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1E368142" w:rsidR="005D7989" w:rsidRPr="007624FE"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7624FE">
        <w:rPr>
          <w:rFonts w:ascii="Garamond" w:hAnsi="Garamond" w:cs="Arial"/>
          <w:b/>
          <w:bCs/>
          <w:sz w:val="52"/>
          <w:szCs w:val="52"/>
        </w:rPr>
        <w:t xml:space="preserve"> </w:t>
      </w:r>
      <w:r w:rsidR="00F951A0" w:rsidRPr="00295296">
        <w:rPr>
          <w:rFonts w:ascii="Garamond" w:hAnsi="Garamond" w:cs="Arial"/>
          <w:b/>
          <w:bCs/>
          <w:sz w:val="52"/>
          <w:szCs w:val="52"/>
        </w:rPr>
        <w:t>#</w:t>
      </w:r>
      <w:r w:rsidR="005D7989" w:rsidRPr="00295296">
        <w:rPr>
          <w:rFonts w:ascii="Garamond" w:hAnsi="Garamond" w:cs="Arial"/>
          <w:b/>
          <w:bCs/>
          <w:sz w:val="52"/>
          <w:szCs w:val="52"/>
        </w:rPr>
        <w:tab/>
      </w:r>
      <w:r w:rsidR="002525FB" w:rsidRPr="00295296">
        <w:rPr>
          <w:rFonts w:ascii="Garamond" w:hAnsi="Garamond" w:cs="Arial"/>
          <w:b/>
          <w:bCs/>
          <w:sz w:val="52"/>
          <w:szCs w:val="52"/>
        </w:rPr>
        <w:t>1</w:t>
      </w:r>
      <w:r w:rsidR="00FA47EF" w:rsidRPr="00295296">
        <w:rPr>
          <w:rFonts w:ascii="Garamond" w:hAnsi="Garamond" w:cs="Arial"/>
          <w:b/>
          <w:bCs/>
          <w:sz w:val="52"/>
          <w:szCs w:val="52"/>
        </w:rPr>
        <w:t>8</w:t>
      </w:r>
      <w:r w:rsidR="002525FB" w:rsidRPr="00295296">
        <w:rPr>
          <w:rFonts w:ascii="Garamond" w:hAnsi="Garamond" w:cs="Arial"/>
          <w:b/>
          <w:bCs/>
          <w:sz w:val="52"/>
          <w:szCs w:val="52"/>
        </w:rPr>
        <w:t>DPP</w:t>
      </w:r>
      <w:r w:rsidR="00295296" w:rsidRPr="00295296">
        <w:rPr>
          <w:rFonts w:ascii="Garamond" w:hAnsi="Garamond" w:cs="Arial"/>
          <w:b/>
          <w:bCs/>
          <w:sz w:val="52"/>
          <w:szCs w:val="52"/>
        </w:rPr>
        <w:t>00261</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295296" w:rsidRDefault="00770C95" w:rsidP="00370188">
            <w:pPr>
              <w:ind w:left="-108" w:right="5"/>
              <w:jc w:val="center"/>
              <w:rPr>
                <w:rFonts w:ascii="Garamond" w:hAnsi="Garamond"/>
              </w:rPr>
            </w:pPr>
            <w:r w:rsidRPr="00295296">
              <w:rPr>
                <w:rFonts w:ascii="Garamond" w:hAnsi="Garamond" w:cs="Arial"/>
                <w:b/>
                <w:bCs/>
                <w:sz w:val="52"/>
                <w:szCs w:val="52"/>
              </w:rPr>
              <w:t>For:</w:t>
            </w:r>
          </w:p>
        </w:tc>
        <w:tc>
          <w:tcPr>
            <w:tcW w:w="8280" w:type="dxa"/>
          </w:tcPr>
          <w:p w14:paraId="51C51505" w14:textId="531841A5" w:rsidR="00770C95" w:rsidRPr="00370188" w:rsidRDefault="002525FB" w:rsidP="00FA47EF">
            <w:pPr>
              <w:ind w:left="-108"/>
              <w:rPr>
                <w:rFonts w:ascii="Garamond" w:hAnsi="Garamond"/>
                <w:sz w:val="52"/>
                <w:szCs w:val="52"/>
              </w:rPr>
            </w:pPr>
            <w:r w:rsidRPr="00295296">
              <w:rPr>
                <w:rFonts w:ascii="Garamond" w:hAnsi="Garamond"/>
                <w:sz w:val="52"/>
                <w:szCs w:val="52"/>
              </w:rPr>
              <w:t>T#</w:t>
            </w:r>
            <w:r w:rsidR="00FA47EF" w:rsidRPr="00295296">
              <w:rPr>
                <w:rFonts w:ascii="Garamond" w:hAnsi="Garamond"/>
                <w:sz w:val="52"/>
                <w:szCs w:val="52"/>
              </w:rPr>
              <w:t>0717</w:t>
            </w:r>
            <w:r w:rsidR="00D46804" w:rsidRPr="00295296">
              <w:rPr>
                <w:rFonts w:ascii="Garamond" w:hAnsi="Garamond"/>
                <w:sz w:val="52"/>
                <w:szCs w:val="52"/>
              </w:rPr>
              <w:t xml:space="preserve">    </w:t>
            </w:r>
            <w:r w:rsidR="00FA47EF" w:rsidRPr="00295296">
              <w:rPr>
                <w:rFonts w:ascii="Garamond" w:hAnsi="Garamond"/>
                <w:sz w:val="52"/>
                <w:szCs w:val="52"/>
              </w:rPr>
              <w:t>Portion Controlled Food Items</w:t>
            </w:r>
            <w:r w:rsidR="008B0D6E">
              <w:rPr>
                <w:rFonts w:ascii="Garamond" w:hAnsi="Garamond"/>
                <w:sz w:val="52"/>
                <w:szCs w:val="52"/>
              </w:rPr>
              <w:t xml:space="preserve">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59454EAF" w:rsidR="00DC59A6" w:rsidRPr="00840DF8" w:rsidRDefault="00D203D8" w:rsidP="00576F34">
            <w:pPr>
              <w:ind w:right="180"/>
              <w:jc w:val="center"/>
              <w:rPr>
                <w:rFonts w:ascii="Garamond" w:hAnsi="Garamond" w:cs="Arial"/>
                <w:bCs/>
                <w:color w:val="000000"/>
              </w:rPr>
            </w:pPr>
            <w:r>
              <w:rPr>
                <w:rFonts w:ascii="Garamond" w:hAnsi="Garamond" w:cs="Arial"/>
                <w:bCs/>
                <w:color w:val="000000"/>
              </w:rPr>
              <w:t>1/09/2020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462DCD" w:rsidRDefault="001151B4" w:rsidP="00576F34">
            <w:pPr>
              <w:rPr>
                <w:rFonts w:ascii="Garamond" w:hAnsi="Garamond" w:cs="Arial"/>
                <w:b/>
                <w:bCs/>
                <w:color w:val="000000"/>
                <w:szCs w:val="20"/>
              </w:rPr>
            </w:pPr>
            <w:r w:rsidRPr="00462DCD">
              <w:rPr>
                <w:rFonts w:ascii="Garamond" w:hAnsi="Garamond" w:cs="Arial"/>
                <w:b/>
                <w:bCs/>
                <w:color w:val="000000"/>
                <w:szCs w:val="20"/>
              </w:rPr>
              <w:t>Mandatory</w:t>
            </w:r>
            <w:r w:rsidR="001E7CB1" w:rsidRPr="00462DCD">
              <w:rPr>
                <w:rFonts w:ascii="Garamond" w:hAnsi="Garamond" w:cs="Arial"/>
                <w:b/>
                <w:bCs/>
                <w:color w:val="000000"/>
                <w:szCs w:val="20"/>
              </w:rPr>
              <w:t>/Optional</w:t>
            </w:r>
            <w:r w:rsidRPr="00462DCD">
              <w:rPr>
                <w:rFonts w:ascii="Garamond" w:hAnsi="Garamond" w:cs="Arial"/>
                <w:b/>
                <w:bCs/>
                <w:color w:val="000000"/>
                <w:szCs w:val="20"/>
              </w:rPr>
              <w:t xml:space="preserve"> </w:t>
            </w:r>
            <w:r w:rsidR="00C03061" w:rsidRPr="00462DCD">
              <w:rPr>
                <w:rFonts w:ascii="Garamond" w:hAnsi="Garamond" w:cs="Arial"/>
                <w:b/>
                <w:bCs/>
                <w:color w:val="000000"/>
                <w:szCs w:val="20"/>
              </w:rPr>
              <w:t>Pre-</w:t>
            </w:r>
            <w:r w:rsidR="00CE00E7" w:rsidRPr="00462DCD">
              <w:rPr>
                <w:rFonts w:ascii="Garamond" w:hAnsi="Garamond" w:cs="Arial"/>
                <w:b/>
                <w:bCs/>
                <w:color w:val="000000"/>
                <w:szCs w:val="20"/>
              </w:rPr>
              <w:t>Quote</w:t>
            </w:r>
            <w:r w:rsidR="009F0764" w:rsidRPr="00462DCD">
              <w:rPr>
                <w:rFonts w:ascii="Garamond" w:hAnsi="Garamond" w:cs="Arial"/>
                <w:b/>
                <w:bCs/>
                <w:color w:val="000000"/>
                <w:szCs w:val="20"/>
              </w:rPr>
              <w:t xml:space="preserve"> </w:t>
            </w:r>
            <w:r w:rsidRPr="00462DCD">
              <w:rPr>
                <w:rFonts w:ascii="Garamond" w:hAnsi="Garamond" w:cs="Arial"/>
                <w:b/>
                <w:bCs/>
                <w:color w:val="000000"/>
                <w:szCs w:val="20"/>
              </w:rPr>
              <w:t xml:space="preserve">Conference </w:t>
            </w:r>
          </w:p>
          <w:p w14:paraId="1362F839" w14:textId="66A8A353" w:rsidR="00126FBC" w:rsidRPr="00462DCD" w:rsidRDefault="00126FBC" w:rsidP="00BB1F13">
            <w:pPr>
              <w:rPr>
                <w:rFonts w:ascii="Garamond" w:hAnsi="Garamond" w:cs="Arial"/>
                <w:bCs/>
                <w:color w:val="000000"/>
                <w:sz w:val="20"/>
                <w:szCs w:val="20"/>
              </w:rPr>
            </w:pPr>
            <w:r w:rsidRPr="00462DCD">
              <w:rPr>
                <w:rFonts w:ascii="Garamond" w:hAnsi="Garamond" w:cs="Arial"/>
                <w:bCs/>
                <w:color w:val="000000"/>
                <w:sz w:val="20"/>
                <w:szCs w:val="20"/>
              </w:rPr>
              <w:t xml:space="preserve">(Refer to </w:t>
            </w:r>
            <w:r w:rsidR="00626F14" w:rsidRPr="00462DCD">
              <w:rPr>
                <w:rFonts w:ascii="Garamond" w:hAnsi="Garamond" w:cs="Arial"/>
                <w:bCs/>
                <w:color w:val="000000"/>
                <w:sz w:val="20"/>
                <w:szCs w:val="20"/>
              </w:rPr>
              <w:t xml:space="preserve">Bid Solicitation </w:t>
            </w:r>
            <w:hyperlink w:anchor="_1.3.56__MANDATORY/OPTIONAL" w:history="1">
              <w:r w:rsidR="00BB1F13" w:rsidRPr="00462DCD">
                <w:rPr>
                  <w:rStyle w:val="Hyperlink"/>
                  <w:rFonts w:ascii="Garamond" w:hAnsi="Garamond" w:cs="Arial"/>
                  <w:bCs/>
                  <w:sz w:val="20"/>
                  <w:szCs w:val="20"/>
                </w:rPr>
                <w:t>Section 1.3.5</w:t>
              </w:r>
            </w:hyperlink>
            <w:r w:rsidRPr="00462DCD">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02141485" w:rsidR="00DC59A6" w:rsidRPr="000111D8" w:rsidRDefault="00462DCD"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02B7E9B1" w:rsidR="00DC59A6" w:rsidRPr="000227FE" w:rsidRDefault="00462DCD" w:rsidP="00462DCD">
            <w:pPr>
              <w:ind w:right="180"/>
              <w:jc w:val="center"/>
              <w:rPr>
                <w:rFonts w:ascii="Garamond" w:hAnsi="Garamond" w:cs="Arial"/>
                <w:bCs/>
                <w:color w:val="000000"/>
                <w:highlight w:val="yellow"/>
              </w:rPr>
            </w:pPr>
            <w:r w:rsidRPr="00462DCD">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462DCD" w:rsidRDefault="001151B4" w:rsidP="00576F34">
            <w:pPr>
              <w:rPr>
                <w:rFonts w:ascii="Garamond" w:hAnsi="Garamond" w:cs="Arial"/>
                <w:b/>
                <w:bCs/>
                <w:color w:val="000000"/>
                <w:szCs w:val="20"/>
              </w:rPr>
            </w:pPr>
            <w:r w:rsidRPr="00462DCD">
              <w:rPr>
                <w:rFonts w:ascii="Garamond" w:hAnsi="Garamond" w:cs="Arial"/>
                <w:b/>
                <w:bCs/>
                <w:color w:val="000000"/>
                <w:szCs w:val="20"/>
              </w:rPr>
              <w:t>Mandatory</w:t>
            </w:r>
            <w:r w:rsidR="001E7CB1" w:rsidRPr="00462DCD">
              <w:rPr>
                <w:rFonts w:ascii="Garamond" w:hAnsi="Garamond" w:cs="Arial"/>
                <w:b/>
                <w:bCs/>
                <w:color w:val="000000"/>
                <w:szCs w:val="20"/>
              </w:rPr>
              <w:t>/Optional</w:t>
            </w:r>
            <w:r w:rsidRPr="00462DCD">
              <w:rPr>
                <w:rFonts w:ascii="Garamond" w:hAnsi="Garamond" w:cs="Arial"/>
                <w:b/>
                <w:bCs/>
                <w:color w:val="000000"/>
                <w:szCs w:val="20"/>
              </w:rPr>
              <w:t xml:space="preserve"> Site Visit</w:t>
            </w:r>
          </w:p>
          <w:p w14:paraId="576AC272" w14:textId="6A4AC621" w:rsidR="00126FBC" w:rsidRPr="00462DCD" w:rsidRDefault="00126FBC" w:rsidP="00BB1F13">
            <w:pPr>
              <w:rPr>
                <w:rFonts w:ascii="Garamond" w:hAnsi="Garamond" w:cs="Arial"/>
                <w:bCs/>
                <w:color w:val="000000"/>
                <w:sz w:val="20"/>
                <w:szCs w:val="20"/>
              </w:rPr>
            </w:pPr>
            <w:r w:rsidRPr="00462DCD">
              <w:rPr>
                <w:rFonts w:ascii="Garamond" w:hAnsi="Garamond" w:cs="Arial"/>
                <w:bCs/>
                <w:color w:val="000000"/>
                <w:sz w:val="20"/>
                <w:szCs w:val="20"/>
              </w:rPr>
              <w:t xml:space="preserve">(Refer to </w:t>
            </w:r>
            <w:r w:rsidR="00626F14" w:rsidRPr="00462DCD">
              <w:rPr>
                <w:rFonts w:ascii="Garamond" w:hAnsi="Garamond" w:cs="Arial"/>
                <w:bCs/>
                <w:color w:val="000000"/>
                <w:sz w:val="20"/>
                <w:szCs w:val="20"/>
              </w:rPr>
              <w:t xml:space="preserve">Bid Solicitation </w:t>
            </w:r>
            <w:hyperlink w:anchor="_1.3.45_MANDATORY/OPTIONAL_SITE" w:history="1">
              <w:r w:rsidR="00BB1F13" w:rsidRPr="00462DCD">
                <w:rPr>
                  <w:rStyle w:val="Hyperlink"/>
                  <w:rFonts w:ascii="Garamond" w:hAnsi="Garamond" w:cs="Arial"/>
                  <w:bCs/>
                  <w:sz w:val="20"/>
                  <w:szCs w:val="20"/>
                </w:rPr>
                <w:t>Section 1.3.4</w:t>
              </w:r>
            </w:hyperlink>
            <w:r w:rsidRPr="00462DCD">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649B4981" w:rsidR="00DC59A6" w:rsidRPr="00874DF2" w:rsidRDefault="00462DCD" w:rsidP="00576F34">
            <w:pPr>
              <w:ind w:right="180"/>
              <w:jc w:val="center"/>
              <w:rPr>
                <w:rFonts w:ascii="Garamond" w:hAnsi="Garamond" w:cs="Arial"/>
                <w:color w:val="000000"/>
                <w:highlight w:val="yellow"/>
              </w:rPr>
            </w:pPr>
            <w:r>
              <w:rPr>
                <w:rFonts w:ascii="Garamond" w:hAnsi="Garamond" w:cs="Arial"/>
                <w:color w:val="000000"/>
              </w:rPr>
              <w:t>N</w:t>
            </w:r>
            <w:r w:rsidR="00664552">
              <w:rPr>
                <w:rFonts w:ascii="Garamond" w:hAnsi="Garamond" w:cs="Arial"/>
                <w:color w:val="000000"/>
              </w:rPr>
              <w:t>/</w:t>
            </w:r>
            <w:r>
              <w:rPr>
                <w:rFonts w:ascii="Garamond" w:hAnsi="Garamond" w:cs="Arial"/>
                <w:color w:val="000000"/>
              </w:rPr>
              <w:t>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52891A0B" w:rsidR="00DC59A6" w:rsidRPr="000227FE" w:rsidRDefault="00462DC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3A3DC2EF" w:rsidR="00DC59A6" w:rsidRPr="00874DF2" w:rsidRDefault="00D203D8" w:rsidP="00576F34">
            <w:pPr>
              <w:ind w:right="180"/>
              <w:jc w:val="center"/>
              <w:rPr>
                <w:rFonts w:ascii="Garamond" w:hAnsi="Garamond" w:cs="Arial"/>
                <w:color w:val="000000"/>
              </w:rPr>
            </w:pPr>
            <w:r>
              <w:rPr>
                <w:rFonts w:ascii="Garamond" w:hAnsi="Garamond" w:cs="Arial"/>
                <w:color w:val="000000"/>
              </w:rPr>
              <w:t>1/28/2020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562B2B02" w14:textId="77777777" w:rsidR="007624FE" w:rsidRDefault="007624FE" w:rsidP="007624FE">
      <w:pPr>
        <w:ind w:right="720"/>
        <w:rPr>
          <w:rFonts w:ascii="Garamond" w:hAnsi="Garamond"/>
          <w:color w:val="000000"/>
        </w:rPr>
      </w:pPr>
    </w:p>
    <w:p w14:paraId="0D7B81B1" w14:textId="77777777" w:rsidR="007624FE" w:rsidRDefault="007624FE" w:rsidP="007624FE">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101C00D4" w14:textId="77777777" w:rsidR="007624FE" w:rsidRPr="00874DF2" w:rsidRDefault="007624FE" w:rsidP="007624FE">
      <w:pPr>
        <w:ind w:right="720"/>
        <w:rPr>
          <w:rFonts w:ascii="Garamond" w:hAnsi="Garamond"/>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7624FE" w:rsidRPr="00370188" w14:paraId="46EB5E31" w14:textId="77777777" w:rsidTr="007624FE">
        <w:trPr>
          <w:trHeight w:val="983"/>
        </w:trPr>
        <w:tc>
          <w:tcPr>
            <w:tcW w:w="6089" w:type="dxa"/>
            <w:shd w:val="clear" w:color="auto" w:fill="CCFFCC"/>
            <w:vAlign w:val="center"/>
          </w:tcPr>
          <w:p w14:paraId="16C4FAF5" w14:textId="77777777" w:rsidR="007624FE" w:rsidRDefault="00050291" w:rsidP="007624FE">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7624FE">
                  <w:rPr>
                    <w:rFonts w:ascii="MS Gothic" w:eastAsia="MS Gothic" w:hAnsi="MS Gothic" w:hint="eastAsia"/>
                    <w:b/>
                    <w:color w:val="000000"/>
                    <w:sz w:val="24"/>
                  </w:rPr>
                  <w:t>☐</w:t>
                </w:r>
              </w:sdtContent>
            </w:sdt>
            <w:r w:rsidR="007624FE" w:rsidRPr="00370188">
              <w:rPr>
                <w:rFonts w:ascii="Garamond" w:hAnsi="Garamond"/>
                <w:b/>
                <w:color w:val="000000"/>
              </w:rPr>
              <w:t xml:space="preserve"> </w:t>
            </w:r>
            <w:r w:rsidR="007624FE">
              <w:rPr>
                <w:rFonts w:ascii="Garamond" w:hAnsi="Garamond"/>
                <w:b/>
                <w:color w:val="000000"/>
              </w:rPr>
              <w:t xml:space="preserve"> </w:t>
            </w:r>
            <w:r w:rsidR="007624FE" w:rsidRPr="00370188">
              <w:rPr>
                <w:rFonts w:ascii="Garamond" w:hAnsi="Garamond" w:cs="Arial"/>
                <w:b/>
                <w:color w:val="000000"/>
                <w:sz w:val="28"/>
                <w:szCs w:val="28"/>
              </w:rPr>
              <w:t>Small Business</w:t>
            </w:r>
            <w:r w:rsidR="007624FE">
              <w:rPr>
                <w:rFonts w:ascii="Garamond" w:hAnsi="Garamond" w:cs="Arial"/>
                <w:b/>
                <w:color w:val="000000"/>
                <w:sz w:val="28"/>
                <w:szCs w:val="28"/>
              </w:rPr>
              <w:t xml:space="preserve"> </w:t>
            </w:r>
            <w:r w:rsidR="007624FE" w:rsidRPr="00370188">
              <w:rPr>
                <w:rFonts w:ascii="Garamond" w:hAnsi="Garamond" w:cs="Arial"/>
                <w:b/>
                <w:color w:val="000000"/>
                <w:sz w:val="28"/>
                <w:szCs w:val="28"/>
              </w:rPr>
              <w:t>Set-Aside</w:t>
            </w:r>
            <w:r w:rsidR="007624FE">
              <w:rPr>
                <w:rFonts w:ascii="Garamond" w:hAnsi="Garamond" w:cs="Arial"/>
                <w:b/>
                <w:color w:val="000000"/>
                <w:sz w:val="28"/>
                <w:szCs w:val="28"/>
              </w:rPr>
              <w:t xml:space="preserve"> </w:t>
            </w:r>
            <w:r w:rsidR="007624FE" w:rsidRPr="00370188">
              <w:rPr>
                <w:rFonts w:ascii="Garamond" w:hAnsi="Garamond" w:cs="Arial"/>
                <w:b/>
                <w:color w:val="000000"/>
                <w:sz w:val="28"/>
                <w:szCs w:val="28"/>
              </w:rPr>
              <w:t>Category</w:t>
            </w:r>
          </w:p>
          <w:p w14:paraId="1DDC50DD" w14:textId="77777777" w:rsidR="007624FE" w:rsidRPr="00981735" w:rsidRDefault="007624FE" w:rsidP="007624FE">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2816E92E" w14:textId="77777777" w:rsidR="007624FE" w:rsidRPr="00981735" w:rsidRDefault="00050291" w:rsidP="007624FE">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7624FE" w:rsidRPr="00981735">
                  <w:rPr>
                    <w:rFonts w:ascii="Segoe UI Symbol" w:eastAsia="MS Gothic" w:hAnsi="Segoe UI Symbol" w:cs="Segoe UI Symbol"/>
                    <w:b/>
                    <w:color w:val="000000"/>
                    <w:sz w:val="24"/>
                  </w:rPr>
                  <w:t>☐</w:t>
                </w:r>
              </w:sdtContent>
            </w:sdt>
            <w:r w:rsidR="007624FE"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7624FE" w:rsidRPr="00981735">
                  <w:rPr>
                    <w:rFonts w:ascii="Segoe UI Symbol" w:hAnsi="Segoe UI Symbol" w:cs="Segoe UI Symbol"/>
                    <w:b/>
                    <w:color w:val="000000"/>
                    <w:sz w:val="24"/>
                  </w:rPr>
                  <w:t>☐</w:t>
                </w:r>
              </w:sdtContent>
            </w:sdt>
            <w:r w:rsidR="007624FE"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7624FE" w:rsidRPr="00981735">
                  <w:rPr>
                    <w:rFonts w:ascii="Segoe UI Symbol" w:hAnsi="Segoe UI Symbol" w:cs="Segoe UI Symbol"/>
                    <w:b/>
                    <w:color w:val="000000"/>
                    <w:sz w:val="24"/>
                  </w:rPr>
                  <w:t>☐</w:t>
                </w:r>
              </w:sdtContent>
            </w:sdt>
            <w:r w:rsidR="007624FE" w:rsidRPr="00981735">
              <w:rPr>
                <w:rFonts w:ascii="Garamond" w:hAnsi="Garamond" w:cs="Arial"/>
                <w:b/>
                <w:color w:val="000000"/>
                <w:sz w:val="24"/>
              </w:rPr>
              <w:t xml:space="preserve">  III</w:t>
            </w:r>
          </w:p>
          <w:p w14:paraId="11FC5AB6" w14:textId="77777777" w:rsidR="007624FE" w:rsidRPr="00981735" w:rsidRDefault="007624FE" w:rsidP="007624FE">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1930B928" w14:textId="77777777" w:rsidR="007624FE" w:rsidRPr="00981735" w:rsidRDefault="00050291" w:rsidP="007624FE">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7624FE" w:rsidRPr="00981735">
                  <w:rPr>
                    <w:rFonts w:ascii="Segoe UI Symbol" w:hAnsi="Segoe UI Symbol" w:cs="Segoe UI Symbol"/>
                    <w:b/>
                    <w:color w:val="000000"/>
                    <w:sz w:val="24"/>
                  </w:rPr>
                  <w:t>☐</w:t>
                </w:r>
              </w:sdtContent>
            </w:sdt>
            <w:r w:rsidR="007624FE"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7624FE" w:rsidRPr="00981735">
                  <w:rPr>
                    <w:rFonts w:ascii="Segoe UI Symbol" w:hAnsi="Segoe UI Symbol" w:cs="Segoe UI Symbol"/>
                    <w:b/>
                    <w:color w:val="000000"/>
                    <w:sz w:val="24"/>
                  </w:rPr>
                  <w:t>☐</w:t>
                </w:r>
              </w:sdtContent>
            </w:sdt>
            <w:r w:rsidR="007624FE"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7624FE" w:rsidRPr="00981735">
                  <w:rPr>
                    <w:rFonts w:ascii="Segoe UI Symbol" w:hAnsi="Segoe UI Symbol" w:cs="Segoe UI Symbol"/>
                    <w:b/>
                    <w:color w:val="000000"/>
                    <w:sz w:val="24"/>
                  </w:rPr>
                  <w:t>☐</w:t>
                </w:r>
              </w:sdtContent>
            </w:sdt>
            <w:r w:rsidR="007624FE" w:rsidRPr="00981735">
              <w:rPr>
                <w:rFonts w:ascii="Garamond" w:hAnsi="Garamond" w:cs="Arial"/>
                <w:b/>
                <w:color w:val="000000"/>
                <w:sz w:val="24"/>
              </w:rPr>
              <w:t xml:space="preserve">  VI</w:t>
            </w:r>
          </w:p>
          <w:p w14:paraId="7D3C007B" w14:textId="77777777" w:rsidR="007624FE" w:rsidRPr="00D11F81" w:rsidRDefault="007624FE" w:rsidP="007624FE">
            <w:pPr>
              <w:jc w:val="left"/>
              <w:rPr>
                <w:rFonts w:ascii="Garamond" w:hAnsi="Garamond" w:cs="Arial"/>
                <w:b/>
                <w:color w:val="000000"/>
                <w:sz w:val="20"/>
                <w:szCs w:val="28"/>
              </w:rPr>
            </w:pPr>
          </w:p>
        </w:tc>
        <w:tc>
          <w:tcPr>
            <w:tcW w:w="2912" w:type="dxa"/>
            <w:vMerge w:val="restart"/>
            <w:shd w:val="clear" w:color="auto" w:fill="CCFFCC"/>
          </w:tcPr>
          <w:p w14:paraId="01EB5D6F" w14:textId="77777777" w:rsidR="007624FE" w:rsidRPr="00370188" w:rsidRDefault="007624FE" w:rsidP="007624FE">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D6C0A6C" w14:textId="77777777" w:rsidR="007624FE" w:rsidRPr="00D11F81" w:rsidRDefault="007624FE" w:rsidP="007624FE">
            <w:pPr>
              <w:rPr>
                <w:rFonts w:ascii="Garamond" w:hAnsi="Garamond"/>
                <w:b/>
                <w:color w:val="000000"/>
                <w:sz w:val="20"/>
              </w:rPr>
            </w:pPr>
          </w:p>
          <w:p w14:paraId="74D89352" w14:textId="6066D997" w:rsidR="007624FE" w:rsidRPr="00370188" w:rsidRDefault="00050291" w:rsidP="007624FE">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8A2E86">
                  <w:rPr>
                    <w:rFonts w:ascii="MS Gothic" w:eastAsia="MS Gothic" w:hAnsi="MS Gothic" w:hint="eastAsia"/>
                    <w:b/>
                    <w:color w:val="000000"/>
                    <w:sz w:val="24"/>
                  </w:rPr>
                  <w:t>☒</w:t>
                </w:r>
              </w:sdtContent>
            </w:sdt>
            <w:r w:rsidR="007624FE" w:rsidRPr="00370188">
              <w:rPr>
                <w:rFonts w:ascii="Garamond" w:hAnsi="Garamond"/>
                <w:b/>
                <w:color w:val="000000"/>
              </w:rPr>
              <w:t xml:space="preserve"> </w:t>
            </w:r>
            <w:r w:rsidR="007624FE">
              <w:rPr>
                <w:rFonts w:ascii="Garamond" w:hAnsi="Garamond"/>
                <w:b/>
                <w:color w:val="000000"/>
              </w:rPr>
              <w:t xml:space="preserve"> </w:t>
            </w:r>
            <w:r w:rsidR="007624FE" w:rsidRPr="00370188">
              <w:rPr>
                <w:rFonts w:ascii="Garamond" w:hAnsi="Garamond" w:cs="Arial"/>
                <w:color w:val="000000"/>
              </w:rPr>
              <w:t>Not Applicable</w:t>
            </w:r>
          </w:p>
          <w:p w14:paraId="3398A993" w14:textId="77777777" w:rsidR="007624FE" w:rsidRPr="00370188" w:rsidRDefault="007624FE" w:rsidP="007624FE">
            <w:pPr>
              <w:rPr>
                <w:rFonts w:ascii="Garamond" w:hAnsi="Garamond"/>
                <w:b/>
                <w:color w:val="000000"/>
                <w:sz w:val="16"/>
                <w:szCs w:val="16"/>
              </w:rPr>
            </w:pPr>
          </w:p>
          <w:p w14:paraId="02AE3EC1" w14:textId="77777777" w:rsidR="007624FE" w:rsidRPr="00370188" w:rsidRDefault="00050291" w:rsidP="007624FE">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7624FE">
                  <w:rPr>
                    <w:rFonts w:ascii="MS Gothic" w:eastAsia="MS Gothic" w:hAnsi="MS Gothic" w:hint="eastAsia"/>
                    <w:b/>
                    <w:color w:val="000000"/>
                    <w:sz w:val="24"/>
                  </w:rPr>
                  <w:t>☐</w:t>
                </w:r>
              </w:sdtContent>
            </w:sdt>
            <w:r w:rsidR="007624FE" w:rsidRPr="00370188">
              <w:rPr>
                <w:rFonts w:ascii="Garamond" w:hAnsi="Garamond"/>
                <w:b/>
                <w:color w:val="000000"/>
              </w:rPr>
              <w:t xml:space="preserve">  </w:t>
            </w:r>
            <w:r w:rsidR="007624FE" w:rsidRPr="00370188">
              <w:rPr>
                <w:rFonts w:ascii="Garamond" w:hAnsi="Garamond" w:cs="Arial"/>
                <w:color w:val="000000"/>
              </w:rPr>
              <w:t xml:space="preserve">Entire </w:t>
            </w:r>
            <w:r w:rsidR="007624FE">
              <w:rPr>
                <w:rFonts w:ascii="Garamond" w:hAnsi="Garamond" w:cs="Arial"/>
                <w:color w:val="000000"/>
              </w:rPr>
              <w:t xml:space="preserve">Blanket P.O. </w:t>
            </w:r>
          </w:p>
          <w:p w14:paraId="71AA1720" w14:textId="77777777" w:rsidR="007624FE" w:rsidRPr="00370188" w:rsidRDefault="007624FE" w:rsidP="007624FE">
            <w:pPr>
              <w:rPr>
                <w:rFonts w:ascii="Garamond" w:hAnsi="Garamond"/>
                <w:b/>
                <w:color w:val="000000"/>
                <w:sz w:val="18"/>
                <w:szCs w:val="18"/>
                <w:highlight w:val="yellow"/>
              </w:rPr>
            </w:pPr>
          </w:p>
          <w:p w14:paraId="25461C7E" w14:textId="77777777" w:rsidR="007624FE" w:rsidRPr="00370188" w:rsidRDefault="00050291" w:rsidP="007624FE">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7624FE">
                  <w:rPr>
                    <w:rFonts w:ascii="MS Gothic" w:eastAsia="MS Gothic" w:hAnsi="MS Gothic" w:hint="eastAsia"/>
                    <w:b/>
                    <w:color w:val="000000"/>
                    <w:sz w:val="24"/>
                  </w:rPr>
                  <w:t>☐</w:t>
                </w:r>
              </w:sdtContent>
            </w:sdt>
            <w:r w:rsidR="007624FE" w:rsidRPr="00370188">
              <w:rPr>
                <w:rFonts w:ascii="Garamond" w:hAnsi="Garamond"/>
                <w:b/>
                <w:color w:val="000000"/>
              </w:rPr>
              <w:t xml:space="preserve">  </w:t>
            </w:r>
            <w:r w:rsidR="007624FE" w:rsidRPr="00370188">
              <w:rPr>
                <w:rFonts w:ascii="Garamond" w:hAnsi="Garamond" w:cs="Arial"/>
                <w:color w:val="000000"/>
              </w:rPr>
              <w:t xml:space="preserve">Partial </w:t>
            </w:r>
            <w:r w:rsidR="007624FE">
              <w:rPr>
                <w:rFonts w:ascii="Garamond" w:hAnsi="Garamond" w:cs="Arial"/>
                <w:color w:val="000000"/>
              </w:rPr>
              <w:t xml:space="preserve">Blanket P.O. </w:t>
            </w:r>
          </w:p>
          <w:p w14:paraId="0DBFCD8A" w14:textId="77777777" w:rsidR="007624FE" w:rsidRPr="00370188" w:rsidRDefault="007624FE" w:rsidP="007624FE">
            <w:pPr>
              <w:rPr>
                <w:rFonts w:ascii="Garamond" w:hAnsi="Garamond"/>
                <w:b/>
                <w:color w:val="000000"/>
                <w:sz w:val="16"/>
                <w:szCs w:val="16"/>
              </w:rPr>
            </w:pPr>
          </w:p>
          <w:p w14:paraId="123CF0B7" w14:textId="77777777" w:rsidR="007624FE" w:rsidRPr="009C4C25" w:rsidRDefault="00050291" w:rsidP="007624FE">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7624FE">
                  <w:rPr>
                    <w:rFonts w:ascii="MS Gothic" w:eastAsia="MS Gothic" w:hAnsi="MS Gothic" w:hint="eastAsia"/>
                    <w:b/>
                    <w:color w:val="000000"/>
                    <w:sz w:val="24"/>
                  </w:rPr>
                  <w:t>☐</w:t>
                </w:r>
              </w:sdtContent>
            </w:sdt>
            <w:r w:rsidR="007624FE" w:rsidRPr="00370188">
              <w:rPr>
                <w:rFonts w:ascii="Garamond" w:hAnsi="Garamond"/>
                <w:b/>
                <w:color w:val="000000"/>
              </w:rPr>
              <w:t xml:space="preserve"> </w:t>
            </w:r>
            <w:r w:rsidR="007624FE" w:rsidRPr="00370188">
              <w:rPr>
                <w:rFonts w:ascii="Garamond" w:hAnsi="Garamond" w:cs="Arial"/>
                <w:color w:val="000000"/>
              </w:rPr>
              <w:t xml:space="preserve"> </w:t>
            </w:r>
            <w:r w:rsidR="007624FE" w:rsidRPr="00C93A15">
              <w:rPr>
                <w:rFonts w:ascii="Garamond" w:hAnsi="Garamond" w:cs="Arial"/>
              </w:rPr>
              <w:t>Subcontracting Only</w:t>
            </w:r>
          </w:p>
        </w:tc>
      </w:tr>
      <w:tr w:rsidR="007624FE" w:rsidRPr="00370188" w14:paraId="64CFB9E9" w14:textId="77777777" w:rsidTr="007624FE">
        <w:trPr>
          <w:trHeight w:val="983"/>
        </w:trPr>
        <w:tc>
          <w:tcPr>
            <w:tcW w:w="6089" w:type="dxa"/>
            <w:shd w:val="clear" w:color="auto" w:fill="CCFFCC"/>
            <w:vAlign w:val="center"/>
          </w:tcPr>
          <w:p w14:paraId="4E89631A" w14:textId="77777777" w:rsidR="007624FE" w:rsidRPr="001C0F5D" w:rsidRDefault="00050291" w:rsidP="007624FE">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7624FE">
                  <w:rPr>
                    <w:rFonts w:ascii="MS Gothic" w:eastAsia="MS Gothic" w:hAnsi="MS Gothic" w:hint="eastAsia"/>
                    <w:b/>
                    <w:color w:val="000000"/>
                    <w:sz w:val="24"/>
                  </w:rPr>
                  <w:t>☐</w:t>
                </w:r>
              </w:sdtContent>
            </w:sdt>
            <w:r w:rsidR="007624FE" w:rsidRPr="00370188">
              <w:rPr>
                <w:rFonts w:ascii="Garamond" w:hAnsi="Garamond"/>
                <w:b/>
                <w:color w:val="000000"/>
              </w:rPr>
              <w:t xml:space="preserve"> </w:t>
            </w:r>
            <w:r w:rsidR="007624FE">
              <w:rPr>
                <w:rFonts w:ascii="Garamond" w:hAnsi="Garamond"/>
                <w:b/>
                <w:color w:val="000000"/>
              </w:rPr>
              <w:t xml:space="preserve"> </w:t>
            </w:r>
            <w:r w:rsidR="007624FE">
              <w:rPr>
                <w:rFonts w:ascii="Garamond" w:hAnsi="Garamond" w:cs="Arial"/>
                <w:b/>
                <w:color w:val="000000"/>
                <w:sz w:val="28"/>
                <w:szCs w:val="28"/>
              </w:rPr>
              <w:t>Disabled Veteran-Owned</w:t>
            </w:r>
            <w:r w:rsidR="007624FE" w:rsidRPr="00370188">
              <w:rPr>
                <w:rFonts w:ascii="Garamond" w:hAnsi="Garamond" w:cs="Arial"/>
                <w:b/>
                <w:color w:val="000000"/>
                <w:sz w:val="28"/>
                <w:szCs w:val="28"/>
              </w:rPr>
              <w:t xml:space="preserve"> Business</w:t>
            </w:r>
            <w:r w:rsidR="007624FE">
              <w:rPr>
                <w:rFonts w:ascii="Garamond" w:hAnsi="Garamond" w:cs="Arial"/>
                <w:b/>
                <w:color w:val="000000"/>
                <w:sz w:val="28"/>
                <w:szCs w:val="28"/>
              </w:rPr>
              <w:t xml:space="preserve"> </w:t>
            </w:r>
            <w:r w:rsidR="007624FE" w:rsidRPr="00370188">
              <w:rPr>
                <w:rFonts w:ascii="Garamond" w:hAnsi="Garamond" w:cs="Arial"/>
                <w:b/>
                <w:color w:val="000000"/>
                <w:sz w:val="28"/>
                <w:szCs w:val="28"/>
              </w:rPr>
              <w:t>Set-Aside</w:t>
            </w:r>
          </w:p>
        </w:tc>
        <w:tc>
          <w:tcPr>
            <w:tcW w:w="2912" w:type="dxa"/>
            <w:vMerge/>
            <w:shd w:val="clear" w:color="auto" w:fill="CCFFCC"/>
          </w:tcPr>
          <w:p w14:paraId="07ABCC78" w14:textId="77777777" w:rsidR="007624FE" w:rsidRPr="00370188" w:rsidRDefault="007624FE" w:rsidP="007624FE">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Default="00C623E8" w:rsidP="002766BB">
            <w:pPr>
              <w:rPr>
                <w:rFonts w:ascii="Garamond" w:hAnsi="Garamond" w:cs="Arial"/>
                <w:bCs/>
                <w:color w:val="000000"/>
                <w:u w:val="single"/>
              </w:rPr>
            </w:pPr>
            <w:r w:rsidRPr="00295296">
              <w:rPr>
                <w:rFonts w:ascii="Garamond" w:hAnsi="Garamond" w:cs="Arial"/>
                <w:bCs/>
                <w:color w:val="000000"/>
                <w:u w:val="single"/>
              </w:rPr>
              <w:t>Using Agency/Agencies</w:t>
            </w:r>
            <w:r>
              <w:rPr>
                <w:rFonts w:ascii="Garamond" w:hAnsi="Garamond" w:cs="Arial"/>
                <w:bCs/>
                <w:color w:val="000000"/>
                <w:u w:val="single"/>
              </w:rPr>
              <w:t>:</w:t>
            </w:r>
          </w:p>
          <w:p w14:paraId="5984FFFC" w14:textId="77777777" w:rsidR="00FA47EF" w:rsidRDefault="00FA47EF" w:rsidP="00FA47EF">
            <w:pPr>
              <w:ind w:left="252"/>
              <w:rPr>
                <w:rFonts w:ascii="Garamond" w:hAnsi="Garamond" w:cs="Arial"/>
                <w:bCs/>
                <w:color w:val="000000"/>
              </w:rPr>
            </w:pPr>
            <w:r>
              <w:rPr>
                <w:rFonts w:ascii="Garamond" w:hAnsi="Garamond" w:cs="Arial"/>
                <w:bCs/>
                <w:color w:val="000000"/>
              </w:rPr>
              <w:t>State of New Jersey</w:t>
            </w:r>
          </w:p>
          <w:p w14:paraId="5E5D5570" w14:textId="565ECCC4" w:rsidR="00FA47EF" w:rsidRDefault="00FA47EF" w:rsidP="00FA47EF">
            <w:pPr>
              <w:ind w:left="252"/>
              <w:rPr>
                <w:rFonts w:ascii="Garamond" w:hAnsi="Garamond" w:cs="Arial"/>
                <w:bCs/>
                <w:color w:val="000000"/>
              </w:rPr>
            </w:pPr>
            <w:r>
              <w:rPr>
                <w:rFonts w:ascii="Garamond" w:hAnsi="Garamond" w:cs="Arial"/>
                <w:bCs/>
                <w:color w:val="000000"/>
              </w:rPr>
              <w:t>Distribution &amp; Support Services</w:t>
            </w:r>
            <w:r w:rsidR="00815EB3">
              <w:rPr>
                <w:rFonts w:ascii="Garamond" w:hAnsi="Garamond" w:cs="Arial"/>
                <w:bCs/>
                <w:color w:val="000000"/>
              </w:rPr>
              <w:t xml:space="preserve"> (DSS)</w:t>
            </w:r>
          </w:p>
          <w:p w14:paraId="3DA3A34C" w14:textId="77777777" w:rsidR="00FA47EF" w:rsidRDefault="00FA47EF" w:rsidP="00FA47EF">
            <w:pPr>
              <w:ind w:left="252"/>
              <w:rPr>
                <w:rFonts w:ascii="Garamond" w:hAnsi="Garamond" w:cs="Arial"/>
                <w:bCs/>
                <w:color w:val="000000"/>
              </w:rPr>
            </w:pPr>
            <w:r>
              <w:rPr>
                <w:rFonts w:ascii="Garamond" w:hAnsi="Garamond" w:cs="Arial"/>
                <w:bCs/>
                <w:color w:val="000000"/>
              </w:rPr>
              <w:t>1620 Stuyvesant Ave.</w:t>
            </w:r>
          </w:p>
          <w:p w14:paraId="7B390B5B" w14:textId="49BC6CE1" w:rsidR="00C623E8" w:rsidRDefault="00FA47EF" w:rsidP="00FA47EF">
            <w:pPr>
              <w:ind w:left="252"/>
              <w:rPr>
                <w:rFonts w:ascii="Garamond" w:hAnsi="Garamond" w:cs="Arial"/>
                <w:bCs/>
                <w:color w:val="000000"/>
                <w:u w:val="single"/>
              </w:rPr>
            </w:pPr>
            <w:r>
              <w:rPr>
                <w:rFonts w:ascii="Garamond" w:hAnsi="Garamond" w:cs="Arial"/>
                <w:bCs/>
                <w:color w:val="000000"/>
              </w:rPr>
              <w:t>W.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55DB272B"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845F0A">
        <w:rPr>
          <w:rFonts w:ascii="Garamond" w:hAnsi="Garamond" w:cs="Arial"/>
          <w:bCs/>
          <w:color w:val="000000"/>
          <w:szCs w:val="22"/>
        </w:rPr>
        <w:t>12/23/2019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5F5B881" w14:textId="77777777" w:rsidR="003D2457"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26869793" w:history="1">
        <w:r w:rsidR="003D2457" w:rsidRPr="000C1C80">
          <w:rPr>
            <w:rStyle w:val="Hyperlink"/>
            <w:noProof/>
            <w14:scene3d>
              <w14:camera w14:prst="orthographicFront"/>
              <w14:lightRig w14:rig="threePt" w14:dir="t">
                <w14:rot w14:lat="0" w14:lon="0" w14:rev="0"/>
              </w14:lightRig>
            </w14:scene3d>
          </w:rPr>
          <w:t>1.0</w:t>
        </w:r>
        <w:r w:rsidR="003D2457">
          <w:rPr>
            <w:rFonts w:asciiTheme="minorHAnsi" w:eastAsiaTheme="minorEastAsia" w:hAnsiTheme="minorHAnsi" w:cstheme="minorBidi"/>
            <w:b w:val="0"/>
            <w:bCs w:val="0"/>
            <w:caps w:val="0"/>
            <w:noProof/>
            <w:sz w:val="22"/>
            <w:szCs w:val="22"/>
          </w:rPr>
          <w:tab/>
        </w:r>
        <w:r w:rsidR="003D2457" w:rsidRPr="000C1C80">
          <w:rPr>
            <w:rStyle w:val="Hyperlink"/>
            <w:noProof/>
          </w:rPr>
          <w:t>INFORMATION FOR VENDORS {BIDDERS}</w:t>
        </w:r>
        <w:r w:rsidR="003D2457">
          <w:rPr>
            <w:noProof/>
            <w:webHidden/>
          </w:rPr>
          <w:tab/>
        </w:r>
        <w:r w:rsidR="003D2457">
          <w:rPr>
            <w:noProof/>
            <w:webHidden/>
          </w:rPr>
          <w:fldChar w:fldCharType="begin"/>
        </w:r>
        <w:r w:rsidR="003D2457">
          <w:rPr>
            <w:noProof/>
            <w:webHidden/>
          </w:rPr>
          <w:instrText xml:space="preserve"> PAGEREF _Toc26869793 \h </w:instrText>
        </w:r>
        <w:r w:rsidR="003D2457">
          <w:rPr>
            <w:noProof/>
            <w:webHidden/>
          </w:rPr>
        </w:r>
        <w:r w:rsidR="003D2457">
          <w:rPr>
            <w:noProof/>
            <w:webHidden/>
          </w:rPr>
          <w:fldChar w:fldCharType="separate"/>
        </w:r>
        <w:r w:rsidR="00D203D8">
          <w:rPr>
            <w:noProof/>
            <w:webHidden/>
          </w:rPr>
          <w:t>5</w:t>
        </w:r>
        <w:r w:rsidR="003D2457">
          <w:rPr>
            <w:noProof/>
            <w:webHidden/>
          </w:rPr>
          <w:fldChar w:fldCharType="end"/>
        </w:r>
      </w:hyperlink>
    </w:p>
    <w:p w14:paraId="6EB41E61"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794" w:history="1">
        <w:r w:rsidR="003D2457" w:rsidRPr="000C1C80">
          <w:rPr>
            <w:rStyle w:val="Hyperlink"/>
            <w:noProof/>
            <w14:scene3d>
              <w14:camera w14:prst="orthographicFront"/>
              <w14:lightRig w14:rig="threePt" w14:dir="t">
                <w14:rot w14:lat="0" w14:lon="0" w14:rev="0"/>
              </w14:lightRig>
            </w14:scene3d>
          </w:rPr>
          <w:t>1.1</w:t>
        </w:r>
        <w:r w:rsidR="003D2457">
          <w:rPr>
            <w:rFonts w:asciiTheme="minorHAnsi" w:eastAsiaTheme="minorEastAsia" w:hAnsiTheme="minorHAnsi" w:cstheme="minorBidi"/>
            <w:caps w:val="0"/>
            <w:noProof/>
            <w:sz w:val="22"/>
            <w:szCs w:val="22"/>
          </w:rPr>
          <w:tab/>
        </w:r>
        <w:r w:rsidR="003D2457" w:rsidRPr="000C1C80">
          <w:rPr>
            <w:rStyle w:val="Hyperlink"/>
            <w:noProof/>
          </w:rPr>
          <w:t>PURPOSE AND INTENT</w:t>
        </w:r>
        <w:r w:rsidR="003D2457">
          <w:rPr>
            <w:noProof/>
            <w:webHidden/>
          </w:rPr>
          <w:tab/>
        </w:r>
        <w:r w:rsidR="003D2457">
          <w:rPr>
            <w:noProof/>
            <w:webHidden/>
          </w:rPr>
          <w:fldChar w:fldCharType="begin"/>
        </w:r>
        <w:r w:rsidR="003D2457">
          <w:rPr>
            <w:noProof/>
            <w:webHidden/>
          </w:rPr>
          <w:instrText xml:space="preserve"> PAGEREF _Toc26869794 \h </w:instrText>
        </w:r>
        <w:r w:rsidR="003D2457">
          <w:rPr>
            <w:noProof/>
            <w:webHidden/>
          </w:rPr>
        </w:r>
        <w:r w:rsidR="003D2457">
          <w:rPr>
            <w:noProof/>
            <w:webHidden/>
          </w:rPr>
          <w:fldChar w:fldCharType="separate"/>
        </w:r>
        <w:r w:rsidR="00D203D8">
          <w:rPr>
            <w:noProof/>
            <w:webHidden/>
          </w:rPr>
          <w:t>5</w:t>
        </w:r>
        <w:r w:rsidR="003D2457">
          <w:rPr>
            <w:noProof/>
            <w:webHidden/>
          </w:rPr>
          <w:fldChar w:fldCharType="end"/>
        </w:r>
      </w:hyperlink>
    </w:p>
    <w:p w14:paraId="0EFE5046"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795" w:history="1">
        <w:r w:rsidR="003D2457" w:rsidRPr="000C1C80">
          <w:rPr>
            <w:rStyle w:val="Hyperlink"/>
            <w:noProof/>
            <w14:scene3d>
              <w14:camera w14:prst="orthographicFront"/>
              <w14:lightRig w14:rig="threePt" w14:dir="t">
                <w14:rot w14:lat="0" w14:lon="0" w14:rev="0"/>
              </w14:lightRig>
            </w14:scene3d>
          </w:rPr>
          <w:t>1.2</w:t>
        </w:r>
        <w:r w:rsidR="003D2457">
          <w:rPr>
            <w:rFonts w:asciiTheme="minorHAnsi" w:eastAsiaTheme="minorEastAsia" w:hAnsiTheme="minorHAnsi" w:cstheme="minorBidi"/>
            <w:caps w:val="0"/>
            <w:noProof/>
            <w:sz w:val="22"/>
            <w:szCs w:val="22"/>
          </w:rPr>
          <w:tab/>
        </w:r>
        <w:r w:rsidR="003D2457" w:rsidRPr="000C1C80">
          <w:rPr>
            <w:rStyle w:val="Hyperlink"/>
            <w:noProof/>
          </w:rPr>
          <w:t>BACKGROUND</w:t>
        </w:r>
        <w:r w:rsidR="003D2457">
          <w:rPr>
            <w:noProof/>
            <w:webHidden/>
          </w:rPr>
          <w:tab/>
        </w:r>
        <w:r w:rsidR="003D2457">
          <w:rPr>
            <w:noProof/>
            <w:webHidden/>
          </w:rPr>
          <w:fldChar w:fldCharType="begin"/>
        </w:r>
        <w:r w:rsidR="003D2457">
          <w:rPr>
            <w:noProof/>
            <w:webHidden/>
          </w:rPr>
          <w:instrText xml:space="preserve"> PAGEREF _Toc26869795 \h </w:instrText>
        </w:r>
        <w:r w:rsidR="003D2457">
          <w:rPr>
            <w:noProof/>
            <w:webHidden/>
          </w:rPr>
        </w:r>
        <w:r w:rsidR="003D2457">
          <w:rPr>
            <w:noProof/>
            <w:webHidden/>
          </w:rPr>
          <w:fldChar w:fldCharType="separate"/>
        </w:r>
        <w:r w:rsidR="00D203D8">
          <w:rPr>
            <w:noProof/>
            <w:webHidden/>
          </w:rPr>
          <w:t>6</w:t>
        </w:r>
        <w:r w:rsidR="003D2457">
          <w:rPr>
            <w:noProof/>
            <w:webHidden/>
          </w:rPr>
          <w:fldChar w:fldCharType="end"/>
        </w:r>
      </w:hyperlink>
    </w:p>
    <w:p w14:paraId="4D5A4999" w14:textId="77777777" w:rsidR="003D2457" w:rsidRDefault="00050291">
      <w:pPr>
        <w:pStyle w:val="TOC3"/>
        <w:rPr>
          <w:rFonts w:asciiTheme="minorHAnsi" w:eastAsiaTheme="minorEastAsia" w:hAnsiTheme="minorHAnsi" w:cstheme="minorBidi"/>
          <w:iCs w:val="0"/>
          <w:caps w:val="0"/>
          <w:noProof/>
          <w:sz w:val="22"/>
          <w:szCs w:val="22"/>
        </w:rPr>
      </w:pPr>
      <w:hyperlink w:anchor="_Toc26869796" w:history="1">
        <w:r w:rsidR="003D2457" w:rsidRPr="000C1C80">
          <w:rPr>
            <w:rStyle w:val="Hyperlink"/>
            <w:noProof/>
            <w14:scene3d>
              <w14:camera w14:prst="orthographicFront"/>
              <w14:lightRig w14:rig="threePt" w14:dir="t">
                <w14:rot w14:lat="0" w14:lon="0" w14:rev="0"/>
              </w14:lightRig>
            </w14:scene3d>
          </w:rPr>
          <w:t>1.2.1</w:t>
        </w:r>
        <w:r w:rsidR="003D2457">
          <w:rPr>
            <w:rFonts w:asciiTheme="minorHAnsi" w:eastAsiaTheme="minorEastAsia" w:hAnsiTheme="minorHAnsi" w:cstheme="minorBidi"/>
            <w:iCs w:val="0"/>
            <w:caps w:val="0"/>
            <w:noProof/>
            <w:sz w:val="22"/>
            <w:szCs w:val="22"/>
          </w:rPr>
          <w:tab/>
        </w:r>
        <w:r w:rsidR="003D2457" w:rsidRPr="000C1C80">
          <w:rPr>
            <w:rStyle w:val="Hyperlink"/>
            <w:noProof/>
          </w:rPr>
          <w:t>NOTABLE CHANGE SINCE THE LAST BID SOLICITATION</w:t>
        </w:r>
        <w:r w:rsidR="003D2457">
          <w:rPr>
            <w:noProof/>
            <w:webHidden/>
          </w:rPr>
          <w:tab/>
        </w:r>
        <w:r w:rsidR="003D2457">
          <w:rPr>
            <w:noProof/>
            <w:webHidden/>
          </w:rPr>
          <w:fldChar w:fldCharType="begin"/>
        </w:r>
        <w:r w:rsidR="003D2457">
          <w:rPr>
            <w:noProof/>
            <w:webHidden/>
          </w:rPr>
          <w:instrText xml:space="preserve"> PAGEREF _Toc26869796 \h </w:instrText>
        </w:r>
        <w:r w:rsidR="003D2457">
          <w:rPr>
            <w:noProof/>
            <w:webHidden/>
          </w:rPr>
        </w:r>
        <w:r w:rsidR="003D2457">
          <w:rPr>
            <w:noProof/>
            <w:webHidden/>
          </w:rPr>
          <w:fldChar w:fldCharType="separate"/>
        </w:r>
        <w:r w:rsidR="00D203D8">
          <w:rPr>
            <w:noProof/>
            <w:webHidden/>
          </w:rPr>
          <w:t>9</w:t>
        </w:r>
        <w:r w:rsidR="003D2457">
          <w:rPr>
            <w:noProof/>
            <w:webHidden/>
          </w:rPr>
          <w:fldChar w:fldCharType="end"/>
        </w:r>
      </w:hyperlink>
    </w:p>
    <w:p w14:paraId="1BC646F4"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797" w:history="1">
        <w:r w:rsidR="003D2457" w:rsidRPr="000C1C80">
          <w:rPr>
            <w:rStyle w:val="Hyperlink"/>
            <w:noProof/>
            <w14:scene3d>
              <w14:camera w14:prst="orthographicFront"/>
              <w14:lightRig w14:rig="threePt" w14:dir="t">
                <w14:rot w14:lat="0" w14:lon="0" w14:rev="0"/>
              </w14:lightRig>
            </w14:scene3d>
          </w:rPr>
          <w:t>1.3</w:t>
        </w:r>
        <w:r w:rsidR="003D2457">
          <w:rPr>
            <w:rFonts w:asciiTheme="minorHAnsi" w:eastAsiaTheme="minorEastAsia" w:hAnsiTheme="minorHAnsi" w:cstheme="minorBidi"/>
            <w:caps w:val="0"/>
            <w:noProof/>
            <w:sz w:val="22"/>
            <w:szCs w:val="22"/>
          </w:rPr>
          <w:tab/>
        </w:r>
        <w:r w:rsidR="003D2457" w:rsidRPr="000C1C80">
          <w:rPr>
            <w:rStyle w:val="Hyperlink"/>
            <w:noProof/>
          </w:rPr>
          <w:t>Key Events</w:t>
        </w:r>
        <w:r w:rsidR="003D2457">
          <w:rPr>
            <w:noProof/>
            <w:webHidden/>
          </w:rPr>
          <w:tab/>
        </w:r>
        <w:r w:rsidR="003D2457">
          <w:rPr>
            <w:noProof/>
            <w:webHidden/>
          </w:rPr>
          <w:fldChar w:fldCharType="begin"/>
        </w:r>
        <w:r w:rsidR="003D2457">
          <w:rPr>
            <w:noProof/>
            <w:webHidden/>
          </w:rPr>
          <w:instrText xml:space="preserve"> PAGEREF _Toc26869797 \h </w:instrText>
        </w:r>
        <w:r w:rsidR="003D2457">
          <w:rPr>
            <w:noProof/>
            <w:webHidden/>
          </w:rPr>
        </w:r>
        <w:r w:rsidR="003D2457">
          <w:rPr>
            <w:noProof/>
            <w:webHidden/>
          </w:rPr>
          <w:fldChar w:fldCharType="separate"/>
        </w:r>
        <w:r w:rsidR="00D203D8">
          <w:rPr>
            <w:noProof/>
            <w:webHidden/>
          </w:rPr>
          <w:t>9</w:t>
        </w:r>
        <w:r w:rsidR="003D2457">
          <w:rPr>
            <w:noProof/>
            <w:webHidden/>
          </w:rPr>
          <w:fldChar w:fldCharType="end"/>
        </w:r>
      </w:hyperlink>
    </w:p>
    <w:p w14:paraId="209CC659" w14:textId="77777777" w:rsidR="003D2457" w:rsidRDefault="00050291">
      <w:pPr>
        <w:pStyle w:val="TOC3"/>
        <w:rPr>
          <w:rFonts w:asciiTheme="minorHAnsi" w:eastAsiaTheme="minorEastAsia" w:hAnsiTheme="minorHAnsi" w:cstheme="minorBidi"/>
          <w:iCs w:val="0"/>
          <w:caps w:val="0"/>
          <w:noProof/>
          <w:sz w:val="22"/>
          <w:szCs w:val="22"/>
        </w:rPr>
      </w:pPr>
      <w:hyperlink w:anchor="_Toc26869798" w:history="1">
        <w:r w:rsidR="003D2457" w:rsidRPr="000C1C80">
          <w:rPr>
            <w:rStyle w:val="Hyperlink"/>
            <w:noProof/>
            <w14:scene3d>
              <w14:camera w14:prst="orthographicFront"/>
              <w14:lightRig w14:rig="threePt" w14:dir="t">
                <w14:rot w14:lat="0" w14:lon="0" w14:rev="0"/>
              </w14:lightRig>
            </w14:scene3d>
          </w:rPr>
          <w:t>1.3.1</w:t>
        </w:r>
        <w:r w:rsidR="003D2457">
          <w:rPr>
            <w:rFonts w:asciiTheme="minorHAnsi" w:eastAsiaTheme="minorEastAsia" w:hAnsiTheme="minorHAnsi" w:cstheme="minorBidi"/>
            <w:iCs w:val="0"/>
            <w:caps w:val="0"/>
            <w:noProof/>
            <w:sz w:val="22"/>
            <w:szCs w:val="22"/>
          </w:rPr>
          <w:tab/>
        </w:r>
        <w:r w:rsidR="003D2457" w:rsidRPr="000C1C80">
          <w:rPr>
            <w:rStyle w:val="Hyperlink"/>
            <w:noProof/>
          </w:rPr>
          <w:t>ELECTRONIC QUESTION AND ANSWER PERIOD</w:t>
        </w:r>
        <w:r w:rsidR="003D2457">
          <w:rPr>
            <w:noProof/>
            <w:webHidden/>
          </w:rPr>
          <w:tab/>
        </w:r>
        <w:r w:rsidR="003D2457">
          <w:rPr>
            <w:noProof/>
            <w:webHidden/>
          </w:rPr>
          <w:fldChar w:fldCharType="begin"/>
        </w:r>
        <w:r w:rsidR="003D2457">
          <w:rPr>
            <w:noProof/>
            <w:webHidden/>
          </w:rPr>
          <w:instrText xml:space="preserve"> PAGEREF _Toc26869798 \h </w:instrText>
        </w:r>
        <w:r w:rsidR="003D2457">
          <w:rPr>
            <w:noProof/>
            <w:webHidden/>
          </w:rPr>
        </w:r>
        <w:r w:rsidR="003D2457">
          <w:rPr>
            <w:noProof/>
            <w:webHidden/>
          </w:rPr>
          <w:fldChar w:fldCharType="separate"/>
        </w:r>
        <w:r w:rsidR="00D203D8">
          <w:rPr>
            <w:noProof/>
            <w:webHidden/>
          </w:rPr>
          <w:t>9</w:t>
        </w:r>
        <w:r w:rsidR="003D2457">
          <w:rPr>
            <w:noProof/>
            <w:webHidden/>
          </w:rPr>
          <w:fldChar w:fldCharType="end"/>
        </w:r>
      </w:hyperlink>
    </w:p>
    <w:p w14:paraId="397217A7" w14:textId="77777777" w:rsidR="003D2457" w:rsidRDefault="00050291">
      <w:pPr>
        <w:pStyle w:val="TOC3"/>
        <w:rPr>
          <w:rFonts w:asciiTheme="minorHAnsi" w:eastAsiaTheme="minorEastAsia" w:hAnsiTheme="minorHAnsi" w:cstheme="minorBidi"/>
          <w:iCs w:val="0"/>
          <w:caps w:val="0"/>
          <w:noProof/>
          <w:sz w:val="22"/>
          <w:szCs w:val="22"/>
        </w:rPr>
      </w:pPr>
      <w:hyperlink w:anchor="_Toc26869799" w:history="1">
        <w:r w:rsidR="003D2457" w:rsidRPr="000C1C80">
          <w:rPr>
            <w:rStyle w:val="Hyperlink"/>
            <w:noProof/>
            <w14:scene3d>
              <w14:camera w14:prst="orthographicFront"/>
              <w14:lightRig w14:rig="threePt" w14:dir="t">
                <w14:rot w14:lat="0" w14:lon="0" w14:rev="0"/>
              </w14:lightRig>
            </w14:scene3d>
          </w:rPr>
          <w:t>1.3.2</w:t>
        </w:r>
        <w:r w:rsidR="003D2457">
          <w:rPr>
            <w:rFonts w:asciiTheme="minorHAnsi" w:eastAsiaTheme="minorEastAsia" w:hAnsiTheme="minorHAnsi" w:cstheme="minorBidi"/>
            <w:iCs w:val="0"/>
            <w:caps w:val="0"/>
            <w:noProof/>
            <w:sz w:val="22"/>
            <w:szCs w:val="22"/>
          </w:rPr>
          <w:tab/>
        </w:r>
        <w:r w:rsidR="003D2457" w:rsidRPr="000C1C80">
          <w:rPr>
            <w:rStyle w:val="Hyperlink"/>
            <w:noProof/>
          </w:rPr>
          <w:t>SUBMISSION OF QUOTES</w:t>
        </w:r>
        <w:r w:rsidR="003D2457">
          <w:rPr>
            <w:noProof/>
            <w:webHidden/>
          </w:rPr>
          <w:tab/>
        </w:r>
        <w:r w:rsidR="003D2457">
          <w:rPr>
            <w:noProof/>
            <w:webHidden/>
          </w:rPr>
          <w:fldChar w:fldCharType="begin"/>
        </w:r>
        <w:r w:rsidR="003D2457">
          <w:rPr>
            <w:noProof/>
            <w:webHidden/>
          </w:rPr>
          <w:instrText xml:space="preserve"> PAGEREF _Toc26869799 \h </w:instrText>
        </w:r>
        <w:r w:rsidR="003D2457">
          <w:rPr>
            <w:noProof/>
            <w:webHidden/>
          </w:rPr>
        </w:r>
        <w:r w:rsidR="003D2457">
          <w:rPr>
            <w:noProof/>
            <w:webHidden/>
          </w:rPr>
          <w:fldChar w:fldCharType="separate"/>
        </w:r>
        <w:r w:rsidR="00D203D8">
          <w:rPr>
            <w:noProof/>
            <w:webHidden/>
          </w:rPr>
          <w:t>10</w:t>
        </w:r>
        <w:r w:rsidR="003D2457">
          <w:rPr>
            <w:noProof/>
            <w:webHidden/>
          </w:rPr>
          <w:fldChar w:fldCharType="end"/>
        </w:r>
      </w:hyperlink>
    </w:p>
    <w:p w14:paraId="69023AE8" w14:textId="77777777" w:rsidR="003D2457" w:rsidRDefault="00050291">
      <w:pPr>
        <w:pStyle w:val="TOC3"/>
        <w:rPr>
          <w:rFonts w:asciiTheme="minorHAnsi" w:eastAsiaTheme="minorEastAsia" w:hAnsiTheme="minorHAnsi" w:cstheme="minorBidi"/>
          <w:iCs w:val="0"/>
          <w:caps w:val="0"/>
          <w:noProof/>
          <w:sz w:val="22"/>
          <w:szCs w:val="22"/>
        </w:rPr>
      </w:pPr>
      <w:hyperlink w:anchor="_Toc26869800" w:history="1">
        <w:r w:rsidR="003D2457" w:rsidRPr="000C1C80">
          <w:rPr>
            <w:rStyle w:val="Hyperlink"/>
            <w:noProof/>
            <w14:scene3d>
              <w14:camera w14:prst="orthographicFront"/>
              <w14:lightRig w14:rig="threePt" w14:dir="t">
                <w14:rot w14:lat="0" w14:lon="0" w14:rev="0"/>
              </w14:lightRig>
            </w14:scene3d>
          </w:rPr>
          <w:t>1.3.3</w:t>
        </w:r>
        <w:r w:rsidR="003D2457">
          <w:rPr>
            <w:rFonts w:asciiTheme="minorHAnsi" w:eastAsiaTheme="minorEastAsia" w:hAnsiTheme="minorHAnsi" w:cstheme="minorBidi"/>
            <w:iCs w:val="0"/>
            <w:caps w:val="0"/>
            <w:noProof/>
            <w:sz w:val="22"/>
            <w:szCs w:val="22"/>
          </w:rPr>
          <w:tab/>
        </w:r>
        <w:r w:rsidR="003D2457" w:rsidRPr="000C1C80">
          <w:rPr>
            <w:rStyle w:val="Hyperlink"/>
            <w:noProof/>
          </w:rPr>
          <w:t>VENDOR {BIDDER} SUPPORT</w:t>
        </w:r>
        <w:r w:rsidR="003D2457">
          <w:rPr>
            <w:noProof/>
            <w:webHidden/>
          </w:rPr>
          <w:tab/>
        </w:r>
        <w:r w:rsidR="003D2457">
          <w:rPr>
            <w:noProof/>
            <w:webHidden/>
          </w:rPr>
          <w:fldChar w:fldCharType="begin"/>
        </w:r>
        <w:r w:rsidR="003D2457">
          <w:rPr>
            <w:noProof/>
            <w:webHidden/>
          </w:rPr>
          <w:instrText xml:space="preserve"> PAGEREF _Toc26869800 \h </w:instrText>
        </w:r>
        <w:r w:rsidR="003D2457">
          <w:rPr>
            <w:noProof/>
            <w:webHidden/>
          </w:rPr>
        </w:r>
        <w:r w:rsidR="003D2457">
          <w:rPr>
            <w:noProof/>
            <w:webHidden/>
          </w:rPr>
          <w:fldChar w:fldCharType="separate"/>
        </w:r>
        <w:r w:rsidR="00D203D8">
          <w:rPr>
            <w:noProof/>
            <w:webHidden/>
          </w:rPr>
          <w:t>10</w:t>
        </w:r>
        <w:r w:rsidR="003D2457">
          <w:rPr>
            <w:noProof/>
            <w:webHidden/>
          </w:rPr>
          <w:fldChar w:fldCharType="end"/>
        </w:r>
      </w:hyperlink>
    </w:p>
    <w:p w14:paraId="159ABCF0" w14:textId="77777777" w:rsidR="003D2457" w:rsidRDefault="00050291">
      <w:pPr>
        <w:pStyle w:val="TOC3"/>
        <w:rPr>
          <w:rFonts w:asciiTheme="minorHAnsi" w:eastAsiaTheme="minorEastAsia" w:hAnsiTheme="minorHAnsi" w:cstheme="minorBidi"/>
          <w:iCs w:val="0"/>
          <w:caps w:val="0"/>
          <w:noProof/>
          <w:sz w:val="22"/>
          <w:szCs w:val="22"/>
        </w:rPr>
      </w:pPr>
      <w:hyperlink w:anchor="_Toc26869801" w:history="1">
        <w:r w:rsidR="003D2457" w:rsidRPr="000C1C80">
          <w:rPr>
            <w:rStyle w:val="Hyperlink"/>
            <w:noProof/>
            <w14:scene3d>
              <w14:camera w14:prst="orthographicFront"/>
              <w14:lightRig w14:rig="threePt" w14:dir="t">
                <w14:rot w14:lat="0" w14:lon="0" w14:rev="0"/>
              </w14:lightRig>
            </w14:scene3d>
          </w:rPr>
          <w:t>1.3.4</w:t>
        </w:r>
        <w:r w:rsidR="003D2457">
          <w:rPr>
            <w:rFonts w:asciiTheme="minorHAnsi" w:eastAsiaTheme="minorEastAsia" w:hAnsiTheme="minorHAnsi" w:cstheme="minorBidi"/>
            <w:iCs w:val="0"/>
            <w:caps w:val="0"/>
            <w:noProof/>
            <w:sz w:val="22"/>
            <w:szCs w:val="22"/>
          </w:rPr>
          <w:tab/>
        </w:r>
        <w:r w:rsidR="003D2457" w:rsidRPr="000C1C80">
          <w:rPr>
            <w:rStyle w:val="Hyperlink"/>
            <w:noProof/>
          </w:rPr>
          <w:t>MANDATORY/OPTIONAL SITE VISIT</w:t>
        </w:r>
        <w:r w:rsidR="003D2457">
          <w:rPr>
            <w:noProof/>
            <w:webHidden/>
          </w:rPr>
          <w:tab/>
        </w:r>
        <w:r w:rsidR="003D2457">
          <w:rPr>
            <w:noProof/>
            <w:webHidden/>
          </w:rPr>
          <w:fldChar w:fldCharType="begin"/>
        </w:r>
        <w:r w:rsidR="003D2457">
          <w:rPr>
            <w:noProof/>
            <w:webHidden/>
          </w:rPr>
          <w:instrText xml:space="preserve"> PAGEREF _Toc26869801 \h </w:instrText>
        </w:r>
        <w:r w:rsidR="003D2457">
          <w:rPr>
            <w:noProof/>
            <w:webHidden/>
          </w:rPr>
        </w:r>
        <w:r w:rsidR="003D2457">
          <w:rPr>
            <w:noProof/>
            <w:webHidden/>
          </w:rPr>
          <w:fldChar w:fldCharType="separate"/>
        </w:r>
        <w:r w:rsidR="00D203D8">
          <w:rPr>
            <w:noProof/>
            <w:webHidden/>
          </w:rPr>
          <w:t>10</w:t>
        </w:r>
        <w:r w:rsidR="003D2457">
          <w:rPr>
            <w:noProof/>
            <w:webHidden/>
          </w:rPr>
          <w:fldChar w:fldCharType="end"/>
        </w:r>
      </w:hyperlink>
    </w:p>
    <w:p w14:paraId="6C4EF0D1" w14:textId="77777777" w:rsidR="003D2457" w:rsidRDefault="00050291">
      <w:pPr>
        <w:pStyle w:val="TOC3"/>
        <w:rPr>
          <w:rFonts w:asciiTheme="minorHAnsi" w:eastAsiaTheme="minorEastAsia" w:hAnsiTheme="minorHAnsi" w:cstheme="minorBidi"/>
          <w:iCs w:val="0"/>
          <w:caps w:val="0"/>
          <w:noProof/>
          <w:sz w:val="22"/>
          <w:szCs w:val="22"/>
        </w:rPr>
      </w:pPr>
      <w:hyperlink w:anchor="_Toc26869802" w:history="1">
        <w:r w:rsidR="003D2457" w:rsidRPr="000C1C80">
          <w:rPr>
            <w:rStyle w:val="Hyperlink"/>
            <w:noProof/>
            <w14:scene3d>
              <w14:camera w14:prst="orthographicFront"/>
              <w14:lightRig w14:rig="threePt" w14:dir="t">
                <w14:rot w14:lat="0" w14:lon="0" w14:rev="0"/>
              </w14:lightRig>
            </w14:scene3d>
          </w:rPr>
          <w:t>1.3.5</w:t>
        </w:r>
        <w:r w:rsidR="003D2457">
          <w:rPr>
            <w:rFonts w:asciiTheme="minorHAnsi" w:eastAsiaTheme="minorEastAsia" w:hAnsiTheme="minorHAnsi" w:cstheme="minorBidi"/>
            <w:iCs w:val="0"/>
            <w:caps w:val="0"/>
            <w:noProof/>
            <w:sz w:val="22"/>
            <w:szCs w:val="22"/>
          </w:rPr>
          <w:tab/>
        </w:r>
        <w:r w:rsidR="003D2457" w:rsidRPr="000C1C80">
          <w:rPr>
            <w:rStyle w:val="Hyperlink"/>
            <w:noProof/>
          </w:rPr>
          <w:t>MANDATORY/OPTIONAL PRE-QUOTE CONFERENCE</w:t>
        </w:r>
        <w:r w:rsidR="003D2457">
          <w:rPr>
            <w:noProof/>
            <w:webHidden/>
          </w:rPr>
          <w:tab/>
        </w:r>
        <w:r w:rsidR="003D2457">
          <w:rPr>
            <w:noProof/>
            <w:webHidden/>
          </w:rPr>
          <w:fldChar w:fldCharType="begin"/>
        </w:r>
        <w:r w:rsidR="003D2457">
          <w:rPr>
            <w:noProof/>
            <w:webHidden/>
          </w:rPr>
          <w:instrText xml:space="preserve"> PAGEREF _Toc26869802 \h </w:instrText>
        </w:r>
        <w:r w:rsidR="003D2457">
          <w:rPr>
            <w:noProof/>
            <w:webHidden/>
          </w:rPr>
        </w:r>
        <w:r w:rsidR="003D2457">
          <w:rPr>
            <w:noProof/>
            <w:webHidden/>
          </w:rPr>
          <w:fldChar w:fldCharType="separate"/>
        </w:r>
        <w:r w:rsidR="00D203D8">
          <w:rPr>
            <w:noProof/>
            <w:webHidden/>
          </w:rPr>
          <w:t>10</w:t>
        </w:r>
        <w:r w:rsidR="003D2457">
          <w:rPr>
            <w:noProof/>
            <w:webHidden/>
          </w:rPr>
          <w:fldChar w:fldCharType="end"/>
        </w:r>
      </w:hyperlink>
    </w:p>
    <w:p w14:paraId="2B797385" w14:textId="77777777" w:rsidR="003D2457" w:rsidRDefault="00050291">
      <w:pPr>
        <w:pStyle w:val="TOC3"/>
        <w:rPr>
          <w:rFonts w:asciiTheme="minorHAnsi" w:eastAsiaTheme="minorEastAsia" w:hAnsiTheme="minorHAnsi" w:cstheme="minorBidi"/>
          <w:iCs w:val="0"/>
          <w:caps w:val="0"/>
          <w:noProof/>
          <w:sz w:val="22"/>
          <w:szCs w:val="22"/>
        </w:rPr>
      </w:pPr>
      <w:hyperlink w:anchor="_Toc26869803" w:history="1">
        <w:r w:rsidR="003D2457" w:rsidRPr="000C1C80">
          <w:rPr>
            <w:rStyle w:val="Hyperlink"/>
            <w:noProof/>
            <w14:scene3d>
              <w14:camera w14:prst="orthographicFront"/>
              <w14:lightRig w14:rig="threePt" w14:dir="t">
                <w14:rot w14:lat="0" w14:lon="0" w14:rev="0"/>
              </w14:lightRig>
            </w14:scene3d>
          </w:rPr>
          <w:t>1.3.6</w:t>
        </w:r>
        <w:r w:rsidR="003D2457">
          <w:rPr>
            <w:rFonts w:asciiTheme="minorHAnsi" w:eastAsiaTheme="minorEastAsia" w:hAnsiTheme="minorHAnsi" w:cstheme="minorBidi"/>
            <w:iCs w:val="0"/>
            <w:caps w:val="0"/>
            <w:noProof/>
            <w:sz w:val="22"/>
            <w:szCs w:val="22"/>
          </w:rPr>
          <w:tab/>
        </w:r>
        <w:r w:rsidR="003D2457" w:rsidRPr="000C1C80">
          <w:rPr>
            <w:rStyle w:val="Hyperlink"/>
            <w:noProof/>
          </w:rPr>
          <w:t>PRE-QUOTE DOCUMENT REVIEW</w:t>
        </w:r>
        <w:r w:rsidR="003D2457">
          <w:rPr>
            <w:noProof/>
            <w:webHidden/>
          </w:rPr>
          <w:tab/>
        </w:r>
        <w:r w:rsidR="003D2457">
          <w:rPr>
            <w:noProof/>
            <w:webHidden/>
          </w:rPr>
          <w:fldChar w:fldCharType="begin"/>
        </w:r>
        <w:r w:rsidR="003D2457">
          <w:rPr>
            <w:noProof/>
            <w:webHidden/>
          </w:rPr>
          <w:instrText xml:space="preserve"> PAGEREF _Toc26869803 \h </w:instrText>
        </w:r>
        <w:r w:rsidR="003D2457">
          <w:rPr>
            <w:noProof/>
            <w:webHidden/>
          </w:rPr>
        </w:r>
        <w:r w:rsidR="003D2457">
          <w:rPr>
            <w:noProof/>
            <w:webHidden/>
          </w:rPr>
          <w:fldChar w:fldCharType="separate"/>
        </w:r>
        <w:r w:rsidR="00D203D8">
          <w:rPr>
            <w:noProof/>
            <w:webHidden/>
          </w:rPr>
          <w:t>10</w:t>
        </w:r>
        <w:r w:rsidR="003D2457">
          <w:rPr>
            <w:noProof/>
            <w:webHidden/>
          </w:rPr>
          <w:fldChar w:fldCharType="end"/>
        </w:r>
      </w:hyperlink>
    </w:p>
    <w:p w14:paraId="6D5176E0"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04" w:history="1">
        <w:r w:rsidR="003D2457" w:rsidRPr="000C1C80">
          <w:rPr>
            <w:rStyle w:val="Hyperlink"/>
            <w:noProof/>
            <w14:scene3d>
              <w14:camera w14:prst="orthographicFront"/>
              <w14:lightRig w14:rig="threePt" w14:dir="t">
                <w14:rot w14:lat="0" w14:lon="0" w14:rev="0"/>
              </w14:lightRig>
            </w14:scene3d>
          </w:rPr>
          <w:t>1.4</w:t>
        </w:r>
        <w:r w:rsidR="003D2457">
          <w:rPr>
            <w:rFonts w:asciiTheme="minorHAnsi" w:eastAsiaTheme="minorEastAsia" w:hAnsiTheme="minorHAnsi" w:cstheme="minorBidi"/>
            <w:caps w:val="0"/>
            <w:noProof/>
            <w:sz w:val="22"/>
            <w:szCs w:val="22"/>
          </w:rPr>
          <w:tab/>
        </w:r>
        <w:r w:rsidR="003D2457" w:rsidRPr="000C1C80">
          <w:rPr>
            <w:rStyle w:val="Hyperlink"/>
            <w:noProof/>
          </w:rPr>
          <w:t>ADDITIONAL Information</w:t>
        </w:r>
        <w:r w:rsidR="003D2457">
          <w:rPr>
            <w:noProof/>
            <w:webHidden/>
          </w:rPr>
          <w:tab/>
        </w:r>
        <w:r w:rsidR="003D2457">
          <w:rPr>
            <w:noProof/>
            <w:webHidden/>
          </w:rPr>
          <w:fldChar w:fldCharType="begin"/>
        </w:r>
        <w:r w:rsidR="003D2457">
          <w:rPr>
            <w:noProof/>
            <w:webHidden/>
          </w:rPr>
          <w:instrText xml:space="preserve"> PAGEREF _Toc26869804 \h </w:instrText>
        </w:r>
        <w:r w:rsidR="003D2457">
          <w:rPr>
            <w:noProof/>
            <w:webHidden/>
          </w:rPr>
        </w:r>
        <w:r w:rsidR="003D2457">
          <w:rPr>
            <w:noProof/>
            <w:webHidden/>
          </w:rPr>
          <w:fldChar w:fldCharType="separate"/>
        </w:r>
        <w:r w:rsidR="00D203D8">
          <w:rPr>
            <w:noProof/>
            <w:webHidden/>
          </w:rPr>
          <w:t>10</w:t>
        </w:r>
        <w:r w:rsidR="003D2457">
          <w:rPr>
            <w:noProof/>
            <w:webHidden/>
          </w:rPr>
          <w:fldChar w:fldCharType="end"/>
        </w:r>
      </w:hyperlink>
    </w:p>
    <w:p w14:paraId="694A6D1A" w14:textId="77777777" w:rsidR="003D2457" w:rsidRDefault="00050291">
      <w:pPr>
        <w:pStyle w:val="TOC3"/>
        <w:rPr>
          <w:rFonts w:asciiTheme="minorHAnsi" w:eastAsiaTheme="minorEastAsia" w:hAnsiTheme="minorHAnsi" w:cstheme="minorBidi"/>
          <w:iCs w:val="0"/>
          <w:caps w:val="0"/>
          <w:noProof/>
          <w:sz w:val="22"/>
          <w:szCs w:val="22"/>
        </w:rPr>
      </w:pPr>
      <w:hyperlink w:anchor="_Toc26869805" w:history="1">
        <w:r w:rsidR="003D2457" w:rsidRPr="000C1C80">
          <w:rPr>
            <w:rStyle w:val="Hyperlink"/>
            <w:rFonts w:eastAsia="MS Mincho"/>
            <w:noProof/>
            <w14:scene3d>
              <w14:camera w14:prst="orthographicFront"/>
              <w14:lightRig w14:rig="threePt" w14:dir="t">
                <w14:rot w14:lat="0" w14:lon="0" w14:rev="0"/>
              </w14:lightRig>
            </w14:scene3d>
          </w:rPr>
          <w:t>1.4.1</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BID AMENDMENTS: Revisions to this BID SOLICITATION</w:t>
        </w:r>
        <w:r w:rsidR="003D2457">
          <w:rPr>
            <w:noProof/>
            <w:webHidden/>
          </w:rPr>
          <w:tab/>
        </w:r>
        <w:r w:rsidR="003D2457">
          <w:rPr>
            <w:noProof/>
            <w:webHidden/>
          </w:rPr>
          <w:fldChar w:fldCharType="begin"/>
        </w:r>
        <w:r w:rsidR="003D2457">
          <w:rPr>
            <w:noProof/>
            <w:webHidden/>
          </w:rPr>
          <w:instrText xml:space="preserve"> PAGEREF _Toc26869805 \h </w:instrText>
        </w:r>
        <w:r w:rsidR="003D2457">
          <w:rPr>
            <w:noProof/>
            <w:webHidden/>
          </w:rPr>
        </w:r>
        <w:r w:rsidR="003D2457">
          <w:rPr>
            <w:noProof/>
            <w:webHidden/>
          </w:rPr>
          <w:fldChar w:fldCharType="separate"/>
        </w:r>
        <w:r w:rsidR="00D203D8">
          <w:rPr>
            <w:noProof/>
            <w:webHidden/>
          </w:rPr>
          <w:t>10</w:t>
        </w:r>
        <w:r w:rsidR="003D2457">
          <w:rPr>
            <w:noProof/>
            <w:webHidden/>
          </w:rPr>
          <w:fldChar w:fldCharType="end"/>
        </w:r>
      </w:hyperlink>
    </w:p>
    <w:p w14:paraId="674876DA" w14:textId="77777777" w:rsidR="003D2457" w:rsidRDefault="00050291">
      <w:pPr>
        <w:pStyle w:val="TOC3"/>
        <w:rPr>
          <w:rFonts w:asciiTheme="minorHAnsi" w:eastAsiaTheme="minorEastAsia" w:hAnsiTheme="minorHAnsi" w:cstheme="minorBidi"/>
          <w:iCs w:val="0"/>
          <w:caps w:val="0"/>
          <w:noProof/>
          <w:sz w:val="22"/>
          <w:szCs w:val="22"/>
        </w:rPr>
      </w:pPr>
      <w:hyperlink w:anchor="_Toc26869806" w:history="1">
        <w:r w:rsidR="003D2457" w:rsidRPr="000C1C80">
          <w:rPr>
            <w:rStyle w:val="Hyperlink"/>
            <w:rFonts w:eastAsia="MS Mincho"/>
            <w:noProof/>
            <w14:scene3d>
              <w14:camera w14:prst="orthographicFront"/>
              <w14:lightRig w14:rig="threePt" w14:dir="t">
                <w14:rot w14:lat="0" w14:lon="0" w14:rev="0"/>
              </w14:lightRig>
            </w14:scene3d>
          </w:rPr>
          <w:t>1.4.2</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VENDOR {BIDDER} Responsibility</w:t>
        </w:r>
        <w:r w:rsidR="003D2457">
          <w:rPr>
            <w:noProof/>
            <w:webHidden/>
          </w:rPr>
          <w:tab/>
        </w:r>
        <w:r w:rsidR="003D2457">
          <w:rPr>
            <w:noProof/>
            <w:webHidden/>
          </w:rPr>
          <w:fldChar w:fldCharType="begin"/>
        </w:r>
        <w:r w:rsidR="003D2457">
          <w:rPr>
            <w:noProof/>
            <w:webHidden/>
          </w:rPr>
          <w:instrText xml:space="preserve"> PAGEREF _Toc26869806 \h </w:instrText>
        </w:r>
        <w:r w:rsidR="003D2457">
          <w:rPr>
            <w:noProof/>
            <w:webHidden/>
          </w:rPr>
        </w:r>
        <w:r w:rsidR="003D2457">
          <w:rPr>
            <w:noProof/>
            <w:webHidden/>
          </w:rPr>
          <w:fldChar w:fldCharType="separate"/>
        </w:r>
        <w:r w:rsidR="00D203D8">
          <w:rPr>
            <w:noProof/>
            <w:webHidden/>
          </w:rPr>
          <w:t>11</w:t>
        </w:r>
        <w:r w:rsidR="003D2457">
          <w:rPr>
            <w:noProof/>
            <w:webHidden/>
          </w:rPr>
          <w:fldChar w:fldCharType="end"/>
        </w:r>
      </w:hyperlink>
    </w:p>
    <w:p w14:paraId="6204856D" w14:textId="77777777" w:rsidR="003D2457" w:rsidRDefault="00050291">
      <w:pPr>
        <w:pStyle w:val="TOC3"/>
        <w:rPr>
          <w:rFonts w:asciiTheme="minorHAnsi" w:eastAsiaTheme="minorEastAsia" w:hAnsiTheme="minorHAnsi" w:cstheme="minorBidi"/>
          <w:iCs w:val="0"/>
          <w:caps w:val="0"/>
          <w:noProof/>
          <w:sz w:val="22"/>
          <w:szCs w:val="22"/>
        </w:rPr>
      </w:pPr>
      <w:hyperlink w:anchor="_Toc26869807" w:history="1">
        <w:r w:rsidR="003D2457" w:rsidRPr="000C1C80">
          <w:rPr>
            <w:rStyle w:val="Hyperlink"/>
            <w:rFonts w:eastAsia="MS Mincho"/>
            <w:noProof/>
            <w14:scene3d>
              <w14:camera w14:prst="orthographicFront"/>
              <w14:lightRig w14:rig="threePt" w14:dir="t">
                <w14:rot w14:lat="0" w14:lon="0" w14:rev="0"/>
              </w14:lightRig>
            </w14:scene3d>
          </w:rPr>
          <w:t>1.4.3</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COST Liability</w:t>
        </w:r>
        <w:r w:rsidR="003D2457">
          <w:rPr>
            <w:noProof/>
            <w:webHidden/>
          </w:rPr>
          <w:tab/>
        </w:r>
        <w:r w:rsidR="003D2457">
          <w:rPr>
            <w:noProof/>
            <w:webHidden/>
          </w:rPr>
          <w:fldChar w:fldCharType="begin"/>
        </w:r>
        <w:r w:rsidR="003D2457">
          <w:rPr>
            <w:noProof/>
            <w:webHidden/>
          </w:rPr>
          <w:instrText xml:space="preserve"> PAGEREF _Toc26869807 \h </w:instrText>
        </w:r>
        <w:r w:rsidR="003D2457">
          <w:rPr>
            <w:noProof/>
            <w:webHidden/>
          </w:rPr>
        </w:r>
        <w:r w:rsidR="003D2457">
          <w:rPr>
            <w:noProof/>
            <w:webHidden/>
          </w:rPr>
          <w:fldChar w:fldCharType="separate"/>
        </w:r>
        <w:r w:rsidR="00D203D8">
          <w:rPr>
            <w:noProof/>
            <w:webHidden/>
          </w:rPr>
          <w:t>11</w:t>
        </w:r>
        <w:r w:rsidR="003D2457">
          <w:rPr>
            <w:noProof/>
            <w:webHidden/>
          </w:rPr>
          <w:fldChar w:fldCharType="end"/>
        </w:r>
      </w:hyperlink>
    </w:p>
    <w:p w14:paraId="627F8694" w14:textId="77777777" w:rsidR="003D2457" w:rsidRDefault="00050291">
      <w:pPr>
        <w:pStyle w:val="TOC3"/>
        <w:rPr>
          <w:rFonts w:asciiTheme="minorHAnsi" w:eastAsiaTheme="minorEastAsia" w:hAnsiTheme="minorHAnsi" w:cstheme="minorBidi"/>
          <w:iCs w:val="0"/>
          <w:caps w:val="0"/>
          <w:noProof/>
          <w:sz w:val="22"/>
          <w:szCs w:val="22"/>
        </w:rPr>
      </w:pPr>
      <w:hyperlink w:anchor="_Toc26869808" w:history="1">
        <w:r w:rsidR="003D2457" w:rsidRPr="000C1C80">
          <w:rPr>
            <w:rStyle w:val="Hyperlink"/>
            <w:rFonts w:eastAsia="MS Mincho"/>
            <w:noProof/>
            <w14:scene3d>
              <w14:camera w14:prst="orthographicFront"/>
              <w14:lightRig w14:rig="threePt" w14:dir="t">
                <w14:rot w14:lat="0" w14:lon="0" w14:rev="0"/>
              </w14:lightRig>
            </w14:scene3d>
          </w:rPr>
          <w:t>1.4.4</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CONTENTS of QUOTE</w:t>
        </w:r>
        <w:r w:rsidR="003D2457">
          <w:rPr>
            <w:noProof/>
            <w:webHidden/>
          </w:rPr>
          <w:tab/>
        </w:r>
        <w:r w:rsidR="003D2457">
          <w:rPr>
            <w:noProof/>
            <w:webHidden/>
          </w:rPr>
          <w:fldChar w:fldCharType="begin"/>
        </w:r>
        <w:r w:rsidR="003D2457">
          <w:rPr>
            <w:noProof/>
            <w:webHidden/>
          </w:rPr>
          <w:instrText xml:space="preserve"> PAGEREF _Toc26869808 \h </w:instrText>
        </w:r>
        <w:r w:rsidR="003D2457">
          <w:rPr>
            <w:noProof/>
            <w:webHidden/>
          </w:rPr>
        </w:r>
        <w:r w:rsidR="003D2457">
          <w:rPr>
            <w:noProof/>
            <w:webHidden/>
          </w:rPr>
          <w:fldChar w:fldCharType="separate"/>
        </w:r>
        <w:r w:rsidR="00D203D8">
          <w:rPr>
            <w:noProof/>
            <w:webHidden/>
          </w:rPr>
          <w:t>11</w:t>
        </w:r>
        <w:r w:rsidR="003D2457">
          <w:rPr>
            <w:noProof/>
            <w:webHidden/>
          </w:rPr>
          <w:fldChar w:fldCharType="end"/>
        </w:r>
      </w:hyperlink>
    </w:p>
    <w:p w14:paraId="515ACFC1" w14:textId="77777777" w:rsidR="003D2457" w:rsidRDefault="00050291">
      <w:pPr>
        <w:pStyle w:val="TOC3"/>
        <w:rPr>
          <w:rFonts w:asciiTheme="minorHAnsi" w:eastAsiaTheme="minorEastAsia" w:hAnsiTheme="minorHAnsi" w:cstheme="minorBidi"/>
          <w:iCs w:val="0"/>
          <w:caps w:val="0"/>
          <w:noProof/>
          <w:sz w:val="22"/>
          <w:szCs w:val="22"/>
        </w:rPr>
      </w:pPr>
      <w:hyperlink w:anchor="_Toc26869809" w:history="1">
        <w:r w:rsidR="003D2457" w:rsidRPr="000C1C80">
          <w:rPr>
            <w:rStyle w:val="Hyperlink"/>
            <w:rFonts w:eastAsia="MS Mincho"/>
            <w:noProof/>
            <w14:scene3d>
              <w14:camera w14:prst="orthographicFront"/>
              <w14:lightRig w14:rig="threePt" w14:dir="t">
                <w14:rot w14:lat="0" w14:lon="0" w14:rev="0"/>
              </w14:lightRig>
            </w14:scene3d>
          </w:rPr>
          <w:t>1.4.5</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ANNOUNCEMENT OF QUOTE INFORMATION</w:t>
        </w:r>
        <w:r w:rsidR="003D2457">
          <w:rPr>
            <w:noProof/>
            <w:webHidden/>
          </w:rPr>
          <w:tab/>
        </w:r>
        <w:r w:rsidR="003D2457">
          <w:rPr>
            <w:noProof/>
            <w:webHidden/>
          </w:rPr>
          <w:fldChar w:fldCharType="begin"/>
        </w:r>
        <w:r w:rsidR="003D2457">
          <w:rPr>
            <w:noProof/>
            <w:webHidden/>
          </w:rPr>
          <w:instrText xml:space="preserve"> PAGEREF _Toc26869809 \h </w:instrText>
        </w:r>
        <w:r w:rsidR="003D2457">
          <w:rPr>
            <w:noProof/>
            <w:webHidden/>
          </w:rPr>
        </w:r>
        <w:r w:rsidR="003D2457">
          <w:rPr>
            <w:noProof/>
            <w:webHidden/>
          </w:rPr>
          <w:fldChar w:fldCharType="separate"/>
        </w:r>
        <w:r w:rsidR="00D203D8">
          <w:rPr>
            <w:noProof/>
            <w:webHidden/>
          </w:rPr>
          <w:t>12</w:t>
        </w:r>
        <w:r w:rsidR="003D2457">
          <w:rPr>
            <w:noProof/>
            <w:webHidden/>
          </w:rPr>
          <w:fldChar w:fldCharType="end"/>
        </w:r>
      </w:hyperlink>
    </w:p>
    <w:p w14:paraId="23E0FFD9" w14:textId="77777777" w:rsidR="003D2457" w:rsidRDefault="00050291">
      <w:pPr>
        <w:pStyle w:val="TOC3"/>
        <w:rPr>
          <w:rFonts w:asciiTheme="minorHAnsi" w:eastAsiaTheme="minorEastAsia" w:hAnsiTheme="minorHAnsi" w:cstheme="minorBidi"/>
          <w:iCs w:val="0"/>
          <w:caps w:val="0"/>
          <w:noProof/>
          <w:sz w:val="22"/>
          <w:szCs w:val="22"/>
        </w:rPr>
      </w:pPr>
      <w:hyperlink w:anchor="_Toc26869810" w:history="1">
        <w:r w:rsidR="003D2457" w:rsidRPr="000C1C80">
          <w:rPr>
            <w:rStyle w:val="Hyperlink"/>
            <w:rFonts w:eastAsia="MS Mincho"/>
            <w:noProof/>
            <w14:scene3d>
              <w14:camera w14:prst="orthographicFront"/>
              <w14:lightRig w14:rig="threePt" w14:dir="t">
                <w14:rot w14:lat="0" w14:lon="0" w14:rev="0"/>
              </w14:lightRig>
            </w14:scene3d>
          </w:rPr>
          <w:t>1.4.6</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PRICE Alteration In QUOTES</w:t>
        </w:r>
        <w:r w:rsidR="003D2457">
          <w:rPr>
            <w:noProof/>
            <w:webHidden/>
          </w:rPr>
          <w:tab/>
        </w:r>
        <w:r w:rsidR="003D2457">
          <w:rPr>
            <w:noProof/>
            <w:webHidden/>
          </w:rPr>
          <w:fldChar w:fldCharType="begin"/>
        </w:r>
        <w:r w:rsidR="003D2457">
          <w:rPr>
            <w:noProof/>
            <w:webHidden/>
          </w:rPr>
          <w:instrText xml:space="preserve"> PAGEREF _Toc26869810 \h </w:instrText>
        </w:r>
        <w:r w:rsidR="003D2457">
          <w:rPr>
            <w:noProof/>
            <w:webHidden/>
          </w:rPr>
        </w:r>
        <w:r w:rsidR="003D2457">
          <w:rPr>
            <w:noProof/>
            <w:webHidden/>
          </w:rPr>
          <w:fldChar w:fldCharType="separate"/>
        </w:r>
        <w:r w:rsidR="00D203D8">
          <w:rPr>
            <w:noProof/>
            <w:webHidden/>
          </w:rPr>
          <w:t>12</w:t>
        </w:r>
        <w:r w:rsidR="003D2457">
          <w:rPr>
            <w:noProof/>
            <w:webHidden/>
          </w:rPr>
          <w:fldChar w:fldCharType="end"/>
        </w:r>
      </w:hyperlink>
    </w:p>
    <w:p w14:paraId="09C3EE6B" w14:textId="77777777" w:rsidR="003D2457" w:rsidRDefault="00050291">
      <w:pPr>
        <w:pStyle w:val="TOC3"/>
        <w:rPr>
          <w:rFonts w:asciiTheme="minorHAnsi" w:eastAsiaTheme="minorEastAsia" w:hAnsiTheme="minorHAnsi" w:cstheme="minorBidi"/>
          <w:iCs w:val="0"/>
          <w:caps w:val="0"/>
          <w:noProof/>
          <w:sz w:val="22"/>
          <w:szCs w:val="22"/>
        </w:rPr>
      </w:pPr>
      <w:hyperlink w:anchor="_Toc26869811" w:history="1">
        <w:r w:rsidR="003D2457" w:rsidRPr="000C1C80">
          <w:rPr>
            <w:rStyle w:val="Hyperlink"/>
            <w:rFonts w:eastAsia="MS Mincho"/>
            <w:noProof/>
            <w14:scene3d>
              <w14:camera w14:prst="orthographicFront"/>
              <w14:lightRig w14:rig="threePt" w14:dir="t">
                <w14:rot w14:lat="0" w14:lon="0" w14:rev="0"/>
              </w14:lightRig>
            </w14:scene3d>
          </w:rPr>
          <w:t>1.4.7</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QUOTE ERRORS</w:t>
        </w:r>
        <w:r w:rsidR="003D2457">
          <w:rPr>
            <w:noProof/>
            <w:webHidden/>
          </w:rPr>
          <w:tab/>
        </w:r>
        <w:r w:rsidR="003D2457">
          <w:rPr>
            <w:noProof/>
            <w:webHidden/>
          </w:rPr>
          <w:fldChar w:fldCharType="begin"/>
        </w:r>
        <w:r w:rsidR="003D2457">
          <w:rPr>
            <w:noProof/>
            <w:webHidden/>
          </w:rPr>
          <w:instrText xml:space="preserve"> PAGEREF _Toc26869811 \h </w:instrText>
        </w:r>
        <w:r w:rsidR="003D2457">
          <w:rPr>
            <w:noProof/>
            <w:webHidden/>
          </w:rPr>
        </w:r>
        <w:r w:rsidR="003D2457">
          <w:rPr>
            <w:noProof/>
            <w:webHidden/>
          </w:rPr>
          <w:fldChar w:fldCharType="separate"/>
        </w:r>
        <w:r w:rsidR="00D203D8">
          <w:rPr>
            <w:noProof/>
            <w:webHidden/>
          </w:rPr>
          <w:t>12</w:t>
        </w:r>
        <w:r w:rsidR="003D2457">
          <w:rPr>
            <w:noProof/>
            <w:webHidden/>
          </w:rPr>
          <w:fldChar w:fldCharType="end"/>
        </w:r>
      </w:hyperlink>
    </w:p>
    <w:p w14:paraId="3C9E3665" w14:textId="77777777" w:rsidR="003D2457" w:rsidRDefault="00050291">
      <w:pPr>
        <w:pStyle w:val="TOC3"/>
        <w:rPr>
          <w:rFonts w:asciiTheme="minorHAnsi" w:eastAsiaTheme="minorEastAsia" w:hAnsiTheme="minorHAnsi" w:cstheme="minorBidi"/>
          <w:iCs w:val="0"/>
          <w:caps w:val="0"/>
          <w:noProof/>
          <w:sz w:val="22"/>
          <w:szCs w:val="22"/>
        </w:rPr>
      </w:pPr>
      <w:hyperlink w:anchor="_Toc26869812" w:history="1">
        <w:r w:rsidR="003D2457" w:rsidRPr="000C1C80">
          <w:rPr>
            <w:rStyle w:val="Hyperlink"/>
            <w:rFonts w:eastAsia="MS Mincho"/>
            <w:noProof/>
            <w14:scene3d>
              <w14:camera w14:prst="orthographicFront"/>
              <w14:lightRig w14:rig="threePt" w14:dir="t">
                <w14:rot w14:lat="0" w14:lon="0" w14:rev="0"/>
              </w14:lightRig>
            </w14:scene3d>
          </w:rPr>
          <w:t>1.4.8</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JOINT Venture</w:t>
        </w:r>
        <w:r w:rsidR="003D2457">
          <w:rPr>
            <w:noProof/>
            <w:webHidden/>
          </w:rPr>
          <w:tab/>
        </w:r>
        <w:r w:rsidR="003D2457">
          <w:rPr>
            <w:noProof/>
            <w:webHidden/>
          </w:rPr>
          <w:fldChar w:fldCharType="begin"/>
        </w:r>
        <w:r w:rsidR="003D2457">
          <w:rPr>
            <w:noProof/>
            <w:webHidden/>
          </w:rPr>
          <w:instrText xml:space="preserve"> PAGEREF _Toc26869812 \h </w:instrText>
        </w:r>
        <w:r w:rsidR="003D2457">
          <w:rPr>
            <w:noProof/>
            <w:webHidden/>
          </w:rPr>
        </w:r>
        <w:r w:rsidR="003D2457">
          <w:rPr>
            <w:noProof/>
            <w:webHidden/>
          </w:rPr>
          <w:fldChar w:fldCharType="separate"/>
        </w:r>
        <w:r w:rsidR="00D203D8">
          <w:rPr>
            <w:noProof/>
            <w:webHidden/>
          </w:rPr>
          <w:t>13</w:t>
        </w:r>
        <w:r w:rsidR="003D2457">
          <w:rPr>
            <w:noProof/>
            <w:webHidden/>
          </w:rPr>
          <w:fldChar w:fldCharType="end"/>
        </w:r>
      </w:hyperlink>
    </w:p>
    <w:p w14:paraId="1C998B06" w14:textId="77777777" w:rsidR="003D2457" w:rsidRDefault="00050291">
      <w:pPr>
        <w:pStyle w:val="TOC3"/>
        <w:rPr>
          <w:rFonts w:asciiTheme="minorHAnsi" w:eastAsiaTheme="minorEastAsia" w:hAnsiTheme="minorHAnsi" w:cstheme="minorBidi"/>
          <w:iCs w:val="0"/>
          <w:caps w:val="0"/>
          <w:noProof/>
          <w:sz w:val="22"/>
          <w:szCs w:val="22"/>
        </w:rPr>
      </w:pPr>
      <w:hyperlink w:anchor="_Toc26869813" w:history="1">
        <w:r w:rsidR="003D2457" w:rsidRPr="000C1C80">
          <w:rPr>
            <w:rStyle w:val="Hyperlink"/>
            <w:noProof/>
            <w14:scene3d>
              <w14:camera w14:prst="orthographicFront"/>
              <w14:lightRig w14:rig="threePt" w14:dir="t">
                <w14:rot w14:lat="0" w14:lon="0" w14:rev="0"/>
              </w14:lightRig>
            </w14:scene3d>
          </w:rPr>
          <w:t>1.4.9</w:t>
        </w:r>
        <w:r w:rsidR="003D2457">
          <w:rPr>
            <w:rFonts w:asciiTheme="minorHAnsi" w:eastAsiaTheme="minorEastAsia" w:hAnsiTheme="minorHAnsi" w:cstheme="minorBidi"/>
            <w:iCs w:val="0"/>
            <w:caps w:val="0"/>
            <w:noProof/>
            <w:sz w:val="22"/>
            <w:szCs w:val="22"/>
          </w:rPr>
          <w:tab/>
        </w:r>
        <w:r w:rsidR="003D2457" w:rsidRPr="000C1C80">
          <w:rPr>
            <w:rStyle w:val="Hyperlink"/>
            <w:noProof/>
          </w:rPr>
          <w:t>Reciprocity for Jurisdictional Vendor Preference</w:t>
        </w:r>
        <w:r w:rsidR="003D2457">
          <w:rPr>
            <w:noProof/>
            <w:webHidden/>
          </w:rPr>
          <w:tab/>
        </w:r>
        <w:r w:rsidR="003D2457">
          <w:rPr>
            <w:noProof/>
            <w:webHidden/>
          </w:rPr>
          <w:fldChar w:fldCharType="begin"/>
        </w:r>
        <w:r w:rsidR="003D2457">
          <w:rPr>
            <w:noProof/>
            <w:webHidden/>
          </w:rPr>
          <w:instrText xml:space="preserve"> PAGEREF _Toc26869813 \h </w:instrText>
        </w:r>
        <w:r w:rsidR="003D2457">
          <w:rPr>
            <w:noProof/>
            <w:webHidden/>
          </w:rPr>
        </w:r>
        <w:r w:rsidR="003D2457">
          <w:rPr>
            <w:noProof/>
            <w:webHidden/>
          </w:rPr>
          <w:fldChar w:fldCharType="separate"/>
        </w:r>
        <w:r w:rsidR="00D203D8">
          <w:rPr>
            <w:noProof/>
            <w:webHidden/>
          </w:rPr>
          <w:t>13</w:t>
        </w:r>
        <w:r w:rsidR="003D2457">
          <w:rPr>
            <w:noProof/>
            <w:webHidden/>
          </w:rPr>
          <w:fldChar w:fldCharType="end"/>
        </w:r>
      </w:hyperlink>
    </w:p>
    <w:p w14:paraId="49771FD9" w14:textId="77777777" w:rsidR="003D2457" w:rsidRDefault="00050291">
      <w:pPr>
        <w:pStyle w:val="TOC3"/>
        <w:rPr>
          <w:rFonts w:asciiTheme="minorHAnsi" w:eastAsiaTheme="minorEastAsia" w:hAnsiTheme="minorHAnsi" w:cstheme="minorBidi"/>
          <w:iCs w:val="0"/>
          <w:caps w:val="0"/>
          <w:noProof/>
          <w:sz w:val="22"/>
          <w:szCs w:val="22"/>
        </w:rPr>
      </w:pPr>
      <w:hyperlink w:anchor="_Toc26869814" w:history="1">
        <w:r w:rsidR="003D2457" w:rsidRPr="000C1C80">
          <w:rPr>
            <w:rStyle w:val="Hyperlink"/>
            <w:noProof/>
            <w14:scene3d>
              <w14:camera w14:prst="orthographicFront"/>
              <w14:lightRig w14:rig="threePt" w14:dir="t">
                <w14:rot w14:lat="0" w14:lon="0" w14:rev="0"/>
              </w14:lightRig>
            </w14:scene3d>
          </w:rPr>
          <w:t>1.4.10</w:t>
        </w:r>
        <w:r w:rsidR="003D2457">
          <w:rPr>
            <w:rFonts w:asciiTheme="minorHAnsi" w:eastAsiaTheme="minorEastAsia" w:hAnsiTheme="minorHAnsi" w:cstheme="minorBidi"/>
            <w:iCs w:val="0"/>
            <w:caps w:val="0"/>
            <w:noProof/>
            <w:sz w:val="22"/>
            <w:szCs w:val="22"/>
          </w:rPr>
          <w:tab/>
        </w:r>
        <w:r w:rsidR="003D2457" w:rsidRPr="000C1C80">
          <w:rPr>
            <w:rStyle w:val="Hyperlink"/>
            <w:noProof/>
          </w:rPr>
          <w:t>QUOTE ACCEPTANCES AND REJECTIONS</w:t>
        </w:r>
        <w:r w:rsidR="003D2457">
          <w:rPr>
            <w:noProof/>
            <w:webHidden/>
          </w:rPr>
          <w:tab/>
        </w:r>
        <w:r w:rsidR="003D2457">
          <w:rPr>
            <w:noProof/>
            <w:webHidden/>
          </w:rPr>
          <w:fldChar w:fldCharType="begin"/>
        </w:r>
        <w:r w:rsidR="003D2457">
          <w:rPr>
            <w:noProof/>
            <w:webHidden/>
          </w:rPr>
          <w:instrText xml:space="preserve"> PAGEREF _Toc26869814 \h </w:instrText>
        </w:r>
        <w:r w:rsidR="003D2457">
          <w:rPr>
            <w:noProof/>
            <w:webHidden/>
          </w:rPr>
        </w:r>
        <w:r w:rsidR="003D2457">
          <w:rPr>
            <w:noProof/>
            <w:webHidden/>
          </w:rPr>
          <w:fldChar w:fldCharType="separate"/>
        </w:r>
        <w:r w:rsidR="00D203D8">
          <w:rPr>
            <w:noProof/>
            <w:webHidden/>
          </w:rPr>
          <w:t>14</w:t>
        </w:r>
        <w:r w:rsidR="003D2457">
          <w:rPr>
            <w:noProof/>
            <w:webHidden/>
          </w:rPr>
          <w:fldChar w:fldCharType="end"/>
        </w:r>
      </w:hyperlink>
    </w:p>
    <w:p w14:paraId="7A0DAA49" w14:textId="77777777" w:rsidR="003D2457" w:rsidRDefault="00050291">
      <w:pPr>
        <w:pStyle w:val="TOC3"/>
        <w:rPr>
          <w:rFonts w:asciiTheme="minorHAnsi" w:eastAsiaTheme="minorEastAsia" w:hAnsiTheme="minorHAnsi" w:cstheme="minorBidi"/>
          <w:iCs w:val="0"/>
          <w:caps w:val="0"/>
          <w:noProof/>
          <w:sz w:val="22"/>
          <w:szCs w:val="22"/>
        </w:rPr>
      </w:pPr>
      <w:hyperlink w:anchor="_Toc26869815" w:history="1">
        <w:r w:rsidR="003D2457" w:rsidRPr="000C1C80">
          <w:rPr>
            <w:rStyle w:val="Hyperlink"/>
            <w:noProof/>
            <w14:scene3d>
              <w14:camera w14:prst="orthographicFront"/>
              <w14:lightRig w14:rig="threePt" w14:dir="t">
                <w14:rot w14:lat="0" w14:lon="0" w14:rev="0"/>
              </w14:lightRig>
            </w14:scene3d>
          </w:rPr>
          <w:t>1.4.11</w:t>
        </w:r>
        <w:r w:rsidR="003D2457">
          <w:rPr>
            <w:rFonts w:asciiTheme="minorHAnsi" w:eastAsiaTheme="minorEastAsia" w:hAnsiTheme="minorHAnsi" w:cstheme="minorBidi"/>
            <w:iCs w:val="0"/>
            <w:caps w:val="0"/>
            <w:noProof/>
            <w:sz w:val="22"/>
            <w:szCs w:val="22"/>
          </w:rPr>
          <w:tab/>
        </w:r>
        <w:r w:rsidR="003D2457" w:rsidRPr="000C1C80">
          <w:rPr>
            <w:rStyle w:val="Hyperlink"/>
            <w:noProof/>
          </w:rPr>
          <w:t>ELECTRONIC SIGNATURES</w:t>
        </w:r>
        <w:r w:rsidR="003D2457">
          <w:rPr>
            <w:noProof/>
            <w:webHidden/>
          </w:rPr>
          <w:tab/>
        </w:r>
        <w:r w:rsidR="003D2457">
          <w:rPr>
            <w:noProof/>
            <w:webHidden/>
          </w:rPr>
          <w:fldChar w:fldCharType="begin"/>
        </w:r>
        <w:r w:rsidR="003D2457">
          <w:rPr>
            <w:noProof/>
            <w:webHidden/>
          </w:rPr>
          <w:instrText xml:space="preserve"> PAGEREF _Toc26869815 \h </w:instrText>
        </w:r>
        <w:r w:rsidR="003D2457">
          <w:rPr>
            <w:noProof/>
            <w:webHidden/>
          </w:rPr>
        </w:r>
        <w:r w:rsidR="003D2457">
          <w:rPr>
            <w:noProof/>
            <w:webHidden/>
          </w:rPr>
          <w:fldChar w:fldCharType="separate"/>
        </w:r>
        <w:r w:rsidR="00D203D8">
          <w:rPr>
            <w:noProof/>
            <w:webHidden/>
          </w:rPr>
          <w:t>14</w:t>
        </w:r>
        <w:r w:rsidR="003D2457">
          <w:rPr>
            <w:noProof/>
            <w:webHidden/>
          </w:rPr>
          <w:fldChar w:fldCharType="end"/>
        </w:r>
      </w:hyperlink>
    </w:p>
    <w:p w14:paraId="794AA648" w14:textId="77777777" w:rsidR="003D2457" w:rsidRDefault="00050291">
      <w:pPr>
        <w:pStyle w:val="TOC1"/>
        <w:rPr>
          <w:rFonts w:asciiTheme="minorHAnsi" w:eastAsiaTheme="minorEastAsia" w:hAnsiTheme="minorHAnsi" w:cstheme="minorBidi"/>
          <w:b w:val="0"/>
          <w:bCs w:val="0"/>
          <w:caps w:val="0"/>
          <w:noProof/>
          <w:sz w:val="22"/>
          <w:szCs w:val="22"/>
        </w:rPr>
      </w:pPr>
      <w:hyperlink w:anchor="_Toc26869816" w:history="1">
        <w:r w:rsidR="003D2457" w:rsidRPr="000C1C80">
          <w:rPr>
            <w:rStyle w:val="Hyperlink"/>
            <w:noProof/>
            <w14:scene3d>
              <w14:camera w14:prst="orthographicFront"/>
              <w14:lightRig w14:rig="threePt" w14:dir="t">
                <w14:rot w14:lat="0" w14:lon="0" w14:rev="0"/>
              </w14:lightRig>
            </w14:scene3d>
          </w:rPr>
          <w:t>2.0</w:t>
        </w:r>
        <w:r w:rsidR="003D2457">
          <w:rPr>
            <w:rFonts w:asciiTheme="minorHAnsi" w:eastAsiaTheme="minorEastAsia" w:hAnsiTheme="minorHAnsi" w:cstheme="minorBidi"/>
            <w:b w:val="0"/>
            <w:bCs w:val="0"/>
            <w:caps w:val="0"/>
            <w:noProof/>
            <w:sz w:val="22"/>
            <w:szCs w:val="22"/>
          </w:rPr>
          <w:tab/>
        </w:r>
        <w:r w:rsidR="003D2457" w:rsidRPr="000C1C80">
          <w:rPr>
            <w:rStyle w:val="Hyperlink"/>
            <w:noProof/>
          </w:rPr>
          <w:t>DEFINITIONS</w:t>
        </w:r>
        <w:r w:rsidR="003D2457">
          <w:rPr>
            <w:noProof/>
            <w:webHidden/>
          </w:rPr>
          <w:tab/>
        </w:r>
        <w:r w:rsidR="003D2457">
          <w:rPr>
            <w:noProof/>
            <w:webHidden/>
          </w:rPr>
          <w:fldChar w:fldCharType="begin"/>
        </w:r>
        <w:r w:rsidR="003D2457">
          <w:rPr>
            <w:noProof/>
            <w:webHidden/>
          </w:rPr>
          <w:instrText xml:space="preserve"> PAGEREF _Toc26869816 \h </w:instrText>
        </w:r>
        <w:r w:rsidR="003D2457">
          <w:rPr>
            <w:noProof/>
            <w:webHidden/>
          </w:rPr>
        </w:r>
        <w:r w:rsidR="003D2457">
          <w:rPr>
            <w:noProof/>
            <w:webHidden/>
          </w:rPr>
          <w:fldChar w:fldCharType="separate"/>
        </w:r>
        <w:r w:rsidR="00D203D8">
          <w:rPr>
            <w:noProof/>
            <w:webHidden/>
          </w:rPr>
          <w:t>15</w:t>
        </w:r>
        <w:r w:rsidR="003D2457">
          <w:rPr>
            <w:noProof/>
            <w:webHidden/>
          </w:rPr>
          <w:fldChar w:fldCharType="end"/>
        </w:r>
      </w:hyperlink>
    </w:p>
    <w:p w14:paraId="3FDA0A6C"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17" w:history="1">
        <w:r w:rsidR="003D2457" w:rsidRPr="000C1C80">
          <w:rPr>
            <w:rStyle w:val="Hyperlink"/>
            <w:noProof/>
            <w14:scene3d>
              <w14:camera w14:prst="orthographicFront"/>
              <w14:lightRig w14:rig="threePt" w14:dir="t">
                <w14:rot w14:lat="0" w14:lon="0" w14:rev="0"/>
              </w14:lightRig>
            </w14:scene3d>
          </w:rPr>
          <w:t>2.1</w:t>
        </w:r>
        <w:r w:rsidR="003D2457">
          <w:rPr>
            <w:rFonts w:asciiTheme="minorHAnsi" w:eastAsiaTheme="minorEastAsia" w:hAnsiTheme="minorHAnsi" w:cstheme="minorBidi"/>
            <w:caps w:val="0"/>
            <w:noProof/>
            <w:sz w:val="22"/>
            <w:szCs w:val="22"/>
          </w:rPr>
          <w:tab/>
        </w:r>
        <w:r w:rsidR="003D2457" w:rsidRPr="000C1C80">
          <w:rPr>
            <w:rStyle w:val="Hyperlink"/>
            <w:noProof/>
          </w:rPr>
          <w:t>CROSSWALK</w:t>
        </w:r>
        <w:r w:rsidR="003D2457">
          <w:rPr>
            <w:noProof/>
            <w:webHidden/>
          </w:rPr>
          <w:tab/>
        </w:r>
        <w:r w:rsidR="003D2457">
          <w:rPr>
            <w:noProof/>
            <w:webHidden/>
          </w:rPr>
          <w:fldChar w:fldCharType="begin"/>
        </w:r>
        <w:r w:rsidR="003D2457">
          <w:rPr>
            <w:noProof/>
            <w:webHidden/>
          </w:rPr>
          <w:instrText xml:space="preserve"> PAGEREF _Toc26869817 \h </w:instrText>
        </w:r>
        <w:r w:rsidR="003D2457">
          <w:rPr>
            <w:noProof/>
            <w:webHidden/>
          </w:rPr>
        </w:r>
        <w:r w:rsidR="003D2457">
          <w:rPr>
            <w:noProof/>
            <w:webHidden/>
          </w:rPr>
          <w:fldChar w:fldCharType="separate"/>
        </w:r>
        <w:r w:rsidR="00D203D8">
          <w:rPr>
            <w:noProof/>
            <w:webHidden/>
          </w:rPr>
          <w:t>15</w:t>
        </w:r>
        <w:r w:rsidR="003D2457">
          <w:rPr>
            <w:noProof/>
            <w:webHidden/>
          </w:rPr>
          <w:fldChar w:fldCharType="end"/>
        </w:r>
      </w:hyperlink>
    </w:p>
    <w:p w14:paraId="2ACEAB3A"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18" w:history="1">
        <w:r w:rsidR="003D2457" w:rsidRPr="000C1C80">
          <w:rPr>
            <w:rStyle w:val="Hyperlink"/>
            <w:noProof/>
            <w14:scene3d>
              <w14:camera w14:prst="orthographicFront"/>
              <w14:lightRig w14:rig="threePt" w14:dir="t">
                <w14:rot w14:lat="0" w14:lon="0" w14:rev="0"/>
              </w14:lightRig>
            </w14:scene3d>
          </w:rPr>
          <w:t>2.2</w:t>
        </w:r>
        <w:r w:rsidR="003D2457">
          <w:rPr>
            <w:rFonts w:asciiTheme="minorHAnsi" w:eastAsiaTheme="minorEastAsia" w:hAnsiTheme="minorHAnsi" w:cstheme="minorBidi"/>
            <w:caps w:val="0"/>
            <w:noProof/>
            <w:sz w:val="22"/>
            <w:szCs w:val="22"/>
          </w:rPr>
          <w:tab/>
        </w:r>
        <w:r w:rsidR="003D2457" w:rsidRPr="000C1C80">
          <w:rPr>
            <w:rStyle w:val="Hyperlink"/>
            <w:noProof/>
          </w:rPr>
          <w:t>General Definitions</w:t>
        </w:r>
        <w:r w:rsidR="003D2457">
          <w:rPr>
            <w:noProof/>
            <w:webHidden/>
          </w:rPr>
          <w:tab/>
        </w:r>
        <w:r w:rsidR="003D2457">
          <w:rPr>
            <w:noProof/>
            <w:webHidden/>
          </w:rPr>
          <w:fldChar w:fldCharType="begin"/>
        </w:r>
        <w:r w:rsidR="003D2457">
          <w:rPr>
            <w:noProof/>
            <w:webHidden/>
          </w:rPr>
          <w:instrText xml:space="preserve"> PAGEREF _Toc26869818 \h </w:instrText>
        </w:r>
        <w:r w:rsidR="003D2457">
          <w:rPr>
            <w:noProof/>
            <w:webHidden/>
          </w:rPr>
        </w:r>
        <w:r w:rsidR="003D2457">
          <w:rPr>
            <w:noProof/>
            <w:webHidden/>
          </w:rPr>
          <w:fldChar w:fldCharType="separate"/>
        </w:r>
        <w:r w:rsidR="00D203D8">
          <w:rPr>
            <w:noProof/>
            <w:webHidden/>
          </w:rPr>
          <w:t>15</w:t>
        </w:r>
        <w:r w:rsidR="003D2457">
          <w:rPr>
            <w:noProof/>
            <w:webHidden/>
          </w:rPr>
          <w:fldChar w:fldCharType="end"/>
        </w:r>
      </w:hyperlink>
    </w:p>
    <w:p w14:paraId="558B8951"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19" w:history="1">
        <w:r w:rsidR="003D2457" w:rsidRPr="000C1C80">
          <w:rPr>
            <w:rStyle w:val="Hyperlink"/>
            <w:noProof/>
            <w14:scene3d>
              <w14:camera w14:prst="orthographicFront"/>
              <w14:lightRig w14:rig="threePt" w14:dir="t">
                <w14:rot w14:lat="0" w14:lon="0" w14:rev="0"/>
              </w14:lightRig>
            </w14:scene3d>
          </w:rPr>
          <w:t>2.3</w:t>
        </w:r>
        <w:r w:rsidR="003D2457">
          <w:rPr>
            <w:rFonts w:asciiTheme="minorHAnsi" w:eastAsiaTheme="minorEastAsia" w:hAnsiTheme="minorHAnsi" w:cstheme="minorBidi"/>
            <w:caps w:val="0"/>
            <w:noProof/>
            <w:sz w:val="22"/>
            <w:szCs w:val="22"/>
          </w:rPr>
          <w:tab/>
        </w:r>
        <w:r w:rsidR="003D2457" w:rsidRPr="000C1C80">
          <w:rPr>
            <w:rStyle w:val="Hyperlink"/>
            <w:noProof/>
          </w:rPr>
          <w:t>BLANKET P.O.-specific definitions/ACRONYMS</w:t>
        </w:r>
        <w:r w:rsidR="003D2457">
          <w:rPr>
            <w:noProof/>
            <w:webHidden/>
          </w:rPr>
          <w:tab/>
        </w:r>
        <w:r w:rsidR="003D2457">
          <w:rPr>
            <w:noProof/>
            <w:webHidden/>
          </w:rPr>
          <w:fldChar w:fldCharType="begin"/>
        </w:r>
        <w:r w:rsidR="003D2457">
          <w:rPr>
            <w:noProof/>
            <w:webHidden/>
          </w:rPr>
          <w:instrText xml:space="preserve"> PAGEREF _Toc26869819 \h </w:instrText>
        </w:r>
        <w:r w:rsidR="003D2457">
          <w:rPr>
            <w:noProof/>
            <w:webHidden/>
          </w:rPr>
        </w:r>
        <w:r w:rsidR="003D2457">
          <w:rPr>
            <w:noProof/>
            <w:webHidden/>
          </w:rPr>
          <w:fldChar w:fldCharType="separate"/>
        </w:r>
        <w:r w:rsidR="00D203D8">
          <w:rPr>
            <w:noProof/>
            <w:webHidden/>
          </w:rPr>
          <w:t>18</w:t>
        </w:r>
        <w:r w:rsidR="003D2457">
          <w:rPr>
            <w:noProof/>
            <w:webHidden/>
          </w:rPr>
          <w:fldChar w:fldCharType="end"/>
        </w:r>
      </w:hyperlink>
    </w:p>
    <w:p w14:paraId="651FB992" w14:textId="77777777" w:rsidR="003D2457" w:rsidRDefault="00050291">
      <w:pPr>
        <w:pStyle w:val="TOC1"/>
        <w:rPr>
          <w:rFonts w:asciiTheme="minorHAnsi" w:eastAsiaTheme="minorEastAsia" w:hAnsiTheme="minorHAnsi" w:cstheme="minorBidi"/>
          <w:b w:val="0"/>
          <w:bCs w:val="0"/>
          <w:caps w:val="0"/>
          <w:noProof/>
          <w:sz w:val="22"/>
          <w:szCs w:val="22"/>
        </w:rPr>
      </w:pPr>
      <w:hyperlink w:anchor="_Toc26869820" w:history="1">
        <w:r w:rsidR="003D2457" w:rsidRPr="000C1C80">
          <w:rPr>
            <w:rStyle w:val="Hyperlink"/>
            <w:noProof/>
            <w14:scene3d>
              <w14:camera w14:prst="orthographicFront"/>
              <w14:lightRig w14:rig="threePt" w14:dir="t">
                <w14:rot w14:lat="0" w14:lon="0" w14:rev="0"/>
              </w14:lightRig>
            </w14:scene3d>
          </w:rPr>
          <w:t>3.0</w:t>
        </w:r>
        <w:r w:rsidR="003D2457">
          <w:rPr>
            <w:rFonts w:asciiTheme="minorHAnsi" w:eastAsiaTheme="minorEastAsia" w:hAnsiTheme="minorHAnsi" w:cstheme="minorBidi"/>
            <w:b w:val="0"/>
            <w:bCs w:val="0"/>
            <w:caps w:val="0"/>
            <w:noProof/>
            <w:sz w:val="22"/>
            <w:szCs w:val="22"/>
          </w:rPr>
          <w:tab/>
        </w:r>
        <w:r w:rsidR="003D2457" w:rsidRPr="000C1C80">
          <w:rPr>
            <w:rStyle w:val="Hyperlink"/>
            <w:noProof/>
          </w:rPr>
          <w:t>SCOPE OF WORK – REQUIREMENTS OF THE VENDOR {CONTRACTOR}</w:t>
        </w:r>
        <w:r w:rsidR="003D2457">
          <w:rPr>
            <w:noProof/>
            <w:webHidden/>
          </w:rPr>
          <w:tab/>
        </w:r>
        <w:r w:rsidR="003D2457">
          <w:rPr>
            <w:noProof/>
            <w:webHidden/>
          </w:rPr>
          <w:fldChar w:fldCharType="begin"/>
        </w:r>
        <w:r w:rsidR="003D2457">
          <w:rPr>
            <w:noProof/>
            <w:webHidden/>
          </w:rPr>
          <w:instrText xml:space="preserve"> PAGEREF _Toc26869820 \h </w:instrText>
        </w:r>
        <w:r w:rsidR="003D2457">
          <w:rPr>
            <w:noProof/>
            <w:webHidden/>
          </w:rPr>
        </w:r>
        <w:r w:rsidR="003D2457">
          <w:rPr>
            <w:noProof/>
            <w:webHidden/>
          </w:rPr>
          <w:fldChar w:fldCharType="separate"/>
        </w:r>
        <w:r w:rsidR="00D203D8">
          <w:rPr>
            <w:noProof/>
            <w:webHidden/>
          </w:rPr>
          <w:t>20</w:t>
        </w:r>
        <w:r w:rsidR="003D2457">
          <w:rPr>
            <w:noProof/>
            <w:webHidden/>
          </w:rPr>
          <w:fldChar w:fldCharType="end"/>
        </w:r>
      </w:hyperlink>
    </w:p>
    <w:p w14:paraId="0D1F0B61"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21" w:history="1">
        <w:r w:rsidR="003D2457" w:rsidRPr="000C1C80">
          <w:rPr>
            <w:rStyle w:val="Hyperlink"/>
            <w:rFonts w:eastAsia="MS Mincho" w:cs="Arial"/>
            <w:noProof/>
            <w14:scene3d>
              <w14:camera w14:prst="orthographicFront"/>
              <w14:lightRig w14:rig="threePt" w14:dir="t">
                <w14:rot w14:lat="0" w14:lon="0" w14:rev="0"/>
              </w14:lightRig>
            </w14:scene3d>
          </w:rPr>
          <w:t>3.1</w:t>
        </w:r>
        <w:r w:rsidR="003D2457">
          <w:rPr>
            <w:rFonts w:asciiTheme="minorHAnsi" w:eastAsiaTheme="minorEastAsia" w:hAnsiTheme="minorHAnsi" w:cstheme="minorBidi"/>
            <w:caps w:val="0"/>
            <w:noProof/>
            <w:sz w:val="22"/>
            <w:szCs w:val="22"/>
          </w:rPr>
          <w:tab/>
        </w:r>
        <w:r w:rsidR="003D2457" w:rsidRPr="000C1C80">
          <w:rPr>
            <w:rStyle w:val="Hyperlink"/>
            <w:rFonts w:eastAsia="MS Mincho" w:cs="Arial"/>
            <w:noProof/>
          </w:rPr>
          <w:t>product Specifications</w:t>
        </w:r>
        <w:r w:rsidR="003D2457">
          <w:rPr>
            <w:noProof/>
            <w:webHidden/>
          </w:rPr>
          <w:tab/>
        </w:r>
        <w:r w:rsidR="003D2457">
          <w:rPr>
            <w:noProof/>
            <w:webHidden/>
          </w:rPr>
          <w:fldChar w:fldCharType="begin"/>
        </w:r>
        <w:r w:rsidR="003D2457">
          <w:rPr>
            <w:noProof/>
            <w:webHidden/>
          </w:rPr>
          <w:instrText xml:space="preserve"> PAGEREF _Toc26869821 \h </w:instrText>
        </w:r>
        <w:r w:rsidR="003D2457">
          <w:rPr>
            <w:noProof/>
            <w:webHidden/>
          </w:rPr>
        </w:r>
        <w:r w:rsidR="003D2457">
          <w:rPr>
            <w:noProof/>
            <w:webHidden/>
          </w:rPr>
          <w:fldChar w:fldCharType="separate"/>
        </w:r>
        <w:r w:rsidR="00D203D8">
          <w:rPr>
            <w:noProof/>
            <w:webHidden/>
          </w:rPr>
          <w:t>20</w:t>
        </w:r>
        <w:r w:rsidR="003D2457">
          <w:rPr>
            <w:noProof/>
            <w:webHidden/>
          </w:rPr>
          <w:fldChar w:fldCharType="end"/>
        </w:r>
      </w:hyperlink>
    </w:p>
    <w:p w14:paraId="7B044CF2" w14:textId="77777777" w:rsidR="003D2457" w:rsidRDefault="00050291">
      <w:pPr>
        <w:pStyle w:val="TOC3"/>
        <w:rPr>
          <w:rFonts w:asciiTheme="minorHAnsi" w:eastAsiaTheme="minorEastAsia" w:hAnsiTheme="minorHAnsi" w:cstheme="minorBidi"/>
          <w:iCs w:val="0"/>
          <w:caps w:val="0"/>
          <w:noProof/>
          <w:sz w:val="22"/>
          <w:szCs w:val="22"/>
        </w:rPr>
      </w:pPr>
      <w:hyperlink w:anchor="_Toc26869822" w:history="1">
        <w:r w:rsidR="003D2457" w:rsidRPr="000C1C80">
          <w:rPr>
            <w:rStyle w:val="Hyperlink"/>
            <w:noProof/>
            <w14:scene3d>
              <w14:camera w14:prst="orthographicFront"/>
              <w14:lightRig w14:rig="threePt" w14:dir="t">
                <w14:rot w14:lat="0" w14:lon="0" w14:rev="0"/>
              </w14:lightRig>
            </w14:scene3d>
          </w:rPr>
          <w:t>3.1.1</w:t>
        </w:r>
        <w:r w:rsidR="003D2457">
          <w:rPr>
            <w:rFonts w:asciiTheme="minorHAnsi" w:eastAsiaTheme="minorEastAsia" w:hAnsiTheme="minorHAnsi" w:cstheme="minorBidi"/>
            <w:iCs w:val="0"/>
            <w:caps w:val="0"/>
            <w:noProof/>
            <w:sz w:val="22"/>
            <w:szCs w:val="22"/>
          </w:rPr>
          <w:tab/>
        </w:r>
        <w:r w:rsidR="003D2457" w:rsidRPr="000C1C80">
          <w:rPr>
            <w:rStyle w:val="Hyperlink"/>
            <w:noProof/>
          </w:rPr>
          <w:t>Commerical Item Descriptions (CIDS) and/Or USDA Requriments, as referenced in the specifications above, are listed below:</w:t>
        </w:r>
        <w:r w:rsidR="003D2457">
          <w:rPr>
            <w:noProof/>
            <w:webHidden/>
          </w:rPr>
          <w:tab/>
        </w:r>
        <w:r w:rsidR="003D2457">
          <w:rPr>
            <w:noProof/>
            <w:webHidden/>
          </w:rPr>
          <w:fldChar w:fldCharType="begin"/>
        </w:r>
        <w:r w:rsidR="003D2457">
          <w:rPr>
            <w:noProof/>
            <w:webHidden/>
          </w:rPr>
          <w:instrText xml:space="preserve"> PAGEREF _Toc26869822 \h </w:instrText>
        </w:r>
        <w:r w:rsidR="003D2457">
          <w:rPr>
            <w:noProof/>
            <w:webHidden/>
          </w:rPr>
        </w:r>
        <w:r w:rsidR="003D2457">
          <w:rPr>
            <w:noProof/>
            <w:webHidden/>
          </w:rPr>
          <w:fldChar w:fldCharType="separate"/>
        </w:r>
        <w:r w:rsidR="00D203D8">
          <w:rPr>
            <w:noProof/>
            <w:webHidden/>
          </w:rPr>
          <w:t>34</w:t>
        </w:r>
        <w:r w:rsidR="003D2457">
          <w:rPr>
            <w:noProof/>
            <w:webHidden/>
          </w:rPr>
          <w:fldChar w:fldCharType="end"/>
        </w:r>
      </w:hyperlink>
    </w:p>
    <w:p w14:paraId="6F08CF68"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23" w:history="1">
        <w:r w:rsidR="003D2457" w:rsidRPr="000C1C80">
          <w:rPr>
            <w:rStyle w:val="Hyperlink"/>
            <w:rFonts w:eastAsia="Arial"/>
            <w:noProof/>
            <w14:scene3d>
              <w14:camera w14:prst="orthographicFront"/>
              <w14:lightRig w14:rig="threePt" w14:dir="t">
                <w14:rot w14:lat="0" w14:lon="0" w14:rev="0"/>
              </w14:lightRig>
            </w14:scene3d>
          </w:rPr>
          <w:t>3.2</w:t>
        </w:r>
        <w:r w:rsidR="003D2457">
          <w:rPr>
            <w:rFonts w:asciiTheme="minorHAnsi" w:eastAsiaTheme="minorEastAsia" w:hAnsiTheme="minorHAnsi" w:cstheme="minorBidi"/>
            <w:caps w:val="0"/>
            <w:noProof/>
            <w:sz w:val="22"/>
            <w:szCs w:val="22"/>
          </w:rPr>
          <w:tab/>
        </w:r>
        <w:r w:rsidR="003D2457" w:rsidRPr="000C1C80">
          <w:rPr>
            <w:rStyle w:val="Hyperlink"/>
            <w:rFonts w:eastAsia="Arial"/>
            <w:noProof/>
          </w:rPr>
          <w:t>nutritional data sheets and manufacturer’s technical specifications</w:t>
        </w:r>
        <w:r w:rsidR="003D2457">
          <w:rPr>
            <w:noProof/>
            <w:webHidden/>
          </w:rPr>
          <w:tab/>
        </w:r>
        <w:r w:rsidR="003D2457">
          <w:rPr>
            <w:noProof/>
            <w:webHidden/>
          </w:rPr>
          <w:fldChar w:fldCharType="begin"/>
        </w:r>
        <w:r w:rsidR="003D2457">
          <w:rPr>
            <w:noProof/>
            <w:webHidden/>
          </w:rPr>
          <w:instrText xml:space="preserve"> PAGEREF _Toc26869823 \h </w:instrText>
        </w:r>
        <w:r w:rsidR="003D2457">
          <w:rPr>
            <w:noProof/>
            <w:webHidden/>
          </w:rPr>
        </w:r>
        <w:r w:rsidR="003D2457">
          <w:rPr>
            <w:noProof/>
            <w:webHidden/>
          </w:rPr>
          <w:fldChar w:fldCharType="separate"/>
        </w:r>
        <w:r w:rsidR="00D203D8">
          <w:rPr>
            <w:noProof/>
            <w:webHidden/>
          </w:rPr>
          <w:t>35</w:t>
        </w:r>
        <w:r w:rsidR="003D2457">
          <w:rPr>
            <w:noProof/>
            <w:webHidden/>
          </w:rPr>
          <w:fldChar w:fldCharType="end"/>
        </w:r>
      </w:hyperlink>
    </w:p>
    <w:p w14:paraId="4009AD69"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24" w:history="1">
        <w:r w:rsidR="003D2457" w:rsidRPr="000C1C80">
          <w:rPr>
            <w:rStyle w:val="Hyperlink"/>
            <w:rFonts w:eastAsia="Arial"/>
            <w:noProof/>
            <w14:scene3d>
              <w14:camera w14:prst="orthographicFront"/>
              <w14:lightRig w14:rig="threePt" w14:dir="t">
                <w14:rot w14:lat="0" w14:lon="0" w14:rev="0"/>
              </w14:lightRig>
            </w14:scene3d>
          </w:rPr>
          <w:t>3.3</w:t>
        </w:r>
        <w:r w:rsidR="003D2457">
          <w:rPr>
            <w:rFonts w:asciiTheme="minorHAnsi" w:eastAsiaTheme="minorEastAsia" w:hAnsiTheme="minorHAnsi" w:cstheme="minorBidi"/>
            <w:caps w:val="0"/>
            <w:noProof/>
            <w:sz w:val="22"/>
            <w:szCs w:val="22"/>
          </w:rPr>
          <w:tab/>
        </w:r>
        <w:r w:rsidR="003D2457" w:rsidRPr="000C1C80">
          <w:rPr>
            <w:rStyle w:val="Hyperlink"/>
            <w:rFonts w:eastAsia="Arial"/>
            <w:noProof/>
          </w:rPr>
          <w:t>delivery Requirements</w:t>
        </w:r>
        <w:r w:rsidR="003D2457">
          <w:rPr>
            <w:noProof/>
            <w:webHidden/>
          </w:rPr>
          <w:tab/>
        </w:r>
        <w:r w:rsidR="003D2457">
          <w:rPr>
            <w:noProof/>
            <w:webHidden/>
          </w:rPr>
          <w:fldChar w:fldCharType="begin"/>
        </w:r>
        <w:r w:rsidR="003D2457">
          <w:rPr>
            <w:noProof/>
            <w:webHidden/>
          </w:rPr>
          <w:instrText xml:space="preserve"> PAGEREF _Toc26869824 \h </w:instrText>
        </w:r>
        <w:r w:rsidR="003D2457">
          <w:rPr>
            <w:noProof/>
            <w:webHidden/>
          </w:rPr>
        </w:r>
        <w:r w:rsidR="003D2457">
          <w:rPr>
            <w:noProof/>
            <w:webHidden/>
          </w:rPr>
          <w:fldChar w:fldCharType="separate"/>
        </w:r>
        <w:r w:rsidR="00D203D8">
          <w:rPr>
            <w:noProof/>
            <w:webHidden/>
          </w:rPr>
          <w:t>35</w:t>
        </w:r>
        <w:r w:rsidR="003D2457">
          <w:rPr>
            <w:noProof/>
            <w:webHidden/>
          </w:rPr>
          <w:fldChar w:fldCharType="end"/>
        </w:r>
      </w:hyperlink>
    </w:p>
    <w:p w14:paraId="4E4E6CE3" w14:textId="77777777" w:rsidR="003D2457" w:rsidRDefault="00050291">
      <w:pPr>
        <w:pStyle w:val="TOC3"/>
        <w:rPr>
          <w:rFonts w:asciiTheme="minorHAnsi" w:eastAsiaTheme="minorEastAsia" w:hAnsiTheme="minorHAnsi" w:cstheme="minorBidi"/>
          <w:iCs w:val="0"/>
          <w:caps w:val="0"/>
          <w:noProof/>
          <w:sz w:val="22"/>
          <w:szCs w:val="22"/>
        </w:rPr>
      </w:pPr>
      <w:hyperlink w:anchor="_Toc26869825" w:history="1">
        <w:r w:rsidR="003D2457" w:rsidRPr="000C1C80">
          <w:rPr>
            <w:rStyle w:val="Hyperlink"/>
            <w:noProof/>
            <w14:scene3d>
              <w14:camera w14:prst="orthographicFront"/>
              <w14:lightRig w14:rig="threePt" w14:dir="t">
                <w14:rot w14:lat="0" w14:lon="0" w14:rev="0"/>
              </w14:lightRig>
            </w14:scene3d>
          </w:rPr>
          <w:t>3.3.1</w:t>
        </w:r>
        <w:r w:rsidR="003D2457">
          <w:rPr>
            <w:rFonts w:asciiTheme="minorHAnsi" w:eastAsiaTheme="minorEastAsia" w:hAnsiTheme="minorHAnsi" w:cstheme="minorBidi"/>
            <w:iCs w:val="0"/>
            <w:caps w:val="0"/>
            <w:noProof/>
            <w:sz w:val="22"/>
            <w:szCs w:val="22"/>
          </w:rPr>
          <w:tab/>
        </w:r>
        <w:r w:rsidR="003D2457" w:rsidRPr="000C1C80">
          <w:rPr>
            <w:rStyle w:val="Hyperlink"/>
            <w:noProof/>
          </w:rPr>
          <w:t>Shelf Life Upon delivery</w:t>
        </w:r>
        <w:r w:rsidR="003D2457">
          <w:rPr>
            <w:noProof/>
            <w:webHidden/>
          </w:rPr>
          <w:tab/>
        </w:r>
        <w:r w:rsidR="003D2457">
          <w:rPr>
            <w:noProof/>
            <w:webHidden/>
          </w:rPr>
          <w:fldChar w:fldCharType="begin"/>
        </w:r>
        <w:r w:rsidR="003D2457">
          <w:rPr>
            <w:noProof/>
            <w:webHidden/>
          </w:rPr>
          <w:instrText xml:space="preserve"> PAGEREF _Toc26869825 \h </w:instrText>
        </w:r>
        <w:r w:rsidR="003D2457">
          <w:rPr>
            <w:noProof/>
            <w:webHidden/>
          </w:rPr>
        </w:r>
        <w:r w:rsidR="003D2457">
          <w:rPr>
            <w:noProof/>
            <w:webHidden/>
          </w:rPr>
          <w:fldChar w:fldCharType="separate"/>
        </w:r>
        <w:r w:rsidR="00D203D8">
          <w:rPr>
            <w:noProof/>
            <w:webHidden/>
          </w:rPr>
          <w:t>36</w:t>
        </w:r>
        <w:r w:rsidR="003D2457">
          <w:rPr>
            <w:noProof/>
            <w:webHidden/>
          </w:rPr>
          <w:fldChar w:fldCharType="end"/>
        </w:r>
      </w:hyperlink>
    </w:p>
    <w:p w14:paraId="31B40ED7"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26" w:history="1">
        <w:r w:rsidR="003D2457" w:rsidRPr="000C1C80">
          <w:rPr>
            <w:rStyle w:val="Hyperlink"/>
            <w:rFonts w:eastAsia="Arial"/>
            <w:noProof/>
            <w14:scene3d>
              <w14:camera w14:prst="orthographicFront"/>
              <w14:lightRig w14:rig="threePt" w14:dir="t">
                <w14:rot w14:lat="0" w14:lon="0" w14:rev="0"/>
              </w14:lightRig>
            </w14:scene3d>
          </w:rPr>
          <w:t>3.4</w:t>
        </w:r>
        <w:r w:rsidR="003D2457">
          <w:rPr>
            <w:rFonts w:asciiTheme="minorHAnsi" w:eastAsiaTheme="minorEastAsia" w:hAnsiTheme="minorHAnsi" w:cstheme="minorBidi"/>
            <w:caps w:val="0"/>
            <w:noProof/>
            <w:sz w:val="22"/>
            <w:szCs w:val="22"/>
          </w:rPr>
          <w:tab/>
        </w:r>
        <w:r w:rsidR="003D2457" w:rsidRPr="000C1C80">
          <w:rPr>
            <w:rStyle w:val="Hyperlink"/>
            <w:rFonts w:eastAsia="Arial"/>
            <w:noProof/>
          </w:rPr>
          <w:t>packaging requirements</w:t>
        </w:r>
        <w:r w:rsidR="003D2457">
          <w:rPr>
            <w:noProof/>
            <w:webHidden/>
          </w:rPr>
          <w:tab/>
        </w:r>
        <w:r w:rsidR="003D2457">
          <w:rPr>
            <w:noProof/>
            <w:webHidden/>
          </w:rPr>
          <w:fldChar w:fldCharType="begin"/>
        </w:r>
        <w:r w:rsidR="003D2457">
          <w:rPr>
            <w:noProof/>
            <w:webHidden/>
          </w:rPr>
          <w:instrText xml:space="preserve"> PAGEREF _Toc26869826 \h </w:instrText>
        </w:r>
        <w:r w:rsidR="003D2457">
          <w:rPr>
            <w:noProof/>
            <w:webHidden/>
          </w:rPr>
        </w:r>
        <w:r w:rsidR="003D2457">
          <w:rPr>
            <w:noProof/>
            <w:webHidden/>
          </w:rPr>
          <w:fldChar w:fldCharType="separate"/>
        </w:r>
        <w:r w:rsidR="00D203D8">
          <w:rPr>
            <w:noProof/>
            <w:webHidden/>
          </w:rPr>
          <w:t>36</w:t>
        </w:r>
        <w:r w:rsidR="003D2457">
          <w:rPr>
            <w:noProof/>
            <w:webHidden/>
          </w:rPr>
          <w:fldChar w:fldCharType="end"/>
        </w:r>
      </w:hyperlink>
    </w:p>
    <w:p w14:paraId="63AA27CB"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27" w:history="1">
        <w:r w:rsidR="003D2457" w:rsidRPr="000C1C80">
          <w:rPr>
            <w:rStyle w:val="Hyperlink"/>
            <w:rFonts w:eastAsia="Arial"/>
            <w:noProof/>
            <w14:scene3d>
              <w14:camera w14:prst="orthographicFront"/>
              <w14:lightRig w14:rig="threePt" w14:dir="t">
                <w14:rot w14:lat="0" w14:lon="0" w14:rev="0"/>
              </w14:lightRig>
            </w14:scene3d>
          </w:rPr>
          <w:t>3.5</w:t>
        </w:r>
        <w:r w:rsidR="003D2457">
          <w:rPr>
            <w:rFonts w:asciiTheme="minorHAnsi" w:eastAsiaTheme="minorEastAsia" w:hAnsiTheme="minorHAnsi" w:cstheme="minorBidi"/>
            <w:caps w:val="0"/>
            <w:noProof/>
            <w:sz w:val="22"/>
            <w:szCs w:val="22"/>
          </w:rPr>
          <w:tab/>
        </w:r>
        <w:r w:rsidR="003D2457" w:rsidRPr="000C1C80">
          <w:rPr>
            <w:rStyle w:val="Hyperlink"/>
            <w:rFonts w:eastAsia="Arial"/>
            <w:noProof/>
          </w:rPr>
          <w:t>carton (case) marking requirements</w:t>
        </w:r>
        <w:r w:rsidR="003D2457">
          <w:rPr>
            <w:noProof/>
            <w:webHidden/>
          </w:rPr>
          <w:tab/>
        </w:r>
        <w:r w:rsidR="003D2457">
          <w:rPr>
            <w:noProof/>
            <w:webHidden/>
          </w:rPr>
          <w:fldChar w:fldCharType="begin"/>
        </w:r>
        <w:r w:rsidR="003D2457">
          <w:rPr>
            <w:noProof/>
            <w:webHidden/>
          </w:rPr>
          <w:instrText xml:space="preserve"> PAGEREF _Toc26869827 \h </w:instrText>
        </w:r>
        <w:r w:rsidR="003D2457">
          <w:rPr>
            <w:noProof/>
            <w:webHidden/>
          </w:rPr>
        </w:r>
        <w:r w:rsidR="003D2457">
          <w:rPr>
            <w:noProof/>
            <w:webHidden/>
          </w:rPr>
          <w:fldChar w:fldCharType="separate"/>
        </w:r>
        <w:r w:rsidR="00D203D8">
          <w:rPr>
            <w:noProof/>
            <w:webHidden/>
          </w:rPr>
          <w:t>37</w:t>
        </w:r>
        <w:r w:rsidR="003D2457">
          <w:rPr>
            <w:noProof/>
            <w:webHidden/>
          </w:rPr>
          <w:fldChar w:fldCharType="end"/>
        </w:r>
      </w:hyperlink>
    </w:p>
    <w:p w14:paraId="11C580D9"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28" w:history="1">
        <w:r w:rsidR="003D2457" w:rsidRPr="000C1C80">
          <w:rPr>
            <w:rStyle w:val="Hyperlink"/>
            <w:rFonts w:eastAsia="Arial"/>
            <w:noProof/>
            <w14:scene3d>
              <w14:camera w14:prst="orthographicFront"/>
              <w14:lightRig w14:rig="threePt" w14:dir="t">
                <w14:rot w14:lat="0" w14:lon="0" w14:rev="0"/>
              </w14:lightRig>
            </w14:scene3d>
          </w:rPr>
          <w:t>3.6</w:t>
        </w:r>
        <w:r w:rsidR="003D2457">
          <w:rPr>
            <w:rFonts w:asciiTheme="minorHAnsi" w:eastAsiaTheme="minorEastAsia" w:hAnsiTheme="minorHAnsi" w:cstheme="minorBidi"/>
            <w:caps w:val="0"/>
            <w:noProof/>
            <w:sz w:val="22"/>
            <w:szCs w:val="22"/>
          </w:rPr>
          <w:tab/>
        </w:r>
        <w:r w:rsidR="003D2457" w:rsidRPr="000C1C80">
          <w:rPr>
            <w:rStyle w:val="Hyperlink"/>
            <w:rFonts w:eastAsia="Arial"/>
            <w:noProof/>
          </w:rPr>
          <w:t>special instructions</w:t>
        </w:r>
        <w:r w:rsidR="003D2457">
          <w:rPr>
            <w:noProof/>
            <w:webHidden/>
          </w:rPr>
          <w:tab/>
        </w:r>
        <w:r w:rsidR="003D2457">
          <w:rPr>
            <w:noProof/>
            <w:webHidden/>
          </w:rPr>
          <w:fldChar w:fldCharType="begin"/>
        </w:r>
        <w:r w:rsidR="003D2457">
          <w:rPr>
            <w:noProof/>
            <w:webHidden/>
          </w:rPr>
          <w:instrText xml:space="preserve"> PAGEREF _Toc26869828 \h </w:instrText>
        </w:r>
        <w:r w:rsidR="003D2457">
          <w:rPr>
            <w:noProof/>
            <w:webHidden/>
          </w:rPr>
        </w:r>
        <w:r w:rsidR="003D2457">
          <w:rPr>
            <w:noProof/>
            <w:webHidden/>
          </w:rPr>
          <w:fldChar w:fldCharType="separate"/>
        </w:r>
        <w:r w:rsidR="00D203D8">
          <w:rPr>
            <w:noProof/>
            <w:webHidden/>
          </w:rPr>
          <w:t>37</w:t>
        </w:r>
        <w:r w:rsidR="003D2457">
          <w:rPr>
            <w:noProof/>
            <w:webHidden/>
          </w:rPr>
          <w:fldChar w:fldCharType="end"/>
        </w:r>
      </w:hyperlink>
    </w:p>
    <w:p w14:paraId="60ECC019"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29" w:history="1">
        <w:r w:rsidR="003D2457" w:rsidRPr="000C1C80">
          <w:rPr>
            <w:rStyle w:val="Hyperlink"/>
            <w:rFonts w:eastAsia="Arial"/>
            <w:noProof/>
            <w14:scene3d>
              <w14:camera w14:prst="orthographicFront"/>
              <w14:lightRig w14:rig="threePt" w14:dir="t">
                <w14:rot w14:lat="0" w14:lon="0" w14:rev="0"/>
              </w14:lightRig>
            </w14:scene3d>
          </w:rPr>
          <w:t>3.7</w:t>
        </w:r>
        <w:r w:rsidR="003D2457">
          <w:rPr>
            <w:rFonts w:asciiTheme="minorHAnsi" w:eastAsiaTheme="minorEastAsia" w:hAnsiTheme="minorHAnsi" w:cstheme="minorBidi"/>
            <w:caps w:val="0"/>
            <w:noProof/>
            <w:sz w:val="22"/>
            <w:szCs w:val="22"/>
          </w:rPr>
          <w:tab/>
        </w:r>
        <w:r w:rsidR="003D2457" w:rsidRPr="000C1C80">
          <w:rPr>
            <w:rStyle w:val="Hyperlink"/>
            <w:rFonts w:eastAsia="Arial"/>
            <w:noProof/>
          </w:rPr>
          <w:t>pallets/palletization</w:t>
        </w:r>
        <w:r w:rsidR="003D2457">
          <w:rPr>
            <w:noProof/>
            <w:webHidden/>
          </w:rPr>
          <w:tab/>
        </w:r>
        <w:r w:rsidR="003D2457">
          <w:rPr>
            <w:noProof/>
            <w:webHidden/>
          </w:rPr>
          <w:fldChar w:fldCharType="begin"/>
        </w:r>
        <w:r w:rsidR="003D2457">
          <w:rPr>
            <w:noProof/>
            <w:webHidden/>
          </w:rPr>
          <w:instrText xml:space="preserve"> PAGEREF _Toc26869829 \h </w:instrText>
        </w:r>
        <w:r w:rsidR="003D2457">
          <w:rPr>
            <w:noProof/>
            <w:webHidden/>
          </w:rPr>
        </w:r>
        <w:r w:rsidR="003D2457">
          <w:rPr>
            <w:noProof/>
            <w:webHidden/>
          </w:rPr>
          <w:fldChar w:fldCharType="separate"/>
        </w:r>
        <w:r w:rsidR="00D203D8">
          <w:rPr>
            <w:noProof/>
            <w:webHidden/>
          </w:rPr>
          <w:t>37</w:t>
        </w:r>
        <w:r w:rsidR="003D2457">
          <w:rPr>
            <w:noProof/>
            <w:webHidden/>
          </w:rPr>
          <w:fldChar w:fldCharType="end"/>
        </w:r>
      </w:hyperlink>
    </w:p>
    <w:p w14:paraId="759272EB"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30" w:history="1">
        <w:r w:rsidR="003D2457" w:rsidRPr="000C1C80">
          <w:rPr>
            <w:rStyle w:val="Hyperlink"/>
            <w:rFonts w:eastAsia="Arial"/>
            <w:noProof/>
            <w14:scene3d>
              <w14:camera w14:prst="orthographicFront"/>
              <w14:lightRig w14:rig="threePt" w14:dir="t">
                <w14:rot w14:lat="0" w14:lon="0" w14:rev="0"/>
              </w14:lightRig>
            </w14:scene3d>
          </w:rPr>
          <w:t>3.8</w:t>
        </w:r>
        <w:r w:rsidR="003D2457">
          <w:rPr>
            <w:rFonts w:asciiTheme="minorHAnsi" w:eastAsiaTheme="minorEastAsia" w:hAnsiTheme="minorHAnsi" w:cstheme="minorBidi"/>
            <w:caps w:val="0"/>
            <w:noProof/>
            <w:sz w:val="22"/>
            <w:szCs w:val="22"/>
          </w:rPr>
          <w:tab/>
        </w:r>
        <w:r w:rsidR="003D2457" w:rsidRPr="000C1C80">
          <w:rPr>
            <w:rStyle w:val="Hyperlink"/>
            <w:rFonts w:eastAsia="Arial"/>
            <w:noProof/>
          </w:rPr>
          <w:t>substitution of product</w:t>
        </w:r>
        <w:r w:rsidR="003D2457">
          <w:rPr>
            <w:noProof/>
            <w:webHidden/>
          </w:rPr>
          <w:tab/>
        </w:r>
        <w:r w:rsidR="003D2457">
          <w:rPr>
            <w:noProof/>
            <w:webHidden/>
          </w:rPr>
          <w:fldChar w:fldCharType="begin"/>
        </w:r>
        <w:r w:rsidR="003D2457">
          <w:rPr>
            <w:noProof/>
            <w:webHidden/>
          </w:rPr>
          <w:instrText xml:space="preserve"> PAGEREF _Toc26869830 \h </w:instrText>
        </w:r>
        <w:r w:rsidR="003D2457">
          <w:rPr>
            <w:noProof/>
            <w:webHidden/>
          </w:rPr>
        </w:r>
        <w:r w:rsidR="003D2457">
          <w:rPr>
            <w:noProof/>
            <w:webHidden/>
          </w:rPr>
          <w:fldChar w:fldCharType="separate"/>
        </w:r>
        <w:r w:rsidR="00D203D8">
          <w:rPr>
            <w:noProof/>
            <w:webHidden/>
          </w:rPr>
          <w:t>38</w:t>
        </w:r>
        <w:r w:rsidR="003D2457">
          <w:rPr>
            <w:noProof/>
            <w:webHidden/>
          </w:rPr>
          <w:fldChar w:fldCharType="end"/>
        </w:r>
      </w:hyperlink>
    </w:p>
    <w:p w14:paraId="0E4F9A89" w14:textId="77777777" w:rsidR="003D2457" w:rsidRDefault="00050291">
      <w:pPr>
        <w:pStyle w:val="TOC3"/>
        <w:rPr>
          <w:rFonts w:asciiTheme="minorHAnsi" w:eastAsiaTheme="minorEastAsia" w:hAnsiTheme="minorHAnsi" w:cstheme="minorBidi"/>
          <w:iCs w:val="0"/>
          <w:caps w:val="0"/>
          <w:noProof/>
          <w:sz w:val="22"/>
          <w:szCs w:val="22"/>
        </w:rPr>
      </w:pPr>
      <w:hyperlink w:anchor="_Toc26869831" w:history="1">
        <w:r w:rsidR="003D2457" w:rsidRPr="000C1C80">
          <w:rPr>
            <w:rStyle w:val="Hyperlink"/>
            <w:rFonts w:eastAsia="Arial"/>
            <w:noProof/>
            <w14:scene3d>
              <w14:camera w14:prst="orthographicFront"/>
              <w14:lightRig w14:rig="threePt" w14:dir="t">
                <w14:rot w14:lat="0" w14:lon="0" w14:rev="0"/>
              </w14:lightRig>
            </w14:scene3d>
          </w:rPr>
          <w:t>3.8.1</w:t>
        </w:r>
        <w:r w:rsidR="003D2457">
          <w:rPr>
            <w:rFonts w:asciiTheme="minorHAnsi" w:eastAsiaTheme="minorEastAsia" w:hAnsiTheme="minorHAnsi" w:cstheme="minorBidi"/>
            <w:iCs w:val="0"/>
            <w:caps w:val="0"/>
            <w:noProof/>
            <w:sz w:val="22"/>
            <w:szCs w:val="22"/>
          </w:rPr>
          <w:tab/>
        </w:r>
        <w:r w:rsidR="003D2457" w:rsidRPr="000C1C80">
          <w:rPr>
            <w:rStyle w:val="Hyperlink"/>
            <w:rFonts w:eastAsia="Arial"/>
            <w:noProof/>
          </w:rPr>
          <w:t>substitution of discontinued or reformulated products</w:t>
        </w:r>
        <w:r w:rsidR="003D2457">
          <w:rPr>
            <w:noProof/>
            <w:webHidden/>
          </w:rPr>
          <w:tab/>
        </w:r>
        <w:r w:rsidR="003D2457">
          <w:rPr>
            <w:noProof/>
            <w:webHidden/>
          </w:rPr>
          <w:fldChar w:fldCharType="begin"/>
        </w:r>
        <w:r w:rsidR="003D2457">
          <w:rPr>
            <w:noProof/>
            <w:webHidden/>
          </w:rPr>
          <w:instrText xml:space="preserve"> PAGEREF _Toc26869831 \h </w:instrText>
        </w:r>
        <w:r w:rsidR="003D2457">
          <w:rPr>
            <w:noProof/>
            <w:webHidden/>
          </w:rPr>
        </w:r>
        <w:r w:rsidR="003D2457">
          <w:rPr>
            <w:noProof/>
            <w:webHidden/>
          </w:rPr>
          <w:fldChar w:fldCharType="separate"/>
        </w:r>
        <w:r w:rsidR="00D203D8">
          <w:rPr>
            <w:noProof/>
            <w:webHidden/>
          </w:rPr>
          <w:t>38</w:t>
        </w:r>
        <w:r w:rsidR="003D2457">
          <w:rPr>
            <w:noProof/>
            <w:webHidden/>
          </w:rPr>
          <w:fldChar w:fldCharType="end"/>
        </w:r>
      </w:hyperlink>
    </w:p>
    <w:p w14:paraId="1EE8224F" w14:textId="77777777" w:rsidR="003D2457" w:rsidRDefault="00050291">
      <w:pPr>
        <w:pStyle w:val="TOC3"/>
        <w:rPr>
          <w:rFonts w:asciiTheme="minorHAnsi" w:eastAsiaTheme="minorEastAsia" w:hAnsiTheme="minorHAnsi" w:cstheme="minorBidi"/>
          <w:iCs w:val="0"/>
          <w:caps w:val="0"/>
          <w:noProof/>
          <w:sz w:val="22"/>
          <w:szCs w:val="22"/>
        </w:rPr>
      </w:pPr>
      <w:hyperlink w:anchor="_Toc26869832" w:history="1">
        <w:r w:rsidR="003D2457" w:rsidRPr="000C1C80">
          <w:rPr>
            <w:rStyle w:val="Hyperlink"/>
            <w:noProof/>
            <w14:scene3d>
              <w14:camera w14:prst="orthographicFront"/>
              <w14:lightRig w14:rig="threePt" w14:dir="t">
                <w14:rot w14:lat="0" w14:lon="0" w14:rev="0"/>
              </w14:lightRig>
            </w14:scene3d>
          </w:rPr>
          <w:t>3.8.2</w:t>
        </w:r>
        <w:r w:rsidR="003D2457">
          <w:rPr>
            <w:rFonts w:asciiTheme="minorHAnsi" w:eastAsiaTheme="minorEastAsia" w:hAnsiTheme="minorHAnsi" w:cstheme="minorBidi"/>
            <w:iCs w:val="0"/>
            <w:caps w:val="0"/>
            <w:noProof/>
            <w:sz w:val="22"/>
            <w:szCs w:val="22"/>
          </w:rPr>
          <w:tab/>
        </w:r>
        <w:r w:rsidR="003D2457" w:rsidRPr="000C1C80">
          <w:rPr>
            <w:rStyle w:val="Hyperlink"/>
            <w:noProof/>
          </w:rPr>
          <w:t>substitution of products on a temporary basis</w:t>
        </w:r>
        <w:r w:rsidR="003D2457">
          <w:rPr>
            <w:noProof/>
            <w:webHidden/>
          </w:rPr>
          <w:tab/>
        </w:r>
        <w:r w:rsidR="003D2457">
          <w:rPr>
            <w:noProof/>
            <w:webHidden/>
          </w:rPr>
          <w:fldChar w:fldCharType="begin"/>
        </w:r>
        <w:r w:rsidR="003D2457">
          <w:rPr>
            <w:noProof/>
            <w:webHidden/>
          </w:rPr>
          <w:instrText xml:space="preserve"> PAGEREF _Toc26869832 \h </w:instrText>
        </w:r>
        <w:r w:rsidR="003D2457">
          <w:rPr>
            <w:noProof/>
            <w:webHidden/>
          </w:rPr>
        </w:r>
        <w:r w:rsidR="003D2457">
          <w:rPr>
            <w:noProof/>
            <w:webHidden/>
          </w:rPr>
          <w:fldChar w:fldCharType="separate"/>
        </w:r>
        <w:r w:rsidR="00D203D8">
          <w:rPr>
            <w:noProof/>
            <w:webHidden/>
          </w:rPr>
          <w:t>38</w:t>
        </w:r>
        <w:r w:rsidR="003D2457">
          <w:rPr>
            <w:noProof/>
            <w:webHidden/>
          </w:rPr>
          <w:fldChar w:fldCharType="end"/>
        </w:r>
      </w:hyperlink>
    </w:p>
    <w:p w14:paraId="4A78EE71" w14:textId="77777777" w:rsidR="003D2457" w:rsidRDefault="00050291">
      <w:pPr>
        <w:pStyle w:val="TOC3"/>
        <w:rPr>
          <w:rFonts w:asciiTheme="minorHAnsi" w:eastAsiaTheme="minorEastAsia" w:hAnsiTheme="minorHAnsi" w:cstheme="minorBidi"/>
          <w:iCs w:val="0"/>
          <w:caps w:val="0"/>
          <w:noProof/>
          <w:sz w:val="22"/>
          <w:szCs w:val="22"/>
        </w:rPr>
      </w:pPr>
      <w:hyperlink w:anchor="_Toc26869833" w:history="1">
        <w:r w:rsidR="003D2457" w:rsidRPr="000C1C80">
          <w:rPr>
            <w:rStyle w:val="Hyperlink"/>
            <w:noProof/>
            <w14:scene3d>
              <w14:camera w14:prst="orthographicFront"/>
              <w14:lightRig w14:rig="threePt" w14:dir="t">
                <w14:rot w14:lat="0" w14:lon="0" w14:rev="0"/>
              </w14:lightRig>
            </w14:scene3d>
          </w:rPr>
          <w:t>3.8.3</w:t>
        </w:r>
        <w:r w:rsidR="003D2457">
          <w:rPr>
            <w:rFonts w:asciiTheme="minorHAnsi" w:eastAsiaTheme="minorEastAsia" w:hAnsiTheme="minorHAnsi" w:cstheme="minorBidi"/>
            <w:iCs w:val="0"/>
            <w:caps w:val="0"/>
            <w:noProof/>
            <w:sz w:val="22"/>
            <w:szCs w:val="22"/>
          </w:rPr>
          <w:tab/>
        </w:r>
        <w:r w:rsidR="003D2457" w:rsidRPr="000C1C80">
          <w:rPr>
            <w:rStyle w:val="Hyperlink"/>
            <w:noProof/>
          </w:rPr>
          <w:t>replacement of unsatisfactory product</w:t>
        </w:r>
        <w:r w:rsidR="003D2457">
          <w:rPr>
            <w:noProof/>
            <w:webHidden/>
          </w:rPr>
          <w:tab/>
        </w:r>
        <w:r w:rsidR="003D2457">
          <w:rPr>
            <w:noProof/>
            <w:webHidden/>
          </w:rPr>
          <w:fldChar w:fldCharType="begin"/>
        </w:r>
        <w:r w:rsidR="003D2457">
          <w:rPr>
            <w:noProof/>
            <w:webHidden/>
          </w:rPr>
          <w:instrText xml:space="preserve"> PAGEREF _Toc26869833 \h </w:instrText>
        </w:r>
        <w:r w:rsidR="003D2457">
          <w:rPr>
            <w:noProof/>
            <w:webHidden/>
          </w:rPr>
        </w:r>
        <w:r w:rsidR="003D2457">
          <w:rPr>
            <w:noProof/>
            <w:webHidden/>
          </w:rPr>
          <w:fldChar w:fldCharType="separate"/>
        </w:r>
        <w:r w:rsidR="00D203D8">
          <w:rPr>
            <w:noProof/>
            <w:webHidden/>
          </w:rPr>
          <w:t>38</w:t>
        </w:r>
        <w:r w:rsidR="003D2457">
          <w:rPr>
            <w:noProof/>
            <w:webHidden/>
          </w:rPr>
          <w:fldChar w:fldCharType="end"/>
        </w:r>
      </w:hyperlink>
    </w:p>
    <w:p w14:paraId="1C60324E"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34" w:history="1">
        <w:r w:rsidR="003D2457" w:rsidRPr="000C1C80">
          <w:rPr>
            <w:rStyle w:val="Hyperlink"/>
            <w:rFonts w:cs="Arial"/>
            <w:noProof/>
            <w14:scene3d>
              <w14:camera w14:prst="orthographicFront"/>
              <w14:lightRig w14:rig="threePt" w14:dir="t">
                <w14:rot w14:lat="0" w14:lon="0" w14:rev="0"/>
              </w14:lightRig>
            </w14:scene3d>
          </w:rPr>
          <w:t>3.9</w:t>
        </w:r>
        <w:r w:rsidR="003D2457">
          <w:rPr>
            <w:rFonts w:asciiTheme="minorHAnsi" w:eastAsiaTheme="minorEastAsia" w:hAnsiTheme="minorHAnsi" w:cstheme="minorBidi"/>
            <w:caps w:val="0"/>
            <w:noProof/>
            <w:sz w:val="22"/>
            <w:szCs w:val="22"/>
          </w:rPr>
          <w:tab/>
        </w:r>
        <w:r w:rsidR="003D2457" w:rsidRPr="000C1C80">
          <w:rPr>
            <w:rStyle w:val="Hyperlink"/>
            <w:rFonts w:cs="Arial"/>
            <w:noProof/>
          </w:rPr>
          <w:t>Additional information</w:t>
        </w:r>
        <w:r w:rsidR="003D2457">
          <w:rPr>
            <w:noProof/>
            <w:webHidden/>
          </w:rPr>
          <w:tab/>
        </w:r>
        <w:r w:rsidR="003D2457">
          <w:rPr>
            <w:noProof/>
            <w:webHidden/>
          </w:rPr>
          <w:fldChar w:fldCharType="begin"/>
        </w:r>
        <w:r w:rsidR="003D2457">
          <w:rPr>
            <w:noProof/>
            <w:webHidden/>
          </w:rPr>
          <w:instrText xml:space="preserve"> PAGEREF _Toc26869834 \h </w:instrText>
        </w:r>
        <w:r w:rsidR="003D2457">
          <w:rPr>
            <w:noProof/>
            <w:webHidden/>
          </w:rPr>
        </w:r>
        <w:r w:rsidR="003D2457">
          <w:rPr>
            <w:noProof/>
            <w:webHidden/>
          </w:rPr>
          <w:fldChar w:fldCharType="separate"/>
        </w:r>
        <w:r w:rsidR="00D203D8">
          <w:rPr>
            <w:noProof/>
            <w:webHidden/>
          </w:rPr>
          <w:t>39</w:t>
        </w:r>
        <w:r w:rsidR="003D2457">
          <w:rPr>
            <w:noProof/>
            <w:webHidden/>
          </w:rPr>
          <w:fldChar w:fldCharType="end"/>
        </w:r>
      </w:hyperlink>
    </w:p>
    <w:p w14:paraId="3176983A" w14:textId="77777777" w:rsidR="003D2457" w:rsidRDefault="00050291">
      <w:pPr>
        <w:pStyle w:val="TOC1"/>
        <w:rPr>
          <w:rFonts w:asciiTheme="minorHAnsi" w:eastAsiaTheme="minorEastAsia" w:hAnsiTheme="minorHAnsi" w:cstheme="minorBidi"/>
          <w:b w:val="0"/>
          <w:bCs w:val="0"/>
          <w:caps w:val="0"/>
          <w:noProof/>
          <w:sz w:val="22"/>
          <w:szCs w:val="22"/>
        </w:rPr>
      </w:pPr>
      <w:hyperlink w:anchor="_Toc26869835" w:history="1">
        <w:r w:rsidR="003D2457" w:rsidRPr="000C1C80">
          <w:rPr>
            <w:rStyle w:val="Hyperlink"/>
            <w:noProof/>
            <w14:scene3d>
              <w14:camera w14:prst="orthographicFront"/>
              <w14:lightRig w14:rig="threePt" w14:dir="t">
                <w14:rot w14:lat="0" w14:lon="0" w14:rev="0"/>
              </w14:lightRig>
            </w14:scene3d>
          </w:rPr>
          <w:t>4.0</w:t>
        </w:r>
        <w:r w:rsidR="003D2457">
          <w:rPr>
            <w:rFonts w:asciiTheme="minorHAnsi" w:eastAsiaTheme="minorEastAsia" w:hAnsiTheme="minorHAnsi" w:cstheme="minorBidi"/>
            <w:b w:val="0"/>
            <w:bCs w:val="0"/>
            <w:caps w:val="0"/>
            <w:noProof/>
            <w:sz w:val="22"/>
            <w:szCs w:val="22"/>
          </w:rPr>
          <w:tab/>
        </w:r>
        <w:r w:rsidR="003D2457" w:rsidRPr="000C1C80">
          <w:rPr>
            <w:rStyle w:val="Hyperlink"/>
            <w:noProof/>
          </w:rPr>
          <w:t>QUOTE PREPARATION AND SUBMISSION – REQUIREMENTS OF THE VENDOR {BIDDER}</w:t>
        </w:r>
        <w:r w:rsidR="003D2457">
          <w:rPr>
            <w:noProof/>
            <w:webHidden/>
          </w:rPr>
          <w:tab/>
        </w:r>
        <w:r w:rsidR="003D2457">
          <w:rPr>
            <w:noProof/>
            <w:webHidden/>
          </w:rPr>
          <w:fldChar w:fldCharType="begin"/>
        </w:r>
        <w:r w:rsidR="003D2457">
          <w:rPr>
            <w:noProof/>
            <w:webHidden/>
          </w:rPr>
          <w:instrText xml:space="preserve"> PAGEREF _Toc26869835 \h </w:instrText>
        </w:r>
        <w:r w:rsidR="003D2457">
          <w:rPr>
            <w:noProof/>
            <w:webHidden/>
          </w:rPr>
        </w:r>
        <w:r w:rsidR="003D2457">
          <w:rPr>
            <w:noProof/>
            <w:webHidden/>
          </w:rPr>
          <w:fldChar w:fldCharType="separate"/>
        </w:r>
        <w:r w:rsidR="00D203D8">
          <w:rPr>
            <w:noProof/>
            <w:webHidden/>
          </w:rPr>
          <w:t>41</w:t>
        </w:r>
        <w:r w:rsidR="003D2457">
          <w:rPr>
            <w:noProof/>
            <w:webHidden/>
          </w:rPr>
          <w:fldChar w:fldCharType="end"/>
        </w:r>
      </w:hyperlink>
    </w:p>
    <w:p w14:paraId="2DBAC442"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36" w:history="1">
        <w:r w:rsidR="003D2457" w:rsidRPr="000C1C80">
          <w:rPr>
            <w:rStyle w:val="Hyperlink"/>
            <w:noProof/>
            <w14:scene3d>
              <w14:camera w14:prst="orthographicFront"/>
              <w14:lightRig w14:rig="threePt" w14:dir="t">
                <w14:rot w14:lat="0" w14:lon="0" w14:rev="0"/>
              </w14:lightRig>
            </w14:scene3d>
          </w:rPr>
          <w:t>4.1</w:t>
        </w:r>
        <w:r w:rsidR="003D2457">
          <w:rPr>
            <w:rFonts w:asciiTheme="minorHAnsi" w:eastAsiaTheme="minorEastAsia" w:hAnsiTheme="minorHAnsi" w:cstheme="minorBidi"/>
            <w:caps w:val="0"/>
            <w:noProof/>
            <w:sz w:val="22"/>
            <w:szCs w:val="22"/>
          </w:rPr>
          <w:tab/>
        </w:r>
        <w:r w:rsidR="003D2457" w:rsidRPr="000C1C80">
          <w:rPr>
            <w:rStyle w:val="Hyperlink"/>
            <w:noProof/>
          </w:rPr>
          <w:t>General</w:t>
        </w:r>
        <w:r w:rsidR="003D2457">
          <w:rPr>
            <w:noProof/>
            <w:webHidden/>
          </w:rPr>
          <w:tab/>
        </w:r>
        <w:r w:rsidR="003D2457">
          <w:rPr>
            <w:noProof/>
            <w:webHidden/>
          </w:rPr>
          <w:fldChar w:fldCharType="begin"/>
        </w:r>
        <w:r w:rsidR="003D2457">
          <w:rPr>
            <w:noProof/>
            <w:webHidden/>
          </w:rPr>
          <w:instrText xml:space="preserve"> PAGEREF _Toc26869836 \h </w:instrText>
        </w:r>
        <w:r w:rsidR="003D2457">
          <w:rPr>
            <w:noProof/>
            <w:webHidden/>
          </w:rPr>
        </w:r>
        <w:r w:rsidR="003D2457">
          <w:rPr>
            <w:noProof/>
            <w:webHidden/>
          </w:rPr>
          <w:fldChar w:fldCharType="separate"/>
        </w:r>
        <w:r w:rsidR="00D203D8">
          <w:rPr>
            <w:noProof/>
            <w:webHidden/>
          </w:rPr>
          <w:t>41</w:t>
        </w:r>
        <w:r w:rsidR="003D2457">
          <w:rPr>
            <w:noProof/>
            <w:webHidden/>
          </w:rPr>
          <w:fldChar w:fldCharType="end"/>
        </w:r>
      </w:hyperlink>
    </w:p>
    <w:p w14:paraId="7107F3FC"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37" w:history="1">
        <w:r w:rsidR="003D2457" w:rsidRPr="000C1C80">
          <w:rPr>
            <w:rStyle w:val="Hyperlink"/>
            <w:noProof/>
            <w14:scene3d>
              <w14:camera w14:prst="orthographicFront"/>
              <w14:lightRig w14:rig="threePt" w14:dir="t">
                <w14:rot w14:lat="0" w14:lon="0" w14:rev="0"/>
              </w14:lightRig>
            </w14:scene3d>
          </w:rPr>
          <w:t>4.2</w:t>
        </w:r>
        <w:r w:rsidR="003D2457">
          <w:rPr>
            <w:rFonts w:asciiTheme="minorHAnsi" w:eastAsiaTheme="minorEastAsia" w:hAnsiTheme="minorHAnsi" w:cstheme="minorBidi"/>
            <w:caps w:val="0"/>
            <w:noProof/>
            <w:sz w:val="22"/>
            <w:szCs w:val="22"/>
          </w:rPr>
          <w:tab/>
        </w:r>
        <w:r w:rsidR="003D2457" w:rsidRPr="000C1C80">
          <w:rPr>
            <w:rStyle w:val="Hyperlink"/>
            <w:noProof/>
          </w:rPr>
          <w:t>QUOTE Delivery and Identification</w:t>
        </w:r>
        <w:r w:rsidR="003D2457">
          <w:rPr>
            <w:noProof/>
            <w:webHidden/>
          </w:rPr>
          <w:tab/>
        </w:r>
        <w:r w:rsidR="003D2457">
          <w:rPr>
            <w:noProof/>
            <w:webHidden/>
          </w:rPr>
          <w:fldChar w:fldCharType="begin"/>
        </w:r>
        <w:r w:rsidR="003D2457">
          <w:rPr>
            <w:noProof/>
            <w:webHidden/>
          </w:rPr>
          <w:instrText xml:space="preserve"> PAGEREF _Toc26869837 \h </w:instrText>
        </w:r>
        <w:r w:rsidR="003D2457">
          <w:rPr>
            <w:noProof/>
            <w:webHidden/>
          </w:rPr>
        </w:r>
        <w:r w:rsidR="003D2457">
          <w:rPr>
            <w:noProof/>
            <w:webHidden/>
          </w:rPr>
          <w:fldChar w:fldCharType="separate"/>
        </w:r>
        <w:r w:rsidR="00D203D8">
          <w:rPr>
            <w:noProof/>
            <w:webHidden/>
          </w:rPr>
          <w:t>41</w:t>
        </w:r>
        <w:r w:rsidR="003D2457">
          <w:rPr>
            <w:noProof/>
            <w:webHidden/>
          </w:rPr>
          <w:fldChar w:fldCharType="end"/>
        </w:r>
      </w:hyperlink>
    </w:p>
    <w:p w14:paraId="59280CD9"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38" w:history="1">
        <w:r w:rsidR="003D2457" w:rsidRPr="000C1C80">
          <w:rPr>
            <w:rStyle w:val="Hyperlink"/>
            <w:noProof/>
            <w14:scene3d>
              <w14:camera w14:prst="orthographicFront"/>
              <w14:lightRig w14:rig="threePt" w14:dir="t">
                <w14:rot w14:lat="0" w14:lon="0" w14:rev="0"/>
              </w14:lightRig>
            </w14:scene3d>
          </w:rPr>
          <w:t>4.3</w:t>
        </w:r>
        <w:r w:rsidR="003D2457">
          <w:rPr>
            <w:rFonts w:asciiTheme="minorHAnsi" w:eastAsiaTheme="minorEastAsia" w:hAnsiTheme="minorHAnsi" w:cstheme="minorBidi"/>
            <w:caps w:val="0"/>
            <w:noProof/>
            <w:sz w:val="22"/>
            <w:szCs w:val="22"/>
          </w:rPr>
          <w:tab/>
        </w:r>
        <w:r w:rsidR="003D2457" w:rsidRPr="000C1C80">
          <w:rPr>
            <w:rStyle w:val="Hyperlink"/>
            <w:i/>
            <w:iCs/>
            <w:noProof/>
          </w:rPr>
          <w:t>NJSTART</w:t>
        </w:r>
        <w:r w:rsidR="003D2457" w:rsidRPr="000C1C80">
          <w:rPr>
            <w:rStyle w:val="Hyperlink"/>
            <w:noProof/>
          </w:rPr>
          <w:t xml:space="preserve"> electronic submission VS. hard copy SUBMISSION INSTRUCTION</w:t>
        </w:r>
        <w:r w:rsidR="003D2457">
          <w:rPr>
            <w:noProof/>
            <w:webHidden/>
          </w:rPr>
          <w:tab/>
        </w:r>
        <w:r w:rsidR="003D2457">
          <w:rPr>
            <w:noProof/>
            <w:webHidden/>
          </w:rPr>
          <w:fldChar w:fldCharType="begin"/>
        </w:r>
        <w:r w:rsidR="003D2457">
          <w:rPr>
            <w:noProof/>
            <w:webHidden/>
          </w:rPr>
          <w:instrText xml:space="preserve"> PAGEREF _Toc26869838 \h </w:instrText>
        </w:r>
        <w:r w:rsidR="003D2457">
          <w:rPr>
            <w:noProof/>
            <w:webHidden/>
          </w:rPr>
        </w:r>
        <w:r w:rsidR="003D2457">
          <w:rPr>
            <w:noProof/>
            <w:webHidden/>
          </w:rPr>
          <w:fldChar w:fldCharType="separate"/>
        </w:r>
        <w:r w:rsidR="00D203D8">
          <w:rPr>
            <w:noProof/>
            <w:webHidden/>
          </w:rPr>
          <w:t>41</w:t>
        </w:r>
        <w:r w:rsidR="003D2457">
          <w:rPr>
            <w:noProof/>
            <w:webHidden/>
          </w:rPr>
          <w:fldChar w:fldCharType="end"/>
        </w:r>
      </w:hyperlink>
    </w:p>
    <w:p w14:paraId="7081B5DF" w14:textId="77777777" w:rsidR="003D2457" w:rsidRDefault="00050291">
      <w:pPr>
        <w:pStyle w:val="TOC3"/>
        <w:rPr>
          <w:rFonts w:asciiTheme="minorHAnsi" w:eastAsiaTheme="minorEastAsia" w:hAnsiTheme="minorHAnsi" w:cstheme="minorBidi"/>
          <w:iCs w:val="0"/>
          <w:caps w:val="0"/>
          <w:noProof/>
          <w:sz w:val="22"/>
          <w:szCs w:val="22"/>
        </w:rPr>
      </w:pPr>
      <w:hyperlink w:anchor="_Toc26869839" w:history="1">
        <w:r w:rsidR="003D2457" w:rsidRPr="000C1C80">
          <w:rPr>
            <w:rStyle w:val="Hyperlink"/>
            <w:noProof/>
            <w14:scene3d>
              <w14:camera w14:prst="orthographicFront"/>
              <w14:lightRig w14:rig="threePt" w14:dir="t">
                <w14:rot w14:lat="0" w14:lon="0" w14:rev="0"/>
              </w14:lightRig>
            </w14:scene3d>
          </w:rPr>
          <w:t>4.3.1</w:t>
        </w:r>
        <w:r w:rsidR="003D2457">
          <w:rPr>
            <w:rFonts w:asciiTheme="minorHAnsi" w:eastAsiaTheme="minorEastAsia" w:hAnsiTheme="minorHAnsi" w:cstheme="minorBidi"/>
            <w:iCs w:val="0"/>
            <w:caps w:val="0"/>
            <w:noProof/>
            <w:sz w:val="22"/>
            <w:szCs w:val="22"/>
          </w:rPr>
          <w:tab/>
        </w:r>
        <w:r w:rsidR="003D2457" w:rsidRPr="000C1C80">
          <w:rPr>
            <w:rStyle w:val="Hyperlink"/>
            <w:i/>
            <w:noProof/>
          </w:rPr>
          <w:t>NJSTART</w:t>
        </w:r>
        <w:r w:rsidR="003D2457" w:rsidRPr="000C1C80">
          <w:rPr>
            <w:rStyle w:val="Hyperlink"/>
            <w:noProof/>
          </w:rPr>
          <w:t xml:space="preserve"> SUBMISSION OF QUOTE</w:t>
        </w:r>
        <w:r w:rsidR="003D2457">
          <w:rPr>
            <w:noProof/>
            <w:webHidden/>
          </w:rPr>
          <w:tab/>
        </w:r>
        <w:r w:rsidR="003D2457">
          <w:rPr>
            <w:noProof/>
            <w:webHidden/>
          </w:rPr>
          <w:fldChar w:fldCharType="begin"/>
        </w:r>
        <w:r w:rsidR="003D2457">
          <w:rPr>
            <w:noProof/>
            <w:webHidden/>
          </w:rPr>
          <w:instrText xml:space="preserve"> PAGEREF _Toc26869839 \h </w:instrText>
        </w:r>
        <w:r w:rsidR="003D2457">
          <w:rPr>
            <w:noProof/>
            <w:webHidden/>
          </w:rPr>
        </w:r>
        <w:r w:rsidR="003D2457">
          <w:rPr>
            <w:noProof/>
            <w:webHidden/>
          </w:rPr>
          <w:fldChar w:fldCharType="separate"/>
        </w:r>
        <w:r w:rsidR="00D203D8">
          <w:rPr>
            <w:noProof/>
            <w:webHidden/>
          </w:rPr>
          <w:t>41</w:t>
        </w:r>
        <w:r w:rsidR="003D2457">
          <w:rPr>
            <w:noProof/>
            <w:webHidden/>
          </w:rPr>
          <w:fldChar w:fldCharType="end"/>
        </w:r>
      </w:hyperlink>
    </w:p>
    <w:p w14:paraId="3B2B326F" w14:textId="77777777" w:rsidR="003D2457" w:rsidRDefault="00050291">
      <w:pPr>
        <w:pStyle w:val="TOC3"/>
        <w:rPr>
          <w:rFonts w:asciiTheme="minorHAnsi" w:eastAsiaTheme="minorEastAsia" w:hAnsiTheme="minorHAnsi" w:cstheme="minorBidi"/>
          <w:iCs w:val="0"/>
          <w:caps w:val="0"/>
          <w:noProof/>
          <w:sz w:val="22"/>
          <w:szCs w:val="22"/>
        </w:rPr>
      </w:pPr>
      <w:hyperlink w:anchor="_Toc26869840" w:history="1">
        <w:r w:rsidR="003D2457" w:rsidRPr="000C1C80">
          <w:rPr>
            <w:rStyle w:val="Hyperlink"/>
            <w:noProof/>
            <w14:scene3d>
              <w14:camera w14:prst="orthographicFront"/>
              <w14:lightRig w14:rig="threePt" w14:dir="t">
                <w14:rot w14:lat="0" w14:lon="0" w14:rev="0"/>
              </w14:lightRig>
            </w14:scene3d>
          </w:rPr>
          <w:t>4.3.2</w:t>
        </w:r>
        <w:r w:rsidR="003D2457">
          <w:rPr>
            <w:rFonts w:asciiTheme="minorHAnsi" w:eastAsiaTheme="minorEastAsia" w:hAnsiTheme="minorHAnsi" w:cstheme="minorBidi"/>
            <w:iCs w:val="0"/>
            <w:caps w:val="0"/>
            <w:noProof/>
            <w:sz w:val="22"/>
            <w:szCs w:val="22"/>
          </w:rPr>
          <w:tab/>
        </w:r>
        <w:r w:rsidR="003D2457" w:rsidRPr="000C1C80">
          <w:rPr>
            <w:rStyle w:val="Hyperlink"/>
            <w:noProof/>
          </w:rPr>
          <w:t>HARD COPY SUBMISSION</w:t>
        </w:r>
        <w:r w:rsidR="003D2457">
          <w:rPr>
            <w:noProof/>
            <w:webHidden/>
          </w:rPr>
          <w:tab/>
        </w:r>
        <w:r w:rsidR="003D2457">
          <w:rPr>
            <w:noProof/>
            <w:webHidden/>
          </w:rPr>
          <w:fldChar w:fldCharType="begin"/>
        </w:r>
        <w:r w:rsidR="003D2457">
          <w:rPr>
            <w:noProof/>
            <w:webHidden/>
          </w:rPr>
          <w:instrText xml:space="preserve"> PAGEREF _Toc26869840 \h </w:instrText>
        </w:r>
        <w:r w:rsidR="003D2457">
          <w:rPr>
            <w:noProof/>
            <w:webHidden/>
          </w:rPr>
        </w:r>
        <w:r w:rsidR="003D2457">
          <w:rPr>
            <w:noProof/>
            <w:webHidden/>
          </w:rPr>
          <w:fldChar w:fldCharType="separate"/>
        </w:r>
        <w:r w:rsidR="00D203D8">
          <w:rPr>
            <w:noProof/>
            <w:webHidden/>
          </w:rPr>
          <w:t>42</w:t>
        </w:r>
        <w:r w:rsidR="003D2457">
          <w:rPr>
            <w:noProof/>
            <w:webHidden/>
          </w:rPr>
          <w:fldChar w:fldCharType="end"/>
        </w:r>
      </w:hyperlink>
    </w:p>
    <w:p w14:paraId="033AA112"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41" w:history="1">
        <w:r w:rsidR="003D2457" w:rsidRPr="000C1C80">
          <w:rPr>
            <w:rStyle w:val="Hyperlink"/>
            <w:noProof/>
            <w14:scene3d>
              <w14:camera w14:prst="orthographicFront"/>
              <w14:lightRig w14:rig="threePt" w14:dir="t">
                <w14:rot w14:lat="0" w14:lon="0" w14:rev="0"/>
              </w14:lightRig>
            </w14:scene3d>
          </w:rPr>
          <w:t>4.4</w:t>
        </w:r>
        <w:r w:rsidR="003D2457">
          <w:rPr>
            <w:rFonts w:asciiTheme="minorHAnsi" w:eastAsiaTheme="minorEastAsia" w:hAnsiTheme="minorHAnsi" w:cstheme="minorBidi"/>
            <w:caps w:val="0"/>
            <w:noProof/>
            <w:sz w:val="22"/>
            <w:szCs w:val="22"/>
          </w:rPr>
          <w:tab/>
        </w:r>
        <w:r w:rsidR="003D2457" w:rsidRPr="000C1C80">
          <w:rPr>
            <w:rStyle w:val="Hyperlink"/>
            <w:noProof/>
          </w:rPr>
          <w:t>QUOTE Content</w:t>
        </w:r>
        <w:r w:rsidR="003D2457">
          <w:rPr>
            <w:noProof/>
            <w:webHidden/>
          </w:rPr>
          <w:tab/>
        </w:r>
        <w:r w:rsidR="003D2457">
          <w:rPr>
            <w:noProof/>
            <w:webHidden/>
          </w:rPr>
          <w:fldChar w:fldCharType="begin"/>
        </w:r>
        <w:r w:rsidR="003D2457">
          <w:rPr>
            <w:noProof/>
            <w:webHidden/>
          </w:rPr>
          <w:instrText xml:space="preserve"> PAGEREF _Toc26869841 \h </w:instrText>
        </w:r>
        <w:r w:rsidR="003D2457">
          <w:rPr>
            <w:noProof/>
            <w:webHidden/>
          </w:rPr>
        </w:r>
        <w:r w:rsidR="003D2457">
          <w:rPr>
            <w:noProof/>
            <w:webHidden/>
          </w:rPr>
          <w:fldChar w:fldCharType="separate"/>
        </w:r>
        <w:r w:rsidR="00D203D8">
          <w:rPr>
            <w:noProof/>
            <w:webHidden/>
          </w:rPr>
          <w:t>43</w:t>
        </w:r>
        <w:r w:rsidR="003D2457">
          <w:rPr>
            <w:noProof/>
            <w:webHidden/>
          </w:rPr>
          <w:fldChar w:fldCharType="end"/>
        </w:r>
      </w:hyperlink>
    </w:p>
    <w:p w14:paraId="7B41F3B8" w14:textId="77777777" w:rsidR="003D2457" w:rsidRDefault="00050291">
      <w:pPr>
        <w:pStyle w:val="TOC3"/>
        <w:rPr>
          <w:rFonts w:asciiTheme="minorHAnsi" w:eastAsiaTheme="minorEastAsia" w:hAnsiTheme="minorHAnsi" w:cstheme="minorBidi"/>
          <w:iCs w:val="0"/>
          <w:caps w:val="0"/>
          <w:noProof/>
          <w:sz w:val="22"/>
          <w:szCs w:val="22"/>
        </w:rPr>
      </w:pPr>
      <w:hyperlink w:anchor="_Toc26869842" w:history="1">
        <w:r w:rsidR="003D2457" w:rsidRPr="000C1C80">
          <w:rPr>
            <w:rStyle w:val="Hyperlink"/>
            <w:noProof/>
            <w14:scene3d>
              <w14:camera w14:prst="orthographicFront"/>
              <w14:lightRig w14:rig="threePt" w14:dir="t">
                <w14:rot w14:lat="0" w14:lon="0" w14:rev="0"/>
              </w14:lightRig>
            </w14:scene3d>
          </w:rPr>
          <w:t>4.4.1</w:t>
        </w:r>
        <w:r w:rsidR="003D2457">
          <w:rPr>
            <w:rFonts w:asciiTheme="minorHAnsi" w:eastAsiaTheme="minorEastAsia" w:hAnsiTheme="minorHAnsi" w:cstheme="minorBidi"/>
            <w:iCs w:val="0"/>
            <w:caps w:val="0"/>
            <w:noProof/>
            <w:sz w:val="22"/>
            <w:szCs w:val="22"/>
          </w:rPr>
          <w:tab/>
        </w:r>
        <w:r w:rsidR="003D2457" w:rsidRPr="000C1C80">
          <w:rPr>
            <w:rStyle w:val="Hyperlink"/>
            <w:noProof/>
          </w:rPr>
          <w:t>Forms, rEGISTRATIONS and CERTIFICATIONS required with QUOTE</w:t>
        </w:r>
        <w:r w:rsidR="003D2457">
          <w:rPr>
            <w:noProof/>
            <w:webHidden/>
          </w:rPr>
          <w:tab/>
        </w:r>
        <w:r w:rsidR="003D2457">
          <w:rPr>
            <w:noProof/>
            <w:webHidden/>
          </w:rPr>
          <w:fldChar w:fldCharType="begin"/>
        </w:r>
        <w:r w:rsidR="003D2457">
          <w:rPr>
            <w:noProof/>
            <w:webHidden/>
          </w:rPr>
          <w:instrText xml:space="preserve"> PAGEREF _Toc26869842 \h </w:instrText>
        </w:r>
        <w:r w:rsidR="003D2457">
          <w:rPr>
            <w:noProof/>
            <w:webHidden/>
          </w:rPr>
        </w:r>
        <w:r w:rsidR="003D2457">
          <w:rPr>
            <w:noProof/>
            <w:webHidden/>
          </w:rPr>
          <w:fldChar w:fldCharType="separate"/>
        </w:r>
        <w:r w:rsidR="00D203D8">
          <w:rPr>
            <w:noProof/>
            <w:webHidden/>
          </w:rPr>
          <w:t>43</w:t>
        </w:r>
        <w:r w:rsidR="003D2457">
          <w:rPr>
            <w:noProof/>
            <w:webHidden/>
          </w:rPr>
          <w:fldChar w:fldCharType="end"/>
        </w:r>
      </w:hyperlink>
    </w:p>
    <w:p w14:paraId="2C2FE54A" w14:textId="77777777" w:rsidR="003D2457" w:rsidRDefault="00050291">
      <w:pPr>
        <w:pStyle w:val="TOC3"/>
        <w:rPr>
          <w:rFonts w:asciiTheme="minorHAnsi" w:eastAsiaTheme="minorEastAsia" w:hAnsiTheme="minorHAnsi" w:cstheme="minorBidi"/>
          <w:iCs w:val="0"/>
          <w:caps w:val="0"/>
          <w:noProof/>
          <w:sz w:val="22"/>
          <w:szCs w:val="22"/>
        </w:rPr>
      </w:pPr>
      <w:hyperlink w:anchor="_Toc26869843" w:history="1">
        <w:r w:rsidR="003D2457" w:rsidRPr="000C1C80">
          <w:rPr>
            <w:rStyle w:val="Hyperlink"/>
            <w:noProof/>
            <w14:scene3d>
              <w14:camera w14:prst="orthographicFront"/>
              <w14:lightRig w14:rig="threePt" w14:dir="t">
                <w14:rot w14:lat="0" w14:lon="0" w14:rev="0"/>
              </w14:lightRig>
            </w14:scene3d>
          </w:rPr>
          <w:t>4.4.2</w:t>
        </w:r>
        <w:r w:rsidR="003D2457">
          <w:rPr>
            <w:rFonts w:asciiTheme="minorHAnsi" w:eastAsiaTheme="minorEastAsia" w:hAnsiTheme="minorHAnsi" w:cstheme="minorBidi"/>
            <w:iCs w:val="0"/>
            <w:caps w:val="0"/>
            <w:noProof/>
            <w:sz w:val="22"/>
            <w:szCs w:val="22"/>
          </w:rPr>
          <w:tab/>
        </w:r>
        <w:r w:rsidR="003D2457" w:rsidRPr="000C1C80">
          <w:rPr>
            <w:rStyle w:val="Hyperlink"/>
            <w:noProof/>
          </w:rPr>
          <w:t>Forms, REGISTRATIONS AND CERTIFICATIONS REQUIRED before BLANKET P.O. award and THAT SHOULD BE SUBMITTED with the QUOTE</w:t>
        </w:r>
        <w:r w:rsidR="003D2457">
          <w:rPr>
            <w:noProof/>
            <w:webHidden/>
          </w:rPr>
          <w:tab/>
        </w:r>
        <w:r w:rsidR="003D2457">
          <w:rPr>
            <w:noProof/>
            <w:webHidden/>
          </w:rPr>
          <w:fldChar w:fldCharType="begin"/>
        </w:r>
        <w:r w:rsidR="003D2457">
          <w:rPr>
            <w:noProof/>
            <w:webHidden/>
          </w:rPr>
          <w:instrText xml:space="preserve"> PAGEREF _Toc26869843 \h </w:instrText>
        </w:r>
        <w:r w:rsidR="003D2457">
          <w:rPr>
            <w:noProof/>
            <w:webHidden/>
          </w:rPr>
        </w:r>
        <w:r w:rsidR="003D2457">
          <w:rPr>
            <w:noProof/>
            <w:webHidden/>
          </w:rPr>
          <w:fldChar w:fldCharType="separate"/>
        </w:r>
        <w:r w:rsidR="00D203D8">
          <w:rPr>
            <w:noProof/>
            <w:webHidden/>
          </w:rPr>
          <w:t>47</w:t>
        </w:r>
        <w:r w:rsidR="003D2457">
          <w:rPr>
            <w:noProof/>
            <w:webHidden/>
          </w:rPr>
          <w:fldChar w:fldCharType="end"/>
        </w:r>
      </w:hyperlink>
    </w:p>
    <w:p w14:paraId="447C13A3" w14:textId="77777777" w:rsidR="003D2457" w:rsidRDefault="00050291">
      <w:pPr>
        <w:pStyle w:val="TOC3"/>
        <w:rPr>
          <w:rFonts w:asciiTheme="minorHAnsi" w:eastAsiaTheme="minorEastAsia" w:hAnsiTheme="minorHAnsi" w:cstheme="minorBidi"/>
          <w:iCs w:val="0"/>
          <w:caps w:val="0"/>
          <w:noProof/>
          <w:sz w:val="22"/>
          <w:szCs w:val="22"/>
        </w:rPr>
      </w:pPr>
      <w:hyperlink w:anchor="_Toc26869844" w:history="1">
        <w:r w:rsidR="003D2457" w:rsidRPr="000C1C80">
          <w:rPr>
            <w:rStyle w:val="Hyperlink"/>
            <w:rFonts w:eastAsia="MS Mincho"/>
            <w:noProof/>
            <w14:scene3d>
              <w14:camera w14:prst="orthographicFront"/>
              <w14:lightRig w14:rig="threePt" w14:dir="t">
                <w14:rot w14:lat="0" w14:lon="0" w14:rev="0"/>
              </w14:lightRig>
            </w14:scene3d>
          </w:rPr>
          <w:t>4.4.3</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SUBmittals</w:t>
        </w:r>
        <w:r w:rsidR="003D2457">
          <w:rPr>
            <w:noProof/>
            <w:webHidden/>
          </w:rPr>
          <w:tab/>
        </w:r>
        <w:r w:rsidR="003D2457">
          <w:rPr>
            <w:noProof/>
            <w:webHidden/>
          </w:rPr>
          <w:fldChar w:fldCharType="begin"/>
        </w:r>
        <w:r w:rsidR="003D2457">
          <w:rPr>
            <w:noProof/>
            <w:webHidden/>
          </w:rPr>
          <w:instrText xml:space="preserve"> PAGEREF _Toc26869844 \h </w:instrText>
        </w:r>
        <w:r w:rsidR="003D2457">
          <w:rPr>
            <w:noProof/>
            <w:webHidden/>
          </w:rPr>
        </w:r>
        <w:r w:rsidR="003D2457">
          <w:rPr>
            <w:noProof/>
            <w:webHidden/>
          </w:rPr>
          <w:fldChar w:fldCharType="separate"/>
        </w:r>
        <w:r w:rsidR="00D203D8">
          <w:rPr>
            <w:noProof/>
            <w:webHidden/>
          </w:rPr>
          <w:t>48</w:t>
        </w:r>
        <w:r w:rsidR="003D2457">
          <w:rPr>
            <w:noProof/>
            <w:webHidden/>
          </w:rPr>
          <w:fldChar w:fldCharType="end"/>
        </w:r>
      </w:hyperlink>
    </w:p>
    <w:p w14:paraId="670A2031" w14:textId="77777777" w:rsidR="003D2457" w:rsidRDefault="00050291">
      <w:pPr>
        <w:pStyle w:val="TOC3"/>
        <w:rPr>
          <w:rFonts w:asciiTheme="minorHAnsi" w:eastAsiaTheme="minorEastAsia" w:hAnsiTheme="minorHAnsi" w:cstheme="minorBidi"/>
          <w:iCs w:val="0"/>
          <w:caps w:val="0"/>
          <w:noProof/>
          <w:sz w:val="22"/>
          <w:szCs w:val="22"/>
        </w:rPr>
      </w:pPr>
      <w:hyperlink w:anchor="_Toc26869845" w:history="1">
        <w:r w:rsidR="003D2457" w:rsidRPr="000C1C80">
          <w:rPr>
            <w:rStyle w:val="Hyperlink"/>
            <w:noProof/>
            <w14:scene3d>
              <w14:camera w14:prst="orthographicFront"/>
              <w14:lightRig w14:rig="threePt" w14:dir="t">
                <w14:rot w14:lat="0" w14:lon="0" w14:rev="0"/>
              </w14:lightRig>
            </w14:scene3d>
          </w:rPr>
          <w:t>4.4.4</w:t>
        </w:r>
        <w:r w:rsidR="003D2457">
          <w:rPr>
            <w:rFonts w:asciiTheme="minorHAnsi" w:eastAsiaTheme="minorEastAsia" w:hAnsiTheme="minorHAnsi" w:cstheme="minorBidi"/>
            <w:iCs w:val="0"/>
            <w:caps w:val="0"/>
            <w:noProof/>
            <w:sz w:val="22"/>
            <w:szCs w:val="22"/>
          </w:rPr>
          <w:tab/>
        </w:r>
        <w:r w:rsidR="003D2457" w:rsidRPr="000C1C80">
          <w:rPr>
            <w:rStyle w:val="Hyperlink"/>
            <w:noProof/>
          </w:rPr>
          <w:t>Financial Capability of the Vendor {Bidder}</w:t>
        </w:r>
        <w:r w:rsidR="003D2457">
          <w:rPr>
            <w:noProof/>
            <w:webHidden/>
          </w:rPr>
          <w:tab/>
        </w:r>
        <w:r w:rsidR="003D2457">
          <w:rPr>
            <w:noProof/>
            <w:webHidden/>
          </w:rPr>
          <w:fldChar w:fldCharType="begin"/>
        </w:r>
        <w:r w:rsidR="003D2457">
          <w:rPr>
            <w:noProof/>
            <w:webHidden/>
          </w:rPr>
          <w:instrText xml:space="preserve"> PAGEREF _Toc26869845 \h </w:instrText>
        </w:r>
        <w:r w:rsidR="003D2457">
          <w:rPr>
            <w:noProof/>
            <w:webHidden/>
          </w:rPr>
        </w:r>
        <w:r w:rsidR="003D2457">
          <w:rPr>
            <w:noProof/>
            <w:webHidden/>
          </w:rPr>
          <w:fldChar w:fldCharType="separate"/>
        </w:r>
        <w:r w:rsidR="00D203D8">
          <w:rPr>
            <w:noProof/>
            <w:webHidden/>
          </w:rPr>
          <w:t>49</w:t>
        </w:r>
        <w:r w:rsidR="003D2457">
          <w:rPr>
            <w:noProof/>
            <w:webHidden/>
          </w:rPr>
          <w:fldChar w:fldCharType="end"/>
        </w:r>
      </w:hyperlink>
    </w:p>
    <w:p w14:paraId="0A81D8B0" w14:textId="77777777" w:rsidR="003D2457" w:rsidRDefault="00050291">
      <w:pPr>
        <w:pStyle w:val="TOC3"/>
        <w:rPr>
          <w:rFonts w:asciiTheme="minorHAnsi" w:eastAsiaTheme="minorEastAsia" w:hAnsiTheme="minorHAnsi" w:cstheme="minorBidi"/>
          <w:iCs w:val="0"/>
          <w:caps w:val="0"/>
          <w:noProof/>
          <w:sz w:val="22"/>
          <w:szCs w:val="22"/>
        </w:rPr>
      </w:pPr>
      <w:hyperlink w:anchor="_Toc26869846" w:history="1">
        <w:r w:rsidR="003D2457" w:rsidRPr="000C1C80">
          <w:rPr>
            <w:rStyle w:val="Hyperlink"/>
            <w:rFonts w:eastAsia="MS Mincho"/>
            <w:noProof/>
            <w14:scene3d>
              <w14:camera w14:prst="orthographicFront"/>
              <w14:lightRig w14:rig="threePt" w14:dir="t">
                <w14:rot w14:lat="0" w14:lon="0" w14:rev="0"/>
              </w14:lightRig>
            </w14:scene3d>
          </w:rPr>
          <w:t>4.4.5</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STATE-SUPPLIED PRICE SHEET</w:t>
        </w:r>
        <w:r w:rsidR="003D2457">
          <w:rPr>
            <w:noProof/>
            <w:webHidden/>
          </w:rPr>
          <w:tab/>
        </w:r>
        <w:r w:rsidR="003D2457">
          <w:rPr>
            <w:noProof/>
            <w:webHidden/>
          </w:rPr>
          <w:fldChar w:fldCharType="begin"/>
        </w:r>
        <w:r w:rsidR="003D2457">
          <w:rPr>
            <w:noProof/>
            <w:webHidden/>
          </w:rPr>
          <w:instrText xml:space="preserve"> PAGEREF _Toc26869846 \h </w:instrText>
        </w:r>
        <w:r w:rsidR="003D2457">
          <w:rPr>
            <w:noProof/>
            <w:webHidden/>
          </w:rPr>
        </w:r>
        <w:r w:rsidR="003D2457">
          <w:rPr>
            <w:noProof/>
            <w:webHidden/>
          </w:rPr>
          <w:fldChar w:fldCharType="separate"/>
        </w:r>
        <w:r w:rsidR="00D203D8">
          <w:rPr>
            <w:noProof/>
            <w:webHidden/>
          </w:rPr>
          <w:t>50</w:t>
        </w:r>
        <w:r w:rsidR="003D2457">
          <w:rPr>
            <w:noProof/>
            <w:webHidden/>
          </w:rPr>
          <w:fldChar w:fldCharType="end"/>
        </w:r>
      </w:hyperlink>
    </w:p>
    <w:p w14:paraId="32628618" w14:textId="77777777" w:rsidR="003D2457" w:rsidRDefault="00050291">
      <w:pPr>
        <w:pStyle w:val="TOC1"/>
        <w:rPr>
          <w:rFonts w:asciiTheme="minorHAnsi" w:eastAsiaTheme="minorEastAsia" w:hAnsiTheme="minorHAnsi" w:cstheme="minorBidi"/>
          <w:b w:val="0"/>
          <w:bCs w:val="0"/>
          <w:caps w:val="0"/>
          <w:noProof/>
          <w:sz w:val="22"/>
          <w:szCs w:val="22"/>
        </w:rPr>
      </w:pPr>
      <w:hyperlink w:anchor="_Toc26869847" w:history="1">
        <w:r w:rsidR="003D2457" w:rsidRPr="000C1C80">
          <w:rPr>
            <w:rStyle w:val="Hyperlink"/>
            <w:noProof/>
            <w14:scene3d>
              <w14:camera w14:prst="orthographicFront"/>
              <w14:lightRig w14:rig="threePt" w14:dir="t">
                <w14:rot w14:lat="0" w14:lon="0" w14:rev="0"/>
              </w14:lightRig>
            </w14:scene3d>
          </w:rPr>
          <w:t>5.0</w:t>
        </w:r>
        <w:r w:rsidR="003D2457">
          <w:rPr>
            <w:rFonts w:asciiTheme="minorHAnsi" w:eastAsiaTheme="minorEastAsia" w:hAnsiTheme="minorHAnsi" w:cstheme="minorBidi"/>
            <w:b w:val="0"/>
            <w:bCs w:val="0"/>
            <w:caps w:val="0"/>
            <w:noProof/>
            <w:sz w:val="22"/>
            <w:szCs w:val="22"/>
          </w:rPr>
          <w:tab/>
        </w:r>
        <w:r w:rsidR="003D2457" w:rsidRPr="000C1C80">
          <w:rPr>
            <w:rStyle w:val="Hyperlink"/>
            <w:noProof/>
          </w:rPr>
          <w:t>SPECIAL CONTRACTUAL TERMS AND CONDITIONS APPLICABLE TO THE BLANKET P.O.</w:t>
        </w:r>
        <w:r w:rsidR="003D2457">
          <w:rPr>
            <w:noProof/>
            <w:webHidden/>
          </w:rPr>
          <w:tab/>
        </w:r>
        <w:r w:rsidR="003D2457">
          <w:rPr>
            <w:noProof/>
            <w:webHidden/>
          </w:rPr>
          <w:fldChar w:fldCharType="begin"/>
        </w:r>
        <w:r w:rsidR="003D2457">
          <w:rPr>
            <w:noProof/>
            <w:webHidden/>
          </w:rPr>
          <w:instrText xml:space="preserve"> PAGEREF _Toc26869847 \h </w:instrText>
        </w:r>
        <w:r w:rsidR="003D2457">
          <w:rPr>
            <w:noProof/>
            <w:webHidden/>
          </w:rPr>
        </w:r>
        <w:r w:rsidR="003D2457">
          <w:rPr>
            <w:noProof/>
            <w:webHidden/>
          </w:rPr>
          <w:fldChar w:fldCharType="separate"/>
        </w:r>
        <w:r w:rsidR="00D203D8">
          <w:rPr>
            <w:noProof/>
            <w:webHidden/>
          </w:rPr>
          <w:t>54</w:t>
        </w:r>
        <w:r w:rsidR="003D2457">
          <w:rPr>
            <w:noProof/>
            <w:webHidden/>
          </w:rPr>
          <w:fldChar w:fldCharType="end"/>
        </w:r>
      </w:hyperlink>
    </w:p>
    <w:p w14:paraId="08BF1C5E"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48" w:history="1">
        <w:r w:rsidR="003D2457" w:rsidRPr="000C1C80">
          <w:rPr>
            <w:rStyle w:val="Hyperlink"/>
            <w:noProof/>
            <w14:scene3d>
              <w14:camera w14:prst="orthographicFront"/>
              <w14:lightRig w14:rig="threePt" w14:dir="t">
                <w14:rot w14:lat="0" w14:lon="0" w14:rev="0"/>
              </w14:lightRig>
            </w14:scene3d>
          </w:rPr>
          <w:t>5.1</w:t>
        </w:r>
        <w:r w:rsidR="003D2457">
          <w:rPr>
            <w:rFonts w:asciiTheme="minorHAnsi" w:eastAsiaTheme="minorEastAsia" w:hAnsiTheme="minorHAnsi" w:cstheme="minorBidi"/>
            <w:caps w:val="0"/>
            <w:noProof/>
            <w:sz w:val="22"/>
            <w:szCs w:val="22"/>
          </w:rPr>
          <w:tab/>
        </w:r>
        <w:r w:rsidR="003D2457" w:rsidRPr="000C1C80">
          <w:rPr>
            <w:rStyle w:val="Hyperlink"/>
            <w:noProof/>
          </w:rPr>
          <w:t>PRECEDENCE OF SPECIAL CONTRACTUAL TERMS AND CONDITIONS</w:t>
        </w:r>
        <w:r w:rsidR="003D2457">
          <w:rPr>
            <w:noProof/>
            <w:webHidden/>
          </w:rPr>
          <w:tab/>
        </w:r>
        <w:r w:rsidR="003D2457">
          <w:rPr>
            <w:noProof/>
            <w:webHidden/>
          </w:rPr>
          <w:fldChar w:fldCharType="begin"/>
        </w:r>
        <w:r w:rsidR="003D2457">
          <w:rPr>
            <w:noProof/>
            <w:webHidden/>
          </w:rPr>
          <w:instrText xml:space="preserve"> PAGEREF _Toc26869848 \h </w:instrText>
        </w:r>
        <w:r w:rsidR="003D2457">
          <w:rPr>
            <w:noProof/>
            <w:webHidden/>
          </w:rPr>
        </w:r>
        <w:r w:rsidR="003D2457">
          <w:rPr>
            <w:noProof/>
            <w:webHidden/>
          </w:rPr>
          <w:fldChar w:fldCharType="separate"/>
        </w:r>
        <w:r w:rsidR="00D203D8">
          <w:rPr>
            <w:noProof/>
            <w:webHidden/>
          </w:rPr>
          <w:t>54</w:t>
        </w:r>
        <w:r w:rsidR="003D2457">
          <w:rPr>
            <w:noProof/>
            <w:webHidden/>
          </w:rPr>
          <w:fldChar w:fldCharType="end"/>
        </w:r>
      </w:hyperlink>
    </w:p>
    <w:p w14:paraId="26AFE6DD"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49" w:history="1">
        <w:r w:rsidR="003D2457" w:rsidRPr="000C1C80">
          <w:rPr>
            <w:rStyle w:val="Hyperlink"/>
            <w:noProof/>
            <w14:scene3d>
              <w14:camera w14:prst="orthographicFront"/>
              <w14:lightRig w14:rig="threePt" w14:dir="t">
                <w14:rot w14:lat="0" w14:lon="0" w14:rev="0"/>
              </w14:lightRig>
            </w14:scene3d>
          </w:rPr>
          <w:t>5.2</w:t>
        </w:r>
        <w:r w:rsidR="003D2457">
          <w:rPr>
            <w:rFonts w:asciiTheme="minorHAnsi" w:eastAsiaTheme="minorEastAsia" w:hAnsiTheme="minorHAnsi" w:cstheme="minorBidi"/>
            <w:caps w:val="0"/>
            <w:noProof/>
            <w:sz w:val="22"/>
            <w:szCs w:val="22"/>
          </w:rPr>
          <w:tab/>
        </w:r>
        <w:r w:rsidR="003D2457" w:rsidRPr="000C1C80">
          <w:rPr>
            <w:rStyle w:val="Hyperlink"/>
            <w:noProof/>
          </w:rPr>
          <w:t>BLANKET P.O. Term and Extension Option</w:t>
        </w:r>
        <w:r w:rsidR="003D2457">
          <w:rPr>
            <w:noProof/>
            <w:webHidden/>
          </w:rPr>
          <w:tab/>
        </w:r>
        <w:r w:rsidR="003D2457">
          <w:rPr>
            <w:noProof/>
            <w:webHidden/>
          </w:rPr>
          <w:fldChar w:fldCharType="begin"/>
        </w:r>
        <w:r w:rsidR="003D2457">
          <w:rPr>
            <w:noProof/>
            <w:webHidden/>
          </w:rPr>
          <w:instrText xml:space="preserve"> PAGEREF _Toc26869849 \h </w:instrText>
        </w:r>
        <w:r w:rsidR="003D2457">
          <w:rPr>
            <w:noProof/>
            <w:webHidden/>
          </w:rPr>
        </w:r>
        <w:r w:rsidR="003D2457">
          <w:rPr>
            <w:noProof/>
            <w:webHidden/>
          </w:rPr>
          <w:fldChar w:fldCharType="separate"/>
        </w:r>
        <w:r w:rsidR="00D203D8">
          <w:rPr>
            <w:noProof/>
            <w:webHidden/>
          </w:rPr>
          <w:t>54</w:t>
        </w:r>
        <w:r w:rsidR="003D2457">
          <w:rPr>
            <w:noProof/>
            <w:webHidden/>
          </w:rPr>
          <w:fldChar w:fldCharType="end"/>
        </w:r>
      </w:hyperlink>
    </w:p>
    <w:p w14:paraId="45388646" w14:textId="77777777" w:rsidR="003D2457" w:rsidRDefault="00050291">
      <w:pPr>
        <w:pStyle w:val="TOC3"/>
        <w:rPr>
          <w:rFonts w:asciiTheme="minorHAnsi" w:eastAsiaTheme="minorEastAsia" w:hAnsiTheme="minorHAnsi" w:cstheme="minorBidi"/>
          <w:iCs w:val="0"/>
          <w:caps w:val="0"/>
          <w:noProof/>
          <w:sz w:val="22"/>
          <w:szCs w:val="22"/>
        </w:rPr>
      </w:pPr>
      <w:hyperlink w:anchor="_Toc26869850" w:history="1">
        <w:r w:rsidR="003D2457" w:rsidRPr="000C1C80">
          <w:rPr>
            <w:rStyle w:val="Hyperlink"/>
            <w:noProof/>
            <w14:scene3d>
              <w14:camera w14:prst="orthographicFront"/>
              <w14:lightRig w14:rig="threePt" w14:dir="t">
                <w14:rot w14:lat="0" w14:lon="0" w14:rev="0"/>
              </w14:lightRig>
            </w14:scene3d>
          </w:rPr>
          <w:t>5.2.1</w:t>
        </w:r>
        <w:r w:rsidR="003D2457">
          <w:rPr>
            <w:rFonts w:asciiTheme="minorHAnsi" w:eastAsiaTheme="minorEastAsia" w:hAnsiTheme="minorHAnsi" w:cstheme="minorBidi"/>
            <w:iCs w:val="0"/>
            <w:caps w:val="0"/>
            <w:noProof/>
            <w:sz w:val="22"/>
            <w:szCs w:val="22"/>
          </w:rPr>
          <w:tab/>
        </w:r>
        <w:r w:rsidR="003D2457" w:rsidRPr="000C1C80">
          <w:rPr>
            <w:rStyle w:val="Hyperlink"/>
            <w:noProof/>
          </w:rPr>
          <w:t>PRODUCT ADDITION</w:t>
        </w:r>
        <w:r w:rsidR="003D2457">
          <w:rPr>
            <w:noProof/>
            <w:webHidden/>
          </w:rPr>
          <w:tab/>
        </w:r>
        <w:r w:rsidR="003D2457">
          <w:rPr>
            <w:noProof/>
            <w:webHidden/>
          </w:rPr>
          <w:fldChar w:fldCharType="begin"/>
        </w:r>
        <w:r w:rsidR="003D2457">
          <w:rPr>
            <w:noProof/>
            <w:webHidden/>
          </w:rPr>
          <w:instrText xml:space="preserve"> PAGEREF _Toc26869850 \h </w:instrText>
        </w:r>
        <w:r w:rsidR="003D2457">
          <w:rPr>
            <w:noProof/>
            <w:webHidden/>
          </w:rPr>
        </w:r>
        <w:r w:rsidR="003D2457">
          <w:rPr>
            <w:noProof/>
            <w:webHidden/>
          </w:rPr>
          <w:fldChar w:fldCharType="separate"/>
        </w:r>
        <w:r w:rsidR="00D203D8">
          <w:rPr>
            <w:noProof/>
            <w:webHidden/>
          </w:rPr>
          <w:t>54</w:t>
        </w:r>
        <w:r w:rsidR="003D2457">
          <w:rPr>
            <w:noProof/>
            <w:webHidden/>
          </w:rPr>
          <w:fldChar w:fldCharType="end"/>
        </w:r>
      </w:hyperlink>
    </w:p>
    <w:p w14:paraId="24840B0A"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51" w:history="1">
        <w:r w:rsidR="003D2457" w:rsidRPr="000C1C80">
          <w:rPr>
            <w:rStyle w:val="Hyperlink"/>
            <w:noProof/>
            <w14:scene3d>
              <w14:camera w14:prst="orthographicFront"/>
              <w14:lightRig w14:rig="threePt" w14:dir="t">
                <w14:rot w14:lat="0" w14:lon="0" w14:rev="0"/>
              </w14:lightRig>
            </w14:scene3d>
          </w:rPr>
          <w:t>5.3</w:t>
        </w:r>
        <w:r w:rsidR="003D2457">
          <w:rPr>
            <w:rFonts w:asciiTheme="minorHAnsi" w:eastAsiaTheme="minorEastAsia" w:hAnsiTheme="minorHAnsi" w:cstheme="minorBidi"/>
            <w:caps w:val="0"/>
            <w:noProof/>
            <w:sz w:val="22"/>
            <w:szCs w:val="22"/>
          </w:rPr>
          <w:tab/>
        </w:r>
        <w:r w:rsidR="003D2457" w:rsidRPr="000C1C80">
          <w:rPr>
            <w:rStyle w:val="Hyperlink"/>
            <w:noProof/>
          </w:rPr>
          <w:t>BLANKET P.O. Transition</w:t>
        </w:r>
        <w:r w:rsidR="003D2457">
          <w:rPr>
            <w:noProof/>
            <w:webHidden/>
          </w:rPr>
          <w:tab/>
        </w:r>
        <w:r w:rsidR="003D2457">
          <w:rPr>
            <w:noProof/>
            <w:webHidden/>
          </w:rPr>
          <w:fldChar w:fldCharType="begin"/>
        </w:r>
        <w:r w:rsidR="003D2457">
          <w:rPr>
            <w:noProof/>
            <w:webHidden/>
          </w:rPr>
          <w:instrText xml:space="preserve"> PAGEREF _Toc26869851 \h </w:instrText>
        </w:r>
        <w:r w:rsidR="003D2457">
          <w:rPr>
            <w:noProof/>
            <w:webHidden/>
          </w:rPr>
        </w:r>
        <w:r w:rsidR="003D2457">
          <w:rPr>
            <w:noProof/>
            <w:webHidden/>
          </w:rPr>
          <w:fldChar w:fldCharType="separate"/>
        </w:r>
        <w:r w:rsidR="00D203D8">
          <w:rPr>
            <w:noProof/>
            <w:webHidden/>
          </w:rPr>
          <w:t>54</w:t>
        </w:r>
        <w:r w:rsidR="003D2457">
          <w:rPr>
            <w:noProof/>
            <w:webHidden/>
          </w:rPr>
          <w:fldChar w:fldCharType="end"/>
        </w:r>
      </w:hyperlink>
    </w:p>
    <w:p w14:paraId="78A84FC7"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52" w:history="1">
        <w:r w:rsidR="003D2457" w:rsidRPr="000C1C80">
          <w:rPr>
            <w:rStyle w:val="Hyperlink"/>
            <w:noProof/>
            <w14:scene3d>
              <w14:camera w14:prst="orthographicFront"/>
              <w14:lightRig w14:rig="threePt" w14:dir="t">
                <w14:rot w14:lat="0" w14:lon="0" w14:rev="0"/>
              </w14:lightRig>
            </w14:scene3d>
          </w:rPr>
          <w:t>5.4</w:t>
        </w:r>
        <w:r w:rsidR="003D2457">
          <w:rPr>
            <w:rFonts w:asciiTheme="minorHAnsi" w:eastAsiaTheme="minorEastAsia" w:hAnsiTheme="minorHAnsi" w:cstheme="minorBidi"/>
            <w:caps w:val="0"/>
            <w:noProof/>
            <w:sz w:val="22"/>
            <w:szCs w:val="22"/>
          </w:rPr>
          <w:tab/>
        </w:r>
        <w:r w:rsidR="003D2457" w:rsidRPr="000C1C80">
          <w:rPr>
            <w:rStyle w:val="Hyperlink"/>
            <w:noProof/>
          </w:rPr>
          <w:t>CHANGE ORDER</w:t>
        </w:r>
        <w:r w:rsidR="003D2457">
          <w:rPr>
            <w:noProof/>
            <w:webHidden/>
          </w:rPr>
          <w:tab/>
        </w:r>
        <w:r w:rsidR="003D2457">
          <w:rPr>
            <w:noProof/>
            <w:webHidden/>
          </w:rPr>
          <w:fldChar w:fldCharType="begin"/>
        </w:r>
        <w:r w:rsidR="003D2457">
          <w:rPr>
            <w:noProof/>
            <w:webHidden/>
          </w:rPr>
          <w:instrText xml:space="preserve"> PAGEREF _Toc26869852 \h </w:instrText>
        </w:r>
        <w:r w:rsidR="003D2457">
          <w:rPr>
            <w:noProof/>
            <w:webHidden/>
          </w:rPr>
        </w:r>
        <w:r w:rsidR="003D2457">
          <w:rPr>
            <w:noProof/>
            <w:webHidden/>
          </w:rPr>
          <w:fldChar w:fldCharType="separate"/>
        </w:r>
        <w:r w:rsidR="00D203D8">
          <w:rPr>
            <w:noProof/>
            <w:webHidden/>
          </w:rPr>
          <w:t>55</w:t>
        </w:r>
        <w:r w:rsidR="003D2457">
          <w:rPr>
            <w:noProof/>
            <w:webHidden/>
          </w:rPr>
          <w:fldChar w:fldCharType="end"/>
        </w:r>
      </w:hyperlink>
    </w:p>
    <w:p w14:paraId="6C097AA1"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53" w:history="1">
        <w:r w:rsidR="003D2457" w:rsidRPr="000C1C80">
          <w:rPr>
            <w:rStyle w:val="Hyperlink"/>
            <w:noProof/>
            <w14:scene3d>
              <w14:camera w14:prst="orthographicFront"/>
              <w14:lightRig w14:rig="threePt" w14:dir="t">
                <w14:rot w14:lat="0" w14:lon="0" w14:rev="0"/>
              </w14:lightRig>
            </w14:scene3d>
          </w:rPr>
          <w:t>5.5</w:t>
        </w:r>
        <w:r w:rsidR="003D2457">
          <w:rPr>
            <w:rFonts w:asciiTheme="minorHAnsi" w:eastAsiaTheme="minorEastAsia" w:hAnsiTheme="minorHAnsi" w:cstheme="minorBidi"/>
            <w:caps w:val="0"/>
            <w:noProof/>
            <w:sz w:val="22"/>
            <w:szCs w:val="22"/>
          </w:rPr>
          <w:tab/>
        </w:r>
        <w:r w:rsidR="003D2457" w:rsidRPr="000C1C80">
          <w:rPr>
            <w:rStyle w:val="Hyperlink"/>
            <w:noProof/>
          </w:rPr>
          <w:t>Vendor {contractor} Responsibilities</w:t>
        </w:r>
        <w:r w:rsidR="003D2457">
          <w:rPr>
            <w:noProof/>
            <w:webHidden/>
          </w:rPr>
          <w:tab/>
        </w:r>
        <w:r w:rsidR="003D2457">
          <w:rPr>
            <w:noProof/>
            <w:webHidden/>
          </w:rPr>
          <w:fldChar w:fldCharType="begin"/>
        </w:r>
        <w:r w:rsidR="003D2457">
          <w:rPr>
            <w:noProof/>
            <w:webHidden/>
          </w:rPr>
          <w:instrText xml:space="preserve"> PAGEREF _Toc26869853 \h </w:instrText>
        </w:r>
        <w:r w:rsidR="003D2457">
          <w:rPr>
            <w:noProof/>
            <w:webHidden/>
          </w:rPr>
        </w:r>
        <w:r w:rsidR="003D2457">
          <w:rPr>
            <w:noProof/>
            <w:webHidden/>
          </w:rPr>
          <w:fldChar w:fldCharType="separate"/>
        </w:r>
        <w:r w:rsidR="00D203D8">
          <w:rPr>
            <w:noProof/>
            <w:webHidden/>
          </w:rPr>
          <w:t>55</w:t>
        </w:r>
        <w:r w:rsidR="003D2457">
          <w:rPr>
            <w:noProof/>
            <w:webHidden/>
          </w:rPr>
          <w:fldChar w:fldCharType="end"/>
        </w:r>
      </w:hyperlink>
    </w:p>
    <w:p w14:paraId="42B25DB6"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54" w:history="1">
        <w:r w:rsidR="003D2457" w:rsidRPr="000C1C80">
          <w:rPr>
            <w:rStyle w:val="Hyperlink"/>
            <w:noProof/>
            <w14:scene3d>
              <w14:camera w14:prst="orthographicFront"/>
              <w14:lightRig w14:rig="threePt" w14:dir="t">
                <w14:rot w14:lat="0" w14:lon="0" w14:rev="0"/>
              </w14:lightRig>
            </w14:scene3d>
          </w:rPr>
          <w:t>5.6</w:t>
        </w:r>
        <w:r w:rsidR="003D2457">
          <w:rPr>
            <w:rFonts w:asciiTheme="minorHAnsi" w:eastAsiaTheme="minorEastAsia" w:hAnsiTheme="minorHAnsi" w:cstheme="minorBidi"/>
            <w:caps w:val="0"/>
            <w:noProof/>
            <w:sz w:val="22"/>
            <w:szCs w:val="22"/>
          </w:rPr>
          <w:tab/>
        </w:r>
        <w:r w:rsidR="003D2457" w:rsidRPr="000C1C80">
          <w:rPr>
            <w:rStyle w:val="Hyperlink"/>
            <w:noProof/>
          </w:rPr>
          <w:t>Claims and Remedies</w:t>
        </w:r>
        <w:r w:rsidR="003D2457">
          <w:rPr>
            <w:noProof/>
            <w:webHidden/>
          </w:rPr>
          <w:tab/>
        </w:r>
        <w:r w:rsidR="003D2457">
          <w:rPr>
            <w:noProof/>
            <w:webHidden/>
          </w:rPr>
          <w:fldChar w:fldCharType="begin"/>
        </w:r>
        <w:r w:rsidR="003D2457">
          <w:rPr>
            <w:noProof/>
            <w:webHidden/>
          </w:rPr>
          <w:instrText xml:space="preserve"> PAGEREF _Toc26869854 \h </w:instrText>
        </w:r>
        <w:r w:rsidR="003D2457">
          <w:rPr>
            <w:noProof/>
            <w:webHidden/>
          </w:rPr>
        </w:r>
        <w:r w:rsidR="003D2457">
          <w:rPr>
            <w:noProof/>
            <w:webHidden/>
          </w:rPr>
          <w:fldChar w:fldCharType="separate"/>
        </w:r>
        <w:r w:rsidR="00D203D8">
          <w:rPr>
            <w:noProof/>
            <w:webHidden/>
          </w:rPr>
          <w:t>55</w:t>
        </w:r>
        <w:r w:rsidR="003D2457">
          <w:rPr>
            <w:noProof/>
            <w:webHidden/>
          </w:rPr>
          <w:fldChar w:fldCharType="end"/>
        </w:r>
      </w:hyperlink>
    </w:p>
    <w:p w14:paraId="4FC1E642" w14:textId="77777777" w:rsidR="003D2457" w:rsidRDefault="00050291">
      <w:pPr>
        <w:pStyle w:val="TOC3"/>
        <w:rPr>
          <w:rFonts w:asciiTheme="minorHAnsi" w:eastAsiaTheme="minorEastAsia" w:hAnsiTheme="minorHAnsi" w:cstheme="minorBidi"/>
          <w:iCs w:val="0"/>
          <w:caps w:val="0"/>
          <w:noProof/>
          <w:sz w:val="22"/>
          <w:szCs w:val="22"/>
        </w:rPr>
      </w:pPr>
      <w:hyperlink w:anchor="_Toc26869855" w:history="1">
        <w:r w:rsidR="003D2457" w:rsidRPr="000C1C80">
          <w:rPr>
            <w:rStyle w:val="Hyperlink"/>
            <w:rFonts w:eastAsia="MS Mincho"/>
            <w:noProof/>
            <w14:scene3d>
              <w14:camera w14:prst="orthographicFront"/>
              <w14:lightRig w14:rig="threePt" w14:dir="t">
                <w14:rot w14:lat="0" w14:lon="0" w14:rev="0"/>
              </w14:lightRig>
            </w14:scene3d>
          </w:rPr>
          <w:t>5.6.1</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Claims</w:t>
        </w:r>
        <w:r w:rsidR="003D2457">
          <w:rPr>
            <w:noProof/>
            <w:webHidden/>
          </w:rPr>
          <w:tab/>
        </w:r>
        <w:r w:rsidR="003D2457">
          <w:rPr>
            <w:noProof/>
            <w:webHidden/>
          </w:rPr>
          <w:fldChar w:fldCharType="begin"/>
        </w:r>
        <w:r w:rsidR="003D2457">
          <w:rPr>
            <w:noProof/>
            <w:webHidden/>
          </w:rPr>
          <w:instrText xml:space="preserve"> PAGEREF _Toc26869855 \h </w:instrText>
        </w:r>
        <w:r w:rsidR="003D2457">
          <w:rPr>
            <w:noProof/>
            <w:webHidden/>
          </w:rPr>
        </w:r>
        <w:r w:rsidR="003D2457">
          <w:rPr>
            <w:noProof/>
            <w:webHidden/>
          </w:rPr>
          <w:fldChar w:fldCharType="separate"/>
        </w:r>
        <w:r w:rsidR="00D203D8">
          <w:rPr>
            <w:noProof/>
            <w:webHidden/>
          </w:rPr>
          <w:t>55</w:t>
        </w:r>
        <w:r w:rsidR="003D2457">
          <w:rPr>
            <w:noProof/>
            <w:webHidden/>
          </w:rPr>
          <w:fldChar w:fldCharType="end"/>
        </w:r>
      </w:hyperlink>
    </w:p>
    <w:p w14:paraId="5CAB5554" w14:textId="77777777" w:rsidR="003D2457" w:rsidRDefault="00050291">
      <w:pPr>
        <w:pStyle w:val="TOC3"/>
        <w:rPr>
          <w:rFonts w:asciiTheme="minorHAnsi" w:eastAsiaTheme="minorEastAsia" w:hAnsiTheme="minorHAnsi" w:cstheme="minorBidi"/>
          <w:iCs w:val="0"/>
          <w:caps w:val="0"/>
          <w:noProof/>
          <w:sz w:val="22"/>
          <w:szCs w:val="22"/>
        </w:rPr>
      </w:pPr>
      <w:hyperlink w:anchor="_Toc26869856" w:history="1">
        <w:r w:rsidR="003D2457" w:rsidRPr="000C1C80">
          <w:rPr>
            <w:rStyle w:val="Hyperlink"/>
            <w:rFonts w:eastAsia="MS Mincho"/>
            <w:noProof/>
            <w14:scene3d>
              <w14:camera w14:prst="orthographicFront"/>
              <w14:lightRig w14:rig="threePt" w14:dir="t">
                <w14:rot w14:lat="0" w14:lon="0" w14:rev="0"/>
              </w14:lightRig>
            </w14:scene3d>
          </w:rPr>
          <w:t>5.6.2</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Remedies</w:t>
        </w:r>
        <w:r w:rsidR="003D2457">
          <w:rPr>
            <w:noProof/>
            <w:webHidden/>
          </w:rPr>
          <w:tab/>
        </w:r>
        <w:r w:rsidR="003D2457">
          <w:rPr>
            <w:noProof/>
            <w:webHidden/>
          </w:rPr>
          <w:fldChar w:fldCharType="begin"/>
        </w:r>
        <w:r w:rsidR="003D2457">
          <w:rPr>
            <w:noProof/>
            <w:webHidden/>
          </w:rPr>
          <w:instrText xml:space="preserve"> PAGEREF _Toc26869856 \h </w:instrText>
        </w:r>
        <w:r w:rsidR="003D2457">
          <w:rPr>
            <w:noProof/>
            <w:webHidden/>
          </w:rPr>
        </w:r>
        <w:r w:rsidR="003D2457">
          <w:rPr>
            <w:noProof/>
            <w:webHidden/>
          </w:rPr>
          <w:fldChar w:fldCharType="separate"/>
        </w:r>
        <w:r w:rsidR="00D203D8">
          <w:rPr>
            <w:noProof/>
            <w:webHidden/>
          </w:rPr>
          <w:t>55</w:t>
        </w:r>
        <w:r w:rsidR="003D2457">
          <w:rPr>
            <w:noProof/>
            <w:webHidden/>
          </w:rPr>
          <w:fldChar w:fldCharType="end"/>
        </w:r>
      </w:hyperlink>
    </w:p>
    <w:p w14:paraId="33F5722D" w14:textId="77777777" w:rsidR="003D2457" w:rsidRDefault="00050291">
      <w:pPr>
        <w:pStyle w:val="TOC3"/>
        <w:rPr>
          <w:rFonts w:asciiTheme="minorHAnsi" w:eastAsiaTheme="minorEastAsia" w:hAnsiTheme="minorHAnsi" w:cstheme="minorBidi"/>
          <w:iCs w:val="0"/>
          <w:caps w:val="0"/>
          <w:noProof/>
          <w:sz w:val="22"/>
          <w:szCs w:val="22"/>
        </w:rPr>
      </w:pPr>
      <w:hyperlink w:anchor="_Toc26869857" w:history="1">
        <w:r w:rsidR="003D2457" w:rsidRPr="000C1C80">
          <w:rPr>
            <w:rStyle w:val="Hyperlink"/>
            <w:rFonts w:eastAsia="MS Mincho"/>
            <w:noProof/>
            <w14:scene3d>
              <w14:camera w14:prst="orthographicFront"/>
              <w14:lightRig w14:rig="threePt" w14:dir="t">
                <w14:rot w14:lat="0" w14:lon="0" w14:rev="0"/>
              </w14:lightRig>
            </w14:scene3d>
          </w:rPr>
          <w:t>5.6.3</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Remedies for failure to comply with material Blanket P.O. requirements</w:t>
        </w:r>
        <w:r w:rsidR="003D2457">
          <w:rPr>
            <w:noProof/>
            <w:webHidden/>
          </w:rPr>
          <w:tab/>
        </w:r>
        <w:r w:rsidR="003D2457">
          <w:rPr>
            <w:noProof/>
            <w:webHidden/>
          </w:rPr>
          <w:fldChar w:fldCharType="begin"/>
        </w:r>
        <w:r w:rsidR="003D2457">
          <w:rPr>
            <w:noProof/>
            <w:webHidden/>
          </w:rPr>
          <w:instrText xml:space="preserve"> PAGEREF _Toc26869857 \h </w:instrText>
        </w:r>
        <w:r w:rsidR="003D2457">
          <w:rPr>
            <w:noProof/>
            <w:webHidden/>
          </w:rPr>
        </w:r>
        <w:r w:rsidR="003D2457">
          <w:rPr>
            <w:noProof/>
            <w:webHidden/>
          </w:rPr>
          <w:fldChar w:fldCharType="separate"/>
        </w:r>
        <w:r w:rsidR="00D203D8">
          <w:rPr>
            <w:noProof/>
            <w:webHidden/>
          </w:rPr>
          <w:t>55</w:t>
        </w:r>
        <w:r w:rsidR="003D2457">
          <w:rPr>
            <w:noProof/>
            <w:webHidden/>
          </w:rPr>
          <w:fldChar w:fldCharType="end"/>
        </w:r>
      </w:hyperlink>
    </w:p>
    <w:p w14:paraId="6A29E915"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58" w:history="1">
        <w:r w:rsidR="003D2457" w:rsidRPr="000C1C80">
          <w:rPr>
            <w:rStyle w:val="Hyperlink"/>
            <w:rFonts w:eastAsia="MS Mincho"/>
            <w:noProof/>
            <w14:scene3d>
              <w14:camera w14:prst="orthographicFront"/>
              <w14:lightRig w14:rig="threePt" w14:dir="t">
                <w14:rot w14:lat="0" w14:lon="0" w14:rev="0"/>
              </w14:lightRig>
            </w14:scene3d>
          </w:rPr>
          <w:t>5.7</w:t>
        </w:r>
        <w:r w:rsidR="003D2457">
          <w:rPr>
            <w:rFonts w:asciiTheme="minorHAnsi" w:eastAsiaTheme="minorEastAsia" w:hAnsiTheme="minorHAnsi" w:cstheme="minorBidi"/>
            <w:caps w:val="0"/>
            <w:noProof/>
            <w:sz w:val="22"/>
            <w:szCs w:val="22"/>
          </w:rPr>
          <w:tab/>
        </w:r>
        <w:r w:rsidR="003D2457" w:rsidRPr="000C1C80">
          <w:rPr>
            <w:rStyle w:val="Hyperlink"/>
            <w:rFonts w:eastAsia="MS Mincho"/>
            <w:noProof/>
          </w:rPr>
          <w:t>Items Ordered and Delivered</w:t>
        </w:r>
        <w:r w:rsidR="003D2457">
          <w:rPr>
            <w:noProof/>
            <w:webHidden/>
          </w:rPr>
          <w:tab/>
        </w:r>
        <w:r w:rsidR="003D2457">
          <w:rPr>
            <w:noProof/>
            <w:webHidden/>
          </w:rPr>
          <w:fldChar w:fldCharType="begin"/>
        </w:r>
        <w:r w:rsidR="003D2457">
          <w:rPr>
            <w:noProof/>
            <w:webHidden/>
          </w:rPr>
          <w:instrText xml:space="preserve"> PAGEREF _Toc26869858 \h </w:instrText>
        </w:r>
        <w:r w:rsidR="003D2457">
          <w:rPr>
            <w:noProof/>
            <w:webHidden/>
          </w:rPr>
        </w:r>
        <w:r w:rsidR="003D2457">
          <w:rPr>
            <w:noProof/>
            <w:webHidden/>
          </w:rPr>
          <w:fldChar w:fldCharType="separate"/>
        </w:r>
        <w:r w:rsidR="00D203D8">
          <w:rPr>
            <w:noProof/>
            <w:webHidden/>
          </w:rPr>
          <w:t>55</w:t>
        </w:r>
        <w:r w:rsidR="003D2457">
          <w:rPr>
            <w:noProof/>
            <w:webHidden/>
          </w:rPr>
          <w:fldChar w:fldCharType="end"/>
        </w:r>
      </w:hyperlink>
    </w:p>
    <w:p w14:paraId="64DFC86E"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59" w:history="1">
        <w:r w:rsidR="003D2457" w:rsidRPr="000C1C80">
          <w:rPr>
            <w:rStyle w:val="Hyperlink"/>
            <w:rFonts w:eastAsia="MS Mincho"/>
            <w:noProof/>
            <w14:scene3d>
              <w14:camera w14:prst="orthographicFront"/>
              <w14:lightRig w14:rig="threePt" w14:dir="t">
                <w14:rot w14:lat="0" w14:lon="0" w14:rev="0"/>
              </w14:lightRig>
            </w14:scene3d>
          </w:rPr>
          <w:t>5.8</w:t>
        </w:r>
        <w:r w:rsidR="003D2457">
          <w:rPr>
            <w:rFonts w:asciiTheme="minorHAnsi" w:eastAsiaTheme="minorEastAsia" w:hAnsiTheme="minorHAnsi" w:cstheme="minorBidi"/>
            <w:caps w:val="0"/>
            <w:noProof/>
            <w:sz w:val="22"/>
            <w:szCs w:val="22"/>
          </w:rPr>
          <w:tab/>
        </w:r>
        <w:r w:rsidR="003D2457" w:rsidRPr="000C1C80">
          <w:rPr>
            <w:rStyle w:val="Hyperlink"/>
            <w:rFonts w:eastAsia="MS Mincho"/>
            <w:noProof/>
          </w:rPr>
          <w:t>MANUFACTURING/PACKAGING REQUIREMENTS</w:t>
        </w:r>
        <w:r w:rsidR="003D2457">
          <w:rPr>
            <w:noProof/>
            <w:webHidden/>
          </w:rPr>
          <w:tab/>
        </w:r>
        <w:r w:rsidR="003D2457">
          <w:rPr>
            <w:noProof/>
            <w:webHidden/>
          </w:rPr>
          <w:fldChar w:fldCharType="begin"/>
        </w:r>
        <w:r w:rsidR="003D2457">
          <w:rPr>
            <w:noProof/>
            <w:webHidden/>
          </w:rPr>
          <w:instrText xml:space="preserve"> PAGEREF _Toc26869859 \h </w:instrText>
        </w:r>
        <w:r w:rsidR="003D2457">
          <w:rPr>
            <w:noProof/>
            <w:webHidden/>
          </w:rPr>
        </w:r>
        <w:r w:rsidR="003D2457">
          <w:rPr>
            <w:noProof/>
            <w:webHidden/>
          </w:rPr>
          <w:fldChar w:fldCharType="separate"/>
        </w:r>
        <w:r w:rsidR="00D203D8">
          <w:rPr>
            <w:noProof/>
            <w:webHidden/>
          </w:rPr>
          <w:t>56</w:t>
        </w:r>
        <w:r w:rsidR="003D2457">
          <w:rPr>
            <w:noProof/>
            <w:webHidden/>
          </w:rPr>
          <w:fldChar w:fldCharType="end"/>
        </w:r>
      </w:hyperlink>
    </w:p>
    <w:p w14:paraId="78192330"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60" w:history="1">
        <w:r w:rsidR="003D2457" w:rsidRPr="000C1C80">
          <w:rPr>
            <w:rStyle w:val="Hyperlink"/>
            <w:noProof/>
            <w14:scene3d>
              <w14:camera w14:prst="orthographicFront"/>
              <w14:lightRig w14:rig="threePt" w14:dir="t">
                <w14:rot w14:lat="0" w14:lon="0" w14:rev="0"/>
              </w14:lightRig>
            </w14:scene3d>
          </w:rPr>
          <w:t>5.9</w:t>
        </w:r>
        <w:r w:rsidR="003D2457">
          <w:rPr>
            <w:rFonts w:asciiTheme="minorHAnsi" w:eastAsiaTheme="minorEastAsia" w:hAnsiTheme="minorHAnsi" w:cstheme="minorBidi"/>
            <w:caps w:val="0"/>
            <w:noProof/>
            <w:sz w:val="22"/>
            <w:szCs w:val="22"/>
          </w:rPr>
          <w:tab/>
        </w:r>
        <w:r w:rsidR="003D2457" w:rsidRPr="000C1C80">
          <w:rPr>
            <w:rStyle w:val="Hyperlink"/>
            <w:noProof/>
          </w:rPr>
          <w:t>ELECTRONIC PAYMENTS</w:t>
        </w:r>
        <w:r w:rsidR="003D2457">
          <w:rPr>
            <w:noProof/>
            <w:webHidden/>
          </w:rPr>
          <w:tab/>
        </w:r>
        <w:r w:rsidR="003D2457">
          <w:rPr>
            <w:noProof/>
            <w:webHidden/>
          </w:rPr>
          <w:fldChar w:fldCharType="begin"/>
        </w:r>
        <w:r w:rsidR="003D2457">
          <w:rPr>
            <w:noProof/>
            <w:webHidden/>
          </w:rPr>
          <w:instrText xml:space="preserve"> PAGEREF _Toc26869860 \h </w:instrText>
        </w:r>
        <w:r w:rsidR="003D2457">
          <w:rPr>
            <w:noProof/>
            <w:webHidden/>
          </w:rPr>
        </w:r>
        <w:r w:rsidR="003D2457">
          <w:rPr>
            <w:noProof/>
            <w:webHidden/>
          </w:rPr>
          <w:fldChar w:fldCharType="separate"/>
        </w:r>
        <w:r w:rsidR="00D203D8">
          <w:rPr>
            <w:noProof/>
            <w:webHidden/>
          </w:rPr>
          <w:t>56</w:t>
        </w:r>
        <w:r w:rsidR="003D2457">
          <w:rPr>
            <w:noProof/>
            <w:webHidden/>
          </w:rPr>
          <w:fldChar w:fldCharType="end"/>
        </w:r>
      </w:hyperlink>
    </w:p>
    <w:p w14:paraId="7767D29C"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861" w:history="1">
        <w:r w:rsidR="003D2457" w:rsidRPr="000C1C80">
          <w:rPr>
            <w:rStyle w:val="Hyperlink"/>
            <w:noProof/>
            <w14:scene3d>
              <w14:camera w14:prst="orthographicFront"/>
              <w14:lightRig w14:rig="threePt" w14:dir="t">
                <w14:rot w14:lat="0" w14:lon="0" w14:rev="0"/>
              </w14:lightRig>
            </w14:scene3d>
          </w:rPr>
          <w:t>5.10</w:t>
        </w:r>
        <w:r w:rsidR="003D2457">
          <w:rPr>
            <w:rFonts w:asciiTheme="minorHAnsi" w:eastAsiaTheme="minorEastAsia" w:hAnsiTheme="minorHAnsi" w:cstheme="minorBidi"/>
            <w:caps w:val="0"/>
            <w:noProof/>
            <w:sz w:val="22"/>
            <w:szCs w:val="22"/>
          </w:rPr>
          <w:tab/>
        </w:r>
        <w:r w:rsidR="003D2457" w:rsidRPr="000C1C80">
          <w:rPr>
            <w:rStyle w:val="Hyperlink"/>
            <w:noProof/>
          </w:rPr>
          <w:t>Substitution or Addition of SubCONTRACTOR(s)</w:t>
        </w:r>
        <w:r w:rsidR="003D2457">
          <w:rPr>
            <w:noProof/>
            <w:webHidden/>
          </w:rPr>
          <w:tab/>
        </w:r>
        <w:r w:rsidR="003D2457">
          <w:rPr>
            <w:noProof/>
            <w:webHidden/>
          </w:rPr>
          <w:fldChar w:fldCharType="begin"/>
        </w:r>
        <w:r w:rsidR="003D2457">
          <w:rPr>
            <w:noProof/>
            <w:webHidden/>
          </w:rPr>
          <w:instrText xml:space="preserve"> PAGEREF _Toc26869861 \h </w:instrText>
        </w:r>
        <w:r w:rsidR="003D2457">
          <w:rPr>
            <w:noProof/>
            <w:webHidden/>
          </w:rPr>
        </w:r>
        <w:r w:rsidR="003D2457">
          <w:rPr>
            <w:noProof/>
            <w:webHidden/>
          </w:rPr>
          <w:fldChar w:fldCharType="separate"/>
        </w:r>
        <w:r w:rsidR="00D203D8">
          <w:rPr>
            <w:noProof/>
            <w:webHidden/>
          </w:rPr>
          <w:t>56</w:t>
        </w:r>
        <w:r w:rsidR="003D2457">
          <w:rPr>
            <w:noProof/>
            <w:webHidden/>
          </w:rPr>
          <w:fldChar w:fldCharType="end"/>
        </w:r>
      </w:hyperlink>
    </w:p>
    <w:p w14:paraId="65079358"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862" w:history="1">
        <w:r w:rsidR="003D2457" w:rsidRPr="000C1C80">
          <w:rPr>
            <w:rStyle w:val="Hyperlink"/>
            <w:noProof/>
            <w14:scene3d>
              <w14:camera w14:prst="orthographicFront"/>
              <w14:lightRig w14:rig="threePt" w14:dir="t">
                <w14:rot w14:lat="0" w14:lon="0" w14:rev="0"/>
              </w14:lightRig>
            </w14:scene3d>
          </w:rPr>
          <w:t>5.11</w:t>
        </w:r>
        <w:r w:rsidR="003D2457">
          <w:rPr>
            <w:rFonts w:asciiTheme="minorHAnsi" w:eastAsiaTheme="minorEastAsia" w:hAnsiTheme="minorHAnsi" w:cstheme="minorBidi"/>
            <w:caps w:val="0"/>
            <w:noProof/>
            <w:sz w:val="22"/>
            <w:szCs w:val="22"/>
          </w:rPr>
          <w:tab/>
        </w:r>
        <w:r w:rsidR="003D2457" w:rsidRPr="000C1C80">
          <w:rPr>
            <w:rStyle w:val="Hyperlink"/>
            <w:noProof/>
          </w:rPr>
          <w:t>BLANKET P.O. Activity Report</w:t>
        </w:r>
        <w:r w:rsidR="003D2457">
          <w:rPr>
            <w:noProof/>
            <w:webHidden/>
          </w:rPr>
          <w:tab/>
        </w:r>
        <w:r w:rsidR="003D2457">
          <w:rPr>
            <w:noProof/>
            <w:webHidden/>
          </w:rPr>
          <w:fldChar w:fldCharType="begin"/>
        </w:r>
        <w:r w:rsidR="003D2457">
          <w:rPr>
            <w:noProof/>
            <w:webHidden/>
          </w:rPr>
          <w:instrText xml:space="preserve"> PAGEREF _Toc26869862 \h </w:instrText>
        </w:r>
        <w:r w:rsidR="003D2457">
          <w:rPr>
            <w:noProof/>
            <w:webHidden/>
          </w:rPr>
        </w:r>
        <w:r w:rsidR="003D2457">
          <w:rPr>
            <w:noProof/>
            <w:webHidden/>
          </w:rPr>
          <w:fldChar w:fldCharType="separate"/>
        </w:r>
        <w:r w:rsidR="00D203D8">
          <w:rPr>
            <w:noProof/>
            <w:webHidden/>
          </w:rPr>
          <w:t>56</w:t>
        </w:r>
        <w:r w:rsidR="003D2457">
          <w:rPr>
            <w:noProof/>
            <w:webHidden/>
          </w:rPr>
          <w:fldChar w:fldCharType="end"/>
        </w:r>
      </w:hyperlink>
    </w:p>
    <w:p w14:paraId="6EAC8DBA"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863" w:history="1">
        <w:r w:rsidR="003D2457" w:rsidRPr="000C1C80">
          <w:rPr>
            <w:rStyle w:val="Hyperlink"/>
            <w:noProof/>
            <w14:scene3d>
              <w14:camera w14:prst="orthographicFront"/>
              <w14:lightRig w14:rig="threePt" w14:dir="t">
                <w14:rot w14:lat="0" w14:lon="0" w14:rev="0"/>
              </w14:lightRig>
            </w14:scene3d>
          </w:rPr>
          <w:t>5.12</w:t>
        </w:r>
        <w:r w:rsidR="003D2457">
          <w:rPr>
            <w:rFonts w:asciiTheme="minorHAnsi" w:eastAsiaTheme="minorEastAsia" w:hAnsiTheme="minorHAnsi" w:cstheme="minorBidi"/>
            <w:caps w:val="0"/>
            <w:noProof/>
            <w:sz w:val="22"/>
            <w:szCs w:val="22"/>
          </w:rPr>
          <w:tab/>
        </w:r>
        <w:r w:rsidR="003D2457" w:rsidRPr="000C1C80">
          <w:rPr>
            <w:rStyle w:val="Hyperlink"/>
            <w:noProof/>
          </w:rPr>
          <w:t>PROGRAM EFFICIENCY ASSESSMENT FOR STATE USING AGENCIES</w:t>
        </w:r>
        <w:r w:rsidR="003D2457">
          <w:rPr>
            <w:noProof/>
            <w:webHidden/>
          </w:rPr>
          <w:tab/>
        </w:r>
        <w:r w:rsidR="003D2457">
          <w:rPr>
            <w:noProof/>
            <w:webHidden/>
          </w:rPr>
          <w:fldChar w:fldCharType="begin"/>
        </w:r>
        <w:r w:rsidR="003D2457">
          <w:rPr>
            <w:noProof/>
            <w:webHidden/>
          </w:rPr>
          <w:instrText xml:space="preserve"> PAGEREF _Toc26869863 \h </w:instrText>
        </w:r>
        <w:r w:rsidR="003D2457">
          <w:rPr>
            <w:noProof/>
            <w:webHidden/>
          </w:rPr>
        </w:r>
        <w:r w:rsidR="003D2457">
          <w:rPr>
            <w:noProof/>
            <w:webHidden/>
          </w:rPr>
          <w:fldChar w:fldCharType="separate"/>
        </w:r>
        <w:r w:rsidR="00D203D8">
          <w:rPr>
            <w:noProof/>
            <w:webHidden/>
          </w:rPr>
          <w:t>57</w:t>
        </w:r>
        <w:r w:rsidR="003D2457">
          <w:rPr>
            <w:noProof/>
            <w:webHidden/>
          </w:rPr>
          <w:fldChar w:fldCharType="end"/>
        </w:r>
      </w:hyperlink>
    </w:p>
    <w:p w14:paraId="6CC614F3"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864" w:history="1">
        <w:r w:rsidR="003D2457" w:rsidRPr="000C1C80">
          <w:rPr>
            <w:rStyle w:val="Hyperlink"/>
            <w:noProof/>
            <w14:scene3d>
              <w14:camera w14:prst="orthographicFront"/>
              <w14:lightRig w14:rig="threePt" w14:dir="t">
                <w14:rot w14:lat="0" w14:lon="0" w14:rev="0"/>
              </w14:lightRig>
            </w14:scene3d>
          </w:rPr>
          <w:t>5.13</w:t>
        </w:r>
        <w:r w:rsidR="003D2457">
          <w:rPr>
            <w:rFonts w:asciiTheme="minorHAnsi" w:eastAsiaTheme="minorEastAsia" w:hAnsiTheme="minorHAnsi" w:cstheme="minorBidi"/>
            <w:caps w:val="0"/>
            <w:noProof/>
            <w:sz w:val="22"/>
            <w:szCs w:val="22"/>
          </w:rPr>
          <w:tab/>
        </w:r>
        <w:r w:rsidR="003D2457" w:rsidRPr="000C1C80">
          <w:rPr>
            <w:rStyle w:val="Hyperlink"/>
            <w:noProof/>
          </w:rPr>
          <w:t>DISCLOSURE OF PRODUCT COMPOSITION</w:t>
        </w:r>
        <w:r w:rsidR="003D2457">
          <w:rPr>
            <w:noProof/>
            <w:webHidden/>
          </w:rPr>
          <w:tab/>
        </w:r>
        <w:r w:rsidR="003D2457">
          <w:rPr>
            <w:noProof/>
            <w:webHidden/>
          </w:rPr>
          <w:fldChar w:fldCharType="begin"/>
        </w:r>
        <w:r w:rsidR="003D2457">
          <w:rPr>
            <w:noProof/>
            <w:webHidden/>
          </w:rPr>
          <w:instrText xml:space="preserve"> PAGEREF _Toc26869864 \h </w:instrText>
        </w:r>
        <w:r w:rsidR="003D2457">
          <w:rPr>
            <w:noProof/>
            <w:webHidden/>
          </w:rPr>
        </w:r>
        <w:r w:rsidR="003D2457">
          <w:rPr>
            <w:noProof/>
            <w:webHidden/>
          </w:rPr>
          <w:fldChar w:fldCharType="separate"/>
        </w:r>
        <w:r w:rsidR="00D203D8">
          <w:rPr>
            <w:noProof/>
            <w:webHidden/>
          </w:rPr>
          <w:t>57</w:t>
        </w:r>
        <w:r w:rsidR="003D2457">
          <w:rPr>
            <w:noProof/>
            <w:webHidden/>
          </w:rPr>
          <w:fldChar w:fldCharType="end"/>
        </w:r>
      </w:hyperlink>
    </w:p>
    <w:p w14:paraId="061E9C33"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865" w:history="1">
        <w:r w:rsidR="003D2457" w:rsidRPr="000C1C80">
          <w:rPr>
            <w:rStyle w:val="Hyperlink"/>
            <w:noProof/>
            <w14:scene3d>
              <w14:camera w14:prst="orthographicFront"/>
              <w14:lightRig w14:rig="threePt" w14:dir="t">
                <w14:rot w14:lat="0" w14:lon="0" w14:rev="0"/>
              </w14:lightRig>
            </w14:scene3d>
          </w:rPr>
          <w:t>5.14</w:t>
        </w:r>
        <w:r w:rsidR="003D2457">
          <w:rPr>
            <w:rFonts w:asciiTheme="minorHAnsi" w:eastAsiaTheme="minorEastAsia" w:hAnsiTheme="minorHAnsi" w:cstheme="minorBidi"/>
            <w:caps w:val="0"/>
            <w:noProof/>
            <w:sz w:val="22"/>
            <w:szCs w:val="22"/>
          </w:rPr>
          <w:tab/>
        </w:r>
        <w:r w:rsidR="003D2457" w:rsidRPr="000C1C80">
          <w:rPr>
            <w:rStyle w:val="Hyperlink"/>
            <w:noProof/>
          </w:rPr>
          <w:t>News Releases</w:t>
        </w:r>
        <w:r w:rsidR="003D2457">
          <w:rPr>
            <w:noProof/>
            <w:webHidden/>
          </w:rPr>
          <w:tab/>
        </w:r>
        <w:r w:rsidR="003D2457">
          <w:rPr>
            <w:noProof/>
            <w:webHidden/>
          </w:rPr>
          <w:fldChar w:fldCharType="begin"/>
        </w:r>
        <w:r w:rsidR="003D2457">
          <w:rPr>
            <w:noProof/>
            <w:webHidden/>
          </w:rPr>
          <w:instrText xml:space="preserve"> PAGEREF _Toc26869865 \h </w:instrText>
        </w:r>
        <w:r w:rsidR="003D2457">
          <w:rPr>
            <w:noProof/>
            <w:webHidden/>
          </w:rPr>
        </w:r>
        <w:r w:rsidR="003D2457">
          <w:rPr>
            <w:noProof/>
            <w:webHidden/>
          </w:rPr>
          <w:fldChar w:fldCharType="separate"/>
        </w:r>
        <w:r w:rsidR="00D203D8">
          <w:rPr>
            <w:noProof/>
            <w:webHidden/>
          </w:rPr>
          <w:t>57</w:t>
        </w:r>
        <w:r w:rsidR="003D2457">
          <w:rPr>
            <w:noProof/>
            <w:webHidden/>
          </w:rPr>
          <w:fldChar w:fldCharType="end"/>
        </w:r>
      </w:hyperlink>
    </w:p>
    <w:p w14:paraId="5F5B15FC"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866" w:history="1">
        <w:r w:rsidR="003D2457" w:rsidRPr="000C1C80">
          <w:rPr>
            <w:rStyle w:val="Hyperlink"/>
            <w:noProof/>
            <w14:scene3d>
              <w14:camera w14:prst="orthographicFront"/>
              <w14:lightRig w14:rig="threePt" w14:dir="t">
                <w14:rot w14:lat="0" w14:lon="0" w14:rev="0"/>
              </w14:lightRig>
            </w14:scene3d>
          </w:rPr>
          <w:t>5.15</w:t>
        </w:r>
        <w:r w:rsidR="003D2457">
          <w:rPr>
            <w:rFonts w:asciiTheme="minorHAnsi" w:eastAsiaTheme="minorEastAsia" w:hAnsiTheme="minorHAnsi" w:cstheme="minorBidi"/>
            <w:caps w:val="0"/>
            <w:noProof/>
            <w:sz w:val="22"/>
            <w:szCs w:val="22"/>
          </w:rPr>
          <w:tab/>
        </w:r>
        <w:r w:rsidR="003D2457" w:rsidRPr="000C1C80">
          <w:rPr>
            <w:rStyle w:val="Hyperlink"/>
            <w:noProof/>
          </w:rPr>
          <w:t>Advertising</w:t>
        </w:r>
        <w:r w:rsidR="003D2457">
          <w:rPr>
            <w:noProof/>
            <w:webHidden/>
          </w:rPr>
          <w:tab/>
        </w:r>
        <w:r w:rsidR="003D2457">
          <w:rPr>
            <w:noProof/>
            <w:webHidden/>
          </w:rPr>
          <w:fldChar w:fldCharType="begin"/>
        </w:r>
        <w:r w:rsidR="003D2457">
          <w:rPr>
            <w:noProof/>
            <w:webHidden/>
          </w:rPr>
          <w:instrText xml:space="preserve"> PAGEREF _Toc26869866 \h </w:instrText>
        </w:r>
        <w:r w:rsidR="003D2457">
          <w:rPr>
            <w:noProof/>
            <w:webHidden/>
          </w:rPr>
        </w:r>
        <w:r w:rsidR="003D2457">
          <w:rPr>
            <w:noProof/>
            <w:webHidden/>
          </w:rPr>
          <w:fldChar w:fldCharType="separate"/>
        </w:r>
        <w:r w:rsidR="00D203D8">
          <w:rPr>
            <w:noProof/>
            <w:webHidden/>
          </w:rPr>
          <w:t>57</w:t>
        </w:r>
        <w:r w:rsidR="003D2457">
          <w:rPr>
            <w:noProof/>
            <w:webHidden/>
          </w:rPr>
          <w:fldChar w:fldCharType="end"/>
        </w:r>
      </w:hyperlink>
    </w:p>
    <w:p w14:paraId="44674CFF" w14:textId="77777777" w:rsidR="003D2457" w:rsidRDefault="00050291">
      <w:pPr>
        <w:pStyle w:val="TOC1"/>
        <w:rPr>
          <w:rFonts w:asciiTheme="minorHAnsi" w:eastAsiaTheme="minorEastAsia" w:hAnsiTheme="minorHAnsi" w:cstheme="minorBidi"/>
          <w:b w:val="0"/>
          <w:bCs w:val="0"/>
          <w:caps w:val="0"/>
          <w:noProof/>
          <w:sz w:val="22"/>
          <w:szCs w:val="22"/>
        </w:rPr>
      </w:pPr>
      <w:hyperlink w:anchor="_Toc26869867" w:history="1">
        <w:r w:rsidR="003D2457" w:rsidRPr="000C1C80">
          <w:rPr>
            <w:rStyle w:val="Hyperlink"/>
            <w:noProof/>
            <w14:scene3d>
              <w14:camera w14:prst="orthographicFront"/>
              <w14:lightRig w14:rig="threePt" w14:dir="t">
                <w14:rot w14:lat="0" w14:lon="0" w14:rev="0"/>
              </w14:lightRig>
            </w14:scene3d>
          </w:rPr>
          <w:t>6.0</w:t>
        </w:r>
        <w:r w:rsidR="003D2457">
          <w:rPr>
            <w:rFonts w:asciiTheme="minorHAnsi" w:eastAsiaTheme="minorEastAsia" w:hAnsiTheme="minorHAnsi" w:cstheme="minorBidi"/>
            <w:b w:val="0"/>
            <w:bCs w:val="0"/>
            <w:caps w:val="0"/>
            <w:noProof/>
            <w:sz w:val="22"/>
            <w:szCs w:val="22"/>
          </w:rPr>
          <w:tab/>
        </w:r>
        <w:r w:rsidR="003D2457" w:rsidRPr="000C1C80">
          <w:rPr>
            <w:rStyle w:val="Hyperlink"/>
            <w:noProof/>
          </w:rPr>
          <w:t>QUOTE EVALUATION</w:t>
        </w:r>
        <w:r w:rsidR="003D2457">
          <w:rPr>
            <w:noProof/>
            <w:webHidden/>
          </w:rPr>
          <w:tab/>
        </w:r>
        <w:r w:rsidR="003D2457">
          <w:rPr>
            <w:noProof/>
            <w:webHidden/>
          </w:rPr>
          <w:fldChar w:fldCharType="begin"/>
        </w:r>
        <w:r w:rsidR="003D2457">
          <w:rPr>
            <w:noProof/>
            <w:webHidden/>
          </w:rPr>
          <w:instrText xml:space="preserve"> PAGEREF _Toc26869867 \h </w:instrText>
        </w:r>
        <w:r w:rsidR="003D2457">
          <w:rPr>
            <w:noProof/>
            <w:webHidden/>
          </w:rPr>
        </w:r>
        <w:r w:rsidR="003D2457">
          <w:rPr>
            <w:noProof/>
            <w:webHidden/>
          </w:rPr>
          <w:fldChar w:fldCharType="separate"/>
        </w:r>
        <w:r w:rsidR="00D203D8">
          <w:rPr>
            <w:noProof/>
            <w:webHidden/>
          </w:rPr>
          <w:t>58</w:t>
        </w:r>
        <w:r w:rsidR="003D2457">
          <w:rPr>
            <w:noProof/>
            <w:webHidden/>
          </w:rPr>
          <w:fldChar w:fldCharType="end"/>
        </w:r>
      </w:hyperlink>
    </w:p>
    <w:p w14:paraId="4A01B46B"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68" w:history="1">
        <w:r w:rsidR="003D2457" w:rsidRPr="000C1C80">
          <w:rPr>
            <w:rStyle w:val="Hyperlink"/>
            <w:noProof/>
            <w14:scene3d>
              <w14:camera w14:prst="orthographicFront"/>
              <w14:lightRig w14:rig="threePt" w14:dir="t">
                <w14:rot w14:lat="0" w14:lon="0" w14:rev="0"/>
              </w14:lightRig>
            </w14:scene3d>
          </w:rPr>
          <w:t>6.1</w:t>
        </w:r>
        <w:r w:rsidR="003D2457">
          <w:rPr>
            <w:rFonts w:asciiTheme="minorHAnsi" w:eastAsiaTheme="minorEastAsia" w:hAnsiTheme="minorHAnsi" w:cstheme="minorBidi"/>
            <w:caps w:val="0"/>
            <w:noProof/>
            <w:sz w:val="22"/>
            <w:szCs w:val="22"/>
          </w:rPr>
          <w:tab/>
        </w:r>
        <w:r w:rsidR="003D2457" w:rsidRPr="000C1C80">
          <w:rPr>
            <w:rStyle w:val="Hyperlink"/>
            <w:noProof/>
          </w:rPr>
          <w:t>RIGHT TO WAIVE</w:t>
        </w:r>
        <w:r w:rsidR="003D2457">
          <w:rPr>
            <w:noProof/>
            <w:webHidden/>
          </w:rPr>
          <w:tab/>
        </w:r>
        <w:r w:rsidR="003D2457">
          <w:rPr>
            <w:noProof/>
            <w:webHidden/>
          </w:rPr>
          <w:fldChar w:fldCharType="begin"/>
        </w:r>
        <w:r w:rsidR="003D2457">
          <w:rPr>
            <w:noProof/>
            <w:webHidden/>
          </w:rPr>
          <w:instrText xml:space="preserve"> PAGEREF _Toc26869868 \h </w:instrText>
        </w:r>
        <w:r w:rsidR="003D2457">
          <w:rPr>
            <w:noProof/>
            <w:webHidden/>
          </w:rPr>
        </w:r>
        <w:r w:rsidR="003D2457">
          <w:rPr>
            <w:noProof/>
            <w:webHidden/>
          </w:rPr>
          <w:fldChar w:fldCharType="separate"/>
        </w:r>
        <w:r w:rsidR="00D203D8">
          <w:rPr>
            <w:noProof/>
            <w:webHidden/>
          </w:rPr>
          <w:t>58</w:t>
        </w:r>
        <w:r w:rsidR="003D2457">
          <w:rPr>
            <w:noProof/>
            <w:webHidden/>
          </w:rPr>
          <w:fldChar w:fldCharType="end"/>
        </w:r>
      </w:hyperlink>
    </w:p>
    <w:p w14:paraId="3E734849"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69" w:history="1">
        <w:r w:rsidR="003D2457" w:rsidRPr="000C1C80">
          <w:rPr>
            <w:rStyle w:val="Hyperlink"/>
            <w:noProof/>
            <w14:scene3d>
              <w14:camera w14:prst="orthographicFront"/>
              <w14:lightRig w14:rig="threePt" w14:dir="t">
                <w14:rot w14:lat="0" w14:lon="0" w14:rev="0"/>
              </w14:lightRig>
            </w14:scene3d>
          </w:rPr>
          <w:t>6.2</w:t>
        </w:r>
        <w:r w:rsidR="003D2457">
          <w:rPr>
            <w:rFonts w:asciiTheme="minorHAnsi" w:eastAsiaTheme="minorEastAsia" w:hAnsiTheme="minorHAnsi" w:cstheme="minorBidi"/>
            <w:caps w:val="0"/>
            <w:noProof/>
            <w:sz w:val="22"/>
            <w:szCs w:val="22"/>
          </w:rPr>
          <w:tab/>
        </w:r>
        <w:r w:rsidR="003D2457" w:rsidRPr="000C1C80">
          <w:rPr>
            <w:rStyle w:val="Hyperlink"/>
            <w:noProof/>
          </w:rPr>
          <w:t>director’s right of final quote acceptance</w:t>
        </w:r>
        <w:r w:rsidR="003D2457">
          <w:rPr>
            <w:noProof/>
            <w:webHidden/>
          </w:rPr>
          <w:tab/>
        </w:r>
        <w:r w:rsidR="003D2457">
          <w:rPr>
            <w:noProof/>
            <w:webHidden/>
          </w:rPr>
          <w:fldChar w:fldCharType="begin"/>
        </w:r>
        <w:r w:rsidR="003D2457">
          <w:rPr>
            <w:noProof/>
            <w:webHidden/>
          </w:rPr>
          <w:instrText xml:space="preserve"> PAGEREF _Toc26869869 \h </w:instrText>
        </w:r>
        <w:r w:rsidR="003D2457">
          <w:rPr>
            <w:noProof/>
            <w:webHidden/>
          </w:rPr>
        </w:r>
        <w:r w:rsidR="003D2457">
          <w:rPr>
            <w:noProof/>
            <w:webHidden/>
          </w:rPr>
          <w:fldChar w:fldCharType="separate"/>
        </w:r>
        <w:r w:rsidR="00D203D8">
          <w:rPr>
            <w:noProof/>
            <w:webHidden/>
          </w:rPr>
          <w:t>58</w:t>
        </w:r>
        <w:r w:rsidR="003D2457">
          <w:rPr>
            <w:noProof/>
            <w:webHidden/>
          </w:rPr>
          <w:fldChar w:fldCharType="end"/>
        </w:r>
      </w:hyperlink>
    </w:p>
    <w:p w14:paraId="67A8E312"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70" w:history="1">
        <w:r w:rsidR="003D2457" w:rsidRPr="000C1C80">
          <w:rPr>
            <w:rStyle w:val="Hyperlink"/>
            <w:noProof/>
            <w14:scene3d>
              <w14:camera w14:prst="orthographicFront"/>
              <w14:lightRig w14:rig="threePt" w14:dir="t">
                <w14:rot w14:lat="0" w14:lon="0" w14:rev="0"/>
              </w14:lightRig>
            </w14:scene3d>
          </w:rPr>
          <w:t>6.3</w:t>
        </w:r>
        <w:r w:rsidR="003D2457">
          <w:rPr>
            <w:rFonts w:asciiTheme="minorHAnsi" w:eastAsiaTheme="minorEastAsia" w:hAnsiTheme="minorHAnsi" w:cstheme="minorBidi"/>
            <w:caps w:val="0"/>
            <w:noProof/>
            <w:sz w:val="22"/>
            <w:szCs w:val="22"/>
          </w:rPr>
          <w:tab/>
        </w:r>
        <w:r w:rsidR="003D2457" w:rsidRPr="000C1C80">
          <w:rPr>
            <w:rStyle w:val="Hyperlink"/>
            <w:noProof/>
          </w:rPr>
          <w:t>STATE'S RIGHT TO INSPECT VENDOR {BIDDER} FACILITIES</w:t>
        </w:r>
        <w:r w:rsidR="003D2457">
          <w:rPr>
            <w:noProof/>
            <w:webHidden/>
          </w:rPr>
          <w:tab/>
        </w:r>
        <w:r w:rsidR="003D2457">
          <w:rPr>
            <w:noProof/>
            <w:webHidden/>
          </w:rPr>
          <w:fldChar w:fldCharType="begin"/>
        </w:r>
        <w:r w:rsidR="003D2457">
          <w:rPr>
            <w:noProof/>
            <w:webHidden/>
          </w:rPr>
          <w:instrText xml:space="preserve"> PAGEREF _Toc26869870 \h </w:instrText>
        </w:r>
        <w:r w:rsidR="003D2457">
          <w:rPr>
            <w:noProof/>
            <w:webHidden/>
          </w:rPr>
        </w:r>
        <w:r w:rsidR="003D2457">
          <w:rPr>
            <w:noProof/>
            <w:webHidden/>
          </w:rPr>
          <w:fldChar w:fldCharType="separate"/>
        </w:r>
        <w:r w:rsidR="00D203D8">
          <w:rPr>
            <w:noProof/>
            <w:webHidden/>
          </w:rPr>
          <w:t>58</w:t>
        </w:r>
        <w:r w:rsidR="003D2457">
          <w:rPr>
            <w:noProof/>
            <w:webHidden/>
          </w:rPr>
          <w:fldChar w:fldCharType="end"/>
        </w:r>
      </w:hyperlink>
    </w:p>
    <w:p w14:paraId="551C1F7A"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71" w:history="1">
        <w:r w:rsidR="003D2457" w:rsidRPr="000C1C80">
          <w:rPr>
            <w:rStyle w:val="Hyperlink"/>
            <w:noProof/>
            <w14:scene3d>
              <w14:camera w14:prst="orthographicFront"/>
              <w14:lightRig w14:rig="threePt" w14:dir="t">
                <w14:rot w14:lat="0" w14:lon="0" w14:rev="0"/>
              </w14:lightRig>
            </w14:scene3d>
          </w:rPr>
          <w:t>6.4</w:t>
        </w:r>
        <w:r w:rsidR="003D2457">
          <w:rPr>
            <w:rFonts w:asciiTheme="minorHAnsi" w:eastAsiaTheme="minorEastAsia" w:hAnsiTheme="minorHAnsi" w:cstheme="minorBidi"/>
            <w:caps w:val="0"/>
            <w:noProof/>
            <w:sz w:val="22"/>
            <w:szCs w:val="22"/>
          </w:rPr>
          <w:tab/>
        </w:r>
        <w:r w:rsidR="003D2457" w:rsidRPr="000C1C80">
          <w:rPr>
            <w:rStyle w:val="Hyperlink"/>
            <w:noProof/>
          </w:rPr>
          <w:t>Clarification of Quote / STATE'S RIGHT TO REQUEST FURTHER INFORMATION</w:t>
        </w:r>
        <w:r w:rsidR="003D2457">
          <w:rPr>
            <w:noProof/>
            <w:webHidden/>
          </w:rPr>
          <w:tab/>
        </w:r>
        <w:r w:rsidR="003D2457">
          <w:rPr>
            <w:noProof/>
            <w:webHidden/>
          </w:rPr>
          <w:fldChar w:fldCharType="begin"/>
        </w:r>
        <w:r w:rsidR="003D2457">
          <w:rPr>
            <w:noProof/>
            <w:webHidden/>
          </w:rPr>
          <w:instrText xml:space="preserve"> PAGEREF _Toc26869871 \h </w:instrText>
        </w:r>
        <w:r w:rsidR="003D2457">
          <w:rPr>
            <w:noProof/>
            <w:webHidden/>
          </w:rPr>
        </w:r>
        <w:r w:rsidR="003D2457">
          <w:rPr>
            <w:noProof/>
            <w:webHidden/>
          </w:rPr>
          <w:fldChar w:fldCharType="separate"/>
        </w:r>
        <w:r w:rsidR="00D203D8">
          <w:rPr>
            <w:noProof/>
            <w:webHidden/>
          </w:rPr>
          <w:t>58</w:t>
        </w:r>
        <w:r w:rsidR="003D2457">
          <w:rPr>
            <w:noProof/>
            <w:webHidden/>
          </w:rPr>
          <w:fldChar w:fldCharType="end"/>
        </w:r>
      </w:hyperlink>
    </w:p>
    <w:p w14:paraId="32F0616A"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72" w:history="1">
        <w:r w:rsidR="003D2457" w:rsidRPr="000C1C80">
          <w:rPr>
            <w:rStyle w:val="Hyperlink"/>
            <w:noProof/>
            <w14:scene3d>
              <w14:camera w14:prst="orthographicFront"/>
              <w14:lightRig w14:rig="threePt" w14:dir="t">
                <w14:rot w14:lat="0" w14:lon="0" w14:rev="0"/>
              </w14:lightRig>
            </w14:scene3d>
          </w:rPr>
          <w:t>6.5</w:t>
        </w:r>
        <w:r w:rsidR="003D2457">
          <w:rPr>
            <w:rFonts w:asciiTheme="minorHAnsi" w:eastAsiaTheme="minorEastAsia" w:hAnsiTheme="minorHAnsi" w:cstheme="minorBidi"/>
            <w:caps w:val="0"/>
            <w:noProof/>
            <w:sz w:val="22"/>
            <w:szCs w:val="22"/>
          </w:rPr>
          <w:tab/>
        </w:r>
        <w:r w:rsidR="003D2457" w:rsidRPr="000C1C80">
          <w:rPr>
            <w:rStyle w:val="Hyperlink"/>
            <w:noProof/>
          </w:rPr>
          <w:t>Oral Presentation</w:t>
        </w:r>
        <w:r w:rsidR="003D2457">
          <w:rPr>
            <w:noProof/>
            <w:webHidden/>
          </w:rPr>
          <w:tab/>
        </w:r>
        <w:r w:rsidR="003D2457">
          <w:rPr>
            <w:noProof/>
            <w:webHidden/>
          </w:rPr>
          <w:fldChar w:fldCharType="begin"/>
        </w:r>
        <w:r w:rsidR="003D2457">
          <w:rPr>
            <w:noProof/>
            <w:webHidden/>
          </w:rPr>
          <w:instrText xml:space="preserve"> PAGEREF _Toc26869872 \h </w:instrText>
        </w:r>
        <w:r w:rsidR="003D2457">
          <w:rPr>
            <w:noProof/>
            <w:webHidden/>
          </w:rPr>
        </w:r>
        <w:r w:rsidR="003D2457">
          <w:rPr>
            <w:noProof/>
            <w:webHidden/>
          </w:rPr>
          <w:fldChar w:fldCharType="separate"/>
        </w:r>
        <w:r w:rsidR="00D203D8">
          <w:rPr>
            <w:noProof/>
            <w:webHidden/>
          </w:rPr>
          <w:t>58</w:t>
        </w:r>
        <w:r w:rsidR="003D2457">
          <w:rPr>
            <w:noProof/>
            <w:webHidden/>
          </w:rPr>
          <w:fldChar w:fldCharType="end"/>
        </w:r>
      </w:hyperlink>
    </w:p>
    <w:p w14:paraId="4AD5EE08"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73" w:history="1">
        <w:r w:rsidR="003D2457" w:rsidRPr="000C1C80">
          <w:rPr>
            <w:rStyle w:val="Hyperlink"/>
            <w:noProof/>
            <w14:scene3d>
              <w14:camera w14:prst="orthographicFront"/>
              <w14:lightRig w14:rig="threePt" w14:dir="t">
                <w14:rot w14:lat="0" w14:lon="0" w14:rev="0"/>
              </w14:lightRig>
            </w14:scene3d>
          </w:rPr>
          <w:t>6.6</w:t>
        </w:r>
        <w:r w:rsidR="003D2457">
          <w:rPr>
            <w:rFonts w:asciiTheme="minorHAnsi" w:eastAsiaTheme="minorEastAsia" w:hAnsiTheme="minorHAnsi" w:cstheme="minorBidi"/>
            <w:caps w:val="0"/>
            <w:noProof/>
            <w:sz w:val="22"/>
            <w:szCs w:val="22"/>
          </w:rPr>
          <w:tab/>
        </w:r>
        <w:r w:rsidR="003D2457" w:rsidRPr="000C1C80">
          <w:rPr>
            <w:rStyle w:val="Hyperlink"/>
            <w:noProof/>
          </w:rPr>
          <w:t>Evaluation Criteria</w:t>
        </w:r>
        <w:r w:rsidR="003D2457">
          <w:rPr>
            <w:noProof/>
            <w:webHidden/>
          </w:rPr>
          <w:tab/>
        </w:r>
        <w:r w:rsidR="003D2457">
          <w:rPr>
            <w:noProof/>
            <w:webHidden/>
          </w:rPr>
          <w:fldChar w:fldCharType="begin"/>
        </w:r>
        <w:r w:rsidR="003D2457">
          <w:rPr>
            <w:noProof/>
            <w:webHidden/>
          </w:rPr>
          <w:instrText xml:space="preserve"> PAGEREF _Toc26869873 \h </w:instrText>
        </w:r>
        <w:r w:rsidR="003D2457">
          <w:rPr>
            <w:noProof/>
            <w:webHidden/>
          </w:rPr>
        </w:r>
        <w:r w:rsidR="003D2457">
          <w:rPr>
            <w:noProof/>
            <w:webHidden/>
          </w:rPr>
          <w:fldChar w:fldCharType="separate"/>
        </w:r>
        <w:r w:rsidR="00D203D8">
          <w:rPr>
            <w:noProof/>
            <w:webHidden/>
          </w:rPr>
          <w:t>59</w:t>
        </w:r>
        <w:r w:rsidR="003D2457">
          <w:rPr>
            <w:noProof/>
            <w:webHidden/>
          </w:rPr>
          <w:fldChar w:fldCharType="end"/>
        </w:r>
      </w:hyperlink>
    </w:p>
    <w:p w14:paraId="0C199089"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74" w:history="1">
        <w:r w:rsidR="003D2457" w:rsidRPr="000C1C80">
          <w:rPr>
            <w:rStyle w:val="Hyperlink"/>
            <w:rFonts w:eastAsia="MS Mincho"/>
            <w:noProof/>
            <w14:scene3d>
              <w14:camera w14:prst="orthographicFront"/>
              <w14:lightRig w14:rig="threePt" w14:dir="t">
                <w14:rot w14:lat="0" w14:lon="0" w14:rev="0"/>
              </w14:lightRig>
            </w14:scene3d>
          </w:rPr>
          <w:t>6.7</w:t>
        </w:r>
        <w:r w:rsidR="003D2457">
          <w:rPr>
            <w:rFonts w:asciiTheme="minorHAnsi" w:eastAsiaTheme="minorEastAsia" w:hAnsiTheme="minorHAnsi" w:cstheme="minorBidi"/>
            <w:caps w:val="0"/>
            <w:noProof/>
            <w:sz w:val="22"/>
            <w:szCs w:val="22"/>
          </w:rPr>
          <w:tab/>
        </w:r>
        <w:r w:rsidR="003D2457" w:rsidRPr="000C1C80">
          <w:rPr>
            <w:rStyle w:val="Hyperlink"/>
            <w:rFonts w:eastAsia="MS Mincho"/>
            <w:noProof/>
          </w:rPr>
          <w:t>QUOTE discrepancies</w:t>
        </w:r>
        <w:r w:rsidR="003D2457">
          <w:rPr>
            <w:noProof/>
            <w:webHidden/>
          </w:rPr>
          <w:tab/>
        </w:r>
        <w:r w:rsidR="003D2457">
          <w:rPr>
            <w:noProof/>
            <w:webHidden/>
          </w:rPr>
          <w:fldChar w:fldCharType="begin"/>
        </w:r>
        <w:r w:rsidR="003D2457">
          <w:rPr>
            <w:noProof/>
            <w:webHidden/>
          </w:rPr>
          <w:instrText xml:space="preserve"> PAGEREF _Toc26869874 \h </w:instrText>
        </w:r>
        <w:r w:rsidR="003D2457">
          <w:rPr>
            <w:noProof/>
            <w:webHidden/>
          </w:rPr>
        </w:r>
        <w:r w:rsidR="003D2457">
          <w:rPr>
            <w:noProof/>
            <w:webHidden/>
          </w:rPr>
          <w:fldChar w:fldCharType="separate"/>
        </w:r>
        <w:r w:rsidR="00D203D8">
          <w:rPr>
            <w:noProof/>
            <w:webHidden/>
          </w:rPr>
          <w:t>59</w:t>
        </w:r>
        <w:r w:rsidR="003D2457">
          <w:rPr>
            <w:noProof/>
            <w:webHidden/>
          </w:rPr>
          <w:fldChar w:fldCharType="end"/>
        </w:r>
      </w:hyperlink>
    </w:p>
    <w:p w14:paraId="4BCA9343" w14:textId="77777777" w:rsidR="003D2457" w:rsidRDefault="00050291">
      <w:pPr>
        <w:pStyle w:val="TOC3"/>
        <w:rPr>
          <w:rFonts w:asciiTheme="minorHAnsi" w:eastAsiaTheme="minorEastAsia" w:hAnsiTheme="minorHAnsi" w:cstheme="minorBidi"/>
          <w:iCs w:val="0"/>
          <w:caps w:val="0"/>
          <w:noProof/>
          <w:sz w:val="22"/>
          <w:szCs w:val="22"/>
        </w:rPr>
      </w:pPr>
      <w:hyperlink w:anchor="_Toc26869875" w:history="1">
        <w:r w:rsidR="003D2457" w:rsidRPr="000C1C80">
          <w:rPr>
            <w:rStyle w:val="Hyperlink"/>
            <w:rFonts w:eastAsia="MS Mincho"/>
            <w:noProof/>
            <w14:scene3d>
              <w14:camera w14:prst="orthographicFront"/>
              <w14:lightRig w14:rig="threePt" w14:dir="t">
                <w14:rot w14:lat="0" w14:lon="0" w14:rev="0"/>
              </w14:lightRig>
            </w14:scene3d>
          </w:rPr>
          <w:t>6.7.1</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Evaluation of the QUOTES</w:t>
        </w:r>
        <w:r w:rsidR="003D2457">
          <w:rPr>
            <w:noProof/>
            <w:webHidden/>
          </w:rPr>
          <w:tab/>
        </w:r>
        <w:r w:rsidR="003D2457">
          <w:rPr>
            <w:noProof/>
            <w:webHidden/>
          </w:rPr>
          <w:fldChar w:fldCharType="begin"/>
        </w:r>
        <w:r w:rsidR="003D2457">
          <w:rPr>
            <w:noProof/>
            <w:webHidden/>
          </w:rPr>
          <w:instrText xml:space="preserve"> PAGEREF _Toc26869875 \h </w:instrText>
        </w:r>
        <w:r w:rsidR="003D2457">
          <w:rPr>
            <w:noProof/>
            <w:webHidden/>
          </w:rPr>
        </w:r>
        <w:r w:rsidR="003D2457">
          <w:rPr>
            <w:noProof/>
            <w:webHidden/>
          </w:rPr>
          <w:fldChar w:fldCharType="separate"/>
        </w:r>
        <w:r w:rsidR="00D203D8">
          <w:rPr>
            <w:noProof/>
            <w:webHidden/>
          </w:rPr>
          <w:t>59</w:t>
        </w:r>
        <w:r w:rsidR="003D2457">
          <w:rPr>
            <w:noProof/>
            <w:webHidden/>
          </w:rPr>
          <w:fldChar w:fldCharType="end"/>
        </w:r>
      </w:hyperlink>
    </w:p>
    <w:p w14:paraId="358053B9"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76" w:history="1">
        <w:r w:rsidR="003D2457" w:rsidRPr="000C1C80">
          <w:rPr>
            <w:rStyle w:val="Hyperlink"/>
            <w:noProof/>
            <w14:scene3d>
              <w14:camera w14:prst="orthographicFront"/>
              <w14:lightRig w14:rig="threePt" w14:dir="t">
                <w14:rot w14:lat="0" w14:lon="0" w14:rev="0"/>
              </w14:lightRig>
            </w14:scene3d>
          </w:rPr>
          <w:t>6.8</w:t>
        </w:r>
        <w:r w:rsidR="003D2457">
          <w:rPr>
            <w:rFonts w:asciiTheme="minorHAnsi" w:eastAsiaTheme="minorEastAsia" w:hAnsiTheme="minorHAnsi" w:cstheme="minorBidi"/>
            <w:caps w:val="0"/>
            <w:noProof/>
            <w:sz w:val="22"/>
            <w:szCs w:val="22"/>
          </w:rPr>
          <w:tab/>
        </w:r>
        <w:r w:rsidR="003D2457" w:rsidRPr="000C1C80">
          <w:rPr>
            <w:rStyle w:val="Hyperlink"/>
            <w:noProof/>
          </w:rPr>
          <w:t>Negotiation and Best and Final Offer (BAFO)</w:t>
        </w:r>
        <w:r w:rsidR="003D2457">
          <w:rPr>
            <w:noProof/>
            <w:webHidden/>
          </w:rPr>
          <w:tab/>
        </w:r>
        <w:r w:rsidR="003D2457">
          <w:rPr>
            <w:noProof/>
            <w:webHidden/>
          </w:rPr>
          <w:fldChar w:fldCharType="begin"/>
        </w:r>
        <w:r w:rsidR="003D2457">
          <w:rPr>
            <w:noProof/>
            <w:webHidden/>
          </w:rPr>
          <w:instrText xml:space="preserve"> PAGEREF _Toc26869876 \h </w:instrText>
        </w:r>
        <w:r w:rsidR="003D2457">
          <w:rPr>
            <w:noProof/>
            <w:webHidden/>
          </w:rPr>
        </w:r>
        <w:r w:rsidR="003D2457">
          <w:rPr>
            <w:noProof/>
            <w:webHidden/>
          </w:rPr>
          <w:fldChar w:fldCharType="separate"/>
        </w:r>
        <w:r w:rsidR="00D203D8">
          <w:rPr>
            <w:noProof/>
            <w:webHidden/>
          </w:rPr>
          <w:t>59</w:t>
        </w:r>
        <w:r w:rsidR="003D2457">
          <w:rPr>
            <w:noProof/>
            <w:webHidden/>
          </w:rPr>
          <w:fldChar w:fldCharType="end"/>
        </w:r>
      </w:hyperlink>
    </w:p>
    <w:p w14:paraId="1718A6A4"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77" w:history="1">
        <w:r w:rsidR="003D2457" w:rsidRPr="000C1C80">
          <w:rPr>
            <w:rStyle w:val="Hyperlink"/>
            <w:noProof/>
            <w14:scene3d>
              <w14:camera w14:prst="orthographicFront"/>
              <w14:lightRig w14:rig="threePt" w14:dir="t">
                <w14:rot w14:lat="0" w14:lon="0" w14:rev="0"/>
              </w14:lightRig>
            </w14:scene3d>
          </w:rPr>
          <w:t>6.9</w:t>
        </w:r>
        <w:r w:rsidR="003D2457">
          <w:rPr>
            <w:rFonts w:asciiTheme="minorHAnsi" w:eastAsiaTheme="minorEastAsia" w:hAnsiTheme="minorHAnsi" w:cstheme="minorBidi"/>
            <w:caps w:val="0"/>
            <w:noProof/>
            <w:sz w:val="22"/>
            <w:szCs w:val="22"/>
          </w:rPr>
          <w:tab/>
        </w:r>
        <w:r w:rsidR="003D2457" w:rsidRPr="000C1C80">
          <w:rPr>
            <w:rStyle w:val="Hyperlink"/>
            <w:noProof/>
          </w:rPr>
          <w:t xml:space="preserve">“REQUEST FOR REVISION” WITHIN </w:t>
        </w:r>
        <w:r w:rsidR="003D2457" w:rsidRPr="000C1C80">
          <w:rPr>
            <w:rStyle w:val="Hyperlink"/>
            <w:i/>
            <w:iCs/>
            <w:noProof/>
          </w:rPr>
          <w:t>NJSTART</w:t>
        </w:r>
        <w:r w:rsidR="003D2457">
          <w:rPr>
            <w:noProof/>
            <w:webHidden/>
          </w:rPr>
          <w:tab/>
        </w:r>
        <w:r w:rsidR="003D2457">
          <w:rPr>
            <w:noProof/>
            <w:webHidden/>
          </w:rPr>
          <w:fldChar w:fldCharType="begin"/>
        </w:r>
        <w:r w:rsidR="003D2457">
          <w:rPr>
            <w:noProof/>
            <w:webHidden/>
          </w:rPr>
          <w:instrText xml:space="preserve"> PAGEREF _Toc26869877 \h </w:instrText>
        </w:r>
        <w:r w:rsidR="003D2457">
          <w:rPr>
            <w:noProof/>
            <w:webHidden/>
          </w:rPr>
        </w:r>
        <w:r w:rsidR="003D2457">
          <w:rPr>
            <w:noProof/>
            <w:webHidden/>
          </w:rPr>
          <w:fldChar w:fldCharType="separate"/>
        </w:r>
        <w:r w:rsidR="00D203D8">
          <w:rPr>
            <w:noProof/>
            <w:webHidden/>
          </w:rPr>
          <w:t>60</w:t>
        </w:r>
        <w:r w:rsidR="003D2457">
          <w:rPr>
            <w:noProof/>
            <w:webHidden/>
          </w:rPr>
          <w:fldChar w:fldCharType="end"/>
        </w:r>
      </w:hyperlink>
    </w:p>
    <w:p w14:paraId="27BDB187"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878" w:history="1">
        <w:r w:rsidR="003D2457" w:rsidRPr="000C1C80">
          <w:rPr>
            <w:rStyle w:val="Hyperlink"/>
            <w:noProof/>
            <w14:scene3d>
              <w14:camera w14:prst="orthographicFront"/>
              <w14:lightRig w14:rig="threePt" w14:dir="t">
                <w14:rot w14:lat="0" w14:lon="0" w14:rev="0"/>
              </w14:lightRig>
            </w14:scene3d>
          </w:rPr>
          <w:t>6.10</w:t>
        </w:r>
        <w:r w:rsidR="003D2457">
          <w:rPr>
            <w:rFonts w:asciiTheme="minorHAnsi" w:eastAsiaTheme="minorEastAsia" w:hAnsiTheme="minorHAnsi" w:cstheme="minorBidi"/>
            <w:caps w:val="0"/>
            <w:noProof/>
            <w:sz w:val="22"/>
            <w:szCs w:val="22"/>
          </w:rPr>
          <w:tab/>
        </w:r>
        <w:r w:rsidR="003D2457" w:rsidRPr="000C1C80">
          <w:rPr>
            <w:rStyle w:val="Hyperlink"/>
            <w:noProof/>
          </w:rPr>
          <w:t>POOR PERFORMANCE</w:t>
        </w:r>
        <w:r w:rsidR="003D2457">
          <w:rPr>
            <w:noProof/>
            <w:webHidden/>
          </w:rPr>
          <w:tab/>
        </w:r>
        <w:r w:rsidR="003D2457">
          <w:rPr>
            <w:noProof/>
            <w:webHidden/>
          </w:rPr>
          <w:fldChar w:fldCharType="begin"/>
        </w:r>
        <w:r w:rsidR="003D2457">
          <w:rPr>
            <w:noProof/>
            <w:webHidden/>
          </w:rPr>
          <w:instrText xml:space="preserve"> PAGEREF _Toc26869878 \h </w:instrText>
        </w:r>
        <w:r w:rsidR="003D2457">
          <w:rPr>
            <w:noProof/>
            <w:webHidden/>
          </w:rPr>
        </w:r>
        <w:r w:rsidR="003D2457">
          <w:rPr>
            <w:noProof/>
            <w:webHidden/>
          </w:rPr>
          <w:fldChar w:fldCharType="separate"/>
        </w:r>
        <w:r w:rsidR="00D203D8">
          <w:rPr>
            <w:noProof/>
            <w:webHidden/>
          </w:rPr>
          <w:t>60</w:t>
        </w:r>
        <w:r w:rsidR="003D2457">
          <w:rPr>
            <w:noProof/>
            <w:webHidden/>
          </w:rPr>
          <w:fldChar w:fldCharType="end"/>
        </w:r>
      </w:hyperlink>
    </w:p>
    <w:p w14:paraId="33505A9D" w14:textId="77777777" w:rsidR="003D2457" w:rsidRDefault="00050291">
      <w:pPr>
        <w:pStyle w:val="TOC1"/>
        <w:rPr>
          <w:rFonts w:asciiTheme="minorHAnsi" w:eastAsiaTheme="minorEastAsia" w:hAnsiTheme="minorHAnsi" w:cstheme="minorBidi"/>
          <w:b w:val="0"/>
          <w:bCs w:val="0"/>
          <w:caps w:val="0"/>
          <w:noProof/>
          <w:sz w:val="22"/>
          <w:szCs w:val="22"/>
        </w:rPr>
      </w:pPr>
      <w:hyperlink w:anchor="_Toc26869879" w:history="1">
        <w:r w:rsidR="003D2457" w:rsidRPr="000C1C80">
          <w:rPr>
            <w:rStyle w:val="Hyperlink"/>
            <w:noProof/>
            <w14:scene3d>
              <w14:camera w14:prst="orthographicFront"/>
              <w14:lightRig w14:rig="threePt" w14:dir="t">
                <w14:rot w14:lat="0" w14:lon="0" w14:rev="0"/>
              </w14:lightRig>
            </w14:scene3d>
          </w:rPr>
          <w:t>7.0</w:t>
        </w:r>
        <w:r w:rsidR="003D2457">
          <w:rPr>
            <w:rFonts w:asciiTheme="minorHAnsi" w:eastAsiaTheme="minorEastAsia" w:hAnsiTheme="minorHAnsi" w:cstheme="minorBidi"/>
            <w:b w:val="0"/>
            <w:bCs w:val="0"/>
            <w:caps w:val="0"/>
            <w:noProof/>
            <w:sz w:val="22"/>
            <w:szCs w:val="22"/>
          </w:rPr>
          <w:tab/>
        </w:r>
        <w:r w:rsidR="003D2457" w:rsidRPr="000C1C80">
          <w:rPr>
            <w:rStyle w:val="Hyperlink"/>
            <w:noProof/>
          </w:rPr>
          <w:t>BLANKET P.O. AWARD</w:t>
        </w:r>
        <w:r w:rsidR="003D2457">
          <w:rPr>
            <w:noProof/>
            <w:webHidden/>
          </w:rPr>
          <w:tab/>
        </w:r>
        <w:r w:rsidR="003D2457">
          <w:rPr>
            <w:noProof/>
            <w:webHidden/>
          </w:rPr>
          <w:fldChar w:fldCharType="begin"/>
        </w:r>
        <w:r w:rsidR="003D2457">
          <w:rPr>
            <w:noProof/>
            <w:webHidden/>
          </w:rPr>
          <w:instrText xml:space="preserve"> PAGEREF _Toc26869879 \h </w:instrText>
        </w:r>
        <w:r w:rsidR="003D2457">
          <w:rPr>
            <w:noProof/>
            <w:webHidden/>
          </w:rPr>
        </w:r>
        <w:r w:rsidR="003D2457">
          <w:rPr>
            <w:noProof/>
            <w:webHidden/>
          </w:rPr>
          <w:fldChar w:fldCharType="separate"/>
        </w:r>
        <w:r w:rsidR="00D203D8">
          <w:rPr>
            <w:noProof/>
            <w:webHidden/>
          </w:rPr>
          <w:t>61</w:t>
        </w:r>
        <w:r w:rsidR="003D2457">
          <w:rPr>
            <w:noProof/>
            <w:webHidden/>
          </w:rPr>
          <w:fldChar w:fldCharType="end"/>
        </w:r>
      </w:hyperlink>
    </w:p>
    <w:p w14:paraId="2CB11952"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80" w:history="1">
        <w:r w:rsidR="003D2457" w:rsidRPr="000C1C80">
          <w:rPr>
            <w:rStyle w:val="Hyperlink"/>
            <w:rFonts w:eastAsia="MS Mincho"/>
            <w:noProof/>
            <w14:scene3d>
              <w14:camera w14:prst="orthographicFront"/>
              <w14:lightRig w14:rig="threePt" w14:dir="t">
                <w14:rot w14:lat="0" w14:lon="0" w14:rev="0"/>
              </w14:lightRig>
            </w14:scene3d>
          </w:rPr>
          <w:t>7.1</w:t>
        </w:r>
        <w:r w:rsidR="003D2457">
          <w:rPr>
            <w:rFonts w:asciiTheme="minorHAnsi" w:eastAsiaTheme="minorEastAsia" w:hAnsiTheme="minorHAnsi" w:cstheme="minorBidi"/>
            <w:caps w:val="0"/>
            <w:noProof/>
            <w:sz w:val="22"/>
            <w:szCs w:val="22"/>
          </w:rPr>
          <w:tab/>
        </w:r>
        <w:r w:rsidR="003D2457" w:rsidRPr="000C1C80">
          <w:rPr>
            <w:rStyle w:val="Hyperlink"/>
            <w:rFonts w:eastAsia="MS Mincho"/>
            <w:noProof/>
          </w:rPr>
          <w:t>DOCUMENTS REQUIRED BEFORE BLANKET P.O. AWARD</w:t>
        </w:r>
        <w:r w:rsidR="003D2457">
          <w:rPr>
            <w:noProof/>
            <w:webHidden/>
          </w:rPr>
          <w:tab/>
        </w:r>
        <w:r w:rsidR="003D2457">
          <w:rPr>
            <w:noProof/>
            <w:webHidden/>
          </w:rPr>
          <w:fldChar w:fldCharType="begin"/>
        </w:r>
        <w:r w:rsidR="003D2457">
          <w:rPr>
            <w:noProof/>
            <w:webHidden/>
          </w:rPr>
          <w:instrText xml:space="preserve"> PAGEREF _Toc26869880 \h </w:instrText>
        </w:r>
        <w:r w:rsidR="003D2457">
          <w:rPr>
            <w:noProof/>
            <w:webHidden/>
          </w:rPr>
        </w:r>
        <w:r w:rsidR="003D2457">
          <w:rPr>
            <w:noProof/>
            <w:webHidden/>
          </w:rPr>
          <w:fldChar w:fldCharType="separate"/>
        </w:r>
        <w:r w:rsidR="00D203D8">
          <w:rPr>
            <w:noProof/>
            <w:webHidden/>
          </w:rPr>
          <w:t>61</w:t>
        </w:r>
        <w:r w:rsidR="003D2457">
          <w:rPr>
            <w:noProof/>
            <w:webHidden/>
          </w:rPr>
          <w:fldChar w:fldCharType="end"/>
        </w:r>
      </w:hyperlink>
    </w:p>
    <w:p w14:paraId="212521ED" w14:textId="77777777" w:rsidR="003D2457" w:rsidRDefault="00050291">
      <w:pPr>
        <w:pStyle w:val="TOC3"/>
        <w:rPr>
          <w:rFonts w:asciiTheme="minorHAnsi" w:eastAsiaTheme="minorEastAsia" w:hAnsiTheme="minorHAnsi" w:cstheme="minorBidi"/>
          <w:iCs w:val="0"/>
          <w:caps w:val="0"/>
          <w:noProof/>
          <w:sz w:val="22"/>
          <w:szCs w:val="22"/>
        </w:rPr>
      </w:pPr>
      <w:hyperlink w:anchor="_Toc26869881" w:history="1">
        <w:r w:rsidR="003D2457" w:rsidRPr="000C1C80">
          <w:rPr>
            <w:rStyle w:val="Hyperlink"/>
            <w:rFonts w:eastAsia="MS Mincho"/>
            <w:noProof/>
            <w14:scene3d>
              <w14:camera w14:prst="orthographicFront"/>
              <w14:lightRig w14:rig="threePt" w14:dir="t">
                <w14:rot w14:lat="0" w14:lon="0" w14:rev="0"/>
              </w14:lightRig>
            </w14:scene3d>
          </w:rPr>
          <w:t>7.1.1</w:t>
        </w:r>
        <w:r w:rsidR="003D2457">
          <w:rPr>
            <w:rFonts w:asciiTheme="minorHAnsi" w:eastAsiaTheme="minorEastAsia" w:hAnsiTheme="minorHAnsi" w:cstheme="minorBidi"/>
            <w:iCs w:val="0"/>
            <w:caps w:val="0"/>
            <w:noProof/>
            <w:sz w:val="22"/>
            <w:szCs w:val="22"/>
          </w:rPr>
          <w:tab/>
        </w:r>
        <w:r w:rsidR="003D2457" w:rsidRPr="000C1C80">
          <w:rPr>
            <w:rStyle w:val="Hyperlink"/>
            <w:rFonts w:eastAsia="MS Mincho"/>
            <w:noProof/>
          </w:rPr>
          <w:t xml:space="preserve">Requirements of Public Law 2005, CHAPTER 51, N.J.S.A. 19:44A-20.13 - N.J.S.A. 19:44A-20.25 (Formerly Executive Order NO. 134), EXECUTIVE ORDER No. 117 (2008) and N.J.A.C. 17:12-5 </w:t>
        </w:r>
        <w:r w:rsidR="003D2457" w:rsidRPr="000C1C80">
          <w:rPr>
            <w:rStyle w:val="Hyperlink"/>
            <w:rFonts w:eastAsia="MS Mincho"/>
            <w:i/>
            <w:noProof/>
          </w:rPr>
          <w:t>et seq.</w:t>
        </w:r>
        <w:r w:rsidR="003D2457">
          <w:rPr>
            <w:noProof/>
            <w:webHidden/>
          </w:rPr>
          <w:tab/>
        </w:r>
        <w:r w:rsidR="003D2457">
          <w:rPr>
            <w:noProof/>
            <w:webHidden/>
          </w:rPr>
          <w:fldChar w:fldCharType="begin"/>
        </w:r>
        <w:r w:rsidR="003D2457">
          <w:rPr>
            <w:noProof/>
            <w:webHidden/>
          </w:rPr>
          <w:instrText xml:space="preserve"> PAGEREF _Toc26869881 \h </w:instrText>
        </w:r>
        <w:r w:rsidR="003D2457">
          <w:rPr>
            <w:noProof/>
            <w:webHidden/>
          </w:rPr>
        </w:r>
        <w:r w:rsidR="003D2457">
          <w:rPr>
            <w:noProof/>
            <w:webHidden/>
          </w:rPr>
          <w:fldChar w:fldCharType="separate"/>
        </w:r>
        <w:r w:rsidR="00D203D8">
          <w:rPr>
            <w:noProof/>
            <w:webHidden/>
          </w:rPr>
          <w:t>61</w:t>
        </w:r>
        <w:r w:rsidR="003D2457">
          <w:rPr>
            <w:noProof/>
            <w:webHidden/>
          </w:rPr>
          <w:fldChar w:fldCharType="end"/>
        </w:r>
      </w:hyperlink>
    </w:p>
    <w:p w14:paraId="28935159" w14:textId="77777777" w:rsidR="003D2457" w:rsidRDefault="00050291">
      <w:pPr>
        <w:pStyle w:val="TOC3"/>
        <w:rPr>
          <w:rFonts w:asciiTheme="minorHAnsi" w:eastAsiaTheme="minorEastAsia" w:hAnsiTheme="minorHAnsi" w:cstheme="minorBidi"/>
          <w:iCs w:val="0"/>
          <w:caps w:val="0"/>
          <w:noProof/>
          <w:sz w:val="22"/>
          <w:szCs w:val="22"/>
        </w:rPr>
      </w:pPr>
      <w:hyperlink w:anchor="_Toc26869882" w:history="1">
        <w:r w:rsidR="003D2457" w:rsidRPr="000C1C80">
          <w:rPr>
            <w:rStyle w:val="Hyperlink"/>
            <w:noProof/>
            <w14:scene3d>
              <w14:camera w14:prst="orthographicFront"/>
              <w14:lightRig w14:rig="threePt" w14:dir="t">
                <w14:rot w14:lat="0" w14:lon="0" w14:rev="0"/>
              </w14:lightRig>
            </w14:scene3d>
          </w:rPr>
          <w:t>7.1.2</w:t>
        </w:r>
        <w:r w:rsidR="003D2457">
          <w:rPr>
            <w:rFonts w:asciiTheme="minorHAnsi" w:eastAsiaTheme="minorEastAsia" w:hAnsiTheme="minorHAnsi" w:cstheme="minorBidi"/>
            <w:iCs w:val="0"/>
            <w:caps w:val="0"/>
            <w:noProof/>
            <w:sz w:val="22"/>
            <w:szCs w:val="22"/>
          </w:rPr>
          <w:tab/>
        </w:r>
        <w:r w:rsidR="003D2457" w:rsidRPr="000C1C80">
          <w:rPr>
            <w:rStyle w:val="Hyperlink"/>
            <w:noProof/>
          </w:rPr>
          <w:t>SOURCE DISCLOSURE REQUIREMENTS</w:t>
        </w:r>
        <w:r w:rsidR="003D2457">
          <w:rPr>
            <w:noProof/>
            <w:webHidden/>
          </w:rPr>
          <w:tab/>
        </w:r>
        <w:r w:rsidR="003D2457">
          <w:rPr>
            <w:noProof/>
            <w:webHidden/>
          </w:rPr>
          <w:fldChar w:fldCharType="begin"/>
        </w:r>
        <w:r w:rsidR="003D2457">
          <w:rPr>
            <w:noProof/>
            <w:webHidden/>
          </w:rPr>
          <w:instrText xml:space="preserve"> PAGEREF _Toc26869882 \h </w:instrText>
        </w:r>
        <w:r w:rsidR="003D2457">
          <w:rPr>
            <w:noProof/>
            <w:webHidden/>
          </w:rPr>
        </w:r>
        <w:r w:rsidR="003D2457">
          <w:rPr>
            <w:noProof/>
            <w:webHidden/>
          </w:rPr>
          <w:fldChar w:fldCharType="separate"/>
        </w:r>
        <w:r w:rsidR="00D203D8">
          <w:rPr>
            <w:noProof/>
            <w:webHidden/>
          </w:rPr>
          <w:t>61</w:t>
        </w:r>
        <w:r w:rsidR="003D2457">
          <w:rPr>
            <w:noProof/>
            <w:webHidden/>
          </w:rPr>
          <w:fldChar w:fldCharType="end"/>
        </w:r>
      </w:hyperlink>
    </w:p>
    <w:p w14:paraId="36A48B6A" w14:textId="77777777" w:rsidR="003D2457" w:rsidRDefault="00050291">
      <w:pPr>
        <w:pStyle w:val="TOC3"/>
        <w:rPr>
          <w:rFonts w:asciiTheme="minorHAnsi" w:eastAsiaTheme="minorEastAsia" w:hAnsiTheme="minorHAnsi" w:cstheme="minorBidi"/>
          <w:iCs w:val="0"/>
          <w:caps w:val="0"/>
          <w:noProof/>
          <w:sz w:val="22"/>
          <w:szCs w:val="22"/>
        </w:rPr>
      </w:pPr>
      <w:hyperlink w:anchor="_Toc26869883" w:history="1">
        <w:r w:rsidR="003D2457" w:rsidRPr="000C1C80">
          <w:rPr>
            <w:rStyle w:val="Hyperlink"/>
            <w:noProof/>
            <w14:scene3d>
              <w14:camera w14:prst="orthographicFront"/>
              <w14:lightRig w14:rig="threePt" w14:dir="t">
                <w14:rot w14:lat="0" w14:lon="0" w14:rev="0"/>
              </w14:lightRig>
            </w14:scene3d>
          </w:rPr>
          <w:t>7.1.3</w:t>
        </w:r>
        <w:r w:rsidR="003D2457">
          <w:rPr>
            <w:rFonts w:asciiTheme="minorHAnsi" w:eastAsiaTheme="minorEastAsia" w:hAnsiTheme="minorHAnsi" w:cstheme="minorBidi"/>
            <w:iCs w:val="0"/>
            <w:caps w:val="0"/>
            <w:noProof/>
            <w:sz w:val="22"/>
            <w:szCs w:val="22"/>
          </w:rPr>
          <w:tab/>
        </w:r>
        <w:r w:rsidR="003D2457" w:rsidRPr="000C1C80">
          <w:rPr>
            <w:rStyle w:val="Hyperlink"/>
            <w:noProof/>
          </w:rPr>
          <w:t>AFFIRMATIVE Action</w:t>
        </w:r>
        <w:r w:rsidR="003D2457">
          <w:rPr>
            <w:noProof/>
            <w:webHidden/>
          </w:rPr>
          <w:tab/>
        </w:r>
        <w:r w:rsidR="003D2457">
          <w:rPr>
            <w:noProof/>
            <w:webHidden/>
          </w:rPr>
          <w:fldChar w:fldCharType="begin"/>
        </w:r>
        <w:r w:rsidR="003D2457">
          <w:rPr>
            <w:noProof/>
            <w:webHidden/>
          </w:rPr>
          <w:instrText xml:space="preserve"> PAGEREF _Toc26869883 \h </w:instrText>
        </w:r>
        <w:r w:rsidR="003D2457">
          <w:rPr>
            <w:noProof/>
            <w:webHidden/>
          </w:rPr>
        </w:r>
        <w:r w:rsidR="003D2457">
          <w:rPr>
            <w:noProof/>
            <w:webHidden/>
          </w:rPr>
          <w:fldChar w:fldCharType="separate"/>
        </w:r>
        <w:r w:rsidR="00D203D8">
          <w:rPr>
            <w:noProof/>
            <w:webHidden/>
          </w:rPr>
          <w:t>62</w:t>
        </w:r>
        <w:r w:rsidR="003D2457">
          <w:rPr>
            <w:noProof/>
            <w:webHidden/>
          </w:rPr>
          <w:fldChar w:fldCharType="end"/>
        </w:r>
      </w:hyperlink>
    </w:p>
    <w:p w14:paraId="6185314E" w14:textId="77777777" w:rsidR="003D2457" w:rsidRDefault="00050291">
      <w:pPr>
        <w:pStyle w:val="TOC3"/>
        <w:rPr>
          <w:rFonts w:asciiTheme="minorHAnsi" w:eastAsiaTheme="minorEastAsia" w:hAnsiTheme="minorHAnsi" w:cstheme="minorBidi"/>
          <w:iCs w:val="0"/>
          <w:caps w:val="0"/>
          <w:noProof/>
          <w:sz w:val="22"/>
          <w:szCs w:val="22"/>
        </w:rPr>
      </w:pPr>
      <w:hyperlink w:anchor="_Toc26869884" w:history="1">
        <w:r w:rsidR="003D2457" w:rsidRPr="000C1C80">
          <w:rPr>
            <w:rStyle w:val="Hyperlink"/>
            <w:noProof/>
            <w14:scene3d>
              <w14:camera w14:prst="orthographicFront"/>
              <w14:lightRig w14:rig="threePt" w14:dir="t">
                <w14:rot w14:lat="0" w14:lon="0" w14:rev="0"/>
              </w14:lightRig>
            </w14:scene3d>
          </w:rPr>
          <w:t>7.1.4</w:t>
        </w:r>
        <w:r w:rsidR="003D2457">
          <w:rPr>
            <w:rFonts w:asciiTheme="minorHAnsi" w:eastAsiaTheme="minorEastAsia" w:hAnsiTheme="minorHAnsi" w:cstheme="minorBidi"/>
            <w:iCs w:val="0"/>
            <w:caps w:val="0"/>
            <w:noProof/>
            <w:sz w:val="22"/>
            <w:szCs w:val="22"/>
          </w:rPr>
          <w:tab/>
        </w:r>
        <w:r w:rsidR="003D2457" w:rsidRPr="000C1C80">
          <w:rPr>
            <w:rStyle w:val="Hyperlink"/>
            <w:noProof/>
          </w:rPr>
          <w:t>BUSINESS REGISTRATION</w:t>
        </w:r>
        <w:r w:rsidR="003D2457">
          <w:rPr>
            <w:noProof/>
            <w:webHidden/>
          </w:rPr>
          <w:tab/>
        </w:r>
        <w:r w:rsidR="003D2457">
          <w:rPr>
            <w:noProof/>
            <w:webHidden/>
          </w:rPr>
          <w:fldChar w:fldCharType="begin"/>
        </w:r>
        <w:r w:rsidR="003D2457">
          <w:rPr>
            <w:noProof/>
            <w:webHidden/>
          </w:rPr>
          <w:instrText xml:space="preserve"> PAGEREF _Toc26869884 \h </w:instrText>
        </w:r>
        <w:r w:rsidR="003D2457">
          <w:rPr>
            <w:noProof/>
            <w:webHidden/>
          </w:rPr>
        </w:r>
        <w:r w:rsidR="003D2457">
          <w:rPr>
            <w:noProof/>
            <w:webHidden/>
          </w:rPr>
          <w:fldChar w:fldCharType="separate"/>
        </w:r>
        <w:r w:rsidR="00D203D8">
          <w:rPr>
            <w:noProof/>
            <w:webHidden/>
          </w:rPr>
          <w:t>62</w:t>
        </w:r>
        <w:r w:rsidR="003D2457">
          <w:rPr>
            <w:noProof/>
            <w:webHidden/>
          </w:rPr>
          <w:fldChar w:fldCharType="end"/>
        </w:r>
      </w:hyperlink>
    </w:p>
    <w:p w14:paraId="4DC16855"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85" w:history="1">
        <w:r w:rsidR="003D2457" w:rsidRPr="000C1C80">
          <w:rPr>
            <w:rStyle w:val="Hyperlink"/>
            <w:rFonts w:eastAsia="MS Mincho"/>
            <w:noProof/>
            <w14:scene3d>
              <w14:camera w14:prst="orthographicFront"/>
              <w14:lightRig w14:rig="threePt" w14:dir="t">
                <w14:rot w14:lat="0" w14:lon="0" w14:rev="0"/>
              </w14:lightRig>
            </w14:scene3d>
          </w:rPr>
          <w:t>7.2</w:t>
        </w:r>
        <w:r w:rsidR="003D2457">
          <w:rPr>
            <w:rFonts w:asciiTheme="minorHAnsi" w:eastAsiaTheme="minorEastAsia" w:hAnsiTheme="minorHAnsi" w:cstheme="minorBidi"/>
            <w:caps w:val="0"/>
            <w:noProof/>
            <w:sz w:val="22"/>
            <w:szCs w:val="22"/>
          </w:rPr>
          <w:tab/>
        </w:r>
        <w:r w:rsidR="003D2457" w:rsidRPr="000C1C80">
          <w:rPr>
            <w:rStyle w:val="Hyperlink"/>
            <w:rFonts w:eastAsia="MS Mincho"/>
            <w:noProof/>
          </w:rPr>
          <w:t>FINAL BLANKET P.O. AWARD</w:t>
        </w:r>
        <w:r w:rsidR="003D2457">
          <w:rPr>
            <w:noProof/>
            <w:webHidden/>
          </w:rPr>
          <w:tab/>
        </w:r>
        <w:r w:rsidR="003D2457">
          <w:rPr>
            <w:noProof/>
            <w:webHidden/>
          </w:rPr>
          <w:fldChar w:fldCharType="begin"/>
        </w:r>
        <w:r w:rsidR="003D2457">
          <w:rPr>
            <w:noProof/>
            <w:webHidden/>
          </w:rPr>
          <w:instrText xml:space="preserve"> PAGEREF _Toc26869885 \h </w:instrText>
        </w:r>
        <w:r w:rsidR="003D2457">
          <w:rPr>
            <w:noProof/>
            <w:webHidden/>
          </w:rPr>
        </w:r>
        <w:r w:rsidR="003D2457">
          <w:rPr>
            <w:noProof/>
            <w:webHidden/>
          </w:rPr>
          <w:fldChar w:fldCharType="separate"/>
        </w:r>
        <w:r w:rsidR="00D203D8">
          <w:rPr>
            <w:noProof/>
            <w:webHidden/>
          </w:rPr>
          <w:t>62</w:t>
        </w:r>
        <w:r w:rsidR="003D2457">
          <w:rPr>
            <w:noProof/>
            <w:webHidden/>
          </w:rPr>
          <w:fldChar w:fldCharType="end"/>
        </w:r>
      </w:hyperlink>
    </w:p>
    <w:p w14:paraId="0FCC6D68"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86" w:history="1">
        <w:r w:rsidR="003D2457" w:rsidRPr="000C1C80">
          <w:rPr>
            <w:rStyle w:val="Hyperlink"/>
            <w:noProof/>
            <w14:scene3d>
              <w14:camera w14:prst="orthographicFront"/>
              <w14:lightRig w14:rig="threePt" w14:dir="t">
                <w14:rot w14:lat="0" w14:lon="0" w14:rev="0"/>
              </w14:lightRig>
            </w14:scene3d>
          </w:rPr>
          <w:t>7.3</w:t>
        </w:r>
        <w:r w:rsidR="003D2457">
          <w:rPr>
            <w:rFonts w:asciiTheme="minorHAnsi" w:eastAsiaTheme="minorEastAsia" w:hAnsiTheme="minorHAnsi" w:cstheme="minorBidi"/>
            <w:caps w:val="0"/>
            <w:noProof/>
            <w:sz w:val="22"/>
            <w:szCs w:val="22"/>
          </w:rPr>
          <w:tab/>
        </w:r>
        <w:r w:rsidR="003D2457" w:rsidRPr="000C1C80">
          <w:rPr>
            <w:rStyle w:val="Hyperlink"/>
            <w:noProof/>
          </w:rPr>
          <w:t>INSURANCE CERTIFICATES</w:t>
        </w:r>
        <w:r w:rsidR="003D2457">
          <w:rPr>
            <w:noProof/>
            <w:webHidden/>
          </w:rPr>
          <w:tab/>
        </w:r>
        <w:r w:rsidR="003D2457">
          <w:rPr>
            <w:noProof/>
            <w:webHidden/>
          </w:rPr>
          <w:fldChar w:fldCharType="begin"/>
        </w:r>
        <w:r w:rsidR="003D2457">
          <w:rPr>
            <w:noProof/>
            <w:webHidden/>
          </w:rPr>
          <w:instrText xml:space="preserve"> PAGEREF _Toc26869886 \h </w:instrText>
        </w:r>
        <w:r w:rsidR="003D2457">
          <w:rPr>
            <w:noProof/>
            <w:webHidden/>
          </w:rPr>
        </w:r>
        <w:r w:rsidR="003D2457">
          <w:rPr>
            <w:noProof/>
            <w:webHidden/>
          </w:rPr>
          <w:fldChar w:fldCharType="separate"/>
        </w:r>
        <w:r w:rsidR="00D203D8">
          <w:rPr>
            <w:noProof/>
            <w:webHidden/>
          </w:rPr>
          <w:t>62</w:t>
        </w:r>
        <w:r w:rsidR="003D2457">
          <w:rPr>
            <w:noProof/>
            <w:webHidden/>
          </w:rPr>
          <w:fldChar w:fldCharType="end"/>
        </w:r>
      </w:hyperlink>
    </w:p>
    <w:p w14:paraId="308DF12B"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87" w:history="1">
        <w:r w:rsidR="003D2457" w:rsidRPr="000C1C80">
          <w:rPr>
            <w:rStyle w:val="Hyperlink"/>
            <w:noProof/>
            <w14:scene3d>
              <w14:camera w14:prst="orthographicFront"/>
              <w14:lightRig w14:rig="threePt" w14:dir="t">
                <w14:rot w14:lat="0" w14:lon="0" w14:rev="0"/>
              </w14:lightRig>
            </w14:scene3d>
          </w:rPr>
          <w:t>7.4</w:t>
        </w:r>
        <w:r w:rsidR="003D2457">
          <w:rPr>
            <w:rFonts w:asciiTheme="minorHAnsi" w:eastAsiaTheme="minorEastAsia" w:hAnsiTheme="minorHAnsi" w:cstheme="minorBidi"/>
            <w:caps w:val="0"/>
            <w:noProof/>
            <w:sz w:val="22"/>
            <w:szCs w:val="22"/>
          </w:rPr>
          <w:tab/>
        </w:r>
        <w:r w:rsidR="003D2457" w:rsidRPr="000C1C80">
          <w:rPr>
            <w:rStyle w:val="Hyperlink"/>
            <w:noProof/>
          </w:rPr>
          <w:t>Performance SECURITY</w:t>
        </w:r>
        <w:r w:rsidR="003D2457">
          <w:rPr>
            <w:noProof/>
            <w:webHidden/>
          </w:rPr>
          <w:tab/>
        </w:r>
        <w:r w:rsidR="003D2457">
          <w:rPr>
            <w:noProof/>
            <w:webHidden/>
          </w:rPr>
          <w:fldChar w:fldCharType="begin"/>
        </w:r>
        <w:r w:rsidR="003D2457">
          <w:rPr>
            <w:noProof/>
            <w:webHidden/>
          </w:rPr>
          <w:instrText xml:space="preserve"> PAGEREF _Toc26869887 \h </w:instrText>
        </w:r>
        <w:r w:rsidR="003D2457">
          <w:rPr>
            <w:noProof/>
            <w:webHidden/>
          </w:rPr>
        </w:r>
        <w:r w:rsidR="003D2457">
          <w:rPr>
            <w:noProof/>
            <w:webHidden/>
          </w:rPr>
          <w:fldChar w:fldCharType="separate"/>
        </w:r>
        <w:r w:rsidR="00D203D8">
          <w:rPr>
            <w:noProof/>
            <w:webHidden/>
          </w:rPr>
          <w:t>63</w:t>
        </w:r>
        <w:r w:rsidR="003D2457">
          <w:rPr>
            <w:noProof/>
            <w:webHidden/>
          </w:rPr>
          <w:fldChar w:fldCharType="end"/>
        </w:r>
      </w:hyperlink>
    </w:p>
    <w:p w14:paraId="5069D5E9" w14:textId="77777777" w:rsidR="003D2457" w:rsidRDefault="00050291">
      <w:pPr>
        <w:pStyle w:val="TOC1"/>
        <w:rPr>
          <w:rFonts w:asciiTheme="minorHAnsi" w:eastAsiaTheme="minorEastAsia" w:hAnsiTheme="minorHAnsi" w:cstheme="minorBidi"/>
          <w:b w:val="0"/>
          <w:bCs w:val="0"/>
          <w:caps w:val="0"/>
          <w:noProof/>
          <w:sz w:val="22"/>
          <w:szCs w:val="22"/>
        </w:rPr>
      </w:pPr>
      <w:hyperlink w:anchor="_Toc26869888" w:history="1">
        <w:r w:rsidR="003D2457" w:rsidRPr="000C1C80">
          <w:rPr>
            <w:rStyle w:val="Hyperlink"/>
            <w:noProof/>
            <w14:scene3d>
              <w14:camera w14:prst="orthographicFront"/>
              <w14:lightRig w14:rig="threePt" w14:dir="t">
                <w14:rot w14:lat="0" w14:lon="0" w14:rev="0"/>
              </w14:lightRig>
            </w14:scene3d>
          </w:rPr>
          <w:t>8.0</w:t>
        </w:r>
        <w:r w:rsidR="003D2457">
          <w:rPr>
            <w:rFonts w:asciiTheme="minorHAnsi" w:eastAsiaTheme="minorEastAsia" w:hAnsiTheme="minorHAnsi" w:cstheme="minorBidi"/>
            <w:b w:val="0"/>
            <w:bCs w:val="0"/>
            <w:caps w:val="0"/>
            <w:noProof/>
            <w:sz w:val="22"/>
            <w:szCs w:val="22"/>
          </w:rPr>
          <w:tab/>
        </w:r>
        <w:r w:rsidR="003D2457" w:rsidRPr="000C1C80">
          <w:rPr>
            <w:rStyle w:val="Hyperlink"/>
            <w:noProof/>
          </w:rPr>
          <w:t>BLANKET P.O. ADMINISTRATION</w:t>
        </w:r>
        <w:r w:rsidR="003D2457">
          <w:rPr>
            <w:noProof/>
            <w:webHidden/>
          </w:rPr>
          <w:tab/>
        </w:r>
        <w:r w:rsidR="003D2457">
          <w:rPr>
            <w:noProof/>
            <w:webHidden/>
          </w:rPr>
          <w:fldChar w:fldCharType="begin"/>
        </w:r>
        <w:r w:rsidR="003D2457">
          <w:rPr>
            <w:noProof/>
            <w:webHidden/>
          </w:rPr>
          <w:instrText xml:space="preserve"> PAGEREF _Toc26869888 \h </w:instrText>
        </w:r>
        <w:r w:rsidR="003D2457">
          <w:rPr>
            <w:noProof/>
            <w:webHidden/>
          </w:rPr>
        </w:r>
        <w:r w:rsidR="003D2457">
          <w:rPr>
            <w:noProof/>
            <w:webHidden/>
          </w:rPr>
          <w:fldChar w:fldCharType="separate"/>
        </w:r>
        <w:r w:rsidR="00D203D8">
          <w:rPr>
            <w:noProof/>
            <w:webHidden/>
          </w:rPr>
          <w:t>64</w:t>
        </w:r>
        <w:r w:rsidR="003D2457">
          <w:rPr>
            <w:noProof/>
            <w:webHidden/>
          </w:rPr>
          <w:fldChar w:fldCharType="end"/>
        </w:r>
      </w:hyperlink>
    </w:p>
    <w:p w14:paraId="07403CF1"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89" w:history="1">
        <w:r w:rsidR="003D2457" w:rsidRPr="000C1C80">
          <w:rPr>
            <w:rStyle w:val="Hyperlink"/>
            <w:noProof/>
            <w14:scene3d>
              <w14:camera w14:prst="orthographicFront"/>
              <w14:lightRig w14:rig="threePt" w14:dir="t">
                <w14:rot w14:lat="0" w14:lon="0" w14:rev="0"/>
              </w14:lightRig>
            </w14:scene3d>
          </w:rPr>
          <w:t>8.1</w:t>
        </w:r>
        <w:r w:rsidR="003D2457">
          <w:rPr>
            <w:rFonts w:asciiTheme="minorHAnsi" w:eastAsiaTheme="minorEastAsia" w:hAnsiTheme="minorHAnsi" w:cstheme="minorBidi"/>
            <w:caps w:val="0"/>
            <w:noProof/>
            <w:sz w:val="22"/>
            <w:szCs w:val="22"/>
          </w:rPr>
          <w:tab/>
        </w:r>
        <w:r w:rsidR="003D2457" w:rsidRPr="000C1C80">
          <w:rPr>
            <w:rStyle w:val="Hyperlink"/>
            <w:noProof/>
          </w:rPr>
          <w:t>STATE CONTRACT MANAGER</w:t>
        </w:r>
        <w:r w:rsidR="003D2457">
          <w:rPr>
            <w:noProof/>
            <w:webHidden/>
          </w:rPr>
          <w:tab/>
        </w:r>
        <w:r w:rsidR="003D2457">
          <w:rPr>
            <w:noProof/>
            <w:webHidden/>
          </w:rPr>
          <w:fldChar w:fldCharType="begin"/>
        </w:r>
        <w:r w:rsidR="003D2457">
          <w:rPr>
            <w:noProof/>
            <w:webHidden/>
          </w:rPr>
          <w:instrText xml:space="preserve"> PAGEREF _Toc26869889 \h </w:instrText>
        </w:r>
        <w:r w:rsidR="003D2457">
          <w:rPr>
            <w:noProof/>
            <w:webHidden/>
          </w:rPr>
        </w:r>
        <w:r w:rsidR="003D2457">
          <w:rPr>
            <w:noProof/>
            <w:webHidden/>
          </w:rPr>
          <w:fldChar w:fldCharType="separate"/>
        </w:r>
        <w:r w:rsidR="00D203D8">
          <w:rPr>
            <w:noProof/>
            <w:webHidden/>
          </w:rPr>
          <w:t>64</w:t>
        </w:r>
        <w:r w:rsidR="003D2457">
          <w:rPr>
            <w:noProof/>
            <w:webHidden/>
          </w:rPr>
          <w:fldChar w:fldCharType="end"/>
        </w:r>
      </w:hyperlink>
    </w:p>
    <w:p w14:paraId="466E8F3D" w14:textId="77777777" w:rsidR="003D2457" w:rsidRDefault="00050291">
      <w:pPr>
        <w:pStyle w:val="TOC3"/>
        <w:rPr>
          <w:rFonts w:asciiTheme="minorHAnsi" w:eastAsiaTheme="minorEastAsia" w:hAnsiTheme="minorHAnsi" w:cstheme="minorBidi"/>
          <w:iCs w:val="0"/>
          <w:caps w:val="0"/>
          <w:noProof/>
          <w:sz w:val="22"/>
          <w:szCs w:val="22"/>
        </w:rPr>
      </w:pPr>
      <w:hyperlink w:anchor="_Toc26869890" w:history="1">
        <w:r w:rsidR="003D2457" w:rsidRPr="000C1C80">
          <w:rPr>
            <w:rStyle w:val="Hyperlink"/>
            <w:noProof/>
            <w14:scene3d>
              <w14:camera w14:prst="orthographicFront"/>
              <w14:lightRig w14:rig="threePt" w14:dir="t">
                <w14:rot w14:lat="0" w14:lon="0" w14:rev="0"/>
              </w14:lightRig>
            </w14:scene3d>
          </w:rPr>
          <w:t>8.1.1</w:t>
        </w:r>
        <w:r w:rsidR="003D2457">
          <w:rPr>
            <w:rFonts w:asciiTheme="minorHAnsi" w:eastAsiaTheme="minorEastAsia" w:hAnsiTheme="minorHAnsi" w:cstheme="minorBidi"/>
            <w:iCs w:val="0"/>
            <w:caps w:val="0"/>
            <w:noProof/>
            <w:sz w:val="22"/>
            <w:szCs w:val="22"/>
          </w:rPr>
          <w:tab/>
        </w:r>
        <w:r w:rsidR="003D2457" w:rsidRPr="000C1C80">
          <w:rPr>
            <w:rStyle w:val="Hyperlink"/>
            <w:noProof/>
          </w:rPr>
          <w:t>state contract manager responsibilities</w:t>
        </w:r>
        <w:r w:rsidR="003D2457">
          <w:rPr>
            <w:noProof/>
            <w:webHidden/>
          </w:rPr>
          <w:tab/>
        </w:r>
        <w:r w:rsidR="003D2457">
          <w:rPr>
            <w:noProof/>
            <w:webHidden/>
          </w:rPr>
          <w:fldChar w:fldCharType="begin"/>
        </w:r>
        <w:r w:rsidR="003D2457">
          <w:rPr>
            <w:noProof/>
            <w:webHidden/>
          </w:rPr>
          <w:instrText xml:space="preserve"> PAGEREF _Toc26869890 \h </w:instrText>
        </w:r>
        <w:r w:rsidR="003D2457">
          <w:rPr>
            <w:noProof/>
            <w:webHidden/>
          </w:rPr>
        </w:r>
        <w:r w:rsidR="003D2457">
          <w:rPr>
            <w:noProof/>
            <w:webHidden/>
          </w:rPr>
          <w:fldChar w:fldCharType="separate"/>
        </w:r>
        <w:r w:rsidR="00D203D8">
          <w:rPr>
            <w:noProof/>
            <w:webHidden/>
          </w:rPr>
          <w:t>64</w:t>
        </w:r>
        <w:r w:rsidR="003D2457">
          <w:rPr>
            <w:noProof/>
            <w:webHidden/>
          </w:rPr>
          <w:fldChar w:fldCharType="end"/>
        </w:r>
      </w:hyperlink>
    </w:p>
    <w:p w14:paraId="1A79FF03" w14:textId="77777777" w:rsidR="003D2457" w:rsidRDefault="00050291">
      <w:pPr>
        <w:pStyle w:val="TOC3"/>
        <w:rPr>
          <w:rFonts w:asciiTheme="minorHAnsi" w:eastAsiaTheme="minorEastAsia" w:hAnsiTheme="minorHAnsi" w:cstheme="minorBidi"/>
          <w:iCs w:val="0"/>
          <w:caps w:val="0"/>
          <w:noProof/>
          <w:sz w:val="22"/>
          <w:szCs w:val="22"/>
        </w:rPr>
      </w:pPr>
      <w:hyperlink w:anchor="_Toc26869891" w:history="1">
        <w:r w:rsidR="003D2457" w:rsidRPr="000C1C80">
          <w:rPr>
            <w:rStyle w:val="Hyperlink"/>
            <w:noProof/>
            <w14:scene3d>
              <w14:camera w14:prst="orthographicFront"/>
              <w14:lightRig w14:rig="threePt" w14:dir="t">
                <w14:rot w14:lat="0" w14:lon="0" w14:rev="0"/>
              </w14:lightRig>
            </w14:scene3d>
          </w:rPr>
          <w:t>8.1.2</w:t>
        </w:r>
        <w:r w:rsidR="003D2457">
          <w:rPr>
            <w:rFonts w:asciiTheme="minorHAnsi" w:eastAsiaTheme="minorEastAsia" w:hAnsiTheme="minorHAnsi" w:cstheme="minorBidi"/>
            <w:iCs w:val="0"/>
            <w:caps w:val="0"/>
            <w:noProof/>
            <w:sz w:val="22"/>
            <w:szCs w:val="22"/>
          </w:rPr>
          <w:tab/>
        </w:r>
        <w:r w:rsidR="003D2457" w:rsidRPr="000C1C80">
          <w:rPr>
            <w:rStyle w:val="Hyperlink"/>
            <w:noProof/>
          </w:rPr>
          <w:t>Coordination with the State Contract manager</w:t>
        </w:r>
        <w:r w:rsidR="003D2457">
          <w:rPr>
            <w:noProof/>
            <w:webHidden/>
          </w:rPr>
          <w:tab/>
        </w:r>
        <w:r w:rsidR="003D2457">
          <w:rPr>
            <w:noProof/>
            <w:webHidden/>
          </w:rPr>
          <w:fldChar w:fldCharType="begin"/>
        </w:r>
        <w:r w:rsidR="003D2457">
          <w:rPr>
            <w:noProof/>
            <w:webHidden/>
          </w:rPr>
          <w:instrText xml:space="preserve"> PAGEREF _Toc26869891 \h </w:instrText>
        </w:r>
        <w:r w:rsidR="003D2457">
          <w:rPr>
            <w:noProof/>
            <w:webHidden/>
          </w:rPr>
        </w:r>
        <w:r w:rsidR="003D2457">
          <w:rPr>
            <w:noProof/>
            <w:webHidden/>
          </w:rPr>
          <w:fldChar w:fldCharType="separate"/>
        </w:r>
        <w:r w:rsidR="00D203D8">
          <w:rPr>
            <w:noProof/>
            <w:webHidden/>
          </w:rPr>
          <w:t>64</w:t>
        </w:r>
        <w:r w:rsidR="003D2457">
          <w:rPr>
            <w:noProof/>
            <w:webHidden/>
          </w:rPr>
          <w:fldChar w:fldCharType="end"/>
        </w:r>
      </w:hyperlink>
    </w:p>
    <w:p w14:paraId="5538E67D" w14:textId="77777777" w:rsidR="003D2457" w:rsidRDefault="00050291">
      <w:pPr>
        <w:pStyle w:val="TOC1"/>
        <w:rPr>
          <w:rFonts w:asciiTheme="minorHAnsi" w:eastAsiaTheme="minorEastAsia" w:hAnsiTheme="minorHAnsi" w:cstheme="minorBidi"/>
          <w:b w:val="0"/>
          <w:bCs w:val="0"/>
          <w:caps w:val="0"/>
          <w:noProof/>
          <w:sz w:val="22"/>
          <w:szCs w:val="22"/>
        </w:rPr>
      </w:pPr>
      <w:hyperlink w:anchor="_Toc26869892" w:history="1">
        <w:r w:rsidR="003D2457" w:rsidRPr="000C1C80">
          <w:rPr>
            <w:rStyle w:val="Hyperlink"/>
            <w:rFonts w:eastAsia="MS Mincho"/>
            <w:noProof/>
          </w:rPr>
          <w:t>9.0 STATE OF NEW JERSEY STANDARD TERMS AND CONDITIONS</w:t>
        </w:r>
        <w:r w:rsidR="003D2457">
          <w:rPr>
            <w:noProof/>
            <w:webHidden/>
          </w:rPr>
          <w:tab/>
        </w:r>
        <w:r w:rsidR="003D2457">
          <w:rPr>
            <w:noProof/>
            <w:webHidden/>
          </w:rPr>
          <w:fldChar w:fldCharType="begin"/>
        </w:r>
        <w:r w:rsidR="003D2457">
          <w:rPr>
            <w:noProof/>
            <w:webHidden/>
          </w:rPr>
          <w:instrText xml:space="preserve"> PAGEREF _Toc26869892 \h </w:instrText>
        </w:r>
        <w:r w:rsidR="003D2457">
          <w:rPr>
            <w:noProof/>
            <w:webHidden/>
          </w:rPr>
        </w:r>
        <w:r w:rsidR="003D2457">
          <w:rPr>
            <w:noProof/>
            <w:webHidden/>
          </w:rPr>
          <w:fldChar w:fldCharType="separate"/>
        </w:r>
        <w:r w:rsidR="00D203D8">
          <w:rPr>
            <w:noProof/>
            <w:webHidden/>
          </w:rPr>
          <w:t>65</w:t>
        </w:r>
        <w:r w:rsidR="003D2457">
          <w:rPr>
            <w:noProof/>
            <w:webHidden/>
          </w:rPr>
          <w:fldChar w:fldCharType="end"/>
        </w:r>
      </w:hyperlink>
    </w:p>
    <w:p w14:paraId="02EF1F6F" w14:textId="77777777" w:rsidR="003D2457" w:rsidRDefault="00050291">
      <w:pPr>
        <w:pStyle w:val="TOC2"/>
        <w:rPr>
          <w:rFonts w:asciiTheme="minorHAnsi" w:eastAsiaTheme="minorEastAsia" w:hAnsiTheme="minorHAnsi" w:cstheme="minorBidi"/>
          <w:caps w:val="0"/>
          <w:noProof/>
          <w:sz w:val="22"/>
          <w:szCs w:val="22"/>
        </w:rPr>
      </w:pPr>
      <w:hyperlink w:anchor="_Toc26869893" w:history="1">
        <w:r w:rsidR="003D2457" w:rsidRPr="000C1C80">
          <w:rPr>
            <w:rStyle w:val="Hyperlink"/>
            <w:noProof/>
          </w:rPr>
          <w:t>1. STANDARD TERMS AND CONDITIONS APPLICABLE TO THE CONTRACT</w:t>
        </w:r>
        <w:r w:rsidR="003D2457">
          <w:rPr>
            <w:noProof/>
            <w:webHidden/>
          </w:rPr>
          <w:tab/>
        </w:r>
        <w:r w:rsidR="003D2457">
          <w:rPr>
            <w:noProof/>
            <w:webHidden/>
          </w:rPr>
          <w:fldChar w:fldCharType="begin"/>
        </w:r>
        <w:r w:rsidR="003D2457">
          <w:rPr>
            <w:noProof/>
            <w:webHidden/>
          </w:rPr>
          <w:instrText xml:space="preserve"> PAGEREF _Toc26869893 \h </w:instrText>
        </w:r>
        <w:r w:rsidR="003D2457">
          <w:rPr>
            <w:noProof/>
            <w:webHidden/>
          </w:rPr>
        </w:r>
        <w:r w:rsidR="003D2457">
          <w:rPr>
            <w:noProof/>
            <w:webHidden/>
          </w:rPr>
          <w:fldChar w:fldCharType="separate"/>
        </w:r>
        <w:r w:rsidR="00D203D8">
          <w:rPr>
            <w:noProof/>
            <w:webHidden/>
          </w:rPr>
          <w:t>65</w:t>
        </w:r>
        <w:r w:rsidR="003D2457">
          <w:rPr>
            <w:noProof/>
            <w:webHidden/>
          </w:rPr>
          <w:fldChar w:fldCharType="end"/>
        </w:r>
      </w:hyperlink>
    </w:p>
    <w:p w14:paraId="2A958685" w14:textId="77777777" w:rsidR="003D2457" w:rsidRDefault="00050291">
      <w:pPr>
        <w:pStyle w:val="TOC2"/>
        <w:rPr>
          <w:rFonts w:asciiTheme="minorHAnsi" w:eastAsiaTheme="minorEastAsia" w:hAnsiTheme="minorHAnsi" w:cstheme="minorBidi"/>
          <w:caps w:val="0"/>
          <w:noProof/>
          <w:sz w:val="22"/>
          <w:szCs w:val="22"/>
        </w:rPr>
      </w:pPr>
      <w:hyperlink w:anchor="_Toc26869894" w:history="1">
        <w:r w:rsidR="003D2457" w:rsidRPr="000C1C80">
          <w:rPr>
            <w:rStyle w:val="Hyperlink"/>
            <w:noProof/>
          </w:rPr>
          <w:t>1.1 contract terms CROSSWALK</w:t>
        </w:r>
        <w:r w:rsidR="003D2457">
          <w:rPr>
            <w:noProof/>
            <w:webHidden/>
          </w:rPr>
          <w:tab/>
        </w:r>
        <w:r w:rsidR="003D2457">
          <w:rPr>
            <w:noProof/>
            <w:webHidden/>
          </w:rPr>
          <w:fldChar w:fldCharType="begin"/>
        </w:r>
        <w:r w:rsidR="003D2457">
          <w:rPr>
            <w:noProof/>
            <w:webHidden/>
          </w:rPr>
          <w:instrText xml:space="preserve"> PAGEREF _Toc26869894 \h </w:instrText>
        </w:r>
        <w:r w:rsidR="003D2457">
          <w:rPr>
            <w:noProof/>
            <w:webHidden/>
          </w:rPr>
        </w:r>
        <w:r w:rsidR="003D2457">
          <w:rPr>
            <w:noProof/>
            <w:webHidden/>
          </w:rPr>
          <w:fldChar w:fldCharType="separate"/>
        </w:r>
        <w:r w:rsidR="00D203D8">
          <w:rPr>
            <w:noProof/>
            <w:webHidden/>
          </w:rPr>
          <w:t>65</w:t>
        </w:r>
        <w:r w:rsidR="003D2457">
          <w:rPr>
            <w:noProof/>
            <w:webHidden/>
          </w:rPr>
          <w:fldChar w:fldCharType="end"/>
        </w:r>
      </w:hyperlink>
    </w:p>
    <w:p w14:paraId="455661B4"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895" w:history="1">
        <w:r w:rsidR="003D2457" w:rsidRPr="000C1C80">
          <w:rPr>
            <w:rStyle w:val="Hyperlink"/>
            <w:noProof/>
          </w:rPr>
          <w:t>2.</w:t>
        </w:r>
        <w:r w:rsidR="003D2457">
          <w:rPr>
            <w:rFonts w:asciiTheme="minorHAnsi" w:eastAsiaTheme="minorEastAsia" w:hAnsiTheme="minorHAnsi" w:cstheme="minorBidi"/>
            <w:caps w:val="0"/>
            <w:noProof/>
            <w:sz w:val="22"/>
            <w:szCs w:val="22"/>
          </w:rPr>
          <w:tab/>
        </w:r>
        <w:r w:rsidR="003D2457" w:rsidRPr="000C1C80">
          <w:rPr>
            <w:rStyle w:val="Hyperlink"/>
            <w:noProof/>
          </w:rPr>
          <w:t>STATE LAW REQUIRING MANDATORY COMPLIANCE BY ALL CONTRACTORS</w:t>
        </w:r>
        <w:r w:rsidR="003D2457">
          <w:rPr>
            <w:noProof/>
            <w:webHidden/>
          </w:rPr>
          <w:tab/>
        </w:r>
        <w:r w:rsidR="003D2457">
          <w:rPr>
            <w:noProof/>
            <w:webHidden/>
          </w:rPr>
          <w:fldChar w:fldCharType="begin"/>
        </w:r>
        <w:r w:rsidR="003D2457">
          <w:rPr>
            <w:noProof/>
            <w:webHidden/>
          </w:rPr>
          <w:instrText xml:space="preserve"> PAGEREF _Toc26869895 \h </w:instrText>
        </w:r>
        <w:r w:rsidR="003D2457">
          <w:rPr>
            <w:noProof/>
            <w:webHidden/>
          </w:rPr>
        </w:r>
        <w:r w:rsidR="003D2457">
          <w:rPr>
            <w:noProof/>
            <w:webHidden/>
          </w:rPr>
          <w:fldChar w:fldCharType="separate"/>
        </w:r>
        <w:r w:rsidR="00D203D8">
          <w:rPr>
            <w:noProof/>
            <w:webHidden/>
          </w:rPr>
          <w:t>65</w:t>
        </w:r>
        <w:r w:rsidR="003D2457">
          <w:rPr>
            <w:noProof/>
            <w:webHidden/>
          </w:rPr>
          <w:fldChar w:fldCharType="end"/>
        </w:r>
      </w:hyperlink>
    </w:p>
    <w:p w14:paraId="1DEF0884" w14:textId="77777777" w:rsidR="003D2457" w:rsidRDefault="00050291">
      <w:pPr>
        <w:pStyle w:val="TOC3"/>
        <w:rPr>
          <w:rFonts w:asciiTheme="minorHAnsi" w:eastAsiaTheme="minorEastAsia" w:hAnsiTheme="minorHAnsi" w:cstheme="minorBidi"/>
          <w:iCs w:val="0"/>
          <w:caps w:val="0"/>
          <w:noProof/>
          <w:sz w:val="22"/>
          <w:szCs w:val="22"/>
        </w:rPr>
      </w:pPr>
      <w:hyperlink w:anchor="_Toc26869896" w:history="1">
        <w:r w:rsidR="003D2457" w:rsidRPr="000C1C80">
          <w:rPr>
            <w:rStyle w:val="Hyperlink"/>
            <w:noProof/>
          </w:rPr>
          <w:t>2.1</w:t>
        </w:r>
        <w:r w:rsidR="003D2457">
          <w:rPr>
            <w:rFonts w:asciiTheme="minorHAnsi" w:eastAsiaTheme="minorEastAsia" w:hAnsiTheme="minorHAnsi" w:cstheme="minorBidi"/>
            <w:iCs w:val="0"/>
            <w:caps w:val="0"/>
            <w:noProof/>
            <w:sz w:val="22"/>
            <w:szCs w:val="22"/>
          </w:rPr>
          <w:tab/>
        </w:r>
        <w:r w:rsidR="003D2457" w:rsidRPr="000C1C80">
          <w:rPr>
            <w:rStyle w:val="Hyperlink"/>
            <w:noProof/>
          </w:rPr>
          <w:t>BUSINESS REGISTRATION</w:t>
        </w:r>
        <w:r w:rsidR="003D2457">
          <w:rPr>
            <w:noProof/>
            <w:webHidden/>
          </w:rPr>
          <w:tab/>
        </w:r>
        <w:r w:rsidR="003D2457">
          <w:rPr>
            <w:noProof/>
            <w:webHidden/>
          </w:rPr>
          <w:fldChar w:fldCharType="begin"/>
        </w:r>
        <w:r w:rsidR="003D2457">
          <w:rPr>
            <w:noProof/>
            <w:webHidden/>
          </w:rPr>
          <w:instrText xml:space="preserve"> PAGEREF _Toc26869896 \h </w:instrText>
        </w:r>
        <w:r w:rsidR="003D2457">
          <w:rPr>
            <w:noProof/>
            <w:webHidden/>
          </w:rPr>
        </w:r>
        <w:r w:rsidR="003D2457">
          <w:rPr>
            <w:noProof/>
            <w:webHidden/>
          </w:rPr>
          <w:fldChar w:fldCharType="separate"/>
        </w:r>
        <w:r w:rsidR="00D203D8">
          <w:rPr>
            <w:noProof/>
            <w:webHidden/>
          </w:rPr>
          <w:t>65</w:t>
        </w:r>
        <w:r w:rsidR="003D2457">
          <w:rPr>
            <w:noProof/>
            <w:webHidden/>
          </w:rPr>
          <w:fldChar w:fldCharType="end"/>
        </w:r>
      </w:hyperlink>
    </w:p>
    <w:p w14:paraId="7626666C" w14:textId="77777777" w:rsidR="003D2457" w:rsidRDefault="00050291">
      <w:pPr>
        <w:pStyle w:val="TOC3"/>
        <w:rPr>
          <w:rFonts w:asciiTheme="minorHAnsi" w:eastAsiaTheme="minorEastAsia" w:hAnsiTheme="minorHAnsi" w:cstheme="minorBidi"/>
          <w:iCs w:val="0"/>
          <w:caps w:val="0"/>
          <w:noProof/>
          <w:sz w:val="22"/>
          <w:szCs w:val="22"/>
        </w:rPr>
      </w:pPr>
      <w:hyperlink w:anchor="_Toc26869897" w:history="1">
        <w:r w:rsidR="003D2457" w:rsidRPr="000C1C80">
          <w:rPr>
            <w:rStyle w:val="Hyperlink"/>
            <w:noProof/>
          </w:rPr>
          <w:t>2.2</w:t>
        </w:r>
        <w:r w:rsidR="003D2457">
          <w:rPr>
            <w:rFonts w:asciiTheme="minorHAnsi" w:eastAsiaTheme="minorEastAsia" w:hAnsiTheme="minorHAnsi" w:cstheme="minorBidi"/>
            <w:iCs w:val="0"/>
            <w:caps w:val="0"/>
            <w:noProof/>
            <w:sz w:val="22"/>
            <w:szCs w:val="22"/>
          </w:rPr>
          <w:tab/>
        </w:r>
        <w:r w:rsidR="003D2457" w:rsidRPr="000C1C80">
          <w:rPr>
            <w:rStyle w:val="Hyperlink"/>
            <w:noProof/>
          </w:rPr>
          <w:t>ANTI-DISCRIMINATION</w:t>
        </w:r>
        <w:r w:rsidR="003D2457">
          <w:rPr>
            <w:noProof/>
            <w:webHidden/>
          </w:rPr>
          <w:tab/>
        </w:r>
        <w:r w:rsidR="003D2457">
          <w:rPr>
            <w:noProof/>
            <w:webHidden/>
          </w:rPr>
          <w:fldChar w:fldCharType="begin"/>
        </w:r>
        <w:r w:rsidR="003D2457">
          <w:rPr>
            <w:noProof/>
            <w:webHidden/>
          </w:rPr>
          <w:instrText xml:space="preserve"> PAGEREF _Toc26869897 \h </w:instrText>
        </w:r>
        <w:r w:rsidR="003D2457">
          <w:rPr>
            <w:noProof/>
            <w:webHidden/>
          </w:rPr>
        </w:r>
        <w:r w:rsidR="003D2457">
          <w:rPr>
            <w:noProof/>
            <w:webHidden/>
          </w:rPr>
          <w:fldChar w:fldCharType="separate"/>
        </w:r>
        <w:r w:rsidR="00D203D8">
          <w:rPr>
            <w:noProof/>
            <w:webHidden/>
          </w:rPr>
          <w:t>66</w:t>
        </w:r>
        <w:r w:rsidR="003D2457">
          <w:rPr>
            <w:noProof/>
            <w:webHidden/>
          </w:rPr>
          <w:fldChar w:fldCharType="end"/>
        </w:r>
      </w:hyperlink>
    </w:p>
    <w:p w14:paraId="3A343F76" w14:textId="77777777" w:rsidR="003D2457" w:rsidRDefault="00050291">
      <w:pPr>
        <w:pStyle w:val="TOC3"/>
        <w:rPr>
          <w:rFonts w:asciiTheme="minorHAnsi" w:eastAsiaTheme="minorEastAsia" w:hAnsiTheme="minorHAnsi" w:cstheme="minorBidi"/>
          <w:iCs w:val="0"/>
          <w:caps w:val="0"/>
          <w:noProof/>
          <w:sz w:val="22"/>
          <w:szCs w:val="22"/>
        </w:rPr>
      </w:pPr>
      <w:hyperlink w:anchor="_Toc26869898" w:history="1">
        <w:r w:rsidR="003D2457" w:rsidRPr="000C1C80">
          <w:rPr>
            <w:rStyle w:val="Hyperlink"/>
            <w:noProof/>
          </w:rPr>
          <w:t>2.3</w:t>
        </w:r>
        <w:r w:rsidR="003D2457">
          <w:rPr>
            <w:rFonts w:asciiTheme="minorHAnsi" w:eastAsiaTheme="minorEastAsia" w:hAnsiTheme="minorHAnsi" w:cstheme="minorBidi"/>
            <w:iCs w:val="0"/>
            <w:caps w:val="0"/>
            <w:noProof/>
            <w:sz w:val="22"/>
            <w:szCs w:val="22"/>
          </w:rPr>
          <w:tab/>
        </w:r>
        <w:r w:rsidR="003D2457" w:rsidRPr="000C1C80">
          <w:rPr>
            <w:rStyle w:val="Hyperlink"/>
            <w:noProof/>
          </w:rPr>
          <w:t>PREVAILING WAGE ACT</w:t>
        </w:r>
        <w:r w:rsidR="003D2457">
          <w:rPr>
            <w:noProof/>
            <w:webHidden/>
          </w:rPr>
          <w:tab/>
        </w:r>
        <w:r w:rsidR="003D2457">
          <w:rPr>
            <w:noProof/>
            <w:webHidden/>
          </w:rPr>
          <w:fldChar w:fldCharType="begin"/>
        </w:r>
        <w:r w:rsidR="003D2457">
          <w:rPr>
            <w:noProof/>
            <w:webHidden/>
          </w:rPr>
          <w:instrText xml:space="preserve"> PAGEREF _Toc26869898 \h </w:instrText>
        </w:r>
        <w:r w:rsidR="003D2457">
          <w:rPr>
            <w:noProof/>
            <w:webHidden/>
          </w:rPr>
        </w:r>
        <w:r w:rsidR="003D2457">
          <w:rPr>
            <w:noProof/>
            <w:webHidden/>
          </w:rPr>
          <w:fldChar w:fldCharType="separate"/>
        </w:r>
        <w:r w:rsidR="00D203D8">
          <w:rPr>
            <w:noProof/>
            <w:webHidden/>
          </w:rPr>
          <w:t>66</w:t>
        </w:r>
        <w:r w:rsidR="003D2457">
          <w:rPr>
            <w:noProof/>
            <w:webHidden/>
          </w:rPr>
          <w:fldChar w:fldCharType="end"/>
        </w:r>
      </w:hyperlink>
    </w:p>
    <w:p w14:paraId="01736006" w14:textId="77777777" w:rsidR="003D2457" w:rsidRDefault="00050291">
      <w:pPr>
        <w:pStyle w:val="TOC3"/>
        <w:rPr>
          <w:rFonts w:asciiTheme="minorHAnsi" w:eastAsiaTheme="minorEastAsia" w:hAnsiTheme="minorHAnsi" w:cstheme="minorBidi"/>
          <w:iCs w:val="0"/>
          <w:caps w:val="0"/>
          <w:noProof/>
          <w:sz w:val="22"/>
          <w:szCs w:val="22"/>
        </w:rPr>
      </w:pPr>
      <w:hyperlink w:anchor="_Toc26869899" w:history="1">
        <w:r w:rsidR="003D2457" w:rsidRPr="000C1C80">
          <w:rPr>
            <w:rStyle w:val="Hyperlink"/>
            <w:noProof/>
          </w:rPr>
          <w:t>2.5</w:t>
        </w:r>
        <w:r w:rsidR="003D2457">
          <w:rPr>
            <w:rFonts w:asciiTheme="minorHAnsi" w:eastAsiaTheme="minorEastAsia" w:hAnsiTheme="minorHAnsi" w:cstheme="minorBidi"/>
            <w:iCs w:val="0"/>
            <w:caps w:val="0"/>
            <w:noProof/>
            <w:sz w:val="22"/>
            <w:szCs w:val="22"/>
          </w:rPr>
          <w:tab/>
        </w:r>
        <w:r w:rsidR="003D2457" w:rsidRPr="000C1C80">
          <w:rPr>
            <w:rStyle w:val="Hyperlink"/>
            <w:noProof/>
          </w:rPr>
          <w:t>MACBRIDE PRINCIPLES</w:t>
        </w:r>
        <w:r w:rsidR="003D2457">
          <w:rPr>
            <w:noProof/>
            <w:webHidden/>
          </w:rPr>
          <w:tab/>
        </w:r>
        <w:r w:rsidR="003D2457">
          <w:rPr>
            <w:noProof/>
            <w:webHidden/>
          </w:rPr>
          <w:fldChar w:fldCharType="begin"/>
        </w:r>
        <w:r w:rsidR="003D2457">
          <w:rPr>
            <w:noProof/>
            <w:webHidden/>
          </w:rPr>
          <w:instrText xml:space="preserve"> PAGEREF _Toc26869899 \h </w:instrText>
        </w:r>
        <w:r w:rsidR="003D2457">
          <w:rPr>
            <w:noProof/>
            <w:webHidden/>
          </w:rPr>
        </w:r>
        <w:r w:rsidR="003D2457">
          <w:rPr>
            <w:noProof/>
            <w:webHidden/>
          </w:rPr>
          <w:fldChar w:fldCharType="separate"/>
        </w:r>
        <w:r w:rsidR="00D203D8">
          <w:rPr>
            <w:noProof/>
            <w:webHidden/>
          </w:rPr>
          <w:t>66</w:t>
        </w:r>
        <w:r w:rsidR="003D2457">
          <w:rPr>
            <w:noProof/>
            <w:webHidden/>
          </w:rPr>
          <w:fldChar w:fldCharType="end"/>
        </w:r>
      </w:hyperlink>
    </w:p>
    <w:p w14:paraId="4237649A" w14:textId="77777777" w:rsidR="003D2457" w:rsidRDefault="00050291">
      <w:pPr>
        <w:pStyle w:val="TOC3"/>
        <w:rPr>
          <w:rFonts w:asciiTheme="minorHAnsi" w:eastAsiaTheme="minorEastAsia" w:hAnsiTheme="minorHAnsi" w:cstheme="minorBidi"/>
          <w:iCs w:val="0"/>
          <w:caps w:val="0"/>
          <w:noProof/>
          <w:sz w:val="22"/>
          <w:szCs w:val="22"/>
        </w:rPr>
      </w:pPr>
      <w:hyperlink w:anchor="_Toc26869900" w:history="1">
        <w:r w:rsidR="003D2457" w:rsidRPr="000C1C80">
          <w:rPr>
            <w:rStyle w:val="Hyperlink"/>
            <w:noProof/>
          </w:rPr>
          <w:t>2.6</w:t>
        </w:r>
        <w:r w:rsidR="003D2457">
          <w:rPr>
            <w:rFonts w:asciiTheme="minorHAnsi" w:eastAsiaTheme="minorEastAsia" w:hAnsiTheme="minorHAnsi" w:cstheme="minorBidi"/>
            <w:iCs w:val="0"/>
            <w:caps w:val="0"/>
            <w:noProof/>
            <w:sz w:val="22"/>
            <w:szCs w:val="22"/>
          </w:rPr>
          <w:tab/>
        </w:r>
        <w:r w:rsidR="003D2457" w:rsidRPr="000C1C80">
          <w:rPr>
            <w:rStyle w:val="Hyperlink"/>
            <w:noProof/>
          </w:rPr>
          <w:t>PAY TO PLAY PROHIBITIONS</w:t>
        </w:r>
        <w:r w:rsidR="003D2457">
          <w:rPr>
            <w:noProof/>
            <w:webHidden/>
          </w:rPr>
          <w:tab/>
        </w:r>
        <w:r w:rsidR="003D2457">
          <w:rPr>
            <w:noProof/>
            <w:webHidden/>
          </w:rPr>
          <w:fldChar w:fldCharType="begin"/>
        </w:r>
        <w:r w:rsidR="003D2457">
          <w:rPr>
            <w:noProof/>
            <w:webHidden/>
          </w:rPr>
          <w:instrText xml:space="preserve"> PAGEREF _Toc26869900 \h </w:instrText>
        </w:r>
        <w:r w:rsidR="003D2457">
          <w:rPr>
            <w:noProof/>
            <w:webHidden/>
          </w:rPr>
        </w:r>
        <w:r w:rsidR="003D2457">
          <w:rPr>
            <w:noProof/>
            <w:webHidden/>
          </w:rPr>
          <w:fldChar w:fldCharType="separate"/>
        </w:r>
        <w:r w:rsidR="00D203D8">
          <w:rPr>
            <w:noProof/>
            <w:webHidden/>
          </w:rPr>
          <w:t>66</w:t>
        </w:r>
        <w:r w:rsidR="003D2457">
          <w:rPr>
            <w:noProof/>
            <w:webHidden/>
          </w:rPr>
          <w:fldChar w:fldCharType="end"/>
        </w:r>
      </w:hyperlink>
    </w:p>
    <w:p w14:paraId="621B380B" w14:textId="77777777" w:rsidR="003D2457" w:rsidRDefault="00050291">
      <w:pPr>
        <w:pStyle w:val="TOC3"/>
        <w:rPr>
          <w:rFonts w:asciiTheme="minorHAnsi" w:eastAsiaTheme="minorEastAsia" w:hAnsiTheme="minorHAnsi" w:cstheme="minorBidi"/>
          <w:iCs w:val="0"/>
          <w:caps w:val="0"/>
          <w:noProof/>
          <w:sz w:val="22"/>
          <w:szCs w:val="22"/>
        </w:rPr>
      </w:pPr>
      <w:hyperlink w:anchor="_Toc26869901" w:history="1">
        <w:r w:rsidR="003D2457" w:rsidRPr="000C1C80">
          <w:rPr>
            <w:rStyle w:val="Hyperlink"/>
            <w:noProof/>
          </w:rPr>
          <w:t>2.7</w:t>
        </w:r>
        <w:r w:rsidR="003D2457">
          <w:rPr>
            <w:rFonts w:asciiTheme="minorHAnsi" w:eastAsiaTheme="minorEastAsia" w:hAnsiTheme="minorHAnsi" w:cstheme="minorBidi"/>
            <w:iCs w:val="0"/>
            <w:caps w:val="0"/>
            <w:noProof/>
            <w:sz w:val="22"/>
            <w:szCs w:val="22"/>
          </w:rPr>
          <w:tab/>
        </w:r>
        <w:r w:rsidR="003D2457" w:rsidRPr="000C1C80">
          <w:rPr>
            <w:rStyle w:val="Hyperlink"/>
            <w:noProof/>
          </w:rPr>
          <w:t>POLITICAL CONTRIBUTION DISCLOSURE</w:t>
        </w:r>
        <w:r w:rsidR="003D2457">
          <w:rPr>
            <w:noProof/>
            <w:webHidden/>
          </w:rPr>
          <w:tab/>
        </w:r>
        <w:r w:rsidR="003D2457">
          <w:rPr>
            <w:noProof/>
            <w:webHidden/>
          </w:rPr>
          <w:fldChar w:fldCharType="begin"/>
        </w:r>
        <w:r w:rsidR="003D2457">
          <w:rPr>
            <w:noProof/>
            <w:webHidden/>
          </w:rPr>
          <w:instrText xml:space="preserve"> PAGEREF _Toc26869901 \h </w:instrText>
        </w:r>
        <w:r w:rsidR="003D2457">
          <w:rPr>
            <w:noProof/>
            <w:webHidden/>
          </w:rPr>
        </w:r>
        <w:r w:rsidR="003D2457">
          <w:rPr>
            <w:noProof/>
            <w:webHidden/>
          </w:rPr>
          <w:fldChar w:fldCharType="separate"/>
        </w:r>
        <w:r w:rsidR="00D203D8">
          <w:rPr>
            <w:noProof/>
            <w:webHidden/>
          </w:rPr>
          <w:t>67</w:t>
        </w:r>
        <w:r w:rsidR="003D2457">
          <w:rPr>
            <w:noProof/>
            <w:webHidden/>
          </w:rPr>
          <w:fldChar w:fldCharType="end"/>
        </w:r>
      </w:hyperlink>
    </w:p>
    <w:p w14:paraId="4941E9F8" w14:textId="77777777" w:rsidR="003D2457" w:rsidRDefault="00050291">
      <w:pPr>
        <w:pStyle w:val="TOC3"/>
        <w:rPr>
          <w:rFonts w:asciiTheme="minorHAnsi" w:eastAsiaTheme="minorEastAsia" w:hAnsiTheme="minorHAnsi" w:cstheme="minorBidi"/>
          <w:iCs w:val="0"/>
          <w:caps w:val="0"/>
          <w:noProof/>
          <w:sz w:val="22"/>
          <w:szCs w:val="22"/>
        </w:rPr>
      </w:pPr>
      <w:hyperlink w:anchor="_Toc26869902" w:history="1">
        <w:r w:rsidR="003D2457" w:rsidRPr="000C1C80">
          <w:rPr>
            <w:rStyle w:val="Hyperlink"/>
            <w:noProof/>
          </w:rPr>
          <w:t>2.8</w:t>
        </w:r>
        <w:r w:rsidR="003D2457">
          <w:rPr>
            <w:rFonts w:asciiTheme="minorHAnsi" w:eastAsiaTheme="minorEastAsia" w:hAnsiTheme="minorHAnsi" w:cstheme="minorBidi"/>
            <w:iCs w:val="0"/>
            <w:caps w:val="0"/>
            <w:noProof/>
            <w:sz w:val="22"/>
            <w:szCs w:val="22"/>
          </w:rPr>
          <w:tab/>
        </w:r>
        <w:r w:rsidR="003D2457" w:rsidRPr="000C1C80">
          <w:rPr>
            <w:rStyle w:val="Hyperlink"/>
            <w:noProof/>
          </w:rPr>
          <w:t>STANDARDS PROHIBITING CONFLICTS OF INTEREST</w:t>
        </w:r>
        <w:r w:rsidR="003D2457">
          <w:rPr>
            <w:noProof/>
            <w:webHidden/>
          </w:rPr>
          <w:tab/>
        </w:r>
        <w:r w:rsidR="003D2457">
          <w:rPr>
            <w:noProof/>
            <w:webHidden/>
          </w:rPr>
          <w:fldChar w:fldCharType="begin"/>
        </w:r>
        <w:r w:rsidR="003D2457">
          <w:rPr>
            <w:noProof/>
            <w:webHidden/>
          </w:rPr>
          <w:instrText xml:space="preserve"> PAGEREF _Toc26869902 \h </w:instrText>
        </w:r>
        <w:r w:rsidR="003D2457">
          <w:rPr>
            <w:noProof/>
            <w:webHidden/>
          </w:rPr>
        </w:r>
        <w:r w:rsidR="003D2457">
          <w:rPr>
            <w:noProof/>
            <w:webHidden/>
          </w:rPr>
          <w:fldChar w:fldCharType="separate"/>
        </w:r>
        <w:r w:rsidR="00D203D8">
          <w:rPr>
            <w:noProof/>
            <w:webHidden/>
          </w:rPr>
          <w:t>67</w:t>
        </w:r>
        <w:r w:rsidR="003D2457">
          <w:rPr>
            <w:noProof/>
            <w:webHidden/>
          </w:rPr>
          <w:fldChar w:fldCharType="end"/>
        </w:r>
      </w:hyperlink>
    </w:p>
    <w:p w14:paraId="00B99F1F" w14:textId="77777777" w:rsidR="003D2457" w:rsidRDefault="00050291">
      <w:pPr>
        <w:pStyle w:val="TOC3"/>
        <w:rPr>
          <w:rFonts w:asciiTheme="minorHAnsi" w:eastAsiaTheme="minorEastAsia" w:hAnsiTheme="minorHAnsi" w:cstheme="minorBidi"/>
          <w:iCs w:val="0"/>
          <w:caps w:val="0"/>
          <w:noProof/>
          <w:sz w:val="22"/>
          <w:szCs w:val="22"/>
        </w:rPr>
      </w:pPr>
      <w:hyperlink w:anchor="_Toc26869903" w:history="1">
        <w:r w:rsidR="003D2457" w:rsidRPr="000C1C80">
          <w:rPr>
            <w:rStyle w:val="Hyperlink"/>
            <w:noProof/>
          </w:rPr>
          <w:t>2.9</w:t>
        </w:r>
        <w:r w:rsidR="003D2457">
          <w:rPr>
            <w:rFonts w:asciiTheme="minorHAnsi" w:eastAsiaTheme="minorEastAsia" w:hAnsiTheme="minorHAnsi" w:cstheme="minorBidi"/>
            <w:iCs w:val="0"/>
            <w:caps w:val="0"/>
            <w:noProof/>
            <w:sz w:val="22"/>
            <w:szCs w:val="22"/>
          </w:rPr>
          <w:tab/>
        </w:r>
        <w:r w:rsidR="003D2457" w:rsidRPr="000C1C80">
          <w:rPr>
            <w:rStyle w:val="Hyperlink"/>
            <w:noProof/>
          </w:rPr>
          <w:t>NOTICE TO ALL CONTRACTORS SET-OFF FOR STATE TAX NOTICE</w:t>
        </w:r>
        <w:r w:rsidR="003D2457">
          <w:rPr>
            <w:noProof/>
            <w:webHidden/>
          </w:rPr>
          <w:tab/>
        </w:r>
        <w:r w:rsidR="003D2457">
          <w:rPr>
            <w:noProof/>
            <w:webHidden/>
          </w:rPr>
          <w:fldChar w:fldCharType="begin"/>
        </w:r>
        <w:r w:rsidR="003D2457">
          <w:rPr>
            <w:noProof/>
            <w:webHidden/>
          </w:rPr>
          <w:instrText xml:space="preserve"> PAGEREF _Toc26869903 \h </w:instrText>
        </w:r>
        <w:r w:rsidR="003D2457">
          <w:rPr>
            <w:noProof/>
            <w:webHidden/>
          </w:rPr>
        </w:r>
        <w:r w:rsidR="003D2457">
          <w:rPr>
            <w:noProof/>
            <w:webHidden/>
          </w:rPr>
          <w:fldChar w:fldCharType="separate"/>
        </w:r>
        <w:r w:rsidR="00D203D8">
          <w:rPr>
            <w:noProof/>
            <w:webHidden/>
          </w:rPr>
          <w:t>68</w:t>
        </w:r>
        <w:r w:rsidR="003D2457">
          <w:rPr>
            <w:noProof/>
            <w:webHidden/>
          </w:rPr>
          <w:fldChar w:fldCharType="end"/>
        </w:r>
      </w:hyperlink>
    </w:p>
    <w:p w14:paraId="6C1A1B6F" w14:textId="77777777" w:rsidR="003D2457" w:rsidRDefault="00050291">
      <w:pPr>
        <w:pStyle w:val="TOC3"/>
        <w:rPr>
          <w:rFonts w:asciiTheme="minorHAnsi" w:eastAsiaTheme="minorEastAsia" w:hAnsiTheme="minorHAnsi" w:cstheme="minorBidi"/>
          <w:iCs w:val="0"/>
          <w:caps w:val="0"/>
          <w:noProof/>
          <w:sz w:val="22"/>
          <w:szCs w:val="22"/>
        </w:rPr>
      </w:pPr>
      <w:hyperlink w:anchor="_Toc26869904" w:history="1">
        <w:r w:rsidR="003D2457" w:rsidRPr="000C1C80">
          <w:rPr>
            <w:rStyle w:val="Hyperlink"/>
            <w:noProof/>
          </w:rPr>
          <w:t>2.10</w:t>
        </w:r>
        <w:r w:rsidR="003D2457">
          <w:rPr>
            <w:rFonts w:asciiTheme="minorHAnsi" w:eastAsiaTheme="minorEastAsia" w:hAnsiTheme="minorHAnsi" w:cstheme="minorBidi"/>
            <w:iCs w:val="0"/>
            <w:caps w:val="0"/>
            <w:noProof/>
            <w:sz w:val="22"/>
            <w:szCs w:val="22"/>
          </w:rPr>
          <w:tab/>
        </w:r>
        <w:r w:rsidR="003D2457" w:rsidRPr="000C1C80">
          <w:rPr>
            <w:rStyle w:val="Hyperlink"/>
            <w:noProof/>
          </w:rPr>
          <w:t>COMPLIANCE - LAWS</w:t>
        </w:r>
        <w:r w:rsidR="003D2457">
          <w:rPr>
            <w:noProof/>
            <w:webHidden/>
          </w:rPr>
          <w:tab/>
        </w:r>
        <w:r w:rsidR="003D2457">
          <w:rPr>
            <w:noProof/>
            <w:webHidden/>
          </w:rPr>
          <w:fldChar w:fldCharType="begin"/>
        </w:r>
        <w:r w:rsidR="003D2457">
          <w:rPr>
            <w:noProof/>
            <w:webHidden/>
          </w:rPr>
          <w:instrText xml:space="preserve"> PAGEREF _Toc26869904 \h </w:instrText>
        </w:r>
        <w:r w:rsidR="003D2457">
          <w:rPr>
            <w:noProof/>
            <w:webHidden/>
          </w:rPr>
        </w:r>
        <w:r w:rsidR="003D2457">
          <w:rPr>
            <w:noProof/>
            <w:webHidden/>
          </w:rPr>
          <w:fldChar w:fldCharType="separate"/>
        </w:r>
        <w:r w:rsidR="00D203D8">
          <w:rPr>
            <w:noProof/>
            <w:webHidden/>
          </w:rPr>
          <w:t>68</w:t>
        </w:r>
        <w:r w:rsidR="003D2457">
          <w:rPr>
            <w:noProof/>
            <w:webHidden/>
          </w:rPr>
          <w:fldChar w:fldCharType="end"/>
        </w:r>
      </w:hyperlink>
    </w:p>
    <w:p w14:paraId="409B73DA" w14:textId="77777777" w:rsidR="003D2457" w:rsidRDefault="00050291">
      <w:pPr>
        <w:pStyle w:val="TOC3"/>
        <w:rPr>
          <w:rFonts w:asciiTheme="minorHAnsi" w:eastAsiaTheme="minorEastAsia" w:hAnsiTheme="minorHAnsi" w:cstheme="minorBidi"/>
          <w:iCs w:val="0"/>
          <w:caps w:val="0"/>
          <w:noProof/>
          <w:sz w:val="22"/>
          <w:szCs w:val="22"/>
        </w:rPr>
      </w:pPr>
      <w:hyperlink w:anchor="_Toc26869905" w:history="1">
        <w:r w:rsidR="003D2457" w:rsidRPr="000C1C80">
          <w:rPr>
            <w:rStyle w:val="Hyperlink"/>
            <w:noProof/>
          </w:rPr>
          <w:t>2.11</w:t>
        </w:r>
        <w:r w:rsidR="003D2457">
          <w:rPr>
            <w:rFonts w:asciiTheme="minorHAnsi" w:eastAsiaTheme="minorEastAsia" w:hAnsiTheme="minorHAnsi" w:cstheme="minorBidi"/>
            <w:iCs w:val="0"/>
            <w:caps w:val="0"/>
            <w:noProof/>
            <w:sz w:val="22"/>
            <w:szCs w:val="22"/>
          </w:rPr>
          <w:tab/>
        </w:r>
        <w:r w:rsidR="003D2457" w:rsidRPr="000C1C80">
          <w:rPr>
            <w:rStyle w:val="Hyperlink"/>
            <w:noProof/>
          </w:rPr>
          <w:t>COMPLIANCE - STATE LAWS</w:t>
        </w:r>
        <w:r w:rsidR="003D2457">
          <w:rPr>
            <w:noProof/>
            <w:webHidden/>
          </w:rPr>
          <w:tab/>
        </w:r>
        <w:r w:rsidR="003D2457">
          <w:rPr>
            <w:noProof/>
            <w:webHidden/>
          </w:rPr>
          <w:fldChar w:fldCharType="begin"/>
        </w:r>
        <w:r w:rsidR="003D2457">
          <w:rPr>
            <w:noProof/>
            <w:webHidden/>
          </w:rPr>
          <w:instrText xml:space="preserve"> PAGEREF _Toc26869905 \h </w:instrText>
        </w:r>
        <w:r w:rsidR="003D2457">
          <w:rPr>
            <w:noProof/>
            <w:webHidden/>
          </w:rPr>
        </w:r>
        <w:r w:rsidR="003D2457">
          <w:rPr>
            <w:noProof/>
            <w:webHidden/>
          </w:rPr>
          <w:fldChar w:fldCharType="separate"/>
        </w:r>
        <w:r w:rsidR="00D203D8">
          <w:rPr>
            <w:noProof/>
            <w:webHidden/>
          </w:rPr>
          <w:t>68</w:t>
        </w:r>
        <w:r w:rsidR="003D2457">
          <w:rPr>
            <w:noProof/>
            <w:webHidden/>
          </w:rPr>
          <w:fldChar w:fldCharType="end"/>
        </w:r>
      </w:hyperlink>
    </w:p>
    <w:p w14:paraId="26B8413F" w14:textId="77777777" w:rsidR="003D2457" w:rsidRDefault="00050291">
      <w:pPr>
        <w:pStyle w:val="TOC3"/>
        <w:rPr>
          <w:rFonts w:asciiTheme="minorHAnsi" w:eastAsiaTheme="minorEastAsia" w:hAnsiTheme="minorHAnsi" w:cstheme="minorBidi"/>
          <w:iCs w:val="0"/>
          <w:caps w:val="0"/>
          <w:noProof/>
          <w:sz w:val="22"/>
          <w:szCs w:val="22"/>
        </w:rPr>
      </w:pPr>
      <w:hyperlink w:anchor="_Toc26869906" w:history="1">
        <w:r w:rsidR="003D2457" w:rsidRPr="000C1C80">
          <w:rPr>
            <w:rStyle w:val="Hyperlink"/>
            <w:noProof/>
          </w:rPr>
          <w:t>2.12</w:t>
        </w:r>
        <w:r w:rsidR="003D2457">
          <w:rPr>
            <w:rFonts w:asciiTheme="minorHAnsi" w:eastAsiaTheme="minorEastAsia" w:hAnsiTheme="minorHAnsi" w:cstheme="minorBidi"/>
            <w:iCs w:val="0"/>
            <w:caps w:val="0"/>
            <w:noProof/>
            <w:sz w:val="22"/>
            <w:szCs w:val="22"/>
          </w:rPr>
          <w:tab/>
        </w:r>
        <w:r w:rsidR="003D2457" w:rsidRPr="000C1C80">
          <w:rPr>
            <w:rStyle w:val="Hyperlink"/>
            <w:noProof/>
          </w:rPr>
          <w:t>Warranty of no solicitation on commission or contingent fee basis</w:t>
        </w:r>
        <w:r w:rsidR="003D2457">
          <w:rPr>
            <w:noProof/>
            <w:webHidden/>
          </w:rPr>
          <w:tab/>
        </w:r>
        <w:r w:rsidR="003D2457">
          <w:rPr>
            <w:noProof/>
            <w:webHidden/>
          </w:rPr>
          <w:fldChar w:fldCharType="begin"/>
        </w:r>
        <w:r w:rsidR="003D2457">
          <w:rPr>
            <w:noProof/>
            <w:webHidden/>
          </w:rPr>
          <w:instrText xml:space="preserve"> PAGEREF _Toc26869906 \h </w:instrText>
        </w:r>
        <w:r w:rsidR="003D2457">
          <w:rPr>
            <w:noProof/>
            <w:webHidden/>
          </w:rPr>
        </w:r>
        <w:r w:rsidR="003D2457">
          <w:rPr>
            <w:noProof/>
            <w:webHidden/>
          </w:rPr>
          <w:fldChar w:fldCharType="separate"/>
        </w:r>
        <w:r w:rsidR="00D203D8">
          <w:rPr>
            <w:noProof/>
            <w:webHidden/>
          </w:rPr>
          <w:t>68</w:t>
        </w:r>
        <w:r w:rsidR="003D2457">
          <w:rPr>
            <w:noProof/>
            <w:webHidden/>
          </w:rPr>
          <w:fldChar w:fldCharType="end"/>
        </w:r>
      </w:hyperlink>
    </w:p>
    <w:p w14:paraId="05ABD991"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07" w:history="1">
        <w:r w:rsidR="003D2457" w:rsidRPr="000C1C80">
          <w:rPr>
            <w:rStyle w:val="Hyperlink"/>
            <w:noProof/>
          </w:rPr>
          <w:t>3.</w:t>
        </w:r>
        <w:r w:rsidR="003D2457">
          <w:rPr>
            <w:rFonts w:asciiTheme="minorHAnsi" w:eastAsiaTheme="minorEastAsia" w:hAnsiTheme="minorHAnsi" w:cstheme="minorBidi"/>
            <w:caps w:val="0"/>
            <w:noProof/>
            <w:sz w:val="22"/>
            <w:szCs w:val="22"/>
          </w:rPr>
          <w:tab/>
        </w:r>
        <w:r w:rsidR="003D2457" w:rsidRPr="000C1C80">
          <w:rPr>
            <w:rStyle w:val="Hyperlink"/>
            <w:noProof/>
          </w:rPr>
          <w:t>STATE LAW REQUIRING MANDATORY COMPLIANCE BY CONTRACTORS UNDER CIRCUMSTANCES SET FORTH IN LAW OR BASED ON THE TYPE OF CONTRACT</w:t>
        </w:r>
        <w:r w:rsidR="003D2457">
          <w:rPr>
            <w:noProof/>
            <w:webHidden/>
          </w:rPr>
          <w:tab/>
        </w:r>
        <w:r w:rsidR="003D2457">
          <w:rPr>
            <w:noProof/>
            <w:webHidden/>
          </w:rPr>
          <w:fldChar w:fldCharType="begin"/>
        </w:r>
        <w:r w:rsidR="003D2457">
          <w:rPr>
            <w:noProof/>
            <w:webHidden/>
          </w:rPr>
          <w:instrText xml:space="preserve"> PAGEREF _Toc26869907 \h </w:instrText>
        </w:r>
        <w:r w:rsidR="003D2457">
          <w:rPr>
            <w:noProof/>
            <w:webHidden/>
          </w:rPr>
        </w:r>
        <w:r w:rsidR="003D2457">
          <w:rPr>
            <w:noProof/>
            <w:webHidden/>
          </w:rPr>
          <w:fldChar w:fldCharType="separate"/>
        </w:r>
        <w:r w:rsidR="00D203D8">
          <w:rPr>
            <w:noProof/>
            <w:webHidden/>
          </w:rPr>
          <w:t>68</w:t>
        </w:r>
        <w:r w:rsidR="003D2457">
          <w:rPr>
            <w:noProof/>
            <w:webHidden/>
          </w:rPr>
          <w:fldChar w:fldCharType="end"/>
        </w:r>
      </w:hyperlink>
    </w:p>
    <w:p w14:paraId="2CC654B0"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08" w:history="1">
        <w:r w:rsidR="003D2457" w:rsidRPr="000C1C80">
          <w:rPr>
            <w:rStyle w:val="Hyperlink"/>
            <w:noProof/>
          </w:rPr>
          <w:t>3.1</w:t>
        </w:r>
        <w:r w:rsidR="003D2457">
          <w:rPr>
            <w:rFonts w:asciiTheme="minorHAnsi" w:eastAsiaTheme="minorEastAsia" w:hAnsiTheme="minorHAnsi" w:cstheme="minorBidi"/>
            <w:caps w:val="0"/>
            <w:noProof/>
            <w:sz w:val="22"/>
            <w:szCs w:val="22"/>
          </w:rPr>
          <w:tab/>
        </w:r>
        <w:r w:rsidR="003D2457" w:rsidRPr="000C1C80">
          <w:rPr>
            <w:rStyle w:val="Hyperlink"/>
            <w:noProof/>
          </w:rPr>
          <w:t>COMPLIANCE - CODES</w:t>
        </w:r>
        <w:r w:rsidR="003D2457">
          <w:rPr>
            <w:noProof/>
            <w:webHidden/>
          </w:rPr>
          <w:tab/>
        </w:r>
        <w:r w:rsidR="003D2457">
          <w:rPr>
            <w:noProof/>
            <w:webHidden/>
          </w:rPr>
          <w:fldChar w:fldCharType="begin"/>
        </w:r>
        <w:r w:rsidR="003D2457">
          <w:rPr>
            <w:noProof/>
            <w:webHidden/>
          </w:rPr>
          <w:instrText xml:space="preserve"> PAGEREF _Toc26869908 \h </w:instrText>
        </w:r>
        <w:r w:rsidR="003D2457">
          <w:rPr>
            <w:noProof/>
            <w:webHidden/>
          </w:rPr>
        </w:r>
        <w:r w:rsidR="003D2457">
          <w:rPr>
            <w:noProof/>
            <w:webHidden/>
          </w:rPr>
          <w:fldChar w:fldCharType="separate"/>
        </w:r>
        <w:r w:rsidR="00D203D8">
          <w:rPr>
            <w:noProof/>
            <w:webHidden/>
          </w:rPr>
          <w:t>68</w:t>
        </w:r>
        <w:r w:rsidR="003D2457">
          <w:rPr>
            <w:noProof/>
            <w:webHidden/>
          </w:rPr>
          <w:fldChar w:fldCharType="end"/>
        </w:r>
      </w:hyperlink>
    </w:p>
    <w:p w14:paraId="4FABA294"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09" w:history="1">
        <w:r w:rsidR="003D2457" w:rsidRPr="000C1C80">
          <w:rPr>
            <w:rStyle w:val="Hyperlink"/>
            <w:noProof/>
          </w:rPr>
          <w:t>3.2</w:t>
        </w:r>
        <w:r w:rsidR="003D2457">
          <w:rPr>
            <w:rFonts w:asciiTheme="minorHAnsi" w:eastAsiaTheme="minorEastAsia" w:hAnsiTheme="minorHAnsi" w:cstheme="minorBidi"/>
            <w:caps w:val="0"/>
            <w:noProof/>
            <w:sz w:val="22"/>
            <w:szCs w:val="22"/>
          </w:rPr>
          <w:tab/>
        </w:r>
        <w:r w:rsidR="003D2457" w:rsidRPr="000C1C80">
          <w:rPr>
            <w:rStyle w:val="Hyperlink"/>
            <w:noProof/>
          </w:rPr>
          <w:t>PUBLIC WORKS CONTRACTOR REGISTRATION ACT</w:t>
        </w:r>
        <w:r w:rsidR="003D2457">
          <w:rPr>
            <w:noProof/>
            <w:webHidden/>
          </w:rPr>
          <w:tab/>
        </w:r>
        <w:r w:rsidR="003D2457">
          <w:rPr>
            <w:noProof/>
            <w:webHidden/>
          </w:rPr>
          <w:fldChar w:fldCharType="begin"/>
        </w:r>
        <w:r w:rsidR="003D2457">
          <w:rPr>
            <w:noProof/>
            <w:webHidden/>
          </w:rPr>
          <w:instrText xml:space="preserve"> PAGEREF _Toc26869909 \h </w:instrText>
        </w:r>
        <w:r w:rsidR="003D2457">
          <w:rPr>
            <w:noProof/>
            <w:webHidden/>
          </w:rPr>
        </w:r>
        <w:r w:rsidR="003D2457">
          <w:rPr>
            <w:noProof/>
            <w:webHidden/>
          </w:rPr>
          <w:fldChar w:fldCharType="separate"/>
        </w:r>
        <w:r w:rsidR="00D203D8">
          <w:rPr>
            <w:noProof/>
            <w:webHidden/>
          </w:rPr>
          <w:t>69</w:t>
        </w:r>
        <w:r w:rsidR="003D2457">
          <w:rPr>
            <w:noProof/>
            <w:webHidden/>
          </w:rPr>
          <w:fldChar w:fldCharType="end"/>
        </w:r>
      </w:hyperlink>
    </w:p>
    <w:p w14:paraId="0688DBEA"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10" w:history="1">
        <w:r w:rsidR="003D2457" w:rsidRPr="000C1C80">
          <w:rPr>
            <w:rStyle w:val="Hyperlink"/>
            <w:noProof/>
          </w:rPr>
          <w:t>3.3</w:t>
        </w:r>
        <w:r w:rsidR="003D2457">
          <w:rPr>
            <w:rFonts w:asciiTheme="minorHAnsi" w:eastAsiaTheme="minorEastAsia" w:hAnsiTheme="minorHAnsi" w:cstheme="minorBidi"/>
            <w:caps w:val="0"/>
            <w:noProof/>
            <w:sz w:val="22"/>
            <w:szCs w:val="22"/>
          </w:rPr>
          <w:tab/>
        </w:r>
        <w:r w:rsidR="003D2457" w:rsidRPr="000C1C80">
          <w:rPr>
            <w:rStyle w:val="Hyperlink"/>
            <w:noProof/>
          </w:rPr>
          <w:t>PUBLIC WORKS CONTRACT - ADDITIONAL AFFIRMATIVE ACTION REQUIREMENTS</w:t>
        </w:r>
        <w:r w:rsidR="003D2457">
          <w:rPr>
            <w:noProof/>
            <w:webHidden/>
          </w:rPr>
          <w:tab/>
        </w:r>
        <w:r w:rsidR="003D2457">
          <w:rPr>
            <w:noProof/>
            <w:webHidden/>
          </w:rPr>
          <w:fldChar w:fldCharType="begin"/>
        </w:r>
        <w:r w:rsidR="003D2457">
          <w:rPr>
            <w:noProof/>
            <w:webHidden/>
          </w:rPr>
          <w:instrText xml:space="preserve"> PAGEREF _Toc26869910 \h </w:instrText>
        </w:r>
        <w:r w:rsidR="003D2457">
          <w:rPr>
            <w:noProof/>
            <w:webHidden/>
          </w:rPr>
        </w:r>
        <w:r w:rsidR="003D2457">
          <w:rPr>
            <w:noProof/>
            <w:webHidden/>
          </w:rPr>
          <w:fldChar w:fldCharType="separate"/>
        </w:r>
        <w:r w:rsidR="00D203D8">
          <w:rPr>
            <w:noProof/>
            <w:webHidden/>
          </w:rPr>
          <w:t>69</w:t>
        </w:r>
        <w:r w:rsidR="003D2457">
          <w:rPr>
            <w:noProof/>
            <w:webHidden/>
          </w:rPr>
          <w:fldChar w:fldCharType="end"/>
        </w:r>
      </w:hyperlink>
    </w:p>
    <w:p w14:paraId="4B6952CF"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11" w:history="1">
        <w:r w:rsidR="003D2457" w:rsidRPr="000C1C80">
          <w:rPr>
            <w:rStyle w:val="Hyperlink"/>
            <w:noProof/>
          </w:rPr>
          <w:t>3.4</w:t>
        </w:r>
        <w:r w:rsidR="003D2457">
          <w:rPr>
            <w:rFonts w:asciiTheme="minorHAnsi" w:eastAsiaTheme="minorEastAsia" w:hAnsiTheme="minorHAnsi" w:cstheme="minorBidi"/>
            <w:caps w:val="0"/>
            <w:noProof/>
            <w:sz w:val="22"/>
            <w:szCs w:val="22"/>
          </w:rPr>
          <w:tab/>
        </w:r>
        <w:r w:rsidR="003D2457" w:rsidRPr="000C1C80">
          <w:rPr>
            <w:rStyle w:val="Hyperlink"/>
            <w:noProof/>
          </w:rPr>
          <w:t>BUILDING SERVICE</w:t>
        </w:r>
        <w:r w:rsidR="003D2457">
          <w:rPr>
            <w:noProof/>
            <w:webHidden/>
          </w:rPr>
          <w:tab/>
        </w:r>
        <w:r w:rsidR="003D2457">
          <w:rPr>
            <w:noProof/>
            <w:webHidden/>
          </w:rPr>
          <w:fldChar w:fldCharType="begin"/>
        </w:r>
        <w:r w:rsidR="003D2457">
          <w:rPr>
            <w:noProof/>
            <w:webHidden/>
          </w:rPr>
          <w:instrText xml:space="preserve"> PAGEREF _Toc26869911 \h </w:instrText>
        </w:r>
        <w:r w:rsidR="003D2457">
          <w:rPr>
            <w:noProof/>
            <w:webHidden/>
          </w:rPr>
        </w:r>
        <w:r w:rsidR="003D2457">
          <w:rPr>
            <w:noProof/>
            <w:webHidden/>
          </w:rPr>
          <w:fldChar w:fldCharType="separate"/>
        </w:r>
        <w:r w:rsidR="00D203D8">
          <w:rPr>
            <w:noProof/>
            <w:webHidden/>
          </w:rPr>
          <w:t>70</w:t>
        </w:r>
        <w:r w:rsidR="003D2457">
          <w:rPr>
            <w:noProof/>
            <w:webHidden/>
          </w:rPr>
          <w:fldChar w:fldCharType="end"/>
        </w:r>
      </w:hyperlink>
    </w:p>
    <w:p w14:paraId="229AAEE3"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12" w:history="1">
        <w:r w:rsidR="003D2457" w:rsidRPr="000C1C80">
          <w:rPr>
            <w:rStyle w:val="Hyperlink"/>
            <w:noProof/>
          </w:rPr>
          <w:t>3.5</w:t>
        </w:r>
        <w:r w:rsidR="003D2457">
          <w:rPr>
            <w:rFonts w:asciiTheme="minorHAnsi" w:eastAsiaTheme="minorEastAsia" w:hAnsiTheme="minorHAnsi" w:cstheme="minorBidi"/>
            <w:caps w:val="0"/>
            <w:noProof/>
            <w:sz w:val="22"/>
            <w:szCs w:val="22"/>
          </w:rPr>
          <w:tab/>
        </w:r>
        <w:r w:rsidR="003D2457" w:rsidRPr="000C1C80">
          <w:rPr>
            <w:rStyle w:val="Hyperlink"/>
            <w:noProof/>
          </w:rPr>
          <w:t>THE WORKER AND COMMUNITY RIGHT TO KNOW ACT</w:t>
        </w:r>
        <w:r w:rsidR="003D2457">
          <w:rPr>
            <w:noProof/>
            <w:webHidden/>
          </w:rPr>
          <w:tab/>
        </w:r>
        <w:r w:rsidR="003D2457">
          <w:rPr>
            <w:noProof/>
            <w:webHidden/>
          </w:rPr>
          <w:fldChar w:fldCharType="begin"/>
        </w:r>
        <w:r w:rsidR="003D2457">
          <w:rPr>
            <w:noProof/>
            <w:webHidden/>
          </w:rPr>
          <w:instrText xml:space="preserve"> PAGEREF _Toc26869912 \h </w:instrText>
        </w:r>
        <w:r w:rsidR="003D2457">
          <w:rPr>
            <w:noProof/>
            <w:webHidden/>
          </w:rPr>
        </w:r>
        <w:r w:rsidR="003D2457">
          <w:rPr>
            <w:noProof/>
            <w:webHidden/>
          </w:rPr>
          <w:fldChar w:fldCharType="separate"/>
        </w:r>
        <w:r w:rsidR="00D203D8">
          <w:rPr>
            <w:noProof/>
            <w:webHidden/>
          </w:rPr>
          <w:t>70</w:t>
        </w:r>
        <w:r w:rsidR="003D2457">
          <w:rPr>
            <w:noProof/>
            <w:webHidden/>
          </w:rPr>
          <w:fldChar w:fldCharType="end"/>
        </w:r>
      </w:hyperlink>
    </w:p>
    <w:p w14:paraId="2333EC38"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13" w:history="1">
        <w:r w:rsidR="003D2457" w:rsidRPr="000C1C80">
          <w:rPr>
            <w:rStyle w:val="Hyperlink"/>
            <w:noProof/>
          </w:rPr>
          <w:t>3.6</w:t>
        </w:r>
        <w:r w:rsidR="003D2457">
          <w:rPr>
            <w:rFonts w:asciiTheme="minorHAnsi" w:eastAsiaTheme="minorEastAsia" w:hAnsiTheme="minorHAnsi" w:cstheme="minorBidi"/>
            <w:caps w:val="0"/>
            <w:noProof/>
            <w:sz w:val="22"/>
            <w:szCs w:val="22"/>
          </w:rPr>
          <w:tab/>
        </w:r>
        <w:r w:rsidR="003D2457" w:rsidRPr="000C1C80">
          <w:rPr>
            <w:rStyle w:val="Hyperlink"/>
            <w:noProof/>
          </w:rPr>
          <w:t>SERVICE PERFORMANCE WITHIN U.S.</w:t>
        </w:r>
        <w:r w:rsidR="003D2457">
          <w:rPr>
            <w:noProof/>
            <w:webHidden/>
          </w:rPr>
          <w:tab/>
        </w:r>
        <w:r w:rsidR="003D2457">
          <w:rPr>
            <w:noProof/>
            <w:webHidden/>
          </w:rPr>
          <w:fldChar w:fldCharType="begin"/>
        </w:r>
        <w:r w:rsidR="003D2457">
          <w:rPr>
            <w:noProof/>
            <w:webHidden/>
          </w:rPr>
          <w:instrText xml:space="preserve"> PAGEREF _Toc26869913 \h </w:instrText>
        </w:r>
        <w:r w:rsidR="003D2457">
          <w:rPr>
            <w:noProof/>
            <w:webHidden/>
          </w:rPr>
        </w:r>
        <w:r w:rsidR="003D2457">
          <w:rPr>
            <w:noProof/>
            <w:webHidden/>
          </w:rPr>
          <w:fldChar w:fldCharType="separate"/>
        </w:r>
        <w:r w:rsidR="00D203D8">
          <w:rPr>
            <w:noProof/>
            <w:webHidden/>
          </w:rPr>
          <w:t>70</w:t>
        </w:r>
        <w:r w:rsidR="003D2457">
          <w:rPr>
            <w:noProof/>
            <w:webHidden/>
          </w:rPr>
          <w:fldChar w:fldCharType="end"/>
        </w:r>
      </w:hyperlink>
    </w:p>
    <w:p w14:paraId="19F9EB33"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14" w:history="1">
        <w:r w:rsidR="003D2457" w:rsidRPr="000C1C80">
          <w:rPr>
            <w:rStyle w:val="Hyperlink"/>
            <w:noProof/>
          </w:rPr>
          <w:t>3.7</w:t>
        </w:r>
        <w:r w:rsidR="003D2457">
          <w:rPr>
            <w:rFonts w:asciiTheme="minorHAnsi" w:eastAsiaTheme="minorEastAsia" w:hAnsiTheme="minorHAnsi" w:cstheme="minorBidi"/>
            <w:caps w:val="0"/>
            <w:noProof/>
            <w:sz w:val="22"/>
            <w:szCs w:val="22"/>
          </w:rPr>
          <w:tab/>
        </w:r>
        <w:r w:rsidR="003D2457" w:rsidRPr="000C1C80">
          <w:rPr>
            <w:rStyle w:val="Hyperlink"/>
            <w:noProof/>
          </w:rPr>
          <w:t>BUY AMERICAN</w:t>
        </w:r>
        <w:r w:rsidR="003D2457">
          <w:rPr>
            <w:noProof/>
            <w:webHidden/>
          </w:rPr>
          <w:tab/>
        </w:r>
        <w:r w:rsidR="003D2457">
          <w:rPr>
            <w:noProof/>
            <w:webHidden/>
          </w:rPr>
          <w:fldChar w:fldCharType="begin"/>
        </w:r>
        <w:r w:rsidR="003D2457">
          <w:rPr>
            <w:noProof/>
            <w:webHidden/>
          </w:rPr>
          <w:instrText xml:space="preserve"> PAGEREF _Toc26869914 \h </w:instrText>
        </w:r>
        <w:r w:rsidR="003D2457">
          <w:rPr>
            <w:noProof/>
            <w:webHidden/>
          </w:rPr>
        </w:r>
        <w:r w:rsidR="003D2457">
          <w:rPr>
            <w:noProof/>
            <w:webHidden/>
          </w:rPr>
          <w:fldChar w:fldCharType="separate"/>
        </w:r>
        <w:r w:rsidR="00D203D8">
          <w:rPr>
            <w:noProof/>
            <w:webHidden/>
          </w:rPr>
          <w:t>71</w:t>
        </w:r>
        <w:r w:rsidR="003D2457">
          <w:rPr>
            <w:noProof/>
            <w:webHidden/>
          </w:rPr>
          <w:fldChar w:fldCharType="end"/>
        </w:r>
      </w:hyperlink>
    </w:p>
    <w:p w14:paraId="23C0C89D"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15" w:history="1">
        <w:r w:rsidR="003D2457" w:rsidRPr="000C1C80">
          <w:rPr>
            <w:rStyle w:val="Hyperlink"/>
            <w:noProof/>
          </w:rPr>
          <w:t>4.</w:t>
        </w:r>
        <w:r w:rsidR="003D2457">
          <w:rPr>
            <w:rFonts w:asciiTheme="minorHAnsi" w:eastAsiaTheme="minorEastAsia" w:hAnsiTheme="minorHAnsi" w:cstheme="minorBidi"/>
            <w:caps w:val="0"/>
            <w:noProof/>
            <w:sz w:val="22"/>
            <w:szCs w:val="22"/>
          </w:rPr>
          <w:tab/>
        </w:r>
        <w:r w:rsidR="003D2457" w:rsidRPr="000C1C80">
          <w:rPr>
            <w:rStyle w:val="Hyperlink"/>
            <w:noProof/>
          </w:rPr>
          <w:t>INDEMNIFICATION AND INSURANCE</w:t>
        </w:r>
        <w:r w:rsidR="003D2457">
          <w:rPr>
            <w:noProof/>
            <w:webHidden/>
          </w:rPr>
          <w:tab/>
        </w:r>
        <w:r w:rsidR="003D2457">
          <w:rPr>
            <w:noProof/>
            <w:webHidden/>
          </w:rPr>
          <w:fldChar w:fldCharType="begin"/>
        </w:r>
        <w:r w:rsidR="003D2457">
          <w:rPr>
            <w:noProof/>
            <w:webHidden/>
          </w:rPr>
          <w:instrText xml:space="preserve"> PAGEREF _Toc26869915 \h </w:instrText>
        </w:r>
        <w:r w:rsidR="003D2457">
          <w:rPr>
            <w:noProof/>
            <w:webHidden/>
          </w:rPr>
        </w:r>
        <w:r w:rsidR="003D2457">
          <w:rPr>
            <w:noProof/>
            <w:webHidden/>
          </w:rPr>
          <w:fldChar w:fldCharType="separate"/>
        </w:r>
        <w:r w:rsidR="00D203D8">
          <w:rPr>
            <w:noProof/>
            <w:webHidden/>
          </w:rPr>
          <w:t>71</w:t>
        </w:r>
        <w:r w:rsidR="003D2457">
          <w:rPr>
            <w:noProof/>
            <w:webHidden/>
          </w:rPr>
          <w:fldChar w:fldCharType="end"/>
        </w:r>
      </w:hyperlink>
    </w:p>
    <w:p w14:paraId="35DCF4A5"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16" w:history="1">
        <w:r w:rsidR="003D2457" w:rsidRPr="000C1C80">
          <w:rPr>
            <w:rStyle w:val="Hyperlink"/>
            <w:noProof/>
          </w:rPr>
          <w:t>4.1</w:t>
        </w:r>
        <w:r w:rsidR="003D2457">
          <w:rPr>
            <w:rFonts w:asciiTheme="minorHAnsi" w:eastAsiaTheme="minorEastAsia" w:hAnsiTheme="minorHAnsi" w:cstheme="minorBidi"/>
            <w:caps w:val="0"/>
            <w:noProof/>
            <w:sz w:val="22"/>
            <w:szCs w:val="22"/>
          </w:rPr>
          <w:tab/>
        </w:r>
        <w:r w:rsidR="003D2457" w:rsidRPr="000C1C80">
          <w:rPr>
            <w:rStyle w:val="Hyperlink"/>
            <w:noProof/>
          </w:rPr>
          <w:t>INDEMNIFICATION</w:t>
        </w:r>
        <w:r w:rsidR="003D2457">
          <w:rPr>
            <w:noProof/>
            <w:webHidden/>
          </w:rPr>
          <w:tab/>
        </w:r>
        <w:r w:rsidR="003D2457">
          <w:rPr>
            <w:noProof/>
            <w:webHidden/>
          </w:rPr>
          <w:fldChar w:fldCharType="begin"/>
        </w:r>
        <w:r w:rsidR="003D2457">
          <w:rPr>
            <w:noProof/>
            <w:webHidden/>
          </w:rPr>
          <w:instrText xml:space="preserve"> PAGEREF _Toc26869916 \h </w:instrText>
        </w:r>
        <w:r w:rsidR="003D2457">
          <w:rPr>
            <w:noProof/>
            <w:webHidden/>
          </w:rPr>
        </w:r>
        <w:r w:rsidR="003D2457">
          <w:rPr>
            <w:noProof/>
            <w:webHidden/>
          </w:rPr>
          <w:fldChar w:fldCharType="separate"/>
        </w:r>
        <w:r w:rsidR="00D203D8">
          <w:rPr>
            <w:noProof/>
            <w:webHidden/>
          </w:rPr>
          <w:t>71</w:t>
        </w:r>
        <w:r w:rsidR="003D2457">
          <w:rPr>
            <w:noProof/>
            <w:webHidden/>
          </w:rPr>
          <w:fldChar w:fldCharType="end"/>
        </w:r>
      </w:hyperlink>
    </w:p>
    <w:p w14:paraId="78A22DF6"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17" w:history="1">
        <w:r w:rsidR="003D2457" w:rsidRPr="000C1C80">
          <w:rPr>
            <w:rStyle w:val="Hyperlink"/>
            <w:noProof/>
          </w:rPr>
          <w:t>4.2</w:t>
        </w:r>
        <w:r w:rsidR="003D2457">
          <w:rPr>
            <w:rFonts w:asciiTheme="minorHAnsi" w:eastAsiaTheme="minorEastAsia" w:hAnsiTheme="minorHAnsi" w:cstheme="minorBidi"/>
            <w:caps w:val="0"/>
            <w:noProof/>
            <w:sz w:val="22"/>
            <w:szCs w:val="22"/>
          </w:rPr>
          <w:tab/>
        </w:r>
        <w:r w:rsidR="003D2457" w:rsidRPr="000C1C80">
          <w:rPr>
            <w:rStyle w:val="Hyperlink"/>
            <w:noProof/>
          </w:rPr>
          <w:t>INSURANCE</w:t>
        </w:r>
        <w:r w:rsidR="003D2457">
          <w:rPr>
            <w:noProof/>
            <w:webHidden/>
          </w:rPr>
          <w:tab/>
        </w:r>
        <w:r w:rsidR="003D2457">
          <w:rPr>
            <w:noProof/>
            <w:webHidden/>
          </w:rPr>
          <w:fldChar w:fldCharType="begin"/>
        </w:r>
        <w:r w:rsidR="003D2457">
          <w:rPr>
            <w:noProof/>
            <w:webHidden/>
          </w:rPr>
          <w:instrText xml:space="preserve"> PAGEREF _Toc26869917 \h </w:instrText>
        </w:r>
        <w:r w:rsidR="003D2457">
          <w:rPr>
            <w:noProof/>
            <w:webHidden/>
          </w:rPr>
        </w:r>
        <w:r w:rsidR="003D2457">
          <w:rPr>
            <w:noProof/>
            <w:webHidden/>
          </w:rPr>
          <w:fldChar w:fldCharType="separate"/>
        </w:r>
        <w:r w:rsidR="00D203D8">
          <w:rPr>
            <w:noProof/>
            <w:webHidden/>
          </w:rPr>
          <w:t>71</w:t>
        </w:r>
        <w:r w:rsidR="003D2457">
          <w:rPr>
            <w:noProof/>
            <w:webHidden/>
          </w:rPr>
          <w:fldChar w:fldCharType="end"/>
        </w:r>
      </w:hyperlink>
    </w:p>
    <w:p w14:paraId="00CA3646"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18" w:history="1">
        <w:r w:rsidR="003D2457" w:rsidRPr="000C1C80">
          <w:rPr>
            <w:rStyle w:val="Hyperlink"/>
            <w:noProof/>
          </w:rPr>
          <w:t>5.</w:t>
        </w:r>
        <w:r w:rsidR="003D2457">
          <w:rPr>
            <w:rFonts w:asciiTheme="minorHAnsi" w:eastAsiaTheme="minorEastAsia" w:hAnsiTheme="minorHAnsi" w:cstheme="minorBidi"/>
            <w:caps w:val="0"/>
            <w:noProof/>
            <w:sz w:val="22"/>
            <w:szCs w:val="22"/>
          </w:rPr>
          <w:tab/>
        </w:r>
        <w:r w:rsidR="003D2457" w:rsidRPr="000C1C80">
          <w:rPr>
            <w:rStyle w:val="Hyperlink"/>
            <w:noProof/>
          </w:rPr>
          <w:t>TERMS GOVERNING ALL CONTRACTS</w:t>
        </w:r>
        <w:r w:rsidR="003D2457">
          <w:rPr>
            <w:noProof/>
            <w:webHidden/>
          </w:rPr>
          <w:tab/>
        </w:r>
        <w:r w:rsidR="003D2457">
          <w:rPr>
            <w:noProof/>
            <w:webHidden/>
          </w:rPr>
          <w:fldChar w:fldCharType="begin"/>
        </w:r>
        <w:r w:rsidR="003D2457">
          <w:rPr>
            <w:noProof/>
            <w:webHidden/>
          </w:rPr>
          <w:instrText xml:space="preserve"> PAGEREF _Toc26869918 \h </w:instrText>
        </w:r>
        <w:r w:rsidR="003D2457">
          <w:rPr>
            <w:noProof/>
            <w:webHidden/>
          </w:rPr>
        </w:r>
        <w:r w:rsidR="003D2457">
          <w:rPr>
            <w:noProof/>
            <w:webHidden/>
          </w:rPr>
          <w:fldChar w:fldCharType="separate"/>
        </w:r>
        <w:r w:rsidR="00D203D8">
          <w:rPr>
            <w:noProof/>
            <w:webHidden/>
          </w:rPr>
          <w:t>72</w:t>
        </w:r>
        <w:r w:rsidR="003D2457">
          <w:rPr>
            <w:noProof/>
            <w:webHidden/>
          </w:rPr>
          <w:fldChar w:fldCharType="end"/>
        </w:r>
      </w:hyperlink>
    </w:p>
    <w:p w14:paraId="6890D14D"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19" w:history="1">
        <w:r w:rsidR="003D2457" w:rsidRPr="000C1C80">
          <w:rPr>
            <w:rStyle w:val="Hyperlink"/>
            <w:noProof/>
          </w:rPr>
          <w:t>5.1</w:t>
        </w:r>
        <w:r w:rsidR="003D2457">
          <w:rPr>
            <w:rFonts w:asciiTheme="minorHAnsi" w:eastAsiaTheme="minorEastAsia" w:hAnsiTheme="minorHAnsi" w:cstheme="minorBidi"/>
            <w:caps w:val="0"/>
            <w:noProof/>
            <w:sz w:val="22"/>
            <w:szCs w:val="22"/>
          </w:rPr>
          <w:tab/>
        </w:r>
        <w:r w:rsidR="003D2457" w:rsidRPr="000C1C80">
          <w:rPr>
            <w:rStyle w:val="Hyperlink"/>
            <w:noProof/>
          </w:rPr>
          <w:t>CONTRACTOR IS INDEPENDENT CONTRACTOR</w:t>
        </w:r>
        <w:r w:rsidR="003D2457">
          <w:rPr>
            <w:noProof/>
            <w:webHidden/>
          </w:rPr>
          <w:tab/>
        </w:r>
        <w:r w:rsidR="003D2457">
          <w:rPr>
            <w:noProof/>
            <w:webHidden/>
          </w:rPr>
          <w:fldChar w:fldCharType="begin"/>
        </w:r>
        <w:r w:rsidR="003D2457">
          <w:rPr>
            <w:noProof/>
            <w:webHidden/>
          </w:rPr>
          <w:instrText xml:space="preserve"> PAGEREF _Toc26869919 \h </w:instrText>
        </w:r>
        <w:r w:rsidR="003D2457">
          <w:rPr>
            <w:noProof/>
            <w:webHidden/>
          </w:rPr>
        </w:r>
        <w:r w:rsidR="003D2457">
          <w:rPr>
            <w:noProof/>
            <w:webHidden/>
          </w:rPr>
          <w:fldChar w:fldCharType="separate"/>
        </w:r>
        <w:r w:rsidR="00D203D8">
          <w:rPr>
            <w:noProof/>
            <w:webHidden/>
          </w:rPr>
          <w:t>72</w:t>
        </w:r>
        <w:r w:rsidR="003D2457">
          <w:rPr>
            <w:noProof/>
            <w:webHidden/>
          </w:rPr>
          <w:fldChar w:fldCharType="end"/>
        </w:r>
      </w:hyperlink>
    </w:p>
    <w:p w14:paraId="16BA67D2"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20" w:history="1">
        <w:r w:rsidR="003D2457" w:rsidRPr="000C1C80">
          <w:rPr>
            <w:rStyle w:val="Hyperlink"/>
            <w:noProof/>
          </w:rPr>
          <w:t>5.2</w:t>
        </w:r>
        <w:r w:rsidR="003D2457">
          <w:rPr>
            <w:rFonts w:asciiTheme="minorHAnsi" w:eastAsiaTheme="minorEastAsia" w:hAnsiTheme="minorHAnsi" w:cstheme="minorBidi"/>
            <w:caps w:val="0"/>
            <w:noProof/>
            <w:sz w:val="22"/>
            <w:szCs w:val="22"/>
          </w:rPr>
          <w:tab/>
        </w:r>
        <w:r w:rsidR="003D2457" w:rsidRPr="000C1C80">
          <w:rPr>
            <w:rStyle w:val="Hyperlink"/>
            <w:noProof/>
          </w:rPr>
          <w:t>CONTRACT AMOUNT</w:t>
        </w:r>
        <w:r w:rsidR="003D2457">
          <w:rPr>
            <w:noProof/>
            <w:webHidden/>
          </w:rPr>
          <w:tab/>
        </w:r>
        <w:r w:rsidR="003D2457">
          <w:rPr>
            <w:noProof/>
            <w:webHidden/>
          </w:rPr>
          <w:fldChar w:fldCharType="begin"/>
        </w:r>
        <w:r w:rsidR="003D2457">
          <w:rPr>
            <w:noProof/>
            <w:webHidden/>
          </w:rPr>
          <w:instrText xml:space="preserve"> PAGEREF _Toc26869920 \h </w:instrText>
        </w:r>
        <w:r w:rsidR="003D2457">
          <w:rPr>
            <w:noProof/>
            <w:webHidden/>
          </w:rPr>
        </w:r>
        <w:r w:rsidR="003D2457">
          <w:rPr>
            <w:noProof/>
            <w:webHidden/>
          </w:rPr>
          <w:fldChar w:fldCharType="separate"/>
        </w:r>
        <w:r w:rsidR="00D203D8">
          <w:rPr>
            <w:noProof/>
            <w:webHidden/>
          </w:rPr>
          <w:t>72</w:t>
        </w:r>
        <w:r w:rsidR="003D2457">
          <w:rPr>
            <w:noProof/>
            <w:webHidden/>
          </w:rPr>
          <w:fldChar w:fldCharType="end"/>
        </w:r>
      </w:hyperlink>
    </w:p>
    <w:p w14:paraId="082D9100"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21" w:history="1">
        <w:r w:rsidR="003D2457" w:rsidRPr="000C1C80">
          <w:rPr>
            <w:rStyle w:val="Hyperlink"/>
            <w:noProof/>
          </w:rPr>
          <w:t>5.3</w:t>
        </w:r>
        <w:r w:rsidR="003D2457">
          <w:rPr>
            <w:rFonts w:asciiTheme="minorHAnsi" w:eastAsiaTheme="minorEastAsia" w:hAnsiTheme="minorHAnsi" w:cstheme="minorBidi"/>
            <w:caps w:val="0"/>
            <w:noProof/>
            <w:sz w:val="22"/>
            <w:szCs w:val="22"/>
          </w:rPr>
          <w:tab/>
        </w:r>
        <w:r w:rsidR="003D2457" w:rsidRPr="000C1C80">
          <w:rPr>
            <w:rStyle w:val="Hyperlink"/>
            <w:noProof/>
          </w:rPr>
          <w:t>CONTRACT TERM AND EXTENSION OPTION</w:t>
        </w:r>
        <w:r w:rsidR="003D2457">
          <w:rPr>
            <w:noProof/>
            <w:webHidden/>
          </w:rPr>
          <w:tab/>
        </w:r>
        <w:r w:rsidR="003D2457">
          <w:rPr>
            <w:noProof/>
            <w:webHidden/>
          </w:rPr>
          <w:fldChar w:fldCharType="begin"/>
        </w:r>
        <w:r w:rsidR="003D2457">
          <w:rPr>
            <w:noProof/>
            <w:webHidden/>
          </w:rPr>
          <w:instrText xml:space="preserve"> PAGEREF _Toc26869921 \h </w:instrText>
        </w:r>
        <w:r w:rsidR="003D2457">
          <w:rPr>
            <w:noProof/>
            <w:webHidden/>
          </w:rPr>
        </w:r>
        <w:r w:rsidR="003D2457">
          <w:rPr>
            <w:noProof/>
            <w:webHidden/>
          </w:rPr>
          <w:fldChar w:fldCharType="separate"/>
        </w:r>
        <w:r w:rsidR="00D203D8">
          <w:rPr>
            <w:noProof/>
            <w:webHidden/>
          </w:rPr>
          <w:t>72</w:t>
        </w:r>
        <w:r w:rsidR="003D2457">
          <w:rPr>
            <w:noProof/>
            <w:webHidden/>
          </w:rPr>
          <w:fldChar w:fldCharType="end"/>
        </w:r>
      </w:hyperlink>
    </w:p>
    <w:p w14:paraId="572058D5"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22" w:history="1">
        <w:r w:rsidR="003D2457" w:rsidRPr="000C1C80">
          <w:rPr>
            <w:rStyle w:val="Hyperlink"/>
            <w:noProof/>
          </w:rPr>
          <w:t>5.4</w:t>
        </w:r>
        <w:r w:rsidR="003D2457">
          <w:rPr>
            <w:rFonts w:asciiTheme="minorHAnsi" w:eastAsiaTheme="minorEastAsia" w:hAnsiTheme="minorHAnsi" w:cstheme="minorBidi"/>
            <w:caps w:val="0"/>
            <w:noProof/>
            <w:sz w:val="22"/>
            <w:szCs w:val="22"/>
          </w:rPr>
          <w:tab/>
        </w:r>
        <w:r w:rsidR="003D2457" w:rsidRPr="000C1C80">
          <w:rPr>
            <w:rStyle w:val="Hyperlink"/>
            <w:noProof/>
          </w:rPr>
          <w:t>STATE’S OPTION TO REDUCE SCOPE OF WORK</w:t>
        </w:r>
        <w:r w:rsidR="003D2457">
          <w:rPr>
            <w:noProof/>
            <w:webHidden/>
          </w:rPr>
          <w:tab/>
        </w:r>
        <w:r w:rsidR="003D2457">
          <w:rPr>
            <w:noProof/>
            <w:webHidden/>
          </w:rPr>
          <w:fldChar w:fldCharType="begin"/>
        </w:r>
        <w:r w:rsidR="003D2457">
          <w:rPr>
            <w:noProof/>
            <w:webHidden/>
          </w:rPr>
          <w:instrText xml:space="preserve"> PAGEREF _Toc26869922 \h </w:instrText>
        </w:r>
        <w:r w:rsidR="003D2457">
          <w:rPr>
            <w:noProof/>
            <w:webHidden/>
          </w:rPr>
        </w:r>
        <w:r w:rsidR="003D2457">
          <w:rPr>
            <w:noProof/>
            <w:webHidden/>
          </w:rPr>
          <w:fldChar w:fldCharType="separate"/>
        </w:r>
        <w:r w:rsidR="00D203D8">
          <w:rPr>
            <w:noProof/>
            <w:webHidden/>
          </w:rPr>
          <w:t>72</w:t>
        </w:r>
        <w:r w:rsidR="003D2457">
          <w:rPr>
            <w:noProof/>
            <w:webHidden/>
          </w:rPr>
          <w:fldChar w:fldCharType="end"/>
        </w:r>
      </w:hyperlink>
    </w:p>
    <w:p w14:paraId="0EFCC730"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23" w:history="1">
        <w:r w:rsidR="003D2457" w:rsidRPr="000C1C80">
          <w:rPr>
            <w:rStyle w:val="Hyperlink"/>
            <w:noProof/>
          </w:rPr>
          <w:t>5.5</w:t>
        </w:r>
        <w:r w:rsidR="003D2457">
          <w:rPr>
            <w:rFonts w:asciiTheme="minorHAnsi" w:eastAsiaTheme="minorEastAsia" w:hAnsiTheme="minorHAnsi" w:cstheme="minorBidi"/>
            <w:caps w:val="0"/>
            <w:noProof/>
            <w:sz w:val="22"/>
            <w:szCs w:val="22"/>
          </w:rPr>
          <w:tab/>
        </w:r>
        <w:r w:rsidR="003D2457" w:rsidRPr="000C1C80">
          <w:rPr>
            <w:rStyle w:val="Hyperlink"/>
            <w:noProof/>
          </w:rPr>
          <w:t>CHANGE IN LAW</w:t>
        </w:r>
        <w:r w:rsidR="003D2457">
          <w:rPr>
            <w:noProof/>
            <w:webHidden/>
          </w:rPr>
          <w:tab/>
        </w:r>
        <w:r w:rsidR="003D2457">
          <w:rPr>
            <w:noProof/>
            <w:webHidden/>
          </w:rPr>
          <w:fldChar w:fldCharType="begin"/>
        </w:r>
        <w:r w:rsidR="003D2457">
          <w:rPr>
            <w:noProof/>
            <w:webHidden/>
          </w:rPr>
          <w:instrText xml:space="preserve"> PAGEREF _Toc26869923 \h </w:instrText>
        </w:r>
        <w:r w:rsidR="003D2457">
          <w:rPr>
            <w:noProof/>
            <w:webHidden/>
          </w:rPr>
        </w:r>
        <w:r w:rsidR="003D2457">
          <w:rPr>
            <w:noProof/>
            <w:webHidden/>
          </w:rPr>
          <w:fldChar w:fldCharType="separate"/>
        </w:r>
        <w:r w:rsidR="00D203D8">
          <w:rPr>
            <w:noProof/>
            <w:webHidden/>
          </w:rPr>
          <w:t>73</w:t>
        </w:r>
        <w:r w:rsidR="003D2457">
          <w:rPr>
            <w:noProof/>
            <w:webHidden/>
          </w:rPr>
          <w:fldChar w:fldCharType="end"/>
        </w:r>
      </w:hyperlink>
    </w:p>
    <w:p w14:paraId="12722DD1"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24" w:history="1">
        <w:r w:rsidR="003D2457" w:rsidRPr="000C1C80">
          <w:rPr>
            <w:rStyle w:val="Hyperlink"/>
            <w:noProof/>
          </w:rPr>
          <w:t>5.6</w:t>
        </w:r>
        <w:r w:rsidR="003D2457">
          <w:rPr>
            <w:rFonts w:asciiTheme="minorHAnsi" w:eastAsiaTheme="minorEastAsia" w:hAnsiTheme="minorHAnsi" w:cstheme="minorBidi"/>
            <w:caps w:val="0"/>
            <w:noProof/>
            <w:sz w:val="22"/>
            <w:szCs w:val="22"/>
          </w:rPr>
          <w:tab/>
        </w:r>
        <w:r w:rsidR="003D2457" w:rsidRPr="000C1C80">
          <w:rPr>
            <w:rStyle w:val="Hyperlink"/>
            <w:noProof/>
          </w:rPr>
          <w:t>SUSPENSION OF WORK</w:t>
        </w:r>
        <w:r w:rsidR="003D2457">
          <w:rPr>
            <w:noProof/>
            <w:webHidden/>
          </w:rPr>
          <w:tab/>
        </w:r>
        <w:r w:rsidR="003D2457">
          <w:rPr>
            <w:noProof/>
            <w:webHidden/>
          </w:rPr>
          <w:fldChar w:fldCharType="begin"/>
        </w:r>
        <w:r w:rsidR="003D2457">
          <w:rPr>
            <w:noProof/>
            <w:webHidden/>
          </w:rPr>
          <w:instrText xml:space="preserve"> PAGEREF _Toc26869924 \h </w:instrText>
        </w:r>
        <w:r w:rsidR="003D2457">
          <w:rPr>
            <w:noProof/>
            <w:webHidden/>
          </w:rPr>
        </w:r>
        <w:r w:rsidR="003D2457">
          <w:rPr>
            <w:noProof/>
            <w:webHidden/>
          </w:rPr>
          <w:fldChar w:fldCharType="separate"/>
        </w:r>
        <w:r w:rsidR="00D203D8">
          <w:rPr>
            <w:noProof/>
            <w:webHidden/>
          </w:rPr>
          <w:t>73</w:t>
        </w:r>
        <w:r w:rsidR="003D2457">
          <w:rPr>
            <w:noProof/>
            <w:webHidden/>
          </w:rPr>
          <w:fldChar w:fldCharType="end"/>
        </w:r>
      </w:hyperlink>
    </w:p>
    <w:p w14:paraId="4154794D"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25" w:history="1">
        <w:r w:rsidR="003D2457" w:rsidRPr="000C1C80">
          <w:rPr>
            <w:rStyle w:val="Hyperlink"/>
            <w:noProof/>
          </w:rPr>
          <w:t>5.7</w:t>
        </w:r>
        <w:r w:rsidR="003D2457">
          <w:rPr>
            <w:rFonts w:asciiTheme="minorHAnsi" w:eastAsiaTheme="minorEastAsia" w:hAnsiTheme="minorHAnsi" w:cstheme="minorBidi"/>
            <w:caps w:val="0"/>
            <w:noProof/>
            <w:sz w:val="22"/>
            <w:szCs w:val="22"/>
          </w:rPr>
          <w:tab/>
        </w:r>
        <w:r w:rsidR="003D2457" w:rsidRPr="000C1C80">
          <w:rPr>
            <w:rStyle w:val="Hyperlink"/>
            <w:noProof/>
          </w:rPr>
          <w:t>TERMINATION OF CONTRACT</w:t>
        </w:r>
        <w:r w:rsidR="003D2457">
          <w:rPr>
            <w:noProof/>
            <w:webHidden/>
          </w:rPr>
          <w:tab/>
        </w:r>
        <w:r w:rsidR="003D2457">
          <w:rPr>
            <w:noProof/>
            <w:webHidden/>
          </w:rPr>
          <w:fldChar w:fldCharType="begin"/>
        </w:r>
        <w:r w:rsidR="003D2457">
          <w:rPr>
            <w:noProof/>
            <w:webHidden/>
          </w:rPr>
          <w:instrText xml:space="preserve"> PAGEREF _Toc26869925 \h </w:instrText>
        </w:r>
        <w:r w:rsidR="003D2457">
          <w:rPr>
            <w:noProof/>
            <w:webHidden/>
          </w:rPr>
        </w:r>
        <w:r w:rsidR="003D2457">
          <w:rPr>
            <w:noProof/>
            <w:webHidden/>
          </w:rPr>
          <w:fldChar w:fldCharType="separate"/>
        </w:r>
        <w:r w:rsidR="00D203D8">
          <w:rPr>
            <w:noProof/>
            <w:webHidden/>
          </w:rPr>
          <w:t>73</w:t>
        </w:r>
        <w:r w:rsidR="003D2457">
          <w:rPr>
            <w:noProof/>
            <w:webHidden/>
          </w:rPr>
          <w:fldChar w:fldCharType="end"/>
        </w:r>
      </w:hyperlink>
    </w:p>
    <w:p w14:paraId="60BE58A9"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26" w:history="1">
        <w:r w:rsidR="003D2457" w:rsidRPr="000C1C80">
          <w:rPr>
            <w:rStyle w:val="Hyperlink"/>
            <w:noProof/>
          </w:rPr>
          <w:t>5.8</w:t>
        </w:r>
        <w:r w:rsidR="003D2457">
          <w:rPr>
            <w:rFonts w:asciiTheme="minorHAnsi" w:eastAsiaTheme="minorEastAsia" w:hAnsiTheme="minorHAnsi" w:cstheme="minorBidi"/>
            <w:caps w:val="0"/>
            <w:noProof/>
            <w:sz w:val="22"/>
            <w:szCs w:val="22"/>
          </w:rPr>
          <w:tab/>
        </w:r>
        <w:r w:rsidR="003D2457" w:rsidRPr="000C1C80">
          <w:rPr>
            <w:rStyle w:val="Hyperlink"/>
            <w:noProof/>
          </w:rPr>
          <w:t>SUBCONTRACTING OR ASSIGNMENT</w:t>
        </w:r>
        <w:r w:rsidR="003D2457">
          <w:rPr>
            <w:noProof/>
            <w:webHidden/>
          </w:rPr>
          <w:tab/>
        </w:r>
        <w:r w:rsidR="003D2457">
          <w:rPr>
            <w:noProof/>
            <w:webHidden/>
          </w:rPr>
          <w:fldChar w:fldCharType="begin"/>
        </w:r>
        <w:r w:rsidR="003D2457">
          <w:rPr>
            <w:noProof/>
            <w:webHidden/>
          </w:rPr>
          <w:instrText xml:space="preserve"> PAGEREF _Toc26869926 \h </w:instrText>
        </w:r>
        <w:r w:rsidR="003D2457">
          <w:rPr>
            <w:noProof/>
            <w:webHidden/>
          </w:rPr>
        </w:r>
        <w:r w:rsidR="003D2457">
          <w:rPr>
            <w:noProof/>
            <w:webHidden/>
          </w:rPr>
          <w:fldChar w:fldCharType="separate"/>
        </w:r>
        <w:r w:rsidR="00D203D8">
          <w:rPr>
            <w:noProof/>
            <w:webHidden/>
          </w:rPr>
          <w:t>74</w:t>
        </w:r>
        <w:r w:rsidR="003D2457">
          <w:rPr>
            <w:noProof/>
            <w:webHidden/>
          </w:rPr>
          <w:fldChar w:fldCharType="end"/>
        </w:r>
      </w:hyperlink>
    </w:p>
    <w:p w14:paraId="015C357F"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27" w:history="1">
        <w:r w:rsidR="003D2457" w:rsidRPr="000C1C80">
          <w:rPr>
            <w:rStyle w:val="Hyperlink"/>
            <w:noProof/>
          </w:rPr>
          <w:t>5.9</w:t>
        </w:r>
        <w:r w:rsidR="003D2457">
          <w:rPr>
            <w:rFonts w:asciiTheme="minorHAnsi" w:eastAsiaTheme="minorEastAsia" w:hAnsiTheme="minorHAnsi" w:cstheme="minorBidi"/>
            <w:caps w:val="0"/>
            <w:noProof/>
            <w:sz w:val="22"/>
            <w:szCs w:val="22"/>
          </w:rPr>
          <w:tab/>
        </w:r>
        <w:r w:rsidR="003D2457" w:rsidRPr="000C1C80">
          <w:rPr>
            <w:rStyle w:val="Hyperlink"/>
            <w:noProof/>
          </w:rPr>
          <w:t>NO CONTRACTUAL RELATIONSHIP BETWEEN SUBCONTRACTORS AND STATE</w:t>
        </w:r>
        <w:r w:rsidR="003D2457">
          <w:rPr>
            <w:noProof/>
            <w:webHidden/>
          </w:rPr>
          <w:tab/>
        </w:r>
        <w:r w:rsidR="003D2457">
          <w:rPr>
            <w:noProof/>
            <w:webHidden/>
          </w:rPr>
          <w:fldChar w:fldCharType="begin"/>
        </w:r>
        <w:r w:rsidR="003D2457">
          <w:rPr>
            <w:noProof/>
            <w:webHidden/>
          </w:rPr>
          <w:instrText xml:space="preserve"> PAGEREF _Toc26869927 \h </w:instrText>
        </w:r>
        <w:r w:rsidR="003D2457">
          <w:rPr>
            <w:noProof/>
            <w:webHidden/>
          </w:rPr>
        </w:r>
        <w:r w:rsidR="003D2457">
          <w:rPr>
            <w:noProof/>
            <w:webHidden/>
          </w:rPr>
          <w:fldChar w:fldCharType="separate"/>
        </w:r>
        <w:r w:rsidR="00D203D8">
          <w:rPr>
            <w:noProof/>
            <w:webHidden/>
          </w:rPr>
          <w:t>74</w:t>
        </w:r>
        <w:r w:rsidR="003D2457">
          <w:rPr>
            <w:noProof/>
            <w:webHidden/>
          </w:rPr>
          <w:fldChar w:fldCharType="end"/>
        </w:r>
      </w:hyperlink>
    </w:p>
    <w:p w14:paraId="497D0468"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928" w:history="1">
        <w:r w:rsidR="003D2457" w:rsidRPr="000C1C80">
          <w:rPr>
            <w:rStyle w:val="Hyperlink"/>
            <w:noProof/>
          </w:rPr>
          <w:t>5.10</w:t>
        </w:r>
        <w:r w:rsidR="003D2457">
          <w:rPr>
            <w:rFonts w:asciiTheme="minorHAnsi" w:eastAsiaTheme="minorEastAsia" w:hAnsiTheme="minorHAnsi" w:cstheme="minorBidi"/>
            <w:caps w:val="0"/>
            <w:noProof/>
            <w:sz w:val="22"/>
            <w:szCs w:val="22"/>
          </w:rPr>
          <w:tab/>
        </w:r>
        <w:r w:rsidR="003D2457" w:rsidRPr="000C1C80">
          <w:rPr>
            <w:rStyle w:val="Hyperlink"/>
            <w:noProof/>
          </w:rPr>
          <w:t>MERGERS, ACQUISITIONS</w:t>
        </w:r>
        <w:r w:rsidR="003D2457">
          <w:rPr>
            <w:noProof/>
            <w:webHidden/>
          </w:rPr>
          <w:tab/>
        </w:r>
        <w:r w:rsidR="003D2457">
          <w:rPr>
            <w:noProof/>
            <w:webHidden/>
          </w:rPr>
          <w:fldChar w:fldCharType="begin"/>
        </w:r>
        <w:r w:rsidR="003D2457">
          <w:rPr>
            <w:noProof/>
            <w:webHidden/>
          </w:rPr>
          <w:instrText xml:space="preserve"> PAGEREF _Toc26869928 \h </w:instrText>
        </w:r>
        <w:r w:rsidR="003D2457">
          <w:rPr>
            <w:noProof/>
            <w:webHidden/>
          </w:rPr>
        </w:r>
        <w:r w:rsidR="003D2457">
          <w:rPr>
            <w:noProof/>
            <w:webHidden/>
          </w:rPr>
          <w:fldChar w:fldCharType="separate"/>
        </w:r>
        <w:r w:rsidR="00D203D8">
          <w:rPr>
            <w:noProof/>
            <w:webHidden/>
          </w:rPr>
          <w:t>74</w:t>
        </w:r>
        <w:r w:rsidR="003D2457">
          <w:rPr>
            <w:noProof/>
            <w:webHidden/>
          </w:rPr>
          <w:fldChar w:fldCharType="end"/>
        </w:r>
      </w:hyperlink>
    </w:p>
    <w:p w14:paraId="5C1ED742"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929" w:history="1">
        <w:r w:rsidR="003D2457" w:rsidRPr="000C1C80">
          <w:rPr>
            <w:rStyle w:val="Hyperlink"/>
            <w:noProof/>
          </w:rPr>
          <w:t>5.11</w:t>
        </w:r>
        <w:r w:rsidR="003D2457">
          <w:rPr>
            <w:rFonts w:asciiTheme="minorHAnsi" w:eastAsiaTheme="minorEastAsia" w:hAnsiTheme="minorHAnsi" w:cstheme="minorBidi"/>
            <w:caps w:val="0"/>
            <w:noProof/>
            <w:sz w:val="22"/>
            <w:szCs w:val="22"/>
          </w:rPr>
          <w:tab/>
        </w:r>
        <w:r w:rsidR="003D2457" w:rsidRPr="000C1C80">
          <w:rPr>
            <w:rStyle w:val="Hyperlink"/>
            <w:noProof/>
          </w:rPr>
          <w:t>PERFORMANCE GUARANTEE OF CONTRACTOR</w:t>
        </w:r>
        <w:r w:rsidR="003D2457">
          <w:rPr>
            <w:noProof/>
            <w:webHidden/>
          </w:rPr>
          <w:tab/>
        </w:r>
        <w:r w:rsidR="003D2457">
          <w:rPr>
            <w:noProof/>
            <w:webHidden/>
          </w:rPr>
          <w:fldChar w:fldCharType="begin"/>
        </w:r>
        <w:r w:rsidR="003D2457">
          <w:rPr>
            <w:noProof/>
            <w:webHidden/>
          </w:rPr>
          <w:instrText xml:space="preserve"> PAGEREF _Toc26869929 \h </w:instrText>
        </w:r>
        <w:r w:rsidR="003D2457">
          <w:rPr>
            <w:noProof/>
            <w:webHidden/>
          </w:rPr>
        </w:r>
        <w:r w:rsidR="003D2457">
          <w:rPr>
            <w:noProof/>
            <w:webHidden/>
          </w:rPr>
          <w:fldChar w:fldCharType="separate"/>
        </w:r>
        <w:r w:rsidR="00D203D8">
          <w:rPr>
            <w:noProof/>
            <w:webHidden/>
          </w:rPr>
          <w:t>74</w:t>
        </w:r>
        <w:r w:rsidR="003D2457">
          <w:rPr>
            <w:noProof/>
            <w:webHidden/>
          </w:rPr>
          <w:fldChar w:fldCharType="end"/>
        </w:r>
      </w:hyperlink>
    </w:p>
    <w:p w14:paraId="2634DD3D"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930" w:history="1">
        <w:r w:rsidR="003D2457" w:rsidRPr="000C1C80">
          <w:rPr>
            <w:rStyle w:val="Hyperlink"/>
            <w:noProof/>
          </w:rPr>
          <w:t>5.12</w:t>
        </w:r>
        <w:r w:rsidR="003D2457">
          <w:rPr>
            <w:rFonts w:asciiTheme="minorHAnsi" w:eastAsiaTheme="minorEastAsia" w:hAnsiTheme="minorHAnsi" w:cstheme="minorBidi"/>
            <w:caps w:val="0"/>
            <w:noProof/>
            <w:sz w:val="22"/>
            <w:szCs w:val="22"/>
          </w:rPr>
          <w:tab/>
        </w:r>
        <w:r w:rsidR="003D2457" w:rsidRPr="000C1C80">
          <w:rPr>
            <w:rStyle w:val="Hyperlink"/>
            <w:noProof/>
          </w:rPr>
          <w:t>DELIVERY REQUIREMENTS</w:t>
        </w:r>
        <w:r w:rsidR="003D2457">
          <w:rPr>
            <w:noProof/>
            <w:webHidden/>
          </w:rPr>
          <w:tab/>
        </w:r>
        <w:r w:rsidR="003D2457">
          <w:rPr>
            <w:noProof/>
            <w:webHidden/>
          </w:rPr>
          <w:fldChar w:fldCharType="begin"/>
        </w:r>
        <w:r w:rsidR="003D2457">
          <w:rPr>
            <w:noProof/>
            <w:webHidden/>
          </w:rPr>
          <w:instrText xml:space="preserve"> PAGEREF _Toc26869930 \h </w:instrText>
        </w:r>
        <w:r w:rsidR="003D2457">
          <w:rPr>
            <w:noProof/>
            <w:webHidden/>
          </w:rPr>
        </w:r>
        <w:r w:rsidR="003D2457">
          <w:rPr>
            <w:noProof/>
            <w:webHidden/>
          </w:rPr>
          <w:fldChar w:fldCharType="separate"/>
        </w:r>
        <w:r w:rsidR="00D203D8">
          <w:rPr>
            <w:noProof/>
            <w:webHidden/>
          </w:rPr>
          <w:t>75</w:t>
        </w:r>
        <w:r w:rsidR="003D2457">
          <w:rPr>
            <w:noProof/>
            <w:webHidden/>
          </w:rPr>
          <w:fldChar w:fldCharType="end"/>
        </w:r>
      </w:hyperlink>
    </w:p>
    <w:p w14:paraId="551833F7"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931" w:history="1">
        <w:r w:rsidR="003D2457" w:rsidRPr="000C1C80">
          <w:rPr>
            <w:rStyle w:val="Hyperlink"/>
            <w:noProof/>
          </w:rPr>
          <w:t>5.13</w:t>
        </w:r>
        <w:r w:rsidR="003D2457">
          <w:rPr>
            <w:rFonts w:asciiTheme="minorHAnsi" w:eastAsiaTheme="minorEastAsia" w:hAnsiTheme="minorHAnsi" w:cstheme="minorBidi"/>
            <w:caps w:val="0"/>
            <w:noProof/>
            <w:sz w:val="22"/>
            <w:szCs w:val="22"/>
          </w:rPr>
          <w:tab/>
        </w:r>
        <w:r w:rsidR="003D2457" w:rsidRPr="000C1C80">
          <w:rPr>
            <w:rStyle w:val="Hyperlink"/>
            <w:noProof/>
          </w:rPr>
          <w:t>APPLICABLE LAW AND JURISDICTION</w:t>
        </w:r>
        <w:r w:rsidR="003D2457">
          <w:rPr>
            <w:noProof/>
            <w:webHidden/>
          </w:rPr>
          <w:tab/>
        </w:r>
        <w:r w:rsidR="003D2457">
          <w:rPr>
            <w:noProof/>
            <w:webHidden/>
          </w:rPr>
          <w:fldChar w:fldCharType="begin"/>
        </w:r>
        <w:r w:rsidR="003D2457">
          <w:rPr>
            <w:noProof/>
            <w:webHidden/>
          </w:rPr>
          <w:instrText xml:space="preserve"> PAGEREF _Toc26869931 \h </w:instrText>
        </w:r>
        <w:r w:rsidR="003D2457">
          <w:rPr>
            <w:noProof/>
            <w:webHidden/>
          </w:rPr>
        </w:r>
        <w:r w:rsidR="003D2457">
          <w:rPr>
            <w:noProof/>
            <w:webHidden/>
          </w:rPr>
          <w:fldChar w:fldCharType="separate"/>
        </w:r>
        <w:r w:rsidR="00D203D8">
          <w:rPr>
            <w:noProof/>
            <w:webHidden/>
          </w:rPr>
          <w:t>75</w:t>
        </w:r>
        <w:r w:rsidR="003D2457">
          <w:rPr>
            <w:noProof/>
            <w:webHidden/>
          </w:rPr>
          <w:fldChar w:fldCharType="end"/>
        </w:r>
      </w:hyperlink>
    </w:p>
    <w:p w14:paraId="1C8E7D86"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932" w:history="1">
        <w:r w:rsidR="003D2457" w:rsidRPr="000C1C80">
          <w:rPr>
            <w:rStyle w:val="Hyperlink"/>
            <w:noProof/>
          </w:rPr>
          <w:t>5.14</w:t>
        </w:r>
        <w:r w:rsidR="003D2457">
          <w:rPr>
            <w:rFonts w:asciiTheme="minorHAnsi" w:eastAsiaTheme="minorEastAsia" w:hAnsiTheme="minorHAnsi" w:cstheme="minorBidi"/>
            <w:caps w:val="0"/>
            <w:noProof/>
            <w:sz w:val="22"/>
            <w:szCs w:val="22"/>
          </w:rPr>
          <w:tab/>
        </w:r>
        <w:r w:rsidR="003D2457" w:rsidRPr="000C1C80">
          <w:rPr>
            <w:rStyle w:val="Hyperlink"/>
            <w:noProof/>
          </w:rPr>
          <w:t>CONTRACT AMENDMENT</w:t>
        </w:r>
        <w:r w:rsidR="003D2457">
          <w:rPr>
            <w:noProof/>
            <w:webHidden/>
          </w:rPr>
          <w:tab/>
        </w:r>
        <w:r w:rsidR="003D2457">
          <w:rPr>
            <w:noProof/>
            <w:webHidden/>
          </w:rPr>
          <w:fldChar w:fldCharType="begin"/>
        </w:r>
        <w:r w:rsidR="003D2457">
          <w:rPr>
            <w:noProof/>
            <w:webHidden/>
          </w:rPr>
          <w:instrText xml:space="preserve"> PAGEREF _Toc26869932 \h </w:instrText>
        </w:r>
        <w:r w:rsidR="003D2457">
          <w:rPr>
            <w:noProof/>
            <w:webHidden/>
          </w:rPr>
        </w:r>
        <w:r w:rsidR="003D2457">
          <w:rPr>
            <w:noProof/>
            <w:webHidden/>
          </w:rPr>
          <w:fldChar w:fldCharType="separate"/>
        </w:r>
        <w:r w:rsidR="00D203D8">
          <w:rPr>
            <w:noProof/>
            <w:webHidden/>
          </w:rPr>
          <w:t>75</w:t>
        </w:r>
        <w:r w:rsidR="003D2457">
          <w:rPr>
            <w:noProof/>
            <w:webHidden/>
          </w:rPr>
          <w:fldChar w:fldCharType="end"/>
        </w:r>
      </w:hyperlink>
    </w:p>
    <w:p w14:paraId="21723BA6"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933" w:history="1">
        <w:r w:rsidR="003D2457" w:rsidRPr="000C1C80">
          <w:rPr>
            <w:rStyle w:val="Hyperlink"/>
            <w:noProof/>
          </w:rPr>
          <w:t>5.15</w:t>
        </w:r>
        <w:r w:rsidR="003D2457">
          <w:rPr>
            <w:rFonts w:asciiTheme="minorHAnsi" w:eastAsiaTheme="minorEastAsia" w:hAnsiTheme="minorHAnsi" w:cstheme="minorBidi"/>
            <w:caps w:val="0"/>
            <w:noProof/>
            <w:sz w:val="22"/>
            <w:szCs w:val="22"/>
          </w:rPr>
          <w:tab/>
        </w:r>
        <w:r w:rsidR="003D2457" w:rsidRPr="000C1C80">
          <w:rPr>
            <w:rStyle w:val="Hyperlink"/>
            <w:noProof/>
          </w:rPr>
          <w:t>MAINTENANCE OF RECORDS</w:t>
        </w:r>
        <w:r w:rsidR="003D2457">
          <w:rPr>
            <w:noProof/>
            <w:webHidden/>
          </w:rPr>
          <w:tab/>
        </w:r>
        <w:r w:rsidR="003D2457">
          <w:rPr>
            <w:noProof/>
            <w:webHidden/>
          </w:rPr>
          <w:fldChar w:fldCharType="begin"/>
        </w:r>
        <w:r w:rsidR="003D2457">
          <w:rPr>
            <w:noProof/>
            <w:webHidden/>
          </w:rPr>
          <w:instrText xml:space="preserve"> PAGEREF _Toc26869933 \h </w:instrText>
        </w:r>
        <w:r w:rsidR="003D2457">
          <w:rPr>
            <w:noProof/>
            <w:webHidden/>
          </w:rPr>
        </w:r>
        <w:r w:rsidR="003D2457">
          <w:rPr>
            <w:noProof/>
            <w:webHidden/>
          </w:rPr>
          <w:fldChar w:fldCharType="separate"/>
        </w:r>
        <w:r w:rsidR="00D203D8">
          <w:rPr>
            <w:noProof/>
            <w:webHidden/>
          </w:rPr>
          <w:t>75</w:t>
        </w:r>
        <w:r w:rsidR="003D2457">
          <w:rPr>
            <w:noProof/>
            <w:webHidden/>
          </w:rPr>
          <w:fldChar w:fldCharType="end"/>
        </w:r>
      </w:hyperlink>
    </w:p>
    <w:p w14:paraId="36670B19" w14:textId="77777777" w:rsidR="003D2457" w:rsidRDefault="00050291">
      <w:pPr>
        <w:pStyle w:val="TOC2"/>
        <w:tabs>
          <w:tab w:val="left" w:pos="1200"/>
        </w:tabs>
        <w:rPr>
          <w:rFonts w:asciiTheme="minorHAnsi" w:eastAsiaTheme="minorEastAsia" w:hAnsiTheme="minorHAnsi" w:cstheme="minorBidi"/>
          <w:caps w:val="0"/>
          <w:noProof/>
          <w:sz w:val="22"/>
          <w:szCs w:val="22"/>
        </w:rPr>
      </w:pPr>
      <w:hyperlink w:anchor="_Toc26869934" w:history="1">
        <w:r w:rsidR="003D2457" w:rsidRPr="000C1C80">
          <w:rPr>
            <w:rStyle w:val="Hyperlink"/>
            <w:noProof/>
          </w:rPr>
          <w:t>5.16</w:t>
        </w:r>
        <w:r w:rsidR="003D2457">
          <w:rPr>
            <w:rFonts w:asciiTheme="minorHAnsi" w:eastAsiaTheme="minorEastAsia" w:hAnsiTheme="minorHAnsi" w:cstheme="minorBidi"/>
            <w:caps w:val="0"/>
            <w:noProof/>
            <w:sz w:val="22"/>
            <w:szCs w:val="22"/>
          </w:rPr>
          <w:tab/>
        </w:r>
        <w:r w:rsidR="003D2457" w:rsidRPr="000C1C80">
          <w:rPr>
            <w:rStyle w:val="Hyperlink"/>
            <w:noProof/>
          </w:rPr>
          <w:t>ASSIGNMENT OF ANTITRUST CLAIM(S)</w:t>
        </w:r>
        <w:r w:rsidR="003D2457">
          <w:rPr>
            <w:noProof/>
            <w:webHidden/>
          </w:rPr>
          <w:tab/>
        </w:r>
        <w:r w:rsidR="003D2457">
          <w:rPr>
            <w:noProof/>
            <w:webHidden/>
          </w:rPr>
          <w:fldChar w:fldCharType="begin"/>
        </w:r>
        <w:r w:rsidR="003D2457">
          <w:rPr>
            <w:noProof/>
            <w:webHidden/>
          </w:rPr>
          <w:instrText xml:space="preserve"> PAGEREF _Toc26869934 \h </w:instrText>
        </w:r>
        <w:r w:rsidR="003D2457">
          <w:rPr>
            <w:noProof/>
            <w:webHidden/>
          </w:rPr>
        </w:r>
        <w:r w:rsidR="003D2457">
          <w:rPr>
            <w:noProof/>
            <w:webHidden/>
          </w:rPr>
          <w:fldChar w:fldCharType="separate"/>
        </w:r>
        <w:r w:rsidR="00D203D8">
          <w:rPr>
            <w:noProof/>
            <w:webHidden/>
          </w:rPr>
          <w:t>75</w:t>
        </w:r>
        <w:r w:rsidR="003D2457">
          <w:rPr>
            <w:noProof/>
            <w:webHidden/>
          </w:rPr>
          <w:fldChar w:fldCharType="end"/>
        </w:r>
      </w:hyperlink>
    </w:p>
    <w:p w14:paraId="2A2195F9" w14:textId="77777777" w:rsidR="003D2457" w:rsidRDefault="00050291">
      <w:pPr>
        <w:pStyle w:val="TOC2"/>
        <w:rPr>
          <w:rFonts w:asciiTheme="minorHAnsi" w:eastAsiaTheme="minorEastAsia" w:hAnsiTheme="minorHAnsi" w:cstheme="minorBidi"/>
          <w:caps w:val="0"/>
          <w:noProof/>
          <w:sz w:val="22"/>
          <w:szCs w:val="22"/>
        </w:rPr>
      </w:pPr>
      <w:hyperlink w:anchor="_Toc26869935" w:history="1">
        <w:r w:rsidR="003D2457" w:rsidRPr="000C1C80">
          <w:rPr>
            <w:rStyle w:val="Hyperlink"/>
            <w:noProof/>
          </w:rPr>
          <w:t>6</w:t>
        </w:r>
        <w:r w:rsidR="003D2457">
          <w:rPr>
            <w:noProof/>
            <w:webHidden/>
          </w:rPr>
          <w:tab/>
        </w:r>
        <w:r w:rsidR="003D2457">
          <w:rPr>
            <w:noProof/>
            <w:webHidden/>
          </w:rPr>
          <w:fldChar w:fldCharType="begin"/>
        </w:r>
        <w:r w:rsidR="003D2457">
          <w:rPr>
            <w:noProof/>
            <w:webHidden/>
          </w:rPr>
          <w:instrText xml:space="preserve"> PAGEREF _Toc26869935 \h </w:instrText>
        </w:r>
        <w:r w:rsidR="003D2457">
          <w:rPr>
            <w:noProof/>
            <w:webHidden/>
          </w:rPr>
        </w:r>
        <w:r w:rsidR="003D2457">
          <w:rPr>
            <w:noProof/>
            <w:webHidden/>
          </w:rPr>
          <w:fldChar w:fldCharType="separate"/>
        </w:r>
        <w:r w:rsidR="00D203D8">
          <w:rPr>
            <w:noProof/>
            <w:webHidden/>
          </w:rPr>
          <w:t>76</w:t>
        </w:r>
        <w:r w:rsidR="003D2457">
          <w:rPr>
            <w:noProof/>
            <w:webHidden/>
          </w:rPr>
          <w:fldChar w:fldCharType="end"/>
        </w:r>
      </w:hyperlink>
    </w:p>
    <w:p w14:paraId="65834DC4"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36" w:history="1">
        <w:r w:rsidR="003D2457" w:rsidRPr="000C1C80">
          <w:rPr>
            <w:rStyle w:val="Hyperlink"/>
            <w:noProof/>
          </w:rPr>
          <w:t>6.1</w:t>
        </w:r>
        <w:r w:rsidR="003D2457">
          <w:rPr>
            <w:rFonts w:asciiTheme="minorHAnsi" w:eastAsiaTheme="minorEastAsia" w:hAnsiTheme="minorHAnsi" w:cstheme="minorBidi"/>
            <w:caps w:val="0"/>
            <w:noProof/>
            <w:sz w:val="22"/>
            <w:szCs w:val="22"/>
          </w:rPr>
          <w:tab/>
        </w:r>
        <w:r w:rsidR="003D2457" w:rsidRPr="000C1C80">
          <w:rPr>
            <w:rStyle w:val="Hyperlink"/>
            <w:noProof/>
          </w:rPr>
          <w:t>PRICE FLUCTUATION DURING CONTRACT</w:t>
        </w:r>
        <w:r w:rsidR="003D2457">
          <w:rPr>
            <w:noProof/>
            <w:webHidden/>
          </w:rPr>
          <w:tab/>
        </w:r>
        <w:r w:rsidR="003D2457">
          <w:rPr>
            <w:noProof/>
            <w:webHidden/>
          </w:rPr>
          <w:fldChar w:fldCharType="begin"/>
        </w:r>
        <w:r w:rsidR="003D2457">
          <w:rPr>
            <w:noProof/>
            <w:webHidden/>
          </w:rPr>
          <w:instrText xml:space="preserve"> PAGEREF _Toc26869936 \h </w:instrText>
        </w:r>
        <w:r w:rsidR="003D2457">
          <w:rPr>
            <w:noProof/>
            <w:webHidden/>
          </w:rPr>
        </w:r>
        <w:r w:rsidR="003D2457">
          <w:rPr>
            <w:noProof/>
            <w:webHidden/>
          </w:rPr>
          <w:fldChar w:fldCharType="separate"/>
        </w:r>
        <w:r w:rsidR="00D203D8">
          <w:rPr>
            <w:noProof/>
            <w:webHidden/>
          </w:rPr>
          <w:t>76</w:t>
        </w:r>
        <w:r w:rsidR="003D2457">
          <w:rPr>
            <w:noProof/>
            <w:webHidden/>
          </w:rPr>
          <w:fldChar w:fldCharType="end"/>
        </w:r>
      </w:hyperlink>
    </w:p>
    <w:p w14:paraId="794B5003"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37" w:history="1">
        <w:r w:rsidR="003D2457" w:rsidRPr="000C1C80">
          <w:rPr>
            <w:rStyle w:val="Hyperlink"/>
            <w:noProof/>
          </w:rPr>
          <w:t>6.2</w:t>
        </w:r>
        <w:r w:rsidR="003D2457">
          <w:rPr>
            <w:rFonts w:asciiTheme="minorHAnsi" w:eastAsiaTheme="minorEastAsia" w:hAnsiTheme="minorHAnsi" w:cstheme="minorBidi"/>
            <w:caps w:val="0"/>
            <w:noProof/>
            <w:sz w:val="22"/>
            <w:szCs w:val="22"/>
          </w:rPr>
          <w:tab/>
        </w:r>
        <w:r w:rsidR="003D2457" w:rsidRPr="000C1C80">
          <w:rPr>
            <w:rStyle w:val="Hyperlink"/>
            <w:noProof/>
          </w:rPr>
          <w:t>TAX CHARGES</w:t>
        </w:r>
        <w:r w:rsidR="003D2457">
          <w:rPr>
            <w:noProof/>
            <w:webHidden/>
          </w:rPr>
          <w:tab/>
        </w:r>
        <w:r w:rsidR="003D2457">
          <w:rPr>
            <w:noProof/>
            <w:webHidden/>
          </w:rPr>
          <w:fldChar w:fldCharType="begin"/>
        </w:r>
        <w:r w:rsidR="003D2457">
          <w:rPr>
            <w:noProof/>
            <w:webHidden/>
          </w:rPr>
          <w:instrText xml:space="preserve"> PAGEREF _Toc26869937 \h </w:instrText>
        </w:r>
        <w:r w:rsidR="003D2457">
          <w:rPr>
            <w:noProof/>
            <w:webHidden/>
          </w:rPr>
        </w:r>
        <w:r w:rsidR="003D2457">
          <w:rPr>
            <w:noProof/>
            <w:webHidden/>
          </w:rPr>
          <w:fldChar w:fldCharType="separate"/>
        </w:r>
        <w:r w:rsidR="00D203D8">
          <w:rPr>
            <w:noProof/>
            <w:webHidden/>
          </w:rPr>
          <w:t>76</w:t>
        </w:r>
        <w:r w:rsidR="003D2457">
          <w:rPr>
            <w:noProof/>
            <w:webHidden/>
          </w:rPr>
          <w:fldChar w:fldCharType="end"/>
        </w:r>
      </w:hyperlink>
    </w:p>
    <w:p w14:paraId="59496DF0"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38" w:history="1">
        <w:r w:rsidR="003D2457" w:rsidRPr="000C1C80">
          <w:rPr>
            <w:rStyle w:val="Hyperlink"/>
            <w:noProof/>
          </w:rPr>
          <w:t>6.3</w:t>
        </w:r>
        <w:r w:rsidR="003D2457">
          <w:rPr>
            <w:rFonts w:asciiTheme="minorHAnsi" w:eastAsiaTheme="minorEastAsia" w:hAnsiTheme="minorHAnsi" w:cstheme="minorBidi"/>
            <w:caps w:val="0"/>
            <w:noProof/>
            <w:sz w:val="22"/>
            <w:szCs w:val="22"/>
          </w:rPr>
          <w:tab/>
        </w:r>
        <w:r w:rsidR="003D2457" w:rsidRPr="000C1C80">
          <w:rPr>
            <w:rStyle w:val="Hyperlink"/>
            <w:noProof/>
          </w:rPr>
          <w:t>PAYMENT TO VENDORS</w:t>
        </w:r>
        <w:r w:rsidR="003D2457">
          <w:rPr>
            <w:noProof/>
            <w:webHidden/>
          </w:rPr>
          <w:tab/>
        </w:r>
        <w:r w:rsidR="003D2457">
          <w:rPr>
            <w:noProof/>
            <w:webHidden/>
          </w:rPr>
          <w:fldChar w:fldCharType="begin"/>
        </w:r>
        <w:r w:rsidR="003D2457">
          <w:rPr>
            <w:noProof/>
            <w:webHidden/>
          </w:rPr>
          <w:instrText xml:space="preserve"> PAGEREF _Toc26869938 \h </w:instrText>
        </w:r>
        <w:r w:rsidR="003D2457">
          <w:rPr>
            <w:noProof/>
            <w:webHidden/>
          </w:rPr>
        </w:r>
        <w:r w:rsidR="003D2457">
          <w:rPr>
            <w:noProof/>
            <w:webHidden/>
          </w:rPr>
          <w:fldChar w:fldCharType="separate"/>
        </w:r>
        <w:r w:rsidR="00D203D8">
          <w:rPr>
            <w:noProof/>
            <w:webHidden/>
          </w:rPr>
          <w:t>76</w:t>
        </w:r>
        <w:r w:rsidR="003D2457">
          <w:rPr>
            <w:noProof/>
            <w:webHidden/>
          </w:rPr>
          <w:fldChar w:fldCharType="end"/>
        </w:r>
      </w:hyperlink>
    </w:p>
    <w:p w14:paraId="710B6AEC"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39" w:history="1">
        <w:r w:rsidR="003D2457" w:rsidRPr="000C1C80">
          <w:rPr>
            <w:rStyle w:val="Hyperlink"/>
            <w:noProof/>
          </w:rPr>
          <w:t>6.4</w:t>
        </w:r>
        <w:r w:rsidR="003D2457">
          <w:rPr>
            <w:rFonts w:asciiTheme="minorHAnsi" w:eastAsiaTheme="minorEastAsia" w:hAnsiTheme="minorHAnsi" w:cstheme="minorBidi"/>
            <w:caps w:val="0"/>
            <w:noProof/>
            <w:sz w:val="22"/>
            <w:szCs w:val="22"/>
          </w:rPr>
          <w:tab/>
        </w:r>
        <w:r w:rsidR="003D2457" w:rsidRPr="000C1C80">
          <w:rPr>
            <w:rStyle w:val="Hyperlink"/>
            <w:noProof/>
          </w:rPr>
          <w:t>OPTIONAL PAYMENT METHOD: P-CARD</w:t>
        </w:r>
        <w:r w:rsidR="003D2457">
          <w:rPr>
            <w:noProof/>
            <w:webHidden/>
          </w:rPr>
          <w:tab/>
        </w:r>
        <w:r w:rsidR="003D2457">
          <w:rPr>
            <w:noProof/>
            <w:webHidden/>
          </w:rPr>
          <w:fldChar w:fldCharType="begin"/>
        </w:r>
        <w:r w:rsidR="003D2457">
          <w:rPr>
            <w:noProof/>
            <w:webHidden/>
          </w:rPr>
          <w:instrText xml:space="preserve"> PAGEREF _Toc26869939 \h </w:instrText>
        </w:r>
        <w:r w:rsidR="003D2457">
          <w:rPr>
            <w:noProof/>
            <w:webHidden/>
          </w:rPr>
        </w:r>
        <w:r w:rsidR="003D2457">
          <w:rPr>
            <w:noProof/>
            <w:webHidden/>
          </w:rPr>
          <w:fldChar w:fldCharType="separate"/>
        </w:r>
        <w:r w:rsidR="00D203D8">
          <w:rPr>
            <w:noProof/>
            <w:webHidden/>
          </w:rPr>
          <w:t>77</w:t>
        </w:r>
        <w:r w:rsidR="003D2457">
          <w:rPr>
            <w:noProof/>
            <w:webHidden/>
          </w:rPr>
          <w:fldChar w:fldCharType="end"/>
        </w:r>
      </w:hyperlink>
    </w:p>
    <w:p w14:paraId="5E11DEA9"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40" w:history="1">
        <w:r w:rsidR="003D2457" w:rsidRPr="000C1C80">
          <w:rPr>
            <w:rStyle w:val="Hyperlink"/>
            <w:noProof/>
          </w:rPr>
          <w:t>6.5</w:t>
        </w:r>
        <w:r w:rsidR="003D2457">
          <w:rPr>
            <w:rFonts w:asciiTheme="minorHAnsi" w:eastAsiaTheme="minorEastAsia" w:hAnsiTheme="minorHAnsi" w:cstheme="minorBidi"/>
            <w:caps w:val="0"/>
            <w:noProof/>
            <w:sz w:val="22"/>
            <w:szCs w:val="22"/>
          </w:rPr>
          <w:tab/>
        </w:r>
        <w:r w:rsidR="003D2457" w:rsidRPr="000C1C80">
          <w:rPr>
            <w:rStyle w:val="Hyperlink"/>
            <w:noProof/>
          </w:rPr>
          <w:t>NEW JERSEY PROMPT PAYMENT ACT</w:t>
        </w:r>
        <w:r w:rsidR="003D2457">
          <w:rPr>
            <w:noProof/>
            <w:webHidden/>
          </w:rPr>
          <w:tab/>
        </w:r>
        <w:r w:rsidR="003D2457">
          <w:rPr>
            <w:noProof/>
            <w:webHidden/>
          </w:rPr>
          <w:fldChar w:fldCharType="begin"/>
        </w:r>
        <w:r w:rsidR="003D2457">
          <w:rPr>
            <w:noProof/>
            <w:webHidden/>
          </w:rPr>
          <w:instrText xml:space="preserve"> PAGEREF _Toc26869940 \h </w:instrText>
        </w:r>
        <w:r w:rsidR="003D2457">
          <w:rPr>
            <w:noProof/>
            <w:webHidden/>
          </w:rPr>
        </w:r>
        <w:r w:rsidR="003D2457">
          <w:rPr>
            <w:noProof/>
            <w:webHidden/>
          </w:rPr>
          <w:fldChar w:fldCharType="separate"/>
        </w:r>
        <w:r w:rsidR="00D203D8">
          <w:rPr>
            <w:noProof/>
            <w:webHidden/>
          </w:rPr>
          <w:t>77</w:t>
        </w:r>
        <w:r w:rsidR="003D2457">
          <w:rPr>
            <w:noProof/>
            <w:webHidden/>
          </w:rPr>
          <w:fldChar w:fldCharType="end"/>
        </w:r>
      </w:hyperlink>
    </w:p>
    <w:p w14:paraId="6E97EE35"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41" w:history="1">
        <w:r w:rsidR="003D2457" w:rsidRPr="000C1C80">
          <w:rPr>
            <w:rStyle w:val="Hyperlink"/>
            <w:noProof/>
          </w:rPr>
          <w:t>6.6</w:t>
        </w:r>
        <w:r w:rsidR="003D2457">
          <w:rPr>
            <w:rFonts w:asciiTheme="minorHAnsi" w:eastAsiaTheme="minorEastAsia" w:hAnsiTheme="minorHAnsi" w:cstheme="minorBidi"/>
            <w:caps w:val="0"/>
            <w:noProof/>
            <w:sz w:val="22"/>
            <w:szCs w:val="22"/>
          </w:rPr>
          <w:tab/>
        </w:r>
        <w:r w:rsidR="003D2457" w:rsidRPr="000C1C80">
          <w:rPr>
            <w:rStyle w:val="Hyperlink"/>
            <w:noProof/>
          </w:rPr>
          <w:t>AVAILABILITY OF FUNDS</w:t>
        </w:r>
        <w:r w:rsidR="003D2457">
          <w:rPr>
            <w:noProof/>
            <w:webHidden/>
          </w:rPr>
          <w:tab/>
        </w:r>
        <w:r w:rsidR="003D2457">
          <w:rPr>
            <w:noProof/>
            <w:webHidden/>
          </w:rPr>
          <w:fldChar w:fldCharType="begin"/>
        </w:r>
        <w:r w:rsidR="003D2457">
          <w:rPr>
            <w:noProof/>
            <w:webHidden/>
          </w:rPr>
          <w:instrText xml:space="preserve"> PAGEREF _Toc26869941 \h </w:instrText>
        </w:r>
        <w:r w:rsidR="003D2457">
          <w:rPr>
            <w:noProof/>
            <w:webHidden/>
          </w:rPr>
        </w:r>
        <w:r w:rsidR="003D2457">
          <w:rPr>
            <w:noProof/>
            <w:webHidden/>
          </w:rPr>
          <w:fldChar w:fldCharType="separate"/>
        </w:r>
        <w:r w:rsidR="00D203D8">
          <w:rPr>
            <w:noProof/>
            <w:webHidden/>
          </w:rPr>
          <w:t>77</w:t>
        </w:r>
        <w:r w:rsidR="003D2457">
          <w:rPr>
            <w:noProof/>
            <w:webHidden/>
          </w:rPr>
          <w:fldChar w:fldCharType="end"/>
        </w:r>
      </w:hyperlink>
    </w:p>
    <w:p w14:paraId="559A47E9"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42" w:history="1">
        <w:r w:rsidR="003D2457" w:rsidRPr="000C1C80">
          <w:rPr>
            <w:rStyle w:val="Hyperlink"/>
            <w:noProof/>
          </w:rPr>
          <w:t>7.</w:t>
        </w:r>
        <w:r w:rsidR="003D2457">
          <w:rPr>
            <w:rFonts w:asciiTheme="minorHAnsi" w:eastAsiaTheme="minorEastAsia" w:hAnsiTheme="minorHAnsi" w:cstheme="minorBidi"/>
            <w:caps w:val="0"/>
            <w:noProof/>
            <w:sz w:val="22"/>
            <w:szCs w:val="22"/>
          </w:rPr>
          <w:tab/>
        </w:r>
        <w:r w:rsidR="003D2457" w:rsidRPr="000C1C80">
          <w:rPr>
            <w:rStyle w:val="Hyperlink"/>
            <w:noProof/>
          </w:rPr>
          <w:t>TERMS RELATING TO ALL CONTRACTS FUNDED, IN WHOLE OR IN PART, BY FEDERAL FUNDS</w:t>
        </w:r>
        <w:r w:rsidR="003D2457">
          <w:rPr>
            <w:noProof/>
            <w:webHidden/>
          </w:rPr>
          <w:tab/>
        </w:r>
        <w:r w:rsidR="003D2457">
          <w:rPr>
            <w:noProof/>
            <w:webHidden/>
          </w:rPr>
          <w:fldChar w:fldCharType="begin"/>
        </w:r>
        <w:r w:rsidR="003D2457">
          <w:rPr>
            <w:noProof/>
            <w:webHidden/>
          </w:rPr>
          <w:instrText xml:space="preserve"> PAGEREF _Toc26869942 \h </w:instrText>
        </w:r>
        <w:r w:rsidR="003D2457">
          <w:rPr>
            <w:noProof/>
            <w:webHidden/>
          </w:rPr>
        </w:r>
        <w:r w:rsidR="003D2457">
          <w:rPr>
            <w:noProof/>
            <w:webHidden/>
          </w:rPr>
          <w:fldChar w:fldCharType="separate"/>
        </w:r>
        <w:r w:rsidR="00D203D8">
          <w:rPr>
            <w:noProof/>
            <w:webHidden/>
          </w:rPr>
          <w:t>77</w:t>
        </w:r>
        <w:r w:rsidR="003D2457">
          <w:rPr>
            <w:noProof/>
            <w:webHidden/>
          </w:rPr>
          <w:fldChar w:fldCharType="end"/>
        </w:r>
      </w:hyperlink>
    </w:p>
    <w:p w14:paraId="1AC59BC6"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43" w:history="1">
        <w:r w:rsidR="003D2457" w:rsidRPr="000C1C80">
          <w:rPr>
            <w:rStyle w:val="Hyperlink"/>
            <w:noProof/>
          </w:rPr>
          <w:t>7.1</w:t>
        </w:r>
        <w:r w:rsidR="003D2457">
          <w:rPr>
            <w:rFonts w:asciiTheme="minorHAnsi" w:eastAsiaTheme="minorEastAsia" w:hAnsiTheme="minorHAnsi" w:cstheme="minorBidi"/>
            <w:caps w:val="0"/>
            <w:noProof/>
            <w:sz w:val="22"/>
            <w:szCs w:val="22"/>
          </w:rPr>
          <w:tab/>
        </w:r>
        <w:r w:rsidR="003D2457" w:rsidRPr="000C1C80">
          <w:rPr>
            <w:rStyle w:val="Hyperlink"/>
            <w:noProof/>
          </w:rPr>
          <w:t>PROCUREMENT OF RECOVERED MATERIALS</w:t>
        </w:r>
        <w:r w:rsidR="003D2457">
          <w:rPr>
            <w:noProof/>
            <w:webHidden/>
          </w:rPr>
          <w:tab/>
        </w:r>
        <w:r w:rsidR="003D2457">
          <w:rPr>
            <w:noProof/>
            <w:webHidden/>
          </w:rPr>
          <w:fldChar w:fldCharType="begin"/>
        </w:r>
        <w:r w:rsidR="003D2457">
          <w:rPr>
            <w:noProof/>
            <w:webHidden/>
          </w:rPr>
          <w:instrText xml:space="preserve"> PAGEREF _Toc26869943 \h </w:instrText>
        </w:r>
        <w:r w:rsidR="003D2457">
          <w:rPr>
            <w:noProof/>
            <w:webHidden/>
          </w:rPr>
        </w:r>
        <w:r w:rsidR="003D2457">
          <w:rPr>
            <w:noProof/>
            <w:webHidden/>
          </w:rPr>
          <w:fldChar w:fldCharType="separate"/>
        </w:r>
        <w:r w:rsidR="00D203D8">
          <w:rPr>
            <w:noProof/>
            <w:webHidden/>
          </w:rPr>
          <w:t>78</w:t>
        </w:r>
        <w:r w:rsidR="003D2457">
          <w:rPr>
            <w:noProof/>
            <w:webHidden/>
          </w:rPr>
          <w:fldChar w:fldCharType="end"/>
        </w:r>
      </w:hyperlink>
    </w:p>
    <w:p w14:paraId="29F5C483"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44" w:history="1">
        <w:r w:rsidR="003D2457" w:rsidRPr="000C1C80">
          <w:rPr>
            <w:rStyle w:val="Hyperlink"/>
            <w:noProof/>
          </w:rPr>
          <w:t>7.2</w:t>
        </w:r>
        <w:r w:rsidR="003D2457">
          <w:rPr>
            <w:rFonts w:asciiTheme="minorHAnsi" w:eastAsiaTheme="minorEastAsia" w:hAnsiTheme="minorHAnsi" w:cstheme="minorBidi"/>
            <w:caps w:val="0"/>
            <w:noProof/>
            <w:sz w:val="22"/>
            <w:szCs w:val="22"/>
          </w:rPr>
          <w:tab/>
        </w:r>
        <w:r w:rsidR="003D2457" w:rsidRPr="000C1C80">
          <w:rPr>
            <w:rStyle w:val="Hyperlink"/>
            <w:noProof/>
          </w:rPr>
          <w:t>EQUAL EMPLOYMENT OPPORTUNITY</w:t>
        </w:r>
        <w:r w:rsidR="003D2457">
          <w:rPr>
            <w:noProof/>
            <w:webHidden/>
          </w:rPr>
          <w:tab/>
        </w:r>
        <w:r w:rsidR="003D2457">
          <w:rPr>
            <w:noProof/>
            <w:webHidden/>
          </w:rPr>
          <w:fldChar w:fldCharType="begin"/>
        </w:r>
        <w:r w:rsidR="003D2457">
          <w:rPr>
            <w:noProof/>
            <w:webHidden/>
          </w:rPr>
          <w:instrText xml:space="preserve"> PAGEREF _Toc26869944 \h </w:instrText>
        </w:r>
        <w:r w:rsidR="003D2457">
          <w:rPr>
            <w:noProof/>
            <w:webHidden/>
          </w:rPr>
        </w:r>
        <w:r w:rsidR="003D2457">
          <w:rPr>
            <w:noProof/>
            <w:webHidden/>
          </w:rPr>
          <w:fldChar w:fldCharType="separate"/>
        </w:r>
        <w:r w:rsidR="00D203D8">
          <w:rPr>
            <w:noProof/>
            <w:webHidden/>
          </w:rPr>
          <w:t>79</w:t>
        </w:r>
        <w:r w:rsidR="003D2457">
          <w:rPr>
            <w:noProof/>
            <w:webHidden/>
          </w:rPr>
          <w:fldChar w:fldCharType="end"/>
        </w:r>
      </w:hyperlink>
    </w:p>
    <w:p w14:paraId="5480974D"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45" w:history="1">
        <w:r w:rsidR="003D2457" w:rsidRPr="000C1C80">
          <w:rPr>
            <w:rStyle w:val="Hyperlink"/>
            <w:noProof/>
          </w:rPr>
          <w:t>7.3</w:t>
        </w:r>
        <w:r w:rsidR="003D2457">
          <w:rPr>
            <w:rFonts w:asciiTheme="minorHAnsi" w:eastAsiaTheme="minorEastAsia" w:hAnsiTheme="minorHAnsi" w:cstheme="minorBidi"/>
            <w:caps w:val="0"/>
            <w:noProof/>
            <w:sz w:val="22"/>
            <w:szCs w:val="22"/>
          </w:rPr>
          <w:tab/>
        </w:r>
        <w:r w:rsidR="003D2457" w:rsidRPr="000C1C80">
          <w:rPr>
            <w:rStyle w:val="Hyperlink"/>
            <w:noProof/>
          </w:rPr>
          <w:t xml:space="preserve">DAVIS-BACON ACT, </w:t>
        </w:r>
        <w:r w:rsidR="003D2457" w:rsidRPr="000C1C80">
          <w:rPr>
            <w:rStyle w:val="Hyperlink"/>
            <w:noProof/>
            <w:shd w:val="clear" w:color="auto" w:fill="FFFFFF"/>
          </w:rPr>
          <w:t>40 U.S.C. 3141-3148, AS AMENDED</w:t>
        </w:r>
        <w:r w:rsidR="003D2457">
          <w:rPr>
            <w:noProof/>
            <w:webHidden/>
          </w:rPr>
          <w:tab/>
        </w:r>
        <w:r w:rsidR="003D2457">
          <w:rPr>
            <w:noProof/>
            <w:webHidden/>
          </w:rPr>
          <w:fldChar w:fldCharType="begin"/>
        </w:r>
        <w:r w:rsidR="003D2457">
          <w:rPr>
            <w:noProof/>
            <w:webHidden/>
          </w:rPr>
          <w:instrText xml:space="preserve"> PAGEREF _Toc26869945 \h </w:instrText>
        </w:r>
        <w:r w:rsidR="003D2457">
          <w:rPr>
            <w:noProof/>
            <w:webHidden/>
          </w:rPr>
        </w:r>
        <w:r w:rsidR="003D2457">
          <w:rPr>
            <w:noProof/>
            <w:webHidden/>
          </w:rPr>
          <w:fldChar w:fldCharType="separate"/>
        </w:r>
        <w:r w:rsidR="00D203D8">
          <w:rPr>
            <w:noProof/>
            <w:webHidden/>
          </w:rPr>
          <w:t>81</w:t>
        </w:r>
        <w:r w:rsidR="003D2457">
          <w:rPr>
            <w:noProof/>
            <w:webHidden/>
          </w:rPr>
          <w:fldChar w:fldCharType="end"/>
        </w:r>
      </w:hyperlink>
    </w:p>
    <w:p w14:paraId="64394A46"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46" w:history="1">
        <w:r w:rsidR="003D2457" w:rsidRPr="000C1C80">
          <w:rPr>
            <w:rStyle w:val="Hyperlink"/>
            <w:noProof/>
          </w:rPr>
          <w:t>7.4</w:t>
        </w:r>
        <w:r w:rsidR="003D2457">
          <w:rPr>
            <w:rFonts w:asciiTheme="minorHAnsi" w:eastAsiaTheme="minorEastAsia" w:hAnsiTheme="minorHAnsi" w:cstheme="minorBidi"/>
            <w:caps w:val="0"/>
            <w:noProof/>
            <w:sz w:val="22"/>
            <w:szCs w:val="22"/>
          </w:rPr>
          <w:tab/>
        </w:r>
        <w:r w:rsidR="003D2457" w:rsidRPr="000C1C80">
          <w:rPr>
            <w:rStyle w:val="Hyperlink"/>
            <w:noProof/>
          </w:rPr>
          <w:t>CONTRACT WORK HOURS AND SAFETY STANDARDS ACT, 40 U.S.C. 3701-3708</w:t>
        </w:r>
        <w:r w:rsidR="003D2457">
          <w:rPr>
            <w:noProof/>
            <w:webHidden/>
          </w:rPr>
          <w:tab/>
        </w:r>
        <w:r w:rsidR="003D2457">
          <w:rPr>
            <w:noProof/>
            <w:webHidden/>
          </w:rPr>
          <w:fldChar w:fldCharType="begin"/>
        </w:r>
        <w:r w:rsidR="003D2457">
          <w:rPr>
            <w:noProof/>
            <w:webHidden/>
          </w:rPr>
          <w:instrText xml:space="preserve"> PAGEREF _Toc26869946 \h </w:instrText>
        </w:r>
        <w:r w:rsidR="003D2457">
          <w:rPr>
            <w:noProof/>
            <w:webHidden/>
          </w:rPr>
        </w:r>
        <w:r w:rsidR="003D2457">
          <w:rPr>
            <w:noProof/>
            <w:webHidden/>
          </w:rPr>
          <w:fldChar w:fldCharType="separate"/>
        </w:r>
        <w:r w:rsidR="00D203D8">
          <w:rPr>
            <w:noProof/>
            <w:webHidden/>
          </w:rPr>
          <w:t>81</w:t>
        </w:r>
        <w:r w:rsidR="003D2457">
          <w:rPr>
            <w:noProof/>
            <w:webHidden/>
          </w:rPr>
          <w:fldChar w:fldCharType="end"/>
        </w:r>
      </w:hyperlink>
    </w:p>
    <w:p w14:paraId="04E34F74"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47" w:history="1">
        <w:r w:rsidR="003D2457" w:rsidRPr="000C1C80">
          <w:rPr>
            <w:rStyle w:val="Hyperlink"/>
            <w:noProof/>
          </w:rPr>
          <w:t>7.5</w:t>
        </w:r>
        <w:r w:rsidR="003D2457">
          <w:rPr>
            <w:rFonts w:asciiTheme="minorHAnsi" w:eastAsiaTheme="minorEastAsia" w:hAnsiTheme="minorHAnsi" w:cstheme="minorBidi"/>
            <w:caps w:val="0"/>
            <w:noProof/>
            <w:sz w:val="22"/>
            <w:szCs w:val="22"/>
          </w:rPr>
          <w:tab/>
        </w:r>
        <w:r w:rsidR="003D2457" w:rsidRPr="000C1C80">
          <w:rPr>
            <w:rStyle w:val="Hyperlink"/>
            <w:noProof/>
          </w:rPr>
          <w:t>RIGHTS TO INVENTIONS MADE UNDER A CONTRACT OR AGREEMENT</w:t>
        </w:r>
        <w:r w:rsidR="003D2457">
          <w:rPr>
            <w:noProof/>
            <w:webHidden/>
          </w:rPr>
          <w:tab/>
        </w:r>
        <w:r w:rsidR="003D2457">
          <w:rPr>
            <w:noProof/>
            <w:webHidden/>
          </w:rPr>
          <w:fldChar w:fldCharType="begin"/>
        </w:r>
        <w:r w:rsidR="003D2457">
          <w:rPr>
            <w:noProof/>
            <w:webHidden/>
          </w:rPr>
          <w:instrText xml:space="preserve"> PAGEREF _Toc26869947 \h </w:instrText>
        </w:r>
        <w:r w:rsidR="003D2457">
          <w:rPr>
            <w:noProof/>
            <w:webHidden/>
          </w:rPr>
        </w:r>
        <w:r w:rsidR="003D2457">
          <w:rPr>
            <w:noProof/>
            <w:webHidden/>
          </w:rPr>
          <w:fldChar w:fldCharType="separate"/>
        </w:r>
        <w:r w:rsidR="00D203D8">
          <w:rPr>
            <w:noProof/>
            <w:webHidden/>
          </w:rPr>
          <w:t>81</w:t>
        </w:r>
        <w:r w:rsidR="003D2457">
          <w:rPr>
            <w:noProof/>
            <w:webHidden/>
          </w:rPr>
          <w:fldChar w:fldCharType="end"/>
        </w:r>
      </w:hyperlink>
    </w:p>
    <w:p w14:paraId="1F6BB776"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48" w:history="1">
        <w:r w:rsidR="003D2457" w:rsidRPr="000C1C80">
          <w:rPr>
            <w:rStyle w:val="Hyperlink"/>
            <w:noProof/>
          </w:rPr>
          <w:t>7.6</w:t>
        </w:r>
        <w:r w:rsidR="003D2457">
          <w:rPr>
            <w:rFonts w:asciiTheme="minorHAnsi" w:eastAsiaTheme="minorEastAsia" w:hAnsiTheme="minorHAnsi" w:cstheme="minorBidi"/>
            <w:caps w:val="0"/>
            <w:noProof/>
            <w:sz w:val="22"/>
            <w:szCs w:val="22"/>
          </w:rPr>
          <w:tab/>
        </w:r>
        <w:r w:rsidR="003D2457" w:rsidRPr="000C1C80">
          <w:rPr>
            <w:rStyle w:val="Hyperlink"/>
            <w:noProof/>
          </w:rPr>
          <w:t xml:space="preserve">CLEAN AIR ACT, </w:t>
        </w:r>
        <w:r w:rsidR="003D2457" w:rsidRPr="000C1C80">
          <w:rPr>
            <w:rStyle w:val="Hyperlink"/>
            <w:noProof/>
            <w:shd w:val="clear" w:color="auto" w:fill="FFFFFF"/>
          </w:rPr>
          <w:t xml:space="preserve">42 U.S.C. 7401-7671Q, </w:t>
        </w:r>
        <w:r w:rsidR="003D2457" w:rsidRPr="000C1C80">
          <w:rPr>
            <w:rStyle w:val="Hyperlink"/>
            <w:noProof/>
          </w:rPr>
          <w:t xml:space="preserve">AND THE FEDERAL WATER POLLUTION CONTROL ACT, </w:t>
        </w:r>
        <w:r w:rsidR="003D2457" w:rsidRPr="000C1C80">
          <w:rPr>
            <w:rStyle w:val="Hyperlink"/>
            <w:noProof/>
            <w:shd w:val="clear" w:color="auto" w:fill="FFFFFF"/>
          </w:rPr>
          <w:t>33 U.S.C. 1251-1387, AS AMENDED</w:t>
        </w:r>
        <w:r w:rsidR="003D2457">
          <w:rPr>
            <w:noProof/>
            <w:webHidden/>
          </w:rPr>
          <w:tab/>
        </w:r>
        <w:r w:rsidR="003D2457">
          <w:rPr>
            <w:noProof/>
            <w:webHidden/>
          </w:rPr>
          <w:fldChar w:fldCharType="begin"/>
        </w:r>
        <w:r w:rsidR="003D2457">
          <w:rPr>
            <w:noProof/>
            <w:webHidden/>
          </w:rPr>
          <w:instrText xml:space="preserve"> PAGEREF _Toc26869948 \h </w:instrText>
        </w:r>
        <w:r w:rsidR="003D2457">
          <w:rPr>
            <w:noProof/>
            <w:webHidden/>
          </w:rPr>
        </w:r>
        <w:r w:rsidR="003D2457">
          <w:rPr>
            <w:noProof/>
            <w:webHidden/>
          </w:rPr>
          <w:fldChar w:fldCharType="separate"/>
        </w:r>
        <w:r w:rsidR="00D203D8">
          <w:rPr>
            <w:noProof/>
            <w:webHidden/>
          </w:rPr>
          <w:t>81</w:t>
        </w:r>
        <w:r w:rsidR="003D2457">
          <w:rPr>
            <w:noProof/>
            <w:webHidden/>
          </w:rPr>
          <w:fldChar w:fldCharType="end"/>
        </w:r>
      </w:hyperlink>
    </w:p>
    <w:p w14:paraId="0269E4B1"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49" w:history="1">
        <w:r w:rsidR="003D2457" w:rsidRPr="000C1C80">
          <w:rPr>
            <w:rStyle w:val="Hyperlink"/>
            <w:noProof/>
          </w:rPr>
          <w:t>7.7</w:t>
        </w:r>
        <w:r w:rsidR="003D2457">
          <w:rPr>
            <w:rFonts w:asciiTheme="minorHAnsi" w:eastAsiaTheme="minorEastAsia" w:hAnsiTheme="minorHAnsi" w:cstheme="minorBidi"/>
            <w:caps w:val="0"/>
            <w:noProof/>
            <w:sz w:val="22"/>
            <w:szCs w:val="22"/>
          </w:rPr>
          <w:tab/>
        </w:r>
        <w:r w:rsidR="003D2457" w:rsidRPr="000C1C80">
          <w:rPr>
            <w:rStyle w:val="Hyperlink"/>
            <w:noProof/>
          </w:rPr>
          <w:t>DEBARMENT AND SUSPENSION (EXECUTIVE ORDERS 12549 AND 12689)</w:t>
        </w:r>
        <w:r w:rsidR="003D2457">
          <w:rPr>
            <w:noProof/>
            <w:webHidden/>
          </w:rPr>
          <w:tab/>
        </w:r>
        <w:r w:rsidR="003D2457">
          <w:rPr>
            <w:noProof/>
            <w:webHidden/>
          </w:rPr>
          <w:fldChar w:fldCharType="begin"/>
        </w:r>
        <w:r w:rsidR="003D2457">
          <w:rPr>
            <w:noProof/>
            <w:webHidden/>
          </w:rPr>
          <w:instrText xml:space="preserve"> PAGEREF _Toc26869949 \h </w:instrText>
        </w:r>
        <w:r w:rsidR="003D2457">
          <w:rPr>
            <w:noProof/>
            <w:webHidden/>
          </w:rPr>
        </w:r>
        <w:r w:rsidR="003D2457">
          <w:rPr>
            <w:noProof/>
            <w:webHidden/>
          </w:rPr>
          <w:fldChar w:fldCharType="separate"/>
        </w:r>
        <w:r w:rsidR="00D203D8">
          <w:rPr>
            <w:noProof/>
            <w:webHidden/>
          </w:rPr>
          <w:t>82</w:t>
        </w:r>
        <w:r w:rsidR="003D2457">
          <w:rPr>
            <w:noProof/>
            <w:webHidden/>
          </w:rPr>
          <w:fldChar w:fldCharType="end"/>
        </w:r>
      </w:hyperlink>
    </w:p>
    <w:p w14:paraId="3376FDF8" w14:textId="77777777" w:rsidR="003D2457" w:rsidRDefault="00050291">
      <w:pPr>
        <w:pStyle w:val="TOC2"/>
        <w:tabs>
          <w:tab w:val="left" w:pos="720"/>
        </w:tabs>
        <w:rPr>
          <w:rFonts w:asciiTheme="minorHAnsi" w:eastAsiaTheme="minorEastAsia" w:hAnsiTheme="minorHAnsi" w:cstheme="minorBidi"/>
          <w:caps w:val="0"/>
          <w:noProof/>
          <w:sz w:val="22"/>
          <w:szCs w:val="22"/>
        </w:rPr>
      </w:pPr>
      <w:hyperlink w:anchor="_Toc26869950" w:history="1">
        <w:r w:rsidR="003D2457" w:rsidRPr="000C1C80">
          <w:rPr>
            <w:rStyle w:val="Hyperlink"/>
            <w:noProof/>
          </w:rPr>
          <w:t>7.8</w:t>
        </w:r>
        <w:r w:rsidR="003D2457">
          <w:rPr>
            <w:rFonts w:asciiTheme="minorHAnsi" w:eastAsiaTheme="minorEastAsia" w:hAnsiTheme="minorHAnsi" w:cstheme="minorBidi"/>
            <w:caps w:val="0"/>
            <w:noProof/>
            <w:sz w:val="22"/>
            <w:szCs w:val="22"/>
          </w:rPr>
          <w:tab/>
        </w:r>
        <w:r w:rsidR="003D2457" w:rsidRPr="000C1C80">
          <w:rPr>
            <w:rStyle w:val="Hyperlink"/>
            <w:noProof/>
          </w:rPr>
          <w:t>BYRD ANTI-LOBBYING AMENDMENT, 31 U.S.C. 1352</w:t>
        </w:r>
        <w:r w:rsidR="003D2457">
          <w:rPr>
            <w:noProof/>
            <w:webHidden/>
          </w:rPr>
          <w:tab/>
        </w:r>
        <w:r w:rsidR="003D2457">
          <w:rPr>
            <w:noProof/>
            <w:webHidden/>
          </w:rPr>
          <w:fldChar w:fldCharType="begin"/>
        </w:r>
        <w:r w:rsidR="003D2457">
          <w:rPr>
            <w:noProof/>
            <w:webHidden/>
          </w:rPr>
          <w:instrText xml:space="preserve"> PAGEREF _Toc26869950 \h </w:instrText>
        </w:r>
        <w:r w:rsidR="003D2457">
          <w:rPr>
            <w:noProof/>
            <w:webHidden/>
          </w:rPr>
        </w:r>
        <w:r w:rsidR="003D2457">
          <w:rPr>
            <w:noProof/>
            <w:webHidden/>
          </w:rPr>
          <w:fldChar w:fldCharType="separate"/>
        </w:r>
        <w:r w:rsidR="00D203D8">
          <w:rPr>
            <w:noProof/>
            <w:webHidden/>
          </w:rPr>
          <w:t>82</w:t>
        </w:r>
        <w:r w:rsidR="003D2457">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F5557A">
      <w:pPr>
        <w:pStyle w:val="Heading1"/>
      </w:pPr>
      <w:bookmarkStart w:id="0" w:name="_Toc428533936"/>
      <w:bookmarkStart w:id="1" w:name="_Toc26869793"/>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67DD0892"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D347A3">
        <w:rPr>
          <w:rStyle w:val="Hyperlink"/>
          <w:rFonts w:eastAsiaTheme="minorHAnsi"/>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26869794"/>
      <w:r w:rsidRPr="00B94382">
        <w:t>P</w:t>
      </w:r>
      <w:r w:rsidRPr="0071274F">
        <w:t>URPOSE AND INTENT</w:t>
      </w:r>
      <w:bookmarkEnd w:id="2"/>
      <w:bookmarkEnd w:id="3"/>
      <w:bookmarkEnd w:id="4"/>
    </w:p>
    <w:p w14:paraId="082935F7" w14:textId="77777777" w:rsidR="00E651D6" w:rsidRDefault="00E651D6" w:rsidP="00851065"/>
    <w:p w14:paraId="3007FB0E" w14:textId="4A794763"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FA47EF">
        <w:t xml:space="preserve">the Department of Treasury, Distribution and Support Services (DSS).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FA47EF">
        <w:t>portion controlled food items, which will be made available and delivered by the Vendor {Contractor} to DSS.</w:t>
      </w:r>
    </w:p>
    <w:p w14:paraId="3D371603" w14:textId="77777777" w:rsidR="00E651D6" w:rsidRPr="005B339D" w:rsidRDefault="00E651D6" w:rsidP="00851065"/>
    <w:p w14:paraId="05544756" w14:textId="550E6E61" w:rsidR="00E651D6" w:rsidRDefault="00E651D6" w:rsidP="00851065">
      <w:r w:rsidRPr="005B339D">
        <w:t>Th</w:t>
      </w:r>
      <w:r w:rsidRPr="00FA47EF">
        <w:t xml:space="preserve">e intent of this </w:t>
      </w:r>
      <w:r w:rsidR="00C3197E" w:rsidRPr="00FA47EF">
        <w:t xml:space="preserve">Bid Solicitation </w:t>
      </w:r>
      <w:r w:rsidRPr="00FA47EF">
        <w:t xml:space="preserve">is to award </w:t>
      </w:r>
      <w:r w:rsidR="005A12BC" w:rsidRPr="00FA47EF">
        <w:t>M</w:t>
      </w:r>
      <w:r w:rsidR="00C3197E" w:rsidRPr="00FA47EF">
        <w:t xml:space="preserve">aster </w:t>
      </w:r>
      <w:r w:rsidR="005A12BC" w:rsidRPr="00FA47EF">
        <w:t>Blanket</w:t>
      </w:r>
      <w:r w:rsidR="00C3197E" w:rsidRPr="00FA47EF">
        <w:t xml:space="preserve"> </w:t>
      </w:r>
      <w:r w:rsidR="005A12BC" w:rsidRPr="00FA47EF">
        <w:t>P</w:t>
      </w:r>
      <w:r w:rsidR="00C3197E" w:rsidRPr="00FA47EF">
        <w:t xml:space="preserve">urchase </w:t>
      </w:r>
      <w:r w:rsidR="005A12BC" w:rsidRPr="00FA47EF">
        <w:t>O</w:t>
      </w:r>
      <w:r w:rsidR="00FA47EF" w:rsidRPr="00FA47EF">
        <w:t>rder</w:t>
      </w:r>
      <w:r w:rsidR="00C3197E" w:rsidRPr="00FA47EF">
        <w:t>s</w:t>
      </w:r>
      <w:r w:rsidR="0000557B" w:rsidRPr="00FA47EF">
        <w:t xml:space="preserve"> (</w:t>
      </w:r>
      <w:r w:rsidR="005A12BC" w:rsidRPr="00FA47EF">
        <w:t>Blanket</w:t>
      </w:r>
      <w:r w:rsidR="00A7166F" w:rsidRPr="00FA47EF">
        <w:t xml:space="preserve"> P</w:t>
      </w:r>
      <w:r w:rsidR="001D2ACC" w:rsidRPr="00FA47EF">
        <w:t>.</w:t>
      </w:r>
      <w:r w:rsidR="00A7166F" w:rsidRPr="00FA47EF">
        <w:t>O</w:t>
      </w:r>
      <w:r w:rsidR="001D2ACC" w:rsidRPr="00FA47EF">
        <w:t>.</w:t>
      </w:r>
      <w:r w:rsidR="0000557B" w:rsidRPr="00FA47EF">
        <w:t>s)</w:t>
      </w:r>
      <w:r w:rsidR="00C3197E" w:rsidRPr="00FA47EF">
        <w:t xml:space="preserve"> </w:t>
      </w:r>
      <w:r w:rsidRPr="00FA47EF">
        <w:t xml:space="preserve">to those responsible </w:t>
      </w:r>
      <w:r w:rsidR="00526170" w:rsidRPr="00FA47EF">
        <w:t xml:space="preserve">Vendors </w:t>
      </w:r>
      <w:r w:rsidR="00647C5C" w:rsidRPr="00FA47EF">
        <w:t>{</w:t>
      </w:r>
      <w:r w:rsidR="00526170" w:rsidRPr="00FA47EF">
        <w:t>Bidder</w:t>
      </w:r>
      <w:r w:rsidRPr="00FA47EF">
        <w:t>s</w:t>
      </w:r>
      <w:r w:rsidR="00647C5C" w:rsidRPr="00FA47EF">
        <w:t>}</w:t>
      </w:r>
      <w:r w:rsidRPr="00FA47EF">
        <w:t xml:space="preserve"> whose </w:t>
      </w:r>
      <w:r w:rsidR="00CE00E7" w:rsidRPr="00FA47EF">
        <w:t>Quote</w:t>
      </w:r>
      <w:r w:rsidR="00C3197E" w:rsidRPr="00FA47EF">
        <w:t>s</w:t>
      </w:r>
      <w:r w:rsidRPr="00FA47EF">
        <w:t xml:space="preserve">, conforming to this </w:t>
      </w:r>
      <w:r w:rsidR="00C3197E" w:rsidRPr="00FA47EF">
        <w:t>Bid Solici</w:t>
      </w:r>
      <w:r w:rsidR="005A12BC" w:rsidRPr="00FA47EF">
        <w:t>t</w:t>
      </w:r>
      <w:r w:rsidR="00C3197E" w:rsidRPr="00FA47EF">
        <w:t xml:space="preserve">ation </w:t>
      </w:r>
      <w:r w:rsidRPr="00FA47EF">
        <w:t>are most</w:t>
      </w:r>
      <w:r w:rsidRPr="005B339D">
        <w:t xml:space="preserve">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5128E68C" w14:textId="77777777" w:rsidR="0038068C" w:rsidRDefault="0038068C" w:rsidP="00851065"/>
    <w:p w14:paraId="5D95035D" w14:textId="572DE61C" w:rsidR="0038068C" w:rsidRDefault="0038068C" w:rsidP="0038068C">
      <w:r>
        <w:t xml:space="preserve">The Bid Solicitation and State-Supplied Price Sheet contains three (3) Groups </w:t>
      </w:r>
      <w:r w:rsidR="001D585E">
        <w:t>and six (6) Individual Price Lines</w:t>
      </w:r>
      <w:r w:rsidR="00192F00" w:rsidRPr="00192F00">
        <w:t xml:space="preserve"> </w:t>
      </w:r>
      <w:r w:rsidR="00192F00">
        <w:t>identified below</w:t>
      </w:r>
      <w:r>
        <w:t>:</w:t>
      </w:r>
    </w:p>
    <w:p w14:paraId="38AEE62B" w14:textId="77777777" w:rsidR="0038068C" w:rsidRDefault="0038068C" w:rsidP="0038068C"/>
    <w:tbl>
      <w:tblPr>
        <w:tblStyle w:val="TableGrid"/>
        <w:tblW w:w="0" w:type="auto"/>
        <w:tblLook w:val="04A0" w:firstRow="1" w:lastRow="0" w:firstColumn="1" w:lastColumn="0" w:noHBand="0" w:noVBand="1"/>
      </w:tblPr>
      <w:tblGrid>
        <w:gridCol w:w="1255"/>
        <w:gridCol w:w="8275"/>
      </w:tblGrid>
      <w:tr w:rsidR="0038068C" w14:paraId="2903CDBB" w14:textId="77777777" w:rsidTr="0038068C">
        <w:tc>
          <w:tcPr>
            <w:tcW w:w="1255" w:type="dxa"/>
            <w:tcBorders>
              <w:top w:val="single" w:sz="4" w:space="0" w:color="auto"/>
              <w:left w:val="single" w:sz="4" w:space="0" w:color="auto"/>
              <w:bottom w:val="single" w:sz="4" w:space="0" w:color="auto"/>
              <w:right w:val="single" w:sz="4" w:space="0" w:color="auto"/>
            </w:tcBorders>
            <w:hideMark/>
          </w:tcPr>
          <w:p w14:paraId="28C0E23A" w14:textId="77777777" w:rsidR="0038068C" w:rsidRDefault="0038068C">
            <w:pPr>
              <w:rPr>
                <w:b/>
              </w:rPr>
            </w:pPr>
            <w:r>
              <w:rPr>
                <w:b/>
              </w:rPr>
              <w:t>Price Line</w:t>
            </w:r>
          </w:p>
        </w:tc>
        <w:tc>
          <w:tcPr>
            <w:tcW w:w="8275" w:type="dxa"/>
            <w:tcBorders>
              <w:top w:val="single" w:sz="4" w:space="0" w:color="auto"/>
              <w:left w:val="single" w:sz="4" w:space="0" w:color="auto"/>
              <w:bottom w:val="single" w:sz="4" w:space="0" w:color="auto"/>
              <w:right w:val="single" w:sz="4" w:space="0" w:color="auto"/>
            </w:tcBorders>
            <w:hideMark/>
          </w:tcPr>
          <w:p w14:paraId="0AB3A669" w14:textId="77777777" w:rsidR="0038068C" w:rsidRDefault="0038068C">
            <w:pPr>
              <w:jc w:val="center"/>
              <w:rPr>
                <w:b/>
              </w:rPr>
            </w:pPr>
            <w:r>
              <w:rPr>
                <w:b/>
              </w:rPr>
              <w:t>Item Description</w:t>
            </w:r>
          </w:p>
        </w:tc>
      </w:tr>
      <w:tr w:rsidR="0038068C" w14:paraId="7E86C034" w14:textId="77777777" w:rsidTr="0038068C">
        <w:tc>
          <w:tcPr>
            <w:tcW w:w="9530" w:type="dxa"/>
            <w:gridSpan w:val="2"/>
            <w:tcBorders>
              <w:top w:val="single" w:sz="4" w:space="0" w:color="auto"/>
              <w:left w:val="single" w:sz="4" w:space="0" w:color="auto"/>
              <w:bottom w:val="single" w:sz="4" w:space="0" w:color="auto"/>
              <w:right w:val="single" w:sz="4" w:space="0" w:color="auto"/>
            </w:tcBorders>
            <w:hideMark/>
          </w:tcPr>
          <w:p w14:paraId="11F852A2" w14:textId="77777777" w:rsidR="0038068C" w:rsidRDefault="0038068C">
            <w:pPr>
              <w:jc w:val="center"/>
              <w:rPr>
                <w:b/>
              </w:rPr>
            </w:pPr>
            <w:r>
              <w:rPr>
                <w:b/>
              </w:rPr>
              <w:t>Group 1</w:t>
            </w:r>
          </w:p>
        </w:tc>
      </w:tr>
      <w:tr w:rsidR="005429F4" w14:paraId="240A55F6" w14:textId="77777777" w:rsidTr="00192F00">
        <w:tc>
          <w:tcPr>
            <w:tcW w:w="1255" w:type="dxa"/>
            <w:tcBorders>
              <w:top w:val="single" w:sz="4" w:space="0" w:color="auto"/>
              <w:left w:val="single" w:sz="4" w:space="0" w:color="auto"/>
              <w:bottom w:val="single" w:sz="4" w:space="0" w:color="auto"/>
              <w:right w:val="single" w:sz="4" w:space="0" w:color="auto"/>
            </w:tcBorders>
            <w:hideMark/>
          </w:tcPr>
          <w:p w14:paraId="1288834E" w14:textId="77777777" w:rsidR="005429F4" w:rsidRDefault="005429F4" w:rsidP="005429F4">
            <w:pPr>
              <w:jc w:val="center"/>
            </w:pPr>
            <w:r>
              <w:t>1</w:t>
            </w:r>
          </w:p>
        </w:tc>
        <w:tc>
          <w:tcPr>
            <w:tcW w:w="8275" w:type="dxa"/>
            <w:tcBorders>
              <w:top w:val="single" w:sz="4" w:space="0" w:color="auto"/>
              <w:left w:val="single" w:sz="4" w:space="0" w:color="auto"/>
              <w:bottom w:val="single" w:sz="4" w:space="0" w:color="auto"/>
              <w:right w:val="single" w:sz="4" w:space="0" w:color="auto"/>
            </w:tcBorders>
          </w:tcPr>
          <w:p w14:paraId="1A21F6EB" w14:textId="01768961" w:rsidR="005429F4" w:rsidRDefault="005429F4" w:rsidP="005429F4">
            <w:r w:rsidRPr="008C46C2">
              <w:rPr>
                <w:rFonts w:cs="Arial"/>
                <w:color w:val="000000"/>
                <w:szCs w:val="20"/>
              </w:rPr>
              <w:t xml:space="preserve">Jelly, Apple (Individual Food Portion) </w:t>
            </w:r>
          </w:p>
        </w:tc>
      </w:tr>
      <w:tr w:rsidR="005429F4" w14:paraId="0B500353" w14:textId="77777777" w:rsidTr="00192F00">
        <w:tc>
          <w:tcPr>
            <w:tcW w:w="1255" w:type="dxa"/>
            <w:tcBorders>
              <w:top w:val="single" w:sz="4" w:space="0" w:color="auto"/>
              <w:left w:val="single" w:sz="4" w:space="0" w:color="auto"/>
              <w:bottom w:val="single" w:sz="4" w:space="0" w:color="auto"/>
              <w:right w:val="single" w:sz="4" w:space="0" w:color="auto"/>
            </w:tcBorders>
            <w:hideMark/>
          </w:tcPr>
          <w:p w14:paraId="3B9087DF" w14:textId="77777777" w:rsidR="005429F4" w:rsidRDefault="005429F4" w:rsidP="005429F4">
            <w:pPr>
              <w:jc w:val="center"/>
            </w:pPr>
            <w:r>
              <w:t>2</w:t>
            </w:r>
          </w:p>
        </w:tc>
        <w:tc>
          <w:tcPr>
            <w:tcW w:w="8275" w:type="dxa"/>
            <w:tcBorders>
              <w:top w:val="single" w:sz="4" w:space="0" w:color="auto"/>
              <w:left w:val="single" w:sz="4" w:space="0" w:color="auto"/>
              <w:bottom w:val="single" w:sz="4" w:space="0" w:color="auto"/>
              <w:right w:val="single" w:sz="4" w:space="0" w:color="auto"/>
            </w:tcBorders>
          </w:tcPr>
          <w:p w14:paraId="32B9571F" w14:textId="3B80F248" w:rsidR="005429F4" w:rsidRDefault="005429F4" w:rsidP="005429F4">
            <w:r w:rsidRPr="008C46C2">
              <w:rPr>
                <w:rFonts w:cs="Arial"/>
                <w:szCs w:val="20"/>
              </w:rPr>
              <w:t>Jelly, Grape (Individual Food Portion)</w:t>
            </w:r>
          </w:p>
        </w:tc>
      </w:tr>
      <w:tr w:rsidR="005429F4" w14:paraId="29E1CC8D" w14:textId="77777777" w:rsidTr="00F472C7">
        <w:tc>
          <w:tcPr>
            <w:tcW w:w="1255" w:type="dxa"/>
            <w:tcBorders>
              <w:top w:val="single" w:sz="4" w:space="0" w:color="auto"/>
              <w:left w:val="single" w:sz="4" w:space="0" w:color="auto"/>
              <w:bottom w:val="single" w:sz="4" w:space="0" w:color="auto"/>
              <w:right w:val="single" w:sz="4" w:space="0" w:color="auto"/>
            </w:tcBorders>
          </w:tcPr>
          <w:p w14:paraId="586BBB95" w14:textId="567115A3" w:rsidR="005429F4" w:rsidRDefault="005429F4" w:rsidP="005429F4">
            <w:pPr>
              <w:jc w:val="center"/>
            </w:pPr>
            <w:r>
              <w:t>3</w:t>
            </w:r>
          </w:p>
        </w:tc>
        <w:tc>
          <w:tcPr>
            <w:tcW w:w="8275" w:type="dxa"/>
            <w:tcBorders>
              <w:top w:val="single" w:sz="4" w:space="0" w:color="auto"/>
              <w:left w:val="single" w:sz="4" w:space="0" w:color="auto"/>
              <w:bottom w:val="single" w:sz="4" w:space="0" w:color="auto"/>
              <w:right w:val="single" w:sz="4" w:space="0" w:color="auto"/>
            </w:tcBorders>
          </w:tcPr>
          <w:p w14:paraId="38081A32" w14:textId="5CDB75CB" w:rsidR="005429F4" w:rsidRDefault="005429F4" w:rsidP="005429F4">
            <w:r w:rsidRPr="008C46C2">
              <w:rPr>
                <w:rFonts w:cs="Arial"/>
                <w:szCs w:val="20"/>
              </w:rPr>
              <w:t>Jelly, Strawberry (Individual Food Portion)</w:t>
            </w:r>
          </w:p>
        </w:tc>
      </w:tr>
      <w:tr w:rsidR="0038068C" w14:paraId="62C67E86" w14:textId="77777777" w:rsidTr="0038068C">
        <w:tc>
          <w:tcPr>
            <w:tcW w:w="9530" w:type="dxa"/>
            <w:gridSpan w:val="2"/>
            <w:tcBorders>
              <w:top w:val="single" w:sz="4" w:space="0" w:color="auto"/>
              <w:left w:val="single" w:sz="4" w:space="0" w:color="auto"/>
              <w:bottom w:val="single" w:sz="4" w:space="0" w:color="auto"/>
              <w:right w:val="single" w:sz="4" w:space="0" w:color="auto"/>
            </w:tcBorders>
            <w:vAlign w:val="center"/>
            <w:hideMark/>
          </w:tcPr>
          <w:p w14:paraId="179C506F" w14:textId="77777777" w:rsidR="0038068C" w:rsidRDefault="0038068C">
            <w:pPr>
              <w:jc w:val="center"/>
              <w:rPr>
                <w:b/>
              </w:rPr>
            </w:pPr>
            <w:r>
              <w:rPr>
                <w:b/>
              </w:rPr>
              <w:t>Group 2</w:t>
            </w:r>
          </w:p>
        </w:tc>
      </w:tr>
      <w:tr w:rsidR="005429F4" w14:paraId="07EBC398" w14:textId="77777777" w:rsidTr="00192F00">
        <w:tc>
          <w:tcPr>
            <w:tcW w:w="1255" w:type="dxa"/>
            <w:tcBorders>
              <w:top w:val="single" w:sz="4" w:space="0" w:color="auto"/>
              <w:left w:val="single" w:sz="4" w:space="0" w:color="auto"/>
              <w:bottom w:val="single" w:sz="4" w:space="0" w:color="auto"/>
              <w:right w:val="single" w:sz="4" w:space="0" w:color="auto"/>
            </w:tcBorders>
          </w:tcPr>
          <w:p w14:paraId="73F0D077" w14:textId="4A398211" w:rsidR="005429F4" w:rsidRDefault="005429F4" w:rsidP="005429F4">
            <w:pPr>
              <w:jc w:val="center"/>
            </w:pPr>
            <w:r>
              <w:t>4</w:t>
            </w:r>
          </w:p>
        </w:tc>
        <w:tc>
          <w:tcPr>
            <w:tcW w:w="8275" w:type="dxa"/>
            <w:tcBorders>
              <w:top w:val="single" w:sz="4" w:space="0" w:color="auto"/>
              <w:left w:val="single" w:sz="4" w:space="0" w:color="auto"/>
              <w:bottom w:val="single" w:sz="4" w:space="0" w:color="auto"/>
              <w:right w:val="single" w:sz="4" w:space="0" w:color="auto"/>
            </w:tcBorders>
          </w:tcPr>
          <w:p w14:paraId="787A53BF" w14:textId="0B049DAE" w:rsidR="005429F4" w:rsidRDefault="005429F4" w:rsidP="005429F4">
            <w:r w:rsidRPr="008C46C2">
              <w:rPr>
                <w:rFonts w:cs="Arial"/>
                <w:szCs w:val="20"/>
              </w:rPr>
              <w:t>Salad Dressing, Blue Cheese (Individual Portion)</w:t>
            </w:r>
          </w:p>
        </w:tc>
      </w:tr>
      <w:tr w:rsidR="005429F4" w14:paraId="5DBCF67A" w14:textId="77777777" w:rsidTr="00192F00">
        <w:tc>
          <w:tcPr>
            <w:tcW w:w="1255" w:type="dxa"/>
            <w:tcBorders>
              <w:top w:val="single" w:sz="4" w:space="0" w:color="auto"/>
              <w:left w:val="single" w:sz="4" w:space="0" w:color="auto"/>
              <w:bottom w:val="single" w:sz="4" w:space="0" w:color="auto"/>
              <w:right w:val="single" w:sz="4" w:space="0" w:color="auto"/>
            </w:tcBorders>
          </w:tcPr>
          <w:p w14:paraId="7ABB65C6" w14:textId="1B3F9860" w:rsidR="005429F4" w:rsidRDefault="005429F4" w:rsidP="005429F4">
            <w:pPr>
              <w:jc w:val="center"/>
            </w:pPr>
            <w:r>
              <w:t>5</w:t>
            </w:r>
          </w:p>
        </w:tc>
        <w:tc>
          <w:tcPr>
            <w:tcW w:w="8275" w:type="dxa"/>
            <w:tcBorders>
              <w:top w:val="single" w:sz="4" w:space="0" w:color="auto"/>
              <w:left w:val="single" w:sz="4" w:space="0" w:color="auto"/>
              <w:bottom w:val="single" w:sz="4" w:space="0" w:color="auto"/>
              <w:right w:val="single" w:sz="4" w:space="0" w:color="auto"/>
            </w:tcBorders>
          </w:tcPr>
          <w:p w14:paraId="023C48AE" w14:textId="4B21D90D" w:rsidR="005429F4" w:rsidRDefault="005429F4" w:rsidP="005429F4">
            <w:r w:rsidRPr="008C46C2">
              <w:rPr>
                <w:rFonts w:cs="Arial"/>
                <w:szCs w:val="20"/>
              </w:rPr>
              <w:t>Salad Dressing, French (Individual Portion)</w:t>
            </w:r>
          </w:p>
        </w:tc>
      </w:tr>
      <w:tr w:rsidR="005429F4" w14:paraId="7051FAC1" w14:textId="77777777" w:rsidTr="00F472C7">
        <w:tc>
          <w:tcPr>
            <w:tcW w:w="1255" w:type="dxa"/>
            <w:tcBorders>
              <w:top w:val="single" w:sz="4" w:space="0" w:color="auto"/>
              <w:left w:val="single" w:sz="4" w:space="0" w:color="auto"/>
              <w:bottom w:val="single" w:sz="4" w:space="0" w:color="auto"/>
              <w:right w:val="single" w:sz="4" w:space="0" w:color="auto"/>
            </w:tcBorders>
          </w:tcPr>
          <w:p w14:paraId="695F515B" w14:textId="71C55850" w:rsidR="005429F4" w:rsidRDefault="005429F4" w:rsidP="005429F4">
            <w:pPr>
              <w:jc w:val="center"/>
            </w:pPr>
            <w:r>
              <w:t>6</w:t>
            </w:r>
          </w:p>
        </w:tc>
        <w:tc>
          <w:tcPr>
            <w:tcW w:w="8275" w:type="dxa"/>
            <w:tcBorders>
              <w:top w:val="single" w:sz="4" w:space="0" w:color="auto"/>
              <w:left w:val="single" w:sz="4" w:space="0" w:color="auto"/>
              <w:bottom w:val="single" w:sz="4" w:space="0" w:color="auto"/>
              <w:right w:val="single" w:sz="4" w:space="0" w:color="auto"/>
            </w:tcBorders>
          </w:tcPr>
          <w:p w14:paraId="08C107B9" w14:textId="6C90B471" w:rsidR="005429F4" w:rsidRDefault="005429F4" w:rsidP="005429F4">
            <w:r w:rsidRPr="008C46C2">
              <w:rPr>
                <w:rFonts w:cs="Arial"/>
                <w:szCs w:val="20"/>
              </w:rPr>
              <w:t>Salad Dressing, Creamy Italian (Individual Portion)</w:t>
            </w:r>
          </w:p>
        </w:tc>
      </w:tr>
      <w:tr w:rsidR="005429F4" w14:paraId="6EC1CD75" w14:textId="77777777" w:rsidTr="00F472C7">
        <w:tc>
          <w:tcPr>
            <w:tcW w:w="1255" w:type="dxa"/>
            <w:tcBorders>
              <w:top w:val="single" w:sz="4" w:space="0" w:color="auto"/>
              <w:left w:val="single" w:sz="4" w:space="0" w:color="auto"/>
              <w:bottom w:val="single" w:sz="4" w:space="0" w:color="auto"/>
              <w:right w:val="single" w:sz="4" w:space="0" w:color="auto"/>
            </w:tcBorders>
          </w:tcPr>
          <w:p w14:paraId="71C08233" w14:textId="3AD9F32B" w:rsidR="005429F4" w:rsidRDefault="005429F4" w:rsidP="005429F4">
            <w:pPr>
              <w:jc w:val="center"/>
            </w:pPr>
            <w:r>
              <w:t>7</w:t>
            </w:r>
          </w:p>
        </w:tc>
        <w:tc>
          <w:tcPr>
            <w:tcW w:w="8275" w:type="dxa"/>
            <w:tcBorders>
              <w:top w:val="single" w:sz="4" w:space="0" w:color="auto"/>
              <w:left w:val="single" w:sz="4" w:space="0" w:color="auto"/>
              <w:bottom w:val="single" w:sz="4" w:space="0" w:color="auto"/>
              <w:right w:val="single" w:sz="4" w:space="0" w:color="auto"/>
            </w:tcBorders>
          </w:tcPr>
          <w:p w14:paraId="014FD598" w14:textId="06674266" w:rsidR="005429F4" w:rsidRDefault="005429F4" w:rsidP="005429F4">
            <w:r w:rsidRPr="008C46C2">
              <w:rPr>
                <w:rFonts w:cs="Arial"/>
                <w:szCs w:val="20"/>
              </w:rPr>
              <w:t>Salad Dressing, Thousand Island (Individual Portion)</w:t>
            </w:r>
          </w:p>
        </w:tc>
      </w:tr>
      <w:tr w:rsidR="005429F4" w14:paraId="5C2DA4D1" w14:textId="77777777" w:rsidTr="00F472C7">
        <w:tc>
          <w:tcPr>
            <w:tcW w:w="1255" w:type="dxa"/>
            <w:tcBorders>
              <w:top w:val="single" w:sz="4" w:space="0" w:color="auto"/>
              <w:left w:val="single" w:sz="4" w:space="0" w:color="auto"/>
              <w:bottom w:val="single" w:sz="4" w:space="0" w:color="auto"/>
              <w:right w:val="single" w:sz="4" w:space="0" w:color="auto"/>
            </w:tcBorders>
          </w:tcPr>
          <w:p w14:paraId="7D51E3A9" w14:textId="56528712" w:rsidR="005429F4" w:rsidRDefault="005429F4" w:rsidP="005429F4">
            <w:pPr>
              <w:jc w:val="center"/>
            </w:pPr>
            <w:r>
              <w:t>8</w:t>
            </w:r>
          </w:p>
        </w:tc>
        <w:tc>
          <w:tcPr>
            <w:tcW w:w="8275" w:type="dxa"/>
            <w:tcBorders>
              <w:top w:val="single" w:sz="4" w:space="0" w:color="auto"/>
              <w:left w:val="single" w:sz="4" w:space="0" w:color="auto"/>
              <w:bottom w:val="single" w:sz="4" w:space="0" w:color="auto"/>
              <w:right w:val="single" w:sz="4" w:space="0" w:color="auto"/>
            </w:tcBorders>
          </w:tcPr>
          <w:p w14:paraId="4997B5FE" w14:textId="426AF389" w:rsidR="005429F4" w:rsidRDefault="005429F4" w:rsidP="005429F4">
            <w:r w:rsidRPr="008C46C2">
              <w:rPr>
                <w:rFonts w:cs="Arial"/>
                <w:szCs w:val="20"/>
              </w:rPr>
              <w:t>Salad Dressing, Ranch (Individual Portion)</w:t>
            </w:r>
          </w:p>
        </w:tc>
      </w:tr>
      <w:tr w:rsidR="005429F4" w14:paraId="4E796F33" w14:textId="77777777" w:rsidTr="00F472C7">
        <w:tc>
          <w:tcPr>
            <w:tcW w:w="1255" w:type="dxa"/>
            <w:tcBorders>
              <w:top w:val="single" w:sz="4" w:space="0" w:color="auto"/>
              <w:left w:val="single" w:sz="4" w:space="0" w:color="auto"/>
              <w:bottom w:val="single" w:sz="4" w:space="0" w:color="auto"/>
              <w:right w:val="single" w:sz="4" w:space="0" w:color="auto"/>
            </w:tcBorders>
          </w:tcPr>
          <w:p w14:paraId="46B9B739" w14:textId="37149E33" w:rsidR="005429F4" w:rsidRDefault="005429F4" w:rsidP="005429F4">
            <w:pPr>
              <w:jc w:val="center"/>
            </w:pPr>
            <w:r>
              <w:t>9</w:t>
            </w:r>
          </w:p>
        </w:tc>
        <w:tc>
          <w:tcPr>
            <w:tcW w:w="8275" w:type="dxa"/>
            <w:tcBorders>
              <w:top w:val="single" w:sz="4" w:space="0" w:color="auto"/>
              <w:left w:val="single" w:sz="4" w:space="0" w:color="auto"/>
              <w:bottom w:val="single" w:sz="4" w:space="0" w:color="auto"/>
              <w:right w:val="single" w:sz="4" w:space="0" w:color="auto"/>
            </w:tcBorders>
          </w:tcPr>
          <w:p w14:paraId="5DB6F247" w14:textId="7CCB200E" w:rsidR="005429F4" w:rsidRDefault="005429F4" w:rsidP="005429F4">
            <w:r w:rsidRPr="008C46C2">
              <w:rPr>
                <w:rFonts w:cs="Arial"/>
                <w:szCs w:val="20"/>
              </w:rPr>
              <w:t>Tartar Sauce (Individual Portion)</w:t>
            </w:r>
          </w:p>
        </w:tc>
      </w:tr>
      <w:tr w:rsidR="005429F4" w14:paraId="2BEFFDAF" w14:textId="77777777" w:rsidTr="00F472C7">
        <w:tc>
          <w:tcPr>
            <w:tcW w:w="1255" w:type="dxa"/>
            <w:tcBorders>
              <w:top w:val="single" w:sz="4" w:space="0" w:color="auto"/>
              <w:left w:val="single" w:sz="4" w:space="0" w:color="auto"/>
              <w:bottom w:val="single" w:sz="4" w:space="0" w:color="auto"/>
              <w:right w:val="single" w:sz="4" w:space="0" w:color="auto"/>
            </w:tcBorders>
          </w:tcPr>
          <w:p w14:paraId="11A8A25E" w14:textId="2D05CA25" w:rsidR="005429F4" w:rsidRDefault="005429F4" w:rsidP="005429F4">
            <w:pPr>
              <w:jc w:val="center"/>
            </w:pPr>
            <w:r>
              <w:t>10</w:t>
            </w:r>
          </w:p>
        </w:tc>
        <w:tc>
          <w:tcPr>
            <w:tcW w:w="8275" w:type="dxa"/>
            <w:tcBorders>
              <w:top w:val="single" w:sz="4" w:space="0" w:color="auto"/>
              <w:left w:val="single" w:sz="4" w:space="0" w:color="auto"/>
              <w:bottom w:val="single" w:sz="4" w:space="0" w:color="auto"/>
              <w:right w:val="single" w:sz="4" w:space="0" w:color="auto"/>
            </w:tcBorders>
          </w:tcPr>
          <w:p w14:paraId="0D69B922" w14:textId="5049FA07" w:rsidR="005429F4" w:rsidRDefault="005429F4" w:rsidP="005429F4">
            <w:r w:rsidRPr="008C46C2">
              <w:rPr>
                <w:rFonts w:cs="Arial"/>
                <w:szCs w:val="20"/>
              </w:rPr>
              <w:t>Mustard, Prepared (Individual Portion)</w:t>
            </w:r>
          </w:p>
        </w:tc>
      </w:tr>
      <w:tr w:rsidR="005429F4" w14:paraId="40117F4F" w14:textId="77777777" w:rsidTr="00F472C7">
        <w:tc>
          <w:tcPr>
            <w:tcW w:w="1255" w:type="dxa"/>
            <w:tcBorders>
              <w:top w:val="single" w:sz="4" w:space="0" w:color="auto"/>
              <w:left w:val="single" w:sz="4" w:space="0" w:color="auto"/>
              <w:bottom w:val="single" w:sz="4" w:space="0" w:color="auto"/>
              <w:right w:val="single" w:sz="4" w:space="0" w:color="auto"/>
            </w:tcBorders>
          </w:tcPr>
          <w:p w14:paraId="73BE9C6B" w14:textId="5228A915" w:rsidR="005429F4" w:rsidRDefault="005429F4" w:rsidP="005429F4">
            <w:pPr>
              <w:jc w:val="center"/>
            </w:pPr>
            <w:r>
              <w:t>11</w:t>
            </w:r>
          </w:p>
        </w:tc>
        <w:tc>
          <w:tcPr>
            <w:tcW w:w="8275" w:type="dxa"/>
            <w:tcBorders>
              <w:top w:val="single" w:sz="4" w:space="0" w:color="auto"/>
              <w:left w:val="single" w:sz="4" w:space="0" w:color="auto"/>
              <w:bottom w:val="single" w:sz="4" w:space="0" w:color="auto"/>
              <w:right w:val="single" w:sz="4" w:space="0" w:color="auto"/>
            </w:tcBorders>
          </w:tcPr>
          <w:p w14:paraId="7283A9AE" w14:textId="4109C425" w:rsidR="005429F4" w:rsidRDefault="005429F4" w:rsidP="005429F4">
            <w:r w:rsidRPr="008C46C2">
              <w:rPr>
                <w:rFonts w:cs="Arial"/>
                <w:szCs w:val="20"/>
              </w:rPr>
              <w:t>Mayonnaise (Individual Portion)</w:t>
            </w:r>
          </w:p>
        </w:tc>
      </w:tr>
      <w:tr w:rsidR="005429F4" w14:paraId="7C29CC5D" w14:textId="77777777" w:rsidTr="00F472C7">
        <w:tc>
          <w:tcPr>
            <w:tcW w:w="1255" w:type="dxa"/>
            <w:tcBorders>
              <w:top w:val="single" w:sz="4" w:space="0" w:color="auto"/>
              <w:left w:val="single" w:sz="4" w:space="0" w:color="auto"/>
              <w:bottom w:val="single" w:sz="4" w:space="0" w:color="auto"/>
              <w:right w:val="single" w:sz="4" w:space="0" w:color="auto"/>
            </w:tcBorders>
          </w:tcPr>
          <w:p w14:paraId="70BD72A4" w14:textId="7CEB7AF1" w:rsidR="005429F4" w:rsidRDefault="005429F4" w:rsidP="005429F4">
            <w:pPr>
              <w:jc w:val="center"/>
            </w:pPr>
            <w:r>
              <w:t>12</w:t>
            </w:r>
          </w:p>
        </w:tc>
        <w:tc>
          <w:tcPr>
            <w:tcW w:w="8275" w:type="dxa"/>
            <w:tcBorders>
              <w:top w:val="single" w:sz="4" w:space="0" w:color="auto"/>
              <w:left w:val="single" w:sz="4" w:space="0" w:color="auto"/>
              <w:bottom w:val="single" w:sz="4" w:space="0" w:color="auto"/>
              <w:right w:val="single" w:sz="4" w:space="0" w:color="auto"/>
            </w:tcBorders>
          </w:tcPr>
          <w:p w14:paraId="2EE401E7" w14:textId="2EB6A4F8" w:rsidR="005429F4" w:rsidRDefault="005429F4" w:rsidP="005429F4">
            <w:r w:rsidRPr="008C46C2">
              <w:rPr>
                <w:rFonts w:cs="Arial"/>
                <w:szCs w:val="20"/>
              </w:rPr>
              <w:t>Relish (Individual Portion)</w:t>
            </w:r>
          </w:p>
        </w:tc>
      </w:tr>
      <w:tr w:rsidR="005429F4" w14:paraId="2674B6B7" w14:textId="77777777" w:rsidTr="00F472C7">
        <w:tc>
          <w:tcPr>
            <w:tcW w:w="1255" w:type="dxa"/>
            <w:tcBorders>
              <w:top w:val="single" w:sz="4" w:space="0" w:color="auto"/>
              <w:left w:val="single" w:sz="4" w:space="0" w:color="auto"/>
              <w:bottom w:val="single" w:sz="4" w:space="0" w:color="auto"/>
              <w:right w:val="single" w:sz="4" w:space="0" w:color="auto"/>
            </w:tcBorders>
          </w:tcPr>
          <w:p w14:paraId="209CEA23" w14:textId="70D87A77" w:rsidR="005429F4" w:rsidRDefault="005429F4" w:rsidP="005429F4">
            <w:pPr>
              <w:jc w:val="center"/>
            </w:pPr>
            <w:r>
              <w:t>13</w:t>
            </w:r>
          </w:p>
        </w:tc>
        <w:tc>
          <w:tcPr>
            <w:tcW w:w="8275" w:type="dxa"/>
            <w:tcBorders>
              <w:top w:val="single" w:sz="4" w:space="0" w:color="auto"/>
              <w:left w:val="single" w:sz="4" w:space="0" w:color="auto"/>
              <w:bottom w:val="single" w:sz="4" w:space="0" w:color="auto"/>
              <w:right w:val="single" w:sz="4" w:space="0" w:color="auto"/>
            </w:tcBorders>
          </w:tcPr>
          <w:p w14:paraId="3ECF0161" w14:textId="2FE39CA8" w:rsidR="005429F4" w:rsidRDefault="005429F4" w:rsidP="005429F4">
            <w:r w:rsidRPr="008C46C2">
              <w:rPr>
                <w:rFonts w:cs="Arial"/>
                <w:szCs w:val="20"/>
              </w:rPr>
              <w:t>Tomato Catsup (Individual Portion)</w:t>
            </w:r>
          </w:p>
        </w:tc>
      </w:tr>
      <w:tr w:rsidR="005429F4" w14:paraId="0929A7E0" w14:textId="77777777" w:rsidTr="00F472C7">
        <w:tc>
          <w:tcPr>
            <w:tcW w:w="1255" w:type="dxa"/>
            <w:tcBorders>
              <w:top w:val="single" w:sz="4" w:space="0" w:color="auto"/>
              <w:left w:val="single" w:sz="4" w:space="0" w:color="auto"/>
              <w:bottom w:val="single" w:sz="4" w:space="0" w:color="auto"/>
              <w:right w:val="single" w:sz="4" w:space="0" w:color="auto"/>
            </w:tcBorders>
          </w:tcPr>
          <w:p w14:paraId="6E66BBA2" w14:textId="3BDF1E71" w:rsidR="005429F4" w:rsidRDefault="005429F4" w:rsidP="005429F4">
            <w:pPr>
              <w:jc w:val="center"/>
            </w:pPr>
            <w:r>
              <w:t>14</w:t>
            </w:r>
          </w:p>
        </w:tc>
        <w:tc>
          <w:tcPr>
            <w:tcW w:w="8275" w:type="dxa"/>
            <w:tcBorders>
              <w:top w:val="single" w:sz="4" w:space="0" w:color="auto"/>
              <w:left w:val="single" w:sz="4" w:space="0" w:color="auto"/>
              <w:bottom w:val="single" w:sz="4" w:space="0" w:color="auto"/>
              <w:right w:val="single" w:sz="4" w:space="0" w:color="auto"/>
            </w:tcBorders>
          </w:tcPr>
          <w:p w14:paraId="76392411" w14:textId="6EDC1047" w:rsidR="005429F4" w:rsidRDefault="005429F4" w:rsidP="005429F4">
            <w:r w:rsidRPr="008C46C2">
              <w:rPr>
                <w:rFonts w:cs="Arial"/>
                <w:szCs w:val="20"/>
              </w:rPr>
              <w:t>Parmesan Cheese (Individual Portion)</w:t>
            </w:r>
          </w:p>
        </w:tc>
      </w:tr>
      <w:tr w:rsidR="0038068C" w14:paraId="3D4F00B2" w14:textId="77777777" w:rsidTr="0038068C">
        <w:tc>
          <w:tcPr>
            <w:tcW w:w="9530" w:type="dxa"/>
            <w:gridSpan w:val="2"/>
            <w:tcBorders>
              <w:top w:val="single" w:sz="4" w:space="0" w:color="auto"/>
              <w:left w:val="single" w:sz="4" w:space="0" w:color="auto"/>
              <w:bottom w:val="single" w:sz="4" w:space="0" w:color="auto"/>
              <w:right w:val="single" w:sz="4" w:space="0" w:color="auto"/>
            </w:tcBorders>
            <w:vAlign w:val="center"/>
            <w:hideMark/>
          </w:tcPr>
          <w:p w14:paraId="35489A2A" w14:textId="77777777" w:rsidR="0038068C" w:rsidRDefault="0038068C">
            <w:pPr>
              <w:jc w:val="center"/>
              <w:rPr>
                <w:b/>
              </w:rPr>
            </w:pPr>
            <w:r>
              <w:rPr>
                <w:b/>
              </w:rPr>
              <w:t>Group 3</w:t>
            </w:r>
          </w:p>
        </w:tc>
      </w:tr>
      <w:tr w:rsidR="005429F4" w14:paraId="2E3D8A76" w14:textId="77777777" w:rsidTr="00192F00">
        <w:trPr>
          <w:trHeight w:val="183"/>
        </w:trPr>
        <w:tc>
          <w:tcPr>
            <w:tcW w:w="1255" w:type="dxa"/>
            <w:tcBorders>
              <w:top w:val="single" w:sz="4" w:space="0" w:color="auto"/>
              <w:left w:val="single" w:sz="4" w:space="0" w:color="auto"/>
              <w:bottom w:val="single" w:sz="4" w:space="0" w:color="auto"/>
              <w:right w:val="single" w:sz="4" w:space="0" w:color="auto"/>
            </w:tcBorders>
            <w:vAlign w:val="center"/>
          </w:tcPr>
          <w:p w14:paraId="1ADA726D" w14:textId="39A9B9FF" w:rsidR="005429F4" w:rsidRDefault="005429F4" w:rsidP="005429F4">
            <w:pPr>
              <w:jc w:val="center"/>
            </w:pPr>
            <w:r>
              <w:t>15</w:t>
            </w:r>
          </w:p>
        </w:tc>
        <w:tc>
          <w:tcPr>
            <w:tcW w:w="8275" w:type="dxa"/>
            <w:tcBorders>
              <w:top w:val="single" w:sz="4" w:space="0" w:color="auto"/>
              <w:left w:val="single" w:sz="4" w:space="0" w:color="auto"/>
              <w:bottom w:val="single" w:sz="4" w:space="0" w:color="auto"/>
              <w:right w:val="single" w:sz="4" w:space="0" w:color="auto"/>
            </w:tcBorders>
          </w:tcPr>
          <w:p w14:paraId="49647732" w14:textId="16E19CB6" w:rsidR="005429F4" w:rsidRDefault="005429F4">
            <w:pPr>
              <w:jc w:val="left"/>
            </w:pPr>
            <w:r w:rsidRPr="008C46C2">
              <w:rPr>
                <w:rFonts w:cs="Arial"/>
                <w:szCs w:val="20"/>
              </w:rPr>
              <w:t xml:space="preserve"> Reduced Calorie </w:t>
            </w:r>
            <w:r w:rsidR="000C7FD0">
              <w:rPr>
                <w:rFonts w:cs="Arial"/>
                <w:szCs w:val="20"/>
              </w:rPr>
              <w:t>French</w:t>
            </w:r>
            <w:r w:rsidRPr="008C46C2">
              <w:rPr>
                <w:rFonts w:cs="Arial"/>
                <w:szCs w:val="20"/>
              </w:rPr>
              <w:t xml:space="preserve"> Dressing (Individual Portion)</w:t>
            </w:r>
          </w:p>
        </w:tc>
      </w:tr>
      <w:tr w:rsidR="005429F4" w14:paraId="16112B82" w14:textId="77777777" w:rsidTr="00192F00">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09F5ADC8" w14:textId="3F512B8D" w:rsidR="005429F4" w:rsidRDefault="005429F4" w:rsidP="005429F4">
            <w:pPr>
              <w:jc w:val="center"/>
            </w:pPr>
            <w:r>
              <w:t>16</w:t>
            </w:r>
          </w:p>
        </w:tc>
        <w:tc>
          <w:tcPr>
            <w:tcW w:w="8275" w:type="dxa"/>
            <w:tcBorders>
              <w:top w:val="single" w:sz="4" w:space="0" w:color="auto"/>
              <w:left w:val="single" w:sz="4" w:space="0" w:color="auto"/>
              <w:bottom w:val="single" w:sz="4" w:space="0" w:color="auto"/>
              <w:right w:val="single" w:sz="4" w:space="0" w:color="auto"/>
            </w:tcBorders>
          </w:tcPr>
          <w:p w14:paraId="31188E20" w14:textId="6845B21B" w:rsidR="005429F4" w:rsidRDefault="005429F4" w:rsidP="005429F4">
            <w:r w:rsidRPr="008C46C2">
              <w:rPr>
                <w:rFonts w:cs="Arial"/>
                <w:szCs w:val="20"/>
              </w:rPr>
              <w:t xml:space="preserve">Reduced Calorie </w:t>
            </w:r>
            <w:r w:rsidR="000C7FD0">
              <w:rPr>
                <w:rFonts w:cs="Arial"/>
                <w:szCs w:val="20"/>
              </w:rPr>
              <w:t>Italian</w:t>
            </w:r>
            <w:r w:rsidRPr="008C46C2">
              <w:rPr>
                <w:rFonts w:cs="Arial"/>
                <w:szCs w:val="20"/>
              </w:rPr>
              <w:t xml:space="preserve"> Dressing (Individual Portion)</w:t>
            </w:r>
          </w:p>
        </w:tc>
      </w:tr>
      <w:tr w:rsidR="005429F4" w14:paraId="1B9C2918" w14:textId="77777777" w:rsidTr="00192F00">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6F558A79" w14:textId="280097BE" w:rsidR="005429F4" w:rsidRDefault="005429F4" w:rsidP="005429F4">
            <w:pPr>
              <w:jc w:val="center"/>
            </w:pPr>
            <w:r>
              <w:t>17</w:t>
            </w:r>
          </w:p>
        </w:tc>
        <w:tc>
          <w:tcPr>
            <w:tcW w:w="8275" w:type="dxa"/>
            <w:tcBorders>
              <w:top w:val="single" w:sz="4" w:space="0" w:color="auto"/>
              <w:left w:val="single" w:sz="4" w:space="0" w:color="auto"/>
              <w:bottom w:val="single" w:sz="4" w:space="0" w:color="auto"/>
              <w:right w:val="single" w:sz="4" w:space="0" w:color="auto"/>
            </w:tcBorders>
          </w:tcPr>
          <w:p w14:paraId="3FAE450F" w14:textId="6E36DC14" w:rsidR="005429F4" w:rsidRDefault="005429F4" w:rsidP="005429F4">
            <w:r w:rsidRPr="008C46C2">
              <w:rPr>
                <w:rFonts w:cs="Arial"/>
                <w:szCs w:val="20"/>
              </w:rPr>
              <w:t xml:space="preserve">Reduced Calorie Mayonnaise (Individual Portion) </w:t>
            </w:r>
          </w:p>
        </w:tc>
      </w:tr>
      <w:tr w:rsidR="005429F4" w14:paraId="1DE54516" w14:textId="77777777" w:rsidTr="00192F00">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7F7CDBCC" w14:textId="39CA0D7F" w:rsidR="005429F4" w:rsidRDefault="005429F4" w:rsidP="005429F4">
            <w:pPr>
              <w:jc w:val="center"/>
            </w:pPr>
            <w:r>
              <w:t>18</w:t>
            </w:r>
          </w:p>
        </w:tc>
        <w:tc>
          <w:tcPr>
            <w:tcW w:w="8275" w:type="dxa"/>
            <w:tcBorders>
              <w:top w:val="single" w:sz="4" w:space="0" w:color="auto"/>
              <w:left w:val="single" w:sz="4" w:space="0" w:color="auto"/>
              <w:bottom w:val="single" w:sz="4" w:space="0" w:color="auto"/>
              <w:right w:val="single" w:sz="4" w:space="0" w:color="auto"/>
            </w:tcBorders>
          </w:tcPr>
          <w:p w14:paraId="74092535" w14:textId="4D613A4C" w:rsidR="005429F4" w:rsidRDefault="00C925DA" w:rsidP="005429F4">
            <w:r>
              <w:rPr>
                <w:rFonts w:cs="Arial"/>
                <w:szCs w:val="20"/>
              </w:rPr>
              <w:t>Reduced Calorie Table Syrup (</w:t>
            </w:r>
            <w:r w:rsidR="005429F4" w:rsidRPr="008C46C2">
              <w:rPr>
                <w:rFonts w:cs="Arial"/>
                <w:szCs w:val="20"/>
              </w:rPr>
              <w:t>Individual Portion</w:t>
            </w:r>
            <w:r>
              <w:rPr>
                <w:rFonts w:cs="Arial"/>
                <w:szCs w:val="20"/>
              </w:rPr>
              <w:t>)</w:t>
            </w:r>
          </w:p>
        </w:tc>
      </w:tr>
      <w:tr w:rsidR="005429F4" w14:paraId="26233F26" w14:textId="77777777" w:rsidTr="00192F00">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246E2A72" w14:textId="177480D4" w:rsidR="005429F4" w:rsidRDefault="005429F4" w:rsidP="005429F4">
            <w:pPr>
              <w:jc w:val="center"/>
            </w:pPr>
            <w:r>
              <w:t>19</w:t>
            </w:r>
          </w:p>
        </w:tc>
        <w:tc>
          <w:tcPr>
            <w:tcW w:w="8275" w:type="dxa"/>
            <w:tcBorders>
              <w:top w:val="single" w:sz="4" w:space="0" w:color="auto"/>
              <w:left w:val="single" w:sz="4" w:space="0" w:color="auto"/>
              <w:bottom w:val="single" w:sz="4" w:space="0" w:color="auto"/>
              <w:right w:val="single" w:sz="4" w:space="0" w:color="auto"/>
            </w:tcBorders>
          </w:tcPr>
          <w:p w14:paraId="315F0A84" w14:textId="5F7C0F61" w:rsidR="005429F4" w:rsidRDefault="005429F4" w:rsidP="005429F4">
            <w:r w:rsidRPr="008C46C2">
              <w:rPr>
                <w:rFonts w:cs="Arial"/>
                <w:szCs w:val="20"/>
              </w:rPr>
              <w:t>Reduced Calorie Assorted Jellies</w:t>
            </w:r>
            <w:r w:rsidR="00C925DA">
              <w:rPr>
                <w:rFonts w:cs="Arial"/>
                <w:szCs w:val="20"/>
              </w:rPr>
              <w:t xml:space="preserve"> (Individual Portion)</w:t>
            </w:r>
          </w:p>
        </w:tc>
      </w:tr>
      <w:tr w:rsidR="005429F4" w14:paraId="6A7056C6" w14:textId="77777777" w:rsidTr="007B4BEA">
        <w:trPr>
          <w:trHeight w:val="182"/>
        </w:trPr>
        <w:tc>
          <w:tcPr>
            <w:tcW w:w="9530" w:type="dxa"/>
            <w:gridSpan w:val="2"/>
            <w:tcBorders>
              <w:top w:val="single" w:sz="4" w:space="0" w:color="auto"/>
              <w:left w:val="single" w:sz="4" w:space="0" w:color="auto"/>
              <w:bottom w:val="single" w:sz="4" w:space="0" w:color="auto"/>
              <w:right w:val="single" w:sz="4" w:space="0" w:color="auto"/>
            </w:tcBorders>
            <w:vAlign w:val="center"/>
          </w:tcPr>
          <w:p w14:paraId="01B3D148" w14:textId="1799B0AD" w:rsidR="005429F4" w:rsidRPr="00192F00" w:rsidRDefault="005429F4" w:rsidP="00192F00">
            <w:pPr>
              <w:jc w:val="center"/>
              <w:rPr>
                <w:rFonts w:cs="Arial"/>
                <w:b/>
                <w:szCs w:val="20"/>
              </w:rPr>
            </w:pPr>
            <w:r w:rsidRPr="00192F00">
              <w:rPr>
                <w:rFonts w:cs="Arial"/>
                <w:b/>
                <w:szCs w:val="20"/>
              </w:rPr>
              <w:t>Individual Price Lines</w:t>
            </w:r>
            <w:r w:rsidR="00765F0E">
              <w:rPr>
                <w:rFonts w:cs="Arial"/>
                <w:b/>
                <w:szCs w:val="20"/>
              </w:rPr>
              <w:t xml:space="preserve"> </w:t>
            </w:r>
          </w:p>
        </w:tc>
      </w:tr>
      <w:tr w:rsidR="00765F0E" w14:paraId="7655185C" w14:textId="77777777" w:rsidTr="00192F00">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116F7F66" w14:textId="77DEED34" w:rsidR="00765F0E" w:rsidRPr="00192F00" w:rsidRDefault="00765F0E" w:rsidP="005429F4">
            <w:pPr>
              <w:jc w:val="center"/>
              <w:rPr>
                <w:rFonts w:cs="Arial"/>
                <w:szCs w:val="20"/>
              </w:rPr>
            </w:pPr>
            <w:r w:rsidRPr="00192F00">
              <w:rPr>
                <w:rFonts w:cs="Arial"/>
                <w:szCs w:val="20"/>
              </w:rPr>
              <w:t>20</w:t>
            </w:r>
          </w:p>
        </w:tc>
        <w:tc>
          <w:tcPr>
            <w:tcW w:w="8275" w:type="dxa"/>
            <w:tcBorders>
              <w:top w:val="single" w:sz="4" w:space="0" w:color="auto"/>
              <w:left w:val="single" w:sz="4" w:space="0" w:color="auto"/>
              <w:bottom w:val="single" w:sz="4" w:space="0" w:color="auto"/>
              <w:right w:val="single" w:sz="4" w:space="0" w:color="auto"/>
            </w:tcBorders>
            <w:vAlign w:val="center"/>
          </w:tcPr>
          <w:p w14:paraId="326C0DAB" w14:textId="16576445" w:rsidR="00765F0E" w:rsidRPr="00192F00" w:rsidRDefault="00765F0E" w:rsidP="00192F00">
            <w:pPr>
              <w:jc w:val="left"/>
              <w:rPr>
                <w:rFonts w:cs="Arial"/>
                <w:szCs w:val="20"/>
              </w:rPr>
            </w:pPr>
            <w:r w:rsidRPr="008C46C2">
              <w:rPr>
                <w:rFonts w:cs="Arial"/>
                <w:szCs w:val="20"/>
              </w:rPr>
              <w:t>Table Syrup (Individual Portion)</w:t>
            </w:r>
          </w:p>
        </w:tc>
      </w:tr>
      <w:tr w:rsidR="00765F0E" w14:paraId="5FF634B7" w14:textId="77777777" w:rsidTr="00765F0E">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00F7394E" w14:textId="67AD93AE" w:rsidR="00765F0E" w:rsidRPr="00BC2067" w:rsidRDefault="00765F0E" w:rsidP="005429F4">
            <w:pPr>
              <w:jc w:val="center"/>
              <w:rPr>
                <w:rFonts w:cs="Arial"/>
                <w:szCs w:val="20"/>
              </w:rPr>
            </w:pPr>
            <w:r>
              <w:rPr>
                <w:rFonts w:cs="Arial"/>
                <w:szCs w:val="20"/>
              </w:rPr>
              <w:t>21</w:t>
            </w:r>
          </w:p>
        </w:tc>
        <w:tc>
          <w:tcPr>
            <w:tcW w:w="8275" w:type="dxa"/>
            <w:tcBorders>
              <w:top w:val="single" w:sz="4" w:space="0" w:color="auto"/>
              <w:left w:val="single" w:sz="4" w:space="0" w:color="auto"/>
              <w:bottom w:val="single" w:sz="4" w:space="0" w:color="auto"/>
              <w:right w:val="single" w:sz="4" w:space="0" w:color="auto"/>
            </w:tcBorders>
            <w:vAlign w:val="center"/>
          </w:tcPr>
          <w:p w14:paraId="275E191D" w14:textId="63F851D7" w:rsidR="00765F0E" w:rsidRPr="00BC2067" w:rsidRDefault="00C925DA" w:rsidP="00C925DA">
            <w:pPr>
              <w:jc w:val="left"/>
              <w:rPr>
                <w:rFonts w:cs="Arial"/>
                <w:szCs w:val="20"/>
              </w:rPr>
            </w:pPr>
            <w:r>
              <w:rPr>
                <w:rFonts w:cs="Arial"/>
                <w:szCs w:val="20"/>
              </w:rPr>
              <w:t>Table Salt, Iodized (Individual Portion)</w:t>
            </w:r>
          </w:p>
        </w:tc>
      </w:tr>
      <w:tr w:rsidR="00765F0E" w14:paraId="471938B7" w14:textId="77777777" w:rsidTr="00765F0E">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5BDF8C24" w14:textId="7BB9EB2A" w:rsidR="00765F0E" w:rsidRPr="00BC2067" w:rsidRDefault="00765F0E" w:rsidP="005429F4">
            <w:pPr>
              <w:jc w:val="center"/>
              <w:rPr>
                <w:rFonts w:cs="Arial"/>
                <w:szCs w:val="20"/>
              </w:rPr>
            </w:pPr>
            <w:r>
              <w:rPr>
                <w:rFonts w:cs="Arial"/>
                <w:szCs w:val="20"/>
              </w:rPr>
              <w:t>22</w:t>
            </w:r>
          </w:p>
        </w:tc>
        <w:tc>
          <w:tcPr>
            <w:tcW w:w="8275" w:type="dxa"/>
            <w:tcBorders>
              <w:top w:val="single" w:sz="4" w:space="0" w:color="auto"/>
              <w:left w:val="single" w:sz="4" w:space="0" w:color="auto"/>
              <w:bottom w:val="single" w:sz="4" w:space="0" w:color="auto"/>
              <w:right w:val="single" w:sz="4" w:space="0" w:color="auto"/>
            </w:tcBorders>
            <w:vAlign w:val="center"/>
          </w:tcPr>
          <w:p w14:paraId="2A101C44" w14:textId="0B695428" w:rsidR="00765F0E" w:rsidRPr="00BC2067" w:rsidRDefault="00765F0E" w:rsidP="00192F00">
            <w:pPr>
              <w:jc w:val="left"/>
              <w:rPr>
                <w:rFonts w:cs="Arial"/>
                <w:szCs w:val="20"/>
              </w:rPr>
            </w:pPr>
            <w:r w:rsidRPr="008C46C2">
              <w:rPr>
                <w:rFonts w:cs="Arial"/>
                <w:szCs w:val="20"/>
              </w:rPr>
              <w:t>Black Pepper, Ground (Individual Portion)</w:t>
            </w:r>
          </w:p>
        </w:tc>
      </w:tr>
      <w:tr w:rsidR="00765F0E" w14:paraId="44D11BFA" w14:textId="77777777" w:rsidTr="00765F0E">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447DFA32" w14:textId="267F9F5F" w:rsidR="00765F0E" w:rsidRPr="00BC2067" w:rsidRDefault="00765F0E" w:rsidP="005429F4">
            <w:pPr>
              <w:jc w:val="center"/>
              <w:rPr>
                <w:rFonts w:cs="Arial"/>
                <w:szCs w:val="20"/>
              </w:rPr>
            </w:pPr>
            <w:r>
              <w:rPr>
                <w:rFonts w:cs="Arial"/>
                <w:szCs w:val="20"/>
              </w:rPr>
              <w:lastRenderedPageBreak/>
              <w:t>23</w:t>
            </w:r>
          </w:p>
        </w:tc>
        <w:tc>
          <w:tcPr>
            <w:tcW w:w="8275" w:type="dxa"/>
            <w:tcBorders>
              <w:top w:val="single" w:sz="4" w:space="0" w:color="auto"/>
              <w:left w:val="single" w:sz="4" w:space="0" w:color="auto"/>
              <w:bottom w:val="single" w:sz="4" w:space="0" w:color="auto"/>
              <w:right w:val="single" w:sz="4" w:space="0" w:color="auto"/>
            </w:tcBorders>
            <w:vAlign w:val="center"/>
          </w:tcPr>
          <w:p w14:paraId="2FF428E1" w14:textId="62CE266C" w:rsidR="00765F0E" w:rsidRPr="00BC2067" w:rsidRDefault="00765F0E" w:rsidP="00192F00">
            <w:pPr>
              <w:jc w:val="left"/>
              <w:rPr>
                <w:rFonts w:cs="Arial"/>
                <w:szCs w:val="20"/>
              </w:rPr>
            </w:pPr>
            <w:r w:rsidRPr="008C46C2">
              <w:rPr>
                <w:rFonts w:cs="Arial"/>
                <w:szCs w:val="20"/>
              </w:rPr>
              <w:t>Sugar Substitute (Individual Portion)</w:t>
            </w:r>
          </w:p>
        </w:tc>
      </w:tr>
      <w:tr w:rsidR="00765F0E" w14:paraId="2519BE7D" w14:textId="77777777" w:rsidTr="00765F0E">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78C461FA" w14:textId="0911D5C2" w:rsidR="00765F0E" w:rsidRPr="00BC2067" w:rsidRDefault="00765F0E" w:rsidP="005429F4">
            <w:pPr>
              <w:jc w:val="center"/>
              <w:rPr>
                <w:rFonts w:cs="Arial"/>
                <w:szCs w:val="20"/>
              </w:rPr>
            </w:pPr>
            <w:r>
              <w:rPr>
                <w:rFonts w:cs="Arial"/>
                <w:szCs w:val="20"/>
              </w:rPr>
              <w:t>24</w:t>
            </w:r>
          </w:p>
        </w:tc>
        <w:tc>
          <w:tcPr>
            <w:tcW w:w="8275" w:type="dxa"/>
            <w:tcBorders>
              <w:top w:val="single" w:sz="4" w:space="0" w:color="auto"/>
              <w:left w:val="single" w:sz="4" w:space="0" w:color="auto"/>
              <w:bottom w:val="single" w:sz="4" w:space="0" w:color="auto"/>
              <w:right w:val="single" w:sz="4" w:space="0" w:color="auto"/>
            </w:tcBorders>
            <w:vAlign w:val="center"/>
          </w:tcPr>
          <w:p w14:paraId="20EFA856" w14:textId="19A4D74D" w:rsidR="00765F0E" w:rsidRPr="00BC2067" w:rsidRDefault="00765F0E" w:rsidP="00192F00">
            <w:pPr>
              <w:jc w:val="left"/>
              <w:rPr>
                <w:rFonts w:cs="Arial"/>
                <w:szCs w:val="20"/>
              </w:rPr>
            </w:pPr>
            <w:r w:rsidRPr="008C46C2">
              <w:rPr>
                <w:rFonts w:cs="Arial"/>
                <w:szCs w:val="20"/>
              </w:rPr>
              <w:t>Sugar, Granulated (Individual Portion)</w:t>
            </w:r>
          </w:p>
        </w:tc>
      </w:tr>
      <w:tr w:rsidR="00765F0E" w14:paraId="607FB9D0" w14:textId="77777777" w:rsidTr="00765F0E">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3433C0A0" w14:textId="1F085A9F" w:rsidR="00765F0E" w:rsidRDefault="00765F0E" w:rsidP="005429F4">
            <w:pPr>
              <w:jc w:val="center"/>
              <w:rPr>
                <w:rFonts w:cs="Arial"/>
                <w:szCs w:val="20"/>
              </w:rPr>
            </w:pPr>
            <w:r>
              <w:rPr>
                <w:rFonts w:cs="Arial"/>
                <w:szCs w:val="20"/>
              </w:rPr>
              <w:t>25</w:t>
            </w:r>
          </w:p>
        </w:tc>
        <w:tc>
          <w:tcPr>
            <w:tcW w:w="8275" w:type="dxa"/>
            <w:tcBorders>
              <w:top w:val="single" w:sz="4" w:space="0" w:color="auto"/>
              <w:left w:val="single" w:sz="4" w:space="0" w:color="auto"/>
              <w:bottom w:val="single" w:sz="4" w:space="0" w:color="auto"/>
              <w:right w:val="single" w:sz="4" w:space="0" w:color="auto"/>
            </w:tcBorders>
            <w:vAlign w:val="center"/>
          </w:tcPr>
          <w:p w14:paraId="40719576" w14:textId="59F3E5FE" w:rsidR="00765F0E" w:rsidRPr="00BC2067" w:rsidRDefault="00765F0E" w:rsidP="00192F00">
            <w:pPr>
              <w:jc w:val="left"/>
              <w:rPr>
                <w:rFonts w:cs="Arial"/>
                <w:szCs w:val="20"/>
              </w:rPr>
            </w:pPr>
            <w:r w:rsidRPr="008C46C2">
              <w:rPr>
                <w:rFonts w:cs="Arial"/>
                <w:szCs w:val="20"/>
              </w:rPr>
              <w:t>Peanut Butter</w:t>
            </w:r>
            <w:r>
              <w:rPr>
                <w:rFonts w:cs="Arial"/>
                <w:szCs w:val="20"/>
              </w:rPr>
              <w:t xml:space="preserve"> (I</w:t>
            </w:r>
            <w:r w:rsidRPr="008C46C2">
              <w:rPr>
                <w:rFonts w:cs="Arial"/>
                <w:szCs w:val="20"/>
              </w:rPr>
              <w:t>ndividual Portion</w:t>
            </w:r>
            <w:r>
              <w:rPr>
                <w:rFonts w:cs="Arial"/>
                <w:szCs w:val="20"/>
              </w:rPr>
              <w:t>)</w:t>
            </w:r>
          </w:p>
        </w:tc>
      </w:tr>
    </w:tbl>
    <w:p w14:paraId="2BBED173" w14:textId="77777777" w:rsidR="0038068C" w:rsidRDefault="0038068C" w:rsidP="0038068C"/>
    <w:p w14:paraId="5275FD98" w14:textId="4A2299B5" w:rsidR="0038068C" w:rsidRDefault="0038068C" w:rsidP="0038068C">
      <w:r>
        <w:t xml:space="preserve">Vendors {Bidders} must bid on all price lines contained within </w:t>
      </w:r>
      <w:r w:rsidR="00C550A1">
        <w:t>a</w:t>
      </w:r>
      <w:r>
        <w:t xml:space="preserve"> </w:t>
      </w:r>
      <w:r w:rsidR="00C550A1">
        <w:t>g</w:t>
      </w:r>
      <w:r>
        <w:t>roup in order to be considered  responsive for th</w:t>
      </w:r>
      <w:r w:rsidR="00C550A1">
        <w:t>at</w:t>
      </w:r>
      <w:r>
        <w:t xml:space="preserve"> </w:t>
      </w:r>
      <w:r w:rsidR="00C550A1">
        <w:t>g</w:t>
      </w:r>
      <w:r>
        <w:t xml:space="preserve">roup. If a Vendor {Bidder} does not bid on all price lines within </w:t>
      </w:r>
      <w:r w:rsidR="00C550A1">
        <w:t>a</w:t>
      </w:r>
      <w:r>
        <w:t xml:space="preserve"> </w:t>
      </w:r>
      <w:r w:rsidR="00C550A1">
        <w:t>g</w:t>
      </w:r>
      <w:r>
        <w:t>roup, its Quote will be considered non-responsive for th</w:t>
      </w:r>
      <w:r w:rsidR="00C550A1">
        <w:t>at</w:t>
      </w:r>
      <w:r>
        <w:t xml:space="preserve"> </w:t>
      </w:r>
      <w:r w:rsidR="00C550A1">
        <w:t>g</w:t>
      </w:r>
      <w:r>
        <w:t>roup</w:t>
      </w:r>
      <w:r w:rsidR="00C550A1">
        <w:t xml:space="preserve"> only</w:t>
      </w:r>
      <w:r>
        <w:t>.</w:t>
      </w:r>
    </w:p>
    <w:p w14:paraId="138EA1BD" w14:textId="77777777" w:rsidR="0038068C" w:rsidRDefault="0038068C" w:rsidP="0038068C"/>
    <w:p w14:paraId="61DF8A41" w14:textId="77777777" w:rsidR="0038068C" w:rsidRDefault="0038068C" w:rsidP="0038068C">
      <w:pPr>
        <w:rPr>
          <w:rFonts w:cs="Arial"/>
          <w:szCs w:val="22"/>
        </w:rPr>
      </w:pPr>
      <w:r>
        <w:rPr>
          <w:szCs w:val="22"/>
        </w:rPr>
        <w:t xml:space="preserve">A Vendor {Bidder} may bid on a single group or multiple groups. </w:t>
      </w:r>
      <w:r>
        <w:rPr>
          <w:rFonts w:cs="Arial"/>
        </w:rPr>
        <w:t>Vendors {Bidders} are not required to bid on all groups in order to be considered responsive.</w:t>
      </w:r>
    </w:p>
    <w:p w14:paraId="0D416458" w14:textId="77777777" w:rsidR="00753BFC" w:rsidRDefault="00753BFC" w:rsidP="00851065"/>
    <w:p w14:paraId="7F7D3748" w14:textId="5EE162A7" w:rsidR="00192F00" w:rsidRDefault="00192F00" w:rsidP="00851065">
      <w:r>
        <w:t>Vendors {Bidders} may bid on one, some or all of the individual line items (Price Lines 20 through 25).</w:t>
      </w:r>
      <w:r w:rsidRPr="00192F00">
        <w:rPr>
          <w:rFonts w:cs="Arial"/>
        </w:rPr>
        <w:t xml:space="preserve"> </w:t>
      </w:r>
      <w:r>
        <w:rPr>
          <w:rFonts w:cs="Arial"/>
        </w:rPr>
        <w:t>Vendors {Bidders} are not required to bid on all individual price line items in order to be considered responsive.</w:t>
      </w:r>
    </w:p>
    <w:p w14:paraId="01BECA02" w14:textId="77777777" w:rsidR="00192F00" w:rsidRPr="005B339D" w:rsidRDefault="00192F00" w:rsidP="00851065"/>
    <w:p w14:paraId="5C4C15B0" w14:textId="4F46F360" w:rsidR="00FA47EF" w:rsidRDefault="00FA47EF" w:rsidP="00FA47EF">
      <w:pPr>
        <w:rPr>
          <w:rFonts w:cs="Arial"/>
          <w:szCs w:val="22"/>
        </w:rPr>
      </w:pPr>
      <w:r w:rsidRPr="00E51C8E">
        <w:rPr>
          <w:rFonts w:cs="Arial"/>
          <w:szCs w:val="22"/>
        </w:rPr>
        <w:t>It is the State’s intent to make  one award for each group and</w:t>
      </w:r>
      <w:r w:rsidR="008B0D6E">
        <w:rPr>
          <w:rFonts w:cs="Arial"/>
          <w:szCs w:val="22"/>
        </w:rPr>
        <w:t xml:space="preserve"> one award for each</w:t>
      </w:r>
      <w:r w:rsidRPr="00E51C8E">
        <w:rPr>
          <w:rFonts w:cs="Arial"/>
          <w:szCs w:val="22"/>
        </w:rPr>
        <w:t xml:space="preserve"> individual price line item, in accordance with Section 6.6 </w:t>
      </w:r>
      <w:r w:rsidR="00192F00">
        <w:rPr>
          <w:rFonts w:cs="Arial"/>
          <w:szCs w:val="22"/>
        </w:rPr>
        <w:t xml:space="preserve">and Section 7.2 </w:t>
      </w:r>
      <w:r w:rsidRPr="00E51C8E">
        <w:rPr>
          <w:rFonts w:cs="Arial"/>
          <w:szCs w:val="22"/>
        </w:rPr>
        <w:t>of this Bid Solicitation.</w:t>
      </w:r>
      <w:r w:rsidR="00664552">
        <w:rPr>
          <w:rFonts w:cs="Arial"/>
          <w:szCs w:val="22"/>
        </w:rPr>
        <w:t xml:space="preserve">  </w:t>
      </w:r>
    </w:p>
    <w:p w14:paraId="17379885" w14:textId="77777777" w:rsidR="00DA747D" w:rsidRPr="00DD4351" w:rsidRDefault="00DA747D" w:rsidP="00A9160A">
      <w:pPr>
        <w:rPr>
          <w:rFonts w:cs="Arial"/>
          <w:szCs w:val="22"/>
        </w:rPr>
      </w:pPr>
    </w:p>
    <w:p w14:paraId="744A361E" w14:textId="77777777" w:rsidR="008A2E86" w:rsidRPr="005B339D" w:rsidRDefault="008A2E86" w:rsidP="008A2E86">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728E4DF4" w14:textId="09087706" w:rsidR="00826762" w:rsidRDefault="00FA47EF" w:rsidP="00851065">
      <w:r>
        <w:t xml:space="preserve"> </w:t>
      </w:r>
    </w:p>
    <w:p w14:paraId="5851905C" w14:textId="77777777" w:rsidR="00E651D6" w:rsidRPr="00B94382" w:rsidRDefault="00E651D6" w:rsidP="00BD5EEE">
      <w:pPr>
        <w:pStyle w:val="Heading2"/>
      </w:pPr>
      <w:bookmarkStart w:id="5" w:name="_Toc400531468"/>
      <w:bookmarkStart w:id="6" w:name="_Toc428533938"/>
      <w:bookmarkStart w:id="7" w:name="_Toc26869795"/>
      <w:r w:rsidRPr="00B94382">
        <w:t>BACKGROUND</w:t>
      </w:r>
      <w:bookmarkEnd w:id="5"/>
      <w:bookmarkEnd w:id="6"/>
      <w:bookmarkEnd w:id="7"/>
      <w:r w:rsidRPr="00B94382">
        <w:t xml:space="preserve"> </w:t>
      </w:r>
    </w:p>
    <w:p w14:paraId="4C1C0A0A" w14:textId="77777777" w:rsidR="00E651D6" w:rsidRDefault="00E651D6" w:rsidP="00851065"/>
    <w:p w14:paraId="10210684" w14:textId="312889EE" w:rsidR="00C63E11" w:rsidRDefault="00C63E11" w:rsidP="00C63E11">
      <w:r>
        <w:t>This is a reprocurement o</w:t>
      </w:r>
      <w:r w:rsidRPr="001361B7">
        <w:t xml:space="preserve">f the </w:t>
      </w:r>
      <w:r w:rsidR="001C124A" w:rsidRPr="001361B7">
        <w:t xml:space="preserve">product/services </w:t>
      </w:r>
      <w:r w:rsidRPr="001361B7">
        <w:t xml:space="preserve">under </w:t>
      </w:r>
      <w:r w:rsidR="001361B7" w:rsidRPr="001361B7">
        <w:rPr>
          <w:b/>
        </w:rPr>
        <w:t>T0717 Foods: Portion Controlled Food Items - DSS</w:t>
      </w:r>
      <w:r w:rsidRPr="001361B7">
        <w:t xml:space="preserve">, presently due to expire on </w:t>
      </w:r>
      <w:r w:rsidR="00752516">
        <w:rPr>
          <w:b/>
        </w:rPr>
        <w:t>February 2, 2020</w:t>
      </w:r>
      <w:r w:rsidR="001361B7" w:rsidRPr="001361B7">
        <w:rPr>
          <w:b/>
          <w:bCs/>
        </w:rPr>
        <w:t>.</w:t>
      </w:r>
      <w:r w:rsidR="001361B7" w:rsidRPr="001361B7">
        <w:t> </w:t>
      </w:r>
      <w:r w:rsidRPr="001361B7">
        <w:t xml:space="preserve">  Vendors {Bidders} interested in the current Blanket P.O. specifications and pricing information may review the current Blanket P.O. </w:t>
      </w:r>
      <w:r w:rsidR="008C46C2">
        <w:t xml:space="preserve">for </w:t>
      </w:r>
      <w:r w:rsidR="001C124A" w:rsidRPr="001361B7">
        <w:t xml:space="preserve"> T #</w:t>
      </w:r>
      <w:r w:rsidR="001361B7" w:rsidRPr="001361B7">
        <w:t>0717</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44C92C5E" w:rsidR="00C63E11" w:rsidRDefault="00C63E11" w:rsidP="00C63E11">
      <w:pPr>
        <w:overflowPunct w:val="0"/>
        <w:autoSpaceDE w:val="0"/>
        <w:autoSpaceDN w:val="0"/>
        <w:ind w:left="720"/>
      </w:pPr>
      <w:r>
        <w:t xml:space="preserve">Under “Contract/Blanket Description” type </w:t>
      </w:r>
      <w:r w:rsidRPr="001361B7">
        <w:t xml:space="preserve">in </w:t>
      </w:r>
      <w:r w:rsidR="00657BE6" w:rsidRPr="001361B7">
        <w:t>(Enter T #</w:t>
      </w:r>
      <w:r w:rsidR="001361B7" w:rsidRPr="001361B7">
        <w:t>0717</w:t>
      </w:r>
      <w:r w:rsidR="00657BE6" w:rsidRPr="001361B7">
        <w:t>)</w:t>
      </w:r>
      <w:r w:rsidRPr="001361B7">
        <w:t>, Click</w:t>
      </w:r>
      <w:r>
        <w:t xml:space="preserve"> “Find It”</w:t>
      </w:r>
    </w:p>
    <w:p w14:paraId="7238B6A2" w14:textId="7BD26B05" w:rsidR="00C63E11" w:rsidRDefault="00C63E11" w:rsidP="00C63E11">
      <w:pPr>
        <w:overflowPunct w:val="0"/>
        <w:autoSpaceDE w:val="0"/>
        <w:autoSpaceDN w:val="0"/>
        <w:ind w:left="720"/>
      </w:pPr>
      <w:r>
        <w:t>The current Blanket P.O</w:t>
      </w:r>
      <w:r w:rsidR="001226C2">
        <w:t>.</w:t>
      </w:r>
      <w:r>
        <w:t>s will appear under “Results”.</w:t>
      </w:r>
    </w:p>
    <w:p w14:paraId="0894F42A" w14:textId="77777777" w:rsidR="00CE38A3" w:rsidRDefault="00CE38A3" w:rsidP="00C63E11">
      <w:pPr>
        <w:overflowPunct w:val="0"/>
        <w:autoSpaceDE w:val="0"/>
        <w:autoSpaceDN w:val="0"/>
        <w:ind w:left="720"/>
      </w:pPr>
    </w:p>
    <w:p w14:paraId="75FB257F" w14:textId="7A7486BB" w:rsidR="00CE38A3" w:rsidRDefault="00CE38A3" w:rsidP="00CE38A3">
      <w:r>
        <w:t>For informational purposes only. The following Blanket P.O. awards were made during the current T-0717 procurement (Bid Solicitation Number 16-X-23828):</w:t>
      </w:r>
    </w:p>
    <w:p w14:paraId="434E386F" w14:textId="77777777" w:rsidR="00CE38A3" w:rsidRDefault="00CE38A3" w:rsidP="00CE38A3"/>
    <w:tbl>
      <w:tblPr>
        <w:tblStyle w:val="TableGrid"/>
        <w:tblW w:w="0" w:type="auto"/>
        <w:tblLayout w:type="fixed"/>
        <w:tblLook w:val="04A0" w:firstRow="1" w:lastRow="0" w:firstColumn="1" w:lastColumn="0" w:noHBand="0" w:noVBand="1"/>
      </w:tblPr>
      <w:tblGrid>
        <w:gridCol w:w="985"/>
        <w:gridCol w:w="4230"/>
        <w:gridCol w:w="1932"/>
        <w:gridCol w:w="2383"/>
      </w:tblGrid>
      <w:tr w:rsidR="00CE38A3" w:rsidRPr="00011B47" w14:paraId="64CA633E" w14:textId="77777777" w:rsidTr="003C1230">
        <w:tc>
          <w:tcPr>
            <w:tcW w:w="985" w:type="dxa"/>
          </w:tcPr>
          <w:p w14:paraId="1B5D1FF9" w14:textId="77777777" w:rsidR="00CE38A3" w:rsidRPr="00011B47" w:rsidRDefault="00CE38A3" w:rsidP="003C1230">
            <w:pPr>
              <w:jc w:val="left"/>
              <w:rPr>
                <w:b/>
                <w:sz w:val="20"/>
                <w:szCs w:val="20"/>
              </w:rPr>
            </w:pPr>
            <w:r w:rsidRPr="00011B47">
              <w:rPr>
                <w:b/>
                <w:sz w:val="20"/>
                <w:szCs w:val="20"/>
              </w:rPr>
              <w:t>Price Line Number</w:t>
            </w:r>
          </w:p>
        </w:tc>
        <w:tc>
          <w:tcPr>
            <w:tcW w:w="4230" w:type="dxa"/>
          </w:tcPr>
          <w:p w14:paraId="5EA04BBA" w14:textId="77777777" w:rsidR="00CE38A3" w:rsidRPr="00011B47" w:rsidRDefault="00CE38A3" w:rsidP="003C1230">
            <w:pPr>
              <w:jc w:val="left"/>
              <w:rPr>
                <w:b/>
                <w:sz w:val="20"/>
                <w:szCs w:val="20"/>
              </w:rPr>
            </w:pPr>
            <w:r w:rsidRPr="00011B47">
              <w:rPr>
                <w:b/>
                <w:sz w:val="20"/>
                <w:szCs w:val="20"/>
              </w:rPr>
              <w:t>Description/Brand and Model Awarded</w:t>
            </w:r>
          </w:p>
        </w:tc>
        <w:tc>
          <w:tcPr>
            <w:tcW w:w="1932" w:type="dxa"/>
          </w:tcPr>
          <w:p w14:paraId="46860838" w14:textId="77777777" w:rsidR="00CE38A3" w:rsidRPr="00011B47" w:rsidRDefault="00CE38A3" w:rsidP="003C1230">
            <w:pPr>
              <w:jc w:val="center"/>
              <w:rPr>
                <w:b/>
                <w:sz w:val="20"/>
                <w:szCs w:val="20"/>
              </w:rPr>
            </w:pPr>
            <w:r w:rsidRPr="00011B47">
              <w:rPr>
                <w:b/>
                <w:sz w:val="20"/>
                <w:szCs w:val="20"/>
              </w:rPr>
              <w:t>Blanket P.O. Number</w:t>
            </w:r>
          </w:p>
        </w:tc>
        <w:tc>
          <w:tcPr>
            <w:tcW w:w="2383" w:type="dxa"/>
          </w:tcPr>
          <w:p w14:paraId="1EF62A88" w14:textId="77777777" w:rsidR="00CE38A3" w:rsidRPr="00011B47" w:rsidRDefault="00CE38A3" w:rsidP="003C1230">
            <w:pPr>
              <w:jc w:val="center"/>
              <w:rPr>
                <w:b/>
                <w:sz w:val="20"/>
                <w:szCs w:val="20"/>
              </w:rPr>
            </w:pPr>
            <w:r w:rsidRPr="00011B47">
              <w:rPr>
                <w:b/>
                <w:sz w:val="20"/>
                <w:szCs w:val="20"/>
              </w:rPr>
              <w:t>Blanket P.O. Price</w:t>
            </w:r>
          </w:p>
        </w:tc>
      </w:tr>
      <w:tr w:rsidR="00664552" w:rsidRPr="00011B47" w14:paraId="0BFDA8F0" w14:textId="77777777" w:rsidTr="003C1230">
        <w:tc>
          <w:tcPr>
            <w:tcW w:w="985" w:type="dxa"/>
          </w:tcPr>
          <w:p w14:paraId="0C70A4B6" w14:textId="1D46AF12" w:rsidR="00664552" w:rsidRPr="00DD3756" w:rsidRDefault="00664552" w:rsidP="003C1230">
            <w:pPr>
              <w:jc w:val="left"/>
              <w:rPr>
                <w:sz w:val="20"/>
                <w:szCs w:val="20"/>
              </w:rPr>
            </w:pPr>
            <w:r w:rsidRPr="00DD3756">
              <w:rPr>
                <w:sz w:val="20"/>
                <w:szCs w:val="20"/>
              </w:rPr>
              <w:t>1</w:t>
            </w:r>
          </w:p>
        </w:tc>
        <w:tc>
          <w:tcPr>
            <w:tcW w:w="4230" w:type="dxa"/>
          </w:tcPr>
          <w:p w14:paraId="33A64433" w14:textId="77777777" w:rsidR="00664552" w:rsidRPr="00DD3756" w:rsidRDefault="00881B73" w:rsidP="003C1230">
            <w:pPr>
              <w:jc w:val="left"/>
              <w:rPr>
                <w:sz w:val="20"/>
                <w:szCs w:val="20"/>
              </w:rPr>
            </w:pPr>
            <w:r w:rsidRPr="00DD3756">
              <w:rPr>
                <w:sz w:val="20"/>
                <w:szCs w:val="20"/>
              </w:rPr>
              <w:t>Jelly, Apple (Individual Food Portion) 200 ½ oz</w:t>
            </w:r>
            <w:r w:rsidR="00884ADB" w:rsidRPr="00DD3756">
              <w:rPr>
                <w:sz w:val="20"/>
                <w:szCs w:val="20"/>
              </w:rPr>
              <w:t>.</w:t>
            </w:r>
            <w:r w:rsidRPr="00DD3756">
              <w:rPr>
                <w:sz w:val="20"/>
                <w:szCs w:val="20"/>
              </w:rPr>
              <w:t xml:space="preserve"> or 12 gram cups only per case.  Minumum 6 month shelf life upon delivery</w:t>
            </w:r>
          </w:p>
          <w:p w14:paraId="0C9328A1" w14:textId="77777777" w:rsidR="00884ADB" w:rsidRPr="00DD3756" w:rsidRDefault="00884ADB" w:rsidP="003C1230">
            <w:pPr>
              <w:jc w:val="left"/>
              <w:rPr>
                <w:sz w:val="20"/>
                <w:szCs w:val="20"/>
              </w:rPr>
            </w:pPr>
            <w:r w:rsidRPr="00DD3756">
              <w:rPr>
                <w:sz w:val="20"/>
                <w:szCs w:val="20"/>
              </w:rPr>
              <w:t>Brand: Winston</w:t>
            </w:r>
          </w:p>
          <w:p w14:paraId="586B9CE1" w14:textId="4BF6B8E4" w:rsidR="00884ADB" w:rsidRPr="00DD3756" w:rsidRDefault="00884ADB" w:rsidP="003C1230">
            <w:pPr>
              <w:jc w:val="left"/>
              <w:rPr>
                <w:sz w:val="20"/>
                <w:szCs w:val="20"/>
              </w:rPr>
            </w:pPr>
            <w:r w:rsidRPr="00DD3756">
              <w:rPr>
                <w:sz w:val="20"/>
                <w:szCs w:val="20"/>
              </w:rPr>
              <w:t>Model: W-102-05 Elwood</w:t>
            </w:r>
          </w:p>
        </w:tc>
        <w:tc>
          <w:tcPr>
            <w:tcW w:w="1932" w:type="dxa"/>
          </w:tcPr>
          <w:p w14:paraId="336E3782" w14:textId="41502ADD" w:rsidR="00664552" w:rsidRPr="00DD3756" w:rsidRDefault="00664552" w:rsidP="003C1230">
            <w:pPr>
              <w:jc w:val="center"/>
              <w:rPr>
                <w:sz w:val="20"/>
                <w:szCs w:val="20"/>
              </w:rPr>
            </w:pPr>
            <w:r w:rsidRPr="00DD3756">
              <w:rPr>
                <w:sz w:val="20"/>
                <w:szCs w:val="20"/>
              </w:rPr>
              <w:t>89695</w:t>
            </w:r>
          </w:p>
        </w:tc>
        <w:tc>
          <w:tcPr>
            <w:tcW w:w="2383" w:type="dxa"/>
          </w:tcPr>
          <w:p w14:paraId="265452EA" w14:textId="5963835D" w:rsidR="00664552" w:rsidRPr="00DD3756" w:rsidRDefault="00881B73" w:rsidP="003C1230">
            <w:pPr>
              <w:jc w:val="center"/>
              <w:rPr>
                <w:sz w:val="20"/>
                <w:szCs w:val="20"/>
              </w:rPr>
            </w:pPr>
            <w:r w:rsidRPr="00DD3756">
              <w:rPr>
                <w:sz w:val="20"/>
                <w:szCs w:val="20"/>
              </w:rPr>
              <w:t>$5.24</w:t>
            </w:r>
            <w:r w:rsidR="00C550A1">
              <w:rPr>
                <w:sz w:val="20"/>
                <w:szCs w:val="20"/>
              </w:rPr>
              <w:t xml:space="preserve"> per case</w:t>
            </w:r>
          </w:p>
        </w:tc>
      </w:tr>
      <w:tr w:rsidR="00881B73" w:rsidRPr="00011B47" w14:paraId="1F372612" w14:textId="77777777" w:rsidTr="003C1230">
        <w:tc>
          <w:tcPr>
            <w:tcW w:w="985" w:type="dxa"/>
          </w:tcPr>
          <w:p w14:paraId="502735BA" w14:textId="048A62A3" w:rsidR="00881B73" w:rsidRPr="00DD3756" w:rsidRDefault="00881B73" w:rsidP="003C1230">
            <w:pPr>
              <w:jc w:val="left"/>
              <w:rPr>
                <w:sz w:val="20"/>
                <w:szCs w:val="20"/>
              </w:rPr>
            </w:pPr>
            <w:r w:rsidRPr="00DD3756">
              <w:rPr>
                <w:sz w:val="20"/>
                <w:szCs w:val="20"/>
              </w:rPr>
              <w:t>2</w:t>
            </w:r>
          </w:p>
        </w:tc>
        <w:tc>
          <w:tcPr>
            <w:tcW w:w="4230" w:type="dxa"/>
          </w:tcPr>
          <w:p w14:paraId="116BBF59" w14:textId="77777777" w:rsidR="00881B73" w:rsidRPr="00DD3756" w:rsidRDefault="00881B73" w:rsidP="00BC2067">
            <w:pPr>
              <w:jc w:val="left"/>
              <w:rPr>
                <w:sz w:val="20"/>
                <w:szCs w:val="20"/>
              </w:rPr>
            </w:pPr>
            <w:r w:rsidRPr="00DD3756">
              <w:rPr>
                <w:sz w:val="20"/>
                <w:szCs w:val="20"/>
              </w:rPr>
              <w:t>Jelly, Grape (Individual Food Portion) 200 ½ oz</w:t>
            </w:r>
            <w:r w:rsidR="00884ADB" w:rsidRPr="00DD3756">
              <w:rPr>
                <w:sz w:val="20"/>
                <w:szCs w:val="20"/>
              </w:rPr>
              <w:t>.</w:t>
            </w:r>
            <w:r w:rsidRPr="00DD3756">
              <w:rPr>
                <w:sz w:val="20"/>
                <w:szCs w:val="20"/>
              </w:rPr>
              <w:t xml:space="preserve"> or 12 gram cups only per case.  Minumum 6 month shelf life upon delivery</w:t>
            </w:r>
          </w:p>
          <w:p w14:paraId="6D988130" w14:textId="77777777" w:rsidR="00884ADB" w:rsidRPr="00DD3756" w:rsidRDefault="00884ADB" w:rsidP="00884ADB">
            <w:pPr>
              <w:jc w:val="left"/>
              <w:rPr>
                <w:sz w:val="20"/>
                <w:szCs w:val="20"/>
              </w:rPr>
            </w:pPr>
            <w:r w:rsidRPr="00DD3756">
              <w:rPr>
                <w:sz w:val="20"/>
                <w:szCs w:val="20"/>
              </w:rPr>
              <w:t>Brand: Winston</w:t>
            </w:r>
          </w:p>
          <w:p w14:paraId="0B44EDFA" w14:textId="72E10A89" w:rsidR="00884ADB" w:rsidRPr="00DD3756" w:rsidRDefault="00884ADB" w:rsidP="00BC2067">
            <w:pPr>
              <w:jc w:val="left"/>
              <w:rPr>
                <w:sz w:val="20"/>
                <w:szCs w:val="20"/>
              </w:rPr>
            </w:pPr>
            <w:r w:rsidRPr="00DD3756">
              <w:rPr>
                <w:sz w:val="20"/>
                <w:szCs w:val="20"/>
              </w:rPr>
              <w:t>Model: W-101-05 Elwood</w:t>
            </w:r>
          </w:p>
        </w:tc>
        <w:tc>
          <w:tcPr>
            <w:tcW w:w="1932" w:type="dxa"/>
          </w:tcPr>
          <w:p w14:paraId="6E6A3548" w14:textId="42BCE8E2" w:rsidR="00881B73" w:rsidRPr="00DD3756" w:rsidRDefault="00881B73" w:rsidP="003C1230">
            <w:pPr>
              <w:jc w:val="center"/>
              <w:rPr>
                <w:sz w:val="20"/>
                <w:szCs w:val="20"/>
              </w:rPr>
            </w:pPr>
            <w:r w:rsidRPr="00DD3756">
              <w:rPr>
                <w:sz w:val="20"/>
                <w:szCs w:val="20"/>
              </w:rPr>
              <w:t>89695</w:t>
            </w:r>
          </w:p>
        </w:tc>
        <w:tc>
          <w:tcPr>
            <w:tcW w:w="2383" w:type="dxa"/>
          </w:tcPr>
          <w:p w14:paraId="7B8B0476" w14:textId="59B359CE" w:rsidR="00881B73" w:rsidRPr="00DD3756" w:rsidRDefault="00881B73" w:rsidP="003C1230">
            <w:pPr>
              <w:jc w:val="center"/>
              <w:rPr>
                <w:sz w:val="20"/>
                <w:szCs w:val="20"/>
              </w:rPr>
            </w:pPr>
            <w:r w:rsidRPr="00DD3756">
              <w:rPr>
                <w:sz w:val="20"/>
                <w:szCs w:val="20"/>
              </w:rPr>
              <w:t>$5.28</w:t>
            </w:r>
            <w:r w:rsidR="00C550A1">
              <w:rPr>
                <w:sz w:val="20"/>
                <w:szCs w:val="20"/>
              </w:rPr>
              <w:t xml:space="preserve"> per case</w:t>
            </w:r>
          </w:p>
        </w:tc>
      </w:tr>
      <w:tr w:rsidR="00881B73" w:rsidRPr="00011B47" w14:paraId="58189F32" w14:textId="77777777" w:rsidTr="003C1230">
        <w:tc>
          <w:tcPr>
            <w:tcW w:w="985" w:type="dxa"/>
          </w:tcPr>
          <w:p w14:paraId="582F5E0B" w14:textId="43A0233F" w:rsidR="00881B73" w:rsidRPr="00DD3756" w:rsidRDefault="00881B73" w:rsidP="003C1230">
            <w:pPr>
              <w:jc w:val="left"/>
              <w:rPr>
                <w:sz w:val="20"/>
                <w:szCs w:val="20"/>
              </w:rPr>
            </w:pPr>
            <w:r w:rsidRPr="00DD3756">
              <w:rPr>
                <w:sz w:val="20"/>
                <w:szCs w:val="20"/>
              </w:rPr>
              <w:t>3</w:t>
            </w:r>
          </w:p>
        </w:tc>
        <w:tc>
          <w:tcPr>
            <w:tcW w:w="4230" w:type="dxa"/>
          </w:tcPr>
          <w:p w14:paraId="2F3FA62D" w14:textId="77777777" w:rsidR="00881B73" w:rsidRPr="00DD3756" w:rsidRDefault="00881B73" w:rsidP="00BC2067">
            <w:pPr>
              <w:jc w:val="left"/>
              <w:rPr>
                <w:sz w:val="20"/>
                <w:szCs w:val="20"/>
              </w:rPr>
            </w:pPr>
            <w:r w:rsidRPr="00DD3756">
              <w:rPr>
                <w:sz w:val="20"/>
                <w:szCs w:val="20"/>
              </w:rPr>
              <w:t>Jelly, Strawberry (Individual Food Portion) 200 ½ oz</w:t>
            </w:r>
            <w:r w:rsidR="00884ADB" w:rsidRPr="00DD3756">
              <w:rPr>
                <w:sz w:val="20"/>
                <w:szCs w:val="20"/>
              </w:rPr>
              <w:t>.</w:t>
            </w:r>
            <w:r w:rsidRPr="00DD3756">
              <w:rPr>
                <w:sz w:val="20"/>
                <w:szCs w:val="20"/>
              </w:rPr>
              <w:t xml:space="preserve"> or 12 gram cups only per case.  Minumum 6 month shelf life upon delivery</w:t>
            </w:r>
          </w:p>
          <w:p w14:paraId="37D6D421" w14:textId="77777777" w:rsidR="00884ADB" w:rsidRPr="00DD3756" w:rsidRDefault="00884ADB" w:rsidP="00884ADB">
            <w:pPr>
              <w:jc w:val="left"/>
              <w:rPr>
                <w:sz w:val="20"/>
                <w:szCs w:val="20"/>
              </w:rPr>
            </w:pPr>
            <w:r w:rsidRPr="00DD3756">
              <w:rPr>
                <w:sz w:val="20"/>
                <w:szCs w:val="20"/>
              </w:rPr>
              <w:t>Brand: Winston</w:t>
            </w:r>
          </w:p>
          <w:p w14:paraId="2C37B9EB" w14:textId="7625E5F2" w:rsidR="00884ADB" w:rsidRPr="00DD3756" w:rsidRDefault="0048671B" w:rsidP="00BC2067">
            <w:pPr>
              <w:jc w:val="left"/>
              <w:rPr>
                <w:sz w:val="20"/>
                <w:szCs w:val="20"/>
              </w:rPr>
            </w:pPr>
            <w:r w:rsidRPr="00DD3756">
              <w:rPr>
                <w:sz w:val="20"/>
                <w:szCs w:val="20"/>
              </w:rPr>
              <w:t>Model: W-114</w:t>
            </w:r>
            <w:r w:rsidR="00884ADB" w:rsidRPr="00DD3756">
              <w:rPr>
                <w:sz w:val="20"/>
                <w:szCs w:val="20"/>
              </w:rPr>
              <w:t>-05 Elwood</w:t>
            </w:r>
          </w:p>
        </w:tc>
        <w:tc>
          <w:tcPr>
            <w:tcW w:w="1932" w:type="dxa"/>
          </w:tcPr>
          <w:p w14:paraId="70E431C1" w14:textId="55C73920" w:rsidR="00881B73" w:rsidRPr="00DD3756" w:rsidRDefault="00881B73" w:rsidP="003C1230">
            <w:pPr>
              <w:jc w:val="center"/>
              <w:rPr>
                <w:sz w:val="20"/>
                <w:szCs w:val="20"/>
              </w:rPr>
            </w:pPr>
            <w:r w:rsidRPr="00DD3756">
              <w:rPr>
                <w:sz w:val="20"/>
                <w:szCs w:val="20"/>
              </w:rPr>
              <w:t>89695</w:t>
            </w:r>
          </w:p>
        </w:tc>
        <w:tc>
          <w:tcPr>
            <w:tcW w:w="2383" w:type="dxa"/>
          </w:tcPr>
          <w:p w14:paraId="7D559A97" w14:textId="50891791" w:rsidR="00881B73" w:rsidRPr="00DD3756" w:rsidRDefault="00881B73" w:rsidP="003C1230">
            <w:pPr>
              <w:jc w:val="center"/>
              <w:rPr>
                <w:sz w:val="20"/>
                <w:szCs w:val="20"/>
              </w:rPr>
            </w:pPr>
            <w:r w:rsidRPr="00DD3756">
              <w:rPr>
                <w:sz w:val="20"/>
                <w:szCs w:val="20"/>
              </w:rPr>
              <w:t>$5.68</w:t>
            </w:r>
            <w:r w:rsidR="00C550A1">
              <w:rPr>
                <w:sz w:val="20"/>
                <w:szCs w:val="20"/>
              </w:rPr>
              <w:t xml:space="preserve"> per case</w:t>
            </w:r>
          </w:p>
        </w:tc>
      </w:tr>
      <w:tr w:rsidR="00881B73" w:rsidRPr="00011B47" w14:paraId="7A95EE1E" w14:textId="77777777" w:rsidTr="003C1230">
        <w:tc>
          <w:tcPr>
            <w:tcW w:w="985" w:type="dxa"/>
          </w:tcPr>
          <w:p w14:paraId="18DD80F2" w14:textId="64DCEAE9" w:rsidR="00881B73" w:rsidRPr="00DD3756" w:rsidRDefault="00881B73" w:rsidP="003C1230">
            <w:pPr>
              <w:jc w:val="left"/>
              <w:rPr>
                <w:sz w:val="20"/>
                <w:szCs w:val="20"/>
              </w:rPr>
            </w:pPr>
            <w:r w:rsidRPr="00DD3756">
              <w:rPr>
                <w:sz w:val="20"/>
                <w:szCs w:val="20"/>
              </w:rPr>
              <w:lastRenderedPageBreak/>
              <w:t>4</w:t>
            </w:r>
          </w:p>
        </w:tc>
        <w:tc>
          <w:tcPr>
            <w:tcW w:w="4230" w:type="dxa"/>
          </w:tcPr>
          <w:p w14:paraId="26F37C89" w14:textId="0ADAB7D5" w:rsidR="00881B73" w:rsidRPr="00DD3756" w:rsidRDefault="00881B73" w:rsidP="00881B73">
            <w:pPr>
              <w:jc w:val="left"/>
              <w:rPr>
                <w:sz w:val="20"/>
                <w:szCs w:val="20"/>
              </w:rPr>
            </w:pPr>
            <w:r w:rsidRPr="00DD3756">
              <w:rPr>
                <w:sz w:val="20"/>
                <w:szCs w:val="20"/>
              </w:rPr>
              <w:t xml:space="preserve">Salad Dressing, Blue Cheese (Individual Portion) Packed 200 – 12 gram packets or pouches per case.  Minumum 6 months shelf life upon delivery </w:t>
            </w:r>
          </w:p>
          <w:p w14:paraId="65FD64EA" w14:textId="77777777" w:rsidR="0048671B" w:rsidRPr="00DD3756" w:rsidRDefault="0048671B" w:rsidP="0048671B">
            <w:pPr>
              <w:jc w:val="left"/>
              <w:rPr>
                <w:sz w:val="20"/>
                <w:szCs w:val="20"/>
              </w:rPr>
            </w:pPr>
            <w:r w:rsidRPr="00DD3756">
              <w:rPr>
                <w:sz w:val="20"/>
                <w:szCs w:val="20"/>
              </w:rPr>
              <w:t>Brand: Winston</w:t>
            </w:r>
          </w:p>
          <w:p w14:paraId="04A8767F" w14:textId="332AAD5B" w:rsidR="0048671B" w:rsidRPr="00DD3756" w:rsidRDefault="0048671B" w:rsidP="00BC2067">
            <w:pPr>
              <w:jc w:val="left"/>
              <w:rPr>
                <w:sz w:val="20"/>
                <w:szCs w:val="20"/>
              </w:rPr>
            </w:pPr>
            <w:r w:rsidRPr="00DD3756">
              <w:rPr>
                <w:sz w:val="20"/>
                <w:szCs w:val="20"/>
              </w:rPr>
              <w:t>Model: W-804-12 Elwood</w:t>
            </w:r>
          </w:p>
        </w:tc>
        <w:tc>
          <w:tcPr>
            <w:tcW w:w="1932" w:type="dxa"/>
          </w:tcPr>
          <w:p w14:paraId="4DD68A8D" w14:textId="043285C6" w:rsidR="00881B73" w:rsidRPr="00DD3756" w:rsidRDefault="00881B73" w:rsidP="003C1230">
            <w:pPr>
              <w:jc w:val="center"/>
              <w:rPr>
                <w:sz w:val="20"/>
                <w:szCs w:val="20"/>
              </w:rPr>
            </w:pPr>
            <w:r w:rsidRPr="00DD3756">
              <w:rPr>
                <w:sz w:val="20"/>
                <w:szCs w:val="20"/>
              </w:rPr>
              <w:t>89695</w:t>
            </w:r>
          </w:p>
        </w:tc>
        <w:tc>
          <w:tcPr>
            <w:tcW w:w="2383" w:type="dxa"/>
          </w:tcPr>
          <w:p w14:paraId="3A8E27B4" w14:textId="3659E673" w:rsidR="00881B73" w:rsidRPr="00DD3756" w:rsidRDefault="00881B73" w:rsidP="003C1230">
            <w:pPr>
              <w:jc w:val="center"/>
              <w:rPr>
                <w:sz w:val="20"/>
                <w:szCs w:val="20"/>
              </w:rPr>
            </w:pPr>
            <w:r w:rsidRPr="00DD3756">
              <w:rPr>
                <w:sz w:val="20"/>
                <w:szCs w:val="20"/>
              </w:rPr>
              <w:t>$5.90</w:t>
            </w:r>
            <w:r w:rsidR="00C550A1">
              <w:rPr>
                <w:sz w:val="20"/>
                <w:szCs w:val="20"/>
              </w:rPr>
              <w:t xml:space="preserve"> per case</w:t>
            </w:r>
          </w:p>
        </w:tc>
      </w:tr>
      <w:tr w:rsidR="00881B73" w:rsidRPr="00011B47" w14:paraId="43EBD74F" w14:textId="77777777" w:rsidTr="003C1230">
        <w:tc>
          <w:tcPr>
            <w:tcW w:w="985" w:type="dxa"/>
          </w:tcPr>
          <w:p w14:paraId="61A162D8" w14:textId="49AFD368" w:rsidR="00881B73" w:rsidRPr="00DD3756" w:rsidRDefault="00881B73" w:rsidP="003C1230">
            <w:pPr>
              <w:jc w:val="left"/>
              <w:rPr>
                <w:sz w:val="20"/>
                <w:szCs w:val="20"/>
              </w:rPr>
            </w:pPr>
            <w:r w:rsidRPr="00DD3756">
              <w:rPr>
                <w:sz w:val="20"/>
                <w:szCs w:val="20"/>
              </w:rPr>
              <w:t>5</w:t>
            </w:r>
          </w:p>
        </w:tc>
        <w:tc>
          <w:tcPr>
            <w:tcW w:w="4230" w:type="dxa"/>
          </w:tcPr>
          <w:p w14:paraId="0C0B6F9D" w14:textId="21723AD2" w:rsidR="00881B73" w:rsidRPr="00DD3756" w:rsidRDefault="00881B73" w:rsidP="00BC2067">
            <w:pPr>
              <w:jc w:val="left"/>
              <w:rPr>
                <w:sz w:val="20"/>
                <w:szCs w:val="20"/>
              </w:rPr>
            </w:pPr>
            <w:r w:rsidRPr="00DD3756">
              <w:rPr>
                <w:sz w:val="20"/>
                <w:szCs w:val="20"/>
              </w:rPr>
              <w:t>Salad Dressing, French (Individual Portion) Packed 200 – 12 gram packets or pouches per case.  Minumum 6 months shelf life upon delievery</w:t>
            </w:r>
          </w:p>
          <w:p w14:paraId="2DC5995A" w14:textId="77777777" w:rsidR="00DA7219" w:rsidRPr="00DD3756" w:rsidRDefault="00DA7219" w:rsidP="00DA7219">
            <w:pPr>
              <w:jc w:val="left"/>
              <w:rPr>
                <w:sz w:val="20"/>
                <w:szCs w:val="20"/>
              </w:rPr>
            </w:pPr>
            <w:r w:rsidRPr="00DD3756">
              <w:rPr>
                <w:sz w:val="20"/>
                <w:szCs w:val="20"/>
              </w:rPr>
              <w:t>Brand: Winston</w:t>
            </w:r>
          </w:p>
          <w:p w14:paraId="0759E711" w14:textId="61A9D732" w:rsidR="00DA7219" w:rsidRPr="00DD3756" w:rsidRDefault="00DA7219" w:rsidP="00BC2067">
            <w:pPr>
              <w:jc w:val="left"/>
              <w:rPr>
                <w:sz w:val="20"/>
                <w:szCs w:val="20"/>
              </w:rPr>
            </w:pPr>
            <w:r w:rsidRPr="00DD3756">
              <w:rPr>
                <w:sz w:val="20"/>
                <w:szCs w:val="20"/>
              </w:rPr>
              <w:t>Model: W-801-12 Elwood</w:t>
            </w:r>
          </w:p>
        </w:tc>
        <w:tc>
          <w:tcPr>
            <w:tcW w:w="1932" w:type="dxa"/>
          </w:tcPr>
          <w:p w14:paraId="1F022E8D" w14:textId="5ADB1164" w:rsidR="00881B73" w:rsidRPr="00DD3756" w:rsidRDefault="00881B73" w:rsidP="003C1230">
            <w:pPr>
              <w:jc w:val="center"/>
              <w:rPr>
                <w:sz w:val="20"/>
                <w:szCs w:val="20"/>
              </w:rPr>
            </w:pPr>
            <w:r w:rsidRPr="00DD3756">
              <w:rPr>
                <w:sz w:val="20"/>
                <w:szCs w:val="20"/>
              </w:rPr>
              <w:t>89695</w:t>
            </w:r>
          </w:p>
        </w:tc>
        <w:tc>
          <w:tcPr>
            <w:tcW w:w="2383" w:type="dxa"/>
          </w:tcPr>
          <w:p w14:paraId="31C0939E" w14:textId="34A547A7" w:rsidR="00881B73" w:rsidRPr="00DD3756" w:rsidRDefault="00881B73" w:rsidP="003C1230">
            <w:pPr>
              <w:jc w:val="center"/>
              <w:rPr>
                <w:sz w:val="20"/>
                <w:szCs w:val="20"/>
              </w:rPr>
            </w:pPr>
            <w:r w:rsidRPr="00DD3756">
              <w:rPr>
                <w:sz w:val="20"/>
                <w:szCs w:val="20"/>
              </w:rPr>
              <w:t>$3.52</w:t>
            </w:r>
            <w:r w:rsidR="00F06D48">
              <w:rPr>
                <w:sz w:val="20"/>
                <w:szCs w:val="20"/>
              </w:rPr>
              <w:t xml:space="preserve"> per case</w:t>
            </w:r>
          </w:p>
        </w:tc>
      </w:tr>
      <w:tr w:rsidR="00881B73" w:rsidRPr="00011B47" w14:paraId="565A7EFC" w14:textId="77777777" w:rsidTr="003C1230">
        <w:tc>
          <w:tcPr>
            <w:tcW w:w="985" w:type="dxa"/>
          </w:tcPr>
          <w:p w14:paraId="544983AC" w14:textId="08B9D543" w:rsidR="00881B73" w:rsidRPr="00DD3756" w:rsidRDefault="00881B73" w:rsidP="003C1230">
            <w:pPr>
              <w:jc w:val="left"/>
              <w:rPr>
                <w:sz w:val="20"/>
                <w:szCs w:val="20"/>
              </w:rPr>
            </w:pPr>
            <w:r w:rsidRPr="00DD3756">
              <w:rPr>
                <w:sz w:val="20"/>
                <w:szCs w:val="20"/>
              </w:rPr>
              <w:t>6</w:t>
            </w:r>
          </w:p>
        </w:tc>
        <w:tc>
          <w:tcPr>
            <w:tcW w:w="4230" w:type="dxa"/>
          </w:tcPr>
          <w:p w14:paraId="4BB177F3" w14:textId="66E290D2" w:rsidR="00881B73" w:rsidRPr="00DD3756" w:rsidRDefault="00881B73" w:rsidP="00BC2067">
            <w:pPr>
              <w:jc w:val="left"/>
              <w:rPr>
                <w:sz w:val="20"/>
                <w:szCs w:val="20"/>
              </w:rPr>
            </w:pPr>
            <w:r w:rsidRPr="00DD3756">
              <w:rPr>
                <w:sz w:val="20"/>
                <w:szCs w:val="20"/>
              </w:rPr>
              <w:t>Salad Dressing, Creamy Italian (Individual Portion) Packed  200 – 12 gram packets or pouches per case.  Minumum 6 months shelf life upon delievery</w:t>
            </w:r>
          </w:p>
          <w:p w14:paraId="7253767F" w14:textId="77777777" w:rsidR="00DA7219" w:rsidRPr="00DD3756" w:rsidRDefault="00DA7219" w:rsidP="00DA7219">
            <w:pPr>
              <w:jc w:val="left"/>
              <w:rPr>
                <w:sz w:val="20"/>
                <w:szCs w:val="20"/>
              </w:rPr>
            </w:pPr>
            <w:r w:rsidRPr="00DD3756">
              <w:rPr>
                <w:sz w:val="20"/>
                <w:szCs w:val="20"/>
              </w:rPr>
              <w:t>Brand: Winston</w:t>
            </w:r>
          </w:p>
          <w:p w14:paraId="234D517A" w14:textId="7F92FFBC" w:rsidR="00DA7219" w:rsidRPr="00DD3756" w:rsidRDefault="00DA7219" w:rsidP="00BC2067">
            <w:pPr>
              <w:jc w:val="left"/>
              <w:rPr>
                <w:sz w:val="20"/>
                <w:szCs w:val="20"/>
              </w:rPr>
            </w:pPr>
            <w:r w:rsidRPr="00DD3756">
              <w:rPr>
                <w:sz w:val="20"/>
                <w:szCs w:val="20"/>
              </w:rPr>
              <w:t>Model: W-803-12 Elwood</w:t>
            </w:r>
          </w:p>
        </w:tc>
        <w:tc>
          <w:tcPr>
            <w:tcW w:w="1932" w:type="dxa"/>
          </w:tcPr>
          <w:p w14:paraId="683B6FB0" w14:textId="215DA25C" w:rsidR="00881B73" w:rsidRPr="00DD3756" w:rsidRDefault="00881B73" w:rsidP="003C1230">
            <w:pPr>
              <w:jc w:val="center"/>
              <w:rPr>
                <w:sz w:val="20"/>
                <w:szCs w:val="20"/>
              </w:rPr>
            </w:pPr>
            <w:r w:rsidRPr="00DD3756">
              <w:rPr>
                <w:sz w:val="20"/>
                <w:szCs w:val="20"/>
              </w:rPr>
              <w:t>89695</w:t>
            </w:r>
          </w:p>
        </w:tc>
        <w:tc>
          <w:tcPr>
            <w:tcW w:w="2383" w:type="dxa"/>
          </w:tcPr>
          <w:p w14:paraId="4B389FE2" w14:textId="43BAA8CF" w:rsidR="00881B73" w:rsidRPr="00DD3756" w:rsidRDefault="00881B73" w:rsidP="003C1230">
            <w:pPr>
              <w:jc w:val="center"/>
              <w:rPr>
                <w:sz w:val="20"/>
                <w:szCs w:val="20"/>
              </w:rPr>
            </w:pPr>
            <w:r w:rsidRPr="00DD3756">
              <w:rPr>
                <w:sz w:val="20"/>
                <w:szCs w:val="20"/>
              </w:rPr>
              <w:t>$3.62</w:t>
            </w:r>
            <w:r w:rsidR="00F06D48">
              <w:rPr>
                <w:sz w:val="20"/>
                <w:szCs w:val="20"/>
              </w:rPr>
              <w:t xml:space="preserve"> per case</w:t>
            </w:r>
          </w:p>
        </w:tc>
      </w:tr>
      <w:tr w:rsidR="00881B73" w:rsidRPr="00011B47" w14:paraId="53CA16C9" w14:textId="77777777" w:rsidTr="003C1230">
        <w:tc>
          <w:tcPr>
            <w:tcW w:w="985" w:type="dxa"/>
          </w:tcPr>
          <w:p w14:paraId="395F40C3" w14:textId="0AD905D9" w:rsidR="00881B73" w:rsidRPr="00DD3756" w:rsidRDefault="00881B73" w:rsidP="003C1230">
            <w:pPr>
              <w:jc w:val="left"/>
              <w:rPr>
                <w:sz w:val="20"/>
                <w:szCs w:val="20"/>
              </w:rPr>
            </w:pPr>
            <w:r w:rsidRPr="00DD3756">
              <w:rPr>
                <w:sz w:val="20"/>
                <w:szCs w:val="20"/>
              </w:rPr>
              <w:t>7</w:t>
            </w:r>
          </w:p>
        </w:tc>
        <w:tc>
          <w:tcPr>
            <w:tcW w:w="4230" w:type="dxa"/>
          </w:tcPr>
          <w:p w14:paraId="4569D2A5" w14:textId="0D3C7EA0" w:rsidR="00881B73" w:rsidRPr="00DD3756" w:rsidRDefault="00881B73" w:rsidP="00BC2067">
            <w:pPr>
              <w:jc w:val="left"/>
              <w:rPr>
                <w:sz w:val="20"/>
                <w:szCs w:val="20"/>
              </w:rPr>
            </w:pPr>
            <w:r w:rsidRPr="00DD3756">
              <w:rPr>
                <w:sz w:val="20"/>
                <w:szCs w:val="20"/>
              </w:rPr>
              <w:t>Salad Dressing, Thousand Island (Individual Portion) Packed</w:t>
            </w:r>
            <w:r w:rsidR="00F06D48">
              <w:rPr>
                <w:sz w:val="20"/>
                <w:szCs w:val="20"/>
              </w:rPr>
              <w:t xml:space="preserve"> </w:t>
            </w:r>
            <w:r w:rsidRPr="00DD3756">
              <w:rPr>
                <w:sz w:val="20"/>
                <w:szCs w:val="20"/>
              </w:rPr>
              <w:t>200 – 12 gram packets or pouches per case.  Minumum 6 months shelf life upon delievery</w:t>
            </w:r>
          </w:p>
          <w:p w14:paraId="07C2EDD2" w14:textId="77777777" w:rsidR="00DA7219" w:rsidRPr="00DD3756" w:rsidRDefault="00DA7219" w:rsidP="00DA7219">
            <w:pPr>
              <w:jc w:val="left"/>
              <w:rPr>
                <w:sz w:val="20"/>
                <w:szCs w:val="20"/>
              </w:rPr>
            </w:pPr>
            <w:r w:rsidRPr="00DD3756">
              <w:rPr>
                <w:sz w:val="20"/>
                <w:szCs w:val="20"/>
              </w:rPr>
              <w:t>Brand: Winston</w:t>
            </w:r>
          </w:p>
          <w:p w14:paraId="164457C7" w14:textId="5C2A37A7" w:rsidR="00DA7219" w:rsidRPr="00DD3756" w:rsidRDefault="00DA7219" w:rsidP="00BC2067">
            <w:pPr>
              <w:jc w:val="left"/>
              <w:rPr>
                <w:sz w:val="20"/>
                <w:szCs w:val="20"/>
              </w:rPr>
            </w:pPr>
            <w:r w:rsidRPr="00DD3756">
              <w:rPr>
                <w:sz w:val="20"/>
                <w:szCs w:val="20"/>
              </w:rPr>
              <w:t>Model: W-804-12 Elwood</w:t>
            </w:r>
          </w:p>
        </w:tc>
        <w:tc>
          <w:tcPr>
            <w:tcW w:w="1932" w:type="dxa"/>
          </w:tcPr>
          <w:p w14:paraId="56E82616" w14:textId="5DF09E1B" w:rsidR="00881B73" w:rsidRPr="00DD3756" w:rsidRDefault="00881B73" w:rsidP="003C1230">
            <w:pPr>
              <w:jc w:val="center"/>
              <w:rPr>
                <w:sz w:val="20"/>
                <w:szCs w:val="20"/>
              </w:rPr>
            </w:pPr>
            <w:r w:rsidRPr="00DD3756">
              <w:rPr>
                <w:sz w:val="20"/>
                <w:szCs w:val="20"/>
              </w:rPr>
              <w:t>89695</w:t>
            </w:r>
          </w:p>
        </w:tc>
        <w:tc>
          <w:tcPr>
            <w:tcW w:w="2383" w:type="dxa"/>
          </w:tcPr>
          <w:p w14:paraId="230A0E0F" w14:textId="6AEAF08D" w:rsidR="00881B73" w:rsidRPr="00DD3756" w:rsidRDefault="00881B73" w:rsidP="003C1230">
            <w:pPr>
              <w:jc w:val="center"/>
              <w:rPr>
                <w:sz w:val="20"/>
                <w:szCs w:val="20"/>
              </w:rPr>
            </w:pPr>
            <w:r w:rsidRPr="00DD3756">
              <w:rPr>
                <w:sz w:val="20"/>
                <w:szCs w:val="20"/>
              </w:rPr>
              <w:t>$3.68</w:t>
            </w:r>
            <w:r w:rsidR="00F06D48">
              <w:rPr>
                <w:sz w:val="20"/>
                <w:szCs w:val="20"/>
              </w:rPr>
              <w:t xml:space="preserve"> per case</w:t>
            </w:r>
          </w:p>
        </w:tc>
      </w:tr>
      <w:tr w:rsidR="00881B73" w:rsidRPr="00011B47" w14:paraId="7A2F7939" w14:textId="77777777" w:rsidTr="003C1230">
        <w:tc>
          <w:tcPr>
            <w:tcW w:w="985" w:type="dxa"/>
          </w:tcPr>
          <w:p w14:paraId="14E011F6" w14:textId="0A4A6996" w:rsidR="00881B73" w:rsidRPr="00DD3756" w:rsidRDefault="00881B73" w:rsidP="003C1230">
            <w:pPr>
              <w:jc w:val="left"/>
              <w:rPr>
                <w:sz w:val="20"/>
                <w:szCs w:val="20"/>
              </w:rPr>
            </w:pPr>
            <w:r w:rsidRPr="00DD3756">
              <w:rPr>
                <w:sz w:val="20"/>
                <w:szCs w:val="20"/>
              </w:rPr>
              <w:t>8</w:t>
            </w:r>
          </w:p>
        </w:tc>
        <w:tc>
          <w:tcPr>
            <w:tcW w:w="4230" w:type="dxa"/>
          </w:tcPr>
          <w:p w14:paraId="37112F63" w14:textId="79DA5EE8" w:rsidR="00881B73" w:rsidRPr="00DD3756" w:rsidRDefault="00881B73" w:rsidP="00BC2067">
            <w:pPr>
              <w:jc w:val="left"/>
              <w:rPr>
                <w:sz w:val="20"/>
                <w:szCs w:val="20"/>
              </w:rPr>
            </w:pPr>
            <w:r w:rsidRPr="00DD3756">
              <w:rPr>
                <w:sz w:val="20"/>
                <w:szCs w:val="20"/>
              </w:rPr>
              <w:t>Salad Dressing, Ranch (Individual Portion) Packed 200 – 12 gram packets or pouches per case.  Minumum 6 months shelf life upon delievery</w:t>
            </w:r>
          </w:p>
          <w:p w14:paraId="2953B22C" w14:textId="77777777" w:rsidR="003A07AA" w:rsidRPr="00DD3756" w:rsidRDefault="003A07AA" w:rsidP="003A07AA">
            <w:pPr>
              <w:jc w:val="left"/>
              <w:rPr>
                <w:sz w:val="20"/>
                <w:szCs w:val="20"/>
              </w:rPr>
            </w:pPr>
            <w:r w:rsidRPr="00DD3756">
              <w:rPr>
                <w:sz w:val="20"/>
                <w:szCs w:val="20"/>
              </w:rPr>
              <w:t>Brand: Winston</w:t>
            </w:r>
          </w:p>
          <w:p w14:paraId="731DC6E8" w14:textId="709D6C9B" w:rsidR="003A07AA" w:rsidRPr="00DD3756" w:rsidRDefault="003A07AA" w:rsidP="00BC2067">
            <w:pPr>
              <w:jc w:val="left"/>
              <w:rPr>
                <w:sz w:val="20"/>
                <w:szCs w:val="20"/>
              </w:rPr>
            </w:pPr>
            <w:r w:rsidRPr="00DD3756">
              <w:rPr>
                <w:sz w:val="20"/>
                <w:szCs w:val="20"/>
              </w:rPr>
              <w:t>Model: W-806-12 Elwood</w:t>
            </w:r>
          </w:p>
        </w:tc>
        <w:tc>
          <w:tcPr>
            <w:tcW w:w="1932" w:type="dxa"/>
          </w:tcPr>
          <w:p w14:paraId="5864A97E" w14:textId="08C91680" w:rsidR="00881B73" w:rsidRPr="00DD3756" w:rsidRDefault="00881B73" w:rsidP="003C1230">
            <w:pPr>
              <w:jc w:val="center"/>
              <w:rPr>
                <w:sz w:val="20"/>
                <w:szCs w:val="20"/>
              </w:rPr>
            </w:pPr>
            <w:r w:rsidRPr="00DD3756">
              <w:rPr>
                <w:sz w:val="20"/>
                <w:szCs w:val="20"/>
              </w:rPr>
              <w:t>89695</w:t>
            </w:r>
          </w:p>
        </w:tc>
        <w:tc>
          <w:tcPr>
            <w:tcW w:w="2383" w:type="dxa"/>
          </w:tcPr>
          <w:p w14:paraId="28C72051" w14:textId="7C3ADDE9" w:rsidR="00881B73" w:rsidRPr="00DD3756" w:rsidRDefault="00884ADB" w:rsidP="003C1230">
            <w:pPr>
              <w:jc w:val="center"/>
              <w:rPr>
                <w:sz w:val="20"/>
                <w:szCs w:val="20"/>
              </w:rPr>
            </w:pPr>
            <w:r w:rsidRPr="00DD3756">
              <w:rPr>
                <w:sz w:val="20"/>
                <w:szCs w:val="20"/>
              </w:rPr>
              <w:t>$3.52</w:t>
            </w:r>
            <w:r w:rsidR="00F06D48">
              <w:rPr>
                <w:sz w:val="20"/>
                <w:szCs w:val="20"/>
              </w:rPr>
              <w:t xml:space="preserve"> per case</w:t>
            </w:r>
          </w:p>
        </w:tc>
      </w:tr>
      <w:tr w:rsidR="00884ADB" w:rsidRPr="00011B47" w14:paraId="3B0E5136" w14:textId="77777777" w:rsidTr="003C1230">
        <w:tc>
          <w:tcPr>
            <w:tcW w:w="985" w:type="dxa"/>
          </w:tcPr>
          <w:p w14:paraId="11E2E9E4" w14:textId="2F4E61C1" w:rsidR="00884ADB" w:rsidRPr="00DD3756" w:rsidRDefault="00884ADB" w:rsidP="003C1230">
            <w:pPr>
              <w:jc w:val="left"/>
              <w:rPr>
                <w:sz w:val="20"/>
                <w:szCs w:val="20"/>
              </w:rPr>
            </w:pPr>
            <w:r w:rsidRPr="00DD3756">
              <w:rPr>
                <w:sz w:val="20"/>
                <w:szCs w:val="20"/>
              </w:rPr>
              <w:t>9</w:t>
            </w:r>
          </w:p>
        </w:tc>
        <w:tc>
          <w:tcPr>
            <w:tcW w:w="4230" w:type="dxa"/>
          </w:tcPr>
          <w:p w14:paraId="529B2F44" w14:textId="4977DB33" w:rsidR="00884ADB" w:rsidRPr="00DD3756" w:rsidRDefault="00884ADB" w:rsidP="00881B73">
            <w:pPr>
              <w:jc w:val="left"/>
              <w:rPr>
                <w:sz w:val="20"/>
                <w:szCs w:val="20"/>
              </w:rPr>
            </w:pPr>
            <w:r w:rsidRPr="00DD3756">
              <w:rPr>
                <w:sz w:val="20"/>
                <w:szCs w:val="20"/>
              </w:rPr>
              <w:t>Tarter Sauce (Individual Portion) Packed 200 12 gram packets or pouches per case.  Minimum 6 month self life upon delivery</w:t>
            </w:r>
          </w:p>
          <w:p w14:paraId="26712111" w14:textId="77777777" w:rsidR="003A07AA" w:rsidRPr="00DD3756" w:rsidRDefault="003A07AA" w:rsidP="003A07AA">
            <w:pPr>
              <w:jc w:val="left"/>
              <w:rPr>
                <w:sz w:val="20"/>
                <w:szCs w:val="20"/>
              </w:rPr>
            </w:pPr>
            <w:r w:rsidRPr="00DD3756">
              <w:rPr>
                <w:sz w:val="20"/>
                <w:szCs w:val="20"/>
              </w:rPr>
              <w:t>Brand: Winston</w:t>
            </w:r>
          </w:p>
          <w:p w14:paraId="49338B19" w14:textId="3006AB71" w:rsidR="003A07AA" w:rsidRPr="00DD3756" w:rsidRDefault="003A07AA" w:rsidP="00BC2067">
            <w:pPr>
              <w:jc w:val="left"/>
              <w:rPr>
                <w:sz w:val="20"/>
                <w:szCs w:val="20"/>
              </w:rPr>
            </w:pPr>
            <w:r w:rsidRPr="00DD3756">
              <w:rPr>
                <w:sz w:val="20"/>
                <w:szCs w:val="20"/>
              </w:rPr>
              <w:t>Model: W-701-12 Elwood</w:t>
            </w:r>
          </w:p>
        </w:tc>
        <w:tc>
          <w:tcPr>
            <w:tcW w:w="1932" w:type="dxa"/>
          </w:tcPr>
          <w:p w14:paraId="596C0B8F" w14:textId="5FA24590" w:rsidR="00884ADB" w:rsidRPr="00DD3756" w:rsidRDefault="00884ADB" w:rsidP="003C1230">
            <w:pPr>
              <w:jc w:val="center"/>
              <w:rPr>
                <w:sz w:val="20"/>
                <w:szCs w:val="20"/>
              </w:rPr>
            </w:pPr>
            <w:r w:rsidRPr="00DD3756">
              <w:rPr>
                <w:sz w:val="20"/>
                <w:szCs w:val="20"/>
              </w:rPr>
              <w:t>89695</w:t>
            </w:r>
          </w:p>
        </w:tc>
        <w:tc>
          <w:tcPr>
            <w:tcW w:w="2383" w:type="dxa"/>
          </w:tcPr>
          <w:p w14:paraId="21043FBF" w14:textId="7960386A" w:rsidR="00884ADB" w:rsidRPr="00DD3756" w:rsidRDefault="00884ADB" w:rsidP="003C1230">
            <w:pPr>
              <w:jc w:val="center"/>
              <w:rPr>
                <w:sz w:val="20"/>
                <w:szCs w:val="20"/>
              </w:rPr>
            </w:pPr>
            <w:r w:rsidRPr="00DD3756">
              <w:rPr>
                <w:sz w:val="20"/>
                <w:szCs w:val="20"/>
              </w:rPr>
              <w:t>$4.20</w:t>
            </w:r>
            <w:r w:rsidR="00F06D48">
              <w:rPr>
                <w:sz w:val="20"/>
                <w:szCs w:val="20"/>
              </w:rPr>
              <w:t xml:space="preserve"> per case</w:t>
            </w:r>
          </w:p>
        </w:tc>
      </w:tr>
      <w:tr w:rsidR="00884ADB" w:rsidRPr="00011B47" w14:paraId="32CB5712" w14:textId="77777777" w:rsidTr="003C1230">
        <w:tc>
          <w:tcPr>
            <w:tcW w:w="985" w:type="dxa"/>
          </w:tcPr>
          <w:p w14:paraId="3F2760C9" w14:textId="3DD80AAE" w:rsidR="00884ADB" w:rsidRPr="00DD3756" w:rsidRDefault="00884ADB" w:rsidP="003C1230">
            <w:pPr>
              <w:jc w:val="left"/>
              <w:rPr>
                <w:sz w:val="20"/>
                <w:szCs w:val="20"/>
              </w:rPr>
            </w:pPr>
            <w:r w:rsidRPr="00DD3756">
              <w:rPr>
                <w:sz w:val="20"/>
                <w:szCs w:val="20"/>
              </w:rPr>
              <w:t>10</w:t>
            </w:r>
          </w:p>
        </w:tc>
        <w:tc>
          <w:tcPr>
            <w:tcW w:w="4230" w:type="dxa"/>
          </w:tcPr>
          <w:p w14:paraId="20B23DCD" w14:textId="77777777" w:rsidR="00884ADB" w:rsidRPr="00DD3756" w:rsidRDefault="00884ADB" w:rsidP="00881B73">
            <w:pPr>
              <w:jc w:val="left"/>
              <w:rPr>
                <w:sz w:val="20"/>
                <w:szCs w:val="20"/>
              </w:rPr>
            </w:pPr>
            <w:r w:rsidRPr="00DD3756">
              <w:rPr>
                <w:sz w:val="20"/>
                <w:szCs w:val="20"/>
              </w:rPr>
              <w:t>Mustard, Prepared (Individual Portion) Packed 500 – 0.2 oz. packets per case</w:t>
            </w:r>
          </w:p>
          <w:p w14:paraId="70F997F1" w14:textId="77777777" w:rsidR="00884ADB" w:rsidRPr="00DD3756" w:rsidRDefault="00884ADB" w:rsidP="00881B73">
            <w:pPr>
              <w:jc w:val="left"/>
              <w:rPr>
                <w:sz w:val="20"/>
                <w:szCs w:val="20"/>
              </w:rPr>
            </w:pPr>
            <w:r w:rsidRPr="00DD3756">
              <w:rPr>
                <w:sz w:val="20"/>
                <w:szCs w:val="20"/>
              </w:rPr>
              <w:t>Brand: Winston</w:t>
            </w:r>
          </w:p>
          <w:p w14:paraId="64B8D2A3" w14:textId="680F7271" w:rsidR="00884ADB" w:rsidRPr="00DD3756" w:rsidRDefault="00884ADB" w:rsidP="00881B73">
            <w:pPr>
              <w:jc w:val="left"/>
              <w:rPr>
                <w:sz w:val="20"/>
                <w:szCs w:val="20"/>
              </w:rPr>
            </w:pPr>
            <w:r w:rsidRPr="00DD3756">
              <w:rPr>
                <w:sz w:val="20"/>
                <w:szCs w:val="20"/>
              </w:rPr>
              <w:t>Model: W-551-55 Elwood</w:t>
            </w:r>
          </w:p>
        </w:tc>
        <w:tc>
          <w:tcPr>
            <w:tcW w:w="1932" w:type="dxa"/>
          </w:tcPr>
          <w:p w14:paraId="2175AC54" w14:textId="6F538CA3" w:rsidR="00884ADB" w:rsidRPr="00DD3756" w:rsidRDefault="00884ADB" w:rsidP="003C1230">
            <w:pPr>
              <w:jc w:val="center"/>
              <w:rPr>
                <w:sz w:val="20"/>
                <w:szCs w:val="20"/>
              </w:rPr>
            </w:pPr>
            <w:r w:rsidRPr="00DD3756">
              <w:rPr>
                <w:sz w:val="20"/>
                <w:szCs w:val="20"/>
              </w:rPr>
              <w:t>89695</w:t>
            </w:r>
          </w:p>
        </w:tc>
        <w:tc>
          <w:tcPr>
            <w:tcW w:w="2383" w:type="dxa"/>
          </w:tcPr>
          <w:p w14:paraId="3A60E8AF" w14:textId="1EA188D6" w:rsidR="00884ADB" w:rsidRPr="00DD3756" w:rsidRDefault="00884ADB" w:rsidP="003C1230">
            <w:pPr>
              <w:jc w:val="center"/>
              <w:rPr>
                <w:sz w:val="20"/>
                <w:szCs w:val="20"/>
              </w:rPr>
            </w:pPr>
            <w:r w:rsidRPr="00DD3756">
              <w:rPr>
                <w:sz w:val="20"/>
                <w:szCs w:val="20"/>
              </w:rPr>
              <w:t>$5.12</w:t>
            </w:r>
            <w:r w:rsidR="00A5264A">
              <w:rPr>
                <w:sz w:val="20"/>
                <w:szCs w:val="20"/>
              </w:rPr>
              <w:t xml:space="preserve"> per case</w:t>
            </w:r>
          </w:p>
        </w:tc>
      </w:tr>
      <w:tr w:rsidR="003A07AA" w:rsidRPr="00011B47" w14:paraId="5CEF4530" w14:textId="77777777" w:rsidTr="003C1230">
        <w:tc>
          <w:tcPr>
            <w:tcW w:w="985" w:type="dxa"/>
          </w:tcPr>
          <w:p w14:paraId="2AD536F4" w14:textId="623E3C7E" w:rsidR="003A07AA" w:rsidRPr="00DD3756" w:rsidRDefault="003A07AA" w:rsidP="003C1230">
            <w:pPr>
              <w:jc w:val="left"/>
              <w:rPr>
                <w:sz w:val="20"/>
                <w:szCs w:val="20"/>
              </w:rPr>
            </w:pPr>
            <w:r w:rsidRPr="00DD3756">
              <w:rPr>
                <w:sz w:val="20"/>
                <w:szCs w:val="20"/>
              </w:rPr>
              <w:t>11</w:t>
            </w:r>
          </w:p>
        </w:tc>
        <w:tc>
          <w:tcPr>
            <w:tcW w:w="4230" w:type="dxa"/>
          </w:tcPr>
          <w:p w14:paraId="09B8089C" w14:textId="77777777" w:rsidR="003A07AA" w:rsidRPr="00DD3756" w:rsidRDefault="003A07AA" w:rsidP="00881B73">
            <w:pPr>
              <w:jc w:val="left"/>
              <w:rPr>
                <w:sz w:val="20"/>
                <w:szCs w:val="20"/>
              </w:rPr>
            </w:pPr>
            <w:r w:rsidRPr="00DD3756">
              <w:rPr>
                <w:sz w:val="20"/>
                <w:szCs w:val="20"/>
              </w:rPr>
              <w:t>Mayonnaise (Individual Portioned) Packed 200/12 gram packets or pouches per case</w:t>
            </w:r>
          </w:p>
          <w:p w14:paraId="48F3B655" w14:textId="77777777" w:rsidR="003A07AA" w:rsidRPr="00DD3756" w:rsidRDefault="003A07AA" w:rsidP="003A07AA">
            <w:pPr>
              <w:jc w:val="left"/>
              <w:rPr>
                <w:sz w:val="20"/>
                <w:szCs w:val="20"/>
              </w:rPr>
            </w:pPr>
            <w:r w:rsidRPr="00DD3756">
              <w:rPr>
                <w:sz w:val="20"/>
                <w:szCs w:val="20"/>
              </w:rPr>
              <w:t>Brand: Winston</w:t>
            </w:r>
          </w:p>
          <w:p w14:paraId="50A9E7A9" w14:textId="045B9725" w:rsidR="003A07AA" w:rsidRPr="00DD3756" w:rsidRDefault="003A07AA" w:rsidP="00BC2067">
            <w:pPr>
              <w:jc w:val="left"/>
              <w:rPr>
                <w:sz w:val="20"/>
                <w:szCs w:val="20"/>
              </w:rPr>
            </w:pPr>
            <w:r w:rsidRPr="00DD3756">
              <w:rPr>
                <w:sz w:val="20"/>
                <w:szCs w:val="20"/>
              </w:rPr>
              <w:t>Model: W-901-12 Elwood</w:t>
            </w:r>
          </w:p>
        </w:tc>
        <w:tc>
          <w:tcPr>
            <w:tcW w:w="1932" w:type="dxa"/>
          </w:tcPr>
          <w:p w14:paraId="21292101" w14:textId="44ABEED5" w:rsidR="003A07AA" w:rsidRPr="00DD3756" w:rsidRDefault="003A07AA" w:rsidP="003C1230">
            <w:pPr>
              <w:jc w:val="center"/>
              <w:rPr>
                <w:sz w:val="20"/>
                <w:szCs w:val="20"/>
              </w:rPr>
            </w:pPr>
            <w:r w:rsidRPr="00DD3756">
              <w:rPr>
                <w:sz w:val="20"/>
                <w:szCs w:val="20"/>
              </w:rPr>
              <w:t>89695</w:t>
            </w:r>
          </w:p>
        </w:tc>
        <w:tc>
          <w:tcPr>
            <w:tcW w:w="2383" w:type="dxa"/>
          </w:tcPr>
          <w:p w14:paraId="41E3D856" w14:textId="360B31B7" w:rsidR="003A07AA" w:rsidRPr="00DD3756" w:rsidRDefault="003A07AA" w:rsidP="003C1230">
            <w:pPr>
              <w:jc w:val="center"/>
              <w:rPr>
                <w:sz w:val="20"/>
                <w:szCs w:val="20"/>
              </w:rPr>
            </w:pPr>
            <w:r w:rsidRPr="00DD3756">
              <w:rPr>
                <w:sz w:val="20"/>
                <w:szCs w:val="20"/>
              </w:rPr>
              <w:t>$6.28</w:t>
            </w:r>
            <w:r w:rsidR="00A5264A">
              <w:rPr>
                <w:sz w:val="20"/>
                <w:szCs w:val="20"/>
              </w:rPr>
              <w:t xml:space="preserve"> per case</w:t>
            </w:r>
          </w:p>
        </w:tc>
      </w:tr>
      <w:tr w:rsidR="003A07AA" w:rsidRPr="00011B47" w14:paraId="5A145D09" w14:textId="77777777" w:rsidTr="003C1230">
        <w:tc>
          <w:tcPr>
            <w:tcW w:w="985" w:type="dxa"/>
          </w:tcPr>
          <w:p w14:paraId="2282C493" w14:textId="5A421762" w:rsidR="003A07AA" w:rsidRPr="00DD3756" w:rsidRDefault="003A07AA" w:rsidP="003C1230">
            <w:pPr>
              <w:jc w:val="left"/>
              <w:rPr>
                <w:sz w:val="20"/>
                <w:szCs w:val="20"/>
              </w:rPr>
            </w:pPr>
            <w:r w:rsidRPr="00DD3756">
              <w:rPr>
                <w:sz w:val="20"/>
                <w:szCs w:val="20"/>
              </w:rPr>
              <w:t>12</w:t>
            </w:r>
          </w:p>
        </w:tc>
        <w:tc>
          <w:tcPr>
            <w:tcW w:w="4230" w:type="dxa"/>
          </w:tcPr>
          <w:p w14:paraId="17679DDF" w14:textId="1621032E" w:rsidR="003A07AA" w:rsidRPr="00DD3756" w:rsidRDefault="003A07AA" w:rsidP="00881B73">
            <w:pPr>
              <w:jc w:val="left"/>
              <w:rPr>
                <w:sz w:val="20"/>
                <w:szCs w:val="20"/>
              </w:rPr>
            </w:pPr>
            <w:r w:rsidRPr="00DD3756">
              <w:rPr>
                <w:sz w:val="20"/>
                <w:szCs w:val="20"/>
              </w:rPr>
              <w:t>Relish (Individual Portion) Packed</w:t>
            </w:r>
            <w:r w:rsidR="00A5264A">
              <w:rPr>
                <w:sz w:val="20"/>
                <w:szCs w:val="20"/>
              </w:rPr>
              <w:t xml:space="preserve"> 200</w:t>
            </w:r>
            <w:r w:rsidRPr="00DD3756">
              <w:rPr>
                <w:sz w:val="20"/>
                <w:szCs w:val="20"/>
              </w:rPr>
              <w:t xml:space="preserve"> – 9 gram packets or pouches per case.  Minimum 6 months shelf life upon delivery</w:t>
            </w:r>
          </w:p>
          <w:p w14:paraId="7D202E3A" w14:textId="45D8B515" w:rsidR="00AD153F" w:rsidRPr="00DD3756" w:rsidRDefault="00AD153F" w:rsidP="00881B73">
            <w:pPr>
              <w:jc w:val="left"/>
              <w:rPr>
                <w:sz w:val="20"/>
                <w:szCs w:val="20"/>
              </w:rPr>
            </w:pPr>
            <w:r w:rsidRPr="00DD3756">
              <w:rPr>
                <w:sz w:val="20"/>
                <w:szCs w:val="20"/>
              </w:rPr>
              <w:t>Brand: Winston</w:t>
            </w:r>
          </w:p>
          <w:p w14:paraId="0DBC0044" w14:textId="25A7B2E8" w:rsidR="00AD153F" w:rsidRPr="00DD3756" w:rsidRDefault="00AD153F" w:rsidP="00881B73">
            <w:pPr>
              <w:jc w:val="left"/>
              <w:rPr>
                <w:sz w:val="20"/>
                <w:szCs w:val="20"/>
              </w:rPr>
            </w:pPr>
            <w:r w:rsidRPr="00DD3756">
              <w:rPr>
                <w:sz w:val="20"/>
                <w:szCs w:val="20"/>
              </w:rPr>
              <w:t>Model: W-902-09 Elwood</w:t>
            </w:r>
          </w:p>
        </w:tc>
        <w:tc>
          <w:tcPr>
            <w:tcW w:w="1932" w:type="dxa"/>
          </w:tcPr>
          <w:p w14:paraId="0062E169" w14:textId="4A56D03F" w:rsidR="003A07AA" w:rsidRPr="00DD3756" w:rsidRDefault="003A07AA" w:rsidP="003C1230">
            <w:pPr>
              <w:jc w:val="center"/>
              <w:rPr>
                <w:sz w:val="20"/>
                <w:szCs w:val="20"/>
              </w:rPr>
            </w:pPr>
            <w:r w:rsidRPr="00DD3756">
              <w:rPr>
                <w:sz w:val="20"/>
                <w:szCs w:val="20"/>
              </w:rPr>
              <w:t>89695</w:t>
            </w:r>
          </w:p>
        </w:tc>
        <w:tc>
          <w:tcPr>
            <w:tcW w:w="2383" w:type="dxa"/>
          </w:tcPr>
          <w:p w14:paraId="6C6E2F2A" w14:textId="32463749" w:rsidR="003A07AA" w:rsidRPr="00DD3756" w:rsidRDefault="003A07AA" w:rsidP="003C1230">
            <w:pPr>
              <w:jc w:val="center"/>
              <w:rPr>
                <w:sz w:val="20"/>
                <w:szCs w:val="20"/>
              </w:rPr>
            </w:pPr>
            <w:r w:rsidRPr="00DD3756">
              <w:rPr>
                <w:sz w:val="20"/>
                <w:szCs w:val="20"/>
              </w:rPr>
              <w:t>$4.68</w:t>
            </w:r>
            <w:r w:rsidR="00A5264A">
              <w:rPr>
                <w:sz w:val="20"/>
                <w:szCs w:val="20"/>
              </w:rPr>
              <w:t xml:space="preserve"> per case</w:t>
            </w:r>
          </w:p>
        </w:tc>
      </w:tr>
      <w:tr w:rsidR="003A07AA" w:rsidRPr="00011B47" w14:paraId="5387821F" w14:textId="77777777" w:rsidTr="003C1230">
        <w:tc>
          <w:tcPr>
            <w:tcW w:w="985" w:type="dxa"/>
          </w:tcPr>
          <w:p w14:paraId="7E50CE52" w14:textId="569A6C71" w:rsidR="003A07AA" w:rsidRPr="00DD3756" w:rsidRDefault="003A07AA" w:rsidP="003C1230">
            <w:pPr>
              <w:jc w:val="left"/>
              <w:rPr>
                <w:sz w:val="20"/>
                <w:szCs w:val="20"/>
              </w:rPr>
            </w:pPr>
            <w:r w:rsidRPr="00DD3756">
              <w:rPr>
                <w:sz w:val="20"/>
                <w:szCs w:val="20"/>
              </w:rPr>
              <w:t>13</w:t>
            </w:r>
          </w:p>
        </w:tc>
        <w:tc>
          <w:tcPr>
            <w:tcW w:w="4230" w:type="dxa"/>
          </w:tcPr>
          <w:p w14:paraId="390EF502" w14:textId="77777777" w:rsidR="003A07AA" w:rsidRPr="00DD3756" w:rsidRDefault="003A07AA" w:rsidP="00881B73">
            <w:pPr>
              <w:jc w:val="left"/>
              <w:rPr>
                <w:sz w:val="20"/>
                <w:szCs w:val="20"/>
              </w:rPr>
            </w:pPr>
            <w:r w:rsidRPr="00DD3756">
              <w:rPr>
                <w:sz w:val="20"/>
                <w:szCs w:val="20"/>
              </w:rPr>
              <w:t>Tomato Catsup (Individual Portion) Packed 500 – 7 gram packets or pouches per case.  Minimum 6 month shelf life upon delivery</w:t>
            </w:r>
          </w:p>
          <w:p w14:paraId="03CE0721" w14:textId="77777777" w:rsidR="003A07AA" w:rsidRPr="00DD3756" w:rsidRDefault="003A07AA" w:rsidP="00881B73">
            <w:pPr>
              <w:jc w:val="left"/>
              <w:rPr>
                <w:sz w:val="20"/>
                <w:szCs w:val="20"/>
              </w:rPr>
            </w:pPr>
            <w:r w:rsidRPr="00DD3756">
              <w:rPr>
                <w:sz w:val="20"/>
                <w:szCs w:val="20"/>
              </w:rPr>
              <w:t>Brand: Winston</w:t>
            </w:r>
          </w:p>
          <w:p w14:paraId="7D082276" w14:textId="607E10B1" w:rsidR="003A07AA" w:rsidRPr="00DD3756" w:rsidRDefault="003A07AA" w:rsidP="00881B73">
            <w:pPr>
              <w:jc w:val="left"/>
              <w:rPr>
                <w:sz w:val="20"/>
                <w:szCs w:val="20"/>
              </w:rPr>
            </w:pPr>
            <w:r w:rsidRPr="00DD3756">
              <w:rPr>
                <w:sz w:val="20"/>
                <w:szCs w:val="20"/>
              </w:rPr>
              <w:t>Model: W-651-07 Elwood</w:t>
            </w:r>
          </w:p>
        </w:tc>
        <w:tc>
          <w:tcPr>
            <w:tcW w:w="1932" w:type="dxa"/>
          </w:tcPr>
          <w:p w14:paraId="3C1F00AE" w14:textId="5F53500F" w:rsidR="003A07AA" w:rsidRPr="00DD3756" w:rsidRDefault="003A07AA" w:rsidP="003C1230">
            <w:pPr>
              <w:jc w:val="center"/>
              <w:rPr>
                <w:sz w:val="20"/>
                <w:szCs w:val="20"/>
              </w:rPr>
            </w:pPr>
            <w:r w:rsidRPr="00DD3756">
              <w:rPr>
                <w:sz w:val="20"/>
                <w:szCs w:val="20"/>
              </w:rPr>
              <w:t>89695</w:t>
            </w:r>
          </w:p>
        </w:tc>
        <w:tc>
          <w:tcPr>
            <w:tcW w:w="2383" w:type="dxa"/>
          </w:tcPr>
          <w:p w14:paraId="0C69D7C6" w14:textId="30E2AFC4" w:rsidR="003A07AA" w:rsidRPr="00DD3756" w:rsidRDefault="00AD153F" w:rsidP="003C1230">
            <w:pPr>
              <w:jc w:val="center"/>
              <w:rPr>
                <w:sz w:val="20"/>
                <w:szCs w:val="20"/>
              </w:rPr>
            </w:pPr>
            <w:r w:rsidRPr="00DD3756">
              <w:rPr>
                <w:sz w:val="20"/>
                <w:szCs w:val="20"/>
              </w:rPr>
              <w:t>$4.78</w:t>
            </w:r>
            <w:r w:rsidR="00190B57">
              <w:rPr>
                <w:sz w:val="20"/>
                <w:szCs w:val="20"/>
              </w:rPr>
              <w:t xml:space="preserve"> per case</w:t>
            </w:r>
          </w:p>
        </w:tc>
      </w:tr>
      <w:tr w:rsidR="00AD153F" w:rsidRPr="00011B47" w14:paraId="280EFD39" w14:textId="77777777" w:rsidTr="003C1230">
        <w:tc>
          <w:tcPr>
            <w:tcW w:w="985" w:type="dxa"/>
          </w:tcPr>
          <w:p w14:paraId="0443F609" w14:textId="621535F1" w:rsidR="00AD153F" w:rsidRPr="00DD3756" w:rsidRDefault="00AD153F" w:rsidP="003C1230">
            <w:pPr>
              <w:jc w:val="left"/>
              <w:rPr>
                <w:sz w:val="20"/>
                <w:szCs w:val="20"/>
              </w:rPr>
            </w:pPr>
            <w:r w:rsidRPr="00DD3756">
              <w:rPr>
                <w:sz w:val="20"/>
                <w:szCs w:val="20"/>
              </w:rPr>
              <w:t>14</w:t>
            </w:r>
          </w:p>
        </w:tc>
        <w:tc>
          <w:tcPr>
            <w:tcW w:w="4230" w:type="dxa"/>
          </w:tcPr>
          <w:p w14:paraId="51A04764" w14:textId="314E88AF" w:rsidR="00AD153F" w:rsidRPr="00DD3756" w:rsidRDefault="00AD153F" w:rsidP="00881B73">
            <w:pPr>
              <w:jc w:val="left"/>
              <w:rPr>
                <w:sz w:val="20"/>
                <w:szCs w:val="20"/>
              </w:rPr>
            </w:pPr>
            <w:r w:rsidRPr="00DD3756">
              <w:rPr>
                <w:sz w:val="20"/>
                <w:szCs w:val="20"/>
              </w:rPr>
              <w:t>Table Syrup (Individual Portion) Packed 100 – 1 ½ oz. cups per case.  Minimum 6 month shelf life upon delivery</w:t>
            </w:r>
          </w:p>
          <w:p w14:paraId="2CDE61F0" w14:textId="77777777" w:rsidR="00AD153F" w:rsidRPr="00DD3756" w:rsidRDefault="00AD153F" w:rsidP="00881B73">
            <w:pPr>
              <w:jc w:val="left"/>
              <w:rPr>
                <w:sz w:val="20"/>
                <w:szCs w:val="20"/>
              </w:rPr>
            </w:pPr>
            <w:r w:rsidRPr="00DD3756">
              <w:rPr>
                <w:sz w:val="20"/>
                <w:szCs w:val="20"/>
              </w:rPr>
              <w:t>Brand: Winston</w:t>
            </w:r>
          </w:p>
          <w:p w14:paraId="3E427802" w14:textId="02321247" w:rsidR="00AD153F" w:rsidRPr="00DD3756" w:rsidRDefault="00AD153F" w:rsidP="00881B73">
            <w:pPr>
              <w:jc w:val="left"/>
              <w:rPr>
                <w:sz w:val="20"/>
                <w:szCs w:val="20"/>
              </w:rPr>
            </w:pPr>
            <w:r w:rsidRPr="00DD3756">
              <w:rPr>
                <w:sz w:val="20"/>
                <w:szCs w:val="20"/>
              </w:rPr>
              <w:t>Model: W-201-15 Elwood</w:t>
            </w:r>
          </w:p>
        </w:tc>
        <w:tc>
          <w:tcPr>
            <w:tcW w:w="1932" w:type="dxa"/>
          </w:tcPr>
          <w:p w14:paraId="1702BC2C" w14:textId="55F3EFBB" w:rsidR="00AD153F" w:rsidRPr="00DD3756" w:rsidRDefault="00AD153F" w:rsidP="003C1230">
            <w:pPr>
              <w:jc w:val="center"/>
              <w:rPr>
                <w:sz w:val="20"/>
                <w:szCs w:val="20"/>
              </w:rPr>
            </w:pPr>
            <w:r w:rsidRPr="00DD3756">
              <w:rPr>
                <w:sz w:val="20"/>
                <w:szCs w:val="20"/>
              </w:rPr>
              <w:t>89695</w:t>
            </w:r>
          </w:p>
        </w:tc>
        <w:tc>
          <w:tcPr>
            <w:tcW w:w="2383" w:type="dxa"/>
          </w:tcPr>
          <w:p w14:paraId="5EF9967C" w14:textId="037DC83A" w:rsidR="00AD153F" w:rsidRPr="00DD3756" w:rsidRDefault="00AD153F" w:rsidP="003C1230">
            <w:pPr>
              <w:jc w:val="center"/>
              <w:rPr>
                <w:sz w:val="20"/>
                <w:szCs w:val="20"/>
              </w:rPr>
            </w:pPr>
            <w:r w:rsidRPr="00DD3756">
              <w:rPr>
                <w:sz w:val="20"/>
                <w:szCs w:val="20"/>
              </w:rPr>
              <w:t>$5.42</w:t>
            </w:r>
            <w:r w:rsidR="00190B57">
              <w:rPr>
                <w:sz w:val="20"/>
                <w:szCs w:val="20"/>
              </w:rPr>
              <w:t xml:space="preserve"> per case</w:t>
            </w:r>
          </w:p>
        </w:tc>
      </w:tr>
      <w:tr w:rsidR="00AD153F" w:rsidRPr="00011B47" w14:paraId="2128CB51" w14:textId="77777777" w:rsidTr="003C1230">
        <w:tc>
          <w:tcPr>
            <w:tcW w:w="985" w:type="dxa"/>
          </w:tcPr>
          <w:p w14:paraId="7A0F1C05" w14:textId="350C98F9" w:rsidR="00AD153F" w:rsidRPr="00DD3756" w:rsidRDefault="00AD153F" w:rsidP="003C1230">
            <w:pPr>
              <w:jc w:val="left"/>
              <w:rPr>
                <w:sz w:val="20"/>
                <w:szCs w:val="20"/>
              </w:rPr>
            </w:pPr>
            <w:r w:rsidRPr="00DD3756">
              <w:rPr>
                <w:sz w:val="20"/>
                <w:szCs w:val="20"/>
              </w:rPr>
              <w:t>15</w:t>
            </w:r>
          </w:p>
        </w:tc>
        <w:tc>
          <w:tcPr>
            <w:tcW w:w="4230" w:type="dxa"/>
          </w:tcPr>
          <w:p w14:paraId="22308F76" w14:textId="433352DC" w:rsidR="00FB67EE" w:rsidRPr="00DD3756" w:rsidRDefault="00FB67EE" w:rsidP="00FB67EE">
            <w:pPr>
              <w:jc w:val="left"/>
              <w:rPr>
                <w:sz w:val="20"/>
                <w:szCs w:val="20"/>
              </w:rPr>
            </w:pPr>
            <w:r w:rsidRPr="00DD3756">
              <w:rPr>
                <w:sz w:val="20"/>
                <w:szCs w:val="20"/>
              </w:rPr>
              <w:t>Reduced Calorie French Dressing (Individual Portion) Packed 200 –</w:t>
            </w:r>
            <w:r w:rsidR="006A37E7">
              <w:rPr>
                <w:sz w:val="20"/>
                <w:szCs w:val="20"/>
              </w:rPr>
              <w:t xml:space="preserve"> </w:t>
            </w:r>
            <w:r w:rsidRPr="00DD3756">
              <w:rPr>
                <w:sz w:val="20"/>
                <w:szCs w:val="20"/>
              </w:rPr>
              <w:t xml:space="preserve">12 gram cups or </w:t>
            </w:r>
            <w:r w:rsidRPr="00DD3756">
              <w:rPr>
                <w:sz w:val="20"/>
                <w:szCs w:val="20"/>
              </w:rPr>
              <w:lastRenderedPageBreak/>
              <w:t>pouches per case.  Miniumum 6 month shelf life after delivery</w:t>
            </w:r>
          </w:p>
          <w:p w14:paraId="3BFC684D" w14:textId="77777777" w:rsidR="00FB67EE" w:rsidRPr="00DD3756" w:rsidRDefault="00FB67EE" w:rsidP="00FB67EE">
            <w:pPr>
              <w:jc w:val="left"/>
              <w:rPr>
                <w:sz w:val="20"/>
                <w:szCs w:val="20"/>
              </w:rPr>
            </w:pPr>
            <w:r w:rsidRPr="00DD3756">
              <w:rPr>
                <w:sz w:val="20"/>
                <w:szCs w:val="20"/>
              </w:rPr>
              <w:t>Brand: Elwood</w:t>
            </w:r>
          </w:p>
          <w:p w14:paraId="30B2D744" w14:textId="5D3A21EB" w:rsidR="00FB67EE" w:rsidRPr="00DD3756" w:rsidRDefault="00FB67EE" w:rsidP="00FB67EE">
            <w:pPr>
              <w:jc w:val="left"/>
              <w:rPr>
                <w:sz w:val="20"/>
                <w:szCs w:val="20"/>
              </w:rPr>
            </w:pPr>
            <w:r w:rsidRPr="00DD3756">
              <w:rPr>
                <w:sz w:val="20"/>
                <w:szCs w:val="20"/>
              </w:rPr>
              <w:t>Model:  E-131-12</w:t>
            </w:r>
          </w:p>
        </w:tc>
        <w:tc>
          <w:tcPr>
            <w:tcW w:w="1932" w:type="dxa"/>
          </w:tcPr>
          <w:p w14:paraId="57F91176" w14:textId="68F59E4E" w:rsidR="00AD153F" w:rsidRPr="00DD3756" w:rsidRDefault="00FB67EE" w:rsidP="003C1230">
            <w:pPr>
              <w:jc w:val="center"/>
              <w:rPr>
                <w:sz w:val="20"/>
                <w:szCs w:val="20"/>
              </w:rPr>
            </w:pPr>
            <w:r w:rsidRPr="00DD3756">
              <w:rPr>
                <w:sz w:val="20"/>
                <w:szCs w:val="20"/>
              </w:rPr>
              <w:lastRenderedPageBreak/>
              <w:t>89695</w:t>
            </w:r>
          </w:p>
        </w:tc>
        <w:tc>
          <w:tcPr>
            <w:tcW w:w="2383" w:type="dxa"/>
          </w:tcPr>
          <w:p w14:paraId="091FB9D5" w14:textId="05416423" w:rsidR="00AD153F" w:rsidRPr="00DD3756" w:rsidRDefault="00FB67EE" w:rsidP="003C1230">
            <w:pPr>
              <w:jc w:val="center"/>
              <w:rPr>
                <w:sz w:val="20"/>
                <w:szCs w:val="20"/>
              </w:rPr>
            </w:pPr>
            <w:r w:rsidRPr="00DD3756">
              <w:rPr>
                <w:sz w:val="20"/>
                <w:szCs w:val="20"/>
              </w:rPr>
              <w:t>$4.00</w:t>
            </w:r>
            <w:r w:rsidR="00152444">
              <w:rPr>
                <w:sz w:val="20"/>
                <w:szCs w:val="20"/>
              </w:rPr>
              <w:t xml:space="preserve"> per case</w:t>
            </w:r>
          </w:p>
        </w:tc>
      </w:tr>
      <w:tr w:rsidR="00FB67EE" w:rsidRPr="00011B47" w14:paraId="2A1BB049" w14:textId="77777777" w:rsidTr="003C1230">
        <w:tc>
          <w:tcPr>
            <w:tcW w:w="985" w:type="dxa"/>
          </w:tcPr>
          <w:p w14:paraId="17F4A866" w14:textId="0346B27F" w:rsidR="00FB67EE" w:rsidRPr="00DD3756" w:rsidRDefault="00FB67EE" w:rsidP="003C1230">
            <w:pPr>
              <w:jc w:val="left"/>
              <w:rPr>
                <w:sz w:val="20"/>
                <w:szCs w:val="20"/>
              </w:rPr>
            </w:pPr>
            <w:r w:rsidRPr="00DD3756">
              <w:rPr>
                <w:sz w:val="20"/>
                <w:szCs w:val="20"/>
              </w:rPr>
              <w:t>16</w:t>
            </w:r>
          </w:p>
        </w:tc>
        <w:tc>
          <w:tcPr>
            <w:tcW w:w="4230" w:type="dxa"/>
          </w:tcPr>
          <w:p w14:paraId="7725CB9E" w14:textId="1D56D1C1" w:rsidR="00FB67EE" w:rsidRPr="00DD3756" w:rsidRDefault="00FB67EE" w:rsidP="00FB67EE">
            <w:pPr>
              <w:jc w:val="left"/>
              <w:rPr>
                <w:sz w:val="20"/>
                <w:szCs w:val="20"/>
              </w:rPr>
            </w:pPr>
            <w:r w:rsidRPr="00DD3756">
              <w:rPr>
                <w:sz w:val="20"/>
                <w:szCs w:val="20"/>
              </w:rPr>
              <w:t xml:space="preserve">Reduced Calorie </w:t>
            </w:r>
            <w:r w:rsidR="003933E2" w:rsidRPr="00DD3756">
              <w:rPr>
                <w:sz w:val="20"/>
                <w:szCs w:val="20"/>
              </w:rPr>
              <w:t>Thousand Island</w:t>
            </w:r>
            <w:r w:rsidRPr="00DD3756">
              <w:rPr>
                <w:sz w:val="20"/>
                <w:szCs w:val="20"/>
              </w:rPr>
              <w:t xml:space="preserve"> (Individual Portion) Packed 200 – 12 gram cups or pouches per case.  Miniumum 6 month shelf life after delivery</w:t>
            </w:r>
          </w:p>
          <w:p w14:paraId="000154ED" w14:textId="77777777" w:rsidR="00FB67EE" w:rsidRPr="00DD3756" w:rsidRDefault="00FB67EE" w:rsidP="00FB67EE">
            <w:pPr>
              <w:jc w:val="left"/>
              <w:rPr>
                <w:sz w:val="20"/>
                <w:szCs w:val="20"/>
              </w:rPr>
            </w:pPr>
            <w:r w:rsidRPr="00DD3756">
              <w:rPr>
                <w:sz w:val="20"/>
                <w:szCs w:val="20"/>
              </w:rPr>
              <w:t>Brand: Elwood</w:t>
            </w:r>
          </w:p>
          <w:p w14:paraId="1FED158B" w14:textId="7C96242A" w:rsidR="00FB67EE" w:rsidRPr="00DD3756" w:rsidRDefault="003933E2" w:rsidP="00FB67EE">
            <w:pPr>
              <w:jc w:val="left"/>
              <w:rPr>
                <w:sz w:val="20"/>
                <w:szCs w:val="20"/>
              </w:rPr>
            </w:pPr>
            <w:r w:rsidRPr="00DD3756">
              <w:rPr>
                <w:sz w:val="20"/>
                <w:szCs w:val="20"/>
              </w:rPr>
              <w:t>Model:  E-136</w:t>
            </w:r>
            <w:r w:rsidR="00FB67EE" w:rsidRPr="00DD3756">
              <w:rPr>
                <w:sz w:val="20"/>
                <w:szCs w:val="20"/>
              </w:rPr>
              <w:t>-12</w:t>
            </w:r>
          </w:p>
        </w:tc>
        <w:tc>
          <w:tcPr>
            <w:tcW w:w="1932" w:type="dxa"/>
          </w:tcPr>
          <w:p w14:paraId="656029B8" w14:textId="5B462E19" w:rsidR="00FB67EE" w:rsidRPr="00DD3756" w:rsidRDefault="00FB67EE" w:rsidP="003C1230">
            <w:pPr>
              <w:jc w:val="center"/>
              <w:rPr>
                <w:sz w:val="20"/>
                <w:szCs w:val="20"/>
              </w:rPr>
            </w:pPr>
            <w:r w:rsidRPr="00DD3756">
              <w:rPr>
                <w:sz w:val="20"/>
                <w:szCs w:val="20"/>
              </w:rPr>
              <w:t>89695</w:t>
            </w:r>
          </w:p>
        </w:tc>
        <w:tc>
          <w:tcPr>
            <w:tcW w:w="2383" w:type="dxa"/>
          </w:tcPr>
          <w:p w14:paraId="352D68D6" w14:textId="38AB41FF" w:rsidR="00FB67EE" w:rsidRPr="00DD3756" w:rsidRDefault="00FB67EE" w:rsidP="003C1230">
            <w:pPr>
              <w:jc w:val="center"/>
              <w:rPr>
                <w:sz w:val="20"/>
                <w:szCs w:val="20"/>
              </w:rPr>
            </w:pPr>
            <w:r w:rsidRPr="00DD3756">
              <w:rPr>
                <w:sz w:val="20"/>
                <w:szCs w:val="20"/>
              </w:rPr>
              <w:t>$4.00</w:t>
            </w:r>
            <w:r w:rsidR="00152444">
              <w:rPr>
                <w:sz w:val="20"/>
                <w:szCs w:val="20"/>
              </w:rPr>
              <w:t xml:space="preserve"> per case</w:t>
            </w:r>
          </w:p>
        </w:tc>
      </w:tr>
      <w:tr w:rsidR="003933E2" w:rsidRPr="00011B47" w14:paraId="550DF815" w14:textId="77777777" w:rsidTr="003C1230">
        <w:tc>
          <w:tcPr>
            <w:tcW w:w="985" w:type="dxa"/>
          </w:tcPr>
          <w:p w14:paraId="0BC52CB5" w14:textId="13F32F26" w:rsidR="003933E2" w:rsidRPr="00DD3756" w:rsidRDefault="003933E2" w:rsidP="003C1230">
            <w:pPr>
              <w:jc w:val="left"/>
              <w:rPr>
                <w:sz w:val="20"/>
                <w:szCs w:val="20"/>
              </w:rPr>
            </w:pPr>
            <w:r w:rsidRPr="00DD3756">
              <w:rPr>
                <w:sz w:val="20"/>
                <w:szCs w:val="20"/>
              </w:rPr>
              <w:t>17</w:t>
            </w:r>
          </w:p>
        </w:tc>
        <w:tc>
          <w:tcPr>
            <w:tcW w:w="4230" w:type="dxa"/>
          </w:tcPr>
          <w:p w14:paraId="12B8AF4C" w14:textId="3A726A93" w:rsidR="003933E2" w:rsidRPr="00DD3756" w:rsidRDefault="003933E2" w:rsidP="003933E2">
            <w:pPr>
              <w:jc w:val="left"/>
              <w:rPr>
                <w:sz w:val="20"/>
                <w:szCs w:val="20"/>
              </w:rPr>
            </w:pPr>
            <w:r w:rsidRPr="00DD3756">
              <w:rPr>
                <w:sz w:val="20"/>
                <w:szCs w:val="20"/>
              </w:rPr>
              <w:t>Reduced Calorie Zesty Itailian (Individual Portion) Packed 200 –</w:t>
            </w:r>
            <w:r w:rsidR="00190B57">
              <w:rPr>
                <w:sz w:val="20"/>
                <w:szCs w:val="20"/>
              </w:rPr>
              <w:t xml:space="preserve"> </w:t>
            </w:r>
            <w:r w:rsidRPr="00DD3756">
              <w:rPr>
                <w:sz w:val="20"/>
                <w:szCs w:val="20"/>
              </w:rPr>
              <w:t>12 gram cups or pouches per case.  Miniumum 6 month shelf life after delivery</w:t>
            </w:r>
          </w:p>
          <w:p w14:paraId="5229BDDE" w14:textId="77777777" w:rsidR="003933E2" w:rsidRPr="00DD3756" w:rsidRDefault="003933E2" w:rsidP="003933E2">
            <w:pPr>
              <w:jc w:val="left"/>
              <w:rPr>
                <w:sz w:val="20"/>
                <w:szCs w:val="20"/>
              </w:rPr>
            </w:pPr>
            <w:r w:rsidRPr="00DD3756">
              <w:rPr>
                <w:sz w:val="20"/>
                <w:szCs w:val="20"/>
              </w:rPr>
              <w:t>Brand: Elwood</w:t>
            </w:r>
          </w:p>
          <w:p w14:paraId="2650D839" w14:textId="798DA808" w:rsidR="003933E2" w:rsidRPr="00DD3756" w:rsidRDefault="003933E2" w:rsidP="00BC2067">
            <w:pPr>
              <w:jc w:val="left"/>
              <w:rPr>
                <w:sz w:val="20"/>
                <w:szCs w:val="20"/>
              </w:rPr>
            </w:pPr>
            <w:r w:rsidRPr="00DD3756">
              <w:rPr>
                <w:sz w:val="20"/>
                <w:szCs w:val="20"/>
              </w:rPr>
              <w:t>Model:  E-</w:t>
            </w:r>
            <w:r w:rsidR="001B1692" w:rsidRPr="00DD3756">
              <w:rPr>
                <w:sz w:val="20"/>
                <w:szCs w:val="20"/>
              </w:rPr>
              <w:t>154</w:t>
            </w:r>
            <w:r w:rsidRPr="00DD3756">
              <w:rPr>
                <w:sz w:val="20"/>
                <w:szCs w:val="20"/>
              </w:rPr>
              <w:t>-12</w:t>
            </w:r>
          </w:p>
        </w:tc>
        <w:tc>
          <w:tcPr>
            <w:tcW w:w="1932" w:type="dxa"/>
          </w:tcPr>
          <w:p w14:paraId="0683CC97" w14:textId="2D3446E3" w:rsidR="003933E2" w:rsidRPr="00DD3756" w:rsidRDefault="003933E2" w:rsidP="003C1230">
            <w:pPr>
              <w:jc w:val="center"/>
              <w:rPr>
                <w:sz w:val="20"/>
                <w:szCs w:val="20"/>
              </w:rPr>
            </w:pPr>
            <w:r w:rsidRPr="00DD3756">
              <w:rPr>
                <w:sz w:val="20"/>
                <w:szCs w:val="20"/>
              </w:rPr>
              <w:t>89695</w:t>
            </w:r>
          </w:p>
        </w:tc>
        <w:tc>
          <w:tcPr>
            <w:tcW w:w="2383" w:type="dxa"/>
          </w:tcPr>
          <w:p w14:paraId="094C7415" w14:textId="1D0F9EB8" w:rsidR="003933E2" w:rsidRPr="00DD3756" w:rsidRDefault="003933E2" w:rsidP="003C1230">
            <w:pPr>
              <w:jc w:val="center"/>
              <w:rPr>
                <w:sz w:val="20"/>
                <w:szCs w:val="20"/>
              </w:rPr>
            </w:pPr>
            <w:r w:rsidRPr="00DD3756">
              <w:rPr>
                <w:sz w:val="20"/>
                <w:szCs w:val="20"/>
              </w:rPr>
              <w:t>$3.76</w:t>
            </w:r>
            <w:r w:rsidR="00152444">
              <w:rPr>
                <w:sz w:val="20"/>
                <w:szCs w:val="20"/>
              </w:rPr>
              <w:t xml:space="preserve"> per case</w:t>
            </w:r>
          </w:p>
        </w:tc>
      </w:tr>
      <w:tr w:rsidR="001B1692" w:rsidRPr="00011B47" w14:paraId="6BCCA332" w14:textId="77777777" w:rsidTr="003C1230">
        <w:tc>
          <w:tcPr>
            <w:tcW w:w="985" w:type="dxa"/>
          </w:tcPr>
          <w:p w14:paraId="2749C749" w14:textId="249DB37F" w:rsidR="001B1692" w:rsidRPr="00DD3756" w:rsidRDefault="001B1692" w:rsidP="003C1230">
            <w:pPr>
              <w:jc w:val="left"/>
              <w:rPr>
                <w:sz w:val="20"/>
                <w:szCs w:val="20"/>
              </w:rPr>
            </w:pPr>
            <w:r w:rsidRPr="00DD3756">
              <w:rPr>
                <w:sz w:val="20"/>
                <w:szCs w:val="20"/>
              </w:rPr>
              <w:t>18</w:t>
            </w:r>
          </w:p>
        </w:tc>
        <w:tc>
          <w:tcPr>
            <w:tcW w:w="4230" w:type="dxa"/>
          </w:tcPr>
          <w:p w14:paraId="7D8B3D76" w14:textId="526F6809" w:rsidR="001B1692" w:rsidRPr="00DD3756" w:rsidRDefault="001B1692" w:rsidP="003933E2">
            <w:pPr>
              <w:jc w:val="left"/>
              <w:rPr>
                <w:sz w:val="20"/>
                <w:szCs w:val="20"/>
              </w:rPr>
            </w:pPr>
            <w:r w:rsidRPr="00DD3756">
              <w:rPr>
                <w:sz w:val="20"/>
                <w:szCs w:val="20"/>
              </w:rPr>
              <w:t>Reduced Calorie Mayonnaise (Individual Portion) Maximum 10 calories per 12 gram serving, Packed 200 –</w:t>
            </w:r>
            <w:r w:rsidR="006A37E7">
              <w:rPr>
                <w:sz w:val="20"/>
                <w:szCs w:val="20"/>
              </w:rPr>
              <w:t xml:space="preserve"> </w:t>
            </w:r>
            <w:r w:rsidRPr="00DD3756">
              <w:rPr>
                <w:sz w:val="20"/>
                <w:szCs w:val="20"/>
              </w:rPr>
              <w:t xml:space="preserve">12 gram cups or pouches </w:t>
            </w:r>
            <w:r w:rsidR="006A37E7">
              <w:rPr>
                <w:sz w:val="20"/>
                <w:szCs w:val="20"/>
              </w:rPr>
              <w:t>p</w:t>
            </w:r>
            <w:r w:rsidRPr="00DD3756">
              <w:rPr>
                <w:sz w:val="20"/>
                <w:szCs w:val="20"/>
              </w:rPr>
              <w:t>er case</w:t>
            </w:r>
          </w:p>
          <w:p w14:paraId="61EA5A8C" w14:textId="77777777" w:rsidR="001B1692" w:rsidRPr="00DD3756" w:rsidRDefault="001B1692" w:rsidP="003933E2">
            <w:pPr>
              <w:jc w:val="left"/>
              <w:rPr>
                <w:sz w:val="20"/>
                <w:szCs w:val="20"/>
              </w:rPr>
            </w:pPr>
            <w:r w:rsidRPr="00DD3756">
              <w:rPr>
                <w:sz w:val="20"/>
                <w:szCs w:val="20"/>
              </w:rPr>
              <w:t>Brand: Elwood</w:t>
            </w:r>
          </w:p>
          <w:p w14:paraId="546F09AC" w14:textId="091F9E66" w:rsidR="001B1692" w:rsidRPr="00DD3756" w:rsidRDefault="001B1692" w:rsidP="003933E2">
            <w:pPr>
              <w:jc w:val="left"/>
              <w:rPr>
                <w:sz w:val="20"/>
                <w:szCs w:val="20"/>
              </w:rPr>
            </w:pPr>
            <w:r w:rsidRPr="00DD3756">
              <w:rPr>
                <w:sz w:val="20"/>
                <w:szCs w:val="20"/>
              </w:rPr>
              <w:t>Model: E-640-12</w:t>
            </w:r>
          </w:p>
        </w:tc>
        <w:tc>
          <w:tcPr>
            <w:tcW w:w="1932" w:type="dxa"/>
          </w:tcPr>
          <w:p w14:paraId="42D2E746" w14:textId="065ECAA9" w:rsidR="001B1692" w:rsidRPr="00DD3756" w:rsidRDefault="001B1692" w:rsidP="003C1230">
            <w:pPr>
              <w:jc w:val="center"/>
              <w:rPr>
                <w:sz w:val="20"/>
                <w:szCs w:val="20"/>
              </w:rPr>
            </w:pPr>
            <w:r w:rsidRPr="00DD3756">
              <w:rPr>
                <w:sz w:val="20"/>
                <w:szCs w:val="20"/>
              </w:rPr>
              <w:t>89695</w:t>
            </w:r>
          </w:p>
        </w:tc>
        <w:tc>
          <w:tcPr>
            <w:tcW w:w="2383" w:type="dxa"/>
          </w:tcPr>
          <w:p w14:paraId="2FFF2F77" w14:textId="7B48AC77" w:rsidR="001B1692" w:rsidRPr="00DD3756" w:rsidRDefault="001B1692" w:rsidP="003C1230">
            <w:pPr>
              <w:jc w:val="center"/>
              <w:rPr>
                <w:sz w:val="20"/>
                <w:szCs w:val="20"/>
              </w:rPr>
            </w:pPr>
            <w:r w:rsidRPr="00DD3756">
              <w:rPr>
                <w:sz w:val="20"/>
                <w:szCs w:val="20"/>
              </w:rPr>
              <w:t>$5.90</w:t>
            </w:r>
            <w:r w:rsidR="00152444">
              <w:rPr>
                <w:sz w:val="20"/>
                <w:szCs w:val="20"/>
              </w:rPr>
              <w:t xml:space="preserve"> per case</w:t>
            </w:r>
          </w:p>
        </w:tc>
      </w:tr>
      <w:tr w:rsidR="001B1692" w:rsidRPr="00011B47" w14:paraId="6B5F5FD9" w14:textId="77777777" w:rsidTr="003C1230">
        <w:tc>
          <w:tcPr>
            <w:tcW w:w="985" w:type="dxa"/>
          </w:tcPr>
          <w:p w14:paraId="3EDF3200" w14:textId="44ECF53A" w:rsidR="001B1692" w:rsidRPr="00DD3756" w:rsidRDefault="001B1692" w:rsidP="003C1230">
            <w:pPr>
              <w:jc w:val="left"/>
              <w:rPr>
                <w:sz w:val="20"/>
                <w:szCs w:val="20"/>
              </w:rPr>
            </w:pPr>
            <w:r w:rsidRPr="00DD3756">
              <w:rPr>
                <w:sz w:val="20"/>
                <w:szCs w:val="20"/>
              </w:rPr>
              <w:t>19</w:t>
            </w:r>
          </w:p>
        </w:tc>
        <w:tc>
          <w:tcPr>
            <w:tcW w:w="4230" w:type="dxa"/>
          </w:tcPr>
          <w:p w14:paraId="138DEF89" w14:textId="2B87DDDC" w:rsidR="001B1692" w:rsidRPr="00DD3756" w:rsidRDefault="00CA2A7E" w:rsidP="003933E2">
            <w:pPr>
              <w:jc w:val="left"/>
              <w:rPr>
                <w:sz w:val="20"/>
                <w:szCs w:val="20"/>
              </w:rPr>
            </w:pPr>
            <w:r w:rsidRPr="00DD3756">
              <w:rPr>
                <w:sz w:val="20"/>
                <w:szCs w:val="20"/>
              </w:rPr>
              <w:t>Table Salt, Evaporated, 3,000 Individual 0.5 gram packets per case</w:t>
            </w:r>
          </w:p>
        </w:tc>
        <w:tc>
          <w:tcPr>
            <w:tcW w:w="1932" w:type="dxa"/>
          </w:tcPr>
          <w:p w14:paraId="472B23D3" w14:textId="073F322C" w:rsidR="001B1692" w:rsidRPr="00DD3756" w:rsidRDefault="00CA2A7E" w:rsidP="003C1230">
            <w:pPr>
              <w:jc w:val="center"/>
              <w:rPr>
                <w:sz w:val="20"/>
                <w:szCs w:val="20"/>
              </w:rPr>
            </w:pPr>
            <w:r w:rsidRPr="00DD3756">
              <w:rPr>
                <w:sz w:val="20"/>
                <w:szCs w:val="20"/>
              </w:rPr>
              <w:t>42048</w:t>
            </w:r>
          </w:p>
        </w:tc>
        <w:tc>
          <w:tcPr>
            <w:tcW w:w="2383" w:type="dxa"/>
          </w:tcPr>
          <w:p w14:paraId="5D0A3350" w14:textId="2E0D5734" w:rsidR="001B1692" w:rsidRPr="00DD3756" w:rsidRDefault="00CA2A7E" w:rsidP="003C1230">
            <w:pPr>
              <w:jc w:val="center"/>
              <w:rPr>
                <w:sz w:val="20"/>
                <w:szCs w:val="20"/>
              </w:rPr>
            </w:pPr>
            <w:r w:rsidRPr="00DD3756">
              <w:rPr>
                <w:sz w:val="20"/>
                <w:szCs w:val="20"/>
              </w:rPr>
              <w:t>$3.07 *</w:t>
            </w:r>
            <w:r w:rsidR="00152444">
              <w:rPr>
                <w:sz w:val="20"/>
                <w:szCs w:val="20"/>
              </w:rPr>
              <w:t xml:space="preserve"> per case</w:t>
            </w:r>
          </w:p>
        </w:tc>
      </w:tr>
      <w:tr w:rsidR="001B1692" w:rsidRPr="00011B47" w14:paraId="14619CCD" w14:textId="77777777" w:rsidTr="003C1230">
        <w:tc>
          <w:tcPr>
            <w:tcW w:w="985" w:type="dxa"/>
          </w:tcPr>
          <w:p w14:paraId="019047B2" w14:textId="7FC91B51" w:rsidR="001B1692" w:rsidRPr="00DD3756" w:rsidRDefault="001B1692" w:rsidP="003C1230">
            <w:pPr>
              <w:jc w:val="left"/>
              <w:rPr>
                <w:sz w:val="20"/>
                <w:szCs w:val="20"/>
              </w:rPr>
            </w:pPr>
            <w:r w:rsidRPr="00DD3756">
              <w:rPr>
                <w:sz w:val="20"/>
                <w:szCs w:val="20"/>
              </w:rPr>
              <w:t>20</w:t>
            </w:r>
          </w:p>
        </w:tc>
        <w:tc>
          <w:tcPr>
            <w:tcW w:w="4230" w:type="dxa"/>
          </w:tcPr>
          <w:p w14:paraId="171B2440" w14:textId="31FFA3C0" w:rsidR="001B1692" w:rsidRPr="00DD3756" w:rsidRDefault="00CA2A7E" w:rsidP="003933E2">
            <w:pPr>
              <w:jc w:val="left"/>
              <w:rPr>
                <w:sz w:val="20"/>
                <w:szCs w:val="20"/>
              </w:rPr>
            </w:pPr>
            <w:r w:rsidRPr="00DD3756">
              <w:rPr>
                <w:sz w:val="20"/>
                <w:szCs w:val="20"/>
              </w:rPr>
              <w:t>Black Pepper, Ground (individual Portion) packed 3,000 – 0.1 gram packets per case</w:t>
            </w:r>
          </w:p>
        </w:tc>
        <w:tc>
          <w:tcPr>
            <w:tcW w:w="1932" w:type="dxa"/>
          </w:tcPr>
          <w:p w14:paraId="074A61A7" w14:textId="1E74860F" w:rsidR="001B1692" w:rsidRPr="00DD3756" w:rsidRDefault="00CA2A7E" w:rsidP="003C1230">
            <w:pPr>
              <w:jc w:val="center"/>
              <w:rPr>
                <w:sz w:val="20"/>
                <w:szCs w:val="20"/>
              </w:rPr>
            </w:pPr>
            <w:r w:rsidRPr="00DD3756">
              <w:rPr>
                <w:sz w:val="20"/>
                <w:szCs w:val="20"/>
              </w:rPr>
              <w:t>42048</w:t>
            </w:r>
          </w:p>
        </w:tc>
        <w:tc>
          <w:tcPr>
            <w:tcW w:w="2383" w:type="dxa"/>
          </w:tcPr>
          <w:p w14:paraId="4B90FDB3" w14:textId="50D7370A" w:rsidR="001B1692" w:rsidRPr="00DD3756" w:rsidRDefault="00CA2A7E" w:rsidP="003C1230">
            <w:pPr>
              <w:jc w:val="center"/>
              <w:rPr>
                <w:sz w:val="20"/>
                <w:szCs w:val="20"/>
              </w:rPr>
            </w:pPr>
            <w:r w:rsidRPr="00DD3756">
              <w:rPr>
                <w:sz w:val="20"/>
                <w:szCs w:val="20"/>
              </w:rPr>
              <w:t>$5.28 *</w:t>
            </w:r>
            <w:r w:rsidR="00152444">
              <w:rPr>
                <w:sz w:val="20"/>
                <w:szCs w:val="20"/>
              </w:rPr>
              <w:t xml:space="preserve"> per case</w:t>
            </w:r>
          </w:p>
        </w:tc>
      </w:tr>
      <w:tr w:rsidR="001B1692" w:rsidRPr="00011B47" w14:paraId="2AEAECA5" w14:textId="77777777" w:rsidTr="003C1230">
        <w:tc>
          <w:tcPr>
            <w:tcW w:w="985" w:type="dxa"/>
          </w:tcPr>
          <w:p w14:paraId="0F8DA7F7" w14:textId="11855195" w:rsidR="001B1692" w:rsidRPr="00DD3756" w:rsidRDefault="001B1692" w:rsidP="003C1230">
            <w:pPr>
              <w:jc w:val="left"/>
              <w:rPr>
                <w:sz w:val="20"/>
                <w:szCs w:val="20"/>
              </w:rPr>
            </w:pPr>
            <w:r w:rsidRPr="00DD3756">
              <w:rPr>
                <w:sz w:val="20"/>
                <w:szCs w:val="20"/>
              </w:rPr>
              <w:t>21</w:t>
            </w:r>
          </w:p>
        </w:tc>
        <w:tc>
          <w:tcPr>
            <w:tcW w:w="4230" w:type="dxa"/>
          </w:tcPr>
          <w:p w14:paraId="2E5432AC" w14:textId="77777777" w:rsidR="001B1692" w:rsidRPr="00DD3756" w:rsidRDefault="003F17D5" w:rsidP="003933E2">
            <w:pPr>
              <w:jc w:val="left"/>
              <w:rPr>
                <w:sz w:val="20"/>
                <w:szCs w:val="20"/>
              </w:rPr>
            </w:pPr>
            <w:r w:rsidRPr="00DD3756">
              <w:rPr>
                <w:sz w:val="20"/>
                <w:szCs w:val="20"/>
              </w:rPr>
              <w:t>Parmesan Cheese (Individual Food Portion) 200 – 5 gram packets per case.  100 % Natural Grated Parmesan Cheese</w:t>
            </w:r>
          </w:p>
          <w:p w14:paraId="081DC3E7" w14:textId="77777777" w:rsidR="003F17D5" w:rsidRPr="00DD3756" w:rsidRDefault="003F17D5" w:rsidP="003933E2">
            <w:pPr>
              <w:jc w:val="left"/>
              <w:rPr>
                <w:sz w:val="20"/>
                <w:szCs w:val="20"/>
              </w:rPr>
            </w:pPr>
            <w:r w:rsidRPr="00DD3756">
              <w:rPr>
                <w:sz w:val="20"/>
                <w:szCs w:val="20"/>
              </w:rPr>
              <w:t>Brand: Diamond Crystal</w:t>
            </w:r>
          </w:p>
          <w:p w14:paraId="48716D4C" w14:textId="76A511E0" w:rsidR="003F17D5" w:rsidRPr="00DD3756" w:rsidRDefault="003F17D5" w:rsidP="003933E2">
            <w:pPr>
              <w:jc w:val="left"/>
              <w:rPr>
                <w:sz w:val="20"/>
                <w:szCs w:val="20"/>
              </w:rPr>
            </w:pPr>
            <w:r w:rsidRPr="00DD3756">
              <w:rPr>
                <w:sz w:val="20"/>
                <w:szCs w:val="20"/>
              </w:rPr>
              <w:t>Model: 58725</w:t>
            </w:r>
          </w:p>
        </w:tc>
        <w:tc>
          <w:tcPr>
            <w:tcW w:w="1932" w:type="dxa"/>
          </w:tcPr>
          <w:p w14:paraId="427AC9C9" w14:textId="566CC36A" w:rsidR="001B1692" w:rsidRPr="00DD3756" w:rsidRDefault="003F17D5" w:rsidP="003C1230">
            <w:pPr>
              <w:jc w:val="center"/>
              <w:rPr>
                <w:sz w:val="20"/>
                <w:szCs w:val="20"/>
              </w:rPr>
            </w:pPr>
            <w:r w:rsidRPr="00DD3756">
              <w:rPr>
                <w:sz w:val="20"/>
                <w:szCs w:val="20"/>
              </w:rPr>
              <w:t>89</w:t>
            </w:r>
            <w:r w:rsidR="00CA2A7E" w:rsidRPr="00DD3756">
              <w:rPr>
                <w:sz w:val="20"/>
                <w:szCs w:val="20"/>
              </w:rPr>
              <w:t>698</w:t>
            </w:r>
          </w:p>
        </w:tc>
        <w:tc>
          <w:tcPr>
            <w:tcW w:w="2383" w:type="dxa"/>
          </w:tcPr>
          <w:p w14:paraId="7B9C014D" w14:textId="6B67499B" w:rsidR="001B1692" w:rsidRPr="00DD3756" w:rsidRDefault="00CA2A7E" w:rsidP="003C1230">
            <w:pPr>
              <w:jc w:val="center"/>
              <w:rPr>
                <w:sz w:val="20"/>
                <w:szCs w:val="20"/>
              </w:rPr>
            </w:pPr>
            <w:r w:rsidRPr="00DD3756">
              <w:rPr>
                <w:sz w:val="20"/>
                <w:szCs w:val="20"/>
              </w:rPr>
              <w:t>$9.98</w:t>
            </w:r>
            <w:r w:rsidR="00152444">
              <w:rPr>
                <w:sz w:val="20"/>
                <w:szCs w:val="20"/>
              </w:rPr>
              <w:t xml:space="preserve"> per case</w:t>
            </w:r>
          </w:p>
        </w:tc>
      </w:tr>
      <w:tr w:rsidR="001B1692" w:rsidRPr="00011B47" w14:paraId="0BC834BF" w14:textId="77777777" w:rsidTr="003C1230">
        <w:tc>
          <w:tcPr>
            <w:tcW w:w="985" w:type="dxa"/>
          </w:tcPr>
          <w:p w14:paraId="47E3F6EA" w14:textId="78F11A4E" w:rsidR="001B1692" w:rsidRPr="00DD3756" w:rsidRDefault="001B1692" w:rsidP="003C1230">
            <w:pPr>
              <w:jc w:val="left"/>
              <w:rPr>
                <w:sz w:val="20"/>
                <w:szCs w:val="20"/>
              </w:rPr>
            </w:pPr>
            <w:r w:rsidRPr="00DD3756">
              <w:rPr>
                <w:sz w:val="20"/>
                <w:szCs w:val="20"/>
              </w:rPr>
              <w:t>22</w:t>
            </w:r>
          </w:p>
        </w:tc>
        <w:tc>
          <w:tcPr>
            <w:tcW w:w="4230" w:type="dxa"/>
          </w:tcPr>
          <w:p w14:paraId="289DB011" w14:textId="77777777" w:rsidR="001B1692" w:rsidRPr="00DD3756" w:rsidRDefault="00CA2A7E" w:rsidP="003933E2">
            <w:pPr>
              <w:jc w:val="left"/>
              <w:rPr>
                <w:sz w:val="20"/>
                <w:szCs w:val="20"/>
              </w:rPr>
            </w:pPr>
            <w:r w:rsidRPr="00DD3756">
              <w:rPr>
                <w:sz w:val="20"/>
                <w:szCs w:val="20"/>
              </w:rPr>
              <w:t>Sugar Substitute (Indivudual Portion), packed 2000 – 0.8 gram Packets per case. “Sugar Twin” or approved equal</w:t>
            </w:r>
          </w:p>
          <w:p w14:paraId="565DB693" w14:textId="77777777" w:rsidR="00CA2A7E" w:rsidRPr="00DD3756" w:rsidRDefault="00CA2A7E" w:rsidP="003933E2">
            <w:pPr>
              <w:jc w:val="left"/>
              <w:rPr>
                <w:sz w:val="20"/>
                <w:szCs w:val="20"/>
              </w:rPr>
            </w:pPr>
            <w:r w:rsidRPr="00DD3756">
              <w:rPr>
                <w:sz w:val="20"/>
                <w:szCs w:val="20"/>
              </w:rPr>
              <w:t>Brand: Diamond Crystal/ Elzan</w:t>
            </w:r>
          </w:p>
          <w:p w14:paraId="0F84567D" w14:textId="6E057497" w:rsidR="00CA2A7E" w:rsidRPr="00DD3756" w:rsidRDefault="00CA2A7E" w:rsidP="003933E2">
            <w:pPr>
              <w:jc w:val="left"/>
              <w:rPr>
                <w:sz w:val="20"/>
                <w:szCs w:val="20"/>
              </w:rPr>
            </w:pPr>
            <w:r w:rsidRPr="00DD3756">
              <w:rPr>
                <w:sz w:val="20"/>
                <w:szCs w:val="20"/>
              </w:rPr>
              <w:t>Model: VC/ 1006/ 11420</w:t>
            </w:r>
          </w:p>
        </w:tc>
        <w:tc>
          <w:tcPr>
            <w:tcW w:w="1932" w:type="dxa"/>
          </w:tcPr>
          <w:p w14:paraId="62F6A6F7" w14:textId="011F7E73" w:rsidR="001B1692" w:rsidRPr="00DD3756" w:rsidRDefault="00CA2A7E" w:rsidP="003C1230">
            <w:pPr>
              <w:jc w:val="center"/>
              <w:rPr>
                <w:sz w:val="20"/>
                <w:szCs w:val="20"/>
              </w:rPr>
            </w:pPr>
            <w:r w:rsidRPr="00DD3756">
              <w:rPr>
                <w:sz w:val="20"/>
                <w:szCs w:val="20"/>
              </w:rPr>
              <w:t>89698</w:t>
            </w:r>
          </w:p>
        </w:tc>
        <w:tc>
          <w:tcPr>
            <w:tcW w:w="2383" w:type="dxa"/>
          </w:tcPr>
          <w:p w14:paraId="2B703C5B" w14:textId="747FAA61" w:rsidR="001B1692" w:rsidRPr="00DD3756" w:rsidRDefault="00CA2A7E" w:rsidP="003C1230">
            <w:pPr>
              <w:jc w:val="center"/>
              <w:rPr>
                <w:sz w:val="20"/>
                <w:szCs w:val="20"/>
              </w:rPr>
            </w:pPr>
            <w:r w:rsidRPr="00DD3756">
              <w:rPr>
                <w:sz w:val="20"/>
                <w:szCs w:val="20"/>
              </w:rPr>
              <w:t>$8.82</w:t>
            </w:r>
            <w:r w:rsidR="00152444">
              <w:rPr>
                <w:sz w:val="20"/>
                <w:szCs w:val="20"/>
              </w:rPr>
              <w:t xml:space="preserve"> per case</w:t>
            </w:r>
          </w:p>
        </w:tc>
      </w:tr>
      <w:tr w:rsidR="001B1692" w:rsidRPr="00011B47" w14:paraId="1AB5B6D3" w14:textId="77777777" w:rsidTr="003C1230">
        <w:tc>
          <w:tcPr>
            <w:tcW w:w="985" w:type="dxa"/>
          </w:tcPr>
          <w:p w14:paraId="4E9666FE" w14:textId="64320562" w:rsidR="001B1692" w:rsidRPr="00DD3756" w:rsidRDefault="001B1692" w:rsidP="003C1230">
            <w:pPr>
              <w:jc w:val="left"/>
              <w:rPr>
                <w:sz w:val="20"/>
                <w:szCs w:val="20"/>
              </w:rPr>
            </w:pPr>
            <w:r w:rsidRPr="00DD3756">
              <w:rPr>
                <w:sz w:val="20"/>
                <w:szCs w:val="20"/>
              </w:rPr>
              <w:t>23</w:t>
            </w:r>
          </w:p>
        </w:tc>
        <w:tc>
          <w:tcPr>
            <w:tcW w:w="4230" w:type="dxa"/>
          </w:tcPr>
          <w:p w14:paraId="28952172" w14:textId="1E6AB78F" w:rsidR="001B1692" w:rsidRPr="00DD3756" w:rsidRDefault="003F17D5" w:rsidP="003933E2">
            <w:pPr>
              <w:jc w:val="left"/>
              <w:rPr>
                <w:sz w:val="20"/>
                <w:szCs w:val="20"/>
              </w:rPr>
            </w:pPr>
            <w:r w:rsidRPr="00DD3756">
              <w:rPr>
                <w:sz w:val="20"/>
                <w:szCs w:val="20"/>
              </w:rPr>
              <w:t>Sugar, Granulated (Indivdual Portion) Packed 2000 – 1/8 oz. packets per case</w:t>
            </w:r>
          </w:p>
          <w:p w14:paraId="7C30E8F4" w14:textId="77777777" w:rsidR="003F17D5" w:rsidRPr="00DD3756" w:rsidRDefault="003F17D5" w:rsidP="003933E2">
            <w:pPr>
              <w:jc w:val="left"/>
              <w:rPr>
                <w:sz w:val="20"/>
                <w:szCs w:val="20"/>
              </w:rPr>
            </w:pPr>
            <w:r w:rsidRPr="00DD3756">
              <w:rPr>
                <w:sz w:val="20"/>
                <w:szCs w:val="20"/>
              </w:rPr>
              <w:t>Brand: Dominio</w:t>
            </w:r>
          </w:p>
          <w:p w14:paraId="7AFA07EB" w14:textId="7F50E2BC" w:rsidR="003F17D5" w:rsidRPr="00DD3756" w:rsidRDefault="003F17D5" w:rsidP="003933E2">
            <w:pPr>
              <w:jc w:val="left"/>
              <w:rPr>
                <w:sz w:val="20"/>
                <w:szCs w:val="20"/>
              </w:rPr>
            </w:pPr>
            <w:r w:rsidRPr="00DD3756">
              <w:rPr>
                <w:sz w:val="20"/>
                <w:szCs w:val="20"/>
              </w:rPr>
              <w:t>Model: 40256</w:t>
            </w:r>
          </w:p>
        </w:tc>
        <w:tc>
          <w:tcPr>
            <w:tcW w:w="1932" w:type="dxa"/>
          </w:tcPr>
          <w:p w14:paraId="650EC6EB" w14:textId="27CA7AA3" w:rsidR="003F17D5" w:rsidRPr="00DD3756" w:rsidRDefault="003F17D5" w:rsidP="00BC2067">
            <w:pPr>
              <w:jc w:val="center"/>
              <w:rPr>
                <w:sz w:val="20"/>
                <w:szCs w:val="20"/>
              </w:rPr>
            </w:pPr>
            <w:r w:rsidRPr="00DD3756">
              <w:rPr>
                <w:sz w:val="20"/>
                <w:szCs w:val="20"/>
              </w:rPr>
              <w:t>17-FOOD-00334</w:t>
            </w:r>
          </w:p>
        </w:tc>
        <w:tc>
          <w:tcPr>
            <w:tcW w:w="2383" w:type="dxa"/>
          </w:tcPr>
          <w:p w14:paraId="02F20BA7" w14:textId="60B83ACE" w:rsidR="001B1692" w:rsidRPr="00DD3756" w:rsidRDefault="003F17D5" w:rsidP="003C1230">
            <w:pPr>
              <w:jc w:val="center"/>
              <w:rPr>
                <w:sz w:val="20"/>
                <w:szCs w:val="20"/>
              </w:rPr>
            </w:pPr>
            <w:r w:rsidRPr="00DD3756">
              <w:rPr>
                <w:sz w:val="20"/>
                <w:szCs w:val="20"/>
              </w:rPr>
              <w:t>$11.47</w:t>
            </w:r>
            <w:r w:rsidR="00152444">
              <w:rPr>
                <w:sz w:val="20"/>
                <w:szCs w:val="20"/>
              </w:rPr>
              <w:t xml:space="preserve"> per case</w:t>
            </w:r>
          </w:p>
        </w:tc>
      </w:tr>
      <w:tr w:rsidR="001B1692" w:rsidRPr="00011B47" w14:paraId="2C5E76F6" w14:textId="77777777" w:rsidTr="003C1230">
        <w:tc>
          <w:tcPr>
            <w:tcW w:w="985" w:type="dxa"/>
          </w:tcPr>
          <w:p w14:paraId="25982E5B" w14:textId="6057757D" w:rsidR="001B1692" w:rsidRPr="00DD3756" w:rsidRDefault="001B1692" w:rsidP="003C1230">
            <w:pPr>
              <w:jc w:val="left"/>
              <w:rPr>
                <w:sz w:val="20"/>
                <w:szCs w:val="20"/>
              </w:rPr>
            </w:pPr>
            <w:r w:rsidRPr="00DD3756">
              <w:rPr>
                <w:sz w:val="20"/>
                <w:szCs w:val="20"/>
              </w:rPr>
              <w:t>24</w:t>
            </w:r>
          </w:p>
        </w:tc>
        <w:tc>
          <w:tcPr>
            <w:tcW w:w="4230" w:type="dxa"/>
          </w:tcPr>
          <w:p w14:paraId="20CFB4A5" w14:textId="7F10A8C9" w:rsidR="001B1692" w:rsidRPr="00DD3756" w:rsidRDefault="001B1692" w:rsidP="003933E2">
            <w:pPr>
              <w:jc w:val="left"/>
              <w:rPr>
                <w:sz w:val="20"/>
                <w:szCs w:val="20"/>
              </w:rPr>
            </w:pPr>
            <w:r w:rsidRPr="00DD3756">
              <w:rPr>
                <w:sz w:val="20"/>
                <w:szCs w:val="20"/>
              </w:rPr>
              <w:t>Individual Cranberry Sauce, Cups only, Packed 200 – ½ oz. cups per case</w:t>
            </w:r>
          </w:p>
          <w:p w14:paraId="7EFEEADC" w14:textId="1484EC6A" w:rsidR="001B1692" w:rsidRPr="00DD3756" w:rsidRDefault="001B1692" w:rsidP="003933E2">
            <w:pPr>
              <w:jc w:val="left"/>
              <w:rPr>
                <w:sz w:val="20"/>
                <w:szCs w:val="20"/>
              </w:rPr>
            </w:pPr>
            <w:r w:rsidRPr="00DD3756">
              <w:rPr>
                <w:sz w:val="20"/>
                <w:szCs w:val="20"/>
              </w:rPr>
              <w:t>Brand: Winston</w:t>
            </w:r>
          </w:p>
          <w:p w14:paraId="5A37142D" w14:textId="4A6E66F7" w:rsidR="001B1692" w:rsidRPr="00DD3756" w:rsidRDefault="001B1692" w:rsidP="003933E2">
            <w:pPr>
              <w:jc w:val="left"/>
              <w:rPr>
                <w:sz w:val="20"/>
                <w:szCs w:val="20"/>
              </w:rPr>
            </w:pPr>
            <w:r w:rsidRPr="00DD3756">
              <w:rPr>
                <w:sz w:val="20"/>
                <w:szCs w:val="20"/>
              </w:rPr>
              <w:t>Model: W-110-05</w:t>
            </w:r>
          </w:p>
        </w:tc>
        <w:tc>
          <w:tcPr>
            <w:tcW w:w="1932" w:type="dxa"/>
          </w:tcPr>
          <w:p w14:paraId="0E0DE841" w14:textId="788D6E4B" w:rsidR="001B1692" w:rsidRPr="00DD3756" w:rsidRDefault="001B1692" w:rsidP="003C1230">
            <w:pPr>
              <w:jc w:val="center"/>
              <w:rPr>
                <w:sz w:val="20"/>
                <w:szCs w:val="20"/>
              </w:rPr>
            </w:pPr>
            <w:r w:rsidRPr="00DD3756">
              <w:rPr>
                <w:sz w:val="20"/>
                <w:szCs w:val="20"/>
              </w:rPr>
              <w:t>89695</w:t>
            </w:r>
          </w:p>
        </w:tc>
        <w:tc>
          <w:tcPr>
            <w:tcW w:w="2383" w:type="dxa"/>
          </w:tcPr>
          <w:p w14:paraId="4693BA4A" w14:textId="16B4DC83" w:rsidR="001B1692" w:rsidRPr="00DD3756" w:rsidRDefault="001B1692" w:rsidP="003C1230">
            <w:pPr>
              <w:jc w:val="center"/>
              <w:rPr>
                <w:sz w:val="20"/>
                <w:szCs w:val="20"/>
              </w:rPr>
            </w:pPr>
            <w:r w:rsidRPr="00DD3756">
              <w:rPr>
                <w:sz w:val="20"/>
                <w:szCs w:val="20"/>
              </w:rPr>
              <w:t>$9.05</w:t>
            </w:r>
            <w:r w:rsidR="003F17D5" w:rsidRPr="00DD3756">
              <w:rPr>
                <w:sz w:val="20"/>
                <w:szCs w:val="20"/>
              </w:rPr>
              <w:t xml:space="preserve"> *</w:t>
            </w:r>
            <w:r w:rsidR="00152444">
              <w:rPr>
                <w:sz w:val="20"/>
                <w:szCs w:val="20"/>
              </w:rPr>
              <w:t xml:space="preserve"> per case</w:t>
            </w:r>
          </w:p>
        </w:tc>
      </w:tr>
      <w:tr w:rsidR="001B1692" w:rsidRPr="00011B47" w14:paraId="66514B85" w14:textId="77777777" w:rsidTr="003C1230">
        <w:tc>
          <w:tcPr>
            <w:tcW w:w="985" w:type="dxa"/>
          </w:tcPr>
          <w:p w14:paraId="64867934" w14:textId="57CB1431" w:rsidR="001B1692" w:rsidRPr="00DD3756" w:rsidRDefault="001B1692" w:rsidP="003C1230">
            <w:pPr>
              <w:jc w:val="left"/>
              <w:rPr>
                <w:sz w:val="20"/>
                <w:szCs w:val="20"/>
              </w:rPr>
            </w:pPr>
            <w:r w:rsidRPr="00DD3756">
              <w:rPr>
                <w:sz w:val="20"/>
                <w:szCs w:val="20"/>
              </w:rPr>
              <w:t>25</w:t>
            </w:r>
          </w:p>
        </w:tc>
        <w:tc>
          <w:tcPr>
            <w:tcW w:w="4230" w:type="dxa"/>
          </w:tcPr>
          <w:p w14:paraId="1D742FAA" w14:textId="77777777" w:rsidR="001B1692" w:rsidRPr="00DD3756" w:rsidRDefault="00CB230A" w:rsidP="003933E2">
            <w:pPr>
              <w:jc w:val="left"/>
              <w:rPr>
                <w:sz w:val="20"/>
                <w:szCs w:val="20"/>
              </w:rPr>
            </w:pPr>
            <w:r w:rsidRPr="00DD3756">
              <w:rPr>
                <w:sz w:val="20"/>
                <w:szCs w:val="20"/>
              </w:rPr>
              <w:t>Reduced Calorie Table Syrup, Individual Portion, Packed 100 – 1 oz. “Cups only” per case.  Maximum 90 calories per 1 oz. serving.  Minimum 6 month shelf life upon delivery</w:t>
            </w:r>
          </w:p>
          <w:p w14:paraId="1EEF1D09" w14:textId="77777777" w:rsidR="00CB230A" w:rsidRPr="00DD3756" w:rsidRDefault="00CB230A" w:rsidP="003933E2">
            <w:pPr>
              <w:jc w:val="left"/>
              <w:rPr>
                <w:sz w:val="20"/>
                <w:szCs w:val="20"/>
              </w:rPr>
            </w:pPr>
            <w:r w:rsidRPr="00DD3756">
              <w:rPr>
                <w:sz w:val="20"/>
                <w:szCs w:val="20"/>
              </w:rPr>
              <w:t>Brand: Elwood</w:t>
            </w:r>
          </w:p>
          <w:p w14:paraId="15E4BBD4" w14:textId="7ABC8BD9" w:rsidR="00CB230A" w:rsidRPr="00DD3756" w:rsidRDefault="00CB230A" w:rsidP="003933E2">
            <w:pPr>
              <w:jc w:val="left"/>
              <w:rPr>
                <w:sz w:val="20"/>
                <w:szCs w:val="20"/>
              </w:rPr>
            </w:pPr>
            <w:r w:rsidRPr="00DD3756">
              <w:rPr>
                <w:sz w:val="20"/>
                <w:szCs w:val="20"/>
              </w:rPr>
              <w:t>Model: E-615-01</w:t>
            </w:r>
          </w:p>
        </w:tc>
        <w:tc>
          <w:tcPr>
            <w:tcW w:w="1932" w:type="dxa"/>
          </w:tcPr>
          <w:p w14:paraId="03066027" w14:textId="473046D0" w:rsidR="001B1692" w:rsidRPr="00DD3756" w:rsidRDefault="00CB230A" w:rsidP="003C1230">
            <w:pPr>
              <w:jc w:val="center"/>
              <w:rPr>
                <w:sz w:val="20"/>
                <w:szCs w:val="20"/>
              </w:rPr>
            </w:pPr>
            <w:r w:rsidRPr="00DD3756">
              <w:rPr>
                <w:sz w:val="20"/>
                <w:szCs w:val="20"/>
              </w:rPr>
              <w:t>89695</w:t>
            </w:r>
          </w:p>
        </w:tc>
        <w:tc>
          <w:tcPr>
            <w:tcW w:w="2383" w:type="dxa"/>
          </w:tcPr>
          <w:p w14:paraId="26A36B1F" w14:textId="337C41BE" w:rsidR="001B1692" w:rsidRPr="00DD3756" w:rsidRDefault="00CB230A" w:rsidP="003C1230">
            <w:pPr>
              <w:jc w:val="center"/>
              <w:rPr>
                <w:sz w:val="20"/>
                <w:szCs w:val="20"/>
              </w:rPr>
            </w:pPr>
            <w:r w:rsidRPr="00DD3756">
              <w:rPr>
                <w:sz w:val="20"/>
                <w:szCs w:val="20"/>
              </w:rPr>
              <w:t>$4.28</w:t>
            </w:r>
            <w:r w:rsidR="00152444">
              <w:rPr>
                <w:sz w:val="20"/>
                <w:szCs w:val="20"/>
              </w:rPr>
              <w:t xml:space="preserve"> per case</w:t>
            </w:r>
          </w:p>
        </w:tc>
      </w:tr>
      <w:tr w:rsidR="00CB230A" w:rsidRPr="00011B47" w14:paraId="48E8E017" w14:textId="77777777" w:rsidTr="003C1230">
        <w:tc>
          <w:tcPr>
            <w:tcW w:w="985" w:type="dxa"/>
          </w:tcPr>
          <w:p w14:paraId="73EC1543" w14:textId="56399957" w:rsidR="00CB230A" w:rsidRPr="00DD3756" w:rsidRDefault="00CB230A" w:rsidP="003C1230">
            <w:pPr>
              <w:jc w:val="left"/>
              <w:rPr>
                <w:sz w:val="20"/>
                <w:szCs w:val="20"/>
              </w:rPr>
            </w:pPr>
            <w:r w:rsidRPr="00DD3756">
              <w:rPr>
                <w:sz w:val="20"/>
                <w:szCs w:val="20"/>
              </w:rPr>
              <w:t>26</w:t>
            </w:r>
          </w:p>
        </w:tc>
        <w:tc>
          <w:tcPr>
            <w:tcW w:w="4230" w:type="dxa"/>
          </w:tcPr>
          <w:p w14:paraId="42F8A300" w14:textId="3BE51876" w:rsidR="00CB230A" w:rsidRPr="00DD3756" w:rsidRDefault="00CB230A" w:rsidP="003933E2">
            <w:pPr>
              <w:jc w:val="left"/>
              <w:rPr>
                <w:sz w:val="20"/>
                <w:szCs w:val="20"/>
              </w:rPr>
            </w:pPr>
            <w:r w:rsidRPr="00DD3756">
              <w:rPr>
                <w:sz w:val="20"/>
                <w:szCs w:val="20"/>
              </w:rPr>
              <w:t>Reduced Calorie Assorted Jellies, Individual Portion, Packed 200 – 12 gram “Cups only” per case</w:t>
            </w:r>
            <w:r w:rsidR="003F17D5" w:rsidRPr="00DD3756">
              <w:rPr>
                <w:sz w:val="20"/>
                <w:szCs w:val="20"/>
              </w:rPr>
              <w:t>.  Consisting of 80 grape, 80 apple, &amp; 40 mixed fruit or 80 grape, 80 strawberry &amp; 40 blackberry.  Minimum 6 moth shelf life upon delivery</w:t>
            </w:r>
          </w:p>
        </w:tc>
        <w:tc>
          <w:tcPr>
            <w:tcW w:w="1932" w:type="dxa"/>
          </w:tcPr>
          <w:p w14:paraId="579213FC" w14:textId="22197726" w:rsidR="00CB230A" w:rsidRPr="00DD3756" w:rsidRDefault="00CB230A" w:rsidP="003C1230">
            <w:pPr>
              <w:jc w:val="center"/>
              <w:rPr>
                <w:sz w:val="20"/>
                <w:szCs w:val="20"/>
              </w:rPr>
            </w:pPr>
            <w:r w:rsidRPr="00DD3756">
              <w:rPr>
                <w:sz w:val="20"/>
                <w:szCs w:val="20"/>
              </w:rPr>
              <w:t>89695</w:t>
            </w:r>
          </w:p>
        </w:tc>
        <w:tc>
          <w:tcPr>
            <w:tcW w:w="2383" w:type="dxa"/>
          </w:tcPr>
          <w:p w14:paraId="1A159459" w14:textId="40F2D9AF" w:rsidR="00CB230A" w:rsidRPr="00DD3756" w:rsidRDefault="00CB230A" w:rsidP="003C1230">
            <w:pPr>
              <w:jc w:val="center"/>
              <w:rPr>
                <w:sz w:val="20"/>
                <w:szCs w:val="20"/>
              </w:rPr>
            </w:pPr>
            <w:r w:rsidRPr="00DD3756">
              <w:rPr>
                <w:sz w:val="20"/>
                <w:szCs w:val="20"/>
              </w:rPr>
              <w:t>$5.25</w:t>
            </w:r>
            <w:r w:rsidR="00152444">
              <w:rPr>
                <w:sz w:val="20"/>
                <w:szCs w:val="20"/>
              </w:rPr>
              <w:t xml:space="preserve"> per case</w:t>
            </w:r>
          </w:p>
        </w:tc>
      </w:tr>
    </w:tbl>
    <w:p w14:paraId="5567AEDF" w14:textId="0F7A2FA7" w:rsidR="00CE38A3" w:rsidRDefault="00CE38A3" w:rsidP="00DD3756">
      <w:pPr>
        <w:overflowPunct w:val="0"/>
        <w:autoSpaceDE w:val="0"/>
        <w:autoSpaceDN w:val="0"/>
      </w:pPr>
    </w:p>
    <w:p w14:paraId="7ACF0389" w14:textId="3E001ABC" w:rsidR="00DC4B06" w:rsidRDefault="00DC4B06" w:rsidP="00DC4B06">
      <w:pPr>
        <w:overflowPunct w:val="0"/>
        <w:autoSpaceDE w:val="0"/>
        <w:autoSpaceDN w:val="0"/>
      </w:pPr>
      <w:r>
        <w:t>** These items were not extended and are no longer covered under a Blanket P.O. The pricing listed reflects cost per case at time of Blanket P.O. award from August of 2015 to August 201</w:t>
      </w:r>
      <w:r w:rsidR="0038068C">
        <w:t>6</w:t>
      </w:r>
      <w:r>
        <w:t>. Blanket P.O. s for these items are not available online.</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3DA47CA0" w14:textId="6A4DD2ED" w:rsidR="00CB2AAB" w:rsidRDefault="00CB2AAB" w:rsidP="00851065">
      <w:r>
        <w:t>Vendors {Bidders} should not rely upon or use data from the prior Blanket P.O.</w:t>
      </w:r>
    </w:p>
    <w:p w14:paraId="2A5E1F1E" w14:textId="77777777" w:rsidR="005B7EDD" w:rsidRDefault="005B7EDD" w:rsidP="00851065"/>
    <w:p w14:paraId="57156315" w14:textId="77777777" w:rsidR="00342337" w:rsidRDefault="00342337" w:rsidP="00851065"/>
    <w:p w14:paraId="6A87024E" w14:textId="295F4BFC" w:rsidR="00342337" w:rsidRDefault="00342337" w:rsidP="00DD3756">
      <w:pPr>
        <w:pStyle w:val="Heading3"/>
      </w:pPr>
      <w:bookmarkStart w:id="8" w:name="_Toc26869796"/>
      <w:r>
        <w:t>NOTABLE CHANGE SINCE THE LAST BID SOLICITATION</w:t>
      </w:r>
      <w:bookmarkEnd w:id="8"/>
    </w:p>
    <w:p w14:paraId="32E59D93" w14:textId="77777777" w:rsidR="003A3A24" w:rsidRDefault="003A3A24" w:rsidP="00851065"/>
    <w:p w14:paraId="7E35094F" w14:textId="77777777" w:rsidR="00065AA6" w:rsidRDefault="00065AA6" w:rsidP="00065AA6">
      <w:pPr>
        <w:rPr>
          <w:color w:val="000000"/>
        </w:rPr>
      </w:pPr>
      <w:r>
        <w:rPr>
          <w:color w:val="000000"/>
        </w:rPr>
        <w:t>This Bid Solicitation has been revised since the last reprocurement of this commodity.  Please thoroughly read the entire Bid Solicitation including all sub-sections.</w:t>
      </w:r>
    </w:p>
    <w:p w14:paraId="53B3214C" w14:textId="77777777" w:rsidR="00065AA6" w:rsidRDefault="00065AA6" w:rsidP="00065AA6">
      <w:pPr>
        <w:rPr>
          <w:color w:val="000000"/>
        </w:rPr>
      </w:pPr>
    </w:p>
    <w:p w14:paraId="1A11355B" w14:textId="77777777" w:rsidR="00065AA6" w:rsidRDefault="00065AA6" w:rsidP="00065AA6">
      <w:pPr>
        <w:rPr>
          <w:color w:val="000000"/>
        </w:rPr>
      </w:pPr>
      <w:r>
        <w:rPr>
          <w:color w:val="000000"/>
        </w:rPr>
        <w:t>Notable changes include, but are not limited to:</w:t>
      </w:r>
    </w:p>
    <w:p w14:paraId="2138A83F" w14:textId="77777777" w:rsidR="00065AA6" w:rsidRDefault="00065AA6" w:rsidP="00065AA6">
      <w:pPr>
        <w:pStyle w:val="Heading4"/>
        <w:keepNext/>
        <w:numPr>
          <w:ilvl w:val="0"/>
          <w:numId w:val="0"/>
        </w:numPr>
        <w:rPr>
          <w:rFonts w:ascii="Arial" w:hAnsi="Arial"/>
          <w:b w:val="0"/>
          <w:bCs w:val="0"/>
          <w:caps w:val="0"/>
          <w:szCs w:val="24"/>
          <w:u w:val="none"/>
        </w:rPr>
      </w:pPr>
    </w:p>
    <w:p w14:paraId="159B379B" w14:textId="77777777" w:rsidR="00065AA6" w:rsidRPr="00CD18CA" w:rsidRDefault="00065AA6" w:rsidP="00065AA6">
      <w:pPr>
        <w:pStyle w:val="Heading4"/>
        <w:keepNext/>
        <w:numPr>
          <w:ilvl w:val="0"/>
          <w:numId w:val="69"/>
        </w:numPr>
      </w:pPr>
      <w:r>
        <w:rPr>
          <w:rFonts w:cs="Arial"/>
        </w:rPr>
        <w:t xml:space="preserve">Section 4.4.3.3 </w:t>
      </w:r>
      <w:r w:rsidRPr="00CD18CA">
        <w:rPr>
          <w:rFonts w:cs="Arial"/>
        </w:rPr>
        <w:t>Nutritional Data Sheets</w:t>
      </w:r>
    </w:p>
    <w:p w14:paraId="7EB0EA0E" w14:textId="77777777" w:rsidR="00065AA6" w:rsidRDefault="00065AA6" w:rsidP="00065AA6">
      <w:pPr>
        <w:keepNext/>
      </w:pPr>
    </w:p>
    <w:p w14:paraId="6410167E" w14:textId="77777777" w:rsidR="00065AA6" w:rsidRDefault="00065AA6" w:rsidP="00065AA6">
      <w:pPr>
        <w:keepNext/>
        <w:ind w:left="360"/>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shall</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and nutritional fact sheets</w:t>
      </w:r>
      <w:r w:rsidRPr="003F67A0">
        <w:rPr>
          <w:rFonts w:cs="Arial"/>
          <w:szCs w:val="22"/>
        </w:rPr>
        <w:t xml:space="preserve"> for all </w:t>
      </w:r>
      <w:r>
        <w:rPr>
          <w:rFonts w:cs="Arial"/>
          <w:szCs w:val="22"/>
        </w:rPr>
        <w:t>equivalent brands bid. </w:t>
      </w:r>
      <w:r w:rsidRPr="003F67A0">
        <w:rPr>
          <w:rFonts w:cs="Arial"/>
          <w:szCs w:val="22"/>
        </w:rPr>
        <w:t>The specification data sheets</w:t>
      </w:r>
      <w:r>
        <w:rPr>
          <w:rFonts w:cs="Arial"/>
          <w:szCs w:val="22"/>
        </w:rPr>
        <w:t xml:space="preserve"> and nutritional fact sheets</w:t>
      </w:r>
      <w:r w:rsidRPr="003F67A0">
        <w:rPr>
          <w:rFonts w:cs="Arial"/>
          <w:szCs w:val="22"/>
        </w:rPr>
        <w:t xml:space="preserve"> 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USDA, CID and/or Bid Solicitation </w:t>
      </w:r>
      <w:r w:rsidRPr="003F67A0">
        <w:rPr>
          <w:rFonts w:cs="Arial"/>
          <w:szCs w:val="22"/>
        </w:rPr>
        <w:t>specifications.</w:t>
      </w:r>
    </w:p>
    <w:p w14:paraId="583BBFE8" w14:textId="77777777" w:rsidR="00065AA6" w:rsidRDefault="00065AA6" w:rsidP="00065AA6">
      <w:pPr>
        <w:keepNext/>
        <w:rPr>
          <w:rFonts w:cs="Arial"/>
          <w:szCs w:val="22"/>
        </w:rPr>
      </w:pPr>
    </w:p>
    <w:p w14:paraId="073E02D9" w14:textId="77777777" w:rsidR="00065AA6" w:rsidRDefault="00065AA6" w:rsidP="00065AA6">
      <w:pPr>
        <w:ind w:left="360"/>
        <w:rPr>
          <w:rFonts w:cs="Arial"/>
          <w:szCs w:val="22"/>
        </w:rPr>
      </w:pPr>
      <w:r>
        <w:rPr>
          <w:rFonts w:cs="Arial"/>
          <w:szCs w:val="22"/>
        </w:rPr>
        <w:t>Vendors {Bidders} offering approved products identified in this Bid Solicitation are not required to submit specification data sheets</w:t>
      </w:r>
      <w:r w:rsidRPr="00E74626">
        <w:rPr>
          <w:rFonts w:cs="Arial"/>
          <w:szCs w:val="22"/>
        </w:rPr>
        <w:t xml:space="preserve"> </w:t>
      </w:r>
      <w:r>
        <w:rPr>
          <w:rFonts w:cs="Arial"/>
          <w:szCs w:val="22"/>
        </w:rPr>
        <w:t xml:space="preserve">and nutritional fact sheets for those approved products only.  However, all required information identified on the State-Supplied Price Sheet is necessary to confirm specification conformance and must be provided.  </w:t>
      </w:r>
    </w:p>
    <w:p w14:paraId="47F2BAF8" w14:textId="69EA1931" w:rsidR="00342337" w:rsidRPr="003D2457" w:rsidRDefault="00342337" w:rsidP="00851065">
      <w:pPr>
        <w:rPr>
          <w:rFonts w:cs="Arial"/>
        </w:rPr>
      </w:pPr>
    </w:p>
    <w:p w14:paraId="2DDAD197" w14:textId="77777777" w:rsidR="003A3A24" w:rsidRPr="00851065" w:rsidRDefault="003A3A24" w:rsidP="00851065">
      <w:pPr>
        <w:pStyle w:val="Heading2"/>
      </w:pPr>
      <w:bookmarkStart w:id="9" w:name="_Toc428533939"/>
      <w:bookmarkStart w:id="10" w:name="_Toc26869797"/>
      <w:r w:rsidRPr="00851065">
        <w:t>Key Events</w:t>
      </w:r>
      <w:bookmarkEnd w:id="9"/>
      <w:bookmarkEnd w:id="10"/>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1" w:name="_1.3.1_ELECTRONIC_QUESTION_AND_ANSWE"/>
      <w:bookmarkStart w:id="12" w:name="_Toc428533940"/>
      <w:bookmarkStart w:id="13" w:name="_Toc26869798"/>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w:t>
      </w:r>
      <w:r w:rsidR="00CA116A" w:rsidRPr="00462DCD">
        <w:rPr>
          <w:rFonts w:eastAsia="MS Mincho"/>
        </w:rPr>
        <w:t xml:space="preserve">Solicitation </w:t>
      </w:r>
      <w:r w:rsidRPr="00752516">
        <w:rPr>
          <w:rFonts w:eastAsia="MS Mincho"/>
          <w:highlight w:val="lightGray"/>
        </w:rPr>
        <w:t>Section 1.4.1</w:t>
      </w:r>
      <w:r w:rsidRPr="00462DCD">
        <w:rPr>
          <w:rFonts w:eastAsia="MS Mincho"/>
        </w:rPr>
        <w:t xml:space="preserve"> for</w:t>
      </w:r>
      <w:r w:rsidRPr="00851065">
        <w:rPr>
          <w:rFonts w:eastAsia="MS Mincho"/>
        </w:rPr>
        <w:t xml:space="preserve">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 xml:space="preserve">and exceptions to mandatory requirements must be posed during this Electronic Question and </w:t>
      </w:r>
      <w:r w:rsidRPr="00851065">
        <w:rPr>
          <w:rFonts w:eastAsia="MS Mincho"/>
          <w:b/>
          <w:u w:val="single"/>
        </w:rPr>
        <w:lastRenderedPageBreak/>
        <w:t>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26869799"/>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53407E05" w14:textId="77777777" w:rsidR="00D75AE3" w:rsidRPr="00851065" w:rsidRDefault="00D75AE3" w:rsidP="00D75AE3">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6C2F5FF4" w14:textId="77777777" w:rsidR="00D75AE3" w:rsidRPr="00851065" w:rsidRDefault="00D75AE3" w:rsidP="00D75AE3">
      <w:pPr>
        <w:rPr>
          <w:color w:val="000000"/>
        </w:rPr>
      </w:pPr>
    </w:p>
    <w:p w14:paraId="7081012F" w14:textId="77777777" w:rsidR="00D75AE3" w:rsidRDefault="00D75AE3" w:rsidP="00D75AE3">
      <w:pPr>
        <w:ind w:right="108"/>
        <w:rPr>
          <w:rFonts w:eastAsia="MS Mincho"/>
          <w:b/>
          <w:u w:val="single"/>
        </w:rPr>
      </w:pPr>
      <w:r>
        <w:rPr>
          <w:rFonts w:eastAsia="MS Mincho"/>
          <w:b/>
          <w:u w:val="single"/>
        </w:rPr>
        <w:t>QUOTE</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OPENING </w:t>
      </w:r>
      <w:r>
        <w:rPr>
          <w:rFonts w:eastAsia="MS Mincho"/>
          <w:b/>
          <w:u w:val="single"/>
        </w:rPr>
        <w:t>ARE</w:t>
      </w:r>
      <w:r w:rsidRPr="00851065">
        <w:rPr>
          <w:rFonts w:eastAsia="MS Mincho"/>
          <w:b/>
          <w:u w:val="single"/>
        </w:rPr>
        <w:t xml:space="preserve"> INDICATED ON THE BID SOLICITATION COVER SHEET</w:t>
      </w:r>
      <w:r>
        <w:rPr>
          <w:rFonts w:eastAsia="MS Mincho"/>
          <w:b/>
          <w:u w:val="single"/>
        </w:rPr>
        <w:t xml:space="preserve"> </w:t>
      </w:r>
      <w:r w:rsidRPr="00F004D7">
        <w:rPr>
          <w:rFonts w:eastAsia="MS Mincho"/>
          <w:b/>
          <w:u w:val="single"/>
        </w:rPr>
        <w:t xml:space="preserve">AND ON THE “SUMMARY” TAB OF THE BID SOLICITATION WEBPAGE WITHIN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Pr>
          <w:rFonts w:eastAsia="MS Mincho"/>
          <w:b/>
          <w:u w:val="single"/>
        </w:rPr>
        <w:t xml:space="preserve">.  </w:t>
      </w:r>
    </w:p>
    <w:p w14:paraId="2017577F" w14:textId="77777777" w:rsidR="00D75AE3" w:rsidRDefault="00D75AE3" w:rsidP="00D75AE3">
      <w:pPr>
        <w:ind w:right="108"/>
        <w:rPr>
          <w:rFonts w:eastAsia="MS Mincho"/>
          <w:b/>
          <w:u w:val="single"/>
        </w:rPr>
      </w:pPr>
    </w:p>
    <w:p w14:paraId="3A845A82" w14:textId="77777777" w:rsidR="00D75AE3" w:rsidRDefault="00D75AE3" w:rsidP="00D75AE3">
      <w:pPr>
        <w:ind w:right="108"/>
        <w:rPr>
          <w:rFonts w:eastAsia="MS Mincho"/>
          <w:b/>
          <w:u w:val="single"/>
        </w:rPr>
      </w:pPr>
      <w:r>
        <w:rPr>
          <w:rFonts w:eastAsia="MS Mincho"/>
          <w:b/>
          <w:u w:val="single"/>
        </w:rPr>
        <w:t xml:space="preserve">IF THE </w:t>
      </w:r>
      <w:r w:rsidRPr="00F004D7">
        <w:rPr>
          <w:rFonts w:eastAsia="MS Mincho"/>
          <w:b/>
          <w:u w:val="single"/>
        </w:rPr>
        <w:t xml:space="preserve">QUOTE OPENING DEADLINE </w:t>
      </w:r>
      <w:r>
        <w:rPr>
          <w:rFonts w:eastAsia="MS Mincho"/>
          <w:b/>
          <w:u w:val="single"/>
        </w:rPr>
        <w:t>HAS BEEN REVISED, THE NEW</w:t>
      </w:r>
      <w:r w:rsidRPr="00431A04">
        <w:rPr>
          <w:rFonts w:eastAsia="MS Mincho"/>
          <w:b/>
          <w:u w:val="single"/>
        </w:rPr>
        <w:t xml:space="preserve"> QUOTE OPENING DEADLINE</w:t>
      </w:r>
      <w:r>
        <w:rPr>
          <w:rFonts w:eastAsia="MS Mincho"/>
          <w:b/>
          <w:u w:val="single"/>
        </w:rPr>
        <w:t xml:space="preserve"> SHALL BE SHOWN ON THE POSTED BID AMENDMENT </w:t>
      </w:r>
      <w:r w:rsidRPr="00851065">
        <w:rPr>
          <w:rFonts w:eastAsia="MS Mincho"/>
          <w:b/>
          <w:u w:val="single"/>
        </w:rPr>
        <w:t xml:space="preserve">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02910FFC" w14:textId="77777777" w:rsidR="00D75AE3" w:rsidRPr="00851065" w:rsidRDefault="00D75AE3" w:rsidP="00D75AE3">
      <w:pPr>
        <w:ind w:right="108"/>
        <w:rPr>
          <w:rFonts w:eastAsia="MS Mincho"/>
          <w:b/>
          <w:u w:val="single"/>
        </w:rPr>
      </w:pPr>
    </w:p>
    <w:p w14:paraId="121EF976" w14:textId="77777777" w:rsidR="00D75AE3" w:rsidRDefault="00D75AE3" w:rsidP="00D75AE3">
      <w:pPr>
        <w:rPr>
          <w:rFonts w:eastAsia="MS Mincho"/>
        </w:rPr>
      </w:pPr>
      <w:r w:rsidRPr="00851065">
        <w:rPr>
          <w:rFonts w:eastAsia="MS Mincho"/>
        </w:rPr>
        <w:t xml:space="preserve">Procedural inquiries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4954DF36" w14:textId="77777777" w:rsidR="00D75AE3" w:rsidRDefault="00D75AE3" w:rsidP="00D75AE3">
      <w:pPr>
        <w:rPr>
          <w:rFonts w:eastAsia="MS Mincho"/>
        </w:rPr>
      </w:pPr>
      <w:r>
        <w:rPr>
          <w:rFonts w:eastAsia="MS Mincho"/>
        </w:rPr>
        <w:t xml:space="preserve">  </w:t>
      </w:r>
    </w:p>
    <w:p w14:paraId="3AEBD8B2" w14:textId="77777777" w:rsidR="008A2E86" w:rsidRPr="00851065" w:rsidRDefault="008A2E86" w:rsidP="008A2E86">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0A9BF4B" w14:textId="6EA470E6"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26869800"/>
      <w:r w:rsidRPr="00AF2A1D">
        <w:rPr>
          <w:caps w:val="0"/>
          <w:color w:val="000000" w:themeColor="text1"/>
        </w:rPr>
        <w:t>VENDOR {BIDDER} SUPPORT</w:t>
      </w:r>
      <w:bookmarkEnd w:id="19"/>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462DCD"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26869801"/>
      <w:bookmarkEnd w:id="20"/>
      <w:bookmarkEnd w:id="21"/>
      <w:r w:rsidRPr="00462DCD">
        <w:rPr>
          <w:caps w:val="0"/>
        </w:rPr>
        <w:t>MANDATORY/OPTIONAL SITE VISIT</w:t>
      </w:r>
      <w:bookmarkEnd w:id="22"/>
      <w:bookmarkEnd w:id="23"/>
      <w:bookmarkEnd w:id="24"/>
      <w:bookmarkEnd w:id="25"/>
      <w:bookmarkEnd w:id="26"/>
    </w:p>
    <w:p w14:paraId="4A0303B8" w14:textId="77777777" w:rsidR="00EC7B0A" w:rsidRPr="00462DCD" w:rsidRDefault="00EC7B0A" w:rsidP="00AF2A1D">
      <w:pPr>
        <w:keepNext/>
      </w:pPr>
    </w:p>
    <w:p w14:paraId="74F09D66" w14:textId="03BCA0D2" w:rsidR="00EF244D" w:rsidRPr="009A521C" w:rsidRDefault="001361B7" w:rsidP="00851065">
      <w:pPr>
        <w:rPr>
          <w:rFonts w:eastAsia="MS Mincho"/>
          <w:b/>
        </w:rPr>
      </w:pPr>
      <w:r w:rsidRPr="00462DCD">
        <w:rPr>
          <w:rFonts w:eastAsia="MS Mincho"/>
        </w:rPr>
        <w:t>Not applicable to this procurement.</w:t>
      </w:r>
    </w:p>
    <w:p w14:paraId="4DD3370F" w14:textId="77777777" w:rsidR="00EF244D" w:rsidRPr="00462DCD" w:rsidRDefault="00EF244D" w:rsidP="00851065">
      <w:pPr>
        <w:rPr>
          <w:rFonts w:eastAsia="MS Mincho"/>
        </w:rPr>
      </w:pPr>
    </w:p>
    <w:p w14:paraId="3AF40E98" w14:textId="7651D7F1"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26869802"/>
      <w:bookmarkEnd w:id="27"/>
      <w:bookmarkEnd w:id="28"/>
      <w:r w:rsidRPr="00462DCD">
        <w:t>MANDATORY/OPTIONAL</w:t>
      </w:r>
      <w:r w:rsidRPr="00851065">
        <w:t xml:space="preserve"> PRE-</w:t>
      </w:r>
      <w:r w:rsidR="00CE00E7">
        <w:t>QUOTE</w:t>
      </w:r>
      <w:r w:rsidR="009F0764" w:rsidRPr="00851065">
        <w:t xml:space="preserve"> </w:t>
      </w:r>
      <w:r w:rsidRPr="00851065">
        <w:t>CONFERENCE</w:t>
      </w:r>
      <w:bookmarkEnd w:id="29"/>
      <w:bookmarkEnd w:id="30"/>
      <w:bookmarkEnd w:id="31"/>
      <w:bookmarkEnd w:id="32"/>
    </w:p>
    <w:p w14:paraId="3FE0B662" w14:textId="77777777" w:rsidR="00EF244D" w:rsidRPr="00851065" w:rsidRDefault="00EF244D" w:rsidP="00851065">
      <w:pPr>
        <w:rPr>
          <w:rFonts w:eastAsia="MS Mincho"/>
        </w:rPr>
      </w:pPr>
    </w:p>
    <w:p w14:paraId="5795E9D9" w14:textId="37BA76CD" w:rsidR="006D56F1" w:rsidRDefault="001361B7" w:rsidP="00851065">
      <w:pPr>
        <w:rPr>
          <w:b/>
          <w:bCs/>
        </w:rPr>
      </w:pPr>
      <w:bookmarkStart w:id="33" w:name="_Toc95619434"/>
      <w:bookmarkStart w:id="34" w:name="_Toc109701220"/>
      <w:bookmarkStart w:id="35" w:name="_Toc225321579"/>
      <w:bookmarkStart w:id="36" w:name="_Toc94946029"/>
      <w:bookmarkStart w:id="37" w:name="_Toc72744593"/>
      <w:r>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8" w:name="_Toc400531476"/>
      <w:bookmarkStart w:id="39" w:name="_Toc428533946"/>
      <w:bookmarkStart w:id="40" w:name="_Toc2686980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7E829856" w14:textId="77777777" w:rsidR="0058591B" w:rsidRDefault="0058591B" w:rsidP="00FC3B70">
      <w:pPr>
        <w:keepNext/>
      </w:pPr>
    </w:p>
    <w:p w14:paraId="373B01CF" w14:textId="3F2BDE67" w:rsidR="007E420C" w:rsidRDefault="001361B7" w:rsidP="00851065">
      <w:r>
        <w:t xml:space="preserve">Not applicable to this procurement. </w:t>
      </w:r>
    </w:p>
    <w:p w14:paraId="013DE94D" w14:textId="77777777" w:rsidR="001361B7" w:rsidRDefault="001361B7" w:rsidP="00851065">
      <w:pPr>
        <w:rPr>
          <w:rFonts w:eastAsia="MS Mincho"/>
        </w:rPr>
      </w:pPr>
    </w:p>
    <w:p w14:paraId="6DC12555" w14:textId="77777777" w:rsidR="00C12155" w:rsidRPr="00851065" w:rsidRDefault="00C12155" w:rsidP="00851065">
      <w:pPr>
        <w:pStyle w:val="Heading2"/>
      </w:pPr>
      <w:bookmarkStart w:id="41" w:name="_Toc428533947"/>
      <w:bookmarkStart w:id="42" w:name="_Toc26869804"/>
      <w:r w:rsidRPr="00851065">
        <w:t>ADDITIONAL Information</w:t>
      </w:r>
      <w:bookmarkEnd w:id="41"/>
      <w:bookmarkEnd w:id="42"/>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3" w:name="_Toc428533948"/>
      <w:bookmarkStart w:id="44" w:name="_Toc26869805"/>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bookmarkEnd w:id="44"/>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lastRenderedPageBreak/>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5" w:name="_Toc400531479"/>
      <w:bookmarkStart w:id="46" w:name="_Toc428533949"/>
      <w:bookmarkStart w:id="47" w:name="_Toc2686980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8" w:name="_Toc400531480"/>
      <w:bookmarkStart w:id="49" w:name="_Toc428533950"/>
      <w:bookmarkStart w:id="50" w:name="_Toc26869807"/>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1" w:name="_Toc26869808"/>
      <w:bookmarkStart w:id="52" w:name="_Toc400531481"/>
      <w:bookmarkStart w:id="53" w:name="_Toc428533951"/>
      <w:r w:rsidRPr="00C82A09">
        <w:rPr>
          <w:rFonts w:eastAsia="MS Mincho"/>
        </w:rPr>
        <w:t>CONTENTS</w:t>
      </w:r>
      <w:r w:rsidR="00E651D6" w:rsidRPr="005B44C2">
        <w:rPr>
          <w:rFonts w:eastAsia="MS Mincho"/>
        </w:rPr>
        <w:t xml:space="preserve"> of </w:t>
      </w:r>
      <w:r w:rsidR="00CE00E7">
        <w:rPr>
          <w:rFonts w:eastAsia="MS Mincho"/>
        </w:rPr>
        <w:t>QUOTE</w:t>
      </w:r>
      <w:bookmarkEnd w:id="51"/>
      <w:r w:rsidR="00EE6FCF">
        <w:rPr>
          <w:rFonts w:eastAsia="MS Mincho"/>
        </w:rPr>
        <w:t xml:space="preserve"> </w:t>
      </w:r>
      <w:bookmarkEnd w:id="52"/>
      <w:bookmarkEnd w:id="53"/>
    </w:p>
    <w:p w14:paraId="6F850382" w14:textId="77777777" w:rsidR="00E651D6" w:rsidRDefault="00E651D6" w:rsidP="00851065"/>
    <w:p w14:paraId="6C03FF47" w14:textId="77777777" w:rsidR="008A2E86" w:rsidRDefault="008A2E86" w:rsidP="008A2E86">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70654126" w14:textId="77777777" w:rsidR="008A2E86" w:rsidRDefault="008A2E86" w:rsidP="008A2E86"/>
    <w:p w14:paraId="6072C96C" w14:textId="77777777" w:rsidR="002A4BCE" w:rsidRDefault="002A4BCE" w:rsidP="002A4BCE">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2EA60C47" w14:textId="77777777" w:rsidR="002A4BCE" w:rsidRDefault="002A4BCE" w:rsidP="002A4BCE"/>
    <w:p w14:paraId="3331C3AE" w14:textId="77777777" w:rsidR="002A4BCE" w:rsidRPr="00851065" w:rsidRDefault="002A4BCE" w:rsidP="002A4BCE">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34932A90" w14:textId="77777777" w:rsidR="008A2E86" w:rsidRDefault="008A2E86" w:rsidP="008A2E86"/>
    <w:p w14:paraId="0CD4B09B" w14:textId="77777777" w:rsidR="008A2E86" w:rsidRPr="008423AA" w:rsidRDefault="008A2E86" w:rsidP="008A2E86">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5687D910" w14:textId="77777777" w:rsidR="008A2E86" w:rsidRDefault="008A2E86" w:rsidP="008A2E86"/>
    <w:p w14:paraId="349F21D7" w14:textId="77777777" w:rsidR="008A2E86" w:rsidRPr="00E979D3" w:rsidRDefault="008A2E86" w:rsidP="008A2E8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7E20594" w14:textId="77777777" w:rsidR="008A2E86" w:rsidRDefault="008A2E86" w:rsidP="008A2E86"/>
    <w:p w14:paraId="14FCDBC1" w14:textId="77777777" w:rsidR="008A2E86" w:rsidRPr="00851065" w:rsidRDefault="008A2E86" w:rsidP="008A2E86">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3873E8D" w14:textId="77777777" w:rsidR="008A2E86" w:rsidRPr="003503F1" w:rsidRDefault="008A2E86" w:rsidP="008A2E86"/>
    <w:p w14:paraId="36776CFB" w14:textId="77777777" w:rsidR="008A2E86" w:rsidRDefault="008A2E86" w:rsidP="008A2E8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E9CB725" w14:textId="77777777" w:rsidR="008A2E86" w:rsidRDefault="008A2E86" w:rsidP="008A2E86"/>
    <w:p w14:paraId="7D2AD7BC" w14:textId="77777777" w:rsidR="008A2E86" w:rsidRDefault="008A2E86" w:rsidP="008A2E86">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FBB065D" w14:textId="2933166F" w:rsidR="00D27762" w:rsidRPr="003503F1" w:rsidRDefault="00D27762" w:rsidP="00851065"/>
    <w:p w14:paraId="54EFF4C7" w14:textId="2D45AEE6"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26869809"/>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312BC0EA" w14:textId="77777777" w:rsidR="00D75AE3" w:rsidRDefault="00D75AE3" w:rsidP="00851065"/>
    <w:p w14:paraId="2AB63274" w14:textId="10C01EDB" w:rsidR="00E651D6" w:rsidRDefault="00C82A09" w:rsidP="00E651D6">
      <w:pPr>
        <w:pStyle w:val="Heading3"/>
        <w:ind w:right="108"/>
        <w:rPr>
          <w:rFonts w:eastAsia="MS Mincho"/>
        </w:rPr>
      </w:pPr>
      <w:bookmarkStart w:id="57" w:name="_Toc400531483"/>
      <w:bookmarkStart w:id="58" w:name="_Toc428533953"/>
      <w:bookmarkStart w:id="59" w:name="_Toc2686981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7"/>
      <w:bookmarkEnd w:id="58"/>
      <w:bookmarkEnd w:id="59"/>
    </w:p>
    <w:p w14:paraId="2ABA63BC" w14:textId="77777777" w:rsidR="00E651D6" w:rsidRPr="005B339D" w:rsidRDefault="00E651D6" w:rsidP="00851065"/>
    <w:p w14:paraId="017E420D" w14:textId="77777777" w:rsidR="008A2E86" w:rsidRDefault="008A2E86" w:rsidP="008A2E86">
      <w:r w:rsidRPr="005B339D">
        <w:t>Any price change</w:t>
      </w:r>
      <w:r>
        <w:t xml:space="preserve">s including hand written revisions or </w:t>
      </w:r>
      <w:r w:rsidRPr="005B339D">
        <w:t xml:space="preserve">"white-outs" must be initialed.  Failure to initial price changes </w:t>
      </w:r>
      <w:r>
        <w:t xml:space="preserve">may </w:t>
      </w:r>
      <w:r w:rsidRPr="005B339D">
        <w:t xml:space="preserve">preclude a </w:t>
      </w:r>
      <w:r>
        <w:t xml:space="preserve">Blanket P.O. </w:t>
      </w:r>
      <w:r w:rsidRPr="005B339D">
        <w:t xml:space="preserve">award from being made to the </w:t>
      </w:r>
      <w:r>
        <w:t xml:space="preserve">Vendor {Bidder} pursuant to </w:t>
      </w:r>
      <w:r w:rsidRPr="00A20A65">
        <w:rPr>
          <w:u w:val="single"/>
        </w:rPr>
        <w:t>N.J.A.C.</w:t>
      </w:r>
      <w:r>
        <w:t xml:space="preserve"> 17:12-2.2(a)(8)</w:t>
      </w:r>
      <w:r w:rsidRPr="005B339D">
        <w:t>.</w:t>
      </w:r>
    </w:p>
    <w:p w14:paraId="107D853B" w14:textId="2530A25F"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0" w:name="_Toc400531484"/>
      <w:bookmarkStart w:id="61" w:name="_Toc428533954"/>
      <w:bookmarkStart w:id="62" w:name="_Toc26869811"/>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752516">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lastRenderedPageBreak/>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rsidRPr="00441DCA">
        <w:t>, or a portion thereof,</w:t>
      </w:r>
      <w:r w:rsidR="00B13A1D" w:rsidRPr="00441DCA">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3" w:name="_Toc400531485"/>
      <w:bookmarkStart w:id="64" w:name="_Toc428533955"/>
      <w:bookmarkStart w:id="65" w:name="_Toc26869812"/>
      <w:r w:rsidRPr="00826719">
        <w:rPr>
          <w:rFonts w:eastAsia="MS Mincho"/>
        </w:rPr>
        <w:t>JOINT V</w:t>
      </w:r>
      <w:r w:rsidRPr="005B44C2">
        <w:rPr>
          <w:rFonts w:eastAsia="MS Mincho"/>
        </w:rPr>
        <w:t>enture</w:t>
      </w:r>
      <w:bookmarkEnd w:id="63"/>
      <w:bookmarkEnd w:id="64"/>
      <w:bookmarkEnd w:id="65"/>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6" w:name="_Toc400531486"/>
      <w:bookmarkStart w:id="67" w:name="_Toc428533956"/>
      <w:bookmarkStart w:id="68" w:name="_Toc26869813"/>
      <w:r w:rsidRPr="00EF72B4">
        <w:t xml:space="preserve">Reciprocity for Jurisdictional </w:t>
      </w:r>
      <w:r w:rsidR="00526170">
        <w:t>Vendor</w:t>
      </w:r>
      <w:r w:rsidRPr="00EF72B4">
        <w:t xml:space="preserve"> Preference</w:t>
      </w:r>
      <w:bookmarkEnd w:id="66"/>
      <w:bookmarkEnd w:id="67"/>
      <w:bookmarkEnd w:id="6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26869814"/>
      <w:r>
        <w:t>QUOTE</w:t>
      </w:r>
      <w:r w:rsidR="00C6511D" w:rsidRPr="00E2130D">
        <w:t xml:space="preserve"> ACCEPTANCES AND REJECTIONS</w:t>
      </w:r>
      <w:bookmarkEnd w:id="69"/>
      <w:bookmarkEnd w:id="70"/>
      <w:bookmarkEnd w:id="71"/>
      <w:bookmarkEnd w:id="72"/>
      <w:bookmarkEnd w:id="73"/>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394D604" w14:textId="77777777" w:rsidR="0048735C" w:rsidRDefault="0048735C" w:rsidP="00851065"/>
    <w:p w14:paraId="1F380AB4" w14:textId="77777777" w:rsidR="00AC0F04" w:rsidRPr="00851065" w:rsidRDefault="00AC0F04" w:rsidP="00AC0F04">
      <w:pPr>
        <w:pStyle w:val="Heading3"/>
        <w:ind w:right="108"/>
        <w:rPr>
          <w:caps w:val="0"/>
        </w:rPr>
      </w:pPr>
      <w:bookmarkStart w:id="74" w:name="_Toc26869815"/>
      <w:r w:rsidRPr="00851065">
        <w:rPr>
          <w:caps w:val="0"/>
        </w:rPr>
        <w:t>ELECTRONIC SIGNATURES</w:t>
      </w:r>
      <w:bookmarkEnd w:id="7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w:t>
      </w:r>
      <w:r w:rsidRPr="00462DCD">
        <w:t xml:space="preserve">listed in </w:t>
      </w:r>
      <w:r w:rsidRPr="00752516">
        <w:rPr>
          <w:highlight w:val="lightGray"/>
        </w:rPr>
        <w:t>Section 4.4.1</w:t>
      </w:r>
      <w:r w:rsidRPr="00462DCD">
        <w:t xml:space="preserve"> (Forms, Registrations and Certifications Required with Quote) and </w:t>
      </w:r>
      <w:r w:rsidRPr="00752516">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F5557A">
      <w:pPr>
        <w:pStyle w:val="Heading1"/>
      </w:pPr>
      <w:bookmarkStart w:id="75" w:name="_DEFINITIONS"/>
      <w:bookmarkStart w:id="76" w:name="_Toc400531488"/>
      <w:bookmarkStart w:id="77" w:name="_Toc428533958"/>
      <w:bookmarkEnd w:id="75"/>
      <w:r>
        <w:lastRenderedPageBreak/>
        <w:t xml:space="preserve"> </w:t>
      </w:r>
      <w:bookmarkStart w:id="78" w:name="_Toc26869816"/>
      <w:r w:rsidR="00E651D6">
        <w:t>DEFINITIONS</w:t>
      </w:r>
      <w:bookmarkEnd w:id="76"/>
      <w:bookmarkEnd w:id="77"/>
      <w:bookmarkEnd w:id="7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9" w:name="_CROSSWALK"/>
      <w:bookmarkStart w:id="80" w:name="_Toc428533959"/>
      <w:bookmarkStart w:id="81" w:name="_Toc26869817"/>
      <w:bookmarkEnd w:id="79"/>
      <w:r>
        <w:t>CROSSWALK</w:t>
      </w:r>
      <w:bookmarkEnd w:id="80"/>
      <w:bookmarkEnd w:id="8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8A2E86" w:rsidRPr="00CA6684" w14:paraId="09260F0F" w14:textId="77777777" w:rsidTr="008A2E86">
        <w:tc>
          <w:tcPr>
            <w:tcW w:w="4813" w:type="dxa"/>
          </w:tcPr>
          <w:p w14:paraId="7E51847E" w14:textId="5D10B5FA" w:rsidR="008A2E86" w:rsidRPr="00851065" w:rsidRDefault="008A2E86" w:rsidP="008A2E86">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17" w:type="dxa"/>
          </w:tcPr>
          <w:p w14:paraId="1854D2C2" w14:textId="6B6D5FA1" w:rsidR="008A2E86" w:rsidRPr="00851065" w:rsidRDefault="008A2E86" w:rsidP="008A2E86">
            <w:pPr>
              <w:jc w:val="left"/>
              <w:rPr>
                <w:b/>
              </w:rPr>
            </w:pPr>
            <w:r w:rsidRPr="00740210">
              <w:rPr>
                <w:rFonts w:cs="Arial"/>
                <w:b/>
                <w:szCs w:val="22"/>
              </w:rPr>
              <w:t>Equivalent Statutory, Regulatory and/or Legacy Term</w:t>
            </w:r>
          </w:p>
        </w:tc>
      </w:tr>
      <w:tr w:rsidR="008A2E86" w:rsidRPr="00CA6684" w14:paraId="2EEA68EF" w14:textId="77777777" w:rsidTr="008A2E86">
        <w:tc>
          <w:tcPr>
            <w:tcW w:w="4813" w:type="dxa"/>
          </w:tcPr>
          <w:p w14:paraId="141C56DE" w14:textId="5DFA80EC" w:rsidR="008A2E86" w:rsidRPr="00851065" w:rsidRDefault="008A2E86" w:rsidP="008A2E86">
            <w:pPr>
              <w:jc w:val="left"/>
            </w:pPr>
            <w:r w:rsidRPr="00851065">
              <w:t xml:space="preserve">Bid/Bid Solicitation </w:t>
            </w:r>
          </w:p>
        </w:tc>
        <w:tc>
          <w:tcPr>
            <w:tcW w:w="4717" w:type="dxa"/>
          </w:tcPr>
          <w:p w14:paraId="1E3D40C4" w14:textId="6E30CB0D" w:rsidR="008A2E86" w:rsidRPr="00851065" w:rsidRDefault="008A2E86" w:rsidP="008A2E86">
            <w:pPr>
              <w:jc w:val="left"/>
            </w:pPr>
            <w:r w:rsidRPr="00851065">
              <w:t>R</w:t>
            </w:r>
            <w:r>
              <w:t xml:space="preserve">equest </w:t>
            </w:r>
            <w:r w:rsidRPr="00851065">
              <w:t>F</w:t>
            </w:r>
            <w:r>
              <w:t xml:space="preserve">or </w:t>
            </w:r>
            <w:r w:rsidRPr="00851065">
              <w:t>P</w:t>
            </w:r>
            <w:r>
              <w:t>roposal (RFP)</w:t>
            </w:r>
            <w:r w:rsidRPr="00851065">
              <w:t>/Solicitation</w:t>
            </w:r>
          </w:p>
        </w:tc>
      </w:tr>
      <w:tr w:rsidR="008A2E86" w:rsidRPr="00CA6684" w14:paraId="724BD55E" w14:textId="77777777" w:rsidTr="008A2E86">
        <w:tc>
          <w:tcPr>
            <w:tcW w:w="4813" w:type="dxa"/>
          </w:tcPr>
          <w:p w14:paraId="71C86878" w14:textId="60EAB273" w:rsidR="008A2E86" w:rsidRPr="00851065" w:rsidRDefault="008A2E86" w:rsidP="008A2E86">
            <w:pPr>
              <w:jc w:val="left"/>
            </w:pPr>
            <w:r w:rsidRPr="00851065">
              <w:t xml:space="preserve">Bid Amendment </w:t>
            </w:r>
          </w:p>
        </w:tc>
        <w:tc>
          <w:tcPr>
            <w:tcW w:w="4717" w:type="dxa"/>
          </w:tcPr>
          <w:p w14:paraId="305CC705" w14:textId="26CCC204" w:rsidR="008A2E86" w:rsidRPr="00851065" w:rsidRDefault="008A2E86" w:rsidP="008A2E86">
            <w:pPr>
              <w:jc w:val="left"/>
            </w:pPr>
            <w:r w:rsidRPr="00851065">
              <w:t>Addendum</w:t>
            </w:r>
          </w:p>
        </w:tc>
      </w:tr>
      <w:tr w:rsidR="008A2E86" w:rsidRPr="00CA6684" w14:paraId="11F9C943" w14:textId="77777777" w:rsidTr="008A2E86">
        <w:tc>
          <w:tcPr>
            <w:tcW w:w="4813" w:type="dxa"/>
          </w:tcPr>
          <w:p w14:paraId="62456D15" w14:textId="4BBDE26E" w:rsidR="008A2E86" w:rsidRPr="00851065" w:rsidRDefault="008A2E86" w:rsidP="008A2E86">
            <w:pPr>
              <w:jc w:val="left"/>
            </w:pPr>
            <w:r w:rsidRPr="00851065">
              <w:t xml:space="preserve">Change Order </w:t>
            </w:r>
          </w:p>
        </w:tc>
        <w:tc>
          <w:tcPr>
            <w:tcW w:w="4717" w:type="dxa"/>
          </w:tcPr>
          <w:p w14:paraId="1C76BB3D" w14:textId="4EA4702D" w:rsidR="008A2E86" w:rsidRPr="00851065" w:rsidRDefault="008A2E86" w:rsidP="008A2E86">
            <w:pPr>
              <w:jc w:val="left"/>
            </w:pPr>
            <w:r w:rsidRPr="00851065">
              <w:t>Contract Amendment</w:t>
            </w:r>
          </w:p>
        </w:tc>
      </w:tr>
      <w:tr w:rsidR="008A2E86" w:rsidRPr="00CA6684" w14:paraId="23056BE2" w14:textId="77777777" w:rsidTr="008A2E86">
        <w:tc>
          <w:tcPr>
            <w:tcW w:w="4813" w:type="dxa"/>
          </w:tcPr>
          <w:p w14:paraId="36AAC85C" w14:textId="2930239F" w:rsidR="008A2E86" w:rsidRPr="00851065" w:rsidRDefault="008A2E86" w:rsidP="008A2E86">
            <w:pPr>
              <w:jc w:val="left"/>
            </w:pPr>
            <w:r w:rsidRPr="00851065">
              <w:t>Master Blanket Purchase Order (</w:t>
            </w:r>
            <w:r>
              <w:t>Blanket P.O.</w:t>
            </w:r>
            <w:r w:rsidRPr="00851065">
              <w:t xml:space="preserve">) </w:t>
            </w:r>
          </w:p>
        </w:tc>
        <w:tc>
          <w:tcPr>
            <w:tcW w:w="4717" w:type="dxa"/>
          </w:tcPr>
          <w:p w14:paraId="50D55407" w14:textId="36D344E8" w:rsidR="008A2E86" w:rsidRPr="00851065" w:rsidRDefault="008A2E86" w:rsidP="008A2E86">
            <w:pPr>
              <w:jc w:val="left"/>
            </w:pPr>
            <w:r w:rsidRPr="00851065">
              <w:t>Contract</w:t>
            </w:r>
          </w:p>
        </w:tc>
      </w:tr>
      <w:tr w:rsidR="008A2E86" w:rsidRPr="00CA6684" w14:paraId="49212392" w14:textId="77777777" w:rsidTr="008A2E86">
        <w:tc>
          <w:tcPr>
            <w:tcW w:w="4813" w:type="dxa"/>
          </w:tcPr>
          <w:p w14:paraId="220880B0" w14:textId="3EBBFCD7" w:rsidR="008A2E86" w:rsidRPr="00851065" w:rsidRDefault="008A2E86" w:rsidP="008A2E86">
            <w:pPr>
              <w:jc w:val="left"/>
            </w:pPr>
            <w:r w:rsidRPr="004522AC">
              <w:t xml:space="preserve">Offer and Acceptance </w:t>
            </w:r>
            <w:r>
              <w:t>P</w:t>
            </w:r>
            <w:r w:rsidRPr="004522AC">
              <w:t>age</w:t>
            </w:r>
          </w:p>
        </w:tc>
        <w:tc>
          <w:tcPr>
            <w:tcW w:w="4717" w:type="dxa"/>
          </w:tcPr>
          <w:p w14:paraId="3B3DB3A2" w14:textId="64ED79F3" w:rsidR="008A2E86" w:rsidRPr="00851065" w:rsidRDefault="008A2E86" w:rsidP="008A2E86">
            <w:pPr>
              <w:jc w:val="left"/>
            </w:pPr>
            <w:r w:rsidRPr="004522AC">
              <w:t xml:space="preserve">Signatory </w:t>
            </w:r>
            <w:r>
              <w:t>P</w:t>
            </w:r>
            <w:r w:rsidRPr="004522AC">
              <w:t>age</w:t>
            </w:r>
          </w:p>
        </w:tc>
      </w:tr>
      <w:tr w:rsidR="008A2E86" w:rsidRPr="00CA6684" w14:paraId="78530EE7" w14:textId="77777777" w:rsidTr="008A2E86">
        <w:tc>
          <w:tcPr>
            <w:tcW w:w="4813" w:type="dxa"/>
          </w:tcPr>
          <w:p w14:paraId="175E6A17" w14:textId="056C3992" w:rsidR="008A2E86" w:rsidRPr="00851065" w:rsidRDefault="008A2E86" w:rsidP="008A2E86">
            <w:pPr>
              <w:jc w:val="left"/>
            </w:pPr>
            <w:r>
              <w:t>Quote</w:t>
            </w:r>
          </w:p>
        </w:tc>
        <w:tc>
          <w:tcPr>
            <w:tcW w:w="4717" w:type="dxa"/>
          </w:tcPr>
          <w:p w14:paraId="1C18A3DD" w14:textId="470106C6" w:rsidR="008A2E86" w:rsidRPr="00851065" w:rsidRDefault="008A2E86" w:rsidP="008A2E86">
            <w:pPr>
              <w:jc w:val="left"/>
            </w:pPr>
            <w:r>
              <w:t>Proposal</w:t>
            </w:r>
          </w:p>
        </w:tc>
      </w:tr>
      <w:tr w:rsidR="008A2E86" w:rsidRPr="00CA6684" w14:paraId="79CF7008" w14:textId="77777777" w:rsidTr="008A2E86">
        <w:tc>
          <w:tcPr>
            <w:tcW w:w="4813" w:type="dxa"/>
          </w:tcPr>
          <w:p w14:paraId="256FA7E9" w14:textId="0D6DAA68" w:rsidR="008A2E86" w:rsidRPr="00851065" w:rsidRDefault="008A2E86" w:rsidP="008A2E86">
            <w:pPr>
              <w:jc w:val="left"/>
            </w:pPr>
            <w:r w:rsidRPr="00851065">
              <w:t xml:space="preserve">Vendor </w:t>
            </w:r>
          </w:p>
        </w:tc>
        <w:tc>
          <w:tcPr>
            <w:tcW w:w="4717" w:type="dxa"/>
          </w:tcPr>
          <w:p w14:paraId="47895003" w14:textId="432F0E67" w:rsidR="008A2E86" w:rsidRPr="00851065" w:rsidRDefault="008A2E86" w:rsidP="008A2E8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2" w:name="_Toc428533960"/>
      <w:bookmarkStart w:id="83" w:name="_Toc26869818"/>
      <w:r w:rsidRPr="005B44C2">
        <w:t>General Definitions</w:t>
      </w:r>
      <w:bookmarkEnd w:id="82"/>
      <w:bookmarkEnd w:id="83"/>
    </w:p>
    <w:p w14:paraId="4104BFD3" w14:textId="77777777" w:rsidR="00E651D6" w:rsidRDefault="00E651D6" w:rsidP="00851065"/>
    <w:p w14:paraId="400817F2" w14:textId="77777777" w:rsidR="008A2E86" w:rsidRPr="00851065" w:rsidRDefault="008A2E86" w:rsidP="008A2E86">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118B78D5" w14:textId="77777777" w:rsidR="008A2E86" w:rsidRPr="00851065" w:rsidRDefault="008A2E86" w:rsidP="008A2E86"/>
    <w:p w14:paraId="2EA735A8" w14:textId="77777777" w:rsidR="008A2E86" w:rsidRPr="00851065" w:rsidRDefault="008A2E86" w:rsidP="008A2E86">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FC2434C" w14:textId="77777777" w:rsidR="008A2E86" w:rsidRPr="00851065" w:rsidRDefault="008A2E86" w:rsidP="008A2E86">
      <w:pPr>
        <w:rPr>
          <w:rFonts w:eastAsia="MS Mincho"/>
        </w:rPr>
      </w:pPr>
    </w:p>
    <w:p w14:paraId="3A9CAF93" w14:textId="77777777" w:rsidR="008A2E86" w:rsidRPr="00851065" w:rsidRDefault="008A2E86" w:rsidP="008A2E86">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280862A3" w14:textId="77777777" w:rsidR="008A2E86" w:rsidRPr="00851065" w:rsidRDefault="008A2E86" w:rsidP="008A2E86">
      <w:pPr>
        <w:rPr>
          <w:rFonts w:eastAsia="MS Mincho"/>
        </w:rPr>
      </w:pPr>
    </w:p>
    <w:p w14:paraId="64BCBE96" w14:textId="77777777" w:rsidR="008A2E86" w:rsidRPr="00851065" w:rsidRDefault="008A2E86" w:rsidP="008A2E86">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37E86340" w14:textId="77777777" w:rsidR="008A2E86" w:rsidRPr="00851065" w:rsidRDefault="008A2E86" w:rsidP="008A2E86">
      <w:pPr>
        <w:rPr>
          <w:rFonts w:eastAsia="MS Mincho"/>
          <w:b/>
        </w:rPr>
      </w:pPr>
      <w:r>
        <w:rPr>
          <w:rFonts w:eastAsia="MS Mincho"/>
          <w:b/>
        </w:rPr>
        <w:t xml:space="preserve">  </w:t>
      </w:r>
    </w:p>
    <w:p w14:paraId="69345129" w14:textId="77777777" w:rsidR="008A2E86" w:rsidRPr="00851065" w:rsidRDefault="008A2E86" w:rsidP="008A2E86">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171A739B" w14:textId="77777777" w:rsidR="008A2E86" w:rsidRPr="00851065" w:rsidRDefault="008A2E86" w:rsidP="008A2E86">
      <w:pPr>
        <w:rPr>
          <w:b/>
        </w:rPr>
      </w:pPr>
    </w:p>
    <w:p w14:paraId="6CD1AF63" w14:textId="77777777" w:rsidR="008A2E86" w:rsidRPr="00851065" w:rsidRDefault="008A2E86" w:rsidP="008A2E86">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43425E01" w14:textId="77777777" w:rsidR="008A2E86" w:rsidRPr="00851065" w:rsidRDefault="008A2E86" w:rsidP="008A2E86">
      <w:pPr>
        <w:rPr>
          <w:rFonts w:eastAsia="MS Mincho"/>
        </w:rPr>
      </w:pPr>
    </w:p>
    <w:p w14:paraId="641D1BB6" w14:textId="77777777" w:rsidR="008A2E86" w:rsidRPr="00851065" w:rsidRDefault="008A2E86" w:rsidP="008A2E86">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4BBCFCAB" w14:textId="77777777" w:rsidR="008A2E86" w:rsidRPr="00851065" w:rsidRDefault="008A2E86" w:rsidP="008A2E86">
      <w:pPr>
        <w:rPr>
          <w:rFonts w:eastAsia="MS Mincho"/>
        </w:rPr>
      </w:pPr>
    </w:p>
    <w:p w14:paraId="2C360703" w14:textId="77777777" w:rsidR="008A2E86" w:rsidRPr="00851065" w:rsidRDefault="008A2E86" w:rsidP="008A2E86">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2FB7BE3B" w14:textId="77777777" w:rsidR="008A2E86" w:rsidRPr="00851065" w:rsidRDefault="008A2E86" w:rsidP="008A2E86">
      <w:pPr>
        <w:rPr>
          <w:rFonts w:eastAsia="MS Mincho"/>
        </w:rPr>
      </w:pPr>
    </w:p>
    <w:p w14:paraId="3709A37E" w14:textId="77777777" w:rsidR="008A2E86" w:rsidRPr="00851065" w:rsidRDefault="008A2E86" w:rsidP="008A2E86">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E6C3D">
        <w:rPr>
          <w:u w:val="single"/>
        </w:rPr>
        <w:t>et</w:t>
      </w:r>
      <w:r w:rsidRPr="00EE6C3D">
        <w:t xml:space="preserve"> </w:t>
      </w:r>
      <w:r w:rsidRPr="00EE6C3D">
        <w:rPr>
          <w:u w:val="single"/>
        </w:rPr>
        <w:t>seq.</w:t>
      </w:r>
    </w:p>
    <w:p w14:paraId="07D1EC3F" w14:textId="77777777" w:rsidR="008A2E86" w:rsidRPr="00851065" w:rsidRDefault="008A2E86" w:rsidP="008A2E86">
      <w:pPr>
        <w:rPr>
          <w:rFonts w:eastAsia="MS Mincho"/>
        </w:rPr>
      </w:pPr>
    </w:p>
    <w:p w14:paraId="1B60EDB4" w14:textId="77777777" w:rsidR="008A2E86" w:rsidRPr="00851065" w:rsidRDefault="008A2E86" w:rsidP="008A2E86">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708BCA6F" w14:textId="77777777" w:rsidR="008A2E86" w:rsidRPr="00851065" w:rsidRDefault="008A2E86" w:rsidP="008A2E86">
      <w:pPr>
        <w:rPr>
          <w:rFonts w:eastAsia="MS Mincho"/>
        </w:rPr>
      </w:pPr>
    </w:p>
    <w:p w14:paraId="3DE1FF6F" w14:textId="77777777" w:rsidR="008A2E86" w:rsidRPr="00851065" w:rsidRDefault="008A2E86" w:rsidP="008A2E86">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22110996" w14:textId="77777777" w:rsidR="008A2E86" w:rsidRDefault="008A2E86" w:rsidP="008A2E86">
      <w:pPr>
        <w:rPr>
          <w:rFonts w:eastAsia="MS Mincho"/>
        </w:rPr>
      </w:pPr>
    </w:p>
    <w:p w14:paraId="02A9852E" w14:textId="77777777" w:rsidR="008A2E86" w:rsidRPr="00F3369F" w:rsidRDefault="008A2E86" w:rsidP="008A2E86">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C66E657" w14:textId="77777777" w:rsidR="008A2E86" w:rsidRDefault="008A2E86" w:rsidP="008A2E86">
      <w:pPr>
        <w:rPr>
          <w:rFonts w:eastAsia="MS Mincho"/>
        </w:rPr>
      </w:pPr>
    </w:p>
    <w:p w14:paraId="529F6D06" w14:textId="77777777" w:rsidR="008A2E86" w:rsidRDefault="008A2E86" w:rsidP="008A2E86">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492672B8" w14:textId="77777777" w:rsidR="008A2E86" w:rsidRPr="00851065" w:rsidRDefault="008A2E86" w:rsidP="008A2E86">
      <w:pPr>
        <w:rPr>
          <w:rFonts w:eastAsia="MS Mincho"/>
        </w:rPr>
      </w:pPr>
    </w:p>
    <w:p w14:paraId="630BDA21" w14:textId="77777777" w:rsidR="008A2E86" w:rsidRPr="00851065" w:rsidRDefault="008A2E86" w:rsidP="008A2E86">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58BC034C" w14:textId="77777777" w:rsidR="008A2E86" w:rsidRPr="003A667C" w:rsidRDefault="008A2E86" w:rsidP="008A2E86"/>
    <w:p w14:paraId="3FD7563F" w14:textId="77777777" w:rsidR="008A2E86" w:rsidRPr="00851065" w:rsidRDefault="008A2E86" w:rsidP="008A2E86">
      <w:pPr>
        <w:rPr>
          <w:rFonts w:eastAsia="MS Mincho"/>
        </w:rPr>
      </w:pPr>
      <w:r w:rsidRPr="00851065">
        <w:rPr>
          <w:rFonts w:eastAsia="MS Mincho"/>
          <w:b/>
        </w:rPr>
        <w:t>Division</w:t>
      </w:r>
      <w:r w:rsidRPr="00851065">
        <w:rPr>
          <w:rFonts w:eastAsia="MS Mincho"/>
        </w:rPr>
        <w:t xml:space="preserve"> – The Division of Purchase and Property.</w:t>
      </w:r>
    </w:p>
    <w:p w14:paraId="43148E58" w14:textId="77777777" w:rsidR="008A2E86" w:rsidRPr="00851065" w:rsidRDefault="008A2E86" w:rsidP="008A2E86">
      <w:pPr>
        <w:rPr>
          <w:rFonts w:eastAsia="MS Mincho"/>
        </w:rPr>
      </w:pPr>
    </w:p>
    <w:p w14:paraId="06A5AF8C" w14:textId="77777777" w:rsidR="008A2E86" w:rsidRPr="00851065" w:rsidRDefault="008A2E86" w:rsidP="008A2E86">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1D4C3EB7" w14:textId="77777777" w:rsidR="008A2E86" w:rsidRPr="00851065" w:rsidRDefault="008A2E86" w:rsidP="008A2E86">
      <w:pPr>
        <w:rPr>
          <w:rFonts w:eastAsia="MS Mincho"/>
        </w:rPr>
      </w:pPr>
    </w:p>
    <w:p w14:paraId="110EB672" w14:textId="77777777" w:rsidR="008A2E86" w:rsidRPr="00851065" w:rsidRDefault="008A2E86" w:rsidP="008A2E86">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C79DD38" w14:textId="77777777" w:rsidR="008A2E86" w:rsidRPr="00851065" w:rsidRDefault="008A2E86" w:rsidP="008A2E86">
      <w:pPr>
        <w:rPr>
          <w:rFonts w:eastAsia="MS Mincho"/>
        </w:rPr>
      </w:pPr>
    </w:p>
    <w:p w14:paraId="6A28BB2E" w14:textId="77777777" w:rsidR="008A2E86" w:rsidRPr="00851065" w:rsidRDefault="008A2E86" w:rsidP="008A2E86">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37A1CE12" w14:textId="77777777" w:rsidR="008A2E86" w:rsidRPr="00851065" w:rsidRDefault="008A2E86" w:rsidP="008A2E86">
      <w:pPr>
        <w:rPr>
          <w:rFonts w:eastAsia="MS Mincho"/>
          <w:b/>
        </w:rPr>
      </w:pPr>
    </w:p>
    <w:p w14:paraId="556B53C4" w14:textId="77777777" w:rsidR="008A2E86" w:rsidRPr="00851065" w:rsidRDefault="008A2E86" w:rsidP="008A2E86">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11796E22" w14:textId="77777777" w:rsidR="008A2E86" w:rsidRPr="00851065" w:rsidRDefault="008A2E86" w:rsidP="008A2E86">
      <w:pPr>
        <w:rPr>
          <w:rFonts w:eastAsia="MS Mincho"/>
        </w:rPr>
      </w:pPr>
    </w:p>
    <w:p w14:paraId="7A82BF5A" w14:textId="77777777" w:rsidR="008A2E86" w:rsidRPr="00851065" w:rsidRDefault="008A2E86" w:rsidP="008A2E86">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04F3D7F6" w14:textId="77777777" w:rsidR="008A2E86" w:rsidRDefault="008A2E86" w:rsidP="008A2E86">
      <w:pPr>
        <w:rPr>
          <w:b/>
        </w:rPr>
      </w:pPr>
    </w:p>
    <w:p w14:paraId="19B09A03" w14:textId="77777777" w:rsidR="008A2E86" w:rsidRPr="005E66FD" w:rsidRDefault="008A2E86" w:rsidP="008A2E86">
      <w:pPr>
        <w:rPr>
          <w:rFonts w:eastAsia="MS Mincho"/>
        </w:rPr>
      </w:pPr>
      <w:r w:rsidRPr="00851065">
        <w:rPr>
          <w:rFonts w:eastAsia="MS Mincho"/>
          <w:b/>
        </w:rPr>
        <w:t>Must</w:t>
      </w:r>
      <w:r w:rsidRPr="00851065">
        <w:rPr>
          <w:rFonts w:eastAsia="MS Mincho"/>
        </w:rPr>
        <w:t xml:space="preserve"> – Denotes that which is a mandatory requirement.  </w:t>
      </w:r>
    </w:p>
    <w:p w14:paraId="27112DEC" w14:textId="77777777" w:rsidR="008A2E86" w:rsidRDefault="008A2E86" w:rsidP="008A2E86">
      <w:pPr>
        <w:rPr>
          <w:b/>
        </w:rPr>
      </w:pPr>
    </w:p>
    <w:p w14:paraId="591B7F7D" w14:textId="77777777" w:rsidR="008A2E86" w:rsidRPr="00851065" w:rsidRDefault="008A2E86" w:rsidP="008A2E86">
      <w:pPr>
        <w:rPr>
          <w:b/>
        </w:rPr>
      </w:pPr>
      <w:r w:rsidRPr="00851065">
        <w:rPr>
          <w:b/>
        </w:rPr>
        <w:t>No Bid</w:t>
      </w:r>
      <w:r w:rsidRPr="00851065">
        <w:rPr>
          <w:rFonts w:eastAsia="MS Mincho"/>
        </w:rPr>
        <w:t xml:space="preserve">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0EF6C690" w14:textId="77777777" w:rsidR="008A2E86" w:rsidRPr="00851065" w:rsidRDefault="008A2E86" w:rsidP="008A2E86">
      <w:pPr>
        <w:rPr>
          <w:b/>
        </w:rPr>
      </w:pPr>
    </w:p>
    <w:p w14:paraId="2C2C4839" w14:textId="77777777" w:rsidR="008A2E86" w:rsidRDefault="008A2E86" w:rsidP="008A2E86">
      <w:pPr>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39DB783E" w14:textId="77777777" w:rsidR="008A2E86" w:rsidRDefault="008A2E86" w:rsidP="008A2E86">
      <w:pPr>
        <w:rPr>
          <w:color w:val="000000"/>
        </w:rPr>
      </w:pPr>
    </w:p>
    <w:p w14:paraId="33A0AB94" w14:textId="77777777" w:rsidR="008A2E86" w:rsidRPr="00102BE7" w:rsidRDefault="008A2E86" w:rsidP="008A2E86">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35E32A6D" w14:textId="77777777" w:rsidR="008A2E86" w:rsidRPr="00851065" w:rsidRDefault="008A2E86" w:rsidP="008A2E86">
      <w:pPr>
        <w:rPr>
          <w:b/>
        </w:rPr>
      </w:pPr>
    </w:p>
    <w:p w14:paraId="66DF7362" w14:textId="77777777" w:rsidR="008A2E86" w:rsidRPr="00851065" w:rsidRDefault="008A2E86" w:rsidP="008A2E86">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255A6400" w14:textId="77777777" w:rsidR="008A2E86" w:rsidRPr="00851065" w:rsidRDefault="008A2E86" w:rsidP="008A2E86">
      <w:pPr>
        <w:rPr>
          <w:rFonts w:eastAsia="MS Mincho"/>
        </w:rPr>
      </w:pPr>
    </w:p>
    <w:p w14:paraId="17BB0EF9" w14:textId="77777777" w:rsidR="008A2E86" w:rsidRPr="00851065" w:rsidRDefault="008A2E86" w:rsidP="008A2E86">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7E3A180E" w14:textId="77777777" w:rsidR="008A2E86" w:rsidRDefault="008A2E86" w:rsidP="008A2E86">
      <w:pPr>
        <w:rPr>
          <w:b/>
        </w:rPr>
      </w:pPr>
    </w:p>
    <w:p w14:paraId="15B9DABB" w14:textId="77777777" w:rsidR="008A2E86" w:rsidRDefault="008A2E86" w:rsidP="008A2E86">
      <w:r w:rsidRPr="005E0A26">
        <w:rPr>
          <w:b/>
        </w:rPr>
        <w:t>QRGs</w:t>
      </w:r>
      <w:r w:rsidRPr="00851065">
        <w:rPr>
          <w:rFonts w:eastAsia="MS Mincho"/>
        </w:rPr>
        <w:t xml:space="preserve"> – </w:t>
      </w:r>
      <w:r w:rsidRPr="005E0A26">
        <w:t>Quick Reference Guides</w:t>
      </w:r>
      <w:r>
        <w:t>.</w:t>
      </w:r>
    </w:p>
    <w:p w14:paraId="16090556" w14:textId="77777777" w:rsidR="008A2E86" w:rsidRPr="00851065" w:rsidRDefault="008A2E86" w:rsidP="008A2E86">
      <w:pPr>
        <w:rPr>
          <w:rFonts w:eastAsia="MS Mincho"/>
        </w:rPr>
      </w:pPr>
    </w:p>
    <w:p w14:paraId="731E8011" w14:textId="77777777" w:rsidR="008A2E86" w:rsidRPr="00851065" w:rsidRDefault="008A2E86" w:rsidP="008A2E86">
      <w:pPr>
        <w:rPr>
          <w:rFonts w:eastAsia="MS Mincho"/>
        </w:rPr>
      </w:pPr>
      <w:r>
        <w:rPr>
          <w:rFonts w:eastAsia="MS Mincho"/>
          <w:b/>
        </w:rPr>
        <w:lastRenderedPageBreak/>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7424057B" w14:textId="77777777" w:rsidR="008A2E86" w:rsidRPr="00851065" w:rsidRDefault="008A2E86" w:rsidP="008A2E86">
      <w:pPr>
        <w:rPr>
          <w:rFonts w:eastAsia="MS Mincho"/>
        </w:rPr>
      </w:pPr>
    </w:p>
    <w:p w14:paraId="24F342E3" w14:textId="77777777" w:rsidR="008A2E86" w:rsidRPr="00851065" w:rsidRDefault="008A2E86" w:rsidP="008A2E86">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2359B40A" w14:textId="77777777" w:rsidR="008A2E86" w:rsidRDefault="008A2E86" w:rsidP="008A2E86"/>
    <w:p w14:paraId="435CB89A" w14:textId="77777777" w:rsidR="008A2E86" w:rsidRDefault="008A2E86" w:rsidP="008A2E86">
      <w:r>
        <w:rPr>
          <w:b/>
        </w:rPr>
        <w:t>Revision</w:t>
      </w:r>
      <w:r w:rsidRPr="00851065">
        <w:rPr>
          <w:rFonts w:eastAsia="MS Mincho"/>
        </w:rPr>
        <w:t xml:space="preserve"> – </w:t>
      </w:r>
      <w:r>
        <w:t xml:space="preserve">A response to a BAFO request or a requested clarification of the Vendors {Bidders} Quote. </w:t>
      </w:r>
    </w:p>
    <w:p w14:paraId="5722C509" w14:textId="77777777" w:rsidR="008A2E86" w:rsidRPr="00851065" w:rsidRDefault="008A2E86" w:rsidP="008A2E86">
      <w:pPr>
        <w:rPr>
          <w:color w:val="000000"/>
        </w:rPr>
      </w:pPr>
    </w:p>
    <w:p w14:paraId="6BEDC2FB" w14:textId="77777777" w:rsidR="008A2E86" w:rsidRPr="00851065" w:rsidRDefault="008A2E86" w:rsidP="008A2E86">
      <w:pPr>
        <w:rPr>
          <w:rFonts w:eastAsia="MS Mincho"/>
        </w:rPr>
      </w:pPr>
      <w:r w:rsidRPr="00851065">
        <w:rPr>
          <w:rFonts w:eastAsia="MS Mincho"/>
          <w:b/>
        </w:rPr>
        <w:t>Shall</w:t>
      </w:r>
      <w:r w:rsidRPr="00851065">
        <w:rPr>
          <w:rFonts w:eastAsia="MS Mincho"/>
        </w:rPr>
        <w:t xml:space="preserve"> – Denotes that which is a mandatory requirement.  </w:t>
      </w:r>
    </w:p>
    <w:p w14:paraId="1B5E19C9" w14:textId="77777777" w:rsidR="008A2E86" w:rsidRPr="00851065" w:rsidRDefault="008A2E86" w:rsidP="008A2E86">
      <w:pPr>
        <w:rPr>
          <w:rFonts w:eastAsia="MS Mincho"/>
        </w:rPr>
      </w:pPr>
    </w:p>
    <w:p w14:paraId="040FFE94" w14:textId="77777777" w:rsidR="008A2E86" w:rsidRPr="00851065" w:rsidRDefault="008A2E86" w:rsidP="008A2E86">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74A61CF9" w14:textId="77777777" w:rsidR="008A2E86" w:rsidRPr="00851065" w:rsidRDefault="008A2E86" w:rsidP="008A2E86">
      <w:pPr>
        <w:rPr>
          <w:rFonts w:eastAsia="MS Mincho"/>
        </w:rPr>
      </w:pPr>
    </w:p>
    <w:p w14:paraId="23B278EA" w14:textId="77777777" w:rsidR="008A2E86" w:rsidRDefault="008A2E86" w:rsidP="008A2E86">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10D5779C" w14:textId="77777777" w:rsidR="008A2E86" w:rsidRDefault="008A2E86" w:rsidP="008A2E86">
      <w:pPr>
        <w:pStyle w:val="ListParagraph"/>
        <w:numPr>
          <w:ilvl w:val="0"/>
          <w:numId w:val="52"/>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685A63E7" w14:textId="77777777" w:rsidR="008A2E86" w:rsidRDefault="008A2E86" w:rsidP="008A2E86">
      <w:pPr>
        <w:pStyle w:val="ListParagraph"/>
        <w:numPr>
          <w:ilvl w:val="0"/>
          <w:numId w:val="52"/>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EB772A7" w14:textId="77777777" w:rsidR="008A2E86" w:rsidRDefault="008A2E86" w:rsidP="008A2E86"/>
    <w:p w14:paraId="0EB6536D" w14:textId="77777777" w:rsidR="008A2E86" w:rsidRPr="00F22598" w:rsidRDefault="008A2E86" w:rsidP="008A2E86">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03AB3FAA" w14:textId="77777777" w:rsidR="008A2E86" w:rsidRPr="00851065" w:rsidRDefault="008A2E86" w:rsidP="008A2E86">
      <w:pPr>
        <w:rPr>
          <w:rFonts w:eastAsia="MS Mincho"/>
        </w:rPr>
      </w:pPr>
    </w:p>
    <w:p w14:paraId="5BB5FFAC" w14:textId="77777777" w:rsidR="008A2E86" w:rsidRPr="00851065" w:rsidRDefault="008A2E86" w:rsidP="008A2E86">
      <w:pPr>
        <w:rPr>
          <w:rFonts w:eastAsia="MS Mincho"/>
        </w:rPr>
      </w:pPr>
      <w:r w:rsidRPr="00851065">
        <w:rPr>
          <w:rFonts w:eastAsia="MS Mincho"/>
          <w:b/>
        </w:rPr>
        <w:t>State</w:t>
      </w:r>
      <w:r w:rsidRPr="00851065">
        <w:rPr>
          <w:rFonts w:eastAsia="MS Mincho"/>
        </w:rPr>
        <w:t xml:space="preserve"> – State of New Jersey.</w:t>
      </w:r>
    </w:p>
    <w:p w14:paraId="701E5C0C" w14:textId="77777777" w:rsidR="008A2E86" w:rsidRPr="00851065" w:rsidRDefault="008A2E86" w:rsidP="008A2E86">
      <w:pPr>
        <w:rPr>
          <w:rFonts w:eastAsia="MS Mincho"/>
          <w:b/>
        </w:rPr>
      </w:pPr>
    </w:p>
    <w:p w14:paraId="57BE2E25" w14:textId="77777777" w:rsidR="008A2E86" w:rsidRDefault="008A2E86" w:rsidP="008A2E86">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35FD2FF6" w14:textId="77777777" w:rsidR="008A2E86" w:rsidRDefault="008A2E86" w:rsidP="008A2E86">
      <w:pPr>
        <w:rPr>
          <w:rFonts w:eastAsia="MS Mincho"/>
        </w:rPr>
      </w:pPr>
    </w:p>
    <w:p w14:paraId="4D25C722" w14:textId="77777777" w:rsidR="008A2E86" w:rsidRDefault="008A2E86" w:rsidP="008A2E86">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3D554A3B" w14:textId="77777777" w:rsidR="008A2E86" w:rsidRDefault="008A2E86" w:rsidP="008A2E86">
      <w:pPr>
        <w:rPr>
          <w:rFonts w:eastAsia="MS Mincho"/>
        </w:rPr>
      </w:pPr>
    </w:p>
    <w:p w14:paraId="0C0D7BF9" w14:textId="77777777" w:rsidR="008A2E86" w:rsidRPr="00851065" w:rsidRDefault="008A2E86" w:rsidP="008A2E86">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C59BE52" w14:textId="77777777" w:rsidR="008A2E86" w:rsidRPr="00851065" w:rsidRDefault="008A2E86" w:rsidP="008A2E86">
      <w:pPr>
        <w:rPr>
          <w:rFonts w:eastAsia="MS Mincho"/>
        </w:rPr>
      </w:pPr>
    </w:p>
    <w:p w14:paraId="19E738D7" w14:textId="77777777" w:rsidR="008A2E86" w:rsidRPr="00851065" w:rsidRDefault="008A2E86" w:rsidP="008A2E86">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567C5D0E" w14:textId="77777777" w:rsidR="008A2E86" w:rsidRPr="00851065" w:rsidRDefault="008A2E86" w:rsidP="008A2E86">
      <w:pPr>
        <w:rPr>
          <w:rFonts w:eastAsia="MS Mincho"/>
        </w:rPr>
      </w:pPr>
    </w:p>
    <w:p w14:paraId="7C0AD0D4" w14:textId="77777777" w:rsidR="008A2E86" w:rsidRPr="00851065" w:rsidRDefault="008A2E86" w:rsidP="008A2E86">
      <w:pPr>
        <w:rPr>
          <w:rFonts w:eastAsia="MS Mincho"/>
        </w:rPr>
      </w:pPr>
      <w:r w:rsidRPr="00851065">
        <w:rPr>
          <w:rFonts w:eastAsia="MS Mincho"/>
          <w:b/>
        </w:rPr>
        <w:t>Task</w:t>
      </w:r>
      <w:r w:rsidRPr="00851065">
        <w:rPr>
          <w:rFonts w:eastAsia="MS Mincho"/>
        </w:rPr>
        <w:t xml:space="preserve"> – A discrete unit of work to be performed.</w:t>
      </w:r>
    </w:p>
    <w:p w14:paraId="45FA40B0" w14:textId="77777777" w:rsidR="008A2E86" w:rsidRPr="00851065" w:rsidRDefault="008A2E86" w:rsidP="008A2E86">
      <w:pPr>
        <w:rPr>
          <w:rFonts w:eastAsia="MS Mincho"/>
        </w:rPr>
      </w:pPr>
    </w:p>
    <w:p w14:paraId="2C907A87" w14:textId="77777777" w:rsidR="008A2E86" w:rsidRPr="00851065" w:rsidRDefault="008A2E86" w:rsidP="008A2E86">
      <w:pPr>
        <w:rPr>
          <w:rFonts w:eastAsia="MS Mincho"/>
        </w:rPr>
      </w:pPr>
      <w:r w:rsidRPr="00851065">
        <w:rPr>
          <w:rFonts w:eastAsia="MS Mincho"/>
          <w:b/>
        </w:rPr>
        <w:lastRenderedPageBreak/>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3DB957AC" w14:textId="77777777" w:rsidR="008A2E86" w:rsidRPr="00851065" w:rsidRDefault="008A2E86" w:rsidP="008A2E86">
      <w:pPr>
        <w:rPr>
          <w:rFonts w:eastAsia="MS Mincho"/>
          <w:b/>
        </w:rPr>
      </w:pPr>
      <w:r>
        <w:rPr>
          <w:rFonts w:eastAsia="MS Mincho"/>
          <w:b/>
        </w:rPr>
        <w:t xml:space="preserve">  </w:t>
      </w:r>
    </w:p>
    <w:p w14:paraId="0A653808" w14:textId="77777777" w:rsidR="008A2E86" w:rsidRPr="00851065" w:rsidRDefault="008A2E86" w:rsidP="008A2E86">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68233683" w14:textId="77777777" w:rsidR="008A2E86" w:rsidRPr="00851065" w:rsidRDefault="008A2E86" w:rsidP="008A2E86"/>
    <w:p w14:paraId="29EF34DB" w14:textId="77777777" w:rsidR="008A2E86" w:rsidRPr="00851065" w:rsidRDefault="008A2E86" w:rsidP="008A2E86">
      <w:pPr>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p>
    <w:p w14:paraId="58CB734C" w14:textId="77777777" w:rsidR="008A2E86" w:rsidRPr="00851065" w:rsidRDefault="008A2E86" w:rsidP="008A2E86">
      <w:pPr>
        <w:rPr>
          <w:rFonts w:eastAsia="MS Mincho"/>
          <w:b/>
          <w:highlight w:val="lightGray"/>
        </w:rPr>
      </w:pPr>
    </w:p>
    <w:p w14:paraId="10131E3A" w14:textId="77777777" w:rsidR="008A2E86" w:rsidRDefault="008A2E86" w:rsidP="008A2E86">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84" w:name="_Toc355709006"/>
      <w:bookmarkStart w:id="85" w:name="_Toc400531490"/>
      <w:bookmarkStart w:id="86" w:name="_Toc428533961"/>
      <w:bookmarkStart w:id="87" w:name="_Toc26869819"/>
      <w:r>
        <w:t>BLANKET P.O.</w:t>
      </w:r>
      <w:r w:rsidR="001024E6">
        <w:t>-</w:t>
      </w:r>
      <w:r w:rsidR="001024E6" w:rsidRPr="005B44C2">
        <w:t>specific definitions</w:t>
      </w:r>
      <w:r w:rsidR="001024E6">
        <w:t>/ACRONYMS</w:t>
      </w:r>
      <w:bookmarkEnd w:id="84"/>
      <w:bookmarkEnd w:id="85"/>
      <w:bookmarkEnd w:id="86"/>
      <w:bookmarkEnd w:id="87"/>
    </w:p>
    <w:p w14:paraId="6EE5AD4C" w14:textId="77777777" w:rsidR="008D4A65" w:rsidRDefault="008D4A65" w:rsidP="00AF2A1D">
      <w:pPr>
        <w:keepNext/>
        <w:rPr>
          <w:b/>
          <w:highlight w:val="yellow"/>
        </w:rPr>
      </w:pPr>
    </w:p>
    <w:p w14:paraId="535B0750" w14:textId="42E3D184" w:rsidR="0048735C" w:rsidRDefault="00AD3989" w:rsidP="00AF2A1D">
      <w:pPr>
        <w:keepNext/>
        <w:rPr>
          <w:b/>
        </w:rPr>
      </w:pPr>
      <w:r>
        <w:rPr>
          <w:rFonts w:cs="Arial"/>
          <w:b/>
          <w:szCs w:val="22"/>
        </w:rPr>
        <w:t xml:space="preserve">Approved </w:t>
      </w:r>
      <w:r w:rsidR="0048735C">
        <w:rPr>
          <w:rFonts w:cs="Arial"/>
          <w:b/>
          <w:szCs w:val="22"/>
        </w:rPr>
        <w:t xml:space="preserve">Products </w:t>
      </w:r>
      <w:r w:rsidR="0048735C">
        <w:rPr>
          <w:rFonts w:cs="Arial"/>
          <w:szCs w:val="22"/>
        </w:rPr>
        <w:t xml:space="preserve">- </w:t>
      </w:r>
      <w:r w:rsidR="0048735C" w:rsidRPr="005B6199">
        <w:rPr>
          <w:rFonts w:cs="Arial"/>
          <w:szCs w:val="22"/>
        </w:rPr>
        <w:t>is a list of products that</w:t>
      </w:r>
      <w:r w:rsidR="0048735C">
        <w:rPr>
          <w:rFonts w:cs="Arial"/>
          <w:szCs w:val="22"/>
        </w:rPr>
        <w:t xml:space="preserve"> </w:t>
      </w:r>
      <w:r w:rsidR="0048735C" w:rsidRPr="005B6199">
        <w:rPr>
          <w:rFonts w:cs="Arial"/>
          <w:szCs w:val="22"/>
        </w:rPr>
        <w:t xml:space="preserve">have been </w:t>
      </w:r>
      <w:r w:rsidR="0048735C">
        <w:rPr>
          <w:rFonts w:cs="Arial"/>
          <w:szCs w:val="22"/>
        </w:rPr>
        <w:t>identified as meeting Using Agency needs and confirmed as meeting product specifications.</w:t>
      </w:r>
    </w:p>
    <w:p w14:paraId="66347980" w14:textId="77777777" w:rsidR="0048735C" w:rsidRDefault="0048735C" w:rsidP="00AF2A1D">
      <w:pPr>
        <w:keepNext/>
        <w:rPr>
          <w:b/>
        </w:rPr>
      </w:pPr>
    </w:p>
    <w:p w14:paraId="7CACA46F" w14:textId="06E027F4" w:rsidR="00572A19" w:rsidRDefault="00B873FB" w:rsidP="00AF2A1D">
      <w:pPr>
        <w:keepNext/>
      </w:pPr>
      <w:r>
        <w:rPr>
          <w:b/>
        </w:rPr>
        <w:t>Commerci</w:t>
      </w:r>
      <w:r w:rsidR="00F30723" w:rsidRPr="00F30723">
        <w:rPr>
          <w:b/>
        </w:rPr>
        <w:t>al Item Description (CID) –</w:t>
      </w:r>
      <w:r w:rsidR="00F30723" w:rsidRPr="00F30723">
        <w:t xml:space="preserve"> Products descriptions that concisely describe the most important characteristics of a com</w:t>
      </w:r>
      <w:r>
        <w:t>mer</w:t>
      </w:r>
      <w:r w:rsidR="00F30723" w:rsidRPr="00F30723">
        <w:t>c</w:t>
      </w:r>
      <w:r>
        <w:t>i</w:t>
      </w:r>
      <w:r w:rsidR="00F30723" w:rsidRPr="00F30723">
        <w:t xml:space="preserve">al product.  CIDs are </w:t>
      </w:r>
      <w:r w:rsidR="00527186" w:rsidRPr="00F30723">
        <w:t>o</w:t>
      </w:r>
      <w:r w:rsidR="00527186">
        <w:t>f</w:t>
      </w:r>
      <w:r w:rsidR="00527186" w:rsidRPr="00F30723">
        <w:t>ficially</w:t>
      </w:r>
      <w:r w:rsidR="00F30723" w:rsidRPr="00F30723">
        <w:t xml:space="preserve"> U.S Government procurement documents.</w:t>
      </w:r>
    </w:p>
    <w:p w14:paraId="24C52E86" w14:textId="77777777" w:rsidR="0048735C" w:rsidRDefault="0048735C" w:rsidP="00AF2A1D">
      <w:pPr>
        <w:keepNext/>
      </w:pPr>
    </w:p>
    <w:p w14:paraId="4C166A8E" w14:textId="77777777" w:rsidR="0048735C" w:rsidRDefault="0048735C" w:rsidP="0048735C">
      <w:pPr>
        <w:keepNext/>
        <w:rPr>
          <w:rFonts w:cs="Arial"/>
          <w:szCs w:val="22"/>
        </w:rPr>
      </w:pPr>
      <w:r w:rsidRPr="00852523">
        <w:rPr>
          <w:rFonts w:cs="Arial"/>
          <w:b/>
          <w:szCs w:val="22"/>
        </w:rPr>
        <w:t>Equivalent</w:t>
      </w:r>
      <w:r>
        <w:rPr>
          <w:rFonts w:cs="Arial"/>
          <w:b/>
          <w:szCs w:val="22"/>
        </w:rPr>
        <w:t xml:space="preserve"> Brands</w:t>
      </w:r>
      <w:r w:rsidRPr="00852523">
        <w:rPr>
          <w:rFonts w:cs="Arial"/>
          <w:szCs w:val="22"/>
        </w:rPr>
        <w:t xml:space="preserve"> – </w:t>
      </w:r>
      <w:r>
        <w:rPr>
          <w:rFonts w:cs="Arial"/>
          <w:szCs w:val="22"/>
        </w:rPr>
        <w:t>Brands/products offered, other than those identified as an Approved Brand/Product, that meet the specifications herein.</w:t>
      </w:r>
    </w:p>
    <w:p w14:paraId="485372CB" w14:textId="77777777" w:rsidR="00EC51E8" w:rsidRDefault="00EC51E8" w:rsidP="0048735C">
      <w:pPr>
        <w:keepNext/>
        <w:rPr>
          <w:rFonts w:cs="Arial"/>
          <w:szCs w:val="22"/>
        </w:rPr>
      </w:pPr>
    </w:p>
    <w:p w14:paraId="4467A745" w14:textId="5FE8A841" w:rsidR="00EC51E8" w:rsidRPr="00DD3756" w:rsidRDefault="00EC51E8" w:rsidP="0048735C">
      <w:pPr>
        <w:keepNext/>
      </w:pPr>
      <w:r>
        <w:rPr>
          <w:rFonts w:cs="Arial"/>
          <w:b/>
          <w:szCs w:val="22"/>
        </w:rPr>
        <w:t xml:space="preserve">FTL – </w:t>
      </w:r>
      <w:r>
        <w:rPr>
          <w:rFonts w:cs="Arial"/>
          <w:szCs w:val="22"/>
        </w:rPr>
        <w:t>Full truckload quantities.</w:t>
      </w:r>
    </w:p>
    <w:p w14:paraId="48BCC16F" w14:textId="77777777" w:rsidR="00FF689E" w:rsidRDefault="00FF689E" w:rsidP="00AF2A1D">
      <w:pPr>
        <w:keepNext/>
        <w:rPr>
          <w:b/>
          <w:highlight w:val="yellow"/>
        </w:rPr>
      </w:pPr>
    </w:p>
    <w:p w14:paraId="7B05D313" w14:textId="1ACB15D5" w:rsidR="005858C8" w:rsidRDefault="005858C8" w:rsidP="00AF2A1D">
      <w:pPr>
        <w:keepNext/>
        <w:rPr>
          <w:b/>
          <w:highlight w:val="yellow"/>
        </w:rPr>
      </w:pPr>
      <w:r w:rsidRPr="005858C8">
        <w:rPr>
          <w:rFonts w:cs="Arial"/>
          <w:b/>
          <w:szCs w:val="20"/>
        </w:rPr>
        <w:t>Iodized</w:t>
      </w:r>
      <w:r>
        <w:rPr>
          <w:rFonts w:cs="Arial"/>
          <w:szCs w:val="20"/>
        </w:rPr>
        <w:t xml:space="preserve"> </w:t>
      </w:r>
      <w:r w:rsidR="004304B7">
        <w:rPr>
          <w:rFonts w:cs="Arial"/>
          <w:szCs w:val="20"/>
        </w:rPr>
        <w:t>–</w:t>
      </w:r>
      <w:r>
        <w:rPr>
          <w:rFonts w:cs="Arial"/>
          <w:szCs w:val="20"/>
        </w:rPr>
        <w:t xml:space="preserve"> </w:t>
      </w:r>
      <w:r w:rsidR="004304B7">
        <w:rPr>
          <w:rFonts w:cs="Arial"/>
          <w:szCs w:val="20"/>
        </w:rPr>
        <w:t>treat or impregnate with iodine.</w:t>
      </w:r>
    </w:p>
    <w:p w14:paraId="297F87D3" w14:textId="77777777" w:rsidR="005858C8" w:rsidRDefault="005858C8" w:rsidP="00AF2A1D">
      <w:pPr>
        <w:keepNext/>
        <w:rPr>
          <w:b/>
          <w:highlight w:val="yellow"/>
        </w:rPr>
      </w:pPr>
    </w:p>
    <w:p w14:paraId="54879A0F" w14:textId="0F23F4EC" w:rsidR="00DC49E8" w:rsidRDefault="00DC49E8" w:rsidP="00AF2A1D">
      <w:pPr>
        <w:keepNext/>
      </w:pPr>
      <w:r w:rsidRPr="00DC49E8">
        <w:rPr>
          <w:b/>
        </w:rPr>
        <w:t xml:space="preserve">HFCS- </w:t>
      </w:r>
      <w:r w:rsidRPr="00DC49E8">
        <w:t>High Fructose Corn Syrup</w:t>
      </w:r>
    </w:p>
    <w:p w14:paraId="6F820EE6" w14:textId="77777777" w:rsidR="00514260" w:rsidRDefault="00514260" w:rsidP="00AF2A1D">
      <w:pPr>
        <w:keepNext/>
      </w:pPr>
    </w:p>
    <w:p w14:paraId="6B82770D" w14:textId="4AE5E218" w:rsidR="00514260" w:rsidRPr="00DD3756" w:rsidRDefault="00514260" w:rsidP="00AF2A1D">
      <w:pPr>
        <w:keepNext/>
      </w:pPr>
      <w:r>
        <w:rPr>
          <w:b/>
        </w:rPr>
        <w:t xml:space="preserve">Net Weight – </w:t>
      </w:r>
      <w:r>
        <w:t xml:space="preserve">the </w:t>
      </w:r>
      <w:r w:rsidR="00361B98">
        <w:t xml:space="preserve">total </w:t>
      </w:r>
      <w:r>
        <w:t>weight of a product</w:t>
      </w:r>
      <w:r w:rsidR="00361B98">
        <w:t xml:space="preserve">, exclusive of </w:t>
      </w:r>
      <w:r>
        <w:t>its container or packaging.</w:t>
      </w:r>
    </w:p>
    <w:p w14:paraId="6620F980" w14:textId="77777777" w:rsidR="00DC49E8" w:rsidRPr="00851065" w:rsidRDefault="00DC49E8"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55331E85" w14:textId="77777777" w:rsidR="008A2E86" w:rsidRDefault="008A2E86" w:rsidP="008D4A65">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3AA265C0" w14:textId="7D80B75A" w:rsidR="008D4A65" w:rsidRPr="008204BF" w:rsidRDefault="008D4A65" w:rsidP="008D4A65">
      <w:pPr>
        <w:autoSpaceDE w:val="0"/>
        <w:autoSpaceDN w:val="0"/>
        <w:adjustRightInd w:val="0"/>
        <w:rPr>
          <w:rFonts w:cs="Arial"/>
          <w:color w:val="000000"/>
          <w:szCs w:val="22"/>
        </w:rPr>
      </w:pPr>
      <w:r w:rsidRPr="008204BF">
        <w:rPr>
          <w:rFonts w:cs="Arial"/>
          <w:color w:val="000000"/>
          <w:szCs w:val="22"/>
        </w:rPr>
        <w:t xml:space="preserve">.                                                                                                                                                                                                                                     </w:t>
      </w: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1B227009" w14:textId="77777777" w:rsidR="008A2E86" w:rsidRPr="008204BF" w:rsidRDefault="008A2E86" w:rsidP="008A2E86">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3400B54E" w14:textId="77777777" w:rsidR="008A2E86" w:rsidRPr="008204BF" w:rsidRDefault="008A2E86" w:rsidP="008A2E86">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Default="008D4A65" w:rsidP="008D4A65">
      <w:pPr>
        <w:ind w:right="108"/>
        <w:rPr>
          <w:rFonts w:eastAsia="MS Mincho" w:cs="Arial"/>
          <w:lang w:val="x-none" w:eastAsia="x-none"/>
        </w:rPr>
      </w:pPr>
    </w:p>
    <w:p w14:paraId="721849C8" w14:textId="494E52C2" w:rsidR="00650FE4" w:rsidRDefault="00650FE4" w:rsidP="008D4A65">
      <w:pPr>
        <w:ind w:right="108"/>
        <w:rPr>
          <w:rStyle w:val="dt"/>
          <w:lang w:val="en"/>
        </w:rPr>
      </w:pPr>
      <w:r>
        <w:rPr>
          <w:b/>
        </w:rPr>
        <w:t xml:space="preserve">Saccharin – </w:t>
      </w:r>
      <w:r w:rsidRPr="00650FE4">
        <w:t xml:space="preserve">a crystalline compound </w:t>
      </w:r>
      <w:r w:rsidRPr="00650FE4">
        <w:rPr>
          <w:rStyle w:val="dt"/>
          <w:lang w:val="en"/>
        </w:rPr>
        <w:t>C</w:t>
      </w:r>
      <w:r w:rsidRPr="00650FE4">
        <w:rPr>
          <w:rStyle w:val="dt"/>
          <w:vertAlign w:val="subscript"/>
          <w:lang w:val="en"/>
        </w:rPr>
        <w:t>7</w:t>
      </w:r>
      <w:r w:rsidRPr="00650FE4">
        <w:rPr>
          <w:rStyle w:val="dt"/>
          <w:lang w:val="en"/>
        </w:rPr>
        <w:t>H</w:t>
      </w:r>
      <w:r w:rsidRPr="00650FE4">
        <w:rPr>
          <w:rStyle w:val="dt"/>
          <w:vertAlign w:val="subscript"/>
          <w:lang w:val="en"/>
        </w:rPr>
        <w:t>5</w:t>
      </w:r>
      <w:r w:rsidRPr="00650FE4">
        <w:rPr>
          <w:rStyle w:val="dt"/>
          <w:lang w:val="en"/>
        </w:rPr>
        <w:t>NO</w:t>
      </w:r>
      <w:r w:rsidRPr="00650FE4">
        <w:rPr>
          <w:rStyle w:val="dt"/>
          <w:vertAlign w:val="subscript"/>
          <w:lang w:val="en"/>
        </w:rPr>
        <w:t>3</w:t>
      </w:r>
      <w:r w:rsidRPr="00650FE4">
        <w:rPr>
          <w:rStyle w:val="dt"/>
          <w:lang w:val="en"/>
        </w:rPr>
        <w:t xml:space="preserve">S that is unrelated to the </w:t>
      </w:r>
      <w:r w:rsidR="00527186" w:rsidRPr="00650FE4">
        <w:rPr>
          <w:rStyle w:val="dt"/>
          <w:lang w:val="en"/>
        </w:rPr>
        <w:t>carbohydrates</w:t>
      </w:r>
      <w:r w:rsidRPr="00650FE4">
        <w:rPr>
          <w:rStyle w:val="dt"/>
          <w:lang w:val="en"/>
        </w:rPr>
        <w:t>, is several hundred times sweeter than sucrose, and is used as a calorie- free sweetener.</w:t>
      </w:r>
    </w:p>
    <w:p w14:paraId="660DEC3C" w14:textId="77777777" w:rsidR="0048735C" w:rsidRDefault="0048735C" w:rsidP="008D4A65">
      <w:pPr>
        <w:ind w:right="108"/>
        <w:rPr>
          <w:rStyle w:val="dt"/>
          <w:lang w:val="en"/>
        </w:rPr>
      </w:pPr>
    </w:p>
    <w:p w14:paraId="2F8CBED5" w14:textId="77777777" w:rsidR="0048735C" w:rsidRDefault="0048735C" w:rsidP="0048735C">
      <w:pPr>
        <w:autoSpaceDE w:val="0"/>
        <w:autoSpaceDN w:val="0"/>
        <w:adjustRightInd w:val="0"/>
        <w:jc w:val="left"/>
        <w:rPr>
          <w:rFonts w:cs="Arial"/>
          <w:color w:val="000000"/>
          <w:szCs w:val="22"/>
        </w:rPr>
      </w:pPr>
      <w:r>
        <w:rPr>
          <w:rFonts w:cs="Arial"/>
          <w:b/>
          <w:bCs/>
          <w:color w:val="000000"/>
          <w:szCs w:val="22"/>
        </w:rPr>
        <w:t xml:space="preserve">USDA </w:t>
      </w:r>
      <w:r w:rsidRPr="00283C33">
        <w:rPr>
          <w:rFonts w:cs="Arial"/>
          <w:bCs/>
          <w:color w:val="000000"/>
          <w:szCs w:val="22"/>
        </w:rPr>
        <w:t>-</w:t>
      </w:r>
      <w:r>
        <w:rPr>
          <w:rFonts w:cs="Arial"/>
          <w:b/>
          <w:bCs/>
          <w:color w:val="000000"/>
          <w:szCs w:val="22"/>
        </w:rPr>
        <w:t xml:space="preserve"> </w:t>
      </w:r>
      <w:r>
        <w:rPr>
          <w:rFonts w:cs="Arial"/>
          <w:color w:val="000000"/>
          <w:szCs w:val="22"/>
        </w:rPr>
        <w:t xml:space="preserve">United States Department of Agriculture - </w:t>
      </w:r>
      <w:hyperlink r:id="rId26"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xml:space="preserve">.  Federal certification/standards for food safety, sanitary conditions, nutrition and research for agricultural technology.  </w:t>
      </w:r>
    </w:p>
    <w:p w14:paraId="28D381AF" w14:textId="77777777" w:rsidR="00650FE4" w:rsidRPr="008204BF" w:rsidRDefault="00650FE4"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253DDC63" w14:textId="77777777" w:rsidR="00E651D6" w:rsidRDefault="00E651D6" w:rsidP="00851065"/>
    <w:p w14:paraId="513C91D6" w14:textId="0C69D1FA" w:rsidR="00D75AB8" w:rsidRPr="00F5557A" w:rsidRDefault="00E651D6" w:rsidP="00F5557A">
      <w:pPr>
        <w:pStyle w:val="Heading1"/>
      </w:pPr>
      <w:bookmarkStart w:id="88" w:name="_2.2_contract_specific"/>
      <w:bookmarkStart w:id="89" w:name="_3.0_Scope_of"/>
      <w:bookmarkEnd w:id="88"/>
      <w:bookmarkEnd w:id="89"/>
      <w:r w:rsidRPr="008C46C2">
        <w:rPr>
          <w:rFonts w:ascii="Arial" w:hAnsi="Arial"/>
        </w:rPr>
        <w:br w:type="page"/>
      </w:r>
      <w:bookmarkStart w:id="90" w:name="_Ref37485783"/>
      <w:bookmarkStart w:id="91" w:name="_Toc400531491"/>
      <w:bookmarkStart w:id="92" w:name="_Toc428533962"/>
      <w:r w:rsidR="00AA3B67" w:rsidRPr="00F5557A">
        <w:lastRenderedPageBreak/>
        <w:t xml:space="preserve"> </w:t>
      </w:r>
      <w:bookmarkStart w:id="93" w:name="_Toc26869820"/>
      <w:r w:rsidRPr="00F5557A">
        <w:t>SCOPE OF WORK</w:t>
      </w:r>
      <w:bookmarkEnd w:id="90"/>
      <w:bookmarkEnd w:id="91"/>
      <w:bookmarkEnd w:id="92"/>
      <w:r w:rsidR="00CB2AAB">
        <w:t xml:space="preserve"> – REQUIREMENTS OF THE VENDOR {CONTRACTOR}</w:t>
      </w:r>
      <w:bookmarkEnd w:id="93"/>
    </w:p>
    <w:p w14:paraId="1BB3B0B6" w14:textId="77777777" w:rsidR="00667478" w:rsidRPr="008C46C2" w:rsidRDefault="00667478" w:rsidP="00851065">
      <w:pPr>
        <w:rPr>
          <w:rFonts w:cs="Arial"/>
          <w:highlight w:val="yellow"/>
        </w:rPr>
      </w:pPr>
    </w:p>
    <w:p w14:paraId="181AC116" w14:textId="77777777" w:rsidR="006C7441" w:rsidRDefault="006C7441" w:rsidP="006C7441">
      <w:pPr>
        <w:ind w:right="108"/>
      </w:pPr>
      <w:r w:rsidRPr="002F2F0C">
        <w:t>T</w:t>
      </w:r>
      <w:r>
        <w: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556E3857" w14:textId="77777777" w:rsidR="006C7441" w:rsidRDefault="006C7441" w:rsidP="006C7441">
      <w:pPr>
        <w:ind w:right="108"/>
      </w:pPr>
    </w:p>
    <w:p w14:paraId="49A4B4CF" w14:textId="5E6E7793" w:rsidR="00BA611A" w:rsidRDefault="006C7441" w:rsidP="00665916">
      <w:pPr>
        <w:ind w:right="108"/>
      </w:pPr>
      <w:r w:rsidRPr="00233A8E">
        <w:t>The Federal Commercial Item Descriptions (CIDs) identified herein are based on current Federal CID specifications/requirements in place during the timeframe of the procurement and the establishment of Blanket P.O. (s).  If a Federal CID is revised at any time during the term of the Blanket P.O., including any extension(s) thereof, the most recent Federal CID for the product, inclusive of any revisions, will prevail for the basis of product verification and compliance with Federal CID requirements.</w:t>
      </w:r>
    </w:p>
    <w:p w14:paraId="4EEE1EB7" w14:textId="77777777" w:rsidR="00665916" w:rsidRPr="00665916" w:rsidRDefault="00665916" w:rsidP="00665916">
      <w:pPr>
        <w:ind w:right="108"/>
      </w:pPr>
    </w:p>
    <w:p w14:paraId="4EB94297" w14:textId="77777777" w:rsidR="00BA611A" w:rsidRPr="00F5557A" w:rsidRDefault="00BA611A" w:rsidP="00BA611A">
      <w:pPr>
        <w:pStyle w:val="Heading2"/>
        <w:rPr>
          <w:rFonts w:eastAsia="MS Mincho" w:cs="Arial"/>
        </w:rPr>
      </w:pPr>
      <w:bookmarkStart w:id="94" w:name="_Toc497472632"/>
      <w:bookmarkStart w:id="95" w:name="_Toc26869821"/>
      <w:r w:rsidRPr="00F5557A">
        <w:rPr>
          <w:rFonts w:eastAsia="MS Mincho" w:cs="Arial"/>
        </w:rPr>
        <w:t>product Specifications</w:t>
      </w:r>
      <w:bookmarkEnd w:id="94"/>
      <w:bookmarkEnd w:id="95"/>
    </w:p>
    <w:p w14:paraId="343C6915" w14:textId="77777777" w:rsidR="00BA611A" w:rsidRPr="008C46C2" w:rsidRDefault="00BA611A" w:rsidP="00BA611A">
      <w:pPr>
        <w:rPr>
          <w:rFonts w:cs="Arial"/>
          <w:b/>
          <w:szCs w:val="22"/>
        </w:rPr>
      </w:pPr>
    </w:p>
    <w:p w14:paraId="1591CFBB" w14:textId="5B1150BD" w:rsidR="008A2E86" w:rsidRDefault="008A2E86" w:rsidP="008A2E86">
      <w:pPr>
        <w:pStyle w:val="PlainText"/>
        <w:rPr>
          <w:rFonts w:cs="Arial"/>
        </w:rPr>
      </w:pPr>
      <w:r>
        <w:rPr>
          <w:rFonts w:cs="Arial"/>
        </w:rPr>
        <w:t xml:space="preserve">The following chart illustrates and describes all items included within this Bid Solicitation along with </w:t>
      </w:r>
      <w:r w:rsidR="0076083D">
        <w:rPr>
          <w:rFonts w:cs="Arial"/>
          <w:lang w:val="en-US"/>
        </w:rPr>
        <w:t xml:space="preserve">any </w:t>
      </w:r>
      <w:r>
        <w:rPr>
          <w:rFonts w:cs="Arial"/>
        </w:rPr>
        <w:t>required USDA, CID, CFR, technical,</w:t>
      </w:r>
      <w:r w:rsidR="00361B98">
        <w:rPr>
          <w:rFonts w:cs="Arial"/>
          <w:lang w:val="en-US"/>
        </w:rPr>
        <w:t xml:space="preserve"> </w:t>
      </w:r>
      <w:r>
        <w:rPr>
          <w:rFonts w:cs="Arial"/>
        </w:rPr>
        <w:t>packaging specifications</w:t>
      </w:r>
      <w:r w:rsidR="00361B98">
        <w:rPr>
          <w:rFonts w:cs="Arial"/>
          <w:lang w:val="en-US"/>
        </w:rPr>
        <w:t xml:space="preserve"> and current approved products</w:t>
      </w:r>
      <w:r>
        <w:rPr>
          <w:rFonts w:cs="Arial"/>
        </w:rPr>
        <w:t>:</w:t>
      </w:r>
    </w:p>
    <w:p w14:paraId="15DAE78B" w14:textId="77777777" w:rsidR="008A2E86" w:rsidRPr="007D6BBD" w:rsidRDefault="008A2E86" w:rsidP="008A2E86">
      <w:pPr>
        <w:pStyle w:val="PlainText"/>
        <w:rPr>
          <w:rFonts w:cs="Arial"/>
        </w:rPr>
      </w:pPr>
    </w:p>
    <w:tbl>
      <w:tblPr>
        <w:tblStyle w:val="TableGrid"/>
        <w:tblW w:w="0" w:type="auto"/>
        <w:tblInd w:w="85" w:type="dxa"/>
        <w:tblLook w:val="04A0" w:firstRow="1" w:lastRow="0" w:firstColumn="1" w:lastColumn="0" w:noHBand="0" w:noVBand="1"/>
      </w:tblPr>
      <w:tblGrid>
        <w:gridCol w:w="1463"/>
        <w:gridCol w:w="4558"/>
        <w:gridCol w:w="3424"/>
      </w:tblGrid>
      <w:tr w:rsidR="008A2E86" w:rsidRPr="008C46C2" w14:paraId="48806CFA" w14:textId="26E76CAB" w:rsidTr="008A2E86">
        <w:tc>
          <w:tcPr>
            <w:tcW w:w="1463" w:type="dxa"/>
          </w:tcPr>
          <w:p w14:paraId="37070C73" w14:textId="77777777" w:rsidR="008A2E86" w:rsidRPr="008C46C2" w:rsidRDefault="008A2E86" w:rsidP="008C46C2">
            <w:pPr>
              <w:ind w:right="108"/>
              <w:jc w:val="center"/>
              <w:rPr>
                <w:rFonts w:cs="Arial"/>
                <w:b/>
              </w:rPr>
            </w:pPr>
            <w:r w:rsidRPr="008C46C2">
              <w:rPr>
                <w:rFonts w:cs="Arial"/>
                <w:b/>
              </w:rPr>
              <w:t>Price Lines</w:t>
            </w:r>
          </w:p>
        </w:tc>
        <w:tc>
          <w:tcPr>
            <w:tcW w:w="4558" w:type="dxa"/>
          </w:tcPr>
          <w:p w14:paraId="24757118" w14:textId="77777777" w:rsidR="008A2E86" w:rsidRPr="008C46C2" w:rsidRDefault="008A2E86" w:rsidP="008C46C2">
            <w:pPr>
              <w:ind w:right="108"/>
              <w:jc w:val="center"/>
              <w:rPr>
                <w:rFonts w:cs="Arial"/>
                <w:b/>
              </w:rPr>
            </w:pPr>
            <w:r w:rsidRPr="008C46C2">
              <w:rPr>
                <w:rFonts w:cs="Arial"/>
                <w:b/>
              </w:rPr>
              <w:t>Descriptions</w:t>
            </w:r>
          </w:p>
        </w:tc>
        <w:tc>
          <w:tcPr>
            <w:tcW w:w="3424" w:type="dxa"/>
          </w:tcPr>
          <w:p w14:paraId="1740A494" w14:textId="42535407" w:rsidR="008A2E86" w:rsidRPr="008C46C2" w:rsidRDefault="008A2E86" w:rsidP="008C46C2">
            <w:pPr>
              <w:ind w:right="108"/>
              <w:jc w:val="center"/>
              <w:rPr>
                <w:rFonts w:cs="Arial"/>
                <w:b/>
              </w:rPr>
            </w:pPr>
            <w:r>
              <w:rPr>
                <w:rFonts w:cs="Arial"/>
                <w:b/>
              </w:rPr>
              <w:t>Approved Products</w:t>
            </w:r>
          </w:p>
        </w:tc>
      </w:tr>
      <w:tr w:rsidR="008A2E86" w:rsidRPr="008C46C2" w14:paraId="4946BF1C" w14:textId="25F68E0B" w:rsidTr="00B574B9">
        <w:trPr>
          <w:trHeight w:val="854"/>
        </w:trPr>
        <w:tc>
          <w:tcPr>
            <w:tcW w:w="9445" w:type="dxa"/>
            <w:gridSpan w:val="3"/>
            <w:shd w:val="clear" w:color="auto" w:fill="D9D9D9" w:themeFill="background1" w:themeFillShade="D9"/>
          </w:tcPr>
          <w:p w14:paraId="26BD695B" w14:textId="77777777" w:rsidR="008A2E86" w:rsidRPr="00DD3756" w:rsidRDefault="008A2E86" w:rsidP="008C46C2">
            <w:pPr>
              <w:ind w:right="108"/>
              <w:jc w:val="center"/>
              <w:rPr>
                <w:rFonts w:cs="Arial"/>
                <w:b/>
                <w:sz w:val="24"/>
              </w:rPr>
            </w:pPr>
            <w:r w:rsidRPr="00DD3756">
              <w:rPr>
                <w:rFonts w:cs="Arial"/>
                <w:b/>
                <w:sz w:val="24"/>
              </w:rPr>
              <w:t>Group 1</w:t>
            </w:r>
          </w:p>
          <w:p w14:paraId="7EB41263" w14:textId="34E85D10" w:rsidR="008A2E86" w:rsidRPr="008C46C2" w:rsidRDefault="008A2E86" w:rsidP="008C46C2">
            <w:pPr>
              <w:ind w:right="108"/>
              <w:jc w:val="center"/>
              <w:rPr>
                <w:rFonts w:cs="Arial"/>
                <w:b/>
                <w:sz w:val="40"/>
                <w:szCs w:val="40"/>
              </w:rPr>
            </w:pPr>
            <w:r w:rsidRPr="008C46C2">
              <w:rPr>
                <w:rFonts w:cs="Arial"/>
                <w:b/>
                <w:sz w:val="24"/>
              </w:rPr>
              <w:t>Price Lines 1</w:t>
            </w:r>
            <w:r w:rsidR="00302DB6">
              <w:rPr>
                <w:rFonts w:cs="Arial"/>
                <w:b/>
                <w:sz w:val="24"/>
              </w:rPr>
              <w:t xml:space="preserve"> through</w:t>
            </w:r>
            <w:r w:rsidR="009D7D10">
              <w:rPr>
                <w:rFonts w:cs="Arial"/>
                <w:b/>
                <w:sz w:val="24"/>
              </w:rPr>
              <w:t xml:space="preserve"> </w:t>
            </w:r>
            <w:r w:rsidR="00DC6F78">
              <w:rPr>
                <w:rFonts w:cs="Arial"/>
                <w:b/>
                <w:sz w:val="24"/>
              </w:rPr>
              <w:t>3</w:t>
            </w:r>
          </w:p>
        </w:tc>
      </w:tr>
      <w:tr w:rsidR="008A2E86" w:rsidRPr="008C46C2" w14:paraId="75164DC6" w14:textId="5D324A5D" w:rsidTr="008A2E86">
        <w:tc>
          <w:tcPr>
            <w:tcW w:w="1463" w:type="dxa"/>
          </w:tcPr>
          <w:p w14:paraId="3A1E6EF0" w14:textId="77777777" w:rsidR="008A2E86" w:rsidRPr="008C46C2" w:rsidRDefault="008A2E86" w:rsidP="008C46C2">
            <w:pPr>
              <w:ind w:right="108"/>
              <w:jc w:val="center"/>
              <w:rPr>
                <w:rFonts w:cs="Arial"/>
                <w:b/>
              </w:rPr>
            </w:pPr>
            <w:r w:rsidRPr="008C46C2">
              <w:rPr>
                <w:rFonts w:cs="Arial"/>
                <w:b/>
              </w:rPr>
              <w:t>1</w:t>
            </w:r>
          </w:p>
        </w:tc>
        <w:tc>
          <w:tcPr>
            <w:tcW w:w="4558" w:type="dxa"/>
          </w:tcPr>
          <w:p w14:paraId="3C92B7E4" w14:textId="77777777" w:rsidR="008A2E86" w:rsidRPr="008C46C2" w:rsidRDefault="008A2E86" w:rsidP="008C46C2">
            <w:pPr>
              <w:jc w:val="center"/>
              <w:rPr>
                <w:rFonts w:cs="Arial"/>
                <w:b/>
                <w:bCs/>
                <w:color w:val="000000"/>
                <w:szCs w:val="22"/>
              </w:rPr>
            </w:pPr>
            <w:r w:rsidRPr="008C46C2">
              <w:rPr>
                <w:rFonts w:cs="Arial"/>
                <w:b/>
                <w:bCs/>
                <w:color w:val="000000"/>
                <w:szCs w:val="22"/>
              </w:rPr>
              <w:t xml:space="preserve">Jelly, Apple (Individual Food Portion) </w:t>
            </w:r>
          </w:p>
          <w:p w14:paraId="06E37AC1" w14:textId="58E700B3" w:rsidR="008A2E86" w:rsidRDefault="008A2E86" w:rsidP="008A2E86">
            <w:pPr>
              <w:jc w:val="center"/>
              <w:rPr>
                <w:rFonts w:cs="Arial"/>
                <w:bCs/>
                <w:color w:val="000000"/>
                <w:szCs w:val="22"/>
              </w:rPr>
            </w:pPr>
            <w:r>
              <w:rPr>
                <w:rFonts w:cs="Arial"/>
                <w:bCs/>
                <w:color w:val="000000"/>
                <w:szCs w:val="22"/>
              </w:rPr>
              <w:t xml:space="preserve">Must comply with </w:t>
            </w:r>
            <w:r w:rsidRPr="008C46C2">
              <w:rPr>
                <w:rFonts w:cs="Arial"/>
              </w:rPr>
              <w:t>CID AA-20078D “Jelly, Fruit” (2015)</w:t>
            </w:r>
            <w:r>
              <w:rPr>
                <w:rFonts w:cs="Arial"/>
              </w:rPr>
              <w:t xml:space="preserve"> </w:t>
            </w:r>
            <w:r>
              <w:rPr>
                <w:rFonts w:cs="Arial"/>
                <w:bCs/>
                <w:color w:val="000000"/>
                <w:szCs w:val="22"/>
              </w:rPr>
              <w:t xml:space="preserve">as follows: </w:t>
            </w:r>
          </w:p>
          <w:p w14:paraId="5FE8E90C" w14:textId="77777777" w:rsidR="008A2E86" w:rsidRDefault="008A2E86" w:rsidP="008A2E86">
            <w:pPr>
              <w:jc w:val="center"/>
              <w:rPr>
                <w:rFonts w:cs="Arial"/>
                <w:bCs/>
                <w:color w:val="000000"/>
                <w:szCs w:val="22"/>
              </w:rPr>
            </w:pPr>
          </w:p>
          <w:p w14:paraId="05414E46" w14:textId="25729E4D" w:rsidR="008A2E86" w:rsidRPr="001C33C6" w:rsidRDefault="008A2E86" w:rsidP="008A2E86">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Jelly, Apple, Regular, Indiv</w:t>
            </w:r>
            <w:r>
              <w:rPr>
                <w:rFonts w:cs="Arial"/>
                <w:bCs/>
                <w:color w:val="000000"/>
                <w:szCs w:val="22"/>
              </w:rPr>
              <w:t>idual</w:t>
            </w:r>
            <w:r w:rsidRPr="008A2E86">
              <w:rPr>
                <w:rFonts w:cs="Arial"/>
                <w:bCs/>
                <w:color w:val="000000"/>
                <w:szCs w:val="22"/>
              </w:rPr>
              <w:t xml:space="preserve"> Portion Cups</w:t>
            </w:r>
          </w:p>
          <w:p w14:paraId="35648FE6" w14:textId="19C3DE1A"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8A2E86">
              <w:rPr>
                <w:rFonts w:cs="Arial"/>
                <w:bCs/>
                <w:color w:val="000000"/>
                <w:szCs w:val="22"/>
              </w:rPr>
              <w:t>Apple Juice or Concentrate, HFCS or Corn Sweetener, Fruit Pectin, and Citric Acid, and Preservatives</w:t>
            </w:r>
          </w:p>
          <w:p w14:paraId="6DF1346E" w14:textId="7379D5ED"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Fruit Variety</w:t>
            </w:r>
            <w:r w:rsidRPr="001C33C6">
              <w:rPr>
                <w:rFonts w:cs="Arial"/>
                <w:b/>
                <w:bCs/>
                <w:color w:val="000000"/>
                <w:szCs w:val="22"/>
              </w:rPr>
              <w:t>:</w:t>
            </w:r>
            <w:r w:rsidRPr="000F2957">
              <w:rPr>
                <w:rFonts w:cs="Arial"/>
                <w:bCs/>
                <w:color w:val="000000"/>
                <w:szCs w:val="22"/>
              </w:rPr>
              <w:t xml:space="preserve"> </w:t>
            </w:r>
            <w:r w:rsidRPr="008A2E86">
              <w:rPr>
                <w:rFonts w:cs="Arial"/>
                <w:bCs/>
                <w:color w:val="000000"/>
                <w:szCs w:val="22"/>
              </w:rPr>
              <w:t>Product must be an Apple jelly</w:t>
            </w:r>
          </w:p>
          <w:p w14:paraId="597563E9" w14:textId="35DC403F"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minimum </w:t>
            </w:r>
            <w:r>
              <w:rPr>
                <w:rFonts w:cs="Arial"/>
                <w:bCs/>
                <w:color w:val="000000"/>
                <w:szCs w:val="22"/>
              </w:rPr>
              <w:t>3</w:t>
            </w:r>
            <w:r w:rsidRPr="000F2957">
              <w:rPr>
                <w:rFonts w:cs="Arial"/>
                <w:bCs/>
                <w:color w:val="000000"/>
                <w:szCs w:val="22"/>
              </w:rPr>
              <w:t>0</w:t>
            </w:r>
            <w:r>
              <w:rPr>
                <w:rFonts w:cs="Arial"/>
                <w:bCs/>
                <w:color w:val="000000"/>
                <w:szCs w:val="22"/>
              </w:rPr>
              <w:t>.0</w:t>
            </w:r>
            <w:r w:rsidRPr="000F2957">
              <w:rPr>
                <w:rFonts w:cs="Arial"/>
                <w:bCs/>
                <w:color w:val="000000"/>
                <w:szCs w:val="22"/>
              </w:rPr>
              <w:t xml:space="preserve"> calories to maximum </w:t>
            </w:r>
            <w:r>
              <w:rPr>
                <w:rFonts w:cs="Arial"/>
                <w:bCs/>
                <w:color w:val="000000"/>
                <w:szCs w:val="22"/>
              </w:rPr>
              <w:t>45.0</w:t>
            </w:r>
            <w:r w:rsidRPr="000F2957">
              <w:rPr>
                <w:rFonts w:cs="Arial"/>
                <w:bCs/>
                <w:color w:val="000000"/>
                <w:szCs w:val="22"/>
              </w:rPr>
              <w:t xml:space="preserve"> calories</w:t>
            </w:r>
          </w:p>
          <w:p w14:paraId="0786B68B" w14:textId="399B8B92"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Carbohydrates</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7.5 gm</w:t>
            </w:r>
            <w:r w:rsidR="008C088A">
              <w:rPr>
                <w:rFonts w:cs="Arial"/>
                <w:bCs/>
                <w:color w:val="000000"/>
                <w:szCs w:val="22"/>
              </w:rPr>
              <w:t>s</w:t>
            </w:r>
            <w:r w:rsidRPr="000F2957">
              <w:rPr>
                <w:rFonts w:cs="Arial"/>
                <w:bCs/>
                <w:color w:val="000000"/>
                <w:szCs w:val="22"/>
              </w:rPr>
              <w:t xml:space="preserve">  to maximum </w:t>
            </w:r>
            <w:r>
              <w:rPr>
                <w:rFonts w:cs="Arial"/>
                <w:bCs/>
                <w:color w:val="000000"/>
                <w:szCs w:val="22"/>
              </w:rPr>
              <w:t>12.5 gm</w:t>
            </w:r>
            <w:r w:rsidR="008C088A">
              <w:rPr>
                <w:rFonts w:cs="Arial"/>
                <w:bCs/>
                <w:color w:val="000000"/>
                <w:szCs w:val="22"/>
              </w:rPr>
              <w:t>s</w:t>
            </w:r>
          </w:p>
          <w:p w14:paraId="56159E41" w14:textId="623314E9"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Sugars</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5.0 gm</w:t>
            </w:r>
            <w:r w:rsidR="008C088A">
              <w:rPr>
                <w:rFonts w:cs="Arial"/>
                <w:bCs/>
                <w:color w:val="000000"/>
                <w:szCs w:val="22"/>
              </w:rPr>
              <w:t>s</w:t>
            </w:r>
            <w:r w:rsidRPr="000F2957">
              <w:rPr>
                <w:rFonts w:cs="Arial"/>
                <w:bCs/>
                <w:color w:val="000000"/>
                <w:szCs w:val="22"/>
              </w:rPr>
              <w:t xml:space="preserve">  to maximum </w:t>
            </w:r>
            <w:r>
              <w:rPr>
                <w:rFonts w:cs="Arial"/>
                <w:bCs/>
                <w:color w:val="000000"/>
                <w:szCs w:val="22"/>
              </w:rPr>
              <w:t>12.0 gm</w:t>
            </w:r>
            <w:r w:rsidR="008C088A">
              <w:rPr>
                <w:rFonts w:cs="Arial"/>
                <w:bCs/>
                <w:color w:val="000000"/>
                <w:szCs w:val="22"/>
              </w:rPr>
              <w:t>s</w:t>
            </w:r>
          </w:p>
          <w:p w14:paraId="3BCF17A4" w14:textId="2944129E" w:rsidR="008A2E86" w:rsidRPr="005717EC"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200 / 0.5 oz. or 12 gm (7/16 oz.) Cups only</w:t>
            </w:r>
            <w:r w:rsidR="00FB2717">
              <w:rPr>
                <w:rFonts w:cs="Arial"/>
                <w:bCs/>
                <w:color w:val="000000"/>
                <w:szCs w:val="22"/>
              </w:rPr>
              <w:t xml:space="preserve"> per case</w:t>
            </w:r>
            <w:r w:rsidRPr="008A2E86">
              <w:rPr>
                <w:rFonts w:cs="Arial"/>
                <w:bCs/>
                <w:color w:val="000000"/>
                <w:szCs w:val="22"/>
              </w:rPr>
              <w:t>,</w:t>
            </w:r>
          </w:p>
          <w:p w14:paraId="4FB415AD" w14:textId="77777777" w:rsidR="009D7D10" w:rsidRDefault="008A2E86" w:rsidP="008A2E86">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Pr="001C33C6">
              <w:rPr>
                <w:rFonts w:cs="Arial"/>
                <w:bCs/>
                <w:color w:val="000000"/>
                <w:szCs w:val="22"/>
              </w:rPr>
              <w:t xml:space="preserve"> months</w:t>
            </w:r>
            <w:r w:rsidR="009D7D10">
              <w:rPr>
                <w:rFonts w:cs="Arial"/>
                <w:bCs/>
                <w:color w:val="000000"/>
                <w:szCs w:val="22"/>
              </w:rPr>
              <w:t xml:space="preserve"> from date of production</w:t>
            </w:r>
          </w:p>
          <w:p w14:paraId="12CABC95" w14:textId="7581489C" w:rsidR="008A2E86" w:rsidRPr="009D7D10" w:rsidRDefault="009D7D10" w:rsidP="008A2E86">
            <w:pPr>
              <w:pStyle w:val="ListParagraph"/>
              <w:numPr>
                <w:ilvl w:val="0"/>
                <w:numId w:val="55"/>
              </w:numPr>
              <w:rPr>
                <w:rFonts w:cs="Arial"/>
                <w:bCs/>
                <w:color w:val="000000"/>
                <w:szCs w:val="22"/>
              </w:rPr>
            </w:pPr>
            <w:r w:rsidRPr="00DD3756">
              <w:rPr>
                <w:rFonts w:cs="Arial"/>
                <w:bCs/>
                <w:color w:val="000000"/>
                <w:szCs w:val="22"/>
              </w:rPr>
              <w:t>Nutritional values based on a per 14.2 gram (0.5 oz.</w:t>
            </w:r>
            <w:r w:rsidR="00486DCD">
              <w:rPr>
                <w:rFonts w:cs="Arial"/>
                <w:bCs/>
                <w:color w:val="000000"/>
                <w:szCs w:val="22"/>
              </w:rPr>
              <w:t>)</w:t>
            </w:r>
            <w:r w:rsidRPr="00DD3756">
              <w:rPr>
                <w:rFonts w:cs="Arial"/>
                <w:bCs/>
                <w:color w:val="000000"/>
                <w:szCs w:val="22"/>
              </w:rPr>
              <w:t xml:space="preserve"> serving</w:t>
            </w:r>
            <w:r w:rsidR="008A2E86" w:rsidRPr="009D7D10">
              <w:rPr>
                <w:rFonts w:cs="Arial"/>
                <w:bCs/>
                <w:color w:val="000000"/>
                <w:szCs w:val="22"/>
              </w:rPr>
              <w:t xml:space="preserve"> </w:t>
            </w:r>
          </w:p>
          <w:p w14:paraId="5FAC6E74" w14:textId="45486F52" w:rsidR="008A2E86" w:rsidRPr="008C46C2" w:rsidRDefault="008A2E86" w:rsidP="000E3E3E">
            <w:pPr>
              <w:jc w:val="center"/>
              <w:rPr>
                <w:rFonts w:cs="Arial"/>
              </w:rPr>
            </w:pPr>
          </w:p>
        </w:tc>
        <w:tc>
          <w:tcPr>
            <w:tcW w:w="3424" w:type="dxa"/>
          </w:tcPr>
          <w:p w14:paraId="1BB93CA8" w14:textId="22E27656" w:rsidR="008A2E86" w:rsidRDefault="008A2E86" w:rsidP="008C46C2">
            <w:pPr>
              <w:jc w:val="center"/>
              <w:rPr>
                <w:rFonts w:cs="Arial"/>
                <w:b/>
                <w:bCs/>
                <w:color w:val="000000"/>
                <w:szCs w:val="22"/>
              </w:rPr>
            </w:pPr>
            <w:r>
              <w:rPr>
                <w:rFonts w:cs="Arial"/>
                <w:b/>
                <w:bCs/>
                <w:color w:val="000000"/>
                <w:szCs w:val="22"/>
              </w:rPr>
              <w:t>Elwood-Winston #W-102-05</w:t>
            </w:r>
          </w:p>
          <w:p w14:paraId="613AC4C2" w14:textId="77777777" w:rsidR="008A2E86" w:rsidRDefault="008A2E86" w:rsidP="008C46C2">
            <w:pPr>
              <w:jc w:val="center"/>
              <w:rPr>
                <w:rFonts w:cs="Arial"/>
                <w:b/>
                <w:bCs/>
                <w:color w:val="000000"/>
                <w:szCs w:val="22"/>
              </w:rPr>
            </w:pPr>
          </w:p>
          <w:p w14:paraId="577C5EA3" w14:textId="77777777" w:rsidR="008A2E86" w:rsidRDefault="008A2E86" w:rsidP="008C46C2">
            <w:pPr>
              <w:jc w:val="center"/>
              <w:rPr>
                <w:rFonts w:cs="Arial"/>
                <w:b/>
                <w:bCs/>
                <w:color w:val="000000"/>
                <w:szCs w:val="22"/>
              </w:rPr>
            </w:pPr>
            <w:r>
              <w:rPr>
                <w:rFonts w:cs="Arial"/>
                <w:b/>
                <w:bCs/>
                <w:color w:val="000000"/>
                <w:szCs w:val="22"/>
              </w:rPr>
              <w:t>Four in One Inc.- Lucky #J0401</w:t>
            </w:r>
          </w:p>
          <w:p w14:paraId="26C785E3" w14:textId="77777777" w:rsidR="008A2E86" w:rsidRDefault="008A2E86" w:rsidP="008C46C2">
            <w:pPr>
              <w:jc w:val="center"/>
              <w:rPr>
                <w:rFonts w:cs="Arial"/>
                <w:b/>
                <w:bCs/>
                <w:color w:val="000000"/>
                <w:szCs w:val="22"/>
              </w:rPr>
            </w:pPr>
          </w:p>
          <w:p w14:paraId="7A5C925A" w14:textId="77777777" w:rsidR="008A2E86" w:rsidRDefault="008A2E86" w:rsidP="008C46C2">
            <w:pPr>
              <w:jc w:val="center"/>
              <w:rPr>
                <w:rFonts w:cs="Arial"/>
                <w:b/>
                <w:bCs/>
                <w:color w:val="000000"/>
                <w:szCs w:val="22"/>
              </w:rPr>
            </w:pPr>
            <w:r>
              <w:rPr>
                <w:rFonts w:cs="Arial"/>
                <w:b/>
                <w:bCs/>
                <w:color w:val="000000"/>
                <w:szCs w:val="22"/>
              </w:rPr>
              <w:t>Smuckers #5150000760</w:t>
            </w:r>
          </w:p>
          <w:p w14:paraId="4C67724B" w14:textId="77777777" w:rsidR="008A2E86" w:rsidRDefault="008A2E86" w:rsidP="008C46C2">
            <w:pPr>
              <w:jc w:val="center"/>
              <w:rPr>
                <w:rFonts w:cs="Arial"/>
                <w:b/>
                <w:bCs/>
                <w:color w:val="000000"/>
                <w:szCs w:val="22"/>
              </w:rPr>
            </w:pPr>
          </w:p>
          <w:p w14:paraId="6FAB8586" w14:textId="77777777" w:rsidR="008A2E86" w:rsidRDefault="008A2E86" w:rsidP="008C46C2">
            <w:pPr>
              <w:jc w:val="center"/>
              <w:rPr>
                <w:rFonts w:cs="Arial"/>
                <w:b/>
                <w:bCs/>
                <w:color w:val="000000"/>
                <w:szCs w:val="22"/>
              </w:rPr>
            </w:pPr>
            <w:r>
              <w:rPr>
                <w:rFonts w:cs="Arial"/>
                <w:b/>
                <w:bCs/>
                <w:color w:val="000000"/>
                <w:szCs w:val="22"/>
              </w:rPr>
              <w:t>Kraft-Heinz #19021 code #54250</w:t>
            </w:r>
          </w:p>
          <w:p w14:paraId="6918A012" w14:textId="77777777" w:rsidR="008A2E86" w:rsidRDefault="008A2E86" w:rsidP="008C46C2">
            <w:pPr>
              <w:jc w:val="center"/>
              <w:rPr>
                <w:rFonts w:cs="Arial"/>
                <w:b/>
                <w:bCs/>
                <w:color w:val="000000"/>
                <w:szCs w:val="22"/>
              </w:rPr>
            </w:pPr>
          </w:p>
          <w:p w14:paraId="6D5BA8ED" w14:textId="6FC787E8" w:rsidR="008A2E86" w:rsidRPr="008C46C2" w:rsidRDefault="008A2E86" w:rsidP="008C46C2">
            <w:pPr>
              <w:jc w:val="center"/>
              <w:rPr>
                <w:rFonts w:cs="Arial"/>
                <w:b/>
                <w:bCs/>
                <w:color w:val="000000"/>
                <w:szCs w:val="22"/>
              </w:rPr>
            </w:pPr>
            <w:r>
              <w:rPr>
                <w:rFonts w:cs="Arial"/>
                <w:b/>
                <w:bCs/>
                <w:color w:val="000000"/>
                <w:szCs w:val="22"/>
              </w:rPr>
              <w:t>Diamond Crystal- Flavor Fresh - #70001</w:t>
            </w:r>
          </w:p>
        </w:tc>
      </w:tr>
      <w:tr w:rsidR="008A2E86" w:rsidRPr="008C46C2" w14:paraId="20FC3EC3" w14:textId="706C6F73" w:rsidTr="008A2E86">
        <w:tc>
          <w:tcPr>
            <w:tcW w:w="1463" w:type="dxa"/>
          </w:tcPr>
          <w:p w14:paraId="73B2ABDF" w14:textId="4AB07B64" w:rsidR="008A2E86" w:rsidRPr="008C46C2" w:rsidRDefault="008A2E86" w:rsidP="008C46C2">
            <w:pPr>
              <w:ind w:right="108"/>
              <w:jc w:val="center"/>
              <w:rPr>
                <w:rFonts w:cs="Arial"/>
                <w:b/>
              </w:rPr>
            </w:pPr>
            <w:r w:rsidRPr="008C46C2">
              <w:rPr>
                <w:rFonts w:cs="Arial"/>
                <w:b/>
              </w:rPr>
              <w:t>2</w:t>
            </w:r>
          </w:p>
        </w:tc>
        <w:tc>
          <w:tcPr>
            <w:tcW w:w="4558" w:type="dxa"/>
          </w:tcPr>
          <w:p w14:paraId="28788F76" w14:textId="77777777" w:rsidR="008A2E86" w:rsidRPr="008C46C2" w:rsidRDefault="008A2E86" w:rsidP="008C46C2">
            <w:pPr>
              <w:jc w:val="center"/>
              <w:rPr>
                <w:rFonts w:cs="Arial"/>
                <w:b/>
              </w:rPr>
            </w:pPr>
            <w:r w:rsidRPr="008C46C2">
              <w:rPr>
                <w:rFonts w:cs="Arial"/>
                <w:b/>
              </w:rPr>
              <w:t>Jelly, Grape (Individual Food Portion)</w:t>
            </w:r>
          </w:p>
          <w:p w14:paraId="21479FE9" w14:textId="77777777" w:rsidR="008A2E86" w:rsidRDefault="008A2E86" w:rsidP="008A2E86">
            <w:pPr>
              <w:jc w:val="center"/>
              <w:rPr>
                <w:rFonts w:cs="Arial"/>
                <w:bCs/>
                <w:color w:val="000000"/>
                <w:szCs w:val="22"/>
              </w:rPr>
            </w:pPr>
            <w:r>
              <w:rPr>
                <w:rFonts w:cs="Arial"/>
                <w:bCs/>
                <w:color w:val="000000"/>
                <w:szCs w:val="22"/>
              </w:rPr>
              <w:t xml:space="preserve">Must comply with </w:t>
            </w:r>
            <w:r w:rsidRPr="008C46C2">
              <w:rPr>
                <w:rFonts w:cs="Arial"/>
              </w:rPr>
              <w:t>CID AA-20078D “Jelly, Fruit” (2015)</w:t>
            </w:r>
            <w:r>
              <w:rPr>
                <w:rFonts w:cs="Arial"/>
              </w:rPr>
              <w:t xml:space="preserve"> </w:t>
            </w:r>
            <w:r>
              <w:rPr>
                <w:rFonts w:cs="Arial"/>
                <w:bCs/>
                <w:color w:val="000000"/>
                <w:szCs w:val="22"/>
              </w:rPr>
              <w:t xml:space="preserve">as follows: </w:t>
            </w:r>
          </w:p>
          <w:p w14:paraId="53CE7533" w14:textId="77777777" w:rsidR="008A2E86" w:rsidRDefault="008A2E86" w:rsidP="008A2E86">
            <w:pPr>
              <w:jc w:val="center"/>
              <w:rPr>
                <w:rFonts w:cs="Arial"/>
                <w:bCs/>
                <w:color w:val="000000"/>
                <w:szCs w:val="22"/>
              </w:rPr>
            </w:pPr>
          </w:p>
          <w:p w14:paraId="32731146" w14:textId="33AEA6B0" w:rsidR="008A2E86" w:rsidRPr="001C33C6" w:rsidRDefault="008A2E86" w:rsidP="008A2E86">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 xml:space="preserve">Jelly, </w:t>
            </w:r>
            <w:r>
              <w:rPr>
                <w:rFonts w:cs="Arial"/>
                <w:bCs/>
                <w:color w:val="000000"/>
                <w:szCs w:val="22"/>
              </w:rPr>
              <w:t>Grape</w:t>
            </w:r>
            <w:r w:rsidRPr="008A2E86">
              <w:rPr>
                <w:rFonts w:cs="Arial"/>
                <w:bCs/>
                <w:color w:val="000000"/>
                <w:szCs w:val="22"/>
              </w:rPr>
              <w:t>, Regular, Indiv</w:t>
            </w:r>
            <w:r>
              <w:rPr>
                <w:rFonts w:cs="Arial"/>
                <w:bCs/>
                <w:color w:val="000000"/>
                <w:szCs w:val="22"/>
              </w:rPr>
              <w:t>idual</w:t>
            </w:r>
            <w:r w:rsidRPr="008A2E86">
              <w:rPr>
                <w:rFonts w:cs="Arial"/>
                <w:bCs/>
                <w:color w:val="000000"/>
                <w:szCs w:val="22"/>
              </w:rPr>
              <w:t xml:space="preserve"> Portion Cups</w:t>
            </w:r>
          </w:p>
          <w:p w14:paraId="036A8BEA" w14:textId="177E9A4A"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lastRenderedPageBreak/>
              <w:t xml:space="preserve">Main </w:t>
            </w:r>
            <w:r w:rsidRPr="001C33C6">
              <w:rPr>
                <w:rFonts w:cs="Arial"/>
                <w:b/>
                <w:bCs/>
                <w:color w:val="000000"/>
                <w:szCs w:val="22"/>
              </w:rPr>
              <w:t>Ingredients:</w:t>
            </w:r>
            <w:r w:rsidRPr="001C33C6">
              <w:rPr>
                <w:rFonts w:cs="Arial"/>
                <w:bCs/>
                <w:color w:val="000000"/>
                <w:szCs w:val="22"/>
              </w:rPr>
              <w:t xml:space="preserve"> </w:t>
            </w:r>
            <w:r w:rsidR="00FB2717">
              <w:rPr>
                <w:rFonts w:cs="Arial"/>
                <w:bCs/>
                <w:color w:val="000000"/>
                <w:szCs w:val="22"/>
              </w:rPr>
              <w:t xml:space="preserve">Concord </w:t>
            </w:r>
            <w:r w:rsidRPr="008A2E86">
              <w:rPr>
                <w:rFonts w:cs="Arial"/>
                <w:bCs/>
                <w:color w:val="000000"/>
                <w:szCs w:val="22"/>
              </w:rPr>
              <w:t>Grape</w:t>
            </w:r>
            <w:r w:rsidR="00FB2717">
              <w:rPr>
                <w:rFonts w:cs="Arial"/>
                <w:bCs/>
                <w:color w:val="000000"/>
                <w:szCs w:val="22"/>
              </w:rPr>
              <w:t xml:space="preserve"> Juice or Grape</w:t>
            </w:r>
            <w:r w:rsidRPr="008A2E86">
              <w:rPr>
                <w:rFonts w:cs="Arial"/>
                <w:bCs/>
                <w:color w:val="000000"/>
                <w:szCs w:val="22"/>
              </w:rPr>
              <w:t xml:space="preserve"> or Apple Juice Concentrate, HFCS or Corn Syrup, Fruit Pectin, Citric Acid, and Preservatives</w:t>
            </w:r>
          </w:p>
          <w:p w14:paraId="069AE526" w14:textId="3B10ACA4" w:rsidR="008A2E86" w:rsidRPr="008A2E86" w:rsidRDefault="008A2E86" w:rsidP="008A2E86">
            <w:pPr>
              <w:pStyle w:val="ListParagraph"/>
              <w:numPr>
                <w:ilvl w:val="0"/>
                <w:numId w:val="53"/>
              </w:numPr>
              <w:jc w:val="left"/>
              <w:rPr>
                <w:rFonts w:cs="Arial"/>
                <w:bCs/>
                <w:color w:val="000000"/>
                <w:szCs w:val="22"/>
              </w:rPr>
            </w:pPr>
            <w:r>
              <w:rPr>
                <w:rFonts w:cs="Arial"/>
                <w:b/>
                <w:bCs/>
                <w:color w:val="000000"/>
                <w:szCs w:val="22"/>
              </w:rPr>
              <w:t>Fruit Variety</w:t>
            </w:r>
            <w:r w:rsidRPr="001C33C6">
              <w:rPr>
                <w:rFonts w:cs="Arial"/>
                <w:b/>
                <w:bCs/>
                <w:color w:val="000000"/>
                <w:szCs w:val="22"/>
              </w:rPr>
              <w:t>:</w:t>
            </w:r>
            <w:r w:rsidRPr="000F2957">
              <w:rPr>
                <w:rFonts w:cs="Arial"/>
                <w:bCs/>
                <w:color w:val="000000"/>
                <w:szCs w:val="22"/>
              </w:rPr>
              <w:t xml:space="preserve"> </w:t>
            </w:r>
            <w:r w:rsidRPr="008A2E86">
              <w:rPr>
                <w:rFonts w:cs="Arial"/>
                <w:bCs/>
                <w:color w:val="000000"/>
                <w:szCs w:val="22"/>
              </w:rPr>
              <w:t xml:space="preserve">Product must be </w:t>
            </w:r>
          </w:p>
          <w:p w14:paraId="29864F8C" w14:textId="42F9FC95" w:rsidR="008A2E86" w:rsidRPr="00DD3756" w:rsidRDefault="00781C53" w:rsidP="00DD3756">
            <w:pPr>
              <w:ind w:left="360"/>
              <w:jc w:val="left"/>
              <w:rPr>
                <w:rFonts w:cs="Arial"/>
                <w:bCs/>
                <w:color w:val="000000"/>
                <w:szCs w:val="22"/>
              </w:rPr>
            </w:pPr>
            <w:r>
              <w:rPr>
                <w:rFonts w:cs="Arial"/>
                <w:bCs/>
                <w:color w:val="000000"/>
                <w:szCs w:val="22"/>
              </w:rPr>
              <w:t xml:space="preserve">      </w:t>
            </w:r>
            <w:r w:rsidR="008A2E86" w:rsidRPr="00DD3756">
              <w:rPr>
                <w:rFonts w:cs="Arial"/>
                <w:bCs/>
                <w:color w:val="000000"/>
                <w:szCs w:val="22"/>
              </w:rPr>
              <w:t>a Grape jelly</w:t>
            </w:r>
          </w:p>
          <w:p w14:paraId="20A688E6" w14:textId="1333C880"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minimum </w:t>
            </w:r>
            <w:r>
              <w:rPr>
                <w:rFonts w:cs="Arial"/>
                <w:bCs/>
                <w:color w:val="000000"/>
                <w:szCs w:val="22"/>
              </w:rPr>
              <w:t>3</w:t>
            </w:r>
            <w:r w:rsidRPr="000F2957">
              <w:rPr>
                <w:rFonts w:cs="Arial"/>
                <w:bCs/>
                <w:color w:val="000000"/>
                <w:szCs w:val="22"/>
              </w:rPr>
              <w:t>0</w:t>
            </w:r>
            <w:r>
              <w:rPr>
                <w:rFonts w:cs="Arial"/>
                <w:bCs/>
                <w:color w:val="000000"/>
                <w:szCs w:val="22"/>
              </w:rPr>
              <w:t>.0</w:t>
            </w:r>
            <w:r w:rsidRPr="000F2957">
              <w:rPr>
                <w:rFonts w:cs="Arial"/>
                <w:bCs/>
                <w:color w:val="000000"/>
                <w:szCs w:val="22"/>
              </w:rPr>
              <w:t xml:space="preserve"> calories to maximum </w:t>
            </w:r>
            <w:r>
              <w:rPr>
                <w:rFonts w:cs="Arial"/>
                <w:bCs/>
                <w:color w:val="000000"/>
                <w:szCs w:val="22"/>
              </w:rPr>
              <w:t>45.0</w:t>
            </w:r>
            <w:r w:rsidRPr="000F2957">
              <w:rPr>
                <w:rFonts w:cs="Arial"/>
                <w:bCs/>
                <w:color w:val="000000"/>
                <w:szCs w:val="22"/>
              </w:rPr>
              <w:t xml:space="preserve"> calories</w:t>
            </w:r>
          </w:p>
          <w:p w14:paraId="2FDEADA2" w14:textId="275F038C"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Carbohydrates</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8.0 gm</w:t>
            </w:r>
            <w:r w:rsidR="00D262D1">
              <w:rPr>
                <w:rFonts w:cs="Arial"/>
                <w:bCs/>
                <w:color w:val="000000"/>
                <w:szCs w:val="22"/>
              </w:rPr>
              <w:t>s</w:t>
            </w:r>
            <w:r w:rsidRPr="000F2957">
              <w:rPr>
                <w:rFonts w:cs="Arial"/>
                <w:bCs/>
                <w:color w:val="000000"/>
                <w:szCs w:val="22"/>
              </w:rPr>
              <w:t xml:space="preserve">  to maximum </w:t>
            </w:r>
            <w:r>
              <w:rPr>
                <w:rFonts w:cs="Arial"/>
                <w:bCs/>
                <w:color w:val="000000"/>
                <w:szCs w:val="22"/>
              </w:rPr>
              <w:t>12.0 gm</w:t>
            </w:r>
            <w:r w:rsidR="00D262D1">
              <w:rPr>
                <w:rFonts w:cs="Arial"/>
                <w:bCs/>
                <w:color w:val="000000"/>
                <w:szCs w:val="22"/>
              </w:rPr>
              <w:t>s</w:t>
            </w:r>
          </w:p>
          <w:p w14:paraId="0CB7DDAC" w14:textId="109776F2"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Sugars</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5.0 gm</w:t>
            </w:r>
            <w:r w:rsidR="00D262D1">
              <w:rPr>
                <w:rFonts w:cs="Arial"/>
                <w:bCs/>
                <w:color w:val="000000"/>
                <w:szCs w:val="22"/>
              </w:rPr>
              <w:t>s</w:t>
            </w:r>
            <w:r w:rsidRPr="000F2957">
              <w:rPr>
                <w:rFonts w:cs="Arial"/>
                <w:bCs/>
                <w:color w:val="000000"/>
                <w:szCs w:val="22"/>
              </w:rPr>
              <w:t xml:space="preserve">  to maximum </w:t>
            </w:r>
            <w:r>
              <w:rPr>
                <w:rFonts w:cs="Arial"/>
                <w:bCs/>
                <w:color w:val="000000"/>
                <w:szCs w:val="22"/>
              </w:rPr>
              <w:t>10.0 gm</w:t>
            </w:r>
            <w:r w:rsidR="00D262D1">
              <w:rPr>
                <w:rFonts w:cs="Arial"/>
                <w:bCs/>
                <w:color w:val="000000"/>
                <w:szCs w:val="22"/>
              </w:rPr>
              <w:t>s</w:t>
            </w:r>
          </w:p>
          <w:p w14:paraId="04BFBD58" w14:textId="338AFD9B" w:rsidR="008A2E86" w:rsidRPr="005717EC"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200 / 0.5 oz. or 12 gm (7/16 oz.) Cups only</w:t>
            </w:r>
            <w:r w:rsidR="00FB2717">
              <w:rPr>
                <w:rFonts w:cs="Arial"/>
                <w:bCs/>
                <w:color w:val="000000"/>
                <w:szCs w:val="22"/>
              </w:rPr>
              <w:t xml:space="preserve"> per case</w:t>
            </w:r>
            <w:r w:rsidRPr="008A2E86">
              <w:rPr>
                <w:rFonts w:cs="Arial"/>
                <w:bCs/>
                <w:color w:val="000000"/>
                <w:szCs w:val="22"/>
              </w:rPr>
              <w:t>,</w:t>
            </w:r>
          </w:p>
          <w:p w14:paraId="4ACF92BD" w14:textId="3A4FED6A" w:rsidR="008A2E86" w:rsidRDefault="008A2E86" w:rsidP="008A2E86">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Pr="001C33C6">
              <w:rPr>
                <w:rFonts w:cs="Arial"/>
                <w:bCs/>
                <w:color w:val="000000"/>
                <w:szCs w:val="22"/>
              </w:rPr>
              <w:t xml:space="preserve"> months</w:t>
            </w:r>
            <w:r w:rsidR="00D262D1">
              <w:rPr>
                <w:rFonts w:cs="Arial"/>
                <w:bCs/>
                <w:color w:val="000000"/>
                <w:szCs w:val="22"/>
              </w:rPr>
              <w:t xml:space="preserve"> from date of production</w:t>
            </w:r>
            <w:r w:rsidRPr="001C33C6">
              <w:rPr>
                <w:rFonts w:cs="Arial"/>
                <w:bCs/>
                <w:color w:val="000000"/>
                <w:szCs w:val="22"/>
              </w:rPr>
              <w:t xml:space="preserve"> </w:t>
            </w:r>
          </w:p>
          <w:p w14:paraId="5626C943" w14:textId="7BCB7A1C" w:rsidR="00D262D1" w:rsidRPr="00781C53" w:rsidRDefault="00D262D1" w:rsidP="00D262D1">
            <w:pPr>
              <w:pStyle w:val="ListParagraph"/>
              <w:numPr>
                <w:ilvl w:val="0"/>
                <w:numId w:val="55"/>
              </w:numPr>
              <w:rPr>
                <w:rFonts w:cs="Arial"/>
                <w:bCs/>
                <w:color w:val="000000"/>
                <w:szCs w:val="22"/>
              </w:rPr>
            </w:pPr>
            <w:r w:rsidRPr="00AC462A">
              <w:rPr>
                <w:rFonts w:cs="Arial"/>
                <w:bCs/>
                <w:color w:val="000000"/>
                <w:szCs w:val="22"/>
              </w:rPr>
              <w:t>Nutritional values based on a per 14.2 gram (0.5 oz.</w:t>
            </w:r>
            <w:r w:rsidR="00486DCD">
              <w:rPr>
                <w:rFonts w:cs="Arial"/>
                <w:bCs/>
                <w:color w:val="000000"/>
                <w:szCs w:val="22"/>
              </w:rPr>
              <w:t>)</w:t>
            </w:r>
            <w:r w:rsidRPr="00AC462A">
              <w:rPr>
                <w:rFonts w:cs="Arial"/>
                <w:bCs/>
                <w:color w:val="000000"/>
                <w:szCs w:val="22"/>
              </w:rPr>
              <w:t xml:space="preserve"> serving</w:t>
            </w:r>
            <w:r w:rsidRPr="009D7D10">
              <w:rPr>
                <w:rFonts w:cs="Arial"/>
                <w:bCs/>
                <w:color w:val="000000"/>
                <w:szCs w:val="22"/>
              </w:rPr>
              <w:t xml:space="preserve"> </w:t>
            </w:r>
          </w:p>
          <w:p w14:paraId="73D08146" w14:textId="70C71A44" w:rsidR="008A2E86" w:rsidRPr="008C46C2" w:rsidRDefault="008A2E86" w:rsidP="008C46C2">
            <w:pPr>
              <w:jc w:val="center"/>
              <w:rPr>
                <w:rFonts w:cs="Arial"/>
              </w:rPr>
            </w:pPr>
          </w:p>
        </w:tc>
        <w:tc>
          <w:tcPr>
            <w:tcW w:w="3424" w:type="dxa"/>
          </w:tcPr>
          <w:p w14:paraId="74E22204" w14:textId="77777777" w:rsidR="008A2E86" w:rsidRDefault="008A2E86" w:rsidP="008C46C2">
            <w:pPr>
              <w:jc w:val="center"/>
              <w:rPr>
                <w:rFonts w:cs="Arial"/>
                <w:b/>
              </w:rPr>
            </w:pPr>
            <w:r>
              <w:rPr>
                <w:rFonts w:cs="Arial"/>
                <w:b/>
              </w:rPr>
              <w:lastRenderedPageBreak/>
              <w:t>Elwood- Winston #W-101-05</w:t>
            </w:r>
          </w:p>
          <w:p w14:paraId="08F7D6DA" w14:textId="77777777" w:rsidR="008A2E86" w:rsidRDefault="008A2E86" w:rsidP="008C46C2">
            <w:pPr>
              <w:jc w:val="center"/>
              <w:rPr>
                <w:rFonts w:cs="Arial"/>
                <w:b/>
              </w:rPr>
            </w:pPr>
          </w:p>
          <w:p w14:paraId="6862786F" w14:textId="38DBCD7E" w:rsidR="008A2E86" w:rsidRDefault="008A2E86" w:rsidP="008C46C2">
            <w:pPr>
              <w:jc w:val="center"/>
              <w:rPr>
                <w:rFonts w:cs="Arial"/>
                <w:b/>
              </w:rPr>
            </w:pPr>
            <w:r>
              <w:rPr>
                <w:rFonts w:cs="Arial"/>
                <w:b/>
              </w:rPr>
              <w:t>Fou</w:t>
            </w:r>
            <w:r w:rsidR="0095064C">
              <w:rPr>
                <w:rFonts w:cs="Arial"/>
                <w:b/>
              </w:rPr>
              <w:t>r in One Inc. – Four in One #J01</w:t>
            </w:r>
            <w:r>
              <w:rPr>
                <w:rFonts w:cs="Arial"/>
                <w:b/>
              </w:rPr>
              <w:t>01</w:t>
            </w:r>
          </w:p>
          <w:p w14:paraId="0AD63ED9" w14:textId="77777777" w:rsidR="008A2E86" w:rsidRDefault="008A2E86" w:rsidP="008C46C2">
            <w:pPr>
              <w:jc w:val="center"/>
              <w:rPr>
                <w:rFonts w:cs="Arial"/>
                <w:b/>
              </w:rPr>
            </w:pPr>
          </w:p>
          <w:p w14:paraId="215F8809" w14:textId="77777777" w:rsidR="008A2E86" w:rsidRDefault="008A2E86" w:rsidP="008C46C2">
            <w:pPr>
              <w:jc w:val="center"/>
              <w:rPr>
                <w:rFonts w:cs="Arial"/>
                <w:b/>
              </w:rPr>
            </w:pPr>
            <w:r>
              <w:rPr>
                <w:rFonts w:cs="Arial"/>
                <w:b/>
              </w:rPr>
              <w:t>Smuckers #5150000764</w:t>
            </w:r>
          </w:p>
          <w:p w14:paraId="3CA00514" w14:textId="77777777" w:rsidR="008A2E86" w:rsidRDefault="008A2E86" w:rsidP="008C46C2">
            <w:pPr>
              <w:jc w:val="center"/>
              <w:rPr>
                <w:rFonts w:cs="Arial"/>
                <w:b/>
              </w:rPr>
            </w:pPr>
          </w:p>
          <w:p w14:paraId="61EFAF46" w14:textId="77777777" w:rsidR="008A2E86" w:rsidRDefault="008A2E86" w:rsidP="008C46C2">
            <w:pPr>
              <w:jc w:val="center"/>
              <w:rPr>
                <w:rFonts w:cs="Arial"/>
                <w:b/>
              </w:rPr>
            </w:pPr>
            <w:r>
              <w:rPr>
                <w:rFonts w:cs="Arial"/>
                <w:b/>
              </w:rPr>
              <w:t>Kraft-Heinz #19022 code #54210</w:t>
            </w:r>
          </w:p>
          <w:p w14:paraId="55B69587" w14:textId="77777777" w:rsidR="008A2E86" w:rsidRDefault="008A2E86" w:rsidP="008C46C2">
            <w:pPr>
              <w:jc w:val="center"/>
              <w:rPr>
                <w:rFonts w:cs="Arial"/>
                <w:b/>
              </w:rPr>
            </w:pPr>
          </w:p>
          <w:p w14:paraId="5893441E" w14:textId="77777777" w:rsidR="008A2E86" w:rsidRDefault="008A2E86" w:rsidP="008C46C2">
            <w:pPr>
              <w:jc w:val="center"/>
              <w:rPr>
                <w:rFonts w:cs="Arial"/>
                <w:b/>
              </w:rPr>
            </w:pPr>
            <w:r>
              <w:rPr>
                <w:rFonts w:cs="Arial"/>
                <w:b/>
              </w:rPr>
              <w:t>Diamond Crystal- Flavor Fresh #70004</w:t>
            </w:r>
          </w:p>
          <w:p w14:paraId="06124C8D" w14:textId="77777777" w:rsidR="008A2E86" w:rsidRDefault="008A2E86" w:rsidP="008C46C2">
            <w:pPr>
              <w:jc w:val="center"/>
              <w:rPr>
                <w:rFonts w:cs="Arial"/>
                <w:b/>
              </w:rPr>
            </w:pPr>
          </w:p>
          <w:p w14:paraId="0AFC8997" w14:textId="070F5F8B" w:rsidR="008A2E86" w:rsidRPr="008C46C2" w:rsidRDefault="008A2E86" w:rsidP="008C46C2">
            <w:pPr>
              <w:jc w:val="center"/>
              <w:rPr>
                <w:rFonts w:cs="Arial"/>
                <w:b/>
              </w:rPr>
            </w:pPr>
            <w:r>
              <w:rPr>
                <w:rFonts w:cs="Arial"/>
                <w:b/>
              </w:rPr>
              <w:t>Diamond Crystal- Treemont Farms #76504</w:t>
            </w:r>
          </w:p>
        </w:tc>
      </w:tr>
      <w:tr w:rsidR="008A2E86" w:rsidRPr="008C46C2" w14:paraId="0A848B85" w14:textId="15370E3F" w:rsidTr="008A2E86">
        <w:tc>
          <w:tcPr>
            <w:tcW w:w="1463" w:type="dxa"/>
          </w:tcPr>
          <w:p w14:paraId="08007AB6" w14:textId="24A91834" w:rsidR="008A2E86" w:rsidRPr="008C46C2" w:rsidRDefault="008A2E86" w:rsidP="008C46C2">
            <w:pPr>
              <w:ind w:right="108"/>
              <w:jc w:val="center"/>
              <w:rPr>
                <w:rFonts w:cs="Arial"/>
                <w:b/>
              </w:rPr>
            </w:pPr>
            <w:r w:rsidRPr="008C46C2">
              <w:rPr>
                <w:rFonts w:cs="Arial"/>
                <w:b/>
              </w:rPr>
              <w:lastRenderedPageBreak/>
              <w:t>3</w:t>
            </w:r>
          </w:p>
        </w:tc>
        <w:tc>
          <w:tcPr>
            <w:tcW w:w="4558" w:type="dxa"/>
          </w:tcPr>
          <w:p w14:paraId="1570509E" w14:textId="77777777" w:rsidR="008A2E86" w:rsidRPr="008C46C2" w:rsidRDefault="008A2E86" w:rsidP="008C46C2">
            <w:pPr>
              <w:jc w:val="center"/>
              <w:rPr>
                <w:rFonts w:cs="Arial"/>
                <w:b/>
              </w:rPr>
            </w:pPr>
            <w:r w:rsidRPr="008C46C2">
              <w:rPr>
                <w:rFonts w:cs="Arial"/>
                <w:b/>
              </w:rPr>
              <w:t>Jelly, Strawberry (Individual Food Portion)</w:t>
            </w:r>
          </w:p>
          <w:p w14:paraId="302FF4EB" w14:textId="51A11A08" w:rsidR="008A2E86" w:rsidRDefault="008A2E86" w:rsidP="008C46C2">
            <w:pPr>
              <w:jc w:val="center"/>
              <w:rPr>
                <w:rFonts w:cs="Arial"/>
              </w:rPr>
            </w:pPr>
            <w:r w:rsidRPr="008C46C2">
              <w:rPr>
                <w:rFonts w:cs="Arial"/>
              </w:rPr>
              <w:t>Must comply with CID AA-20078D “Jelly, Fruit” (2015)</w:t>
            </w:r>
            <w:r>
              <w:rPr>
                <w:rFonts w:cs="Arial"/>
              </w:rPr>
              <w:t xml:space="preserve"> as follows: </w:t>
            </w:r>
          </w:p>
          <w:p w14:paraId="676152A2" w14:textId="6D4E9F82" w:rsidR="008A2E86" w:rsidRPr="001C33C6" w:rsidRDefault="008A2E86" w:rsidP="008A2E86">
            <w:pPr>
              <w:pStyle w:val="ListParagraph"/>
              <w:numPr>
                <w:ilvl w:val="0"/>
                <w:numId w:val="54"/>
              </w:numPr>
              <w:jc w:val="left"/>
              <w:rPr>
                <w:rFonts w:cs="Arial"/>
                <w:bCs/>
                <w:color w:val="000000"/>
                <w:szCs w:val="22"/>
              </w:rPr>
            </w:pPr>
            <w:r w:rsidRPr="008C46C2">
              <w:rPr>
                <w:rFonts w:cs="Arial"/>
                <w:bCs/>
                <w:color w:val="000000"/>
                <w:szCs w:val="22"/>
              </w:rPr>
              <w:br/>
            </w: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 xml:space="preserve">Jelly or Jam, Strawberry, Regular, </w:t>
            </w:r>
            <w:r w:rsidRPr="006B21E1">
              <w:rPr>
                <w:rFonts w:cs="Arial"/>
                <w:bCs/>
                <w:color w:val="000000"/>
                <w:szCs w:val="22"/>
              </w:rPr>
              <w:t>Indiv</w:t>
            </w:r>
            <w:r w:rsidR="006B21E1" w:rsidRPr="006B21E1">
              <w:rPr>
                <w:rFonts w:cs="Arial"/>
                <w:bCs/>
                <w:color w:val="000000"/>
                <w:szCs w:val="22"/>
              </w:rPr>
              <w:t>idual</w:t>
            </w:r>
            <w:r w:rsidRPr="008A2E86">
              <w:rPr>
                <w:rFonts w:cs="Arial"/>
                <w:bCs/>
                <w:color w:val="000000"/>
                <w:szCs w:val="22"/>
              </w:rPr>
              <w:t xml:space="preserve"> Portion Cups</w:t>
            </w:r>
          </w:p>
          <w:p w14:paraId="1BAC02D2" w14:textId="411B191F"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8A2E86">
              <w:rPr>
                <w:rFonts w:cs="Arial"/>
                <w:bCs/>
                <w:color w:val="000000"/>
                <w:szCs w:val="22"/>
              </w:rPr>
              <w:t>Strawberry Juice or Puree, HFCS or Corn Syrup, Fruit Pectin, Sugar, Citric Acid, and  Preservatives</w:t>
            </w:r>
          </w:p>
          <w:p w14:paraId="4324C8C6" w14:textId="51470820" w:rsidR="008A2E86" w:rsidRPr="008A2E86" w:rsidRDefault="008A2E86" w:rsidP="008A2E86">
            <w:pPr>
              <w:pStyle w:val="ListParagraph"/>
              <w:numPr>
                <w:ilvl w:val="0"/>
                <w:numId w:val="53"/>
              </w:numPr>
              <w:jc w:val="left"/>
              <w:rPr>
                <w:rFonts w:cs="Arial"/>
                <w:bCs/>
                <w:color w:val="000000"/>
                <w:szCs w:val="22"/>
              </w:rPr>
            </w:pPr>
            <w:r>
              <w:rPr>
                <w:rFonts w:cs="Arial"/>
                <w:b/>
                <w:bCs/>
                <w:color w:val="000000"/>
                <w:szCs w:val="22"/>
              </w:rPr>
              <w:t>Fruit Variety</w:t>
            </w:r>
            <w:r w:rsidRPr="001C33C6">
              <w:rPr>
                <w:rFonts w:cs="Arial"/>
                <w:b/>
                <w:bCs/>
                <w:color w:val="000000"/>
                <w:szCs w:val="22"/>
              </w:rPr>
              <w:t>:</w:t>
            </w:r>
            <w:r>
              <w:t xml:space="preserve"> </w:t>
            </w:r>
            <w:r w:rsidRPr="008A2E86">
              <w:rPr>
                <w:rFonts w:cs="Arial"/>
                <w:bCs/>
                <w:color w:val="000000"/>
                <w:szCs w:val="22"/>
              </w:rPr>
              <w:t xml:space="preserve">Product must be a  Strawberry jelly or </w:t>
            </w:r>
            <w:r w:rsidR="00B1374A">
              <w:rPr>
                <w:rFonts w:cs="Arial"/>
                <w:bCs/>
                <w:color w:val="000000"/>
                <w:szCs w:val="22"/>
              </w:rPr>
              <w:t>j</w:t>
            </w:r>
            <w:r w:rsidRPr="008A2E86">
              <w:rPr>
                <w:rFonts w:cs="Arial"/>
                <w:bCs/>
                <w:color w:val="000000"/>
                <w:szCs w:val="22"/>
              </w:rPr>
              <w:t>am</w:t>
            </w:r>
          </w:p>
          <w:p w14:paraId="11C2FA5A" w14:textId="610B8D2C"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minimum </w:t>
            </w:r>
            <w:r>
              <w:rPr>
                <w:rFonts w:cs="Arial"/>
                <w:bCs/>
                <w:color w:val="000000"/>
                <w:szCs w:val="22"/>
              </w:rPr>
              <w:t>27.0</w:t>
            </w:r>
            <w:r w:rsidRPr="000F2957">
              <w:rPr>
                <w:rFonts w:cs="Arial"/>
                <w:bCs/>
                <w:color w:val="000000"/>
                <w:szCs w:val="22"/>
              </w:rPr>
              <w:t xml:space="preserve"> calories to maximum </w:t>
            </w:r>
            <w:r>
              <w:rPr>
                <w:rFonts w:cs="Arial"/>
                <w:bCs/>
                <w:color w:val="000000"/>
                <w:szCs w:val="22"/>
              </w:rPr>
              <w:t>45.0</w:t>
            </w:r>
            <w:r w:rsidRPr="000F2957">
              <w:rPr>
                <w:rFonts w:cs="Arial"/>
                <w:bCs/>
                <w:color w:val="000000"/>
                <w:szCs w:val="22"/>
              </w:rPr>
              <w:t xml:space="preserve"> calories</w:t>
            </w:r>
          </w:p>
          <w:p w14:paraId="000B0506" w14:textId="2A714BFB"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Carbohydrates</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6.0 gm</w:t>
            </w:r>
            <w:r w:rsidR="00302DB6">
              <w:rPr>
                <w:rFonts w:cs="Arial"/>
                <w:bCs/>
                <w:color w:val="000000"/>
                <w:szCs w:val="22"/>
              </w:rPr>
              <w:t>s</w:t>
            </w:r>
            <w:r w:rsidRPr="000F2957">
              <w:rPr>
                <w:rFonts w:cs="Arial"/>
                <w:bCs/>
                <w:color w:val="000000"/>
                <w:szCs w:val="22"/>
              </w:rPr>
              <w:t xml:space="preserve">  to maximum </w:t>
            </w:r>
            <w:r>
              <w:rPr>
                <w:rFonts w:cs="Arial"/>
                <w:bCs/>
                <w:color w:val="000000"/>
                <w:szCs w:val="22"/>
              </w:rPr>
              <w:t>12.0 gm</w:t>
            </w:r>
            <w:r w:rsidR="00302DB6">
              <w:rPr>
                <w:rFonts w:cs="Arial"/>
                <w:bCs/>
                <w:color w:val="000000"/>
                <w:szCs w:val="22"/>
              </w:rPr>
              <w:t>s</w:t>
            </w:r>
          </w:p>
          <w:p w14:paraId="41CC5EBE" w14:textId="2D0FA13F"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Sugars</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4.5 gm</w:t>
            </w:r>
            <w:r w:rsidR="00302DB6">
              <w:rPr>
                <w:rFonts w:cs="Arial"/>
                <w:bCs/>
                <w:color w:val="000000"/>
                <w:szCs w:val="22"/>
              </w:rPr>
              <w:t>s</w:t>
            </w:r>
            <w:r w:rsidRPr="000F2957">
              <w:rPr>
                <w:rFonts w:cs="Arial"/>
                <w:bCs/>
                <w:color w:val="000000"/>
                <w:szCs w:val="22"/>
              </w:rPr>
              <w:t xml:space="preserve">  to maximum </w:t>
            </w:r>
            <w:r>
              <w:rPr>
                <w:rFonts w:cs="Arial"/>
                <w:bCs/>
                <w:color w:val="000000"/>
                <w:szCs w:val="22"/>
              </w:rPr>
              <w:t>1</w:t>
            </w:r>
            <w:r w:rsidR="00B1374A">
              <w:rPr>
                <w:rFonts w:cs="Arial"/>
                <w:bCs/>
                <w:color w:val="000000"/>
                <w:szCs w:val="22"/>
              </w:rPr>
              <w:t>2</w:t>
            </w:r>
            <w:r>
              <w:rPr>
                <w:rFonts w:cs="Arial"/>
                <w:bCs/>
                <w:color w:val="000000"/>
                <w:szCs w:val="22"/>
              </w:rPr>
              <w:t>.0 gm</w:t>
            </w:r>
            <w:r w:rsidR="00302DB6">
              <w:rPr>
                <w:rFonts w:cs="Arial"/>
                <w:bCs/>
                <w:color w:val="000000"/>
                <w:szCs w:val="22"/>
              </w:rPr>
              <w:t>s</w:t>
            </w:r>
          </w:p>
          <w:p w14:paraId="585B7544" w14:textId="4D84FA80" w:rsidR="008A2E86" w:rsidRPr="005717EC"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200 / 0.5 oz. or 12 gm (7/16 oz.) Cups only</w:t>
            </w:r>
            <w:r w:rsidR="00B1374A">
              <w:rPr>
                <w:rFonts w:cs="Arial"/>
                <w:bCs/>
                <w:color w:val="000000"/>
                <w:szCs w:val="22"/>
              </w:rPr>
              <w:t xml:space="preserve"> per case</w:t>
            </w:r>
            <w:r w:rsidRPr="008A2E86">
              <w:rPr>
                <w:rFonts w:cs="Arial"/>
                <w:bCs/>
                <w:color w:val="000000"/>
                <w:szCs w:val="22"/>
              </w:rPr>
              <w:t>,</w:t>
            </w:r>
          </w:p>
          <w:p w14:paraId="47AE9BCD" w14:textId="4EEFE0A8" w:rsidR="008A2E86" w:rsidRDefault="008A2E86" w:rsidP="008A2E86">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Pr="001C33C6">
              <w:rPr>
                <w:rFonts w:cs="Arial"/>
                <w:bCs/>
                <w:color w:val="000000"/>
                <w:szCs w:val="22"/>
              </w:rPr>
              <w:t xml:space="preserve"> months</w:t>
            </w:r>
            <w:r w:rsidR="00302DB6">
              <w:rPr>
                <w:rFonts w:cs="Arial"/>
                <w:bCs/>
                <w:color w:val="000000"/>
                <w:szCs w:val="22"/>
              </w:rPr>
              <w:t xml:space="preserve"> from date of production</w:t>
            </w:r>
            <w:r w:rsidRPr="001C33C6">
              <w:rPr>
                <w:rFonts w:cs="Arial"/>
                <w:bCs/>
                <w:color w:val="000000"/>
                <w:szCs w:val="22"/>
              </w:rPr>
              <w:t xml:space="preserve"> </w:t>
            </w:r>
          </w:p>
          <w:p w14:paraId="4EA665A6" w14:textId="481884AC" w:rsidR="00302DB6" w:rsidRPr="00781C53" w:rsidRDefault="00302DB6" w:rsidP="00302DB6">
            <w:pPr>
              <w:pStyle w:val="ListParagraph"/>
              <w:numPr>
                <w:ilvl w:val="0"/>
                <w:numId w:val="55"/>
              </w:numPr>
              <w:rPr>
                <w:rFonts w:cs="Arial"/>
                <w:bCs/>
                <w:color w:val="000000"/>
                <w:szCs w:val="22"/>
              </w:rPr>
            </w:pPr>
            <w:r w:rsidRPr="00AC462A">
              <w:rPr>
                <w:rFonts w:cs="Arial"/>
                <w:bCs/>
                <w:color w:val="000000"/>
                <w:szCs w:val="22"/>
              </w:rPr>
              <w:t>Nutritional values based on a per 14.2 gram (0.5 oz.</w:t>
            </w:r>
            <w:r w:rsidR="00486DCD">
              <w:rPr>
                <w:rFonts w:cs="Arial"/>
                <w:bCs/>
                <w:color w:val="000000"/>
                <w:szCs w:val="22"/>
              </w:rPr>
              <w:t>)</w:t>
            </w:r>
            <w:r w:rsidRPr="00AC462A">
              <w:rPr>
                <w:rFonts w:cs="Arial"/>
                <w:bCs/>
                <w:color w:val="000000"/>
                <w:szCs w:val="22"/>
              </w:rPr>
              <w:t xml:space="preserve"> serving</w:t>
            </w:r>
            <w:r w:rsidRPr="009D7D10">
              <w:rPr>
                <w:rFonts w:cs="Arial"/>
                <w:bCs/>
                <w:color w:val="000000"/>
                <w:szCs w:val="22"/>
              </w:rPr>
              <w:t xml:space="preserve"> </w:t>
            </w:r>
          </w:p>
          <w:p w14:paraId="47AE7327" w14:textId="28267B9F" w:rsidR="008A2E86" w:rsidRPr="008C46C2" w:rsidRDefault="008A2E86" w:rsidP="008C46C2">
            <w:pPr>
              <w:jc w:val="center"/>
              <w:rPr>
                <w:rFonts w:cs="Arial"/>
                <w:b/>
              </w:rPr>
            </w:pPr>
          </w:p>
        </w:tc>
        <w:tc>
          <w:tcPr>
            <w:tcW w:w="3424" w:type="dxa"/>
          </w:tcPr>
          <w:p w14:paraId="028FF55F" w14:textId="4BA9BDC3" w:rsidR="008A2E86" w:rsidRDefault="008A2E86" w:rsidP="008C46C2">
            <w:pPr>
              <w:jc w:val="center"/>
              <w:rPr>
                <w:rFonts w:cs="Arial"/>
                <w:b/>
              </w:rPr>
            </w:pPr>
            <w:r>
              <w:rPr>
                <w:rFonts w:cs="Arial"/>
                <w:b/>
              </w:rPr>
              <w:t>Elwood – Winston #W-114-0</w:t>
            </w:r>
            <w:r w:rsidR="00B1374A">
              <w:rPr>
                <w:rFonts w:cs="Arial"/>
                <w:b/>
              </w:rPr>
              <w:t>5</w:t>
            </w:r>
          </w:p>
          <w:p w14:paraId="67C4DD34" w14:textId="77777777" w:rsidR="008A2E86" w:rsidRDefault="008A2E86" w:rsidP="008C46C2">
            <w:pPr>
              <w:jc w:val="center"/>
              <w:rPr>
                <w:rFonts w:cs="Arial"/>
                <w:b/>
              </w:rPr>
            </w:pPr>
          </w:p>
          <w:p w14:paraId="0CBB33F6" w14:textId="77777777" w:rsidR="008A2E86" w:rsidRDefault="008A2E86" w:rsidP="008C46C2">
            <w:pPr>
              <w:jc w:val="center"/>
              <w:rPr>
                <w:rFonts w:cs="Arial"/>
                <w:b/>
              </w:rPr>
            </w:pPr>
            <w:r>
              <w:rPr>
                <w:rFonts w:cs="Arial"/>
                <w:b/>
              </w:rPr>
              <w:t>Smuckers #5150000767</w:t>
            </w:r>
          </w:p>
          <w:p w14:paraId="04C52CC0" w14:textId="77777777" w:rsidR="008A2E86" w:rsidRDefault="008A2E86" w:rsidP="008C46C2">
            <w:pPr>
              <w:jc w:val="center"/>
              <w:rPr>
                <w:rFonts w:cs="Arial"/>
                <w:b/>
              </w:rPr>
            </w:pPr>
          </w:p>
          <w:p w14:paraId="397374F0" w14:textId="77777777" w:rsidR="008A2E86" w:rsidRDefault="008A2E86" w:rsidP="008C46C2">
            <w:pPr>
              <w:jc w:val="center"/>
              <w:rPr>
                <w:rFonts w:cs="Arial"/>
                <w:b/>
              </w:rPr>
            </w:pPr>
            <w:r>
              <w:rPr>
                <w:rFonts w:cs="Arial"/>
                <w:b/>
              </w:rPr>
              <w:t>Kraft- Heinz #19020 code #54220</w:t>
            </w:r>
          </w:p>
          <w:p w14:paraId="1E988509" w14:textId="77777777" w:rsidR="008A2E86" w:rsidRDefault="008A2E86" w:rsidP="008C46C2">
            <w:pPr>
              <w:jc w:val="center"/>
              <w:rPr>
                <w:rFonts w:cs="Arial"/>
                <w:b/>
              </w:rPr>
            </w:pPr>
          </w:p>
          <w:p w14:paraId="7C2A36B0" w14:textId="468E7106" w:rsidR="008A2E86" w:rsidRPr="008C46C2" w:rsidRDefault="008A2E86" w:rsidP="008C46C2">
            <w:pPr>
              <w:jc w:val="center"/>
              <w:rPr>
                <w:rFonts w:cs="Arial"/>
                <w:b/>
              </w:rPr>
            </w:pPr>
            <w:r>
              <w:rPr>
                <w:rFonts w:cs="Arial"/>
                <w:b/>
              </w:rPr>
              <w:t>Diamond Crystal- Flavor Fresh #70043</w:t>
            </w:r>
          </w:p>
        </w:tc>
      </w:tr>
      <w:tr w:rsidR="008A2E86" w:rsidRPr="008C46C2" w14:paraId="0C948ABA" w14:textId="7A80F9CA" w:rsidTr="00B574B9">
        <w:trPr>
          <w:trHeight w:val="872"/>
        </w:trPr>
        <w:tc>
          <w:tcPr>
            <w:tcW w:w="9445" w:type="dxa"/>
            <w:gridSpan w:val="3"/>
            <w:shd w:val="clear" w:color="auto" w:fill="D9D9D9" w:themeFill="background1" w:themeFillShade="D9"/>
          </w:tcPr>
          <w:p w14:paraId="560F4AD0" w14:textId="1D59F1A8" w:rsidR="008A2E86" w:rsidRPr="00781C53" w:rsidRDefault="008A2E86" w:rsidP="008C46C2">
            <w:pPr>
              <w:ind w:right="108"/>
              <w:jc w:val="center"/>
              <w:rPr>
                <w:rFonts w:cs="Arial"/>
                <w:b/>
                <w:sz w:val="24"/>
              </w:rPr>
            </w:pPr>
            <w:r w:rsidRPr="00781C53">
              <w:rPr>
                <w:rFonts w:cs="Arial"/>
                <w:b/>
                <w:sz w:val="24"/>
              </w:rPr>
              <w:t>Group 2</w:t>
            </w:r>
          </w:p>
          <w:p w14:paraId="40FBC453" w14:textId="75849183" w:rsidR="008A2E86" w:rsidRPr="008C46C2" w:rsidRDefault="008A2E86" w:rsidP="008C46C2">
            <w:pPr>
              <w:ind w:right="108"/>
              <w:jc w:val="center"/>
              <w:rPr>
                <w:rFonts w:cs="Arial"/>
                <w:b/>
                <w:sz w:val="40"/>
                <w:szCs w:val="40"/>
              </w:rPr>
            </w:pPr>
            <w:r w:rsidRPr="008C46C2">
              <w:rPr>
                <w:rFonts w:cs="Arial"/>
                <w:b/>
                <w:sz w:val="24"/>
              </w:rPr>
              <w:t xml:space="preserve"> Price Lines 4</w:t>
            </w:r>
            <w:r w:rsidR="00302DB6">
              <w:rPr>
                <w:rFonts w:cs="Arial"/>
                <w:b/>
                <w:sz w:val="24"/>
              </w:rPr>
              <w:t xml:space="preserve"> through </w:t>
            </w:r>
            <w:r w:rsidRPr="008C46C2">
              <w:rPr>
                <w:rFonts w:cs="Arial"/>
                <w:b/>
                <w:sz w:val="24"/>
              </w:rPr>
              <w:t>14</w:t>
            </w:r>
          </w:p>
        </w:tc>
      </w:tr>
      <w:tr w:rsidR="008A2E86" w:rsidRPr="008C46C2" w14:paraId="22C846BF" w14:textId="15A78D6E" w:rsidTr="008A2E86">
        <w:tc>
          <w:tcPr>
            <w:tcW w:w="1463" w:type="dxa"/>
          </w:tcPr>
          <w:p w14:paraId="399AB379" w14:textId="77777777" w:rsidR="008A2E86" w:rsidRPr="008C46C2" w:rsidRDefault="008A2E86" w:rsidP="008C46C2">
            <w:pPr>
              <w:ind w:right="108"/>
              <w:jc w:val="center"/>
              <w:rPr>
                <w:rFonts w:cs="Arial"/>
                <w:b/>
              </w:rPr>
            </w:pPr>
          </w:p>
          <w:p w14:paraId="7EE401BE" w14:textId="77777777" w:rsidR="008A2E86" w:rsidRPr="008C46C2" w:rsidRDefault="008A2E86" w:rsidP="008C46C2">
            <w:pPr>
              <w:ind w:right="108"/>
              <w:jc w:val="center"/>
              <w:rPr>
                <w:rFonts w:cs="Arial"/>
                <w:b/>
              </w:rPr>
            </w:pPr>
            <w:r w:rsidRPr="008C46C2">
              <w:rPr>
                <w:rFonts w:cs="Arial"/>
                <w:b/>
              </w:rPr>
              <w:t>4</w:t>
            </w:r>
          </w:p>
        </w:tc>
        <w:tc>
          <w:tcPr>
            <w:tcW w:w="4558" w:type="dxa"/>
          </w:tcPr>
          <w:p w14:paraId="0C23DF98" w14:textId="77777777" w:rsidR="008A2E86" w:rsidRPr="008C46C2" w:rsidRDefault="008A2E86" w:rsidP="008C46C2">
            <w:pPr>
              <w:jc w:val="center"/>
              <w:rPr>
                <w:rFonts w:cs="Arial"/>
                <w:b/>
              </w:rPr>
            </w:pPr>
            <w:r w:rsidRPr="008C46C2">
              <w:rPr>
                <w:rFonts w:cs="Arial"/>
                <w:b/>
              </w:rPr>
              <w:t>Salad Dressing, Blue Cheese (Individual Portion)</w:t>
            </w:r>
          </w:p>
          <w:p w14:paraId="60155C2B" w14:textId="410E7BD0" w:rsidR="008A2E86" w:rsidRDefault="008A2E86" w:rsidP="008C46C2">
            <w:pPr>
              <w:jc w:val="center"/>
              <w:rPr>
                <w:rFonts w:cs="Arial"/>
              </w:rPr>
            </w:pPr>
            <w:r w:rsidRPr="008C46C2">
              <w:rPr>
                <w:rFonts w:cs="Arial"/>
              </w:rPr>
              <w:lastRenderedPageBreak/>
              <w:t>Must comply with CID AA-20162B</w:t>
            </w:r>
            <w:r w:rsidRPr="008C46C2">
              <w:rPr>
                <w:rFonts w:cs="Arial"/>
                <w:i/>
                <w:sz w:val="26"/>
                <w:szCs w:val="26"/>
              </w:rPr>
              <w:t xml:space="preserve"> </w:t>
            </w:r>
            <w:r w:rsidRPr="008C46C2">
              <w:rPr>
                <w:rFonts w:cs="Arial"/>
              </w:rPr>
              <w:t>“Salad Dressings, Pourable” (2008)</w:t>
            </w:r>
            <w:r>
              <w:rPr>
                <w:rFonts w:cs="Arial"/>
              </w:rPr>
              <w:t xml:space="preserve"> as follows:</w:t>
            </w:r>
            <w:r w:rsidRPr="008C46C2">
              <w:rPr>
                <w:rFonts w:cs="Arial"/>
                <w:bCs/>
                <w:color w:val="000000"/>
                <w:szCs w:val="22"/>
              </w:rPr>
              <w:br/>
            </w:r>
          </w:p>
          <w:p w14:paraId="21226B0F" w14:textId="0E7B3D50" w:rsidR="008A2E86" w:rsidRPr="001C33C6" w:rsidRDefault="008A2E86" w:rsidP="008A2E86">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Dressing, Blue Cheese, Regular</w:t>
            </w:r>
            <w:r w:rsidRPr="006B21E1">
              <w:rPr>
                <w:rFonts w:cs="Arial"/>
                <w:bCs/>
                <w:color w:val="000000"/>
                <w:szCs w:val="22"/>
              </w:rPr>
              <w:t>, Indiv</w:t>
            </w:r>
            <w:r w:rsidR="006B21E1" w:rsidRPr="006B21E1">
              <w:rPr>
                <w:rFonts w:cs="Arial"/>
                <w:bCs/>
                <w:color w:val="000000"/>
                <w:szCs w:val="22"/>
              </w:rPr>
              <w:t>idual</w:t>
            </w:r>
            <w:r w:rsidRPr="006B21E1">
              <w:rPr>
                <w:rFonts w:cs="Arial"/>
                <w:bCs/>
                <w:color w:val="000000"/>
                <w:szCs w:val="22"/>
              </w:rPr>
              <w:t>.</w:t>
            </w:r>
            <w:r w:rsidRPr="008A2E86">
              <w:rPr>
                <w:rFonts w:cs="Arial"/>
                <w:bCs/>
                <w:color w:val="000000"/>
                <w:szCs w:val="22"/>
              </w:rPr>
              <w:t xml:space="preserve"> Portion Packets or Pouches</w:t>
            </w:r>
          </w:p>
          <w:p w14:paraId="4071D61F" w14:textId="79CF3EC1"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8A2E86">
              <w:rPr>
                <w:rFonts w:cs="Arial"/>
                <w:bCs/>
                <w:color w:val="000000"/>
                <w:szCs w:val="22"/>
              </w:rPr>
              <w:t>Vegetable Oi</w:t>
            </w:r>
            <w:r w:rsidR="006B21E1">
              <w:rPr>
                <w:rFonts w:cs="Arial"/>
                <w:bCs/>
                <w:color w:val="000000"/>
                <w:szCs w:val="22"/>
              </w:rPr>
              <w:t>l, Water, Vinegar, Corn Syrup</w:t>
            </w:r>
            <w:r w:rsidRPr="008A2E86">
              <w:rPr>
                <w:rFonts w:cs="Arial"/>
                <w:bCs/>
                <w:color w:val="000000"/>
                <w:szCs w:val="22"/>
              </w:rPr>
              <w:t xml:space="preserve">, Onion </w:t>
            </w:r>
            <w:r w:rsidR="008402E0">
              <w:rPr>
                <w:rFonts w:cs="Arial"/>
                <w:bCs/>
                <w:color w:val="000000"/>
                <w:szCs w:val="22"/>
              </w:rPr>
              <w:t>&amp;</w:t>
            </w:r>
            <w:r w:rsidRPr="008A2E86">
              <w:rPr>
                <w:rFonts w:cs="Arial"/>
                <w:bCs/>
                <w:color w:val="000000"/>
                <w:szCs w:val="22"/>
              </w:rPr>
              <w:t xml:space="preserve"> Garlic Powder, Xanthan Gum, Preservatives, and Natural and </w:t>
            </w:r>
            <w:r w:rsidR="003010C1" w:rsidRPr="008A2E86">
              <w:rPr>
                <w:rFonts w:cs="Arial"/>
                <w:bCs/>
                <w:color w:val="000000"/>
                <w:szCs w:val="22"/>
              </w:rPr>
              <w:t>Artificial</w:t>
            </w:r>
            <w:r w:rsidRPr="008A2E86">
              <w:rPr>
                <w:rFonts w:cs="Arial"/>
                <w:bCs/>
                <w:color w:val="000000"/>
                <w:szCs w:val="22"/>
              </w:rPr>
              <w:t xml:space="preserve"> Flavors</w:t>
            </w:r>
          </w:p>
          <w:p w14:paraId="6A303B86" w14:textId="189F1E96" w:rsidR="008A2E86" w:rsidRDefault="008A2E86" w:rsidP="008A2E86">
            <w:pPr>
              <w:pStyle w:val="ListParagraph"/>
              <w:numPr>
                <w:ilvl w:val="0"/>
                <w:numId w:val="53"/>
              </w:numPr>
              <w:jc w:val="left"/>
              <w:rPr>
                <w:rFonts w:cs="Arial"/>
                <w:bCs/>
                <w:color w:val="000000"/>
                <w:szCs w:val="22"/>
              </w:rPr>
            </w:pPr>
            <w:r>
              <w:rPr>
                <w:rFonts w:cs="Arial"/>
                <w:b/>
                <w:bCs/>
                <w:color w:val="000000"/>
                <w:szCs w:val="22"/>
              </w:rPr>
              <w:t>Type</w:t>
            </w:r>
            <w:r w:rsidRPr="001C33C6">
              <w:rPr>
                <w:rFonts w:cs="Arial"/>
                <w:b/>
                <w:bCs/>
                <w:color w:val="000000"/>
                <w:szCs w:val="22"/>
              </w:rPr>
              <w:t>:</w:t>
            </w:r>
            <w:r>
              <w:t xml:space="preserve"> </w:t>
            </w:r>
            <w:r w:rsidRPr="008A2E86">
              <w:rPr>
                <w:rFonts w:cs="Arial"/>
                <w:bCs/>
                <w:color w:val="000000"/>
                <w:szCs w:val="22"/>
              </w:rPr>
              <w:t>Product must be a  Regular dressing</w:t>
            </w:r>
          </w:p>
          <w:p w14:paraId="2B650F40" w14:textId="7DFF1A7D" w:rsidR="008A2E86" w:rsidRDefault="008A2E86" w:rsidP="008A2E86">
            <w:pPr>
              <w:pStyle w:val="ListParagraph"/>
              <w:numPr>
                <w:ilvl w:val="0"/>
                <w:numId w:val="53"/>
              </w:numPr>
              <w:jc w:val="left"/>
              <w:rPr>
                <w:rFonts w:cs="Arial"/>
                <w:bCs/>
                <w:color w:val="000000"/>
                <w:szCs w:val="22"/>
              </w:rPr>
            </w:pPr>
            <w:r>
              <w:rPr>
                <w:rFonts w:cs="Arial"/>
                <w:b/>
                <w:bCs/>
                <w:color w:val="000000"/>
                <w:szCs w:val="22"/>
              </w:rPr>
              <w:t xml:space="preserve">Variety: </w:t>
            </w:r>
            <w:r w:rsidRPr="008A2E86">
              <w:rPr>
                <w:rFonts w:cs="Arial"/>
                <w:bCs/>
                <w:color w:val="000000"/>
                <w:szCs w:val="22"/>
              </w:rPr>
              <w:t>Product must be Blue Cheese dressing</w:t>
            </w:r>
          </w:p>
          <w:p w14:paraId="576882D5" w14:textId="423D8D4C"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minimum </w:t>
            </w:r>
            <w:r>
              <w:rPr>
                <w:rFonts w:cs="Arial"/>
                <w:bCs/>
                <w:color w:val="000000"/>
                <w:szCs w:val="22"/>
              </w:rPr>
              <w:t xml:space="preserve">40.0 </w:t>
            </w:r>
            <w:r w:rsidRPr="000F2957">
              <w:rPr>
                <w:rFonts w:cs="Arial"/>
                <w:bCs/>
                <w:color w:val="000000"/>
                <w:szCs w:val="22"/>
              </w:rPr>
              <w:t xml:space="preserve">calories to maximum </w:t>
            </w:r>
            <w:r>
              <w:rPr>
                <w:rFonts w:cs="Arial"/>
                <w:bCs/>
                <w:color w:val="000000"/>
                <w:szCs w:val="22"/>
              </w:rPr>
              <w:t>70.0</w:t>
            </w:r>
            <w:r w:rsidRPr="000F2957">
              <w:rPr>
                <w:rFonts w:cs="Arial"/>
                <w:bCs/>
                <w:color w:val="000000"/>
                <w:szCs w:val="22"/>
              </w:rPr>
              <w:t xml:space="preserve"> calories</w:t>
            </w:r>
          </w:p>
          <w:p w14:paraId="5F700895" w14:textId="09CB6D6D"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4.0 gm</w:t>
            </w:r>
            <w:r w:rsidR="008402E0">
              <w:rPr>
                <w:rFonts w:cs="Arial"/>
                <w:bCs/>
                <w:color w:val="000000"/>
                <w:szCs w:val="22"/>
              </w:rPr>
              <w:t>s</w:t>
            </w:r>
            <w:r w:rsidRPr="000F2957">
              <w:rPr>
                <w:rFonts w:cs="Arial"/>
                <w:bCs/>
                <w:color w:val="000000"/>
                <w:szCs w:val="22"/>
              </w:rPr>
              <w:t xml:space="preserve">  to maximum </w:t>
            </w:r>
            <w:r>
              <w:rPr>
                <w:rFonts w:cs="Arial"/>
                <w:bCs/>
                <w:color w:val="000000"/>
                <w:szCs w:val="22"/>
              </w:rPr>
              <w:t>7.5 gm</w:t>
            </w:r>
            <w:r w:rsidR="008402E0">
              <w:rPr>
                <w:rFonts w:cs="Arial"/>
                <w:bCs/>
                <w:color w:val="000000"/>
                <w:szCs w:val="22"/>
              </w:rPr>
              <w:t>s</w:t>
            </w:r>
          </w:p>
          <w:p w14:paraId="680628D9" w14:textId="60F78A3C"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120.0</w:t>
            </w:r>
            <w:r w:rsidR="008402E0">
              <w:rPr>
                <w:rFonts w:cs="Arial"/>
                <w:bCs/>
                <w:color w:val="000000"/>
                <w:szCs w:val="22"/>
              </w:rPr>
              <w:t xml:space="preserve"> </w:t>
            </w:r>
            <w:r>
              <w:rPr>
                <w:rFonts w:cs="Arial"/>
                <w:bCs/>
                <w:color w:val="000000"/>
                <w:szCs w:val="22"/>
              </w:rPr>
              <w:t>mg</w:t>
            </w:r>
            <w:r w:rsidR="008402E0">
              <w:rPr>
                <w:rFonts w:cs="Arial"/>
                <w:bCs/>
                <w:color w:val="000000"/>
                <w:szCs w:val="22"/>
              </w:rPr>
              <w:t>s</w:t>
            </w:r>
            <w:r w:rsidRPr="000F2957">
              <w:rPr>
                <w:rFonts w:cs="Arial"/>
                <w:bCs/>
                <w:color w:val="000000"/>
                <w:szCs w:val="22"/>
              </w:rPr>
              <w:t xml:space="preserve">  to maximum </w:t>
            </w:r>
            <w:r>
              <w:rPr>
                <w:rFonts w:cs="Arial"/>
                <w:bCs/>
                <w:color w:val="000000"/>
                <w:szCs w:val="22"/>
              </w:rPr>
              <w:t>150.0 mg</w:t>
            </w:r>
            <w:r w:rsidR="008402E0">
              <w:rPr>
                <w:rFonts w:cs="Arial"/>
                <w:bCs/>
                <w:color w:val="000000"/>
                <w:szCs w:val="22"/>
              </w:rPr>
              <w:t>s</w:t>
            </w:r>
          </w:p>
          <w:p w14:paraId="553B72AC" w14:textId="7C43B2AF" w:rsidR="008A2E86" w:rsidRPr="008A2E86"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200 / 0.5 oz. or 12 gm</w:t>
            </w:r>
            <w:r w:rsidR="008402E0">
              <w:rPr>
                <w:rFonts w:cs="Arial"/>
                <w:bCs/>
                <w:color w:val="000000"/>
                <w:szCs w:val="22"/>
              </w:rPr>
              <w:t xml:space="preserve"> to</w:t>
            </w:r>
            <w:r w:rsidRPr="008A2E86">
              <w:rPr>
                <w:rFonts w:cs="Arial"/>
                <w:bCs/>
                <w:color w:val="000000"/>
                <w:szCs w:val="22"/>
              </w:rPr>
              <w:t xml:space="preserve"> </w:t>
            </w:r>
          </w:p>
          <w:p w14:paraId="4F59FC2D" w14:textId="4E979BEF" w:rsidR="008A2E86" w:rsidRPr="005717EC" w:rsidRDefault="008A2E86" w:rsidP="00781C53">
            <w:pPr>
              <w:pStyle w:val="ListParagraph"/>
              <w:rPr>
                <w:rFonts w:cs="Arial"/>
                <w:bCs/>
                <w:color w:val="000000"/>
                <w:szCs w:val="22"/>
              </w:rPr>
            </w:pPr>
            <w:r w:rsidRPr="008A2E86">
              <w:rPr>
                <w:rFonts w:cs="Arial"/>
                <w:bCs/>
                <w:color w:val="000000"/>
                <w:szCs w:val="22"/>
              </w:rPr>
              <w:t>12.5 gm (7/16 oz.) packets or pouches</w:t>
            </w:r>
            <w:r w:rsidR="00CC0195">
              <w:rPr>
                <w:rFonts w:cs="Arial"/>
                <w:bCs/>
                <w:color w:val="000000"/>
                <w:szCs w:val="22"/>
              </w:rPr>
              <w:t xml:space="preserve"> per </w:t>
            </w:r>
            <w:r w:rsidR="00071C26">
              <w:rPr>
                <w:rFonts w:cs="Arial"/>
                <w:bCs/>
                <w:color w:val="000000"/>
                <w:szCs w:val="22"/>
              </w:rPr>
              <w:t>case,</w:t>
            </w:r>
          </w:p>
          <w:p w14:paraId="4A2C210A" w14:textId="01AB49DE" w:rsidR="008A2E86" w:rsidRDefault="008A2E86" w:rsidP="008A2E86">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5</w:t>
            </w:r>
            <w:r w:rsidRPr="001C33C6">
              <w:rPr>
                <w:rFonts w:cs="Arial"/>
                <w:bCs/>
                <w:color w:val="000000"/>
                <w:szCs w:val="22"/>
              </w:rPr>
              <w:t xml:space="preserve"> months </w:t>
            </w:r>
            <w:r w:rsidR="007844B1">
              <w:rPr>
                <w:rFonts w:cs="Arial"/>
                <w:bCs/>
                <w:color w:val="000000"/>
                <w:szCs w:val="22"/>
              </w:rPr>
              <w:t>from date of production</w:t>
            </w:r>
          </w:p>
          <w:p w14:paraId="07667847" w14:textId="1AF829C9" w:rsidR="007844B1" w:rsidRPr="00781C53" w:rsidRDefault="007844B1" w:rsidP="007844B1">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 12 gram (0.43</w:t>
            </w:r>
            <w:r w:rsidRPr="00AC462A">
              <w:rPr>
                <w:rFonts w:cs="Arial"/>
                <w:bCs/>
                <w:color w:val="000000"/>
                <w:szCs w:val="22"/>
              </w:rPr>
              <w:t xml:space="preserve"> oz.</w:t>
            </w:r>
            <w:r>
              <w:rPr>
                <w:rFonts w:cs="Arial"/>
                <w:bCs/>
                <w:color w:val="000000"/>
                <w:szCs w:val="22"/>
              </w:rPr>
              <w:t>)</w:t>
            </w:r>
            <w:r w:rsidRPr="00AC462A">
              <w:rPr>
                <w:rFonts w:cs="Arial"/>
                <w:bCs/>
                <w:color w:val="000000"/>
                <w:szCs w:val="22"/>
              </w:rPr>
              <w:t xml:space="preserve"> serving</w:t>
            </w:r>
            <w:r w:rsidRPr="009D7D10">
              <w:rPr>
                <w:rFonts w:cs="Arial"/>
                <w:bCs/>
                <w:color w:val="000000"/>
                <w:szCs w:val="22"/>
              </w:rPr>
              <w:t xml:space="preserve"> </w:t>
            </w:r>
          </w:p>
          <w:p w14:paraId="57459093" w14:textId="6E35CDBB" w:rsidR="008A2E86" w:rsidRPr="008C46C2" w:rsidRDefault="008A2E86" w:rsidP="008C46C2">
            <w:pPr>
              <w:jc w:val="center"/>
              <w:rPr>
                <w:rFonts w:cs="Arial"/>
              </w:rPr>
            </w:pPr>
          </w:p>
        </w:tc>
        <w:tc>
          <w:tcPr>
            <w:tcW w:w="3424" w:type="dxa"/>
          </w:tcPr>
          <w:p w14:paraId="1E68C17F" w14:textId="77777777" w:rsidR="008A2E86" w:rsidRDefault="008A2E86" w:rsidP="008C46C2">
            <w:pPr>
              <w:jc w:val="center"/>
              <w:rPr>
                <w:rFonts w:cs="Arial"/>
                <w:b/>
              </w:rPr>
            </w:pPr>
            <w:r>
              <w:rPr>
                <w:rFonts w:cs="Arial"/>
                <w:b/>
              </w:rPr>
              <w:lastRenderedPageBreak/>
              <w:t>Elwood-Winston #W-804-12</w:t>
            </w:r>
          </w:p>
          <w:p w14:paraId="63AAD3DE" w14:textId="77777777" w:rsidR="008A2E86" w:rsidRDefault="008A2E86" w:rsidP="008C46C2">
            <w:pPr>
              <w:jc w:val="center"/>
              <w:rPr>
                <w:rFonts w:cs="Arial"/>
                <w:b/>
              </w:rPr>
            </w:pPr>
          </w:p>
          <w:p w14:paraId="57E9704E" w14:textId="3B226F5A" w:rsidR="008A2E86" w:rsidRPr="008C46C2" w:rsidRDefault="008A2E86" w:rsidP="008C46C2">
            <w:pPr>
              <w:jc w:val="center"/>
              <w:rPr>
                <w:rFonts w:cs="Arial"/>
                <w:b/>
              </w:rPr>
            </w:pPr>
            <w:r>
              <w:rPr>
                <w:rFonts w:cs="Arial"/>
                <w:b/>
              </w:rPr>
              <w:t>Kraft “Roku”- UPC # 021000663705</w:t>
            </w:r>
          </w:p>
        </w:tc>
      </w:tr>
      <w:tr w:rsidR="008A2E86" w:rsidRPr="008C46C2" w14:paraId="75A4158C" w14:textId="318634C8" w:rsidTr="008A2E86">
        <w:tc>
          <w:tcPr>
            <w:tcW w:w="1463" w:type="dxa"/>
          </w:tcPr>
          <w:p w14:paraId="784EE413" w14:textId="33D3E953" w:rsidR="008A2E86" w:rsidRPr="008C46C2" w:rsidRDefault="008A2E86" w:rsidP="008C46C2">
            <w:pPr>
              <w:ind w:right="108"/>
              <w:jc w:val="center"/>
              <w:rPr>
                <w:rFonts w:cs="Arial"/>
                <w:b/>
              </w:rPr>
            </w:pPr>
            <w:r w:rsidRPr="008C46C2">
              <w:rPr>
                <w:rFonts w:cs="Arial"/>
                <w:b/>
              </w:rPr>
              <w:t>5</w:t>
            </w:r>
          </w:p>
        </w:tc>
        <w:tc>
          <w:tcPr>
            <w:tcW w:w="4558" w:type="dxa"/>
          </w:tcPr>
          <w:p w14:paraId="0590B32D" w14:textId="77777777" w:rsidR="008A2E86" w:rsidRPr="008C46C2" w:rsidRDefault="008A2E86" w:rsidP="008C46C2">
            <w:pPr>
              <w:jc w:val="center"/>
              <w:rPr>
                <w:rFonts w:cs="Arial"/>
                <w:b/>
              </w:rPr>
            </w:pPr>
            <w:r w:rsidRPr="008C46C2">
              <w:rPr>
                <w:rFonts w:cs="Arial"/>
                <w:b/>
              </w:rPr>
              <w:tab/>
              <w:t>Salad Dressing, French (Individual Portion)</w:t>
            </w:r>
          </w:p>
          <w:p w14:paraId="2AE7F987" w14:textId="400E4004" w:rsidR="008A2E86" w:rsidRDefault="008A2E86" w:rsidP="008C46C2">
            <w:pPr>
              <w:jc w:val="center"/>
              <w:rPr>
                <w:rFonts w:cs="Arial"/>
              </w:rPr>
            </w:pPr>
            <w:r w:rsidRPr="008C46C2">
              <w:rPr>
                <w:rFonts w:cs="Arial"/>
              </w:rPr>
              <w:t xml:space="preserve">Must comply with CID AA-20162B </w:t>
            </w:r>
            <w:r w:rsidRPr="008C46C2">
              <w:rPr>
                <w:rFonts w:cs="Arial"/>
                <w:i/>
                <w:sz w:val="26"/>
                <w:szCs w:val="26"/>
              </w:rPr>
              <w:t xml:space="preserve"> </w:t>
            </w:r>
            <w:r w:rsidRPr="008C46C2">
              <w:rPr>
                <w:rFonts w:cs="Arial"/>
              </w:rPr>
              <w:t>“Salad Dressings, Pourable” (2008)</w:t>
            </w:r>
            <w:r>
              <w:rPr>
                <w:rFonts w:cs="Arial"/>
              </w:rPr>
              <w:t xml:space="preserve"> as follows:</w:t>
            </w:r>
            <w:r w:rsidRPr="008C46C2">
              <w:rPr>
                <w:rFonts w:cs="Arial"/>
                <w:bCs/>
                <w:color w:val="000000"/>
                <w:szCs w:val="22"/>
              </w:rPr>
              <w:br/>
            </w:r>
          </w:p>
          <w:p w14:paraId="25C5B564" w14:textId="79201096" w:rsidR="008A2E86" w:rsidRPr="001C33C6" w:rsidRDefault="008A2E86" w:rsidP="008A2E86">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Dressing, French, Regular</w:t>
            </w:r>
            <w:r w:rsidRPr="006B21E1">
              <w:rPr>
                <w:rFonts w:cs="Arial"/>
                <w:bCs/>
                <w:color w:val="000000"/>
                <w:szCs w:val="22"/>
              </w:rPr>
              <w:t>, Indiv</w:t>
            </w:r>
            <w:r w:rsidR="006B21E1" w:rsidRPr="006B21E1">
              <w:rPr>
                <w:rFonts w:cs="Arial"/>
                <w:bCs/>
                <w:color w:val="000000"/>
                <w:szCs w:val="22"/>
              </w:rPr>
              <w:t>idual</w:t>
            </w:r>
            <w:r w:rsidRPr="006B21E1">
              <w:rPr>
                <w:rFonts w:cs="Arial"/>
                <w:bCs/>
                <w:color w:val="000000"/>
                <w:szCs w:val="22"/>
              </w:rPr>
              <w:t xml:space="preserve"> Portion</w:t>
            </w:r>
            <w:r w:rsidRPr="008A2E86">
              <w:rPr>
                <w:rFonts w:cs="Arial"/>
                <w:bCs/>
                <w:color w:val="000000"/>
                <w:szCs w:val="22"/>
              </w:rPr>
              <w:t xml:space="preserve"> Packets or Pouches</w:t>
            </w:r>
          </w:p>
          <w:p w14:paraId="2CCC961F" w14:textId="2946008F"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8A2E86">
              <w:rPr>
                <w:rFonts w:cs="Arial"/>
                <w:bCs/>
                <w:color w:val="000000"/>
                <w:szCs w:val="22"/>
              </w:rPr>
              <w:t xml:space="preserve">Vegetable Oil, Vinegar, Tomato Paste, Salt, HCFS,  Onion </w:t>
            </w:r>
            <w:r w:rsidR="001B29D0">
              <w:rPr>
                <w:rFonts w:cs="Arial"/>
                <w:bCs/>
                <w:color w:val="000000"/>
                <w:szCs w:val="22"/>
              </w:rPr>
              <w:t>&amp;</w:t>
            </w:r>
            <w:r w:rsidR="001B29D0" w:rsidRPr="008A2E86">
              <w:rPr>
                <w:rFonts w:cs="Arial"/>
                <w:bCs/>
                <w:color w:val="000000"/>
                <w:szCs w:val="22"/>
              </w:rPr>
              <w:t xml:space="preserve"> </w:t>
            </w:r>
            <w:r w:rsidRPr="008A2E86">
              <w:rPr>
                <w:rFonts w:cs="Arial"/>
                <w:bCs/>
                <w:color w:val="000000"/>
                <w:szCs w:val="22"/>
              </w:rPr>
              <w:t>Garlic Powder, Paprika, Xanthan Gum, and Preservatives</w:t>
            </w:r>
          </w:p>
          <w:p w14:paraId="3FA7E01B" w14:textId="77777777" w:rsidR="008A2E86" w:rsidRDefault="008A2E86" w:rsidP="008A2E86">
            <w:pPr>
              <w:pStyle w:val="ListParagraph"/>
              <w:numPr>
                <w:ilvl w:val="0"/>
                <w:numId w:val="53"/>
              </w:numPr>
              <w:jc w:val="left"/>
              <w:rPr>
                <w:rFonts w:cs="Arial"/>
                <w:bCs/>
                <w:color w:val="000000"/>
                <w:szCs w:val="22"/>
              </w:rPr>
            </w:pPr>
            <w:r>
              <w:rPr>
                <w:rFonts w:cs="Arial"/>
                <w:b/>
                <w:bCs/>
                <w:color w:val="000000"/>
                <w:szCs w:val="22"/>
              </w:rPr>
              <w:t>Type</w:t>
            </w:r>
            <w:r w:rsidRPr="001C33C6">
              <w:rPr>
                <w:rFonts w:cs="Arial"/>
                <w:b/>
                <w:bCs/>
                <w:color w:val="000000"/>
                <w:szCs w:val="22"/>
              </w:rPr>
              <w:t>:</w:t>
            </w:r>
            <w:r>
              <w:t xml:space="preserve"> </w:t>
            </w:r>
            <w:r w:rsidRPr="008A2E86">
              <w:rPr>
                <w:rFonts w:cs="Arial"/>
                <w:bCs/>
                <w:color w:val="000000"/>
                <w:szCs w:val="22"/>
              </w:rPr>
              <w:t>Product must be a  Regular dressing</w:t>
            </w:r>
          </w:p>
          <w:p w14:paraId="264D322B" w14:textId="73FE7550" w:rsidR="008A2E86" w:rsidRDefault="008A2E86" w:rsidP="008A2E86">
            <w:pPr>
              <w:pStyle w:val="ListParagraph"/>
              <w:numPr>
                <w:ilvl w:val="0"/>
                <w:numId w:val="53"/>
              </w:numPr>
              <w:jc w:val="left"/>
              <w:rPr>
                <w:rFonts w:cs="Arial"/>
                <w:bCs/>
                <w:color w:val="000000"/>
                <w:szCs w:val="22"/>
              </w:rPr>
            </w:pPr>
            <w:r>
              <w:rPr>
                <w:rFonts w:cs="Arial"/>
                <w:b/>
                <w:bCs/>
                <w:color w:val="000000"/>
                <w:szCs w:val="22"/>
              </w:rPr>
              <w:t xml:space="preserve">Variety: </w:t>
            </w:r>
            <w:r w:rsidRPr="008A2E86">
              <w:rPr>
                <w:rFonts w:cs="Arial"/>
                <w:bCs/>
                <w:color w:val="000000"/>
                <w:szCs w:val="22"/>
              </w:rPr>
              <w:t>Prod</w:t>
            </w:r>
            <w:r>
              <w:rPr>
                <w:rFonts w:cs="Arial"/>
                <w:bCs/>
                <w:color w:val="000000"/>
                <w:szCs w:val="22"/>
              </w:rPr>
              <w:t xml:space="preserve">uct must be traditional style </w:t>
            </w:r>
            <w:r w:rsidRPr="008A2E86">
              <w:rPr>
                <w:rFonts w:cs="Arial"/>
                <w:bCs/>
                <w:color w:val="000000"/>
                <w:szCs w:val="22"/>
              </w:rPr>
              <w:t>French dressing</w:t>
            </w:r>
          </w:p>
          <w:p w14:paraId="2A423EA4" w14:textId="6B31DFBE"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minimum </w:t>
            </w:r>
            <w:r>
              <w:rPr>
                <w:rFonts w:cs="Arial"/>
                <w:bCs/>
                <w:color w:val="000000"/>
                <w:szCs w:val="22"/>
              </w:rPr>
              <w:t>30.0 calories to maximum 55.0</w:t>
            </w:r>
            <w:r w:rsidRPr="000F2957">
              <w:rPr>
                <w:rFonts w:cs="Arial"/>
                <w:bCs/>
                <w:color w:val="000000"/>
                <w:szCs w:val="22"/>
              </w:rPr>
              <w:t xml:space="preserve"> calories</w:t>
            </w:r>
          </w:p>
          <w:p w14:paraId="4A69D333" w14:textId="6641E787"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rsidRPr="000F2957">
              <w:rPr>
                <w:rFonts w:cs="Arial"/>
                <w:bCs/>
                <w:color w:val="000000"/>
                <w:szCs w:val="22"/>
              </w:rPr>
              <w:t xml:space="preserve"> minimum</w:t>
            </w:r>
            <w:r>
              <w:rPr>
                <w:rFonts w:cs="Arial"/>
                <w:bCs/>
                <w:color w:val="000000"/>
                <w:szCs w:val="22"/>
              </w:rPr>
              <w:t xml:space="preserve"> 2.8 gm</w:t>
            </w:r>
            <w:r w:rsidR="00D13C7C">
              <w:rPr>
                <w:rFonts w:cs="Arial"/>
                <w:bCs/>
                <w:color w:val="000000"/>
                <w:szCs w:val="22"/>
              </w:rPr>
              <w:t>s</w:t>
            </w:r>
            <w:r w:rsidRPr="000F2957">
              <w:rPr>
                <w:rFonts w:cs="Arial"/>
                <w:bCs/>
                <w:color w:val="000000"/>
                <w:szCs w:val="22"/>
              </w:rPr>
              <w:t xml:space="preserve">  to maximum </w:t>
            </w:r>
            <w:r>
              <w:rPr>
                <w:rFonts w:cs="Arial"/>
                <w:bCs/>
                <w:color w:val="000000"/>
                <w:szCs w:val="22"/>
              </w:rPr>
              <w:t>5.0 gm</w:t>
            </w:r>
            <w:r w:rsidR="00D13C7C">
              <w:rPr>
                <w:rFonts w:cs="Arial"/>
                <w:bCs/>
                <w:color w:val="000000"/>
                <w:szCs w:val="22"/>
              </w:rPr>
              <w:t>s</w:t>
            </w:r>
          </w:p>
          <w:p w14:paraId="58D81927" w14:textId="2E81D894"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50.0 mg</w:t>
            </w:r>
            <w:r w:rsidR="00D13C7C">
              <w:rPr>
                <w:rFonts w:cs="Arial"/>
                <w:bCs/>
                <w:color w:val="000000"/>
                <w:szCs w:val="22"/>
              </w:rPr>
              <w:t>s</w:t>
            </w:r>
            <w:r w:rsidRPr="000F2957">
              <w:rPr>
                <w:rFonts w:cs="Arial"/>
                <w:bCs/>
                <w:color w:val="000000"/>
                <w:szCs w:val="22"/>
              </w:rPr>
              <w:t xml:space="preserve">  to maximum </w:t>
            </w:r>
            <w:r>
              <w:rPr>
                <w:rFonts w:cs="Arial"/>
                <w:bCs/>
                <w:color w:val="000000"/>
                <w:szCs w:val="22"/>
              </w:rPr>
              <w:t>160.0 mg</w:t>
            </w:r>
            <w:r w:rsidR="00D13C7C">
              <w:rPr>
                <w:rFonts w:cs="Arial"/>
                <w:bCs/>
                <w:color w:val="000000"/>
                <w:szCs w:val="22"/>
              </w:rPr>
              <w:t>s</w:t>
            </w:r>
            <w:r>
              <w:rPr>
                <w:rFonts w:cs="Arial"/>
                <w:bCs/>
                <w:color w:val="000000"/>
                <w:szCs w:val="22"/>
              </w:rPr>
              <w:t xml:space="preserve"> </w:t>
            </w:r>
          </w:p>
          <w:p w14:paraId="7549CDE6" w14:textId="77777777" w:rsidR="008A2E86" w:rsidRPr="008A2E86"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 xml:space="preserve">200 / 0.5 oz. or 12 gm </w:t>
            </w:r>
          </w:p>
          <w:p w14:paraId="2B6CDD81" w14:textId="3E22BEA6" w:rsidR="008A2E86" w:rsidRPr="005717EC" w:rsidRDefault="008A2E86" w:rsidP="00781C53">
            <w:pPr>
              <w:pStyle w:val="ListParagraph"/>
              <w:rPr>
                <w:rFonts w:cs="Arial"/>
                <w:bCs/>
                <w:color w:val="000000"/>
                <w:szCs w:val="22"/>
              </w:rPr>
            </w:pPr>
            <w:r w:rsidRPr="008A2E86">
              <w:rPr>
                <w:rFonts w:cs="Arial"/>
                <w:bCs/>
                <w:color w:val="000000"/>
                <w:szCs w:val="22"/>
              </w:rPr>
              <w:t xml:space="preserve"> </w:t>
            </w:r>
            <w:r w:rsidR="00CC0195">
              <w:rPr>
                <w:rFonts w:cs="Arial"/>
                <w:bCs/>
                <w:color w:val="000000"/>
                <w:szCs w:val="22"/>
              </w:rPr>
              <w:t>to</w:t>
            </w:r>
            <w:r w:rsidRPr="008A2E86">
              <w:rPr>
                <w:rFonts w:cs="Arial"/>
                <w:bCs/>
                <w:color w:val="000000"/>
                <w:szCs w:val="22"/>
              </w:rPr>
              <w:t xml:space="preserve"> 12.5 gm (7/16 oz.) packets or pouches </w:t>
            </w:r>
            <w:r w:rsidR="00CC0195">
              <w:rPr>
                <w:rFonts w:cs="Arial"/>
                <w:bCs/>
                <w:color w:val="000000"/>
                <w:szCs w:val="22"/>
              </w:rPr>
              <w:t>per</w:t>
            </w:r>
            <w:r w:rsidRPr="008A2E86">
              <w:rPr>
                <w:rFonts w:cs="Arial"/>
                <w:bCs/>
                <w:color w:val="000000"/>
                <w:szCs w:val="22"/>
              </w:rPr>
              <w:t xml:space="preserve"> </w:t>
            </w:r>
            <w:r w:rsidR="00CC0195">
              <w:rPr>
                <w:rFonts w:cs="Arial"/>
                <w:bCs/>
                <w:color w:val="000000"/>
                <w:szCs w:val="22"/>
              </w:rPr>
              <w:t>case,</w:t>
            </w:r>
          </w:p>
          <w:p w14:paraId="423A4DB9" w14:textId="77777777" w:rsidR="00CC0195" w:rsidRDefault="008A2E86" w:rsidP="00CC0195">
            <w:pPr>
              <w:pStyle w:val="ListParagraph"/>
              <w:numPr>
                <w:ilvl w:val="0"/>
                <w:numId w:val="55"/>
              </w:numPr>
              <w:rPr>
                <w:rFonts w:cs="Arial"/>
                <w:bCs/>
                <w:color w:val="000000"/>
                <w:szCs w:val="22"/>
              </w:rPr>
            </w:pPr>
            <w:r w:rsidRPr="001C33C6">
              <w:rPr>
                <w:rFonts w:cs="Arial"/>
                <w:b/>
                <w:bCs/>
                <w:color w:val="000000"/>
                <w:szCs w:val="22"/>
              </w:rPr>
              <w:lastRenderedPageBreak/>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Pr="001C33C6">
              <w:rPr>
                <w:rFonts w:cs="Arial"/>
                <w:bCs/>
                <w:color w:val="000000"/>
                <w:szCs w:val="22"/>
              </w:rPr>
              <w:t xml:space="preserve"> months</w:t>
            </w:r>
            <w:r w:rsidR="00CC0195">
              <w:rPr>
                <w:rFonts w:cs="Arial"/>
                <w:bCs/>
                <w:color w:val="000000"/>
                <w:szCs w:val="22"/>
              </w:rPr>
              <w:t xml:space="preserve"> from date of production</w:t>
            </w:r>
          </w:p>
          <w:p w14:paraId="0A7A558A" w14:textId="356914BF" w:rsidR="008A2E86" w:rsidRPr="00781C53" w:rsidRDefault="008A2E86" w:rsidP="00D13C7C">
            <w:pPr>
              <w:pStyle w:val="ListParagraph"/>
              <w:numPr>
                <w:ilvl w:val="0"/>
                <w:numId w:val="55"/>
              </w:numPr>
              <w:rPr>
                <w:rFonts w:cs="Arial"/>
                <w:bCs/>
                <w:color w:val="000000"/>
                <w:szCs w:val="22"/>
              </w:rPr>
            </w:pPr>
            <w:r w:rsidRPr="001C33C6">
              <w:rPr>
                <w:rFonts w:cs="Arial"/>
                <w:bCs/>
                <w:color w:val="000000"/>
                <w:szCs w:val="22"/>
              </w:rPr>
              <w:t xml:space="preserve"> </w:t>
            </w:r>
            <w:r w:rsidR="00D13C7C" w:rsidRPr="00AC462A">
              <w:rPr>
                <w:rFonts w:cs="Arial"/>
                <w:bCs/>
                <w:color w:val="000000"/>
                <w:szCs w:val="22"/>
              </w:rPr>
              <w:t xml:space="preserve">Nutritional </w:t>
            </w:r>
            <w:r w:rsidR="00D13C7C">
              <w:rPr>
                <w:rFonts w:cs="Arial"/>
                <w:bCs/>
                <w:color w:val="000000"/>
                <w:szCs w:val="22"/>
              </w:rPr>
              <w:t>values based on a per 12 gram (0.43</w:t>
            </w:r>
            <w:r w:rsidR="00D13C7C" w:rsidRPr="00AC462A">
              <w:rPr>
                <w:rFonts w:cs="Arial"/>
                <w:bCs/>
                <w:color w:val="000000"/>
                <w:szCs w:val="22"/>
              </w:rPr>
              <w:t xml:space="preserve"> oz.</w:t>
            </w:r>
            <w:r w:rsidR="00D13C7C">
              <w:rPr>
                <w:rFonts w:cs="Arial"/>
                <w:bCs/>
                <w:color w:val="000000"/>
                <w:szCs w:val="22"/>
              </w:rPr>
              <w:t>)</w:t>
            </w:r>
            <w:r w:rsidR="00D13C7C" w:rsidRPr="00AC462A">
              <w:rPr>
                <w:rFonts w:cs="Arial"/>
                <w:bCs/>
                <w:color w:val="000000"/>
                <w:szCs w:val="22"/>
              </w:rPr>
              <w:t xml:space="preserve"> serving</w:t>
            </w:r>
            <w:r w:rsidR="00D13C7C" w:rsidRPr="009D7D10">
              <w:rPr>
                <w:rFonts w:cs="Arial"/>
                <w:bCs/>
                <w:color w:val="000000"/>
                <w:szCs w:val="22"/>
              </w:rPr>
              <w:t xml:space="preserve"> </w:t>
            </w:r>
          </w:p>
          <w:p w14:paraId="16A5E738" w14:textId="67A45109" w:rsidR="008A2E86" w:rsidRPr="008C46C2" w:rsidRDefault="008A2E86" w:rsidP="008C46C2">
            <w:pPr>
              <w:tabs>
                <w:tab w:val="left" w:pos="1791"/>
              </w:tabs>
              <w:ind w:right="108"/>
              <w:jc w:val="center"/>
              <w:rPr>
                <w:rFonts w:cs="Arial"/>
                <w:b/>
              </w:rPr>
            </w:pPr>
          </w:p>
        </w:tc>
        <w:tc>
          <w:tcPr>
            <w:tcW w:w="3424" w:type="dxa"/>
          </w:tcPr>
          <w:p w14:paraId="00745241" w14:textId="77777777" w:rsidR="008A2E86" w:rsidRDefault="008A2E86" w:rsidP="008A2E86">
            <w:pPr>
              <w:jc w:val="center"/>
              <w:rPr>
                <w:rFonts w:cs="Arial"/>
                <w:b/>
              </w:rPr>
            </w:pPr>
            <w:r>
              <w:rPr>
                <w:rFonts w:cs="Arial"/>
                <w:b/>
              </w:rPr>
              <w:lastRenderedPageBreak/>
              <w:t>Elwood – Winston #W-801-12</w:t>
            </w:r>
          </w:p>
          <w:p w14:paraId="31AAA9B8" w14:textId="77777777" w:rsidR="008A2E86" w:rsidRDefault="008A2E86" w:rsidP="008A2E86">
            <w:pPr>
              <w:jc w:val="center"/>
              <w:rPr>
                <w:rFonts w:cs="Arial"/>
                <w:b/>
              </w:rPr>
            </w:pPr>
          </w:p>
          <w:p w14:paraId="43FF4537" w14:textId="77777777" w:rsidR="008A2E86" w:rsidRDefault="008A2E86" w:rsidP="008A2E86">
            <w:pPr>
              <w:jc w:val="center"/>
              <w:rPr>
                <w:rFonts w:cs="Arial"/>
                <w:b/>
              </w:rPr>
            </w:pPr>
            <w:r>
              <w:rPr>
                <w:rFonts w:cs="Arial"/>
                <w:b/>
              </w:rPr>
              <w:t>Four in One Inc. – Salad Fresh #FD1202</w:t>
            </w:r>
          </w:p>
          <w:p w14:paraId="330F1617" w14:textId="77777777" w:rsidR="008A2E86" w:rsidRDefault="008A2E86" w:rsidP="008A2E86">
            <w:pPr>
              <w:jc w:val="center"/>
              <w:rPr>
                <w:rFonts w:cs="Arial"/>
                <w:b/>
              </w:rPr>
            </w:pPr>
          </w:p>
          <w:p w14:paraId="04A3AB56" w14:textId="30DEB1CB" w:rsidR="008A2E86" w:rsidRPr="008C46C2" w:rsidRDefault="008A2E86" w:rsidP="008A2E86">
            <w:pPr>
              <w:jc w:val="center"/>
              <w:rPr>
                <w:rFonts w:cs="Arial"/>
                <w:b/>
              </w:rPr>
            </w:pPr>
            <w:r>
              <w:rPr>
                <w:rFonts w:cs="Arial"/>
                <w:b/>
              </w:rPr>
              <w:t>Heinz #532800-78000722</w:t>
            </w:r>
          </w:p>
        </w:tc>
      </w:tr>
      <w:tr w:rsidR="008A2E86" w:rsidRPr="008C46C2" w14:paraId="28DE2008" w14:textId="15F0AB15" w:rsidTr="008A2E86">
        <w:trPr>
          <w:trHeight w:val="287"/>
        </w:trPr>
        <w:tc>
          <w:tcPr>
            <w:tcW w:w="1463" w:type="dxa"/>
          </w:tcPr>
          <w:p w14:paraId="32DBA3A1" w14:textId="0984407D" w:rsidR="008A2E86" w:rsidRPr="008C46C2" w:rsidRDefault="008A2E86" w:rsidP="008C46C2">
            <w:pPr>
              <w:ind w:right="108"/>
              <w:jc w:val="center"/>
              <w:rPr>
                <w:rFonts w:cs="Arial"/>
                <w:b/>
              </w:rPr>
            </w:pPr>
            <w:r w:rsidRPr="008C46C2">
              <w:rPr>
                <w:rFonts w:cs="Arial"/>
                <w:b/>
              </w:rPr>
              <w:t>6</w:t>
            </w:r>
          </w:p>
        </w:tc>
        <w:tc>
          <w:tcPr>
            <w:tcW w:w="4558" w:type="dxa"/>
          </w:tcPr>
          <w:p w14:paraId="42868E97" w14:textId="3F1909BA" w:rsidR="008A2E86" w:rsidRPr="008C46C2" w:rsidRDefault="008A2E86" w:rsidP="006927E2">
            <w:pPr>
              <w:jc w:val="center"/>
              <w:rPr>
                <w:rFonts w:cs="Arial"/>
                <w:b/>
              </w:rPr>
            </w:pPr>
            <w:r w:rsidRPr="008C46C2">
              <w:rPr>
                <w:rFonts w:cs="Arial"/>
                <w:b/>
              </w:rPr>
              <w:t>Salad Dressing, Creamy Italian (Individual Portion)</w:t>
            </w:r>
          </w:p>
          <w:p w14:paraId="179E663C" w14:textId="62B74941" w:rsidR="008A2E86" w:rsidRDefault="008A2E86" w:rsidP="008C46C2">
            <w:pPr>
              <w:jc w:val="center"/>
              <w:rPr>
                <w:rFonts w:cs="Arial"/>
              </w:rPr>
            </w:pPr>
            <w:r w:rsidRPr="008C46C2">
              <w:rPr>
                <w:rFonts w:cs="Arial"/>
              </w:rPr>
              <w:t>Must comply with CID AA-20162B</w:t>
            </w:r>
            <w:r w:rsidRPr="008C46C2">
              <w:rPr>
                <w:rFonts w:cs="Arial"/>
                <w:i/>
                <w:sz w:val="26"/>
                <w:szCs w:val="26"/>
              </w:rPr>
              <w:t xml:space="preserve"> </w:t>
            </w:r>
            <w:r w:rsidRPr="008C46C2">
              <w:rPr>
                <w:rFonts w:cs="Arial"/>
              </w:rPr>
              <w:t>“Salad Dressings, Pourable” (2008)</w:t>
            </w:r>
            <w:r>
              <w:rPr>
                <w:rFonts w:cs="Arial"/>
              </w:rPr>
              <w:t xml:space="preserve"> as follows:</w:t>
            </w:r>
            <w:r w:rsidRPr="008C46C2">
              <w:rPr>
                <w:rFonts w:cs="Arial"/>
                <w:bCs/>
                <w:color w:val="000000"/>
                <w:szCs w:val="22"/>
              </w:rPr>
              <w:br/>
            </w:r>
          </w:p>
          <w:p w14:paraId="679EA8C9" w14:textId="6E9EB79F" w:rsidR="008A2E86" w:rsidRPr="001C33C6" w:rsidRDefault="008A2E86" w:rsidP="008A2E86">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Dressing, Creamy Italian, Regular, Indiv</w:t>
            </w:r>
            <w:r>
              <w:rPr>
                <w:rFonts w:cs="Arial"/>
                <w:bCs/>
                <w:color w:val="000000"/>
                <w:szCs w:val="22"/>
              </w:rPr>
              <w:t>idual</w:t>
            </w:r>
            <w:r w:rsidRPr="008A2E86">
              <w:rPr>
                <w:rFonts w:cs="Arial"/>
                <w:bCs/>
                <w:color w:val="000000"/>
                <w:szCs w:val="22"/>
              </w:rPr>
              <w:t xml:space="preserve"> Portion Packets or Pouches</w:t>
            </w:r>
          </w:p>
          <w:p w14:paraId="4CBE24E6" w14:textId="450F64AC"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8A2E86">
              <w:rPr>
                <w:rFonts w:cs="Arial"/>
                <w:bCs/>
                <w:color w:val="000000"/>
                <w:szCs w:val="22"/>
              </w:rPr>
              <w:t>Veg</w:t>
            </w:r>
            <w:r>
              <w:rPr>
                <w:rFonts w:cs="Arial"/>
                <w:bCs/>
                <w:color w:val="000000"/>
                <w:szCs w:val="22"/>
              </w:rPr>
              <w:t>etable</w:t>
            </w:r>
            <w:r w:rsidRPr="008A2E86">
              <w:rPr>
                <w:rFonts w:cs="Arial"/>
                <w:bCs/>
                <w:color w:val="000000"/>
                <w:szCs w:val="22"/>
              </w:rPr>
              <w:t xml:space="preserve"> Oil, Vinegar, Water,</w:t>
            </w:r>
            <w:r w:rsidR="00CA37E8">
              <w:rPr>
                <w:rFonts w:cs="Arial"/>
                <w:bCs/>
                <w:color w:val="000000"/>
                <w:szCs w:val="22"/>
              </w:rPr>
              <w:t xml:space="preserve"> Sugar,</w:t>
            </w:r>
            <w:r w:rsidRPr="008A2E86">
              <w:rPr>
                <w:rFonts w:cs="Arial"/>
                <w:bCs/>
                <w:color w:val="000000"/>
                <w:szCs w:val="22"/>
              </w:rPr>
              <w:t xml:space="preserve"> Salt</w:t>
            </w:r>
            <w:r w:rsidR="006B21E1">
              <w:rPr>
                <w:rFonts w:cs="Arial"/>
                <w:bCs/>
                <w:color w:val="000000"/>
                <w:szCs w:val="22"/>
              </w:rPr>
              <w:t xml:space="preserve">, Onion </w:t>
            </w:r>
            <w:r w:rsidR="001B29D0">
              <w:rPr>
                <w:rFonts w:cs="Arial"/>
                <w:bCs/>
                <w:color w:val="000000"/>
                <w:szCs w:val="22"/>
              </w:rPr>
              <w:t xml:space="preserve">&amp; </w:t>
            </w:r>
            <w:r w:rsidR="006B21E1">
              <w:rPr>
                <w:rFonts w:cs="Arial"/>
                <w:bCs/>
                <w:color w:val="000000"/>
                <w:szCs w:val="22"/>
              </w:rPr>
              <w:t>Garlic Powder</w:t>
            </w:r>
            <w:r w:rsidRPr="008A2E86">
              <w:rPr>
                <w:rFonts w:cs="Arial"/>
                <w:bCs/>
                <w:color w:val="000000"/>
                <w:szCs w:val="22"/>
              </w:rPr>
              <w:t>,</w:t>
            </w:r>
            <w:r w:rsidR="00CA37E8">
              <w:rPr>
                <w:rFonts w:cs="Arial"/>
                <w:bCs/>
                <w:color w:val="000000"/>
                <w:szCs w:val="22"/>
              </w:rPr>
              <w:t xml:space="preserve"> Polysorbate 80 or 60, </w:t>
            </w:r>
            <w:r w:rsidRPr="008A2E86">
              <w:rPr>
                <w:rFonts w:cs="Arial"/>
                <w:bCs/>
                <w:color w:val="000000"/>
                <w:szCs w:val="22"/>
              </w:rPr>
              <w:t xml:space="preserve"> dried Peppers, Xanthan Gum, Spices, </w:t>
            </w:r>
            <w:r w:rsidR="00E22795" w:rsidRPr="00E22795">
              <w:rPr>
                <w:rFonts w:cs="Arial"/>
                <w:bCs/>
                <w:color w:val="000000"/>
                <w:szCs w:val="22"/>
              </w:rPr>
              <w:t>Preservatives</w:t>
            </w:r>
            <w:r w:rsidRPr="00E22795">
              <w:rPr>
                <w:rFonts w:cs="Arial"/>
                <w:bCs/>
                <w:color w:val="000000"/>
                <w:szCs w:val="22"/>
              </w:rPr>
              <w:t>, and</w:t>
            </w:r>
            <w:r w:rsidRPr="008A2E86">
              <w:rPr>
                <w:rFonts w:cs="Arial"/>
                <w:bCs/>
                <w:color w:val="000000"/>
                <w:szCs w:val="22"/>
              </w:rPr>
              <w:t xml:space="preserve"> Flavors</w:t>
            </w:r>
          </w:p>
          <w:p w14:paraId="359A6B64" w14:textId="77777777" w:rsidR="008A2E86" w:rsidRDefault="008A2E86" w:rsidP="008A2E86">
            <w:pPr>
              <w:pStyle w:val="ListParagraph"/>
              <w:numPr>
                <w:ilvl w:val="0"/>
                <w:numId w:val="53"/>
              </w:numPr>
              <w:jc w:val="left"/>
              <w:rPr>
                <w:rFonts w:cs="Arial"/>
                <w:bCs/>
                <w:color w:val="000000"/>
                <w:szCs w:val="22"/>
              </w:rPr>
            </w:pPr>
            <w:r>
              <w:rPr>
                <w:rFonts w:cs="Arial"/>
                <w:b/>
                <w:bCs/>
                <w:color w:val="000000"/>
                <w:szCs w:val="22"/>
              </w:rPr>
              <w:t>Type</w:t>
            </w:r>
            <w:r w:rsidRPr="001C33C6">
              <w:rPr>
                <w:rFonts w:cs="Arial"/>
                <w:b/>
                <w:bCs/>
                <w:color w:val="000000"/>
                <w:szCs w:val="22"/>
              </w:rPr>
              <w:t>:</w:t>
            </w:r>
            <w:r>
              <w:t xml:space="preserve"> </w:t>
            </w:r>
            <w:r w:rsidRPr="008A2E86">
              <w:rPr>
                <w:rFonts w:cs="Arial"/>
                <w:bCs/>
                <w:color w:val="000000"/>
                <w:szCs w:val="22"/>
              </w:rPr>
              <w:t>Product must be a  Regular dressing</w:t>
            </w:r>
          </w:p>
          <w:p w14:paraId="00169B05" w14:textId="65B40ECA" w:rsidR="008A2E86" w:rsidRDefault="008A2E86" w:rsidP="008A2E86">
            <w:pPr>
              <w:pStyle w:val="ListParagraph"/>
              <w:numPr>
                <w:ilvl w:val="0"/>
                <w:numId w:val="53"/>
              </w:numPr>
              <w:jc w:val="left"/>
              <w:rPr>
                <w:rFonts w:cs="Arial"/>
                <w:bCs/>
                <w:color w:val="000000"/>
                <w:szCs w:val="22"/>
              </w:rPr>
            </w:pPr>
            <w:r>
              <w:rPr>
                <w:rFonts w:cs="Arial"/>
                <w:b/>
                <w:bCs/>
                <w:color w:val="000000"/>
                <w:szCs w:val="22"/>
              </w:rPr>
              <w:t xml:space="preserve">Variety: </w:t>
            </w:r>
            <w:r>
              <w:rPr>
                <w:rFonts w:cs="Arial"/>
                <w:bCs/>
                <w:color w:val="000000"/>
                <w:szCs w:val="22"/>
              </w:rPr>
              <w:t xml:space="preserve">Product must be Creamy style </w:t>
            </w:r>
            <w:r w:rsidRPr="008A2E86">
              <w:rPr>
                <w:rFonts w:cs="Arial"/>
                <w:bCs/>
                <w:color w:val="000000"/>
                <w:szCs w:val="22"/>
              </w:rPr>
              <w:t>Italian dressing</w:t>
            </w:r>
          </w:p>
          <w:p w14:paraId="57802ECB" w14:textId="2E1AAB97"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minimum </w:t>
            </w:r>
            <w:r>
              <w:rPr>
                <w:rFonts w:cs="Arial"/>
                <w:bCs/>
                <w:color w:val="000000"/>
                <w:szCs w:val="22"/>
              </w:rPr>
              <w:t>20.0 calories to maximum 55.0</w:t>
            </w:r>
            <w:r w:rsidRPr="000F2957">
              <w:rPr>
                <w:rFonts w:cs="Arial"/>
                <w:bCs/>
                <w:color w:val="000000"/>
                <w:szCs w:val="22"/>
              </w:rPr>
              <w:t xml:space="preserve"> calories</w:t>
            </w:r>
          </w:p>
          <w:p w14:paraId="6B901475" w14:textId="626C0844"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rsidRPr="000F2957">
              <w:rPr>
                <w:rFonts w:cs="Arial"/>
                <w:bCs/>
                <w:color w:val="000000"/>
                <w:szCs w:val="22"/>
              </w:rPr>
              <w:t xml:space="preserve"> minimum</w:t>
            </w:r>
            <w:r>
              <w:rPr>
                <w:rFonts w:cs="Arial"/>
                <w:bCs/>
                <w:color w:val="000000"/>
                <w:szCs w:val="22"/>
              </w:rPr>
              <w:t xml:space="preserve"> 2.0 gm</w:t>
            </w:r>
            <w:r w:rsidR="00222828">
              <w:rPr>
                <w:rFonts w:cs="Arial"/>
                <w:bCs/>
                <w:color w:val="000000"/>
                <w:szCs w:val="22"/>
              </w:rPr>
              <w:t>s</w:t>
            </w:r>
            <w:r w:rsidRPr="000F2957">
              <w:rPr>
                <w:rFonts w:cs="Arial"/>
                <w:bCs/>
                <w:color w:val="000000"/>
                <w:szCs w:val="22"/>
              </w:rPr>
              <w:t xml:space="preserve">  to maximum </w:t>
            </w:r>
            <w:r>
              <w:rPr>
                <w:rFonts w:cs="Arial"/>
                <w:bCs/>
                <w:color w:val="000000"/>
                <w:szCs w:val="22"/>
              </w:rPr>
              <w:t>6.5 gm</w:t>
            </w:r>
            <w:r w:rsidR="00222828">
              <w:rPr>
                <w:rFonts w:cs="Arial"/>
                <w:bCs/>
                <w:color w:val="000000"/>
                <w:szCs w:val="22"/>
              </w:rPr>
              <w:t>s</w:t>
            </w:r>
          </w:p>
          <w:p w14:paraId="116DD03B" w14:textId="14EBD08B"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70.0</w:t>
            </w:r>
            <w:r w:rsidR="00222828">
              <w:rPr>
                <w:rFonts w:cs="Arial"/>
                <w:bCs/>
                <w:color w:val="000000"/>
                <w:szCs w:val="22"/>
              </w:rPr>
              <w:t xml:space="preserve"> </w:t>
            </w:r>
            <w:r>
              <w:rPr>
                <w:rFonts w:cs="Arial"/>
                <w:bCs/>
                <w:color w:val="000000"/>
                <w:szCs w:val="22"/>
              </w:rPr>
              <w:t>mg</w:t>
            </w:r>
            <w:r w:rsidR="00222828">
              <w:rPr>
                <w:rFonts w:cs="Arial"/>
                <w:bCs/>
                <w:color w:val="000000"/>
                <w:szCs w:val="22"/>
              </w:rPr>
              <w:t>s</w:t>
            </w:r>
            <w:r w:rsidRPr="000F2957">
              <w:rPr>
                <w:rFonts w:cs="Arial"/>
                <w:bCs/>
                <w:color w:val="000000"/>
                <w:szCs w:val="22"/>
              </w:rPr>
              <w:t xml:space="preserve">  to maximum </w:t>
            </w:r>
            <w:r>
              <w:rPr>
                <w:rFonts w:cs="Arial"/>
                <w:bCs/>
                <w:color w:val="000000"/>
                <w:szCs w:val="22"/>
              </w:rPr>
              <w:t>200.0 mg</w:t>
            </w:r>
            <w:r w:rsidR="00222828">
              <w:rPr>
                <w:rFonts w:cs="Arial"/>
                <w:bCs/>
                <w:color w:val="000000"/>
                <w:szCs w:val="22"/>
              </w:rPr>
              <w:t>s</w:t>
            </w:r>
          </w:p>
          <w:p w14:paraId="3CDA277F" w14:textId="77777777" w:rsidR="008A2E86" w:rsidRPr="008A2E86"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 xml:space="preserve">200 / 0.5 oz. or 12 gm </w:t>
            </w:r>
          </w:p>
          <w:p w14:paraId="182A1898" w14:textId="599710B8" w:rsidR="008A2E86" w:rsidRPr="005717EC" w:rsidRDefault="008A2E86" w:rsidP="00781C53">
            <w:pPr>
              <w:pStyle w:val="ListParagraph"/>
              <w:rPr>
                <w:rFonts w:cs="Arial"/>
                <w:bCs/>
                <w:color w:val="000000"/>
                <w:szCs w:val="22"/>
              </w:rPr>
            </w:pPr>
            <w:r w:rsidRPr="008A2E86">
              <w:rPr>
                <w:rFonts w:cs="Arial"/>
                <w:bCs/>
                <w:color w:val="000000"/>
                <w:szCs w:val="22"/>
              </w:rPr>
              <w:t xml:space="preserve"> </w:t>
            </w:r>
            <w:r w:rsidR="00D13C7C">
              <w:rPr>
                <w:rFonts w:cs="Arial"/>
                <w:bCs/>
                <w:color w:val="000000"/>
                <w:szCs w:val="22"/>
              </w:rPr>
              <w:t>to</w:t>
            </w:r>
            <w:r w:rsidRPr="008A2E86">
              <w:rPr>
                <w:rFonts w:cs="Arial"/>
                <w:bCs/>
                <w:color w:val="000000"/>
                <w:szCs w:val="22"/>
              </w:rPr>
              <w:t xml:space="preserve"> 12.5 gm (7/16 oz.) packets or pouches </w:t>
            </w:r>
            <w:r w:rsidR="00D13C7C">
              <w:rPr>
                <w:rFonts w:cs="Arial"/>
                <w:bCs/>
                <w:color w:val="000000"/>
                <w:szCs w:val="22"/>
              </w:rPr>
              <w:t>per case</w:t>
            </w:r>
            <w:r w:rsidRPr="008A2E86">
              <w:rPr>
                <w:rFonts w:cs="Arial"/>
                <w:bCs/>
                <w:color w:val="000000"/>
                <w:szCs w:val="22"/>
              </w:rPr>
              <w:t xml:space="preserve"> </w:t>
            </w:r>
          </w:p>
          <w:p w14:paraId="35F79A26" w14:textId="13694873" w:rsidR="00D13C7C" w:rsidRDefault="008A2E86" w:rsidP="00D13C7C">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Pr="001C33C6">
              <w:rPr>
                <w:rFonts w:cs="Arial"/>
                <w:bCs/>
                <w:color w:val="000000"/>
                <w:szCs w:val="22"/>
              </w:rPr>
              <w:t xml:space="preserve"> months</w:t>
            </w:r>
            <w:r w:rsidR="00A43D54">
              <w:rPr>
                <w:rFonts w:cs="Arial"/>
                <w:bCs/>
                <w:color w:val="000000"/>
                <w:szCs w:val="22"/>
              </w:rPr>
              <w:t xml:space="preserve"> </w:t>
            </w:r>
            <w:r w:rsidR="00D13C7C">
              <w:rPr>
                <w:rFonts w:cs="Arial"/>
                <w:bCs/>
                <w:color w:val="000000"/>
                <w:szCs w:val="22"/>
              </w:rPr>
              <w:t>from date of production</w:t>
            </w:r>
          </w:p>
          <w:p w14:paraId="21FE3073" w14:textId="53375E1A" w:rsidR="008A2E86" w:rsidRPr="00781C53" w:rsidRDefault="00222828" w:rsidP="00222828">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 12 gram (0.43</w:t>
            </w:r>
            <w:r w:rsidRPr="00AC462A">
              <w:rPr>
                <w:rFonts w:cs="Arial"/>
                <w:bCs/>
                <w:color w:val="000000"/>
                <w:szCs w:val="22"/>
              </w:rPr>
              <w:t xml:space="preserve"> oz.</w:t>
            </w:r>
            <w:r>
              <w:rPr>
                <w:rFonts w:cs="Arial"/>
                <w:bCs/>
                <w:color w:val="000000"/>
                <w:szCs w:val="22"/>
              </w:rPr>
              <w:t>)</w:t>
            </w:r>
            <w:r w:rsidRPr="00AC462A">
              <w:rPr>
                <w:rFonts w:cs="Arial"/>
                <w:bCs/>
                <w:color w:val="000000"/>
                <w:szCs w:val="22"/>
              </w:rPr>
              <w:t xml:space="preserve"> serving</w:t>
            </w:r>
            <w:r w:rsidRPr="009D7D10">
              <w:rPr>
                <w:rFonts w:cs="Arial"/>
                <w:bCs/>
                <w:color w:val="000000"/>
                <w:szCs w:val="22"/>
              </w:rPr>
              <w:t xml:space="preserve"> </w:t>
            </w:r>
          </w:p>
          <w:p w14:paraId="14AF6C65" w14:textId="0A8D3E60" w:rsidR="008A2E86" w:rsidRPr="008C46C2" w:rsidRDefault="008A2E86" w:rsidP="008C46C2">
            <w:pPr>
              <w:jc w:val="center"/>
              <w:rPr>
                <w:rFonts w:cs="Arial"/>
              </w:rPr>
            </w:pPr>
          </w:p>
        </w:tc>
        <w:tc>
          <w:tcPr>
            <w:tcW w:w="3424" w:type="dxa"/>
          </w:tcPr>
          <w:p w14:paraId="13814897" w14:textId="77777777" w:rsidR="008A2E86" w:rsidRDefault="008A2E86" w:rsidP="008A2E86">
            <w:pPr>
              <w:jc w:val="center"/>
              <w:rPr>
                <w:rFonts w:cs="Arial"/>
                <w:b/>
              </w:rPr>
            </w:pPr>
            <w:r>
              <w:rPr>
                <w:rFonts w:cs="Arial"/>
                <w:b/>
              </w:rPr>
              <w:t>Elwood- Winston #W-803-12</w:t>
            </w:r>
          </w:p>
          <w:p w14:paraId="61CA7CB4" w14:textId="77777777" w:rsidR="008A2E86" w:rsidRDefault="008A2E86" w:rsidP="008A2E86">
            <w:pPr>
              <w:jc w:val="center"/>
              <w:rPr>
                <w:rFonts w:cs="Arial"/>
                <w:b/>
              </w:rPr>
            </w:pPr>
          </w:p>
          <w:p w14:paraId="301EF9E8" w14:textId="77777777" w:rsidR="008A2E86" w:rsidRDefault="008A2E86" w:rsidP="008A2E86">
            <w:pPr>
              <w:jc w:val="center"/>
              <w:rPr>
                <w:rFonts w:cs="Arial"/>
                <w:b/>
              </w:rPr>
            </w:pPr>
            <w:r>
              <w:rPr>
                <w:rFonts w:cs="Arial"/>
                <w:b/>
              </w:rPr>
              <w:t>Four in One Inc. – Salad Fresh #CRID12</w:t>
            </w:r>
          </w:p>
          <w:p w14:paraId="2F65FE11" w14:textId="77777777" w:rsidR="008A2E86" w:rsidRDefault="008A2E86" w:rsidP="008A2E86">
            <w:pPr>
              <w:jc w:val="center"/>
              <w:rPr>
                <w:rFonts w:cs="Arial"/>
                <w:b/>
              </w:rPr>
            </w:pPr>
          </w:p>
          <w:p w14:paraId="76D0A245" w14:textId="77777777" w:rsidR="008A2E86" w:rsidRDefault="008A2E86" w:rsidP="008A2E86">
            <w:pPr>
              <w:jc w:val="center"/>
              <w:rPr>
                <w:rFonts w:cs="Arial"/>
                <w:b/>
              </w:rPr>
            </w:pPr>
            <w:r>
              <w:rPr>
                <w:rFonts w:cs="Arial"/>
                <w:b/>
              </w:rPr>
              <w:t>Heinz #78000724</w:t>
            </w:r>
          </w:p>
          <w:p w14:paraId="3CEE37F0" w14:textId="77777777" w:rsidR="008A2E86" w:rsidRDefault="008A2E86" w:rsidP="008A2E86">
            <w:pPr>
              <w:jc w:val="center"/>
              <w:rPr>
                <w:rFonts w:cs="Arial"/>
                <w:b/>
              </w:rPr>
            </w:pPr>
          </w:p>
          <w:p w14:paraId="4CDFF7E1" w14:textId="19E4CA3B" w:rsidR="008A2E86" w:rsidRPr="008C46C2" w:rsidRDefault="008A2E86" w:rsidP="008A2E86">
            <w:pPr>
              <w:jc w:val="center"/>
              <w:rPr>
                <w:rFonts w:cs="Arial"/>
                <w:b/>
              </w:rPr>
            </w:pPr>
            <w:r>
              <w:rPr>
                <w:rFonts w:cs="Arial"/>
                <w:b/>
              </w:rPr>
              <w:t>Portion Pac (PPI) – UPC #716037188108</w:t>
            </w:r>
          </w:p>
        </w:tc>
      </w:tr>
      <w:tr w:rsidR="008A2E86" w:rsidRPr="008C46C2" w14:paraId="337AB3B0" w14:textId="473555DE" w:rsidTr="008A2E86">
        <w:tc>
          <w:tcPr>
            <w:tcW w:w="1463" w:type="dxa"/>
          </w:tcPr>
          <w:p w14:paraId="6C7F955E" w14:textId="77777777" w:rsidR="008A2E86" w:rsidRPr="008C46C2" w:rsidRDefault="008A2E86" w:rsidP="008C46C2">
            <w:pPr>
              <w:ind w:right="108"/>
              <w:jc w:val="center"/>
              <w:rPr>
                <w:rFonts w:cs="Arial"/>
                <w:b/>
              </w:rPr>
            </w:pPr>
            <w:r w:rsidRPr="008C46C2">
              <w:rPr>
                <w:rFonts w:cs="Arial"/>
                <w:b/>
              </w:rPr>
              <w:t>7</w:t>
            </w:r>
          </w:p>
        </w:tc>
        <w:tc>
          <w:tcPr>
            <w:tcW w:w="4558" w:type="dxa"/>
          </w:tcPr>
          <w:p w14:paraId="75921568" w14:textId="77777777" w:rsidR="008A2E86" w:rsidRPr="008C46C2" w:rsidRDefault="008A2E86" w:rsidP="008C46C2">
            <w:pPr>
              <w:jc w:val="center"/>
              <w:rPr>
                <w:rFonts w:cs="Arial"/>
                <w:b/>
              </w:rPr>
            </w:pPr>
            <w:r w:rsidRPr="008C46C2">
              <w:rPr>
                <w:rFonts w:cs="Arial"/>
                <w:b/>
              </w:rPr>
              <w:t>Salad Dressing, Thousand Island (Individual Portion)</w:t>
            </w:r>
          </w:p>
          <w:p w14:paraId="004C241B" w14:textId="2BEE6280" w:rsidR="008A2E86" w:rsidRPr="008C46C2" w:rsidRDefault="008A2E86" w:rsidP="008C46C2">
            <w:pPr>
              <w:jc w:val="center"/>
              <w:rPr>
                <w:rFonts w:cs="Arial"/>
              </w:rPr>
            </w:pPr>
            <w:r w:rsidRPr="008C46C2">
              <w:rPr>
                <w:rFonts w:cs="Arial"/>
              </w:rPr>
              <w:t xml:space="preserve">Must comply with CID AA-20162B </w:t>
            </w:r>
            <w:r w:rsidRPr="008C46C2">
              <w:rPr>
                <w:rFonts w:cs="Arial"/>
                <w:i/>
                <w:sz w:val="26"/>
                <w:szCs w:val="26"/>
              </w:rPr>
              <w:t xml:space="preserve"> </w:t>
            </w:r>
            <w:r w:rsidRPr="008C46C2">
              <w:rPr>
                <w:rFonts w:cs="Arial"/>
              </w:rPr>
              <w:t xml:space="preserve">“Salad Dressings, Pourable” (2008) </w:t>
            </w:r>
            <w:r>
              <w:rPr>
                <w:rFonts w:cs="Arial"/>
              </w:rPr>
              <w:t xml:space="preserve"> as follows: </w:t>
            </w:r>
          </w:p>
          <w:p w14:paraId="43BC31A4" w14:textId="77777777" w:rsidR="008A2E86" w:rsidRDefault="008A2E86" w:rsidP="008C46C2">
            <w:pPr>
              <w:jc w:val="center"/>
              <w:rPr>
                <w:rFonts w:cs="Arial"/>
              </w:rPr>
            </w:pPr>
          </w:p>
          <w:p w14:paraId="07977901" w14:textId="0E6C0192" w:rsidR="008A2E86" w:rsidRPr="001C33C6" w:rsidRDefault="008A2E86" w:rsidP="008A2E86">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Dressing, Thousand Island, Regular, Indiv</w:t>
            </w:r>
            <w:r>
              <w:rPr>
                <w:rFonts w:cs="Arial"/>
                <w:bCs/>
                <w:color w:val="000000"/>
                <w:szCs w:val="22"/>
              </w:rPr>
              <w:t>idual</w:t>
            </w:r>
            <w:r w:rsidRPr="008A2E86">
              <w:rPr>
                <w:rFonts w:cs="Arial"/>
                <w:bCs/>
                <w:color w:val="000000"/>
                <w:szCs w:val="22"/>
              </w:rPr>
              <w:t xml:space="preserve"> Portion Packets or Pouches</w:t>
            </w:r>
          </w:p>
          <w:p w14:paraId="5909DA01" w14:textId="06616546"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8A2E86">
              <w:rPr>
                <w:rFonts w:cs="Arial"/>
                <w:bCs/>
                <w:color w:val="000000"/>
                <w:szCs w:val="22"/>
              </w:rPr>
              <w:t>Veg</w:t>
            </w:r>
            <w:r>
              <w:rPr>
                <w:rFonts w:cs="Arial"/>
                <w:bCs/>
                <w:color w:val="000000"/>
                <w:szCs w:val="22"/>
              </w:rPr>
              <w:t>etable</w:t>
            </w:r>
            <w:r w:rsidRPr="008A2E86">
              <w:rPr>
                <w:rFonts w:cs="Arial"/>
                <w:bCs/>
                <w:color w:val="000000"/>
                <w:szCs w:val="22"/>
              </w:rPr>
              <w:t xml:space="preserve"> Oil, Water, Vinegar, Corn Syrup, </w:t>
            </w:r>
            <w:r w:rsidR="00A43D54">
              <w:rPr>
                <w:rFonts w:cs="Arial"/>
                <w:bCs/>
                <w:color w:val="000000"/>
                <w:szCs w:val="22"/>
              </w:rPr>
              <w:t xml:space="preserve">Pickle </w:t>
            </w:r>
            <w:r w:rsidRPr="008A2E86">
              <w:rPr>
                <w:rFonts w:cs="Arial"/>
                <w:bCs/>
                <w:color w:val="000000"/>
                <w:szCs w:val="22"/>
              </w:rPr>
              <w:t>Relish, Tomato Paste, Salt, Onion / Garlic Powder, and  Preservatives</w:t>
            </w:r>
          </w:p>
          <w:p w14:paraId="69FD2C81" w14:textId="77777777" w:rsidR="008A2E86" w:rsidRDefault="008A2E86" w:rsidP="008A2E86">
            <w:pPr>
              <w:pStyle w:val="ListParagraph"/>
              <w:numPr>
                <w:ilvl w:val="0"/>
                <w:numId w:val="53"/>
              </w:numPr>
              <w:jc w:val="left"/>
              <w:rPr>
                <w:rFonts w:cs="Arial"/>
                <w:bCs/>
                <w:color w:val="000000"/>
                <w:szCs w:val="22"/>
              </w:rPr>
            </w:pPr>
            <w:r>
              <w:rPr>
                <w:rFonts w:cs="Arial"/>
                <w:b/>
                <w:bCs/>
                <w:color w:val="000000"/>
                <w:szCs w:val="22"/>
              </w:rPr>
              <w:t>Type</w:t>
            </w:r>
            <w:r w:rsidRPr="001C33C6">
              <w:rPr>
                <w:rFonts w:cs="Arial"/>
                <w:b/>
                <w:bCs/>
                <w:color w:val="000000"/>
                <w:szCs w:val="22"/>
              </w:rPr>
              <w:t>:</w:t>
            </w:r>
            <w:r>
              <w:t xml:space="preserve"> </w:t>
            </w:r>
            <w:r w:rsidRPr="008A2E86">
              <w:rPr>
                <w:rFonts w:cs="Arial"/>
                <w:bCs/>
                <w:color w:val="000000"/>
                <w:szCs w:val="22"/>
              </w:rPr>
              <w:t>Product must be a  Regular dressing</w:t>
            </w:r>
          </w:p>
          <w:p w14:paraId="30A15064" w14:textId="79AA48E5" w:rsidR="008A2E86" w:rsidRDefault="008A2E86" w:rsidP="008A2E86">
            <w:pPr>
              <w:pStyle w:val="ListParagraph"/>
              <w:numPr>
                <w:ilvl w:val="0"/>
                <w:numId w:val="53"/>
              </w:numPr>
              <w:jc w:val="left"/>
              <w:rPr>
                <w:rFonts w:cs="Arial"/>
                <w:bCs/>
                <w:color w:val="000000"/>
                <w:szCs w:val="22"/>
              </w:rPr>
            </w:pPr>
            <w:r>
              <w:rPr>
                <w:rFonts w:cs="Arial"/>
                <w:b/>
                <w:bCs/>
                <w:color w:val="000000"/>
                <w:szCs w:val="22"/>
              </w:rPr>
              <w:t xml:space="preserve">Variety: </w:t>
            </w:r>
            <w:r w:rsidRPr="008A2E86">
              <w:rPr>
                <w:rFonts w:cs="Arial"/>
                <w:bCs/>
                <w:color w:val="000000"/>
                <w:szCs w:val="22"/>
              </w:rPr>
              <w:t>Product must be Thousand Island dressing</w:t>
            </w:r>
          </w:p>
          <w:p w14:paraId="0D8C0735" w14:textId="027A7F4B"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minimum </w:t>
            </w:r>
            <w:r>
              <w:rPr>
                <w:rFonts w:cs="Arial"/>
                <w:bCs/>
                <w:color w:val="000000"/>
                <w:szCs w:val="22"/>
              </w:rPr>
              <w:t>15.0 calories to maximum 70.0</w:t>
            </w:r>
            <w:r w:rsidRPr="000F2957">
              <w:rPr>
                <w:rFonts w:cs="Arial"/>
                <w:bCs/>
                <w:color w:val="000000"/>
                <w:szCs w:val="22"/>
              </w:rPr>
              <w:t xml:space="preserve"> calories</w:t>
            </w:r>
          </w:p>
          <w:p w14:paraId="4FFD471B" w14:textId="6176EA72"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lastRenderedPageBreak/>
              <w:t>Fat Content</w:t>
            </w:r>
            <w:r w:rsidRPr="001C33C6">
              <w:rPr>
                <w:rFonts w:cs="Arial"/>
                <w:b/>
                <w:bCs/>
                <w:color w:val="000000"/>
                <w:szCs w:val="22"/>
              </w:rPr>
              <w:t>:</w:t>
            </w:r>
            <w:r w:rsidRPr="000F2957">
              <w:rPr>
                <w:rFonts w:cs="Arial"/>
                <w:bCs/>
                <w:color w:val="000000"/>
                <w:szCs w:val="22"/>
              </w:rPr>
              <w:t xml:space="preserve"> minimum</w:t>
            </w:r>
            <w:r>
              <w:rPr>
                <w:rFonts w:cs="Arial"/>
                <w:bCs/>
                <w:color w:val="000000"/>
                <w:szCs w:val="22"/>
              </w:rPr>
              <w:t xml:space="preserve"> 1.0 gm</w:t>
            </w:r>
            <w:r w:rsidRPr="000F2957">
              <w:rPr>
                <w:rFonts w:cs="Arial"/>
                <w:bCs/>
                <w:color w:val="000000"/>
                <w:szCs w:val="22"/>
              </w:rPr>
              <w:t xml:space="preserve">  to maximum </w:t>
            </w:r>
            <w:r>
              <w:rPr>
                <w:rFonts w:cs="Arial"/>
                <w:bCs/>
                <w:color w:val="000000"/>
                <w:szCs w:val="22"/>
              </w:rPr>
              <w:t>6.5 gm</w:t>
            </w:r>
            <w:r w:rsidR="00A43D54">
              <w:rPr>
                <w:rFonts w:cs="Arial"/>
                <w:bCs/>
                <w:color w:val="000000"/>
                <w:szCs w:val="22"/>
              </w:rPr>
              <w:t>s</w:t>
            </w:r>
          </w:p>
          <w:p w14:paraId="429DC242" w14:textId="28309C40"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55.0</w:t>
            </w:r>
            <w:r w:rsidR="00A43D54">
              <w:rPr>
                <w:rFonts w:cs="Arial"/>
                <w:bCs/>
                <w:color w:val="000000"/>
                <w:szCs w:val="22"/>
              </w:rPr>
              <w:t xml:space="preserve"> </w:t>
            </w:r>
            <w:r>
              <w:rPr>
                <w:rFonts w:cs="Arial"/>
                <w:bCs/>
                <w:color w:val="000000"/>
                <w:szCs w:val="22"/>
              </w:rPr>
              <w:t>mg</w:t>
            </w:r>
            <w:r w:rsidR="00A43D54">
              <w:rPr>
                <w:rFonts w:cs="Arial"/>
                <w:bCs/>
                <w:color w:val="000000"/>
                <w:szCs w:val="22"/>
              </w:rPr>
              <w:t>s</w:t>
            </w:r>
            <w:r w:rsidRPr="000F2957">
              <w:rPr>
                <w:rFonts w:cs="Arial"/>
                <w:bCs/>
                <w:color w:val="000000"/>
                <w:szCs w:val="22"/>
              </w:rPr>
              <w:t xml:space="preserve">  to maximum </w:t>
            </w:r>
            <w:r>
              <w:rPr>
                <w:rFonts w:cs="Arial"/>
                <w:bCs/>
                <w:color w:val="000000"/>
                <w:szCs w:val="22"/>
              </w:rPr>
              <w:t>150.0 mg</w:t>
            </w:r>
            <w:r w:rsidR="00A43D54">
              <w:rPr>
                <w:rFonts w:cs="Arial"/>
                <w:bCs/>
                <w:color w:val="000000"/>
                <w:szCs w:val="22"/>
              </w:rPr>
              <w:t>s</w:t>
            </w:r>
          </w:p>
          <w:p w14:paraId="39322396" w14:textId="77777777" w:rsidR="008A2E86" w:rsidRPr="008A2E86"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 xml:space="preserve">200 / 0.5 oz. or 12 gm </w:t>
            </w:r>
          </w:p>
          <w:p w14:paraId="538C0184" w14:textId="36AD5781" w:rsidR="008A2E86" w:rsidRPr="005717EC" w:rsidRDefault="00A43D54" w:rsidP="00781C53">
            <w:pPr>
              <w:pStyle w:val="ListParagraph"/>
              <w:rPr>
                <w:rFonts w:cs="Arial"/>
                <w:bCs/>
                <w:color w:val="000000"/>
                <w:szCs w:val="22"/>
              </w:rPr>
            </w:pPr>
            <w:r>
              <w:rPr>
                <w:rFonts w:cs="Arial"/>
                <w:bCs/>
                <w:color w:val="000000"/>
                <w:szCs w:val="22"/>
              </w:rPr>
              <w:t>to</w:t>
            </w:r>
            <w:r w:rsidR="008A2E86" w:rsidRPr="008A2E86">
              <w:rPr>
                <w:rFonts w:cs="Arial"/>
                <w:bCs/>
                <w:color w:val="000000"/>
                <w:szCs w:val="22"/>
              </w:rPr>
              <w:t xml:space="preserve"> 12.5 gm (7/16 oz.) packets or pouches </w:t>
            </w:r>
            <w:r>
              <w:rPr>
                <w:rFonts w:cs="Arial"/>
                <w:bCs/>
                <w:color w:val="000000"/>
                <w:szCs w:val="22"/>
              </w:rPr>
              <w:t>per</w:t>
            </w:r>
            <w:r w:rsidR="008A2E86" w:rsidRPr="008A2E86">
              <w:rPr>
                <w:rFonts w:cs="Arial"/>
                <w:bCs/>
                <w:color w:val="000000"/>
                <w:szCs w:val="22"/>
              </w:rPr>
              <w:t xml:space="preserve"> </w:t>
            </w:r>
            <w:r>
              <w:rPr>
                <w:rFonts w:cs="Arial"/>
                <w:bCs/>
                <w:color w:val="000000"/>
                <w:szCs w:val="22"/>
              </w:rPr>
              <w:t>case</w:t>
            </w:r>
          </w:p>
          <w:p w14:paraId="333CBEDD" w14:textId="526935B0" w:rsidR="00A43D54" w:rsidRDefault="008A2E86" w:rsidP="00A43D54">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00A43D54">
              <w:rPr>
                <w:rFonts w:cs="Arial"/>
                <w:bCs/>
                <w:color w:val="000000"/>
                <w:szCs w:val="22"/>
              </w:rPr>
              <w:t xml:space="preserve"> </w:t>
            </w:r>
            <w:r w:rsidR="00A43D54" w:rsidRPr="001C33C6">
              <w:rPr>
                <w:rFonts w:cs="Arial"/>
                <w:bCs/>
                <w:color w:val="000000"/>
                <w:szCs w:val="22"/>
              </w:rPr>
              <w:t>months</w:t>
            </w:r>
            <w:r w:rsidR="00A43D54">
              <w:rPr>
                <w:rFonts w:cs="Arial"/>
                <w:bCs/>
                <w:color w:val="000000"/>
                <w:szCs w:val="22"/>
              </w:rPr>
              <w:t xml:space="preserve"> from date of production</w:t>
            </w:r>
          </w:p>
          <w:p w14:paraId="3D22FE7E" w14:textId="57266DDD" w:rsidR="008A2E86" w:rsidRPr="00781C53" w:rsidRDefault="00A43D54" w:rsidP="00A43D54">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 12 gram (0.43</w:t>
            </w:r>
            <w:r w:rsidRPr="00AC462A">
              <w:rPr>
                <w:rFonts w:cs="Arial"/>
                <w:bCs/>
                <w:color w:val="000000"/>
                <w:szCs w:val="22"/>
              </w:rPr>
              <w:t xml:space="preserve"> oz.</w:t>
            </w:r>
            <w:r>
              <w:rPr>
                <w:rFonts w:cs="Arial"/>
                <w:bCs/>
                <w:color w:val="000000"/>
                <w:szCs w:val="22"/>
              </w:rPr>
              <w:t>)</w:t>
            </w:r>
            <w:r w:rsidRPr="00AC462A">
              <w:rPr>
                <w:rFonts w:cs="Arial"/>
                <w:bCs/>
                <w:color w:val="000000"/>
                <w:szCs w:val="22"/>
              </w:rPr>
              <w:t xml:space="preserve"> serving</w:t>
            </w:r>
            <w:r w:rsidRPr="009D7D10">
              <w:rPr>
                <w:rFonts w:cs="Arial"/>
                <w:bCs/>
                <w:color w:val="000000"/>
                <w:szCs w:val="22"/>
              </w:rPr>
              <w:t xml:space="preserve"> </w:t>
            </w:r>
            <w:r w:rsidR="008A2E86" w:rsidRPr="00781C53">
              <w:rPr>
                <w:rFonts w:cs="Arial"/>
                <w:bCs/>
                <w:color w:val="000000"/>
                <w:szCs w:val="22"/>
              </w:rPr>
              <w:t xml:space="preserve"> </w:t>
            </w:r>
          </w:p>
          <w:p w14:paraId="3AFA6829" w14:textId="2A5E8816" w:rsidR="008A2E86" w:rsidRPr="008C46C2" w:rsidRDefault="008A2E86" w:rsidP="008C46C2">
            <w:pPr>
              <w:jc w:val="center"/>
              <w:rPr>
                <w:rFonts w:cs="Arial"/>
              </w:rPr>
            </w:pPr>
          </w:p>
        </w:tc>
        <w:tc>
          <w:tcPr>
            <w:tcW w:w="3424" w:type="dxa"/>
          </w:tcPr>
          <w:p w14:paraId="75E3DF89" w14:textId="77777777" w:rsidR="008A2E86" w:rsidRDefault="008A2E86" w:rsidP="008C46C2">
            <w:pPr>
              <w:jc w:val="center"/>
              <w:rPr>
                <w:rFonts w:cs="Arial"/>
                <w:b/>
              </w:rPr>
            </w:pPr>
            <w:r>
              <w:rPr>
                <w:rFonts w:cs="Arial"/>
                <w:b/>
              </w:rPr>
              <w:lastRenderedPageBreak/>
              <w:t>Elwood – Winston #W-802-12</w:t>
            </w:r>
          </w:p>
          <w:p w14:paraId="1C256DB9" w14:textId="77777777" w:rsidR="008A2E86" w:rsidRDefault="008A2E86" w:rsidP="008C46C2">
            <w:pPr>
              <w:jc w:val="center"/>
              <w:rPr>
                <w:rFonts w:cs="Arial"/>
                <w:b/>
              </w:rPr>
            </w:pPr>
          </w:p>
          <w:p w14:paraId="3EF91631" w14:textId="77777777" w:rsidR="008A2E86" w:rsidRDefault="008A2E86" w:rsidP="008C46C2">
            <w:pPr>
              <w:jc w:val="center"/>
              <w:rPr>
                <w:rFonts w:cs="Arial"/>
                <w:b/>
              </w:rPr>
            </w:pPr>
            <w:r>
              <w:rPr>
                <w:rFonts w:cs="Arial"/>
                <w:b/>
              </w:rPr>
              <w:t>Four in One-Salad Fresh #TI1202</w:t>
            </w:r>
          </w:p>
          <w:p w14:paraId="3074E50E" w14:textId="77777777" w:rsidR="008A2E86" w:rsidRDefault="008A2E86" w:rsidP="008C46C2">
            <w:pPr>
              <w:jc w:val="center"/>
              <w:rPr>
                <w:rFonts w:cs="Arial"/>
                <w:b/>
              </w:rPr>
            </w:pPr>
          </w:p>
          <w:p w14:paraId="642C0B66" w14:textId="0F84158B" w:rsidR="008A2E86" w:rsidRPr="008C46C2" w:rsidRDefault="008A2E86" w:rsidP="008C46C2">
            <w:pPr>
              <w:jc w:val="center"/>
              <w:rPr>
                <w:rFonts w:cs="Arial"/>
                <w:b/>
              </w:rPr>
            </w:pPr>
            <w:r>
              <w:rPr>
                <w:rFonts w:cs="Arial"/>
                <w:b/>
              </w:rPr>
              <w:t>Heinz # 532000-78000721</w:t>
            </w:r>
          </w:p>
        </w:tc>
      </w:tr>
      <w:tr w:rsidR="008A2E86" w:rsidRPr="008C46C2" w14:paraId="3DF7629E" w14:textId="08BE3B86" w:rsidTr="008A2E86">
        <w:tc>
          <w:tcPr>
            <w:tcW w:w="1463" w:type="dxa"/>
          </w:tcPr>
          <w:p w14:paraId="054C42E1" w14:textId="74D52838" w:rsidR="008A2E86" w:rsidRPr="008C46C2" w:rsidRDefault="008A2E86" w:rsidP="008C46C2">
            <w:pPr>
              <w:ind w:right="108"/>
              <w:jc w:val="center"/>
              <w:rPr>
                <w:rFonts w:cs="Arial"/>
                <w:b/>
              </w:rPr>
            </w:pPr>
            <w:r w:rsidRPr="008C46C2">
              <w:rPr>
                <w:rFonts w:cs="Arial"/>
                <w:b/>
              </w:rPr>
              <w:t>8</w:t>
            </w:r>
          </w:p>
        </w:tc>
        <w:tc>
          <w:tcPr>
            <w:tcW w:w="4558" w:type="dxa"/>
          </w:tcPr>
          <w:p w14:paraId="59AE6058" w14:textId="77777777" w:rsidR="008A2E86" w:rsidRPr="008C46C2" w:rsidRDefault="008A2E86" w:rsidP="008C46C2">
            <w:pPr>
              <w:jc w:val="center"/>
              <w:rPr>
                <w:rFonts w:cs="Arial"/>
                <w:b/>
              </w:rPr>
            </w:pPr>
            <w:r w:rsidRPr="008C46C2">
              <w:rPr>
                <w:rFonts w:cs="Arial"/>
                <w:b/>
              </w:rPr>
              <w:t>Salad Dressing, Ranch (Individual Portion)</w:t>
            </w:r>
          </w:p>
          <w:p w14:paraId="11B2E910" w14:textId="7C671076" w:rsidR="008A2E86" w:rsidRPr="008C46C2" w:rsidRDefault="008A2E86" w:rsidP="008C46C2">
            <w:pPr>
              <w:jc w:val="center"/>
              <w:rPr>
                <w:rFonts w:cs="Arial"/>
              </w:rPr>
            </w:pPr>
            <w:r w:rsidRPr="008C46C2">
              <w:rPr>
                <w:rFonts w:cs="Arial"/>
              </w:rPr>
              <w:t xml:space="preserve">Must comply with CID AA-20162B </w:t>
            </w:r>
            <w:r w:rsidRPr="008C46C2">
              <w:rPr>
                <w:rFonts w:cs="Arial"/>
                <w:i/>
                <w:sz w:val="26"/>
                <w:szCs w:val="26"/>
              </w:rPr>
              <w:t xml:space="preserve"> </w:t>
            </w:r>
            <w:r w:rsidRPr="008C46C2">
              <w:rPr>
                <w:rFonts w:cs="Arial"/>
              </w:rPr>
              <w:t xml:space="preserve">“Salad Dressings, Pourable” (2008) </w:t>
            </w:r>
            <w:r>
              <w:rPr>
                <w:rFonts w:cs="Arial"/>
              </w:rPr>
              <w:t>as follows:</w:t>
            </w:r>
          </w:p>
          <w:p w14:paraId="25C93B65" w14:textId="77777777" w:rsidR="008A2E86" w:rsidRDefault="008A2E86" w:rsidP="008C46C2">
            <w:pPr>
              <w:jc w:val="center"/>
              <w:rPr>
                <w:rFonts w:cs="Arial"/>
              </w:rPr>
            </w:pPr>
          </w:p>
          <w:p w14:paraId="6864173F" w14:textId="1F108D55" w:rsidR="008A2E86" w:rsidRPr="001C33C6" w:rsidRDefault="008A2E86" w:rsidP="008A2E86">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Dressing, Ranch, Regular, Indiv</w:t>
            </w:r>
            <w:r>
              <w:rPr>
                <w:rFonts w:cs="Arial"/>
                <w:bCs/>
                <w:color w:val="000000"/>
                <w:szCs w:val="22"/>
              </w:rPr>
              <w:t>idual</w:t>
            </w:r>
            <w:r w:rsidRPr="008A2E86">
              <w:rPr>
                <w:rFonts w:cs="Arial"/>
                <w:bCs/>
                <w:color w:val="000000"/>
                <w:szCs w:val="22"/>
              </w:rPr>
              <w:t xml:space="preserve"> Portion Packets or Pouches</w:t>
            </w:r>
          </w:p>
          <w:p w14:paraId="62DCA8A5" w14:textId="293D84BE"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003010C1" w:rsidRPr="008A2E86">
              <w:rPr>
                <w:rFonts w:cs="Arial"/>
                <w:bCs/>
                <w:color w:val="000000"/>
                <w:szCs w:val="22"/>
              </w:rPr>
              <w:t>Veg</w:t>
            </w:r>
            <w:r w:rsidR="003010C1">
              <w:rPr>
                <w:rFonts w:cs="Arial"/>
                <w:bCs/>
                <w:color w:val="000000"/>
                <w:szCs w:val="22"/>
              </w:rPr>
              <w:t>etable</w:t>
            </w:r>
            <w:r w:rsidRPr="008A2E86">
              <w:rPr>
                <w:rFonts w:cs="Arial"/>
                <w:bCs/>
                <w:color w:val="000000"/>
                <w:szCs w:val="22"/>
              </w:rPr>
              <w:t xml:space="preserve"> Oil, Water, Vinegar, Corn Syrup, Salt, Egg Yolks, Buttermilk Flavor, </w:t>
            </w:r>
            <w:r w:rsidR="004E15B3">
              <w:rPr>
                <w:rFonts w:cs="Arial"/>
                <w:bCs/>
                <w:color w:val="000000"/>
                <w:szCs w:val="22"/>
              </w:rPr>
              <w:t xml:space="preserve">Lactic or Phosphoric </w:t>
            </w:r>
            <w:r w:rsidRPr="008A2E86">
              <w:rPr>
                <w:rFonts w:cs="Arial"/>
                <w:bCs/>
                <w:color w:val="000000"/>
                <w:szCs w:val="22"/>
              </w:rPr>
              <w:t>Acid, Onion / Garlic Powder, Sugar, Xanthan Gum, Preservatives, and Flavors</w:t>
            </w:r>
          </w:p>
          <w:p w14:paraId="463EBD33" w14:textId="77777777" w:rsidR="008A2E86" w:rsidRDefault="008A2E86" w:rsidP="008A2E86">
            <w:pPr>
              <w:pStyle w:val="ListParagraph"/>
              <w:numPr>
                <w:ilvl w:val="0"/>
                <w:numId w:val="53"/>
              </w:numPr>
              <w:jc w:val="left"/>
              <w:rPr>
                <w:rFonts w:cs="Arial"/>
                <w:bCs/>
                <w:color w:val="000000"/>
                <w:szCs w:val="22"/>
              </w:rPr>
            </w:pPr>
            <w:r>
              <w:rPr>
                <w:rFonts w:cs="Arial"/>
                <w:b/>
                <w:bCs/>
                <w:color w:val="000000"/>
                <w:szCs w:val="22"/>
              </w:rPr>
              <w:t>Type</w:t>
            </w:r>
            <w:r w:rsidRPr="001C33C6">
              <w:rPr>
                <w:rFonts w:cs="Arial"/>
                <w:b/>
                <w:bCs/>
                <w:color w:val="000000"/>
                <w:szCs w:val="22"/>
              </w:rPr>
              <w:t>:</w:t>
            </w:r>
            <w:r>
              <w:t xml:space="preserve"> </w:t>
            </w:r>
            <w:r w:rsidRPr="008A2E86">
              <w:rPr>
                <w:rFonts w:cs="Arial"/>
                <w:bCs/>
                <w:color w:val="000000"/>
                <w:szCs w:val="22"/>
              </w:rPr>
              <w:t>Product must be a  Regular dressing</w:t>
            </w:r>
          </w:p>
          <w:p w14:paraId="6FED1FA5" w14:textId="61C25471" w:rsidR="008A2E86" w:rsidRDefault="008A2E86" w:rsidP="008A2E86">
            <w:pPr>
              <w:pStyle w:val="ListParagraph"/>
              <w:numPr>
                <w:ilvl w:val="0"/>
                <w:numId w:val="53"/>
              </w:numPr>
              <w:jc w:val="left"/>
              <w:rPr>
                <w:rFonts w:cs="Arial"/>
                <w:bCs/>
                <w:color w:val="000000"/>
                <w:szCs w:val="22"/>
              </w:rPr>
            </w:pPr>
            <w:r>
              <w:rPr>
                <w:rFonts w:cs="Arial"/>
                <w:b/>
                <w:bCs/>
                <w:color w:val="000000"/>
                <w:szCs w:val="22"/>
              </w:rPr>
              <w:t xml:space="preserve">Variety: </w:t>
            </w:r>
            <w:r w:rsidRPr="008A2E86">
              <w:rPr>
                <w:rFonts w:cs="Arial"/>
                <w:bCs/>
                <w:color w:val="000000"/>
                <w:szCs w:val="22"/>
              </w:rPr>
              <w:t>Product must be Ranch dressing</w:t>
            </w:r>
          </w:p>
          <w:p w14:paraId="23E64104" w14:textId="77777777"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minimum </w:t>
            </w:r>
            <w:r>
              <w:rPr>
                <w:rFonts w:cs="Arial"/>
                <w:bCs/>
                <w:color w:val="000000"/>
                <w:szCs w:val="22"/>
              </w:rPr>
              <w:t>15.0 calories to maximum 70.0</w:t>
            </w:r>
            <w:r w:rsidRPr="000F2957">
              <w:rPr>
                <w:rFonts w:cs="Arial"/>
                <w:bCs/>
                <w:color w:val="000000"/>
                <w:szCs w:val="22"/>
              </w:rPr>
              <w:t xml:space="preserve"> calories</w:t>
            </w:r>
          </w:p>
          <w:p w14:paraId="53590B7F" w14:textId="3C2AA068"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rsidRPr="000F2957">
              <w:rPr>
                <w:rFonts w:cs="Arial"/>
                <w:bCs/>
                <w:color w:val="000000"/>
                <w:szCs w:val="22"/>
              </w:rPr>
              <w:t xml:space="preserve"> minimum</w:t>
            </w:r>
            <w:r>
              <w:rPr>
                <w:rFonts w:cs="Arial"/>
                <w:bCs/>
                <w:color w:val="000000"/>
                <w:szCs w:val="22"/>
              </w:rPr>
              <w:t xml:space="preserve"> 1.0 gm</w:t>
            </w:r>
            <w:r w:rsidRPr="000F2957">
              <w:rPr>
                <w:rFonts w:cs="Arial"/>
                <w:bCs/>
                <w:color w:val="000000"/>
                <w:szCs w:val="22"/>
              </w:rPr>
              <w:t xml:space="preserve">  to maximum </w:t>
            </w:r>
            <w:r>
              <w:rPr>
                <w:rFonts w:cs="Arial"/>
                <w:bCs/>
                <w:color w:val="000000"/>
                <w:szCs w:val="22"/>
              </w:rPr>
              <w:t>8.0 gm</w:t>
            </w:r>
            <w:r w:rsidR="00FF6879">
              <w:rPr>
                <w:rFonts w:cs="Arial"/>
                <w:bCs/>
                <w:color w:val="000000"/>
                <w:szCs w:val="22"/>
              </w:rPr>
              <w:t>s</w:t>
            </w:r>
          </w:p>
          <w:p w14:paraId="1A1AE733" w14:textId="05157031"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85.0</w:t>
            </w:r>
            <w:r w:rsidR="00FF6879">
              <w:rPr>
                <w:rFonts w:cs="Arial"/>
                <w:bCs/>
                <w:color w:val="000000"/>
                <w:szCs w:val="22"/>
              </w:rPr>
              <w:t xml:space="preserve"> </w:t>
            </w:r>
            <w:r>
              <w:rPr>
                <w:rFonts w:cs="Arial"/>
                <w:bCs/>
                <w:color w:val="000000"/>
                <w:szCs w:val="22"/>
              </w:rPr>
              <w:t>mg</w:t>
            </w:r>
            <w:r w:rsidR="00FF6879">
              <w:rPr>
                <w:rFonts w:cs="Arial"/>
                <w:bCs/>
                <w:color w:val="000000"/>
                <w:szCs w:val="22"/>
              </w:rPr>
              <w:t>s</w:t>
            </w:r>
            <w:r w:rsidRPr="000F2957">
              <w:rPr>
                <w:rFonts w:cs="Arial"/>
                <w:bCs/>
                <w:color w:val="000000"/>
                <w:szCs w:val="22"/>
              </w:rPr>
              <w:t xml:space="preserve">  to maximum </w:t>
            </w:r>
            <w:r>
              <w:rPr>
                <w:rFonts w:cs="Arial"/>
                <w:bCs/>
                <w:color w:val="000000"/>
                <w:szCs w:val="22"/>
              </w:rPr>
              <w:t>120.0 mg</w:t>
            </w:r>
            <w:r w:rsidR="00FF6879">
              <w:rPr>
                <w:rFonts w:cs="Arial"/>
                <w:bCs/>
                <w:color w:val="000000"/>
                <w:szCs w:val="22"/>
              </w:rPr>
              <w:t>s</w:t>
            </w:r>
          </w:p>
          <w:p w14:paraId="15243DC3" w14:textId="77777777" w:rsidR="008A2E86" w:rsidRPr="008A2E86"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 xml:space="preserve">200 / 0.5 oz. or 12 gm </w:t>
            </w:r>
          </w:p>
          <w:p w14:paraId="2A621817" w14:textId="68F6C474" w:rsidR="008A2E86" w:rsidRPr="005717EC" w:rsidRDefault="004E15B3" w:rsidP="00781C53">
            <w:pPr>
              <w:pStyle w:val="ListParagraph"/>
              <w:rPr>
                <w:rFonts w:cs="Arial"/>
                <w:bCs/>
                <w:color w:val="000000"/>
                <w:szCs w:val="22"/>
              </w:rPr>
            </w:pPr>
            <w:r>
              <w:rPr>
                <w:rFonts w:cs="Arial"/>
                <w:bCs/>
                <w:color w:val="000000"/>
                <w:szCs w:val="22"/>
              </w:rPr>
              <w:t>to</w:t>
            </w:r>
            <w:r w:rsidR="008A2E86" w:rsidRPr="008A2E86">
              <w:rPr>
                <w:rFonts w:cs="Arial"/>
                <w:bCs/>
                <w:color w:val="000000"/>
                <w:szCs w:val="22"/>
              </w:rPr>
              <w:t xml:space="preserve"> 12.5 gm (7/16 oz.) packets or pouches </w:t>
            </w:r>
            <w:r>
              <w:rPr>
                <w:rFonts w:cs="Arial"/>
                <w:bCs/>
                <w:color w:val="000000"/>
                <w:szCs w:val="22"/>
              </w:rPr>
              <w:t>per case</w:t>
            </w:r>
          </w:p>
          <w:p w14:paraId="44249041" w14:textId="77777777" w:rsidR="004E15B3" w:rsidRDefault="008A2E86" w:rsidP="004E15B3">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Pr="001C33C6">
              <w:rPr>
                <w:rFonts w:cs="Arial"/>
                <w:bCs/>
                <w:color w:val="000000"/>
                <w:szCs w:val="22"/>
              </w:rPr>
              <w:t xml:space="preserve"> months</w:t>
            </w:r>
            <w:r w:rsidR="004E15B3">
              <w:rPr>
                <w:rFonts w:cs="Arial"/>
                <w:bCs/>
                <w:color w:val="000000"/>
                <w:szCs w:val="22"/>
              </w:rPr>
              <w:t xml:space="preserve"> from date of production</w:t>
            </w:r>
          </w:p>
          <w:p w14:paraId="1042F151" w14:textId="46C49F08" w:rsidR="008A2E86" w:rsidRPr="00781C53" w:rsidRDefault="00FF6879" w:rsidP="00FF6879">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 12 gram (0.43</w:t>
            </w:r>
            <w:r w:rsidRPr="00AC462A">
              <w:rPr>
                <w:rFonts w:cs="Arial"/>
                <w:bCs/>
                <w:color w:val="000000"/>
                <w:szCs w:val="22"/>
              </w:rPr>
              <w:t xml:space="preserve"> oz.</w:t>
            </w:r>
            <w:r>
              <w:rPr>
                <w:rFonts w:cs="Arial"/>
                <w:bCs/>
                <w:color w:val="000000"/>
                <w:szCs w:val="22"/>
              </w:rPr>
              <w:t>)</w:t>
            </w:r>
            <w:r w:rsidRPr="00AC462A">
              <w:rPr>
                <w:rFonts w:cs="Arial"/>
                <w:bCs/>
                <w:color w:val="000000"/>
                <w:szCs w:val="22"/>
              </w:rPr>
              <w:t xml:space="preserve"> serving</w:t>
            </w:r>
            <w:r w:rsidRPr="009D7D10">
              <w:rPr>
                <w:rFonts w:cs="Arial"/>
                <w:bCs/>
                <w:color w:val="000000"/>
                <w:szCs w:val="22"/>
              </w:rPr>
              <w:t xml:space="preserve"> </w:t>
            </w:r>
            <w:r w:rsidRPr="00F537D7">
              <w:rPr>
                <w:rFonts w:cs="Arial"/>
                <w:bCs/>
                <w:color w:val="000000"/>
                <w:szCs w:val="22"/>
              </w:rPr>
              <w:t xml:space="preserve"> </w:t>
            </w:r>
            <w:r w:rsidR="008A2E86" w:rsidRPr="00781C53">
              <w:rPr>
                <w:rFonts w:cs="Arial"/>
                <w:bCs/>
                <w:color w:val="000000"/>
                <w:szCs w:val="22"/>
              </w:rPr>
              <w:t xml:space="preserve"> </w:t>
            </w:r>
          </w:p>
          <w:p w14:paraId="7F9CD07E" w14:textId="5927D6B1" w:rsidR="008A2E86" w:rsidRPr="008C46C2" w:rsidRDefault="008A2E86" w:rsidP="008C46C2">
            <w:pPr>
              <w:jc w:val="center"/>
              <w:rPr>
                <w:rFonts w:cs="Arial"/>
              </w:rPr>
            </w:pPr>
          </w:p>
        </w:tc>
        <w:tc>
          <w:tcPr>
            <w:tcW w:w="3424" w:type="dxa"/>
          </w:tcPr>
          <w:p w14:paraId="2FCB9BCA" w14:textId="77777777" w:rsidR="008A2E86" w:rsidRDefault="008A2E86" w:rsidP="008C46C2">
            <w:pPr>
              <w:jc w:val="center"/>
              <w:rPr>
                <w:rFonts w:cs="Arial"/>
                <w:b/>
              </w:rPr>
            </w:pPr>
            <w:r>
              <w:rPr>
                <w:rFonts w:cs="Arial"/>
                <w:b/>
              </w:rPr>
              <w:t>Elwood- Winston #W-806-12</w:t>
            </w:r>
          </w:p>
          <w:p w14:paraId="5B5AECC3" w14:textId="77777777" w:rsidR="008A2E86" w:rsidRDefault="008A2E86" w:rsidP="008C46C2">
            <w:pPr>
              <w:jc w:val="center"/>
              <w:rPr>
                <w:rFonts w:cs="Arial"/>
                <w:b/>
              </w:rPr>
            </w:pPr>
          </w:p>
          <w:p w14:paraId="2B6184B1" w14:textId="77777777" w:rsidR="008A2E86" w:rsidRDefault="008A2E86" w:rsidP="008C46C2">
            <w:pPr>
              <w:jc w:val="center"/>
              <w:rPr>
                <w:rFonts w:cs="Arial"/>
                <w:b/>
              </w:rPr>
            </w:pPr>
            <w:r>
              <w:rPr>
                <w:rFonts w:cs="Arial"/>
                <w:b/>
              </w:rPr>
              <w:t>Four in One Inc. – Salad Fresh #RD1202</w:t>
            </w:r>
          </w:p>
          <w:p w14:paraId="57BF1C1D" w14:textId="77777777" w:rsidR="008A2E86" w:rsidRDefault="008A2E86" w:rsidP="008C46C2">
            <w:pPr>
              <w:jc w:val="center"/>
              <w:rPr>
                <w:rFonts w:cs="Arial"/>
                <w:b/>
              </w:rPr>
            </w:pPr>
          </w:p>
          <w:p w14:paraId="59A67959" w14:textId="77777777" w:rsidR="008A2E86" w:rsidRDefault="008A2E86" w:rsidP="008C46C2">
            <w:pPr>
              <w:jc w:val="center"/>
              <w:rPr>
                <w:rFonts w:cs="Arial"/>
                <w:b/>
              </w:rPr>
            </w:pPr>
            <w:r>
              <w:rPr>
                <w:rFonts w:cs="Arial"/>
                <w:b/>
              </w:rPr>
              <w:t>Heinz #10013000533109</w:t>
            </w:r>
          </w:p>
          <w:p w14:paraId="69C66EE3" w14:textId="77777777" w:rsidR="008A2E86" w:rsidRDefault="008A2E86" w:rsidP="008C46C2">
            <w:pPr>
              <w:jc w:val="center"/>
              <w:rPr>
                <w:rFonts w:cs="Arial"/>
                <w:b/>
              </w:rPr>
            </w:pPr>
          </w:p>
          <w:p w14:paraId="04FE33A3" w14:textId="5EBDEA46" w:rsidR="008A2E86" w:rsidRPr="008C46C2" w:rsidRDefault="008A2E86" w:rsidP="008C46C2">
            <w:pPr>
              <w:jc w:val="center"/>
              <w:rPr>
                <w:rFonts w:cs="Arial"/>
                <w:b/>
              </w:rPr>
            </w:pPr>
            <w:r>
              <w:rPr>
                <w:rFonts w:cs="Arial"/>
                <w:b/>
              </w:rPr>
              <w:t>Marzetti #81561</w:t>
            </w:r>
          </w:p>
        </w:tc>
      </w:tr>
      <w:tr w:rsidR="008A2E86" w:rsidRPr="008C46C2" w14:paraId="2D04B423" w14:textId="270FB149" w:rsidTr="008A2E86">
        <w:tc>
          <w:tcPr>
            <w:tcW w:w="1463" w:type="dxa"/>
          </w:tcPr>
          <w:p w14:paraId="568F1027" w14:textId="628A2BFD" w:rsidR="008A2E86" w:rsidRPr="008C46C2" w:rsidRDefault="008A2E86" w:rsidP="008C46C2">
            <w:pPr>
              <w:ind w:right="108"/>
              <w:jc w:val="center"/>
              <w:rPr>
                <w:rFonts w:cs="Arial"/>
                <w:b/>
              </w:rPr>
            </w:pPr>
            <w:r w:rsidRPr="008C46C2">
              <w:rPr>
                <w:rFonts w:cs="Arial"/>
                <w:b/>
              </w:rPr>
              <w:t>9</w:t>
            </w:r>
          </w:p>
        </w:tc>
        <w:tc>
          <w:tcPr>
            <w:tcW w:w="4558" w:type="dxa"/>
          </w:tcPr>
          <w:p w14:paraId="496B9051" w14:textId="77777777" w:rsidR="008A2E86" w:rsidRPr="008C46C2" w:rsidRDefault="008A2E86" w:rsidP="008C46C2">
            <w:pPr>
              <w:jc w:val="center"/>
              <w:rPr>
                <w:rFonts w:cs="Arial"/>
                <w:b/>
              </w:rPr>
            </w:pPr>
            <w:r w:rsidRPr="008C46C2">
              <w:rPr>
                <w:rFonts w:cs="Arial"/>
                <w:b/>
              </w:rPr>
              <w:t>Tartar Sauce (Individual Portion)</w:t>
            </w:r>
          </w:p>
          <w:p w14:paraId="3E8C5FB3" w14:textId="25C3C0D8" w:rsidR="008A2E86" w:rsidRDefault="008A2E86" w:rsidP="008C46C2">
            <w:pPr>
              <w:jc w:val="center"/>
              <w:rPr>
                <w:rFonts w:cs="Arial"/>
              </w:rPr>
            </w:pPr>
            <w:r w:rsidRPr="008C46C2">
              <w:rPr>
                <w:rFonts w:cs="Arial"/>
              </w:rPr>
              <w:t>Must comply with CID AA-20140E “Mayonnaise, Salad Dressing, and Tartar Sauce” (2017)</w:t>
            </w:r>
            <w:r>
              <w:rPr>
                <w:rFonts w:cs="Arial"/>
              </w:rPr>
              <w:t xml:space="preserve"> as follows: </w:t>
            </w:r>
          </w:p>
          <w:p w14:paraId="33F84ADD" w14:textId="77777777" w:rsidR="008A2E86" w:rsidRPr="008C46C2" w:rsidRDefault="008A2E86" w:rsidP="008C46C2">
            <w:pPr>
              <w:jc w:val="center"/>
              <w:rPr>
                <w:rFonts w:cs="Arial"/>
              </w:rPr>
            </w:pPr>
          </w:p>
          <w:p w14:paraId="7163DF15" w14:textId="44DC4756" w:rsidR="008A2E86" w:rsidRPr="001C33C6" w:rsidRDefault="008A2E86" w:rsidP="008A2E86">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Tartar Sauce, Regular, Indiv</w:t>
            </w:r>
            <w:r>
              <w:rPr>
                <w:rFonts w:cs="Arial"/>
                <w:bCs/>
                <w:color w:val="000000"/>
                <w:szCs w:val="22"/>
              </w:rPr>
              <w:t>idual</w:t>
            </w:r>
            <w:r w:rsidRPr="008A2E86">
              <w:rPr>
                <w:rFonts w:cs="Arial"/>
                <w:bCs/>
                <w:color w:val="000000"/>
                <w:szCs w:val="22"/>
              </w:rPr>
              <w:t xml:space="preserve"> Portion Packets or Pouches</w:t>
            </w:r>
          </w:p>
          <w:p w14:paraId="1F721A4C" w14:textId="48D385CB"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003010C1" w:rsidRPr="008A2E86">
              <w:rPr>
                <w:rFonts w:cs="Arial"/>
                <w:bCs/>
                <w:color w:val="000000"/>
                <w:szCs w:val="22"/>
              </w:rPr>
              <w:t>Veg</w:t>
            </w:r>
            <w:r w:rsidR="003010C1">
              <w:rPr>
                <w:rFonts w:cs="Arial"/>
                <w:bCs/>
                <w:color w:val="000000"/>
                <w:szCs w:val="22"/>
              </w:rPr>
              <w:t>etable</w:t>
            </w:r>
            <w:r w:rsidRPr="008A2E86">
              <w:rPr>
                <w:rFonts w:cs="Arial"/>
                <w:bCs/>
                <w:color w:val="000000"/>
                <w:szCs w:val="22"/>
              </w:rPr>
              <w:t xml:space="preserve"> Oil,</w:t>
            </w:r>
            <w:r w:rsidR="00BA0F7D">
              <w:rPr>
                <w:rFonts w:cs="Arial"/>
                <w:bCs/>
                <w:color w:val="000000"/>
                <w:szCs w:val="22"/>
              </w:rPr>
              <w:t xml:space="preserve"> Pickles/</w:t>
            </w:r>
            <w:r w:rsidRPr="008A2E86">
              <w:rPr>
                <w:rFonts w:cs="Arial"/>
                <w:bCs/>
                <w:color w:val="000000"/>
                <w:szCs w:val="22"/>
              </w:rPr>
              <w:t xml:space="preserve">Relish, Water, Vinegar, Corn Syrup, Salt, Egg Yolks, Modified </w:t>
            </w:r>
            <w:r w:rsidRPr="008A2E86">
              <w:rPr>
                <w:rFonts w:cs="Arial"/>
                <w:bCs/>
                <w:color w:val="000000"/>
                <w:szCs w:val="22"/>
              </w:rPr>
              <w:lastRenderedPageBreak/>
              <w:t xml:space="preserve">Starch, Xanthan Gum, </w:t>
            </w:r>
            <w:r w:rsidR="00BA0F7D">
              <w:rPr>
                <w:rFonts w:cs="Arial"/>
                <w:bCs/>
                <w:color w:val="000000"/>
                <w:szCs w:val="22"/>
              </w:rPr>
              <w:t xml:space="preserve">Dehydrated </w:t>
            </w:r>
            <w:r w:rsidRPr="008A2E86">
              <w:rPr>
                <w:rFonts w:cs="Arial"/>
                <w:bCs/>
                <w:color w:val="000000"/>
                <w:szCs w:val="22"/>
              </w:rPr>
              <w:t>Oni</w:t>
            </w:r>
            <w:r w:rsidR="00573313">
              <w:rPr>
                <w:rFonts w:cs="Arial"/>
                <w:bCs/>
                <w:color w:val="000000"/>
                <w:szCs w:val="22"/>
              </w:rPr>
              <w:t>on, Spices, Preservatives, and</w:t>
            </w:r>
            <w:r w:rsidRPr="008A2E86">
              <w:rPr>
                <w:rFonts w:cs="Arial"/>
                <w:bCs/>
                <w:color w:val="000000"/>
                <w:szCs w:val="22"/>
              </w:rPr>
              <w:t xml:space="preserve"> Flavors</w:t>
            </w:r>
          </w:p>
          <w:p w14:paraId="66858ABB" w14:textId="4210DC3F" w:rsidR="008A2E86" w:rsidRPr="008A2E86" w:rsidRDefault="008A2E86" w:rsidP="008A2E86">
            <w:pPr>
              <w:pStyle w:val="ListParagraph"/>
              <w:numPr>
                <w:ilvl w:val="0"/>
                <w:numId w:val="53"/>
              </w:numPr>
              <w:jc w:val="left"/>
              <w:rPr>
                <w:rFonts w:cs="Arial"/>
                <w:bCs/>
                <w:color w:val="000000"/>
                <w:szCs w:val="22"/>
              </w:rPr>
            </w:pPr>
            <w:r>
              <w:rPr>
                <w:rFonts w:cs="Arial"/>
                <w:b/>
                <w:bCs/>
                <w:color w:val="000000"/>
                <w:szCs w:val="22"/>
              </w:rPr>
              <w:t>Type/Style</w:t>
            </w:r>
            <w:r w:rsidRPr="001C33C6">
              <w:rPr>
                <w:rFonts w:cs="Arial"/>
                <w:b/>
                <w:bCs/>
                <w:color w:val="000000"/>
                <w:szCs w:val="22"/>
              </w:rPr>
              <w:t>:</w:t>
            </w:r>
            <w:r>
              <w:t xml:space="preserve"> </w:t>
            </w:r>
            <w:r w:rsidRPr="008A2E86">
              <w:rPr>
                <w:rFonts w:cs="Arial"/>
                <w:bCs/>
                <w:color w:val="000000"/>
                <w:szCs w:val="22"/>
              </w:rPr>
              <w:t xml:space="preserve">Product must be </w:t>
            </w:r>
          </w:p>
          <w:p w14:paraId="77679E36" w14:textId="2C281C4C" w:rsidR="008A2E86" w:rsidRDefault="008A2E86" w:rsidP="008A2E86">
            <w:pPr>
              <w:pStyle w:val="ListParagraph"/>
              <w:numPr>
                <w:ilvl w:val="0"/>
                <w:numId w:val="53"/>
              </w:numPr>
              <w:jc w:val="left"/>
              <w:rPr>
                <w:rFonts w:cs="Arial"/>
                <w:bCs/>
                <w:color w:val="000000"/>
                <w:szCs w:val="22"/>
              </w:rPr>
            </w:pPr>
            <w:r w:rsidRPr="008A2E86">
              <w:rPr>
                <w:rFonts w:cs="Arial"/>
                <w:bCs/>
                <w:color w:val="000000"/>
                <w:szCs w:val="22"/>
              </w:rPr>
              <w:t>Regular Tartar Sauce</w:t>
            </w:r>
          </w:p>
          <w:p w14:paraId="357E7236" w14:textId="29F3852C"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minimum </w:t>
            </w:r>
            <w:r>
              <w:rPr>
                <w:rFonts w:cs="Arial"/>
                <w:bCs/>
                <w:color w:val="000000"/>
                <w:szCs w:val="22"/>
              </w:rPr>
              <w:t>20.0 calories to maximum 80.0</w:t>
            </w:r>
            <w:r w:rsidRPr="000F2957">
              <w:rPr>
                <w:rFonts w:cs="Arial"/>
                <w:bCs/>
                <w:color w:val="000000"/>
                <w:szCs w:val="22"/>
              </w:rPr>
              <w:t xml:space="preserve"> calories</w:t>
            </w:r>
          </w:p>
          <w:p w14:paraId="4EF051B7" w14:textId="02D0EDFE"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rsidRPr="000F2957">
              <w:rPr>
                <w:rFonts w:cs="Arial"/>
                <w:bCs/>
                <w:color w:val="000000"/>
                <w:szCs w:val="22"/>
              </w:rPr>
              <w:t xml:space="preserve"> minimum</w:t>
            </w:r>
            <w:r>
              <w:rPr>
                <w:rFonts w:cs="Arial"/>
                <w:bCs/>
                <w:color w:val="000000"/>
                <w:szCs w:val="22"/>
              </w:rPr>
              <w:t xml:space="preserve"> 2.0 gm</w:t>
            </w:r>
            <w:r w:rsidR="00BA0F7D">
              <w:rPr>
                <w:rFonts w:cs="Arial"/>
                <w:bCs/>
                <w:color w:val="000000"/>
                <w:szCs w:val="22"/>
              </w:rPr>
              <w:t>s</w:t>
            </w:r>
            <w:r w:rsidRPr="000F2957">
              <w:rPr>
                <w:rFonts w:cs="Arial"/>
                <w:bCs/>
                <w:color w:val="000000"/>
                <w:szCs w:val="22"/>
              </w:rPr>
              <w:t xml:space="preserve">  to maximum </w:t>
            </w:r>
            <w:r>
              <w:rPr>
                <w:rFonts w:cs="Arial"/>
                <w:bCs/>
                <w:color w:val="000000"/>
                <w:szCs w:val="22"/>
              </w:rPr>
              <w:t>8.0 gm</w:t>
            </w:r>
            <w:r w:rsidR="00BA0F7D">
              <w:rPr>
                <w:rFonts w:cs="Arial"/>
                <w:bCs/>
                <w:color w:val="000000"/>
                <w:szCs w:val="22"/>
              </w:rPr>
              <w:t>s</w:t>
            </w:r>
          </w:p>
          <w:p w14:paraId="747BB9FC" w14:textId="4EAC4115"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55.0</w:t>
            </w:r>
            <w:r w:rsidR="00BA0F7D">
              <w:rPr>
                <w:rFonts w:cs="Arial"/>
                <w:bCs/>
                <w:color w:val="000000"/>
                <w:szCs w:val="22"/>
              </w:rPr>
              <w:t xml:space="preserve"> </w:t>
            </w:r>
            <w:r>
              <w:rPr>
                <w:rFonts w:cs="Arial"/>
                <w:bCs/>
                <w:color w:val="000000"/>
                <w:szCs w:val="22"/>
              </w:rPr>
              <w:t>mg</w:t>
            </w:r>
            <w:r w:rsidR="00BA0F7D">
              <w:rPr>
                <w:rFonts w:cs="Arial"/>
                <w:bCs/>
                <w:color w:val="000000"/>
                <w:szCs w:val="22"/>
              </w:rPr>
              <w:t>s</w:t>
            </w:r>
            <w:r w:rsidRPr="000F2957">
              <w:rPr>
                <w:rFonts w:cs="Arial"/>
                <w:bCs/>
                <w:color w:val="000000"/>
                <w:szCs w:val="22"/>
              </w:rPr>
              <w:t xml:space="preserve">  to maximum </w:t>
            </w:r>
            <w:r>
              <w:rPr>
                <w:rFonts w:cs="Arial"/>
                <w:bCs/>
                <w:color w:val="000000"/>
                <w:szCs w:val="22"/>
              </w:rPr>
              <w:t>150.0 mg</w:t>
            </w:r>
            <w:r w:rsidR="00BA0F7D">
              <w:rPr>
                <w:rFonts w:cs="Arial"/>
                <w:bCs/>
                <w:color w:val="000000"/>
                <w:szCs w:val="22"/>
              </w:rPr>
              <w:t>s</w:t>
            </w:r>
          </w:p>
          <w:p w14:paraId="499AF6F3" w14:textId="77777777" w:rsidR="008A2E86" w:rsidRPr="008A2E86"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 xml:space="preserve">200 / 0.5 oz. or 12 gm </w:t>
            </w:r>
          </w:p>
          <w:p w14:paraId="5900B299" w14:textId="76837F80" w:rsidR="008A2E86" w:rsidRPr="005717EC" w:rsidRDefault="008A2E86" w:rsidP="00781C53">
            <w:pPr>
              <w:pStyle w:val="ListParagraph"/>
              <w:rPr>
                <w:rFonts w:cs="Arial"/>
                <w:bCs/>
                <w:color w:val="000000"/>
                <w:szCs w:val="22"/>
              </w:rPr>
            </w:pPr>
            <w:r w:rsidRPr="008A2E86">
              <w:rPr>
                <w:rFonts w:cs="Arial"/>
                <w:bCs/>
                <w:color w:val="000000"/>
                <w:szCs w:val="22"/>
              </w:rPr>
              <w:t xml:space="preserve"> </w:t>
            </w:r>
            <w:r w:rsidR="00BA0F7D">
              <w:rPr>
                <w:rFonts w:cs="Arial"/>
                <w:bCs/>
                <w:color w:val="000000"/>
                <w:szCs w:val="22"/>
              </w:rPr>
              <w:t>to</w:t>
            </w:r>
            <w:r w:rsidRPr="008A2E86">
              <w:rPr>
                <w:rFonts w:cs="Arial"/>
                <w:bCs/>
                <w:color w:val="000000"/>
                <w:szCs w:val="22"/>
              </w:rPr>
              <w:t xml:space="preserve"> 12.5 gm (7/16 oz.) packets or pouches </w:t>
            </w:r>
            <w:r w:rsidR="00BA0F7D">
              <w:rPr>
                <w:rFonts w:cs="Arial"/>
                <w:bCs/>
                <w:color w:val="000000"/>
                <w:szCs w:val="22"/>
              </w:rPr>
              <w:t>per case</w:t>
            </w:r>
          </w:p>
          <w:p w14:paraId="59AD10DE" w14:textId="77777777" w:rsidR="00BA0F7D" w:rsidRDefault="008A2E86" w:rsidP="00BA0F7D">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Pr="001C33C6">
              <w:rPr>
                <w:rFonts w:cs="Arial"/>
                <w:bCs/>
                <w:color w:val="000000"/>
                <w:szCs w:val="22"/>
              </w:rPr>
              <w:t xml:space="preserve"> months</w:t>
            </w:r>
            <w:r w:rsidR="00BA0F7D">
              <w:rPr>
                <w:rFonts w:cs="Arial"/>
                <w:bCs/>
                <w:color w:val="000000"/>
                <w:szCs w:val="22"/>
              </w:rPr>
              <w:t xml:space="preserve"> from date of production</w:t>
            </w:r>
          </w:p>
          <w:p w14:paraId="0AD08E1F" w14:textId="276342C7" w:rsidR="008A2E86" w:rsidRPr="00781C53" w:rsidRDefault="008A2E86" w:rsidP="00BA0F7D">
            <w:pPr>
              <w:pStyle w:val="ListParagraph"/>
              <w:numPr>
                <w:ilvl w:val="0"/>
                <w:numId w:val="55"/>
              </w:numPr>
              <w:rPr>
                <w:rFonts w:cs="Arial"/>
                <w:bCs/>
                <w:color w:val="000000"/>
                <w:szCs w:val="22"/>
              </w:rPr>
            </w:pPr>
            <w:r w:rsidRPr="001C33C6">
              <w:rPr>
                <w:rFonts w:cs="Arial"/>
                <w:bCs/>
                <w:color w:val="000000"/>
                <w:szCs w:val="22"/>
              </w:rPr>
              <w:t xml:space="preserve"> </w:t>
            </w:r>
            <w:r w:rsidR="00BA0F7D" w:rsidRPr="00AC462A">
              <w:rPr>
                <w:rFonts w:cs="Arial"/>
                <w:bCs/>
                <w:color w:val="000000"/>
                <w:szCs w:val="22"/>
              </w:rPr>
              <w:t xml:space="preserve">Nutritional </w:t>
            </w:r>
            <w:r w:rsidR="00BA0F7D">
              <w:rPr>
                <w:rFonts w:cs="Arial"/>
                <w:bCs/>
                <w:color w:val="000000"/>
                <w:szCs w:val="22"/>
              </w:rPr>
              <w:t>values based on a per 12 gram (0.43</w:t>
            </w:r>
            <w:r w:rsidR="00BA0F7D" w:rsidRPr="00AC462A">
              <w:rPr>
                <w:rFonts w:cs="Arial"/>
                <w:bCs/>
                <w:color w:val="000000"/>
                <w:szCs w:val="22"/>
              </w:rPr>
              <w:t xml:space="preserve"> oz.</w:t>
            </w:r>
            <w:r w:rsidR="00BA0F7D">
              <w:rPr>
                <w:rFonts w:cs="Arial"/>
                <w:bCs/>
                <w:color w:val="000000"/>
                <w:szCs w:val="22"/>
              </w:rPr>
              <w:t>)</w:t>
            </w:r>
            <w:r w:rsidR="00BA0F7D" w:rsidRPr="00AC462A">
              <w:rPr>
                <w:rFonts w:cs="Arial"/>
                <w:bCs/>
                <w:color w:val="000000"/>
                <w:szCs w:val="22"/>
              </w:rPr>
              <w:t xml:space="preserve"> serving</w:t>
            </w:r>
            <w:r w:rsidR="00BA0F7D" w:rsidRPr="009D7D10">
              <w:rPr>
                <w:rFonts w:cs="Arial"/>
                <w:bCs/>
                <w:color w:val="000000"/>
                <w:szCs w:val="22"/>
              </w:rPr>
              <w:t xml:space="preserve"> </w:t>
            </w:r>
            <w:r w:rsidR="00BA0F7D" w:rsidRPr="00F537D7">
              <w:rPr>
                <w:rFonts w:cs="Arial"/>
                <w:bCs/>
                <w:color w:val="000000"/>
                <w:szCs w:val="22"/>
              </w:rPr>
              <w:t xml:space="preserve">  </w:t>
            </w:r>
          </w:p>
          <w:p w14:paraId="35A8EFCF" w14:textId="1D4168F2" w:rsidR="008A2E86" w:rsidRPr="008C46C2" w:rsidRDefault="008A2E86" w:rsidP="008C46C2">
            <w:pPr>
              <w:jc w:val="center"/>
              <w:rPr>
                <w:rFonts w:cs="Arial"/>
              </w:rPr>
            </w:pPr>
          </w:p>
        </w:tc>
        <w:tc>
          <w:tcPr>
            <w:tcW w:w="3424" w:type="dxa"/>
          </w:tcPr>
          <w:p w14:paraId="3FF5DC24" w14:textId="77777777" w:rsidR="008A2E86" w:rsidRDefault="008A2E86" w:rsidP="008C46C2">
            <w:pPr>
              <w:jc w:val="center"/>
              <w:rPr>
                <w:rFonts w:cs="Arial"/>
                <w:b/>
              </w:rPr>
            </w:pPr>
            <w:r>
              <w:rPr>
                <w:rFonts w:cs="Arial"/>
                <w:b/>
              </w:rPr>
              <w:lastRenderedPageBreak/>
              <w:t>Elwood- Winston #W-701-12</w:t>
            </w:r>
          </w:p>
          <w:p w14:paraId="056BEBB2" w14:textId="77777777" w:rsidR="008A2E86" w:rsidRDefault="008A2E86" w:rsidP="008C46C2">
            <w:pPr>
              <w:jc w:val="center"/>
              <w:rPr>
                <w:rFonts w:cs="Arial"/>
                <w:b/>
              </w:rPr>
            </w:pPr>
          </w:p>
          <w:p w14:paraId="5E298D3A" w14:textId="2DBF46C4" w:rsidR="008A2E86" w:rsidRDefault="008A2E86" w:rsidP="008C46C2">
            <w:pPr>
              <w:jc w:val="center"/>
              <w:rPr>
                <w:rFonts w:cs="Arial"/>
                <w:b/>
              </w:rPr>
            </w:pPr>
            <w:r>
              <w:rPr>
                <w:rFonts w:cs="Arial"/>
                <w:b/>
              </w:rPr>
              <w:t>Four in One- Salad Fresh #TS1202</w:t>
            </w:r>
          </w:p>
          <w:p w14:paraId="7581F8EE" w14:textId="77777777" w:rsidR="008A2E86" w:rsidRDefault="008A2E86" w:rsidP="008C46C2">
            <w:pPr>
              <w:jc w:val="center"/>
              <w:rPr>
                <w:rFonts w:cs="Arial"/>
                <w:b/>
              </w:rPr>
            </w:pPr>
          </w:p>
          <w:p w14:paraId="3C2D51D9" w14:textId="1E0A8B05" w:rsidR="008A2E86" w:rsidRDefault="008A2E86" w:rsidP="008C46C2">
            <w:pPr>
              <w:jc w:val="center"/>
              <w:rPr>
                <w:rFonts w:cs="Arial"/>
                <w:b/>
              </w:rPr>
            </w:pPr>
            <w:r>
              <w:rPr>
                <w:rFonts w:cs="Arial"/>
                <w:b/>
              </w:rPr>
              <w:t>Heinz #</w:t>
            </w:r>
            <w:r w:rsidR="00C60940">
              <w:rPr>
                <w:rFonts w:cs="Arial"/>
                <w:b/>
              </w:rPr>
              <w:t>531</w:t>
            </w:r>
            <w:r>
              <w:rPr>
                <w:rFonts w:cs="Arial"/>
                <w:b/>
              </w:rPr>
              <w:t>600-78000707</w:t>
            </w:r>
          </w:p>
          <w:p w14:paraId="59E05831" w14:textId="77777777" w:rsidR="008A2E86" w:rsidRDefault="008A2E86" w:rsidP="008C46C2">
            <w:pPr>
              <w:jc w:val="center"/>
              <w:rPr>
                <w:rFonts w:cs="Arial"/>
                <w:b/>
              </w:rPr>
            </w:pPr>
          </w:p>
          <w:p w14:paraId="2010F26C" w14:textId="2784B91B" w:rsidR="008A2E86" w:rsidRPr="008C46C2" w:rsidRDefault="008A2E86" w:rsidP="008C46C2">
            <w:pPr>
              <w:jc w:val="center"/>
              <w:rPr>
                <w:rFonts w:cs="Arial"/>
                <w:b/>
              </w:rPr>
            </w:pPr>
            <w:r>
              <w:rPr>
                <w:rFonts w:cs="Arial"/>
                <w:b/>
              </w:rPr>
              <w:t>Chef’s Quality – UPC #760695002870</w:t>
            </w:r>
          </w:p>
        </w:tc>
      </w:tr>
      <w:tr w:rsidR="008A2E86" w:rsidRPr="008C46C2" w14:paraId="756F71B7" w14:textId="4530D5DA" w:rsidTr="008A2E86">
        <w:tc>
          <w:tcPr>
            <w:tcW w:w="1463" w:type="dxa"/>
          </w:tcPr>
          <w:p w14:paraId="287F77AF" w14:textId="31A9CB13" w:rsidR="008A2E86" w:rsidRPr="008C46C2" w:rsidRDefault="008A2E86" w:rsidP="008C46C2">
            <w:pPr>
              <w:ind w:right="108"/>
              <w:jc w:val="center"/>
              <w:rPr>
                <w:rFonts w:cs="Arial"/>
                <w:b/>
              </w:rPr>
            </w:pPr>
            <w:r w:rsidRPr="008C46C2">
              <w:rPr>
                <w:rFonts w:cs="Arial"/>
                <w:b/>
              </w:rPr>
              <w:t>10</w:t>
            </w:r>
          </w:p>
        </w:tc>
        <w:tc>
          <w:tcPr>
            <w:tcW w:w="4558" w:type="dxa"/>
          </w:tcPr>
          <w:p w14:paraId="3D1F4DAA" w14:textId="77777777" w:rsidR="008A2E86" w:rsidRPr="008C46C2" w:rsidRDefault="008A2E86" w:rsidP="008C46C2">
            <w:pPr>
              <w:jc w:val="center"/>
              <w:rPr>
                <w:rFonts w:cs="Arial"/>
                <w:b/>
              </w:rPr>
            </w:pPr>
            <w:r w:rsidRPr="008C46C2">
              <w:rPr>
                <w:rFonts w:cs="Arial"/>
                <w:b/>
              </w:rPr>
              <w:t>Mustard, Prepared (Individual Portion)</w:t>
            </w:r>
          </w:p>
          <w:p w14:paraId="39956EB4" w14:textId="6E266149" w:rsidR="008A2E86" w:rsidRDefault="008A2E86" w:rsidP="008C46C2">
            <w:pPr>
              <w:jc w:val="center"/>
              <w:rPr>
                <w:rFonts w:cs="Arial"/>
              </w:rPr>
            </w:pPr>
            <w:r w:rsidRPr="008C46C2">
              <w:rPr>
                <w:rFonts w:cs="Arial"/>
              </w:rPr>
              <w:t xml:space="preserve">Must comply with CID AA-20036D “Mustard, Prepared” (2013) </w:t>
            </w:r>
            <w:r>
              <w:rPr>
                <w:rFonts w:cs="Arial"/>
              </w:rPr>
              <w:t xml:space="preserve">as follows: </w:t>
            </w:r>
          </w:p>
          <w:p w14:paraId="1CCFC6B3" w14:textId="5F0AF867" w:rsidR="008A2E86" w:rsidRPr="001C33C6" w:rsidRDefault="008A2E86" w:rsidP="008A2E86">
            <w:pPr>
              <w:pStyle w:val="ListParagraph"/>
              <w:numPr>
                <w:ilvl w:val="0"/>
                <w:numId w:val="54"/>
              </w:numPr>
              <w:jc w:val="left"/>
              <w:rPr>
                <w:rFonts w:cs="Arial"/>
                <w:bCs/>
                <w:color w:val="000000"/>
                <w:szCs w:val="22"/>
              </w:rPr>
            </w:pPr>
            <w:r w:rsidRPr="008C46C2">
              <w:rPr>
                <w:rFonts w:cs="Arial"/>
              </w:rPr>
              <w:br/>
            </w: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Mustard, Prepared, Yellow, Salad Style, Indiv</w:t>
            </w:r>
            <w:r>
              <w:rPr>
                <w:rFonts w:cs="Arial"/>
                <w:bCs/>
                <w:color w:val="000000"/>
                <w:szCs w:val="22"/>
              </w:rPr>
              <w:t>idual</w:t>
            </w:r>
            <w:r w:rsidRPr="008A2E86">
              <w:rPr>
                <w:rFonts w:cs="Arial"/>
                <w:bCs/>
                <w:color w:val="000000"/>
                <w:szCs w:val="22"/>
              </w:rPr>
              <w:t xml:space="preserve"> Portion Packets</w:t>
            </w:r>
          </w:p>
          <w:p w14:paraId="6A067819" w14:textId="12AC9062"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8A2E86">
              <w:rPr>
                <w:rFonts w:cs="Arial"/>
                <w:bCs/>
                <w:color w:val="000000"/>
                <w:szCs w:val="22"/>
              </w:rPr>
              <w:t>Vinegar, Water, Mustard Seed, Salt, Turmeric, Spices, and Flavors, and may contain Paprika and Garlic Powder</w:t>
            </w:r>
          </w:p>
          <w:p w14:paraId="3471CEB6" w14:textId="77777777" w:rsidR="008A2E86" w:rsidRDefault="008A2E86" w:rsidP="008A2E86">
            <w:pPr>
              <w:pStyle w:val="ListParagraph"/>
              <w:numPr>
                <w:ilvl w:val="0"/>
                <w:numId w:val="53"/>
              </w:numPr>
              <w:jc w:val="left"/>
              <w:rPr>
                <w:rFonts w:cs="Arial"/>
                <w:bCs/>
                <w:color w:val="000000"/>
                <w:szCs w:val="22"/>
              </w:rPr>
            </w:pPr>
            <w:r>
              <w:rPr>
                <w:rFonts w:cs="Arial"/>
                <w:b/>
                <w:bCs/>
                <w:color w:val="000000"/>
                <w:szCs w:val="22"/>
              </w:rPr>
              <w:t>Type/Style</w:t>
            </w:r>
            <w:r w:rsidRPr="001C33C6">
              <w:rPr>
                <w:rFonts w:cs="Arial"/>
                <w:b/>
                <w:bCs/>
                <w:color w:val="000000"/>
                <w:szCs w:val="22"/>
              </w:rPr>
              <w:t>:</w:t>
            </w:r>
            <w:r>
              <w:t xml:space="preserve"> </w:t>
            </w:r>
            <w:r w:rsidRPr="008A2E86">
              <w:rPr>
                <w:rFonts w:cs="Arial"/>
                <w:bCs/>
                <w:color w:val="000000"/>
                <w:szCs w:val="22"/>
              </w:rPr>
              <w:t>Product must be a yellow, salad style mustard</w:t>
            </w:r>
          </w:p>
          <w:p w14:paraId="6F41B4B9" w14:textId="3F75D865"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w:t>
            </w:r>
            <w:r>
              <w:rPr>
                <w:rFonts w:cs="Arial"/>
                <w:bCs/>
                <w:color w:val="000000"/>
                <w:szCs w:val="22"/>
              </w:rPr>
              <w:t>maximum 5.0</w:t>
            </w:r>
            <w:r w:rsidRPr="000F2957">
              <w:rPr>
                <w:rFonts w:cs="Arial"/>
                <w:bCs/>
                <w:color w:val="000000"/>
                <w:szCs w:val="22"/>
              </w:rPr>
              <w:t xml:space="preserve"> calories</w:t>
            </w:r>
          </w:p>
          <w:p w14:paraId="46BF17F1" w14:textId="09EAD89D"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rsidRPr="000F2957">
              <w:rPr>
                <w:rFonts w:cs="Arial"/>
                <w:bCs/>
                <w:color w:val="000000"/>
                <w:szCs w:val="22"/>
              </w:rPr>
              <w:t xml:space="preserve"> maximum </w:t>
            </w:r>
            <w:r>
              <w:rPr>
                <w:rFonts w:cs="Arial"/>
                <w:bCs/>
                <w:color w:val="000000"/>
                <w:szCs w:val="22"/>
              </w:rPr>
              <w:t>0.5 gm</w:t>
            </w:r>
            <w:r w:rsidR="008369EC">
              <w:rPr>
                <w:rFonts w:cs="Arial"/>
                <w:bCs/>
                <w:color w:val="000000"/>
                <w:szCs w:val="22"/>
              </w:rPr>
              <w:t>s</w:t>
            </w:r>
          </w:p>
          <w:p w14:paraId="2C064069" w14:textId="1584130A"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60.0</w:t>
            </w:r>
            <w:r w:rsidR="008369EC">
              <w:rPr>
                <w:rFonts w:cs="Arial"/>
                <w:bCs/>
                <w:color w:val="000000"/>
                <w:szCs w:val="22"/>
              </w:rPr>
              <w:t xml:space="preserve"> </w:t>
            </w:r>
            <w:r>
              <w:rPr>
                <w:rFonts w:cs="Arial"/>
                <w:bCs/>
                <w:color w:val="000000"/>
                <w:szCs w:val="22"/>
              </w:rPr>
              <w:t>mg</w:t>
            </w:r>
            <w:r w:rsidR="008369EC">
              <w:rPr>
                <w:rFonts w:cs="Arial"/>
                <w:bCs/>
                <w:color w:val="000000"/>
                <w:szCs w:val="22"/>
              </w:rPr>
              <w:t>s</w:t>
            </w:r>
            <w:r w:rsidRPr="000F2957">
              <w:rPr>
                <w:rFonts w:cs="Arial"/>
                <w:bCs/>
                <w:color w:val="000000"/>
                <w:szCs w:val="22"/>
              </w:rPr>
              <w:t xml:space="preserve">  to maximum </w:t>
            </w:r>
            <w:r>
              <w:rPr>
                <w:rFonts w:cs="Arial"/>
                <w:bCs/>
                <w:color w:val="000000"/>
                <w:szCs w:val="22"/>
              </w:rPr>
              <w:t>13</w:t>
            </w:r>
            <w:r w:rsidR="008369EC">
              <w:rPr>
                <w:rFonts w:cs="Arial"/>
                <w:bCs/>
                <w:color w:val="000000"/>
                <w:szCs w:val="22"/>
              </w:rPr>
              <w:t>5</w:t>
            </w:r>
            <w:r>
              <w:rPr>
                <w:rFonts w:cs="Arial"/>
                <w:bCs/>
                <w:color w:val="000000"/>
                <w:szCs w:val="22"/>
              </w:rPr>
              <w:t xml:space="preserve"> mg</w:t>
            </w:r>
            <w:r w:rsidR="008369EC">
              <w:rPr>
                <w:rFonts w:cs="Arial"/>
                <w:bCs/>
                <w:color w:val="000000"/>
                <w:szCs w:val="22"/>
              </w:rPr>
              <w:t>s</w:t>
            </w:r>
          </w:p>
          <w:p w14:paraId="3DCA8E5C" w14:textId="05954F89" w:rsidR="008A2E86"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500 / 0.2 oz. (5.5 gm) packets or pouches</w:t>
            </w:r>
            <w:r w:rsidR="008369EC">
              <w:rPr>
                <w:rFonts w:cs="Arial"/>
                <w:bCs/>
                <w:color w:val="000000"/>
                <w:szCs w:val="22"/>
              </w:rPr>
              <w:t xml:space="preserve"> per case</w:t>
            </w:r>
          </w:p>
          <w:p w14:paraId="192C1336" w14:textId="4AE9C772" w:rsidR="008369EC" w:rsidRDefault="008A2E86" w:rsidP="008369EC">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Pr="001C33C6">
              <w:rPr>
                <w:rFonts w:cs="Arial"/>
                <w:bCs/>
                <w:color w:val="000000"/>
                <w:szCs w:val="22"/>
              </w:rPr>
              <w:t xml:space="preserve"> months</w:t>
            </w:r>
            <w:r w:rsidR="008369EC">
              <w:rPr>
                <w:rFonts w:cs="Arial"/>
                <w:bCs/>
                <w:color w:val="000000"/>
                <w:szCs w:val="22"/>
              </w:rPr>
              <w:t xml:space="preserve"> from date of production</w:t>
            </w:r>
          </w:p>
          <w:p w14:paraId="238BC6E4" w14:textId="06DB2068" w:rsidR="008A2E86" w:rsidRPr="001C33C6" w:rsidRDefault="00343032" w:rsidP="008A2E86">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 5.5 gram (0.2</w:t>
            </w:r>
            <w:r w:rsidRPr="00AC462A">
              <w:rPr>
                <w:rFonts w:cs="Arial"/>
                <w:bCs/>
                <w:color w:val="000000"/>
                <w:szCs w:val="22"/>
              </w:rPr>
              <w:t xml:space="preserve"> oz.</w:t>
            </w:r>
            <w:r>
              <w:rPr>
                <w:rFonts w:cs="Arial"/>
                <w:bCs/>
                <w:color w:val="000000"/>
                <w:szCs w:val="22"/>
              </w:rPr>
              <w:t>)</w:t>
            </w:r>
            <w:r w:rsidRPr="00AC462A">
              <w:rPr>
                <w:rFonts w:cs="Arial"/>
                <w:bCs/>
                <w:color w:val="000000"/>
                <w:szCs w:val="22"/>
              </w:rPr>
              <w:t xml:space="preserve"> serving</w:t>
            </w:r>
            <w:r w:rsidRPr="009D7D10">
              <w:rPr>
                <w:rFonts w:cs="Arial"/>
                <w:bCs/>
                <w:color w:val="000000"/>
                <w:szCs w:val="22"/>
              </w:rPr>
              <w:t xml:space="preserve"> </w:t>
            </w:r>
            <w:r w:rsidRPr="00F537D7">
              <w:rPr>
                <w:rFonts w:cs="Arial"/>
                <w:bCs/>
                <w:color w:val="000000"/>
                <w:szCs w:val="22"/>
              </w:rPr>
              <w:t xml:space="preserve">  </w:t>
            </w:r>
          </w:p>
          <w:p w14:paraId="34A33D32" w14:textId="34397F27" w:rsidR="008A2E86" w:rsidRPr="008C46C2" w:rsidRDefault="008A2E86" w:rsidP="008C46C2">
            <w:pPr>
              <w:jc w:val="center"/>
              <w:rPr>
                <w:rFonts w:cs="Arial"/>
              </w:rPr>
            </w:pPr>
          </w:p>
        </w:tc>
        <w:tc>
          <w:tcPr>
            <w:tcW w:w="3424" w:type="dxa"/>
          </w:tcPr>
          <w:p w14:paraId="1F5D14B3" w14:textId="77777777" w:rsidR="008A2E86" w:rsidRDefault="008A2E86" w:rsidP="008C46C2">
            <w:pPr>
              <w:jc w:val="center"/>
              <w:rPr>
                <w:rFonts w:cs="Arial"/>
                <w:b/>
              </w:rPr>
            </w:pPr>
            <w:r>
              <w:rPr>
                <w:rFonts w:cs="Arial"/>
                <w:b/>
              </w:rPr>
              <w:t>Elwood- Winston #W-551-55</w:t>
            </w:r>
          </w:p>
          <w:p w14:paraId="1A274950" w14:textId="77777777" w:rsidR="008A2E86" w:rsidRDefault="008A2E86" w:rsidP="008C46C2">
            <w:pPr>
              <w:jc w:val="center"/>
              <w:rPr>
                <w:rFonts w:cs="Arial"/>
                <w:b/>
              </w:rPr>
            </w:pPr>
          </w:p>
          <w:p w14:paraId="4BEABCBE" w14:textId="77777777" w:rsidR="008A2E86" w:rsidRDefault="008A2E86" w:rsidP="008C46C2">
            <w:pPr>
              <w:jc w:val="center"/>
              <w:rPr>
                <w:rFonts w:cs="Arial"/>
                <w:b/>
              </w:rPr>
            </w:pPr>
            <w:r>
              <w:rPr>
                <w:rFonts w:cs="Arial"/>
                <w:b/>
              </w:rPr>
              <w:t>Four in One Inc. – Salad Fresh #M0205</w:t>
            </w:r>
          </w:p>
          <w:p w14:paraId="483F8CE7" w14:textId="77777777" w:rsidR="008A2E86" w:rsidRDefault="008A2E86" w:rsidP="008C46C2">
            <w:pPr>
              <w:jc w:val="center"/>
              <w:rPr>
                <w:rFonts w:cs="Arial"/>
                <w:b/>
              </w:rPr>
            </w:pPr>
          </w:p>
          <w:p w14:paraId="490D65BD" w14:textId="1F76EAFC" w:rsidR="008A2E86" w:rsidRDefault="008A2E86" w:rsidP="008C46C2">
            <w:pPr>
              <w:jc w:val="center"/>
              <w:rPr>
                <w:rFonts w:cs="Arial"/>
                <w:b/>
              </w:rPr>
            </w:pPr>
            <w:r>
              <w:rPr>
                <w:rFonts w:cs="Arial"/>
                <w:b/>
              </w:rPr>
              <w:t>Heinz Americana #7605390-78000839</w:t>
            </w:r>
          </w:p>
          <w:p w14:paraId="31E2CFF4" w14:textId="77777777" w:rsidR="008A2E86" w:rsidRDefault="008A2E86" w:rsidP="008C46C2">
            <w:pPr>
              <w:jc w:val="center"/>
              <w:rPr>
                <w:rFonts w:cs="Arial"/>
                <w:b/>
              </w:rPr>
            </w:pPr>
          </w:p>
          <w:p w14:paraId="7D88E402" w14:textId="216BFB43" w:rsidR="008A2E86" w:rsidRPr="008C46C2" w:rsidRDefault="008A2E86" w:rsidP="008C46C2">
            <w:pPr>
              <w:jc w:val="center"/>
              <w:rPr>
                <w:rFonts w:cs="Arial"/>
                <w:b/>
              </w:rPr>
            </w:pPr>
            <w:r>
              <w:rPr>
                <w:rFonts w:cs="Arial"/>
                <w:b/>
              </w:rPr>
              <w:t>Heinz Yellow#130005305000</w:t>
            </w:r>
          </w:p>
        </w:tc>
      </w:tr>
      <w:tr w:rsidR="008A2E86" w:rsidRPr="008C46C2" w14:paraId="65CB6FCE" w14:textId="07A01C70" w:rsidTr="008A2E86">
        <w:tc>
          <w:tcPr>
            <w:tcW w:w="1463" w:type="dxa"/>
          </w:tcPr>
          <w:p w14:paraId="4F6A6F6B" w14:textId="2204EC1D" w:rsidR="008A2E86" w:rsidRPr="008C46C2" w:rsidRDefault="008A2E86" w:rsidP="008C46C2">
            <w:pPr>
              <w:ind w:right="108"/>
              <w:jc w:val="center"/>
              <w:rPr>
                <w:rFonts w:cs="Arial"/>
                <w:b/>
              </w:rPr>
            </w:pPr>
            <w:r w:rsidRPr="008C46C2">
              <w:rPr>
                <w:rFonts w:cs="Arial"/>
                <w:b/>
              </w:rPr>
              <w:t>11</w:t>
            </w:r>
          </w:p>
        </w:tc>
        <w:tc>
          <w:tcPr>
            <w:tcW w:w="4558" w:type="dxa"/>
          </w:tcPr>
          <w:p w14:paraId="4141321D" w14:textId="77777777" w:rsidR="008A2E86" w:rsidRPr="008C46C2" w:rsidRDefault="008A2E86" w:rsidP="008C46C2">
            <w:pPr>
              <w:jc w:val="center"/>
              <w:rPr>
                <w:rFonts w:cs="Arial"/>
                <w:b/>
              </w:rPr>
            </w:pPr>
            <w:r w:rsidRPr="008C46C2">
              <w:rPr>
                <w:rFonts w:cs="Arial"/>
                <w:b/>
              </w:rPr>
              <w:t>Mayonnaise (Individual Portion)</w:t>
            </w:r>
          </w:p>
          <w:p w14:paraId="7D2C5EFE" w14:textId="698CCFA1" w:rsidR="008A2E86" w:rsidRDefault="008A2E86" w:rsidP="008C46C2">
            <w:pPr>
              <w:jc w:val="center"/>
              <w:rPr>
                <w:rFonts w:cs="Arial"/>
              </w:rPr>
            </w:pPr>
            <w:r w:rsidRPr="008C46C2">
              <w:rPr>
                <w:rFonts w:cs="Arial"/>
              </w:rPr>
              <w:t>Must comply with CID AA-20140E “Mayonnaise, Salad Dressing, and Tartar Sauce” (2017)</w:t>
            </w:r>
            <w:r>
              <w:rPr>
                <w:rFonts w:cs="Arial"/>
              </w:rPr>
              <w:t xml:space="preserve"> as follows:</w:t>
            </w:r>
          </w:p>
          <w:p w14:paraId="1411C51B" w14:textId="77777777" w:rsidR="008A2E86" w:rsidRPr="008C46C2" w:rsidRDefault="008A2E86" w:rsidP="008C46C2">
            <w:pPr>
              <w:jc w:val="center"/>
              <w:rPr>
                <w:rFonts w:cs="Arial"/>
              </w:rPr>
            </w:pPr>
          </w:p>
          <w:p w14:paraId="6D1A7E4D" w14:textId="65BCCE28" w:rsidR="008A2E86" w:rsidRPr="001C33C6" w:rsidRDefault="008A2E86" w:rsidP="008A2E86">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Mayonnaise, Plain, Regular, Indiv</w:t>
            </w:r>
            <w:r>
              <w:rPr>
                <w:rFonts w:cs="Arial"/>
                <w:bCs/>
                <w:color w:val="000000"/>
                <w:szCs w:val="22"/>
              </w:rPr>
              <w:t>idual</w:t>
            </w:r>
            <w:r w:rsidRPr="008A2E86">
              <w:rPr>
                <w:rFonts w:cs="Arial"/>
                <w:bCs/>
                <w:color w:val="000000"/>
                <w:szCs w:val="22"/>
              </w:rPr>
              <w:t xml:space="preserve"> Portion Packets or Pouches</w:t>
            </w:r>
          </w:p>
          <w:p w14:paraId="2C6C4DEE" w14:textId="55D9A269"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8A2E86">
              <w:rPr>
                <w:rFonts w:cs="Arial"/>
                <w:bCs/>
                <w:color w:val="000000"/>
                <w:szCs w:val="22"/>
              </w:rPr>
              <w:t>Veg</w:t>
            </w:r>
            <w:r>
              <w:rPr>
                <w:rFonts w:cs="Arial"/>
                <w:bCs/>
                <w:color w:val="000000"/>
                <w:szCs w:val="22"/>
              </w:rPr>
              <w:t>etable</w:t>
            </w:r>
            <w:r w:rsidRPr="008A2E86">
              <w:rPr>
                <w:rFonts w:cs="Arial"/>
                <w:bCs/>
                <w:color w:val="000000"/>
                <w:szCs w:val="22"/>
              </w:rPr>
              <w:t xml:space="preserve"> Oil, Water, Vinegar, Whole Eggs or Egg Yolks, Salt, Preservatives, and Spices</w:t>
            </w:r>
          </w:p>
          <w:p w14:paraId="51F663F9" w14:textId="08784B87" w:rsidR="008A2E86" w:rsidRDefault="008A2E86" w:rsidP="008A2E86">
            <w:pPr>
              <w:pStyle w:val="ListParagraph"/>
              <w:numPr>
                <w:ilvl w:val="0"/>
                <w:numId w:val="53"/>
              </w:numPr>
              <w:jc w:val="left"/>
              <w:rPr>
                <w:rFonts w:cs="Arial"/>
                <w:bCs/>
                <w:color w:val="000000"/>
                <w:szCs w:val="22"/>
              </w:rPr>
            </w:pPr>
            <w:r>
              <w:rPr>
                <w:rFonts w:cs="Arial"/>
                <w:b/>
                <w:bCs/>
                <w:color w:val="000000"/>
                <w:szCs w:val="22"/>
              </w:rPr>
              <w:lastRenderedPageBreak/>
              <w:t>Type/Style</w:t>
            </w:r>
            <w:r w:rsidRPr="001C33C6">
              <w:rPr>
                <w:rFonts w:cs="Arial"/>
                <w:b/>
                <w:bCs/>
                <w:color w:val="000000"/>
                <w:szCs w:val="22"/>
              </w:rPr>
              <w:t>:</w:t>
            </w:r>
            <w:r>
              <w:t xml:space="preserve"> </w:t>
            </w:r>
            <w:r w:rsidRPr="008A2E86">
              <w:rPr>
                <w:rFonts w:cs="Arial"/>
                <w:bCs/>
                <w:color w:val="000000"/>
                <w:szCs w:val="22"/>
              </w:rPr>
              <w:t>Product must be a regular, plain - flavor Mayonnaise</w:t>
            </w:r>
          </w:p>
          <w:p w14:paraId="0F59F84A" w14:textId="77065ED6"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minimum </w:t>
            </w:r>
            <w:r>
              <w:rPr>
                <w:rFonts w:cs="Arial"/>
                <w:bCs/>
                <w:color w:val="000000"/>
                <w:szCs w:val="22"/>
              </w:rPr>
              <w:t>70.0 calories to maximum 110.0</w:t>
            </w:r>
            <w:r w:rsidRPr="000F2957">
              <w:rPr>
                <w:rFonts w:cs="Arial"/>
                <w:bCs/>
                <w:color w:val="000000"/>
                <w:szCs w:val="22"/>
              </w:rPr>
              <w:t xml:space="preserve"> calories</w:t>
            </w:r>
          </w:p>
          <w:p w14:paraId="0996F1A6" w14:textId="0EF8EF2F"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 xml:space="preserve">8.0 </w:t>
            </w:r>
            <w:r w:rsidR="00F634AF">
              <w:rPr>
                <w:rFonts w:cs="Arial"/>
                <w:bCs/>
                <w:color w:val="000000"/>
                <w:szCs w:val="22"/>
              </w:rPr>
              <w:t>gms</w:t>
            </w:r>
            <w:r>
              <w:rPr>
                <w:rFonts w:cs="Arial"/>
                <w:bCs/>
                <w:color w:val="000000"/>
                <w:szCs w:val="22"/>
              </w:rPr>
              <w:t xml:space="preserve"> to maximum 13.5</w:t>
            </w:r>
            <w:r w:rsidRPr="000F2957">
              <w:rPr>
                <w:rFonts w:cs="Arial"/>
                <w:bCs/>
                <w:color w:val="000000"/>
                <w:szCs w:val="22"/>
              </w:rPr>
              <w:t xml:space="preserve"> </w:t>
            </w:r>
            <w:r w:rsidR="00F634AF">
              <w:rPr>
                <w:rFonts w:cs="Arial"/>
                <w:bCs/>
                <w:color w:val="000000"/>
                <w:szCs w:val="22"/>
              </w:rPr>
              <w:t>gms</w:t>
            </w:r>
          </w:p>
          <w:p w14:paraId="7EC11AB5" w14:textId="14137661"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40.0</w:t>
            </w:r>
            <w:r w:rsidR="00F634AF">
              <w:rPr>
                <w:rFonts w:cs="Arial"/>
                <w:bCs/>
                <w:color w:val="000000"/>
                <w:szCs w:val="22"/>
              </w:rPr>
              <w:t xml:space="preserve"> </w:t>
            </w:r>
            <w:r>
              <w:rPr>
                <w:rFonts w:cs="Arial"/>
                <w:bCs/>
                <w:color w:val="000000"/>
                <w:szCs w:val="22"/>
              </w:rPr>
              <w:t>mg</w:t>
            </w:r>
            <w:r w:rsidR="00F634AF">
              <w:rPr>
                <w:rFonts w:cs="Arial"/>
                <w:bCs/>
                <w:color w:val="000000"/>
                <w:szCs w:val="22"/>
              </w:rPr>
              <w:t>s</w:t>
            </w:r>
            <w:r>
              <w:rPr>
                <w:rFonts w:cs="Arial"/>
                <w:bCs/>
                <w:color w:val="000000"/>
                <w:szCs w:val="22"/>
              </w:rPr>
              <w:t xml:space="preserve">  to maximum 85.0 mg</w:t>
            </w:r>
            <w:r w:rsidR="00F634AF">
              <w:rPr>
                <w:rFonts w:cs="Arial"/>
                <w:bCs/>
                <w:color w:val="000000"/>
                <w:szCs w:val="22"/>
              </w:rPr>
              <w:t>s</w:t>
            </w:r>
          </w:p>
          <w:p w14:paraId="512A94CE" w14:textId="1FCA621B" w:rsidR="008A2E86"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 xml:space="preserve">200 </w:t>
            </w:r>
            <w:r w:rsidR="00343032">
              <w:rPr>
                <w:rFonts w:cs="Arial"/>
                <w:bCs/>
                <w:color w:val="000000"/>
                <w:szCs w:val="22"/>
              </w:rPr>
              <w:t>/</w:t>
            </w:r>
            <w:r w:rsidRPr="008A2E86">
              <w:rPr>
                <w:rFonts w:cs="Arial"/>
                <w:bCs/>
                <w:color w:val="000000"/>
                <w:szCs w:val="22"/>
              </w:rPr>
              <w:t xml:space="preserve"> 12 gm </w:t>
            </w:r>
            <w:r w:rsidR="00343032">
              <w:rPr>
                <w:rFonts w:cs="Arial"/>
                <w:bCs/>
                <w:color w:val="000000"/>
                <w:szCs w:val="22"/>
              </w:rPr>
              <w:t>to</w:t>
            </w:r>
            <w:r w:rsidRPr="008A2E86">
              <w:rPr>
                <w:rFonts w:cs="Arial"/>
                <w:bCs/>
                <w:color w:val="000000"/>
                <w:szCs w:val="22"/>
              </w:rPr>
              <w:t xml:space="preserve"> 12.5 gm (7/16 oz.) packets or pouches per </w:t>
            </w:r>
            <w:r w:rsidR="00343032">
              <w:rPr>
                <w:rFonts w:cs="Arial"/>
                <w:bCs/>
                <w:color w:val="000000"/>
                <w:szCs w:val="22"/>
              </w:rPr>
              <w:t>c</w:t>
            </w:r>
            <w:r w:rsidRPr="008A2E86">
              <w:rPr>
                <w:rFonts w:cs="Arial"/>
                <w:bCs/>
                <w:color w:val="000000"/>
                <w:szCs w:val="22"/>
              </w:rPr>
              <w:t>ase</w:t>
            </w:r>
          </w:p>
          <w:p w14:paraId="5F118A61" w14:textId="3EF693EA" w:rsidR="00343032" w:rsidRDefault="008A2E86" w:rsidP="00343032">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5</w:t>
            </w:r>
            <w:r w:rsidRPr="001C33C6">
              <w:rPr>
                <w:rFonts w:cs="Arial"/>
                <w:bCs/>
                <w:color w:val="000000"/>
                <w:szCs w:val="22"/>
              </w:rPr>
              <w:t xml:space="preserve"> months</w:t>
            </w:r>
            <w:r w:rsidR="00343032">
              <w:rPr>
                <w:rFonts w:cs="Arial"/>
                <w:bCs/>
                <w:color w:val="000000"/>
                <w:szCs w:val="22"/>
              </w:rPr>
              <w:t xml:space="preserve"> from date of production</w:t>
            </w:r>
          </w:p>
          <w:p w14:paraId="699B70D6" w14:textId="322272FC" w:rsidR="008A2E86" w:rsidRPr="001C33C6" w:rsidRDefault="00F634AF" w:rsidP="008A2E86">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 12 gram (0.43</w:t>
            </w:r>
            <w:r w:rsidRPr="00AC462A">
              <w:rPr>
                <w:rFonts w:cs="Arial"/>
                <w:bCs/>
                <w:color w:val="000000"/>
                <w:szCs w:val="22"/>
              </w:rPr>
              <w:t xml:space="preserve"> oz.</w:t>
            </w:r>
            <w:r>
              <w:rPr>
                <w:rFonts w:cs="Arial"/>
                <w:bCs/>
                <w:color w:val="000000"/>
                <w:szCs w:val="22"/>
              </w:rPr>
              <w:t>)</w:t>
            </w:r>
            <w:r w:rsidRPr="00AC462A">
              <w:rPr>
                <w:rFonts w:cs="Arial"/>
                <w:bCs/>
                <w:color w:val="000000"/>
                <w:szCs w:val="22"/>
              </w:rPr>
              <w:t xml:space="preserve"> serving</w:t>
            </w:r>
            <w:r w:rsidRPr="009D7D10">
              <w:rPr>
                <w:rFonts w:cs="Arial"/>
                <w:bCs/>
                <w:color w:val="000000"/>
                <w:szCs w:val="22"/>
              </w:rPr>
              <w:t xml:space="preserve"> </w:t>
            </w:r>
            <w:r w:rsidRPr="00F537D7">
              <w:rPr>
                <w:rFonts w:cs="Arial"/>
                <w:bCs/>
                <w:color w:val="000000"/>
                <w:szCs w:val="22"/>
              </w:rPr>
              <w:t xml:space="preserve">  </w:t>
            </w:r>
          </w:p>
          <w:p w14:paraId="3CFA34E1" w14:textId="49917AA2" w:rsidR="008A2E86" w:rsidRPr="008C46C2" w:rsidRDefault="008A2E86" w:rsidP="008C46C2">
            <w:pPr>
              <w:jc w:val="center"/>
              <w:rPr>
                <w:rFonts w:cs="Arial"/>
              </w:rPr>
            </w:pPr>
          </w:p>
        </w:tc>
        <w:tc>
          <w:tcPr>
            <w:tcW w:w="3424" w:type="dxa"/>
          </w:tcPr>
          <w:p w14:paraId="51461672" w14:textId="6A411ECE" w:rsidR="008A2E86" w:rsidRDefault="008A2E86" w:rsidP="008C46C2">
            <w:pPr>
              <w:jc w:val="center"/>
              <w:rPr>
                <w:rFonts w:cs="Arial"/>
                <w:b/>
              </w:rPr>
            </w:pPr>
            <w:r>
              <w:rPr>
                <w:rFonts w:cs="Arial"/>
                <w:b/>
              </w:rPr>
              <w:lastRenderedPageBreak/>
              <w:t>Elwood- Winston #W-901-</w:t>
            </w:r>
            <w:r w:rsidR="0095064C">
              <w:rPr>
                <w:rFonts w:cs="Arial"/>
                <w:b/>
              </w:rPr>
              <w:t>12</w:t>
            </w:r>
          </w:p>
          <w:p w14:paraId="5EBE47E5" w14:textId="77777777" w:rsidR="008A2E86" w:rsidRDefault="008A2E86" w:rsidP="008C46C2">
            <w:pPr>
              <w:jc w:val="center"/>
              <w:rPr>
                <w:rFonts w:cs="Arial"/>
                <w:b/>
              </w:rPr>
            </w:pPr>
          </w:p>
          <w:p w14:paraId="2CE0C268" w14:textId="77777777" w:rsidR="008A2E86" w:rsidRDefault="008A2E86" w:rsidP="008C46C2">
            <w:pPr>
              <w:jc w:val="center"/>
              <w:rPr>
                <w:rFonts w:cs="Arial"/>
                <w:b/>
              </w:rPr>
            </w:pPr>
            <w:r>
              <w:rPr>
                <w:rFonts w:cs="Arial"/>
                <w:b/>
              </w:rPr>
              <w:t>Four in One Inc. – Salad Fresh #MY1202</w:t>
            </w:r>
          </w:p>
          <w:p w14:paraId="15F03295" w14:textId="77777777" w:rsidR="008A2E86" w:rsidRDefault="008A2E86" w:rsidP="008C46C2">
            <w:pPr>
              <w:jc w:val="center"/>
              <w:rPr>
                <w:rFonts w:cs="Arial"/>
                <w:b/>
              </w:rPr>
            </w:pPr>
          </w:p>
          <w:p w14:paraId="3AD14E9A" w14:textId="77777777" w:rsidR="008A2E86" w:rsidRDefault="008A2E86" w:rsidP="008C46C2">
            <w:pPr>
              <w:jc w:val="center"/>
              <w:rPr>
                <w:rFonts w:cs="Arial"/>
                <w:b/>
              </w:rPr>
            </w:pPr>
            <w:r>
              <w:rPr>
                <w:rFonts w:cs="Arial"/>
                <w:b/>
              </w:rPr>
              <w:t>Heinz- code #4551090</w:t>
            </w:r>
          </w:p>
          <w:p w14:paraId="33CB0243" w14:textId="77777777" w:rsidR="008A2E86" w:rsidRDefault="008A2E86" w:rsidP="008C46C2">
            <w:pPr>
              <w:jc w:val="center"/>
              <w:rPr>
                <w:rFonts w:cs="Arial"/>
                <w:b/>
              </w:rPr>
            </w:pPr>
          </w:p>
          <w:p w14:paraId="3C744C28" w14:textId="77777777" w:rsidR="008A2E86" w:rsidRDefault="008A2E86" w:rsidP="008C46C2">
            <w:pPr>
              <w:jc w:val="center"/>
              <w:rPr>
                <w:rFonts w:cs="Arial"/>
                <w:b/>
              </w:rPr>
            </w:pPr>
            <w:r>
              <w:rPr>
                <w:rFonts w:cs="Arial"/>
                <w:b/>
              </w:rPr>
              <w:t>Diamond Crystal – Flavor Fresh #78001 (UPC #101719098780011)</w:t>
            </w:r>
          </w:p>
          <w:p w14:paraId="45C822AA" w14:textId="77777777" w:rsidR="008A2E86" w:rsidRDefault="008A2E86" w:rsidP="008C46C2">
            <w:pPr>
              <w:jc w:val="center"/>
              <w:rPr>
                <w:rFonts w:cs="Arial"/>
                <w:b/>
              </w:rPr>
            </w:pPr>
          </w:p>
          <w:p w14:paraId="246FA3F8" w14:textId="5514E03A" w:rsidR="008A2E86" w:rsidRPr="008C46C2" w:rsidRDefault="008A2E86" w:rsidP="008C46C2">
            <w:pPr>
              <w:jc w:val="center"/>
              <w:rPr>
                <w:rFonts w:cs="Arial"/>
                <w:b/>
              </w:rPr>
            </w:pPr>
            <w:r>
              <w:rPr>
                <w:rFonts w:cs="Arial"/>
                <w:b/>
              </w:rPr>
              <w:lastRenderedPageBreak/>
              <w:t>Ventura Foods – Hidden Valley “Real” # 15363</w:t>
            </w:r>
          </w:p>
        </w:tc>
      </w:tr>
      <w:tr w:rsidR="008A2E86" w:rsidRPr="008C46C2" w14:paraId="6CDFF7E1" w14:textId="69F22C2B" w:rsidTr="008A2E86">
        <w:tc>
          <w:tcPr>
            <w:tcW w:w="1463" w:type="dxa"/>
          </w:tcPr>
          <w:p w14:paraId="488D2A65" w14:textId="549A7D5C" w:rsidR="008A2E86" w:rsidRPr="008C46C2" w:rsidRDefault="008A2E86" w:rsidP="008C46C2">
            <w:pPr>
              <w:ind w:right="108"/>
              <w:jc w:val="center"/>
              <w:rPr>
                <w:rFonts w:cs="Arial"/>
                <w:b/>
              </w:rPr>
            </w:pPr>
            <w:r w:rsidRPr="008C46C2">
              <w:rPr>
                <w:rFonts w:cs="Arial"/>
                <w:b/>
              </w:rPr>
              <w:lastRenderedPageBreak/>
              <w:t>12</w:t>
            </w:r>
          </w:p>
        </w:tc>
        <w:tc>
          <w:tcPr>
            <w:tcW w:w="4558" w:type="dxa"/>
          </w:tcPr>
          <w:p w14:paraId="6AA0487E" w14:textId="77777777" w:rsidR="008A2E86" w:rsidRPr="008C46C2" w:rsidRDefault="008A2E86" w:rsidP="008C46C2">
            <w:pPr>
              <w:jc w:val="center"/>
              <w:rPr>
                <w:rFonts w:cs="Arial"/>
                <w:b/>
              </w:rPr>
            </w:pPr>
            <w:r w:rsidRPr="008C46C2">
              <w:rPr>
                <w:rFonts w:cs="Arial"/>
                <w:b/>
              </w:rPr>
              <w:t xml:space="preserve">Relish (Individual Portion) </w:t>
            </w:r>
          </w:p>
          <w:p w14:paraId="69303CF7" w14:textId="77777777" w:rsidR="008A2E86" w:rsidRPr="008C46C2" w:rsidRDefault="008A2E86" w:rsidP="008C46C2">
            <w:pPr>
              <w:jc w:val="center"/>
              <w:rPr>
                <w:rFonts w:cs="Arial"/>
              </w:rPr>
            </w:pPr>
          </w:p>
          <w:p w14:paraId="0646F6CE" w14:textId="6F074F90" w:rsidR="008A2E86" w:rsidRPr="001C33C6" w:rsidRDefault="008A2E86" w:rsidP="008A2E86">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Pickle Relish, Sweet, Indiv</w:t>
            </w:r>
            <w:r>
              <w:rPr>
                <w:rFonts w:cs="Arial"/>
                <w:bCs/>
                <w:color w:val="000000"/>
                <w:szCs w:val="22"/>
              </w:rPr>
              <w:t>idual</w:t>
            </w:r>
            <w:r w:rsidRPr="008A2E86">
              <w:rPr>
                <w:rFonts w:cs="Arial"/>
                <w:bCs/>
                <w:color w:val="000000"/>
                <w:szCs w:val="22"/>
              </w:rPr>
              <w:t xml:space="preserve"> Portion Packets or Pouches</w:t>
            </w:r>
          </w:p>
          <w:p w14:paraId="6B76E6A5" w14:textId="6EA20AD4"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8A2E86">
              <w:rPr>
                <w:rFonts w:cs="Arial"/>
                <w:bCs/>
                <w:color w:val="000000"/>
                <w:szCs w:val="22"/>
              </w:rPr>
              <w:t xml:space="preserve">Pickles / Cucumbers </w:t>
            </w:r>
            <w:r w:rsidR="000D6B20">
              <w:rPr>
                <w:rFonts w:cs="Arial"/>
                <w:bCs/>
                <w:color w:val="000000"/>
                <w:szCs w:val="22"/>
              </w:rPr>
              <w:t>or</w:t>
            </w:r>
            <w:r w:rsidRPr="008A2E86">
              <w:rPr>
                <w:rFonts w:cs="Arial"/>
                <w:bCs/>
                <w:color w:val="000000"/>
                <w:szCs w:val="22"/>
              </w:rPr>
              <w:t xml:space="preserve"> Cabbage, Corn</w:t>
            </w:r>
            <w:r w:rsidR="000E5459">
              <w:rPr>
                <w:rFonts w:cs="Arial"/>
                <w:bCs/>
                <w:color w:val="000000"/>
                <w:szCs w:val="22"/>
              </w:rPr>
              <w:t xml:space="preserve"> Syrup, Vinegar, Water, Salt, Xanthan or Guar </w:t>
            </w:r>
            <w:r w:rsidRPr="008A2E86">
              <w:rPr>
                <w:rFonts w:cs="Arial"/>
                <w:bCs/>
                <w:color w:val="000000"/>
                <w:szCs w:val="22"/>
              </w:rPr>
              <w:t xml:space="preserve">Gum, Natural / </w:t>
            </w:r>
            <w:r w:rsidR="003010C1" w:rsidRPr="008A2E86">
              <w:rPr>
                <w:rFonts w:cs="Arial"/>
                <w:bCs/>
                <w:color w:val="000000"/>
                <w:szCs w:val="22"/>
              </w:rPr>
              <w:t>Artif</w:t>
            </w:r>
            <w:r w:rsidR="003010C1">
              <w:rPr>
                <w:rFonts w:cs="Arial"/>
                <w:bCs/>
                <w:color w:val="000000"/>
                <w:szCs w:val="22"/>
              </w:rPr>
              <w:t>icial</w:t>
            </w:r>
            <w:r w:rsidRPr="008A2E86">
              <w:rPr>
                <w:rFonts w:cs="Arial"/>
                <w:bCs/>
                <w:color w:val="000000"/>
                <w:szCs w:val="22"/>
              </w:rPr>
              <w:t xml:space="preserve"> Flavors, Preservatives, and Spices</w:t>
            </w:r>
          </w:p>
          <w:p w14:paraId="4B7B2F6B" w14:textId="5DBEC158" w:rsidR="008A2E86" w:rsidRDefault="008A2E86" w:rsidP="008A2E86">
            <w:pPr>
              <w:pStyle w:val="ListParagraph"/>
              <w:numPr>
                <w:ilvl w:val="0"/>
                <w:numId w:val="53"/>
              </w:numPr>
              <w:jc w:val="left"/>
              <w:rPr>
                <w:rFonts w:cs="Arial"/>
                <w:bCs/>
                <w:color w:val="000000"/>
                <w:szCs w:val="22"/>
              </w:rPr>
            </w:pPr>
            <w:r>
              <w:rPr>
                <w:rFonts w:cs="Arial"/>
                <w:b/>
                <w:bCs/>
                <w:color w:val="000000"/>
                <w:szCs w:val="22"/>
              </w:rPr>
              <w:t>Type/Style</w:t>
            </w:r>
            <w:r w:rsidRPr="001C33C6">
              <w:rPr>
                <w:rFonts w:cs="Arial"/>
                <w:b/>
                <w:bCs/>
                <w:color w:val="000000"/>
                <w:szCs w:val="22"/>
              </w:rPr>
              <w:t>:</w:t>
            </w:r>
            <w:r>
              <w:t xml:space="preserve"> </w:t>
            </w:r>
            <w:r w:rsidRPr="008A2E86">
              <w:rPr>
                <w:rFonts w:cs="Arial"/>
                <w:bCs/>
                <w:color w:val="000000"/>
                <w:szCs w:val="22"/>
              </w:rPr>
              <w:t>Product must be a sweet Pickle Relish</w:t>
            </w:r>
          </w:p>
          <w:p w14:paraId="03BCE2E1" w14:textId="0A9E0E52"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minimum </w:t>
            </w:r>
            <w:r>
              <w:rPr>
                <w:rFonts w:cs="Arial"/>
                <w:bCs/>
                <w:color w:val="000000"/>
                <w:szCs w:val="22"/>
              </w:rPr>
              <w:t>8.5 calories to maximum 12.0</w:t>
            </w:r>
            <w:r w:rsidRPr="000F2957">
              <w:rPr>
                <w:rFonts w:cs="Arial"/>
                <w:bCs/>
                <w:color w:val="000000"/>
                <w:szCs w:val="22"/>
              </w:rPr>
              <w:t xml:space="preserve"> calories</w:t>
            </w:r>
          </w:p>
          <w:p w14:paraId="0058934E" w14:textId="626320FE"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rPr>
                <w:rFonts w:cs="Arial"/>
                <w:bCs/>
                <w:color w:val="000000"/>
                <w:szCs w:val="22"/>
              </w:rPr>
              <w:t xml:space="preserve"> maximum 0.5</w:t>
            </w:r>
            <w:r w:rsidRPr="000F2957">
              <w:rPr>
                <w:rFonts w:cs="Arial"/>
                <w:bCs/>
                <w:color w:val="000000"/>
                <w:szCs w:val="22"/>
              </w:rPr>
              <w:t xml:space="preserve"> </w:t>
            </w:r>
            <w:r>
              <w:rPr>
                <w:rFonts w:cs="Arial"/>
                <w:bCs/>
                <w:color w:val="000000"/>
                <w:szCs w:val="22"/>
              </w:rPr>
              <w:t>mg</w:t>
            </w:r>
          </w:p>
          <w:p w14:paraId="6117C856" w14:textId="38CCF61B" w:rsidR="008A2E86" w:rsidRDefault="008A2E86" w:rsidP="008A2E86">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45.0</w:t>
            </w:r>
            <w:r w:rsidR="000D6B20">
              <w:rPr>
                <w:rFonts w:cs="Arial"/>
                <w:bCs/>
                <w:color w:val="000000"/>
                <w:szCs w:val="22"/>
              </w:rPr>
              <w:t xml:space="preserve"> </w:t>
            </w:r>
            <w:r>
              <w:rPr>
                <w:rFonts w:cs="Arial"/>
                <w:bCs/>
                <w:color w:val="000000"/>
                <w:szCs w:val="22"/>
              </w:rPr>
              <w:t>mg</w:t>
            </w:r>
            <w:r w:rsidR="000D6B20">
              <w:rPr>
                <w:rFonts w:cs="Arial"/>
                <w:bCs/>
                <w:color w:val="000000"/>
                <w:szCs w:val="22"/>
              </w:rPr>
              <w:t>s</w:t>
            </w:r>
            <w:r>
              <w:rPr>
                <w:rFonts w:cs="Arial"/>
                <w:bCs/>
                <w:color w:val="000000"/>
                <w:szCs w:val="22"/>
              </w:rPr>
              <w:t xml:space="preserve">  to maximum 110.0 mg</w:t>
            </w:r>
            <w:r w:rsidR="000D6B20">
              <w:rPr>
                <w:rFonts w:cs="Arial"/>
                <w:bCs/>
                <w:color w:val="000000"/>
                <w:szCs w:val="22"/>
              </w:rPr>
              <w:t>s</w:t>
            </w:r>
          </w:p>
          <w:p w14:paraId="1B1D1F26" w14:textId="15047794"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Sugars:</w:t>
            </w:r>
            <w:r>
              <w:rPr>
                <w:rFonts w:cs="Arial"/>
                <w:bCs/>
                <w:color w:val="000000"/>
                <w:szCs w:val="22"/>
              </w:rPr>
              <w:t xml:space="preserve"> minimum 1.5</w:t>
            </w:r>
            <w:r w:rsidR="00111615">
              <w:rPr>
                <w:rFonts w:cs="Arial"/>
                <w:bCs/>
                <w:color w:val="000000"/>
                <w:szCs w:val="22"/>
              </w:rPr>
              <w:t xml:space="preserve"> </w:t>
            </w:r>
            <w:r>
              <w:rPr>
                <w:rFonts w:cs="Arial"/>
                <w:bCs/>
                <w:color w:val="000000"/>
                <w:szCs w:val="22"/>
              </w:rPr>
              <w:t>g</w:t>
            </w:r>
            <w:r w:rsidR="00111615">
              <w:rPr>
                <w:rFonts w:cs="Arial"/>
                <w:bCs/>
                <w:color w:val="000000"/>
                <w:szCs w:val="22"/>
              </w:rPr>
              <w:t>ms</w:t>
            </w:r>
            <w:r>
              <w:rPr>
                <w:rFonts w:cs="Arial"/>
                <w:bCs/>
                <w:color w:val="000000"/>
                <w:szCs w:val="22"/>
              </w:rPr>
              <w:t xml:space="preserve"> to maximum 4.0 </w:t>
            </w:r>
            <w:r w:rsidR="00111615">
              <w:rPr>
                <w:rFonts w:cs="Arial"/>
                <w:bCs/>
                <w:color w:val="000000"/>
                <w:szCs w:val="22"/>
              </w:rPr>
              <w:t>gms</w:t>
            </w:r>
          </w:p>
          <w:p w14:paraId="686D8380" w14:textId="7173855A" w:rsidR="008A2E86"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 xml:space="preserve">200 / 7/16 oz. </w:t>
            </w:r>
            <w:r w:rsidR="000D6B20">
              <w:rPr>
                <w:rFonts w:cs="Arial"/>
                <w:bCs/>
                <w:color w:val="000000"/>
                <w:szCs w:val="22"/>
              </w:rPr>
              <w:t>to</w:t>
            </w:r>
            <w:r w:rsidRPr="008A2E86">
              <w:rPr>
                <w:rFonts w:cs="Arial"/>
                <w:bCs/>
                <w:color w:val="000000"/>
                <w:szCs w:val="22"/>
              </w:rPr>
              <w:t xml:space="preserve"> 1/2 oz. or 9 gm</w:t>
            </w:r>
            <w:r w:rsidR="000D6B20">
              <w:rPr>
                <w:rFonts w:cs="Arial"/>
                <w:bCs/>
                <w:color w:val="000000"/>
                <w:szCs w:val="22"/>
              </w:rPr>
              <w:t>s</w:t>
            </w:r>
            <w:r w:rsidRPr="008A2E86">
              <w:rPr>
                <w:rFonts w:cs="Arial"/>
                <w:bCs/>
                <w:color w:val="000000"/>
                <w:szCs w:val="22"/>
              </w:rPr>
              <w:t xml:space="preserve"> (0.32 oz.) packets or pouches per </w:t>
            </w:r>
            <w:r w:rsidR="000D6B20">
              <w:rPr>
                <w:rFonts w:cs="Arial"/>
                <w:bCs/>
                <w:color w:val="000000"/>
                <w:szCs w:val="22"/>
              </w:rPr>
              <w:t>c</w:t>
            </w:r>
            <w:r w:rsidRPr="008A2E86">
              <w:rPr>
                <w:rFonts w:cs="Arial"/>
                <w:bCs/>
                <w:color w:val="000000"/>
                <w:szCs w:val="22"/>
              </w:rPr>
              <w:t>ase</w:t>
            </w:r>
          </w:p>
          <w:p w14:paraId="4B66AA52" w14:textId="3CA0D67E" w:rsidR="000D6B20" w:rsidRDefault="008A2E86" w:rsidP="000D6B20">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Pr="001C33C6">
              <w:rPr>
                <w:rFonts w:cs="Arial"/>
                <w:bCs/>
                <w:color w:val="000000"/>
                <w:szCs w:val="22"/>
              </w:rPr>
              <w:t xml:space="preserve"> months</w:t>
            </w:r>
            <w:r w:rsidR="000D6B20">
              <w:rPr>
                <w:rFonts w:cs="Arial"/>
                <w:bCs/>
                <w:color w:val="000000"/>
                <w:szCs w:val="22"/>
              </w:rPr>
              <w:t xml:space="preserve"> from date of production</w:t>
            </w:r>
          </w:p>
          <w:p w14:paraId="4C5AC22E" w14:textId="77CFB804" w:rsidR="008A2E86" w:rsidRPr="001C33C6" w:rsidRDefault="00111615" w:rsidP="008A2E86">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 9 gram (0.32</w:t>
            </w:r>
            <w:r w:rsidRPr="00AC462A">
              <w:rPr>
                <w:rFonts w:cs="Arial"/>
                <w:bCs/>
                <w:color w:val="000000"/>
                <w:szCs w:val="22"/>
              </w:rPr>
              <w:t xml:space="preserve"> oz.</w:t>
            </w:r>
            <w:r>
              <w:rPr>
                <w:rFonts w:cs="Arial"/>
                <w:bCs/>
                <w:color w:val="000000"/>
                <w:szCs w:val="22"/>
              </w:rPr>
              <w:t>)</w:t>
            </w:r>
            <w:r w:rsidRPr="00AC462A">
              <w:rPr>
                <w:rFonts w:cs="Arial"/>
                <w:bCs/>
                <w:color w:val="000000"/>
                <w:szCs w:val="22"/>
              </w:rPr>
              <w:t xml:space="preserve"> serving</w:t>
            </w:r>
            <w:r w:rsidRPr="009D7D10">
              <w:rPr>
                <w:rFonts w:cs="Arial"/>
                <w:bCs/>
                <w:color w:val="000000"/>
                <w:szCs w:val="22"/>
              </w:rPr>
              <w:t xml:space="preserve"> </w:t>
            </w:r>
            <w:r w:rsidRPr="00F537D7">
              <w:rPr>
                <w:rFonts w:cs="Arial"/>
                <w:bCs/>
                <w:color w:val="000000"/>
                <w:szCs w:val="22"/>
              </w:rPr>
              <w:t xml:space="preserve">  </w:t>
            </w:r>
          </w:p>
          <w:p w14:paraId="3CE65F3A" w14:textId="408D42C3" w:rsidR="008A2E86" w:rsidRPr="008C46C2" w:rsidRDefault="008A2E86" w:rsidP="008C46C2">
            <w:pPr>
              <w:jc w:val="center"/>
              <w:rPr>
                <w:rFonts w:cs="Arial"/>
              </w:rPr>
            </w:pPr>
          </w:p>
        </w:tc>
        <w:tc>
          <w:tcPr>
            <w:tcW w:w="3424" w:type="dxa"/>
          </w:tcPr>
          <w:p w14:paraId="735EFD61" w14:textId="77777777" w:rsidR="008A2E86" w:rsidRDefault="008A2E86" w:rsidP="008C46C2">
            <w:pPr>
              <w:jc w:val="center"/>
              <w:rPr>
                <w:rFonts w:cs="Arial"/>
                <w:b/>
              </w:rPr>
            </w:pPr>
            <w:r>
              <w:rPr>
                <w:rFonts w:cs="Arial"/>
                <w:b/>
              </w:rPr>
              <w:t>Elwood – Winston #W-902-09</w:t>
            </w:r>
          </w:p>
          <w:p w14:paraId="0448056D" w14:textId="77777777" w:rsidR="008A2E86" w:rsidRDefault="008A2E86" w:rsidP="008C46C2">
            <w:pPr>
              <w:jc w:val="center"/>
              <w:rPr>
                <w:rFonts w:cs="Arial"/>
                <w:b/>
              </w:rPr>
            </w:pPr>
          </w:p>
          <w:p w14:paraId="0BD21211" w14:textId="77777777" w:rsidR="008A2E86" w:rsidRDefault="008A2E86" w:rsidP="008C46C2">
            <w:pPr>
              <w:jc w:val="center"/>
              <w:rPr>
                <w:rFonts w:cs="Arial"/>
                <w:b/>
              </w:rPr>
            </w:pPr>
            <w:r>
              <w:rPr>
                <w:rFonts w:cs="Arial"/>
                <w:b/>
              </w:rPr>
              <w:t>Four in One Inc. – Salad Fresh #R9002</w:t>
            </w:r>
          </w:p>
          <w:p w14:paraId="7EABAFB3" w14:textId="77777777" w:rsidR="008A2E86" w:rsidRDefault="008A2E86" w:rsidP="008C46C2">
            <w:pPr>
              <w:jc w:val="center"/>
              <w:rPr>
                <w:rFonts w:cs="Arial"/>
                <w:b/>
              </w:rPr>
            </w:pPr>
          </w:p>
          <w:p w14:paraId="1B806F86" w14:textId="76D36810" w:rsidR="008A2E86" w:rsidRDefault="008A2E86" w:rsidP="008C46C2">
            <w:pPr>
              <w:jc w:val="center"/>
              <w:rPr>
                <w:rFonts w:cs="Arial"/>
                <w:b/>
              </w:rPr>
            </w:pPr>
            <w:r>
              <w:rPr>
                <w:rFonts w:cs="Arial"/>
                <w:b/>
              </w:rPr>
              <w:t>Heinz- #531800-78000</w:t>
            </w:r>
            <w:r w:rsidR="00111615">
              <w:rPr>
                <w:rFonts w:cs="Arial"/>
                <w:b/>
              </w:rPr>
              <w:t>709</w:t>
            </w:r>
          </w:p>
          <w:p w14:paraId="10418A84" w14:textId="77777777" w:rsidR="008A2E86" w:rsidRDefault="008A2E86" w:rsidP="008C46C2">
            <w:pPr>
              <w:jc w:val="center"/>
              <w:rPr>
                <w:rFonts w:cs="Arial"/>
                <w:b/>
              </w:rPr>
            </w:pPr>
          </w:p>
          <w:p w14:paraId="1DBD8312" w14:textId="77777777" w:rsidR="008A2E86" w:rsidRDefault="008A2E86" w:rsidP="008C46C2">
            <w:pPr>
              <w:jc w:val="center"/>
              <w:rPr>
                <w:rFonts w:cs="Arial"/>
                <w:b/>
              </w:rPr>
            </w:pPr>
            <w:r>
              <w:rPr>
                <w:rFonts w:cs="Arial"/>
                <w:b/>
              </w:rPr>
              <w:t>Kraft-Heinz #00246 UPC #00716037002466</w:t>
            </w:r>
          </w:p>
          <w:p w14:paraId="3CDCFB11" w14:textId="77777777" w:rsidR="008A2E86" w:rsidRDefault="008A2E86" w:rsidP="008C46C2">
            <w:pPr>
              <w:jc w:val="center"/>
              <w:rPr>
                <w:rFonts w:cs="Arial"/>
                <w:b/>
              </w:rPr>
            </w:pPr>
          </w:p>
          <w:p w14:paraId="0A956DFA" w14:textId="3482ECA7" w:rsidR="008A2E86" w:rsidRPr="008C46C2" w:rsidRDefault="008A2E86" w:rsidP="008C46C2">
            <w:pPr>
              <w:jc w:val="center"/>
              <w:rPr>
                <w:rFonts w:cs="Arial"/>
                <w:b/>
              </w:rPr>
            </w:pPr>
          </w:p>
        </w:tc>
      </w:tr>
      <w:tr w:rsidR="008A2E86" w:rsidRPr="008C46C2" w14:paraId="653A0696" w14:textId="21A8C911" w:rsidTr="008A2E86">
        <w:tc>
          <w:tcPr>
            <w:tcW w:w="1463" w:type="dxa"/>
          </w:tcPr>
          <w:p w14:paraId="67355B56" w14:textId="0A5A14CF" w:rsidR="008A2E86" w:rsidRPr="008C46C2" w:rsidRDefault="008A2E86" w:rsidP="008C46C2">
            <w:pPr>
              <w:ind w:right="108"/>
              <w:jc w:val="center"/>
              <w:rPr>
                <w:rFonts w:cs="Arial"/>
                <w:b/>
              </w:rPr>
            </w:pPr>
            <w:r w:rsidRPr="008C46C2">
              <w:rPr>
                <w:rFonts w:cs="Arial"/>
                <w:b/>
              </w:rPr>
              <w:t>13</w:t>
            </w:r>
          </w:p>
        </w:tc>
        <w:tc>
          <w:tcPr>
            <w:tcW w:w="4558" w:type="dxa"/>
          </w:tcPr>
          <w:p w14:paraId="04FDE1F7" w14:textId="77777777" w:rsidR="008A2E86" w:rsidRPr="008C46C2" w:rsidRDefault="008A2E86" w:rsidP="008C46C2">
            <w:pPr>
              <w:jc w:val="center"/>
              <w:rPr>
                <w:rFonts w:cs="Arial"/>
                <w:b/>
              </w:rPr>
            </w:pPr>
            <w:r w:rsidRPr="008C46C2">
              <w:rPr>
                <w:rFonts w:cs="Arial"/>
                <w:b/>
              </w:rPr>
              <w:t>Tomato Catsup (Individual Portion)</w:t>
            </w:r>
          </w:p>
          <w:p w14:paraId="1AD26D8A" w14:textId="006EE5C5" w:rsidR="008A2E86" w:rsidRPr="008C46C2" w:rsidRDefault="008A2E86" w:rsidP="008C46C2">
            <w:pPr>
              <w:jc w:val="center"/>
              <w:rPr>
                <w:rFonts w:cs="Arial"/>
              </w:rPr>
            </w:pPr>
            <w:r w:rsidRPr="008C46C2">
              <w:rPr>
                <w:rFonts w:cs="Arial"/>
              </w:rPr>
              <w:t xml:space="preserve">Must comply with CID AA-20346B “Catsup (Ketchup, Catchup)” (2014) </w:t>
            </w:r>
            <w:r>
              <w:rPr>
                <w:rFonts w:cs="Arial"/>
              </w:rPr>
              <w:t>as follows:</w:t>
            </w:r>
          </w:p>
          <w:p w14:paraId="4FD2AEAD" w14:textId="77777777" w:rsidR="008A2E86" w:rsidRDefault="008A2E86" w:rsidP="008C46C2">
            <w:pPr>
              <w:jc w:val="center"/>
              <w:rPr>
                <w:rFonts w:cs="Arial"/>
              </w:rPr>
            </w:pPr>
          </w:p>
          <w:p w14:paraId="78B5B599" w14:textId="1ACFA105" w:rsidR="008A2E86" w:rsidRPr="001C33C6" w:rsidRDefault="008A2E86" w:rsidP="008A2E86">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Catsup (Ketchup), Plain, Regular, Indiv</w:t>
            </w:r>
            <w:r>
              <w:rPr>
                <w:rFonts w:cs="Arial"/>
                <w:bCs/>
                <w:color w:val="000000"/>
                <w:szCs w:val="22"/>
              </w:rPr>
              <w:t>idual</w:t>
            </w:r>
            <w:r w:rsidRPr="008A2E86">
              <w:rPr>
                <w:rFonts w:cs="Arial"/>
                <w:bCs/>
                <w:color w:val="000000"/>
                <w:szCs w:val="22"/>
              </w:rPr>
              <w:t xml:space="preserve"> Portion Packets or Pouches</w:t>
            </w:r>
          </w:p>
          <w:p w14:paraId="6E04AA96" w14:textId="511EF9C9"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8A2E86">
              <w:rPr>
                <w:rFonts w:cs="Arial"/>
                <w:bCs/>
                <w:color w:val="000000"/>
                <w:szCs w:val="22"/>
              </w:rPr>
              <w:t>Tomato Concentrate, Corn Syrup / HFCS, Vinegar, Salt, Spices, Onion Powder, and Natural Flavors</w:t>
            </w:r>
          </w:p>
          <w:p w14:paraId="44112E02" w14:textId="75F2C40B" w:rsidR="008A2E86" w:rsidRDefault="008A2E86" w:rsidP="008A2E86">
            <w:pPr>
              <w:pStyle w:val="ListParagraph"/>
              <w:numPr>
                <w:ilvl w:val="0"/>
                <w:numId w:val="53"/>
              </w:numPr>
              <w:jc w:val="left"/>
              <w:rPr>
                <w:rFonts w:cs="Arial"/>
                <w:bCs/>
                <w:color w:val="000000"/>
                <w:szCs w:val="22"/>
              </w:rPr>
            </w:pPr>
            <w:r>
              <w:rPr>
                <w:rFonts w:cs="Arial"/>
                <w:b/>
                <w:bCs/>
                <w:color w:val="000000"/>
                <w:szCs w:val="22"/>
              </w:rPr>
              <w:lastRenderedPageBreak/>
              <w:t>Type/Style</w:t>
            </w:r>
            <w:r w:rsidRPr="001C33C6">
              <w:rPr>
                <w:rFonts w:cs="Arial"/>
                <w:b/>
                <w:bCs/>
                <w:color w:val="000000"/>
                <w:szCs w:val="22"/>
              </w:rPr>
              <w:t>:</w:t>
            </w:r>
            <w:r>
              <w:t xml:space="preserve"> </w:t>
            </w:r>
            <w:r w:rsidRPr="008A2E86">
              <w:rPr>
                <w:rFonts w:cs="Arial"/>
                <w:bCs/>
                <w:color w:val="000000"/>
                <w:szCs w:val="22"/>
              </w:rPr>
              <w:t>Product must be a plain, regular Catsup (Ketchup)</w:t>
            </w:r>
          </w:p>
          <w:p w14:paraId="56146BEE" w14:textId="613AB959"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minimum </w:t>
            </w:r>
            <w:r>
              <w:rPr>
                <w:rFonts w:cs="Arial"/>
                <w:bCs/>
                <w:color w:val="000000"/>
                <w:szCs w:val="22"/>
              </w:rPr>
              <w:t>6.0 calories to maximum 13.0</w:t>
            </w:r>
            <w:r w:rsidRPr="000F2957">
              <w:rPr>
                <w:rFonts w:cs="Arial"/>
                <w:bCs/>
                <w:color w:val="000000"/>
                <w:szCs w:val="22"/>
              </w:rPr>
              <w:t xml:space="preserve"> calories</w:t>
            </w:r>
          </w:p>
          <w:p w14:paraId="687D7D39" w14:textId="325EA117"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rPr>
                <w:rFonts w:cs="Arial"/>
                <w:bCs/>
                <w:color w:val="000000"/>
                <w:szCs w:val="22"/>
              </w:rPr>
              <w:t xml:space="preserve"> maximum 0.5</w:t>
            </w:r>
            <w:r w:rsidRPr="000F2957">
              <w:rPr>
                <w:rFonts w:cs="Arial"/>
                <w:bCs/>
                <w:color w:val="000000"/>
                <w:szCs w:val="22"/>
              </w:rPr>
              <w:t xml:space="preserve"> </w:t>
            </w:r>
            <w:r>
              <w:rPr>
                <w:rFonts w:cs="Arial"/>
                <w:bCs/>
                <w:color w:val="000000"/>
                <w:szCs w:val="22"/>
              </w:rPr>
              <w:t>mg</w:t>
            </w:r>
          </w:p>
          <w:p w14:paraId="3139E5E6" w14:textId="7CCC4C28" w:rsidR="008A2E86" w:rsidRDefault="008A2E86" w:rsidP="008A2E86">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minimum </w:t>
            </w:r>
            <w:r>
              <w:rPr>
                <w:rFonts w:cs="Arial"/>
                <w:bCs/>
                <w:color w:val="000000"/>
                <w:szCs w:val="22"/>
              </w:rPr>
              <w:t>55.0</w:t>
            </w:r>
            <w:r w:rsidR="009702FC">
              <w:rPr>
                <w:rFonts w:cs="Arial"/>
                <w:bCs/>
                <w:color w:val="000000"/>
                <w:szCs w:val="22"/>
              </w:rPr>
              <w:t xml:space="preserve"> </w:t>
            </w:r>
            <w:r>
              <w:rPr>
                <w:rFonts w:cs="Arial"/>
                <w:bCs/>
                <w:color w:val="000000"/>
                <w:szCs w:val="22"/>
              </w:rPr>
              <w:t>mg</w:t>
            </w:r>
            <w:r w:rsidR="009702FC">
              <w:rPr>
                <w:rFonts w:cs="Arial"/>
                <w:bCs/>
                <w:color w:val="000000"/>
                <w:szCs w:val="22"/>
              </w:rPr>
              <w:t>s</w:t>
            </w:r>
            <w:r>
              <w:rPr>
                <w:rFonts w:cs="Arial"/>
                <w:bCs/>
                <w:color w:val="000000"/>
                <w:szCs w:val="22"/>
              </w:rPr>
              <w:t xml:space="preserve">  to maximum 130.0 mg</w:t>
            </w:r>
            <w:r w:rsidR="009702FC">
              <w:rPr>
                <w:rFonts w:cs="Arial"/>
                <w:bCs/>
                <w:color w:val="000000"/>
                <w:szCs w:val="22"/>
              </w:rPr>
              <w:t>s</w:t>
            </w:r>
          </w:p>
          <w:p w14:paraId="15357B81" w14:textId="1C668CEC"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Sugars:</w:t>
            </w:r>
            <w:r>
              <w:rPr>
                <w:rFonts w:cs="Arial"/>
                <w:bCs/>
                <w:color w:val="000000"/>
                <w:szCs w:val="22"/>
              </w:rPr>
              <w:t xml:space="preserve"> minimum 1.0 gm to maximum 3.0 gm</w:t>
            </w:r>
          </w:p>
          <w:p w14:paraId="1FC89479" w14:textId="274C1C55" w:rsidR="008A2E86" w:rsidRPr="008A2E86"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 xml:space="preserve">500 / </w:t>
            </w:r>
            <w:r>
              <w:rPr>
                <w:rFonts w:cs="Arial"/>
                <w:bCs/>
                <w:color w:val="000000"/>
                <w:szCs w:val="22"/>
              </w:rPr>
              <w:t>7 gm</w:t>
            </w:r>
            <w:r w:rsidR="00111615">
              <w:rPr>
                <w:rFonts w:cs="Arial"/>
                <w:bCs/>
                <w:color w:val="000000"/>
                <w:szCs w:val="22"/>
              </w:rPr>
              <w:t>s</w:t>
            </w:r>
            <w:r>
              <w:rPr>
                <w:rFonts w:cs="Arial"/>
                <w:bCs/>
                <w:color w:val="000000"/>
                <w:szCs w:val="22"/>
              </w:rPr>
              <w:t xml:space="preserve"> or 9 gm</w:t>
            </w:r>
            <w:r w:rsidR="00111615">
              <w:rPr>
                <w:rFonts w:cs="Arial"/>
                <w:bCs/>
                <w:color w:val="000000"/>
                <w:szCs w:val="22"/>
              </w:rPr>
              <w:t>s</w:t>
            </w:r>
            <w:r>
              <w:rPr>
                <w:rFonts w:cs="Arial"/>
                <w:bCs/>
                <w:color w:val="000000"/>
                <w:szCs w:val="22"/>
              </w:rPr>
              <w:t xml:space="preserve"> packets or pouches </w:t>
            </w:r>
            <w:r w:rsidRPr="008A2E86">
              <w:rPr>
                <w:rFonts w:cs="Arial"/>
                <w:bCs/>
                <w:color w:val="000000"/>
                <w:szCs w:val="22"/>
              </w:rPr>
              <w:t xml:space="preserve">per </w:t>
            </w:r>
            <w:r w:rsidR="00111615">
              <w:rPr>
                <w:rFonts w:cs="Arial"/>
                <w:bCs/>
                <w:color w:val="000000"/>
                <w:szCs w:val="22"/>
              </w:rPr>
              <w:t>c</w:t>
            </w:r>
            <w:r w:rsidRPr="008A2E86">
              <w:rPr>
                <w:rFonts w:cs="Arial"/>
                <w:bCs/>
                <w:color w:val="000000"/>
                <w:szCs w:val="22"/>
              </w:rPr>
              <w:t xml:space="preserve">ase </w:t>
            </w:r>
          </w:p>
          <w:p w14:paraId="097E8DD9" w14:textId="57148623" w:rsidR="00111615" w:rsidRDefault="008A2E86" w:rsidP="00111615">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Pr="001C33C6">
              <w:rPr>
                <w:rFonts w:cs="Arial"/>
                <w:bCs/>
                <w:color w:val="000000"/>
                <w:szCs w:val="22"/>
              </w:rPr>
              <w:t xml:space="preserve"> months</w:t>
            </w:r>
            <w:r w:rsidR="00111615">
              <w:rPr>
                <w:rFonts w:cs="Arial"/>
                <w:bCs/>
                <w:color w:val="000000"/>
                <w:szCs w:val="22"/>
              </w:rPr>
              <w:t xml:space="preserve"> from date of production</w:t>
            </w:r>
          </w:p>
          <w:p w14:paraId="1F29713C" w14:textId="16A99471" w:rsidR="008A2E86" w:rsidRPr="00781C53" w:rsidRDefault="008A2E86" w:rsidP="009702FC">
            <w:pPr>
              <w:pStyle w:val="ListParagraph"/>
              <w:numPr>
                <w:ilvl w:val="0"/>
                <w:numId w:val="55"/>
              </w:numPr>
              <w:rPr>
                <w:rFonts w:cs="Arial"/>
                <w:bCs/>
                <w:color w:val="000000"/>
                <w:szCs w:val="22"/>
              </w:rPr>
            </w:pPr>
            <w:r w:rsidRPr="001C33C6">
              <w:rPr>
                <w:rFonts w:cs="Arial"/>
                <w:bCs/>
                <w:color w:val="000000"/>
                <w:szCs w:val="22"/>
              </w:rPr>
              <w:t xml:space="preserve"> </w:t>
            </w:r>
            <w:r w:rsidR="009702FC" w:rsidRPr="00AC462A">
              <w:rPr>
                <w:rFonts w:cs="Arial"/>
                <w:bCs/>
                <w:color w:val="000000"/>
                <w:szCs w:val="22"/>
              </w:rPr>
              <w:t xml:space="preserve">Nutritional </w:t>
            </w:r>
            <w:r w:rsidR="009702FC">
              <w:rPr>
                <w:rFonts w:cs="Arial"/>
                <w:bCs/>
                <w:color w:val="000000"/>
                <w:szCs w:val="22"/>
              </w:rPr>
              <w:t>values based on a per 9 gram (0.32</w:t>
            </w:r>
            <w:r w:rsidR="009702FC" w:rsidRPr="00AC462A">
              <w:rPr>
                <w:rFonts w:cs="Arial"/>
                <w:bCs/>
                <w:color w:val="000000"/>
                <w:szCs w:val="22"/>
              </w:rPr>
              <w:t xml:space="preserve"> oz.</w:t>
            </w:r>
            <w:r w:rsidR="009702FC">
              <w:rPr>
                <w:rFonts w:cs="Arial"/>
                <w:bCs/>
                <w:color w:val="000000"/>
                <w:szCs w:val="22"/>
              </w:rPr>
              <w:t>)</w:t>
            </w:r>
            <w:r w:rsidR="009702FC" w:rsidRPr="00AC462A">
              <w:rPr>
                <w:rFonts w:cs="Arial"/>
                <w:bCs/>
                <w:color w:val="000000"/>
                <w:szCs w:val="22"/>
              </w:rPr>
              <w:t xml:space="preserve"> serving</w:t>
            </w:r>
            <w:r w:rsidR="009702FC" w:rsidRPr="009D7D10">
              <w:rPr>
                <w:rFonts w:cs="Arial"/>
                <w:bCs/>
                <w:color w:val="000000"/>
                <w:szCs w:val="22"/>
              </w:rPr>
              <w:t xml:space="preserve"> </w:t>
            </w:r>
            <w:r w:rsidR="009702FC" w:rsidRPr="00F537D7">
              <w:rPr>
                <w:rFonts w:cs="Arial"/>
                <w:bCs/>
                <w:color w:val="000000"/>
                <w:szCs w:val="22"/>
              </w:rPr>
              <w:t xml:space="preserve">  </w:t>
            </w:r>
          </w:p>
          <w:p w14:paraId="2AED1B38" w14:textId="6C399929" w:rsidR="008A2E86" w:rsidRPr="008C46C2" w:rsidRDefault="008A2E86" w:rsidP="008C46C2">
            <w:pPr>
              <w:jc w:val="center"/>
              <w:rPr>
                <w:rFonts w:cs="Arial"/>
              </w:rPr>
            </w:pPr>
          </w:p>
        </w:tc>
        <w:tc>
          <w:tcPr>
            <w:tcW w:w="3424" w:type="dxa"/>
          </w:tcPr>
          <w:p w14:paraId="2A1BEAEC" w14:textId="79B1D348" w:rsidR="008A2E86" w:rsidRDefault="003010C1" w:rsidP="008C46C2">
            <w:pPr>
              <w:jc w:val="center"/>
              <w:rPr>
                <w:rFonts w:cs="Arial"/>
                <w:b/>
              </w:rPr>
            </w:pPr>
            <w:r>
              <w:rPr>
                <w:rFonts w:cs="Arial"/>
                <w:b/>
              </w:rPr>
              <w:lastRenderedPageBreak/>
              <w:t>Elwood</w:t>
            </w:r>
            <w:r w:rsidR="008A2E86">
              <w:rPr>
                <w:rFonts w:cs="Arial"/>
                <w:b/>
              </w:rPr>
              <w:t>- Winston #W-651-07</w:t>
            </w:r>
          </w:p>
          <w:p w14:paraId="64415C4C" w14:textId="77777777" w:rsidR="008A2E86" w:rsidRDefault="008A2E86" w:rsidP="008C46C2">
            <w:pPr>
              <w:jc w:val="center"/>
              <w:rPr>
                <w:rFonts w:cs="Arial"/>
                <w:b/>
              </w:rPr>
            </w:pPr>
          </w:p>
          <w:p w14:paraId="0FC7D797" w14:textId="77777777" w:rsidR="008A2E86" w:rsidRDefault="008A2E86" w:rsidP="008C46C2">
            <w:pPr>
              <w:jc w:val="center"/>
              <w:rPr>
                <w:rFonts w:cs="Arial"/>
                <w:b/>
              </w:rPr>
            </w:pPr>
            <w:r>
              <w:rPr>
                <w:rFonts w:cs="Arial"/>
                <w:b/>
              </w:rPr>
              <w:t>Four in One Inc. – Lucky #K7005</w:t>
            </w:r>
          </w:p>
          <w:p w14:paraId="0EF2600F" w14:textId="77777777" w:rsidR="008A2E86" w:rsidRDefault="008A2E86" w:rsidP="008C46C2">
            <w:pPr>
              <w:jc w:val="center"/>
              <w:rPr>
                <w:rFonts w:cs="Arial"/>
                <w:b/>
              </w:rPr>
            </w:pPr>
          </w:p>
          <w:p w14:paraId="035BD94D" w14:textId="77777777" w:rsidR="008A2E86" w:rsidRDefault="008A2E86" w:rsidP="008C46C2">
            <w:pPr>
              <w:jc w:val="center"/>
              <w:rPr>
                <w:rFonts w:cs="Arial"/>
                <w:b/>
              </w:rPr>
            </w:pPr>
            <w:r>
              <w:rPr>
                <w:rFonts w:cs="Arial"/>
                <w:b/>
              </w:rPr>
              <w:t>Heinz- #980131389</w:t>
            </w:r>
          </w:p>
          <w:p w14:paraId="629386CF" w14:textId="77777777" w:rsidR="008A2E86" w:rsidRDefault="008A2E86" w:rsidP="008C46C2">
            <w:pPr>
              <w:jc w:val="center"/>
              <w:rPr>
                <w:rFonts w:cs="Arial"/>
                <w:b/>
              </w:rPr>
            </w:pPr>
          </w:p>
          <w:p w14:paraId="238897A3" w14:textId="77777777" w:rsidR="008A2E86" w:rsidRDefault="008A2E86" w:rsidP="008C46C2">
            <w:pPr>
              <w:jc w:val="center"/>
              <w:rPr>
                <w:rFonts w:cs="Arial"/>
                <w:b/>
              </w:rPr>
            </w:pPr>
            <w:r>
              <w:rPr>
                <w:rFonts w:cs="Arial"/>
                <w:b/>
              </w:rPr>
              <w:t>Portion Pac (PPI) “Fancy” #00716037015800</w:t>
            </w:r>
          </w:p>
          <w:p w14:paraId="61AA60A2" w14:textId="77777777" w:rsidR="008A2E86" w:rsidRDefault="008A2E86" w:rsidP="008C46C2">
            <w:pPr>
              <w:jc w:val="center"/>
              <w:rPr>
                <w:rFonts w:cs="Arial"/>
                <w:b/>
              </w:rPr>
            </w:pPr>
          </w:p>
          <w:p w14:paraId="63366252" w14:textId="0F90F75A" w:rsidR="008A2E86" w:rsidRPr="008C46C2" w:rsidRDefault="008A2E86" w:rsidP="008C46C2">
            <w:pPr>
              <w:jc w:val="center"/>
              <w:rPr>
                <w:rFonts w:cs="Arial"/>
                <w:b/>
              </w:rPr>
            </w:pPr>
            <w:r>
              <w:rPr>
                <w:rFonts w:cs="Arial"/>
                <w:b/>
              </w:rPr>
              <w:lastRenderedPageBreak/>
              <w:t>Admiration Foods – Admiration Ketchup 9 gm packets</w:t>
            </w:r>
          </w:p>
        </w:tc>
      </w:tr>
      <w:tr w:rsidR="008A2E86" w:rsidRPr="008C46C2" w14:paraId="0AA7832F" w14:textId="3866D921" w:rsidTr="008A2E86">
        <w:tc>
          <w:tcPr>
            <w:tcW w:w="1463" w:type="dxa"/>
          </w:tcPr>
          <w:p w14:paraId="7E1BA120" w14:textId="4A2DFF5D" w:rsidR="008A2E86" w:rsidRPr="008C46C2" w:rsidRDefault="008A2E86" w:rsidP="008C46C2">
            <w:pPr>
              <w:ind w:right="108"/>
              <w:jc w:val="center"/>
              <w:rPr>
                <w:rFonts w:cs="Arial"/>
                <w:b/>
              </w:rPr>
            </w:pPr>
            <w:r w:rsidRPr="008C46C2">
              <w:rPr>
                <w:rFonts w:cs="Arial"/>
                <w:b/>
              </w:rPr>
              <w:lastRenderedPageBreak/>
              <w:t>14</w:t>
            </w:r>
          </w:p>
        </w:tc>
        <w:tc>
          <w:tcPr>
            <w:tcW w:w="4558" w:type="dxa"/>
          </w:tcPr>
          <w:p w14:paraId="05013367" w14:textId="77777777" w:rsidR="008A2E86" w:rsidRDefault="008A2E86" w:rsidP="008C46C2">
            <w:pPr>
              <w:jc w:val="center"/>
              <w:rPr>
                <w:rFonts w:cs="Arial"/>
                <w:b/>
              </w:rPr>
            </w:pPr>
            <w:r w:rsidRPr="008C46C2">
              <w:rPr>
                <w:rFonts w:cs="Arial"/>
                <w:b/>
              </w:rPr>
              <w:t>Parmesan Cheese (Individual Portion),</w:t>
            </w:r>
          </w:p>
          <w:p w14:paraId="0BB06604" w14:textId="77777777" w:rsidR="008A2E86" w:rsidRPr="008C46C2" w:rsidRDefault="008A2E86" w:rsidP="008C46C2">
            <w:pPr>
              <w:jc w:val="center"/>
              <w:rPr>
                <w:rFonts w:cs="Arial"/>
                <w:b/>
              </w:rPr>
            </w:pPr>
          </w:p>
          <w:p w14:paraId="1A83F30C" w14:textId="4D99FCAA" w:rsidR="008A2E86" w:rsidRPr="001C33C6" w:rsidRDefault="008A2E86" w:rsidP="008A2E86">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8A2E86">
              <w:rPr>
                <w:rFonts w:cs="Arial"/>
                <w:bCs/>
                <w:color w:val="000000"/>
                <w:szCs w:val="22"/>
              </w:rPr>
              <w:t>Parmesan Cheese, Grated, Individual Portion Packets</w:t>
            </w:r>
          </w:p>
          <w:p w14:paraId="530FC257" w14:textId="0550426E" w:rsidR="008A2E86" w:rsidRDefault="008A2E86" w:rsidP="008A2E86">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8A2E86">
              <w:rPr>
                <w:rFonts w:cs="Arial"/>
                <w:bCs/>
                <w:color w:val="000000"/>
                <w:szCs w:val="22"/>
              </w:rPr>
              <w:t xml:space="preserve"> Parmesan Cheese (Pasteurized Skim Milk, Cheese Cultures, Salt and Enzymes),</w:t>
            </w:r>
            <w:r w:rsidR="006F53FB">
              <w:rPr>
                <w:rFonts w:cs="Arial"/>
                <w:bCs/>
                <w:color w:val="000000"/>
                <w:szCs w:val="22"/>
              </w:rPr>
              <w:t xml:space="preserve"> Milk,</w:t>
            </w:r>
            <w:r w:rsidRPr="008A2E86">
              <w:rPr>
                <w:rFonts w:cs="Arial"/>
                <w:bCs/>
                <w:color w:val="000000"/>
                <w:szCs w:val="22"/>
              </w:rPr>
              <w:t xml:space="preserve"> and may contain Corn Starch</w:t>
            </w:r>
          </w:p>
          <w:p w14:paraId="3DDA258C" w14:textId="3A9FA4EF" w:rsidR="008A2E86" w:rsidRDefault="008A2E86" w:rsidP="008A2E86">
            <w:pPr>
              <w:pStyle w:val="ListParagraph"/>
              <w:numPr>
                <w:ilvl w:val="0"/>
                <w:numId w:val="54"/>
              </w:numPr>
              <w:jc w:val="left"/>
              <w:rPr>
                <w:rFonts w:cs="Arial"/>
                <w:bCs/>
                <w:color w:val="000000"/>
                <w:szCs w:val="22"/>
              </w:rPr>
            </w:pPr>
            <w:r>
              <w:rPr>
                <w:rFonts w:cs="Arial"/>
                <w:b/>
                <w:bCs/>
                <w:color w:val="000000"/>
                <w:szCs w:val="22"/>
              </w:rPr>
              <w:t xml:space="preserve">Additional </w:t>
            </w:r>
            <w:r w:rsidR="003010C1">
              <w:rPr>
                <w:rFonts w:cs="Arial"/>
                <w:b/>
                <w:bCs/>
                <w:color w:val="000000"/>
                <w:szCs w:val="22"/>
              </w:rPr>
              <w:t>Requirements</w:t>
            </w:r>
            <w:r>
              <w:rPr>
                <w:rFonts w:cs="Arial"/>
                <w:b/>
                <w:bCs/>
                <w:color w:val="000000"/>
                <w:szCs w:val="22"/>
              </w:rPr>
              <w:t>:</w:t>
            </w:r>
            <w:r>
              <w:rPr>
                <w:rFonts w:cs="Arial"/>
                <w:bCs/>
                <w:color w:val="000000"/>
                <w:szCs w:val="22"/>
              </w:rPr>
              <w:t xml:space="preserve"> </w:t>
            </w:r>
            <w:r w:rsidRPr="008A2E86">
              <w:rPr>
                <w:rFonts w:cs="Arial"/>
                <w:bCs/>
                <w:color w:val="000000"/>
                <w:szCs w:val="22"/>
              </w:rPr>
              <w:t>Cheese product must contain milk</w:t>
            </w:r>
          </w:p>
          <w:p w14:paraId="38CFF8CC" w14:textId="02AD7F40" w:rsidR="008A2E86" w:rsidRPr="001C33C6" w:rsidRDefault="008A2E86" w:rsidP="008A2E86">
            <w:pPr>
              <w:pStyle w:val="ListParagraph"/>
              <w:numPr>
                <w:ilvl w:val="0"/>
                <w:numId w:val="54"/>
              </w:numPr>
              <w:jc w:val="left"/>
              <w:rPr>
                <w:rFonts w:cs="Arial"/>
                <w:bCs/>
                <w:color w:val="000000"/>
                <w:szCs w:val="22"/>
              </w:rPr>
            </w:pPr>
            <w:r>
              <w:rPr>
                <w:rFonts w:cs="Arial"/>
                <w:b/>
                <w:bCs/>
                <w:color w:val="000000"/>
                <w:szCs w:val="22"/>
              </w:rPr>
              <w:t>Anti-</w:t>
            </w:r>
            <w:r w:rsidRPr="008A2E86">
              <w:rPr>
                <w:rFonts w:cs="Arial"/>
                <w:b/>
                <w:bCs/>
                <w:color w:val="000000"/>
                <w:szCs w:val="22"/>
              </w:rPr>
              <w:t>Caking Agent:</w:t>
            </w:r>
            <w:r>
              <w:rPr>
                <w:rFonts w:cs="Arial"/>
                <w:bCs/>
                <w:color w:val="000000"/>
                <w:szCs w:val="22"/>
              </w:rPr>
              <w:t xml:space="preserve"> </w:t>
            </w:r>
            <w:r w:rsidRPr="008A2E86">
              <w:rPr>
                <w:rFonts w:cs="Arial"/>
                <w:bCs/>
                <w:color w:val="000000"/>
                <w:szCs w:val="22"/>
              </w:rPr>
              <w:t xml:space="preserve">Must contain flow or anti-caking agent such as Powdered Cellulose  </w:t>
            </w:r>
          </w:p>
          <w:p w14:paraId="6D52819D" w14:textId="2709AA1E" w:rsidR="008A2E86" w:rsidRDefault="008A2E86" w:rsidP="008A2E86">
            <w:pPr>
              <w:pStyle w:val="ListParagraph"/>
              <w:numPr>
                <w:ilvl w:val="0"/>
                <w:numId w:val="53"/>
              </w:numPr>
              <w:jc w:val="left"/>
            </w:pPr>
            <w:r>
              <w:rPr>
                <w:rFonts w:cs="Arial"/>
                <w:b/>
                <w:bCs/>
                <w:color w:val="000000"/>
                <w:szCs w:val="22"/>
              </w:rPr>
              <w:t>Calories:</w:t>
            </w:r>
            <w:r w:rsidRPr="000F2957">
              <w:rPr>
                <w:rFonts w:cs="Arial"/>
                <w:bCs/>
                <w:color w:val="000000"/>
                <w:szCs w:val="22"/>
              </w:rPr>
              <w:t xml:space="preserve"> minimum </w:t>
            </w:r>
            <w:r>
              <w:rPr>
                <w:rFonts w:cs="Arial"/>
                <w:bCs/>
                <w:color w:val="000000"/>
                <w:szCs w:val="22"/>
              </w:rPr>
              <w:t>15.0 calories to maximum 25.0</w:t>
            </w:r>
            <w:r w:rsidRPr="000F2957">
              <w:rPr>
                <w:rFonts w:cs="Arial"/>
                <w:bCs/>
                <w:color w:val="000000"/>
                <w:szCs w:val="22"/>
              </w:rPr>
              <w:t xml:space="preserve"> calories</w:t>
            </w:r>
          </w:p>
          <w:p w14:paraId="11434346" w14:textId="6F1A5B57"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rPr>
                <w:rFonts w:cs="Arial"/>
                <w:bCs/>
                <w:color w:val="000000"/>
                <w:szCs w:val="22"/>
              </w:rPr>
              <w:t xml:space="preserve"> </w:t>
            </w:r>
            <w:r w:rsidRPr="000F2957">
              <w:rPr>
                <w:rFonts w:cs="Arial"/>
                <w:bCs/>
                <w:color w:val="000000"/>
                <w:szCs w:val="22"/>
              </w:rPr>
              <w:t xml:space="preserve">minimum </w:t>
            </w:r>
            <w:r>
              <w:rPr>
                <w:rFonts w:cs="Arial"/>
                <w:bCs/>
                <w:color w:val="000000"/>
                <w:szCs w:val="22"/>
              </w:rPr>
              <w:t>1.0 gm  to maximum 2.5 gm</w:t>
            </w:r>
            <w:r w:rsidR="006F53FB">
              <w:rPr>
                <w:rFonts w:cs="Arial"/>
                <w:bCs/>
                <w:color w:val="000000"/>
                <w:szCs w:val="22"/>
              </w:rPr>
              <w:t>s</w:t>
            </w:r>
          </w:p>
          <w:p w14:paraId="5C7882CF" w14:textId="3F49038F" w:rsidR="008A2E86" w:rsidRDefault="008A2E86" w:rsidP="008A2E86">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minimum </w:t>
            </w:r>
            <w:r w:rsidR="00466E98">
              <w:rPr>
                <w:rFonts w:cs="Arial"/>
                <w:bCs/>
                <w:color w:val="000000"/>
                <w:szCs w:val="22"/>
              </w:rPr>
              <w:t>50</w:t>
            </w:r>
            <w:r>
              <w:rPr>
                <w:rFonts w:cs="Arial"/>
                <w:bCs/>
                <w:color w:val="000000"/>
                <w:szCs w:val="22"/>
              </w:rPr>
              <w:t>.0</w:t>
            </w:r>
            <w:r w:rsidR="006F53FB">
              <w:rPr>
                <w:rFonts w:cs="Arial"/>
                <w:bCs/>
                <w:color w:val="000000"/>
                <w:szCs w:val="22"/>
              </w:rPr>
              <w:t xml:space="preserve"> </w:t>
            </w:r>
            <w:r>
              <w:rPr>
                <w:rFonts w:cs="Arial"/>
                <w:bCs/>
                <w:color w:val="000000"/>
                <w:szCs w:val="22"/>
              </w:rPr>
              <w:t>mg</w:t>
            </w:r>
            <w:r w:rsidR="006F53FB">
              <w:rPr>
                <w:rFonts w:cs="Arial"/>
                <w:bCs/>
                <w:color w:val="000000"/>
                <w:szCs w:val="22"/>
              </w:rPr>
              <w:t>s</w:t>
            </w:r>
            <w:r>
              <w:rPr>
                <w:rFonts w:cs="Arial"/>
                <w:bCs/>
                <w:color w:val="000000"/>
                <w:szCs w:val="22"/>
              </w:rPr>
              <w:t xml:space="preserve">  to maximum 140.0 mg</w:t>
            </w:r>
            <w:r w:rsidR="006F53FB">
              <w:rPr>
                <w:rFonts w:cs="Arial"/>
                <w:bCs/>
                <w:color w:val="000000"/>
                <w:szCs w:val="22"/>
              </w:rPr>
              <w:t>s</w:t>
            </w:r>
          </w:p>
          <w:p w14:paraId="163F29C0" w14:textId="63931481" w:rsidR="008A2E86" w:rsidRPr="000F2957" w:rsidRDefault="008A2E86" w:rsidP="008A2E86">
            <w:pPr>
              <w:pStyle w:val="ListParagraph"/>
              <w:numPr>
                <w:ilvl w:val="0"/>
                <w:numId w:val="53"/>
              </w:numPr>
              <w:jc w:val="left"/>
              <w:rPr>
                <w:rFonts w:cs="Arial"/>
                <w:bCs/>
                <w:color w:val="000000"/>
                <w:szCs w:val="22"/>
              </w:rPr>
            </w:pPr>
            <w:r>
              <w:rPr>
                <w:rFonts w:cs="Arial"/>
                <w:b/>
                <w:bCs/>
                <w:color w:val="000000"/>
                <w:szCs w:val="22"/>
              </w:rPr>
              <w:t>Cholesterol:</w:t>
            </w:r>
            <w:r>
              <w:rPr>
                <w:rFonts w:cs="Arial"/>
                <w:bCs/>
                <w:color w:val="000000"/>
                <w:szCs w:val="22"/>
              </w:rPr>
              <w:t xml:space="preserve"> minimum 4.5 mg</w:t>
            </w:r>
            <w:r w:rsidR="006F53FB">
              <w:rPr>
                <w:rFonts w:cs="Arial"/>
                <w:bCs/>
                <w:color w:val="000000"/>
                <w:szCs w:val="22"/>
              </w:rPr>
              <w:t>s</w:t>
            </w:r>
            <w:r>
              <w:rPr>
                <w:rFonts w:cs="Arial"/>
                <w:bCs/>
                <w:color w:val="000000"/>
                <w:szCs w:val="22"/>
              </w:rPr>
              <w:t xml:space="preserve"> to maximum 8.5 mg</w:t>
            </w:r>
            <w:r w:rsidR="006F53FB">
              <w:rPr>
                <w:rFonts w:cs="Arial"/>
                <w:bCs/>
                <w:color w:val="000000"/>
                <w:szCs w:val="22"/>
              </w:rPr>
              <w:t>s</w:t>
            </w:r>
          </w:p>
          <w:p w14:paraId="10316978" w14:textId="2DE7BFB9" w:rsidR="008A2E86" w:rsidRPr="008A2E86" w:rsidRDefault="008A2E86" w:rsidP="008A2E8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8A2E86">
              <w:rPr>
                <w:rFonts w:cs="Arial"/>
                <w:bCs/>
                <w:color w:val="000000"/>
                <w:szCs w:val="22"/>
              </w:rPr>
              <w:t xml:space="preserve">200 / 3.5 gram </w:t>
            </w:r>
            <w:r w:rsidR="005505F4">
              <w:rPr>
                <w:rFonts w:cs="Arial"/>
                <w:bCs/>
                <w:color w:val="000000"/>
                <w:szCs w:val="22"/>
              </w:rPr>
              <w:t>p</w:t>
            </w:r>
            <w:r w:rsidRPr="008A2E86">
              <w:rPr>
                <w:rFonts w:cs="Arial"/>
                <w:bCs/>
                <w:color w:val="000000"/>
                <w:szCs w:val="22"/>
              </w:rPr>
              <w:t>ackets per case</w:t>
            </w:r>
          </w:p>
          <w:p w14:paraId="1CE3C417" w14:textId="68E67567" w:rsidR="005505F4" w:rsidRDefault="008A2E86" w:rsidP="005505F4">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Pr="001C33C6">
              <w:rPr>
                <w:rFonts w:cs="Arial"/>
                <w:bCs/>
                <w:color w:val="000000"/>
                <w:szCs w:val="22"/>
              </w:rPr>
              <w:t xml:space="preserve"> months</w:t>
            </w:r>
            <w:r w:rsidR="005505F4">
              <w:rPr>
                <w:rFonts w:cs="Arial"/>
                <w:bCs/>
                <w:color w:val="000000"/>
                <w:szCs w:val="22"/>
              </w:rPr>
              <w:t xml:space="preserve"> from date of production</w:t>
            </w:r>
          </w:p>
          <w:p w14:paraId="6E5844A3" w14:textId="1923EB69" w:rsidR="006F53FB" w:rsidRPr="00F537D7" w:rsidRDefault="006F53FB" w:rsidP="006F53FB">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 3.5 gram</w:t>
            </w:r>
            <w:r w:rsidRPr="00AC462A">
              <w:rPr>
                <w:rFonts w:cs="Arial"/>
                <w:bCs/>
                <w:color w:val="000000"/>
                <w:szCs w:val="22"/>
              </w:rPr>
              <w:t xml:space="preserve"> serving</w:t>
            </w:r>
            <w:r w:rsidRPr="009D7D10">
              <w:rPr>
                <w:rFonts w:cs="Arial"/>
                <w:bCs/>
                <w:color w:val="000000"/>
                <w:szCs w:val="22"/>
              </w:rPr>
              <w:t xml:space="preserve"> </w:t>
            </w:r>
            <w:r w:rsidRPr="00F537D7">
              <w:rPr>
                <w:rFonts w:cs="Arial"/>
                <w:bCs/>
                <w:color w:val="000000"/>
                <w:szCs w:val="22"/>
              </w:rPr>
              <w:t xml:space="preserve">  </w:t>
            </w:r>
          </w:p>
          <w:p w14:paraId="3FBE82AA" w14:textId="0B782083" w:rsidR="008A2E86" w:rsidRPr="006F53FB" w:rsidRDefault="008A2E86" w:rsidP="00781C53">
            <w:pPr>
              <w:pStyle w:val="ListParagraph"/>
              <w:rPr>
                <w:rFonts w:cs="Arial"/>
              </w:rPr>
            </w:pPr>
          </w:p>
        </w:tc>
        <w:tc>
          <w:tcPr>
            <w:tcW w:w="3424" w:type="dxa"/>
          </w:tcPr>
          <w:p w14:paraId="2E13A1EC" w14:textId="77777777" w:rsidR="008A2E86" w:rsidRDefault="008A2E86" w:rsidP="008C46C2">
            <w:pPr>
              <w:jc w:val="center"/>
              <w:rPr>
                <w:rFonts w:cs="Arial"/>
                <w:b/>
              </w:rPr>
            </w:pPr>
            <w:r>
              <w:rPr>
                <w:rFonts w:cs="Arial"/>
                <w:b/>
              </w:rPr>
              <w:t>Mama Francesa #009453</w:t>
            </w:r>
          </w:p>
          <w:p w14:paraId="6976F25B" w14:textId="77777777" w:rsidR="008A2E86" w:rsidRDefault="008A2E86" w:rsidP="008C46C2">
            <w:pPr>
              <w:jc w:val="center"/>
              <w:rPr>
                <w:rFonts w:cs="Arial"/>
                <w:b/>
              </w:rPr>
            </w:pPr>
          </w:p>
          <w:p w14:paraId="7208882A" w14:textId="77777777" w:rsidR="008A2E86" w:rsidRDefault="008A2E86" w:rsidP="008C46C2">
            <w:pPr>
              <w:jc w:val="center"/>
              <w:rPr>
                <w:rFonts w:cs="Arial"/>
                <w:b/>
              </w:rPr>
            </w:pPr>
            <w:r>
              <w:rPr>
                <w:rFonts w:cs="Arial"/>
                <w:b/>
              </w:rPr>
              <w:t>Diamond Crystal- Single Serving #58725</w:t>
            </w:r>
          </w:p>
          <w:p w14:paraId="1B88B124" w14:textId="77777777" w:rsidR="008A2E86" w:rsidRDefault="008A2E86" w:rsidP="008C46C2">
            <w:pPr>
              <w:jc w:val="center"/>
              <w:rPr>
                <w:rFonts w:cs="Arial"/>
                <w:b/>
              </w:rPr>
            </w:pPr>
          </w:p>
          <w:p w14:paraId="5CA48BB2" w14:textId="7432844F" w:rsidR="008A2E86" w:rsidRPr="008C46C2" w:rsidRDefault="008A2E86" w:rsidP="008A2E86">
            <w:pPr>
              <w:jc w:val="center"/>
              <w:rPr>
                <w:rFonts w:cs="Arial"/>
                <w:b/>
              </w:rPr>
            </w:pPr>
            <w:r>
              <w:rPr>
                <w:rFonts w:cs="Arial"/>
                <w:b/>
              </w:rPr>
              <w:t>Sugar Foods Corp – N’Joy Brand #49000</w:t>
            </w:r>
          </w:p>
        </w:tc>
      </w:tr>
      <w:tr w:rsidR="008A2E86" w:rsidRPr="008C46C2" w14:paraId="08BDFB68" w14:textId="2F901B29" w:rsidTr="00B574B9">
        <w:trPr>
          <w:trHeight w:val="800"/>
        </w:trPr>
        <w:tc>
          <w:tcPr>
            <w:tcW w:w="9445" w:type="dxa"/>
            <w:gridSpan w:val="3"/>
            <w:shd w:val="clear" w:color="auto" w:fill="D9D9D9" w:themeFill="background1" w:themeFillShade="D9"/>
          </w:tcPr>
          <w:p w14:paraId="7D4D2D84" w14:textId="58481D29" w:rsidR="008A2E86" w:rsidRPr="00781C53" w:rsidRDefault="008A2E86" w:rsidP="008C46C2">
            <w:pPr>
              <w:ind w:right="108"/>
              <w:jc w:val="center"/>
              <w:rPr>
                <w:rFonts w:cs="Arial"/>
                <w:b/>
                <w:sz w:val="24"/>
              </w:rPr>
            </w:pPr>
            <w:r w:rsidRPr="00781C53">
              <w:rPr>
                <w:rFonts w:cs="Arial"/>
                <w:b/>
                <w:sz w:val="24"/>
              </w:rPr>
              <w:t>Group 3</w:t>
            </w:r>
          </w:p>
          <w:p w14:paraId="466EB229" w14:textId="50FFE517" w:rsidR="008A2E86" w:rsidRPr="008C46C2" w:rsidRDefault="008A2E86" w:rsidP="008C46C2">
            <w:pPr>
              <w:ind w:right="108"/>
              <w:jc w:val="center"/>
              <w:rPr>
                <w:rFonts w:cs="Arial"/>
                <w:b/>
                <w:sz w:val="40"/>
                <w:szCs w:val="40"/>
              </w:rPr>
            </w:pPr>
            <w:r w:rsidRPr="008C46C2">
              <w:rPr>
                <w:rFonts w:cs="Arial"/>
                <w:b/>
                <w:sz w:val="24"/>
              </w:rPr>
              <w:t xml:space="preserve"> Price lines 15</w:t>
            </w:r>
            <w:r w:rsidR="00D64AD3">
              <w:rPr>
                <w:rFonts w:cs="Arial"/>
                <w:b/>
                <w:sz w:val="24"/>
              </w:rPr>
              <w:t xml:space="preserve"> through </w:t>
            </w:r>
            <w:r w:rsidRPr="008C46C2">
              <w:rPr>
                <w:rFonts w:cs="Arial"/>
                <w:b/>
                <w:sz w:val="24"/>
              </w:rPr>
              <w:t>19</w:t>
            </w:r>
          </w:p>
        </w:tc>
      </w:tr>
      <w:tr w:rsidR="008A2E86" w:rsidRPr="008C46C2" w14:paraId="0B7A6E32" w14:textId="1FB5A690" w:rsidTr="008A2E86">
        <w:tc>
          <w:tcPr>
            <w:tcW w:w="1463" w:type="dxa"/>
          </w:tcPr>
          <w:p w14:paraId="7B628750" w14:textId="77777777" w:rsidR="008A2E86" w:rsidRPr="008C46C2" w:rsidRDefault="008A2E86" w:rsidP="008C46C2">
            <w:pPr>
              <w:ind w:right="108"/>
              <w:jc w:val="center"/>
              <w:rPr>
                <w:rFonts w:cs="Arial"/>
                <w:b/>
              </w:rPr>
            </w:pPr>
            <w:r w:rsidRPr="008C46C2">
              <w:rPr>
                <w:rFonts w:cs="Arial"/>
                <w:b/>
              </w:rPr>
              <w:t>15</w:t>
            </w:r>
          </w:p>
        </w:tc>
        <w:tc>
          <w:tcPr>
            <w:tcW w:w="4558" w:type="dxa"/>
          </w:tcPr>
          <w:p w14:paraId="0DEE13A8" w14:textId="77777777" w:rsidR="008A2E86" w:rsidRPr="008C46C2" w:rsidRDefault="008A2E86" w:rsidP="008C46C2">
            <w:pPr>
              <w:jc w:val="center"/>
              <w:rPr>
                <w:rFonts w:cs="Arial"/>
                <w:b/>
              </w:rPr>
            </w:pPr>
            <w:r w:rsidRPr="008C46C2">
              <w:rPr>
                <w:rFonts w:cs="Arial"/>
                <w:b/>
              </w:rPr>
              <w:t xml:space="preserve">Reduced Calorie French Dressing (Individual Portion) </w:t>
            </w:r>
          </w:p>
          <w:p w14:paraId="0174D6CC" w14:textId="6AD7B477" w:rsidR="008A2E86" w:rsidRDefault="008A2E86" w:rsidP="008C46C2">
            <w:pPr>
              <w:jc w:val="center"/>
              <w:rPr>
                <w:rFonts w:cs="Arial"/>
              </w:rPr>
            </w:pPr>
            <w:r w:rsidRPr="008C46C2">
              <w:rPr>
                <w:rFonts w:cs="Arial"/>
              </w:rPr>
              <w:t>Must comply with CID AA-20162B “Sa</w:t>
            </w:r>
            <w:r w:rsidR="00CA6A74">
              <w:rPr>
                <w:rFonts w:cs="Arial"/>
              </w:rPr>
              <w:t xml:space="preserve">lad Dressings, Pourable” (2008) as follows: </w:t>
            </w:r>
          </w:p>
          <w:p w14:paraId="5098B10F" w14:textId="77777777" w:rsidR="008A2E86" w:rsidRPr="008C46C2" w:rsidRDefault="008A2E86" w:rsidP="008C46C2">
            <w:pPr>
              <w:jc w:val="center"/>
              <w:rPr>
                <w:rFonts w:cs="Arial"/>
              </w:rPr>
            </w:pPr>
          </w:p>
          <w:p w14:paraId="1EA2D5AD" w14:textId="0A61F8D8" w:rsidR="00CA6A74" w:rsidRPr="001C33C6" w:rsidRDefault="00CA6A74" w:rsidP="00CA6A74">
            <w:pPr>
              <w:pStyle w:val="ListParagraph"/>
              <w:numPr>
                <w:ilvl w:val="0"/>
                <w:numId w:val="54"/>
              </w:numPr>
              <w:jc w:val="left"/>
              <w:rPr>
                <w:rFonts w:cs="Arial"/>
                <w:bCs/>
                <w:color w:val="000000"/>
                <w:szCs w:val="22"/>
              </w:rPr>
            </w:pPr>
            <w:r w:rsidRPr="001C33C6">
              <w:rPr>
                <w:rFonts w:cs="Arial"/>
                <w:b/>
                <w:bCs/>
                <w:color w:val="000000"/>
                <w:szCs w:val="22"/>
              </w:rPr>
              <w:lastRenderedPageBreak/>
              <w:t>Classification:</w:t>
            </w:r>
            <w:r w:rsidRPr="001C33C6">
              <w:rPr>
                <w:rFonts w:cs="Arial"/>
                <w:bCs/>
                <w:color w:val="000000"/>
                <w:szCs w:val="22"/>
              </w:rPr>
              <w:t xml:space="preserve"> </w:t>
            </w:r>
            <w:r w:rsidRPr="00CA6A74">
              <w:rPr>
                <w:rFonts w:cs="Arial"/>
                <w:bCs/>
                <w:color w:val="000000"/>
                <w:szCs w:val="22"/>
              </w:rPr>
              <w:t>Dressing, French, Reduced Calorie, Indiv</w:t>
            </w:r>
            <w:r>
              <w:rPr>
                <w:rFonts w:cs="Arial"/>
                <w:bCs/>
                <w:color w:val="000000"/>
                <w:szCs w:val="22"/>
              </w:rPr>
              <w:t>idual</w:t>
            </w:r>
            <w:r w:rsidRPr="00CA6A74">
              <w:rPr>
                <w:rFonts w:cs="Arial"/>
                <w:bCs/>
                <w:color w:val="000000"/>
                <w:szCs w:val="22"/>
              </w:rPr>
              <w:t xml:space="preserve"> Portion Packets or Pouches</w:t>
            </w:r>
          </w:p>
          <w:p w14:paraId="67EC224A" w14:textId="048B923C" w:rsidR="00CA6A74" w:rsidRPr="001C33C6" w:rsidRDefault="00CA6A74" w:rsidP="00CA6A74">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CA6A74">
              <w:rPr>
                <w:rFonts w:cs="Arial"/>
                <w:bCs/>
                <w:color w:val="000000"/>
                <w:szCs w:val="22"/>
              </w:rPr>
              <w:t xml:space="preserve">Water, Vinegar, Tomato Paste, Salt </w:t>
            </w:r>
            <w:r w:rsidR="000556A6">
              <w:rPr>
                <w:rFonts w:cs="Arial"/>
                <w:bCs/>
                <w:color w:val="000000"/>
                <w:szCs w:val="22"/>
              </w:rPr>
              <w:t>or</w:t>
            </w:r>
            <w:r w:rsidRPr="00CA6A74">
              <w:rPr>
                <w:rFonts w:cs="Arial"/>
                <w:bCs/>
                <w:color w:val="000000"/>
                <w:szCs w:val="22"/>
              </w:rPr>
              <w:t xml:space="preserve"> Potassium Chlorid</w:t>
            </w:r>
            <w:r w:rsidRPr="00E22795">
              <w:rPr>
                <w:rFonts w:cs="Arial"/>
                <w:bCs/>
                <w:color w:val="000000"/>
                <w:szCs w:val="22"/>
              </w:rPr>
              <w:t xml:space="preserve">e, Xanthan Gum, Paprika, Onion </w:t>
            </w:r>
            <w:r w:rsidR="00A61F22">
              <w:rPr>
                <w:rFonts w:cs="Arial"/>
                <w:bCs/>
                <w:color w:val="000000"/>
                <w:szCs w:val="22"/>
              </w:rPr>
              <w:t xml:space="preserve">&amp; </w:t>
            </w:r>
            <w:r w:rsidRPr="00E22795">
              <w:rPr>
                <w:rFonts w:cs="Arial"/>
                <w:bCs/>
                <w:color w:val="000000"/>
                <w:szCs w:val="22"/>
              </w:rPr>
              <w:t xml:space="preserve">Garlic Powder, </w:t>
            </w:r>
            <w:r w:rsidR="00E22795" w:rsidRPr="00E22795">
              <w:rPr>
                <w:rFonts w:cs="Arial"/>
                <w:bCs/>
                <w:color w:val="000000"/>
                <w:szCs w:val="22"/>
              </w:rPr>
              <w:t>Preservatives</w:t>
            </w:r>
            <w:r w:rsidRPr="00E22795">
              <w:rPr>
                <w:rFonts w:cs="Arial"/>
                <w:bCs/>
                <w:color w:val="000000"/>
                <w:szCs w:val="22"/>
              </w:rPr>
              <w:t>, Spices,</w:t>
            </w:r>
            <w:r w:rsidRPr="00CA6A74">
              <w:rPr>
                <w:rFonts w:cs="Arial"/>
                <w:bCs/>
                <w:color w:val="000000"/>
                <w:szCs w:val="22"/>
              </w:rPr>
              <w:t xml:space="preserve"> and may </w:t>
            </w:r>
            <w:r w:rsidR="000556A6">
              <w:rPr>
                <w:rFonts w:cs="Arial"/>
                <w:bCs/>
                <w:color w:val="000000"/>
                <w:szCs w:val="22"/>
              </w:rPr>
              <w:t>contain</w:t>
            </w:r>
            <w:r w:rsidRPr="00CA6A74">
              <w:rPr>
                <w:rFonts w:cs="Arial"/>
                <w:bCs/>
                <w:color w:val="000000"/>
                <w:szCs w:val="22"/>
              </w:rPr>
              <w:t xml:space="preserve"> Sucralose, and Corn Syrup or Modified Starch</w:t>
            </w:r>
          </w:p>
          <w:p w14:paraId="68EC65EB" w14:textId="0EE66A82" w:rsidR="00CA6A74" w:rsidRPr="00CA6A74" w:rsidRDefault="00CA6A74" w:rsidP="00CA6A74">
            <w:pPr>
              <w:pStyle w:val="ListParagraph"/>
              <w:numPr>
                <w:ilvl w:val="0"/>
                <w:numId w:val="53"/>
              </w:numPr>
              <w:jc w:val="left"/>
              <w:rPr>
                <w:rFonts w:cs="Arial"/>
                <w:bCs/>
                <w:color w:val="000000"/>
                <w:szCs w:val="22"/>
              </w:rPr>
            </w:pPr>
            <w:r>
              <w:rPr>
                <w:rFonts w:cs="Arial"/>
                <w:b/>
                <w:bCs/>
                <w:color w:val="000000"/>
                <w:szCs w:val="22"/>
              </w:rPr>
              <w:t>Type</w:t>
            </w:r>
            <w:r w:rsidRPr="001C33C6">
              <w:rPr>
                <w:rFonts w:cs="Arial"/>
                <w:b/>
                <w:bCs/>
                <w:color w:val="000000"/>
                <w:szCs w:val="22"/>
              </w:rPr>
              <w:t>:</w:t>
            </w:r>
            <w:r>
              <w:t xml:space="preserve"> </w:t>
            </w:r>
            <w:r w:rsidRPr="00CA6A74">
              <w:rPr>
                <w:rFonts w:cs="Arial"/>
                <w:bCs/>
                <w:color w:val="000000"/>
                <w:szCs w:val="22"/>
              </w:rPr>
              <w:t>Product must be a Reduced Calorie dressing</w:t>
            </w:r>
          </w:p>
          <w:p w14:paraId="500EDDEF" w14:textId="38DDB946" w:rsidR="00CA6A74" w:rsidRDefault="00CA6A74" w:rsidP="00CA6A74">
            <w:pPr>
              <w:pStyle w:val="ListParagraph"/>
              <w:numPr>
                <w:ilvl w:val="0"/>
                <w:numId w:val="53"/>
              </w:numPr>
              <w:jc w:val="left"/>
              <w:rPr>
                <w:rFonts w:cs="Arial"/>
                <w:bCs/>
                <w:color w:val="000000"/>
                <w:szCs w:val="22"/>
              </w:rPr>
            </w:pPr>
            <w:r>
              <w:rPr>
                <w:rFonts w:cs="Arial"/>
                <w:b/>
                <w:bCs/>
                <w:color w:val="000000"/>
                <w:szCs w:val="22"/>
              </w:rPr>
              <w:t xml:space="preserve">Variety: </w:t>
            </w:r>
            <w:r w:rsidRPr="00CA6A74">
              <w:rPr>
                <w:rFonts w:cs="Arial"/>
                <w:bCs/>
                <w:color w:val="000000"/>
                <w:szCs w:val="22"/>
              </w:rPr>
              <w:t>Product must be a French dressing</w:t>
            </w:r>
          </w:p>
          <w:p w14:paraId="6564F370" w14:textId="5EE26A8B" w:rsidR="00CA6A74" w:rsidRPr="00CA6A74" w:rsidRDefault="00CA6A74" w:rsidP="00CA6A74">
            <w:pPr>
              <w:pStyle w:val="ListParagraph"/>
              <w:numPr>
                <w:ilvl w:val="0"/>
                <w:numId w:val="53"/>
              </w:numPr>
              <w:jc w:val="left"/>
              <w:rPr>
                <w:rFonts w:cs="Arial"/>
                <w:b/>
                <w:bCs/>
                <w:color w:val="000000"/>
                <w:szCs w:val="22"/>
              </w:rPr>
            </w:pPr>
            <w:r w:rsidRPr="00CA6A74">
              <w:rPr>
                <w:rFonts w:cs="Arial"/>
                <w:b/>
                <w:bCs/>
                <w:color w:val="000000"/>
                <w:szCs w:val="22"/>
              </w:rPr>
              <w:t>Saccharin</w:t>
            </w:r>
            <w:r>
              <w:rPr>
                <w:rFonts w:cs="Arial"/>
                <w:b/>
                <w:bCs/>
                <w:color w:val="000000"/>
                <w:szCs w:val="22"/>
              </w:rPr>
              <w:t xml:space="preserve"> </w:t>
            </w:r>
            <w:r w:rsidRPr="00CA6A74">
              <w:rPr>
                <w:rFonts w:cs="Arial"/>
                <w:b/>
                <w:bCs/>
                <w:color w:val="000000"/>
                <w:szCs w:val="22"/>
              </w:rPr>
              <w:t>Prohibited:</w:t>
            </w:r>
            <w:r w:rsidRPr="00CA6A74">
              <w:rPr>
                <w:rFonts w:cs="Arial"/>
                <w:bCs/>
                <w:color w:val="000000"/>
                <w:szCs w:val="22"/>
              </w:rPr>
              <w:t xml:space="preserve"> Saccharin is not permitted in this product</w:t>
            </w:r>
          </w:p>
          <w:p w14:paraId="6CDBF2D1" w14:textId="44613619" w:rsidR="00CA6A74" w:rsidRDefault="00CA6A74" w:rsidP="00CA6A74">
            <w:pPr>
              <w:pStyle w:val="ListParagraph"/>
              <w:numPr>
                <w:ilvl w:val="0"/>
                <w:numId w:val="53"/>
              </w:numPr>
              <w:jc w:val="left"/>
            </w:pPr>
            <w:r>
              <w:rPr>
                <w:rFonts w:cs="Arial"/>
                <w:b/>
                <w:bCs/>
                <w:color w:val="000000"/>
                <w:szCs w:val="22"/>
              </w:rPr>
              <w:t>Calories:</w:t>
            </w:r>
            <w:r w:rsidRPr="000F2957">
              <w:rPr>
                <w:rFonts w:cs="Arial"/>
                <w:bCs/>
                <w:color w:val="000000"/>
                <w:szCs w:val="22"/>
              </w:rPr>
              <w:t xml:space="preserve"> </w:t>
            </w:r>
            <w:r>
              <w:rPr>
                <w:rFonts w:cs="Arial"/>
                <w:bCs/>
                <w:color w:val="000000"/>
                <w:szCs w:val="22"/>
              </w:rPr>
              <w:t>maximum 42.0</w:t>
            </w:r>
            <w:r w:rsidRPr="000F2957">
              <w:rPr>
                <w:rFonts w:cs="Arial"/>
                <w:bCs/>
                <w:color w:val="000000"/>
                <w:szCs w:val="22"/>
              </w:rPr>
              <w:t xml:space="preserve"> calories</w:t>
            </w:r>
          </w:p>
          <w:p w14:paraId="4CFF21AE" w14:textId="3B02D44A" w:rsidR="00CA6A74" w:rsidRPr="000F2957" w:rsidRDefault="00CA6A74" w:rsidP="00CA6A74">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rsidRPr="000F2957">
              <w:rPr>
                <w:rFonts w:cs="Arial"/>
                <w:bCs/>
                <w:color w:val="000000"/>
                <w:szCs w:val="22"/>
              </w:rPr>
              <w:t xml:space="preserve"> maximum </w:t>
            </w:r>
            <w:r>
              <w:rPr>
                <w:rFonts w:cs="Arial"/>
                <w:bCs/>
                <w:color w:val="000000"/>
                <w:szCs w:val="22"/>
              </w:rPr>
              <w:t>3.0 gm</w:t>
            </w:r>
            <w:r w:rsidR="00963B07">
              <w:rPr>
                <w:rFonts w:cs="Arial"/>
                <w:bCs/>
                <w:color w:val="000000"/>
                <w:szCs w:val="22"/>
              </w:rPr>
              <w:t>s</w:t>
            </w:r>
          </w:p>
          <w:p w14:paraId="72BBDD76" w14:textId="3D1DCB08" w:rsidR="00CA6A74" w:rsidRPr="000F2957" w:rsidRDefault="00CA6A74" w:rsidP="00CA6A74">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maximum </w:t>
            </w:r>
            <w:r>
              <w:rPr>
                <w:rFonts w:cs="Arial"/>
                <w:bCs/>
                <w:color w:val="000000"/>
                <w:szCs w:val="22"/>
              </w:rPr>
              <w:t>160.0 mg</w:t>
            </w:r>
            <w:r w:rsidR="00963B07">
              <w:rPr>
                <w:rFonts w:cs="Arial"/>
                <w:bCs/>
                <w:color w:val="000000"/>
                <w:szCs w:val="22"/>
              </w:rPr>
              <w:t>s</w:t>
            </w:r>
          </w:p>
          <w:p w14:paraId="3D6FDD64" w14:textId="10FFED38" w:rsidR="00CA6A74" w:rsidRPr="00CA6A74" w:rsidRDefault="00CA6A74" w:rsidP="00CA6A74">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000556A6">
              <w:rPr>
                <w:rFonts w:cs="Arial"/>
                <w:bCs/>
                <w:color w:val="000000"/>
                <w:szCs w:val="22"/>
              </w:rPr>
              <w:t xml:space="preserve">100 or </w:t>
            </w:r>
            <w:r w:rsidRPr="00CA6A74">
              <w:rPr>
                <w:rFonts w:cs="Arial"/>
                <w:bCs/>
                <w:color w:val="000000"/>
                <w:szCs w:val="22"/>
              </w:rPr>
              <w:t xml:space="preserve">200 </w:t>
            </w:r>
            <w:r w:rsidR="00A45846">
              <w:rPr>
                <w:rFonts w:cs="Arial"/>
                <w:bCs/>
                <w:color w:val="000000"/>
                <w:szCs w:val="22"/>
              </w:rPr>
              <w:t>-</w:t>
            </w:r>
            <w:r w:rsidRPr="00CA6A74">
              <w:rPr>
                <w:rFonts w:cs="Arial"/>
                <w:bCs/>
                <w:color w:val="000000"/>
                <w:szCs w:val="22"/>
              </w:rPr>
              <w:t xml:space="preserve"> 0.5 oz. or 12 gm </w:t>
            </w:r>
            <w:r w:rsidR="000556A6">
              <w:rPr>
                <w:rFonts w:cs="Arial"/>
                <w:bCs/>
                <w:color w:val="000000"/>
                <w:szCs w:val="22"/>
              </w:rPr>
              <w:t>to</w:t>
            </w:r>
            <w:r w:rsidRPr="00CA6A74">
              <w:rPr>
                <w:rFonts w:cs="Arial"/>
                <w:bCs/>
                <w:color w:val="000000"/>
                <w:szCs w:val="22"/>
              </w:rPr>
              <w:t xml:space="preserve"> 12.5 gm (7/16 oz.) </w:t>
            </w:r>
            <w:r w:rsidR="000556A6">
              <w:rPr>
                <w:rFonts w:cs="Arial"/>
                <w:bCs/>
                <w:color w:val="000000"/>
                <w:szCs w:val="22"/>
              </w:rPr>
              <w:t xml:space="preserve">cups, </w:t>
            </w:r>
            <w:r w:rsidRPr="00CA6A74">
              <w:rPr>
                <w:rFonts w:cs="Arial"/>
                <w:bCs/>
                <w:color w:val="000000"/>
                <w:szCs w:val="22"/>
              </w:rPr>
              <w:t xml:space="preserve">packets or pouches </w:t>
            </w:r>
            <w:r w:rsidR="000556A6">
              <w:rPr>
                <w:rFonts w:cs="Arial"/>
                <w:bCs/>
                <w:color w:val="000000"/>
                <w:szCs w:val="22"/>
              </w:rPr>
              <w:t>per case</w:t>
            </w:r>
          </w:p>
          <w:p w14:paraId="1C0FA7B2" w14:textId="1FA12092" w:rsidR="00D64AD3" w:rsidRDefault="00CA6A74" w:rsidP="00D64AD3">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4</w:t>
            </w:r>
            <w:r w:rsidRPr="001C33C6">
              <w:rPr>
                <w:rFonts w:cs="Arial"/>
                <w:bCs/>
                <w:color w:val="000000"/>
                <w:szCs w:val="22"/>
              </w:rPr>
              <w:t xml:space="preserve"> months</w:t>
            </w:r>
            <w:r w:rsidR="00D64AD3">
              <w:rPr>
                <w:rFonts w:cs="Arial"/>
                <w:bCs/>
                <w:color w:val="000000"/>
                <w:szCs w:val="22"/>
              </w:rPr>
              <w:t xml:space="preserve"> from date of production</w:t>
            </w:r>
          </w:p>
          <w:p w14:paraId="3D5B1388" w14:textId="453C3D8F" w:rsidR="00CA6A74" w:rsidRPr="00781C53" w:rsidRDefault="00963B07" w:rsidP="00963B07">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w:t>
            </w:r>
            <w:r w:rsidR="003309C7">
              <w:rPr>
                <w:rFonts w:cs="Arial"/>
                <w:bCs/>
                <w:color w:val="000000"/>
                <w:szCs w:val="22"/>
              </w:rPr>
              <w:t xml:space="preserve"> 12</w:t>
            </w:r>
            <w:r>
              <w:rPr>
                <w:rFonts w:cs="Arial"/>
                <w:bCs/>
                <w:color w:val="000000"/>
                <w:szCs w:val="22"/>
              </w:rPr>
              <w:t xml:space="preserve">  gram</w:t>
            </w:r>
            <w:r w:rsidRPr="00AC462A">
              <w:rPr>
                <w:rFonts w:cs="Arial"/>
                <w:bCs/>
                <w:color w:val="000000"/>
                <w:szCs w:val="22"/>
              </w:rPr>
              <w:t xml:space="preserve"> serving</w:t>
            </w:r>
            <w:r w:rsidRPr="009D7D10">
              <w:rPr>
                <w:rFonts w:cs="Arial"/>
                <w:bCs/>
                <w:color w:val="000000"/>
                <w:szCs w:val="22"/>
              </w:rPr>
              <w:t xml:space="preserve"> </w:t>
            </w:r>
            <w:r w:rsidRPr="00F537D7">
              <w:rPr>
                <w:rFonts w:cs="Arial"/>
                <w:bCs/>
                <w:color w:val="000000"/>
                <w:szCs w:val="22"/>
              </w:rPr>
              <w:t xml:space="preserve">  </w:t>
            </w:r>
          </w:p>
          <w:p w14:paraId="7819A922" w14:textId="37179458" w:rsidR="008A2E86" w:rsidRPr="008C46C2" w:rsidRDefault="008A2E86" w:rsidP="008C46C2">
            <w:pPr>
              <w:ind w:right="108"/>
              <w:jc w:val="center"/>
              <w:rPr>
                <w:rFonts w:cs="Arial"/>
                <w:b/>
              </w:rPr>
            </w:pPr>
          </w:p>
        </w:tc>
        <w:tc>
          <w:tcPr>
            <w:tcW w:w="3424" w:type="dxa"/>
          </w:tcPr>
          <w:p w14:paraId="76EF4E6E" w14:textId="77777777" w:rsidR="008A2E86" w:rsidRDefault="00CA6A74" w:rsidP="008C46C2">
            <w:pPr>
              <w:jc w:val="center"/>
              <w:rPr>
                <w:rFonts w:cs="Arial"/>
                <w:b/>
              </w:rPr>
            </w:pPr>
            <w:r>
              <w:rPr>
                <w:rFonts w:cs="Arial"/>
                <w:b/>
              </w:rPr>
              <w:lastRenderedPageBreak/>
              <w:t>Elwood- Elwood Diet #E-131-12</w:t>
            </w:r>
          </w:p>
          <w:p w14:paraId="14FEEEC4" w14:textId="77777777" w:rsidR="00CA6A74" w:rsidRDefault="00CA6A74" w:rsidP="008C46C2">
            <w:pPr>
              <w:jc w:val="center"/>
              <w:rPr>
                <w:rFonts w:cs="Arial"/>
                <w:b/>
              </w:rPr>
            </w:pPr>
          </w:p>
          <w:p w14:paraId="6C7B2389" w14:textId="77777777" w:rsidR="00CA6A74" w:rsidRDefault="00CA6A74" w:rsidP="008C46C2">
            <w:pPr>
              <w:jc w:val="center"/>
              <w:rPr>
                <w:rFonts w:cs="Arial"/>
                <w:b/>
              </w:rPr>
            </w:pPr>
            <w:r>
              <w:rPr>
                <w:rFonts w:cs="Arial"/>
                <w:b/>
              </w:rPr>
              <w:t>Four in One Inc. – Salad Fresh [Low Cal.] #FD12LC</w:t>
            </w:r>
          </w:p>
          <w:p w14:paraId="22D5C972" w14:textId="77777777" w:rsidR="00CA6A74" w:rsidRDefault="00CA6A74" w:rsidP="008C46C2">
            <w:pPr>
              <w:jc w:val="center"/>
              <w:rPr>
                <w:rFonts w:cs="Arial"/>
                <w:b/>
              </w:rPr>
            </w:pPr>
          </w:p>
          <w:p w14:paraId="78CCCA7A" w14:textId="77777777" w:rsidR="00CA6A74" w:rsidRDefault="00CA6A74" w:rsidP="008C46C2">
            <w:pPr>
              <w:jc w:val="center"/>
              <w:rPr>
                <w:rFonts w:cs="Arial"/>
                <w:b/>
              </w:rPr>
            </w:pPr>
            <w:r>
              <w:rPr>
                <w:rFonts w:cs="Arial"/>
                <w:b/>
              </w:rPr>
              <w:lastRenderedPageBreak/>
              <w:t>Portion Pac (PPI) [Low Calorie] item #00716037000097</w:t>
            </w:r>
          </w:p>
          <w:p w14:paraId="6380B203" w14:textId="77777777" w:rsidR="00CA6A74" w:rsidRDefault="00CA6A74" w:rsidP="008C46C2">
            <w:pPr>
              <w:jc w:val="center"/>
              <w:rPr>
                <w:rFonts w:cs="Arial"/>
                <w:b/>
              </w:rPr>
            </w:pPr>
          </w:p>
          <w:p w14:paraId="3E51D0DD" w14:textId="77777777" w:rsidR="00CA6A74" w:rsidRDefault="00CA6A74" w:rsidP="008C46C2">
            <w:pPr>
              <w:jc w:val="center"/>
              <w:rPr>
                <w:rFonts w:cs="Arial"/>
                <w:b/>
              </w:rPr>
            </w:pPr>
            <w:r>
              <w:rPr>
                <w:rFonts w:cs="Arial"/>
                <w:b/>
              </w:rPr>
              <w:t>Diamond Crystal – Flavor Fresh [Fat Free] #73035</w:t>
            </w:r>
          </w:p>
          <w:p w14:paraId="51ABED72" w14:textId="77777777" w:rsidR="00CA6A74" w:rsidRDefault="00CA6A74" w:rsidP="008C46C2">
            <w:pPr>
              <w:jc w:val="center"/>
              <w:rPr>
                <w:rFonts w:cs="Arial"/>
                <w:b/>
              </w:rPr>
            </w:pPr>
          </w:p>
          <w:p w14:paraId="16C3A9B9" w14:textId="21EA825F" w:rsidR="00CA6A74" w:rsidRPr="008C46C2" w:rsidRDefault="00CA6A74" w:rsidP="008C46C2">
            <w:pPr>
              <w:jc w:val="center"/>
              <w:rPr>
                <w:rFonts w:cs="Arial"/>
                <w:b/>
              </w:rPr>
            </w:pPr>
            <w:r>
              <w:rPr>
                <w:rFonts w:cs="Arial"/>
                <w:b/>
              </w:rPr>
              <w:t xml:space="preserve">Diamond Crystal – </w:t>
            </w:r>
            <w:r w:rsidR="003010C1">
              <w:rPr>
                <w:rFonts w:cs="Arial"/>
                <w:b/>
              </w:rPr>
              <w:t>Flavor</w:t>
            </w:r>
            <w:r>
              <w:rPr>
                <w:rFonts w:cs="Arial"/>
                <w:b/>
              </w:rPr>
              <w:t xml:space="preserve"> Fresh [Light] #73005</w:t>
            </w:r>
          </w:p>
        </w:tc>
      </w:tr>
      <w:tr w:rsidR="008A2E86" w:rsidRPr="008C46C2" w14:paraId="038A3D35" w14:textId="6B52D5A7" w:rsidTr="008A2E86">
        <w:tc>
          <w:tcPr>
            <w:tcW w:w="1463" w:type="dxa"/>
          </w:tcPr>
          <w:p w14:paraId="72E23CEB" w14:textId="63C68367" w:rsidR="008A2E86" w:rsidRPr="008C46C2" w:rsidRDefault="008A2E86" w:rsidP="008C46C2">
            <w:pPr>
              <w:ind w:right="108"/>
              <w:jc w:val="center"/>
              <w:rPr>
                <w:rFonts w:cs="Arial"/>
                <w:b/>
              </w:rPr>
            </w:pPr>
            <w:r w:rsidRPr="008C46C2">
              <w:rPr>
                <w:rFonts w:cs="Arial"/>
                <w:b/>
              </w:rPr>
              <w:lastRenderedPageBreak/>
              <w:t>16</w:t>
            </w:r>
          </w:p>
        </w:tc>
        <w:tc>
          <w:tcPr>
            <w:tcW w:w="4558" w:type="dxa"/>
          </w:tcPr>
          <w:p w14:paraId="6C47EB85" w14:textId="331263FA" w:rsidR="008A2E86" w:rsidRPr="008C46C2" w:rsidRDefault="008A2E86" w:rsidP="008C46C2">
            <w:pPr>
              <w:jc w:val="center"/>
              <w:rPr>
                <w:rFonts w:cs="Arial"/>
                <w:b/>
              </w:rPr>
            </w:pPr>
            <w:r w:rsidRPr="008C46C2">
              <w:rPr>
                <w:rFonts w:cs="Arial"/>
                <w:b/>
              </w:rPr>
              <w:t xml:space="preserve">Reduced Calorie Italian Dressing (Individual Portion) </w:t>
            </w:r>
          </w:p>
          <w:p w14:paraId="1E2339BD" w14:textId="7C374386" w:rsidR="008A2E86" w:rsidRDefault="008A2E86" w:rsidP="008C46C2">
            <w:pPr>
              <w:jc w:val="center"/>
              <w:rPr>
                <w:rFonts w:cs="Arial"/>
              </w:rPr>
            </w:pPr>
            <w:r w:rsidRPr="008C46C2">
              <w:rPr>
                <w:rFonts w:cs="Arial"/>
              </w:rPr>
              <w:t>Must comply with CID AA-20162B “Salad Dressings, Pourable” (2008)</w:t>
            </w:r>
            <w:r w:rsidR="00CA6A74">
              <w:rPr>
                <w:rFonts w:cs="Arial"/>
              </w:rPr>
              <w:t xml:space="preserve"> as follows: </w:t>
            </w:r>
          </w:p>
          <w:p w14:paraId="6C3774F8" w14:textId="77777777" w:rsidR="008A2E86" w:rsidRPr="008C46C2" w:rsidRDefault="008A2E86" w:rsidP="008C46C2">
            <w:pPr>
              <w:jc w:val="center"/>
              <w:rPr>
                <w:rFonts w:cs="Arial"/>
              </w:rPr>
            </w:pPr>
          </w:p>
          <w:p w14:paraId="519D6AF0" w14:textId="7C41822B" w:rsidR="00CA6A74" w:rsidRPr="001C33C6" w:rsidRDefault="00CA6A74" w:rsidP="00CA6A74">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CA6A74">
              <w:rPr>
                <w:rFonts w:cs="Arial"/>
                <w:bCs/>
                <w:color w:val="000000"/>
                <w:szCs w:val="22"/>
              </w:rPr>
              <w:t>Dressing, Italian</w:t>
            </w:r>
            <w:r w:rsidR="00E85A06">
              <w:rPr>
                <w:rFonts w:cs="Arial"/>
                <w:bCs/>
                <w:color w:val="000000"/>
                <w:szCs w:val="22"/>
              </w:rPr>
              <w:t>,</w:t>
            </w:r>
            <w:r w:rsidRPr="00CA6A74">
              <w:rPr>
                <w:rFonts w:cs="Arial"/>
                <w:bCs/>
                <w:color w:val="000000"/>
                <w:szCs w:val="22"/>
              </w:rPr>
              <w:t xml:space="preserve"> Reduced Calorie, Indiv</w:t>
            </w:r>
            <w:r>
              <w:rPr>
                <w:rFonts w:cs="Arial"/>
                <w:bCs/>
                <w:color w:val="000000"/>
                <w:szCs w:val="22"/>
              </w:rPr>
              <w:t>idual</w:t>
            </w:r>
            <w:r w:rsidRPr="00CA6A74">
              <w:rPr>
                <w:rFonts w:cs="Arial"/>
                <w:bCs/>
                <w:color w:val="000000"/>
                <w:szCs w:val="22"/>
              </w:rPr>
              <w:t xml:space="preserve"> Portion Cups, Packets or Pouches</w:t>
            </w:r>
          </w:p>
          <w:p w14:paraId="1F1C57F9" w14:textId="0BE7CBAF" w:rsidR="00CA6A74" w:rsidRPr="001C33C6" w:rsidRDefault="00CA6A74" w:rsidP="00CA6A74">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CA6A74">
              <w:rPr>
                <w:rFonts w:cs="Arial"/>
                <w:bCs/>
                <w:color w:val="000000"/>
                <w:szCs w:val="22"/>
              </w:rPr>
              <w:t xml:space="preserve">Water, Vinegar, Corn Syrup, Salt </w:t>
            </w:r>
            <w:r w:rsidR="00E85A06">
              <w:rPr>
                <w:rFonts w:cs="Arial"/>
                <w:bCs/>
                <w:color w:val="000000"/>
                <w:szCs w:val="22"/>
              </w:rPr>
              <w:t>or</w:t>
            </w:r>
            <w:r w:rsidRPr="00CA6A74">
              <w:rPr>
                <w:rFonts w:cs="Arial"/>
                <w:bCs/>
                <w:color w:val="000000"/>
                <w:szCs w:val="22"/>
              </w:rPr>
              <w:t xml:space="preserve"> Potassium Chloride, Xanthan </w:t>
            </w:r>
            <w:r w:rsidR="00E85A06">
              <w:rPr>
                <w:rFonts w:cs="Arial"/>
                <w:bCs/>
                <w:color w:val="000000"/>
                <w:szCs w:val="22"/>
              </w:rPr>
              <w:t>or</w:t>
            </w:r>
            <w:r w:rsidRPr="00CA6A74">
              <w:rPr>
                <w:rFonts w:cs="Arial"/>
                <w:bCs/>
                <w:color w:val="000000"/>
                <w:szCs w:val="22"/>
              </w:rPr>
              <w:t xml:space="preserve"> Guar Gum, </w:t>
            </w:r>
            <w:r w:rsidRPr="00E22795">
              <w:rPr>
                <w:rFonts w:cs="Arial"/>
                <w:bCs/>
                <w:color w:val="000000"/>
                <w:szCs w:val="22"/>
              </w:rPr>
              <w:t>dehyd</w:t>
            </w:r>
            <w:r w:rsidR="006B21E1" w:rsidRPr="00E22795">
              <w:rPr>
                <w:rFonts w:cs="Arial"/>
                <w:bCs/>
                <w:color w:val="000000"/>
                <w:szCs w:val="22"/>
              </w:rPr>
              <w:t>rated</w:t>
            </w:r>
            <w:r w:rsidRPr="00E22795">
              <w:rPr>
                <w:rFonts w:cs="Arial"/>
                <w:bCs/>
                <w:color w:val="000000"/>
                <w:szCs w:val="22"/>
              </w:rPr>
              <w:t xml:space="preserve"> Garlic</w:t>
            </w:r>
            <w:r w:rsidR="00E85A06">
              <w:rPr>
                <w:rFonts w:cs="Arial"/>
                <w:bCs/>
                <w:color w:val="000000"/>
                <w:szCs w:val="22"/>
              </w:rPr>
              <w:t xml:space="preserve"> or</w:t>
            </w:r>
            <w:r w:rsidR="003010C1" w:rsidRPr="00E22795">
              <w:rPr>
                <w:rFonts w:cs="Arial"/>
                <w:bCs/>
                <w:color w:val="000000"/>
                <w:szCs w:val="22"/>
              </w:rPr>
              <w:t xml:space="preserve"> Paprika</w:t>
            </w:r>
            <w:r w:rsidRPr="00E22795">
              <w:rPr>
                <w:rFonts w:cs="Arial"/>
                <w:bCs/>
                <w:color w:val="000000"/>
                <w:szCs w:val="22"/>
              </w:rPr>
              <w:t>, dehyd</w:t>
            </w:r>
            <w:r w:rsidR="00D6696F" w:rsidRPr="00E22795">
              <w:rPr>
                <w:rFonts w:cs="Arial"/>
                <w:bCs/>
                <w:color w:val="000000"/>
                <w:szCs w:val="22"/>
              </w:rPr>
              <w:t>rated</w:t>
            </w:r>
            <w:r w:rsidRPr="00E22795">
              <w:rPr>
                <w:rFonts w:cs="Arial"/>
                <w:bCs/>
                <w:color w:val="000000"/>
                <w:szCs w:val="22"/>
              </w:rPr>
              <w:t xml:space="preserve"> Bell Peppers, </w:t>
            </w:r>
            <w:r w:rsidR="00E22795" w:rsidRPr="00E22795">
              <w:rPr>
                <w:rFonts w:cs="Arial"/>
                <w:bCs/>
                <w:color w:val="000000"/>
                <w:szCs w:val="22"/>
              </w:rPr>
              <w:t>Preservatives</w:t>
            </w:r>
            <w:r w:rsidRPr="00E22795">
              <w:rPr>
                <w:rFonts w:cs="Arial"/>
                <w:bCs/>
                <w:color w:val="000000"/>
                <w:szCs w:val="22"/>
              </w:rPr>
              <w:t>, Spices</w:t>
            </w:r>
            <w:r w:rsidRPr="00CA6A74">
              <w:rPr>
                <w:rFonts w:cs="Arial"/>
                <w:bCs/>
                <w:color w:val="000000"/>
                <w:szCs w:val="22"/>
              </w:rPr>
              <w:t>, and may</w:t>
            </w:r>
            <w:r w:rsidR="00E85A06">
              <w:rPr>
                <w:rFonts w:cs="Arial"/>
                <w:bCs/>
                <w:color w:val="000000"/>
                <w:szCs w:val="22"/>
              </w:rPr>
              <w:t xml:space="preserve"> contain</w:t>
            </w:r>
            <w:r w:rsidRPr="00CA6A74">
              <w:rPr>
                <w:rFonts w:cs="Arial"/>
                <w:bCs/>
                <w:color w:val="000000"/>
                <w:szCs w:val="22"/>
              </w:rPr>
              <w:t xml:space="preserve"> Sucralose, Modified</w:t>
            </w:r>
            <w:r w:rsidR="00E85A06">
              <w:rPr>
                <w:rFonts w:cs="Arial"/>
                <w:bCs/>
                <w:color w:val="000000"/>
                <w:szCs w:val="22"/>
              </w:rPr>
              <w:t xml:space="preserve"> Food</w:t>
            </w:r>
            <w:r w:rsidRPr="00CA6A74">
              <w:rPr>
                <w:rFonts w:cs="Arial"/>
                <w:bCs/>
                <w:color w:val="000000"/>
                <w:szCs w:val="22"/>
              </w:rPr>
              <w:t xml:space="preserve"> Starch, Maltodextrin, or Veg</w:t>
            </w:r>
            <w:r>
              <w:rPr>
                <w:rFonts w:cs="Arial"/>
                <w:bCs/>
                <w:color w:val="000000"/>
                <w:szCs w:val="22"/>
              </w:rPr>
              <w:t>etable</w:t>
            </w:r>
            <w:r w:rsidRPr="00CA6A74">
              <w:rPr>
                <w:rFonts w:cs="Arial"/>
                <w:bCs/>
                <w:color w:val="000000"/>
                <w:szCs w:val="22"/>
              </w:rPr>
              <w:t xml:space="preserve"> Oil</w:t>
            </w:r>
          </w:p>
          <w:p w14:paraId="1D67BCAF" w14:textId="4335D8ED" w:rsidR="00CA6A74" w:rsidRPr="00CA6A74" w:rsidRDefault="00CA6A74" w:rsidP="00CA6A74">
            <w:pPr>
              <w:pStyle w:val="ListParagraph"/>
              <w:numPr>
                <w:ilvl w:val="0"/>
                <w:numId w:val="53"/>
              </w:numPr>
              <w:jc w:val="left"/>
              <w:rPr>
                <w:rFonts w:cs="Arial"/>
                <w:bCs/>
                <w:color w:val="000000"/>
                <w:szCs w:val="22"/>
              </w:rPr>
            </w:pPr>
            <w:r>
              <w:rPr>
                <w:rFonts w:cs="Arial"/>
                <w:b/>
                <w:bCs/>
                <w:color w:val="000000"/>
                <w:szCs w:val="22"/>
              </w:rPr>
              <w:t>Type</w:t>
            </w:r>
            <w:r w:rsidRPr="001C33C6">
              <w:rPr>
                <w:rFonts w:cs="Arial"/>
                <w:b/>
                <w:bCs/>
                <w:color w:val="000000"/>
                <w:szCs w:val="22"/>
              </w:rPr>
              <w:t>:</w:t>
            </w:r>
            <w:r>
              <w:t xml:space="preserve"> </w:t>
            </w:r>
            <w:r w:rsidRPr="00CA6A74">
              <w:rPr>
                <w:rFonts w:cs="Arial"/>
                <w:bCs/>
                <w:color w:val="000000"/>
                <w:szCs w:val="22"/>
              </w:rPr>
              <w:t>Product must be a Reduced Calorie dressing</w:t>
            </w:r>
          </w:p>
          <w:p w14:paraId="2FBE3528" w14:textId="30A84497" w:rsidR="00CA6A74" w:rsidRDefault="00CA6A74" w:rsidP="00CA6A74">
            <w:pPr>
              <w:pStyle w:val="ListParagraph"/>
              <w:numPr>
                <w:ilvl w:val="0"/>
                <w:numId w:val="53"/>
              </w:numPr>
              <w:jc w:val="left"/>
              <w:rPr>
                <w:rFonts w:cs="Arial"/>
                <w:bCs/>
                <w:color w:val="000000"/>
                <w:szCs w:val="22"/>
              </w:rPr>
            </w:pPr>
            <w:r>
              <w:rPr>
                <w:rFonts w:cs="Arial"/>
                <w:b/>
                <w:bCs/>
                <w:color w:val="000000"/>
                <w:szCs w:val="22"/>
              </w:rPr>
              <w:t xml:space="preserve">Variety: </w:t>
            </w:r>
            <w:r>
              <w:rPr>
                <w:rFonts w:cs="Arial"/>
                <w:bCs/>
                <w:color w:val="000000"/>
                <w:szCs w:val="22"/>
              </w:rPr>
              <w:t>Product must be a</w:t>
            </w:r>
            <w:r w:rsidR="00E85A06">
              <w:rPr>
                <w:rFonts w:cs="Arial"/>
                <w:bCs/>
                <w:color w:val="000000"/>
                <w:szCs w:val="22"/>
              </w:rPr>
              <w:t xml:space="preserve"> </w:t>
            </w:r>
            <w:r w:rsidRPr="00CA6A74">
              <w:rPr>
                <w:rFonts w:cs="Arial"/>
                <w:bCs/>
                <w:color w:val="000000"/>
                <w:szCs w:val="22"/>
              </w:rPr>
              <w:t>Italian dressing</w:t>
            </w:r>
          </w:p>
          <w:p w14:paraId="2F0A001F" w14:textId="77777777" w:rsidR="00CA6A74" w:rsidRPr="00CA6A74" w:rsidRDefault="00CA6A74" w:rsidP="00CA6A74">
            <w:pPr>
              <w:pStyle w:val="ListParagraph"/>
              <w:numPr>
                <w:ilvl w:val="0"/>
                <w:numId w:val="53"/>
              </w:numPr>
              <w:jc w:val="left"/>
              <w:rPr>
                <w:rFonts w:cs="Arial"/>
                <w:b/>
                <w:bCs/>
                <w:color w:val="000000"/>
                <w:szCs w:val="22"/>
              </w:rPr>
            </w:pPr>
            <w:r w:rsidRPr="00CA6A74">
              <w:rPr>
                <w:rFonts w:cs="Arial"/>
                <w:b/>
                <w:bCs/>
                <w:color w:val="000000"/>
                <w:szCs w:val="22"/>
              </w:rPr>
              <w:t>Saccharin</w:t>
            </w:r>
            <w:r>
              <w:rPr>
                <w:rFonts w:cs="Arial"/>
                <w:b/>
                <w:bCs/>
                <w:color w:val="000000"/>
                <w:szCs w:val="22"/>
              </w:rPr>
              <w:t xml:space="preserve"> </w:t>
            </w:r>
            <w:r w:rsidRPr="00CA6A74">
              <w:rPr>
                <w:rFonts w:cs="Arial"/>
                <w:b/>
                <w:bCs/>
                <w:color w:val="000000"/>
                <w:szCs w:val="22"/>
              </w:rPr>
              <w:t>Prohibited:</w:t>
            </w:r>
            <w:r w:rsidRPr="00CA6A74">
              <w:rPr>
                <w:rFonts w:cs="Arial"/>
                <w:bCs/>
                <w:color w:val="000000"/>
                <w:szCs w:val="22"/>
              </w:rPr>
              <w:t xml:space="preserve"> Saccharin is not permitted in this product</w:t>
            </w:r>
          </w:p>
          <w:p w14:paraId="57AD364F" w14:textId="77777777" w:rsidR="00CA6A74" w:rsidRDefault="00CA6A74" w:rsidP="00CA6A74">
            <w:pPr>
              <w:pStyle w:val="ListParagraph"/>
              <w:numPr>
                <w:ilvl w:val="0"/>
                <w:numId w:val="53"/>
              </w:numPr>
              <w:jc w:val="left"/>
            </w:pPr>
            <w:r>
              <w:rPr>
                <w:rFonts w:cs="Arial"/>
                <w:b/>
                <w:bCs/>
                <w:color w:val="000000"/>
                <w:szCs w:val="22"/>
              </w:rPr>
              <w:t>Calories:</w:t>
            </w:r>
            <w:r w:rsidRPr="000F2957">
              <w:rPr>
                <w:rFonts w:cs="Arial"/>
                <w:bCs/>
                <w:color w:val="000000"/>
                <w:szCs w:val="22"/>
              </w:rPr>
              <w:t xml:space="preserve"> </w:t>
            </w:r>
            <w:r>
              <w:rPr>
                <w:rFonts w:cs="Arial"/>
                <w:bCs/>
                <w:color w:val="000000"/>
                <w:szCs w:val="22"/>
              </w:rPr>
              <w:t>maximum 42.0</w:t>
            </w:r>
            <w:r w:rsidRPr="000F2957">
              <w:rPr>
                <w:rFonts w:cs="Arial"/>
                <w:bCs/>
                <w:color w:val="000000"/>
                <w:szCs w:val="22"/>
              </w:rPr>
              <w:t xml:space="preserve"> calories</w:t>
            </w:r>
          </w:p>
          <w:p w14:paraId="2B095E20" w14:textId="2667CD45" w:rsidR="00CA6A74" w:rsidRPr="000F2957" w:rsidRDefault="00CA6A74" w:rsidP="00CA6A74">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rsidRPr="000F2957">
              <w:rPr>
                <w:rFonts w:cs="Arial"/>
                <w:bCs/>
                <w:color w:val="000000"/>
                <w:szCs w:val="22"/>
              </w:rPr>
              <w:t xml:space="preserve"> maximum </w:t>
            </w:r>
            <w:r>
              <w:rPr>
                <w:rFonts w:cs="Arial"/>
                <w:bCs/>
                <w:color w:val="000000"/>
                <w:szCs w:val="22"/>
              </w:rPr>
              <w:t>2.0 gm</w:t>
            </w:r>
            <w:r w:rsidR="00AB2EF2">
              <w:rPr>
                <w:rFonts w:cs="Arial"/>
                <w:bCs/>
                <w:color w:val="000000"/>
                <w:szCs w:val="22"/>
              </w:rPr>
              <w:t>s</w:t>
            </w:r>
          </w:p>
          <w:p w14:paraId="216CBAE8" w14:textId="23664B69" w:rsidR="00CA6A74" w:rsidRPr="000F2957" w:rsidRDefault="00CA6A74" w:rsidP="00CA6A74">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maximum </w:t>
            </w:r>
            <w:r>
              <w:rPr>
                <w:rFonts w:cs="Arial"/>
                <w:bCs/>
                <w:color w:val="000000"/>
                <w:szCs w:val="22"/>
              </w:rPr>
              <w:t>180.0 mg</w:t>
            </w:r>
            <w:r w:rsidR="00AB2EF2">
              <w:rPr>
                <w:rFonts w:cs="Arial"/>
                <w:bCs/>
                <w:color w:val="000000"/>
                <w:szCs w:val="22"/>
              </w:rPr>
              <w:t>s</w:t>
            </w:r>
          </w:p>
          <w:p w14:paraId="634B227B" w14:textId="35C8EF22" w:rsidR="00CA6A74" w:rsidRPr="00CA6A74" w:rsidRDefault="00CA6A74" w:rsidP="00CA6A74">
            <w:pPr>
              <w:pStyle w:val="ListParagraph"/>
              <w:numPr>
                <w:ilvl w:val="0"/>
                <w:numId w:val="55"/>
              </w:numPr>
              <w:rPr>
                <w:rFonts w:cs="Arial"/>
                <w:bCs/>
                <w:color w:val="000000"/>
                <w:szCs w:val="22"/>
              </w:rPr>
            </w:pPr>
            <w:r w:rsidRPr="001C33C6">
              <w:rPr>
                <w:rFonts w:cs="Arial"/>
                <w:b/>
                <w:bCs/>
                <w:color w:val="000000"/>
                <w:szCs w:val="22"/>
              </w:rPr>
              <w:lastRenderedPageBreak/>
              <w:t>Packaging:</w:t>
            </w:r>
            <w:r w:rsidRPr="000F2957">
              <w:rPr>
                <w:rFonts w:cs="Arial"/>
                <w:bCs/>
                <w:color w:val="000000"/>
                <w:szCs w:val="22"/>
              </w:rPr>
              <w:t xml:space="preserve"> </w:t>
            </w:r>
            <w:r w:rsidR="00A45846">
              <w:rPr>
                <w:rFonts w:cs="Arial"/>
                <w:bCs/>
                <w:color w:val="000000"/>
                <w:szCs w:val="22"/>
              </w:rPr>
              <w:t xml:space="preserve">100 or </w:t>
            </w:r>
            <w:r w:rsidRPr="00CA6A74">
              <w:rPr>
                <w:rFonts w:cs="Arial"/>
                <w:bCs/>
                <w:color w:val="000000"/>
                <w:szCs w:val="22"/>
              </w:rPr>
              <w:t xml:space="preserve">200 </w:t>
            </w:r>
            <w:r w:rsidR="00A45846">
              <w:rPr>
                <w:rFonts w:cs="Arial"/>
                <w:bCs/>
                <w:color w:val="000000"/>
                <w:szCs w:val="22"/>
              </w:rPr>
              <w:t>-</w:t>
            </w:r>
            <w:r w:rsidRPr="00CA6A74">
              <w:rPr>
                <w:rFonts w:cs="Arial"/>
                <w:bCs/>
                <w:color w:val="000000"/>
                <w:szCs w:val="22"/>
              </w:rPr>
              <w:t xml:space="preserve"> 0.5 oz. or 12 gm </w:t>
            </w:r>
            <w:r w:rsidR="00E85A06">
              <w:rPr>
                <w:rFonts w:cs="Arial"/>
                <w:bCs/>
                <w:color w:val="000000"/>
                <w:szCs w:val="22"/>
              </w:rPr>
              <w:t>to</w:t>
            </w:r>
            <w:r w:rsidRPr="00CA6A74">
              <w:rPr>
                <w:rFonts w:cs="Arial"/>
                <w:bCs/>
                <w:color w:val="000000"/>
                <w:szCs w:val="22"/>
              </w:rPr>
              <w:t xml:space="preserve"> 12.5 gm (7/16 oz.)</w:t>
            </w:r>
            <w:r w:rsidR="00E85A06">
              <w:rPr>
                <w:rFonts w:cs="Arial"/>
                <w:bCs/>
                <w:color w:val="000000"/>
                <w:szCs w:val="22"/>
              </w:rPr>
              <w:t xml:space="preserve"> cups,</w:t>
            </w:r>
            <w:r w:rsidRPr="00CA6A74">
              <w:rPr>
                <w:rFonts w:cs="Arial"/>
                <w:bCs/>
                <w:color w:val="000000"/>
                <w:szCs w:val="22"/>
              </w:rPr>
              <w:t xml:space="preserve"> packets or pouches </w:t>
            </w:r>
            <w:r w:rsidR="00E85A06">
              <w:rPr>
                <w:rFonts w:cs="Arial"/>
                <w:bCs/>
                <w:color w:val="000000"/>
                <w:szCs w:val="22"/>
              </w:rPr>
              <w:t>per case</w:t>
            </w:r>
          </w:p>
          <w:p w14:paraId="6E8D7C74" w14:textId="44EC6700" w:rsidR="00963B07" w:rsidRDefault="00CA6A74" w:rsidP="00963B07">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4</w:t>
            </w:r>
            <w:r w:rsidRPr="001C33C6">
              <w:rPr>
                <w:rFonts w:cs="Arial"/>
                <w:bCs/>
                <w:color w:val="000000"/>
                <w:szCs w:val="22"/>
              </w:rPr>
              <w:t xml:space="preserve"> months</w:t>
            </w:r>
            <w:r w:rsidR="00963B07">
              <w:rPr>
                <w:rFonts w:cs="Arial"/>
                <w:bCs/>
                <w:color w:val="000000"/>
                <w:szCs w:val="22"/>
              </w:rPr>
              <w:t xml:space="preserve"> from date of production</w:t>
            </w:r>
          </w:p>
          <w:p w14:paraId="5476BE78" w14:textId="788AC93C" w:rsidR="00CA6A74" w:rsidRPr="00781C53" w:rsidRDefault="00AB2EF2" w:rsidP="00AB2EF2">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w:t>
            </w:r>
            <w:r w:rsidR="003309C7">
              <w:rPr>
                <w:rFonts w:cs="Arial"/>
                <w:bCs/>
                <w:color w:val="000000"/>
                <w:szCs w:val="22"/>
              </w:rPr>
              <w:t xml:space="preserve"> 12</w:t>
            </w:r>
            <w:r>
              <w:rPr>
                <w:rFonts w:cs="Arial"/>
                <w:bCs/>
                <w:color w:val="000000"/>
                <w:szCs w:val="22"/>
              </w:rPr>
              <w:t xml:space="preserve">  gram</w:t>
            </w:r>
            <w:r w:rsidRPr="00AC462A">
              <w:rPr>
                <w:rFonts w:cs="Arial"/>
                <w:bCs/>
                <w:color w:val="000000"/>
                <w:szCs w:val="22"/>
              </w:rPr>
              <w:t xml:space="preserve"> serving</w:t>
            </w:r>
            <w:r w:rsidRPr="009D7D10">
              <w:rPr>
                <w:rFonts w:cs="Arial"/>
                <w:bCs/>
                <w:color w:val="000000"/>
                <w:szCs w:val="22"/>
              </w:rPr>
              <w:t xml:space="preserve"> </w:t>
            </w:r>
            <w:r w:rsidRPr="00F537D7">
              <w:rPr>
                <w:rFonts w:cs="Arial"/>
                <w:bCs/>
                <w:color w:val="000000"/>
                <w:szCs w:val="22"/>
              </w:rPr>
              <w:t xml:space="preserve">  </w:t>
            </w:r>
          </w:p>
          <w:p w14:paraId="07E55212" w14:textId="3142254B" w:rsidR="008A2E86" w:rsidRPr="008C46C2" w:rsidRDefault="008A2E86" w:rsidP="008C46C2">
            <w:pPr>
              <w:ind w:right="108"/>
              <w:jc w:val="center"/>
              <w:rPr>
                <w:rFonts w:cs="Arial"/>
                <w:b/>
              </w:rPr>
            </w:pPr>
          </w:p>
        </w:tc>
        <w:tc>
          <w:tcPr>
            <w:tcW w:w="3424" w:type="dxa"/>
          </w:tcPr>
          <w:p w14:paraId="1A782158" w14:textId="77777777" w:rsidR="008A2E86" w:rsidRDefault="00CA6A74" w:rsidP="008C46C2">
            <w:pPr>
              <w:jc w:val="center"/>
              <w:rPr>
                <w:rFonts w:cs="Arial"/>
                <w:b/>
              </w:rPr>
            </w:pPr>
            <w:r>
              <w:rPr>
                <w:rFonts w:cs="Arial"/>
                <w:b/>
              </w:rPr>
              <w:lastRenderedPageBreak/>
              <w:t>Elwood- Elwood Diet #E-154-12</w:t>
            </w:r>
          </w:p>
          <w:p w14:paraId="647B94D9" w14:textId="77777777" w:rsidR="00CA6A74" w:rsidRDefault="00CA6A74" w:rsidP="008C46C2">
            <w:pPr>
              <w:jc w:val="center"/>
              <w:rPr>
                <w:rFonts w:cs="Arial"/>
                <w:b/>
              </w:rPr>
            </w:pPr>
          </w:p>
          <w:p w14:paraId="36B83039" w14:textId="77777777" w:rsidR="00CA6A74" w:rsidRDefault="00CA6A74" w:rsidP="008C46C2">
            <w:pPr>
              <w:jc w:val="center"/>
              <w:rPr>
                <w:rFonts w:cs="Arial"/>
                <w:b/>
              </w:rPr>
            </w:pPr>
            <w:r>
              <w:rPr>
                <w:rFonts w:cs="Arial"/>
                <w:b/>
              </w:rPr>
              <w:t>Four in One Inc. Salad Fresh [Low Calorie] #ID12LC</w:t>
            </w:r>
          </w:p>
          <w:p w14:paraId="6093531E" w14:textId="77777777" w:rsidR="00CA6A74" w:rsidRDefault="00CA6A74" w:rsidP="008C46C2">
            <w:pPr>
              <w:jc w:val="center"/>
              <w:rPr>
                <w:rFonts w:cs="Arial"/>
                <w:b/>
              </w:rPr>
            </w:pPr>
          </w:p>
          <w:p w14:paraId="63DB5164" w14:textId="35A486D4" w:rsidR="00CA6A74" w:rsidRPr="008C46C2" w:rsidRDefault="00CA6A74" w:rsidP="008C46C2">
            <w:pPr>
              <w:jc w:val="center"/>
              <w:rPr>
                <w:rFonts w:cs="Arial"/>
                <w:b/>
              </w:rPr>
            </w:pPr>
            <w:r>
              <w:rPr>
                <w:rFonts w:cs="Arial"/>
                <w:b/>
              </w:rPr>
              <w:t>Portion Pac (PPI) [Low Calorie] Item #00716037968106</w:t>
            </w:r>
            <w:r>
              <w:rPr>
                <w:rFonts w:cs="Arial"/>
                <w:b/>
              </w:rPr>
              <w:br/>
            </w:r>
            <w:r>
              <w:rPr>
                <w:rFonts w:cs="Arial"/>
                <w:b/>
              </w:rPr>
              <w:br/>
              <w:t>Diamond Crystal- Flavor Fresh [Fat Free] #85842</w:t>
            </w:r>
          </w:p>
        </w:tc>
      </w:tr>
      <w:tr w:rsidR="008A2E86" w:rsidRPr="008C46C2" w14:paraId="1362BA4E" w14:textId="6FCE4E8E" w:rsidTr="008A2E86">
        <w:tc>
          <w:tcPr>
            <w:tcW w:w="1463" w:type="dxa"/>
          </w:tcPr>
          <w:p w14:paraId="695AC45D" w14:textId="531ED30C" w:rsidR="008A2E86" w:rsidRPr="008C46C2" w:rsidRDefault="008A2E86" w:rsidP="008C46C2">
            <w:pPr>
              <w:ind w:right="108"/>
              <w:jc w:val="center"/>
              <w:rPr>
                <w:rFonts w:cs="Arial"/>
                <w:b/>
              </w:rPr>
            </w:pPr>
            <w:r w:rsidRPr="008C46C2">
              <w:rPr>
                <w:rFonts w:cs="Arial"/>
                <w:b/>
              </w:rPr>
              <w:t>17</w:t>
            </w:r>
          </w:p>
        </w:tc>
        <w:tc>
          <w:tcPr>
            <w:tcW w:w="4558" w:type="dxa"/>
          </w:tcPr>
          <w:p w14:paraId="5A2C00C5" w14:textId="77777777" w:rsidR="008A2E86" w:rsidRPr="008C46C2" w:rsidRDefault="008A2E86" w:rsidP="008C46C2">
            <w:pPr>
              <w:jc w:val="center"/>
              <w:rPr>
                <w:rFonts w:cs="Arial"/>
                <w:b/>
              </w:rPr>
            </w:pPr>
            <w:r w:rsidRPr="008C46C2">
              <w:rPr>
                <w:rFonts w:cs="Arial"/>
                <w:b/>
              </w:rPr>
              <w:t xml:space="preserve">Reduced Calorie Mayonnaise (Individual Portion) </w:t>
            </w:r>
          </w:p>
          <w:p w14:paraId="65266F5D" w14:textId="35C44B13" w:rsidR="008A2E86" w:rsidRDefault="008A2E86" w:rsidP="008C46C2">
            <w:pPr>
              <w:jc w:val="center"/>
              <w:rPr>
                <w:rFonts w:cs="Arial"/>
              </w:rPr>
            </w:pPr>
            <w:r w:rsidRPr="008C46C2">
              <w:rPr>
                <w:rFonts w:cs="Arial"/>
              </w:rPr>
              <w:t>Must comply with CID AA-20140E  “Mayonnaise, Salad Dressing, and Tartar Sauce” (2017)</w:t>
            </w:r>
            <w:r w:rsidR="00227CA0">
              <w:rPr>
                <w:rFonts w:cs="Arial"/>
              </w:rPr>
              <w:t xml:space="preserve"> as follows: </w:t>
            </w:r>
          </w:p>
          <w:p w14:paraId="3D98050A" w14:textId="77777777" w:rsidR="008A2E86" w:rsidRPr="008C46C2" w:rsidRDefault="008A2E86" w:rsidP="008C46C2">
            <w:pPr>
              <w:jc w:val="center"/>
              <w:rPr>
                <w:rFonts w:cs="Arial"/>
              </w:rPr>
            </w:pPr>
          </w:p>
          <w:p w14:paraId="57AC057C" w14:textId="39A5A5BD" w:rsidR="00227CA0" w:rsidRPr="001C33C6" w:rsidRDefault="00227CA0" w:rsidP="00227CA0">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227CA0">
              <w:rPr>
                <w:rFonts w:cs="Arial"/>
                <w:bCs/>
                <w:color w:val="000000"/>
                <w:szCs w:val="22"/>
              </w:rPr>
              <w:t>Mayonnaise, Plain</w:t>
            </w:r>
            <w:r w:rsidR="003010C1" w:rsidRPr="00227CA0">
              <w:rPr>
                <w:rFonts w:cs="Arial"/>
                <w:bCs/>
                <w:color w:val="000000"/>
                <w:szCs w:val="22"/>
              </w:rPr>
              <w:t>, Reduced</w:t>
            </w:r>
            <w:r w:rsidRPr="00227CA0">
              <w:rPr>
                <w:rFonts w:cs="Arial"/>
                <w:bCs/>
                <w:color w:val="000000"/>
                <w:szCs w:val="22"/>
              </w:rPr>
              <w:t xml:space="preserve"> Calorie, </w:t>
            </w:r>
            <w:r w:rsidRPr="00E15C4E">
              <w:rPr>
                <w:rFonts w:cs="Arial"/>
                <w:bCs/>
                <w:color w:val="000000"/>
                <w:szCs w:val="22"/>
              </w:rPr>
              <w:t>Indiv</w:t>
            </w:r>
            <w:r w:rsidR="006B21E1" w:rsidRPr="00E15C4E">
              <w:rPr>
                <w:rFonts w:cs="Arial"/>
                <w:bCs/>
                <w:color w:val="000000"/>
                <w:szCs w:val="22"/>
              </w:rPr>
              <w:t>idual</w:t>
            </w:r>
            <w:r w:rsidRPr="00227CA0">
              <w:rPr>
                <w:rFonts w:cs="Arial"/>
                <w:bCs/>
                <w:color w:val="000000"/>
                <w:szCs w:val="22"/>
              </w:rPr>
              <w:t xml:space="preserve"> Portion Cups or Packets or Pouches</w:t>
            </w:r>
          </w:p>
          <w:p w14:paraId="7D5B4D4B" w14:textId="5D9BCAA4" w:rsidR="00227CA0" w:rsidRPr="001C33C6" w:rsidRDefault="00227CA0" w:rsidP="00227CA0">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227CA0">
              <w:rPr>
                <w:rFonts w:cs="Arial"/>
                <w:bCs/>
                <w:color w:val="000000"/>
                <w:szCs w:val="22"/>
              </w:rPr>
              <w:t>Water, Veg</w:t>
            </w:r>
            <w:r>
              <w:rPr>
                <w:rFonts w:cs="Arial"/>
                <w:bCs/>
                <w:color w:val="000000"/>
                <w:szCs w:val="22"/>
              </w:rPr>
              <w:t>etable</w:t>
            </w:r>
            <w:r w:rsidRPr="00227CA0">
              <w:rPr>
                <w:rFonts w:cs="Arial"/>
                <w:bCs/>
                <w:color w:val="000000"/>
                <w:szCs w:val="22"/>
              </w:rPr>
              <w:t xml:space="preserve"> Oil, Vinegar, Egg Yolks </w:t>
            </w:r>
            <w:r w:rsidR="003175B7">
              <w:rPr>
                <w:rFonts w:cs="Arial"/>
                <w:bCs/>
                <w:color w:val="000000"/>
                <w:szCs w:val="22"/>
              </w:rPr>
              <w:t>or</w:t>
            </w:r>
            <w:r w:rsidRPr="00227CA0">
              <w:rPr>
                <w:rFonts w:cs="Arial"/>
                <w:bCs/>
                <w:color w:val="000000"/>
                <w:szCs w:val="22"/>
              </w:rPr>
              <w:t xml:space="preserve"> Whites, Corn Syrup </w:t>
            </w:r>
            <w:r w:rsidR="003175B7">
              <w:rPr>
                <w:rFonts w:cs="Arial"/>
                <w:bCs/>
                <w:color w:val="000000"/>
                <w:szCs w:val="22"/>
              </w:rPr>
              <w:t>or</w:t>
            </w:r>
            <w:r w:rsidRPr="00227CA0">
              <w:rPr>
                <w:rFonts w:cs="Arial"/>
                <w:bCs/>
                <w:color w:val="000000"/>
                <w:szCs w:val="22"/>
              </w:rPr>
              <w:t xml:space="preserve"> Modified </w:t>
            </w:r>
            <w:r w:rsidR="003175B7">
              <w:rPr>
                <w:rFonts w:cs="Arial"/>
                <w:bCs/>
                <w:color w:val="000000"/>
                <w:szCs w:val="22"/>
              </w:rPr>
              <w:t xml:space="preserve">Food </w:t>
            </w:r>
            <w:r w:rsidRPr="00227CA0">
              <w:rPr>
                <w:rFonts w:cs="Arial"/>
                <w:bCs/>
                <w:color w:val="000000"/>
                <w:szCs w:val="22"/>
              </w:rPr>
              <w:t xml:space="preserve">Starch, Salt </w:t>
            </w:r>
            <w:r w:rsidR="003175B7">
              <w:rPr>
                <w:rFonts w:cs="Arial"/>
                <w:bCs/>
                <w:color w:val="000000"/>
                <w:szCs w:val="22"/>
              </w:rPr>
              <w:t>or</w:t>
            </w:r>
            <w:r w:rsidRPr="00227CA0">
              <w:rPr>
                <w:rFonts w:cs="Arial"/>
                <w:bCs/>
                <w:color w:val="000000"/>
                <w:szCs w:val="22"/>
              </w:rPr>
              <w:t xml:space="preserve"> Potassium Chloride, Xanthan </w:t>
            </w:r>
            <w:r w:rsidR="003175B7">
              <w:rPr>
                <w:rFonts w:cs="Arial"/>
                <w:bCs/>
                <w:color w:val="000000"/>
                <w:szCs w:val="22"/>
              </w:rPr>
              <w:t>or</w:t>
            </w:r>
            <w:r w:rsidRPr="00227CA0">
              <w:rPr>
                <w:rFonts w:cs="Arial"/>
                <w:bCs/>
                <w:color w:val="000000"/>
                <w:szCs w:val="22"/>
              </w:rPr>
              <w:t xml:space="preserve"> Guar Gum</w:t>
            </w:r>
            <w:r w:rsidRPr="00E22795">
              <w:rPr>
                <w:rFonts w:cs="Arial"/>
                <w:bCs/>
                <w:color w:val="000000"/>
                <w:szCs w:val="22"/>
              </w:rPr>
              <w:t xml:space="preserve">, </w:t>
            </w:r>
            <w:r w:rsidR="00E22795" w:rsidRPr="00E22795">
              <w:rPr>
                <w:rFonts w:cs="Arial"/>
                <w:bCs/>
                <w:color w:val="000000"/>
                <w:szCs w:val="22"/>
              </w:rPr>
              <w:t>Preservatives</w:t>
            </w:r>
            <w:r w:rsidRPr="00E22795">
              <w:rPr>
                <w:rFonts w:cs="Arial"/>
                <w:bCs/>
                <w:color w:val="000000"/>
                <w:szCs w:val="22"/>
              </w:rPr>
              <w:t>,</w:t>
            </w:r>
            <w:r w:rsidRPr="00227CA0">
              <w:rPr>
                <w:rFonts w:cs="Arial"/>
                <w:bCs/>
                <w:color w:val="000000"/>
                <w:szCs w:val="22"/>
              </w:rPr>
              <w:t xml:space="preserve"> Spices, and may have Sucralose, Maltodextrin </w:t>
            </w:r>
            <w:r w:rsidR="003175B7">
              <w:rPr>
                <w:rFonts w:cs="Arial"/>
                <w:bCs/>
                <w:color w:val="000000"/>
                <w:szCs w:val="22"/>
              </w:rPr>
              <w:t>or</w:t>
            </w:r>
            <w:r w:rsidRPr="00227CA0">
              <w:rPr>
                <w:rFonts w:cs="Arial"/>
                <w:bCs/>
                <w:color w:val="000000"/>
                <w:szCs w:val="22"/>
              </w:rPr>
              <w:t xml:space="preserve"> Polydextrose, </w:t>
            </w:r>
            <w:r w:rsidR="003175B7">
              <w:rPr>
                <w:rFonts w:cs="Arial"/>
                <w:bCs/>
                <w:color w:val="000000"/>
                <w:szCs w:val="22"/>
              </w:rPr>
              <w:t>Lactic or Sorbic</w:t>
            </w:r>
            <w:r w:rsidRPr="00227CA0">
              <w:rPr>
                <w:rFonts w:cs="Arial"/>
                <w:bCs/>
                <w:color w:val="000000"/>
                <w:szCs w:val="22"/>
              </w:rPr>
              <w:t xml:space="preserve"> Acid,</w:t>
            </w:r>
            <w:r w:rsidR="003309C7">
              <w:rPr>
                <w:rFonts w:cs="Arial"/>
                <w:bCs/>
                <w:color w:val="000000"/>
                <w:szCs w:val="22"/>
              </w:rPr>
              <w:t xml:space="preserve"> and</w:t>
            </w:r>
            <w:r w:rsidRPr="00227CA0">
              <w:rPr>
                <w:rFonts w:cs="Arial"/>
                <w:bCs/>
                <w:color w:val="000000"/>
                <w:szCs w:val="22"/>
              </w:rPr>
              <w:t xml:space="preserve"> Flavors</w:t>
            </w:r>
          </w:p>
          <w:p w14:paraId="32B141FD" w14:textId="1168A2AC" w:rsidR="00227CA0" w:rsidRPr="00227CA0" w:rsidRDefault="00227CA0" w:rsidP="00227CA0">
            <w:pPr>
              <w:pStyle w:val="ListParagraph"/>
              <w:numPr>
                <w:ilvl w:val="0"/>
                <w:numId w:val="53"/>
              </w:numPr>
              <w:jc w:val="left"/>
              <w:rPr>
                <w:rFonts w:cs="Arial"/>
                <w:bCs/>
                <w:color w:val="000000"/>
                <w:szCs w:val="22"/>
              </w:rPr>
            </w:pPr>
            <w:r>
              <w:rPr>
                <w:rFonts w:cs="Arial"/>
                <w:b/>
                <w:bCs/>
                <w:color w:val="000000"/>
                <w:szCs w:val="22"/>
              </w:rPr>
              <w:t>Type</w:t>
            </w:r>
            <w:r w:rsidRPr="001C33C6">
              <w:rPr>
                <w:rFonts w:cs="Arial"/>
                <w:b/>
                <w:bCs/>
                <w:color w:val="000000"/>
                <w:szCs w:val="22"/>
              </w:rPr>
              <w:t>:</w:t>
            </w:r>
            <w:r>
              <w:t xml:space="preserve"> </w:t>
            </w:r>
            <w:r w:rsidRPr="00227CA0">
              <w:rPr>
                <w:rFonts w:cs="Arial"/>
                <w:bCs/>
                <w:color w:val="000000"/>
                <w:szCs w:val="22"/>
              </w:rPr>
              <w:t>Product must be a Reduced Calorie Mayonnaise</w:t>
            </w:r>
          </w:p>
          <w:p w14:paraId="2D56C733" w14:textId="77777777" w:rsidR="00227CA0" w:rsidRPr="00CA6A74" w:rsidRDefault="00227CA0" w:rsidP="00227CA0">
            <w:pPr>
              <w:pStyle w:val="ListParagraph"/>
              <w:numPr>
                <w:ilvl w:val="0"/>
                <w:numId w:val="53"/>
              </w:numPr>
              <w:jc w:val="left"/>
              <w:rPr>
                <w:rFonts w:cs="Arial"/>
                <w:b/>
                <w:bCs/>
                <w:color w:val="000000"/>
                <w:szCs w:val="22"/>
              </w:rPr>
            </w:pPr>
            <w:r w:rsidRPr="00CA6A74">
              <w:rPr>
                <w:rFonts w:cs="Arial"/>
                <w:b/>
                <w:bCs/>
                <w:color w:val="000000"/>
                <w:szCs w:val="22"/>
              </w:rPr>
              <w:t>Saccharin</w:t>
            </w:r>
            <w:r>
              <w:rPr>
                <w:rFonts w:cs="Arial"/>
                <w:b/>
                <w:bCs/>
                <w:color w:val="000000"/>
                <w:szCs w:val="22"/>
              </w:rPr>
              <w:t xml:space="preserve"> </w:t>
            </w:r>
            <w:r w:rsidRPr="00CA6A74">
              <w:rPr>
                <w:rFonts w:cs="Arial"/>
                <w:b/>
                <w:bCs/>
                <w:color w:val="000000"/>
                <w:szCs w:val="22"/>
              </w:rPr>
              <w:t>Prohibited:</w:t>
            </w:r>
            <w:r w:rsidRPr="00CA6A74">
              <w:rPr>
                <w:rFonts w:cs="Arial"/>
                <w:bCs/>
                <w:color w:val="000000"/>
                <w:szCs w:val="22"/>
              </w:rPr>
              <w:t xml:space="preserve"> Saccharin is not permitted in this product</w:t>
            </w:r>
          </w:p>
          <w:p w14:paraId="1FD7E69D" w14:textId="5CB831C8" w:rsidR="00227CA0" w:rsidRDefault="00227CA0" w:rsidP="00227CA0">
            <w:pPr>
              <w:pStyle w:val="ListParagraph"/>
              <w:numPr>
                <w:ilvl w:val="0"/>
                <w:numId w:val="53"/>
              </w:numPr>
              <w:jc w:val="left"/>
            </w:pPr>
            <w:r>
              <w:rPr>
                <w:rFonts w:cs="Arial"/>
                <w:b/>
                <w:bCs/>
                <w:color w:val="000000"/>
                <w:szCs w:val="22"/>
              </w:rPr>
              <w:t>Calories:</w:t>
            </w:r>
            <w:r w:rsidRPr="000F2957">
              <w:rPr>
                <w:rFonts w:cs="Arial"/>
                <w:bCs/>
                <w:color w:val="000000"/>
                <w:szCs w:val="22"/>
              </w:rPr>
              <w:t xml:space="preserve"> </w:t>
            </w:r>
            <w:r>
              <w:rPr>
                <w:rFonts w:cs="Arial"/>
                <w:bCs/>
                <w:color w:val="000000"/>
                <w:szCs w:val="22"/>
              </w:rPr>
              <w:t>maximum 82.0</w:t>
            </w:r>
            <w:r w:rsidRPr="000F2957">
              <w:rPr>
                <w:rFonts w:cs="Arial"/>
                <w:bCs/>
                <w:color w:val="000000"/>
                <w:szCs w:val="22"/>
              </w:rPr>
              <w:t xml:space="preserve"> calories</w:t>
            </w:r>
          </w:p>
          <w:p w14:paraId="38B6E895" w14:textId="73833C89" w:rsidR="00227CA0" w:rsidRPr="000F2957" w:rsidRDefault="00227CA0" w:rsidP="00227CA0">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rsidRPr="000F2957">
              <w:rPr>
                <w:rFonts w:cs="Arial"/>
                <w:bCs/>
                <w:color w:val="000000"/>
                <w:szCs w:val="22"/>
              </w:rPr>
              <w:t xml:space="preserve"> </w:t>
            </w:r>
            <w:r>
              <w:rPr>
                <w:rFonts w:cs="Arial"/>
                <w:bCs/>
                <w:color w:val="000000"/>
                <w:szCs w:val="22"/>
              </w:rPr>
              <w:t>minimum 2.0 gm</w:t>
            </w:r>
            <w:r w:rsidR="003309C7">
              <w:rPr>
                <w:rFonts w:cs="Arial"/>
                <w:bCs/>
                <w:color w:val="000000"/>
                <w:szCs w:val="22"/>
              </w:rPr>
              <w:t>s</w:t>
            </w:r>
            <w:r>
              <w:rPr>
                <w:rFonts w:cs="Arial"/>
                <w:bCs/>
                <w:color w:val="000000"/>
                <w:szCs w:val="22"/>
              </w:rPr>
              <w:t xml:space="preserve"> to </w:t>
            </w:r>
            <w:r w:rsidRPr="000F2957">
              <w:rPr>
                <w:rFonts w:cs="Arial"/>
                <w:bCs/>
                <w:color w:val="000000"/>
                <w:szCs w:val="22"/>
              </w:rPr>
              <w:t xml:space="preserve">maximum </w:t>
            </w:r>
            <w:r>
              <w:rPr>
                <w:rFonts w:cs="Arial"/>
                <w:bCs/>
                <w:color w:val="000000"/>
                <w:szCs w:val="22"/>
              </w:rPr>
              <w:t>5.0 gm</w:t>
            </w:r>
            <w:r w:rsidR="003309C7">
              <w:rPr>
                <w:rFonts w:cs="Arial"/>
                <w:bCs/>
                <w:color w:val="000000"/>
                <w:szCs w:val="22"/>
              </w:rPr>
              <w:t>s</w:t>
            </w:r>
          </w:p>
          <w:p w14:paraId="5C0563E9" w14:textId="4FF2941B" w:rsidR="00227CA0" w:rsidRPr="000F2957" w:rsidRDefault="00227CA0" w:rsidP="00227CA0">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w:t>
            </w:r>
            <w:r>
              <w:rPr>
                <w:rFonts w:cs="Arial"/>
                <w:bCs/>
                <w:color w:val="000000"/>
                <w:szCs w:val="22"/>
              </w:rPr>
              <w:t xml:space="preserve">minimum 50.0 </w:t>
            </w:r>
            <w:r w:rsidR="003309C7">
              <w:rPr>
                <w:rFonts w:cs="Arial"/>
                <w:bCs/>
                <w:color w:val="000000"/>
                <w:szCs w:val="22"/>
              </w:rPr>
              <w:t>mgs</w:t>
            </w:r>
            <w:r>
              <w:rPr>
                <w:rFonts w:cs="Arial"/>
                <w:bCs/>
                <w:color w:val="000000"/>
                <w:szCs w:val="22"/>
              </w:rPr>
              <w:t xml:space="preserve"> to </w:t>
            </w:r>
            <w:r w:rsidRPr="000F2957">
              <w:rPr>
                <w:rFonts w:cs="Arial"/>
                <w:bCs/>
                <w:color w:val="000000"/>
                <w:szCs w:val="22"/>
              </w:rPr>
              <w:t xml:space="preserve">maximum </w:t>
            </w:r>
            <w:r>
              <w:rPr>
                <w:rFonts w:cs="Arial"/>
                <w:bCs/>
                <w:color w:val="000000"/>
                <w:szCs w:val="22"/>
              </w:rPr>
              <w:t xml:space="preserve">140.0 </w:t>
            </w:r>
            <w:r w:rsidR="003309C7">
              <w:rPr>
                <w:rFonts w:cs="Arial"/>
                <w:bCs/>
                <w:color w:val="000000"/>
                <w:szCs w:val="22"/>
              </w:rPr>
              <w:t>mgs</w:t>
            </w:r>
          </w:p>
          <w:p w14:paraId="55D6BBEF" w14:textId="5C702F35" w:rsidR="00227CA0" w:rsidRPr="00227CA0" w:rsidRDefault="00227CA0" w:rsidP="00227CA0">
            <w:pPr>
              <w:pStyle w:val="ListParagraph"/>
              <w:numPr>
                <w:ilvl w:val="0"/>
                <w:numId w:val="55"/>
              </w:numPr>
              <w:rPr>
                <w:rFonts w:cs="Arial"/>
                <w:bCs/>
                <w:color w:val="000000"/>
                <w:szCs w:val="22"/>
              </w:rPr>
            </w:pPr>
            <w:r w:rsidRPr="001C33C6">
              <w:rPr>
                <w:rFonts w:cs="Arial"/>
                <w:b/>
                <w:bCs/>
                <w:color w:val="000000"/>
                <w:szCs w:val="22"/>
              </w:rPr>
              <w:t>Packaging:</w:t>
            </w:r>
            <w:r w:rsidR="003175B7">
              <w:rPr>
                <w:rFonts w:cs="Arial"/>
                <w:bCs/>
                <w:color w:val="000000"/>
                <w:szCs w:val="22"/>
              </w:rPr>
              <w:t xml:space="preserve"> </w:t>
            </w:r>
            <w:r>
              <w:rPr>
                <w:rFonts w:cs="Arial"/>
                <w:bCs/>
                <w:color w:val="000000"/>
                <w:szCs w:val="22"/>
              </w:rPr>
              <w:t>200</w:t>
            </w:r>
            <w:r w:rsidR="007B4BEA">
              <w:rPr>
                <w:rFonts w:cs="Arial"/>
                <w:bCs/>
                <w:color w:val="000000"/>
                <w:szCs w:val="22"/>
              </w:rPr>
              <w:t xml:space="preserve"> to 210</w:t>
            </w:r>
            <w:r>
              <w:rPr>
                <w:rFonts w:cs="Arial"/>
                <w:bCs/>
                <w:color w:val="000000"/>
                <w:szCs w:val="22"/>
              </w:rPr>
              <w:t xml:space="preserve"> </w:t>
            </w:r>
            <w:r w:rsidR="007B4BEA">
              <w:rPr>
                <w:rFonts w:cs="Arial"/>
                <w:bCs/>
                <w:color w:val="000000"/>
                <w:szCs w:val="22"/>
              </w:rPr>
              <w:t>-</w:t>
            </w:r>
            <w:r>
              <w:rPr>
                <w:rFonts w:cs="Arial"/>
                <w:bCs/>
                <w:color w:val="000000"/>
                <w:szCs w:val="22"/>
              </w:rPr>
              <w:t xml:space="preserve"> 0.5 oz. or 12 gm</w:t>
            </w:r>
            <w:r w:rsidRPr="00227CA0">
              <w:rPr>
                <w:rFonts w:cs="Arial"/>
                <w:bCs/>
                <w:color w:val="000000"/>
                <w:szCs w:val="22"/>
              </w:rPr>
              <w:t xml:space="preserve"> </w:t>
            </w:r>
            <w:r w:rsidR="003175B7">
              <w:rPr>
                <w:rFonts w:cs="Arial"/>
                <w:bCs/>
                <w:color w:val="000000"/>
                <w:szCs w:val="22"/>
              </w:rPr>
              <w:t>to</w:t>
            </w:r>
            <w:r w:rsidRPr="00227CA0">
              <w:rPr>
                <w:rFonts w:cs="Arial"/>
                <w:bCs/>
                <w:color w:val="000000"/>
                <w:szCs w:val="22"/>
              </w:rPr>
              <w:t xml:space="preserve"> 12.5 gm (7/16 oz.) </w:t>
            </w:r>
            <w:r w:rsidR="003175B7">
              <w:rPr>
                <w:rFonts w:cs="Arial"/>
                <w:bCs/>
                <w:color w:val="000000"/>
                <w:szCs w:val="22"/>
              </w:rPr>
              <w:t>c</w:t>
            </w:r>
            <w:r w:rsidRPr="00227CA0">
              <w:rPr>
                <w:rFonts w:cs="Arial"/>
                <w:bCs/>
                <w:color w:val="000000"/>
                <w:szCs w:val="22"/>
              </w:rPr>
              <w:t>ups</w:t>
            </w:r>
            <w:r w:rsidR="003175B7">
              <w:rPr>
                <w:rFonts w:cs="Arial"/>
                <w:bCs/>
                <w:color w:val="000000"/>
                <w:szCs w:val="22"/>
              </w:rPr>
              <w:t>,</w:t>
            </w:r>
            <w:r w:rsidRPr="00227CA0">
              <w:rPr>
                <w:rFonts w:cs="Arial"/>
                <w:bCs/>
                <w:color w:val="000000"/>
                <w:szCs w:val="22"/>
              </w:rPr>
              <w:t xml:space="preserve"> packets or pouches per </w:t>
            </w:r>
            <w:r w:rsidR="003175B7">
              <w:rPr>
                <w:rFonts w:cs="Arial"/>
                <w:bCs/>
                <w:color w:val="000000"/>
                <w:szCs w:val="22"/>
              </w:rPr>
              <w:t>c</w:t>
            </w:r>
            <w:r w:rsidRPr="00227CA0">
              <w:rPr>
                <w:rFonts w:cs="Arial"/>
                <w:bCs/>
                <w:color w:val="000000"/>
                <w:szCs w:val="22"/>
              </w:rPr>
              <w:t>ase</w:t>
            </w:r>
          </w:p>
          <w:p w14:paraId="5D393C48" w14:textId="77CA6F3E" w:rsidR="003175B7" w:rsidRDefault="00227CA0" w:rsidP="003175B7">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4</w:t>
            </w:r>
            <w:r w:rsidRPr="001C33C6">
              <w:rPr>
                <w:rFonts w:cs="Arial"/>
                <w:bCs/>
                <w:color w:val="000000"/>
                <w:szCs w:val="22"/>
              </w:rPr>
              <w:t xml:space="preserve"> months</w:t>
            </w:r>
            <w:r w:rsidR="003175B7">
              <w:rPr>
                <w:rFonts w:cs="Arial"/>
                <w:bCs/>
                <w:color w:val="000000"/>
                <w:szCs w:val="22"/>
              </w:rPr>
              <w:t xml:space="preserve"> from date of production</w:t>
            </w:r>
          </w:p>
          <w:p w14:paraId="29F494F2" w14:textId="56CFED61" w:rsidR="00227CA0" w:rsidRPr="001C33C6" w:rsidRDefault="003309C7" w:rsidP="00227CA0">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 12  gram</w:t>
            </w:r>
            <w:r w:rsidRPr="00AC462A">
              <w:rPr>
                <w:rFonts w:cs="Arial"/>
                <w:bCs/>
                <w:color w:val="000000"/>
                <w:szCs w:val="22"/>
              </w:rPr>
              <w:t xml:space="preserve"> servin</w:t>
            </w:r>
            <w:r>
              <w:rPr>
                <w:rFonts w:cs="Arial"/>
                <w:bCs/>
                <w:color w:val="000000"/>
                <w:szCs w:val="22"/>
              </w:rPr>
              <w:t>g</w:t>
            </w:r>
          </w:p>
          <w:p w14:paraId="2DB8535C" w14:textId="573642C3" w:rsidR="008A2E86" w:rsidRPr="008C46C2" w:rsidRDefault="008A2E86" w:rsidP="008C46C2">
            <w:pPr>
              <w:ind w:right="108"/>
              <w:jc w:val="center"/>
              <w:rPr>
                <w:rFonts w:cs="Arial"/>
                <w:b/>
              </w:rPr>
            </w:pPr>
          </w:p>
        </w:tc>
        <w:tc>
          <w:tcPr>
            <w:tcW w:w="3424" w:type="dxa"/>
          </w:tcPr>
          <w:p w14:paraId="59CF4F44" w14:textId="77777777" w:rsidR="008A2E86" w:rsidRDefault="00227CA0" w:rsidP="008C46C2">
            <w:pPr>
              <w:jc w:val="center"/>
              <w:rPr>
                <w:rFonts w:cs="Arial"/>
                <w:b/>
              </w:rPr>
            </w:pPr>
            <w:r>
              <w:rPr>
                <w:rFonts w:cs="Arial"/>
                <w:b/>
              </w:rPr>
              <w:t>Elwood – Elwood [Reduce Calorie] #E-140-12</w:t>
            </w:r>
          </w:p>
          <w:p w14:paraId="6410C141" w14:textId="77777777" w:rsidR="00227CA0" w:rsidRDefault="00227CA0" w:rsidP="008C46C2">
            <w:pPr>
              <w:jc w:val="center"/>
              <w:rPr>
                <w:rFonts w:cs="Arial"/>
                <w:b/>
              </w:rPr>
            </w:pPr>
          </w:p>
          <w:p w14:paraId="613B93BF" w14:textId="77777777" w:rsidR="00227CA0" w:rsidRDefault="00227CA0" w:rsidP="008C46C2">
            <w:pPr>
              <w:jc w:val="center"/>
              <w:rPr>
                <w:rFonts w:cs="Arial"/>
                <w:b/>
              </w:rPr>
            </w:pPr>
            <w:r>
              <w:rPr>
                <w:rFonts w:cs="Arial"/>
                <w:b/>
              </w:rPr>
              <w:t>Four in One Inc. – Salad Fresh [Reduced Calorie] #MYLC12</w:t>
            </w:r>
          </w:p>
          <w:p w14:paraId="217B21F8" w14:textId="77777777" w:rsidR="00227CA0" w:rsidRDefault="00227CA0" w:rsidP="008C46C2">
            <w:pPr>
              <w:jc w:val="center"/>
              <w:rPr>
                <w:rFonts w:cs="Arial"/>
                <w:b/>
              </w:rPr>
            </w:pPr>
          </w:p>
          <w:p w14:paraId="00D6668B" w14:textId="77777777" w:rsidR="00227CA0" w:rsidRDefault="00227CA0" w:rsidP="008C46C2">
            <w:pPr>
              <w:jc w:val="center"/>
              <w:rPr>
                <w:rFonts w:cs="Arial"/>
                <w:b/>
              </w:rPr>
            </w:pPr>
            <w:r>
              <w:rPr>
                <w:rFonts w:cs="Arial"/>
                <w:b/>
              </w:rPr>
              <w:t>Portion Pac (PPI) [Reduced Calorie] Item #00716037978105</w:t>
            </w:r>
            <w:r>
              <w:rPr>
                <w:rFonts w:cs="Arial"/>
                <w:b/>
              </w:rPr>
              <w:br/>
            </w:r>
            <w:r>
              <w:rPr>
                <w:rFonts w:cs="Arial"/>
                <w:b/>
              </w:rPr>
              <w:br/>
              <w:t>Diamond Crystal – House Blend/ Flavor Fresh [Light] #78011</w:t>
            </w:r>
          </w:p>
          <w:p w14:paraId="7AE070B5" w14:textId="77777777" w:rsidR="00227CA0" w:rsidRDefault="00227CA0" w:rsidP="008C46C2">
            <w:pPr>
              <w:jc w:val="center"/>
              <w:rPr>
                <w:rFonts w:cs="Arial"/>
                <w:b/>
              </w:rPr>
            </w:pPr>
          </w:p>
          <w:p w14:paraId="58A886A2" w14:textId="1815EB90" w:rsidR="00227CA0" w:rsidRPr="008C46C2" w:rsidRDefault="00227CA0" w:rsidP="008C46C2">
            <w:pPr>
              <w:jc w:val="center"/>
              <w:rPr>
                <w:rFonts w:cs="Arial"/>
                <w:b/>
              </w:rPr>
            </w:pPr>
            <w:r>
              <w:rPr>
                <w:rFonts w:cs="Arial"/>
                <w:b/>
              </w:rPr>
              <w:t>Hellmann’s Light – UPC #10048001267074</w:t>
            </w:r>
          </w:p>
        </w:tc>
      </w:tr>
      <w:tr w:rsidR="008A2E86" w:rsidRPr="008C46C2" w14:paraId="53A3A1A6" w14:textId="5441E82A" w:rsidTr="008A2E86">
        <w:tc>
          <w:tcPr>
            <w:tcW w:w="1463" w:type="dxa"/>
          </w:tcPr>
          <w:p w14:paraId="4D91F98F" w14:textId="3C288E1B" w:rsidR="008A2E86" w:rsidRPr="008C46C2" w:rsidRDefault="008A2E86" w:rsidP="008C46C2">
            <w:pPr>
              <w:ind w:right="108"/>
              <w:jc w:val="center"/>
              <w:rPr>
                <w:rFonts w:cs="Arial"/>
                <w:b/>
              </w:rPr>
            </w:pPr>
            <w:r w:rsidRPr="008C46C2">
              <w:rPr>
                <w:rFonts w:cs="Arial"/>
                <w:b/>
              </w:rPr>
              <w:t>18</w:t>
            </w:r>
          </w:p>
        </w:tc>
        <w:tc>
          <w:tcPr>
            <w:tcW w:w="4558" w:type="dxa"/>
          </w:tcPr>
          <w:p w14:paraId="741FB7C4" w14:textId="77777777" w:rsidR="008A2E86" w:rsidRPr="008C46C2" w:rsidRDefault="008A2E86" w:rsidP="008C46C2">
            <w:pPr>
              <w:jc w:val="center"/>
              <w:rPr>
                <w:rFonts w:cs="Arial"/>
                <w:b/>
              </w:rPr>
            </w:pPr>
            <w:r w:rsidRPr="008C46C2">
              <w:rPr>
                <w:rFonts w:cs="Arial"/>
                <w:b/>
              </w:rPr>
              <w:t>Reduced Calorie Table Syrup, Individual Portion</w:t>
            </w:r>
          </w:p>
          <w:p w14:paraId="7FD9CBB7" w14:textId="037C9922" w:rsidR="008A2E86" w:rsidRDefault="008A2E86" w:rsidP="008C46C2">
            <w:pPr>
              <w:jc w:val="center"/>
              <w:rPr>
                <w:rFonts w:cs="Arial"/>
              </w:rPr>
            </w:pPr>
            <w:r w:rsidRPr="008C46C2">
              <w:rPr>
                <w:rFonts w:cs="Arial"/>
              </w:rPr>
              <w:t>Must Comply with CID AA-20124E “Syrup (Not Including Maple Syrup)”  (2017)</w:t>
            </w:r>
            <w:r w:rsidR="00227CA0">
              <w:rPr>
                <w:rFonts w:cs="Arial"/>
              </w:rPr>
              <w:t xml:space="preserve"> as follows: </w:t>
            </w:r>
          </w:p>
          <w:p w14:paraId="6BBB0215" w14:textId="77777777" w:rsidR="008A2E86" w:rsidRPr="008C46C2" w:rsidRDefault="008A2E86" w:rsidP="008C46C2">
            <w:pPr>
              <w:jc w:val="center"/>
              <w:rPr>
                <w:rFonts w:cs="Arial"/>
              </w:rPr>
            </w:pPr>
          </w:p>
          <w:p w14:paraId="7AF090AC" w14:textId="3CE9E645" w:rsidR="00227CA0" w:rsidRPr="001C33C6" w:rsidRDefault="00227CA0" w:rsidP="00227CA0">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227CA0">
              <w:rPr>
                <w:rFonts w:cs="Arial"/>
                <w:bCs/>
                <w:color w:val="000000"/>
                <w:szCs w:val="22"/>
              </w:rPr>
              <w:t>Syrup, Table, Reduced Calorie, Indiv</w:t>
            </w:r>
            <w:r>
              <w:rPr>
                <w:rFonts w:cs="Arial"/>
                <w:bCs/>
                <w:color w:val="000000"/>
                <w:szCs w:val="22"/>
              </w:rPr>
              <w:t>idual</w:t>
            </w:r>
            <w:r w:rsidRPr="00227CA0">
              <w:rPr>
                <w:rFonts w:cs="Arial"/>
                <w:bCs/>
                <w:color w:val="000000"/>
                <w:szCs w:val="22"/>
              </w:rPr>
              <w:t xml:space="preserve"> Portion Cups only</w:t>
            </w:r>
          </w:p>
          <w:p w14:paraId="79EB060D" w14:textId="2425CC6E" w:rsidR="00227CA0" w:rsidRPr="001C33C6" w:rsidRDefault="00227CA0" w:rsidP="00227CA0">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227CA0">
              <w:rPr>
                <w:rFonts w:cs="Arial"/>
                <w:bCs/>
                <w:color w:val="000000"/>
                <w:szCs w:val="22"/>
              </w:rPr>
              <w:t xml:space="preserve">Water, Corn Syrup, Cellulose Gum </w:t>
            </w:r>
            <w:r w:rsidR="002C0E9D">
              <w:rPr>
                <w:rFonts w:cs="Arial"/>
                <w:bCs/>
                <w:color w:val="000000"/>
                <w:szCs w:val="22"/>
              </w:rPr>
              <w:t>or</w:t>
            </w:r>
            <w:r w:rsidRPr="00227CA0">
              <w:rPr>
                <w:rFonts w:cs="Arial"/>
                <w:bCs/>
                <w:color w:val="000000"/>
                <w:szCs w:val="22"/>
              </w:rPr>
              <w:t xml:space="preserve"> Dextrose, Natural </w:t>
            </w:r>
            <w:r w:rsidR="002C0E9D">
              <w:rPr>
                <w:rFonts w:cs="Arial"/>
                <w:bCs/>
                <w:color w:val="000000"/>
                <w:szCs w:val="22"/>
              </w:rPr>
              <w:t>and</w:t>
            </w:r>
            <w:r w:rsidRPr="00227CA0">
              <w:rPr>
                <w:rFonts w:cs="Arial"/>
                <w:bCs/>
                <w:color w:val="000000"/>
                <w:szCs w:val="22"/>
              </w:rPr>
              <w:t xml:space="preserve"> Artificial Flavors, Caramel </w:t>
            </w:r>
            <w:r w:rsidRPr="00E22795">
              <w:rPr>
                <w:rFonts w:cs="Arial"/>
                <w:bCs/>
                <w:color w:val="000000"/>
                <w:szCs w:val="22"/>
              </w:rPr>
              <w:t xml:space="preserve">Color, </w:t>
            </w:r>
            <w:r w:rsidR="00E22795" w:rsidRPr="00E22795">
              <w:rPr>
                <w:rFonts w:cs="Arial"/>
                <w:bCs/>
                <w:color w:val="000000"/>
                <w:szCs w:val="22"/>
              </w:rPr>
              <w:t>Preservatives</w:t>
            </w:r>
            <w:r w:rsidRPr="00E22795">
              <w:rPr>
                <w:rFonts w:cs="Arial"/>
                <w:bCs/>
                <w:color w:val="000000"/>
                <w:szCs w:val="22"/>
              </w:rPr>
              <w:t>,</w:t>
            </w:r>
            <w:r w:rsidRPr="00227CA0">
              <w:rPr>
                <w:rFonts w:cs="Arial"/>
                <w:bCs/>
                <w:color w:val="000000"/>
                <w:szCs w:val="22"/>
              </w:rPr>
              <w:t xml:space="preserve"> </w:t>
            </w:r>
            <w:r w:rsidRPr="00227CA0">
              <w:rPr>
                <w:rFonts w:cs="Arial"/>
                <w:bCs/>
                <w:color w:val="000000"/>
                <w:szCs w:val="22"/>
              </w:rPr>
              <w:lastRenderedPageBreak/>
              <w:t xml:space="preserve">Sucralose </w:t>
            </w:r>
            <w:r w:rsidR="002C0E9D">
              <w:rPr>
                <w:rFonts w:cs="Arial"/>
                <w:bCs/>
                <w:color w:val="000000"/>
                <w:szCs w:val="22"/>
              </w:rPr>
              <w:t>or</w:t>
            </w:r>
            <w:r w:rsidRPr="00227CA0">
              <w:rPr>
                <w:rFonts w:cs="Arial"/>
                <w:bCs/>
                <w:color w:val="000000"/>
                <w:szCs w:val="22"/>
              </w:rPr>
              <w:t xml:space="preserve"> Prune Juice</w:t>
            </w:r>
            <w:r w:rsidR="002C0E9D">
              <w:rPr>
                <w:rFonts w:cs="Arial"/>
                <w:bCs/>
                <w:color w:val="000000"/>
                <w:szCs w:val="22"/>
              </w:rPr>
              <w:t xml:space="preserve"> Concentrate</w:t>
            </w:r>
            <w:r w:rsidRPr="00227CA0">
              <w:rPr>
                <w:rFonts w:cs="Arial"/>
                <w:bCs/>
                <w:color w:val="000000"/>
                <w:szCs w:val="22"/>
              </w:rPr>
              <w:t xml:space="preserve">, and may </w:t>
            </w:r>
            <w:r w:rsidR="002C0E9D">
              <w:rPr>
                <w:rFonts w:cs="Arial"/>
                <w:bCs/>
                <w:color w:val="000000"/>
                <w:szCs w:val="22"/>
              </w:rPr>
              <w:t>contain</w:t>
            </w:r>
            <w:r w:rsidRPr="00227CA0">
              <w:rPr>
                <w:rFonts w:cs="Arial"/>
                <w:bCs/>
                <w:color w:val="000000"/>
                <w:szCs w:val="22"/>
              </w:rPr>
              <w:t xml:space="preserve"> Citric Acid, Acesulfame Potassium, Ethyl Maltol, and Salt </w:t>
            </w:r>
            <w:r w:rsidR="002C0E9D">
              <w:rPr>
                <w:rFonts w:cs="Arial"/>
                <w:bCs/>
                <w:color w:val="000000"/>
                <w:szCs w:val="22"/>
              </w:rPr>
              <w:t>or</w:t>
            </w:r>
            <w:r w:rsidRPr="00227CA0">
              <w:rPr>
                <w:rFonts w:cs="Arial"/>
                <w:bCs/>
                <w:color w:val="000000"/>
                <w:szCs w:val="22"/>
              </w:rPr>
              <w:t xml:space="preserve"> Potassium Chloride</w:t>
            </w:r>
          </w:p>
          <w:p w14:paraId="48540C65" w14:textId="4AA9AEF1" w:rsidR="00227CA0" w:rsidRPr="00227CA0" w:rsidRDefault="00227CA0" w:rsidP="00227CA0">
            <w:pPr>
              <w:pStyle w:val="ListParagraph"/>
              <w:numPr>
                <w:ilvl w:val="0"/>
                <w:numId w:val="53"/>
              </w:numPr>
              <w:jc w:val="left"/>
              <w:rPr>
                <w:rFonts w:cs="Arial"/>
                <w:bCs/>
                <w:color w:val="000000"/>
                <w:szCs w:val="22"/>
              </w:rPr>
            </w:pPr>
            <w:r>
              <w:rPr>
                <w:rFonts w:cs="Arial"/>
                <w:b/>
                <w:bCs/>
                <w:color w:val="000000"/>
                <w:szCs w:val="22"/>
              </w:rPr>
              <w:t>Type</w:t>
            </w:r>
            <w:r w:rsidRPr="001C33C6">
              <w:rPr>
                <w:rFonts w:cs="Arial"/>
                <w:b/>
                <w:bCs/>
                <w:color w:val="000000"/>
                <w:szCs w:val="22"/>
              </w:rPr>
              <w:t>:</w:t>
            </w:r>
            <w:r>
              <w:t xml:space="preserve"> </w:t>
            </w:r>
            <w:r w:rsidRPr="00227CA0">
              <w:rPr>
                <w:rFonts w:cs="Arial"/>
                <w:bCs/>
                <w:color w:val="000000"/>
                <w:szCs w:val="22"/>
              </w:rPr>
              <w:t xml:space="preserve">Product must be a Reduced Calorie, plain </w:t>
            </w:r>
            <w:r w:rsidR="00C12679">
              <w:rPr>
                <w:rFonts w:cs="Arial"/>
                <w:bCs/>
                <w:color w:val="000000"/>
                <w:szCs w:val="22"/>
              </w:rPr>
              <w:t>t</w:t>
            </w:r>
            <w:r w:rsidRPr="00227CA0">
              <w:rPr>
                <w:rFonts w:cs="Arial"/>
                <w:bCs/>
                <w:color w:val="000000"/>
                <w:szCs w:val="22"/>
              </w:rPr>
              <w:t xml:space="preserve">able </w:t>
            </w:r>
            <w:r w:rsidR="00C12679">
              <w:rPr>
                <w:rFonts w:cs="Arial"/>
                <w:bCs/>
                <w:color w:val="000000"/>
                <w:szCs w:val="22"/>
              </w:rPr>
              <w:t>s</w:t>
            </w:r>
            <w:r w:rsidRPr="00227CA0">
              <w:rPr>
                <w:rFonts w:cs="Arial"/>
                <w:bCs/>
                <w:color w:val="000000"/>
                <w:szCs w:val="22"/>
              </w:rPr>
              <w:t>yrup</w:t>
            </w:r>
          </w:p>
          <w:p w14:paraId="5B6C5947" w14:textId="77777777" w:rsidR="00227CA0" w:rsidRPr="00CA6A74" w:rsidRDefault="00227CA0" w:rsidP="00227CA0">
            <w:pPr>
              <w:pStyle w:val="ListParagraph"/>
              <w:numPr>
                <w:ilvl w:val="0"/>
                <w:numId w:val="53"/>
              </w:numPr>
              <w:jc w:val="left"/>
              <w:rPr>
                <w:rFonts w:cs="Arial"/>
                <w:b/>
                <w:bCs/>
                <w:color w:val="000000"/>
                <w:szCs w:val="22"/>
              </w:rPr>
            </w:pPr>
            <w:r w:rsidRPr="00CA6A74">
              <w:rPr>
                <w:rFonts w:cs="Arial"/>
                <w:b/>
                <w:bCs/>
                <w:color w:val="000000"/>
                <w:szCs w:val="22"/>
              </w:rPr>
              <w:t>Saccharin</w:t>
            </w:r>
            <w:r>
              <w:rPr>
                <w:rFonts w:cs="Arial"/>
                <w:b/>
                <w:bCs/>
                <w:color w:val="000000"/>
                <w:szCs w:val="22"/>
              </w:rPr>
              <w:t xml:space="preserve"> </w:t>
            </w:r>
            <w:r w:rsidRPr="00CA6A74">
              <w:rPr>
                <w:rFonts w:cs="Arial"/>
                <w:b/>
                <w:bCs/>
                <w:color w:val="000000"/>
                <w:szCs w:val="22"/>
              </w:rPr>
              <w:t>Prohibited:</w:t>
            </w:r>
            <w:r w:rsidRPr="00CA6A74">
              <w:rPr>
                <w:rFonts w:cs="Arial"/>
                <w:bCs/>
                <w:color w:val="000000"/>
                <w:szCs w:val="22"/>
              </w:rPr>
              <w:t xml:space="preserve"> Saccharin is not permitted in this product</w:t>
            </w:r>
          </w:p>
          <w:p w14:paraId="2F5F3455" w14:textId="542F43BA" w:rsidR="00227CA0" w:rsidRPr="00CA6A74" w:rsidRDefault="00227CA0" w:rsidP="00227CA0">
            <w:pPr>
              <w:pStyle w:val="ListParagraph"/>
              <w:numPr>
                <w:ilvl w:val="0"/>
                <w:numId w:val="53"/>
              </w:numPr>
              <w:jc w:val="left"/>
              <w:rPr>
                <w:rFonts w:cs="Arial"/>
                <w:b/>
                <w:bCs/>
                <w:color w:val="000000"/>
                <w:szCs w:val="22"/>
              </w:rPr>
            </w:pPr>
            <w:r>
              <w:rPr>
                <w:rFonts w:cs="Arial"/>
                <w:b/>
                <w:bCs/>
                <w:color w:val="000000"/>
                <w:szCs w:val="22"/>
              </w:rPr>
              <w:t xml:space="preserve">Carbohydrates: </w:t>
            </w:r>
            <w:r w:rsidRPr="00227CA0">
              <w:rPr>
                <w:rFonts w:cs="Arial"/>
                <w:bCs/>
                <w:color w:val="000000"/>
                <w:szCs w:val="22"/>
              </w:rPr>
              <w:t>Max</w:t>
            </w:r>
            <w:r>
              <w:rPr>
                <w:rFonts w:cs="Arial"/>
                <w:bCs/>
                <w:color w:val="000000"/>
                <w:szCs w:val="22"/>
              </w:rPr>
              <w:t>imum 20.0 gm</w:t>
            </w:r>
            <w:r w:rsidR="00C12679">
              <w:rPr>
                <w:rFonts w:cs="Arial"/>
                <w:bCs/>
                <w:color w:val="000000"/>
                <w:szCs w:val="22"/>
              </w:rPr>
              <w:t>s</w:t>
            </w:r>
          </w:p>
          <w:p w14:paraId="1F7A9A90" w14:textId="6339E643" w:rsidR="00227CA0" w:rsidRDefault="00227CA0" w:rsidP="00227CA0">
            <w:pPr>
              <w:pStyle w:val="ListParagraph"/>
              <w:numPr>
                <w:ilvl w:val="0"/>
                <w:numId w:val="53"/>
              </w:numPr>
              <w:jc w:val="left"/>
            </w:pPr>
            <w:r>
              <w:rPr>
                <w:rFonts w:cs="Arial"/>
                <w:b/>
                <w:bCs/>
                <w:color w:val="000000"/>
                <w:szCs w:val="22"/>
              </w:rPr>
              <w:t>Calories:</w:t>
            </w:r>
            <w:r w:rsidRPr="000F2957">
              <w:rPr>
                <w:rFonts w:cs="Arial"/>
                <w:bCs/>
                <w:color w:val="000000"/>
                <w:szCs w:val="22"/>
              </w:rPr>
              <w:t xml:space="preserve"> </w:t>
            </w:r>
            <w:r>
              <w:rPr>
                <w:rFonts w:cs="Arial"/>
                <w:bCs/>
                <w:color w:val="000000"/>
                <w:szCs w:val="22"/>
              </w:rPr>
              <w:t xml:space="preserve">maximum </w:t>
            </w:r>
            <w:r w:rsidR="00C12679">
              <w:rPr>
                <w:rFonts w:cs="Arial"/>
                <w:bCs/>
                <w:color w:val="000000"/>
                <w:szCs w:val="22"/>
              </w:rPr>
              <w:t>65</w:t>
            </w:r>
            <w:r>
              <w:rPr>
                <w:rFonts w:cs="Arial"/>
                <w:bCs/>
                <w:color w:val="000000"/>
                <w:szCs w:val="22"/>
              </w:rPr>
              <w:t>.0</w:t>
            </w:r>
            <w:r w:rsidRPr="000F2957">
              <w:rPr>
                <w:rFonts w:cs="Arial"/>
                <w:bCs/>
                <w:color w:val="000000"/>
                <w:szCs w:val="22"/>
              </w:rPr>
              <w:t xml:space="preserve"> calories</w:t>
            </w:r>
            <w:r w:rsidR="00C12679">
              <w:rPr>
                <w:rFonts w:cs="Arial"/>
                <w:bCs/>
                <w:color w:val="000000"/>
                <w:szCs w:val="22"/>
              </w:rPr>
              <w:t xml:space="preserve"> per 1 oz., or 98.0 calories maximum per 1.5 oz.</w:t>
            </w:r>
          </w:p>
          <w:p w14:paraId="32AFB76C" w14:textId="3F4373C1" w:rsidR="00227CA0" w:rsidRDefault="003010C1" w:rsidP="00227CA0">
            <w:pPr>
              <w:pStyle w:val="ListParagraph"/>
              <w:numPr>
                <w:ilvl w:val="0"/>
                <w:numId w:val="53"/>
              </w:numPr>
              <w:jc w:val="left"/>
              <w:rPr>
                <w:rFonts w:cs="Arial"/>
                <w:bCs/>
                <w:color w:val="000000"/>
                <w:szCs w:val="22"/>
              </w:rPr>
            </w:pPr>
            <w:r>
              <w:rPr>
                <w:rFonts w:cs="Arial"/>
                <w:b/>
                <w:bCs/>
                <w:color w:val="000000"/>
                <w:szCs w:val="22"/>
              </w:rPr>
              <w:t>Sodium</w:t>
            </w:r>
            <w:r w:rsidRPr="001C33C6">
              <w:rPr>
                <w:rFonts w:cs="Arial"/>
                <w:b/>
                <w:bCs/>
                <w:color w:val="000000"/>
                <w:szCs w:val="22"/>
              </w:rPr>
              <w:t>:</w:t>
            </w:r>
            <w:r w:rsidRPr="000F2957">
              <w:rPr>
                <w:rFonts w:cs="Arial"/>
                <w:bCs/>
                <w:color w:val="000000"/>
                <w:szCs w:val="22"/>
              </w:rPr>
              <w:t xml:space="preserve"> maximum</w:t>
            </w:r>
            <w:r w:rsidR="00227CA0" w:rsidRPr="000F2957">
              <w:rPr>
                <w:rFonts w:cs="Arial"/>
                <w:bCs/>
                <w:color w:val="000000"/>
                <w:szCs w:val="22"/>
              </w:rPr>
              <w:t xml:space="preserve"> </w:t>
            </w:r>
            <w:r w:rsidR="00227CA0">
              <w:rPr>
                <w:rFonts w:cs="Arial"/>
                <w:bCs/>
                <w:color w:val="000000"/>
                <w:szCs w:val="22"/>
              </w:rPr>
              <w:t xml:space="preserve">75.0 </w:t>
            </w:r>
            <w:r w:rsidR="00C12679">
              <w:rPr>
                <w:rFonts w:cs="Arial"/>
                <w:bCs/>
                <w:color w:val="000000"/>
                <w:szCs w:val="22"/>
              </w:rPr>
              <w:t>mgs</w:t>
            </w:r>
          </w:p>
          <w:p w14:paraId="1ACC13B6" w14:textId="34462205" w:rsidR="00227CA0" w:rsidRPr="000F2957" w:rsidRDefault="00227CA0" w:rsidP="00227CA0">
            <w:pPr>
              <w:pStyle w:val="ListParagraph"/>
              <w:numPr>
                <w:ilvl w:val="0"/>
                <w:numId w:val="53"/>
              </w:numPr>
              <w:jc w:val="left"/>
              <w:rPr>
                <w:rFonts w:cs="Arial"/>
                <w:bCs/>
                <w:color w:val="000000"/>
                <w:szCs w:val="22"/>
              </w:rPr>
            </w:pPr>
            <w:r>
              <w:rPr>
                <w:rFonts w:cs="Arial"/>
                <w:b/>
                <w:bCs/>
                <w:color w:val="000000"/>
                <w:szCs w:val="22"/>
              </w:rPr>
              <w:t>Sugars:</w:t>
            </w:r>
            <w:r>
              <w:rPr>
                <w:rFonts w:cs="Arial"/>
                <w:bCs/>
                <w:color w:val="000000"/>
                <w:szCs w:val="22"/>
              </w:rPr>
              <w:t xml:space="preserve"> maximum 15.0 gm</w:t>
            </w:r>
            <w:r w:rsidR="00C12679">
              <w:rPr>
                <w:rFonts w:cs="Arial"/>
                <w:bCs/>
                <w:color w:val="000000"/>
                <w:szCs w:val="22"/>
              </w:rPr>
              <w:t>s</w:t>
            </w:r>
          </w:p>
          <w:p w14:paraId="1A1C67FA" w14:textId="2146B314" w:rsidR="00227CA0" w:rsidRPr="00227CA0" w:rsidRDefault="00227CA0" w:rsidP="00227CA0">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227CA0">
              <w:rPr>
                <w:rFonts w:cs="Arial"/>
                <w:bCs/>
                <w:color w:val="000000"/>
                <w:szCs w:val="22"/>
              </w:rPr>
              <w:t>100 / 1.0 oz.</w:t>
            </w:r>
            <w:r w:rsidR="0035351E">
              <w:rPr>
                <w:rFonts w:cs="Arial"/>
                <w:bCs/>
                <w:color w:val="000000"/>
                <w:szCs w:val="22"/>
              </w:rPr>
              <w:t xml:space="preserve"> to 1.1 oz.</w:t>
            </w:r>
            <w:r w:rsidRPr="00227CA0">
              <w:rPr>
                <w:rFonts w:cs="Arial"/>
                <w:bCs/>
                <w:color w:val="000000"/>
                <w:szCs w:val="22"/>
              </w:rPr>
              <w:t xml:space="preserve"> </w:t>
            </w:r>
            <w:r w:rsidR="002C0E9D">
              <w:rPr>
                <w:rFonts w:cs="Arial"/>
                <w:bCs/>
                <w:color w:val="000000"/>
                <w:szCs w:val="22"/>
              </w:rPr>
              <w:t>c</w:t>
            </w:r>
            <w:r w:rsidRPr="00227CA0">
              <w:rPr>
                <w:rFonts w:cs="Arial"/>
                <w:bCs/>
                <w:color w:val="000000"/>
                <w:szCs w:val="22"/>
              </w:rPr>
              <w:t xml:space="preserve">ups only per </w:t>
            </w:r>
            <w:r w:rsidR="002C0E9D">
              <w:rPr>
                <w:rFonts w:cs="Arial"/>
                <w:bCs/>
                <w:color w:val="000000"/>
                <w:szCs w:val="22"/>
              </w:rPr>
              <w:t>c</w:t>
            </w:r>
            <w:r w:rsidRPr="00227CA0">
              <w:rPr>
                <w:rFonts w:cs="Arial"/>
                <w:bCs/>
                <w:color w:val="000000"/>
                <w:szCs w:val="22"/>
              </w:rPr>
              <w:t>ase</w:t>
            </w:r>
          </w:p>
          <w:p w14:paraId="57E2E4AE" w14:textId="366BC59F" w:rsidR="002C0E9D" w:rsidRDefault="00227CA0" w:rsidP="002C0E9D">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Pr="001C33C6">
              <w:rPr>
                <w:rFonts w:cs="Arial"/>
                <w:bCs/>
                <w:color w:val="000000"/>
                <w:szCs w:val="22"/>
              </w:rPr>
              <w:t xml:space="preserve"> months</w:t>
            </w:r>
            <w:r w:rsidR="002C0E9D">
              <w:rPr>
                <w:rFonts w:cs="Arial"/>
                <w:bCs/>
                <w:color w:val="000000"/>
                <w:szCs w:val="22"/>
              </w:rPr>
              <w:t xml:space="preserve"> from date of production</w:t>
            </w:r>
          </w:p>
          <w:p w14:paraId="4ECDAF12" w14:textId="0BDC6AFD" w:rsidR="00227CA0" w:rsidRPr="00781C53" w:rsidRDefault="00C12679" w:rsidP="00C12679">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 28.3  gram</w:t>
            </w:r>
            <w:r w:rsidRPr="00AC462A">
              <w:rPr>
                <w:rFonts w:cs="Arial"/>
                <w:bCs/>
                <w:color w:val="000000"/>
                <w:szCs w:val="22"/>
              </w:rPr>
              <w:t xml:space="preserve"> servin</w:t>
            </w:r>
            <w:r>
              <w:rPr>
                <w:rFonts w:cs="Arial"/>
                <w:bCs/>
                <w:color w:val="000000"/>
                <w:szCs w:val="22"/>
              </w:rPr>
              <w:t>g</w:t>
            </w:r>
            <w:r w:rsidR="00227CA0" w:rsidRPr="00781C53">
              <w:rPr>
                <w:rFonts w:cs="Arial"/>
                <w:bCs/>
                <w:color w:val="000000"/>
                <w:szCs w:val="22"/>
              </w:rPr>
              <w:t xml:space="preserve"> </w:t>
            </w:r>
          </w:p>
          <w:p w14:paraId="1BD19DE9" w14:textId="68575F51" w:rsidR="008A2E86" w:rsidRPr="008C46C2" w:rsidRDefault="008A2E86" w:rsidP="008C46C2">
            <w:pPr>
              <w:jc w:val="center"/>
              <w:rPr>
                <w:rFonts w:cs="Arial"/>
              </w:rPr>
            </w:pPr>
          </w:p>
        </w:tc>
        <w:tc>
          <w:tcPr>
            <w:tcW w:w="3424" w:type="dxa"/>
          </w:tcPr>
          <w:p w14:paraId="5A64E42E" w14:textId="77777777" w:rsidR="008A2E86" w:rsidRDefault="00227CA0" w:rsidP="008C46C2">
            <w:pPr>
              <w:jc w:val="center"/>
              <w:rPr>
                <w:rFonts w:cs="Arial"/>
                <w:b/>
              </w:rPr>
            </w:pPr>
            <w:r>
              <w:rPr>
                <w:rFonts w:cs="Arial"/>
                <w:b/>
              </w:rPr>
              <w:lastRenderedPageBreak/>
              <w:t>Elwood – Elwood [Reduced Calorie] #E-315-01</w:t>
            </w:r>
          </w:p>
          <w:p w14:paraId="70F03E2F" w14:textId="77777777" w:rsidR="00227CA0" w:rsidRDefault="00227CA0" w:rsidP="008C46C2">
            <w:pPr>
              <w:jc w:val="center"/>
              <w:rPr>
                <w:rFonts w:cs="Arial"/>
                <w:b/>
              </w:rPr>
            </w:pPr>
          </w:p>
          <w:p w14:paraId="4B8E93AD" w14:textId="77777777" w:rsidR="00227CA0" w:rsidRDefault="00227CA0" w:rsidP="008C46C2">
            <w:pPr>
              <w:jc w:val="center"/>
              <w:rPr>
                <w:rFonts w:cs="Arial"/>
                <w:b/>
              </w:rPr>
            </w:pPr>
            <w:r>
              <w:rPr>
                <w:rFonts w:cs="Arial"/>
                <w:b/>
              </w:rPr>
              <w:t>Diamond Crystal- Flavor Fresh [Sugar Free] #75993</w:t>
            </w:r>
          </w:p>
          <w:p w14:paraId="79CF24FD" w14:textId="77777777" w:rsidR="00227CA0" w:rsidRDefault="00227CA0" w:rsidP="008C46C2">
            <w:pPr>
              <w:jc w:val="center"/>
              <w:rPr>
                <w:rFonts w:cs="Arial"/>
                <w:b/>
              </w:rPr>
            </w:pPr>
          </w:p>
          <w:p w14:paraId="6E4DAF20" w14:textId="77777777" w:rsidR="00227CA0" w:rsidRDefault="00227CA0" w:rsidP="008C46C2">
            <w:pPr>
              <w:jc w:val="center"/>
              <w:rPr>
                <w:rFonts w:cs="Arial"/>
                <w:b/>
              </w:rPr>
            </w:pPr>
            <w:r>
              <w:rPr>
                <w:rFonts w:cs="Arial"/>
                <w:b/>
              </w:rPr>
              <w:t>Portion Pac (PPI) [Reduced Calorie] UPC #00716037929459</w:t>
            </w:r>
          </w:p>
          <w:p w14:paraId="17872457" w14:textId="77777777" w:rsidR="00227CA0" w:rsidRDefault="00227CA0" w:rsidP="008C46C2">
            <w:pPr>
              <w:jc w:val="center"/>
              <w:rPr>
                <w:rFonts w:cs="Arial"/>
                <w:b/>
              </w:rPr>
            </w:pPr>
          </w:p>
          <w:p w14:paraId="3E129434" w14:textId="77777777" w:rsidR="00227CA0" w:rsidRDefault="00227CA0" w:rsidP="00227CA0">
            <w:pPr>
              <w:jc w:val="center"/>
              <w:rPr>
                <w:rFonts w:cs="Arial"/>
                <w:b/>
              </w:rPr>
            </w:pPr>
          </w:p>
          <w:p w14:paraId="7F748200" w14:textId="3050CE7F" w:rsidR="00227CA0" w:rsidRPr="008C46C2" w:rsidRDefault="00227CA0" w:rsidP="00847249">
            <w:pPr>
              <w:jc w:val="center"/>
              <w:rPr>
                <w:rFonts w:cs="Arial"/>
                <w:b/>
              </w:rPr>
            </w:pPr>
            <w:r>
              <w:rPr>
                <w:rFonts w:cs="Arial"/>
                <w:b/>
              </w:rPr>
              <w:t>Smucker’s 1.1 oz. [Sugar Free]- UPC #00051500022771</w:t>
            </w:r>
          </w:p>
        </w:tc>
      </w:tr>
      <w:tr w:rsidR="008A2E86" w:rsidRPr="008C46C2" w14:paraId="05427FAF" w14:textId="33AC25AC" w:rsidTr="008A2E86">
        <w:tc>
          <w:tcPr>
            <w:tcW w:w="1463" w:type="dxa"/>
          </w:tcPr>
          <w:p w14:paraId="477D4B60" w14:textId="6A8CFEA9" w:rsidR="008A2E86" w:rsidRPr="008C46C2" w:rsidRDefault="008A2E86" w:rsidP="008C46C2">
            <w:pPr>
              <w:ind w:right="108"/>
              <w:jc w:val="center"/>
              <w:rPr>
                <w:rFonts w:cs="Arial"/>
                <w:b/>
              </w:rPr>
            </w:pPr>
            <w:r w:rsidRPr="008C46C2">
              <w:rPr>
                <w:rFonts w:cs="Arial"/>
                <w:b/>
              </w:rPr>
              <w:t>19</w:t>
            </w:r>
          </w:p>
        </w:tc>
        <w:tc>
          <w:tcPr>
            <w:tcW w:w="4558" w:type="dxa"/>
          </w:tcPr>
          <w:p w14:paraId="2CC17532" w14:textId="77777777" w:rsidR="008A2E86" w:rsidRPr="008C46C2" w:rsidRDefault="008A2E86" w:rsidP="008C46C2">
            <w:pPr>
              <w:jc w:val="center"/>
              <w:rPr>
                <w:rFonts w:cs="Arial"/>
                <w:b/>
              </w:rPr>
            </w:pPr>
            <w:r w:rsidRPr="008C46C2">
              <w:rPr>
                <w:rFonts w:cs="Arial"/>
                <w:b/>
              </w:rPr>
              <w:t>Reduced Calorie Assorted Jellies, Individual Portion</w:t>
            </w:r>
          </w:p>
          <w:p w14:paraId="14B9D868" w14:textId="752F25C2" w:rsidR="008A2E86" w:rsidRPr="004304B7" w:rsidRDefault="00227CA0" w:rsidP="008C46C2">
            <w:pPr>
              <w:jc w:val="center"/>
              <w:rPr>
                <w:rFonts w:cs="Arial"/>
                <w:szCs w:val="22"/>
              </w:rPr>
            </w:pPr>
            <w:r>
              <w:rPr>
                <w:rFonts w:cs="Arial"/>
                <w:szCs w:val="22"/>
              </w:rPr>
              <w:t xml:space="preserve">Must </w:t>
            </w:r>
            <w:r w:rsidR="008A2E86" w:rsidRPr="004304B7">
              <w:rPr>
                <w:rFonts w:cs="Arial"/>
                <w:szCs w:val="22"/>
              </w:rPr>
              <w:t>Comply with CID AA-20078</w:t>
            </w:r>
            <w:r w:rsidR="008A2E86" w:rsidRPr="004304B7">
              <w:rPr>
                <w:rFonts w:cs="Arial"/>
                <w:i/>
                <w:szCs w:val="22"/>
              </w:rPr>
              <w:t xml:space="preserve">D </w:t>
            </w:r>
            <w:r w:rsidR="008A2E86" w:rsidRPr="004304B7">
              <w:rPr>
                <w:rFonts w:cs="Arial"/>
                <w:szCs w:val="22"/>
              </w:rPr>
              <w:t>“Jelly, Fruit” (2015)</w:t>
            </w:r>
            <w:r>
              <w:rPr>
                <w:rFonts w:cs="Arial"/>
                <w:szCs w:val="22"/>
              </w:rPr>
              <w:t xml:space="preserve"> as follows:</w:t>
            </w:r>
          </w:p>
          <w:p w14:paraId="0B69B0B3" w14:textId="77777777" w:rsidR="008A2E86" w:rsidRPr="004304B7" w:rsidRDefault="008A2E86" w:rsidP="008C46C2">
            <w:pPr>
              <w:jc w:val="center"/>
              <w:rPr>
                <w:rFonts w:cs="Arial"/>
                <w:szCs w:val="22"/>
              </w:rPr>
            </w:pPr>
          </w:p>
          <w:p w14:paraId="7F5E2E76" w14:textId="10F59313" w:rsidR="00227CA0" w:rsidRPr="001C33C6" w:rsidRDefault="00227CA0" w:rsidP="00227CA0">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227CA0">
              <w:rPr>
                <w:rFonts w:cs="Arial"/>
                <w:bCs/>
                <w:color w:val="000000"/>
                <w:szCs w:val="22"/>
              </w:rPr>
              <w:t>Assortment, Jelly Cups, Reduced Calorie, 3 Varieties Minimum, Indiv</w:t>
            </w:r>
            <w:r>
              <w:rPr>
                <w:rFonts w:cs="Arial"/>
                <w:bCs/>
                <w:color w:val="000000"/>
                <w:szCs w:val="22"/>
              </w:rPr>
              <w:t>idual</w:t>
            </w:r>
            <w:r w:rsidRPr="00227CA0">
              <w:rPr>
                <w:rFonts w:cs="Arial"/>
                <w:bCs/>
                <w:color w:val="000000"/>
                <w:szCs w:val="22"/>
              </w:rPr>
              <w:t xml:space="preserve"> Portion Cups</w:t>
            </w:r>
          </w:p>
          <w:p w14:paraId="5B296B5D" w14:textId="1340A36C" w:rsidR="00227CA0" w:rsidRDefault="00227CA0" w:rsidP="00227CA0">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227CA0">
              <w:rPr>
                <w:rFonts w:cs="Arial"/>
                <w:bCs/>
                <w:color w:val="000000"/>
                <w:szCs w:val="22"/>
              </w:rPr>
              <w:t xml:space="preserve">Water, Juice Concentrate, Pectin, Citric Acid, Xanthan </w:t>
            </w:r>
            <w:r w:rsidR="002876C2">
              <w:rPr>
                <w:rFonts w:cs="Arial"/>
                <w:bCs/>
                <w:color w:val="000000"/>
                <w:szCs w:val="22"/>
              </w:rPr>
              <w:t>or</w:t>
            </w:r>
            <w:r w:rsidRPr="00227CA0">
              <w:rPr>
                <w:rFonts w:cs="Arial"/>
                <w:bCs/>
                <w:color w:val="000000"/>
                <w:szCs w:val="22"/>
              </w:rPr>
              <w:t xml:space="preserve"> other Gum</w:t>
            </w:r>
            <w:r w:rsidR="002876C2">
              <w:rPr>
                <w:rFonts w:cs="Arial"/>
                <w:bCs/>
                <w:color w:val="000000"/>
                <w:szCs w:val="22"/>
              </w:rPr>
              <w:t>s</w:t>
            </w:r>
            <w:r w:rsidRPr="00227CA0">
              <w:rPr>
                <w:rFonts w:cs="Arial"/>
                <w:bCs/>
                <w:color w:val="000000"/>
                <w:szCs w:val="22"/>
              </w:rPr>
              <w:t xml:space="preserve">, Natural </w:t>
            </w:r>
            <w:r w:rsidR="002876C2">
              <w:rPr>
                <w:rFonts w:cs="Arial"/>
                <w:bCs/>
                <w:color w:val="000000"/>
                <w:szCs w:val="22"/>
              </w:rPr>
              <w:t>and</w:t>
            </w:r>
            <w:r w:rsidRPr="00227CA0">
              <w:rPr>
                <w:rFonts w:cs="Arial"/>
                <w:bCs/>
                <w:color w:val="000000"/>
                <w:szCs w:val="22"/>
              </w:rPr>
              <w:t xml:space="preserve"> </w:t>
            </w:r>
            <w:r w:rsidR="00E22795" w:rsidRPr="00E22795">
              <w:rPr>
                <w:rFonts w:cs="Arial"/>
                <w:bCs/>
                <w:color w:val="000000"/>
                <w:szCs w:val="22"/>
              </w:rPr>
              <w:t>Artificial</w:t>
            </w:r>
            <w:r w:rsidRPr="00E22795">
              <w:rPr>
                <w:rFonts w:cs="Arial"/>
                <w:bCs/>
                <w:color w:val="000000"/>
                <w:szCs w:val="22"/>
              </w:rPr>
              <w:t xml:space="preserve"> Flavors, </w:t>
            </w:r>
            <w:r w:rsidR="00E22795" w:rsidRPr="00E22795">
              <w:rPr>
                <w:rFonts w:cs="Arial"/>
                <w:bCs/>
                <w:color w:val="000000"/>
                <w:szCs w:val="22"/>
              </w:rPr>
              <w:t>Preservatives</w:t>
            </w:r>
            <w:r w:rsidRPr="00E22795">
              <w:rPr>
                <w:rFonts w:cs="Arial"/>
                <w:bCs/>
                <w:color w:val="000000"/>
                <w:szCs w:val="22"/>
              </w:rPr>
              <w:t>,</w:t>
            </w:r>
            <w:r w:rsidRPr="00227CA0">
              <w:rPr>
                <w:rFonts w:cs="Arial"/>
                <w:bCs/>
                <w:color w:val="000000"/>
                <w:szCs w:val="22"/>
              </w:rPr>
              <w:t xml:space="preserve"> Sucralose or </w:t>
            </w:r>
            <w:r w:rsidR="002876C2">
              <w:rPr>
                <w:rFonts w:cs="Arial"/>
                <w:bCs/>
                <w:color w:val="000000"/>
                <w:szCs w:val="22"/>
              </w:rPr>
              <w:t>Acesulfame Potassium</w:t>
            </w:r>
            <w:r w:rsidRPr="00227CA0">
              <w:rPr>
                <w:rFonts w:cs="Arial"/>
                <w:bCs/>
                <w:color w:val="000000"/>
                <w:szCs w:val="22"/>
              </w:rPr>
              <w:t>, and may have Sorbitol, Neotame, or Calcium Carbonate</w:t>
            </w:r>
          </w:p>
          <w:p w14:paraId="7F86659C" w14:textId="532413BF" w:rsidR="00227CA0" w:rsidRPr="001C33C6" w:rsidRDefault="00227CA0" w:rsidP="00227CA0">
            <w:pPr>
              <w:pStyle w:val="ListParagraph"/>
              <w:numPr>
                <w:ilvl w:val="0"/>
                <w:numId w:val="54"/>
              </w:numPr>
              <w:jc w:val="left"/>
              <w:rPr>
                <w:rFonts w:cs="Arial"/>
                <w:bCs/>
                <w:color w:val="000000"/>
                <w:szCs w:val="22"/>
              </w:rPr>
            </w:pPr>
            <w:r>
              <w:rPr>
                <w:rFonts w:cs="Arial"/>
                <w:b/>
                <w:bCs/>
                <w:color w:val="000000"/>
                <w:szCs w:val="22"/>
              </w:rPr>
              <w:t>Case Breakdown:</w:t>
            </w:r>
            <w:r>
              <w:rPr>
                <w:rFonts w:cs="Arial"/>
                <w:bCs/>
                <w:color w:val="000000"/>
                <w:szCs w:val="22"/>
              </w:rPr>
              <w:t xml:space="preserve"> </w:t>
            </w:r>
            <w:r w:rsidR="00B661A5">
              <w:rPr>
                <w:rFonts w:cs="Arial"/>
                <w:bCs/>
                <w:color w:val="000000"/>
                <w:szCs w:val="22"/>
              </w:rPr>
              <w:t>Consisting of a minimum of 3 flavors with n</w:t>
            </w:r>
            <w:r w:rsidRPr="00227CA0">
              <w:rPr>
                <w:rFonts w:cs="Arial"/>
                <w:bCs/>
                <w:color w:val="000000"/>
                <w:szCs w:val="22"/>
              </w:rPr>
              <w:t>o individual jelly flavor compris</w:t>
            </w:r>
            <w:r w:rsidR="00B661A5">
              <w:rPr>
                <w:rFonts w:cs="Arial"/>
                <w:bCs/>
                <w:color w:val="000000"/>
                <w:szCs w:val="22"/>
              </w:rPr>
              <w:t>ing</w:t>
            </w:r>
            <w:r w:rsidRPr="00227CA0">
              <w:rPr>
                <w:rFonts w:cs="Arial"/>
                <w:bCs/>
                <w:color w:val="000000"/>
                <w:szCs w:val="22"/>
              </w:rPr>
              <w:t xml:space="preserve"> more than 50 % of the total product case</w:t>
            </w:r>
          </w:p>
          <w:p w14:paraId="6A7ED0B1" w14:textId="77777777" w:rsidR="00227CA0" w:rsidRPr="00CA6A74" w:rsidRDefault="00227CA0" w:rsidP="00227CA0">
            <w:pPr>
              <w:pStyle w:val="ListParagraph"/>
              <w:numPr>
                <w:ilvl w:val="0"/>
                <w:numId w:val="53"/>
              </w:numPr>
              <w:jc w:val="left"/>
              <w:rPr>
                <w:rFonts w:cs="Arial"/>
                <w:b/>
                <w:bCs/>
                <w:color w:val="000000"/>
                <w:szCs w:val="22"/>
              </w:rPr>
            </w:pPr>
            <w:r w:rsidRPr="00CA6A74">
              <w:rPr>
                <w:rFonts w:cs="Arial"/>
                <w:b/>
                <w:bCs/>
                <w:color w:val="000000"/>
                <w:szCs w:val="22"/>
              </w:rPr>
              <w:t>Saccharin</w:t>
            </w:r>
            <w:r>
              <w:rPr>
                <w:rFonts w:cs="Arial"/>
                <w:b/>
                <w:bCs/>
                <w:color w:val="000000"/>
                <w:szCs w:val="22"/>
              </w:rPr>
              <w:t xml:space="preserve"> </w:t>
            </w:r>
            <w:r w:rsidRPr="00CA6A74">
              <w:rPr>
                <w:rFonts w:cs="Arial"/>
                <w:b/>
                <w:bCs/>
                <w:color w:val="000000"/>
                <w:szCs w:val="22"/>
              </w:rPr>
              <w:t>Prohibited:</w:t>
            </w:r>
            <w:r w:rsidRPr="00CA6A74">
              <w:rPr>
                <w:rFonts w:cs="Arial"/>
                <w:bCs/>
                <w:color w:val="000000"/>
                <w:szCs w:val="22"/>
              </w:rPr>
              <w:t xml:space="preserve"> Saccharin is not permitted in this product</w:t>
            </w:r>
          </w:p>
          <w:p w14:paraId="401D0B98" w14:textId="77944313" w:rsidR="00227CA0" w:rsidRPr="00CA6A74" w:rsidRDefault="00227CA0" w:rsidP="00227CA0">
            <w:pPr>
              <w:pStyle w:val="ListParagraph"/>
              <w:numPr>
                <w:ilvl w:val="0"/>
                <w:numId w:val="53"/>
              </w:numPr>
              <w:jc w:val="left"/>
              <w:rPr>
                <w:rFonts w:cs="Arial"/>
                <w:b/>
                <w:bCs/>
                <w:color w:val="000000"/>
                <w:szCs w:val="22"/>
              </w:rPr>
            </w:pPr>
            <w:r>
              <w:rPr>
                <w:rFonts w:cs="Arial"/>
                <w:b/>
                <w:bCs/>
                <w:color w:val="000000"/>
                <w:szCs w:val="22"/>
              </w:rPr>
              <w:t xml:space="preserve">Carbohydrates: </w:t>
            </w:r>
            <w:r w:rsidRPr="00227CA0">
              <w:rPr>
                <w:rFonts w:cs="Arial"/>
                <w:bCs/>
                <w:color w:val="000000"/>
                <w:szCs w:val="22"/>
              </w:rPr>
              <w:t>Max</w:t>
            </w:r>
            <w:r>
              <w:rPr>
                <w:rFonts w:cs="Arial"/>
                <w:bCs/>
                <w:color w:val="000000"/>
                <w:szCs w:val="22"/>
              </w:rPr>
              <w:t>imum 3.5 gm</w:t>
            </w:r>
            <w:r w:rsidR="00B661A5">
              <w:rPr>
                <w:rFonts w:cs="Arial"/>
                <w:bCs/>
                <w:color w:val="000000"/>
                <w:szCs w:val="22"/>
              </w:rPr>
              <w:t>s</w:t>
            </w:r>
          </w:p>
          <w:p w14:paraId="35528A2E" w14:textId="664170E1" w:rsidR="00227CA0" w:rsidRDefault="00227CA0" w:rsidP="00227CA0">
            <w:pPr>
              <w:pStyle w:val="ListParagraph"/>
              <w:numPr>
                <w:ilvl w:val="0"/>
                <w:numId w:val="53"/>
              </w:numPr>
              <w:jc w:val="left"/>
            </w:pPr>
            <w:r>
              <w:rPr>
                <w:rFonts w:cs="Arial"/>
                <w:b/>
                <w:bCs/>
                <w:color w:val="000000"/>
                <w:szCs w:val="22"/>
              </w:rPr>
              <w:t>Calories:</w:t>
            </w:r>
            <w:r w:rsidRPr="000F2957">
              <w:rPr>
                <w:rFonts w:cs="Arial"/>
                <w:bCs/>
                <w:color w:val="000000"/>
                <w:szCs w:val="22"/>
              </w:rPr>
              <w:t xml:space="preserve"> </w:t>
            </w:r>
            <w:r w:rsidR="00B7723B">
              <w:rPr>
                <w:rFonts w:cs="Arial"/>
                <w:bCs/>
                <w:color w:val="000000"/>
                <w:szCs w:val="22"/>
              </w:rPr>
              <w:t>M</w:t>
            </w:r>
            <w:r>
              <w:rPr>
                <w:rFonts w:cs="Arial"/>
                <w:bCs/>
                <w:color w:val="000000"/>
                <w:szCs w:val="22"/>
              </w:rPr>
              <w:t>aximum 29.0</w:t>
            </w:r>
            <w:r w:rsidRPr="000F2957">
              <w:rPr>
                <w:rFonts w:cs="Arial"/>
                <w:bCs/>
                <w:color w:val="000000"/>
                <w:szCs w:val="22"/>
              </w:rPr>
              <w:t xml:space="preserve"> calories</w:t>
            </w:r>
            <w:r w:rsidR="00B661A5">
              <w:rPr>
                <w:rFonts w:cs="Arial"/>
                <w:bCs/>
                <w:color w:val="000000"/>
                <w:szCs w:val="22"/>
              </w:rPr>
              <w:t xml:space="preserve"> per 12 gram serving</w:t>
            </w:r>
          </w:p>
          <w:p w14:paraId="029865A6" w14:textId="21E6178E" w:rsidR="00227CA0" w:rsidRPr="00227CA0" w:rsidRDefault="00227CA0" w:rsidP="00227CA0">
            <w:pPr>
              <w:pStyle w:val="ListParagraph"/>
              <w:numPr>
                <w:ilvl w:val="0"/>
                <w:numId w:val="53"/>
              </w:numPr>
              <w:jc w:val="left"/>
              <w:rPr>
                <w:rFonts w:cs="Arial"/>
                <w:bCs/>
                <w:color w:val="000000"/>
                <w:szCs w:val="22"/>
              </w:rPr>
            </w:pPr>
            <w:r>
              <w:rPr>
                <w:rFonts w:cs="Arial"/>
                <w:b/>
                <w:bCs/>
                <w:color w:val="000000"/>
                <w:szCs w:val="22"/>
              </w:rPr>
              <w:t>Fat Content</w:t>
            </w:r>
            <w:r w:rsidRPr="001C33C6">
              <w:rPr>
                <w:rFonts w:cs="Arial"/>
                <w:b/>
                <w:bCs/>
                <w:color w:val="000000"/>
                <w:szCs w:val="22"/>
              </w:rPr>
              <w:t>:</w:t>
            </w:r>
            <w:r>
              <w:t xml:space="preserve"> </w:t>
            </w:r>
          </w:p>
          <w:p w14:paraId="3A8BD6E3" w14:textId="302C5987" w:rsidR="00227CA0" w:rsidRDefault="003010C1" w:rsidP="00227CA0">
            <w:pPr>
              <w:pStyle w:val="ListParagraph"/>
              <w:numPr>
                <w:ilvl w:val="0"/>
                <w:numId w:val="53"/>
              </w:numPr>
              <w:jc w:val="left"/>
              <w:rPr>
                <w:rFonts w:cs="Arial"/>
                <w:bCs/>
                <w:color w:val="000000"/>
                <w:szCs w:val="22"/>
              </w:rPr>
            </w:pPr>
            <w:r>
              <w:rPr>
                <w:rFonts w:cs="Arial"/>
                <w:bCs/>
                <w:color w:val="000000"/>
                <w:szCs w:val="22"/>
              </w:rPr>
              <w:t xml:space="preserve"> 0 gm</w:t>
            </w:r>
          </w:p>
          <w:p w14:paraId="21BF8394" w14:textId="132271DD" w:rsidR="00227CA0" w:rsidRPr="000F2957" w:rsidRDefault="00227CA0" w:rsidP="00227CA0">
            <w:pPr>
              <w:pStyle w:val="ListParagraph"/>
              <w:numPr>
                <w:ilvl w:val="0"/>
                <w:numId w:val="53"/>
              </w:numPr>
              <w:jc w:val="left"/>
              <w:rPr>
                <w:rFonts w:cs="Arial"/>
                <w:bCs/>
                <w:color w:val="000000"/>
                <w:szCs w:val="22"/>
              </w:rPr>
            </w:pPr>
            <w:r>
              <w:rPr>
                <w:rFonts w:cs="Arial"/>
                <w:b/>
                <w:bCs/>
                <w:color w:val="000000"/>
                <w:szCs w:val="22"/>
              </w:rPr>
              <w:t>Sugars:</w:t>
            </w:r>
            <w:r>
              <w:rPr>
                <w:rFonts w:cs="Arial"/>
                <w:bCs/>
                <w:color w:val="000000"/>
                <w:szCs w:val="22"/>
              </w:rPr>
              <w:t xml:space="preserve"> maximum </w:t>
            </w:r>
            <w:r w:rsidR="00B661A5">
              <w:rPr>
                <w:rFonts w:cs="Arial"/>
                <w:bCs/>
                <w:color w:val="000000"/>
                <w:szCs w:val="22"/>
              </w:rPr>
              <w:t>3.5</w:t>
            </w:r>
            <w:r>
              <w:rPr>
                <w:rFonts w:cs="Arial"/>
                <w:bCs/>
                <w:color w:val="000000"/>
                <w:szCs w:val="22"/>
              </w:rPr>
              <w:t xml:space="preserve"> gm</w:t>
            </w:r>
            <w:r w:rsidR="00B661A5">
              <w:rPr>
                <w:rFonts w:cs="Arial"/>
                <w:bCs/>
                <w:color w:val="000000"/>
                <w:szCs w:val="22"/>
              </w:rPr>
              <w:t>s</w:t>
            </w:r>
          </w:p>
          <w:p w14:paraId="4B2798AF" w14:textId="75151FA8" w:rsidR="00227CA0" w:rsidRPr="00227CA0" w:rsidRDefault="00227CA0" w:rsidP="00227CA0">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227CA0">
              <w:rPr>
                <w:rFonts w:cs="Arial"/>
                <w:bCs/>
                <w:color w:val="000000"/>
                <w:szCs w:val="22"/>
              </w:rPr>
              <w:t xml:space="preserve">200 </w:t>
            </w:r>
            <w:r w:rsidR="007B4BEA">
              <w:rPr>
                <w:rFonts w:cs="Arial"/>
                <w:bCs/>
                <w:color w:val="000000"/>
                <w:szCs w:val="22"/>
              </w:rPr>
              <w:t>-</w:t>
            </w:r>
            <w:r w:rsidRPr="00227CA0">
              <w:rPr>
                <w:rFonts w:cs="Arial"/>
                <w:bCs/>
                <w:color w:val="000000"/>
                <w:szCs w:val="22"/>
              </w:rPr>
              <w:t xml:space="preserve"> 11 gm </w:t>
            </w:r>
            <w:r w:rsidR="002876C2">
              <w:rPr>
                <w:rFonts w:cs="Arial"/>
                <w:bCs/>
                <w:color w:val="000000"/>
                <w:szCs w:val="22"/>
              </w:rPr>
              <w:t>to</w:t>
            </w:r>
            <w:r w:rsidRPr="00227CA0">
              <w:rPr>
                <w:rFonts w:cs="Arial"/>
                <w:bCs/>
                <w:color w:val="000000"/>
                <w:szCs w:val="22"/>
              </w:rPr>
              <w:t xml:space="preserve"> 14.2 gm (1/2 oz.) </w:t>
            </w:r>
            <w:r w:rsidR="002876C2">
              <w:rPr>
                <w:rFonts w:cs="Arial"/>
                <w:bCs/>
                <w:color w:val="000000"/>
                <w:szCs w:val="22"/>
              </w:rPr>
              <w:t>c</w:t>
            </w:r>
            <w:r w:rsidRPr="00227CA0">
              <w:rPr>
                <w:rFonts w:cs="Arial"/>
                <w:bCs/>
                <w:color w:val="000000"/>
                <w:szCs w:val="22"/>
              </w:rPr>
              <w:t>ups only, per</w:t>
            </w:r>
            <w:r w:rsidR="002876C2">
              <w:rPr>
                <w:rFonts w:cs="Arial"/>
                <w:bCs/>
                <w:color w:val="000000"/>
                <w:szCs w:val="22"/>
              </w:rPr>
              <w:t xml:space="preserve"> c</w:t>
            </w:r>
            <w:r w:rsidRPr="00227CA0">
              <w:rPr>
                <w:rFonts w:cs="Arial"/>
                <w:bCs/>
                <w:color w:val="000000"/>
                <w:szCs w:val="22"/>
              </w:rPr>
              <w:t>ase</w:t>
            </w:r>
          </w:p>
          <w:p w14:paraId="78CC8969" w14:textId="77777777" w:rsidR="002876C2" w:rsidRDefault="00227CA0" w:rsidP="002876C2">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4</w:t>
            </w:r>
            <w:r w:rsidRPr="001C33C6">
              <w:rPr>
                <w:rFonts w:cs="Arial"/>
                <w:bCs/>
                <w:color w:val="000000"/>
                <w:szCs w:val="22"/>
              </w:rPr>
              <w:t xml:space="preserve"> months</w:t>
            </w:r>
            <w:r w:rsidR="002876C2">
              <w:rPr>
                <w:rFonts w:cs="Arial"/>
                <w:bCs/>
                <w:color w:val="000000"/>
                <w:szCs w:val="22"/>
              </w:rPr>
              <w:t xml:space="preserve"> from date of production</w:t>
            </w:r>
          </w:p>
          <w:p w14:paraId="49195C32" w14:textId="466C5842" w:rsidR="00227CA0" w:rsidRPr="00781C53" w:rsidRDefault="00B661A5" w:rsidP="002536D7">
            <w:pPr>
              <w:pStyle w:val="ListParagraph"/>
              <w:numPr>
                <w:ilvl w:val="0"/>
                <w:numId w:val="55"/>
              </w:numPr>
              <w:rPr>
                <w:rFonts w:cs="Arial"/>
                <w:bCs/>
                <w:color w:val="000000"/>
                <w:szCs w:val="22"/>
              </w:rPr>
            </w:pPr>
            <w:r w:rsidRPr="00AC462A">
              <w:rPr>
                <w:rFonts w:cs="Arial"/>
                <w:bCs/>
                <w:color w:val="000000"/>
                <w:szCs w:val="22"/>
              </w:rPr>
              <w:lastRenderedPageBreak/>
              <w:t xml:space="preserve">Nutritional </w:t>
            </w:r>
            <w:r w:rsidR="002536D7">
              <w:rPr>
                <w:rFonts w:cs="Arial"/>
                <w:bCs/>
                <w:color w:val="000000"/>
                <w:szCs w:val="22"/>
              </w:rPr>
              <w:t>values based on a per 12</w:t>
            </w:r>
            <w:r>
              <w:rPr>
                <w:rFonts w:cs="Arial"/>
                <w:bCs/>
                <w:color w:val="000000"/>
                <w:szCs w:val="22"/>
              </w:rPr>
              <w:t xml:space="preserve">  gram</w:t>
            </w:r>
            <w:r w:rsidRPr="00AC462A">
              <w:rPr>
                <w:rFonts w:cs="Arial"/>
                <w:bCs/>
                <w:color w:val="000000"/>
                <w:szCs w:val="22"/>
              </w:rPr>
              <w:t xml:space="preserve"> servin</w:t>
            </w:r>
            <w:r>
              <w:rPr>
                <w:rFonts w:cs="Arial"/>
                <w:bCs/>
                <w:color w:val="000000"/>
                <w:szCs w:val="22"/>
              </w:rPr>
              <w:t>g</w:t>
            </w:r>
            <w:r w:rsidRPr="00153C51">
              <w:rPr>
                <w:rFonts w:cs="Arial"/>
                <w:bCs/>
                <w:color w:val="000000"/>
                <w:szCs w:val="22"/>
              </w:rPr>
              <w:t xml:space="preserve"> </w:t>
            </w:r>
          </w:p>
          <w:p w14:paraId="55F72490" w14:textId="7B22C14A" w:rsidR="008A2E86" w:rsidRPr="008C46C2" w:rsidRDefault="008A2E86" w:rsidP="008C46C2">
            <w:pPr>
              <w:jc w:val="center"/>
              <w:rPr>
                <w:rFonts w:cs="Arial"/>
              </w:rPr>
            </w:pPr>
          </w:p>
        </w:tc>
        <w:tc>
          <w:tcPr>
            <w:tcW w:w="3424" w:type="dxa"/>
          </w:tcPr>
          <w:p w14:paraId="2CC87DC3" w14:textId="77777777" w:rsidR="008A2E86" w:rsidRDefault="00227CA0" w:rsidP="008C46C2">
            <w:pPr>
              <w:jc w:val="center"/>
              <w:rPr>
                <w:rFonts w:cs="Arial"/>
                <w:b/>
              </w:rPr>
            </w:pPr>
            <w:r>
              <w:rPr>
                <w:rFonts w:cs="Arial"/>
                <w:b/>
              </w:rPr>
              <w:lastRenderedPageBreak/>
              <w:t>Elwood- Elwood [Reduced Calorie] #E-178-12</w:t>
            </w:r>
          </w:p>
          <w:p w14:paraId="2592B921" w14:textId="77777777" w:rsidR="00227CA0" w:rsidRDefault="00227CA0" w:rsidP="008C46C2">
            <w:pPr>
              <w:jc w:val="center"/>
              <w:rPr>
                <w:rFonts w:cs="Arial"/>
                <w:b/>
              </w:rPr>
            </w:pPr>
          </w:p>
          <w:p w14:paraId="6A66FF7B" w14:textId="77777777" w:rsidR="00227CA0" w:rsidRDefault="00227CA0" w:rsidP="008C46C2">
            <w:pPr>
              <w:jc w:val="center"/>
              <w:rPr>
                <w:rFonts w:cs="Arial"/>
                <w:b/>
              </w:rPr>
            </w:pPr>
            <w:r>
              <w:rPr>
                <w:rFonts w:cs="Arial"/>
                <w:b/>
              </w:rPr>
              <w:t>Heinz [Reduced Sugar] #543290</w:t>
            </w:r>
          </w:p>
          <w:p w14:paraId="72322F9F" w14:textId="77777777" w:rsidR="00227CA0" w:rsidRDefault="00227CA0" w:rsidP="008C46C2">
            <w:pPr>
              <w:jc w:val="center"/>
              <w:rPr>
                <w:rFonts w:cs="Arial"/>
                <w:b/>
              </w:rPr>
            </w:pPr>
          </w:p>
          <w:p w14:paraId="4349BA3B" w14:textId="77777777" w:rsidR="00227CA0" w:rsidRDefault="00227CA0" w:rsidP="008C46C2">
            <w:pPr>
              <w:jc w:val="center"/>
              <w:rPr>
                <w:rFonts w:cs="Arial"/>
                <w:b/>
              </w:rPr>
            </w:pPr>
            <w:r>
              <w:rPr>
                <w:rFonts w:cs="Arial"/>
                <w:b/>
              </w:rPr>
              <w:t>Hormel Menu Magic [Reduced Calorie] SKU #9637489</w:t>
            </w:r>
          </w:p>
          <w:p w14:paraId="35BB2BD9" w14:textId="77777777" w:rsidR="00227CA0" w:rsidRDefault="00227CA0" w:rsidP="008C46C2">
            <w:pPr>
              <w:jc w:val="center"/>
              <w:rPr>
                <w:rFonts w:cs="Arial"/>
                <w:b/>
              </w:rPr>
            </w:pPr>
          </w:p>
          <w:p w14:paraId="2B57B500" w14:textId="77777777" w:rsidR="00227CA0" w:rsidRDefault="00227CA0" w:rsidP="008C46C2">
            <w:pPr>
              <w:jc w:val="center"/>
              <w:rPr>
                <w:rFonts w:cs="Arial"/>
                <w:b/>
              </w:rPr>
            </w:pPr>
            <w:r>
              <w:rPr>
                <w:rFonts w:cs="Arial"/>
                <w:b/>
              </w:rPr>
              <w:t>Diamond Crystal- Flavor Fresh [Reduced Calorie] #70022</w:t>
            </w:r>
          </w:p>
          <w:p w14:paraId="29EB0305" w14:textId="77777777" w:rsidR="00227CA0" w:rsidRDefault="00227CA0" w:rsidP="008C46C2">
            <w:pPr>
              <w:jc w:val="center"/>
              <w:rPr>
                <w:rFonts w:cs="Arial"/>
                <w:b/>
              </w:rPr>
            </w:pPr>
          </w:p>
          <w:p w14:paraId="6E2E1212" w14:textId="1B8EAE72" w:rsidR="00227CA0" w:rsidRPr="008C46C2" w:rsidRDefault="00227CA0" w:rsidP="008C46C2">
            <w:pPr>
              <w:jc w:val="center"/>
              <w:rPr>
                <w:rFonts w:cs="Arial"/>
                <w:b/>
              </w:rPr>
            </w:pPr>
            <w:r>
              <w:rPr>
                <w:rFonts w:cs="Arial"/>
                <w:b/>
              </w:rPr>
              <w:t>Portion Pac (PPI) [Reduced Calorie] #0090270</w:t>
            </w:r>
          </w:p>
        </w:tc>
      </w:tr>
      <w:tr w:rsidR="008A2E86" w:rsidRPr="008C46C2" w14:paraId="1376E7AC" w14:textId="78782D87" w:rsidTr="00B574B9">
        <w:trPr>
          <w:trHeight w:val="908"/>
        </w:trPr>
        <w:tc>
          <w:tcPr>
            <w:tcW w:w="9445" w:type="dxa"/>
            <w:gridSpan w:val="3"/>
            <w:shd w:val="clear" w:color="auto" w:fill="D9D9D9" w:themeFill="background1" w:themeFillShade="D9"/>
          </w:tcPr>
          <w:p w14:paraId="4CEAB05E" w14:textId="4582A8EE" w:rsidR="008A2E86" w:rsidRPr="00781C53" w:rsidRDefault="008A2E86" w:rsidP="008C46C2">
            <w:pPr>
              <w:shd w:val="clear" w:color="auto" w:fill="D9D9D9" w:themeFill="background1" w:themeFillShade="D9"/>
              <w:ind w:right="108"/>
              <w:jc w:val="center"/>
              <w:rPr>
                <w:rFonts w:cs="Arial"/>
                <w:b/>
                <w:sz w:val="24"/>
              </w:rPr>
            </w:pPr>
            <w:r w:rsidRPr="00781C53">
              <w:rPr>
                <w:rFonts w:cs="Arial"/>
                <w:b/>
                <w:sz w:val="24"/>
              </w:rPr>
              <w:t xml:space="preserve">Individual </w:t>
            </w:r>
            <w:r w:rsidR="002A02DC">
              <w:rPr>
                <w:rFonts w:cs="Arial"/>
                <w:b/>
                <w:sz w:val="24"/>
              </w:rPr>
              <w:t>Price Line Items</w:t>
            </w:r>
          </w:p>
          <w:p w14:paraId="357790F3" w14:textId="766D7380" w:rsidR="008A2E86" w:rsidRPr="008C46C2" w:rsidRDefault="002A02DC" w:rsidP="002A02DC">
            <w:pPr>
              <w:shd w:val="clear" w:color="auto" w:fill="D9D9D9" w:themeFill="background1" w:themeFillShade="D9"/>
              <w:ind w:right="108"/>
              <w:jc w:val="center"/>
              <w:rPr>
                <w:rFonts w:cs="Arial"/>
                <w:b/>
                <w:sz w:val="40"/>
                <w:szCs w:val="40"/>
              </w:rPr>
            </w:pPr>
            <w:r>
              <w:rPr>
                <w:rFonts w:cs="Arial"/>
                <w:b/>
                <w:sz w:val="24"/>
              </w:rPr>
              <w:t>Price L</w:t>
            </w:r>
            <w:r w:rsidR="008A2E86" w:rsidRPr="008C46C2">
              <w:rPr>
                <w:rFonts w:cs="Arial"/>
                <w:b/>
                <w:sz w:val="24"/>
              </w:rPr>
              <w:t>ine</w:t>
            </w:r>
            <w:r>
              <w:rPr>
                <w:rFonts w:cs="Arial"/>
                <w:b/>
                <w:sz w:val="24"/>
              </w:rPr>
              <w:t>s</w:t>
            </w:r>
            <w:r w:rsidR="002536D7">
              <w:rPr>
                <w:rFonts w:cs="Arial"/>
                <w:b/>
                <w:sz w:val="24"/>
              </w:rPr>
              <w:t xml:space="preserve"> 20 through 25</w:t>
            </w:r>
          </w:p>
        </w:tc>
      </w:tr>
      <w:tr w:rsidR="008A2E86" w14:paraId="4104F85F" w14:textId="47008C53" w:rsidTr="008A2E86">
        <w:tc>
          <w:tcPr>
            <w:tcW w:w="1463" w:type="dxa"/>
          </w:tcPr>
          <w:p w14:paraId="53A27E5C" w14:textId="77777777" w:rsidR="008A2E86" w:rsidRDefault="008A2E86" w:rsidP="008C46C2">
            <w:pPr>
              <w:ind w:right="108"/>
              <w:jc w:val="center"/>
              <w:rPr>
                <w:b/>
              </w:rPr>
            </w:pPr>
            <w:r>
              <w:rPr>
                <w:b/>
              </w:rPr>
              <w:t>20</w:t>
            </w:r>
          </w:p>
        </w:tc>
        <w:tc>
          <w:tcPr>
            <w:tcW w:w="4558" w:type="dxa"/>
          </w:tcPr>
          <w:p w14:paraId="1BD67733" w14:textId="77777777" w:rsidR="008A2E86" w:rsidRPr="008C46C2" w:rsidRDefault="008A2E86" w:rsidP="008C46C2">
            <w:pPr>
              <w:jc w:val="center"/>
              <w:rPr>
                <w:rFonts w:cs="Arial"/>
              </w:rPr>
            </w:pPr>
            <w:r w:rsidRPr="008C46C2">
              <w:rPr>
                <w:rFonts w:cs="Arial"/>
                <w:b/>
              </w:rPr>
              <w:t>Table Syrup (Individual Portion)</w:t>
            </w:r>
            <w:r w:rsidRPr="008C46C2">
              <w:rPr>
                <w:rFonts w:cs="Arial"/>
              </w:rPr>
              <w:t xml:space="preserve"> </w:t>
            </w:r>
          </w:p>
          <w:p w14:paraId="0DA7A8F6" w14:textId="3B392EB1" w:rsidR="008A2E86" w:rsidRDefault="008A2E86" w:rsidP="008C46C2">
            <w:pPr>
              <w:jc w:val="center"/>
              <w:rPr>
                <w:rFonts w:cs="Arial"/>
              </w:rPr>
            </w:pPr>
            <w:r w:rsidRPr="008C46C2">
              <w:rPr>
                <w:rFonts w:cs="Arial"/>
              </w:rPr>
              <w:t>Must comply with CID AA-20124E “Syrup (Not Including Maple Syrup)”  (2017)</w:t>
            </w:r>
            <w:r w:rsidR="00B7723B">
              <w:rPr>
                <w:rFonts w:cs="Arial"/>
              </w:rPr>
              <w:t xml:space="preserve"> as follows: </w:t>
            </w:r>
          </w:p>
          <w:p w14:paraId="004BE096" w14:textId="77777777" w:rsidR="008A2E86" w:rsidRPr="008C46C2" w:rsidRDefault="008A2E86" w:rsidP="008C46C2">
            <w:pPr>
              <w:jc w:val="center"/>
              <w:rPr>
                <w:rFonts w:cs="Arial"/>
              </w:rPr>
            </w:pPr>
          </w:p>
          <w:p w14:paraId="67198467" w14:textId="31E47768" w:rsidR="00B7723B" w:rsidRPr="001C33C6" w:rsidRDefault="00B7723B" w:rsidP="00B7723B">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B7723B">
              <w:rPr>
                <w:rFonts w:cs="Arial"/>
                <w:bCs/>
                <w:color w:val="000000"/>
                <w:szCs w:val="22"/>
              </w:rPr>
              <w:t>Syrup, Table, Plain, Regular, Indiv</w:t>
            </w:r>
            <w:r>
              <w:rPr>
                <w:rFonts w:cs="Arial"/>
                <w:bCs/>
                <w:color w:val="000000"/>
                <w:szCs w:val="22"/>
              </w:rPr>
              <w:t>idual</w:t>
            </w:r>
            <w:r w:rsidRPr="00B7723B">
              <w:rPr>
                <w:rFonts w:cs="Arial"/>
                <w:bCs/>
                <w:color w:val="000000"/>
                <w:szCs w:val="22"/>
              </w:rPr>
              <w:t xml:space="preserve"> Portion Cups only</w:t>
            </w:r>
          </w:p>
          <w:p w14:paraId="58F9425A" w14:textId="5FF4EAFC" w:rsidR="00B7723B" w:rsidRDefault="00B7723B" w:rsidP="00B7723B">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B7723B">
              <w:rPr>
                <w:rFonts w:cs="Arial"/>
                <w:bCs/>
                <w:color w:val="000000"/>
                <w:szCs w:val="22"/>
              </w:rPr>
              <w:t xml:space="preserve">Corn Syrup, Water, Caramel Color, Natural </w:t>
            </w:r>
            <w:r w:rsidR="00DD44F6">
              <w:rPr>
                <w:rFonts w:cs="Arial"/>
                <w:bCs/>
                <w:color w:val="000000"/>
                <w:szCs w:val="22"/>
              </w:rPr>
              <w:t>and/or</w:t>
            </w:r>
            <w:r w:rsidRPr="00B7723B">
              <w:rPr>
                <w:rFonts w:cs="Arial"/>
                <w:bCs/>
                <w:color w:val="000000"/>
                <w:szCs w:val="22"/>
              </w:rPr>
              <w:t xml:space="preserve"> </w:t>
            </w:r>
            <w:r w:rsidR="003010C1" w:rsidRPr="00B7723B">
              <w:rPr>
                <w:rFonts w:cs="Arial"/>
                <w:bCs/>
                <w:color w:val="000000"/>
                <w:szCs w:val="22"/>
              </w:rPr>
              <w:t>Artif</w:t>
            </w:r>
            <w:r w:rsidR="003010C1">
              <w:rPr>
                <w:rFonts w:cs="Arial"/>
                <w:bCs/>
                <w:color w:val="000000"/>
                <w:szCs w:val="22"/>
              </w:rPr>
              <w:t>icial</w:t>
            </w:r>
            <w:r w:rsidRPr="00B7723B">
              <w:rPr>
                <w:rFonts w:cs="Arial"/>
                <w:bCs/>
                <w:color w:val="000000"/>
                <w:szCs w:val="22"/>
              </w:rPr>
              <w:t xml:space="preserve"> Flavors, Citric Acid, </w:t>
            </w:r>
            <w:r w:rsidR="00E22795" w:rsidRPr="00E22795">
              <w:rPr>
                <w:rFonts w:cs="Arial"/>
                <w:bCs/>
                <w:color w:val="000000"/>
                <w:szCs w:val="22"/>
              </w:rPr>
              <w:t>Preservatives</w:t>
            </w:r>
            <w:r w:rsidRPr="00E22795">
              <w:rPr>
                <w:rFonts w:cs="Arial"/>
                <w:bCs/>
                <w:color w:val="000000"/>
                <w:szCs w:val="22"/>
              </w:rPr>
              <w:t>,</w:t>
            </w:r>
            <w:r w:rsidRPr="00B7723B">
              <w:rPr>
                <w:rFonts w:cs="Arial"/>
                <w:bCs/>
                <w:color w:val="000000"/>
                <w:szCs w:val="22"/>
              </w:rPr>
              <w:t xml:space="preserve"> and may have Molasses and Cellulose or Xanthan Gum</w:t>
            </w:r>
          </w:p>
          <w:p w14:paraId="7CB18042" w14:textId="5582B074" w:rsidR="00B7723B" w:rsidRPr="00227CA0" w:rsidRDefault="00B7723B" w:rsidP="00B7723B">
            <w:pPr>
              <w:pStyle w:val="ListParagraph"/>
              <w:numPr>
                <w:ilvl w:val="0"/>
                <w:numId w:val="53"/>
              </w:numPr>
              <w:jc w:val="left"/>
              <w:rPr>
                <w:rFonts w:cs="Arial"/>
                <w:bCs/>
                <w:color w:val="000000"/>
                <w:szCs w:val="22"/>
              </w:rPr>
            </w:pPr>
            <w:r>
              <w:rPr>
                <w:rFonts w:cs="Arial"/>
                <w:b/>
                <w:bCs/>
                <w:color w:val="000000"/>
                <w:szCs w:val="22"/>
              </w:rPr>
              <w:t>Type/Style</w:t>
            </w:r>
            <w:r w:rsidRPr="001C33C6">
              <w:rPr>
                <w:rFonts w:cs="Arial"/>
                <w:b/>
                <w:bCs/>
                <w:color w:val="000000"/>
                <w:szCs w:val="22"/>
              </w:rPr>
              <w:t>:</w:t>
            </w:r>
            <w:r>
              <w:t xml:space="preserve"> </w:t>
            </w:r>
            <w:r w:rsidRPr="00B7723B">
              <w:rPr>
                <w:rFonts w:cs="Arial"/>
                <w:bCs/>
                <w:color w:val="000000"/>
                <w:szCs w:val="22"/>
              </w:rPr>
              <w:t>Product must be a plain, regular Table Syrup</w:t>
            </w:r>
          </w:p>
          <w:p w14:paraId="53653281" w14:textId="27ED2B6F" w:rsidR="00B7723B" w:rsidRPr="00CA6A74" w:rsidRDefault="00B7723B" w:rsidP="00B7723B">
            <w:pPr>
              <w:pStyle w:val="ListParagraph"/>
              <w:numPr>
                <w:ilvl w:val="0"/>
                <w:numId w:val="53"/>
              </w:numPr>
              <w:jc w:val="left"/>
              <w:rPr>
                <w:rFonts w:cs="Arial"/>
                <w:b/>
                <w:bCs/>
                <w:color w:val="000000"/>
                <w:szCs w:val="22"/>
              </w:rPr>
            </w:pPr>
            <w:r>
              <w:rPr>
                <w:rFonts w:cs="Arial"/>
                <w:b/>
                <w:bCs/>
                <w:color w:val="000000"/>
                <w:szCs w:val="22"/>
              </w:rPr>
              <w:t xml:space="preserve">Carbohydrates: </w:t>
            </w:r>
            <w:r w:rsidRPr="00B7723B">
              <w:rPr>
                <w:rFonts w:cs="Arial"/>
                <w:bCs/>
                <w:color w:val="000000"/>
                <w:szCs w:val="22"/>
              </w:rPr>
              <w:t>Minimum 25.0 to</w:t>
            </w:r>
            <w:r>
              <w:rPr>
                <w:rFonts w:cs="Arial"/>
                <w:b/>
                <w:bCs/>
                <w:color w:val="000000"/>
                <w:szCs w:val="22"/>
              </w:rPr>
              <w:t xml:space="preserve"> </w:t>
            </w:r>
            <w:r w:rsidRPr="00227CA0">
              <w:rPr>
                <w:rFonts w:cs="Arial"/>
                <w:bCs/>
                <w:color w:val="000000"/>
                <w:szCs w:val="22"/>
              </w:rPr>
              <w:t>Max</w:t>
            </w:r>
            <w:r>
              <w:rPr>
                <w:rFonts w:cs="Arial"/>
                <w:bCs/>
                <w:color w:val="000000"/>
                <w:szCs w:val="22"/>
              </w:rPr>
              <w:t>imum 35.0 gm</w:t>
            </w:r>
            <w:r w:rsidR="00DD44F6">
              <w:rPr>
                <w:rFonts w:cs="Arial"/>
                <w:bCs/>
                <w:color w:val="000000"/>
                <w:szCs w:val="22"/>
              </w:rPr>
              <w:t>s</w:t>
            </w:r>
          </w:p>
          <w:p w14:paraId="6C4F6849" w14:textId="4EA802ED" w:rsidR="00B7723B" w:rsidRDefault="00B7723B" w:rsidP="00B7723B">
            <w:pPr>
              <w:pStyle w:val="ListParagraph"/>
              <w:numPr>
                <w:ilvl w:val="0"/>
                <w:numId w:val="53"/>
              </w:numPr>
              <w:jc w:val="left"/>
            </w:pPr>
            <w:r>
              <w:rPr>
                <w:rFonts w:cs="Arial"/>
                <w:b/>
                <w:bCs/>
                <w:color w:val="000000"/>
                <w:szCs w:val="22"/>
              </w:rPr>
              <w:t>Calories:</w:t>
            </w:r>
            <w:r w:rsidRPr="000F2957">
              <w:rPr>
                <w:rFonts w:cs="Arial"/>
                <w:bCs/>
                <w:color w:val="000000"/>
                <w:szCs w:val="22"/>
              </w:rPr>
              <w:t xml:space="preserve"> </w:t>
            </w:r>
            <w:r w:rsidR="00C1500C">
              <w:rPr>
                <w:rFonts w:cs="Arial"/>
                <w:bCs/>
                <w:color w:val="000000"/>
                <w:szCs w:val="22"/>
              </w:rPr>
              <w:t>Mini</w:t>
            </w:r>
            <w:r>
              <w:rPr>
                <w:rFonts w:cs="Arial"/>
                <w:bCs/>
                <w:color w:val="000000"/>
                <w:szCs w:val="22"/>
              </w:rPr>
              <w:t>mum 100.0 calories to Maximum 130.0</w:t>
            </w:r>
            <w:r w:rsidRPr="000F2957">
              <w:rPr>
                <w:rFonts w:cs="Arial"/>
                <w:bCs/>
                <w:color w:val="000000"/>
                <w:szCs w:val="22"/>
              </w:rPr>
              <w:t xml:space="preserve"> calories</w:t>
            </w:r>
          </w:p>
          <w:p w14:paraId="40201F9C" w14:textId="1C69F51D" w:rsidR="00B7723B" w:rsidRPr="00B7723B" w:rsidRDefault="00B7723B" w:rsidP="00B574B9">
            <w:pPr>
              <w:pStyle w:val="ListParagraph"/>
              <w:numPr>
                <w:ilvl w:val="0"/>
                <w:numId w:val="53"/>
              </w:numPr>
              <w:jc w:val="left"/>
              <w:rPr>
                <w:rFonts w:cs="Arial"/>
                <w:bCs/>
                <w:color w:val="000000"/>
                <w:szCs w:val="22"/>
              </w:rPr>
            </w:pPr>
            <w:r w:rsidRPr="00B7723B">
              <w:rPr>
                <w:rFonts w:cs="Arial"/>
                <w:b/>
                <w:bCs/>
                <w:color w:val="000000"/>
                <w:szCs w:val="22"/>
              </w:rPr>
              <w:t>Sodium:</w:t>
            </w:r>
            <w:r>
              <w:rPr>
                <w:rFonts w:cs="Arial"/>
                <w:b/>
                <w:bCs/>
                <w:color w:val="000000"/>
                <w:szCs w:val="22"/>
              </w:rPr>
              <w:t xml:space="preserve"> </w:t>
            </w:r>
            <w:r>
              <w:rPr>
                <w:rFonts w:cs="Arial"/>
                <w:bCs/>
                <w:color w:val="000000"/>
                <w:szCs w:val="22"/>
              </w:rPr>
              <w:t>Maximum 35.0 mg</w:t>
            </w:r>
            <w:r w:rsidR="00DD44F6">
              <w:rPr>
                <w:rFonts w:cs="Arial"/>
                <w:bCs/>
                <w:color w:val="000000"/>
                <w:szCs w:val="22"/>
              </w:rPr>
              <w:t>s</w:t>
            </w:r>
          </w:p>
          <w:p w14:paraId="2B698109" w14:textId="5977EAD6" w:rsidR="00B7723B" w:rsidRPr="000F2957" w:rsidRDefault="00B7723B" w:rsidP="00B7723B">
            <w:pPr>
              <w:pStyle w:val="ListParagraph"/>
              <w:numPr>
                <w:ilvl w:val="0"/>
                <w:numId w:val="53"/>
              </w:numPr>
              <w:jc w:val="left"/>
              <w:rPr>
                <w:rFonts w:cs="Arial"/>
                <w:bCs/>
                <w:color w:val="000000"/>
                <w:szCs w:val="22"/>
              </w:rPr>
            </w:pPr>
            <w:r>
              <w:rPr>
                <w:rFonts w:cs="Arial"/>
                <w:b/>
                <w:bCs/>
                <w:color w:val="000000"/>
                <w:szCs w:val="22"/>
              </w:rPr>
              <w:t>Sugars:</w:t>
            </w:r>
            <w:r>
              <w:rPr>
                <w:rFonts w:cs="Arial"/>
                <w:bCs/>
                <w:color w:val="000000"/>
                <w:szCs w:val="22"/>
              </w:rPr>
              <w:t xml:space="preserve"> Minimum 12.0 gm</w:t>
            </w:r>
            <w:r w:rsidR="00DD44F6">
              <w:rPr>
                <w:rFonts w:cs="Arial"/>
                <w:bCs/>
                <w:color w:val="000000"/>
                <w:szCs w:val="22"/>
              </w:rPr>
              <w:t>s</w:t>
            </w:r>
            <w:r>
              <w:rPr>
                <w:rFonts w:cs="Arial"/>
                <w:bCs/>
                <w:color w:val="000000"/>
                <w:szCs w:val="22"/>
              </w:rPr>
              <w:t xml:space="preserve"> to maximum 28.0 gm</w:t>
            </w:r>
            <w:r w:rsidR="00DD44F6">
              <w:rPr>
                <w:rFonts w:cs="Arial"/>
                <w:bCs/>
                <w:color w:val="000000"/>
                <w:szCs w:val="22"/>
              </w:rPr>
              <w:t>s</w:t>
            </w:r>
          </w:p>
          <w:p w14:paraId="0987F630" w14:textId="5ACC3D06" w:rsidR="00B7723B" w:rsidRPr="00227CA0" w:rsidRDefault="00B7723B" w:rsidP="00B7723B">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B7723B">
              <w:rPr>
                <w:rFonts w:cs="Arial"/>
                <w:bCs/>
                <w:color w:val="000000"/>
                <w:szCs w:val="22"/>
              </w:rPr>
              <w:t xml:space="preserve">100 </w:t>
            </w:r>
            <w:r w:rsidR="007B4BEA">
              <w:rPr>
                <w:rFonts w:cs="Arial"/>
                <w:bCs/>
                <w:color w:val="000000"/>
                <w:szCs w:val="22"/>
              </w:rPr>
              <w:t>-</w:t>
            </w:r>
            <w:r w:rsidRPr="00B7723B">
              <w:rPr>
                <w:rFonts w:cs="Arial"/>
                <w:bCs/>
                <w:color w:val="000000"/>
                <w:szCs w:val="22"/>
              </w:rPr>
              <w:t xml:space="preserve">1.5 </w:t>
            </w:r>
            <w:r w:rsidR="003010C1" w:rsidRPr="00B7723B">
              <w:rPr>
                <w:rFonts w:cs="Arial"/>
                <w:bCs/>
                <w:color w:val="000000"/>
                <w:szCs w:val="22"/>
              </w:rPr>
              <w:t>oz.</w:t>
            </w:r>
            <w:r w:rsidRPr="00B7723B">
              <w:rPr>
                <w:rFonts w:cs="Arial"/>
                <w:bCs/>
                <w:color w:val="000000"/>
                <w:szCs w:val="22"/>
              </w:rPr>
              <w:t xml:space="preserve"> </w:t>
            </w:r>
            <w:r w:rsidR="005E0C7A">
              <w:rPr>
                <w:rFonts w:cs="Arial"/>
                <w:bCs/>
                <w:color w:val="000000"/>
                <w:szCs w:val="22"/>
              </w:rPr>
              <w:t>c</w:t>
            </w:r>
            <w:r w:rsidRPr="00B7723B">
              <w:rPr>
                <w:rFonts w:cs="Arial"/>
                <w:bCs/>
                <w:color w:val="000000"/>
                <w:szCs w:val="22"/>
              </w:rPr>
              <w:t xml:space="preserve">ups only per </w:t>
            </w:r>
            <w:r w:rsidR="005E0C7A">
              <w:rPr>
                <w:rFonts w:cs="Arial"/>
                <w:bCs/>
                <w:color w:val="000000"/>
                <w:szCs w:val="22"/>
              </w:rPr>
              <w:t>c</w:t>
            </w:r>
            <w:r w:rsidRPr="00B7723B">
              <w:rPr>
                <w:rFonts w:cs="Arial"/>
                <w:bCs/>
                <w:color w:val="000000"/>
                <w:szCs w:val="22"/>
              </w:rPr>
              <w:t>ase</w:t>
            </w:r>
          </w:p>
          <w:p w14:paraId="6A583375" w14:textId="54BAECDD" w:rsidR="005E0C7A" w:rsidRDefault="00B7723B" w:rsidP="005E0C7A">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6</w:t>
            </w:r>
            <w:r w:rsidRPr="001C33C6">
              <w:rPr>
                <w:rFonts w:cs="Arial"/>
                <w:bCs/>
                <w:color w:val="000000"/>
                <w:szCs w:val="22"/>
              </w:rPr>
              <w:t xml:space="preserve"> months</w:t>
            </w:r>
            <w:r w:rsidR="005E0C7A">
              <w:rPr>
                <w:rFonts w:cs="Arial"/>
                <w:bCs/>
                <w:color w:val="000000"/>
                <w:szCs w:val="22"/>
              </w:rPr>
              <w:t xml:space="preserve"> from date of production</w:t>
            </w:r>
          </w:p>
          <w:p w14:paraId="3FFC4097" w14:textId="60A7A4FE" w:rsidR="00B7723B" w:rsidRPr="00781C53" w:rsidRDefault="00B7723B" w:rsidP="00DD44F6">
            <w:pPr>
              <w:pStyle w:val="ListParagraph"/>
              <w:numPr>
                <w:ilvl w:val="0"/>
                <w:numId w:val="55"/>
              </w:numPr>
              <w:rPr>
                <w:rFonts w:cs="Arial"/>
                <w:bCs/>
                <w:color w:val="000000"/>
                <w:szCs w:val="22"/>
              </w:rPr>
            </w:pPr>
            <w:r w:rsidRPr="001C33C6">
              <w:rPr>
                <w:rFonts w:cs="Arial"/>
                <w:bCs/>
                <w:color w:val="000000"/>
                <w:szCs w:val="22"/>
              </w:rPr>
              <w:t xml:space="preserve"> </w:t>
            </w:r>
            <w:r w:rsidR="00DD44F6" w:rsidRPr="00AC462A">
              <w:rPr>
                <w:rFonts w:cs="Arial"/>
                <w:bCs/>
                <w:color w:val="000000"/>
                <w:szCs w:val="22"/>
              </w:rPr>
              <w:t xml:space="preserve">Nutritional </w:t>
            </w:r>
            <w:r w:rsidR="00DD44F6">
              <w:rPr>
                <w:rFonts w:cs="Arial"/>
                <w:bCs/>
                <w:color w:val="000000"/>
                <w:szCs w:val="22"/>
              </w:rPr>
              <w:t>values based on a per 42.5 gram</w:t>
            </w:r>
            <w:r w:rsidR="00DD44F6" w:rsidRPr="00AC462A">
              <w:rPr>
                <w:rFonts w:cs="Arial"/>
                <w:bCs/>
                <w:color w:val="000000"/>
                <w:szCs w:val="22"/>
              </w:rPr>
              <w:t xml:space="preserve"> servin</w:t>
            </w:r>
            <w:r w:rsidR="00DD44F6">
              <w:rPr>
                <w:rFonts w:cs="Arial"/>
                <w:bCs/>
                <w:color w:val="000000"/>
                <w:szCs w:val="22"/>
              </w:rPr>
              <w:t>g</w:t>
            </w:r>
            <w:r w:rsidR="00DD44F6" w:rsidRPr="00153C51">
              <w:rPr>
                <w:rFonts w:cs="Arial"/>
                <w:bCs/>
                <w:color w:val="000000"/>
                <w:szCs w:val="22"/>
              </w:rPr>
              <w:t xml:space="preserve"> </w:t>
            </w:r>
          </w:p>
          <w:p w14:paraId="0176AE2F" w14:textId="7CC3301B" w:rsidR="008A2E86" w:rsidRPr="008C46C2" w:rsidRDefault="008A2E86" w:rsidP="008C46C2">
            <w:pPr>
              <w:jc w:val="center"/>
              <w:rPr>
                <w:rFonts w:cs="Arial"/>
              </w:rPr>
            </w:pPr>
          </w:p>
        </w:tc>
        <w:tc>
          <w:tcPr>
            <w:tcW w:w="3424" w:type="dxa"/>
          </w:tcPr>
          <w:p w14:paraId="30E42D19" w14:textId="77777777" w:rsidR="008A2E86" w:rsidRDefault="00B7723B" w:rsidP="008C46C2">
            <w:pPr>
              <w:jc w:val="center"/>
              <w:rPr>
                <w:rFonts w:cs="Arial"/>
                <w:b/>
              </w:rPr>
            </w:pPr>
            <w:r>
              <w:rPr>
                <w:rFonts w:cs="Arial"/>
                <w:b/>
              </w:rPr>
              <w:t>Elwood – Winston #W-201-15</w:t>
            </w:r>
          </w:p>
          <w:p w14:paraId="4EB823FB" w14:textId="77777777" w:rsidR="00B7723B" w:rsidRDefault="00B7723B" w:rsidP="008C46C2">
            <w:pPr>
              <w:jc w:val="center"/>
              <w:rPr>
                <w:rFonts w:cs="Arial"/>
                <w:b/>
              </w:rPr>
            </w:pPr>
          </w:p>
          <w:p w14:paraId="2539275F" w14:textId="6FBEB2BE" w:rsidR="00B7723B" w:rsidRDefault="00B7723B" w:rsidP="008C46C2">
            <w:pPr>
              <w:jc w:val="center"/>
              <w:rPr>
                <w:rFonts w:cs="Arial"/>
                <w:b/>
              </w:rPr>
            </w:pPr>
            <w:r>
              <w:rPr>
                <w:rFonts w:cs="Arial"/>
                <w:b/>
              </w:rPr>
              <w:t>Four in One Inc. – Four in One #TSY150</w:t>
            </w:r>
          </w:p>
          <w:p w14:paraId="7D029552" w14:textId="77777777" w:rsidR="00B7723B" w:rsidRDefault="00B7723B" w:rsidP="008C46C2">
            <w:pPr>
              <w:jc w:val="center"/>
              <w:rPr>
                <w:rFonts w:cs="Arial"/>
                <w:b/>
              </w:rPr>
            </w:pPr>
          </w:p>
          <w:p w14:paraId="01DC17C4" w14:textId="77777777" w:rsidR="00B7723B" w:rsidRDefault="00B7723B" w:rsidP="008C46C2">
            <w:pPr>
              <w:jc w:val="center"/>
              <w:rPr>
                <w:rFonts w:cs="Arial"/>
                <w:b/>
              </w:rPr>
            </w:pPr>
            <w:r>
              <w:rPr>
                <w:rFonts w:cs="Arial"/>
                <w:b/>
              </w:rPr>
              <w:t>Diamond Crystal- Flavor Fresh #75901</w:t>
            </w:r>
          </w:p>
          <w:p w14:paraId="53E47DE2" w14:textId="77777777" w:rsidR="00B7723B" w:rsidRDefault="00B7723B" w:rsidP="008C46C2">
            <w:pPr>
              <w:jc w:val="center"/>
              <w:rPr>
                <w:rFonts w:cs="Arial"/>
                <w:b/>
              </w:rPr>
            </w:pPr>
          </w:p>
          <w:p w14:paraId="3549C58B" w14:textId="77777777" w:rsidR="00B7723B" w:rsidRDefault="00B7723B" w:rsidP="00B7723B">
            <w:pPr>
              <w:jc w:val="center"/>
              <w:rPr>
                <w:rFonts w:cs="Arial"/>
                <w:b/>
              </w:rPr>
            </w:pPr>
            <w:r>
              <w:rPr>
                <w:rFonts w:cs="Arial"/>
                <w:b/>
              </w:rPr>
              <w:t>Diamond Crystal- Poco Pac #86448</w:t>
            </w:r>
          </w:p>
          <w:p w14:paraId="3E025DDD" w14:textId="77777777" w:rsidR="00B7723B" w:rsidRDefault="00B7723B" w:rsidP="00B7723B">
            <w:pPr>
              <w:jc w:val="center"/>
              <w:rPr>
                <w:rFonts w:cs="Arial"/>
                <w:b/>
              </w:rPr>
            </w:pPr>
          </w:p>
          <w:p w14:paraId="7B142204" w14:textId="7BD7BE6C" w:rsidR="00B7723B" w:rsidRPr="008C46C2" w:rsidRDefault="00B7723B" w:rsidP="00B7723B">
            <w:pPr>
              <w:jc w:val="center"/>
              <w:rPr>
                <w:rFonts w:cs="Arial"/>
                <w:b/>
              </w:rPr>
            </w:pPr>
            <w:r>
              <w:rPr>
                <w:rFonts w:cs="Arial"/>
                <w:b/>
              </w:rPr>
              <w:t>Kraft-Heinz #00226 UPC#00716037002268</w:t>
            </w:r>
          </w:p>
        </w:tc>
      </w:tr>
      <w:tr w:rsidR="008A2E86" w14:paraId="73D1C9A0" w14:textId="4E69F9CD" w:rsidTr="008A2E86">
        <w:tc>
          <w:tcPr>
            <w:tcW w:w="1463" w:type="dxa"/>
          </w:tcPr>
          <w:p w14:paraId="76B9304C" w14:textId="6A2C3BE3" w:rsidR="008A2E86" w:rsidRDefault="008A2E86" w:rsidP="008C46C2">
            <w:pPr>
              <w:ind w:right="108"/>
              <w:jc w:val="center"/>
              <w:rPr>
                <w:b/>
              </w:rPr>
            </w:pPr>
            <w:r>
              <w:rPr>
                <w:b/>
              </w:rPr>
              <w:t>21</w:t>
            </w:r>
          </w:p>
        </w:tc>
        <w:tc>
          <w:tcPr>
            <w:tcW w:w="4558" w:type="dxa"/>
          </w:tcPr>
          <w:p w14:paraId="397ECC78" w14:textId="77777777" w:rsidR="008A2E86" w:rsidRPr="008C46C2" w:rsidRDefault="008A2E86" w:rsidP="008C46C2">
            <w:pPr>
              <w:jc w:val="center"/>
              <w:rPr>
                <w:rFonts w:cs="Arial"/>
                <w:b/>
              </w:rPr>
            </w:pPr>
            <w:r w:rsidRPr="008C46C2">
              <w:rPr>
                <w:rFonts w:cs="Arial"/>
                <w:b/>
              </w:rPr>
              <w:t>Table Salt, Individual</w:t>
            </w:r>
          </w:p>
          <w:p w14:paraId="4DBBE5D0" w14:textId="77777777" w:rsidR="008A2E86" w:rsidRDefault="008A2E86" w:rsidP="008C46C2">
            <w:pPr>
              <w:ind w:right="108"/>
              <w:jc w:val="center"/>
              <w:rPr>
                <w:rFonts w:cs="Arial"/>
                <w:szCs w:val="20"/>
              </w:rPr>
            </w:pPr>
          </w:p>
          <w:p w14:paraId="3C6C3DF8" w14:textId="38683AB7" w:rsidR="00DF0CED" w:rsidRPr="001C33C6" w:rsidRDefault="00DF0CED" w:rsidP="00DF0CED">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DF0CED">
              <w:rPr>
                <w:rFonts w:cs="Arial"/>
                <w:bCs/>
                <w:color w:val="000000"/>
                <w:szCs w:val="22"/>
              </w:rPr>
              <w:t>Table Salt, Iodized, Individual Portion Packets</w:t>
            </w:r>
          </w:p>
          <w:p w14:paraId="1F923208" w14:textId="0F224895" w:rsidR="00DF0CED" w:rsidRDefault="00DF0CED" w:rsidP="00DF0CED">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DF0CED">
              <w:rPr>
                <w:rFonts w:cs="Arial"/>
                <w:bCs/>
                <w:color w:val="000000"/>
                <w:szCs w:val="22"/>
              </w:rPr>
              <w:t>Salt must contain a source of Iodine, such as Potassium Iodide</w:t>
            </w:r>
          </w:p>
          <w:p w14:paraId="31472724" w14:textId="04723306" w:rsidR="00DF0CED" w:rsidRPr="00DF0CED" w:rsidRDefault="00DF0CED" w:rsidP="00DF0CED">
            <w:pPr>
              <w:pStyle w:val="ListParagraph"/>
              <w:numPr>
                <w:ilvl w:val="0"/>
                <w:numId w:val="54"/>
              </w:numPr>
              <w:jc w:val="left"/>
              <w:rPr>
                <w:rFonts w:cs="Arial"/>
                <w:b/>
                <w:bCs/>
                <w:color w:val="000000"/>
                <w:szCs w:val="22"/>
              </w:rPr>
            </w:pPr>
            <w:r w:rsidRPr="00DF0CED">
              <w:rPr>
                <w:rFonts w:cs="Arial"/>
                <w:b/>
                <w:bCs/>
                <w:color w:val="000000"/>
                <w:szCs w:val="22"/>
              </w:rPr>
              <w:t xml:space="preserve">Anti-Caking Agent: </w:t>
            </w:r>
            <w:r w:rsidRPr="00DF0CED">
              <w:rPr>
                <w:rFonts w:cs="Arial"/>
                <w:bCs/>
                <w:color w:val="000000"/>
                <w:szCs w:val="22"/>
              </w:rPr>
              <w:t>Salt must have anti-caking agent such as Sodium Silico-aluminate or Calcium Carbonate</w:t>
            </w:r>
          </w:p>
          <w:p w14:paraId="654AD7E7" w14:textId="684DF0BC" w:rsidR="00DF0CED" w:rsidRPr="00B7723B" w:rsidRDefault="00DF0CED" w:rsidP="00DF0CED">
            <w:pPr>
              <w:pStyle w:val="ListParagraph"/>
              <w:numPr>
                <w:ilvl w:val="0"/>
                <w:numId w:val="53"/>
              </w:numPr>
              <w:jc w:val="left"/>
              <w:rPr>
                <w:rFonts w:cs="Arial"/>
                <w:bCs/>
                <w:color w:val="000000"/>
                <w:szCs w:val="22"/>
              </w:rPr>
            </w:pPr>
            <w:r w:rsidRPr="00B7723B">
              <w:rPr>
                <w:rFonts w:cs="Arial"/>
                <w:b/>
                <w:bCs/>
                <w:color w:val="000000"/>
                <w:szCs w:val="22"/>
              </w:rPr>
              <w:t>Sodium:</w:t>
            </w:r>
            <w:r>
              <w:rPr>
                <w:rFonts w:cs="Arial"/>
                <w:b/>
                <w:bCs/>
                <w:color w:val="000000"/>
                <w:szCs w:val="22"/>
              </w:rPr>
              <w:t xml:space="preserve"> </w:t>
            </w:r>
            <w:r w:rsidR="002B286F">
              <w:rPr>
                <w:rFonts w:cs="Arial"/>
                <w:bCs/>
                <w:color w:val="000000"/>
                <w:szCs w:val="22"/>
              </w:rPr>
              <w:t>Minimum</w:t>
            </w:r>
            <w:r>
              <w:rPr>
                <w:rFonts w:cs="Arial"/>
                <w:bCs/>
                <w:color w:val="000000"/>
                <w:szCs w:val="22"/>
              </w:rPr>
              <w:t xml:space="preserve"> 230.0 mg</w:t>
            </w:r>
            <w:r w:rsidR="002B286F">
              <w:rPr>
                <w:rFonts w:cs="Arial"/>
                <w:bCs/>
                <w:color w:val="000000"/>
                <w:szCs w:val="22"/>
              </w:rPr>
              <w:t>s</w:t>
            </w:r>
          </w:p>
          <w:p w14:paraId="3B7B4C86" w14:textId="39B529A5" w:rsidR="00DF0CED" w:rsidRPr="00DF0CED" w:rsidRDefault="00DF0CED" w:rsidP="00DF0CED">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DF0CED">
              <w:rPr>
                <w:rFonts w:cs="Arial"/>
                <w:bCs/>
                <w:color w:val="000000"/>
                <w:szCs w:val="22"/>
              </w:rPr>
              <w:t>3000</w:t>
            </w:r>
            <w:r w:rsidR="002B286F">
              <w:rPr>
                <w:rFonts w:cs="Arial"/>
                <w:bCs/>
                <w:color w:val="000000"/>
                <w:szCs w:val="22"/>
              </w:rPr>
              <w:t xml:space="preserve"> / </w:t>
            </w:r>
            <w:r w:rsidRPr="00DF0CED">
              <w:rPr>
                <w:rFonts w:cs="Arial"/>
                <w:bCs/>
                <w:color w:val="000000"/>
                <w:szCs w:val="22"/>
              </w:rPr>
              <w:t>0.40 gram</w:t>
            </w:r>
            <w:r w:rsidR="002B286F">
              <w:rPr>
                <w:rFonts w:cs="Arial"/>
                <w:bCs/>
                <w:color w:val="000000"/>
                <w:szCs w:val="22"/>
              </w:rPr>
              <w:t xml:space="preserve"> to</w:t>
            </w:r>
            <w:r w:rsidRPr="00DF0CED">
              <w:rPr>
                <w:rFonts w:cs="Arial"/>
                <w:bCs/>
                <w:color w:val="000000"/>
                <w:szCs w:val="22"/>
              </w:rPr>
              <w:t xml:space="preserve"> 0.65 gram</w:t>
            </w:r>
            <w:r w:rsidR="002B286F">
              <w:rPr>
                <w:rFonts w:cs="Arial"/>
                <w:bCs/>
                <w:color w:val="000000"/>
                <w:szCs w:val="22"/>
              </w:rPr>
              <w:t xml:space="preserve"> packets per case</w:t>
            </w:r>
          </w:p>
          <w:p w14:paraId="4124BDEA" w14:textId="77777777" w:rsidR="002B286F" w:rsidRDefault="00DF0CED" w:rsidP="002B286F">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12</w:t>
            </w:r>
            <w:r w:rsidRPr="001C33C6">
              <w:rPr>
                <w:rFonts w:cs="Arial"/>
                <w:bCs/>
                <w:color w:val="000000"/>
                <w:szCs w:val="22"/>
              </w:rPr>
              <w:t xml:space="preserve"> months</w:t>
            </w:r>
            <w:r w:rsidR="002B286F">
              <w:rPr>
                <w:rFonts w:cs="Arial"/>
                <w:bCs/>
                <w:color w:val="000000"/>
                <w:szCs w:val="22"/>
              </w:rPr>
              <w:t xml:space="preserve"> from date of production</w:t>
            </w:r>
          </w:p>
          <w:p w14:paraId="04338CC6" w14:textId="51085073" w:rsidR="00DF0CED" w:rsidRPr="001C33C6" w:rsidRDefault="002B286F" w:rsidP="00DF0CED">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 0.6 gram</w:t>
            </w:r>
            <w:r w:rsidRPr="00AC462A">
              <w:rPr>
                <w:rFonts w:cs="Arial"/>
                <w:bCs/>
                <w:color w:val="000000"/>
                <w:szCs w:val="22"/>
              </w:rPr>
              <w:t xml:space="preserve"> servin</w:t>
            </w:r>
            <w:r>
              <w:rPr>
                <w:rFonts w:cs="Arial"/>
                <w:bCs/>
                <w:color w:val="000000"/>
                <w:szCs w:val="22"/>
              </w:rPr>
              <w:t>g</w:t>
            </w:r>
            <w:r w:rsidR="00DF0CED" w:rsidRPr="001C33C6">
              <w:rPr>
                <w:rFonts w:cs="Arial"/>
                <w:bCs/>
                <w:color w:val="000000"/>
                <w:szCs w:val="22"/>
              </w:rPr>
              <w:t xml:space="preserve"> </w:t>
            </w:r>
          </w:p>
          <w:p w14:paraId="0AA194B0" w14:textId="381D0E57" w:rsidR="00DF0CED" w:rsidRPr="008C46C2" w:rsidRDefault="00DF0CED" w:rsidP="008C46C2">
            <w:pPr>
              <w:ind w:right="108"/>
              <w:jc w:val="center"/>
              <w:rPr>
                <w:rFonts w:cs="Arial"/>
                <w:szCs w:val="20"/>
              </w:rPr>
            </w:pPr>
          </w:p>
        </w:tc>
        <w:tc>
          <w:tcPr>
            <w:tcW w:w="3424" w:type="dxa"/>
          </w:tcPr>
          <w:p w14:paraId="1DEB0E26" w14:textId="77777777" w:rsidR="008A2E86" w:rsidRDefault="00DF0CED" w:rsidP="008C46C2">
            <w:pPr>
              <w:jc w:val="center"/>
              <w:rPr>
                <w:rFonts w:cs="Arial"/>
                <w:b/>
              </w:rPr>
            </w:pPr>
            <w:r>
              <w:rPr>
                <w:rFonts w:cs="Arial"/>
                <w:b/>
              </w:rPr>
              <w:t>IPS Brand 3000 ct (0.60 gram)</w:t>
            </w:r>
          </w:p>
          <w:p w14:paraId="242CB064" w14:textId="77777777" w:rsidR="00DF0CED" w:rsidRDefault="00DF0CED" w:rsidP="008C46C2">
            <w:pPr>
              <w:jc w:val="center"/>
              <w:rPr>
                <w:rFonts w:cs="Arial"/>
                <w:b/>
              </w:rPr>
            </w:pPr>
          </w:p>
          <w:p w14:paraId="6177B71B" w14:textId="77777777" w:rsidR="00DF0CED" w:rsidRDefault="00DF0CED" w:rsidP="008C46C2">
            <w:pPr>
              <w:jc w:val="center"/>
              <w:rPr>
                <w:rFonts w:cs="Arial"/>
                <w:b/>
              </w:rPr>
            </w:pPr>
            <w:r>
              <w:rPr>
                <w:rFonts w:cs="Arial"/>
                <w:b/>
              </w:rPr>
              <w:t>IPS Brand 3000 ct (0.50 gram)</w:t>
            </w:r>
          </w:p>
          <w:p w14:paraId="65F8BF9C" w14:textId="77777777" w:rsidR="00DF0CED" w:rsidRDefault="00DF0CED" w:rsidP="008C46C2">
            <w:pPr>
              <w:jc w:val="center"/>
              <w:rPr>
                <w:rFonts w:cs="Arial"/>
                <w:b/>
              </w:rPr>
            </w:pPr>
          </w:p>
          <w:p w14:paraId="16947367" w14:textId="77777777" w:rsidR="00DF0CED" w:rsidRDefault="00DF0CED" w:rsidP="008C46C2">
            <w:pPr>
              <w:jc w:val="center"/>
              <w:rPr>
                <w:rFonts w:cs="Arial"/>
                <w:b/>
              </w:rPr>
            </w:pPr>
            <w:r>
              <w:rPr>
                <w:rFonts w:cs="Arial"/>
                <w:b/>
              </w:rPr>
              <w:t>Diamond Crystal – Single Serving #14353</w:t>
            </w:r>
          </w:p>
          <w:p w14:paraId="4295401B" w14:textId="77777777" w:rsidR="00DF0CED" w:rsidRDefault="00DF0CED" w:rsidP="008C46C2">
            <w:pPr>
              <w:jc w:val="center"/>
              <w:rPr>
                <w:rFonts w:cs="Arial"/>
                <w:b/>
              </w:rPr>
            </w:pPr>
          </w:p>
          <w:p w14:paraId="02E1C519" w14:textId="77777777" w:rsidR="00DF0CED" w:rsidRDefault="00DF0CED" w:rsidP="008C46C2">
            <w:pPr>
              <w:jc w:val="center"/>
              <w:rPr>
                <w:rFonts w:cs="Arial"/>
                <w:b/>
              </w:rPr>
            </w:pPr>
            <w:r>
              <w:rPr>
                <w:rFonts w:cs="Arial"/>
                <w:b/>
              </w:rPr>
              <w:t>Idan Foods – Happy Face PC Salt – UPC # 3641897601</w:t>
            </w:r>
          </w:p>
          <w:p w14:paraId="4F5D23DF" w14:textId="77777777" w:rsidR="00DF0CED" w:rsidRDefault="00DF0CED" w:rsidP="008C46C2">
            <w:pPr>
              <w:jc w:val="center"/>
              <w:rPr>
                <w:rFonts w:cs="Arial"/>
                <w:b/>
              </w:rPr>
            </w:pPr>
          </w:p>
          <w:p w14:paraId="52A0FB2C" w14:textId="4335FC4D" w:rsidR="00DF0CED" w:rsidRPr="008C46C2" w:rsidRDefault="00DF0CED" w:rsidP="008C46C2">
            <w:pPr>
              <w:jc w:val="center"/>
              <w:rPr>
                <w:rFonts w:cs="Arial"/>
                <w:b/>
              </w:rPr>
            </w:pPr>
            <w:r>
              <w:rPr>
                <w:rFonts w:cs="Arial"/>
                <w:b/>
              </w:rPr>
              <w:t>Four in One Co. Happy Face #SA4003</w:t>
            </w:r>
          </w:p>
        </w:tc>
      </w:tr>
      <w:tr w:rsidR="008A2E86" w14:paraId="72C0C3EA" w14:textId="04D0AEB0" w:rsidTr="008A2E86">
        <w:tc>
          <w:tcPr>
            <w:tcW w:w="1463" w:type="dxa"/>
          </w:tcPr>
          <w:p w14:paraId="5230E6FA" w14:textId="2A530E6D" w:rsidR="008A2E86" w:rsidRDefault="008A2E86" w:rsidP="008C46C2">
            <w:pPr>
              <w:ind w:right="108"/>
              <w:jc w:val="center"/>
              <w:rPr>
                <w:b/>
              </w:rPr>
            </w:pPr>
            <w:r>
              <w:rPr>
                <w:b/>
              </w:rPr>
              <w:lastRenderedPageBreak/>
              <w:t>22</w:t>
            </w:r>
          </w:p>
        </w:tc>
        <w:tc>
          <w:tcPr>
            <w:tcW w:w="4558" w:type="dxa"/>
          </w:tcPr>
          <w:p w14:paraId="3919D55E" w14:textId="77777777" w:rsidR="008A2E86" w:rsidRPr="008C46C2" w:rsidRDefault="008A2E86" w:rsidP="008C46C2">
            <w:pPr>
              <w:jc w:val="center"/>
              <w:rPr>
                <w:rFonts w:cs="Arial"/>
                <w:b/>
              </w:rPr>
            </w:pPr>
            <w:r w:rsidRPr="008C46C2">
              <w:rPr>
                <w:rFonts w:cs="Arial"/>
                <w:b/>
              </w:rPr>
              <w:t>Black Pepper, Ground (Individual Portion),</w:t>
            </w:r>
          </w:p>
          <w:p w14:paraId="2F1B5B1B" w14:textId="46785B2F" w:rsidR="008A2E86" w:rsidRDefault="008A2E86" w:rsidP="008C46C2">
            <w:pPr>
              <w:jc w:val="center"/>
              <w:rPr>
                <w:rFonts w:cs="Arial"/>
              </w:rPr>
            </w:pPr>
            <w:r w:rsidRPr="008C46C2">
              <w:rPr>
                <w:rFonts w:cs="Arial"/>
              </w:rPr>
              <w:t>Must comply with CID AA-20001B “Spices and Spice Blends” (2008)</w:t>
            </w:r>
            <w:r w:rsidR="007437C0">
              <w:rPr>
                <w:rFonts w:cs="Arial"/>
              </w:rPr>
              <w:t xml:space="preserve"> as follows: </w:t>
            </w:r>
          </w:p>
          <w:p w14:paraId="0A315FA8" w14:textId="77777777" w:rsidR="008A2E86" w:rsidRPr="008C46C2" w:rsidRDefault="008A2E86" w:rsidP="008C46C2">
            <w:pPr>
              <w:jc w:val="center"/>
              <w:rPr>
                <w:rFonts w:cs="Arial"/>
              </w:rPr>
            </w:pPr>
          </w:p>
          <w:p w14:paraId="252B4C54" w14:textId="53EA898D" w:rsidR="007437C0" w:rsidRPr="001C33C6" w:rsidRDefault="007437C0" w:rsidP="007437C0">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7437C0">
              <w:rPr>
                <w:rFonts w:cs="Arial"/>
                <w:bCs/>
                <w:color w:val="000000"/>
                <w:szCs w:val="22"/>
              </w:rPr>
              <w:t>Black Pepper, Ground, Individual Portion Packets</w:t>
            </w:r>
          </w:p>
          <w:p w14:paraId="091BEF70" w14:textId="77DE9109" w:rsidR="007437C0" w:rsidRDefault="007437C0" w:rsidP="007437C0">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7437C0">
              <w:rPr>
                <w:rFonts w:cs="Arial"/>
                <w:bCs/>
                <w:color w:val="000000"/>
                <w:szCs w:val="22"/>
              </w:rPr>
              <w:t>Product must consist of ground Black Pepper</w:t>
            </w:r>
          </w:p>
          <w:p w14:paraId="6750A31C" w14:textId="57EDAD60" w:rsidR="007437C0" w:rsidRPr="007437C0" w:rsidRDefault="007437C0" w:rsidP="007437C0">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7437C0">
              <w:rPr>
                <w:rFonts w:cs="Arial"/>
                <w:bCs/>
                <w:color w:val="000000"/>
                <w:szCs w:val="22"/>
              </w:rPr>
              <w:t>3000</w:t>
            </w:r>
            <w:r w:rsidR="00A701BF">
              <w:rPr>
                <w:rFonts w:cs="Arial"/>
                <w:bCs/>
                <w:color w:val="000000"/>
                <w:szCs w:val="22"/>
              </w:rPr>
              <w:t xml:space="preserve"> / </w:t>
            </w:r>
            <w:r w:rsidRPr="007437C0">
              <w:rPr>
                <w:rFonts w:cs="Arial"/>
                <w:bCs/>
                <w:color w:val="000000"/>
                <w:szCs w:val="22"/>
              </w:rPr>
              <w:t>0.10  grams</w:t>
            </w:r>
            <w:r>
              <w:rPr>
                <w:rFonts w:cs="Arial"/>
                <w:bCs/>
                <w:color w:val="000000"/>
                <w:szCs w:val="22"/>
              </w:rPr>
              <w:t xml:space="preserve"> </w:t>
            </w:r>
            <w:r w:rsidR="00A701BF">
              <w:rPr>
                <w:rFonts w:cs="Arial"/>
                <w:bCs/>
                <w:color w:val="000000"/>
                <w:szCs w:val="22"/>
              </w:rPr>
              <w:t>to</w:t>
            </w:r>
            <w:r w:rsidRPr="007437C0">
              <w:rPr>
                <w:rFonts w:cs="Arial"/>
                <w:bCs/>
                <w:color w:val="000000"/>
                <w:szCs w:val="22"/>
              </w:rPr>
              <w:t xml:space="preserve"> 0.15  gram</w:t>
            </w:r>
            <w:r w:rsidR="00A701BF">
              <w:rPr>
                <w:rFonts w:cs="Arial"/>
                <w:bCs/>
                <w:color w:val="000000"/>
                <w:szCs w:val="22"/>
              </w:rPr>
              <w:t xml:space="preserve"> packets per case</w:t>
            </w:r>
          </w:p>
          <w:p w14:paraId="33861E41" w14:textId="3B43706A" w:rsidR="00A701BF" w:rsidRDefault="007437C0" w:rsidP="00A701BF">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12</w:t>
            </w:r>
            <w:r w:rsidRPr="001C33C6">
              <w:rPr>
                <w:rFonts w:cs="Arial"/>
                <w:bCs/>
                <w:color w:val="000000"/>
                <w:szCs w:val="22"/>
              </w:rPr>
              <w:t xml:space="preserve"> months</w:t>
            </w:r>
            <w:r w:rsidR="00A701BF">
              <w:rPr>
                <w:rFonts w:cs="Arial"/>
                <w:bCs/>
                <w:color w:val="000000"/>
                <w:szCs w:val="22"/>
              </w:rPr>
              <w:t xml:space="preserve"> from date of production</w:t>
            </w:r>
          </w:p>
          <w:p w14:paraId="1B8E4590" w14:textId="53ED2628" w:rsidR="007437C0" w:rsidRPr="00781C53" w:rsidRDefault="007437C0" w:rsidP="00A01F34">
            <w:pPr>
              <w:pStyle w:val="ListParagraph"/>
              <w:numPr>
                <w:ilvl w:val="0"/>
                <w:numId w:val="55"/>
              </w:numPr>
              <w:rPr>
                <w:rFonts w:cs="Arial"/>
                <w:bCs/>
                <w:color w:val="000000"/>
                <w:szCs w:val="22"/>
              </w:rPr>
            </w:pPr>
            <w:r w:rsidRPr="001C33C6">
              <w:rPr>
                <w:rFonts w:cs="Arial"/>
                <w:bCs/>
                <w:color w:val="000000"/>
                <w:szCs w:val="22"/>
              </w:rPr>
              <w:t xml:space="preserve"> </w:t>
            </w:r>
            <w:r w:rsidR="00A01F34" w:rsidRPr="00AC462A">
              <w:rPr>
                <w:rFonts w:cs="Arial"/>
                <w:bCs/>
                <w:color w:val="000000"/>
                <w:szCs w:val="22"/>
              </w:rPr>
              <w:t xml:space="preserve">Nutritional </w:t>
            </w:r>
            <w:r w:rsidR="00A01F34">
              <w:rPr>
                <w:rFonts w:cs="Arial"/>
                <w:bCs/>
                <w:color w:val="000000"/>
                <w:szCs w:val="22"/>
              </w:rPr>
              <w:t>values insignificant or negligible for any nutritional elements</w:t>
            </w:r>
          </w:p>
          <w:p w14:paraId="01F6C3C3" w14:textId="1274C80D" w:rsidR="008A2E86" w:rsidRPr="008C46C2" w:rsidRDefault="008A2E86" w:rsidP="008C46C2">
            <w:pPr>
              <w:jc w:val="center"/>
              <w:rPr>
                <w:rFonts w:cs="Arial"/>
              </w:rPr>
            </w:pPr>
          </w:p>
        </w:tc>
        <w:tc>
          <w:tcPr>
            <w:tcW w:w="3424" w:type="dxa"/>
          </w:tcPr>
          <w:p w14:paraId="5E8D2CDB" w14:textId="77777777" w:rsidR="008A2E86" w:rsidRDefault="007437C0" w:rsidP="008C46C2">
            <w:pPr>
              <w:jc w:val="center"/>
              <w:rPr>
                <w:rFonts w:cs="Arial"/>
                <w:b/>
              </w:rPr>
            </w:pPr>
            <w:r>
              <w:rPr>
                <w:rFonts w:cs="Arial"/>
                <w:b/>
              </w:rPr>
              <w:t>IPS Brand 3000 ct (0.10 gram)</w:t>
            </w:r>
          </w:p>
          <w:p w14:paraId="10BE53CF" w14:textId="77777777" w:rsidR="007437C0" w:rsidRDefault="007437C0" w:rsidP="008C46C2">
            <w:pPr>
              <w:jc w:val="center"/>
              <w:rPr>
                <w:rFonts w:cs="Arial"/>
                <w:b/>
              </w:rPr>
            </w:pPr>
          </w:p>
          <w:p w14:paraId="6B96780F" w14:textId="77777777" w:rsidR="007437C0" w:rsidRDefault="007437C0" w:rsidP="008C46C2">
            <w:pPr>
              <w:jc w:val="center"/>
              <w:rPr>
                <w:rFonts w:cs="Arial"/>
                <w:b/>
              </w:rPr>
            </w:pPr>
            <w:r>
              <w:rPr>
                <w:rFonts w:cs="Arial"/>
                <w:b/>
              </w:rPr>
              <w:t>IPS Brand 3000 ct (0.11 gram)</w:t>
            </w:r>
          </w:p>
          <w:p w14:paraId="49BD7F50" w14:textId="77777777" w:rsidR="007437C0" w:rsidRDefault="007437C0" w:rsidP="008C46C2">
            <w:pPr>
              <w:jc w:val="center"/>
              <w:rPr>
                <w:rFonts w:cs="Arial"/>
                <w:b/>
              </w:rPr>
            </w:pPr>
          </w:p>
          <w:p w14:paraId="30D28119" w14:textId="77777777" w:rsidR="007437C0" w:rsidRDefault="007437C0" w:rsidP="008C46C2">
            <w:pPr>
              <w:jc w:val="center"/>
              <w:rPr>
                <w:rFonts w:cs="Arial"/>
                <w:b/>
              </w:rPr>
            </w:pPr>
            <w:r>
              <w:rPr>
                <w:rFonts w:cs="Arial"/>
                <w:b/>
              </w:rPr>
              <w:t>Diamond Crystal- Single Serving #14462</w:t>
            </w:r>
          </w:p>
          <w:p w14:paraId="64CD0A96" w14:textId="77777777" w:rsidR="007437C0" w:rsidRDefault="007437C0" w:rsidP="008C46C2">
            <w:pPr>
              <w:jc w:val="center"/>
              <w:rPr>
                <w:rFonts w:cs="Arial"/>
                <w:b/>
              </w:rPr>
            </w:pPr>
          </w:p>
          <w:p w14:paraId="11E244B4" w14:textId="77777777" w:rsidR="007437C0" w:rsidRDefault="007437C0" w:rsidP="008C46C2">
            <w:pPr>
              <w:jc w:val="center"/>
              <w:rPr>
                <w:rFonts w:cs="Arial"/>
                <w:b/>
              </w:rPr>
            </w:pPr>
            <w:r>
              <w:rPr>
                <w:rFonts w:cs="Arial"/>
                <w:b/>
              </w:rPr>
              <w:t>Idan Foods – Happy Face PC Pepper- UPC # 6843257300</w:t>
            </w:r>
          </w:p>
          <w:p w14:paraId="302E887C" w14:textId="77777777" w:rsidR="007437C0" w:rsidRDefault="007437C0" w:rsidP="008C46C2">
            <w:pPr>
              <w:jc w:val="center"/>
              <w:rPr>
                <w:rFonts w:cs="Arial"/>
                <w:b/>
              </w:rPr>
            </w:pPr>
          </w:p>
          <w:p w14:paraId="54CA5866" w14:textId="2E04A185" w:rsidR="007437C0" w:rsidRPr="008C46C2" w:rsidRDefault="007437C0" w:rsidP="008C46C2">
            <w:pPr>
              <w:jc w:val="center"/>
              <w:rPr>
                <w:rFonts w:cs="Arial"/>
                <w:b/>
              </w:rPr>
            </w:pPr>
            <w:r>
              <w:rPr>
                <w:rFonts w:cs="Arial"/>
                <w:b/>
              </w:rPr>
              <w:t>Four in One Co. – Happy Face #P1003</w:t>
            </w:r>
          </w:p>
        </w:tc>
      </w:tr>
      <w:tr w:rsidR="008A2E86" w14:paraId="23BC52AE" w14:textId="71AE1F50" w:rsidTr="008A2E86">
        <w:tc>
          <w:tcPr>
            <w:tcW w:w="1463" w:type="dxa"/>
          </w:tcPr>
          <w:p w14:paraId="6828CB10" w14:textId="307268E3" w:rsidR="008A2E86" w:rsidRDefault="008A2E86" w:rsidP="008C46C2">
            <w:pPr>
              <w:ind w:right="108"/>
              <w:jc w:val="center"/>
              <w:rPr>
                <w:b/>
              </w:rPr>
            </w:pPr>
            <w:r>
              <w:rPr>
                <w:b/>
              </w:rPr>
              <w:t>23</w:t>
            </w:r>
          </w:p>
        </w:tc>
        <w:tc>
          <w:tcPr>
            <w:tcW w:w="4558" w:type="dxa"/>
          </w:tcPr>
          <w:p w14:paraId="00031AAE" w14:textId="77777777" w:rsidR="008A2E86" w:rsidRPr="008C46C2" w:rsidRDefault="008A2E86" w:rsidP="008C46C2">
            <w:pPr>
              <w:jc w:val="center"/>
              <w:rPr>
                <w:rFonts w:cs="Arial"/>
                <w:b/>
              </w:rPr>
            </w:pPr>
            <w:r w:rsidRPr="008C46C2">
              <w:rPr>
                <w:rFonts w:cs="Arial"/>
                <w:b/>
              </w:rPr>
              <w:t>Sugar Substitute (Individual Portion),</w:t>
            </w:r>
          </w:p>
          <w:p w14:paraId="12232DFA" w14:textId="77777777" w:rsidR="008A2E86" w:rsidRPr="008C46C2" w:rsidRDefault="008A2E86" w:rsidP="008C46C2">
            <w:pPr>
              <w:jc w:val="center"/>
              <w:rPr>
                <w:rFonts w:cs="Arial"/>
              </w:rPr>
            </w:pPr>
            <w:r w:rsidRPr="008C46C2">
              <w:rPr>
                <w:rFonts w:cs="Arial"/>
              </w:rPr>
              <w:t>“Sugar Twin” Equivalent</w:t>
            </w:r>
          </w:p>
          <w:p w14:paraId="6AA77C1A" w14:textId="178B9CA4" w:rsidR="008A2E86" w:rsidRDefault="008A2E86" w:rsidP="008C46C2">
            <w:pPr>
              <w:jc w:val="center"/>
              <w:rPr>
                <w:rFonts w:cs="Arial"/>
              </w:rPr>
            </w:pPr>
            <w:r w:rsidRPr="008C46C2">
              <w:rPr>
                <w:rFonts w:cs="Arial"/>
              </w:rPr>
              <w:t>Must Comply with CID AA-20178C “Sugar Substitutes, Non-Carbohydrate” (2013)</w:t>
            </w:r>
            <w:r w:rsidR="007437C0">
              <w:rPr>
                <w:rFonts w:cs="Arial"/>
              </w:rPr>
              <w:t xml:space="preserve"> as follows: </w:t>
            </w:r>
          </w:p>
          <w:p w14:paraId="256DC8C2" w14:textId="77777777" w:rsidR="008A2E86" w:rsidRPr="008C46C2" w:rsidRDefault="008A2E86" w:rsidP="008C46C2">
            <w:pPr>
              <w:jc w:val="center"/>
              <w:rPr>
                <w:rFonts w:cs="Arial"/>
              </w:rPr>
            </w:pPr>
          </w:p>
          <w:p w14:paraId="20B65137" w14:textId="35832380" w:rsidR="007437C0" w:rsidRPr="001C33C6" w:rsidRDefault="007437C0" w:rsidP="007437C0">
            <w:pPr>
              <w:pStyle w:val="ListParagraph"/>
              <w:numPr>
                <w:ilvl w:val="0"/>
                <w:numId w:val="54"/>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w:t>
            </w:r>
            <w:r w:rsidRPr="007437C0">
              <w:rPr>
                <w:rFonts w:cs="Arial"/>
                <w:bCs/>
                <w:color w:val="000000"/>
                <w:szCs w:val="22"/>
              </w:rPr>
              <w:t>Sugar Substitute, Saccharin Type, Indiv</w:t>
            </w:r>
            <w:r>
              <w:rPr>
                <w:rFonts w:cs="Arial"/>
                <w:bCs/>
                <w:color w:val="000000"/>
                <w:szCs w:val="22"/>
              </w:rPr>
              <w:t>idual</w:t>
            </w:r>
            <w:r w:rsidRPr="007437C0">
              <w:rPr>
                <w:rFonts w:cs="Arial"/>
                <w:bCs/>
                <w:color w:val="000000"/>
                <w:szCs w:val="22"/>
              </w:rPr>
              <w:t xml:space="preserve"> Portion Packets</w:t>
            </w:r>
          </w:p>
          <w:p w14:paraId="0D5663C8" w14:textId="3CD8E1F3" w:rsidR="007437C0" w:rsidRDefault="007437C0" w:rsidP="007437C0">
            <w:pPr>
              <w:pStyle w:val="ListParagraph"/>
              <w:numPr>
                <w:ilvl w:val="0"/>
                <w:numId w:val="54"/>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sidRPr="007437C0">
              <w:rPr>
                <w:rFonts w:cs="Arial"/>
                <w:bCs/>
                <w:color w:val="000000"/>
                <w:szCs w:val="22"/>
              </w:rPr>
              <w:t xml:space="preserve">Dextrose, Saccharin (Calcium </w:t>
            </w:r>
            <w:r w:rsidR="00CF2180">
              <w:rPr>
                <w:rFonts w:cs="Arial"/>
                <w:bCs/>
                <w:color w:val="000000"/>
                <w:szCs w:val="22"/>
              </w:rPr>
              <w:t>or</w:t>
            </w:r>
            <w:r w:rsidRPr="007437C0">
              <w:rPr>
                <w:rFonts w:cs="Arial"/>
                <w:bCs/>
                <w:color w:val="000000"/>
                <w:szCs w:val="22"/>
              </w:rPr>
              <w:t xml:space="preserve"> Sodium Salt </w:t>
            </w:r>
            <w:r w:rsidR="00CF2180">
              <w:rPr>
                <w:rFonts w:cs="Arial"/>
                <w:bCs/>
                <w:color w:val="000000"/>
                <w:szCs w:val="22"/>
              </w:rPr>
              <w:t>or</w:t>
            </w:r>
            <w:r w:rsidRPr="007437C0">
              <w:rPr>
                <w:rFonts w:cs="Arial"/>
                <w:bCs/>
                <w:color w:val="000000"/>
                <w:szCs w:val="22"/>
              </w:rPr>
              <w:t xml:space="preserve"> alone), and may contain</w:t>
            </w:r>
            <w:r w:rsidR="00CF2180">
              <w:rPr>
                <w:rFonts w:cs="Arial"/>
                <w:bCs/>
                <w:color w:val="000000"/>
                <w:szCs w:val="22"/>
              </w:rPr>
              <w:t xml:space="preserve"> either</w:t>
            </w:r>
            <w:r w:rsidRPr="007437C0">
              <w:rPr>
                <w:rFonts w:cs="Arial"/>
                <w:bCs/>
                <w:color w:val="000000"/>
                <w:szCs w:val="22"/>
              </w:rPr>
              <w:t xml:space="preserve"> Maltodextrin</w:t>
            </w:r>
            <w:r w:rsidR="00CF2180">
              <w:rPr>
                <w:rFonts w:cs="Arial"/>
                <w:bCs/>
                <w:color w:val="000000"/>
                <w:szCs w:val="22"/>
              </w:rPr>
              <w:t>,</w:t>
            </w:r>
            <w:r w:rsidRPr="007437C0">
              <w:rPr>
                <w:rFonts w:cs="Arial"/>
                <w:bCs/>
                <w:color w:val="000000"/>
                <w:szCs w:val="22"/>
              </w:rPr>
              <w:t xml:space="preserve"> Cream of Tartar, or Calcium Silicate</w:t>
            </w:r>
          </w:p>
          <w:p w14:paraId="68479B52" w14:textId="385C8D46" w:rsidR="007437C0" w:rsidRDefault="007437C0" w:rsidP="007437C0">
            <w:pPr>
              <w:pStyle w:val="ListParagraph"/>
              <w:numPr>
                <w:ilvl w:val="0"/>
                <w:numId w:val="54"/>
              </w:numPr>
              <w:jc w:val="left"/>
              <w:rPr>
                <w:rFonts w:cs="Arial"/>
                <w:bCs/>
                <w:color w:val="000000"/>
                <w:szCs w:val="22"/>
              </w:rPr>
            </w:pPr>
            <w:r>
              <w:rPr>
                <w:rFonts w:cs="Arial"/>
                <w:b/>
                <w:bCs/>
                <w:color w:val="000000"/>
                <w:szCs w:val="22"/>
              </w:rPr>
              <w:t>Sweetness:</w:t>
            </w:r>
            <w:r>
              <w:rPr>
                <w:rFonts w:cs="Arial"/>
                <w:bCs/>
                <w:color w:val="000000"/>
                <w:szCs w:val="22"/>
              </w:rPr>
              <w:t xml:space="preserve"> </w:t>
            </w:r>
            <w:r w:rsidRPr="007437C0">
              <w:rPr>
                <w:rFonts w:cs="Arial"/>
                <w:bCs/>
                <w:color w:val="000000"/>
                <w:szCs w:val="22"/>
              </w:rPr>
              <w:t>Packets must state that product is equal in sweetness to 2 Teaspoons of Sugar</w:t>
            </w:r>
          </w:p>
          <w:p w14:paraId="51A47E96" w14:textId="5201E436" w:rsidR="007437C0" w:rsidRDefault="007437C0" w:rsidP="007437C0">
            <w:pPr>
              <w:pStyle w:val="ListParagraph"/>
              <w:numPr>
                <w:ilvl w:val="0"/>
                <w:numId w:val="54"/>
              </w:numPr>
              <w:jc w:val="left"/>
              <w:rPr>
                <w:rFonts w:cs="Arial"/>
                <w:bCs/>
                <w:color w:val="000000"/>
                <w:szCs w:val="22"/>
              </w:rPr>
            </w:pPr>
            <w:r>
              <w:rPr>
                <w:rFonts w:cs="Arial"/>
                <w:b/>
                <w:bCs/>
                <w:color w:val="000000"/>
                <w:szCs w:val="22"/>
              </w:rPr>
              <w:t>Type:</w:t>
            </w:r>
            <w:r>
              <w:rPr>
                <w:rFonts w:cs="Arial"/>
                <w:bCs/>
                <w:color w:val="000000"/>
                <w:szCs w:val="22"/>
              </w:rPr>
              <w:t xml:space="preserve"> </w:t>
            </w:r>
            <w:r w:rsidRPr="007437C0">
              <w:rPr>
                <w:rFonts w:cs="Arial"/>
                <w:bCs/>
                <w:color w:val="000000"/>
                <w:szCs w:val="22"/>
              </w:rPr>
              <w:t>Must be Saccharin - based Sugar Substitute, as in the "Sugar Twin" product</w:t>
            </w:r>
          </w:p>
          <w:p w14:paraId="2D9CDF88" w14:textId="7F6EE31B" w:rsidR="007437C0" w:rsidRPr="007437C0" w:rsidRDefault="007437C0" w:rsidP="007437C0">
            <w:pPr>
              <w:pStyle w:val="ListParagraph"/>
              <w:numPr>
                <w:ilvl w:val="0"/>
                <w:numId w:val="54"/>
              </w:numPr>
              <w:jc w:val="left"/>
              <w:rPr>
                <w:rFonts w:cs="Arial"/>
                <w:b/>
                <w:bCs/>
                <w:color w:val="000000"/>
                <w:szCs w:val="22"/>
              </w:rPr>
            </w:pPr>
            <w:r w:rsidRPr="007437C0">
              <w:rPr>
                <w:rFonts w:cs="Arial"/>
                <w:b/>
                <w:bCs/>
                <w:color w:val="000000"/>
                <w:szCs w:val="22"/>
              </w:rPr>
              <w:t xml:space="preserve">Anti-Caking Agent: </w:t>
            </w:r>
            <w:r w:rsidRPr="007437C0">
              <w:rPr>
                <w:rFonts w:cs="Arial"/>
                <w:bCs/>
                <w:color w:val="000000"/>
                <w:szCs w:val="22"/>
              </w:rPr>
              <w:t>Must contain an anti-caking agent such as Calcium Silicate or Maltodextrin</w:t>
            </w:r>
          </w:p>
          <w:p w14:paraId="5C0B736D" w14:textId="6159827C" w:rsidR="007437C0" w:rsidRPr="00DF0CED" w:rsidRDefault="003E5F25" w:rsidP="007437C0">
            <w:pPr>
              <w:pStyle w:val="ListParagraph"/>
              <w:numPr>
                <w:ilvl w:val="0"/>
                <w:numId w:val="54"/>
              </w:numPr>
              <w:jc w:val="left"/>
              <w:rPr>
                <w:rFonts w:cs="Arial"/>
                <w:b/>
                <w:bCs/>
                <w:color w:val="000000"/>
                <w:szCs w:val="22"/>
              </w:rPr>
            </w:pPr>
            <w:r w:rsidDel="003E5F25">
              <w:rPr>
                <w:rFonts w:cs="Arial"/>
                <w:b/>
                <w:bCs/>
                <w:color w:val="000000"/>
                <w:szCs w:val="22"/>
              </w:rPr>
              <w:t xml:space="preserve"> </w:t>
            </w:r>
            <w:r w:rsidR="007437C0">
              <w:rPr>
                <w:rFonts w:cs="Arial"/>
                <w:b/>
                <w:bCs/>
                <w:color w:val="000000"/>
                <w:szCs w:val="22"/>
              </w:rPr>
              <w:t xml:space="preserve">“Pink” Packets: </w:t>
            </w:r>
            <w:r w:rsidR="007437C0" w:rsidRPr="007437C0">
              <w:rPr>
                <w:rFonts w:cs="Arial"/>
                <w:bCs/>
                <w:color w:val="000000"/>
                <w:szCs w:val="22"/>
              </w:rPr>
              <w:t>Packets shall be pink color to denote a Sugar Substitute product</w:t>
            </w:r>
          </w:p>
          <w:p w14:paraId="6A3375F9" w14:textId="26A6EAAB" w:rsidR="007437C0" w:rsidRPr="007437C0" w:rsidRDefault="007437C0" w:rsidP="007437C0">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7437C0">
              <w:rPr>
                <w:rFonts w:cs="Arial"/>
                <w:bCs/>
                <w:color w:val="000000"/>
                <w:szCs w:val="22"/>
              </w:rPr>
              <w:t>2000 to 2500 / 0.8 gm</w:t>
            </w:r>
            <w:r w:rsidR="00CF2180">
              <w:rPr>
                <w:rFonts w:cs="Arial"/>
                <w:bCs/>
                <w:color w:val="000000"/>
                <w:szCs w:val="22"/>
              </w:rPr>
              <w:t xml:space="preserve"> to</w:t>
            </w:r>
            <w:r w:rsidRPr="007437C0">
              <w:rPr>
                <w:rFonts w:cs="Arial"/>
                <w:bCs/>
                <w:color w:val="000000"/>
                <w:szCs w:val="22"/>
              </w:rPr>
              <w:t xml:space="preserve"> 1.0</w:t>
            </w:r>
            <w:r>
              <w:rPr>
                <w:rFonts w:cs="Arial"/>
                <w:bCs/>
                <w:color w:val="000000"/>
                <w:szCs w:val="22"/>
              </w:rPr>
              <w:t xml:space="preserve"> gm packets per </w:t>
            </w:r>
            <w:r w:rsidR="00CF2180">
              <w:rPr>
                <w:rFonts w:cs="Arial"/>
                <w:bCs/>
                <w:color w:val="000000"/>
                <w:szCs w:val="22"/>
              </w:rPr>
              <w:t>case</w:t>
            </w:r>
          </w:p>
          <w:p w14:paraId="272D4EFF" w14:textId="103C53D2" w:rsidR="00CF2180" w:rsidRDefault="007437C0" w:rsidP="00CF2180">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18</w:t>
            </w:r>
            <w:r w:rsidRPr="001C33C6">
              <w:rPr>
                <w:rFonts w:cs="Arial"/>
                <w:bCs/>
                <w:color w:val="000000"/>
                <w:szCs w:val="22"/>
              </w:rPr>
              <w:t xml:space="preserve"> months</w:t>
            </w:r>
            <w:r w:rsidR="00CF2180">
              <w:rPr>
                <w:rFonts w:cs="Arial"/>
                <w:bCs/>
                <w:color w:val="000000"/>
                <w:szCs w:val="22"/>
              </w:rPr>
              <w:t xml:space="preserve"> from date of production</w:t>
            </w:r>
          </w:p>
          <w:p w14:paraId="4ECCD962" w14:textId="2838A8F4" w:rsidR="008A2E86" w:rsidRPr="008C46C2" w:rsidRDefault="008A2E86" w:rsidP="00781C53">
            <w:pPr>
              <w:pStyle w:val="ListParagraph"/>
              <w:numPr>
                <w:ilvl w:val="0"/>
                <w:numId w:val="55"/>
              </w:numPr>
              <w:rPr>
                <w:rFonts w:cs="Arial"/>
              </w:rPr>
            </w:pPr>
          </w:p>
        </w:tc>
        <w:tc>
          <w:tcPr>
            <w:tcW w:w="3424" w:type="dxa"/>
          </w:tcPr>
          <w:p w14:paraId="26D21772" w14:textId="77777777" w:rsidR="008A2E86" w:rsidRDefault="007437C0" w:rsidP="008C46C2">
            <w:pPr>
              <w:jc w:val="center"/>
              <w:rPr>
                <w:rFonts w:cs="Arial"/>
                <w:b/>
              </w:rPr>
            </w:pPr>
            <w:r>
              <w:rPr>
                <w:rFonts w:cs="Arial"/>
                <w:b/>
              </w:rPr>
              <w:t>Yorkville Coffee Pink #83953</w:t>
            </w:r>
          </w:p>
          <w:p w14:paraId="239385FB" w14:textId="77777777" w:rsidR="007437C0" w:rsidRDefault="007437C0" w:rsidP="008C46C2">
            <w:pPr>
              <w:jc w:val="center"/>
              <w:rPr>
                <w:rFonts w:cs="Arial"/>
                <w:b/>
              </w:rPr>
            </w:pPr>
          </w:p>
          <w:p w14:paraId="0E146212" w14:textId="77777777" w:rsidR="007437C0" w:rsidRDefault="007437C0" w:rsidP="008C46C2">
            <w:pPr>
              <w:jc w:val="center"/>
              <w:rPr>
                <w:rFonts w:cs="Arial"/>
                <w:b/>
              </w:rPr>
            </w:pPr>
            <w:r>
              <w:rPr>
                <w:rFonts w:cs="Arial"/>
                <w:b/>
              </w:rPr>
              <w:t>Diamond Crystal – Café Delight Pink #11403</w:t>
            </w:r>
          </w:p>
          <w:p w14:paraId="71388A38" w14:textId="77777777" w:rsidR="007437C0" w:rsidRDefault="007437C0" w:rsidP="008C46C2">
            <w:pPr>
              <w:jc w:val="center"/>
              <w:rPr>
                <w:rFonts w:cs="Arial"/>
                <w:b/>
              </w:rPr>
            </w:pPr>
          </w:p>
          <w:p w14:paraId="57AED18C" w14:textId="77777777" w:rsidR="007437C0" w:rsidRDefault="007437C0" w:rsidP="008C46C2">
            <w:pPr>
              <w:jc w:val="center"/>
              <w:rPr>
                <w:rFonts w:cs="Arial"/>
                <w:b/>
              </w:rPr>
            </w:pPr>
            <w:r>
              <w:rPr>
                <w:rFonts w:cs="Arial"/>
                <w:b/>
              </w:rPr>
              <w:t>Benjamin Foods Pink #20492</w:t>
            </w:r>
          </w:p>
          <w:p w14:paraId="52C689B7" w14:textId="77777777" w:rsidR="007437C0" w:rsidRDefault="007437C0" w:rsidP="008C46C2">
            <w:pPr>
              <w:jc w:val="center"/>
              <w:rPr>
                <w:rFonts w:cs="Arial"/>
                <w:b/>
              </w:rPr>
            </w:pPr>
          </w:p>
          <w:p w14:paraId="5769FB09" w14:textId="77777777" w:rsidR="007437C0" w:rsidRDefault="007437C0" w:rsidP="008C46C2">
            <w:pPr>
              <w:jc w:val="center"/>
              <w:rPr>
                <w:rFonts w:cs="Arial"/>
                <w:b/>
              </w:rPr>
            </w:pPr>
            <w:r>
              <w:rPr>
                <w:rFonts w:cs="Arial"/>
                <w:b/>
              </w:rPr>
              <w:t>Sweet ‘N Low – UPC code #4480052050</w:t>
            </w:r>
          </w:p>
          <w:p w14:paraId="34139285" w14:textId="77777777" w:rsidR="007437C0" w:rsidRDefault="007437C0" w:rsidP="008C46C2">
            <w:pPr>
              <w:jc w:val="center"/>
              <w:rPr>
                <w:rFonts w:cs="Arial"/>
                <w:b/>
              </w:rPr>
            </w:pPr>
          </w:p>
          <w:p w14:paraId="3FF42D3C" w14:textId="15DD3A9E" w:rsidR="007437C0" w:rsidRPr="008C46C2" w:rsidRDefault="007437C0" w:rsidP="008C46C2">
            <w:pPr>
              <w:jc w:val="center"/>
              <w:rPr>
                <w:rFonts w:cs="Arial"/>
                <w:b/>
              </w:rPr>
            </w:pPr>
            <w:r>
              <w:rPr>
                <w:rFonts w:cs="Arial"/>
                <w:b/>
              </w:rPr>
              <w:t>Regal Foods Pink- UPC #10719098114281</w:t>
            </w:r>
          </w:p>
        </w:tc>
      </w:tr>
      <w:tr w:rsidR="008A2E86" w14:paraId="58A7053E" w14:textId="1578234D" w:rsidTr="008A2E86">
        <w:tc>
          <w:tcPr>
            <w:tcW w:w="1463" w:type="dxa"/>
          </w:tcPr>
          <w:p w14:paraId="0ABC9B08" w14:textId="17D07B36" w:rsidR="008A2E86" w:rsidRDefault="008A2E86" w:rsidP="008C46C2">
            <w:pPr>
              <w:ind w:right="108"/>
              <w:jc w:val="center"/>
              <w:rPr>
                <w:b/>
              </w:rPr>
            </w:pPr>
            <w:r>
              <w:rPr>
                <w:b/>
              </w:rPr>
              <w:t>24</w:t>
            </w:r>
          </w:p>
        </w:tc>
        <w:tc>
          <w:tcPr>
            <w:tcW w:w="4558" w:type="dxa"/>
          </w:tcPr>
          <w:p w14:paraId="00942FC4" w14:textId="77777777" w:rsidR="008A2E86" w:rsidRPr="008C46C2" w:rsidRDefault="008A2E86" w:rsidP="008C46C2">
            <w:pPr>
              <w:jc w:val="center"/>
              <w:rPr>
                <w:rFonts w:cs="Arial"/>
                <w:b/>
              </w:rPr>
            </w:pPr>
            <w:r w:rsidRPr="008C46C2">
              <w:rPr>
                <w:rFonts w:cs="Arial"/>
                <w:b/>
              </w:rPr>
              <w:t>Sugar, Granulated (Individual Portion),</w:t>
            </w:r>
          </w:p>
          <w:p w14:paraId="4FF92BF9" w14:textId="6A448311" w:rsidR="008A2E86" w:rsidRDefault="008A2E86" w:rsidP="008C46C2">
            <w:pPr>
              <w:jc w:val="center"/>
              <w:rPr>
                <w:rFonts w:cs="Arial"/>
              </w:rPr>
            </w:pPr>
            <w:r w:rsidRPr="008C46C2">
              <w:rPr>
                <w:rFonts w:cs="Arial"/>
              </w:rPr>
              <w:t>Must Comply with CID AA-20135E  “Sugar, White, Refined, and Sugar, Brown” (2015)</w:t>
            </w:r>
            <w:r w:rsidR="007437C0">
              <w:rPr>
                <w:rFonts w:cs="Arial"/>
              </w:rPr>
              <w:t xml:space="preserve"> as follows: </w:t>
            </w:r>
          </w:p>
          <w:p w14:paraId="55CDEFFE" w14:textId="77777777" w:rsidR="008A2E86" w:rsidRPr="008C46C2" w:rsidRDefault="008A2E86" w:rsidP="008C46C2">
            <w:pPr>
              <w:jc w:val="center"/>
              <w:rPr>
                <w:rFonts w:cs="Arial"/>
              </w:rPr>
            </w:pPr>
          </w:p>
          <w:p w14:paraId="3245D530" w14:textId="73E955AC" w:rsidR="007437C0" w:rsidRDefault="008A2E86" w:rsidP="007437C0">
            <w:pPr>
              <w:pStyle w:val="ListParagraph"/>
              <w:numPr>
                <w:ilvl w:val="0"/>
                <w:numId w:val="54"/>
              </w:numPr>
              <w:jc w:val="left"/>
              <w:rPr>
                <w:rFonts w:cs="Arial"/>
                <w:bCs/>
                <w:color w:val="000000"/>
                <w:szCs w:val="22"/>
              </w:rPr>
            </w:pPr>
            <w:r w:rsidRPr="008C46C2">
              <w:rPr>
                <w:rFonts w:cs="Arial"/>
              </w:rPr>
              <w:t xml:space="preserve"> </w:t>
            </w:r>
            <w:r w:rsidR="007437C0" w:rsidRPr="001C33C6">
              <w:rPr>
                <w:rFonts w:cs="Arial"/>
                <w:b/>
                <w:bCs/>
                <w:color w:val="000000"/>
                <w:szCs w:val="22"/>
              </w:rPr>
              <w:t>Classification:</w:t>
            </w:r>
            <w:r w:rsidR="007437C0">
              <w:t xml:space="preserve"> </w:t>
            </w:r>
            <w:r w:rsidR="007437C0" w:rsidRPr="007437C0">
              <w:rPr>
                <w:rFonts w:cs="Arial"/>
                <w:bCs/>
                <w:color w:val="000000"/>
                <w:szCs w:val="22"/>
              </w:rPr>
              <w:t xml:space="preserve">Sugar, Granulated, </w:t>
            </w:r>
            <w:r w:rsidR="007437C0" w:rsidRPr="00781C53">
              <w:rPr>
                <w:rFonts w:cs="Arial"/>
                <w:bCs/>
                <w:color w:val="000000"/>
                <w:szCs w:val="22"/>
              </w:rPr>
              <w:t>Indiv</w:t>
            </w:r>
            <w:r w:rsidR="00E15C4E" w:rsidRPr="00781C53">
              <w:rPr>
                <w:rFonts w:cs="Arial"/>
                <w:bCs/>
                <w:color w:val="000000"/>
                <w:szCs w:val="22"/>
              </w:rPr>
              <w:t>idual</w:t>
            </w:r>
            <w:r w:rsidR="007437C0" w:rsidRPr="007437C0">
              <w:rPr>
                <w:rFonts w:cs="Arial"/>
                <w:bCs/>
                <w:color w:val="000000"/>
                <w:szCs w:val="22"/>
              </w:rPr>
              <w:t xml:space="preserve"> Portion Packets</w:t>
            </w:r>
          </w:p>
          <w:p w14:paraId="78AA6F65" w14:textId="648DC7A9" w:rsidR="007437C0" w:rsidRPr="007437C0" w:rsidRDefault="007437C0" w:rsidP="007437C0">
            <w:pPr>
              <w:pStyle w:val="ListParagraph"/>
              <w:numPr>
                <w:ilvl w:val="0"/>
                <w:numId w:val="54"/>
              </w:numPr>
              <w:jc w:val="left"/>
              <w:rPr>
                <w:rFonts w:cs="Arial"/>
                <w:b/>
                <w:bCs/>
                <w:color w:val="000000"/>
                <w:szCs w:val="22"/>
              </w:rPr>
            </w:pPr>
            <w:r w:rsidRPr="007437C0">
              <w:rPr>
                <w:rFonts w:cs="Arial"/>
                <w:b/>
              </w:rPr>
              <w:lastRenderedPageBreak/>
              <w:t>Granulation:</w:t>
            </w:r>
            <w:r w:rsidRPr="007437C0">
              <w:rPr>
                <w:rFonts w:cs="Arial"/>
                <w:b/>
                <w:bCs/>
                <w:color w:val="000000"/>
                <w:szCs w:val="22"/>
              </w:rPr>
              <w:t xml:space="preserve"> </w:t>
            </w:r>
            <w:r w:rsidRPr="007437C0">
              <w:rPr>
                <w:rFonts w:cs="Arial"/>
                <w:bCs/>
                <w:color w:val="000000"/>
                <w:szCs w:val="22"/>
              </w:rPr>
              <w:t>5.0 % maximum</w:t>
            </w:r>
            <w:r w:rsidR="00A76698">
              <w:rPr>
                <w:rFonts w:cs="Arial"/>
                <w:bCs/>
                <w:color w:val="000000"/>
                <w:szCs w:val="22"/>
              </w:rPr>
              <w:t xml:space="preserve"> of product shall remain</w:t>
            </w:r>
            <w:r w:rsidRPr="007437C0">
              <w:rPr>
                <w:rFonts w:cs="Arial"/>
                <w:bCs/>
                <w:color w:val="000000"/>
                <w:szCs w:val="22"/>
              </w:rPr>
              <w:t xml:space="preserve"> on US # 20 Sieve // Not more than 10.0 % (maximum)</w:t>
            </w:r>
            <w:r w:rsidR="00A76698">
              <w:rPr>
                <w:rFonts w:cs="Arial"/>
                <w:bCs/>
                <w:color w:val="000000"/>
                <w:szCs w:val="22"/>
              </w:rPr>
              <w:t xml:space="preserve"> product</w:t>
            </w:r>
            <w:r w:rsidRPr="007437C0">
              <w:rPr>
                <w:rFonts w:cs="Arial"/>
                <w:bCs/>
                <w:color w:val="000000"/>
                <w:szCs w:val="22"/>
              </w:rPr>
              <w:t xml:space="preserve"> shall pass through US # 100 Sieve</w:t>
            </w:r>
          </w:p>
          <w:p w14:paraId="3C104DC8" w14:textId="7164F6B0" w:rsidR="007437C0" w:rsidRDefault="007437C0" w:rsidP="007437C0">
            <w:pPr>
              <w:pStyle w:val="ListParagraph"/>
              <w:numPr>
                <w:ilvl w:val="0"/>
                <w:numId w:val="54"/>
              </w:numPr>
              <w:jc w:val="left"/>
              <w:rPr>
                <w:rFonts w:cs="Arial"/>
                <w:bCs/>
                <w:color w:val="000000"/>
                <w:szCs w:val="22"/>
              </w:rPr>
            </w:pPr>
            <w:r w:rsidRPr="001C33C6">
              <w:rPr>
                <w:rFonts w:cs="Arial"/>
                <w:b/>
                <w:bCs/>
                <w:color w:val="000000"/>
                <w:szCs w:val="22"/>
              </w:rPr>
              <w:t>Ingredients:</w:t>
            </w:r>
            <w:r w:rsidRPr="001C33C6">
              <w:rPr>
                <w:rFonts w:cs="Arial"/>
                <w:bCs/>
                <w:color w:val="000000"/>
                <w:szCs w:val="22"/>
              </w:rPr>
              <w:t xml:space="preserve"> </w:t>
            </w:r>
            <w:r w:rsidRPr="007437C0">
              <w:rPr>
                <w:rFonts w:cs="Arial"/>
                <w:bCs/>
                <w:color w:val="000000"/>
                <w:szCs w:val="22"/>
              </w:rPr>
              <w:t>Product must consist of 100 % high quality, fine granulated Sugar</w:t>
            </w:r>
          </w:p>
          <w:p w14:paraId="4958B958" w14:textId="10CCC5B8" w:rsidR="007437C0" w:rsidRDefault="007437C0" w:rsidP="007437C0">
            <w:pPr>
              <w:pStyle w:val="ListParagraph"/>
              <w:numPr>
                <w:ilvl w:val="0"/>
                <w:numId w:val="54"/>
              </w:numPr>
              <w:jc w:val="left"/>
              <w:rPr>
                <w:rFonts w:cs="Arial"/>
                <w:bCs/>
                <w:color w:val="000000"/>
                <w:szCs w:val="22"/>
              </w:rPr>
            </w:pPr>
            <w:r>
              <w:rPr>
                <w:rFonts w:cs="Arial"/>
                <w:b/>
                <w:bCs/>
                <w:color w:val="000000"/>
                <w:szCs w:val="22"/>
              </w:rPr>
              <w:t>Calories:</w:t>
            </w:r>
            <w:r>
              <w:rPr>
                <w:rFonts w:cs="Arial"/>
                <w:bCs/>
                <w:color w:val="000000"/>
                <w:szCs w:val="22"/>
              </w:rPr>
              <w:t xml:space="preserve"> minimum 12</w:t>
            </w:r>
            <w:r w:rsidR="00D922C6">
              <w:rPr>
                <w:rFonts w:cs="Arial"/>
                <w:bCs/>
                <w:color w:val="000000"/>
                <w:szCs w:val="22"/>
              </w:rPr>
              <w:t>.</w:t>
            </w:r>
            <w:r>
              <w:rPr>
                <w:rFonts w:cs="Arial"/>
                <w:bCs/>
                <w:color w:val="000000"/>
                <w:szCs w:val="22"/>
              </w:rPr>
              <w:t>0 calories to maximum 16</w:t>
            </w:r>
            <w:r w:rsidR="00D922C6">
              <w:rPr>
                <w:rFonts w:cs="Arial"/>
                <w:bCs/>
                <w:color w:val="000000"/>
                <w:szCs w:val="22"/>
              </w:rPr>
              <w:t>.</w:t>
            </w:r>
            <w:r>
              <w:rPr>
                <w:rFonts w:cs="Arial"/>
                <w:bCs/>
                <w:color w:val="000000"/>
                <w:szCs w:val="22"/>
              </w:rPr>
              <w:t>0 calories</w:t>
            </w:r>
          </w:p>
          <w:p w14:paraId="5884C619" w14:textId="1AE288BA" w:rsidR="007437C0" w:rsidRDefault="007437C0" w:rsidP="007437C0">
            <w:pPr>
              <w:pStyle w:val="ListParagraph"/>
              <w:numPr>
                <w:ilvl w:val="0"/>
                <w:numId w:val="54"/>
              </w:numPr>
              <w:jc w:val="left"/>
              <w:rPr>
                <w:rFonts w:cs="Arial"/>
                <w:bCs/>
                <w:color w:val="000000"/>
                <w:szCs w:val="22"/>
              </w:rPr>
            </w:pPr>
            <w:r>
              <w:rPr>
                <w:rFonts w:cs="Arial"/>
                <w:b/>
                <w:bCs/>
                <w:color w:val="000000"/>
                <w:szCs w:val="22"/>
              </w:rPr>
              <w:t>Invert Sugars:</w:t>
            </w:r>
            <w:r>
              <w:rPr>
                <w:rFonts w:cs="Arial"/>
                <w:bCs/>
                <w:color w:val="000000"/>
                <w:szCs w:val="22"/>
              </w:rPr>
              <w:t xml:space="preserve"> </w:t>
            </w:r>
            <w:r w:rsidRPr="007437C0">
              <w:rPr>
                <w:rFonts w:cs="Arial"/>
                <w:bCs/>
                <w:color w:val="000000"/>
                <w:szCs w:val="22"/>
              </w:rPr>
              <w:t>Product will not possess more than 0.080 % (maximum) Invert  Sugars</w:t>
            </w:r>
          </w:p>
          <w:p w14:paraId="78B0A21E" w14:textId="6204AE39" w:rsidR="007437C0" w:rsidRDefault="007437C0" w:rsidP="007437C0">
            <w:pPr>
              <w:pStyle w:val="ListParagraph"/>
              <w:numPr>
                <w:ilvl w:val="0"/>
                <w:numId w:val="54"/>
              </w:numPr>
              <w:jc w:val="left"/>
              <w:rPr>
                <w:rFonts w:cs="Arial"/>
                <w:bCs/>
                <w:color w:val="000000"/>
                <w:szCs w:val="22"/>
              </w:rPr>
            </w:pPr>
            <w:r>
              <w:rPr>
                <w:rFonts w:cs="Arial"/>
                <w:b/>
                <w:bCs/>
                <w:color w:val="000000"/>
                <w:szCs w:val="22"/>
              </w:rPr>
              <w:t>Carbohydrates:</w:t>
            </w:r>
            <w:r>
              <w:rPr>
                <w:rFonts w:cs="Arial"/>
                <w:bCs/>
                <w:color w:val="000000"/>
                <w:szCs w:val="22"/>
              </w:rPr>
              <w:t xml:space="preserve"> minimum 3.5 gm</w:t>
            </w:r>
            <w:r w:rsidR="00A76698">
              <w:rPr>
                <w:rFonts w:cs="Arial"/>
                <w:bCs/>
                <w:color w:val="000000"/>
                <w:szCs w:val="22"/>
              </w:rPr>
              <w:t>s</w:t>
            </w:r>
            <w:r>
              <w:rPr>
                <w:rFonts w:cs="Arial"/>
                <w:bCs/>
                <w:color w:val="000000"/>
                <w:szCs w:val="22"/>
              </w:rPr>
              <w:t xml:space="preserve"> to maximum 4.0 gm</w:t>
            </w:r>
            <w:r w:rsidR="00A76698">
              <w:rPr>
                <w:rFonts w:cs="Arial"/>
                <w:bCs/>
                <w:color w:val="000000"/>
                <w:szCs w:val="22"/>
              </w:rPr>
              <w:t>s</w:t>
            </w:r>
          </w:p>
          <w:p w14:paraId="2B484E76" w14:textId="7A796127" w:rsidR="007437C0" w:rsidRPr="007437C0" w:rsidRDefault="003010C1" w:rsidP="007437C0">
            <w:pPr>
              <w:pStyle w:val="ListParagraph"/>
              <w:numPr>
                <w:ilvl w:val="0"/>
                <w:numId w:val="54"/>
              </w:numPr>
              <w:jc w:val="left"/>
              <w:rPr>
                <w:rFonts w:cs="Arial"/>
                <w:b/>
                <w:bCs/>
                <w:color w:val="000000"/>
                <w:szCs w:val="22"/>
              </w:rPr>
            </w:pPr>
            <w:r>
              <w:rPr>
                <w:rFonts w:cs="Arial"/>
                <w:b/>
                <w:bCs/>
                <w:color w:val="000000"/>
                <w:szCs w:val="22"/>
              </w:rPr>
              <w:t>Sucrose</w:t>
            </w:r>
            <w:r w:rsidR="007437C0" w:rsidRPr="007437C0">
              <w:rPr>
                <w:rFonts w:cs="Arial"/>
                <w:b/>
                <w:bCs/>
                <w:color w:val="000000"/>
                <w:szCs w:val="22"/>
              </w:rPr>
              <w:t xml:space="preserve">: </w:t>
            </w:r>
            <w:r w:rsidR="007437C0" w:rsidRPr="007437C0">
              <w:rPr>
                <w:rFonts w:cs="Arial"/>
                <w:bCs/>
                <w:color w:val="000000"/>
                <w:szCs w:val="22"/>
              </w:rPr>
              <w:t xml:space="preserve">Must have 99.5 % minimum </w:t>
            </w:r>
            <w:r w:rsidR="00A76698">
              <w:rPr>
                <w:rFonts w:cs="Arial"/>
                <w:bCs/>
                <w:color w:val="000000"/>
                <w:szCs w:val="22"/>
              </w:rPr>
              <w:t xml:space="preserve">of </w:t>
            </w:r>
            <w:r w:rsidR="007437C0" w:rsidRPr="007437C0">
              <w:rPr>
                <w:rFonts w:cs="Arial"/>
                <w:bCs/>
                <w:color w:val="000000"/>
                <w:szCs w:val="22"/>
              </w:rPr>
              <w:t>Sucrose</w:t>
            </w:r>
          </w:p>
          <w:p w14:paraId="0FF6DE8F" w14:textId="3F075ECC" w:rsidR="007437C0" w:rsidRPr="007437C0" w:rsidRDefault="007437C0" w:rsidP="007437C0">
            <w:pPr>
              <w:pStyle w:val="ListParagraph"/>
              <w:numPr>
                <w:ilvl w:val="0"/>
                <w:numId w:val="54"/>
              </w:numPr>
              <w:jc w:val="left"/>
              <w:rPr>
                <w:rFonts w:cs="Arial"/>
                <w:b/>
                <w:bCs/>
                <w:color w:val="000000"/>
                <w:szCs w:val="22"/>
              </w:rPr>
            </w:pPr>
            <w:r>
              <w:rPr>
                <w:rFonts w:cs="Arial"/>
                <w:b/>
                <w:bCs/>
                <w:color w:val="000000"/>
                <w:szCs w:val="22"/>
              </w:rPr>
              <w:t>Moisture Percentage</w:t>
            </w:r>
            <w:r w:rsidRPr="00DF0CED">
              <w:rPr>
                <w:rFonts w:cs="Arial"/>
                <w:b/>
                <w:bCs/>
                <w:color w:val="000000"/>
                <w:szCs w:val="22"/>
              </w:rPr>
              <w:t xml:space="preserve">: </w:t>
            </w:r>
            <w:r>
              <w:rPr>
                <w:rFonts w:cs="Arial"/>
                <w:bCs/>
                <w:color w:val="000000"/>
                <w:szCs w:val="22"/>
              </w:rPr>
              <w:t>Maximum 0.10%</w:t>
            </w:r>
          </w:p>
          <w:p w14:paraId="0CC4D7B0" w14:textId="497DC7F6" w:rsidR="007437C0" w:rsidRPr="00DF0CED" w:rsidRDefault="007437C0" w:rsidP="007437C0">
            <w:pPr>
              <w:pStyle w:val="ListParagraph"/>
              <w:numPr>
                <w:ilvl w:val="0"/>
                <w:numId w:val="54"/>
              </w:numPr>
              <w:jc w:val="left"/>
              <w:rPr>
                <w:rFonts w:cs="Arial"/>
                <w:b/>
                <w:bCs/>
                <w:color w:val="000000"/>
                <w:szCs w:val="22"/>
              </w:rPr>
            </w:pPr>
            <w:r>
              <w:rPr>
                <w:rFonts w:cs="Arial"/>
                <w:b/>
                <w:bCs/>
                <w:color w:val="000000"/>
                <w:szCs w:val="22"/>
              </w:rPr>
              <w:t xml:space="preserve">Ash Percentage: </w:t>
            </w:r>
            <w:r w:rsidR="003010C1">
              <w:rPr>
                <w:rFonts w:cs="Arial"/>
                <w:bCs/>
                <w:color w:val="000000"/>
                <w:szCs w:val="22"/>
              </w:rPr>
              <w:t>Maximum</w:t>
            </w:r>
            <w:r>
              <w:rPr>
                <w:rFonts w:cs="Arial"/>
                <w:bCs/>
                <w:color w:val="000000"/>
                <w:szCs w:val="22"/>
              </w:rPr>
              <w:t xml:space="preserve"> 0.08 % </w:t>
            </w:r>
          </w:p>
          <w:p w14:paraId="76933634" w14:textId="2E3187AC" w:rsidR="007437C0" w:rsidRPr="007437C0" w:rsidRDefault="007437C0" w:rsidP="007437C0">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w:t>
            </w:r>
            <w:r w:rsidRPr="007437C0">
              <w:rPr>
                <w:rFonts w:cs="Arial"/>
                <w:bCs/>
                <w:color w:val="000000"/>
                <w:szCs w:val="22"/>
              </w:rPr>
              <w:t xml:space="preserve">2000 / 1/7 oz. (4.0 gm) or 1/8 oz. (3.5 gm) packets per </w:t>
            </w:r>
            <w:r w:rsidR="00A76698">
              <w:rPr>
                <w:rFonts w:cs="Arial"/>
                <w:bCs/>
                <w:color w:val="000000"/>
                <w:szCs w:val="22"/>
              </w:rPr>
              <w:t>c</w:t>
            </w:r>
            <w:r w:rsidRPr="007437C0">
              <w:rPr>
                <w:rFonts w:cs="Arial"/>
                <w:bCs/>
                <w:color w:val="000000"/>
                <w:szCs w:val="22"/>
              </w:rPr>
              <w:t>ase</w:t>
            </w:r>
          </w:p>
          <w:p w14:paraId="7F711B02" w14:textId="31261E07" w:rsidR="00936E92" w:rsidRDefault="007437C0" w:rsidP="00936E92">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w:t>
            </w:r>
            <w:r>
              <w:rPr>
                <w:rFonts w:cs="Arial"/>
                <w:bCs/>
                <w:color w:val="000000"/>
                <w:szCs w:val="22"/>
              </w:rPr>
              <w:t xml:space="preserve">24 </w:t>
            </w:r>
            <w:r w:rsidRPr="001C33C6">
              <w:rPr>
                <w:rFonts w:cs="Arial"/>
                <w:bCs/>
                <w:color w:val="000000"/>
                <w:szCs w:val="22"/>
              </w:rPr>
              <w:t>months</w:t>
            </w:r>
            <w:r w:rsidR="00936E92">
              <w:rPr>
                <w:rFonts w:cs="Arial"/>
                <w:bCs/>
                <w:color w:val="000000"/>
                <w:szCs w:val="22"/>
              </w:rPr>
              <w:t xml:space="preserve"> from date of production</w:t>
            </w:r>
          </w:p>
          <w:p w14:paraId="08935CBC" w14:textId="3D2E8CD4" w:rsidR="007437C0" w:rsidRPr="00781C53" w:rsidRDefault="00A76698" w:rsidP="00A76698">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values based on a per 3.5 gram</w:t>
            </w:r>
            <w:r w:rsidRPr="00AC462A">
              <w:rPr>
                <w:rFonts w:cs="Arial"/>
                <w:bCs/>
                <w:color w:val="000000"/>
                <w:szCs w:val="22"/>
              </w:rPr>
              <w:t xml:space="preserve"> servin</w:t>
            </w:r>
            <w:r>
              <w:rPr>
                <w:rFonts w:cs="Arial"/>
                <w:bCs/>
                <w:color w:val="000000"/>
                <w:szCs w:val="22"/>
              </w:rPr>
              <w:t>g</w:t>
            </w:r>
            <w:r w:rsidRPr="001C33C6">
              <w:rPr>
                <w:rFonts w:cs="Arial"/>
                <w:bCs/>
                <w:color w:val="000000"/>
                <w:szCs w:val="22"/>
              </w:rPr>
              <w:t xml:space="preserve"> </w:t>
            </w:r>
          </w:p>
          <w:p w14:paraId="433162C5" w14:textId="3FEAEAFD" w:rsidR="008A2E86" w:rsidRPr="008C46C2" w:rsidRDefault="008A2E86" w:rsidP="008C46C2">
            <w:pPr>
              <w:jc w:val="center"/>
              <w:rPr>
                <w:rFonts w:cs="Arial"/>
              </w:rPr>
            </w:pPr>
          </w:p>
        </w:tc>
        <w:tc>
          <w:tcPr>
            <w:tcW w:w="3424" w:type="dxa"/>
          </w:tcPr>
          <w:p w14:paraId="00623AB9" w14:textId="77777777" w:rsidR="008A2E86" w:rsidRDefault="007437C0" w:rsidP="008C46C2">
            <w:pPr>
              <w:jc w:val="center"/>
              <w:rPr>
                <w:rFonts w:cs="Arial"/>
                <w:b/>
              </w:rPr>
            </w:pPr>
            <w:r>
              <w:rPr>
                <w:rFonts w:cs="Arial"/>
                <w:b/>
              </w:rPr>
              <w:lastRenderedPageBreak/>
              <w:t>Domino Foods – Domino #402560</w:t>
            </w:r>
          </w:p>
          <w:p w14:paraId="1177F9AF" w14:textId="77777777" w:rsidR="007437C0" w:rsidRDefault="007437C0" w:rsidP="008C46C2">
            <w:pPr>
              <w:jc w:val="center"/>
              <w:rPr>
                <w:rFonts w:cs="Arial"/>
                <w:b/>
              </w:rPr>
            </w:pPr>
          </w:p>
          <w:p w14:paraId="3BA8593C" w14:textId="77777777" w:rsidR="007437C0" w:rsidRDefault="007437C0" w:rsidP="008C46C2">
            <w:pPr>
              <w:jc w:val="center"/>
              <w:rPr>
                <w:rFonts w:cs="Arial"/>
                <w:b/>
              </w:rPr>
            </w:pPr>
            <w:r>
              <w:rPr>
                <w:rFonts w:cs="Arial"/>
                <w:b/>
              </w:rPr>
              <w:t>Sweeteners Plus – EFG – 1/8oz. packets</w:t>
            </w:r>
          </w:p>
          <w:p w14:paraId="3CEF05E8" w14:textId="7BFD39BF" w:rsidR="007437C0" w:rsidRPr="008C46C2" w:rsidRDefault="007437C0" w:rsidP="008C46C2">
            <w:pPr>
              <w:jc w:val="center"/>
              <w:rPr>
                <w:rFonts w:cs="Arial"/>
                <w:b/>
              </w:rPr>
            </w:pPr>
          </w:p>
        </w:tc>
      </w:tr>
      <w:tr w:rsidR="008A2E86" w14:paraId="1FB48072" w14:textId="38C27351" w:rsidTr="008A2E86">
        <w:tc>
          <w:tcPr>
            <w:tcW w:w="1463" w:type="dxa"/>
          </w:tcPr>
          <w:p w14:paraId="1A810806" w14:textId="44742CB6" w:rsidR="008A2E86" w:rsidRDefault="008A2E86" w:rsidP="008C46C2">
            <w:pPr>
              <w:ind w:right="108"/>
              <w:jc w:val="center"/>
              <w:rPr>
                <w:b/>
              </w:rPr>
            </w:pPr>
            <w:r>
              <w:rPr>
                <w:b/>
              </w:rPr>
              <w:t>25</w:t>
            </w:r>
          </w:p>
        </w:tc>
        <w:tc>
          <w:tcPr>
            <w:tcW w:w="4558" w:type="dxa"/>
          </w:tcPr>
          <w:p w14:paraId="631D8241" w14:textId="77777777" w:rsidR="008A2E86" w:rsidRPr="008C46C2" w:rsidRDefault="008A2E86" w:rsidP="008C46C2">
            <w:pPr>
              <w:jc w:val="center"/>
              <w:rPr>
                <w:rFonts w:cs="Arial"/>
                <w:b/>
              </w:rPr>
            </w:pPr>
            <w:r w:rsidRPr="008C46C2">
              <w:rPr>
                <w:rFonts w:cs="Arial"/>
                <w:b/>
              </w:rPr>
              <w:t>Individual Portion Peanut Butter,</w:t>
            </w:r>
          </w:p>
          <w:p w14:paraId="7E1ADAAA" w14:textId="09B5D481" w:rsidR="008A2E86" w:rsidRPr="008C46C2" w:rsidRDefault="0095064C" w:rsidP="008C46C2">
            <w:pPr>
              <w:jc w:val="center"/>
              <w:rPr>
                <w:rFonts w:cs="Arial"/>
              </w:rPr>
            </w:pPr>
            <w:r>
              <w:rPr>
                <w:rFonts w:cs="Arial"/>
              </w:rPr>
              <w:t>Should comply with CID AA-20328C</w:t>
            </w:r>
            <w:r w:rsidR="008A2E86" w:rsidRPr="008C46C2">
              <w:rPr>
                <w:rFonts w:cs="Arial"/>
              </w:rPr>
              <w:t xml:space="preserve"> “Nu</w:t>
            </w:r>
            <w:r>
              <w:rPr>
                <w:rFonts w:cs="Arial"/>
              </w:rPr>
              <w:t>t Butters and Nut Spreads” (2019</w:t>
            </w:r>
            <w:r w:rsidR="008A2E86" w:rsidRPr="008C46C2">
              <w:rPr>
                <w:rFonts w:cs="Arial"/>
              </w:rPr>
              <w:t>)</w:t>
            </w:r>
            <w:r w:rsidR="007437C0">
              <w:rPr>
                <w:rFonts w:cs="Arial"/>
              </w:rPr>
              <w:t xml:space="preserve"> as follows: </w:t>
            </w:r>
          </w:p>
          <w:p w14:paraId="79342389" w14:textId="77777777" w:rsidR="008A2E86" w:rsidRPr="008C46C2" w:rsidRDefault="008A2E86" w:rsidP="008C46C2">
            <w:pPr>
              <w:jc w:val="center"/>
              <w:rPr>
                <w:rFonts w:cs="Arial"/>
              </w:rPr>
            </w:pPr>
          </w:p>
          <w:p w14:paraId="67A32A3F" w14:textId="29541991" w:rsidR="007437C0" w:rsidRDefault="007437C0" w:rsidP="007437C0">
            <w:pPr>
              <w:pStyle w:val="ListParagraph"/>
              <w:numPr>
                <w:ilvl w:val="0"/>
                <w:numId w:val="54"/>
              </w:numPr>
              <w:jc w:val="left"/>
              <w:rPr>
                <w:rFonts w:cs="Arial"/>
                <w:bCs/>
                <w:color w:val="000000"/>
                <w:szCs w:val="22"/>
              </w:rPr>
            </w:pPr>
            <w:r w:rsidRPr="001C33C6">
              <w:rPr>
                <w:rFonts w:cs="Arial"/>
                <w:b/>
                <w:bCs/>
                <w:color w:val="000000"/>
                <w:szCs w:val="22"/>
              </w:rPr>
              <w:t>Classification:</w:t>
            </w:r>
            <w:r>
              <w:t xml:space="preserve"> </w:t>
            </w:r>
            <w:r w:rsidRPr="007437C0">
              <w:rPr>
                <w:rFonts w:cs="Arial"/>
                <w:bCs/>
                <w:color w:val="000000"/>
                <w:szCs w:val="22"/>
              </w:rPr>
              <w:t xml:space="preserve">Peanut Butter, Regular, Smooth or Creamy, </w:t>
            </w:r>
            <w:r w:rsidRPr="00781C53">
              <w:rPr>
                <w:rFonts w:cs="Arial"/>
                <w:bCs/>
                <w:color w:val="000000"/>
                <w:szCs w:val="22"/>
              </w:rPr>
              <w:t>Indiv</w:t>
            </w:r>
            <w:r w:rsidR="00E15C4E" w:rsidRPr="00781C53">
              <w:rPr>
                <w:rFonts w:cs="Arial"/>
                <w:bCs/>
                <w:color w:val="000000"/>
                <w:szCs w:val="22"/>
              </w:rPr>
              <w:t>idual</w:t>
            </w:r>
            <w:r w:rsidRPr="007437C0">
              <w:rPr>
                <w:rFonts w:cs="Arial"/>
                <w:bCs/>
                <w:color w:val="000000"/>
                <w:szCs w:val="22"/>
              </w:rPr>
              <w:t xml:space="preserve"> Portion Cups or Pouches</w:t>
            </w:r>
          </w:p>
          <w:p w14:paraId="6FF92399" w14:textId="43D39E58" w:rsidR="007437C0" w:rsidRDefault="007437C0" w:rsidP="007437C0">
            <w:pPr>
              <w:pStyle w:val="ListParagraph"/>
              <w:numPr>
                <w:ilvl w:val="0"/>
                <w:numId w:val="54"/>
              </w:numPr>
              <w:jc w:val="left"/>
              <w:rPr>
                <w:rFonts w:cs="Arial"/>
                <w:bCs/>
                <w:color w:val="000000"/>
                <w:szCs w:val="22"/>
              </w:rPr>
            </w:pPr>
            <w:r w:rsidRPr="001C33C6">
              <w:rPr>
                <w:rFonts w:cs="Arial"/>
                <w:b/>
                <w:bCs/>
                <w:color w:val="000000"/>
                <w:szCs w:val="22"/>
              </w:rPr>
              <w:t>Ingredients:</w:t>
            </w:r>
            <w:r w:rsidRPr="001C33C6">
              <w:rPr>
                <w:rFonts w:cs="Arial"/>
                <w:bCs/>
                <w:color w:val="000000"/>
                <w:szCs w:val="22"/>
              </w:rPr>
              <w:t xml:space="preserve"> </w:t>
            </w:r>
            <w:r w:rsidRPr="007437C0">
              <w:rPr>
                <w:rFonts w:cs="Arial"/>
                <w:bCs/>
                <w:color w:val="000000"/>
                <w:szCs w:val="22"/>
              </w:rPr>
              <w:t xml:space="preserve">Peanuts, Sugar, Hydrogenated </w:t>
            </w:r>
            <w:r w:rsidRPr="00781C53">
              <w:rPr>
                <w:rFonts w:cs="Arial"/>
                <w:bCs/>
                <w:color w:val="000000"/>
                <w:szCs w:val="22"/>
              </w:rPr>
              <w:t>Veg</w:t>
            </w:r>
            <w:r w:rsidR="00E15C4E" w:rsidRPr="00781C53">
              <w:rPr>
                <w:rFonts w:cs="Arial"/>
                <w:bCs/>
                <w:color w:val="000000"/>
                <w:szCs w:val="22"/>
              </w:rPr>
              <w:t>etable</w:t>
            </w:r>
            <w:r w:rsidR="00E22795" w:rsidRPr="00781C53">
              <w:rPr>
                <w:rFonts w:cs="Arial"/>
                <w:bCs/>
                <w:color w:val="000000"/>
                <w:szCs w:val="22"/>
              </w:rPr>
              <w:t xml:space="preserve"> </w:t>
            </w:r>
            <w:r w:rsidRPr="00781C53">
              <w:rPr>
                <w:rFonts w:cs="Arial"/>
                <w:bCs/>
                <w:color w:val="000000"/>
                <w:szCs w:val="22"/>
              </w:rPr>
              <w:t>Oils</w:t>
            </w:r>
            <w:r w:rsidRPr="007437C0">
              <w:rPr>
                <w:rFonts w:cs="Arial"/>
                <w:bCs/>
                <w:color w:val="000000"/>
                <w:szCs w:val="22"/>
              </w:rPr>
              <w:t xml:space="preserve"> (Soybean, Rapeseed, Cottonseed),</w:t>
            </w:r>
            <w:r w:rsidR="00BF4534">
              <w:rPr>
                <w:rFonts w:cs="Arial"/>
                <w:bCs/>
                <w:color w:val="000000"/>
                <w:szCs w:val="22"/>
              </w:rPr>
              <w:t xml:space="preserve"> Salt</w:t>
            </w:r>
            <w:r w:rsidRPr="007437C0">
              <w:rPr>
                <w:rFonts w:cs="Arial"/>
                <w:bCs/>
                <w:color w:val="000000"/>
                <w:szCs w:val="22"/>
              </w:rPr>
              <w:t xml:space="preserve"> and may have Mono- and Diglycerides, Molasses, Dextrose, or</w:t>
            </w:r>
            <w:r w:rsidR="00BF4534">
              <w:rPr>
                <w:rFonts w:cs="Arial"/>
                <w:bCs/>
                <w:color w:val="000000"/>
                <w:szCs w:val="22"/>
              </w:rPr>
              <w:t xml:space="preserve"> Corn</w:t>
            </w:r>
            <w:r w:rsidRPr="007437C0">
              <w:rPr>
                <w:rFonts w:cs="Arial"/>
                <w:bCs/>
                <w:color w:val="000000"/>
                <w:szCs w:val="22"/>
              </w:rPr>
              <w:t xml:space="preserve"> Starch</w:t>
            </w:r>
          </w:p>
          <w:p w14:paraId="781BF178" w14:textId="4E0E5507" w:rsidR="007437C0" w:rsidRDefault="007437C0" w:rsidP="007437C0">
            <w:pPr>
              <w:pStyle w:val="ListParagraph"/>
              <w:numPr>
                <w:ilvl w:val="0"/>
                <w:numId w:val="54"/>
              </w:numPr>
              <w:jc w:val="left"/>
              <w:rPr>
                <w:rFonts w:cs="Arial"/>
                <w:bCs/>
                <w:color w:val="000000"/>
                <w:szCs w:val="22"/>
              </w:rPr>
            </w:pPr>
            <w:r>
              <w:rPr>
                <w:rFonts w:cs="Arial"/>
                <w:b/>
                <w:bCs/>
                <w:color w:val="000000"/>
                <w:szCs w:val="22"/>
              </w:rPr>
              <w:t>Type:</w:t>
            </w:r>
            <w:r>
              <w:rPr>
                <w:rFonts w:cs="Arial"/>
                <w:bCs/>
                <w:color w:val="000000"/>
                <w:szCs w:val="22"/>
              </w:rPr>
              <w:t xml:space="preserve"> </w:t>
            </w:r>
            <w:r w:rsidRPr="007437C0">
              <w:rPr>
                <w:rFonts w:cs="Arial"/>
                <w:bCs/>
                <w:color w:val="000000"/>
                <w:szCs w:val="22"/>
              </w:rPr>
              <w:t>Must be a regular (Salted) peanut butter</w:t>
            </w:r>
          </w:p>
          <w:p w14:paraId="16E0CD74" w14:textId="721065D0" w:rsidR="007437C0" w:rsidRDefault="007437C0" w:rsidP="007437C0">
            <w:pPr>
              <w:pStyle w:val="ListParagraph"/>
              <w:numPr>
                <w:ilvl w:val="0"/>
                <w:numId w:val="54"/>
              </w:numPr>
              <w:jc w:val="left"/>
              <w:rPr>
                <w:rFonts w:cs="Arial"/>
                <w:bCs/>
                <w:color w:val="000000"/>
                <w:szCs w:val="22"/>
              </w:rPr>
            </w:pPr>
            <w:r>
              <w:rPr>
                <w:rFonts w:cs="Arial"/>
                <w:b/>
                <w:bCs/>
                <w:color w:val="000000"/>
                <w:szCs w:val="22"/>
              </w:rPr>
              <w:t>Style:</w:t>
            </w:r>
            <w:r>
              <w:rPr>
                <w:rFonts w:cs="Arial"/>
                <w:bCs/>
                <w:color w:val="000000"/>
                <w:szCs w:val="22"/>
              </w:rPr>
              <w:t xml:space="preserve"> </w:t>
            </w:r>
            <w:r w:rsidRPr="007437C0">
              <w:rPr>
                <w:rFonts w:cs="Arial"/>
                <w:bCs/>
                <w:color w:val="000000"/>
                <w:szCs w:val="22"/>
              </w:rPr>
              <w:t>Must be smooth or creamy style peanut butter</w:t>
            </w:r>
          </w:p>
          <w:p w14:paraId="43D78DB5" w14:textId="5E1BBE2D" w:rsidR="007437C0" w:rsidRDefault="007437C0" w:rsidP="007437C0">
            <w:pPr>
              <w:pStyle w:val="ListParagraph"/>
              <w:numPr>
                <w:ilvl w:val="0"/>
                <w:numId w:val="54"/>
              </w:numPr>
              <w:jc w:val="left"/>
              <w:rPr>
                <w:rFonts w:cs="Arial"/>
                <w:bCs/>
                <w:color w:val="000000"/>
                <w:szCs w:val="22"/>
              </w:rPr>
            </w:pPr>
            <w:r>
              <w:rPr>
                <w:rFonts w:cs="Arial"/>
                <w:b/>
                <w:bCs/>
                <w:color w:val="000000"/>
                <w:szCs w:val="22"/>
              </w:rPr>
              <w:t>Calories:</w:t>
            </w:r>
            <w:r>
              <w:rPr>
                <w:rFonts w:cs="Arial"/>
                <w:bCs/>
                <w:color w:val="000000"/>
                <w:szCs w:val="22"/>
              </w:rPr>
              <w:t xml:space="preserve"> Minimum 110 calories to maximum 150 calories</w:t>
            </w:r>
          </w:p>
          <w:p w14:paraId="3F642C99" w14:textId="18E10F41" w:rsidR="007437C0" w:rsidRDefault="007437C0" w:rsidP="007437C0">
            <w:pPr>
              <w:pStyle w:val="ListParagraph"/>
              <w:numPr>
                <w:ilvl w:val="0"/>
                <w:numId w:val="54"/>
              </w:numPr>
              <w:jc w:val="left"/>
              <w:rPr>
                <w:rFonts w:cs="Arial"/>
                <w:bCs/>
                <w:color w:val="000000"/>
                <w:szCs w:val="22"/>
              </w:rPr>
            </w:pPr>
            <w:r>
              <w:rPr>
                <w:rFonts w:cs="Arial"/>
                <w:b/>
                <w:bCs/>
                <w:color w:val="000000"/>
                <w:szCs w:val="22"/>
              </w:rPr>
              <w:t>Fat Content:</w:t>
            </w:r>
            <w:r>
              <w:rPr>
                <w:rFonts w:cs="Arial"/>
                <w:bCs/>
                <w:color w:val="000000"/>
                <w:szCs w:val="22"/>
              </w:rPr>
              <w:t xml:space="preserve"> Minimum 9.0 gm</w:t>
            </w:r>
            <w:r w:rsidR="00BF4534">
              <w:rPr>
                <w:rFonts w:cs="Arial"/>
                <w:bCs/>
                <w:color w:val="000000"/>
                <w:szCs w:val="22"/>
              </w:rPr>
              <w:t>s</w:t>
            </w:r>
            <w:r>
              <w:rPr>
                <w:rFonts w:cs="Arial"/>
                <w:bCs/>
                <w:color w:val="000000"/>
                <w:szCs w:val="22"/>
              </w:rPr>
              <w:t xml:space="preserve"> to maximum 12.0 gm</w:t>
            </w:r>
            <w:r w:rsidR="00BF4534">
              <w:rPr>
                <w:rFonts w:cs="Arial"/>
                <w:bCs/>
                <w:color w:val="000000"/>
                <w:szCs w:val="22"/>
              </w:rPr>
              <w:t>s</w:t>
            </w:r>
          </w:p>
          <w:p w14:paraId="010FCD3E" w14:textId="323C8D6C" w:rsidR="007437C0" w:rsidRDefault="007437C0" w:rsidP="007437C0">
            <w:pPr>
              <w:pStyle w:val="ListParagraph"/>
              <w:numPr>
                <w:ilvl w:val="0"/>
                <w:numId w:val="54"/>
              </w:numPr>
              <w:jc w:val="left"/>
              <w:rPr>
                <w:rFonts w:cs="Arial"/>
                <w:bCs/>
                <w:color w:val="000000"/>
                <w:szCs w:val="22"/>
              </w:rPr>
            </w:pPr>
            <w:r>
              <w:rPr>
                <w:rFonts w:cs="Arial"/>
                <w:b/>
                <w:bCs/>
                <w:color w:val="000000"/>
                <w:szCs w:val="22"/>
              </w:rPr>
              <w:t>Sodium:</w:t>
            </w:r>
            <w:r>
              <w:rPr>
                <w:rFonts w:cs="Arial"/>
                <w:bCs/>
                <w:color w:val="000000"/>
                <w:szCs w:val="22"/>
              </w:rPr>
              <w:t xml:space="preserve"> Minimum 80.0 mg</w:t>
            </w:r>
            <w:r w:rsidR="00BF4534">
              <w:rPr>
                <w:rFonts w:cs="Arial"/>
                <w:bCs/>
                <w:color w:val="000000"/>
                <w:szCs w:val="22"/>
              </w:rPr>
              <w:t>s</w:t>
            </w:r>
            <w:r>
              <w:rPr>
                <w:rFonts w:cs="Arial"/>
                <w:bCs/>
                <w:color w:val="000000"/>
                <w:szCs w:val="22"/>
              </w:rPr>
              <w:t xml:space="preserve"> to maximum 160.0 mg</w:t>
            </w:r>
            <w:r w:rsidR="00BF4534">
              <w:rPr>
                <w:rFonts w:cs="Arial"/>
                <w:bCs/>
                <w:color w:val="000000"/>
                <w:szCs w:val="22"/>
              </w:rPr>
              <w:t>s</w:t>
            </w:r>
          </w:p>
          <w:p w14:paraId="575648A4" w14:textId="2B48FB0F" w:rsidR="007437C0" w:rsidRDefault="007437C0" w:rsidP="007437C0">
            <w:pPr>
              <w:pStyle w:val="ListParagraph"/>
              <w:numPr>
                <w:ilvl w:val="0"/>
                <w:numId w:val="54"/>
              </w:numPr>
              <w:jc w:val="left"/>
              <w:rPr>
                <w:rFonts w:cs="Arial"/>
                <w:bCs/>
                <w:color w:val="000000"/>
                <w:szCs w:val="22"/>
              </w:rPr>
            </w:pPr>
            <w:r>
              <w:rPr>
                <w:rFonts w:cs="Arial"/>
                <w:b/>
                <w:bCs/>
                <w:color w:val="000000"/>
                <w:szCs w:val="22"/>
              </w:rPr>
              <w:t>Protein:</w:t>
            </w:r>
            <w:r>
              <w:rPr>
                <w:rFonts w:cs="Arial"/>
                <w:bCs/>
                <w:color w:val="000000"/>
                <w:szCs w:val="22"/>
              </w:rPr>
              <w:t xml:space="preserve"> Minimum 3.5 gm</w:t>
            </w:r>
            <w:r w:rsidR="00BF4534">
              <w:rPr>
                <w:rFonts w:cs="Arial"/>
                <w:bCs/>
                <w:color w:val="000000"/>
                <w:szCs w:val="22"/>
              </w:rPr>
              <w:t>s</w:t>
            </w:r>
            <w:r>
              <w:rPr>
                <w:rFonts w:cs="Arial"/>
                <w:bCs/>
                <w:color w:val="000000"/>
                <w:szCs w:val="22"/>
              </w:rPr>
              <w:t xml:space="preserve"> to maximum 8.0 gm</w:t>
            </w:r>
            <w:r w:rsidR="00BF4534">
              <w:rPr>
                <w:rFonts w:cs="Arial"/>
                <w:bCs/>
                <w:color w:val="000000"/>
                <w:szCs w:val="22"/>
              </w:rPr>
              <w:t>s</w:t>
            </w:r>
          </w:p>
          <w:p w14:paraId="7E3982BC" w14:textId="29D44571" w:rsidR="007437C0" w:rsidRPr="007437C0" w:rsidRDefault="007437C0" w:rsidP="007437C0">
            <w:pPr>
              <w:pStyle w:val="ListParagraph"/>
              <w:numPr>
                <w:ilvl w:val="0"/>
                <w:numId w:val="54"/>
              </w:numPr>
              <w:jc w:val="left"/>
              <w:rPr>
                <w:rFonts w:cs="Arial"/>
                <w:b/>
                <w:bCs/>
                <w:color w:val="000000"/>
                <w:szCs w:val="22"/>
              </w:rPr>
            </w:pPr>
            <w:r>
              <w:rPr>
                <w:rFonts w:cs="Arial"/>
                <w:b/>
                <w:bCs/>
                <w:color w:val="000000"/>
                <w:szCs w:val="22"/>
              </w:rPr>
              <w:t>Sugar</w:t>
            </w:r>
            <w:r w:rsidRPr="007437C0">
              <w:rPr>
                <w:rFonts w:cs="Arial"/>
                <w:b/>
                <w:bCs/>
                <w:color w:val="000000"/>
                <w:szCs w:val="22"/>
              </w:rPr>
              <w:t xml:space="preserve">: </w:t>
            </w:r>
            <w:r>
              <w:rPr>
                <w:rFonts w:cs="Arial"/>
                <w:bCs/>
                <w:color w:val="000000"/>
                <w:szCs w:val="22"/>
              </w:rPr>
              <w:t>Minimum 1.0 gm to maximum 3.5 gm</w:t>
            </w:r>
            <w:r w:rsidR="00BF4534">
              <w:rPr>
                <w:rFonts w:cs="Arial"/>
                <w:bCs/>
                <w:color w:val="000000"/>
                <w:szCs w:val="22"/>
              </w:rPr>
              <w:t>s</w:t>
            </w:r>
          </w:p>
          <w:p w14:paraId="7F594F6B" w14:textId="5904E9B2" w:rsidR="007437C0" w:rsidRPr="007437C0" w:rsidRDefault="007437C0" w:rsidP="007437C0">
            <w:pPr>
              <w:pStyle w:val="ListParagraph"/>
              <w:numPr>
                <w:ilvl w:val="0"/>
                <w:numId w:val="55"/>
              </w:numPr>
              <w:rPr>
                <w:rFonts w:cs="Arial"/>
                <w:bCs/>
                <w:color w:val="000000"/>
                <w:szCs w:val="22"/>
              </w:rPr>
            </w:pPr>
            <w:r w:rsidRPr="001C33C6">
              <w:rPr>
                <w:rFonts w:cs="Arial"/>
                <w:b/>
                <w:bCs/>
                <w:color w:val="000000"/>
                <w:szCs w:val="22"/>
              </w:rPr>
              <w:lastRenderedPageBreak/>
              <w:t>Packaging:</w:t>
            </w:r>
            <w:r w:rsidRPr="000F2957">
              <w:rPr>
                <w:rFonts w:cs="Arial"/>
                <w:bCs/>
                <w:color w:val="000000"/>
                <w:szCs w:val="22"/>
              </w:rPr>
              <w:t xml:space="preserve"> </w:t>
            </w:r>
            <w:r w:rsidRPr="007437C0">
              <w:rPr>
                <w:rFonts w:cs="Arial"/>
                <w:bCs/>
                <w:color w:val="000000"/>
                <w:szCs w:val="22"/>
              </w:rPr>
              <w:t xml:space="preserve">200 / 0.75 oz. </w:t>
            </w:r>
            <w:r w:rsidR="00BF4534">
              <w:rPr>
                <w:rFonts w:cs="Arial"/>
                <w:bCs/>
                <w:color w:val="000000"/>
                <w:szCs w:val="22"/>
              </w:rPr>
              <w:t>c</w:t>
            </w:r>
            <w:r w:rsidRPr="007437C0">
              <w:rPr>
                <w:rFonts w:cs="Arial"/>
                <w:bCs/>
                <w:color w:val="000000"/>
                <w:szCs w:val="22"/>
              </w:rPr>
              <w:t xml:space="preserve">ups or </w:t>
            </w:r>
            <w:r w:rsidR="00BF4534">
              <w:rPr>
                <w:rFonts w:cs="Arial"/>
                <w:bCs/>
                <w:color w:val="000000"/>
                <w:szCs w:val="22"/>
              </w:rPr>
              <w:t>p</w:t>
            </w:r>
            <w:r w:rsidRPr="007437C0">
              <w:rPr>
                <w:rFonts w:cs="Arial"/>
                <w:bCs/>
                <w:color w:val="000000"/>
                <w:szCs w:val="22"/>
              </w:rPr>
              <w:t xml:space="preserve">ouches per </w:t>
            </w:r>
            <w:r w:rsidR="00BF4534">
              <w:rPr>
                <w:rFonts w:cs="Arial"/>
                <w:bCs/>
                <w:color w:val="000000"/>
                <w:szCs w:val="22"/>
              </w:rPr>
              <w:t>c</w:t>
            </w:r>
            <w:r w:rsidRPr="007437C0">
              <w:rPr>
                <w:rFonts w:cs="Arial"/>
                <w:bCs/>
                <w:color w:val="000000"/>
                <w:szCs w:val="22"/>
              </w:rPr>
              <w:t>ase</w:t>
            </w:r>
          </w:p>
          <w:p w14:paraId="45A240BE" w14:textId="7C9A842C" w:rsidR="00BF4534" w:rsidRDefault="007437C0" w:rsidP="00BF4534">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inimum</w:t>
            </w:r>
            <w:r>
              <w:rPr>
                <w:rFonts w:cs="Arial"/>
                <w:bCs/>
                <w:color w:val="000000"/>
                <w:szCs w:val="22"/>
              </w:rPr>
              <w:t xml:space="preserve"> 6 </w:t>
            </w:r>
            <w:r w:rsidRPr="001C33C6">
              <w:rPr>
                <w:rFonts w:cs="Arial"/>
                <w:bCs/>
                <w:color w:val="000000"/>
                <w:szCs w:val="22"/>
              </w:rPr>
              <w:t>months</w:t>
            </w:r>
            <w:r w:rsidR="00BF4534">
              <w:rPr>
                <w:rFonts w:cs="Arial"/>
                <w:bCs/>
                <w:color w:val="000000"/>
                <w:szCs w:val="22"/>
              </w:rPr>
              <w:t xml:space="preserve"> from date of production</w:t>
            </w:r>
          </w:p>
          <w:p w14:paraId="2048B615" w14:textId="76FD1E60" w:rsidR="007437C0" w:rsidRPr="00781C53" w:rsidRDefault="00BF4534" w:rsidP="00BF4534">
            <w:pPr>
              <w:pStyle w:val="ListParagraph"/>
              <w:numPr>
                <w:ilvl w:val="0"/>
                <w:numId w:val="55"/>
              </w:numPr>
              <w:rPr>
                <w:rFonts w:cs="Arial"/>
                <w:bCs/>
                <w:color w:val="000000"/>
                <w:szCs w:val="22"/>
              </w:rPr>
            </w:pPr>
            <w:r w:rsidRPr="00AC462A">
              <w:rPr>
                <w:rFonts w:cs="Arial"/>
                <w:bCs/>
                <w:color w:val="000000"/>
                <w:szCs w:val="22"/>
              </w:rPr>
              <w:t xml:space="preserve">Nutritional </w:t>
            </w:r>
            <w:r>
              <w:rPr>
                <w:rFonts w:cs="Arial"/>
                <w:bCs/>
                <w:color w:val="000000"/>
                <w:szCs w:val="22"/>
              </w:rPr>
              <w:t xml:space="preserve">values based on a per </w:t>
            </w:r>
            <w:r w:rsidR="003A4D36">
              <w:rPr>
                <w:rFonts w:cs="Arial"/>
                <w:bCs/>
                <w:color w:val="000000"/>
                <w:szCs w:val="22"/>
              </w:rPr>
              <w:t>.0.75 oz.</w:t>
            </w:r>
            <w:r w:rsidRPr="00AC462A">
              <w:rPr>
                <w:rFonts w:cs="Arial"/>
                <w:bCs/>
                <w:color w:val="000000"/>
                <w:szCs w:val="22"/>
              </w:rPr>
              <w:t xml:space="preserve"> servin</w:t>
            </w:r>
            <w:r>
              <w:rPr>
                <w:rFonts w:cs="Arial"/>
                <w:bCs/>
                <w:color w:val="000000"/>
                <w:szCs w:val="22"/>
              </w:rPr>
              <w:t>g</w:t>
            </w:r>
            <w:r w:rsidR="007437C0" w:rsidRPr="00781C53">
              <w:rPr>
                <w:rFonts w:cs="Arial"/>
                <w:bCs/>
                <w:color w:val="000000"/>
                <w:szCs w:val="22"/>
              </w:rPr>
              <w:t xml:space="preserve"> </w:t>
            </w:r>
          </w:p>
          <w:p w14:paraId="317CE6F1" w14:textId="26495DE0" w:rsidR="008A2E86" w:rsidRPr="008C46C2" w:rsidRDefault="008A2E86" w:rsidP="008C46C2">
            <w:pPr>
              <w:jc w:val="center"/>
              <w:rPr>
                <w:rFonts w:cs="Arial"/>
              </w:rPr>
            </w:pPr>
            <w:r w:rsidRPr="008C46C2">
              <w:rPr>
                <w:rFonts w:cs="Arial"/>
              </w:rPr>
              <w:t>.</w:t>
            </w:r>
          </w:p>
        </w:tc>
        <w:tc>
          <w:tcPr>
            <w:tcW w:w="3424" w:type="dxa"/>
          </w:tcPr>
          <w:p w14:paraId="2F1F1C0E" w14:textId="77777777" w:rsidR="008A2E86" w:rsidRDefault="007437C0" w:rsidP="008C46C2">
            <w:pPr>
              <w:jc w:val="center"/>
              <w:rPr>
                <w:rFonts w:cs="Arial"/>
                <w:b/>
              </w:rPr>
            </w:pPr>
            <w:r>
              <w:rPr>
                <w:rFonts w:cs="Arial"/>
                <w:b/>
              </w:rPr>
              <w:lastRenderedPageBreak/>
              <w:t>Four in One – Lucky #PB275</w:t>
            </w:r>
          </w:p>
          <w:p w14:paraId="01BA6640" w14:textId="77777777" w:rsidR="007437C0" w:rsidRDefault="007437C0" w:rsidP="008C46C2">
            <w:pPr>
              <w:jc w:val="center"/>
              <w:rPr>
                <w:rFonts w:cs="Arial"/>
                <w:b/>
              </w:rPr>
            </w:pPr>
          </w:p>
          <w:p w14:paraId="231CC022" w14:textId="77777777" w:rsidR="007437C0" w:rsidRDefault="007437C0" w:rsidP="008C46C2">
            <w:pPr>
              <w:jc w:val="center"/>
              <w:rPr>
                <w:rFonts w:cs="Arial"/>
                <w:b/>
              </w:rPr>
            </w:pPr>
            <w:r>
              <w:rPr>
                <w:rFonts w:cs="Arial"/>
                <w:b/>
              </w:rPr>
              <w:t>Sunshine Peanut Co. #PB20075</w:t>
            </w:r>
          </w:p>
          <w:p w14:paraId="258D16D6" w14:textId="77777777" w:rsidR="007437C0" w:rsidRDefault="007437C0" w:rsidP="008C46C2">
            <w:pPr>
              <w:jc w:val="center"/>
              <w:rPr>
                <w:rFonts w:cs="Arial"/>
                <w:b/>
              </w:rPr>
            </w:pPr>
          </w:p>
          <w:p w14:paraId="47339CD2" w14:textId="51E865D2" w:rsidR="007437C0" w:rsidRDefault="007437C0" w:rsidP="008C46C2">
            <w:pPr>
              <w:jc w:val="center"/>
              <w:rPr>
                <w:rFonts w:cs="Arial"/>
                <w:b/>
              </w:rPr>
            </w:pPr>
            <w:r>
              <w:rPr>
                <w:rFonts w:cs="Arial"/>
                <w:b/>
              </w:rPr>
              <w:t>Carriage House – UPC #0402000</w:t>
            </w:r>
            <w:r w:rsidR="003A4D36">
              <w:rPr>
                <w:rFonts w:cs="Arial"/>
                <w:b/>
              </w:rPr>
              <w:t>0</w:t>
            </w:r>
            <w:r>
              <w:rPr>
                <w:rFonts w:cs="Arial"/>
                <w:b/>
              </w:rPr>
              <w:t>5368</w:t>
            </w:r>
          </w:p>
          <w:p w14:paraId="73EC4AF3" w14:textId="77777777" w:rsidR="007437C0" w:rsidRDefault="007437C0" w:rsidP="008C46C2">
            <w:pPr>
              <w:jc w:val="center"/>
              <w:rPr>
                <w:rFonts w:cs="Arial"/>
                <w:b/>
              </w:rPr>
            </w:pPr>
          </w:p>
          <w:p w14:paraId="16CEC2B2" w14:textId="4B044EE1" w:rsidR="007437C0" w:rsidRPr="008C46C2" w:rsidRDefault="007437C0" w:rsidP="008C46C2">
            <w:pPr>
              <w:jc w:val="center"/>
              <w:rPr>
                <w:rFonts w:cs="Arial"/>
                <w:b/>
              </w:rPr>
            </w:pPr>
            <w:r>
              <w:rPr>
                <w:rFonts w:cs="Arial"/>
                <w:b/>
              </w:rPr>
              <w:t>Smuckers #5150002282</w:t>
            </w:r>
          </w:p>
        </w:tc>
      </w:tr>
    </w:tbl>
    <w:p w14:paraId="508AAA2B" w14:textId="2213FD62" w:rsidR="00E61DDF" w:rsidRDefault="00E61DDF" w:rsidP="008D4A65">
      <w:pPr>
        <w:ind w:right="108"/>
        <w:rPr>
          <w:rFonts w:cs="Arial"/>
          <w:b/>
        </w:rPr>
      </w:pPr>
    </w:p>
    <w:p w14:paraId="16108305" w14:textId="0A7699CA" w:rsidR="00F436B9" w:rsidRDefault="00F436B9" w:rsidP="00F436B9">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Pr>
          <w:szCs w:val="22"/>
          <w:lang w:eastAsia="x-none"/>
        </w:rPr>
        <w:t xml:space="preserve"> however, </w:t>
      </w:r>
      <w:r w:rsidRPr="004A45E5">
        <w:rPr>
          <w:szCs w:val="22"/>
          <w:lang w:val="x-none" w:eastAsia="x-none"/>
        </w:rPr>
        <w:t xml:space="preserve">any </w:t>
      </w:r>
      <w:r w:rsidR="00843C8A">
        <w:rPr>
          <w:szCs w:val="22"/>
          <w:lang w:eastAsia="x-none"/>
        </w:rPr>
        <w:t>brands/</w:t>
      </w:r>
      <w:r>
        <w:rPr>
          <w:szCs w:val="22"/>
          <w:lang w:eastAsia="x-none"/>
        </w:rPr>
        <w:t>products</w:t>
      </w:r>
      <w:r w:rsidR="00843C8A">
        <w:rPr>
          <w:szCs w:val="22"/>
          <w:lang w:eastAsia="x-none"/>
        </w:rPr>
        <w:t xml:space="preserve"> not identified</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4.4.5.2 for additional information.</w:t>
      </w:r>
    </w:p>
    <w:p w14:paraId="127F080C" w14:textId="77777777" w:rsidR="00F436B9" w:rsidRPr="008C46C2" w:rsidRDefault="00F436B9" w:rsidP="00F436B9">
      <w:pPr>
        <w:ind w:right="108"/>
        <w:rPr>
          <w:rFonts w:cs="Arial"/>
          <w:b/>
          <w:szCs w:val="22"/>
          <w:lang w:val="x-none" w:eastAsia="x-none"/>
        </w:rPr>
      </w:pPr>
    </w:p>
    <w:p w14:paraId="2E6474CD" w14:textId="77777777" w:rsidR="00F436B9" w:rsidRDefault="00F436B9" w:rsidP="00F436B9">
      <w:pPr>
        <w:ind w:right="-20"/>
        <w:rPr>
          <w:b/>
          <w:szCs w:val="22"/>
          <w:lang w:val="x-none" w:eastAsia="x-none"/>
        </w:rPr>
      </w:pPr>
      <w:r>
        <w:rPr>
          <w:rFonts w:eastAsia="Arial" w:cs="Arial"/>
          <w:szCs w:val="22"/>
        </w:rPr>
        <w:t xml:space="preserve">The State reserves the right to test any and all contracted items to ensure these items meet the Blanket P.O. requirements throughout the term of the Blanket P.O. including any extension(s) thereof.  If the contracted item fails to meet Blanket P.O. </w:t>
      </w:r>
      <w:r w:rsidRPr="00A5660A">
        <w:rPr>
          <w:rFonts w:eastAsia="Arial" w:cs="Arial"/>
          <w:szCs w:val="22"/>
        </w:rPr>
        <w:t>requirements, the</w:t>
      </w:r>
      <w:r>
        <w:rPr>
          <w:rFonts w:eastAsia="Arial" w:cs="Arial"/>
          <w:szCs w:val="22"/>
        </w:rPr>
        <w:t xml:space="preserve"> item 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3.8.</w:t>
      </w:r>
    </w:p>
    <w:p w14:paraId="5BDBF538" w14:textId="77777777" w:rsidR="00F436B9" w:rsidRDefault="00F436B9" w:rsidP="008D4A65">
      <w:pPr>
        <w:ind w:right="108"/>
        <w:rPr>
          <w:rFonts w:cs="Arial"/>
          <w:b/>
        </w:rPr>
      </w:pPr>
    </w:p>
    <w:p w14:paraId="779218D6" w14:textId="77777777" w:rsidR="00BE69B3" w:rsidRDefault="00BE69B3" w:rsidP="008D4A65">
      <w:pPr>
        <w:ind w:right="108"/>
        <w:rPr>
          <w:rFonts w:cs="Arial"/>
          <w:b/>
        </w:rPr>
      </w:pPr>
    </w:p>
    <w:p w14:paraId="3ACFD137" w14:textId="77777777" w:rsidR="00BE69B3" w:rsidRPr="008C46C2" w:rsidRDefault="00BE69B3" w:rsidP="008D4A65">
      <w:pPr>
        <w:ind w:right="108"/>
        <w:rPr>
          <w:rFonts w:cs="Arial"/>
          <w:b/>
        </w:rPr>
      </w:pPr>
    </w:p>
    <w:p w14:paraId="4F93BB41" w14:textId="3EA8106B" w:rsidR="00BA611A" w:rsidRPr="008C46C2" w:rsidRDefault="00E61DDF" w:rsidP="00417988">
      <w:pPr>
        <w:pStyle w:val="Heading3"/>
      </w:pPr>
      <w:bookmarkStart w:id="96" w:name="_Toc26869822"/>
      <w:r w:rsidRPr="008C46C2">
        <w:t xml:space="preserve">Commerical Item Descriptions (CIDS) and/Or USDA Requriments, as referenced in the specifications </w:t>
      </w:r>
      <w:r w:rsidRPr="00417988">
        <w:t>above</w:t>
      </w:r>
      <w:r w:rsidRPr="008C46C2">
        <w:t>, are listed below:</w:t>
      </w:r>
      <w:bookmarkEnd w:id="96"/>
    </w:p>
    <w:p w14:paraId="19097716" w14:textId="32BA9B8A" w:rsidR="00C5034A" w:rsidRPr="008C46C2" w:rsidRDefault="00C5034A" w:rsidP="00BA611A">
      <w:pPr>
        <w:autoSpaceDE w:val="0"/>
        <w:autoSpaceDN w:val="0"/>
        <w:adjustRightInd w:val="0"/>
        <w:rPr>
          <w:rStyle w:val="Hyperlink"/>
          <w:rFonts w:cs="Arial"/>
          <w:color w:val="000000"/>
          <w:szCs w:val="22"/>
          <w:u w:val="none"/>
        </w:rPr>
      </w:pPr>
    </w:p>
    <w:tbl>
      <w:tblPr>
        <w:tblStyle w:val="TableGrid"/>
        <w:tblW w:w="0" w:type="auto"/>
        <w:tblLayout w:type="fixed"/>
        <w:tblLook w:val="04A0" w:firstRow="1" w:lastRow="0" w:firstColumn="1" w:lastColumn="0" w:noHBand="0" w:noVBand="1"/>
      </w:tblPr>
      <w:tblGrid>
        <w:gridCol w:w="1795"/>
        <w:gridCol w:w="7735"/>
      </w:tblGrid>
      <w:tr w:rsidR="00C5034A" w:rsidRPr="008C46C2" w14:paraId="09DB0B0B" w14:textId="77777777" w:rsidTr="00E61DDF">
        <w:tc>
          <w:tcPr>
            <w:tcW w:w="1795" w:type="dxa"/>
            <w:tcBorders>
              <w:top w:val="single" w:sz="4" w:space="0" w:color="auto"/>
              <w:left w:val="single" w:sz="4" w:space="0" w:color="auto"/>
              <w:bottom w:val="single" w:sz="4" w:space="0" w:color="auto"/>
              <w:right w:val="single" w:sz="4" w:space="0" w:color="auto"/>
            </w:tcBorders>
            <w:hideMark/>
          </w:tcPr>
          <w:p w14:paraId="7616D34B" w14:textId="77777777" w:rsidR="00C5034A" w:rsidRPr="008C46C2" w:rsidRDefault="00C5034A" w:rsidP="0036286F">
            <w:pPr>
              <w:jc w:val="center"/>
              <w:rPr>
                <w:rFonts w:cs="Arial"/>
                <w:b/>
                <w:sz w:val="20"/>
                <w:szCs w:val="20"/>
                <w:u w:val="single"/>
              </w:rPr>
            </w:pPr>
            <w:r w:rsidRPr="008C46C2">
              <w:rPr>
                <w:rFonts w:cs="Arial"/>
                <w:b/>
                <w:sz w:val="20"/>
                <w:szCs w:val="20"/>
                <w:u w:val="single"/>
              </w:rPr>
              <w:t>Description</w:t>
            </w:r>
          </w:p>
        </w:tc>
        <w:tc>
          <w:tcPr>
            <w:tcW w:w="7735" w:type="dxa"/>
            <w:tcBorders>
              <w:top w:val="single" w:sz="4" w:space="0" w:color="auto"/>
              <w:left w:val="single" w:sz="4" w:space="0" w:color="auto"/>
              <w:bottom w:val="single" w:sz="4" w:space="0" w:color="auto"/>
              <w:right w:val="single" w:sz="4" w:space="0" w:color="auto"/>
            </w:tcBorders>
            <w:hideMark/>
          </w:tcPr>
          <w:p w14:paraId="64B4DEFA" w14:textId="77777777" w:rsidR="00C5034A" w:rsidRPr="008C46C2" w:rsidRDefault="00C5034A" w:rsidP="0036286F">
            <w:pPr>
              <w:jc w:val="center"/>
              <w:rPr>
                <w:rFonts w:cs="Arial"/>
                <w:b/>
                <w:sz w:val="20"/>
                <w:szCs w:val="20"/>
                <w:u w:val="single"/>
              </w:rPr>
            </w:pPr>
            <w:r w:rsidRPr="008C46C2">
              <w:rPr>
                <w:rFonts w:cs="Arial"/>
                <w:b/>
                <w:sz w:val="20"/>
                <w:szCs w:val="20"/>
                <w:u w:val="single"/>
              </w:rPr>
              <w:t>CID and/or USDA Specification and Website</w:t>
            </w:r>
          </w:p>
        </w:tc>
      </w:tr>
      <w:tr w:rsidR="00C5034A" w:rsidRPr="008C46C2" w14:paraId="227798C4" w14:textId="77777777" w:rsidTr="00834F04">
        <w:trPr>
          <w:trHeight w:val="989"/>
        </w:trPr>
        <w:tc>
          <w:tcPr>
            <w:tcW w:w="1795" w:type="dxa"/>
            <w:tcBorders>
              <w:top w:val="single" w:sz="4" w:space="0" w:color="auto"/>
              <w:left w:val="single" w:sz="4" w:space="0" w:color="auto"/>
              <w:bottom w:val="single" w:sz="4" w:space="0" w:color="auto"/>
              <w:right w:val="single" w:sz="4" w:space="0" w:color="auto"/>
            </w:tcBorders>
            <w:hideMark/>
          </w:tcPr>
          <w:p w14:paraId="33435FE4" w14:textId="251E5249" w:rsidR="00C5034A" w:rsidRPr="008C46C2" w:rsidRDefault="00834F04" w:rsidP="0036286F">
            <w:pPr>
              <w:jc w:val="left"/>
              <w:rPr>
                <w:rFonts w:cs="Arial"/>
                <w:sz w:val="20"/>
                <w:szCs w:val="20"/>
              </w:rPr>
            </w:pPr>
            <w:r w:rsidRPr="008C46C2">
              <w:rPr>
                <w:rFonts w:cs="Arial"/>
              </w:rPr>
              <w:t>Jelly, Fruit</w:t>
            </w:r>
          </w:p>
        </w:tc>
        <w:tc>
          <w:tcPr>
            <w:tcW w:w="7735" w:type="dxa"/>
            <w:tcBorders>
              <w:top w:val="single" w:sz="4" w:space="0" w:color="auto"/>
              <w:left w:val="single" w:sz="4" w:space="0" w:color="auto"/>
              <w:bottom w:val="single" w:sz="4" w:space="0" w:color="auto"/>
              <w:right w:val="single" w:sz="4" w:space="0" w:color="auto"/>
            </w:tcBorders>
          </w:tcPr>
          <w:p w14:paraId="2E7E511C" w14:textId="221599E5" w:rsidR="00C5034A" w:rsidRPr="008C46C2" w:rsidRDefault="00C5034A" w:rsidP="00C5034A">
            <w:pPr>
              <w:autoSpaceDE w:val="0"/>
              <w:autoSpaceDN w:val="0"/>
              <w:adjustRightInd w:val="0"/>
              <w:rPr>
                <w:rFonts w:cs="Arial"/>
                <w:color w:val="000000"/>
                <w:szCs w:val="22"/>
              </w:rPr>
            </w:pPr>
            <w:r w:rsidRPr="008C46C2">
              <w:rPr>
                <w:rFonts w:cs="Arial"/>
                <w:color w:val="000000"/>
                <w:szCs w:val="22"/>
              </w:rPr>
              <w:t>For CID AA-20078D please use:</w:t>
            </w:r>
          </w:p>
          <w:p w14:paraId="51DA8209" w14:textId="496DD273" w:rsidR="00C5034A" w:rsidRPr="008C46C2" w:rsidRDefault="00050291" w:rsidP="00834F04">
            <w:pPr>
              <w:autoSpaceDE w:val="0"/>
              <w:autoSpaceDN w:val="0"/>
              <w:adjustRightInd w:val="0"/>
              <w:rPr>
                <w:rFonts w:cs="Arial"/>
                <w:color w:val="000000"/>
                <w:szCs w:val="22"/>
              </w:rPr>
            </w:pPr>
            <w:hyperlink r:id="rId27" w:history="1">
              <w:r w:rsidR="00C5034A" w:rsidRPr="008C46C2">
                <w:rPr>
                  <w:rStyle w:val="Hyperlink"/>
                  <w:rFonts w:cs="Arial"/>
                  <w:szCs w:val="22"/>
                </w:rPr>
                <w:t>https://www.ams.usda.gov/sites/default/files/media/CID%20Jelly%2C%20Fruit.pdf</w:t>
              </w:r>
            </w:hyperlink>
          </w:p>
          <w:p w14:paraId="46BB8203" w14:textId="77777777" w:rsidR="00C5034A" w:rsidRPr="008C46C2" w:rsidRDefault="00C5034A" w:rsidP="0036286F">
            <w:pPr>
              <w:jc w:val="left"/>
              <w:rPr>
                <w:rFonts w:cs="Arial"/>
                <w:szCs w:val="22"/>
              </w:rPr>
            </w:pPr>
          </w:p>
        </w:tc>
      </w:tr>
      <w:tr w:rsidR="00C5034A" w:rsidRPr="008C46C2" w14:paraId="7FF69AD0" w14:textId="77777777" w:rsidTr="00E61DDF">
        <w:tc>
          <w:tcPr>
            <w:tcW w:w="1795" w:type="dxa"/>
            <w:tcBorders>
              <w:top w:val="single" w:sz="4" w:space="0" w:color="auto"/>
              <w:left w:val="single" w:sz="4" w:space="0" w:color="auto"/>
              <w:bottom w:val="single" w:sz="4" w:space="0" w:color="auto"/>
              <w:right w:val="single" w:sz="4" w:space="0" w:color="auto"/>
            </w:tcBorders>
            <w:hideMark/>
          </w:tcPr>
          <w:p w14:paraId="612C4B5A" w14:textId="69EE39E6" w:rsidR="00C5034A" w:rsidRPr="008C46C2" w:rsidRDefault="00834F04" w:rsidP="0036286F">
            <w:pPr>
              <w:jc w:val="left"/>
              <w:rPr>
                <w:rFonts w:cs="Arial"/>
                <w:sz w:val="20"/>
                <w:szCs w:val="20"/>
              </w:rPr>
            </w:pPr>
            <w:r w:rsidRPr="008C46C2">
              <w:rPr>
                <w:rFonts w:cs="Arial"/>
              </w:rPr>
              <w:t>Salad Dressings, Pourable</w:t>
            </w:r>
          </w:p>
        </w:tc>
        <w:tc>
          <w:tcPr>
            <w:tcW w:w="7735" w:type="dxa"/>
            <w:tcBorders>
              <w:top w:val="single" w:sz="4" w:space="0" w:color="auto"/>
              <w:left w:val="single" w:sz="4" w:space="0" w:color="auto"/>
              <w:bottom w:val="single" w:sz="4" w:space="0" w:color="auto"/>
              <w:right w:val="single" w:sz="4" w:space="0" w:color="auto"/>
            </w:tcBorders>
          </w:tcPr>
          <w:p w14:paraId="7A404809" w14:textId="377CCF8A" w:rsidR="00C5034A" w:rsidRPr="008C46C2" w:rsidRDefault="00C5034A" w:rsidP="00C5034A">
            <w:pPr>
              <w:autoSpaceDE w:val="0"/>
              <w:autoSpaceDN w:val="0"/>
              <w:adjustRightInd w:val="0"/>
              <w:rPr>
                <w:rFonts w:cs="Arial"/>
                <w:color w:val="000000"/>
                <w:szCs w:val="22"/>
              </w:rPr>
            </w:pPr>
            <w:r w:rsidRPr="008C46C2">
              <w:rPr>
                <w:rFonts w:cs="Arial"/>
                <w:color w:val="000000"/>
                <w:szCs w:val="22"/>
              </w:rPr>
              <w:t>For CID AA-20162B please use:</w:t>
            </w:r>
          </w:p>
          <w:p w14:paraId="0F186F91" w14:textId="77777777" w:rsidR="00C5034A" w:rsidRPr="008C46C2" w:rsidRDefault="00050291" w:rsidP="00C5034A">
            <w:pPr>
              <w:autoSpaceDE w:val="0"/>
              <w:autoSpaceDN w:val="0"/>
              <w:adjustRightInd w:val="0"/>
              <w:rPr>
                <w:rFonts w:cs="Arial"/>
                <w:color w:val="000000"/>
                <w:szCs w:val="22"/>
              </w:rPr>
            </w:pPr>
            <w:hyperlink r:id="rId28" w:history="1">
              <w:r w:rsidR="00C5034A" w:rsidRPr="008C46C2">
                <w:rPr>
                  <w:rStyle w:val="Hyperlink"/>
                  <w:rFonts w:cs="Arial"/>
                  <w:szCs w:val="22"/>
                </w:rPr>
                <w:t>https://www.ams.usda.gov/sites/default/files/media/CID%20Salad%20Dressings%2C%20Pourable.pdf</w:t>
              </w:r>
            </w:hyperlink>
          </w:p>
          <w:p w14:paraId="297B72FA" w14:textId="77777777" w:rsidR="00C5034A" w:rsidRPr="008C46C2" w:rsidRDefault="00C5034A" w:rsidP="0036286F">
            <w:pPr>
              <w:jc w:val="left"/>
              <w:rPr>
                <w:rFonts w:cs="Arial"/>
                <w:sz w:val="20"/>
                <w:szCs w:val="20"/>
              </w:rPr>
            </w:pPr>
          </w:p>
        </w:tc>
      </w:tr>
      <w:tr w:rsidR="00C5034A" w:rsidRPr="008C46C2" w14:paraId="1F401C6E" w14:textId="77777777" w:rsidTr="00E61DDF">
        <w:tc>
          <w:tcPr>
            <w:tcW w:w="1795" w:type="dxa"/>
            <w:tcBorders>
              <w:top w:val="single" w:sz="4" w:space="0" w:color="auto"/>
              <w:left w:val="single" w:sz="4" w:space="0" w:color="auto"/>
              <w:bottom w:val="single" w:sz="4" w:space="0" w:color="auto"/>
              <w:right w:val="single" w:sz="4" w:space="0" w:color="auto"/>
            </w:tcBorders>
            <w:hideMark/>
          </w:tcPr>
          <w:p w14:paraId="329E0E08" w14:textId="25CE045A" w:rsidR="00C5034A" w:rsidRPr="008C46C2" w:rsidRDefault="00E61DDF" w:rsidP="0036286F">
            <w:pPr>
              <w:jc w:val="left"/>
              <w:rPr>
                <w:rFonts w:cs="Arial"/>
                <w:sz w:val="20"/>
                <w:szCs w:val="20"/>
              </w:rPr>
            </w:pPr>
            <w:r w:rsidRPr="008C46C2">
              <w:rPr>
                <w:rFonts w:cs="Arial"/>
              </w:rPr>
              <w:t>Mayonnaise, Salad Dressing, and Tartar Sauce</w:t>
            </w:r>
          </w:p>
        </w:tc>
        <w:tc>
          <w:tcPr>
            <w:tcW w:w="7735" w:type="dxa"/>
            <w:tcBorders>
              <w:top w:val="single" w:sz="4" w:space="0" w:color="auto"/>
              <w:left w:val="single" w:sz="4" w:space="0" w:color="auto"/>
              <w:bottom w:val="single" w:sz="4" w:space="0" w:color="auto"/>
              <w:right w:val="single" w:sz="4" w:space="0" w:color="auto"/>
            </w:tcBorders>
          </w:tcPr>
          <w:p w14:paraId="52DFE9C0" w14:textId="5F10E221" w:rsidR="00C5034A" w:rsidRPr="008C46C2" w:rsidRDefault="00C5034A" w:rsidP="00C5034A">
            <w:pPr>
              <w:autoSpaceDE w:val="0"/>
              <w:autoSpaceDN w:val="0"/>
              <w:adjustRightInd w:val="0"/>
              <w:rPr>
                <w:rFonts w:cs="Arial"/>
                <w:color w:val="000000"/>
                <w:szCs w:val="22"/>
              </w:rPr>
            </w:pPr>
            <w:r w:rsidRPr="008C46C2">
              <w:rPr>
                <w:rFonts w:cs="Arial"/>
                <w:color w:val="000000"/>
                <w:szCs w:val="22"/>
              </w:rPr>
              <w:t>For CID AA-20140E please use:</w:t>
            </w:r>
          </w:p>
          <w:p w14:paraId="73174722" w14:textId="77777777" w:rsidR="00C5034A" w:rsidRPr="008C46C2" w:rsidRDefault="00050291" w:rsidP="00C5034A">
            <w:pPr>
              <w:autoSpaceDE w:val="0"/>
              <w:autoSpaceDN w:val="0"/>
              <w:adjustRightInd w:val="0"/>
              <w:rPr>
                <w:rFonts w:cs="Arial"/>
                <w:color w:val="000000"/>
                <w:szCs w:val="22"/>
              </w:rPr>
            </w:pPr>
            <w:hyperlink r:id="rId29" w:history="1">
              <w:r w:rsidR="00C5034A" w:rsidRPr="008C46C2">
                <w:rPr>
                  <w:rStyle w:val="Hyperlink"/>
                  <w:rFonts w:cs="Arial"/>
                  <w:szCs w:val="22"/>
                </w:rPr>
                <w:t>https://www.ams.usda.gov/sites/default/files/media/CID%20Mayonnaise%2C%20Salad%20Dressing%2C%20and%20Tartar%20Sauce.pdf</w:t>
              </w:r>
            </w:hyperlink>
          </w:p>
          <w:p w14:paraId="4CBD8FBD" w14:textId="77777777" w:rsidR="00C5034A" w:rsidRPr="008C46C2" w:rsidRDefault="00C5034A" w:rsidP="0036286F">
            <w:pPr>
              <w:jc w:val="left"/>
              <w:rPr>
                <w:rFonts w:cs="Arial"/>
                <w:sz w:val="20"/>
                <w:szCs w:val="20"/>
              </w:rPr>
            </w:pPr>
          </w:p>
        </w:tc>
      </w:tr>
      <w:tr w:rsidR="00C5034A" w:rsidRPr="008C46C2" w14:paraId="337A677E" w14:textId="77777777" w:rsidTr="00E61DDF">
        <w:tc>
          <w:tcPr>
            <w:tcW w:w="1795" w:type="dxa"/>
            <w:tcBorders>
              <w:top w:val="single" w:sz="4" w:space="0" w:color="auto"/>
              <w:left w:val="single" w:sz="4" w:space="0" w:color="auto"/>
              <w:bottom w:val="single" w:sz="4" w:space="0" w:color="auto"/>
              <w:right w:val="single" w:sz="4" w:space="0" w:color="auto"/>
            </w:tcBorders>
            <w:hideMark/>
          </w:tcPr>
          <w:p w14:paraId="798F6879" w14:textId="16D6A460" w:rsidR="00C5034A" w:rsidRPr="008C46C2" w:rsidRDefault="00E61DDF" w:rsidP="0036286F">
            <w:pPr>
              <w:jc w:val="left"/>
              <w:rPr>
                <w:rFonts w:cs="Arial"/>
                <w:sz w:val="20"/>
                <w:szCs w:val="20"/>
              </w:rPr>
            </w:pPr>
            <w:r w:rsidRPr="008C46C2">
              <w:rPr>
                <w:rFonts w:cs="Arial"/>
              </w:rPr>
              <w:t>Spices and Spice Blends</w:t>
            </w:r>
          </w:p>
        </w:tc>
        <w:tc>
          <w:tcPr>
            <w:tcW w:w="7735" w:type="dxa"/>
            <w:tcBorders>
              <w:top w:val="single" w:sz="4" w:space="0" w:color="auto"/>
              <w:left w:val="single" w:sz="4" w:space="0" w:color="auto"/>
              <w:bottom w:val="single" w:sz="4" w:space="0" w:color="auto"/>
              <w:right w:val="single" w:sz="4" w:space="0" w:color="auto"/>
            </w:tcBorders>
          </w:tcPr>
          <w:p w14:paraId="5B246F03" w14:textId="6083E86D" w:rsidR="00C5034A" w:rsidRPr="008C46C2" w:rsidRDefault="00C5034A" w:rsidP="00C5034A">
            <w:pPr>
              <w:autoSpaceDE w:val="0"/>
              <w:autoSpaceDN w:val="0"/>
              <w:adjustRightInd w:val="0"/>
              <w:rPr>
                <w:rFonts w:cs="Arial"/>
                <w:color w:val="000000"/>
                <w:szCs w:val="22"/>
              </w:rPr>
            </w:pPr>
            <w:r w:rsidRPr="008C46C2">
              <w:rPr>
                <w:rFonts w:cs="Arial"/>
                <w:color w:val="000000"/>
                <w:szCs w:val="22"/>
              </w:rPr>
              <w:t>For CID AA-20001B please use:</w:t>
            </w:r>
          </w:p>
          <w:p w14:paraId="1FC3BCEE" w14:textId="77777777" w:rsidR="00C5034A" w:rsidRPr="008C46C2" w:rsidRDefault="00050291" w:rsidP="00C5034A">
            <w:pPr>
              <w:autoSpaceDE w:val="0"/>
              <w:autoSpaceDN w:val="0"/>
              <w:adjustRightInd w:val="0"/>
              <w:rPr>
                <w:rFonts w:cs="Arial"/>
                <w:color w:val="000000"/>
                <w:szCs w:val="22"/>
              </w:rPr>
            </w:pPr>
            <w:hyperlink r:id="rId30" w:history="1">
              <w:r w:rsidR="00C5034A" w:rsidRPr="008C46C2">
                <w:rPr>
                  <w:rStyle w:val="Hyperlink"/>
                  <w:rFonts w:cs="Arial"/>
                  <w:szCs w:val="22"/>
                </w:rPr>
                <w:t>https://www.ams.usda.gov/sites/default/files/media/CID%20Spices%20and%20Spice%20Blends.pdf</w:t>
              </w:r>
            </w:hyperlink>
          </w:p>
          <w:p w14:paraId="10980812" w14:textId="77777777" w:rsidR="00C5034A" w:rsidRPr="008C46C2" w:rsidRDefault="00C5034A" w:rsidP="0036286F">
            <w:pPr>
              <w:jc w:val="left"/>
              <w:rPr>
                <w:rFonts w:cs="Arial"/>
                <w:sz w:val="20"/>
                <w:szCs w:val="20"/>
              </w:rPr>
            </w:pPr>
          </w:p>
        </w:tc>
      </w:tr>
      <w:tr w:rsidR="00C5034A" w:rsidRPr="008C46C2" w14:paraId="74638BDD" w14:textId="77777777" w:rsidTr="00E61DDF">
        <w:tc>
          <w:tcPr>
            <w:tcW w:w="1795" w:type="dxa"/>
            <w:tcBorders>
              <w:top w:val="single" w:sz="4" w:space="0" w:color="auto"/>
              <w:left w:val="single" w:sz="4" w:space="0" w:color="auto"/>
              <w:bottom w:val="single" w:sz="4" w:space="0" w:color="auto"/>
              <w:right w:val="single" w:sz="4" w:space="0" w:color="auto"/>
            </w:tcBorders>
            <w:hideMark/>
          </w:tcPr>
          <w:p w14:paraId="06C673DA" w14:textId="3DD85C15" w:rsidR="00C5034A" w:rsidRPr="008C46C2" w:rsidRDefault="00E61DDF" w:rsidP="0036286F">
            <w:pPr>
              <w:jc w:val="left"/>
              <w:rPr>
                <w:rFonts w:cs="Arial"/>
                <w:sz w:val="20"/>
                <w:szCs w:val="20"/>
              </w:rPr>
            </w:pPr>
            <w:r w:rsidRPr="008C46C2">
              <w:rPr>
                <w:rFonts w:cs="Arial"/>
              </w:rPr>
              <w:t>Sugar Substitutes, Non-Carbohydrate</w:t>
            </w:r>
          </w:p>
        </w:tc>
        <w:tc>
          <w:tcPr>
            <w:tcW w:w="7735" w:type="dxa"/>
            <w:tcBorders>
              <w:top w:val="single" w:sz="4" w:space="0" w:color="auto"/>
              <w:left w:val="single" w:sz="4" w:space="0" w:color="auto"/>
              <w:bottom w:val="single" w:sz="4" w:space="0" w:color="auto"/>
              <w:right w:val="single" w:sz="4" w:space="0" w:color="auto"/>
            </w:tcBorders>
          </w:tcPr>
          <w:p w14:paraId="1F457614" w14:textId="26FB97A6" w:rsidR="00C5034A" w:rsidRPr="008C46C2" w:rsidRDefault="00C5034A" w:rsidP="00C5034A">
            <w:pPr>
              <w:autoSpaceDE w:val="0"/>
              <w:autoSpaceDN w:val="0"/>
              <w:adjustRightInd w:val="0"/>
              <w:rPr>
                <w:rFonts w:cs="Arial"/>
                <w:color w:val="000000"/>
                <w:szCs w:val="22"/>
              </w:rPr>
            </w:pPr>
            <w:r w:rsidRPr="008C46C2">
              <w:rPr>
                <w:rFonts w:cs="Arial"/>
                <w:color w:val="000000"/>
                <w:szCs w:val="22"/>
              </w:rPr>
              <w:t>For CID AA- 20178C please use:</w:t>
            </w:r>
          </w:p>
          <w:p w14:paraId="46CFA50C" w14:textId="77777777" w:rsidR="00C5034A" w:rsidRPr="008C46C2" w:rsidRDefault="00050291" w:rsidP="00C5034A">
            <w:pPr>
              <w:autoSpaceDE w:val="0"/>
              <w:autoSpaceDN w:val="0"/>
              <w:adjustRightInd w:val="0"/>
              <w:rPr>
                <w:rFonts w:cs="Arial"/>
                <w:color w:val="000000"/>
                <w:szCs w:val="22"/>
              </w:rPr>
            </w:pPr>
            <w:hyperlink r:id="rId31" w:history="1">
              <w:r w:rsidR="00C5034A" w:rsidRPr="008C46C2">
                <w:rPr>
                  <w:rStyle w:val="Hyperlink"/>
                  <w:rFonts w:cs="Arial"/>
                  <w:szCs w:val="22"/>
                </w:rPr>
                <w:t>https://www.ams.usda.gov/sites/default/files/media/CID%20Sugar%20Substitutes.pdf</w:t>
              </w:r>
            </w:hyperlink>
          </w:p>
          <w:p w14:paraId="64CF00EE" w14:textId="77777777" w:rsidR="00C5034A" w:rsidRPr="008C46C2" w:rsidRDefault="00C5034A" w:rsidP="0036286F">
            <w:pPr>
              <w:jc w:val="left"/>
              <w:rPr>
                <w:rFonts w:cs="Arial"/>
                <w:sz w:val="20"/>
                <w:szCs w:val="20"/>
              </w:rPr>
            </w:pPr>
          </w:p>
        </w:tc>
      </w:tr>
      <w:tr w:rsidR="00C5034A" w:rsidRPr="008C46C2" w14:paraId="3FA0B20B" w14:textId="77777777" w:rsidTr="00E61DDF">
        <w:tc>
          <w:tcPr>
            <w:tcW w:w="1795" w:type="dxa"/>
            <w:tcBorders>
              <w:top w:val="single" w:sz="4" w:space="0" w:color="auto"/>
              <w:left w:val="single" w:sz="4" w:space="0" w:color="auto"/>
              <w:bottom w:val="single" w:sz="4" w:space="0" w:color="auto"/>
              <w:right w:val="single" w:sz="4" w:space="0" w:color="auto"/>
            </w:tcBorders>
            <w:hideMark/>
          </w:tcPr>
          <w:p w14:paraId="29F9A296" w14:textId="744505CF" w:rsidR="00C5034A" w:rsidRPr="008C46C2" w:rsidRDefault="00E61DDF" w:rsidP="0036286F">
            <w:pPr>
              <w:jc w:val="left"/>
              <w:rPr>
                <w:rFonts w:cs="Arial"/>
                <w:sz w:val="20"/>
                <w:szCs w:val="20"/>
              </w:rPr>
            </w:pPr>
            <w:r w:rsidRPr="008C46C2">
              <w:rPr>
                <w:rFonts w:cs="Arial"/>
              </w:rPr>
              <w:t>Sugar, White, Refined, and Sugar, Brown</w:t>
            </w:r>
          </w:p>
        </w:tc>
        <w:tc>
          <w:tcPr>
            <w:tcW w:w="7735" w:type="dxa"/>
            <w:tcBorders>
              <w:top w:val="single" w:sz="4" w:space="0" w:color="auto"/>
              <w:left w:val="single" w:sz="4" w:space="0" w:color="auto"/>
              <w:bottom w:val="single" w:sz="4" w:space="0" w:color="auto"/>
              <w:right w:val="single" w:sz="4" w:space="0" w:color="auto"/>
            </w:tcBorders>
          </w:tcPr>
          <w:p w14:paraId="305AFB2C" w14:textId="3BDD4F08" w:rsidR="00C5034A" w:rsidRPr="008C46C2" w:rsidRDefault="00C5034A" w:rsidP="00C5034A">
            <w:pPr>
              <w:autoSpaceDE w:val="0"/>
              <w:autoSpaceDN w:val="0"/>
              <w:adjustRightInd w:val="0"/>
              <w:rPr>
                <w:rFonts w:cs="Arial"/>
                <w:color w:val="000000"/>
                <w:szCs w:val="22"/>
              </w:rPr>
            </w:pPr>
            <w:r w:rsidRPr="008C46C2">
              <w:rPr>
                <w:rFonts w:cs="Arial"/>
                <w:color w:val="000000"/>
                <w:szCs w:val="22"/>
              </w:rPr>
              <w:t>For CID AA-20135E please use:</w:t>
            </w:r>
          </w:p>
          <w:p w14:paraId="2D62A193" w14:textId="77777777" w:rsidR="00C5034A" w:rsidRPr="008C46C2" w:rsidRDefault="00050291" w:rsidP="00C5034A">
            <w:pPr>
              <w:autoSpaceDE w:val="0"/>
              <w:autoSpaceDN w:val="0"/>
              <w:adjustRightInd w:val="0"/>
              <w:rPr>
                <w:rFonts w:cs="Arial"/>
                <w:color w:val="000000"/>
                <w:szCs w:val="22"/>
              </w:rPr>
            </w:pPr>
            <w:hyperlink r:id="rId32" w:history="1">
              <w:r w:rsidR="00C5034A" w:rsidRPr="008C46C2">
                <w:rPr>
                  <w:rStyle w:val="Hyperlink"/>
                  <w:rFonts w:cs="Arial"/>
                  <w:szCs w:val="22"/>
                </w:rPr>
                <w:t>https://www.ams.usda.gov/sites/default/files/media/CID%20Sugar%20Refined%20White%20and%20Sugar%20Brown.pdf</w:t>
              </w:r>
            </w:hyperlink>
          </w:p>
          <w:p w14:paraId="23A9AEB9" w14:textId="77777777" w:rsidR="00C5034A" w:rsidRPr="008C46C2" w:rsidRDefault="00C5034A" w:rsidP="0036286F">
            <w:pPr>
              <w:jc w:val="left"/>
              <w:rPr>
                <w:rFonts w:cs="Arial"/>
                <w:sz w:val="20"/>
                <w:szCs w:val="20"/>
              </w:rPr>
            </w:pPr>
          </w:p>
        </w:tc>
      </w:tr>
      <w:tr w:rsidR="00C5034A" w:rsidRPr="008C46C2" w14:paraId="386388B6" w14:textId="77777777" w:rsidTr="00E61DDF">
        <w:tc>
          <w:tcPr>
            <w:tcW w:w="1795" w:type="dxa"/>
            <w:tcBorders>
              <w:top w:val="single" w:sz="4" w:space="0" w:color="auto"/>
              <w:left w:val="single" w:sz="4" w:space="0" w:color="auto"/>
              <w:bottom w:val="single" w:sz="4" w:space="0" w:color="auto"/>
              <w:right w:val="single" w:sz="4" w:space="0" w:color="auto"/>
            </w:tcBorders>
            <w:hideMark/>
          </w:tcPr>
          <w:p w14:paraId="12DB2ABD" w14:textId="60EB44E1" w:rsidR="00C5034A" w:rsidRPr="008C46C2" w:rsidRDefault="00E61DDF" w:rsidP="0036286F">
            <w:pPr>
              <w:jc w:val="left"/>
              <w:rPr>
                <w:rFonts w:cs="Arial"/>
                <w:szCs w:val="22"/>
              </w:rPr>
            </w:pPr>
            <w:r w:rsidRPr="008C46C2">
              <w:rPr>
                <w:rFonts w:cs="Arial"/>
                <w:szCs w:val="22"/>
                <w:lang w:eastAsia="x-none"/>
              </w:rPr>
              <w:t>Syrup</w:t>
            </w:r>
          </w:p>
        </w:tc>
        <w:tc>
          <w:tcPr>
            <w:tcW w:w="7735" w:type="dxa"/>
            <w:tcBorders>
              <w:top w:val="single" w:sz="4" w:space="0" w:color="auto"/>
              <w:left w:val="single" w:sz="4" w:space="0" w:color="auto"/>
              <w:bottom w:val="single" w:sz="4" w:space="0" w:color="auto"/>
              <w:right w:val="single" w:sz="4" w:space="0" w:color="auto"/>
            </w:tcBorders>
          </w:tcPr>
          <w:p w14:paraId="2C166863" w14:textId="4FAB15FC" w:rsidR="00E61DDF" w:rsidRPr="008C46C2" w:rsidRDefault="00E61DDF" w:rsidP="00E61DDF">
            <w:pPr>
              <w:autoSpaceDE w:val="0"/>
              <w:autoSpaceDN w:val="0"/>
              <w:adjustRightInd w:val="0"/>
              <w:rPr>
                <w:rFonts w:cs="Arial"/>
                <w:color w:val="000000"/>
                <w:szCs w:val="22"/>
              </w:rPr>
            </w:pPr>
            <w:r w:rsidRPr="008C46C2">
              <w:rPr>
                <w:rFonts w:cs="Arial"/>
                <w:color w:val="000000"/>
                <w:szCs w:val="22"/>
              </w:rPr>
              <w:t>For CID AA-20124E please use:</w:t>
            </w:r>
          </w:p>
          <w:p w14:paraId="72AF71BB" w14:textId="77777777" w:rsidR="00E61DDF" w:rsidRPr="008C46C2" w:rsidRDefault="00050291" w:rsidP="00E61DDF">
            <w:pPr>
              <w:autoSpaceDE w:val="0"/>
              <w:autoSpaceDN w:val="0"/>
              <w:adjustRightInd w:val="0"/>
              <w:rPr>
                <w:rFonts w:cs="Arial"/>
                <w:color w:val="000000"/>
                <w:szCs w:val="22"/>
              </w:rPr>
            </w:pPr>
            <w:hyperlink r:id="rId33" w:history="1">
              <w:r w:rsidR="00E61DDF" w:rsidRPr="008C46C2">
                <w:rPr>
                  <w:rStyle w:val="Hyperlink"/>
                  <w:rFonts w:cs="Arial"/>
                  <w:szCs w:val="22"/>
                </w:rPr>
                <w:t>https://www.ams.usda.gov/sites/default/files/media/CID%20Syrup.pdf</w:t>
              </w:r>
            </w:hyperlink>
          </w:p>
          <w:p w14:paraId="1819FF4A" w14:textId="77777777" w:rsidR="00C5034A" w:rsidRPr="008C46C2" w:rsidRDefault="00C5034A" w:rsidP="0036286F">
            <w:pPr>
              <w:jc w:val="left"/>
              <w:rPr>
                <w:rFonts w:cs="Arial"/>
                <w:sz w:val="20"/>
                <w:szCs w:val="20"/>
              </w:rPr>
            </w:pPr>
          </w:p>
        </w:tc>
      </w:tr>
      <w:tr w:rsidR="00C5034A" w:rsidRPr="008C46C2" w14:paraId="72EF6E4F" w14:textId="77777777" w:rsidTr="00E61DDF">
        <w:tc>
          <w:tcPr>
            <w:tcW w:w="1795" w:type="dxa"/>
            <w:tcBorders>
              <w:top w:val="single" w:sz="4" w:space="0" w:color="auto"/>
              <w:left w:val="single" w:sz="4" w:space="0" w:color="auto"/>
              <w:bottom w:val="single" w:sz="4" w:space="0" w:color="auto"/>
              <w:right w:val="single" w:sz="4" w:space="0" w:color="auto"/>
            </w:tcBorders>
            <w:hideMark/>
          </w:tcPr>
          <w:p w14:paraId="5D807BE4" w14:textId="10433C32" w:rsidR="00C5034A" w:rsidRPr="008C46C2" w:rsidRDefault="00E61DDF" w:rsidP="00E61DDF">
            <w:pPr>
              <w:jc w:val="left"/>
              <w:rPr>
                <w:rFonts w:cs="Arial"/>
                <w:sz w:val="20"/>
                <w:szCs w:val="20"/>
              </w:rPr>
            </w:pPr>
            <w:r w:rsidRPr="008C46C2">
              <w:rPr>
                <w:rFonts w:cs="Arial"/>
              </w:rPr>
              <w:t>Nut Butters and Nut Spreads</w:t>
            </w:r>
          </w:p>
        </w:tc>
        <w:tc>
          <w:tcPr>
            <w:tcW w:w="7735" w:type="dxa"/>
            <w:tcBorders>
              <w:top w:val="single" w:sz="4" w:space="0" w:color="auto"/>
              <w:left w:val="single" w:sz="4" w:space="0" w:color="auto"/>
              <w:bottom w:val="single" w:sz="4" w:space="0" w:color="auto"/>
              <w:right w:val="single" w:sz="4" w:space="0" w:color="auto"/>
            </w:tcBorders>
          </w:tcPr>
          <w:p w14:paraId="2DCC1EAE" w14:textId="401D3850" w:rsidR="00E61DDF" w:rsidRPr="008C46C2" w:rsidRDefault="00E61DDF" w:rsidP="00E61DDF">
            <w:pPr>
              <w:autoSpaceDE w:val="0"/>
              <w:autoSpaceDN w:val="0"/>
              <w:adjustRightInd w:val="0"/>
              <w:rPr>
                <w:rFonts w:cs="Arial"/>
                <w:color w:val="000000"/>
                <w:szCs w:val="22"/>
              </w:rPr>
            </w:pPr>
            <w:r w:rsidRPr="008C46C2">
              <w:rPr>
                <w:rFonts w:cs="Arial"/>
                <w:color w:val="000000"/>
                <w:szCs w:val="22"/>
              </w:rPr>
              <w:t xml:space="preserve">For </w:t>
            </w:r>
            <w:r w:rsidR="0095064C">
              <w:rPr>
                <w:rFonts w:cs="Arial"/>
                <w:color w:val="000000"/>
                <w:szCs w:val="22"/>
              </w:rPr>
              <w:t>CID AA-20328C</w:t>
            </w:r>
            <w:r w:rsidRPr="008C46C2">
              <w:rPr>
                <w:rFonts w:cs="Arial"/>
                <w:color w:val="000000"/>
                <w:szCs w:val="22"/>
              </w:rPr>
              <w:t xml:space="preserve"> please use:</w:t>
            </w:r>
          </w:p>
          <w:p w14:paraId="0BD7DABE" w14:textId="119DEBA9" w:rsidR="00C5034A" w:rsidRPr="008C46C2" w:rsidRDefault="00616F33" w:rsidP="0036286F">
            <w:pPr>
              <w:jc w:val="left"/>
              <w:rPr>
                <w:rFonts w:cs="Arial"/>
                <w:sz w:val="20"/>
                <w:szCs w:val="20"/>
              </w:rPr>
            </w:pPr>
            <w:r w:rsidRPr="00616F33">
              <w:rPr>
                <w:rStyle w:val="Hyperlink"/>
                <w:rFonts w:cs="Arial"/>
                <w:szCs w:val="22"/>
              </w:rPr>
              <w:t>https://www.ams.usda.gov/sites/default/files/media/NutButtersNutSpreads.pdf</w:t>
            </w:r>
          </w:p>
        </w:tc>
      </w:tr>
      <w:tr w:rsidR="00E61DDF" w:rsidRPr="008C46C2" w14:paraId="6FF017AA" w14:textId="77777777" w:rsidTr="00E61DDF">
        <w:tc>
          <w:tcPr>
            <w:tcW w:w="1795" w:type="dxa"/>
            <w:hideMark/>
          </w:tcPr>
          <w:p w14:paraId="3D6B4908" w14:textId="14BC0AAB" w:rsidR="00E61DDF" w:rsidRPr="008C46C2" w:rsidRDefault="00E61DDF" w:rsidP="00E61DDF">
            <w:pPr>
              <w:jc w:val="left"/>
              <w:rPr>
                <w:rFonts w:cs="Arial"/>
                <w:sz w:val="20"/>
                <w:szCs w:val="20"/>
              </w:rPr>
            </w:pPr>
            <w:r w:rsidRPr="008C46C2">
              <w:rPr>
                <w:rFonts w:cs="Arial"/>
              </w:rPr>
              <w:t>Catsup (Ketchup, Catchup)</w:t>
            </w:r>
          </w:p>
        </w:tc>
        <w:tc>
          <w:tcPr>
            <w:tcW w:w="7735" w:type="dxa"/>
          </w:tcPr>
          <w:p w14:paraId="0822631A" w14:textId="4423D154" w:rsidR="00E61DDF" w:rsidRPr="008C46C2" w:rsidRDefault="00E61DDF" w:rsidP="00E61DDF">
            <w:pPr>
              <w:autoSpaceDE w:val="0"/>
              <w:autoSpaceDN w:val="0"/>
              <w:adjustRightInd w:val="0"/>
              <w:rPr>
                <w:rFonts w:cs="Arial"/>
                <w:color w:val="000000"/>
                <w:szCs w:val="22"/>
              </w:rPr>
            </w:pPr>
            <w:r w:rsidRPr="008C46C2">
              <w:rPr>
                <w:rFonts w:cs="Arial"/>
                <w:color w:val="000000"/>
                <w:szCs w:val="22"/>
              </w:rPr>
              <w:t>For CID AA-20346B please use:</w:t>
            </w:r>
          </w:p>
          <w:p w14:paraId="66DCCAF6" w14:textId="26BD6ACD" w:rsidR="00E61DDF" w:rsidRPr="008C46C2" w:rsidRDefault="00050291" w:rsidP="00E61DDF">
            <w:pPr>
              <w:jc w:val="left"/>
              <w:rPr>
                <w:rStyle w:val="Hyperlink"/>
                <w:rFonts w:cs="Arial"/>
                <w:szCs w:val="22"/>
              </w:rPr>
            </w:pPr>
            <w:hyperlink r:id="rId34" w:history="1">
              <w:r w:rsidR="00E61DDF" w:rsidRPr="008C46C2">
                <w:rPr>
                  <w:rStyle w:val="Hyperlink"/>
                  <w:rFonts w:cs="Arial"/>
                  <w:szCs w:val="22"/>
                </w:rPr>
                <w:t>https://www.ams.usda.gov/sites/default/files/media/CID%20Catsup%20%28Ketchup%2C%20Catchup%29%2C%20Flavored.pdf</w:t>
              </w:r>
            </w:hyperlink>
          </w:p>
          <w:p w14:paraId="77937B5A" w14:textId="766DA195" w:rsidR="00E61DDF" w:rsidRPr="008C46C2" w:rsidRDefault="00E61DDF" w:rsidP="00E61DDF">
            <w:pPr>
              <w:jc w:val="left"/>
              <w:rPr>
                <w:rFonts w:cs="Arial"/>
                <w:sz w:val="20"/>
                <w:szCs w:val="20"/>
              </w:rPr>
            </w:pPr>
          </w:p>
        </w:tc>
      </w:tr>
      <w:tr w:rsidR="00834F04" w:rsidRPr="008C46C2" w14:paraId="1B3D3E86" w14:textId="77777777" w:rsidTr="00834F04">
        <w:tc>
          <w:tcPr>
            <w:tcW w:w="1795" w:type="dxa"/>
            <w:hideMark/>
          </w:tcPr>
          <w:p w14:paraId="567869C6" w14:textId="5E6A455D" w:rsidR="00834F04" w:rsidRPr="008C46C2" w:rsidRDefault="00834F04" w:rsidP="00834F04">
            <w:pPr>
              <w:jc w:val="left"/>
              <w:rPr>
                <w:rFonts w:cs="Arial"/>
                <w:sz w:val="20"/>
                <w:szCs w:val="20"/>
              </w:rPr>
            </w:pPr>
            <w:r w:rsidRPr="008C46C2">
              <w:rPr>
                <w:rFonts w:cs="Arial"/>
              </w:rPr>
              <w:lastRenderedPageBreak/>
              <w:t>Mustard, Prepared</w:t>
            </w:r>
          </w:p>
        </w:tc>
        <w:tc>
          <w:tcPr>
            <w:tcW w:w="7735" w:type="dxa"/>
          </w:tcPr>
          <w:p w14:paraId="11362D3E" w14:textId="51A1B13B" w:rsidR="00834F04" w:rsidRPr="008C46C2" w:rsidRDefault="00834F04" w:rsidP="00834F04">
            <w:pPr>
              <w:autoSpaceDE w:val="0"/>
              <w:autoSpaceDN w:val="0"/>
              <w:adjustRightInd w:val="0"/>
              <w:rPr>
                <w:rFonts w:cs="Arial"/>
                <w:color w:val="000000"/>
                <w:szCs w:val="22"/>
              </w:rPr>
            </w:pPr>
            <w:r w:rsidRPr="008C46C2">
              <w:rPr>
                <w:rFonts w:cs="Arial"/>
                <w:color w:val="000000"/>
                <w:szCs w:val="22"/>
              </w:rPr>
              <w:t>For CID AA-20036D please use:</w:t>
            </w:r>
          </w:p>
          <w:p w14:paraId="241AD3A7" w14:textId="116C642F" w:rsidR="00834F04" w:rsidRPr="008C46C2" w:rsidRDefault="00050291" w:rsidP="00834F04">
            <w:pPr>
              <w:jc w:val="left"/>
              <w:rPr>
                <w:rStyle w:val="Hyperlink"/>
                <w:rFonts w:cs="Arial"/>
                <w:szCs w:val="22"/>
              </w:rPr>
            </w:pPr>
            <w:hyperlink r:id="rId35" w:history="1">
              <w:r w:rsidR="00834F04" w:rsidRPr="008C46C2">
                <w:rPr>
                  <w:rStyle w:val="Hyperlink"/>
                  <w:rFonts w:cs="Arial"/>
                  <w:szCs w:val="22"/>
                </w:rPr>
                <w:t>https://www.ams.usda.gov/sites/default/files/media/CID%20Mustard%2C%20Prepared.pdf</w:t>
              </w:r>
            </w:hyperlink>
          </w:p>
          <w:p w14:paraId="71210803" w14:textId="7625D2F4" w:rsidR="00834F04" w:rsidRPr="008C46C2" w:rsidRDefault="00834F04" w:rsidP="00834F04">
            <w:pPr>
              <w:jc w:val="left"/>
              <w:rPr>
                <w:rFonts w:cs="Arial"/>
                <w:sz w:val="20"/>
                <w:szCs w:val="20"/>
              </w:rPr>
            </w:pPr>
          </w:p>
        </w:tc>
      </w:tr>
    </w:tbl>
    <w:p w14:paraId="0B754D1F" w14:textId="77777777" w:rsidR="003D2457" w:rsidRDefault="003D2457" w:rsidP="00F436B9"/>
    <w:p w14:paraId="59CEFA83" w14:textId="77777777" w:rsidR="003021FC" w:rsidRDefault="003021FC" w:rsidP="003021FC">
      <w:pPr>
        <w:pStyle w:val="Heading2"/>
        <w:rPr>
          <w:rFonts w:eastAsia="Arial"/>
        </w:rPr>
      </w:pPr>
      <w:bookmarkStart w:id="97" w:name="_Toc478375827"/>
      <w:bookmarkStart w:id="98" w:name="_Toc497472634"/>
      <w:bookmarkStart w:id="99" w:name="_Toc524507753"/>
      <w:bookmarkStart w:id="100" w:name="_Toc8305518"/>
      <w:bookmarkStart w:id="101" w:name="_Toc26869823"/>
      <w:r>
        <w:rPr>
          <w:rFonts w:eastAsia="Arial"/>
        </w:rPr>
        <w:t>nutritional data sheets and manufacturer’s technical specifications</w:t>
      </w:r>
      <w:bookmarkEnd w:id="97"/>
      <w:bookmarkEnd w:id="98"/>
      <w:bookmarkEnd w:id="99"/>
      <w:bookmarkEnd w:id="100"/>
      <w:bookmarkEnd w:id="101"/>
    </w:p>
    <w:p w14:paraId="746D5D63" w14:textId="77777777" w:rsidR="003021FC" w:rsidRDefault="003021FC" w:rsidP="003021FC">
      <w:pPr>
        <w:rPr>
          <w:rFonts w:eastAsia="Arial" w:cs="Arial"/>
          <w:spacing w:val="1"/>
          <w:szCs w:val="22"/>
        </w:rPr>
      </w:pPr>
    </w:p>
    <w:p w14:paraId="22A48B17" w14:textId="77777777" w:rsidR="003021FC" w:rsidRPr="005314E4" w:rsidRDefault="003021FC" w:rsidP="003021FC">
      <w:pPr>
        <w:rPr>
          <w:rFonts w:cs="Arial"/>
          <w:szCs w:val="22"/>
        </w:rPr>
      </w:pPr>
      <w:r>
        <w:rPr>
          <w:rFonts w:eastAsia="Arial" w:cs="Arial"/>
          <w:spacing w:val="2"/>
          <w:szCs w:val="22"/>
        </w:rPr>
        <w:t>Upon request, t</w:t>
      </w:r>
      <w:r w:rsidRPr="005314E4">
        <w:rPr>
          <w:rFonts w:eastAsia="Arial" w:cs="Arial"/>
          <w:szCs w:val="22"/>
        </w:rPr>
        <w:t>he</w:t>
      </w:r>
      <w:r w:rsidRPr="005314E4">
        <w:rPr>
          <w:rFonts w:eastAsia="Arial" w:cs="Arial"/>
          <w:spacing w:val="-2"/>
          <w:szCs w:val="22"/>
        </w:rPr>
        <w:t xml:space="preserve"> Vendor</w:t>
      </w:r>
      <w:r>
        <w:rPr>
          <w:rFonts w:eastAsia="Arial" w:cs="Arial"/>
          <w:spacing w:val="-2"/>
          <w:szCs w:val="22"/>
        </w:rPr>
        <w:t>s</w:t>
      </w:r>
      <w:r w:rsidRPr="005314E4">
        <w:rPr>
          <w:rFonts w:eastAsia="Arial" w:cs="Arial"/>
          <w:spacing w:val="-2"/>
          <w:szCs w:val="22"/>
        </w:rPr>
        <w:t xml:space="preserve"> {</w:t>
      </w:r>
      <w:r w:rsidRPr="005314E4">
        <w:rPr>
          <w:rFonts w:eastAsia="Arial" w:cs="Arial"/>
          <w:szCs w:val="22"/>
        </w:rPr>
        <w:t>Con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Pr>
          <w:rFonts w:eastAsia="Arial" w:cs="Arial"/>
          <w:szCs w:val="22"/>
        </w:rPr>
        <w:t>s</w:t>
      </w:r>
      <w:r w:rsidRPr="005314E4">
        <w:rPr>
          <w:rFonts w:eastAsia="Arial" w:cs="Arial"/>
          <w:szCs w:val="22"/>
        </w:rPr>
        <w:t xml:space="preserve">} </w:t>
      </w:r>
      <w:r w:rsidRPr="005314E4">
        <w:rPr>
          <w:rFonts w:eastAsia="Arial" w:cs="Arial"/>
          <w:spacing w:val="-2"/>
          <w:szCs w:val="22"/>
        </w:rPr>
        <w:t>m</w:t>
      </w:r>
      <w:r w:rsidRPr="005314E4">
        <w:rPr>
          <w:rFonts w:eastAsia="Arial" w:cs="Arial"/>
          <w:szCs w:val="22"/>
        </w:rPr>
        <w:t xml:space="preserve">ust </w:t>
      </w:r>
      <w:r w:rsidRPr="005314E4">
        <w:rPr>
          <w:rFonts w:eastAsia="Arial" w:cs="Arial"/>
          <w:spacing w:val="1"/>
          <w:szCs w:val="22"/>
        </w:rPr>
        <w:t>f</w:t>
      </w:r>
      <w:r w:rsidRPr="005314E4">
        <w:rPr>
          <w:rFonts w:eastAsia="Arial" w:cs="Arial"/>
          <w:szCs w:val="22"/>
        </w:rPr>
        <w:t>u</w:t>
      </w:r>
      <w:r w:rsidRPr="005314E4">
        <w:rPr>
          <w:rFonts w:eastAsia="Arial" w:cs="Arial"/>
          <w:spacing w:val="1"/>
          <w:szCs w:val="22"/>
        </w:rPr>
        <w:t>r</w:t>
      </w:r>
      <w:r w:rsidRPr="005314E4">
        <w:rPr>
          <w:rFonts w:eastAsia="Arial" w:cs="Arial"/>
          <w:szCs w:val="22"/>
        </w:rPr>
        <w:t>n</w:t>
      </w:r>
      <w:r w:rsidRPr="005314E4">
        <w:rPr>
          <w:rFonts w:eastAsia="Arial" w:cs="Arial"/>
          <w:spacing w:val="-1"/>
          <w:szCs w:val="22"/>
        </w:rPr>
        <w:t>i</w:t>
      </w:r>
      <w:r w:rsidRPr="005314E4">
        <w:rPr>
          <w:rFonts w:eastAsia="Arial" w:cs="Arial"/>
          <w:szCs w:val="22"/>
        </w:rPr>
        <w:t>sh</w:t>
      </w:r>
      <w:r w:rsidRPr="005314E4">
        <w:rPr>
          <w:rFonts w:eastAsia="Arial" w:cs="Arial"/>
          <w:spacing w:val="-2"/>
          <w:szCs w:val="22"/>
        </w:rPr>
        <w:t xml:space="preserve"> </w:t>
      </w:r>
      <w:r w:rsidRPr="005314E4">
        <w:rPr>
          <w:rFonts w:eastAsia="Arial" w:cs="Arial"/>
          <w:szCs w:val="22"/>
        </w:rPr>
        <w:t>nu</w:t>
      </w:r>
      <w:r w:rsidRPr="005314E4">
        <w:rPr>
          <w:rFonts w:eastAsia="Arial" w:cs="Arial"/>
          <w:spacing w:val="-1"/>
          <w:szCs w:val="22"/>
        </w:rPr>
        <w:t>t</w:t>
      </w:r>
      <w:r w:rsidRPr="005314E4">
        <w:rPr>
          <w:rFonts w:eastAsia="Arial" w:cs="Arial"/>
          <w:spacing w:val="1"/>
          <w:szCs w:val="22"/>
        </w:rPr>
        <w:t>r</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da</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 xml:space="preserve"> </w:t>
      </w:r>
      <w:r w:rsidRPr="005314E4">
        <w:rPr>
          <w:rFonts w:eastAsia="Arial" w:cs="Arial"/>
          <w:szCs w:val="22"/>
        </w:rPr>
        <w:t>shee</w:t>
      </w:r>
      <w:r w:rsidRPr="005314E4">
        <w:rPr>
          <w:rFonts w:eastAsia="Arial" w:cs="Arial"/>
          <w:spacing w:val="1"/>
          <w:szCs w:val="22"/>
        </w:rPr>
        <w:t>t</w:t>
      </w:r>
      <w:r w:rsidRPr="005314E4">
        <w:rPr>
          <w:rFonts w:eastAsia="Arial" w:cs="Arial"/>
          <w:szCs w:val="22"/>
        </w:rPr>
        <w:t xml:space="preserve">s and/or manufacturer’s </w:t>
      </w:r>
      <w:r>
        <w:rPr>
          <w:rFonts w:eastAsia="Arial" w:cs="Arial"/>
          <w:szCs w:val="22"/>
        </w:rPr>
        <w:t>technical specifications</w:t>
      </w:r>
      <w:r w:rsidRPr="005314E4">
        <w:rPr>
          <w:rFonts w:eastAsia="Arial" w:cs="Arial"/>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w</w:t>
      </w:r>
      <w:r w:rsidRPr="005314E4">
        <w:rPr>
          <w:rFonts w:eastAsia="Arial" w:cs="Arial"/>
          <w:szCs w:val="22"/>
        </w:rPr>
        <w:t>a</w:t>
      </w:r>
      <w:r w:rsidRPr="005314E4">
        <w:rPr>
          <w:rFonts w:eastAsia="Arial" w:cs="Arial"/>
          <w:spacing w:val="1"/>
          <w:szCs w:val="22"/>
        </w:rPr>
        <w:t>r</w:t>
      </w:r>
      <w:r w:rsidRPr="005314E4">
        <w:rPr>
          <w:rFonts w:eastAsia="Arial" w:cs="Arial"/>
          <w:szCs w:val="22"/>
        </w:rPr>
        <w:t>ded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DS</w:t>
      </w:r>
      <w:r w:rsidRPr="005314E4">
        <w:rPr>
          <w:rFonts w:eastAsia="Arial" w:cs="Arial"/>
          <w:szCs w:val="22"/>
        </w:rPr>
        <w:t>S</w:t>
      </w:r>
      <w:r w:rsidRPr="005314E4">
        <w:rPr>
          <w:rFonts w:cs="Arial"/>
          <w:szCs w:val="22"/>
        </w:rPr>
        <w:t xml:space="preserve"> anytime throughout the term of the </w:t>
      </w:r>
      <w:r w:rsidRPr="005314E4">
        <w:rPr>
          <w:rFonts w:cs="Arial"/>
          <w:bCs/>
          <w:szCs w:val="22"/>
        </w:rPr>
        <w:t>Blanket P</w:t>
      </w:r>
      <w:r>
        <w:rPr>
          <w:rFonts w:cs="Arial"/>
          <w:bCs/>
          <w:szCs w:val="22"/>
        </w:rPr>
        <w:t>.</w:t>
      </w:r>
      <w:r w:rsidRPr="005314E4">
        <w:rPr>
          <w:rFonts w:cs="Arial"/>
          <w:bCs/>
          <w:szCs w:val="22"/>
        </w:rPr>
        <w:t>O</w:t>
      </w:r>
      <w:r>
        <w:rPr>
          <w:rFonts w:cs="Arial"/>
          <w:bCs/>
          <w:szCs w:val="22"/>
        </w:rPr>
        <w:t>.</w:t>
      </w:r>
      <w:r>
        <w:rPr>
          <w:rFonts w:cs="Arial"/>
          <w:szCs w:val="22"/>
        </w:rPr>
        <w:t xml:space="preserve"> and any extensions thereof</w:t>
      </w:r>
      <w:r w:rsidRPr="005314E4">
        <w:rPr>
          <w:rFonts w:cs="Arial"/>
          <w:szCs w:val="22"/>
        </w:rPr>
        <w:t>. Failure to do so may result in a formal complaint being filed for nonconformance. The Vendor</w:t>
      </w:r>
      <w:r>
        <w:rPr>
          <w:rFonts w:cs="Arial"/>
          <w:szCs w:val="22"/>
        </w:rPr>
        <w:t xml:space="preserve">s </w:t>
      </w:r>
      <w:r w:rsidRPr="005314E4">
        <w:rPr>
          <w:rFonts w:cs="Arial"/>
          <w:szCs w:val="22"/>
        </w:rPr>
        <w:t>{Contractor</w:t>
      </w:r>
      <w:r>
        <w:rPr>
          <w:rFonts w:cs="Arial"/>
          <w:szCs w:val="22"/>
        </w:rPr>
        <w:t>s</w:t>
      </w:r>
      <w:r w:rsidRPr="005314E4">
        <w:rPr>
          <w:rFonts w:cs="Arial"/>
          <w:szCs w:val="22"/>
        </w:rPr>
        <w:t xml:space="preserve">} must </w:t>
      </w:r>
      <w:r>
        <w:rPr>
          <w:rFonts w:cs="Arial"/>
          <w:szCs w:val="22"/>
        </w:rPr>
        <w:t>forward</w:t>
      </w:r>
      <w:r w:rsidRPr="005314E4">
        <w:rPr>
          <w:rFonts w:cs="Arial"/>
          <w:szCs w:val="22"/>
        </w:rPr>
        <w:t xml:space="preserve"> this information to the</w:t>
      </w:r>
      <w:r>
        <w:rPr>
          <w:rFonts w:cs="Arial"/>
          <w:szCs w:val="22"/>
        </w:rPr>
        <w:t xml:space="preserve"> State Contract Manager assigned to this Blanket P.O. as published in NJ Start.</w:t>
      </w:r>
      <w:r w:rsidRPr="005314E4">
        <w:rPr>
          <w:rFonts w:cs="Arial"/>
          <w:szCs w:val="22"/>
        </w:rPr>
        <w:t xml:space="preserve"> </w:t>
      </w:r>
    </w:p>
    <w:p w14:paraId="1D78A908" w14:textId="77777777" w:rsidR="003021FC" w:rsidRDefault="003021FC" w:rsidP="003021FC">
      <w:pPr>
        <w:rPr>
          <w:rFonts w:eastAsia="Arial" w:cs="Arial"/>
          <w:spacing w:val="1"/>
          <w:szCs w:val="22"/>
        </w:rPr>
      </w:pPr>
    </w:p>
    <w:p w14:paraId="38F949CF" w14:textId="77777777" w:rsidR="003021FC" w:rsidRDefault="003021FC" w:rsidP="003021FC">
      <w:pPr>
        <w:pStyle w:val="Heading2"/>
        <w:rPr>
          <w:rFonts w:eastAsia="Arial"/>
        </w:rPr>
      </w:pPr>
      <w:bookmarkStart w:id="102" w:name="_Toc478375828"/>
      <w:bookmarkStart w:id="103" w:name="_Toc497472635"/>
      <w:bookmarkStart w:id="104" w:name="_Toc524507754"/>
      <w:bookmarkStart w:id="105" w:name="_Toc8305519"/>
      <w:bookmarkStart w:id="106" w:name="_Toc26869824"/>
      <w:r>
        <w:rPr>
          <w:rFonts w:eastAsia="Arial"/>
        </w:rPr>
        <w:t>delivery</w:t>
      </w:r>
      <w:bookmarkEnd w:id="102"/>
      <w:r>
        <w:rPr>
          <w:rFonts w:eastAsia="Arial"/>
        </w:rPr>
        <w:t xml:space="preserve"> Requirements</w:t>
      </w:r>
      <w:bookmarkEnd w:id="103"/>
      <w:bookmarkEnd w:id="104"/>
      <w:bookmarkEnd w:id="105"/>
      <w:bookmarkEnd w:id="106"/>
    </w:p>
    <w:p w14:paraId="4E9162FD" w14:textId="77777777" w:rsidR="003021FC" w:rsidRDefault="003021FC" w:rsidP="003021FC">
      <w:pPr>
        <w:rPr>
          <w:rFonts w:eastAsia="Arial" w:cs="Arial"/>
          <w:spacing w:val="1"/>
          <w:szCs w:val="22"/>
        </w:rPr>
      </w:pPr>
    </w:p>
    <w:p w14:paraId="3A8F671E" w14:textId="77777777" w:rsidR="003021FC" w:rsidRPr="005314E4" w:rsidRDefault="003021FC" w:rsidP="003021FC">
      <w:pPr>
        <w:spacing w:before="18" w:line="260" w:lineRule="exact"/>
        <w:rPr>
          <w:rFonts w:eastAsia="Arial" w:cs="Arial"/>
          <w:spacing w:val="2"/>
          <w:szCs w:val="22"/>
        </w:rPr>
      </w:pPr>
      <w:r w:rsidRPr="005314E4">
        <w:rPr>
          <w:rFonts w:eastAsia="Arial" w:cs="Arial"/>
          <w:spacing w:val="2"/>
          <w:szCs w:val="22"/>
        </w:rPr>
        <w:t>Vendor</w:t>
      </w:r>
      <w:r>
        <w:rPr>
          <w:rFonts w:eastAsia="Arial" w:cs="Arial"/>
          <w:spacing w:val="2"/>
          <w:szCs w:val="22"/>
        </w:rPr>
        <w:t>s</w:t>
      </w:r>
      <w:r w:rsidRPr="005314E4">
        <w:rPr>
          <w:rFonts w:eastAsia="Arial" w:cs="Arial"/>
          <w:spacing w:val="2"/>
          <w:szCs w:val="22"/>
        </w:rPr>
        <w:t xml:space="preserve"> {Contractor</w:t>
      </w:r>
      <w:r>
        <w:rPr>
          <w:rFonts w:eastAsia="Arial" w:cs="Arial"/>
          <w:spacing w:val="2"/>
          <w:szCs w:val="22"/>
        </w:rPr>
        <w:t>s</w:t>
      </w:r>
      <w:r w:rsidRPr="005314E4">
        <w:rPr>
          <w:rFonts w:eastAsia="Arial" w:cs="Arial"/>
          <w:spacing w:val="2"/>
          <w:szCs w:val="22"/>
        </w:rPr>
        <w:t xml:space="preserve">} must provide </w:t>
      </w:r>
      <w:r>
        <w:rPr>
          <w:rFonts w:eastAsia="Arial" w:cs="Arial"/>
          <w:spacing w:val="2"/>
          <w:szCs w:val="22"/>
        </w:rPr>
        <w:t xml:space="preserve">contracted items </w:t>
      </w:r>
      <w:r w:rsidRPr="005314E4">
        <w:rPr>
          <w:rFonts w:eastAsia="Arial" w:cs="Arial"/>
          <w:spacing w:val="2"/>
          <w:szCs w:val="22"/>
        </w:rPr>
        <w:t xml:space="preserve">and the delivery of the </w:t>
      </w:r>
      <w:r>
        <w:rPr>
          <w:rFonts w:eastAsia="Arial" w:cs="Arial"/>
          <w:spacing w:val="2"/>
          <w:szCs w:val="22"/>
        </w:rPr>
        <w:t>contracted items</w:t>
      </w:r>
      <w:r w:rsidRPr="005314E4">
        <w:rPr>
          <w:rFonts w:eastAsia="Arial" w:cs="Arial"/>
          <w:spacing w:val="1"/>
          <w:szCs w:val="22"/>
        </w:rPr>
        <w:t xml:space="preserve"> </w:t>
      </w:r>
      <w:r w:rsidRPr="005314E4">
        <w:rPr>
          <w:rFonts w:eastAsia="Arial" w:cs="Arial"/>
          <w:szCs w:val="22"/>
        </w:rPr>
        <w:t>d</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 xml:space="preserve"> Distribution and Support Services (</w:t>
      </w:r>
      <w:r w:rsidRPr="005314E4">
        <w:rPr>
          <w:rFonts w:eastAsia="Arial" w:cs="Arial"/>
          <w:spacing w:val="-1"/>
          <w:szCs w:val="22"/>
        </w:rPr>
        <w:t>DS</w:t>
      </w:r>
      <w:r w:rsidRPr="005314E4">
        <w:rPr>
          <w:rFonts w:eastAsia="Arial" w:cs="Arial"/>
          <w:szCs w:val="22"/>
        </w:rPr>
        <w:t xml:space="preserve">S) at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ll</w:t>
      </w:r>
      <w:r w:rsidRPr="005314E4">
        <w:rPr>
          <w:rFonts w:eastAsia="Arial" w:cs="Arial"/>
          <w:szCs w:val="22"/>
        </w:rPr>
        <w:t>o</w:t>
      </w:r>
      <w:r w:rsidRPr="005314E4">
        <w:rPr>
          <w:rFonts w:eastAsia="Arial" w:cs="Arial"/>
          <w:spacing w:val="-3"/>
          <w:szCs w:val="22"/>
        </w:rPr>
        <w:t>w</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r</w:t>
      </w:r>
      <w:r w:rsidRPr="005314E4">
        <w:rPr>
          <w:rFonts w:eastAsia="Arial" w:cs="Arial"/>
          <w:szCs w:val="22"/>
        </w:rPr>
        <w:t>ess:</w:t>
      </w:r>
    </w:p>
    <w:p w14:paraId="2A73B042" w14:textId="77777777" w:rsidR="003021FC" w:rsidRPr="005314E4" w:rsidRDefault="003021FC" w:rsidP="003021FC">
      <w:pPr>
        <w:spacing w:before="10" w:line="240" w:lineRule="exact"/>
        <w:rPr>
          <w:rFonts w:ascii="Times New Roman" w:hAnsi="Times New Roman"/>
          <w:sz w:val="24"/>
        </w:rPr>
      </w:pPr>
    </w:p>
    <w:p w14:paraId="333D9CF5" w14:textId="77777777" w:rsidR="003021FC" w:rsidRPr="005314E4" w:rsidRDefault="003021FC" w:rsidP="003021FC">
      <w:pPr>
        <w:ind w:left="720" w:right="-20"/>
        <w:jc w:val="left"/>
        <w:rPr>
          <w:rFonts w:eastAsia="Arial" w:cs="Arial"/>
          <w:sz w:val="24"/>
        </w:rPr>
      </w:pPr>
      <w:r w:rsidRPr="005314E4">
        <w:rPr>
          <w:rFonts w:eastAsia="Arial" w:cs="Arial"/>
          <w:spacing w:val="-1"/>
          <w:szCs w:val="22"/>
        </w:rPr>
        <w:t>D</w:t>
      </w:r>
      <w:r w:rsidRPr="005314E4">
        <w:rPr>
          <w:rFonts w:eastAsia="Arial" w:cs="Arial"/>
          <w:szCs w:val="22"/>
        </w:rPr>
        <w:t>epa</w:t>
      </w:r>
      <w:r w:rsidRPr="005314E4">
        <w:rPr>
          <w:rFonts w:eastAsia="Arial" w:cs="Arial"/>
          <w:spacing w:val="1"/>
          <w:szCs w:val="22"/>
        </w:rPr>
        <w:t>rtm</w:t>
      </w:r>
      <w:r w:rsidRPr="005314E4">
        <w:rPr>
          <w:rFonts w:eastAsia="Arial" w:cs="Arial"/>
          <w:spacing w:val="-3"/>
          <w:szCs w:val="22"/>
        </w:rPr>
        <w:t>e</w:t>
      </w:r>
      <w:r w:rsidRPr="005314E4">
        <w:rPr>
          <w:rFonts w:eastAsia="Arial" w:cs="Arial"/>
          <w:szCs w:val="22"/>
        </w:rPr>
        <w:t xml:space="preserv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2"/>
          <w:szCs w:val="22"/>
        </w:rPr>
        <w:t>T</w:t>
      </w:r>
      <w:r w:rsidRPr="005314E4">
        <w:rPr>
          <w:rFonts w:eastAsia="Arial" w:cs="Arial"/>
          <w:spacing w:val="1"/>
          <w:szCs w:val="22"/>
        </w:rPr>
        <w:t>r</w:t>
      </w:r>
      <w:r w:rsidRPr="005314E4">
        <w:rPr>
          <w:rFonts w:eastAsia="Arial" w:cs="Arial"/>
          <w:szCs w:val="22"/>
        </w:rPr>
        <w:t>ea</w:t>
      </w:r>
      <w:r w:rsidRPr="005314E4">
        <w:rPr>
          <w:rFonts w:eastAsia="Arial" w:cs="Arial"/>
          <w:spacing w:val="-2"/>
          <w:szCs w:val="22"/>
        </w:rPr>
        <w:t>s</w:t>
      </w:r>
      <w:r w:rsidRPr="005314E4">
        <w:rPr>
          <w:rFonts w:eastAsia="Arial" w:cs="Arial"/>
          <w:szCs w:val="22"/>
        </w:rPr>
        <w:t>u</w:t>
      </w:r>
      <w:r w:rsidRPr="005314E4">
        <w:rPr>
          <w:rFonts w:eastAsia="Arial" w:cs="Arial"/>
          <w:spacing w:val="1"/>
          <w:szCs w:val="22"/>
        </w:rPr>
        <w:t>r</w:t>
      </w:r>
      <w:r w:rsidRPr="005314E4">
        <w:rPr>
          <w:rFonts w:eastAsia="Arial" w:cs="Arial"/>
          <w:szCs w:val="22"/>
        </w:rPr>
        <w:t>y</w:t>
      </w:r>
    </w:p>
    <w:p w14:paraId="5DBB39B2" w14:textId="77777777" w:rsidR="003021FC" w:rsidRPr="005314E4" w:rsidRDefault="003021FC" w:rsidP="003021FC">
      <w:pPr>
        <w:spacing w:line="252" w:lineRule="exact"/>
        <w:ind w:left="720" w:right="-20"/>
        <w:jc w:val="left"/>
        <w:rPr>
          <w:rFonts w:eastAsia="Arial" w:cs="Arial"/>
          <w:sz w:val="24"/>
        </w:rPr>
      </w:pPr>
      <w:r w:rsidRPr="005314E4">
        <w:rPr>
          <w:rFonts w:eastAsia="Arial" w:cs="Arial"/>
          <w:spacing w:val="-1"/>
          <w:szCs w:val="22"/>
        </w:rPr>
        <w:t>Di</w:t>
      </w:r>
      <w:r w:rsidRPr="005314E4">
        <w:rPr>
          <w:rFonts w:eastAsia="Arial" w:cs="Arial"/>
          <w:szCs w:val="22"/>
        </w:rPr>
        <w:t>s</w:t>
      </w:r>
      <w:r w:rsidRPr="005314E4">
        <w:rPr>
          <w:rFonts w:eastAsia="Arial" w:cs="Arial"/>
          <w:spacing w:val="1"/>
          <w:szCs w:val="22"/>
        </w:rPr>
        <w:t>tr</w:t>
      </w:r>
      <w:r w:rsidRPr="005314E4">
        <w:rPr>
          <w:rFonts w:eastAsia="Arial" w:cs="Arial"/>
          <w:spacing w:val="-1"/>
          <w:szCs w:val="22"/>
        </w:rPr>
        <w:t>i</w:t>
      </w:r>
      <w:r w:rsidRPr="005314E4">
        <w:rPr>
          <w:rFonts w:eastAsia="Arial" w:cs="Arial"/>
          <w:szCs w:val="22"/>
        </w:rPr>
        <w:t>bu</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 xml:space="preserve">&amp; </w:t>
      </w:r>
      <w:r w:rsidRPr="005314E4">
        <w:rPr>
          <w:rFonts w:eastAsia="Arial" w:cs="Arial"/>
          <w:spacing w:val="-1"/>
          <w:szCs w:val="22"/>
        </w:rPr>
        <w:t>S</w:t>
      </w:r>
      <w:r w:rsidRPr="005314E4">
        <w:rPr>
          <w:rFonts w:eastAsia="Arial" w:cs="Arial"/>
          <w:szCs w:val="22"/>
        </w:rPr>
        <w:t>upp</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t </w:t>
      </w:r>
      <w:r w:rsidRPr="005314E4">
        <w:rPr>
          <w:rFonts w:eastAsia="Arial" w:cs="Arial"/>
          <w:spacing w:val="-3"/>
          <w:szCs w:val="22"/>
        </w:rPr>
        <w:t>S</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ces</w:t>
      </w:r>
      <w:r>
        <w:rPr>
          <w:rFonts w:eastAsia="Arial" w:cs="Arial"/>
          <w:szCs w:val="22"/>
        </w:rPr>
        <w:t xml:space="preserve"> (DSS)</w:t>
      </w:r>
    </w:p>
    <w:p w14:paraId="72A14192" w14:textId="77777777" w:rsidR="003021FC" w:rsidRPr="005314E4" w:rsidRDefault="003021FC" w:rsidP="003021FC">
      <w:pPr>
        <w:spacing w:before="1"/>
        <w:ind w:left="720" w:right="-20"/>
        <w:jc w:val="left"/>
        <w:rPr>
          <w:rFonts w:eastAsia="Arial" w:cs="Arial"/>
          <w:sz w:val="24"/>
        </w:rPr>
      </w:pPr>
      <w:r w:rsidRPr="005314E4">
        <w:rPr>
          <w:rFonts w:eastAsia="Arial" w:cs="Arial"/>
          <w:szCs w:val="22"/>
        </w:rPr>
        <w:t>1620</w:t>
      </w:r>
      <w:r w:rsidRPr="005314E4">
        <w:rPr>
          <w:rFonts w:eastAsia="Arial" w:cs="Arial"/>
          <w:spacing w:val="1"/>
          <w:szCs w:val="22"/>
        </w:rPr>
        <w:t xml:space="preserve"> </w:t>
      </w:r>
      <w:r w:rsidRPr="005314E4">
        <w:rPr>
          <w:rFonts w:eastAsia="Arial" w:cs="Arial"/>
          <w:spacing w:val="-1"/>
          <w:szCs w:val="22"/>
        </w:rPr>
        <w:t>S</w:t>
      </w:r>
      <w:r w:rsidRPr="005314E4">
        <w:rPr>
          <w:rFonts w:eastAsia="Arial" w:cs="Arial"/>
          <w:spacing w:val="1"/>
          <w:szCs w:val="22"/>
        </w:rPr>
        <w:t>t</w:t>
      </w:r>
      <w:r w:rsidRPr="005314E4">
        <w:rPr>
          <w:rFonts w:eastAsia="Arial" w:cs="Arial"/>
          <w:szCs w:val="22"/>
        </w:rPr>
        <w:t>u</w:t>
      </w:r>
      <w:r w:rsidRPr="005314E4">
        <w:rPr>
          <w:rFonts w:eastAsia="Arial" w:cs="Arial"/>
          <w:spacing w:val="-2"/>
          <w:szCs w:val="22"/>
        </w:rPr>
        <w:t>yv</w:t>
      </w:r>
      <w:r w:rsidRPr="005314E4">
        <w:rPr>
          <w:rFonts w:eastAsia="Arial" w:cs="Arial"/>
          <w:szCs w:val="22"/>
        </w:rPr>
        <w:t>esant</w:t>
      </w:r>
      <w:r w:rsidRPr="005314E4">
        <w:rPr>
          <w:rFonts w:eastAsia="Arial" w:cs="Arial"/>
          <w:spacing w:val="2"/>
          <w:szCs w:val="22"/>
        </w:rPr>
        <w:t xml:space="preserve"> </w:t>
      </w:r>
      <w:r w:rsidRPr="005314E4">
        <w:rPr>
          <w:rFonts w:eastAsia="Arial" w:cs="Arial"/>
          <w:spacing w:val="-1"/>
          <w:szCs w:val="22"/>
        </w:rPr>
        <w:t>A</w:t>
      </w:r>
      <w:r w:rsidRPr="005314E4">
        <w:rPr>
          <w:rFonts w:eastAsia="Arial" w:cs="Arial"/>
          <w:spacing w:val="-2"/>
          <w:szCs w:val="22"/>
        </w:rPr>
        <w:t>v</w:t>
      </w:r>
      <w:r w:rsidRPr="005314E4">
        <w:rPr>
          <w:rFonts w:eastAsia="Arial" w:cs="Arial"/>
          <w:szCs w:val="22"/>
        </w:rPr>
        <w:t>enue</w:t>
      </w:r>
    </w:p>
    <w:p w14:paraId="2F5D6B10" w14:textId="77777777" w:rsidR="003021FC" w:rsidRDefault="003021FC" w:rsidP="003021FC">
      <w:pPr>
        <w:spacing w:line="252" w:lineRule="exact"/>
        <w:ind w:left="720" w:right="-20"/>
        <w:jc w:val="left"/>
        <w:rPr>
          <w:rFonts w:eastAsia="Arial" w:cs="Arial"/>
          <w:szCs w:val="22"/>
        </w:rPr>
      </w:pPr>
      <w:r w:rsidRPr="005314E4">
        <w:rPr>
          <w:rFonts w:eastAsia="Arial" w:cs="Arial"/>
          <w:spacing w:val="5"/>
          <w:szCs w:val="22"/>
        </w:rPr>
        <w:t>W</w:t>
      </w:r>
      <w:r w:rsidRPr="005314E4">
        <w:rPr>
          <w:rFonts w:eastAsia="Arial" w:cs="Arial"/>
          <w:spacing w:val="-3"/>
          <w:szCs w:val="22"/>
        </w:rPr>
        <w:t>e</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2"/>
          <w:szCs w:val="22"/>
        </w:rPr>
        <w:t>T</w:t>
      </w:r>
      <w:r w:rsidRPr="005314E4">
        <w:rPr>
          <w:rFonts w:eastAsia="Arial" w:cs="Arial"/>
          <w:spacing w:val="1"/>
          <w:szCs w:val="22"/>
        </w:rPr>
        <w:t>r</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 xml:space="preserve">on, </w:t>
      </w:r>
      <w:r w:rsidRPr="005314E4">
        <w:rPr>
          <w:rFonts w:eastAsia="Arial" w:cs="Arial"/>
          <w:spacing w:val="-1"/>
          <w:szCs w:val="22"/>
        </w:rPr>
        <w:t>N</w:t>
      </w:r>
      <w:r w:rsidRPr="005314E4">
        <w:rPr>
          <w:rFonts w:eastAsia="Arial" w:cs="Arial"/>
          <w:szCs w:val="22"/>
        </w:rPr>
        <w:t>ew</w:t>
      </w:r>
      <w:r w:rsidRPr="005314E4">
        <w:rPr>
          <w:rFonts w:eastAsia="Arial" w:cs="Arial"/>
          <w:spacing w:val="-2"/>
          <w:szCs w:val="22"/>
        </w:rPr>
        <w:t xml:space="preserve"> </w:t>
      </w:r>
      <w:r w:rsidRPr="005314E4">
        <w:rPr>
          <w:rFonts w:eastAsia="Arial" w:cs="Arial"/>
          <w:szCs w:val="22"/>
        </w:rPr>
        <w:t>Je</w:t>
      </w:r>
      <w:r w:rsidRPr="005314E4">
        <w:rPr>
          <w:rFonts w:eastAsia="Arial" w:cs="Arial"/>
          <w:spacing w:val="1"/>
          <w:szCs w:val="22"/>
        </w:rPr>
        <w:t>r</w:t>
      </w:r>
      <w:r w:rsidRPr="005314E4">
        <w:rPr>
          <w:rFonts w:eastAsia="Arial" w:cs="Arial"/>
          <w:spacing w:val="-2"/>
          <w:szCs w:val="22"/>
        </w:rPr>
        <w:t>s</w:t>
      </w:r>
      <w:r w:rsidRPr="005314E4">
        <w:rPr>
          <w:rFonts w:eastAsia="Arial" w:cs="Arial"/>
          <w:szCs w:val="22"/>
        </w:rPr>
        <w:t>ey</w:t>
      </w:r>
      <w:r w:rsidRPr="005314E4">
        <w:rPr>
          <w:rFonts w:eastAsia="Arial" w:cs="Arial"/>
          <w:spacing w:val="-1"/>
          <w:szCs w:val="22"/>
        </w:rPr>
        <w:t xml:space="preserve"> </w:t>
      </w:r>
      <w:r w:rsidRPr="005314E4">
        <w:rPr>
          <w:rFonts w:eastAsia="Arial" w:cs="Arial"/>
          <w:szCs w:val="22"/>
        </w:rPr>
        <w:t>08625</w:t>
      </w:r>
      <w:r w:rsidRPr="005314E4">
        <w:rPr>
          <w:rFonts w:eastAsia="Arial" w:cs="Arial"/>
          <w:spacing w:val="1"/>
          <w:szCs w:val="22"/>
        </w:rPr>
        <w:t>-</w:t>
      </w:r>
      <w:r w:rsidRPr="005314E4">
        <w:rPr>
          <w:rFonts w:eastAsia="Arial" w:cs="Arial"/>
          <w:szCs w:val="22"/>
        </w:rPr>
        <w:t>0234</w:t>
      </w:r>
    </w:p>
    <w:p w14:paraId="2DE10361" w14:textId="77777777" w:rsidR="003021FC" w:rsidRDefault="003021FC" w:rsidP="003021FC">
      <w:pPr>
        <w:spacing w:line="252" w:lineRule="exact"/>
        <w:ind w:right="-20"/>
        <w:jc w:val="left"/>
        <w:rPr>
          <w:rFonts w:eastAsia="Arial" w:cs="Arial"/>
          <w:szCs w:val="22"/>
        </w:rPr>
      </w:pPr>
    </w:p>
    <w:p w14:paraId="2C4B6D6A" w14:textId="77777777" w:rsidR="003021FC" w:rsidRDefault="003021FC" w:rsidP="003021FC">
      <w:pPr>
        <w:spacing w:line="239" w:lineRule="auto"/>
        <w:rPr>
          <w:rFonts w:eastAsia="MS Mincho"/>
          <w:b/>
          <w:szCs w:val="22"/>
        </w:rPr>
      </w:pPr>
      <w:r>
        <w:rPr>
          <w:rFonts w:eastAsia="MS Mincho"/>
          <w:szCs w:val="22"/>
        </w:rPr>
        <w:t>D</w:t>
      </w:r>
      <w:r w:rsidRPr="00ED6B4E">
        <w:rPr>
          <w:rFonts w:eastAsia="MS Mincho"/>
          <w:szCs w:val="22"/>
        </w:rPr>
        <w:t xml:space="preserve">eliveries for </w:t>
      </w:r>
      <w:r>
        <w:rPr>
          <w:rFonts w:eastAsia="MS Mincho"/>
          <w:szCs w:val="22"/>
        </w:rPr>
        <w:t xml:space="preserve">contracted </w:t>
      </w:r>
      <w:r w:rsidRPr="00ED6B4E">
        <w:rPr>
          <w:rFonts w:eastAsia="MS Mincho"/>
          <w:szCs w:val="22"/>
        </w:rPr>
        <w:t>item</w:t>
      </w:r>
      <w:r>
        <w:rPr>
          <w:rFonts w:eastAsia="MS Mincho"/>
          <w:szCs w:val="22"/>
        </w:rPr>
        <w:t>s</w:t>
      </w:r>
      <w:r w:rsidRPr="00ED6B4E">
        <w:rPr>
          <w:rFonts w:eastAsia="MS Mincho"/>
          <w:szCs w:val="22"/>
        </w:rPr>
        <w:t xml:space="preserve"> shall be made </w:t>
      </w:r>
      <w:r>
        <w:rPr>
          <w:rFonts w:eastAsia="MS Mincho"/>
          <w:szCs w:val="22"/>
        </w:rPr>
        <w:t>within the delivery timeframe noted on all Purchase Orders a</w:t>
      </w:r>
      <w:r w:rsidRPr="00ED6B4E">
        <w:rPr>
          <w:rFonts w:eastAsia="MS Mincho"/>
          <w:szCs w:val="22"/>
        </w:rPr>
        <w:t>nd in strict accordance with the instructions from the Using Agency.</w:t>
      </w:r>
      <w:r>
        <w:rPr>
          <w:rFonts w:eastAsia="MS Mincho"/>
          <w:szCs w:val="22"/>
        </w:rPr>
        <w:t xml:space="preserve">  </w:t>
      </w:r>
      <w:r w:rsidRPr="000526AE">
        <w:rPr>
          <w:rFonts w:eastAsia="MS Mincho"/>
          <w:b/>
          <w:szCs w:val="22"/>
        </w:rPr>
        <w:t xml:space="preserve">Delivery days </w:t>
      </w:r>
      <w:r>
        <w:rPr>
          <w:rFonts w:eastAsia="MS Mincho"/>
          <w:b/>
          <w:szCs w:val="22"/>
        </w:rPr>
        <w:t>after receipt of order (ARO)</w:t>
      </w:r>
      <w:r w:rsidRPr="000526AE">
        <w:rPr>
          <w:rFonts w:eastAsia="MS Mincho"/>
          <w:b/>
          <w:szCs w:val="22"/>
        </w:rPr>
        <w:t xml:space="preserve"> must not exceed </w:t>
      </w:r>
      <w:r>
        <w:rPr>
          <w:rFonts w:eastAsia="MS Mincho"/>
          <w:b/>
          <w:szCs w:val="22"/>
        </w:rPr>
        <w:t xml:space="preserve">thirty (30) </w:t>
      </w:r>
      <w:r w:rsidRPr="000526AE">
        <w:rPr>
          <w:rFonts w:eastAsia="MS Mincho"/>
          <w:b/>
          <w:szCs w:val="22"/>
        </w:rPr>
        <w:t>days.</w:t>
      </w:r>
      <w:r>
        <w:rPr>
          <w:rFonts w:eastAsia="MS Mincho"/>
          <w:b/>
          <w:szCs w:val="22"/>
        </w:rPr>
        <w:t xml:space="preserve">  </w:t>
      </w:r>
    </w:p>
    <w:p w14:paraId="64B158CB" w14:textId="77777777" w:rsidR="003021FC" w:rsidRDefault="003021FC" w:rsidP="003021FC">
      <w:pPr>
        <w:spacing w:line="239" w:lineRule="auto"/>
        <w:rPr>
          <w:rFonts w:eastAsia="MS Mincho"/>
          <w:b/>
          <w:szCs w:val="22"/>
        </w:rPr>
      </w:pPr>
    </w:p>
    <w:p w14:paraId="02A8430F" w14:textId="77777777" w:rsidR="003021FC" w:rsidRPr="000414A1" w:rsidRDefault="003021FC" w:rsidP="003021FC">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Price Sheet, the</w:t>
      </w:r>
      <w:r>
        <w:rPr>
          <w:rFonts w:cs="Arial"/>
          <w:szCs w:val="22"/>
        </w:rPr>
        <w:t xml:space="preserve"> State-Supplied</w:t>
      </w:r>
      <w:r w:rsidRPr="00BB2600">
        <w:rPr>
          <w:rFonts w:cs="Arial"/>
          <w:szCs w:val="22"/>
        </w:rPr>
        <w:t xml:space="preserve"> Price Sheet delivery days shall govern.</w:t>
      </w:r>
      <w:r w:rsidRPr="000414A1">
        <w:rPr>
          <w:rFonts w:cs="Arial"/>
          <w:szCs w:val="22"/>
        </w:rPr>
        <w:t xml:space="preserve">  </w:t>
      </w:r>
    </w:p>
    <w:p w14:paraId="0C214BBA" w14:textId="77777777" w:rsidR="003021FC" w:rsidRDefault="003021FC" w:rsidP="003021FC">
      <w:pPr>
        <w:spacing w:line="239" w:lineRule="auto"/>
        <w:rPr>
          <w:rFonts w:eastAsia="Arial" w:cs="Arial"/>
          <w:spacing w:val="-1"/>
          <w:szCs w:val="22"/>
        </w:rPr>
      </w:pPr>
    </w:p>
    <w:p w14:paraId="7462D7AA" w14:textId="77777777" w:rsidR="003021FC" w:rsidRPr="005314E4" w:rsidRDefault="003021FC" w:rsidP="003021FC">
      <w:pPr>
        <w:ind w:right="-20"/>
        <w:rPr>
          <w:rFonts w:eastAsia="Arial" w:cs="Arial"/>
          <w:szCs w:val="22"/>
        </w:rPr>
      </w:pPr>
      <w:r w:rsidRPr="005314E4">
        <w:rPr>
          <w:rFonts w:eastAsia="Arial"/>
        </w:rPr>
        <w:t>Deliveries may be made Monday through Friday (excluding St</w:t>
      </w:r>
      <w:r>
        <w:rPr>
          <w:rFonts w:eastAsia="Arial"/>
        </w:rPr>
        <w:t xml:space="preserve">ate holidays) from 8:00 AM until 2:00 PM and must arrive in time for the delivery to be completed by no later than 2:00 PM.  </w:t>
      </w:r>
      <w:r w:rsidRPr="005314E4">
        <w:rPr>
          <w:rFonts w:eastAsia="Arial" w:cs="Arial"/>
          <w:spacing w:val="2"/>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appo</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s</w:t>
      </w:r>
      <w:r>
        <w:rPr>
          <w:rFonts w:eastAsia="Arial" w:cs="Arial"/>
          <w:szCs w:val="22"/>
        </w:rPr>
        <w:t xml:space="preserve"> will not be accepted by the Using Agency.</w:t>
      </w:r>
      <w:r w:rsidRPr="005314E4">
        <w:rPr>
          <w:rFonts w:eastAsia="Arial" w:cs="Arial"/>
          <w:szCs w:val="22"/>
        </w:rPr>
        <w:t xml:space="preserve"> </w:t>
      </w:r>
      <w:r>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pacing w:val="2"/>
          <w:szCs w:val="22"/>
        </w:rPr>
        <w:t>k</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l</w:t>
      </w:r>
      <w:r w:rsidRPr="005314E4">
        <w:rPr>
          <w:rFonts w:eastAsia="Arial" w:cs="Arial"/>
          <w:szCs w:val="22"/>
        </w:rPr>
        <w:t>l be</w:t>
      </w:r>
      <w:r w:rsidRPr="005314E4">
        <w:rPr>
          <w:rFonts w:eastAsia="Arial" w:cs="Arial"/>
          <w:spacing w:val="1"/>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oaded</w:t>
      </w:r>
      <w:r w:rsidRPr="005314E4">
        <w:rPr>
          <w:rFonts w:eastAsia="Arial" w:cs="Arial"/>
          <w:spacing w:val="1"/>
          <w:szCs w:val="22"/>
        </w:rPr>
        <w:t xml:space="preserve"> </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a</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i</w:t>
      </w:r>
      <w:r w:rsidRPr="005314E4">
        <w:rPr>
          <w:rFonts w:eastAsia="Arial" w:cs="Arial"/>
          <w:spacing w:val="1"/>
          <w:szCs w:val="22"/>
        </w:rPr>
        <w:t>r</w:t>
      </w:r>
      <w:r w:rsidRPr="005314E4">
        <w:rPr>
          <w:rFonts w:eastAsia="Arial" w:cs="Arial"/>
          <w:szCs w:val="22"/>
        </w:rPr>
        <w:t>st c</w:t>
      </w:r>
      <w:r w:rsidRPr="005314E4">
        <w:rPr>
          <w:rFonts w:eastAsia="Arial" w:cs="Arial"/>
          <w:spacing w:val="-3"/>
          <w:szCs w:val="22"/>
        </w:rPr>
        <w:t>o</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pacing w:val="-1"/>
          <w:szCs w:val="22"/>
        </w:rPr>
        <w:t>i</w:t>
      </w:r>
      <w:r w:rsidRPr="005314E4">
        <w:rPr>
          <w:rFonts w:eastAsia="Arial" w:cs="Arial"/>
          <w:spacing w:val="-2"/>
          <w:szCs w:val="22"/>
        </w:rPr>
        <w:t>r</w:t>
      </w:r>
      <w:r w:rsidRPr="005314E4">
        <w:rPr>
          <w:rFonts w:eastAsia="Arial" w:cs="Arial"/>
          <w:szCs w:val="22"/>
        </w:rPr>
        <w:t>st se</w:t>
      </w:r>
      <w:r w:rsidRPr="005314E4">
        <w:rPr>
          <w:rFonts w:eastAsia="Arial" w:cs="Arial"/>
          <w:spacing w:val="1"/>
          <w:szCs w:val="22"/>
        </w:rPr>
        <w:t>r</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bas</w:t>
      </w:r>
      <w:r w:rsidRPr="005314E4">
        <w:rPr>
          <w:rFonts w:eastAsia="Arial" w:cs="Arial"/>
          <w:spacing w:val="-1"/>
          <w:szCs w:val="22"/>
        </w:rPr>
        <w:t>i</w:t>
      </w:r>
      <w:r w:rsidRPr="005314E4">
        <w:rPr>
          <w:rFonts w:eastAsia="Arial" w:cs="Arial"/>
          <w:spacing w:val="1"/>
          <w:szCs w:val="22"/>
        </w:rPr>
        <w:t>s</w:t>
      </w:r>
      <w:r w:rsidRPr="005314E4">
        <w:rPr>
          <w:rFonts w:eastAsia="Arial" w:cs="Arial"/>
          <w:szCs w:val="22"/>
        </w:rPr>
        <w:t>.</w:t>
      </w:r>
    </w:p>
    <w:p w14:paraId="0EF89554" w14:textId="77777777" w:rsidR="003021FC" w:rsidRDefault="003021FC" w:rsidP="003021FC">
      <w:pPr>
        <w:spacing w:line="239" w:lineRule="auto"/>
        <w:rPr>
          <w:rFonts w:eastAsia="Arial" w:cs="Arial"/>
          <w:spacing w:val="-1"/>
          <w:szCs w:val="22"/>
        </w:rPr>
      </w:pPr>
    </w:p>
    <w:p w14:paraId="71857687" w14:textId="77777777" w:rsidR="003021FC" w:rsidRPr="006E0ABC" w:rsidRDefault="003021FC" w:rsidP="003021FC">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28211008" w14:textId="77777777" w:rsidR="003021FC" w:rsidRPr="006E0ABC" w:rsidRDefault="003021FC" w:rsidP="003021FC">
      <w:pPr>
        <w:rPr>
          <w:rFonts w:cs="Arial"/>
          <w:szCs w:val="22"/>
        </w:rPr>
      </w:pPr>
    </w:p>
    <w:p w14:paraId="1770C778" w14:textId="77777777" w:rsidR="003021FC" w:rsidRPr="006E0ABC" w:rsidRDefault="003021FC" w:rsidP="003021FC">
      <w:pPr>
        <w:numPr>
          <w:ilvl w:val="0"/>
          <w:numId w:val="51"/>
        </w:numPr>
        <w:rPr>
          <w:rFonts w:cs="Arial"/>
          <w:szCs w:val="22"/>
        </w:rPr>
      </w:pPr>
      <w:r w:rsidRPr="006E0ABC">
        <w:rPr>
          <w:rFonts w:cs="Arial"/>
          <w:szCs w:val="22"/>
        </w:rPr>
        <w:t>New Year’s Day;</w:t>
      </w:r>
    </w:p>
    <w:p w14:paraId="5CA101C9" w14:textId="77777777" w:rsidR="003021FC" w:rsidRPr="006E0ABC" w:rsidRDefault="003021FC" w:rsidP="003021FC">
      <w:pPr>
        <w:numPr>
          <w:ilvl w:val="0"/>
          <w:numId w:val="51"/>
        </w:numPr>
        <w:rPr>
          <w:rFonts w:cs="Arial"/>
          <w:szCs w:val="22"/>
        </w:rPr>
      </w:pPr>
      <w:r w:rsidRPr="006E0ABC">
        <w:rPr>
          <w:rFonts w:cs="Arial"/>
          <w:szCs w:val="22"/>
        </w:rPr>
        <w:t>Martin Luther King Jr. Day;</w:t>
      </w:r>
    </w:p>
    <w:p w14:paraId="27CE68E4" w14:textId="77777777" w:rsidR="003021FC" w:rsidRPr="006E0ABC" w:rsidRDefault="003021FC" w:rsidP="003021FC">
      <w:pPr>
        <w:numPr>
          <w:ilvl w:val="0"/>
          <w:numId w:val="51"/>
        </w:numPr>
        <w:rPr>
          <w:rFonts w:cs="Arial"/>
          <w:szCs w:val="22"/>
        </w:rPr>
      </w:pPr>
      <w:r w:rsidRPr="006E0ABC">
        <w:rPr>
          <w:rFonts w:cs="Arial"/>
          <w:szCs w:val="22"/>
        </w:rPr>
        <w:t>Presidents Day;</w:t>
      </w:r>
    </w:p>
    <w:p w14:paraId="349AC9BF" w14:textId="77777777" w:rsidR="003021FC" w:rsidRPr="006E0ABC" w:rsidRDefault="003021FC" w:rsidP="003021FC">
      <w:pPr>
        <w:numPr>
          <w:ilvl w:val="0"/>
          <w:numId w:val="51"/>
        </w:numPr>
        <w:rPr>
          <w:rFonts w:cs="Arial"/>
          <w:szCs w:val="22"/>
        </w:rPr>
      </w:pPr>
      <w:r w:rsidRPr="006E0ABC">
        <w:rPr>
          <w:rFonts w:cs="Arial"/>
          <w:szCs w:val="22"/>
        </w:rPr>
        <w:t>Good Friday;</w:t>
      </w:r>
    </w:p>
    <w:p w14:paraId="313A72D6" w14:textId="77777777" w:rsidR="003021FC" w:rsidRPr="006E0ABC" w:rsidRDefault="003021FC" w:rsidP="003021FC">
      <w:pPr>
        <w:numPr>
          <w:ilvl w:val="0"/>
          <w:numId w:val="51"/>
        </w:numPr>
        <w:rPr>
          <w:rFonts w:cs="Arial"/>
          <w:szCs w:val="22"/>
        </w:rPr>
      </w:pPr>
      <w:r w:rsidRPr="006E0ABC">
        <w:rPr>
          <w:rFonts w:cs="Arial"/>
          <w:szCs w:val="22"/>
        </w:rPr>
        <w:t>Memorial Day;</w:t>
      </w:r>
    </w:p>
    <w:p w14:paraId="2A545C67" w14:textId="77777777" w:rsidR="003021FC" w:rsidRPr="006E0ABC" w:rsidRDefault="003021FC" w:rsidP="003021FC">
      <w:pPr>
        <w:numPr>
          <w:ilvl w:val="0"/>
          <w:numId w:val="51"/>
        </w:numPr>
        <w:rPr>
          <w:rFonts w:cs="Arial"/>
          <w:szCs w:val="22"/>
        </w:rPr>
      </w:pPr>
      <w:r w:rsidRPr="006E0ABC">
        <w:rPr>
          <w:rFonts w:cs="Arial"/>
          <w:szCs w:val="22"/>
        </w:rPr>
        <w:t>Independence Day;</w:t>
      </w:r>
    </w:p>
    <w:p w14:paraId="01699B09" w14:textId="77777777" w:rsidR="003021FC" w:rsidRDefault="003021FC" w:rsidP="003021FC">
      <w:pPr>
        <w:numPr>
          <w:ilvl w:val="0"/>
          <w:numId w:val="51"/>
        </w:numPr>
        <w:rPr>
          <w:rFonts w:cs="Arial"/>
          <w:szCs w:val="22"/>
        </w:rPr>
      </w:pPr>
      <w:r w:rsidRPr="006E0ABC">
        <w:rPr>
          <w:rFonts w:cs="Arial"/>
          <w:szCs w:val="22"/>
        </w:rPr>
        <w:t>Labor Day;</w:t>
      </w:r>
    </w:p>
    <w:p w14:paraId="4B6D63E9" w14:textId="77777777" w:rsidR="003021FC" w:rsidRPr="006E0ABC" w:rsidRDefault="003021FC" w:rsidP="003021FC">
      <w:pPr>
        <w:numPr>
          <w:ilvl w:val="0"/>
          <w:numId w:val="51"/>
        </w:numPr>
        <w:rPr>
          <w:rFonts w:cs="Arial"/>
          <w:szCs w:val="22"/>
        </w:rPr>
      </w:pPr>
      <w:r>
        <w:rPr>
          <w:rFonts w:cs="Arial"/>
          <w:szCs w:val="22"/>
        </w:rPr>
        <w:t>Columbus Day;</w:t>
      </w:r>
    </w:p>
    <w:p w14:paraId="3E9ED1F7" w14:textId="77777777" w:rsidR="003021FC" w:rsidRPr="006E0ABC" w:rsidRDefault="003021FC" w:rsidP="003021FC">
      <w:pPr>
        <w:numPr>
          <w:ilvl w:val="0"/>
          <w:numId w:val="51"/>
        </w:numPr>
        <w:rPr>
          <w:rFonts w:cs="Arial"/>
          <w:szCs w:val="22"/>
        </w:rPr>
      </w:pPr>
      <w:r w:rsidRPr="006E0ABC">
        <w:rPr>
          <w:rFonts w:cs="Arial"/>
          <w:szCs w:val="22"/>
        </w:rPr>
        <w:t>Election Day;</w:t>
      </w:r>
    </w:p>
    <w:p w14:paraId="6DE9BA62" w14:textId="77777777" w:rsidR="003021FC" w:rsidRPr="006E0ABC" w:rsidRDefault="003021FC" w:rsidP="003021FC">
      <w:pPr>
        <w:numPr>
          <w:ilvl w:val="0"/>
          <w:numId w:val="51"/>
        </w:numPr>
        <w:rPr>
          <w:rFonts w:cs="Arial"/>
          <w:szCs w:val="22"/>
        </w:rPr>
      </w:pPr>
      <w:r w:rsidRPr="006E0ABC">
        <w:rPr>
          <w:rFonts w:cs="Arial"/>
          <w:szCs w:val="22"/>
        </w:rPr>
        <w:t>Veterans Day;</w:t>
      </w:r>
    </w:p>
    <w:p w14:paraId="3AA030A5" w14:textId="77777777" w:rsidR="003021FC" w:rsidRPr="006E0ABC" w:rsidRDefault="003021FC" w:rsidP="003021FC">
      <w:pPr>
        <w:numPr>
          <w:ilvl w:val="0"/>
          <w:numId w:val="51"/>
        </w:numPr>
        <w:rPr>
          <w:rFonts w:cs="Arial"/>
          <w:szCs w:val="22"/>
        </w:rPr>
      </w:pPr>
      <w:r w:rsidRPr="006E0ABC">
        <w:rPr>
          <w:rFonts w:cs="Arial"/>
          <w:szCs w:val="22"/>
        </w:rPr>
        <w:t>Thanksgiving Day; and</w:t>
      </w:r>
    </w:p>
    <w:p w14:paraId="2E770B46" w14:textId="77777777" w:rsidR="003021FC" w:rsidRPr="006E0ABC" w:rsidRDefault="003021FC" w:rsidP="003021FC">
      <w:pPr>
        <w:numPr>
          <w:ilvl w:val="0"/>
          <w:numId w:val="51"/>
        </w:numPr>
        <w:rPr>
          <w:rFonts w:cs="Arial"/>
          <w:szCs w:val="22"/>
        </w:rPr>
      </w:pPr>
      <w:r w:rsidRPr="006E0ABC">
        <w:rPr>
          <w:rFonts w:cs="Arial"/>
          <w:szCs w:val="22"/>
        </w:rPr>
        <w:t>Christmas Day.</w:t>
      </w:r>
    </w:p>
    <w:p w14:paraId="27F85466" w14:textId="77777777" w:rsidR="003021FC" w:rsidRDefault="003021FC" w:rsidP="003021FC">
      <w:pPr>
        <w:autoSpaceDE w:val="0"/>
        <w:autoSpaceDN w:val="0"/>
        <w:adjustRightInd w:val="0"/>
        <w:jc w:val="left"/>
        <w:rPr>
          <w:rFonts w:ascii="Helvetica-Narrow-Bold" w:hAnsi="Helvetica-Narrow-Bold" w:cs="Helvetica-Narrow-Bold"/>
          <w:b/>
          <w:bCs/>
          <w:sz w:val="24"/>
          <w:highlight w:val="yellow"/>
        </w:rPr>
      </w:pPr>
    </w:p>
    <w:p w14:paraId="7CCA89F8" w14:textId="77777777" w:rsidR="003021FC" w:rsidRPr="00623838" w:rsidRDefault="003021FC" w:rsidP="003021FC">
      <w:pPr>
        <w:rPr>
          <w:rFonts w:cs="Arial"/>
          <w:color w:val="000000"/>
          <w:szCs w:val="22"/>
        </w:rPr>
      </w:pPr>
      <w:r>
        <w:t>The contracted items</w:t>
      </w:r>
      <w:r w:rsidRPr="00DC4B94">
        <w:t xml:space="preserve"> </w:t>
      </w:r>
      <w:r>
        <w:t>are</w:t>
      </w:r>
      <w:r w:rsidRPr="00DC4B94">
        <w:t xml:space="preserve"> subject to final acceptance at </w:t>
      </w:r>
      <w:r>
        <w:t xml:space="preserve">the point of delivery. </w:t>
      </w:r>
      <w:r w:rsidRPr="005314E4">
        <w:rPr>
          <w:rFonts w:eastAsia="Arial" w:cs="Arial"/>
          <w:spacing w:val="-1"/>
          <w:szCs w:val="22"/>
        </w:rPr>
        <w:t xml:space="preserve">Deliveries </w:t>
      </w:r>
      <w:r w:rsidRPr="005314E4">
        <w:rPr>
          <w:rFonts w:eastAsia="Arial" w:cs="Arial"/>
          <w:szCs w:val="22"/>
        </w:rPr>
        <w:t>co</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d</w:t>
      </w:r>
      <w:r w:rsidRPr="005314E4">
        <w:rPr>
          <w:rFonts w:eastAsia="Arial" w:cs="Arial"/>
          <w:spacing w:val="-3"/>
          <w:szCs w:val="22"/>
        </w:rPr>
        <w:t>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oods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pacing w:val="2"/>
          <w:szCs w:val="22"/>
        </w:rPr>
        <w:t>a</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e</w:t>
      </w:r>
      <w:r w:rsidRPr="005314E4">
        <w:rPr>
          <w:rFonts w:eastAsia="Arial" w:cs="Arial"/>
          <w:szCs w:val="22"/>
        </w:rPr>
        <w:t>r pa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accep</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w:t>
      </w:r>
      <w:r w:rsidRPr="005314E4">
        <w:rPr>
          <w:rFonts w:eastAsia="Arial" w:cs="Arial"/>
          <w:szCs w:val="22"/>
        </w:rPr>
        <w:t xml:space="preserve">S </w:t>
      </w:r>
      <w:r w:rsidRPr="005314E4">
        <w:rPr>
          <w:rFonts w:eastAsia="Arial" w:cs="Arial"/>
          <w:spacing w:val="1"/>
          <w:szCs w:val="22"/>
        </w:rPr>
        <w:t>(</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oods</w:t>
      </w:r>
      <w:r w:rsidRPr="005314E4">
        <w:rPr>
          <w:rFonts w:eastAsia="Arial" w:cs="Arial"/>
          <w:spacing w:val="-1"/>
          <w:szCs w:val="22"/>
        </w:rPr>
        <w:t xml:space="preserve"> </w:t>
      </w:r>
      <w:r w:rsidRPr="005314E4">
        <w:rPr>
          <w:rFonts w:eastAsia="Arial" w:cs="Arial"/>
          <w:spacing w:val="-2"/>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ec</w:t>
      </w:r>
      <w:r w:rsidRPr="005314E4">
        <w:rPr>
          <w:rFonts w:eastAsia="Arial" w:cs="Arial"/>
          <w:spacing w:val="1"/>
          <w:szCs w:val="22"/>
        </w:rPr>
        <w:t>t</w:t>
      </w:r>
      <w:r w:rsidRPr="005314E4">
        <w:rPr>
          <w:rFonts w:eastAsia="Arial" w:cs="Arial"/>
          <w:szCs w:val="22"/>
        </w:rPr>
        <w:t>e</w:t>
      </w:r>
      <w:r w:rsidRPr="005314E4">
        <w:rPr>
          <w:rFonts w:eastAsia="Arial" w:cs="Arial"/>
          <w:spacing w:val="-3"/>
          <w:szCs w:val="22"/>
        </w:rPr>
        <w:t>d</w:t>
      </w:r>
      <w:r w:rsidRPr="005314E4">
        <w:rPr>
          <w:rFonts w:eastAsia="Arial" w:cs="Arial"/>
          <w:szCs w:val="22"/>
        </w:rPr>
        <w:t>)</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ec</w:t>
      </w:r>
      <w:r w:rsidRPr="005314E4">
        <w:rPr>
          <w:rFonts w:eastAsia="Arial" w:cs="Arial"/>
          <w:spacing w:val="1"/>
          <w:szCs w:val="22"/>
        </w:rPr>
        <w:t>t</w:t>
      </w:r>
      <w:r w:rsidRPr="005314E4">
        <w:rPr>
          <w:rFonts w:eastAsia="Arial" w:cs="Arial"/>
          <w:spacing w:val="-3"/>
          <w:szCs w:val="22"/>
        </w:rPr>
        <w:t>e</w:t>
      </w:r>
      <w:r w:rsidRPr="005314E4">
        <w:rPr>
          <w:rFonts w:eastAsia="Arial" w:cs="Arial"/>
          <w:szCs w:val="22"/>
        </w:rPr>
        <w:t>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w:t>
      </w:r>
      <w:r w:rsidRPr="005314E4">
        <w:rPr>
          <w:rFonts w:eastAsia="Arial" w:cs="Arial"/>
          <w:szCs w:val="22"/>
        </w:rPr>
        <w:t>S depend</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it</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of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d</w:t>
      </w:r>
      <w:r w:rsidRPr="005314E4">
        <w:rPr>
          <w:rFonts w:eastAsia="Arial" w:cs="Arial"/>
          <w:spacing w:val="-3"/>
          <w:szCs w:val="22"/>
        </w:rPr>
        <w:t>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w:t>
      </w:r>
      <w:r>
        <w:rPr>
          <w:rFonts w:eastAsia="Arial" w:cs="Arial"/>
          <w:szCs w:val="22"/>
        </w:rPr>
        <w:t xml:space="preserv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 xml:space="preserve">om </w:t>
      </w:r>
      <w:r w:rsidRPr="005314E4">
        <w:rPr>
          <w:rFonts w:eastAsia="Arial" w:cs="Arial"/>
          <w:szCs w:val="22"/>
        </w:rPr>
        <w:lastRenderedPageBreak/>
        <w:t>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623838">
        <w:rPr>
          <w:rFonts w:cs="Arial"/>
          <w:color w:val="000000"/>
          <w:szCs w:val="22"/>
        </w:rPr>
        <w:t>Vendors {Contractors} shall be responsible for any shipments rejected by the DSS and the rejected item(s) must be removed from the DSS premises at the Vendor’s {Contractor’s} expense.</w:t>
      </w:r>
    </w:p>
    <w:p w14:paraId="011BE2CA" w14:textId="77777777" w:rsidR="003021FC" w:rsidRDefault="003021FC" w:rsidP="003021FC">
      <w:pPr>
        <w:ind w:right="-20"/>
      </w:pPr>
    </w:p>
    <w:p w14:paraId="25D7FDE1" w14:textId="77777777" w:rsidR="003021FC" w:rsidRPr="00DC4B94" w:rsidRDefault="003021FC" w:rsidP="003021FC">
      <w:r>
        <w:t>If a</w:t>
      </w:r>
      <w:r w:rsidRPr="00DC4B94">
        <w:t xml:space="preserve"> </w:t>
      </w:r>
      <w:r>
        <w:t>Vendor {C</w:t>
      </w:r>
      <w:r w:rsidRPr="00DC4B94">
        <w:t>ontractor</w:t>
      </w:r>
      <w:r>
        <w:t>} anticipates</w:t>
      </w:r>
      <w:r w:rsidRPr="00DC4B94">
        <w:t xml:space="preserve"> </w:t>
      </w:r>
      <w:r>
        <w:t>a l</w:t>
      </w:r>
      <w:r w:rsidRPr="00DC4B94">
        <w:t>ate delivery</w:t>
      </w:r>
      <w:r>
        <w:t xml:space="preserve"> for any reason</w:t>
      </w:r>
      <w:r w:rsidRPr="00DC4B94">
        <w:t xml:space="preserve">, </w:t>
      </w:r>
      <w:r>
        <w:t>t</w:t>
      </w:r>
      <w:r w:rsidRPr="00DC4B94">
        <w:t>he</w:t>
      </w:r>
      <w:r>
        <w:t xml:space="preserve"> Vendor {C</w:t>
      </w:r>
      <w:r w:rsidRPr="00DC4B94">
        <w:t>ontractor</w:t>
      </w:r>
      <w:r>
        <w:t xml:space="preserve">} must </w:t>
      </w:r>
      <w:r w:rsidRPr="00DC4B94">
        <w:t xml:space="preserve">immediately make the details known to </w:t>
      </w:r>
      <w:r>
        <w:t>the DSS</w:t>
      </w:r>
      <w:r w:rsidRPr="00DC4B94">
        <w:t xml:space="preserve"> in writing.</w:t>
      </w:r>
      <w:r>
        <w:t xml:space="preserve"> </w:t>
      </w:r>
    </w:p>
    <w:p w14:paraId="6A3377CE" w14:textId="77777777" w:rsidR="003021FC" w:rsidRPr="00DC4B94" w:rsidRDefault="003021FC" w:rsidP="003021FC">
      <w:pPr>
        <w:pStyle w:val="BodyText"/>
        <w:tabs>
          <w:tab w:val="left" w:pos="720"/>
        </w:tabs>
        <w:ind w:left="720" w:hanging="720"/>
        <w:rPr>
          <w:bCs/>
          <w:sz w:val="22"/>
          <w:szCs w:val="22"/>
        </w:rPr>
      </w:pPr>
    </w:p>
    <w:p w14:paraId="538801B9" w14:textId="77777777" w:rsidR="003021FC" w:rsidRPr="00DC4B94" w:rsidRDefault="003021FC" w:rsidP="003021FC">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Pr>
          <w:bCs/>
          <w:sz w:val="22"/>
          <w:szCs w:val="22"/>
        </w:rPr>
        <w:t xml:space="preserve"> </w:t>
      </w:r>
      <w:r w:rsidRPr="00DC4B94">
        <w:rPr>
          <w:bCs/>
          <w:sz w:val="22"/>
          <w:szCs w:val="22"/>
        </w:rPr>
        <w:t>cancellation for cause, the State reserves the right to cancel all outstanding orders.</w:t>
      </w:r>
    </w:p>
    <w:p w14:paraId="23B6FD4F" w14:textId="77777777" w:rsidR="003021FC" w:rsidRDefault="003021FC" w:rsidP="003021FC">
      <w:pPr>
        <w:spacing w:line="239" w:lineRule="auto"/>
        <w:rPr>
          <w:rFonts w:eastAsia="Arial" w:cs="Arial"/>
          <w:spacing w:val="-1"/>
          <w:szCs w:val="22"/>
        </w:rPr>
      </w:pPr>
    </w:p>
    <w:p w14:paraId="3E209724" w14:textId="77777777" w:rsidR="003021FC" w:rsidRPr="00FA768C" w:rsidRDefault="003021FC" w:rsidP="003021FC">
      <w:pPr>
        <w:spacing w:line="252" w:lineRule="exact"/>
        <w:ind w:right="-20"/>
        <w:rPr>
          <w:rFonts w:eastAsia="Arial" w:cs="Arial"/>
          <w:bCs/>
          <w:szCs w:val="22"/>
        </w:rPr>
      </w:pPr>
      <w:r w:rsidRPr="00FA768C">
        <w:rPr>
          <w:rFonts w:eastAsia="Arial" w:cs="Arial"/>
          <w:bCs/>
          <w:szCs w:val="22"/>
        </w:rPr>
        <w:t>Vendors {Contractors} must deliver quantities ordered by DSS</w:t>
      </w:r>
      <w:r>
        <w:rPr>
          <w:rFonts w:eastAsia="Arial" w:cs="Arial"/>
          <w:bCs/>
          <w:szCs w:val="22"/>
        </w:rPr>
        <w:t>.</w:t>
      </w:r>
      <w:r w:rsidRPr="00FA768C">
        <w:rPr>
          <w:rFonts w:eastAsia="Arial" w:cs="Arial"/>
          <w:bCs/>
          <w:szCs w:val="22"/>
        </w:rPr>
        <w:t xml:space="preserve"> 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035318F2" w14:textId="77777777" w:rsidR="003021FC" w:rsidRPr="005314E4" w:rsidRDefault="003021FC" w:rsidP="003021FC">
      <w:pPr>
        <w:ind w:right="-20"/>
        <w:rPr>
          <w:rFonts w:eastAsia="Arial" w:cs="Arial"/>
          <w:bCs/>
          <w:szCs w:val="22"/>
        </w:rPr>
      </w:pPr>
    </w:p>
    <w:p w14:paraId="25F0BFBA" w14:textId="77777777" w:rsidR="003021FC" w:rsidRDefault="003021FC" w:rsidP="003021FC">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Pr>
          <w:rFonts w:eastAsia="Arial" w:cs="Arial"/>
          <w:spacing w:val="5"/>
          <w:szCs w:val="22"/>
        </w:rPr>
        <w:t xml:space="preserve">this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1FF804D0" w14:textId="77777777" w:rsidR="003021FC" w:rsidRDefault="003021FC" w:rsidP="003021FC">
      <w:pPr>
        <w:ind w:right="-20"/>
        <w:rPr>
          <w:rFonts w:eastAsia="Arial" w:cs="Arial"/>
          <w:szCs w:val="22"/>
        </w:rPr>
      </w:pPr>
    </w:p>
    <w:p w14:paraId="08DD5990" w14:textId="77777777" w:rsidR="003021FC" w:rsidRPr="005314E4" w:rsidRDefault="003021FC" w:rsidP="003021FC">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w:t>
      </w:r>
      <w:r w:rsidRPr="005314E4">
        <w:rPr>
          <w:rFonts w:eastAsia="Arial" w:cs="Arial"/>
          <w:spacing w:val="60"/>
          <w:szCs w:val="22"/>
        </w:rPr>
        <w:t xml:space="preserve"> </w:t>
      </w:r>
    </w:p>
    <w:p w14:paraId="2EC18D0E" w14:textId="77777777" w:rsidR="003021FC" w:rsidRPr="005314E4" w:rsidRDefault="003021FC" w:rsidP="003021FC">
      <w:pPr>
        <w:rPr>
          <w:rFonts w:eastAsia="Arial" w:cs="Arial"/>
          <w:spacing w:val="60"/>
          <w:szCs w:val="22"/>
        </w:rPr>
      </w:pPr>
    </w:p>
    <w:p w14:paraId="524D1E36" w14:textId="77777777" w:rsidR="003021FC" w:rsidRDefault="003021FC" w:rsidP="003021FC">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items</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Pr>
          <w:rFonts w:eastAsia="Arial" w:cs="Arial"/>
          <w:szCs w:val="22"/>
        </w:rPr>
        <w:t xml:space="preserve"> Packaging must be in accordance with good commercial practices in order to protect the quality of the product. </w:t>
      </w:r>
    </w:p>
    <w:p w14:paraId="738CEC6F" w14:textId="77777777" w:rsidR="003021FC" w:rsidRDefault="003021FC" w:rsidP="003021FC">
      <w:pPr>
        <w:ind w:right="-20"/>
        <w:rPr>
          <w:rFonts w:eastAsia="Arial" w:cs="Arial"/>
          <w:szCs w:val="22"/>
        </w:rPr>
      </w:pPr>
    </w:p>
    <w:p w14:paraId="005750F8" w14:textId="77777777" w:rsidR="003021FC" w:rsidRPr="005314E4" w:rsidRDefault="003021FC" w:rsidP="003021FC">
      <w:pPr>
        <w:spacing w:before="1"/>
        <w:rPr>
          <w:rFonts w:eastAsia="Arial" w:cs="Arial"/>
          <w:szCs w:val="22"/>
        </w:rPr>
      </w:pP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frame</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30C9EA46" w14:textId="77777777" w:rsidR="003021FC" w:rsidRDefault="003021FC" w:rsidP="003021FC">
      <w:pPr>
        <w:ind w:right="-20"/>
        <w:rPr>
          <w:rFonts w:eastAsia="Arial" w:cs="Arial"/>
          <w:szCs w:val="22"/>
        </w:rPr>
      </w:pPr>
    </w:p>
    <w:p w14:paraId="4D2D5167" w14:textId="77777777" w:rsidR="003021FC" w:rsidRPr="005314E4" w:rsidRDefault="003021FC" w:rsidP="003021FC">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5E98B9B4" w14:textId="77777777" w:rsidR="003021FC" w:rsidRPr="005314E4" w:rsidRDefault="003021FC" w:rsidP="003021FC">
      <w:pPr>
        <w:spacing w:before="13" w:line="240" w:lineRule="exact"/>
        <w:rPr>
          <w:rFonts w:ascii="Times New Roman" w:hAnsi="Times New Roman"/>
          <w:szCs w:val="22"/>
        </w:rPr>
      </w:pPr>
    </w:p>
    <w:p w14:paraId="24190DB4" w14:textId="77777777" w:rsidR="003021FC" w:rsidRDefault="003021FC" w:rsidP="003021FC">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 xml:space="preserve">de a receipt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702F67A9" w14:textId="77777777" w:rsidR="003021FC" w:rsidRDefault="003021FC" w:rsidP="003021FC">
      <w:pPr>
        <w:ind w:right="-20"/>
        <w:rPr>
          <w:rFonts w:eastAsia="Arial" w:cs="Arial"/>
          <w:szCs w:val="22"/>
        </w:rPr>
      </w:pPr>
    </w:p>
    <w:p w14:paraId="65A8C437" w14:textId="77777777" w:rsidR="003021FC" w:rsidRDefault="003021FC" w:rsidP="003021FC">
      <w:pPr>
        <w:overflowPunct w:val="0"/>
        <w:autoSpaceDE w:val="0"/>
        <w:autoSpaceDN w:val="0"/>
        <w:adjustRightInd w:val="0"/>
        <w:rPr>
          <w:rFonts w:cs="Arial"/>
          <w:szCs w:val="22"/>
        </w:rPr>
      </w:pPr>
      <w:r>
        <w:rPr>
          <w:rFonts w:cs="Arial"/>
          <w:szCs w:val="22"/>
        </w:rPr>
        <w:t xml:space="preserve">Orders will be placed in minimum quantities of as stated in Section 3.9. </w:t>
      </w:r>
      <w:r>
        <w:rPr>
          <w:rFonts w:eastAsia="Arial" w:cs="Arial"/>
          <w:bCs/>
          <w:szCs w:val="22"/>
        </w:rPr>
        <w:t>A Vendor {Contractor} shall provide information for these items that detail the number of cases per full pallet, full pallet height, and other related information to assist in determining a uniform ordering pattern.</w:t>
      </w:r>
      <w:r>
        <w:rPr>
          <w:rFonts w:cs="Arial"/>
          <w:szCs w:val="22"/>
        </w:rPr>
        <w:t xml:space="preserve"> </w:t>
      </w:r>
    </w:p>
    <w:p w14:paraId="167C5BB5" w14:textId="77777777" w:rsidR="003021FC" w:rsidRDefault="003021FC" w:rsidP="003021FC">
      <w:pPr>
        <w:overflowPunct w:val="0"/>
        <w:autoSpaceDE w:val="0"/>
        <w:autoSpaceDN w:val="0"/>
        <w:adjustRightInd w:val="0"/>
        <w:rPr>
          <w:rFonts w:cs="Arial"/>
          <w:szCs w:val="22"/>
        </w:rPr>
      </w:pPr>
      <w:r>
        <w:rPr>
          <w:rFonts w:cs="Arial"/>
          <w:szCs w:val="22"/>
        </w:rPr>
        <w:t xml:space="preserve"> </w:t>
      </w:r>
    </w:p>
    <w:p w14:paraId="3BD6ED8B" w14:textId="77777777" w:rsidR="003021FC" w:rsidRDefault="003021FC" w:rsidP="003021FC">
      <w:pPr>
        <w:pStyle w:val="Heading3"/>
      </w:pPr>
      <w:r>
        <w:t xml:space="preserve"> </w:t>
      </w:r>
      <w:bookmarkStart w:id="107" w:name="_Toc8305520"/>
      <w:bookmarkStart w:id="108" w:name="_Toc26869825"/>
      <w:r>
        <w:t>Shelf Life Upon delivery</w:t>
      </w:r>
      <w:bookmarkEnd w:id="107"/>
      <w:bookmarkEnd w:id="108"/>
    </w:p>
    <w:p w14:paraId="3F63CF94" w14:textId="77777777" w:rsidR="003021FC" w:rsidRDefault="003021FC" w:rsidP="003021FC">
      <w:pPr>
        <w:pStyle w:val="Heading3"/>
        <w:numPr>
          <w:ilvl w:val="0"/>
          <w:numId w:val="0"/>
        </w:numPr>
      </w:pPr>
    </w:p>
    <w:p w14:paraId="731F31AF" w14:textId="77777777" w:rsidR="003021FC" w:rsidRPr="00FB050B" w:rsidRDefault="003021FC" w:rsidP="003021FC">
      <w:r>
        <w:t>The contracted items included within this Bid Solicitation that require a shelf life shall have 2/3</w:t>
      </w:r>
      <w:r w:rsidRPr="00D05ADB">
        <w:rPr>
          <w:vertAlign w:val="superscript"/>
        </w:rPr>
        <w:t>rd</w:t>
      </w:r>
      <w:r>
        <w:t xml:space="preserve"> (66%) shelf- life remaining upon delivery to the Distribution and Support Service center.</w:t>
      </w:r>
    </w:p>
    <w:p w14:paraId="0EC20D60" w14:textId="77777777" w:rsidR="003021FC" w:rsidRDefault="003021FC" w:rsidP="003021FC">
      <w:pPr>
        <w:ind w:right="-20"/>
        <w:rPr>
          <w:rFonts w:eastAsia="Arial" w:cs="Arial"/>
          <w:szCs w:val="22"/>
        </w:rPr>
      </w:pPr>
    </w:p>
    <w:p w14:paraId="6DDD13F0" w14:textId="77777777" w:rsidR="00E2693F" w:rsidRDefault="00E2693F" w:rsidP="003021FC">
      <w:pPr>
        <w:ind w:right="-20"/>
        <w:rPr>
          <w:rFonts w:eastAsia="Arial" w:cs="Arial"/>
          <w:szCs w:val="22"/>
        </w:rPr>
      </w:pPr>
    </w:p>
    <w:p w14:paraId="5552C12B" w14:textId="77777777" w:rsidR="00E2693F" w:rsidRDefault="00E2693F" w:rsidP="003021FC">
      <w:pPr>
        <w:ind w:right="-20"/>
        <w:rPr>
          <w:rFonts w:eastAsia="Arial" w:cs="Arial"/>
          <w:szCs w:val="22"/>
        </w:rPr>
      </w:pPr>
    </w:p>
    <w:p w14:paraId="22F9EE5E" w14:textId="77777777" w:rsidR="00E2693F" w:rsidRPr="005314E4" w:rsidRDefault="00E2693F" w:rsidP="003021FC">
      <w:pPr>
        <w:ind w:right="-20"/>
        <w:rPr>
          <w:rFonts w:eastAsia="Arial" w:cs="Arial"/>
          <w:szCs w:val="22"/>
        </w:rPr>
      </w:pPr>
    </w:p>
    <w:p w14:paraId="4587C6A9" w14:textId="77777777" w:rsidR="003021FC" w:rsidRDefault="003021FC" w:rsidP="003021FC">
      <w:pPr>
        <w:pStyle w:val="Heading2"/>
        <w:rPr>
          <w:rFonts w:eastAsia="Arial"/>
        </w:rPr>
      </w:pPr>
      <w:bookmarkStart w:id="109" w:name="_Toc478375829"/>
      <w:bookmarkStart w:id="110" w:name="_Toc497472636"/>
      <w:bookmarkStart w:id="111" w:name="_Toc524507755"/>
      <w:bookmarkStart w:id="112" w:name="_Toc8305521"/>
      <w:bookmarkStart w:id="113" w:name="_Toc26869826"/>
      <w:r>
        <w:rPr>
          <w:rFonts w:eastAsia="Arial"/>
        </w:rPr>
        <w:lastRenderedPageBreak/>
        <w:t>packaging requirements</w:t>
      </w:r>
      <w:bookmarkEnd w:id="109"/>
      <w:bookmarkEnd w:id="110"/>
      <w:bookmarkEnd w:id="111"/>
      <w:bookmarkEnd w:id="112"/>
      <w:bookmarkEnd w:id="113"/>
    </w:p>
    <w:p w14:paraId="04DD105F" w14:textId="77777777" w:rsidR="003021FC" w:rsidRDefault="003021FC" w:rsidP="003021FC">
      <w:pPr>
        <w:rPr>
          <w:rFonts w:eastAsia="Arial" w:cs="Arial"/>
          <w:spacing w:val="1"/>
          <w:szCs w:val="22"/>
        </w:rPr>
      </w:pPr>
    </w:p>
    <w:p w14:paraId="2FC9D139" w14:textId="77777777" w:rsidR="003021FC" w:rsidRDefault="003021FC" w:rsidP="003021FC">
      <w:pPr>
        <w:overflowPunct w:val="0"/>
        <w:autoSpaceDE w:val="0"/>
        <w:autoSpaceDN w:val="0"/>
        <w:adjustRightInd w:val="0"/>
        <w:rPr>
          <w:rFonts w:cs="Arial"/>
          <w:szCs w:val="22"/>
        </w:rPr>
      </w:pPr>
      <w:r>
        <w:rPr>
          <w:rFonts w:cs="Arial"/>
          <w:szCs w:val="22"/>
        </w:rPr>
        <w:t xml:space="preserve">The contracted items must conform in every respect to the standards and regulations established by the FDA under Current Good Manufacturing Practices CFR Title 21 Part 110 located at: </w:t>
      </w:r>
    </w:p>
    <w:p w14:paraId="6C6C40D6" w14:textId="77777777" w:rsidR="003021FC" w:rsidRDefault="003021FC" w:rsidP="003021FC">
      <w:pPr>
        <w:overflowPunct w:val="0"/>
        <w:autoSpaceDE w:val="0"/>
        <w:autoSpaceDN w:val="0"/>
        <w:adjustRightInd w:val="0"/>
        <w:rPr>
          <w:rFonts w:cs="Arial"/>
          <w:szCs w:val="22"/>
        </w:rPr>
      </w:pPr>
    </w:p>
    <w:p w14:paraId="10003660" w14:textId="77777777" w:rsidR="003021FC" w:rsidRDefault="00050291" w:rsidP="003021FC">
      <w:pPr>
        <w:spacing w:line="239" w:lineRule="auto"/>
        <w:rPr>
          <w:rFonts w:eastAsia="Arial" w:cs="Arial"/>
          <w:spacing w:val="-1"/>
          <w:szCs w:val="22"/>
        </w:rPr>
      </w:pPr>
      <w:hyperlink r:id="rId36" w:history="1">
        <w:r w:rsidR="003021FC" w:rsidRPr="00FE55B3">
          <w:rPr>
            <w:rStyle w:val="Hyperlink"/>
            <w:rFonts w:cs="Arial"/>
            <w:szCs w:val="22"/>
          </w:rPr>
          <w:t>https://www.accessdata.fda.gov/scripts/cdrh/cfdocs/cfcfr/CFRSearch.cfm?fr=110.5</w:t>
        </w:r>
      </w:hyperlink>
    </w:p>
    <w:p w14:paraId="7332B240" w14:textId="77777777" w:rsidR="003021FC" w:rsidRDefault="003021FC" w:rsidP="003021FC">
      <w:pPr>
        <w:spacing w:line="239" w:lineRule="auto"/>
        <w:rPr>
          <w:rFonts w:eastAsia="Arial" w:cs="Arial"/>
          <w:spacing w:val="-1"/>
          <w:szCs w:val="22"/>
        </w:rPr>
      </w:pPr>
    </w:p>
    <w:p w14:paraId="7AED35FC" w14:textId="77777777" w:rsidR="003021FC" w:rsidRDefault="003021FC" w:rsidP="003021FC">
      <w:pPr>
        <w:rPr>
          <w:rFonts w:cs="Arial"/>
        </w:rPr>
      </w:pPr>
      <w:r>
        <w:rPr>
          <w:rFonts w:cs="Arial"/>
        </w:rPr>
        <w:t>Alternate packaging is not acceptable.</w:t>
      </w:r>
    </w:p>
    <w:p w14:paraId="793D04BF" w14:textId="77777777" w:rsidR="003021FC" w:rsidRDefault="003021FC" w:rsidP="003021FC">
      <w:pPr>
        <w:spacing w:line="239" w:lineRule="auto"/>
        <w:rPr>
          <w:rFonts w:eastAsia="Arial" w:cs="Arial"/>
          <w:szCs w:val="22"/>
        </w:rPr>
      </w:pPr>
      <w:r>
        <w:rPr>
          <w:rFonts w:eastAsia="Arial" w:cs="Arial"/>
          <w:szCs w:val="22"/>
        </w:rPr>
        <w:t xml:space="preserve"> </w:t>
      </w:r>
    </w:p>
    <w:p w14:paraId="34EC0B7F" w14:textId="77777777" w:rsidR="003021FC" w:rsidRDefault="003021FC" w:rsidP="003021FC">
      <w:pPr>
        <w:overflowPunct w:val="0"/>
        <w:autoSpaceDE w:val="0"/>
        <w:autoSpaceDN w:val="0"/>
        <w:adjustRightInd w:val="0"/>
        <w:rPr>
          <w:rFonts w:cs="Arial"/>
          <w:szCs w:val="22"/>
        </w:rPr>
      </w:pPr>
      <w:r>
        <w:rPr>
          <w:rFonts w:cs="Arial"/>
          <w:szCs w:val="22"/>
        </w:rPr>
        <w:t xml:space="preserve">Product container must be made from corrugated cardboard box material and sealed with tape or adhesive to prevent accidental opening. Products packaged in bags, sacks, totes, or any other container type that is not made from corrugated cardboard box material is unacceptable and shall be refused at time of delivery.  </w:t>
      </w:r>
    </w:p>
    <w:p w14:paraId="5E81E791" w14:textId="77777777" w:rsidR="003021FC" w:rsidRDefault="003021FC" w:rsidP="003021FC"/>
    <w:p w14:paraId="389D9D1D" w14:textId="77777777" w:rsidR="003021FC" w:rsidRDefault="003021FC" w:rsidP="003021FC">
      <w:pPr>
        <w:pStyle w:val="Heading2"/>
        <w:rPr>
          <w:rFonts w:eastAsia="Arial"/>
        </w:rPr>
      </w:pPr>
      <w:bookmarkStart w:id="114" w:name="_Toc497472637"/>
      <w:bookmarkStart w:id="115" w:name="_Toc524507756"/>
      <w:bookmarkStart w:id="116" w:name="_Toc8305522"/>
      <w:bookmarkStart w:id="117" w:name="_Toc26869827"/>
      <w:r>
        <w:rPr>
          <w:rFonts w:eastAsia="Arial"/>
        </w:rPr>
        <w:t>carton (case) marking requirements</w:t>
      </w:r>
      <w:bookmarkEnd w:id="114"/>
      <w:bookmarkEnd w:id="115"/>
      <w:bookmarkEnd w:id="116"/>
      <w:bookmarkEnd w:id="117"/>
    </w:p>
    <w:p w14:paraId="11A1298B" w14:textId="77777777" w:rsidR="003021FC" w:rsidRDefault="003021FC" w:rsidP="003021FC">
      <w:pPr>
        <w:rPr>
          <w:rFonts w:eastAsia="Arial" w:cs="Arial"/>
          <w:szCs w:val="22"/>
        </w:rPr>
      </w:pPr>
    </w:p>
    <w:p w14:paraId="6EC38253" w14:textId="77777777" w:rsidR="003021FC" w:rsidRDefault="003021FC" w:rsidP="003021FC">
      <w:pPr>
        <w:rPr>
          <w:rFonts w:eastAsia="Arial" w:cs="Arial"/>
          <w:szCs w:val="22"/>
        </w:rPr>
      </w:pPr>
      <w:r w:rsidRPr="005314E4">
        <w:rPr>
          <w:rFonts w:eastAsia="Arial" w:cs="Arial"/>
          <w:spacing w:val="-1"/>
          <w:szCs w:val="22"/>
        </w:rPr>
        <w:t>Al</w:t>
      </w:r>
      <w:r w:rsidRPr="005314E4">
        <w:rPr>
          <w:rFonts w:eastAsia="Arial" w:cs="Arial"/>
          <w:szCs w:val="22"/>
        </w:rPr>
        <w:t>l sh</w:t>
      </w:r>
      <w:r w:rsidRPr="005314E4">
        <w:rPr>
          <w:rFonts w:eastAsia="Arial" w:cs="Arial"/>
          <w:spacing w:val="-1"/>
          <w:szCs w:val="22"/>
        </w:rPr>
        <w:t>i</w:t>
      </w:r>
      <w:r w:rsidRPr="005314E4">
        <w:rPr>
          <w:rFonts w:eastAsia="Arial" w:cs="Arial"/>
          <w:szCs w:val="22"/>
        </w:rPr>
        <w:t>pp</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be</w:t>
      </w:r>
      <w:r w:rsidRPr="005314E4">
        <w:rPr>
          <w:rFonts w:eastAsia="Arial" w:cs="Arial"/>
          <w:spacing w:val="-4"/>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acc</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dance </w:t>
      </w:r>
      <w:r w:rsidRPr="005314E4">
        <w:rPr>
          <w:rFonts w:eastAsia="Arial" w:cs="Arial"/>
          <w:spacing w:val="-1"/>
          <w:szCs w:val="22"/>
        </w:rPr>
        <w:t>wi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zCs w:val="22"/>
        </w:rPr>
        <w:t>Fede</w:t>
      </w:r>
      <w:r w:rsidRPr="005314E4">
        <w:rPr>
          <w:rFonts w:eastAsia="Arial" w:cs="Arial"/>
          <w:spacing w:val="1"/>
          <w:szCs w:val="22"/>
        </w:rPr>
        <w:t>r</w:t>
      </w:r>
      <w:r w:rsidRPr="005314E4">
        <w:rPr>
          <w:rFonts w:eastAsia="Arial" w:cs="Arial"/>
          <w:szCs w:val="22"/>
        </w:rPr>
        <w:t xml:space="preserve">al </w:t>
      </w:r>
      <w:r w:rsidRPr="005314E4">
        <w:rPr>
          <w:rFonts w:eastAsia="Arial" w:cs="Arial"/>
          <w:spacing w:val="-3"/>
          <w:szCs w:val="22"/>
        </w:rPr>
        <w:t>S</w:t>
      </w:r>
      <w:r w:rsidRPr="005314E4">
        <w:rPr>
          <w:rFonts w:eastAsia="Arial" w:cs="Arial"/>
          <w:spacing w:val="1"/>
          <w:szCs w:val="22"/>
        </w:rPr>
        <w:t>t</w:t>
      </w:r>
      <w:r w:rsidRPr="005314E4">
        <w:rPr>
          <w:rFonts w:eastAsia="Arial" w:cs="Arial"/>
          <w:szCs w:val="22"/>
        </w:rPr>
        <w:t>anda</w:t>
      </w:r>
      <w:r w:rsidRPr="005314E4">
        <w:rPr>
          <w:rFonts w:eastAsia="Arial" w:cs="Arial"/>
          <w:spacing w:val="1"/>
          <w:szCs w:val="22"/>
        </w:rPr>
        <w:t>r</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N</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123</w:t>
      </w:r>
      <w:r w:rsidRPr="005314E4">
        <w:rPr>
          <w:rFonts w:eastAsia="Arial" w:cs="Arial"/>
          <w:spacing w:val="-2"/>
          <w:szCs w:val="22"/>
        </w:rPr>
        <w:t xml:space="preserve"> </w:t>
      </w:r>
      <w:r w:rsidRPr="005314E4">
        <w:rPr>
          <w:rFonts w:eastAsia="Arial" w:cs="Arial"/>
          <w:szCs w:val="22"/>
        </w:rPr>
        <w:t xml:space="preserve">H </w:t>
      </w:r>
      <w:r>
        <w:rPr>
          <w:rFonts w:eastAsia="Arial" w:cs="Arial"/>
          <w:szCs w:val="22"/>
        </w:rPr>
        <w:t xml:space="preserve">located at: </w:t>
      </w:r>
      <w:hyperlink r:id="rId37" w:history="1">
        <w:r w:rsidRPr="00907E9B">
          <w:rPr>
            <w:rStyle w:val="Hyperlink"/>
            <w:rFonts w:eastAsia="Arial" w:cs="Arial"/>
            <w:szCs w:val="22"/>
          </w:rPr>
          <w:t>https://vsc.gsa.gov/administration/files/FEDSTD123H.pdf</w:t>
        </w:r>
      </w:hyperlink>
      <w:r>
        <w:rPr>
          <w:rFonts w:eastAsia="Arial" w:cs="Arial"/>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m</w:t>
      </w:r>
      <w:r w:rsidRPr="005314E4">
        <w:rPr>
          <w:rFonts w:eastAsia="Arial" w:cs="Arial"/>
          <w:szCs w:val="22"/>
        </w:rPr>
        <w:t>ende</w:t>
      </w:r>
      <w:r w:rsidRPr="005314E4">
        <w:rPr>
          <w:rFonts w:eastAsia="Arial" w:cs="Arial"/>
          <w:spacing w:val="-3"/>
          <w:szCs w:val="22"/>
        </w:rPr>
        <w:t>d</w:t>
      </w:r>
      <w:r w:rsidRPr="005314E4">
        <w:rPr>
          <w:rFonts w:eastAsia="Arial" w:cs="Arial"/>
          <w:szCs w:val="22"/>
        </w:rPr>
        <w:t xml:space="preserve"> (</w:t>
      </w:r>
      <w:r w:rsidRPr="005314E4">
        <w:rPr>
          <w:rFonts w:cs="Arial"/>
          <w:color w:val="000000"/>
          <w:szCs w:val="22"/>
          <w:lang w:val="en"/>
        </w:rPr>
        <w:t>FED-STD-123H, FEDERAL STANDARD: MARKING FOR SHIPMENT</w:t>
      </w:r>
      <w:r w:rsidRPr="005314E4">
        <w:rPr>
          <w:rFonts w:eastAsia="Arial" w:cs="Arial"/>
          <w:spacing w:val="-3"/>
          <w:szCs w:val="22"/>
        </w:rPr>
        <w:t>) a</w:t>
      </w:r>
      <w:r w:rsidRPr="005314E4">
        <w:rPr>
          <w:rFonts w:eastAsia="Arial" w:cs="Arial"/>
          <w:szCs w:val="22"/>
        </w:rPr>
        <w:t>nd</w:t>
      </w:r>
      <w:r w:rsidRPr="005314E4">
        <w:rPr>
          <w:rFonts w:eastAsia="Arial" w:cs="Arial"/>
          <w:spacing w:val="1"/>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od</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by</w:t>
      </w:r>
      <w:r w:rsidRPr="005314E4">
        <w:rPr>
          <w:rFonts w:eastAsia="Arial" w:cs="Arial"/>
          <w:spacing w:val="-4"/>
          <w:szCs w:val="22"/>
        </w:rPr>
        <w:t xml:space="preserve">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and 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 xml:space="preserve">ons. </w:t>
      </w:r>
      <w:r w:rsidRPr="005314E4">
        <w:rPr>
          <w:rFonts w:eastAsia="Arial" w:cs="Arial"/>
          <w:spacing w:val="1"/>
          <w:szCs w:val="22"/>
        </w:rPr>
        <w:t xml:space="preserve"> </w:t>
      </w:r>
      <w:r w:rsidRPr="005314E4">
        <w:rPr>
          <w:rFonts w:eastAsia="Arial" w:cs="Arial"/>
          <w:spacing w:val="-1"/>
          <w:szCs w:val="22"/>
        </w:rPr>
        <w:t>Al</w:t>
      </w:r>
      <w:r w:rsidRPr="005314E4">
        <w:rPr>
          <w:rFonts w:eastAsia="Arial" w:cs="Arial"/>
          <w:szCs w:val="22"/>
        </w:rPr>
        <w:t>l ca</w:t>
      </w:r>
      <w:r w:rsidRPr="005314E4">
        <w:rPr>
          <w:rFonts w:eastAsia="Arial" w:cs="Arial"/>
          <w:spacing w:val="-2"/>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2"/>
          <w:szCs w:val="22"/>
        </w:rPr>
        <w:t>m</w:t>
      </w:r>
      <w:r w:rsidRPr="005314E4">
        <w:rPr>
          <w:rFonts w:eastAsia="Arial" w:cs="Arial"/>
          <w:szCs w:val="22"/>
        </w:rPr>
        <w:t>ust</w:t>
      </w:r>
      <w:r w:rsidRPr="005314E4">
        <w:rPr>
          <w:rFonts w:eastAsia="Arial" w:cs="Arial"/>
          <w:spacing w:val="2"/>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zCs w:val="22"/>
        </w:rPr>
        <w:t>p</w:t>
      </w:r>
      <w:r w:rsidRPr="005314E4">
        <w:rPr>
          <w:rFonts w:eastAsia="Arial" w:cs="Arial"/>
          <w:spacing w:val="-1"/>
          <w:szCs w:val="22"/>
        </w:rPr>
        <w:t>l</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on</w:t>
      </w:r>
      <w:r w:rsidRPr="005314E4">
        <w:rPr>
          <w:rFonts w:eastAsia="Arial" w:cs="Arial"/>
          <w:spacing w:val="-4"/>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so</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pa</w:t>
      </w:r>
      <w:r w:rsidRPr="005314E4">
        <w:rPr>
          <w:rFonts w:eastAsia="Arial" w:cs="Arial"/>
          <w:spacing w:val="-3"/>
          <w:szCs w:val="22"/>
        </w:rPr>
        <w:t>l</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rt</w:t>
      </w:r>
      <w:r w:rsidRPr="005314E4">
        <w:rPr>
          <w:rFonts w:eastAsia="Arial" w:cs="Arial"/>
          <w:szCs w:val="22"/>
        </w:rPr>
        <w:t xml:space="preserve">ons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zCs w:val="22"/>
        </w:rPr>
        <w:t>eas</w:t>
      </w:r>
      <w:r w:rsidRPr="005314E4">
        <w:rPr>
          <w:rFonts w:eastAsia="Arial" w:cs="Arial"/>
          <w:spacing w:val="-1"/>
          <w:szCs w:val="22"/>
        </w:rPr>
        <w:t>il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1"/>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w:t>
      </w:r>
      <w:r w:rsidRPr="005314E4">
        <w:rPr>
          <w:rFonts w:eastAsia="Arial" w:cs="Arial"/>
          <w:spacing w:val="-3"/>
          <w:szCs w:val="22"/>
        </w:rPr>
        <w:t>d</w:t>
      </w:r>
      <w:r w:rsidRPr="005314E4">
        <w:rPr>
          <w:rFonts w:eastAsia="Arial" w:cs="Arial"/>
          <w:szCs w:val="22"/>
        </w:rPr>
        <w:t>.</w:t>
      </w:r>
      <w:r w:rsidRPr="005314E4">
        <w:rPr>
          <w:rFonts w:eastAsia="Arial" w:cs="Arial"/>
          <w:spacing w:val="1"/>
          <w:szCs w:val="22"/>
        </w:rPr>
        <w:t xml:space="preserve"> </w:t>
      </w:r>
      <w:r w:rsidRPr="005314E4">
        <w:rPr>
          <w:rFonts w:eastAsia="Arial" w:cs="Arial"/>
          <w:spacing w:val="-1"/>
          <w:szCs w:val="22"/>
        </w:rPr>
        <w:t>A</w:t>
      </w:r>
      <w:r w:rsidRPr="005314E4">
        <w:rPr>
          <w:rFonts w:eastAsia="Arial" w:cs="Arial"/>
          <w:szCs w:val="22"/>
        </w:rPr>
        <w:t>d</w:t>
      </w:r>
      <w:r w:rsidRPr="005314E4">
        <w:rPr>
          <w:rFonts w:eastAsia="Arial" w:cs="Arial"/>
          <w:spacing w:val="1"/>
          <w:szCs w:val="22"/>
        </w:rPr>
        <w:t>j</w:t>
      </w:r>
      <w:r w:rsidRPr="005314E4">
        <w:rPr>
          <w:rFonts w:eastAsia="Arial" w:cs="Arial"/>
          <w:szCs w:val="22"/>
        </w:rPr>
        <w:t>acent 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pacing w:val="-3"/>
          <w:szCs w:val="22"/>
        </w:rPr>
        <w:t>a</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pacing w:val="-3"/>
          <w:szCs w:val="22"/>
        </w:rPr>
        <w:t>e</w:t>
      </w:r>
      <w:r w:rsidRPr="005314E4">
        <w:rPr>
          <w:rFonts w:eastAsia="Arial" w:cs="Arial"/>
          <w:spacing w:val="3"/>
          <w:szCs w:val="22"/>
        </w:rPr>
        <w:t>f</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w</w:t>
      </w:r>
      <w:r w:rsidRPr="005314E4">
        <w:rPr>
          <w:rFonts w:eastAsia="Arial" w:cs="Arial"/>
          <w:szCs w:val="22"/>
        </w:rPr>
        <w:t>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oppos</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r</w:t>
      </w:r>
      <w:r w:rsidRPr="005314E4">
        <w:rPr>
          <w:rFonts w:eastAsia="Arial" w:cs="Arial"/>
          <w:szCs w:val="22"/>
        </w:rPr>
        <w:t>e accep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60"/>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Bid Solicitation</w:t>
      </w:r>
      <w:r w:rsidRPr="005314E4">
        <w:rPr>
          <w:rFonts w:eastAsia="Arial" w:cs="Arial"/>
          <w:spacing w:val="-2"/>
          <w:szCs w:val="22"/>
        </w:rPr>
        <w:t xml:space="preserve"> </w:t>
      </w:r>
      <w:r w:rsidRPr="005314E4">
        <w:rPr>
          <w:rFonts w:eastAsia="Arial" w:cs="Arial"/>
          <w:szCs w:val="22"/>
        </w:rPr>
        <w:t>spec</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pacing w:val="2"/>
          <w:szCs w:val="22"/>
        </w:rPr>
        <w:t>q</w:t>
      </w:r>
      <w:r w:rsidRPr="005314E4">
        <w:rPr>
          <w:rFonts w:eastAsia="Arial" w:cs="Arial"/>
          <w:szCs w:val="22"/>
        </w:rPr>
        <w:t>u</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en</w:t>
      </w:r>
      <w:r w:rsidRPr="005314E4">
        <w:rPr>
          <w:rFonts w:eastAsia="Arial" w:cs="Arial"/>
          <w:spacing w:val="-1"/>
          <w:szCs w:val="22"/>
        </w:rPr>
        <w:t>t</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w:t>
      </w:r>
      <w:r w:rsidRPr="005314E4">
        <w:rPr>
          <w:rFonts w:eastAsia="Arial" w:cs="Arial"/>
          <w:spacing w:val="-3"/>
          <w:szCs w:val="22"/>
        </w:rPr>
        <w:t>l</w:t>
      </w:r>
      <w:r w:rsidRPr="005314E4">
        <w:rPr>
          <w:rFonts w:eastAsia="Arial" w:cs="Arial"/>
          <w:szCs w:val="22"/>
        </w:rPr>
        <w:t>o</w:t>
      </w:r>
      <w:r w:rsidRPr="005314E4">
        <w:rPr>
          <w:rFonts w:eastAsia="Arial" w:cs="Arial"/>
          <w:spacing w:val="-1"/>
          <w:szCs w:val="22"/>
        </w:rPr>
        <w:t>wi</w:t>
      </w:r>
      <w:r w:rsidRPr="005314E4">
        <w:rPr>
          <w:rFonts w:eastAsia="Arial" w:cs="Arial"/>
          <w:szCs w:val="22"/>
        </w:rPr>
        <w:t>ng</w:t>
      </w:r>
      <w:r w:rsidRPr="005314E4">
        <w:rPr>
          <w:rFonts w:eastAsia="Arial" w:cs="Arial"/>
          <w:spacing w:val="1"/>
          <w:szCs w:val="22"/>
        </w:rPr>
        <w:t xml:space="preserve"> m</w:t>
      </w:r>
      <w:r w:rsidRPr="005314E4">
        <w:rPr>
          <w:rFonts w:eastAsia="Arial" w:cs="Arial"/>
          <w:szCs w:val="22"/>
        </w:rPr>
        <w:t>ust be</w:t>
      </w:r>
      <w:r>
        <w:rPr>
          <w:rFonts w:eastAsia="Arial" w:cs="Arial"/>
          <w:szCs w:val="22"/>
        </w:rPr>
        <w:t xml:space="preserve"> clearly identified on all cartons:</w:t>
      </w:r>
    </w:p>
    <w:p w14:paraId="5D6B9945" w14:textId="77777777" w:rsidR="003021FC" w:rsidRDefault="003021FC" w:rsidP="003021FC">
      <w:pPr>
        <w:rPr>
          <w:rFonts w:eastAsia="Arial" w:cs="Arial"/>
          <w:szCs w:val="22"/>
        </w:rPr>
      </w:pPr>
    </w:p>
    <w:p w14:paraId="03E3D44C" w14:textId="27353453" w:rsidR="003021FC" w:rsidRPr="006A0D58" w:rsidRDefault="003021FC" w:rsidP="003021FC">
      <w:pPr>
        <w:ind w:right="-20"/>
        <w:rPr>
          <w:rFonts w:eastAsia="Arial" w:cs="Arial"/>
          <w:szCs w:val="22"/>
        </w:rPr>
      </w:pPr>
      <w:r>
        <w:rPr>
          <w:rFonts w:eastAsia="Arial" w:cs="Arial"/>
          <w:spacing w:val="-1"/>
          <w:szCs w:val="22"/>
        </w:rPr>
        <w:t xml:space="preserve">      - </w:t>
      </w:r>
      <w:r w:rsidRPr="006A0D58">
        <w:rPr>
          <w:rFonts w:eastAsia="Arial" w:cs="Arial"/>
          <w:spacing w:val="-1"/>
          <w:szCs w:val="22"/>
        </w:rPr>
        <w:t>C</w:t>
      </w:r>
      <w:r w:rsidRPr="006A0D58">
        <w:rPr>
          <w:rFonts w:eastAsia="Arial" w:cs="Arial"/>
          <w:szCs w:val="22"/>
        </w:rPr>
        <w:t>on</w:t>
      </w:r>
      <w:r w:rsidRPr="006A0D58">
        <w:rPr>
          <w:rFonts w:eastAsia="Arial" w:cs="Arial"/>
          <w:spacing w:val="1"/>
          <w:szCs w:val="22"/>
        </w:rPr>
        <w:t>t</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s</w:t>
      </w:r>
      <w:r w:rsidRPr="006A0D58">
        <w:rPr>
          <w:rFonts w:eastAsia="Arial" w:cs="Arial"/>
          <w:spacing w:val="1"/>
          <w:szCs w:val="22"/>
        </w:rPr>
        <w:t>t</w:t>
      </w:r>
      <w:r w:rsidRPr="006A0D58">
        <w:rPr>
          <w:rFonts w:eastAsia="Arial" w:cs="Arial"/>
          <w:szCs w:val="22"/>
        </w:rPr>
        <w:t>an</w:t>
      </w:r>
      <w:r w:rsidRPr="006A0D58">
        <w:rPr>
          <w:rFonts w:eastAsia="Arial" w:cs="Arial"/>
          <w:spacing w:val="-3"/>
          <w:szCs w:val="22"/>
        </w:rPr>
        <w:t>d</w:t>
      </w:r>
      <w:r w:rsidRPr="006A0D58">
        <w:rPr>
          <w:rFonts w:eastAsia="Arial" w:cs="Arial"/>
          <w:szCs w:val="22"/>
        </w:rPr>
        <w:t>a</w:t>
      </w:r>
      <w:r w:rsidRPr="006A0D58">
        <w:rPr>
          <w:rFonts w:eastAsia="Arial" w:cs="Arial"/>
          <w:spacing w:val="1"/>
          <w:szCs w:val="22"/>
        </w:rPr>
        <w:t>r</w:t>
      </w:r>
      <w:r w:rsidRPr="006A0D58">
        <w:rPr>
          <w:rFonts w:eastAsia="Arial" w:cs="Arial"/>
          <w:szCs w:val="22"/>
        </w:rPr>
        <w:t>d</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m</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zCs w:val="22"/>
        </w:rPr>
        <w:t>sc</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w:t>
      </w:r>
      <w:r w:rsidRPr="006A0D58">
        <w:rPr>
          <w:rFonts w:eastAsia="Arial" w:cs="Arial"/>
          <w:spacing w:val="-3"/>
          <w:szCs w:val="22"/>
        </w:rPr>
        <w:t>n</w:t>
      </w:r>
      <w:r w:rsidRPr="006A0D58">
        <w:rPr>
          <w:rFonts w:eastAsia="Arial" w:cs="Arial"/>
          <w:szCs w:val="22"/>
        </w:rPr>
        <w:t>); and</w:t>
      </w:r>
      <w:r>
        <w:rPr>
          <w:rFonts w:eastAsia="Arial" w:cs="Arial"/>
          <w:szCs w:val="22"/>
        </w:rPr>
        <w:t>/or statement of identity</w:t>
      </w:r>
      <w:r w:rsidR="001E6F2C">
        <w:rPr>
          <w:rFonts w:eastAsia="Arial" w:cs="Arial"/>
          <w:szCs w:val="22"/>
        </w:rPr>
        <w:t>.</w:t>
      </w:r>
    </w:p>
    <w:p w14:paraId="56540E1F" w14:textId="3F250B26" w:rsidR="003021FC" w:rsidRDefault="003021FC" w:rsidP="003021FC">
      <w:pPr>
        <w:spacing w:line="252" w:lineRule="exact"/>
        <w:ind w:left="360" w:right="-20"/>
        <w:rPr>
          <w:rFonts w:eastAsia="Arial" w:cs="Arial"/>
          <w:szCs w:val="22"/>
        </w:rPr>
      </w:pPr>
      <w:r>
        <w:rPr>
          <w:rFonts w:eastAsia="Arial" w:cs="Arial"/>
          <w:szCs w:val="22"/>
        </w:rPr>
        <w:t xml:space="preserve">- </w:t>
      </w:r>
      <w:r w:rsidRPr="006A0D58">
        <w:rPr>
          <w:rFonts w:eastAsia="Arial" w:cs="Arial"/>
          <w:szCs w:val="22"/>
        </w:rPr>
        <w:t>The</w:t>
      </w:r>
      <w:r w:rsidRPr="006A0D58">
        <w:rPr>
          <w:rFonts w:eastAsia="Arial" w:cs="Arial"/>
          <w:spacing w:val="1"/>
          <w:szCs w:val="22"/>
        </w:rPr>
        <w:t xml:space="preserve"> </w:t>
      </w:r>
      <w:r w:rsidRPr="006A0D58">
        <w:rPr>
          <w:rFonts w:eastAsia="Arial" w:cs="Arial"/>
          <w:spacing w:val="-3"/>
          <w:szCs w:val="22"/>
        </w:rPr>
        <w:t>S</w:t>
      </w:r>
      <w:r w:rsidRPr="006A0D58">
        <w:rPr>
          <w:rFonts w:eastAsia="Arial" w:cs="Arial"/>
          <w:spacing w:val="1"/>
          <w:szCs w:val="22"/>
        </w:rPr>
        <w:t>t</w:t>
      </w:r>
      <w:r w:rsidRPr="006A0D58">
        <w:rPr>
          <w:rFonts w:eastAsia="Arial" w:cs="Arial"/>
          <w:szCs w:val="22"/>
        </w:rPr>
        <w:t>a</w:t>
      </w:r>
      <w:r w:rsidRPr="006A0D58">
        <w:rPr>
          <w:rFonts w:eastAsia="Arial" w:cs="Arial"/>
          <w:spacing w:val="1"/>
          <w:szCs w:val="22"/>
        </w:rPr>
        <w:t>t</w:t>
      </w:r>
      <w:r w:rsidRPr="006A0D58">
        <w:rPr>
          <w:rFonts w:eastAsia="Arial" w:cs="Arial"/>
          <w:szCs w:val="22"/>
        </w:rPr>
        <w:t>e</w:t>
      </w:r>
      <w:r w:rsidRPr="006A0D58">
        <w:rPr>
          <w:rFonts w:eastAsia="Arial" w:cs="Arial"/>
          <w:spacing w:val="-2"/>
          <w:szCs w:val="22"/>
        </w:rPr>
        <w:t xml:space="preserve"> </w:t>
      </w:r>
      <w:r>
        <w:rPr>
          <w:rFonts w:eastAsia="Arial" w:cs="Arial"/>
          <w:spacing w:val="-2"/>
          <w:szCs w:val="22"/>
        </w:rPr>
        <w:t xml:space="preserve">Blanket P.O. </w:t>
      </w:r>
      <w:r>
        <w:rPr>
          <w:rFonts w:eastAsia="Arial" w:cs="Arial"/>
          <w:spacing w:val="-1"/>
          <w:szCs w:val="22"/>
        </w:rPr>
        <w:t xml:space="preserve"> Number</w:t>
      </w:r>
      <w:r w:rsidRPr="006A0D58">
        <w:rPr>
          <w:rFonts w:eastAsia="Arial" w:cs="Arial"/>
          <w:szCs w:val="22"/>
        </w:rPr>
        <w:t>,</w:t>
      </w:r>
      <w:r w:rsidRPr="006A0D58">
        <w:rPr>
          <w:rFonts w:eastAsia="Arial" w:cs="Arial"/>
          <w:spacing w:val="2"/>
          <w:szCs w:val="22"/>
        </w:rPr>
        <w:t xml:space="preserve"> </w:t>
      </w:r>
      <w:r w:rsidRPr="006A0D58">
        <w:rPr>
          <w:rFonts w:eastAsia="Arial" w:cs="Arial"/>
          <w:spacing w:val="-1"/>
          <w:szCs w:val="22"/>
        </w:rPr>
        <w:t>P</w:t>
      </w:r>
      <w:r w:rsidRPr="006A0D58">
        <w:rPr>
          <w:rFonts w:eastAsia="Arial" w:cs="Arial"/>
          <w:spacing w:val="-3"/>
          <w:szCs w:val="22"/>
        </w:rPr>
        <w:t>u</w:t>
      </w:r>
      <w:r w:rsidRPr="006A0D58">
        <w:rPr>
          <w:rFonts w:eastAsia="Arial" w:cs="Arial"/>
          <w:spacing w:val="1"/>
          <w:szCs w:val="22"/>
        </w:rPr>
        <w:t>r</w:t>
      </w:r>
      <w:r w:rsidRPr="006A0D58">
        <w:rPr>
          <w:rFonts w:eastAsia="Arial" w:cs="Arial"/>
          <w:szCs w:val="22"/>
        </w:rPr>
        <w:t>chase</w:t>
      </w:r>
      <w:r w:rsidRPr="006A0D58">
        <w:rPr>
          <w:rFonts w:eastAsia="Arial" w:cs="Arial"/>
          <w:spacing w:val="-2"/>
          <w:szCs w:val="22"/>
        </w:rPr>
        <w:t xml:space="preserve"> </w:t>
      </w:r>
      <w:r w:rsidRPr="006A0D58">
        <w:rPr>
          <w:rFonts w:eastAsia="Arial" w:cs="Arial"/>
          <w:spacing w:val="-1"/>
          <w:szCs w:val="22"/>
        </w:rPr>
        <w:t>O</w:t>
      </w:r>
      <w:r w:rsidRPr="006A0D58">
        <w:rPr>
          <w:rFonts w:eastAsia="Arial" w:cs="Arial"/>
          <w:spacing w:val="1"/>
          <w:szCs w:val="22"/>
        </w:rPr>
        <w:t>r</w:t>
      </w:r>
      <w:r>
        <w:rPr>
          <w:rFonts w:eastAsia="Arial" w:cs="Arial"/>
          <w:szCs w:val="22"/>
        </w:rPr>
        <w:t>der N</w:t>
      </w:r>
      <w:r w:rsidRPr="006A0D58">
        <w:rPr>
          <w:rFonts w:eastAsia="Arial" w:cs="Arial"/>
          <w:szCs w:val="22"/>
        </w:rPr>
        <w:t>u</w:t>
      </w:r>
      <w:r w:rsidRPr="006A0D58">
        <w:rPr>
          <w:rFonts w:eastAsia="Arial" w:cs="Arial"/>
          <w:spacing w:val="1"/>
          <w:szCs w:val="22"/>
        </w:rPr>
        <w:t>m</w:t>
      </w:r>
      <w:r w:rsidRPr="006A0D58">
        <w:rPr>
          <w:rFonts w:eastAsia="Arial" w:cs="Arial"/>
          <w:szCs w:val="22"/>
        </w:rPr>
        <w:t>b</w:t>
      </w:r>
      <w:r w:rsidRPr="006A0D58">
        <w:rPr>
          <w:rFonts w:eastAsia="Arial" w:cs="Arial"/>
          <w:spacing w:val="-2"/>
          <w:szCs w:val="22"/>
        </w:rPr>
        <w:t>e</w:t>
      </w:r>
      <w:r w:rsidRPr="006A0D58">
        <w:rPr>
          <w:rFonts w:eastAsia="Arial" w:cs="Arial"/>
          <w:spacing w:val="1"/>
          <w:szCs w:val="22"/>
        </w:rPr>
        <w:t>r</w:t>
      </w:r>
      <w:r w:rsidRPr="006A0D58">
        <w:rPr>
          <w:rFonts w:eastAsia="Arial" w:cs="Arial"/>
          <w:szCs w:val="22"/>
        </w:rPr>
        <w:t xml:space="preserve">, or </w:t>
      </w:r>
      <w:r w:rsidRPr="006A0D58">
        <w:rPr>
          <w:rFonts w:eastAsia="Arial" w:cs="Arial"/>
          <w:spacing w:val="-1"/>
          <w:szCs w:val="22"/>
        </w:rPr>
        <w:t>P</w:t>
      </w:r>
      <w:r w:rsidRPr="006A0D58">
        <w:rPr>
          <w:rFonts w:eastAsia="Arial" w:cs="Arial"/>
          <w:szCs w:val="22"/>
        </w:rPr>
        <w:t>a</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pacing w:val="-1"/>
          <w:szCs w:val="22"/>
        </w:rPr>
        <w:t>D</w:t>
      </w:r>
      <w:r w:rsidRPr="006A0D58">
        <w:rPr>
          <w:rFonts w:eastAsia="Arial" w:cs="Arial"/>
          <w:szCs w:val="22"/>
        </w:rPr>
        <w:t>a</w:t>
      </w:r>
      <w:r w:rsidRPr="006A0D58">
        <w:rPr>
          <w:rFonts w:eastAsia="Arial" w:cs="Arial"/>
          <w:spacing w:val="1"/>
          <w:szCs w:val="22"/>
        </w:rPr>
        <w:t>t</w:t>
      </w:r>
      <w:r w:rsidRPr="006A0D58">
        <w:rPr>
          <w:rFonts w:eastAsia="Arial" w:cs="Arial"/>
          <w:szCs w:val="22"/>
        </w:rPr>
        <w:t>e</w:t>
      </w:r>
      <w:r w:rsidR="001E6F2C">
        <w:rPr>
          <w:rFonts w:eastAsia="Arial" w:cs="Arial"/>
          <w:szCs w:val="22"/>
        </w:rPr>
        <w:t>.</w:t>
      </w:r>
    </w:p>
    <w:p w14:paraId="71AEA309" w14:textId="4D649858" w:rsidR="003021FC" w:rsidRDefault="003021FC" w:rsidP="003021FC">
      <w:pPr>
        <w:spacing w:line="252" w:lineRule="exact"/>
        <w:ind w:left="360" w:right="-20"/>
        <w:rPr>
          <w:rFonts w:eastAsia="Arial" w:cs="Arial"/>
          <w:szCs w:val="22"/>
        </w:rPr>
      </w:pPr>
      <w:r>
        <w:t>- “Expiration”, “Sell By”, “Use By”, or “Best By” dates</w:t>
      </w:r>
      <w:r w:rsidR="001E6F2C">
        <w:t xml:space="preserve"> or similar language.</w:t>
      </w:r>
    </w:p>
    <w:p w14:paraId="53B18010" w14:textId="77777777" w:rsidR="003021FC" w:rsidRPr="006A0D58" w:rsidRDefault="003021FC" w:rsidP="003021FC">
      <w:pPr>
        <w:spacing w:before="13" w:line="240" w:lineRule="exact"/>
        <w:rPr>
          <w:szCs w:val="22"/>
        </w:rPr>
      </w:pPr>
    </w:p>
    <w:p w14:paraId="5B8ABFF3" w14:textId="77777777" w:rsidR="003021FC" w:rsidRPr="006A0D58" w:rsidRDefault="003021FC" w:rsidP="003021FC">
      <w:pPr>
        <w:rPr>
          <w:rFonts w:eastAsia="Arial" w:cs="Arial"/>
          <w:szCs w:val="22"/>
        </w:rPr>
      </w:pPr>
      <w:r w:rsidRPr="006A0D58">
        <w:rPr>
          <w:rFonts w:eastAsia="Arial" w:cs="Arial"/>
          <w:spacing w:val="-1"/>
          <w:szCs w:val="22"/>
        </w:rPr>
        <w:t>C</w:t>
      </w:r>
      <w:r w:rsidRPr="006A0D58">
        <w:rPr>
          <w:rFonts w:eastAsia="Arial" w:cs="Arial"/>
          <w:szCs w:val="22"/>
        </w:rPr>
        <w:t>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zCs w:val="22"/>
        </w:rPr>
        <w:t>that do not comply</w:t>
      </w:r>
      <w:r w:rsidRPr="006A0D58">
        <w:rPr>
          <w:rFonts w:eastAsia="Arial" w:cs="Arial"/>
          <w:spacing w:val="3"/>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zCs w:val="22"/>
        </w:rPr>
        <w:t>qu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pacing w:val="-3"/>
          <w:szCs w:val="22"/>
        </w:rPr>
        <w:t>e</w:t>
      </w:r>
      <w:r w:rsidRPr="006A0D58">
        <w:rPr>
          <w:rFonts w:eastAsia="Arial" w:cs="Arial"/>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zCs w:val="22"/>
        </w:rPr>
        <w:t>be</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used and</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1"/>
          <w:szCs w:val="22"/>
        </w:rPr>
        <w:t>t</w:t>
      </w:r>
      <w:r w:rsidRPr="006A0D58">
        <w:rPr>
          <w:rFonts w:eastAsia="Arial" w:cs="Arial"/>
          <w:szCs w:val="22"/>
        </w:rPr>
        <w:t>u</w:t>
      </w:r>
      <w:r w:rsidRPr="006A0D58">
        <w:rPr>
          <w:rFonts w:eastAsia="Arial" w:cs="Arial"/>
          <w:spacing w:val="1"/>
          <w:szCs w:val="22"/>
        </w:rPr>
        <w:t>r</w:t>
      </w:r>
      <w:r w:rsidRPr="006A0D58">
        <w:rPr>
          <w:rFonts w:eastAsia="Arial" w:cs="Arial"/>
          <w:szCs w:val="22"/>
        </w:rPr>
        <w:t>ned</w:t>
      </w:r>
      <w:r w:rsidRPr="006A0D58">
        <w:rPr>
          <w:rFonts w:eastAsia="Arial" w:cs="Arial"/>
          <w:spacing w:val="-2"/>
          <w:szCs w:val="22"/>
        </w:rPr>
        <w:t xml:space="preserve"> </w:t>
      </w:r>
      <w:r>
        <w:rPr>
          <w:rFonts w:eastAsia="Arial" w:cs="Arial"/>
          <w:szCs w:val="22"/>
        </w:rPr>
        <w:t xml:space="preserve">at Vendor’s </w:t>
      </w:r>
      <w:r w:rsidRPr="006A0D58">
        <w:rPr>
          <w:rFonts w:eastAsia="Arial" w:cs="Arial"/>
          <w:szCs w:val="22"/>
        </w:rPr>
        <w:t>{Con</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r'</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 xml:space="preserve">pense. </w:t>
      </w:r>
      <w:r w:rsidRPr="006A0D58">
        <w:rPr>
          <w:rFonts w:eastAsia="Arial" w:cs="Arial"/>
          <w:spacing w:val="1"/>
          <w:szCs w:val="22"/>
        </w:rPr>
        <w:t xml:space="preserve"> </w:t>
      </w:r>
      <w:r w:rsidRPr="006A0D58">
        <w:rPr>
          <w:rFonts w:eastAsia="Arial" w:cs="Arial"/>
          <w:spacing w:val="-1"/>
          <w:szCs w:val="22"/>
        </w:rPr>
        <w:t>N</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pacing w:val="-3"/>
          <w:szCs w:val="22"/>
        </w:rPr>
        <w:t>n</w:t>
      </w:r>
      <w:r w:rsidRPr="006A0D58">
        <w:rPr>
          <w:rFonts w:eastAsia="Arial" w:cs="Arial"/>
          <w:szCs w:val="22"/>
        </w:rPr>
        <w:t>g</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post-de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2"/>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ca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pe</w:t>
      </w:r>
      <w:r w:rsidRPr="006A0D58">
        <w:rPr>
          <w:rFonts w:eastAsia="Arial" w:cs="Arial"/>
          <w:spacing w:val="1"/>
          <w:szCs w:val="22"/>
        </w:rPr>
        <w:t>rm</w:t>
      </w:r>
      <w:r w:rsidRPr="006A0D58">
        <w:rPr>
          <w:rFonts w:eastAsia="Arial" w:cs="Arial"/>
          <w:spacing w:val="-1"/>
          <w:szCs w:val="22"/>
        </w:rPr>
        <w:t>it</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DS</w:t>
      </w:r>
      <w:r w:rsidRPr="006A0D58">
        <w:rPr>
          <w:rFonts w:eastAsia="Arial" w:cs="Arial"/>
          <w:spacing w:val="-3"/>
          <w:szCs w:val="22"/>
        </w:rPr>
        <w:t>S</w:t>
      </w:r>
      <w:r w:rsidRPr="006A0D58">
        <w:rPr>
          <w:rFonts w:eastAsia="Arial" w:cs="Arial"/>
          <w:szCs w:val="22"/>
        </w:rPr>
        <w:t>.</w:t>
      </w:r>
    </w:p>
    <w:p w14:paraId="2C8C99C4" w14:textId="77777777" w:rsidR="003021FC" w:rsidRPr="006A0D58" w:rsidRDefault="003021FC" w:rsidP="003021FC">
      <w:pPr>
        <w:rPr>
          <w:rFonts w:eastAsia="Arial" w:cs="Arial"/>
          <w:szCs w:val="22"/>
        </w:rPr>
      </w:pPr>
    </w:p>
    <w:p w14:paraId="1EF5F98F" w14:textId="77777777" w:rsidR="003021FC" w:rsidRDefault="003021FC" w:rsidP="003021FC">
      <w:pPr>
        <w:pStyle w:val="Heading2"/>
        <w:rPr>
          <w:rFonts w:eastAsia="Arial"/>
        </w:rPr>
      </w:pPr>
      <w:bookmarkStart w:id="118" w:name="_Toc478375832"/>
      <w:bookmarkStart w:id="119" w:name="_Toc497472638"/>
      <w:bookmarkStart w:id="120" w:name="_Toc524507757"/>
      <w:bookmarkStart w:id="121" w:name="_Toc8305523"/>
      <w:bookmarkStart w:id="122" w:name="_Toc26869828"/>
      <w:r>
        <w:rPr>
          <w:rFonts w:eastAsia="Arial"/>
        </w:rPr>
        <w:t>special instructions</w:t>
      </w:r>
      <w:bookmarkEnd w:id="118"/>
      <w:bookmarkEnd w:id="119"/>
      <w:bookmarkEnd w:id="120"/>
      <w:bookmarkEnd w:id="121"/>
      <w:bookmarkEnd w:id="122"/>
    </w:p>
    <w:p w14:paraId="5D73B2BF" w14:textId="77777777" w:rsidR="003021FC" w:rsidRDefault="003021FC" w:rsidP="003021FC">
      <w:pPr>
        <w:rPr>
          <w:rFonts w:eastAsia="Arial" w:cs="Arial"/>
          <w:szCs w:val="22"/>
        </w:rPr>
      </w:pPr>
    </w:p>
    <w:p w14:paraId="3A9D3463" w14:textId="77777777" w:rsidR="003021FC" w:rsidRPr="006A0D58" w:rsidRDefault="003021FC" w:rsidP="003021FC">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3BEF7C21" w14:textId="77777777" w:rsidR="003021FC" w:rsidRDefault="003021FC" w:rsidP="003021FC">
      <w:pPr>
        <w:rPr>
          <w:rFonts w:eastAsia="Arial" w:cs="Arial"/>
          <w:szCs w:val="22"/>
        </w:rPr>
      </w:pPr>
    </w:p>
    <w:p w14:paraId="6D79C05F" w14:textId="77777777" w:rsidR="003021FC" w:rsidRDefault="003021FC" w:rsidP="003021FC">
      <w:pPr>
        <w:pStyle w:val="Heading2"/>
        <w:rPr>
          <w:rFonts w:eastAsia="Arial"/>
        </w:rPr>
      </w:pPr>
      <w:bookmarkStart w:id="123" w:name="_Toc478375833"/>
      <w:bookmarkStart w:id="124" w:name="_Toc497472639"/>
      <w:bookmarkStart w:id="125" w:name="_Toc524507758"/>
      <w:bookmarkStart w:id="126" w:name="_Toc8305524"/>
      <w:bookmarkStart w:id="127" w:name="_Toc26869829"/>
      <w:r>
        <w:rPr>
          <w:rFonts w:eastAsia="Arial"/>
        </w:rPr>
        <w:t>pallets/palletization</w:t>
      </w:r>
      <w:bookmarkEnd w:id="123"/>
      <w:bookmarkEnd w:id="124"/>
      <w:bookmarkEnd w:id="125"/>
      <w:bookmarkEnd w:id="126"/>
      <w:bookmarkEnd w:id="127"/>
    </w:p>
    <w:p w14:paraId="72D5FA2A" w14:textId="77777777" w:rsidR="003021FC" w:rsidRDefault="003021FC" w:rsidP="003021FC">
      <w:pPr>
        <w:rPr>
          <w:rFonts w:eastAsia="Arial" w:cs="Arial"/>
          <w:szCs w:val="22"/>
        </w:rPr>
      </w:pPr>
    </w:p>
    <w:p w14:paraId="15EB0EA1" w14:textId="77777777" w:rsidR="003021FC" w:rsidRPr="006A0D58" w:rsidRDefault="003021FC" w:rsidP="003021FC">
      <w:pPr>
        <w:tabs>
          <w:tab w:val="left" w:pos="840"/>
        </w:tabs>
        <w:spacing w:before="32" w:line="241" w:lineRule="auto"/>
        <w:rPr>
          <w:rFonts w:eastAsia="Arial" w:cs="Arial"/>
          <w:spacing w:val="1"/>
          <w:szCs w:val="22"/>
        </w:rPr>
      </w:pPr>
      <w:r w:rsidRPr="006A0D58">
        <w:rPr>
          <w:rFonts w:eastAsia="Arial" w:cs="Arial"/>
          <w:spacing w:val="1"/>
          <w:szCs w:val="22"/>
        </w:rPr>
        <w:t>Vendors {Contractors} must adhere to the following guidelines for pallets</w:t>
      </w:r>
      <w:r>
        <w:rPr>
          <w:rFonts w:eastAsia="Arial" w:cs="Arial"/>
          <w:spacing w:val="1"/>
          <w:szCs w:val="22"/>
        </w:rPr>
        <w:t xml:space="preserve"> and palletization</w:t>
      </w:r>
      <w:r w:rsidRPr="006A0D58">
        <w:rPr>
          <w:rFonts w:eastAsia="Arial" w:cs="Arial"/>
          <w:spacing w:val="1"/>
          <w:szCs w:val="22"/>
        </w:rPr>
        <w:t>:</w:t>
      </w:r>
    </w:p>
    <w:p w14:paraId="759CE338" w14:textId="77777777" w:rsidR="003021FC" w:rsidRPr="006A0D58" w:rsidRDefault="003021FC" w:rsidP="003021FC">
      <w:pPr>
        <w:tabs>
          <w:tab w:val="left" w:pos="840"/>
        </w:tabs>
        <w:spacing w:before="32" w:line="241" w:lineRule="auto"/>
        <w:rPr>
          <w:rFonts w:eastAsia="Arial" w:cs="Arial"/>
          <w:spacing w:val="1"/>
          <w:szCs w:val="22"/>
        </w:rPr>
      </w:pPr>
    </w:p>
    <w:p w14:paraId="1EC5C60B" w14:textId="77777777" w:rsidR="003021FC" w:rsidRDefault="003021FC" w:rsidP="003021FC">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sidRPr="006A0D58">
        <w:rPr>
          <w:rFonts w:eastAsia="Arial" w:cs="Arial"/>
          <w:szCs w:val="22"/>
        </w:rPr>
        <w:t>.</w:t>
      </w:r>
    </w:p>
    <w:p w14:paraId="244B60A6" w14:textId="77777777" w:rsidR="003021FC" w:rsidRDefault="003021FC" w:rsidP="003021FC">
      <w:pPr>
        <w:spacing w:before="32" w:line="241" w:lineRule="auto"/>
        <w:rPr>
          <w:rFonts w:eastAsia="Arial" w:cs="Arial"/>
          <w:szCs w:val="22"/>
        </w:rPr>
      </w:pPr>
    </w:p>
    <w:p w14:paraId="7AC7932C" w14:textId="77777777" w:rsidR="003021FC" w:rsidRPr="006A0D58" w:rsidRDefault="003021FC" w:rsidP="003021FC">
      <w:pPr>
        <w:spacing w:before="32" w:line="241" w:lineRule="auto"/>
        <w:rPr>
          <w:rFonts w:eastAsia="Arial" w:cs="Arial"/>
          <w:szCs w:val="22"/>
        </w:rPr>
      </w:pPr>
      <w:r w:rsidRPr="00B45B33">
        <w:rPr>
          <w:rFonts w:eastAsia="MS Mincho"/>
          <w:color w:val="000000"/>
          <w:szCs w:val="22"/>
        </w:rPr>
        <w:t>Cases must be configured with an interlocking block pattern, which must be consistent throughout the load for like items.</w:t>
      </w:r>
    </w:p>
    <w:p w14:paraId="5565FB24" w14:textId="77777777" w:rsidR="003021FC" w:rsidRPr="006A0D58" w:rsidRDefault="003021FC" w:rsidP="003021FC">
      <w:pPr>
        <w:spacing w:before="10" w:line="240" w:lineRule="exact"/>
        <w:rPr>
          <w:szCs w:val="22"/>
        </w:rPr>
      </w:pPr>
    </w:p>
    <w:p w14:paraId="44606D2B" w14:textId="77777777" w:rsidR="003021FC" w:rsidRPr="006A0D58" w:rsidRDefault="003021FC" w:rsidP="003021FC">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p>
    <w:p w14:paraId="4248E356" w14:textId="77777777" w:rsidR="003021FC" w:rsidRPr="006A0D58" w:rsidRDefault="003021FC" w:rsidP="003021FC">
      <w:pPr>
        <w:spacing w:before="17" w:line="240" w:lineRule="exact"/>
        <w:rPr>
          <w:szCs w:val="22"/>
        </w:rPr>
      </w:pPr>
    </w:p>
    <w:p w14:paraId="0146367C" w14:textId="77777777" w:rsidR="003021FC" w:rsidRPr="006A0D58" w:rsidRDefault="003021FC" w:rsidP="003021FC">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p>
    <w:p w14:paraId="7DA4D729" w14:textId="77777777" w:rsidR="003021FC" w:rsidRPr="006A0D58" w:rsidRDefault="003021FC" w:rsidP="003021FC">
      <w:pPr>
        <w:ind w:left="720"/>
        <w:rPr>
          <w:rFonts w:eastAsia="Arial" w:cs="Arial"/>
          <w:szCs w:val="22"/>
        </w:rPr>
      </w:pPr>
    </w:p>
    <w:p w14:paraId="37DF2EDE" w14:textId="77777777" w:rsidR="003021FC" w:rsidRPr="006A0D58" w:rsidRDefault="003021FC" w:rsidP="003021FC">
      <w:pPr>
        <w:spacing w:line="241" w:lineRule="auto"/>
        <w:rPr>
          <w:rFonts w:eastAsia="Arial" w:cs="Arial"/>
          <w:szCs w:val="22"/>
        </w:rPr>
      </w:pPr>
      <w:r w:rsidRPr="006A0D58">
        <w:rPr>
          <w:rFonts w:eastAsia="Arial" w:cs="Arial"/>
          <w:spacing w:val="-1"/>
          <w:szCs w:val="22"/>
        </w:rPr>
        <w:lastRenderedPageBreak/>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sidRPr="006A0D58">
        <w:rPr>
          <w:rFonts w:eastAsia="Arial" w:cs="Arial"/>
          <w:szCs w:val="22"/>
        </w:rPr>
        <w:t>.</w:t>
      </w:r>
    </w:p>
    <w:p w14:paraId="0815BA1E" w14:textId="77777777" w:rsidR="003021FC" w:rsidRPr="006A0D58" w:rsidRDefault="003021FC" w:rsidP="003021FC">
      <w:pPr>
        <w:spacing w:line="252" w:lineRule="exact"/>
        <w:rPr>
          <w:rFonts w:eastAsia="Arial" w:cs="Arial"/>
          <w:szCs w:val="22"/>
        </w:rPr>
      </w:pPr>
    </w:p>
    <w:p w14:paraId="4491BE9B" w14:textId="77777777" w:rsidR="003021FC" w:rsidRPr="006A0D58" w:rsidRDefault="003021FC" w:rsidP="003021FC">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e at DSS and will be handled by receiving personnel on the receiving dock.</w:t>
      </w:r>
    </w:p>
    <w:p w14:paraId="264A1282" w14:textId="77777777" w:rsidR="003021FC" w:rsidRPr="006A0D58" w:rsidRDefault="003021FC" w:rsidP="003021FC">
      <w:pPr>
        <w:spacing w:before="13" w:line="240" w:lineRule="exact"/>
        <w:rPr>
          <w:szCs w:val="22"/>
        </w:rPr>
      </w:pPr>
    </w:p>
    <w:p w14:paraId="02B4C2AC" w14:textId="77777777" w:rsidR="003021FC" w:rsidRPr="006A0D58" w:rsidRDefault="003021FC" w:rsidP="003021FC">
      <w:pPr>
        <w:spacing w:line="252" w:lineRule="exact"/>
        <w:rPr>
          <w:rFonts w:eastAsia="Arial" w:cs="Arial"/>
          <w:szCs w:val="22"/>
        </w:rPr>
      </w:pPr>
      <w:r w:rsidRPr="006A0D58">
        <w:rPr>
          <w:rFonts w:eastAsia="Arial" w:cs="Arial"/>
          <w:szCs w:val="22"/>
        </w:rPr>
        <w:t>Fu</w:t>
      </w:r>
      <w:r w:rsidRPr="006A0D58">
        <w:rPr>
          <w:rFonts w:eastAsia="Arial" w:cs="Arial"/>
          <w:spacing w:val="-1"/>
          <w:szCs w:val="22"/>
        </w:rPr>
        <w:t>l</w:t>
      </w:r>
      <w:r w:rsidRPr="006A0D58">
        <w:rPr>
          <w:rFonts w:eastAsia="Arial" w:cs="Arial"/>
          <w:szCs w:val="22"/>
        </w:rPr>
        <w:t>l</w:t>
      </w:r>
      <w:r w:rsidRPr="006A0D58">
        <w:rPr>
          <w:rFonts w:eastAsia="Arial" w:cs="Arial"/>
          <w:spacing w:val="26"/>
          <w:szCs w:val="22"/>
        </w:rPr>
        <w:t xml:space="preserve"> </w:t>
      </w:r>
      <w:r w:rsidRPr="006A0D58">
        <w:rPr>
          <w:rFonts w:eastAsia="Arial" w:cs="Arial"/>
          <w:szCs w:val="22"/>
        </w:rPr>
        <w:t>pa</w:t>
      </w:r>
      <w:r w:rsidRPr="006A0D58">
        <w:rPr>
          <w:rFonts w:eastAsia="Arial" w:cs="Arial"/>
          <w:spacing w:val="1"/>
          <w:szCs w:val="22"/>
        </w:rPr>
        <w:t>l</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28"/>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zCs w:val="22"/>
        </w:rPr>
        <w:t>be</w:t>
      </w:r>
      <w:r w:rsidRPr="006A0D58">
        <w:rPr>
          <w:rFonts w:eastAsia="Arial" w:cs="Arial"/>
          <w:spacing w:val="27"/>
          <w:szCs w:val="22"/>
        </w:rPr>
        <w:t xml:space="preserve"> </w:t>
      </w:r>
      <w:r w:rsidRPr="006A0D58">
        <w:rPr>
          <w:rFonts w:eastAsia="Arial" w:cs="Arial"/>
          <w:szCs w:val="22"/>
        </w:rPr>
        <w:t>b</w:t>
      </w:r>
      <w:r w:rsidRPr="006A0D58">
        <w:rPr>
          <w:rFonts w:eastAsia="Arial" w:cs="Arial"/>
          <w:spacing w:val="1"/>
          <w:szCs w:val="22"/>
        </w:rPr>
        <w:t>r</w:t>
      </w:r>
      <w:r w:rsidRPr="006A0D58">
        <w:rPr>
          <w:rFonts w:eastAsia="Arial" w:cs="Arial"/>
          <w:spacing w:val="-3"/>
          <w:szCs w:val="22"/>
        </w:rPr>
        <w:t>o</w:t>
      </w:r>
      <w:r w:rsidRPr="006A0D58">
        <w:rPr>
          <w:rFonts w:eastAsia="Arial" w:cs="Arial"/>
          <w:spacing w:val="2"/>
          <w:szCs w:val="22"/>
        </w:rPr>
        <w:t>k</w:t>
      </w:r>
      <w:r w:rsidRPr="006A0D58">
        <w:rPr>
          <w:rFonts w:eastAsia="Arial" w:cs="Arial"/>
          <w:szCs w:val="22"/>
        </w:rPr>
        <w:t>en</w:t>
      </w:r>
      <w:r w:rsidRPr="006A0D58">
        <w:rPr>
          <w:rFonts w:eastAsia="Arial" w:cs="Arial"/>
          <w:spacing w:val="27"/>
          <w:szCs w:val="22"/>
        </w:rPr>
        <w:t xml:space="preserve"> </w:t>
      </w:r>
      <w:r w:rsidRPr="006A0D58">
        <w:rPr>
          <w:rFonts w:eastAsia="Arial" w:cs="Arial"/>
          <w:szCs w:val="22"/>
        </w:rPr>
        <w:t>do</w:t>
      </w:r>
      <w:r w:rsidRPr="006A0D58">
        <w:rPr>
          <w:rFonts w:eastAsia="Arial" w:cs="Arial"/>
          <w:spacing w:val="-3"/>
          <w:szCs w:val="22"/>
        </w:rPr>
        <w:t>w</w:t>
      </w:r>
      <w:r w:rsidRPr="006A0D58">
        <w:rPr>
          <w:rFonts w:eastAsia="Arial" w:cs="Arial"/>
          <w:szCs w:val="22"/>
        </w:rPr>
        <w:t>n</w:t>
      </w:r>
      <w:r>
        <w:rPr>
          <w:rFonts w:eastAsia="Arial" w:cs="Arial"/>
          <w:szCs w:val="22"/>
        </w:rPr>
        <w:t xml:space="preserve"> to</w:t>
      </w:r>
      <w:r w:rsidRPr="006A0D58">
        <w:rPr>
          <w:rFonts w:eastAsia="Arial" w:cs="Arial"/>
          <w:spacing w:val="28"/>
          <w:szCs w:val="22"/>
        </w:rPr>
        <w:t xml:space="preserve"> (</w:t>
      </w:r>
      <w:r>
        <w:rPr>
          <w:rFonts w:eastAsia="Arial" w:cs="Arial"/>
          <w:spacing w:val="28"/>
          <w:szCs w:val="22"/>
        </w:rPr>
        <w:t>65</w:t>
      </w:r>
      <w:r w:rsidRPr="006A0D58">
        <w:rPr>
          <w:rFonts w:eastAsia="Arial" w:cs="Arial"/>
          <w:spacing w:val="28"/>
          <w:szCs w:val="22"/>
        </w:rPr>
        <w:t xml:space="preserve"> inches including pallet) </w:t>
      </w:r>
      <w:r w:rsidRPr="006A0D58">
        <w:rPr>
          <w:rFonts w:eastAsia="Arial" w:cs="Arial"/>
          <w:spacing w:val="1"/>
          <w:szCs w:val="22"/>
        </w:rPr>
        <w:t>t</w:t>
      </w:r>
      <w:r w:rsidRPr="006A0D58">
        <w:rPr>
          <w:rFonts w:eastAsia="Arial" w:cs="Arial"/>
          <w:szCs w:val="22"/>
        </w:rPr>
        <w:t>o</w:t>
      </w:r>
      <w:r w:rsidRPr="006A0D58">
        <w:rPr>
          <w:rFonts w:eastAsia="Arial" w:cs="Arial"/>
          <w:spacing w:val="27"/>
          <w:szCs w:val="22"/>
        </w:rPr>
        <w:t xml:space="preserve"> </w:t>
      </w:r>
      <w:r w:rsidRPr="006A0D58">
        <w:rPr>
          <w:rFonts w:eastAsia="Arial" w:cs="Arial"/>
          <w:spacing w:val="1"/>
          <w:szCs w:val="22"/>
        </w:rPr>
        <w:t>m</w:t>
      </w:r>
      <w:r w:rsidRPr="006A0D58">
        <w:rPr>
          <w:rFonts w:eastAsia="Arial" w:cs="Arial"/>
          <w:szCs w:val="22"/>
        </w:rPr>
        <w:t>eet</w:t>
      </w:r>
      <w:r w:rsidRPr="006A0D58">
        <w:rPr>
          <w:rFonts w:eastAsia="Arial" w:cs="Arial"/>
          <w:spacing w:val="29"/>
          <w:szCs w:val="22"/>
        </w:rPr>
        <w:t xml:space="preserve"> </w:t>
      </w:r>
      <w:r w:rsidRPr="006A0D58">
        <w:rPr>
          <w:rFonts w:eastAsia="Arial" w:cs="Arial"/>
          <w:spacing w:val="-1"/>
          <w:szCs w:val="22"/>
        </w:rPr>
        <w:t>DS</w:t>
      </w:r>
      <w:r w:rsidRPr="006A0D58">
        <w:rPr>
          <w:rFonts w:eastAsia="Arial" w:cs="Arial"/>
          <w:szCs w:val="22"/>
        </w:rPr>
        <w:t>S</w:t>
      </w:r>
      <w:r w:rsidRPr="006A0D58">
        <w:rPr>
          <w:rFonts w:eastAsia="Arial" w:cs="Arial"/>
          <w:spacing w:val="27"/>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25"/>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r</w:t>
      </w:r>
      <w:r w:rsidRPr="006A0D58">
        <w:rPr>
          <w:rFonts w:eastAsia="Arial" w:cs="Arial"/>
          <w:spacing w:val="26"/>
          <w:szCs w:val="22"/>
        </w:rPr>
        <w:t xml:space="preserve"> </w:t>
      </w:r>
      <w:r>
        <w:rPr>
          <w:rFonts w:eastAsia="Arial" w:cs="Arial"/>
          <w:szCs w:val="22"/>
        </w:rPr>
        <w:t>dry storage products</w:t>
      </w:r>
      <w:r w:rsidRPr="006A0D58">
        <w:rPr>
          <w:rFonts w:eastAsia="Arial" w:cs="Arial"/>
          <w:spacing w:val="30"/>
          <w:szCs w:val="22"/>
        </w:rPr>
        <w:t xml:space="preserve"> </w:t>
      </w:r>
      <w:r w:rsidRPr="006A0D58">
        <w:rPr>
          <w:rFonts w:eastAsia="Arial" w:cs="Arial"/>
          <w:szCs w:val="22"/>
        </w:rPr>
        <w:t>by</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he ca</w:t>
      </w:r>
      <w:r w:rsidRPr="006A0D58">
        <w:rPr>
          <w:rFonts w:eastAsia="Arial" w:cs="Arial"/>
          <w:spacing w:val="1"/>
          <w:szCs w:val="22"/>
        </w:rPr>
        <w:t>rr</w:t>
      </w:r>
      <w:r w:rsidRPr="006A0D58">
        <w:rPr>
          <w:rFonts w:eastAsia="Arial" w:cs="Arial"/>
          <w:spacing w:val="-1"/>
          <w:szCs w:val="22"/>
        </w:rPr>
        <w:t>i</w:t>
      </w:r>
      <w:r w:rsidRPr="006A0D58">
        <w:rPr>
          <w:rFonts w:eastAsia="Arial" w:cs="Arial"/>
          <w:szCs w:val="22"/>
        </w:rPr>
        <w:t>er 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Pr>
          <w:rFonts w:eastAsia="Arial" w:cs="Arial"/>
          <w:szCs w:val="22"/>
        </w:rPr>
        <w:t>.</w:t>
      </w:r>
    </w:p>
    <w:p w14:paraId="6B9CF1DC" w14:textId="77777777" w:rsidR="003021FC" w:rsidRPr="006A0D58" w:rsidRDefault="003021FC" w:rsidP="003021FC">
      <w:pPr>
        <w:ind w:left="720"/>
        <w:rPr>
          <w:rFonts w:eastAsia="Arial" w:cs="Arial"/>
          <w:szCs w:val="22"/>
        </w:rPr>
      </w:pPr>
    </w:p>
    <w:p w14:paraId="7EF779A9" w14:textId="77777777" w:rsidR="003021FC" w:rsidRPr="006A0D58" w:rsidRDefault="003021FC" w:rsidP="003021FC">
      <w:pPr>
        <w:spacing w:line="252" w:lineRule="exact"/>
        <w:rPr>
          <w:rFonts w:eastAsia="Arial" w:cs="Arial"/>
          <w:szCs w:val="22"/>
        </w:rPr>
      </w:pPr>
      <w:r w:rsidRPr="006A0D58">
        <w:rPr>
          <w:rFonts w:eastAsia="Arial" w:cs="Arial"/>
          <w:szCs w:val="22"/>
        </w:rPr>
        <w:t>Stretch wrapping or tapping is required for all palletized loads.</w:t>
      </w:r>
    </w:p>
    <w:p w14:paraId="77033929" w14:textId="77777777" w:rsidR="003021FC" w:rsidRPr="006A0D58" w:rsidRDefault="003021FC" w:rsidP="003021FC">
      <w:pPr>
        <w:ind w:left="720"/>
        <w:rPr>
          <w:rFonts w:eastAsia="Arial" w:cs="Arial"/>
          <w:szCs w:val="22"/>
        </w:rPr>
      </w:pPr>
    </w:p>
    <w:p w14:paraId="51B4C1F8" w14:textId="77777777" w:rsidR="003021FC" w:rsidRPr="006A0D58" w:rsidRDefault="003021FC" w:rsidP="003021FC">
      <w:pPr>
        <w:spacing w:line="252" w:lineRule="exact"/>
        <w:rPr>
          <w:rFonts w:eastAsia="Arial" w:cs="Arial"/>
          <w:szCs w:val="22"/>
        </w:rPr>
      </w:pPr>
      <w:r w:rsidRPr="006A0D58">
        <w:rPr>
          <w:rFonts w:eastAsia="Arial" w:cs="Arial"/>
          <w:szCs w:val="22"/>
        </w:rPr>
        <w:t>Segregation of product is required, when applicable.</w:t>
      </w:r>
    </w:p>
    <w:p w14:paraId="1E822C79" w14:textId="77777777" w:rsidR="003021FC" w:rsidRDefault="003021FC" w:rsidP="003021FC">
      <w:pPr>
        <w:jc w:val="left"/>
        <w:rPr>
          <w:rFonts w:eastAsia="Arial" w:cs="Arial"/>
          <w:szCs w:val="22"/>
        </w:rPr>
      </w:pPr>
    </w:p>
    <w:p w14:paraId="02F0EE95" w14:textId="77777777" w:rsidR="003021FC" w:rsidRDefault="003021FC" w:rsidP="003021FC">
      <w:pPr>
        <w:rPr>
          <w:rFonts w:eastAsia="Arial" w:cs="Arial"/>
          <w:szCs w:val="22"/>
        </w:rPr>
      </w:pPr>
      <w:r w:rsidRPr="006A0D58">
        <w:rPr>
          <w:rFonts w:eastAsia="Arial" w:cs="Arial"/>
          <w:spacing w:val="-1"/>
          <w:szCs w:val="22"/>
        </w:rPr>
        <w:t>Al</w:t>
      </w:r>
      <w:r w:rsidRPr="006A0D58">
        <w:rPr>
          <w:rFonts w:eastAsia="Arial" w:cs="Arial"/>
          <w:szCs w:val="22"/>
        </w:rPr>
        <w:t xml:space="preserve">l </w:t>
      </w:r>
      <w:r>
        <w:rPr>
          <w:rFonts w:eastAsia="Arial" w:cs="Arial"/>
          <w:szCs w:val="22"/>
        </w:rPr>
        <w:t>contracted items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 xml:space="preserve">at DSS. </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Pr>
          <w:rFonts w:eastAsia="Arial" w:cs="Arial"/>
          <w:szCs w:val="22"/>
        </w:rPr>
        <w:t>ose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Pr>
          <w:rFonts w:eastAsia="Arial" w:cs="Arial"/>
          <w:spacing w:val="1"/>
          <w:szCs w:val="22"/>
        </w:rPr>
        <w:t>s</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p>
    <w:p w14:paraId="6FFD8EB0" w14:textId="77777777" w:rsidR="003021FC" w:rsidRDefault="003021FC" w:rsidP="003021FC">
      <w:pPr>
        <w:spacing w:before="32" w:line="239" w:lineRule="auto"/>
        <w:rPr>
          <w:rFonts w:eastAsia="Arial" w:cs="Arial"/>
          <w:szCs w:val="22"/>
        </w:rPr>
      </w:pPr>
    </w:p>
    <w:p w14:paraId="6D57D77E" w14:textId="77777777" w:rsidR="003021FC" w:rsidRPr="005314E4" w:rsidRDefault="003021FC" w:rsidP="003021FC">
      <w:pPr>
        <w:pStyle w:val="Heading2"/>
        <w:rPr>
          <w:rFonts w:eastAsia="Arial"/>
        </w:rPr>
      </w:pPr>
      <w:bookmarkStart w:id="128" w:name="_Toc497472641"/>
      <w:bookmarkStart w:id="129" w:name="_Toc524006094"/>
      <w:bookmarkStart w:id="130" w:name="_Toc8305525"/>
      <w:bookmarkStart w:id="131" w:name="_Toc26869830"/>
      <w:r>
        <w:rPr>
          <w:rFonts w:eastAsia="Arial"/>
        </w:rPr>
        <w:t>substitution of product</w:t>
      </w:r>
      <w:bookmarkEnd w:id="128"/>
      <w:bookmarkEnd w:id="129"/>
      <w:bookmarkEnd w:id="130"/>
      <w:bookmarkEnd w:id="131"/>
    </w:p>
    <w:p w14:paraId="5DF300B8" w14:textId="77777777" w:rsidR="003021FC" w:rsidRDefault="003021FC" w:rsidP="003021FC">
      <w:pPr>
        <w:rPr>
          <w:rFonts w:eastAsia="Arial" w:cs="Arial"/>
          <w:szCs w:val="22"/>
        </w:rPr>
      </w:pPr>
    </w:p>
    <w:p w14:paraId="4E6F8E1A" w14:textId="77777777" w:rsidR="003021FC" w:rsidRPr="006B48A6" w:rsidRDefault="003021FC" w:rsidP="003021FC">
      <w:pPr>
        <w:pStyle w:val="Heading3"/>
        <w:rPr>
          <w:rFonts w:eastAsia="Arial"/>
        </w:rPr>
      </w:pPr>
      <w:bookmarkStart w:id="132" w:name="_Toc521418678"/>
      <w:bookmarkStart w:id="133" w:name="_Toc8305526"/>
      <w:bookmarkStart w:id="134" w:name="_Toc26869831"/>
      <w:r>
        <w:rPr>
          <w:rFonts w:eastAsia="Arial"/>
        </w:rPr>
        <w:t>substitution of discontinued or reformulated products</w:t>
      </w:r>
      <w:bookmarkEnd w:id="132"/>
      <w:bookmarkEnd w:id="133"/>
      <w:bookmarkEnd w:id="134"/>
    </w:p>
    <w:p w14:paraId="28AB4D92" w14:textId="77777777" w:rsidR="003021FC" w:rsidRPr="00FA768C" w:rsidRDefault="003021FC" w:rsidP="003021FC">
      <w:pPr>
        <w:spacing w:line="252" w:lineRule="exact"/>
        <w:ind w:right="-20"/>
        <w:rPr>
          <w:rFonts w:eastAsia="Arial" w:cs="Arial"/>
          <w:bCs/>
          <w:szCs w:val="22"/>
        </w:rPr>
      </w:pPr>
    </w:p>
    <w:p w14:paraId="4ECB9083" w14:textId="77777777" w:rsidR="003021FC" w:rsidRPr="00B45B33" w:rsidRDefault="003021FC" w:rsidP="003021FC">
      <w:pPr>
        <w:rPr>
          <w:rFonts w:cs="Arial"/>
          <w:bCs/>
          <w:szCs w:val="22"/>
        </w:rPr>
      </w:pPr>
      <w:r w:rsidRPr="00B45B33">
        <w:rPr>
          <w:rFonts w:cs="Arial"/>
          <w:bCs/>
          <w:szCs w:val="22"/>
        </w:rPr>
        <w:t>The Vendor {Contractor} may offer a substitution for any</w:t>
      </w:r>
      <w:r>
        <w:rPr>
          <w:rFonts w:cs="Arial"/>
          <w:bCs/>
          <w:szCs w:val="22"/>
        </w:rPr>
        <w:t xml:space="preserve"> contracted </w:t>
      </w:r>
      <w:r w:rsidRPr="00B45B33">
        <w:rPr>
          <w:rFonts w:cs="Arial"/>
          <w:bCs/>
          <w:szCs w:val="22"/>
        </w:rPr>
        <w:t xml:space="preserve">item discontinued </w:t>
      </w:r>
      <w:r>
        <w:rPr>
          <w:rFonts w:cs="Arial"/>
          <w:bCs/>
          <w:szCs w:val="22"/>
        </w:rPr>
        <w:t xml:space="preserve">or reformulated </w:t>
      </w:r>
      <w:r w:rsidRPr="00B45B33">
        <w:rPr>
          <w:rFonts w:cs="Arial"/>
          <w:bCs/>
          <w:szCs w:val="22"/>
        </w:rPr>
        <w:t xml:space="preserve">by the manufacturer </w:t>
      </w:r>
      <w:r>
        <w:rPr>
          <w:rFonts w:cs="Arial"/>
          <w:bCs/>
          <w:szCs w:val="22"/>
        </w:rPr>
        <w:t xml:space="preserve">under the </w:t>
      </w:r>
      <w:r w:rsidRPr="00B45B33">
        <w:rPr>
          <w:rFonts w:cs="Arial"/>
          <w:bCs/>
          <w:szCs w:val="22"/>
        </w:rPr>
        <w:t xml:space="preserve">Blanket </w:t>
      </w:r>
      <w:r>
        <w:rPr>
          <w:rFonts w:cs="Arial"/>
          <w:bCs/>
          <w:szCs w:val="22"/>
        </w:rPr>
        <w:t>P.O</w:t>
      </w:r>
      <w:r w:rsidRPr="00B45B33">
        <w:rPr>
          <w:rFonts w:cs="Arial"/>
          <w:bCs/>
          <w:szCs w:val="22"/>
        </w:rPr>
        <w:t>.  All substitutions must be approved by the State.</w:t>
      </w:r>
    </w:p>
    <w:p w14:paraId="7273CD73" w14:textId="77777777" w:rsidR="003021FC" w:rsidRPr="00B45B33" w:rsidRDefault="003021FC" w:rsidP="003021FC">
      <w:pPr>
        <w:rPr>
          <w:rFonts w:cs="Arial"/>
          <w:bCs/>
          <w:szCs w:val="22"/>
        </w:rPr>
      </w:pPr>
    </w:p>
    <w:p w14:paraId="5F9DA924" w14:textId="5FA9B0AA" w:rsidR="003021FC" w:rsidRPr="00B45B33" w:rsidRDefault="003021FC" w:rsidP="003021FC">
      <w:pPr>
        <w:rPr>
          <w:rFonts w:cs="Arial"/>
          <w:bCs/>
          <w:szCs w:val="22"/>
        </w:rPr>
      </w:pPr>
      <w:r w:rsidRPr="00B45B33">
        <w:rPr>
          <w:rFonts w:cs="Arial"/>
          <w:bCs/>
          <w:szCs w:val="22"/>
        </w:rPr>
        <w:t>The Vendor {Contractor} must write to the Division’s assign</w:t>
      </w:r>
      <w:r>
        <w:rPr>
          <w:rFonts w:cs="Arial"/>
          <w:bCs/>
          <w:szCs w:val="22"/>
        </w:rPr>
        <w:t>ed Procurement Specialist for T-</w:t>
      </w:r>
      <w:r w:rsidR="001E6F2C">
        <w:rPr>
          <w:rFonts w:cs="Arial"/>
          <w:bCs/>
          <w:szCs w:val="22"/>
        </w:rPr>
        <w:t>0717</w:t>
      </w:r>
      <w:r>
        <w:rPr>
          <w:rFonts w:cs="Arial"/>
          <w:bCs/>
          <w:szCs w:val="22"/>
        </w:rPr>
        <w:t xml:space="preserve"> </w:t>
      </w:r>
      <w:r w:rsidRPr="00B45B33">
        <w:rPr>
          <w:rFonts w:cs="Arial"/>
          <w:bCs/>
          <w:szCs w:val="22"/>
        </w:rPr>
        <w:t xml:space="preserve">stating that an item has been discontinued </w:t>
      </w:r>
      <w:r>
        <w:rPr>
          <w:rFonts w:cs="Arial"/>
          <w:bCs/>
          <w:szCs w:val="22"/>
        </w:rPr>
        <w:t xml:space="preserve">or reformulated </w:t>
      </w:r>
      <w:r w:rsidRPr="00B45B33">
        <w:rPr>
          <w:rFonts w:cs="Arial"/>
          <w:bCs/>
          <w:szCs w:val="22"/>
        </w:rPr>
        <w:t>by the manufacturer along with supporting documentation from that manufacturer that the item has been discontinued</w:t>
      </w:r>
      <w:r>
        <w:rPr>
          <w:rFonts w:cs="Arial"/>
          <w:bCs/>
          <w:szCs w:val="22"/>
        </w:rPr>
        <w:t xml:space="preserve"> or reformulated</w:t>
      </w:r>
      <w:r w:rsidRPr="00B45B33">
        <w:rPr>
          <w:rFonts w:cs="Arial"/>
          <w:bCs/>
          <w:szCs w:val="22"/>
        </w:rPr>
        <w:t xml:space="preserve">.  The Vendor {Contractor} must provide in its letter the discontinued </w:t>
      </w:r>
      <w:r>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Pr>
          <w:rFonts w:cs="Arial"/>
          <w:bCs/>
          <w:szCs w:val="22"/>
        </w:rPr>
        <w:t xml:space="preserve"> or reformulated </w:t>
      </w:r>
      <w:r w:rsidRPr="00B45B33">
        <w:rPr>
          <w:rFonts w:cs="Arial"/>
          <w:bCs/>
          <w:szCs w:val="22"/>
        </w:rPr>
        <w:t xml:space="preserve">item. The State will not approve the substitution of a discontinued </w:t>
      </w:r>
      <w:r>
        <w:rPr>
          <w:rFonts w:cs="Arial"/>
          <w:bCs/>
          <w:szCs w:val="22"/>
        </w:rPr>
        <w:t xml:space="preserve">or reformulated </w:t>
      </w:r>
      <w:r w:rsidRPr="00B45B33">
        <w:rPr>
          <w:rFonts w:cs="Arial"/>
          <w:bCs/>
          <w:szCs w:val="22"/>
        </w:rPr>
        <w:t>item without all of the above information.</w:t>
      </w:r>
    </w:p>
    <w:p w14:paraId="3E6EA75D" w14:textId="77777777" w:rsidR="003021FC" w:rsidRDefault="003021FC" w:rsidP="003021FC">
      <w:pPr>
        <w:rPr>
          <w:rFonts w:cs="Arial"/>
          <w:bCs/>
          <w:szCs w:val="22"/>
        </w:rPr>
      </w:pPr>
    </w:p>
    <w:p w14:paraId="36177A18" w14:textId="77777777" w:rsidR="003021FC" w:rsidRDefault="003021FC" w:rsidP="003021FC">
      <w:pPr>
        <w:rPr>
          <w:rFonts w:cs="Arial"/>
          <w:bCs/>
          <w:szCs w:val="22"/>
        </w:rPr>
      </w:pPr>
      <w:r w:rsidRPr="00B45B33">
        <w:rPr>
          <w:rFonts w:cs="Arial"/>
          <w:bCs/>
          <w:szCs w:val="22"/>
        </w:rPr>
        <w:t xml:space="preserve">The replacement product shall be offered to the State at the same </w:t>
      </w:r>
      <w:r>
        <w:rPr>
          <w:rFonts w:cs="Arial"/>
          <w:bCs/>
          <w:szCs w:val="22"/>
        </w:rPr>
        <w:t xml:space="preserve">or lesser </w:t>
      </w:r>
      <w:r w:rsidRPr="00B45B33">
        <w:rPr>
          <w:rFonts w:cs="Arial"/>
          <w:bCs/>
          <w:szCs w:val="22"/>
        </w:rPr>
        <w:t xml:space="preserve">price as the discontinued </w:t>
      </w:r>
      <w:r>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w:t>
      </w:r>
    </w:p>
    <w:p w14:paraId="3DB3C65B" w14:textId="77777777" w:rsidR="003021FC" w:rsidRDefault="003021FC" w:rsidP="003021FC">
      <w:pPr>
        <w:rPr>
          <w:rFonts w:cs="Arial"/>
          <w:bCs/>
          <w:szCs w:val="22"/>
        </w:rPr>
      </w:pPr>
    </w:p>
    <w:p w14:paraId="34CD7085" w14:textId="77777777" w:rsidR="003021FC" w:rsidRPr="00B45B33" w:rsidRDefault="003021FC" w:rsidP="003021FC">
      <w:pPr>
        <w:pStyle w:val="Heading3"/>
      </w:pPr>
      <w:bookmarkStart w:id="135" w:name="_Toc521418679"/>
      <w:bookmarkStart w:id="136" w:name="_Toc8305527"/>
      <w:bookmarkStart w:id="137" w:name="_Toc26869832"/>
      <w:r>
        <w:t>substitution of products on a temporary basis</w:t>
      </w:r>
      <w:bookmarkEnd w:id="135"/>
      <w:bookmarkEnd w:id="136"/>
      <w:bookmarkEnd w:id="137"/>
    </w:p>
    <w:p w14:paraId="48626187" w14:textId="77777777" w:rsidR="003021FC" w:rsidRDefault="003021FC" w:rsidP="003021FC">
      <w:pPr>
        <w:rPr>
          <w:rFonts w:cs="Arial"/>
          <w:bCs/>
          <w:szCs w:val="22"/>
        </w:rPr>
      </w:pPr>
    </w:p>
    <w:p w14:paraId="01444F43" w14:textId="77777777" w:rsidR="003021FC" w:rsidRDefault="003021FC" w:rsidP="003021FC">
      <w:pPr>
        <w:rPr>
          <w:rFonts w:cs="Arial"/>
          <w:bCs/>
        </w:rPr>
      </w:pPr>
      <w:r w:rsidRPr="00974091">
        <w:rPr>
          <w:rFonts w:cs="Arial"/>
          <w:bCs/>
        </w:rPr>
        <w:t>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w:t>
      </w:r>
      <w:r>
        <w:rPr>
          <w:rFonts w:cs="Arial"/>
          <w:bCs/>
        </w:rPr>
        <w:t xml:space="preserve">y of product. </w:t>
      </w:r>
      <w:r w:rsidRPr="00974091">
        <w:rPr>
          <w:rFonts w:cs="Arial"/>
          <w:bCs/>
        </w:rPr>
        <w:t xml:space="preserve">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974091">
        <w:rPr>
          <w:rStyle w:val="IntenseEmphasis"/>
          <w:color w:val="00B050"/>
        </w:rPr>
        <w:t>NJ</w:t>
      </w:r>
      <w:r w:rsidRPr="00974091">
        <w:rPr>
          <w:rStyle w:val="IntenseEmphasis"/>
          <w:color w:val="0070C0"/>
        </w:rPr>
        <w:t>START</w:t>
      </w:r>
      <w:r w:rsidRPr="00974091">
        <w:rPr>
          <w:rFonts w:cs="Arial"/>
          <w:bCs/>
        </w:rPr>
        <w:t>.  Once the originally contracted product is available again, the Vendor {Contractor} must immediately notify the Division in writing.  A temporary replacement of product is not meant as a permanent product replacement.</w:t>
      </w:r>
      <w:r>
        <w:rPr>
          <w:rFonts w:cs="Arial"/>
          <w:bCs/>
        </w:rPr>
        <w:t xml:space="preserve">  </w:t>
      </w:r>
    </w:p>
    <w:p w14:paraId="34A1814D" w14:textId="77777777" w:rsidR="003021FC" w:rsidRDefault="003021FC" w:rsidP="003021FC">
      <w:pPr>
        <w:rPr>
          <w:rFonts w:cs="Arial"/>
          <w:bCs/>
        </w:rPr>
      </w:pPr>
    </w:p>
    <w:p w14:paraId="693A50A1" w14:textId="77777777" w:rsidR="00E2693F" w:rsidRDefault="00E2693F" w:rsidP="003021FC">
      <w:pPr>
        <w:rPr>
          <w:rFonts w:cs="Arial"/>
          <w:bCs/>
        </w:rPr>
      </w:pPr>
    </w:p>
    <w:p w14:paraId="32EA3726" w14:textId="77777777" w:rsidR="003021FC" w:rsidRPr="00834F04" w:rsidRDefault="003021FC" w:rsidP="003021FC">
      <w:pPr>
        <w:pStyle w:val="Heading3"/>
      </w:pPr>
      <w:bookmarkStart w:id="138" w:name="_Toc8305528"/>
      <w:bookmarkStart w:id="139" w:name="_Toc26869833"/>
      <w:r>
        <w:lastRenderedPageBreak/>
        <w:t>replacement of unsatisfactory product</w:t>
      </w:r>
      <w:bookmarkEnd w:id="138"/>
      <w:bookmarkEnd w:id="139"/>
    </w:p>
    <w:p w14:paraId="5E52796B" w14:textId="77777777" w:rsidR="003021FC" w:rsidRDefault="003021FC" w:rsidP="003021FC"/>
    <w:p w14:paraId="1D08E071" w14:textId="77777777" w:rsidR="003021FC" w:rsidRDefault="003021FC" w:rsidP="003021FC">
      <w:r>
        <w:t>In the event the product supplied is deemed unsatisfactory for reasons of quality, damage, or performance by the DSS, the Vendor {Contractor} shall immediately remove and replace the unsatisfactory product, at no cost to the DSS. The timeframe for the replacement shall not exceed the delivery days ARO listed on the Price Sheet.  Failure to comply may result in the product being removed from the Blanket P.O. and similar product obtained from another Vendor {Contractor} with any additional costs assumed by the original Vendor {Contractor}.</w:t>
      </w:r>
    </w:p>
    <w:p w14:paraId="2BF2CE15" w14:textId="77777777" w:rsidR="003D2457" w:rsidRPr="008C46C2" w:rsidRDefault="003D2457" w:rsidP="00BA611A">
      <w:pPr>
        <w:rPr>
          <w:rFonts w:cs="Arial"/>
        </w:rPr>
      </w:pPr>
    </w:p>
    <w:p w14:paraId="0AAE639C" w14:textId="6D521573" w:rsidR="00BA611A" w:rsidRPr="00F5557A" w:rsidRDefault="00BA611A" w:rsidP="00BA611A">
      <w:pPr>
        <w:pStyle w:val="Heading2"/>
        <w:rPr>
          <w:rFonts w:cs="Arial"/>
        </w:rPr>
      </w:pPr>
      <w:bookmarkStart w:id="140" w:name="_Toc497472643"/>
      <w:bookmarkStart w:id="141" w:name="_Toc26869834"/>
      <w:r w:rsidRPr="00F5557A">
        <w:rPr>
          <w:rFonts w:cs="Arial"/>
        </w:rPr>
        <w:t>Additional information</w:t>
      </w:r>
      <w:bookmarkEnd w:id="140"/>
      <w:bookmarkEnd w:id="141"/>
    </w:p>
    <w:p w14:paraId="5F301629" w14:textId="77777777" w:rsidR="00BA611A" w:rsidRPr="008C46C2" w:rsidRDefault="00BA611A" w:rsidP="00BA611A">
      <w:pPr>
        <w:rPr>
          <w:rFonts w:cs="Arial"/>
        </w:rPr>
      </w:pPr>
    </w:p>
    <w:p w14:paraId="6CD8775C" w14:textId="6F5918BD" w:rsidR="00741B18" w:rsidRPr="008C46C2" w:rsidRDefault="00BA611A" w:rsidP="00BA611A">
      <w:pPr>
        <w:rPr>
          <w:rFonts w:cs="Arial"/>
        </w:rPr>
      </w:pPr>
      <w:r w:rsidRPr="008C46C2">
        <w:rPr>
          <w:rFonts w:cs="Arial"/>
        </w:rPr>
        <w:t>Listed in the chart below are the estimated unit quantities to be ordered by the DSS over a three (3) year term</w:t>
      </w:r>
      <w:r w:rsidR="00530705">
        <w:rPr>
          <w:rFonts w:cs="Arial"/>
        </w:rPr>
        <w:t xml:space="preserve"> along with minimum </w:t>
      </w:r>
      <w:r w:rsidR="002B403E">
        <w:rPr>
          <w:rFonts w:cs="Arial"/>
        </w:rPr>
        <w:t>order case quantities</w:t>
      </w:r>
      <w:r w:rsidR="00530705">
        <w:rPr>
          <w:rFonts w:cs="Arial"/>
        </w:rPr>
        <w:t xml:space="preserve"> per shipment</w:t>
      </w:r>
      <w:r w:rsidRPr="008C46C2">
        <w:rPr>
          <w:rFonts w:cs="Arial"/>
        </w:rPr>
        <w:t>:</w:t>
      </w:r>
    </w:p>
    <w:p w14:paraId="4767FE68" w14:textId="77777777" w:rsidR="00741B18" w:rsidRDefault="00741B18" w:rsidP="00BA611A">
      <w:pPr>
        <w:rPr>
          <w:rFonts w:cs="Arial"/>
        </w:rPr>
      </w:pPr>
    </w:p>
    <w:p w14:paraId="3DA82B4E" w14:textId="77777777" w:rsidR="00BE69B3" w:rsidRPr="008C46C2" w:rsidRDefault="00BE69B3" w:rsidP="00BA611A">
      <w:pPr>
        <w:rPr>
          <w:rFonts w:cs="Arial"/>
        </w:rPr>
      </w:pPr>
    </w:p>
    <w:tbl>
      <w:tblPr>
        <w:tblW w:w="8272" w:type="dxa"/>
        <w:tblCellMar>
          <w:left w:w="0" w:type="dxa"/>
          <w:right w:w="0" w:type="dxa"/>
        </w:tblCellMar>
        <w:tblLook w:val="04A0" w:firstRow="1" w:lastRow="0" w:firstColumn="1" w:lastColumn="0" w:noHBand="0" w:noVBand="1"/>
      </w:tblPr>
      <w:tblGrid>
        <w:gridCol w:w="1432"/>
        <w:gridCol w:w="4230"/>
        <w:gridCol w:w="2610"/>
      </w:tblGrid>
      <w:tr w:rsidR="0036286F" w:rsidRPr="008C46C2" w14:paraId="7BFE0226" w14:textId="77777777" w:rsidTr="00E2693F">
        <w:tc>
          <w:tcPr>
            <w:tcW w:w="14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C4BCCC4" w14:textId="77777777" w:rsidR="0036286F" w:rsidRPr="008C46C2" w:rsidRDefault="0036286F" w:rsidP="0036286F">
            <w:pPr>
              <w:ind w:right="108"/>
              <w:jc w:val="center"/>
              <w:rPr>
                <w:rFonts w:cs="Arial"/>
                <w:b/>
                <w:bCs/>
                <w:sz w:val="20"/>
                <w:szCs w:val="20"/>
              </w:rPr>
            </w:pPr>
            <w:r w:rsidRPr="008C46C2">
              <w:rPr>
                <w:rFonts w:cs="Arial"/>
                <w:b/>
                <w:bCs/>
                <w:sz w:val="20"/>
                <w:szCs w:val="20"/>
              </w:rPr>
              <w:t>Price Lines</w:t>
            </w:r>
          </w:p>
        </w:tc>
        <w:tc>
          <w:tcPr>
            <w:tcW w:w="42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FB756A" w14:textId="77777777" w:rsidR="0036286F" w:rsidRPr="008C46C2" w:rsidRDefault="0036286F" w:rsidP="0036286F">
            <w:pPr>
              <w:ind w:right="108"/>
              <w:jc w:val="center"/>
              <w:rPr>
                <w:rFonts w:cs="Arial"/>
                <w:b/>
                <w:bCs/>
                <w:sz w:val="20"/>
                <w:szCs w:val="20"/>
              </w:rPr>
            </w:pPr>
            <w:r w:rsidRPr="008C46C2">
              <w:rPr>
                <w:rFonts w:cs="Arial"/>
                <w:b/>
                <w:bCs/>
                <w:sz w:val="20"/>
                <w:szCs w:val="20"/>
              </w:rPr>
              <w:t>Descriptions</w:t>
            </w:r>
          </w:p>
        </w:tc>
        <w:tc>
          <w:tcPr>
            <w:tcW w:w="26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D420E1" w14:textId="77777777" w:rsidR="0036286F" w:rsidRPr="008C46C2" w:rsidRDefault="0036286F" w:rsidP="0036286F">
            <w:pPr>
              <w:ind w:right="108"/>
              <w:jc w:val="center"/>
              <w:rPr>
                <w:rFonts w:cs="Arial"/>
                <w:b/>
                <w:bCs/>
                <w:sz w:val="20"/>
                <w:szCs w:val="20"/>
              </w:rPr>
            </w:pPr>
            <w:r w:rsidRPr="008C46C2">
              <w:rPr>
                <w:rFonts w:cs="Arial"/>
                <w:b/>
                <w:bCs/>
                <w:sz w:val="20"/>
                <w:szCs w:val="20"/>
              </w:rPr>
              <w:t>DSS Estimated Order Quantity</w:t>
            </w:r>
          </w:p>
        </w:tc>
      </w:tr>
      <w:tr w:rsidR="0036286F" w:rsidRPr="008C46C2" w14:paraId="2ED65E21" w14:textId="77777777" w:rsidTr="0036286F">
        <w:trPr>
          <w:trHeight w:val="872"/>
        </w:trPr>
        <w:tc>
          <w:tcPr>
            <w:tcW w:w="827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A5554B" w14:textId="77777777" w:rsidR="0036286F" w:rsidRPr="00781C53" w:rsidRDefault="0036286F" w:rsidP="0036286F">
            <w:pPr>
              <w:ind w:right="108"/>
              <w:jc w:val="center"/>
              <w:rPr>
                <w:rFonts w:cs="Arial"/>
                <w:b/>
                <w:bCs/>
                <w:sz w:val="24"/>
              </w:rPr>
            </w:pPr>
            <w:r w:rsidRPr="00781C53">
              <w:rPr>
                <w:rFonts w:cs="Arial"/>
                <w:b/>
                <w:bCs/>
                <w:sz w:val="24"/>
              </w:rPr>
              <w:t>Group 1</w:t>
            </w:r>
          </w:p>
          <w:p w14:paraId="13C605BA" w14:textId="6BBE837E" w:rsidR="0036286F" w:rsidRPr="008C46C2" w:rsidRDefault="0036286F" w:rsidP="0036286F">
            <w:pPr>
              <w:ind w:right="108"/>
              <w:jc w:val="center"/>
              <w:rPr>
                <w:rFonts w:cs="Arial"/>
                <w:b/>
                <w:bCs/>
                <w:sz w:val="40"/>
                <w:szCs w:val="40"/>
              </w:rPr>
            </w:pPr>
            <w:r w:rsidRPr="008C46C2">
              <w:rPr>
                <w:rFonts w:cs="Arial"/>
                <w:b/>
                <w:bCs/>
                <w:sz w:val="24"/>
              </w:rPr>
              <w:t xml:space="preserve"> Price Lines 1</w:t>
            </w:r>
            <w:r w:rsidR="00A45846">
              <w:rPr>
                <w:rFonts w:cs="Arial"/>
                <w:b/>
                <w:bCs/>
                <w:sz w:val="24"/>
              </w:rPr>
              <w:t xml:space="preserve"> through </w:t>
            </w:r>
            <w:r w:rsidRPr="008C46C2">
              <w:rPr>
                <w:rFonts w:cs="Arial"/>
                <w:b/>
                <w:bCs/>
                <w:sz w:val="24"/>
              </w:rPr>
              <w:t>3</w:t>
            </w:r>
            <w:r w:rsidR="002B403E">
              <w:rPr>
                <w:rFonts w:cs="Arial"/>
                <w:b/>
                <w:bCs/>
                <w:sz w:val="24"/>
              </w:rPr>
              <w:t xml:space="preserve"> </w:t>
            </w:r>
          </w:p>
        </w:tc>
      </w:tr>
      <w:tr w:rsidR="0036286F" w:rsidRPr="008C46C2" w14:paraId="3B801A16"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E5DC3F" w14:textId="77777777" w:rsidR="0036286F" w:rsidRPr="008C46C2" w:rsidRDefault="0036286F" w:rsidP="0036286F">
            <w:pPr>
              <w:ind w:right="108"/>
              <w:jc w:val="center"/>
              <w:rPr>
                <w:rFonts w:cs="Arial"/>
              </w:rPr>
            </w:pPr>
            <w:r w:rsidRPr="008C46C2">
              <w:rPr>
                <w:rFonts w:cs="Arial"/>
                <w:szCs w:val="20"/>
              </w:rPr>
              <w:t>1</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3D3F48EF" w14:textId="77777777" w:rsidR="0036286F" w:rsidRPr="008C46C2" w:rsidRDefault="0036286F" w:rsidP="0036286F">
            <w:pPr>
              <w:jc w:val="center"/>
              <w:rPr>
                <w:rFonts w:cs="Arial"/>
                <w:color w:val="000000"/>
                <w:szCs w:val="20"/>
              </w:rPr>
            </w:pPr>
            <w:r w:rsidRPr="008C46C2">
              <w:rPr>
                <w:rFonts w:cs="Arial"/>
                <w:color w:val="000000"/>
                <w:szCs w:val="20"/>
              </w:rPr>
              <w:t xml:space="preserve">Jelly, Apple (Individual Food Portion) </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3FDDCFF7" w14:textId="0E1890FF" w:rsidR="0036286F" w:rsidRPr="008C46C2" w:rsidRDefault="0036286F" w:rsidP="0036286F">
            <w:pPr>
              <w:jc w:val="center"/>
              <w:rPr>
                <w:rFonts w:cs="Arial"/>
                <w:color w:val="000000"/>
                <w:szCs w:val="20"/>
              </w:rPr>
            </w:pPr>
            <w:r w:rsidRPr="008C46C2">
              <w:rPr>
                <w:rFonts w:cs="Arial"/>
                <w:color w:val="000000"/>
                <w:szCs w:val="20"/>
              </w:rPr>
              <w:t>30,000</w:t>
            </w:r>
            <w:r w:rsidR="00530705">
              <w:rPr>
                <w:rFonts w:cs="Arial"/>
                <w:color w:val="000000"/>
                <w:szCs w:val="20"/>
              </w:rPr>
              <w:t xml:space="preserve"> cases</w:t>
            </w:r>
          </w:p>
        </w:tc>
      </w:tr>
      <w:tr w:rsidR="0036286F" w:rsidRPr="008C46C2" w14:paraId="0F976BC2"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759249" w14:textId="77777777" w:rsidR="0036286F" w:rsidRPr="008C46C2" w:rsidRDefault="0036286F" w:rsidP="0036286F">
            <w:pPr>
              <w:ind w:right="108"/>
              <w:jc w:val="center"/>
              <w:rPr>
                <w:rFonts w:cs="Arial"/>
                <w:szCs w:val="20"/>
              </w:rPr>
            </w:pPr>
            <w:r w:rsidRPr="008C46C2">
              <w:rPr>
                <w:rFonts w:cs="Arial"/>
                <w:szCs w:val="20"/>
              </w:rPr>
              <w:t>2</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0579E1A0" w14:textId="77777777" w:rsidR="0036286F" w:rsidRPr="008C46C2" w:rsidRDefault="0036286F" w:rsidP="0036286F">
            <w:pPr>
              <w:jc w:val="center"/>
              <w:rPr>
                <w:rFonts w:cs="Arial"/>
                <w:szCs w:val="20"/>
              </w:rPr>
            </w:pPr>
            <w:r w:rsidRPr="008C46C2">
              <w:rPr>
                <w:rFonts w:cs="Arial"/>
                <w:szCs w:val="20"/>
              </w:rPr>
              <w:t>Jelly, Grape (Individual Food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2FD16834" w14:textId="5F7F4C05" w:rsidR="0036286F" w:rsidRPr="008C46C2" w:rsidRDefault="0036286F" w:rsidP="0036286F">
            <w:pPr>
              <w:jc w:val="center"/>
              <w:rPr>
                <w:rFonts w:cs="Arial"/>
                <w:szCs w:val="20"/>
              </w:rPr>
            </w:pPr>
            <w:r w:rsidRPr="008C46C2">
              <w:rPr>
                <w:rFonts w:cs="Arial"/>
                <w:szCs w:val="20"/>
              </w:rPr>
              <w:t>60,000</w:t>
            </w:r>
            <w:r w:rsidR="00530705">
              <w:rPr>
                <w:rFonts w:cs="Arial"/>
                <w:szCs w:val="20"/>
              </w:rPr>
              <w:t xml:space="preserve"> cases</w:t>
            </w:r>
          </w:p>
        </w:tc>
      </w:tr>
      <w:tr w:rsidR="0036286F" w:rsidRPr="008C46C2" w14:paraId="6E686091"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0DB549" w14:textId="77777777" w:rsidR="0036286F" w:rsidRPr="008C46C2" w:rsidRDefault="0036286F" w:rsidP="0036286F">
            <w:pPr>
              <w:ind w:right="108"/>
              <w:jc w:val="center"/>
              <w:rPr>
                <w:rFonts w:cs="Arial"/>
                <w:szCs w:val="20"/>
              </w:rPr>
            </w:pPr>
            <w:r w:rsidRPr="008C46C2">
              <w:rPr>
                <w:rFonts w:cs="Arial"/>
                <w:szCs w:val="20"/>
              </w:rPr>
              <w:t>3</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0BF09A1F" w14:textId="77777777" w:rsidR="0036286F" w:rsidRPr="008C46C2" w:rsidRDefault="0036286F" w:rsidP="0036286F">
            <w:pPr>
              <w:jc w:val="center"/>
              <w:rPr>
                <w:rFonts w:cs="Arial"/>
                <w:szCs w:val="20"/>
              </w:rPr>
            </w:pPr>
            <w:r w:rsidRPr="008C46C2">
              <w:rPr>
                <w:rFonts w:cs="Arial"/>
                <w:szCs w:val="20"/>
              </w:rPr>
              <w:t>Jelly, Strawberry (Individual Food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2855609E" w14:textId="31943D4D" w:rsidR="0036286F" w:rsidRPr="008C46C2" w:rsidRDefault="0036286F" w:rsidP="0036286F">
            <w:pPr>
              <w:jc w:val="center"/>
              <w:rPr>
                <w:rFonts w:cs="Arial"/>
                <w:szCs w:val="20"/>
              </w:rPr>
            </w:pPr>
            <w:r w:rsidRPr="008C46C2">
              <w:rPr>
                <w:rFonts w:cs="Arial"/>
                <w:szCs w:val="20"/>
              </w:rPr>
              <w:t>10,500</w:t>
            </w:r>
            <w:r w:rsidR="00530705">
              <w:rPr>
                <w:rFonts w:cs="Arial"/>
                <w:szCs w:val="20"/>
              </w:rPr>
              <w:t xml:space="preserve"> cases</w:t>
            </w:r>
          </w:p>
        </w:tc>
      </w:tr>
      <w:tr w:rsidR="0036286F" w:rsidRPr="008C46C2" w14:paraId="5CA0E59D" w14:textId="77777777" w:rsidTr="0036286F">
        <w:tc>
          <w:tcPr>
            <w:tcW w:w="827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B0DD492" w14:textId="2C4DEE05" w:rsidR="0036286F" w:rsidRPr="008C46C2" w:rsidRDefault="0036286F" w:rsidP="002B403E">
            <w:pPr>
              <w:jc w:val="center"/>
              <w:rPr>
                <w:rFonts w:cs="Arial"/>
                <w:szCs w:val="20"/>
              </w:rPr>
            </w:pPr>
            <w:r w:rsidRPr="008C46C2">
              <w:rPr>
                <w:rFonts w:cs="Arial"/>
                <w:szCs w:val="20"/>
              </w:rPr>
              <w:t xml:space="preserve">Minimum of 2,000 cases </w:t>
            </w:r>
            <w:r w:rsidR="00EC51E8">
              <w:rPr>
                <w:rFonts w:cs="Arial"/>
                <w:szCs w:val="20"/>
              </w:rPr>
              <w:t xml:space="preserve">or FTL </w:t>
            </w:r>
            <w:r w:rsidRPr="008C46C2">
              <w:rPr>
                <w:rFonts w:cs="Arial"/>
                <w:szCs w:val="20"/>
              </w:rPr>
              <w:t>per order</w:t>
            </w:r>
            <w:r w:rsidR="002B403E">
              <w:rPr>
                <w:rFonts w:cs="Arial"/>
                <w:szCs w:val="20"/>
              </w:rPr>
              <w:t xml:space="preserve"> in any combination </w:t>
            </w:r>
            <w:r w:rsidR="00A45846">
              <w:rPr>
                <w:rFonts w:cs="Arial"/>
                <w:szCs w:val="20"/>
              </w:rPr>
              <w:t xml:space="preserve">for price lines 1 through 3 </w:t>
            </w:r>
          </w:p>
        </w:tc>
      </w:tr>
      <w:tr w:rsidR="0036286F" w:rsidRPr="008C46C2" w14:paraId="4301B6D3" w14:textId="77777777" w:rsidTr="0036286F">
        <w:trPr>
          <w:trHeight w:val="953"/>
        </w:trPr>
        <w:tc>
          <w:tcPr>
            <w:tcW w:w="827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95AC8D" w14:textId="77777777" w:rsidR="0036286F" w:rsidRPr="00781C53" w:rsidRDefault="0036286F" w:rsidP="0036286F">
            <w:pPr>
              <w:ind w:right="108"/>
              <w:jc w:val="center"/>
              <w:rPr>
                <w:rFonts w:cs="Arial"/>
                <w:b/>
                <w:bCs/>
                <w:sz w:val="24"/>
              </w:rPr>
            </w:pPr>
            <w:r w:rsidRPr="00781C53">
              <w:rPr>
                <w:rFonts w:cs="Arial"/>
                <w:b/>
                <w:bCs/>
                <w:sz w:val="24"/>
              </w:rPr>
              <w:t>Group 2</w:t>
            </w:r>
          </w:p>
          <w:p w14:paraId="40096202" w14:textId="490F7AA0" w:rsidR="0036286F" w:rsidRPr="008C46C2" w:rsidRDefault="0036286F" w:rsidP="0036286F">
            <w:pPr>
              <w:ind w:right="108"/>
              <w:jc w:val="center"/>
              <w:rPr>
                <w:rFonts w:cs="Arial"/>
                <w:sz w:val="40"/>
                <w:szCs w:val="40"/>
              </w:rPr>
            </w:pPr>
            <w:r w:rsidRPr="008C46C2">
              <w:rPr>
                <w:rFonts w:cs="Arial"/>
                <w:b/>
                <w:bCs/>
                <w:sz w:val="24"/>
              </w:rPr>
              <w:t xml:space="preserve"> Price Lines 4</w:t>
            </w:r>
            <w:r w:rsidR="00A55E2A">
              <w:rPr>
                <w:rFonts w:cs="Arial"/>
                <w:b/>
                <w:bCs/>
                <w:sz w:val="24"/>
              </w:rPr>
              <w:t xml:space="preserve"> </w:t>
            </w:r>
            <w:r w:rsidR="00A45846">
              <w:rPr>
                <w:rFonts w:cs="Arial"/>
                <w:b/>
                <w:bCs/>
                <w:sz w:val="24"/>
              </w:rPr>
              <w:t xml:space="preserve">through </w:t>
            </w:r>
            <w:r w:rsidRPr="008C46C2">
              <w:rPr>
                <w:rFonts w:cs="Arial"/>
                <w:b/>
                <w:bCs/>
                <w:sz w:val="24"/>
              </w:rPr>
              <w:t>14</w:t>
            </w:r>
          </w:p>
        </w:tc>
      </w:tr>
      <w:tr w:rsidR="0036286F" w:rsidRPr="008C46C2" w14:paraId="1E2F7E1C"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CF9D29" w14:textId="77777777" w:rsidR="0036286F" w:rsidRPr="008C46C2" w:rsidRDefault="0036286F" w:rsidP="0036286F">
            <w:pPr>
              <w:ind w:right="108"/>
              <w:jc w:val="center"/>
              <w:rPr>
                <w:rFonts w:cs="Arial"/>
              </w:rPr>
            </w:pPr>
            <w:r w:rsidRPr="008C46C2">
              <w:rPr>
                <w:rFonts w:cs="Arial"/>
                <w:szCs w:val="20"/>
              </w:rPr>
              <w:t>4</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3ECD05F0" w14:textId="77777777" w:rsidR="0036286F" w:rsidRPr="008C46C2" w:rsidRDefault="0036286F" w:rsidP="0036286F">
            <w:pPr>
              <w:jc w:val="center"/>
              <w:rPr>
                <w:rFonts w:cs="Arial"/>
                <w:szCs w:val="20"/>
              </w:rPr>
            </w:pPr>
            <w:r w:rsidRPr="008C46C2">
              <w:rPr>
                <w:rFonts w:cs="Arial"/>
                <w:szCs w:val="20"/>
              </w:rPr>
              <w:t>Salad Dressing, Blue Cheese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5A698C12" w14:textId="2B7157F4" w:rsidR="0036286F" w:rsidRPr="008C46C2" w:rsidRDefault="0036286F" w:rsidP="0036286F">
            <w:pPr>
              <w:jc w:val="center"/>
              <w:rPr>
                <w:rFonts w:cs="Arial"/>
                <w:szCs w:val="20"/>
              </w:rPr>
            </w:pPr>
            <w:r w:rsidRPr="008C46C2">
              <w:rPr>
                <w:rFonts w:cs="Arial"/>
                <w:szCs w:val="20"/>
              </w:rPr>
              <w:t>1,500</w:t>
            </w:r>
            <w:r w:rsidR="002B403E">
              <w:rPr>
                <w:rFonts w:cs="Arial"/>
                <w:szCs w:val="20"/>
              </w:rPr>
              <w:t xml:space="preserve"> cases</w:t>
            </w:r>
          </w:p>
        </w:tc>
      </w:tr>
      <w:tr w:rsidR="0036286F" w:rsidRPr="008C46C2" w14:paraId="2EDB85E6"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05BD68" w14:textId="77777777" w:rsidR="0036286F" w:rsidRPr="008C46C2" w:rsidRDefault="0036286F" w:rsidP="0036286F">
            <w:pPr>
              <w:ind w:right="108"/>
              <w:jc w:val="center"/>
              <w:rPr>
                <w:rFonts w:cs="Arial"/>
                <w:szCs w:val="20"/>
              </w:rPr>
            </w:pPr>
            <w:r w:rsidRPr="008C46C2">
              <w:rPr>
                <w:rFonts w:cs="Arial"/>
                <w:szCs w:val="20"/>
              </w:rPr>
              <w:t>5</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3A401254" w14:textId="77777777" w:rsidR="0036286F" w:rsidRPr="008C46C2" w:rsidRDefault="0036286F" w:rsidP="0036286F">
            <w:pPr>
              <w:jc w:val="center"/>
              <w:rPr>
                <w:rFonts w:cs="Arial"/>
                <w:szCs w:val="20"/>
              </w:rPr>
            </w:pPr>
            <w:r w:rsidRPr="008C46C2">
              <w:rPr>
                <w:rFonts w:cs="Arial"/>
                <w:szCs w:val="20"/>
              </w:rPr>
              <w:t>Salad Dressing, French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470BE84C" w14:textId="3647EEC7" w:rsidR="0036286F" w:rsidRPr="008C46C2" w:rsidRDefault="0036286F" w:rsidP="0036286F">
            <w:pPr>
              <w:jc w:val="center"/>
              <w:rPr>
                <w:rFonts w:cs="Arial"/>
                <w:szCs w:val="20"/>
              </w:rPr>
            </w:pPr>
            <w:r w:rsidRPr="008C46C2">
              <w:rPr>
                <w:rFonts w:cs="Arial"/>
                <w:szCs w:val="20"/>
              </w:rPr>
              <w:t>2,500</w:t>
            </w:r>
            <w:r w:rsidR="002B403E">
              <w:rPr>
                <w:rFonts w:cs="Arial"/>
                <w:szCs w:val="20"/>
              </w:rPr>
              <w:t xml:space="preserve"> cases</w:t>
            </w:r>
          </w:p>
        </w:tc>
      </w:tr>
      <w:tr w:rsidR="0036286F" w:rsidRPr="008C46C2" w14:paraId="0BE292CD" w14:textId="77777777" w:rsidTr="00E2693F">
        <w:trPr>
          <w:trHeight w:val="287"/>
        </w:trPr>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AC9DAD" w14:textId="77777777" w:rsidR="0036286F" w:rsidRPr="008C46C2" w:rsidRDefault="0036286F" w:rsidP="0036286F">
            <w:pPr>
              <w:ind w:right="108"/>
              <w:jc w:val="center"/>
              <w:rPr>
                <w:rFonts w:cs="Arial"/>
                <w:szCs w:val="20"/>
              </w:rPr>
            </w:pPr>
            <w:r w:rsidRPr="008C46C2">
              <w:rPr>
                <w:rFonts w:cs="Arial"/>
                <w:szCs w:val="20"/>
              </w:rPr>
              <w:t>6</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1729B683" w14:textId="77777777" w:rsidR="0036286F" w:rsidRPr="008C46C2" w:rsidRDefault="0036286F" w:rsidP="0036286F">
            <w:pPr>
              <w:jc w:val="center"/>
              <w:rPr>
                <w:rFonts w:cs="Arial"/>
                <w:szCs w:val="20"/>
              </w:rPr>
            </w:pPr>
            <w:r w:rsidRPr="008C46C2">
              <w:rPr>
                <w:rFonts w:cs="Arial"/>
                <w:szCs w:val="20"/>
              </w:rPr>
              <w:t>Salad Dressing, Creamy Italian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364B9010" w14:textId="00A0188C" w:rsidR="0036286F" w:rsidRPr="008C46C2" w:rsidRDefault="0036286F" w:rsidP="0036286F">
            <w:pPr>
              <w:jc w:val="center"/>
              <w:rPr>
                <w:rFonts w:cs="Arial"/>
                <w:szCs w:val="20"/>
              </w:rPr>
            </w:pPr>
            <w:r w:rsidRPr="008C46C2">
              <w:rPr>
                <w:rFonts w:cs="Arial"/>
                <w:szCs w:val="20"/>
              </w:rPr>
              <w:t>2,000</w:t>
            </w:r>
            <w:r w:rsidR="002B403E">
              <w:rPr>
                <w:rFonts w:cs="Arial"/>
                <w:szCs w:val="20"/>
              </w:rPr>
              <w:t xml:space="preserve"> cases</w:t>
            </w:r>
          </w:p>
        </w:tc>
      </w:tr>
      <w:tr w:rsidR="0036286F" w:rsidRPr="008C46C2" w14:paraId="02DB1CB0"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685E9" w14:textId="77777777" w:rsidR="0036286F" w:rsidRPr="008C46C2" w:rsidRDefault="0036286F" w:rsidP="0036286F">
            <w:pPr>
              <w:ind w:right="108"/>
              <w:jc w:val="center"/>
              <w:rPr>
                <w:rFonts w:cs="Arial"/>
                <w:szCs w:val="20"/>
              </w:rPr>
            </w:pPr>
            <w:r w:rsidRPr="008C46C2">
              <w:rPr>
                <w:rFonts w:cs="Arial"/>
                <w:szCs w:val="20"/>
              </w:rPr>
              <w:t>7</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76EC0166" w14:textId="77777777" w:rsidR="0036286F" w:rsidRPr="008C46C2" w:rsidRDefault="0036286F" w:rsidP="0036286F">
            <w:pPr>
              <w:jc w:val="center"/>
              <w:rPr>
                <w:rFonts w:cs="Arial"/>
                <w:szCs w:val="20"/>
              </w:rPr>
            </w:pPr>
            <w:r w:rsidRPr="008C46C2">
              <w:rPr>
                <w:rFonts w:cs="Arial"/>
                <w:szCs w:val="20"/>
              </w:rPr>
              <w:t>Salad Dressing, Thousand Island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56FEAA61" w14:textId="18DA5494" w:rsidR="0036286F" w:rsidRPr="008C46C2" w:rsidRDefault="0036286F" w:rsidP="0036286F">
            <w:pPr>
              <w:jc w:val="center"/>
              <w:rPr>
                <w:rFonts w:cs="Arial"/>
                <w:szCs w:val="20"/>
              </w:rPr>
            </w:pPr>
            <w:r w:rsidRPr="008C46C2">
              <w:rPr>
                <w:rFonts w:cs="Arial"/>
                <w:szCs w:val="20"/>
              </w:rPr>
              <w:t>2,100</w:t>
            </w:r>
            <w:r w:rsidR="002B403E">
              <w:rPr>
                <w:rFonts w:cs="Arial"/>
                <w:szCs w:val="20"/>
              </w:rPr>
              <w:t xml:space="preserve"> cases</w:t>
            </w:r>
          </w:p>
        </w:tc>
      </w:tr>
      <w:tr w:rsidR="0036286F" w:rsidRPr="008C46C2" w14:paraId="4ABCDEFF"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E8506C" w14:textId="77777777" w:rsidR="0036286F" w:rsidRPr="008C46C2" w:rsidRDefault="0036286F" w:rsidP="0036286F">
            <w:pPr>
              <w:ind w:right="108"/>
              <w:jc w:val="center"/>
              <w:rPr>
                <w:rFonts w:cs="Arial"/>
                <w:szCs w:val="20"/>
              </w:rPr>
            </w:pPr>
            <w:r w:rsidRPr="008C46C2">
              <w:rPr>
                <w:rFonts w:cs="Arial"/>
                <w:szCs w:val="20"/>
              </w:rPr>
              <w:t>8</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2D6219D4" w14:textId="77777777" w:rsidR="0036286F" w:rsidRPr="008C46C2" w:rsidRDefault="0036286F" w:rsidP="0036286F">
            <w:pPr>
              <w:jc w:val="center"/>
              <w:rPr>
                <w:rFonts w:cs="Arial"/>
                <w:szCs w:val="20"/>
              </w:rPr>
            </w:pPr>
            <w:r w:rsidRPr="008C46C2">
              <w:rPr>
                <w:rFonts w:cs="Arial"/>
                <w:szCs w:val="20"/>
              </w:rPr>
              <w:t>Salad Dressing, Ranch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27859549" w14:textId="0AEB8192" w:rsidR="0036286F" w:rsidRPr="008C46C2" w:rsidRDefault="0036286F" w:rsidP="0036286F">
            <w:pPr>
              <w:jc w:val="center"/>
              <w:rPr>
                <w:rFonts w:cs="Arial"/>
                <w:szCs w:val="20"/>
              </w:rPr>
            </w:pPr>
            <w:r w:rsidRPr="008C46C2">
              <w:rPr>
                <w:rFonts w:cs="Arial"/>
                <w:szCs w:val="20"/>
              </w:rPr>
              <w:t>2,400</w:t>
            </w:r>
            <w:r w:rsidR="002B403E">
              <w:rPr>
                <w:rFonts w:cs="Arial"/>
                <w:szCs w:val="20"/>
              </w:rPr>
              <w:t xml:space="preserve"> cases</w:t>
            </w:r>
          </w:p>
        </w:tc>
      </w:tr>
      <w:tr w:rsidR="0036286F" w:rsidRPr="008C46C2" w14:paraId="1B17A8ED"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C3AF6F" w14:textId="77777777" w:rsidR="0036286F" w:rsidRPr="008C46C2" w:rsidRDefault="0036286F" w:rsidP="0036286F">
            <w:pPr>
              <w:ind w:right="108"/>
              <w:jc w:val="center"/>
              <w:rPr>
                <w:rFonts w:cs="Arial"/>
                <w:szCs w:val="20"/>
              </w:rPr>
            </w:pPr>
            <w:r w:rsidRPr="008C46C2">
              <w:rPr>
                <w:rFonts w:cs="Arial"/>
                <w:szCs w:val="20"/>
              </w:rPr>
              <w:t>9</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502E0426" w14:textId="77777777" w:rsidR="0036286F" w:rsidRPr="008C46C2" w:rsidRDefault="0036286F" w:rsidP="0036286F">
            <w:pPr>
              <w:jc w:val="center"/>
              <w:rPr>
                <w:rFonts w:cs="Arial"/>
                <w:szCs w:val="20"/>
              </w:rPr>
            </w:pPr>
            <w:r w:rsidRPr="008C46C2">
              <w:rPr>
                <w:rFonts w:cs="Arial"/>
                <w:szCs w:val="20"/>
              </w:rPr>
              <w:t xml:space="preserve">  Tartar Sauce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106202F2" w14:textId="07D667D1" w:rsidR="0036286F" w:rsidRPr="008C46C2" w:rsidRDefault="0036286F" w:rsidP="0036286F">
            <w:pPr>
              <w:jc w:val="center"/>
              <w:rPr>
                <w:rFonts w:cs="Arial"/>
                <w:szCs w:val="20"/>
              </w:rPr>
            </w:pPr>
            <w:r w:rsidRPr="008C46C2">
              <w:rPr>
                <w:rFonts w:cs="Arial"/>
                <w:szCs w:val="20"/>
              </w:rPr>
              <w:t>8,000</w:t>
            </w:r>
            <w:r w:rsidR="002B403E">
              <w:rPr>
                <w:rFonts w:cs="Arial"/>
                <w:szCs w:val="20"/>
              </w:rPr>
              <w:t xml:space="preserve"> cases</w:t>
            </w:r>
          </w:p>
        </w:tc>
      </w:tr>
      <w:tr w:rsidR="0036286F" w:rsidRPr="008C46C2" w14:paraId="188C4CA5"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5B8499C" w14:textId="77777777" w:rsidR="0036286F" w:rsidRPr="008C46C2" w:rsidRDefault="0036286F" w:rsidP="0036286F">
            <w:pPr>
              <w:ind w:right="108"/>
              <w:jc w:val="center"/>
              <w:rPr>
                <w:rFonts w:cs="Arial"/>
                <w:szCs w:val="20"/>
              </w:rPr>
            </w:pPr>
            <w:r w:rsidRPr="008C46C2">
              <w:rPr>
                <w:rFonts w:cs="Arial"/>
                <w:szCs w:val="20"/>
              </w:rPr>
              <w:t>10</w:t>
            </w:r>
          </w:p>
        </w:tc>
        <w:tc>
          <w:tcPr>
            <w:tcW w:w="4230" w:type="dxa"/>
            <w:tcBorders>
              <w:top w:val="nil"/>
              <w:left w:val="nil"/>
              <w:bottom w:val="single" w:sz="8" w:space="0" w:color="auto"/>
              <w:right w:val="single" w:sz="8" w:space="0" w:color="auto"/>
            </w:tcBorders>
            <w:tcMar>
              <w:top w:w="0" w:type="dxa"/>
              <w:left w:w="108" w:type="dxa"/>
              <w:bottom w:w="0" w:type="dxa"/>
              <w:right w:w="108" w:type="dxa"/>
            </w:tcMar>
          </w:tcPr>
          <w:p w14:paraId="39ECEABF" w14:textId="77777777" w:rsidR="0036286F" w:rsidRPr="008C46C2" w:rsidRDefault="0036286F" w:rsidP="0036286F">
            <w:pPr>
              <w:jc w:val="center"/>
              <w:rPr>
                <w:rFonts w:cs="Arial"/>
                <w:szCs w:val="20"/>
              </w:rPr>
            </w:pPr>
            <w:r w:rsidRPr="008C46C2">
              <w:rPr>
                <w:rFonts w:cs="Arial"/>
                <w:szCs w:val="20"/>
              </w:rPr>
              <w:t>Mustard, Prepared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tcPr>
          <w:p w14:paraId="50F66BA4" w14:textId="30AB1375" w:rsidR="0036286F" w:rsidRPr="008C46C2" w:rsidRDefault="0036286F" w:rsidP="0036286F">
            <w:pPr>
              <w:jc w:val="center"/>
              <w:rPr>
                <w:rFonts w:cs="Arial"/>
                <w:szCs w:val="20"/>
              </w:rPr>
            </w:pPr>
            <w:r w:rsidRPr="008C46C2">
              <w:rPr>
                <w:rFonts w:cs="Arial"/>
                <w:szCs w:val="20"/>
              </w:rPr>
              <w:t>25,000</w:t>
            </w:r>
            <w:r w:rsidR="00A55E2A">
              <w:rPr>
                <w:rFonts w:cs="Arial"/>
                <w:szCs w:val="20"/>
              </w:rPr>
              <w:t xml:space="preserve"> cases</w:t>
            </w:r>
          </w:p>
        </w:tc>
      </w:tr>
      <w:tr w:rsidR="0036286F" w:rsidRPr="008C46C2" w14:paraId="7C604528"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9651627" w14:textId="77777777" w:rsidR="0036286F" w:rsidRPr="008C46C2" w:rsidRDefault="0036286F" w:rsidP="0036286F">
            <w:pPr>
              <w:ind w:right="108"/>
              <w:jc w:val="center"/>
              <w:rPr>
                <w:rFonts w:cs="Arial"/>
                <w:szCs w:val="20"/>
              </w:rPr>
            </w:pPr>
            <w:r w:rsidRPr="008C46C2">
              <w:rPr>
                <w:rFonts w:cs="Arial"/>
                <w:szCs w:val="20"/>
              </w:rPr>
              <w:t>11</w:t>
            </w:r>
          </w:p>
        </w:tc>
        <w:tc>
          <w:tcPr>
            <w:tcW w:w="4230" w:type="dxa"/>
            <w:tcBorders>
              <w:top w:val="nil"/>
              <w:left w:val="nil"/>
              <w:bottom w:val="single" w:sz="8" w:space="0" w:color="auto"/>
              <w:right w:val="single" w:sz="8" w:space="0" w:color="auto"/>
            </w:tcBorders>
            <w:tcMar>
              <w:top w:w="0" w:type="dxa"/>
              <w:left w:w="108" w:type="dxa"/>
              <w:bottom w:w="0" w:type="dxa"/>
              <w:right w:w="108" w:type="dxa"/>
            </w:tcMar>
          </w:tcPr>
          <w:p w14:paraId="160FC98F" w14:textId="77777777" w:rsidR="0036286F" w:rsidRPr="008C46C2" w:rsidRDefault="0036286F" w:rsidP="0036286F">
            <w:pPr>
              <w:jc w:val="center"/>
              <w:rPr>
                <w:rFonts w:cs="Arial"/>
                <w:szCs w:val="20"/>
              </w:rPr>
            </w:pPr>
            <w:r w:rsidRPr="008C46C2">
              <w:rPr>
                <w:rFonts w:cs="Arial"/>
                <w:szCs w:val="20"/>
              </w:rPr>
              <w:t>Mayonnaise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tcPr>
          <w:p w14:paraId="76B4424C" w14:textId="2E164AD8" w:rsidR="0036286F" w:rsidRPr="008C46C2" w:rsidRDefault="0036286F" w:rsidP="0036286F">
            <w:pPr>
              <w:jc w:val="center"/>
              <w:rPr>
                <w:rFonts w:cs="Arial"/>
                <w:szCs w:val="20"/>
              </w:rPr>
            </w:pPr>
            <w:r w:rsidRPr="008C46C2">
              <w:rPr>
                <w:rFonts w:cs="Arial"/>
                <w:szCs w:val="20"/>
              </w:rPr>
              <w:t>12,000</w:t>
            </w:r>
            <w:r w:rsidR="00A55E2A">
              <w:rPr>
                <w:rFonts w:cs="Arial"/>
                <w:szCs w:val="20"/>
              </w:rPr>
              <w:t xml:space="preserve"> cases</w:t>
            </w:r>
          </w:p>
        </w:tc>
      </w:tr>
      <w:tr w:rsidR="0036286F" w:rsidRPr="008C46C2" w14:paraId="02E9D790"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44A10EF" w14:textId="77777777" w:rsidR="0036286F" w:rsidRPr="008C46C2" w:rsidRDefault="0036286F" w:rsidP="0036286F">
            <w:pPr>
              <w:ind w:right="108"/>
              <w:jc w:val="center"/>
              <w:rPr>
                <w:rFonts w:cs="Arial"/>
                <w:szCs w:val="20"/>
              </w:rPr>
            </w:pPr>
            <w:r w:rsidRPr="008C46C2">
              <w:rPr>
                <w:rFonts w:cs="Arial"/>
                <w:szCs w:val="20"/>
              </w:rPr>
              <w:t>12</w:t>
            </w:r>
          </w:p>
        </w:tc>
        <w:tc>
          <w:tcPr>
            <w:tcW w:w="4230" w:type="dxa"/>
            <w:tcBorders>
              <w:top w:val="nil"/>
              <w:left w:val="nil"/>
              <w:bottom w:val="single" w:sz="8" w:space="0" w:color="auto"/>
              <w:right w:val="single" w:sz="8" w:space="0" w:color="auto"/>
            </w:tcBorders>
            <w:tcMar>
              <w:top w:w="0" w:type="dxa"/>
              <w:left w:w="108" w:type="dxa"/>
              <w:bottom w:w="0" w:type="dxa"/>
              <w:right w:w="108" w:type="dxa"/>
            </w:tcMar>
          </w:tcPr>
          <w:p w14:paraId="78786EF9" w14:textId="77777777" w:rsidR="0036286F" w:rsidRPr="008C46C2" w:rsidRDefault="0036286F" w:rsidP="0036286F">
            <w:pPr>
              <w:jc w:val="center"/>
              <w:rPr>
                <w:rFonts w:cs="Arial"/>
                <w:szCs w:val="20"/>
              </w:rPr>
            </w:pPr>
            <w:r w:rsidRPr="008C46C2">
              <w:rPr>
                <w:rFonts w:cs="Arial"/>
                <w:szCs w:val="20"/>
              </w:rPr>
              <w:t>Relish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tcPr>
          <w:p w14:paraId="3F46319B" w14:textId="2842040E" w:rsidR="0036286F" w:rsidRPr="008C46C2" w:rsidRDefault="0036286F" w:rsidP="0036286F">
            <w:pPr>
              <w:jc w:val="center"/>
              <w:rPr>
                <w:rFonts w:cs="Arial"/>
                <w:szCs w:val="20"/>
              </w:rPr>
            </w:pPr>
            <w:r w:rsidRPr="008C46C2">
              <w:rPr>
                <w:rFonts w:cs="Arial"/>
                <w:szCs w:val="20"/>
              </w:rPr>
              <w:t>3,100</w:t>
            </w:r>
            <w:r w:rsidR="00A55E2A">
              <w:rPr>
                <w:rFonts w:cs="Arial"/>
                <w:szCs w:val="20"/>
              </w:rPr>
              <w:t xml:space="preserve"> cases</w:t>
            </w:r>
          </w:p>
        </w:tc>
      </w:tr>
      <w:tr w:rsidR="0036286F" w:rsidRPr="008C46C2" w14:paraId="15A231CA"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FF5107" w14:textId="77777777" w:rsidR="0036286F" w:rsidRPr="008C46C2" w:rsidRDefault="0036286F" w:rsidP="0036286F">
            <w:pPr>
              <w:ind w:right="108"/>
              <w:jc w:val="center"/>
              <w:rPr>
                <w:rFonts w:cs="Arial"/>
                <w:szCs w:val="20"/>
              </w:rPr>
            </w:pPr>
            <w:r w:rsidRPr="008C46C2">
              <w:rPr>
                <w:rFonts w:cs="Arial"/>
                <w:szCs w:val="20"/>
              </w:rPr>
              <w:t>13</w:t>
            </w:r>
          </w:p>
        </w:tc>
        <w:tc>
          <w:tcPr>
            <w:tcW w:w="4230" w:type="dxa"/>
            <w:tcBorders>
              <w:top w:val="nil"/>
              <w:left w:val="nil"/>
              <w:bottom w:val="single" w:sz="8" w:space="0" w:color="auto"/>
              <w:right w:val="single" w:sz="8" w:space="0" w:color="auto"/>
            </w:tcBorders>
            <w:tcMar>
              <w:top w:w="0" w:type="dxa"/>
              <w:left w:w="108" w:type="dxa"/>
              <w:bottom w:w="0" w:type="dxa"/>
              <w:right w:w="108" w:type="dxa"/>
            </w:tcMar>
          </w:tcPr>
          <w:p w14:paraId="60D46FB5" w14:textId="77777777" w:rsidR="0036286F" w:rsidRPr="008C46C2" w:rsidRDefault="0036286F" w:rsidP="0036286F">
            <w:pPr>
              <w:jc w:val="center"/>
              <w:rPr>
                <w:rFonts w:cs="Arial"/>
                <w:szCs w:val="20"/>
              </w:rPr>
            </w:pPr>
            <w:r w:rsidRPr="008C46C2">
              <w:rPr>
                <w:rFonts w:cs="Arial"/>
                <w:szCs w:val="20"/>
              </w:rPr>
              <w:t>Tomato Catsup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tcPr>
          <w:p w14:paraId="50CE4E64" w14:textId="07A260C9" w:rsidR="0036286F" w:rsidRPr="008C46C2" w:rsidRDefault="0036286F" w:rsidP="0036286F">
            <w:pPr>
              <w:jc w:val="center"/>
              <w:rPr>
                <w:rFonts w:cs="Arial"/>
                <w:szCs w:val="20"/>
              </w:rPr>
            </w:pPr>
            <w:r w:rsidRPr="008C46C2">
              <w:rPr>
                <w:rFonts w:cs="Arial"/>
                <w:szCs w:val="20"/>
              </w:rPr>
              <w:t>30,000</w:t>
            </w:r>
            <w:r w:rsidR="00A55E2A">
              <w:rPr>
                <w:rFonts w:cs="Arial"/>
                <w:szCs w:val="20"/>
              </w:rPr>
              <w:t xml:space="preserve"> cases</w:t>
            </w:r>
          </w:p>
        </w:tc>
      </w:tr>
      <w:tr w:rsidR="0036286F" w:rsidRPr="008C46C2" w14:paraId="1D7EC37B"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A5CD599" w14:textId="77777777" w:rsidR="0036286F" w:rsidRPr="008C46C2" w:rsidRDefault="0036286F" w:rsidP="0036286F">
            <w:pPr>
              <w:ind w:right="108"/>
              <w:jc w:val="center"/>
              <w:rPr>
                <w:rFonts w:cs="Arial"/>
                <w:szCs w:val="20"/>
              </w:rPr>
            </w:pPr>
            <w:r w:rsidRPr="008C46C2">
              <w:rPr>
                <w:rFonts w:cs="Arial"/>
                <w:szCs w:val="20"/>
              </w:rPr>
              <w:t>14</w:t>
            </w:r>
          </w:p>
        </w:tc>
        <w:tc>
          <w:tcPr>
            <w:tcW w:w="4230" w:type="dxa"/>
            <w:tcBorders>
              <w:top w:val="nil"/>
              <w:left w:val="nil"/>
              <w:bottom w:val="single" w:sz="8" w:space="0" w:color="auto"/>
              <w:right w:val="single" w:sz="8" w:space="0" w:color="auto"/>
            </w:tcBorders>
            <w:tcMar>
              <w:top w:w="0" w:type="dxa"/>
              <w:left w:w="108" w:type="dxa"/>
              <w:bottom w:w="0" w:type="dxa"/>
              <w:right w:w="108" w:type="dxa"/>
            </w:tcMar>
          </w:tcPr>
          <w:p w14:paraId="267AFF70" w14:textId="71E0358C" w:rsidR="0036286F" w:rsidRPr="008C46C2" w:rsidRDefault="0036286F" w:rsidP="0036286F">
            <w:pPr>
              <w:jc w:val="center"/>
              <w:rPr>
                <w:rFonts w:cs="Arial"/>
                <w:szCs w:val="20"/>
              </w:rPr>
            </w:pPr>
            <w:r w:rsidRPr="008C46C2">
              <w:rPr>
                <w:rFonts w:cs="Arial"/>
                <w:szCs w:val="20"/>
              </w:rPr>
              <w:t>Parmesan Cheese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tcPr>
          <w:p w14:paraId="57A62FA5" w14:textId="7B67AE5F" w:rsidR="0036286F" w:rsidRPr="008C46C2" w:rsidRDefault="0036286F" w:rsidP="0036286F">
            <w:pPr>
              <w:jc w:val="center"/>
              <w:rPr>
                <w:rFonts w:cs="Arial"/>
                <w:szCs w:val="20"/>
              </w:rPr>
            </w:pPr>
            <w:r w:rsidRPr="008C46C2">
              <w:rPr>
                <w:rFonts w:cs="Arial"/>
                <w:szCs w:val="20"/>
              </w:rPr>
              <w:t>5,000</w:t>
            </w:r>
            <w:r w:rsidR="00A55E2A">
              <w:rPr>
                <w:rFonts w:cs="Arial"/>
                <w:szCs w:val="20"/>
              </w:rPr>
              <w:t xml:space="preserve"> cases</w:t>
            </w:r>
          </w:p>
        </w:tc>
      </w:tr>
      <w:tr w:rsidR="0036286F" w:rsidRPr="008C46C2" w14:paraId="21F6BB2B" w14:textId="77777777" w:rsidTr="0036286F">
        <w:tc>
          <w:tcPr>
            <w:tcW w:w="827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31E06CC" w14:textId="41732B81" w:rsidR="0036286F" w:rsidRPr="008C46C2" w:rsidRDefault="00AD71C4" w:rsidP="0036286F">
            <w:pPr>
              <w:jc w:val="center"/>
              <w:rPr>
                <w:rFonts w:cs="Arial"/>
                <w:szCs w:val="20"/>
              </w:rPr>
            </w:pPr>
            <w:r>
              <w:rPr>
                <w:rFonts w:cs="Arial"/>
                <w:szCs w:val="20"/>
              </w:rPr>
              <w:t xml:space="preserve">Minimum of </w:t>
            </w:r>
            <w:r w:rsidR="0036286F" w:rsidRPr="008C46C2">
              <w:rPr>
                <w:rFonts w:cs="Arial"/>
                <w:szCs w:val="20"/>
              </w:rPr>
              <w:t xml:space="preserve">2000 Cases or </w:t>
            </w:r>
            <w:r w:rsidR="00EC51E8">
              <w:rPr>
                <w:rFonts w:cs="Arial"/>
                <w:szCs w:val="20"/>
              </w:rPr>
              <w:t>FTL</w:t>
            </w:r>
            <w:r w:rsidR="00A55E2A">
              <w:rPr>
                <w:rFonts w:cs="Arial"/>
                <w:szCs w:val="20"/>
              </w:rPr>
              <w:t xml:space="preserve"> quantities per order in any combination for price li</w:t>
            </w:r>
            <w:r w:rsidR="000D700A">
              <w:rPr>
                <w:rFonts w:cs="Arial"/>
                <w:szCs w:val="20"/>
              </w:rPr>
              <w:t xml:space="preserve">nes 4 </w:t>
            </w:r>
            <w:r w:rsidR="0078645C">
              <w:rPr>
                <w:rFonts w:cs="Arial"/>
                <w:szCs w:val="20"/>
              </w:rPr>
              <w:t>through 14</w:t>
            </w:r>
            <w:r w:rsidR="00A55E2A">
              <w:rPr>
                <w:rFonts w:cs="Arial"/>
                <w:szCs w:val="20"/>
              </w:rPr>
              <w:t xml:space="preserve"> </w:t>
            </w:r>
          </w:p>
          <w:p w14:paraId="51F79407" w14:textId="7A58C036" w:rsidR="0036286F" w:rsidRPr="008C46C2" w:rsidRDefault="0036286F" w:rsidP="0036286F">
            <w:pPr>
              <w:jc w:val="center"/>
              <w:rPr>
                <w:rFonts w:cs="Arial"/>
                <w:szCs w:val="20"/>
              </w:rPr>
            </w:pPr>
          </w:p>
        </w:tc>
      </w:tr>
      <w:tr w:rsidR="0036286F" w:rsidRPr="008C46C2" w14:paraId="1EA74CF0" w14:textId="77777777" w:rsidTr="0036286F">
        <w:trPr>
          <w:trHeight w:val="881"/>
        </w:trPr>
        <w:tc>
          <w:tcPr>
            <w:tcW w:w="827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77264F" w14:textId="77777777" w:rsidR="0036286F" w:rsidRPr="00781C53" w:rsidRDefault="0036286F" w:rsidP="0036286F">
            <w:pPr>
              <w:ind w:right="108"/>
              <w:jc w:val="center"/>
              <w:rPr>
                <w:rFonts w:cs="Arial"/>
                <w:b/>
                <w:bCs/>
                <w:sz w:val="24"/>
              </w:rPr>
            </w:pPr>
            <w:r w:rsidRPr="00781C53">
              <w:rPr>
                <w:rFonts w:cs="Arial"/>
                <w:b/>
                <w:bCs/>
                <w:sz w:val="24"/>
              </w:rPr>
              <w:t>Group 3</w:t>
            </w:r>
          </w:p>
          <w:p w14:paraId="23055554" w14:textId="618D1003" w:rsidR="0036286F" w:rsidRPr="008C46C2" w:rsidRDefault="0036286F" w:rsidP="0036286F">
            <w:pPr>
              <w:ind w:right="108"/>
              <w:jc w:val="center"/>
              <w:rPr>
                <w:rFonts w:cs="Arial"/>
                <w:sz w:val="40"/>
                <w:szCs w:val="40"/>
              </w:rPr>
            </w:pPr>
            <w:r w:rsidRPr="008C46C2">
              <w:rPr>
                <w:rFonts w:cs="Arial"/>
                <w:b/>
                <w:bCs/>
                <w:sz w:val="24"/>
              </w:rPr>
              <w:t xml:space="preserve"> Price lines 15</w:t>
            </w:r>
            <w:r w:rsidR="00A45846">
              <w:rPr>
                <w:rFonts w:cs="Arial"/>
                <w:b/>
                <w:bCs/>
                <w:sz w:val="24"/>
              </w:rPr>
              <w:t xml:space="preserve"> through </w:t>
            </w:r>
            <w:r w:rsidRPr="008C46C2">
              <w:rPr>
                <w:rFonts w:cs="Arial"/>
                <w:b/>
                <w:bCs/>
                <w:sz w:val="24"/>
              </w:rPr>
              <w:t>19</w:t>
            </w:r>
            <w:r w:rsidR="000D700A">
              <w:rPr>
                <w:rFonts w:cs="Arial"/>
                <w:b/>
                <w:bCs/>
                <w:sz w:val="24"/>
              </w:rPr>
              <w:t xml:space="preserve"> </w:t>
            </w:r>
          </w:p>
        </w:tc>
      </w:tr>
      <w:tr w:rsidR="0036286F" w:rsidRPr="008C46C2" w14:paraId="5277B44B"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3F495D" w14:textId="77777777" w:rsidR="0036286F" w:rsidRPr="008C46C2" w:rsidRDefault="0036286F" w:rsidP="0036286F">
            <w:pPr>
              <w:ind w:right="108"/>
              <w:jc w:val="center"/>
              <w:rPr>
                <w:rFonts w:cs="Arial"/>
              </w:rPr>
            </w:pPr>
            <w:r w:rsidRPr="008C46C2">
              <w:rPr>
                <w:rFonts w:cs="Arial"/>
                <w:szCs w:val="20"/>
              </w:rPr>
              <w:t>15</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7DEE34C5" w14:textId="16CFF1C3" w:rsidR="0036286F" w:rsidRPr="008C46C2" w:rsidRDefault="0036286F" w:rsidP="00EC51E8">
            <w:pPr>
              <w:jc w:val="center"/>
              <w:rPr>
                <w:rFonts w:cs="Arial"/>
                <w:szCs w:val="20"/>
              </w:rPr>
            </w:pPr>
            <w:r w:rsidRPr="008C46C2">
              <w:rPr>
                <w:rFonts w:cs="Arial"/>
                <w:szCs w:val="20"/>
              </w:rPr>
              <w:t xml:space="preserve"> Reduced Calorie </w:t>
            </w:r>
            <w:r w:rsidR="00EC51E8">
              <w:rPr>
                <w:rFonts w:cs="Arial"/>
                <w:szCs w:val="20"/>
              </w:rPr>
              <w:t xml:space="preserve">French </w:t>
            </w:r>
            <w:r w:rsidRPr="008C46C2">
              <w:rPr>
                <w:rFonts w:cs="Arial"/>
                <w:szCs w:val="20"/>
              </w:rPr>
              <w:t>Dressing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366B6E6A" w14:textId="2050AC15" w:rsidR="0036286F" w:rsidRPr="008C46C2" w:rsidRDefault="0036286F" w:rsidP="0036286F">
            <w:pPr>
              <w:jc w:val="center"/>
              <w:rPr>
                <w:rFonts w:cs="Arial"/>
                <w:szCs w:val="20"/>
              </w:rPr>
            </w:pPr>
            <w:r w:rsidRPr="008C46C2">
              <w:rPr>
                <w:rFonts w:cs="Arial"/>
                <w:szCs w:val="20"/>
              </w:rPr>
              <w:t>1,200</w:t>
            </w:r>
            <w:r w:rsidR="0078645C">
              <w:rPr>
                <w:rFonts w:cs="Arial"/>
                <w:szCs w:val="20"/>
              </w:rPr>
              <w:t xml:space="preserve"> cases</w:t>
            </w:r>
          </w:p>
        </w:tc>
      </w:tr>
      <w:tr w:rsidR="0036286F" w:rsidRPr="008C46C2" w14:paraId="18C4981B"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4C8EA4" w14:textId="77777777" w:rsidR="0036286F" w:rsidRPr="008C46C2" w:rsidRDefault="0036286F" w:rsidP="0036286F">
            <w:pPr>
              <w:ind w:right="108"/>
              <w:jc w:val="center"/>
              <w:rPr>
                <w:rFonts w:cs="Arial"/>
                <w:szCs w:val="20"/>
              </w:rPr>
            </w:pPr>
            <w:r w:rsidRPr="008C46C2">
              <w:rPr>
                <w:rFonts w:cs="Arial"/>
                <w:szCs w:val="20"/>
              </w:rPr>
              <w:lastRenderedPageBreak/>
              <w:t>16</w:t>
            </w:r>
          </w:p>
        </w:tc>
        <w:tc>
          <w:tcPr>
            <w:tcW w:w="4230" w:type="dxa"/>
            <w:tcBorders>
              <w:top w:val="nil"/>
              <w:left w:val="nil"/>
              <w:bottom w:val="single" w:sz="8" w:space="0" w:color="auto"/>
              <w:right w:val="single" w:sz="8" w:space="0" w:color="auto"/>
            </w:tcBorders>
            <w:tcMar>
              <w:top w:w="0" w:type="dxa"/>
              <w:left w:w="108" w:type="dxa"/>
              <w:bottom w:w="0" w:type="dxa"/>
              <w:right w:w="108" w:type="dxa"/>
            </w:tcMar>
          </w:tcPr>
          <w:p w14:paraId="75090AE8" w14:textId="71E2CF32" w:rsidR="0036286F" w:rsidRPr="008C46C2" w:rsidRDefault="0036286F" w:rsidP="0036286F">
            <w:pPr>
              <w:jc w:val="center"/>
              <w:rPr>
                <w:rFonts w:cs="Arial"/>
                <w:szCs w:val="20"/>
              </w:rPr>
            </w:pPr>
            <w:r w:rsidRPr="008C46C2">
              <w:rPr>
                <w:rFonts w:cs="Arial"/>
                <w:szCs w:val="20"/>
              </w:rPr>
              <w:t xml:space="preserve">Reduced Calorie </w:t>
            </w:r>
            <w:r w:rsidR="00AD71C4">
              <w:rPr>
                <w:rFonts w:cs="Arial"/>
                <w:szCs w:val="20"/>
              </w:rPr>
              <w:t>Italian</w:t>
            </w:r>
            <w:r w:rsidRPr="008C46C2">
              <w:rPr>
                <w:rFonts w:cs="Arial"/>
                <w:szCs w:val="20"/>
              </w:rPr>
              <w:t xml:space="preserve"> Dressing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tcPr>
          <w:p w14:paraId="76F4649B" w14:textId="51E66810" w:rsidR="0036286F" w:rsidRPr="008C46C2" w:rsidRDefault="0036286F" w:rsidP="0036286F">
            <w:pPr>
              <w:jc w:val="center"/>
              <w:rPr>
                <w:rFonts w:cs="Arial"/>
                <w:szCs w:val="20"/>
              </w:rPr>
            </w:pPr>
            <w:r w:rsidRPr="008C46C2">
              <w:rPr>
                <w:rFonts w:cs="Arial"/>
                <w:szCs w:val="20"/>
              </w:rPr>
              <w:t>1,200</w:t>
            </w:r>
            <w:r w:rsidR="0078645C">
              <w:rPr>
                <w:rFonts w:cs="Arial"/>
                <w:szCs w:val="20"/>
              </w:rPr>
              <w:t xml:space="preserve"> cases</w:t>
            </w:r>
          </w:p>
        </w:tc>
      </w:tr>
      <w:tr w:rsidR="0036286F" w:rsidRPr="008C46C2" w14:paraId="1BBB5C29"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0BF8C8" w14:textId="77777777" w:rsidR="0036286F" w:rsidRPr="008C46C2" w:rsidRDefault="0036286F" w:rsidP="0036286F">
            <w:pPr>
              <w:ind w:right="108"/>
              <w:jc w:val="center"/>
              <w:rPr>
                <w:rFonts w:cs="Arial"/>
                <w:szCs w:val="20"/>
              </w:rPr>
            </w:pPr>
            <w:r w:rsidRPr="008C46C2">
              <w:rPr>
                <w:rFonts w:cs="Arial"/>
                <w:szCs w:val="20"/>
              </w:rPr>
              <w:t>17</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6B53FA9A" w14:textId="77777777" w:rsidR="0036286F" w:rsidRPr="008C46C2" w:rsidRDefault="0036286F" w:rsidP="0036286F">
            <w:pPr>
              <w:jc w:val="center"/>
              <w:rPr>
                <w:rFonts w:cs="Arial"/>
                <w:szCs w:val="20"/>
              </w:rPr>
            </w:pPr>
            <w:r w:rsidRPr="008C46C2">
              <w:rPr>
                <w:rFonts w:cs="Arial"/>
                <w:szCs w:val="20"/>
              </w:rPr>
              <w:t xml:space="preserve">Reduced Calorie Mayonnaise (Individual Portion) </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0FC1E002" w14:textId="0F32FDC4" w:rsidR="0036286F" w:rsidRPr="008C46C2" w:rsidRDefault="0036286F" w:rsidP="0036286F">
            <w:pPr>
              <w:jc w:val="center"/>
              <w:rPr>
                <w:rFonts w:cs="Arial"/>
                <w:szCs w:val="20"/>
              </w:rPr>
            </w:pPr>
            <w:r w:rsidRPr="008C46C2">
              <w:rPr>
                <w:rFonts w:cs="Arial"/>
                <w:szCs w:val="20"/>
              </w:rPr>
              <w:t>600</w:t>
            </w:r>
            <w:r w:rsidR="0078645C">
              <w:rPr>
                <w:rFonts w:cs="Arial"/>
                <w:szCs w:val="20"/>
              </w:rPr>
              <w:t xml:space="preserve"> cases</w:t>
            </w:r>
          </w:p>
        </w:tc>
      </w:tr>
      <w:tr w:rsidR="0036286F" w:rsidRPr="008C46C2" w14:paraId="4298372C"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DCB438B" w14:textId="77777777" w:rsidR="0036286F" w:rsidRPr="008C46C2" w:rsidRDefault="0036286F" w:rsidP="0036286F">
            <w:pPr>
              <w:ind w:right="108"/>
              <w:jc w:val="center"/>
              <w:rPr>
                <w:rFonts w:cs="Arial"/>
                <w:szCs w:val="20"/>
              </w:rPr>
            </w:pPr>
            <w:r w:rsidRPr="008C46C2">
              <w:rPr>
                <w:rFonts w:cs="Arial"/>
                <w:szCs w:val="20"/>
              </w:rPr>
              <w:t>18</w:t>
            </w:r>
          </w:p>
        </w:tc>
        <w:tc>
          <w:tcPr>
            <w:tcW w:w="4230" w:type="dxa"/>
            <w:tcBorders>
              <w:top w:val="nil"/>
              <w:left w:val="nil"/>
              <w:bottom w:val="single" w:sz="8" w:space="0" w:color="auto"/>
              <w:right w:val="single" w:sz="8" w:space="0" w:color="auto"/>
            </w:tcBorders>
            <w:tcMar>
              <w:top w:w="0" w:type="dxa"/>
              <w:left w:w="108" w:type="dxa"/>
              <w:bottom w:w="0" w:type="dxa"/>
              <w:right w:w="108" w:type="dxa"/>
            </w:tcMar>
          </w:tcPr>
          <w:p w14:paraId="79EB239A" w14:textId="5B1CEDD0" w:rsidR="0036286F" w:rsidRPr="008C46C2" w:rsidRDefault="00E2693F" w:rsidP="0036286F">
            <w:pPr>
              <w:jc w:val="center"/>
              <w:rPr>
                <w:rFonts w:cs="Arial"/>
                <w:szCs w:val="20"/>
              </w:rPr>
            </w:pPr>
            <w:r>
              <w:rPr>
                <w:rFonts w:cs="Arial"/>
                <w:szCs w:val="20"/>
              </w:rPr>
              <w:t>Reduced Calorie Table Syrup (</w:t>
            </w:r>
            <w:r w:rsidR="0036286F" w:rsidRPr="008C46C2">
              <w:rPr>
                <w:rFonts w:cs="Arial"/>
                <w:szCs w:val="20"/>
              </w:rPr>
              <w:t>Individual Portion</w:t>
            </w:r>
            <w:r>
              <w:rPr>
                <w:rFonts w:cs="Arial"/>
                <w:szCs w:val="20"/>
              </w:rPr>
              <w:t>)</w:t>
            </w:r>
          </w:p>
        </w:tc>
        <w:tc>
          <w:tcPr>
            <w:tcW w:w="2610" w:type="dxa"/>
            <w:tcBorders>
              <w:top w:val="nil"/>
              <w:left w:val="nil"/>
              <w:bottom w:val="single" w:sz="8" w:space="0" w:color="auto"/>
              <w:right w:val="single" w:sz="8" w:space="0" w:color="auto"/>
            </w:tcBorders>
            <w:tcMar>
              <w:top w:w="0" w:type="dxa"/>
              <w:left w:w="108" w:type="dxa"/>
              <w:bottom w:w="0" w:type="dxa"/>
              <w:right w:w="108" w:type="dxa"/>
            </w:tcMar>
          </w:tcPr>
          <w:p w14:paraId="4CC1D1BE" w14:textId="323DF469" w:rsidR="0036286F" w:rsidRPr="008C46C2" w:rsidRDefault="0036286F" w:rsidP="0036286F">
            <w:pPr>
              <w:jc w:val="center"/>
              <w:rPr>
                <w:rFonts w:cs="Arial"/>
                <w:szCs w:val="20"/>
              </w:rPr>
            </w:pPr>
            <w:r w:rsidRPr="008C46C2">
              <w:rPr>
                <w:rFonts w:cs="Arial"/>
                <w:szCs w:val="20"/>
              </w:rPr>
              <w:t>6,500</w:t>
            </w:r>
            <w:r w:rsidR="0078645C">
              <w:rPr>
                <w:rFonts w:cs="Arial"/>
                <w:szCs w:val="20"/>
              </w:rPr>
              <w:t xml:space="preserve"> cases</w:t>
            </w:r>
          </w:p>
        </w:tc>
      </w:tr>
      <w:tr w:rsidR="0036286F" w:rsidRPr="008C46C2" w14:paraId="6190C652"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48961F5" w14:textId="77777777" w:rsidR="0036286F" w:rsidRPr="008C46C2" w:rsidRDefault="0036286F" w:rsidP="0036286F">
            <w:pPr>
              <w:ind w:right="108"/>
              <w:jc w:val="center"/>
              <w:rPr>
                <w:rFonts w:cs="Arial"/>
                <w:szCs w:val="20"/>
              </w:rPr>
            </w:pPr>
            <w:r w:rsidRPr="008C46C2">
              <w:rPr>
                <w:rFonts w:cs="Arial"/>
                <w:szCs w:val="20"/>
              </w:rPr>
              <w:t>19</w:t>
            </w:r>
          </w:p>
        </w:tc>
        <w:tc>
          <w:tcPr>
            <w:tcW w:w="4230" w:type="dxa"/>
            <w:tcBorders>
              <w:top w:val="nil"/>
              <w:left w:val="nil"/>
              <w:bottom w:val="single" w:sz="8" w:space="0" w:color="auto"/>
              <w:right w:val="single" w:sz="8" w:space="0" w:color="auto"/>
            </w:tcBorders>
            <w:tcMar>
              <w:top w:w="0" w:type="dxa"/>
              <w:left w:w="108" w:type="dxa"/>
              <w:bottom w:w="0" w:type="dxa"/>
              <w:right w:w="108" w:type="dxa"/>
            </w:tcMar>
          </w:tcPr>
          <w:p w14:paraId="4828A088" w14:textId="77777777" w:rsidR="00E2693F" w:rsidRDefault="0036286F" w:rsidP="00E2693F">
            <w:pPr>
              <w:jc w:val="center"/>
              <w:rPr>
                <w:rFonts w:cs="Arial"/>
                <w:szCs w:val="20"/>
              </w:rPr>
            </w:pPr>
            <w:r w:rsidRPr="008C46C2">
              <w:rPr>
                <w:rFonts w:cs="Arial"/>
                <w:szCs w:val="20"/>
              </w:rPr>
              <w:t>Reduced Calorie Assorted Jellies</w:t>
            </w:r>
          </w:p>
          <w:p w14:paraId="057FDF15" w14:textId="537D5863" w:rsidR="00E2693F" w:rsidRPr="008C46C2" w:rsidRDefault="00E2693F" w:rsidP="00E2693F">
            <w:pPr>
              <w:jc w:val="center"/>
              <w:rPr>
                <w:rFonts w:cs="Arial"/>
                <w:szCs w:val="20"/>
              </w:rPr>
            </w:pPr>
            <w:r>
              <w:rPr>
                <w:rFonts w:cs="Arial"/>
                <w:szCs w:val="20"/>
              </w:rPr>
              <w:t xml:space="preserve"> (</w:t>
            </w:r>
            <w:bookmarkStart w:id="142" w:name="_GoBack"/>
            <w:bookmarkEnd w:id="142"/>
            <w:r>
              <w:rPr>
                <w:rFonts w:cs="Arial"/>
                <w:szCs w:val="20"/>
              </w:rPr>
              <w:t>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tcPr>
          <w:p w14:paraId="159DCB66" w14:textId="0DD6406E" w:rsidR="0036286F" w:rsidRPr="008C46C2" w:rsidRDefault="0036286F" w:rsidP="0036286F">
            <w:pPr>
              <w:jc w:val="center"/>
              <w:rPr>
                <w:rFonts w:cs="Arial"/>
                <w:szCs w:val="20"/>
              </w:rPr>
            </w:pPr>
            <w:r w:rsidRPr="008C46C2">
              <w:rPr>
                <w:rFonts w:cs="Arial"/>
                <w:szCs w:val="20"/>
              </w:rPr>
              <w:t>7,000</w:t>
            </w:r>
            <w:r w:rsidR="0078645C">
              <w:rPr>
                <w:rFonts w:cs="Arial"/>
                <w:szCs w:val="20"/>
              </w:rPr>
              <w:t xml:space="preserve"> cases</w:t>
            </w:r>
          </w:p>
        </w:tc>
      </w:tr>
      <w:tr w:rsidR="0036286F" w:rsidRPr="008C46C2" w14:paraId="1C884275" w14:textId="77777777" w:rsidTr="0036286F">
        <w:tc>
          <w:tcPr>
            <w:tcW w:w="827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0A150F75" w14:textId="7A11FCF0" w:rsidR="0036286F" w:rsidRPr="008C46C2" w:rsidRDefault="0036286F" w:rsidP="0036286F">
            <w:pPr>
              <w:ind w:right="108"/>
              <w:jc w:val="center"/>
              <w:rPr>
                <w:rFonts w:cs="Arial"/>
                <w:szCs w:val="20"/>
              </w:rPr>
            </w:pPr>
            <w:r w:rsidRPr="008C46C2">
              <w:rPr>
                <w:rFonts w:cs="Arial"/>
                <w:szCs w:val="20"/>
              </w:rPr>
              <w:t xml:space="preserve"> Minimum 500 cases per order</w:t>
            </w:r>
            <w:r w:rsidR="0078645C">
              <w:rPr>
                <w:rFonts w:cs="Arial"/>
                <w:szCs w:val="20"/>
              </w:rPr>
              <w:t xml:space="preserve"> in any combination </w:t>
            </w:r>
            <w:r w:rsidR="000D700A">
              <w:rPr>
                <w:rFonts w:cs="Arial"/>
                <w:szCs w:val="20"/>
              </w:rPr>
              <w:t>for price lines 15 through</w:t>
            </w:r>
            <w:r w:rsidR="0078645C">
              <w:rPr>
                <w:rFonts w:cs="Arial"/>
                <w:szCs w:val="20"/>
              </w:rPr>
              <w:t xml:space="preserve"> 19</w:t>
            </w:r>
          </w:p>
          <w:p w14:paraId="64FEC2E9" w14:textId="2533A3BB" w:rsidR="0036286F" w:rsidRPr="008C46C2" w:rsidRDefault="0036286F" w:rsidP="00781C53">
            <w:pPr>
              <w:rPr>
                <w:rFonts w:cs="Arial"/>
                <w:szCs w:val="20"/>
              </w:rPr>
            </w:pPr>
          </w:p>
        </w:tc>
      </w:tr>
      <w:tr w:rsidR="0036286F" w:rsidRPr="008C46C2" w14:paraId="497FCC7D" w14:textId="77777777" w:rsidTr="0036286F">
        <w:trPr>
          <w:trHeight w:val="944"/>
        </w:trPr>
        <w:tc>
          <w:tcPr>
            <w:tcW w:w="827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071471" w14:textId="439097C1" w:rsidR="0036286F" w:rsidRPr="00781C53" w:rsidRDefault="0036286F" w:rsidP="0036286F">
            <w:pPr>
              <w:ind w:right="108"/>
              <w:jc w:val="center"/>
              <w:rPr>
                <w:rFonts w:cs="Arial"/>
                <w:b/>
                <w:bCs/>
                <w:sz w:val="24"/>
              </w:rPr>
            </w:pPr>
            <w:r w:rsidRPr="00781C53">
              <w:rPr>
                <w:rFonts w:cs="Arial"/>
                <w:b/>
                <w:bCs/>
                <w:sz w:val="24"/>
              </w:rPr>
              <w:t xml:space="preserve">Individual </w:t>
            </w:r>
            <w:r w:rsidR="00213C1D">
              <w:rPr>
                <w:rFonts w:cs="Arial"/>
                <w:b/>
                <w:bCs/>
                <w:sz w:val="24"/>
              </w:rPr>
              <w:t>Price Line Items</w:t>
            </w:r>
            <w:r w:rsidR="00E2693F">
              <w:rPr>
                <w:rFonts w:cs="Arial"/>
                <w:b/>
                <w:bCs/>
                <w:sz w:val="24"/>
              </w:rPr>
              <w:t xml:space="preserve"> </w:t>
            </w:r>
            <w:r w:rsidR="00213C1D" w:rsidRPr="00781C53">
              <w:rPr>
                <w:rFonts w:cs="Arial"/>
                <w:b/>
                <w:bCs/>
                <w:sz w:val="24"/>
              </w:rPr>
              <w:t xml:space="preserve">Price </w:t>
            </w:r>
            <w:r w:rsidRPr="00781C53">
              <w:rPr>
                <w:rFonts w:cs="Arial"/>
                <w:b/>
                <w:bCs/>
                <w:sz w:val="24"/>
              </w:rPr>
              <w:t>Lines 20</w:t>
            </w:r>
            <w:r w:rsidR="00213C1D" w:rsidRPr="00781C53">
              <w:rPr>
                <w:rFonts w:cs="Arial"/>
                <w:b/>
                <w:bCs/>
                <w:sz w:val="24"/>
              </w:rPr>
              <w:t xml:space="preserve"> through</w:t>
            </w:r>
            <w:r w:rsidR="009E4E10">
              <w:rPr>
                <w:rFonts w:cs="Arial"/>
                <w:b/>
                <w:bCs/>
                <w:sz w:val="24"/>
              </w:rPr>
              <w:t xml:space="preserve"> </w:t>
            </w:r>
            <w:r w:rsidRPr="00781C53">
              <w:rPr>
                <w:rFonts w:cs="Arial"/>
                <w:b/>
                <w:bCs/>
                <w:sz w:val="24"/>
              </w:rPr>
              <w:t>25</w:t>
            </w:r>
          </w:p>
          <w:p w14:paraId="54A7EEC5" w14:textId="46193664" w:rsidR="0036286F" w:rsidRPr="008C46C2" w:rsidRDefault="0036286F" w:rsidP="0036286F">
            <w:pPr>
              <w:ind w:right="108"/>
              <w:jc w:val="center"/>
              <w:rPr>
                <w:rFonts w:cs="Arial"/>
                <w:sz w:val="40"/>
                <w:szCs w:val="40"/>
              </w:rPr>
            </w:pPr>
          </w:p>
        </w:tc>
      </w:tr>
      <w:tr w:rsidR="0036286F" w:rsidRPr="008C46C2" w14:paraId="1CCA43B2"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D4B7D8" w14:textId="77777777" w:rsidR="0036286F" w:rsidRPr="008C46C2" w:rsidRDefault="0036286F" w:rsidP="0036286F">
            <w:pPr>
              <w:ind w:right="108"/>
              <w:jc w:val="center"/>
              <w:rPr>
                <w:rFonts w:cs="Arial"/>
                <w:szCs w:val="20"/>
              </w:rPr>
            </w:pPr>
            <w:r w:rsidRPr="008C46C2">
              <w:rPr>
                <w:rFonts w:cs="Arial"/>
                <w:szCs w:val="20"/>
              </w:rPr>
              <w:t>20</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699DAA8A" w14:textId="77777777" w:rsidR="0036286F" w:rsidRPr="008C46C2" w:rsidRDefault="0036286F" w:rsidP="0036286F">
            <w:pPr>
              <w:jc w:val="center"/>
              <w:rPr>
                <w:rFonts w:cs="Arial"/>
                <w:szCs w:val="20"/>
              </w:rPr>
            </w:pPr>
            <w:r w:rsidRPr="008C46C2">
              <w:rPr>
                <w:rFonts w:cs="Arial"/>
                <w:szCs w:val="20"/>
              </w:rPr>
              <w:t>Table Syrup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60A45E80" w14:textId="28AE0B13" w:rsidR="0036286F" w:rsidRPr="008C46C2" w:rsidRDefault="0036286F" w:rsidP="0036286F">
            <w:pPr>
              <w:jc w:val="center"/>
              <w:rPr>
                <w:rFonts w:cs="Arial"/>
                <w:szCs w:val="20"/>
              </w:rPr>
            </w:pPr>
            <w:r w:rsidRPr="008C46C2">
              <w:rPr>
                <w:rFonts w:cs="Arial"/>
                <w:szCs w:val="20"/>
              </w:rPr>
              <w:t>80,000</w:t>
            </w:r>
            <w:r w:rsidR="00C67851">
              <w:rPr>
                <w:rFonts w:cs="Arial"/>
                <w:szCs w:val="20"/>
              </w:rPr>
              <w:t xml:space="preserve"> cases</w:t>
            </w:r>
          </w:p>
        </w:tc>
      </w:tr>
      <w:tr w:rsidR="0036286F" w:rsidRPr="008C46C2" w14:paraId="2E8B3BE2" w14:textId="77777777" w:rsidTr="0036286F">
        <w:tc>
          <w:tcPr>
            <w:tcW w:w="827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978E8E3" w14:textId="65644AEF" w:rsidR="0036286F" w:rsidRPr="008C46C2" w:rsidRDefault="00AD71C4" w:rsidP="00C67851">
            <w:pPr>
              <w:jc w:val="center"/>
              <w:rPr>
                <w:rFonts w:cs="Arial"/>
                <w:szCs w:val="20"/>
              </w:rPr>
            </w:pPr>
            <w:r>
              <w:rPr>
                <w:rFonts w:cs="Arial"/>
                <w:szCs w:val="20"/>
              </w:rPr>
              <w:t xml:space="preserve">Minimum </w:t>
            </w:r>
            <w:r w:rsidR="0036286F" w:rsidRPr="008C46C2">
              <w:rPr>
                <w:rFonts w:cs="Arial"/>
                <w:szCs w:val="20"/>
              </w:rPr>
              <w:t xml:space="preserve">2000 Cases or </w:t>
            </w:r>
            <w:r>
              <w:rPr>
                <w:rFonts w:cs="Arial"/>
                <w:szCs w:val="20"/>
              </w:rPr>
              <w:t>FTL</w:t>
            </w:r>
            <w:r w:rsidR="00313C19">
              <w:rPr>
                <w:rFonts w:cs="Arial"/>
                <w:szCs w:val="20"/>
              </w:rPr>
              <w:t xml:space="preserve"> quantity</w:t>
            </w:r>
            <w:r w:rsidR="00C67851">
              <w:rPr>
                <w:rFonts w:cs="Arial"/>
                <w:szCs w:val="20"/>
              </w:rPr>
              <w:t xml:space="preserve"> per order</w:t>
            </w:r>
          </w:p>
        </w:tc>
      </w:tr>
      <w:tr w:rsidR="0036286F" w:rsidRPr="008C46C2" w14:paraId="555690DA"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852AD7" w14:textId="77777777" w:rsidR="0036286F" w:rsidRPr="008C46C2" w:rsidRDefault="0036286F" w:rsidP="0036286F">
            <w:pPr>
              <w:ind w:right="108"/>
              <w:jc w:val="center"/>
              <w:rPr>
                <w:rFonts w:cs="Arial"/>
                <w:szCs w:val="20"/>
              </w:rPr>
            </w:pPr>
            <w:r w:rsidRPr="008C46C2">
              <w:rPr>
                <w:rFonts w:cs="Arial"/>
                <w:szCs w:val="20"/>
              </w:rPr>
              <w:t>21</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45C9367F" w14:textId="31FB0589" w:rsidR="0036286F" w:rsidRPr="008C46C2" w:rsidRDefault="0036286F" w:rsidP="00E2693F">
            <w:pPr>
              <w:jc w:val="center"/>
              <w:rPr>
                <w:rFonts w:cs="Arial"/>
                <w:szCs w:val="20"/>
              </w:rPr>
            </w:pPr>
            <w:r w:rsidRPr="008C46C2">
              <w:rPr>
                <w:rFonts w:cs="Arial"/>
                <w:szCs w:val="20"/>
              </w:rPr>
              <w:t xml:space="preserve">Table Salt, </w:t>
            </w:r>
            <w:r w:rsidR="00E2693F">
              <w:rPr>
                <w:rFonts w:cs="Arial"/>
                <w:szCs w:val="20"/>
              </w:rPr>
              <w:t>Iodized</w:t>
            </w:r>
            <w:r w:rsidRPr="008C46C2">
              <w:rPr>
                <w:rFonts w:cs="Arial"/>
                <w:szCs w:val="20"/>
              </w:rPr>
              <w:t xml:space="preserve"> </w:t>
            </w:r>
            <w:r w:rsidR="00E2693F">
              <w:rPr>
                <w:rFonts w:cs="Arial"/>
                <w:szCs w:val="20"/>
              </w:rPr>
              <w:t>(</w:t>
            </w:r>
            <w:r w:rsidRPr="008C46C2">
              <w:rPr>
                <w:rFonts w:cs="Arial"/>
                <w:szCs w:val="20"/>
              </w:rPr>
              <w:t>Individual</w:t>
            </w:r>
            <w:r w:rsidR="00E2693F">
              <w:rPr>
                <w:rFonts w:cs="Arial"/>
                <w:szCs w:val="20"/>
              </w:rPr>
              <w:t xml:space="preserve">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533C8F69" w14:textId="37EB8F33" w:rsidR="0036286F" w:rsidRPr="008C46C2" w:rsidRDefault="0036286F" w:rsidP="0036286F">
            <w:pPr>
              <w:jc w:val="center"/>
              <w:rPr>
                <w:rFonts w:cs="Arial"/>
                <w:szCs w:val="20"/>
              </w:rPr>
            </w:pPr>
            <w:r w:rsidRPr="008C46C2">
              <w:rPr>
                <w:rFonts w:cs="Arial"/>
                <w:szCs w:val="20"/>
              </w:rPr>
              <w:t>18,000</w:t>
            </w:r>
            <w:r w:rsidR="00C67851">
              <w:rPr>
                <w:rFonts w:cs="Arial"/>
                <w:szCs w:val="20"/>
              </w:rPr>
              <w:t xml:space="preserve"> cases</w:t>
            </w:r>
          </w:p>
        </w:tc>
      </w:tr>
      <w:tr w:rsidR="0036286F" w:rsidRPr="008C46C2" w14:paraId="2DE3ADF7" w14:textId="77777777" w:rsidTr="0036286F">
        <w:tc>
          <w:tcPr>
            <w:tcW w:w="827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14CD9541" w14:textId="121C9FAC" w:rsidR="0036286F" w:rsidRPr="008C46C2" w:rsidRDefault="0036286F" w:rsidP="00781C53">
            <w:pPr>
              <w:ind w:right="108"/>
              <w:jc w:val="center"/>
              <w:rPr>
                <w:rFonts w:cs="Arial"/>
                <w:szCs w:val="20"/>
              </w:rPr>
            </w:pPr>
            <w:r w:rsidRPr="008C46C2">
              <w:rPr>
                <w:rFonts w:cs="Arial"/>
                <w:szCs w:val="20"/>
              </w:rPr>
              <w:t>Minimum 500 cases per order</w:t>
            </w:r>
          </w:p>
        </w:tc>
      </w:tr>
      <w:tr w:rsidR="0036286F" w:rsidRPr="008C46C2" w14:paraId="3EFEC9BE"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959DEC" w14:textId="77777777" w:rsidR="0036286F" w:rsidRPr="008C46C2" w:rsidRDefault="0036286F" w:rsidP="0036286F">
            <w:pPr>
              <w:ind w:right="108"/>
              <w:jc w:val="center"/>
              <w:rPr>
                <w:rFonts w:cs="Arial"/>
                <w:szCs w:val="20"/>
              </w:rPr>
            </w:pPr>
            <w:r w:rsidRPr="008C46C2">
              <w:rPr>
                <w:rFonts w:cs="Arial"/>
                <w:szCs w:val="20"/>
              </w:rPr>
              <w:t>22</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10D81B43" w14:textId="5B4DA400" w:rsidR="0036286F" w:rsidRPr="008C46C2" w:rsidRDefault="0036286F" w:rsidP="0036286F">
            <w:pPr>
              <w:jc w:val="center"/>
              <w:rPr>
                <w:rFonts w:cs="Arial"/>
                <w:szCs w:val="20"/>
              </w:rPr>
            </w:pPr>
            <w:r w:rsidRPr="008C46C2">
              <w:rPr>
                <w:rFonts w:cs="Arial"/>
                <w:szCs w:val="20"/>
              </w:rPr>
              <w:t>Black Pepp</w:t>
            </w:r>
            <w:r w:rsidR="00E2693F">
              <w:rPr>
                <w:rFonts w:cs="Arial"/>
                <w:szCs w:val="20"/>
              </w:rPr>
              <w:t>er, Ground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4D9A997A" w14:textId="62E17350" w:rsidR="0036286F" w:rsidRPr="008C46C2" w:rsidRDefault="0036286F" w:rsidP="0036286F">
            <w:pPr>
              <w:jc w:val="center"/>
              <w:rPr>
                <w:rFonts w:cs="Arial"/>
                <w:szCs w:val="20"/>
              </w:rPr>
            </w:pPr>
            <w:r w:rsidRPr="008C46C2">
              <w:rPr>
                <w:rFonts w:cs="Arial"/>
                <w:szCs w:val="20"/>
              </w:rPr>
              <w:t>18,000</w:t>
            </w:r>
            <w:r w:rsidR="00C67851">
              <w:rPr>
                <w:rFonts w:cs="Arial"/>
                <w:szCs w:val="20"/>
              </w:rPr>
              <w:t xml:space="preserve"> cases</w:t>
            </w:r>
          </w:p>
        </w:tc>
      </w:tr>
      <w:tr w:rsidR="0036286F" w:rsidRPr="008C46C2" w14:paraId="24F789B0" w14:textId="77777777" w:rsidTr="0036286F">
        <w:tc>
          <w:tcPr>
            <w:tcW w:w="827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1D935F4" w14:textId="2C1C9717" w:rsidR="0036286F" w:rsidRPr="008C46C2" w:rsidRDefault="0036286F" w:rsidP="00781C53">
            <w:pPr>
              <w:ind w:right="108"/>
              <w:jc w:val="center"/>
              <w:rPr>
                <w:rFonts w:cs="Arial"/>
                <w:szCs w:val="20"/>
              </w:rPr>
            </w:pPr>
            <w:r w:rsidRPr="008C46C2">
              <w:rPr>
                <w:rFonts w:cs="Arial"/>
                <w:szCs w:val="20"/>
              </w:rPr>
              <w:t>Minimum 500 cases per orde</w:t>
            </w:r>
            <w:r w:rsidR="00C67851">
              <w:rPr>
                <w:rFonts w:cs="Arial"/>
                <w:szCs w:val="20"/>
              </w:rPr>
              <w:t>r</w:t>
            </w:r>
          </w:p>
        </w:tc>
      </w:tr>
      <w:tr w:rsidR="0036286F" w:rsidRPr="008C46C2" w14:paraId="7C0A5FB2"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69F9AE" w14:textId="77777777" w:rsidR="0036286F" w:rsidRPr="008C46C2" w:rsidRDefault="0036286F" w:rsidP="0036286F">
            <w:pPr>
              <w:ind w:right="108"/>
              <w:jc w:val="center"/>
              <w:rPr>
                <w:rFonts w:cs="Arial"/>
                <w:szCs w:val="20"/>
              </w:rPr>
            </w:pPr>
            <w:r w:rsidRPr="008C46C2">
              <w:rPr>
                <w:rFonts w:cs="Arial"/>
                <w:szCs w:val="20"/>
              </w:rPr>
              <w:t>23</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479C72C2" w14:textId="5D2D992A" w:rsidR="0036286F" w:rsidRPr="008C46C2" w:rsidRDefault="0036286F" w:rsidP="0036286F">
            <w:pPr>
              <w:jc w:val="center"/>
              <w:rPr>
                <w:rFonts w:cs="Arial"/>
                <w:szCs w:val="20"/>
              </w:rPr>
            </w:pPr>
            <w:r w:rsidRPr="008C46C2">
              <w:rPr>
                <w:rFonts w:cs="Arial"/>
                <w:szCs w:val="20"/>
              </w:rPr>
              <w:t>Sugar Substitute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57EB618E" w14:textId="7E11B174" w:rsidR="0036286F" w:rsidRPr="008C46C2" w:rsidRDefault="0036286F" w:rsidP="0036286F">
            <w:pPr>
              <w:jc w:val="center"/>
              <w:rPr>
                <w:rFonts w:cs="Arial"/>
                <w:szCs w:val="20"/>
              </w:rPr>
            </w:pPr>
            <w:r w:rsidRPr="008C46C2">
              <w:rPr>
                <w:rFonts w:cs="Arial"/>
                <w:szCs w:val="20"/>
              </w:rPr>
              <w:t>7,000</w:t>
            </w:r>
            <w:r w:rsidR="00C67851">
              <w:rPr>
                <w:rFonts w:cs="Arial"/>
                <w:szCs w:val="20"/>
              </w:rPr>
              <w:t xml:space="preserve"> cases</w:t>
            </w:r>
          </w:p>
        </w:tc>
      </w:tr>
      <w:tr w:rsidR="0036286F" w:rsidRPr="008C46C2" w14:paraId="04116F0D" w14:textId="77777777" w:rsidTr="0036286F">
        <w:tc>
          <w:tcPr>
            <w:tcW w:w="827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48AF31AC" w14:textId="3D2DB4C6" w:rsidR="0036286F" w:rsidRPr="008C46C2" w:rsidRDefault="0036286F" w:rsidP="00781C53">
            <w:pPr>
              <w:ind w:right="108"/>
              <w:jc w:val="center"/>
              <w:rPr>
                <w:rFonts w:cs="Arial"/>
                <w:szCs w:val="20"/>
              </w:rPr>
            </w:pPr>
            <w:r w:rsidRPr="008C46C2">
              <w:rPr>
                <w:rFonts w:cs="Arial"/>
                <w:szCs w:val="20"/>
              </w:rPr>
              <w:t>Minimum 500 cases per order</w:t>
            </w:r>
          </w:p>
        </w:tc>
      </w:tr>
      <w:tr w:rsidR="0036286F" w:rsidRPr="008C46C2" w14:paraId="29DE4E06" w14:textId="77777777" w:rsidTr="00E2693F">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DDF7DA" w14:textId="77777777" w:rsidR="0036286F" w:rsidRPr="008C46C2" w:rsidRDefault="0036286F" w:rsidP="0036286F">
            <w:pPr>
              <w:ind w:right="108"/>
              <w:jc w:val="center"/>
              <w:rPr>
                <w:rFonts w:cs="Arial"/>
                <w:szCs w:val="20"/>
              </w:rPr>
            </w:pPr>
            <w:r w:rsidRPr="008C46C2">
              <w:rPr>
                <w:rFonts w:cs="Arial"/>
                <w:szCs w:val="20"/>
              </w:rPr>
              <w:t>24</w:t>
            </w:r>
          </w:p>
        </w:tc>
        <w:tc>
          <w:tcPr>
            <w:tcW w:w="4230" w:type="dxa"/>
            <w:tcBorders>
              <w:top w:val="nil"/>
              <w:left w:val="nil"/>
              <w:bottom w:val="single" w:sz="8" w:space="0" w:color="auto"/>
              <w:right w:val="single" w:sz="8" w:space="0" w:color="auto"/>
            </w:tcBorders>
            <w:tcMar>
              <w:top w:w="0" w:type="dxa"/>
              <w:left w:w="108" w:type="dxa"/>
              <w:bottom w:w="0" w:type="dxa"/>
              <w:right w:w="108" w:type="dxa"/>
            </w:tcMar>
            <w:hideMark/>
          </w:tcPr>
          <w:p w14:paraId="7D7A2D86" w14:textId="3959C1BE" w:rsidR="0036286F" w:rsidRPr="008C46C2" w:rsidRDefault="0036286F" w:rsidP="0036286F">
            <w:pPr>
              <w:jc w:val="center"/>
              <w:rPr>
                <w:rFonts w:cs="Arial"/>
                <w:szCs w:val="20"/>
              </w:rPr>
            </w:pPr>
            <w:r w:rsidRPr="008C46C2">
              <w:rPr>
                <w:rFonts w:cs="Arial"/>
                <w:szCs w:val="20"/>
              </w:rPr>
              <w:t>Sugar, Granulated (Individual Portion)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53316AE2" w14:textId="07D1B6D7" w:rsidR="0036286F" w:rsidRPr="008C46C2" w:rsidRDefault="0036286F" w:rsidP="0036286F">
            <w:pPr>
              <w:jc w:val="center"/>
              <w:rPr>
                <w:rFonts w:cs="Arial"/>
                <w:szCs w:val="20"/>
              </w:rPr>
            </w:pPr>
            <w:r w:rsidRPr="008C46C2">
              <w:rPr>
                <w:rFonts w:cs="Arial"/>
                <w:szCs w:val="20"/>
              </w:rPr>
              <w:t>75,000</w:t>
            </w:r>
            <w:r w:rsidR="00C67851">
              <w:rPr>
                <w:rFonts w:cs="Arial"/>
                <w:szCs w:val="20"/>
              </w:rPr>
              <w:t xml:space="preserve"> cases</w:t>
            </w:r>
          </w:p>
        </w:tc>
      </w:tr>
      <w:tr w:rsidR="0036286F" w:rsidRPr="008C46C2" w14:paraId="464F9BA6" w14:textId="77777777" w:rsidTr="0036286F">
        <w:tc>
          <w:tcPr>
            <w:tcW w:w="827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79CD2CC" w14:textId="746D8735" w:rsidR="0036286F" w:rsidRPr="008C46C2" w:rsidRDefault="005E4E74" w:rsidP="00C67851">
            <w:pPr>
              <w:jc w:val="center"/>
              <w:rPr>
                <w:rFonts w:cs="Arial"/>
                <w:szCs w:val="20"/>
              </w:rPr>
            </w:pPr>
            <w:r>
              <w:rPr>
                <w:rFonts w:cs="Arial"/>
                <w:szCs w:val="20"/>
              </w:rPr>
              <w:t xml:space="preserve">Minimum </w:t>
            </w:r>
            <w:r w:rsidR="0036286F" w:rsidRPr="008C46C2">
              <w:rPr>
                <w:rFonts w:cs="Arial"/>
                <w:szCs w:val="20"/>
              </w:rPr>
              <w:t xml:space="preserve">2000 Cases or </w:t>
            </w:r>
            <w:r>
              <w:rPr>
                <w:rFonts w:cs="Arial"/>
                <w:szCs w:val="20"/>
              </w:rPr>
              <w:t>FTL</w:t>
            </w:r>
            <w:r w:rsidR="00C67851">
              <w:rPr>
                <w:rFonts w:cs="Arial"/>
                <w:szCs w:val="20"/>
              </w:rPr>
              <w:t xml:space="preserve"> quantity</w:t>
            </w:r>
            <w:r w:rsidR="00313C19">
              <w:rPr>
                <w:rFonts w:cs="Arial"/>
                <w:szCs w:val="20"/>
              </w:rPr>
              <w:t xml:space="preserve"> per order</w:t>
            </w:r>
          </w:p>
        </w:tc>
      </w:tr>
      <w:tr w:rsidR="0036286F" w:rsidRPr="008C46C2" w14:paraId="68DB63A5" w14:textId="77777777" w:rsidTr="00E2693F">
        <w:trPr>
          <w:trHeight w:val="80"/>
        </w:trPr>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EE3C525" w14:textId="3A31A514" w:rsidR="0036286F" w:rsidRPr="008C46C2" w:rsidRDefault="0036286F" w:rsidP="0036286F">
            <w:pPr>
              <w:ind w:right="108"/>
              <w:jc w:val="center"/>
              <w:rPr>
                <w:rFonts w:cs="Arial"/>
                <w:szCs w:val="20"/>
              </w:rPr>
            </w:pPr>
            <w:r w:rsidRPr="008C46C2">
              <w:rPr>
                <w:rFonts w:cs="Arial"/>
                <w:szCs w:val="20"/>
              </w:rPr>
              <w:t>25</w:t>
            </w:r>
          </w:p>
        </w:tc>
        <w:tc>
          <w:tcPr>
            <w:tcW w:w="4230" w:type="dxa"/>
            <w:tcBorders>
              <w:top w:val="nil"/>
              <w:left w:val="nil"/>
              <w:bottom w:val="single" w:sz="8" w:space="0" w:color="auto"/>
              <w:right w:val="single" w:sz="8" w:space="0" w:color="auto"/>
            </w:tcBorders>
            <w:tcMar>
              <w:top w:w="0" w:type="dxa"/>
              <w:left w:w="108" w:type="dxa"/>
              <w:bottom w:w="0" w:type="dxa"/>
              <w:right w:w="108" w:type="dxa"/>
            </w:tcMar>
          </w:tcPr>
          <w:p w14:paraId="430F0531" w14:textId="22BF7882" w:rsidR="0036286F" w:rsidRPr="008C46C2" w:rsidRDefault="0036286F" w:rsidP="0036286F">
            <w:pPr>
              <w:jc w:val="center"/>
              <w:rPr>
                <w:rFonts w:cs="Arial"/>
                <w:szCs w:val="20"/>
              </w:rPr>
            </w:pPr>
            <w:r w:rsidRPr="008C46C2">
              <w:rPr>
                <w:rFonts w:cs="Arial"/>
                <w:szCs w:val="20"/>
              </w:rPr>
              <w:t>Peanut Butter</w:t>
            </w:r>
            <w:r w:rsidR="00E2693F">
              <w:rPr>
                <w:rFonts w:cs="Arial"/>
                <w:szCs w:val="20"/>
              </w:rPr>
              <w:t xml:space="preserve"> (</w:t>
            </w:r>
            <w:r w:rsidR="00E2693F" w:rsidRPr="008C46C2">
              <w:rPr>
                <w:rFonts w:cs="Arial"/>
                <w:szCs w:val="20"/>
              </w:rPr>
              <w:t>Individual Portion</w:t>
            </w:r>
            <w:r w:rsidR="00E2693F">
              <w:rPr>
                <w:rFonts w:cs="Arial"/>
                <w:szCs w:val="20"/>
              </w:rPr>
              <w:t>)</w:t>
            </w:r>
          </w:p>
        </w:tc>
        <w:tc>
          <w:tcPr>
            <w:tcW w:w="2610" w:type="dxa"/>
            <w:tcBorders>
              <w:top w:val="nil"/>
              <w:left w:val="nil"/>
              <w:bottom w:val="single" w:sz="8" w:space="0" w:color="auto"/>
              <w:right w:val="single" w:sz="8" w:space="0" w:color="auto"/>
            </w:tcBorders>
            <w:tcMar>
              <w:top w:w="0" w:type="dxa"/>
              <w:left w:w="108" w:type="dxa"/>
              <w:bottom w:w="0" w:type="dxa"/>
              <w:right w:w="108" w:type="dxa"/>
            </w:tcMar>
          </w:tcPr>
          <w:p w14:paraId="32470018" w14:textId="136007C9" w:rsidR="0036286F" w:rsidRPr="008C46C2" w:rsidRDefault="0036286F" w:rsidP="0036286F">
            <w:pPr>
              <w:jc w:val="center"/>
              <w:rPr>
                <w:rFonts w:cs="Arial"/>
                <w:szCs w:val="20"/>
              </w:rPr>
            </w:pPr>
            <w:r w:rsidRPr="008C46C2">
              <w:rPr>
                <w:rFonts w:cs="Arial"/>
                <w:szCs w:val="20"/>
              </w:rPr>
              <w:t>34,000</w:t>
            </w:r>
            <w:r w:rsidR="00C67851">
              <w:rPr>
                <w:rFonts w:cs="Arial"/>
                <w:szCs w:val="20"/>
              </w:rPr>
              <w:t xml:space="preserve"> cases</w:t>
            </w:r>
          </w:p>
        </w:tc>
      </w:tr>
      <w:tr w:rsidR="0036286F" w:rsidRPr="008C46C2" w14:paraId="36529D9A" w14:textId="77777777" w:rsidTr="0036286F">
        <w:tc>
          <w:tcPr>
            <w:tcW w:w="827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35D137B3" w14:textId="35C3F4B3" w:rsidR="0036286F" w:rsidRPr="008C46C2" w:rsidRDefault="005E4E74" w:rsidP="00313C19">
            <w:pPr>
              <w:jc w:val="center"/>
              <w:rPr>
                <w:rFonts w:cs="Arial"/>
                <w:szCs w:val="20"/>
              </w:rPr>
            </w:pPr>
            <w:r>
              <w:rPr>
                <w:rFonts w:cs="Arial"/>
                <w:szCs w:val="20"/>
              </w:rPr>
              <w:t xml:space="preserve">Minimum </w:t>
            </w:r>
            <w:r w:rsidR="0036286F" w:rsidRPr="008C46C2">
              <w:rPr>
                <w:rFonts w:cs="Arial"/>
                <w:szCs w:val="20"/>
              </w:rPr>
              <w:t xml:space="preserve">2000 Cases or </w:t>
            </w:r>
            <w:r>
              <w:rPr>
                <w:rFonts w:cs="Arial"/>
                <w:szCs w:val="20"/>
              </w:rPr>
              <w:t>FTL</w:t>
            </w:r>
            <w:r w:rsidR="00313C19">
              <w:rPr>
                <w:rFonts w:cs="Arial"/>
                <w:szCs w:val="20"/>
              </w:rPr>
              <w:t xml:space="preserve"> quantity per order</w:t>
            </w:r>
          </w:p>
        </w:tc>
      </w:tr>
    </w:tbl>
    <w:p w14:paraId="41296A21" w14:textId="77777777" w:rsidR="00BA611A" w:rsidRPr="008C46C2" w:rsidRDefault="00BA611A" w:rsidP="00BA611A">
      <w:pPr>
        <w:rPr>
          <w:rFonts w:cs="Arial"/>
        </w:rPr>
      </w:pPr>
    </w:p>
    <w:p w14:paraId="6CD94F83" w14:textId="48F8F383" w:rsidR="00BA611A" w:rsidRPr="008C46C2" w:rsidRDefault="00BA611A" w:rsidP="00BA611A">
      <w:pPr>
        <w:rPr>
          <w:rFonts w:cs="Arial"/>
          <w:szCs w:val="22"/>
        </w:rPr>
      </w:pPr>
      <w:r w:rsidRPr="008C46C2">
        <w:rPr>
          <w:rFonts w:cs="Arial"/>
        </w:rPr>
        <w:t>The State makes no guarantees</w:t>
      </w:r>
      <w:r w:rsidR="00313C19">
        <w:rPr>
          <w:rFonts w:cs="Arial"/>
        </w:rPr>
        <w:t xml:space="preserve"> of Blanket P.O. usage or total quantities ordered  </w:t>
      </w:r>
      <w:r w:rsidRPr="008C46C2">
        <w:rPr>
          <w:rFonts w:cs="Arial"/>
        </w:rPr>
        <w:t xml:space="preserve">during the Blanket P.O. term, including any extension(s) thereof.  The State reserves the right to increase, decrease or eliminate quantities in their entirety. </w:t>
      </w:r>
      <w:r w:rsidRPr="008C46C2">
        <w:rPr>
          <w:rFonts w:cs="Arial"/>
          <w:szCs w:val="22"/>
        </w:rPr>
        <w:t>Product ordering is on an as-needed basis and will vary.</w:t>
      </w:r>
    </w:p>
    <w:p w14:paraId="67CC4847" w14:textId="77777777" w:rsidR="00BA611A" w:rsidRPr="008C46C2" w:rsidRDefault="00BA611A" w:rsidP="00BA611A">
      <w:pPr>
        <w:ind w:right="108"/>
        <w:rPr>
          <w:rFonts w:cs="Arial"/>
          <w:b/>
          <w:szCs w:val="22"/>
          <w:lang w:val="x-none" w:eastAsia="x-none"/>
        </w:rPr>
      </w:pPr>
    </w:p>
    <w:p w14:paraId="2D3435CF" w14:textId="77777777" w:rsidR="00921871" w:rsidRPr="009819AA" w:rsidRDefault="00921871" w:rsidP="00F5557A">
      <w:pPr>
        <w:pStyle w:val="Heading1"/>
        <w:sectPr w:rsidR="00921871" w:rsidRPr="009819AA" w:rsidSect="00A777FE">
          <w:footerReference w:type="even" r:id="rId38"/>
          <w:footerReference w:type="default" r:id="rId39"/>
          <w:pgSz w:w="12240" w:h="15840" w:code="1"/>
          <w:pgMar w:top="576" w:right="1440" w:bottom="245" w:left="1260" w:header="720" w:footer="720" w:gutter="0"/>
          <w:cols w:space="720"/>
          <w:docGrid w:linePitch="360"/>
        </w:sectPr>
      </w:pPr>
      <w:bookmarkStart w:id="143" w:name="_Toc20487366"/>
      <w:bookmarkStart w:id="144" w:name="_Toc22219582"/>
      <w:bookmarkStart w:id="145" w:name="_Toc20487367"/>
      <w:bookmarkStart w:id="146" w:name="_Toc22219583"/>
      <w:bookmarkStart w:id="147" w:name="_Toc20487368"/>
      <w:bookmarkStart w:id="148" w:name="_Toc22219584"/>
      <w:bookmarkStart w:id="149" w:name="_Toc20487370"/>
      <w:bookmarkStart w:id="150" w:name="_Toc22219586"/>
      <w:bookmarkStart w:id="151" w:name="_Toc20487372"/>
      <w:bookmarkStart w:id="152" w:name="_Toc22219588"/>
      <w:bookmarkStart w:id="153" w:name="_Toc20487373"/>
      <w:bookmarkStart w:id="154" w:name="_Toc22219589"/>
      <w:bookmarkStart w:id="155" w:name="_Toc20487374"/>
      <w:bookmarkStart w:id="156" w:name="_Toc22219590"/>
      <w:bookmarkStart w:id="157" w:name="_Toc20487375"/>
      <w:bookmarkStart w:id="158" w:name="_Toc22219591"/>
      <w:bookmarkStart w:id="159" w:name="_Toc20487376"/>
      <w:bookmarkStart w:id="160" w:name="_Toc22219592"/>
      <w:bookmarkStart w:id="161" w:name="_Toc20487377"/>
      <w:bookmarkStart w:id="162" w:name="_Toc22219593"/>
      <w:bookmarkStart w:id="163" w:name="_Toc20487378"/>
      <w:bookmarkStart w:id="164" w:name="_Toc22219594"/>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4700FF12" w14:textId="23A3F557" w:rsidR="00757979" w:rsidRDefault="00AA3B67" w:rsidP="00CB2AAB">
      <w:pPr>
        <w:pStyle w:val="Heading1"/>
      </w:pPr>
      <w:bookmarkStart w:id="165" w:name="_Toc400531492"/>
      <w:bookmarkStart w:id="166" w:name="_Toc428533963"/>
      <w:r>
        <w:lastRenderedPageBreak/>
        <w:t xml:space="preserve"> </w:t>
      </w:r>
      <w:bookmarkStart w:id="167" w:name="_Toc26869835"/>
      <w:r w:rsidR="00CE00E7">
        <w:t>QUOTE</w:t>
      </w:r>
      <w:r w:rsidR="009808FC">
        <w:t xml:space="preserve"> </w:t>
      </w:r>
      <w:r w:rsidR="00757979">
        <w:t>PREPARATION AND SUBMISSION</w:t>
      </w:r>
      <w:bookmarkEnd w:id="165"/>
      <w:bookmarkEnd w:id="166"/>
      <w:r w:rsidR="00CB2AAB">
        <w:t xml:space="preserve"> – REQUIREMENTS OF THE VENDOR {BIDDER}</w:t>
      </w:r>
      <w:bookmarkEnd w:id="167"/>
    </w:p>
    <w:p w14:paraId="1A939075" w14:textId="77777777" w:rsidR="00544F18" w:rsidRDefault="00544F18" w:rsidP="00657BE6">
      <w:pPr>
        <w:keepNext/>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68" w:name="_Toc400531493"/>
      <w:bookmarkStart w:id="169" w:name="_Toc428533964"/>
      <w:bookmarkStart w:id="170" w:name="_Toc26869836"/>
      <w:r>
        <w:t>General</w:t>
      </w:r>
      <w:bookmarkEnd w:id="168"/>
      <w:bookmarkEnd w:id="169"/>
      <w:bookmarkEnd w:id="170"/>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507D4021"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00522EAA" w:rsidRPr="00C65B22">
        <w:rPr>
          <w:rFonts w:eastAsia="MS Mincho"/>
          <w:b/>
          <w:sz w:val="22"/>
        </w:rPr>
        <w:t xml:space="preserve"> </w:t>
      </w:r>
      <w:r w:rsidRPr="009D66B0">
        <w:rPr>
          <w:b/>
          <w:sz w:val="22"/>
          <w:szCs w:val="22"/>
        </w:rPr>
        <w:t>unless noted otherwise.</w:t>
      </w:r>
      <w:bookmarkEnd w:id="171"/>
    </w:p>
    <w:p w14:paraId="68610E7B" w14:textId="77777777" w:rsidR="001D01BB" w:rsidRDefault="001D01BB" w:rsidP="00B238B2"/>
    <w:p w14:paraId="6E756125" w14:textId="2781A3B7" w:rsidR="00B238B2" w:rsidRPr="00851065" w:rsidRDefault="00CE00E7" w:rsidP="00953095">
      <w:pPr>
        <w:pStyle w:val="Heading2"/>
        <w:keepNext/>
      </w:pPr>
      <w:bookmarkStart w:id="172" w:name="_Toc428533965"/>
      <w:bookmarkStart w:id="173" w:name="_Toc26869837"/>
      <w:r>
        <w:t>QUOTE</w:t>
      </w:r>
      <w:r w:rsidR="00715AF4" w:rsidRPr="00851065">
        <w:t xml:space="preserve"> </w:t>
      </w:r>
      <w:r w:rsidR="00B238B2" w:rsidRPr="00851065">
        <w:t>Delivery and Identification</w:t>
      </w:r>
      <w:bookmarkEnd w:id="172"/>
      <w:bookmarkEnd w:id="173"/>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74" w:name="_Toc428533966"/>
      <w:bookmarkStart w:id="175" w:name="_Toc26869838"/>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74"/>
      <w:bookmarkEnd w:id="175"/>
    </w:p>
    <w:p w14:paraId="7FCA54FC" w14:textId="77777777" w:rsidR="007F3BD4" w:rsidRPr="00C65B22" w:rsidRDefault="007F3BD4" w:rsidP="0006639D"/>
    <w:p w14:paraId="102B401C" w14:textId="62A6CBE2" w:rsidR="007F3BD4" w:rsidRPr="00C65B22" w:rsidRDefault="00D82935" w:rsidP="00C65B22">
      <w:pPr>
        <w:pStyle w:val="Heading3"/>
      </w:pPr>
      <w:bookmarkStart w:id="176" w:name="_Toc428533967"/>
      <w:bookmarkStart w:id="177" w:name="_Toc26869839"/>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76"/>
      <w:bookmarkEnd w:id="177"/>
    </w:p>
    <w:p w14:paraId="66473B3A" w14:textId="77777777" w:rsidR="007F3BD4" w:rsidRPr="00C65B22" w:rsidRDefault="007F3BD4" w:rsidP="00C65B22"/>
    <w:p w14:paraId="5A5F73F6" w14:textId="77777777" w:rsidR="00462DCD" w:rsidRPr="00C65B22" w:rsidRDefault="00462DCD" w:rsidP="00462DCD">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1"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1AF0839B" w14:textId="77777777" w:rsidR="00462DCD" w:rsidRPr="00C65B22" w:rsidRDefault="00462DCD" w:rsidP="00462DCD"/>
    <w:p w14:paraId="17F57F9E" w14:textId="77777777" w:rsidR="00462DCD" w:rsidRDefault="00462DCD" w:rsidP="00462DC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02D8D9D" w14:textId="77777777" w:rsidR="00462DCD" w:rsidRDefault="00462DCD" w:rsidP="00462DCD">
      <w:pPr>
        <w:rPr>
          <w:rFonts w:cs="Arial"/>
        </w:rPr>
      </w:pPr>
      <w:r w:rsidRPr="00500FD4">
        <w:rPr>
          <w:rFonts w:cs="Arial"/>
        </w:rPr>
        <w:t xml:space="preserve">Uploaded files should be compatible with Microsoft Office and/or Adobe software applications.  </w:t>
      </w:r>
    </w:p>
    <w:p w14:paraId="2E9EA93C" w14:textId="77777777" w:rsidR="00462DCD" w:rsidRPr="00500FD4" w:rsidRDefault="00462DCD" w:rsidP="00462DC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7CF3D8A" w14:textId="77777777" w:rsidR="00462DCD" w:rsidRDefault="00462DCD" w:rsidP="00462DCD">
      <w:pPr>
        <w:rPr>
          <w:rFonts w:cs="Arial"/>
        </w:rPr>
      </w:pPr>
    </w:p>
    <w:p w14:paraId="04788957" w14:textId="77777777" w:rsidR="00462DCD" w:rsidRDefault="00462DCD" w:rsidP="00462DCD">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F39768B" w14:textId="77777777" w:rsidR="00462DCD" w:rsidRDefault="00462DCD" w:rsidP="00462DCD"/>
    <w:p w14:paraId="7A858537" w14:textId="77777777" w:rsidR="00462DCD" w:rsidRDefault="00462DCD" w:rsidP="00462DC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FB6809">
        <w:rPr>
          <w:rFonts w:cs="Arial"/>
          <w:highlight w:val="lightGray"/>
        </w:rPr>
        <w:t>Section 1.4.4.</w:t>
      </w:r>
    </w:p>
    <w:p w14:paraId="6F547D33" w14:textId="77777777" w:rsidR="00462DCD" w:rsidRDefault="00462DCD" w:rsidP="00462DCD">
      <w:pPr>
        <w:rPr>
          <w:rFonts w:cs="Arial"/>
        </w:rPr>
      </w:pPr>
    </w:p>
    <w:p w14:paraId="1753EEDD" w14:textId="77777777" w:rsidR="00462DCD" w:rsidRDefault="00462DCD" w:rsidP="00462DC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78" w:name="_Toc400531497"/>
      <w:bookmarkStart w:id="179" w:name="_Toc428533968"/>
      <w:bookmarkStart w:id="180" w:name="_Toc26869840"/>
      <w:r>
        <w:t xml:space="preserve">HARD COPY </w:t>
      </w:r>
      <w:r w:rsidR="00757979">
        <w:t>SUBMISSION</w:t>
      </w:r>
      <w:bookmarkEnd w:id="178"/>
      <w:bookmarkEnd w:id="179"/>
      <w:bookmarkEnd w:id="180"/>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3FE3127C" w:rsidR="005C3F29" w:rsidRPr="00A87CB6" w:rsidRDefault="00544F18" w:rsidP="004F5BE5">
      <w:pPr>
        <w:pStyle w:val="PlainText"/>
        <w:numPr>
          <w:ilvl w:val="0"/>
          <w:numId w:val="19"/>
        </w:numPr>
        <w:rPr>
          <w:rFonts w:eastAsia="MS Mincho"/>
        </w:rPr>
      </w:pPr>
      <w:r w:rsidRPr="005758AA">
        <w:rPr>
          <w:b/>
          <w:bCs/>
        </w:rPr>
        <w:t xml:space="preserve">One (1) </w:t>
      </w:r>
      <w:r w:rsidR="005C3F29">
        <w:rPr>
          <w:rFonts w:eastAsia="MS Mincho"/>
          <w:b/>
        </w:rPr>
        <w:t>complete and exact ELECTRONIC cop</w:t>
      </w:r>
      <w:r w:rsidR="005C3F29" w:rsidRPr="00544F18">
        <w:rPr>
          <w:rFonts w:eastAsia="MS Mincho"/>
          <w:b/>
        </w:rPr>
        <w:t>y</w:t>
      </w:r>
      <w:r>
        <w:rPr>
          <w:rFonts w:eastAsia="MS Mincho"/>
          <w:b/>
          <w:lang w:val="en-US"/>
        </w:rPr>
        <w:t xml:space="preserve">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42"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lastRenderedPageBreak/>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43931714" w14:textId="77777777" w:rsidR="008A2E86" w:rsidRDefault="008A2E86" w:rsidP="008A2E86">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81" w:name="_Toc400531498"/>
      <w:bookmarkStart w:id="182" w:name="_Toc428533969"/>
      <w:bookmarkStart w:id="183" w:name="_Toc26869841"/>
      <w:r>
        <w:t>QUOTE</w:t>
      </w:r>
      <w:r w:rsidR="00715AF4">
        <w:t xml:space="preserve"> </w:t>
      </w:r>
      <w:r w:rsidR="00757979">
        <w:t>Content</w:t>
      </w:r>
      <w:bookmarkEnd w:id="181"/>
      <w:bookmarkEnd w:id="182"/>
      <w:bookmarkEnd w:id="183"/>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FB6809">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w:t>
      </w:r>
      <w:r w:rsidR="00BD28EA" w:rsidRPr="00462DCD">
        <w:t xml:space="preserve">Solicitation </w:t>
      </w:r>
      <w:r w:rsidR="00BD28EA" w:rsidRPr="009B0508">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84" w:name="_Toc108508238"/>
      <w:bookmarkStart w:id="185" w:name="_Toc26869842"/>
      <w:bookmarkStart w:id="186" w:name="_Toc428533970"/>
      <w:r w:rsidRPr="00851065">
        <w:t>Forms</w:t>
      </w:r>
      <w:bookmarkEnd w:id="184"/>
      <w:r w:rsidRPr="00851065">
        <w:t xml:space="preserve">, rEGISTRATIONS and CERTIFICATIONS required with </w:t>
      </w:r>
      <w:r w:rsidR="00CE00E7">
        <w:t>QUOTE</w:t>
      </w:r>
      <w:bookmarkEnd w:id="185"/>
      <w:r w:rsidR="00715AF4" w:rsidRPr="00851065">
        <w:t xml:space="preserve"> </w:t>
      </w:r>
      <w:bookmarkEnd w:id="186"/>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2165AD6D" w14:textId="67F10B44" w:rsidR="00492348"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FB6809">
        <w:rPr>
          <w:rFonts w:eastAsia="MS Mincho"/>
          <w:highlight w:val="lightGray"/>
        </w:rPr>
        <w:t>Section 1.</w:t>
      </w:r>
      <w:r w:rsidR="007F3CD0" w:rsidRPr="00FB6809">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254A2D36" w14:textId="77777777" w:rsidR="006F0385" w:rsidRDefault="006F0385" w:rsidP="00C65B22">
      <w:pPr>
        <w:rPr>
          <w:rFonts w:eastAsia="MS Mincho"/>
        </w:rPr>
      </w:pPr>
    </w:p>
    <w:p w14:paraId="1F6B0E6A" w14:textId="77777777" w:rsidR="008412A3" w:rsidRDefault="008412A3" w:rsidP="00C65B22">
      <w:pPr>
        <w:rPr>
          <w:rFonts w:eastAsia="MS Mincho"/>
        </w:rPr>
      </w:pPr>
    </w:p>
    <w:p w14:paraId="6914B6EC" w14:textId="77777777" w:rsidR="008412A3" w:rsidRDefault="008412A3" w:rsidP="00C65B22">
      <w:pPr>
        <w:rPr>
          <w:rFonts w:eastAsia="MS Mincho"/>
        </w:rPr>
      </w:pPr>
    </w:p>
    <w:p w14:paraId="54BAF062" w14:textId="77777777" w:rsidR="00492348" w:rsidRPr="00C65B22" w:rsidRDefault="00492348" w:rsidP="00C65B22">
      <w:pPr>
        <w:rPr>
          <w:rFonts w:eastAsia="MS Mincho"/>
        </w:rPr>
      </w:pPr>
    </w:p>
    <w:p w14:paraId="2A8F0E27" w14:textId="3E3C3975" w:rsidR="007F3BD4" w:rsidRPr="007F3BD4" w:rsidRDefault="00226009" w:rsidP="00C94D24">
      <w:pPr>
        <w:pStyle w:val="Heading4"/>
      </w:pPr>
      <w:bookmarkStart w:id="187" w:name="_4.4.1.1_Ownership_Disclosure"/>
      <w:bookmarkStart w:id="188" w:name="_4.4.1.1_Signatory_page"/>
      <w:bookmarkEnd w:id="187"/>
      <w:bookmarkEnd w:id="188"/>
      <w:r>
        <w:lastRenderedPageBreak/>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89" w:name="OLE_LINK5"/>
      <w:bookmarkStart w:id="190" w:name="OLE_LINK6"/>
      <w:r w:rsidR="000462FE" w:rsidRPr="00C65B22">
        <w:rPr>
          <w:rFonts w:eastAsia="MS Mincho"/>
        </w:rPr>
        <w:t xml:space="preserve">Offer and Acceptance </w:t>
      </w:r>
      <w:bookmarkEnd w:id="189"/>
      <w:bookmarkEnd w:id="19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FB6809">
        <w:rPr>
          <w:rFonts w:cs="Arial"/>
          <w:highlight w:val="lightGray"/>
        </w:rPr>
        <w:t>Section 2.</w:t>
      </w:r>
      <w:r w:rsidR="00346FC1" w:rsidRPr="00FB6809">
        <w:rPr>
          <w:rFonts w:cs="Arial"/>
          <w:highlight w:val="lightGray"/>
        </w:rPr>
        <w:t>5</w:t>
      </w:r>
      <w:r w:rsidR="00346FC1" w:rsidRPr="00462DCD">
        <w:rPr>
          <w:rFonts w:cs="Arial"/>
        </w:rPr>
        <w:t xml:space="preserve"> </w:t>
      </w:r>
      <w:r w:rsidRPr="00462DCD">
        <w:rPr>
          <w:rFonts w:cs="Arial"/>
        </w:rPr>
        <w:t>of</w:t>
      </w:r>
      <w:r w:rsidRPr="009A56D5">
        <w:rPr>
          <w:rFonts w:cs="Arial"/>
        </w:rPr>
        <w:t xml:space="preserve">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FB6809">
        <w:rPr>
          <w:rFonts w:eastAsia="MS Mincho"/>
          <w:color w:val="000000"/>
          <w:highlight w:val="lightGray"/>
        </w:rPr>
        <w:t>Section 2.</w:t>
      </w:r>
      <w:r w:rsidR="00586FED" w:rsidRPr="00FB6809">
        <w:rPr>
          <w:rFonts w:eastAsia="MS Mincho"/>
          <w:color w:val="000000"/>
          <w:highlight w:val="lightGray"/>
        </w:rPr>
        <w:t>8</w:t>
      </w:r>
      <w:r w:rsidRPr="00462DCD">
        <w:rPr>
          <w:rFonts w:eastAsia="MS Mincho"/>
          <w:color w:val="000000"/>
        </w:rPr>
        <w:t xml:space="preserve"> of</w:t>
      </w:r>
      <w:r w:rsidRPr="009A56D5">
        <w:rPr>
          <w:rFonts w:eastAsia="MS Mincho"/>
          <w:color w:val="000000"/>
        </w:rPr>
        <w:t xml:space="preserve"> the </w:t>
      </w:r>
      <w:r w:rsidR="000D4025" w:rsidRPr="00851065">
        <w:rPr>
          <w:rFonts w:eastAsia="MS Mincho"/>
          <w:color w:val="000000"/>
        </w:rPr>
        <w:t>SSTC</w:t>
      </w:r>
      <w:r w:rsidRPr="00B84FA0">
        <w:rPr>
          <w:rFonts w:eastAsia="MS Mincho"/>
          <w:color w:val="000000"/>
        </w:rPr>
        <w:t xml:space="preserve">.  The guide can be found at:  </w:t>
      </w:r>
    </w:p>
    <w:p w14:paraId="111D39E0" w14:textId="77777777" w:rsidR="006555E7" w:rsidRDefault="00050291" w:rsidP="006555E7">
      <w:pPr>
        <w:rPr>
          <w:rFonts w:eastAsia="MS Mincho"/>
          <w:color w:val="000000"/>
        </w:rPr>
      </w:pPr>
      <w:hyperlink r:id="rId45" w:history="1">
        <w:r w:rsidR="006555E7" w:rsidRPr="008755C4">
          <w:rPr>
            <w:rStyle w:val="Hyperlink"/>
            <w:rFonts w:eastAsia="MS Mincho"/>
          </w:rPr>
          <w:t>https://www.state.nj.us/treasury/purchase/ethics.shtml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FB6809">
        <w:rPr>
          <w:color w:val="000000"/>
          <w:highlight w:val="lightGray"/>
        </w:rPr>
        <w:t>Section</w:t>
      </w:r>
      <w:r w:rsidR="00BC52FD" w:rsidRPr="00FB6809">
        <w:rPr>
          <w:color w:val="000000"/>
          <w:highlight w:val="lightGray"/>
        </w:rPr>
        <w:t xml:space="preserve"> </w:t>
      </w:r>
      <w:r w:rsidR="009A1CD8" w:rsidRPr="00FB6809">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8"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0EAA1201" w14:textId="2326ED33" w:rsidR="00757979" w:rsidRDefault="00544F18" w:rsidP="00C65B22">
      <w:pPr>
        <w:rPr>
          <w:b/>
        </w:rPr>
      </w:pPr>
      <w:r>
        <w:t xml:space="preserve">Not applicable to this procurement. </w:t>
      </w:r>
    </w:p>
    <w:p w14:paraId="2D81609E" w14:textId="77777777" w:rsidR="00AA3B67" w:rsidRPr="00083A7A" w:rsidRDefault="00AA3B67" w:rsidP="00C65B22">
      <w:pPr>
        <w:rPr>
          <w:b/>
        </w:rPr>
      </w:pPr>
    </w:p>
    <w:p w14:paraId="57646656" w14:textId="5B6B936E"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7757014A" w14:textId="72A669B4" w:rsidR="00504F04" w:rsidRPr="002812B4" w:rsidRDefault="00FB6809" w:rsidP="00781C53">
      <w:r>
        <w:t>Not applicable to this procurement.</w:t>
      </w:r>
    </w:p>
    <w:p w14:paraId="0B2FBE1C" w14:textId="77777777" w:rsidR="00AA3B67" w:rsidRPr="002812B4" w:rsidRDefault="00AA3B67" w:rsidP="00C65B22">
      <w:pPr>
        <w:rPr>
          <w:b/>
        </w:rPr>
      </w:pPr>
    </w:p>
    <w:p w14:paraId="15F0F2F7" w14:textId="0550439B" w:rsidR="008B4AED" w:rsidRPr="00851065" w:rsidRDefault="008A2E86" w:rsidP="00F64F4B">
      <w:pPr>
        <w:pStyle w:val="Heading4"/>
      </w:pPr>
      <w:r>
        <w:t>Disabled Veterans’ Business</w:t>
      </w:r>
      <w:r w:rsidR="008B4AED" w:rsidRPr="00C65B22">
        <w:t xml:space="preserve"> SET-ASIDE </w:t>
      </w:r>
      <w:r w:rsidR="008B4AED">
        <w:t>BLANKET P.O.</w:t>
      </w:r>
      <w:r w:rsidR="008B4AED" w:rsidRPr="00C65B22">
        <w:t xml:space="preserve"> </w:t>
      </w:r>
    </w:p>
    <w:p w14:paraId="57A5ACBE" w14:textId="77777777" w:rsidR="008B4AED" w:rsidRDefault="008B4AED" w:rsidP="008B4AED"/>
    <w:p w14:paraId="2E983B28" w14:textId="7F4123D3" w:rsidR="008B4AED" w:rsidRPr="00DC1267" w:rsidRDefault="00536449" w:rsidP="008B4AED">
      <w:pPr>
        <w:pStyle w:val="BodyText3"/>
        <w:rPr>
          <w:rFonts w:cs="Arial"/>
        </w:rPr>
      </w:pPr>
      <w:r>
        <w:rPr>
          <w:rFonts w:cs="Arial"/>
        </w:rPr>
        <w:t xml:space="preserve">Not applicable to this procurement. </w:t>
      </w:r>
    </w:p>
    <w:p w14:paraId="4751532E" w14:textId="77777777" w:rsidR="008B4AED" w:rsidRDefault="008B4AED" w:rsidP="00F90991">
      <w:pPr>
        <w:keepNext/>
      </w:pPr>
    </w:p>
    <w:p w14:paraId="6CF08908" w14:textId="6A6DE8BE" w:rsidR="008A2E86" w:rsidRDefault="008A2E86" w:rsidP="008A2E86">
      <w:pPr>
        <w:pStyle w:val="Heading4"/>
        <w:keepNext/>
      </w:pPr>
      <w:r>
        <w:t>Small business and/or disabled veteran’ business subcontracting set- aside Blanket p.o.</w:t>
      </w:r>
    </w:p>
    <w:p w14:paraId="62C5F423" w14:textId="77777777" w:rsidR="008A2E86" w:rsidRPr="007704F4" w:rsidRDefault="008A2E86" w:rsidP="008A2E86">
      <w:pPr>
        <w:keepNext/>
      </w:pPr>
    </w:p>
    <w:p w14:paraId="23F18805" w14:textId="5F33C2D9" w:rsidR="008A2E86" w:rsidRDefault="008A2E86" w:rsidP="008A2E86">
      <w:pPr>
        <w:keepNext/>
      </w:pPr>
      <w:r>
        <w:t>Not applicable to this procurement</w:t>
      </w:r>
    </w:p>
    <w:p w14:paraId="03FBFF56" w14:textId="77777777" w:rsidR="008A2E86" w:rsidRPr="008B4AED" w:rsidRDefault="008A2E86"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69098C89" w:rsidR="00757979" w:rsidRDefault="00536449" w:rsidP="00757979">
      <w:pPr>
        <w:pStyle w:val="BodyText3"/>
        <w:rPr>
          <w:b/>
        </w:rPr>
      </w:pPr>
      <w:r>
        <w:t xml:space="preserve">Not applicable </w:t>
      </w:r>
      <w:r w:rsidR="00527186">
        <w:t>to</w:t>
      </w:r>
      <w:r>
        <w:t xml:space="preserve">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91" w:name="_Toc400531500"/>
      <w:bookmarkStart w:id="192" w:name="_Toc428533971"/>
      <w:bookmarkStart w:id="193" w:name="_Toc2686984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91"/>
      <w:bookmarkEnd w:id="192"/>
      <w:bookmarkEnd w:id="193"/>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FB6809">
        <w:rPr>
          <w:rFonts w:eastAsia="MS Mincho"/>
          <w:highlight w:val="lightGray"/>
        </w:rPr>
        <w:t>Section 1.</w:t>
      </w:r>
      <w:r w:rsidR="00F64F4B" w:rsidRPr="00FB6809">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FB6809">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0"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5ABA6156" w14:textId="77777777" w:rsidR="008412A3" w:rsidRDefault="008412A3" w:rsidP="00C65B22">
      <w:pPr>
        <w:rPr>
          <w:highlight w:val="yellow"/>
        </w:rPr>
      </w:pPr>
    </w:p>
    <w:p w14:paraId="3B3505C5" w14:textId="77777777" w:rsidR="008412A3" w:rsidRDefault="008412A3" w:rsidP="00C65B22">
      <w:pPr>
        <w:rPr>
          <w:highlight w:val="yellow"/>
        </w:rPr>
      </w:pPr>
    </w:p>
    <w:p w14:paraId="19DDDE4D" w14:textId="77777777" w:rsidR="009B0508" w:rsidRDefault="009B0508" w:rsidP="00C65B22">
      <w:pPr>
        <w:rPr>
          <w:highlight w:val="yellow"/>
        </w:rPr>
      </w:pPr>
    </w:p>
    <w:p w14:paraId="0E784713"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1"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5C9BD82E" w:rsidR="00A86608" w:rsidRDefault="00536449"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069B67F6" w:rsidR="00905462" w:rsidRDefault="00536449" w:rsidP="00C65B22">
      <w:pPr>
        <w:rPr>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94" w:name="_Toc449428257"/>
      <w:bookmarkStart w:id="195" w:name="_Toc26869844"/>
      <w:r>
        <w:rPr>
          <w:rFonts w:eastAsia="MS Mincho"/>
        </w:rPr>
        <w:t>SUBmittals</w:t>
      </w:r>
      <w:bookmarkEnd w:id="194"/>
      <w:bookmarkEnd w:id="195"/>
    </w:p>
    <w:p w14:paraId="75138CEE" w14:textId="77777777" w:rsidR="00A86608" w:rsidRPr="007664C5" w:rsidRDefault="00A86608" w:rsidP="00A86608">
      <w:pPr>
        <w:rPr>
          <w:rFonts w:cs="Arial"/>
        </w:rPr>
      </w:pPr>
    </w:p>
    <w:p w14:paraId="49CEB0CB" w14:textId="6E95F5CD" w:rsidR="00C95F8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3"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4A6DD5A2" w:rsidR="00A86608" w:rsidRPr="007664C5" w:rsidRDefault="00A86608" w:rsidP="00A86608">
      <w:pPr>
        <w:rPr>
          <w:rFonts w:cs="Arial"/>
        </w:rPr>
      </w:pPr>
      <w:r w:rsidRPr="00AB1466">
        <w:rPr>
          <w:rStyle w:val="Hyperlink"/>
          <w:rFonts w:eastAsia="Calibri" w:cs="Arial"/>
          <w:szCs w:val="22"/>
        </w:rPr>
        <w:t xml:space="preserve"> </w:t>
      </w: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19493888" w:rsidR="00BD6A13" w:rsidRPr="007664C5" w:rsidRDefault="00491C61" w:rsidP="00A86608">
      <w:pPr>
        <w:pStyle w:val="BodyText3"/>
        <w:rPr>
          <w:rFonts w:cs="Arial"/>
        </w:rPr>
      </w:pPr>
      <w:r>
        <w:t xml:space="preserve">Not applicable to this procurement. </w:t>
      </w:r>
    </w:p>
    <w:p w14:paraId="63BA565E" w14:textId="77777777" w:rsidR="006E51AF" w:rsidRPr="006E51AF" w:rsidRDefault="006E51AF" w:rsidP="006E51AF"/>
    <w:p w14:paraId="7B17493B" w14:textId="72A993BF" w:rsidR="00275BFB" w:rsidRPr="00CD18CA" w:rsidRDefault="00462DCD" w:rsidP="00726810">
      <w:pPr>
        <w:pStyle w:val="Heading4"/>
        <w:keepNext/>
      </w:pPr>
      <w:r>
        <w:rPr>
          <w:rFonts w:cs="Arial"/>
        </w:rPr>
        <w:t>Specification/</w:t>
      </w:r>
      <w:r w:rsidR="00065AA6">
        <w:rPr>
          <w:rFonts w:cs="Arial"/>
        </w:rPr>
        <w:t>nutritional</w:t>
      </w:r>
      <w:r w:rsidR="00275BFB" w:rsidRPr="00CD18CA">
        <w:rPr>
          <w:rFonts w:cs="Arial"/>
        </w:rPr>
        <w:t xml:space="preserve"> Data Sheets</w:t>
      </w:r>
    </w:p>
    <w:p w14:paraId="12D4719D" w14:textId="77777777" w:rsidR="00275BFB" w:rsidRDefault="00275BFB" w:rsidP="00726810">
      <w:pPr>
        <w:keepNext/>
      </w:pPr>
    </w:p>
    <w:p w14:paraId="72196EC3" w14:textId="77777777" w:rsidR="00065AA6" w:rsidRPr="00065AA6" w:rsidRDefault="00065AA6" w:rsidP="00065AA6">
      <w:pPr>
        <w:keepNext/>
        <w:rPr>
          <w:rFonts w:eastAsia="MS Mincho" w:cs="Arial"/>
          <w:szCs w:val="22"/>
        </w:rPr>
      </w:pPr>
      <w:r w:rsidRPr="00065AA6">
        <w:rPr>
          <w:rFonts w:eastAsia="MS Mincho" w:cs="Arial"/>
          <w:szCs w:val="22"/>
        </w:rPr>
        <w:t xml:space="preserve">Vendors {Bidders} shall submit with its Quote specification data sheets and nutritional fact sheets for all equivalent brands bid. The specification data sheets and nutritional fact sheets must </w:t>
      </w:r>
      <w:r w:rsidRPr="00065AA6">
        <w:rPr>
          <w:rFonts w:eastAsia="MS Mincho" w:cs="Arial"/>
          <w:szCs w:val="22"/>
        </w:rPr>
        <w:lastRenderedPageBreak/>
        <w:t>document that its product bid meets or exceeds the requirements of the USDA, CID and/or Bid Solicitation specifications.</w:t>
      </w:r>
    </w:p>
    <w:p w14:paraId="54BB247A" w14:textId="77777777" w:rsidR="00065AA6" w:rsidRPr="00065AA6" w:rsidRDefault="00065AA6" w:rsidP="00065AA6">
      <w:pPr>
        <w:keepNext/>
        <w:rPr>
          <w:rFonts w:eastAsia="MS Mincho" w:cs="Arial"/>
          <w:szCs w:val="22"/>
        </w:rPr>
      </w:pPr>
    </w:p>
    <w:p w14:paraId="2A734872" w14:textId="77777777" w:rsidR="00065AA6" w:rsidRPr="00065AA6" w:rsidRDefault="00065AA6" w:rsidP="00065AA6">
      <w:pPr>
        <w:keepNext/>
        <w:rPr>
          <w:rFonts w:eastAsia="MS Mincho" w:cs="Arial"/>
          <w:szCs w:val="22"/>
        </w:rPr>
      </w:pPr>
      <w:r w:rsidRPr="00065AA6">
        <w:rPr>
          <w:rFonts w:eastAsia="MS Mincho" w:cs="Arial"/>
          <w:szCs w:val="22"/>
        </w:rPr>
        <w:t xml:space="preserve">Vendors {Bidders} offering approved products identified in this Bid Solicitation are not required to submit specification data sheets and nutritional fact sheets for those approved products only.  However, all required information identified on the State-Supplied Price Sheet is necessary to confirm specification conformance and must be provided.  </w:t>
      </w:r>
    </w:p>
    <w:p w14:paraId="1713B890" w14:textId="77777777" w:rsidR="00FF40F3" w:rsidRDefault="00FF40F3" w:rsidP="00781C53">
      <w:pPr>
        <w:keepNext/>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A9C34EA" w14:textId="39CAD680" w:rsidR="00FF40F3" w:rsidRPr="00FF40F3" w:rsidRDefault="00FF40F3" w:rsidP="00AF2A1D">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w:t>
      </w:r>
      <w:r w:rsidR="00773064">
        <w:rPr>
          <w:rFonts w:cs="Arial"/>
          <w:bCs/>
          <w:sz w:val="22"/>
          <w:szCs w:val="22"/>
          <w:lang w:val="en-US"/>
        </w:rPr>
        <w:t xml:space="preserve"> Bid Solicitation Section 3.0</w:t>
      </w:r>
      <w:r w:rsidRPr="00CD525D">
        <w:rPr>
          <w:rFonts w:cs="Arial"/>
          <w:bCs/>
          <w:sz w:val="22"/>
          <w:szCs w:val="22"/>
        </w:rPr>
        <w:t xml:space="preserve"> and/or in the price line item description for any USDA requirements.</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1F4967F9" w:rsidR="00A86608" w:rsidRPr="007664C5" w:rsidRDefault="00491C61" w:rsidP="00A86608">
      <w:pPr>
        <w:pStyle w:val="BodyText3"/>
        <w:rPr>
          <w:rFonts w:cs="Arial"/>
        </w:rPr>
      </w:pPr>
      <w:r>
        <w:rPr>
          <w:rFonts w:cs="Arial"/>
        </w:rPr>
        <w:t xml:space="preserve">Not applicable to this procurement. </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4D88DC9E" w14:textId="77777777" w:rsidR="009B0508" w:rsidRPr="007664C5" w:rsidRDefault="009B0508" w:rsidP="009B0508">
      <w:pPr>
        <w:pStyle w:val="BodyText3"/>
        <w:rPr>
          <w:rFonts w:cs="Arial"/>
        </w:rPr>
      </w:pPr>
      <w:r w:rsidRPr="007664C5">
        <w:rPr>
          <w:rFonts w:cs="Arial"/>
        </w:rPr>
        <w:t xml:space="preserve">The Vendor </w:t>
      </w:r>
      <w:r w:rsidRPr="008A3E70">
        <w:rPr>
          <w:rFonts w:cs="Arial"/>
        </w:rPr>
        <w:t xml:space="preserve">{Bidder} must, following a request from the State, submit Quote samples to the State. </w:t>
      </w:r>
      <w:r>
        <w:rPr>
          <w:rFonts w:cs="Arial"/>
        </w:rPr>
        <w:t xml:space="preserve"> </w:t>
      </w:r>
      <w:r w:rsidRPr="008A3E70">
        <w:rPr>
          <w:rFonts w:cs="Arial"/>
        </w:rPr>
        <w:t>If the Vendor {Bidder} fails to comply with the written request within</w:t>
      </w:r>
      <w:r w:rsidRPr="00D62223">
        <w:rPr>
          <w:rFonts w:cs="Arial"/>
        </w:rPr>
        <w:t xml:space="preserve"> </w:t>
      </w:r>
      <w:r w:rsidRPr="008A3E70">
        <w:rPr>
          <w:rFonts w:cs="Arial"/>
        </w:rPr>
        <w:t>five (5) business days</w:t>
      </w:r>
      <w:r>
        <w:rPr>
          <w:rFonts w:cs="Arial"/>
        </w:rPr>
        <w:t xml:space="preserve">, </w:t>
      </w:r>
      <w:r w:rsidRPr="008A3E70">
        <w:rPr>
          <w:rFonts w:cs="Arial"/>
        </w:rPr>
        <w:t xml:space="preserve">its Quote </w:t>
      </w:r>
      <w:r>
        <w:rPr>
          <w:rFonts w:cs="Arial"/>
        </w:rPr>
        <w:t>may</w:t>
      </w:r>
      <w:r w:rsidRPr="008A3E70">
        <w:rPr>
          <w:rFonts w:cs="Arial"/>
        </w:rPr>
        <w:t xml:space="preserve"> be considered non-responsive for the requested item(s). </w:t>
      </w:r>
      <w:r>
        <w:rPr>
          <w:rFonts w:cs="Arial"/>
        </w:rPr>
        <w:t xml:space="preserve"> </w:t>
      </w:r>
      <w:r w:rsidRPr="008A3E70">
        <w:rPr>
          <w:rFonts w:cs="Arial"/>
        </w:rPr>
        <w:t xml:space="preserve">The samples submitted must meet the specification requirements set forth in the Bid Solicitation and must be representative of the product bid. Quote samples </w:t>
      </w:r>
      <w:r w:rsidRPr="00F13934">
        <w:rPr>
          <w:rFonts w:cs="Arial"/>
          <w:bCs/>
        </w:rPr>
        <w:t xml:space="preserve">for </w:t>
      </w:r>
      <w:r w:rsidRPr="008A3E70">
        <w:rPr>
          <w:rFonts w:cs="Arial"/>
        </w:rPr>
        <w:t>testing purposes</w:t>
      </w:r>
      <w:r w:rsidRPr="007664C5">
        <w:rPr>
          <w:rFonts w:cs="Arial"/>
        </w:rPr>
        <w:t xml:space="preserve"> are to be made available at no charge and delivered </w:t>
      </w:r>
      <w:r w:rsidRPr="00F13934">
        <w:rPr>
          <w:rFonts w:cs="Arial"/>
          <w:bCs/>
        </w:rPr>
        <w:t>to the State,</w:t>
      </w:r>
      <w:r w:rsidRPr="007664C5">
        <w:rPr>
          <w:rFonts w:cs="Arial"/>
        </w:rPr>
        <w:t xml:space="preserve"> at the Vendor’s {Bidder's} expense. Vendor {</w:t>
      </w:r>
      <w:r>
        <w:rPr>
          <w:rFonts w:cs="Arial"/>
        </w:rPr>
        <w:t>Bidder</w:t>
      </w:r>
      <w:r w:rsidRPr="007664C5">
        <w:rPr>
          <w:rFonts w:cs="Arial"/>
        </w:rPr>
        <w:t xml:space="preserve">} samples will not be returned. The State will conduct laboratory tests to </w:t>
      </w:r>
      <w:r>
        <w:rPr>
          <w:rFonts w:cs="Arial"/>
        </w:rPr>
        <w:t>ensure</w:t>
      </w:r>
      <w:r w:rsidRPr="007664C5">
        <w:rPr>
          <w:rFonts w:cs="Arial"/>
        </w:rPr>
        <w:t xml:space="preserve"> that the </w:t>
      </w:r>
      <w:r>
        <w:rPr>
          <w:rFonts w:cs="Arial"/>
        </w:rPr>
        <w:t>Q</w:t>
      </w:r>
      <w:r w:rsidRPr="007664C5">
        <w:rPr>
          <w:rFonts w:cs="Arial"/>
        </w:rPr>
        <w:t>uote samples submitted conform to th</w:t>
      </w:r>
      <w:r>
        <w:rPr>
          <w:rFonts w:cs="Arial"/>
        </w:rPr>
        <w:t>e</w:t>
      </w:r>
      <w:r w:rsidRPr="007664C5">
        <w:rPr>
          <w:rFonts w:cs="Arial"/>
        </w:rPr>
        <w:t xml:space="preserve"> Bid </w:t>
      </w:r>
      <w:r>
        <w:rPr>
          <w:rFonts w:cs="Arial"/>
        </w:rPr>
        <w:t>Solicitation requirements</w:t>
      </w:r>
      <w:r w:rsidRPr="007664C5">
        <w:rPr>
          <w:rFonts w:cs="Arial"/>
        </w:rPr>
        <w:t xml:space="preserve">. The State reserves the right to perform any tests necessary to </w:t>
      </w:r>
      <w:r>
        <w:rPr>
          <w:rFonts w:cs="Arial"/>
        </w:rPr>
        <w:t>ensure</w:t>
      </w:r>
      <w:r w:rsidRPr="007664C5">
        <w:rPr>
          <w:rFonts w:cs="Arial"/>
        </w:rPr>
        <w:t xml:space="preserve"> that the </w:t>
      </w:r>
      <w:r>
        <w:rPr>
          <w:rFonts w:cs="Arial"/>
        </w:rPr>
        <w:t>Q</w:t>
      </w:r>
      <w:r w:rsidRPr="007664C5">
        <w:rPr>
          <w:rFonts w:cs="Arial"/>
        </w:rPr>
        <w:t xml:space="preserve">uote samples conform to this Bid </w:t>
      </w:r>
      <w:r w:rsidRPr="00B44D94">
        <w:rPr>
          <w:rFonts w:cs="Arial"/>
        </w:rPr>
        <w:t>Solicitation</w:t>
      </w:r>
      <w:r w:rsidRPr="00F13934">
        <w:rPr>
          <w:rFonts w:cs="Arial"/>
          <w:bCs/>
        </w:rPr>
        <w:t>.</w:t>
      </w:r>
      <w:r w:rsidRPr="007664C5">
        <w:rPr>
          <w:rFonts w:cs="Arial"/>
        </w:rPr>
        <w:t xml:space="preserve"> If the sample(s)</w:t>
      </w:r>
      <w:r>
        <w:rPr>
          <w:rFonts w:cs="Arial"/>
        </w:rPr>
        <w:t xml:space="preserve"> </w:t>
      </w:r>
      <w:r w:rsidRPr="007664C5">
        <w:rPr>
          <w:rFonts w:cs="Arial"/>
        </w:rPr>
        <w:t xml:space="preserve">of the brand/model/product offered by the Vendor {Bidder} in its </w:t>
      </w:r>
      <w:r>
        <w:rPr>
          <w:rFonts w:cs="Arial"/>
        </w:rPr>
        <w:t xml:space="preserve">Quote </w:t>
      </w:r>
      <w:r w:rsidRPr="007664C5">
        <w:rPr>
          <w:rFonts w:cs="Arial"/>
        </w:rPr>
        <w:t xml:space="preserve">fails or </w:t>
      </w:r>
      <w:r>
        <w:rPr>
          <w:rFonts w:cs="Arial"/>
        </w:rPr>
        <w:t>is</w:t>
      </w:r>
      <w:r w:rsidRPr="007664C5">
        <w:rPr>
          <w:rFonts w:cs="Arial"/>
        </w:rPr>
        <w:t xml:space="preserve"> not representative of the product bid, the State </w:t>
      </w:r>
      <w:r>
        <w:rPr>
          <w:rFonts w:cs="Arial"/>
        </w:rPr>
        <w:t>will</w:t>
      </w:r>
      <w:r w:rsidRPr="007664C5">
        <w:rPr>
          <w:rFonts w:cs="Arial"/>
        </w:rPr>
        <w:t xml:space="preserve"> reject the </w:t>
      </w:r>
      <w:r>
        <w:rPr>
          <w:rFonts w:cs="Arial"/>
        </w:rPr>
        <w:t>Q</w:t>
      </w:r>
      <w:r w:rsidRPr="007664C5">
        <w:rPr>
          <w:rFonts w:cs="Arial"/>
        </w:rPr>
        <w:t>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96" w:name="_Toc26869845"/>
      <w:r>
        <w:t xml:space="preserve">Financial Capability of the </w:t>
      </w:r>
      <w:r w:rsidR="00526170">
        <w:t xml:space="preserve">Vendor </w:t>
      </w:r>
      <w:r w:rsidR="00571AFA">
        <w:t>{Bidder}</w:t>
      </w:r>
      <w:bookmarkEnd w:id="196"/>
    </w:p>
    <w:p w14:paraId="06E5C515" w14:textId="77777777" w:rsidR="00757979" w:rsidRDefault="00757979" w:rsidP="00C65B22"/>
    <w:p w14:paraId="1F08A772" w14:textId="77777777" w:rsidR="008A2E86" w:rsidRDefault="008A2E86" w:rsidP="008A2E86">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2A0C7BFC" w14:textId="77777777" w:rsidR="008A2E86" w:rsidRDefault="008A2E86" w:rsidP="008A2E86">
      <w:r w:rsidRPr="00F85DB9">
        <w:t xml:space="preserve"> </w:t>
      </w:r>
    </w:p>
    <w:p w14:paraId="3BFD3589" w14:textId="77777777" w:rsidR="008A2E86" w:rsidRDefault="008A2E86" w:rsidP="008A2E86">
      <w:pPr>
        <w:pStyle w:val="ListParagraph"/>
        <w:numPr>
          <w:ilvl w:val="0"/>
          <w:numId w:val="34"/>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7BFB8B14" w14:textId="77777777" w:rsidR="008A2E86" w:rsidRDefault="008A2E86" w:rsidP="008A2E86">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C1374F3" w14:textId="77777777" w:rsidR="008A2E86" w:rsidRDefault="008A2E86" w:rsidP="008A2E86">
      <w:pPr>
        <w:tabs>
          <w:tab w:val="left" w:pos="7377"/>
        </w:tabs>
      </w:pPr>
      <w:r>
        <w:tab/>
      </w:r>
    </w:p>
    <w:p w14:paraId="117A83B1" w14:textId="77777777" w:rsidR="008A2E86" w:rsidRPr="00B12E97" w:rsidRDefault="008A2E86" w:rsidP="008A2E86">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241AE90E" w14:textId="77777777" w:rsidR="008A2E86" w:rsidRPr="00F85DB9" w:rsidRDefault="008A2E86" w:rsidP="008A2E86"/>
    <w:p w14:paraId="376B8A10" w14:textId="77777777" w:rsidR="008A2E86" w:rsidRPr="00F85DB9" w:rsidRDefault="008A2E86" w:rsidP="008A2E86">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339C68B2" w14:textId="77777777" w:rsidR="008A2E86" w:rsidRPr="00F85DB9" w:rsidRDefault="008A2E86" w:rsidP="008A2E86"/>
    <w:p w14:paraId="12694930" w14:textId="77777777" w:rsidR="008A2E86" w:rsidRDefault="008A2E86" w:rsidP="008A2E86">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97" w:name="_Toc400531503"/>
      <w:bookmarkStart w:id="198" w:name="_Toc428533974"/>
      <w:bookmarkStart w:id="199" w:name="_Toc26869846"/>
      <w:r>
        <w:rPr>
          <w:rFonts w:eastAsia="MS Mincho"/>
        </w:rPr>
        <w:t xml:space="preserve">STATE-SUPPLIED </w:t>
      </w:r>
      <w:r w:rsidR="00757979" w:rsidRPr="00A63346">
        <w:rPr>
          <w:rFonts w:eastAsia="MS Mincho"/>
        </w:rPr>
        <w:t xml:space="preserve">PRICE </w:t>
      </w:r>
      <w:r w:rsidR="00757979">
        <w:rPr>
          <w:rFonts w:eastAsia="MS Mincho"/>
        </w:rPr>
        <w:t>SHEET</w:t>
      </w:r>
      <w:bookmarkEnd w:id="197"/>
      <w:bookmarkEnd w:id="198"/>
      <w:bookmarkEnd w:id="199"/>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07EC8B31" w14:textId="77777777" w:rsidR="00960475" w:rsidRDefault="00960475" w:rsidP="00960475">
      <w:pPr>
        <w:keepNext/>
      </w:pPr>
      <w:r>
        <w:b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44AF6015" w14:textId="77777777" w:rsidR="00960475" w:rsidRDefault="00960475" w:rsidP="00960475">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w:t>
      </w:r>
      <w:r w:rsidRPr="0035073D">
        <w:t>Section 6.8</w:t>
      </w:r>
      <w:r w:rsidRPr="00F27C82">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1705CEC3" w14:textId="77777777" w:rsidR="00960475" w:rsidRDefault="00960475" w:rsidP="00960475"/>
    <w:p w14:paraId="54D9CD1B" w14:textId="77777777" w:rsidR="00960475" w:rsidRDefault="00960475" w:rsidP="00960475">
      <w:pPr>
        <w:pStyle w:val="Heading4"/>
      </w:pPr>
      <w:r>
        <w:t xml:space="preserve">STATE-SUPPLIED price </w:t>
      </w:r>
      <w:r w:rsidRPr="006458A4">
        <w:t xml:space="preserve">sheet </w:t>
      </w:r>
      <w:r>
        <w:t>instructions</w:t>
      </w:r>
    </w:p>
    <w:p w14:paraId="429E5C7A" w14:textId="77777777" w:rsidR="00960475" w:rsidRPr="00A86608" w:rsidRDefault="00960475" w:rsidP="00960475">
      <w:pPr>
        <w:pStyle w:val="BodyText3"/>
        <w:rPr>
          <w:rFonts w:cs="Arial"/>
        </w:rPr>
      </w:pPr>
    </w:p>
    <w:p w14:paraId="2A047B9A" w14:textId="2E6C2F19" w:rsidR="00E129BD" w:rsidRDefault="00E129BD" w:rsidP="00E129BD">
      <w:r>
        <w:t>The Bid Solicitation and State-Supplied Price Sheet contains three (3) Groups and six (6) Individual Price Lines</w:t>
      </w:r>
      <w:r w:rsidR="00173C51" w:rsidRPr="00173C51">
        <w:t xml:space="preserve"> </w:t>
      </w:r>
      <w:r w:rsidR="00173C51">
        <w:t>identified below</w:t>
      </w:r>
      <w:r>
        <w:t>:</w:t>
      </w:r>
    </w:p>
    <w:p w14:paraId="09067F7E" w14:textId="77777777" w:rsidR="00E129BD" w:rsidRDefault="00E129BD" w:rsidP="00E129BD"/>
    <w:tbl>
      <w:tblPr>
        <w:tblStyle w:val="TableGrid"/>
        <w:tblW w:w="0" w:type="auto"/>
        <w:tblLook w:val="04A0" w:firstRow="1" w:lastRow="0" w:firstColumn="1" w:lastColumn="0" w:noHBand="0" w:noVBand="1"/>
      </w:tblPr>
      <w:tblGrid>
        <w:gridCol w:w="1255"/>
        <w:gridCol w:w="8275"/>
      </w:tblGrid>
      <w:tr w:rsidR="00E129BD" w14:paraId="49E7D43E" w14:textId="77777777" w:rsidTr="003A7C97">
        <w:tc>
          <w:tcPr>
            <w:tcW w:w="1255" w:type="dxa"/>
            <w:tcBorders>
              <w:top w:val="single" w:sz="4" w:space="0" w:color="auto"/>
              <w:left w:val="single" w:sz="4" w:space="0" w:color="auto"/>
              <w:bottom w:val="single" w:sz="4" w:space="0" w:color="auto"/>
              <w:right w:val="single" w:sz="4" w:space="0" w:color="auto"/>
            </w:tcBorders>
            <w:hideMark/>
          </w:tcPr>
          <w:p w14:paraId="5955AF42" w14:textId="77777777" w:rsidR="00E129BD" w:rsidRDefault="00E129BD" w:rsidP="003A7C97">
            <w:pPr>
              <w:rPr>
                <w:b/>
              </w:rPr>
            </w:pPr>
            <w:r>
              <w:rPr>
                <w:b/>
              </w:rPr>
              <w:t>Price Line</w:t>
            </w:r>
          </w:p>
        </w:tc>
        <w:tc>
          <w:tcPr>
            <w:tcW w:w="8275" w:type="dxa"/>
            <w:tcBorders>
              <w:top w:val="single" w:sz="4" w:space="0" w:color="auto"/>
              <w:left w:val="single" w:sz="4" w:space="0" w:color="auto"/>
              <w:bottom w:val="single" w:sz="4" w:space="0" w:color="auto"/>
              <w:right w:val="single" w:sz="4" w:space="0" w:color="auto"/>
            </w:tcBorders>
            <w:hideMark/>
          </w:tcPr>
          <w:p w14:paraId="47315071" w14:textId="77777777" w:rsidR="00E129BD" w:rsidRDefault="00E129BD" w:rsidP="003A7C97">
            <w:pPr>
              <w:jc w:val="center"/>
              <w:rPr>
                <w:b/>
              </w:rPr>
            </w:pPr>
            <w:r>
              <w:rPr>
                <w:b/>
              </w:rPr>
              <w:t>Item Description</w:t>
            </w:r>
          </w:p>
        </w:tc>
      </w:tr>
      <w:tr w:rsidR="00E129BD" w14:paraId="190C86AC" w14:textId="77777777" w:rsidTr="003A7C97">
        <w:tc>
          <w:tcPr>
            <w:tcW w:w="9530" w:type="dxa"/>
            <w:gridSpan w:val="2"/>
            <w:tcBorders>
              <w:top w:val="single" w:sz="4" w:space="0" w:color="auto"/>
              <w:left w:val="single" w:sz="4" w:space="0" w:color="auto"/>
              <w:bottom w:val="single" w:sz="4" w:space="0" w:color="auto"/>
              <w:right w:val="single" w:sz="4" w:space="0" w:color="auto"/>
            </w:tcBorders>
            <w:hideMark/>
          </w:tcPr>
          <w:p w14:paraId="5DC63C84" w14:textId="77777777" w:rsidR="00E129BD" w:rsidRDefault="00E129BD" w:rsidP="003A7C97">
            <w:pPr>
              <w:jc w:val="center"/>
              <w:rPr>
                <w:b/>
              </w:rPr>
            </w:pPr>
            <w:r>
              <w:rPr>
                <w:b/>
              </w:rPr>
              <w:t>Group 1</w:t>
            </w:r>
          </w:p>
        </w:tc>
      </w:tr>
      <w:tr w:rsidR="00E129BD" w14:paraId="527AFBE2" w14:textId="77777777" w:rsidTr="003A7C97">
        <w:tc>
          <w:tcPr>
            <w:tcW w:w="1255" w:type="dxa"/>
            <w:tcBorders>
              <w:top w:val="single" w:sz="4" w:space="0" w:color="auto"/>
              <w:left w:val="single" w:sz="4" w:space="0" w:color="auto"/>
              <w:bottom w:val="single" w:sz="4" w:space="0" w:color="auto"/>
              <w:right w:val="single" w:sz="4" w:space="0" w:color="auto"/>
            </w:tcBorders>
            <w:hideMark/>
          </w:tcPr>
          <w:p w14:paraId="10972B7C" w14:textId="77777777" w:rsidR="00E129BD" w:rsidRDefault="00E129BD" w:rsidP="003A7C97">
            <w:pPr>
              <w:jc w:val="center"/>
            </w:pPr>
            <w:r>
              <w:t>1</w:t>
            </w:r>
          </w:p>
        </w:tc>
        <w:tc>
          <w:tcPr>
            <w:tcW w:w="8275" w:type="dxa"/>
            <w:tcBorders>
              <w:top w:val="single" w:sz="4" w:space="0" w:color="auto"/>
              <w:left w:val="single" w:sz="4" w:space="0" w:color="auto"/>
              <w:bottom w:val="single" w:sz="4" w:space="0" w:color="auto"/>
              <w:right w:val="single" w:sz="4" w:space="0" w:color="auto"/>
            </w:tcBorders>
          </w:tcPr>
          <w:p w14:paraId="126BF3F7" w14:textId="77777777" w:rsidR="00E129BD" w:rsidRDefault="00E129BD" w:rsidP="003A7C97">
            <w:r w:rsidRPr="008C46C2">
              <w:rPr>
                <w:rFonts w:cs="Arial"/>
                <w:color w:val="000000"/>
                <w:szCs w:val="20"/>
              </w:rPr>
              <w:t xml:space="preserve">Jelly, Apple (Individual Food Portion) </w:t>
            </w:r>
          </w:p>
        </w:tc>
      </w:tr>
      <w:tr w:rsidR="00E129BD" w14:paraId="249EE45A" w14:textId="77777777" w:rsidTr="003A7C97">
        <w:tc>
          <w:tcPr>
            <w:tcW w:w="1255" w:type="dxa"/>
            <w:tcBorders>
              <w:top w:val="single" w:sz="4" w:space="0" w:color="auto"/>
              <w:left w:val="single" w:sz="4" w:space="0" w:color="auto"/>
              <w:bottom w:val="single" w:sz="4" w:space="0" w:color="auto"/>
              <w:right w:val="single" w:sz="4" w:space="0" w:color="auto"/>
            </w:tcBorders>
            <w:hideMark/>
          </w:tcPr>
          <w:p w14:paraId="531DECEF" w14:textId="77777777" w:rsidR="00E129BD" w:rsidRDefault="00E129BD" w:rsidP="003A7C97">
            <w:pPr>
              <w:jc w:val="center"/>
            </w:pPr>
            <w:r>
              <w:t>2</w:t>
            </w:r>
          </w:p>
        </w:tc>
        <w:tc>
          <w:tcPr>
            <w:tcW w:w="8275" w:type="dxa"/>
            <w:tcBorders>
              <w:top w:val="single" w:sz="4" w:space="0" w:color="auto"/>
              <w:left w:val="single" w:sz="4" w:space="0" w:color="auto"/>
              <w:bottom w:val="single" w:sz="4" w:space="0" w:color="auto"/>
              <w:right w:val="single" w:sz="4" w:space="0" w:color="auto"/>
            </w:tcBorders>
          </w:tcPr>
          <w:p w14:paraId="3E1772E1" w14:textId="77777777" w:rsidR="00E129BD" w:rsidRDefault="00E129BD" w:rsidP="003A7C97">
            <w:r w:rsidRPr="008C46C2">
              <w:rPr>
                <w:rFonts w:cs="Arial"/>
                <w:szCs w:val="20"/>
              </w:rPr>
              <w:t>Jelly, Grape (Individual Food Portion)</w:t>
            </w:r>
          </w:p>
        </w:tc>
      </w:tr>
      <w:tr w:rsidR="00E129BD" w14:paraId="0E66A6B6" w14:textId="77777777" w:rsidTr="003A7C97">
        <w:tc>
          <w:tcPr>
            <w:tcW w:w="1255" w:type="dxa"/>
            <w:tcBorders>
              <w:top w:val="single" w:sz="4" w:space="0" w:color="auto"/>
              <w:left w:val="single" w:sz="4" w:space="0" w:color="auto"/>
              <w:bottom w:val="single" w:sz="4" w:space="0" w:color="auto"/>
              <w:right w:val="single" w:sz="4" w:space="0" w:color="auto"/>
            </w:tcBorders>
          </w:tcPr>
          <w:p w14:paraId="7EAB1686" w14:textId="77777777" w:rsidR="00E129BD" w:rsidRDefault="00E129BD" w:rsidP="003A7C97">
            <w:pPr>
              <w:jc w:val="center"/>
            </w:pPr>
            <w:r>
              <w:t>3</w:t>
            </w:r>
          </w:p>
        </w:tc>
        <w:tc>
          <w:tcPr>
            <w:tcW w:w="8275" w:type="dxa"/>
            <w:tcBorders>
              <w:top w:val="single" w:sz="4" w:space="0" w:color="auto"/>
              <w:left w:val="single" w:sz="4" w:space="0" w:color="auto"/>
              <w:bottom w:val="single" w:sz="4" w:space="0" w:color="auto"/>
              <w:right w:val="single" w:sz="4" w:space="0" w:color="auto"/>
            </w:tcBorders>
          </w:tcPr>
          <w:p w14:paraId="048C1DFA" w14:textId="77777777" w:rsidR="00E129BD" w:rsidRDefault="00E129BD" w:rsidP="003A7C97">
            <w:r w:rsidRPr="008C46C2">
              <w:rPr>
                <w:rFonts w:cs="Arial"/>
                <w:szCs w:val="20"/>
              </w:rPr>
              <w:t>Jelly, Strawberry (Individual Food Portion)</w:t>
            </w:r>
          </w:p>
        </w:tc>
      </w:tr>
      <w:tr w:rsidR="00E129BD" w14:paraId="5A54F1EA" w14:textId="77777777" w:rsidTr="003A7C97">
        <w:tc>
          <w:tcPr>
            <w:tcW w:w="9530" w:type="dxa"/>
            <w:gridSpan w:val="2"/>
            <w:tcBorders>
              <w:top w:val="single" w:sz="4" w:space="0" w:color="auto"/>
              <w:left w:val="single" w:sz="4" w:space="0" w:color="auto"/>
              <w:bottom w:val="single" w:sz="4" w:space="0" w:color="auto"/>
              <w:right w:val="single" w:sz="4" w:space="0" w:color="auto"/>
            </w:tcBorders>
            <w:vAlign w:val="center"/>
            <w:hideMark/>
          </w:tcPr>
          <w:p w14:paraId="13165203" w14:textId="77777777" w:rsidR="00E129BD" w:rsidRDefault="00E129BD" w:rsidP="003A7C97">
            <w:pPr>
              <w:jc w:val="center"/>
              <w:rPr>
                <w:b/>
              </w:rPr>
            </w:pPr>
            <w:r>
              <w:rPr>
                <w:b/>
              </w:rPr>
              <w:t>Group 2</w:t>
            </w:r>
          </w:p>
        </w:tc>
      </w:tr>
      <w:tr w:rsidR="00E129BD" w14:paraId="44A7DA15" w14:textId="77777777" w:rsidTr="003A7C97">
        <w:tc>
          <w:tcPr>
            <w:tcW w:w="1255" w:type="dxa"/>
            <w:tcBorders>
              <w:top w:val="single" w:sz="4" w:space="0" w:color="auto"/>
              <w:left w:val="single" w:sz="4" w:space="0" w:color="auto"/>
              <w:bottom w:val="single" w:sz="4" w:space="0" w:color="auto"/>
              <w:right w:val="single" w:sz="4" w:space="0" w:color="auto"/>
            </w:tcBorders>
          </w:tcPr>
          <w:p w14:paraId="07D17A06" w14:textId="77777777" w:rsidR="00E129BD" w:rsidRDefault="00E129BD" w:rsidP="003A7C97">
            <w:pPr>
              <w:jc w:val="center"/>
            </w:pPr>
            <w:r>
              <w:t>4</w:t>
            </w:r>
          </w:p>
        </w:tc>
        <w:tc>
          <w:tcPr>
            <w:tcW w:w="8275" w:type="dxa"/>
            <w:tcBorders>
              <w:top w:val="single" w:sz="4" w:space="0" w:color="auto"/>
              <w:left w:val="single" w:sz="4" w:space="0" w:color="auto"/>
              <w:bottom w:val="single" w:sz="4" w:space="0" w:color="auto"/>
              <w:right w:val="single" w:sz="4" w:space="0" w:color="auto"/>
            </w:tcBorders>
          </w:tcPr>
          <w:p w14:paraId="0A42EDC2" w14:textId="77777777" w:rsidR="00E129BD" w:rsidRDefault="00E129BD" w:rsidP="003A7C97">
            <w:r w:rsidRPr="008C46C2">
              <w:rPr>
                <w:rFonts w:cs="Arial"/>
                <w:szCs w:val="20"/>
              </w:rPr>
              <w:t>Salad Dressing, Blue Cheese (Individual Portion)</w:t>
            </w:r>
          </w:p>
        </w:tc>
      </w:tr>
      <w:tr w:rsidR="00E129BD" w14:paraId="305ED930" w14:textId="77777777" w:rsidTr="003A7C97">
        <w:tc>
          <w:tcPr>
            <w:tcW w:w="1255" w:type="dxa"/>
            <w:tcBorders>
              <w:top w:val="single" w:sz="4" w:space="0" w:color="auto"/>
              <w:left w:val="single" w:sz="4" w:space="0" w:color="auto"/>
              <w:bottom w:val="single" w:sz="4" w:space="0" w:color="auto"/>
              <w:right w:val="single" w:sz="4" w:space="0" w:color="auto"/>
            </w:tcBorders>
          </w:tcPr>
          <w:p w14:paraId="766630B7" w14:textId="77777777" w:rsidR="00E129BD" w:rsidRDefault="00E129BD" w:rsidP="003A7C97">
            <w:pPr>
              <w:jc w:val="center"/>
            </w:pPr>
            <w:r>
              <w:t>5</w:t>
            </w:r>
          </w:p>
        </w:tc>
        <w:tc>
          <w:tcPr>
            <w:tcW w:w="8275" w:type="dxa"/>
            <w:tcBorders>
              <w:top w:val="single" w:sz="4" w:space="0" w:color="auto"/>
              <w:left w:val="single" w:sz="4" w:space="0" w:color="auto"/>
              <w:bottom w:val="single" w:sz="4" w:space="0" w:color="auto"/>
              <w:right w:val="single" w:sz="4" w:space="0" w:color="auto"/>
            </w:tcBorders>
          </w:tcPr>
          <w:p w14:paraId="4967DB8F" w14:textId="77777777" w:rsidR="00E129BD" w:rsidRDefault="00E129BD" w:rsidP="003A7C97">
            <w:r w:rsidRPr="008C46C2">
              <w:rPr>
                <w:rFonts w:cs="Arial"/>
                <w:szCs w:val="20"/>
              </w:rPr>
              <w:t>Salad Dressing, French (Individual Portion)</w:t>
            </w:r>
          </w:p>
        </w:tc>
      </w:tr>
      <w:tr w:rsidR="00E129BD" w14:paraId="49DD4409" w14:textId="77777777" w:rsidTr="003A7C97">
        <w:tc>
          <w:tcPr>
            <w:tcW w:w="1255" w:type="dxa"/>
            <w:tcBorders>
              <w:top w:val="single" w:sz="4" w:space="0" w:color="auto"/>
              <w:left w:val="single" w:sz="4" w:space="0" w:color="auto"/>
              <w:bottom w:val="single" w:sz="4" w:space="0" w:color="auto"/>
              <w:right w:val="single" w:sz="4" w:space="0" w:color="auto"/>
            </w:tcBorders>
          </w:tcPr>
          <w:p w14:paraId="41BED0EB" w14:textId="77777777" w:rsidR="00E129BD" w:rsidRDefault="00E129BD" w:rsidP="003A7C97">
            <w:pPr>
              <w:jc w:val="center"/>
            </w:pPr>
            <w:r>
              <w:t>6</w:t>
            </w:r>
          </w:p>
        </w:tc>
        <w:tc>
          <w:tcPr>
            <w:tcW w:w="8275" w:type="dxa"/>
            <w:tcBorders>
              <w:top w:val="single" w:sz="4" w:space="0" w:color="auto"/>
              <w:left w:val="single" w:sz="4" w:space="0" w:color="auto"/>
              <w:bottom w:val="single" w:sz="4" w:space="0" w:color="auto"/>
              <w:right w:val="single" w:sz="4" w:space="0" w:color="auto"/>
            </w:tcBorders>
          </w:tcPr>
          <w:p w14:paraId="50618FFA" w14:textId="77777777" w:rsidR="00E129BD" w:rsidRDefault="00E129BD" w:rsidP="003A7C97">
            <w:r w:rsidRPr="008C46C2">
              <w:rPr>
                <w:rFonts w:cs="Arial"/>
                <w:szCs w:val="20"/>
              </w:rPr>
              <w:t>Salad Dressing, Creamy Italian (Individual Portion)</w:t>
            </w:r>
          </w:p>
        </w:tc>
      </w:tr>
      <w:tr w:rsidR="00E129BD" w14:paraId="652426EA" w14:textId="77777777" w:rsidTr="003A7C97">
        <w:tc>
          <w:tcPr>
            <w:tcW w:w="1255" w:type="dxa"/>
            <w:tcBorders>
              <w:top w:val="single" w:sz="4" w:space="0" w:color="auto"/>
              <w:left w:val="single" w:sz="4" w:space="0" w:color="auto"/>
              <w:bottom w:val="single" w:sz="4" w:space="0" w:color="auto"/>
              <w:right w:val="single" w:sz="4" w:space="0" w:color="auto"/>
            </w:tcBorders>
          </w:tcPr>
          <w:p w14:paraId="4887DB6B" w14:textId="77777777" w:rsidR="00E129BD" w:rsidRDefault="00E129BD" w:rsidP="003A7C97">
            <w:pPr>
              <w:jc w:val="center"/>
            </w:pPr>
            <w:r>
              <w:t>7</w:t>
            </w:r>
          </w:p>
        </w:tc>
        <w:tc>
          <w:tcPr>
            <w:tcW w:w="8275" w:type="dxa"/>
            <w:tcBorders>
              <w:top w:val="single" w:sz="4" w:space="0" w:color="auto"/>
              <w:left w:val="single" w:sz="4" w:space="0" w:color="auto"/>
              <w:bottom w:val="single" w:sz="4" w:space="0" w:color="auto"/>
              <w:right w:val="single" w:sz="4" w:space="0" w:color="auto"/>
            </w:tcBorders>
          </w:tcPr>
          <w:p w14:paraId="1EF98305" w14:textId="77777777" w:rsidR="00E129BD" w:rsidRDefault="00E129BD" w:rsidP="003A7C97">
            <w:r w:rsidRPr="008C46C2">
              <w:rPr>
                <w:rFonts w:cs="Arial"/>
                <w:szCs w:val="20"/>
              </w:rPr>
              <w:t>Salad Dressing, Thousand Island (Individual Portion)</w:t>
            </w:r>
          </w:p>
        </w:tc>
      </w:tr>
      <w:tr w:rsidR="00E129BD" w14:paraId="639CB485" w14:textId="77777777" w:rsidTr="003A7C97">
        <w:tc>
          <w:tcPr>
            <w:tcW w:w="1255" w:type="dxa"/>
            <w:tcBorders>
              <w:top w:val="single" w:sz="4" w:space="0" w:color="auto"/>
              <w:left w:val="single" w:sz="4" w:space="0" w:color="auto"/>
              <w:bottom w:val="single" w:sz="4" w:space="0" w:color="auto"/>
              <w:right w:val="single" w:sz="4" w:space="0" w:color="auto"/>
            </w:tcBorders>
          </w:tcPr>
          <w:p w14:paraId="36F5BF84" w14:textId="77777777" w:rsidR="00E129BD" w:rsidRDefault="00E129BD" w:rsidP="003A7C97">
            <w:pPr>
              <w:jc w:val="center"/>
            </w:pPr>
            <w:r>
              <w:t>8</w:t>
            </w:r>
          </w:p>
        </w:tc>
        <w:tc>
          <w:tcPr>
            <w:tcW w:w="8275" w:type="dxa"/>
            <w:tcBorders>
              <w:top w:val="single" w:sz="4" w:space="0" w:color="auto"/>
              <w:left w:val="single" w:sz="4" w:space="0" w:color="auto"/>
              <w:bottom w:val="single" w:sz="4" w:space="0" w:color="auto"/>
              <w:right w:val="single" w:sz="4" w:space="0" w:color="auto"/>
            </w:tcBorders>
          </w:tcPr>
          <w:p w14:paraId="0CC102FF" w14:textId="77777777" w:rsidR="00E129BD" w:rsidRDefault="00E129BD" w:rsidP="003A7C97">
            <w:r w:rsidRPr="008C46C2">
              <w:rPr>
                <w:rFonts w:cs="Arial"/>
                <w:szCs w:val="20"/>
              </w:rPr>
              <w:t>Salad Dressing, Ranch (Individual Portion)</w:t>
            </w:r>
          </w:p>
        </w:tc>
      </w:tr>
      <w:tr w:rsidR="00E129BD" w14:paraId="1AA2B493" w14:textId="77777777" w:rsidTr="003A7C97">
        <w:tc>
          <w:tcPr>
            <w:tcW w:w="1255" w:type="dxa"/>
            <w:tcBorders>
              <w:top w:val="single" w:sz="4" w:space="0" w:color="auto"/>
              <w:left w:val="single" w:sz="4" w:space="0" w:color="auto"/>
              <w:bottom w:val="single" w:sz="4" w:space="0" w:color="auto"/>
              <w:right w:val="single" w:sz="4" w:space="0" w:color="auto"/>
            </w:tcBorders>
          </w:tcPr>
          <w:p w14:paraId="0DC641E3" w14:textId="77777777" w:rsidR="00E129BD" w:rsidRDefault="00E129BD" w:rsidP="003A7C97">
            <w:pPr>
              <w:jc w:val="center"/>
            </w:pPr>
            <w:r>
              <w:t>9</w:t>
            </w:r>
          </w:p>
        </w:tc>
        <w:tc>
          <w:tcPr>
            <w:tcW w:w="8275" w:type="dxa"/>
            <w:tcBorders>
              <w:top w:val="single" w:sz="4" w:space="0" w:color="auto"/>
              <w:left w:val="single" w:sz="4" w:space="0" w:color="auto"/>
              <w:bottom w:val="single" w:sz="4" w:space="0" w:color="auto"/>
              <w:right w:val="single" w:sz="4" w:space="0" w:color="auto"/>
            </w:tcBorders>
          </w:tcPr>
          <w:p w14:paraId="09DA66B4" w14:textId="77777777" w:rsidR="00E129BD" w:rsidRDefault="00E129BD" w:rsidP="003A7C97">
            <w:r w:rsidRPr="008C46C2">
              <w:rPr>
                <w:rFonts w:cs="Arial"/>
                <w:szCs w:val="20"/>
              </w:rPr>
              <w:t>Tartar Sauce (Individual Portion)</w:t>
            </w:r>
          </w:p>
        </w:tc>
      </w:tr>
      <w:tr w:rsidR="00E129BD" w14:paraId="554800FA" w14:textId="77777777" w:rsidTr="003A7C97">
        <w:tc>
          <w:tcPr>
            <w:tcW w:w="1255" w:type="dxa"/>
            <w:tcBorders>
              <w:top w:val="single" w:sz="4" w:space="0" w:color="auto"/>
              <w:left w:val="single" w:sz="4" w:space="0" w:color="auto"/>
              <w:bottom w:val="single" w:sz="4" w:space="0" w:color="auto"/>
              <w:right w:val="single" w:sz="4" w:space="0" w:color="auto"/>
            </w:tcBorders>
          </w:tcPr>
          <w:p w14:paraId="6EF6332E" w14:textId="77777777" w:rsidR="00E129BD" w:rsidRDefault="00E129BD" w:rsidP="003A7C97">
            <w:pPr>
              <w:jc w:val="center"/>
            </w:pPr>
            <w:r>
              <w:t>10</w:t>
            </w:r>
          </w:p>
        </w:tc>
        <w:tc>
          <w:tcPr>
            <w:tcW w:w="8275" w:type="dxa"/>
            <w:tcBorders>
              <w:top w:val="single" w:sz="4" w:space="0" w:color="auto"/>
              <w:left w:val="single" w:sz="4" w:space="0" w:color="auto"/>
              <w:bottom w:val="single" w:sz="4" w:space="0" w:color="auto"/>
              <w:right w:val="single" w:sz="4" w:space="0" w:color="auto"/>
            </w:tcBorders>
          </w:tcPr>
          <w:p w14:paraId="76166C5C" w14:textId="77777777" w:rsidR="00E129BD" w:rsidRDefault="00E129BD" w:rsidP="003A7C97">
            <w:r w:rsidRPr="008C46C2">
              <w:rPr>
                <w:rFonts w:cs="Arial"/>
                <w:szCs w:val="20"/>
              </w:rPr>
              <w:t>Mustard, Prepared (Individual Portion)</w:t>
            </w:r>
          </w:p>
        </w:tc>
      </w:tr>
      <w:tr w:rsidR="00E129BD" w14:paraId="09A5550C" w14:textId="77777777" w:rsidTr="003A7C97">
        <w:tc>
          <w:tcPr>
            <w:tcW w:w="1255" w:type="dxa"/>
            <w:tcBorders>
              <w:top w:val="single" w:sz="4" w:space="0" w:color="auto"/>
              <w:left w:val="single" w:sz="4" w:space="0" w:color="auto"/>
              <w:bottom w:val="single" w:sz="4" w:space="0" w:color="auto"/>
              <w:right w:val="single" w:sz="4" w:space="0" w:color="auto"/>
            </w:tcBorders>
          </w:tcPr>
          <w:p w14:paraId="465A64E4" w14:textId="77777777" w:rsidR="00E129BD" w:rsidRDefault="00E129BD" w:rsidP="003A7C97">
            <w:pPr>
              <w:jc w:val="center"/>
            </w:pPr>
            <w:r>
              <w:t>11</w:t>
            </w:r>
          </w:p>
        </w:tc>
        <w:tc>
          <w:tcPr>
            <w:tcW w:w="8275" w:type="dxa"/>
            <w:tcBorders>
              <w:top w:val="single" w:sz="4" w:space="0" w:color="auto"/>
              <w:left w:val="single" w:sz="4" w:space="0" w:color="auto"/>
              <w:bottom w:val="single" w:sz="4" w:space="0" w:color="auto"/>
              <w:right w:val="single" w:sz="4" w:space="0" w:color="auto"/>
            </w:tcBorders>
          </w:tcPr>
          <w:p w14:paraId="14DD5227" w14:textId="77777777" w:rsidR="00E129BD" w:rsidRDefault="00E129BD" w:rsidP="003A7C97">
            <w:r w:rsidRPr="008C46C2">
              <w:rPr>
                <w:rFonts w:cs="Arial"/>
                <w:szCs w:val="20"/>
              </w:rPr>
              <w:t>Mayonnaise (Individual Portion)</w:t>
            </w:r>
          </w:p>
        </w:tc>
      </w:tr>
      <w:tr w:rsidR="00E129BD" w14:paraId="69ED4E33" w14:textId="77777777" w:rsidTr="003A7C97">
        <w:tc>
          <w:tcPr>
            <w:tcW w:w="1255" w:type="dxa"/>
            <w:tcBorders>
              <w:top w:val="single" w:sz="4" w:space="0" w:color="auto"/>
              <w:left w:val="single" w:sz="4" w:space="0" w:color="auto"/>
              <w:bottom w:val="single" w:sz="4" w:space="0" w:color="auto"/>
              <w:right w:val="single" w:sz="4" w:space="0" w:color="auto"/>
            </w:tcBorders>
          </w:tcPr>
          <w:p w14:paraId="26BC6DA6" w14:textId="77777777" w:rsidR="00E129BD" w:rsidRDefault="00E129BD" w:rsidP="003A7C97">
            <w:pPr>
              <w:jc w:val="center"/>
            </w:pPr>
            <w:r>
              <w:t>12</w:t>
            </w:r>
          </w:p>
        </w:tc>
        <w:tc>
          <w:tcPr>
            <w:tcW w:w="8275" w:type="dxa"/>
            <w:tcBorders>
              <w:top w:val="single" w:sz="4" w:space="0" w:color="auto"/>
              <w:left w:val="single" w:sz="4" w:space="0" w:color="auto"/>
              <w:bottom w:val="single" w:sz="4" w:space="0" w:color="auto"/>
              <w:right w:val="single" w:sz="4" w:space="0" w:color="auto"/>
            </w:tcBorders>
          </w:tcPr>
          <w:p w14:paraId="25C74D4D" w14:textId="77777777" w:rsidR="00E129BD" w:rsidRDefault="00E129BD" w:rsidP="003A7C97">
            <w:r w:rsidRPr="008C46C2">
              <w:rPr>
                <w:rFonts w:cs="Arial"/>
                <w:szCs w:val="20"/>
              </w:rPr>
              <w:t>Relish (Individual Portion)</w:t>
            </w:r>
          </w:p>
        </w:tc>
      </w:tr>
      <w:tr w:rsidR="00E129BD" w14:paraId="14A17420" w14:textId="77777777" w:rsidTr="003A7C97">
        <w:tc>
          <w:tcPr>
            <w:tcW w:w="1255" w:type="dxa"/>
            <w:tcBorders>
              <w:top w:val="single" w:sz="4" w:space="0" w:color="auto"/>
              <w:left w:val="single" w:sz="4" w:space="0" w:color="auto"/>
              <w:bottom w:val="single" w:sz="4" w:space="0" w:color="auto"/>
              <w:right w:val="single" w:sz="4" w:space="0" w:color="auto"/>
            </w:tcBorders>
          </w:tcPr>
          <w:p w14:paraId="4FDDE274" w14:textId="77777777" w:rsidR="00E129BD" w:rsidRDefault="00E129BD" w:rsidP="003A7C97">
            <w:pPr>
              <w:jc w:val="center"/>
            </w:pPr>
            <w:r>
              <w:t>13</w:t>
            </w:r>
          </w:p>
        </w:tc>
        <w:tc>
          <w:tcPr>
            <w:tcW w:w="8275" w:type="dxa"/>
            <w:tcBorders>
              <w:top w:val="single" w:sz="4" w:space="0" w:color="auto"/>
              <w:left w:val="single" w:sz="4" w:space="0" w:color="auto"/>
              <w:bottom w:val="single" w:sz="4" w:space="0" w:color="auto"/>
              <w:right w:val="single" w:sz="4" w:space="0" w:color="auto"/>
            </w:tcBorders>
          </w:tcPr>
          <w:p w14:paraId="0E455383" w14:textId="77777777" w:rsidR="00E129BD" w:rsidRDefault="00E129BD" w:rsidP="003A7C97">
            <w:r w:rsidRPr="008C46C2">
              <w:rPr>
                <w:rFonts w:cs="Arial"/>
                <w:szCs w:val="20"/>
              </w:rPr>
              <w:t>Tomato Catsup (Individual Portion)</w:t>
            </w:r>
          </w:p>
        </w:tc>
      </w:tr>
      <w:tr w:rsidR="00E129BD" w14:paraId="16ABBA71" w14:textId="77777777" w:rsidTr="003A7C97">
        <w:tc>
          <w:tcPr>
            <w:tcW w:w="1255" w:type="dxa"/>
            <w:tcBorders>
              <w:top w:val="single" w:sz="4" w:space="0" w:color="auto"/>
              <w:left w:val="single" w:sz="4" w:space="0" w:color="auto"/>
              <w:bottom w:val="single" w:sz="4" w:space="0" w:color="auto"/>
              <w:right w:val="single" w:sz="4" w:space="0" w:color="auto"/>
            </w:tcBorders>
          </w:tcPr>
          <w:p w14:paraId="10F0B78F" w14:textId="77777777" w:rsidR="00E129BD" w:rsidRDefault="00E129BD" w:rsidP="003A7C97">
            <w:pPr>
              <w:jc w:val="center"/>
            </w:pPr>
            <w:r>
              <w:t>14</w:t>
            </w:r>
          </w:p>
        </w:tc>
        <w:tc>
          <w:tcPr>
            <w:tcW w:w="8275" w:type="dxa"/>
            <w:tcBorders>
              <w:top w:val="single" w:sz="4" w:space="0" w:color="auto"/>
              <w:left w:val="single" w:sz="4" w:space="0" w:color="auto"/>
              <w:bottom w:val="single" w:sz="4" w:space="0" w:color="auto"/>
              <w:right w:val="single" w:sz="4" w:space="0" w:color="auto"/>
            </w:tcBorders>
          </w:tcPr>
          <w:p w14:paraId="7DBEAACF" w14:textId="77777777" w:rsidR="00E129BD" w:rsidRDefault="00E129BD" w:rsidP="003A7C97">
            <w:r w:rsidRPr="008C46C2">
              <w:rPr>
                <w:rFonts w:cs="Arial"/>
                <w:szCs w:val="20"/>
              </w:rPr>
              <w:t>Parmesan Cheese (Individual Portion)</w:t>
            </w:r>
          </w:p>
        </w:tc>
      </w:tr>
      <w:tr w:rsidR="00E129BD" w14:paraId="38345867" w14:textId="77777777" w:rsidTr="003A7C97">
        <w:tc>
          <w:tcPr>
            <w:tcW w:w="9530" w:type="dxa"/>
            <w:gridSpan w:val="2"/>
            <w:tcBorders>
              <w:top w:val="single" w:sz="4" w:space="0" w:color="auto"/>
              <w:left w:val="single" w:sz="4" w:space="0" w:color="auto"/>
              <w:bottom w:val="single" w:sz="4" w:space="0" w:color="auto"/>
              <w:right w:val="single" w:sz="4" w:space="0" w:color="auto"/>
            </w:tcBorders>
            <w:vAlign w:val="center"/>
            <w:hideMark/>
          </w:tcPr>
          <w:p w14:paraId="551C429D" w14:textId="77777777" w:rsidR="00E129BD" w:rsidRDefault="00E129BD" w:rsidP="003A7C97">
            <w:pPr>
              <w:jc w:val="center"/>
              <w:rPr>
                <w:b/>
              </w:rPr>
            </w:pPr>
            <w:r>
              <w:rPr>
                <w:b/>
              </w:rPr>
              <w:lastRenderedPageBreak/>
              <w:t>Group 3</w:t>
            </w:r>
          </w:p>
        </w:tc>
      </w:tr>
      <w:tr w:rsidR="00E129BD" w14:paraId="4FFBAB48" w14:textId="77777777" w:rsidTr="003A7C97">
        <w:trPr>
          <w:trHeight w:val="183"/>
        </w:trPr>
        <w:tc>
          <w:tcPr>
            <w:tcW w:w="1255" w:type="dxa"/>
            <w:tcBorders>
              <w:top w:val="single" w:sz="4" w:space="0" w:color="auto"/>
              <w:left w:val="single" w:sz="4" w:space="0" w:color="auto"/>
              <w:bottom w:val="single" w:sz="4" w:space="0" w:color="auto"/>
              <w:right w:val="single" w:sz="4" w:space="0" w:color="auto"/>
            </w:tcBorders>
            <w:vAlign w:val="center"/>
          </w:tcPr>
          <w:p w14:paraId="4B303950" w14:textId="77777777" w:rsidR="00E129BD" w:rsidRDefault="00E129BD" w:rsidP="003A7C97">
            <w:pPr>
              <w:jc w:val="center"/>
            </w:pPr>
            <w:r>
              <w:t>15</w:t>
            </w:r>
          </w:p>
        </w:tc>
        <w:tc>
          <w:tcPr>
            <w:tcW w:w="8275" w:type="dxa"/>
            <w:tcBorders>
              <w:top w:val="single" w:sz="4" w:space="0" w:color="auto"/>
              <w:left w:val="single" w:sz="4" w:space="0" w:color="auto"/>
              <w:bottom w:val="single" w:sz="4" w:space="0" w:color="auto"/>
              <w:right w:val="single" w:sz="4" w:space="0" w:color="auto"/>
            </w:tcBorders>
          </w:tcPr>
          <w:p w14:paraId="1413A05C" w14:textId="77777777" w:rsidR="00E129BD" w:rsidRDefault="00E129BD" w:rsidP="003A7C97">
            <w:pPr>
              <w:jc w:val="left"/>
            </w:pPr>
            <w:r w:rsidRPr="008C46C2">
              <w:rPr>
                <w:rFonts w:cs="Arial"/>
                <w:szCs w:val="20"/>
              </w:rPr>
              <w:t xml:space="preserve"> Reduced Calorie </w:t>
            </w:r>
            <w:r>
              <w:rPr>
                <w:rFonts w:cs="Arial"/>
                <w:szCs w:val="20"/>
              </w:rPr>
              <w:t>French</w:t>
            </w:r>
            <w:r w:rsidRPr="008C46C2">
              <w:rPr>
                <w:rFonts w:cs="Arial"/>
                <w:szCs w:val="20"/>
              </w:rPr>
              <w:t xml:space="preserve"> Dressing (Individual Portion)</w:t>
            </w:r>
          </w:p>
        </w:tc>
      </w:tr>
      <w:tr w:rsidR="00E129BD" w14:paraId="0B792307" w14:textId="77777777" w:rsidTr="003A7C97">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04E6DC66" w14:textId="77777777" w:rsidR="00E129BD" w:rsidRDefault="00E129BD" w:rsidP="003A7C97">
            <w:pPr>
              <w:jc w:val="center"/>
            </w:pPr>
            <w:r>
              <w:t>16</w:t>
            </w:r>
          </w:p>
        </w:tc>
        <w:tc>
          <w:tcPr>
            <w:tcW w:w="8275" w:type="dxa"/>
            <w:tcBorders>
              <w:top w:val="single" w:sz="4" w:space="0" w:color="auto"/>
              <w:left w:val="single" w:sz="4" w:space="0" w:color="auto"/>
              <w:bottom w:val="single" w:sz="4" w:space="0" w:color="auto"/>
              <w:right w:val="single" w:sz="4" w:space="0" w:color="auto"/>
            </w:tcBorders>
          </w:tcPr>
          <w:p w14:paraId="27A1F678" w14:textId="77777777" w:rsidR="00E129BD" w:rsidRDefault="00E129BD" w:rsidP="003A7C97">
            <w:r w:rsidRPr="008C46C2">
              <w:rPr>
                <w:rFonts w:cs="Arial"/>
                <w:szCs w:val="20"/>
              </w:rPr>
              <w:t xml:space="preserve">Reduced Calorie </w:t>
            </w:r>
            <w:r>
              <w:rPr>
                <w:rFonts w:cs="Arial"/>
                <w:szCs w:val="20"/>
              </w:rPr>
              <w:t>Italian</w:t>
            </w:r>
            <w:r w:rsidRPr="008C46C2">
              <w:rPr>
                <w:rFonts w:cs="Arial"/>
                <w:szCs w:val="20"/>
              </w:rPr>
              <w:t xml:space="preserve"> Dressing (Individual Portion)</w:t>
            </w:r>
          </w:p>
        </w:tc>
      </w:tr>
      <w:tr w:rsidR="00E129BD" w14:paraId="05EE585E" w14:textId="77777777" w:rsidTr="003A7C97">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41417752" w14:textId="77777777" w:rsidR="00E129BD" w:rsidRDefault="00E129BD" w:rsidP="003A7C97">
            <w:pPr>
              <w:jc w:val="center"/>
            </w:pPr>
            <w:r>
              <w:t>17</w:t>
            </w:r>
          </w:p>
        </w:tc>
        <w:tc>
          <w:tcPr>
            <w:tcW w:w="8275" w:type="dxa"/>
            <w:tcBorders>
              <w:top w:val="single" w:sz="4" w:space="0" w:color="auto"/>
              <w:left w:val="single" w:sz="4" w:space="0" w:color="auto"/>
              <w:bottom w:val="single" w:sz="4" w:space="0" w:color="auto"/>
              <w:right w:val="single" w:sz="4" w:space="0" w:color="auto"/>
            </w:tcBorders>
          </w:tcPr>
          <w:p w14:paraId="078B4BFA" w14:textId="77777777" w:rsidR="00E129BD" w:rsidRDefault="00E129BD" w:rsidP="003A7C97">
            <w:r w:rsidRPr="008C46C2">
              <w:rPr>
                <w:rFonts w:cs="Arial"/>
                <w:szCs w:val="20"/>
              </w:rPr>
              <w:t xml:space="preserve">Reduced Calorie Mayonnaise (Individual Portion) </w:t>
            </w:r>
          </w:p>
        </w:tc>
      </w:tr>
      <w:tr w:rsidR="00E129BD" w14:paraId="265DDC43" w14:textId="77777777" w:rsidTr="003A7C97">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23C0B783" w14:textId="77777777" w:rsidR="00E129BD" w:rsidRDefault="00E129BD" w:rsidP="003A7C97">
            <w:pPr>
              <w:jc w:val="center"/>
            </w:pPr>
            <w:r>
              <w:t>18</w:t>
            </w:r>
          </w:p>
        </w:tc>
        <w:tc>
          <w:tcPr>
            <w:tcW w:w="8275" w:type="dxa"/>
            <w:tcBorders>
              <w:top w:val="single" w:sz="4" w:space="0" w:color="auto"/>
              <w:left w:val="single" w:sz="4" w:space="0" w:color="auto"/>
              <w:bottom w:val="single" w:sz="4" w:space="0" w:color="auto"/>
              <w:right w:val="single" w:sz="4" w:space="0" w:color="auto"/>
            </w:tcBorders>
          </w:tcPr>
          <w:p w14:paraId="334CDA42" w14:textId="77777777" w:rsidR="00E129BD" w:rsidRDefault="00E129BD" w:rsidP="003A7C97">
            <w:r w:rsidRPr="008C46C2">
              <w:rPr>
                <w:rFonts w:cs="Arial"/>
                <w:szCs w:val="20"/>
              </w:rPr>
              <w:t>Reduced Calorie Table Syrup, Individual Portion</w:t>
            </w:r>
          </w:p>
        </w:tc>
      </w:tr>
      <w:tr w:rsidR="00E129BD" w14:paraId="11D36DC3" w14:textId="77777777" w:rsidTr="003A7C97">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79D7B859" w14:textId="77777777" w:rsidR="00E129BD" w:rsidRDefault="00E129BD" w:rsidP="003A7C97">
            <w:pPr>
              <w:jc w:val="center"/>
            </w:pPr>
            <w:r>
              <w:t>19</w:t>
            </w:r>
          </w:p>
        </w:tc>
        <w:tc>
          <w:tcPr>
            <w:tcW w:w="8275" w:type="dxa"/>
            <w:tcBorders>
              <w:top w:val="single" w:sz="4" w:space="0" w:color="auto"/>
              <w:left w:val="single" w:sz="4" w:space="0" w:color="auto"/>
              <w:bottom w:val="single" w:sz="4" w:space="0" w:color="auto"/>
              <w:right w:val="single" w:sz="4" w:space="0" w:color="auto"/>
            </w:tcBorders>
          </w:tcPr>
          <w:p w14:paraId="63C82F82" w14:textId="77777777" w:rsidR="00E129BD" w:rsidRDefault="00E129BD" w:rsidP="003A7C97">
            <w:r w:rsidRPr="008C46C2">
              <w:rPr>
                <w:rFonts w:cs="Arial"/>
                <w:szCs w:val="20"/>
              </w:rPr>
              <w:t>Reduced Calorie Assorted Jellies</w:t>
            </w:r>
          </w:p>
        </w:tc>
      </w:tr>
      <w:tr w:rsidR="00E129BD" w14:paraId="1F3C3EEA" w14:textId="77777777" w:rsidTr="003A7C97">
        <w:trPr>
          <w:trHeight w:val="182"/>
        </w:trPr>
        <w:tc>
          <w:tcPr>
            <w:tcW w:w="9530" w:type="dxa"/>
            <w:gridSpan w:val="2"/>
            <w:tcBorders>
              <w:top w:val="single" w:sz="4" w:space="0" w:color="auto"/>
              <w:left w:val="single" w:sz="4" w:space="0" w:color="auto"/>
              <w:bottom w:val="single" w:sz="4" w:space="0" w:color="auto"/>
              <w:right w:val="single" w:sz="4" w:space="0" w:color="auto"/>
            </w:tcBorders>
            <w:vAlign w:val="center"/>
          </w:tcPr>
          <w:p w14:paraId="77269C04" w14:textId="77777777" w:rsidR="00E129BD" w:rsidRPr="00287A29" w:rsidRDefault="00E129BD" w:rsidP="003A7C97">
            <w:pPr>
              <w:jc w:val="center"/>
              <w:rPr>
                <w:rFonts w:cs="Arial"/>
                <w:b/>
                <w:szCs w:val="20"/>
              </w:rPr>
            </w:pPr>
            <w:r w:rsidRPr="00287A29">
              <w:rPr>
                <w:rFonts w:cs="Arial"/>
                <w:b/>
                <w:szCs w:val="20"/>
              </w:rPr>
              <w:t>Individual Price Lines</w:t>
            </w:r>
            <w:r>
              <w:rPr>
                <w:rFonts w:cs="Arial"/>
                <w:b/>
                <w:szCs w:val="20"/>
              </w:rPr>
              <w:t xml:space="preserve"> </w:t>
            </w:r>
          </w:p>
        </w:tc>
      </w:tr>
      <w:tr w:rsidR="00E129BD" w14:paraId="17B00F87" w14:textId="77777777" w:rsidTr="003A7C97">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65465B6A" w14:textId="77777777" w:rsidR="00E129BD" w:rsidRPr="00287A29" w:rsidRDefault="00E129BD" w:rsidP="003A7C97">
            <w:pPr>
              <w:jc w:val="center"/>
              <w:rPr>
                <w:rFonts w:cs="Arial"/>
                <w:szCs w:val="20"/>
              </w:rPr>
            </w:pPr>
            <w:r w:rsidRPr="00287A29">
              <w:rPr>
                <w:rFonts w:cs="Arial"/>
                <w:szCs w:val="20"/>
              </w:rPr>
              <w:t>20</w:t>
            </w:r>
          </w:p>
        </w:tc>
        <w:tc>
          <w:tcPr>
            <w:tcW w:w="8275" w:type="dxa"/>
            <w:tcBorders>
              <w:top w:val="single" w:sz="4" w:space="0" w:color="auto"/>
              <w:left w:val="single" w:sz="4" w:space="0" w:color="auto"/>
              <w:bottom w:val="single" w:sz="4" w:space="0" w:color="auto"/>
              <w:right w:val="single" w:sz="4" w:space="0" w:color="auto"/>
            </w:tcBorders>
            <w:vAlign w:val="center"/>
          </w:tcPr>
          <w:p w14:paraId="572DEB7D" w14:textId="77777777" w:rsidR="00E129BD" w:rsidRPr="00287A29" w:rsidRDefault="00E129BD" w:rsidP="003A7C97">
            <w:pPr>
              <w:jc w:val="left"/>
              <w:rPr>
                <w:rFonts w:cs="Arial"/>
                <w:szCs w:val="20"/>
              </w:rPr>
            </w:pPr>
            <w:r w:rsidRPr="008C46C2">
              <w:rPr>
                <w:rFonts w:cs="Arial"/>
                <w:szCs w:val="20"/>
              </w:rPr>
              <w:t>Table Syrup (Individual Portion)</w:t>
            </w:r>
          </w:p>
        </w:tc>
      </w:tr>
      <w:tr w:rsidR="00E129BD" w14:paraId="44B10AA8" w14:textId="77777777" w:rsidTr="003A7C97">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58505DD9" w14:textId="77777777" w:rsidR="00E129BD" w:rsidRPr="00BC2067" w:rsidRDefault="00E129BD" w:rsidP="003A7C97">
            <w:pPr>
              <w:jc w:val="center"/>
              <w:rPr>
                <w:rFonts w:cs="Arial"/>
                <w:szCs w:val="20"/>
              </w:rPr>
            </w:pPr>
            <w:r>
              <w:rPr>
                <w:rFonts w:cs="Arial"/>
                <w:szCs w:val="20"/>
              </w:rPr>
              <w:t>21</w:t>
            </w:r>
          </w:p>
        </w:tc>
        <w:tc>
          <w:tcPr>
            <w:tcW w:w="8275" w:type="dxa"/>
            <w:tcBorders>
              <w:top w:val="single" w:sz="4" w:space="0" w:color="auto"/>
              <w:left w:val="single" w:sz="4" w:space="0" w:color="auto"/>
              <w:bottom w:val="single" w:sz="4" w:space="0" w:color="auto"/>
              <w:right w:val="single" w:sz="4" w:space="0" w:color="auto"/>
            </w:tcBorders>
            <w:vAlign w:val="center"/>
          </w:tcPr>
          <w:p w14:paraId="1E2D2354" w14:textId="77777777" w:rsidR="00E129BD" w:rsidRPr="00BC2067" w:rsidRDefault="00E129BD" w:rsidP="003A7C97">
            <w:pPr>
              <w:jc w:val="left"/>
              <w:rPr>
                <w:rFonts w:cs="Arial"/>
                <w:szCs w:val="20"/>
              </w:rPr>
            </w:pPr>
            <w:r w:rsidRPr="008C46C2">
              <w:rPr>
                <w:rFonts w:cs="Arial"/>
                <w:szCs w:val="20"/>
              </w:rPr>
              <w:t>Table Salt, Evaporated, Individual</w:t>
            </w:r>
          </w:p>
        </w:tc>
      </w:tr>
      <w:tr w:rsidR="00E129BD" w14:paraId="59371AB7" w14:textId="77777777" w:rsidTr="003A7C97">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56F2B143" w14:textId="77777777" w:rsidR="00E129BD" w:rsidRPr="00BC2067" w:rsidRDefault="00E129BD" w:rsidP="003A7C97">
            <w:pPr>
              <w:jc w:val="center"/>
              <w:rPr>
                <w:rFonts w:cs="Arial"/>
                <w:szCs w:val="20"/>
              </w:rPr>
            </w:pPr>
            <w:r>
              <w:rPr>
                <w:rFonts w:cs="Arial"/>
                <w:szCs w:val="20"/>
              </w:rPr>
              <w:t>22</w:t>
            </w:r>
          </w:p>
        </w:tc>
        <w:tc>
          <w:tcPr>
            <w:tcW w:w="8275" w:type="dxa"/>
            <w:tcBorders>
              <w:top w:val="single" w:sz="4" w:space="0" w:color="auto"/>
              <w:left w:val="single" w:sz="4" w:space="0" w:color="auto"/>
              <w:bottom w:val="single" w:sz="4" w:space="0" w:color="auto"/>
              <w:right w:val="single" w:sz="4" w:space="0" w:color="auto"/>
            </w:tcBorders>
            <w:vAlign w:val="center"/>
          </w:tcPr>
          <w:p w14:paraId="37873633" w14:textId="77777777" w:rsidR="00E129BD" w:rsidRPr="00BC2067" w:rsidRDefault="00E129BD" w:rsidP="003A7C97">
            <w:pPr>
              <w:jc w:val="left"/>
              <w:rPr>
                <w:rFonts w:cs="Arial"/>
                <w:szCs w:val="20"/>
              </w:rPr>
            </w:pPr>
            <w:r w:rsidRPr="008C46C2">
              <w:rPr>
                <w:rFonts w:cs="Arial"/>
                <w:szCs w:val="20"/>
              </w:rPr>
              <w:t>Black Pepper, Ground (Individual Portion)</w:t>
            </w:r>
          </w:p>
        </w:tc>
      </w:tr>
      <w:tr w:rsidR="00E129BD" w14:paraId="235554FA" w14:textId="77777777" w:rsidTr="003A7C97">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3208D6AB" w14:textId="77777777" w:rsidR="00E129BD" w:rsidRPr="00BC2067" w:rsidRDefault="00E129BD" w:rsidP="003A7C97">
            <w:pPr>
              <w:jc w:val="center"/>
              <w:rPr>
                <w:rFonts w:cs="Arial"/>
                <w:szCs w:val="20"/>
              </w:rPr>
            </w:pPr>
            <w:r>
              <w:rPr>
                <w:rFonts w:cs="Arial"/>
                <w:szCs w:val="20"/>
              </w:rPr>
              <w:t>23</w:t>
            </w:r>
          </w:p>
        </w:tc>
        <w:tc>
          <w:tcPr>
            <w:tcW w:w="8275" w:type="dxa"/>
            <w:tcBorders>
              <w:top w:val="single" w:sz="4" w:space="0" w:color="auto"/>
              <w:left w:val="single" w:sz="4" w:space="0" w:color="auto"/>
              <w:bottom w:val="single" w:sz="4" w:space="0" w:color="auto"/>
              <w:right w:val="single" w:sz="4" w:space="0" w:color="auto"/>
            </w:tcBorders>
            <w:vAlign w:val="center"/>
          </w:tcPr>
          <w:p w14:paraId="18201F16" w14:textId="77777777" w:rsidR="00E129BD" w:rsidRPr="00BC2067" w:rsidRDefault="00E129BD" w:rsidP="003A7C97">
            <w:pPr>
              <w:jc w:val="left"/>
              <w:rPr>
                <w:rFonts w:cs="Arial"/>
                <w:szCs w:val="20"/>
              </w:rPr>
            </w:pPr>
            <w:r w:rsidRPr="008C46C2">
              <w:rPr>
                <w:rFonts w:cs="Arial"/>
                <w:szCs w:val="20"/>
              </w:rPr>
              <w:t>Sugar Substitute (Individual Portion)</w:t>
            </w:r>
          </w:p>
        </w:tc>
      </w:tr>
      <w:tr w:rsidR="00E129BD" w14:paraId="3A4EAA07" w14:textId="77777777" w:rsidTr="003A7C97">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1BA9C753" w14:textId="77777777" w:rsidR="00E129BD" w:rsidRPr="00BC2067" w:rsidRDefault="00E129BD" w:rsidP="003A7C97">
            <w:pPr>
              <w:jc w:val="center"/>
              <w:rPr>
                <w:rFonts w:cs="Arial"/>
                <w:szCs w:val="20"/>
              </w:rPr>
            </w:pPr>
            <w:r>
              <w:rPr>
                <w:rFonts w:cs="Arial"/>
                <w:szCs w:val="20"/>
              </w:rPr>
              <w:t>24</w:t>
            </w:r>
          </w:p>
        </w:tc>
        <w:tc>
          <w:tcPr>
            <w:tcW w:w="8275" w:type="dxa"/>
            <w:tcBorders>
              <w:top w:val="single" w:sz="4" w:space="0" w:color="auto"/>
              <w:left w:val="single" w:sz="4" w:space="0" w:color="auto"/>
              <w:bottom w:val="single" w:sz="4" w:space="0" w:color="auto"/>
              <w:right w:val="single" w:sz="4" w:space="0" w:color="auto"/>
            </w:tcBorders>
            <w:vAlign w:val="center"/>
          </w:tcPr>
          <w:p w14:paraId="5B508016" w14:textId="77777777" w:rsidR="00E129BD" w:rsidRPr="00BC2067" w:rsidRDefault="00E129BD" w:rsidP="003A7C97">
            <w:pPr>
              <w:jc w:val="left"/>
              <w:rPr>
                <w:rFonts w:cs="Arial"/>
                <w:szCs w:val="20"/>
              </w:rPr>
            </w:pPr>
            <w:r w:rsidRPr="008C46C2">
              <w:rPr>
                <w:rFonts w:cs="Arial"/>
                <w:szCs w:val="20"/>
              </w:rPr>
              <w:t>Sugar, Granulated (Individual Portion)</w:t>
            </w:r>
          </w:p>
        </w:tc>
      </w:tr>
      <w:tr w:rsidR="00E129BD" w14:paraId="4E856C31" w14:textId="77777777" w:rsidTr="003A7C97">
        <w:trPr>
          <w:trHeight w:val="182"/>
        </w:trPr>
        <w:tc>
          <w:tcPr>
            <w:tcW w:w="1255" w:type="dxa"/>
            <w:tcBorders>
              <w:top w:val="single" w:sz="4" w:space="0" w:color="auto"/>
              <w:left w:val="single" w:sz="4" w:space="0" w:color="auto"/>
              <w:bottom w:val="single" w:sz="4" w:space="0" w:color="auto"/>
              <w:right w:val="single" w:sz="4" w:space="0" w:color="auto"/>
            </w:tcBorders>
            <w:vAlign w:val="center"/>
          </w:tcPr>
          <w:p w14:paraId="76DDA6CE" w14:textId="77777777" w:rsidR="00E129BD" w:rsidRDefault="00E129BD" w:rsidP="003A7C97">
            <w:pPr>
              <w:jc w:val="center"/>
              <w:rPr>
                <w:rFonts w:cs="Arial"/>
                <w:szCs w:val="20"/>
              </w:rPr>
            </w:pPr>
            <w:r>
              <w:rPr>
                <w:rFonts w:cs="Arial"/>
                <w:szCs w:val="20"/>
              </w:rPr>
              <w:t>25</w:t>
            </w:r>
          </w:p>
        </w:tc>
        <w:tc>
          <w:tcPr>
            <w:tcW w:w="8275" w:type="dxa"/>
            <w:tcBorders>
              <w:top w:val="single" w:sz="4" w:space="0" w:color="auto"/>
              <w:left w:val="single" w:sz="4" w:space="0" w:color="auto"/>
              <w:bottom w:val="single" w:sz="4" w:space="0" w:color="auto"/>
              <w:right w:val="single" w:sz="4" w:space="0" w:color="auto"/>
            </w:tcBorders>
            <w:vAlign w:val="center"/>
          </w:tcPr>
          <w:p w14:paraId="30552BFE" w14:textId="77777777" w:rsidR="00E129BD" w:rsidRPr="00BC2067" w:rsidRDefault="00E129BD" w:rsidP="003A7C97">
            <w:pPr>
              <w:jc w:val="left"/>
              <w:rPr>
                <w:rFonts w:cs="Arial"/>
                <w:szCs w:val="20"/>
              </w:rPr>
            </w:pPr>
            <w:r w:rsidRPr="008C46C2">
              <w:rPr>
                <w:rFonts w:cs="Arial"/>
                <w:szCs w:val="20"/>
              </w:rPr>
              <w:t>Peanut Butter</w:t>
            </w:r>
            <w:r>
              <w:rPr>
                <w:rFonts w:cs="Arial"/>
                <w:szCs w:val="20"/>
              </w:rPr>
              <w:t xml:space="preserve"> (I</w:t>
            </w:r>
            <w:r w:rsidRPr="008C46C2">
              <w:rPr>
                <w:rFonts w:cs="Arial"/>
                <w:szCs w:val="20"/>
              </w:rPr>
              <w:t>ndividual Portion</w:t>
            </w:r>
            <w:r>
              <w:rPr>
                <w:rFonts w:cs="Arial"/>
                <w:szCs w:val="20"/>
              </w:rPr>
              <w:t>)</w:t>
            </w:r>
          </w:p>
        </w:tc>
      </w:tr>
    </w:tbl>
    <w:p w14:paraId="6F946120" w14:textId="77777777" w:rsidR="00E129BD" w:rsidRDefault="00E129BD" w:rsidP="00E129BD"/>
    <w:p w14:paraId="375D8D63" w14:textId="20CA3D1F" w:rsidR="00571F95" w:rsidRDefault="00571F95" w:rsidP="00E129BD">
      <w:r w:rsidRPr="00EE07FB">
        <w:t>The State intends to make one award for each group</w:t>
      </w:r>
      <w:r>
        <w:t xml:space="preserve"> (Group 1, Group 2 and Group 3) and one award for each individual price line</w:t>
      </w:r>
      <w:r w:rsidRPr="00EE07FB">
        <w:t xml:space="preserve"> in accordance with Section 6.6 of this Bid Solicitation</w:t>
      </w:r>
      <w:r>
        <w:t xml:space="preserve">.  </w:t>
      </w:r>
    </w:p>
    <w:p w14:paraId="48D8A583" w14:textId="77777777" w:rsidR="00571F95" w:rsidRDefault="00571F95" w:rsidP="00E129BD"/>
    <w:p w14:paraId="2A5EF3D9" w14:textId="0997A389" w:rsidR="00E129BD" w:rsidRDefault="00E129BD" w:rsidP="00E129BD">
      <w:r>
        <w:t>Vendors {Bidders} must bid on all price lines contained within a group</w:t>
      </w:r>
      <w:r w:rsidR="00571F95">
        <w:t xml:space="preserve"> (Group 1, Group 2 and Group 3)</w:t>
      </w:r>
      <w:r>
        <w:t xml:space="preserve"> in order to be considered  responsive for that group. If a Vendor {Bidder} does not bid on all price lines within a group, its Quote will be considered non-responsive for that group only.</w:t>
      </w:r>
    </w:p>
    <w:p w14:paraId="17BDA2FA" w14:textId="77777777" w:rsidR="00E129BD" w:rsidRDefault="00E129BD" w:rsidP="00E129BD"/>
    <w:p w14:paraId="61220DCF" w14:textId="77777777" w:rsidR="00E129BD" w:rsidRDefault="00E129BD" w:rsidP="00E129BD">
      <w:pPr>
        <w:rPr>
          <w:rFonts w:cs="Arial"/>
          <w:szCs w:val="22"/>
        </w:rPr>
      </w:pPr>
      <w:r>
        <w:rPr>
          <w:szCs w:val="22"/>
        </w:rPr>
        <w:t xml:space="preserve">A Vendor {Bidder} may bid on a single group or multiple groups. </w:t>
      </w:r>
      <w:r>
        <w:rPr>
          <w:rFonts w:cs="Arial"/>
        </w:rPr>
        <w:t>Vendors {Bidders} are not required to bid on all groups in order to be considered responsive.</w:t>
      </w:r>
    </w:p>
    <w:p w14:paraId="359E0D93" w14:textId="77777777" w:rsidR="00422CAB" w:rsidRDefault="00422CAB" w:rsidP="005D5964">
      <w:pPr>
        <w:pStyle w:val="BodyText3"/>
      </w:pPr>
    </w:p>
    <w:p w14:paraId="0B7BA316" w14:textId="1FC977EE" w:rsidR="00422CAB" w:rsidRDefault="00E129BD" w:rsidP="005D5964">
      <w:pPr>
        <w:pStyle w:val="BodyText3"/>
      </w:pPr>
      <w:r>
        <w:t xml:space="preserve"> Vendor</w:t>
      </w:r>
      <w:r w:rsidR="00571F95">
        <w:t>s</w:t>
      </w:r>
      <w:r>
        <w:t xml:space="preserve"> {Bidder</w:t>
      </w:r>
      <w:r w:rsidR="00571F95">
        <w:t>s</w:t>
      </w:r>
      <w:r>
        <w:t>} may bid on one, some or all of the</w:t>
      </w:r>
      <w:r w:rsidR="00762E5E">
        <w:t xml:space="preserve"> individual line item</w:t>
      </w:r>
      <w:r w:rsidR="00571F95">
        <w:t>s (Price Lines 20 through 25).</w:t>
      </w:r>
      <w:r w:rsidR="00762E5E">
        <w:t xml:space="preserve">s. </w:t>
      </w:r>
      <w:r w:rsidR="00571F95">
        <w:rPr>
          <w:rFonts w:cs="Arial"/>
        </w:rPr>
        <w:t xml:space="preserve">Vendors {Bidders} are not required to bid on all individual price line items in order to be considered responsive. </w:t>
      </w:r>
    </w:p>
    <w:p w14:paraId="1A6FC6B1" w14:textId="77777777" w:rsidR="009B2F14" w:rsidRDefault="009B2F14" w:rsidP="00960475">
      <w:pPr>
        <w:pStyle w:val="BodyText3"/>
        <w:rPr>
          <w:rFonts w:cs="Arial"/>
        </w:rPr>
      </w:pPr>
    </w:p>
    <w:p w14:paraId="4863AEF6" w14:textId="345CF496" w:rsidR="00960475" w:rsidRDefault="00960475" w:rsidP="00960475">
      <w:pPr>
        <w:pStyle w:val="BodyText3"/>
        <w:ind w:left="720"/>
        <w:rPr>
          <w:rFonts w:cs="Arial"/>
        </w:rPr>
      </w:pPr>
      <w:r>
        <w:rPr>
          <w:rFonts w:cs="Arial"/>
        </w:rPr>
        <w:t xml:space="preserve">Step 1 – The Vendor {Bidder} should enter the </w:t>
      </w:r>
      <w:r w:rsidR="00ED5514">
        <w:rPr>
          <w:rFonts w:cs="Arial"/>
        </w:rPr>
        <w:t>Vendors {Bidders}n</w:t>
      </w:r>
      <w:r>
        <w:rPr>
          <w:rFonts w:cs="Arial"/>
        </w:rPr>
        <w:t>ame in the “Vendor’s {Bidder’s} Name” field located at the top of the Price Sheet.</w:t>
      </w:r>
    </w:p>
    <w:p w14:paraId="333BF899" w14:textId="77777777" w:rsidR="00960475" w:rsidRPr="001D3101" w:rsidRDefault="00960475" w:rsidP="00960475">
      <w:pPr>
        <w:rPr>
          <w:rFonts w:cs="Arial"/>
        </w:rPr>
      </w:pPr>
    </w:p>
    <w:p w14:paraId="1EBCC845" w14:textId="77777777" w:rsidR="00960475" w:rsidRDefault="00960475" w:rsidP="00960475">
      <w:pPr>
        <w:pStyle w:val="BodyText3"/>
        <w:rPr>
          <w:rFonts w:cs="Arial"/>
        </w:rPr>
      </w:pPr>
      <w:r>
        <w:rPr>
          <w:rFonts w:cs="Arial"/>
        </w:rPr>
        <w:t xml:space="preserve"> </w:t>
      </w:r>
      <w:r>
        <w:rPr>
          <w:rFonts w:cs="Arial"/>
        </w:rPr>
        <w:tab/>
        <w:t>Step 2</w:t>
      </w:r>
      <w:r w:rsidRPr="0089741B">
        <w:rPr>
          <w:rFonts w:cs="Arial"/>
        </w:rPr>
        <w:t xml:space="preserve"> – The Vendor {Bidder} should enter the cash discount for expedited payments into</w:t>
      </w:r>
    </w:p>
    <w:p w14:paraId="4B5BCBDE" w14:textId="77777777" w:rsidR="00960475" w:rsidRDefault="00960475" w:rsidP="00960475">
      <w:pPr>
        <w:pStyle w:val="BodyText3"/>
        <w:ind w:firstLine="720"/>
        <w:rPr>
          <w:rFonts w:cs="Arial"/>
        </w:rPr>
      </w:pPr>
      <w:r w:rsidRPr="0089741B">
        <w:rPr>
          <w:rFonts w:cs="Arial"/>
        </w:rPr>
        <w:t>the “Cash</w:t>
      </w:r>
      <w:r>
        <w:rPr>
          <w:rFonts w:cs="Arial"/>
        </w:rPr>
        <w:t xml:space="preserve"> Discount Terms” field </w:t>
      </w:r>
      <w:r w:rsidRPr="009C735C">
        <w:rPr>
          <w:rFonts w:cs="Arial"/>
        </w:rPr>
        <w:t>located at the top of the Price Sheet</w:t>
      </w:r>
      <w:r w:rsidRPr="00F22BD0">
        <w:rPr>
          <w:rFonts w:cs="Arial"/>
        </w:rPr>
        <w:t>.  If the</w:t>
      </w:r>
    </w:p>
    <w:p w14:paraId="1BA8E475" w14:textId="77777777" w:rsidR="00960475" w:rsidRDefault="00960475" w:rsidP="00960475">
      <w:pPr>
        <w:pStyle w:val="BodyText3"/>
        <w:ind w:firstLine="720"/>
        <w:rPr>
          <w:rFonts w:cs="Arial"/>
        </w:rPr>
      </w:pPr>
      <w:r w:rsidRPr="00F22BD0">
        <w:rPr>
          <w:rFonts w:cs="Arial"/>
        </w:rPr>
        <w:t>Vendor {Bidder} leaves the “Cash Discount</w:t>
      </w:r>
      <w:r>
        <w:rPr>
          <w:rFonts w:cs="Arial"/>
        </w:rPr>
        <w:t xml:space="preserve"> Terms</w:t>
      </w:r>
      <w:r w:rsidRPr="00F22BD0">
        <w:rPr>
          <w:rFonts w:cs="Arial"/>
        </w:rPr>
        <w:t>” field blank, it shall mean that the Vendor</w:t>
      </w:r>
    </w:p>
    <w:p w14:paraId="39512A0E" w14:textId="77777777" w:rsidR="00960475" w:rsidRDefault="00960475" w:rsidP="00960475">
      <w:pPr>
        <w:pStyle w:val="BodyText3"/>
        <w:ind w:firstLine="720"/>
        <w:rPr>
          <w:rFonts w:cs="Arial"/>
        </w:rPr>
      </w:pPr>
      <w:r w:rsidRPr="00F22BD0">
        <w:rPr>
          <w:rFonts w:cs="Arial"/>
        </w:rPr>
        <w:t xml:space="preserve">{Bidder} is not offering a cash discount. </w:t>
      </w:r>
    </w:p>
    <w:p w14:paraId="79C734D9" w14:textId="77777777" w:rsidR="00960475" w:rsidRDefault="00960475" w:rsidP="00960475">
      <w:pPr>
        <w:pStyle w:val="BodyText3"/>
        <w:ind w:firstLine="720"/>
        <w:rPr>
          <w:rFonts w:cs="Arial"/>
        </w:rPr>
      </w:pPr>
    </w:p>
    <w:p w14:paraId="6A4359E6" w14:textId="77777777" w:rsidR="00960475" w:rsidRDefault="00960475" w:rsidP="00960475">
      <w:pPr>
        <w:pStyle w:val="BodyText3"/>
        <w:ind w:left="720"/>
        <w:rPr>
          <w:rFonts w:cs="Arial"/>
        </w:rPr>
      </w:pPr>
      <w:r>
        <w:rPr>
          <w:rFonts w:cs="Arial"/>
        </w:rPr>
        <w:t>Step 3 – The Vendor {Bidder} should enter the days required to make delivery in the “Delivery Days ARO” field located at the top of the Price Sheet. If no entry is made the maximum allowable days will default to 30 days. Refer to Section 4.4.5.4.</w:t>
      </w:r>
    </w:p>
    <w:p w14:paraId="58752203" w14:textId="77777777" w:rsidR="00C5034A" w:rsidRDefault="00C5034A" w:rsidP="00960475">
      <w:pPr>
        <w:pStyle w:val="BodyText3"/>
        <w:ind w:left="720"/>
        <w:rPr>
          <w:rFonts w:cs="Arial"/>
        </w:rPr>
      </w:pPr>
    </w:p>
    <w:p w14:paraId="20A6A73C" w14:textId="70097399" w:rsidR="00C5034A" w:rsidRPr="00C5034A" w:rsidRDefault="00C5034A" w:rsidP="00C5034A">
      <w:pPr>
        <w:ind w:left="720"/>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Price Sheet, the Price Sheet delivery days shall govern.</w:t>
      </w:r>
      <w:r w:rsidRPr="000414A1">
        <w:rPr>
          <w:rFonts w:cs="Arial"/>
          <w:szCs w:val="22"/>
        </w:rPr>
        <w:t xml:space="preserve">  </w:t>
      </w:r>
    </w:p>
    <w:p w14:paraId="34DCAA24" w14:textId="77777777" w:rsidR="00960475" w:rsidRDefault="00960475" w:rsidP="00960475">
      <w:pPr>
        <w:pStyle w:val="BodyText3"/>
        <w:rPr>
          <w:rFonts w:cs="Arial"/>
        </w:rPr>
      </w:pPr>
    </w:p>
    <w:p w14:paraId="6CD89984" w14:textId="77777777" w:rsidR="00C5034A" w:rsidRDefault="00960475" w:rsidP="00960475">
      <w:pPr>
        <w:ind w:left="720"/>
        <w:rPr>
          <w:rFonts w:cs="Arial"/>
          <w:szCs w:val="22"/>
        </w:rPr>
      </w:pPr>
      <w:r w:rsidRPr="005E23D1">
        <w:rPr>
          <w:rFonts w:cs="Arial"/>
        </w:rPr>
        <w:t xml:space="preserve">Step 4 - The Vendor {Bidder} shall insert a firm, fixed, all- inclusive price in U.S. </w:t>
      </w:r>
      <w:r w:rsidR="00462DCD">
        <w:rPr>
          <w:rFonts w:cs="Arial"/>
        </w:rPr>
        <w:t>currency</w:t>
      </w:r>
      <w:r w:rsidRPr="005E23D1">
        <w:rPr>
          <w:rFonts w:cs="Arial"/>
        </w:rPr>
        <w:t xml:space="preserve"> in the “Unit Price Per Case” column on the Price Sheet. The “Unit Price Per Case” must be the price per </w:t>
      </w:r>
      <w:r>
        <w:rPr>
          <w:rFonts w:cs="Arial"/>
        </w:rPr>
        <w:t>case</w:t>
      </w:r>
      <w:r w:rsidRPr="005E23D1">
        <w:rPr>
          <w:rFonts w:cs="Arial"/>
        </w:rPr>
        <w:t xml:space="preserve"> and must be submitted Freight On Board (F.O.B.) Destination. Any additional costs, including freight, should be included in pricing offered on the price sheet.  </w:t>
      </w:r>
      <w:r w:rsidRPr="005E23D1">
        <w:rPr>
          <w:rFonts w:cs="Arial"/>
          <w:szCs w:val="22"/>
        </w:rPr>
        <w:t>If a Vendor {Bidder} leaves a “Unit Price Per Case”</w:t>
      </w:r>
      <w:r w:rsidRPr="005E23D1">
        <w:rPr>
          <w:rFonts w:cs="Arial"/>
        </w:rPr>
        <w:t xml:space="preserve"> </w:t>
      </w:r>
      <w:r w:rsidRPr="005E23D1">
        <w:rPr>
          <w:rFonts w:cs="Arial"/>
          <w:szCs w:val="22"/>
        </w:rPr>
        <w:t>blank, it shall mean that the Vendor {Bidder} is not offering a Quote {Proposal}</w:t>
      </w:r>
      <w:r w:rsidRPr="005E23D1">
        <w:rPr>
          <w:rFonts w:cs="Arial"/>
        </w:rPr>
        <w:t xml:space="preserve"> </w:t>
      </w:r>
      <w:r w:rsidRPr="005E23D1">
        <w:rPr>
          <w:rFonts w:cs="Arial"/>
          <w:szCs w:val="22"/>
        </w:rPr>
        <w:t>for that line</w:t>
      </w:r>
      <w:r w:rsidRPr="005E23D1">
        <w:rPr>
          <w:rFonts w:cs="Arial"/>
        </w:rPr>
        <w:t xml:space="preserve"> </w:t>
      </w:r>
      <w:r w:rsidRPr="005E23D1">
        <w:rPr>
          <w:rFonts w:cs="Arial"/>
          <w:szCs w:val="22"/>
        </w:rPr>
        <w:t>item.</w:t>
      </w:r>
    </w:p>
    <w:p w14:paraId="538CC451" w14:textId="17BEFAC5" w:rsidR="00C5034A" w:rsidRDefault="00960475" w:rsidP="003879B3">
      <w:pPr>
        <w:ind w:left="720"/>
        <w:rPr>
          <w:rFonts w:cs="Arial"/>
          <w:szCs w:val="22"/>
        </w:rPr>
      </w:pPr>
      <w:r>
        <w:rPr>
          <w:rFonts w:cs="Arial"/>
          <w:szCs w:val="22"/>
        </w:rPr>
        <w:t xml:space="preserve">  </w:t>
      </w:r>
    </w:p>
    <w:p w14:paraId="660771B5" w14:textId="4996D051" w:rsidR="00960475" w:rsidRDefault="00C5034A" w:rsidP="00C5034A">
      <w:pPr>
        <w:ind w:left="720"/>
        <w:rPr>
          <w:rFonts w:cs="Arial"/>
        </w:rPr>
      </w:pPr>
      <w:r>
        <w:rPr>
          <w:rFonts w:cs="Arial"/>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3D64F6">
        <w:rPr>
          <w:rStyle w:val="IntenseEmphasis"/>
          <w:rFonts w:cs="Arial"/>
          <w:b w:val="0"/>
          <w:i w:val="0"/>
          <w:color w:val="auto"/>
        </w:rPr>
        <w:t>system is able to accept unit prices containing up to five (5) decimal places</w:t>
      </w:r>
      <w:r>
        <w:rPr>
          <w:rStyle w:val="IntenseEmphasis"/>
          <w:rFonts w:cs="Arial"/>
          <w:b w:val="0"/>
          <w:i w:val="0"/>
          <w:color w:val="auto"/>
        </w:rPr>
        <w:t xml:space="preserve"> </w:t>
      </w:r>
      <w:r w:rsidRPr="00042308">
        <w:rPr>
          <w:rFonts w:cs="Arial"/>
        </w:rPr>
        <w:t>to the right of the decimal point</w:t>
      </w:r>
      <w:r w:rsidRPr="00042308">
        <w:rPr>
          <w:rStyle w:val="IntenseEmphasis"/>
          <w:rFonts w:cs="Arial"/>
          <w:b w:val="0"/>
          <w:i w:val="0"/>
          <w:color w:val="auto"/>
        </w:rPr>
        <w:t>.</w:t>
      </w:r>
      <w:r w:rsidRPr="003D64F6">
        <w:rPr>
          <w:rFonts w:cs="Arial"/>
        </w:rPr>
        <w:t xml:space="preserve"> </w:t>
      </w:r>
      <w:r>
        <w:rPr>
          <w:rFonts w:cs="Arial"/>
        </w:rPr>
        <w:t xml:space="preserve"> U</w:t>
      </w:r>
      <w:r w:rsidRPr="003D64F6">
        <w:rPr>
          <w:rFonts w:cs="Arial"/>
        </w:rPr>
        <w:t xml:space="preserve">nit prices </w:t>
      </w:r>
      <w:r>
        <w:rPr>
          <w:rFonts w:cs="Arial"/>
        </w:rPr>
        <w:t xml:space="preserve">may be </w:t>
      </w:r>
      <w:r w:rsidRPr="003D64F6">
        <w:rPr>
          <w:rFonts w:cs="Arial"/>
        </w:rPr>
        <w:t xml:space="preserve">offered on the </w:t>
      </w:r>
      <w:r>
        <w:rPr>
          <w:rFonts w:cs="Arial"/>
        </w:rPr>
        <w:t xml:space="preserve">State-supplied Price Sheet up to </w:t>
      </w:r>
      <w:r w:rsidRPr="003D64F6">
        <w:rPr>
          <w:rFonts w:cs="Arial"/>
        </w:rPr>
        <w:t>five (5) decimal places</w:t>
      </w:r>
      <w:r>
        <w:rPr>
          <w:rFonts w:cs="Arial"/>
        </w:rPr>
        <w:t xml:space="preserve"> to the right of the decimal point</w:t>
      </w:r>
      <w:r w:rsidRPr="003D64F6">
        <w:rPr>
          <w:rFonts w:cs="Arial"/>
        </w:rPr>
        <w:t xml:space="preserve">.  </w:t>
      </w:r>
      <w:r>
        <w:rPr>
          <w:rFonts w:cs="Arial"/>
        </w:rPr>
        <w:t xml:space="preserve">Price Sheet formatting </w:t>
      </w:r>
      <w:r w:rsidRPr="00042308">
        <w:rPr>
          <w:rFonts w:cs="Arial"/>
        </w:rPr>
        <w:t>will automatically round Unit Prices containing more than five (5) decimal places to the right of the decimal point so as not to exceed this limit</w:t>
      </w:r>
      <w:r>
        <w:rPr>
          <w:rFonts w:cs="Arial"/>
        </w:rPr>
        <w:t>.</w:t>
      </w:r>
    </w:p>
    <w:p w14:paraId="58BC4458" w14:textId="77777777" w:rsidR="00C5034A" w:rsidRDefault="00C5034A" w:rsidP="00C5034A">
      <w:pPr>
        <w:ind w:left="720"/>
        <w:rPr>
          <w:rFonts w:cs="Arial"/>
          <w:szCs w:val="22"/>
        </w:rPr>
      </w:pPr>
    </w:p>
    <w:p w14:paraId="39733DD5" w14:textId="5212E5F9" w:rsidR="00960475" w:rsidRDefault="00960475" w:rsidP="00DB7917">
      <w:pPr>
        <w:ind w:left="720"/>
        <w:rPr>
          <w:rFonts w:cs="Arial"/>
        </w:rPr>
      </w:pPr>
      <w:r>
        <w:rPr>
          <w:rFonts w:cs="Arial"/>
          <w:szCs w:val="22"/>
        </w:rPr>
        <w:lastRenderedPageBreak/>
        <w:t xml:space="preserve">Step 5 - </w:t>
      </w:r>
      <w:r>
        <w:rPr>
          <w:rFonts w:cs="Arial"/>
        </w:rPr>
        <w:t xml:space="preserve">The Vendor {Bidder} shall enter the </w:t>
      </w:r>
      <w:r w:rsidR="00DB7917">
        <w:rPr>
          <w:rFonts w:cs="Arial"/>
        </w:rPr>
        <w:t xml:space="preserve">number of </w:t>
      </w:r>
      <w:r w:rsidR="00ED5514">
        <w:rPr>
          <w:rFonts w:cs="Arial"/>
        </w:rPr>
        <w:t>items</w:t>
      </w:r>
      <w:r w:rsidR="0090641C">
        <w:rPr>
          <w:rFonts w:cs="Arial"/>
        </w:rPr>
        <w:t xml:space="preserve"> </w:t>
      </w:r>
      <w:r w:rsidR="00DB7917">
        <w:rPr>
          <w:rFonts w:cs="Arial"/>
        </w:rPr>
        <w:t>per case in t</w:t>
      </w:r>
      <w:r w:rsidRPr="000B48CA">
        <w:rPr>
          <w:rFonts w:cs="Arial"/>
        </w:rPr>
        <w:t>he “</w:t>
      </w:r>
      <w:r w:rsidR="003879B3">
        <w:rPr>
          <w:rFonts w:cs="Arial"/>
        </w:rPr>
        <w:t>Num</w:t>
      </w:r>
      <w:r w:rsidR="005D1361">
        <w:rPr>
          <w:rFonts w:cs="Arial"/>
        </w:rPr>
        <w:t xml:space="preserve">ber of </w:t>
      </w:r>
      <w:r w:rsidR="00ED5514">
        <w:rPr>
          <w:rFonts w:cs="Arial"/>
        </w:rPr>
        <w:t>Items</w:t>
      </w:r>
      <w:r w:rsidR="0090641C">
        <w:rPr>
          <w:rFonts w:cs="Arial"/>
        </w:rPr>
        <w:t xml:space="preserve"> per Case</w:t>
      </w:r>
      <w:r w:rsidRPr="000B48CA">
        <w:rPr>
          <w:rFonts w:cs="Arial"/>
        </w:rPr>
        <w:t>” column</w:t>
      </w:r>
      <w:r>
        <w:rPr>
          <w:rFonts w:cs="Arial"/>
        </w:rPr>
        <w:t>.</w:t>
      </w:r>
    </w:p>
    <w:p w14:paraId="2F444A90" w14:textId="77777777" w:rsidR="005D1361" w:rsidRDefault="005D1361" w:rsidP="00DB7917">
      <w:pPr>
        <w:ind w:left="720"/>
        <w:rPr>
          <w:rFonts w:cs="Arial"/>
        </w:rPr>
      </w:pPr>
    </w:p>
    <w:p w14:paraId="4F2045BD" w14:textId="7EEDEC3B" w:rsidR="005D1361" w:rsidRDefault="005D1361" w:rsidP="005D1361">
      <w:pPr>
        <w:ind w:left="720"/>
        <w:rPr>
          <w:rFonts w:cs="Arial"/>
        </w:rPr>
      </w:pPr>
      <w:r>
        <w:rPr>
          <w:rFonts w:cs="Arial"/>
          <w:szCs w:val="22"/>
        </w:rPr>
        <w:t xml:space="preserve">Step 6 - </w:t>
      </w:r>
      <w:r>
        <w:rPr>
          <w:rFonts w:cs="Arial"/>
        </w:rPr>
        <w:t>The Vendor {Bidder} shall enter the net weight per case in t</w:t>
      </w:r>
      <w:r w:rsidRPr="000B48CA">
        <w:rPr>
          <w:rFonts w:cs="Arial"/>
        </w:rPr>
        <w:t>he “</w:t>
      </w:r>
      <w:r>
        <w:rPr>
          <w:rFonts w:cs="Arial"/>
        </w:rPr>
        <w:t>Net Weight per Case</w:t>
      </w:r>
      <w:r w:rsidRPr="000B48CA">
        <w:rPr>
          <w:rFonts w:cs="Arial"/>
        </w:rPr>
        <w:t>” column</w:t>
      </w:r>
      <w:r>
        <w:rPr>
          <w:rFonts w:cs="Arial"/>
        </w:rPr>
        <w:t>.</w:t>
      </w:r>
    </w:p>
    <w:p w14:paraId="1517DFD6" w14:textId="77777777" w:rsidR="00960475" w:rsidRDefault="00960475" w:rsidP="00781C53">
      <w:pPr>
        <w:pStyle w:val="BodyText3"/>
        <w:rPr>
          <w:rFonts w:cs="Arial"/>
        </w:rPr>
      </w:pPr>
    </w:p>
    <w:p w14:paraId="4FF2C4D8" w14:textId="5CEC1167" w:rsidR="00960475" w:rsidRDefault="00DB7917" w:rsidP="00960475">
      <w:pPr>
        <w:pStyle w:val="BodyText3"/>
        <w:ind w:left="720"/>
        <w:rPr>
          <w:rFonts w:cs="Arial"/>
        </w:rPr>
      </w:pPr>
      <w:r>
        <w:rPr>
          <w:rFonts w:cs="Arial"/>
        </w:rPr>
        <w:t>Step</w:t>
      </w:r>
      <w:r w:rsidR="00175FE3">
        <w:rPr>
          <w:rFonts w:cs="Arial"/>
        </w:rPr>
        <w:t xml:space="preserve"> </w:t>
      </w:r>
      <w:r w:rsidR="005D1361">
        <w:rPr>
          <w:rFonts w:cs="Arial"/>
        </w:rPr>
        <w:t>7</w:t>
      </w:r>
      <w:r w:rsidR="00960475">
        <w:rPr>
          <w:rFonts w:cs="Arial"/>
        </w:rPr>
        <w:t xml:space="preserve"> – The Vendor {Bidder} </w:t>
      </w:r>
      <w:r w:rsidR="00462DCD">
        <w:rPr>
          <w:rFonts w:cs="Arial"/>
        </w:rPr>
        <w:t>sh</w:t>
      </w:r>
      <w:r w:rsidR="006819C3">
        <w:rPr>
          <w:rFonts w:cs="Arial"/>
        </w:rPr>
        <w:t>all</w:t>
      </w:r>
      <w:r w:rsidR="00960475">
        <w:rPr>
          <w:rFonts w:cs="Arial"/>
        </w:rPr>
        <w:t xml:space="preserve"> enter the </w:t>
      </w:r>
      <w:r w:rsidR="00960475" w:rsidRPr="000B48CA">
        <w:rPr>
          <w:rFonts w:cs="Arial"/>
        </w:rPr>
        <w:t>“Brand/</w:t>
      </w:r>
      <w:r w:rsidR="00AB7E25">
        <w:rPr>
          <w:rFonts w:cs="Arial"/>
        </w:rPr>
        <w:t>Product</w:t>
      </w:r>
      <w:r w:rsidR="00960475" w:rsidRPr="000B48CA">
        <w:rPr>
          <w:rFonts w:cs="Arial"/>
        </w:rPr>
        <w:t>” in the “Brand/</w:t>
      </w:r>
      <w:r w:rsidR="00AB7E25">
        <w:rPr>
          <w:rFonts w:cs="Arial"/>
        </w:rPr>
        <w:t>Product</w:t>
      </w:r>
      <w:r w:rsidR="00960475" w:rsidRPr="000B48CA">
        <w:rPr>
          <w:rFonts w:cs="Arial"/>
        </w:rPr>
        <w:t>” column.</w:t>
      </w:r>
    </w:p>
    <w:p w14:paraId="3B5C6A5B" w14:textId="77777777" w:rsidR="006819C3" w:rsidRDefault="006819C3" w:rsidP="00960475">
      <w:pPr>
        <w:pStyle w:val="BodyText3"/>
        <w:ind w:left="720"/>
        <w:rPr>
          <w:rFonts w:cs="Arial"/>
        </w:rPr>
      </w:pPr>
    </w:p>
    <w:p w14:paraId="3CBC2B2A" w14:textId="77777777" w:rsidR="005E528B" w:rsidRDefault="005E528B" w:rsidP="005E528B">
      <w:pPr>
        <w:ind w:left="720"/>
      </w:pPr>
      <w:r>
        <w:t>Equivalent brands, as noted in Section 3.1, shall be entered in this column and are subject to review and evaluation for specification compliance.</w:t>
      </w:r>
    </w:p>
    <w:p w14:paraId="1C31C76C" w14:textId="77777777" w:rsidR="005E528B" w:rsidRDefault="005E528B" w:rsidP="00960475">
      <w:pPr>
        <w:pStyle w:val="BodyText3"/>
        <w:ind w:left="720"/>
        <w:rPr>
          <w:rFonts w:cs="Arial"/>
        </w:rPr>
      </w:pPr>
    </w:p>
    <w:p w14:paraId="4AA09669" w14:textId="46BB5E3C" w:rsidR="006819C3" w:rsidRDefault="006819C3" w:rsidP="00781C53">
      <w:pPr>
        <w:pBdr>
          <w:top w:val="single" w:sz="6" w:space="0" w:color="FFFFFF"/>
          <w:left w:val="single" w:sz="6" w:space="0" w:color="FFFFFF"/>
          <w:bottom w:val="single" w:sz="6" w:space="0" w:color="FFFFFF"/>
          <w:right w:val="single" w:sz="6" w:space="1"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cs="Arial"/>
          <w:szCs w:val="22"/>
        </w:rPr>
      </w:pPr>
      <w:r>
        <w:rPr>
          <w:color w:val="000000"/>
        </w:rPr>
        <w:t xml:space="preserve">A </w:t>
      </w:r>
      <w:r w:rsidRPr="00113D18">
        <w:rPr>
          <w:color w:val="000000"/>
        </w:rPr>
        <w:t>Vendor {Bidder}</w:t>
      </w:r>
      <w:r w:rsidRPr="00113D18">
        <w:rPr>
          <w:rFonts w:cs="Arial"/>
          <w:szCs w:val="22"/>
        </w:rPr>
        <w:t xml:space="preserve"> offering more than one brand or the same brand with alternate product numbers for the same price line item </w:t>
      </w:r>
      <w:r>
        <w:rPr>
          <w:rFonts w:cs="Arial"/>
          <w:szCs w:val="22"/>
        </w:rPr>
        <w:t>should</w:t>
      </w:r>
      <w:r w:rsidRPr="00113D18">
        <w:rPr>
          <w:rFonts w:cs="Arial"/>
          <w:szCs w:val="22"/>
        </w:rPr>
        <w:t xml:space="preserve"> copy</w:t>
      </w:r>
      <w:r w:rsidRPr="00E04E34">
        <w:rPr>
          <w:rFonts w:cs="Arial"/>
          <w:szCs w:val="22"/>
        </w:rPr>
        <w:t xml:space="preserve"> and submit a separate </w:t>
      </w:r>
      <w:r w:rsidR="003879B3">
        <w:rPr>
          <w:rFonts w:cs="Arial"/>
          <w:szCs w:val="22"/>
        </w:rPr>
        <w:t>State-Supplied P</w:t>
      </w:r>
      <w:r w:rsidRPr="00E04E34">
        <w:rPr>
          <w:rFonts w:cs="Arial"/>
          <w:szCs w:val="22"/>
        </w:rPr>
        <w:t xml:space="preserve">rice </w:t>
      </w:r>
      <w:r w:rsidR="003879B3">
        <w:rPr>
          <w:rFonts w:cs="Arial"/>
          <w:szCs w:val="22"/>
        </w:rPr>
        <w:t>S</w:t>
      </w:r>
      <w:r w:rsidRPr="00E04E34">
        <w:rPr>
          <w:rFonts w:cs="Arial"/>
          <w:szCs w:val="22"/>
        </w:rPr>
        <w:t>heet for ea</w:t>
      </w:r>
      <w:r w:rsidRPr="006F4B4E">
        <w:rPr>
          <w:rFonts w:cs="Arial"/>
          <w:szCs w:val="22"/>
        </w:rPr>
        <w:t xml:space="preserve">ch additional brand or model number bid along with any changes to </w:t>
      </w:r>
      <w:r w:rsidR="003879B3">
        <w:rPr>
          <w:rFonts w:cs="Arial"/>
          <w:szCs w:val="22"/>
        </w:rPr>
        <w:t>the</w:t>
      </w:r>
      <w:r w:rsidRPr="006F4B4E">
        <w:rPr>
          <w:rFonts w:cs="Arial"/>
          <w:szCs w:val="22"/>
        </w:rPr>
        <w:t xml:space="preserve"> pric</w:t>
      </w:r>
      <w:r w:rsidR="003879B3">
        <w:rPr>
          <w:rFonts w:cs="Arial"/>
          <w:szCs w:val="22"/>
        </w:rPr>
        <w:t>ing</w:t>
      </w:r>
      <w:r w:rsidRPr="006F4B4E">
        <w:rPr>
          <w:rFonts w:cs="Arial"/>
          <w:szCs w:val="22"/>
        </w:rPr>
        <w:t xml:space="preserve">, if applicable, </w:t>
      </w:r>
      <w:r w:rsidRPr="008C68B7">
        <w:rPr>
          <w:rFonts w:cs="Arial"/>
          <w:szCs w:val="22"/>
        </w:rPr>
        <w:t xml:space="preserve">with the </w:t>
      </w:r>
      <w:r w:rsidRPr="00113D18">
        <w:rPr>
          <w:rFonts w:eastAsia="MS Mincho"/>
        </w:rPr>
        <w:t>Quote</w:t>
      </w:r>
      <w:r w:rsidRPr="008C68B7">
        <w:rPr>
          <w:rFonts w:cs="Arial"/>
          <w:szCs w:val="22"/>
        </w:rPr>
        <w:t>.</w:t>
      </w:r>
    </w:p>
    <w:p w14:paraId="3D21FC16" w14:textId="77777777" w:rsidR="005E528B" w:rsidRDefault="005E528B" w:rsidP="00781C53">
      <w:pPr>
        <w:pBdr>
          <w:top w:val="single" w:sz="6" w:space="0" w:color="FFFFFF"/>
          <w:left w:val="single" w:sz="6" w:space="0" w:color="FFFFFF"/>
          <w:bottom w:val="single" w:sz="6" w:space="0" w:color="FFFFFF"/>
          <w:right w:val="single" w:sz="6" w:space="1"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cs="Arial"/>
          <w:szCs w:val="22"/>
        </w:rPr>
      </w:pPr>
    </w:p>
    <w:p w14:paraId="2DEEB8A8" w14:textId="1D1B05F5" w:rsidR="00960475" w:rsidRDefault="00960475" w:rsidP="00960475">
      <w:pPr>
        <w:pStyle w:val="BodyText3"/>
        <w:rPr>
          <w:rFonts w:cs="Arial"/>
        </w:rPr>
      </w:pPr>
      <w:r>
        <w:rPr>
          <w:rFonts w:cs="Arial"/>
        </w:rPr>
        <w:t>Failure to submit all information required may result in the Quote</w:t>
      </w:r>
      <w:r w:rsidR="00175FE3">
        <w:rPr>
          <w:rFonts w:cs="Arial"/>
        </w:rPr>
        <w:t xml:space="preserve"> </w:t>
      </w:r>
      <w:r>
        <w:rPr>
          <w:rFonts w:cs="Arial"/>
        </w:rPr>
        <w:t>being considered non-responsive.  Each Vendor {Bidder} is required to hold its pricing firm through issuance of Blanket P.O.</w:t>
      </w:r>
    </w:p>
    <w:p w14:paraId="5EA70ABA" w14:textId="77777777" w:rsidR="00C5034A" w:rsidRDefault="00C5034A" w:rsidP="00960475">
      <w:pPr>
        <w:pStyle w:val="BodyText3"/>
        <w:rPr>
          <w:rFonts w:cs="Arial"/>
        </w:rPr>
      </w:pPr>
    </w:p>
    <w:p w14:paraId="495359E9" w14:textId="30C03988" w:rsidR="00C5034A" w:rsidRPr="00C5034A" w:rsidRDefault="00C5034A" w:rsidP="00C5034A">
      <w:pPr>
        <w:rPr>
          <w:szCs w:val="22"/>
        </w:rPr>
      </w:pPr>
      <w:r>
        <w:rPr>
          <w:szCs w:val="22"/>
        </w:rPr>
        <w:t xml:space="preserve">Please be advised that the fields/columns listed in Steps 4 through </w:t>
      </w:r>
      <w:r w:rsidR="00175FE3">
        <w:rPr>
          <w:szCs w:val="22"/>
        </w:rPr>
        <w:t>7</w:t>
      </w:r>
      <w:r>
        <w:rPr>
          <w:szCs w:val="22"/>
        </w:rPr>
        <w:t xml:space="preserve"> are required fields that must be completed on the State-Supplied Price Sheet.  A Vendors {Bidders} failure to complete any of these fields/columns on the State-Supplied Price Sheet will render its Quote non-responsive.</w:t>
      </w:r>
    </w:p>
    <w:p w14:paraId="3A2ECCAA" w14:textId="77777777" w:rsidR="00960475" w:rsidRDefault="00960475" w:rsidP="00960475">
      <w:pPr>
        <w:rPr>
          <w:szCs w:val="22"/>
        </w:rPr>
      </w:pPr>
    </w:p>
    <w:p w14:paraId="306E621C" w14:textId="77777777" w:rsidR="00960475" w:rsidRPr="00112048" w:rsidRDefault="00960475" w:rsidP="00960475">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38E22795" w:rsidR="006B005C" w:rsidRPr="00D42EC9" w:rsidRDefault="00D347A3" w:rsidP="00FE7A20">
      <w:pPr>
        <w:keepNext/>
        <w:rPr>
          <w:rFonts w:cs="Arial"/>
          <w:color w:val="000000"/>
          <w:szCs w:val="22"/>
        </w:rPr>
      </w:pPr>
      <w:r>
        <w:t>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5F123EAB" w14:textId="5F2E69C6" w:rsidR="00462DCD" w:rsidRPr="00851065" w:rsidRDefault="00462DCD" w:rsidP="00462DCD">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price sheet </w:t>
      </w:r>
      <w:r w:rsidRPr="00851065">
        <w:rPr>
          <w:color w:val="000000"/>
        </w:rPr>
        <w:t>all delivery times are</w:t>
      </w:r>
      <w:r w:rsidR="00AE2BFF">
        <w:rPr>
          <w:color w:val="000000"/>
        </w:rPr>
        <w:t xml:space="preserve"> not to exceed thirty</w:t>
      </w:r>
      <w:r w:rsidR="00AE2BFF" w:rsidRPr="00851065">
        <w:rPr>
          <w:color w:val="000000"/>
        </w:rPr>
        <w:t xml:space="preserve"> </w:t>
      </w:r>
      <w:r w:rsidR="00AE2BFF">
        <w:rPr>
          <w:color w:val="000000"/>
        </w:rPr>
        <w:t>(</w:t>
      </w:r>
      <w:r w:rsidR="00AE2BFF" w:rsidRPr="00851065">
        <w:rPr>
          <w:color w:val="000000"/>
        </w:rPr>
        <w:t>30</w:t>
      </w:r>
      <w:r w:rsidR="00AE2BFF">
        <w:rPr>
          <w:color w:val="000000"/>
        </w:rPr>
        <w:t>)</w:t>
      </w:r>
      <w:r w:rsidR="00AE2BFF" w:rsidRPr="00851065">
        <w:rPr>
          <w:color w:val="000000"/>
        </w:rPr>
        <w:t xml:space="preserve"> calendar days</w:t>
      </w:r>
      <w:r>
        <w:rPr>
          <w:color w:val="000000"/>
        </w:rPr>
        <w:t xml:space="preserve"> </w:t>
      </w:r>
      <w:r w:rsidRPr="00851065">
        <w:rPr>
          <w:color w:val="000000"/>
        </w:rPr>
        <w:t xml:space="preserve">after receipt of order (ARO) and </w:t>
      </w:r>
      <w:r>
        <w:rPr>
          <w:color w:val="000000"/>
        </w:rPr>
        <w:t xml:space="preserve">the </w:t>
      </w:r>
      <w:r w:rsidRPr="00851065">
        <w:rPr>
          <w:color w:val="000000"/>
        </w:rPr>
        <w:t>price for</w:t>
      </w:r>
      <w:r>
        <w:rPr>
          <w:color w:val="000000"/>
        </w:rPr>
        <w:t xml:space="preserve"> an</w:t>
      </w:r>
      <w:r w:rsidRPr="00851065">
        <w:rPr>
          <w:color w:val="000000"/>
        </w:rPr>
        <w:t xml:space="preserve"> item in </w:t>
      </w:r>
      <w:r>
        <w:rPr>
          <w:color w:val="000000"/>
        </w:rPr>
        <w:t>Quote</w:t>
      </w:r>
      <w:r w:rsidRPr="00C65B22">
        <w:rPr>
          <w:color w:val="000000"/>
        </w:rPr>
        <w:t>s</w:t>
      </w:r>
      <w:r>
        <w:rPr>
          <w:color w:val="000000"/>
        </w:rPr>
        <w:t xml:space="preserve"> </w:t>
      </w:r>
      <w:r w:rsidRPr="00C65B22">
        <w:rPr>
          <w:color w:val="000000"/>
        </w:rPr>
        <w:t>shall be submitted Freight On Board (F.O.B.) Destination (</w:t>
      </w:r>
      <w:r w:rsidR="00AE2BFF">
        <w:rPr>
          <w:color w:val="000000"/>
        </w:rPr>
        <w:t>not to exceed thirty</w:t>
      </w:r>
      <w:r w:rsidR="00AE2BFF" w:rsidRPr="00851065">
        <w:rPr>
          <w:color w:val="000000"/>
        </w:rPr>
        <w:t xml:space="preserve"> </w:t>
      </w:r>
      <w:r w:rsidR="00AE2BFF">
        <w:rPr>
          <w:color w:val="000000"/>
        </w:rPr>
        <w:t>(</w:t>
      </w:r>
      <w:r w:rsidR="00AE2BFF" w:rsidRPr="00851065">
        <w:rPr>
          <w:color w:val="000000"/>
        </w:rPr>
        <w:t>30</w:t>
      </w:r>
      <w:r w:rsidR="00AE2BFF">
        <w:rPr>
          <w:color w:val="000000"/>
        </w:rPr>
        <w:t>)</w:t>
      </w:r>
      <w:r w:rsidR="00AE2BFF" w:rsidRPr="00851065">
        <w:rPr>
          <w:color w:val="000000"/>
        </w:rPr>
        <w:t xml:space="preserve"> calendar days </w:t>
      </w:r>
      <w:r w:rsidRPr="00C65B22">
        <w:rPr>
          <w:color w:val="000000"/>
        </w:rPr>
        <w:t xml:space="preserve">ARO/F.O.B.).  </w:t>
      </w:r>
      <w:r>
        <w:rPr>
          <w:color w:val="000000"/>
        </w:rPr>
        <w:t>Quote</w:t>
      </w:r>
      <w:r w:rsidRPr="00C65B22">
        <w:rPr>
          <w:color w:val="000000"/>
        </w:rPr>
        <w:t>s</w:t>
      </w:r>
      <w:r>
        <w:rPr>
          <w:color w:val="000000"/>
        </w:rPr>
        <w:t xml:space="preserve"> </w:t>
      </w:r>
      <w:r w:rsidRPr="00C65B22">
        <w:rPr>
          <w:color w:val="000000"/>
        </w:rPr>
        <w:t xml:space="preserve">submitted </w:t>
      </w:r>
      <w:r w:rsidR="00AE2BFF">
        <w:rPr>
          <w:color w:val="000000"/>
        </w:rPr>
        <w:t>exceeding thirty (30)</w:t>
      </w:r>
      <w:r w:rsidRPr="00C65B22">
        <w:rPr>
          <w:color w:val="000000"/>
        </w:rPr>
        <w:t xml:space="preserve"> calendar days ARO/F.O.B. may be deemed non-responsive. The Vendor {Contractor} shall assume all costs, liability and responsibility for the delivery of merchandise in good condition to the State's Using Agency or designated purchaser. </w:t>
      </w:r>
      <w:r w:rsidR="001115C4">
        <w:rPr>
          <w:color w:val="000000"/>
        </w:rPr>
        <w:t>Not to exceed thirty</w:t>
      </w:r>
      <w:r w:rsidR="001115C4" w:rsidRPr="00851065">
        <w:rPr>
          <w:color w:val="000000"/>
        </w:rPr>
        <w:t xml:space="preserve"> </w:t>
      </w:r>
      <w:r w:rsidR="001115C4">
        <w:rPr>
          <w:color w:val="000000"/>
        </w:rPr>
        <w:t>(</w:t>
      </w:r>
      <w:r w:rsidR="001115C4" w:rsidRPr="00851065">
        <w:rPr>
          <w:color w:val="000000"/>
        </w:rPr>
        <w:t>30</w:t>
      </w:r>
      <w:r w:rsidR="001115C4">
        <w:rPr>
          <w:color w:val="000000"/>
        </w:rPr>
        <w:t>)</w:t>
      </w:r>
      <w:r w:rsidR="001115C4" w:rsidRPr="00851065">
        <w:rPr>
          <w:color w:val="000000"/>
        </w:rPr>
        <w:t xml:space="preserve"> calendar days</w:t>
      </w:r>
      <w:r w:rsidRPr="00851065">
        <w:rPr>
          <w:color w:val="000000"/>
        </w:rPr>
        <w:t xml:space="preserve">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22AB8C07" w14:textId="07B647BE" w:rsidR="00757979"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lastRenderedPageBreak/>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C2965B7" w14:textId="77777777" w:rsidR="008A2E86" w:rsidRDefault="008A2E86" w:rsidP="00542B63">
      <w:pPr>
        <w:rPr>
          <w:rFonts w:eastAsia="MS Mincho"/>
        </w:rPr>
      </w:pPr>
      <w:bookmarkStart w:id="200" w:name="_Toc449428261"/>
    </w:p>
    <w:p w14:paraId="28C5C1D9" w14:textId="2F370FC4" w:rsidR="00E963D7" w:rsidRPr="0066264B" w:rsidRDefault="00E963D7" w:rsidP="00E963D7">
      <w:pPr>
        <w:pStyle w:val="Heading4"/>
      </w:pPr>
      <w:bookmarkStart w:id="201" w:name="_4.4.1.9_eXECUTIVE_ORDER_129"/>
      <w:bookmarkStart w:id="202" w:name="_4.4.1.10_eXECUTIVE_ORDER_129"/>
      <w:bookmarkStart w:id="203" w:name="_4.4.1.8_Signatory_page"/>
      <w:bookmarkStart w:id="204" w:name="_4.4.1.10_Bid_Bond"/>
      <w:bookmarkStart w:id="205" w:name="_4.4.1.11_Bid_Bond"/>
      <w:bookmarkStart w:id="206" w:name="_4.4.2.3__REFERENCE_DATA_SHEETS_-_SA"/>
      <w:bookmarkStart w:id="207" w:name="_Attachment_&quot;A"/>
      <w:bookmarkStart w:id="208" w:name="_4.4.3.8_Subcontractor(s)"/>
      <w:bookmarkEnd w:id="200"/>
      <w:bookmarkEnd w:id="201"/>
      <w:bookmarkEnd w:id="202"/>
      <w:bookmarkEnd w:id="203"/>
      <w:bookmarkEnd w:id="204"/>
      <w:bookmarkEnd w:id="205"/>
      <w:bookmarkEnd w:id="206"/>
      <w:bookmarkEnd w:id="207"/>
      <w:bookmarkEnd w:id="208"/>
      <w:r w:rsidRPr="0066264B">
        <w:t>PRICE List and/or catalog pricing</w:t>
      </w:r>
    </w:p>
    <w:p w14:paraId="45AA609F" w14:textId="77777777" w:rsidR="00E963D7" w:rsidRPr="00C53015" w:rsidRDefault="00E963D7" w:rsidP="00E963D7">
      <w:pPr>
        <w:pStyle w:val="BodyText2"/>
      </w:pPr>
    </w:p>
    <w:p w14:paraId="344995D8" w14:textId="490F4272" w:rsidR="00E963D7" w:rsidRDefault="008B1EA1" w:rsidP="00E963D7">
      <w:pPr>
        <w:pStyle w:val="BodyText2"/>
      </w:pPr>
      <w:r>
        <w:t xml:space="preserve">Not applicable to this procurement. </w:t>
      </w:r>
    </w:p>
    <w:p w14:paraId="4969A5F4" w14:textId="2B96A396" w:rsidR="00675860" w:rsidRPr="00FD2795" w:rsidRDefault="00045825" w:rsidP="00F5557A">
      <w:pPr>
        <w:pStyle w:val="Heading1"/>
      </w:pPr>
      <w:r>
        <w:br w:type="page"/>
      </w:r>
      <w:bookmarkStart w:id="209" w:name="_Toc400531505"/>
      <w:bookmarkStart w:id="210" w:name="_Toc428533976"/>
      <w:bookmarkStart w:id="211" w:name="_Toc26869847"/>
      <w:r w:rsidR="00675860" w:rsidRPr="00FD2795">
        <w:lastRenderedPageBreak/>
        <w:t>SPECIAL</w:t>
      </w:r>
      <w:r w:rsidR="006C72E6">
        <w:t xml:space="preserve"> </w:t>
      </w:r>
      <w:r w:rsidR="00675860" w:rsidRPr="00FD2795">
        <w:t>CONTRACTUAL TERMS AND CONDITIONS</w:t>
      </w:r>
      <w:bookmarkEnd w:id="209"/>
      <w:bookmarkEnd w:id="210"/>
      <w:r w:rsidR="006C72E6">
        <w:t xml:space="preserve"> APPLICABLE TO THE </w:t>
      </w:r>
      <w:r w:rsidR="001D2ACC">
        <w:t>BLANKET P.O.</w:t>
      </w:r>
      <w:bookmarkEnd w:id="211"/>
    </w:p>
    <w:p w14:paraId="75104E97" w14:textId="77777777" w:rsidR="00675860" w:rsidRDefault="00675860" w:rsidP="00675860"/>
    <w:p w14:paraId="0DA3E59A" w14:textId="77777777" w:rsidR="00675860" w:rsidRDefault="00675860" w:rsidP="00675860">
      <w:pPr>
        <w:pStyle w:val="Heading2"/>
        <w:ind w:right="108"/>
      </w:pPr>
      <w:bookmarkStart w:id="212" w:name="_Toc400531506"/>
      <w:bookmarkStart w:id="213" w:name="_Toc428533977"/>
      <w:bookmarkStart w:id="214" w:name="_Toc26869848"/>
      <w:r w:rsidRPr="009938A9">
        <w:t>PRECEDENCE OF SPECIAL CONTRACTUAL TERMS AND CONDITIONS</w:t>
      </w:r>
      <w:bookmarkEnd w:id="212"/>
      <w:bookmarkEnd w:id="213"/>
      <w:bookmarkEnd w:id="214"/>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FB6809">
        <w:rPr>
          <w:highlight w:val="lightGray"/>
        </w:rPr>
        <w:t>Section 5</w:t>
      </w:r>
      <w:r w:rsidR="00904A29" w:rsidRPr="00462DCD">
        <w:t>,</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15" w:name="_Toc400531507"/>
      <w:bookmarkStart w:id="216" w:name="_Toc428533978"/>
      <w:bookmarkStart w:id="217" w:name="_Toc26869849"/>
      <w:r>
        <w:t>BLANKET P.O.</w:t>
      </w:r>
      <w:r w:rsidR="00CE709E">
        <w:t xml:space="preserve"> </w:t>
      </w:r>
      <w:r w:rsidR="00675860" w:rsidRPr="005B44C2">
        <w:t>Term and Extension Option</w:t>
      </w:r>
      <w:bookmarkEnd w:id="215"/>
      <w:bookmarkEnd w:id="216"/>
      <w:bookmarkEnd w:id="217"/>
    </w:p>
    <w:p w14:paraId="4A4785DF" w14:textId="77777777" w:rsidR="00F802EE" w:rsidRPr="007D420A" w:rsidRDefault="00F802EE" w:rsidP="00675860">
      <w:pPr>
        <w:pStyle w:val="BodyText"/>
        <w:ind w:left="0"/>
        <w:rPr>
          <w:sz w:val="22"/>
        </w:rPr>
      </w:pPr>
    </w:p>
    <w:p w14:paraId="34E78C56" w14:textId="3E90583B"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B1EA1" w:rsidRPr="00747603">
        <w:rPr>
          <w:b/>
          <w:bCs/>
          <w:sz w:val="22"/>
          <w:szCs w:val="22"/>
        </w:rPr>
        <w:t>three (3) years</w:t>
      </w:r>
      <w:r w:rsidR="008B1EA1">
        <w:rPr>
          <w:b/>
          <w:bCs/>
          <w:sz w:val="22"/>
          <w:szCs w:val="22"/>
          <w:lang w:val="en-US"/>
        </w:rPr>
        <w:t>.</w:t>
      </w:r>
      <w:r w:rsidR="008B1EA1" w:rsidRPr="005F70B0">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FEB524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8B1EA1">
        <w:rPr>
          <w:b/>
          <w:bCs/>
          <w:sz w:val="22"/>
          <w:szCs w:val="22"/>
          <w:lang w:val="en-US"/>
        </w:rPr>
        <w:t>three (3)</w:t>
      </w:r>
      <w:r w:rsidR="008B1EA1">
        <w:rPr>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8B1EA1" w:rsidRPr="00747603">
        <w:rPr>
          <w:sz w:val="22"/>
          <w:szCs w:val="22"/>
          <w:lang w:val="en-US"/>
        </w:rPr>
        <w:t>or as i</w:t>
      </w:r>
      <w:r w:rsidR="005B7249">
        <w:rPr>
          <w:sz w:val="22"/>
          <w:szCs w:val="22"/>
          <w:lang w:val="en-US"/>
        </w:rPr>
        <w:t>ndicated in Section 6.1 of the SSTC.</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15CF0601" w14:textId="77777777" w:rsidR="007C441D" w:rsidRDefault="007C441D" w:rsidP="00675860">
      <w:pPr>
        <w:pStyle w:val="BodyText"/>
        <w:ind w:left="0"/>
        <w:rPr>
          <w:sz w:val="22"/>
          <w:lang w:val="en-US"/>
        </w:rPr>
      </w:pPr>
    </w:p>
    <w:p w14:paraId="67080B7D" w14:textId="76816ADB" w:rsidR="00805359" w:rsidRPr="001531DD" w:rsidRDefault="00805359" w:rsidP="00805359">
      <w:pPr>
        <w:pStyle w:val="Heading3"/>
      </w:pPr>
      <w:bookmarkStart w:id="218" w:name="_Toc20487396"/>
      <w:bookmarkStart w:id="219" w:name="_Toc22219612"/>
      <w:bookmarkStart w:id="220" w:name="_Toc20487397"/>
      <w:bookmarkStart w:id="221" w:name="_Toc22219613"/>
      <w:bookmarkStart w:id="222" w:name="_Toc20487398"/>
      <w:bookmarkStart w:id="223" w:name="_Toc22219614"/>
      <w:bookmarkStart w:id="224" w:name="_Toc20487400"/>
      <w:bookmarkStart w:id="225" w:name="_Toc22219616"/>
      <w:bookmarkStart w:id="226" w:name="_Toc20487401"/>
      <w:bookmarkStart w:id="227" w:name="_Toc22219617"/>
      <w:bookmarkStart w:id="228" w:name="_Toc20487402"/>
      <w:bookmarkStart w:id="229" w:name="_Toc22219618"/>
      <w:bookmarkStart w:id="230" w:name="_Toc20487404"/>
      <w:bookmarkStart w:id="231" w:name="_Toc22219620"/>
      <w:bookmarkStart w:id="232" w:name="_Toc20487405"/>
      <w:bookmarkStart w:id="233" w:name="_Toc22219621"/>
      <w:bookmarkStart w:id="234" w:name="_Toc20487406"/>
      <w:bookmarkStart w:id="235" w:name="_Toc22219622"/>
      <w:bookmarkStart w:id="236" w:name="_Toc20487407"/>
      <w:bookmarkStart w:id="237" w:name="_Toc22219623"/>
      <w:bookmarkStart w:id="238" w:name="_Toc20487408"/>
      <w:bookmarkStart w:id="239" w:name="_Toc22219624"/>
      <w:bookmarkStart w:id="240" w:name="_Toc474224535"/>
      <w:bookmarkStart w:id="241" w:name="_Toc474939994"/>
      <w:bookmarkStart w:id="242" w:name="_Toc26869850"/>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sidRPr="0005292C">
        <w:t>PRODUCT</w:t>
      </w:r>
      <w:r w:rsidRPr="001531DD">
        <w:t xml:space="preserve"> ADDITION</w:t>
      </w:r>
      <w:bookmarkEnd w:id="240"/>
      <w:bookmarkEnd w:id="241"/>
      <w:bookmarkEnd w:id="242"/>
    </w:p>
    <w:p w14:paraId="3AAD9F57" w14:textId="77777777" w:rsidR="00805359" w:rsidRPr="00282FBF" w:rsidRDefault="00805359" w:rsidP="00805359">
      <w:pPr>
        <w:rPr>
          <w:rFonts w:cs="Arial"/>
          <w:b/>
          <w:u w:val="single"/>
        </w:rPr>
      </w:pPr>
    </w:p>
    <w:p w14:paraId="58A86E86" w14:textId="7EEFCF33" w:rsidR="005F2FA1" w:rsidRPr="00805359" w:rsidRDefault="008B1EA1" w:rsidP="008B1EA1">
      <w:r>
        <w:t>Not applicable to this procurement.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43" w:name="_Toc400531508"/>
      <w:bookmarkStart w:id="244" w:name="_Toc428533979"/>
      <w:bookmarkStart w:id="245" w:name="_Toc26869851"/>
      <w:r>
        <w:t>BLANKET P.O.</w:t>
      </w:r>
      <w:r w:rsidR="00CE709E">
        <w:t xml:space="preserve"> </w:t>
      </w:r>
      <w:r w:rsidR="00675860" w:rsidRPr="005B44C2">
        <w:t>Transition</w:t>
      </w:r>
      <w:bookmarkEnd w:id="243"/>
      <w:bookmarkEnd w:id="244"/>
      <w:bookmarkEnd w:id="245"/>
    </w:p>
    <w:p w14:paraId="3C71916F" w14:textId="77777777" w:rsidR="00675860" w:rsidRDefault="00675860" w:rsidP="00675860">
      <w:pPr>
        <w:pStyle w:val="BodyText"/>
        <w:ind w:left="0" w:right="108"/>
      </w:pPr>
    </w:p>
    <w:p w14:paraId="6BE52DCE" w14:textId="0813E574"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7359F3">
        <w:lastRenderedPageBreak/>
        <w:t xml:space="preserve">extend more than </w:t>
      </w:r>
      <w:r w:rsidR="00A01D5B">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46" w:name="_Toc26869852"/>
      <w:bookmarkStart w:id="247" w:name="_Toc108508270"/>
      <w:bookmarkStart w:id="248" w:name="_Toc428533980"/>
      <w:r w:rsidRPr="00851065">
        <w:t>CHANGE ORDER</w:t>
      </w:r>
      <w:bookmarkEnd w:id="246"/>
      <w:r w:rsidRPr="00851065">
        <w:t xml:space="preserve"> </w:t>
      </w:r>
      <w:bookmarkEnd w:id="247"/>
      <w:bookmarkEnd w:id="248"/>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49" w:name="_Toc400531510"/>
      <w:bookmarkStart w:id="250" w:name="_Toc428533981"/>
      <w:bookmarkStart w:id="251" w:name="_Toc26869853"/>
      <w:r>
        <w:t xml:space="preserve">Vendor </w:t>
      </w:r>
      <w:r w:rsidR="00571AFA">
        <w:t>{contractor}</w:t>
      </w:r>
      <w:r w:rsidR="00675860">
        <w:t xml:space="preserve"> Responsibilities</w:t>
      </w:r>
      <w:bookmarkEnd w:id="249"/>
      <w:bookmarkEnd w:id="250"/>
      <w:bookmarkEnd w:id="251"/>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1D19C158" w14:textId="77777777" w:rsidR="00462DCD" w:rsidRPr="00C329DD" w:rsidRDefault="00462DCD" w:rsidP="00675860">
      <w:pPr>
        <w:pStyle w:val="BodyText"/>
        <w:ind w:left="0" w:right="108"/>
        <w:rPr>
          <w:sz w:val="22"/>
          <w:szCs w:val="22"/>
          <w:lang w:val="en-US"/>
        </w:rPr>
      </w:pPr>
    </w:p>
    <w:p w14:paraId="44ED2048" w14:textId="5AEB4142" w:rsidR="00D04F2B" w:rsidRPr="00462DCD" w:rsidRDefault="00C329DD" w:rsidP="00C329DD">
      <w:pPr>
        <w:pStyle w:val="Heading2"/>
      </w:pPr>
      <w:bookmarkStart w:id="252" w:name="_Toc449428269"/>
      <w:bookmarkStart w:id="253" w:name="_Toc26869854"/>
      <w:r w:rsidRPr="00BA6549">
        <w:t>Claims and Remedies</w:t>
      </w:r>
      <w:bookmarkEnd w:id="252"/>
      <w:bookmarkEnd w:id="253"/>
    </w:p>
    <w:p w14:paraId="1448BB35" w14:textId="77777777" w:rsidR="00D04F2B" w:rsidRPr="008E367A" w:rsidRDefault="00D04F2B" w:rsidP="00C329DD">
      <w:pPr>
        <w:rPr>
          <w:sz w:val="20"/>
          <w:lang w:val="x-none" w:eastAsia="x-none"/>
        </w:rPr>
      </w:pPr>
    </w:p>
    <w:p w14:paraId="28E62ED6" w14:textId="77777777" w:rsidR="00C329DD" w:rsidRPr="00BA6549" w:rsidRDefault="00C329DD" w:rsidP="00C329DD">
      <w:pPr>
        <w:pStyle w:val="Heading3"/>
        <w:rPr>
          <w:rFonts w:eastAsia="MS Mincho"/>
        </w:rPr>
      </w:pPr>
      <w:bookmarkStart w:id="254" w:name="_Toc449428270"/>
      <w:bookmarkStart w:id="255" w:name="_Toc26869855"/>
      <w:r w:rsidRPr="00BA6549">
        <w:rPr>
          <w:rFonts w:eastAsia="MS Mincho"/>
        </w:rPr>
        <w:t>Claims</w:t>
      </w:r>
      <w:bookmarkEnd w:id="254"/>
      <w:bookmarkEnd w:id="255"/>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56" w:name="_Toc449428271"/>
      <w:bookmarkStart w:id="257" w:name="_Toc26869856"/>
      <w:r w:rsidRPr="00BA6549">
        <w:rPr>
          <w:rFonts w:eastAsia="MS Mincho"/>
        </w:rPr>
        <w:t>Remedies</w:t>
      </w:r>
      <w:bookmarkEnd w:id="256"/>
      <w:bookmarkEnd w:id="257"/>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58" w:name="_Toc449428272"/>
      <w:bookmarkStart w:id="259" w:name="_Toc26869857"/>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58"/>
      <w:bookmarkEnd w:id="259"/>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60" w:name="_Toc449428273"/>
      <w:bookmarkStart w:id="261" w:name="_Toc26869858"/>
      <w:r w:rsidRPr="00BA6549">
        <w:rPr>
          <w:rFonts w:eastAsia="MS Mincho"/>
        </w:rPr>
        <w:t>Items Ordered and Delivered</w:t>
      </w:r>
      <w:bookmarkEnd w:id="260"/>
      <w:bookmarkEnd w:id="261"/>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138DE">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Default="00C329DD" w:rsidP="00AB7E25">
      <w:pPr>
        <w:jc w:val="center"/>
        <w:rPr>
          <w:rFonts w:eastAsia="MS Mincho"/>
          <w:highlight w:val="lightGray"/>
        </w:rPr>
      </w:pPr>
    </w:p>
    <w:p w14:paraId="4CE86532" w14:textId="77777777" w:rsidR="005B7249" w:rsidRPr="008E367A" w:rsidRDefault="005B7249" w:rsidP="00AB7E25">
      <w:pPr>
        <w:jc w:val="center"/>
        <w:rPr>
          <w:rFonts w:eastAsia="MS Mincho"/>
          <w:highlight w:val="lightGray"/>
        </w:rPr>
      </w:pPr>
    </w:p>
    <w:p w14:paraId="079FE0CF" w14:textId="77777777" w:rsidR="00C329DD" w:rsidRPr="00BA6549" w:rsidRDefault="00C329DD" w:rsidP="00542B63">
      <w:pPr>
        <w:pStyle w:val="Heading2"/>
        <w:rPr>
          <w:rFonts w:eastAsia="MS Mincho"/>
        </w:rPr>
      </w:pPr>
      <w:bookmarkStart w:id="262" w:name="_Toc449428274"/>
      <w:bookmarkStart w:id="263" w:name="_Toc26869859"/>
      <w:r w:rsidRPr="00BA6549">
        <w:rPr>
          <w:rFonts w:eastAsia="MS Mincho"/>
        </w:rPr>
        <w:lastRenderedPageBreak/>
        <w:t>MANUFACTURING/PACKAGING REQUIREMENTS</w:t>
      </w:r>
      <w:bookmarkEnd w:id="262"/>
      <w:bookmarkEnd w:id="263"/>
    </w:p>
    <w:p w14:paraId="1B802544" w14:textId="77777777" w:rsidR="00C329DD" w:rsidRPr="008E367A" w:rsidRDefault="00C329DD" w:rsidP="00C329DD">
      <w:pPr>
        <w:ind w:right="108"/>
        <w:rPr>
          <w:rFonts w:eastAsia="MS Mincho"/>
          <w:sz w:val="20"/>
          <w:lang w:val="x-none" w:eastAsia="x-none"/>
        </w:rPr>
      </w:pPr>
    </w:p>
    <w:p w14:paraId="1E2260CC" w14:textId="7E56390D"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64" w:name="_Toc26869860"/>
      <w:r w:rsidRPr="00542B63">
        <w:t>ELECTRONIC PAYMENTS</w:t>
      </w:r>
      <w:bookmarkEnd w:id="264"/>
      <w:r w:rsidRPr="00542B63">
        <w:rPr>
          <w:u w:val="none"/>
        </w:rPr>
        <w:tab/>
      </w:r>
    </w:p>
    <w:p w14:paraId="52880F42" w14:textId="77777777" w:rsidR="00542B63" w:rsidRPr="00851065" w:rsidRDefault="00542B63" w:rsidP="00542B63">
      <w:pPr>
        <w:ind w:left="1440"/>
        <w:rPr>
          <w:sz w:val="20"/>
        </w:rPr>
      </w:pPr>
    </w:p>
    <w:p w14:paraId="6C654FBF" w14:textId="77777777" w:rsidR="001C0CAE" w:rsidRPr="00851065" w:rsidRDefault="001C0CAE" w:rsidP="001C0CAE">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5"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6" w:history="1">
        <w:r w:rsidRPr="00851065">
          <w:rPr>
            <w:rStyle w:val="Hyperlink"/>
            <w:rFonts w:eastAsiaTheme="minorHAnsi"/>
          </w:rPr>
          <w:t>NJSTART Vendor Support Page</w:t>
        </w:r>
      </w:hyperlink>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65" w:name="_Toc400531512"/>
      <w:bookmarkStart w:id="266" w:name="_Toc428533983"/>
      <w:bookmarkStart w:id="267" w:name="_Toc26869861"/>
      <w:r>
        <w:t>Substitution or Addition of SubCONTRACTOR(s)</w:t>
      </w:r>
      <w:bookmarkEnd w:id="265"/>
      <w:bookmarkEnd w:id="266"/>
      <w:bookmarkEnd w:id="267"/>
    </w:p>
    <w:p w14:paraId="0CDFF962" w14:textId="77777777" w:rsidR="00675860" w:rsidRDefault="00675860" w:rsidP="00675860">
      <w:pPr>
        <w:pStyle w:val="BodyText"/>
        <w:ind w:left="0"/>
      </w:pPr>
    </w:p>
    <w:p w14:paraId="6131DBE2" w14:textId="7C5037DA" w:rsidR="00542B63" w:rsidRPr="00542B63" w:rsidRDefault="00A01D5B" w:rsidP="00542B63">
      <w:pPr>
        <w:rPr>
          <w:lang w:eastAsia="x-none"/>
        </w:rPr>
      </w:pPr>
      <w:r>
        <w:rPr>
          <w:lang w:eastAsia="x-none"/>
        </w:rPr>
        <w:t xml:space="preserve">Not applicable to this procurement. </w:t>
      </w:r>
    </w:p>
    <w:p w14:paraId="50CD4EBC" w14:textId="77777777" w:rsidR="001848F0" w:rsidRDefault="001848F0" w:rsidP="00962DF6">
      <w:pPr>
        <w:pStyle w:val="BodyText"/>
        <w:ind w:left="0"/>
        <w:rPr>
          <w:sz w:val="22"/>
          <w:szCs w:val="22"/>
          <w:lang w:val="en-US"/>
        </w:rPr>
      </w:pPr>
      <w:bookmarkStart w:id="268" w:name="_Toc400531518"/>
      <w:bookmarkStart w:id="269" w:name="_Toc428533989"/>
    </w:p>
    <w:p w14:paraId="6F524FC5" w14:textId="7CD637DE" w:rsidR="00962DF6" w:rsidRPr="00BC03EA" w:rsidRDefault="00962DF6" w:rsidP="00962DF6">
      <w:pPr>
        <w:pStyle w:val="Heading2"/>
        <w:ind w:right="108"/>
      </w:pPr>
      <w:bookmarkStart w:id="270" w:name="_Toc400531538"/>
      <w:bookmarkStart w:id="271" w:name="_Toc428534010"/>
      <w:bookmarkStart w:id="272" w:name="_Toc26869862"/>
      <w:r>
        <w:t xml:space="preserve">BLANKET P.O. </w:t>
      </w:r>
      <w:r w:rsidRPr="00BC03EA">
        <w:t>Activity Report</w:t>
      </w:r>
      <w:bookmarkEnd w:id="270"/>
      <w:bookmarkEnd w:id="271"/>
      <w:bookmarkEnd w:id="272"/>
    </w:p>
    <w:p w14:paraId="43CB31BA" w14:textId="77777777" w:rsidR="00962DF6" w:rsidRDefault="00962DF6" w:rsidP="00962DF6">
      <w:pPr>
        <w:pStyle w:val="BodyText"/>
        <w:ind w:left="0"/>
        <w:rPr>
          <w:sz w:val="22"/>
          <w:szCs w:val="22"/>
        </w:rPr>
      </w:pPr>
    </w:p>
    <w:p w14:paraId="1E378B81" w14:textId="77777777" w:rsidR="008A2E86" w:rsidRPr="007359F3" w:rsidRDefault="008A2E86" w:rsidP="008A2E8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53EF83BE" w14:textId="77777777" w:rsidR="008A2E86" w:rsidRPr="007359F3" w:rsidRDefault="008A2E86" w:rsidP="008A2E86">
      <w:pPr>
        <w:pStyle w:val="BodyText"/>
        <w:ind w:left="0"/>
        <w:rPr>
          <w:sz w:val="22"/>
          <w:szCs w:val="22"/>
        </w:rPr>
      </w:pPr>
    </w:p>
    <w:p w14:paraId="269DEC7D" w14:textId="77777777" w:rsidR="008A2E86" w:rsidRPr="00BC03EA" w:rsidRDefault="008A2E86" w:rsidP="008A2E8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386306F" w14:textId="77777777" w:rsidR="008A2E86" w:rsidRPr="00BC03EA" w:rsidRDefault="008A2E86" w:rsidP="008A2E86">
      <w:pPr>
        <w:pStyle w:val="BodyText"/>
        <w:ind w:left="0"/>
        <w:rPr>
          <w:sz w:val="22"/>
          <w:szCs w:val="22"/>
        </w:rPr>
      </w:pPr>
    </w:p>
    <w:p w14:paraId="1DFCCE92" w14:textId="77777777" w:rsidR="008A2E86" w:rsidRPr="00604906" w:rsidRDefault="008A2E86" w:rsidP="008A2E86">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068D6C04" w14:textId="77777777" w:rsidR="008A2E86" w:rsidRPr="007C4703" w:rsidRDefault="008A2E86" w:rsidP="008A2E86">
      <w:pPr>
        <w:pStyle w:val="BodyText"/>
        <w:ind w:left="720"/>
        <w:rPr>
          <w:sz w:val="22"/>
          <w:szCs w:val="22"/>
        </w:rPr>
      </w:pPr>
    </w:p>
    <w:p w14:paraId="7A759909" w14:textId="77777777" w:rsidR="008A2E86" w:rsidRPr="00604906" w:rsidRDefault="008A2E86" w:rsidP="008A2E86">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0C7CE855" w14:textId="77777777" w:rsidR="008A2E86" w:rsidRPr="00BC03EA" w:rsidRDefault="008A2E86" w:rsidP="008A2E86">
      <w:pPr>
        <w:pStyle w:val="BodyText"/>
        <w:ind w:left="720"/>
        <w:rPr>
          <w:sz w:val="22"/>
          <w:szCs w:val="22"/>
        </w:rPr>
      </w:pPr>
    </w:p>
    <w:p w14:paraId="2EE9B44F" w14:textId="77777777" w:rsidR="008A2E86" w:rsidRPr="00BC03EA" w:rsidRDefault="008A2E86" w:rsidP="008A2E86">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56B713B7" w14:textId="77777777" w:rsidR="008A2E86" w:rsidRPr="00BC03EA" w:rsidRDefault="008A2E86" w:rsidP="008A2E86">
      <w:pPr>
        <w:pStyle w:val="BodyText"/>
        <w:ind w:left="0"/>
        <w:rPr>
          <w:sz w:val="22"/>
          <w:szCs w:val="22"/>
        </w:rPr>
      </w:pPr>
    </w:p>
    <w:p w14:paraId="487C253A" w14:textId="77777777" w:rsidR="008A2E86" w:rsidRPr="00BC03EA" w:rsidRDefault="008A2E86" w:rsidP="008A2E8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DAD026D" w14:textId="77777777" w:rsidR="008A2E86" w:rsidRPr="00BC03EA" w:rsidRDefault="008A2E86" w:rsidP="008A2E86">
      <w:pPr>
        <w:pStyle w:val="BodyText"/>
        <w:ind w:left="0"/>
        <w:rPr>
          <w:sz w:val="22"/>
          <w:szCs w:val="22"/>
        </w:rPr>
      </w:pPr>
    </w:p>
    <w:p w14:paraId="51430010" w14:textId="77777777" w:rsidR="008A2E86" w:rsidRPr="008E367A" w:rsidRDefault="008A2E86" w:rsidP="008A2E8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7" w:history="1">
        <w:r w:rsidRPr="007D2F00">
          <w:rPr>
            <w:rStyle w:val="Hyperlink"/>
            <w:szCs w:val="22"/>
          </w:rPr>
          <w:t>NJSupplierReports@treas.nj.gov</w:t>
        </w:r>
      </w:hyperlink>
      <w:r>
        <w:rPr>
          <w:szCs w:val="22"/>
        </w:rPr>
        <w:t>.</w:t>
      </w:r>
    </w:p>
    <w:p w14:paraId="1266584E" w14:textId="77777777" w:rsidR="008A2E86" w:rsidRDefault="008A2E86" w:rsidP="008A2E86">
      <w:pPr>
        <w:pStyle w:val="BodyText"/>
        <w:ind w:left="0"/>
        <w:rPr>
          <w:sz w:val="22"/>
          <w:szCs w:val="22"/>
        </w:rPr>
      </w:pPr>
    </w:p>
    <w:p w14:paraId="7B5670CA" w14:textId="77777777" w:rsidR="008A2E86" w:rsidRDefault="008A2E86" w:rsidP="008A2E86">
      <w:pPr>
        <w:pStyle w:val="BodyText"/>
        <w:keepNext/>
        <w:ind w:left="0"/>
        <w:rPr>
          <w:sz w:val="22"/>
          <w:szCs w:val="22"/>
        </w:rPr>
      </w:pPr>
      <w:r w:rsidRPr="00ED7DCA">
        <w:rPr>
          <w:sz w:val="22"/>
          <w:szCs w:val="22"/>
        </w:rPr>
        <w:t>Reports are due:</w:t>
      </w:r>
    </w:p>
    <w:p w14:paraId="3E31E806" w14:textId="77777777" w:rsidR="008A2E86" w:rsidRPr="00ED030C" w:rsidRDefault="008A2E86" w:rsidP="008A2E86">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1B9F04B9" w14:textId="77777777" w:rsidR="008A2E86" w:rsidRPr="008A5575" w:rsidRDefault="008A2E86" w:rsidP="008A2E86">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73" w:name="_Toc400531540"/>
      <w:bookmarkStart w:id="274" w:name="_Toc428534012"/>
      <w:bookmarkStart w:id="275" w:name="_Toc26869863"/>
      <w:r>
        <w:t>PROGRAM EFFICIENCY ASSESSMENT FOR STATE USING AGENCIES</w:t>
      </w:r>
      <w:bookmarkEnd w:id="273"/>
      <w:bookmarkEnd w:id="274"/>
      <w:bookmarkEnd w:id="275"/>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76E1374" w14:textId="77777777" w:rsidR="00D04F2B" w:rsidRPr="00955DFD" w:rsidRDefault="00D04F2B" w:rsidP="00962DF6"/>
    <w:p w14:paraId="7A058B4A" w14:textId="77777777" w:rsidR="00962DF6" w:rsidRPr="00BA6549" w:rsidRDefault="00962DF6" w:rsidP="00962DF6">
      <w:pPr>
        <w:pStyle w:val="Heading2"/>
      </w:pPr>
      <w:bookmarkStart w:id="276" w:name="_Toc449428280"/>
      <w:bookmarkStart w:id="277" w:name="_Toc26869864"/>
      <w:r w:rsidRPr="00BA6549">
        <w:t>DISCLOSURE OF PRODUCT COMPOSITION</w:t>
      </w:r>
      <w:bookmarkEnd w:id="276"/>
      <w:bookmarkEnd w:id="277"/>
    </w:p>
    <w:p w14:paraId="41BD920A" w14:textId="77777777" w:rsidR="00962DF6" w:rsidRDefault="00962DF6" w:rsidP="00962DF6">
      <w:pPr>
        <w:outlineLvl w:val="1"/>
        <w:rPr>
          <w:rFonts w:ascii="Arial Narrow" w:hAnsi="Arial Narrow"/>
          <w:b/>
          <w:bCs/>
          <w:caps/>
          <w:u w:val="single"/>
        </w:rPr>
      </w:pPr>
    </w:p>
    <w:p w14:paraId="4A42517D" w14:textId="3CBF9211" w:rsidR="00962DF6" w:rsidRPr="00A01D5B" w:rsidRDefault="00A01D5B" w:rsidP="00962DF6">
      <w:pPr>
        <w:ind w:right="108"/>
        <w:rPr>
          <w:rFonts w:eastAsia="MS Mincho"/>
          <w:szCs w:val="22"/>
        </w:rPr>
      </w:pPr>
      <w:r w:rsidRPr="00A01D5B">
        <w:rPr>
          <w:rFonts w:eastAsia="MS Mincho"/>
          <w:szCs w:val="22"/>
        </w:rPr>
        <w:t xml:space="preserve">Not applicable to this procurement. </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78" w:name="_Toc26869865"/>
      <w:r>
        <w:t>News Releases</w:t>
      </w:r>
      <w:bookmarkEnd w:id="268"/>
      <w:bookmarkEnd w:id="269"/>
      <w:bookmarkEnd w:id="278"/>
    </w:p>
    <w:p w14:paraId="1FBEF079" w14:textId="77777777" w:rsidR="00675860" w:rsidRPr="00BF3B73" w:rsidRDefault="00675860" w:rsidP="00751AED">
      <w:pPr>
        <w:pStyle w:val="BodyText"/>
        <w:keepNext/>
        <w:ind w:left="0"/>
        <w:rPr>
          <w:sz w:val="22"/>
          <w:szCs w:val="22"/>
        </w:rPr>
      </w:pPr>
    </w:p>
    <w:p w14:paraId="29C86BA2" w14:textId="5B2A3197" w:rsidR="00962DF6" w:rsidRPr="00A01D5B" w:rsidRDefault="00675860" w:rsidP="00A01D5B">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79" w:name="_Toc400531519"/>
      <w:bookmarkStart w:id="280" w:name="_Toc428533990"/>
      <w:bookmarkStart w:id="281" w:name="_Toc26869866"/>
      <w:r>
        <w:t>Advertising</w:t>
      </w:r>
      <w:bookmarkEnd w:id="279"/>
      <w:bookmarkEnd w:id="280"/>
      <w:bookmarkEnd w:id="281"/>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48EBB064"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F5557A">
      <w:pPr>
        <w:pStyle w:val="Heading1"/>
      </w:pPr>
      <w:bookmarkStart w:id="282" w:name="_Toc332803059"/>
      <w:bookmarkStart w:id="283" w:name="_Toc324415444"/>
      <w:bookmarkStart w:id="284" w:name="_5.17_Retainage"/>
      <w:bookmarkStart w:id="285" w:name="_5.21_Additional_Work"/>
      <w:bookmarkStart w:id="286" w:name="_5.22_Additional_Work"/>
      <w:bookmarkStart w:id="287" w:name="_5.9_Substitution_of"/>
      <w:bookmarkStart w:id="288" w:name="_5.19_requirements_of_Executive_orde"/>
      <w:bookmarkStart w:id="289" w:name="_5.20_requirements_of_Executive_orde"/>
      <w:bookmarkStart w:id="290" w:name="_Toc400531541"/>
      <w:bookmarkStart w:id="291" w:name="_Toc428534013"/>
      <w:bookmarkEnd w:id="282"/>
      <w:bookmarkEnd w:id="283"/>
      <w:bookmarkEnd w:id="284"/>
      <w:bookmarkEnd w:id="285"/>
      <w:bookmarkEnd w:id="286"/>
      <w:bookmarkEnd w:id="287"/>
      <w:bookmarkEnd w:id="288"/>
      <w:bookmarkEnd w:id="289"/>
      <w:r>
        <w:lastRenderedPageBreak/>
        <w:t xml:space="preserve"> </w:t>
      </w:r>
      <w:bookmarkStart w:id="292" w:name="_Toc26869867"/>
      <w:r w:rsidR="00CE00E7">
        <w:t>QUOTE</w:t>
      </w:r>
      <w:r w:rsidR="006B6C49">
        <w:t xml:space="preserve"> </w:t>
      </w:r>
      <w:r w:rsidR="00D9550E">
        <w:t>EVALUATION</w:t>
      </w:r>
      <w:bookmarkEnd w:id="290"/>
      <w:bookmarkEnd w:id="291"/>
      <w:bookmarkEnd w:id="292"/>
    </w:p>
    <w:p w14:paraId="55F03630" w14:textId="77777777" w:rsidR="00D9550E" w:rsidRDefault="00D9550E" w:rsidP="00955DFD">
      <w:bookmarkStart w:id="293" w:name="_Toc118513836"/>
    </w:p>
    <w:p w14:paraId="251DC4DE" w14:textId="77777777" w:rsidR="00AF2A1D" w:rsidRDefault="00D9550E" w:rsidP="00AF2A1D">
      <w:pPr>
        <w:pStyle w:val="Heading2"/>
        <w:ind w:right="108"/>
      </w:pPr>
      <w:bookmarkStart w:id="294" w:name="_Toc400531542"/>
      <w:bookmarkStart w:id="295" w:name="_Toc428534014"/>
      <w:bookmarkStart w:id="296" w:name="_Toc26869868"/>
      <w:r>
        <w:t>RIGHT TO WAIVE</w:t>
      </w:r>
      <w:bookmarkEnd w:id="294"/>
      <w:bookmarkEnd w:id="295"/>
      <w:bookmarkEnd w:id="296"/>
    </w:p>
    <w:p w14:paraId="24A44409" w14:textId="77777777" w:rsidR="00AF2A1D" w:rsidRDefault="00AF2A1D" w:rsidP="00AF2A1D">
      <w:pPr>
        <w:pStyle w:val="Heading2"/>
        <w:numPr>
          <w:ilvl w:val="0"/>
          <w:numId w:val="0"/>
        </w:numPr>
        <w:ind w:right="108"/>
      </w:pPr>
    </w:p>
    <w:p w14:paraId="70E83953" w14:textId="77777777" w:rsidR="008A2E86" w:rsidRDefault="008A2E86" w:rsidP="008A2E86">
      <w:r w:rsidRPr="00AF2A1D">
        <w:t xml:space="preserve">Pursuant to </w:t>
      </w:r>
      <w:r w:rsidRPr="00FB47B2">
        <w:rPr>
          <w:u w:val="single"/>
        </w:rPr>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p>
    <w:p w14:paraId="4841112F" w14:textId="77777777" w:rsidR="00FB47B2" w:rsidRDefault="00FB47B2" w:rsidP="00AF2A1D">
      <w:pPr>
        <w:pStyle w:val="Heading2"/>
        <w:numPr>
          <w:ilvl w:val="0"/>
          <w:numId w:val="0"/>
        </w:numPr>
        <w:ind w:right="108"/>
        <w:rPr>
          <w:rFonts w:ascii="Arial" w:hAnsi="Arial" w:cs="Arial"/>
          <w:b w:val="0"/>
          <w:caps w:val="0"/>
          <w:u w:val="none"/>
        </w:rPr>
      </w:pPr>
      <w:bookmarkStart w:id="297" w:name="_Toc400531543"/>
      <w:bookmarkStart w:id="298" w:name="_Toc428534015"/>
    </w:p>
    <w:p w14:paraId="03C5F91F" w14:textId="1DC79E57" w:rsidR="00D9550E" w:rsidRPr="00AF2A1D" w:rsidRDefault="00AF2A1D" w:rsidP="00FB47B2">
      <w:pPr>
        <w:pStyle w:val="Heading2"/>
      </w:pPr>
      <w:bookmarkStart w:id="299" w:name="_Toc26869869"/>
      <w:r w:rsidRPr="00AF2A1D">
        <w:t>director’s right of final quote</w:t>
      </w:r>
      <w:r w:rsidR="00583771" w:rsidRPr="00AF2A1D">
        <w:t xml:space="preserve"> </w:t>
      </w:r>
      <w:r w:rsidRPr="00AF2A1D">
        <w:t>acceptance</w:t>
      </w:r>
      <w:bookmarkEnd w:id="297"/>
      <w:bookmarkEnd w:id="298"/>
      <w:bookmarkEnd w:id="299"/>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300" w:name="_Toc400531544"/>
      <w:bookmarkStart w:id="301" w:name="_Toc428534016"/>
      <w:bookmarkStart w:id="302" w:name="_Toc2686987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00"/>
      <w:bookmarkEnd w:id="301"/>
      <w:bookmarkEnd w:id="302"/>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303" w:name="_Toc400531545"/>
      <w:bookmarkStart w:id="304" w:name="_Toc428534017"/>
      <w:bookmarkStart w:id="305" w:name="_Toc26869871"/>
      <w:r>
        <w:t xml:space="preserve">Clarification of Quote / </w:t>
      </w:r>
      <w:r w:rsidR="00D9550E" w:rsidRPr="00E36CF3">
        <w:t>STATE'S RIGHT TO REQUEST FURTHER INFORMATION</w:t>
      </w:r>
      <w:bookmarkEnd w:id="303"/>
      <w:bookmarkEnd w:id="304"/>
      <w:bookmarkEnd w:id="305"/>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93"/>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306" w:name="_Toc26869872"/>
      <w:bookmarkStart w:id="307" w:name="_Toc118513837"/>
      <w:bookmarkStart w:id="308" w:name="_Toc400531547"/>
      <w:bookmarkStart w:id="309" w:name="_Toc428534019"/>
      <w:r>
        <w:t>Oral Presentation</w:t>
      </w:r>
      <w:bookmarkEnd w:id="306"/>
      <w:r>
        <w:t xml:space="preserve"> </w:t>
      </w:r>
      <w:bookmarkEnd w:id="307"/>
      <w:bookmarkEnd w:id="308"/>
      <w:bookmarkEnd w:id="309"/>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310" w:name="_Toc118513838"/>
      <w:bookmarkStart w:id="311" w:name="_Toc400531548"/>
      <w:bookmarkStart w:id="312" w:name="_Toc428534020"/>
      <w:bookmarkStart w:id="313" w:name="_Toc26869873"/>
      <w:r>
        <w:lastRenderedPageBreak/>
        <w:t>Evaluation Criteria</w:t>
      </w:r>
      <w:bookmarkEnd w:id="310"/>
      <w:bookmarkEnd w:id="311"/>
      <w:bookmarkEnd w:id="312"/>
      <w:bookmarkEnd w:id="313"/>
    </w:p>
    <w:p w14:paraId="552F41DD" w14:textId="574610E2" w:rsidR="002F2872" w:rsidRPr="001831F6" w:rsidRDefault="002F2872" w:rsidP="00051CC2">
      <w:pPr>
        <w:pStyle w:val="BodyText3"/>
        <w:keepNext/>
      </w:pPr>
    </w:p>
    <w:p w14:paraId="42A08681" w14:textId="77777777" w:rsidR="008A2E86" w:rsidRDefault="008A2E86" w:rsidP="008A2E86">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2354D8CF" w14:textId="77777777" w:rsidR="008A2E86" w:rsidRDefault="008A2E86" w:rsidP="008A2E86">
      <w:pPr>
        <w:keepNext/>
        <w:ind w:right="108"/>
        <w:rPr>
          <w:rFonts w:eastAsia="MS Mincho"/>
          <w:szCs w:val="22"/>
        </w:rPr>
      </w:pPr>
    </w:p>
    <w:p w14:paraId="090E3DCB" w14:textId="77777777" w:rsidR="008A2E86" w:rsidRDefault="008A2E86" w:rsidP="008A2E86">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026537E4" w14:textId="77777777" w:rsidR="008A2E86" w:rsidRDefault="008A2E86" w:rsidP="008A2E86">
      <w:pPr>
        <w:keepNext/>
        <w:ind w:left="780" w:right="108"/>
        <w:rPr>
          <w:rFonts w:eastAsia="MS Mincho"/>
          <w:szCs w:val="22"/>
        </w:rPr>
      </w:pPr>
    </w:p>
    <w:p w14:paraId="001DE093" w14:textId="77777777" w:rsidR="008A2E86" w:rsidRDefault="008A2E86" w:rsidP="008A2E86">
      <w:pPr>
        <w:keepNext/>
        <w:numPr>
          <w:ilvl w:val="0"/>
          <w:numId w:val="29"/>
        </w:numPr>
        <w:ind w:right="108"/>
        <w:rPr>
          <w:rFonts w:eastAsia="MS Mincho"/>
          <w:szCs w:val="22"/>
        </w:rPr>
      </w:pPr>
      <w:r w:rsidRPr="00AB38D8">
        <w:rPr>
          <w:rFonts w:eastAsia="MS Mincho"/>
          <w:szCs w:val="22"/>
        </w:rPr>
        <w:t>Price</w:t>
      </w:r>
    </w:p>
    <w:p w14:paraId="7A2B311B" w14:textId="77777777" w:rsidR="001C0CAE" w:rsidRDefault="001C0CAE" w:rsidP="00ED5514">
      <w:pPr>
        <w:pStyle w:val="ListParagraph"/>
        <w:rPr>
          <w:rFonts w:eastAsia="MS Mincho"/>
          <w:szCs w:val="22"/>
        </w:rPr>
      </w:pPr>
    </w:p>
    <w:p w14:paraId="71883AE0" w14:textId="23C92FDD" w:rsidR="001C0CAE" w:rsidRPr="00ED5514" w:rsidRDefault="001C0CAE" w:rsidP="001C0CAE">
      <w:pPr>
        <w:pStyle w:val="ListParagraph"/>
        <w:numPr>
          <w:ilvl w:val="0"/>
          <w:numId w:val="66"/>
        </w:numPr>
      </w:pPr>
      <w:r>
        <w:rPr>
          <w:rFonts w:eastAsia="MS Mincho"/>
          <w:szCs w:val="22"/>
        </w:rPr>
        <w:t xml:space="preserve">One Group award for Price Lines 1 through </w:t>
      </w:r>
      <w:r w:rsidR="00BE69B3">
        <w:rPr>
          <w:rFonts w:eastAsia="MS Mincho"/>
          <w:szCs w:val="22"/>
        </w:rPr>
        <w:t>3</w:t>
      </w:r>
      <w:r>
        <w:rPr>
          <w:rFonts w:eastAsia="MS Mincho"/>
          <w:szCs w:val="22"/>
        </w:rPr>
        <w:t xml:space="preserve"> (sum of the prices per item for Price Lines 1 through </w:t>
      </w:r>
      <w:r w:rsidR="009E4E10">
        <w:rPr>
          <w:rFonts w:eastAsia="MS Mincho"/>
          <w:szCs w:val="22"/>
        </w:rPr>
        <w:t>3</w:t>
      </w:r>
      <w:r>
        <w:rPr>
          <w:rFonts w:eastAsia="MS Mincho"/>
          <w:szCs w:val="22"/>
        </w:rPr>
        <w:t>).</w:t>
      </w:r>
    </w:p>
    <w:p w14:paraId="5FF983D9" w14:textId="77777777" w:rsidR="001C0CAE" w:rsidRDefault="001C0CAE" w:rsidP="00ED5514">
      <w:pPr>
        <w:pStyle w:val="ListParagraph"/>
        <w:ind w:left="1140"/>
      </w:pPr>
    </w:p>
    <w:p w14:paraId="1BB73F06" w14:textId="194DE547" w:rsidR="001C0CAE" w:rsidRDefault="001C0CAE" w:rsidP="001C0CAE">
      <w:pPr>
        <w:pStyle w:val="ListParagraph"/>
        <w:numPr>
          <w:ilvl w:val="0"/>
          <w:numId w:val="66"/>
        </w:numPr>
      </w:pPr>
      <w:r>
        <w:rPr>
          <w:rFonts w:eastAsia="MS Mincho"/>
          <w:szCs w:val="22"/>
        </w:rPr>
        <w:t xml:space="preserve">One Group award for Price Lines </w:t>
      </w:r>
      <w:r w:rsidR="009E4E10">
        <w:rPr>
          <w:rFonts w:eastAsia="MS Mincho"/>
          <w:szCs w:val="22"/>
        </w:rPr>
        <w:t>4</w:t>
      </w:r>
      <w:r w:rsidR="00767AA2">
        <w:rPr>
          <w:rFonts w:eastAsia="MS Mincho"/>
          <w:szCs w:val="22"/>
        </w:rPr>
        <w:t xml:space="preserve"> through 14</w:t>
      </w:r>
      <w:r>
        <w:rPr>
          <w:rFonts w:eastAsia="MS Mincho"/>
          <w:szCs w:val="22"/>
        </w:rPr>
        <w:t xml:space="preserve"> (sum of the prices per item for</w:t>
      </w:r>
      <w:r w:rsidR="00767AA2">
        <w:rPr>
          <w:rFonts w:eastAsia="MS Mincho"/>
          <w:szCs w:val="22"/>
        </w:rPr>
        <w:t xml:space="preserve"> Price Lines </w:t>
      </w:r>
      <w:r w:rsidR="00BE69B3">
        <w:rPr>
          <w:rFonts w:eastAsia="MS Mincho"/>
          <w:szCs w:val="22"/>
        </w:rPr>
        <w:t>4</w:t>
      </w:r>
      <w:r w:rsidR="00767AA2">
        <w:rPr>
          <w:rFonts w:eastAsia="MS Mincho"/>
          <w:szCs w:val="22"/>
        </w:rPr>
        <w:t xml:space="preserve"> through 14</w:t>
      </w:r>
      <w:r>
        <w:rPr>
          <w:rFonts w:eastAsia="MS Mincho"/>
          <w:szCs w:val="22"/>
        </w:rPr>
        <w:t>).</w:t>
      </w:r>
    </w:p>
    <w:p w14:paraId="05B1342C" w14:textId="77777777" w:rsidR="001C0CAE" w:rsidRDefault="001C0CAE" w:rsidP="00ED5514">
      <w:pPr>
        <w:keepNext/>
        <w:ind w:right="108"/>
        <w:rPr>
          <w:rFonts w:eastAsia="MS Mincho"/>
          <w:szCs w:val="22"/>
        </w:rPr>
      </w:pPr>
    </w:p>
    <w:p w14:paraId="7301EA86" w14:textId="17F044D3" w:rsidR="00767AA2" w:rsidRPr="00ED5514" w:rsidRDefault="00767AA2" w:rsidP="00767AA2">
      <w:pPr>
        <w:pStyle w:val="ListParagraph"/>
        <w:numPr>
          <w:ilvl w:val="0"/>
          <w:numId w:val="66"/>
        </w:numPr>
      </w:pPr>
      <w:r>
        <w:rPr>
          <w:rFonts w:eastAsia="MS Mincho"/>
          <w:szCs w:val="22"/>
        </w:rPr>
        <w:t>One Group award for Price Lines 15 through 19 (sum of the prices per i</w:t>
      </w:r>
      <w:r w:rsidR="008F0287">
        <w:rPr>
          <w:rFonts w:eastAsia="MS Mincho"/>
          <w:szCs w:val="22"/>
        </w:rPr>
        <w:t>tem for Price Lines 15 through 19</w:t>
      </w:r>
      <w:r>
        <w:rPr>
          <w:rFonts w:eastAsia="MS Mincho"/>
          <w:szCs w:val="22"/>
        </w:rPr>
        <w:t>).</w:t>
      </w:r>
    </w:p>
    <w:p w14:paraId="7DBFA686" w14:textId="77777777" w:rsidR="006E0C50" w:rsidRDefault="006E0C50" w:rsidP="00ED5514">
      <w:pPr>
        <w:pStyle w:val="ListParagraph"/>
        <w:ind w:left="1140"/>
      </w:pPr>
    </w:p>
    <w:p w14:paraId="5AE5C921" w14:textId="792F2C36" w:rsidR="00767AA2" w:rsidRDefault="00767AA2" w:rsidP="00767AA2">
      <w:pPr>
        <w:pStyle w:val="ListParagraph"/>
        <w:keepNext/>
        <w:numPr>
          <w:ilvl w:val="0"/>
          <w:numId w:val="66"/>
        </w:numPr>
        <w:ind w:right="108"/>
        <w:rPr>
          <w:rFonts w:eastAsia="MS Mincho"/>
          <w:szCs w:val="22"/>
        </w:rPr>
      </w:pPr>
      <w:r w:rsidRPr="004D6E44">
        <w:rPr>
          <w:rFonts w:eastAsia="MS Mincho"/>
          <w:szCs w:val="22"/>
        </w:rPr>
        <w:t xml:space="preserve">One award per individual price line for Price Lines </w:t>
      </w:r>
      <w:r>
        <w:rPr>
          <w:rFonts w:eastAsia="MS Mincho"/>
          <w:szCs w:val="22"/>
        </w:rPr>
        <w:t>20</w:t>
      </w:r>
      <w:r w:rsidRPr="004D6E44">
        <w:rPr>
          <w:rFonts w:eastAsia="MS Mincho"/>
          <w:szCs w:val="22"/>
        </w:rPr>
        <w:t xml:space="preserve"> through </w:t>
      </w:r>
      <w:r>
        <w:rPr>
          <w:rFonts w:eastAsia="MS Mincho"/>
          <w:szCs w:val="22"/>
        </w:rPr>
        <w:t>25</w:t>
      </w:r>
      <w:r w:rsidRPr="004D6E44">
        <w:rPr>
          <w:rFonts w:eastAsia="MS Mincho"/>
          <w:szCs w:val="22"/>
        </w:rPr>
        <w:t>.</w:t>
      </w:r>
    </w:p>
    <w:p w14:paraId="3C64552C" w14:textId="77777777" w:rsidR="006E0C50" w:rsidRDefault="006E0C50" w:rsidP="00ED5514">
      <w:pPr>
        <w:keepNext/>
        <w:ind w:right="108"/>
        <w:rPr>
          <w:rFonts w:eastAsia="MS Mincho"/>
          <w:szCs w:val="22"/>
        </w:rPr>
      </w:pPr>
    </w:p>
    <w:p w14:paraId="1C622F5C" w14:textId="12DF0051" w:rsidR="006E0C50" w:rsidRPr="006E0C50" w:rsidRDefault="00AB7E25" w:rsidP="00ED5514">
      <w:pPr>
        <w:rPr>
          <w:rFonts w:eastAsia="MS Mincho"/>
          <w:szCs w:val="22"/>
        </w:rPr>
      </w:pPr>
      <w:r>
        <w:rPr>
          <w:rFonts w:eastAsia="MS Mincho"/>
          <w:szCs w:val="22"/>
        </w:rPr>
        <w:t xml:space="preserve">Note:  </w:t>
      </w:r>
      <w:r w:rsidRPr="002817EF">
        <w:rPr>
          <w:rFonts w:eastAsia="MS Mincho"/>
          <w:szCs w:val="22"/>
        </w:rPr>
        <w:t xml:space="preserve">Since the specifications allow for a range in the amount of </w:t>
      </w:r>
      <w:r>
        <w:rPr>
          <w:rFonts w:eastAsia="MS Mincho"/>
          <w:szCs w:val="22"/>
        </w:rPr>
        <w:t>ounces and/or grams</w:t>
      </w:r>
      <w:r w:rsidRPr="002817EF">
        <w:rPr>
          <w:rFonts w:eastAsia="MS Mincho"/>
          <w:szCs w:val="22"/>
        </w:rPr>
        <w:t xml:space="preserve"> per </w:t>
      </w:r>
      <w:r>
        <w:rPr>
          <w:rFonts w:eastAsia="MS Mincho"/>
          <w:szCs w:val="22"/>
        </w:rPr>
        <w:t>item,</w:t>
      </w:r>
      <w:r w:rsidRPr="002817EF">
        <w:rPr>
          <w:rFonts w:eastAsia="MS Mincho"/>
          <w:szCs w:val="22"/>
        </w:rPr>
        <w:t xml:space="preserve"> the State will evaluate Quotes based on the price per </w:t>
      </w:r>
      <w:r>
        <w:rPr>
          <w:rFonts w:eastAsia="MS Mincho"/>
          <w:szCs w:val="22"/>
        </w:rPr>
        <w:t>ounce or gram</w:t>
      </w:r>
      <w:r w:rsidRPr="0006297A">
        <w:rPr>
          <w:rFonts w:eastAsia="MS Mincho"/>
          <w:szCs w:val="22"/>
        </w:rPr>
        <w:t xml:space="preserve"> </w:t>
      </w:r>
      <w:r>
        <w:rPr>
          <w:rFonts w:eastAsia="MS Mincho"/>
          <w:szCs w:val="22"/>
        </w:rPr>
        <w:t>as determined by the Unit Price divided by the Net Weight Per Case</w:t>
      </w:r>
      <w:r w:rsidRPr="003A1D53">
        <w:rPr>
          <w:rFonts w:eastAsia="MS Mincho"/>
          <w:szCs w:val="22"/>
        </w:rPr>
        <w:t xml:space="preserve">.  As such, a Vendor {Bidder} must specify the </w:t>
      </w:r>
      <w:r w:rsidRPr="002817EF">
        <w:rPr>
          <w:rFonts w:eastAsia="MS Mincho"/>
          <w:szCs w:val="22"/>
        </w:rPr>
        <w:t xml:space="preserve">number of </w:t>
      </w:r>
      <w:r>
        <w:rPr>
          <w:rFonts w:eastAsia="MS Mincho"/>
          <w:szCs w:val="22"/>
        </w:rPr>
        <w:t>items</w:t>
      </w:r>
      <w:r w:rsidRPr="00C50B78">
        <w:rPr>
          <w:rFonts w:eastAsia="MS Mincho"/>
          <w:szCs w:val="22"/>
        </w:rPr>
        <w:t xml:space="preserve"> per case</w:t>
      </w:r>
      <w:r>
        <w:rPr>
          <w:rFonts w:eastAsia="MS Mincho"/>
          <w:szCs w:val="22"/>
        </w:rPr>
        <w:t xml:space="preserve"> and the Net Weight per case </w:t>
      </w:r>
      <w:r w:rsidRPr="003A1D53">
        <w:rPr>
          <w:rFonts w:eastAsia="MS Mincho"/>
          <w:szCs w:val="22"/>
        </w:rPr>
        <w:t>in the space</w:t>
      </w:r>
      <w:r>
        <w:rPr>
          <w:rFonts w:eastAsia="MS Mincho"/>
          <w:szCs w:val="22"/>
        </w:rPr>
        <w:t>s</w:t>
      </w:r>
      <w:r w:rsidRPr="003A1D53">
        <w:rPr>
          <w:rFonts w:eastAsia="MS Mincho"/>
          <w:szCs w:val="22"/>
        </w:rPr>
        <w:t xml:space="preserve"> provided on the State-Supplied Price Sheet.</w:t>
      </w:r>
    </w:p>
    <w:p w14:paraId="04A239DD" w14:textId="77E4E6AD"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314" w:name="_Toc118513841"/>
      <w:bookmarkStart w:id="315" w:name="_Toc400531551"/>
      <w:bookmarkStart w:id="316" w:name="_Toc428534023"/>
      <w:bookmarkStart w:id="317" w:name="_Toc26869874"/>
      <w:r>
        <w:rPr>
          <w:rFonts w:eastAsia="MS Mincho"/>
        </w:rPr>
        <w:t>QUOTE</w:t>
      </w:r>
      <w:r w:rsidR="00E448F4">
        <w:rPr>
          <w:rFonts w:eastAsia="MS Mincho"/>
        </w:rPr>
        <w:t xml:space="preserve"> </w:t>
      </w:r>
      <w:r w:rsidR="00D9550E" w:rsidRPr="001B20B8">
        <w:rPr>
          <w:rFonts w:eastAsia="MS Mincho"/>
        </w:rPr>
        <w:t>discrepancies</w:t>
      </w:r>
      <w:bookmarkEnd w:id="314"/>
      <w:bookmarkEnd w:id="315"/>
      <w:bookmarkEnd w:id="316"/>
      <w:bookmarkEnd w:id="317"/>
    </w:p>
    <w:p w14:paraId="38A17D7C" w14:textId="77777777" w:rsidR="00D9550E" w:rsidRPr="00327580" w:rsidRDefault="00D9550E" w:rsidP="00D9550E">
      <w:pPr>
        <w:pStyle w:val="BodyText3"/>
      </w:pPr>
    </w:p>
    <w:p w14:paraId="4CC3B5DE" w14:textId="77777777" w:rsidR="008A2E86" w:rsidRDefault="008A2E86" w:rsidP="008A2E86">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B24E795" w14:textId="77777777" w:rsidR="008A2E86" w:rsidRDefault="008A2E86" w:rsidP="008A2E86">
      <w:pPr>
        <w:pStyle w:val="BodyText3"/>
      </w:pPr>
    </w:p>
    <w:p w14:paraId="21D5021E" w14:textId="77777777" w:rsidR="008A2E86" w:rsidRDefault="008A2E86" w:rsidP="008A2E86">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318" w:name="_Toc400531552"/>
      <w:bookmarkStart w:id="319" w:name="_Toc428534024"/>
      <w:bookmarkStart w:id="320" w:name="_Toc503175937"/>
      <w:bookmarkStart w:id="321" w:name="_Toc503176092"/>
      <w:bookmarkStart w:id="322" w:name="_Toc503176755"/>
      <w:bookmarkStart w:id="323" w:name="_Toc503176917"/>
      <w:bookmarkStart w:id="324" w:name="_Toc26869875"/>
      <w:r w:rsidRPr="009D0FB9">
        <w:rPr>
          <w:rFonts w:eastAsia="MS Mincho"/>
          <w:bCs w:val="0"/>
        </w:rPr>
        <w:t xml:space="preserve">Evaluation of the </w:t>
      </w:r>
      <w:r>
        <w:rPr>
          <w:rFonts w:eastAsia="MS Mincho"/>
          <w:bCs w:val="0"/>
        </w:rPr>
        <w:t>QUOTES</w:t>
      </w:r>
      <w:bookmarkEnd w:id="318"/>
      <w:bookmarkEnd w:id="319"/>
      <w:bookmarkEnd w:id="320"/>
      <w:bookmarkEnd w:id="321"/>
      <w:bookmarkEnd w:id="322"/>
      <w:bookmarkEnd w:id="323"/>
      <w:bookmarkEnd w:id="324"/>
    </w:p>
    <w:p w14:paraId="4A43D5F1" w14:textId="77777777" w:rsidR="00F165CB" w:rsidRPr="00357AFC" w:rsidRDefault="00F165CB" w:rsidP="00F165CB">
      <w:pPr>
        <w:pStyle w:val="Heading3"/>
        <w:numPr>
          <w:ilvl w:val="0"/>
          <w:numId w:val="0"/>
        </w:numPr>
        <w:ind w:left="720"/>
      </w:pPr>
    </w:p>
    <w:p w14:paraId="27735864" w14:textId="1682F24B" w:rsidR="00F165CB"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462DCD">
        <w:t>Evaluation Committee. Whether or not there has been a negotiation process as outlined in Section 6.8 below</w:t>
      </w:r>
      <w:r w:rsidRPr="00E2067E">
        <w:t xml:space="preserve">, the Director reserves the right to negotiate price reductions with the selected </w:t>
      </w:r>
      <w:r>
        <w:t>Vendor(s) {Bidder(s)}</w:t>
      </w:r>
      <w:r w:rsidRPr="00E2067E">
        <w:t>.</w:t>
      </w:r>
    </w:p>
    <w:p w14:paraId="28EB0698" w14:textId="77777777" w:rsidR="00234BA0" w:rsidRDefault="00234BA0" w:rsidP="00D9550E">
      <w:pPr>
        <w:pStyle w:val="BodyText3"/>
      </w:pPr>
    </w:p>
    <w:p w14:paraId="265B541A" w14:textId="77777777" w:rsidR="00D9550E" w:rsidRPr="00BA45D7" w:rsidRDefault="00D9550E" w:rsidP="00D9550E">
      <w:pPr>
        <w:pStyle w:val="Heading2"/>
        <w:ind w:right="108"/>
      </w:pPr>
      <w:bookmarkStart w:id="325" w:name="_Toc118513842"/>
      <w:bookmarkStart w:id="326" w:name="_Toc400531553"/>
      <w:bookmarkStart w:id="327" w:name="_Toc428534025"/>
      <w:bookmarkStart w:id="328" w:name="_Toc26869876"/>
      <w:r w:rsidRPr="00BA45D7">
        <w:t>Negotiation and Best and Final Offer (BAFO)</w:t>
      </w:r>
      <w:bookmarkEnd w:id="325"/>
      <w:bookmarkEnd w:id="326"/>
      <w:bookmarkEnd w:id="327"/>
      <w:bookmarkEnd w:id="328"/>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w:t>
      </w:r>
      <w:r>
        <w:lastRenderedPageBreak/>
        <w:t xml:space="preserve">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29" w:name="_Toc2686987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9"/>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30" w:name="_Toc400531554"/>
      <w:bookmarkStart w:id="331" w:name="_Toc428534026"/>
      <w:bookmarkStart w:id="332" w:name="_Toc26869878"/>
      <w:r>
        <w:t>POOR PERFORMANCE</w:t>
      </w:r>
      <w:bookmarkEnd w:id="330"/>
      <w:bookmarkEnd w:id="331"/>
      <w:bookmarkEnd w:id="332"/>
    </w:p>
    <w:p w14:paraId="0A9392D9" w14:textId="77777777" w:rsidR="00D9550E" w:rsidRDefault="00D9550E" w:rsidP="00D9550E">
      <w:pPr>
        <w:rPr>
          <w:color w:val="1F497D"/>
        </w:rPr>
      </w:pPr>
    </w:p>
    <w:p w14:paraId="39A9A33D" w14:textId="77777777" w:rsidR="008A2E86" w:rsidRPr="00955DFD" w:rsidRDefault="008A2E86" w:rsidP="008A2E86">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0DC5297" w14:textId="381FB6D9" w:rsidR="00EE1B8C" w:rsidRDefault="00CB7A5D" w:rsidP="009B60CC">
      <w:pPr>
        <w:pStyle w:val="Heading1"/>
        <w:numPr>
          <w:ilvl w:val="0"/>
          <w:numId w:val="0"/>
        </w:numPr>
      </w:pPr>
      <w:r>
        <w:rPr>
          <w:sz w:val="22"/>
          <w:szCs w:val="22"/>
        </w:rPr>
        <w:br w:type="page"/>
      </w:r>
    </w:p>
    <w:p w14:paraId="254FEB8A" w14:textId="77777777" w:rsidR="00D7753F" w:rsidRDefault="00D7753F" w:rsidP="009E4E10"/>
    <w:p w14:paraId="11219636" w14:textId="77777777" w:rsidR="00D7753F" w:rsidRDefault="00D7753F" w:rsidP="00D7753F">
      <w:pPr>
        <w:pStyle w:val="Heading1"/>
      </w:pPr>
      <w:bookmarkStart w:id="333" w:name="_Toc19010107"/>
      <w:bookmarkStart w:id="334" w:name="_Toc26869879"/>
      <w:r>
        <w:t xml:space="preserve">BLANKET P.O. </w:t>
      </w:r>
      <w:r w:rsidRPr="00CB7A5D">
        <w:t>AWARD</w:t>
      </w:r>
      <w:bookmarkEnd w:id="333"/>
      <w:bookmarkEnd w:id="334"/>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35" w:name="_Toc220920714"/>
      <w:bookmarkStart w:id="336" w:name="_Toc400531556"/>
      <w:bookmarkStart w:id="337" w:name="_Toc428534028"/>
      <w:bookmarkStart w:id="338" w:name="_Toc2686988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35"/>
      <w:bookmarkEnd w:id="336"/>
      <w:bookmarkEnd w:id="337"/>
      <w:bookmarkEnd w:id="338"/>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39" w:name="_Toc220920715"/>
      <w:bookmarkStart w:id="340" w:name="_Toc400531557"/>
      <w:bookmarkStart w:id="341" w:name="_Toc428534029"/>
      <w:bookmarkStart w:id="342" w:name="_Toc2686988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3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40"/>
      <w:bookmarkEnd w:id="341"/>
      <w:bookmarkEnd w:id="342"/>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6E93C210"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43" w:name="_Toc400531558"/>
      <w:bookmarkStart w:id="344" w:name="_Toc428534030"/>
      <w:bookmarkStart w:id="345" w:name="_Toc26869882"/>
      <w:r w:rsidRPr="00511911">
        <w:rPr>
          <w:bCs w:val="0"/>
        </w:rPr>
        <w:t>SOURCE DISCLOSURE REQUIREMENTS</w:t>
      </w:r>
      <w:bookmarkEnd w:id="343"/>
      <w:bookmarkEnd w:id="344"/>
      <w:bookmarkEnd w:id="345"/>
    </w:p>
    <w:p w14:paraId="6F39D40D" w14:textId="77777777" w:rsidR="001848F0" w:rsidRDefault="001848F0" w:rsidP="009E02C2">
      <w:pPr>
        <w:pStyle w:val="BodyText3"/>
        <w:keepNext/>
        <w:rPr>
          <w:b/>
          <w:highlight w:val="green"/>
        </w:rPr>
      </w:pPr>
    </w:p>
    <w:p w14:paraId="1D3282C5" w14:textId="1B217D39" w:rsidR="00280F29" w:rsidRPr="00851065" w:rsidRDefault="006032F6"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26A5D154" w14:textId="4B3AA58F" w:rsidR="00E651D6" w:rsidRPr="00955DFD" w:rsidRDefault="006032F6" w:rsidP="00E651D6">
      <w:pPr>
        <w:rPr>
          <w:b/>
        </w:rPr>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346" w:name="_Toc400531559"/>
      <w:bookmarkStart w:id="347" w:name="_Toc428534031"/>
      <w:bookmarkStart w:id="348" w:name="_Toc26869883"/>
      <w:r>
        <w:t>AFFIRMATIVE</w:t>
      </w:r>
      <w:r w:rsidR="000D643C" w:rsidRPr="005B44C2">
        <w:t xml:space="preserve"> Action</w:t>
      </w:r>
      <w:bookmarkEnd w:id="346"/>
      <w:bookmarkEnd w:id="347"/>
      <w:bookmarkEnd w:id="348"/>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349" w:name="_Toc261501847"/>
      <w:bookmarkStart w:id="350" w:name="_Toc400531560"/>
      <w:bookmarkStart w:id="351" w:name="_Toc428534032"/>
      <w:bookmarkStart w:id="352" w:name="_Toc26869884"/>
      <w:r>
        <w:t>BUSINESS</w:t>
      </w:r>
      <w:r w:rsidR="002A5750" w:rsidRPr="00FB0691">
        <w:t xml:space="preserve"> REGISTRATION</w:t>
      </w:r>
      <w:bookmarkEnd w:id="349"/>
      <w:bookmarkEnd w:id="350"/>
      <w:bookmarkEnd w:id="351"/>
      <w:bookmarkEnd w:id="352"/>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815EB3">
        <w:rPr>
          <w:color w:val="000000"/>
          <w:highlight w:val="lightGray"/>
        </w:rPr>
        <w:t>Section 4.4.2.</w:t>
      </w:r>
      <w:r w:rsidR="00E74181" w:rsidRPr="00815EB3">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53" w:name="_Toc400531561"/>
      <w:bookmarkStart w:id="354" w:name="_Toc428534033"/>
      <w:bookmarkStart w:id="355" w:name="_Toc2686988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53"/>
      <w:bookmarkEnd w:id="354"/>
      <w:bookmarkEnd w:id="355"/>
    </w:p>
    <w:p w14:paraId="307A9829" w14:textId="77777777" w:rsidR="0040324B" w:rsidRDefault="0040324B" w:rsidP="001274BB">
      <w:pPr>
        <w:pStyle w:val="BodyText3"/>
      </w:pPr>
    </w:p>
    <w:p w14:paraId="6BFBF78B" w14:textId="77777777" w:rsidR="008A2E86" w:rsidRDefault="008A2E86" w:rsidP="008A2E86">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9B60CC">
        <w:rPr>
          <w:rFonts w:eastAsia="MS Mincho"/>
          <w:sz w:val="22"/>
          <w:szCs w:val="22"/>
        </w:rPr>
        <w:t>that</w:t>
      </w:r>
      <w:r w:rsidRPr="009B60CC">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55A209A9" w14:textId="3CAB62CE" w:rsidR="00826089" w:rsidRDefault="00826089" w:rsidP="001274BB">
      <w:pPr>
        <w:pStyle w:val="BodyText"/>
        <w:ind w:left="0"/>
        <w:rPr>
          <w:rFonts w:eastAsia="MS Mincho"/>
          <w:sz w:val="22"/>
          <w:szCs w:val="22"/>
        </w:rPr>
      </w:pPr>
    </w:p>
    <w:p w14:paraId="77785700" w14:textId="4FD03C86" w:rsidR="007C4540" w:rsidRDefault="007C4540" w:rsidP="007C4540">
      <w:pPr>
        <w:rPr>
          <w:rFonts w:cs="Arial"/>
          <w:szCs w:val="22"/>
        </w:rPr>
      </w:pPr>
      <w:r w:rsidRPr="00462DCD">
        <w:rPr>
          <w:rFonts w:cs="Arial"/>
          <w:szCs w:val="22"/>
        </w:rPr>
        <w:t xml:space="preserve">It is the State’s intent to make  one </w:t>
      </w:r>
      <w:r w:rsidR="009B60CC">
        <w:rPr>
          <w:rFonts w:cs="Arial"/>
          <w:szCs w:val="22"/>
        </w:rPr>
        <w:t xml:space="preserve">(1) </w:t>
      </w:r>
      <w:r w:rsidRPr="00462DCD">
        <w:rPr>
          <w:rFonts w:cs="Arial"/>
          <w:szCs w:val="22"/>
        </w:rPr>
        <w:t xml:space="preserve">award </w:t>
      </w:r>
      <w:r w:rsidR="009B60CC">
        <w:rPr>
          <w:rFonts w:cs="Arial"/>
          <w:szCs w:val="22"/>
        </w:rPr>
        <w:t>per</w:t>
      </w:r>
      <w:r w:rsidRPr="00462DCD">
        <w:rPr>
          <w:rFonts w:cs="Arial"/>
          <w:szCs w:val="22"/>
        </w:rPr>
        <w:t xml:space="preserve"> </w:t>
      </w:r>
      <w:r w:rsidR="009B60CC">
        <w:rPr>
          <w:rFonts w:cs="Arial"/>
          <w:szCs w:val="22"/>
        </w:rPr>
        <w:t>Group(</w:t>
      </w:r>
      <w:r w:rsidR="00D7753F">
        <w:rPr>
          <w:rFonts w:cs="Arial"/>
          <w:szCs w:val="22"/>
        </w:rPr>
        <w:t xml:space="preserve">Group 1 consisting of price line items </w:t>
      </w:r>
      <w:r w:rsidR="00807A84">
        <w:rPr>
          <w:rFonts w:cs="Arial"/>
          <w:szCs w:val="22"/>
        </w:rPr>
        <w:t>1 through 4, Group 2 consisting of price line items 5 through 14, Group 3 consisting of price line items 15 through 19</w:t>
      </w:r>
      <w:r w:rsidR="009B60CC">
        <w:rPr>
          <w:rFonts w:cs="Arial"/>
          <w:szCs w:val="22"/>
        </w:rPr>
        <w:t>)</w:t>
      </w:r>
      <w:r w:rsidRPr="00462DCD">
        <w:rPr>
          <w:rFonts w:cs="Arial"/>
          <w:szCs w:val="22"/>
        </w:rPr>
        <w:t xml:space="preserve"> and </w:t>
      </w:r>
      <w:r w:rsidR="009B60CC">
        <w:rPr>
          <w:rFonts w:cs="Arial"/>
          <w:szCs w:val="22"/>
        </w:rPr>
        <w:t xml:space="preserve">one (1) award per </w:t>
      </w:r>
      <w:r w:rsidRPr="00462DCD">
        <w:rPr>
          <w:rFonts w:cs="Arial"/>
          <w:szCs w:val="22"/>
        </w:rPr>
        <w:t>individual price line item</w:t>
      </w:r>
      <w:r w:rsidR="00807A84">
        <w:rPr>
          <w:rFonts w:cs="Arial"/>
          <w:szCs w:val="22"/>
        </w:rPr>
        <w:t xml:space="preserve"> </w:t>
      </w:r>
      <w:r w:rsidR="009B60CC">
        <w:rPr>
          <w:rFonts w:cs="Arial"/>
          <w:szCs w:val="22"/>
        </w:rPr>
        <w:t>(P</w:t>
      </w:r>
      <w:r w:rsidR="00807A84">
        <w:rPr>
          <w:rFonts w:cs="Arial"/>
          <w:szCs w:val="22"/>
        </w:rPr>
        <w:t xml:space="preserve">rice line </w:t>
      </w:r>
      <w:r w:rsidR="009B60CC">
        <w:rPr>
          <w:rFonts w:cs="Arial"/>
          <w:szCs w:val="22"/>
        </w:rPr>
        <w:t>I</w:t>
      </w:r>
      <w:r w:rsidR="00807A84">
        <w:rPr>
          <w:rFonts w:cs="Arial"/>
          <w:szCs w:val="22"/>
        </w:rPr>
        <w:t>tems 20 through 25</w:t>
      </w:r>
      <w:r w:rsidR="009B60CC">
        <w:rPr>
          <w:rFonts w:cs="Arial"/>
          <w:szCs w:val="22"/>
        </w:rPr>
        <w:t>)</w:t>
      </w:r>
      <w:r w:rsidRPr="00462DCD">
        <w:rPr>
          <w:rFonts w:cs="Arial"/>
          <w:szCs w:val="22"/>
        </w:rPr>
        <w:t>, in accordance with Section 6.6 of this Bid Solicitation.</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56" w:name="_Toc400531562"/>
      <w:bookmarkStart w:id="357" w:name="_Toc428534034"/>
      <w:bookmarkStart w:id="358" w:name="_Toc26869886"/>
      <w:r w:rsidRPr="008263D1">
        <w:t>INSURANCE CERTIFICATES</w:t>
      </w:r>
      <w:bookmarkEnd w:id="356"/>
      <w:bookmarkEnd w:id="357"/>
      <w:bookmarkEnd w:id="358"/>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815EB3">
        <w:rPr>
          <w:highlight w:val="lightGray"/>
        </w:rPr>
        <w:t>Section 4.2</w:t>
      </w:r>
      <w:r w:rsidR="0037746E" w:rsidRPr="00462DCD">
        <w:t xml:space="preserve"> of</w:t>
      </w:r>
      <w:r w:rsidR="0037746E" w:rsidRPr="00490529">
        <w:t xml:space="preserve">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Default="00526170" w:rsidP="00C66608">
      <w:pPr>
        <w:pStyle w:val="BodyText3"/>
        <w:rPr>
          <w:rFonts w:cs="Arial"/>
          <w:color w:val="000000"/>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D460B87" w14:textId="77777777" w:rsidR="00807A84" w:rsidRPr="00083A7A" w:rsidRDefault="00807A84" w:rsidP="00C66608">
      <w:pPr>
        <w:pStyle w:val="BodyText3"/>
        <w:rPr>
          <w:rFonts w:cs="Arial"/>
        </w:rPr>
      </w:pP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59" w:name="_Toc118513795"/>
      <w:bookmarkStart w:id="360" w:name="_Toc400531563"/>
      <w:bookmarkStart w:id="361" w:name="_Toc428534035"/>
      <w:bookmarkStart w:id="362" w:name="_Toc26869887"/>
      <w:bookmarkStart w:id="363" w:name="OLE_LINK3"/>
      <w:bookmarkStart w:id="364" w:name="OLE_LINK4"/>
      <w:r>
        <w:lastRenderedPageBreak/>
        <w:t xml:space="preserve">Performance </w:t>
      </w:r>
      <w:bookmarkEnd w:id="359"/>
      <w:r w:rsidR="000930EA">
        <w:t>SECURITY</w:t>
      </w:r>
      <w:bookmarkEnd w:id="360"/>
      <w:bookmarkEnd w:id="361"/>
      <w:bookmarkEnd w:id="362"/>
    </w:p>
    <w:bookmarkEnd w:id="363"/>
    <w:bookmarkEnd w:id="364"/>
    <w:p w14:paraId="2DF4B002" w14:textId="77777777" w:rsidR="007C4540" w:rsidRDefault="007C4540" w:rsidP="00955DFD">
      <w:pPr>
        <w:autoSpaceDE w:val="0"/>
        <w:autoSpaceDN w:val="0"/>
        <w:adjustRightInd w:val="0"/>
        <w:rPr>
          <w:b/>
          <w:color w:val="000000"/>
        </w:rPr>
      </w:pPr>
    </w:p>
    <w:p w14:paraId="536A6827" w14:textId="2F10AE1F" w:rsidR="00366E86" w:rsidRPr="007C4540" w:rsidRDefault="007C4540" w:rsidP="00955DFD">
      <w:pPr>
        <w:autoSpaceDE w:val="0"/>
        <w:autoSpaceDN w:val="0"/>
        <w:adjustRightInd w:val="0"/>
        <w:rPr>
          <w:color w:val="000000"/>
        </w:rPr>
      </w:pPr>
      <w:r w:rsidRPr="007C4540">
        <w:rPr>
          <w:color w:val="000000"/>
        </w:rPr>
        <w:t>Not applicable to this procurement.</w:t>
      </w:r>
    </w:p>
    <w:p w14:paraId="342A7A02" w14:textId="16B65698" w:rsidR="00E651D6" w:rsidRPr="00536D72" w:rsidRDefault="00E84964" w:rsidP="00F5557A">
      <w:pPr>
        <w:pStyle w:val="Heading1"/>
      </w:pPr>
      <w:r>
        <w:br w:type="page"/>
      </w:r>
      <w:bookmarkStart w:id="365" w:name="_Toc400531564"/>
      <w:bookmarkStart w:id="366" w:name="_Toc428534036"/>
      <w:r w:rsidR="00FD14AB">
        <w:lastRenderedPageBreak/>
        <w:t xml:space="preserve"> </w:t>
      </w:r>
      <w:bookmarkStart w:id="367" w:name="_Toc26869888"/>
      <w:r w:rsidR="001D2ACC">
        <w:t>BLANKET P.O.</w:t>
      </w:r>
      <w:r w:rsidR="00E448F4">
        <w:t xml:space="preserve"> </w:t>
      </w:r>
      <w:r w:rsidR="00E651D6" w:rsidRPr="00536D72">
        <w:t>ADMINISTRATION</w:t>
      </w:r>
      <w:bookmarkEnd w:id="365"/>
      <w:bookmarkEnd w:id="366"/>
      <w:bookmarkEnd w:id="367"/>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68" w:name="_Toc400531565"/>
      <w:bookmarkStart w:id="369" w:name="_Toc428534037"/>
      <w:bookmarkStart w:id="370" w:name="_Toc26869889"/>
      <w:r>
        <w:t xml:space="preserve">STATE </w:t>
      </w:r>
      <w:r w:rsidR="00E651D6" w:rsidRPr="00536D72">
        <w:t>CONTRACT MANAGER</w:t>
      </w:r>
      <w:bookmarkEnd w:id="368"/>
      <w:bookmarkEnd w:id="369"/>
      <w:bookmarkEnd w:id="370"/>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71" w:name="_Toc400531566"/>
      <w:bookmarkStart w:id="372" w:name="_Toc428534038"/>
      <w:bookmarkStart w:id="373" w:name="_Toc26869890"/>
      <w:r w:rsidRPr="005B44C2">
        <w:t>state contract manager responsibilities</w:t>
      </w:r>
      <w:bookmarkEnd w:id="371"/>
      <w:bookmarkEnd w:id="372"/>
      <w:bookmarkEnd w:id="373"/>
    </w:p>
    <w:p w14:paraId="10E317A8" w14:textId="77777777" w:rsidR="008209D3" w:rsidRDefault="008209D3" w:rsidP="008209D3">
      <w:pPr>
        <w:pStyle w:val="BodyText2"/>
      </w:pPr>
    </w:p>
    <w:p w14:paraId="02752008" w14:textId="77777777" w:rsidR="008A2E86" w:rsidRPr="00506D4A" w:rsidRDefault="008A2E86" w:rsidP="008A2E86">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625A961D" w14:textId="77777777" w:rsidR="008A2E86" w:rsidRDefault="008A2E86" w:rsidP="008A2E86">
      <w:pPr>
        <w:pStyle w:val="BodyText2"/>
      </w:pPr>
    </w:p>
    <w:p w14:paraId="483DD41E" w14:textId="77777777" w:rsidR="008A2E86" w:rsidRPr="00506D4A" w:rsidRDefault="008A2E86" w:rsidP="008A2E86">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4053237E" w:rsidR="008209D3" w:rsidRDefault="008209D3" w:rsidP="008209D3">
      <w:pPr>
        <w:pStyle w:val="BodyText2"/>
      </w:pPr>
    </w:p>
    <w:p w14:paraId="1F36E092" w14:textId="77777777" w:rsidR="00E651D6" w:rsidRPr="00376DF8" w:rsidRDefault="00E651D6" w:rsidP="00E651D6">
      <w:pPr>
        <w:pStyle w:val="Heading3"/>
        <w:rPr>
          <w:bCs w:val="0"/>
        </w:rPr>
      </w:pPr>
      <w:bookmarkStart w:id="374" w:name="_Toc400531567"/>
      <w:bookmarkStart w:id="375" w:name="_Toc428534039"/>
      <w:bookmarkStart w:id="376" w:name="_Toc26869891"/>
      <w:r w:rsidRPr="005B44C2">
        <w:rPr>
          <w:bCs w:val="0"/>
        </w:rPr>
        <w:t>Coordination with the State Contract manager</w:t>
      </w:r>
      <w:bookmarkEnd w:id="374"/>
      <w:bookmarkEnd w:id="375"/>
      <w:bookmarkEnd w:id="376"/>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029CAAD1" w14:textId="0EF7592A" w:rsidR="007624FE" w:rsidRPr="00F86976" w:rsidRDefault="006B5023" w:rsidP="00F86976">
      <w:pPr>
        <w:pStyle w:val="Heading1"/>
        <w:numPr>
          <w:ilvl w:val="0"/>
          <w:numId w:val="0"/>
        </w:numPr>
        <w:rPr>
          <w:rFonts w:eastAsia="MS Mincho"/>
          <w:sz w:val="24"/>
        </w:rPr>
      </w:pPr>
      <w:bookmarkStart w:id="377" w:name="_Toc485041273"/>
      <w:bookmarkStart w:id="378" w:name="_Toc26869892"/>
      <w:r w:rsidRPr="006B5023">
        <w:rPr>
          <w:rFonts w:eastAsia="MS Mincho"/>
        </w:rPr>
        <w:lastRenderedPageBreak/>
        <w:t xml:space="preserve">9.0 </w:t>
      </w:r>
      <w:r w:rsidR="00FB47B2" w:rsidRPr="006B5023">
        <w:rPr>
          <w:rFonts w:eastAsia="MS Mincho"/>
        </w:rPr>
        <w:t>STATE OF NEW JERSEY STANDARD TERMS AND CONDITIONS</w:t>
      </w:r>
      <w:bookmarkEnd w:id="377"/>
      <w:bookmarkEnd w:id="378"/>
    </w:p>
    <w:p w14:paraId="79E6680C" w14:textId="77777777" w:rsidR="00312D19" w:rsidRDefault="00312D19" w:rsidP="00312D19">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10/21/19)</w:t>
      </w:r>
    </w:p>
    <w:p w14:paraId="17328E0C" w14:textId="77777777" w:rsidR="00312D19" w:rsidRPr="00784B37" w:rsidRDefault="00312D19" w:rsidP="00312D19">
      <w:pPr>
        <w:pStyle w:val="Default"/>
        <w:rPr>
          <w:rFonts w:ascii="Arial" w:hAnsi="Arial" w:cs="Arial"/>
          <w:sz w:val="22"/>
          <w:szCs w:val="22"/>
        </w:rPr>
      </w:pPr>
    </w:p>
    <w:p w14:paraId="0980153D" w14:textId="77777777" w:rsidR="00312D19" w:rsidRDefault="00312D19" w:rsidP="00312D19">
      <w:pPr>
        <w:pStyle w:val="Heading2"/>
        <w:numPr>
          <w:ilvl w:val="0"/>
          <w:numId w:val="0"/>
        </w:numPr>
        <w:ind w:left="576" w:hanging="576"/>
      </w:pPr>
      <w:bookmarkStart w:id="379" w:name="_Toc22566782"/>
      <w:bookmarkStart w:id="380" w:name="_Toc26869893"/>
      <w:r w:rsidRPr="00784B37">
        <w:t>1. STANDARD TERMS AND CONDITIONS APPLICABLE TO THE CONTRACT</w:t>
      </w:r>
      <w:bookmarkEnd w:id="379"/>
      <w:bookmarkEnd w:id="380"/>
    </w:p>
    <w:p w14:paraId="11BB8574" w14:textId="77777777" w:rsidR="00312D19" w:rsidRDefault="00312D19" w:rsidP="00312D19">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1FB60C5" w14:textId="77777777" w:rsidR="00312D19" w:rsidRDefault="00312D19" w:rsidP="00312D19">
      <w:pPr>
        <w:keepNext/>
        <w:autoSpaceDE w:val="0"/>
        <w:autoSpaceDN w:val="0"/>
        <w:adjustRightInd w:val="0"/>
        <w:ind w:right="187"/>
        <w:rPr>
          <w:color w:val="000000"/>
        </w:rPr>
      </w:pPr>
    </w:p>
    <w:p w14:paraId="03BC5729" w14:textId="77777777" w:rsidR="00312D19" w:rsidRDefault="00312D19" w:rsidP="00312D19">
      <w:pPr>
        <w:pStyle w:val="Heading2"/>
        <w:numPr>
          <w:ilvl w:val="0"/>
          <w:numId w:val="0"/>
        </w:numPr>
        <w:ind w:right="108"/>
      </w:pPr>
      <w:bookmarkStart w:id="381" w:name="_Toc22566783"/>
      <w:bookmarkStart w:id="382" w:name="_Toc26869894"/>
      <w:r>
        <w:t>1.1 contract terms CROSSWALK</w:t>
      </w:r>
      <w:bookmarkEnd w:id="381"/>
      <w:bookmarkEnd w:id="382"/>
    </w:p>
    <w:p w14:paraId="6B688174" w14:textId="77777777" w:rsidR="00312D19" w:rsidRPr="00CA6684" w:rsidRDefault="00312D19" w:rsidP="00312D19"/>
    <w:tbl>
      <w:tblPr>
        <w:tblStyle w:val="TableGrid"/>
        <w:tblW w:w="0" w:type="auto"/>
        <w:tblLook w:val="04A0" w:firstRow="1" w:lastRow="0" w:firstColumn="1" w:lastColumn="0" w:noHBand="0" w:noVBand="1"/>
      </w:tblPr>
      <w:tblGrid>
        <w:gridCol w:w="4878"/>
        <w:gridCol w:w="4140"/>
      </w:tblGrid>
      <w:tr w:rsidR="00312D19" w:rsidRPr="00CA6684" w14:paraId="00B75A52" w14:textId="77777777" w:rsidTr="00065AA6">
        <w:tc>
          <w:tcPr>
            <w:tcW w:w="4878" w:type="dxa"/>
          </w:tcPr>
          <w:p w14:paraId="233B3CDF" w14:textId="77777777" w:rsidR="00312D19" w:rsidRPr="00851065" w:rsidRDefault="00312D19" w:rsidP="00065AA6">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29B090F" w14:textId="77777777" w:rsidR="00312D19" w:rsidRPr="00851065" w:rsidRDefault="00312D19" w:rsidP="00065AA6">
            <w:pPr>
              <w:jc w:val="center"/>
              <w:rPr>
                <w:b/>
              </w:rPr>
            </w:pPr>
            <w:r w:rsidRPr="00740210">
              <w:rPr>
                <w:rFonts w:cs="Arial"/>
                <w:b/>
                <w:szCs w:val="22"/>
              </w:rPr>
              <w:t>Equivalent Statutory, Regulatory and/or Legacy Term</w:t>
            </w:r>
          </w:p>
        </w:tc>
      </w:tr>
      <w:tr w:rsidR="00312D19" w:rsidRPr="00CA6684" w14:paraId="1B9D53CE" w14:textId="77777777" w:rsidTr="00065AA6">
        <w:tc>
          <w:tcPr>
            <w:tcW w:w="4878" w:type="dxa"/>
          </w:tcPr>
          <w:p w14:paraId="1510B569" w14:textId="77777777" w:rsidR="00312D19" w:rsidRPr="00851065" w:rsidRDefault="00312D19" w:rsidP="00065AA6">
            <w:r w:rsidRPr="00851065">
              <w:t xml:space="preserve">Bid/Bid Solicitation </w:t>
            </w:r>
          </w:p>
        </w:tc>
        <w:tc>
          <w:tcPr>
            <w:tcW w:w="4140" w:type="dxa"/>
          </w:tcPr>
          <w:p w14:paraId="3D0C4AC6" w14:textId="77777777" w:rsidR="00312D19" w:rsidRPr="00851065" w:rsidRDefault="00312D19" w:rsidP="00065AA6">
            <w:r w:rsidRPr="00851065">
              <w:t>R</w:t>
            </w:r>
            <w:r>
              <w:t xml:space="preserve">equest </w:t>
            </w:r>
            <w:r w:rsidRPr="00851065">
              <w:t>F</w:t>
            </w:r>
            <w:r>
              <w:t xml:space="preserve">or </w:t>
            </w:r>
            <w:r w:rsidRPr="00851065">
              <w:t>P</w:t>
            </w:r>
            <w:r>
              <w:t>roposal (RFP)</w:t>
            </w:r>
            <w:r w:rsidRPr="00851065">
              <w:t>/Solicitation</w:t>
            </w:r>
          </w:p>
        </w:tc>
      </w:tr>
      <w:tr w:rsidR="00312D19" w:rsidRPr="00CA6684" w14:paraId="24E2E16F" w14:textId="77777777" w:rsidTr="00065AA6">
        <w:tc>
          <w:tcPr>
            <w:tcW w:w="4878" w:type="dxa"/>
          </w:tcPr>
          <w:p w14:paraId="7DA4B4BD" w14:textId="77777777" w:rsidR="00312D19" w:rsidRPr="00851065" w:rsidRDefault="00312D19" w:rsidP="00065AA6">
            <w:r w:rsidRPr="00851065">
              <w:t xml:space="preserve">Bid Amendment </w:t>
            </w:r>
          </w:p>
        </w:tc>
        <w:tc>
          <w:tcPr>
            <w:tcW w:w="4140" w:type="dxa"/>
          </w:tcPr>
          <w:p w14:paraId="32B6ABA0" w14:textId="77777777" w:rsidR="00312D19" w:rsidRPr="00851065" w:rsidRDefault="00312D19" w:rsidP="00065AA6">
            <w:r w:rsidRPr="00851065">
              <w:t>Addendum</w:t>
            </w:r>
          </w:p>
        </w:tc>
      </w:tr>
      <w:tr w:rsidR="00312D19" w:rsidRPr="00CA6684" w14:paraId="2E40A2FA" w14:textId="77777777" w:rsidTr="00065AA6">
        <w:tc>
          <w:tcPr>
            <w:tcW w:w="4878" w:type="dxa"/>
          </w:tcPr>
          <w:p w14:paraId="2EEF1DAA" w14:textId="77777777" w:rsidR="00312D19" w:rsidRPr="00851065" w:rsidRDefault="00312D19" w:rsidP="00065AA6">
            <w:r w:rsidRPr="00851065">
              <w:t xml:space="preserve">Change Order </w:t>
            </w:r>
          </w:p>
        </w:tc>
        <w:tc>
          <w:tcPr>
            <w:tcW w:w="4140" w:type="dxa"/>
          </w:tcPr>
          <w:p w14:paraId="2651E165" w14:textId="77777777" w:rsidR="00312D19" w:rsidRPr="00851065" w:rsidRDefault="00312D19" w:rsidP="00065AA6">
            <w:r w:rsidRPr="00851065">
              <w:t>Contract Amendment</w:t>
            </w:r>
          </w:p>
        </w:tc>
      </w:tr>
      <w:tr w:rsidR="00312D19" w:rsidRPr="00CA6684" w14:paraId="38C0CE3A" w14:textId="77777777" w:rsidTr="00065AA6">
        <w:tc>
          <w:tcPr>
            <w:tcW w:w="4878" w:type="dxa"/>
          </w:tcPr>
          <w:p w14:paraId="00B92F02" w14:textId="77777777" w:rsidR="00312D19" w:rsidRPr="00851065" w:rsidRDefault="00312D19" w:rsidP="00065AA6">
            <w:r w:rsidRPr="00851065">
              <w:t>Master Blanket Purchase Order (</w:t>
            </w:r>
            <w:r>
              <w:t>Blanket P.O.</w:t>
            </w:r>
            <w:r w:rsidRPr="00851065">
              <w:t xml:space="preserve">) </w:t>
            </w:r>
          </w:p>
        </w:tc>
        <w:tc>
          <w:tcPr>
            <w:tcW w:w="4140" w:type="dxa"/>
          </w:tcPr>
          <w:p w14:paraId="5B4D1F90" w14:textId="77777777" w:rsidR="00312D19" w:rsidRPr="00851065" w:rsidRDefault="00312D19" w:rsidP="00065AA6">
            <w:r w:rsidRPr="00851065">
              <w:t>Contract</w:t>
            </w:r>
          </w:p>
        </w:tc>
      </w:tr>
      <w:tr w:rsidR="00312D19" w:rsidRPr="00CA6684" w14:paraId="3B3B014F" w14:textId="77777777" w:rsidTr="00065AA6">
        <w:tc>
          <w:tcPr>
            <w:tcW w:w="4878" w:type="dxa"/>
          </w:tcPr>
          <w:p w14:paraId="57B45020" w14:textId="77777777" w:rsidR="00312D19" w:rsidRPr="00851065" w:rsidRDefault="00312D19" w:rsidP="00065AA6">
            <w:r w:rsidRPr="004522AC">
              <w:t xml:space="preserve">Offer and Acceptance </w:t>
            </w:r>
            <w:r>
              <w:t>P</w:t>
            </w:r>
            <w:r w:rsidRPr="004522AC">
              <w:t>age</w:t>
            </w:r>
          </w:p>
        </w:tc>
        <w:tc>
          <w:tcPr>
            <w:tcW w:w="4140" w:type="dxa"/>
          </w:tcPr>
          <w:p w14:paraId="3B72B949" w14:textId="77777777" w:rsidR="00312D19" w:rsidRPr="00851065" w:rsidRDefault="00312D19" w:rsidP="00065AA6">
            <w:r w:rsidRPr="004522AC">
              <w:t xml:space="preserve">Signatory </w:t>
            </w:r>
            <w:r>
              <w:t>P</w:t>
            </w:r>
            <w:r w:rsidRPr="004522AC">
              <w:t>age</w:t>
            </w:r>
          </w:p>
        </w:tc>
      </w:tr>
      <w:tr w:rsidR="00312D19" w:rsidRPr="00CA6684" w14:paraId="34683DAC" w14:textId="77777777" w:rsidTr="00065AA6">
        <w:tc>
          <w:tcPr>
            <w:tcW w:w="4878" w:type="dxa"/>
          </w:tcPr>
          <w:p w14:paraId="61ADFABB" w14:textId="77777777" w:rsidR="00312D19" w:rsidRPr="00851065" w:rsidRDefault="00312D19" w:rsidP="00065AA6">
            <w:r>
              <w:t>Quote</w:t>
            </w:r>
          </w:p>
        </w:tc>
        <w:tc>
          <w:tcPr>
            <w:tcW w:w="4140" w:type="dxa"/>
          </w:tcPr>
          <w:p w14:paraId="6A78B943" w14:textId="77777777" w:rsidR="00312D19" w:rsidRPr="00851065" w:rsidRDefault="00312D19" w:rsidP="00065AA6">
            <w:r>
              <w:t>Proposal</w:t>
            </w:r>
          </w:p>
        </w:tc>
      </w:tr>
      <w:tr w:rsidR="00312D19" w:rsidRPr="00CA6684" w14:paraId="5EF83C3F" w14:textId="77777777" w:rsidTr="00065AA6">
        <w:tc>
          <w:tcPr>
            <w:tcW w:w="4878" w:type="dxa"/>
          </w:tcPr>
          <w:p w14:paraId="1E12AC67" w14:textId="77777777" w:rsidR="00312D19" w:rsidRPr="00851065" w:rsidRDefault="00312D19" w:rsidP="00065AA6">
            <w:r w:rsidRPr="00851065">
              <w:t xml:space="preserve">Vendor </w:t>
            </w:r>
          </w:p>
        </w:tc>
        <w:tc>
          <w:tcPr>
            <w:tcW w:w="4140" w:type="dxa"/>
          </w:tcPr>
          <w:p w14:paraId="4D6CB8BE" w14:textId="77777777" w:rsidR="00312D19" w:rsidRPr="00851065" w:rsidRDefault="00312D19" w:rsidP="00065AA6">
            <w:r w:rsidRPr="00851065">
              <w:t>Bidder/Contractor</w:t>
            </w:r>
          </w:p>
        </w:tc>
      </w:tr>
    </w:tbl>
    <w:p w14:paraId="742C13F3" w14:textId="77777777" w:rsidR="00312D19" w:rsidRPr="00C65B22" w:rsidRDefault="00312D19" w:rsidP="00312D19">
      <w:pPr>
        <w:autoSpaceDE w:val="0"/>
        <w:autoSpaceDN w:val="0"/>
        <w:adjustRightInd w:val="0"/>
        <w:rPr>
          <w:color w:val="000000"/>
        </w:rPr>
      </w:pPr>
    </w:p>
    <w:p w14:paraId="5A065407" w14:textId="77777777" w:rsidR="00312D19" w:rsidRDefault="00312D19" w:rsidP="00312D19">
      <w:pPr>
        <w:rPr>
          <w:rStyle w:val="Heading2Char"/>
        </w:rPr>
      </w:pPr>
      <w:bookmarkStart w:id="383" w:name="_Toc22566784"/>
      <w:bookmarkStart w:id="384" w:name="_Toc26869895"/>
      <w:r w:rsidRPr="00063E17">
        <w:rPr>
          <w:rStyle w:val="Heading2Char"/>
        </w:rPr>
        <w:t>2.</w:t>
      </w:r>
      <w:r>
        <w:rPr>
          <w:rStyle w:val="Heading2Char"/>
        </w:rPr>
        <w:tab/>
      </w:r>
      <w:r w:rsidRPr="00063E17">
        <w:rPr>
          <w:rStyle w:val="Heading2Char"/>
        </w:rPr>
        <w:t>STATE LAW REQUIRING MANDATORY COMPLIANCE BY ALL CONTRACTORS</w:t>
      </w:r>
      <w:bookmarkEnd w:id="383"/>
      <w:bookmarkEnd w:id="384"/>
    </w:p>
    <w:p w14:paraId="3FD26909" w14:textId="77777777" w:rsidR="00312D19" w:rsidRPr="00851065" w:rsidRDefault="00312D19" w:rsidP="00312D19">
      <w:r w:rsidRPr="00851065">
        <w:t xml:space="preserve">The statutes, laws or codes cited herein are available for review at the New Jersey State Library, 185 West State Street, Trenton, New Jersey 08625. </w:t>
      </w:r>
    </w:p>
    <w:p w14:paraId="0614459B" w14:textId="77777777" w:rsidR="00312D19" w:rsidRPr="00851065" w:rsidRDefault="00312D19" w:rsidP="00312D19">
      <w:pPr>
        <w:rPr>
          <w:b/>
        </w:rPr>
      </w:pPr>
    </w:p>
    <w:p w14:paraId="52BEFBC9" w14:textId="77777777" w:rsidR="00312D19" w:rsidRDefault="00312D19" w:rsidP="00312D19">
      <w:bookmarkStart w:id="385" w:name="_Toc22566785"/>
      <w:bookmarkStart w:id="386" w:name="_Toc26869896"/>
      <w:r w:rsidRPr="00063E17">
        <w:rPr>
          <w:rStyle w:val="Heading3Char"/>
        </w:rPr>
        <w:t>2.1</w:t>
      </w:r>
      <w:r>
        <w:rPr>
          <w:rStyle w:val="Heading3Char"/>
        </w:rPr>
        <w:tab/>
      </w:r>
      <w:r w:rsidRPr="00063E17">
        <w:rPr>
          <w:rStyle w:val="Heading3Char"/>
        </w:rPr>
        <w:t>BUSINESS REGISTRATION</w:t>
      </w:r>
      <w:bookmarkEnd w:id="385"/>
      <w:bookmarkEnd w:id="386"/>
    </w:p>
    <w:p w14:paraId="03CE3BDE" w14:textId="77777777" w:rsidR="00312D19" w:rsidRPr="00ED1A99" w:rsidRDefault="00312D19" w:rsidP="00312D19">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9DB7211" w14:textId="77777777" w:rsidR="00312D19" w:rsidRPr="00ED1A99" w:rsidRDefault="00312D19" w:rsidP="00312D19"/>
    <w:p w14:paraId="12B3B56B" w14:textId="77777777" w:rsidR="00312D19" w:rsidRPr="00ED1A99" w:rsidRDefault="00312D19" w:rsidP="00312D19">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43890A" w14:textId="77777777" w:rsidR="00312D19" w:rsidRPr="00ED1A99" w:rsidRDefault="00312D19" w:rsidP="00312D19"/>
    <w:p w14:paraId="20ECFCD5" w14:textId="77777777" w:rsidR="00312D19" w:rsidRDefault="00312D19" w:rsidP="00312D19">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EAC33B2" w14:textId="77777777" w:rsidR="00312D19" w:rsidRDefault="00312D19" w:rsidP="00312D19"/>
    <w:p w14:paraId="6F4815F8" w14:textId="77777777" w:rsidR="00312D19" w:rsidRPr="00955DFD" w:rsidRDefault="00312D19" w:rsidP="00312D19">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3B7FB0EC" w14:textId="77777777" w:rsidR="00312D19" w:rsidRPr="00955DFD" w:rsidRDefault="00312D19" w:rsidP="00312D19">
      <w:pPr>
        <w:rPr>
          <w:b/>
        </w:rPr>
      </w:pPr>
    </w:p>
    <w:p w14:paraId="2CB321E1" w14:textId="77777777" w:rsidR="00312D19" w:rsidRDefault="00312D19" w:rsidP="00312D19">
      <w:bookmarkStart w:id="387" w:name="_Toc22566786"/>
      <w:bookmarkStart w:id="388" w:name="_Toc26869897"/>
      <w:r w:rsidRPr="00063E17">
        <w:rPr>
          <w:rStyle w:val="Heading3Char"/>
        </w:rPr>
        <w:t>2.2</w:t>
      </w:r>
      <w:r>
        <w:rPr>
          <w:rStyle w:val="Heading3Char"/>
        </w:rPr>
        <w:tab/>
      </w:r>
      <w:r w:rsidRPr="00063E17">
        <w:rPr>
          <w:rStyle w:val="Heading3Char"/>
        </w:rPr>
        <w:t>ANTI-DISCRIMINATION</w:t>
      </w:r>
      <w:bookmarkEnd w:id="387"/>
      <w:bookmarkEnd w:id="388"/>
    </w:p>
    <w:p w14:paraId="6F278DE7" w14:textId="77777777" w:rsidR="00312D19" w:rsidRDefault="00312D19" w:rsidP="00312D19">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B7BB69A" w14:textId="77777777" w:rsidR="00312D19" w:rsidRDefault="00312D19" w:rsidP="00312D19"/>
    <w:p w14:paraId="34190A23" w14:textId="77777777" w:rsidR="00312D19" w:rsidRPr="00970951" w:rsidRDefault="00312D19" w:rsidP="00312D19">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3FA6B289" w14:textId="77777777" w:rsidR="00312D19" w:rsidRPr="00C65B22" w:rsidRDefault="00312D19" w:rsidP="00312D19">
      <w:pPr>
        <w:rPr>
          <w:b/>
        </w:rPr>
      </w:pPr>
    </w:p>
    <w:p w14:paraId="791C1918" w14:textId="77777777" w:rsidR="00312D19" w:rsidRDefault="00312D19" w:rsidP="00312D19">
      <w:bookmarkStart w:id="389" w:name="_Toc22566787"/>
      <w:bookmarkStart w:id="390" w:name="_Toc26869898"/>
      <w:r w:rsidRPr="00063E17">
        <w:rPr>
          <w:rStyle w:val="Heading3Char"/>
        </w:rPr>
        <w:t>2.3</w:t>
      </w:r>
      <w:r>
        <w:rPr>
          <w:rStyle w:val="Heading3Char"/>
        </w:rPr>
        <w:tab/>
      </w:r>
      <w:r w:rsidRPr="00063E17">
        <w:rPr>
          <w:rStyle w:val="Heading3Char"/>
        </w:rPr>
        <w:t>PREVAILING WAGE ACT</w:t>
      </w:r>
      <w:bookmarkEnd w:id="389"/>
      <w:bookmarkEnd w:id="390"/>
    </w:p>
    <w:p w14:paraId="45FB9A11" w14:textId="77777777" w:rsidR="00312D19" w:rsidRPr="00C65B22" w:rsidRDefault="00312D19" w:rsidP="00312D19">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0524AD3" w14:textId="77777777" w:rsidR="00312D19" w:rsidRDefault="00312D19" w:rsidP="00312D19">
      <w:pPr>
        <w:rPr>
          <w:rFonts w:ascii="Arial Narrow" w:hAnsi="Arial Narrow" w:cs="Arial"/>
          <w:b/>
          <w:bCs/>
        </w:rPr>
      </w:pPr>
    </w:p>
    <w:p w14:paraId="500D79E3" w14:textId="77777777" w:rsidR="00312D19" w:rsidRDefault="00312D19" w:rsidP="00312D19">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3009CF42" w14:textId="77777777" w:rsidR="00312D19" w:rsidRPr="00851065" w:rsidRDefault="00312D19" w:rsidP="00312D19">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360EFFF" w14:textId="77777777" w:rsidR="00312D19" w:rsidRPr="00851065" w:rsidRDefault="00312D19" w:rsidP="00312D19">
      <w:pPr>
        <w:rPr>
          <w:b/>
        </w:rPr>
      </w:pPr>
    </w:p>
    <w:p w14:paraId="38E3B505" w14:textId="77777777" w:rsidR="00312D19" w:rsidRDefault="00312D19" w:rsidP="00312D19">
      <w:bookmarkStart w:id="391" w:name="_Toc22566788"/>
      <w:bookmarkStart w:id="392" w:name="_Toc26869899"/>
      <w:r w:rsidRPr="00063E17">
        <w:rPr>
          <w:rStyle w:val="Heading3Char"/>
        </w:rPr>
        <w:t>2.5</w:t>
      </w:r>
      <w:r>
        <w:rPr>
          <w:rStyle w:val="Heading3Char"/>
        </w:rPr>
        <w:tab/>
      </w:r>
      <w:r w:rsidRPr="00063E17">
        <w:rPr>
          <w:rStyle w:val="Heading3Char"/>
        </w:rPr>
        <w:t>MACBRIDE PRINCIPLES</w:t>
      </w:r>
      <w:bookmarkEnd w:id="391"/>
      <w:bookmarkEnd w:id="392"/>
    </w:p>
    <w:p w14:paraId="12A4612D" w14:textId="77777777" w:rsidR="00312D19" w:rsidRPr="00C65B22" w:rsidRDefault="00312D19" w:rsidP="00312D19">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730C574" w14:textId="77777777" w:rsidR="00312D19" w:rsidRPr="00C65B22" w:rsidRDefault="00312D19" w:rsidP="00312D19">
      <w:pPr>
        <w:rPr>
          <w:b/>
        </w:rPr>
      </w:pPr>
    </w:p>
    <w:p w14:paraId="3513BF45" w14:textId="77777777" w:rsidR="00312D19" w:rsidRDefault="00312D19" w:rsidP="00312D19">
      <w:pPr>
        <w:rPr>
          <w:b/>
        </w:rPr>
      </w:pPr>
      <w:bookmarkStart w:id="393" w:name="_Toc22566789"/>
      <w:bookmarkStart w:id="394" w:name="_Toc26869900"/>
      <w:r w:rsidRPr="00063E17">
        <w:rPr>
          <w:rStyle w:val="Heading3Char"/>
        </w:rPr>
        <w:t>2.6</w:t>
      </w:r>
      <w:r>
        <w:rPr>
          <w:rStyle w:val="Heading3Char"/>
        </w:rPr>
        <w:tab/>
      </w:r>
      <w:r w:rsidRPr="00063E17">
        <w:rPr>
          <w:rStyle w:val="Heading3Char"/>
        </w:rPr>
        <w:t>PAY TO PLAY PROHIBITIONS</w:t>
      </w:r>
      <w:bookmarkEnd w:id="393"/>
      <w:bookmarkEnd w:id="394"/>
    </w:p>
    <w:p w14:paraId="519D8285" w14:textId="77777777" w:rsidR="00312D19" w:rsidRPr="00C65B22" w:rsidRDefault="00312D19" w:rsidP="00312D19">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2A51AF5" w14:textId="77777777" w:rsidR="00312D19" w:rsidRPr="00C65B22" w:rsidRDefault="00312D19" w:rsidP="00312D19"/>
    <w:p w14:paraId="3307FF66" w14:textId="77777777" w:rsidR="00312D19" w:rsidRPr="00063E17" w:rsidRDefault="00312D19" w:rsidP="00312D19">
      <w:pPr>
        <w:pStyle w:val="ListParagraph"/>
        <w:numPr>
          <w:ilvl w:val="0"/>
          <w:numId w:val="36"/>
        </w:numPr>
        <w:spacing w:after="200"/>
      </w:pPr>
      <w:r>
        <w:t>M</w:t>
      </w:r>
      <w:r w:rsidRPr="00063E17">
        <w:t xml:space="preserve">ake or solicit a contribution in violation of the statute; </w:t>
      </w:r>
    </w:p>
    <w:p w14:paraId="54DDB017" w14:textId="77777777" w:rsidR="00312D19" w:rsidRPr="00063E17" w:rsidRDefault="00312D19" w:rsidP="00312D19">
      <w:pPr>
        <w:pStyle w:val="ListParagraph"/>
        <w:numPr>
          <w:ilvl w:val="0"/>
          <w:numId w:val="36"/>
        </w:numPr>
        <w:spacing w:after="200"/>
      </w:pPr>
      <w:r>
        <w:t>K</w:t>
      </w:r>
      <w:r w:rsidRPr="00063E17">
        <w:t xml:space="preserve">nowingly conceal or misrepresent a contribution given or received; </w:t>
      </w:r>
    </w:p>
    <w:p w14:paraId="57B9397F" w14:textId="77777777" w:rsidR="00312D19" w:rsidRPr="00063E17" w:rsidRDefault="00312D19" w:rsidP="00312D19">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77DFA07D" w14:textId="77777777" w:rsidR="00312D19" w:rsidRPr="00063E17" w:rsidRDefault="00312D19" w:rsidP="00312D19">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591CD611" w14:textId="77777777" w:rsidR="00312D19" w:rsidRPr="00063E17" w:rsidRDefault="00312D19" w:rsidP="00312D19">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24D315A" w14:textId="77777777" w:rsidR="00312D19" w:rsidRPr="00063E17" w:rsidRDefault="00312D19" w:rsidP="00312D19">
      <w:pPr>
        <w:pStyle w:val="ListParagraph"/>
        <w:numPr>
          <w:ilvl w:val="0"/>
          <w:numId w:val="36"/>
        </w:numPr>
        <w:spacing w:after="200"/>
      </w:pPr>
      <w:r>
        <w:t>F</w:t>
      </w:r>
      <w:r w:rsidRPr="00063E17">
        <w:t xml:space="preserve">und contributions made by third parties, including consultants, attorneys, family members, and employees; </w:t>
      </w:r>
    </w:p>
    <w:p w14:paraId="266B281B" w14:textId="77777777" w:rsidR="00312D19" w:rsidRPr="00063E17" w:rsidRDefault="00312D19" w:rsidP="00312D19">
      <w:pPr>
        <w:pStyle w:val="ListParagraph"/>
        <w:numPr>
          <w:ilvl w:val="0"/>
          <w:numId w:val="36"/>
        </w:numPr>
        <w:spacing w:after="200"/>
      </w:pPr>
      <w:r>
        <w:t>E</w:t>
      </w:r>
      <w:r w:rsidRPr="00063E17">
        <w:t xml:space="preserve">ngage in any exchange of contributions to circumvent the intent of the Legislation; or </w:t>
      </w:r>
    </w:p>
    <w:p w14:paraId="77EE688D" w14:textId="77777777" w:rsidR="00312D19" w:rsidRDefault="00312D19" w:rsidP="00312D19">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102DD3C6" w14:textId="77777777" w:rsidR="00312D19" w:rsidRPr="00063E17" w:rsidRDefault="00312D19" w:rsidP="00312D19"/>
    <w:p w14:paraId="492211CB" w14:textId="77777777" w:rsidR="00312D19" w:rsidRDefault="00312D19" w:rsidP="00312D19">
      <w:bookmarkStart w:id="395" w:name="_Toc22566790"/>
      <w:bookmarkStart w:id="396" w:name="_Toc26869901"/>
      <w:r w:rsidRPr="00063E17">
        <w:rPr>
          <w:rStyle w:val="Heading3Char"/>
        </w:rPr>
        <w:t>2.7</w:t>
      </w:r>
      <w:r>
        <w:rPr>
          <w:rStyle w:val="Heading3Char"/>
        </w:rPr>
        <w:tab/>
      </w:r>
      <w:r w:rsidRPr="00063E17">
        <w:rPr>
          <w:rStyle w:val="Heading3Char"/>
        </w:rPr>
        <w:t>POLITICAL CONTRIBUTION DISCLOSURE</w:t>
      </w:r>
      <w:bookmarkEnd w:id="395"/>
      <w:bookmarkEnd w:id="396"/>
    </w:p>
    <w:p w14:paraId="3B1181CC" w14:textId="77777777" w:rsidR="00312D19" w:rsidRPr="00C65B22" w:rsidRDefault="00312D19" w:rsidP="00312D19">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4" w:history="1">
        <w:r w:rsidRPr="00012850">
          <w:rPr>
            <w:rStyle w:val="Hyperlink"/>
          </w:rPr>
          <w:t>http://www.elec.state.nj.us/</w:t>
        </w:r>
      </w:hyperlink>
      <w:r w:rsidRPr="00C65B22">
        <w:t>.</w:t>
      </w:r>
    </w:p>
    <w:p w14:paraId="29AD3BEA" w14:textId="77777777" w:rsidR="00312D19" w:rsidRPr="00C65B22" w:rsidRDefault="00312D19" w:rsidP="00312D19">
      <w:pPr>
        <w:rPr>
          <w:b/>
        </w:rPr>
      </w:pPr>
    </w:p>
    <w:p w14:paraId="75E03A73" w14:textId="77777777" w:rsidR="00312D19" w:rsidRDefault="00312D19" w:rsidP="00312D19">
      <w:bookmarkStart w:id="397" w:name="_Toc22566791"/>
      <w:bookmarkStart w:id="398" w:name="_Toc26869902"/>
      <w:r w:rsidRPr="00063E17">
        <w:rPr>
          <w:rStyle w:val="Heading3Char"/>
        </w:rPr>
        <w:t>2.8</w:t>
      </w:r>
      <w:r>
        <w:rPr>
          <w:rStyle w:val="Heading3Char"/>
        </w:rPr>
        <w:tab/>
      </w:r>
      <w:r w:rsidRPr="00063E17">
        <w:rPr>
          <w:rStyle w:val="Heading3Char"/>
        </w:rPr>
        <w:t>STANDARDS PROHIBITING CONFLICTS OF INTEREST</w:t>
      </w:r>
      <w:bookmarkEnd w:id="397"/>
      <w:bookmarkEnd w:id="398"/>
    </w:p>
    <w:p w14:paraId="362F41B1" w14:textId="77777777" w:rsidR="00312D19" w:rsidRPr="00851065" w:rsidRDefault="00312D19" w:rsidP="00312D19">
      <w:r w:rsidRPr="00851065">
        <w:t xml:space="preserve">The following prohibitions on contractor activities shall apply to all contracts or purchase agreements made with the State of New Jersey, pursuant to Executive Order No. 189 (1988). </w:t>
      </w:r>
    </w:p>
    <w:p w14:paraId="4DF7FD24" w14:textId="77777777" w:rsidR="00312D19" w:rsidRPr="00851065" w:rsidRDefault="00312D19" w:rsidP="00312D19"/>
    <w:p w14:paraId="3DB71FC0" w14:textId="77777777" w:rsidR="00312D19" w:rsidRDefault="00312D19" w:rsidP="00312D19">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549E224" w14:textId="77777777" w:rsidR="00312D19" w:rsidRPr="00063E17" w:rsidRDefault="00312D19" w:rsidP="00312D19">
      <w:r w:rsidRPr="00063E17">
        <w:t xml:space="preserve"> </w:t>
      </w:r>
    </w:p>
    <w:p w14:paraId="6E754D4D" w14:textId="77777777" w:rsidR="00312D19" w:rsidRDefault="00312D19" w:rsidP="00312D1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25237517" w14:textId="77777777" w:rsidR="00312D19" w:rsidRPr="00063E17" w:rsidRDefault="00312D19" w:rsidP="00312D19"/>
    <w:p w14:paraId="5C4FBF68" w14:textId="77777777" w:rsidR="00312D19" w:rsidRDefault="00312D19" w:rsidP="00312D1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A6EE0A1" w14:textId="77777777" w:rsidR="00312D19" w:rsidRPr="00063E17" w:rsidRDefault="00312D19" w:rsidP="00312D19"/>
    <w:p w14:paraId="0AAC7741" w14:textId="77777777" w:rsidR="00312D19" w:rsidRDefault="00312D19" w:rsidP="00312D1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567A858" w14:textId="77777777" w:rsidR="00312D19" w:rsidRPr="00063E17" w:rsidRDefault="00312D19" w:rsidP="00312D19"/>
    <w:p w14:paraId="44B2067E" w14:textId="77777777" w:rsidR="00312D19" w:rsidRDefault="00312D19" w:rsidP="00312D1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CAFF765" w14:textId="77777777" w:rsidR="00312D19" w:rsidRPr="00063E17" w:rsidRDefault="00312D19" w:rsidP="00312D19">
      <w:r w:rsidRPr="00063E17">
        <w:t xml:space="preserve"> </w:t>
      </w:r>
    </w:p>
    <w:p w14:paraId="05B2E5EA" w14:textId="77777777" w:rsidR="00312D19" w:rsidRPr="00063E17" w:rsidRDefault="00312D19" w:rsidP="00312D19">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3B2AFE2D" w14:textId="77777777" w:rsidR="00312D19" w:rsidRPr="00955DFD" w:rsidRDefault="00312D19" w:rsidP="00312D19"/>
    <w:p w14:paraId="7B65D8B7" w14:textId="77777777" w:rsidR="00312D19" w:rsidRDefault="00312D19" w:rsidP="00312D19">
      <w:pPr>
        <w:rPr>
          <w:b/>
        </w:rPr>
      </w:pPr>
      <w:bookmarkStart w:id="399" w:name="_Toc22566792"/>
      <w:bookmarkStart w:id="400" w:name="_Toc26869903"/>
      <w:r w:rsidRPr="00063E17">
        <w:rPr>
          <w:rStyle w:val="Heading3Char"/>
        </w:rPr>
        <w:t>2.9</w:t>
      </w:r>
      <w:r>
        <w:rPr>
          <w:rStyle w:val="Heading3Char"/>
        </w:rPr>
        <w:tab/>
      </w:r>
      <w:r w:rsidRPr="00063E17">
        <w:rPr>
          <w:rStyle w:val="Heading3Char"/>
        </w:rPr>
        <w:t>NOTICE TO ALL CONTRACTORS SET-OFF FOR STATE TAX NOTICE</w:t>
      </w:r>
      <w:bookmarkEnd w:id="399"/>
      <w:bookmarkEnd w:id="400"/>
    </w:p>
    <w:p w14:paraId="0D37D28E" w14:textId="77777777" w:rsidR="00312D19" w:rsidRPr="00C65B22" w:rsidRDefault="00312D19" w:rsidP="00312D19">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1953E9E" w14:textId="77777777" w:rsidR="00312D19" w:rsidRPr="00C65B22" w:rsidRDefault="00312D19" w:rsidP="00312D19">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4590139B" w14:textId="77777777" w:rsidR="00312D19" w:rsidRPr="007D420A" w:rsidRDefault="00312D19" w:rsidP="00312D19">
      <w:pPr>
        <w:rPr>
          <w:b/>
        </w:rPr>
      </w:pPr>
    </w:p>
    <w:p w14:paraId="434D03D7" w14:textId="77777777" w:rsidR="00312D19" w:rsidRDefault="00312D19" w:rsidP="00312D19">
      <w:pPr>
        <w:rPr>
          <w:rStyle w:val="Heading3Char"/>
        </w:rPr>
      </w:pPr>
      <w:bookmarkStart w:id="401" w:name="_Toc22566793"/>
      <w:bookmarkStart w:id="402" w:name="_Toc26869904"/>
      <w:r w:rsidRPr="00063E17">
        <w:rPr>
          <w:rStyle w:val="Heading3Char"/>
        </w:rPr>
        <w:t>2.10</w:t>
      </w:r>
      <w:r>
        <w:rPr>
          <w:rStyle w:val="Heading3Char"/>
        </w:rPr>
        <w:tab/>
      </w:r>
      <w:r w:rsidRPr="00063E17">
        <w:rPr>
          <w:rStyle w:val="Heading3Char"/>
        </w:rPr>
        <w:t>COMPLIANCE - LAWS</w:t>
      </w:r>
      <w:bookmarkEnd w:id="401"/>
      <w:bookmarkEnd w:id="402"/>
    </w:p>
    <w:p w14:paraId="7C992379" w14:textId="77777777" w:rsidR="00312D19" w:rsidRPr="00851065" w:rsidRDefault="00312D19" w:rsidP="00312D19">
      <w:r w:rsidRPr="00851065">
        <w:t xml:space="preserve">The contractor must comply with all local, State and Federal laws, rules and regulations applicable to this contract and to the goods delivered and/or services performed hereunder. </w:t>
      </w:r>
    </w:p>
    <w:p w14:paraId="19F2C708" w14:textId="77777777" w:rsidR="00312D19" w:rsidRPr="00851065" w:rsidRDefault="00312D19" w:rsidP="00312D19">
      <w:pPr>
        <w:rPr>
          <w:b/>
        </w:rPr>
      </w:pPr>
    </w:p>
    <w:p w14:paraId="11CA2AF1" w14:textId="77777777" w:rsidR="00312D19" w:rsidRDefault="00312D19" w:rsidP="00312D19">
      <w:bookmarkStart w:id="403" w:name="_Toc22566794"/>
      <w:bookmarkStart w:id="404" w:name="_Toc26869905"/>
      <w:r w:rsidRPr="00063E17">
        <w:rPr>
          <w:rStyle w:val="Heading3Char"/>
        </w:rPr>
        <w:t>2.11</w:t>
      </w:r>
      <w:r>
        <w:rPr>
          <w:rStyle w:val="Heading3Char"/>
        </w:rPr>
        <w:tab/>
      </w:r>
      <w:r w:rsidRPr="00063E17">
        <w:rPr>
          <w:rStyle w:val="Heading3Char"/>
        </w:rPr>
        <w:t>COMPLIANCE - STATE LAWS</w:t>
      </w:r>
      <w:bookmarkEnd w:id="403"/>
      <w:bookmarkEnd w:id="404"/>
    </w:p>
    <w:p w14:paraId="13DE1966" w14:textId="77777777" w:rsidR="00312D19" w:rsidRPr="00851065" w:rsidRDefault="00312D19" w:rsidP="00312D19">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A811A39" w14:textId="77777777" w:rsidR="00312D19" w:rsidRDefault="00312D19" w:rsidP="00312D19">
      <w:pPr>
        <w:rPr>
          <w:rStyle w:val="Heading3Char"/>
        </w:rPr>
      </w:pPr>
    </w:p>
    <w:p w14:paraId="55D7D113" w14:textId="77777777" w:rsidR="00312D19" w:rsidRDefault="00312D19" w:rsidP="00312D19">
      <w:pPr>
        <w:rPr>
          <w:bCs/>
        </w:rPr>
      </w:pPr>
      <w:bookmarkStart w:id="405" w:name="_Toc22566795"/>
      <w:bookmarkStart w:id="406" w:name="_Toc26869906"/>
      <w:r>
        <w:rPr>
          <w:rStyle w:val="Heading3Char"/>
        </w:rPr>
        <w:t>2.12</w:t>
      </w:r>
      <w:r>
        <w:rPr>
          <w:rStyle w:val="Heading3Char"/>
        </w:rPr>
        <w:tab/>
        <w:t>Warranty of no solicitation on commission or contingent fee basis</w:t>
      </w:r>
      <w:bookmarkEnd w:id="405"/>
      <w:bookmarkEnd w:id="406"/>
    </w:p>
    <w:p w14:paraId="537CB3F9" w14:textId="77777777" w:rsidR="00312D19" w:rsidRPr="004115BD" w:rsidRDefault="00312D19" w:rsidP="00312D19">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2112AC6" w14:textId="77777777" w:rsidR="00312D19" w:rsidRPr="00C65B22" w:rsidRDefault="00312D19" w:rsidP="00312D19"/>
    <w:p w14:paraId="17A2ED89" w14:textId="77777777" w:rsidR="00312D19" w:rsidRPr="00784B37" w:rsidRDefault="00312D19" w:rsidP="00312D19">
      <w:pPr>
        <w:keepNext/>
        <w:ind w:left="720" w:hanging="720"/>
        <w:rPr>
          <w:rFonts w:ascii="Arial Narrow" w:hAnsi="Arial Narrow" w:cs="Arial"/>
        </w:rPr>
      </w:pPr>
      <w:bookmarkStart w:id="407" w:name="_Toc22566796"/>
      <w:bookmarkStart w:id="408" w:name="_Toc26869907"/>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07"/>
      <w:bookmarkEnd w:id="408"/>
      <w:r w:rsidRPr="00784B37">
        <w:rPr>
          <w:rFonts w:ascii="Arial Narrow" w:hAnsi="Arial Narrow" w:cs="Arial"/>
          <w:b/>
          <w:bCs/>
          <w:u w:val="single"/>
        </w:rPr>
        <w:t xml:space="preserve"> </w:t>
      </w:r>
    </w:p>
    <w:p w14:paraId="607F6122" w14:textId="77777777" w:rsidR="00312D19" w:rsidRPr="00851065" w:rsidRDefault="00312D19" w:rsidP="00312D19">
      <w:pPr>
        <w:keepNext/>
        <w:rPr>
          <w:b/>
        </w:rPr>
      </w:pPr>
    </w:p>
    <w:p w14:paraId="11BE3051" w14:textId="77777777" w:rsidR="00312D19" w:rsidRDefault="00312D19" w:rsidP="00312D19">
      <w:pPr>
        <w:pStyle w:val="Heading2"/>
        <w:numPr>
          <w:ilvl w:val="0"/>
          <w:numId w:val="0"/>
        </w:numPr>
        <w:ind w:left="576" w:hanging="576"/>
      </w:pPr>
      <w:bookmarkStart w:id="409" w:name="_Toc22566797"/>
      <w:bookmarkStart w:id="410" w:name="_Toc26869908"/>
      <w:r w:rsidRPr="001F6120">
        <w:t>3.1</w:t>
      </w:r>
      <w:r>
        <w:tab/>
      </w:r>
      <w:r w:rsidRPr="00784B37">
        <w:t>COMPLIANCE - CODES</w:t>
      </w:r>
      <w:bookmarkEnd w:id="409"/>
      <w:bookmarkEnd w:id="410"/>
    </w:p>
    <w:p w14:paraId="48505A88" w14:textId="77777777" w:rsidR="00312D19" w:rsidRPr="00851065" w:rsidRDefault="00312D19" w:rsidP="00312D19">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4DADFBB5" w14:textId="77777777" w:rsidR="00312D19" w:rsidRPr="00851065" w:rsidRDefault="00312D19" w:rsidP="00312D19">
      <w:pPr>
        <w:autoSpaceDE w:val="0"/>
        <w:autoSpaceDN w:val="0"/>
        <w:adjustRightInd w:val="0"/>
        <w:rPr>
          <w:b/>
          <w:color w:val="000000"/>
        </w:rPr>
      </w:pPr>
    </w:p>
    <w:p w14:paraId="269E229A" w14:textId="77777777" w:rsidR="00312D19" w:rsidRDefault="00312D19" w:rsidP="00312D19">
      <w:pPr>
        <w:pStyle w:val="Heading2"/>
        <w:keepNext/>
        <w:numPr>
          <w:ilvl w:val="0"/>
          <w:numId w:val="0"/>
        </w:numPr>
        <w:ind w:left="576" w:hanging="576"/>
      </w:pPr>
      <w:bookmarkStart w:id="411" w:name="_Toc22566798"/>
      <w:bookmarkStart w:id="412" w:name="_Toc26869909"/>
      <w:r w:rsidRPr="001F6120">
        <w:lastRenderedPageBreak/>
        <w:t>3.2</w:t>
      </w:r>
      <w:r>
        <w:tab/>
      </w:r>
      <w:r w:rsidRPr="001F6120">
        <w:t>PUBLIC</w:t>
      </w:r>
      <w:r w:rsidRPr="00784B37">
        <w:t xml:space="preserve"> WORKS CONTRACTOR REGISTRATION ACT</w:t>
      </w:r>
      <w:bookmarkEnd w:id="411"/>
      <w:bookmarkEnd w:id="412"/>
    </w:p>
    <w:p w14:paraId="1BA22B3D" w14:textId="77777777" w:rsidR="00312D19" w:rsidRPr="00851065" w:rsidRDefault="00312D19" w:rsidP="00312D19">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7618CF7" w14:textId="77777777" w:rsidR="00312D19" w:rsidRPr="00C65B22" w:rsidRDefault="00312D19" w:rsidP="00312D19">
      <w:pPr>
        <w:autoSpaceDE w:val="0"/>
        <w:autoSpaceDN w:val="0"/>
        <w:adjustRightInd w:val="0"/>
        <w:rPr>
          <w:b/>
          <w:color w:val="000000"/>
        </w:rPr>
      </w:pPr>
    </w:p>
    <w:p w14:paraId="3469B659" w14:textId="77777777" w:rsidR="00312D19" w:rsidRPr="00851065" w:rsidRDefault="00312D19" w:rsidP="00312D19">
      <w:pPr>
        <w:pStyle w:val="Heading2"/>
        <w:numPr>
          <w:ilvl w:val="0"/>
          <w:numId w:val="0"/>
        </w:numPr>
        <w:ind w:left="576" w:hanging="576"/>
      </w:pPr>
      <w:bookmarkStart w:id="413" w:name="_Toc22566799"/>
      <w:bookmarkStart w:id="414" w:name="_Toc26869910"/>
      <w:r w:rsidRPr="001F6120">
        <w:t>3.3</w:t>
      </w:r>
      <w:r>
        <w:tab/>
      </w:r>
      <w:r w:rsidRPr="00784B37">
        <w:t xml:space="preserve">PUBLIC WORKS CONTRACT - ADDITIONAL </w:t>
      </w:r>
      <w:r w:rsidRPr="00CD5CAF">
        <w:t>AFFIRMATIVE ACTION REQUIREMENTS</w:t>
      </w:r>
      <w:bookmarkEnd w:id="413"/>
      <w:bookmarkEnd w:id="414"/>
    </w:p>
    <w:p w14:paraId="56854D45" w14:textId="77777777" w:rsidR="00312D19" w:rsidRPr="00C65B22" w:rsidRDefault="00312D19" w:rsidP="00312D19">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2F24135" w14:textId="77777777" w:rsidR="00312D19" w:rsidRDefault="00312D19" w:rsidP="00312D19">
      <w:pPr>
        <w:autoSpaceDE w:val="0"/>
        <w:autoSpaceDN w:val="0"/>
        <w:adjustRightInd w:val="0"/>
        <w:rPr>
          <w:color w:val="000000"/>
          <w:u w:val="single"/>
        </w:rPr>
      </w:pPr>
    </w:p>
    <w:p w14:paraId="32BC72BC" w14:textId="77777777" w:rsidR="00312D19" w:rsidRDefault="00312D19" w:rsidP="00312D19">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28A6008" w14:textId="77777777" w:rsidR="00312D19" w:rsidRPr="00FD0D94" w:rsidRDefault="00312D19" w:rsidP="00312D19">
      <w:pPr>
        <w:pStyle w:val="ListParagraph"/>
        <w:ind w:hanging="360"/>
        <w:rPr>
          <w:rFonts w:eastAsia="Calibri" w:cs="Arial"/>
          <w:iCs/>
          <w:szCs w:val="22"/>
        </w:rPr>
      </w:pPr>
    </w:p>
    <w:p w14:paraId="1192BC32" w14:textId="77777777" w:rsidR="00312D19" w:rsidRDefault="00312D19" w:rsidP="00312D1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54A80DD" w14:textId="77777777" w:rsidR="00312D19" w:rsidRPr="00895D16" w:rsidRDefault="00312D19" w:rsidP="00312D19">
      <w:pPr>
        <w:ind w:left="720" w:hanging="360"/>
        <w:contextualSpacing/>
        <w:rPr>
          <w:rFonts w:eastAsia="Calibri" w:cs="Arial"/>
          <w:iCs/>
          <w:szCs w:val="22"/>
        </w:rPr>
      </w:pPr>
    </w:p>
    <w:p w14:paraId="563E7FB1" w14:textId="77777777" w:rsidR="00312D19" w:rsidRDefault="00312D19" w:rsidP="00312D19">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6B5883C" w14:textId="77777777" w:rsidR="00312D19" w:rsidRPr="00895D16" w:rsidRDefault="00312D19" w:rsidP="00312D19">
      <w:pPr>
        <w:ind w:left="720" w:hanging="360"/>
        <w:contextualSpacing/>
        <w:rPr>
          <w:rFonts w:eastAsia="Calibri" w:cs="Arial"/>
          <w:iCs/>
          <w:szCs w:val="22"/>
        </w:rPr>
      </w:pPr>
    </w:p>
    <w:p w14:paraId="6D3844F4" w14:textId="77777777" w:rsidR="00312D19" w:rsidRPr="00FD0D94" w:rsidRDefault="00312D19" w:rsidP="00312D19">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2BA38B5" w14:textId="77777777" w:rsidR="00312D19" w:rsidRPr="00FD0D94" w:rsidRDefault="00312D19" w:rsidP="00312D19">
      <w:pPr>
        <w:pStyle w:val="ListParagraph"/>
        <w:tabs>
          <w:tab w:val="left" w:pos="1080"/>
        </w:tabs>
        <w:autoSpaceDE w:val="0"/>
        <w:autoSpaceDN w:val="0"/>
        <w:adjustRightInd w:val="0"/>
        <w:rPr>
          <w:rFonts w:cs="Arial"/>
          <w:u w:val="single"/>
        </w:rPr>
      </w:pPr>
    </w:p>
    <w:p w14:paraId="5D1E392A" w14:textId="77777777" w:rsidR="00312D19" w:rsidRPr="00C65B22" w:rsidRDefault="00312D19" w:rsidP="00312D19">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B83F00C" w14:textId="77777777" w:rsidR="00312D19" w:rsidRPr="00C65B22" w:rsidRDefault="00312D19" w:rsidP="00312D19">
      <w:pPr>
        <w:autoSpaceDE w:val="0"/>
        <w:autoSpaceDN w:val="0"/>
        <w:adjustRightInd w:val="0"/>
        <w:rPr>
          <w:color w:val="000000"/>
        </w:rPr>
      </w:pPr>
    </w:p>
    <w:p w14:paraId="3F9CFCDD" w14:textId="77777777" w:rsidR="00312D19" w:rsidRDefault="00312D19" w:rsidP="00312D19">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49D718C" w14:textId="77777777" w:rsidR="00312D19" w:rsidRDefault="00312D19" w:rsidP="00312D19">
      <w:pPr>
        <w:pStyle w:val="ListParagraph"/>
        <w:autoSpaceDE w:val="0"/>
        <w:autoSpaceDN w:val="0"/>
        <w:adjustRightInd w:val="0"/>
        <w:ind w:left="360"/>
        <w:rPr>
          <w:color w:val="000000"/>
        </w:rPr>
      </w:pPr>
    </w:p>
    <w:p w14:paraId="2719B15F" w14:textId="77777777" w:rsidR="00312D19" w:rsidRDefault="00312D19" w:rsidP="00312D19">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FB6551E" w14:textId="77777777" w:rsidR="00312D19" w:rsidRPr="005F21B4" w:rsidRDefault="00312D19" w:rsidP="00312D19">
      <w:pPr>
        <w:pStyle w:val="ListParagraph"/>
        <w:rPr>
          <w:color w:val="000000"/>
        </w:rPr>
      </w:pPr>
    </w:p>
    <w:p w14:paraId="30EC1DF1" w14:textId="77777777" w:rsidR="00312D19" w:rsidRPr="005F21B4" w:rsidRDefault="00312D19" w:rsidP="00312D19">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6D45694F" w14:textId="77777777" w:rsidR="00312D19" w:rsidRPr="00955DFD" w:rsidRDefault="00312D19" w:rsidP="00312D19">
      <w:pPr>
        <w:autoSpaceDE w:val="0"/>
        <w:autoSpaceDN w:val="0"/>
        <w:adjustRightInd w:val="0"/>
        <w:ind w:left="720"/>
        <w:rPr>
          <w:color w:val="000000"/>
        </w:rPr>
      </w:pPr>
    </w:p>
    <w:p w14:paraId="1AE5F5D6" w14:textId="77777777" w:rsidR="00312D19" w:rsidRDefault="00312D19" w:rsidP="00312D19">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14C938" w14:textId="77777777" w:rsidR="00312D19" w:rsidRDefault="00312D19" w:rsidP="00312D19">
      <w:pPr>
        <w:pStyle w:val="ListParagraph"/>
        <w:autoSpaceDE w:val="0"/>
        <w:autoSpaceDN w:val="0"/>
        <w:adjustRightInd w:val="0"/>
        <w:rPr>
          <w:color w:val="000000"/>
        </w:rPr>
      </w:pPr>
    </w:p>
    <w:p w14:paraId="4F781ED8" w14:textId="77777777" w:rsidR="00312D19" w:rsidRDefault="00312D19" w:rsidP="00312D19">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E441279" w14:textId="77777777" w:rsidR="00312D19" w:rsidRPr="00895D16" w:rsidRDefault="00312D19" w:rsidP="00312D19">
      <w:pPr>
        <w:autoSpaceDE w:val="0"/>
        <w:autoSpaceDN w:val="0"/>
        <w:adjustRightInd w:val="0"/>
        <w:ind w:left="720"/>
        <w:rPr>
          <w:color w:val="000000"/>
        </w:rPr>
      </w:pPr>
    </w:p>
    <w:p w14:paraId="248579CF" w14:textId="77777777" w:rsidR="00312D19" w:rsidRDefault="00312D19" w:rsidP="00312D19">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F9EC97A" w14:textId="77777777" w:rsidR="00312D19" w:rsidRPr="00895D16" w:rsidRDefault="00312D19" w:rsidP="00312D19">
      <w:pPr>
        <w:autoSpaceDE w:val="0"/>
        <w:autoSpaceDN w:val="0"/>
        <w:adjustRightInd w:val="0"/>
        <w:ind w:left="720"/>
        <w:rPr>
          <w:color w:val="000000"/>
        </w:rPr>
      </w:pPr>
      <w:r w:rsidRPr="00895D16">
        <w:rPr>
          <w:color w:val="000000"/>
        </w:rPr>
        <w:t xml:space="preserve"> </w:t>
      </w:r>
    </w:p>
    <w:p w14:paraId="79A40789" w14:textId="77777777" w:rsidR="00312D19" w:rsidRPr="00895D16" w:rsidRDefault="00312D19" w:rsidP="00312D19">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4C21825" w14:textId="77777777" w:rsidR="00312D19" w:rsidRPr="00955DFD" w:rsidRDefault="00312D19" w:rsidP="00312D19">
      <w:pPr>
        <w:autoSpaceDE w:val="0"/>
        <w:autoSpaceDN w:val="0"/>
        <w:adjustRightInd w:val="0"/>
        <w:rPr>
          <w:color w:val="000000"/>
        </w:rPr>
      </w:pPr>
    </w:p>
    <w:p w14:paraId="45250335" w14:textId="77777777" w:rsidR="00312D19" w:rsidRDefault="00312D19" w:rsidP="00312D19">
      <w:pPr>
        <w:pStyle w:val="Heading2"/>
        <w:numPr>
          <w:ilvl w:val="0"/>
          <w:numId w:val="0"/>
        </w:numPr>
        <w:ind w:left="576" w:hanging="576"/>
      </w:pPr>
      <w:bookmarkStart w:id="415" w:name="_Toc22566800"/>
      <w:bookmarkStart w:id="416" w:name="_Toc26869911"/>
      <w:r w:rsidRPr="001F6120">
        <w:t>3.4</w:t>
      </w:r>
      <w:r>
        <w:tab/>
      </w:r>
      <w:r w:rsidRPr="00784B37">
        <w:t>BUILDING SERVICE</w:t>
      </w:r>
      <w:bookmarkEnd w:id="415"/>
      <w:bookmarkEnd w:id="416"/>
    </w:p>
    <w:p w14:paraId="37F8D1D6" w14:textId="77777777" w:rsidR="00312D19" w:rsidRPr="00C65B22" w:rsidRDefault="00312D19" w:rsidP="00312D19">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96C074" w14:textId="77777777" w:rsidR="00312D19" w:rsidRPr="00C65B22" w:rsidRDefault="00312D19" w:rsidP="00312D19">
      <w:pPr>
        <w:autoSpaceDE w:val="0"/>
        <w:autoSpaceDN w:val="0"/>
        <w:adjustRightInd w:val="0"/>
        <w:rPr>
          <w:b/>
          <w:color w:val="000000"/>
        </w:rPr>
      </w:pPr>
    </w:p>
    <w:p w14:paraId="35620772" w14:textId="77777777" w:rsidR="00312D19" w:rsidRDefault="00312D19" w:rsidP="00312D19">
      <w:pPr>
        <w:pStyle w:val="Heading2"/>
        <w:numPr>
          <w:ilvl w:val="0"/>
          <w:numId w:val="0"/>
        </w:numPr>
        <w:ind w:left="576" w:hanging="576"/>
      </w:pPr>
      <w:bookmarkStart w:id="417" w:name="_Toc22566801"/>
      <w:bookmarkStart w:id="418" w:name="_Toc26869912"/>
      <w:r w:rsidRPr="00DD3D5A">
        <w:t>3.5</w:t>
      </w:r>
      <w:r>
        <w:tab/>
      </w:r>
      <w:r w:rsidRPr="00784B37">
        <w:t xml:space="preserve">THE WORKER </w:t>
      </w:r>
      <w:r>
        <w:t>AND COMMUNITY RIGHT TO KNOW ACT</w:t>
      </w:r>
      <w:bookmarkEnd w:id="417"/>
      <w:bookmarkEnd w:id="418"/>
    </w:p>
    <w:p w14:paraId="0CC46A12" w14:textId="77777777" w:rsidR="00312D19" w:rsidRPr="00851065" w:rsidRDefault="00312D19" w:rsidP="00312D19">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625FD38" w14:textId="77777777" w:rsidR="00312D19" w:rsidRPr="00C65B22" w:rsidRDefault="00312D19" w:rsidP="00312D19">
      <w:pPr>
        <w:autoSpaceDE w:val="0"/>
        <w:autoSpaceDN w:val="0"/>
        <w:adjustRightInd w:val="0"/>
        <w:rPr>
          <w:b/>
          <w:color w:val="000000"/>
        </w:rPr>
      </w:pPr>
    </w:p>
    <w:p w14:paraId="5A702E86" w14:textId="77777777" w:rsidR="00312D19" w:rsidRDefault="00312D19" w:rsidP="00312D19">
      <w:pPr>
        <w:pStyle w:val="Heading2"/>
        <w:numPr>
          <w:ilvl w:val="0"/>
          <w:numId w:val="0"/>
        </w:numPr>
        <w:ind w:left="576" w:hanging="576"/>
      </w:pPr>
      <w:bookmarkStart w:id="419" w:name="_Toc22566802"/>
      <w:bookmarkStart w:id="420" w:name="_Toc26869913"/>
      <w:r w:rsidRPr="00DD3D5A">
        <w:t>3.6</w:t>
      </w:r>
      <w:r>
        <w:tab/>
      </w:r>
      <w:r w:rsidRPr="00784B37">
        <w:t>SERVICE PERFORMANCE WITHIN U.S.</w:t>
      </w:r>
      <w:bookmarkEnd w:id="419"/>
      <w:bookmarkEnd w:id="420"/>
    </w:p>
    <w:p w14:paraId="1CB5BB13" w14:textId="77777777" w:rsidR="00312D19" w:rsidRPr="00C65B22" w:rsidRDefault="00312D19" w:rsidP="00312D19">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2D68D11" w14:textId="77777777" w:rsidR="00312D19" w:rsidRPr="00C65B22" w:rsidRDefault="00312D19" w:rsidP="00312D19">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EE6B63" w14:textId="77777777" w:rsidR="00312D19" w:rsidRDefault="00312D19" w:rsidP="00312D19">
      <w:pPr>
        <w:autoSpaceDE w:val="0"/>
        <w:autoSpaceDN w:val="0"/>
        <w:adjustRightInd w:val="0"/>
        <w:rPr>
          <w:b/>
          <w:color w:val="000000"/>
        </w:rPr>
      </w:pPr>
    </w:p>
    <w:p w14:paraId="049AA73D" w14:textId="77777777" w:rsidR="00312D19" w:rsidRDefault="00312D19" w:rsidP="00312D19">
      <w:pPr>
        <w:pStyle w:val="Heading2"/>
        <w:numPr>
          <w:ilvl w:val="0"/>
          <w:numId w:val="0"/>
        </w:numPr>
        <w:ind w:left="576" w:hanging="576"/>
      </w:pPr>
      <w:bookmarkStart w:id="421" w:name="_Toc22566803"/>
      <w:bookmarkStart w:id="422" w:name="_Toc26869914"/>
      <w:r w:rsidRPr="00DD3D5A">
        <w:lastRenderedPageBreak/>
        <w:t>3.7</w:t>
      </w:r>
      <w:r w:rsidRPr="00DD3D5A">
        <w:tab/>
      </w:r>
      <w:r w:rsidRPr="00784B37">
        <w:t>BUY AMERICAN</w:t>
      </w:r>
      <w:bookmarkEnd w:id="421"/>
      <w:bookmarkEnd w:id="422"/>
    </w:p>
    <w:p w14:paraId="3C0E735A" w14:textId="77777777" w:rsidR="00312D19" w:rsidRPr="00C65B22" w:rsidRDefault="00312D19" w:rsidP="00312D19">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16C1346" w14:textId="77777777" w:rsidR="00312D19" w:rsidRDefault="00312D19" w:rsidP="00312D19">
      <w:pPr>
        <w:autoSpaceDE w:val="0"/>
        <w:autoSpaceDN w:val="0"/>
        <w:adjustRightInd w:val="0"/>
        <w:rPr>
          <w:b/>
          <w:color w:val="000000"/>
        </w:rPr>
      </w:pPr>
    </w:p>
    <w:p w14:paraId="7A2C1428" w14:textId="77777777" w:rsidR="00312D19" w:rsidRPr="00FC2945" w:rsidRDefault="00312D19" w:rsidP="00312D19">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080E376C" w14:textId="77777777" w:rsidR="00312D19" w:rsidRDefault="00312D19" w:rsidP="00312D19">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5" w:history="1">
        <w:r w:rsidRPr="00390AD9">
          <w:rPr>
            <w:rStyle w:val="Hyperlink"/>
          </w:rPr>
          <w:t>https://nj.gov/labor/equalpay/equalpay.html</w:t>
        </w:r>
      </w:hyperlink>
      <w:r>
        <w:rPr>
          <w:color w:val="000000"/>
        </w:rPr>
        <w:t xml:space="preserve">.  </w:t>
      </w:r>
    </w:p>
    <w:p w14:paraId="2470EB80" w14:textId="77777777" w:rsidR="00312D19" w:rsidRPr="00C65B22" w:rsidRDefault="00312D19" w:rsidP="00312D19">
      <w:pPr>
        <w:autoSpaceDE w:val="0"/>
        <w:autoSpaceDN w:val="0"/>
        <w:adjustRightInd w:val="0"/>
        <w:rPr>
          <w:b/>
          <w:color w:val="000000"/>
        </w:rPr>
      </w:pPr>
    </w:p>
    <w:p w14:paraId="1B0748FF" w14:textId="77777777" w:rsidR="00312D19" w:rsidRPr="00DD3D5A" w:rsidRDefault="00312D19" w:rsidP="00312D19">
      <w:pPr>
        <w:pStyle w:val="Heading2"/>
        <w:numPr>
          <w:ilvl w:val="0"/>
          <w:numId w:val="0"/>
        </w:numPr>
        <w:ind w:left="576" w:hanging="576"/>
      </w:pPr>
      <w:bookmarkStart w:id="423" w:name="_Toc22566804"/>
      <w:bookmarkStart w:id="424" w:name="_Toc26869915"/>
      <w:r w:rsidRPr="00DD3D5A">
        <w:t>4.</w:t>
      </w:r>
      <w:r w:rsidRPr="00DD3D5A">
        <w:tab/>
        <w:t>INDEMNIFICATION AND INSURANCE</w:t>
      </w:r>
      <w:bookmarkEnd w:id="423"/>
      <w:bookmarkEnd w:id="424"/>
      <w:r w:rsidRPr="00DD3D5A">
        <w:t xml:space="preserve"> </w:t>
      </w:r>
    </w:p>
    <w:p w14:paraId="01881AA9" w14:textId="77777777" w:rsidR="00312D19" w:rsidRPr="00851065" w:rsidRDefault="00312D19" w:rsidP="00312D19">
      <w:pPr>
        <w:keepNext/>
        <w:autoSpaceDE w:val="0"/>
        <w:autoSpaceDN w:val="0"/>
        <w:adjustRightInd w:val="0"/>
        <w:rPr>
          <w:b/>
          <w:color w:val="000000"/>
        </w:rPr>
      </w:pPr>
    </w:p>
    <w:p w14:paraId="5D736576" w14:textId="77777777" w:rsidR="00312D19" w:rsidRDefault="00312D19" w:rsidP="00312D19">
      <w:pPr>
        <w:pStyle w:val="Heading2"/>
        <w:numPr>
          <w:ilvl w:val="0"/>
          <w:numId w:val="0"/>
        </w:numPr>
      </w:pPr>
      <w:bookmarkStart w:id="425" w:name="_Toc22566805"/>
      <w:bookmarkStart w:id="426" w:name="_Toc26869916"/>
      <w:r w:rsidRPr="00DD3D5A">
        <w:t>4.1</w:t>
      </w:r>
      <w:r>
        <w:tab/>
      </w:r>
      <w:r w:rsidRPr="00784B37">
        <w:t>INDEMNIFICATION</w:t>
      </w:r>
      <w:bookmarkEnd w:id="425"/>
      <w:bookmarkEnd w:id="426"/>
    </w:p>
    <w:p w14:paraId="2F08562E" w14:textId="77777777" w:rsidR="00312D19" w:rsidRPr="00851065" w:rsidRDefault="00312D19" w:rsidP="00312D19">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6DDF00BE" w14:textId="77777777" w:rsidR="00312D19" w:rsidRPr="00851065" w:rsidRDefault="00312D19" w:rsidP="00312D19">
      <w:pPr>
        <w:keepNext/>
        <w:autoSpaceDE w:val="0"/>
        <w:autoSpaceDN w:val="0"/>
        <w:adjustRightInd w:val="0"/>
        <w:rPr>
          <w:color w:val="000000"/>
        </w:rPr>
      </w:pPr>
    </w:p>
    <w:p w14:paraId="1F2C77A8" w14:textId="77777777" w:rsidR="00312D19" w:rsidRDefault="00312D19" w:rsidP="00312D19">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7F71A9D" w14:textId="77777777" w:rsidR="00312D19" w:rsidRPr="00895D16" w:rsidRDefault="00312D19" w:rsidP="00312D19">
      <w:pPr>
        <w:pStyle w:val="ListParagraph"/>
        <w:autoSpaceDE w:val="0"/>
        <w:autoSpaceDN w:val="0"/>
        <w:adjustRightInd w:val="0"/>
        <w:rPr>
          <w:color w:val="000000"/>
        </w:rPr>
      </w:pPr>
    </w:p>
    <w:p w14:paraId="2DC49D74" w14:textId="77777777" w:rsidR="00312D19" w:rsidRDefault="00312D19" w:rsidP="00312D19">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AD92941" w14:textId="77777777" w:rsidR="00312D19" w:rsidRPr="00895D16" w:rsidRDefault="00312D19" w:rsidP="00312D19">
      <w:pPr>
        <w:autoSpaceDE w:val="0"/>
        <w:autoSpaceDN w:val="0"/>
        <w:adjustRightInd w:val="0"/>
        <w:ind w:left="720"/>
        <w:rPr>
          <w:color w:val="000000"/>
        </w:rPr>
      </w:pPr>
    </w:p>
    <w:p w14:paraId="281092B5" w14:textId="77777777" w:rsidR="00312D19" w:rsidRPr="00895D16" w:rsidRDefault="00312D19" w:rsidP="00312D19">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ED8F968" w14:textId="77777777" w:rsidR="00312D19" w:rsidRPr="00955DFD" w:rsidRDefault="00312D19" w:rsidP="00312D19">
      <w:pPr>
        <w:autoSpaceDE w:val="0"/>
        <w:autoSpaceDN w:val="0"/>
        <w:adjustRightInd w:val="0"/>
        <w:rPr>
          <w:b/>
          <w:color w:val="000000"/>
        </w:rPr>
      </w:pPr>
    </w:p>
    <w:p w14:paraId="04E4C17C" w14:textId="77777777" w:rsidR="00312D19" w:rsidRDefault="00312D19" w:rsidP="00312D19">
      <w:pPr>
        <w:pStyle w:val="Heading2"/>
        <w:numPr>
          <w:ilvl w:val="0"/>
          <w:numId w:val="0"/>
        </w:numPr>
        <w:ind w:left="576" w:hanging="576"/>
      </w:pPr>
      <w:bookmarkStart w:id="427" w:name="_Toc22566806"/>
      <w:bookmarkStart w:id="428" w:name="_Toc26869917"/>
      <w:r w:rsidRPr="00DD3D5A">
        <w:t>4.2</w:t>
      </w:r>
      <w:r>
        <w:tab/>
      </w:r>
      <w:r w:rsidRPr="00784B37">
        <w:t>INSURANCE</w:t>
      </w:r>
      <w:bookmarkEnd w:id="427"/>
      <w:bookmarkEnd w:id="428"/>
    </w:p>
    <w:p w14:paraId="56DF5616" w14:textId="77777777" w:rsidR="00312D19" w:rsidRPr="00C65B22" w:rsidRDefault="00312D19" w:rsidP="00312D19">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50F671FE" w14:textId="77777777" w:rsidR="00312D19" w:rsidRPr="00851065" w:rsidRDefault="00050291" w:rsidP="00312D19">
      <w:pPr>
        <w:autoSpaceDE w:val="0"/>
        <w:autoSpaceDN w:val="0"/>
        <w:adjustRightInd w:val="0"/>
        <w:jc w:val="center"/>
        <w:rPr>
          <w:color w:val="000000"/>
        </w:rPr>
      </w:pPr>
      <w:hyperlink r:id="rId66" w:history="1">
        <w:r w:rsidR="00312D19" w:rsidRPr="00851065">
          <w:rPr>
            <w:rStyle w:val="Hyperlink"/>
          </w:rPr>
          <w:t>ccau.certificate@treas.nj.gov</w:t>
        </w:r>
      </w:hyperlink>
    </w:p>
    <w:p w14:paraId="197FFB9C" w14:textId="77777777" w:rsidR="00312D19" w:rsidRPr="00851065" w:rsidRDefault="00312D19" w:rsidP="00312D19">
      <w:pPr>
        <w:autoSpaceDE w:val="0"/>
        <w:autoSpaceDN w:val="0"/>
        <w:adjustRightInd w:val="0"/>
        <w:jc w:val="center"/>
        <w:rPr>
          <w:color w:val="000000"/>
        </w:rPr>
      </w:pPr>
    </w:p>
    <w:p w14:paraId="5DE45D72" w14:textId="77777777" w:rsidR="00312D19" w:rsidRPr="00C65B22" w:rsidRDefault="00312D19" w:rsidP="00312D19">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CE1CD16" w14:textId="77777777" w:rsidR="00312D19" w:rsidRPr="00C65B22" w:rsidRDefault="00312D19" w:rsidP="00312D19">
      <w:pPr>
        <w:keepNext/>
        <w:autoSpaceDE w:val="0"/>
        <w:autoSpaceDN w:val="0"/>
        <w:adjustRightInd w:val="0"/>
        <w:rPr>
          <w:color w:val="000000"/>
        </w:rPr>
      </w:pPr>
    </w:p>
    <w:p w14:paraId="1D858356" w14:textId="77777777" w:rsidR="00312D19" w:rsidRDefault="00312D19" w:rsidP="00312D19">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60C3284" w14:textId="77777777" w:rsidR="00312D19" w:rsidRPr="00895D16" w:rsidRDefault="00312D19" w:rsidP="00312D19">
      <w:pPr>
        <w:pStyle w:val="ListParagraph"/>
        <w:autoSpaceDE w:val="0"/>
        <w:autoSpaceDN w:val="0"/>
        <w:adjustRightInd w:val="0"/>
        <w:rPr>
          <w:color w:val="000000"/>
        </w:rPr>
      </w:pPr>
    </w:p>
    <w:p w14:paraId="3CFAB53D" w14:textId="77777777" w:rsidR="00312D19" w:rsidRDefault="00312D19" w:rsidP="00312D19">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907C358" w14:textId="77777777" w:rsidR="00312D19" w:rsidRPr="00895D16" w:rsidRDefault="00312D19" w:rsidP="00312D19">
      <w:pPr>
        <w:autoSpaceDE w:val="0"/>
        <w:autoSpaceDN w:val="0"/>
        <w:adjustRightInd w:val="0"/>
        <w:ind w:left="720" w:firstLine="60"/>
        <w:rPr>
          <w:color w:val="000000"/>
        </w:rPr>
      </w:pPr>
    </w:p>
    <w:p w14:paraId="39DDED2C" w14:textId="77777777" w:rsidR="00312D19" w:rsidRPr="00895D16" w:rsidRDefault="00312D19" w:rsidP="00312D19">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1E08189" w14:textId="77777777" w:rsidR="00312D19" w:rsidRPr="00955DFD" w:rsidRDefault="00312D19" w:rsidP="00312D19">
      <w:pPr>
        <w:autoSpaceDE w:val="0"/>
        <w:autoSpaceDN w:val="0"/>
        <w:adjustRightInd w:val="0"/>
        <w:ind w:left="720"/>
        <w:rPr>
          <w:color w:val="000000"/>
        </w:rPr>
      </w:pPr>
    </w:p>
    <w:p w14:paraId="6CD6225C" w14:textId="77777777" w:rsidR="00312D19" w:rsidRPr="00CA76B1" w:rsidRDefault="00312D19" w:rsidP="00312D19">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6DF10919" w14:textId="77777777" w:rsidR="00312D19" w:rsidRPr="00CA76B1" w:rsidRDefault="00312D19" w:rsidP="00312D19">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2F6F0A7" w14:textId="77777777" w:rsidR="00312D19" w:rsidRPr="00CA76B1" w:rsidRDefault="00312D19" w:rsidP="00312D19">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667B1826" w14:textId="77777777" w:rsidR="00312D19" w:rsidRPr="00955DFD" w:rsidRDefault="00312D19" w:rsidP="00312D19">
      <w:pPr>
        <w:autoSpaceDE w:val="0"/>
        <w:autoSpaceDN w:val="0"/>
        <w:adjustRightInd w:val="0"/>
        <w:ind w:left="720"/>
        <w:rPr>
          <w:color w:val="000000"/>
        </w:rPr>
      </w:pPr>
    </w:p>
    <w:p w14:paraId="1B5A4FB6" w14:textId="77777777" w:rsidR="00312D19" w:rsidRDefault="00312D19" w:rsidP="00312D19">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2B0ADCA" w14:textId="77777777" w:rsidR="00312D19" w:rsidRPr="00895D16" w:rsidRDefault="00312D19" w:rsidP="00312D19">
      <w:pPr>
        <w:pStyle w:val="ListParagraph"/>
        <w:autoSpaceDE w:val="0"/>
        <w:autoSpaceDN w:val="0"/>
        <w:adjustRightInd w:val="0"/>
        <w:ind w:left="1440"/>
        <w:rPr>
          <w:color w:val="000000"/>
        </w:rPr>
      </w:pPr>
    </w:p>
    <w:p w14:paraId="7F0812D1" w14:textId="77777777" w:rsidR="00312D19" w:rsidRPr="00895D16" w:rsidRDefault="00312D19" w:rsidP="00312D19">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3C6E69D" w14:textId="77777777" w:rsidR="00312D19" w:rsidRPr="00955DFD" w:rsidRDefault="00312D19" w:rsidP="00312D19">
      <w:pPr>
        <w:autoSpaceDE w:val="0"/>
        <w:autoSpaceDN w:val="0"/>
        <w:adjustRightInd w:val="0"/>
        <w:rPr>
          <w:color w:val="000000"/>
        </w:rPr>
      </w:pPr>
    </w:p>
    <w:p w14:paraId="308A1DA1" w14:textId="77777777" w:rsidR="00312D19" w:rsidRPr="00784B37" w:rsidRDefault="00312D19" w:rsidP="00312D19">
      <w:pPr>
        <w:pStyle w:val="Heading2"/>
        <w:numPr>
          <w:ilvl w:val="0"/>
          <w:numId w:val="0"/>
        </w:numPr>
      </w:pPr>
      <w:bookmarkStart w:id="429" w:name="_Toc22566807"/>
      <w:bookmarkStart w:id="430" w:name="_Toc26869918"/>
      <w:r w:rsidRPr="00DD3D5A">
        <w:t>5.</w:t>
      </w:r>
      <w:r>
        <w:tab/>
      </w:r>
      <w:r w:rsidRPr="00784B37">
        <w:t>TERMS GOVERNING ALL CONTRACTS</w:t>
      </w:r>
      <w:bookmarkEnd w:id="429"/>
      <w:bookmarkEnd w:id="430"/>
      <w:r w:rsidRPr="00784B37">
        <w:t xml:space="preserve"> </w:t>
      </w:r>
    </w:p>
    <w:p w14:paraId="3D9F886C" w14:textId="77777777" w:rsidR="00312D19" w:rsidRDefault="00312D19" w:rsidP="00312D19">
      <w:pPr>
        <w:autoSpaceDE w:val="0"/>
        <w:autoSpaceDN w:val="0"/>
        <w:adjustRightInd w:val="0"/>
        <w:rPr>
          <w:rFonts w:ascii="Arial Narrow" w:hAnsi="Arial Narrow" w:cs="Arial"/>
          <w:b/>
          <w:bCs/>
          <w:color w:val="000000"/>
        </w:rPr>
      </w:pPr>
    </w:p>
    <w:p w14:paraId="2C417665" w14:textId="77777777" w:rsidR="00312D19" w:rsidRDefault="00312D19" w:rsidP="00312D19">
      <w:pPr>
        <w:pStyle w:val="Heading2"/>
        <w:numPr>
          <w:ilvl w:val="0"/>
          <w:numId w:val="0"/>
        </w:numPr>
        <w:ind w:left="576" w:hanging="576"/>
      </w:pPr>
      <w:bookmarkStart w:id="431" w:name="_Toc22566808"/>
      <w:bookmarkStart w:id="432" w:name="_Toc26869919"/>
      <w:r w:rsidRPr="00DD3D5A">
        <w:t>5.1</w:t>
      </w:r>
      <w:r>
        <w:tab/>
      </w:r>
      <w:r w:rsidRPr="00784B37">
        <w:t>CONTRACTOR IS INDEPENDENT CONTRACTOR</w:t>
      </w:r>
      <w:bookmarkEnd w:id="431"/>
      <w:bookmarkEnd w:id="432"/>
    </w:p>
    <w:p w14:paraId="6667CE64" w14:textId="77777777" w:rsidR="00312D19" w:rsidRPr="00851065" w:rsidRDefault="00312D19" w:rsidP="00312D19">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765BA08" w14:textId="77777777" w:rsidR="00312D19" w:rsidRPr="00851065" w:rsidRDefault="00312D19" w:rsidP="00312D19">
      <w:pPr>
        <w:autoSpaceDE w:val="0"/>
        <w:autoSpaceDN w:val="0"/>
        <w:adjustRightInd w:val="0"/>
        <w:rPr>
          <w:b/>
          <w:color w:val="000000"/>
        </w:rPr>
      </w:pPr>
    </w:p>
    <w:p w14:paraId="549E875E" w14:textId="77777777" w:rsidR="00312D19" w:rsidRDefault="00312D19" w:rsidP="00312D19">
      <w:pPr>
        <w:pStyle w:val="Heading2"/>
        <w:numPr>
          <w:ilvl w:val="0"/>
          <w:numId w:val="0"/>
        </w:numPr>
        <w:ind w:left="576" w:hanging="576"/>
      </w:pPr>
      <w:bookmarkStart w:id="433" w:name="_Toc22566809"/>
      <w:bookmarkStart w:id="434" w:name="_Toc26869920"/>
      <w:r w:rsidRPr="00DD3D5A">
        <w:t>5.2</w:t>
      </w:r>
      <w:r>
        <w:tab/>
      </w:r>
      <w:r w:rsidRPr="00784B37">
        <w:t>CONTRACT AMOUNT</w:t>
      </w:r>
      <w:bookmarkEnd w:id="433"/>
      <w:bookmarkEnd w:id="434"/>
    </w:p>
    <w:p w14:paraId="60BBFF68" w14:textId="77777777" w:rsidR="00312D19" w:rsidRPr="00851065" w:rsidRDefault="00312D19" w:rsidP="00312D19">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4225F4" w14:textId="77777777" w:rsidR="00312D19" w:rsidRPr="00851065" w:rsidRDefault="00312D19" w:rsidP="00312D19">
      <w:pPr>
        <w:autoSpaceDE w:val="0"/>
        <w:autoSpaceDN w:val="0"/>
        <w:adjustRightInd w:val="0"/>
        <w:rPr>
          <w:b/>
          <w:color w:val="000000"/>
        </w:rPr>
      </w:pPr>
    </w:p>
    <w:p w14:paraId="2FB6CE12" w14:textId="77777777" w:rsidR="00312D19" w:rsidRDefault="00312D19" w:rsidP="00312D19">
      <w:pPr>
        <w:pStyle w:val="Heading2"/>
        <w:numPr>
          <w:ilvl w:val="0"/>
          <w:numId w:val="0"/>
        </w:numPr>
        <w:ind w:left="576" w:hanging="576"/>
      </w:pPr>
      <w:bookmarkStart w:id="435" w:name="_Toc22566810"/>
      <w:bookmarkStart w:id="436" w:name="_Toc26869921"/>
      <w:r w:rsidRPr="00DD3D5A">
        <w:t>5.3</w:t>
      </w:r>
      <w:r>
        <w:tab/>
      </w:r>
      <w:r w:rsidRPr="00784B37">
        <w:t>CONTRACT TERM AND EXTENSION OPTION</w:t>
      </w:r>
      <w:bookmarkEnd w:id="435"/>
      <w:bookmarkEnd w:id="436"/>
    </w:p>
    <w:p w14:paraId="130C4682" w14:textId="77777777" w:rsidR="00312D19" w:rsidRPr="00851065" w:rsidRDefault="00312D19" w:rsidP="00312D19">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8F9A505" w14:textId="77777777" w:rsidR="00312D19" w:rsidRPr="00851065" w:rsidRDefault="00312D19" w:rsidP="00312D19">
      <w:pPr>
        <w:autoSpaceDE w:val="0"/>
        <w:autoSpaceDN w:val="0"/>
        <w:adjustRightInd w:val="0"/>
        <w:rPr>
          <w:b/>
          <w:color w:val="000000"/>
        </w:rPr>
      </w:pPr>
    </w:p>
    <w:p w14:paraId="7C3C88B4" w14:textId="77777777" w:rsidR="00312D19" w:rsidRDefault="00312D19" w:rsidP="00312D19">
      <w:pPr>
        <w:pStyle w:val="Heading2"/>
        <w:numPr>
          <w:ilvl w:val="0"/>
          <w:numId w:val="0"/>
        </w:numPr>
        <w:ind w:left="576" w:hanging="576"/>
      </w:pPr>
      <w:bookmarkStart w:id="437" w:name="_Toc22566811"/>
      <w:bookmarkStart w:id="438" w:name="_Toc26869922"/>
      <w:r w:rsidRPr="00DD3D5A">
        <w:t>5.4</w:t>
      </w:r>
      <w:r w:rsidRPr="00DD3D5A">
        <w:tab/>
      </w:r>
      <w:r w:rsidRPr="00784B37">
        <w:t>STATE’S OPTION TO REDUCE SCOPE OF WORK</w:t>
      </w:r>
      <w:bookmarkEnd w:id="437"/>
      <w:bookmarkEnd w:id="438"/>
    </w:p>
    <w:p w14:paraId="39556411" w14:textId="77777777" w:rsidR="00312D19" w:rsidRDefault="00312D19" w:rsidP="00312D19">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1BECB1A0" w14:textId="77777777" w:rsidR="00312D19" w:rsidRPr="00C65B22" w:rsidRDefault="00312D19" w:rsidP="00312D19">
      <w:pPr>
        <w:autoSpaceDE w:val="0"/>
        <w:autoSpaceDN w:val="0"/>
        <w:adjustRightInd w:val="0"/>
        <w:rPr>
          <w:color w:val="000000"/>
        </w:rPr>
      </w:pPr>
    </w:p>
    <w:p w14:paraId="62670B9C" w14:textId="77777777" w:rsidR="00312D19" w:rsidRDefault="00312D19" w:rsidP="00312D19">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6353A43" w14:textId="77777777" w:rsidR="00312D19" w:rsidRPr="00895D16" w:rsidRDefault="00312D19" w:rsidP="00312D19">
      <w:pPr>
        <w:pStyle w:val="ListParagraph"/>
        <w:autoSpaceDE w:val="0"/>
        <w:autoSpaceDN w:val="0"/>
        <w:adjustRightInd w:val="0"/>
        <w:ind w:firstLine="60"/>
        <w:rPr>
          <w:color w:val="000000"/>
        </w:rPr>
      </w:pPr>
    </w:p>
    <w:p w14:paraId="6308E6F7" w14:textId="77777777" w:rsidR="00312D19" w:rsidRPr="00895D16" w:rsidRDefault="00312D19" w:rsidP="00312D19">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7918EA2" w14:textId="77777777" w:rsidR="00312D19" w:rsidRPr="00955DFD" w:rsidRDefault="00312D19" w:rsidP="00312D19">
      <w:pPr>
        <w:autoSpaceDE w:val="0"/>
        <w:autoSpaceDN w:val="0"/>
        <w:adjustRightInd w:val="0"/>
        <w:rPr>
          <w:b/>
          <w:color w:val="000000"/>
        </w:rPr>
      </w:pPr>
    </w:p>
    <w:p w14:paraId="5619D52F" w14:textId="77777777" w:rsidR="00312D19" w:rsidRDefault="00312D19" w:rsidP="00312D19">
      <w:pPr>
        <w:pStyle w:val="Heading2"/>
        <w:numPr>
          <w:ilvl w:val="0"/>
          <w:numId w:val="0"/>
        </w:numPr>
        <w:ind w:left="576" w:hanging="576"/>
      </w:pPr>
      <w:bookmarkStart w:id="439" w:name="_Toc22566812"/>
      <w:bookmarkStart w:id="440" w:name="_Toc26869923"/>
      <w:r w:rsidRPr="00F91E2A">
        <w:t>5.5</w:t>
      </w:r>
      <w:r>
        <w:tab/>
      </w:r>
      <w:r w:rsidRPr="00784B37">
        <w:t>CHANGE IN LAW</w:t>
      </w:r>
      <w:bookmarkEnd w:id="439"/>
      <w:bookmarkEnd w:id="440"/>
    </w:p>
    <w:p w14:paraId="38146156" w14:textId="77777777" w:rsidR="00312D19" w:rsidRDefault="00312D19" w:rsidP="00312D19">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0E7045A" w14:textId="77777777" w:rsidR="00312D19" w:rsidRPr="007D420A" w:rsidRDefault="00312D19" w:rsidP="00312D19">
      <w:pPr>
        <w:autoSpaceDE w:val="0"/>
        <w:autoSpaceDN w:val="0"/>
        <w:adjustRightInd w:val="0"/>
        <w:rPr>
          <w:b/>
          <w:color w:val="000000"/>
        </w:rPr>
      </w:pPr>
    </w:p>
    <w:p w14:paraId="399E9795" w14:textId="77777777" w:rsidR="00312D19" w:rsidRDefault="00312D19" w:rsidP="00312D19">
      <w:pPr>
        <w:pStyle w:val="Heading2"/>
        <w:numPr>
          <w:ilvl w:val="0"/>
          <w:numId w:val="0"/>
        </w:numPr>
        <w:ind w:left="576" w:hanging="576"/>
      </w:pPr>
      <w:bookmarkStart w:id="441" w:name="_Toc22566813"/>
      <w:bookmarkStart w:id="442" w:name="_Toc26869924"/>
      <w:r w:rsidRPr="00F91E2A">
        <w:t>5.6</w:t>
      </w:r>
      <w:r>
        <w:tab/>
      </w:r>
      <w:r w:rsidRPr="00784B37">
        <w:t>SUSPENSION OF WORK</w:t>
      </w:r>
      <w:bookmarkEnd w:id="441"/>
      <w:bookmarkEnd w:id="442"/>
    </w:p>
    <w:p w14:paraId="142A1363" w14:textId="77777777" w:rsidR="00312D19" w:rsidRPr="00851065" w:rsidRDefault="00312D19" w:rsidP="00312D19">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D367D41" w14:textId="77777777" w:rsidR="00312D19" w:rsidRPr="00C65B22" w:rsidRDefault="00312D19" w:rsidP="00312D19">
      <w:pPr>
        <w:autoSpaceDE w:val="0"/>
        <w:autoSpaceDN w:val="0"/>
        <w:adjustRightInd w:val="0"/>
        <w:rPr>
          <w:b/>
          <w:color w:val="000000"/>
        </w:rPr>
      </w:pPr>
    </w:p>
    <w:p w14:paraId="1E6FFA9C" w14:textId="77777777" w:rsidR="00312D19" w:rsidRDefault="00312D19" w:rsidP="00312D19">
      <w:pPr>
        <w:pStyle w:val="Heading2"/>
        <w:keepNext/>
        <w:numPr>
          <w:ilvl w:val="0"/>
          <w:numId w:val="0"/>
        </w:numPr>
        <w:ind w:left="576" w:hanging="576"/>
      </w:pPr>
      <w:bookmarkStart w:id="443" w:name="_Toc22566814"/>
      <w:bookmarkStart w:id="444" w:name="_Toc26869925"/>
      <w:r w:rsidRPr="00F91E2A">
        <w:t>5.7</w:t>
      </w:r>
      <w:r>
        <w:tab/>
      </w:r>
      <w:r w:rsidRPr="00784B37">
        <w:t>TERMINATION OF CONTRACT</w:t>
      </w:r>
      <w:bookmarkEnd w:id="443"/>
      <w:bookmarkEnd w:id="444"/>
      <w:r w:rsidRPr="00784B37">
        <w:t xml:space="preserve"> </w:t>
      </w:r>
    </w:p>
    <w:p w14:paraId="48EDFDE6" w14:textId="77777777" w:rsidR="00312D19" w:rsidRDefault="00312D19" w:rsidP="00312D19">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D32487A" w14:textId="77777777" w:rsidR="00312D19" w:rsidRDefault="00312D19" w:rsidP="00312D19">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D136E0D" w14:textId="77777777" w:rsidR="00312D19" w:rsidRPr="00480423" w:rsidRDefault="00312D19" w:rsidP="00312D19">
      <w:pPr>
        <w:pStyle w:val="ListParagraph"/>
        <w:autoSpaceDE w:val="0"/>
        <w:autoSpaceDN w:val="0"/>
        <w:adjustRightInd w:val="0"/>
        <w:ind w:hanging="360"/>
        <w:rPr>
          <w:color w:val="000000"/>
        </w:rPr>
      </w:pPr>
    </w:p>
    <w:p w14:paraId="2D71BAC5" w14:textId="77777777" w:rsidR="00312D19" w:rsidRDefault="00312D19" w:rsidP="00312D19">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7F16ED6E" w14:textId="77777777" w:rsidR="00312D19" w:rsidRDefault="00312D19" w:rsidP="00312D19">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D9F9B4F" w14:textId="77777777" w:rsidR="00312D19" w:rsidRPr="00480423" w:rsidRDefault="00312D19" w:rsidP="00312D19">
      <w:pPr>
        <w:pStyle w:val="ListParagraph"/>
        <w:autoSpaceDE w:val="0"/>
        <w:autoSpaceDN w:val="0"/>
        <w:adjustRightInd w:val="0"/>
        <w:ind w:left="1080"/>
        <w:rPr>
          <w:color w:val="000000"/>
        </w:rPr>
      </w:pPr>
      <w:r w:rsidRPr="00480423">
        <w:rPr>
          <w:color w:val="000000"/>
        </w:rPr>
        <w:t xml:space="preserve"> </w:t>
      </w:r>
    </w:p>
    <w:p w14:paraId="5F15F366" w14:textId="77777777" w:rsidR="00312D19" w:rsidRDefault="00312D19" w:rsidP="00312D19">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682777C1" w14:textId="77777777" w:rsidR="00312D19" w:rsidRPr="00480423" w:rsidRDefault="00312D19" w:rsidP="00312D19">
      <w:pPr>
        <w:autoSpaceDE w:val="0"/>
        <w:autoSpaceDN w:val="0"/>
        <w:adjustRightInd w:val="0"/>
        <w:rPr>
          <w:color w:val="000000"/>
        </w:rPr>
      </w:pPr>
      <w:r w:rsidRPr="00480423">
        <w:rPr>
          <w:color w:val="000000"/>
        </w:rPr>
        <w:t xml:space="preserve"> </w:t>
      </w:r>
    </w:p>
    <w:p w14:paraId="4D2A0FF0" w14:textId="77777777" w:rsidR="00312D19" w:rsidRPr="00480423" w:rsidRDefault="00312D19" w:rsidP="00312D19">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1B24872" w14:textId="77777777" w:rsidR="00312D19" w:rsidRPr="00480423" w:rsidRDefault="00312D19" w:rsidP="00312D19">
      <w:pPr>
        <w:pStyle w:val="ListParagraph"/>
        <w:autoSpaceDE w:val="0"/>
        <w:autoSpaceDN w:val="0"/>
        <w:adjustRightInd w:val="0"/>
        <w:ind w:firstLine="60"/>
        <w:rPr>
          <w:color w:val="000000"/>
        </w:rPr>
      </w:pPr>
    </w:p>
    <w:p w14:paraId="0F922A96" w14:textId="77777777" w:rsidR="00312D19" w:rsidRPr="00480423" w:rsidRDefault="00312D19" w:rsidP="00312D19">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57888EB" w14:textId="77777777" w:rsidR="00312D19" w:rsidRPr="00955DFD" w:rsidRDefault="00312D19" w:rsidP="00312D19">
      <w:pPr>
        <w:autoSpaceDE w:val="0"/>
        <w:autoSpaceDN w:val="0"/>
        <w:adjustRightInd w:val="0"/>
        <w:rPr>
          <w:color w:val="000000"/>
        </w:rPr>
      </w:pPr>
    </w:p>
    <w:p w14:paraId="2C2983B4" w14:textId="77777777" w:rsidR="00312D19" w:rsidRPr="00851065" w:rsidRDefault="00312D19" w:rsidP="00312D19">
      <w:pPr>
        <w:pStyle w:val="Heading2"/>
        <w:numPr>
          <w:ilvl w:val="0"/>
          <w:numId w:val="0"/>
        </w:numPr>
        <w:ind w:left="576" w:hanging="576"/>
      </w:pPr>
      <w:bookmarkStart w:id="445" w:name="_Toc22566815"/>
      <w:bookmarkStart w:id="446" w:name="_Toc26869926"/>
      <w:r w:rsidRPr="00F91E2A">
        <w:t>5.8</w:t>
      </w:r>
      <w:r>
        <w:tab/>
      </w:r>
      <w:r w:rsidRPr="00784B37">
        <w:t>SUBCONTRACTING OR ASSIGNMENT</w:t>
      </w:r>
      <w:bookmarkEnd w:id="445"/>
      <w:bookmarkEnd w:id="446"/>
      <w:r w:rsidRPr="00851065">
        <w:t xml:space="preserve"> </w:t>
      </w:r>
    </w:p>
    <w:p w14:paraId="4FAE4C42" w14:textId="77777777" w:rsidR="00312D19" w:rsidRDefault="00312D19" w:rsidP="00312D1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CB05ED5" w14:textId="77777777" w:rsidR="00312D19" w:rsidRPr="00480423" w:rsidRDefault="00312D19" w:rsidP="00312D19">
      <w:pPr>
        <w:pStyle w:val="ListParagraph"/>
        <w:autoSpaceDE w:val="0"/>
        <w:autoSpaceDN w:val="0"/>
        <w:adjustRightInd w:val="0"/>
        <w:rPr>
          <w:color w:val="000000"/>
        </w:rPr>
      </w:pPr>
    </w:p>
    <w:p w14:paraId="45330FEF" w14:textId="77777777" w:rsidR="00312D19" w:rsidRPr="00480423" w:rsidRDefault="00312D19" w:rsidP="00312D19">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52F715B8" w14:textId="77777777" w:rsidR="00312D19" w:rsidRPr="00955DFD" w:rsidRDefault="00312D19" w:rsidP="00312D19">
      <w:pPr>
        <w:autoSpaceDE w:val="0"/>
        <w:autoSpaceDN w:val="0"/>
        <w:adjustRightInd w:val="0"/>
        <w:rPr>
          <w:b/>
          <w:color w:val="000000"/>
        </w:rPr>
      </w:pPr>
    </w:p>
    <w:p w14:paraId="6C092223" w14:textId="77777777" w:rsidR="00312D19" w:rsidRDefault="00312D19" w:rsidP="00312D19">
      <w:pPr>
        <w:pStyle w:val="Heading2"/>
        <w:numPr>
          <w:ilvl w:val="0"/>
          <w:numId w:val="0"/>
        </w:numPr>
        <w:ind w:left="576" w:hanging="576"/>
      </w:pPr>
      <w:bookmarkStart w:id="447" w:name="_Toc22566816"/>
      <w:bookmarkStart w:id="448" w:name="_Toc26869927"/>
      <w:r w:rsidRPr="00F91E2A">
        <w:t>5.9</w:t>
      </w:r>
      <w:r>
        <w:tab/>
      </w:r>
      <w:r w:rsidRPr="00784B37">
        <w:t>NO CONTRACTUAL RELATIONSHIP BETWEEN SUBCONTRACTORS AND STATE</w:t>
      </w:r>
      <w:bookmarkEnd w:id="447"/>
      <w:bookmarkEnd w:id="448"/>
    </w:p>
    <w:p w14:paraId="356F80F1" w14:textId="77777777" w:rsidR="00312D19" w:rsidRPr="00851065" w:rsidRDefault="00312D19" w:rsidP="00312D19">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11B26A81" w14:textId="77777777" w:rsidR="00312D19" w:rsidRPr="00851065" w:rsidRDefault="00312D19" w:rsidP="00312D19">
      <w:pPr>
        <w:autoSpaceDE w:val="0"/>
        <w:autoSpaceDN w:val="0"/>
        <w:adjustRightInd w:val="0"/>
        <w:rPr>
          <w:b/>
          <w:color w:val="000000"/>
        </w:rPr>
      </w:pPr>
    </w:p>
    <w:p w14:paraId="04AC9F3F" w14:textId="77777777" w:rsidR="00312D19" w:rsidRDefault="00312D19" w:rsidP="00312D19">
      <w:pPr>
        <w:pStyle w:val="Heading2"/>
        <w:numPr>
          <w:ilvl w:val="0"/>
          <w:numId w:val="0"/>
        </w:numPr>
      </w:pPr>
      <w:bookmarkStart w:id="449" w:name="_Toc22566817"/>
      <w:bookmarkStart w:id="450" w:name="_Toc26869928"/>
      <w:r w:rsidRPr="00F91E2A">
        <w:t>5.10</w:t>
      </w:r>
      <w:r>
        <w:tab/>
      </w:r>
      <w:r w:rsidRPr="00784B37">
        <w:t>MERGERS, ACQUISITIONS</w:t>
      </w:r>
      <w:bookmarkEnd w:id="449"/>
      <w:bookmarkEnd w:id="450"/>
    </w:p>
    <w:p w14:paraId="6D65F931" w14:textId="77777777" w:rsidR="00312D19" w:rsidRPr="00C65B22" w:rsidRDefault="00312D19" w:rsidP="00312D19">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C15CDAD" w14:textId="77777777" w:rsidR="00312D19" w:rsidRPr="00C65B22" w:rsidRDefault="00312D19" w:rsidP="00312D19">
      <w:pPr>
        <w:autoSpaceDE w:val="0"/>
        <w:autoSpaceDN w:val="0"/>
        <w:adjustRightInd w:val="0"/>
        <w:rPr>
          <w:color w:val="000000"/>
        </w:rPr>
      </w:pPr>
    </w:p>
    <w:p w14:paraId="6B804FDE" w14:textId="77777777" w:rsidR="00312D19" w:rsidRPr="00C65B22" w:rsidRDefault="00312D19" w:rsidP="00312D19">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484F8C0" w14:textId="77777777" w:rsidR="00312D19" w:rsidRPr="00C65B22" w:rsidRDefault="00312D19" w:rsidP="00312D19">
      <w:pPr>
        <w:autoSpaceDE w:val="0"/>
        <w:autoSpaceDN w:val="0"/>
        <w:adjustRightInd w:val="0"/>
        <w:rPr>
          <w:b/>
          <w:color w:val="000000"/>
        </w:rPr>
      </w:pPr>
    </w:p>
    <w:p w14:paraId="6C47B663" w14:textId="77777777" w:rsidR="00312D19" w:rsidRDefault="00312D19" w:rsidP="00312D19">
      <w:pPr>
        <w:pStyle w:val="Heading2"/>
        <w:numPr>
          <w:ilvl w:val="0"/>
          <w:numId w:val="0"/>
        </w:numPr>
        <w:ind w:left="576" w:hanging="576"/>
      </w:pPr>
      <w:bookmarkStart w:id="451" w:name="_Toc22566818"/>
      <w:bookmarkStart w:id="452" w:name="_Toc26869929"/>
      <w:r w:rsidRPr="00F91E2A">
        <w:t>5.11</w:t>
      </w:r>
      <w:r>
        <w:tab/>
      </w:r>
      <w:r w:rsidRPr="00784B37">
        <w:t>PERFORMANCE GUARANTEE OF CONTRACTOR</w:t>
      </w:r>
      <w:bookmarkEnd w:id="451"/>
      <w:bookmarkEnd w:id="452"/>
    </w:p>
    <w:p w14:paraId="162CEF99" w14:textId="77777777" w:rsidR="00312D19" w:rsidRPr="00851065" w:rsidRDefault="00312D19" w:rsidP="00312D19">
      <w:pPr>
        <w:autoSpaceDE w:val="0"/>
        <w:autoSpaceDN w:val="0"/>
        <w:adjustRightInd w:val="0"/>
        <w:rPr>
          <w:color w:val="000000"/>
        </w:rPr>
      </w:pPr>
      <w:r w:rsidRPr="00851065">
        <w:rPr>
          <w:color w:val="000000"/>
        </w:rPr>
        <w:t xml:space="preserve">The contractor hereby certifies that: </w:t>
      </w:r>
    </w:p>
    <w:p w14:paraId="54F08F55" w14:textId="77777777" w:rsidR="00312D19" w:rsidRDefault="00312D19" w:rsidP="00312D19">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BB7860C" w14:textId="77777777" w:rsidR="00312D19" w:rsidRPr="00480423" w:rsidRDefault="00312D19" w:rsidP="00312D19">
      <w:pPr>
        <w:pStyle w:val="ListParagraph"/>
        <w:autoSpaceDE w:val="0"/>
        <w:autoSpaceDN w:val="0"/>
        <w:adjustRightInd w:val="0"/>
        <w:ind w:firstLine="60"/>
        <w:rPr>
          <w:color w:val="000000"/>
        </w:rPr>
      </w:pPr>
    </w:p>
    <w:p w14:paraId="3A9E4FDA" w14:textId="77777777" w:rsidR="00312D19" w:rsidRDefault="00312D19" w:rsidP="00312D19">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66A41B3" w14:textId="77777777" w:rsidR="00312D19" w:rsidRPr="00480423" w:rsidRDefault="00312D19" w:rsidP="00312D19">
      <w:pPr>
        <w:autoSpaceDE w:val="0"/>
        <w:autoSpaceDN w:val="0"/>
        <w:adjustRightInd w:val="0"/>
        <w:ind w:left="720" w:firstLine="60"/>
        <w:rPr>
          <w:color w:val="000000"/>
        </w:rPr>
      </w:pPr>
    </w:p>
    <w:p w14:paraId="15675243" w14:textId="77777777" w:rsidR="00312D19" w:rsidRDefault="00312D19" w:rsidP="00312D19">
      <w:pPr>
        <w:pStyle w:val="ListParagraph"/>
        <w:numPr>
          <w:ilvl w:val="0"/>
          <w:numId w:val="11"/>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7CB8CD6" w14:textId="77777777" w:rsidR="00312D19" w:rsidRPr="00480423" w:rsidRDefault="00312D19" w:rsidP="00312D19">
      <w:pPr>
        <w:pStyle w:val="ListParagraph"/>
        <w:rPr>
          <w:color w:val="000000"/>
        </w:rPr>
      </w:pPr>
    </w:p>
    <w:p w14:paraId="16E6C5F0" w14:textId="77777777" w:rsidR="00312D19" w:rsidRDefault="00312D19" w:rsidP="00312D19">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E4433A6" w14:textId="77777777" w:rsidR="00312D19" w:rsidRPr="00480423" w:rsidRDefault="00312D19" w:rsidP="00312D19">
      <w:pPr>
        <w:pStyle w:val="ListParagraph"/>
        <w:rPr>
          <w:color w:val="000000"/>
        </w:rPr>
      </w:pPr>
    </w:p>
    <w:p w14:paraId="097E2845" w14:textId="77777777" w:rsidR="00312D19" w:rsidRDefault="00312D19" w:rsidP="00312D19">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7DBA50D" w14:textId="77777777" w:rsidR="00312D19" w:rsidRPr="00480423" w:rsidRDefault="00312D19" w:rsidP="00312D19">
      <w:pPr>
        <w:pStyle w:val="ListParagraph"/>
        <w:rPr>
          <w:color w:val="000000"/>
        </w:rPr>
      </w:pPr>
    </w:p>
    <w:p w14:paraId="5057B039" w14:textId="77777777" w:rsidR="00312D19" w:rsidRDefault="00312D19" w:rsidP="00312D19">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F106601" w14:textId="77777777" w:rsidR="00312D19" w:rsidRPr="00480423" w:rsidRDefault="00312D19" w:rsidP="00312D19">
      <w:pPr>
        <w:pStyle w:val="ListParagraph"/>
        <w:rPr>
          <w:color w:val="000000"/>
        </w:rPr>
      </w:pPr>
    </w:p>
    <w:p w14:paraId="43261266" w14:textId="77777777" w:rsidR="00312D19" w:rsidRPr="00480423" w:rsidRDefault="00312D19" w:rsidP="00312D19">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69CAB52" w14:textId="77777777" w:rsidR="00312D19" w:rsidRPr="00955DFD" w:rsidRDefault="00312D19" w:rsidP="00312D19">
      <w:pPr>
        <w:autoSpaceDE w:val="0"/>
        <w:autoSpaceDN w:val="0"/>
        <w:adjustRightInd w:val="0"/>
        <w:rPr>
          <w:color w:val="000000"/>
        </w:rPr>
      </w:pPr>
    </w:p>
    <w:p w14:paraId="63654194" w14:textId="77777777" w:rsidR="00312D19" w:rsidRPr="00851065" w:rsidRDefault="00312D19" w:rsidP="00312D19">
      <w:pPr>
        <w:pStyle w:val="Heading2"/>
        <w:numPr>
          <w:ilvl w:val="0"/>
          <w:numId w:val="0"/>
        </w:numPr>
        <w:ind w:left="576" w:hanging="576"/>
      </w:pPr>
      <w:bookmarkStart w:id="453" w:name="_Toc22566819"/>
      <w:bookmarkStart w:id="454" w:name="_Toc26869930"/>
      <w:r w:rsidRPr="00F91E2A">
        <w:t>5.12</w:t>
      </w:r>
      <w:r>
        <w:tab/>
      </w:r>
      <w:r w:rsidRPr="00784B37">
        <w:t>DELIVERY REQUIREMENTS</w:t>
      </w:r>
      <w:bookmarkEnd w:id="453"/>
      <w:bookmarkEnd w:id="454"/>
    </w:p>
    <w:p w14:paraId="3E91ADF9" w14:textId="77777777" w:rsidR="00312D19" w:rsidRDefault="00312D19" w:rsidP="00312D19">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5CBEFD0" w14:textId="77777777" w:rsidR="00312D19" w:rsidRPr="00480423" w:rsidRDefault="00312D19" w:rsidP="00312D19">
      <w:pPr>
        <w:pStyle w:val="ListParagraph"/>
        <w:autoSpaceDE w:val="0"/>
        <w:autoSpaceDN w:val="0"/>
        <w:adjustRightInd w:val="0"/>
        <w:rPr>
          <w:color w:val="000000"/>
        </w:rPr>
      </w:pPr>
    </w:p>
    <w:p w14:paraId="2BBBEDE8" w14:textId="77777777" w:rsidR="00312D19" w:rsidRDefault="00312D19" w:rsidP="00312D19">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3A2B41F" w14:textId="77777777" w:rsidR="00312D19" w:rsidRPr="00480423" w:rsidRDefault="00312D19" w:rsidP="00312D19">
      <w:pPr>
        <w:autoSpaceDE w:val="0"/>
        <w:autoSpaceDN w:val="0"/>
        <w:adjustRightInd w:val="0"/>
        <w:rPr>
          <w:color w:val="000000"/>
        </w:rPr>
      </w:pPr>
      <w:r w:rsidRPr="00480423">
        <w:rPr>
          <w:color w:val="000000"/>
        </w:rPr>
        <w:t xml:space="preserve"> </w:t>
      </w:r>
    </w:p>
    <w:p w14:paraId="73E4F71B" w14:textId="77777777" w:rsidR="00312D19" w:rsidRDefault="00312D19" w:rsidP="00312D19">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1E8AB97" w14:textId="77777777" w:rsidR="00312D19" w:rsidRPr="00017F15" w:rsidRDefault="00312D19" w:rsidP="00312D19">
      <w:pPr>
        <w:pStyle w:val="ListParagraph"/>
        <w:rPr>
          <w:color w:val="000000"/>
        </w:rPr>
      </w:pPr>
    </w:p>
    <w:p w14:paraId="460B7F2B" w14:textId="77777777" w:rsidR="00312D19" w:rsidRPr="00EB2E39" w:rsidRDefault="00312D19" w:rsidP="00312D19">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21A811E" w14:textId="77777777" w:rsidR="00312D19" w:rsidRDefault="00312D19" w:rsidP="00312D19">
      <w:pPr>
        <w:autoSpaceDE w:val="0"/>
        <w:autoSpaceDN w:val="0"/>
        <w:adjustRightInd w:val="0"/>
        <w:rPr>
          <w:color w:val="000000"/>
        </w:rPr>
      </w:pPr>
    </w:p>
    <w:p w14:paraId="0DD83657" w14:textId="77777777" w:rsidR="00312D19" w:rsidRDefault="00312D19" w:rsidP="00312D19">
      <w:pPr>
        <w:pStyle w:val="Heading2"/>
        <w:numPr>
          <w:ilvl w:val="0"/>
          <w:numId w:val="0"/>
        </w:numPr>
        <w:ind w:left="576" w:hanging="576"/>
      </w:pPr>
      <w:bookmarkStart w:id="455" w:name="_Toc22566820"/>
      <w:bookmarkStart w:id="456" w:name="_Toc26869931"/>
      <w:r w:rsidRPr="00F91E2A">
        <w:t>5.13</w:t>
      </w:r>
      <w:r>
        <w:tab/>
      </w:r>
      <w:r w:rsidRPr="00784B37">
        <w:t>APPLICABLE LAW AND JURISDICTION</w:t>
      </w:r>
      <w:bookmarkEnd w:id="455"/>
      <w:bookmarkEnd w:id="456"/>
    </w:p>
    <w:p w14:paraId="3AA9644C" w14:textId="77777777" w:rsidR="00312D19" w:rsidRPr="00851065" w:rsidRDefault="00312D19" w:rsidP="00312D19">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F799666" w14:textId="77777777" w:rsidR="00312D19" w:rsidRPr="00851065" w:rsidRDefault="00312D19" w:rsidP="00312D19">
      <w:pPr>
        <w:autoSpaceDE w:val="0"/>
        <w:autoSpaceDN w:val="0"/>
        <w:adjustRightInd w:val="0"/>
        <w:rPr>
          <w:b/>
          <w:color w:val="000000"/>
        </w:rPr>
      </w:pPr>
    </w:p>
    <w:p w14:paraId="468B71EA" w14:textId="77777777" w:rsidR="00312D19" w:rsidRDefault="00312D19" w:rsidP="00312D19">
      <w:pPr>
        <w:pStyle w:val="Heading2"/>
        <w:numPr>
          <w:ilvl w:val="0"/>
          <w:numId w:val="0"/>
        </w:numPr>
        <w:ind w:left="576" w:hanging="576"/>
      </w:pPr>
      <w:bookmarkStart w:id="457" w:name="_Toc22566821"/>
      <w:bookmarkStart w:id="458" w:name="_Toc26869932"/>
      <w:r w:rsidRPr="00F91E2A">
        <w:t>5.14</w:t>
      </w:r>
      <w:r>
        <w:tab/>
      </w:r>
      <w:r w:rsidRPr="00784B37">
        <w:t>CONTRACT AMENDMENT</w:t>
      </w:r>
      <w:bookmarkEnd w:id="457"/>
      <w:bookmarkEnd w:id="458"/>
    </w:p>
    <w:p w14:paraId="6E9DF3F3" w14:textId="77777777" w:rsidR="00312D19" w:rsidRPr="00851065" w:rsidRDefault="00312D19" w:rsidP="00312D19">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CA4983B" w14:textId="77777777" w:rsidR="00312D19" w:rsidRPr="00851065" w:rsidRDefault="00312D19" w:rsidP="00312D19">
      <w:pPr>
        <w:autoSpaceDE w:val="0"/>
        <w:autoSpaceDN w:val="0"/>
        <w:adjustRightInd w:val="0"/>
        <w:rPr>
          <w:b/>
          <w:color w:val="000000"/>
        </w:rPr>
      </w:pPr>
    </w:p>
    <w:p w14:paraId="1170D917" w14:textId="77777777" w:rsidR="00312D19" w:rsidRDefault="00312D19" w:rsidP="00312D19">
      <w:pPr>
        <w:pStyle w:val="Heading2"/>
        <w:numPr>
          <w:ilvl w:val="0"/>
          <w:numId w:val="0"/>
        </w:numPr>
        <w:ind w:left="576" w:hanging="576"/>
      </w:pPr>
      <w:bookmarkStart w:id="459" w:name="_Toc22566822"/>
      <w:bookmarkStart w:id="460" w:name="_Toc26869933"/>
      <w:r w:rsidRPr="00F91E2A">
        <w:t>5.15</w:t>
      </w:r>
      <w:r>
        <w:tab/>
      </w:r>
      <w:r w:rsidRPr="00784B37">
        <w:t>MAINTENANCE OF RECORDS</w:t>
      </w:r>
      <w:bookmarkEnd w:id="459"/>
      <w:bookmarkEnd w:id="460"/>
    </w:p>
    <w:p w14:paraId="3145100A" w14:textId="77777777" w:rsidR="00312D19" w:rsidRPr="00851065" w:rsidRDefault="00312D19" w:rsidP="00312D19">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850A74" w14:textId="77777777" w:rsidR="00312D19" w:rsidRPr="00851065" w:rsidRDefault="00312D19" w:rsidP="00312D19">
      <w:pPr>
        <w:autoSpaceDE w:val="0"/>
        <w:autoSpaceDN w:val="0"/>
        <w:adjustRightInd w:val="0"/>
        <w:rPr>
          <w:b/>
          <w:color w:val="000000"/>
        </w:rPr>
      </w:pPr>
    </w:p>
    <w:p w14:paraId="27EECE2C" w14:textId="77777777" w:rsidR="00312D19" w:rsidRDefault="00312D19" w:rsidP="00312D19">
      <w:pPr>
        <w:pStyle w:val="Heading2"/>
        <w:numPr>
          <w:ilvl w:val="0"/>
          <w:numId w:val="0"/>
        </w:numPr>
        <w:ind w:left="576" w:hanging="576"/>
      </w:pPr>
      <w:bookmarkStart w:id="461" w:name="_Toc22566823"/>
      <w:bookmarkStart w:id="462" w:name="_Toc26869934"/>
      <w:r w:rsidRPr="00F91E2A">
        <w:t>5.16</w:t>
      </w:r>
      <w:r>
        <w:tab/>
      </w:r>
      <w:r w:rsidRPr="00784B37">
        <w:t>ASSIGNMENT OF ANTITRUST CLAIM(S)</w:t>
      </w:r>
      <w:bookmarkEnd w:id="461"/>
      <w:bookmarkEnd w:id="462"/>
    </w:p>
    <w:p w14:paraId="0F683325" w14:textId="77777777" w:rsidR="00312D19" w:rsidRPr="00C65B22" w:rsidRDefault="00312D19" w:rsidP="00312D19">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2B7EDF05" w14:textId="77777777" w:rsidR="00312D19" w:rsidRPr="00C65B22" w:rsidRDefault="00312D19" w:rsidP="00312D19">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D3E8EB8" w14:textId="77777777" w:rsidR="00312D19" w:rsidRPr="00C65B22" w:rsidRDefault="00312D19" w:rsidP="00312D19">
      <w:pPr>
        <w:autoSpaceDE w:val="0"/>
        <w:autoSpaceDN w:val="0"/>
        <w:adjustRightInd w:val="0"/>
        <w:ind w:left="720"/>
        <w:rPr>
          <w:color w:val="000000"/>
        </w:rPr>
      </w:pPr>
    </w:p>
    <w:p w14:paraId="23F602C2" w14:textId="77777777" w:rsidR="00312D19" w:rsidRPr="00480423" w:rsidRDefault="00312D19" w:rsidP="00312D19">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FD4A51E" w14:textId="77777777" w:rsidR="00312D19" w:rsidRPr="00480423" w:rsidRDefault="00312D19" w:rsidP="00312D19">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0BCF452C" w14:textId="77777777" w:rsidR="00312D19" w:rsidRPr="00955DFD" w:rsidRDefault="00312D19" w:rsidP="00312D19">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99D5139" w14:textId="77777777" w:rsidR="00312D19" w:rsidRPr="00955DFD" w:rsidRDefault="00312D19" w:rsidP="00312D19">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1341BFF1" w14:textId="77777777" w:rsidR="00312D19" w:rsidRPr="00480423" w:rsidRDefault="00312D19" w:rsidP="00312D19">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6D37EC" w14:textId="77777777" w:rsidR="00312D19" w:rsidRDefault="00312D19" w:rsidP="00312D19">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5073B7D" w14:textId="77777777" w:rsidR="00312D19" w:rsidRPr="00784B37" w:rsidRDefault="00312D19" w:rsidP="00312D19">
      <w:pPr>
        <w:autoSpaceDE w:val="0"/>
        <w:autoSpaceDN w:val="0"/>
        <w:adjustRightInd w:val="0"/>
        <w:rPr>
          <w:rFonts w:ascii="Arial Narrow" w:hAnsi="Arial Narrow" w:cs="Arial"/>
          <w:color w:val="000000"/>
        </w:rPr>
      </w:pPr>
      <w:bookmarkStart w:id="463" w:name="_Toc22566824"/>
      <w:bookmarkStart w:id="464" w:name="_Toc26869935"/>
      <w:r w:rsidRPr="00C23A29">
        <w:rPr>
          <w:rStyle w:val="Heading2Char"/>
        </w:rPr>
        <w:t>6</w:t>
      </w:r>
      <w:bookmarkEnd w:id="463"/>
      <w:bookmarkEnd w:id="46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618213AF" w14:textId="77777777" w:rsidR="00312D19" w:rsidRPr="00851065" w:rsidRDefault="00312D19" w:rsidP="00312D19">
      <w:pPr>
        <w:autoSpaceDE w:val="0"/>
        <w:autoSpaceDN w:val="0"/>
        <w:adjustRightInd w:val="0"/>
        <w:rPr>
          <w:b/>
          <w:color w:val="000000"/>
        </w:rPr>
      </w:pPr>
    </w:p>
    <w:p w14:paraId="563A0248" w14:textId="77777777" w:rsidR="00312D19" w:rsidRDefault="00312D19" w:rsidP="00312D19">
      <w:pPr>
        <w:pStyle w:val="Heading2"/>
        <w:numPr>
          <w:ilvl w:val="0"/>
          <w:numId w:val="0"/>
        </w:numPr>
      </w:pPr>
      <w:bookmarkStart w:id="465" w:name="_Toc22566825"/>
      <w:bookmarkStart w:id="466" w:name="_Toc26869936"/>
      <w:r w:rsidRPr="00F91E2A">
        <w:t>6.1</w:t>
      </w:r>
      <w:r>
        <w:tab/>
      </w:r>
      <w:r w:rsidRPr="00784B37">
        <w:t>PRICE FLUCTUATION DURING CONTRACT</w:t>
      </w:r>
      <w:bookmarkEnd w:id="465"/>
      <w:bookmarkEnd w:id="466"/>
    </w:p>
    <w:p w14:paraId="0A76589B" w14:textId="77777777" w:rsidR="00312D19" w:rsidRPr="00851065" w:rsidRDefault="00312D19" w:rsidP="00312D19">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7931DA9E" w14:textId="77777777" w:rsidR="00312D19" w:rsidRPr="00C65B22" w:rsidRDefault="00312D19" w:rsidP="00312D19">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89CD4F7" w14:textId="77777777" w:rsidR="00312D19" w:rsidRDefault="00312D19" w:rsidP="00312D19">
      <w:pPr>
        <w:autoSpaceDE w:val="0"/>
        <w:autoSpaceDN w:val="0"/>
        <w:adjustRightInd w:val="0"/>
        <w:rPr>
          <w:color w:val="000000"/>
        </w:rPr>
      </w:pPr>
    </w:p>
    <w:p w14:paraId="03A2BB0F" w14:textId="77777777" w:rsidR="00312D19" w:rsidRDefault="00312D19" w:rsidP="00312D19">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4EEF230" w14:textId="77777777" w:rsidR="00312D19" w:rsidRDefault="00312D19" w:rsidP="00312D19">
      <w:pPr>
        <w:rPr>
          <w:rFonts w:cs="Arial"/>
          <w:szCs w:val="22"/>
        </w:rPr>
      </w:pPr>
    </w:p>
    <w:p w14:paraId="2DCDD6B5" w14:textId="77777777" w:rsidR="00312D19" w:rsidRPr="00D32ABB" w:rsidRDefault="00312D19" w:rsidP="00312D19">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4CB2AB3B" w14:textId="77777777" w:rsidR="00312D19" w:rsidRPr="00C65B22" w:rsidRDefault="00312D19" w:rsidP="00312D19">
      <w:pPr>
        <w:autoSpaceDE w:val="0"/>
        <w:autoSpaceDN w:val="0"/>
        <w:adjustRightInd w:val="0"/>
        <w:rPr>
          <w:color w:val="000000"/>
        </w:rPr>
      </w:pPr>
    </w:p>
    <w:p w14:paraId="7D5FC93A" w14:textId="77777777" w:rsidR="00312D19" w:rsidRDefault="00312D19" w:rsidP="00312D19">
      <w:pPr>
        <w:pStyle w:val="Heading2"/>
        <w:keepNext/>
        <w:numPr>
          <w:ilvl w:val="0"/>
          <w:numId w:val="0"/>
        </w:numPr>
        <w:ind w:left="576" w:hanging="576"/>
      </w:pPr>
      <w:bookmarkStart w:id="467" w:name="_Toc22566826"/>
      <w:bookmarkStart w:id="468" w:name="_Toc26869937"/>
      <w:r w:rsidRPr="00F91E2A">
        <w:t>6.2</w:t>
      </w:r>
      <w:r>
        <w:tab/>
      </w:r>
      <w:r w:rsidRPr="00784B37">
        <w:t>TAX CHARGES</w:t>
      </w:r>
      <w:bookmarkEnd w:id="467"/>
      <w:bookmarkEnd w:id="468"/>
    </w:p>
    <w:p w14:paraId="5EB7AB42" w14:textId="77777777" w:rsidR="00312D19" w:rsidRDefault="00312D19" w:rsidP="00312D19">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4731E01D" w14:textId="77777777" w:rsidR="00312D19" w:rsidRPr="00851065" w:rsidRDefault="00312D19" w:rsidP="00312D19">
      <w:pPr>
        <w:autoSpaceDE w:val="0"/>
        <w:autoSpaceDN w:val="0"/>
        <w:adjustRightInd w:val="0"/>
        <w:rPr>
          <w:color w:val="000000"/>
        </w:rPr>
      </w:pPr>
    </w:p>
    <w:p w14:paraId="5F6F89E8" w14:textId="77777777" w:rsidR="00312D19" w:rsidRPr="00851065" w:rsidRDefault="00312D19" w:rsidP="00312D19">
      <w:pPr>
        <w:pStyle w:val="Heading2"/>
        <w:numPr>
          <w:ilvl w:val="0"/>
          <w:numId w:val="0"/>
        </w:numPr>
        <w:ind w:left="576" w:hanging="576"/>
      </w:pPr>
      <w:bookmarkStart w:id="469" w:name="_Toc22566827"/>
      <w:bookmarkStart w:id="470" w:name="_Toc26869938"/>
      <w:r w:rsidRPr="00F91E2A">
        <w:t>6.3</w:t>
      </w:r>
      <w:r>
        <w:tab/>
      </w:r>
      <w:r w:rsidRPr="00784B37">
        <w:t>PAYMENT TO VENDORS</w:t>
      </w:r>
      <w:bookmarkEnd w:id="469"/>
      <w:bookmarkEnd w:id="470"/>
    </w:p>
    <w:p w14:paraId="550A6D29" w14:textId="77777777" w:rsidR="00312D19" w:rsidRDefault="00312D19" w:rsidP="00312D19">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C0A9C9B" w14:textId="77777777" w:rsidR="00312D19" w:rsidRPr="00480423" w:rsidRDefault="00312D19" w:rsidP="00312D19">
      <w:pPr>
        <w:pStyle w:val="ListParagraph"/>
        <w:autoSpaceDE w:val="0"/>
        <w:autoSpaceDN w:val="0"/>
        <w:adjustRightInd w:val="0"/>
        <w:rPr>
          <w:color w:val="000000"/>
        </w:rPr>
      </w:pPr>
    </w:p>
    <w:p w14:paraId="0E26B091" w14:textId="77777777" w:rsidR="00312D19" w:rsidRDefault="00312D19" w:rsidP="00312D19">
      <w:pPr>
        <w:pStyle w:val="ListParagraph"/>
        <w:numPr>
          <w:ilvl w:val="0"/>
          <w:numId w:val="14"/>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D505E5F" w14:textId="77777777" w:rsidR="00312D19" w:rsidRPr="00480423" w:rsidRDefault="00312D19" w:rsidP="00312D19">
      <w:pPr>
        <w:pStyle w:val="ListParagraph"/>
        <w:autoSpaceDE w:val="0"/>
        <w:autoSpaceDN w:val="0"/>
        <w:adjustRightInd w:val="0"/>
        <w:rPr>
          <w:color w:val="000000"/>
        </w:rPr>
      </w:pPr>
    </w:p>
    <w:p w14:paraId="0F416F75" w14:textId="77777777" w:rsidR="00312D19" w:rsidRDefault="00312D19" w:rsidP="00312D19">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7" w:history="1">
        <w:r w:rsidRPr="00B314AD">
          <w:rPr>
            <w:rStyle w:val="Hyperlink"/>
          </w:rPr>
          <w:t>www.nj.gov/treasury/purchase/forms/Vendor_Timesheet.xls</w:t>
        </w:r>
      </w:hyperlink>
      <w:r>
        <w:rPr>
          <w:color w:val="000000"/>
        </w:rPr>
        <w:t>; and</w:t>
      </w:r>
    </w:p>
    <w:p w14:paraId="5C5D823E" w14:textId="77777777" w:rsidR="00312D19" w:rsidRPr="00480423" w:rsidRDefault="00312D19" w:rsidP="00312D19">
      <w:pPr>
        <w:pStyle w:val="ListParagraph"/>
        <w:rPr>
          <w:color w:val="000000"/>
        </w:rPr>
      </w:pPr>
    </w:p>
    <w:p w14:paraId="0A5A5AD8" w14:textId="77777777" w:rsidR="00312D19" w:rsidRPr="00480423" w:rsidRDefault="00312D19" w:rsidP="00312D19">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75BCD89" w14:textId="77777777" w:rsidR="00312D19" w:rsidRPr="00955DFD" w:rsidRDefault="00312D19" w:rsidP="00312D19">
      <w:pPr>
        <w:autoSpaceDE w:val="0"/>
        <w:autoSpaceDN w:val="0"/>
        <w:adjustRightInd w:val="0"/>
        <w:rPr>
          <w:b/>
          <w:color w:val="000000"/>
        </w:rPr>
      </w:pPr>
    </w:p>
    <w:p w14:paraId="27E8DC09" w14:textId="77777777" w:rsidR="00312D19" w:rsidRDefault="00312D19" w:rsidP="00312D19">
      <w:pPr>
        <w:pStyle w:val="Heading2"/>
        <w:numPr>
          <w:ilvl w:val="0"/>
          <w:numId w:val="0"/>
        </w:numPr>
        <w:ind w:left="576" w:hanging="576"/>
      </w:pPr>
      <w:bookmarkStart w:id="471" w:name="_Toc22566828"/>
      <w:bookmarkStart w:id="472" w:name="_Toc26869939"/>
      <w:r w:rsidRPr="00F91E2A">
        <w:t>6.4</w:t>
      </w:r>
      <w:r>
        <w:tab/>
      </w:r>
      <w:r w:rsidRPr="00784B37">
        <w:t>OPTIONAL PAYMENT METHOD: P-CARD</w:t>
      </w:r>
      <w:bookmarkEnd w:id="471"/>
      <w:bookmarkEnd w:id="472"/>
    </w:p>
    <w:p w14:paraId="2B4E01E3" w14:textId="77777777" w:rsidR="00312D19" w:rsidRPr="00C65B22" w:rsidRDefault="00312D19" w:rsidP="00312D19">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AAB3947" w14:textId="77777777" w:rsidR="00312D19" w:rsidRPr="00C65B22" w:rsidRDefault="00312D19" w:rsidP="00312D19">
      <w:pPr>
        <w:autoSpaceDE w:val="0"/>
        <w:autoSpaceDN w:val="0"/>
        <w:adjustRightInd w:val="0"/>
        <w:rPr>
          <w:b/>
          <w:color w:val="000000"/>
        </w:rPr>
      </w:pPr>
    </w:p>
    <w:p w14:paraId="45C15480" w14:textId="77777777" w:rsidR="00312D19" w:rsidRDefault="00312D19" w:rsidP="00312D19">
      <w:pPr>
        <w:pStyle w:val="Heading2"/>
        <w:numPr>
          <w:ilvl w:val="0"/>
          <w:numId w:val="0"/>
        </w:numPr>
        <w:ind w:left="576" w:hanging="576"/>
      </w:pPr>
      <w:bookmarkStart w:id="473" w:name="_Toc22566829"/>
      <w:bookmarkStart w:id="474" w:name="_Toc26869940"/>
      <w:r w:rsidRPr="00F91E2A">
        <w:t>6.5</w:t>
      </w:r>
      <w:r>
        <w:tab/>
      </w:r>
      <w:r w:rsidRPr="00784B37">
        <w:t>NEW JERSEY PROMPT PAYMENT ACT</w:t>
      </w:r>
      <w:bookmarkEnd w:id="473"/>
      <w:bookmarkEnd w:id="474"/>
    </w:p>
    <w:p w14:paraId="24D38812" w14:textId="77777777" w:rsidR="00312D19" w:rsidRPr="00C65B22" w:rsidRDefault="00312D19" w:rsidP="00312D19">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217DEA6" w14:textId="77777777" w:rsidR="00312D19" w:rsidRPr="00C65B22" w:rsidRDefault="00312D19" w:rsidP="00312D19">
      <w:pPr>
        <w:autoSpaceDE w:val="0"/>
        <w:autoSpaceDN w:val="0"/>
        <w:adjustRightInd w:val="0"/>
        <w:rPr>
          <w:color w:val="000000"/>
        </w:rPr>
      </w:pPr>
    </w:p>
    <w:p w14:paraId="48C5646A" w14:textId="77777777" w:rsidR="00312D19" w:rsidRPr="00C65B22" w:rsidRDefault="00312D19" w:rsidP="00312D19">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7AA15BE" w14:textId="77777777" w:rsidR="00312D19" w:rsidRPr="00DC41B6" w:rsidRDefault="00312D19" w:rsidP="00312D19">
      <w:pPr>
        <w:pStyle w:val="BodyText2"/>
        <w:rPr>
          <w:rFonts w:eastAsia="Times New Roman" w:cs="Arial"/>
          <w:bCs/>
          <w:color w:val="000000"/>
        </w:rPr>
      </w:pPr>
    </w:p>
    <w:p w14:paraId="3310EEB2" w14:textId="77777777" w:rsidR="00312D19" w:rsidRDefault="00312D19" w:rsidP="00312D19">
      <w:pPr>
        <w:pStyle w:val="Heading2"/>
        <w:numPr>
          <w:ilvl w:val="0"/>
          <w:numId w:val="0"/>
        </w:numPr>
        <w:ind w:left="576" w:hanging="576"/>
      </w:pPr>
      <w:bookmarkStart w:id="475" w:name="_Toc22566830"/>
      <w:bookmarkStart w:id="476" w:name="_Toc26869941"/>
      <w:r w:rsidRPr="00F91E2A">
        <w:t>6.6</w:t>
      </w:r>
      <w:r>
        <w:tab/>
      </w:r>
      <w:r w:rsidRPr="00447C8C">
        <w:t>AVAILABILITY OF FUNDS</w:t>
      </w:r>
      <w:bookmarkEnd w:id="475"/>
      <w:bookmarkEnd w:id="476"/>
    </w:p>
    <w:p w14:paraId="2BA1DFE2" w14:textId="77777777" w:rsidR="00312D19" w:rsidRDefault="00312D19" w:rsidP="00312D19">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C16A3EF" w14:textId="77777777" w:rsidR="00312D19" w:rsidRDefault="00312D19" w:rsidP="00312D19">
      <w:pPr>
        <w:rPr>
          <w:rFonts w:cs="Arial"/>
          <w:szCs w:val="22"/>
        </w:rPr>
      </w:pPr>
    </w:p>
    <w:p w14:paraId="0B9C08EE" w14:textId="77777777" w:rsidR="00312D19" w:rsidRDefault="00312D19" w:rsidP="00312D19">
      <w:pPr>
        <w:pStyle w:val="Heading2"/>
        <w:numPr>
          <w:ilvl w:val="0"/>
          <w:numId w:val="0"/>
        </w:numPr>
        <w:ind w:left="576" w:hanging="576"/>
      </w:pPr>
      <w:bookmarkStart w:id="477" w:name="_Toc22566831"/>
      <w:bookmarkStart w:id="478" w:name="_Toc26869942"/>
      <w:r w:rsidRPr="00F91E2A">
        <w:t>7.</w:t>
      </w:r>
      <w:r>
        <w:tab/>
        <w:t>TERMS RELATING TO ALL CONTRACTS FUNDED, IN WHOLE OR IN PART, BY FEDERAL FUNDS</w:t>
      </w:r>
      <w:bookmarkEnd w:id="477"/>
      <w:bookmarkEnd w:id="478"/>
      <w:r>
        <w:t xml:space="preserve"> </w:t>
      </w:r>
    </w:p>
    <w:p w14:paraId="7C0F44BC" w14:textId="77777777" w:rsidR="00312D19" w:rsidRDefault="00312D19" w:rsidP="00312D19">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CCDBED" w14:textId="77777777" w:rsidR="00312D19" w:rsidRPr="00DC41B6" w:rsidRDefault="00312D19" w:rsidP="00312D19">
      <w:pPr>
        <w:autoSpaceDE w:val="0"/>
        <w:autoSpaceDN w:val="0"/>
        <w:rPr>
          <w:rFonts w:cs="Arial"/>
          <w:color w:val="000000"/>
          <w:szCs w:val="22"/>
        </w:rPr>
      </w:pPr>
    </w:p>
    <w:p w14:paraId="7E1E0835" w14:textId="77777777" w:rsidR="00312D19" w:rsidRDefault="00312D19" w:rsidP="00312D19">
      <w:pPr>
        <w:pStyle w:val="Heading2"/>
        <w:keepNext/>
        <w:numPr>
          <w:ilvl w:val="0"/>
          <w:numId w:val="0"/>
        </w:numPr>
        <w:ind w:left="576" w:hanging="576"/>
      </w:pPr>
      <w:bookmarkStart w:id="479" w:name="_Toc22566832"/>
      <w:bookmarkStart w:id="480" w:name="_Toc26869943"/>
      <w:r w:rsidRPr="00F91E2A">
        <w:lastRenderedPageBreak/>
        <w:t>7.1</w:t>
      </w:r>
      <w:r>
        <w:tab/>
        <w:t>PROCUREMENT OF RECOVERED MATERIALS</w:t>
      </w:r>
      <w:bookmarkEnd w:id="479"/>
      <w:bookmarkEnd w:id="480"/>
    </w:p>
    <w:p w14:paraId="612DD5DC" w14:textId="77777777" w:rsidR="00312D19" w:rsidRDefault="00312D19" w:rsidP="00312D19">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36723576" w14:textId="77777777" w:rsidR="00312D19" w:rsidRDefault="00312D19" w:rsidP="00312D19">
      <w:pPr>
        <w:autoSpaceDE w:val="0"/>
        <w:autoSpaceDN w:val="0"/>
        <w:rPr>
          <w:rFonts w:cs="Arial"/>
          <w:bCs/>
          <w:szCs w:val="22"/>
        </w:rPr>
      </w:pPr>
    </w:p>
    <w:p w14:paraId="5679AFDB" w14:textId="77777777" w:rsidR="00312D19" w:rsidRDefault="00312D19" w:rsidP="00312D19">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55C430C" w14:textId="77777777" w:rsidR="00312D19" w:rsidRDefault="00312D19" w:rsidP="00312D19">
      <w:pPr>
        <w:autoSpaceDE w:val="0"/>
        <w:autoSpaceDN w:val="0"/>
        <w:rPr>
          <w:rFonts w:ascii="Arial Narrow" w:hAnsi="Arial Narrow" w:cs="Arial"/>
          <w:b/>
          <w:bCs/>
          <w:color w:val="000000"/>
          <w:szCs w:val="22"/>
        </w:rPr>
      </w:pPr>
    </w:p>
    <w:p w14:paraId="0F84D8B6" w14:textId="77777777" w:rsidR="00312D19" w:rsidRDefault="00312D19" w:rsidP="00312D19">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767A7E2E" w14:textId="77777777" w:rsidR="00312D19" w:rsidRDefault="00312D19" w:rsidP="00312D19">
      <w:pPr>
        <w:pStyle w:val="ListParagraph"/>
        <w:numPr>
          <w:ilvl w:val="1"/>
          <w:numId w:val="44"/>
        </w:numPr>
        <w:autoSpaceDE w:val="0"/>
        <w:autoSpaceDN w:val="0"/>
        <w:rPr>
          <w:rFonts w:cs="Arial"/>
          <w:bCs/>
          <w:szCs w:val="22"/>
        </w:rPr>
      </w:pPr>
      <w:r>
        <w:rPr>
          <w:rFonts w:cs="Arial"/>
          <w:bCs/>
          <w:szCs w:val="22"/>
        </w:rPr>
        <w:t>Paper and paper products listed in 40 C.F.R. 247.10;</w:t>
      </w:r>
    </w:p>
    <w:p w14:paraId="5447902A" w14:textId="77777777" w:rsidR="00312D19" w:rsidRDefault="00312D19" w:rsidP="00312D19">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587272FF" w14:textId="77777777" w:rsidR="00312D19" w:rsidRDefault="00312D19" w:rsidP="00312D19">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39B29560" w14:textId="77777777" w:rsidR="00312D19" w:rsidRDefault="00312D19" w:rsidP="00312D19">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13195D91" w14:textId="77777777" w:rsidR="00312D19" w:rsidRDefault="00312D19" w:rsidP="00312D19">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4F274769" w14:textId="77777777" w:rsidR="00312D19" w:rsidRDefault="00312D19" w:rsidP="00312D19">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30EB68C7" w14:textId="77777777" w:rsidR="00312D19" w:rsidRDefault="00312D19" w:rsidP="00312D19">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521F67C5" w14:textId="77777777" w:rsidR="00312D19" w:rsidRDefault="00312D19" w:rsidP="00312D19">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19DCC35D" w14:textId="77777777" w:rsidR="00312D19" w:rsidRDefault="00312D19" w:rsidP="00312D19">
      <w:pPr>
        <w:pStyle w:val="ListParagraph"/>
        <w:autoSpaceDE w:val="0"/>
        <w:autoSpaceDN w:val="0"/>
        <w:ind w:left="1440"/>
        <w:rPr>
          <w:rFonts w:cs="Arial"/>
          <w:bCs/>
          <w:szCs w:val="22"/>
        </w:rPr>
      </w:pPr>
    </w:p>
    <w:p w14:paraId="453F959C" w14:textId="77777777" w:rsidR="00312D19" w:rsidRDefault="00312D19" w:rsidP="00312D19">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335B5ECF" w14:textId="77777777" w:rsidR="00312D19" w:rsidRDefault="00312D19" w:rsidP="00312D19">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5350FC92" w14:textId="77777777" w:rsidR="00312D19" w:rsidRDefault="00312D19" w:rsidP="00312D19">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4F650EB" w14:textId="77777777" w:rsidR="00312D19" w:rsidRDefault="00312D19" w:rsidP="00312D19">
      <w:pPr>
        <w:pStyle w:val="ListParagraph"/>
        <w:numPr>
          <w:ilvl w:val="2"/>
          <w:numId w:val="44"/>
        </w:numPr>
        <w:autoSpaceDE w:val="0"/>
        <w:autoSpaceDN w:val="0"/>
        <w:ind w:hanging="360"/>
        <w:rPr>
          <w:rFonts w:cs="Arial"/>
          <w:bCs/>
          <w:szCs w:val="22"/>
        </w:rPr>
      </w:pPr>
      <w:r>
        <w:rPr>
          <w:rFonts w:cs="Arial"/>
          <w:bCs/>
          <w:szCs w:val="22"/>
        </w:rPr>
        <w:t>Postconsumer materials such as --</w:t>
      </w:r>
    </w:p>
    <w:p w14:paraId="588B2614" w14:textId="77777777" w:rsidR="00312D19" w:rsidRDefault="00312D19" w:rsidP="00312D19">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6D40BDE1" w14:textId="77777777" w:rsidR="00312D19" w:rsidRDefault="00312D19" w:rsidP="00312D19">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67C1612A" w14:textId="77777777" w:rsidR="00312D19" w:rsidRDefault="00312D19" w:rsidP="00312D19">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00B96EFD" w14:textId="77777777" w:rsidR="00312D19" w:rsidRDefault="00312D19" w:rsidP="00312D19">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4E39482" w14:textId="77777777" w:rsidR="00312D19" w:rsidRDefault="00312D19" w:rsidP="00312D19">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09C52CB4" w14:textId="77777777" w:rsidR="00312D19" w:rsidRDefault="00312D19" w:rsidP="00312D19">
      <w:pPr>
        <w:pStyle w:val="ListParagraph"/>
        <w:numPr>
          <w:ilvl w:val="2"/>
          <w:numId w:val="45"/>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6C509C6D" w14:textId="77777777" w:rsidR="00312D19" w:rsidRDefault="00312D19" w:rsidP="00312D19">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B8DF3C9" w14:textId="77777777" w:rsidR="00312D19" w:rsidRDefault="00312D19" w:rsidP="00312D19">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3FCE5F54" w14:textId="77777777" w:rsidR="00312D19" w:rsidRDefault="00312D19" w:rsidP="00312D19">
      <w:pPr>
        <w:pStyle w:val="ListParagraph"/>
        <w:autoSpaceDE w:val="0"/>
        <w:autoSpaceDN w:val="0"/>
        <w:ind w:left="2520"/>
        <w:rPr>
          <w:rFonts w:cs="Arial"/>
          <w:bCs/>
          <w:szCs w:val="22"/>
        </w:rPr>
      </w:pPr>
    </w:p>
    <w:p w14:paraId="6B2BF659" w14:textId="77777777" w:rsidR="00312D19" w:rsidRDefault="00312D19" w:rsidP="00312D19">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096B690" w14:textId="77777777" w:rsidR="00312D19" w:rsidRDefault="00312D19" w:rsidP="00312D19">
      <w:pPr>
        <w:pStyle w:val="ListParagraph"/>
        <w:autoSpaceDE w:val="0"/>
        <w:autoSpaceDN w:val="0"/>
        <w:ind w:left="0"/>
        <w:rPr>
          <w:rFonts w:cs="Arial"/>
          <w:bCs/>
          <w:szCs w:val="22"/>
        </w:rPr>
      </w:pPr>
    </w:p>
    <w:p w14:paraId="00E65A1B" w14:textId="77777777" w:rsidR="00312D19" w:rsidRDefault="00312D19" w:rsidP="00312D19">
      <w:pPr>
        <w:pStyle w:val="Heading2"/>
        <w:numPr>
          <w:ilvl w:val="0"/>
          <w:numId w:val="0"/>
        </w:numPr>
        <w:ind w:left="576" w:hanging="576"/>
      </w:pPr>
      <w:bookmarkStart w:id="481" w:name="_Toc22566833"/>
      <w:bookmarkStart w:id="482" w:name="_Toc26869944"/>
      <w:r w:rsidRPr="00F91E2A">
        <w:t>7.2</w:t>
      </w:r>
      <w:r>
        <w:tab/>
        <w:t>EQUAL EMPLOYMENT OPPORTUNITY</w:t>
      </w:r>
      <w:bookmarkEnd w:id="481"/>
      <w:bookmarkEnd w:id="482"/>
    </w:p>
    <w:p w14:paraId="201B5C3B" w14:textId="77777777" w:rsidR="00312D19" w:rsidRDefault="00312D19" w:rsidP="00312D19">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4AE1388" w14:textId="77777777" w:rsidR="00312D19" w:rsidRDefault="00312D19" w:rsidP="00312D19">
      <w:pPr>
        <w:tabs>
          <w:tab w:val="left" w:pos="540"/>
        </w:tabs>
        <w:autoSpaceDE w:val="0"/>
        <w:autoSpaceDN w:val="0"/>
        <w:rPr>
          <w:rFonts w:cs="Arial"/>
          <w:color w:val="000000"/>
          <w:szCs w:val="22"/>
        </w:rPr>
      </w:pPr>
    </w:p>
    <w:p w14:paraId="3530346B" w14:textId="77777777" w:rsidR="00312D19" w:rsidRDefault="00312D19" w:rsidP="00312D19">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1557AD2A" w14:textId="77777777" w:rsidR="00312D19" w:rsidRDefault="00312D19" w:rsidP="00312D19">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F9AD1E3" w14:textId="77777777" w:rsidR="00312D19" w:rsidRDefault="00312D19" w:rsidP="00312D19">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172E30E" w14:textId="77777777" w:rsidR="00312D19" w:rsidRDefault="00312D19" w:rsidP="00312D19">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F7D7803" w14:textId="77777777" w:rsidR="00312D19" w:rsidRDefault="00312D19" w:rsidP="00312D19">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B71E275" w14:textId="77777777" w:rsidR="00312D19" w:rsidRDefault="00312D19" w:rsidP="00312D19">
      <w:pPr>
        <w:pStyle w:val="ListParagraph"/>
        <w:numPr>
          <w:ilvl w:val="0"/>
          <w:numId w:val="46"/>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6B097466" w14:textId="77777777" w:rsidR="00312D19" w:rsidRDefault="00312D19" w:rsidP="00312D19">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64C35B59" w14:textId="77777777" w:rsidR="00312D19" w:rsidRDefault="00312D19" w:rsidP="00312D1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35944D8F" w14:textId="77777777" w:rsidR="00312D19" w:rsidRDefault="00312D19" w:rsidP="00312D19">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57033D4" w14:textId="77777777" w:rsidR="00312D19" w:rsidRDefault="00312D19" w:rsidP="00312D19">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C810D6E" w14:textId="77777777" w:rsidR="00312D19" w:rsidRDefault="00312D19" w:rsidP="00312D19">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DECFE64" w14:textId="77777777" w:rsidR="00312D19" w:rsidRDefault="00312D19" w:rsidP="00312D19">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7E81C78" w14:textId="77777777" w:rsidR="00312D19" w:rsidRDefault="00312D19" w:rsidP="00312D19">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E98EEC7" w14:textId="77777777" w:rsidR="00312D19" w:rsidRDefault="00312D19" w:rsidP="00312D19">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0C0D1134" w14:textId="77777777" w:rsidR="00312D19" w:rsidRDefault="00312D19" w:rsidP="00312D19">
      <w:pPr>
        <w:tabs>
          <w:tab w:val="left" w:pos="540"/>
        </w:tabs>
        <w:autoSpaceDE w:val="0"/>
        <w:autoSpaceDN w:val="0"/>
        <w:rPr>
          <w:rFonts w:cs="Arial"/>
          <w:color w:val="000000"/>
          <w:szCs w:val="22"/>
        </w:rPr>
      </w:pPr>
    </w:p>
    <w:p w14:paraId="6C59A140" w14:textId="77777777" w:rsidR="00312D19" w:rsidRPr="000134EF" w:rsidRDefault="00312D19" w:rsidP="00312D19">
      <w:pPr>
        <w:pStyle w:val="Heading2"/>
        <w:numPr>
          <w:ilvl w:val="0"/>
          <w:numId w:val="0"/>
        </w:numPr>
        <w:ind w:left="576" w:hanging="576"/>
        <w:rPr>
          <w:color w:val="000000"/>
        </w:rPr>
      </w:pPr>
      <w:bookmarkStart w:id="483" w:name="_Toc22566834"/>
      <w:bookmarkStart w:id="484" w:name="_Toc26869945"/>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483"/>
      <w:bookmarkEnd w:id="484"/>
    </w:p>
    <w:p w14:paraId="458BF847" w14:textId="77777777" w:rsidR="00312D19" w:rsidRDefault="00312D19" w:rsidP="00312D19">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5C0A884" w14:textId="77777777" w:rsidR="00312D19" w:rsidRDefault="00312D19" w:rsidP="00312D19">
      <w:pPr>
        <w:tabs>
          <w:tab w:val="left" w:pos="540"/>
        </w:tabs>
        <w:autoSpaceDE w:val="0"/>
        <w:autoSpaceDN w:val="0"/>
        <w:rPr>
          <w:rFonts w:cs="Arial"/>
          <w:b/>
          <w:bCs/>
          <w:szCs w:val="22"/>
        </w:rPr>
      </w:pPr>
    </w:p>
    <w:p w14:paraId="6B0D98EE" w14:textId="77777777" w:rsidR="00312D19" w:rsidRPr="000134EF" w:rsidRDefault="00312D19" w:rsidP="00312D19">
      <w:pPr>
        <w:pStyle w:val="Heading2"/>
        <w:numPr>
          <w:ilvl w:val="0"/>
          <w:numId w:val="0"/>
        </w:numPr>
        <w:ind w:left="576" w:hanging="576"/>
      </w:pPr>
      <w:bookmarkStart w:id="485" w:name="_Toc22566835"/>
      <w:bookmarkStart w:id="486" w:name="_Toc26869946"/>
      <w:r w:rsidRPr="00F91E2A">
        <w:rPr>
          <w:color w:val="000000"/>
        </w:rPr>
        <w:t>7.4</w:t>
      </w:r>
      <w:r>
        <w:rPr>
          <w:color w:val="000000"/>
        </w:rPr>
        <w:tab/>
      </w:r>
      <w:r w:rsidRPr="000134EF">
        <w:t>CONTRACT WORK HOURS AND SAFETY STANDARDS ACT, 40 U.S.C. 3701-3708</w:t>
      </w:r>
      <w:bookmarkEnd w:id="485"/>
      <w:bookmarkEnd w:id="486"/>
    </w:p>
    <w:p w14:paraId="03B0DF85" w14:textId="77777777" w:rsidR="00312D19" w:rsidRDefault="00312D19" w:rsidP="00312D19">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37BAAF0" w14:textId="77777777" w:rsidR="00312D19" w:rsidRDefault="00312D19" w:rsidP="00312D19">
      <w:pPr>
        <w:pStyle w:val="ListParagraph"/>
        <w:autoSpaceDE w:val="0"/>
        <w:autoSpaceDN w:val="0"/>
        <w:ind w:left="414"/>
        <w:rPr>
          <w:rFonts w:cs="Arial"/>
          <w:b/>
          <w:bCs/>
          <w:szCs w:val="22"/>
        </w:rPr>
      </w:pPr>
    </w:p>
    <w:p w14:paraId="2A5986D1" w14:textId="77777777" w:rsidR="00312D19" w:rsidRDefault="00312D19" w:rsidP="00312D19">
      <w:pPr>
        <w:pStyle w:val="Heading2"/>
        <w:numPr>
          <w:ilvl w:val="0"/>
          <w:numId w:val="0"/>
        </w:numPr>
        <w:ind w:left="576" w:hanging="576"/>
      </w:pPr>
      <w:bookmarkStart w:id="487" w:name="_Toc22566836"/>
      <w:bookmarkStart w:id="488" w:name="_Toc26869947"/>
      <w:r w:rsidRPr="00F91E2A">
        <w:rPr>
          <w:color w:val="000000"/>
        </w:rPr>
        <w:t>7.5</w:t>
      </w:r>
      <w:r>
        <w:rPr>
          <w:color w:val="000000"/>
        </w:rPr>
        <w:tab/>
      </w:r>
      <w:r>
        <w:t>RIGHTS TO INVENTIONS MADE UNDER A CONTRACT OR AGREEMENT</w:t>
      </w:r>
      <w:bookmarkEnd w:id="487"/>
      <w:bookmarkEnd w:id="488"/>
    </w:p>
    <w:p w14:paraId="4795BA4B" w14:textId="77777777" w:rsidR="00312D19" w:rsidRDefault="00312D19" w:rsidP="00312D19">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618BC31" w14:textId="77777777" w:rsidR="00312D19" w:rsidRDefault="00312D19" w:rsidP="00312D19">
      <w:pPr>
        <w:pStyle w:val="ListParagraph"/>
        <w:rPr>
          <w:rFonts w:cs="Arial"/>
          <w:b/>
          <w:bCs/>
          <w:szCs w:val="22"/>
        </w:rPr>
      </w:pPr>
    </w:p>
    <w:p w14:paraId="0DF881B0" w14:textId="77777777" w:rsidR="00312D19" w:rsidRDefault="00312D19" w:rsidP="00312D19">
      <w:pPr>
        <w:pStyle w:val="Heading2"/>
        <w:numPr>
          <w:ilvl w:val="0"/>
          <w:numId w:val="0"/>
        </w:numPr>
        <w:ind w:left="576" w:hanging="576"/>
      </w:pPr>
      <w:bookmarkStart w:id="489" w:name="_Toc22566837"/>
      <w:bookmarkStart w:id="490" w:name="_Toc26869948"/>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89"/>
      <w:bookmarkEnd w:id="490"/>
      <w:r w:rsidRPr="000134EF">
        <w:t xml:space="preserve"> </w:t>
      </w:r>
    </w:p>
    <w:p w14:paraId="11940745" w14:textId="77777777" w:rsidR="00312D19" w:rsidRDefault="00312D19" w:rsidP="00312D19">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6E79CBB" w14:textId="77777777" w:rsidR="00312D19" w:rsidRPr="00EC67E9" w:rsidRDefault="00312D19" w:rsidP="00312D19">
      <w:pPr>
        <w:autoSpaceDE w:val="0"/>
        <w:autoSpaceDN w:val="0"/>
        <w:rPr>
          <w:rFonts w:cs="Arial"/>
          <w:b/>
          <w:bCs/>
          <w:szCs w:val="22"/>
        </w:rPr>
      </w:pPr>
    </w:p>
    <w:p w14:paraId="2E74BAC1" w14:textId="77777777" w:rsidR="00312D19" w:rsidRDefault="00312D19" w:rsidP="00312D19">
      <w:pPr>
        <w:pStyle w:val="Heading2"/>
        <w:numPr>
          <w:ilvl w:val="0"/>
          <w:numId w:val="0"/>
        </w:numPr>
        <w:ind w:left="576" w:hanging="576"/>
      </w:pPr>
      <w:bookmarkStart w:id="491" w:name="_Toc22566838"/>
      <w:bookmarkStart w:id="492" w:name="_Toc26869949"/>
      <w:r w:rsidRPr="00F91E2A">
        <w:rPr>
          <w:color w:val="000000"/>
        </w:rPr>
        <w:lastRenderedPageBreak/>
        <w:t>7.7</w:t>
      </w:r>
      <w:r>
        <w:rPr>
          <w:color w:val="000000"/>
        </w:rPr>
        <w:tab/>
      </w:r>
      <w:r>
        <w:t>DEBARMENT AND SUSPENSION (EXECUTIVE ORDERS 12549 AND 12689)</w:t>
      </w:r>
      <w:bookmarkEnd w:id="491"/>
      <w:bookmarkEnd w:id="492"/>
      <w:r>
        <w:t xml:space="preserve"> </w:t>
      </w:r>
    </w:p>
    <w:p w14:paraId="4F2D4BAA" w14:textId="77777777" w:rsidR="00312D19" w:rsidRDefault="00312D19" w:rsidP="00312D19">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7BC9286" w14:textId="77777777" w:rsidR="00312D19" w:rsidRDefault="00312D19" w:rsidP="00312D19">
      <w:pPr>
        <w:autoSpaceDE w:val="0"/>
        <w:autoSpaceDN w:val="0"/>
        <w:rPr>
          <w:rFonts w:cs="Arial"/>
          <w:szCs w:val="22"/>
          <w:shd w:val="clear" w:color="auto" w:fill="FFFFFF"/>
        </w:rPr>
      </w:pPr>
    </w:p>
    <w:p w14:paraId="384DE962" w14:textId="77777777" w:rsidR="00312D19" w:rsidRDefault="00312D19" w:rsidP="00312D19">
      <w:pPr>
        <w:pStyle w:val="Heading2"/>
        <w:numPr>
          <w:ilvl w:val="0"/>
          <w:numId w:val="0"/>
        </w:numPr>
        <w:ind w:left="576" w:hanging="576"/>
      </w:pPr>
      <w:bookmarkStart w:id="493" w:name="_Toc22566839"/>
      <w:bookmarkStart w:id="494" w:name="_Toc26869950"/>
      <w:r w:rsidRPr="00F91E2A">
        <w:rPr>
          <w:color w:val="000000"/>
        </w:rPr>
        <w:t>7.8</w:t>
      </w:r>
      <w:r>
        <w:rPr>
          <w:color w:val="000000"/>
        </w:rPr>
        <w:tab/>
      </w:r>
      <w:r>
        <w:t>BYRD ANTI-LOBBYING AMENDMENT, 31 U.S.C. 1352</w:t>
      </w:r>
      <w:bookmarkEnd w:id="493"/>
      <w:bookmarkEnd w:id="494"/>
      <w:r>
        <w:t xml:space="preserve"> </w:t>
      </w:r>
    </w:p>
    <w:p w14:paraId="1FFF321D" w14:textId="77777777" w:rsidR="00312D19" w:rsidRDefault="00312D19" w:rsidP="00312D19">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C325063" w14:textId="77777777" w:rsidR="00312D19" w:rsidRDefault="00312D19" w:rsidP="00312D19">
      <w:pPr>
        <w:jc w:val="left"/>
        <w:rPr>
          <w:rFonts w:cs="Arial"/>
          <w:szCs w:val="22"/>
        </w:rPr>
      </w:pPr>
      <w:r>
        <w:rPr>
          <w:rFonts w:cs="Arial"/>
          <w:szCs w:val="22"/>
        </w:rPr>
        <w:br w:type="page"/>
      </w:r>
    </w:p>
    <w:p w14:paraId="5142B53D" w14:textId="77777777" w:rsidR="00312D19" w:rsidRDefault="00312D19" w:rsidP="00312D19">
      <w:pPr>
        <w:jc w:val="center"/>
        <w:rPr>
          <w:b/>
        </w:rPr>
      </w:pPr>
      <w:r>
        <w:rPr>
          <w:b/>
        </w:rPr>
        <w:lastRenderedPageBreak/>
        <w:t>EXHIBIT A</w:t>
      </w:r>
    </w:p>
    <w:p w14:paraId="072FC5BF" w14:textId="77777777" w:rsidR="00312D19" w:rsidRDefault="00312D19" w:rsidP="00312D19">
      <w:pPr>
        <w:jc w:val="center"/>
      </w:pPr>
    </w:p>
    <w:p w14:paraId="4EC1E908" w14:textId="77777777" w:rsidR="00312D19" w:rsidRDefault="00312D19" w:rsidP="00312D19">
      <w:pPr>
        <w:jc w:val="center"/>
      </w:pPr>
      <w:r>
        <w:t>MANDATORY EQUAL EMPLOYMENT OPPORTUNITY LANGUAGE</w:t>
      </w:r>
    </w:p>
    <w:p w14:paraId="0015BE0A" w14:textId="77777777" w:rsidR="00312D19" w:rsidRDefault="00312D19" w:rsidP="00312D19">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D2828D9" w14:textId="77777777" w:rsidR="00312D19" w:rsidRDefault="00312D19" w:rsidP="00312D19">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68B3F4E8" w14:textId="77777777" w:rsidR="00312D19" w:rsidRDefault="00312D19" w:rsidP="00312D19">
      <w:pPr>
        <w:jc w:val="center"/>
      </w:pPr>
    </w:p>
    <w:p w14:paraId="5AC75B38" w14:textId="77777777" w:rsidR="00312D19" w:rsidRDefault="00312D19" w:rsidP="00312D19">
      <w:pPr>
        <w:jc w:val="center"/>
      </w:pPr>
      <w:r>
        <w:t>GOODS, GENERAL SERVICE AND PROFESSIONAL SERVICES CONTRACTS</w:t>
      </w:r>
    </w:p>
    <w:p w14:paraId="2D03659C" w14:textId="77777777" w:rsidR="00312D19" w:rsidRDefault="00312D19" w:rsidP="00312D19"/>
    <w:p w14:paraId="765DEB95" w14:textId="77777777" w:rsidR="00312D19" w:rsidRDefault="00312D19" w:rsidP="00312D19">
      <w:r>
        <w:t>During the performance of this contract, the contractor agrees as follows:</w:t>
      </w:r>
    </w:p>
    <w:p w14:paraId="0C23B223" w14:textId="77777777" w:rsidR="00312D19" w:rsidRDefault="00312D19" w:rsidP="00312D19"/>
    <w:p w14:paraId="507597B2" w14:textId="77777777" w:rsidR="00312D19" w:rsidRDefault="00312D19" w:rsidP="00312D19">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A495D3B" w14:textId="77777777" w:rsidR="00312D19" w:rsidRDefault="00312D19" w:rsidP="00312D19"/>
    <w:p w14:paraId="7B8A8AE7" w14:textId="77777777" w:rsidR="00312D19" w:rsidRDefault="00312D19" w:rsidP="00312D19">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CFFC465" w14:textId="77777777" w:rsidR="00312D19" w:rsidRDefault="00312D19" w:rsidP="00312D19"/>
    <w:p w14:paraId="4B1E0F90" w14:textId="77777777" w:rsidR="00312D19" w:rsidRDefault="00312D19" w:rsidP="00312D19">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B47DBFB" w14:textId="77777777" w:rsidR="00312D19" w:rsidRDefault="00312D19" w:rsidP="00312D19"/>
    <w:p w14:paraId="6ECF0FC3" w14:textId="77777777" w:rsidR="00312D19" w:rsidRDefault="00312D19" w:rsidP="00312D19">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89C950B" w14:textId="77777777" w:rsidR="00312D19" w:rsidRDefault="00312D19" w:rsidP="00312D19"/>
    <w:p w14:paraId="4A0E7B5F" w14:textId="77777777" w:rsidR="00312D19" w:rsidRDefault="00312D19" w:rsidP="00312D19">
      <w:r>
        <w:t xml:space="preserve">The contractor or subcontractor agrees to make good faith efforts to meet targeted county employment goals established in accordance with </w:t>
      </w:r>
      <w:r>
        <w:rPr>
          <w:u w:val="single"/>
        </w:rPr>
        <w:t>N.J.A.C.</w:t>
      </w:r>
      <w:r>
        <w:t xml:space="preserve"> 17:27-5.2.</w:t>
      </w:r>
    </w:p>
    <w:p w14:paraId="289FC414" w14:textId="77777777" w:rsidR="00312D19" w:rsidRDefault="00312D19" w:rsidP="00312D19"/>
    <w:p w14:paraId="14320192" w14:textId="77777777" w:rsidR="00312D19" w:rsidRDefault="00312D19" w:rsidP="00312D19">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D72EA65" w14:textId="77777777" w:rsidR="00312D19" w:rsidRDefault="00312D19" w:rsidP="00312D19"/>
    <w:p w14:paraId="1C9712EA" w14:textId="77777777" w:rsidR="00312D19" w:rsidRDefault="00312D19" w:rsidP="00312D19">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ABD55E6" w14:textId="77777777" w:rsidR="00312D19" w:rsidRDefault="00312D19" w:rsidP="00312D19"/>
    <w:p w14:paraId="7C954FE9" w14:textId="77777777" w:rsidR="00312D19" w:rsidRDefault="00312D19" w:rsidP="00312D19">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727AB6A" w14:textId="77777777" w:rsidR="00312D19" w:rsidRDefault="00312D19" w:rsidP="00312D19"/>
    <w:p w14:paraId="17E7A819" w14:textId="77777777" w:rsidR="00312D19" w:rsidRDefault="00312D19" w:rsidP="00312D19">
      <w:r>
        <w:t>The contractor shall submit to the public agency, after notification of award but prior to execution of a goods and services contract, one of the following three documents:</w:t>
      </w:r>
    </w:p>
    <w:p w14:paraId="2D288F77" w14:textId="77777777" w:rsidR="00312D19" w:rsidRDefault="00312D19" w:rsidP="00312D19"/>
    <w:p w14:paraId="08148D8B" w14:textId="77777777" w:rsidR="00312D19" w:rsidRDefault="00312D19" w:rsidP="00312D19">
      <w:pPr>
        <w:ind w:firstLine="720"/>
      </w:pPr>
      <w:r>
        <w:t>Letter of Federal Affirmative Action Plan Approval;</w:t>
      </w:r>
    </w:p>
    <w:p w14:paraId="1786C1A6" w14:textId="77777777" w:rsidR="00312D19" w:rsidRDefault="00312D19" w:rsidP="00312D19">
      <w:pPr>
        <w:ind w:left="720"/>
      </w:pPr>
    </w:p>
    <w:p w14:paraId="27BFC0F7" w14:textId="77777777" w:rsidR="00312D19" w:rsidRDefault="00312D19" w:rsidP="00312D19">
      <w:r>
        <w:tab/>
        <w:t>Certificate of Employee Information Report; or</w:t>
      </w:r>
    </w:p>
    <w:p w14:paraId="025A9E66" w14:textId="77777777" w:rsidR="00312D19" w:rsidRDefault="00312D19" w:rsidP="00312D19">
      <w:pPr>
        <w:ind w:left="720"/>
      </w:pPr>
    </w:p>
    <w:p w14:paraId="697B5A49" w14:textId="77777777" w:rsidR="00312D19" w:rsidRDefault="00312D19" w:rsidP="00312D19">
      <w:r>
        <w:t>Employee Information Report Form AA302 (electronically provided by the Division and distributed to the public agency through the Division’s website at http://</w:t>
      </w:r>
      <w:hyperlink r:id="rId68" w:history="1">
        <w:r>
          <w:rPr>
            <w:rStyle w:val="Hyperlink"/>
          </w:rPr>
          <w:t>www.state.nj.us/treasury/contract_compliance</w:t>
        </w:r>
      </w:hyperlink>
      <w:r>
        <w:t>).</w:t>
      </w:r>
    </w:p>
    <w:p w14:paraId="3C439B4F" w14:textId="77777777" w:rsidR="00312D19" w:rsidRDefault="00312D19" w:rsidP="00312D19"/>
    <w:p w14:paraId="08A9E8B0" w14:textId="77777777" w:rsidR="00312D19" w:rsidRDefault="00312D19" w:rsidP="00312D19">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79506A3F" w14:textId="77777777" w:rsidR="00312D19" w:rsidRDefault="00312D19" w:rsidP="00312D19">
      <w:r>
        <w:br w:type="page"/>
      </w:r>
    </w:p>
    <w:p w14:paraId="1D08E993" w14:textId="77777777" w:rsidR="00312D19" w:rsidRDefault="00312D19" w:rsidP="00312D19">
      <w:pPr>
        <w:jc w:val="center"/>
        <w:rPr>
          <w:b/>
        </w:rPr>
      </w:pPr>
      <w:r>
        <w:rPr>
          <w:b/>
        </w:rPr>
        <w:lastRenderedPageBreak/>
        <w:t>EXHIBIT B</w:t>
      </w:r>
    </w:p>
    <w:p w14:paraId="79F57B73" w14:textId="77777777" w:rsidR="00312D19" w:rsidRDefault="00312D19" w:rsidP="00312D19">
      <w:pPr>
        <w:jc w:val="center"/>
      </w:pPr>
    </w:p>
    <w:p w14:paraId="598DDCD1" w14:textId="77777777" w:rsidR="00312D19" w:rsidRDefault="00312D19" w:rsidP="00312D19">
      <w:pPr>
        <w:jc w:val="center"/>
      </w:pPr>
      <w:r>
        <w:t>MANDATORY EQUAL EMPLOYMENT OPPORTUNITY LANGUAGE</w:t>
      </w:r>
    </w:p>
    <w:p w14:paraId="325D2973" w14:textId="77777777" w:rsidR="00312D19" w:rsidRDefault="00312D19" w:rsidP="00312D19">
      <w:pPr>
        <w:jc w:val="center"/>
      </w:pPr>
      <w:r>
        <w:rPr>
          <w:u w:val="single"/>
        </w:rPr>
        <w:t>N.J.S.A.</w:t>
      </w:r>
      <w:r>
        <w:t xml:space="preserve"> 10:5-31 </w:t>
      </w:r>
      <w:r w:rsidRPr="00A30426">
        <w:rPr>
          <w:u w:val="single"/>
        </w:rPr>
        <w:t>et seq.</w:t>
      </w:r>
      <w:r>
        <w:t xml:space="preserve"> (P.L. 1975, c. 127)</w:t>
      </w:r>
    </w:p>
    <w:p w14:paraId="3B0BED5B" w14:textId="77777777" w:rsidR="00312D19" w:rsidRPr="008444B8" w:rsidRDefault="00312D19" w:rsidP="00312D19">
      <w:pPr>
        <w:jc w:val="center"/>
      </w:pPr>
      <w:r w:rsidRPr="001D6608">
        <w:rPr>
          <w:u w:val="single"/>
        </w:rPr>
        <w:t>N.J.S.A.</w:t>
      </w:r>
      <w:r>
        <w:t xml:space="preserve"> 10:5-39 </w:t>
      </w:r>
      <w:r>
        <w:rPr>
          <w:u w:val="single"/>
        </w:rPr>
        <w:t>et. seq.</w:t>
      </w:r>
      <w:r>
        <w:t xml:space="preserve"> (P.L. 1983, c. 197)</w:t>
      </w:r>
    </w:p>
    <w:p w14:paraId="539D87F6" w14:textId="77777777" w:rsidR="00312D19" w:rsidRPr="00A30426" w:rsidRDefault="00312D19" w:rsidP="00312D19">
      <w:pPr>
        <w:jc w:val="center"/>
      </w:pPr>
      <w:r>
        <w:rPr>
          <w:u w:val="single"/>
        </w:rPr>
        <w:t>N.J.A.C.</w:t>
      </w:r>
      <w:r>
        <w:t xml:space="preserve"> 17:27-1.1 </w:t>
      </w:r>
      <w:r w:rsidRPr="00A30426">
        <w:rPr>
          <w:u w:val="single"/>
        </w:rPr>
        <w:t>et</w:t>
      </w:r>
      <w:r w:rsidRPr="00A30426">
        <w:t xml:space="preserve"> </w:t>
      </w:r>
      <w:r w:rsidRPr="00A30426">
        <w:rPr>
          <w:u w:val="single"/>
        </w:rPr>
        <w:t>seq.</w:t>
      </w:r>
    </w:p>
    <w:p w14:paraId="5D75C248" w14:textId="77777777" w:rsidR="00312D19" w:rsidRDefault="00312D19" w:rsidP="00312D19">
      <w:pPr>
        <w:jc w:val="center"/>
      </w:pPr>
    </w:p>
    <w:p w14:paraId="09AB1CCD" w14:textId="77777777" w:rsidR="00312D19" w:rsidRDefault="00312D19" w:rsidP="00312D19">
      <w:pPr>
        <w:jc w:val="center"/>
      </w:pPr>
      <w:r>
        <w:t>CONSTRUCTION CONTRACTS</w:t>
      </w:r>
    </w:p>
    <w:p w14:paraId="047C9362" w14:textId="77777777" w:rsidR="00312D19" w:rsidRDefault="00312D19" w:rsidP="00312D19"/>
    <w:p w14:paraId="3A2EBED7" w14:textId="77777777" w:rsidR="00312D19" w:rsidRDefault="00312D19" w:rsidP="00312D19">
      <w:r>
        <w:t>During the performance of this contract, the contractor agrees as follows:</w:t>
      </w:r>
    </w:p>
    <w:p w14:paraId="2E5C0656" w14:textId="77777777" w:rsidR="00312D19" w:rsidRDefault="00312D19" w:rsidP="00312D19"/>
    <w:p w14:paraId="1B6BEEFB" w14:textId="77777777" w:rsidR="00312D19" w:rsidRDefault="00312D19" w:rsidP="00312D19">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6BBCF94" w14:textId="77777777" w:rsidR="00312D19" w:rsidRDefault="00312D19" w:rsidP="00312D19"/>
    <w:p w14:paraId="3E1723AD" w14:textId="77777777" w:rsidR="00312D19" w:rsidRDefault="00312D19" w:rsidP="00312D19">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C0858F" w14:textId="77777777" w:rsidR="00312D19" w:rsidRDefault="00312D19" w:rsidP="00312D19"/>
    <w:p w14:paraId="2CD06D08" w14:textId="77777777" w:rsidR="00312D19" w:rsidRDefault="00312D19" w:rsidP="00312D19">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2F39A95" w14:textId="77777777" w:rsidR="00312D19" w:rsidRDefault="00312D19" w:rsidP="00312D19"/>
    <w:p w14:paraId="667E1553" w14:textId="77777777" w:rsidR="00312D19" w:rsidRDefault="00312D19" w:rsidP="00312D19">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E051122" w14:textId="77777777" w:rsidR="00312D19" w:rsidRDefault="00312D19" w:rsidP="00312D19"/>
    <w:p w14:paraId="736F021E" w14:textId="77777777" w:rsidR="00312D19" w:rsidRDefault="00312D19" w:rsidP="00312D19">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04B11EA8" w14:textId="77777777" w:rsidR="00312D19" w:rsidRPr="00B17170" w:rsidRDefault="00312D19" w:rsidP="00312D19">
      <w:pPr>
        <w:rPr>
          <w:rFonts w:cs="Arial"/>
          <w:szCs w:val="22"/>
        </w:rPr>
      </w:pPr>
    </w:p>
    <w:p w14:paraId="19F1B9EC" w14:textId="77777777" w:rsidR="00312D19" w:rsidRPr="00B17170" w:rsidRDefault="00312D19" w:rsidP="00312D19">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6976509F" w14:textId="77777777" w:rsidR="00312D19" w:rsidRPr="00B17170" w:rsidRDefault="00312D19" w:rsidP="00312D19">
      <w:pPr>
        <w:rPr>
          <w:rFonts w:cs="Arial"/>
          <w:szCs w:val="22"/>
        </w:rPr>
      </w:pPr>
    </w:p>
    <w:p w14:paraId="7AFFE54F" w14:textId="77777777" w:rsidR="00312D19" w:rsidRDefault="00312D19" w:rsidP="00312D19">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60D0A13" w14:textId="77777777" w:rsidR="00312D19" w:rsidRDefault="00312D19" w:rsidP="00312D19">
      <w:pPr>
        <w:ind w:left="360" w:hanging="360"/>
      </w:pPr>
    </w:p>
    <w:p w14:paraId="7D4856D6" w14:textId="77777777" w:rsidR="00312D19" w:rsidRPr="007B1EAB" w:rsidRDefault="00312D19" w:rsidP="00312D19">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B384B13" w14:textId="77777777" w:rsidR="00312D19" w:rsidRPr="007B1EAB" w:rsidRDefault="00312D19" w:rsidP="00312D19">
      <w:pPr>
        <w:rPr>
          <w:rFonts w:cs="Arial"/>
          <w:szCs w:val="22"/>
        </w:rPr>
      </w:pPr>
    </w:p>
    <w:p w14:paraId="19A4F125" w14:textId="77777777" w:rsidR="00312D19" w:rsidRPr="007B1EAB" w:rsidRDefault="00312D19" w:rsidP="00312D19">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67C3D8BA" w14:textId="77777777" w:rsidR="00312D19" w:rsidRPr="007B1EAB" w:rsidRDefault="00312D19" w:rsidP="00312D19">
      <w:pPr>
        <w:rPr>
          <w:rFonts w:cs="Arial"/>
          <w:szCs w:val="22"/>
        </w:rPr>
      </w:pPr>
      <w:r w:rsidRPr="007B1EAB">
        <w:rPr>
          <w:rFonts w:cs="Arial"/>
          <w:szCs w:val="22"/>
        </w:rPr>
        <w:tab/>
      </w:r>
      <w:r w:rsidRPr="007B1EAB">
        <w:rPr>
          <w:rFonts w:cs="Arial"/>
          <w:szCs w:val="22"/>
        </w:rPr>
        <w:tab/>
      </w:r>
    </w:p>
    <w:p w14:paraId="5F5E51ED" w14:textId="77777777" w:rsidR="00312D19" w:rsidRPr="007B1EAB" w:rsidRDefault="00312D19" w:rsidP="00312D19">
      <w:pPr>
        <w:ind w:left="540"/>
        <w:rPr>
          <w:rFonts w:cs="Arial"/>
          <w:szCs w:val="22"/>
        </w:rPr>
      </w:pPr>
      <w:r w:rsidRPr="007B1EAB">
        <w:rPr>
          <w:rFonts w:cs="Arial"/>
          <w:szCs w:val="22"/>
        </w:rPr>
        <w:t>(2) To notify any minority and women workers who have been listed with it as awaiting available vacancies;</w:t>
      </w:r>
    </w:p>
    <w:p w14:paraId="4079E2B0" w14:textId="77777777" w:rsidR="00312D19" w:rsidRPr="007B1EAB" w:rsidRDefault="00312D19" w:rsidP="00312D19">
      <w:pPr>
        <w:ind w:left="540"/>
        <w:rPr>
          <w:rFonts w:cs="Arial"/>
          <w:szCs w:val="22"/>
        </w:rPr>
      </w:pPr>
    </w:p>
    <w:p w14:paraId="1EFA61DE" w14:textId="77777777" w:rsidR="00312D19" w:rsidRPr="007B1EAB" w:rsidRDefault="00312D19" w:rsidP="00312D19">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68932A8" w14:textId="77777777" w:rsidR="00312D19" w:rsidRPr="007B1EAB" w:rsidRDefault="00312D19" w:rsidP="00312D19">
      <w:pPr>
        <w:ind w:left="540"/>
        <w:rPr>
          <w:rFonts w:cs="Arial"/>
          <w:szCs w:val="22"/>
        </w:rPr>
      </w:pPr>
    </w:p>
    <w:p w14:paraId="58690290" w14:textId="77777777" w:rsidR="00312D19" w:rsidRPr="007B1EAB" w:rsidRDefault="00312D19" w:rsidP="00312D19">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F943C9B" w14:textId="77777777" w:rsidR="00312D19" w:rsidRPr="007B1EAB" w:rsidRDefault="00312D19" w:rsidP="00312D19">
      <w:pPr>
        <w:ind w:left="540"/>
        <w:rPr>
          <w:rFonts w:cs="Arial"/>
          <w:szCs w:val="22"/>
        </w:rPr>
      </w:pPr>
    </w:p>
    <w:p w14:paraId="04E5EE8A" w14:textId="77777777" w:rsidR="00312D19" w:rsidRPr="007B1EAB" w:rsidRDefault="00312D19" w:rsidP="00312D19">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3FCCAA6" w14:textId="77777777" w:rsidR="00312D19" w:rsidRPr="007B1EAB" w:rsidRDefault="00312D19" w:rsidP="00312D19">
      <w:pPr>
        <w:ind w:left="540"/>
        <w:rPr>
          <w:rFonts w:cs="Arial"/>
          <w:szCs w:val="22"/>
        </w:rPr>
      </w:pPr>
    </w:p>
    <w:p w14:paraId="13F703B8" w14:textId="77777777" w:rsidR="00312D19" w:rsidRPr="007B1EAB" w:rsidRDefault="00312D19" w:rsidP="00312D19">
      <w:pPr>
        <w:ind w:left="540"/>
        <w:rPr>
          <w:rFonts w:cs="Arial"/>
          <w:szCs w:val="22"/>
        </w:rPr>
      </w:pPr>
      <w:r w:rsidRPr="007B1EAB">
        <w:rPr>
          <w:rFonts w:cs="Arial"/>
          <w:szCs w:val="22"/>
        </w:rPr>
        <w:t>(6) To adhere to the following procedure when minority and women workers apply or are referred to the contractor or subcontractor:</w:t>
      </w:r>
    </w:p>
    <w:p w14:paraId="06567347" w14:textId="77777777" w:rsidR="00312D19" w:rsidRPr="007B1EAB" w:rsidRDefault="00312D19" w:rsidP="00312D19">
      <w:pPr>
        <w:rPr>
          <w:rFonts w:cs="Arial"/>
          <w:szCs w:val="22"/>
        </w:rPr>
      </w:pPr>
    </w:p>
    <w:p w14:paraId="3D911E92" w14:textId="77777777" w:rsidR="00312D19" w:rsidRPr="007B1EAB" w:rsidRDefault="00312D19" w:rsidP="00312D19">
      <w:pPr>
        <w:ind w:left="1440" w:hanging="360"/>
        <w:rPr>
          <w:rFonts w:cs="Arial"/>
          <w:szCs w:val="22"/>
        </w:rPr>
      </w:pPr>
      <w:r w:rsidRPr="007B1EAB">
        <w:rPr>
          <w:rFonts w:cs="Arial"/>
          <w:szCs w:val="22"/>
        </w:rPr>
        <w:t>(i) The contactor or subcontractor shall interview the referred minority or women worker.</w:t>
      </w:r>
    </w:p>
    <w:p w14:paraId="034E8E3A" w14:textId="77777777" w:rsidR="00312D19" w:rsidRPr="007B1EAB" w:rsidRDefault="00312D19" w:rsidP="00312D19">
      <w:pPr>
        <w:ind w:left="1440" w:hanging="360"/>
        <w:rPr>
          <w:rFonts w:cs="Arial"/>
          <w:szCs w:val="22"/>
        </w:rPr>
      </w:pPr>
    </w:p>
    <w:p w14:paraId="77B2E99C" w14:textId="77777777" w:rsidR="00312D19" w:rsidRPr="007B1EAB" w:rsidRDefault="00312D19" w:rsidP="00312D19">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25B8FBC3" w14:textId="77777777" w:rsidR="00312D19" w:rsidRPr="007B1EAB" w:rsidRDefault="00312D19" w:rsidP="00312D19">
      <w:pPr>
        <w:ind w:left="1440" w:hanging="360"/>
        <w:rPr>
          <w:rFonts w:cs="Arial"/>
          <w:szCs w:val="22"/>
        </w:rPr>
      </w:pPr>
    </w:p>
    <w:p w14:paraId="449F3C95" w14:textId="77777777" w:rsidR="00312D19" w:rsidRPr="007B1EAB" w:rsidRDefault="00312D19" w:rsidP="00312D19">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2BE40AAE" w14:textId="77777777" w:rsidR="00312D19" w:rsidRPr="007B1EAB" w:rsidRDefault="00312D19" w:rsidP="00312D19">
      <w:pPr>
        <w:ind w:left="1350" w:hanging="270"/>
        <w:rPr>
          <w:rFonts w:cs="Arial"/>
          <w:szCs w:val="22"/>
        </w:rPr>
      </w:pPr>
    </w:p>
    <w:p w14:paraId="667A73ED" w14:textId="77777777" w:rsidR="00312D19" w:rsidRPr="007B1EAB" w:rsidRDefault="00312D19" w:rsidP="00312D19">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2BE2637" w14:textId="77777777" w:rsidR="00312D19" w:rsidRPr="007B1EAB" w:rsidRDefault="00312D19" w:rsidP="00312D19">
      <w:pPr>
        <w:rPr>
          <w:rFonts w:cs="Arial"/>
          <w:szCs w:val="22"/>
        </w:rPr>
      </w:pPr>
    </w:p>
    <w:p w14:paraId="53CCBAA9" w14:textId="77777777" w:rsidR="00312D19" w:rsidRPr="007B1EAB" w:rsidRDefault="00312D19" w:rsidP="00312D19">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7021C574" w14:textId="77777777" w:rsidR="00312D19" w:rsidRPr="007B1EAB" w:rsidRDefault="00312D19" w:rsidP="00312D19">
      <w:pPr>
        <w:rPr>
          <w:rFonts w:cs="Arial"/>
          <w:szCs w:val="22"/>
        </w:rPr>
      </w:pPr>
    </w:p>
    <w:p w14:paraId="5AA0DEBD" w14:textId="77777777" w:rsidR="00312D19" w:rsidRPr="007B1EAB" w:rsidRDefault="00312D19" w:rsidP="00312D19">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88DCC34" w14:textId="77777777" w:rsidR="00312D19" w:rsidRPr="007B1EAB" w:rsidRDefault="00312D19" w:rsidP="00312D19">
      <w:pPr>
        <w:pStyle w:val="ListParagraph"/>
        <w:ind w:left="360" w:hanging="360"/>
        <w:rPr>
          <w:rFonts w:cs="Arial"/>
          <w:szCs w:val="22"/>
        </w:rPr>
      </w:pPr>
    </w:p>
    <w:p w14:paraId="22DFD50A" w14:textId="77777777" w:rsidR="00312D19" w:rsidRPr="007B1EAB" w:rsidRDefault="00312D19" w:rsidP="00312D19">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7FFC948E" w14:textId="77777777" w:rsidR="00312D19" w:rsidRPr="007B1EAB" w:rsidRDefault="00312D19" w:rsidP="00312D19">
      <w:pPr>
        <w:ind w:left="360" w:hanging="360"/>
        <w:rPr>
          <w:rFonts w:cs="Arial"/>
          <w:szCs w:val="22"/>
        </w:rPr>
      </w:pPr>
    </w:p>
    <w:p w14:paraId="17DC0712" w14:textId="77777777" w:rsidR="00312D19" w:rsidRPr="007B1EAB" w:rsidRDefault="00312D19" w:rsidP="00312D19">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F07FE33" w14:textId="77777777" w:rsidR="00312D19" w:rsidRPr="007B1EAB" w:rsidRDefault="00312D19" w:rsidP="00312D19">
      <w:pPr>
        <w:ind w:left="360" w:hanging="360"/>
        <w:rPr>
          <w:rFonts w:cs="Arial"/>
          <w:szCs w:val="22"/>
        </w:rPr>
      </w:pPr>
    </w:p>
    <w:p w14:paraId="20AFE15E" w14:textId="77777777" w:rsidR="00312D19" w:rsidRPr="007B1EAB" w:rsidRDefault="00312D19" w:rsidP="00312D19">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166589ED" w14:textId="77777777" w:rsidR="00312D19" w:rsidRPr="007B1EAB" w:rsidRDefault="00312D19" w:rsidP="00312D19">
      <w:pPr>
        <w:pStyle w:val="ListParagraph"/>
        <w:rPr>
          <w:rFonts w:cs="Arial"/>
          <w:szCs w:val="22"/>
        </w:rPr>
      </w:pPr>
    </w:p>
    <w:p w14:paraId="5068F41B" w14:textId="77777777" w:rsidR="00312D19" w:rsidRPr="007B1EAB" w:rsidRDefault="00312D19" w:rsidP="00312D19">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56993B0" w14:textId="77777777" w:rsidR="00312D19" w:rsidRPr="007B1EAB" w:rsidRDefault="00312D19" w:rsidP="00312D19">
      <w:pPr>
        <w:rPr>
          <w:rFonts w:cs="Arial"/>
          <w:szCs w:val="22"/>
        </w:rPr>
      </w:pPr>
      <w:r w:rsidRPr="007B1EAB">
        <w:rPr>
          <w:rFonts w:cs="Arial"/>
          <w:szCs w:val="22"/>
        </w:rPr>
        <w:br w:type="page"/>
      </w:r>
    </w:p>
    <w:p w14:paraId="1E53A5A6" w14:textId="77777777" w:rsidR="00312D19" w:rsidRDefault="00312D19" w:rsidP="00312D19">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0A069B90" w14:textId="77777777" w:rsidR="00312D19" w:rsidRDefault="00312D19" w:rsidP="00312D19">
      <w:pPr>
        <w:pStyle w:val="Default"/>
        <w:rPr>
          <w:rFonts w:ascii="Arial" w:hAnsi="Arial" w:cs="Arial"/>
          <w:sz w:val="22"/>
          <w:szCs w:val="22"/>
        </w:rPr>
      </w:pPr>
    </w:p>
    <w:p w14:paraId="3A8A9704" w14:textId="77777777" w:rsidR="00312D19" w:rsidRDefault="00312D19" w:rsidP="00312D19">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1D034AA" w14:textId="77777777" w:rsidR="00312D19" w:rsidRDefault="00312D19" w:rsidP="00312D19">
      <w:pPr>
        <w:autoSpaceDE w:val="0"/>
        <w:autoSpaceDN w:val="0"/>
        <w:ind w:left="440" w:right="720"/>
        <w:rPr>
          <w:rFonts w:cs="Arial"/>
          <w:color w:val="000000"/>
          <w:szCs w:val="22"/>
        </w:rPr>
      </w:pPr>
    </w:p>
    <w:p w14:paraId="5B815125" w14:textId="77777777" w:rsidR="00312D19" w:rsidRDefault="00312D19" w:rsidP="00312D19">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B12EE28" w14:textId="77777777" w:rsidR="00312D19" w:rsidRDefault="00312D19" w:rsidP="00312D19">
      <w:pPr>
        <w:autoSpaceDE w:val="0"/>
        <w:autoSpaceDN w:val="0"/>
        <w:ind w:left="440" w:right="720"/>
        <w:rPr>
          <w:rFonts w:cs="Arial"/>
          <w:color w:val="000000"/>
          <w:szCs w:val="22"/>
        </w:rPr>
      </w:pPr>
    </w:p>
    <w:p w14:paraId="704735B7" w14:textId="77777777" w:rsidR="00312D19" w:rsidRDefault="00312D19" w:rsidP="00312D19">
      <w:pPr>
        <w:rPr>
          <w:rFonts w:cs="Arial"/>
          <w:color w:val="000000"/>
          <w:szCs w:val="22"/>
        </w:rPr>
      </w:pPr>
      <w:r>
        <w:rPr>
          <w:rFonts w:cs="Arial"/>
          <w:color w:val="000000"/>
          <w:szCs w:val="22"/>
        </w:rPr>
        <w:t>Evidence of a “good faith effort” includes, but is not limited to:</w:t>
      </w:r>
    </w:p>
    <w:p w14:paraId="76E4AEBB" w14:textId="77777777" w:rsidR="00312D19" w:rsidRDefault="00312D19" w:rsidP="00312D19">
      <w:pPr>
        <w:autoSpaceDE w:val="0"/>
        <w:autoSpaceDN w:val="0"/>
        <w:rPr>
          <w:rFonts w:cs="Arial"/>
          <w:color w:val="000000"/>
          <w:szCs w:val="22"/>
        </w:rPr>
      </w:pPr>
    </w:p>
    <w:p w14:paraId="3E102283" w14:textId="77777777" w:rsidR="00312D19" w:rsidRDefault="00312D19" w:rsidP="00312D19">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9" w:history="1">
        <w:r w:rsidRPr="00D36830">
          <w:rPr>
            <w:rStyle w:val="Hyperlink"/>
            <w:rFonts w:cs="Arial"/>
            <w:szCs w:val="22"/>
          </w:rPr>
          <w:t>http://NJ.gov/JobCentralNJ</w:t>
        </w:r>
      </w:hyperlink>
      <w:r>
        <w:rPr>
          <w:rFonts w:cs="Arial"/>
          <w:color w:val="000000"/>
          <w:szCs w:val="22"/>
        </w:rPr>
        <w:t xml:space="preserve">; </w:t>
      </w:r>
    </w:p>
    <w:p w14:paraId="0C08C8B2" w14:textId="77777777" w:rsidR="00312D19" w:rsidRDefault="00312D19" w:rsidP="00312D19">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808049E" w14:textId="77777777" w:rsidR="00312D19" w:rsidRDefault="00312D19" w:rsidP="00312D19">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6A604D3" w14:textId="77777777" w:rsidR="00312D19" w:rsidRDefault="00312D19" w:rsidP="00312D19">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A141447" w14:textId="77777777" w:rsidR="00312D19" w:rsidRDefault="00312D19" w:rsidP="00312D19">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F5ACAEC" w14:textId="77777777" w:rsidR="00312D19" w:rsidRDefault="00312D19" w:rsidP="00312D19">
      <w:pPr>
        <w:autoSpaceDE w:val="0"/>
        <w:autoSpaceDN w:val="0"/>
        <w:rPr>
          <w:rFonts w:cs="Arial"/>
          <w:color w:val="000000"/>
          <w:szCs w:val="22"/>
        </w:rPr>
      </w:pPr>
    </w:p>
    <w:p w14:paraId="6927A57C" w14:textId="77777777" w:rsidR="00312D19" w:rsidRPr="001F4A4A" w:rsidRDefault="00312D19" w:rsidP="00312D19">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20C31F86" w14:textId="014E7CFB" w:rsidR="001F4A4A" w:rsidRPr="001F4A4A" w:rsidRDefault="001F4A4A" w:rsidP="007624FE">
      <w:pPr>
        <w:pStyle w:val="PlainText"/>
        <w:jc w:val="center"/>
        <w:rPr>
          <w:rFonts w:cs="Arial"/>
          <w:color w:val="000000"/>
        </w:rPr>
      </w:pP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D203D8" w:rsidRDefault="00D203D8">
      <w:r>
        <w:separator/>
      </w:r>
    </w:p>
  </w:endnote>
  <w:endnote w:type="continuationSeparator" w:id="0">
    <w:p w14:paraId="5F81EE34" w14:textId="77777777" w:rsidR="00D203D8" w:rsidRDefault="00D203D8">
      <w:r>
        <w:continuationSeparator/>
      </w:r>
    </w:p>
  </w:endnote>
  <w:endnote w:type="continuationNotice" w:id="1">
    <w:p w14:paraId="7F52773D" w14:textId="77777777" w:rsidR="00D203D8" w:rsidRDefault="00D203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D203D8" w:rsidRDefault="00D203D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D203D8" w:rsidRDefault="00D203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D203D8" w:rsidRPr="00851065" w:rsidRDefault="00D203D8">
    <w:pPr>
      <w:pStyle w:val="Footer"/>
      <w:framePr w:w="576" w:wrap="around" w:vAnchor="page" w:hAnchor="page" w:x="10945" w:y="15121"/>
      <w:jc w:val="right"/>
      <w:rPr>
        <w:rStyle w:val="PageNumber"/>
      </w:rPr>
    </w:pPr>
  </w:p>
  <w:p w14:paraId="78342475" w14:textId="77777777" w:rsidR="00D203D8" w:rsidRPr="00851065" w:rsidRDefault="00D203D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50291">
      <w:rPr>
        <w:rStyle w:val="PageNumber"/>
        <w:rFonts w:cs="Arial"/>
        <w:noProof/>
        <w:sz w:val="20"/>
        <w:szCs w:val="20"/>
      </w:rPr>
      <w:t>40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D203D8" w:rsidRDefault="00D203D8">
      <w:r>
        <w:separator/>
      </w:r>
    </w:p>
  </w:footnote>
  <w:footnote w:type="continuationSeparator" w:id="0">
    <w:p w14:paraId="6FA6C3EC" w14:textId="77777777" w:rsidR="00D203D8" w:rsidRDefault="00D203D8">
      <w:r>
        <w:continuationSeparator/>
      </w:r>
    </w:p>
  </w:footnote>
  <w:footnote w:type="continuationNotice" w:id="1">
    <w:p w14:paraId="6F318473" w14:textId="77777777" w:rsidR="00D203D8" w:rsidRDefault="00D203D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3E3F4C"/>
    <w:multiLevelType w:val="hybridMultilevel"/>
    <w:tmpl w:val="00FC26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07A3B0E"/>
    <w:multiLevelType w:val="hybridMultilevel"/>
    <w:tmpl w:val="6A92F2DC"/>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9"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28205D"/>
    <w:multiLevelType w:val="hybridMultilevel"/>
    <w:tmpl w:val="71D8E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96F75EC"/>
    <w:multiLevelType w:val="hybridMultilevel"/>
    <w:tmpl w:val="666CA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E252E1"/>
    <w:multiLevelType w:val="hybridMultilevel"/>
    <w:tmpl w:val="9F7E4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5335649"/>
    <w:multiLevelType w:val="hybridMultilevel"/>
    <w:tmpl w:val="FFBEC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8970DC"/>
    <w:multiLevelType w:val="hybridMultilevel"/>
    <w:tmpl w:val="C49E69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DD712F8"/>
    <w:multiLevelType w:val="hybridMultilevel"/>
    <w:tmpl w:val="C0DA1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0413B42"/>
    <w:multiLevelType w:val="hybridMultilevel"/>
    <w:tmpl w:val="6690F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480129A"/>
    <w:multiLevelType w:val="hybridMultilevel"/>
    <w:tmpl w:val="A846F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A2113D8"/>
    <w:multiLevelType w:val="hybridMultilevel"/>
    <w:tmpl w:val="DC0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0F80D46"/>
    <w:multiLevelType w:val="hybridMultilevel"/>
    <w:tmpl w:val="E4CC2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35B662B"/>
    <w:multiLevelType w:val="hybridMultilevel"/>
    <w:tmpl w:val="F2B47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3B03028"/>
    <w:multiLevelType w:val="hybridMultilevel"/>
    <w:tmpl w:val="3072F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660754DD"/>
    <w:multiLevelType w:val="hybridMultilevel"/>
    <w:tmpl w:val="C9D21280"/>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89205B3"/>
    <w:multiLevelType w:val="hybridMultilevel"/>
    <w:tmpl w:val="D94E3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02579A3"/>
    <w:multiLevelType w:val="hybridMultilevel"/>
    <w:tmpl w:val="65DAE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7A2369A8"/>
    <w:multiLevelType w:val="hybridMultilevel"/>
    <w:tmpl w:val="8954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7EC0625B"/>
    <w:multiLevelType w:val="multilevel"/>
    <w:tmpl w:val="76A29AE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8"/>
  </w:num>
  <w:num w:numId="2">
    <w:abstractNumId w:val="0"/>
  </w:num>
  <w:num w:numId="3">
    <w:abstractNumId w:val="44"/>
  </w:num>
  <w:num w:numId="4">
    <w:abstractNumId w:val="67"/>
  </w:num>
  <w:num w:numId="5">
    <w:abstractNumId w:val="21"/>
  </w:num>
  <w:num w:numId="6">
    <w:abstractNumId w:val="26"/>
  </w:num>
  <w:num w:numId="7">
    <w:abstractNumId w:val="64"/>
  </w:num>
  <w:num w:numId="8">
    <w:abstractNumId w:val="1"/>
  </w:num>
  <w:num w:numId="9">
    <w:abstractNumId w:val="4"/>
  </w:num>
  <w:num w:numId="10">
    <w:abstractNumId w:val="14"/>
  </w:num>
  <w:num w:numId="11">
    <w:abstractNumId w:val="5"/>
  </w:num>
  <w:num w:numId="12">
    <w:abstractNumId w:val="54"/>
  </w:num>
  <w:num w:numId="13">
    <w:abstractNumId w:val="29"/>
  </w:num>
  <w:num w:numId="14">
    <w:abstractNumId w:val="11"/>
  </w:num>
  <w:num w:numId="15">
    <w:abstractNumId w:val="63"/>
  </w:num>
  <w:num w:numId="16">
    <w:abstractNumId w:val="24"/>
  </w:num>
  <w:num w:numId="17">
    <w:abstractNumId w:val="37"/>
  </w:num>
  <w:num w:numId="18">
    <w:abstractNumId w:val="31"/>
  </w:num>
  <w:num w:numId="19">
    <w:abstractNumId w:val="57"/>
  </w:num>
  <w:num w:numId="20">
    <w:abstractNumId w:val="51"/>
  </w:num>
  <w:num w:numId="21">
    <w:abstractNumId w:val="66"/>
  </w:num>
  <w:num w:numId="22">
    <w:abstractNumId w:val="20"/>
  </w:num>
  <w:num w:numId="23">
    <w:abstractNumId w:val="36"/>
  </w:num>
  <w:num w:numId="24">
    <w:abstractNumId w:val="12"/>
  </w:num>
  <w:num w:numId="25">
    <w:abstractNumId w:val="38"/>
  </w:num>
  <w:num w:numId="26">
    <w:abstractNumId w:val="34"/>
  </w:num>
  <w:num w:numId="27">
    <w:abstractNumId w:val="7"/>
  </w:num>
  <w:num w:numId="28">
    <w:abstractNumId w:val="45"/>
  </w:num>
  <w:num w:numId="29">
    <w:abstractNumId w:val="53"/>
  </w:num>
  <w:num w:numId="30">
    <w:abstractNumId w:val="9"/>
  </w:num>
  <w:num w:numId="31">
    <w:abstractNumId w:val="25"/>
  </w:num>
  <w:num w:numId="32">
    <w:abstractNumId w:val="47"/>
  </w:num>
  <w:num w:numId="33">
    <w:abstractNumId w:val="3"/>
  </w:num>
  <w:num w:numId="34">
    <w:abstractNumId w:val="33"/>
  </w:num>
  <w:num w:numId="35">
    <w:abstractNumId w:val="13"/>
  </w:num>
  <w:num w:numId="36">
    <w:abstractNumId w:val="55"/>
  </w:num>
  <w:num w:numId="37">
    <w:abstractNumId w:val="61"/>
  </w:num>
  <w:num w:numId="38">
    <w:abstractNumId w:val="46"/>
  </w:num>
  <w:num w:numId="39">
    <w:abstractNumId w:val="27"/>
  </w:num>
  <w:num w:numId="40">
    <w:abstractNumId w:val="39"/>
  </w:num>
  <w:num w:numId="41">
    <w:abstractNumId w:val="6"/>
  </w:num>
  <w:num w:numId="42">
    <w:abstractNumId w:val="60"/>
  </w:num>
  <w:num w:numId="43">
    <w:abstractNumId w:val="43"/>
  </w:num>
  <w:num w:numId="44">
    <w:abstractNumId w:val="42"/>
  </w:num>
  <w:num w:numId="45">
    <w:abstractNumId w:val="17"/>
  </w:num>
  <w:num w:numId="46">
    <w:abstractNumId w:val="22"/>
  </w:num>
  <w:num w:numId="47">
    <w:abstractNumId w:val="18"/>
  </w:num>
  <w:num w:numId="48">
    <w:abstractNumId w:val="65"/>
  </w:num>
  <w:num w:numId="49">
    <w:abstractNumId w:val="59"/>
  </w:num>
  <w:num w:numId="50">
    <w:abstractNumId w:val="23"/>
  </w:num>
  <w:num w:numId="51">
    <w:abstractNumId w:val="68"/>
  </w:num>
  <w:num w:numId="52">
    <w:abstractNumId w:val="41"/>
  </w:num>
  <w:num w:numId="53">
    <w:abstractNumId w:val="52"/>
  </w:num>
  <w:num w:numId="54">
    <w:abstractNumId w:val="48"/>
  </w:num>
  <w:num w:numId="55">
    <w:abstractNumId w:val="10"/>
  </w:num>
  <w:num w:numId="56">
    <w:abstractNumId w:val="56"/>
  </w:num>
  <w:num w:numId="57">
    <w:abstractNumId w:val="16"/>
  </w:num>
  <w:num w:numId="58">
    <w:abstractNumId w:val="35"/>
  </w:num>
  <w:num w:numId="59">
    <w:abstractNumId w:val="2"/>
  </w:num>
  <w:num w:numId="60">
    <w:abstractNumId w:val="28"/>
  </w:num>
  <w:num w:numId="61">
    <w:abstractNumId w:val="40"/>
  </w:num>
  <w:num w:numId="62">
    <w:abstractNumId w:val="30"/>
  </w:num>
  <w:num w:numId="63">
    <w:abstractNumId w:val="32"/>
  </w:num>
  <w:num w:numId="64">
    <w:abstractNumId w:val="19"/>
  </w:num>
  <w:num w:numId="65">
    <w:abstractNumId w:val="50"/>
  </w:num>
  <w:num w:numId="66">
    <w:abstractNumId w:val="8"/>
  </w:num>
  <w:num w:numId="67">
    <w:abstractNumId w:val="62"/>
  </w:num>
  <w:num w:numId="68">
    <w:abstractNumId w:val="49"/>
  </w:num>
  <w:num w:numId="69">
    <w:abstractNumId w:val="1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fthrO9HFJwfHDdR5bGhIHUCA03PvKeQiC4dT430o5o0Mgm8Bhy2vqAiySzAX9PZcLl4FFu4z3W/7IN+OfPO37Q==" w:salt="NrYIteZhGMfMl830CG4XlA=="/>
  <w:defaultTabStop w:val="720"/>
  <w:noPunctuationKerning/>
  <w:characterSpacingControl w:val="doNotCompress"/>
  <w:hdrShapeDefaults>
    <o:shapedefaults v:ext="edit" spidmax="1996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7F5"/>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84D"/>
    <w:rsid w:val="00010E10"/>
    <w:rsid w:val="00011286"/>
    <w:rsid w:val="000119C7"/>
    <w:rsid w:val="00011CB0"/>
    <w:rsid w:val="000123CC"/>
    <w:rsid w:val="00012A28"/>
    <w:rsid w:val="0001333A"/>
    <w:rsid w:val="00013573"/>
    <w:rsid w:val="000144DA"/>
    <w:rsid w:val="0001458B"/>
    <w:rsid w:val="00014EF7"/>
    <w:rsid w:val="00015FE1"/>
    <w:rsid w:val="0001668C"/>
    <w:rsid w:val="00016784"/>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06A"/>
    <w:rsid w:val="00026E8F"/>
    <w:rsid w:val="00027191"/>
    <w:rsid w:val="0002729C"/>
    <w:rsid w:val="000273F4"/>
    <w:rsid w:val="00027BDE"/>
    <w:rsid w:val="00030603"/>
    <w:rsid w:val="0003074D"/>
    <w:rsid w:val="0003104C"/>
    <w:rsid w:val="0003142B"/>
    <w:rsid w:val="00031D18"/>
    <w:rsid w:val="00032503"/>
    <w:rsid w:val="000327EC"/>
    <w:rsid w:val="00032E4E"/>
    <w:rsid w:val="00033D1F"/>
    <w:rsid w:val="00034776"/>
    <w:rsid w:val="000350AB"/>
    <w:rsid w:val="000351A2"/>
    <w:rsid w:val="00035AE2"/>
    <w:rsid w:val="00036456"/>
    <w:rsid w:val="0003658D"/>
    <w:rsid w:val="00036880"/>
    <w:rsid w:val="00036B66"/>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291"/>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6A6"/>
    <w:rsid w:val="00055AA6"/>
    <w:rsid w:val="00055EA5"/>
    <w:rsid w:val="000560A6"/>
    <w:rsid w:val="00056616"/>
    <w:rsid w:val="00056ADC"/>
    <w:rsid w:val="00056DBB"/>
    <w:rsid w:val="000572B9"/>
    <w:rsid w:val="00057829"/>
    <w:rsid w:val="000603EB"/>
    <w:rsid w:val="000610B8"/>
    <w:rsid w:val="000623CE"/>
    <w:rsid w:val="00062444"/>
    <w:rsid w:val="00062493"/>
    <w:rsid w:val="00062844"/>
    <w:rsid w:val="00062A98"/>
    <w:rsid w:val="00063612"/>
    <w:rsid w:val="00063D32"/>
    <w:rsid w:val="00064463"/>
    <w:rsid w:val="00064D2C"/>
    <w:rsid w:val="00064F01"/>
    <w:rsid w:val="00065702"/>
    <w:rsid w:val="00065AA6"/>
    <w:rsid w:val="0006639D"/>
    <w:rsid w:val="00067594"/>
    <w:rsid w:val="00067D7A"/>
    <w:rsid w:val="00070470"/>
    <w:rsid w:val="00070835"/>
    <w:rsid w:val="000709C6"/>
    <w:rsid w:val="00071C2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955"/>
    <w:rsid w:val="000A0DA4"/>
    <w:rsid w:val="000A16FB"/>
    <w:rsid w:val="000A191C"/>
    <w:rsid w:val="000A1C5B"/>
    <w:rsid w:val="000A1E5C"/>
    <w:rsid w:val="000A6476"/>
    <w:rsid w:val="000A68DA"/>
    <w:rsid w:val="000A6A61"/>
    <w:rsid w:val="000A7794"/>
    <w:rsid w:val="000A7BE5"/>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55B5"/>
    <w:rsid w:val="000C5AC5"/>
    <w:rsid w:val="000C5F8E"/>
    <w:rsid w:val="000C753D"/>
    <w:rsid w:val="000C7AE3"/>
    <w:rsid w:val="000C7C7F"/>
    <w:rsid w:val="000C7FD0"/>
    <w:rsid w:val="000D079F"/>
    <w:rsid w:val="000D0BEB"/>
    <w:rsid w:val="000D208B"/>
    <w:rsid w:val="000D23E7"/>
    <w:rsid w:val="000D2824"/>
    <w:rsid w:val="000D35F6"/>
    <w:rsid w:val="000D3901"/>
    <w:rsid w:val="000D3987"/>
    <w:rsid w:val="000D4025"/>
    <w:rsid w:val="000D4072"/>
    <w:rsid w:val="000D643C"/>
    <w:rsid w:val="000D6B20"/>
    <w:rsid w:val="000D6C3A"/>
    <w:rsid w:val="000D700A"/>
    <w:rsid w:val="000D7D31"/>
    <w:rsid w:val="000E0398"/>
    <w:rsid w:val="000E04F1"/>
    <w:rsid w:val="000E126E"/>
    <w:rsid w:val="000E1640"/>
    <w:rsid w:val="000E1AD0"/>
    <w:rsid w:val="000E2932"/>
    <w:rsid w:val="000E2AB4"/>
    <w:rsid w:val="000E2E08"/>
    <w:rsid w:val="000E3E28"/>
    <w:rsid w:val="000E3E3E"/>
    <w:rsid w:val="000E536C"/>
    <w:rsid w:val="000E5459"/>
    <w:rsid w:val="000E5BAC"/>
    <w:rsid w:val="000E5EC9"/>
    <w:rsid w:val="000E7515"/>
    <w:rsid w:val="000F04FD"/>
    <w:rsid w:val="000F06BA"/>
    <w:rsid w:val="000F178C"/>
    <w:rsid w:val="000F1894"/>
    <w:rsid w:val="000F1A94"/>
    <w:rsid w:val="000F1BCF"/>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5C4"/>
    <w:rsid w:val="00111615"/>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6E4"/>
    <w:rsid w:val="00120937"/>
    <w:rsid w:val="00120E7F"/>
    <w:rsid w:val="00121487"/>
    <w:rsid w:val="001215C9"/>
    <w:rsid w:val="00121F28"/>
    <w:rsid w:val="0012269D"/>
    <w:rsid w:val="001226C2"/>
    <w:rsid w:val="00122CED"/>
    <w:rsid w:val="00123065"/>
    <w:rsid w:val="001232F9"/>
    <w:rsid w:val="0012369C"/>
    <w:rsid w:val="0012406C"/>
    <w:rsid w:val="00124A9A"/>
    <w:rsid w:val="00125007"/>
    <w:rsid w:val="001254D1"/>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1B7"/>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444"/>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3C51"/>
    <w:rsid w:val="001746E2"/>
    <w:rsid w:val="001748D0"/>
    <w:rsid w:val="00175481"/>
    <w:rsid w:val="001756E4"/>
    <w:rsid w:val="00175BFB"/>
    <w:rsid w:val="00175EA5"/>
    <w:rsid w:val="00175FE3"/>
    <w:rsid w:val="00176267"/>
    <w:rsid w:val="00177635"/>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0B57"/>
    <w:rsid w:val="001923E1"/>
    <w:rsid w:val="0019269B"/>
    <w:rsid w:val="00192F00"/>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692"/>
    <w:rsid w:val="001B17D6"/>
    <w:rsid w:val="001B1AC5"/>
    <w:rsid w:val="001B1CD1"/>
    <w:rsid w:val="001B20B8"/>
    <w:rsid w:val="001B231B"/>
    <w:rsid w:val="001B24FD"/>
    <w:rsid w:val="001B28B5"/>
    <w:rsid w:val="001B29D0"/>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0CAE"/>
    <w:rsid w:val="001C124A"/>
    <w:rsid w:val="001C1F92"/>
    <w:rsid w:val="001C3998"/>
    <w:rsid w:val="001C3F01"/>
    <w:rsid w:val="001C42FD"/>
    <w:rsid w:val="001C431D"/>
    <w:rsid w:val="001C4B43"/>
    <w:rsid w:val="001C5853"/>
    <w:rsid w:val="001C6170"/>
    <w:rsid w:val="001C62CB"/>
    <w:rsid w:val="001C67CD"/>
    <w:rsid w:val="001C7004"/>
    <w:rsid w:val="001C7460"/>
    <w:rsid w:val="001C797F"/>
    <w:rsid w:val="001C7ED3"/>
    <w:rsid w:val="001D01BB"/>
    <w:rsid w:val="001D0427"/>
    <w:rsid w:val="001D06CB"/>
    <w:rsid w:val="001D0916"/>
    <w:rsid w:val="001D1871"/>
    <w:rsid w:val="001D19EA"/>
    <w:rsid w:val="001D1E47"/>
    <w:rsid w:val="001D2458"/>
    <w:rsid w:val="001D2680"/>
    <w:rsid w:val="001D29E3"/>
    <w:rsid w:val="001D2A68"/>
    <w:rsid w:val="001D2ACC"/>
    <w:rsid w:val="001D330F"/>
    <w:rsid w:val="001D3D82"/>
    <w:rsid w:val="001D3E9C"/>
    <w:rsid w:val="001D4492"/>
    <w:rsid w:val="001D4830"/>
    <w:rsid w:val="001D57F6"/>
    <w:rsid w:val="001D585E"/>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6F2C"/>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064"/>
    <w:rsid w:val="001F51CF"/>
    <w:rsid w:val="001F5D78"/>
    <w:rsid w:val="001F6325"/>
    <w:rsid w:val="001F64CD"/>
    <w:rsid w:val="001F657B"/>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236D"/>
    <w:rsid w:val="002126ED"/>
    <w:rsid w:val="00212C53"/>
    <w:rsid w:val="00213456"/>
    <w:rsid w:val="00213752"/>
    <w:rsid w:val="00213C1D"/>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828"/>
    <w:rsid w:val="00222DE7"/>
    <w:rsid w:val="00223100"/>
    <w:rsid w:val="00223CD4"/>
    <w:rsid w:val="00223EA9"/>
    <w:rsid w:val="002259A6"/>
    <w:rsid w:val="00225C5E"/>
    <w:rsid w:val="00225E51"/>
    <w:rsid w:val="00226009"/>
    <w:rsid w:val="00226F8C"/>
    <w:rsid w:val="0022748E"/>
    <w:rsid w:val="00227CA0"/>
    <w:rsid w:val="00227FCC"/>
    <w:rsid w:val="00230C28"/>
    <w:rsid w:val="00231BEE"/>
    <w:rsid w:val="00232AC7"/>
    <w:rsid w:val="00232C34"/>
    <w:rsid w:val="002335A6"/>
    <w:rsid w:val="00233625"/>
    <w:rsid w:val="002336DF"/>
    <w:rsid w:val="00234A1C"/>
    <w:rsid w:val="00234ADE"/>
    <w:rsid w:val="00234AED"/>
    <w:rsid w:val="00234BA0"/>
    <w:rsid w:val="00234D6F"/>
    <w:rsid w:val="00234F25"/>
    <w:rsid w:val="00235297"/>
    <w:rsid w:val="00235560"/>
    <w:rsid w:val="00235BCB"/>
    <w:rsid w:val="00235FFB"/>
    <w:rsid w:val="002360FE"/>
    <w:rsid w:val="002363D5"/>
    <w:rsid w:val="00236D47"/>
    <w:rsid w:val="00236ED9"/>
    <w:rsid w:val="00240560"/>
    <w:rsid w:val="00240D37"/>
    <w:rsid w:val="002424DD"/>
    <w:rsid w:val="00242C48"/>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8A6"/>
    <w:rsid w:val="0025096D"/>
    <w:rsid w:val="00250AEE"/>
    <w:rsid w:val="00251207"/>
    <w:rsid w:val="002521EF"/>
    <w:rsid w:val="002525FB"/>
    <w:rsid w:val="002536D7"/>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581"/>
    <w:rsid w:val="00287674"/>
    <w:rsid w:val="002876C2"/>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96"/>
    <w:rsid w:val="002952D8"/>
    <w:rsid w:val="002963F8"/>
    <w:rsid w:val="00296403"/>
    <w:rsid w:val="00296457"/>
    <w:rsid w:val="0029656E"/>
    <w:rsid w:val="00296A2F"/>
    <w:rsid w:val="0029719D"/>
    <w:rsid w:val="002A02DC"/>
    <w:rsid w:val="002A0425"/>
    <w:rsid w:val="002A0478"/>
    <w:rsid w:val="002A054A"/>
    <w:rsid w:val="002A0ED8"/>
    <w:rsid w:val="002A24C5"/>
    <w:rsid w:val="002A2F77"/>
    <w:rsid w:val="002A3443"/>
    <w:rsid w:val="002A3A77"/>
    <w:rsid w:val="002A3AD2"/>
    <w:rsid w:val="002A40CE"/>
    <w:rsid w:val="002A4B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6F"/>
    <w:rsid w:val="002B28A1"/>
    <w:rsid w:val="002B2B9D"/>
    <w:rsid w:val="002B3CEB"/>
    <w:rsid w:val="002B3DC1"/>
    <w:rsid w:val="002B403E"/>
    <w:rsid w:val="002B43BA"/>
    <w:rsid w:val="002B4450"/>
    <w:rsid w:val="002B54B8"/>
    <w:rsid w:val="002B58CA"/>
    <w:rsid w:val="002B6413"/>
    <w:rsid w:val="002B6779"/>
    <w:rsid w:val="002B79BF"/>
    <w:rsid w:val="002B7BF7"/>
    <w:rsid w:val="002B7D64"/>
    <w:rsid w:val="002C05A6"/>
    <w:rsid w:val="002C0E9D"/>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FBE"/>
    <w:rsid w:val="002D72F8"/>
    <w:rsid w:val="002D7E1A"/>
    <w:rsid w:val="002D7F63"/>
    <w:rsid w:val="002E0613"/>
    <w:rsid w:val="002E1176"/>
    <w:rsid w:val="002E1CB1"/>
    <w:rsid w:val="002E27DF"/>
    <w:rsid w:val="002E2B6B"/>
    <w:rsid w:val="002E366A"/>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0C1"/>
    <w:rsid w:val="003011D8"/>
    <w:rsid w:val="00301602"/>
    <w:rsid w:val="003021FC"/>
    <w:rsid w:val="00302CDC"/>
    <w:rsid w:val="00302DB6"/>
    <w:rsid w:val="00302DEB"/>
    <w:rsid w:val="003033E7"/>
    <w:rsid w:val="0030349C"/>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2D19"/>
    <w:rsid w:val="00313453"/>
    <w:rsid w:val="00313B16"/>
    <w:rsid w:val="00313C19"/>
    <w:rsid w:val="003143C1"/>
    <w:rsid w:val="003143FC"/>
    <w:rsid w:val="00314EE4"/>
    <w:rsid w:val="00314F21"/>
    <w:rsid w:val="00315318"/>
    <w:rsid w:val="00316399"/>
    <w:rsid w:val="003164BC"/>
    <w:rsid w:val="003168AF"/>
    <w:rsid w:val="00316FFF"/>
    <w:rsid w:val="003173AD"/>
    <w:rsid w:val="003174B4"/>
    <w:rsid w:val="003175B7"/>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09C7"/>
    <w:rsid w:val="00331526"/>
    <w:rsid w:val="0033170F"/>
    <w:rsid w:val="00331A5E"/>
    <w:rsid w:val="00331A95"/>
    <w:rsid w:val="00331CA8"/>
    <w:rsid w:val="0033329F"/>
    <w:rsid w:val="003333FA"/>
    <w:rsid w:val="00333422"/>
    <w:rsid w:val="00334001"/>
    <w:rsid w:val="003352F1"/>
    <w:rsid w:val="00335967"/>
    <w:rsid w:val="00335F49"/>
    <w:rsid w:val="00335F68"/>
    <w:rsid w:val="00336252"/>
    <w:rsid w:val="00336A17"/>
    <w:rsid w:val="00336CD7"/>
    <w:rsid w:val="00336DF3"/>
    <w:rsid w:val="00337463"/>
    <w:rsid w:val="00337B7E"/>
    <w:rsid w:val="00340D36"/>
    <w:rsid w:val="0034154A"/>
    <w:rsid w:val="003417D2"/>
    <w:rsid w:val="00341E73"/>
    <w:rsid w:val="003420B9"/>
    <w:rsid w:val="00342337"/>
    <w:rsid w:val="00342D2D"/>
    <w:rsid w:val="00343032"/>
    <w:rsid w:val="0034475B"/>
    <w:rsid w:val="003447D8"/>
    <w:rsid w:val="00345D6D"/>
    <w:rsid w:val="00345E30"/>
    <w:rsid w:val="00345FAC"/>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51E"/>
    <w:rsid w:val="003539FD"/>
    <w:rsid w:val="003548D4"/>
    <w:rsid w:val="00355547"/>
    <w:rsid w:val="00355828"/>
    <w:rsid w:val="00356DE5"/>
    <w:rsid w:val="00356F9E"/>
    <w:rsid w:val="0035791A"/>
    <w:rsid w:val="00357AFC"/>
    <w:rsid w:val="00357B8D"/>
    <w:rsid w:val="00360A53"/>
    <w:rsid w:val="00360C5C"/>
    <w:rsid w:val="00361162"/>
    <w:rsid w:val="003618D2"/>
    <w:rsid w:val="00361B98"/>
    <w:rsid w:val="00361F9C"/>
    <w:rsid w:val="00362081"/>
    <w:rsid w:val="0036286F"/>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5B7"/>
    <w:rsid w:val="003747A5"/>
    <w:rsid w:val="00376DF8"/>
    <w:rsid w:val="003773E3"/>
    <w:rsid w:val="0037746E"/>
    <w:rsid w:val="0037782C"/>
    <w:rsid w:val="00377BB8"/>
    <w:rsid w:val="0038068C"/>
    <w:rsid w:val="0038094F"/>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B3"/>
    <w:rsid w:val="003879FF"/>
    <w:rsid w:val="0039005D"/>
    <w:rsid w:val="00390659"/>
    <w:rsid w:val="00390B6E"/>
    <w:rsid w:val="00390F88"/>
    <w:rsid w:val="00391147"/>
    <w:rsid w:val="0039156E"/>
    <w:rsid w:val="003930BF"/>
    <w:rsid w:val="003933E2"/>
    <w:rsid w:val="00393423"/>
    <w:rsid w:val="00393D28"/>
    <w:rsid w:val="00394FFE"/>
    <w:rsid w:val="00395ACA"/>
    <w:rsid w:val="00395B60"/>
    <w:rsid w:val="00395FC0"/>
    <w:rsid w:val="00396839"/>
    <w:rsid w:val="00396AF7"/>
    <w:rsid w:val="00397671"/>
    <w:rsid w:val="00397AC3"/>
    <w:rsid w:val="00397D35"/>
    <w:rsid w:val="003A0624"/>
    <w:rsid w:val="003A07AA"/>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D36"/>
    <w:rsid w:val="003A4FBD"/>
    <w:rsid w:val="003A538F"/>
    <w:rsid w:val="003A6445"/>
    <w:rsid w:val="003A6562"/>
    <w:rsid w:val="003A6622"/>
    <w:rsid w:val="003A667C"/>
    <w:rsid w:val="003A6CB3"/>
    <w:rsid w:val="003A74FE"/>
    <w:rsid w:val="003A7C97"/>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91F"/>
    <w:rsid w:val="003B7B8D"/>
    <w:rsid w:val="003C0005"/>
    <w:rsid w:val="003C0B53"/>
    <w:rsid w:val="003C0C9B"/>
    <w:rsid w:val="003C0E92"/>
    <w:rsid w:val="003C1230"/>
    <w:rsid w:val="003C14F2"/>
    <w:rsid w:val="003C1A80"/>
    <w:rsid w:val="003C1C75"/>
    <w:rsid w:val="003C1E9C"/>
    <w:rsid w:val="003C2234"/>
    <w:rsid w:val="003C28B1"/>
    <w:rsid w:val="003C28E1"/>
    <w:rsid w:val="003C299F"/>
    <w:rsid w:val="003C30E9"/>
    <w:rsid w:val="003C350C"/>
    <w:rsid w:val="003C477A"/>
    <w:rsid w:val="003C519F"/>
    <w:rsid w:val="003C5535"/>
    <w:rsid w:val="003C55E4"/>
    <w:rsid w:val="003C5AAB"/>
    <w:rsid w:val="003C70A4"/>
    <w:rsid w:val="003C70D1"/>
    <w:rsid w:val="003C7215"/>
    <w:rsid w:val="003C7348"/>
    <w:rsid w:val="003D06B8"/>
    <w:rsid w:val="003D08FD"/>
    <w:rsid w:val="003D0A66"/>
    <w:rsid w:val="003D0D4F"/>
    <w:rsid w:val="003D1360"/>
    <w:rsid w:val="003D1554"/>
    <w:rsid w:val="003D2457"/>
    <w:rsid w:val="003D34FC"/>
    <w:rsid w:val="003D4EFA"/>
    <w:rsid w:val="003D4F5D"/>
    <w:rsid w:val="003D5578"/>
    <w:rsid w:val="003D5580"/>
    <w:rsid w:val="003D56BC"/>
    <w:rsid w:val="003D5A41"/>
    <w:rsid w:val="003D5B8C"/>
    <w:rsid w:val="003D5DF0"/>
    <w:rsid w:val="003D7AE9"/>
    <w:rsid w:val="003E0478"/>
    <w:rsid w:val="003E09A8"/>
    <w:rsid w:val="003E0ADF"/>
    <w:rsid w:val="003E149C"/>
    <w:rsid w:val="003E175F"/>
    <w:rsid w:val="003E1816"/>
    <w:rsid w:val="003E2758"/>
    <w:rsid w:val="003E3ACB"/>
    <w:rsid w:val="003E4F38"/>
    <w:rsid w:val="003E580E"/>
    <w:rsid w:val="003E5F25"/>
    <w:rsid w:val="003E5F62"/>
    <w:rsid w:val="003E661C"/>
    <w:rsid w:val="003E6756"/>
    <w:rsid w:val="003E685B"/>
    <w:rsid w:val="003E6BEA"/>
    <w:rsid w:val="003E6E43"/>
    <w:rsid w:val="003E7177"/>
    <w:rsid w:val="003F033F"/>
    <w:rsid w:val="003F0945"/>
    <w:rsid w:val="003F12E1"/>
    <w:rsid w:val="003F17D5"/>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988"/>
    <w:rsid w:val="00417EF6"/>
    <w:rsid w:val="00420F28"/>
    <w:rsid w:val="00421064"/>
    <w:rsid w:val="004216A0"/>
    <w:rsid w:val="004220FB"/>
    <w:rsid w:val="0042268D"/>
    <w:rsid w:val="00422CAB"/>
    <w:rsid w:val="0042344B"/>
    <w:rsid w:val="00423547"/>
    <w:rsid w:val="00423644"/>
    <w:rsid w:val="0042457C"/>
    <w:rsid w:val="00424DD1"/>
    <w:rsid w:val="00425B67"/>
    <w:rsid w:val="004264B6"/>
    <w:rsid w:val="00426BD8"/>
    <w:rsid w:val="00426BEC"/>
    <w:rsid w:val="0042743F"/>
    <w:rsid w:val="00427E6F"/>
    <w:rsid w:val="004304B7"/>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DCA"/>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2DCD"/>
    <w:rsid w:val="00464649"/>
    <w:rsid w:val="00464D2D"/>
    <w:rsid w:val="00464E10"/>
    <w:rsid w:val="0046583C"/>
    <w:rsid w:val="00466E98"/>
    <w:rsid w:val="0046720A"/>
    <w:rsid w:val="00467CCB"/>
    <w:rsid w:val="00467F42"/>
    <w:rsid w:val="00470DD4"/>
    <w:rsid w:val="00470F0B"/>
    <w:rsid w:val="0047211B"/>
    <w:rsid w:val="0047263B"/>
    <w:rsid w:val="004736C3"/>
    <w:rsid w:val="00473C7C"/>
    <w:rsid w:val="0047415B"/>
    <w:rsid w:val="00474AA7"/>
    <w:rsid w:val="00474E39"/>
    <w:rsid w:val="004750CA"/>
    <w:rsid w:val="00475490"/>
    <w:rsid w:val="00475B77"/>
    <w:rsid w:val="0047666B"/>
    <w:rsid w:val="00476B02"/>
    <w:rsid w:val="00476C5B"/>
    <w:rsid w:val="0048129A"/>
    <w:rsid w:val="00481305"/>
    <w:rsid w:val="00481E49"/>
    <w:rsid w:val="00483574"/>
    <w:rsid w:val="00483803"/>
    <w:rsid w:val="0048444A"/>
    <w:rsid w:val="004848AD"/>
    <w:rsid w:val="0048638C"/>
    <w:rsid w:val="0048671B"/>
    <w:rsid w:val="00486861"/>
    <w:rsid w:val="004868A7"/>
    <w:rsid w:val="00486B89"/>
    <w:rsid w:val="00486DCD"/>
    <w:rsid w:val="0048735C"/>
    <w:rsid w:val="00487A35"/>
    <w:rsid w:val="00490079"/>
    <w:rsid w:val="0049012C"/>
    <w:rsid w:val="00490529"/>
    <w:rsid w:val="0049064F"/>
    <w:rsid w:val="0049082E"/>
    <w:rsid w:val="00490D90"/>
    <w:rsid w:val="004919F1"/>
    <w:rsid w:val="00491A3F"/>
    <w:rsid w:val="00491C61"/>
    <w:rsid w:val="0049234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513C"/>
    <w:rsid w:val="004C64FA"/>
    <w:rsid w:val="004D091B"/>
    <w:rsid w:val="004D0A45"/>
    <w:rsid w:val="004D136C"/>
    <w:rsid w:val="004D1626"/>
    <w:rsid w:val="004D1D95"/>
    <w:rsid w:val="004D2A8A"/>
    <w:rsid w:val="004D4011"/>
    <w:rsid w:val="004D4A2C"/>
    <w:rsid w:val="004D57C0"/>
    <w:rsid w:val="004D6F00"/>
    <w:rsid w:val="004D75B3"/>
    <w:rsid w:val="004D7741"/>
    <w:rsid w:val="004D7779"/>
    <w:rsid w:val="004E015A"/>
    <w:rsid w:val="004E0881"/>
    <w:rsid w:val="004E0DCF"/>
    <w:rsid w:val="004E0DF1"/>
    <w:rsid w:val="004E0F96"/>
    <w:rsid w:val="004E1469"/>
    <w:rsid w:val="004E15B3"/>
    <w:rsid w:val="004E1FD1"/>
    <w:rsid w:val="004E2018"/>
    <w:rsid w:val="004E20CB"/>
    <w:rsid w:val="004E290A"/>
    <w:rsid w:val="004E2AD4"/>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5CC"/>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4F04"/>
    <w:rsid w:val="00505DB5"/>
    <w:rsid w:val="00505E31"/>
    <w:rsid w:val="00505E4B"/>
    <w:rsid w:val="005064EA"/>
    <w:rsid w:val="005068CC"/>
    <w:rsid w:val="00506AF0"/>
    <w:rsid w:val="00506D4A"/>
    <w:rsid w:val="00507C84"/>
    <w:rsid w:val="005107CD"/>
    <w:rsid w:val="00510ECD"/>
    <w:rsid w:val="005110D6"/>
    <w:rsid w:val="005113EB"/>
    <w:rsid w:val="00511854"/>
    <w:rsid w:val="00511911"/>
    <w:rsid w:val="00512309"/>
    <w:rsid w:val="00512D43"/>
    <w:rsid w:val="0051367E"/>
    <w:rsid w:val="00514260"/>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186"/>
    <w:rsid w:val="00527C50"/>
    <w:rsid w:val="00527C5D"/>
    <w:rsid w:val="00530705"/>
    <w:rsid w:val="0053292A"/>
    <w:rsid w:val="00532FF3"/>
    <w:rsid w:val="00533025"/>
    <w:rsid w:val="00533F2C"/>
    <w:rsid w:val="00535324"/>
    <w:rsid w:val="00536060"/>
    <w:rsid w:val="005361C5"/>
    <w:rsid w:val="00536449"/>
    <w:rsid w:val="00537FA5"/>
    <w:rsid w:val="00540BD5"/>
    <w:rsid w:val="00540BE0"/>
    <w:rsid w:val="005412A9"/>
    <w:rsid w:val="00541991"/>
    <w:rsid w:val="005419AB"/>
    <w:rsid w:val="00541C2B"/>
    <w:rsid w:val="00542206"/>
    <w:rsid w:val="00542230"/>
    <w:rsid w:val="00542552"/>
    <w:rsid w:val="005429F4"/>
    <w:rsid w:val="00542AF6"/>
    <w:rsid w:val="00542B3F"/>
    <w:rsid w:val="00542B63"/>
    <w:rsid w:val="0054303B"/>
    <w:rsid w:val="0054335A"/>
    <w:rsid w:val="00543470"/>
    <w:rsid w:val="0054356C"/>
    <w:rsid w:val="0054396D"/>
    <w:rsid w:val="00543CFF"/>
    <w:rsid w:val="00544B4C"/>
    <w:rsid w:val="00544D2A"/>
    <w:rsid w:val="00544EF9"/>
    <w:rsid w:val="00544F18"/>
    <w:rsid w:val="00545EDA"/>
    <w:rsid w:val="0054665C"/>
    <w:rsid w:val="00546C45"/>
    <w:rsid w:val="005474D7"/>
    <w:rsid w:val="00547C35"/>
    <w:rsid w:val="005505F4"/>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1F95"/>
    <w:rsid w:val="00572491"/>
    <w:rsid w:val="00572A19"/>
    <w:rsid w:val="00572DA1"/>
    <w:rsid w:val="005730D2"/>
    <w:rsid w:val="00573313"/>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8C8"/>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93"/>
    <w:rsid w:val="005B1CFA"/>
    <w:rsid w:val="005B1F5A"/>
    <w:rsid w:val="005B2C75"/>
    <w:rsid w:val="005B2C9E"/>
    <w:rsid w:val="005B339D"/>
    <w:rsid w:val="005B33E6"/>
    <w:rsid w:val="005B3883"/>
    <w:rsid w:val="005B3B5D"/>
    <w:rsid w:val="005B3BBC"/>
    <w:rsid w:val="005B4495"/>
    <w:rsid w:val="005B44C2"/>
    <w:rsid w:val="005B47C0"/>
    <w:rsid w:val="005B5823"/>
    <w:rsid w:val="005B61EA"/>
    <w:rsid w:val="005B7249"/>
    <w:rsid w:val="005B7765"/>
    <w:rsid w:val="005B7A4A"/>
    <w:rsid w:val="005B7EDD"/>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720"/>
    <w:rsid w:val="005D0EAF"/>
    <w:rsid w:val="005D1361"/>
    <w:rsid w:val="005D21C0"/>
    <w:rsid w:val="005D248C"/>
    <w:rsid w:val="005D269B"/>
    <w:rsid w:val="005D2718"/>
    <w:rsid w:val="005D2823"/>
    <w:rsid w:val="005D3170"/>
    <w:rsid w:val="005D4337"/>
    <w:rsid w:val="005D499E"/>
    <w:rsid w:val="005D4A96"/>
    <w:rsid w:val="005D4C6E"/>
    <w:rsid w:val="005D548E"/>
    <w:rsid w:val="005D5964"/>
    <w:rsid w:val="005D61CE"/>
    <w:rsid w:val="005D6255"/>
    <w:rsid w:val="005D6426"/>
    <w:rsid w:val="005D6F62"/>
    <w:rsid w:val="005D712F"/>
    <w:rsid w:val="005D750A"/>
    <w:rsid w:val="005D764C"/>
    <w:rsid w:val="005D7729"/>
    <w:rsid w:val="005D7989"/>
    <w:rsid w:val="005D799A"/>
    <w:rsid w:val="005D7AA3"/>
    <w:rsid w:val="005E00C6"/>
    <w:rsid w:val="005E0A94"/>
    <w:rsid w:val="005E0C7A"/>
    <w:rsid w:val="005E11CF"/>
    <w:rsid w:val="005E1418"/>
    <w:rsid w:val="005E18FF"/>
    <w:rsid w:val="005E19EB"/>
    <w:rsid w:val="005E2874"/>
    <w:rsid w:val="005E2C11"/>
    <w:rsid w:val="005E2CE7"/>
    <w:rsid w:val="005E4E74"/>
    <w:rsid w:val="005E528B"/>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2F6"/>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6F3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3372"/>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0FE4"/>
    <w:rsid w:val="0065155F"/>
    <w:rsid w:val="0065165F"/>
    <w:rsid w:val="00651C61"/>
    <w:rsid w:val="00651CD8"/>
    <w:rsid w:val="00652B3B"/>
    <w:rsid w:val="006532DA"/>
    <w:rsid w:val="00653BAD"/>
    <w:rsid w:val="00654052"/>
    <w:rsid w:val="00654184"/>
    <w:rsid w:val="006548AB"/>
    <w:rsid w:val="006555E7"/>
    <w:rsid w:val="006556A6"/>
    <w:rsid w:val="0065571D"/>
    <w:rsid w:val="0065597F"/>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552"/>
    <w:rsid w:val="00664789"/>
    <w:rsid w:val="006648C6"/>
    <w:rsid w:val="00664C98"/>
    <w:rsid w:val="006653E4"/>
    <w:rsid w:val="00665916"/>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4ED1"/>
    <w:rsid w:val="006750FD"/>
    <w:rsid w:val="00675860"/>
    <w:rsid w:val="00675F08"/>
    <w:rsid w:val="0067702B"/>
    <w:rsid w:val="00677A3A"/>
    <w:rsid w:val="006800D2"/>
    <w:rsid w:val="006806BF"/>
    <w:rsid w:val="00680D01"/>
    <w:rsid w:val="00680D1C"/>
    <w:rsid w:val="00680D5D"/>
    <w:rsid w:val="006819A6"/>
    <w:rsid w:val="006819C3"/>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7E2"/>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2B06"/>
    <w:rsid w:val="006A34E6"/>
    <w:rsid w:val="006A37E7"/>
    <w:rsid w:val="006A404A"/>
    <w:rsid w:val="006A47AD"/>
    <w:rsid w:val="006A47EA"/>
    <w:rsid w:val="006A4A4A"/>
    <w:rsid w:val="006A4DB5"/>
    <w:rsid w:val="006A5709"/>
    <w:rsid w:val="006A58BF"/>
    <w:rsid w:val="006A6354"/>
    <w:rsid w:val="006A67AC"/>
    <w:rsid w:val="006A711D"/>
    <w:rsid w:val="006A71DA"/>
    <w:rsid w:val="006A7287"/>
    <w:rsid w:val="006A7554"/>
    <w:rsid w:val="006B005C"/>
    <w:rsid w:val="006B0345"/>
    <w:rsid w:val="006B0EC9"/>
    <w:rsid w:val="006B0F7A"/>
    <w:rsid w:val="006B103B"/>
    <w:rsid w:val="006B20F4"/>
    <w:rsid w:val="006B21E1"/>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441"/>
    <w:rsid w:val="006C7D13"/>
    <w:rsid w:val="006C7D4E"/>
    <w:rsid w:val="006C7D6B"/>
    <w:rsid w:val="006D14E1"/>
    <w:rsid w:val="006D1C0F"/>
    <w:rsid w:val="006D1ECE"/>
    <w:rsid w:val="006D2DF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0C50"/>
    <w:rsid w:val="006E1707"/>
    <w:rsid w:val="006E18F9"/>
    <w:rsid w:val="006E24EA"/>
    <w:rsid w:val="006E2E62"/>
    <w:rsid w:val="006E321C"/>
    <w:rsid w:val="006E4177"/>
    <w:rsid w:val="006E41E0"/>
    <w:rsid w:val="006E4C24"/>
    <w:rsid w:val="006E51AF"/>
    <w:rsid w:val="006E5EE5"/>
    <w:rsid w:val="006E667C"/>
    <w:rsid w:val="006E716E"/>
    <w:rsid w:val="006E79C7"/>
    <w:rsid w:val="006F0385"/>
    <w:rsid w:val="006F04CB"/>
    <w:rsid w:val="006F0D60"/>
    <w:rsid w:val="006F0F2C"/>
    <w:rsid w:val="006F12B1"/>
    <w:rsid w:val="006F1449"/>
    <w:rsid w:val="006F145E"/>
    <w:rsid w:val="006F1B94"/>
    <w:rsid w:val="006F2186"/>
    <w:rsid w:val="006F285E"/>
    <w:rsid w:val="006F3093"/>
    <w:rsid w:val="006F32B8"/>
    <w:rsid w:val="006F3CFD"/>
    <w:rsid w:val="006F4E7C"/>
    <w:rsid w:val="006F53FB"/>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96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4EE"/>
    <w:rsid w:val="00715887"/>
    <w:rsid w:val="00715A5A"/>
    <w:rsid w:val="00715AF4"/>
    <w:rsid w:val="00715B1F"/>
    <w:rsid w:val="00716072"/>
    <w:rsid w:val="007164AF"/>
    <w:rsid w:val="007166FE"/>
    <w:rsid w:val="00716950"/>
    <w:rsid w:val="00716D16"/>
    <w:rsid w:val="007179AC"/>
    <w:rsid w:val="007202EE"/>
    <w:rsid w:val="00720705"/>
    <w:rsid w:val="00720A2F"/>
    <w:rsid w:val="00721299"/>
    <w:rsid w:val="00721585"/>
    <w:rsid w:val="00721628"/>
    <w:rsid w:val="007219CF"/>
    <w:rsid w:val="00721A6E"/>
    <w:rsid w:val="00721CDC"/>
    <w:rsid w:val="0072304B"/>
    <w:rsid w:val="00723BCF"/>
    <w:rsid w:val="0072515F"/>
    <w:rsid w:val="00726810"/>
    <w:rsid w:val="007277FF"/>
    <w:rsid w:val="0073103E"/>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B18"/>
    <w:rsid w:val="00741EBF"/>
    <w:rsid w:val="00742C12"/>
    <w:rsid w:val="00742ED7"/>
    <w:rsid w:val="00743325"/>
    <w:rsid w:val="007434DF"/>
    <w:rsid w:val="007437C0"/>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516"/>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4D3"/>
    <w:rsid w:val="00757829"/>
    <w:rsid w:val="00757979"/>
    <w:rsid w:val="007601A3"/>
    <w:rsid w:val="007601E4"/>
    <w:rsid w:val="0076083D"/>
    <w:rsid w:val="0076087D"/>
    <w:rsid w:val="00760978"/>
    <w:rsid w:val="007624D8"/>
    <w:rsid w:val="007624FE"/>
    <w:rsid w:val="00762A25"/>
    <w:rsid w:val="00762E5E"/>
    <w:rsid w:val="0076311C"/>
    <w:rsid w:val="00763611"/>
    <w:rsid w:val="00763FC7"/>
    <w:rsid w:val="00764449"/>
    <w:rsid w:val="007647EA"/>
    <w:rsid w:val="00764C7F"/>
    <w:rsid w:val="007651B6"/>
    <w:rsid w:val="00765682"/>
    <w:rsid w:val="00765909"/>
    <w:rsid w:val="00765EB5"/>
    <w:rsid w:val="00765F0E"/>
    <w:rsid w:val="007667B3"/>
    <w:rsid w:val="00767609"/>
    <w:rsid w:val="00767AA2"/>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64"/>
    <w:rsid w:val="0077309F"/>
    <w:rsid w:val="00773936"/>
    <w:rsid w:val="00773FCD"/>
    <w:rsid w:val="007741BB"/>
    <w:rsid w:val="0077461D"/>
    <w:rsid w:val="00774E05"/>
    <w:rsid w:val="00775EE2"/>
    <w:rsid w:val="0077637B"/>
    <w:rsid w:val="0077670E"/>
    <w:rsid w:val="0077689B"/>
    <w:rsid w:val="00776AD1"/>
    <w:rsid w:val="00776B08"/>
    <w:rsid w:val="00777547"/>
    <w:rsid w:val="00777DEC"/>
    <w:rsid w:val="007806F4"/>
    <w:rsid w:val="00780756"/>
    <w:rsid w:val="007813C0"/>
    <w:rsid w:val="00781C53"/>
    <w:rsid w:val="00781CC4"/>
    <w:rsid w:val="00782CF1"/>
    <w:rsid w:val="007844B1"/>
    <w:rsid w:val="007848B8"/>
    <w:rsid w:val="00784B37"/>
    <w:rsid w:val="00784C74"/>
    <w:rsid w:val="00784D1F"/>
    <w:rsid w:val="00784E18"/>
    <w:rsid w:val="00785012"/>
    <w:rsid w:val="007856AD"/>
    <w:rsid w:val="007858AF"/>
    <w:rsid w:val="0078645C"/>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6530"/>
    <w:rsid w:val="007978EA"/>
    <w:rsid w:val="007A01C7"/>
    <w:rsid w:val="007A0292"/>
    <w:rsid w:val="007A0476"/>
    <w:rsid w:val="007A0BB7"/>
    <w:rsid w:val="007A0EE0"/>
    <w:rsid w:val="007A0F51"/>
    <w:rsid w:val="007A17E9"/>
    <w:rsid w:val="007A1C4B"/>
    <w:rsid w:val="007A1EEF"/>
    <w:rsid w:val="007A359A"/>
    <w:rsid w:val="007A3639"/>
    <w:rsid w:val="007A3679"/>
    <w:rsid w:val="007A38D9"/>
    <w:rsid w:val="007A3C25"/>
    <w:rsid w:val="007A4460"/>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3247"/>
    <w:rsid w:val="007B4BEA"/>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540"/>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6ED"/>
    <w:rsid w:val="007D6926"/>
    <w:rsid w:val="007D6B92"/>
    <w:rsid w:val="007D6D9F"/>
    <w:rsid w:val="007D6DDA"/>
    <w:rsid w:val="007D79E2"/>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A84"/>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5EB3"/>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4F04"/>
    <w:rsid w:val="00835A4F"/>
    <w:rsid w:val="00835D93"/>
    <w:rsid w:val="008369EC"/>
    <w:rsid w:val="00837C61"/>
    <w:rsid w:val="00837F8C"/>
    <w:rsid w:val="008402E0"/>
    <w:rsid w:val="008405C2"/>
    <w:rsid w:val="00840B43"/>
    <w:rsid w:val="00840D28"/>
    <w:rsid w:val="008412A3"/>
    <w:rsid w:val="008418C6"/>
    <w:rsid w:val="008427FB"/>
    <w:rsid w:val="00842A5B"/>
    <w:rsid w:val="008433CB"/>
    <w:rsid w:val="00843C8A"/>
    <w:rsid w:val="008441B2"/>
    <w:rsid w:val="0084510D"/>
    <w:rsid w:val="00845810"/>
    <w:rsid w:val="00845D07"/>
    <w:rsid w:val="00845F0A"/>
    <w:rsid w:val="00846254"/>
    <w:rsid w:val="00846EA1"/>
    <w:rsid w:val="00847249"/>
    <w:rsid w:val="00847701"/>
    <w:rsid w:val="00850D0D"/>
    <w:rsid w:val="00850FCA"/>
    <w:rsid w:val="00851065"/>
    <w:rsid w:val="00851F0A"/>
    <w:rsid w:val="00852597"/>
    <w:rsid w:val="008528C8"/>
    <w:rsid w:val="00852ED9"/>
    <w:rsid w:val="008533BD"/>
    <w:rsid w:val="0085342B"/>
    <w:rsid w:val="0085350F"/>
    <w:rsid w:val="00853876"/>
    <w:rsid w:val="00854322"/>
    <w:rsid w:val="008543F2"/>
    <w:rsid w:val="008544E2"/>
    <w:rsid w:val="00855B44"/>
    <w:rsid w:val="00855EF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BC6"/>
    <w:rsid w:val="00864D06"/>
    <w:rsid w:val="00864E9F"/>
    <w:rsid w:val="008658B4"/>
    <w:rsid w:val="00865E4B"/>
    <w:rsid w:val="008666D7"/>
    <w:rsid w:val="00866984"/>
    <w:rsid w:val="00866CEB"/>
    <w:rsid w:val="00866FF4"/>
    <w:rsid w:val="008673F4"/>
    <w:rsid w:val="008674CB"/>
    <w:rsid w:val="00867BDA"/>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77B50"/>
    <w:rsid w:val="008808E7"/>
    <w:rsid w:val="008809AC"/>
    <w:rsid w:val="0088167C"/>
    <w:rsid w:val="008818A9"/>
    <w:rsid w:val="00881A04"/>
    <w:rsid w:val="00881B73"/>
    <w:rsid w:val="008820CA"/>
    <w:rsid w:val="00882E2C"/>
    <w:rsid w:val="008832E2"/>
    <w:rsid w:val="0088333F"/>
    <w:rsid w:val="00883656"/>
    <w:rsid w:val="00883736"/>
    <w:rsid w:val="00883B21"/>
    <w:rsid w:val="00883BCA"/>
    <w:rsid w:val="0088470B"/>
    <w:rsid w:val="008848C2"/>
    <w:rsid w:val="00884AD2"/>
    <w:rsid w:val="00884ADB"/>
    <w:rsid w:val="00884E28"/>
    <w:rsid w:val="0088577C"/>
    <w:rsid w:val="00885AF2"/>
    <w:rsid w:val="0088613F"/>
    <w:rsid w:val="0088631F"/>
    <w:rsid w:val="0088638F"/>
    <w:rsid w:val="00886927"/>
    <w:rsid w:val="0088761C"/>
    <w:rsid w:val="00887EBB"/>
    <w:rsid w:val="00887F2D"/>
    <w:rsid w:val="00890766"/>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878"/>
    <w:rsid w:val="008A1901"/>
    <w:rsid w:val="008A2016"/>
    <w:rsid w:val="008A288F"/>
    <w:rsid w:val="008A2D5D"/>
    <w:rsid w:val="008A2E86"/>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0D6E"/>
    <w:rsid w:val="008B1EA1"/>
    <w:rsid w:val="008B30C5"/>
    <w:rsid w:val="008B31AA"/>
    <w:rsid w:val="008B355F"/>
    <w:rsid w:val="008B405A"/>
    <w:rsid w:val="008B4291"/>
    <w:rsid w:val="008B4AED"/>
    <w:rsid w:val="008B519B"/>
    <w:rsid w:val="008B6E01"/>
    <w:rsid w:val="008B75B2"/>
    <w:rsid w:val="008B76D8"/>
    <w:rsid w:val="008B7B1E"/>
    <w:rsid w:val="008B7EA4"/>
    <w:rsid w:val="008C0619"/>
    <w:rsid w:val="008C0649"/>
    <w:rsid w:val="008C088A"/>
    <w:rsid w:val="008C0BA8"/>
    <w:rsid w:val="008C126C"/>
    <w:rsid w:val="008C1579"/>
    <w:rsid w:val="008C19D5"/>
    <w:rsid w:val="008C2D74"/>
    <w:rsid w:val="008C35BD"/>
    <w:rsid w:val="008C3903"/>
    <w:rsid w:val="008C39C2"/>
    <w:rsid w:val="008C3BE4"/>
    <w:rsid w:val="008C4100"/>
    <w:rsid w:val="008C46C2"/>
    <w:rsid w:val="008C48EA"/>
    <w:rsid w:val="008C4EB1"/>
    <w:rsid w:val="008C514F"/>
    <w:rsid w:val="008C5D68"/>
    <w:rsid w:val="008C6109"/>
    <w:rsid w:val="008C7E7E"/>
    <w:rsid w:val="008D15BA"/>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5C1D"/>
    <w:rsid w:val="008E67E7"/>
    <w:rsid w:val="008E6E5B"/>
    <w:rsid w:val="008E7120"/>
    <w:rsid w:val="008E732B"/>
    <w:rsid w:val="008E773E"/>
    <w:rsid w:val="008E7A7B"/>
    <w:rsid w:val="008F0139"/>
    <w:rsid w:val="008F0287"/>
    <w:rsid w:val="008F0836"/>
    <w:rsid w:val="008F0B37"/>
    <w:rsid w:val="008F11C5"/>
    <w:rsid w:val="008F15CC"/>
    <w:rsid w:val="008F17AD"/>
    <w:rsid w:val="008F1FF5"/>
    <w:rsid w:val="008F216C"/>
    <w:rsid w:val="008F2E0B"/>
    <w:rsid w:val="008F30D0"/>
    <w:rsid w:val="008F440E"/>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41C"/>
    <w:rsid w:val="00906BBA"/>
    <w:rsid w:val="00907C89"/>
    <w:rsid w:val="00910F40"/>
    <w:rsid w:val="00911209"/>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6E92"/>
    <w:rsid w:val="00937318"/>
    <w:rsid w:val="0093796E"/>
    <w:rsid w:val="00937AF9"/>
    <w:rsid w:val="00940272"/>
    <w:rsid w:val="00940BBB"/>
    <w:rsid w:val="0094131B"/>
    <w:rsid w:val="00941A93"/>
    <w:rsid w:val="00941C0D"/>
    <w:rsid w:val="00942138"/>
    <w:rsid w:val="009424AD"/>
    <w:rsid w:val="00943A67"/>
    <w:rsid w:val="00943EBC"/>
    <w:rsid w:val="00944015"/>
    <w:rsid w:val="00944602"/>
    <w:rsid w:val="00944A53"/>
    <w:rsid w:val="00944F76"/>
    <w:rsid w:val="00945FE3"/>
    <w:rsid w:val="00946E58"/>
    <w:rsid w:val="0094743B"/>
    <w:rsid w:val="00947FDF"/>
    <w:rsid w:val="0095064C"/>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475"/>
    <w:rsid w:val="009608BB"/>
    <w:rsid w:val="00960C2F"/>
    <w:rsid w:val="00960F40"/>
    <w:rsid w:val="009619DA"/>
    <w:rsid w:val="00962305"/>
    <w:rsid w:val="00962CFA"/>
    <w:rsid w:val="00962DF6"/>
    <w:rsid w:val="0096313A"/>
    <w:rsid w:val="00963234"/>
    <w:rsid w:val="00963578"/>
    <w:rsid w:val="00963842"/>
    <w:rsid w:val="00963B07"/>
    <w:rsid w:val="009644F4"/>
    <w:rsid w:val="00965B2E"/>
    <w:rsid w:val="00965BA5"/>
    <w:rsid w:val="00967586"/>
    <w:rsid w:val="009676AE"/>
    <w:rsid w:val="009677B3"/>
    <w:rsid w:val="009678C9"/>
    <w:rsid w:val="00967A9E"/>
    <w:rsid w:val="00967AAE"/>
    <w:rsid w:val="009702FC"/>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FEB"/>
    <w:rsid w:val="0098630F"/>
    <w:rsid w:val="009868DD"/>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432"/>
    <w:rsid w:val="00995C73"/>
    <w:rsid w:val="00995F21"/>
    <w:rsid w:val="009966EE"/>
    <w:rsid w:val="00996D44"/>
    <w:rsid w:val="00996F3E"/>
    <w:rsid w:val="009A04D7"/>
    <w:rsid w:val="009A18C7"/>
    <w:rsid w:val="009A1AD8"/>
    <w:rsid w:val="009A1CD8"/>
    <w:rsid w:val="009A2B0B"/>
    <w:rsid w:val="009A3192"/>
    <w:rsid w:val="009A3560"/>
    <w:rsid w:val="009A4078"/>
    <w:rsid w:val="009A521C"/>
    <w:rsid w:val="009A56D5"/>
    <w:rsid w:val="009A5733"/>
    <w:rsid w:val="009A5D80"/>
    <w:rsid w:val="009A5DF3"/>
    <w:rsid w:val="009A712F"/>
    <w:rsid w:val="009A7370"/>
    <w:rsid w:val="009A7733"/>
    <w:rsid w:val="009B0508"/>
    <w:rsid w:val="009B0A8D"/>
    <w:rsid w:val="009B1CEE"/>
    <w:rsid w:val="009B24BE"/>
    <w:rsid w:val="009B2F14"/>
    <w:rsid w:val="009B3172"/>
    <w:rsid w:val="009B3250"/>
    <w:rsid w:val="009B3559"/>
    <w:rsid w:val="009B37AC"/>
    <w:rsid w:val="009B3972"/>
    <w:rsid w:val="009B3C23"/>
    <w:rsid w:val="009B3F61"/>
    <w:rsid w:val="009B46A2"/>
    <w:rsid w:val="009B4810"/>
    <w:rsid w:val="009B4D12"/>
    <w:rsid w:val="009B4EA1"/>
    <w:rsid w:val="009B4EAE"/>
    <w:rsid w:val="009B4FFC"/>
    <w:rsid w:val="009B5798"/>
    <w:rsid w:val="009B5898"/>
    <w:rsid w:val="009B58A4"/>
    <w:rsid w:val="009B5B52"/>
    <w:rsid w:val="009B60CC"/>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D7D10"/>
    <w:rsid w:val="009E02C2"/>
    <w:rsid w:val="009E02D4"/>
    <w:rsid w:val="009E17D8"/>
    <w:rsid w:val="009E1928"/>
    <w:rsid w:val="009E1DD7"/>
    <w:rsid w:val="009E2A81"/>
    <w:rsid w:val="009E2D19"/>
    <w:rsid w:val="009E2EB8"/>
    <w:rsid w:val="009E401C"/>
    <w:rsid w:val="009E413B"/>
    <w:rsid w:val="009E4279"/>
    <w:rsid w:val="009E42B5"/>
    <w:rsid w:val="009E4D44"/>
    <w:rsid w:val="009E4E10"/>
    <w:rsid w:val="009E4FA6"/>
    <w:rsid w:val="009E571E"/>
    <w:rsid w:val="009E64F9"/>
    <w:rsid w:val="009E666C"/>
    <w:rsid w:val="009E6C08"/>
    <w:rsid w:val="009E78DC"/>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74C"/>
    <w:rsid w:val="00A01950"/>
    <w:rsid w:val="00A01D5B"/>
    <w:rsid w:val="00A01F34"/>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59E"/>
    <w:rsid w:val="00A1068D"/>
    <w:rsid w:val="00A11128"/>
    <w:rsid w:val="00A11339"/>
    <w:rsid w:val="00A11EEC"/>
    <w:rsid w:val="00A12261"/>
    <w:rsid w:val="00A12C54"/>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17EEC"/>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3D54"/>
    <w:rsid w:val="00A448BE"/>
    <w:rsid w:val="00A44BE6"/>
    <w:rsid w:val="00A45820"/>
    <w:rsid w:val="00A45846"/>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64A"/>
    <w:rsid w:val="00A527AC"/>
    <w:rsid w:val="00A5309F"/>
    <w:rsid w:val="00A53907"/>
    <w:rsid w:val="00A53A51"/>
    <w:rsid w:val="00A5418F"/>
    <w:rsid w:val="00A5509C"/>
    <w:rsid w:val="00A55E2A"/>
    <w:rsid w:val="00A5677A"/>
    <w:rsid w:val="00A568A8"/>
    <w:rsid w:val="00A5726D"/>
    <w:rsid w:val="00A60124"/>
    <w:rsid w:val="00A6023D"/>
    <w:rsid w:val="00A604A4"/>
    <w:rsid w:val="00A6068E"/>
    <w:rsid w:val="00A60947"/>
    <w:rsid w:val="00A610F6"/>
    <w:rsid w:val="00A616F3"/>
    <w:rsid w:val="00A61F22"/>
    <w:rsid w:val="00A62256"/>
    <w:rsid w:val="00A6228E"/>
    <w:rsid w:val="00A62A04"/>
    <w:rsid w:val="00A63346"/>
    <w:rsid w:val="00A641EB"/>
    <w:rsid w:val="00A6462B"/>
    <w:rsid w:val="00A64A0E"/>
    <w:rsid w:val="00A64EA9"/>
    <w:rsid w:val="00A64ECF"/>
    <w:rsid w:val="00A66703"/>
    <w:rsid w:val="00A66C3B"/>
    <w:rsid w:val="00A6703E"/>
    <w:rsid w:val="00A6761D"/>
    <w:rsid w:val="00A67C67"/>
    <w:rsid w:val="00A701BF"/>
    <w:rsid w:val="00A70573"/>
    <w:rsid w:val="00A7065C"/>
    <w:rsid w:val="00A70716"/>
    <w:rsid w:val="00A70FB4"/>
    <w:rsid w:val="00A7166F"/>
    <w:rsid w:val="00A71E82"/>
    <w:rsid w:val="00A72207"/>
    <w:rsid w:val="00A725E0"/>
    <w:rsid w:val="00A728DC"/>
    <w:rsid w:val="00A7327B"/>
    <w:rsid w:val="00A73519"/>
    <w:rsid w:val="00A73613"/>
    <w:rsid w:val="00A741A7"/>
    <w:rsid w:val="00A743C5"/>
    <w:rsid w:val="00A7450F"/>
    <w:rsid w:val="00A74919"/>
    <w:rsid w:val="00A74B04"/>
    <w:rsid w:val="00A75A8F"/>
    <w:rsid w:val="00A75D21"/>
    <w:rsid w:val="00A75E68"/>
    <w:rsid w:val="00A76339"/>
    <w:rsid w:val="00A76698"/>
    <w:rsid w:val="00A777FE"/>
    <w:rsid w:val="00A779A8"/>
    <w:rsid w:val="00A80236"/>
    <w:rsid w:val="00A80AC5"/>
    <w:rsid w:val="00A81781"/>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47FE"/>
    <w:rsid w:val="00AA52B7"/>
    <w:rsid w:val="00AA629F"/>
    <w:rsid w:val="00AB0185"/>
    <w:rsid w:val="00AB1657"/>
    <w:rsid w:val="00AB1C93"/>
    <w:rsid w:val="00AB2539"/>
    <w:rsid w:val="00AB2EF2"/>
    <w:rsid w:val="00AB37D4"/>
    <w:rsid w:val="00AB39D7"/>
    <w:rsid w:val="00AB39DE"/>
    <w:rsid w:val="00AB4289"/>
    <w:rsid w:val="00AB4B9A"/>
    <w:rsid w:val="00AB5BA3"/>
    <w:rsid w:val="00AB5EB9"/>
    <w:rsid w:val="00AB6430"/>
    <w:rsid w:val="00AB7067"/>
    <w:rsid w:val="00AB723B"/>
    <w:rsid w:val="00AB7638"/>
    <w:rsid w:val="00AB7E25"/>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53F"/>
    <w:rsid w:val="00AD17DC"/>
    <w:rsid w:val="00AD2BE1"/>
    <w:rsid w:val="00AD2CEE"/>
    <w:rsid w:val="00AD2DCB"/>
    <w:rsid w:val="00AD37D8"/>
    <w:rsid w:val="00AD3959"/>
    <w:rsid w:val="00AD3989"/>
    <w:rsid w:val="00AD452B"/>
    <w:rsid w:val="00AD5EB6"/>
    <w:rsid w:val="00AD5F6E"/>
    <w:rsid w:val="00AD71C4"/>
    <w:rsid w:val="00AD751F"/>
    <w:rsid w:val="00AE0294"/>
    <w:rsid w:val="00AE04DB"/>
    <w:rsid w:val="00AE06B1"/>
    <w:rsid w:val="00AE0B09"/>
    <w:rsid w:val="00AE2104"/>
    <w:rsid w:val="00AE21AD"/>
    <w:rsid w:val="00AE2960"/>
    <w:rsid w:val="00AE2BFF"/>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74A"/>
    <w:rsid w:val="00B138DE"/>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4B9"/>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1A5"/>
    <w:rsid w:val="00B662BA"/>
    <w:rsid w:val="00B66466"/>
    <w:rsid w:val="00B67016"/>
    <w:rsid w:val="00B67A5B"/>
    <w:rsid w:val="00B70411"/>
    <w:rsid w:val="00B70FE7"/>
    <w:rsid w:val="00B717F7"/>
    <w:rsid w:val="00B71C4D"/>
    <w:rsid w:val="00B72375"/>
    <w:rsid w:val="00B73AAA"/>
    <w:rsid w:val="00B74552"/>
    <w:rsid w:val="00B745C4"/>
    <w:rsid w:val="00B74685"/>
    <w:rsid w:val="00B7723B"/>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3FB"/>
    <w:rsid w:val="00B87D30"/>
    <w:rsid w:val="00B901EC"/>
    <w:rsid w:val="00B90662"/>
    <w:rsid w:val="00B90FBA"/>
    <w:rsid w:val="00B9171E"/>
    <w:rsid w:val="00B93E81"/>
    <w:rsid w:val="00B9422D"/>
    <w:rsid w:val="00B94382"/>
    <w:rsid w:val="00B94E43"/>
    <w:rsid w:val="00B94FDE"/>
    <w:rsid w:val="00B9519D"/>
    <w:rsid w:val="00B951AB"/>
    <w:rsid w:val="00B95519"/>
    <w:rsid w:val="00B9555C"/>
    <w:rsid w:val="00B95CB4"/>
    <w:rsid w:val="00B95EE3"/>
    <w:rsid w:val="00B965F0"/>
    <w:rsid w:val="00B967C4"/>
    <w:rsid w:val="00B97144"/>
    <w:rsid w:val="00BA06A8"/>
    <w:rsid w:val="00BA0F7D"/>
    <w:rsid w:val="00BA163C"/>
    <w:rsid w:val="00BA2128"/>
    <w:rsid w:val="00BA2624"/>
    <w:rsid w:val="00BA33E2"/>
    <w:rsid w:val="00BA3D56"/>
    <w:rsid w:val="00BA4146"/>
    <w:rsid w:val="00BA41FB"/>
    <w:rsid w:val="00BA4720"/>
    <w:rsid w:val="00BA4C65"/>
    <w:rsid w:val="00BA4F50"/>
    <w:rsid w:val="00BA50DA"/>
    <w:rsid w:val="00BA55C3"/>
    <w:rsid w:val="00BA5B50"/>
    <w:rsid w:val="00BA5F7B"/>
    <w:rsid w:val="00BA611A"/>
    <w:rsid w:val="00BA761A"/>
    <w:rsid w:val="00BA7AF9"/>
    <w:rsid w:val="00BB0013"/>
    <w:rsid w:val="00BB0922"/>
    <w:rsid w:val="00BB09DD"/>
    <w:rsid w:val="00BB0E64"/>
    <w:rsid w:val="00BB167A"/>
    <w:rsid w:val="00BB1733"/>
    <w:rsid w:val="00BB1B18"/>
    <w:rsid w:val="00BB1CCB"/>
    <w:rsid w:val="00BB1D3D"/>
    <w:rsid w:val="00BB1F13"/>
    <w:rsid w:val="00BB2975"/>
    <w:rsid w:val="00BB2D6E"/>
    <w:rsid w:val="00BB351A"/>
    <w:rsid w:val="00BB3918"/>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067"/>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6CC7"/>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62E2"/>
    <w:rsid w:val="00BE69B3"/>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534"/>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679"/>
    <w:rsid w:val="00C128D9"/>
    <w:rsid w:val="00C12D61"/>
    <w:rsid w:val="00C12DEA"/>
    <w:rsid w:val="00C139E5"/>
    <w:rsid w:val="00C13D6A"/>
    <w:rsid w:val="00C14389"/>
    <w:rsid w:val="00C14F02"/>
    <w:rsid w:val="00C1500C"/>
    <w:rsid w:val="00C151AC"/>
    <w:rsid w:val="00C15282"/>
    <w:rsid w:val="00C169E1"/>
    <w:rsid w:val="00C16C3F"/>
    <w:rsid w:val="00C16EDC"/>
    <w:rsid w:val="00C17E7E"/>
    <w:rsid w:val="00C20879"/>
    <w:rsid w:val="00C20F41"/>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0AF"/>
    <w:rsid w:val="00C34C8A"/>
    <w:rsid w:val="00C351A8"/>
    <w:rsid w:val="00C35887"/>
    <w:rsid w:val="00C36671"/>
    <w:rsid w:val="00C37484"/>
    <w:rsid w:val="00C37B85"/>
    <w:rsid w:val="00C40053"/>
    <w:rsid w:val="00C40360"/>
    <w:rsid w:val="00C403F8"/>
    <w:rsid w:val="00C404D0"/>
    <w:rsid w:val="00C40973"/>
    <w:rsid w:val="00C40E64"/>
    <w:rsid w:val="00C4108B"/>
    <w:rsid w:val="00C416D5"/>
    <w:rsid w:val="00C41897"/>
    <w:rsid w:val="00C42408"/>
    <w:rsid w:val="00C42462"/>
    <w:rsid w:val="00C42625"/>
    <w:rsid w:val="00C427C9"/>
    <w:rsid w:val="00C42B75"/>
    <w:rsid w:val="00C42CE3"/>
    <w:rsid w:val="00C431DE"/>
    <w:rsid w:val="00C431E3"/>
    <w:rsid w:val="00C43264"/>
    <w:rsid w:val="00C434A8"/>
    <w:rsid w:val="00C43762"/>
    <w:rsid w:val="00C4393C"/>
    <w:rsid w:val="00C449B1"/>
    <w:rsid w:val="00C44C50"/>
    <w:rsid w:val="00C44E76"/>
    <w:rsid w:val="00C4594E"/>
    <w:rsid w:val="00C45CC5"/>
    <w:rsid w:val="00C46310"/>
    <w:rsid w:val="00C46485"/>
    <w:rsid w:val="00C4721E"/>
    <w:rsid w:val="00C472B8"/>
    <w:rsid w:val="00C47F0C"/>
    <w:rsid w:val="00C5034A"/>
    <w:rsid w:val="00C51165"/>
    <w:rsid w:val="00C511EF"/>
    <w:rsid w:val="00C51529"/>
    <w:rsid w:val="00C51D11"/>
    <w:rsid w:val="00C52838"/>
    <w:rsid w:val="00C5348A"/>
    <w:rsid w:val="00C53AC8"/>
    <w:rsid w:val="00C53AF2"/>
    <w:rsid w:val="00C53D2B"/>
    <w:rsid w:val="00C54566"/>
    <w:rsid w:val="00C550A1"/>
    <w:rsid w:val="00C5677E"/>
    <w:rsid w:val="00C5688B"/>
    <w:rsid w:val="00C56BCD"/>
    <w:rsid w:val="00C56F9E"/>
    <w:rsid w:val="00C57251"/>
    <w:rsid w:val="00C57CCD"/>
    <w:rsid w:val="00C6036B"/>
    <w:rsid w:val="00C60940"/>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851"/>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5A12"/>
    <w:rsid w:val="00C86F6B"/>
    <w:rsid w:val="00C87253"/>
    <w:rsid w:val="00C87938"/>
    <w:rsid w:val="00C902FE"/>
    <w:rsid w:val="00C918E5"/>
    <w:rsid w:val="00C919BC"/>
    <w:rsid w:val="00C925DA"/>
    <w:rsid w:val="00C92662"/>
    <w:rsid w:val="00C92A36"/>
    <w:rsid w:val="00C93A15"/>
    <w:rsid w:val="00C93B64"/>
    <w:rsid w:val="00C93C00"/>
    <w:rsid w:val="00C9432F"/>
    <w:rsid w:val="00C9464D"/>
    <w:rsid w:val="00C947F5"/>
    <w:rsid w:val="00C94D24"/>
    <w:rsid w:val="00C9539A"/>
    <w:rsid w:val="00C95BF2"/>
    <w:rsid w:val="00C95E82"/>
    <w:rsid w:val="00C95F88"/>
    <w:rsid w:val="00C96774"/>
    <w:rsid w:val="00C97837"/>
    <w:rsid w:val="00C9796B"/>
    <w:rsid w:val="00C97C52"/>
    <w:rsid w:val="00C97FD5"/>
    <w:rsid w:val="00CA0248"/>
    <w:rsid w:val="00CA0A07"/>
    <w:rsid w:val="00CA0ABA"/>
    <w:rsid w:val="00CA116A"/>
    <w:rsid w:val="00CA1D75"/>
    <w:rsid w:val="00CA2180"/>
    <w:rsid w:val="00CA28B3"/>
    <w:rsid w:val="00CA2A7E"/>
    <w:rsid w:val="00CA37E8"/>
    <w:rsid w:val="00CA3FEF"/>
    <w:rsid w:val="00CA402D"/>
    <w:rsid w:val="00CA4F43"/>
    <w:rsid w:val="00CA557A"/>
    <w:rsid w:val="00CA5A73"/>
    <w:rsid w:val="00CA5ACF"/>
    <w:rsid w:val="00CA5CF0"/>
    <w:rsid w:val="00CA60BB"/>
    <w:rsid w:val="00CA6412"/>
    <w:rsid w:val="00CA6684"/>
    <w:rsid w:val="00CA6A74"/>
    <w:rsid w:val="00CA6B5A"/>
    <w:rsid w:val="00CA7F64"/>
    <w:rsid w:val="00CA7F73"/>
    <w:rsid w:val="00CA7FDE"/>
    <w:rsid w:val="00CB00A2"/>
    <w:rsid w:val="00CB0615"/>
    <w:rsid w:val="00CB1836"/>
    <w:rsid w:val="00CB192D"/>
    <w:rsid w:val="00CB1F55"/>
    <w:rsid w:val="00CB218A"/>
    <w:rsid w:val="00CB230A"/>
    <w:rsid w:val="00CB2AAB"/>
    <w:rsid w:val="00CB3060"/>
    <w:rsid w:val="00CB324A"/>
    <w:rsid w:val="00CB3ECF"/>
    <w:rsid w:val="00CB640F"/>
    <w:rsid w:val="00CB6544"/>
    <w:rsid w:val="00CB6CE4"/>
    <w:rsid w:val="00CB6DA2"/>
    <w:rsid w:val="00CB713C"/>
    <w:rsid w:val="00CB7737"/>
    <w:rsid w:val="00CB7A5D"/>
    <w:rsid w:val="00CB7EDC"/>
    <w:rsid w:val="00CC0004"/>
    <w:rsid w:val="00CC0195"/>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C7E55"/>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8A3"/>
    <w:rsid w:val="00CE3C18"/>
    <w:rsid w:val="00CE3F57"/>
    <w:rsid w:val="00CE709E"/>
    <w:rsid w:val="00CE7E8A"/>
    <w:rsid w:val="00CF0619"/>
    <w:rsid w:val="00CF0C12"/>
    <w:rsid w:val="00CF169A"/>
    <w:rsid w:val="00CF201C"/>
    <w:rsid w:val="00CF2180"/>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4F2B"/>
    <w:rsid w:val="00D05F33"/>
    <w:rsid w:val="00D07A36"/>
    <w:rsid w:val="00D106B2"/>
    <w:rsid w:val="00D108F1"/>
    <w:rsid w:val="00D1176C"/>
    <w:rsid w:val="00D12307"/>
    <w:rsid w:val="00D1276E"/>
    <w:rsid w:val="00D12917"/>
    <w:rsid w:val="00D12EE1"/>
    <w:rsid w:val="00D13197"/>
    <w:rsid w:val="00D1334B"/>
    <w:rsid w:val="00D13546"/>
    <w:rsid w:val="00D1364A"/>
    <w:rsid w:val="00D13C7C"/>
    <w:rsid w:val="00D1407D"/>
    <w:rsid w:val="00D14E19"/>
    <w:rsid w:val="00D14F03"/>
    <w:rsid w:val="00D16BAE"/>
    <w:rsid w:val="00D16D64"/>
    <w:rsid w:val="00D170B5"/>
    <w:rsid w:val="00D171B4"/>
    <w:rsid w:val="00D1726B"/>
    <w:rsid w:val="00D172CA"/>
    <w:rsid w:val="00D17840"/>
    <w:rsid w:val="00D1792C"/>
    <w:rsid w:val="00D17A74"/>
    <w:rsid w:val="00D203D8"/>
    <w:rsid w:val="00D20781"/>
    <w:rsid w:val="00D20C2C"/>
    <w:rsid w:val="00D20F29"/>
    <w:rsid w:val="00D21B28"/>
    <w:rsid w:val="00D226E8"/>
    <w:rsid w:val="00D22F46"/>
    <w:rsid w:val="00D2433B"/>
    <w:rsid w:val="00D2504F"/>
    <w:rsid w:val="00D254C1"/>
    <w:rsid w:val="00D25572"/>
    <w:rsid w:val="00D2595F"/>
    <w:rsid w:val="00D25B1B"/>
    <w:rsid w:val="00D26095"/>
    <w:rsid w:val="00D262D1"/>
    <w:rsid w:val="00D263A8"/>
    <w:rsid w:val="00D271F7"/>
    <w:rsid w:val="00D2749A"/>
    <w:rsid w:val="00D276DD"/>
    <w:rsid w:val="00D27762"/>
    <w:rsid w:val="00D278C5"/>
    <w:rsid w:val="00D27D47"/>
    <w:rsid w:val="00D27E15"/>
    <w:rsid w:val="00D30148"/>
    <w:rsid w:val="00D31896"/>
    <w:rsid w:val="00D31E95"/>
    <w:rsid w:val="00D320B9"/>
    <w:rsid w:val="00D321CF"/>
    <w:rsid w:val="00D3277F"/>
    <w:rsid w:val="00D32ABB"/>
    <w:rsid w:val="00D347A3"/>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390C"/>
    <w:rsid w:val="00D4570B"/>
    <w:rsid w:val="00D45AFF"/>
    <w:rsid w:val="00D45C72"/>
    <w:rsid w:val="00D45D8B"/>
    <w:rsid w:val="00D45DE8"/>
    <w:rsid w:val="00D46625"/>
    <w:rsid w:val="00D46804"/>
    <w:rsid w:val="00D469E6"/>
    <w:rsid w:val="00D47C25"/>
    <w:rsid w:val="00D47DC2"/>
    <w:rsid w:val="00D5048D"/>
    <w:rsid w:val="00D50D35"/>
    <w:rsid w:val="00D529A0"/>
    <w:rsid w:val="00D52DB7"/>
    <w:rsid w:val="00D532C5"/>
    <w:rsid w:val="00D5376F"/>
    <w:rsid w:val="00D53B46"/>
    <w:rsid w:val="00D5442D"/>
    <w:rsid w:val="00D5446A"/>
    <w:rsid w:val="00D55082"/>
    <w:rsid w:val="00D55266"/>
    <w:rsid w:val="00D574EF"/>
    <w:rsid w:val="00D614E8"/>
    <w:rsid w:val="00D61B77"/>
    <w:rsid w:val="00D62D38"/>
    <w:rsid w:val="00D6361F"/>
    <w:rsid w:val="00D638DC"/>
    <w:rsid w:val="00D63C07"/>
    <w:rsid w:val="00D6408C"/>
    <w:rsid w:val="00D64AD3"/>
    <w:rsid w:val="00D65164"/>
    <w:rsid w:val="00D6696F"/>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AE3"/>
    <w:rsid w:val="00D75BCC"/>
    <w:rsid w:val="00D76794"/>
    <w:rsid w:val="00D76C60"/>
    <w:rsid w:val="00D76EC8"/>
    <w:rsid w:val="00D7753F"/>
    <w:rsid w:val="00D777ED"/>
    <w:rsid w:val="00D77DB3"/>
    <w:rsid w:val="00D77F05"/>
    <w:rsid w:val="00D77FDA"/>
    <w:rsid w:val="00D8008A"/>
    <w:rsid w:val="00D80F78"/>
    <w:rsid w:val="00D8123F"/>
    <w:rsid w:val="00D81DBF"/>
    <w:rsid w:val="00D82935"/>
    <w:rsid w:val="00D82EC7"/>
    <w:rsid w:val="00D83AF0"/>
    <w:rsid w:val="00D8418D"/>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2C6"/>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483"/>
    <w:rsid w:val="00DA4645"/>
    <w:rsid w:val="00DA49B9"/>
    <w:rsid w:val="00DA4C60"/>
    <w:rsid w:val="00DA5EA6"/>
    <w:rsid w:val="00DA62F1"/>
    <w:rsid w:val="00DA67A3"/>
    <w:rsid w:val="00DA6FA8"/>
    <w:rsid w:val="00DA7219"/>
    <w:rsid w:val="00DA747D"/>
    <w:rsid w:val="00DB080F"/>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6E38"/>
    <w:rsid w:val="00DB7511"/>
    <w:rsid w:val="00DB7917"/>
    <w:rsid w:val="00DB7DD4"/>
    <w:rsid w:val="00DB7F1E"/>
    <w:rsid w:val="00DC002A"/>
    <w:rsid w:val="00DC0A39"/>
    <w:rsid w:val="00DC0FC6"/>
    <w:rsid w:val="00DC1892"/>
    <w:rsid w:val="00DC1CCA"/>
    <w:rsid w:val="00DC1FCE"/>
    <w:rsid w:val="00DC226B"/>
    <w:rsid w:val="00DC2DB8"/>
    <w:rsid w:val="00DC3A66"/>
    <w:rsid w:val="00DC3BBC"/>
    <w:rsid w:val="00DC3C75"/>
    <w:rsid w:val="00DC47AD"/>
    <w:rsid w:val="00DC4966"/>
    <w:rsid w:val="00DC49E8"/>
    <w:rsid w:val="00DC4B06"/>
    <w:rsid w:val="00DC59A6"/>
    <w:rsid w:val="00DC5CA5"/>
    <w:rsid w:val="00DC64D3"/>
    <w:rsid w:val="00DC6E21"/>
    <w:rsid w:val="00DC6E8B"/>
    <w:rsid w:val="00DC6F78"/>
    <w:rsid w:val="00DC7218"/>
    <w:rsid w:val="00DC7599"/>
    <w:rsid w:val="00DD0638"/>
    <w:rsid w:val="00DD267A"/>
    <w:rsid w:val="00DD2CD1"/>
    <w:rsid w:val="00DD2E3A"/>
    <w:rsid w:val="00DD3756"/>
    <w:rsid w:val="00DD379A"/>
    <w:rsid w:val="00DD3857"/>
    <w:rsid w:val="00DD39C1"/>
    <w:rsid w:val="00DD3BA2"/>
    <w:rsid w:val="00DD3D45"/>
    <w:rsid w:val="00DD41BD"/>
    <w:rsid w:val="00DD4351"/>
    <w:rsid w:val="00DD44F6"/>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0CED"/>
    <w:rsid w:val="00DF11F6"/>
    <w:rsid w:val="00DF23C7"/>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22A"/>
    <w:rsid w:val="00E04770"/>
    <w:rsid w:val="00E04785"/>
    <w:rsid w:val="00E04A69"/>
    <w:rsid w:val="00E04A93"/>
    <w:rsid w:val="00E05B50"/>
    <w:rsid w:val="00E05BBE"/>
    <w:rsid w:val="00E06572"/>
    <w:rsid w:val="00E06912"/>
    <w:rsid w:val="00E06A96"/>
    <w:rsid w:val="00E06B9A"/>
    <w:rsid w:val="00E0716F"/>
    <w:rsid w:val="00E0719C"/>
    <w:rsid w:val="00E0773D"/>
    <w:rsid w:val="00E0790E"/>
    <w:rsid w:val="00E10731"/>
    <w:rsid w:val="00E108A1"/>
    <w:rsid w:val="00E11313"/>
    <w:rsid w:val="00E1132F"/>
    <w:rsid w:val="00E1188C"/>
    <w:rsid w:val="00E129BD"/>
    <w:rsid w:val="00E131C0"/>
    <w:rsid w:val="00E131CB"/>
    <w:rsid w:val="00E138EC"/>
    <w:rsid w:val="00E13922"/>
    <w:rsid w:val="00E1408E"/>
    <w:rsid w:val="00E1474B"/>
    <w:rsid w:val="00E147C5"/>
    <w:rsid w:val="00E150E8"/>
    <w:rsid w:val="00E15806"/>
    <w:rsid w:val="00E15C31"/>
    <w:rsid w:val="00E15C4E"/>
    <w:rsid w:val="00E16EAA"/>
    <w:rsid w:val="00E2067E"/>
    <w:rsid w:val="00E207BF"/>
    <w:rsid w:val="00E21008"/>
    <w:rsid w:val="00E2130D"/>
    <w:rsid w:val="00E216DB"/>
    <w:rsid w:val="00E218C0"/>
    <w:rsid w:val="00E219A6"/>
    <w:rsid w:val="00E22214"/>
    <w:rsid w:val="00E22795"/>
    <w:rsid w:val="00E235D3"/>
    <w:rsid w:val="00E23A95"/>
    <w:rsid w:val="00E23BE0"/>
    <w:rsid w:val="00E24557"/>
    <w:rsid w:val="00E251F9"/>
    <w:rsid w:val="00E25F54"/>
    <w:rsid w:val="00E25F68"/>
    <w:rsid w:val="00E2693F"/>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8E"/>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1DDF"/>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B39"/>
    <w:rsid w:val="00E82EDF"/>
    <w:rsid w:val="00E835FD"/>
    <w:rsid w:val="00E836D3"/>
    <w:rsid w:val="00E8403A"/>
    <w:rsid w:val="00E842A5"/>
    <w:rsid w:val="00E84964"/>
    <w:rsid w:val="00E84FF9"/>
    <w:rsid w:val="00E8544F"/>
    <w:rsid w:val="00E855C8"/>
    <w:rsid w:val="00E85748"/>
    <w:rsid w:val="00E857E2"/>
    <w:rsid w:val="00E85862"/>
    <w:rsid w:val="00E85A06"/>
    <w:rsid w:val="00E8624B"/>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AE7"/>
    <w:rsid w:val="00EA038F"/>
    <w:rsid w:val="00EA0B42"/>
    <w:rsid w:val="00EA12FE"/>
    <w:rsid w:val="00EA1855"/>
    <w:rsid w:val="00EA2108"/>
    <w:rsid w:val="00EA36E1"/>
    <w:rsid w:val="00EA3871"/>
    <w:rsid w:val="00EA4112"/>
    <w:rsid w:val="00EA41FC"/>
    <w:rsid w:val="00EA4E83"/>
    <w:rsid w:val="00EA5065"/>
    <w:rsid w:val="00EA53AA"/>
    <w:rsid w:val="00EA5B03"/>
    <w:rsid w:val="00EA6257"/>
    <w:rsid w:val="00EA63F0"/>
    <w:rsid w:val="00EA65F0"/>
    <w:rsid w:val="00EA6788"/>
    <w:rsid w:val="00EA6BDD"/>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1E8"/>
    <w:rsid w:val="00EC57FF"/>
    <w:rsid w:val="00EC5E92"/>
    <w:rsid w:val="00EC6568"/>
    <w:rsid w:val="00EC681C"/>
    <w:rsid w:val="00EC7130"/>
    <w:rsid w:val="00EC72C5"/>
    <w:rsid w:val="00EC7B0A"/>
    <w:rsid w:val="00EC7FAD"/>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4F3F"/>
    <w:rsid w:val="00ED551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6D48"/>
    <w:rsid w:val="00F07387"/>
    <w:rsid w:val="00F07533"/>
    <w:rsid w:val="00F075BF"/>
    <w:rsid w:val="00F07602"/>
    <w:rsid w:val="00F1025B"/>
    <w:rsid w:val="00F10744"/>
    <w:rsid w:val="00F10BAF"/>
    <w:rsid w:val="00F10C03"/>
    <w:rsid w:val="00F11150"/>
    <w:rsid w:val="00F12647"/>
    <w:rsid w:val="00F12BC0"/>
    <w:rsid w:val="00F12F07"/>
    <w:rsid w:val="00F133EB"/>
    <w:rsid w:val="00F13BF3"/>
    <w:rsid w:val="00F14003"/>
    <w:rsid w:val="00F14111"/>
    <w:rsid w:val="00F1420F"/>
    <w:rsid w:val="00F145AC"/>
    <w:rsid w:val="00F1494C"/>
    <w:rsid w:val="00F15431"/>
    <w:rsid w:val="00F1616A"/>
    <w:rsid w:val="00F165CB"/>
    <w:rsid w:val="00F16D17"/>
    <w:rsid w:val="00F174D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0723"/>
    <w:rsid w:val="00F31BB4"/>
    <w:rsid w:val="00F326F8"/>
    <w:rsid w:val="00F32AEB"/>
    <w:rsid w:val="00F32BA7"/>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6B9"/>
    <w:rsid w:val="00F439F4"/>
    <w:rsid w:val="00F44370"/>
    <w:rsid w:val="00F44755"/>
    <w:rsid w:val="00F45E15"/>
    <w:rsid w:val="00F46955"/>
    <w:rsid w:val="00F46BAF"/>
    <w:rsid w:val="00F472C7"/>
    <w:rsid w:val="00F472CC"/>
    <w:rsid w:val="00F47949"/>
    <w:rsid w:val="00F47CAE"/>
    <w:rsid w:val="00F47D85"/>
    <w:rsid w:val="00F50475"/>
    <w:rsid w:val="00F51490"/>
    <w:rsid w:val="00F519B0"/>
    <w:rsid w:val="00F52E4C"/>
    <w:rsid w:val="00F531B9"/>
    <w:rsid w:val="00F534A7"/>
    <w:rsid w:val="00F538A9"/>
    <w:rsid w:val="00F53958"/>
    <w:rsid w:val="00F54223"/>
    <w:rsid w:val="00F5557A"/>
    <w:rsid w:val="00F5646A"/>
    <w:rsid w:val="00F570A4"/>
    <w:rsid w:val="00F57594"/>
    <w:rsid w:val="00F57A89"/>
    <w:rsid w:val="00F602FF"/>
    <w:rsid w:val="00F611A9"/>
    <w:rsid w:val="00F61ADC"/>
    <w:rsid w:val="00F6223E"/>
    <w:rsid w:val="00F62C08"/>
    <w:rsid w:val="00F62F88"/>
    <w:rsid w:val="00F634AF"/>
    <w:rsid w:val="00F646F4"/>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1BF"/>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976"/>
    <w:rsid w:val="00F86EEA"/>
    <w:rsid w:val="00F86F6D"/>
    <w:rsid w:val="00F870B7"/>
    <w:rsid w:val="00F90991"/>
    <w:rsid w:val="00F915BE"/>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7EF"/>
    <w:rsid w:val="00FA5F26"/>
    <w:rsid w:val="00FA60C9"/>
    <w:rsid w:val="00FA66AB"/>
    <w:rsid w:val="00FA7652"/>
    <w:rsid w:val="00FB02E2"/>
    <w:rsid w:val="00FB0406"/>
    <w:rsid w:val="00FB0537"/>
    <w:rsid w:val="00FB0666"/>
    <w:rsid w:val="00FB0E30"/>
    <w:rsid w:val="00FB11F5"/>
    <w:rsid w:val="00FB137B"/>
    <w:rsid w:val="00FB1DE8"/>
    <w:rsid w:val="00FB2600"/>
    <w:rsid w:val="00FB2717"/>
    <w:rsid w:val="00FB3257"/>
    <w:rsid w:val="00FB32A5"/>
    <w:rsid w:val="00FB3B60"/>
    <w:rsid w:val="00FB3CD6"/>
    <w:rsid w:val="00FB4236"/>
    <w:rsid w:val="00FB43FF"/>
    <w:rsid w:val="00FB47B2"/>
    <w:rsid w:val="00FB5022"/>
    <w:rsid w:val="00FB5744"/>
    <w:rsid w:val="00FB6585"/>
    <w:rsid w:val="00FB67EE"/>
    <w:rsid w:val="00FB6809"/>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80F"/>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79"/>
    <w:rsid w:val="00FF689E"/>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968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F5557A"/>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F5557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dt">
    <w:name w:val="dt"/>
    <w:basedOn w:val="DefaultParagraphFont"/>
    <w:rsid w:val="00650FE4"/>
  </w:style>
  <w:style w:type="paragraph" w:customStyle="1" w:styleId="Quote1">
    <w:name w:val="Quote1"/>
    <w:basedOn w:val="Normal"/>
    <w:next w:val="Normal"/>
    <w:uiPriority w:val="29"/>
    <w:qFormat/>
    <w:rsid w:val="00752516"/>
    <w:pPr>
      <w:spacing w:before="200" w:after="160"/>
      <w:ind w:left="864" w:right="864"/>
      <w:jc w:val="center"/>
    </w:pPr>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33709356">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47742442">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498351211">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98680012">
      <w:bodyDiv w:val="1"/>
      <w:marLeft w:val="0"/>
      <w:marRight w:val="0"/>
      <w:marTop w:val="0"/>
      <w:marBottom w:val="0"/>
      <w:divBdr>
        <w:top w:val="none" w:sz="0" w:space="0" w:color="auto"/>
        <w:left w:val="none" w:sz="0" w:space="0" w:color="auto"/>
        <w:bottom w:val="none" w:sz="0" w:space="0" w:color="auto"/>
        <w:right w:val="none" w:sz="0" w:space="0" w:color="auto"/>
      </w:divBdr>
    </w:div>
    <w:div w:id="206787448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usda.gov" TargetMode="External"/><Relationship Id="rId39" Type="http://schemas.openxmlformats.org/officeDocument/2006/relationships/footer" Target="footer2.xml"/><Relationship Id="rId21" Type="http://schemas.openxmlformats.org/officeDocument/2006/relationships/hyperlink" Target="http://www.state.nj.us/treasury/purchase/njstart/vendor.shtml" TargetMode="External"/><Relationship Id="rId34" Type="http://schemas.openxmlformats.org/officeDocument/2006/relationships/hyperlink" Target="https://www.ams.usda.gov/sites/default/files/media/CID%20Catsup%20%28Ketchup%2C%20Catchup%29%2C%20Flavored.pdf" TargetMode="External"/><Relationship Id="rId42" Type="http://schemas.openxmlformats.org/officeDocument/2006/relationships/hyperlink" Target="http://www.state.nj.us/treasury/purchase/direction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s://www.state.nj.us/treasury/purchase/njstart/pdf/QRG-CompanyInformation-andUserAccess.pdf"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sites/default/files/media/CID%20Mayonnaise%2C%20Salad%20Dressing%2C%20and%20Tartar%20Sauce.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ams.usda.gov/sites/default/files/media/CID%20Sugar%20Refined%20White%20and%20Sugar%20Brown.pdf" TargetMode="External"/><Relationship Id="rId37" Type="http://schemas.openxmlformats.org/officeDocument/2006/relationships/hyperlink" Target="https://vsc.gsa.gov/administration/files/FEDSTD123H.pdf"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s://www.state.nj.us/treasury/purchase/ethic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ams.usda.gov/sites/default/files/media/CID%20Salad%20Dressings%2C%20Pourable.pdf" TargetMode="External"/><Relationship Id="rId36" Type="http://schemas.openxmlformats.org/officeDocument/2006/relationships/hyperlink" Target="https://www.accessdata.fda.gov/scripts/cdrh/cfdocs/cfcfr/CFRSearch.cfm?fr=110.5"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mailto:NJSupplierReports@treas.nj.gov"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ams.usda.gov/sites/default/files/media/CID%20Sugar%20Substitutes.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s://nj.gov/labor/equalpay/equalpay.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ams.usda.gov/sites/default/files/media/CID%20Jelly%2C%20Fruit.pdf" TargetMode="External"/><Relationship Id="rId30" Type="http://schemas.openxmlformats.org/officeDocument/2006/relationships/hyperlink" Target="https://www.ams.usda.gov/sites/default/files/media/CID%20Spices%20and%20Spice%20Blends.pdf" TargetMode="External"/><Relationship Id="rId35" Type="http://schemas.openxmlformats.org/officeDocument/2006/relationships/hyperlink" Target="https://www.ams.usda.gov/sites/default/files/media/CID%20Mustard%2C%20Prepared.pdf"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elec.state.nj.us/" TargetMode="External"/><Relationship Id="rId69"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www.ams.usda.gov/sites/default/files/media/CID%20Syrup.pdf" TargetMode="External"/><Relationship Id="rId38" Type="http://schemas.openxmlformats.org/officeDocument/2006/relationships/footer" Target="footer1.xm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nj.gov/treasury/purchase/forms/Vendor_Timesheet.xls"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gov/treasury/purchase/forms/AA_%20Supplement.pdf"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documentManagement>
    <_dlc_DocId xmlns="035e97a8-7486-4082-94c4-ab983c563e82">DXV2RQSVUS77-2605-372</_dlc_DocId>
    <_dlc_DocIdUrl xmlns="035e97a8-7486-4082-94c4-ab983c563e82">
      <Url>http://treassp/purchase/NJSTART Document Templates/_layouts/DocIdRedir.aspx?ID=DXV2RQSVUS77-2605-372</Url>
      <Description>DXV2RQSVUS77-2605-372</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FD7D3843-1B80-4094-8E70-25B2B9127849}">
  <ds:schemaRefs>
    <ds:schemaRef ds:uri="http://schemas.openxmlformats.org/officeDocument/2006/bibliography"/>
  </ds:schemaRefs>
</ds:datastoreItem>
</file>

<file path=customXml/itemProps7.xml><?xml version="1.0" encoding="utf-8"?>
<ds:datastoreItem xmlns:ds="http://schemas.openxmlformats.org/officeDocument/2006/customXml" ds:itemID="{0EBF19C1-039D-4B85-A2A8-19528300506E}">
  <ds:schemaRefs>
    <ds:schemaRef ds:uri="http://schemas.openxmlformats.org/officeDocument/2006/bibliography"/>
  </ds:schemaRefs>
</ds:datastoreItem>
</file>

<file path=customXml/itemProps8.xml><?xml version="1.0" encoding="utf-8"?>
<ds:datastoreItem xmlns:ds="http://schemas.openxmlformats.org/officeDocument/2006/customXml" ds:itemID="{6FF7334F-98BD-48B4-BD73-A1E7307557F7}">
  <ds:schemaRefs>
    <ds:schemaRef ds:uri="http://schemas.openxmlformats.org/officeDocument/2006/bibliography"/>
  </ds:schemaRefs>
</ds:datastoreItem>
</file>

<file path=customXml/itemProps9.xml><?xml version="1.0" encoding="utf-8"?>
<ds:datastoreItem xmlns:ds="http://schemas.openxmlformats.org/officeDocument/2006/customXml" ds:itemID="{62777732-8C95-45E8-8326-67491047D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38467</Words>
  <Characters>219264</Characters>
  <Application>Microsoft Office Word</Application>
  <DocSecurity>8</DocSecurity>
  <Lines>1827</Lines>
  <Paragraphs>514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257217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cp:lastModifiedBy>
  <cp:revision>2</cp:revision>
  <cp:lastPrinted>2019-12-18T15:54:00Z</cp:lastPrinted>
  <dcterms:created xsi:type="dcterms:W3CDTF">2019-12-23T16:56:00Z</dcterms:created>
  <dcterms:modified xsi:type="dcterms:W3CDTF">2019-12-23T16:56:00Z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f09963dc-b9d8-440b-b826-7b99baa601c3</vt:lpwstr>
  </property>
</Properties>
</file>