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bookmarkStart w:id="0" w:name="_GoBack"/>
            <w:bookmarkEnd w:id="0"/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485192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 and appropriate,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1118AC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pacing w:val="26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D6732F" w:rsidRDefault="00E520E5" w:rsidP="00F57C44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/>
                <w:b/>
                <w:spacing w:val="-1"/>
                <w:sz w:val="16"/>
                <w:szCs w:val="16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 xml:space="preserve">NUMBER: </w:t>
            </w:r>
            <w:proofErr w:type="spellStart"/>
            <w:r w:rsidR="00D6732F" w:rsidRPr="00D6732F">
              <w:rPr>
                <w:rFonts w:ascii="Century Gothic"/>
                <w:b/>
                <w:sz w:val="18"/>
                <w:u w:val="single"/>
              </w:rPr>
              <w:t>18DPP00241</w:t>
            </w:r>
            <w:proofErr w:type="spellEnd"/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D6732F" w:rsidRPr="00D6732F">
              <w:rPr>
                <w:rFonts w:ascii="Century Gothic"/>
                <w:b/>
                <w:spacing w:val="-1"/>
                <w:sz w:val="16"/>
                <w:szCs w:val="16"/>
                <w:u w:val="single"/>
              </w:rPr>
              <w:t xml:space="preserve">T3094 - Inspection and Preventive Maintenance of NJDOT </w:t>
            </w:r>
            <w:r w:rsidR="00D6732F">
              <w:rPr>
                <w:rFonts w:ascii="Century Gothic"/>
                <w:b/>
                <w:spacing w:val="-1"/>
                <w:sz w:val="16"/>
                <w:szCs w:val="16"/>
              </w:rPr>
              <w:t xml:space="preserve"> </w:t>
            </w:r>
          </w:p>
          <w:p w:rsidR="00E520E5" w:rsidRPr="00D6732F" w:rsidRDefault="00D6732F" w:rsidP="00F57C44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 xml:space="preserve">                                                                                                             </w:t>
            </w:r>
            <w:r w:rsidR="00E557B6">
              <w:rPr>
                <w:rFonts w:ascii="Century Gothic"/>
                <w:b/>
                <w:sz w:val="18"/>
              </w:rPr>
              <w:t xml:space="preserve">                       </w:t>
            </w:r>
            <w:r>
              <w:rPr>
                <w:rFonts w:ascii="Century Gothic"/>
                <w:b/>
                <w:sz w:val="18"/>
              </w:rPr>
              <w:t xml:space="preserve"> </w:t>
            </w:r>
            <w:r w:rsidRPr="00D6732F">
              <w:rPr>
                <w:rFonts w:ascii="Century Gothic"/>
                <w:b/>
                <w:spacing w:val="-1"/>
                <w:sz w:val="16"/>
                <w:szCs w:val="16"/>
                <w:u w:val="single"/>
              </w:rPr>
              <w:t>Facility Truck Washing Equipment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1118AC"/>
    <w:rsid w:val="00210313"/>
    <w:rsid w:val="00277147"/>
    <w:rsid w:val="002878D6"/>
    <w:rsid w:val="002A5DA7"/>
    <w:rsid w:val="002B7F68"/>
    <w:rsid w:val="002F2A5B"/>
    <w:rsid w:val="00485192"/>
    <w:rsid w:val="00693618"/>
    <w:rsid w:val="007C1E95"/>
    <w:rsid w:val="007C7B70"/>
    <w:rsid w:val="0084147A"/>
    <w:rsid w:val="00910886"/>
    <w:rsid w:val="00AA4E1E"/>
    <w:rsid w:val="00B50ABD"/>
    <w:rsid w:val="00BE3BF0"/>
    <w:rsid w:val="00D04EE1"/>
    <w:rsid w:val="00D6732F"/>
    <w:rsid w:val="00E520E5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Kelly Anderson</cp:lastModifiedBy>
  <cp:revision>2</cp:revision>
  <cp:lastPrinted>2018-02-13T19:34:00Z</cp:lastPrinted>
  <dcterms:created xsi:type="dcterms:W3CDTF">2018-04-03T21:11:00Z</dcterms:created>
  <dcterms:modified xsi:type="dcterms:W3CDTF">2018-04-03T21:11:00Z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