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Pr="00F32E41" w:rsidRDefault="006069F8" w:rsidP="005D7989">
      <w:pPr>
        <w:spacing w:line="300" w:lineRule="auto"/>
        <w:ind w:right="187"/>
        <w:rPr>
          <w:rFonts w:ascii="Garamond" w:hAnsi="Garamond" w:cs="Arial"/>
          <w:b/>
          <w:bCs/>
          <w:sz w:val="52"/>
          <w:szCs w:val="52"/>
        </w:rPr>
      </w:pPr>
      <w:r w:rsidRPr="00F32E41">
        <w:rPr>
          <w:rFonts w:ascii="Garamond" w:hAnsi="Garamond" w:cs="Arial"/>
          <w:b/>
          <w:bCs/>
          <w:sz w:val="52"/>
          <w:szCs w:val="52"/>
        </w:rPr>
        <w:t>Bid Solicitation</w:t>
      </w:r>
    </w:p>
    <w:p w14:paraId="369D51D0" w14:textId="170B48B9" w:rsidR="005D7989" w:rsidRPr="00F32E41" w:rsidRDefault="00F951A0" w:rsidP="005D7989">
      <w:pPr>
        <w:spacing w:line="300" w:lineRule="auto"/>
        <w:ind w:right="187"/>
        <w:rPr>
          <w:rFonts w:ascii="Garamond" w:hAnsi="Garamond"/>
          <w:b/>
          <w:sz w:val="52"/>
          <w:szCs w:val="52"/>
        </w:rPr>
      </w:pPr>
      <w:r w:rsidRPr="00F32E41">
        <w:rPr>
          <w:rFonts w:ascii="Garamond" w:hAnsi="Garamond" w:cs="Arial"/>
          <w:b/>
          <w:bCs/>
          <w:sz w:val="52"/>
          <w:szCs w:val="52"/>
        </w:rPr>
        <w:t>Bid #</w:t>
      </w:r>
      <w:r w:rsidR="005D7989" w:rsidRPr="00F32E41">
        <w:rPr>
          <w:rFonts w:ascii="Garamond" w:hAnsi="Garamond" w:cs="Arial"/>
          <w:b/>
          <w:bCs/>
          <w:sz w:val="52"/>
          <w:szCs w:val="52"/>
        </w:rPr>
        <w:tab/>
      </w:r>
      <w:r w:rsidR="00FB4D68" w:rsidRPr="00F32E41">
        <w:rPr>
          <w:rFonts w:ascii="Garamond" w:hAnsi="Garamond" w:cs="Arial"/>
          <w:b/>
          <w:bCs/>
          <w:sz w:val="52"/>
          <w:szCs w:val="52"/>
        </w:rPr>
        <w:t>1</w:t>
      </w:r>
      <w:r w:rsidR="0083335C" w:rsidRPr="00F32E41">
        <w:rPr>
          <w:rFonts w:ascii="Garamond" w:hAnsi="Garamond" w:cs="Arial"/>
          <w:b/>
          <w:bCs/>
          <w:sz w:val="52"/>
          <w:szCs w:val="52"/>
        </w:rPr>
        <w:t>8</w:t>
      </w:r>
      <w:r w:rsidR="00FB4D68" w:rsidRPr="00F32E41">
        <w:rPr>
          <w:rFonts w:ascii="Garamond" w:hAnsi="Garamond" w:cs="Arial"/>
          <w:b/>
          <w:bCs/>
          <w:sz w:val="52"/>
          <w:szCs w:val="52"/>
        </w:rPr>
        <w:t>DPP</w:t>
      </w:r>
      <w:r w:rsidR="0083335C" w:rsidRPr="00F32E41">
        <w:rPr>
          <w:rFonts w:ascii="Garamond" w:hAnsi="Garamond" w:cs="Arial"/>
          <w:b/>
          <w:bCs/>
          <w:sz w:val="52"/>
          <w:szCs w:val="52"/>
        </w:rPr>
        <w:t>00240</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F32E41" w:rsidRDefault="00770C95" w:rsidP="00370188">
            <w:pPr>
              <w:ind w:left="-108" w:right="5"/>
              <w:jc w:val="center"/>
              <w:rPr>
                <w:rFonts w:ascii="Garamond" w:hAnsi="Garamond"/>
                <w:sz w:val="44"/>
                <w:szCs w:val="44"/>
              </w:rPr>
            </w:pPr>
            <w:r w:rsidRPr="00F32E41">
              <w:rPr>
                <w:rFonts w:ascii="Garamond" w:hAnsi="Garamond" w:cs="Arial"/>
                <w:b/>
                <w:bCs/>
                <w:sz w:val="44"/>
                <w:szCs w:val="44"/>
              </w:rPr>
              <w:t>For:</w:t>
            </w:r>
          </w:p>
        </w:tc>
        <w:tc>
          <w:tcPr>
            <w:tcW w:w="8280" w:type="dxa"/>
          </w:tcPr>
          <w:p w14:paraId="5E97E113" w14:textId="29587466" w:rsidR="00F32E41" w:rsidRPr="00AD3D8E" w:rsidRDefault="00BC6088" w:rsidP="00F32E41">
            <w:pPr>
              <w:ind w:left="-108"/>
              <w:rPr>
                <w:rFonts w:ascii="Garamond" w:hAnsi="Garamond"/>
                <w:sz w:val="44"/>
                <w:szCs w:val="44"/>
              </w:rPr>
            </w:pPr>
            <w:r w:rsidRPr="00F32E41">
              <w:rPr>
                <w:rFonts w:ascii="Garamond" w:hAnsi="Garamond"/>
                <w:sz w:val="44"/>
                <w:szCs w:val="44"/>
              </w:rPr>
              <w:t>T</w:t>
            </w:r>
            <w:r w:rsidR="00F32E41" w:rsidRPr="00F32E41">
              <w:rPr>
                <w:rFonts w:ascii="Garamond" w:hAnsi="Garamond"/>
                <w:sz w:val="44"/>
                <w:szCs w:val="44"/>
              </w:rPr>
              <w:t>3102</w:t>
            </w:r>
            <w:r w:rsidRPr="00F32E41">
              <w:rPr>
                <w:rFonts w:ascii="Garamond" w:hAnsi="Garamond"/>
                <w:sz w:val="44"/>
                <w:szCs w:val="44"/>
              </w:rPr>
              <w:t xml:space="preserve"> -</w:t>
            </w:r>
            <w:r w:rsidR="00F32E41" w:rsidRPr="00F32E41">
              <w:rPr>
                <w:rFonts w:ascii="Garamond" w:hAnsi="Garamond"/>
                <w:sz w:val="44"/>
                <w:szCs w:val="44"/>
              </w:rPr>
              <w:t xml:space="preserve"> Courier Delivery Services – Judiciary, Department of Labor, Department of Human Services, Office of Administrative Law</w:t>
            </w:r>
          </w:p>
          <w:p w14:paraId="4E9EB2F4" w14:textId="70433D69" w:rsidR="00770C95" w:rsidRPr="00AD3D8E" w:rsidRDefault="00770C95" w:rsidP="00526222">
            <w:pPr>
              <w:ind w:left="-108"/>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44B95">
              <w:rPr>
                <w:rFonts w:ascii="Garamond" w:hAnsi="Garamond" w:cs="Arial"/>
                <w:bCs/>
                <w:color w:val="000000"/>
                <w:sz w:val="20"/>
                <w:szCs w:val="20"/>
              </w:rPr>
              <w:t xml:space="preserve">Solicitation </w:t>
            </w:r>
            <w:hyperlink w:anchor="_1.3.1_ELECTRONIC_QUESTION_AND ANSWE" w:history="1">
              <w:r w:rsidR="00196559" w:rsidRPr="00C44B95">
                <w:rPr>
                  <w:rFonts w:ascii="Garamond" w:hAnsi="Garamond"/>
                  <w:color w:val="0000FF"/>
                  <w:sz w:val="20"/>
                  <w:szCs w:val="20"/>
                  <w:u w:val="single"/>
                </w:rPr>
                <w:t>Section 1.3.1</w:t>
              </w:r>
            </w:hyperlink>
            <w:r w:rsidRPr="00C44B9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19DBBD6D" w14:textId="2F050F61" w:rsidR="00DC59A6" w:rsidRPr="00840DF8" w:rsidRDefault="0034212A" w:rsidP="00576F34">
            <w:pPr>
              <w:ind w:right="180"/>
              <w:jc w:val="center"/>
              <w:rPr>
                <w:rFonts w:ascii="Garamond" w:hAnsi="Garamond" w:cs="Arial"/>
                <w:bCs/>
                <w:color w:val="000000"/>
              </w:rPr>
            </w:pPr>
            <w:r>
              <w:rPr>
                <w:rFonts w:ascii="Garamond" w:hAnsi="Garamond" w:cs="Arial"/>
                <w:bCs/>
                <w:color w:val="000000"/>
              </w:rPr>
              <w:t>01/31/2019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32E41" w:rsidRPr="00874DF2" w14:paraId="1C5F8221" w14:textId="77777777" w:rsidTr="00642C66">
        <w:trPr>
          <w:trHeight w:val="720"/>
        </w:trPr>
        <w:tc>
          <w:tcPr>
            <w:tcW w:w="5760" w:type="dxa"/>
            <w:shd w:val="clear" w:color="auto" w:fill="auto"/>
            <w:vAlign w:val="center"/>
          </w:tcPr>
          <w:p w14:paraId="7BC916C8" w14:textId="7B0C7A71" w:rsidR="00F32E41" w:rsidRDefault="00F32E41" w:rsidP="00576F34">
            <w:pPr>
              <w:rPr>
                <w:rFonts w:ascii="Garamond" w:hAnsi="Garamond" w:cs="Arial"/>
                <w:b/>
                <w:bCs/>
                <w:color w:val="000000"/>
                <w:szCs w:val="20"/>
              </w:rPr>
            </w:pPr>
            <w:r w:rsidRPr="00270759">
              <w:rPr>
                <w:rFonts w:ascii="Garamond" w:hAnsi="Garamond" w:cs="Arial"/>
                <w:b/>
                <w:bCs/>
                <w:color w:val="000000"/>
                <w:szCs w:val="20"/>
              </w:rPr>
              <w:t>Mandatory/Optional Pre</w:t>
            </w:r>
            <w:r>
              <w:rPr>
                <w:rFonts w:ascii="Garamond" w:hAnsi="Garamond" w:cs="Arial"/>
                <w:b/>
                <w:bCs/>
                <w:color w:val="000000"/>
                <w:szCs w:val="20"/>
              </w:rPr>
              <w:t xml:space="preserve">-Quote Submission Conference </w:t>
            </w:r>
          </w:p>
          <w:p w14:paraId="6C7BE313" w14:textId="493DCEFB" w:rsidR="00F32E41" w:rsidRPr="00126FBC" w:rsidRDefault="00F32E41"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sidRPr="00C44B95">
                <w:rPr>
                  <w:rStyle w:val="Hyperlink"/>
                  <w:rFonts w:ascii="Garamond" w:hAnsi="Garamond" w:cs="Arial"/>
                  <w:bCs/>
                  <w:sz w:val="20"/>
                  <w:szCs w:val="20"/>
                </w:rPr>
                <w:t>Section 1.3.5</w:t>
              </w:r>
            </w:hyperlink>
            <w:r w:rsidRPr="00C44B95">
              <w:rPr>
                <w:rFonts w:ascii="Garamond" w:hAnsi="Garamond" w:cs="Arial"/>
                <w:bCs/>
                <w:color w:val="000000"/>
                <w:sz w:val="20"/>
                <w:szCs w:val="20"/>
              </w:rPr>
              <w:t xml:space="preserve"> f</w:t>
            </w:r>
            <w:r w:rsidRPr="00126FBC">
              <w:rPr>
                <w:rFonts w:ascii="Garamond" w:hAnsi="Garamond" w:cs="Arial"/>
                <w:bCs/>
                <w:color w:val="000000"/>
                <w:sz w:val="20"/>
                <w:szCs w:val="20"/>
              </w:rPr>
              <w:t>or more information.)</w:t>
            </w:r>
          </w:p>
        </w:tc>
        <w:tc>
          <w:tcPr>
            <w:tcW w:w="3420" w:type="dxa"/>
            <w:gridSpan w:val="2"/>
            <w:shd w:val="clear" w:color="auto" w:fill="auto"/>
            <w:vAlign w:val="center"/>
          </w:tcPr>
          <w:p w14:paraId="49F3786B" w14:textId="236F0F0C" w:rsidR="00F32E41" w:rsidRPr="000227FE" w:rsidRDefault="00F32E41" w:rsidP="00576F34">
            <w:pPr>
              <w:ind w:right="180"/>
              <w:jc w:val="center"/>
              <w:rPr>
                <w:rFonts w:ascii="Garamond" w:hAnsi="Garamond" w:cs="Arial"/>
                <w:bCs/>
                <w:color w:val="000000"/>
                <w:highlight w:val="yellow"/>
              </w:rPr>
            </w:pPr>
            <w:r>
              <w:rPr>
                <w:rFonts w:ascii="Garamond" w:hAnsi="Garamond"/>
              </w:rPr>
              <w:t xml:space="preserve">Not Applicable </w:t>
            </w:r>
          </w:p>
        </w:tc>
      </w:tr>
      <w:tr w:rsidR="00F32E41" w:rsidRPr="00874DF2" w14:paraId="09401B82" w14:textId="77777777" w:rsidTr="00642C66">
        <w:trPr>
          <w:trHeight w:val="720"/>
        </w:trPr>
        <w:tc>
          <w:tcPr>
            <w:tcW w:w="5760" w:type="dxa"/>
            <w:shd w:val="clear" w:color="auto" w:fill="auto"/>
            <w:vAlign w:val="center"/>
          </w:tcPr>
          <w:p w14:paraId="170FFCFD" w14:textId="77777777" w:rsidR="00F32E41" w:rsidRDefault="00F32E41" w:rsidP="00576F34">
            <w:pPr>
              <w:rPr>
                <w:rFonts w:ascii="Garamond" w:hAnsi="Garamond" w:cs="Arial"/>
                <w:b/>
                <w:bCs/>
                <w:color w:val="000000"/>
                <w:szCs w:val="20"/>
              </w:rPr>
            </w:pPr>
            <w:r w:rsidRPr="00270759">
              <w:rPr>
                <w:rFonts w:ascii="Garamond" w:hAnsi="Garamond" w:cs="Arial"/>
                <w:b/>
                <w:bCs/>
                <w:color w:val="000000"/>
                <w:szCs w:val="20"/>
              </w:rPr>
              <w:t>Mandatory/Optional</w:t>
            </w:r>
            <w:r>
              <w:rPr>
                <w:rFonts w:ascii="Garamond" w:hAnsi="Garamond" w:cs="Arial"/>
                <w:b/>
                <w:bCs/>
                <w:color w:val="000000"/>
                <w:szCs w:val="20"/>
              </w:rPr>
              <w:t xml:space="preserve"> Site Visit</w:t>
            </w:r>
          </w:p>
          <w:p w14:paraId="5B6936F2" w14:textId="62F159F2" w:rsidR="00F32E41" w:rsidRPr="00126FBC" w:rsidRDefault="00F32E41" w:rsidP="00196559">
            <w:pPr>
              <w:rPr>
                <w:rFonts w:ascii="Garamond" w:hAnsi="Garamond" w:cs="Arial"/>
                <w:bCs/>
                <w:color w:val="000000"/>
                <w:sz w:val="20"/>
                <w:szCs w:val="20"/>
              </w:rPr>
            </w:pPr>
            <w:r>
              <w:rPr>
                <w:rFonts w:ascii="Garamond" w:hAnsi="Garamond" w:cs="Arial"/>
                <w:bCs/>
                <w:color w:val="000000"/>
                <w:sz w:val="20"/>
                <w:szCs w:val="20"/>
              </w:rPr>
              <w:t xml:space="preserve">(Refer to Bid </w:t>
            </w:r>
            <w:r w:rsidRPr="00C44B95">
              <w:rPr>
                <w:rFonts w:ascii="Garamond" w:hAnsi="Garamond" w:cs="Arial"/>
                <w:bCs/>
                <w:color w:val="000000"/>
                <w:sz w:val="20"/>
                <w:szCs w:val="20"/>
              </w:rPr>
              <w:t xml:space="preserve">Solicitation </w:t>
            </w:r>
            <w:hyperlink w:anchor="_1.3.45_MANDATORY/OPTIONAL_SITE" w:history="1">
              <w:r w:rsidRPr="00C44B95">
                <w:rPr>
                  <w:rStyle w:val="Hyperlink"/>
                  <w:rFonts w:ascii="Garamond" w:hAnsi="Garamond" w:cs="Arial"/>
                  <w:bCs/>
                  <w:sz w:val="20"/>
                  <w:szCs w:val="20"/>
                </w:rPr>
                <w:t>Section 1.3.4</w:t>
              </w:r>
            </w:hyperlink>
            <w:r w:rsidRPr="00C44B95">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3420" w:type="dxa"/>
            <w:gridSpan w:val="2"/>
            <w:shd w:val="clear" w:color="auto" w:fill="auto"/>
          </w:tcPr>
          <w:p w14:paraId="6673F30D" w14:textId="52CD3D85" w:rsidR="00F32E41" w:rsidRPr="000227FE" w:rsidRDefault="00F32E41" w:rsidP="00F32E41">
            <w:pPr>
              <w:ind w:right="180"/>
              <w:jc w:val="center"/>
              <w:rPr>
                <w:rFonts w:ascii="Garamond" w:hAnsi="Garamond" w:cs="Arial"/>
                <w:bCs/>
                <w:color w:val="000000"/>
                <w:highlight w:val="yellow"/>
              </w:rPr>
            </w:pPr>
            <w:r>
              <w:rPr>
                <w:rFonts w:ascii="Garamond" w:hAnsi="Garamond" w:cs="Arial"/>
                <w:color w:val="000000"/>
                <w:highlight w:val="yellow"/>
              </w:rPr>
              <w:t xml:space="preserve">                                                            </w:t>
            </w:r>
            <w:r w:rsidRPr="00F32E41">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44B95">
              <w:rPr>
                <w:rFonts w:ascii="Garamond" w:hAnsi="Garamond" w:cs="Arial"/>
                <w:bCs/>
                <w:color w:val="000000"/>
                <w:sz w:val="20"/>
                <w:szCs w:val="20"/>
              </w:rPr>
              <w:t xml:space="preserve">Solicitation </w:t>
            </w:r>
            <w:hyperlink w:anchor="_1.3.3__Mandatory_Pre-Bid Conference" w:history="1">
              <w:r w:rsidR="00196559" w:rsidRPr="00C44B95">
                <w:rPr>
                  <w:rStyle w:val="Hyperlink"/>
                  <w:rFonts w:ascii="Garamond" w:hAnsi="Garamond" w:cs="Arial"/>
                  <w:bCs/>
                  <w:sz w:val="20"/>
                  <w:szCs w:val="20"/>
                </w:rPr>
                <w:t>Section 1.3.2</w:t>
              </w:r>
            </w:hyperlink>
            <w:r w:rsidRPr="00C44B9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50FF52FB" w14:textId="0A4C5085" w:rsidR="00DC59A6" w:rsidRPr="00874DF2" w:rsidRDefault="0077619A" w:rsidP="009315AC">
            <w:pPr>
              <w:ind w:right="180"/>
              <w:jc w:val="center"/>
              <w:rPr>
                <w:rFonts w:ascii="Garamond" w:hAnsi="Garamond" w:cs="Arial"/>
                <w:color w:val="000000"/>
              </w:rPr>
            </w:pPr>
            <w:r>
              <w:rPr>
                <w:rFonts w:ascii="Garamond" w:hAnsi="Garamond" w:cs="Arial"/>
                <w:color w:val="000000"/>
              </w:rPr>
              <w:t>02/2</w:t>
            </w:r>
            <w:r w:rsidR="009315AC">
              <w:rPr>
                <w:rFonts w:ascii="Garamond" w:hAnsi="Garamond" w:cs="Arial"/>
                <w:color w:val="000000"/>
              </w:rPr>
              <w:t>6</w:t>
            </w:r>
            <w:r>
              <w:rPr>
                <w:rFonts w:ascii="Garamond" w:hAnsi="Garamond" w:cs="Arial"/>
                <w:color w:val="000000"/>
              </w:rPr>
              <w:t>/</w:t>
            </w:r>
            <w:r w:rsidR="0034212A">
              <w:rPr>
                <w:rFonts w:ascii="Garamond" w:hAnsi="Garamond" w:cs="Arial"/>
                <w:color w:val="000000"/>
              </w:rPr>
              <w:t>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451EA415" w:rsidR="00DC59A6" w:rsidRPr="00370188" w:rsidRDefault="00935236"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935236"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3F88FDAA" w:rsidR="00DC59A6" w:rsidRPr="00370188" w:rsidRDefault="00935236"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580B1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A1BA0E" w:rsidR="00DC59A6" w:rsidRPr="00370188" w:rsidRDefault="00935236"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0EC8E155" w:rsidR="00886927" w:rsidRPr="00DA0EF5" w:rsidRDefault="00935236"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01DF3878" w:rsidR="00886927" w:rsidRPr="00DA0EF5" w:rsidRDefault="00935236"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0F3D358E" w:rsidR="00886927" w:rsidRPr="00DA0EF5" w:rsidRDefault="00935236"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2FC994B" w14:textId="77777777" w:rsidR="00F32E41" w:rsidRPr="00172A66" w:rsidRDefault="00F32E41" w:rsidP="00F32E41">
      <w:pPr>
        <w:rPr>
          <w:rFonts w:ascii="Garamond" w:hAnsi="Garamond" w:cs="Arial"/>
          <w:bCs/>
          <w:color w:val="000000"/>
          <w:sz w:val="18"/>
          <w:szCs w:val="18"/>
        </w:rPr>
      </w:pPr>
      <w:r w:rsidRPr="00172A66">
        <w:rPr>
          <w:rFonts w:ascii="Garamond" w:hAnsi="Garamond" w:cs="Arial"/>
          <w:bCs/>
          <w:color w:val="000000"/>
          <w:sz w:val="18"/>
          <w:szCs w:val="18"/>
          <w:u w:val="single"/>
        </w:rPr>
        <w:t>Bid Solicitation Issued By</w:t>
      </w:r>
      <w:r w:rsidRPr="00172A66">
        <w:rPr>
          <w:rFonts w:ascii="Garamond" w:hAnsi="Garamond" w:cs="Arial"/>
          <w:bCs/>
          <w:color w:val="000000"/>
          <w:sz w:val="18"/>
          <w:szCs w:val="18"/>
        </w:rPr>
        <w:tab/>
      </w:r>
      <w:r w:rsidRPr="00172A66">
        <w:rPr>
          <w:rFonts w:ascii="Garamond" w:hAnsi="Garamond" w:cs="Arial"/>
          <w:bCs/>
          <w:color w:val="000000"/>
          <w:sz w:val="18"/>
          <w:szCs w:val="18"/>
        </w:rPr>
        <w:tab/>
      </w:r>
      <w:r w:rsidRPr="00172A66">
        <w:rPr>
          <w:rFonts w:ascii="Garamond" w:hAnsi="Garamond" w:cs="Arial"/>
          <w:bCs/>
          <w:color w:val="000000"/>
          <w:sz w:val="18"/>
          <w:szCs w:val="18"/>
        </w:rPr>
        <w:tab/>
      </w:r>
      <w:r w:rsidRPr="00172A66">
        <w:rPr>
          <w:rFonts w:ascii="Garamond" w:hAnsi="Garamond" w:cs="Arial"/>
          <w:bCs/>
          <w:color w:val="000000"/>
          <w:sz w:val="18"/>
          <w:szCs w:val="18"/>
          <w:u w:val="single"/>
        </w:rPr>
        <w:t xml:space="preserve">Using Agency/Agencies </w:t>
      </w:r>
    </w:p>
    <w:p w14:paraId="4F918C9D" w14:textId="77777777" w:rsidR="00F32E41" w:rsidRPr="00855BDD" w:rsidRDefault="00F32E41" w:rsidP="00F32E41">
      <w:pPr>
        <w:rPr>
          <w:rFonts w:ascii="Garamond" w:hAnsi="Garamond" w:cs="Arial"/>
          <w:bCs/>
          <w:color w:val="000000"/>
          <w:sz w:val="18"/>
          <w:szCs w:val="18"/>
        </w:rPr>
      </w:pPr>
      <w:r w:rsidRPr="00855BDD">
        <w:rPr>
          <w:rFonts w:ascii="Garamond" w:hAnsi="Garamond" w:cs="Arial"/>
          <w:bCs/>
          <w:color w:val="000000"/>
          <w:sz w:val="18"/>
          <w:szCs w:val="18"/>
        </w:rPr>
        <w:t>State of New Jersey</w:t>
      </w:r>
      <w:r w:rsidRPr="00855BDD">
        <w:rPr>
          <w:rFonts w:ascii="Garamond" w:hAnsi="Garamond" w:cs="Arial"/>
          <w:bCs/>
          <w:color w:val="000000"/>
          <w:sz w:val="18"/>
          <w:szCs w:val="18"/>
        </w:rPr>
        <w:tab/>
      </w:r>
      <w:r w:rsidRPr="00855BDD">
        <w:rPr>
          <w:rFonts w:ascii="Garamond" w:hAnsi="Garamond" w:cs="Arial"/>
          <w:bCs/>
          <w:color w:val="000000"/>
          <w:sz w:val="18"/>
          <w:szCs w:val="18"/>
        </w:rPr>
        <w:tab/>
      </w:r>
      <w:r w:rsidRPr="00855BDD">
        <w:rPr>
          <w:rFonts w:ascii="Garamond" w:hAnsi="Garamond" w:cs="Arial"/>
          <w:bCs/>
          <w:color w:val="000000"/>
          <w:sz w:val="18"/>
          <w:szCs w:val="18"/>
        </w:rPr>
        <w:tab/>
      </w:r>
      <w:r w:rsidRPr="00855BDD">
        <w:rPr>
          <w:rFonts w:ascii="Garamond" w:hAnsi="Garamond" w:cs="Arial"/>
          <w:bCs/>
          <w:color w:val="000000"/>
          <w:sz w:val="18"/>
          <w:szCs w:val="18"/>
        </w:rPr>
        <w:tab/>
        <w:t>State of New Jersey</w:t>
      </w:r>
    </w:p>
    <w:p w14:paraId="1DCC4FFC" w14:textId="77777777" w:rsidR="00F32E41" w:rsidRPr="00855BDD" w:rsidRDefault="00F32E41" w:rsidP="00F32E41">
      <w:pPr>
        <w:rPr>
          <w:rFonts w:ascii="Garamond" w:hAnsi="Garamond" w:cs="Arial"/>
          <w:bCs/>
          <w:color w:val="000000"/>
          <w:sz w:val="18"/>
          <w:szCs w:val="18"/>
        </w:rPr>
      </w:pPr>
      <w:r w:rsidRPr="00855BDD">
        <w:rPr>
          <w:rFonts w:ascii="Garamond" w:hAnsi="Garamond" w:cs="Arial"/>
          <w:bCs/>
          <w:color w:val="000000"/>
          <w:sz w:val="18"/>
          <w:szCs w:val="18"/>
        </w:rPr>
        <w:t>Department of the Treasury</w:t>
      </w:r>
      <w:r w:rsidRPr="00855BDD">
        <w:rPr>
          <w:rFonts w:ascii="Garamond" w:hAnsi="Garamond" w:cs="Arial"/>
          <w:bCs/>
          <w:color w:val="000000"/>
          <w:sz w:val="18"/>
          <w:szCs w:val="18"/>
        </w:rPr>
        <w:tab/>
      </w:r>
      <w:r w:rsidRPr="00855BDD">
        <w:rPr>
          <w:rFonts w:ascii="Garamond" w:hAnsi="Garamond" w:cs="Arial"/>
          <w:bCs/>
          <w:color w:val="000000"/>
          <w:sz w:val="18"/>
          <w:szCs w:val="18"/>
        </w:rPr>
        <w:tab/>
      </w:r>
      <w:r w:rsidRPr="00855BDD">
        <w:rPr>
          <w:rFonts w:ascii="Garamond" w:hAnsi="Garamond" w:cs="Arial"/>
          <w:bCs/>
          <w:color w:val="000000"/>
          <w:sz w:val="18"/>
          <w:szCs w:val="18"/>
        </w:rPr>
        <w:tab/>
        <w:t>Department of Human Services</w:t>
      </w:r>
    </w:p>
    <w:p w14:paraId="42252E12" w14:textId="77777777" w:rsidR="00F32E41" w:rsidRPr="00855BDD" w:rsidRDefault="00F32E41" w:rsidP="00F32E41">
      <w:pPr>
        <w:rPr>
          <w:rFonts w:ascii="Garamond" w:hAnsi="Garamond" w:cs="Arial"/>
          <w:bCs/>
          <w:color w:val="000000"/>
          <w:sz w:val="18"/>
          <w:szCs w:val="18"/>
        </w:rPr>
      </w:pPr>
      <w:r w:rsidRPr="00855BDD">
        <w:rPr>
          <w:rFonts w:ascii="Garamond" w:hAnsi="Garamond" w:cs="Arial"/>
          <w:bCs/>
          <w:color w:val="000000"/>
          <w:sz w:val="18"/>
          <w:szCs w:val="18"/>
        </w:rPr>
        <w:t>Division of Purchase and Property</w:t>
      </w:r>
      <w:r w:rsidRPr="00855BDD">
        <w:rPr>
          <w:rFonts w:ascii="Garamond" w:hAnsi="Garamond" w:cs="Arial"/>
          <w:bCs/>
          <w:color w:val="000000"/>
          <w:sz w:val="18"/>
          <w:szCs w:val="18"/>
        </w:rPr>
        <w:tab/>
      </w:r>
      <w:r w:rsidRPr="00855BDD">
        <w:rPr>
          <w:rFonts w:ascii="Garamond" w:hAnsi="Garamond" w:cs="Arial"/>
          <w:bCs/>
          <w:color w:val="000000"/>
          <w:sz w:val="18"/>
          <w:szCs w:val="18"/>
        </w:rPr>
        <w:tab/>
        <w:t>Judiciary</w:t>
      </w:r>
    </w:p>
    <w:p w14:paraId="341FC58C" w14:textId="77777777" w:rsidR="00F32E41" w:rsidRPr="00855BDD" w:rsidRDefault="00F32E41" w:rsidP="00F32E41">
      <w:pPr>
        <w:pStyle w:val="BodyText2"/>
        <w:rPr>
          <w:rFonts w:ascii="Garamond" w:hAnsi="Garamond" w:cs="Arial"/>
          <w:bCs/>
          <w:color w:val="000000"/>
          <w:sz w:val="18"/>
          <w:szCs w:val="18"/>
        </w:rPr>
      </w:pPr>
      <w:r w:rsidRPr="00855BDD">
        <w:rPr>
          <w:rFonts w:ascii="Garamond" w:hAnsi="Garamond" w:cs="Arial"/>
          <w:bCs/>
          <w:color w:val="000000"/>
          <w:sz w:val="18"/>
          <w:szCs w:val="18"/>
        </w:rPr>
        <w:t>Trenton, New Jersey 08625</w:t>
      </w:r>
      <w:r w:rsidRPr="00855BDD">
        <w:rPr>
          <w:rFonts w:ascii="Garamond" w:hAnsi="Garamond" w:cs="Arial"/>
          <w:bCs/>
          <w:color w:val="000000"/>
          <w:sz w:val="18"/>
          <w:szCs w:val="18"/>
        </w:rPr>
        <w:noBreakHyphen/>
        <w:t xml:space="preserve">0230 </w:t>
      </w:r>
      <w:r w:rsidRPr="00855BDD">
        <w:rPr>
          <w:rFonts w:ascii="Garamond" w:hAnsi="Garamond" w:cs="Arial"/>
          <w:bCs/>
          <w:color w:val="000000"/>
          <w:sz w:val="18"/>
          <w:szCs w:val="18"/>
        </w:rPr>
        <w:tab/>
      </w:r>
      <w:r w:rsidRPr="00855BDD">
        <w:rPr>
          <w:rFonts w:ascii="Garamond" w:hAnsi="Garamond" w:cs="Arial"/>
          <w:bCs/>
          <w:color w:val="000000"/>
          <w:sz w:val="18"/>
          <w:szCs w:val="18"/>
        </w:rPr>
        <w:tab/>
        <w:t>Department of Labor &amp; Workforce</w:t>
      </w:r>
    </w:p>
    <w:p w14:paraId="7E0650F6" w14:textId="5EFE61EB" w:rsidR="00F32E41" w:rsidRPr="00715662" w:rsidRDefault="00F32E41" w:rsidP="0048266C">
      <w:pPr>
        <w:pStyle w:val="BodyText2"/>
        <w:ind w:right="115"/>
        <w:rPr>
          <w:rFonts w:cs="Arial"/>
          <w:b/>
          <w:sz w:val="24"/>
        </w:rPr>
      </w:pPr>
      <w:r w:rsidRPr="00A76197">
        <w:rPr>
          <w:rFonts w:ascii="Garamond" w:hAnsi="Garamond" w:cs="Arial"/>
          <w:bCs/>
          <w:color w:val="000000"/>
          <w:sz w:val="20"/>
          <w:szCs w:val="20"/>
          <w:u w:val="single"/>
        </w:rPr>
        <w:t>Dat</w:t>
      </w:r>
      <w:r w:rsidR="00715662">
        <w:rPr>
          <w:rFonts w:ascii="Garamond" w:hAnsi="Garamond" w:cs="Arial"/>
          <w:bCs/>
          <w:color w:val="000000"/>
          <w:sz w:val="20"/>
          <w:szCs w:val="20"/>
          <w:u w:val="single"/>
        </w:rPr>
        <w:t>e:</w:t>
      </w:r>
      <w:r w:rsidR="00715662" w:rsidRPr="00715662">
        <w:rPr>
          <w:rFonts w:ascii="Garamond" w:hAnsi="Garamond" w:cs="Arial"/>
          <w:bCs/>
          <w:color w:val="000000"/>
          <w:sz w:val="20"/>
          <w:szCs w:val="20"/>
        </w:rPr>
        <w:t xml:space="preserve"> </w:t>
      </w:r>
      <w:r w:rsidR="00715662">
        <w:rPr>
          <w:rFonts w:ascii="Garamond" w:hAnsi="Garamond" w:cs="Arial"/>
          <w:bCs/>
          <w:color w:val="000000"/>
          <w:sz w:val="20"/>
          <w:szCs w:val="20"/>
        </w:rPr>
        <w:t>01/17/2019</w:t>
      </w:r>
      <w:r w:rsidR="00715662">
        <w:rPr>
          <w:rFonts w:ascii="Garamond" w:hAnsi="Garamond" w:cs="Arial"/>
          <w:bCs/>
          <w:color w:val="000000"/>
          <w:sz w:val="20"/>
          <w:szCs w:val="20"/>
        </w:rPr>
        <w:tab/>
      </w:r>
      <w:r w:rsidR="00715662">
        <w:rPr>
          <w:rFonts w:ascii="Garamond" w:hAnsi="Garamond" w:cs="Arial"/>
          <w:bCs/>
          <w:color w:val="000000"/>
          <w:sz w:val="20"/>
          <w:szCs w:val="20"/>
        </w:rPr>
        <w:tab/>
      </w:r>
      <w:r w:rsidR="00715662">
        <w:rPr>
          <w:rFonts w:ascii="Garamond" w:hAnsi="Garamond" w:cs="Arial"/>
          <w:bCs/>
          <w:color w:val="000000"/>
          <w:sz w:val="20"/>
          <w:szCs w:val="20"/>
        </w:rPr>
        <w:tab/>
      </w:r>
      <w:r w:rsidR="00715662">
        <w:rPr>
          <w:rFonts w:ascii="Garamond" w:hAnsi="Garamond" w:cs="Arial"/>
          <w:bCs/>
          <w:color w:val="000000"/>
          <w:sz w:val="20"/>
          <w:szCs w:val="20"/>
        </w:rPr>
        <w:tab/>
        <w:t xml:space="preserve">Office of Administrative Law </w:t>
      </w:r>
    </w:p>
    <w:p w14:paraId="2B8C89EF" w14:textId="3F300B3A" w:rsidR="00E651D6" w:rsidRPr="00A33B5F" w:rsidRDefault="00E651D6" w:rsidP="00F32E41">
      <w:pPr>
        <w:jc w:val="left"/>
        <w:rPr>
          <w:rFonts w:cs="Arial"/>
          <w:b/>
          <w:sz w:val="24"/>
        </w:rPr>
      </w:pPr>
      <w:r w:rsidRPr="00A33B5F">
        <w:rPr>
          <w:rFonts w:cs="Arial"/>
          <w:b/>
          <w:sz w:val="24"/>
        </w:rPr>
        <w:lastRenderedPageBreak/>
        <w:t>Table of Contents</w:t>
      </w:r>
    </w:p>
    <w:p w14:paraId="4994610D" w14:textId="77777777" w:rsidR="00E651D6" w:rsidRPr="00A33B5F" w:rsidRDefault="00E651D6" w:rsidP="00667478">
      <w:pPr>
        <w:pStyle w:val="PlainText"/>
        <w:rPr>
          <w:rFonts w:eastAsia="MS Mincho"/>
        </w:rPr>
      </w:pPr>
    </w:p>
    <w:p w14:paraId="5E77DEA1" w14:textId="77777777" w:rsidR="00814C02"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2469020" w:history="1">
        <w:r w:rsidR="00814C02" w:rsidRPr="000A7AD7">
          <w:rPr>
            <w:rStyle w:val="Hyperlink"/>
            <w:noProof/>
            <w14:scene3d>
              <w14:camera w14:prst="orthographicFront"/>
              <w14:lightRig w14:rig="threePt" w14:dir="t">
                <w14:rot w14:lat="0" w14:lon="0" w14:rev="0"/>
              </w14:lightRig>
            </w14:scene3d>
          </w:rPr>
          <w:t>1.0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INFORMATION FOR VENDORS {BIDDERS}</w:t>
        </w:r>
        <w:r w:rsidR="00814C02">
          <w:rPr>
            <w:noProof/>
            <w:webHidden/>
          </w:rPr>
          <w:tab/>
        </w:r>
        <w:r w:rsidR="00814C02">
          <w:rPr>
            <w:noProof/>
            <w:webHidden/>
          </w:rPr>
          <w:fldChar w:fldCharType="begin"/>
        </w:r>
        <w:r w:rsidR="00814C02">
          <w:rPr>
            <w:noProof/>
            <w:webHidden/>
          </w:rPr>
          <w:instrText xml:space="preserve"> PAGEREF _Toc532469020 \h </w:instrText>
        </w:r>
        <w:r w:rsidR="00814C02">
          <w:rPr>
            <w:noProof/>
            <w:webHidden/>
          </w:rPr>
        </w:r>
        <w:r w:rsidR="00814C02">
          <w:rPr>
            <w:noProof/>
            <w:webHidden/>
          </w:rPr>
          <w:fldChar w:fldCharType="separate"/>
        </w:r>
        <w:r w:rsidR="00FE0E6F">
          <w:rPr>
            <w:noProof/>
            <w:webHidden/>
          </w:rPr>
          <w:t>6</w:t>
        </w:r>
        <w:r w:rsidR="00814C02">
          <w:rPr>
            <w:noProof/>
            <w:webHidden/>
          </w:rPr>
          <w:fldChar w:fldCharType="end"/>
        </w:r>
      </w:hyperlink>
    </w:p>
    <w:p w14:paraId="37A4AE6A"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21" w:history="1">
        <w:r w:rsidR="00814C02" w:rsidRPr="000A7AD7">
          <w:rPr>
            <w:rStyle w:val="Hyperlink"/>
            <w:noProof/>
            <w14:scene3d>
              <w14:camera w14:prst="orthographicFront"/>
              <w14:lightRig w14:rig="threePt" w14:dir="t">
                <w14:rot w14:lat="0" w14:lon="0" w14:rev="0"/>
              </w14:lightRig>
            </w14:scene3d>
          </w:rPr>
          <w:t>1.1</w:t>
        </w:r>
        <w:r w:rsidR="00814C02">
          <w:rPr>
            <w:rFonts w:asciiTheme="minorHAnsi" w:eastAsiaTheme="minorEastAsia" w:hAnsiTheme="minorHAnsi" w:cstheme="minorBidi"/>
            <w:caps w:val="0"/>
            <w:noProof/>
            <w:sz w:val="22"/>
            <w:szCs w:val="22"/>
          </w:rPr>
          <w:tab/>
        </w:r>
        <w:r w:rsidR="00814C02" w:rsidRPr="000A7AD7">
          <w:rPr>
            <w:rStyle w:val="Hyperlink"/>
            <w:noProof/>
          </w:rPr>
          <w:t>PURPOSE AND INTENT</w:t>
        </w:r>
        <w:r w:rsidR="00814C02">
          <w:rPr>
            <w:noProof/>
            <w:webHidden/>
          </w:rPr>
          <w:tab/>
        </w:r>
        <w:r w:rsidR="00814C02">
          <w:rPr>
            <w:noProof/>
            <w:webHidden/>
          </w:rPr>
          <w:fldChar w:fldCharType="begin"/>
        </w:r>
        <w:r w:rsidR="00814C02">
          <w:rPr>
            <w:noProof/>
            <w:webHidden/>
          </w:rPr>
          <w:instrText xml:space="preserve"> PAGEREF _Toc532469021 \h </w:instrText>
        </w:r>
        <w:r w:rsidR="00814C02">
          <w:rPr>
            <w:noProof/>
            <w:webHidden/>
          </w:rPr>
        </w:r>
        <w:r w:rsidR="00814C02">
          <w:rPr>
            <w:noProof/>
            <w:webHidden/>
          </w:rPr>
          <w:fldChar w:fldCharType="separate"/>
        </w:r>
        <w:r w:rsidR="00FE0E6F">
          <w:rPr>
            <w:noProof/>
            <w:webHidden/>
          </w:rPr>
          <w:t>6</w:t>
        </w:r>
        <w:r w:rsidR="00814C02">
          <w:rPr>
            <w:noProof/>
            <w:webHidden/>
          </w:rPr>
          <w:fldChar w:fldCharType="end"/>
        </w:r>
      </w:hyperlink>
    </w:p>
    <w:p w14:paraId="43C3EFE0"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22" w:history="1">
        <w:r w:rsidR="00814C02" w:rsidRPr="000A7AD7">
          <w:rPr>
            <w:rStyle w:val="Hyperlink"/>
            <w:noProof/>
            <w14:scene3d>
              <w14:camera w14:prst="orthographicFront"/>
              <w14:lightRig w14:rig="threePt" w14:dir="t">
                <w14:rot w14:lat="0" w14:lon="0" w14:rev="0"/>
              </w14:lightRig>
            </w14:scene3d>
          </w:rPr>
          <w:t>1.2</w:t>
        </w:r>
        <w:r w:rsidR="00814C02">
          <w:rPr>
            <w:rFonts w:asciiTheme="minorHAnsi" w:eastAsiaTheme="minorEastAsia" w:hAnsiTheme="minorHAnsi" w:cstheme="minorBidi"/>
            <w:caps w:val="0"/>
            <w:noProof/>
            <w:sz w:val="22"/>
            <w:szCs w:val="22"/>
          </w:rPr>
          <w:tab/>
        </w:r>
        <w:r w:rsidR="00814C02" w:rsidRPr="000A7AD7">
          <w:rPr>
            <w:rStyle w:val="Hyperlink"/>
            <w:noProof/>
          </w:rPr>
          <w:t>BACKGROUND</w:t>
        </w:r>
        <w:r w:rsidR="00814C02">
          <w:rPr>
            <w:noProof/>
            <w:webHidden/>
          </w:rPr>
          <w:tab/>
        </w:r>
        <w:r w:rsidR="00814C02">
          <w:rPr>
            <w:noProof/>
            <w:webHidden/>
          </w:rPr>
          <w:fldChar w:fldCharType="begin"/>
        </w:r>
        <w:r w:rsidR="00814C02">
          <w:rPr>
            <w:noProof/>
            <w:webHidden/>
          </w:rPr>
          <w:instrText xml:space="preserve"> PAGEREF _Toc532469022 \h </w:instrText>
        </w:r>
        <w:r w:rsidR="00814C02">
          <w:rPr>
            <w:noProof/>
            <w:webHidden/>
          </w:rPr>
        </w:r>
        <w:r w:rsidR="00814C02">
          <w:rPr>
            <w:noProof/>
            <w:webHidden/>
          </w:rPr>
          <w:fldChar w:fldCharType="separate"/>
        </w:r>
        <w:r w:rsidR="00FE0E6F">
          <w:rPr>
            <w:noProof/>
            <w:webHidden/>
          </w:rPr>
          <w:t>7</w:t>
        </w:r>
        <w:r w:rsidR="00814C02">
          <w:rPr>
            <w:noProof/>
            <w:webHidden/>
          </w:rPr>
          <w:fldChar w:fldCharType="end"/>
        </w:r>
      </w:hyperlink>
    </w:p>
    <w:p w14:paraId="4ED63645"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23" w:history="1">
        <w:r w:rsidR="00814C02" w:rsidRPr="000A7AD7">
          <w:rPr>
            <w:rStyle w:val="Hyperlink"/>
            <w:noProof/>
            <w14:scene3d>
              <w14:camera w14:prst="orthographicFront"/>
              <w14:lightRig w14:rig="threePt" w14:dir="t">
                <w14:rot w14:lat="0" w14:lon="0" w14:rev="0"/>
              </w14:lightRig>
            </w14:scene3d>
          </w:rPr>
          <w:t>1.3</w:t>
        </w:r>
        <w:r w:rsidR="00814C02">
          <w:rPr>
            <w:rFonts w:asciiTheme="minorHAnsi" w:eastAsiaTheme="minorEastAsia" w:hAnsiTheme="minorHAnsi" w:cstheme="minorBidi"/>
            <w:caps w:val="0"/>
            <w:noProof/>
            <w:sz w:val="22"/>
            <w:szCs w:val="22"/>
          </w:rPr>
          <w:tab/>
        </w:r>
        <w:r w:rsidR="00814C02" w:rsidRPr="000A7AD7">
          <w:rPr>
            <w:rStyle w:val="Hyperlink"/>
            <w:noProof/>
          </w:rPr>
          <w:t>KEY EVENTS</w:t>
        </w:r>
        <w:r w:rsidR="00814C02">
          <w:rPr>
            <w:noProof/>
            <w:webHidden/>
          </w:rPr>
          <w:tab/>
        </w:r>
        <w:r w:rsidR="00814C02">
          <w:rPr>
            <w:noProof/>
            <w:webHidden/>
          </w:rPr>
          <w:fldChar w:fldCharType="begin"/>
        </w:r>
        <w:r w:rsidR="00814C02">
          <w:rPr>
            <w:noProof/>
            <w:webHidden/>
          </w:rPr>
          <w:instrText xml:space="preserve"> PAGEREF _Toc532469023 \h </w:instrText>
        </w:r>
        <w:r w:rsidR="00814C02">
          <w:rPr>
            <w:noProof/>
            <w:webHidden/>
          </w:rPr>
        </w:r>
        <w:r w:rsidR="00814C02">
          <w:rPr>
            <w:noProof/>
            <w:webHidden/>
          </w:rPr>
          <w:fldChar w:fldCharType="separate"/>
        </w:r>
        <w:r w:rsidR="00FE0E6F">
          <w:rPr>
            <w:noProof/>
            <w:webHidden/>
          </w:rPr>
          <w:t>7</w:t>
        </w:r>
        <w:r w:rsidR="00814C02">
          <w:rPr>
            <w:noProof/>
            <w:webHidden/>
          </w:rPr>
          <w:fldChar w:fldCharType="end"/>
        </w:r>
      </w:hyperlink>
    </w:p>
    <w:p w14:paraId="0AECE35D" w14:textId="77777777" w:rsidR="00814C02" w:rsidRDefault="00935236">
      <w:pPr>
        <w:pStyle w:val="TOC3"/>
        <w:rPr>
          <w:rFonts w:asciiTheme="minorHAnsi" w:eastAsiaTheme="minorEastAsia" w:hAnsiTheme="minorHAnsi" w:cstheme="minorBidi"/>
          <w:iCs w:val="0"/>
          <w:caps w:val="0"/>
          <w:noProof/>
          <w:sz w:val="22"/>
          <w:szCs w:val="22"/>
        </w:rPr>
      </w:pPr>
      <w:hyperlink w:anchor="_Toc532469024" w:history="1">
        <w:r w:rsidR="00814C02" w:rsidRPr="000A7AD7">
          <w:rPr>
            <w:rStyle w:val="Hyperlink"/>
            <w:noProof/>
            <w14:scene3d>
              <w14:camera w14:prst="orthographicFront"/>
              <w14:lightRig w14:rig="threePt" w14:dir="t">
                <w14:rot w14:lat="0" w14:lon="0" w14:rev="0"/>
              </w14:lightRig>
            </w14:scene3d>
          </w:rPr>
          <w:t>1.3.1</w:t>
        </w:r>
        <w:r w:rsidR="00814C02">
          <w:rPr>
            <w:rFonts w:asciiTheme="minorHAnsi" w:eastAsiaTheme="minorEastAsia" w:hAnsiTheme="minorHAnsi" w:cstheme="minorBidi"/>
            <w:iCs w:val="0"/>
            <w:caps w:val="0"/>
            <w:noProof/>
            <w:sz w:val="22"/>
            <w:szCs w:val="22"/>
          </w:rPr>
          <w:tab/>
        </w:r>
        <w:r w:rsidR="00814C02" w:rsidRPr="000A7AD7">
          <w:rPr>
            <w:rStyle w:val="Hyperlink"/>
            <w:noProof/>
          </w:rPr>
          <w:t>ELECTRONIC QUESTION AND ANSWER PERIOD</w:t>
        </w:r>
        <w:r w:rsidR="00814C02">
          <w:rPr>
            <w:noProof/>
            <w:webHidden/>
          </w:rPr>
          <w:tab/>
        </w:r>
        <w:r w:rsidR="00814C02">
          <w:rPr>
            <w:noProof/>
            <w:webHidden/>
          </w:rPr>
          <w:fldChar w:fldCharType="begin"/>
        </w:r>
        <w:r w:rsidR="00814C02">
          <w:rPr>
            <w:noProof/>
            <w:webHidden/>
          </w:rPr>
          <w:instrText xml:space="preserve"> PAGEREF _Toc532469024 \h </w:instrText>
        </w:r>
        <w:r w:rsidR="00814C02">
          <w:rPr>
            <w:noProof/>
            <w:webHidden/>
          </w:rPr>
        </w:r>
        <w:r w:rsidR="00814C02">
          <w:rPr>
            <w:noProof/>
            <w:webHidden/>
          </w:rPr>
          <w:fldChar w:fldCharType="separate"/>
        </w:r>
        <w:r w:rsidR="00FE0E6F">
          <w:rPr>
            <w:noProof/>
            <w:webHidden/>
          </w:rPr>
          <w:t>7</w:t>
        </w:r>
        <w:r w:rsidR="00814C02">
          <w:rPr>
            <w:noProof/>
            <w:webHidden/>
          </w:rPr>
          <w:fldChar w:fldCharType="end"/>
        </w:r>
      </w:hyperlink>
    </w:p>
    <w:p w14:paraId="3CDB28A6" w14:textId="77777777" w:rsidR="00814C02" w:rsidRDefault="00935236">
      <w:pPr>
        <w:pStyle w:val="TOC3"/>
        <w:rPr>
          <w:rFonts w:asciiTheme="minorHAnsi" w:eastAsiaTheme="minorEastAsia" w:hAnsiTheme="minorHAnsi" w:cstheme="minorBidi"/>
          <w:iCs w:val="0"/>
          <w:caps w:val="0"/>
          <w:noProof/>
          <w:sz w:val="22"/>
          <w:szCs w:val="22"/>
        </w:rPr>
      </w:pPr>
      <w:hyperlink w:anchor="_Toc532469025" w:history="1">
        <w:r w:rsidR="00814C02" w:rsidRPr="000A7AD7">
          <w:rPr>
            <w:rStyle w:val="Hyperlink"/>
            <w:noProof/>
            <w14:scene3d>
              <w14:camera w14:prst="orthographicFront"/>
              <w14:lightRig w14:rig="threePt" w14:dir="t">
                <w14:rot w14:lat="0" w14:lon="0" w14:rev="0"/>
              </w14:lightRig>
            </w14:scene3d>
          </w:rPr>
          <w:t>1.3.2</w:t>
        </w:r>
        <w:r w:rsidR="00814C02">
          <w:rPr>
            <w:rFonts w:asciiTheme="minorHAnsi" w:eastAsiaTheme="minorEastAsia" w:hAnsiTheme="minorHAnsi" w:cstheme="minorBidi"/>
            <w:iCs w:val="0"/>
            <w:caps w:val="0"/>
            <w:noProof/>
            <w:sz w:val="22"/>
            <w:szCs w:val="22"/>
          </w:rPr>
          <w:tab/>
        </w:r>
        <w:r w:rsidR="00814C02" w:rsidRPr="000A7AD7">
          <w:rPr>
            <w:rStyle w:val="Hyperlink"/>
            <w:noProof/>
          </w:rPr>
          <w:t>SUBMISSION OF QUOTES</w:t>
        </w:r>
        <w:r w:rsidR="00814C02">
          <w:rPr>
            <w:noProof/>
            <w:webHidden/>
          </w:rPr>
          <w:tab/>
        </w:r>
        <w:r w:rsidR="00814C02">
          <w:rPr>
            <w:noProof/>
            <w:webHidden/>
          </w:rPr>
          <w:fldChar w:fldCharType="begin"/>
        </w:r>
        <w:r w:rsidR="00814C02">
          <w:rPr>
            <w:noProof/>
            <w:webHidden/>
          </w:rPr>
          <w:instrText xml:space="preserve"> PAGEREF _Toc532469025 \h </w:instrText>
        </w:r>
        <w:r w:rsidR="00814C02">
          <w:rPr>
            <w:noProof/>
            <w:webHidden/>
          </w:rPr>
        </w:r>
        <w:r w:rsidR="00814C02">
          <w:rPr>
            <w:noProof/>
            <w:webHidden/>
          </w:rPr>
          <w:fldChar w:fldCharType="separate"/>
        </w:r>
        <w:r w:rsidR="00FE0E6F">
          <w:rPr>
            <w:noProof/>
            <w:webHidden/>
          </w:rPr>
          <w:t>7</w:t>
        </w:r>
        <w:r w:rsidR="00814C02">
          <w:rPr>
            <w:noProof/>
            <w:webHidden/>
          </w:rPr>
          <w:fldChar w:fldCharType="end"/>
        </w:r>
      </w:hyperlink>
    </w:p>
    <w:p w14:paraId="3EB3352E" w14:textId="77777777" w:rsidR="00814C02" w:rsidRDefault="00935236">
      <w:pPr>
        <w:pStyle w:val="TOC3"/>
        <w:rPr>
          <w:rFonts w:asciiTheme="minorHAnsi" w:eastAsiaTheme="minorEastAsia" w:hAnsiTheme="minorHAnsi" w:cstheme="minorBidi"/>
          <w:iCs w:val="0"/>
          <w:caps w:val="0"/>
          <w:noProof/>
          <w:sz w:val="22"/>
          <w:szCs w:val="22"/>
        </w:rPr>
      </w:pPr>
      <w:hyperlink w:anchor="_Toc532469026" w:history="1">
        <w:r w:rsidR="00814C02" w:rsidRPr="000A7AD7">
          <w:rPr>
            <w:rStyle w:val="Hyperlink"/>
            <w:noProof/>
            <w14:scene3d>
              <w14:camera w14:prst="orthographicFront"/>
              <w14:lightRig w14:rig="threePt" w14:dir="t">
                <w14:rot w14:lat="0" w14:lon="0" w14:rev="0"/>
              </w14:lightRig>
            </w14:scene3d>
          </w:rPr>
          <w:t>1.3.3</w:t>
        </w:r>
        <w:r w:rsidR="00814C02">
          <w:rPr>
            <w:rFonts w:asciiTheme="minorHAnsi" w:eastAsiaTheme="minorEastAsia" w:hAnsiTheme="minorHAnsi" w:cstheme="minorBidi"/>
            <w:iCs w:val="0"/>
            <w:caps w:val="0"/>
            <w:noProof/>
            <w:sz w:val="22"/>
            <w:szCs w:val="22"/>
          </w:rPr>
          <w:tab/>
        </w:r>
        <w:r w:rsidR="00814C02" w:rsidRPr="000A7AD7">
          <w:rPr>
            <w:rStyle w:val="Hyperlink"/>
            <w:noProof/>
          </w:rPr>
          <w:t>ENDOR {BIDDER} SUPPORT</w:t>
        </w:r>
        <w:r w:rsidR="00814C02">
          <w:rPr>
            <w:noProof/>
            <w:webHidden/>
          </w:rPr>
          <w:tab/>
        </w:r>
        <w:r w:rsidR="00814C02">
          <w:rPr>
            <w:noProof/>
            <w:webHidden/>
          </w:rPr>
          <w:fldChar w:fldCharType="begin"/>
        </w:r>
        <w:r w:rsidR="00814C02">
          <w:rPr>
            <w:noProof/>
            <w:webHidden/>
          </w:rPr>
          <w:instrText xml:space="preserve"> PAGEREF _Toc532469026 \h </w:instrText>
        </w:r>
        <w:r w:rsidR="00814C02">
          <w:rPr>
            <w:noProof/>
            <w:webHidden/>
          </w:rPr>
        </w:r>
        <w:r w:rsidR="00814C02">
          <w:rPr>
            <w:noProof/>
            <w:webHidden/>
          </w:rPr>
          <w:fldChar w:fldCharType="separate"/>
        </w:r>
        <w:r w:rsidR="00FE0E6F">
          <w:rPr>
            <w:noProof/>
            <w:webHidden/>
          </w:rPr>
          <w:t>8</w:t>
        </w:r>
        <w:r w:rsidR="00814C02">
          <w:rPr>
            <w:noProof/>
            <w:webHidden/>
          </w:rPr>
          <w:fldChar w:fldCharType="end"/>
        </w:r>
      </w:hyperlink>
    </w:p>
    <w:p w14:paraId="7C0C0D7C" w14:textId="77777777" w:rsidR="00814C02" w:rsidRDefault="00935236">
      <w:pPr>
        <w:pStyle w:val="TOC3"/>
        <w:rPr>
          <w:rFonts w:asciiTheme="minorHAnsi" w:eastAsiaTheme="minorEastAsia" w:hAnsiTheme="minorHAnsi" w:cstheme="minorBidi"/>
          <w:iCs w:val="0"/>
          <w:caps w:val="0"/>
          <w:noProof/>
          <w:sz w:val="22"/>
          <w:szCs w:val="22"/>
        </w:rPr>
      </w:pPr>
      <w:hyperlink w:anchor="_Toc532469027" w:history="1">
        <w:r w:rsidR="00814C02" w:rsidRPr="000A7AD7">
          <w:rPr>
            <w:rStyle w:val="Hyperlink"/>
            <w:noProof/>
            <w14:scene3d>
              <w14:camera w14:prst="orthographicFront"/>
              <w14:lightRig w14:rig="threePt" w14:dir="t">
                <w14:rot w14:lat="0" w14:lon="0" w14:rev="0"/>
              </w14:lightRig>
            </w14:scene3d>
          </w:rPr>
          <w:t>1.3.4</w:t>
        </w:r>
        <w:r w:rsidR="00814C02">
          <w:rPr>
            <w:rFonts w:asciiTheme="minorHAnsi" w:eastAsiaTheme="minorEastAsia" w:hAnsiTheme="minorHAnsi" w:cstheme="minorBidi"/>
            <w:iCs w:val="0"/>
            <w:caps w:val="0"/>
            <w:noProof/>
            <w:sz w:val="22"/>
            <w:szCs w:val="22"/>
          </w:rPr>
          <w:tab/>
        </w:r>
        <w:r w:rsidR="00814C02" w:rsidRPr="000A7AD7">
          <w:rPr>
            <w:rStyle w:val="Hyperlink"/>
            <w:noProof/>
          </w:rPr>
          <w:t>MANDATORY/OPTIONAL SITE VISIT</w:t>
        </w:r>
        <w:r w:rsidR="00814C02">
          <w:rPr>
            <w:noProof/>
            <w:webHidden/>
          </w:rPr>
          <w:tab/>
        </w:r>
        <w:r w:rsidR="00814C02">
          <w:rPr>
            <w:noProof/>
            <w:webHidden/>
          </w:rPr>
          <w:fldChar w:fldCharType="begin"/>
        </w:r>
        <w:r w:rsidR="00814C02">
          <w:rPr>
            <w:noProof/>
            <w:webHidden/>
          </w:rPr>
          <w:instrText xml:space="preserve"> PAGEREF _Toc532469027 \h </w:instrText>
        </w:r>
        <w:r w:rsidR="00814C02">
          <w:rPr>
            <w:noProof/>
            <w:webHidden/>
          </w:rPr>
        </w:r>
        <w:r w:rsidR="00814C02">
          <w:rPr>
            <w:noProof/>
            <w:webHidden/>
          </w:rPr>
          <w:fldChar w:fldCharType="separate"/>
        </w:r>
        <w:r w:rsidR="00FE0E6F">
          <w:rPr>
            <w:noProof/>
            <w:webHidden/>
          </w:rPr>
          <w:t>8</w:t>
        </w:r>
        <w:r w:rsidR="00814C02">
          <w:rPr>
            <w:noProof/>
            <w:webHidden/>
          </w:rPr>
          <w:fldChar w:fldCharType="end"/>
        </w:r>
      </w:hyperlink>
    </w:p>
    <w:p w14:paraId="756E3DD6" w14:textId="77777777" w:rsidR="00814C02" w:rsidRDefault="00935236">
      <w:pPr>
        <w:pStyle w:val="TOC3"/>
        <w:rPr>
          <w:rFonts w:asciiTheme="minorHAnsi" w:eastAsiaTheme="minorEastAsia" w:hAnsiTheme="minorHAnsi" w:cstheme="minorBidi"/>
          <w:iCs w:val="0"/>
          <w:caps w:val="0"/>
          <w:noProof/>
          <w:sz w:val="22"/>
          <w:szCs w:val="22"/>
        </w:rPr>
      </w:pPr>
      <w:hyperlink w:anchor="_Toc532469028" w:history="1">
        <w:r w:rsidR="00814C02" w:rsidRPr="000A7AD7">
          <w:rPr>
            <w:rStyle w:val="Hyperlink"/>
            <w:noProof/>
            <w14:scene3d>
              <w14:camera w14:prst="orthographicFront"/>
              <w14:lightRig w14:rig="threePt" w14:dir="t">
                <w14:rot w14:lat="0" w14:lon="0" w14:rev="0"/>
              </w14:lightRig>
            </w14:scene3d>
          </w:rPr>
          <w:t>1.3.5</w:t>
        </w:r>
        <w:r w:rsidR="00814C02">
          <w:rPr>
            <w:rFonts w:asciiTheme="minorHAnsi" w:eastAsiaTheme="minorEastAsia" w:hAnsiTheme="minorHAnsi" w:cstheme="minorBidi"/>
            <w:iCs w:val="0"/>
            <w:caps w:val="0"/>
            <w:noProof/>
            <w:sz w:val="22"/>
            <w:szCs w:val="22"/>
          </w:rPr>
          <w:tab/>
        </w:r>
        <w:r w:rsidR="00814C02" w:rsidRPr="000A7AD7">
          <w:rPr>
            <w:rStyle w:val="Hyperlink"/>
            <w:noProof/>
          </w:rPr>
          <w:t>MANDATORY/OPTIONAL PRE-QUOTE CONFERENCE</w:t>
        </w:r>
        <w:r w:rsidR="00814C02">
          <w:rPr>
            <w:noProof/>
            <w:webHidden/>
          </w:rPr>
          <w:tab/>
        </w:r>
        <w:r w:rsidR="00814C02">
          <w:rPr>
            <w:noProof/>
            <w:webHidden/>
          </w:rPr>
          <w:fldChar w:fldCharType="begin"/>
        </w:r>
        <w:r w:rsidR="00814C02">
          <w:rPr>
            <w:noProof/>
            <w:webHidden/>
          </w:rPr>
          <w:instrText xml:space="preserve"> PAGEREF _Toc532469028 \h </w:instrText>
        </w:r>
        <w:r w:rsidR="00814C02">
          <w:rPr>
            <w:noProof/>
            <w:webHidden/>
          </w:rPr>
        </w:r>
        <w:r w:rsidR="00814C02">
          <w:rPr>
            <w:noProof/>
            <w:webHidden/>
          </w:rPr>
          <w:fldChar w:fldCharType="separate"/>
        </w:r>
        <w:r w:rsidR="00FE0E6F">
          <w:rPr>
            <w:noProof/>
            <w:webHidden/>
          </w:rPr>
          <w:t>8</w:t>
        </w:r>
        <w:r w:rsidR="00814C02">
          <w:rPr>
            <w:noProof/>
            <w:webHidden/>
          </w:rPr>
          <w:fldChar w:fldCharType="end"/>
        </w:r>
      </w:hyperlink>
    </w:p>
    <w:p w14:paraId="21473B3F" w14:textId="77777777" w:rsidR="00814C02" w:rsidRDefault="00935236">
      <w:pPr>
        <w:pStyle w:val="TOC3"/>
        <w:rPr>
          <w:rFonts w:asciiTheme="minorHAnsi" w:eastAsiaTheme="minorEastAsia" w:hAnsiTheme="minorHAnsi" w:cstheme="minorBidi"/>
          <w:iCs w:val="0"/>
          <w:caps w:val="0"/>
          <w:noProof/>
          <w:sz w:val="22"/>
          <w:szCs w:val="22"/>
        </w:rPr>
      </w:pPr>
      <w:hyperlink w:anchor="_Toc532469029" w:history="1">
        <w:r w:rsidR="00814C02" w:rsidRPr="000A7AD7">
          <w:rPr>
            <w:rStyle w:val="Hyperlink"/>
            <w:noProof/>
            <w14:scene3d>
              <w14:camera w14:prst="orthographicFront"/>
              <w14:lightRig w14:rig="threePt" w14:dir="t">
                <w14:rot w14:lat="0" w14:lon="0" w14:rev="0"/>
              </w14:lightRig>
            </w14:scene3d>
          </w:rPr>
          <w:t>1.3.6</w:t>
        </w:r>
        <w:r w:rsidR="00814C02">
          <w:rPr>
            <w:rFonts w:asciiTheme="minorHAnsi" w:eastAsiaTheme="minorEastAsia" w:hAnsiTheme="minorHAnsi" w:cstheme="minorBidi"/>
            <w:iCs w:val="0"/>
            <w:caps w:val="0"/>
            <w:noProof/>
            <w:sz w:val="22"/>
            <w:szCs w:val="22"/>
          </w:rPr>
          <w:tab/>
        </w:r>
        <w:r w:rsidR="00814C02" w:rsidRPr="000A7AD7">
          <w:rPr>
            <w:rStyle w:val="Hyperlink"/>
            <w:noProof/>
          </w:rPr>
          <w:t>PRE-QUOTE DOCUMENT REVIEW</w:t>
        </w:r>
        <w:r w:rsidR="00814C02">
          <w:rPr>
            <w:noProof/>
            <w:webHidden/>
          </w:rPr>
          <w:tab/>
        </w:r>
        <w:r w:rsidR="00814C02">
          <w:rPr>
            <w:noProof/>
            <w:webHidden/>
          </w:rPr>
          <w:fldChar w:fldCharType="begin"/>
        </w:r>
        <w:r w:rsidR="00814C02">
          <w:rPr>
            <w:noProof/>
            <w:webHidden/>
          </w:rPr>
          <w:instrText xml:space="preserve"> PAGEREF _Toc532469029 \h </w:instrText>
        </w:r>
        <w:r w:rsidR="00814C02">
          <w:rPr>
            <w:noProof/>
            <w:webHidden/>
          </w:rPr>
        </w:r>
        <w:r w:rsidR="00814C02">
          <w:rPr>
            <w:noProof/>
            <w:webHidden/>
          </w:rPr>
          <w:fldChar w:fldCharType="separate"/>
        </w:r>
        <w:r w:rsidR="00FE0E6F">
          <w:rPr>
            <w:noProof/>
            <w:webHidden/>
          </w:rPr>
          <w:t>8</w:t>
        </w:r>
        <w:r w:rsidR="00814C02">
          <w:rPr>
            <w:noProof/>
            <w:webHidden/>
          </w:rPr>
          <w:fldChar w:fldCharType="end"/>
        </w:r>
      </w:hyperlink>
    </w:p>
    <w:p w14:paraId="44B8A725"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30" w:history="1">
        <w:r w:rsidR="00814C02" w:rsidRPr="000A7AD7">
          <w:rPr>
            <w:rStyle w:val="Hyperlink"/>
            <w:noProof/>
            <w14:scene3d>
              <w14:camera w14:prst="orthographicFront"/>
              <w14:lightRig w14:rig="threePt" w14:dir="t">
                <w14:rot w14:lat="0" w14:lon="0" w14:rev="0"/>
              </w14:lightRig>
            </w14:scene3d>
          </w:rPr>
          <w:t>1.4</w:t>
        </w:r>
        <w:r w:rsidR="00814C02">
          <w:rPr>
            <w:rFonts w:asciiTheme="minorHAnsi" w:eastAsiaTheme="minorEastAsia" w:hAnsiTheme="minorHAnsi" w:cstheme="minorBidi"/>
            <w:caps w:val="0"/>
            <w:noProof/>
            <w:sz w:val="22"/>
            <w:szCs w:val="22"/>
          </w:rPr>
          <w:tab/>
        </w:r>
        <w:r w:rsidR="00814C02" w:rsidRPr="000A7AD7">
          <w:rPr>
            <w:rStyle w:val="Hyperlink"/>
            <w:noProof/>
          </w:rPr>
          <w:t>ADDITIONAL INFORMATION</w:t>
        </w:r>
        <w:r w:rsidR="00814C02">
          <w:rPr>
            <w:noProof/>
            <w:webHidden/>
          </w:rPr>
          <w:tab/>
        </w:r>
        <w:r w:rsidR="00814C02">
          <w:rPr>
            <w:noProof/>
            <w:webHidden/>
          </w:rPr>
          <w:fldChar w:fldCharType="begin"/>
        </w:r>
        <w:r w:rsidR="00814C02">
          <w:rPr>
            <w:noProof/>
            <w:webHidden/>
          </w:rPr>
          <w:instrText xml:space="preserve"> PAGEREF _Toc532469030 \h </w:instrText>
        </w:r>
        <w:r w:rsidR="00814C02">
          <w:rPr>
            <w:noProof/>
            <w:webHidden/>
          </w:rPr>
        </w:r>
        <w:r w:rsidR="00814C02">
          <w:rPr>
            <w:noProof/>
            <w:webHidden/>
          </w:rPr>
          <w:fldChar w:fldCharType="separate"/>
        </w:r>
        <w:r w:rsidR="00FE0E6F">
          <w:rPr>
            <w:noProof/>
            <w:webHidden/>
          </w:rPr>
          <w:t>8</w:t>
        </w:r>
        <w:r w:rsidR="00814C02">
          <w:rPr>
            <w:noProof/>
            <w:webHidden/>
          </w:rPr>
          <w:fldChar w:fldCharType="end"/>
        </w:r>
      </w:hyperlink>
    </w:p>
    <w:p w14:paraId="7AF10650" w14:textId="77777777" w:rsidR="00814C02" w:rsidRDefault="00935236">
      <w:pPr>
        <w:pStyle w:val="TOC3"/>
        <w:rPr>
          <w:rFonts w:asciiTheme="minorHAnsi" w:eastAsiaTheme="minorEastAsia" w:hAnsiTheme="minorHAnsi" w:cstheme="minorBidi"/>
          <w:iCs w:val="0"/>
          <w:caps w:val="0"/>
          <w:noProof/>
          <w:sz w:val="22"/>
          <w:szCs w:val="22"/>
        </w:rPr>
      </w:pPr>
      <w:hyperlink w:anchor="_Toc532469031" w:history="1">
        <w:r w:rsidR="00814C02" w:rsidRPr="000A7AD7">
          <w:rPr>
            <w:rStyle w:val="Hyperlink"/>
            <w:rFonts w:eastAsia="MS Mincho"/>
            <w:noProof/>
            <w14:scene3d>
              <w14:camera w14:prst="orthographicFront"/>
              <w14:lightRig w14:rig="threePt" w14:dir="t">
                <w14:rot w14:lat="0" w14:lon="0" w14:rev="0"/>
              </w14:lightRig>
            </w14:scene3d>
          </w:rPr>
          <w:t>1.4.1</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BID AMENDMENTS: Revisions to this BID SOLICITATION</w:t>
        </w:r>
        <w:r w:rsidR="00814C02">
          <w:rPr>
            <w:noProof/>
            <w:webHidden/>
          </w:rPr>
          <w:tab/>
        </w:r>
        <w:r w:rsidR="00814C02">
          <w:rPr>
            <w:noProof/>
            <w:webHidden/>
          </w:rPr>
          <w:fldChar w:fldCharType="begin"/>
        </w:r>
        <w:r w:rsidR="00814C02">
          <w:rPr>
            <w:noProof/>
            <w:webHidden/>
          </w:rPr>
          <w:instrText xml:space="preserve"> PAGEREF _Toc532469031 \h </w:instrText>
        </w:r>
        <w:r w:rsidR="00814C02">
          <w:rPr>
            <w:noProof/>
            <w:webHidden/>
          </w:rPr>
        </w:r>
        <w:r w:rsidR="00814C02">
          <w:rPr>
            <w:noProof/>
            <w:webHidden/>
          </w:rPr>
          <w:fldChar w:fldCharType="separate"/>
        </w:r>
        <w:r w:rsidR="00FE0E6F">
          <w:rPr>
            <w:noProof/>
            <w:webHidden/>
          </w:rPr>
          <w:t>8</w:t>
        </w:r>
        <w:r w:rsidR="00814C02">
          <w:rPr>
            <w:noProof/>
            <w:webHidden/>
          </w:rPr>
          <w:fldChar w:fldCharType="end"/>
        </w:r>
      </w:hyperlink>
    </w:p>
    <w:p w14:paraId="0B8C1D08" w14:textId="77777777" w:rsidR="00814C02" w:rsidRDefault="00935236">
      <w:pPr>
        <w:pStyle w:val="TOC3"/>
        <w:rPr>
          <w:rFonts w:asciiTheme="minorHAnsi" w:eastAsiaTheme="minorEastAsia" w:hAnsiTheme="minorHAnsi" w:cstheme="minorBidi"/>
          <w:iCs w:val="0"/>
          <w:caps w:val="0"/>
          <w:noProof/>
          <w:sz w:val="22"/>
          <w:szCs w:val="22"/>
        </w:rPr>
      </w:pPr>
      <w:hyperlink w:anchor="_Toc532469032" w:history="1">
        <w:r w:rsidR="00814C02" w:rsidRPr="000A7AD7">
          <w:rPr>
            <w:rStyle w:val="Hyperlink"/>
            <w:rFonts w:eastAsia="MS Mincho"/>
            <w:noProof/>
            <w14:scene3d>
              <w14:camera w14:prst="orthographicFront"/>
              <w14:lightRig w14:rig="threePt" w14:dir="t">
                <w14:rot w14:lat="0" w14:lon="0" w14:rev="0"/>
              </w14:lightRig>
            </w14:scene3d>
          </w:rPr>
          <w:t>1.4.2</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VENDOR {BIDDER} Responsibility</w:t>
        </w:r>
        <w:r w:rsidR="00814C02">
          <w:rPr>
            <w:noProof/>
            <w:webHidden/>
          </w:rPr>
          <w:tab/>
        </w:r>
        <w:r w:rsidR="00814C02">
          <w:rPr>
            <w:noProof/>
            <w:webHidden/>
          </w:rPr>
          <w:fldChar w:fldCharType="begin"/>
        </w:r>
        <w:r w:rsidR="00814C02">
          <w:rPr>
            <w:noProof/>
            <w:webHidden/>
          </w:rPr>
          <w:instrText xml:space="preserve"> PAGEREF _Toc532469032 \h </w:instrText>
        </w:r>
        <w:r w:rsidR="00814C02">
          <w:rPr>
            <w:noProof/>
            <w:webHidden/>
          </w:rPr>
        </w:r>
        <w:r w:rsidR="00814C02">
          <w:rPr>
            <w:noProof/>
            <w:webHidden/>
          </w:rPr>
          <w:fldChar w:fldCharType="separate"/>
        </w:r>
        <w:r w:rsidR="00FE0E6F">
          <w:rPr>
            <w:noProof/>
            <w:webHidden/>
          </w:rPr>
          <w:t>9</w:t>
        </w:r>
        <w:r w:rsidR="00814C02">
          <w:rPr>
            <w:noProof/>
            <w:webHidden/>
          </w:rPr>
          <w:fldChar w:fldCharType="end"/>
        </w:r>
      </w:hyperlink>
    </w:p>
    <w:p w14:paraId="19427A06" w14:textId="77777777" w:rsidR="00814C02" w:rsidRDefault="00935236">
      <w:pPr>
        <w:pStyle w:val="TOC3"/>
        <w:rPr>
          <w:rFonts w:asciiTheme="minorHAnsi" w:eastAsiaTheme="minorEastAsia" w:hAnsiTheme="minorHAnsi" w:cstheme="minorBidi"/>
          <w:iCs w:val="0"/>
          <w:caps w:val="0"/>
          <w:noProof/>
          <w:sz w:val="22"/>
          <w:szCs w:val="22"/>
        </w:rPr>
      </w:pPr>
      <w:hyperlink w:anchor="_Toc532469033" w:history="1">
        <w:r w:rsidR="00814C02" w:rsidRPr="000A7AD7">
          <w:rPr>
            <w:rStyle w:val="Hyperlink"/>
            <w:rFonts w:eastAsia="MS Mincho"/>
            <w:noProof/>
            <w14:scene3d>
              <w14:camera w14:prst="orthographicFront"/>
              <w14:lightRig w14:rig="threePt" w14:dir="t">
                <w14:rot w14:lat="0" w14:lon="0" w14:rev="0"/>
              </w14:lightRig>
            </w14:scene3d>
          </w:rPr>
          <w:t>1.4.3</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COST LIABILITY</w:t>
        </w:r>
        <w:r w:rsidR="00814C02">
          <w:rPr>
            <w:noProof/>
            <w:webHidden/>
          </w:rPr>
          <w:tab/>
        </w:r>
        <w:r w:rsidR="00814C02">
          <w:rPr>
            <w:noProof/>
            <w:webHidden/>
          </w:rPr>
          <w:fldChar w:fldCharType="begin"/>
        </w:r>
        <w:r w:rsidR="00814C02">
          <w:rPr>
            <w:noProof/>
            <w:webHidden/>
          </w:rPr>
          <w:instrText xml:space="preserve"> PAGEREF _Toc532469033 \h </w:instrText>
        </w:r>
        <w:r w:rsidR="00814C02">
          <w:rPr>
            <w:noProof/>
            <w:webHidden/>
          </w:rPr>
        </w:r>
        <w:r w:rsidR="00814C02">
          <w:rPr>
            <w:noProof/>
            <w:webHidden/>
          </w:rPr>
          <w:fldChar w:fldCharType="separate"/>
        </w:r>
        <w:r w:rsidR="00FE0E6F">
          <w:rPr>
            <w:noProof/>
            <w:webHidden/>
          </w:rPr>
          <w:t>9</w:t>
        </w:r>
        <w:r w:rsidR="00814C02">
          <w:rPr>
            <w:noProof/>
            <w:webHidden/>
          </w:rPr>
          <w:fldChar w:fldCharType="end"/>
        </w:r>
      </w:hyperlink>
    </w:p>
    <w:p w14:paraId="265001E9" w14:textId="77777777" w:rsidR="00814C02" w:rsidRDefault="00935236">
      <w:pPr>
        <w:pStyle w:val="TOC3"/>
        <w:rPr>
          <w:rFonts w:asciiTheme="minorHAnsi" w:eastAsiaTheme="minorEastAsia" w:hAnsiTheme="minorHAnsi" w:cstheme="minorBidi"/>
          <w:iCs w:val="0"/>
          <w:caps w:val="0"/>
          <w:noProof/>
          <w:sz w:val="22"/>
          <w:szCs w:val="22"/>
        </w:rPr>
      </w:pPr>
      <w:hyperlink w:anchor="_Toc532469034" w:history="1">
        <w:r w:rsidR="00814C02" w:rsidRPr="000A7AD7">
          <w:rPr>
            <w:rStyle w:val="Hyperlink"/>
            <w:rFonts w:eastAsia="MS Mincho"/>
            <w:noProof/>
            <w14:scene3d>
              <w14:camera w14:prst="orthographicFront"/>
              <w14:lightRig w14:rig="threePt" w14:dir="t">
                <w14:rot w14:lat="0" w14:lon="0" w14:rev="0"/>
              </w14:lightRig>
            </w14:scene3d>
          </w:rPr>
          <w:t>1.4.4</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CONTENTS OF QUOTE</w:t>
        </w:r>
        <w:r w:rsidR="00814C02">
          <w:rPr>
            <w:noProof/>
            <w:webHidden/>
          </w:rPr>
          <w:tab/>
        </w:r>
        <w:r w:rsidR="00814C02">
          <w:rPr>
            <w:noProof/>
            <w:webHidden/>
          </w:rPr>
          <w:fldChar w:fldCharType="begin"/>
        </w:r>
        <w:r w:rsidR="00814C02">
          <w:rPr>
            <w:noProof/>
            <w:webHidden/>
          </w:rPr>
          <w:instrText xml:space="preserve"> PAGEREF _Toc532469034 \h </w:instrText>
        </w:r>
        <w:r w:rsidR="00814C02">
          <w:rPr>
            <w:noProof/>
            <w:webHidden/>
          </w:rPr>
        </w:r>
        <w:r w:rsidR="00814C02">
          <w:rPr>
            <w:noProof/>
            <w:webHidden/>
          </w:rPr>
          <w:fldChar w:fldCharType="separate"/>
        </w:r>
        <w:r w:rsidR="00FE0E6F">
          <w:rPr>
            <w:noProof/>
            <w:webHidden/>
          </w:rPr>
          <w:t>9</w:t>
        </w:r>
        <w:r w:rsidR="00814C02">
          <w:rPr>
            <w:noProof/>
            <w:webHidden/>
          </w:rPr>
          <w:fldChar w:fldCharType="end"/>
        </w:r>
      </w:hyperlink>
    </w:p>
    <w:p w14:paraId="6666174B" w14:textId="77777777" w:rsidR="00814C02" w:rsidRDefault="00935236">
      <w:pPr>
        <w:pStyle w:val="TOC3"/>
        <w:rPr>
          <w:rFonts w:asciiTheme="minorHAnsi" w:eastAsiaTheme="minorEastAsia" w:hAnsiTheme="minorHAnsi" w:cstheme="minorBidi"/>
          <w:iCs w:val="0"/>
          <w:caps w:val="0"/>
          <w:noProof/>
          <w:sz w:val="22"/>
          <w:szCs w:val="22"/>
        </w:rPr>
      </w:pPr>
      <w:hyperlink w:anchor="_Toc532469035" w:history="1">
        <w:r w:rsidR="00814C02" w:rsidRPr="000A7AD7">
          <w:rPr>
            <w:rStyle w:val="Hyperlink"/>
            <w:rFonts w:eastAsia="MS Mincho"/>
            <w:noProof/>
            <w14:scene3d>
              <w14:camera w14:prst="orthographicFront"/>
              <w14:lightRig w14:rig="threePt" w14:dir="t">
                <w14:rot w14:lat="0" w14:lon="0" w14:rev="0"/>
              </w14:lightRig>
            </w14:scene3d>
          </w:rPr>
          <w:t>1.4.5</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ANNOUNCEMENT OF QUOTE INFORMATION</w:t>
        </w:r>
        <w:r w:rsidR="00814C02">
          <w:rPr>
            <w:noProof/>
            <w:webHidden/>
          </w:rPr>
          <w:tab/>
        </w:r>
        <w:r w:rsidR="00814C02">
          <w:rPr>
            <w:noProof/>
            <w:webHidden/>
          </w:rPr>
          <w:fldChar w:fldCharType="begin"/>
        </w:r>
        <w:r w:rsidR="00814C02">
          <w:rPr>
            <w:noProof/>
            <w:webHidden/>
          </w:rPr>
          <w:instrText xml:space="preserve"> PAGEREF _Toc532469035 \h </w:instrText>
        </w:r>
        <w:r w:rsidR="00814C02">
          <w:rPr>
            <w:noProof/>
            <w:webHidden/>
          </w:rPr>
        </w:r>
        <w:r w:rsidR="00814C02">
          <w:rPr>
            <w:noProof/>
            <w:webHidden/>
          </w:rPr>
          <w:fldChar w:fldCharType="separate"/>
        </w:r>
        <w:r w:rsidR="00FE0E6F">
          <w:rPr>
            <w:noProof/>
            <w:webHidden/>
          </w:rPr>
          <w:t>10</w:t>
        </w:r>
        <w:r w:rsidR="00814C02">
          <w:rPr>
            <w:noProof/>
            <w:webHidden/>
          </w:rPr>
          <w:fldChar w:fldCharType="end"/>
        </w:r>
      </w:hyperlink>
    </w:p>
    <w:p w14:paraId="7598754E" w14:textId="77777777" w:rsidR="00814C02" w:rsidRDefault="00935236">
      <w:pPr>
        <w:pStyle w:val="TOC3"/>
        <w:rPr>
          <w:rFonts w:asciiTheme="minorHAnsi" w:eastAsiaTheme="minorEastAsia" w:hAnsiTheme="minorHAnsi" w:cstheme="minorBidi"/>
          <w:iCs w:val="0"/>
          <w:caps w:val="0"/>
          <w:noProof/>
          <w:sz w:val="22"/>
          <w:szCs w:val="22"/>
        </w:rPr>
      </w:pPr>
      <w:hyperlink w:anchor="_Toc532469036" w:history="1">
        <w:r w:rsidR="00814C02" w:rsidRPr="000A7AD7">
          <w:rPr>
            <w:rStyle w:val="Hyperlink"/>
            <w:rFonts w:eastAsia="MS Mincho"/>
            <w:noProof/>
            <w14:scene3d>
              <w14:camera w14:prst="orthographicFront"/>
              <w14:lightRig w14:rig="threePt" w14:dir="t">
                <w14:rot w14:lat="0" w14:lon="0" w14:rev="0"/>
              </w14:lightRig>
            </w14:scene3d>
          </w:rPr>
          <w:t>1.4.6</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PRICE ALTERATION IN QUOTES</w:t>
        </w:r>
        <w:r w:rsidR="00814C02">
          <w:rPr>
            <w:noProof/>
            <w:webHidden/>
          </w:rPr>
          <w:tab/>
        </w:r>
        <w:r w:rsidR="00814C02">
          <w:rPr>
            <w:noProof/>
            <w:webHidden/>
          </w:rPr>
          <w:fldChar w:fldCharType="begin"/>
        </w:r>
        <w:r w:rsidR="00814C02">
          <w:rPr>
            <w:noProof/>
            <w:webHidden/>
          </w:rPr>
          <w:instrText xml:space="preserve"> PAGEREF _Toc532469036 \h </w:instrText>
        </w:r>
        <w:r w:rsidR="00814C02">
          <w:rPr>
            <w:noProof/>
            <w:webHidden/>
          </w:rPr>
        </w:r>
        <w:r w:rsidR="00814C02">
          <w:rPr>
            <w:noProof/>
            <w:webHidden/>
          </w:rPr>
          <w:fldChar w:fldCharType="separate"/>
        </w:r>
        <w:r w:rsidR="00FE0E6F">
          <w:rPr>
            <w:noProof/>
            <w:webHidden/>
          </w:rPr>
          <w:t>10</w:t>
        </w:r>
        <w:r w:rsidR="00814C02">
          <w:rPr>
            <w:noProof/>
            <w:webHidden/>
          </w:rPr>
          <w:fldChar w:fldCharType="end"/>
        </w:r>
      </w:hyperlink>
    </w:p>
    <w:p w14:paraId="74D9221A" w14:textId="77777777" w:rsidR="00814C02" w:rsidRDefault="00935236">
      <w:pPr>
        <w:pStyle w:val="TOC3"/>
        <w:rPr>
          <w:rFonts w:asciiTheme="minorHAnsi" w:eastAsiaTheme="minorEastAsia" w:hAnsiTheme="minorHAnsi" w:cstheme="minorBidi"/>
          <w:iCs w:val="0"/>
          <w:caps w:val="0"/>
          <w:noProof/>
          <w:sz w:val="22"/>
          <w:szCs w:val="22"/>
        </w:rPr>
      </w:pPr>
      <w:hyperlink w:anchor="_Toc532469037" w:history="1">
        <w:r w:rsidR="00814C02" w:rsidRPr="000A7AD7">
          <w:rPr>
            <w:rStyle w:val="Hyperlink"/>
            <w:rFonts w:eastAsia="MS Mincho"/>
            <w:noProof/>
            <w14:scene3d>
              <w14:camera w14:prst="orthographicFront"/>
              <w14:lightRig w14:rig="threePt" w14:dir="t">
                <w14:rot w14:lat="0" w14:lon="0" w14:rev="0"/>
              </w14:lightRig>
            </w14:scene3d>
          </w:rPr>
          <w:t>1.4.7</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QUOTE ERRORS</w:t>
        </w:r>
        <w:r w:rsidR="00814C02">
          <w:rPr>
            <w:noProof/>
            <w:webHidden/>
          </w:rPr>
          <w:tab/>
        </w:r>
        <w:r w:rsidR="00814C02">
          <w:rPr>
            <w:noProof/>
            <w:webHidden/>
          </w:rPr>
          <w:fldChar w:fldCharType="begin"/>
        </w:r>
        <w:r w:rsidR="00814C02">
          <w:rPr>
            <w:noProof/>
            <w:webHidden/>
          </w:rPr>
          <w:instrText xml:space="preserve"> PAGEREF _Toc532469037 \h </w:instrText>
        </w:r>
        <w:r w:rsidR="00814C02">
          <w:rPr>
            <w:noProof/>
            <w:webHidden/>
          </w:rPr>
        </w:r>
        <w:r w:rsidR="00814C02">
          <w:rPr>
            <w:noProof/>
            <w:webHidden/>
          </w:rPr>
          <w:fldChar w:fldCharType="separate"/>
        </w:r>
        <w:r w:rsidR="00FE0E6F">
          <w:rPr>
            <w:noProof/>
            <w:webHidden/>
          </w:rPr>
          <w:t>10</w:t>
        </w:r>
        <w:r w:rsidR="00814C02">
          <w:rPr>
            <w:noProof/>
            <w:webHidden/>
          </w:rPr>
          <w:fldChar w:fldCharType="end"/>
        </w:r>
      </w:hyperlink>
    </w:p>
    <w:p w14:paraId="48FE2785" w14:textId="77777777" w:rsidR="00814C02" w:rsidRDefault="00935236">
      <w:pPr>
        <w:pStyle w:val="TOC3"/>
        <w:rPr>
          <w:rFonts w:asciiTheme="minorHAnsi" w:eastAsiaTheme="minorEastAsia" w:hAnsiTheme="minorHAnsi" w:cstheme="minorBidi"/>
          <w:iCs w:val="0"/>
          <w:caps w:val="0"/>
          <w:noProof/>
          <w:sz w:val="22"/>
          <w:szCs w:val="22"/>
        </w:rPr>
      </w:pPr>
      <w:hyperlink w:anchor="_Toc532469038" w:history="1">
        <w:r w:rsidR="00814C02" w:rsidRPr="000A7AD7">
          <w:rPr>
            <w:rStyle w:val="Hyperlink"/>
            <w:rFonts w:eastAsia="MS Mincho"/>
            <w:noProof/>
            <w14:scene3d>
              <w14:camera w14:prst="orthographicFront"/>
              <w14:lightRig w14:rig="threePt" w14:dir="t">
                <w14:rot w14:lat="0" w14:lon="0" w14:rev="0"/>
              </w14:lightRig>
            </w14:scene3d>
          </w:rPr>
          <w:t>1.4.8</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JOINT VENTURE</w:t>
        </w:r>
        <w:r w:rsidR="00814C02">
          <w:rPr>
            <w:noProof/>
            <w:webHidden/>
          </w:rPr>
          <w:tab/>
        </w:r>
        <w:r w:rsidR="00814C02">
          <w:rPr>
            <w:noProof/>
            <w:webHidden/>
          </w:rPr>
          <w:fldChar w:fldCharType="begin"/>
        </w:r>
        <w:r w:rsidR="00814C02">
          <w:rPr>
            <w:noProof/>
            <w:webHidden/>
          </w:rPr>
          <w:instrText xml:space="preserve"> PAGEREF _Toc532469038 \h </w:instrText>
        </w:r>
        <w:r w:rsidR="00814C02">
          <w:rPr>
            <w:noProof/>
            <w:webHidden/>
          </w:rPr>
        </w:r>
        <w:r w:rsidR="00814C02">
          <w:rPr>
            <w:noProof/>
            <w:webHidden/>
          </w:rPr>
          <w:fldChar w:fldCharType="separate"/>
        </w:r>
        <w:r w:rsidR="00FE0E6F">
          <w:rPr>
            <w:noProof/>
            <w:webHidden/>
          </w:rPr>
          <w:t>11</w:t>
        </w:r>
        <w:r w:rsidR="00814C02">
          <w:rPr>
            <w:noProof/>
            <w:webHidden/>
          </w:rPr>
          <w:fldChar w:fldCharType="end"/>
        </w:r>
      </w:hyperlink>
    </w:p>
    <w:p w14:paraId="593EFEB1" w14:textId="77777777" w:rsidR="00814C02" w:rsidRDefault="00935236">
      <w:pPr>
        <w:pStyle w:val="TOC3"/>
        <w:rPr>
          <w:rFonts w:asciiTheme="minorHAnsi" w:eastAsiaTheme="minorEastAsia" w:hAnsiTheme="minorHAnsi" w:cstheme="minorBidi"/>
          <w:iCs w:val="0"/>
          <w:caps w:val="0"/>
          <w:noProof/>
          <w:sz w:val="22"/>
          <w:szCs w:val="22"/>
        </w:rPr>
      </w:pPr>
      <w:hyperlink w:anchor="_Toc532469039" w:history="1">
        <w:r w:rsidR="00814C02" w:rsidRPr="000A7AD7">
          <w:rPr>
            <w:rStyle w:val="Hyperlink"/>
            <w:noProof/>
            <w14:scene3d>
              <w14:camera w14:prst="orthographicFront"/>
              <w14:lightRig w14:rig="threePt" w14:dir="t">
                <w14:rot w14:lat="0" w14:lon="0" w14:rev="0"/>
              </w14:lightRig>
            </w14:scene3d>
          </w:rPr>
          <w:t>1.4.9</w:t>
        </w:r>
        <w:r w:rsidR="00814C02">
          <w:rPr>
            <w:rFonts w:asciiTheme="minorHAnsi" w:eastAsiaTheme="minorEastAsia" w:hAnsiTheme="minorHAnsi" w:cstheme="minorBidi"/>
            <w:iCs w:val="0"/>
            <w:caps w:val="0"/>
            <w:noProof/>
            <w:sz w:val="22"/>
            <w:szCs w:val="22"/>
          </w:rPr>
          <w:tab/>
        </w:r>
        <w:r w:rsidR="00814C02" w:rsidRPr="000A7AD7">
          <w:rPr>
            <w:rStyle w:val="Hyperlink"/>
            <w:noProof/>
          </w:rPr>
          <w:t>RECIPROCITY FOR JURISDICTIONAL VENDOR {BIDDER} PREFERENCE</w:t>
        </w:r>
        <w:r w:rsidR="00814C02">
          <w:rPr>
            <w:noProof/>
            <w:webHidden/>
          </w:rPr>
          <w:tab/>
        </w:r>
        <w:r w:rsidR="00814C02">
          <w:rPr>
            <w:noProof/>
            <w:webHidden/>
          </w:rPr>
          <w:fldChar w:fldCharType="begin"/>
        </w:r>
        <w:r w:rsidR="00814C02">
          <w:rPr>
            <w:noProof/>
            <w:webHidden/>
          </w:rPr>
          <w:instrText xml:space="preserve"> PAGEREF _Toc532469039 \h </w:instrText>
        </w:r>
        <w:r w:rsidR="00814C02">
          <w:rPr>
            <w:noProof/>
            <w:webHidden/>
          </w:rPr>
        </w:r>
        <w:r w:rsidR="00814C02">
          <w:rPr>
            <w:noProof/>
            <w:webHidden/>
          </w:rPr>
          <w:fldChar w:fldCharType="separate"/>
        </w:r>
        <w:r w:rsidR="00FE0E6F">
          <w:rPr>
            <w:noProof/>
            <w:webHidden/>
          </w:rPr>
          <w:t>11</w:t>
        </w:r>
        <w:r w:rsidR="00814C02">
          <w:rPr>
            <w:noProof/>
            <w:webHidden/>
          </w:rPr>
          <w:fldChar w:fldCharType="end"/>
        </w:r>
      </w:hyperlink>
    </w:p>
    <w:p w14:paraId="60BDC349" w14:textId="77777777" w:rsidR="00814C02" w:rsidRDefault="00935236">
      <w:pPr>
        <w:pStyle w:val="TOC3"/>
        <w:rPr>
          <w:rFonts w:asciiTheme="minorHAnsi" w:eastAsiaTheme="minorEastAsia" w:hAnsiTheme="minorHAnsi" w:cstheme="minorBidi"/>
          <w:iCs w:val="0"/>
          <w:caps w:val="0"/>
          <w:noProof/>
          <w:sz w:val="22"/>
          <w:szCs w:val="22"/>
        </w:rPr>
      </w:pPr>
      <w:hyperlink w:anchor="_Toc532469040" w:history="1">
        <w:r w:rsidR="00814C02" w:rsidRPr="000A7AD7">
          <w:rPr>
            <w:rStyle w:val="Hyperlink"/>
            <w:noProof/>
            <w14:scene3d>
              <w14:camera w14:prst="orthographicFront"/>
              <w14:lightRig w14:rig="threePt" w14:dir="t">
                <w14:rot w14:lat="0" w14:lon="0" w14:rev="0"/>
              </w14:lightRig>
            </w14:scene3d>
          </w:rPr>
          <w:t>1.4.10</w:t>
        </w:r>
        <w:r w:rsidR="00814C02">
          <w:rPr>
            <w:rFonts w:asciiTheme="minorHAnsi" w:eastAsiaTheme="minorEastAsia" w:hAnsiTheme="minorHAnsi" w:cstheme="minorBidi"/>
            <w:iCs w:val="0"/>
            <w:caps w:val="0"/>
            <w:noProof/>
            <w:sz w:val="22"/>
            <w:szCs w:val="22"/>
          </w:rPr>
          <w:tab/>
        </w:r>
        <w:r w:rsidR="00814C02" w:rsidRPr="000A7AD7">
          <w:rPr>
            <w:rStyle w:val="Hyperlink"/>
            <w:noProof/>
          </w:rPr>
          <w:t>QUOTE ACCEPTANCES AND REJECTIONS</w:t>
        </w:r>
        <w:r w:rsidR="00814C02">
          <w:rPr>
            <w:noProof/>
            <w:webHidden/>
          </w:rPr>
          <w:tab/>
        </w:r>
        <w:r w:rsidR="00814C02">
          <w:rPr>
            <w:noProof/>
            <w:webHidden/>
          </w:rPr>
          <w:fldChar w:fldCharType="begin"/>
        </w:r>
        <w:r w:rsidR="00814C02">
          <w:rPr>
            <w:noProof/>
            <w:webHidden/>
          </w:rPr>
          <w:instrText xml:space="preserve"> PAGEREF _Toc532469040 \h </w:instrText>
        </w:r>
        <w:r w:rsidR="00814C02">
          <w:rPr>
            <w:noProof/>
            <w:webHidden/>
          </w:rPr>
        </w:r>
        <w:r w:rsidR="00814C02">
          <w:rPr>
            <w:noProof/>
            <w:webHidden/>
          </w:rPr>
          <w:fldChar w:fldCharType="separate"/>
        </w:r>
        <w:r w:rsidR="00FE0E6F">
          <w:rPr>
            <w:noProof/>
            <w:webHidden/>
          </w:rPr>
          <w:t>12</w:t>
        </w:r>
        <w:r w:rsidR="00814C02">
          <w:rPr>
            <w:noProof/>
            <w:webHidden/>
          </w:rPr>
          <w:fldChar w:fldCharType="end"/>
        </w:r>
      </w:hyperlink>
    </w:p>
    <w:p w14:paraId="6AF9B271" w14:textId="77777777" w:rsidR="00814C02" w:rsidRDefault="00935236">
      <w:pPr>
        <w:pStyle w:val="TOC3"/>
        <w:rPr>
          <w:rFonts w:asciiTheme="minorHAnsi" w:eastAsiaTheme="minorEastAsia" w:hAnsiTheme="minorHAnsi" w:cstheme="minorBidi"/>
          <w:iCs w:val="0"/>
          <w:caps w:val="0"/>
          <w:noProof/>
          <w:sz w:val="22"/>
          <w:szCs w:val="22"/>
        </w:rPr>
      </w:pPr>
      <w:hyperlink w:anchor="_Toc532469041" w:history="1">
        <w:r w:rsidR="00814C02" w:rsidRPr="000A7AD7">
          <w:rPr>
            <w:rStyle w:val="Hyperlink"/>
            <w:noProof/>
            <w14:scene3d>
              <w14:camera w14:prst="orthographicFront"/>
              <w14:lightRig w14:rig="threePt" w14:dir="t">
                <w14:rot w14:lat="0" w14:lon="0" w14:rev="0"/>
              </w14:lightRig>
            </w14:scene3d>
          </w:rPr>
          <w:t>1.4.11</w:t>
        </w:r>
        <w:r w:rsidR="00814C02">
          <w:rPr>
            <w:rFonts w:asciiTheme="minorHAnsi" w:eastAsiaTheme="minorEastAsia" w:hAnsiTheme="minorHAnsi" w:cstheme="minorBidi"/>
            <w:iCs w:val="0"/>
            <w:caps w:val="0"/>
            <w:noProof/>
            <w:sz w:val="22"/>
            <w:szCs w:val="22"/>
          </w:rPr>
          <w:tab/>
        </w:r>
        <w:r w:rsidR="00814C02" w:rsidRPr="000A7AD7">
          <w:rPr>
            <w:rStyle w:val="Hyperlink"/>
            <w:noProof/>
          </w:rPr>
          <w:t>ELECTRONIC SIGNATURES</w:t>
        </w:r>
        <w:r w:rsidR="00814C02">
          <w:rPr>
            <w:noProof/>
            <w:webHidden/>
          </w:rPr>
          <w:tab/>
        </w:r>
        <w:r w:rsidR="00814C02">
          <w:rPr>
            <w:noProof/>
            <w:webHidden/>
          </w:rPr>
          <w:fldChar w:fldCharType="begin"/>
        </w:r>
        <w:r w:rsidR="00814C02">
          <w:rPr>
            <w:noProof/>
            <w:webHidden/>
          </w:rPr>
          <w:instrText xml:space="preserve"> PAGEREF _Toc532469041 \h </w:instrText>
        </w:r>
        <w:r w:rsidR="00814C02">
          <w:rPr>
            <w:noProof/>
            <w:webHidden/>
          </w:rPr>
        </w:r>
        <w:r w:rsidR="00814C02">
          <w:rPr>
            <w:noProof/>
            <w:webHidden/>
          </w:rPr>
          <w:fldChar w:fldCharType="separate"/>
        </w:r>
        <w:r w:rsidR="00FE0E6F">
          <w:rPr>
            <w:noProof/>
            <w:webHidden/>
          </w:rPr>
          <w:t>12</w:t>
        </w:r>
        <w:r w:rsidR="00814C02">
          <w:rPr>
            <w:noProof/>
            <w:webHidden/>
          </w:rPr>
          <w:fldChar w:fldCharType="end"/>
        </w:r>
      </w:hyperlink>
    </w:p>
    <w:p w14:paraId="083F7A9C" w14:textId="77777777" w:rsidR="00814C02" w:rsidRDefault="00935236">
      <w:pPr>
        <w:pStyle w:val="TOC1"/>
        <w:tabs>
          <w:tab w:val="left" w:pos="475"/>
        </w:tabs>
        <w:rPr>
          <w:rFonts w:asciiTheme="minorHAnsi" w:eastAsiaTheme="minorEastAsia" w:hAnsiTheme="minorHAnsi" w:cstheme="minorBidi"/>
          <w:b w:val="0"/>
          <w:bCs w:val="0"/>
          <w:caps w:val="0"/>
          <w:noProof/>
          <w:sz w:val="22"/>
          <w:szCs w:val="22"/>
        </w:rPr>
      </w:pPr>
      <w:hyperlink w:anchor="_Toc532469042" w:history="1">
        <w:r w:rsidR="00814C02" w:rsidRPr="000A7AD7">
          <w:rPr>
            <w:rStyle w:val="Hyperlink"/>
            <w:noProof/>
            <w14:scene3d>
              <w14:camera w14:prst="orthographicFront"/>
              <w14:lightRig w14:rig="threePt" w14:dir="t">
                <w14:rot w14:lat="0" w14:lon="0" w14:rev="0"/>
              </w14:lightRig>
            </w14:scene3d>
          </w:rPr>
          <w:t>2.0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DEFINITIONS</w:t>
        </w:r>
        <w:r w:rsidR="00814C02">
          <w:rPr>
            <w:noProof/>
            <w:webHidden/>
          </w:rPr>
          <w:tab/>
        </w:r>
        <w:r w:rsidR="00814C02">
          <w:rPr>
            <w:noProof/>
            <w:webHidden/>
          </w:rPr>
          <w:fldChar w:fldCharType="begin"/>
        </w:r>
        <w:r w:rsidR="00814C02">
          <w:rPr>
            <w:noProof/>
            <w:webHidden/>
          </w:rPr>
          <w:instrText xml:space="preserve"> PAGEREF _Toc532469042 \h </w:instrText>
        </w:r>
        <w:r w:rsidR="00814C02">
          <w:rPr>
            <w:noProof/>
            <w:webHidden/>
          </w:rPr>
        </w:r>
        <w:r w:rsidR="00814C02">
          <w:rPr>
            <w:noProof/>
            <w:webHidden/>
          </w:rPr>
          <w:fldChar w:fldCharType="separate"/>
        </w:r>
        <w:r w:rsidR="00FE0E6F">
          <w:rPr>
            <w:noProof/>
            <w:webHidden/>
          </w:rPr>
          <w:t>13</w:t>
        </w:r>
        <w:r w:rsidR="00814C02">
          <w:rPr>
            <w:noProof/>
            <w:webHidden/>
          </w:rPr>
          <w:fldChar w:fldCharType="end"/>
        </w:r>
      </w:hyperlink>
    </w:p>
    <w:p w14:paraId="064F7955"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43" w:history="1">
        <w:r w:rsidR="00814C02" w:rsidRPr="000A7AD7">
          <w:rPr>
            <w:rStyle w:val="Hyperlink"/>
            <w:noProof/>
            <w14:scene3d>
              <w14:camera w14:prst="orthographicFront"/>
              <w14:lightRig w14:rig="threePt" w14:dir="t">
                <w14:rot w14:lat="0" w14:lon="0" w14:rev="0"/>
              </w14:lightRig>
            </w14:scene3d>
          </w:rPr>
          <w:t>2.1</w:t>
        </w:r>
        <w:r w:rsidR="00814C02">
          <w:rPr>
            <w:rFonts w:asciiTheme="minorHAnsi" w:eastAsiaTheme="minorEastAsia" w:hAnsiTheme="minorHAnsi" w:cstheme="minorBidi"/>
            <w:caps w:val="0"/>
            <w:noProof/>
            <w:sz w:val="22"/>
            <w:szCs w:val="22"/>
          </w:rPr>
          <w:tab/>
        </w:r>
        <w:r w:rsidR="00814C02" w:rsidRPr="000A7AD7">
          <w:rPr>
            <w:rStyle w:val="Hyperlink"/>
            <w:noProof/>
          </w:rPr>
          <w:t>CROSSWALK</w:t>
        </w:r>
        <w:r w:rsidR="00814C02">
          <w:rPr>
            <w:noProof/>
            <w:webHidden/>
          </w:rPr>
          <w:tab/>
        </w:r>
        <w:r w:rsidR="00814C02">
          <w:rPr>
            <w:noProof/>
            <w:webHidden/>
          </w:rPr>
          <w:fldChar w:fldCharType="begin"/>
        </w:r>
        <w:r w:rsidR="00814C02">
          <w:rPr>
            <w:noProof/>
            <w:webHidden/>
          </w:rPr>
          <w:instrText xml:space="preserve"> PAGEREF _Toc532469043 \h </w:instrText>
        </w:r>
        <w:r w:rsidR="00814C02">
          <w:rPr>
            <w:noProof/>
            <w:webHidden/>
          </w:rPr>
        </w:r>
        <w:r w:rsidR="00814C02">
          <w:rPr>
            <w:noProof/>
            <w:webHidden/>
          </w:rPr>
          <w:fldChar w:fldCharType="separate"/>
        </w:r>
        <w:r w:rsidR="00FE0E6F">
          <w:rPr>
            <w:noProof/>
            <w:webHidden/>
          </w:rPr>
          <w:t>13</w:t>
        </w:r>
        <w:r w:rsidR="00814C02">
          <w:rPr>
            <w:noProof/>
            <w:webHidden/>
          </w:rPr>
          <w:fldChar w:fldCharType="end"/>
        </w:r>
      </w:hyperlink>
    </w:p>
    <w:p w14:paraId="31EE705F"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44" w:history="1">
        <w:r w:rsidR="00814C02" w:rsidRPr="000A7AD7">
          <w:rPr>
            <w:rStyle w:val="Hyperlink"/>
            <w:noProof/>
            <w14:scene3d>
              <w14:camera w14:prst="orthographicFront"/>
              <w14:lightRig w14:rig="threePt" w14:dir="t">
                <w14:rot w14:lat="0" w14:lon="0" w14:rev="0"/>
              </w14:lightRig>
            </w14:scene3d>
          </w:rPr>
          <w:t>2.2</w:t>
        </w:r>
        <w:r w:rsidR="00814C02">
          <w:rPr>
            <w:rFonts w:asciiTheme="minorHAnsi" w:eastAsiaTheme="minorEastAsia" w:hAnsiTheme="minorHAnsi" w:cstheme="minorBidi"/>
            <w:caps w:val="0"/>
            <w:noProof/>
            <w:sz w:val="22"/>
            <w:szCs w:val="22"/>
          </w:rPr>
          <w:tab/>
        </w:r>
        <w:r w:rsidR="00814C02" w:rsidRPr="000A7AD7">
          <w:rPr>
            <w:rStyle w:val="Hyperlink"/>
            <w:noProof/>
          </w:rPr>
          <w:t>GENERAL DEFINITIONS</w:t>
        </w:r>
        <w:r w:rsidR="00814C02">
          <w:rPr>
            <w:noProof/>
            <w:webHidden/>
          </w:rPr>
          <w:tab/>
        </w:r>
        <w:r w:rsidR="00814C02">
          <w:rPr>
            <w:noProof/>
            <w:webHidden/>
          </w:rPr>
          <w:fldChar w:fldCharType="begin"/>
        </w:r>
        <w:r w:rsidR="00814C02">
          <w:rPr>
            <w:noProof/>
            <w:webHidden/>
          </w:rPr>
          <w:instrText xml:space="preserve"> PAGEREF _Toc532469044 \h </w:instrText>
        </w:r>
        <w:r w:rsidR="00814C02">
          <w:rPr>
            <w:noProof/>
            <w:webHidden/>
          </w:rPr>
        </w:r>
        <w:r w:rsidR="00814C02">
          <w:rPr>
            <w:noProof/>
            <w:webHidden/>
          </w:rPr>
          <w:fldChar w:fldCharType="separate"/>
        </w:r>
        <w:r w:rsidR="00FE0E6F">
          <w:rPr>
            <w:noProof/>
            <w:webHidden/>
          </w:rPr>
          <w:t>13</w:t>
        </w:r>
        <w:r w:rsidR="00814C02">
          <w:rPr>
            <w:noProof/>
            <w:webHidden/>
          </w:rPr>
          <w:fldChar w:fldCharType="end"/>
        </w:r>
      </w:hyperlink>
    </w:p>
    <w:p w14:paraId="2359B2B9"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45" w:history="1">
        <w:r w:rsidR="00814C02" w:rsidRPr="000A7AD7">
          <w:rPr>
            <w:rStyle w:val="Hyperlink"/>
            <w:noProof/>
            <w14:scene3d>
              <w14:camera w14:prst="orthographicFront"/>
              <w14:lightRig w14:rig="threePt" w14:dir="t">
                <w14:rot w14:lat="0" w14:lon="0" w14:rev="0"/>
              </w14:lightRig>
            </w14:scene3d>
          </w:rPr>
          <w:t>2.3</w:t>
        </w:r>
        <w:r w:rsidR="00814C02">
          <w:rPr>
            <w:rFonts w:asciiTheme="minorHAnsi" w:eastAsiaTheme="minorEastAsia" w:hAnsiTheme="minorHAnsi" w:cstheme="minorBidi"/>
            <w:caps w:val="0"/>
            <w:noProof/>
            <w:sz w:val="22"/>
            <w:szCs w:val="22"/>
          </w:rPr>
          <w:tab/>
        </w:r>
        <w:r w:rsidR="00814C02" w:rsidRPr="000A7AD7">
          <w:rPr>
            <w:rStyle w:val="Hyperlink"/>
            <w:noProof/>
          </w:rPr>
          <w:t>BLANKET P.O.-SPECIFIC DEFINITIONS/ACRONYMS</w:t>
        </w:r>
        <w:r w:rsidR="00814C02">
          <w:rPr>
            <w:noProof/>
            <w:webHidden/>
          </w:rPr>
          <w:tab/>
        </w:r>
        <w:r w:rsidR="00814C02">
          <w:rPr>
            <w:noProof/>
            <w:webHidden/>
          </w:rPr>
          <w:fldChar w:fldCharType="begin"/>
        </w:r>
        <w:r w:rsidR="00814C02">
          <w:rPr>
            <w:noProof/>
            <w:webHidden/>
          </w:rPr>
          <w:instrText xml:space="preserve"> PAGEREF _Toc532469045 \h </w:instrText>
        </w:r>
        <w:r w:rsidR="00814C02">
          <w:rPr>
            <w:noProof/>
            <w:webHidden/>
          </w:rPr>
        </w:r>
        <w:r w:rsidR="00814C02">
          <w:rPr>
            <w:noProof/>
            <w:webHidden/>
          </w:rPr>
          <w:fldChar w:fldCharType="separate"/>
        </w:r>
        <w:r w:rsidR="00FE0E6F">
          <w:rPr>
            <w:noProof/>
            <w:webHidden/>
          </w:rPr>
          <w:t>15</w:t>
        </w:r>
        <w:r w:rsidR="00814C02">
          <w:rPr>
            <w:noProof/>
            <w:webHidden/>
          </w:rPr>
          <w:fldChar w:fldCharType="end"/>
        </w:r>
      </w:hyperlink>
    </w:p>
    <w:p w14:paraId="432A1E40" w14:textId="77777777" w:rsidR="00814C02" w:rsidRDefault="00935236">
      <w:pPr>
        <w:pStyle w:val="TOC1"/>
        <w:tabs>
          <w:tab w:val="left" w:pos="475"/>
        </w:tabs>
        <w:rPr>
          <w:rFonts w:asciiTheme="minorHAnsi" w:eastAsiaTheme="minorEastAsia" w:hAnsiTheme="minorHAnsi" w:cstheme="minorBidi"/>
          <w:b w:val="0"/>
          <w:bCs w:val="0"/>
          <w:caps w:val="0"/>
          <w:noProof/>
          <w:sz w:val="22"/>
          <w:szCs w:val="22"/>
        </w:rPr>
      </w:pPr>
      <w:hyperlink w:anchor="_Toc532469046" w:history="1">
        <w:r w:rsidR="00814C02" w:rsidRPr="000A7AD7">
          <w:rPr>
            <w:rStyle w:val="Hyperlink"/>
            <w:noProof/>
            <w14:scene3d>
              <w14:camera w14:prst="orthographicFront"/>
              <w14:lightRig w14:rig="threePt" w14:dir="t">
                <w14:rot w14:lat="0" w14:lon="0" w14:rev="0"/>
              </w14:lightRig>
            </w14:scene3d>
          </w:rPr>
          <w:t>3.0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SCOPE OF WORK</w:t>
        </w:r>
        <w:r w:rsidR="00814C02">
          <w:rPr>
            <w:noProof/>
            <w:webHidden/>
          </w:rPr>
          <w:tab/>
        </w:r>
        <w:r w:rsidR="00814C02">
          <w:rPr>
            <w:noProof/>
            <w:webHidden/>
          </w:rPr>
          <w:fldChar w:fldCharType="begin"/>
        </w:r>
        <w:r w:rsidR="00814C02">
          <w:rPr>
            <w:noProof/>
            <w:webHidden/>
          </w:rPr>
          <w:instrText xml:space="preserve"> PAGEREF _Toc532469046 \h </w:instrText>
        </w:r>
        <w:r w:rsidR="00814C02">
          <w:rPr>
            <w:noProof/>
            <w:webHidden/>
          </w:rPr>
        </w:r>
        <w:r w:rsidR="00814C02">
          <w:rPr>
            <w:noProof/>
            <w:webHidden/>
          </w:rPr>
          <w:fldChar w:fldCharType="separate"/>
        </w:r>
        <w:r w:rsidR="00FE0E6F">
          <w:rPr>
            <w:noProof/>
            <w:webHidden/>
          </w:rPr>
          <w:t>17</w:t>
        </w:r>
        <w:r w:rsidR="00814C02">
          <w:rPr>
            <w:noProof/>
            <w:webHidden/>
          </w:rPr>
          <w:fldChar w:fldCharType="end"/>
        </w:r>
      </w:hyperlink>
    </w:p>
    <w:p w14:paraId="41D75C2F"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47" w:history="1">
        <w:r w:rsidR="00814C02" w:rsidRPr="000A7AD7">
          <w:rPr>
            <w:rStyle w:val="Hyperlink"/>
            <w:noProof/>
            <w14:scene3d>
              <w14:camera w14:prst="orthographicFront"/>
              <w14:lightRig w14:rig="threePt" w14:dir="t">
                <w14:rot w14:lat="0" w14:lon="0" w14:rev="0"/>
              </w14:lightRig>
            </w14:scene3d>
          </w:rPr>
          <w:t>3.1</w:t>
        </w:r>
        <w:r w:rsidR="00814C02">
          <w:rPr>
            <w:rFonts w:asciiTheme="minorHAnsi" w:eastAsiaTheme="minorEastAsia" w:hAnsiTheme="minorHAnsi" w:cstheme="minorBidi"/>
            <w:caps w:val="0"/>
            <w:noProof/>
            <w:sz w:val="22"/>
            <w:szCs w:val="22"/>
          </w:rPr>
          <w:tab/>
        </w:r>
        <w:r w:rsidR="00814C02" w:rsidRPr="000A7AD7">
          <w:rPr>
            <w:rStyle w:val="Hyperlink"/>
            <w:noProof/>
          </w:rPr>
          <w:t>state agencies requiring services</w:t>
        </w:r>
        <w:r w:rsidR="00814C02">
          <w:rPr>
            <w:noProof/>
            <w:webHidden/>
          </w:rPr>
          <w:tab/>
        </w:r>
        <w:r w:rsidR="00814C02">
          <w:rPr>
            <w:noProof/>
            <w:webHidden/>
          </w:rPr>
          <w:fldChar w:fldCharType="begin"/>
        </w:r>
        <w:r w:rsidR="00814C02">
          <w:rPr>
            <w:noProof/>
            <w:webHidden/>
          </w:rPr>
          <w:instrText xml:space="preserve"> PAGEREF _Toc532469047 \h </w:instrText>
        </w:r>
        <w:r w:rsidR="00814C02">
          <w:rPr>
            <w:noProof/>
            <w:webHidden/>
          </w:rPr>
        </w:r>
        <w:r w:rsidR="00814C02">
          <w:rPr>
            <w:noProof/>
            <w:webHidden/>
          </w:rPr>
          <w:fldChar w:fldCharType="separate"/>
        </w:r>
        <w:r w:rsidR="00FE0E6F">
          <w:rPr>
            <w:noProof/>
            <w:webHidden/>
          </w:rPr>
          <w:t>17</w:t>
        </w:r>
        <w:r w:rsidR="00814C02">
          <w:rPr>
            <w:noProof/>
            <w:webHidden/>
          </w:rPr>
          <w:fldChar w:fldCharType="end"/>
        </w:r>
      </w:hyperlink>
    </w:p>
    <w:p w14:paraId="7DF8563B"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48" w:history="1">
        <w:r w:rsidR="00814C02" w:rsidRPr="000A7AD7">
          <w:rPr>
            <w:rStyle w:val="Hyperlink"/>
            <w:noProof/>
            <w14:scene3d>
              <w14:camera w14:prst="orthographicFront"/>
              <w14:lightRig w14:rig="threePt" w14:dir="t">
                <w14:rot w14:lat="0" w14:lon="0" w14:rev="0"/>
              </w14:lightRig>
            </w14:scene3d>
          </w:rPr>
          <w:t>3.2</w:t>
        </w:r>
        <w:r w:rsidR="00814C02">
          <w:rPr>
            <w:rFonts w:asciiTheme="minorHAnsi" w:eastAsiaTheme="minorEastAsia" w:hAnsiTheme="minorHAnsi" w:cstheme="minorBidi"/>
            <w:caps w:val="0"/>
            <w:noProof/>
            <w:sz w:val="22"/>
            <w:szCs w:val="22"/>
          </w:rPr>
          <w:tab/>
        </w:r>
        <w:r w:rsidR="00814C02" w:rsidRPr="000A7AD7">
          <w:rPr>
            <w:rStyle w:val="Hyperlink"/>
            <w:noProof/>
          </w:rPr>
          <w:t>general requirements</w:t>
        </w:r>
        <w:r w:rsidR="00814C02">
          <w:rPr>
            <w:noProof/>
            <w:webHidden/>
          </w:rPr>
          <w:tab/>
        </w:r>
        <w:r w:rsidR="00814C02">
          <w:rPr>
            <w:noProof/>
            <w:webHidden/>
          </w:rPr>
          <w:fldChar w:fldCharType="begin"/>
        </w:r>
        <w:r w:rsidR="00814C02">
          <w:rPr>
            <w:noProof/>
            <w:webHidden/>
          </w:rPr>
          <w:instrText xml:space="preserve"> PAGEREF _Toc532469048 \h </w:instrText>
        </w:r>
        <w:r w:rsidR="00814C02">
          <w:rPr>
            <w:noProof/>
            <w:webHidden/>
          </w:rPr>
        </w:r>
        <w:r w:rsidR="00814C02">
          <w:rPr>
            <w:noProof/>
            <w:webHidden/>
          </w:rPr>
          <w:fldChar w:fldCharType="separate"/>
        </w:r>
        <w:r w:rsidR="00FE0E6F">
          <w:rPr>
            <w:noProof/>
            <w:webHidden/>
          </w:rPr>
          <w:t>17</w:t>
        </w:r>
        <w:r w:rsidR="00814C02">
          <w:rPr>
            <w:noProof/>
            <w:webHidden/>
          </w:rPr>
          <w:fldChar w:fldCharType="end"/>
        </w:r>
      </w:hyperlink>
    </w:p>
    <w:p w14:paraId="3B110980"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49" w:history="1">
        <w:r w:rsidR="00814C02" w:rsidRPr="000A7AD7">
          <w:rPr>
            <w:rStyle w:val="Hyperlink"/>
            <w:noProof/>
            <w14:scene3d>
              <w14:camera w14:prst="orthographicFront"/>
              <w14:lightRig w14:rig="threePt" w14:dir="t">
                <w14:rot w14:lat="0" w14:lon="0" w14:rev="0"/>
              </w14:lightRig>
            </w14:scene3d>
          </w:rPr>
          <w:t>3.3</w:t>
        </w:r>
        <w:r w:rsidR="00814C02">
          <w:rPr>
            <w:rFonts w:asciiTheme="minorHAnsi" w:eastAsiaTheme="minorEastAsia" w:hAnsiTheme="minorHAnsi" w:cstheme="minorBidi"/>
            <w:caps w:val="0"/>
            <w:noProof/>
            <w:sz w:val="22"/>
            <w:szCs w:val="22"/>
          </w:rPr>
          <w:tab/>
        </w:r>
        <w:r w:rsidR="00814C02" w:rsidRPr="000A7AD7">
          <w:rPr>
            <w:rStyle w:val="Hyperlink"/>
            <w:noProof/>
          </w:rPr>
          <w:t>description of material</w:t>
        </w:r>
        <w:r w:rsidR="00814C02">
          <w:rPr>
            <w:noProof/>
            <w:webHidden/>
          </w:rPr>
          <w:tab/>
        </w:r>
        <w:r w:rsidR="00814C02">
          <w:rPr>
            <w:noProof/>
            <w:webHidden/>
          </w:rPr>
          <w:fldChar w:fldCharType="begin"/>
        </w:r>
        <w:r w:rsidR="00814C02">
          <w:rPr>
            <w:noProof/>
            <w:webHidden/>
          </w:rPr>
          <w:instrText xml:space="preserve"> PAGEREF _Toc532469049 \h </w:instrText>
        </w:r>
        <w:r w:rsidR="00814C02">
          <w:rPr>
            <w:noProof/>
            <w:webHidden/>
          </w:rPr>
        </w:r>
        <w:r w:rsidR="00814C02">
          <w:rPr>
            <w:noProof/>
            <w:webHidden/>
          </w:rPr>
          <w:fldChar w:fldCharType="separate"/>
        </w:r>
        <w:r w:rsidR="00FE0E6F">
          <w:rPr>
            <w:noProof/>
            <w:webHidden/>
          </w:rPr>
          <w:t>17</w:t>
        </w:r>
        <w:r w:rsidR="00814C02">
          <w:rPr>
            <w:noProof/>
            <w:webHidden/>
          </w:rPr>
          <w:fldChar w:fldCharType="end"/>
        </w:r>
      </w:hyperlink>
    </w:p>
    <w:p w14:paraId="17A634EA"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50" w:history="1">
        <w:r w:rsidR="00814C02" w:rsidRPr="000A7AD7">
          <w:rPr>
            <w:rStyle w:val="Hyperlink"/>
            <w:noProof/>
            <w14:scene3d>
              <w14:camera w14:prst="orthographicFront"/>
              <w14:lightRig w14:rig="threePt" w14:dir="t">
                <w14:rot w14:lat="0" w14:lon="0" w14:rev="0"/>
              </w14:lightRig>
            </w14:scene3d>
          </w:rPr>
          <w:t>3.4</w:t>
        </w:r>
        <w:r w:rsidR="00814C02">
          <w:rPr>
            <w:rFonts w:asciiTheme="minorHAnsi" w:eastAsiaTheme="minorEastAsia" w:hAnsiTheme="minorHAnsi" w:cstheme="minorBidi"/>
            <w:caps w:val="0"/>
            <w:noProof/>
            <w:sz w:val="22"/>
            <w:szCs w:val="22"/>
          </w:rPr>
          <w:tab/>
        </w:r>
        <w:r w:rsidR="00814C02" w:rsidRPr="000A7AD7">
          <w:rPr>
            <w:rStyle w:val="Hyperlink"/>
            <w:noProof/>
          </w:rPr>
          <w:t>labeling of parcels and envelopes</w:t>
        </w:r>
        <w:r w:rsidR="00814C02">
          <w:rPr>
            <w:noProof/>
            <w:webHidden/>
          </w:rPr>
          <w:tab/>
        </w:r>
        <w:r w:rsidR="00814C02">
          <w:rPr>
            <w:noProof/>
            <w:webHidden/>
          </w:rPr>
          <w:fldChar w:fldCharType="begin"/>
        </w:r>
        <w:r w:rsidR="00814C02">
          <w:rPr>
            <w:noProof/>
            <w:webHidden/>
          </w:rPr>
          <w:instrText xml:space="preserve"> PAGEREF _Toc532469050 \h </w:instrText>
        </w:r>
        <w:r w:rsidR="00814C02">
          <w:rPr>
            <w:noProof/>
            <w:webHidden/>
          </w:rPr>
        </w:r>
        <w:r w:rsidR="00814C02">
          <w:rPr>
            <w:noProof/>
            <w:webHidden/>
          </w:rPr>
          <w:fldChar w:fldCharType="separate"/>
        </w:r>
        <w:r w:rsidR="00FE0E6F">
          <w:rPr>
            <w:noProof/>
            <w:webHidden/>
          </w:rPr>
          <w:t>18</w:t>
        </w:r>
        <w:r w:rsidR="00814C02">
          <w:rPr>
            <w:noProof/>
            <w:webHidden/>
          </w:rPr>
          <w:fldChar w:fldCharType="end"/>
        </w:r>
      </w:hyperlink>
    </w:p>
    <w:p w14:paraId="5E48BE70"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51" w:history="1">
        <w:r w:rsidR="00814C02" w:rsidRPr="000A7AD7">
          <w:rPr>
            <w:rStyle w:val="Hyperlink"/>
            <w:noProof/>
            <w14:scene3d>
              <w14:camera w14:prst="orthographicFront"/>
              <w14:lightRig w14:rig="threePt" w14:dir="t">
                <w14:rot w14:lat="0" w14:lon="0" w14:rev="0"/>
              </w14:lightRig>
            </w14:scene3d>
          </w:rPr>
          <w:t>3.5</w:t>
        </w:r>
        <w:r w:rsidR="00814C02">
          <w:rPr>
            <w:rFonts w:asciiTheme="minorHAnsi" w:eastAsiaTheme="minorEastAsia" w:hAnsiTheme="minorHAnsi" w:cstheme="minorBidi"/>
            <w:caps w:val="0"/>
            <w:noProof/>
            <w:sz w:val="22"/>
            <w:szCs w:val="22"/>
          </w:rPr>
          <w:tab/>
        </w:r>
        <w:r w:rsidR="00814C02" w:rsidRPr="000A7AD7">
          <w:rPr>
            <w:rStyle w:val="Hyperlink"/>
            <w:noProof/>
          </w:rPr>
          <w:t>scope of operations – general for all locations</w:t>
        </w:r>
        <w:r w:rsidR="00814C02">
          <w:rPr>
            <w:noProof/>
            <w:webHidden/>
          </w:rPr>
          <w:tab/>
        </w:r>
        <w:r w:rsidR="00814C02">
          <w:rPr>
            <w:noProof/>
            <w:webHidden/>
          </w:rPr>
          <w:fldChar w:fldCharType="begin"/>
        </w:r>
        <w:r w:rsidR="00814C02">
          <w:rPr>
            <w:noProof/>
            <w:webHidden/>
          </w:rPr>
          <w:instrText xml:space="preserve"> PAGEREF _Toc532469051 \h </w:instrText>
        </w:r>
        <w:r w:rsidR="00814C02">
          <w:rPr>
            <w:noProof/>
            <w:webHidden/>
          </w:rPr>
        </w:r>
        <w:r w:rsidR="00814C02">
          <w:rPr>
            <w:noProof/>
            <w:webHidden/>
          </w:rPr>
          <w:fldChar w:fldCharType="separate"/>
        </w:r>
        <w:r w:rsidR="00FE0E6F">
          <w:rPr>
            <w:noProof/>
            <w:webHidden/>
          </w:rPr>
          <w:t>18</w:t>
        </w:r>
        <w:r w:rsidR="00814C02">
          <w:rPr>
            <w:noProof/>
            <w:webHidden/>
          </w:rPr>
          <w:fldChar w:fldCharType="end"/>
        </w:r>
      </w:hyperlink>
    </w:p>
    <w:p w14:paraId="27BEA8D4" w14:textId="77777777" w:rsidR="00814C02" w:rsidRDefault="00935236">
      <w:pPr>
        <w:pStyle w:val="TOC3"/>
        <w:rPr>
          <w:rFonts w:asciiTheme="minorHAnsi" w:eastAsiaTheme="minorEastAsia" w:hAnsiTheme="minorHAnsi" w:cstheme="minorBidi"/>
          <w:iCs w:val="0"/>
          <w:caps w:val="0"/>
          <w:noProof/>
          <w:sz w:val="22"/>
          <w:szCs w:val="22"/>
        </w:rPr>
      </w:pPr>
      <w:hyperlink w:anchor="_Toc532469052" w:history="1">
        <w:r w:rsidR="00814C02" w:rsidRPr="000A7AD7">
          <w:rPr>
            <w:rStyle w:val="Hyperlink"/>
            <w:noProof/>
            <w14:scene3d>
              <w14:camera w14:prst="orthographicFront"/>
              <w14:lightRig w14:rig="threePt" w14:dir="t">
                <w14:rot w14:lat="0" w14:lon="0" w14:rev="0"/>
              </w14:lightRig>
            </w14:scene3d>
          </w:rPr>
          <w:t>3.5.1</w:t>
        </w:r>
        <w:r w:rsidR="00814C02">
          <w:rPr>
            <w:rFonts w:asciiTheme="minorHAnsi" w:eastAsiaTheme="minorEastAsia" w:hAnsiTheme="minorHAnsi" w:cstheme="minorBidi"/>
            <w:iCs w:val="0"/>
            <w:caps w:val="0"/>
            <w:noProof/>
            <w:sz w:val="22"/>
            <w:szCs w:val="22"/>
          </w:rPr>
          <w:tab/>
        </w:r>
        <w:r w:rsidR="00814C02" w:rsidRPr="000A7AD7">
          <w:rPr>
            <w:rStyle w:val="Hyperlink"/>
            <w:noProof/>
          </w:rPr>
          <w:t>refusal of unsafe parcels</w:t>
        </w:r>
        <w:r w:rsidR="00814C02">
          <w:rPr>
            <w:noProof/>
            <w:webHidden/>
          </w:rPr>
          <w:tab/>
        </w:r>
        <w:r w:rsidR="00814C02">
          <w:rPr>
            <w:noProof/>
            <w:webHidden/>
          </w:rPr>
          <w:fldChar w:fldCharType="begin"/>
        </w:r>
        <w:r w:rsidR="00814C02">
          <w:rPr>
            <w:noProof/>
            <w:webHidden/>
          </w:rPr>
          <w:instrText xml:space="preserve"> PAGEREF _Toc532469052 \h </w:instrText>
        </w:r>
        <w:r w:rsidR="00814C02">
          <w:rPr>
            <w:noProof/>
            <w:webHidden/>
          </w:rPr>
        </w:r>
        <w:r w:rsidR="00814C02">
          <w:rPr>
            <w:noProof/>
            <w:webHidden/>
          </w:rPr>
          <w:fldChar w:fldCharType="separate"/>
        </w:r>
        <w:r w:rsidR="00FE0E6F">
          <w:rPr>
            <w:noProof/>
            <w:webHidden/>
          </w:rPr>
          <w:t>18</w:t>
        </w:r>
        <w:r w:rsidR="00814C02">
          <w:rPr>
            <w:noProof/>
            <w:webHidden/>
          </w:rPr>
          <w:fldChar w:fldCharType="end"/>
        </w:r>
      </w:hyperlink>
    </w:p>
    <w:p w14:paraId="585F9432" w14:textId="77777777" w:rsidR="00814C02" w:rsidRDefault="00935236">
      <w:pPr>
        <w:pStyle w:val="TOC3"/>
        <w:rPr>
          <w:rFonts w:asciiTheme="minorHAnsi" w:eastAsiaTheme="minorEastAsia" w:hAnsiTheme="minorHAnsi" w:cstheme="minorBidi"/>
          <w:iCs w:val="0"/>
          <w:caps w:val="0"/>
          <w:noProof/>
          <w:sz w:val="22"/>
          <w:szCs w:val="22"/>
        </w:rPr>
      </w:pPr>
      <w:hyperlink w:anchor="_Toc532469053" w:history="1">
        <w:r w:rsidR="00814C02" w:rsidRPr="000A7AD7">
          <w:rPr>
            <w:rStyle w:val="Hyperlink"/>
            <w:noProof/>
            <w14:scene3d>
              <w14:camera w14:prst="orthographicFront"/>
              <w14:lightRig w14:rig="threePt" w14:dir="t">
                <w14:rot w14:lat="0" w14:lon="0" w14:rev="0"/>
              </w14:lightRig>
            </w14:scene3d>
          </w:rPr>
          <w:t>3.5.2</w:t>
        </w:r>
        <w:r w:rsidR="00814C02">
          <w:rPr>
            <w:rFonts w:asciiTheme="minorHAnsi" w:eastAsiaTheme="minorEastAsia" w:hAnsiTheme="minorHAnsi" w:cstheme="minorBidi"/>
            <w:iCs w:val="0"/>
            <w:caps w:val="0"/>
            <w:noProof/>
            <w:sz w:val="22"/>
            <w:szCs w:val="22"/>
          </w:rPr>
          <w:tab/>
        </w:r>
        <w:r w:rsidR="00814C02" w:rsidRPr="000A7AD7">
          <w:rPr>
            <w:rStyle w:val="Hyperlink"/>
            <w:noProof/>
          </w:rPr>
          <w:t>refused parcels returned</w:t>
        </w:r>
        <w:r w:rsidR="00814C02">
          <w:rPr>
            <w:noProof/>
            <w:webHidden/>
          </w:rPr>
          <w:tab/>
        </w:r>
        <w:r w:rsidR="00814C02">
          <w:rPr>
            <w:noProof/>
            <w:webHidden/>
          </w:rPr>
          <w:fldChar w:fldCharType="begin"/>
        </w:r>
        <w:r w:rsidR="00814C02">
          <w:rPr>
            <w:noProof/>
            <w:webHidden/>
          </w:rPr>
          <w:instrText xml:space="preserve"> PAGEREF _Toc532469053 \h </w:instrText>
        </w:r>
        <w:r w:rsidR="00814C02">
          <w:rPr>
            <w:noProof/>
            <w:webHidden/>
          </w:rPr>
        </w:r>
        <w:r w:rsidR="00814C02">
          <w:rPr>
            <w:noProof/>
            <w:webHidden/>
          </w:rPr>
          <w:fldChar w:fldCharType="separate"/>
        </w:r>
        <w:r w:rsidR="00FE0E6F">
          <w:rPr>
            <w:noProof/>
            <w:webHidden/>
          </w:rPr>
          <w:t>18</w:t>
        </w:r>
        <w:r w:rsidR="00814C02">
          <w:rPr>
            <w:noProof/>
            <w:webHidden/>
          </w:rPr>
          <w:fldChar w:fldCharType="end"/>
        </w:r>
      </w:hyperlink>
    </w:p>
    <w:p w14:paraId="65C5316E" w14:textId="77777777" w:rsidR="00814C02" w:rsidRDefault="00935236">
      <w:pPr>
        <w:pStyle w:val="TOC3"/>
        <w:rPr>
          <w:rFonts w:asciiTheme="minorHAnsi" w:eastAsiaTheme="minorEastAsia" w:hAnsiTheme="minorHAnsi" w:cstheme="minorBidi"/>
          <w:iCs w:val="0"/>
          <w:caps w:val="0"/>
          <w:noProof/>
          <w:sz w:val="22"/>
          <w:szCs w:val="22"/>
        </w:rPr>
      </w:pPr>
      <w:hyperlink w:anchor="_Toc532469054" w:history="1">
        <w:r w:rsidR="00814C02" w:rsidRPr="000A7AD7">
          <w:rPr>
            <w:rStyle w:val="Hyperlink"/>
            <w:noProof/>
            <w14:scene3d>
              <w14:camera w14:prst="orthographicFront"/>
              <w14:lightRig w14:rig="threePt" w14:dir="t">
                <w14:rot w14:lat="0" w14:lon="0" w14:rev="0"/>
              </w14:lightRig>
            </w14:scene3d>
          </w:rPr>
          <w:t>3.5.3</w:t>
        </w:r>
        <w:r w:rsidR="00814C02">
          <w:rPr>
            <w:rFonts w:asciiTheme="minorHAnsi" w:eastAsiaTheme="minorEastAsia" w:hAnsiTheme="minorHAnsi" w:cstheme="minorBidi"/>
            <w:iCs w:val="0"/>
            <w:caps w:val="0"/>
            <w:noProof/>
            <w:sz w:val="22"/>
            <w:szCs w:val="22"/>
          </w:rPr>
          <w:tab/>
        </w:r>
        <w:r w:rsidR="00814C02" w:rsidRPr="000A7AD7">
          <w:rPr>
            <w:rStyle w:val="Hyperlink"/>
            <w:noProof/>
          </w:rPr>
          <w:t>responsibility for loss or damage</w:t>
        </w:r>
        <w:r w:rsidR="00814C02">
          <w:rPr>
            <w:noProof/>
            <w:webHidden/>
          </w:rPr>
          <w:tab/>
        </w:r>
        <w:r w:rsidR="00814C02">
          <w:rPr>
            <w:noProof/>
            <w:webHidden/>
          </w:rPr>
          <w:fldChar w:fldCharType="begin"/>
        </w:r>
        <w:r w:rsidR="00814C02">
          <w:rPr>
            <w:noProof/>
            <w:webHidden/>
          </w:rPr>
          <w:instrText xml:space="preserve"> PAGEREF _Toc532469054 \h </w:instrText>
        </w:r>
        <w:r w:rsidR="00814C02">
          <w:rPr>
            <w:noProof/>
            <w:webHidden/>
          </w:rPr>
        </w:r>
        <w:r w:rsidR="00814C02">
          <w:rPr>
            <w:noProof/>
            <w:webHidden/>
          </w:rPr>
          <w:fldChar w:fldCharType="separate"/>
        </w:r>
        <w:r w:rsidR="00FE0E6F">
          <w:rPr>
            <w:noProof/>
            <w:webHidden/>
          </w:rPr>
          <w:t>19</w:t>
        </w:r>
        <w:r w:rsidR="00814C02">
          <w:rPr>
            <w:noProof/>
            <w:webHidden/>
          </w:rPr>
          <w:fldChar w:fldCharType="end"/>
        </w:r>
      </w:hyperlink>
    </w:p>
    <w:p w14:paraId="59063F0C" w14:textId="77777777" w:rsidR="00814C02" w:rsidRDefault="00935236">
      <w:pPr>
        <w:pStyle w:val="TOC3"/>
        <w:rPr>
          <w:rFonts w:asciiTheme="minorHAnsi" w:eastAsiaTheme="minorEastAsia" w:hAnsiTheme="minorHAnsi" w:cstheme="minorBidi"/>
          <w:iCs w:val="0"/>
          <w:caps w:val="0"/>
          <w:noProof/>
          <w:sz w:val="22"/>
          <w:szCs w:val="22"/>
        </w:rPr>
      </w:pPr>
      <w:hyperlink w:anchor="_Toc532469055" w:history="1">
        <w:r w:rsidR="00814C02" w:rsidRPr="000A7AD7">
          <w:rPr>
            <w:rStyle w:val="Hyperlink"/>
            <w:noProof/>
            <w14:scene3d>
              <w14:camera w14:prst="orthographicFront"/>
              <w14:lightRig w14:rig="threePt" w14:dir="t">
                <w14:rot w14:lat="0" w14:lon="0" w14:rev="0"/>
              </w14:lightRig>
            </w14:scene3d>
          </w:rPr>
          <w:t>3.5.4</w:t>
        </w:r>
        <w:r w:rsidR="00814C02">
          <w:rPr>
            <w:rFonts w:asciiTheme="minorHAnsi" w:eastAsiaTheme="minorEastAsia" w:hAnsiTheme="minorHAnsi" w:cstheme="minorBidi"/>
            <w:iCs w:val="0"/>
            <w:caps w:val="0"/>
            <w:noProof/>
            <w:sz w:val="22"/>
            <w:szCs w:val="22"/>
          </w:rPr>
          <w:tab/>
        </w:r>
        <w:r w:rsidR="00814C02" w:rsidRPr="000A7AD7">
          <w:rPr>
            <w:rStyle w:val="Hyperlink"/>
            <w:noProof/>
          </w:rPr>
          <w:t>Daily parcel delivery</w:t>
        </w:r>
        <w:r w:rsidR="00814C02">
          <w:rPr>
            <w:noProof/>
            <w:webHidden/>
          </w:rPr>
          <w:tab/>
        </w:r>
        <w:r w:rsidR="00814C02">
          <w:rPr>
            <w:noProof/>
            <w:webHidden/>
          </w:rPr>
          <w:fldChar w:fldCharType="begin"/>
        </w:r>
        <w:r w:rsidR="00814C02">
          <w:rPr>
            <w:noProof/>
            <w:webHidden/>
          </w:rPr>
          <w:instrText xml:space="preserve"> PAGEREF _Toc532469055 \h </w:instrText>
        </w:r>
        <w:r w:rsidR="00814C02">
          <w:rPr>
            <w:noProof/>
            <w:webHidden/>
          </w:rPr>
        </w:r>
        <w:r w:rsidR="00814C02">
          <w:rPr>
            <w:noProof/>
            <w:webHidden/>
          </w:rPr>
          <w:fldChar w:fldCharType="separate"/>
        </w:r>
        <w:r w:rsidR="00FE0E6F">
          <w:rPr>
            <w:noProof/>
            <w:webHidden/>
          </w:rPr>
          <w:t>19</w:t>
        </w:r>
        <w:r w:rsidR="00814C02">
          <w:rPr>
            <w:noProof/>
            <w:webHidden/>
          </w:rPr>
          <w:fldChar w:fldCharType="end"/>
        </w:r>
      </w:hyperlink>
    </w:p>
    <w:p w14:paraId="5FAD9363" w14:textId="77777777" w:rsidR="00814C02" w:rsidRDefault="00935236">
      <w:pPr>
        <w:pStyle w:val="TOC3"/>
        <w:rPr>
          <w:rFonts w:asciiTheme="minorHAnsi" w:eastAsiaTheme="minorEastAsia" w:hAnsiTheme="minorHAnsi" w:cstheme="minorBidi"/>
          <w:iCs w:val="0"/>
          <w:caps w:val="0"/>
          <w:noProof/>
          <w:sz w:val="22"/>
          <w:szCs w:val="22"/>
        </w:rPr>
      </w:pPr>
      <w:hyperlink w:anchor="_Toc532469056" w:history="1">
        <w:r w:rsidR="00814C02" w:rsidRPr="000A7AD7">
          <w:rPr>
            <w:rStyle w:val="Hyperlink"/>
            <w:noProof/>
            <w14:scene3d>
              <w14:camera w14:prst="orthographicFront"/>
              <w14:lightRig w14:rig="threePt" w14:dir="t">
                <w14:rot w14:lat="0" w14:lon="0" w14:rev="0"/>
              </w14:lightRig>
            </w14:scene3d>
          </w:rPr>
          <w:t>3.5.5</w:t>
        </w:r>
        <w:r w:rsidR="00814C02">
          <w:rPr>
            <w:rFonts w:asciiTheme="minorHAnsi" w:eastAsiaTheme="minorEastAsia" w:hAnsiTheme="minorHAnsi" w:cstheme="minorBidi"/>
            <w:iCs w:val="0"/>
            <w:caps w:val="0"/>
            <w:noProof/>
            <w:sz w:val="22"/>
            <w:szCs w:val="22"/>
          </w:rPr>
          <w:tab/>
        </w:r>
        <w:r w:rsidR="00814C02" w:rsidRPr="000A7AD7">
          <w:rPr>
            <w:rStyle w:val="Hyperlink"/>
            <w:noProof/>
          </w:rPr>
          <w:t>exclusive hand to hand service</w:t>
        </w:r>
        <w:r w:rsidR="00814C02">
          <w:rPr>
            <w:noProof/>
            <w:webHidden/>
          </w:rPr>
          <w:tab/>
        </w:r>
        <w:r w:rsidR="00814C02">
          <w:rPr>
            <w:noProof/>
            <w:webHidden/>
          </w:rPr>
          <w:fldChar w:fldCharType="begin"/>
        </w:r>
        <w:r w:rsidR="00814C02">
          <w:rPr>
            <w:noProof/>
            <w:webHidden/>
          </w:rPr>
          <w:instrText xml:space="preserve"> PAGEREF _Toc532469056 \h </w:instrText>
        </w:r>
        <w:r w:rsidR="00814C02">
          <w:rPr>
            <w:noProof/>
            <w:webHidden/>
          </w:rPr>
        </w:r>
        <w:r w:rsidR="00814C02">
          <w:rPr>
            <w:noProof/>
            <w:webHidden/>
          </w:rPr>
          <w:fldChar w:fldCharType="separate"/>
        </w:r>
        <w:r w:rsidR="00FE0E6F">
          <w:rPr>
            <w:noProof/>
            <w:webHidden/>
          </w:rPr>
          <w:t>19</w:t>
        </w:r>
        <w:r w:rsidR="00814C02">
          <w:rPr>
            <w:noProof/>
            <w:webHidden/>
          </w:rPr>
          <w:fldChar w:fldCharType="end"/>
        </w:r>
      </w:hyperlink>
    </w:p>
    <w:p w14:paraId="20FC299D" w14:textId="77777777" w:rsidR="00814C02" w:rsidRDefault="00935236">
      <w:pPr>
        <w:pStyle w:val="TOC3"/>
        <w:rPr>
          <w:rFonts w:asciiTheme="minorHAnsi" w:eastAsiaTheme="minorEastAsia" w:hAnsiTheme="minorHAnsi" w:cstheme="minorBidi"/>
          <w:iCs w:val="0"/>
          <w:caps w:val="0"/>
          <w:noProof/>
          <w:sz w:val="22"/>
          <w:szCs w:val="22"/>
        </w:rPr>
      </w:pPr>
      <w:hyperlink w:anchor="_Toc532469057" w:history="1">
        <w:r w:rsidR="00814C02" w:rsidRPr="000A7AD7">
          <w:rPr>
            <w:rStyle w:val="Hyperlink"/>
            <w:noProof/>
            <w14:scene3d>
              <w14:camera w14:prst="orthographicFront"/>
              <w14:lightRig w14:rig="threePt" w14:dir="t">
                <w14:rot w14:lat="0" w14:lon="0" w14:rev="0"/>
              </w14:lightRig>
            </w14:scene3d>
          </w:rPr>
          <w:t>3.5.6</w:t>
        </w:r>
        <w:r w:rsidR="00814C02">
          <w:rPr>
            <w:rFonts w:asciiTheme="minorHAnsi" w:eastAsiaTheme="minorEastAsia" w:hAnsiTheme="minorHAnsi" w:cstheme="minorBidi"/>
            <w:iCs w:val="0"/>
            <w:caps w:val="0"/>
            <w:noProof/>
            <w:sz w:val="22"/>
            <w:szCs w:val="22"/>
          </w:rPr>
          <w:tab/>
        </w:r>
        <w:r w:rsidR="00814C02" w:rsidRPr="000A7AD7">
          <w:rPr>
            <w:rStyle w:val="Hyperlink"/>
            <w:noProof/>
          </w:rPr>
          <w:t>inside spotted delivery</w:t>
        </w:r>
        <w:r w:rsidR="00814C02">
          <w:rPr>
            <w:noProof/>
            <w:webHidden/>
          </w:rPr>
          <w:tab/>
        </w:r>
        <w:r w:rsidR="00814C02">
          <w:rPr>
            <w:noProof/>
            <w:webHidden/>
          </w:rPr>
          <w:fldChar w:fldCharType="begin"/>
        </w:r>
        <w:r w:rsidR="00814C02">
          <w:rPr>
            <w:noProof/>
            <w:webHidden/>
          </w:rPr>
          <w:instrText xml:space="preserve"> PAGEREF _Toc532469057 \h </w:instrText>
        </w:r>
        <w:r w:rsidR="00814C02">
          <w:rPr>
            <w:noProof/>
            <w:webHidden/>
          </w:rPr>
        </w:r>
        <w:r w:rsidR="00814C02">
          <w:rPr>
            <w:noProof/>
            <w:webHidden/>
          </w:rPr>
          <w:fldChar w:fldCharType="separate"/>
        </w:r>
        <w:r w:rsidR="00FE0E6F">
          <w:rPr>
            <w:noProof/>
            <w:webHidden/>
          </w:rPr>
          <w:t>19</w:t>
        </w:r>
        <w:r w:rsidR="00814C02">
          <w:rPr>
            <w:noProof/>
            <w:webHidden/>
          </w:rPr>
          <w:fldChar w:fldCharType="end"/>
        </w:r>
      </w:hyperlink>
    </w:p>
    <w:p w14:paraId="04D52E0D" w14:textId="77777777" w:rsidR="00814C02" w:rsidRDefault="00935236">
      <w:pPr>
        <w:pStyle w:val="TOC3"/>
        <w:rPr>
          <w:rFonts w:asciiTheme="minorHAnsi" w:eastAsiaTheme="minorEastAsia" w:hAnsiTheme="minorHAnsi" w:cstheme="minorBidi"/>
          <w:iCs w:val="0"/>
          <w:caps w:val="0"/>
          <w:noProof/>
          <w:sz w:val="22"/>
          <w:szCs w:val="22"/>
        </w:rPr>
      </w:pPr>
      <w:hyperlink w:anchor="_Toc532469058" w:history="1">
        <w:r w:rsidR="00814C02" w:rsidRPr="000A7AD7">
          <w:rPr>
            <w:rStyle w:val="Hyperlink"/>
            <w:noProof/>
            <w14:scene3d>
              <w14:camera w14:prst="orthographicFront"/>
              <w14:lightRig w14:rig="threePt" w14:dir="t">
                <w14:rot w14:lat="0" w14:lon="0" w14:rev="0"/>
              </w14:lightRig>
            </w14:scene3d>
          </w:rPr>
          <w:t>3.5.7</w:t>
        </w:r>
        <w:r w:rsidR="00814C02">
          <w:rPr>
            <w:rFonts w:asciiTheme="minorHAnsi" w:eastAsiaTheme="minorEastAsia" w:hAnsiTheme="minorHAnsi" w:cstheme="minorBidi"/>
            <w:iCs w:val="0"/>
            <w:caps w:val="0"/>
            <w:noProof/>
            <w:sz w:val="22"/>
            <w:szCs w:val="22"/>
          </w:rPr>
          <w:tab/>
        </w:r>
        <w:r w:rsidR="00814C02" w:rsidRPr="000A7AD7">
          <w:rPr>
            <w:rStyle w:val="Hyperlink"/>
            <w:noProof/>
          </w:rPr>
          <w:t>pick-up and delivery locations – route guide</w:t>
        </w:r>
        <w:r w:rsidR="00814C02">
          <w:rPr>
            <w:noProof/>
            <w:webHidden/>
          </w:rPr>
          <w:tab/>
        </w:r>
        <w:r w:rsidR="00814C02">
          <w:rPr>
            <w:noProof/>
            <w:webHidden/>
          </w:rPr>
          <w:fldChar w:fldCharType="begin"/>
        </w:r>
        <w:r w:rsidR="00814C02">
          <w:rPr>
            <w:noProof/>
            <w:webHidden/>
          </w:rPr>
          <w:instrText xml:space="preserve"> PAGEREF _Toc532469058 \h </w:instrText>
        </w:r>
        <w:r w:rsidR="00814C02">
          <w:rPr>
            <w:noProof/>
            <w:webHidden/>
          </w:rPr>
        </w:r>
        <w:r w:rsidR="00814C02">
          <w:rPr>
            <w:noProof/>
            <w:webHidden/>
          </w:rPr>
          <w:fldChar w:fldCharType="separate"/>
        </w:r>
        <w:r w:rsidR="00FE0E6F">
          <w:rPr>
            <w:noProof/>
            <w:webHidden/>
          </w:rPr>
          <w:t>19</w:t>
        </w:r>
        <w:r w:rsidR="00814C02">
          <w:rPr>
            <w:noProof/>
            <w:webHidden/>
          </w:rPr>
          <w:fldChar w:fldCharType="end"/>
        </w:r>
      </w:hyperlink>
    </w:p>
    <w:p w14:paraId="01545D2D" w14:textId="77777777" w:rsidR="00814C02" w:rsidRDefault="00935236">
      <w:pPr>
        <w:pStyle w:val="TOC3"/>
        <w:rPr>
          <w:rFonts w:asciiTheme="minorHAnsi" w:eastAsiaTheme="minorEastAsia" w:hAnsiTheme="minorHAnsi" w:cstheme="minorBidi"/>
          <w:iCs w:val="0"/>
          <w:caps w:val="0"/>
          <w:noProof/>
          <w:sz w:val="22"/>
          <w:szCs w:val="22"/>
        </w:rPr>
      </w:pPr>
      <w:hyperlink w:anchor="_Toc532469059" w:history="1">
        <w:r w:rsidR="00814C02" w:rsidRPr="000A7AD7">
          <w:rPr>
            <w:rStyle w:val="Hyperlink"/>
            <w:rFonts w:eastAsia="Arial"/>
            <w:noProof/>
            <w14:scene3d>
              <w14:camera w14:prst="orthographicFront"/>
              <w14:lightRig w14:rig="threePt" w14:dir="t">
                <w14:rot w14:lat="0" w14:lon="0" w14:rev="0"/>
              </w14:lightRig>
            </w14:scene3d>
          </w:rPr>
          <w:t>3.5.8</w:t>
        </w:r>
        <w:r w:rsidR="00814C02">
          <w:rPr>
            <w:rFonts w:asciiTheme="minorHAnsi" w:eastAsiaTheme="minorEastAsia" w:hAnsiTheme="minorHAnsi" w:cstheme="minorBidi"/>
            <w:iCs w:val="0"/>
            <w:caps w:val="0"/>
            <w:noProof/>
            <w:sz w:val="22"/>
            <w:szCs w:val="22"/>
          </w:rPr>
          <w:tab/>
        </w:r>
        <w:r w:rsidR="00814C02" w:rsidRPr="000A7AD7">
          <w:rPr>
            <w:rStyle w:val="Hyperlink"/>
            <w:rFonts w:eastAsia="Arial"/>
            <w:noProof/>
          </w:rPr>
          <w:t>additional delivery locations</w:t>
        </w:r>
        <w:r w:rsidR="00814C02">
          <w:rPr>
            <w:noProof/>
            <w:webHidden/>
          </w:rPr>
          <w:tab/>
        </w:r>
        <w:r w:rsidR="00814C02">
          <w:rPr>
            <w:noProof/>
            <w:webHidden/>
          </w:rPr>
          <w:fldChar w:fldCharType="begin"/>
        </w:r>
        <w:r w:rsidR="00814C02">
          <w:rPr>
            <w:noProof/>
            <w:webHidden/>
          </w:rPr>
          <w:instrText xml:space="preserve"> PAGEREF _Toc532469059 \h </w:instrText>
        </w:r>
        <w:r w:rsidR="00814C02">
          <w:rPr>
            <w:noProof/>
            <w:webHidden/>
          </w:rPr>
        </w:r>
        <w:r w:rsidR="00814C02">
          <w:rPr>
            <w:noProof/>
            <w:webHidden/>
          </w:rPr>
          <w:fldChar w:fldCharType="separate"/>
        </w:r>
        <w:r w:rsidR="00FE0E6F">
          <w:rPr>
            <w:noProof/>
            <w:webHidden/>
          </w:rPr>
          <w:t>20</w:t>
        </w:r>
        <w:r w:rsidR="00814C02">
          <w:rPr>
            <w:noProof/>
            <w:webHidden/>
          </w:rPr>
          <w:fldChar w:fldCharType="end"/>
        </w:r>
      </w:hyperlink>
    </w:p>
    <w:p w14:paraId="1C874085" w14:textId="77777777" w:rsidR="00814C02" w:rsidRDefault="00935236">
      <w:pPr>
        <w:pStyle w:val="TOC3"/>
        <w:rPr>
          <w:rFonts w:asciiTheme="minorHAnsi" w:eastAsiaTheme="minorEastAsia" w:hAnsiTheme="minorHAnsi" w:cstheme="minorBidi"/>
          <w:iCs w:val="0"/>
          <w:caps w:val="0"/>
          <w:noProof/>
          <w:sz w:val="22"/>
          <w:szCs w:val="22"/>
        </w:rPr>
      </w:pPr>
      <w:hyperlink w:anchor="_Toc532469060" w:history="1">
        <w:r w:rsidR="00814C02" w:rsidRPr="000A7AD7">
          <w:rPr>
            <w:rStyle w:val="Hyperlink"/>
            <w:rFonts w:eastAsia="Arial"/>
            <w:noProof/>
            <w14:scene3d>
              <w14:camera w14:prst="orthographicFront"/>
              <w14:lightRig w14:rig="threePt" w14:dir="t">
                <w14:rot w14:lat="0" w14:lon="0" w14:rev="0"/>
              </w14:lightRig>
            </w14:scene3d>
          </w:rPr>
          <w:t>3.5.9</w:t>
        </w:r>
        <w:r w:rsidR="00814C02">
          <w:rPr>
            <w:rFonts w:asciiTheme="minorHAnsi" w:eastAsiaTheme="minorEastAsia" w:hAnsiTheme="minorHAnsi" w:cstheme="minorBidi"/>
            <w:iCs w:val="0"/>
            <w:caps w:val="0"/>
            <w:noProof/>
            <w:sz w:val="22"/>
            <w:szCs w:val="22"/>
          </w:rPr>
          <w:tab/>
        </w:r>
        <w:r w:rsidR="00814C02" w:rsidRPr="000A7AD7">
          <w:rPr>
            <w:rStyle w:val="Hyperlink"/>
            <w:rFonts w:eastAsia="Arial"/>
            <w:noProof/>
          </w:rPr>
          <w:t>interruption of service</w:t>
        </w:r>
        <w:r w:rsidR="00814C02">
          <w:rPr>
            <w:noProof/>
            <w:webHidden/>
          </w:rPr>
          <w:tab/>
        </w:r>
        <w:r w:rsidR="00814C02">
          <w:rPr>
            <w:noProof/>
            <w:webHidden/>
          </w:rPr>
          <w:fldChar w:fldCharType="begin"/>
        </w:r>
        <w:r w:rsidR="00814C02">
          <w:rPr>
            <w:noProof/>
            <w:webHidden/>
          </w:rPr>
          <w:instrText xml:space="preserve"> PAGEREF _Toc532469060 \h </w:instrText>
        </w:r>
        <w:r w:rsidR="00814C02">
          <w:rPr>
            <w:noProof/>
            <w:webHidden/>
          </w:rPr>
        </w:r>
        <w:r w:rsidR="00814C02">
          <w:rPr>
            <w:noProof/>
            <w:webHidden/>
          </w:rPr>
          <w:fldChar w:fldCharType="separate"/>
        </w:r>
        <w:r w:rsidR="00FE0E6F">
          <w:rPr>
            <w:noProof/>
            <w:webHidden/>
          </w:rPr>
          <w:t>20</w:t>
        </w:r>
        <w:r w:rsidR="00814C02">
          <w:rPr>
            <w:noProof/>
            <w:webHidden/>
          </w:rPr>
          <w:fldChar w:fldCharType="end"/>
        </w:r>
      </w:hyperlink>
    </w:p>
    <w:p w14:paraId="0BC2F880" w14:textId="77777777" w:rsidR="00814C02" w:rsidRDefault="00935236">
      <w:pPr>
        <w:pStyle w:val="TOC3"/>
        <w:rPr>
          <w:rFonts w:asciiTheme="minorHAnsi" w:eastAsiaTheme="minorEastAsia" w:hAnsiTheme="minorHAnsi" w:cstheme="minorBidi"/>
          <w:iCs w:val="0"/>
          <w:caps w:val="0"/>
          <w:noProof/>
          <w:sz w:val="22"/>
          <w:szCs w:val="22"/>
        </w:rPr>
      </w:pPr>
      <w:hyperlink w:anchor="_Toc532469061" w:history="1">
        <w:r w:rsidR="00814C02" w:rsidRPr="000A7AD7">
          <w:rPr>
            <w:rStyle w:val="Hyperlink"/>
            <w:rFonts w:eastAsia="Arial"/>
            <w:noProof/>
            <w14:scene3d>
              <w14:camera w14:prst="orthographicFront"/>
              <w14:lightRig w14:rig="threePt" w14:dir="t">
                <w14:rot w14:lat="0" w14:lon="0" w14:rev="0"/>
              </w14:lightRig>
            </w14:scene3d>
          </w:rPr>
          <w:t>3.5.10</w:t>
        </w:r>
        <w:r w:rsidR="00814C02">
          <w:rPr>
            <w:rFonts w:asciiTheme="minorHAnsi" w:eastAsiaTheme="minorEastAsia" w:hAnsiTheme="minorHAnsi" w:cstheme="minorBidi"/>
            <w:iCs w:val="0"/>
            <w:caps w:val="0"/>
            <w:noProof/>
            <w:sz w:val="22"/>
            <w:szCs w:val="22"/>
          </w:rPr>
          <w:tab/>
        </w:r>
        <w:r w:rsidR="00814C02" w:rsidRPr="000A7AD7">
          <w:rPr>
            <w:rStyle w:val="Hyperlink"/>
            <w:rFonts w:eastAsia="Arial"/>
            <w:noProof/>
          </w:rPr>
          <w:t>un-scheduled delivery-only service</w:t>
        </w:r>
        <w:r w:rsidR="00814C02">
          <w:rPr>
            <w:noProof/>
            <w:webHidden/>
          </w:rPr>
          <w:tab/>
        </w:r>
        <w:r w:rsidR="00814C02">
          <w:rPr>
            <w:noProof/>
            <w:webHidden/>
          </w:rPr>
          <w:fldChar w:fldCharType="begin"/>
        </w:r>
        <w:r w:rsidR="00814C02">
          <w:rPr>
            <w:noProof/>
            <w:webHidden/>
          </w:rPr>
          <w:instrText xml:space="preserve"> PAGEREF _Toc532469061 \h </w:instrText>
        </w:r>
        <w:r w:rsidR="00814C02">
          <w:rPr>
            <w:noProof/>
            <w:webHidden/>
          </w:rPr>
        </w:r>
        <w:r w:rsidR="00814C02">
          <w:rPr>
            <w:noProof/>
            <w:webHidden/>
          </w:rPr>
          <w:fldChar w:fldCharType="separate"/>
        </w:r>
        <w:r w:rsidR="00FE0E6F">
          <w:rPr>
            <w:noProof/>
            <w:webHidden/>
          </w:rPr>
          <w:t>20</w:t>
        </w:r>
        <w:r w:rsidR="00814C02">
          <w:rPr>
            <w:noProof/>
            <w:webHidden/>
          </w:rPr>
          <w:fldChar w:fldCharType="end"/>
        </w:r>
      </w:hyperlink>
    </w:p>
    <w:p w14:paraId="51C3FEBC" w14:textId="77777777" w:rsidR="00814C02" w:rsidRDefault="00935236">
      <w:pPr>
        <w:pStyle w:val="TOC3"/>
        <w:rPr>
          <w:rFonts w:asciiTheme="minorHAnsi" w:eastAsiaTheme="minorEastAsia" w:hAnsiTheme="minorHAnsi" w:cstheme="minorBidi"/>
          <w:iCs w:val="0"/>
          <w:caps w:val="0"/>
          <w:noProof/>
          <w:sz w:val="22"/>
          <w:szCs w:val="22"/>
        </w:rPr>
      </w:pPr>
      <w:hyperlink w:anchor="_Toc532469062" w:history="1">
        <w:r w:rsidR="00814C02" w:rsidRPr="000A7AD7">
          <w:rPr>
            <w:rStyle w:val="Hyperlink"/>
            <w:rFonts w:eastAsia="Arial"/>
            <w:noProof/>
            <w14:scene3d>
              <w14:camera w14:prst="orthographicFront"/>
              <w14:lightRig w14:rig="threePt" w14:dir="t">
                <w14:rot w14:lat="0" w14:lon="0" w14:rev="0"/>
              </w14:lightRig>
            </w14:scene3d>
          </w:rPr>
          <w:t>3.5.11</w:t>
        </w:r>
        <w:r w:rsidR="00814C02">
          <w:rPr>
            <w:rFonts w:asciiTheme="minorHAnsi" w:eastAsiaTheme="minorEastAsia" w:hAnsiTheme="minorHAnsi" w:cstheme="minorBidi"/>
            <w:iCs w:val="0"/>
            <w:caps w:val="0"/>
            <w:noProof/>
            <w:sz w:val="22"/>
            <w:szCs w:val="22"/>
          </w:rPr>
          <w:tab/>
        </w:r>
        <w:r w:rsidR="00814C02" w:rsidRPr="000A7AD7">
          <w:rPr>
            <w:rStyle w:val="Hyperlink"/>
            <w:rFonts w:eastAsia="Arial"/>
            <w:noProof/>
          </w:rPr>
          <w:t>vendor {contractor} personnel photo identification</w:t>
        </w:r>
        <w:r w:rsidR="00814C02">
          <w:rPr>
            <w:noProof/>
            <w:webHidden/>
          </w:rPr>
          <w:tab/>
        </w:r>
        <w:r w:rsidR="00814C02">
          <w:rPr>
            <w:noProof/>
            <w:webHidden/>
          </w:rPr>
          <w:fldChar w:fldCharType="begin"/>
        </w:r>
        <w:r w:rsidR="00814C02">
          <w:rPr>
            <w:noProof/>
            <w:webHidden/>
          </w:rPr>
          <w:instrText xml:space="preserve"> PAGEREF _Toc532469062 \h </w:instrText>
        </w:r>
        <w:r w:rsidR="00814C02">
          <w:rPr>
            <w:noProof/>
            <w:webHidden/>
          </w:rPr>
        </w:r>
        <w:r w:rsidR="00814C02">
          <w:rPr>
            <w:noProof/>
            <w:webHidden/>
          </w:rPr>
          <w:fldChar w:fldCharType="separate"/>
        </w:r>
        <w:r w:rsidR="00FE0E6F">
          <w:rPr>
            <w:noProof/>
            <w:webHidden/>
          </w:rPr>
          <w:t>20</w:t>
        </w:r>
        <w:r w:rsidR="00814C02">
          <w:rPr>
            <w:noProof/>
            <w:webHidden/>
          </w:rPr>
          <w:fldChar w:fldCharType="end"/>
        </w:r>
      </w:hyperlink>
    </w:p>
    <w:p w14:paraId="67104547" w14:textId="77777777" w:rsidR="00814C02" w:rsidRDefault="00935236">
      <w:pPr>
        <w:pStyle w:val="TOC3"/>
        <w:rPr>
          <w:rFonts w:asciiTheme="minorHAnsi" w:eastAsiaTheme="minorEastAsia" w:hAnsiTheme="minorHAnsi" w:cstheme="minorBidi"/>
          <w:iCs w:val="0"/>
          <w:caps w:val="0"/>
          <w:noProof/>
          <w:sz w:val="22"/>
          <w:szCs w:val="22"/>
        </w:rPr>
      </w:pPr>
      <w:hyperlink w:anchor="_Toc532469063" w:history="1">
        <w:r w:rsidR="00814C02" w:rsidRPr="000A7AD7">
          <w:rPr>
            <w:rStyle w:val="Hyperlink"/>
            <w:noProof/>
            <w14:scene3d>
              <w14:camera w14:prst="orthographicFront"/>
              <w14:lightRig w14:rig="threePt" w14:dir="t">
                <w14:rot w14:lat="0" w14:lon="0" w14:rev="0"/>
              </w14:lightRig>
            </w14:scene3d>
          </w:rPr>
          <w:t>3.5.12</w:t>
        </w:r>
        <w:r w:rsidR="00814C02">
          <w:rPr>
            <w:rFonts w:asciiTheme="minorHAnsi" w:eastAsiaTheme="minorEastAsia" w:hAnsiTheme="minorHAnsi" w:cstheme="minorBidi"/>
            <w:iCs w:val="0"/>
            <w:caps w:val="0"/>
            <w:noProof/>
            <w:sz w:val="22"/>
            <w:szCs w:val="22"/>
          </w:rPr>
          <w:tab/>
        </w:r>
        <w:r w:rsidR="00814C02" w:rsidRPr="000A7AD7">
          <w:rPr>
            <w:rStyle w:val="Hyperlink"/>
            <w:noProof/>
          </w:rPr>
          <w:t>signature requirement</w:t>
        </w:r>
        <w:r w:rsidR="00814C02">
          <w:rPr>
            <w:noProof/>
            <w:webHidden/>
          </w:rPr>
          <w:tab/>
        </w:r>
        <w:r w:rsidR="00814C02">
          <w:rPr>
            <w:noProof/>
            <w:webHidden/>
          </w:rPr>
          <w:fldChar w:fldCharType="begin"/>
        </w:r>
        <w:r w:rsidR="00814C02">
          <w:rPr>
            <w:noProof/>
            <w:webHidden/>
          </w:rPr>
          <w:instrText xml:space="preserve"> PAGEREF _Toc532469063 \h </w:instrText>
        </w:r>
        <w:r w:rsidR="00814C02">
          <w:rPr>
            <w:noProof/>
            <w:webHidden/>
          </w:rPr>
        </w:r>
        <w:r w:rsidR="00814C02">
          <w:rPr>
            <w:noProof/>
            <w:webHidden/>
          </w:rPr>
          <w:fldChar w:fldCharType="separate"/>
        </w:r>
        <w:r w:rsidR="00FE0E6F">
          <w:rPr>
            <w:noProof/>
            <w:webHidden/>
          </w:rPr>
          <w:t>20</w:t>
        </w:r>
        <w:r w:rsidR="00814C02">
          <w:rPr>
            <w:noProof/>
            <w:webHidden/>
          </w:rPr>
          <w:fldChar w:fldCharType="end"/>
        </w:r>
      </w:hyperlink>
    </w:p>
    <w:p w14:paraId="763EA82E" w14:textId="77777777" w:rsidR="00814C02" w:rsidRDefault="00935236">
      <w:pPr>
        <w:pStyle w:val="TOC3"/>
        <w:rPr>
          <w:rFonts w:asciiTheme="minorHAnsi" w:eastAsiaTheme="minorEastAsia" w:hAnsiTheme="minorHAnsi" w:cstheme="minorBidi"/>
          <w:iCs w:val="0"/>
          <w:caps w:val="0"/>
          <w:noProof/>
          <w:sz w:val="22"/>
          <w:szCs w:val="22"/>
        </w:rPr>
      </w:pPr>
      <w:hyperlink w:anchor="_Toc532469064" w:history="1">
        <w:r w:rsidR="00814C02" w:rsidRPr="000A7AD7">
          <w:rPr>
            <w:rStyle w:val="Hyperlink"/>
            <w:noProof/>
            <w14:scene3d>
              <w14:camera w14:prst="orthographicFront"/>
              <w14:lightRig w14:rig="threePt" w14:dir="t">
                <w14:rot w14:lat="0" w14:lon="0" w14:rev="0"/>
              </w14:lightRig>
            </w14:scene3d>
          </w:rPr>
          <w:t>3.5.13</w:t>
        </w:r>
        <w:r w:rsidR="00814C02">
          <w:rPr>
            <w:rFonts w:asciiTheme="minorHAnsi" w:eastAsiaTheme="minorEastAsia" w:hAnsiTheme="minorHAnsi" w:cstheme="minorBidi"/>
            <w:iCs w:val="0"/>
            <w:caps w:val="0"/>
            <w:noProof/>
            <w:sz w:val="22"/>
            <w:szCs w:val="22"/>
          </w:rPr>
          <w:tab/>
        </w:r>
        <w:r w:rsidR="00814C02" w:rsidRPr="000A7AD7">
          <w:rPr>
            <w:rStyle w:val="Hyperlink"/>
            <w:noProof/>
          </w:rPr>
          <w:t>authorized signature retention</w:t>
        </w:r>
        <w:r w:rsidR="00814C02">
          <w:rPr>
            <w:noProof/>
            <w:webHidden/>
          </w:rPr>
          <w:tab/>
        </w:r>
        <w:r w:rsidR="00814C02">
          <w:rPr>
            <w:noProof/>
            <w:webHidden/>
          </w:rPr>
          <w:fldChar w:fldCharType="begin"/>
        </w:r>
        <w:r w:rsidR="00814C02">
          <w:rPr>
            <w:noProof/>
            <w:webHidden/>
          </w:rPr>
          <w:instrText xml:space="preserve"> PAGEREF _Toc532469064 \h </w:instrText>
        </w:r>
        <w:r w:rsidR="00814C02">
          <w:rPr>
            <w:noProof/>
            <w:webHidden/>
          </w:rPr>
        </w:r>
        <w:r w:rsidR="00814C02">
          <w:rPr>
            <w:noProof/>
            <w:webHidden/>
          </w:rPr>
          <w:fldChar w:fldCharType="separate"/>
        </w:r>
        <w:r w:rsidR="00FE0E6F">
          <w:rPr>
            <w:noProof/>
            <w:webHidden/>
          </w:rPr>
          <w:t>20</w:t>
        </w:r>
        <w:r w:rsidR="00814C02">
          <w:rPr>
            <w:noProof/>
            <w:webHidden/>
          </w:rPr>
          <w:fldChar w:fldCharType="end"/>
        </w:r>
      </w:hyperlink>
    </w:p>
    <w:p w14:paraId="5CC6E26C" w14:textId="77777777" w:rsidR="00814C02" w:rsidRDefault="00935236">
      <w:pPr>
        <w:pStyle w:val="TOC3"/>
        <w:rPr>
          <w:rFonts w:asciiTheme="minorHAnsi" w:eastAsiaTheme="minorEastAsia" w:hAnsiTheme="minorHAnsi" w:cstheme="minorBidi"/>
          <w:iCs w:val="0"/>
          <w:caps w:val="0"/>
          <w:noProof/>
          <w:sz w:val="22"/>
          <w:szCs w:val="22"/>
        </w:rPr>
      </w:pPr>
      <w:hyperlink w:anchor="_Toc532469065" w:history="1">
        <w:r w:rsidR="00814C02" w:rsidRPr="000A7AD7">
          <w:rPr>
            <w:rStyle w:val="Hyperlink"/>
            <w:rFonts w:eastAsia="Calibri"/>
            <w:noProof/>
            <w14:scene3d>
              <w14:camera w14:prst="orthographicFront"/>
              <w14:lightRig w14:rig="threePt" w14:dir="t">
                <w14:rot w14:lat="0" w14:lon="0" w14:rev="0"/>
              </w14:lightRig>
            </w14:scene3d>
          </w:rPr>
          <w:t>3.5.14</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date of delivery</w:t>
        </w:r>
        <w:r w:rsidR="00814C02">
          <w:rPr>
            <w:noProof/>
            <w:webHidden/>
          </w:rPr>
          <w:tab/>
        </w:r>
        <w:r w:rsidR="00814C02">
          <w:rPr>
            <w:noProof/>
            <w:webHidden/>
          </w:rPr>
          <w:fldChar w:fldCharType="begin"/>
        </w:r>
        <w:r w:rsidR="00814C02">
          <w:rPr>
            <w:noProof/>
            <w:webHidden/>
          </w:rPr>
          <w:instrText xml:space="preserve"> PAGEREF _Toc532469065 \h </w:instrText>
        </w:r>
        <w:r w:rsidR="00814C02">
          <w:rPr>
            <w:noProof/>
            <w:webHidden/>
          </w:rPr>
        </w:r>
        <w:r w:rsidR="00814C02">
          <w:rPr>
            <w:noProof/>
            <w:webHidden/>
          </w:rPr>
          <w:fldChar w:fldCharType="separate"/>
        </w:r>
        <w:r w:rsidR="00FE0E6F">
          <w:rPr>
            <w:noProof/>
            <w:webHidden/>
          </w:rPr>
          <w:t>21</w:t>
        </w:r>
        <w:r w:rsidR="00814C02">
          <w:rPr>
            <w:noProof/>
            <w:webHidden/>
          </w:rPr>
          <w:fldChar w:fldCharType="end"/>
        </w:r>
      </w:hyperlink>
    </w:p>
    <w:p w14:paraId="54E930DC" w14:textId="77777777" w:rsidR="00814C02" w:rsidRDefault="00935236">
      <w:pPr>
        <w:pStyle w:val="TOC3"/>
        <w:rPr>
          <w:rFonts w:asciiTheme="minorHAnsi" w:eastAsiaTheme="minorEastAsia" w:hAnsiTheme="minorHAnsi" w:cstheme="minorBidi"/>
          <w:iCs w:val="0"/>
          <w:caps w:val="0"/>
          <w:noProof/>
          <w:sz w:val="22"/>
          <w:szCs w:val="22"/>
        </w:rPr>
      </w:pPr>
      <w:hyperlink w:anchor="_Toc532469066" w:history="1">
        <w:r w:rsidR="00814C02" w:rsidRPr="000A7AD7">
          <w:rPr>
            <w:rStyle w:val="Hyperlink"/>
            <w:noProof/>
            <w14:scene3d>
              <w14:camera w14:prst="orthographicFront"/>
              <w14:lightRig w14:rig="threePt" w14:dir="t">
                <w14:rot w14:lat="0" w14:lon="0" w14:rev="0"/>
              </w14:lightRig>
            </w14:scene3d>
          </w:rPr>
          <w:t>3.5.15</w:t>
        </w:r>
        <w:r w:rsidR="00814C02">
          <w:rPr>
            <w:rFonts w:asciiTheme="minorHAnsi" w:eastAsiaTheme="minorEastAsia" w:hAnsiTheme="minorHAnsi" w:cstheme="minorBidi"/>
            <w:iCs w:val="0"/>
            <w:caps w:val="0"/>
            <w:noProof/>
            <w:sz w:val="22"/>
            <w:szCs w:val="22"/>
          </w:rPr>
          <w:tab/>
        </w:r>
        <w:r w:rsidR="00814C02" w:rsidRPr="000A7AD7">
          <w:rPr>
            <w:rStyle w:val="Hyperlink"/>
            <w:noProof/>
          </w:rPr>
          <w:t>parcel storage</w:t>
        </w:r>
        <w:r w:rsidR="00814C02">
          <w:rPr>
            <w:noProof/>
            <w:webHidden/>
          </w:rPr>
          <w:tab/>
        </w:r>
        <w:r w:rsidR="00814C02">
          <w:rPr>
            <w:noProof/>
            <w:webHidden/>
          </w:rPr>
          <w:fldChar w:fldCharType="begin"/>
        </w:r>
        <w:r w:rsidR="00814C02">
          <w:rPr>
            <w:noProof/>
            <w:webHidden/>
          </w:rPr>
          <w:instrText xml:space="preserve"> PAGEREF _Toc532469066 \h </w:instrText>
        </w:r>
        <w:r w:rsidR="00814C02">
          <w:rPr>
            <w:noProof/>
            <w:webHidden/>
          </w:rPr>
        </w:r>
        <w:r w:rsidR="00814C02">
          <w:rPr>
            <w:noProof/>
            <w:webHidden/>
          </w:rPr>
          <w:fldChar w:fldCharType="separate"/>
        </w:r>
        <w:r w:rsidR="00FE0E6F">
          <w:rPr>
            <w:noProof/>
            <w:webHidden/>
          </w:rPr>
          <w:t>21</w:t>
        </w:r>
        <w:r w:rsidR="00814C02">
          <w:rPr>
            <w:noProof/>
            <w:webHidden/>
          </w:rPr>
          <w:fldChar w:fldCharType="end"/>
        </w:r>
      </w:hyperlink>
    </w:p>
    <w:p w14:paraId="110449C8" w14:textId="77777777" w:rsidR="00814C02" w:rsidRDefault="00935236">
      <w:pPr>
        <w:pStyle w:val="TOC3"/>
        <w:rPr>
          <w:rFonts w:asciiTheme="minorHAnsi" w:eastAsiaTheme="minorEastAsia" w:hAnsiTheme="minorHAnsi" w:cstheme="minorBidi"/>
          <w:iCs w:val="0"/>
          <w:caps w:val="0"/>
          <w:noProof/>
          <w:sz w:val="22"/>
          <w:szCs w:val="22"/>
        </w:rPr>
      </w:pPr>
      <w:hyperlink w:anchor="_Toc532469067" w:history="1">
        <w:r w:rsidR="00814C02" w:rsidRPr="000A7AD7">
          <w:rPr>
            <w:rStyle w:val="Hyperlink"/>
            <w:rFonts w:eastAsia="Calibri"/>
            <w:noProof/>
            <w14:scene3d>
              <w14:camera w14:prst="orthographicFront"/>
              <w14:lightRig w14:rig="threePt" w14:dir="t">
                <w14:rot w14:lat="0" w14:lon="0" w14:rev="0"/>
              </w14:lightRig>
            </w14:scene3d>
          </w:rPr>
          <w:t>3.5.16</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non-delivery procedures</w:t>
        </w:r>
        <w:r w:rsidR="00814C02">
          <w:rPr>
            <w:noProof/>
            <w:webHidden/>
          </w:rPr>
          <w:tab/>
        </w:r>
        <w:r w:rsidR="00814C02">
          <w:rPr>
            <w:noProof/>
            <w:webHidden/>
          </w:rPr>
          <w:fldChar w:fldCharType="begin"/>
        </w:r>
        <w:r w:rsidR="00814C02">
          <w:rPr>
            <w:noProof/>
            <w:webHidden/>
          </w:rPr>
          <w:instrText xml:space="preserve"> PAGEREF _Toc532469067 \h </w:instrText>
        </w:r>
        <w:r w:rsidR="00814C02">
          <w:rPr>
            <w:noProof/>
            <w:webHidden/>
          </w:rPr>
        </w:r>
        <w:r w:rsidR="00814C02">
          <w:rPr>
            <w:noProof/>
            <w:webHidden/>
          </w:rPr>
          <w:fldChar w:fldCharType="separate"/>
        </w:r>
        <w:r w:rsidR="00FE0E6F">
          <w:rPr>
            <w:noProof/>
            <w:webHidden/>
          </w:rPr>
          <w:t>21</w:t>
        </w:r>
        <w:r w:rsidR="00814C02">
          <w:rPr>
            <w:noProof/>
            <w:webHidden/>
          </w:rPr>
          <w:fldChar w:fldCharType="end"/>
        </w:r>
      </w:hyperlink>
    </w:p>
    <w:p w14:paraId="6C8F39AC"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68" w:history="1">
        <w:r w:rsidR="00814C02" w:rsidRPr="000A7AD7">
          <w:rPr>
            <w:rStyle w:val="Hyperlink"/>
            <w:rFonts w:eastAsia="Calibri"/>
            <w:noProof/>
            <w14:scene3d>
              <w14:camera w14:prst="orthographicFront"/>
              <w14:lightRig w14:rig="threePt" w14:dir="t">
                <w14:rot w14:lat="0" w14:lon="0" w14:rev="0"/>
              </w14:lightRig>
            </w14:scene3d>
          </w:rPr>
          <w:t>3.6</w:t>
        </w:r>
        <w:r w:rsidR="00814C02">
          <w:rPr>
            <w:rFonts w:asciiTheme="minorHAnsi" w:eastAsiaTheme="minorEastAsia" w:hAnsiTheme="minorHAnsi" w:cstheme="minorBidi"/>
            <w:caps w:val="0"/>
            <w:noProof/>
            <w:sz w:val="22"/>
            <w:szCs w:val="22"/>
          </w:rPr>
          <w:tab/>
        </w:r>
        <w:r w:rsidR="00814C02" w:rsidRPr="000A7AD7">
          <w:rPr>
            <w:rStyle w:val="Hyperlink"/>
            <w:rFonts w:eastAsia="Calibri"/>
            <w:noProof/>
          </w:rPr>
          <w:t>scope of operation – department of Human services – division of family development</w:t>
        </w:r>
        <w:r w:rsidR="00814C02">
          <w:rPr>
            <w:noProof/>
            <w:webHidden/>
          </w:rPr>
          <w:tab/>
        </w:r>
        <w:r w:rsidR="00814C02">
          <w:rPr>
            <w:noProof/>
            <w:webHidden/>
          </w:rPr>
          <w:fldChar w:fldCharType="begin"/>
        </w:r>
        <w:r w:rsidR="00814C02">
          <w:rPr>
            <w:noProof/>
            <w:webHidden/>
          </w:rPr>
          <w:instrText xml:space="preserve"> PAGEREF _Toc532469068 \h </w:instrText>
        </w:r>
        <w:r w:rsidR="00814C02">
          <w:rPr>
            <w:noProof/>
            <w:webHidden/>
          </w:rPr>
        </w:r>
        <w:r w:rsidR="00814C02">
          <w:rPr>
            <w:noProof/>
            <w:webHidden/>
          </w:rPr>
          <w:fldChar w:fldCharType="separate"/>
        </w:r>
        <w:r w:rsidR="00FE0E6F">
          <w:rPr>
            <w:noProof/>
            <w:webHidden/>
          </w:rPr>
          <w:t>21</w:t>
        </w:r>
        <w:r w:rsidR="00814C02">
          <w:rPr>
            <w:noProof/>
            <w:webHidden/>
          </w:rPr>
          <w:fldChar w:fldCharType="end"/>
        </w:r>
      </w:hyperlink>
    </w:p>
    <w:p w14:paraId="4DA46848" w14:textId="77777777" w:rsidR="00814C02" w:rsidRDefault="00935236">
      <w:pPr>
        <w:pStyle w:val="TOC3"/>
        <w:rPr>
          <w:rFonts w:asciiTheme="minorHAnsi" w:eastAsiaTheme="minorEastAsia" w:hAnsiTheme="minorHAnsi" w:cstheme="minorBidi"/>
          <w:iCs w:val="0"/>
          <w:caps w:val="0"/>
          <w:noProof/>
          <w:sz w:val="22"/>
          <w:szCs w:val="22"/>
        </w:rPr>
      </w:pPr>
      <w:hyperlink w:anchor="_Toc532469069" w:history="1">
        <w:r w:rsidR="00814C02" w:rsidRPr="000A7AD7">
          <w:rPr>
            <w:rStyle w:val="Hyperlink"/>
            <w:noProof/>
            <w14:scene3d>
              <w14:camera w14:prst="orthographicFront"/>
              <w14:lightRig w14:rig="threePt" w14:dir="t">
                <w14:rot w14:lat="0" w14:lon="0" w14:rev="0"/>
              </w14:lightRig>
            </w14:scene3d>
          </w:rPr>
          <w:t>3.6.1</w:t>
        </w:r>
        <w:r w:rsidR="00814C02">
          <w:rPr>
            <w:rFonts w:asciiTheme="minorHAnsi" w:eastAsiaTheme="minorEastAsia" w:hAnsiTheme="minorHAnsi" w:cstheme="minorBidi"/>
            <w:iCs w:val="0"/>
            <w:caps w:val="0"/>
            <w:noProof/>
            <w:sz w:val="22"/>
            <w:szCs w:val="22"/>
          </w:rPr>
          <w:tab/>
        </w:r>
        <w:r w:rsidR="00814C02" w:rsidRPr="000A7AD7">
          <w:rPr>
            <w:rStyle w:val="Hyperlink"/>
            <w:noProof/>
          </w:rPr>
          <w:t>delivery schedule and times for five largest, seven intermediate and other county welfare agencies</w:t>
        </w:r>
        <w:r w:rsidR="00814C02">
          <w:rPr>
            <w:noProof/>
            <w:webHidden/>
          </w:rPr>
          <w:tab/>
        </w:r>
        <w:r w:rsidR="00814C02">
          <w:rPr>
            <w:noProof/>
            <w:webHidden/>
          </w:rPr>
          <w:fldChar w:fldCharType="begin"/>
        </w:r>
        <w:r w:rsidR="00814C02">
          <w:rPr>
            <w:noProof/>
            <w:webHidden/>
          </w:rPr>
          <w:instrText xml:space="preserve"> PAGEREF _Toc532469069 \h </w:instrText>
        </w:r>
        <w:r w:rsidR="00814C02">
          <w:rPr>
            <w:noProof/>
            <w:webHidden/>
          </w:rPr>
        </w:r>
        <w:r w:rsidR="00814C02">
          <w:rPr>
            <w:noProof/>
            <w:webHidden/>
          </w:rPr>
          <w:fldChar w:fldCharType="separate"/>
        </w:r>
        <w:r w:rsidR="00FE0E6F">
          <w:rPr>
            <w:noProof/>
            <w:webHidden/>
          </w:rPr>
          <w:t>21</w:t>
        </w:r>
        <w:r w:rsidR="00814C02">
          <w:rPr>
            <w:noProof/>
            <w:webHidden/>
          </w:rPr>
          <w:fldChar w:fldCharType="end"/>
        </w:r>
      </w:hyperlink>
    </w:p>
    <w:p w14:paraId="3741621B" w14:textId="77777777" w:rsidR="00814C02" w:rsidRDefault="00935236">
      <w:pPr>
        <w:pStyle w:val="TOC3"/>
        <w:rPr>
          <w:rFonts w:asciiTheme="minorHAnsi" w:eastAsiaTheme="minorEastAsia" w:hAnsiTheme="minorHAnsi" w:cstheme="minorBidi"/>
          <w:iCs w:val="0"/>
          <w:caps w:val="0"/>
          <w:noProof/>
          <w:sz w:val="22"/>
          <w:szCs w:val="22"/>
        </w:rPr>
      </w:pPr>
      <w:hyperlink w:anchor="_Toc532469070" w:history="1">
        <w:r w:rsidR="00814C02" w:rsidRPr="000A7AD7">
          <w:rPr>
            <w:rStyle w:val="Hyperlink"/>
            <w:noProof/>
            <w14:scene3d>
              <w14:camera w14:prst="orthographicFront"/>
              <w14:lightRig w14:rig="threePt" w14:dir="t">
                <w14:rot w14:lat="0" w14:lon="0" w14:rev="0"/>
              </w14:lightRig>
            </w14:scene3d>
          </w:rPr>
          <w:t>3.6.2</w:t>
        </w:r>
        <w:r w:rsidR="00814C02">
          <w:rPr>
            <w:rFonts w:asciiTheme="minorHAnsi" w:eastAsiaTheme="minorEastAsia" w:hAnsiTheme="minorHAnsi" w:cstheme="minorBidi"/>
            <w:iCs w:val="0"/>
            <w:caps w:val="0"/>
            <w:noProof/>
            <w:sz w:val="22"/>
            <w:szCs w:val="22"/>
          </w:rPr>
          <w:tab/>
        </w:r>
        <w:r w:rsidR="00814C02" w:rsidRPr="000A7AD7">
          <w:rPr>
            <w:rStyle w:val="Hyperlink"/>
            <w:noProof/>
          </w:rPr>
          <w:t>route guide and delivery times county welfare agencies addresses</w:t>
        </w:r>
        <w:r w:rsidR="00814C02">
          <w:rPr>
            <w:noProof/>
            <w:webHidden/>
          </w:rPr>
          <w:tab/>
        </w:r>
        <w:r w:rsidR="00814C02">
          <w:rPr>
            <w:noProof/>
            <w:webHidden/>
          </w:rPr>
          <w:fldChar w:fldCharType="begin"/>
        </w:r>
        <w:r w:rsidR="00814C02">
          <w:rPr>
            <w:noProof/>
            <w:webHidden/>
          </w:rPr>
          <w:instrText xml:space="preserve"> PAGEREF _Toc532469070 \h </w:instrText>
        </w:r>
        <w:r w:rsidR="00814C02">
          <w:rPr>
            <w:noProof/>
            <w:webHidden/>
          </w:rPr>
        </w:r>
        <w:r w:rsidR="00814C02">
          <w:rPr>
            <w:noProof/>
            <w:webHidden/>
          </w:rPr>
          <w:fldChar w:fldCharType="separate"/>
        </w:r>
        <w:r w:rsidR="00FE0E6F">
          <w:rPr>
            <w:noProof/>
            <w:webHidden/>
          </w:rPr>
          <w:t>21</w:t>
        </w:r>
        <w:r w:rsidR="00814C02">
          <w:rPr>
            <w:noProof/>
            <w:webHidden/>
          </w:rPr>
          <w:fldChar w:fldCharType="end"/>
        </w:r>
      </w:hyperlink>
    </w:p>
    <w:p w14:paraId="625D7861" w14:textId="77777777" w:rsidR="00814C02" w:rsidRDefault="00935236">
      <w:pPr>
        <w:pStyle w:val="TOC3"/>
        <w:rPr>
          <w:rFonts w:asciiTheme="minorHAnsi" w:eastAsiaTheme="minorEastAsia" w:hAnsiTheme="minorHAnsi" w:cstheme="minorBidi"/>
          <w:iCs w:val="0"/>
          <w:caps w:val="0"/>
          <w:noProof/>
          <w:sz w:val="22"/>
          <w:szCs w:val="22"/>
        </w:rPr>
      </w:pPr>
      <w:hyperlink w:anchor="_Toc532469071" w:history="1">
        <w:r w:rsidR="00814C02" w:rsidRPr="000A7AD7">
          <w:rPr>
            <w:rStyle w:val="Hyperlink"/>
            <w:noProof/>
            <w14:scene3d>
              <w14:camera w14:prst="orthographicFront"/>
              <w14:lightRig w14:rig="threePt" w14:dir="t">
                <w14:rot w14:lat="0" w14:lon="0" w14:rev="0"/>
              </w14:lightRig>
            </w14:scene3d>
          </w:rPr>
          <w:t>3.6.3</w:t>
        </w:r>
        <w:r w:rsidR="00814C02">
          <w:rPr>
            <w:rFonts w:asciiTheme="minorHAnsi" w:eastAsiaTheme="minorEastAsia" w:hAnsiTheme="minorHAnsi" w:cstheme="minorBidi"/>
            <w:iCs w:val="0"/>
            <w:caps w:val="0"/>
            <w:noProof/>
            <w:sz w:val="22"/>
            <w:szCs w:val="22"/>
          </w:rPr>
          <w:tab/>
        </w:r>
        <w:r w:rsidR="00814C02" w:rsidRPr="000A7AD7">
          <w:rPr>
            <w:rStyle w:val="Hyperlink"/>
            <w:noProof/>
          </w:rPr>
          <w:t>return delivery material</w:t>
        </w:r>
        <w:r w:rsidR="00814C02">
          <w:rPr>
            <w:noProof/>
            <w:webHidden/>
          </w:rPr>
          <w:tab/>
        </w:r>
        <w:r w:rsidR="00814C02">
          <w:rPr>
            <w:noProof/>
            <w:webHidden/>
          </w:rPr>
          <w:fldChar w:fldCharType="begin"/>
        </w:r>
        <w:r w:rsidR="00814C02">
          <w:rPr>
            <w:noProof/>
            <w:webHidden/>
          </w:rPr>
          <w:instrText xml:space="preserve"> PAGEREF _Toc532469071 \h </w:instrText>
        </w:r>
        <w:r w:rsidR="00814C02">
          <w:rPr>
            <w:noProof/>
            <w:webHidden/>
          </w:rPr>
        </w:r>
        <w:r w:rsidR="00814C02">
          <w:rPr>
            <w:noProof/>
            <w:webHidden/>
          </w:rPr>
          <w:fldChar w:fldCharType="separate"/>
        </w:r>
        <w:r w:rsidR="00FE0E6F">
          <w:rPr>
            <w:noProof/>
            <w:webHidden/>
          </w:rPr>
          <w:t>22</w:t>
        </w:r>
        <w:r w:rsidR="00814C02">
          <w:rPr>
            <w:noProof/>
            <w:webHidden/>
          </w:rPr>
          <w:fldChar w:fldCharType="end"/>
        </w:r>
      </w:hyperlink>
    </w:p>
    <w:p w14:paraId="36E00186" w14:textId="77777777" w:rsidR="00814C02" w:rsidRDefault="00935236">
      <w:pPr>
        <w:pStyle w:val="TOC3"/>
        <w:rPr>
          <w:rFonts w:asciiTheme="minorHAnsi" w:eastAsiaTheme="minorEastAsia" w:hAnsiTheme="minorHAnsi" w:cstheme="minorBidi"/>
          <w:iCs w:val="0"/>
          <w:caps w:val="0"/>
          <w:noProof/>
          <w:sz w:val="22"/>
          <w:szCs w:val="22"/>
        </w:rPr>
      </w:pPr>
      <w:hyperlink w:anchor="_Toc532469072" w:history="1">
        <w:r w:rsidR="00814C02" w:rsidRPr="000A7AD7">
          <w:rPr>
            <w:rStyle w:val="Hyperlink"/>
            <w:noProof/>
            <w14:scene3d>
              <w14:camera w14:prst="orthographicFront"/>
              <w14:lightRig w14:rig="threePt" w14:dir="t">
                <w14:rot w14:lat="0" w14:lon="0" w14:rev="0"/>
              </w14:lightRig>
            </w14:scene3d>
          </w:rPr>
          <w:t>3.6.4</w:t>
        </w:r>
        <w:r w:rsidR="00814C02">
          <w:rPr>
            <w:rFonts w:asciiTheme="minorHAnsi" w:eastAsiaTheme="minorEastAsia" w:hAnsiTheme="minorHAnsi" w:cstheme="minorBidi"/>
            <w:iCs w:val="0"/>
            <w:caps w:val="0"/>
            <w:noProof/>
            <w:sz w:val="22"/>
            <w:szCs w:val="22"/>
          </w:rPr>
          <w:tab/>
        </w:r>
        <w:r w:rsidR="00814C02" w:rsidRPr="000A7AD7">
          <w:rPr>
            <w:rStyle w:val="Hyperlink"/>
            <w:noProof/>
          </w:rPr>
          <w:t>delivery and additional deliveries for all county welfare agencies</w:t>
        </w:r>
        <w:r w:rsidR="00814C02">
          <w:rPr>
            <w:noProof/>
            <w:webHidden/>
          </w:rPr>
          <w:tab/>
        </w:r>
        <w:r w:rsidR="00814C02">
          <w:rPr>
            <w:noProof/>
            <w:webHidden/>
          </w:rPr>
          <w:fldChar w:fldCharType="begin"/>
        </w:r>
        <w:r w:rsidR="00814C02">
          <w:rPr>
            <w:noProof/>
            <w:webHidden/>
          </w:rPr>
          <w:instrText xml:space="preserve"> PAGEREF _Toc532469072 \h </w:instrText>
        </w:r>
        <w:r w:rsidR="00814C02">
          <w:rPr>
            <w:noProof/>
            <w:webHidden/>
          </w:rPr>
        </w:r>
        <w:r w:rsidR="00814C02">
          <w:rPr>
            <w:noProof/>
            <w:webHidden/>
          </w:rPr>
          <w:fldChar w:fldCharType="separate"/>
        </w:r>
        <w:r w:rsidR="00FE0E6F">
          <w:rPr>
            <w:noProof/>
            <w:webHidden/>
          </w:rPr>
          <w:t>22</w:t>
        </w:r>
        <w:r w:rsidR="00814C02">
          <w:rPr>
            <w:noProof/>
            <w:webHidden/>
          </w:rPr>
          <w:fldChar w:fldCharType="end"/>
        </w:r>
      </w:hyperlink>
    </w:p>
    <w:p w14:paraId="4AA734D1" w14:textId="77777777" w:rsidR="00814C02" w:rsidRDefault="00935236">
      <w:pPr>
        <w:pStyle w:val="TOC3"/>
        <w:rPr>
          <w:rFonts w:asciiTheme="minorHAnsi" w:eastAsiaTheme="minorEastAsia" w:hAnsiTheme="minorHAnsi" w:cstheme="minorBidi"/>
          <w:iCs w:val="0"/>
          <w:caps w:val="0"/>
          <w:noProof/>
          <w:sz w:val="22"/>
          <w:szCs w:val="22"/>
        </w:rPr>
      </w:pPr>
      <w:hyperlink w:anchor="_Toc532469073" w:history="1">
        <w:r w:rsidR="00814C02" w:rsidRPr="000A7AD7">
          <w:rPr>
            <w:rStyle w:val="Hyperlink"/>
            <w:noProof/>
            <w14:scene3d>
              <w14:camera w14:prst="orthographicFront"/>
              <w14:lightRig w14:rig="threePt" w14:dir="t">
                <w14:rot w14:lat="0" w14:lon="0" w14:rev="0"/>
              </w14:lightRig>
            </w14:scene3d>
          </w:rPr>
          <w:t>3.6.5</w:t>
        </w:r>
        <w:r w:rsidR="00814C02">
          <w:rPr>
            <w:rFonts w:asciiTheme="minorHAnsi" w:eastAsiaTheme="minorEastAsia" w:hAnsiTheme="minorHAnsi" w:cstheme="minorBidi"/>
            <w:iCs w:val="0"/>
            <w:caps w:val="0"/>
            <w:noProof/>
            <w:sz w:val="22"/>
            <w:szCs w:val="22"/>
          </w:rPr>
          <w:tab/>
        </w:r>
        <w:r w:rsidR="00814C02" w:rsidRPr="000A7AD7">
          <w:rPr>
            <w:rStyle w:val="Hyperlink"/>
            <w:noProof/>
          </w:rPr>
          <w:t>estimated quantity of material for daily pickup</w:t>
        </w:r>
        <w:r w:rsidR="00814C02">
          <w:rPr>
            <w:noProof/>
            <w:webHidden/>
          </w:rPr>
          <w:tab/>
        </w:r>
        <w:r w:rsidR="00814C02">
          <w:rPr>
            <w:noProof/>
            <w:webHidden/>
          </w:rPr>
          <w:fldChar w:fldCharType="begin"/>
        </w:r>
        <w:r w:rsidR="00814C02">
          <w:rPr>
            <w:noProof/>
            <w:webHidden/>
          </w:rPr>
          <w:instrText xml:space="preserve"> PAGEREF _Toc532469073 \h </w:instrText>
        </w:r>
        <w:r w:rsidR="00814C02">
          <w:rPr>
            <w:noProof/>
            <w:webHidden/>
          </w:rPr>
        </w:r>
        <w:r w:rsidR="00814C02">
          <w:rPr>
            <w:noProof/>
            <w:webHidden/>
          </w:rPr>
          <w:fldChar w:fldCharType="separate"/>
        </w:r>
        <w:r w:rsidR="00FE0E6F">
          <w:rPr>
            <w:noProof/>
            <w:webHidden/>
          </w:rPr>
          <w:t>22</w:t>
        </w:r>
        <w:r w:rsidR="00814C02">
          <w:rPr>
            <w:noProof/>
            <w:webHidden/>
          </w:rPr>
          <w:fldChar w:fldCharType="end"/>
        </w:r>
      </w:hyperlink>
    </w:p>
    <w:p w14:paraId="0BA2062D" w14:textId="77777777" w:rsidR="00814C02" w:rsidRDefault="00935236">
      <w:pPr>
        <w:pStyle w:val="TOC3"/>
        <w:rPr>
          <w:rFonts w:asciiTheme="minorHAnsi" w:eastAsiaTheme="minorEastAsia" w:hAnsiTheme="minorHAnsi" w:cstheme="minorBidi"/>
          <w:iCs w:val="0"/>
          <w:caps w:val="0"/>
          <w:noProof/>
          <w:sz w:val="22"/>
          <w:szCs w:val="22"/>
        </w:rPr>
      </w:pPr>
      <w:hyperlink w:anchor="_Toc532469074" w:history="1">
        <w:r w:rsidR="00814C02" w:rsidRPr="000A7AD7">
          <w:rPr>
            <w:rStyle w:val="Hyperlink"/>
            <w:noProof/>
            <w14:scene3d>
              <w14:camera w14:prst="orthographicFront"/>
              <w14:lightRig w14:rig="threePt" w14:dir="t">
                <w14:rot w14:lat="0" w14:lon="0" w14:rev="0"/>
              </w14:lightRig>
            </w14:scene3d>
          </w:rPr>
          <w:t>3.6.6</w:t>
        </w:r>
        <w:r w:rsidR="00814C02">
          <w:rPr>
            <w:rFonts w:asciiTheme="minorHAnsi" w:eastAsiaTheme="minorEastAsia" w:hAnsiTheme="minorHAnsi" w:cstheme="minorBidi"/>
            <w:iCs w:val="0"/>
            <w:caps w:val="0"/>
            <w:noProof/>
            <w:sz w:val="22"/>
            <w:szCs w:val="22"/>
          </w:rPr>
          <w:tab/>
        </w:r>
        <w:r w:rsidR="00814C02" w:rsidRPr="000A7AD7">
          <w:rPr>
            <w:rStyle w:val="Hyperlink"/>
            <w:noProof/>
          </w:rPr>
          <w:t>security clearances</w:t>
        </w:r>
        <w:r w:rsidR="00814C02">
          <w:rPr>
            <w:noProof/>
            <w:webHidden/>
          </w:rPr>
          <w:tab/>
        </w:r>
        <w:r w:rsidR="00814C02">
          <w:rPr>
            <w:noProof/>
            <w:webHidden/>
          </w:rPr>
          <w:fldChar w:fldCharType="begin"/>
        </w:r>
        <w:r w:rsidR="00814C02">
          <w:rPr>
            <w:noProof/>
            <w:webHidden/>
          </w:rPr>
          <w:instrText xml:space="preserve"> PAGEREF _Toc532469074 \h </w:instrText>
        </w:r>
        <w:r w:rsidR="00814C02">
          <w:rPr>
            <w:noProof/>
            <w:webHidden/>
          </w:rPr>
        </w:r>
        <w:r w:rsidR="00814C02">
          <w:rPr>
            <w:noProof/>
            <w:webHidden/>
          </w:rPr>
          <w:fldChar w:fldCharType="separate"/>
        </w:r>
        <w:r w:rsidR="00FE0E6F">
          <w:rPr>
            <w:noProof/>
            <w:webHidden/>
          </w:rPr>
          <w:t>23</w:t>
        </w:r>
        <w:r w:rsidR="00814C02">
          <w:rPr>
            <w:noProof/>
            <w:webHidden/>
          </w:rPr>
          <w:fldChar w:fldCharType="end"/>
        </w:r>
      </w:hyperlink>
    </w:p>
    <w:p w14:paraId="61D3B46D" w14:textId="77777777" w:rsidR="00814C02" w:rsidRDefault="00935236">
      <w:pPr>
        <w:pStyle w:val="TOC3"/>
        <w:rPr>
          <w:rFonts w:asciiTheme="minorHAnsi" w:eastAsiaTheme="minorEastAsia" w:hAnsiTheme="minorHAnsi" w:cstheme="minorBidi"/>
          <w:iCs w:val="0"/>
          <w:caps w:val="0"/>
          <w:noProof/>
          <w:sz w:val="22"/>
          <w:szCs w:val="22"/>
        </w:rPr>
      </w:pPr>
      <w:hyperlink w:anchor="_Toc532469075" w:history="1">
        <w:r w:rsidR="00814C02" w:rsidRPr="000A7AD7">
          <w:rPr>
            <w:rStyle w:val="Hyperlink"/>
            <w:noProof/>
            <w14:scene3d>
              <w14:camera w14:prst="orthographicFront"/>
              <w14:lightRig w14:rig="threePt" w14:dir="t">
                <w14:rot w14:lat="0" w14:lon="0" w14:rev="0"/>
              </w14:lightRig>
            </w14:scene3d>
          </w:rPr>
          <w:t>3.6.7</w:t>
        </w:r>
        <w:r w:rsidR="00814C02">
          <w:rPr>
            <w:rFonts w:asciiTheme="minorHAnsi" w:eastAsiaTheme="minorEastAsia" w:hAnsiTheme="minorHAnsi" w:cstheme="minorBidi"/>
            <w:iCs w:val="0"/>
            <w:caps w:val="0"/>
            <w:noProof/>
            <w:sz w:val="22"/>
            <w:szCs w:val="22"/>
          </w:rPr>
          <w:tab/>
        </w:r>
        <w:r w:rsidR="00814C02" w:rsidRPr="000A7AD7">
          <w:rPr>
            <w:rStyle w:val="Hyperlink"/>
            <w:noProof/>
          </w:rPr>
          <w:t>billing procedures</w:t>
        </w:r>
        <w:r w:rsidR="00814C02">
          <w:rPr>
            <w:noProof/>
            <w:webHidden/>
          </w:rPr>
          <w:tab/>
        </w:r>
        <w:r w:rsidR="00814C02">
          <w:rPr>
            <w:noProof/>
            <w:webHidden/>
          </w:rPr>
          <w:fldChar w:fldCharType="begin"/>
        </w:r>
        <w:r w:rsidR="00814C02">
          <w:rPr>
            <w:noProof/>
            <w:webHidden/>
          </w:rPr>
          <w:instrText xml:space="preserve"> PAGEREF _Toc532469075 \h </w:instrText>
        </w:r>
        <w:r w:rsidR="00814C02">
          <w:rPr>
            <w:noProof/>
            <w:webHidden/>
          </w:rPr>
        </w:r>
        <w:r w:rsidR="00814C02">
          <w:rPr>
            <w:noProof/>
            <w:webHidden/>
          </w:rPr>
          <w:fldChar w:fldCharType="separate"/>
        </w:r>
        <w:r w:rsidR="00FE0E6F">
          <w:rPr>
            <w:noProof/>
            <w:webHidden/>
          </w:rPr>
          <w:t>23</w:t>
        </w:r>
        <w:r w:rsidR="00814C02">
          <w:rPr>
            <w:noProof/>
            <w:webHidden/>
          </w:rPr>
          <w:fldChar w:fldCharType="end"/>
        </w:r>
      </w:hyperlink>
    </w:p>
    <w:p w14:paraId="11BDAFC3" w14:textId="77777777" w:rsidR="00814C02" w:rsidRDefault="00935236">
      <w:pPr>
        <w:pStyle w:val="TOC3"/>
        <w:rPr>
          <w:rFonts w:asciiTheme="minorHAnsi" w:eastAsiaTheme="minorEastAsia" w:hAnsiTheme="minorHAnsi" w:cstheme="minorBidi"/>
          <w:iCs w:val="0"/>
          <w:caps w:val="0"/>
          <w:noProof/>
          <w:sz w:val="22"/>
          <w:szCs w:val="22"/>
        </w:rPr>
      </w:pPr>
      <w:hyperlink w:anchor="_Toc532469076" w:history="1">
        <w:r w:rsidR="00814C02" w:rsidRPr="000A7AD7">
          <w:rPr>
            <w:rStyle w:val="Hyperlink"/>
            <w:noProof/>
            <w14:scene3d>
              <w14:camera w14:prst="orthographicFront"/>
              <w14:lightRig w14:rig="threePt" w14:dir="t">
                <w14:rot w14:lat="0" w14:lon="0" w14:rev="0"/>
              </w14:lightRig>
            </w14:scene3d>
          </w:rPr>
          <w:t>3.6.8</w:t>
        </w:r>
        <w:r w:rsidR="00814C02">
          <w:rPr>
            <w:rFonts w:asciiTheme="minorHAnsi" w:eastAsiaTheme="minorEastAsia" w:hAnsiTheme="minorHAnsi" w:cstheme="minorBidi"/>
            <w:iCs w:val="0"/>
            <w:caps w:val="0"/>
            <w:noProof/>
            <w:sz w:val="22"/>
            <w:szCs w:val="22"/>
          </w:rPr>
          <w:tab/>
        </w:r>
        <w:r w:rsidR="00814C02" w:rsidRPr="000A7AD7">
          <w:rPr>
            <w:rStyle w:val="Hyperlink"/>
            <w:noProof/>
          </w:rPr>
          <w:t>route sheet</w:t>
        </w:r>
        <w:r w:rsidR="00814C02">
          <w:rPr>
            <w:noProof/>
            <w:webHidden/>
          </w:rPr>
          <w:tab/>
        </w:r>
        <w:r w:rsidR="00814C02">
          <w:rPr>
            <w:noProof/>
            <w:webHidden/>
          </w:rPr>
          <w:fldChar w:fldCharType="begin"/>
        </w:r>
        <w:r w:rsidR="00814C02">
          <w:rPr>
            <w:noProof/>
            <w:webHidden/>
          </w:rPr>
          <w:instrText xml:space="preserve"> PAGEREF _Toc532469076 \h </w:instrText>
        </w:r>
        <w:r w:rsidR="00814C02">
          <w:rPr>
            <w:noProof/>
            <w:webHidden/>
          </w:rPr>
        </w:r>
        <w:r w:rsidR="00814C02">
          <w:rPr>
            <w:noProof/>
            <w:webHidden/>
          </w:rPr>
          <w:fldChar w:fldCharType="separate"/>
        </w:r>
        <w:r w:rsidR="00FE0E6F">
          <w:rPr>
            <w:noProof/>
            <w:webHidden/>
          </w:rPr>
          <w:t>24</w:t>
        </w:r>
        <w:r w:rsidR="00814C02">
          <w:rPr>
            <w:noProof/>
            <w:webHidden/>
          </w:rPr>
          <w:fldChar w:fldCharType="end"/>
        </w:r>
      </w:hyperlink>
    </w:p>
    <w:p w14:paraId="350C907A" w14:textId="77777777" w:rsidR="00814C02" w:rsidRDefault="00935236">
      <w:pPr>
        <w:pStyle w:val="TOC3"/>
        <w:rPr>
          <w:rFonts w:asciiTheme="minorHAnsi" w:eastAsiaTheme="minorEastAsia" w:hAnsiTheme="minorHAnsi" w:cstheme="minorBidi"/>
          <w:iCs w:val="0"/>
          <w:caps w:val="0"/>
          <w:noProof/>
          <w:sz w:val="22"/>
          <w:szCs w:val="22"/>
        </w:rPr>
      </w:pPr>
      <w:hyperlink w:anchor="_Toc532469077" w:history="1">
        <w:r w:rsidR="00814C02" w:rsidRPr="000A7AD7">
          <w:rPr>
            <w:rStyle w:val="Hyperlink"/>
            <w:noProof/>
            <w14:scene3d>
              <w14:camera w14:prst="orthographicFront"/>
              <w14:lightRig w14:rig="threePt" w14:dir="t">
                <w14:rot w14:lat="0" w14:lon="0" w14:rev="0"/>
              </w14:lightRig>
            </w14:scene3d>
          </w:rPr>
          <w:t>3.6.9</w:t>
        </w:r>
        <w:r w:rsidR="00814C02">
          <w:rPr>
            <w:rFonts w:asciiTheme="minorHAnsi" w:eastAsiaTheme="minorEastAsia" w:hAnsiTheme="minorHAnsi" w:cstheme="minorBidi"/>
            <w:iCs w:val="0"/>
            <w:caps w:val="0"/>
            <w:noProof/>
            <w:sz w:val="22"/>
            <w:szCs w:val="22"/>
          </w:rPr>
          <w:tab/>
        </w:r>
        <w:r w:rsidR="00814C02" w:rsidRPr="000A7AD7">
          <w:rPr>
            <w:rStyle w:val="Hyperlink"/>
            <w:noProof/>
          </w:rPr>
          <w:t>tracking systems and communication</w:t>
        </w:r>
        <w:r w:rsidR="00814C02">
          <w:rPr>
            <w:noProof/>
            <w:webHidden/>
          </w:rPr>
          <w:tab/>
        </w:r>
        <w:r w:rsidR="00814C02">
          <w:rPr>
            <w:noProof/>
            <w:webHidden/>
          </w:rPr>
          <w:fldChar w:fldCharType="begin"/>
        </w:r>
        <w:r w:rsidR="00814C02">
          <w:rPr>
            <w:noProof/>
            <w:webHidden/>
          </w:rPr>
          <w:instrText xml:space="preserve"> PAGEREF _Toc532469077 \h </w:instrText>
        </w:r>
        <w:r w:rsidR="00814C02">
          <w:rPr>
            <w:noProof/>
            <w:webHidden/>
          </w:rPr>
        </w:r>
        <w:r w:rsidR="00814C02">
          <w:rPr>
            <w:noProof/>
            <w:webHidden/>
          </w:rPr>
          <w:fldChar w:fldCharType="separate"/>
        </w:r>
        <w:r w:rsidR="00FE0E6F">
          <w:rPr>
            <w:noProof/>
            <w:webHidden/>
          </w:rPr>
          <w:t>24</w:t>
        </w:r>
        <w:r w:rsidR="00814C02">
          <w:rPr>
            <w:noProof/>
            <w:webHidden/>
          </w:rPr>
          <w:fldChar w:fldCharType="end"/>
        </w:r>
      </w:hyperlink>
    </w:p>
    <w:p w14:paraId="3E0F5A7C" w14:textId="77777777" w:rsidR="00814C02" w:rsidRDefault="00935236">
      <w:pPr>
        <w:pStyle w:val="TOC3"/>
        <w:rPr>
          <w:rFonts w:asciiTheme="minorHAnsi" w:eastAsiaTheme="minorEastAsia" w:hAnsiTheme="minorHAnsi" w:cstheme="minorBidi"/>
          <w:iCs w:val="0"/>
          <w:caps w:val="0"/>
          <w:noProof/>
          <w:sz w:val="22"/>
          <w:szCs w:val="22"/>
        </w:rPr>
      </w:pPr>
      <w:hyperlink w:anchor="_Toc532469078" w:history="1">
        <w:r w:rsidR="00814C02" w:rsidRPr="000A7AD7">
          <w:rPr>
            <w:rStyle w:val="Hyperlink"/>
            <w:rFonts w:eastAsia="Calibri"/>
            <w:noProof/>
            <w14:scene3d>
              <w14:camera w14:prst="orthographicFront"/>
              <w14:lightRig w14:rig="threePt" w14:dir="t">
                <w14:rot w14:lat="0" w14:lon="0" w14:rev="0"/>
              </w14:lightRig>
            </w14:scene3d>
          </w:rPr>
          <w:t>3.6.10</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late delivery and pickups</w:t>
        </w:r>
        <w:r w:rsidR="00814C02">
          <w:rPr>
            <w:noProof/>
            <w:webHidden/>
          </w:rPr>
          <w:tab/>
        </w:r>
        <w:r w:rsidR="00814C02">
          <w:rPr>
            <w:noProof/>
            <w:webHidden/>
          </w:rPr>
          <w:fldChar w:fldCharType="begin"/>
        </w:r>
        <w:r w:rsidR="00814C02">
          <w:rPr>
            <w:noProof/>
            <w:webHidden/>
          </w:rPr>
          <w:instrText xml:space="preserve"> PAGEREF _Toc532469078 \h </w:instrText>
        </w:r>
        <w:r w:rsidR="00814C02">
          <w:rPr>
            <w:noProof/>
            <w:webHidden/>
          </w:rPr>
        </w:r>
        <w:r w:rsidR="00814C02">
          <w:rPr>
            <w:noProof/>
            <w:webHidden/>
          </w:rPr>
          <w:fldChar w:fldCharType="separate"/>
        </w:r>
        <w:r w:rsidR="00FE0E6F">
          <w:rPr>
            <w:noProof/>
            <w:webHidden/>
          </w:rPr>
          <w:t>24</w:t>
        </w:r>
        <w:r w:rsidR="00814C02">
          <w:rPr>
            <w:noProof/>
            <w:webHidden/>
          </w:rPr>
          <w:fldChar w:fldCharType="end"/>
        </w:r>
      </w:hyperlink>
    </w:p>
    <w:p w14:paraId="6E0F096E" w14:textId="77777777" w:rsidR="00814C02" w:rsidRDefault="00935236">
      <w:pPr>
        <w:pStyle w:val="TOC3"/>
        <w:rPr>
          <w:rFonts w:asciiTheme="minorHAnsi" w:eastAsiaTheme="minorEastAsia" w:hAnsiTheme="minorHAnsi" w:cstheme="minorBidi"/>
          <w:iCs w:val="0"/>
          <w:caps w:val="0"/>
          <w:noProof/>
          <w:sz w:val="22"/>
          <w:szCs w:val="22"/>
        </w:rPr>
      </w:pPr>
      <w:hyperlink w:anchor="_Toc532469079" w:history="1">
        <w:r w:rsidR="00814C02" w:rsidRPr="000A7AD7">
          <w:rPr>
            <w:rStyle w:val="Hyperlink"/>
            <w:rFonts w:eastAsia="Calibri"/>
            <w:noProof/>
            <w14:scene3d>
              <w14:camera w14:prst="orthographicFront"/>
              <w14:lightRig w14:rig="threePt" w14:dir="t">
                <w14:rot w14:lat="0" w14:lon="0" w14:rev="0"/>
              </w14:lightRig>
            </w14:scene3d>
          </w:rPr>
          <w:t>3.6.11</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procedures for processing forms</w:t>
        </w:r>
        <w:r w:rsidR="00814C02">
          <w:rPr>
            <w:noProof/>
            <w:webHidden/>
          </w:rPr>
          <w:tab/>
        </w:r>
        <w:r w:rsidR="00814C02">
          <w:rPr>
            <w:noProof/>
            <w:webHidden/>
          </w:rPr>
          <w:fldChar w:fldCharType="begin"/>
        </w:r>
        <w:r w:rsidR="00814C02">
          <w:rPr>
            <w:noProof/>
            <w:webHidden/>
          </w:rPr>
          <w:instrText xml:space="preserve"> PAGEREF _Toc532469079 \h </w:instrText>
        </w:r>
        <w:r w:rsidR="00814C02">
          <w:rPr>
            <w:noProof/>
            <w:webHidden/>
          </w:rPr>
        </w:r>
        <w:r w:rsidR="00814C02">
          <w:rPr>
            <w:noProof/>
            <w:webHidden/>
          </w:rPr>
          <w:fldChar w:fldCharType="separate"/>
        </w:r>
        <w:r w:rsidR="00FE0E6F">
          <w:rPr>
            <w:noProof/>
            <w:webHidden/>
          </w:rPr>
          <w:t>24</w:t>
        </w:r>
        <w:r w:rsidR="00814C02">
          <w:rPr>
            <w:noProof/>
            <w:webHidden/>
          </w:rPr>
          <w:fldChar w:fldCharType="end"/>
        </w:r>
      </w:hyperlink>
    </w:p>
    <w:p w14:paraId="51E9BE9D"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80" w:history="1">
        <w:r w:rsidR="00814C02" w:rsidRPr="000A7AD7">
          <w:rPr>
            <w:rStyle w:val="Hyperlink"/>
            <w:rFonts w:eastAsia="Calibri"/>
            <w:noProof/>
            <w14:scene3d>
              <w14:camera w14:prst="orthographicFront"/>
              <w14:lightRig w14:rig="threePt" w14:dir="t">
                <w14:rot w14:lat="0" w14:lon="0" w14:rev="0"/>
              </w14:lightRig>
            </w14:scene3d>
          </w:rPr>
          <w:t>3.7</w:t>
        </w:r>
        <w:r w:rsidR="00814C02">
          <w:rPr>
            <w:rFonts w:asciiTheme="minorHAnsi" w:eastAsiaTheme="minorEastAsia" w:hAnsiTheme="minorHAnsi" w:cstheme="minorBidi"/>
            <w:caps w:val="0"/>
            <w:noProof/>
            <w:sz w:val="22"/>
            <w:szCs w:val="22"/>
          </w:rPr>
          <w:tab/>
        </w:r>
        <w:r w:rsidR="00814C02" w:rsidRPr="000A7AD7">
          <w:rPr>
            <w:rStyle w:val="Hyperlink"/>
            <w:rFonts w:eastAsia="Calibri"/>
            <w:noProof/>
          </w:rPr>
          <w:t>scope of operation – judiciary and department of treasury, office of administrative law</w:t>
        </w:r>
        <w:r w:rsidR="00814C02">
          <w:rPr>
            <w:noProof/>
            <w:webHidden/>
          </w:rPr>
          <w:tab/>
        </w:r>
        <w:r w:rsidR="00814C02">
          <w:rPr>
            <w:noProof/>
            <w:webHidden/>
          </w:rPr>
          <w:fldChar w:fldCharType="begin"/>
        </w:r>
        <w:r w:rsidR="00814C02">
          <w:rPr>
            <w:noProof/>
            <w:webHidden/>
          </w:rPr>
          <w:instrText xml:space="preserve"> PAGEREF _Toc532469080 \h </w:instrText>
        </w:r>
        <w:r w:rsidR="00814C02">
          <w:rPr>
            <w:noProof/>
            <w:webHidden/>
          </w:rPr>
        </w:r>
        <w:r w:rsidR="00814C02">
          <w:rPr>
            <w:noProof/>
            <w:webHidden/>
          </w:rPr>
          <w:fldChar w:fldCharType="separate"/>
        </w:r>
        <w:r w:rsidR="00FE0E6F">
          <w:rPr>
            <w:noProof/>
            <w:webHidden/>
          </w:rPr>
          <w:t>25</w:t>
        </w:r>
        <w:r w:rsidR="00814C02">
          <w:rPr>
            <w:noProof/>
            <w:webHidden/>
          </w:rPr>
          <w:fldChar w:fldCharType="end"/>
        </w:r>
      </w:hyperlink>
    </w:p>
    <w:p w14:paraId="0F427E68" w14:textId="77777777" w:rsidR="00814C02" w:rsidRDefault="00935236">
      <w:pPr>
        <w:pStyle w:val="TOC3"/>
        <w:rPr>
          <w:rFonts w:asciiTheme="minorHAnsi" w:eastAsiaTheme="minorEastAsia" w:hAnsiTheme="minorHAnsi" w:cstheme="minorBidi"/>
          <w:iCs w:val="0"/>
          <w:caps w:val="0"/>
          <w:noProof/>
          <w:sz w:val="22"/>
          <w:szCs w:val="22"/>
        </w:rPr>
      </w:pPr>
      <w:hyperlink w:anchor="_Toc532469081" w:history="1">
        <w:r w:rsidR="00814C02" w:rsidRPr="000A7AD7">
          <w:rPr>
            <w:rStyle w:val="Hyperlink"/>
            <w:rFonts w:eastAsia="Arial"/>
            <w:noProof/>
            <w14:scene3d>
              <w14:camera w14:prst="orthographicFront"/>
              <w14:lightRig w14:rig="threePt" w14:dir="t">
                <w14:rot w14:lat="0" w14:lon="0" w14:rev="0"/>
              </w14:lightRig>
            </w14:scene3d>
          </w:rPr>
          <w:t>3.7.1</w:t>
        </w:r>
        <w:r w:rsidR="00814C02">
          <w:rPr>
            <w:rFonts w:asciiTheme="minorHAnsi" w:eastAsiaTheme="minorEastAsia" w:hAnsiTheme="minorHAnsi" w:cstheme="minorBidi"/>
            <w:iCs w:val="0"/>
            <w:caps w:val="0"/>
            <w:noProof/>
            <w:sz w:val="22"/>
            <w:szCs w:val="22"/>
          </w:rPr>
          <w:tab/>
        </w:r>
        <w:r w:rsidR="00814C02" w:rsidRPr="000A7AD7">
          <w:rPr>
            <w:rStyle w:val="Hyperlink"/>
            <w:rFonts w:eastAsia="Arial"/>
            <w:noProof/>
          </w:rPr>
          <w:t>late delivery and pick-up</w:t>
        </w:r>
        <w:r w:rsidR="00814C02">
          <w:rPr>
            <w:noProof/>
            <w:webHidden/>
          </w:rPr>
          <w:tab/>
        </w:r>
        <w:r w:rsidR="00814C02">
          <w:rPr>
            <w:noProof/>
            <w:webHidden/>
          </w:rPr>
          <w:fldChar w:fldCharType="begin"/>
        </w:r>
        <w:r w:rsidR="00814C02">
          <w:rPr>
            <w:noProof/>
            <w:webHidden/>
          </w:rPr>
          <w:instrText xml:space="preserve"> PAGEREF _Toc532469081 \h </w:instrText>
        </w:r>
        <w:r w:rsidR="00814C02">
          <w:rPr>
            <w:noProof/>
            <w:webHidden/>
          </w:rPr>
        </w:r>
        <w:r w:rsidR="00814C02">
          <w:rPr>
            <w:noProof/>
            <w:webHidden/>
          </w:rPr>
          <w:fldChar w:fldCharType="separate"/>
        </w:r>
        <w:r w:rsidR="00FE0E6F">
          <w:rPr>
            <w:noProof/>
            <w:webHidden/>
          </w:rPr>
          <w:t>25</w:t>
        </w:r>
        <w:r w:rsidR="00814C02">
          <w:rPr>
            <w:noProof/>
            <w:webHidden/>
          </w:rPr>
          <w:fldChar w:fldCharType="end"/>
        </w:r>
      </w:hyperlink>
    </w:p>
    <w:p w14:paraId="04F80871" w14:textId="77777777" w:rsidR="00814C02" w:rsidRDefault="00935236">
      <w:pPr>
        <w:pStyle w:val="TOC3"/>
        <w:rPr>
          <w:rFonts w:asciiTheme="minorHAnsi" w:eastAsiaTheme="minorEastAsia" w:hAnsiTheme="minorHAnsi" w:cstheme="minorBidi"/>
          <w:iCs w:val="0"/>
          <w:caps w:val="0"/>
          <w:noProof/>
          <w:sz w:val="22"/>
          <w:szCs w:val="22"/>
        </w:rPr>
      </w:pPr>
      <w:hyperlink w:anchor="_Toc532469082" w:history="1">
        <w:r w:rsidR="00814C02" w:rsidRPr="000A7AD7">
          <w:rPr>
            <w:rStyle w:val="Hyperlink"/>
            <w:rFonts w:eastAsia="Calibri"/>
            <w:noProof/>
            <w14:scene3d>
              <w14:camera w14:prst="orthographicFront"/>
              <w14:lightRig w14:rig="threePt" w14:dir="t">
                <w14:rot w14:lat="0" w14:lon="0" w14:rev="0"/>
              </w14:lightRig>
            </w14:scene3d>
          </w:rPr>
          <w:t>3.7.2</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delivery SCHEDULE AND TIME</w:t>
        </w:r>
        <w:r w:rsidR="00814C02">
          <w:rPr>
            <w:noProof/>
            <w:webHidden/>
          </w:rPr>
          <w:tab/>
        </w:r>
        <w:r w:rsidR="00814C02">
          <w:rPr>
            <w:noProof/>
            <w:webHidden/>
          </w:rPr>
          <w:fldChar w:fldCharType="begin"/>
        </w:r>
        <w:r w:rsidR="00814C02">
          <w:rPr>
            <w:noProof/>
            <w:webHidden/>
          </w:rPr>
          <w:instrText xml:space="preserve"> PAGEREF _Toc532469082 \h </w:instrText>
        </w:r>
        <w:r w:rsidR="00814C02">
          <w:rPr>
            <w:noProof/>
            <w:webHidden/>
          </w:rPr>
        </w:r>
        <w:r w:rsidR="00814C02">
          <w:rPr>
            <w:noProof/>
            <w:webHidden/>
          </w:rPr>
          <w:fldChar w:fldCharType="separate"/>
        </w:r>
        <w:r w:rsidR="00FE0E6F">
          <w:rPr>
            <w:noProof/>
            <w:webHidden/>
          </w:rPr>
          <w:t>25</w:t>
        </w:r>
        <w:r w:rsidR="00814C02">
          <w:rPr>
            <w:noProof/>
            <w:webHidden/>
          </w:rPr>
          <w:fldChar w:fldCharType="end"/>
        </w:r>
      </w:hyperlink>
    </w:p>
    <w:p w14:paraId="3A68946B" w14:textId="77777777" w:rsidR="00814C02" w:rsidRDefault="00935236">
      <w:pPr>
        <w:pStyle w:val="TOC3"/>
        <w:rPr>
          <w:rFonts w:asciiTheme="minorHAnsi" w:eastAsiaTheme="minorEastAsia" w:hAnsiTheme="minorHAnsi" w:cstheme="minorBidi"/>
          <w:iCs w:val="0"/>
          <w:caps w:val="0"/>
          <w:noProof/>
          <w:sz w:val="22"/>
          <w:szCs w:val="22"/>
        </w:rPr>
      </w:pPr>
      <w:hyperlink w:anchor="_Toc532469083" w:history="1">
        <w:r w:rsidR="00814C02" w:rsidRPr="000A7AD7">
          <w:rPr>
            <w:rStyle w:val="Hyperlink"/>
            <w:noProof/>
            <w14:scene3d>
              <w14:camera w14:prst="orthographicFront"/>
              <w14:lightRig w14:rig="threePt" w14:dir="t">
                <w14:rot w14:lat="0" w14:lon="0" w14:rev="0"/>
              </w14:lightRig>
            </w14:scene3d>
          </w:rPr>
          <w:t>3.7.3</w:t>
        </w:r>
        <w:r w:rsidR="00814C02">
          <w:rPr>
            <w:rFonts w:asciiTheme="minorHAnsi" w:eastAsiaTheme="minorEastAsia" w:hAnsiTheme="minorHAnsi" w:cstheme="minorBidi"/>
            <w:iCs w:val="0"/>
            <w:caps w:val="0"/>
            <w:noProof/>
            <w:sz w:val="22"/>
            <w:szCs w:val="22"/>
          </w:rPr>
          <w:tab/>
        </w:r>
        <w:r w:rsidR="00814C02" w:rsidRPr="000A7AD7">
          <w:rPr>
            <w:rStyle w:val="Hyperlink"/>
            <w:noProof/>
          </w:rPr>
          <w:t>route guide</w:t>
        </w:r>
        <w:r w:rsidR="00814C02">
          <w:rPr>
            <w:noProof/>
            <w:webHidden/>
          </w:rPr>
          <w:tab/>
        </w:r>
        <w:r w:rsidR="00814C02">
          <w:rPr>
            <w:noProof/>
            <w:webHidden/>
          </w:rPr>
          <w:fldChar w:fldCharType="begin"/>
        </w:r>
        <w:r w:rsidR="00814C02">
          <w:rPr>
            <w:noProof/>
            <w:webHidden/>
          </w:rPr>
          <w:instrText xml:space="preserve"> PAGEREF _Toc532469083 \h </w:instrText>
        </w:r>
        <w:r w:rsidR="00814C02">
          <w:rPr>
            <w:noProof/>
            <w:webHidden/>
          </w:rPr>
        </w:r>
        <w:r w:rsidR="00814C02">
          <w:rPr>
            <w:noProof/>
            <w:webHidden/>
          </w:rPr>
          <w:fldChar w:fldCharType="separate"/>
        </w:r>
        <w:r w:rsidR="00FE0E6F">
          <w:rPr>
            <w:noProof/>
            <w:webHidden/>
          </w:rPr>
          <w:t>26</w:t>
        </w:r>
        <w:r w:rsidR="00814C02">
          <w:rPr>
            <w:noProof/>
            <w:webHidden/>
          </w:rPr>
          <w:fldChar w:fldCharType="end"/>
        </w:r>
      </w:hyperlink>
    </w:p>
    <w:p w14:paraId="59129DA5"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84" w:history="1">
        <w:r w:rsidR="00814C02" w:rsidRPr="000A7AD7">
          <w:rPr>
            <w:rStyle w:val="Hyperlink"/>
            <w:noProof/>
            <w14:scene3d>
              <w14:camera w14:prst="orthographicFront"/>
              <w14:lightRig w14:rig="threePt" w14:dir="t">
                <w14:rot w14:lat="0" w14:lon="0" w14:rev="0"/>
              </w14:lightRig>
            </w14:scene3d>
          </w:rPr>
          <w:t>3.8</w:t>
        </w:r>
        <w:r w:rsidR="00814C02">
          <w:rPr>
            <w:rFonts w:asciiTheme="minorHAnsi" w:eastAsiaTheme="minorEastAsia" w:hAnsiTheme="minorHAnsi" w:cstheme="minorBidi"/>
            <w:caps w:val="0"/>
            <w:noProof/>
            <w:sz w:val="22"/>
            <w:szCs w:val="22"/>
          </w:rPr>
          <w:tab/>
        </w:r>
        <w:r w:rsidR="00814C02" w:rsidRPr="000A7AD7">
          <w:rPr>
            <w:rStyle w:val="Hyperlink"/>
            <w:noProof/>
          </w:rPr>
          <w:t>scope of operation – department of labor and workforce development – division of Worker’s compensation</w:t>
        </w:r>
        <w:r w:rsidR="00814C02">
          <w:rPr>
            <w:noProof/>
            <w:webHidden/>
          </w:rPr>
          <w:tab/>
        </w:r>
        <w:r w:rsidR="00814C02">
          <w:rPr>
            <w:noProof/>
            <w:webHidden/>
          </w:rPr>
          <w:fldChar w:fldCharType="begin"/>
        </w:r>
        <w:r w:rsidR="00814C02">
          <w:rPr>
            <w:noProof/>
            <w:webHidden/>
          </w:rPr>
          <w:instrText xml:space="preserve"> PAGEREF _Toc532469084 \h </w:instrText>
        </w:r>
        <w:r w:rsidR="00814C02">
          <w:rPr>
            <w:noProof/>
            <w:webHidden/>
          </w:rPr>
        </w:r>
        <w:r w:rsidR="00814C02">
          <w:rPr>
            <w:noProof/>
            <w:webHidden/>
          </w:rPr>
          <w:fldChar w:fldCharType="separate"/>
        </w:r>
        <w:r w:rsidR="00FE0E6F">
          <w:rPr>
            <w:noProof/>
            <w:webHidden/>
          </w:rPr>
          <w:t>26</w:t>
        </w:r>
        <w:r w:rsidR="00814C02">
          <w:rPr>
            <w:noProof/>
            <w:webHidden/>
          </w:rPr>
          <w:fldChar w:fldCharType="end"/>
        </w:r>
      </w:hyperlink>
    </w:p>
    <w:p w14:paraId="3A369570" w14:textId="77777777" w:rsidR="00814C02" w:rsidRDefault="00935236">
      <w:pPr>
        <w:pStyle w:val="TOC3"/>
        <w:rPr>
          <w:rFonts w:asciiTheme="minorHAnsi" w:eastAsiaTheme="minorEastAsia" w:hAnsiTheme="minorHAnsi" w:cstheme="minorBidi"/>
          <w:iCs w:val="0"/>
          <w:caps w:val="0"/>
          <w:noProof/>
          <w:sz w:val="22"/>
          <w:szCs w:val="22"/>
        </w:rPr>
      </w:pPr>
      <w:hyperlink w:anchor="_Toc532469085" w:history="1">
        <w:r w:rsidR="00814C02" w:rsidRPr="000A7AD7">
          <w:rPr>
            <w:rStyle w:val="Hyperlink"/>
            <w:noProof/>
            <w14:scene3d>
              <w14:camera w14:prst="orthographicFront"/>
              <w14:lightRig w14:rig="threePt" w14:dir="t">
                <w14:rot w14:lat="0" w14:lon="0" w14:rev="0"/>
              </w14:lightRig>
            </w14:scene3d>
          </w:rPr>
          <w:t>3.8.1</w:t>
        </w:r>
        <w:r w:rsidR="00814C02">
          <w:rPr>
            <w:rFonts w:asciiTheme="minorHAnsi" w:eastAsiaTheme="minorEastAsia" w:hAnsiTheme="minorHAnsi" w:cstheme="minorBidi"/>
            <w:iCs w:val="0"/>
            <w:caps w:val="0"/>
            <w:noProof/>
            <w:sz w:val="22"/>
            <w:szCs w:val="22"/>
          </w:rPr>
          <w:tab/>
        </w:r>
        <w:r w:rsidR="00814C02" w:rsidRPr="000A7AD7">
          <w:rPr>
            <w:rStyle w:val="Hyperlink"/>
            <w:noProof/>
          </w:rPr>
          <w:t>signature requirement</w:t>
        </w:r>
        <w:r w:rsidR="00814C02">
          <w:rPr>
            <w:noProof/>
            <w:webHidden/>
          </w:rPr>
          <w:tab/>
        </w:r>
        <w:r w:rsidR="00814C02">
          <w:rPr>
            <w:noProof/>
            <w:webHidden/>
          </w:rPr>
          <w:fldChar w:fldCharType="begin"/>
        </w:r>
        <w:r w:rsidR="00814C02">
          <w:rPr>
            <w:noProof/>
            <w:webHidden/>
          </w:rPr>
          <w:instrText xml:space="preserve"> PAGEREF _Toc532469085 \h </w:instrText>
        </w:r>
        <w:r w:rsidR="00814C02">
          <w:rPr>
            <w:noProof/>
            <w:webHidden/>
          </w:rPr>
        </w:r>
        <w:r w:rsidR="00814C02">
          <w:rPr>
            <w:noProof/>
            <w:webHidden/>
          </w:rPr>
          <w:fldChar w:fldCharType="separate"/>
        </w:r>
        <w:r w:rsidR="00FE0E6F">
          <w:rPr>
            <w:noProof/>
            <w:webHidden/>
          </w:rPr>
          <w:t>26</w:t>
        </w:r>
        <w:r w:rsidR="00814C02">
          <w:rPr>
            <w:noProof/>
            <w:webHidden/>
          </w:rPr>
          <w:fldChar w:fldCharType="end"/>
        </w:r>
      </w:hyperlink>
    </w:p>
    <w:p w14:paraId="5B0FC300" w14:textId="77777777" w:rsidR="00814C02" w:rsidRDefault="00935236">
      <w:pPr>
        <w:pStyle w:val="TOC3"/>
        <w:rPr>
          <w:rFonts w:asciiTheme="minorHAnsi" w:eastAsiaTheme="minorEastAsia" w:hAnsiTheme="minorHAnsi" w:cstheme="minorBidi"/>
          <w:iCs w:val="0"/>
          <w:caps w:val="0"/>
          <w:noProof/>
          <w:sz w:val="22"/>
          <w:szCs w:val="22"/>
        </w:rPr>
      </w:pPr>
      <w:hyperlink w:anchor="_Toc532469086" w:history="1">
        <w:r w:rsidR="00814C02" w:rsidRPr="000A7AD7">
          <w:rPr>
            <w:rStyle w:val="Hyperlink"/>
            <w:noProof/>
            <w14:scene3d>
              <w14:camera w14:prst="orthographicFront"/>
              <w14:lightRig w14:rig="threePt" w14:dir="t">
                <w14:rot w14:lat="0" w14:lon="0" w14:rev="0"/>
              </w14:lightRig>
            </w14:scene3d>
          </w:rPr>
          <w:t>3.8.2</w:t>
        </w:r>
        <w:r w:rsidR="00814C02">
          <w:rPr>
            <w:rFonts w:asciiTheme="minorHAnsi" w:eastAsiaTheme="minorEastAsia" w:hAnsiTheme="minorHAnsi" w:cstheme="minorBidi"/>
            <w:iCs w:val="0"/>
            <w:caps w:val="0"/>
            <w:noProof/>
            <w:sz w:val="22"/>
            <w:szCs w:val="22"/>
          </w:rPr>
          <w:tab/>
        </w:r>
        <w:r w:rsidR="00814C02" w:rsidRPr="000A7AD7">
          <w:rPr>
            <w:rStyle w:val="Hyperlink"/>
            <w:noProof/>
          </w:rPr>
          <w:t>date of delivery</w:t>
        </w:r>
        <w:r w:rsidR="00814C02">
          <w:rPr>
            <w:noProof/>
            <w:webHidden/>
          </w:rPr>
          <w:tab/>
        </w:r>
        <w:r w:rsidR="00814C02">
          <w:rPr>
            <w:noProof/>
            <w:webHidden/>
          </w:rPr>
          <w:fldChar w:fldCharType="begin"/>
        </w:r>
        <w:r w:rsidR="00814C02">
          <w:rPr>
            <w:noProof/>
            <w:webHidden/>
          </w:rPr>
          <w:instrText xml:space="preserve"> PAGEREF _Toc532469086 \h </w:instrText>
        </w:r>
        <w:r w:rsidR="00814C02">
          <w:rPr>
            <w:noProof/>
            <w:webHidden/>
          </w:rPr>
        </w:r>
        <w:r w:rsidR="00814C02">
          <w:rPr>
            <w:noProof/>
            <w:webHidden/>
          </w:rPr>
          <w:fldChar w:fldCharType="separate"/>
        </w:r>
        <w:r w:rsidR="00FE0E6F">
          <w:rPr>
            <w:noProof/>
            <w:webHidden/>
          </w:rPr>
          <w:t>27</w:t>
        </w:r>
        <w:r w:rsidR="00814C02">
          <w:rPr>
            <w:noProof/>
            <w:webHidden/>
          </w:rPr>
          <w:fldChar w:fldCharType="end"/>
        </w:r>
      </w:hyperlink>
    </w:p>
    <w:p w14:paraId="06B8C4A0" w14:textId="77777777" w:rsidR="00814C02" w:rsidRDefault="00935236">
      <w:pPr>
        <w:pStyle w:val="TOC3"/>
        <w:rPr>
          <w:rFonts w:asciiTheme="minorHAnsi" w:eastAsiaTheme="minorEastAsia" w:hAnsiTheme="minorHAnsi" w:cstheme="minorBidi"/>
          <w:iCs w:val="0"/>
          <w:caps w:val="0"/>
          <w:noProof/>
          <w:sz w:val="22"/>
          <w:szCs w:val="22"/>
        </w:rPr>
      </w:pPr>
      <w:hyperlink w:anchor="_Toc532469087" w:history="1">
        <w:r w:rsidR="00814C02" w:rsidRPr="000A7AD7">
          <w:rPr>
            <w:rStyle w:val="Hyperlink"/>
            <w:noProof/>
            <w14:scene3d>
              <w14:camera w14:prst="orthographicFront"/>
              <w14:lightRig w14:rig="threePt" w14:dir="t">
                <w14:rot w14:lat="0" w14:lon="0" w14:rev="0"/>
              </w14:lightRig>
            </w14:scene3d>
          </w:rPr>
          <w:t>3.8.3</w:t>
        </w:r>
        <w:r w:rsidR="00814C02">
          <w:rPr>
            <w:rFonts w:asciiTheme="minorHAnsi" w:eastAsiaTheme="minorEastAsia" w:hAnsiTheme="minorHAnsi" w:cstheme="minorBidi"/>
            <w:iCs w:val="0"/>
            <w:caps w:val="0"/>
            <w:noProof/>
            <w:sz w:val="22"/>
            <w:szCs w:val="22"/>
          </w:rPr>
          <w:tab/>
        </w:r>
        <w:r w:rsidR="00814C02" w:rsidRPr="000A7AD7">
          <w:rPr>
            <w:rStyle w:val="Hyperlink"/>
            <w:noProof/>
          </w:rPr>
          <w:t>delivery schedule</w:t>
        </w:r>
        <w:r w:rsidR="00814C02">
          <w:rPr>
            <w:noProof/>
            <w:webHidden/>
          </w:rPr>
          <w:tab/>
        </w:r>
        <w:r w:rsidR="00814C02">
          <w:rPr>
            <w:noProof/>
            <w:webHidden/>
          </w:rPr>
          <w:fldChar w:fldCharType="begin"/>
        </w:r>
        <w:r w:rsidR="00814C02">
          <w:rPr>
            <w:noProof/>
            <w:webHidden/>
          </w:rPr>
          <w:instrText xml:space="preserve"> PAGEREF _Toc532469087 \h </w:instrText>
        </w:r>
        <w:r w:rsidR="00814C02">
          <w:rPr>
            <w:noProof/>
            <w:webHidden/>
          </w:rPr>
        </w:r>
        <w:r w:rsidR="00814C02">
          <w:rPr>
            <w:noProof/>
            <w:webHidden/>
          </w:rPr>
          <w:fldChar w:fldCharType="separate"/>
        </w:r>
        <w:r w:rsidR="00FE0E6F">
          <w:rPr>
            <w:noProof/>
            <w:webHidden/>
          </w:rPr>
          <w:t>27</w:t>
        </w:r>
        <w:r w:rsidR="00814C02">
          <w:rPr>
            <w:noProof/>
            <w:webHidden/>
          </w:rPr>
          <w:fldChar w:fldCharType="end"/>
        </w:r>
      </w:hyperlink>
    </w:p>
    <w:p w14:paraId="795BD7A2" w14:textId="77777777" w:rsidR="00814C02" w:rsidRDefault="00935236">
      <w:pPr>
        <w:pStyle w:val="TOC3"/>
        <w:rPr>
          <w:rFonts w:asciiTheme="minorHAnsi" w:eastAsiaTheme="minorEastAsia" w:hAnsiTheme="minorHAnsi" w:cstheme="minorBidi"/>
          <w:iCs w:val="0"/>
          <w:caps w:val="0"/>
          <w:noProof/>
          <w:sz w:val="22"/>
          <w:szCs w:val="22"/>
        </w:rPr>
      </w:pPr>
      <w:hyperlink w:anchor="_Toc532469088" w:history="1">
        <w:r w:rsidR="00814C02" w:rsidRPr="000A7AD7">
          <w:rPr>
            <w:rStyle w:val="Hyperlink"/>
            <w:rFonts w:eastAsia="Calibri"/>
            <w:noProof/>
            <w14:scene3d>
              <w14:camera w14:prst="orthographicFront"/>
              <w14:lightRig w14:rig="threePt" w14:dir="t">
                <w14:rot w14:lat="0" w14:lon="0" w14:rev="0"/>
              </w14:lightRig>
            </w14:scene3d>
          </w:rPr>
          <w:t>3.8.4</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delivery time</w:t>
        </w:r>
        <w:r w:rsidR="00814C02">
          <w:rPr>
            <w:noProof/>
            <w:webHidden/>
          </w:rPr>
          <w:tab/>
        </w:r>
        <w:r w:rsidR="00814C02">
          <w:rPr>
            <w:noProof/>
            <w:webHidden/>
          </w:rPr>
          <w:fldChar w:fldCharType="begin"/>
        </w:r>
        <w:r w:rsidR="00814C02">
          <w:rPr>
            <w:noProof/>
            <w:webHidden/>
          </w:rPr>
          <w:instrText xml:space="preserve"> PAGEREF _Toc532469088 \h </w:instrText>
        </w:r>
        <w:r w:rsidR="00814C02">
          <w:rPr>
            <w:noProof/>
            <w:webHidden/>
          </w:rPr>
        </w:r>
        <w:r w:rsidR="00814C02">
          <w:rPr>
            <w:noProof/>
            <w:webHidden/>
          </w:rPr>
          <w:fldChar w:fldCharType="separate"/>
        </w:r>
        <w:r w:rsidR="00FE0E6F">
          <w:rPr>
            <w:noProof/>
            <w:webHidden/>
          </w:rPr>
          <w:t>27</w:t>
        </w:r>
        <w:r w:rsidR="00814C02">
          <w:rPr>
            <w:noProof/>
            <w:webHidden/>
          </w:rPr>
          <w:fldChar w:fldCharType="end"/>
        </w:r>
      </w:hyperlink>
    </w:p>
    <w:p w14:paraId="536C53D1" w14:textId="77777777" w:rsidR="00814C02" w:rsidRDefault="00935236">
      <w:pPr>
        <w:pStyle w:val="TOC3"/>
        <w:rPr>
          <w:rFonts w:asciiTheme="minorHAnsi" w:eastAsiaTheme="minorEastAsia" w:hAnsiTheme="minorHAnsi" w:cstheme="minorBidi"/>
          <w:iCs w:val="0"/>
          <w:caps w:val="0"/>
          <w:noProof/>
          <w:sz w:val="22"/>
          <w:szCs w:val="22"/>
        </w:rPr>
      </w:pPr>
      <w:hyperlink w:anchor="_Toc532469089" w:history="1">
        <w:r w:rsidR="00814C02" w:rsidRPr="000A7AD7">
          <w:rPr>
            <w:rStyle w:val="Hyperlink"/>
            <w:rFonts w:eastAsia="Calibri"/>
            <w:noProof/>
            <w14:scene3d>
              <w14:camera w14:prst="orthographicFront"/>
              <w14:lightRig w14:rig="threePt" w14:dir="t">
                <w14:rot w14:lat="0" w14:lon="0" w14:rev="0"/>
              </w14:lightRig>
            </w14:scene3d>
          </w:rPr>
          <w:t>3.8.5</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late delivery and pick-up</w:t>
        </w:r>
        <w:r w:rsidR="00814C02">
          <w:rPr>
            <w:noProof/>
            <w:webHidden/>
          </w:rPr>
          <w:tab/>
        </w:r>
        <w:r w:rsidR="00814C02">
          <w:rPr>
            <w:noProof/>
            <w:webHidden/>
          </w:rPr>
          <w:fldChar w:fldCharType="begin"/>
        </w:r>
        <w:r w:rsidR="00814C02">
          <w:rPr>
            <w:noProof/>
            <w:webHidden/>
          </w:rPr>
          <w:instrText xml:space="preserve"> PAGEREF _Toc532469089 \h </w:instrText>
        </w:r>
        <w:r w:rsidR="00814C02">
          <w:rPr>
            <w:noProof/>
            <w:webHidden/>
          </w:rPr>
        </w:r>
        <w:r w:rsidR="00814C02">
          <w:rPr>
            <w:noProof/>
            <w:webHidden/>
          </w:rPr>
          <w:fldChar w:fldCharType="separate"/>
        </w:r>
        <w:r w:rsidR="00FE0E6F">
          <w:rPr>
            <w:noProof/>
            <w:webHidden/>
          </w:rPr>
          <w:t>27</w:t>
        </w:r>
        <w:r w:rsidR="00814C02">
          <w:rPr>
            <w:noProof/>
            <w:webHidden/>
          </w:rPr>
          <w:fldChar w:fldCharType="end"/>
        </w:r>
      </w:hyperlink>
    </w:p>
    <w:p w14:paraId="7DD85D67" w14:textId="77777777" w:rsidR="00814C02" w:rsidRDefault="00935236">
      <w:pPr>
        <w:pStyle w:val="TOC3"/>
        <w:rPr>
          <w:rFonts w:asciiTheme="minorHAnsi" w:eastAsiaTheme="minorEastAsia" w:hAnsiTheme="minorHAnsi" w:cstheme="minorBidi"/>
          <w:iCs w:val="0"/>
          <w:caps w:val="0"/>
          <w:noProof/>
          <w:sz w:val="22"/>
          <w:szCs w:val="22"/>
        </w:rPr>
      </w:pPr>
      <w:hyperlink w:anchor="_Toc532469090" w:history="1">
        <w:r w:rsidR="00814C02" w:rsidRPr="000A7AD7">
          <w:rPr>
            <w:rStyle w:val="Hyperlink"/>
            <w:rFonts w:eastAsia="Calibri"/>
            <w:noProof/>
            <w14:scene3d>
              <w14:camera w14:prst="orthographicFront"/>
              <w14:lightRig w14:rig="threePt" w14:dir="t">
                <w14:rot w14:lat="0" w14:lon="0" w14:rev="0"/>
              </w14:lightRig>
            </w14:scene3d>
          </w:rPr>
          <w:t>3.8.6</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non delivery procedures</w:t>
        </w:r>
        <w:r w:rsidR="00814C02">
          <w:rPr>
            <w:noProof/>
            <w:webHidden/>
          </w:rPr>
          <w:tab/>
        </w:r>
        <w:r w:rsidR="00814C02">
          <w:rPr>
            <w:noProof/>
            <w:webHidden/>
          </w:rPr>
          <w:fldChar w:fldCharType="begin"/>
        </w:r>
        <w:r w:rsidR="00814C02">
          <w:rPr>
            <w:noProof/>
            <w:webHidden/>
          </w:rPr>
          <w:instrText xml:space="preserve"> PAGEREF _Toc532469090 \h </w:instrText>
        </w:r>
        <w:r w:rsidR="00814C02">
          <w:rPr>
            <w:noProof/>
            <w:webHidden/>
          </w:rPr>
        </w:r>
        <w:r w:rsidR="00814C02">
          <w:rPr>
            <w:noProof/>
            <w:webHidden/>
          </w:rPr>
          <w:fldChar w:fldCharType="separate"/>
        </w:r>
        <w:r w:rsidR="00FE0E6F">
          <w:rPr>
            <w:noProof/>
            <w:webHidden/>
          </w:rPr>
          <w:t>28</w:t>
        </w:r>
        <w:r w:rsidR="00814C02">
          <w:rPr>
            <w:noProof/>
            <w:webHidden/>
          </w:rPr>
          <w:fldChar w:fldCharType="end"/>
        </w:r>
      </w:hyperlink>
    </w:p>
    <w:p w14:paraId="70842882" w14:textId="77777777" w:rsidR="00814C02" w:rsidRDefault="00935236">
      <w:pPr>
        <w:pStyle w:val="TOC3"/>
        <w:rPr>
          <w:rFonts w:asciiTheme="minorHAnsi" w:eastAsiaTheme="minorEastAsia" w:hAnsiTheme="minorHAnsi" w:cstheme="minorBidi"/>
          <w:iCs w:val="0"/>
          <w:caps w:val="0"/>
          <w:noProof/>
          <w:sz w:val="22"/>
          <w:szCs w:val="22"/>
        </w:rPr>
      </w:pPr>
      <w:hyperlink w:anchor="_Toc532469091" w:history="1">
        <w:r w:rsidR="00814C02" w:rsidRPr="000A7AD7">
          <w:rPr>
            <w:rStyle w:val="Hyperlink"/>
            <w:rFonts w:eastAsia="Calibri"/>
            <w:noProof/>
            <w14:scene3d>
              <w14:camera w14:prst="orthographicFront"/>
              <w14:lightRig w14:rig="threePt" w14:dir="t">
                <w14:rot w14:lat="0" w14:lon="0" w14:rev="0"/>
              </w14:lightRig>
            </w14:scene3d>
          </w:rPr>
          <w:t>3.8.7</w:t>
        </w:r>
        <w:r w:rsidR="00814C02">
          <w:rPr>
            <w:rFonts w:asciiTheme="minorHAnsi" w:eastAsiaTheme="minorEastAsia" w:hAnsiTheme="minorHAnsi" w:cstheme="minorBidi"/>
            <w:iCs w:val="0"/>
            <w:caps w:val="0"/>
            <w:noProof/>
            <w:sz w:val="22"/>
            <w:szCs w:val="22"/>
          </w:rPr>
          <w:tab/>
        </w:r>
        <w:r w:rsidR="00814C02" w:rsidRPr="000A7AD7">
          <w:rPr>
            <w:rStyle w:val="Hyperlink"/>
            <w:rFonts w:eastAsia="Calibri"/>
            <w:noProof/>
          </w:rPr>
          <w:t>route guide</w:t>
        </w:r>
        <w:r w:rsidR="00814C02">
          <w:rPr>
            <w:noProof/>
            <w:webHidden/>
          </w:rPr>
          <w:tab/>
        </w:r>
        <w:r w:rsidR="00814C02">
          <w:rPr>
            <w:noProof/>
            <w:webHidden/>
          </w:rPr>
          <w:fldChar w:fldCharType="begin"/>
        </w:r>
        <w:r w:rsidR="00814C02">
          <w:rPr>
            <w:noProof/>
            <w:webHidden/>
          </w:rPr>
          <w:instrText xml:space="preserve"> PAGEREF _Toc532469091 \h </w:instrText>
        </w:r>
        <w:r w:rsidR="00814C02">
          <w:rPr>
            <w:noProof/>
            <w:webHidden/>
          </w:rPr>
        </w:r>
        <w:r w:rsidR="00814C02">
          <w:rPr>
            <w:noProof/>
            <w:webHidden/>
          </w:rPr>
          <w:fldChar w:fldCharType="separate"/>
        </w:r>
        <w:r w:rsidR="00FE0E6F">
          <w:rPr>
            <w:noProof/>
            <w:webHidden/>
          </w:rPr>
          <w:t>28</w:t>
        </w:r>
        <w:r w:rsidR="00814C02">
          <w:rPr>
            <w:noProof/>
            <w:webHidden/>
          </w:rPr>
          <w:fldChar w:fldCharType="end"/>
        </w:r>
      </w:hyperlink>
    </w:p>
    <w:p w14:paraId="1912F93E" w14:textId="77777777" w:rsidR="00814C02" w:rsidRDefault="00935236">
      <w:pPr>
        <w:pStyle w:val="TOC1"/>
        <w:tabs>
          <w:tab w:val="left" w:pos="475"/>
        </w:tabs>
        <w:rPr>
          <w:rFonts w:asciiTheme="minorHAnsi" w:eastAsiaTheme="minorEastAsia" w:hAnsiTheme="minorHAnsi" w:cstheme="minorBidi"/>
          <w:b w:val="0"/>
          <w:bCs w:val="0"/>
          <w:caps w:val="0"/>
          <w:noProof/>
          <w:sz w:val="22"/>
          <w:szCs w:val="22"/>
        </w:rPr>
      </w:pPr>
      <w:hyperlink w:anchor="_Toc532469092" w:history="1">
        <w:r w:rsidR="00814C02" w:rsidRPr="000A7AD7">
          <w:rPr>
            <w:rStyle w:val="Hyperlink"/>
            <w:noProof/>
            <w14:scene3d>
              <w14:camera w14:prst="orthographicFront"/>
              <w14:lightRig w14:rig="threePt" w14:dir="t">
                <w14:rot w14:lat="0" w14:lon="0" w14:rev="0"/>
              </w14:lightRig>
            </w14:scene3d>
          </w:rPr>
          <w:t>4.0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QUOTE PREPARATION AND SUBMISSION</w:t>
        </w:r>
        <w:r w:rsidR="00814C02">
          <w:rPr>
            <w:noProof/>
            <w:webHidden/>
          </w:rPr>
          <w:tab/>
        </w:r>
        <w:r w:rsidR="00814C02">
          <w:rPr>
            <w:noProof/>
            <w:webHidden/>
          </w:rPr>
          <w:fldChar w:fldCharType="begin"/>
        </w:r>
        <w:r w:rsidR="00814C02">
          <w:rPr>
            <w:noProof/>
            <w:webHidden/>
          </w:rPr>
          <w:instrText xml:space="preserve"> PAGEREF _Toc532469092 \h </w:instrText>
        </w:r>
        <w:r w:rsidR="00814C02">
          <w:rPr>
            <w:noProof/>
            <w:webHidden/>
          </w:rPr>
        </w:r>
        <w:r w:rsidR="00814C02">
          <w:rPr>
            <w:noProof/>
            <w:webHidden/>
          </w:rPr>
          <w:fldChar w:fldCharType="separate"/>
        </w:r>
        <w:r w:rsidR="00FE0E6F">
          <w:rPr>
            <w:noProof/>
            <w:webHidden/>
          </w:rPr>
          <w:t>29</w:t>
        </w:r>
        <w:r w:rsidR="00814C02">
          <w:rPr>
            <w:noProof/>
            <w:webHidden/>
          </w:rPr>
          <w:fldChar w:fldCharType="end"/>
        </w:r>
      </w:hyperlink>
    </w:p>
    <w:p w14:paraId="07F0764D"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93" w:history="1">
        <w:r w:rsidR="00814C02" w:rsidRPr="000A7AD7">
          <w:rPr>
            <w:rStyle w:val="Hyperlink"/>
            <w:noProof/>
            <w14:scene3d>
              <w14:camera w14:prst="orthographicFront"/>
              <w14:lightRig w14:rig="threePt" w14:dir="t">
                <w14:rot w14:lat="0" w14:lon="0" w14:rev="0"/>
              </w14:lightRig>
            </w14:scene3d>
          </w:rPr>
          <w:t>4.1</w:t>
        </w:r>
        <w:r w:rsidR="00814C02">
          <w:rPr>
            <w:rFonts w:asciiTheme="minorHAnsi" w:eastAsiaTheme="minorEastAsia" w:hAnsiTheme="minorHAnsi" w:cstheme="minorBidi"/>
            <w:caps w:val="0"/>
            <w:noProof/>
            <w:sz w:val="22"/>
            <w:szCs w:val="22"/>
          </w:rPr>
          <w:tab/>
        </w:r>
        <w:r w:rsidR="00814C02" w:rsidRPr="000A7AD7">
          <w:rPr>
            <w:rStyle w:val="Hyperlink"/>
            <w:noProof/>
          </w:rPr>
          <w:t>GENERAL</w:t>
        </w:r>
        <w:r w:rsidR="00814C02">
          <w:rPr>
            <w:noProof/>
            <w:webHidden/>
          </w:rPr>
          <w:tab/>
        </w:r>
        <w:r w:rsidR="00814C02">
          <w:rPr>
            <w:noProof/>
            <w:webHidden/>
          </w:rPr>
          <w:fldChar w:fldCharType="begin"/>
        </w:r>
        <w:r w:rsidR="00814C02">
          <w:rPr>
            <w:noProof/>
            <w:webHidden/>
          </w:rPr>
          <w:instrText xml:space="preserve"> PAGEREF _Toc532469093 \h </w:instrText>
        </w:r>
        <w:r w:rsidR="00814C02">
          <w:rPr>
            <w:noProof/>
            <w:webHidden/>
          </w:rPr>
        </w:r>
        <w:r w:rsidR="00814C02">
          <w:rPr>
            <w:noProof/>
            <w:webHidden/>
          </w:rPr>
          <w:fldChar w:fldCharType="separate"/>
        </w:r>
        <w:r w:rsidR="00FE0E6F">
          <w:rPr>
            <w:noProof/>
            <w:webHidden/>
          </w:rPr>
          <w:t>29</w:t>
        </w:r>
        <w:r w:rsidR="00814C02">
          <w:rPr>
            <w:noProof/>
            <w:webHidden/>
          </w:rPr>
          <w:fldChar w:fldCharType="end"/>
        </w:r>
      </w:hyperlink>
    </w:p>
    <w:p w14:paraId="2EF712FC"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94" w:history="1">
        <w:r w:rsidR="00814C02" w:rsidRPr="000A7AD7">
          <w:rPr>
            <w:rStyle w:val="Hyperlink"/>
            <w:noProof/>
            <w14:scene3d>
              <w14:camera w14:prst="orthographicFront"/>
              <w14:lightRig w14:rig="threePt" w14:dir="t">
                <w14:rot w14:lat="0" w14:lon="0" w14:rev="0"/>
              </w14:lightRig>
            </w14:scene3d>
          </w:rPr>
          <w:t>4.2</w:t>
        </w:r>
        <w:r w:rsidR="00814C02">
          <w:rPr>
            <w:rFonts w:asciiTheme="minorHAnsi" w:eastAsiaTheme="minorEastAsia" w:hAnsiTheme="minorHAnsi" w:cstheme="minorBidi"/>
            <w:caps w:val="0"/>
            <w:noProof/>
            <w:sz w:val="22"/>
            <w:szCs w:val="22"/>
          </w:rPr>
          <w:tab/>
        </w:r>
        <w:r w:rsidR="00814C02" w:rsidRPr="000A7AD7">
          <w:rPr>
            <w:rStyle w:val="Hyperlink"/>
            <w:noProof/>
          </w:rPr>
          <w:t>QUOTE DELIVERY AND IDENTIFICATION</w:t>
        </w:r>
        <w:r w:rsidR="00814C02">
          <w:rPr>
            <w:noProof/>
            <w:webHidden/>
          </w:rPr>
          <w:tab/>
        </w:r>
        <w:r w:rsidR="00814C02">
          <w:rPr>
            <w:noProof/>
            <w:webHidden/>
          </w:rPr>
          <w:fldChar w:fldCharType="begin"/>
        </w:r>
        <w:r w:rsidR="00814C02">
          <w:rPr>
            <w:noProof/>
            <w:webHidden/>
          </w:rPr>
          <w:instrText xml:space="preserve"> PAGEREF _Toc532469094 \h </w:instrText>
        </w:r>
        <w:r w:rsidR="00814C02">
          <w:rPr>
            <w:noProof/>
            <w:webHidden/>
          </w:rPr>
        </w:r>
        <w:r w:rsidR="00814C02">
          <w:rPr>
            <w:noProof/>
            <w:webHidden/>
          </w:rPr>
          <w:fldChar w:fldCharType="separate"/>
        </w:r>
        <w:r w:rsidR="00FE0E6F">
          <w:rPr>
            <w:noProof/>
            <w:webHidden/>
          </w:rPr>
          <w:t>29</w:t>
        </w:r>
        <w:r w:rsidR="00814C02">
          <w:rPr>
            <w:noProof/>
            <w:webHidden/>
          </w:rPr>
          <w:fldChar w:fldCharType="end"/>
        </w:r>
      </w:hyperlink>
    </w:p>
    <w:p w14:paraId="57A00B10"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95" w:history="1">
        <w:r w:rsidR="00814C02" w:rsidRPr="000A7AD7">
          <w:rPr>
            <w:rStyle w:val="Hyperlink"/>
            <w:noProof/>
            <w14:scene3d>
              <w14:camera w14:prst="orthographicFront"/>
              <w14:lightRig w14:rig="threePt" w14:dir="t">
                <w14:rot w14:lat="0" w14:lon="0" w14:rev="0"/>
              </w14:lightRig>
            </w14:scene3d>
          </w:rPr>
          <w:t>4.3</w:t>
        </w:r>
        <w:r w:rsidR="00814C02">
          <w:rPr>
            <w:rFonts w:asciiTheme="minorHAnsi" w:eastAsiaTheme="minorEastAsia" w:hAnsiTheme="minorHAnsi" w:cstheme="minorBidi"/>
            <w:caps w:val="0"/>
            <w:noProof/>
            <w:sz w:val="22"/>
            <w:szCs w:val="22"/>
          </w:rPr>
          <w:tab/>
        </w:r>
        <w:r w:rsidR="00814C02" w:rsidRPr="000A7AD7">
          <w:rPr>
            <w:rStyle w:val="Hyperlink"/>
            <w:rFonts w:ascii="Arial" w:hAnsi="Arial" w:cs="Arial"/>
            <w:i/>
            <w:iCs/>
            <w:noProof/>
          </w:rPr>
          <w:t>NJSTART</w:t>
        </w:r>
        <w:r w:rsidR="00814C02" w:rsidRPr="000A7AD7">
          <w:rPr>
            <w:rStyle w:val="Hyperlink"/>
            <w:noProof/>
          </w:rPr>
          <w:t xml:space="preserve"> ELECTRONIC SUBMISSION VS. HARD COPY SUBMISSION INSTRUCTION</w:t>
        </w:r>
        <w:r w:rsidR="00814C02">
          <w:rPr>
            <w:noProof/>
            <w:webHidden/>
          </w:rPr>
          <w:tab/>
        </w:r>
        <w:r w:rsidR="00814C02">
          <w:rPr>
            <w:noProof/>
            <w:webHidden/>
          </w:rPr>
          <w:fldChar w:fldCharType="begin"/>
        </w:r>
        <w:r w:rsidR="00814C02">
          <w:rPr>
            <w:noProof/>
            <w:webHidden/>
          </w:rPr>
          <w:instrText xml:space="preserve"> PAGEREF _Toc532469095 \h </w:instrText>
        </w:r>
        <w:r w:rsidR="00814C02">
          <w:rPr>
            <w:noProof/>
            <w:webHidden/>
          </w:rPr>
        </w:r>
        <w:r w:rsidR="00814C02">
          <w:rPr>
            <w:noProof/>
            <w:webHidden/>
          </w:rPr>
          <w:fldChar w:fldCharType="separate"/>
        </w:r>
        <w:r w:rsidR="00FE0E6F">
          <w:rPr>
            <w:noProof/>
            <w:webHidden/>
          </w:rPr>
          <w:t>29</w:t>
        </w:r>
        <w:r w:rsidR="00814C02">
          <w:rPr>
            <w:noProof/>
            <w:webHidden/>
          </w:rPr>
          <w:fldChar w:fldCharType="end"/>
        </w:r>
      </w:hyperlink>
    </w:p>
    <w:p w14:paraId="31D54386" w14:textId="77777777" w:rsidR="00814C02" w:rsidRDefault="00935236">
      <w:pPr>
        <w:pStyle w:val="TOC3"/>
        <w:rPr>
          <w:rFonts w:asciiTheme="minorHAnsi" w:eastAsiaTheme="minorEastAsia" w:hAnsiTheme="minorHAnsi" w:cstheme="minorBidi"/>
          <w:iCs w:val="0"/>
          <w:caps w:val="0"/>
          <w:noProof/>
          <w:sz w:val="22"/>
          <w:szCs w:val="22"/>
        </w:rPr>
      </w:pPr>
      <w:hyperlink w:anchor="_Toc532469096" w:history="1">
        <w:r w:rsidR="00814C02" w:rsidRPr="000A7AD7">
          <w:rPr>
            <w:rStyle w:val="Hyperlink"/>
            <w:noProof/>
            <w14:scene3d>
              <w14:camera w14:prst="orthographicFront"/>
              <w14:lightRig w14:rig="threePt" w14:dir="t">
                <w14:rot w14:lat="0" w14:lon="0" w14:rev="0"/>
              </w14:lightRig>
            </w14:scene3d>
          </w:rPr>
          <w:t>4.3.1</w:t>
        </w:r>
        <w:r w:rsidR="00814C02">
          <w:rPr>
            <w:rFonts w:asciiTheme="minorHAnsi" w:eastAsiaTheme="minorEastAsia" w:hAnsiTheme="minorHAnsi" w:cstheme="minorBidi"/>
            <w:iCs w:val="0"/>
            <w:caps w:val="0"/>
            <w:noProof/>
            <w:sz w:val="22"/>
            <w:szCs w:val="22"/>
          </w:rPr>
          <w:tab/>
        </w:r>
        <w:r w:rsidR="00814C02" w:rsidRPr="000A7AD7">
          <w:rPr>
            <w:rStyle w:val="Hyperlink"/>
            <w:rFonts w:ascii="Arial" w:hAnsi="Arial"/>
            <w:i/>
            <w:noProof/>
          </w:rPr>
          <w:t>NJSTART</w:t>
        </w:r>
        <w:r w:rsidR="00814C02" w:rsidRPr="000A7AD7">
          <w:rPr>
            <w:rStyle w:val="Hyperlink"/>
            <w:noProof/>
          </w:rPr>
          <w:t xml:space="preserve"> SUBMISSION OF QUOTE</w:t>
        </w:r>
        <w:r w:rsidR="00814C02">
          <w:rPr>
            <w:noProof/>
            <w:webHidden/>
          </w:rPr>
          <w:tab/>
        </w:r>
        <w:r w:rsidR="00814C02">
          <w:rPr>
            <w:noProof/>
            <w:webHidden/>
          </w:rPr>
          <w:fldChar w:fldCharType="begin"/>
        </w:r>
        <w:r w:rsidR="00814C02">
          <w:rPr>
            <w:noProof/>
            <w:webHidden/>
          </w:rPr>
          <w:instrText xml:space="preserve"> PAGEREF _Toc532469096 \h </w:instrText>
        </w:r>
        <w:r w:rsidR="00814C02">
          <w:rPr>
            <w:noProof/>
            <w:webHidden/>
          </w:rPr>
        </w:r>
        <w:r w:rsidR="00814C02">
          <w:rPr>
            <w:noProof/>
            <w:webHidden/>
          </w:rPr>
          <w:fldChar w:fldCharType="separate"/>
        </w:r>
        <w:r w:rsidR="00FE0E6F">
          <w:rPr>
            <w:noProof/>
            <w:webHidden/>
          </w:rPr>
          <w:t>29</w:t>
        </w:r>
        <w:r w:rsidR="00814C02">
          <w:rPr>
            <w:noProof/>
            <w:webHidden/>
          </w:rPr>
          <w:fldChar w:fldCharType="end"/>
        </w:r>
      </w:hyperlink>
    </w:p>
    <w:p w14:paraId="5D8C35EF" w14:textId="77777777" w:rsidR="00814C02" w:rsidRDefault="00935236">
      <w:pPr>
        <w:pStyle w:val="TOC3"/>
        <w:rPr>
          <w:rFonts w:asciiTheme="minorHAnsi" w:eastAsiaTheme="minorEastAsia" w:hAnsiTheme="minorHAnsi" w:cstheme="minorBidi"/>
          <w:iCs w:val="0"/>
          <w:caps w:val="0"/>
          <w:noProof/>
          <w:sz w:val="22"/>
          <w:szCs w:val="22"/>
        </w:rPr>
      </w:pPr>
      <w:hyperlink w:anchor="_Toc532469097" w:history="1">
        <w:r w:rsidR="00814C02" w:rsidRPr="000A7AD7">
          <w:rPr>
            <w:rStyle w:val="Hyperlink"/>
            <w:noProof/>
            <w14:scene3d>
              <w14:camera w14:prst="orthographicFront"/>
              <w14:lightRig w14:rig="threePt" w14:dir="t">
                <w14:rot w14:lat="0" w14:lon="0" w14:rev="0"/>
              </w14:lightRig>
            </w14:scene3d>
          </w:rPr>
          <w:t>4.3.2</w:t>
        </w:r>
        <w:r w:rsidR="00814C02">
          <w:rPr>
            <w:rFonts w:asciiTheme="minorHAnsi" w:eastAsiaTheme="minorEastAsia" w:hAnsiTheme="minorHAnsi" w:cstheme="minorBidi"/>
            <w:iCs w:val="0"/>
            <w:caps w:val="0"/>
            <w:noProof/>
            <w:sz w:val="22"/>
            <w:szCs w:val="22"/>
          </w:rPr>
          <w:tab/>
        </w:r>
        <w:r w:rsidR="00814C02" w:rsidRPr="000A7AD7">
          <w:rPr>
            <w:rStyle w:val="Hyperlink"/>
            <w:noProof/>
          </w:rPr>
          <w:t>HARD COPY SUBMISSION</w:t>
        </w:r>
        <w:r w:rsidR="00814C02">
          <w:rPr>
            <w:noProof/>
            <w:webHidden/>
          </w:rPr>
          <w:tab/>
        </w:r>
        <w:r w:rsidR="00814C02">
          <w:rPr>
            <w:noProof/>
            <w:webHidden/>
          </w:rPr>
          <w:fldChar w:fldCharType="begin"/>
        </w:r>
        <w:r w:rsidR="00814C02">
          <w:rPr>
            <w:noProof/>
            <w:webHidden/>
          </w:rPr>
          <w:instrText xml:space="preserve"> PAGEREF _Toc532469097 \h </w:instrText>
        </w:r>
        <w:r w:rsidR="00814C02">
          <w:rPr>
            <w:noProof/>
            <w:webHidden/>
          </w:rPr>
        </w:r>
        <w:r w:rsidR="00814C02">
          <w:rPr>
            <w:noProof/>
            <w:webHidden/>
          </w:rPr>
          <w:fldChar w:fldCharType="separate"/>
        </w:r>
        <w:r w:rsidR="00FE0E6F">
          <w:rPr>
            <w:noProof/>
            <w:webHidden/>
          </w:rPr>
          <w:t>30</w:t>
        </w:r>
        <w:r w:rsidR="00814C02">
          <w:rPr>
            <w:noProof/>
            <w:webHidden/>
          </w:rPr>
          <w:fldChar w:fldCharType="end"/>
        </w:r>
      </w:hyperlink>
    </w:p>
    <w:p w14:paraId="66FDEBE3"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098" w:history="1">
        <w:r w:rsidR="00814C02" w:rsidRPr="000A7AD7">
          <w:rPr>
            <w:rStyle w:val="Hyperlink"/>
            <w:noProof/>
            <w14:scene3d>
              <w14:camera w14:prst="orthographicFront"/>
              <w14:lightRig w14:rig="threePt" w14:dir="t">
                <w14:rot w14:lat="0" w14:lon="0" w14:rev="0"/>
              </w14:lightRig>
            </w14:scene3d>
          </w:rPr>
          <w:t>4.4</w:t>
        </w:r>
        <w:r w:rsidR="00814C02">
          <w:rPr>
            <w:rFonts w:asciiTheme="minorHAnsi" w:eastAsiaTheme="minorEastAsia" w:hAnsiTheme="minorHAnsi" w:cstheme="minorBidi"/>
            <w:caps w:val="0"/>
            <w:noProof/>
            <w:sz w:val="22"/>
            <w:szCs w:val="22"/>
          </w:rPr>
          <w:tab/>
        </w:r>
        <w:r w:rsidR="00814C02" w:rsidRPr="000A7AD7">
          <w:rPr>
            <w:rStyle w:val="Hyperlink"/>
            <w:noProof/>
          </w:rPr>
          <w:t>QUOTE CONTENT</w:t>
        </w:r>
        <w:r w:rsidR="00814C02">
          <w:rPr>
            <w:noProof/>
            <w:webHidden/>
          </w:rPr>
          <w:tab/>
        </w:r>
        <w:r w:rsidR="00814C02">
          <w:rPr>
            <w:noProof/>
            <w:webHidden/>
          </w:rPr>
          <w:fldChar w:fldCharType="begin"/>
        </w:r>
        <w:r w:rsidR="00814C02">
          <w:rPr>
            <w:noProof/>
            <w:webHidden/>
          </w:rPr>
          <w:instrText xml:space="preserve"> PAGEREF _Toc532469098 \h </w:instrText>
        </w:r>
        <w:r w:rsidR="00814C02">
          <w:rPr>
            <w:noProof/>
            <w:webHidden/>
          </w:rPr>
        </w:r>
        <w:r w:rsidR="00814C02">
          <w:rPr>
            <w:noProof/>
            <w:webHidden/>
          </w:rPr>
          <w:fldChar w:fldCharType="separate"/>
        </w:r>
        <w:r w:rsidR="00FE0E6F">
          <w:rPr>
            <w:noProof/>
            <w:webHidden/>
          </w:rPr>
          <w:t>31</w:t>
        </w:r>
        <w:r w:rsidR="00814C02">
          <w:rPr>
            <w:noProof/>
            <w:webHidden/>
          </w:rPr>
          <w:fldChar w:fldCharType="end"/>
        </w:r>
      </w:hyperlink>
    </w:p>
    <w:p w14:paraId="364F4A0B" w14:textId="77777777" w:rsidR="00814C02" w:rsidRDefault="00935236">
      <w:pPr>
        <w:pStyle w:val="TOC3"/>
        <w:rPr>
          <w:rFonts w:asciiTheme="minorHAnsi" w:eastAsiaTheme="minorEastAsia" w:hAnsiTheme="minorHAnsi" w:cstheme="minorBidi"/>
          <w:iCs w:val="0"/>
          <w:caps w:val="0"/>
          <w:noProof/>
          <w:sz w:val="22"/>
          <w:szCs w:val="22"/>
        </w:rPr>
      </w:pPr>
      <w:hyperlink w:anchor="_Toc532469099" w:history="1">
        <w:r w:rsidR="00814C02" w:rsidRPr="000A7AD7">
          <w:rPr>
            <w:rStyle w:val="Hyperlink"/>
            <w:noProof/>
            <w14:scene3d>
              <w14:camera w14:prst="orthographicFront"/>
              <w14:lightRig w14:rig="threePt" w14:dir="t">
                <w14:rot w14:lat="0" w14:lon="0" w14:rev="0"/>
              </w14:lightRig>
            </w14:scene3d>
          </w:rPr>
          <w:t>4.4.1</w:t>
        </w:r>
        <w:r w:rsidR="00814C02">
          <w:rPr>
            <w:rFonts w:asciiTheme="minorHAnsi" w:eastAsiaTheme="minorEastAsia" w:hAnsiTheme="minorHAnsi" w:cstheme="minorBidi"/>
            <w:iCs w:val="0"/>
            <w:caps w:val="0"/>
            <w:noProof/>
            <w:sz w:val="22"/>
            <w:szCs w:val="22"/>
          </w:rPr>
          <w:tab/>
        </w:r>
        <w:r w:rsidR="00814C02" w:rsidRPr="000A7AD7">
          <w:rPr>
            <w:rStyle w:val="Hyperlink"/>
            <w:noProof/>
          </w:rPr>
          <w:t>FORMS, REGISTRATIONS AND CERTIFICATIONS REQUIRED WITH QUOTE</w:t>
        </w:r>
        <w:r w:rsidR="00814C02">
          <w:rPr>
            <w:noProof/>
            <w:webHidden/>
          </w:rPr>
          <w:tab/>
        </w:r>
        <w:r w:rsidR="00814C02">
          <w:rPr>
            <w:noProof/>
            <w:webHidden/>
          </w:rPr>
          <w:fldChar w:fldCharType="begin"/>
        </w:r>
        <w:r w:rsidR="00814C02">
          <w:rPr>
            <w:noProof/>
            <w:webHidden/>
          </w:rPr>
          <w:instrText xml:space="preserve"> PAGEREF _Toc532469099 \h </w:instrText>
        </w:r>
        <w:r w:rsidR="00814C02">
          <w:rPr>
            <w:noProof/>
            <w:webHidden/>
          </w:rPr>
        </w:r>
        <w:r w:rsidR="00814C02">
          <w:rPr>
            <w:noProof/>
            <w:webHidden/>
          </w:rPr>
          <w:fldChar w:fldCharType="separate"/>
        </w:r>
        <w:r w:rsidR="00FE0E6F">
          <w:rPr>
            <w:noProof/>
            <w:webHidden/>
          </w:rPr>
          <w:t>31</w:t>
        </w:r>
        <w:r w:rsidR="00814C02">
          <w:rPr>
            <w:noProof/>
            <w:webHidden/>
          </w:rPr>
          <w:fldChar w:fldCharType="end"/>
        </w:r>
      </w:hyperlink>
    </w:p>
    <w:p w14:paraId="1AD85506" w14:textId="77777777" w:rsidR="00814C02" w:rsidRDefault="00935236">
      <w:pPr>
        <w:pStyle w:val="TOC3"/>
        <w:rPr>
          <w:rFonts w:asciiTheme="minorHAnsi" w:eastAsiaTheme="minorEastAsia" w:hAnsiTheme="minorHAnsi" w:cstheme="minorBidi"/>
          <w:iCs w:val="0"/>
          <w:caps w:val="0"/>
          <w:noProof/>
          <w:sz w:val="22"/>
          <w:szCs w:val="22"/>
        </w:rPr>
      </w:pPr>
      <w:hyperlink w:anchor="_Toc532469100" w:history="1">
        <w:r w:rsidR="00814C02" w:rsidRPr="000A7AD7">
          <w:rPr>
            <w:rStyle w:val="Hyperlink"/>
            <w:noProof/>
            <w14:scene3d>
              <w14:camera w14:prst="orthographicFront"/>
              <w14:lightRig w14:rig="threePt" w14:dir="t">
                <w14:rot w14:lat="0" w14:lon="0" w14:rev="0"/>
              </w14:lightRig>
            </w14:scene3d>
          </w:rPr>
          <w:t>4.4.2</w:t>
        </w:r>
        <w:r w:rsidR="00814C02">
          <w:rPr>
            <w:rFonts w:asciiTheme="minorHAnsi" w:eastAsiaTheme="minorEastAsia" w:hAnsiTheme="minorHAnsi" w:cstheme="minorBidi"/>
            <w:iCs w:val="0"/>
            <w:caps w:val="0"/>
            <w:noProof/>
            <w:sz w:val="22"/>
            <w:szCs w:val="22"/>
          </w:rPr>
          <w:tab/>
        </w:r>
        <w:r w:rsidR="00814C02" w:rsidRPr="000A7AD7">
          <w:rPr>
            <w:rStyle w:val="Hyperlink"/>
            <w:noProof/>
          </w:rPr>
          <w:t>FORMS, REGISTRATIONS AND CERTIFICATIONS REQUIRED BEFORE BLANKET P.O. AWARD AND THAT SHOULD BE SUBMITTED WITH THE QUOTE</w:t>
        </w:r>
        <w:r w:rsidR="00814C02">
          <w:rPr>
            <w:noProof/>
            <w:webHidden/>
          </w:rPr>
          <w:tab/>
        </w:r>
        <w:r w:rsidR="00814C02">
          <w:rPr>
            <w:noProof/>
            <w:webHidden/>
          </w:rPr>
          <w:fldChar w:fldCharType="begin"/>
        </w:r>
        <w:r w:rsidR="00814C02">
          <w:rPr>
            <w:noProof/>
            <w:webHidden/>
          </w:rPr>
          <w:instrText xml:space="preserve"> PAGEREF _Toc532469100 \h </w:instrText>
        </w:r>
        <w:r w:rsidR="00814C02">
          <w:rPr>
            <w:noProof/>
            <w:webHidden/>
          </w:rPr>
        </w:r>
        <w:r w:rsidR="00814C02">
          <w:rPr>
            <w:noProof/>
            <w:webHidden/>
          </w:rPr>
          <w:fldChar w:fldCharType="separate"/>
        </w:r>
        <w:r w:rsidR="00FE0E6F">
          <w:rPr>
            <w:noProof/>
            <w:webHidden/>
          </w:rPr>
          <w:t>38</w:t>
        </w:r>
        <w:r w:rsidR="00814C02">
          <w:rPr>
            <w:noProof/>
            <w:webHidden/>
          </w:rPr>
          <w:fldChar w:fldCharType="end"/>
        </w:r>
      </w:hyperlink>
    </w:p>
    <w:p w14:paraId="78429687" w14:textId="77777777" w:rsidR="00814C02" w:rsidRDefault="00935236">
      <w:pPr>
        <w:pStyle w:val="TOC3"/>
        <w:rPr>
          <w:rFonts w:asciiTheme="minorHAnsi" w:eastAsiaTheme="minorEastAsia" w:hAnsiTheme="minorHAnsi" w:cstheme="minorBidi"/>
          <w:iCs w:val="0"/>
          <w:caps w:val="0"/>
          <w:noProof/>
          <w:sz w:val="22"/>
          <w:szCs w:val="22"/>
        </w:rPr>
      </w:pPr>
      <w:hyperlink w:anchor="_Toc532469101" w:history="1">
        <w:r w:rsidR="00814C02" w:rsidRPr="000A7AD7">
          <w:rPr>
            <w:rStyle w:val="Hyperlink"/>
            <w:rFonts w:eastAsia="MS Mincho"/>
            <w:noProof/>
            <w14:scene3d>
              <w14:camera w14:prst="orthographicFront"/>
              <w14:lightRig w14:rig="threePt" w14:dir="t">
                <w14:rot w14:lat="0" w14:lon="0" w14:rev="0"/>
              </w14:lightRig>
            </w14:scene3d>
          </w:rPr>
          <w:t>4.4.3</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VENDOR {BIDDER} DEMONSTRATION OF ITS ABILITY TO COMPLETE THE SCOPE OF WORK</w:t>
        </w:r>
        <w:r w:rsidR="00814C02">
          <w:rPr>
            <w:noProof/>
            <w:webHidden/>
          </w:rPr>
          <w:tab/>
        </w:r>
        <w:r w:rsidR="00814C02">
          <w:rPr>
            <w:noProof/>
            <w:webHidden/>
          </w:rPr>
          <w:fldChar w:fldCharType="begin"/>
        </w:r>
        <w:r w:rsidR="00814C02">
          <w:rPr>
            <w:noProof/>
            <w:webHidden/>
          </w:rPr>
          <w:instrText xml:space="preserve"> PAGEREF _Toc532469101 \h </w:instrText>
        </w:r>
        <w:r w:rsidR="00814C02">
          <w:rPr>
            <w:noProof/>
            <w:webHidden/>
          </w:rPr>
        </w:r>
        <w:r w:rsidR="00814C02">
          <w:rPr>
            <w:noProof/>
            <w:webHidden/>
          </w:rPr>
          <w:fldChar w:fldCharType="separate"/>
        </w:r>
        <w:r w:rsidR="00FE0E6F">
          <w:rPr>
            <w:noProof/>
            <w:webHidden/>
          </w:rPr>
          <w:t>39</w:t>
        </w:r>
        <w:r w:rsidR="00814C02">
          <w:rPr>
            <w:noProof/>
            <w:webHidden/>
          </w:rPr>
          <w:fldChar w:fldCharType="end"/>
        </w:r>
      </w:hyperlink>
    </w:p>
    <w:p w14:paraId="2D95A098" w14:textId="77777777" w:rsidR="00814C02" w:rsidRDefault="00935236">
      <w:pPr>
        <w:pStyle w:val="TOC3"/>
        <w:rPr>
          <w:rFonts w:asciiTheme="minorHAnsi" w:eastAsiaTheme="minorEastAsia" w:hAnsiTheme="minorHAnsi" w:cstheme="minorBidi"/>
          <w:iCs w:val="0"/>
          <w:caps w:val="0"/>
          <w:noProof/>
          <w:sz w:val="22"/>
          <w:szCs w:val="22"/>
        </w:rPr>
      </w:pPr>
      <w:hyperlink w:anchor="_Toc532469102" w:history="1">
        <w:r w:rsidR="00814C02" w:rsidRPr="000A7AD7">
          <w:rPr>
            <w:rStyle w:val="Hyperlink"/>
            <w:noProof/>
            <w14:scene3d>
              <w14:camera w14:prst="orthographicFront"/>
              <w14:lightRig w14:rig="threePt" w14:dir="t">
                <w14:rot w14:lat="0" w14:lon="0" w14:rev="0"/>
              </w14:lightRig>
            </w14:scene3d>
          </w:rPr>
          <w:t>4.4.4</w:t>
        </w:r>
        <w:r w:rsidR="00814C02">
          <w:rPr>
            <w:rFonts w:asciiTheme="minorHAnsi" w:eastAsiaTheme="minorEastAsia" w:hAnsiTheme="minorHAnsi" w:cstheme="minorBidi"/>
            <w:iCs w:val="0"/>
            <w:caps w:val="0"/>
            <w:noProof/>
            <w:sz w:val="22"/>
            <w:szCs w:val="22"/>
          </w:rPr>
          <w:tab/>
        </w:r>
        <w:r w:rsidR="00814C02" w:rsidRPr="000A7AD7">
          <w:rPr>
            <w:rStyle w:val="Hyperlink"/>
            <w:noProof/>
          </w:rPr>
          <w:t>FINANCIAL CAPABILITY OF THE VENDOR {BIDDER}</w:t>
        </w:r>
        <w:r w:rsidR="00814C02">
          <w:rPr>
            <w:noProof/>
            <w:webHidden/>
          </w:rPr>
          <w:tab/>
        </w:r>
        <w:r w:rsidR="00814C02">
          <w:rPr>
            <w:noProof/>
            <w:webHidden/>
          </w:rPr>
          <w:fldChar w:fldCharType="begin"/>
        </w:r>
        <w:r w:rsidR="00814C02">
          <w:rPr>
            <w:noProof/>
            <w:webHidden/>
          </w:rPr>
          <w:instrText xml:space="preserve"> PAGEREF _Toc532469102 \h </w:instrText>
        </w:r>
        <w:r w:rsidR="00814C02">
          <w:rPr>
            <w:noProof/>
            <w:webHidden/>
          </w:rPr>
        </w:r>
        <w:r w:rsidR="00814C02">
          <w:rPr>
            <w:noProof/>
            <w:webHidden/>
          </w:rPr>
          <w:fldChar w:fldCharType="separate"/>
        </w:r>
        <w:r w:rsidR="00FE0E6F">
          <w:rPr>
            <w:noProof/>
            <w:webHidden/>
          </w:rPr>
          <w:t>40</w:t>
        </w:r>
        <w:r w:rsidR="00814C02">
          <w:rPr>
            <w:noProof/>
            <w:webHidden/>
          </w:rPr>
          <w:fldChar w:fldCharType="end"/>
        </w:r>
      </w:hyperlink>
    </w:p>
    <w:p w14:paraId="603EC241" w14:textId="77777777" w:rsidR="00814C02" w:rsidRDefault="00935236">
      <w:pPr>
        <w:pStyle w:val="TOC3"/>
        <w:rPr>
          <w:rFonts w:asciiTheme="minorHAnsi" w:eastAsiaTheme="minorEastAsia" w:hAnsiTheme="minorHAnsi" w:cstheme="minorBidi"/>
          <w:iCs w:val="0"/>
          <w:caps w:val="0"/>
          <w:noProof/>
          <w:sz w:val="22"/>
          <w:szCs w:val="22"/>
        </w:rPr>
      </w:pPr>
      <w:hyperlink w:anchor="_Toc532469103" w:history="1">
        <w:r w:rsidR="00814C02" w:rsidRPr="000A7AD7">
          <w:rPr>
            <w:rStyle w:val="Hyperlink"/>
            <w:rFonts w:eastAsia="MS Mincho"/>
            <w:noProof/>
            <w14:scene3d>
              <w14:camera w14:prst="orthographicFront"/>
              <w14:lightRig w14:rig="threePt" w14:dir="t">
                <w14:rot w14:lat="0" w14:lon="0" w14:rev="0"/>
              </w14:lightRig>
            </w14:scene3d>
          </w:rPr>
          <w:t>4.4.5</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STATE-SUPPLIED PRICE SHEET</w:t>
        </w:r>
        <w:r w:rsidR="00814C02">
          <w:rPr>
            <w:noProof/>
            <w:webHidden/>
          </w:rPr>
          <w:tab/>
        </w:r>
        <w:r w:rsidR="00814C02">
          <w:rPr>
            <w:noProof/>
            <w:webHidden/>
          </w:rPr>
          <w:fldChar w:fldCharType="begin"/>
        </w:r>
        <w:r w:rsidR="00814C02">
          <w:rPr>
            <w:noProof/>
            <w:webHidden/>
          </w:rPr>
          <w:instrText xml:space="preserve"> PAGEREF _Toc532469103 \h </w:instrText>
        </w:r>
        <w:r w:rsidR="00814C02">
          <w:rPr>
            <w:noProof/>
            <w:webHidden/>
          </w:rPr>
        </w:r>
        <w:r w:rsidR="00814C02">
          <w:rPr>
            <w:noProof/>
            <w:webHidden/>
          </w:rPr>
          <w:fldChar w:fldCharType="separate"/>
        </w:r>
        <w:r w:rsidR="00FE0E6F">
          <w:rPr>
            <w:noProof/>
            <w:webHidden/>
          </w:rPr>
          <w:t>41</w:t>
        </w:r>
        <w:r w:rsidR="00814C02">
          <w:rPr>
            <w:noProof/>
            <w:webHidden/>
          </w:rPr>
          <w:fldChar w:fldCharType="end"/>
        </w:r>
      </w:hyperlink>
    </w:p>
    <w:p w14:paraId="62AF2C0D" w14:textId="77777777" w:rsidR="00814C02" w:rsidRDefault="00935236">
      <w:pPr>
        <w:pStyle w:val="TOC3"/>
        <w:rPr>
          <w:rFonts w:asciiTheme="minorHAnsi" w:eastAsiaTheme="minorEastAsia" w:hAnsiTheme="minorHAnsi" w:cstheme="minorBidi"/>
          <w:iCs w:val="0"/>
          <w:caps w:val="0"/>
          <w:noProof/>
          <w:sz w:val="22"/>
          <w:szCs w:val="22"/>
        </w:rPr>
      </w:pPr>
      <w:hyperlink w:anchor="_Toc532469104" w:history="1">
        <w:r w:rsidR="00814C02" w:rsidRPr="000A7AD7">
          <w:rPr>
            <w:rStyle w:val="Hyperlink"/>
            <w:noProof/>
            <w14:scene3d>
              <w14:camera w14:prst="orthographicFront"/>
              <w14:lightRig w14:rig="threePt" w14:dir="t">
                <w14:rot w14:lat="0" w14:lon="0" w14:rev="0"/>
              </w14:lightRig>
            </w14:scene3d>
          </w:rPr>
          <w:t>4.4.6</w:t>
        </w:r>
        <w:r w:rsidR="00814C02">
          <w:rPr>
            <w:rFonts w:asciiTheme="minorHAnsi" w:eastAsiaTheme="minorEastAsia" w:hAnsiTheme="minorHAnsi" w:cstheme="minorBidi"/>
            <w:iCs w:val="0"/>
            <w:caps w:val="0"/>
            <w:noProof/>
            <w:sz w:val="22"/>
            <w:szCs w:val="22"/>
          </w:rPr>
          <w:tab/>
        </w:r>
        <w:r w:rsidR="00814C02" w:rsidRPr="000A7AD7">
          <w:rPr>
            <w:rStyle w:val="Hyperlink"/>
            <w:noProof/>
          </w:rPr>
          <w:t>COOPERATIVE PURCHASING PROGRAM</w:t>
        </w:r>
        <w:r w:rsidR="00814C02">
          <w:rPr>
            <w:noProof/>
            <w:webHidden/>
          </w:rPr>
          <w:tab/>
        </w:r>
        <w:r w:rsidR="00814C02">
          <w:rPr>
            <w:noProof/>
            <w:webHidden/>
          </w:rPr>
          <w:fldChar w:fldCharType="begin"/>
        </w:r>
        <w:r w:rsidR="00814C02">
          <w:rPr>
            <w:noProof/>
            <w:webHidden/>
          </w:rPr>
          <w:instrText xml:space="preserve"> PAGEREF _Toc532469104 \h </w:instrText>
        </w:r>
        <w:r w:rsidR="00814C02">
          <w:rPr>
            <w:noProof/>
            <w:webHidden/>
          </w:rPr>
        </w:r>
        <w:r w:rsidR="00814C02">
          <w:rPr>
            <w:noProof/>
            <w:webHidden/>
          </w:rPr>
          <w:fldChar w:fldCharType="separate"/>
        </w:r>
        <w:r w:rsidR="00FE0E6F">
          <w:rPr>
            <w:noProof/>
            <w:webHidden/>
          </w:rPr>
          <w:t>42</w:t>
        </w:r>
        <w:r w:rsidR="00814C02">
          <w:rPr>
            <w:noProof/>
            <w:webHidden/>
          </w:rPr>
          <w:fldChar w:fldCharType="end"/>
        </w:r>
      </w:hyperlink>
    </w:p>
    <w:p w14:paraId="7539D2E6" w14:textId="77777777" w:rsidR="00814C02" w:rsidRDefault="00935236">
      <w:pPr>
        <w:pStyle w:val="TOC3"/>
        <w:rPr>
          <w:rFonts w:asciiTheme="minorHAnsi" w:eastAsiaTheme="minorEastAsia" w:hAnsiTheme="minorHAnsi" w:cstheme="minorBidi"/>
          <w:iCs w:val="0"/>
          <w:caps w:val="0"/>
          <w:noProof/>
          <w:sz w:val="22"/>
          <w:szCs w:val="22"/>
        </w:rPr>
      </w:pPr>
      <w:hyperlink w:anchor="_Toc532469105" w:history="1">
        <w:r w:rsidR="00814C02" w:rsidRPr="000A7AD7">
          <w:rPr>
            <w:rStyle w:val="Hyperlink"/>
            <w:noProof/>
            <w14:scene3d>
              <w14:camera w14:prst="orthographicFront"/>
              <w14:lightRig w14:rig="threePt" w14:dir="t">
                <w14:rot w14:lat="0" w14:lon="0" w14:rev="0"/>
              </w14:lightRig>
            </w14:scene3d>
          </w:rPr>
          <w:t>4.4.7</w:t>
        </w:r>
        <w:r w:rsidR="00814C02">
          <w:rPr>
            <w:rFonts w:asciiTheme="minorHAnsi" w:eastAsiaTheme="minorEastAsia" w:hAnsiTheme="minorHAnsi" w:cstheme="minorBidi"/>
            <w:iCs w:val="0"/>
            <w:caps w:val="0"/>
            <w:noProof/>
            <w:sz w:val="22"/>
            <w:szCs w:val="22"/>
          </w:rPr>
          <w:tab/>
        </w:r>
        <w:r w:rsidR="00814C02" w:rsidRPr="000A7AD7">
          <w:rPr>
            <w:rStyle w:val="Hyperlink"/>
            <w:noProof/>
          </w:rPr>
          <w:t>oral prensentations</w:t>
        </w:r>
        <w:r w:rsidR="00814C02">
          <w:rPr>
            <w:noProof/>
            <w:webHidden/>
          </w:rPr>
          <w:tab/>
        </w:r>
        <w:r w:rsidR="00814C02">
          <w:rPr>
            <w:noProof/>
            <w:webHidden/>
          </w:rPr>
          <w:fldChar w:fldCharType="begin"/>
        </w:r>
        <w:r w:rsidR="00814C02">
          <w:rPr>
            <w:noProof/>
            <w:webHidden/>
          </w:rPr>
          <w:instrText xml:space="preserve"> PAGEREF _Toc532469105 \h </w:instrText>
        </w:r>
        <w:r w:rsidR="00814C02">
          <w:rPr>
            <w:noProof/>
            <w:webHidden/>
          </w:rPr>
        </w:r>
        <w:r w:rsidR="00814C02">
          <w:rPr>
            <w:noProof/>
            <w:webHidden/>
          </w:rPr>
          <w:fldChar w:fldCharType="separate"/>
        </w:r>
        <w:r w:rsidR="00FE0E6F">
          <w:rPr>
            <w:noProof/>
            <w:webHidden/>
          </w:rPr>
          <w:t>42</w:t>
        </w:r>
        <w:r w:rsidR="00814C02">
          <w:rPr>
            <w:noProof/>
            <w:webHidden/>
          </w:rPr>
          <w:fldChar w:fldCharType="end"/>
        </w:r>
      </w:hyperlink>
    </w:p>
    <w:p w14:paraId="465CBC23" w14:textId="77777777" w:rsidR="00814C02" w:rsidRDefault="00935236">
      <w:pPr>
        <w:pStyle w:val="TOC1"/>
        <w:tabs>
          <w:tab w:val="left" w:pos="475"/>
        </w:tabs>
        <w:rPr>
          <w:rFonts w:asciiTheme="minorHAnsi" w:eastAsiaTheme="minorEastAsia" w:hAnsiTheme="minorHAnsi" w:cstheme="minorBidi"/>
          <w:b w:val="0"/>
          <w:bCs w:val="0"/>
          <w:caps w:val="0"/>
          <w:noProof/>
          <w:sz w:val="22"/>
          <w:szCs w:val="22"/>
        </w:rPr>
      </w:pPr>
      <w:hyperlink w:anchor="_Toc532469106" w:history="1">
        <w:r w:rsidR="00814C02" w:rsidRPr="000A7AD7">
          <w:rPr>
            <w:rStyle w:val="Hyperlink"/>
            <w:noProof/>
            <w14:scene3d>
              <w14:camera w14:prst="orthographicFront"/>
              <w14:lightRig w14:rig="threePt" w14:dir="t">
                <w14:rot w14:lat="0" w14:lon="0" w14:rev="0"/>
              </w14:lightRig>
            </w14:scene3d>
          </w:rPr>
          <w:t>5.0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SPECIAL CONTRACTUAL TERMS AND CONDITIONS APPLICABLE TO THE BLANKET P.O.</w:t>
        </w:r>
        <w:r w:rsidR="00814C02">
          <w:rPr>
            <w:noProof/>
            <w:webHidden/>
          </w:rPr>
          <w:tab/>
        </w:r>
        <w:r w:rsidR="00814C02">
          <w:rPr>
            <w:noProof/>
            <w:webHidden/>
          </w:rPr>
          <w:fldChar w:fldCharType="begin"/>
        </w:r>
        <w:r w:rsidR="00814C02">
          <w:rPr>
            <w:noProof/>
            <w:webHidden/>
          </w:rPr>
          <w:instrText xml:space="preserve"> PAGEREF _Toc532469106 \h </w:instrText>
        </w:r>
        <w:r w:rsidR="00814C02">
          <w:rPr>
            <w:noProof/>
            <w:webHidden/>
          </w:rPr>
        </w:r>
        <w:r w:rsidR="00814C02">
          <w:rPr>
            <w:noProof/>
            <w:webHidden/>
          </w:rPr>
          <w:fldChar w:fldCharType="separate"/>
        </w:r>
        <w:r w:rsidR="00FE0E6F">
          <w:rPr>
            <w:noProof/>
            <w:webHidden/>
          </w:rPr>
          <w:t>43</w:t>
        </w:r>
        <w:r w:rsidR="00814C02">
          <w:rPr>
            <w:noProof/>
            <w:webHidden/>
          </w:rPr>
          <w:fldChar w:fldCharType="end"/>
        </w:r>
      </w:hyperlink>
    </w:p>
    <w:p w14:paraId="6EAA6AD8"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07" w:history="1">
        <w:r w:rsidR="00814C02" w:rsidRPr="000A7AD7">
          <w:rPr>
            <w:rStyle w:val="Hyperlink"/>
            <w:noProof/>
            <w14:scene3d>
              <w14:camera w14:prst="orthographicFront"/>
              <w14:lightRig w14:rig="threePt" w14:dir="t">
                <w14:rot w14:lat="0" w14:lon="0" w14:rev="0"/>
              </w14:lightRig>
            </w14:scene3d>
          </w:rPr>
          <w:t>5.1</w:t>
        </w:r>
        <w:r w:rsidR="00814C02">
          <w:rPr>
            <w:rFonts w:asciiTheme="minorHAnsi" w:eastAsiaTheme="minorEastAsia" w:hAnsiTheme="minorHAnsi" w:cstheme="minorBidi"/>
            <w:caps w:val="0"/>
            <w:noProof/>
            <w:sz w:val="22"/>
            <w:szCs w:val="22"/>
          </w:rPr>
          <w:tab/>
        </w:r>
        <w:r w:rsidR="00814C02" w:rsidRPr="000A7AD7">
          <w:rPr>
            <w:rStyle w:val="Hyperlink"/>
            <w:noProof/>
          </w:rPr>
          <w:t>PRECEDENCE OF SPECIAL CONTRACTUAL TERMS AND CONDITIONS</w:t>
        </w:r>
        <w:r w:rsidR="00814C02">
          <w:rPr>
            <w:noProof/>
            <w:webHidden/>
          </w:rPr>
          <w:tab/>
        </w:r>
        <w:r w:rsidR="00814C02">
          <w:rPr>
            <w:noProof/>
            <w:webHidden/>
          </w:rPr>
          <w:fldChar w:fldCharType="begin"/>
        </w:r>
        <w:r w:rsidR="00814C02">
          <w:rPr>
            <w:noProof/>
            <w:webHidden/>
          </w:rPr>
          <w:instrText xml:space="preserve"> PAGEREF _Toc532469107 \h </w:instrText>
        </w:r>
        <w:r w:rsidR="00814C02">
          <w:rPr>
            <w:noProof/>
            <w:webHidden/>
          </w:rPr>
        </w:r>
        <w:r w:rsidR="00814C02">
          <w:rPr>
            <w:noProof/>
            <w:webHidden/>
          </w:rPr>
          <w:fldChar w:fldCharType="separate"/>
        </w:r>
        <w:r w:rsidR="00FE0E6F">
          <w:rPr>
            <w:noProof/>
            <w:webHidden/>
          </w:rPr>
          <w:t>43</w:t>
        </w:r>
        <w:r w:rsidR="00814C02">
          <w:rPr>
            <w:noProof/>
            <w:webHidden/>
          </w:rPr>
          <w:fldChar w:fldCharType="end"/>
        </w:r>
      </w:hyperlink>
    </w:p>
    <w:p w14:paraId="1AD1E266"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08" w:history="1">
        <w:r w:rsidR="00814C02" w:rsidRPr="000A7AD7">
          <w:rPr>
            <w:rStyle w:val="Hyperlink"/>
            <w:noProof/>
            <w14:scene3d>
              <w14:camera w14:prst="orthographicFront"/>
              <w14:lightRig w14:rig="threePt" w14:dir="t">
                <w14:rot w14:lat="0" w14:lon="0" w14:rev="0"/>
              </w14:lightRig>
            </w14:scene3d>
          </w:rPr>
          <w:t>5.2</w:t>
        </w:r>
        <w:r w:rsidR="00814C02">
          <w:rPr>
            <w:rFonts w:asciiTheme="minorHAnsi" w:eastAsiaTheme="minorEastAsia" w:hAnsiTheme="minorHAnsi" w:cstheme="minorBidi"/>
            <w:caps w:val="0"/>
            <w:noProof/>
            <w:sz w:val="22"/>
            <w:szCs w:val="22"/>
          </w:rPr>
          <w:tab/>
        </w:r>
        <w:r w:rsidR="00814C02" w:rsidRPr="000A7AD7">
          <w:rPr>
            <w:rStyle w:val="Hyperlink"/>
            <w:noProof/>
          </w:rPr>
          <w:t>BLANKET P.O. TERM AND EXTENSION OPTION</w:t>
        </w:r>
        <w:r w:rsidR="00814C02">
          <w:rPr>
            <w:noProof/>
            <w:webHidden/>
          </w:rPr>
          <w:tab/>
        </w:r>
        <w:r w:rsidR="00814C02">
          <w:rPr>
            <w:noProof/>
            <w:webHidden/>
          </w:rPr>
          <w:fldChar w:fldCharType="begin"/>
        </w:r>
        <w:r w:rsidR="00814C02">
          <w:rPr>
            <w:noProof/>
            <w:webHidden/>
          </w:rPr>
          <w:instrText xml:space="preserve"> PAGEREF _Toc532469108 \h </w:instrText>
        </w:r>
        <w:r w:rsidR="00814C02">
          <w:rPr>
            <w:noProof/>
            <w:webHidden/>
          </w:rPr>
        </w:r>
        <w:r w:rsidR="00814C02">
          <w:rPr>
            <w:noProof/>
            <w:webHidden/>
          </w:rPr>
          <w:fldChar w:fldCharType="separate"/>
        </w:r>
        <w:r w:rsidR="00FE0E6F">
          <w:rPr>
            <w:noProof/>
            <w:webHidden/>
          </w:rPr>
          <w:t>43</w:t>
        </w:r>
        <w:r w:rsidR="00814C02">
          <w:rPr>
            <w:noProof/>
            <w:webHidden/>
          </w:rPr>
          <w:fldChar w:fldCharType="end"/>
        </w:r>
      </w:hyperlink>
    </w:p>
    <w:p w14:paraId="00E71556"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09" w:history="1">
        <w:r w:rsidR="00814C02" w:rsidRPr="000A7AD7">
          <w:rPr>
            <w:rStyle w:val="Hyperlink"/>
            <w:noProof/>
            <w14:scene3d>
              <w14:camera w14:prst="orthographicFront"/>
              <w14:lightRig w14:rig="threePt" w14:dir="t">
                <w14:rot w14:lat="0" w14:lon="0" w14:rev="0"/>
              </w14:lightRig>
            </w14:scene3d>
          </w:rPr>
          <w:t>5.3</w:t>
        </w:r>
        <w:r w:rsidR="00814C02">
          <w:rPr>
            <w:rFonts w:asciiTheme="minorHAnsi" w:eastAsiaTheme="minorEastAsia" w:hAnsiTheme="minorHAnsi" w:cstheme="minorBidi"/>
            <w:caps w:val="0"/>
            <w:noProof/>
            <w:sz w:val="22"/>
            <w:szCs w:val="22"/>
          </w:rPr>
          <w:tab/>
        </w:r>
        <w:r w:rsidR="00814C02" w:rsidRPr="000A7AD7">
          <w:rPr>
            <w:rStyle w:val="Hyperlink"/>
            <w:noProof/>
          </w:rPr>
          <w:t>BLANKET P.O. TRANSITION</w:t>
        </w:r>
        <w:r w:rsidR="00814C02">
          <w:rPr>
            <w:noProof/>
            <w:webHidden/>
          </w:rPr>
          <w:tab/>
        </w:r>
        <w:r w:rsidR="00814C02">
          <w:rPr>
            <w:noProof/>
            <w:webHidden/>
          </w:rPr>
          <w:fldChar w:fldCharType="begin"/>
        </w:r>
        <w:r w:rsidR="00814C02">
          <w:rPr>
            <w:noProof/>
            <w:webHidden/>
          </w:rPr>
          <w:instrText xml:space="preserve"> PAGEREF _Toc532469109 \h </w:instrText>
        </w:r>
        <w:r w:rsidR="00814C02">
          <w:rPr>
            <w:noProof/>
            <w:webHidden/>
          </w:rPr>
        </w:r>
        <w:r w:rsidR="00814C02">
          <w:rPr>
            <w:noProof/>
            <w:webHidden/>
          </w:rPr>
          <w:fldChar w:fldCharType="separate"/>
        </w:r>
        <w:r w:rsidR="00FE0E6F">
          <w:rPr>
            <w:noProof/>
            <w:webHidden/>
          </w:rPr>
          <w:t>43</w:t>
        </w:r>
        <w:r w:rsidR="00814C02">
          <w:rPr>
            <w:noProof/>
            <w:webHidden/>
          </w:rPr>
          <w:fldChar w:fldCharType="end"/>
        </w:r>
      </w:hyperlink>
    </w:p>
    <w:p w14:paraId="3C2A3326"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10" w:history="1">
        <w:r w:rsidR="00814C02" w:rsidRPr="000A7AD7">
          <w:rPr>
            <w:rStyle w:val="Hyperlink"/>
            <w:noProof/>
            <w14:scene3d>
              <w14:camera w14:prst="orthographicFront"/>
              <w14:lightRig w14:rig="threePt" w14:dir="t">
                <w14:rot w14:lat="0" w14:lon="0" w14:rev="0"/>
              </w14:lightRig>
            </w14:scene3d>
          </w:rPr>
          <w:t>5.4</w:t>
        </w:r>
        <w:r w:rsidR="00814C02">
          <w:rPr>
            <w:rFonts w:asciiTheme="minorHAnsi" w:eastAsiaTheme="minorEastAsia" w:hAnsiTheme="minorHAnsi" w:cstheme="minorBidi"/>
            <w:caps w:val="0"/>
            <w:noProof/>
            <w:sz w:val="22"/>
            <w:szCs w:val="22"/>
          </w:rPr>
          <w:tab/>
        </w:r>
        <w:r w:rsidR="00814C02" w:rsidRPr="000A7AD7">
          <w:rPr>
            <w:rStyle w:val="Hyperlink"/>
            <w:noProof/>
          </w:rPr>
          <w:t>CHANGE ORDER</w:t>
        </w:r>
        <w:r w:rsidR="00814C02">
          <w:rPr>
            <w:noProof/>
            <w:webHidden/>
          </w:rPr>
          <w:tab/>
        </w:r>
        <w:r w:rsidR="00814C02">
          <w:rPr>
            <w:noProof/>
            <w:webHidden/>
          </w:rPr>
          <w:fldChar w:fldCharType="begin"/>
        </w:r>
        <w:r w:rsidR="00814C02">
          <w:rPr>
            <w:noProof/>
            <w:webHidden/>
          </w:rPr>
          <w:instrText xml:space="preserve"> PAGEREF _Toc532469110 \h </w:instrText>
        </w:r>
        <w:r w:rsidR="00814C02">
          <w:rPr>
            <w:noProof/>
            <w:webHidden/>
          </w:rPr>
        </w:r>
        <w:r w:rsidR="00814C02">
          <w:rPr>
            <w:noProof/>
            <w:webHidden/>
          </w:rPr>
          <w:fldChar w:fldCharType="separate"/>
        </w:r>
        <w:r w:rsidR="00FE0E6F">
          <w:rPr>
            <w:noProof/>
            <w:webHidden/>
          </w:rPr>
          <w:t>43</w:t>
        </w:r>
        <w:r w:rsidR="00814C02">
          <w:rPr>
            <w:noProof/>
            <w:webHidden/>
          </w:rPr>
          <w:fldChar w:fldCharType="end"/>
        </w:r>
      </w:hyperlink>
    </w:p>
    <w:p w14:paraId="39F90768"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11" w:history="1">
        <w:r w:rsidR="00814C02" w:rsidRPr="000A7AD7">
          <w:rPr>
            <w:rStyle w:val="Hyperlink"/>
            <w:noProof/>
            <w14:scene3d>
              <w14:camera w14:prst="orthographicFront"/>
              <w14:lightRig w14:rig="threePt" w14:dir="t">
                <w14:rot w14:lat="0" w14:lon="0" w14:rev="0"/>
              </w14:lightRig>
            </w14:scene3d>
          </w:rPr>
          <w:t>5.5</w:t>
        </w:r>
        <w:r w:rsidR="00814C02">
          <w:rPr>
            <w:rFonts w:asciiTheme="minorHAnsi" w:eastAsiaTheme="minorEastAsia" w:hAnsiTheme="minorHAnsi" w:cstheme="minorBidi"/>
            <w:caps w:val="0"/>
            <w:noProof/>
            <w:sz w:val="22"/>
            <w:szCs w:val="22"/>
          </w:rPr>
          <w:tab/>
        </w:r>
        <w:r w:rsidR="00814C02" w:rsidRPr="000A7AD7">
          <w:rPr>
            <w:rStyle w:val="Hyperlink"/>
            <w:noProof/>
          </w:rPr>
          <w:t>VENDOR {CONTRACTOR} RESPONSIBILITIES</w:t>
        </w:r>
        <w:r w:rsidR="00814C02">
          <w:rPr>
            <w:noProof/>
            <w:webHidden/>
          </w:rPr>
          <w:tab/>
        </w:r>
        <w:r w:rsidR="00814C02">
          <w:rPr>
            <w:noProof/>
            <w:webHidden/>
          </w:rPr>
          <w:fldChar w:fldCharType="begin"/>
        </w:r>
        <w:r w:rsidR="00814C02">
          <w:rPr>
            <w:noProof/>
            <w:webHidden/>
          </w:rPr>
          <w:instrText xml:space="preserve"> PAGEREF _Toc532469111 \h </w:instrText>
        </w:r>
        <w:r w:rsidR="00814C02">
          <w:rPr>
            <w:noProof/>
            <w:webHidden/>
          </w:rPr>
        </w:r>
        <w:r w:rsidR="00814C02">
          <w:rPr>
            <w:noProof/>
            <w:webHidden/>
          </w:rPr>
          <w:fldChar w:fldCharType="separate"/>
        </w:r>
        <w:r w:rsidR="00FE0E6F">
          <w:rPr>
            <w:noProof/>
            <w:webHidden/>
          </w:rPr>
          <w:t>44</w:t>
        </w:r>
        <w:r w:rsidR="00814C02">
          <w:rPr>
            <w:noProof/>
            <w:webHidden/>
          </w:rPr>
          <w:fldChar w:fldCharType="end"/>
        </w:r>
      </w:hyperlink>
    </w:p>
    <w:p w14:paraId="219DF47A"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12" w:history="1">
        <w:r w:rsidR="00814C02" w:rsidRPr="000A7AD7">
          <w:rPr>
            <w:rStyle w:val="Hyperlink"/>
            <w:noProof/>
            <w14:scene3d>
              <w14:camera w14:prst="orthographicFront"/>
              <w14:lightRig w14:rig="threePt" w14:dir="t">
                <w14:rot w14:lat="0" w14:lon="0" w14:rev="0"/>
              </w14:lightRig>
            </w14:scene3d>
          </w:rPr>
          <w:t>5.6</w:t>
        </w:r>
        <w:r w:rsidR="00814C02">
          <w:rPr>
            <w:rFonts w:asciiTheme="minorHAnsi" w:eastAsiaTheme="minorEastAsia" w:hAnsiTheme="minorHAnsi" w:cstheme="minorBidi"/>
            <w:caps w:val="0"/>
            <w:noProof/>
            <w:sz w:val="22"/>
            <w:szCs w:val="22"/>
          </w:rPr>
          <w:tab/>
        </w:r>
        <w:r w:rsidR="00814C02" w:rsidRPr="000A7AD7">
          <w:rPr>
            <w:rStyle w:val="Hyperlink"/>
            <w:noProof/>
          </w:rPr>
          <w:t>SUBSTITUTION OF STAFF</w:t>
        </w:r>
        <w:r w:rsidR="00814C02">
          <w:rPr>
            <w:noProof/>
            <w:webHidden/>
          </w:rPr>
          <w:tab/>
        </w:r>
        <w:r w:rsidR="00814C02">
          <w:rPr>
            <w:noProof/>
            <w:webHidden/>
          </w:rPr>
          <w:fldChar w:fldCharType="begin"/>
        </w:r>
        <w:r w:rsidR="00814C02">
          <w:rPr>
            <w:noProof/>
            <w:webHidden/>
          </w:rPr>
          <w:instrText xml:space="preserve"> PAGEREF _Toc532469112 \h </w:instrText>
        </w:r>
        <w:r w:rsidR="00814C02">
          <w:rPr>
            <w:noProof/>
            <w:webHidden/>
          </w:rPr>
        </w:r>
        <w:r w:rsidR="00814C02">
          <w:rPr>
            <w:noProof/>
            <w:webHidden/>
          </w:rPr>
          <w:fldChar w:fldCharType="separate"/>
        </w:r>
        <w:r w:rsidR="00FE0E6F">
          <w:rPr>
            <w:noProof/>
            <w:webHidden/>
          </w:rPr>
          <w:t>44</w:t>
        </w:r>
        <w:r w:rsidR="00814C02">
          <w:rPr>
            <w:noProof/>
            <w:webHidden/>
          </w:rPr>
          <w:fldChar w:fldCharType="end"/>
        </w:r>
      </w:hyperlink>
    </w:p>
    <w:p w14:paraId="43B8C20A"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13" w:history="1">
        <w:r w:rsidR="00814C02" w:rsidRPr="000A7AD7">
          <w:rPr>
            <w:rStyle w:val="Hyperlink"/>
            <w:noProof/>
            <w14:scene3d>
              <w14:camera w14:prst="orthographicFront"/>
              <w14:lightRig w14:rig="threePt" w14:dir="t">
                <w14:rot w14:lat="0" w14:lon="0" w14:rev="0"/>
              </w14:lightRig>
            </w14:scene3d>
          </w:rPr>
          <w:t>5.7</w:t>
        </w:r>
        <w:r w:rsidR="00814C02">
          <w:rPr>
            <w:rFonts w:asciiTheme="minorHAnsi" w:eastAsiaTheme="minorEastAsia" w:hAnsiTheme="minorHAnsi" w:cstheme="minorBidi"/>
            <w:caps w:val="0"/>
            <w:noProof/>
            <w:sz w:val="22"/>
            <w:szCs w:val="22"/>
          </w:rPr>
          <w:tab/>
        </w:r>
        <w:r w:rsidR="00814C02" w:rsidRPr="000A7AD7">
          <w:rPr>
            <w:rStyle w:val="Hyperlink"/>
            <w:noProof/>
          </w:rPr>
          <w:t>SUBSTITUTION OR ADDITION OF SUBCONTRACTOR(S)</w:t>
        </w:r>
        <w:r w:rsidR="00814C02">
          <w:rPr>
            <w:noProof/>
            <w:webHidden/>
          </w:rPr>
          <w:tab/>
        </w:r>
        <w:r w:rsidR="00814C02">
          <w:rPr>
            <w:noProof/>
            <w:webHidden/>
          </w:rPr>
          <w:fldChar w:fldCharType="begin"/>
        </w:r>
        <w:r w:rsidR="00814C02">
          <w:rPr>
            <w:noProof/>
            <w:webHidden/>
          </w:rPr>
          <w:instrText xml:space="preserve"> PAGEREF _Toc532469113 \h </w:instrText>
        </w:r>
        <w:r w:rsidR="00814C02">
          <w:rPr>
            <w:noProof/>
            <w:webHidden/>
          </w:rPr>
        </w:r>
        <w:r w:rsidR="00814C02">
          <w:rPr>
            <w:noProof/>
            <w:webHidden/>
          </w:rPr>
          <w:fldChar w:fldCharType="separate"/>
        </w:r>
        <w:r w:rsidR="00FE0E6F">
          <w:rPr>
            <w:noProof/>
            <w:webHidden/>
          </w:rPr>
          <w:t>44</w:t>
        </w:r>
        <w:r w:rsidR="00814C02">
          <w:rPr>
            <w:noProof/>
            <w:webHidden/>
          </w:rPr>
          <w:fldChar w:fldCharType="end"/>
        </w:r>
      </w:hyperlink>
    </w:p>
    <w:p w14:paraId="21F8CBAE"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14" w:history="1">
        <w:r w:rsidR="00814C02" w:rsidRPr="000A7AD7">
          <w:rPr>
            <w:rStyle w:val="Hyperlink"/>
            <w:noProof/>
            <w14:scene3d>
              <w14:camera w14:prst="orthographicFront"/>
              <w14:lightRig w14:rig="threePt" w14:dir="t">
                <w14:rot w14:lat="0" w14:lon="0" w14:rev="0"/>
              </w14:lightRig>
            </w14:scene3d>
          </w:rPr>
          <w:t>5.8</w:t>
        </w:r>
        <w:r w:rsidR="00814C02">
          <w:rPr>
            <w:rFonts w:asciiTheme="minorHAnsi" w:eastAsiaTheme="minorEastAsia" w:hAnsiTheme="minorHAnsi" w:cstheme="minorBidi"/>
            <w:caps w:val="0"/>
            <w:noProof/>
            <w:sz w:val="22"/>
            <w:szCs w:val="22"/>
          </w:rPr>
          <w:tab/>
        </w:r>
        <w:r w:rsidR="00814C02" w:rsidRPr="000A7AD7">
          <w:rPr>
            <w:rStyle w:val="Hyperlink"/>
            <w:noProof/>
          </w:rPr>
          <w:t>OWNERSHIP OF MATERIAL</w:t>
        </w:r>
        <w:r w:rsidR="00814C02">
          <w:rPr>
            <w:noProof/>
            <w:webHidden/>
          </w:rPr>
          <w:tab/>
        </w:r>
        <w:r w:rsidR="00814C02">
          <w:rPr>
            <w:noProof/>
            <w:webHidden/>
          </w:rPr>
          <w:fldChar w:fldCharType="begin"/>
        </w:r>
        <w:r w:rsidR="00814C02">
          <w:rPr>
            <w:noProof/>
            <w:webHidden/>
          </w:rPr>
          <w:instrText xml:space="preserve"> PAGEREF _Toc532469114 \h </w:instrText>
        </w:r>
        <w:r w:rsidR="00814C02">
          <w:rPr>
            <w:noProof/>
            <w:webHidden/>
          </w:rPr>
        </w:r>
        <w:r w:rsidR="00814C02">
          <w:rPr>
            <w:noProof/>
            <w:webHidden/>
          </w:rPr>
          <w:fldChar w:fldCharType="separate"/>
        </w:r>
        <w:r w:rsidR="00FE0E6F">
          <w:rPr>
            <w:noProof/>
            <w:webHidden/>
          </w:rPr>
          <w:t>45</w:t>
        </w:r>
        <w:r w:rsidR="00814C02">
          <w:rPr>
            <w:noProof/>
            <w:webHidden/>
          </w:rPr>
          <w:fldChar w:fldCharType="end"/>
        </w:r>
      </w:hyperlink>
    </w:p>
    <w:p w14:paraId="60AAA814"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15" w:history="1">
        <w:r w:rsidR="00814C02" w:rsidRPr="000A7AD7">
          <w:rPr>
            <w:rStyle w:val="Hyperlink"/>
            <w:noProof/>
            <w14:scene3d>
              <w14:camera w14:prst="orthographicFront"/>
              <w14:lightRig w14:rig="threePt" w14:dir="t">
                <w14:rot w14:lat="0" w14:lon="0" w14:rev="0"/>
              </w14:lightRig>
            </w14:scene3d>
          </w:rPr>
          <w:t>5.9</w:t>
        </w:r>
        <w:r w:rsidR="00814C02">
          <w:rPr>
            <w:rFonts w:asciiTheme="minorHAnsi" w:eastAsiaTheme="minorEastAsia" w:hAnsiTheme="minorHAnsi" w:cstheme="minorBidi"/>
            <w:caps w:val="0"/>
            <w:noProof/>
            <w:sz w:val="22"/>
            <w:szCs w:val="22"/>
          </w:rPr>
          <w:tab/>
        </w:r>
        <w:r w:rsidR="00814C02" w:rsidRPr="000A7AD7">
          <w:rPr>
            <w:rStyle w:val="Hyperlink"/>
            <w:noProof/>
          </w:rPr>
          <w:t>SECURITY AND CONFIDENTIALITY</w:t>
        </w:r>
        <w:r w:rsidR="00814C02">
          <w:rPr>
            <w:noProof/>
            <w:webHidden/>
          </w:rPr>
          <w:tab/>
        </w:r>
        <w:r w:rsidR="00814C02">
          <w:rPr>
            <w:noProof/>
            <w:webHidden/>
          </w:rPr>
          <w:fldChar w:fldCharType="begin"/>
        </w:r>
        <w:r w:rsidR="00814C02">
          <w:rPr>
            <w:noProof/>
            <w:webHidden/>
          </w:rPr>
          <w:instrText xml:space="preserve"> PAGEREF _Toc532469115 \h </w:instrText>
        </w:r>
        <w:r w:rsidR="00814C02">
          <w:rPr>
            <w:noProof/>
            <w:webHidden/>
          </w:rPr>
        </w:r>
        <w:r w:rsidR="00814C02">
          <w:rPr>
            <w:noProof/>
            <w:webHidden/>
          </w:rPr>
          <w:fldChar w:fldCharType="separate"/>
        </w:r>
        <w:r w:rsidR="00FE0E6F">
          <w:rPr>
            <w:noProof/>
            <w:webHidden/>
          </w:rPr>
          <w:t>46</w:t>
        </w:r>
        <w:r w:rsidR="00814C02">
          <w:rPr>
            <w:noProof/>
            <w:webHidden/>
          </w:rPr>
          <w:fldChar w:fldCharType="end"/>
        </w:r>
      </w:hyperlink>
    </w:p>
    <w:p w14:paraId="0DFEE741"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16" w:history="1">
        <w:r w:rsidR="00814C02" w:rsidRPr="000A7AD7">
          <w:rPr>
            <w:rStyle w:val="Hyperlink"/>
            <w:noProof/>
            <w14:scene3d>
              <w14:camera w14:prst="orthographicFront"/>
              <w14:lightRig w14:rig="threePt" w14:dir="t">
                <w14:rot w14:lat="0" w14:lon="0" w14:rev="0"/>
              </w14:lightRig>
            </w14:scene3d>
          </w:rPr>
          <w:t>5.10</w:t>
        </w:r>
        <w:r w:rsidR="00814C02">
          <w:rPr>
            <w:rFonts w:asciiTheme="minorHAnsi" w:eastAsiaTheme="minorEastAsia" w:hAnsiTheme="minorHAnsi" w:cstheme="minorBidi"/>
            <w:caps w:val="0"/>
            <w:noProof/>
            <w:sz w:val="22"/>
            <w:szCs w:val="22"/>
          </w:rPr>
          <w:tab/>
        </w:r>
        <w:r w:rsidR="00814C02" w:rsidRPr="000A7AD7">
          <w:rPr>
            <w:rStyle w:val="Hyperlink"/>
            <w:noProof/>
          </w:rPr>
          <w:t>NEWS RELEASES</w:t>
        </w:r>
        <w:r w:rsidR="00814C02">
          <w:rPr>
            <w:noProof/>
            <w:webHidden/>
          </w:rPr>
          <w:tab/>
        </w:r>
        <w:r w:rsidR="00814C02">
          <w:rPr>
            <w:noProof/>
            <w:webHidden/>
          </w:rPr>
          <w:fldChar w:fldCharType="begin"/>
        </w:r>
        <w:r w:rsidR="00814C02">
          <w:rPr>
            <w:noProof/>
            <w:webHidden/>
          </w:rPr>
          <w:instrText xml:space="preserve"> PAGEREF _Toc532469116 \h </w:instrText>
        </w:r>
        <w:r w:rsidR="00814C02">
          <w:rPr>
            <w:noProof/>
            <w:webHidden/>
          </w:rPr>
        </w:r>
        <w:r w:rsidR="00814C02">
          <w:rPr>
            <w:noProof/>
            <w:webHidden/>
          </w:rPr>
          <w:fldChar w:fldCharType="separate"/>
        </w:r>
        <w:r w:rsidR="00FE0E6F">
          <w:rPr>
            <w:noProof/>
            <w:webHidden/>
          </w:rPr>
          <w:t>46</w:t>
        </w:r>
        <w:r w:rsidR="00814C02">
          <w:rPr>
            <w:noProof/>
            <w:webHidden/>
          </w:rPr>
          <w:fldChar w:fldCharType="end"/>
        </w:r>
      </w:hyperlink>
    </w:p>
    <w:p w14:paraId="06FA4FE1"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17" w:history="1">
        <w:r w:rsidR="00814C02" w:rsidRPr="000A7AD7">
          <w:rPr>
            <w:rStyle w:val="Hyperlink"/>
            <w:noProof/>
            <w14:scene3d>
              <w14:camera w14:prst="orthographicFront"/>
              <w14:lightRig w14:rig="threePt" w14:dir="t">
                <w14:rot w14:lat="0" w14:lon="0" w14:rev="0"/>
              </w14:lightRig>
            </w14:scene3d>
          </w:rPr>
          <w:t>5.11</w:t>
        </w:r>
        <w:r w:rsidR="00814C02">
          <w:rPr>
            <w:rFonts w:asciiTheme="minorHAnsi" w:eastAsiaTheme="minorEastAsia" w:hAnsiTheme="minorHAnsi" w:cstheme="minorBidi"/>
            <w:caps w:val="0"/>
            <w:noProof/>
            <w:sz w:val="22"/>
            <w:szCs w:val="22"/>
          </w:rPr>
          <w:tab/>
        </w:r>
        <w:r w:rsidR="00814C02" w:rsidRPr="000A7AD7">
          <w:rPr>
            <w:rStyle w:val="Hyperlink"/>
            <w:noProof/>
          </w:rPr>
          <w:t>ADVERTISING</w:t>
        </w:r>
        <w:r w:rsidR="00814C02">
          <w:rPr>
            <w:noProof/>
            <w:webHidden/>
          </w:rPr>
          <w:tab/>
        </w:r>
        <w:r w:rsidR="00814C02">
          <w:rPr>
            <w:noProof/>
            <w:webHidden/>
          </w:rPr>
          <w:fldChar w:fldCharType="begin"/>
        </w:r>
        <w:r w:rsidR="00814C02">
          <w:rPr>
            <w:noProof/>
            <w:webHidden/>
          </w:rPr>
          <w:instrText xml:space="preserve"> PAGEREF _Toc532469117 \h </w:instrText>
        </w:r>
        <w:r w:rsidR="00814C02">
          <w:rPr>
            <w:noProof/>
            <w:webHidden/>
          </w:rPr>
        </w:r>
        <w:r w:rsidR="00814C02">
          <w:rPr>
            <w:noProof/>
            <w:webHidden/>
          </w:rPr>
          <w:fldChar w:fldCharType="separate"/>
        </w:r>
        <w:r w:rsidR="00FE0E6F">
          <w:rPr>
            <w:noProof/>
            <w:webHidden/>
          </w:rPr>
          <w:t>46</w:t>
        </w:r>
        <w:r w:rsidR="00814C02">
          <w:rPr>
            <w:noProof/>
            <w:webHidden/>
          </w:rPr>
          <w:fldChar w:fldCharType="end"/>
        </w:r>
      </w:hyperlink>
    </w:p>
    <w:p w14:paraId="4BD7251B"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18" w:history="1">
        <w:r w:rsidR="00814C02" w:rsidRPr="000A7AD7">
          <w:rPr>
            <w:rStyle w:val="Hyperlink"/>
            <w:noProof/>
            <w14:scene3d>
              <w14:camera w14:prst="orthographicFront"/>
              <w14:lightRig w14:rig="threePt" w14:dir="t">
                <w14:rot w14:lat="0" w14:lon="0" w14:rev="0"/>
              </w14:lightRig>
            </w14:scene3d>
          </w:rPr>
          <w:t>5.12</w:t>
        </w:r>
        <w:r w:rsidR="00814C02">
          <w:rPr>
            <w:rFonts w:asciiTheme="minorHAnsi" w:eastAsiaTheme="minorEastAsia" w:hAnsiTheme="minorHAnsi" w:cstheme="minorBidi"/>
            <w:caps w:val="0"/>
            <w:noProof/>
            <w:sz w:val="22"/>
            <w:szCs w:val="22"/>
          </w:rPr>
          <w:tab/>
        </w:r>
        <w:r w:rsidR="00814C02" w:rsidRPr="000A7AD7">
          <w:rPr>
            <w:rStyle w:val="Hyperlink"/>
            <w:noProof/>
          </w:rPr>
          <w:t>LICENSES AND PERMITS</w:t>
        </w:r>
        <w:r w:rsidR="00814C02">
          <w:rPr>
            <w:noProof/>
            <w:webHidden/>
          </w:rPr>
          <w:tab/>
        </w:r>
        <w:r w:rsidR="00814C02">
          <w:rPr>
            <w:noProof/>
            <w:webHidden/>
          </w:rPr>
          <w:fldChar w:fldCharType="begin"/>
        </w:r>
        <w:r w:rsidR="00814C02">
          <w:rPr>
            <w:noProof/>
            <w:webHidden/>
          </w:rPr>
          <w:instrText xml:space="preserve"> PAGEREF _Toc532469118 \h </w:instrText>
        </w:r>
        <w:r w:rsidR="00814C02">
          <w:rPr>
            <w:noProof/>
            <w:webHidden/>
          </w:rPr>
        </w:r>
        <w:r w:rsidR="00814C02">
          <w:rPr>
            <w:noProof/>
            <w:webHidden/>
          </w:rPr>
          <w:fldChar w:fldCharType="separate"/>
        </w:r>
        <w:r w:rsidR="00FE0E6F">
          <w:rPr>
            <w:noProof/>
            <w:webHidden/>
          </w:rPr>
          <w:t>46</w:t>
        </w:r>
        <w:r w:rsidR="00814C02">
          <w:rPr>
            <w:noProof/>
            <w:webHidden/>
          </w:rPr>
          <w:fldChar w:fldCharType="end"/>
        </w:r>
      </w:hyperlink>
    </w:p>
    <w:p w14:paraId="17B769C2"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19" w:history="1">
        <w:r w:rsidR="00814C02" w:rsidRPr="000A7AD7">
          <w:rPr>
            <w:rStyle w:val="Hyperlink"/>
            <w:noProof/>
            <w14:scene3d>
              <w14:camera w14:prst="orthographicFront"/>
              <w14:lightRig w14:rig="threePt" w14:dir="t">
                <w14:rot w14:lat="0" w14:lon="0" w14:rev="0"/>
              </w14:lightRig>
            </w14:scene3d>
          </w:rPr>
          <w:t>5.13</w:t>
        </w:r>
        <w:r w:rsidR="00814C02">
          <w:rPr>
            <w:rFonts w:asciiTheme="minorHAnsi" w:eastAsiaTheme="minorEastAsia" w:hAnsiTheme="minorHAnsi" w:cstheme="minorBidi"/>
            <w:caps w:val="0"/>
            <w:noProof/>
            <w:sz w:val="22"/>
            <w:szCs w:val="22"/>
          </w:rPr>
          <w:tab/>
        </w:r>
        <w:r w:rsidR="00814C02" w:rsidRPr="000A7AD7">
          <w:rPr>
            <w:rStyle w:val="Hyperlink"/>
            <w:noProof/>
          </w:rPr>
          <w:t>CLAIMS AND REMEDIES</w:t>
        </w:r>
        <w:r w:rsidR="00814C02">
          <w:rPr>
            <w:noProof/>
            <w:webHidden/>
          </w:rPr>
          <w:tab/>
        </w:r>
        <w:r w:rsidR="00814C02">
          <w:rPr>
            <w:noProof/>
            <w:webHidden/>
          </w:rPr>
          <w:fldChar w:fldCharType="begin"/>
        </w:r>
        <w:r w:rsidR="00814C02">
          <w:rPr>
            <w:noProof/>
            <w:webHidden/>
          </w:rPr>
          <w:instrText xml:space="preserve"> PAGEREF _Toc532469119 \h </w:instrText>
        </w:r>
        <w:r w:rsidR="00814C02">
          <w:rPr>
            <w:noProof/>
            <w:webHidden/>
          </w:rPr>
        </w:r>
        <w:r w:rsidR="00814C02">
          <w:rPr>
            <w:noProof/>
            <w:webHidden/>
          </w:rPr>
          <w:fldChar w:fldCharType="separate"/>
        </w:r>
        <w:r w:rsidR="00FE0E6F">
          <w:rPr>
            <w:noProof/>
            <w:webHidden/>
          </w:rPr>
          <w:t>46</w:t>
        </w:r>
        <w:r w:rsidR="00814C02">
          <w:rPr>
            <w:noProof/>
            <w:webHidden/>
          </w:rPr>
          <w:fldChar w:fldCharType="end"/>
        </w:r>
      </w:hyperlink>
    </w:p>
    <w:p w14:paraId="7260EEFF" w14:textId="77777777" w:rsidR="00814C02" w:rsidRDefault="00935236">
      <w:pPr>
        <w:pStyle w:val="TOC3"/>
        <w:rPr>
          <w:rFonts w:asciiTheme="minorHAnsi" w:eastAsiaTheme="minorEastAsia" w:hAnsiTheme="minorHAnsi" w:cstheme="minorBidi"/>
          <w:iCs w:val="0"/>
          <w:caps w:val="0"/>
          <w:noProof/>
          <w:sz w:val="22"/>
          <w:szCs w:val="22"/>
        </w:rPr>
      </w:pPr>
      <w:hyperlink w:anchor="_Toc532469120" w:history="1">
        <w:r w:rsidR="00814C02" w:rsidRPr="000A7AD7">
          <w:rPr>
            <w:rStyle w:val="Hyperlink"/>
            <w:rFonts w:eastAsia="MS Mincho"/>
            <w:noProof/>
            <w14:scene3d>
              <w14:camera w14:prst="orthographicFront"/>
              <w14:lightRig w14:rig="threePt" w14:dir="t">
                <w14:rot w14:lat="0" w14:lon="0" w14:rev="0"/>
              </w14:lightRig>
            </w14:scene3d>
          </w:rPr>
          <w:t>5.13.1</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CLAIMS</w:t>
        </w:r>
        <w:r w:rsidR="00814C02">
          <w:rPr>
            <w:noProof/>
            <w:webHidden/>
          </w:rPr>
          <w:tab/>
        </w:r>
        <w:r w:rsidR="00814C02">
          <w:rPr>
            <w:noProof/>
            <w:webHidden/>
          </w:rPr>
          <w:fldChar w:fldCharType="begin"/>
        </w:r>
        <w:r w:rsidR="00814C02">
          <w:rPr>
            <w:noProof/>
            <w:webHidden/>
          </w:rPr>
          <w:instrText xml:space="preserve"> PAGEREF _Toc532469120 \h </w:instrText>
        </w:r>
        <w:r w:rsidR="00814C02">
          <w:rPr>
            <w:noProof/>
            <w:webHidden/>
          </w:rPr>
        </w:r>
        <w:r w:rsidR="00814C02">
          <w:rPr>
            <w:noProof/>
            <w:webHidden/>
          </w:rPr>
          <w:fldChar w:fldCharType="separate"/>
        </w:r>
        <w:r w:rsidR="00FE0E6F">
          <w:rPr>
            <w:noProof/>
            <w:webHidden/>
          </w:rPr>
          <w:t>46</w:t>
        </w:r>
        <w:r w:rsidR="00814C02">
          <w:rPr>
            <w:noProof/>
            <w:webHidden/>
          </w:rPr>
          <w:fldChar w:fldCharType="end"/>
        </w:r>
      </w:hyperlink>
    </w:p>
    <w:p w14:paraId="0BBD9D55" w14:textId="77777777" w:rsidR="00814C02" w:rsidRDefault="00935236">
      <w:pPr>
        <w:pStyle w:val="TOC3"/>
        <w:rPr>
          <w:rFonts w:asciiTheme="minorHAnsi" w:eastAsiaTheme="minorEastAsia" w:hAnsiTheme="minorHAnsi" w:cstheme="minorBidi"/>
          <w:iCs w:val="0"/>
          <w:caps w:val="0"/>
          <w:noProof/>
          <w:sz w:val="22"/>
          <w:szCs w:val="22"/>
        </w:rPr>
      </w:pPr>
      <w:hyperlink w:anchor="_Toc532469121" w:history="1">
        <w:r w:rsidR="00814C02" w:rsidRPr="000A7AD7">
          <w:rPr>
            <w:rStyle w:val="Hyperlink"/>
            <w:rFonts w:eastAsia="MS Mincho"/>
            <w:noProof/>
            <w14:scene3d>
              <w14:camera w14:prst="orthographicFront"/>
              <w14:lightRig w14:rig="threePt" w14:dir="t">
                <w14:rot w14:lat="0" w14:lon="0" w14:rev="0"/>
              </w14:lightRig>
            </w14:scene3d>
          </w:rPr>
          <w:t>5.13.2</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REMEDIES</w:t>
        </w:r>
        <w:r w:rsidR="00814C02">
          <w:rPr>
            <w:noProof/>
            <w:webHidden/>
          </w:rPr>
          <w:tab/>
        </w:r>
        <w:r w:rsidR="00814C02">
          <w:rPr>
            <w:noProof/>
            <w:webHidden/>
          </w:rPr>
          <w:fldChar w:fldCharType="begin"/>
        </w:r>
        <w:r w:rsidR="00814C02">
          <w:rPr>
            <w:noProof/>
            <w:webHidden/>
          </w:rPr>
          <w:instrText xml:space="preserve"> PAGEREF _Toc532469121 \h </w:instrText>
        </w:r>
        <w:r w:rsidR="00814C02">
          <w:rPr>
            <w:noProof/>
            <w:webHidden/>
          </w:rPr>
        </w:r>
        <w:r w:rsidR="00814C02">
          <w:rPr>
            <w:noProof/>
            <w:webHidden/>
          </w:rPr>
          <w:fldChar w:fldCharType="separate"/>
        </w:r>
        <w:r w:rsidR="00FE0E6F">
          <w:rPr>
            <w:noProof/>
            <w:webHidden/>
          </w:rPr>
          <w:t>46</w:t>
        </w:r>
        <w:r w:rsidR="00814C02">
          <w:rPr>
            <w:noProof/>
            <w:webHidden/>
          </w:rPr>
          <w:fldChar w:fldCharType="end"/>
        </w:r>
      </w:hyperlink>
    </w:p>
    <w:p w14:paraId="0449808D" w14:textId="77777777" w:rsidR="00814C02" w:rsidRDefault="00935236">
      <w:pPr>
        <w:pStyle w:val="TOC3"/>
        <w:rPr>
          <w:rFonts w:asciiTheme="minorHAnsi" w:eastAsiaTheme="minorEastAsia" w:hAnsiTheme="minorHAnsi" w:cstheme="minorBidi"/>
          <w:iCs w:val="0"/>
          <w:caps w:val="0"/>
          <w:noProof/>
          <w:sz w:val="22"/>
          <w:szCs w:val="22"/>
        </w:rPr>
      </w:pPr>
      <w:hyperlink w:anchor="_Toc532469122" w:history="1">
        <w:r w:rsidR="00814C02" w:rsidRPr="000A7AD7">
          <w:rPr>
            <w:rStyle w:val="Hyperlink"/>
            <w:rFonts w:eastAsia="MS Mincho"/>
            <w:noProof/>
            <w14:scene3d>
              <w14:camera w14:prst="orthographicFront"/>
              <w14:lightRig w14:rig="threePt" w14:dir="t">
                <w14:rot w14:lat="0" w14:lon="0" w14:rev="0"/>
              </w14:lightRig>
            </w14:scene3d>
          </w:rPr>
          <w:t>5.13.3</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REMEDIES FOR FAILURE TO COMPLY WITH MATERIAL BLANKET P.O. REQUIREMENTS</w:t>
        </w:r>
        <w:r w:rsidR="00814C02">
          <w:rPr>
            <w:noProof/>
            <w:webHidden/>
          </w:rPr>
          <w:tab/>
        </w:r>
        <w:r w:rsidR="00814C02">
          <w:rPr>
            <w:noProof/>
            <w:webHidden/>
          </w:rPr>
          <w:fldChar w:fldCharType="begin"/>
        </w:r>
        <w:r w:rsidR="00814C02">
          <w:rPr>
            <w:noProof/>
            <w:webHidden/>
          </w:rPr>
          <w:instrText xml:space="preserve"> PAGEREF _Toc532469122 \h </w:instrText>
        </w:r>
        <w:r w:rsidR="00814C02">
          <w:rPr>
            <w:noProof/>
            <w:webHidden/>
          </w:rPr>
        </w:r>
        <w:r w:rsidR="00814C02">
          <w:rPr>
            <w:noProof/>
            <w:webHidden/>
          </w:rPr>
          <w:fldChar w:fldCharType="separate"/>
        </w:r>
        <w:r w:rsidR="00FE0E6F">
          <w:rPr>
            <w:noProof/>
            <w:webHidden/>
          </w:rPr>
          <w:t>47</w:t>
        </w:r>
        <w:r w:rsidR="00814C02">
          <w:rPr>
            <w:noProof/>
            <w:webHidden/>
          </w:rPr>
          <w:fldChar w:fldCharType="end"/>
        </w:r>
      </w:hyperlink>
    </w:p>
    <w:p w14:paraId="12D55D51"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23" w:history="1">
        <w:r w:rsidR="00814C02" w:rsidRPr="000A7AD7">
          <w:rPr>
            <w:rStyle w:val="Hyperlink"/>
            <w:noProof/>
            <w14:scene3d>
              <w14:camera w14:prst="orthographicFront"/>
              <w14:lightRig w14:rig="threePt" w14:dir="t">
                <w14:rot w14:lat="0" w14:lon="0" w14:rev="0"/>
              </w14:lightRig>
            </w14:scene3d>
          </w:rPr>
          <w:t>5.14</w:t>
        </w:r>
        <w:r w:rsidR="00814C02">
          <w:rPr>
            <w:rFonts w:asciiTheme="minorHAnsi" w:eastAsiaTheme="minorEastAsia" w:hAnsiTheme="minorHAnsi" w:cstheme="minorBidi"/>
            <w:caps w:val="0"/>
            <w:noProof/>
            <w:sz w:val="22"/>
            <w:szCs w:val="22"/>
          </w:rPr>
          <w:tab/>
        </w:r>
        <w:r w:rsidR="00814C02" w:rsidRPr="000A7AD7">
          <w:rPr>
            <w:rStyle w:val="Hyperlink"/>
            <w:noProof/>
          </w:rPr>
          <w:t>LIQUIDATED DAMAGES</w:t>
        </w:r>
        <w:r w:rsidR="00814C02">
          <w:rPr>
            <w:noProof/>
            <w:webHidden/>
          </w:rPr>
          <w:tab/>
        </w:r>
        <w:r w:rsidR="00814C02">
          <w:rPr>
            <w:noProof/>
            <w:webHidden/>
          </w:rPr>
          <w:fldChar w:fldCharType="begin"/>
        </w:r>
        <w:r w:rsidR="00814C02">
          <w:rPr>
            <w:noProof/>
            <w:webHidden/>
          </w:rPr>
          <w:instrText xml:space="preserve"> PAGEREF _Toc532469123 \h </w:instrText>
        </w:r>
        <w:r w:rsidR="00814C02">
          <w:rPr>
            <w:noProof/>
            <w:webHidden/>
          </w:rPr>
        </w:r>
        <w:r w:rsidR="00814C02">
          <w:rPr>
            <w:noProof/>
            <w:webHidden/>
          </w:rPr>
          <w:fldChar w:fldCharType="separate"/>
        </w:r>
        <w:r w:rsidR="00FE0E6F">
          <w:rPr>
            <w:noProof/>
            <w:webHidden/>
          </w:rPr>
          <w:t>47</w:t>
        </w:r>
        <w:r w:rsidR="00814C02">
          <w:rPr>
            <w:noProof/>
            <w:webHidden/>
          </w:rPr>
          <w:fldChar w:fldCharType="end"/>
        </w:r>
      </w:hyperlink>
    </w:p>
    <w:p w14:paraId="1E69B9D4"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24" w:history="1">
        <w:r w:rsidR="00814C02" w:rsidRPr="000A7AD7">
          <w:rPr>
            <w:rStyle w:val="Hyperlink"/>
            <w:noProof/>
            <w14:scene3d>
              <w14:camera w14:prst="orthographicFront"/>
              <w14:lightRig w14:rig="threePt" w14:dir="t">
                <w14:rot w14:lat="0" w14:lon="0" w14:rev="0"/>
              </w14:lightRig>
            </w14:scene3d>
          </w:rPr>
          <w:t>5.15</w:t>
        </w:r>
        <w:r w:rsidR="00814C02">
          <w:rPr>
            <w:rFonts w:asciiTheme="minorHAnsi" w:eastAsiaTheme="minorEastAsia" w:hAnsiTheme="minorHAnsi" w:cstheme="minorBidi"/>
            <w:caps w:val="0"/>
            <w:noProof/>
            <w:sz w:val="22"/>
            <w:szCs w:val="22"/>
          </w:rPr>
          <w:tab/>
        </w:r>
        <w:r w:rsidR="00814C02" w:rsidRPr="000A7AD7">
          <w:rPr>
            <w:rStyle w:val="Hyperlink"/>
            <w:noProof/>
          </w:rPr>
          <w:t>RETAINAGE</w:t>
        </w:r>
        <w:r w:rsidR="00814C02">
          <w:rPr>
            <w:noProof/>
            <w:webHidden/>
          </w:rPr>
          <w:tab/>
        </w:r>
        <w:r w:rsidR="00814C02">
          <w:rPr>
            <w:noProof/>
            <w:webHidden/>
          </w:rPr>
          <w:fldChar w:fldCharType="begin"/>
        </w:r>
        <w:r w:rsidR="00814C02">
          <w:rPr>
            <w:noProof/>
            <w:webHidden/>
          </w:rPr>
          <w:instrText xml:space="preserve"> PAGEREF _Toc532469124 \h </w:instrText>
        </w:r>
        <w:r w:rsidR="00814C02">
          <w:rPr>
            <w:noProof/>
            <w:webHidden/>
          </w:rPr>
        </w:r>
        <w:r w:rsidR="00814C02">
          <w:rPr>
            <w:noProof/>
            <w:webHidden/>
          </w:rPr>
          <w:fldChar w:fldCharType="separate"/>
        </w:r>
        <w:r w:rsidR="00FE0E6F">
          <w:rPr>
            <w:noProof/>
            <w:webHidden/>
          </w:rPr>
          <w:t>47</w:t>
        </w:r>
        <w:r w:rsidR="00814C02">
          <w:rPr>
            <w:noProof/>
            <w:webHidden/>
          </w:rPr>
          <w:fldChar w:fldCharType="end"/>
        </w:r>
      </w:hyperlink>
    </w:p>
    <w:p w14:paraId="590AC5D8"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25" w:history="1">
        <w:r w:rsidR="00814C02" w:rsidRPr="000A7AD7">
          <w:rPr>
            <w:rStyle w:val="Hyperlink"/>
            <w:noProof/>
            <w14:scene3d>
              <w14:camera w14:prst="orthographicFront"/>
              <w14:lightRig w14:rig="threePt" w14:dir="t">
                <w14:rot w14:lat="0" w14:lon="0" w14:rev="0"/>
              </w14:lightRig>
            </w14:scene3d>
          </w:rPr>
          <w:t>5.16</w:t>
        </w:r>
        <w:r w:rsidR="00814C02">
          <w:rPr>
            <w:rFonts w:asciiTheme="minorHAnsi" w:eastAsiaTheme="minorEastAsia" w:hAnsiTheme="minorHAnsi" w:cstheme="minorBidi"/>
            <w:caps w:val="0"/>
            <w:noProof/>
            <w:sz w:val="22"/>
            <w:szCs w:val="22"/>
          </w:rPr>
          <w:tab/>
        </w:r>
        <w:r w:rsidR="00814C02" w:rsidRPr="000A7AD7">
          <w:rPr>
            <w:rStyle w:val="Hyperlink"/>
            <w:noProof/>
          </w:rPr>
          <w:t>ADDITIONAL WORK AND/OR SPECIAL PROJECTS</w:t>
        </w:r>
        <w:r w:rsidR="00814C02">
          <w:rPr>
            <w:noProof/>
            <w:webHidden/>
          </w:rPr>
          <w:tab/>
        </w:r>
        <w:r w:rsidR="00814C02">
          <w:rPr>
            <w:noProof/>
            <w:webHidden/>
          </w:rPr>
          <w:fldChar w:fldCharType="begin"/>
        </w:r>
        <w:r w:rsidR="00814C02">
          <w:rPr>
            <w:noProof/>
            <w:webHidden/>
          </w:rPr>
          <w:instrText xml:space="preserve"> PAGEREF _Toc532469125 \h </w:instrText>
        </w:r>
        <w:r w:rsidR="00814C02">
          <w:rPr>
            <w:noProof/>
            <w:webHidden/>
          </w:rPr>
        </w:r>
        <w:r w:rsidR="00814C02">
          <w:rPr>
            <w:noProof/>
            <w:webHidden/>
          </w:rPr>
          <w:fldChar w:fldCharType="separate"/>
        </w:r>
        <w:r w:rsidR="00FE0E6F">
          <w:rPr>
            <w:noProof/>
            <w:webHidden/>
          </w:rPr>
          <w:t>47</w:t>
        </w:r>
        <w:r w:rsidR="00814C02">
          <w:rPr>
            <w:noProof/>
            <w:webHidden/>
          </w:rPr>
          <w:fldChar w:fldCharType="end"/>
        </w:r>
      </w:hyperlink>
    </w:p>
    <w:p w14:paraId="0D54C26B"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26" w:history="1">
        <w:r w:rsidR="00814C02" w:rsidRPr="000A7AD7">
          <w:rPr>
            <w:rStyle w:val="Hyperlink"/>
            <w:rFonts w:cs="Arial"/>
            <w:noProof/>
            <w14:scene3d>
              <w14:camera w14:prst="orthographicFront"/>
              <w14:lightRig w14:rig="threePt" w14:dir="t">
                <w14:rot w14:lat="0" w14:lon="0" w14:rev="0"/>
              </w14:lightRig>
            </w14:scene3d>
          </w:rPr>
          <w:t>5.17</w:t>
        </w:r>
        <w:r w:rsidR="00814C02">
          <w:rPr>
            <w:rFonts w:asciiTheme="minorHAnsi" w:eastAsiaTheme="minorEastAsia" w:hAnsiTheme="minorHAnsi" w:cstheme="minorBidi"/>
            <w:caps w:val="0"/>
            <w:noProof/>
            <w:sz w:val="22"/>
            <w:szCs w:val="22"/>
          </w:rPr>
          <w:tab/>
        </w:r>
        <w:r w:rsidR="00814C02" w:rsidRPr="000A7AD7">
          <w:rPr>
            <w:rStyle w:val="Hyperlink"/>
            <w:noProof/>
          </w:rPr>
          <w:t>MODIFICATIONS AND CHANGES TO THE State of NJ STANDARD TERMS AND CONDITIONS (SSTC)</w:t>
        </w:r>
        <w:r w:rsidR="00814C02">
          <w:rPr>
            <w:noProof/>
            <w:webHidden/>
          </w:rPr>
          <w:tab/>
        </w:r>
        <w:r w:rsidR="00814C02">
          <w:rPr>
            <w:noProof/>
            <w:webHidden/>
          </w:rPr>
          <w:fldChar w:fldCharType="begin"/>
        </w:r>
        <w:r w:rsidR="00814C02">
          <w:rPr>
            <w:noProof/>
            <w:webHidden/>
          </w:rPr>
          <w:instrText xml:space="preserve"> PAGEREF _Toc532469126 \h </w:instrText>
        </w:r>
        <w:r w:rsidR="00814C02">
          <w:rPr>
            <w:noProof/>
            <w:webHidden/>
          </w:rPr>
        </w:r>
        <w:r w:rsidR="00814C02">
          <w:rPr>
            <w:noProof/>
            <w:webHidden/>
          </w:rPr>
          <w:fldChar w:fldCharType="separate"/>
        </w:r>
        <w:r w:rsidR="00FE0E6F">
          <w:rPr>
            <w:noProof/>
            <w:webHidden/>
          </w:rPr>
          <w:t>48</w:t>
        </w:r>
        <w:r w:rsidR="00814C02">
          <w:rPr>
            <w:noProof/>
            <w:webHidden/>
          </w:rPr>
          <w:fldChar w:fldCharType="end"/>
        </w:r>
      </w:hyperlink>
    </w:p>
    <w:p w14:paraId="07B33946" w14:textId="77777777" w:rsidR="00814C02" w:rsidRDefault="00935236">
      <w:pPr>
        <w:pStyle w:val="TOC3"/>
        <w:rPr>
          <w:rFonts w:asciiTheme="minorHAnsi" w:eastAsiaTheme="minorEastAsia" w:hAnsiTheme="minorHAnsi" w:cstheme="minorBidi"/>
          <w:iCs w:val="0"/>
          <w:caps w:val="0"/>
          <w:noProof/>
          <w:sz w:val="22"/>
          <w:szCs w:val="22"/>
        </w:rPr>
      </w:pPr>
      <w:hyperlink w:anchor="_Toc532469127" w:history="1">
        <w:r w:rsidR="00814C02" w:rsidRPr="000A7AD7">
          <w:rPr>
            <w:rStyle w:val="Hyperlink"/>
            <w:rFonts w:eastAsia="MS Mincho"/>
            <w:noProof/>
            <w14:scene3d>
              <w14:camera w14:prst="orthographicFront"/>
              <w14:lightRig w14:rig="threePt" w14:dir="t">
                <w14:rot w14:lat="0" w14:lon="0" w14:rev="0"/>
              </w14:lightRig>
            </w14:scene3d>
          </w:rPr>
          <w:t>5.17.1</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INSURANCE - PROFESSIONAL LIABILITY INSURANCE</w:t>
        </w:r>
        <w:r w:rsidR="00814C02">
          <w:rPr>
            <w:noProof/>
            <w:webHidden/>
          </w:rPr>
          <w:tab/>
        </w:r>
        <w:r w:rsidR="00814C02">
          <w:rPr>
            <w:noProof/>
            <w:webHidden/>
          </w:rPr>
          <w:fldChar w:fldCharType="begin"/>
        </w:r>
        <w:r w:rsidR="00814C02">
          <w:rPr>
            <w:noProof/>
            <w:webHidden/>
          </w:rPr>
          <w:instrText xml:space="preserve"> PAGEREF _Toc532469127 \h </w:instrText>
        </w:r>
        <w:r w:rsidR="00814C02">
          <w:rPr>
            <w:noProof/>
            <w:webHidden/>
          </w:rPr>
        </w:r>
        <w:r w:rsidR="00814C02">
          <w:rPr>
            <w:noProof/>
            <w:webHidden/>
          </w:rPr>
          <w:fldChar w:fldCharType="separate"/>
        </w:r>
        <w:r w:rsidR="00FE0E6F">
          <w:rPr>
            <w:noProof/>
            <w:webHidden/>
          </w:rPr>
          <w:t>48</w:t>
        </w:r>
        <w:r w:rsidR="00814C02">
          <w:rPr>
            <w:noProof/>
            <w:webHidden/>
          </w:rPr>
          <w:fldChar w:fldCharType="end"/>
        </w:r>
      </w:hyperlink>
    </w:p>
    <w:p w14:paraId="01A8E0F7"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28" w:history="1">
        <w:r w:rsidR="00814C02" w:rsidRPr="000A7AD7">
          <w:rPr>
            <w:rStyle w:val="Hyperlink"/>
            <w:noProof/>
            <w14:scene3d>
              <w14:camera w14:prst="orthographicFront"/>
              <w14:lightRig w14:rig="threePt" w14:dir="t">
                <w14:rot w14:lat="0" w14:lon="0" w14:rev="0"/>
              </w14:lightRig>
            </w14:scene3d>
          </w:rPr>
          <w:t>5.18</w:t>
        </w:r>
        <w:r w:rsidR="00814C02">
          <w:rPr>
            <w:rFonts w:asciiTheme="minorHAnsi" w:eastAsiaTheme="minorEastAsia" w:hAnsiTheme="minorHAnsi" w:cstheme="minorBidi"/>
            <w:caps w:val="0"/>
            <w:noProof/>
            <w:sz w:val="22"/>
            <w:szCs w:val="22"/>
          </w:rPr>
          <w:tab/>
        </w:r>
        <w:r w:rsidR="00814C02" w:rsidRPr="000A7AD7">
          <w:rPr>
            <w:rStyle w:val="Hyperlink"/>
            <w:noProof/>
          </w:rPr>
          <w:t>BLANKET P.O. ACTIVITY REPORT</w:t>
        </w:r>
        <w:r w:rsidR="00814C02">
          <w:rPr>
            <w:noProof/>
            <w:webHidden/>
          </w:rPr>
          <w:tab/>
        </w:r>
        <w:r w:rsidR="00814C02">
          <w:rPr>
            <w:noProof/>
            <w:webHidden/>
          </w:rPr>
          <w:fldChar w:fldCharType="begin"/>
        </w:r>
        <w:r w:rsidR="00814C02">
          <w:rPr>
            <w:noProof/>
            <w:webHidden/>
          </w:rPr>
          <w:instrText xml:space="preserve"> PAGEREF _Toc532469128 \h </w:instrText>
        </w:r>
        <w:r w:rsidR="00814C02">
          <w:rPr>
            <w:noProof/>
            <w:webHidden/>
          </w:rPr>
        </w:r>
        <w:r w:rsidR="00814C02">
          <w:rPr>
            <w:noProof/>
            <w:webHidden/>
          </w:rPr>
          <w:fldChar w:fldCharType="separate"/>
        </w:r>
        <w:r w:rsidR="00FE0E6F">
          <w:rPr>
            <w:noProof/>
            <w:webHidden/>
          </w:rPr>
          <w:t>48</w:t>
        </w:r>
        <w:r w:rsidR="00814C02">
          <w:rPr>
            <w:noProof/>
            <w:webHidden/>
          </w:rPr>
          <w:fldChar w:fldCharType="end"/>
        </w:r>
      </w:hyperlink>
    </w:p>
    <w:p w14:paraId="46CB0F7D"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29" w:history="1">
        <w:r w:rsidR="00814C02" w:rsidRPr="000A7AD7">
          <w:rPr>
            <w:rStyle w:val="Hyperlink"/>
            <w:noProof/>
            <w14:scene3d>
              <w14:camera w14:prst="orthographicFront"/>
              <w14:lightRig w14:rig="threePt" w14:dir="t">
                <w14:rot w14:lat="0" w14:lon="0" w14:rev="0"/>
              </w14:lightRig>
            </w14:scene3d>
          </w:rPr>
          <w:t>5.19</w:t>
        </w:r>
        <w:r w:rsidR="00814C02">
          <w:rPr>
            <w:rFonts w:asciiTheme="minorHAnsi" w:eastAsiaTheme="minorEastAsia" w:hAnsiTheme="minorHAnsi" w:cstheme="minorBidi"/>
            <w:caps w:val="0"/>
            <w:noProof/>
            <w:sz w:val="22"/>
            <w:szCs w:val="22"/>
          </w:rPr>
          <w:tab/>
        </w:r>
        <w:r w:rsidR="00814C02" w:rsidRPr="000A7AD7">
          <w:rPr>
            <w:rStyle w:val="Hyperlink"/>
            <w:noProof/>
          </w:rPr>
          <w:t>ELECTRONIC PAYMENTS</w:t>
        </w:r>
        <w:r w:rsidR="00814C02">
          <w:rPr>
            <w:noProof/>
            <w:webHidden/>
          </w:rPr>
          <w:tab/>
        </w:r>
        <w:r w:rsidR="00814C02">
          <w:rPr>
            <w:noProof/>
            <w:webHidden/>
          </w:rPr>
          <w:fldChar w:fldCharType="begin"/>
        </w:r>
        <w:r w:rsidR="00814C02">
          <w:rPr>
            <w:noProof/>
            <w:webHidden/>
          </w:rPr>
          <w:instrText xml:space="preserve"> PAGEREF _Toc532469129 \h </w:instrText>
        </w:r>
        <w:r w:rsidR="00814C02">
          <w:rPr>
            <w:noProof/>
            <w:webHidden/>
          </w:rPr>
        </w:r>
        <w:r w:rsidR="00814C02">
          <w:rPr>
            <w:noProof/>
            <w:webHidden/>
          </w:rPr>
          <w:fldChar w:fldCharType="separate"/>
        </w:r>
        <w:r w:rsidR="00FE0E6F">
          <w:rPr>
            <w:noProof/>
            <w:webHidden/>
          </w:rPr>
          <w:t>48</w:t>
        </w:r>
        <w:r w:rsidR="00814C02">
          <w:rPr>
            <w:noProof/>
            <w:webHidden/>
          </w:rPr>
          <w:fldChar w:fldCharType="end"/>
        </w:r>
      </w:hyperlink>
    </w:p>
    <w:p w14:paraId="771E0B3F"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30" w:history="1">
        <w:r w:rsidR="00814C02" w:rsidRPr="000A7AD7">
          <w:rPr>
            <w:rStyle w:val="Hyperlink"/>
            <w:noProof/>
            <w14:scene3d>
              <w14:camera w14:prst="orthographicFront"/>
              <w14:lightRig w14:rig="threePt" w14:dir="t">
                <w14:rot w14:lat="0" w14:lon="0" w14:rev="0"/>
              </w14:lightRig>
            </w14:scene3d>
          </w:rPr>
          <w:t>5.20</w:t>
        </w:r>
        <w:r w:rsidR="00814C02">
          <w:rPr>
            <w:rFonts w:asciiTheme="minorHAnsi" w:eastAsiaTheme="minorEastAsia" w:hAnsiTheme="minorHAnsi" w:cstheme="minorBidi"/>
            <w:caps w:val="0"/>
            <w:noProof/>
            <w:sz w:val="22"/>
            <w:szCs w:val="22"/>
          </w:rPr>
          <w:tab/>
        </w:r>
        <w:r w:rsidR="00814C02" w:rsidRPr="000A7AD7">
          <w:rPr>
            <w:rStyle w:val="Hyperlink"/>
            <w:noProof/>
          </w:rPr>
          <w:t>PROGRAM EFFICIENCY ASSESSMENT FOR STATE USING AGENCIES</w:t>
        </w:r>
        <w:r w:rsidR="00814C02">
          <w:rPr>
            <w:noProof/>
            <w:webHidden/>
          </w:rPr>
          <w:tab/>
        </w:r>
        <w:r w:rsidR="00814C02">
          <w:rPr>
            <w:noProof/>
            <w:webHidden/>
          </w:rPr>
          <w:fldChar w:fldCharType="begin"/>
        </w:r>
        <w:r w:rsidR="00814C02">
          <w:rPr>
            <w:noProof/>
            <w:webHidden/>
          </w:rPr>
          <w:instrText xml:space="preserve"> PAGEREF _Toc532469130 \h </w:instrText>
        </w:r>
        <w:r w:rsidR="00814C02">
          <w:rPr>
            <w:noProof/>
            <w:webHidden/>
          </w:rPr>
        </w:r>
        <w:r w:rsidR="00814C02">
          <w:rPr>
            <w:noProof/>
            <w:webHidden/>
          </w:rPr>
          <w:fldChar w:fldCharType="separate"/>
        </w:r>
        <w:r w:rsidR="00FE0E6F">
          <w:rPr>
            <w:noProof/>
            <w:webHidden/>
          </w:rPr>
          <w:t>49</w:t>
        </w:r>
        <w:r w:rsidR="00814C02">
          <w:rPr>
            <w:noProof/>
            <w:webHidden/>
          </w:rPr>
          <w:fldChar w:fldCharType="end"/>
        </w:r>
      </w:hyperlink>
    </w:p>
    <w:p w14:paraId="56A25736" w14:textId="77777777" w:rsidR="00814C02" w:rsidRDefault="00935236">
      <w:pPr>
        <w:pStyle w:val="TOC1"/>
        <w:tabs>
          <w:tab w:val="left" w:pos="475"/>
        </w:tabs>
        <w:rPr>
          <w:rFonts w:asciiTheme="minorHAnsi" w:eastAsiaTheme="minorEastAsia" w:hAnsiTheme="minorHAnsi" w:cstheme="minorBidi"/>
          <w:b w:val="0"/>
          <w:bCs w:val="0"/>
          <w:caps w:val="0"/>
          <w:noProof/>
          <w:sz w:val="22"/>
          <w:szCs w:val="22"/>
        </w:rPr>
      </w:pPr>
      <w:hyperlink w:anchor="_Toc532469131" w:history="1">
        <w:r w:rsidR="00814C02" w:rsidRPr="000A7AD7">
          <w:rPr>
            <w:rStyle w:val="Hyperlink"/>
            <w:noProof/>
            <w14:scene3d>
              <w14:camera w14:prst="orthographicFront"/>
              <w14:lightRig w14:rig="threePt" w14:dir="t">
                <w14:rot w14:lat="0" w14:lon="0" w14:rev="0"/>
              </w14:lightRig>
            </w14:scene3d>
          </w:rPr>
          <w:t>6.0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QUOTE EVALUATION</w:t>
        </w:r>
        <w:r w:rsidR="00814C02">
          <w:rPr>
            <w:noProof/>
            <w:webHidden/>
          </w:rPr>
          <w:tab/>
        </w:r>
        <w:r w:rsidR="00814C02">
          <w:rPr>
            <w:noProof/>
            <w:webHidden/>
          </w:rPr>
          <w:fldChar w:fldCharType="begin"/>
        </w:r>
        <w:r w:rsidR="00814C02">
          <w:rPr>
            <w:noProof/>
            <w:webHidden/>
          </w:rPr>
          <w:instrText xml:space="preserve"> PAGEREF _Toc532469131 \h </w:instrText>
        </w:r>
        <w:r w:rsidR="00814C02">
          <w:rPr>
            <w:noProof/>
            <w:webHidden/>
          </w:rPr>
        </w:r>
        <w:r w:rsidR="00814C02">
          <w:rPr>
            <w:noProof/>
            <w:webHidden/>
          </w:rPr>
          <w:fldChar w:fldCharType="separate"/>
        </w:r>
        <w:r w:rsidR="00FE0E6F">
          <w:rPr>
            <w:noProof/>
            <w:webHidden/>
          </w:rPr>
          <w:t>50</w:t>
        </w:r>
        <w:r w:rsidR="00814C02">
          <w:rPr>
            <w:noProof/>
            <w:webHidden/>
          </w:rPr>
          <w:fldChar w:fldCharType="end"/>
        </w:r>
      </w:hyperlink>
    </w:p>
    <w:p w14:paraId="2CF89F0A"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32" w:history="1">
        <w:r w:rsidR="00814C02" w:rsidRPr="000A7AD7">
          <w:rPr>
            <w:rStyle w:val="Hyperlink"/>
            <w:noProof/>
            <w14:scene3d>
              <w14:camera w14:prst="orthographicFront"/>
              <w14:lightRig w14:rig="threePt" w14:dir="t">
                <w14:rot w14:lat="0" w14:lon="0" w14:rev="0"/>
              </w14:lightRig>
            </w14:scene3d>
          </w:rPr>
          <w:t>6.1</w:t>
        </w:r>
        <w:r w:rsidR="00814C02">
          <w:rPr>
            <w:rFonts w:asciiTheme="minorHAnsi" w:eastAsiaTheme="minorEastAsia" w:hAnsiTheme="minorHAnsi" w:cstheme="minorBidi"/>
            <w:caps w:val="0"/>
            <w:noProof/>
            <w:sz w:val="22"/>
            <w:szCs w:val="22"/>
          </w:rPr>
          <w:tab/>
        </w:r>
        <w:r w:rsidR="00814C02" w:rsidRPr="000A7AD7">
          <w:rPr>
            <w:rStyle w:val="Hyperlink"/>
            <w:noProof/>
          </w:rPr>
          <w:t>RIGHT TO WAIVE</w:t>
        </w:r>
        <w:r w:rsidR="00814C02">
          <w:rPr>
            <w:noProof/>
            <w:webHidden/>
          </w:rPr>
          <w:tab/>
        </w:r>
        <w:r w:rsidR="00814C02">
          <w:rPr>
            <w:noProof/>
            <w:webHidden/>
          </w:rPr>
          <w:fldChar w:fldCharType="begin"/>
        </w:r>
        <w:r w:rsidR="00814C02">
          <w:rPr>
            <w:noProof/>
            <w:webHidden/>
          </w:rPr>
          <w:instrText xml:space="preserve"> PAGEREF _Toc532469132 \h </w:instrText>
        </w:r>
        <w:r w:rsidR="00814C02">
          <w:rPr>
            <w:noProof/>
            <w:webHidden/>
          </w:rPr>
        </w:r>
        <w:r w:rsidR="00814C02">
          <w:rPr>
            <w:noProof/>
            <w:webHidden/>
          </w:rPr>
          <w:fldChar w:fldCharType="separate"/>
        </w:r>
        <w:r w:rsidR="00FE0E6F">
          <w:rPr>
            <w:noProof/>
            <w:webHidden/>
          </w:rPr>
          <w:t>50</w:t>
        </w:r>
        <w:r w:rsidR="00814C02">
          <w:rPr>
            <w:noProof/>
            <w:webHidden/>
          </w:rPr>
          <w:fldChar w:fldCharType="end"/>
        </w:r>
      </w:hyperlink>
    </w:p>
    <w:p w14:paraId="58FA161A"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33" w:history="1">
        <w:r w:rsidR="00814C02" w:rsidRPr="000A7AD7">
          <w:rPr>
            <w:rStyle w:val="Hyperlink"/>
            <w:noProof/>
            <w14:scene3d>
              <w14:camera w14:prst="orthographicFront"/>
              <w14:lightRig w14:rig="threePt" w14:dir="t">
                <w14:rot w14:lat="0" w14:lon="0" w14:rev="0"/>
              </w14:lightRig>
            </w14:scene3d>
          </w:rPr>
          <w:t>6.2</w:t>
        </w:r>
        <w:r w:rsidR="00814C02">
          <w:rPr>
            <w:rFonts w:asciiTheme="minorHAnsi" w:eastAsiaTheme="minorEastAsia" w:hAnsiTheme="minorHAnsi" w:cstheme="minorBidi"/>
            <w:caps w:val="0"/>
            <w:noProof/>
            <w:sz w:val="22"/>
            <w:szCs w:val="22"/>
          </w:rPr>
          <w:tab/>
        </w:r>
        <w:r w:rsidR="00814C02" w:rsidRPr="000A7AD7">
          <w:rPr>
            <w:rStyle w:val="Hyperlink"/>
            <w:noProof/>
          </w:rPr>
          <w:t>DIRECTOR’S RIGHT OF FINAL Quote ACCEPTANCE</w:t>
        </w:r>
        <w:r w:rsidR="00814C02">
          <w:rPr>
            <w:noProof/>
            <w:webHidden/>
          </w:rPr>
          <w:tab/>
        </w:r>
        <w:r w:rsidR="00814C02">
          <w:rPr>
            <w:noProof/>
            <w:webHidden/>
          </w:rPr>
          <w:fldChar w:fldCharType="begin"/>
        </w:r>
        <w:r w:rsidR="00814C02">
          <w:rPr>
            <w:noProof/>
            <w:webHidden/>
          </w:rPr>
          <w:instrText xml:space="preserve"> PAGEREF _Toc532469133 \h </w:instrText>
        </w:r>
        <w:r w:rsidR="00814C02">
          <w:rPr>
            <w:noProof/>
            <w:webHidden/>
          </w:rPr>
        </w:r>
        <w:r w:rsidR="00814C02">
          <w:rPr>
            <w:noProof/>
            <w:webHidden/>
          </w:rPr>
          <w:fldChar w:fldCharType="separate"/>
        </w:r>
        <w:r w:rsidR="00FE0E6F">
          <w:rPr>
            <w:noProof/>
            <w:webHidden/>
          </w:rPr>
          <w:t>50</w:t>
        </w:r>
        <w:r w:rsidR="00814C02">
          <w:rPr>
            <w:noProof/>
            <w:webHidden/>
          </w:rPr>
          <w:fldChar w:fldCharType="end"/>
        </w:r>
      </w:hyperlink>
    </w:p>
    <w:p w14:paraId="0D2ECAA0"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34" w:history="1">
        <w:r w:rsidR="00814C02" w:rsidRPr="000A7AD7">
          <w:rPr>
            <w:rStyle w:val="Hyperlink"/>
            <w:noProof/>
            <w14:scene3d>
              <w14:camera w14:prst="orthographicFront"/>
              <w14:lightRig w14:rig="threePt" w14:dir="t">
                <w14:rot w14:lat="0" w14:lon="0" w14:rev="0"/>
              </w14:lightRig>
            </w14:scene3d>
          </w:rPr>
          <w:t>6.3</w:t>
        </w:r>
        <w:r w:rsidR="00814C02">
          <w:rPr>
            <w:rFonts w:asciiTheme="minorHAnsi" w:eastAsiaTheme="minorEastAsia" w:hAnsiTheme="minorHAnsi" w:cstheme="minorBidi"/>
            <w:caps w:val="0"/>
            <w:noProof/>
            <w:sz w:val="22"/>
            <w:szCs w:val="22"/>
          </w:rPr>
          <w:tab/>
        </w:r>
        <w:r w:rsidR="00814C02" w:rsidRPr="000A7AD7">
          <w:rPr>
            <w:rStyle w:val="Hyperlink"/>
            <w:noProof/>
          </w:rPr>
          <w:t>STATE'S RIGHT TO INSPECT VENDOR (BIDDER) FACILITIES</w:t>
        </w:r>
        <w:r w:rsidR="00814C02">
          <w:rPr>
            <w:noProof/>
            <w:webHidden/>
          </w:rPr>
          <w:tab/>
        </w:r>
        <w:r w:rsidR="00814C02">
          <w:rPr>
            <w:noProof/>
            <w:webHidden/>
          </w:rPr>
          <w:fldChar w:fldCharType="begin"/>
        </w:r>
        <w:r w:rsidR="00814C02">
          <w:rPr>
            <w:noProof/>
            <w:webHidden/>
          </w:rPr>
          <w:instrText xml:space="preserve"> PAGEREF _Toc532469134 \h </w:instrText>
        </w:r>
        <w:r w:rsidR="00814C02">
          <w:rPr>
            <w:noProof/>
            <w:webHidden/>
          </w:rPr>
        </w:r>
        <w:r w:rsidR="00814C02">
          <w:rPr>
            <w:noProof/>
            <w:webHidden/>
          </w:rPr>
          <w:fldChar w:fldCharType="separate"/>
        </w:r>
        <w:r w:rsidR="00FE0E6F">
          <w:rPr>
            <w:noProof/>
            <w:webHidden/>
          </w:rPr>
          <w:t>50</w:t>
        </w:r>
        <w:r w:rsidR="00814C02">
          <w:rPr>
            <w:noProof/>
            <w:webHidden/>
          </w:rPr>
          <w:fldChar w:fldCharType="end"/>
        </w:r>
      </w:hyperlink>
    </w:p>
    <w:p w14:paraId="5720142C"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35" w:history="1">
        <w:r w:rsidR="00814C02" w:rsidRPr="000A7AD7">
          <w:rPr>
            <w:rStyle w:val="Hyperlink"/>
            <w:noProof/>
            <w14:scene3d>
              <w14:camera w14:prst="orthographicFront"/>
              <w14:lightRig w14:rig="threePt" w14:dir="t">
                <w14:rot w14:lat="0" w14:lon="0" w14:rev="0"/>
              </w14:lightRig>
            </w14:scene3d>
          </w:rPr>
          <w:t>6.4</w:t>
        </w:r>
        <w:r w:rsidR="00814C02">
          <w:rPr>
            <w:rFonts w:asciiTheme="minorHAnsi" w:eastAsiaTheme="minorEastAsia" w:hAnsiTheme="minorHAnsi" w:cstheme="minorBidi"/>
            <w:caps w:val="0"/>
            <w:noProof/>
            <w:sz w:val="22"/>
            <w:szCs w:val="22"/>
          </w:rPr>
          <w:tab/>
        </w:r>
        <w:r w:rsidR="00814C02" w:rsidRPr="000A7AD7">
          <w:rPr>
            <w:rStyle w:val="Hyperlink"/>
            <w:noProof/>
          </w:rPr>
          <w:t>Clarification of Quote / STATE'S RIGHT TO REQUEST FURTHER INFORMATION</w:t>
        </w:r>
        <w:r w:rsidR="00814C02">
          <w:rPr>
            <w:noProof/>
            <w:webHidden/>
          </w:rPr>
          <w:tab/>
        </w:r>
        <w:r w:rsidR="00814C02">
          <w:rPr>
            <w:noProof/>
            <w:webHidden/>
          </w:rPr>
          <w:fldChar w:fldCharType="begin"/>
        </w:r>
        <w:r w:rsidR="00814C02">
          <w:rPr>
            <w:noProof/>
            <w:webHidden/>
          </w:rPr>
          <w:instrText xml:space="preserve"> PAGEREF _Toc532469135 \h </w:instrText>
        </w:r>
        <w:r w:rsidR="00814C02">
          <w:rPr>
            <w:noProof/>
            <w:webHidden/>
          </w:rPr>
        </w:r>
        <w:r w:rsidR="00814C02">
          <w:rPr>
            <w:noProof/>
            <w:webHidden/>
          </w:rPr>
          <w:fldChar w:fldCharType="separate"/>
        </w:r>
        <w:r w:rsidR="00FE0E6F">
          <w:rPr>
            <w:noProof/>
            <w:webHidden/>
          </w:rPr>
          <w:t>50</w:t>
        </w:r>
        <w:r w:rsidR="00814C02">
          <w:rPr>
            <w:noProof/>
            <w:webHidden/>
          </w:rPr>
          <w:fldChar w:fldCharType="end"/>
        </w:r>
      </w:hyperlink>
    </w:p>
    <w:p w14:paraId="04B2B0BB"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36" w:history="1">
        <w:r w:rsidR="00814C02" w:rsidRPr="000A7AD7">
          <w:rPr>
            <w:rStyle w:val="Hyperlink"/>
            <w:noProof/>
            <w14:scene3d>
              <w14:camera w14:prst="orthographicFront"/>
              <w14:lightRig w14:rig="threePt" w14:dir="t">
                <w14:rot w14:lat="0" w14:lon="0" w14:rev="0"/>
              </w14:lightRig>
            </w14:scene3d>
          </w:rPr>
          <w:t>6.5</w:t>
        </w:r>
        <w:r w:rsidR="00814C02">
          <w:rPr>
            <w:rFonts w:asciiTheme="minorHAnsi" w:eastAsiaTheme="minorEastAsia" w:hAnsiTheme="minorHAnsi" w:cstheme="minorBidi"/>
            <w:caps w:val="0"/>
            <w:noProof/>
            <w:sz w:val="22"/>
            <w:szCs w:val="22"/>
          </w:rPr>
          <w:tab/>
        </w:r>
        <w:r w:rsidR="00814C02" w:rsidRPr="000A7AD7">
          <w:rPr>
            <w:rStyle w:val="Hyperlink"/>
            <w:noProof/>
          </w:rPr>
          <w:t>QUOTE EVALUATION COMMITTEE</w:t>
        </w:r>
        <w:r w:rsidR="00814C02">
          <w:rPr>
            <w:noProof/>
            <w:webHidden/>
          </w:rPr>
          <w:tab/>
        </w:r>
        <w:r w:rsidR="00814C02">
          <w:rPr>
            <w:noProof/>
            <w:webHidden/>
          </w:rPr>
          <w:fldChar w:fldCharType="begin"/>
        </w:r>
        <w:r w:rsidR="00814C02">
          <w:rPr>
            <w:noProof/>
            <w:webHidden/>
          </w:rPr>
          <w:instrText xml:space="preserve"> PAGEREF _Toc532469136 \h </w:instrText>
        </w:r>
        <w:r w:rsidR="00814C02">
          <w:rPr>
            <w:noProof/>
            <w:webHidden/>
          </w:rPr>
        </w:r>
        <w:r w:rsidR="00814C02">
          <w:rPr>
            <w:noProof/>
            <w:webHidden/>
          </w:rPr>
          <w:fldChar w:fldCharType="separate"/>
        </w:r>
        <w:r w:rsidR="00FE0E6F">
          <w:rPr>
            <w:noProof/>
            <w:webHidden/>
          </w:rPr>
          <w:t>50</w:t>
        </w:r>
        <w:r w:rsidR="00814C02">
          <w:rPr>
            <w:noProof/>
            <w:webHidden/>
          </w:rPr>
          <w:fldChar w:fldCharType="end"/>
        </w:r>
      </w:hyperlink>
    </w:p>
    <w:p w14:paraId="5632BA1E"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37" w:history="1">
        <w:r w:rsidR="00814C02" w:rsidRPr="000A7AD7">
          <w:rPr>
            <w:rStyle w:val="Hyperlink"/>
            <w:noProof/>
            <w14:scene3d>
              <w14:camera w14:prst="orthographicFront"/>
              <w14:lightRig w14:rig="threePt" w14:dir="t">
                <w14:rot w14:lat="0" w14:lon="0" w14:rev="0"/>
              </w14:lightRig>
            </w14:scene3d>
          </w:rPr>
          <w:t>6.6</w:t>
        </w:r>
        <w:r w:rsidR="00814C02">
          <w:rPr>
            <w:rFonts w:asciiTheme="minorHAnsi" w:eastAsiaTheme="minorEastAsia" w:hAnsiTheme="minorHAnsi" w:cstheme="minorBidi"/>
            <w:caps w:val="0"/>
            <w:noProof/>
            <w:sz w:val="22"/>
            <w:szCs w:val="22"/>
          </w:rPr>
          <w:tab/>
        </w:r>
        <w:r w:rsidR="00814C02" w:rsidRPr="000A7AD7">
          <w:rPr>
            <w:rStyle w:val="Hyperlink"/>
            <w:noProof/>
          </w:rPr>
          <w:t>ORAL PRESENTATION</w:t>
        </w:r>
        <w:r w:rsidR="00814C02">
          <w:rPr>
            <w:noProof/>
            <w:webHidden/>
          </w:rPr>
          <w:tab/>
        </w:r>
        <w:r w:rsidR="00814C02">
          <w:rPr>
            <w:noProof/>
            <w:webHidden/>
          </w:rPr>
          <w:fldChar w:fldCharType="begin"/>
        </w:r>
        <w:r w:rsidR="00814C02">
          <w:rPr>
            <w:noProof/>
            <w:webHidden/>
          </w:rPr>
          <w:instrText xml:space="preserve"> PAGEREF _Toc532469137 \h </w:instrText>
        </w:r>
        <w:r w:rsidR="00814C02">
          <w:rPr>
            <w:noProof/>
            <w:webHidden/>
          </w:rPr>
        </w:r>
        <w:r w:rsidR="00814C02">
          <w:rPr>
            <w:noProof/>
            <w:webHidden/>
          </w:rPr>
          <w:fldChar w:fldCharType="separate"/>
        </w:r>
        <w:r w:rsidR="00FE0E6F">
          <w:rPr>
            <w:noProof/>
            <w:webHidden/>
          </w:rPr>
          <w:t>50</w:t>
        </w:r>
        <w:r w:rsidR="00814C02">
          <w:rPr>
            <w:noProof/>
            <w:webHidden/>
          </w:rPr>
          <w:fldChar w:fldCharType="end"/>
        </w:r>
      </w:hyperlink>
    </w:p>
    <w:p w14:paraId="731AF5F9"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38" w:history="1">
        <w:r w:rsidR="00814C02" w:rsidRPr="000A7AD7">
          <w:rPr>
            <w:rStyle w:val="Hyperlink"/>
            <w:noProof/>
            <w14:scene3d>
              <w14:camera w14:prst="orthographicFront"/>
              <w14:lightRig w14:rig="threePt" w14:dir="t">
                <w14:rot w14:lat="0" w14:lon="0" w14:rev="0"/>
              </w14:lightRig>
            </w14:scene3d>
          </w:rPr>
          <w:t>6.7</w:t>
        </w:r>
        <w:r w:rsidR="00814C02">
          <w:rPr>
            <w:rFonts w:asciiTheme="minorHAnsi" w:eastAsiaTheme="minorEastAsia" w:hAnsiTheme="minorHAnsi" w:cstheme="minorBidi"/>
            <w:caps w:val="0"/>
            <w:noProof/>
            <w:sz w:val="22"/>
            <w:szCs w:val="22"/>
          </w:rPr>
          <w:tab/>
        </w:r>
        <w:r w:rsidR="00814C02" w:rsidRPr="000A7AD7">
          <w:rPr>
            <w:rStyle w:val="Hyperlink"/>
            <w:noProof/>
          </w:rPr>
          <w:t>EVALUATION CRITERIA</w:t>
        </w:r>
        <w:r w:rsidR="00814C02">
          <w:rPr>
            <w:noProof/>
            <w:webHidden/>
          </w:rPr>
          <w:tab/>
        </w:r>
        <w:r w:rsidR="00814C02">
          <w:rPr>
            <w:noProof/>
            <w:webHidden/>
          </w:rPr>
          <w:fldChar w:fldCharType="begin"/>
        </w:r>
        <w:r w:rsidR="00814C02">
          <w:rPr>
            <w:noProof/>
            <w:webHidden/>
          </w:rPr>
          <w:instrText xml:space="preserve"> PAGEREF _Toc532469138 \h </w:instrText>
        </w:r>
        <w:r w:rsidR="00814C02">
          <w:rPr>
            <w:noProof/>
            <w:webHidden/>
          </w:rPr>
        </w:r>
        <w:r w:rsidR="00814C02">
          <w:rPr>
            <w:noProof/>
            <w:webHidden/>
          </w:rPr>
          <w:fldChar w:fldCharType="separate"/>
        </w:r>
        <w:r w:rsidR="00FE0E6F">
          <w:rPr>
            <w:noProof/>
            <w:webHidden/>
          </w:rPr>
          <w:t>51</w:t>
        </w:r>
        <w:r w:rsidR="00814C02">
          <w:rPr>
            <w:noProof/>
            <w:webHidden/>
          </w:rPr>
          <w:fldChar w:fldCharType="end"/>
        </w:r>
      </w:hyperlink>
    </w:p>
    <w:p w14:paraId="6C5B52EE" w14:textId="77777777" w:rsidR="00814C02" w:rsidRDefault="00935236">
      <w:pPr>
        <w:pStyle w:val="TOC3"/>
        <w:rPr>
          <w:rFonts w:asciiTheme="minorHAnsi" w:eastAsiaTheme="minorEastAsia" w:hAnsiTheme="minorHAnsi" w:cstheme="minorBidi"/>
          <w:iCs w:val="0"/>
          <w:caps w:val="0"/>
          <w:noProof/>
          <w:sz w:val="22"/>
          <w:szCs w:val="22"/>
        </w:rPr>
      </w:pPr>
      <w:hyperlink w:anchor="_Toc532469139" w:history="1">
        <w:r w:rsidR="00814C02" w:rsidRPr="000A7AD7">
          <w:rPr>
            <w:rStyle w:val="Hyperlink"/>
            <w:rFonts w:eastAsia="MS Mincho"/>
            <w:noProof/>
            <w14:scene3d>
              <w14:camera w14:prst="orthographicFront"/>
              <w14:lightRig w14:rig="threePt" w14:dir="t">
                <w14:rot w14:lat="0" w14:lon="0" w14:rev="0"/>
              </w14:lightRig>
            </w14:scene3d>
          </w:rPr>
          <w:t>6.7.1</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VENDOR’S {BIDDER’S} STATE-SUPPLIED PRICE SHEET</w:t>
        </w:r>
        <w:r w:rsidR="00814C02">
          <w:rPr>
            <w:noProof/>
            <w:webHidden/>
          </w:rPr>
          <w:tab/>
        </w:r>
        <w:r w:rsidR="00814C02">
          <w:rPr>
            <w:noProof/>
            <w:webHidden/>
          </w:rPr>
          <w:fldChar w:fldCharType="begin"/>
        </w:r>
        <w:r w:rsidR="00814C02">
          <w:rPr>
            <w:noProof/>
            <w:webHidden/>
          </w:rPr>
          <w:instrText xml:space="preserve"> PAGEREF _Toc532469139 \h </w:instrText>
        </w:r>
        <w:r w:rsidR="00814C02">
          <w:rPr>
            <w:noProof/>
            <w:webHidden/>
          </w:rPr>
        </w:r>
        <w:r w:rsidR="00814C02">
          <w:rPr>
            <w:noProof/>
            <w:webHidden/>
          </w:rPr>
          <w:fldChar w:fldCharType="separate"/>
        </w:r>
        <w:r w:rsidR="00FE0E6F">
          <w:rPr>
            <w:noProof/>
            <w:webHidden/>
          </w:rPr>
          <w:t>51</w:t>
        </w:r>
        <w:r w:rsidR="00814C02">
          <w:rPr>
            <w:noProof/>
            <w:webHidden/>
          </w:rPr>
          <w:fldChar w:fldCharType="end"/>
        </w:r>
      </w:hyperlink>
    </w:p>
    <w:p w14:paraId="06896FDF" w14:textId="77777777" w:rsidR="00814C02" w:rsidRDefault="00935236">
      <w:pPr>
        <w:pStyle w:val="TOC3"/>
        <w:rPr>
          <w:rFonts w:asciiTheme="minorHAnsi" w:eastAsiaTheme="minorEastAsia" w:hAnsiTheme="minorHAnsi" w:cstheme="minorBidi"/>
          <w:iCs w:val="0"/>
          <w:caps w:val="0"/>
          <w:noProof/>
          <w:sz w:val="22"/>
          <w:szCs w:val="22"/>
        </w:rPr>
      </w:pPr>
      <w:hyperlink w:anchor="_Toc532469140" w:history="1">
        <w:r w:rsidR="00814C02" w:rsidRPr="000A7AD7">
          <w:rPr>
            <w:rStyle w:val="Hyperlink"/>
            <w:rFonts w:eastAsia="MS Mincho"/>
            <w:noProof/>
            <w14:scene3d>
              <w14:camera w14:prst="orthographicFront"/>
              <w14:lightRig w14:rig="threePt" w14:dir="t">
                <w14:rot w14:lat="0" w14:lon="0" w14:rev="0"/>
              </w14:lightRig>
            </w14:scene3d>
          </w:rPr>
          <w:t>6.7.2</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QUOTE DISCREPANCIES</w:t>
        </w:r>
        <w:r w:rsidR="00814C02">
          <w:rPr>
            <w:noProof/>
            <w:webHidden/>
          </w:rPr>
          <w:tab/>
        </w:r>
        <w:r w:rsidR="00814C02">
          <w:rPr>
            <w:noProof/>
            <w:webHidden/>
          </w:rPr>
          <w:fldChar w:fldCharType="begin"/>
        </w:r>
        <w:r w:rsidR="00814C02">
          <w:rPr>
            <w:noProof/>
            <w:webHidden/>
          </w:rPr>
          <w:instrText xml:space="preserve"> PAGEREF _Toc532469140 \h </w:instrText>
        </w:r>
        <w:r w:rsidR="00814C02">
          <w:rPr>
            <w:noProof/>
            <w:webHidden/>
          </w:rPr>
        </w:r>
        <w:r w:rsidR="00814C02">
          <w:rPr>
            <w:noProof/>
            <w:webHidden/>
          </w:rPr>
          <w:fldChar w:fldCharType="separate"/>
        </w:r>
        <w:r w:rsidR="00FE0E6F">
          <w:rPr>
            <w:noProof/>
            <w:webHidden/>
          </w:rPr>
          <w:t>51</w:t>
        </w:r>
        <w:r w:rsidR="00814C02">
          <w:rPr>
            <w:noProof/>
            <w:webHidden/>
          </w:rPr>
          <w:fldChar w:fldCharType="end"/>
        </w:r>
      </w:hyperlink>
    </w:p>
    <w:p w14:paraId="619577C8"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41" w:history="1">
        <w:r w:rsidR="00814C02" w:rsidRPr="000A7AD7">
          <w:rPr>
            <w:rStyle w:val="Hyperlink"/>
            <w:noProof/>
            <w14:scene3d>
              <w14:camera w14:prst="orthographicFront"/>
              <w14:lightRig w14:rig="threePt" w14:dir="t">
                <w14:rot w14:lat="0" w14:lon="0" w14:rev="0"/>
              </w14:lightRig>
            </w14:scene3d>
          </w:rPr>
          <w:t>6.8</w:t>
        </w:r>
        <w:r w:rsidR="00814C02">
          <w:rPr>
            <w:rFonts w:asciiTheme="minorHAnsi" w:eastAsiaTheme="minorEastAsia" w:hAnsiTheme="minorHAnsi" w:cstheme="minorBidi"/>
            <w:caps w:val="0"/>
            <w:noProof/>
            <w:sz w:val="22"/>
            <w:szCs w:val="22"/>
          </w:rPr>
          <w:tab/>
        </w:r>
        <w:r w:rsidR="00814C02" w:rsidRPr="000A7AD7">
          <w:rPr>
            <w:rStyle w:val="Hyperlink"/>
            <w:noProof/>
          </w:rPr>
          <w:t>NEGOTIATION AND BEST AND FINAL OFFER (BAFO)</w:t>
        </w:r>
        <w:r w:rsidR="00814C02">
          <w:rPr>
            <w:noProof/>
            <w:webHidden/>
          </w:rPr>
          <w:tab/>
        </w:r>
        <w:r w:rsidR="00814C02">
          <w:rPr>
            <w:noProof/>
            <w:webHidden/>
          </w:rPr>
          <w:fldChar w:fldCharType="begin"/>
        </w:r>
        <w:r w:rsidR="00814C02">
          <w:rPr>
            <w:noProof/>
            <w:webHidden/>
          </w:rPr>
          <w:instrText xml:space="preserve"> PAGEREF _Toc532469141 \h </w:instrText>
        </w:r>
        <w:r w:rsidR="00814C02">
          <w:rPr>
            <w:noProof/>
            <w:webHidden/>
          </w:rPr>
        </w:r>
        <w:r w:rsidR="00814C02">
          <w:rPr>
            <w:noProof/>
            <w:webHidden/>
          </w:rPr>
          <w:fldChar w:fldCharType="separate"/>
        </w:r>
        <w:r w:rsidR="00FE0E6F">
          <w:rPr>
            <w:noProof/>
            <w:webHidden/>
          </w:rPr>
          <w:t>51</w:t>
        </w:r>
        <w:r w:rsidR="00814C02">
          <w:rPr>
            <w:noProof/>
            <w:webHidden/>
          </w:rPr>
          <w:fldChar w:fldCharType="end"/>
        </w:r>
      </w:hyperlink>
    </w:p>
    <w:p w14:paraId="3E210F38"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42" w:history="1">
        <w:r w:rsidR="00814C02" w:rsidRPr="000A7AD7">
          <w:rPr>
            <w:rStyle w:val="Hyperlink"/>
            <w:noProof/>
            <w14:scene3d>
              <w14:camera w14:prst="orthographicFront"/>
              <w14:lightRig w14:rig="threePt" w14:dir="t">
                <w14:rot w14:lat="0" w14:lon="0" w14:rev="0"/>
              </w14:lightRig>
            </w14:scene3d>
          </w:rPr>
          <w:t>6.9</w:t>
        </w:r>
        <w:r w:rsidR="00814C02">
          <w:rPr>
            <w:rFonts w:asciiTheme="minorHAnsi" w:eastAsiaTheme="minorEastAsia" w:hAnsiTheme="minorHAnsi" w:cstheme="minorBidi"/>
            <w:caps w:val="0"/>
            <w:noProof/>
            <w:sz w:val="22"/>
            <w:szCs w:val="22"/>
          </w:rPr>
          <w:tab/>
        </w:r>
        <w:r w:rsidR="00814C02" w:rsidRPr="000A7AD7">
          <w:rPr>
            <w:rStyle w:val="Hyperlink"/>
            <w:noProof/>
          </w:rPr>
          <w:t xml:space="preserve">“REQUEST FOR REVISION” WITHIN </w:t>
        </w:r>
        <w:r w:rsidR="00814C02" w:rsidRPr="000A7AD7">
          <w:rPr>
            <w:rStyle w:val="Hyperlink"/>
            <w:i/>
            <w:iCs/>
            <w:noProof/>
          </w:rPr>
          <w:t>NJSTART</w:t>
        </w:r>
        <w:r w:rsidR="00814C02">
          <w:rPr>
            <w:noProof/>
            <w:webHidden/>
          </w:rPr>
          <w:tab/>
        </w:r>
        <w:r w:rsidR="00814C02">
          <w:rPr>
            <w:noProof/>
            <w:webHidden/>
          </w:rPr>
          <w:fldChar w:fldCharType="begin"/>
        </w:r>
        <w:r w:rsidR="00814C02">
          <w:rPr>
            <w:noProof/>
            <w:webHidden/>
          </w:rPr>
          <w:instrText xml:space="preserve"> PAGEREF _Toc532469142 \h </w:instrText>
        </w:r>
        <w:r w:rsidR="00814C02">
          <w:rPr>
            <w:noProof/>
            <w:webHidden/>
          </w:rPr>
        </w:r>
        <w:r w:rsidR="00814C02">
          <w:rPr>
            <w:noProof/>
            <w:webHidden/>
          </w:rPr>
          <w:fldChar w:fldCharType="separate"/>
        </w:r>
        <w:r w:rsidR="00FE0E6F">
          <w:rPr>
            <w:noProof/>
            <w:webHidden/>
          </w:rPr>
          <w:t>52</w:t>
        </w:r>
        <w:r w:rsidR="00814C02">
          <w:rPr>
            <w:noProof/>
            <w:webHidden/>
          </w:rPr>
          <w:fldChar w:fldCharType="end"/>
        </w:r>
      </w:hyperlink>
    </w:p>
    <w:p w14:paraId="1551AFD6" w14:textId="77777777" w:rsidR="00814C02" w:rsidRDefault="00935236">
      <w:pPr>
        <w:pStyle w:val="TOC2"/>
        <w:tabs>
          <w:tab w:val="left" w:pos="1200"/>
        </w:tabs>
        <w:rPr>
          <w:rFonts w:asciiTheme="minorHAnsi" w:eastAsiaTheme="minorEastAsia" w:hAnsiTheme="minorHAnsi" w:cstheme="minorBidi"/>
          <w:caps w:val="0"/>
          <w:noProof/>
          <w:sz w:val="22"/>
          <w:szCs w:val="22"/>
        </w:rPr>
      </w:pPr>
      <w:hyperlink w:anchor="_Toc532469143" w:history="1">
        <w:r w:rsidR="00814C02" w:rsidRPr="000A7AD7">
          <w:rPr>
            <w:rStyle w:val="Hyperlink"/>
            <w:noProof/>
            <w14:scene3d>
              <w14:camera w14:prst="orthographicFront"/>
              <w14:lightRig w14:rig="threePt" w14:dir="t">
                <w14:rot w14:lat="0" w14:lon="0" w14:rev="0"/>
              </w14:lightRig>
            </w14:scene3d>
          </w:rPr>
          <w:t>6.10</w:t>
        </w:r>
        <w:r w:rsidR="00814C02">
          <w:rPr>
            <w:rFonts w:asciiTheme="minorHAnsi" w:eastAsiaTheme="minorEastAsia" w:hAnsiTheme="minorHAnsi" w:cstheme="minorBidi"/>
            <w:caps w:val="0"/>
            <w:noProof/>
            <w:sz w:val="22"/>
            <w:szCs w:val="22"/>
          </w:rPr>
          <w:tab/>
        </w:r>
        <w:r w:rsidR="00814C02" w:rsidRPr="000A7AD7">
          <w:rPr>
            <w:rStyle w:val="Hyperlink"/>
            <w:noProof/>
          </w:rPr>
          <w:t>POOR PERFORMANCE</w:t>
        </w:r>
        <w:r w:rsidR="00814C02">
          <w:rPr>
            <w:noProof/>
            <w:webHidden/>
          </w:rPr>
          <w:tab/>
        </w:r>
        <w:r w:rsidR="00814C02">
          <w:rPr>
            <w:noProof/>
            <w:webHidden/>
          </w:rPr>
          <w:fldChar w:fldCharType="begin"/>
        </w:r>
        <w:r w:rsidR="00814C02">
          <w:rPr>
            <w:noProof/>
            <w:webHidden/>
          </w:rPr>
          <w:instrText xml:space="preserve"> PAGEREF _Toc532469143 \h </w:instrText>
        </w:r>
        <w:r w:rsidR="00814C02">
          <w:rPr>
            <w:noProof/>
            <w:webHidden/>
          </w:rPr>
        </w:r>
        <w:r w:rsidR="00814C02">
          <w:rPr>
            <w:noProof/>
            <w:webHidden/>
          </w:rPr>
          <w:fldChar w:fldCharType="separate"/>
        </w:r>
        <w:r w:rsidR="00FE0E6F">
          <w:rPr>
            <w:noProof/>
            <w:webHidden/>
          </w:rPr>
          <w:t>52</w:t>
        </w:r>
        <w:r w:rsidR="00814C02">
          <w:rPr>
            <w:noProof/>
            <w:webHidden/>
          </w:rPr>
          <w:fldChar w:fldCharType="end"/>
        </w:r>
      </w:hyperlink>
    </w:p>
    <w:p w14:paraId="79D36C12" w14:textId="77777777" w:rsidR="00814C02" w:rsidRDefault="00935236">
      <w:pPr>
        <w:pStyle w:val="TOC1"/>
        <w:tabs>
          <w:tab w:val="left" w:pos="475"/>
        </w:tabs>
        <w:rPr>
          <w:rFonts w:asciiTheme="minorHAnsi" w:eastAsiaTheme="minorEastAsia" w:hAnsiTheme="minorHAnsi" w:cstheme="minorBidi"/>
          <w:b w:val="0"/>
          <w:bCs w:val="0"/>
          <w:caps w:val="0"/>
          <w:noProof/>
          <w:sz w:val="22"/>
          <w:szCs w:val="22"/>
        </w:rPr>
      </w:pPr>
      <w:hyperlink w:anchor="_Toc532469144" w:history="1">
        <w:r w:rsidR="00814C02" w:rsidRPr="000A7AD7">
          <w:rPr>
            <w:rStyle w:val="Hyperlink"/>
            <w:noProof/>
            <w14:scene3d>
              <w14:camera w14:prst="orthographicFront"/>
              <w14:lightRig w14:rig="threePt" w14:dir="t">
                <w14:rot w14:lat="0" w14:lon="0" w14:rev="0"/>
              </w14:lightRig>
            </w14:scene3d>
          </w:rPr>
          <w:t>7.0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BLANKET P.O. AWARD</w:t>
        </w:r>
        <w:r w:rsidR="00814C02">
          <w:rPr>
            <w:noProof/>
            <w:webHidden/>
          </w:rPr>
          <w:tab/>
        </w:r>
        <w:r w:rsidR="00814C02">
          <w:rPr>
            <w:noProof/>
            <w:webHidden/>
          </w:rPr>
          <w:fldChar w:fldCharType="begin"/>
        </w:r>
        <w:r w:rsidR="00814C02">
          <w:rPr>
            <w:noProof/>
            <w:webHidden/>
          </w:rPr>
          <w:instrText xml:space="preserve"> PAGEREF _Toc532469144 \h </w:instrText>
        </w:r>
        <w:r w:rsidR="00814C02">
          <w:rPr>
            <w:noProof/>
            <w:webHidden/>
          </w:rPr>
        </w:r>
        <w:r w:rsidR="00814C02">
          <w:rPr>
            <w:noProof/>
            <w:webHidden/>
          </w:rPr>
          <w:fldChar w:fldCharType="separate"/>
        </w:r>
        <w:r w:rsidR="00FE0E6F">
          <w:rPr>
            <w:noProof/>
            <w:webHidden/>
          </w:rPr>
          <w:t>53</w:t>
        </w:r>
        <w:r w:rsidR="00814C02">
          <w:rPr>
            <w:noProof/>
            <w:webHidden/>
          </w:rPr>
          <w:fldChar w:fldCharType="end"/>
        </w:r>
      </w:hyperlink>
    </w:p>
    <w:p w14:paraId="3EE5EBBF"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45" w:history="1">
        <w:r w:rsidR="00814C02" w:rsidRPr="000A7AD7">
          <w:rPr>
            <w:rStyle w:val="Hyperlink"/>
            <w:rFonts w:eastAsia="MS Mincho"/>
            <w:noProof/>
            <w14:scene3d>
              <w14:camera w14:prst="orthographicFront"/>
              <w14:lightRig w14:rig="threePt" w14:dir="t">
                <w14:rot w14:lat="0" w14:lon="0" w14:rev="0"/>
              </w14:lightRig>
            </w14:scene3d>
          </w:rPr>
          <w:t>7.1</w:t>
        </w:r>
        <w:r w:rsidR="00814C02">
          <w:rPr>
            <w:rFonts w:asciiTheme="minorHAnsi" w:eastAsiaTheme="minorEastAsia" w:hAnsiTheme="minorHAnsi" w:cstheme="minorBidi"/>
            <w:caps w:val="0"/>
            <w:noProof/>
            <w:sz w:val="22"/>
            <w:szCs w:val="22"/>
          </w:rPr>
          <w:tab/>
        </w:r>
        <w:r w:rsidR="00814C02" w:rsidRPr="000A7AD7">
          <w:rPr>
            <w:rStyle w:val="Hyperlink"/>
            <w:rFonts w:eastAsia="MS Mincho"/>
            <w:noProof/>
          </w:rPr>
          <w:t>DOCUMENTS REQUIRED BEFORE BLANKET P.O. AWARD</w:t>
        </w:r>
        <w:r w:rsidR="00814C02">
          <w:rPr>
            <w:noProof/>
            <w:webHidden/>
          </w:rPr>
          <w:tab/>
        </w:r>
        <w:r w:rsidR="00814C02">
          <w:rPr>
            <w:noProof/>
            <w:webHidden/>
          </w:rPr>
          <w:fldChar w:fldCharType="begin"/>
        </w:r>
        <w:r w:rsidR="00814C02">
          <w:rPr>
            <w:noProof/>
            <w:webHidden/>
          </w:rPr>
          <w:instrText xml:space="preserve"> PAGEREF _Toc532469145 \h </w:instrText>
        </w:r>
        <w:r w:rsidR="00814C02">
          <w:rPr>
            <w:noProof/>
            <w:webHidden/>
          </w:rPr>
        </w:r>
        <w:r w:rsidR="00814C02">
          <w:rPr>
            <w:noProof/>
            <w:webHidden/>
          </w:rPr>
          <w:fldChar w:fldCharType="separate"/>
        </w:r>
        <w:r w:rsidR="00FE0E6F">
          <w:rPr>
            <w:noProof/>
            <w:webHidden/>
          </w:rPr>
          <w:t>53</w:t>
        </w:r>
        <w:r w:rsidR="00814C02">
          <w:rPr>
            <w:noProof/>
            <w:webHidden/>
          </w:rPr>
          <w:fldChar w:fldCharType="end"/>
        </w:r>
      </w:hyperlink>
    </w:p>
    <w:p w14:paraId="1591C5F2" w14:textId="77777777" w:rsidR="00814C02" w:rsidRDefault="00935236">
      <w:pPr>
        <w:pStyle w:val="TOC3"/>
        <w:rPr>
          <w:rFonts w:asciiTheme="minorHAnsi" w:eastAsiaTheme="minorEastAsia" w:hAnsiTheme="minorHAnsi" w:cstheme="minorBidi"/>
          <w:iCs w:val="0"/>
          <w:caps w:val="0"/>
          <w:noProof/>
          <w:sz w:val="22"/>
          <w:szCs w:val="22"/>
        </w:rPr>
      </w:pPr>
      <w:hyperlink w:anchor="_Toc532469146" w:history="1">
        <w:r w:rsidR="00814C02" w:rsidRPr="000A7AD7">
          <w:rPr>
            <w:rStyle w:val="Hyperlink"/>
            <w:rFonts w:eastAsia="MS Mincho"/>
            <w:noProof/>
            <w14:scene3d>
              <w14:camera w14:prst="orthographicFront"/>
              <w14:lightRig w14:rig="threePt" w14:dir="t">
                <w14:rot w14:lat="0" w14:lon="0" w14:rev="0"/>
              </w14:lightRig>
            </w14:scene3d>
          </w:rPr>
          <w:t>7.1.1</w:t>
        </w:r>
        <w:r w:rsidR="00814C02">
          <w:rPr>
            <w:rFonts w:asciiTheme="minorHAnsi" w:eastAsiaTheme="minorEastAsia" w:hAnsiTheme="minorHAnsi" w:cstheme="minorBidi"/>
            <w:iCs w:val="0"/>
            <w:caps w:val="0"/>
            <w:noProof/>
            <w:sz w:val="22"/>
            <w:szCs w:val="22"/>
          </w:rPr>
          <w:tab/>
        </w:r>
        <w:r w:rsidR="00814C02" w:rsidRPr="000A7AD7">
          <w:rPr>
            <w:rStyle w:val="Hyperlink"/>
            <w:rFonts w:eastAsia="MS Mincho"/>
            <w:noProof/>
          </w:rPr>
          <w:t>REQUIREMENTS OF PUBLIC LAW 2005, CHAPTER 51, N</w:t>
        </w:r>
        <w:r w:rsidR="00814C02" w:rsidRPr="000A7AD7">
          <w:rPr>
            <w:rStyle w:val="Hyperlink"/>
            <w:noProof/>
          </w:rPr>
          <w:t>.J.S.A.</w:t>
        </w:r>
        <w:r w:rsidR="00814C02" w:rsidRPr="000A7AD7">
          <w:rPr>
            <w:rStyle w:val="Hyperlink"/>
            <w:rFonts w:eastAsia="MS Mincho"/>
            <w:noProof/>
          </w:rPr>
          <w:t xml:space="preserve"> 19:44A-20.13 - </w:t>
        </w:r>
        <w:r w:rsidR="00814C02" w:rsidRPr="000A7AD7">
          <w:rPr>
            <w:rStyle w:val="Hyperlink"/>
            <w:noProof/>
          </w:rPr>
          <w:t>N.J.S.A.</w:t>
        </w:r>
        <w:r w:rsidR="00814C02" w:rsidRPr="000A7AD7">
          <w:rPr>
            <w:rStyle w:val="Hyperlink"/>
            <w:rFonts w:eastAsia="MS Mincho"/>
            <w:noProof/>
          </w:rPr>
          <w:t xml:space="preserve"> 19:44A-20.25 (FORMERLY EXECUTIVE ORDER NO. 134), EXECUTIVE ORDER NO. 117 (2008) AND N.J.A.C. 17:12-5 </w:t>
        </w:r>
        <w:r w:rsidR="00814C02" w:rsidRPr="000A7AD7">
          <w:rPr>
            <w:rStyle w:val="Hyperlink"/>
            <w:rFonts w:eastAsia="MS Mincho"/>
            <w:i/>
            <w:noProof/>
          </w:rPr>
          <w:t>ET SEQ</w:t>
        </w:r>
        <w:r w:rsidR="00814C02" w:rsidRPr="000A7AD7">
          <w:rPr>
            <w:rStyle w:val="Hyperlink"/>
            <w:rFonts w:eastAsia="MS Mincho"/>
            <w:noProof/>
          </w:rPr>
          <w:t>.</w:t>
        </w:r>
        <w:r w:rsidR="00814C02">
          <w:rPr>
            <w:noProof/>
            <w:webHidden/>
          </w:rPr>
          <w:tab/>
        </w:r>
        <w:r w:rsidR="00814C02">
          <w:rPr>
            <w:noProof/>
            <w:webHidden/>
          </w:rPr>
          <w:fldChar w:fldCharType="begin"/>
        </w:r>
        <w:r w:rsidR="00814C02">
          <w:rPr>
            <w:noProof/>
            <w:webHidden/>
          </w:rPr>
          <w:instrText xml:space="preserve"> PAGEREF _Toc532469146 \h </w:instrText>
        </w:r>
        <w:r w:rsidR="00814C02">
          <w:rPr>
            <w:noProof/>
            <w:webHidden/>
          </w:rPr>
        </w:r>
        <w:r w:rsidR="00814C02">
          <w:rPr>
            <w:noProof/>
            <w:webHidden/>
          </w:rPr>
          <w:fldChar w:fldCharType="separate"/>
        </w:r>
        <w:r w:rsidR="00FE0E6F">
          <w:rPr>
            <w:noProof/>
            <w:webHidden/>
          </w:rPr>
          <w:t>53</w:t>
        </w:r>
        <w:r w:rsidR="00814C02">
          <w:rPr>
            <w:noProof/>
            <w:webHidden/>
          </w:rPr>
          <w:fldChar w:fldCharType="end"/>
        </w:r>
      </w:hyperlink>
    </w:p>
    <w:p w14:paraId="14639A4D" w14:textId="77777777" w:rsidR="00814C02" w:rsidRDefault="00935236">
      <w:pPr>
        <w:pStyle w:val="TOC3"/>
        <w:rPr>
          <w:rFonts w:asciiTheme="minorHAnsi" w:eastAsiaTheme="minorEastAsia" w:hAnsiTheme="minorHAnsi" w:cstheme="minorBidi"/>
          <w:iCs w:val="0"/>
          <w:caps w:val="0"/>
          <w:noProof/>
          <w:sz w:val="22"/>
          <w:szCs w:val="22"/>
        </w:rPr>
      </w:pPr>
      <w:hyperlink w:anchor="_Toc532469147" w:history="1">
        <w:r w:rsidR="00814C02" w:rsidRPr="000A7AD7">
          <w:rPr>
            <w:rStyle w:val="Hyperlink"/>
            <w:noProof/>
            <w14:scene3d>
              <w14:camera w14:prst="orthographicFront"/>
              <w14:lightRig w14:rig="threePt" w14:dir="t">
                <w14:rot w14:lat="0" w14:lon="0" w14:rev="0"/>
              </w14:lightRig>
            </w14:scene3d>
          </w:rPr>
          <w:t>7.1.2</w:t>
        </w:r>
        <w:r w:rsidR="00814C02">
          <w:rPr>
            <w:rFonts w:asciiTheme="minorHAnsi" w:eastAsiaTheme="minorEastAsia" w:hAnsiTheme="minorHAnsi" w:cstheme="minorBidi"/>
            <w:iCs w:val="0"/>
            <w:caps w:val="0"/>
            <w:noProof/>
            <w:sz w:val="22"/>
            <w:szCs w:val="22"/>
          </w:rPr>
          <w:tab/>
        </w:r>
        <w:r w:rsidR="00814C02" w:rsidRPr="000A7AD7">
          <w:rPr>
            <w:rStyle w:val="Hyperlink"/>
            <w:noProof/>
          </w:rPr>
          <w:t>SOURCE DISCLOSURE REQUIREMENTS</w:t>
        </w:r>
        <w:r w:rsidR="00814C02">
          <w:rPr>
            <w:noProof/>
            <w:webHidden/>
          </w:rPr>
          <w:tab/>
        </w:r>
        <w:r w:rsidR="00814C02">
          <w:rPr>
            <w:noProof/>
            <w:webHidden/>
          </w:rPr>
          <w:fldChar w:fldCharType="begin"/>
        </w:r>
        <w:r w:rsidR="00814C02">
          <w:rPr>
            <w:noProof/>
            <w:webHidden/>
          </w:rPr>
          <w:instrText xml:space="preserve"> PAGEREF _Toc532469147 \h </w:instrText>
        </w:r>
        <w:r w:rsidR="00814C02">
          <w:rPr>
            <w:noProof/>
            <w:webHidden/>
          </w:rPr>
        </w:r>
        <w:r w:rsidR="00814C02">
          <w:rPr>
            <w:noProof/>
            <w:webHidden/>
          </w:rPr>
          <w:fldChar w:fldCharType="separate"/>
        </w:r>
        <w:r w:rsidR="00FE0E6F">
          <w:rPr>
            <w:noProof/>
            <w:webHidden/>
          </w:rPr>
          <w:t>54</w:t>
        </w:r>
        <w:r w:rsidR="00814C02">
          <w:rPr>
            <w:noProof/>
            <w:webHidden/>
          </w:rPr>
          <w:fldChar w:fldCharType="end"/>
        </w:r>
      </w:hyperlink>
    </w:p>
    <w:p w14:paraId="4C233717" w14:textId="77777777" w:rsidR="00814C02" w:rsidRDefault="00935236">
      <w:pPr>
        <w:pStyle w:val="TOC3"/>
        <w:rPr>
          <w:rFonts w:asciiTheme="minorHAnsi" w:eastAsiaTheme="minorEastAsia" w:hAnsiTheme="minorHAnsi" w:cstheme="minorBidi"/>
          <w:iCs w:val="0"/>
          <w:caps w:val="0"/>
          <w:noProof/>
          <w:sz w:val="22"/>
          <w:szCs w:val="22"/>
        </w:rPr>
      </w:pPr>
      <w:hyperlink w:anchor="_Toc532469148" w:history="1">
        <w:r w:rsidR="00814C02" w:rsidRPr="000A7AD7">
          <w:rPr>
            <w:rStyle w:val="Hyperlink"/>
            <w:noProof/>
            <w14:scene3d>
              <w14:camera w14:prst="orthographicFront"/>
              <w14:lightRig w14:rig="threePt" w14:dir="t">
                <w14:rot w14:lat="0" w14:lon="0" w14:rev="0"/>
              </w14:lightRig>
            </w14:scene3d>
          </w:rPr>
          <w:t>7.1.3</w:t>
        </w:r>
        <w:r w:rsidR="00814C02">
          <w:rPr>
            <w:rFonts w:asciiTheme="minorHAnsi" w:eastAsiaTheme="minorEastAsia" w:hAnsiTheme="minorHAnsi" w:cstheme="minorBidi"/>
            <w:iCs w:val="0"/>
            <w:caps w:val="0"/>
            <w:noProof/>
            <w:sz w:val="22"/>
            <w:szCs w:val="22"/>
          </w:rPr>
          <w:tab/>
        </w:r>
        <w:r w:rsidR="00814C02" w:rsidRPr="000A7AD7">
          <w:rPr>
            <w:rStyle w:val="Hyperlink"/>
            <w:noProof/>
          </w:rPr>
          <w:t>AFFIRMATIVE ACTION</w:t>
        </w:r>
        <w:r w:rsidR="00814C02">
          <w:rPr>
            <w:noProof/>
            <w:webHidden/>
          </w:rPr>
          <w:tab/>
        </w:r>
        <w:r w:rsidR="00814C02">
          <w:rPr>
            <w:noProof/>
            <w:webHidden/>
          </w:rPr>
          <w:fldChar w:fldCharType="begin"/>
        </w:r>
        <w:r w:rsidR="00814C02">
          <w:rPr>
            <w:noProof/>
            <w:webHidden/>
          </w:rPr>
          <w:instrText xml:space="preserve"> PAGEREF _Toc532469148 \h </w:instrText>
        </w:r>
        <w:r w:rsidR="00814C02">
          <w:rPr>
            <w:noProof/>
            <w:webHidden/>
          </w:rPr>
        </w:r>
        <w:r w:rsidR="00814C02">
          <w:rPr>
            <w:noProof/>
            <w:webHidden/>
          </w:rPr>
          <w:fldChar w:fldCharType="separate"/>
        </w:r>
        <w:r w:rsidR="00FE0E6F">
          <w:rPr>
            <w:noProof/>
            <w:webHidden/>
          </w:rPr>
          <w:t>54</w:t>
        </w:r>
        <w:r w:rsidR="00814C02">
          <w:rPr>
            <w:noProof/>
            <w:webHidden/>
          </w:rPr>
          <w:fldChar w:fldCharType="end"/>
        </w:r>
      </w:hyperlink>
    </w:p>
    <w:p w14:paraId="7E055341" w14:textId="77777777" w:rsidR="00814C02" w:rsidRDefault="00935236">
      <w:pPr>
        <w:pStyle w:val="TOC3"/>
        <w:rPr>
          <w:rFonts w:asciiTheme="minorHAnsi" w:eastAsiaTheme="minorEastAsia" w:hAnsiTheme="minorHAnsi" w:cstheme="minorBidi"/>
          <w:iCs w:val="0"/>
          <w:caps w:val="0"/>
          <w:noProof/>
          <w:sz w:val="22"/>
          <w:szCs w:val="22"/>
        </w:rPr>
      </w:pPr>
      <w:hyperlink w:anchor="_Toc532469149" w:history="1">
        <w:r w:rsidR="00814C02" w:rsidRPr="000A7AD7">
          <w:rPr>
            <w:rStyle w:val="Hyperlink"/>
            <w:noProof/>
            <w14:scene3d>
              <w14:camera w14:prst="orthographicFront"/>
              <w14:lightRig w14:rig="threePt" w14:dir="t">
                <w14:rot w14:lat="0" w14:lon="0" w14:rev="0"/>
              </w14:lightRig>
            </w14:scene3d>
          </w:rPr>
          <w:t>7.1.4</w:t>
        </w:r>
        <w:r w:rsidR="00814C02">
          <w:rPr>
            <w:rFonts w:asciiTheme="minorHAnsi" w:eastAsiaTheme="minorEastAsia" w:hAnsiTheme="minorHAnsi" w:cstheme="minorBidi"/>
            <w:iCs w:val="0"/>
            <w:caps w:val="0"/>
            <w:noProof/>
            <w:sz w:val="22"/>
            <w:szCs w:val="22"/>
          </w:rPr>
          <w:tab/>
        </w:r>
        <w:r w:rsidR="00814C02" w:rsidRPr="000A7AD7">
          <w:rPr>
            <w:rStyle w:val="Hyperlink"/>
            <w:noProof/>
          </w:rPr>
          <w:t>BUSINESS REGISTRATION</w:t>
        </w:r>
        <w:r w:rsidR="00814C02">
          <w:rPr>
            <w:noProof/>
            <w:webHidden/>
          </w:rPr>
          <w:tab/>
        </w:r>
        <w:r w:rsidR="00814C02">
          <w:rPr>
            <w:noProof/>
            <w:webHidden/>
          </w:rPr>
          <w:fldChar w:fldCharType="begin"/>
        </w:r>
        <w:r w:rsidR="00814C02">
          <w:rPr>
            <w:noProof/>
            <w:webHidden/>
          </w:rPr>
          <w:instrText xml:space="preserve"> PAGEREF _Toc532469149 \h </w:instrText>
        </w:r>
        <w:r w:rsidR="00814C02">
          <w:rPr>
            <w:noProof/>
            <w:webHidden/>
          </w:rPr>
        </w:r>
        <w:r w:rsidR="00814C02">
          <w:rPr>
            <w:noProof/>
            <w:webHidden/>
          </w:rPr>
          <w:fldChar w:fldCharType="separate"/>
        </w:r>
        <w:r w:rsidR="00FE0E6F">
          <w:rPr>
            <w:noProof/>
            <w:webHidden/>
          </w:rPr>
          <w:t>54</w:t>
        </w:r>
        <w:r w:rsidR="00814C02">
          <w:rPr>
            <w:noProof/>
            <w:webHidden/>
          </w:rPr>
          <w:fldChar w:fldCharType="end"/>
        </w:r>
      </w:hyperlink>
    </w:p>
    <w:p w14:paraId="2D57E604"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50" w:history="1">
        <w:r w:rsidR="00814C02" w:rsidRPr="000A7AD7">
          <w:rPr>
            <w:rStyle w:val="Hyperlink"/>
            <w:rFonts w:eastAsia="MS Mincho"/>
            <w:noProof/>
            <w14:scene3d>
              <w14:camera w14:prst="orthographicFront"/>
              <w14:lightRig w14:rig="threePt" w14:dir="t">
                <w14:rot w14:lat="0" w14:lon="0" w14:rev="0"/>
              </w14:lightRig>
            </w14:scene3d>
          </w:rPr>
          <w:t>7.2</w:t>
        </w:r>
        <w:r w:rsidR="00814C02">
          <w:rPr>
            <w:rFonts w:asciiTheme="minorHAnsi" w:eastAsiaTheme="minorEastAsia" w:hAnsiTheme="minorHAnsi" w:cstheme="minorBidi"/>
            <w:caps w:val="0"/>
            <w:noProof/>
            <w:sz w:val="22"/>
            <w:szCs w:val="22"/>
          </w:rPr>
          <w:tab/>
        </w:r>
        <w:r w:rsidR="00814C02" w:rsidRPr="000A7AD7">
          <w:rPr>
            <w:rStyle w:val="Hyperlink"/>
            <w:rFonts w:eastAsia="MS Mincho"/>
            <w:noProof/>
          </w:rPr>
          <w:t>FINAL BLANKET P.O. AWARD</w:t>
        </w:r>
        <w:r w:rsidR="00814C02">
          <w:rPr>
            <w:noProof/>
            <w:webHidden/>
          </w:rPr>
          <w:tab/>
        </w:r>
        <w:r w:rsidR="00814C02">
          <w:rPr>
            <w:noProof/>
            <w:webHidden/>
          </w:rPr>
          <w:fldChar w:fldCharType="begin"/>
        </w:r>
        <w:r w:rsidR="00814C02">
          <w:rPr>
            <w:noProof/>
            <w:webHidden/>
          </w:rPr>
          <w:instrText xml:space="preserve"> PAGEREF _Toc532469150 \h </w:instrText>
        </w:r>
        <w:r w:rsidR="00814C02">
          <w:rPr>
            <w:noProof/>
            <w:webHidden/>
          </w:rPr>
        </w:r>
        <w:r w:rsidR="00814C02">
          <w:rPr>
            <w:noProof/>
            <w:webHidden/>
          </w:rPr>
          <w:fldChar w:fldCharType="separate"/>
        </w:r>
        <w:r w:rsidR="00FE0E6F">
          <w:rPr>
            <w:noProof/>
            <w:webHidden/>
          </w:rPr>
          <w:t>55</w:t>
        </w:r>
        <w:r w:rsidR="00814C02">
          <w:rPr>
            <w:noProof/>
            <w:webHidden/>
          </w:rPr>
          <w:fldChar w:fldCharType="end"/>
        </w:r>
      </w:hyperlink>
    </w:p>
    <w:p w14:paraId="201FF59B"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51" w:history="1">
        <w:r w:rsidR="00814C02" w:rsidRPr="000A7AD7">
          <w:rPr>
            <w:rStyle w:val="Hyperlink"/>
            <w:noProof/>
            <w14:scene3d>
              <w14:camera w14:prst="orthographicFront"/>
              <w14:lightRig w14:rig="threePt" w14:dir="t">
                <w14:rot w14:lat="0" w14:lon="0" w14:rev="0"/>
              </w14:lightRig>
            </w14:scene3d>
          </w:rPr>
          <w:t>7.3</w:t>
        </w:r>
        <w:r w:rsidR="00814C02">
          <w:rPr>
            <w:rFonts w:asciiTheme="minorHAnsi" w:eastAsiaTheme="minorEastAsia" w:hAnsiTheme="minorHAnsi" w:cstheme="minorBidi"/>
            <w:caps w:val="0"/>
            <w:noProof/>
            <w:sz w:val="22"/>
            <w:szCs w:val="22"/>
          </w:rPr>
          <w:tab/>
        </w:r>
        <w:r w:rsidR="00814C02" w:rsidRPr="000A7AD7">
          <w:rPr>
            <w:rStyle w:val="Hyperlink"/>
            <w:noProof/>
          </w:rPr>
          <w:t>INSURANCE CERTIFICATES</w:t>
        </w:r>
        <w:r w:rsidR="00814C02">
          <w:rPr>
            <w:noProof/>
            <w:webHidden/>
          </w:rPr>
          <w:tab/>
        </w:r>
        <w:r w:rsidR="00814C02">
          <w:rPr>
            <w:noProof/>
            <w:webHidden/>
          </w:rPr>
          <w:fldChar w:fldCharType="begin"/>
        </w:r>
        <w:r w:rsidR="00814C02">
          <w:rPr>
            <w:noProof/>
            <w:webHidden/>
          </w:rPr>
          <w:instrText xml:space="preserve"> PAGEREF _Toc532469151 \h </w:instrText>
        </w:r>
        <w:r w:rsidR="00814C02">
          <w:rPr>
            <w:noProof/>
            <w:webHidden/>
          </w:rPr>
        </w:r>
        <w:r w:rsidR="00814C02">
          <w:rPr>
            <w:noProof/>
            <w:webHidden/>
          </w:rPr>
          <w:fldChar w:fldCharType="separate"/>
        </w:r>
        <w:r w:rsidR="00FE0E6F">
          <w:rPr>
            <w:noProof/>
            <w:webHidden/>
          </w:rPr>
          <w:t>55</w:t>
        </w:r>
        <w:r w:rsidR="00814C02">
          <w:rPr>
            <w:noProof/>
            <w:webHidden/>
          </w:rPr>
          <w:fldChar w:fldCharType="end"/>
        </w:r>
      </w:hyperlink>
    </w:p>
    <w:p w14:paraId="051E0019"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52" w:history="1">
        <w:r w:rsidR="00814C02" w:rsidRPr="000A7AD7">
          <w:rPr>
            <w:rStyle w:val="Hyperlink"/>
            <w:noProof/>
            <w14:scene3d>
              <w14:camera w14:prst="orthographicFront"/>
              <w14:lightRig w14:rig="threePt" w14:dir="t">
                <w14:rot w14:lat="0" w14:lon="0" w14:rev="0"/>
              </w14:lightRig>
            </w14:scene3d>
          </w:rPr>
          <w:t>7.4</w:t>
        </w:r>
        <w:r w:rsidR="00814C02">
          <w:rPr>
            <w:rFonts w:asciiTheme="minorHAnsi" w:eastAsiaTheme="minorEastAsia" w:hAnsiTheme="minorHAnsi" w:cstheme="minorBidi"/>
            <w:caps w:val="0"/>
            <w:noProof/>
            <w:sz w:val="22"/>
            <w:szCs w:val="22"/>
          </w:rPr>
          <w:tab/>
        </w:r>
        <w:r w:rsidR="00814C02" w:rsidRPr="000A7AD7">
          <w:rPr>
            <w:rStyle w:val="Hyperlink"/>
            <w:noProof/>
          </w:rPr>
          <w:t>PERFORMANCE SECURITY</w:t>
        </w:r>
        <w:r w:rsidR="00814C02">
          <w:rPr>
            <w:noProof/>
            <w:webHidden/>
          </w:rPr>
          <w:tab/>
        </w:r>
        <w:r w:rsidR="00814C02">
          <w:rPr>
            <w:noProof/>
            <w:webHidden/>
          </w:rPr>
          <w:fldChar w:fldCharType="begin"/>
        </w:r>
        <w:r w:rsidR="00814C02">
          <w:rPr>
            <w:noProof/>
            <w:webHidden/>
          </w:rPr>
          <w:instrText xml:space="preserve"> PAGEREF _Toc532469152 \h </w:instrText>
        </w:r>
        <w:r w:rsidR="00814C02">
          <w:rPr>
            <w:noProof/>
            <w:webHidden/>
          </w:rPr>
        </w:r>
        <w:r w:rsidR="00814C02">
          <w:rPr>
            <w:noProof/>
            <w:webHidden/>
          </w:rPr>
          <w:fldChar w:fldCharType="separate"/>
        </w:r>
        <w:r w:rsidR="00FE0E6F">
          <w:rPr>
            <w:noProof/>
            <w:webHidden/>
          </w:rPr>
          <w:t>55</w:t>
        </w:r>
        <w:r w:rsidR="00814C02">
          <w:rPr>
            <w:noProof/>
            <w:webHidden/>
          </w:rPr>
          <w:fldChar w:fldCharType="end"/>
        </w:r>
      </w:hyperlink>
    </w:p>
    <w:p w14:paraId="6AF668D1" w14:textId="77777777" w:rsidR="00814C02" w:rsidRDefault="00935236">
      <w:pPr>
        <w:pStyle w:val="TOC1"/>
        <w:tabs>
          <w:tab w:val="left" w:pos="475"/>
        </w:tabs>
        <w:rPr>
          <w:rFonts w:asciiTheme="minorHAnsi" w:eastAsiaTheme="minorEastAsia" w:hAnsiTheme="minorHAnsi" w:cstheme="minorBidi"/>
          <w:b w:val="0"/>
          <w:bCs w:val="0"/>
          <w:caps w:val="0"/>
          <w:noProof/>
          <w:sz w:val="22"/>
          <w:szCs w:val="22"/>
        </w:rPr>
      </w:pPr>
      <w:hyperlink w:anchor="_Toc532469153" w:history="1">
        <w:r w:rsidR="00814C02" w:rsidRPr="000A7AD7">
          <w:rPr>
            <w:rStyle w:val="Hyperlink"/>
            <w:noProof/>
            <w14:scene3d>
              <w14:camera w14:prst="orthographicFront"/>
              <w14:lightRig w14:rig="threePt" w14:dir="t">
                <w14:rot w14:lat="0" w14:lon="0" w14:rev="0"/>
              </w14:lightRig>
            </w14:scene3d>
          </w:rPr>
          <w:t>8.0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BLANKET P.O. ADMINISTRATION</w:t>
        </w:r>
        <w:r w:rsidR="00814C02">
          <w:rPr>
            <w:noProof/>
            <w:webHidden/>
          </w:rPr>
          <w:tab/>
        </w:r>
        <w:r w:rsidR="00814C02">
          <w:rPr>
            <w:noProof/>
            <w:webHidden/>
          </w:rPr>
          <w:fldChar w:fldCharType="begin"/>
        </w:r>
        <w:r w:rsidR="00814C02">
          <w:rPr>
            <w:noProof/>
            <w:webHidden/>
          </w:rPr>
          <w:instrText xml:space="preserve"> PAGEREF _Toc532469153 \h </w:instrText>
        </w:r>
        <w:r w:rsidR="00814C02">
          <w:rPr>
            <w:noProof/>
            <w:webHidden/>
          </w:rPr>
        </w:r>
        <w:r w:rsidR="00814C02">
          <w:rPr>
            <w:noProof/>
            <w:webHidden/>
          </w:rPr>
          <w:fldChar w:fldCharType="separate"/>
        </w:r>
        <w:r w:rsidR="00FE0E6F">
          <w:rPr>
            <w:noProof/>
            <w:webHidden/>
          </w:rPr>
          <w:t>56</w:t>
        </w:r>
        <w:r w:rsidR="00814C02">
          <w:rPr>
            <w:noProof/>
            <w:webHidden/>
          </w:rPr>
          <w:fldChar w:fldCharType="end"/>
        </w:r>
      </w:hyperlink>
    </w:p>
    <w:p w14:paraId="0A1FFA70" w14:textId="77777777" w:rsidR="00814C02" w:rsidRDefault="00935236">
      <w:pPr>
        <w:pStyle w:val="TOC2"/>
        <w:tabs>
          <w:tab w:val="left" w:pos="720"/>
        </w:tabs>
        <w:rPr>
          <w:rFonts w:asciiTheme="minorHAnsi" w:eastAsiaTheme="minorEastAsia" w:hAnsiTheme="minorHAnsi" w:cstheme="minorBidi"/>
          <w:caps w:val="0"/>
          <w:noProof/>
          <w:sz w:val="22"/>
          <w:szCs w:val="22"/>
        </w:rPr>
      </w:pPr>
      <w:hyperlink w:anchor="_Toc532469154" w:history="1">
        <w:r w:rsidR="00814C02" w:rsidRPr="000A7AD7">
          <w:rPr>
            <w:rStyle w:val="Hyperlink"/>
            <w:noProof/>
            <w14:scene3d>
              <w14:camera w14:prst="orthographicFront"/>
              <w14:lightRig w14:rig="threePt" w14:dir="t">
                <w14:rot w14:lat="0" w14:lon="0" w14:rev="0"/>
              </w14:lightRig>
            </w14:scene3d>
          </w:rPr>
          <w:t>8.1</w:t>
        </w:r>
        <w:r w:rsidR="00814C02">
          <w:rPr>
            <w:rFonts w:asciiTheme="minorHAnsi" w:eastAsiaTheme="minorEastAsia" w:hAnsiTheme="minorHAnsi" w:cstheme="minorBidi"/>
            <w:caps w:val="0"/>
            <w:noProof/>
            <w:sz w:val="22"/>
            <w:szCs w:val="22"/>
          </w:rPr>
          <w:tab/>
        </w:r>
        <w:r w:rsidR="00814C02" w:rsidRPr="000A7AD7">
          <w:rPr>
            <w:rStyle w:val="Hyperlink"/>
            <w:noProof/>
          </w:rPr>
          <w:t>STATE CONTRACT MANAGER</w:t>
        </w:r>
        <w:r w:rsidR="00814C02">
          <w:rPr>
            <w:noProof/>
            <w:webHidden/>
          </w:rPr>
          <w:tab/>
        </w:r>
        <w:r w:rsidR="00814C02">
          <w:rPr>
            <w:noProof/>
            <w:webHidden/>
          </w:rPr>
          <w:fldChar w:fldCharType="begin"/>
        </w:r>
        <w:r w:rsidR="00814C02">
          <w:rPr>
            <w:noProof/>
            <w:webHidden/>
          </w:rPr>
          <w:instrText xml:space="preserve"> PAGEREF _Toc532469154 \h </w:instrText>
        </w:r>
        <w:r w:rsidR="00814C02">
          <w:rPr>
            <w:noProof/>
            <w:webHidden/>
          </w:rPr>
        </w:r>
        <w:r w:rsidR="00814C02">
          <w:rPr>
            <w:noProof/>
            <w:webHidden/>
          </w:rPr>
          <w:fldChar w:fldCharType="separate"/>
        </w:r>
        <w:r w:rsidR="00FE0E6F">
          <w:rPr>
            <w:noProof/>
            <w:webHidden/>
          </w:rPr>
          <w:t>56</w:t>
        </w:r>
        <w:r w:rsidR="00814C02">
          <w:rPr>
            <w:noProof/>
            <w:webHidden/>
          </w:rPr>
          <w:fldChar w:fldCharType="end"/>
        </w:r>
      </w:hyperlink>
    </w:p>
    <w:p w14:paraId="07D74C5E" w14:textId="77777777" w:rsidR="00814C02" w:rsidRDefault="00935236">
      <w:pPr>
        <w:pStyle w:val="TOC3"/>
        <w:rPr>
          <w:rFonts w:asciiTheme="minorHAnsi" w:eastAsiaTheme="minorEastAsia" w:hAnsiTheme="minorHAnsi" w:cstheme="minorBidi"/>
          <w:iCs w:val="0"/>
          <w:caps w:val="0"/>
          <w:noProof/>
          <w:sz w:val="22"/>
          <w:szCs w:val="22"/>
        </w:rPr>
      </w:pPr>
      <w:hyperlink w:anchor="_Toc532469155" w:history="1">
        <w:r w:rsidR="00814C02" w:rsidRPr="000A7AD7">
          <w:rPr>
            <w:rStyle w:val="Hyperlink"/>
            <w:noProof/>
            <w14:scene3d>
              <w14:camera w14:prst="orthographicFront"/>
              <w14:lightRig w14:rig="threePt" w14:dir="t">
                <w14:rot w14:lat="0" w14:lon="0" w14:rev="0"/>
              </w14:lightRig>
            </w14:scene3d>
          </w:rPr>
          <w:t>8.1.1</w:t>
        </w:r>
        <w:r w:rsidR="00814C02">
          <w:rPr>
            <w:rFonts w:asciiTheme="minorHAnsi" w:eastAsiaTheme="minorEastAsia" w:hAnsiTheme="minorHAnsi" w:cstheme="minorBidi"/>
            <w:iCs w:val="0"/>
            <w:caps w:val="0"/>
            <w:noProof/>
            <w:sz w:val="22"/>
            <w:szCs w:val="22"/>
          </w:rPr>
          <w:tab/>
        </w:r>
        <w:r w:rsidR="00814C02" w:rsidRPr="000A7AD7">
          <w:rPr>
            <w:rStyle w:val="Hyperlink"/>
            <w:noProof/>
          </w:rPr>
          <w:t>STATE CONTRACT MANAGER RESPONSIBILITIES</w:t>
        </w:r>
        <w:r w:rsidR="00814C02">
          <w:rPr>
            <w:noProof/>
            <w:webHidden/>
          </w:rPr>
          <w:tab/>
        </w:r>
        <w:r w:rsidR="00814C02">
          <w:rPr>
            <w:noProof/>
            <w:webHidden/>
          </w:rPr>
          <w:fldChar w:fldCharType="begin"/>
        </w:r>
        <w:r w:rsidR="00814C02">
          <w:rPr>
            <w:noProof/>
            <w:webHidden/>
          </w:rPr>
          <w:instrText xml:space="preserve"> PAGEREF _Toc532469155 \h </w:instrText>
        </w:r>
        <w:r w:rsidR="00814C02">
          <w:rPr>
            <w:noProof/>
            <w:webHidden/>
          </w:rPr>
        </w:r>
        <w:r w:rsidR="00814C02">
          <w:rPr>
            <w:noProof/>
            <w:webHidden/>
          </w:rPr>
          <w:fldChar w:fldCharType="separate"/>
        </w:r>
        <w:r w:rsidR="00FE0E6F">
          <w:rPr>
            <w:noProof/>
            <w:webHidden/>
          </w:rPr>
          <w:t>56</w:t>
        </w:r>
        <w:r w:rsidR="00814C02">
          <w:rPr>
            <w:noProof/>
            <w:webHidden/>
          </w:rPr>
          <w:fldChar w:fldCharType="end"/>
        </w:r>
      </w:hyperlink>
    </w:p>
    <w:p w14:paraId="69997608" w14:textId="77777777" w:rsidR="00814C02" w:rsidRDefault="00935236">
      <w:pPr>
        <w:pStyle w:val="TOC3"/>
        <w:rPr>
          <w:rFonts w:asciiTheme="minorHAnsi" w:eastAsiaTheme="minorEastAsia" w:hAnsiTheme="minorHAnsi" w:cstheme="minorBidi"/>
          <w:iCs w:val="0"/>
          <w:caps w:val="0"/>
          <w:noProof/>
          <w:sz w:val="22"/>
          <w:szCs w:val="22"/>
        </w:rPr>
      </w:pPr>
      <w:hyperlink w:anchor="_Toc532469156" w:history="1">
        <w:r w:rsidR="00814C02" w:rsidRPr="000A7AD7">
          <w:rPr>
            <w:rStyle w:val="Hyperlink"/>
            <w:noProof/>
            <w14:scene3d>
              <w14:camera w14:prst="orthographicFront"/>
              <w14:lightRig w14:rig="threePt" w14:dir="t">
                <w14:rot w14:lat="0" w14:lon="0" w14:rev="0"/>
              </w14:lightRig>
            </w14:scene3d>
          </w:rPr>
          <w:t>8.1.2</w:t>
        </w:r>
        <w:r w:rsidR="00814C02">
          <w:rPr>
            <w:rFonts w:asciiTheme="minorHAnsi" w:eastAsiaTheme="minorEastAsia" w:hAnsiTheme="minorHAnsi" w:cstheme="minorBidi"/>
            <w:iCs w:val="0"/>
            <w:caps w:val="0"/>
            <w:noProof/>
            <w:sz w:val="22"/>
            <w:szCs w:val="22"/>
          </w:rPr>
          <w:tab/>
        </w:r>
        <w:r w:rsidR="00814C02" w:rsidRPr="000A7AD7">
          <w:rPr>
            <w:rStyle w:val="Hyperlink"/>
            <w:noProof/>
          </w:rPr>
          <w:t>COORDINATION WITH THE STATE CONTRACT MANAGER</w:t>
        </w:r>
        <w:r w:rsidR="00814C02">
          <w:rPr>
            <w:noProof/>
            <w:webHidden/>
          </w:rPr>
          <w:tab/>
        </w:r>
        <w:r w:rsidR="00814C02">
          <w:rPr>
            <w:noProof/>
            <w:webHidden/>
          </w:rPr>
          <w:fldChar w:fldCharType="begin"/>
        </w:r>
        <w:r w:rsidR="00814C02">
          <w:rPr>
            <w:noProof/>
            <w:webHidden/>
          </w:rPr>
          <w:instrText xml:space="preserve"> PAGEREF _Toc532469156 \h </w:instrText>
        </w:r>
        <w:r w:rsidR="00814C02">
          <w:rPr>
            <w:noProof/>
            <w:webHidden/>
          </w:rPr>
        </w:r>
        <w:r w:rsidR="00814C02">
          <w:rPr>
            <w:noProof/>
            <w:webHidden/>
          </w:rPr>
          <w:fldChar w:fldCharType="separate"/>
        </w:r>
        <w:r w:rsidR="00FE0E6F">
          <w:rPr>
            <w:noProof/>
            <w:webHidden/>
          </w:rPr>
          <w:t>56</w:t>
        </w:r>
        <w:r w:rsidR="00814C02">
          <w:rPr>
            <w:noProof/>
            <w:webHidden/>
          </w:rPr>
          <w:fldChar w:fldCharType="end"/>
        </w:r>
      </w:hyperlink>
    </w:p>
    <w:p w14:paraId="3F52007A" w14:textId="3FE2F137" w:rsidR="003F004A" w:rsidRDefault="00935236">
      <w:pPr>
        <w:pStyle w:val="TOC1"/>
        <w:tabs>
          <w:tab w:val="left" w:pos="475"/>
        </w:tabs>
        <w:rPr>
          <w:rStyle w:val="Hyperlink"/>
          <w:noProof/>
        </w:rPr>
      </w:pPr>
      <w:hyperlink w:anchor="_Toc532469157" w:history="1">
        <w:r w:rsidR="00814C02" w:rsidRPr="000A7AD7">
          <w:rPr>
            <w:rStyle w:val="Hyperlink"/>
            <w:noProof/>
            <w14:scene3d>
              <w14:camera w14:prst="orthographicFront"/>
              <w14:lightRig w14:rig="threePt" w14:dir="t">
                <w14:rot w14:lat="0" w14:lon="0" w14:rev="0"/>
              </w14:lightRig>
            </w14:scene3d>
          </w:rPr>
          <w:t>9.0</w:t>
        </w:r>
        <w:r w:rsidR="00814C02">
          <w:rPr>
            <w:rFonts w:asciiTheme="minorHAnsi" w:eastAsiaTheme="minorEastAsia" w:hAnsiTheme="minorHAnsi" w:cstheme="minorBidi"/>
            <w:b w:val="0"/>
            <w:bCs w:val="0"/>
            <w:caps w:val="0"/>
            <w:noProof/>
            <w:sz w:val="22"/>
            <w:szCs w:val="22"/>
          </w:rPr>
          <w:tab/>
        </w:r>
        <w:r w:rsidR="00814C02" w:rsidRPr="000A7AD7">
          <w:rPr>
            <w:rStyle w:val="Hyperlink"/>
            <w:noProof/>
          </w:rPr>
          <w:t>STATE OF NEW JERSEY STANDARD TERMS AND CONDITIONS</w:t>
        </w:r>
        <w:r w:rsidR="00814C02">
          <w:rPr>
            <w:noProof/>
            <w:webHidden/>
          </w:rPr>
          <w:tab/>
        </w:r>
        <w:r w:rsidR="00814C02">
          <w:rPr>
            <w:noProof/>
            <w:webHidden/>
          </w:rPr>
          <w:fldChar w:fldCharType="begin"/>
        </w:r>
        <w:r w:rsidR="00814C02">
          <w:rPr>
            <w:noProof/>
            <w:webHidden/>
          </w:rPr>
          <w:instrText xml:space="preserve"> PAGEREF _Toc532469157 \h </w:instrText>
        </w:r>
        <w:r w:rsidR="00814C02">
          <w:rPr>
            <w:noProof/>
            <w:webHidden/>
          </w:rPr>
        </w:r>
        <w:r w:rsidR="00814C02">
          <w:rPr>
            <w:noProof/>
            <w:webHidden/>
          </w:rPr>
          <w:fldChar w:fldCharType="separate"/>
        </w:r>
        <w:r w:rsidR="00FE0E6F">
          <w:rPr>
            <w:noProof/>
            <w:webHidden/>
          </w:rPr>
          <w:t>57</w:t>
        </w:r>
        <w:r w:rsidR="00814C02">
          <w:rPr>
            <w:noProof/>
            <w:webHidden/>
          </w:rPr>
          <w:fldChar w:fldCharType="end"/>
        </w:r>
      </w:hyperlink>
    </w:p>
    <w:p w14:paraId="004C9B75" w14:textId="77777777" w:rsidR="003F004A" w:rsidRDefault="003F004A">
      <w:pPr>
        <w:jc w:val="left"/>
        <w:rPr>
          <w:rStyle w:val="Hyperlink"/>
          <w:rFonts w:ascii="Arial Narrow" w:hAnsi="Arial Narrow"/>
          <w:b/>
          <w:bCs/>
          <w:caps/>
          <w:noProof/>
          <w:sz w:val="20"/>
        </w:rPr>
      </w:pPr>
      <w:r>
        <w:rPr>
          <w:rStyle w:val="Hyperlink"/>
          <w:noProof/>
        </w:rPr>
        <w:br w:type="page"/>
      </w:r>
    </w:p>
    <w:p w14:paraId="662F7FE5" w14:textId="4A380075" w:rsidR="006C4B1F" w:rsidRPr="0016700E" w:rsidRDefault="001B3D50" w:rsidP="000A764C">
      <w:pPr>
        <w:rPr>
          <w:rFonts w:cs="Arial"/>
          <w:b/>
          <w:bCs/>
          <w:sz w:val="20"/>
          <w:szCs w:val="20"/>
          <w:u w:val="single"/>
        </w:rPr>
      </w:pPr>
      <w:r w:rsidRPr="008673F4">
        <w:lastRenderedPageBreak/>
        <w:fldChar w:fldCharType="end"/>
      </w:r>
      <w:r w:rsidR="006C4B1F" w:rsidRPr="0016700E">
        <w:rPr>
          <w:rFonts w:cs="Arial"/>
          <w:b/>
          <w:bCs/>
          <w:sz w:val="20"/>
          <w:szCs w:val="20"/>
          <w:u w:val="single"/>
        </w:rPr>
        <w:t>Bid-Specific Documents/Attachments/Appendices:</w:t>
      </w:r>
    </w:p>
    <w:p w14:paraId="6CB4EA26" w14:textId="77777777" w:rsidR="0078009D" w:rsidRPr="0016700E" w:rsidRDefault="0078009D" w:rsidP="006C4B1F">
      <w:pPr>
        <w:pStyle w:val="CommentText"/>
        <w:tabs>
          <w:tab w:val="right" w:leader="dot" w:pos="9990"/>
        </w:tabs>
        <w:ind w:right="-90"/>
        <w:rPr>
          <w:rFonts w:cs="Arial"/>
          <w:b/>
          <w:bCs/>
          <w:sz w:val="18"/>
          <w:szCs w:val="18"/>
          <w:u w:val="single"/>
        </w:rPr>
      </w:pPr>
    </w:p>
    <w:p w14:paraId="3645A2B5" w14:textId="77777777" w:rsidR="0078009D" w:rsidRPr="0016700E" w:rsidRDefault="0078009D" w:rsidP="0078009D">
      <w:pPr>
        <w:pStyle w:val="ListParagraph"/>
        <w:numPr>
          <w:ilvl w:val="0"/>
          <w:numId w:val="60"/>
        </w:numPr>
        <w:rPr>
          <w:rFonts w:eastAsia="MS Mincho" w:cs="Arial"/>
          <w:sz w:val="18"/>
          <w:szCs w:val="18"/>
        </w:rPr>
      </w:pPr>
      <w:r w:rsidRPr="0016700E">
        <w:rPr>
          <w:rFonts w:eastAsia="MS Mincho" w:cs="Arial"/>
          <w:sz w:val="18"/>
          <w:szCs w:val="18"/>
        </w:rPr>
        <w:t>State-Supplied Price Schedule;</w:t>
      </w:r>
    </w:p>
    <w:p w14:paraId="287FB9F8"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1 – DHS/DFD Route Guide;</w:t>
      </w:r>
    </w:p>
    <w:p w14:paraId="470E2C1F"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2 – Judiciary Route Guide;</w:t>
      </w:r>
    </w:p>
    <w:p w14:paraId="05BF709D"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3 – DOL/WC  Route Guide;</w:t>
      </w:r>
    </w:p>
    <w:p w14:paraId="1C4FF83A"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4 – OAL Route Guide;</w:t>
      </w:r>
    </w:p>
    <w:p w14:paraId="42F27D98" w14:textId="25550074" w:rsidR="0078009D" w:rsidRPr="0016700E" w:rsidRDefault="0078009D" w:rsidP="0078009D">
      <w:pPr>
        <w:pStyle w:val="ListParagraph"/>
        <w:numPr>
          <w:ilvl w:val="0"/>
          <w:numId w:val="60"/>
        </w:numPr>
        <w:rPr>
          <w:rFonts w:eastAsia="MS Mincho" w:cs="Arial"/>
          <w:sz w:val="18"/>
          <w:szCs w:val="18"/>
        </w:rPr>
      </w:pPr>
      <w:r w:rsidRPr="0016700E">
        <w:rPr>
          <w:sz w:val="18"/>
          <w:szCs w:val="18"/>
        </w:rPr>
        <w:t xml:space="preserve">Attachment 5 – DHS/DFD Delivery Time </w:t>
      </w:r>
      <w:r w:rsidR="0016524E">
        <w:rPr>
          <w:sz w:val="18"/>
          <w:szCs w:val="18"/>
        </w:rPr>
        <w:t>and Estimated Quantities;</w:t>
      </w:r>
    </w:p>
    <w:p w14:paraId="6BC916B8" w14:textId="77777777" w:rsidR="0078009D" w:rsidRDefault="0078009D" w:rsidP="0078009D">
      <w:pPr>
        <w:pStyle w:val="ListParagraph"/>
        <w:numPr>
          <w:ilvl w:val="0"/>
          <w:numId w:val="60"/>
        </w:numPr>
        <w:rPr>
          <w:rFonts w:eastAsia="MS Mincho" w:cs="Arial"/>
          <w:sz w:val="18"/>
          <w:szCs w:val="18"/>
        </w:rPr>
      </w:pPr>
      <w:r w:rsidRPr="0016700E">
        <w:rPr>
          <w:rFonts w:eastAsia="MS Mincho" w:cs="Arial"/>
          <w:sz w:val="18"/>
          <w:szCs w:val="18"/>
        </w:rPr>
        <w:t>Offer &amp; Acceptance Page;</w:t>
      </w:r>
    </w:p>
    <w:p w14:paraId="2F54E9D5" w14:textId="668DD9F6" w:rsidR="008E6D40" w:rsidRDefault="008E6D40" w:rsidP="0078009D">
      <w:pPr>
        <w:pStyle w:val="ListParagraph"/>
        <w:numPr>
          <w:ilvl w:val="0"/>
          <w:numId w:val="60"/>
        </w:numPr>
        <w:rPr>
          <w:rFonts w:eastAsia="MS Mincho" w:cs="Arial"/>
          <w:sz w:val="18"/>
          <w:szCs w:val="18"/>
        </w:rPr>
      </w:pPr>
      <w:r>
        <w:rPr>
          <w:rFonts w:eastAsia="MS Mincho" w:cs="Arial"/>
          <w:sz w:val="18"/>
          <w:szCs w:val="18"/>
        </w:rPr>
        <w:t>Vendor Bidder Quote Overview Form;</w:t>
      </w:r>
    </w:p>
    <w:p w14:paraId="050A8619" w14:textId="6480859D" w:rsidR="008E6D40" w:rsidRPr="008E6D40" w:rsidRDefault="008E6D40" w:rsidP="008E6D40">
      <w:pPr>
        <w:pStyle w:val="ListParagraph"/>
        <w:numPr>
          <w:ilvl w:val="0"/>
          <w:numId w:val="60"/>
        </w:numPr>
        <w:rPr>
          <w:rFonts w:eastAsia="MS Mincho" w:cs="Arial"/>
          <w:sz w:val="18"/>
          <w:szCs w:val="18"/>
        </w:rPr>
      </w:pPr>
      <w:r>
        <w:rPr>
          <w:rFonts w:eastAsia="MS Mincho" w:cs="Arial"/>
          <w:sz w:val="18"/>
          <w:szCs w:val="18"/>
        </w:rPr>
        <w:t>Vendor Bidder Data Sheet;</w:t>
      </w:r>
    </w:p>
    <w:p w14:paraId="2CB6F808" w14:textId="77777777" w:rsidR="0078009D" w:rsidRPr="00F84AB5" w:rsidRDefault="0078009D" w:rsidP="0078009D">
      <w:pPr>
        <w:pStyle w:val="ListParagraph"/>
        <w:numPr>
          <w:ilvl w:val="0"/>
          <w:numId w:val="60"/>
        </w:numPr>
        <w:jc w:val="left"/>
        <w:rPr>
          <w:b/>
          <w:sz w:val="18"/>
          <w:szCs w:val="18"/>
        </w:rPr>
      </w:pPr>
      <w:r w:rsidRPr="0016700E">
        <w:rPr>
          <w:rFonts w:eastAsia="MS Mincho" w:cs="Arial"/>
          <w:sz w:val="18"/>
          <w:szCs w:val="18"/>
        </w:rPr>
        <w:t>Bid Solicitation Checklist;</w:t>
      </w:r>
    </w:p>
    <w:p w14:paraId="572AEB77" w14:textId="6ACF0FFE" w:rsidR="00F84AB5" w:rsidRPr="0016700E" w:rsidRDefault="00F84AB5" w:rsidP="0078009D">
      <w:pPr>
        <w:pStyle w:val="ListParagraph"/>
        <w:numPr>
          <w:ilvl w:val="0"/>
          <w:numId w:val="60"/>
        </w:numPr>
        <w:jc w:val="left"/>
        <w:rPr>
          <w:b/>
          <w:sz w:val="18"/>
          <w:szCs w:val="18"/>
        </w:rPr>
      </w:pPr>
      <w:r>
        <w:rPr>
          <w:rFonts w:eastAsia="MS Mincho" w:cs="Arial"/>
          <w:sz w:val="18"/>
          <w:szCs w:val="18"/>
        </w:rPr>
        <w:t>Subcontractor Utilization Plan Form;</w:t>
      </w:r>
      <w:bookmarkStart w:id="0" w:name="_GoBack"/>
      <w:bookmarkEnd w:id="0"/>
    </w:p>
    <w:p w14:paraId="02562559" w14:textId="76D79635" w:rsidR="0078009D" w:rsidRPr="0016700E" w:rsidRDefault="004B18E8" w:rsidP="0078009D">
      <w:pPr>
        <w:pStyle w:val="ListParagraph"/>
        <w:numPr>
          <w:ilvl w:val="0"/>
          <w:numId w:val="60"/>
        </w:numPr>
        <w:jc w:val="left"/>
        <w:rPr>
          <w:b/>
          <w:sz w:val="18"/>
          <w:szCs w:val="18"/>
        </w:rPr>
      </w:pPr>
      <w:r>
        <w:rPr>
          <w:rFonts w:eastAsia="MS Mincho" w:cs="Arial"/>
          <w:sz w:val="18"/>
          <w:szCs w:val="18"/>
        </w:rPr>
        <w:t>Ownership</w:t>
      </w:r>
      <w:r w:rsidR="0078009D" w:rsidRPr="0016700E">
        <w:rPr>
          <w:rFonts w:eastAsia="MS Mincho" w:cs="Arial"/>
          <w:sz w:val="18"/>
          <w:szCs w:val="18"/>
        </w:rPr>
        <w:t xml:space="preserve"> Disclosure Form; and</w:t>
      </w:r>
    </w:p>
    <w:p w14:paraId="3DE38406" w14:textId="77777777" w:rsidR="0078009D" w:rsidRPr="0016700E" w:rsidRDefault="0078009D" w:rsidP="0078009D">
      <w:pPr>
        <w:pStyle w:val="ListParagraph"/>
        <w:numPr>
          <w:ilvl w:val="0"/>
          <w:numId w:val="60"/>
        </w:numPr>
        <w:jc w:val="left"/>
        <w:rPr>
          <w:b/>
          <w:sz w:val="18"/>
          <w:szCs w:val="18"/>
        </w:rPr>
      </w:pPr>
      <w:r w:rsidRPr="0016700E">
        <w:rPr>
          <w:rFonts w:eastAsia="MS Mincho" w:cs="Arial"/>
          <w:sz w:val="18"/>
          <w:szCs w:val="18"/>
        </w:rPr>
        <w:t>Disclosure of Investments in Iran.</w:t>
      </w:r>
      <w:r w:rsidRPr="0016700E">
        <w:rPr>
          <w:b/>
          <w:sz w:val="18"/>
          <w:szCs w:val="18"/>
        </w:rPr>
        <w:br w:type="page"/>
      </w:r>
    </w:p>
    <w:p w14:paraId="117802F6" w14:textId="77777777" w:rsidR="00296A2F" w:rsidRPr="009921DC" w:rsidRDefault="00296A2F" w:rsidP="009D1F90">
      <w:pPr>
        <w:pStyle w:val="Heading1"/>
        <w:keepNext/>
      </w:pPr>
      <w:bookmarkStart w:id="1" w:name="_Toc428533936"/>
      <w:bookmarkStart w:id="2" w:name="_Toc532469020"/>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225A2D">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Default="00257282" w:rsidP="00E651D6">
      <w:pPr>
        <w:pStyle w:val="BodyText"/>
        <w:ind w:left="0" w:right="108"/>
        <w:rPr>
          <w:rFonts w:ascii="Arial Narrow" w:hAnsi="Arial Narrow"/>
          <w:b/>
          <w:sz w:val="24"/>
        </w:rPr>
      </w:pPr>
    </w:p>
    <w:p w14:paraId="7DFFE0C6" w14:textId="77777777" w:rsidR="00C44F9A" w:rsidRPr="000F7EEE" w:rsidRDefault="00C44F9A" w:rsidP="00C4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F612CC8" w14:textId="77777777" w:rsidR="00C44F9A" w:rsidRPr="00851065" w:rsidRDefault="00C44F9A"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32469021"/>
      <w:r w:rsidRPr="00B94382">
        <w:t>P</w:t>
      </w:r>
      <w:r w:rsidRPr="0071274F">
        <w:t>URPOSE AND INTENT</w:t>
      </w:r>
      <w:bookmarkEnd w:id="3"/>
      <w:bookmarkEnd w:id="4"/>
      <w:bookmarkEnd w:id="5"/>
    </w:p>
    <w:p w14:paraId="4DF9C011" w14:textId="77777777" w:rsidR="00E651D6" w:rsidRDefault="00E651D6" w:rsidP="009D1F90">
      <w:pPr>
        <w:keepNext/>
      </w:pPr>
    </w:p>
    <w:p w14:paraId="4A7A4240" w14:textId="298EDFF0" w:rsidR="00C82F6B" w:rsidRDefault="00C82F6B" w:rsidP="00C82F6B">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 of</w:t>
      </w:r>
      <w:r w:rsidRPr="0092129C">
        <w:t xml:space="preserve"> Department of Human Services, Judiciary</w:t>
      </w:r>
      <w:r>
        <w:t>,</w:t>
      </w:r>
      <w:r w:rsidRPr="0092129C">
        <w:t xml:space="preserve"> Department of Labor and Workforce Development</w:t>
      </w:r>
      <w:r>
        <w:t xml:space="preserve"> and the Office of Administrative Law</w:t>
      </w:r>
      <w:r w:rsidR="0086298A">
        <w:t xml:space="preserve">. </w:t>
      </w:r>
      <w:r w:rsidRPr="0092129C">
        <w:t xml:space="preserve">The purpose of this </w:t>
      </w:r>
      <w:r>
        <w:t>Bid Solicitation</w:t>
      </w:r>
      <w:r w:rsidRPr="0092129C">
        <w:t xml:space="preserve"> is to solicit </w:t>
      </w:r>
      <w:r>
        <w:t>Quotes</w:t>
      </w:r>
      <w:r w:rsidRPr="0092129C">
        <w:t xml:space="preserve"> for Courier Delivery Services.</w:t>
      </w:r>
    </w:p>
    <w:p w14:paraId="14D4F6CD" w14:textId="77777777" w:rsidR="00E651D6" w:rsidRDefault="00E651D6" w:rsidP="00851065"/>
    <w:p w14:paraId="230F4E4C" w14:textId="5B72C684" w:rsidR="00C82F6B" w:rsidRDefault="00C82F6B" w:rsidP="00851065">
      <w:r w:rsidRPr="005B339D">
        <w:t xml:space="preserve">The intent of this </w:t>
      </w:r>
      <w:r>
        <w:t xml:space="preserve">Bid Solicitation </w:t>
      </w:r>
      <w:r w:rsidRPr="005B339D">
        <w:t xml:space="preserve">is to award </w:t>
      </w:r>
      <w:r w:rsidR="0086298A">
        <w:t>multiple Blanket P.O.’s</w:t>
      </w:r>
      <w:r w:rsidRPr="0092129C">
        <w:t xml:space="preserve"> to those responsible Vendors {Bidders} whose </w:t>
      </w:r>
      <w:r>
        <w:t>Quotes</w:t>
      </w:r>
      <w:r w:rsidRPr="0092129C">
        <w:t xml:space="preserve"> conforming to this </w:t>
      </w:r>
      <w:r>
        <w:t>Bid Solicitation</w:t>
      </w:r>
      <w:r w:rsidRPr="0092129C">
        <w:t xml:space="preserve"> are most advantageous to the State, price and other factors considered</w:t>
      </w:r>
      <w:r w:rsidRPr="005B339D">
        <w:t>.</w:t>
      </w:r>
      <w:r>
        <w:t xml:space="preserve"> The State may award any and all price lines. T</w:t>
      </w:r>
      <w:r w:rsidRPr="005B339D">
        <w:t>he State</w:t>
      </w:r>
      <w:r>
        <w:t>, however,</w:t>
      </w:r>
      <w:r w:rsidRPr="005B339D">
        <w:t xml:space="preserve"> reserves the right to separately procure individual requirements that are the subject of the</w:t>
      </w:r>
      <w:r>
        <w:t xml:space="preserve"> 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r>
        <w:t>.</w:t>
      </w:r>
    </w:p>
    <w:p w14:paraId="0CC62BCE" w14:textId="77777777" w:rsidR="00C82F6B" w:rsidRDefault="00C82F6B" w:rsidP="00851065"/>
    <w:p w14:paraId="489EA7C0" w14:textId="6330AC41" w:rsidR="00C82F6B" w:rsidRDefault="000301DC" w:rsidP="00C82F6B">
      <w:pPr>
        <w:rPr>
          <w:rFonts w:cs="Arial"/>
          <w:b/>
          <w:highlight w:val="green"/>
        </w:rPr>
      </w:pPr>
      <w:r>
        <w:t>Multi</w:t>
      </w:r>
      <w:r w:rsidR="004139B0">
        <w:t>ple</w:t>
      </w:r>
      <w:r w:rsidR="00C82F6B" w:rsidRPr="001A1416">
        <w:t xml:space="preserve"> awards will be made based on a buyer</w:t>
      </w:r>
      <w:r w:rsidR="00C82F6B">
        <w:t xml:space="preserve"> evaluation of the price schedule in combination with Vendor {Bidder} data overview and references. </w:t>
      </w:r>
      <w:r w:rsidR="00C82F6B" w:rsidRPr="00851065">
        <w:t xml:space="preserve"> </w:t>
      </w:r>
    </w:p>
    <w:p w14:paraId="09965648" w14:textId="77777777" w:rsidR="00C82F6B" w:rsidRPr="00DD4351" w:rsidRDefault="00C82F6B" w:rsidP="00C82F6B">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289EF5E7" w14:textId="32C2A5FD" w:rsidR="00CE66B8" w:rsidRDefault="00CE66B8" w:rsidP="00CE66B8">
      <w:r w:rsidRPr="00663AE2">
        <w:t xml:space="preserve">The State of New Jersey (State) </w:t>
      </w:r>
      <w:r>
        <w:t xml:space="preserve">may </w:t>
      </w:r>
      <w:r w:rsidRPr="00663AE2">
        <w:t>extend the Blanket P.O</w:t>
      </w:r>
      <w:proofErr w:type="gramStart"/>
      <w:r w:rsidR="00CC3C87" w:rsidRPr="00663AE2">
        <w:t>.</w:t>
      </w:r>
      <w:r w:rsidR="00CC3C87">
        <w:t>(</w:t>
      </w:r>
      <w:proofErr w:type="gramEnd"/>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p>
    <w:p w14:paraId="4662D4B3" w14:textId="77777777" w:rsidR="00E651D6" w:rsidRPr="00B94382" w:rsidRDefault="00E651D6" w:rsidP="009D1F90">
      <w:pPr>
        <w:pStyle w:val="Heading2"/>
        <w:keepNext/>
      </w:pPr>
      <w:bookmarkStart w:id="6" w:name="_Toc400531468"/>
      <w:bookmarkStart w:id="7" w:name="_Toc428533938"/>
      <w:bookmarkStart w:id="8" w:name="_Toc532469022"/>
      <w:r w:rsidRPr="00B94382">
        <w:lastRenderedPageBreak/>
        <w:t>BACKGROUND</w:t>
      </w:r>
      <w:bookmarkEnd w:id="6"/>
      <w:bookmarkEnd w:id="7"/>
      <w:bookmarkEnd w:id="8"/>
      <w:r w:rsidRPr="00B94382">
        <w:t xml:space="preserve"> </w:t>
      </w:r>
    </w:p>
    <w:p w14:paraId="382B148B" w14:textId="360CCAEA" w:rsidR="00E651D6" w:rsidRPr="004B0355" w:rsidRDefault="00E651D6" w:rsidP="009D1F90">
      <w:pPr>
        <w:keepNext/>
        <w:rPr>
          <w:b/>
        </w:rPr>
      </w:pPr>
    </w:p>
    <w:p w14:paraId="4181374E" w14:textId="73E93F8F" w:rsidR="004A42B5" w:rsidRDefault="008F5C79" w:rsidP="00AC3821">
      <w:pPr>
        <w:keepNext/>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00255521">
        <w:t xml:space="preserve"> T2544 - </w:t>
      </w:r>
      <w:r w:rsidR="00C82F6B">
        <w:t xml:space="preserve">Same Day Courier Service </w:t>
      </w:r>
      <w:r w:rsidRPr="00851065">
        <w:t xml:space="preserve">term </w:t>
      </w:r>
      <w:r w:rsidR="001D2ACC">
        <w:t>Blanket P.O.</w:t>
      </w:r>
      <w:r w:rsidRPr="00851065">
        <w:t xml:space="preserve">, presently due to expire on </w:t>
      </w:r>
      <w:r w:rsidR="00C82F6B">
        <w:rPr>
          <w:b/>
        </w:rPr>
        <w:t xml:space="preserve">January 31, 2019 </w:t>
      </w:r>
      <w:r w:rsidR="00C82F6B" w:rsidRPr="00C82F6B">
        <w:t>and</w:t>
      </w:r>
      <w:r w:rsidR="00C82F6B">
        <w:t xml:space="preserve"> </w:t>
      </w:r>
      <w:r w:rsidR="00255521">
        <w:t xml:space="preserve">T0372 </w:t>
      </w:r>
      <w:r w:rsidR="00C82F6B">
        <w:t>Courier Delivery Service</w:t>
      </w:r>
      <w:r w:rsidR="00255521">
        <w:t xml:space="preserve"> term Blanket P.O., presently due to expire on </w:t>
      </w:r>
      <w:r w:rsidR="00255521" w:rsidRPr="00255521">
        <w:rPr>
          <w:b/>
        </w:rPr>
        <w:t>March 31, 2019</w:t>
      </w:r>
      <w:r w:rsidR="00255521">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Pr="00851065">
        <w:t xml:space="preserve"> specifications and pricing information may review the current</w:t>
      </w:r>
      <w:r w:rsidR="009A1CD8" w:rsidRPr="00851065">
        <w:t xml:space="preserve"> </w:t>
      </w:r>
      <w:r w:rsidR="001D2ACC">
        <w:t>Blanket P.O.</w:t>
      </w:r>
      <w:r w:rsidRPr="00851065">
        <w:t xml:space="preserve"> </w:t>
      </w:r>
      <w:r w:rsidR="00255521">
        <w:t xml:space="preserve">T2544 or T0372 </w:t>
      </w:r>
      <w:r w:rsidRPr="00851065">
        <w:t>at</w:t>
      </w:r>
      <w:r w:rsidR="00B97307">
        <w:t xml:space="preserve"> </w:t>
      </w:r>
      <w:hyperlink r:id="rId21" w:history="1">
        <w:r w:rsidR="00B97307">
          <w:rPr>
            <w:rStyle w:val="Hyperlink"/>
          </w:rPr>
          <w:t>www.njstart.gov</w:t>
        </w:r>
      </w:hyperlink>
      <w:r w:rsidR="00B97307">
        <w:t xml:space="preserve"> by following these steps: </w:t>
      </w:r>
    </w:p>
    <w:p w14:paraId="56383EDE" w14:textId="77777777" w:rsidR="00AC3821" w:rsidRDefault="00AC3821" w:rsidP="00AC3821">
      <w:pPr>
        <w:keepNext/>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1FC2CC4F" w:rsidR="00B97307" w:rsidRDefault="00B97307" w:rsidP="00B97307">
      <w:pPr>
        <w:overflowPunct w:val="0"/>
        <w:autoSpaceDE w:val="0"/>
        <w:autoSpaceDN w:val="0"/>
        <w:ind w:left="720"/>
      </w:pPr>
      <w:r>
        <w:t xml:space="preserve">Under “Contract/Blanket Description” type in </w:t>
      </w:r>
      <w:r w:rsidR="00AC3821">
        <w:t>T2544 or T0372,</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9" w:name="_Toc428533939"/>
      <w:bookmarkStart w:id="10" w:name="_Toc532469023"/>
      <w:r w:rsidRPr="00851065">
        <w:rPr>
          <w:caps w:val="0"/>
        </w:rPr>
        <w:t>KEY EVENTS</w:t>
      </w:r>
      <w:bookmarkEnd w:id="9"/>
      <w:bookmarkEnd w:id="10"/>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32469024"/>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21AFA">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21AFA">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532469025"/>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EA28EAA" w14:textId="3B8325D7" w:rsidR="00EC7B0A" w:rsidRDefault="00EC7B0A" w:rsidP="00851065">
      <w:pPr>
        <w:rPr>
          <w:b/>
          <w:bCs/>
          <w:highlight w:val="green"/>
        </w:rPr>
      </w:pPr>
    </w:p>
    <w:p w14:paraId="7F3A71E3" w14:textId="738372C1" w:rsidR="00E23BE0" w:rsidRPr="000F7305" w:rsidRDefault="0021404E" w:rsidP="00414292">
      <w:pPr>
        <w:pStyle w:val="Heading3"/>
        <w:keepNext/>
        <w:ind w:right="108"/>
        <w:rPr>
          <w:caps w:val="0"/>
          <w:color w:val="000000" w:themeColor="text1"/>
        </w:rPr>
      </w:pPr>
      <w:bookmarkStart w:id="19" w:name="_Toc532469026"/>
      <w:r>
        <w:rPr>
          <w:caps w:val="0"/>
          <w:color w:val="000000" w:themeColor="text1"/>
        </w:rPr>
        <w:t>V</w:t>
      </w:r>
      <w:r w:rsidR="00CC6865" w:rsidRPr="000F7305">
        <w:rPr>
          <w:caps w:val="0"/>
          <w:color w:val="000000" w:themeColor="text1"/>
        </w:rPr>
        <w:t>ENDOR {BIDDER} SUPPORT</w:t>
      </w:r>
      <w:bookmarkEnd w:id="19"/>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32469027"/>
      <w:bookmarkEnd w:id="20"/>
      <w:bookmarkEnd w:id="21"/>
      <w:r w:rsidRPr="00270759">
        <w:rPr>
          <w:caps w:val="0"/>
        </w:rPr>
        <w:t>MANDATORY/OPTIONAL</w:t>
      </w:r>
      <w:r w:rsidRPr="00656318">
        <w:rPr>
          <w:caps w:val="0"/>
        </w:rPr>
        <w:t xml:space="preserve"> SITE VISIT</w:t>
      </w:r>
      <w:bookmarkEnd w:id="22"/>
      <w:bookmarkEnd w:id="23"/>
      <w:bookmarkEnd w:id="24"/>
      <w:bookmarkEnd w:id="25"/>
      <w:bookmarkEnd w:id="26"/>
    </w:p>
    <w:p w14:paraId="37DBB1B7" w14:textId="77777777" w:rsidR="00EC7B0A" w:rsidRPr="001154A3" w:rsidRDefault="00EC7B0A" w:rsidP="009D1F90">
      <w:pPr>
        <w:keepNext/>
      </w:pPr>
    </w:p>
    <w:p w14:paraId="36D434F1" w14:textId="56102A4E" w:rsidR="00EF244D" w:rsidRDefault="008F0048" w:rsidP="00851065">
      <w:pPr>
        <w:rPr>
          <w:rFonts w:eastAsia="MS Mincho"/>
        </w:rPr>
      </w:pPr>
      <w:r>
        <w:rPr>
          <w:rFonts w:eastAsia="MS Mincho"/>
        </w:rPr>
        <w:t>Not applicable to this procurement.</w:t>
      </w:r>
    </w:p>
    <w:p w14:paraId="4533DD55" w14:textId="77777777" w:rsidR="008F0048" w:rsidRPr="00851065" w:rsidRDefault="008F0048" w:rsidP="00851065">
      <w:pPr>
        <w:rPr>
          <w:rFonts w:eastAsia="MS Mincho"/>
        </w:rPr>
      </w:pPr>
    </w:p>
    <w:p w14:paraId="4508EC0F" w14:textId="5C15FC46" w:rsidR="00EF244D" w:rsidRPr="00851065" w:rsidRDefault="00EF244D" w:rsidP="008F0048">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32469028"/>
      <w:bookmarkEnd w:id="27"/>
      <w:bookmarkEnd w:id="28"/>
      <w:r w:rsidRPr="00270759">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0254D212" w14:textId="77777777" w:rsidR="00EF244D" w:rsidRDefault="00EF244D" w:rsidP="009D1F90">
      <w:pPr>
        <w:keepNext/>
        <w:rPr>
          <w:rFonts w:eastAsia="MS Mincho"/>
        </w:rPr>
      </w:pPr>
    </w:p>
    <w:p w14:paraId="44CCCE2B" w14:textId="000E1F11" w:rsidR="008F0048" w:rsidRPr="00851065" w:rsidRDefault="008F0048" w:rsidP="009D1F90">
      <w:pPr>
        <w:keepNext/>
        <w:rPr>
          <w:rFonts w:eastAsia="MS Mincho"/>
        </w:rPr>
      </w:pPr>
      <w:r>
        <w:rPr>
          <w:rFonts w:eastAsia="MS Mincho"/>
        </w:rPr>
        <w:t xml:space="preserve">Not applicable to this procurement. </w:t>
      </w:r>
    </w:p>
    <w:p w14:paraId="5A49DCAE" w14:textId="77777777" w:rsidR="00AA3B67" w:rsidRDefault="00AA3B67" w:rsidP="00851065">
      <w:pPr>
        <w:rPr>
          <w:highlight w:val="yellow"/>
        </w:rPr>
      </w:pPr>
    </w:p>
    <w:p w14:paraId="46B759DB" w14:textId="166A3A36" w:rsidR="00652B3B" w:rsidRPr="009A34D4" w:rsidRDefault="008F0048" w:rsidP="009D1F90">
      <w:pPr>
        <w:pStyle w:val="Heading3"/>
        <w:keepNext/>
        <w:ind w:right="108"/>
        <w:rPr>
          <w:bCs w:val="0"/>
          <w:caps w:val="0"/>
        </w:rPr>
      </w:pPr>
      <w:bookmarkStart w:id="33" w:name="_Toc95619434"/>
      <w:bookmarkStart w:id="34" w:name="_Toc109701220"/>
      <w:bookmarkStart w:id="35" w:name="_Toc225321579"/>
      <w:bookmarkStart w:id="36" w:name="_Toc400531476"/>
      <w:bookmarkStart w:id="37" w:name="_Toc428533946"/>
      <w:bookmarkStart w:id="38" w:name="_Toc532469029"/>
      <w:bookmarkStart w:id="39" w:name="_Toc94946029"/>
      <w:bookmarkStart w:id="40" w:name="_Toc72744593"/>
      <w:r>
        <w:rPr>
          <w:bCs w:val="0"/>
          <w:caps w:val="0"/>
        </w:rPr>
        <w:t>P</w:t>
      </w:r>
      <w:r w:rsidR="00B60519">
        <w:rPr>
          <w:bCs w:val="0"/>
          <w:caps w:val="0"/>
        </w:rPr>
        <w:t>RE</w:t>
      </w:r>
      <w:r w:rsidR="006D56F1">
        <w:rPr>
          <w:bCs w:val="0"/>
          <w:caps w:val="0"/>
        </w:rPr>
        <w:t>-</w:t>
      </w:r>
      <w:r w:rsidR="00CE00E7">
        <w:rPr>
          <w:bCs w:val="0"/>
          <w:caps w:val="0"/>
        </w:rPr>
        <w:t>QUOTE</w:t>
      </w:r>
      <w:r w:rsidR="00B60519">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6"/>
      <w:bookmarkEnd w:id="37"/>
      <w:bookmarkEnd w:id="38"/>
      <w:r w:rsidR="00652B3B" w:rsidRPr="009A34D4">
        <w:rPr>
          <w:bCs w:val="0"/>
          <w:caps w:val="0"/>
        </w:rPr>
        <w:t xml:space="preserve"> </w:t>
      </w:r>
      <w:bookmarkEnd w:id="39"/>
    </w:p>
    <w:bookmarkEnd w:id="40"/>
    <w:p w14:paraId="02FEF0BE" w14:textId="77777777" w:rsidR="0058591B" w:rsidRDefault="0058591B" w:rsidP="009D1F90">
      <w:pPr>
        <w:keepNext/>
      </w:pPr>
    </w:p>
    <w:p w14:paraId="397F3F33" w14:textId="77777777" w:rsidR="008F0048" w:rsidRPr="00851065" w:rsidRDefault="008F0048" w:rsidP="008F0048">
      <w:pPr>
        <w:keepNext/>
        <w:rPr>
          <w:rFonts w:eastAsia="MS Mincho"/>
        </w:rPr>
      </w:pPr>
      <w:r>
        <w:rPr>
          <w:rFonts w:eastAsia="MS Mincho"/>
        </w:rPr>
        <w:t xml:space="preserve">Not applicable to this procurement. </w:t>
      </w:r>
    </w:p>
    <w:p w14:paraId="56413923" w14:textId="77777777" w:rsidR="008F0048" w:rsidRDefault="008F0048" w:rsidP="009D1F90">
      <w:pPr>
        <w:keepNext/>
      </w:pPr>
    </w:p>
    <w:p w14:paraId="2C001021" w14:textId="77777777" w:rsidR="00C12155" w:rsidRPr="00851065" w:rsidRDefault="00AC3C7B" w:rsidP="009D1F90">
      <w:pPr>
        <w:pStyle w:val="Heading2"/>
        <w:keepNext/>
      </w:pPr>
      <w:bookmarkStart w:id="41" w:name="_Toc428533947"/>
      <w:bookmarkStart w:id="42" w:name="_Toc532469030"/>
      <w:r w:rsidRPr="00851065">
        <w:rPr>
          <w:caps w:val="0"/>
        </w:rPr>
        <w:t>ADDITIONAL INFORMATION</w:t>
      </w:r>
      <w:bookmarkEnd w:id="41"/>
      <w:bookmarkEnd w:id="42"/>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3" w:name="_Toc532469031"/>
      <w:bookmarkStart w:id="4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r w:rsidR="003F12E1" w:rsidRPr="00851065">
        <w:rPr>
          <w:rFonts w:eastAsia="MS Mincho"/>
        </w:rPr>
        <w:t xml:space="preserve"> </w:t>
      </w:r>
      <w:bookmarkEnd w:id="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5" w:name="_Toc400531479"/>
      <w:bookmarkStart w:id="46" w:name="_Toc428533949"/>
      <w:bookmarkStart w:id="47" w:name="_Toc5324690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8" w:name="_Toc400531480"/>
      <w:bookmarkStart w:id="49" w:name="_Toc428533950"/>
      <w:bookmarkStart w:id="50" w:name="_Toc532469033"/>
      <w:r w:rsidRPr="00C82A09">
        <w:rPr>
          <w:rFonts w:eastAsia="MS Mincho"/>
          <w:caps w:val="0"/>
        </w:rPr>
        <w:t>COST L</w:t>
      </w:r>
      <w:r w:rsidRPr="005B44C2">
        <w:rPr>
          <w:rFonts w:eastAsia="MS Mincho"/>
          <w:caps w:val="0"/>
        </w:rPr>
        <w:t>IABILITY</w:t>
      </w:r>
      <w:bookmarkEnd w:id="48"/>
      <w:bookmarkEnd w:id="49"/>
      <w:bookmarkEnd w:id="50"/>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1" w:name="_Toc532469034"/>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100A8244" w14:textId="77777777" w:rsidR="00E651D6" w:rsidRDefault="00E651D6" w:rsidP="005328A7">
      <w:pPr>
        <w:keepNext/>
      </w:pPr>
    </w:p>
    <w:p w14:paraId="1189B952" w14:textId="77777777"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t xml:space="preserve"> </w:t>
      </w:r>
      <w:r>
        <w:rPr>
          <w:u w:val="single"/>
        </w:rPr>
        <w:t>seq.</w:t>
      </w:r>
      <w:r>
        <w:t xml:space="preserve">, or the common law right to know.  </w:t>
      </w:r>
    </w:p>
    <w:p w14:paraId="6B973542" w14:textId="77777777" w:rsidR="00AA5326" w:rsidRDefault="00AA5326" w:rsidP="00AA5326"/>
    <w:p w14:paraId="22E32734" w14:textId="77777777"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14:paraId="7F63C40A" w14:textId="77777777" w:rsidR="00AA5326" w:rsidRDefault="00AA5326" w:rsidP="00AA5326"/>
    <w:p w14:paraId="31649EC8" w14:textId="77777777"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 xml:space="preserve">The State will not honor any attempts by a Vendor {Bidder} to designate its entire </w:t>
      </w:r>
      <w:proofErr w:type="gramStart"/>
      <w:r>
        <w:rPr>
          <w:b/>
          <w:szCs w:val="22"/>
          <w:u w:val="single"/>
        </w:rPr>
        <w:t>Quote</w:t>
      </w:r>
      <w:proofErr w:type="gramEnd"/>
      <w:r>
        <w:rPr>
          <w:b/>
          <w:szCs w:val="22"/>
          <w:u w:val="single"/>
        </w:rPr>
        <w:t xml:space="preserve"> as proprietary, confidential and/or to claim copyright protection for its entire Quote.</w:t>
      </w:r>
    </w:p>
    <w:p w14:paraId="7C2C2EE7" w14:textId="77777777" w:rsidR="00AA5326" w:rsidRDefault="00AA5326" w:rsidP="00AA5326"/>
    <w:p w14:paraId="4610425D" w14:textId="77777777"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8CEB9BB" w14:textId="77777777" w:rsidR="00AA5326" w:rsidRDefault="00AA5326" w:rsidP="00AA5326"/>
    <w:p w14:paraId="2DB833DF" w14:textId="77777777"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EAAAC16" w14:textId="77777777" w:rsidR="00AA5326" w:rsidRDefault="00AA5326" w:rsidP="00AA5326"/>
    <w:p w14:paraId="449872B4" w14:textId="77777777" w:rsidR="00AA5326" w:rsidRDefault="00AA5326" w:rsidP="00AA5326">
      <w:r>
        <w:t xml:space="preserve">A Vendor {Bidder} shall not designate any price lists and/or catalogs submitted as exempt from public disclosure as the same must be accessible to State Using Agencies and Cooperative Purchasing Program participants (if the Bid Solicitation has been extended to these participants) </w:t>
      </w:r>
      <w:r>
        <w:lastRenderedPageBreak/>
        <w:t>and thus must be made public to allow all eligible purchasing entities access to the pricing information.</w:t>
      </w:r>
    </w:p>
    <w:p w14:paraId="27752B66" w14:textId="77777777" w:rsidR="00AA5326" w:rsidRDefault="00AA5326" w:rsidP="00AA5326"/>
    <w:p w14:paraId="550EB0E2" w14:textId="77777777"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32469035"/>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821AFA">
      <w:pPr>
        <w:pStyle w:val="BodyText2"/>
        <w:numPr>
          <w:ilvl w:val="0"/>
          <w:numId w:val="5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21AFA">
      <w:pPr>
        <w:pStyle w:val="BodyText2"/>
        <w:numPr>
          <w:ilvl w:val="0"/>
          <w:numId w:val="5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7" w:name="_Toc532469036"/>
      <w:bookmarkStart w:id="58" w:name="_Toc400531483"/>
      <w:bookmarkStart w:id="5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r>
        <w:rPr>
          <w:rFonts w:eastAsia="MS Mincho"/>
          <w:caps w:val="0"/>
        </w:rPr>
        <w:t xml:space="preserve"> </w:t>
      </w:r>
      <w:bookmarkEnd w:id="58"/>
      <w:bookmarkEnd w:id="59"/>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0" w:name="_Toc400531484"/>
      <w:bookmarkStart w:id="61" w:name="_Toc428533954"/>
      <w:bookmarkStart w:id="62" w:name="_Toc532469037"/>
      <w:r>
        <w:rPr>
          <w:rFonts w:eastAsia="MS Mincho"/>
          <w:caps w:val="0"/>
        </w:rPr>
        <w:t xml:space="preserve">QUOTE </w:t>
      </w:r>
      <w:r w:rsidRPr="00E25F54">
        <w:rPr>
          <w:rFonts w:eastAsia="MS Mincho"/>
          <w:caps w:val="0"/>
        </w:rPr>
        <w:t>ERRORS</w:t>
      </w:r>
      <w:bookmarkEnd w:id="60"/>
      <w:bookmarkEnd w:id="61"/>
      <w:bookmarkEnd w:id="62"/>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270759">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w:t>
      </w:r>
      <w:r w:rsidR="00CE3C18" w:rsidRPr="00CE3C18">
        <w:lastRenderedPageBreak/>
        <w:t xml:space="preserve">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3" w:name="_Toc400531485"/>
      <w:bookmarkStart w:id="64" w:name="_Toc428533955"/>
      <w:bookmarkStart w:id="65" w:name="_Toc532469038"/>
      <w:r w:rsidRPr="00826719">
        <w:rPr>
          <w:rFonts w:eastAsia="MS Mincho"/>
          <w:caps w:val="0"/>
        </w:rPr>
        <w:t>JOINT V</w:t>
      </w:r>
      <w:r w:rsidRPr="005B44C2">
        <w:rPr>
          <w:rFonts w:eastAsia="MS Mincho"/>
          <w:caps w:val="0"/>
        </w:rPr>
        <w:t>ENTURE</w:t>
      </w:r>
      <w:bookmarkEnd w:id="63"/>
      <w:bookmarkEnd w:id="64"/>
      <w:bookmarkEnd w:id="65"/>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70759">
        <w:t>4.4.1 and 4.4.2</w:t>
      </w:r>
      <w:r w:rsidR="00D91A12" w:rsidRPr="00270759">
        <w:t xml:space="preserve"> of this </w:t>
      </w:r>
      <w:r w:rsidR="00A1778E" w:rsidRPr="00270759">
        <w:t>Bid</w:t>
      </w:r>
      <w:r w:rsidR="00A1778E">
        <w:t xml:space="preserve">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6" w:name="_Toc400531486"/>
      <w:bookmarkStart w:id="67" w:name="_Toc428533956"/>
      <w:bookmarkStart w:id="68" w:name="_Toc532469039"/>
      <w:r w:rsidRPr="00EF72B4">
        <w:rPr>
          <w:caps w:val="0"/>
        </w:rPr>
        <w:t xml:space="preserve">RECIPROCITY FOR JURISDICTIONAL </w:t>
      </w:r>
      <w:r>
        <w:rPr>
          <w:caps w:val="0"/>
        </w:rPr>
        <w:t>VENDOR {BIDDER}</w:t>
      </w:r>
      <w:r w:rsidRPr="00EF72B4">
        <w:rPr>
          <w:caps w:val="0"/>
        </w:rPr>
        <w:t xml:space="preserve"> PREFERENCE</w:t>
      </w:r>
      <w:bookmarkEnd w:id="66"/>
      <w:bookmarkEnd w:id="67"/>
      <w:bookmarkEnd w:id="68"/>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691A989" w14:textId="213927E4" w:rsidR="00C6511D" w:rsidRPr="00E2130D" w:rsidRDefault="00CE00E7" w:rsidP="009D1F90">
      <w:pPr>
        <w:pStyle w:val="Heading3"/>
        <w:keepNext/>
        <w:rPr>
          <w:bCs w:val="0"/>
        </w:rPr>
      </w:pPr>
      <w:bookmarkStart w:id="69" w:name="_Toc294607267"/>
      <w:bookmarkStart w:id="70" w:name="_Toc294680428"/>
      <w:bookmarkStart w:id="71" w:name="_Toc400531487"/>
      <w:bookmarkStart w:id="72" w:name="_Toc428533957"/>
      <w:bookmarkStart w:id="73" w:name="_Toc532469040"/>
      <w:r>
        <w:lastRenderedPageBreak/>
        <w:t>QUOTE</w:t>
      </w:r>
      <w:r w:rsidR="00C6511D" w:rsidRPr="00E2130D">
        <w:t xml:space="preserve"> ACCEPTANCES AND REJECTIONS</w:t>
      </w:r>
      <w:bookmarkEnd w:id="69"/>
      <w:bookmarkEnd w:id="70"/>
      <w:bookmarkEnd w:id="71"/>
      <w:bookmarkEnd w:id="72"/>
      <w:bookmarkEnd w:id="73"/>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4" w:name="_Toc532469041"/>
      <w:r w:rsidRPr="00851065">
        <w:rPr>
          <w:caps w:val="0"/>
        </w:rPr>
        <w:t>ELECTRONIC SIGNATURES</w:t>
      </w:r>
      <w:bookmarkEnd w:id="74"/>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5" w:name="_Toc400531488"/>
      <w:bookmarkStart w:id="76" w:name="_Toc428533958"/>
      <w:r>
        <w:lastRenderedPageBreak/>
        <w:t xml:space="preserve"> </w:t>
      </w:r>
      <w:bookmarkStart w:id="77" w:name="_Toc532469042"/>
      <w:r w:rsidR="00E651D6">
        <w:t>DEFINITIONS</w:t>
      </w:r>
      <w:bookmarkEnd w:id="75"/>
      <w:bookmarkEnd w:id="76"/>
      <w:bookmarkEnd w:id="7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8" w:name="_CROSSWALK"/>
      <w:bookmarkStart w:id="79" w:name="_Toc428533959"/>
      <w:bookmarkStart w:id="80" w:name="_Toc532469043"/>
      <w:bookmarkEnd w:id="78"/>
      <w:r>
        <w:t>CROSSWALK</w:t>
      </w:r>
      <w:bookmarkEnd w:id="79"/>
      <w:bookmarkEnd w:id="8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1" w:name="_Toc428533960"/>
      <w:bookmarkStart w:id="82" w:name="_Toc532469044"/>
      <w:r w:rsidRPr="005B44C2">
        <w:rPr>
          <w:caps w:val="0"/>
        </w:rPr>
        <w:t>GENERAL DEFINITIONS</w:t>
      </w:r>
      <w:bookmarkEnd w:id="81"/>
      <w:bookmarkEnd w:id="82"/>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3" w:name="_Toc355709006"/>
      <w:bookmarkStart w:id="84" w:name="_Toc400531490"/>
      <w:bookmarkStart w:id="85" w:name="_Toc428533961"/>
      <w:bookmarkStart w:id="86" w:name="_Toc532469045"/>
      <w:r>
        <w:rPr>
          <w:caps w:val="0"/>
        </w:rPr>
        <w:t>BLANKET P.O.-</w:t>
      </w:r>
      <w:r w:rsidRPr="005B44C2">
        <w:rPr>
          <w:caps w:val="0"/>
        </w:rPr>
        <w:t>SPECIFIC DEFINITIONS</w:t>
      </w:r>
      <w:r>
        <w:rPr>
          <w:caps w:val="0"/>
        </w:rPr>
        <w:t>/ACRONYMS</w:t>
      </w:r>
      <w:bookmarkEnd w:id="83"/>
      <w:bookmarkEnd w:id="84"/>
      <w:bookmarkEnd w:id="85"/>
      <w:bookmarkEnd w:id="86"/>
    </w:p>
    <w:p w14:paraId="2E410BB8" w14:textId="77777777" w:rsidR="001024E6" w:rsidRPr="00851065" w:rsidRDefault="001024E6" w:rsidP="00851065"/>
    <w:p w14:paraId="512F7F93" w14:textId="77777777" w:rsidR="00270759" w:rsidRDefault="00270759" w:rsidP="00270759">
      <w:pPr>
        <w:autoSpaceDE w:val="0"/>
        <w:autoSpaceDN w:val="0"/>
        <w:adjustRightInd w:val="0"/>
        <w:rPr>
          <w:rFonts w:cs="Arial"/>
          <w:szCs w:val="22"/>
        </w:rPr>
      </w:pPr>
      <w:r>
        <w:rPr>
          <w:rFonts w:cs="Arial"/>
          <w:b/>
          <w:bCs/>
          <w:szCs w:val="22"/>
        </w:rPr>
        <w:t xml:space="preserve">Agency </w:t>
      </w:r>
      <w:r w:rsidRPr="00851065">
        <w:rPr>
          <w:rFonts w:eastAsia="MS Mincho"/>
        </w:rPr>
        <w:t>–</w:t>
      </w:r>
      <w:r>
        <w:rPr>
          <w:rFonts w:eastAsia="MS Mincho"/>
        </w:rPr>
        <w:t xml:space="preserve"> </w:t>
      </w:r>
      <w:r>
        <w:rPr>
          <w:rFonts w:cs="Arial"/>
          <w:szCs w:val="22"/>
        </w:rPr>
        <w:t>Any one of the agencies served by this Bid Solicitation – currently included are the Department of Human Services, Judiciary and the Department of Labor &amp; Workforce Development.</w:t>
      </w:r>
    </w:p>
    <w:p w14:paraId="263E0F55" w14:textId="77777777" w:rsidR="00270759" w:rsidRDefault="00270759" w:rsidP="00270759"/>
    <w:p w14:paraId="35DEFD0E" w14:textId="77777777" w:rsidR="00270759" w:rsidRDefault="00270759" w:rsidP="003F23CE">
      <w:pPr>
        <w:autoSpaceDE w:val="0"/>
        <w:autoSpaceDN w:val="0"/>
        <w:adjustRightInd w:val="0"/>
        <w:jc w:val="left"/>
        <w:rPr>
          <w:rFonts w:cs="Arial"/>
          <w:szCs w:val="22"/>
        </w:rPr>
      </w:pPr>
      <w:r>
        <w:rPr>
          <w:rFonts w:cs="Arial"/>
          <w:b/>
          <w:bCs/>
          <w:szCs w:val="22"/>
        </w:rPr>
        <w:lastRenderedPageBreak/>
        <w:t xml:space="preserve">Building Location </w:t>
      </w:r>
      <w:r w:rsidRPr="00851065">
        <w:rPr>
          <w:rFonts w:eastAsia="MS Mincho"/>
        </w:rPr>
        <w:t>–</w:t>
      </w:r>
      <w:r>
        <w:rPr>
          <w:rFonts w:eastAsia="MS Mincho"/>
        </w:rPr>
        <w:t xml:space="preserve"> </w:t>
      </w:r>
      <w:r>
        <w:rPr>
          <w:rFonts w:cs="Arial"/>
          <w:szCs w:val="22"/>
        </w:rPr>
        <w:t>Is the physical building to which a parcel is addressed. Building locations are listed on the Route Guide under the headings that include Building, Street Address, City, State, and Zip.</w:t>
      </w:r>
    </w:p>
    <w:p w14:paraId="469EDF5F" w14:textId="77777777" w:rsidR="00270759" w:rsidRDefault="00270759" w:rsidP="003F23CE">
      <w:pPr>
        <w:autoSpaceDE w:val="0"/>
        <w:autoSpaceDN w:val="0"/>
        <w:adjustRightInd w:val="0"/>
        <w:jc w:val="left"/>
        <w:rPr>
          <w:rFonts w:cs="Arial"/>
          <w:b/>
          <w:bCs/>
          <w:szCs w:val="22"/>
        </w:rPr>
      </w:pPr>
    </w:p>
    <w:p w14:paraId="57EC1ED2" w14:textId="77777777" w:rsidR="00270759" w:rsidRDefault="00270759" w:rsidP="003F23CE">
      <w:pPr>
        <w:autoSpaceDE w:val="0"/>
        <w:autoSpaceDN w:val="0"/>
        <w:adjustRightInd w:val="0"/>
        <w:jc w:val="left"/>
        <w:rPr>
          <w:rFonts w:cs="Arial"/>
          <w:szCs w:val="22"/>
        </w:rPr>
      </w:pPr>
      <w:r>
        <w:rPr>
          <w:rFonts w:cs="Arial"/>
          <w:b/>
          <w:bCs/>
          <w:szCs w:val="22"/>
        </w:rPr>
        <w:t xml:space="preserve">Consignee </w:t>
      </w:r>
      <w:r w:rsidRPr="00851065">
        <w:rPr>
          <w:rFonts w:eastAsia="MS Mincho"/>
        </w:rPr>
        <w:t>–</w:t>
      </w:r>
      <w:r>
        <w:rPr>
          <w:rFonts w:eastAsia="MS Mincho"/>
        </w:rPr>
        <w:t xml:space="preserve"> </w:t>
      </w:r>
      <w:r>
        <w:rPr>
          <w:rFonts w:cs="Arial"/>
          <w:szCs w:val="22"/>
        </w:rPr>
        <w:t>Is the person or office to which a parcel is addressed. Consignees are listed on the</w:t>
      </w:r>
    </w:p>
    <w:p w14:paraId="186739EE" w14:textId="77777777" w:rsidR="00270759" w:rsidRDefault="00270759" w:rsidP="003F23CE">
      <w:pPr>
        <w:autoSpaceDE w:val="0"/>
        <w:autoSpaceDN w:val="0"/>
        <w:adjustRightInd w:val="0"/>
        <w:jc w:val="left"/>
        <w:rPr>
          <w:rFonts w:cs="Arial"/>
          <w:szCs w:val="22"/>
        </w:rPr>
      </w:pPr>
      <w:r>
        <w:rPr>
          <w:rFonts w:cs="Arial"/>
          <w:szCs w:val="22"/>
        </w:rPr>
        <w:t>Route Guide either by the Office or person (Name) or both.</w:t>
      </w:r>
    </w:p>
    <w:p w14:paraId="4B26188E" w14:textId="77777777" w:rsidR="00270759" w:rsidRPr="00851065" w:rsidRDefault="00270759" w:rsidP="003F23CE">
      <w:pPr>
        <w:jc w:val="left"/>
      </w:pPr>
    </w:p>
    <w:p w14:paraId="0F88E92A" w14:textId="181B7408" w:rsidR="00270759" w:rsidRDefault="00F7145E" w:rsidP="003F23CE">
      <w:pPr>
        <w:jc w:val="left"/>
        <w:rPr>
          <w:rFonts w:cs="Arial"/>
          <w:color w:val="000000" w:themeColor="text1"/>
          <w:szCs w:val="22"/>
        </w:rPr>
      </w:pPr>
      <w:r w:rsidRPr="00F7145E">
        <w:rPr>
          <w:rFonts w:cs="Arial"/>
          <w:b/>
          <w:color w:val="000000" w:themeColor="text1"/>
          <w:szCs w:val="22"/>
        </w:rPr>
        <w:t xml:space="preserve">Capitol Post Office </w:t>
      </w:r>
      <w:r>
        <w:rPr>
          <w:rFonts w:cs="Arial"/>
          <w:b/>
          <w:color w:val="000000" w:themeColor="text1"/>
          <w:szCs w:val="22"/>
        </w:rPr>
        <w:t>(</w:t>
      </w:r>
      <w:r w:rsidR="00270759" w:rsidRPr="00582BDB">
        <w:rPr>
          <w:rFonts w:cs="Arial"/>
          <w:b/>
          <w:color w:val="000000" w:themeColor="text1"/>
          <w:szCs w:val="22"/>
        </w:rPr>
        <w:t>CPO</w:t>
      </w:r>
      <w:r>
        <w:rPr>
          <w:rFonts w:cs="Arial"/>
          <w:b/>
          <w:color w:val="000000" w:themeColor="text1"/>
          <w:szCs w:val="22"/>
        </w:rPr>
        <w:t>)</w:t>
      </w:r>
      <w:r w:rsidR="00270759" w:rsidRPr="00582BDB">
        <w:rPr>
          <w:rFonts w:cs="Arial"/>
          <w:b/>
          <w:color w:val="000000" w:themeColor="text1"/>
          <w:szCs w:val="22"/>
        </w:rPr>
        <w:t xml:space="preserve"> </w:t>
      </w:r>
      <w:r w:rsidR="00270759" w:rsidRPr="00A63E4E">
        <w:rPr>
          <w:rFonts w:cs="Arial"/>
          <w:color w:val="000000" w:themeColor="text1"/>
          <w:szCs w:val="22"/>
        </w:rPr>
        <w:t>–</w:t>
      </w:r>
      <w:r w:rsidR="00270759">
        <w:rPr>
          <w:rFonts w:cs="Arial"/>
          <w:color w:val="000000" w:themeColor="text1"/>
          <w:szCs w:val="22"/>
        </w:rPr>
        <w:t xml:space="preserve"> Central location site for pick up and deliveries of materials.</w:t>
      </w:r>
    </w:p>
    <w:p w14:paraId="1265A11D" w14:textId="77777777" w:rsidR="00270759" w:rsidRDefault="00270759" w:rsidP="003F23CE">
      <w:pPr>
        <w:jc w:val="left"/>
        <w:rPr>
          <w:rFonts w:cs="Arial"/>
          <w:color w:val="000000" w:themeColor="text1"/>
          <w:szCs w:val="22"/>
        </w:rPr>
      </w:pPr>
    </w:p>
    <w:p w14:paraId="5FE2997E" w14:textId="703F195D" w:rsidR="00270759" w:rsidRDefault="00F7145E" w:rsidP="003F23CE">
      <w:pPr>
        <w:jc w:val="left"/>
        <w:rPr>
          <w:rFonts w:cs="Arial"/>
          <w:b/>
          <w:color w:val="000000" w:themeColor="text1"/>
          <w:szCs w:val="22"/>
        </w:rPr>
      </w:pPr>
      <w:r w:rsidRPr="00F7145E">
        <w:rPr>
          <w:rFonts w:cs="Arial"/>
          <w:b/>
          <w:color w:val="000000" w:themeColor="text1"/>
          <w:szCs w:val="22"/>
        </w:rPr>
        <w:t xml:space="preserve">Department of Human Services </w:t>
      </w:r>
      <w:r>
        <w:rPr>
          <w:rFonts w:cs="Arial"/>
          <w:b/>
          <w:color w:val="000000" w:themeColor="text1"/>
          <w:szCs w:val="22"/>
        </w:rPr>
        <w:t>(</w:t>
      </w:r>
      <w:r w:rsidR="00270759" w:rsidRPr="000A3846">
        <w:rPr>
          <w:rFonts w:cs="Arial"/>
          <w:b/>
          <w:color w:val="000000" w:themeColor="text1"/>
          <w:szCs w:val="22"/>
        </w:rPr>
        <w:t>DHS</w:t>
      </w:r>
      <w:r>
        <w:rPr>
          <w:rFonts w:cs="Arial"/>
          <w:b/>
          <w:color w:val="000000" w:themeColor="text1"/>
          <w:szCs w:val="22"/>
        </w:rPr>
        <w:t>)</w:t>
      </w:r>
      <w:r w:rsidR="00270759">
        <w:rPr>
          <w:rFonts w:cs="Arial"/>
          <w:color w:val="000000" w:themeColor="text1"/>
          <w:szCs w:val="22"/>
        </w:rPr>
        <w:t xml:space="preserve"> </w:t>
      </w:r>
      <w:r w:rsidR="00270759" w:rsidRPr="00A63E4E">
        <w:rPr>
          <w:rFonts w:cs="Arial"/>
          <w:color w:val="000000" w:themeColor="text1"/>
          <w:szCs w:val="22"/>
        </w:rPr>
        <w:t>–</w:t>
      </w:r>
      <w:r w:rsidRPr="00F7145E">
        <w:t xml:space="preserve"> </w:t>
      </w:r>
      <w:r w:rsidRPr="00F7145E">
        <w:rPr>
          <w:rFonts w:cs="Arial"/>
          <w:color w:val="000000" w:themeColor="text1"/>
          <w:szCs w:val="22"/>
        </w:rPr>
        <w:t>Department in the State comprised of eight (8) Divisions, which provides services to approximately 1.5 million State residents.</w:t>
      </w:r>
    </w:p>
    <w:p w14:paraId="13276D50" w14:textId="77777777" w:rsidR="00270759" w:rsidRDefault="00270759" w:rsidP="003F23CE">
      <w:pPr>
        <w:jc w:val="left"/>
        <w:rPr>
          <w:rFonts w:cs="Arial"/>
          <w:b/>
          <w:color w:val="000000" w:themeColor="text1"/>
          <w:szCs w:val="22"/>
        </w:rPr>
      </w:pPr>
    </w:p>
    <w:p w14:paraId="6A99572C" w14:textId="1A716F6E" w:rsidR="00270759" w:rsidRDefault="00F7145E" w:rsidP="003F23CE">
      <w:pPr>
        <w:jc w:val="left"/>
        <w:rPr>
          <w:rFonts w:eastAsia="MS Mincho"/>
          <w:color w:val="000000" w:themeColor="text1"/>
        </w:rPr>
      </w:pPr>
      <w:r w:rsidRPr="00F7145E">
        <w:rPr>
          <w:rFonts w:eastAsia="MS Mincho"/>
          <w:b/>
          <w:color w:val="000000" w:themeColor="text1"/>
        </w:rPr>
        <w:t xml:space="preserve">Division of Family Development </w:t>
      </w:r>
      <w:r>
        <w:rPr>
          <w:rFonts w:eastAsia="MS Mincho"/>
          <w:b/>
          <w:color w:val="000000" w:themeColor="text1"/>
        </w:rPr>
        <w:t>(</w:t>
      </w:r>
      <w:r w:rsidR="00270759" w:rsidRPr="00582BDB">
        <w:rPr>
          <w:rFonts w:eastAsia="MS Mincho"/>
          <w:b/>
          <w:color w:val="000000" w:themeColor="text1"/>
        </w:rPr>
        <w:t>DFD</w:t>
      </w:r>
      <w:r>
        <w:rPr>
          <w:rFonts w:eastAsia="MS Mincho"/>
          <w:b/>
          <w:color w:val="000000" w:themeColor="text1"/>
        </w:rPr>
        <w:t>) –</w:t>
      </w:r>
      <w:r w:rsidRPr="00F7145E">
        <w:t xml:space="preserve"> </w:t>
      </w:r>
      <w:r w:rsidRPr="00F7145E">
        <w:rPr>
          <w:rFonts w:eastAsia="MS Mincho"/>
          <w:color w:val="000000" w:themeColor="text1"/>
        </w:rPr>
        <w:t>The Division under the auspices of the Department of Human Services that provides leadership and supervision to the public and non-profit agencies that deliver financial assistance and critical safety net services to individuals and families in New Jersey.</w:t>
      </w:r>
    </w:p>
    <w:p w14:paraId="17B22D45" w14:textId="77777777" w:rsidR="00270759" w:rsidRDefault="00270759" w:rsidP="003F23CE">
      <w:pPr>
        <w:jc w:val="left"/>
        <w:rPr>
          <w:rFonts w:eastAsia="MS Mincho"/>
          <w:color w:val="000000" w:themeColor="text1"/>
        </w:rPr>
      </w:pPr>
    </w:p>
    <w:p w14:paraId="297F7454" w14:textId="1ECE5C2E" w:rsidR="00270759" w:rsidRDefault="00F7145E" w:rsidP="003F23CE">
      <w:pPr>
        <w:jc w:val="left"/>
        <w:rPr>
          <w:rFonts w:eastAsia="MS Mincho"/>
          <w:color w:val="000000" w:themeColor="text1"/>
        </w:rPr>
      </w:pPr>
      <w:r w:rsidRPr="00F7145E">
        <w:rPr>
          <w:rFonts w:eastAsia="MS Mincho"/>
          <w:b/>
          <w:color w:val="000000" w:themeColor="text1"/>
        </w:rPr>
        <w:t xml:space="preserve">Department of Labor &amp; Workforce Development </w:t>
      </w:r>
      <w:r>
        <w:rPr>
          <w:rFonts w:eastAsia="MS Mincho"/>
          <w:b/>
          <w:color w:val="000000" w:themeColor="text1"/>
        </w:rPr>
        <w:t>(</w:t>
      </w:r>
      <w:r w:rsidR="00270759" w:rsidRPr="00536F0A">
        <w:rPr>
          <w:rFonts w:eastAsia="MS Mincho"/>
          <w:b/>
          <w:color w:val="000000" w:themeColor="text1"/>
        </w:rPr>
        <w:t>DOL</w:t>
      </w:r>
      <w:r>
        <w:rPr>
          <w:rFonts w:eastAsia="MS Mincho"/>
          <w:b/>
          <w:color w:val="000000" w:themeColor="text1"/>
        </w:rPr>
        <w:t xml:space="preserve">) </w:t>
      </w:r>
      <w:r w:rsidR="00270759" w:rsidRPr="00A63E4E">
        <w:rPr>
          <w:rFonts w:eastAsia="MS Mincho"/>
          <w:color w:val="000000" w:themeColor="text1"/>
        </w:rPr>
        <w:t>–</w:t>
      </w:r>
      <w:r w:rsidRPr="00F7145E">
        <w:t xml:space="preserve"> </w:t>
      </w:r>
      <w:r w:rsidRPr="00F7145E">
        <w:rPr>
          <w:rFonts w:eastAsia="MS Mincho"/>
          <w:color w:val="000000" w:themeColor="text1"/>
        </w:rPr>
        <w:t>The State governmental agency that provides equal opportunity programs.</w:t>
      </w:r>
    </w:p>
    <w:p w14:paraId="199E8034" w14:textId="77777777" w:rsidR="00270759" w:rsidRDefault="00270759" w:rsidP="003F23CE">
      <w:pPr>
        <w:jc w:val="left"/>
        <w:rPr>
          <w:rFonts w:eastAsia="MS Mincho"/>
          <w:color w:val="000000" w:themeColor="text1"/>
        </w:rPr>
      </w:pPr>
    </w:p>
    <w:p w14:paraId="70A8FB84" w14:textId="0721DDB5" w:rsidR="00270759" w:rsidRPr="00D51A6D" w:rsidRDefault="00F7145E" w:rsidP="003F23CE">
      <w:pPr>
        <w:jc w:val="left"/>
        <w:rPr>
          <w:rFonts w:eastAsia="MS Mincho"/>
          <w:b/>
          <w:color w:val="000000" w:themeColor="text1"/>
        </w:rPr>
      </w:pPr>
      <w:r w:rsidRPr="00F7145E">
        <w:rPr>
          <w:rFonts w:eastAsia="MS Mincho"/>
          <w:b/>
          <w:color w:val="000000" w:themeColor="text1"/>
        </w:rPr>
        <w:t xml:space="preserve">Division of Workers’ Compensation </w:t>
      </w:r>
      <w:r>
        <w:rPr>
          <w:rFonts w:eastAsia="MS Mincho"/>
          <w:b/>
          <w:color w:val="000000" w:themeColor="text1"/>
        </w:rPr>
        <w:t>(</w:t>
      </w:r>
      <w:r w:rsidR="00270759" w:rsidRPr="00D51A6D">
        <w:rPr>
          <w:rFonts w:eastAsia="MS Mincho"/>
          <w:b/>
          <w:color w:val="000000" w:themeColor="text1"/>
        </w:rPr>
        <w:t>DWC</w:t>
      </w:r>
      <w:r>
        <w:rPr>
          <w:rFonts w:eastAsia="MS Mincho"/>
          <w:b/>
          <w:color w:val="000000" w:themeColor="text1"/>
        </w:rPr>
        <w:t>)</w:t>
      </w:r>
      <w:r w:rsidR="00270759">
        <w:rPr>
          <w:rFonts w:eastAsia="MS Mincho"/>
          <w:b/>
          <w:color w:val="000000" w:themeColor="text1"/>
        </w:rPr>
        <w:t xml:space="preserve"> </w:t>
      </w:r>
      <w:r w:rsidR="00270759" w:rsidRPr="00A63E4E">
        <w:rPr>
          <w:rFonts w:cs="Arial"/>
          <w:color w:val="000000" w:themeColor="text1"/>
          <w:szCs w:val="22"/>
        </w:rPr>
        <w:t>–</w:t>
      </w:r>
      <w:r w:rsidRPr="00F7145E">
        <w:t xml:space="preserve"> </w:t>
      </w:r>
      <w:r w:rsidRPr="00F7145E">
        <w:rPr>
          <w:rFonts w:cs="Arial"/>
          <w:color w:val="000000" w:themeColor="text1"/>
          <w:szCs w:val="22"/>
        </w:rPr>
        <w:t>The Division within the DOL that provides medical treatment, wage replacement and permanent disability compensation to employees who suffer job-related injuries or illnesses, as well as death benefits to dependents of workers who have died as a result of their employment.</w:t>
      </w:r>
    </w:p>
    <w:p w14:paraId="1DC5F2BD" w14:textId="77777777" w:rsidR="00270759" w:rsidRDefault="00270759" w:rsidP="003F23CE">
      <w:pPr>
        <w:jc w:val="left"/>
        <w:rPr>
          <w:rFonts w:eastAsia="MS Mincho"/>
          <w:color w:val="000000" w:themeColor="text1"/>
        </w:rPr>
      </w:pPr>
    </w:p>
    <w:p w14:paraId="4DFDF2D5" w14:textId="02B7116C" w:rsidR="00270759" w:rsidRPr="00BF10E4" w:rsidRDefault="00F7145E" w:rsidP="003F23CE">
      <w:pPr>
        <w:jc w:val="left"/>
      </w:pPr>
      <w:r w:rsidRPr="00F7145E">
        <w:rPr>
          <w:b/>
        </w:rPr>
        <w:t xml:space="preserve">Family Assistance Management Information System </w:t>
      </w:r>
      <w:r>
        <w:rPr>
          <w:b/>
        </w:rPr>
        <w:t>(</w:t>
      </w:r>
      <w:r w:rsidR="00270759">
        <w:rPr>
          <w:b/>
        </w:rPr>
        <w:t>FAMIS</w:t>
      </w:r>
      <w:r>
        <w:rPr>
          <w:b/>
        </w:rPr>
        <w:t>)</w:t>
      </w:r>
      <w:r w:rsidR="00270759">
        <w:rPr>
          <w:b/>
        </w:rPr>
        <w:t xml:space="preserve"> </w:t>
      </w:r>
      <w:r w:rsidR="00270759" w:rsidRPr="00851065">
        <w:rPr>
          <w:rFonts w:eastAsia="MS Mincho"/>
        </w:rPr>
        <w:t>–</w:t>
      </w:r>
      <w:r>
        <w:rPr>
          <w:b/>
        </w:rPr>
        <w:t xml:space="preserve"> </w:t>
      </w:r>
      <w:r w:rsidRPr="00BF10E4">
        <w:t>The system maintained by the New Jersey Department of Family Assistance that is the source for information on welfare dependency, welfare payments, births, and earned income and employment as well as covariates used in the analyses.</w:t>
      </w:r>
    </w:p>
    <w:p w14:paraId="2259BBBC" w14:textId="77777777" w:rsidR="00270759" w:rsidRDefault="00270759" w:rsidP="003F23CE">
      <w:pPr>
        <w:jc w:val="left"/>
        <w:rPr>
          <w:b/>
        </w:rPr>
      </w:pPr>
    </w:p>
    <w:p w14:paraId="6783D36B" w14:textId="3431252D" w:rsidR="00270759" w:rsidRDefault="00F7145E" w:rsidP="003F23CE">
      <w:pPr>
        <w:jc w:val="left"/>
        <w:rPr>
          <w:rFonts w:eastAsia="MS Mincho"/>
        </w:rPr>
      </w:pPr>
      <w:r w:rsidRPr="00F7145E">
        <w:rPr>
          <w:b/>
        </w:rPr>
        <w:t xml:space="preserve">Income Eligibility Verification System </w:t>
      </w:r>
      <w:r>
        <w:rPr>
          <w:b/>
        </w:rPr>
        <w:t>(</w:t>
      </w:r>
      <w:r w:rsidR="00270759">
        <w:rPr>
          <w:b/>
        </w:rPr>
        <w:t>IEVS</w:t>
      </w:r>
      <w:r>
        <w:rPr>
          <w:b/>
        </w:rPr>
        <w:t>)</w:t>
      </w:r>
      <w:r w:rsidR="00270759">
        <w:rPr>
          <w:b/>
        </w:rPr>
        <w:t xml:space="preserve"> </w:t>
      </w:r>
      <w:r w:rsidR="00270759" w:rsidRPr="00851065">
        <w:rPr>
          <w:rFonts w:eastAsia="MS Mincho"/>
        </w:rPr>
        <w:t>–</w:t>
      </w:r>
      <w:r>
        <w:rPr>
          <w:rFonts w:eastAsia="MS Mincho"/>
        </w:rPr>
        <w:t xml:space="preserve"> </w:t>
      </w:r>
      <w:r w:rsidRPr="00F7145E">
        <w:rPr>
          <w:rFonts w:eastAsia="MS Mincho"/>
        </w:rPr>
        <w:t>The system that conducts automated data exchanges for applicants and participants of federally funded assistance programs to verify client eligibility and the proper amount of benefits.</w:t>
      </w:r>
    </w:p>
    <w:p w14:paraId="47528B95" w14:textId="77777777" w:rsidR="00270759" w:rsidRDefault="00270759" w:rsidP="003F23CE">
      <w:pPr>
        <w:jc w:val="left"/>
        <w:rPr>
          <w:rFonts w:eastAsia="MS Mincho"/>
        </w:rPr>
      </w:pPr>
    </w:p>
    <w:p w14:paraId="44C1B98E" w14:textId="77777777" w:rsidR="00270759" w:rsidRDefault="00270759" w:rsidP="003F23CE">
      <w:pPr>
        <w:jc w:val="left"/>
        <w:rPr>
          <w:rFonts w:cs="Arial"/>
          <w:szCs w:val="22"/>
        </w:rPr>
      </w:pPr>
      <w:r>
        <w:rPr>
          <w:rFonts w:cs="Arial"/>
          <w:b/>
          <w:bCs/>
          <w:szCs w:val="22"/>
        </w:rPr>
        <w:t xml:space="preserve">Inside Spotted Delivery </w:t>
      </w:r>
      <w:r w:rsidRPr="00851065">
        <w:rPr>
          <w:rFonts w:eastAsia="MS Mincho"/>
        </w:rPr>
        <w:t>–</w:t>
      </w:r>
      <w:r>
        <w:rPr>
          <w:rFonts w:eastAsia="MS Mincho"/>
        </w:rPr>
        <w:t xml:space="preserve"> </w:t>
      </w:r>
      <w:r>
        <w:rPr>
          <w:rFonts w:cs="Arial"/>
          <w:szCs w:val="22"/>
        </w:rPr>
        <w:t>Delivery made to a specific area within a building, as designated by the State.</w:t>
      </w:r>
    </w:p>
    <w:p w14:paraId="56F8620A" w14:textId="77777777" w:rsidR="00270759" w:rsidRDefault="00270759" w:rsidP="003F23CE">
      <w:pPr>
        <w:jc w:val="left"/>
        <w:rPr>
          <w:rFonts w:cs="Arial"/>
          <w:szCs w:val="22"/>
        </w:rPr>
      </w:pPr>
    </w:p>
    <w:p w14:paraId="11D5F13A" w14:textId="5C6BF614" w:rsidR="00270759" w:rsidRDefault="00F7145E" w:rsidP="003F23CE">
      <w:pPr>
        <w:jc w:val="left"/>
        <w:rPr>
          <w:rFonts w:cs="Arial"/>
          <w:szCs w:val="22"/>
        </w:rPr>
      </w:pPr>
      <w:r w:rsidRPr="00F7145E">
        <w:rPr>
          <w:rFonts w:cs="Arial"/>
          <w:b/>
          <w:szCs w:val="22"/>
        </w:rPr>
        <w:t xml:space="preserve">Office of Administrative Law </w:t>
      </w:r>
      <w:r>
        <w:rPr>
          <w:rFonts w:cs="Arial"/>
          <w:b/>
          <w:szCs w:val="22"/>
        </w:rPr>
        <w:t>(</w:t>
      </w:r>
      <w:r w:rsidR="00270759" w:rsidRPr="00DD6DB7">
        <w:rPr>
          <w:rFonts w:cs="Arial"/>
          <w:b/>
          <w:szCs w:val="22"/>
        </w:rPr>
        <w:t>OAL</w:t>
      </w:r>
      <w:r>
        <w:rPr>
          <w:rFonts w:cs="Arial"/>
          <w:b/>
          <w:szCs w:val="22"/>
        </w:rPr>
        <w:t>)</w:t>
      </w:r>
      <w:r w:rsidR="00270759">
        <w:rPr>
          <w:rFonts w:cs="Arial"/>
          <w:szCs w:val="22"/>
        </w:rPr>
        <w:t xml:space="preserve"> </w:t>
      </w:r>
      <w:r w:rsidR="00270759" w:rsidRPr="00A63E4E">
        <w:rPr>
          <w:rFonts w:eastAsia="MS Mincho"/>
          <w:color w:val="000000" w:themeColor="text1"/>
        </w:rPr>
        <w:t>–</w:t>
      </w:r>
      <w:r w:rsidRPr="00F7145E">
        <w:t xml:space="preserve"> </w:t>
      </w:r>
      <w:r w:rsidRPr="00F7145E">
        <w:rPr>
          <w:rFonts w:eastAsia="MS Mincho"/>
          <w:color w:val="000000" w:themeColor="text1"/>
        </w:rPr>
        <w:t>An independent State agency that employs administrative law judges (ALJs) to provide an independent and neutral hearing</w:t>
      </w:r>
      <w:r>
        <w:rPr>
          <w:rFonts w:eastAsia="MS Mincho"/>
          <w:color w:val="000000" w:themeColor="text1"/>
        </w:rPr>
        <w:t xml:space="preserve">. </w:t>
      </w:r>
    </w:p>
    <w:p w14:paraId="5793FE82" w14:textId="77777777" w:rsidR="00270759" w:rsidRDefault="00270759" w:rsidP="003F23CE">
      <w:pPr>
        <w:jc w:val="left"/>
        <w:rPr>
          <w:rFonts w:eastAsia="MS Mincho"/>
          <w:b/>
        </w:rPr>
      </w:pPr>
    </w:p>
    <w:p w14:paraId="6397A328" w14:textId="34CC4917" w:rsidR="00270759" w:rsidRDefault="00F7145E" w:rsidP="003F23CE">
      <w:pPr>
        <w:jc w:val="left"/>
        <w:rPr>
          <w:rFonts w:eastAsia="MS Mincho"/>
        </w:rPr>
      </w:pPr>
      <w:r w:rsidRPr="00F7145E">
        <w:rPr>
          <w:rFonts w:eastAsia="MS Mincho"/>
          <w:b/>
        </w:rPr>
        <w:t xml:space="preserve">On-Line Management of Economic Goal Achievement </w:t>
      </w:r>
      <w:r>
        <w:rPr>
          <w:rFonts w:eastAsia="MS Mincho"/>
          <w:b/>
        </w:rPr>
        <w:t>(</w:t>
      </w:r>
      <w:r w:rsidR="00270759" w:rsidRPr="00684C40">
        <w:rPr>
          <w:rFonts w:eastAsia="MS Mincho"/>
          <w:b/>
        </w:rPr>
        <w:t>OMEGA</w:t>
      </w:r>
      <w:r>
        <w:rPr>
          <w:rFonts w:eastAsia="MS Mincho"/>
          <w:b/>
        </w:rPr>
        <w:t>)</w:t>
      </w:r>
      <w:r w:rsidR="00270759">
        <w:rPr>
          <w:rFonts w:eastAsia="MS Mincho"/>
        </w:rPr>
        <w:t xml:space="preserve"> </w:t>
      </w:r>
      <w:r w:rsidR="00270759" w:rsidRPr="00851065">
        <w:rPr>
          <w:rFonts w:eastAsia="MS Mincho"/>
        </w:rPr>
        <w:t>–</w:t>
      </w:r>
      <w:r w:rsidRPr="00F7145E">
        <w:t xml:space="preserve"> </w:t>
      </w:r>
      <w:r w:rsidRPr="00F7145E">
        <w:rPr>
          <w:rFonts w:eastAsia="MS Mincho"/>
        </w:rPr>
        <w:t>The information technology system that provides assistance support for Temporary Assistance to Needy Families for child care, training, education and travel expenses so individuals can leave the support systems and become self-sufficient over time.</w:t>
      </w:r>
    </w:p>
    <w:p w14:paraId="4B5B1EE1" w14:textId="77777777" w:rsidR="00270759" w:rsidRDefault="00270759" w:rsidP="003F23CE">
      <w:pPr>
        <w:jc w:val="left"/>
        <w:rPr>
          <w:rFonts w:eastAsia="MS Mincho"/>
        </w:rPr>
      </w:pPr>
    </w:p>
    <w:p w14:paraId="01BC866B" w14:textId="1C1CB972" w:rsidR="00270759" w:rsidRDefault="00F7145E" w:rsidP="003F23CE">
      <w:pPr>
        <w:jc w:val="left"/>
        <w:rPr>
          <w:rFonts w:eastAsia="MS Mincho"/>
        </w:rPr>
      </w:pPr>
      <w:r w:rsidRPr="00F7145E">
        <w:rPr>
          <w:rFonts w:eastAsia="MS Mincho"/>
          <w:b/>
        </w:rPr>
        <w:t xml:space="preserve">Office of Information Technology </w:t>
      </w:r>
      <w:r>
        <w:rPr>
          <w:rFonts w:eastAsia="MS Mincho"/>
          <w:b/>
        </w:rPr>
        <w:t>(</w:t>
      </w:r>
      <w:r w:rsidR="00270759">
        <w:rPr>
          <w:rFonts w:eastAsia="MS Mincho"/>
          <w:b/>
        </w:rPr>
        <w:t>OIT</w:t>
      </w:r>
      <w:r>
        <w:rPr>
          <w:rFonts w:eastAsia="MS Mincho"/>
          <w:b/>
        </w:rPr>
        <w:t>)</w:t>
      </w:r>
      <w:r w:rsidR="00270759">
        <w:rPr>
          <w:rFonts w:eastAsia="MS Mincho"/>
        </w:rPr>
        <w:t xml:space="preserve"> </w:t>
      </w:r>
      <w:r w:rsidR="00270759" w:rsidRPr="00851065">
        <w:rPr>
          <w:rFonts w:eastAsia="MS Mincho"/>
        </w:rPr>
        <w:t>–</w:t>
      </w:r>
      <w:r w:rsidRPr="00F7145E">
        <w:t xml:space="preserve"> </w:t>
      </w:r>
      <w:r w:rsidRPr="00F7145E">
        <w:rPr>
          <w:rFonts w:eastAsia="MS Mincho"/>
        </w:rPr>
        <w:t>The exclusive technology services provider of the State of New Jersey that is responsible for managing enterprise infrastructure, developing statewide applications, and establishing policies and standards governing State agencies' use of technology.</w:t>
      </w:r>
    </w:p>
    <w:p w14:paraId="387D60D5" w14:textId="77777777" w:rsidR="00270759" w:rsidRDefault="00270759" w:rsidP="003F23CE">
      <w:pPr>
        <w:jc w:val="left"/>
        <w:rPr>
          <w:rFonts w:cs="Arial"/>
          <w:szCs w:val="22"/>
        </w:rPr>
      </w:pPr>
    </w:p>
    <w:p w14:paraId="3CF89A6E" w14:textId="77777777" w:rsidR="00270759" w:rsidRDefault="00270759" w:rsidP="003F23CE">
      <w:pPr>
        <w:autoSpaceDE w:val="0"/>
        <w:autoSpaceDN w:val="0"/>
        <w:adjustRightInd w:val="0"/>
        <w:jc w:val="left"/>
        <w:rPr>
          <w:rFonts w:cs="Arial"/>
          <w:szCs w:val="22"/>
        </w:rPr>
      </w:pPr>
      <w:r>
        <w:rPr>
          <w:rFonts w:cs="Arial"/>
          <w:b/>
          <w:bCs/>
          <w:szCs w:val="22"/>
        </w:rPr>
        <w:t xml:space="preserve">Parcel </w:t>
      </w:r>
      <w:r w:rsidRPr="00851065">
        <w:rPr>
          <w:rFonts w:eastAsia="MS Mincho"/>
        </w:rPr>
        <w:t>–</w:t>
      </w:r>
      <w:r>
        <w:rPr>
          <w:rFonts w:eastAsia="MS Mincho"/>
        </w:rPr>
        <w:t xml:space="preserve"> </w:t>
      </w:r>
      <w:r w:rsidRPr="00943B76">
        <w:rPr>
          <w:rFonts w:cs="Arial"/>
          <w:bCs/>
          <w:szCs w:val="22"/>
        </w:rPr>
        <w:t>Any</w:t>
      </w:r>
      <w:r>
        <w:rPr>
          <w:rFonts w:cs="Arial"/>
          <w:szCs w:val="22"/>
        </w:rPr>
        <w:t xml:space="preserve"> properly labeled and packaged item or package which may comprise papers, legal</w:t>
      </w:r>
    </w:p>
    <w:p w14:paraId="284950A5" w14:textId="77777777" w:rsidR="00270759" w:rsidRDefault="00270759" w:rsidP="003F23CE">
      <w:pPr>
        <w:autoSpaceDE w:val="0"/>
        <w:autoSpaceDN w:val="0"/>
        <w:adjustRightInd w:val="0"/>
        <w:jc w:val="left"/>
        <w:rPr>
          <w:rFonts w:cs="Arial"/>
          <w:szCs w:val="22"/>
        </w:rPr>
      </w:pPr>
      <w:proofErr w:type="gramStart"/>
      <w:r>
        <w:rPr>
          <w:rFonts w:cs="Arial"/>
          <w:szCs w:val="22"/>
        </w:rPr>
        <w:t>documents</w:t>
      </w:r>
      <w:proofErr w:type="gramEnd"/>
      <w:r>
        <w:rPr>
          <w:rFonts w:cs="Arial"/>
          <w:szCs w:val="22"/>
        </w:rPr>
        <w:t>, boxes, stationary items, small office equipment and other miscellaneous items,</w:t>
      </w:r>
    </w:p>
    <w:p w14:paraId="1FA785E3" w14:textId="77777777" w:rsidR="00270759" w:rsidRDefault="00270759" w:rsidP="003F23CE">
      <w:pPr>
        <w:autoSpaceDE w:val="0"/>
        <w:autoSpaceDN w:val="0"/>
        <w:adjustRightInd w:val="0"/>
        <w:jc w:val="left"/>
        <w:rPr>
          <w:rFonts w:cs="Arial"/>
          <w:szCs w:val="22"/>
        </w:rPr>
      </w:pPr>
      <w:proofErr w:type="gramStart"/>
      <w:r>
        <w:rPr>
          <w:rFonts w:cs="Arial"/>
          <w:szCs w:val="22"/>
        </w:rPr>
        <w:t>intended</w:t>
      </w:r>
      <w:proofErr w:type="gramEnd"/>
      <w:r>
        <w:rPr>
          <w:rFonts w:cs="Arial"/>
          <w:szCs w:val="22"/>
        </w:rPr>
        <w:t xml:space="preserve"> by the agency to be shipped by the Vendor {Contractor}, subject to the terms of this Bid Solicitation.</w:t>
      </w:r>
    </w:p>
    <w:p w14:paraId="78C814ED" w14:textId="77777777" w:rsidR="00270759" w:rsidRDefault="00270759" w:rsidP="003F23CE">
      <w:pPr>
        <w:autoSpaceDE w:val="0"/>
        <w:autoSpaceDN w:val="0"/>
        <w:adjustRightInd w:val="0"/>
        <w:jc w:val="left"/>
        <w:rPr>
          <w:rFonts w:cs="Arial"/>
          <w:szCs w:val="22"/>
        </w:rPr>
      </w:pPr>
    </w:p>
    <w:p w14:paraId="2ED7C288" w14:textId="3558D1C2" w:rsidR="00270759" w:rsidRDefault="00FA598F" w:rsidP="003F23CE">
      <w:pPr>
        <w:autoSpaceDE w:val="0"/>
        <w:autoSpaceDN w:val="0"/>
        <w:adjustRightInd w:val="0"/>
        <w:jc w:val="left"/>
        <w:rPr>
          <w:rFonts w:cs="Arial"/>
          <w:szCs w:val="22"/>
        </w:rPr>
      </w:pPr>
      <w:r>
        <w:rPr>
          <w:rFonts w:cs="Arial"/>
          <w:b/>
          <w:bCs/>
          <w:szCs w:val="22"/>
        </w:rPr>
        <w:lastRenderedPageBreak/>
        <w:t>Pick-up/Delivery L</w:t>
      </w:r>
      <w:r w:rsidR="00270759">
        <w:rPr>
          <w:rFonts w:cs="Arial"/>
          <w:b/>
          <w:bCs/>
          <w:szCs w:val="22"/>
        </w:rPr>
        <w:t>ocation</w:t>
      </w:r>
      <w:r w:rsidR="00270759">
        <w:rPr>
          <w:rFonts w:eastAsia="MS Mincho"/>
        </w:rPr>
        <w:t xml:space="preserve"> </w:t>
      </w:r>
      <w:r w:rsidR="00270759" w:rsidRPr="00851065">
        <w:rPr>
          <w:rFonts w:eastAsia="MS Mincho"/>
        </w:rPr>
        <w:t>–</w:t>
      </w:r>
      <w:r w:rsidR="00270759">
        <w:rPr>
          <w:rFonts w:eastAsia="MS Mincho"/>
        </w:rPr>
        <w:t xml:space="preserve"> Is</w:t>
      </w:r>
      <w:r w:rsidR="00270759">
        <w:rPr>
          <w:rFonts w:cs="Arial"/>
          <w:szCs w:val="22"/>
        </w:rPr>
        <w:t xml:space="preserve"> the physical point of pick-up or delivery to or from which a parcel is addressed. Pick-up/Delivery locations are listed under on the Route Guide under the heading</w:t>
      </w:r>
    </w:p>
    <w:p w14:paraId="264EADC1" w14:textId="77777777" w:rsidR="00270759" w:rsidRDefault="00270759" w:rsidP="003F23CE">
      <w:pPr>
        <w:autoSpaceDE w:val="0"/>
        <w:autoSpaceDN w:val="0"/>
        <w:adjustRightInd w:val="0"/>
        <w:jc w:val="left"/>
        <w:rPr>
          <w:rFonts w:cs="Arial"/>
          <w:szCs w:val="22"/>
        </w:rPr>
      </w:pPr>
      <w:r>
        <w:rPr>
          <w:rFonts w:cs="Arial"/>
          <w:szCs w:val="22"/>
        </w:rPr>
        <w:t>Floor/Suite.</w:t>
      </w:r>
    </w:p>
    <w:p w14:paraId="336C907E" w14:textId="77777777" w:rsidR="00270759" w:rsidRDefault="00270759" w:rsidP="003F23CE">
      <w:pPr>
        <w:autoSpaceDE w:val="0"/>
        <w:autoSpaceDN w:val="0"/>
        <w:adjustRightInd w:val="0"/>
        <w:jc w:val="left"/>
        <w:rPr>
          <w:rFonts w:cs="Arial"/>
          <w:szCs w:val="22"/>
        </w:rPr>
      </w:pPr>
    </w:p>
    <w:p w14:paraId="206DA98E" w14:textId="51E0C963" w:rsidR="00270759" w:rsidRDefault="00270759" w:rsidP="003F23CE">
      <w:pPr>
        <w:autoSpaceDE w:val="0"/>
        <w:autoSpaceDN w:val="0"/>
        <w:adjustRightInd w:val="0"/>
        <w:jc w:val="left"/>
        <w:rPr>
          <w:rFonts w:cs="Arial"/>
          <w:szCs w:val="22"/>
        </w:rPr>
      </w:pPr>
      <w:r>
        <w:rPr>
          <w:rFonts w:cs="Arial"/>
          <w:b/>
          <w:bCs/>
          <w:szCs w:val="22"/>
        </w:rPr>
        <w:t xml:space="preserve">Route Guides </w:t>
      </w:r>
      <w:r w:rsidRPr="00851065">
        <w:rPr>
          <w:rFonts w:eastAsia="MS Mincho"/>
        </w:rPr>
        <w:t>–</w:t>
      </w:r>
      <w:r>
        <w:rPr>
          <w:rFonts w:eastAsia="MS Mincho"/>
        </w:rPr>
        <w:t xml:space="preserve"> </w:t>
      </w:r>
      <w:r>
        <w:rPr>
          <w:rFonts w:cs="Arial"/>
          <w:szCs w:val="22"/>
        </w:rPr>
        <w:t>Shall be provided by each Agency served by this Bid Solicitation. Information to be provided on the Route Guides may include Consignees, Building Locations, and Pick-up/Delivery Locations.</w:t>
      </w:r>
    </w:p>
    <w:p w14:paraId="2A0E7F3C" w14:textId="77777777" w:rsidR="00270759" w:rsidRDefault="00270759" w:rsidP="003F23CE">
      <w:pPr>
        <w:autoSpaceDE w:val="0"/>
        <w:autoSpaceDN w:val="0"/>
        <w:adjustRightInd w:val="0"/>
        <w:jc w:val="left"/>
        <w:rPr>
          <w:rFonts w:cs="Arial"/>
          <w:b/>
          <w:bCs/>
          <w:szCs w:val="22"/>
        </w:rPr>
      </w:pPr>
    </w:p>
    <w:p w14:paraId="42090242" w14:textId="77777777" w:rsidR="00270759" w:rsidRDefault="00270759" w:rsidP="003F23CE">
      <w:pPr>
        <w:autoSpaceDE w:val="0"/>
        <w:autoSpaceDN w:val="0"/>
        <w:adjustRightInd w:val="0"/>
        <w:jc w:val="left"/>
      </w:pPr>
      <w:r>
        <w:rPr>
          <w:rFonts w:cs="Arial"/>
          <w:b/>
          <w:bCs/>
          <w:szCs w:val="22"/>
        </w:rPr>
        <w:t xml:space="preserve">Shipment </w:t>
      </w:r>
      <w:r w:rsidRPr="00851065">
        <w:rPr>
          <w:rFonts w:eastAsia="MS Mincho"/>
        </w:rPr>
        <w:t>–</w:t>
      </w:r>
      <w:r>
        <w:rPr>
          <w:rFonts w:cs="Arial"/>
          <w:b/>
          <w:bCs/>
          <w:szCs w:val="22"/>
        </w:rPr>
        <w:t xml:space="preserve"> </w:t>
      </w:r>
      <w:r>
        <w:rPr>
          <w:rFonts w:cs="Arial"/>
          <w:szCs w:val="22"/>
        </w:rPr>
        <w:t>All parcels picked-up from or delivered to any Delivery Location served by this Bid Solicitation on a single day.</w:t>
      </w:r>
    </w:p>
    <w:p w14:paraId="7F1E2325" w14:textId="77777777" w:rsidR="00E651D6" w:rsidRDefault="00E651D6" w:rsidP="003F23CE">
      <w:pPr>
        <w:jc w:val="left"/>
      </w:pPr>
    </w:p>
    <w:p w14:paraId="42374C62" w14:textId="77777777" w:rsidR="00D75AB8" w:rsidRDefault="00E651D6" w:rsidP="003F23CE">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532469046"/>
      <w:r>
        <w:t>SCOPE OF WORK</w:t>
      </w:r>
      <w:bookmarkEnd w:id="89"/>
      <w:bookmarkEnd w:id="90"/>
      <w:bookmarkEnd w:id="91"/>
      <w:bookmarkEnd w:id="92"/>
    </w:p>
    <w:p w14:paraId="379AC331" w14:textId="77777777" w:rsidR="00270759" w:rsidRDefault="00270759" w:rsidP="00270759"/>
    <w:p w14:paraId="473EFBAD" w14:textId="7079DA8D" w:rsidR="00270759" w:rsidRDefault="00270759" w:rsidP="00270759">
      <w:pPr>
        <w:pStyle w:val="Heading2"/>
      </w:pPr>
      <w:bookmarkStart w:id="93" w:name="_Toc532469047"/>
      <w:r>
        <w:t>state agencies requiring services</w:t>
      </w:r>
      <w:bookmarkEnd w:id="93"/>
    </w:p>
    <w:p w14:paraId="564A039F" w14:textId="77777777" w:rsidR="00270759" w:rsidRDefault="00270759" w:rsidP="00270759"/>
    <w:p w14:paraId="410883F7" w14:textId="77777777" w:rsidR="00270759" w:rsidRDefault="00270759" w:rsidP="00270759">
      <w:r>
        <w:t xml:space="preserve">Department of Human Services </w:t>
      </w:r>
    </w:p>
    <w:p w14:paraId="7EBB72D8" w14:textId="77777777" w:rsidR="00270759" w:rsidRDefault="00270759" w:rsidP="00270759">
      <w:r>
        <w:t>Division of Family Development</w:t>
      </w:r>
    </w:p>
    <w:p w14:paraId="7831B9AF" w14:textId="77777777" w:rsidR="00270759" w:rsidRDefault="00270759" w:rsidP="00270759">
      <w:r>
        <w:t>P.O Box 716</w:t>
      </w:r>
    </w:p>
    <w:p w14:paraId="26AD5A19" w14:textId="77777777" w:rsidR="00270759" w:rsidRDefault="00270759" w:rsidP="00270759">
      <w:r>
        <w:t>Trenton, NJ 08625-0716</w:t>
      </w:r>
    </w:p>
    <w:p w14:paraId="0DC253BA" w14:textId="77777777" w:rsidR="00270759" w:rsidRDefault="00270759" w:rsidP="00270759"/>
    <w:p w14:paraId="673D26F1" w14:textId="77777777" w:rsidR="00270759" w:rsidRDefault="00270759" w:rsidP="00270759">
      <w:r>
        <w:t xml:space="preserve">Judiciary </w:t>
      </w:r>
    </w:p>
    <w:p w14:paraId="300BD5BA" w14:textId="77777777" w:rsidR="00270759" w:rsidRDefault="00270759" w:rsidP="00270759">
      <w:r>
        <w:t>Administrative Office of the Courts</w:t>
      </w:r>
    </w:p>
    <w:p w14:paraId="511302CE" w14:textId="77777777" w:rsidR="00270759" w:rsidRDefault="00270759" w:rsidP="00270759">
      <w:r>
        <w:t>Purchase and Property Unit</w:t>
      </w:r>
    </w:p>
    <w:p w14:paraId="615F888D" w14:textId="77777777" w:rsidR="00270759" w:rsidRDefault="00270759" w:rsidP="00270759">
      <w:r>
        <w:t>R.J. Hughes Justice Complex</w:t>
      </w:r>
    </w:p>
    <w:p w14:paraId="290682C2" w14:textId="77777777" w:rsidR="00270759" w:rsidRDefault="00270759" w:rsidP="00270759">
      <w:r>
        <w:t>P.O. Box 985</w:t>
      </w:r>
    </w:p>
    <w:p w14:paraId="79D317C7" w14:textId="77777777" w:rsidR="00270759" w:rsidRDefault="00270759" w:rsidP="00270759">
      <w:r>
        <w:t>Trenton, NJ 08625</w:t>
      </w:r>
    </w:p>
    <w:p w14:paraId="1EEF0BF0" w14:textId="77777777" w:rsidR="00967CC2" w:rsidRDefault="00967CC2" w:rsidP="00270759"/>
    <w:p w14:paraId="30F55860" w14:textId="77777777" w:rsidR="00967CC2" w:rsidRDefault="00967CC2" w:rsidP="00967CC2">
      <w:pPr>
        <w:ind w:left="-5"/>
      </w:pPr>
      <w:r>
        <w:t>Office of Administrative Law</w:t>
      </w:r>
    </w:p>
    <w:p w14:paraId="4F4C3503" w14:textId="77777777" w:rsidR="00967CC2" w:rsidRDefault="00967CC2" w:rsidP="00967CC2">
      <w:pPr>
        <w:ind w:left="-5"/>
      </w:pPr>
      <w:r>
        <w:t>Department of the Treasury</w:t>
      </w:r>
    </w:p>
    <w:p w14:paraId="399AA1A3" w14:textId="77777777" w:rsidR="00967CC2" w:rsidRDefault="00967CC2" w:rsidP="00967CC2">
      <w:pPr>
        <w:ind w:left="-5"/>
      </w:pPr>
      <w:r>
        <w:t>9 Quakerbridge Plaza</w:t>
      </w:r>
    </w:p>
    <w:p w14:paraId="7C37B31E" w14:textId="77777777" w:rsidR="00967CC2" w:rsidRDefault="00967CC2" w:rsidP="00967CC2">
      <w:pPr>
        <w:ind w:left="-5"/>
      </w:pPr>
      <w:r>
        <w:t>Trenton, NJ 08625-0049</w:t>
      </w:r>
    </w:p>
    <w:p w14:paraId="3935FD24" w14:textId="77777777" w:rsidR="00270759" w:rsidRDefault="00270759" w:rsidP="00270759"/>
    <w:p w14:paraId="2B7BCBF9" w14:textId="77777777" w:rsidR="00270759" w:rsidRPr="00C91E1E" w:rsidRDefault="00270759" w:rsidP="00270759">
      <w:r w:rsidRPr="00C91E1E">
        <w:t>D</w:t>
      </w:r>
      <w:r>
        <w:t>epartment of Labor &amp; Workforce Development</w:t>
      </w:r>
    </w:p>
    <w:p w14:paraId="474CE673" w14:textId="77777777" w:rsidR="00270759" w:rsidRDefault="00270759" w:rsidP="00270759">
      <w:pPr>
        <w:spacing w:after="9"/>
        <w:ind w:left="-5"/>
      </w:pPr>
      <w:r>
        <w:t xml:space="preserve">Division of Workers’ Compensation </w:t>
      </w:r>
    </w:p>
    <w:p w14:paraId="6C319F31" w14:textId="77777777" w:rsidR="00270759" w:rsidRDefault="00270759" w:rsidP="00270759">
      <w:pPr>
        <w:spacing w:after="9"/>
        <w:ind w:left="-5"/>
      </w:pPr>
      <w:r>
        <w:t xml:space="preserve">John Fitch Plaza </w:t>
      </w:r>
    </w:p>
    <w:p w14:paraId="46B51DB3" w14:textId="77777777" w:rsidR="00270759" w:rsidRDefault="00270759" w:rsidP="00270759">
      <w:pPr>
        <w:ind w:left="-5"/>
      </w:pPr>
      <w:r>
        <w:t>Trenton, New Jersey 08625</w:t>
      </w:r>
    </w:p>
    <w:p w14:paraId="32441C30" w14:textId="77777777" w:rsidR="00270759" w:rsidRDefault="00270759" w:rsidP="00270759"/>
    <w:p w14:paraId="6E07716B" w14:textId="32800654" w:rsidR="00A562D8" w:rsidRDefault="00270759" w:rsidP="00270759">
      <w:pPr>
        <w:pStyle w:val="Heading2"/>
      </w:pPr>
      <w:bookmarkStart w:id="94" w:name="_Toc532469048"/>
      <w:r w:rsidRPr="001D26A3">
        <w:t>general requirements</w:t>
      </w:r>
      <w:bookmarkEnd w:id="94"/>
    </w:p>
    <w:p w14:paraId="7382BBB3" w14:textId="77777777" w:rsidR="00411701" w:rsidRDefault="00411701" w:rsidP="00BF10E4"/>
    <w:p w14:paraId="7967C72C" w14:textId="03D12C60" w:rsidR="00411701" w:rsidRPr="00725E48" w:rsidRDefault="00411701" w:rsidP="00BF10E4">
      <w:r w:rsidRPr="00411701">
        <w:t>The Vendor {Contractor} shall</w:t>
      </w:r>
      <w:r>
        <w:t xml:space="preserve">: </w:t>
      </w:r>
    </w:p>
    <w:p w14:paraId="396C5F07" w14:textId="77777777" w:rsidR="001D26A3" w:rsidRDefault="001D26A3" w:rsidP="001D26A3"/>
    <w:p w14:paraId="7D613520" w14:textId="14E3114D" w:rsidR="001D26A3" w:rsidRDefault="00411701" w:rsidP="00821AFA">
      <w:pPr>
        <w:pStyle w:val="ListParagraph"/>
        <w:numPr>
          <w:ilvl w:val="0"/>
          <w:numId w:val="64"/>
        </w:numPr>
        <w:spacing w:after="246"/>
      </w:pPr>
      <w:r>
        <w:t>T</w:t>
      </w:r>
      <w:r w:rsidR="001D26A3">
        <w:t>ransport general commodities, except Class-A or Class-B explosives, household goods, commodities in bulk, commodities requiring special equipment, and those injurious or contaminating to other lading;</w:t>
      </w:r>
    </w:p>
    <w:p w14:paraId="54F9B59B" w14:textId="3572A3E2" w:rsidR="001D26A3" w:rsidRPr="001D26A3" w:rsidRDefault="00411701" w:rsidP="00821AFA">
      <w:pPr>
        <w:pStyle w:val="ListParagraph"/>
        <w:numPr>
          <w:ilvl w:val="0"/>
          <w:numId w:val="64"/>
        </w:numPr>
        <w:spacing w:after="227" w:line="265" w:lineRule="auto"/>
      </w:pPr>
      <w:r>
        <w:rPr>
          <w:rFonts w:eastAsia="Arial" w:cs="Arial"/>
          <w:color w:val="000000"/>
          <w:szCs w:val="22"/>
        </w:rPr>
        <w:t>Ensure</w:t>
      </w:r>
      <w:r w:rsidR="001D26A3" w:rsidRPr="001D26A3">
        <w:rPr>
          <w:rFonts w:eastAsia="Arial" w:cs="Arial"/>
          <w:color w:val="000000"/>
          <w:szCs w:val="22"/>
        </w:rPr>
        <w:t xml:space="preserve"> responsibility for service to the State is primary and supersede</w:t>
      </w:r>
      <w:r>
        <w:rPr>
          <w:rFonts w:eastAsia="Arial" w:cs="Arial"/>
          <w:color w:val="000000"/>
          <w:szCs w:val="22"/>
        </w:rPr>
        <w:t>s</w:t>
      </w:r>
      <w:r w:rsidR="001D26A3" w:rsidRPr="001D26A3">
        <w:rPr>
          <w:rFonts w:eastAsia="Arial" w:cs="Arial"/>
          <w:color w:val="000000"/>
          <w:szCs w:val="22"/>
        </w:rPr>
        <w:t xml:space="preserve"> obligations to any other clients;</w:t>
      </w:r>
    </w:p>
    <w:p w14:paraId="4719F4DD" w14:textId="0A05F709" w:rsidR="001D26A3" w:rsidRPr="006C41B7" w:rsidRDefault="00411701" w:rsidP="00821AFA">
      <w:pPr>
        <w:pStyle w:val="ListParagraph"/>
        <w:numPr>
          <w:ilvl w:val="0"/>
          <w:numId w:val="64"/>
        </w:numPr>
        <w:spacing w:after="246" w:line="250" w:lineRule="auto"/>
        <w:rPr>
          <w:rFonts w:eastAsia="Arial" w:cs="Arial"/>
          <w:color w:val="000000"/>
          <w:szCs w:val="22"/>
        </w:rPr>
      </w:pPr>
      <w:r>
        <w:t>P</w:t>
      </w:r>
      <w:r w:rsidR="001D26A3">
        <w:t>rovide, at no additional cost,</w:t>
      </w:r>
      <w:r w:rsidR="007460B9">
        <w:t xml:space="preserve"> an</w:t>
      </w:r>
      <w:r w:rsidR="001D26A3">
        <w:t xml:space="preserve"> online tracking mechanism which must be made available as soon as the package is picked-up, for at least four </w:t>
      </w:r>
      <w:r>
        <w:t xml:space="preserve">(4) </w:t>
      </w:r>
      <w:r w:rsidR="001D26A3">
        <w:t xml:space="preserve">Agency designees (selected at each Agency’s sole discretion) from each Building Location. Tracking information shall confirm the dates and times of pickups </w:t>
      </w:r>
      <w:r w:rsidR="001D26A3" w:rsidRPr="00265C8C">
        <w:t xml:space="preserve">and deliveries for each parcel, </w:t>
      </w:r>
      <w:r w:rsidR="001D26A3">
        <w:t>Vendor {</w:t>
      </w:r>
      <w:r w:rsidR="001D26A3" w:rsidRPr="00265C8C">
        <w:t>Contractor</w:t>
      </w:r>
      <w:r w:rsidR="001D26A3">
        <w:t>}</w:t>
      </w:r>
      <w:r w:rsidR="001D26A3" w:rsidRPr="00265C8C">
        <w:t xml:space="preserve"> handling, and the name of the signatory listed in Section </w:t>
      </w:r>
      <w:r w:rsidR="001D26A3" w:rsidRPr="00DE3BA3">
        <w:rPr>
          <w:i/>
          <w:u w:color="000000"/>
        </w:rPr>
        <w:t>3.5.13 AUTHORIZED</w:t>
      </w:r>
      <w:r w:rsidR="001D26A3" w:rsidRPr="00DE3BA3">
        <w:rPr>
          <w:i/>
        </w:rPr>
        <w:t xml:space="preserve"> </w:t>
      </w:r>
      <w:r w:rsidR="001D26A3" w:rsidRPr="00DE3BA3">
        <w:rPr>
          <w:i/>
          <w:u w:color="000000"/>
        </w:rPr>
        <w:t>SIGNATURE</w:t>
      </w:r>
      <w:r w:rsidR="001D26A3" w:rsidRPr="00DE3BA3">
        <w:rPr>
          <w:i/>
        </w:rPr>
        <w:t>;</w:t>
      </w:r>
      <w:r w:rsidR="001D26A3">
        <w:t xml:space="preserve"> and</w:t>
      </w:r>
    </w:p>
    <w:p w14:paraId="53A0E5BF" w14:textId="1668C14A" w:rsidR="001D26A3" w:rsidRPr="00C2213F" w:rsidRDefault="00411701" w:rsidP="00821AFA">
      <w:pPr>
        <w:pStyle w:val="ListParagraph"/>
        <w:numPr>
          <w:ilvl w:val="0"/>
          <w:numId w:val="64"/>
        </w:numPr>
        <w:spacing w:after="246" w:line="250" w:lineRule="auto"/>
        <w:rPr>
          <w:rFonts w:eastAsia="Arial" w:cs="Arial"/>
          <w:color w:val="000000"/>
          <w:szCs w:val="22"/>
        </w:rPr>
      </w:pPr>
      <w:r w:rsidRPr="00BF10E4">
        <w:rPr>
          <w:rFonts w:eastAsia="Arial" w:cs="Arial"/>
          <w:b/>
          <w:color w:val="000000"/>
          <w:szCs w:val="22"/>
        </w:rPr>
        <w:t>NOT</w:t>
      </w:r>
      <w:r w:rsidR="001D26A3" w:rsidRPr="006C41B7">
        <w:rPr>
          <w:rFonts w:eastAsia="Arial" w:cs="Arial"/>
          <w:color w:val="000000"/>
          <w:szCs w:val="22"/>
        </w:rPr>
        <w:t xml:space="preserve"> stor</w:t>
      </w:r>
      <w:r>
        <w:rPr>
          <w:rFonts w:eastAsia="Arial" w:cs="Arial"/>
          <w:color w:val="000000"/>
          <w:szCs w:val="22"/>
        </w:rPr>
        <w:t>e</w:t>
      </w:r>
      <w:r w:rsidR="001D26A3" w:rsidRPr="006C41B7">
        <w:rPr>
          <w:rFonts w:eastAsia="Arial" w:cs="Arial"/>
          <w:color w:val="000000"/>
          <w:szCs w:val="22"/>
        </w:rPr>
        <w:t xml:space="preserve"> parcels overnight outside, in unsecured locations, or in vehicles.</w:t>
      </w:r>
    </w:p>
    <w:p w14:paraId="45045344" w14:textId="7A0527A7" w:rsidR="001D26A3" w:rsidRDefault="001D26A3" w:rsidP="001D26A3">
      <w:pPr>
        <w:pStyle w:val="Heading2"/>
      </w:pPr>
      <w:bookmarkStart w:id="95" w:name="_Toc532469049"/>
      <w:r>
        <w:t>description of material</w:t>
      </w:r>
      <w:bookmarkEnd w:id="95"/>
    </w:p>
    <w:p w14:paraId="6936E53C" w14:textId="77777777" w:rsidR="001D26A3" w:rsidRDefault="001D26A3" w:rsidP="001D26A3"/>
    <w:p w14:paraId="3EC872BB" w14:textId="24456004" w:rsidR="005C6415" w:rsidRDefault="00411701" w:rsidP="001D26A3">
      <w:pPr>
        <w:spacing w:after="246" w:line="250" w:lineRule="auto"/>
        <w:ind w:left="-5" w:hanging="10"/>
      </w:pPr>
      <w:r>
        <w:t>T</w:t>
      </w:r>
      <w:r w:rsidR="001D26A3">
        <w:t xml:space="preserve">he Vendor {Contractor} </w:t>
      </w:r>
      <w:r>
        <w:t xml:space="preserve">shall pick up and deliver </w:t>
      </w:r>
      <w:r w:rsidR="001D26A3">
        <w:t xml:space="preserve">all properly labeled parcels and envelopes to and from Capitol Post office (CPO), County Welfare Agencies, various courts, judges, lawyers and other State personnel throughout the State of New Jersey.  </w:t>
      </w:r>
    </w:p>
    <w:p w14:paraId="172047EB" w14:textId="77777777" w:rsidR="005C6415" w:rsidRDefault="005C6415">
      <w:pPr>
        <w:jc w:val="left"/>
      </w:pPr>
      <w:r>
        <w:br w:type="page"/>
      </w:r>
    </w:p>
    <w:p w14:paraId="2AE63B8A" w14:textId="1993101D" w:rsidR="001D26A3" w:rsidRDefault="001D26A3" w:rsidP="001D26A3">
      <w:pPr>
        <w:pStyle w:val="Heading2"/>
      </w:pPr>
      <w:bookmarkStart w:id="96" w:name="_Toc532469050"/>
      <w:r>
        <w:lastRenderedPageBreak/>
        <w:t>labeling of parcels and envelopes</w:t>
      </w:r>
      <w:bookmarkEnd w:id="96"/>
    </w:p>
    <w:p w14:paraId="5D86DB2C" w14:textId="77777777" w:rsidR="001D26A3" w:rsidRDefault="001D26A3" w:rsidP="001D26A3"/>
    <w:p w14:paraId="72E9D7A1" w14:textId="77777777" w:rsidR="001D26A3" w:rsidRDefault="001D26A3" w:rsidP="00BF10E4">
      <w:r>
        <w:t xml:space="preserve">All parcels or envelopes shall be properly labeled and packaged by the Agency. To be considered properly labeled, each parcel or envelope shall include the following addressing information, which must be clearly written or printed on the outside of each parcel or envelope as listed on the Route Guide or for Un-Scheduled Delivery – Only Service: </w:t>
      </w:r>
    </w:p>
    <w:p w14:paraId="10023793" w14:textId="77777777" w:rsidR="001D26A3" w:rsidRDefault="001D26A3" w:rsidP="001D26A3">
      <w:pPr>
        <w:pStyle w:val="ListParagraph"/>
        <w:ind w:left="936"/>
      </w:pPr>
    </w:p>
    <w:p w14:paraId="401AAE16" w14:textId="77777777" w:rsidR="001D26A3" w:rsidRDefault="001D26A3" w:rsidP="00821AFA">
      <w:pPr>
        <w:pStyle w:val="ListParagraph"/>
        <w:numPr>
          <w:ilvl w:val="1"/>
          <w:numId w:val="66"/>
        </w:numPr>
      </w:pPr>
      <w:r>
        <w:t xml:space="preserve">Consignee information; </w:t>
      </w:r>
    </w:p>
    <w:p w14:paraId="5A9557DC" w14:textId="77777777" w:rsidR="001D26A3" w:rsidRDefault="001D26A3" w:rsidP="00821AFA">
      <w:pPr>
        <w:pStyle w:val="ListParagraph"/>
        <w:numPr>
          <w:ilvl w:val="1"/>
          <w:numId w:val="66"/>
        </w:numPr>
      </w:pPr>
      <w:r>
        <w:t>Building Location; and</w:t>
      </w:r>
    </w:p>
    <w:p w14:paraId="2E5872E8" w14:textId="77777777" w:rsidR="001D26A3" w:rsidRDefault="001D26A3" w:rsidP="00821AFA">
      <w:pPr>
        <w:pStyle w:val="ListParagraph"/>
        <w:numPr>
          <w:ilvl w:val="1"/>
          <w:numId w:val="66"/>
        </w:numPr>
      </w:pPr>
      <w:r>
        <w:t xml:space="preserve">Pick-up/Delivery Locations. </w:t>
      </w:r>
    </w:p>
    <w:p w14:paraId="123CFBE9" w14:textId="77777777" w:rsidR="001D26A3" w:rsidRDefault="001D26A3" w:rsidP="001D26A3">
      <w:pPr>
        <w:ind w:left="576" w:firstLine="360"/>
      </w:pPr>
    </w:p>
    <w:p w14:paraId="4898D403" w14:textId="14813E9D" w:rsidR="001D26A3" w:rsidRDefault="001D26A3" w:rsidP="00BF10E4">
      <w:r>
        <w:t>The Vendor {Contractor} must be able to deliver to the Consignee, with reasonable effort</w:t>
      </w:r>
      <w:r w:rsidR="00411701">
        <w:t>, if the labeling of a parcel or envelope is incomplete or incorrect</w:t>
      </w:r>
      <w:r w:rsidR="00026A06">
        <w:t xml:space="preserve"> if the Vendor {Contractor} can:</w:t>
      </w:r>
    </w:p>
    <w:p w14:paraId="2A0A640A" w14:textId="77777777" w:rsidR="001D26A3" w:rsidRDefault="001D26A3" w:rsidP="001D26A3">
      <w:pPr>
        <w:pStyle w:val="ListParagraph"/>
        <w:ind w:left="936"/>
      </w:pPr>
    </w:p>
    <w:p w14:paraId="4C1760A0" w14:textId="57E44A16" w:rsidR="001D26A3" w:rsidRDefault="00026A06" w:rsidP="00821AFA">
      <w:pPr>
        <w:pStyle w:val="ListParagraph"/>
        <w:numPr>
          <w:ilvl w:val="0"/>
          <w:numId w:val="65"/>
        </w:numPr>
      </w:pPr>
      <w:r>
        <w:t>R</w:t>
      </w:r>
      <w:r w:rsidR="001D26A3" w:rsidRPr="00CA229F">
        <w:t>easonably infer to the intended Pick-up/Delivery Location, the parcel or envelope shall be considered correctly addressed</w:t>
      </w:r>
      <w:r w:rsidR="001D26A3">
        <w:t>;</w:t>
      </w:r>
    </w:p>
    <w:p w14:paraId="37E2B5FD" w14:textId="77777777" w:rsidR="001D26A3" w:rsidRDefault="001D26A3" w:rsidP="001D26A3">
      <w:pPr>
        <w:pStyle w:val="ListParagraph"/>
      </w:pPr>
    </w:p>
    <w:p w14:paraId="4A44B74B" w14:textId="7F7F7EF9" w:rsidR="001D26A3" w:rsidRDefault="00026A06" w:rsidP="00821AFA">
      <w:pPr>
        <w:pStyle w:val="ListParagraph"/>
        <w:numPr>
          <w:ilvl w:val="0"/>
          <w:numId w:val="65"/>
        </w:numPr>
      </w:pPr>
      <w:r>
        <w:t>D</w:t>
      </w:r>
      <w:r w:rsidR="001D26A3" w:rsidRPr="00C457D0">
        <w:t xml:space="preserve">etermine the appropriate Default Pickup/Delivery Location, the parcel or envelope shall be considered improperly addressed, but the </w:t>
      </w:r>
      <w:r w:rsidR="001D26A3">
        <w:t>Vendor {C</w:t>
      </w:r>
      <w:r w:rsidR="001D26A3" w:rsidRPr="00C457D0">
        <w:t>ontactor</w:t>
      </w:r>
      <w:r w:rsidR="001D26A3">
        <w:t>}</w:t>
      </w:r>
      <w:r w:rsidR="001D26A3" w:rsidRPr="00C457D0">
        <w:t xml:space="preserve"> shall deliver the parcel to the Default Pick-up/Delivery Location</w:t>
      </w:r>
      <w:r w:rsidR="001D26A3">
        <w:t>;</w:t>
      </w:r>
    </w:p>
    <w:p w14:paraId="1D31A62C" w14:textId="77777777" w:rsidR="001D26A3" w:rsidRDefault="001D26A3" w:rsidP="001D26A3">
      <w:pPr>
        <w:pStyle w:val="ListParagraph"/>
      </w:pPr>
    </w:p>
    <w:p w14:paraId="7796F3A2" w14:textId="2E0BEA25" w:rsidR="001D26A3" w:rsidRDefault="00026A06" w:rsidP="00821AFA">
      <w:pPr>
        <w:pStyle w:val="ListParagraph"/>
        <w:numPr>
          <w:ilvl w:val="0"/>
          <w:numId w:val="65"/>
        </w:numPr>
      </w:pPr>
      <w:r>
        <w:t>D</w:t>
      </w:r>
      <w:r w:rsidR="001D26A3" w:rsidRPr="004342DE">
        <w:t xml:space="preserve">etermine the appropriate Default Pickup/Delivery Location, the parcel or envelope shall be considered improperly addressed, but the </w:t>
      </w:r>
      <w:r>
        <w:t>Vendor {C</w:t>
      </w:r>
      <w:r w:rsidR="001D26A3" w:rsidRPr="004342DE">
        <w:t>ontactor</w:t>
      </w:r>
      <w:r>
        <w:t>}</w:t>
      </w:r>
      <w:r w:rsidR="001D26A3" w:rsidRPr="004342DE">
        <w:t xml:space="preserve"> shall deliver the parcel to the Default Pick-up/Delivery Location</w:t>
      </w:r>
      <w:r w:rsidR="001D26A3">
        <w:t>; and</w:t>
      </w:r>
    </w:p>
    <w:p w14:paraId="209188FB" w14:textId="77777777" w:rsidR="001D26A3" w:rsidRDefault="001D26A3" w:rsidP="001D26A3">
      <w:pPr>
        <w:pStyle w:val="ListParagraph"/>
      </w:pPr>
    </w:p>
    <w:p w14:paraId="39DDD5F1" w14:textId="2392A0A8" w:rsidR="001D26A3" w:rsidRDefault="001D26A3" w:rsidP="00BF10E4">
      <w:r>
        <w:t>I</w:t>
      </w:r>
      <w:r w:rsidRPr="004342DE">
        <w:t xml:space="preserve">f the labeling of a parcel is incomplete or incorrect, and the </w:t>
      </w:r>
      <w:r>
        <w:t>Vendor {</w:t>
      </w:r>
      <w:r w:rsidRPr="004342DE">
        <w:t>Contractor</w:t>
      </w:r>
      <w:r>
        <w:t>}</w:t>
      </w:r>
      <w:r w:rsidRPr="004342DE">
        <w:t xml:space="preserve"> cannot reasonably infer to the intended Pick-up/Delivery Location or the appropriate Default Pick-up/Delivery Location, the parcel</w:t>
      </w:r>
      <w:r>
        <w:t xml:space="preserve"> or envelope</w:t>
      </w:r>
      <w:r w:rsidRPr="004342DE">
        <w:t xml:space="preserve"> shall be considered improperly addressed, and the </w:t>
      </w:r>
      <w:r>
        <w:t>Vendor {Contractor}</w:t>
      </w:r>
      <w:r w:rsidRPr="004342DE">
        <w:t xml:space="preserve"> shall return the parcel to the Pick-up/Delivery location from which the parcel was originally shipped. The </w:t>
      </w:r>
      <w:r>
        <w:t>Vendor {</w:t>
      </w:r>
      <w:r w:rsidRPr="004342DE">
        <w:t>Contractor</w:t>
      </w:r>
      <w:r>
        <w:t>}</w:t>
      </w:r>
      <w:r w:rsidRPr="004342DE">
        <w:t xml:space="preserve"> </w:t>
      </w:r>
      <w:r>
        <w:t>must</w:t>
      </w:r>
      <w:r w:rsidRPr="004342DE">
        <w:t xml:space="preserve"> notify the designee authorized</w:t>
      </w:r>
      <w:r>
        <w:t xml:space="preserve"> </w:t>
      </w:r>
      <w:r w:rsidRPr="004342DE">
        <w:t>to pr</w:t>
      </w:r>
      <w:r>
        <w:t>ovide an authorized signature</w:t>
      </w:r>
      <w:r w:rsidRPr="004342DE">
        <w:t xml:space="preserve"> the reason for the return</w:t>
      </w:r>
      <w:r>
        <w:t>.</w:t>
      </w:r>
    </w:p>
    <w:p w14:paraId="77338439" w14:textId="77777777" w:rsidR="00A3159C" w:rsidRDefault="00A3159C" w:rsidP="00A3159C">
      <w:pPr>
        <w:pStyle w:val="ListParagraph"/>
        <w:ind w:left="936"/>
      </w:pPr>
    </w:p>
    <w:p w14:paraId="2712DB75" w14:textId="6074281A" w:rsidR="00A3159C" w:rsidRDefault="00A3159C" w:rsidP="00A3159C">
      <w:pPr>
        <w:pStyle w:val="Heading2"/>
      </w:pPr>
      <w:bookmarkStart w:id="97" w:name="_Toc532469051"/>
      <w:r>
        <w:t>scope of operations – general for all locations</w:t>
      </w:r>
      <w:bookmarkEnd w:id="97"/>
    </w:p>
    <w:p w14:paraId="12304282" w14:textId="77777777" w:rsidR="00A3159C" w:rsidRDefault="00A3159C" w:rsidP="00A3159C"/>
    <w:p w14:paraId="63335418" w14:textId="5A38257E" w:rsidR="00A3159C" w:rsidRDefault="00A3159C" w:rsidP="00A3159C">
      <w:pPr>
        <w:pStyle w:val="Heading3"/>
      </w:pPr>
      <w:bookmarkStart w:id="98" w:name="_Toc532469052"/>
      <w:r>
        <w:t>refusal of unsafe parcels</w:t>
      </w:r>
      <w:bookmarkEnd w:id="98"/>
    </w:p>
    <w:p w14:paraId="432E1714" w14:textId="77777777" w:rsidR="00A3159C" w:rsidRDefault="00A3159C" w:rsidP="00A3159C"/>
    <w:p w14:paraId="37033AB3" w14:textId="1A225B38" w:rsidR="00A3159C" w:rsidRDefault="00A3159C" w:rsidP="00A3159C">
      <w:pPr>
        <w:rPr>
          <w:rFonts w:eastAsia="Arial" w:cs="Arial"/>
          <w:color w:val="000000"/>
          <w:szCs w:val="22"/>
        </w:rPr>
      </w:pPr>
      <w:r w:rsidRPr="00A96AA6">
        <w:rPr>
          <w:rFonts w:eastAsia="Arial" w:cs="Arial"/>
          <w:color w:val="000000"/>
          <w:szCs w:val="22"/>
        </w:rPr>
        <w:t xml:space="preserve">The </w:t>
      </w:r>
      <w:r>
        <w:rPr>
          <w:rFonts w:eastAsia="Arial" w:cs="Arial"/>
          <w:color w:val="000000"/>
          <w:szCs w:val="22"/>
        </w:rPr>
        <w:t>Vendor {</w:t>
      </w:r>
      <w:r w:rsidRPr="00A96AA6">
        <w:rPr>
          <w:rFonts w:eastAsia="Arial" w:cs="Arial"/>
          <w:color w:val="000000"/>
          <w:szCs w:val="22"/>
        </w:rPr>
        <w:t>Contractor</w:t>
      </w:r>
      <w:r>
        <w:rPr>
          <w:rFonts w:eastAsia="Arial" w:cs="Arial"/>
          <w:color w:val="000000"/>
          <w:szCs w:val="22"/>
        </w:rPr>
        <w:t>}</w:t>
      </w:r>
      <w:r w:rsidRPr="00A96AA6">
        <w:rPr>
          <w:rFonts w:eastAsia="Arial" w:cs="Arial"/>
          <w:color w:val="000000"/>
          <w:szCs w:val="22"/>
        </w:rPr>
        <w:t xml:space="preserve"> </w:t>
      </w:r>
      <w:r w:rsidR="00725E48">
        <w:rPr>
          <w:rFonts w:eastAsia="Arial" w:cs="Arial"/>
          <w:color w:val="000000"/>
          <w:szCs w:val="22"/>
        </w:rPr>
        <w:t>may</w:t>
      </w:r>
      <w:r w:rsidRPr="00A96AA6">
        <w:rPr>
          <w:rFonts w:eastAsia="Arial" w:cs="Arial"/>
          <w:color w:val="000000"/>
          <w:szCs w:val="22"/>
        </w:rPr>
        <w:t xml:space="preserve"> refuse to pick-up or deliver any parcel</w:t>
      </w:r>
      <w:r>
        <w:rPr>
          <w:rFonts w:eastAsia="Arial" w:cs="Arial"/>
          <w:color w:val="000000"/>
          <w:szCs w:val="22"/>
        </w:rPr>
        <w:t xml:space="preserve"> or envelope</w:t>
      </w:r>
      <w:r w:rsidRPr="00A96AA6">
        <w:rPr>
          <w:rFonts w:eastAsia="Arial" w:cs="Arial"/>
          <w:color w:val="000000"/>
          <w:szCs w:val="22"/>
        </w:rPr>
        <w:t xml:space="preserve"> considered dangerous in nature or </w:t>
      </w:r>
      <w:r>
        <w:rPr>
          <w:rFonts w:eastAsia="Arial" w:cs="Arial"/>
          <w:color w:val="000000"/>
          <w:szCs w:val="22"/>
        </w:rPr>
        <w:t xml:space="preserve">if any </w:t>
      </w:r>
      <w:r w:rsidRPr="00A96AA6">
        <w:rPr>
          <w:rFonts w:eastAsia="Arial" w:cs="Arial"/>
          <w:color w:val="000000"/>
          <w:szCs w:val="22"/>
        </w:rPr>
        <w:t xml:space="preserve">other character of its contents is liable, in the judgment of the </w:t>
      </w:r>
      <w:r>
        <w:rPr>
          <w:rFonts w:eastAsia="Arial" w:cs="Arial"/>
          <w:color w:val="000000"/>
          <w:szCs w:val="22"/>
        </w:rPr>
        <w:t>Vendor {</w:t>
      </w:r>
      <w:r w:rsidRPr="00A96AA6">
        <w:rPr>
          <w:rFonts w:eastAsia="Arial" w:cs="Arial"/>
          <w:color w:val="000000"/>
          <w:szCs w:val="22"/>
        </w:rPr>
        <w:t>Contractor</w:t>
      </w:r>
      <w:r>
        <w:rPr>
          <w:rFonts w:eastAsia="Arial" w:cs="Arial"/>
          <w:color w:val="000000"/>
          <w:szCs w:val="22"/>
        </w:rPr>
        <w:t>}</w:t>
      </w:r>
      <w:r w:rsidRPr="00A96AA6">
        <w:rPr>
          <w:rFonts w:eastAsia="Arial" w:cs="Arial"/>
          <w:color w:val="000000"/>
          <w:szCs w:val="22"/>
        </w:rPr>
        <w:t xml:space="preserve">, to soil, taint or otherwise damage other merchandise or the </w:t>
      </w:r>
      <w:r>
        <w:rPr>
          <w:rFonts w:eastAsia="Arial" w:cs="Arial"/>
          <w:color w:val="000000"/>
          <w:szCs w:val="22"/>
        </w:rPr>
        <w:t>Vendor’s {</w:t>
      </w:r>
      <w:r w:rsidRPr="00A96AA6">
        <w:rPr>
          <w:rFonts w:eastAsia="Arial" w:cs="Arial"/>
          <w:color w:val="000000"/>
          <w:szCs w:val="22"/>
        </w:rPr>
        <w:t>Contractor's</w:t>
      </w:r>
      <w:r>
        <w:rPr>
          <w:rFonts w:eastAsia="Arial" w:cs="Arial"/>
          <w:color w:val="000000"/>
          <w:szCs w:val="22"/>
        </w:rPr>
        <w:t>}</w:t>
      </w:r>
      <w:r w:rsidRPr="00A96AA6">
        <w:rPr>
          <w:rFonts w:eastAsia="Arial" w:cs="Arial"/>
          <w:color w:val="000000"/>
          <w:szCs w:val="22"/>
        </w:rPr>
        <w:t xml:space="preserve"> equipment, or parcels that are improperly or insecurely packed or wrapped</w:t>
      </w:r>
      <w:r>
        <w:rPr>
          <w:rFonts w:eastAsia="Arial" w:cs="Arial"/>
          <w:color w:val="000000"/>
          <w:szCs w:val="22"/>
        </w:rPr>
        <w:t>.</w:t>
      </w:r>
    </w:p>
    <w:p w14:paraId="491D0F3F" w14:textId="77777777" w:rsidR="00A3159C" w:rsidRDefault="00A3159C" w:rsidP="00A3159C">
      <w:pPr>
        <w:rPr>
          <w:rFonts w:eastAsia="Arial" w:cs="Arial"/>
          <w:color w:val="000000"/>
          <w:szCs w:val="22"/>
        </w:rPr>
      </w:pPr>
    </w:p>
    <w:p w14:paraId="4C32F07C" w14:textId="21CE1D1A" w:rsidR="00A3159C" w:rsidRDefault="00A3159C" w:rsidP="00A3159C">
      <w:pPr>
        <w:pStyle w:val="Heading3"/>
      </w:pPr>
      <w:bookmarkStart w:id="99" w:name="_Toc532469053"/>
      <w:r>
        <w:t>refused parcels returned</w:t>
      </w:r>
      <w:bookmarkEnd w:id="99"/>
    </w:p>
    <w:p w14:paraId="5940B0DE" w14:textId="77777777" w:rsidR="00A3159C" w:rsidRDefault="00A3159C" w:rsidP="00A3159C"/>
    <w:p w14:paraId="74067AB3" w14:textId="45AE5EB9" w:rsidR="005C6415" w:rsidRDefault="00BA4286" w:rsidP="00A3159C">
      <w:pPr>
        <w:spacing w:after="246" w:line="250" w:lineRule="auto"/>
        <w:ind w:left="-5" w:hanging="10"/>
        <w:rPr>
          <w:rFonts w:eastAsia="Arial" w:cs="Arial"/>
          <w:color w:val="000000"/>
          <w:szCs w:val="22"/>
        </w:rPr>
      </w:pPr>
      <w:r>
        <w:rPr>
          <w:rFonts w:eastAsia="Arial" w:cs="Arial"/>
          <w:color w:val="000000"/>
          <w:szCs w:val="22"/>
        </w:rPr>
        <w:t>The Vendor {Contractor}</w:t>
      </w:r>
      <w:r w:rsidRPr="00BA4286">
        <w:t xml:space="preserve"> </w:t>
      </w:r>
      <w:r w:rsidRPr="00BA4286">
        <w:rPr>
          <w:rFonts w:eastAsia="Arial" w:cs="Arial"/>
          <w:color w:val="000000"/>
          <w:szCs w:val="22"/>
        </w:rPr>
        <w:t>shall promptly return</w:t>
      </w:r>
      <w:r>
        <w:rPr>
          <w:rFonts w:eastAsia="Arial" w:cs="Arial"/>
          <w:color w:val="000000"/>
          <w:szCs w:val="22"/>
        </w:rPr>
        <w:t xml:space="preserve"> any parcels </w:t>
      </w:r>
      <w:r w:rsidRPr="00BA4286">
        <w:rPr>
          <w:rFonts w:eastAsia="Arial" w:cs="Arial"/>
          <w:color w:val="000000"/>
          <w:szCs w:val="22"/>
        </w:rPr>
        <w:t>refused by the Consignee or which for any other reason cannot be delivered to the Pick-up/Delivery location from which the parcel was originally shipped without additional charge to the State</w:t>
      </w:r>
      <w:r w:rsidR="00A3159C" w:rsidRPr="00471090">
        <w:rPr>
          <w:rFonts w:eastAsia="Arial" w:cs="Arial"/>
          <w:color w:val="000000"/>
          <w:szCs w:val="22"/>
        </w:rPr>
        <w:t xml:space="preserve">. </w:t>
      </w:r>
    </w:p>
    <w:p w14:paraId="7B3F29DC" w14:textId="487760A5" w:rsidR="00A3159C" w:rsidRPr="00BB3E5B" w:rsidRDefault="00A3159C" w:rsidP="00A3159C">
      <w:pPr>
        <w:pStyle w:val="Heading3"/>
      </w:pPr>
      <w:bookmarkStart w:id="100" w:name="_Toc532469054"/>
      <w:r w:rsidRPr="00BB3E5B">
        <w:t>responsibility for loss or damage</w:t>
      </w:r>
      <w:bookmarkEnd w:id="100"/>
    </w:p>
    <w:p w14:paraId="2A9A3220" w14:textId="77777777" w:rsidR="00DE3BA3" w:rsidRPr="00DE3BA3" w:rsidRDefault="00DE3BA3" w:rsidP="00DE3BA3"/>
    <w:p w14:paraId="0276DE3D" w14:textId="53D21020" w:rsidR="006C477F" w:rsidRDefault="009B10A1" w:rsidP="005C6415">
      <w:pPr>
        <w:spacing w:after="261" w:line="250" w:lineRule="auto"/>
        <w:ind w:left="-5" w:right="161" w:hanging="10"/>
        <w:rPr>
          <w:rFonts w:eastAsia="Arial" w:cs="Arial"/>
          <w:color w:val="000000"/>
          <w:szCs w:val="22"/>
        </w:rPr>
      </w:pPr>
      <w:r>
        <w:rPr>
          <w:rFonts w:eastAsia="Arial" w:cs="Arial"/>
          <w:color w:val="000000"/>
          <w:szCs w:val="22"/>
        </w:rPr>
        <w:t xml:space="preserve">The Vendor {Contractor} shall assume the value of each parcel </w:t>
      </w:r>
      <w:r w:rsidR="00BB3E5B">
        <w:rPr>
          <w:rFonts w:eastAsia="Arial" w:cs="Arial"/>
          <w:color w:val="000000"/>
          <w:szCs w:val="22"/>
        </w:rPr>
        <w:t>or article to be $100 or less, u</w:t>
      </w:r>
      <w:r w:rsidR="00A3159C" w:rsidRPr="00471090">
        <w:rPr>
          <w:rFonts w:eastAsia="Arial" w:cs="Arial"/>
          <w:color w:val="000000"/>
          <w:szCs w:val="22"/>
        </w:rPr>
        <w:t xml:space="preserve">nless a greater value is declared by the State on </w:t>
      </w:r>
      <w:r w:rsidR="00BB3E5B">
        <w:rPr>
          <w:rFonts w:eastAsia="Arial" w:cs="Arial"/>
          <w:color w:val="000000"/>
          <w:szCs w:val="22"/>
        </w:rPr>
        <w:t xml:space="preserve">the </w:t>
      </w:r>
      <w:r w:rsidR="00A3159C" w:rsidRPr="00471090">
        <w:rPr>
          <w:rFonts w:eastAsia="Arial" w:cs="Arial"/>
          <w:color w:val="000000"/>
          <w:szCs w:val="22"/>
        </w:rPr>
        <w:t>Pick-up/Delivery Record</w:t>
      </w:r>
      <w:r w:rsidR="00BB3E5B">
        <w:rPr>
          <w:rFonts w:eastAsia="Arial" w:cs="Arial"/>
          <w:color w:val="000000"/>
          <w:szCs w:val="22"/>
        </w:rPr>
        <w:t xml:space="preserve">.  </w:t>
      </w:r>
      <w:r w:rsidR="00A3159C" w:rsidRPr="00471090">
        <w:rPr>
          <w:rFonts w:eastAsia="Arial" w:cs="Arial"/>
          <w:color w:val="000000"/>
          <w:szCs w:val="22"/>
        </w:rPr>
        <w:t xml:space="preserve">Claims not made within nine </w:t>
      </w:r>
      <w:r w:rsidR="00BB3E5B">
        <w:rPr>
          <w:rFonts w:eastAsia="Arial" w:cs="Arial"/>
          <w:color w:val="000000"/>
          <w:szCs w:val="22"/>
        </w:rPr>
        <w:t xml:space="preserve">(9) </w:t>
      </w:r>
      <w:r w:rsidR="00A3159C" w:rsidRPr="00471090">
        <w:rPr>
          <w:rFonts w:eastAsia="Arial" w:cs="Arial"/>
          <w:color w:val="000000"/>
          <w:szCs w:val="22"/>
        </w:rPr>
        <w:t xml:space="preserve">months after receipt </w:t>
      </w:r>
      <w:r w:rsidR="00BB3E5B" w:rsidRPr="00BB3E5B">
        <w:rPr>
          <w:rFonts w:eastAsia="Arial" w:cs="Arial"/>
          <w:color w:val="000000"/>
          <w:szCs w:val="22"/>
        </w:rPr>
        <w:t xml:space="preserve">of the merchandise </w:t>
      </w:r>
      <w:r w:rsidR="00A3159C" w:rsidRPr="00471090">
        <w:rPr>
          <w:rFonts w:eastAsia="Arial" w:cs="Arial"/>
          <w:color w:val="000000"/>
          <w:szCs w:val="22"/>
        </w:rPr>
        <w:t xml:space="preserve">by the </w:t>
      </w:r>
      <w:r w:rsidR="00A3159C">
        <w:rPr>
          <w:rFonts w:eastAsia="Arial" w:cs="Arial"/>
          <w:color w:val="000000"/>
          <w:szCs w:val="22"/>
        </w:rPr>
        <w:t>Vendor {</w:t>
      </w:r>
      <w:r w:rsidR="00A3159C" w:rsidRPr="00471090">
        <w:rPr>
          <w:rFonts w:eastAsia="Arial" w:cs="Arial"/>
          <w:color w:val="000000"/>
          <w:szCs w:val="22"/>
        </w:rPr>
        <w:t>Contractor</w:t>
      </w:r>
      <w:r w:rsidR="00A3159C">
        <w:rPr>
          <w:rFonts w:eastAsia="Arial" w:cs="Arial"/>
          <w:color w:val="000000"/>
          <w:szCs w:val="22"/>
        </w:rPr>
        <w:t>}</w:t>
      </w:r>
      <w:r w:rsidR="00A3159C" w:rsidRPr="00471090">
        <w:rPr>
          <w:rFonts w:eastAsia="Arial" w:cs="Arial"/>
          <w:color w:val="000000"/>
          <w:szCs w:val="22"/>
        </w:rPr>
        <w:t xml:space="preserve"> shall be deemed waived. </w:t>
      </w:r>
    </w:p>
    <w:p w14:paraId="3CC18BA5" w14:textId="77777777" w:rsidR="006C477F" w:rsidRDefault="006C477F">
      <w:pPr>
        <w:jc w:val="left"/>
        <w:rPr>
          <w:rFonts w:eastAsia="Arial" w:cs="Arial"/>
          <w:color w:val="000000"/>
          <w:szCs w:val="22"/>
        </w:rPr>
      </w:pPr>
      <w:r>
        <w:rPr>
          <w:rFonts w:eastAsia="Arial" w:cs="Arial"/>
          <w:color w:val="000000"/>
          <w:szCs w:val="22"/>
        </w:rPr>
        <w:br w:type="page"/>
      </w:r>
    </w:p>
    <w:p w14:paraId="26C3888A" w14:textId="19FBD366" w:rsidR="00A3159C" w:rsidRDefault="00A3159C" w:rsidP="00A3159C">
      <w:pPr>
        <w:pStyle w:val="Heading3"/>
      </w:pPr>
      <w:bookmarkStart w:id="101" w:name="_Toc532469055"/>
      <w:r>
        <w:lastRenderedPageBreak/>
        <w:t>Daily parcel delivery</w:t>
      </w:r>
      <w:bookmarkEnd w:id="101"/>
    </w:p>
    <w:p w14:paraId="29DD86AD" w14:textId="77777777" w:rsidR="00A3159C" w:rsidRDefault="00A3159C" w:rsidP="00A3159C"/>
    <w:p w14:paraId="7CA98082" w14:textId="0EC77796" w:rsidR="00A3159C" w:rsidRDefault="002367C4" w:rsidP="00A3159C">
      <w:pPr>
        <w:spacing w:after="246"/>
        <w:ind w:left="-5"/>
      </w:pPr>
      <w:r>
        <w:t>T</w:t>
      </w:r>
      <w:r w:rsidRPr="002367C4">
        <w:t xml:space="preserve">he Vendor {Contractor} shall pick-up and deliver all parcels to and from the Consignee, at each Pick-up/Delivery Location, as listed on each Agency’s Route Guide </w:t>
      </w:r>
      <w:r>
        <w:t>o</w:t>
      </w:r>
      <w:r w:rsidR="00A3159C">
        <w:t xml:space="preserve">n a daily basis (except as noted in </w:t>
      </w:r>
      <w:r w:rsidR="00A3159C" w:rsidRPr="00733191">
        <w:t xml:space="preserve">Section </w:t>
      </w:r>
      <w:r w:rsidR="00A3159C" w:rsidRPr="00DE3BA3">
        <w:rPr>
          <w:i/>
          <w:u w:color="000000"/>
        </w:rPr>
        <w:t>3.5.10 UN-SCHEDULED DELIVERY ONLY SERVICE</w:t>
      </w:r>
      <w:r w:rsidR="007460B9" w:rsidRPr="007460B9">
        <w:t>)</w:t>
      </w:r>
      <w:r w:rsidR="00A3159C">
        <w:t>.</w:t>
      </w:r>
    </w:p>
    <w:p w14:paraId="7C65A95D" w14:textId="35FE4769" w:rsidR="00A3159C" w:rsidRDefault="002367C4" w:rsidP="00041E6A">
      <w:pPr>
        <w:spacing w:after="9"/>
      </w:pPr>
      <w:r>
        <w:t>The Vendor {Contractor} shall deliver a</w:t>
      </w:r>
      <w:r w:rsidR="00A3159C" w:rsidRPr="00A46E40">
        <w:t>ll parcels addressed to Consignees that are not listed on the Route Guide, but whose</w:t>
      </w:r>
      <w:r w:rsidR="00041E6A" w:rsidRPr="00A46E40">
        <w:t xml:space="preserve"> Building</w:t>
      </w:r>
      <w:r w:rsidR="00A46E40" w:rsidRPr="00A46E40">
        <w:t xml:space="preserve"> </w:t>
      </w:r>
      <w:r w:rsidR="00A3159C" w:rsidRPr="00A46E40">
        <w:t>Locations is the listed on Route Guides</w:t>
      </w:r>
      <w:r>
        <w:t>,</w:t>
      </w:r>
      <w:r w:rsidR="00A3159C" w:rsidRPr="00A46E40">
        <w:t xml:space="preserve"> </w:t>
      </w:r>
      <w:r w:rsidR="00041E6A" w:rsidRPr="00A46E40">
        <w:t>to the appropriate Default Delivery Location</w:t>
      </w:r>
      <w:r w:rsidR="00A3159C" w:rsidRPr="00A46E40">
        <w:t xml:space="preserve"> as per Section </w:t>
      </w:r>
      <w:r w:rsidR="00A3159C" w:rsidRPr="00A46E40">
        <w:rPr>
          <w:i/>
          <w:u w:color="000000"/>
        </w:rPr>
        <w:t>3.5.7.1 DEFAULT DELIVERY LOCATION</w:t>
      </w:r>
      <w:r w:rsidR="00A3159C" w:rsidRPr="00A46E40">
        <w:t>.</w:t>
      </w:r>
    </w:p>
    <w:p w14:paraId="631F5CC7" w14:textId="77777777" w:rsidR="00A3159C" w:rsidRDefault="00A3159C" w:rsidP="00041E6A">
      <w:pPr>
        <w:jc w:val="left"/>
      </w:pPr>
    </w:p>
    <w:p w14:paraId="45373235" w14:textId="14EC54D1" w:rsidR="00A3159C" w:rsidRDefault="00A3159C" w:rsidP="00A3159C">
      <w:pPr>
        <w:pStyle w:val="Heading3"/>
      </w:pPr>
      <w:bookmarkStart w:id="102" w:name="_Toc532469056"/>
      <w:r>
        <w:t>exclusive hand to hand service</w:t>
      </w:r>
      <w:bookmarkEnd w:id="102"/>
    </w:p>
    <w:p w14:paraId="32DE4AE7" w14:textId="77777777" w:rsidR="00A3159C" w:rsidRDefault="00A3159C" w:rsidP="00A3159C"/>
    <w:p w14:paraId="612F1DBA" w14:textId="3988F0D4" w:rsidR="00A3159C" w:rsidRDefault="002367C4" w:rsidP="00A3159C">
      <w:pPr>
        <w:spacing w:after="246"/>
        <w:ind w:left="-5"/>
      </w:pPr>
      <w:r>
        <w:t>T</w:t>
      </w:r>
      <w:r w:rsidRPr="002367C4">
        <w:t>he Vendor {Contractor}</w:t>
      </w:r>
      <w:r>
        <w:t xml:space="preserve"> </w:t>
      </w:r>
      <w:r w:rsidRPr="002367C4">
        <w:t xml:space="preserve">shall </w:t>
      </w:r>
      <w:r>
        <w:t>make p</w:t>
      </w:r>
      <w:r w:rsidR="00A3159C">
        <w:t xml:space="preserve">ick-ups and deliveries of all parcels by on behalf of the State of New Jersey "hand-to-hand" to the Consignee, and the Vendor {Contractor} shall not use either the materials, methods or receptacles used by the U.S. Postal Service, or any other messenger/parcel delivery service. </w:t>
      </w:r>
    </w:p>
    <w:p w14:paraId="679445C7" w14:textId="6D32B442" w:rsidR="00A3159C" w:rsidRDefault="00A3159C" w:rsidP="00A3159C">
      <w:pPr>
        <w:spacing w:after="350"/>
        <w:ind w:left="-5"/>
      </w:pPr>
      <w:r w:rsidRPr="007F0836">
        <w:t xml:space="preserve">The </w:t>
      </w:r>
      <w:r>
        <w:t>Vendor {Contractor}</w:t>
      </w:r>
      <w:r w:rsidRPr="007F0836">
        <w:t xml:space="preserve"> shall not sub-contract any part of the services to be performed under this </w:t>
      </w:r>
      <w:r>
        <w:t>Blanket P.O.</w:t>
      </w:r>
      <w:r w:rsidRPr="007F0836">
        <w:t xml:space="preserve"> without the prior written consent and approval of the </w:t>
      </w:r>
      <w:r w:rsidR="002367C4">
        <w:t xml:space="preserve">State Contract Manager (SCM). </w:t>
      </w:r>
      <w:r>
        <w:t xml:space="preserve"> </w:t>
      </w:r>
    </w:p>
    <w:p w14:paraId="15D153E0" w14:textId="1A8B77C4" w:rsidR="00EE4451" w:rsidRDefault="00EE4451" w:rsidP="00EE4451">
      <w:pPr>
        <w:pStyle w:val="Heading3"/>
      </w:pPr>
      <w:bookmarkStart w:id="103" w:name="_Toc532469057"/>
      <w:r>
        <w:t>inside spotted delivery</w:t>
      </w:r>
      <w:bookmarkEnd w:id="103"/>
    </w:p>
    <w:p w14:paraId="497E81AF" w14:textId="77777777" w:rsidR="00A3159C" w:rsidRPr="00A3159C" w:rsidRDefault="00A3159C" w:rsidP="00A3159C"/>
    <w:p w14:paraId="534DF1A7" w14:textId="4CB6E380" w:rsidR="00EE4451" w:rsidRPr="00DE3BA3" w:rsidRDefault="00BA4286" w:rsidP="00EE4451">
      <w:pPr>
        <w:spacing w:after="9"/>
        <w:ind w:left="-5"/>
        <w:rPr>
          <w:i/>
        </w:rPr>
      </w:pPr>
      <w:r>
        <w:t>The Vendor {Contractor} shall make a</w:t>
      </w:r>
      <w:r w:rsidR="00EE4451">
        <w:t xml:space="preserve">ll deliveries as an Inside </w:t>
      </w:r>
      <w:r w:rsidR="007460B9">
        <w:t>Spotted D</w:t>
      </w:r>
      <w:r w:rsidR="00EE4451">
        <w:t xml:space="preserve">elivery to the Consignee </w:t>
      </w:r>
      <w:r w:rsidR="00EE4451" w:rsidRPr="00BF793A">
        <w:t xml:space="preserve">at all locations. The </w:t>
      </w:r>
      <w:r w:rsidR="00EE4451">
        <w:t>Vendor {</w:t>
      </w:r>
      <w:r w:rsidR="00EE4451" w:rsidRPr="00BF793A">
        <w:t>Contractor</w:t>
      </w:r>
      <w:r w:rsidR="00EE4451">
        <w:t>}</w:t>
      </w:r>
      <w:r w:rsidR="00EE4451" w:rsidRPr="00BF793A">
        <w:t xml:space="preserve"> shall confirm pick-up and delivery by the methods indicated in </w:t>
      </w:r>
      <w:r w:rsidR="00EE4451" w:rsidRPr="00DE3BA3">
        <w:rPr>
          <w:i/>
        </w:rPr>
        <w:t xml:space="preserve">Section </w:t>
      </w:r>
      <w:r w:rsidR="00EE4451" w:rsidRPr="00DE3BA3">
        <w:rPr>
          <w:i/>
          <w:u w:color="000000"/>
        </w:rPr>
        <w:t>3.5.13 AUTHORIZED SIGNATURE</w:t>
      </w:r>
      <w:r w:rsidR="00EE4451" w:rsidRPr="00DE3BA3">
        <w:rPr>
          <w:i/>
        </w:rPr>
        <w:t xml:space="preserve">, and Section </w:t>
      </w:r>
      <w:r w:rsidR="00EE4451" w:rsidRPr="00DE3BA3">
        <w:rPr>
          <w:i/>
          <w:u w:color="000000"/>
        </w:rPr>
        <w:t>3.2 paragraph C - ONLINE TRACKING</w:t>
      </w:r>
      <w:r w:rsidR="00EE4451" w:rsidRPr="00DE3BA3">
        <w:rPr>
          <w:i/>
        </w:rPr>
        <w:t>.</w:t>
      </w:r>
    </w:p>
    <w:p w14:paraId="2A10AFB8" w14:textId="77777777" w:rsidR="00DE3BA3" w:rsidRDefault="00DE3BA3" w:rsidP="00EE4451">
      <w:pPr>
        <w:spacing w:after="9"/>
        <w:ind w:left="-5"/>
      </w:pPr>
    </w:p>
    <w:p w14:paraId="703C7718" w14:textId="4FD4A287" w:rsidR="00EE4451" w:rsidRDefault="00EE4451" w:rsidP="00EE4451">
      <w:pPr>
        <w:pStyle w:val="Heading3"/>
      </w:pPr>
      <w:bookmarkStart w:id="104" w:name="_Toc532469058"/>
      <w:r>
        <w:t>pick-up and delivery locations – route guide</w:t>
      </w:r>
      <w:bookmarkEnd w:id="104"/>
    </w:p>
    <w:p w14:paraId="5FF186FE" w14:textId="77777777" w:rsidR="00EE4451" w:rsidRDefault="00EE4451" w:rsidP="00EE4451"/>
    <w:p w14:paraId="611088DD" w14:textId="1E624B5A" w:rsidR="00EE4451" w:rsidRDefault="002A3666" w:rsidP="00EE4451">
      <w:pPr>
        <w:spacing w:after="246"/>
        <w:ind w:left="-5"/>
      </w:pPr>
      <w:r>
        <w:t>The Vendor {Contractor} shall be provided e</w:t>
      </w:r>
      <w:r w:rsidR="00EE4451">
        <w:t xml:space="preserve">ach Agency’s Route Guide </w:t>
      </w:r>
      <w:r>
        <w:t xml:space="preserve">which </w:t>
      </w:r>
      <w:r w:rsidR="00EE4451">
        <w:t xml:space="preserve">will list locations, offices, and Consignees </w:t>
      </w:r>
      <w:r>
        <w:t>for</w:t>
      </w:r>
      <w:r w:rsidR="00EE4451">
        <w:t xml:space="preserve"> daily pick-up and delivery services. </w:t>
      </w:r>
      <w:r>
        <w:t>T</w:t>
      </w:r>
      <w:r w:rsidR="00EE4451">
        <w:t>he addition or deletion of Consignees, building locations and pick-up/delivery locations are subject to change by and at the sole discretion of each Agency.</w:t>
      </w:r>
    </w:p>
    <w:p w14:paraId="525F7135" w14:textId="76634291" w:rsidR="00EE4451" w:rsidRPr="00DE3BA3" w:rsidRDefault="00EE4451" w:rsidP="00EE4451">
      <w:pPr>
        <w:spacing w:after="9"/>
        <w:ind w:left="-5"/>
      </w:pPr>
      <w:r w:rsidRPr="00733191">
        <w:t xml:space="preserve">The Route Guide shall also list the scheduled delivery time as provided by Section 3.6.1 – </w:t>
      </w:r>
      <w:r w:rsidRPr="00DE3BA3">
        <w:rPr>
          <w:i/>
        </w:rPr>
        <w:t>DOH/DFD - DELIVERY SCHEDULE</w:t>
      </w:r>
      <w:r w:rsidR="00501206">
        <w:rPr>
          <w:i/>
        </w:rPr>
        <w:t xml:space="preserve"> AND TIMES</w:t>
      </w:r>
      <w:r w:rsidRPr="00DE3BA3">
        <w:rPr>
          <w:i/>
        </w:rPr>
        <w:t xml:space="preserve">, Section 3.7.2- JUDICIARY - </w:t>
      </w:r>
      <w:r w:rsidRPr="00DE3BA3">
        <w:rPr>
          <w:i/>
          <w:u w:color="000000"/>
        </w:rPr>
        <w:t>DELIVERY</w:t>
      </w:r>
      <w:r w:rsidR="00501206">
        <w:rPr>
          <w:i/>
        </w:rPr>
        <w:t xml:space="preserve"> </w:t>
      </w:r>
      <w:r w:rsidRPr="00DE3BA3">
        <w:rPr>
          <w:i/>
          <w:u w:color="000000"/>
        </w:rPr>
        <w:t xml:space="preserve">SCHEDULE </w:t>
      </w:r>
      <w:r w:rsidR="00DE131E">
        <w:rPr>
          <w:i/>
          <w:u w:color="000000"/>
        </w:rPr>
        <w:t xml:space="preserve">AND TIMES, </w:t>
      </w:r>
      <w:r w:rsidRPr="00DE3BA3">
        <w:rPr>
          <w:i/>
        </w:rPr>
        <w:t xml:space="preserve">and Section 3.8.4 DOL/DWC - DELIVERY </w:t>
      </w:r>
      <w:r w:rsidR="00DE3BA3" w:rsidRPr="00DE3BA3">
        <w:rPr>
          <w:i/>
        </w:rPr>
        <w:t>TIME.</w:t>
      </w:r>
    </w:p>
    <w:p w14:paraId="3286DFD0" w14:textId="77777777" w:rsidR="00EE4451" w:rsidRDefault="00EE4451" w:rsidP="00EE4451">
      <w:pPr>
        <w:spacing w:after="9"/>
        <w:ind w:left="-5"/>
        <w:rPr>
          <w:u w:val="single"/>
        </w:rPr>
      </w:pPr>
    </w:p>
    <w:p w14:paraId="7B44F511" w14:textId="3B1E78F4" w:rsidR="00EE4451" w:rsidRDefault="00EE4451" w:rsidP="00EE4451">
      <w:pPr>
        <w:pStyle w:val="Heading4"/>
      </w:pPr>
      <w:r>
        <w:t>default delivery location</w:t>
      </w:r>
    </w:p>
    <w:p w14:paraId="1F7A8A75" w14:textId="77777777" w:rsidR="00EE4451" w:rsidRDefault="00EE4451" w:rsidP="00EE4451"/>
    <w:p w14:paraId="19B05ECE" w14:textId="55A611F1" w:rsidR="0044602E" w:rsidRDefault="0044602E" w:rsidP="00EE4451">
      <w:pPr>
        <w:spacing w:after="349" w:line="250" w:lineRule="auto"/>
        <w:ind w:left="-5" w:hanging="10"/>
        <w:rPr>
          <w:rFonts w:eastAsia="Arial" w:cs="Arial"/>
          <w:color w:val="000000"/>
          <w:szCs w:val="22"/>
        </w:rPr>
      </w:pPr>
      <w:r>
        <w:rPr>
          <w:rFonts w:eastAsia="Arial" w:cs="Arial"/>
          <w:color w:val="000000"/>
          <w:szCs w:val="22"/>
        </w:rPr>
        <w:t>The Vendor {Contractor} shall deliver a</w:t>
      </w:r>
      <w:r w:rsidRPr="0044602E">
        <w:rPr>
          <w:rFonts w:eastAsia="Arial" w:cs="Arial"/>
          <w:color w:val="000000"/>
          <w:szCs w:val="22"/>
        </w:rPr>
        <w:t>ll parcels addressed to Consignees that are not listed, but whose Building Locations are the listed on the Route Guide, to the Default Pick-up/Delivery location.</w:t>
      </w:r>
      <w:r w:rsidRPr="0044602E">
        <w:t xml:space="preserve"> </w:t>
      </w:r>
      <w:r w:rsidRPr="0044602E">
        <w:rPr>
          <w:rFonts w:eastAsia="Arial" w:cs="Arial"/>
          <w:color w:val="000000"/>
          <w:szCs w:val="22"/>
        </w:rPr>
        <w:t>For each Building Location, a Pick-up/Delivery location shall be designated by the State Agency as the Default Pick-up/Delivery location.</w:t>
      </w:r>
    </w:p>
    <w:p w14:paraId="32FDE275" w14:textId="6F6DAD55" w:rsidR="00EE4451" w:rsidRDefault="007962C7" w:rsidP="00EE4451">
      <w:pPr>
        <w:pStyle w:val="Heading3"/>
        <w:rPr>
          <w:rFonts w:eastAsia="Arial"/>
        </w:rPr>
      </w:pPr>
      <w:bookmarkStart w:id="105" w:name="_Toc532469059"/>
      <w:r>
        <w:rPr>
          <w:rFonts w:eastAsia="Arial"/>
        </w:rPr>
        <w:t>A</w:t>
      </w:r>
      <w:r w:rsidR="00EE4451">
        <w:rPr>
          <w:rFonts w:eastAsia="Arial"/>
        </w:rPr>
        <w:t>dditional delivery locations</w:t>
      </w:r>
      <w:bookmarkEnd w:id="105"/>
    </w:p>
    <w:p w14:paraId="69DFCB61" w14:textId="77777777" w:rsidR="00EE4451" w:rsidRDefault="00EE4451" w:rsidP="00EE4451">
      <w:pPr>
        <w:rPr>
          <w:rFonts w:eastAsia="Arial"/>
        </w:rPr>
      </w:pPr>
    </w:p>
    <w:p w14:paraId="4B9AD252" w14:textId="77777777" w:rsidR="0044602E" w:rsidRDefault="0044602E" w:rsidP="00EE4451">
      <w:pPr>
        <w:spacing w:after="246" w:line="250" w:lineRule="auto"/>
        <w:ind w:left="-5" w:hanging="10"/>
        <w:rPr>
          <w:rFonts w:eastAsia="Arial" w:cs="Arial"/>
          <w:color w:val="000000"/>
          <w:szCs w:val="22"/>
        </w:rPr>
      </w:pPr>
      <w:r>
        <w:rPr>
          <w:rFonts w:eastAsia="Arial" w:cs="Arial"/>
          <w:color w:val="000000"/>
          <w:szCs w:val="22"/>
        </w:rPr>
        <w:t>The Vendor {Contractor} shall accommodate the following situations at no additional charge to the State:</w:t>
      </w:r>
    </w:p>
    <w:p w14:paraId="03B66C00" w14:textId="3F55E1F2" w:rsidR="0044602E" w:rsidRDefault="00B1638A" w:rsidP="00BF10E4">
      <w:pPr>
        <w:pStyle w:val="ListParagraph"/>
        <w:numPr>
          <w:ilvl w:val="0"/>
          <w:numId w:val="73"/>
        </w:numPr>
        <w:rPr>
          <w:rFonts w:eastAsia="Arial" w:cs="Arial"/>
          <w:color w:val="000000"/>
          <w:szCs w:val="22"/>
        </w:rPr>
      </w:pPr>
      <w:r>
        <w:rPr>
          <w:rFonts w:eastAsia="Arial" w:cs="Arial"/>
          <w:color w:val="000000"/>
          <w:szCs w:val="22"/>
        </w:rPr>
        <w:t>A</w:t>
      </w:r>
      <w:r w:rsidR="00EE4451" w:rsidRPr="00BF10E4">
        <w:rPr>
          <w:rFonts w:eastAsia="Arial" w:cs="Arial"/>
          <w:color w:val="000000"/>
          <w:szCs w:val="22"/>
        </w:rPr>
        <w:t xml:space="preserve">n unlimited number of Pick-up/Delivery locations or Consignees </w:t>
      </w:r>
      <w:r w:rsidRPr="00B1638A">
        <w:rPr>
          <w:rFonts w:eastAsia="Arial" w:cs="Arial"/>
          <w:color w:val="000000"/>
          <w:szCs w:val="22"/>
        </w:rPr>
        <w:t xml:space="preserve">for each Agency </w:t>
      </w:r>
      <w:r w:rsidR="00EE4451" w:rsidRPr="00BF10E4">
        <w:rPr>
          <w:rFonts w:eastAsia="Arial" w:cs="Arial"/>
          <w:color w:val="000000"/>
          <w:szCs w:val="22"/>
        </w:rPr>
        <w:t>to the Route Guide if the Building Location is listed on the Route Guide</w:t>
      </w:r>
      <w:r w:rsidR="0044602E" w:rsidRPr="00BF10E4">
        <w:rPr>
          <w:rFonts w:eastAsia="Arial" w:cs="Arial"/>
          <w:color w:val="000000"/>
          <w:szCs w:val="22"/>
        </w:rPr>
        <w:t>;</w:t>
      </w:r>
    </w:p>
    <w:p w14:paraId="0317DFE3" w14:textId="77777777" w:rsidR="00B1638A" w:rsidRPr="00BF10E4" w:rsidRDefault="00B1638A" w:rsidP="00BF10E4">
      <w:pPr>
        <w:pStyle w:val="ListParagraph"/>
        <w:ind w:left="1110"/>
        <w:rPr>
          <w:rFonts w:eastAsia="Arial" w:cs="Arial"/>
          <w:color w:val="000000"/>
          <w:szCs w:val="22"/>
        </w:rPr>
      </w:pPr>
    </w:p>
    <w:p w14:paraId="09BECDF1" w14:textId="252F2CE1" w:rsidR="00B1638A" w:rsidRDefault="00B1638A" w:rsidP="00BF10E4">
      <w:pPr>
        <w:pStyle w:val="ListParagraph"/>
        <w:numPr>
          <w:ilvl w:val="0"/>
          <w:numId w:val="73"/>
        </w:numPr>
        <w:rPr>
          <w:rFonts w:eastAsia="Arial"/>
        </w:rPr>
      </w:pPr>
      <w:r>
        <w:rPr>
          <w:rFonts w:eastAsia="Arial"/>
        </w:rPr>
        <w:t>C</w:t>
      </w:r>
      <w:r w:rsidR="0044602E" w:rsidRPr="0044602E">
        <w:rPr>
          <w:rFonts w:eastAsia="Arial"/>
        </w:rPr>
        <w:t>hange</w:t>
      </w:r>
      <w:r>
        <w:rPr>
          <w:rFonts w:eastAsia="Arial"/>
        </w:rPr>
        <w:t>s to</w:t>
      </w:r>
      <w:r w:rsidR="0044602E" w:rsidRPr="0044602E">
        <w:rPr>
          <w:rFonts w:eastAsia="Arial"/>
        </w:rPr>
        <w:t xml:space="preserve"> the Consignee, office name, delivery address, or the other delivery information </w:t>
      </w:r>
      <w:r w:rsidRPr="00B1638A">
        <w:rPr>
          <w:rFonts w:eastAsia="Arial"/>
        </w:rPr>
        <w:t xml:space="preserve">for each Agency </w:t>
      </w:r>
      <w:r w:rsidR="0044602E" w:rsidRPr="0044602E">
        <w:rPr>
          <w:rFonts w:eastAsia="Arial"/>
        </w:rPr>
        <w:t>for all Pick-up/Delivery locations on the Route Guide</w:t>
      </w:r>
      <w:r w:rsidR="0044602E">
        <w:rPr>
          <w:rFonts w:eastAsia="Arial"/>
        </w:rPr>
        <w:t>; and</w:t>
      </w:r>
    </w:p>
    <w:p w14:paraId="50A3503C" w14:textId="77EF5D5B" w:rsidR="0044602E" w:rsidRDefault="0044602E" w:rsidP="00BF10E4">
      <w:pPr>
        <w:pStyle w:val="ListParagraph"/>
        <w:ind w:left="1110"/>
        <w:rPr>
          <w:rFonts w:eastAsia="Arial"/>
        </w:rPr>
      </w:pPr>
      <w:r>
        <w:rPr>
          <w:rFonts w:eastAsia="Arial"/>
        </w:rPr>
        <w:t xml:space="preserve"> </w:t>
      </w:r>
    </w:p>
    <w:p w14:paraId="50E13057" w14:textId="3C4C13D4" w:rsidR="0044602E" w:rsidRDefault="00B1638A" w:rsidP="00BF10E4">
      <w:pPr>
        <w:pStyle w:val="ListParagraph"/>
        <w:numPr>
          <w:ilvl w:val="0"/>
          <w:numId w:val="73"/>
        </w:numPr>
        <w:rPr>
          <w:rFonts w:eastAsia="Arial"/>
        </w:rPr>
      </w:pPr>
      <w:r>
        <w:rPr>
          <w:rFonts w:eastAsia="Arial"/>
        </w:rPr>
        <w:lastRenderedPageBreak/>
        <w:t xml:space="preserve">Addition of </w:t>
      </w:r>
      <w:r w:rsidR="0044602E" w:rsidRPr="0044602E">
        <w:rPr>
          <w:rFonts w:eastAsia="Arial"/>
        </w:rPr>
        <w:t xml:space="preserve">a maximum of three (3) new pick-up and Pick-up/Delivery locations or Consignees to the Route Guide </w:t>
      </w:r>
      <w:r w:rsidRPr="00B1638A">
        <w:rPr>
          <w:rFonts w:eastAsia="Arial"/>
        </w:rPr>
        <w:t xml:space="preserve">for each Agency </w:t>
      </w:r>
      <w:r w:rsidR="0044602E" w:rsidRPr="0044602E">
        <w:rPr>
          <w:rFonts w:eastAsia="Arial"/>
        </w:rPr>
        <w:t>for each year of the Blanket P.O.</w:t>
      </w:r>
      <w:r>
        <w:rPr>
          <w:rFonts w:eastAsia="Arial"/>
        </w:rPr>
        <w:t xml:space="preserve"> </w:t>
      </w:r>
    </w:p>
    <w:p w14:paraId="6A597BCA" w14:textId="77777777" w:rsidR="0044602E" w:rsidRDefault="0044602E" w:rsidP="00BF10E4">
      <w:pPr>
        <w:pStyle w:val="ListParagraph"/>
        <w:ind w:left="1110"/>
        <w:rPr>
          <w:rFonts w:eastAsia="Arial"/>
        </w:rPr>
      </w:pPr>
    </w:p>
    <w:p w14:paraId="2E094367" w14:textId="13B4EF3F" w:rsidR="00117E72" w:rsidRDefault="00117E72" w:rsidP="00BF10E4">
      <w:pPr>
        <w:pStyle w:val="NoSpacing"/>
        <w:rPr>
          <w:rFonts w:eastAsia="Arial" w:cs="Arial"/>
          <w:szCs w:val="22"/>
        </w:rPr>
      </w:pPr>
      <w:r w:rsidRPr="00BF10E4">
        <w:rPr>
          <w:rFonts w:ascii="Arial" w:eastAsia="Arial" w:hAnsi="Arial" w:cs="Arial"/>
          <w:sz w:val="22"/>
          <w:szCs w:val="22"/>
        </w:rPr>
        <w:t xml:space="preserve">Additional new locations will be chargeable by the Vendor {Contractor} for a fixed rate cost, which is to be indicated as a price line on the price sheet. </w:t>
      </w:r>
    </w:p>
    <w:p w14:paraId="526348D7" w14:textId="77777777" w:rsidR="0044602E" w:rsidRPr="00C87D31" w:rsidRDefault="0044602E" w:rsidP="00BF10E4">
      <w:pPr>
        <w:pStyle w:val="NoSpacing"/>
        <w:rPr>
          <w:rFonts w:eastAsia="Arial" w:cs="Arial"/>
          <w:szCs w:val="22"/>
        </w:rPr>
      </w:pPr>
    </w:p>
    <w:p w14:paraId="5812B3D8" w14:textId="1D99F08D" w:rsidR="00EE4451" w:rsidRDefault="00117E72" w:rsidP="00117E72">
      <w:pPr>
        <w:pStyle w:val="Heading3"/>
        <w:rPr>
          <w:rFonts w:eastAsia="Arial"/>
        </w:rPr>
      </w:pPr>
      <w:bookmarkStart w:id="106" w:name="_Toc532469060"/>
      <w:r>
        <w:rPr>
          <w:rFonts w:eastAsia="Arial"/>
        </w:rPr>
        <w:t>interruption of service</w:t>
      </w:r>
      <w:bookmarkEnd w:id="106"/>
    </w:p>
    <w:p w14:paraId="346B90AC" w14:textId="77777777" w:rsidR="00117E72" w:rsidRDefault="00117E72" w:rsidP="00117E72">
      <w:pPr>
        <w:rPr>
          <w:rFonts w:eastAsia="Arial"/>
        </w:rPr>
      </w:pPr>
    </w:p>
    <w:p w14:paraId="303DB5D5" w14:textId="0B179ACE" w:rsidR="00117E72" w:rsidRDefault="0044602E" w:rsidP="00117E72">
      <w:pPr>
        <w:spacing w:after="246" w:line="250" w:lineRule="auto"/>
        <w:ind w:left="-5" w:hanging="10"/>
        <w:rPr>
          <w:rFonts w:eastAsia="Arial" w:cs="Arial"/>
          <w:color w:val="000000"/>
          <w:szCs w:val="22"/>
        </w:rPr>
      </w:pPr>
      <w:r>
        <w:rPr>
          <w:rFonts w:eastAsia="Arial" w:cs="Arial"/>
          <w:color w:val="000000"/>
          <w:szCs w:val="22"/>
        </w:rPr>
        <w:t>The Vendor {Contractor} shall ensure d</w:t>
      </w:r>
      <w:r w:rsidR="00117E72" w:rsidRPr="004A5D12">
        <w:rPr>
          <w:rFonts w:eastAsia="Arial" w:cs="Arial"/>
          <w:color w:val="000000"/>
          <w:szCs w:val="22"/>
        </w:rPr>
        <w:t xml:space="preserve">elivery service </w:t>
      </w:r>
      <w:r>
        <w:rPr>
          <w:rFonts w:eastAsia="Arial" w:cs="Arial"/>
          <w:color w:val="000000"/>
          <w:szCs w:val="22"/>
        </w:rPr>
        <w:t>is</w:t>
      </w:r>
      <w:r w:rsidRPr="004A5D12">
        <w:rPr>
          <w:rFonts w:eastAsia="Arial" w:cs="Arial"/>
          <w:color w:val="000000"/>
          <w:szCs w:val="22"/>
        </w:rPr>
        <w:t xml:space="preserve"> </w:t>
      </w:r>
      <w:r w:rsidR="00117E72" w:rsidRPr="004A5D12">
        <w:rPr>
          <w:rFonts w:eastAsia="Arial" w:cs="Arial"/>
          <w:color w:val="000000"/>
          <w:szCs w:val="22"/>
        </w:rPr>
        <w:t xml:space="preserve">not interrupted except for causes beyond the </w:t>
      </w:r>
      <w:r w:rsidR="00117E72">
        <w:rPr>
          <w:rFonts w:eastAsia="Arial" w:cs="Arial"/>
          <w:color w:val="000000"/>
          <w:szCs w:val="22"/>
        </w:rPr>
        <w:t>Vendor’s {</w:t>
      </w:r>
      <w:r w:rsidR="00117E72" w:rsidRPr="004A5D12">
        <w:rPr>
          <w:rFonts w:eastAsia="Arial" w:cs="Arial"/>
          <w:color w:val="000000"/>
          <w:szCs w:val="22"/>
        </w:rPr>
        <w:t>Contractor’s</w:t>
      </w:r>
      <w:r w:rsidR="00117E72">
        <w:rPr>
          <w:rFonts w:eastAsia="Arial" w:cs="Arial"/>
          <w:color w:val="000000"/>
          <w:szCs w:val="22"/>
        </w:rPr>
        <w:t>}</w:t>
      </w:r>
      <w:r w:rsidR="00117E72" w:rsidRPr="004A5D12">
        <w:rPr>
          <w:rFonts w:eastAsia="Arial" w:cs="Arial"/>
          <w:color w:val="000000"/>
          <w:szCs w:val="22"/>
        </w:rPr>
        <w:t xml:space="preserve"> control. This may include strikes or riots or extreme weather conditions. Strikes in this context are those that are not associated with the </w:t>
      </w:r>
      <w:r w:rsidR="00117E72">
        <w:rPr>
          <w:rFonts w:eastAsia="Arial" w:cs="Arial"/>
          <w:color w:val="000000"/>
          <w:szCs w:val="22"/>
        </w:rPr>
        <w:t>Vendor {</w:t>
      </w:r>
      <w:r w:rsidR="00117E72" w:rsidRPr="004A5D12">
        <w:rPr>
          <w:rFonts w:eastAsia="Arial" w:cs="Arial"/>
          <w:color w:val="000000"/>
          <w:szCs w:val="22"/>
        </w:rPr>
        <w:t>Contractor</w:t>
      </w:r>
      <w:r w:rsidR="00117E72">
        <w:rPr>
          <w:rFonts w:eastAsia="Arial" w:cs="Arial"/>
          <w:color w:val="000000"/>
          <w:szCs w:val="22"/>
        </w:rPr>
        <w:t>}</w:t>
      </w:r>
      <w:r w:rsidR="00117E72" w:rsidRPr="004A5D12">
        <w:rPr>
          <w:rFonts w:eastAsia="Arial" w:cs="Arial"/>
          <w:color w:val="000000"/>
          <w:szCs w:val="22"/>
        </w:rPr>
        <w:t xml:space="preserve">. </w:t>
      </w:r>
    </w:p>
    <w:p w14:paraId="35AE1170" w14:textId="15FC0E70" w:rsidR="00117E72" w:rsidRDefault="00117E72" w:rsidP="00117E72">
      <w:pPr>
        <w:pStyle w:val="Heading3"/>
        <w:rPr>
          <w:rFonts w:eastAsia="Arial"/>
        </w:rPr>
      </w:pPr>
      <w:bookmarkStart w:id="107" w:name="_Toc532469061"/>
      <w:r>
        <w:rPr>
          <w:rFonts w:eastAsia="Arial"/>
        </w:rPr>
        <w:t>un-scheduled delivery-only service</w:t>
      </w:r>
      <w:bookmarkEnd w:id="107"/>
    </w:p>
    <w:p w14:paraId="4A756DA4" w14:textId="77777777" w:rsidR="00117E72" w:rsidRDefault="00117E72" w:rsidP="00117E72">
      <w:pPr>
        <w:rPr>
          <w:rFonts w:eastAsia="Arial"/>
        </w:rPr>
      </w:pPr>
    </w:p>
    <w:p w14:paraId="58337963" w14:textId="77777777" w:rsidR="00117E72" w:rsidRDefault="00117E72" w:rsidP="00117E72">
      <w:pPr>
        <w:rPr>
          <w:rFonts w:eastAsia="Arial" w:cs="Arial"/>
          <w:color w:val="000000"/>
          <w:szCs w:val="22"/>
        </w:rPr>
      </w:pPr>
      <w:r w:rsidRPr="006133E6">
        <w:rPr>
          <w:rFonts w:eastAsia="Arial" w:cs="Arial"/>
          <w:color w:val="000000"/>
          <w:szCs w:val="22"/>
        </w:rPr>
        <w:t xml:space="preserve">The </w:t>
      </w:r>
      <w:r>
        <w:rPr>
          <w:rFonts w:eastAsia="Arial" w:cs="Arial"/>
          <w:color w:val="000000"/>
          <w:szCs w:val="22"/>
        </w:rPr>
        <w:t>Vendor {</w:t>
      </w:r>
      <w:r w:rsidRPr="006133E6">
        <w:rPr>
          <w:rFonts w:eastAsia="Arial" w:cs="Arial"/>
          <w:color w:val="000000"/>
          <w:szCs w:val="22"/>
        </w:rPr>
        <w:t>Contractor</w:t>
      </w:r>
      <w:r>
        <w:rPr>
          <w:rFonts w:eastAsia="Arial" w:cs="Arial"/>
          <w:color w:val="000000"/>
          <w:szCs w:val="22"/>
        </w:rPr>
        <w:t>}</w:t>
      </w:r>
      <w:r w:rsidRPr="006133E6">
        <w:rPr>
          <w:rFonts w:eastAsia="Arial" w:cs="Arial"/>
          <w:color w:val="000000"/>
          <w:szCs w:val="22"/>
        </w:rPr>
        <w:t xml:space="preserve"> shall deliver all parcels picked-up from any Pick-up/Delivery location listed under on the Route Guide, to any valid physical delivery location in the State of New Jersey, as indicated on the address label on the parcel. Each shipment to locations that are not listed on the Route Guide will be chargeable per shipment, not by parcel</w:t>
      </w:r>
      <w:r>
        <w:rPr>
          <w:rFonts w:eastAsia="Arial" w:cs="Arial"/>
          <w:color w:val="000000"/>
          <w:szCs w:val="22"/>
        </w:rPr>
        <w:t>.</w:t>
      </w:r>
    </w:p>
    <w:p w14:paraId="01C29AB6" w14:textId="77777777" w:rsidR="00117E72" w:rsidRDefault="00117E72" w:rsidP="00117E72">
      <w:pPr>
        <w:rPr>
          <w:rFonts w:eastAsia="Arial"/>
        </w:rPr>
      </w:pPr>
    </w:p>
    <w:p w14:paraId="49C4B48A" w14:textId="605AE5A7" w:rsidR="00117E72" w:rsidRDefault="00117E72" w:rsidP="00117E72">
      <w:pPr>
        <w:pStyle w:val="Heading3"/>
        <w:rPr>
          <w:rFonts w:eastAsia="Arial"/>
        </w:rPr>
      </w:pPr>
      <w:bookmarkStart w:id="108" w:name="_Toc532469062"/>
      <w:r>
        <w:rPr>
          <w:rFonts w:eastAsia="Arial"/>
        </w:rPr>
        <w:t>vendor {contractor} personnel photo identification</w:t>
      </w:r>
      <w:bookmarkEnd w:id="108"/>
    </w:p>
    <w:p w14:paraId="1A4EE95A" w14:textId="77777777" w:rsidR="00117E72" w:rsidRDefault="00117E72" w:rsidP="00117E72">
      <w:pPr>
        <w:rPr>
          <w:rFonts w:eastAsia="Arial"/>
        </w:rPr>
      </w:pPr>
    </w:p>
    <w:p w14:paraId="4756B211" w14:textId="78CD2E80" w:rsidR="00117E72" w:rsidRDefault="00B1638A" w:rsidP="00117E72">
      <w:pPr>
        <w:spacing w:after="229"/>
        <w:ind w:left="-5"/>
      </w:pPr>
      <w:r>
        <w:t>A</w:t>
      </w:r>
      <w:r w:rsidRPr="00B1638A">
        <w:t>ll Vendor</w:t>
      </w:r>
      <w:r>
        <w:t>’</w:t>
      </w:r>
      <w:r w:rsidRPr="00B1638A">
        <w:t>s {Contractor</w:t>
      </w:r>
      <w:r>
        <w:t>’</w:t>
      </w:r>
      <w:r w:rsidRPr="00B1638A">
        <w:t>s} personnel shall provide a valid photo ID</w:t>
      </w:r>
      <w:r>
        <w:t xml:space="preserve"> a</w:t>
      </w:r>
      <w:r w:rsidR="00117E72" w:rsidRPr="00117E72">
        <w:t xml:space="preserve">s requested by the Agency or building security staff, upon entering and leaving any Building Location or Pick-up/Delivery Location. </w:t>
      </w:r>
    </w:p>
    <w:p w14:paraId="7796BB85" w14:textId="77777777" w:rsidR="00117E72" w:rsidRDefault="00117E72" w:rsidP="00117E72">
      <w:pPr>
        <w:spacing w:after="229"/>
        <w:ind w:left="-5"/>
      </w:pPr>
      <w:r>
        <w:t>The State shall not be responsible for any pick-up or delivery delays as result of any currently active security procedures or equipment, or security procedures or equipment that may be activated in the future.</w:t>
      </w:r>
    </w:p>
    <w:p w14:paraId="2CC82452" w14:textId="5E9477F8" w:rsidR="008C508B" w:rsidRDefault="008C508B" w:rsidP="008C508B">
      <w:pPr>
        <w:pStyle w:val="Heading3"/>
      </w:pPr>
      <w:bookmarkStart w:id="109" w:name="_Toc532469063"/>
      <w:r>
        <w:t>signature requirement</w:t>
      </w:r>
      <w:bookmarkEnd w:id="109"/>
    </w:p>
    <w:p w14:paraId="5E1D507C" w14:textId="77777777" w:rsidR="008C508B" w:rsidRDefault="008C508B" w:rsidP="008C508B"/>
    <w:p w14:paraId="00CB5351" w14:textId="6379B04C" w:rsidR="008C508B" w:rsidRPr="008C508B" w:rsidRDefault="002A3666" w:rsidP="008C508B">
      <w:pPr>
        <w:spacing w:after="246"/>
        <w:ind w:left="-5"/>
      </w:pPr>
      <w:r w:rsidRPr="00BF10E4">
        <w:t xml:space="preserve">The Vendor {Contractor} shall </w:t>
      </w:r>
      <w:r w:rsidR="008A00DC" w:rsidRPr="00BF10E4">
        <w:t xml:space="preserve">provide the Agency the option of declaring the value for any parcel.  </w:t>
      </w:r>
      <w:r w:rsidR="008C508B" w:rsidRPr="008A00DC">
        <w:t xml:space="preserve">For these parcels, the Vendor {Contractor} representative </w:t>
      </w:r>
      <w:r w:rsidR="008A00DC">
        <w:t xml:space="preserve">shall sign for receipt of the parcel and </w:t>
      </w:r>
      <w:r w:rsidR="008C508B" w:rsidRPr="008A00DC">
        <w:t>include the date and time of pick-up/delivery. The Vendor {Contractor} shall be liable to refund the Agency for the cost of any parcels, with a declared value exceeding $100, that are not delivered due to loss, theft, damage or failure to perform delivery to the Pick-up/Delivery Location.</w:t>
      </w:r>
      <w:r w:rsidR="008C508B">
        <w:t xml:space="preserve"> </w:t>
      </w:r>
    </w:p>
    <w:p w14:paraId="0DC91E29" w14:textId="0B29709F" w:rsidR="00117E72" w:rsidRDefault="00117E72" w:rsidP="00117E72">
      <w:pPr>
        <w:pStyle w:val="Heading3"/>
      </w:pPr>
      <w:bookmarkStart w:id="110" w:name="_Toc532469064"/>
      <w:r>
        <w:t>authorized signature retention</w:t>
      </w:r>
      <w:bookmarkEnd w:id="110"/>
    </w:p>
    <w:p w14:paraId="6CA4D918" w14:textId="77777777" w:rsidR="00117E72" w:rsidRDefault="00117E72" w:rsidP="00117E72"/>
    <w:p w14:paraId="76DA487D" w14:textId="54C57A49" w:rsidR="00117E72" w:rsidRDefault="00117E72" w:rsidP="00117E72">
      <w:pPr>
        <w:rPr>
          <w:rFonts w:eastAsia="Calibri" w:cs="Arial"/>
          <w:szCs w:val="22"/>
        </w:rPr>
      </w:pPr>
      <w:r w:rsidRPr="00783040">
        <w:rPr>
          <w:rFonts w:eastAsia="Calibri" w:cs="Arial"/>
          <w:szCs w:val="22"/>
        </w:rPr>
        <w:t>The Vendor {Contractor} shall obtain and retain a signature, from a designee authorized by the</w:t>
      </w:r>
      <w:r>
        <w:rPr>
          <w:rFonts w:eastAsia="Calibri" w:cs="Arial"/>
          <w:szCs w:val="22"/>
        </w:rPr>
        <w:t xml:space="preserve"> DFD, Judiciary,</w:t>
      </w:r>
      <w:r w:rsidRPr="00783040">
        <w:rPr>
          <w:rFonts w:eastAsia="Calibri" w:cs="Arial"/>
          <w:szCs w:val="22"/>
        </w:rPr>
        <w:t xml:space="preserve"> </w:t>
      </w:r>
      <w:r>
        <w:rPr>
          <w:rFonts w:eastAsia="Calibri" w:cs="Arial"/>
          <w:szCs w:val="22"/>
        </w:rPr>
        <w:t xml:space="preserve">DOL or </w:t>
      </w:r>
      <w:r w:rsidR="005D1042">
        <w:rPr>
          <w:rFonts w:eastAsia="Calibri" w:cs="Arial"/>
          <w:szCs w:val="22"/>
        </w:rPr>
        <w:t>OAL</w:t>
      </w:r>
      <w:r>
        <w:rPr>
          <w:rFonts w:eastAsia="Calibri" w:cs="Arial"/>
          <w:szCs w:val="22"/>
        </w:rPr>
        <w:t xml:space="preserve"> </w:t>
      </w:r>
      <w:r w:rsidRPr="00783040">
        <w:rPr>
          <w:rFonts w:eastAsia="Calibri" w:cs="Arial"/>
          <w:szCs w:val="22"/>
        </w:rPr>
        <w:t xml:space="preserve">for each </w:t>
      </w:r>
      <w:r>
        <w:rPr>
          <w:rFonts w:eastAsia="Calibri" w:cs="Arial"/>
          <w:szCs w:val="22"/>
        </w:rPr>
        <w:t xml:space="preserve">of the Agencies individual </w:t>
      </w:r>
      <w:r w:rsidRPr="00783040">
        <w:rPr>
          <w:rFonts w:eastAsia="Calibri" w:cs="Arial"/>
          <w:szCs w:val="22"/>
        </w:rPr>
        <w:t>shipment</w:t>
      </w:r>
      <w:r>
        <w:rPr>
          <w:rFonts w:eastAsia="Calibri" w:cs="Arial"/>
          <w:szCs w:val="22"/>
        </w:rPr>
        <w:t>s</w:t>
      </w:r>
      <w:r w:rsidRPr="00783040">
        <w:rPr>
          <w:rFonts w:eastAsia="Calibri" w:cs="Arial"/>
          <w:szCs w:val="22"/>
        </w:rPr>
        <w:t xml:space="preserve"> delivered to e</w:t>
      </w:r>
      <w:r>
        <w:rPr>
          <w:rFonts w:eastAsia="Calibri" w:cs="Arial"/>
          <w:szCs w:val="22"/>
        </w:rPr>
        <w:t xml:space="preserve">ach Pick-up/Delivery location. </w:t>
      </w:r>
      <w:r w:rsidRPr="00783040">
        <w:rPr>
          <w:rFonts w:eastAsia="Calibri" w:cs="Arial"/>
          <w:szCs w:val="22"/>
        </w:rPr>
        <w:t xml:space="preserve">The Vendor {Contractor} shall maintain signature sheets and authorized signatures for one </w:t>
      </w:r>
      <w:r w:rsidR="00ED706B">
        <w:rPr>
          <w:rFonts w:eastAsia="Calibri" w:cs="Arial"/>
          <w:szCs w:val="22"/>
        </w:rPr>
        <w:t xml:space="preserve">(1) </w:t>
      </w:r>
      <w:r w:rsidRPr="00783040">
        <w:rPr>
          <w:rFonts w:eastAsia="Calibri" w:cs="Arial"/>
          <w:szCs w:val="22"/>
        </w:rPr>
        <w:t>calendar year, which shall serve as the Pickup/Delivery Record</w:t>
      </w:r>
      <w:r>
        <w:rPr>
          <w:rFonts w:eastAsia="Calibri" w:cs="Arial"/>
          <w:szCs w:val="22"/>
        </w:rPr>
        <w:t>.</w:t>
      </w:r>
    </w:p>
    <w:p w14:paraId="480A33ED" w14:textId="77777777" w:rsidR="00B1638A" w:rsidRDefault="00B1638A" w:rsidP="00117E72">
      <w:pPr>
        <w:rPr>
          <w:rFonts w:eastAsia="Calibri" w:cs="Arial"/>
          <w:szCs w:val="22"/>
        </w:rPr>
      </w:pPr>
    </w:p>
    <w:p w14:paraId="32A82CE4" w14:textId="3473FEAC" w:rsidR="008C508B" w:rsidRDefault="008C508B" w:rsidP="008C508B">
      <w:pPr>
        <w:pStyle w:val="Heading3"/>
        <w:rPr>
          <w:rFonts w:eastAsia="Calibri"/>
        </w:rPr>
      </w:pPr>
      <w:bookmarkStart w:id="111" w:name="_Toc532469065"/>
      <w:r>
        <w:rPr>
          <w:rFonts w:eastAsia="Calibri"/>
        </w:rPr>
        <w:t>date of delivery</w:t>
      </w:r>
      <w:bookmarkEnd w:id="111"/>
    </w:p>
    <w:p w14:paraId="78CEE6AA" w14:textId="77777777" w:rsidR="008C508B" w:rsidRDefault="008C508B" w:rsidP="008C508B">
      <w:pPr>
        <w:rPr>
          <w:rFonts w:eastAsia="Calibri"/>
        </w:rPr>
      </w:pPr>
    </w:p>
    <w:p w14:paraId="60FDCA26" w14:textId="50132851" w:rsidR="008C508B" w:rsidRDefault="00ED706B" w:rsidP="008C508B">
      <w:pPr>
        <w:rPr>
          <w:rFonts w:eastAsia="Calibri"/>
        </w:rPr>
      </w:pPr>
      <w:r>
        <w:rPr>
          <w:rFonts w:eastAsia="Calibri"/>
        </w:rPr>
        <w:t>The Vendor {Contractor} shall deliver e</w:t>
      </w:r>
      <w:r w:rsidR="008C508B">
        <w:rPr>
          <w:rFonts w:eastAsia="Calibri"/>
        </w:rPr>
        <w:t>ach parcel for Judiciary, DOL and AOL to the Pick-up/Delivery location no later than the following business day after pick-up.</w:t>
      </w:r>
    </w:p>
    <w:p w14:paraId="03410074" w14:textId="77777777" w:rsidR="008C508B" w:rsidRDefault="008C508B" w:rsidP="008C508B">
      <w:pPr>
        <w:rPr>
          <w:rFonts w:eastAsia="Calibri"/>
        </w:rPr>
      </w:pPr>
    </w:p>
    <w:p w14:paraId="7966C6FB" w14:textId="040EF618" w:rsidR="008C508B" w:rsidRPr="008C508B" w:rsidRDefault="00ED706B" w:rsidP="008C508B">
      <w:pPr>
        <w:rPr>
          <w:rFonts w:eastAsia="Calibri"/>
        </w:rPr>
      </w:pPr>
      <w:r w:rsidRPr="00ED706B">
        <w:rPr>
          <w:rFonts w:eastAsia="Calibri"/>
        </w:rPr>
        <w:t xml:space="preserve">The Vendor {Contractor} shall deliver </w:t>
      </w:r>
      <w:r>
        <w:rPr>
          <w:rFonts w:eastAsia="Calibri"/>
        </w:rPr>
        <w:t>e</w:t>
      </w:r>
      <w:r w:rsidR="008C508B">
        <w:rPr>
          <w:rFonts w:eastAsia="Calibri"/>
        </w:rPr>
        <w:t xml:space="preserve">ach parcel for DFD to the Pick-up/Delivery location on the same business day as pick-up. </w:t>
      </w:r>
    </w:p>
    <w:p w14:paraId="564BA0EE" w14:textId="5D5339F0" w:rsidR="006C477F" w:rsidRDefault="006C477F">
      <w:pPr>
        <w:jc w:val="left"/>
      </w:pPr>
      <w:r>
        <w:br w:type="page"/>
      </w:r>
    </w:p>
    <w:p w14:paraId="6A3C3743" w14:textId="627FB66E" w:rsidR="008C508B" w:rsidRDefault="008C508B" w:rsidP="008C508B">
      <w:pPr>
        <w:pStyle w:val="Heading3"/>
      </w:pPr>
      <w:bookmarkStart w:id="112" w:name="_Toc532469066"/>
      <w:r>
        <w:lastRenderedPageBreak/>
        <w:t>parcel storage</w:t>
      </w:r>
      <w:bookmarkEnd w:id="112"/>
    </w:p>
    <w:p w14:paraId="2E699E88" w14:textId="77777777" w:rsidR="008C508B" w:rsidRDefault="008C508B" w:rsidP="008C508B"/>
    <w:p w14:paraId="501C797E" w14:textId="77777777" w:rsidR="008C508B" w:rsidRDefault="008C508B" w:rsidP="008C508B">
      <w:pPr>
        <w:rPr>
          <w:rFonts w:eastAsia="Calibri"/>
        </w:rPr>
      </w:pPr>
      <w:r w:rsidRPr="00594F34">
        <w:rPr>
          <w:rFonts w:eastAsia="Calibri"/>
        </w:rPr>
        <w:t>The Vendor {Contractor} is prohibited from storing parcels overnight outside, in unsecured locations, or in vehicles.</w:t>
      </w:r>
    </w:p>
    <w:p w14:paraId="6E13125E" w14:textId="77777777" w:rsidR="00673E8A" w:rsidRDefault="00673E8A" w:rsidP="008C508B">
      <w:pPr>
        <w:rPr>
          <w:rFonts w:eastAsia="Calibri"/>
        </w:rPr>
      </w:pPr>
    </w:p>
    <w:p w14:paraId="6CB49170" w14:textId="1E1D8AAE" w:rsidR="00673E8A" w:rsidRDefault="00506C00" w:rsidP="00673E8A">
      <w:pPr>
        <w:pStyle w:val="Heading3"/>
        <w:rPr>
          <w:rFonts w:eastAsia="Calibri"/>
        </w:rPr>
      </w:pPr>
      <w:bookmarkStart w:id="113" w:name="_Toc532469067"/>
      <w:r>
        <w:rPr>
          <w:rFonts w:eastAsia="Calibri"/>
        </w:rPr>
        <w:t>non-delivery procedures</w:t>
      </w:r>
      <w:bookmarkEnd w:id="113"/>
    </w:p>
    <w:p w14:paraId="6317AB8F" w14:textId="77777777" w:rsidR="00506C00" w:rsidRDefault="00506C00" w:rsidP="00506C00">
      <w:pPr>
        <w:rPr>
          <w:rFonts w:eastAsia="Calibri"/>
        </w:rPr>
      </w:pPr>
    </w:p>
    <w:p w14:paraId="6E5E071B" w14:textId="459588A4" w:rsidR="00506C00" w:rsidRDefault="00ED706B" w:rsidP="00506C00">
      <w:pPr>
        <w:rPr>
          <w:rFonts w:eastAsia="Calibri" w:cs="Arial"/>
          <w:szCs w:val="22"/>
          <w:u w:val="single"/>
        </w:rPr>
      </w:pPr>
      <w:r>
        <w:rPr>
          <w:rFonts w:eastAsia="Calibri" w:cs="Arial"/>
          <w:szCs w:val="22"/>
        </w:rPr>
        <w:t>The Vendor {Contractor} shall attempt d</w:t>
      </w:r>
      <w:r w:rsidR="00506C00" w:rsidRPr="00594F34">
        <w:rPr>
          <w:rFonts w:eastAsia="Calibri" w:cs="Arial"/>
          <w:szCs w:val="22"/>
        </w:rPr>
        <w:t xml:space="preserve">eliveries three </w:t>
      </w:r>
      <w:r>
        <w:rPr>
          <w:rFonts w:eastAsia="Calibri" w:cs="Arial"/>
          <w:szCs w:val="22"/>
        </w:rPr>
        <w:t xml:space="preserve">(3) </w:t>
      </w:r>
      <w:r w:rsidR="00506C00" w:rsidRPr="00594F34">
        <w:rPr>
          <w:rFonts w:eastAsia="Calibri" w:cs="Arial"/>
          <w:szCs w:val="22"/>
        </w:rPr>
        <w:t>times without extra charge.  If the Vendor {</w:t>
      </w:r>
      <w:r w:rsidR="00506C00" w:rsidRPr="00594F34">
        <w:rPr>
          <w:rFonts w:eastAsia="Calibri" w:cs="Arial"/>
          <w:sz w:val="24"/>
          <w:szCs w:val="22"/>
        </w:rPr>
        <w:t>Contractor}</w:t>
      </w:r>
      <w:r w:rsidR="00506C00" w:rsidRPr="00594F34">
        <w:rPr>
          <w:rFonts w:eastAsia="Calibri" w:cs="Arial"/>
          <w:szCs w:val="22"/>
        </w:rPr>
        <w:t xml:space="preserve"> is unable to deliver a shipment, a non-delivery notice shall be left at the Pick-up/Delivery location stating the date and time that the delivery was attempted.  Thereafter, a second, and if necessary, a third attempt to deliver shall be made without additional charge to the State</w:t>
      </w:r>
      <w:r>
        <w:rPr>
          <w:rFonts w:eastAsia="Calibri" w:cs="Arial"/>
          <w:szCs w:val="22"/>
        </w:rPr>
        <w:t xml:space="preserve">.  After three (3) attempts, the Vendor {Contractor} shall return the </w:t>
      </w:r>
      <w:r w:rsidR="00506C00" w:rsidRPr="00594F34">
        <w:rPr>
          <w:rFonts w:eastAsia="Calibri" w:cs="Arial"/>
          <w:szCs w:val="22"/>
        </w:rPr>
        <w:t xml:space="preserve">parcel(s) </w:t>
      </w:r>
      <w:r w:rsidR="00506C00" w:rsidRPr="00B75DB2">
        <w:rPr>
          <w:rFonts w:eastAsia="Calibri" w:cs="Arial"/>
          <w:szCs w:val="22"/>
        </w:rPr>
        <w:t xml:space="preserve">to the Pick-up/Delivery location from which the parcel was originally shipped, as per Section </w:t>
      </w:r>
      <w:r w:rsidR="00506C00" w:rsidRPr="00DE131E">
        <w:rPr>
          <w:rFonts w:eastAsia="Calibri" w:cs="Arial"/>
          <w:i/>
          <w:szCs w:val="22"/>
        </w:rPr>
        <w:t>3.5.2 REFUSED PARCELS RETURNED</w:t>
      </w:r>
      <w:r w:rsidR="00506C00" w:rsidRPr="00DE131E">
        <w:rPr>
          <w:rFonts w:eastAsia="Calibri" w:cs="Arial"/>
          <w:szCs w:val="22"/>
        </w:rPr>
        <w:t>.</w:t>
      </w:r>
    </w:p>
    <w:p w14:paraId="1FE3795D" w14:textId="77777777" w:rsidR="00506C00" w:rsidRDefault="00506C00" w:rsidP="00506C00">
      <w:pPr>
        <w:rPr>
          <w:rFonts w:eastAsia="Calibri" w:cs="Arial"/>
          <w:szCs w:val="22"/>
          <w:u w:val="single"/>
        </w:rPr>
      </w:pPr>
    </w:p>
    <w:p w14:paraId="2AFBBBF5" w14:textId="0BF82D64" w:rsidR="00506C00" w:rsidRDefault="00506C00" w:rsidP="00506C00">
      <w:pPr>
        <w:pStyle w:val="Heading2"/>
        <w:rPr>
          <w:rFonts w:eastAsia="Calibri"/>
        </w:rPr>
      </w:pPr>
      <w:bookmarkStart w:id="114" w:name="_Toc532469068"/>
      <w:r>
        <w:rPr>
          <w:rFonts w:eastAsia="Calibri"/>
        </w:rPr>
        <w:t>scope of operation – department of Human services – division of family development</w:t>
      </w:r>
      <w:bookmarkEnd w:id="114"/>
    </w:p>
    <w:p w14:paraId="0CD2BF0E" w14:textId="77777777" w:rsidR="00506C00" w:rsidRDefault="00506C00" w:rsidP="00506C00">
      <w:pPr>
        <w:rPr>
          <w:rFonts w:eastAsia="Calibri"/>
        </w:rPr>
      </w:pPr>
    </w:p>
    <w:p w14:paraId="3ADDAD8F" w14:textId="08931A70" w:rsidR="00506C00" w:rsidRDefault="00506C00" w:rsidP="00506C00">
      <w:pPr>
        <w:pStyle w:val="ListParagraph"/>
        <w:ind w:left="0"/>
      </w:pPr>
      <w:r>
        <w:t>T</w:t>
      </w:r>
      <w:r w:rsidRPr="005D5487">
        <w:t xml:space="preserve">he </w:t>
      </w:r>
      <w:r>
        <w:t>Vendor {Contractor}</w:t>
      </w:r>
      <w:r w:rsidRPr="005D5487">
        <w:t xml:space="preserve"> will be responsible for the pick-up, delivery, and return delivery between</w:t>
      </w:r>
      <w:r w:rsidRPr="00543793">
        <w:t xml:space="preserve"> </w:t>
      </w:r>
      <w:r w:rsidRPr="00482590">
        <w:t>Capit</w:t>
      </w:r>
      <w:r>
        <w:t>ol Post Office (CPO)</w:t>
      </w:r>
      <w:r w:rsidRPr="005D5487">
        <w:t xml:space="preserve">, </w:t>
      </w:r>
      <w:r>
        <w:t xml:space="preserve">and the </w:t>
      </w:r>
      <w:r w:rsidR="00ED706B">
        <w:t>22</w:t>
      </w:r>
      <w:r>
        <w:t xml:space="preserve"> </w:t>
      </w:r>
      <w:r w:rsidR="00ED706B">
        <w:t>County Welfare Agency (</w:t>
      </w:r>
      <w:r>
        <w:t>CWA</w:t>
      </w:r>
      <w:r w:rsidR="00ED706B">
        <w:t>)</w:t>
      </w:r>
      <w:r>
        <w:t xml:space="preserve"> sites in the </w:t>
      </w:r>
      <w:r w:rsidR="00ED706B">
        <w:t>21</w:t>
      </w:r>
      <w:r>
        <w:t xml:space="preserve"> counties.</w:t>
      </w:r>
      <w:r w:rsidRPr="005D5487">
        <w:t xml:space="preserve"> Documents include FAMIS, OMEGA, and IEVS materials, public assistance/provider checks, related fiscal and management reports, client notices, correspondence checks and negotiable instruments, which all must be delivered and/or picked up on the same day as described in this </w:t>
      </w:r>
      <w:r>
        <w:t>Bid Solicitation</w:t>
      </w:r>
      <w:r w:rsidRPr="005D5487">
        <w:t xml:space="preserve">.  Pick up from the DFD offices </w:t>
      </w:r>
      <w:r w:rsidRPr="006E0D0B">
        <w:t xml:space="preserve">should be prior to 10:30 AM, daily </w:t>
      </w:r>
      <w:r w:rsidRPr="005D5487">
        <w:t xml:space="preserve">– except holidays and weekends. The State’s holiday list will be provided to the awarded </w:t>
      </w:r>
      <w:r>
        <w:t>Vendor {Contractor}</w:t>
      </w:r>
      <w:r w:rsidR="007460B9">
        <w:t xml:space="preserve"> and is available at www.</w:t>
      </w:r>
      <w:r w:rsidR="00450424">
        <w:t>state.nj.us</w:t>
      </w:r>
      <w:r w:rsidRPr="005D5487">
        <w:t>.</w:t>
      </w:r>
    </w:p>
    <w:p w14:paraId="65582907" w14:textId="77777777" w:rsidR="00506C00" w:rsidRDefault="00506C00" w:rsidP="00506C00">
      <w:pPr>
        <w:pStyle w:val="ListParagraph"/>
        <w:ind w:left="0"/>
      </w:pPr>
    </w:p>
    <w:p w14:paraId="022AE8D5" w14:textId="13CC25DB" w:rsidR="00506C00" w:rsidRDefault="00506C00" w:rsidP="00506C00">
      <w:pPr>
        <w:pStyle w:val="Heading3"/>
      </w:pPr>
      <w:bookmarkStart w:id="115" w:name="_Toc532469069"/>
      <w:r>
        <w:t>delivery schedule and times for five largest, seven intermediate and other county welfare agencies</w:t>
      </w:r>
      <w:bookmarkEnd w:id="115"/>
    </w:p>
    <w:p w14:paraId="4332ED73" w14:textId="77777777" w:rsidR="00506C00" w:rsidRDefault="00506C00" w:rsidP="00506C00"/>
    <w:p w14:paraId="64CB29C8" w14:textId="0BC310F7" w:rsidR="00506C00" w:rsidRPr="00492772" w:rsidRDefault="00E6454F" w:rsidP="00506C00">
      <w:r>
        <w:t>T</w:t>
      </w:r>
      <w:r w:rsidRPr="00E6454F">
        <w:t xml:space="preserve">he Vendor {Contractor} </w:t>
      </w:r>
      <w:r>
        <w:t xml:space="preserve">must </w:t>
      </w:r>
      <w:r w:rsidRPr="00E6454F">
        <w:t xml:space="preserve">consider both the caseload and geographical location of each </w:t>
      </w:r>
      <w:r>
        <w:t>CWA i</w:t>
      </w:r>
      <w:r w:rsidR="00506C00" w:rsidRPr="00492772">
        <w:t>n order to accommodate county work schedules and to allow sufficient time for reconciliation and distribution of daily checks.  The delivery routes should allow the five (5) largest county welfare agencies, the earliest possible delivery times (prior to 10:30 AM).  These county welfare agencies are located in Camden, Essex (two sites), Hudson, Passaic and Union.</w:t>
      </w:r>
    </w:p>
    <w:p w14:paraId="610EBED6" w14:textId="77777777" w:rsidR="00506C00" w:rsidRPr="00492772" w:rsidRDefault="00506C00" w:rsidP="00506C00"/>
    <w:p w14:paraId="0DBC0823" w14:textId="5828A6BD" w:rsidR="00506C00" w:rsidRPr="00492772" w:rsidRDefault="00E6454F" w:rsidP="00506C00">
      <w:r>
        <w:t>The Vendor {Contractor} shall complete deliveries to t</w:t>
      </w:r>
      <w:r w:rsidR="00506C00" w:rsidRPr="00492772">
        <w:t xml:space="preserve">he seven (7) intermediate size </w:t>
      </w:r>
      <w:r>
        <w:t>CWAs</w:t>
      </w:r>
      <w:r w:rsidR="00506C00" w:rsidRPr="00492772">
        <w:t xml:space="preserve"> by 11:30 AM at the latest. These </w:t>
      </w:r>
      <w:r>
        <w:t>CWAs</w:t>
      </w:r>
      <w:r w:rsidR="00506C00" w:rsidRPr="00492772">
        <w:t xml:space="preserve"> are located in Atlantic, Burlington, Cumberland, Mercer, Middlesex, Monmouth and Ocean.</w:t>
      </w:r>
    </w:p>
    <w:p w14:paraId="0190EBE1" w14:textId="77777777" w:rsidR="00506C00" w:rsidRPr="00492772" w:rsidRDefault="00506C00" w:rsidP="00506C00"/>
    <w:p w14:paraId="2FB5BCF4" w14:textId="5BD77A37" w:rsidR="00506C00" w:rsidRDefault="00E6454F" w:rsidP="00506C00">
      <w:r w:rsidRPr="00E6454F">
        <w:t xml:space="preserve">The Vendor {Contractor} shall complete deliveries </w:t>
      </w:r>
      <w:r>
        <w:t>to t</w:t>
      </w:r>
      <w:r w:rsidR="00506C00" w:rsidRPr="00492772">
        <w:t>he remaining nine (9) county welfare agencies by 12:30 PM.</w:t>
      </w:r>
      <w:r w:rsidR="00450424">
        <w:t xml:space="preserve"> These </w:t>
      </w:r>
      <w:r>
        <w:t>CWAs</w:t>
      </w:r>
      <w:r w:rsidR="00450424">
        <w:t xml:space="preserve"> are located in Bergen, Cape May, Gloucester, Hunterdon, Morris, Salem, Somerset, Sussex</w:t>
      </w:r>
      <w:r w:rsidR="00437B62">
        <w:t>,</w:t>
      </w:r>
      <w:r w:rsidR="00450424">
        <w:t xml:space="preserve"> and Warren. </w:t>
      </w:r>
    </w:p>
    <w:p w14:paraId="65F52DA9" w14:textId="77777777" w:rsidR="00506C00" w:rsidRDefault="00506C00" w:rsidP="00506C00"/>
    <w:p w14:paraId="3BF32901" w14:textId="122C768A" w:rsidR="00506C00" w:rsidRPr="007D57FB" w:rsidRDefault="00506C00" w:rsidP="00506C00">
      <w:pPr>
        <w:pStyle w:val="Heading3"/>
      </w:pPr>
      <w:bookmarkStart w:id="116" w:name="_Toc532469070"/>
      <w:r w:rsidRPr="007D57FB">
        <w:t>route guide and delivery times county welfare agencies addresses</w:t>
      </w:r>
      <w:bookmarkEnd w:id="116"/>
    </w:p>
    <w:p w14:paraId="4BF50778" w14:textId="77777777" w:rsidR="00506C00" w:rsidRDefault="00506C00" w:rsidP="00506C00"/>
    <w:p w14:paraId="58CF4195" w14:textId="4D0CF19A" w:rsidR="00506C00" w:rsidRDefault="00506C00" w:rsidP="00506C00">
      <w:pPr>
        <w:rPr>
          <w:color w:val="000000"/>
        </w:rPr>
      </w:pPr>
      <w:r>
        <w:rPr>
          <w:color w:val="000000"/>
        </w:rPr>
        <w:t>Attachment # 5, DFD Delivery Time Schedule</w:t>
      </w:r>
      <w:r w:rsidR="00C87D31">
        <w:rPr>
          <w:color w:val="000000"/>
        </w:rPr>
        <w:t xml:space="preserve"> and Estimated Quantities</w:t>
      </w:r>
      <w:r>
        <w:rPr>
          <w:color w:val="000000"/>
        </w:rPr>
        <w:t xml:space="preserve">, </w:t>
      </w:r>
      <w:r w:rsidRPr="00492772">
        <w:rPr>
          <w:color w:val="000000"/>
        </w:rPr>
        <w:t xml:space="preserve">indicates the addresses, size of each </w:t>
      </w:r>
      <w:r>
        <w:rPr>
          <w:color w:val="000000"/>
        </w:rPr>
        <w:t>Agency</w:t>
      </w:r>
      <w:r w:rsidRPr="00492772">
        <w:rPr>
          <w:color w:val="000000"/>
        </w:rPr>
        <w:t>, the number of box(</w:t>
      </w:r>
      <w:proofErr w:type="spellStart"/>
      <w:r w:rsidRPr="00492772">
        <w:rPr>
          <w:color w:val="000000"/>
        </w:rPr>
        <w:t>es</w:t>
      </w:r>
      <w:proofErr w:type="spellEnd"/>
      <w:r w:rsidRPr="00492772">
        <w:rPr>
          <w:color w:val="000000"/>
        </w:rPr>
        <w:t xml:space="preserve">) for each </w:t>
      </w:r>
      <w:r>
        <w:rPr>
          <w:color w:val="000000"/>
        </w:rPr>
        <w:t>Agency</w:t>
      </w:r>
      <w:r w:rsidRPr="00492772">
        <w:rPr>
          <w:color w:val="000000"/>
        </w:rPr>
        <w:t>, the weight of the box(</w:t>
      </w:r>
      <w:proofErr w:type="spellStart"/>
      <w:r w:rsidRPr="00492772">
        <w:rPr>
          <w:color w:val="000000"/>
        </w:rPr>
        <w:t>es</w:t>
      </w:r>
      <w:proofErr w:type="spellEnd"/>
      <w:r w:rsidRPr="00492772">
        <w:rPr>
          <w:color w:val="000000"/>
        </w:rPr>
        <w:t xml:space="preserve">), sizes, cubic feet, delivery times and number of envelopes to be picked up, delivered and/or returned to/from </w:t>
      </w:r>
      <w:r w:rsidR="007D57FB">
        <w:rPr>
          <w:color w:val="000000"/>
        </w:rPr>
        <w:t>CWAs</w:t>
      </w:r>
      <w:r w:rsidRPr="00492772">
        <w:rPr>
          <w:color w:val="000000"/>
        </w:rPr>
        <w:t xml:space="preserve"> and Capitol Post Office (CPO).</w:t>
      </w:r>
      <w:r w:rsidR="00450424">
        <w:rPr>
          <w:color w:val="000000"/>
        </w:rPr>
        <w:t xml:space="preserve"> </w:t>
      </w:r>
      <w:r w:rsidRPr="00492772">
        <w:rPr>
          <w:color w:val="000000"/>
        </w:rPr>
        <w:t xml:space="preserve">Each envelope varies in size from 4 X 9” to 10 X 15”.  However, the materials for transport may vary from time to time. During certain periods and/or mass changes of volumes of system generated notices, a certain site may have an increase of boxes, (e.g. 50 boxes).  The </w:t>
      </w:r>
      <w:r w:rsidR="007D57FB">
        <w:rPr>
          <w:color w:val="000000"/>
        </w:rPr>
        <w:t>Vendor {Contractor}</w:t>
      </w:r>
      <w:r w:rsidR="007D57FB" w:rsidRPr="00492772">
        <w:rPr>
          <w:color w:val="000000"/>
        </w:rPr>
        <w:t xml:space="preserve"> </w:t>
      </w:r>
      <w:r w:rsidRPr="00492772">
        <w:rPr>
          <w:color w:val="000000"/>
        </w:rPr>
        <w:t xml:space="preserve">shall have the capability of providing transport for this increase.  </w:t>
      </w:r>
      <w:r>
        <w:rPr>
          <w:color w:val="000000"/>
        </w:rPr>
        <w:t xml:space="preserve">See DHS/DFD Route Guide Attachment # 1. </w:t>
      </w:r>
    </w:p>
    <w:p w14:paraId="3E504E2B" w14:textId="33A33646" w:rsidR="00221686" w:rsidRDefault="006C477F" w:rsidP="006C477F">
      <w:pPr>
        <w:tabs>
          <w:tab w:val="left" w:pos="7410"/>
        </w:tabs>
        <w:rPr>
          <w:color w:val="000000"/>
        </w:rPr>
      </w:pPr>
      <w:r>
        <w:rPr>
          <w:color w:val="000000"/>
        </w:rPr>
        <w:tab/>
      </w:r>
    </w:p>
    <w:p w14:paraId="1765ED67" w14:textId="7C5B08A7" w:rsidR="006C477F" w:rsidRDefault="006C477F">
      <w:pPr>
        <w:jc w:val="left"/>
        <w:rPr>
          <w:color w:val="000000"/>
        </w:rPr>
      </w:pPr>
      <w:r>
        <w:rPr>
          <w:color w:val="000000"/>
        </w:rPr>
        <w:br w:type="page"/>
      </w:r>
    </w:p>
    <w:p w14:paraId="4ECC4DD8" w14:textId="231864F2" w:rsidR="00506C00" w:rsidRDefault="00221686" w:rsidP="00221686">
      <w:pPr>
        <w:pStyle w:val="Heading3"/>
      </w:pPr>
      <w:bookmarkStart w:id="117" w:name="_Toc532469071"/>
      <w:r>
        <w:lastRenderedPageBreak/>
        <w:t>return delivery material</w:t>
      </w:r>
      <w:bookmarkEnd w:id="117"/>
    </w:p>
    <w:p w14:paraId="3970451E" w14:textId="77777777" w:rsidR="00221686" w:rsidRDefault="00221686" w:rsidP="00221686"/>
    <w:p w14:paraId="787F7C7C" w14:textId="4B5B93CC" w:rsidR="00221686" w:rsidRDefault="007D57FB" w:rsidP="00221686">
      <w:r>
        <w:t>The Vendor {Contractor} shall anticipate l</w:t>
      </w:r>
      <w:r w:rsidR="00221686">
        <w:t xml:space="preserve">imited materials </w:t>
      </w:r>
      <w:r>
        <w:t xml:space="preserve">to </w:t>
      </w:r>
      <w:r w:rsidR="00221686">
        <w:t xml:space="preserve">be transported from the </w:t>
      </w:r>
      <w:r>
        <w:t>CWAs</w:t>
      </w:r>
      <w:r w:rsidR="00221686">
        <w:t xml:space="preserve"> to the Capitol Post Office (CPO).</w:t>
      </w:r>
    </w:p>
    <w:p w14:paraId="7722435F" w14:textId="77777777" w:rsidR="00221686" w:rsidRDefault="00221686" w:rsidP="00221686"/>
    <w:p w14:paraId="4DD78D51" w14:textId="1C7E1461" w:rsidR="00221686" w:rsidRPr="006C477F" w:rsidRDefault="00221686" w:rsidP="00221686">
      <w:pPr>
        <w:pStyle w:val="Heading3"/>
      </w:pPr>
      <w:bookmarkStart w:id="118" w:name="_Toc532469072"/>
      <w:r w:rsidRPr="006C477F">
        <w:t>delivery and additional deliveries for all county welfare agencies</w:t>
      </w:r>
      <w:bookmarkEnd w:id="118"/>
    </w:p>
    <w:p w14:paraId="242E3A44" w14:textId="77777777" w:rsidR="00221686" w:rsidRDefault="00221686" w:rsidP="00221686"/>
    <w:p w14:paraId="0E033C38" w14:textId="1C5C0C58" w:rsidR="00221686" w:rsidRDefault="008A00DC" w:rsidP="00221686">
      <w:r>
        <w:t>The Vendor {Contractor} shall complete d</w:t>
      </w:r>
      <w:r w:rsidR="00221686" w:rsidRPr="002639B4">
        <w:t xml:space="preserve">elivery services to a minimum of (22) sites, Essex County has two (2) sites. </w:t>
      </w:r>
      <w:r>
        <w:t>T</w:t>
      </w:r>
      <w:r w:rsidR="00221686" w:rsidRPr="002639B4">
        <w:t xml:space="preserve">he Vendor {Contractor} shall include </w:t>
      </w:r>
      <w:r>
        <w:t xml:space="preserve">a </w:t>
      </w:r>
      <w:r w:rsidR="00221686" w:rsidRPr="002639B4">
        <w:t xml:space="preserve">provision for the possible addition of up to seven </w:t>
      </w:r>
      <w:r>
        <w:t xml:space="preserve">(7) </w:t>
      </w:r>
      <w:r w:rsidR="00221686" w:rsidRPr="002639B4">
        <w:t>delivery sites, when significant changes in the quantities of materials to be transported and/or the need for office operations accommodations warrant it</w:t>
      </w:r>
      <w:r>
        <w:t xml:space="preserve">.  These delivery sites </w:t>
      </w:r>
      <w:r w:rsidR="00221686" w:rsidRPr="002639B4">
        <w:t xml:space="preserve">will be in proximity to existing delivery site locations (within a one-half hour drive under customary traffic conditions).  </w:t>
      </w:r>
      <w:r>
        <w:t xml:space="preserve">The Vendor {Contractor} may develop </w:t>
      </w:r>
      <w:r w:rsidR="00221686" w:rsidRPr="002639B4">
        <w:t xml:space="preserve">six (6) or more delivery routes, provided deliveries are made in accordance with the specifications herein.  Careful review of the volume of deliverables specified, as well as stopover time at each site must be considered in order to assure that all deliveries are completed by 12:30 PM or earlier. </w:t>
      </w:r>
    </w:p>
    <w:p w14:paraId="2BE08044" w14:textId="77777777" w:rsidR="00221686" w:rsidRPr="00221686" w:rsidRDefault="00221686" w:rsidP="00221686"/>
    <w:p w14:paraId="60200B2D" w14:textId="77777777" w:rsidR="00221686" w:rsidRDefault="00221686" w:rsidP="00821AFA">
      <w:pPr>
        <w:pStyle w:val="ListParagraph"/>
        <w:numPr>
          <w:ilvl w:val="0"/>
          <w:numId w:val="67"/>
        </w:numPr>
      </w:pPr>
      <w:r>
        <w:t xml:space="preserve">PICK UP TIME FROM THE CPO - </w:t>
      </w:r>
      <w:r w:rsidRPr="002639B4">
        <w:t xml:space="preserve">The </w:t>
      </w:r>
      <w:r>
        <w:t>Vendor {Contractor}</w:t>
      </w:r>
      <w:r w:rsidRPr="002639B4">
        <w:t xml:space="preserve"> will pick up material (for subsequent delivery) at CPO, 930 Lower Ferry Road – Bldg. 6, Ewing, NJ 08628, no later than 8:30 AM, and depart on the vari</w:t>
      </w:r>
      <w:r>
        <w:t xml:space="preserve">ous routes by 9:00 AM or by 10:00 </w:t>
      </w:r>
      <w:r w:rsidRPr="002639B4">
        <w:t>AM, if occasional production disruptions preclude preparation of materials</w:t>
      </w:r>
      <w:r>
        <w:t xml:space="preserve"> for customary departure times;</w:t>
      </w:r>
    </w:p>
    <w:p w14:paraId="19D4FB35" w14:textId="77777777" w:rsidR="00506C00" w:rsidRDefault="00506C00" w:rsidP="00506C00"/>
    <w:p w14:paraId="5CBC07A8" w14:textId="236601B5" w:rsidR="00053A8E" w:rsidRDefault="00053A8E" w:rsidP="00821AFA">
      <w:pPr>
        <w:pStyle w:val="ListParagraph"/>
        <w:numPr>
          <w:ilvl w:val="0"/>
          <w:numId w:val="67"/>
        </w:numPr>
        <w:rPr>
          <w:color w:val="000000"/>
        </w:rPr>
      </w:pPr>
      <w:r>
        <w:t xml:space="preserve">PICK UP OF MATERIAL FOR RETURN TO CPO - </w:t>
      </w:r>
      <w:r w:rsidRPr="0013728E">
        <w:rPr>
          <w:color w:val="000000"/>
        </w:rPr>
        <w:t xml:space="preserve">The 22 </w:t>
      </w:r>
      <w:r w:rsidR="007329C7">
        <w:rPr>
          <w:color w:val="000000"/>
        </w:rPr>
        <w:t>s</w:t>
      </w:r>
      <w:r w:rsidRPr="0013728E">
        <w:rPr>
          <w:color w:val="000000"/>
        </w:rPr>
        <w:t xml:space="preserve">ites, within the 21 </w:t>
      </w:r>
      <w:r w:rsidR="0072412A">
        <w:rPr>
          <w:color w:val="000000"/>
        </w:rPr>
        <w:t>CWAs</w:t>
      </w:r>
      <w:r w:rsidRPr="0013728E">
        <w:rPr>
          <w:color w:val="000000"/>
        </w:rPr>
        <w:t xml:space="preserve"> will, on most days, have materials to be returned to the DFD CPO site via same day courier service.  These materials will be, for the most part, related correspondence for the</w:t>
      </w:r>
      <w:r>
        <w:rPr>
          <w:color w:val="000000"/>
        </w:rPr>
        <w:t xml:space="preserve"> </w:t>
      </w:r>
      <w:r w:rsidR="0072412A">
        <w:rPr>
          <w:color w:val="000000"/>
        </w:rPr>
        <w:t>DFD</w:t>
      </w:r>
      <w:r>
        <w:rPr>
          <w:color w:val="000000"/>
        </w:rPr>
        <w:t>;</w:t>
      </w:r>
    </w:p>
    <w:p w14:paraId="4AF21CBC" w14:textId="77777777" w:rsidR="00506C00" w:rsidRPr="00506C00" w:rsidRDefault="00506C00" w:rsidP="00506C00">
      <w:pPr>
        <w:rPr>
          <w:rFonts w:eastAsia="Calibri"/>
        </w:rPr>
      </w:pPr>
    </w:p>
    <w:p w14:paraId="7901EEE9" w14:textId="64127900" w:rsidR="00053A8E" w:rsidRPr="00194C8D" w:rsidRDefault="00053A8E" w:rsidP="00821AFA">
      <w:pPr>
        <w:pStyle w:val="ListParagraph"/>
        <w:numPr>
          <w:ilvl w:val="0"/>
          <w:numId w:val="67"/>
        </w:numPr>
        <w:rPr>
          <w:rFonts w:cs="Arial"/>
          <w:szCs w:val="22"/>
          <w:lang w:val="x-none" w:eastAsia="x-none"/>
        </w:rPr>
      </w:pPr>
      <w:r>
        <w:t xml:space="preserve">FREQUENCY OF PICKUP FOR THE CPO - </w:t>
      </w:r>
      <w:r w:rsidRPr="0040611F">
        <w:rPr>
          <w:rFonts w:cs="Arial"/>
          <w:szCs w:val="22"/>
          <w:lang w:val="x-none" w:eastAsia="x-none"/>
        </w:rPr>
        <w:t xml:space="preserve">Pick-up/delivery of all materials will occur Monday through Friday, five </w:t>
      </w:r>
      <w:r w:rsidR="0072412A">
        <w:rPr>
          <w:rFonts w:cs="Arial"/>
          <w:szCs w:val="22"/>
          <w:lang w:eastAsia="x-none"/>
        </w:rPr>
        <w:t xml:space="preserve">(5) </w:t>
      </w:r>
      <w:r w:rsidRPr="0040611F">
        <w:rPr>
          <w:rFonts w:cs="Arial"/>
          <w:szCs w:val="22"/>
          <w:lang w:val="x-none" w:eastAsia="x-none"/>
        </w:rPr>
        <w:t xml:space="preserve">times per week, with the exception of State or </w:t>
      </w:r>
      <w:r w:rsidR="0072412A">
        <w:rPr>
          <w:rFonts w:cs="Arial"/>
          <w:szCs w:val="22"/>
          <w:lang w:eastAsia="x-none"/>
        </w:rPr>
        <w:t>c</w:t>
      </w:r>
      <w:proofErr w:type="spellStart"/>
      <w:r w:rsidRPr="0040611F">
        <w:rPr>
          <w:rFonts w:cs="Arial"/>
          <w:szCs w:val="22"/>
          <w:lang w:val="x-none" w:eastAsia="x-none"/>
        </w:rPr>
        <w:t>ounty</w:t>
      </w:r>
      <w:proofErr w:type="spellEnd"/>
      <w:r w:rsidRPr="0040611F">
        <w:rPr>
          <w:rFonts w:cs="Arial"/>
          <w:szCs w:val="22"/>
          <w:lang w:val="x-none" w:eastAsia="x-none"/>
        </w:rPr>
        <w:t xml:space="preserve"> holidays</w:t>
      </w:r>
      <w:r w:rsidRPr="00A1651B">
        <w:rPr>
          <w:rFonts w:cs="Arial"/>
          <w:szCs w:val="22"/>
          <w:lang w:val="x-none" w:eastAsia="x-none"/>
        </w:rPr>
        <w:t xml:space="preserve">. In some instances the </w:t>
      </w:r>
      <w:r w:rsidR="0072412A">
        <w:rPr>
          <w:rFonts w:cs="Arial"/>
          <w:szCs w:val="22"/>
          <w:lang w:eastAsia="x-none"/>
        </w:rPr>
        <w:t>c</w:t>
      </w:r>
      <w:proofErr w:type="spellStart"/>
      <w:r w:rsidRPr="00A1651B">
        <w:rPr>
          <w:rFonts w:cs="Arial"/>
          <w:szCs w:val="22"/>
          <w:lang w:val="x-none" w:eastAsia="x-none"/>
        </w:rPr>
        <w:t>ounty</w:t>
      </w:r>
      <w:proofErr w:type="spellEnd"/>
      <w:r w:rsidRPr="00A1651B">
        <w:rPr>
          <w:rFonts w:cs="Arial"/>
          <w:szCs w:val="22"/>
          <w:lang w:val="x-none" w:eastAsia="x-none"/>
        </w:rPr>
        <w:t xml:space="preserve"> &amp; State holidays may not coincide</w:t>
      </w:r>
      <w:r w:rsidR="00A1651B" w:rsidRPr="00A1651B">
        <w:rPr>
          <w:rFonts w:cs="Arial"/>
          <w:szCs w:val="22"/>
          <w:lang w:eastAsia="x-none"/>
        </w:rPr>
        <w:t xml:space="preserve"> and </w:t>
      </w:r>
      <w:r w:rsidR="00A1651B">
        <w:rPr>
          <w:rFonts w:cs="Arial"/>
          <w:szCs w:val="22"/>
          <w:lang w:eastAsia="x-none"/>
        </w:rPr>
        <w:t>will be provided by the Agency</w:t>
      </w:r>
      <w:r>
        <w:rPr>
          <w:rFonts w:cs="Arial"/>
          <w:szCs w:val="22"/>
          <w:lang w:val="x-none" w:eastAsia="x-none"/>
        </w:rPr>
        <w:t>;</w:t>
      </w:r>
    </w:p>
    <w:p w14:paraId="24F3999B" w14:textId="77777777" w:rsidR="008C508B" w:rsidRPr="008C508B" w:rsidRDefault="008C508B" w:rsidP="008C508B"/>
    <w:p w14:paraId="181E26EE" w14:textId="33B8D0F0" w:rsidR="00053A8E" w:rsidRPr="00CC54E8" w:rsidRDefault="00053A8E" w:rsidP="00821AFA">
      <w:pPr>
        <w:pStyle w:val="ListParagraph"/>
        <w:numPr>
          <w:ilvl w:val="0"/>
          <w:numId w:val="67"/>
        </w:numPr>
      </w:pPr>
      <w:r w:rsidRPr="00CC54E8">
        <w:rPr>
          <w:rFonts w:cs="Arial"/>
          <w:szCs w:val="22"/>
          <w:lang w:eastAsia="x-none"/>
        </w:rPr>
        <w:t xml:space="preserve">RETURN MATERIAL DELIVERY TIME TO CAPITOL POST OFFICE – Data picked up at any of the 22 Sites, within the 21 </w:t>
      </w:r>
      <w:r w:rsidR="0072412A">
        <w:rPr>
          <w:rFonts w:cs="Arial"/>
          <w:szCs w:val="22"/>
          <w:lang w:eastAsia="x-none"/>
        </w:rPr>
        <w:t>CWAs</w:t>
      </w:r>
      <w:r w:rsidRPr="00CC54E8">
        <w:rPr>
          <w:rFonts w:cs="Arial"/>
          <w:szCs w:val="22"/>
          <w:lang w:eastAsia="x-none"/>
        </w:rPr>
        <w:t xml:space="preserve"> for delivery to the CPO must reach the CPO by </w:t>
      </w:r>
      <w:r>
        <w:rPr>
          <w:rFonts w:cs="Arial"/>
          <w:szCs w:val="22"/>
          <w:lang w:eastAsia="x-none"/>
        </w:rPr>
        <w:t>7:30 am the following work day; and</w:t>
      </w:r>
    </w:p>
    <w:p w14:paraId="0D431B6C" w14:textId="77777777" w:rsidR="008C508B" w:rsidRDefault="008C508B" w:rsidP="008C508B"/>
    <w:p w14:paraId="2556D6FF" w14:textId="77777777" w:rsidR="00053A8E" w:rsidRDefault="00053A8E" w:rsidP="00821AFA">
      <w:pPr>
        <w:pStyle w:val="ListParagraph"/>
        <w:numPr>
          <w:ilvl w:val="0"/>
          <w:numId w:val="67"/>
        </w:numPr>
      </w:pPr>
      <w:r>
        <w:t xml:space="preserve">DELIVERY TO INCORRECT DESTINATION - </w:t>
      </w:r>
      <w:r w:rsidRPr="00CC54E8">
        <w:t>If properly labeled materials are delivered to an incorrect desti</w:t>
      </w:r>
      <w:r>
        <w:t>nation, the Vendor {Contractor}</w:t>
      </w:r>
      <w:r w:rsidRPr="00CC54E8">
        <w:t xml:space="preserve"> must, within the same work day pick up the materials and deliver them to the correct destination before the closing of business that day at no additional cost to the State</w:t>
      </w:r>
      <w:r>
        <w:t>.</w:t>
      </w:r>
    </w:p>
    <w:p w14:paraId="38EADE16" w14:textId="77777777" w:rsidR="00053A8E" w:rsidRDefault="00053A8E" w:rsidP="008C508B"/>
    <w:p w14:paraId="48174CF9" w14:textId="6FB20641" w:rsidR="00053A8E" w:rsidRDefault="00053A8E" w:rsidP="00053A8E">
      <w:pPr>
        <w:pStyle w:val="Heading3"/>
      </w:pPr>
      <w:bookmarkStart w:id="119" w:name="_Toc532469073"/>
      <w:r>
        <w:t>estimated quantity of material for daily pickup</w:t>
      </w:r>
      <w:bookmarkEnd w:id="119"/>
    </w:p>
    <w:p w14:paraId="40F0C493" w14:textId="77777777" w:rsidR="00053A8E" w:rsidRDefault="00053A8E" w:rsidP="00053A8E"/>
    <w:p w14:paraId="4F70F282" w14:textId="1BCC013B" w:rsidR="00814C02" w:rsidRDefault="00053A8E" w:rsidP="000E22FE">
      <w:r w:rsidRPr="00A9316C">
        <w:t>The following weights and volumes represent mean daily quantities based upon twenty (20) work days per month. These quantities may fluctuate by plus or minus fifty percent (50%) on any given day.  One day per month (usually between the 22nd and 26th) these quantities may triple. The pick-up point for this material is the Capitol Post Office (CPO).  Note: One standard unit box for measurement purposes will equal 1.1 cubic ft. These boxes will contain checks, computerized program reports/notices and correspondence</w:t>
      </w:r>
      <w:r>
        <w:t>.</w:t>
      </w:r>
      <w:r w:rsidR="00C87D31">
        <w:t xml:space="preserve"> See Attachment #5 DFD CWA Delivery Times and Estimated Quantities. </w:t>
      </w:r>
    </w:p>
    <w:p w14:paraId="210932C9" w14:textId="77777777" w:rsidR="00437B62" w:rsidRDefault="00437B62" w:rsidP="000E22FE"/>
    <w:p w14:paraId="1BBDEB05" w14:textId="606A852E" w:rsidR="00053A8E" w:rsidRDefault="00053A8E" w:rsidP="0062092B">
      <w:pPr>
        <w:pStyle w:val="Heading3"/>
      </w:pPr>
      <w:bookmarkStart w:id="120" w:name="_Toc532469074"/>
      <w:r>
        <w:t>security clearances</w:t>
      </w:r>
      <w:bookmarkEnd w:id="120"/>
    </w:p>
    <w:p w14:paraId="4E687DAF" w14:textId="77777777" w:rsidR="00053A8E" w:rsidRDefault="00053A8E" w:rsidP="00053A8E"/>
    <w:p w14:paraId="19AA8721" w14:textId="25EF037B" w:rsidR="00053A8E" w:rsidRDefault="0072412A" w:rsidP="00053A8E">
      <w:r>
        <w:t>T</w:t>
      </w:r>
      <w:r w:rsidR="00053A8E" w:rsidRPr="006E1962">
        <w:t xml:space="preserve">he Vendor {Contractor} shall undertake a criminal history record background check for all personal assigned to work at any State facility pursuant to regulations promulgated under </w:t>
      </w:r>
      <w:r w:rsidR="00053A8E" w:rsidRPr="006D0F2F">
        <w:rPr>
          <w:u w:val="single"/>
        </w:rPr>
        <w:t>N.J.A.C.</w:t>
      </w:r>
      <w:r w:rsidR="00053A8E" w:rsidRPr="006E1962">
        <w:t xml:space="preserve"> 13:59-1.1 </w:t>
      </w:r>
      <w:r w:rsidR="00053A8E" w:rsidRPr="006D0F2F">
        <w:rPr>
          <w:i/>
        </w:rPr>
        <w:lastRenderedPageBreak/>
        <w:t>et seq</w:t>
      </w:r>
      <w:r w:rsidR="00053A8E" w:rsidRPr="006E1962">
        <w:t>. The Vendor {Contractor} shall bear the cost of the criminal history record background check. The Vendor {Contractor} shall be responsible for insuring that employees have legal immigration status to be working in the United States.</w:t>
      </w:r>
      <w:r>
        <w:t xml:space="preserve">  The Vendor {Contractor} shall: </w:t>
      </w:r>
    </w:p>
    <w:p w14:paraId="4247A831" w14:textId="77777777" w:rsidR="00053A8E" w:rsidRDefault="00053A8E" w:rsidP="00053A8E"/>
    <w:p w14:paraId="39F51B49" w14:textId="0FAAA76E" w:rsidR="00053A8E" w:rsidRDefault="0072412A" w:rsidP="00821AFA">
      <w:pPr>
        <w:numPr>
          <w:ilvl w:val="0"/>
          <w:numId w:val="68"/>
        </w:numPr>
      </w:pPr>
      <w:r>
        <w:t>F</w:t>
      </w:r>
      <w:r w:rsidR="00053A8E" w:rsidRPr="006E1962">
        <w:t>ollow all instructions for obtaining a criminal history record background check at www.njsp.org/about/serv_chrc.html. The Vendor {Contractor} shall not permit any newly hired, rehired or transferred employee to work in any State facility until the results of the criminal history record background check are returned to the Vendor {Contractor}. The Vendor {Contractor} shall review the results of that criminal history record background che</w:t>
      </w:r>
      <w:r w:rsidR="00053A8E">
        <w:t>ck prior to assigning personnel;</w:t>
      </w:r>
    </w:p>
    <w:p w14:paraId="38F99EA3" w14:textId="77777777" w:rsidR="00053A8E" w:rsidRPr="006E1962" w:rsidRDefault="00053A8E" w:rsidP="00053A8E">
      <w:pPr>
        <w:ind w:left="720"/>
      </w:pPr>
    </w:p>
    <w:p w14:paraId="153BFA2F" w14:textId="79B258F7" w:rsidR="00053A8E" w:rsidRPr="006E1962" w:rsidRDefault="0072412A" w:rsidP="00821AFA">
      <w:pPr>
        <w:numPr>
          <w:ilvl w:val="0"/>
          <w:numId w:val="68"/>
        </w:numPr>
      </w:pPr>
      <w:r>
        <w:t>W</w:t>
      </w:r>
      <w:r w:rsidR="00053A8E" w:rsidRPr="006E1962">
        <w:t xml:space="preserve">ork within the New Jersey State Police time schedule for turnaround time from the initial submission to the receipt of the results. This time schedule may be a critical factor in meeting the startup date of this </w:t>
      </w:r>
      <w:r w:rsidR="00053A8E">
        <w:t>Blanket P.O.;</w:t>
      </w:r>
    </w:p>
    <w:p w14:paraId="1BCB9C31" w14:textId="77777777" w:rsidR="00053A8E" w:rsidRPr="006E1962" w:rsidRDefault="00053A8E" w:rsidP="00053A8E">
      <w:pPr>
        <w:ind w:left="720"/>
      </w:pPr>
    </w:p>
    <w:p w14:paraId="6D33C536" w14:textId="76BAC6CA" w:rsidR="00053A8E" w:rsidRDefault="0072412A" w:rsidP="00821AFA">
      <w:pPr>
        <w:numPr>
          <w:ilvl w:val="0"/>
          <w:numId w:val="68"/>
        </w:numPr>
      </w:pPr>
      <w:r>
        <w:t>R</w:t>
      </w:r>
      <w:r w:rsidR="00053A8E" w:rsidRPr="006E1962">
        <w:t xml:space="preserve">etain the results of an individual’s criminal history background check for as long as that person is assigned to this facility. </w:t>
      </w:r>
      <w:r>
        <w:t xml:space="preserve">The Vendor {Contractor} shall </w:t>
      </w:r>
      <w:r w:rsidR="00177BA9">
        <w:t>make t</w:t>
      </w:r>
      <w:r w:rsidR="00053A8E" w:rsidRPr="006E1962">
        <w:t xml:space="preserve">he results of the criminal history background check available to the </w:t>
      </w:r>
      <w:r>
        <w:t>SCM</w:t>
      </w:r>
      <w:r w:rsidR="00053A8E" w:rsidRPr="006E1962">
        <w:t xml:space="preserve"> by </w:t>
      </w:r>
      <w:proofErr w:type="gramStart"/>
      <w:r w:rsidR="00053A8E" w:rsidRPr="006E1962">
        <w:t>the upon</w:t>
      </w:r>
      <w:proofErr w:type="gramEnd"/>
      <w:r w:rsidR="00053A8E" w:rsidRPr="006E1962">
        <w:t xml:space="preserve"> request. Performance of such background checks with immigration law compliance shall be subject to pe</w:t>
      </w:r>
      <w:r w:rsidR="00053A8E">
        <w:t>riodic audits by State auditors;</w:t>
      </w:r>
      <w:r w:rsidR="00177BA9">
        <w:t xml:space="preserve"> and </w:t>
      </w:r>
    </w:p>
    <w:p w14:paraId="48F7DB19" w14:textId="77777777" w:rsidR="00177BA9" w:rsidRDefault="00177BA9" w:rsidP="00BF10E4">
      <w:pPr>
        <w:pStyle w:val="ListParagraph"/>
      </w:pPr>
    </w:p>
    <w:p w14:paraId="25A7FD22" w14:textId="46620B9F" w:rsidR="00177BA9" w:rsidRPr="00177BA9" w:rsidRDefault="00177BA9" w:rsidP="00177BA9">
      <w:pPr>
        <w:pStyle w:val="ListParagraph"/>
        <w:numPr>
          <w:ilvl w:val="0"/>
          <w:numId w:val="68"/>
        </w:numPr>
      </w:pPr>
      <w:r>
        <w:t>M</w:t>
      </w:r>
      <w:r w:rsidRPr="00177BA9">
        <w:t xml:space="preserve">aintain a current list of all its employees working under this Blanket P.O. This list must be updated and supplied to the </w:t>
      </w:r>
      <w:r>
        <w:t>SCM</w:t>
      </w:r>
      <w:r w:rsidRPr="00177BA9">
        <w:t xml:space="preserve"> 24 hours before any new employee beings work at the facility.  Any new employee on the list shall be clearly identified as such. This list must include the current list of a “pool” of back-up employees required under the staffing requirements of this Blanket P.O. The list must set forth each employee’s full name and date of birth. No employee shall be added to this list until the Vendor {Contractor} has received the results of the employee’s criminal history record background check. Before commencing work at the facility, the Vendor’s {Contractor’s} employees must be approved by the </w:t>
      </w:r>
      <w:r>
        <w:t>SCM</w:t>
      </w:r>
      <w:r w:rsidRPr="00177BA9">
        <w:t>.</w:t>
      </w:r>
    </w:p>
    <w:p w14:paraId="01E0CE4A" w14:textId="77777777" w:rsidR="00053A8E" w:rsidRDefault="00053A8E" w:rsidP="00053A8E">
      <w:pPr>
        <w:pStyle w:val="ListParagraph"/>
      </w:pPr>
    </w:p>
    <w:p w14:paraId="1B89DB2C" w14:textId="40D45D6C" w:rsidR="00053A8E" w:rsidRPr="006E1962" w:rsidRDefault="00053A8E" w:rsidP="00BF10E4">
      <w:r w:rsidRPr="006E1962">
        <w:t xml:space="preserve">If the Vendor {Contractor} or subcontractor has had a State Police; background, criminal and fingerprinting check performed for an employee that satisfies the exact criteria specified above, the </w:t>
      </w:r>
      <w:r w:rsidR="00177BA9">
        <w:t>SCM</w:t>
      </w:r>
      <w:r w:rsidRPr="006E1962">
        <w:t xml:space="preserve"> may accept the results of the criminal history background check provided that it was performed during the </w:t>
      </w:r>
      <w:r>
        <w:t>Blanket P.O.</w:t>
      </w:r>
      <w:r w:rsidRPr="006E1962">
        <w:t xml:space="preserve"> period or no earlier than six (6) months prior to the </w:t>
      </w:r>
      <w:r>
        <w:t>Blanket P.O. start date;</w:t>
      </w:r>
    </w:p>
    <w:p w14:paraId="76219868" w14:textId="77777777" w:rsidR="00053A8E" w:rsidRDefault="00053A8E" w:rsidP="00053A8E"/>
    <w:p w14:paraId="55279135" w14:textId="2E10D54C" w:rsidR="00053A8E" w:rsidRDefault="00053A8E" w:rsidP="00BF10E4">
      <w:r w:rsidRPr="006E1962">
        <w:t xml:space="preserve">The State reserves the right to terminate the </w:t>
      </w:r>
      <w:r>
        <w:t>Blanket P.O.</w:t>
      </w:r>
      <w:r w:rsidRPr="006E1962">
        <w:t xml:space="preserve"> at any time due to breaches in security caused by the Ve</w:t>
      </w:r>
      <w:r>
        <w:t>ndor’s {Contractor’s} personnel</w:t>
      </w:r>
      <w:r w:rsidR="00177BA9">
        <w:t xml:space="preserve">.  </w:t>
      </w:r>
    </w:p>
    <w:p w14:paraId="7F4D57A0" w14:textId="77777777" w:rsidR="00053A8E" w:rsidRDefault="00053A8E" w:rsidP="00053A8E">
      <w:pPr>
        <w:ind w:left="720"/>
      </w:pPr>
    </w:p>
    <w:p w14:paraId="0E9D4A3D" w14:textId="0016A8C5" w:rsidR="00821AFA" w:rsidRDefault="00821AFA" w:rsidP="00821AFA">
      <w:pPr>
        <w:pStyle w:val="Heading3"/>
      </w:pPr>
      <w:bookmarkStart w:id="121" w:name="_Toc532469075"/>
      <w:r>
        <w:t>billing procedures</w:t>
      </w:r>
      <w:bookmarkEnd w:id="121"/>
    </w:p>
    <w:p w14:paraId="4335C014" w14:textId="77777777" w:rsidR="00821AFA" w:rsidRDefault="00821AFA" w:rsidP="00821AFA"/>
    <w:p w14:paraId="00553775" w14:textId="4A88027C" w:rsidR="00821AFA" w:rsidRDefault="00821AFA" w:rsidP="00821AFA">
      <w:r>
        <w:t xml:space="preserve">The Vendor {Contractor} </w:t>
      </w:r>
      <w:r w:rsidR="00177BA9">
        <w:t xml:space="preserve">shall bill the State </w:t>
      </w:r>
      <w:r>
        <w:t xml:space="preserve">on monthly basis via a Vendor {Contractor} invoice.  Payment to the Vendor {Contractor} will be provided on a monthly basis. </w:t>
      </w:r>
    </w:p>
    <w:p w14:paraId="1AD12C66" w14:textId="77777777" w:rsidR="006B3DCB" w:rsidRDefault="006B3DCB" w:rsidP="00821AFA"/>
    <w:p w14:paraId="12C115F8" w14:textId="57365588" w:rsidR="00821AFA" w:rsidRDefault="00821AFA" w:rsidP="00821AFA">
      <w:pPr>
        <w:pStyle w:val="Heading3"/>
      </w:pPr>
      <w:bookmarkStart w:id="122" w:name="_Toc532469076"/>
      <w:r>
        <w:t>route sheet</w:t>
      </w:r>
      <w:bookmarkEnd w:id="122"/>
    </w:p>
    <w:p w14:paraId="147492F4" w14:textId="77777777" w:rsidR="00821AFA" w:rsidRDefault="00821AFA" w:rsidP="00821AFA"/>
    <w:p w14:paraId="08813643" w14:textId="74046049" w:rsidR="006C477F" w:rsidRDefault="00177BA9" w:rsidP="00821AFA">
      <w:pPr>
        <w:rPr>
          <w:rFonts w:cs="Arial"/>
          <w:szCs w:val="22"/>
        </w:rPr>
      </w:pPr>
      <w:r>
        <w:rPr>
          <w:rFonts w:cs="Arial"/>
          <w:szCs w:val="22"/>
        </w:rPr>
        <w:t>The Vendor {Contractor} shall ensure d</w:t>
      </w:r>
      <w:r w:rsidR="00821AFA" w:rsidRPr="001F530F">
        <w:rPr>
          <w:rFonts w:cs="Arial"/>
          <w:szCs w:val="22"/>
        </w:rPr>
        <w:t xml:space="preserve">rivers obtain a route sheet each day at the </w:t>
      </w:r>
      <w:r>
        <w:rPr>
          <w:rFonts w:cs="Arial"/>
          <w:szCs w:val="22"/>
        </w:rPr>
        <w:t>CPO</w:t>
      </w:r>
      <w:r w:rsidR="00821AFA" w:rsidRPr="001F530F">
        <w:rPr>
          <w:rFonts w:cs="Arial"/>
          <w:szCs w:val="22"/>
        </w:rPr>
        <w:t xml:space="preserve"> for their route.  The recipient at each site will sign off verifying the items dropped off at the site.  The driver will return the completed/signed off route sheet the next morning at the </w:t>
      </w:r>
      <w:r>
        <w:rPr>
          <w:rFonts w:cs="Arial"/>
          <w:szCs w:val="22"/>
        </w:rPr>
        <w:t>CPO</w:t>
      </w:r>
      <w:r w:rsidR="00821AFA" w:rsidRPr="001F530F">
        <w:rPr>
          <w:rFonts w:cs="Arial"/>
          <w:szCs w:val="22"/>
        </w:rPr>
        <w:t xml:space="preserve"> for their sites.  They will repeat the process each day picking up a new sheet for each of their sites and returning completed sheet the next day.    </w:t>
      </w:r>
    </w:p>
    <w:p w14:paraId="66EEBDC4" w14:textId="77777777" w:rsidR="006C477F" w:rsidRDefault="006C477F">
      <w:pPr>
        <w:jc w:val="left"/>
        <w:rPr>
          <w:rFonts w:cs="Arial"/>
          <w:szCs w:val="22"/>
        </w:rPr>
      </w:pPr>
      <w:r>
        <w:rPr>
          <w:rFonts w:cs="Arial"/>
          <w:szCs w:val="22"/>
        </w:rPr>
        <w:br w:type="page"/>
      </w:r>
    </w:p>
    <w:p w14:paraId="12A9E33B" w14:textId="31F02E84" w:rsidR="00053A8E" w:rsidRDefault="00821AFA" w:rsidP="00821AFA">
      <w:pPr>
        <w:pStyle w:val="Heading3"/>
      </w:pPr>
      <w:bookmarkStart w:id="123" w:name="_Toc532469077"/>
      <w:r>
        <w:lastRenderedPageBreak/>
        <w:t>tracking systems and communication</w:t>
      </w:r>
      <w:bookmarkEnd w:id="123"/>
    </w:p>
    <w:p w14:paraId="76FA2C42" w14:textId="77777777" w:rsidR="00177BA9" w:rsidRDefault="00177BA9" w:rsidP="00BF10E4"/>
    <w:p w14:paraId="2904C1A3" w14:textId="771B6B22" w:rsidR="00177BA9" w:rsidRPr="00177BA9" w:rsidRDefault="00177BA9" w:rsidP="00BF10E4">
      <w:r>
        <w:t>The Vendor {Contractor} shall</w:t>
      </w:r>
      <w:r w:rsidR="00906434">
        <w:t>:</w:t>
      </w:r>
      <w:r>
        <w:t xml:space="preserve"> </w:t>
      </w:r>
    </w:p>
    <w:p w14:paraId="600B70B8" w14:textId="77777777" w:rsidR="00821AFA" w:rsidRDefault="00821AFA" w:rsidP="00821AFA"/>
    <w:p w14:paraId="2D871704" w14:textId="08129AAE" w:rsidR="00821AFA" w:rsidRDefault="00906434" w:rsidP="00821AFA">
      <w:pPr>
        <w:pStyle w:val="ListParagraph"/>
        <w:numPr>
          <w:ilvl w:val="0"/>
          <w:numId w:val="69"/>
        </w:numPr>
        <w:rPr>
          <w:rFonts w:eastAsia="Calibri"/>
        </w:rPr>
      </w:pPr>
      <w:r>
        <w:rPr>
          <w:rFonts w:eastAsia="Calibri"/>
        </w:rPr>
        <w:t>Ensure a policy is in place for d</w:t>
      </w:r>
      <w:r w:rsidR="00821AFA" w:rsidRPr="00DB249C">
        <w:rPr>
          <w:rFonts w:eastAsia="Calibri"/>
        </w:rPr>
        <w:t>river</w:t>
      </w:r>
      <w:r>
        <w:rPr>
          <w:rFonts w:eastAsia="Calibri"/>
        </w:rPr>
        <w:t>s</w:t>
      </w:r>
      <w:r w:rsidR="00821AFA" w:rsidRPr="00DB249C">
        <w:rPr>
          <w:rFonts w:eastAsia="Calibri"/>
        </w:rPr>
        <w:t xml:space="preserve"> </w:t>
      </w:r>
      <w:r>
        <w:rPr>
          <w:rFonts w:eastAsia="Calibri"/>
        </w:rPr>
        <w:t xml:space="preserve">to </w:t>
      </w:r>
      <w:r w:rsidR="00821AFA" w:rsidRPr="00355774">
        <w:rPr>
          <w:rFonts w:eastAsia="Calibri"/>
        </w:rPr>
        <w:t>call in to the Vendor’s {Contractor’s} Central Dispatch Location</w:t>
      </w:r>
      <w:r>
        <w:rPr>
          <w:rFonts w:eastAsia="Calibri"/>
        </w:rPr>
        <w:t xml:space="preserve"> </w:t>
      </w:r>
      <w:r w:rsidR="00821AFA" w:rsidRPr="00355774">
        <w:rPr>
          <w:rFonts w:eastAsia="Calibri"/>
        </w:rPr>
        <w:t>one (1) hour before the schedule</w:t>
      </w:r>
      <w:r>
        <w:rPr>
          <w:rFonts w:eastAsia="Calibri"/>
        </w:rPr>
        <w:t>d</w:t>
      </w:r>
      <w:r w:rsidR="00821AFA" w:rsidRPr="00355774">
        <w:rPr>
          <w:rFonts w:eastAsia="Calibri"/>
        </w:rPr>
        <w:t xml:space="preserve"> pick up time</w:t>
      </w:r>
      <w:r w:rsidR="00821AFA">
        <w:rPr>
          <w:rFonts w:eastAsia="Calibri"/>
        </w:rPr>
        <w:t xml:space="preserve"> </w:t>
      </w:r>
      <w:r>
        <w:rPr>
          <w:rFonts w:eastAsia="Calibri"/>
        </w:rPr>
        <w:t xml:space="preserve">and </w:t>
      </w:r>
      <w:r w:rsidR="00821AFA" w:rsidRPr="00355774">
        <w:rPr>
          <w:rFonts w:eastAsia="Calibri"/>
        </w:rPr>
        <w:t xml:space="preserve">when they </w:t>
      </w:r>
      <w:r w:rsidR="00821AFA">
        <w:rPr>
          <w:rFonts w:eastAsia="Calibri"/>
        </w:rPr>
        <w:t>arrive</w:t>
      </w:r>
      <w:r w:rsidR="00821AFA" w:rsidRPr="00355774">
        <w:rPr>
          <w:rFonts w:eastAsia="Calibri"/>
        </w:rPr>
        <w:t xml:space="preserve"> on site</w:t>
      </w:r>
      <w:r w:rsidR="00135EAF">
        <w:rPr>
          <w:rFonts w:eastAsia="Calibri"/>
        </w:rPr>
        <w:t>;</w:t>
      </w:r>
      <w:r>
        <w:rPr>
          <w:rFonts w:eastAsia="Calibri"/>
        </w:rPr>
        <w:t xml:space="preserve"> and </w:t>
      </w:r>
    </w:p>
    <w:p w14:paraId="2876514C" w14:textId="77777777" w:rsidR="00821AFA" w:rsidRDefault="00821AFA" w:rsidP="00821AFA">
      <w:pPr>
        <w:pStyle w:val="ListParagraph"/>
      </w:pPr>
    </w:p>
    <w:p w14:paraId="664E0191" w14:textId="10A8E448" w:rsidR="00821AFA" w:rsidRDefault="00906434" w:rsidP="00821AFA">
      <w:pPr>
        <w:pStyle w:val="ListParagraph"/>
        <w:numPr>
          <w:ilvl w:val="0"/>
          <w:numId w:val="69"/>
        </w:numPr>
        <w:rPr>
          <w:rFonts w:eastAsia="Calibri"/>
        </w:rPr>
      </w:pPr>
      <w:r>
        <w:rPr>
          <w:rFonts w:eastAsia="Calibri"/>
        </w:rPr>
        <w:t xml:space="preserve">Ensure a minimum of </w:t>
      </w:r>
      <w:r w:rsidR="00821AFA">
        <w:rPr>
          <w:rFonts w:eastAsia="Calibri"/>
        </w:rPr>
        <w:t>t</w:t>
      </w:r>
      <w:r w:rsidR="00821AFA" w:rsidRPr="00E64EAF">
        <w:rPr>
          <w:rFonts w:eastAsia="Calibri"/>
        </w:rPr>
        <w:t xml:space="preserve">hree </w:t>
      </w:r>
      <w:r w:rsidR="00821AFA">
        <w:rPr>
          <w:rFonts w:eastAsia="Calibri"/>
        </w:rPr>
        <w:t xml:space="preserve">(3) </w:t>
      </w:r>
      <w:r w:rsidR="00821AFA" w:rsidRPr="00E64EAF">
        <w:rPr>
          <w:rFonts w:eastAsia="Calibri"/>
        </w:rPr>
        <w:t xml:space="preserve">qualified and trained </w:t>
      </w:r>
      <w:r>
        <w:rPr>
          <w:rFonts w:eastAsia="Calibri"/>
        </w:rPr>
        <w:t>b</w:t>
      </w:r>
      <w:r w:rsidR="00821AFA" w:rsidRPr="00E64EAF">
        <w:rPr>
          <w:rFonts w:eastAsia="Calibri"/>
        </w:rPr>
        <w:t xml:space="preserve">ackup </w:t>
      </w:r>
      <w:r>
        <w:rPr>
          <w:rFonts w:eastAsia="Calibri"/>
        </w:rPr>
        <w:t>d</w:t>
      </w:r>
      <w:r w:rsidR="00821AFA" w:rsidRPr="00E64EAF">
        <w:rPr>
          <w:rFonts w:eastAsia="Calibri"/>
        </w:rPr>
        <w:t>rivers</w:t>
      </w:r>
      <w:r>
        <w:rPr>
          <w:rFonts w:eastAsia="Calibri"/>
        </w:rPr>
        <w:t xml:space="preserve"> who are </w:t>
      </w:r>
      <w:r w:rsidR="00821AFA" w:rsidRPr="00E64EAF">
        <w:rPr>
          <w:rFonts w:eastAsia="Calibri"/>
        </w:rPr>
        <w:t xml:space="preserve"> knowledgeable of all</w:t>
      </w:r>
      <w:r w:rsidR="00821AFA">
        <w:rPr>
          <w:rFonts w:eastAsia="Calibri"/>
        </w:rPr>
        <w:t xml:space="preserve"> DFD Routes </w:t>
      </w:r>
      <w:r>
        <w:rPr>
          <w:rFonts w:eastAsia="Calibri"/>
        </w:rPr>
        <w:t>are</w:t>
      </w:r>
      <w:r w:rsidR="00821AFA">
        <w:rPr>
          <w:rFonts w:eastAsia="Calibri"/>
        </w:rPr>
        <w:t xml:space="preserve"> ready for immediate replacement </w:t>
      </w:r>
      <w:r w:rsidR="00821AFA" w:rsidRPr="00E64EAF">
        <w:rPr>
          <w:rFonts w:eastAsia="Calibri"/>
        </w:rPr>
        <w:t xml:space="preserve">for those scheduled </w:t>
      </w:r>
      <w:r>
        <w:rPr>
          <w:rFonts w:eastAsia="Calibri"/>
        </w:rPr>
        <w:t>d</w:t>
      </w:r>
      <w:r w:rsidR="00821AFA" w:rsidRPr="00E64EAF">
        <w:rPr>
          <w:rFonts w:eastAsia="Calibri"/>
        </w:rPr>
        <w:t xml:space="preserve">rivers who are on leave for any personal or professional reason. </w:t>
      </w:r>
    </w:p>
    <w:p w14:paraId="599EFABB" w14:textId="77777777" w:rsidR="00821AFA" w:rsidRDefault="00821AFA" w:rsidP="00821AFA">
      <w:pPr>
        <w:pStyle w:val="ListParagraph"/>
        <w:rPr>
          <w:rFonts w:eastAsia="Calibri"/>
        </w:rPr>
      </w:pPr>
    </w:p>
    <w:p w14:paraId="170C2DB7" w14:textId="0E4E7194" w:rsidR="00821AFA" w:rsidRDefault="006D400A" w:rsidP="006D400A">
      <w:pPr>
        <w:pStyle w:val="Heading3"/>
        <w:rPr>
          <w:rFonts w:eastAsia="Calibri"/>
        </w:rPr>
      </w:pPr>
      <w:bookmarkStart w:id="124" w:name="_Toc532469078"/>
      <w:r>
        <w:rPr>
          <w:rFonts w:eastAsia="Calibri"/>
        </w:rPr>
        <w:t>late delivery and pickups</w:t>
      </w:r>
      <w:bookmarkEnd w:id="124"/>
    </w:p>
    <w:p w14:paraId="3709CEC7" w14:textId="77777777" w:rsidR="006D400A" w:rsidRDefault="006D400A" w:rsidP="006D400A">
      <w:pPr>
        <w:rPr>
          <w:rFonts w:eastAsia="Calibri"/>
        </w:rPr>
      </w:pPr>
    </w:p>
    <w:p w14:paraId="7267E09A" w14:textId="0DFF18C6" w:rsidR="006D400A" w:rsidRDefault="00906434" w:rsidP="006D400A">
      <w:pPr>
        <w:rPr>
          <w:rFonts w:eastAsia="Calibri"/>
        </w:rPr>
      </w:pPr>
      <w:r w:rsidRPr="00906434">
        <w:rPr>
          <w:rFonts w:eastAsia="Calibri"/>
        </w:rPr>
        <w:t xml:space="preserve">The Vendor {Contractor} </w:t>
      </w:r>
      <w:r>
        <w:rPr>
          <w:rFonts w:eastAsia="Calibri"/>
        </w:rPr>
        <w:t>must notify the SCM if any d</w:t>
      </w:r>
      <w:r w:rsidR="006D400A">
        <w:rPr>
          <w:rFonts w:eastAsia="Calibri"/>
        </w:rPr>
        <w:t xml:space="preserve">river </w:t>
      </w:r>
      <w:r>
        <w:rPr>
          <w:rFonts w:eastAsia="Calibri"/>
        </w:rPr>
        <w:t xml:space="preserve">is expected to be </w:t>
      </w:r>
      <w:r w:rsidR="006D400A">
        <w:rPr>
          <w:rFonts w:eastAsia="Calibri"/>
        </w:rPr>
        <w:t xml:space="preserve">later than ten (10) minutes for deliveries or pick-ups due to traffic accidents, inclement weather, or vehicle issues </w:t>
      </w:r>
      <w:r w:rsidRPr="00906434">
        <w:rPr>
          <w:rFonts w:eastAsia="Calibri"/>
        </w:rPr>
        <w:t>at the time of the incident</w:t>
      </w:r>
      <w:r>
        <w:rPr>
          <w:rFonts w:eastAsia="Calibri"/>
        </w:rPr>
        <w:t xml:space="preserve">. </w:t>
      </w:r>
      <w:r w:rsidRPr="00906434">
        <w:rPr>
          <w:rFonts w:eastAsia="Calibri"/>
        </w:rPr>
        <w:t xml:space="preserve"> </w:t>
      </w:r>
    </w:p>
    <w:p w14:paraId="26EAC9B5" w14:textId="77777777" w:rsidR="00E33039" w:rsidRDefault="00E33039" w:rsidP="006D400A">
      <w:pPr>
        <w:rPr>
          <w:rFonts w:eastAsia="Calibri"/>
        </w:rPr>
      </w:pPr>
    </w:p>
    <w:p w14:paraId="1848EE7C" w14:textId="195FBBBA" w:rsidR="00E33039" w:rsidRDefault="00E33039" w:rsidP="00E33039">
      <w:pPr>
        <w:pStyle w:val="Heading3"/>
        <w:rPr>
          <w:rFonts w:eastAsia="Calibri"/>
        </w:rPr>
      </w:pPr>
      <w:bookmarkStart w:id="125" w:name="_Toc532469079"/>
      <w:r>
        <w:rPr>
          <w:rFonts w:eastAsia="Calibri"/>
        </w:rPr>
        <w:t>procedures for processing forms</w:t>
      </w:r>
      <w:bookmarkEnd w:id="125"/>
    </w:p>
    <w:p w14:paraId="7D56DC30" w14:textId="77777777" w:rsidR="00906434" w:rsidRDefault="00906434" w:rsidP="00BF10E4">
      <w:pPr>
        <w:rPr>
          <w:rFonts w:eastAsia="Calibri"/>
        </w:rPr>
      </w:pPr>
    </w:p>
    <w:p w14:paraId="60A8B288" w14:textId="609A151C" w:rsidR="00906434" w:rsidRPr="00906434" w:rsidRDefault="00906434" w:rsidP="00BF10E4">
      <w:pPr>
        <w:rPr>
          <w:rFonts w:eastAsia="Calibri"/>
        </w:rPr>
      </w:pPr>
      <w:r>
        <w:rPr>
          <w:rFonts w:eastAsia="Calibri"/>
        </w:rPr>
        <w:t xml:space="preserve">The Vendor {Contractor} shall have a procedure in place </w:t>
      </w:r>
      <w:r w:rsidR="009C5B2E">
        <w:rPr>
          <w:rFonts w:eastAsia="Calibri"/>
        </w:rPr>
        <w:t>for processing forms which includes:</w:t>
      </w:r>
    </w:p>
    <w:p w14:paraId="40F1DAB2" w14:textId="77777777" w:rsidR="00E33039" w:rsidRDefault="00E33039" w:rsidP="00E33039">
      <w:pPr>
        <w:rPr>
          <w:rFonts w:eastAsia="Calibri"/>
        </w:rPr>
      </w:pPr>
    </w:p>
    <w:p w14:paraId="6EF0547F" w14:textId="0B01B80C" w:rsidR="00E33039" w:rsidRDefault="00E33039" w:rsidP="00E33039">
      <w:pPr>
        <w:pStyle w:val="ListParagraph"/>
        <w:numPr>
          <w:ilvl w:val="0"/>
          <w:numId w:val="70"/>
        </w:numPr>
        <w:rPr>
          <w:rFonts w:eastAsia="Calibri"/>
        </w:rPr>
      </w:pPr>
      <w:r w:rsidRPr="00E13181">
        <w:rPr>
          <w:rFonts w:eastAsia="Calibri"/>
        </w:rPr>
        <w:t xml:space="preserve">The </w:t>
      </w:r>
      <w:r w:rsidR="001812B3">
        <w:rPr>
          <w:rFonts w:eastAsia="Calibri"/>
        </w:rPr>
        <w:t>d</w:t>
      </w:r>
      <w:r w:rsidRPr="00E13181">
        <w:rPr>
          <w:rFonts w:eastAsia="Calibri"/>
        </w:rPr>
        <w:t>river arriving at the scheduled location sign</w:t>
      </w:r>
      <w:r w:rsidR="009C5B2E">
        <w:rPr>
          <w:rFonts w:eastAsia="Calibri"/>
        </w:rPr>
        <w:t>s</w:t>
      </w:r>
      <w:r w:rsidRPr="00E13181">
        <w:rPr>
          <w:rFonts w:eastAsia="Calibri"/>
        </w:rPr>
        <w:t xml:space="preserve"> in at the front desk</w:t>
      </w:r>
      <w:r w:rsidR="009C5B2E">
        <w:rPr>
          <w:rFonts w:eastAsia="Calibri"/>
        </w:rPr>
        <w:t xml:space="preserve"> and then </w:t>
      </w:r>
      <w:r w:rsidRPr="00E13181">
        <w:rPr>
          <w:rFonts w:eastAsia="Calibri"/>
        </w:rPr>
        <w:t>proceed</w:t>
      </w:r>
      <w:r w:rsidR="009C5B2E">
        <w:rPr>
          <w:rFonts w:eastAsia="Calibri"/>
        </w:rPr>
        <w:t>s</w:t>
      </w:r>
      <w:r w:rsidRPr="00E13181">
        <w:rPr>
          <w:rFonts w:eastAsia="Calibri"/>
        </w:rPr>
        <w:t xml:space="preserve"> to the location where all boxes and envelopes have been placed w</w:t>
      </w:r>
      <w:r>
        <w:rPr>
          <w:rFonts w:eastAsia="Calibri"/>
        </w:rPr>
        <w:t>ithin the assigned route bins;</w:t>
      </w:r>
    </w:p>
    <w:p w14:paraId="14E66ED2" w14:textId="77777777" w:rsidR="00E33039" w:rsidRDefault="00E33039" w:rsidP="00E33039">
      <w:pPr>
        <w:rPr>
          <w:rFonts w:eastAsia="Calibri"/>
        </w:rPr>
      </w:pPr>
    </w:p>
    <w:p w14:paraId="67362A4E" w14:textId="19F3A485" w:rsidR="00E33039" w:rsidRDefault="009C5B2E" w:rsidP="00E33039">
      <w:pPr>
        <w:pStyle w:val="ListParagraph"/>
        <w:numPr>
          <w:ilvl w:val="0"/>
          <w:numId w:val="70"/>
        </w:numPr>
        <w:rPr>
          <w:rFonts w:eastAsia="Calibri"/>
        </w:rPr>
      </w:pPr>
      <w:r>
        <w:rPr>
          <w:rFonts w:eastAsia="Calibri"/>
        </w:rPr>
        <w:t>The d</w:t>
      </w:r>
      <w:r w:rsidR="00E33039">
        <w:rPr>
          <w:rFonts w:eastAsia="Calibri"/>
        </w:rPr>
        <w:t>river leaving from the scheduled location, must take the assigned route form for the day, along with the appropriate materials for delivery;</w:t>
      </w:r>
    </w:p>
    <w:p w14:paraId="2401DF22" w14:textId="77777777" w:rsidR="00E33039" w:rsidRPr="002A19D1" w:rsidRDefault="00E33039" w:rsidP="00E33039">
      <w:pPr>
        <w:pStyle w:val="ListParagraph"/>
        <w:rPr>
          <w:rFonts w:eastAsia="Calibri"/>
        </w:rPr>
      </w:pPr>
    </w:p>
    <w:p w14:paraId="76D9EB4C" w14:textId="6A73BC9B" w:rsidR="00E33039" w:rsidRDefault="00E33039" w:rsidP="00E33039">
      <w:pPr>
        <w:pStyle w:val="ListParagraph"/>
        <w:numPr>
          <w:ilvl w:val="0"/>
          <w:numId w:val="70"/>
        </w:numPr>
        <w:rPr>
          <w:rFonts w:eastAsia="Calibri"/>
        </w:rPr>
      </w:pPr>
      <w:r>
        <w:rPr>
          <w:rFonts w:eastAsia="Calibri"/>
        </w:rPr>
        <w:t xml:space="preserve">At each delivery location the </w:t>
      </w:r>
      <w:r w:rsidR="009C5B2E">
        <w:rPr>
          <w:rFonts w:eastAsia="Calibri"/>
        </w:rPr>
        <w:t>d</w:t>
      </w:r>
      <w:r>
        <w:rPr>
          <w:rFonts w:eastAsia="Calibri"/>
        </w:rPr>
        <w:t>river must receive a signature for all materials delivered;</w:t>
      </w:r>
    </w:p>
    <w:p w14:paraId="2124BB8C" w14:textId="77777777" w:rsidR="00E33039" w:rsidRPr="002C4957" w:rsidRDefault="00E33039" w:rsidP="00E33039">
      <w:pPr>
        <w:pStyle w:val="ListParagraph"/>
        <w:rPr>
          <w:rFonts w:eastAsia="Calibri"/>
        </w:rPr>
      </w:pPr>
    </w:p>
    <w:p w14:paraId="193BA3EE" w14:textId="623C6A7E" w:rsidR="00E33039" w:rsidRDefault="009C5B2E" w:rsidP="00E33039">
      <w:pPr>
        <w:pStyle w:val="ListParagraph"/>
        <w:numPr>
          <w:ilvl w:val="0"/>
          <w:numId w:val="70"/>
        </w:numPr>
        <w:rPr>
          <w:rFonts w:eastAsia="Calibri"/>
        </w:rPr>
      </w:pPr>
      <w:r>
        <w:rPr>
          <w:rFonts w:eastAsia="Calibri"/>
        </w:rPr>
        <w:t>The driver must report a</w:t>
      </w:r>
      <w:r w:rsidR="00E33039">
        <w:rPr>
          <w:rFonts w:eastAsia="Calibri"/>
        </w:rPr>
        <w:t xml:space="preserve">ny packages </w:t>
      </w:r>
      <w:r>
        <w:rPr>
          <w:rFonts w:eastAsia="Calibri"/>
        </w:rPr>
        <w:t>that are not</w:t>
      </w:r>
      <w:r w:rsidR="00E33039">
        <w:rPr>
          <w:rFonts w:eastAsia="Calibri"/>
        </w:rPr>
        <w:t xml:space="preserve"> applicable to the</w:t>
      </w:r>
      <w:r>
        <w:rPr>
          <w:rFonts w:eastAsia="Calibri"/>
        </w:rPr>
        <w:t xml:space="preserve"> driver’s</w:t>
      </w:r>
      <w:r w:rsidR="00E33039">
        <w:rPr>
          <w:rFonts w:eastAsia="Calibri"/>
        </w:rPr>
        <w:t xml:space="preserve"> route </w:t>
      </w:r>
      <w:r>
        <w:rPr>
          <w:rFonts w:eastAsia="Calibri"/>
        </w:rPr>
        <w:t>to</w:t>
      </w:r>
      <w:r w:rsidR="00E33039">
        <w:rPr>
          <w:rFonts w:eastAsia="Calibri"/>
        </w:rPr>
        <w:t xml:space="preserve"> Central Dispatch who </w:t>
      </w:r>
      <w:r>
        <w:rPr>
          <w:rFonts w:eastAsia="Calibri"/>
        </w:rPr>
        <w:t xml:space="preserve">in turn </w:t>
      </w:r>
      <w:r w:rsidR="00E33039">
        <w:rPr>
          <w:rFonts w:eastAsia="Calibri"/>
        </w:rPr>
        <w:t>notif</w:t>
      </w:r>
      <w:r>
        <w:rPr>
          <w:rFonts w:eastAsia="Calibri"/>
        </w:rPr>
        <w:t>ies</w:t>
      </w:r>
      <w:r w:rsidR="00E33039">
        <w:rPr>
          <w:rFonts w:eastAsia="Calibri"/>
        </w:rPr>
        <w:t xml:space="preserve"> the </w:t>
      </w:r>
      <w:r>
        <w:rPr>
          <w:rFonts w:eastAsia="Calibri"/>
        </w:rPr>
        <w:t>SCM</w:t>
      </w:r>
      <w:r w:rsidR="00E33039">
        <w:rPr>
          <w:rFonts w:eastAsia="Calibri"/>
        </w:rPr>
        <w:t>;</w:t>
      </w:r>
    </w:p>
    <w:p w14:paraId="69955A35" w14:textId="77777777" w:rsidR="009C5B2E" w:rsidRPr="009C5B2E" w:rsidRDefault="009C5B2E" w:rsidP="00BF10E4">
      <w:pPr>
        <w:pStyle w:val="ListParagraph"/>
        <w:rPr>
          <w:rFonts w:eastAsia="Calibri"/>
        </w:rPr>
      </w:pPr>
    </w:p>
    <w:p w14:paraId="21479470" w14:textId="21A5CAF8" w:rsidR="009C5B2E" w:rsidRPr="009C5B2E" w:rsidRDefault="009C5B2E" w:rsidP="009C5B2E">
      <w:pPr>
        <w:pStyle w:val="ListParagraph"/>
        <w:numPr>
          <w:ilvl w:val="0"/>
          <w:numId w:val="70"/>
        </w:numPr>
        <w:rPr>
          <w:rFonts w:eastAsia="Calibri"/>
        </w:rPr>
      </w:pPr>
      <w:r w:rsidRPr="009C5B2E">
        <w:rPr>
          <w:rFonts w:eastAsia="Calibri"/>
        </w:rPr>
        <w:t xml:space="preserve">The driver returns the signed delivery form to the Treasury OIT HUB once all deliveries for the day have been completed </w:t>
      </w:r>
      <w:r w:rsidR="00DE332E">
        <w:rPr>
          <w:rFonts w:eastAsia="Calibri"/>
        </w:rPr>
        <w:t>within one (1)</w:t>
      </w:r>
      <w:r w:rsidRPr="009C5B2E">
        <w:rPr>
          <w:rFonts w:eastAsia="Calibri"/>
        </w:rPr>
        <w:t xml:space="preserve"> business day; and  </w:t>
      </w:r>
      <w:r w:rsidRPr="009C5B2E">
        <w:rPr>
          <w:rFonts w:eastAsia="Calibri"/>
        </w:rPr>
        <w:tab/>
      </w:r>
    </w:p>
    <w:p w14:paraId="161E45B9" w14:textId="77777777" w:rsidR="00E33039" w:rsidRPr="009C5B2E" w:rsidRDefault="00E33039" w:rsidP="00E33039">
      <w:pPr>
        <w:pStyle w:val="ListParagraph"/>
        <w:rPr>
          <w:rFonts w:eastAsia="Calibri"/>
        </w:rPr>
      </w:pPr>
    </w:p>
    <w:p w14:paraId="22658182" w14:textId="611A8E12" w:rsidR="00E33039" w:rsidRDefault="00E33039" w:rsidP="00E33039">
      <w:pPr>
        <w:pStyle w:val="ListParagraph"/>
        <w:numPr>
          <w:ilvl w:val="0"/>
          <w:numId w:val="70"/>
        </w:numPr>
        <w:rPr>
          <w:rFonts w:eastAsia="Calibri"/>
        </w:rPr>
      </w:pPr>
      <w:r>
        <w:rPr>
          <w:rFonts w:eastAsia="Calibri"/>
        </w:rPr>
        <w:t xml:space="preserve">In the event the </w:t>
      </w:r>
      <w:r w:rsidR="00DE332E">
        <w:rPr>
          <w:rFonts w:eastAsia="Calibri"/>
        </w:rPr>
        <w:t>d</w:t>
      </w:r>
      <w:r>
        <w:rPr>
          <w:rFonts w:eastAsia="Calibri"/>
        </w:rPr>
        <w:t xml:space="preserve">river is unable to return the signed delivery form </w:t>
      </w:r>
      <w:r w:rsidR="00DE332E">
        <w:rPr>
          <w:rFonts w:eastAsia="Calibri"/>
        </w:rPr>
        <w:t>within one (1) business</w:t>
      </w:r>
      <w:r>
        <w:rPr>
          <w:rFonts w:eastAsia="Calibri"/>
        </w:rPr>
        <w:t xml:space="preserve"> day, </w:t>
      </w:r>
      <w:r w:rsidR="00420B51">
        <w:rPr>
          <w:rFonts w:eastAsia="Calibri"/>
        </w:rPr>
        <w:t>the driver</w:t>
      </w:r>
      <w:r>
        <w:rPr>
          <w:rFonts w:eastAsia="Calibri"/>
        </w:rPr>
        <w:t xml:space="preserve"> will give the form to the Vendor {Contractor} who will then return it to the Treasury OIT HUB.</w:t>
      </w:r>
    </w:p>
    <w:p w14:paraId="2B260DA7" w14:textId="77777777" w:rsidR="00E33039" w:rsidRPr="00271CDF" w:rsidRDefault="00E33039" w:rsidP="00E33039">
      <w:pPr>
        <w:pStyle w:val="ListParagraph"/>
        <w:rPr>
          <w:rFonts w:eastAsia="Calibri"/>
        </w:rPr>
      </w:pPr>
    </w:p>
    <w:p w14:paraId="0FC510B2" w14:textId="3B367B63" w:rsidR="00E33039" w:rsidRDefault="00F1312D" w:rsidP="00F1312D">
      <w:pPr>
        <w:pStyle w:val="Heading2"/>
        <w:rPr>
          <w:rFonts w:eastAsia="Calibri"/>
        </w:rPr>
      </w:pPr>
      <w:bookmarkStart w:id="126" w:name="_Toc532469080"/>
      <w:r>
        <w:rPr>
          <w:rFonts w:eastAsia="Calibri"/>
        </w:rPr>
        <w:t>scope of operation – judiciary and department of treasury, office of administrative law</w:t>
      </w:r>
      <w:bookmarkEnd w:id="126"/>
    </w:p>
    <w:p w14:paraId="34285AE9" w14:textId="77777777" w:rsidR="00F1312D" w:rsidRDefault="00F1312D" w:rsidP="00F1312D">
      <w:pPr>
        <w:rPr>
          <w:rFonts w:eastAsia="Calibri"/>
        </w:rPr>
      </w:pPr>
    </w:p>
    <w:p w14:paraId="55996A94" w14:textId="77777777" w:rsidR="00F1312D" w:rsidRDefault="00F1312D" w:rsidP="00F1312D">
      <w:pPr>
        <w:spacing w:after="11" w:line="250" w:lineRule="auto"/>
        <w:ind w:left="-5" w:hanging="10"/>
        <w:rPr>
          <w:rFonts w:eastAsia="Arial" w:cs="Arial"/>
          <w:color w:val="000000"/>
          <w:szCs w:val="22"/>
        </w:rPr>
      </w:pPr>
      <w:r w:rsidRPr="006133E6">
        <w:rPr>
          <w:rFonts w:eastAsia="Arial" w:cs="Arial"/>
          <w:color w:val="000000"/>
          <w:szCs w:val="22"/>
        </w:rPr>
        <w:t>All pick-ups a</w:t>
      </w:r>
      <w:r>
        <w:rPr>
          <w:rFonts w:eastAsia="Arial" w:cs="Arial"/>
          <w:color w:val="000000"/>
          <w:szCs w:val="22"/>
        </w:rPr>
        <w:t xml:space="preserve">nd deliveries for the Judiciary and OAL </w:t>
      </w:r>
      <w:r w:rsidRPr="006133E6">
        <w:rPr>
          <w:rFonts w:eastAsia="Arial" w:cs="Arial"/>
          <w:color w:val="000000"/>
          <w:szCs w:val="22"/>
        </w:rPr>
        <w:t xml:space="preserve">shall be made on a daily basis, Monday through Friday, in accordance with the estimated delivery schedule established in </w:t>
      </w:r>
      <w:r w:rsidRPr="00E73ED1">
        <w:rPr>
          <w:rFonts w:eastAsia="Arial" w:cs="Arial"/>
          <w:color w:val="000000"/>
          <w:szCs w:val="22"/>
        </w:rPr>
        <w:t xml:space="preserve">Section </w:t>
      </w:r>
      <w:r w:rsidRPr="00DE131E">
        <w:rPr>
          <w:rFonts w:eastAsia="Arial" w:cs="Arial"/>
          <w:i/>
          <w:color w:val="000000"/>
          <w:szCs w:val="22"/>
          <w:u w:color="000000"/>
        </w:rPr>
        <w:t>3.7.2</w:t>
      </w:r>
      <w:r w:rsidRPr="00DE131E">
        <w:rPr>
          <w:rFonts w:eastAsia="Arial" w:cs="Arial"/>
          <w:i/>
          <w:color w:val="000000"/>
          <w:szCs w:val="22"/>
        </w:rPr>
        <w:t xml:space="preserve"> </w:t>
      </w:r>
      <w:r w:rsidRPr="00DE131E">
        <w:rPr>
          <w:rFonts w:eastAsia="Arial" w:cs="Arial"/>
          <w:i/>
          <w:color w:val="000000"/>
          <w:szCs w:val="22"/>
          <w:u w:color="000000"/>
        </w:rPr>
        <w:t>DELIVERY</w:t>
      </w:r>
      <w:r w:rsidRPr="006133E6">
        <w:rPr>
          <w:rFonts w:eastAsia="Arial" w:cs="Arial"/>
          <w:color w:val="000000"/>
          <w:szCs w:val="22"/>
          <w:u w:val="single" w:color="000000"/>
        </w:rPr>
        <w:t xml:space="preserve"> </w:t>
      </w:r>
      <w:r w:rsidRPr="00DE131E">
        <w:rPr>
          <w:rFonts w:eastAsia="Arial" w:cs="Arial"/>
          <w:i/>
          <w:color w:val="000000"/>
          <w:szCs w:val="22"/>
          <w:u w:color="000000"/>
        </w:rPr>
        <w:t>SCHEDULE</w:t>
      </w:r>
      <w:r w:rsidRPr="006133E6">
        <w:rPr>
          <w:rFonts w:eastAsia="Arial" w:cs="Arial"/>
          <w:color w:val="000000"/>
          <w:szCs w:val="22"/>
        </w:rPr>
        <w:t>. Exceptions include Saturdays, Sundays and all holidays in which all statewide Judiciary offices are officially closed, and also specific locations listed on the Route Guide that are closed, as declared by the Judiciary.</w:t>
      </w:r>
    </w:p>
    <w:p w14:paraId="799AA254" w14:textId="77777777" w:rsidR="00F1312D" w:rsidRDefault="00F1312D" w:rsidP="00F1312D">
      <w:pPr>
        <w:spacing w:after="11" w:line="250" w:lineRule="auto"/>
        <w:ind w:left="-5" w:hanging="10"/>
        <w:rPr>
          <w:rFonts w:eastAsia="Arial" w:cs="Arial"/>
          <w:color w:val="000000"/>
          <w:szCs w:val="22"/>
        </w:rPr>
      </w:pPr>
    </w:p>
    <w:p w14:paraId="3C52664E" w14:textId="3453473A" w:rsidR="006C477F" w:rsidRDefault="00F1312D" w:rsidP="00F1312D">
      <w:pPr>
        <w:spacing w:after="246"/>
        <w:ind w:left="-5"/>
        <w:jc w:val="left"/>
      </w:pPr>
      <w:r w:rsidRPr="007E1AE9">
        <w:t xml:space="preserve">No parcel shall exceed 70 pounds in weight or 108 inches in girth (length x width combined). All parcels picked-up from or delivered to a Pick-up/Delivery location on a single day shall be considered a shipment. </w:t>
      </w:r>
    </w:p>
    <w:p w14:paraId="79E04B57" w14:textId="77777777" w:rsidR="006C477F" w:rsidRDefault="006C477F">
      <w:pPr>
        <w:jc w:val="left"/>
      </w:pPr>
      <w:r>
        <w:br w:type="page"/>
      </w:r>
    </w:p>
    <w:p w14:paraId="402B867E" w14:textId="1800D0BF" w:rsidR="00F1312D" w:rsidRDefault="00183FDD" w:rsidP="00183FDD">
      <w:pPr>
        <w:pStyle w:val="Heading3"/>
        <w:jc w:val="left"/>
        <w:rPr>
          <w:rFonts w:eastAsia="Arial"/>
        </w:rPr>
      </w:pPr>
      <w:bookmarkStart w:id="127" w:name="_Toc532469081"/>
      <w:r>
        <w:rPr>
          <w:rFonts w:eastAsia="Arial"/>
        </w:rPr>
        <w:lastRenderedPageBreak/>
        <w:t>L</w:t>
      </w:r>
      <w:r w:rsidR="00F1312D">
        <w:rPr>
          <w:rFonts w:eastAsia="Arial"/>
        </w:rPr>
        <w:t>ate delivery and pick-up</w:t>
      </w:r>
      <w:bookmarkEnd w:id="127"/>
    </w:p>
    <w:p w14:paraId="66C934BE" w14:textId="77777777" w:rsidR="00F1312D" w:rsidRDefault="00F1312D" w:rsidP="00F1312D">
      <w:pPr>
        <w:rPr>
          <w:rFonts w:eastAsia="Arial"/>
        </w:rPr>
      </w:pPr>
    </w:p>
    <w:p w14:paraId="1CF8E12D" w14:textId="51B50B2B" w:rsidR="00F1312D" w:rsidRDefault="00DE131E" w:rsidP="00F1312D">
      <w:pPr>
        <w:spacing w:line="250" w:lineRule="auto"/>
        <w:ind w:left="-5" w:hanging="10"/>
        <w:rPr>
          <w:rFonts w:eastAsia="Arial" w:cs="Arial"/>
          <w:color w:val="000000"/>
          <w:szCs w:val="22"/>
        </w:rPr>
      </w:pPr>
      <w:r>
        <w:rPr>
          <w:rFonts w:eastAsia="Arial" w:cs="Arial"/>
          <w:color w:val="000000"/>
          <w:szCs w:val="22"/>
        </w:rPr>
        <w:t xml:space="preserve">The </w:t>
      </w:r>
      <w:r w:rsidR="00F1312D">
        <w:rPr>
          <w:rFonts w:eastAsia="Arial" w:cs="Arial"/>
          <w:color w:val="000000"/>
          <w:szCs w:val="22"/>
        </w:rPr>
        <w:t>Agency</w:t>
      </w:r>
      <w:r w:rsidR="00F1312D" w:rsidRPr="004A5D12">
        <w:rPr>
          <w:rFonts w:eastAsia="Arial" w:cs="Arial"/>
          <w:color w:val="000000"/>
          <w:szCs w:val="22"/>
        </w:rPr>
        <w:t xml:space="preserve"> will designate a contact person upon notification of award, whose name is subject to change at each </w:t>
      </w:r>
      <w:r w:rsidR="00F1312D">
        <w:rPr>
          <w:rFonts w:eastAsia="Arial" w:cs="Arial"/>
          <w:color w:val="000000"/>
          <w:szCs w:val="22"/>
        </w:rPr>
        <w:t>Agency</w:t>
      </w:r>
      <w:r w:rsidR="00F1312D" w:rsidRPr="004A5D12">
        <w:rPr>
          <w:rFonts w:eastAsia="Arial" w:cs="Arial"/>
          <w:color w:val="000000"/>
          <w:szCs w:val="22"/>
        </w:rPr>
        <w:t xml:space="preserve">’s sole discretion. If the </w:t>
      </w:r>
      <w:r w:rsidR="00F1312D">
        <w:rPr>
          <w:rFonts w:eastAsia="Arial" w:cs="Arial"/>
          <w:color w:val="000000"/>
          <w:szCs w:val="22"/>
        </w:rPr>
        <w:t>Vendor {</w:t>
      </w:r>
      <w:r w:rsidR="00F1312D" w:rsidRPr="004A5D12">
        <w:rPr>
          <w:rFonts w:eastAsia="Arial" w:cs="Arial"/>
          <w:color w:val="000000"/>
          <w:szCs w:val="22"/>
        </w:rPr>
        <w:t>Contractor</w:t>
      </w:r>
      <w:r w:rsidR="00F1312D">
        <w:rPr>
          <w:rFonts w:eastAsia="Arial" w:cs="Arial"/>
          <w:color w:val="000000"/>
          <w:szCs w:val="22"/>
        </w:rPr>
        <w:t>}</w:t>
      </w:r>
      <w:r w:rsidR="00F1312D" w:rsidRPr="004A5D12">
        <w:rPr>
          <w:rFonts w:eastAsia="Arial" w:cs="Arial"/>
          <w:color w:val="000000"/>
          <w:szCs w:val="22"/>
        </w:rPr>
        <w:t xml:space="preserve"> cannot make a pick-up or delivery, or will arrive at any Pick-up and Delivery Location listed on the Route Guide more than thirty (30) minutes later than the designated </w:t>
      </w:r>
      <w:r w:rsidR="00F1312D">
        <w:rPr>
          <w:rFonts w:eastAsia="Arial" w:cs="Arial"/>
          <w:color w:val="000000"/>
          <w:szCs w:val="22"/>
        </w:rPr>
        <w:t>Vendor {</w:t>
      </w:r>
      <w:r w:rsidR="00F1312D" w:rsidRPr="004A5D12">
        <w:rPr>
          <w:rFonts w:eastAsia="Arial" w:cs="Arial"/>
          <w:color w:val="000000"/>
          <w:szCs w:val="22"/>
        </w:rPr>
        <w:t>Contractor</w:t>
      </w:r>
      <w:r w:rsidR="00F1312D">
        <w:rPr>
          <w:rFonts w:eastAsia="Arial" w:cs="Arial"/>
          <w:color w:val="000000"/>
          <w:szCs w:val="22"/>
        </w:rPr>
        <w:t>}</w:t>
      </w:r>
      <w:r w:rsidR="00F1312D" w:rsidRPr="004A5D12">
        <w:rPr>
          <w:rFonts w:eastAsia="Arial" w:cs="Arial"/>
          <w:color w:val="000000"/>
          <w:szCs w:val="22"/>
        </w:rPr>
        <w:t xml:space="preserve"> arrival time (per </w:t>
      </w:r>
      <w:r w:rsidR="00183FDD" w:rsidRPr="00DE131E">
        <w:rPr>
          <w:rFonts w:eastAsia="Arial" w:cs="Arial"/>
          <w:i/>
          <w:color w:val="000000"/>
          <w:szCs w:val="22"/>
        </w:rPr>
        <w:t>DELIVERY</w:t>
      </w:r>
      <w:r w:rsidR="00183FDD">
        <w:rPr>
          <w:rFonts w:eastAsia="Arial" w:cs="Arial"/>
          <w:i/>
          <w:color w:val="000000"/>
          <w:szCs w:val="22"/>
        </w:rPr>
        <w:t xml:space="preserve"> </w:t>
      </w:r>
      <w:r w:rsidR="00183FDD" w:rsidRPr="00DE131E">
        <w:rPr>
          <w:rFonts w:eastAsia="Arial" w:cs="Arial"/>
          <w:i/>
          <w:color w:val="000000"/>
          <w:szCs w:val="22"/>
        </w:rPr>
        <w:t>SCHEDULE</w:t>
      </w:r>
      <w:r>
        <w:rPr>
          <w:rFonts w:eastAsia="Arial" w:cs="Arial"/>
          <w:i/>
          <w:color w:val="000000"/>
          <w:szCs w:val="22"/>
        </w:rPr>
        <w:t xml:space="preserve"> AND TIME</w:t>
      </w:r>
      <w:r w:rsidR="00F1312D">
        <w:rPr>
          <w:rFonts w:eastAsia="Arial" w:cs="Arial"/>
          <w:color w:val="000000"/>
          <w:szCs w:val="22"/>
        </w:rPr>
        <w:t xml:space="preserve"> - </w:t>
      </w:r>
      <w:r w:rsidR="00F1312D" w:rsidRPr="00AD1DCE">
        <w:rPr>
          <w:rFonts w:eastAsia="Arial" w:cs="Arial"/>
          <w:color w:val="000000"/>
          <w:szCs w:val="22"/>
        </w:rPr>
        <w:t>Judiciary Section 3.</w:t>
      </w:r>
      <w:r w:rsidR="00F1312D">
        <w:rPr>
          <w:rFonts w:eastAsia="Arial" w:cs="Arial"/>
          <w:color w:val="000000"/>
          <w:szCs w:val="22"/>
        </w:rPr>
        <w:t>7.2</w:t>
      </w:r>
      <w:r w:rsidR="00F1312D" w:rsidRPr="004A5D12">
        <w:rPr>
          <w:rFonts w:eastAsia="Arial" w:cs="Arial"/>
          <w:color w:val="000000"/>
          <w:szCs w:val="22"/>
        </w:rPr>
        <w:t xml:space="preserve">), the </w:t>
      </w:r>
      <w:r w:rsidR="00F1312D">
        <w:rPr>
          <w:rFonts w:eastAsia="Arial" w:cs="Arial"/>
          <w:color w:val="000000"/>
          <w:szCs w:val="22"/>
        </w:rPr>
        <w:t>Vendor {</w:t>
      </w:r>
      <w:r w:rsidR="00F1312D" w:rsidRPr="004A5D12">
        <w:rPr>
          <w:rFonts w:eastAsia="Arial" w:cs="Arial"/>
          <w:color w:val="000000"/>
          <w:szCs w:val="22"/>
        </w:rPr>
        <w:t>Contractor</w:t>
      </w:r>
      <w:r w:rsidR="00F1312D">
        <w:rPr>
          <w:rFonts w:eastAsia="Arial" w:cs="Arial"/>
          <w:color w:val="000000"/>
          <w:szCs w:val="22"/>
        </w:rPr>
        <w:t>}</w:t>
      </w:r>
      <w:r w:rsidR="00F1312D" w:rsidRPr="004A5D12">
        <w:rPr>
          <w:rFonts w:eastAsia="Arial" w:cs="Arial"/>
          <w:color w:val="000000"/>
          <w:szCs w:val="22"/>
        </w:rPr>
        <w:t xml:space="preserve"> shall notify the State Agency location contact listed on the Route Guide (or if that person is not reachable, the State Agency </w:t>
      </w:r>
      <w:r w:rsidR="00F1312D">
        <w:rPr>
          <w:rFonts w:eastAsia="Arial" w:cs="Arial"/>
          <w:color w:val="000000"/>
          <w:szCs w:val="22"/>
        </w:rPr>
        <w:t>C</w:t>
      </w:r>
      <w:r w:rsidR="00F1312D" w:rsidRPr="004A5D12">
        <w:rPr>
          <w:rFonts w:eastAsia="Arial" w:cs="Arial"/>
          <w:color w:val="000000"/>
          <w:szCs w:val="22"/>
        </w:rPr>
        <w:t xml:space="preserve">ontract </w:t>
      </w:r>
      <w:r w:rsidR="00F1312D">
        <w:rPr>
          <w:rFonts w:eastAsia="Arial" w:cs="Arial"/>
          <w:color w:val="000000"/>
          <w:szCs w:val="22"/>
        </w:rPr>
        <w:t>M</w:t>
      </w:r>
      <w:r w:rsidR="00F1312D" w:rsidRPr="004A5D12">
        <w:rPr>
          <w:rFonts w:eastAsia="Arial" w:cs="Arial"/>
          <w:color w:val="000000"/>
          <w:szCs w:val="22"/>
        </w:rPr>
        <w:t>anager) as soon as possible.</w:t>
      </w:r>
    </w:p>
    <w:p w14:paraId="2A86223F" w14:textId="77777777" w:rsidR="00F1312D" w:rsidRDefault="00F1312D" w:rsidP="00F1312D">
      <w:pPr>
        <w:rPr>
          <w:rFonts w:eastAsia="Arial"/>
        </w:rPr>
      </w:pPr>
    </w:p>
    <w:p w14:paraId="12E345C1" w14:textId="7B85A5B6" w:rsidR="00F1312D" w:rsidRPr="00F1312D" w:rsidRDefault="00F1312D" w:rsidP="00F1312D">
      <w:pPr>
        <w:rPr>
          <w:rFonts w:eastAsia="Arial"/>
        </w:rPr>
      </w:pPr>
      <w:r w:rsidRPr="004A5D12">
        <w:rPr>
          <w:rFonts w:eastAsia="Arial" w:cs="Arial"/>
          <w:color w:val="000000"/>
          <w:szCs w:val="22"/>
        </w:rPr>
        <w:t xml:space="preserve">The parcels being shipped by this </w:t>
      </w:r>
      <w:r>
        <w:rPr>
          <w:rFonts w:eastAsia="Arial" w:cs="Arial"/>
          <w:color w:val="000000"/>
          <w:szCs w:val="22"/>
        </w:rPr>
        <w:t xml:space="preserve">Blanket P.O. </w:t>
      </w:r>
      <w:r w:rsidRPr="004A5D12">
        <w:rPr>
          <w:rFonts w:eastAsia="Arial" w:cs="Arial"/>
          <w:color w:val="000000"/>
          <w:szCs w:val="22"/>
        </w:rPr>
        <w:t xml:space="preserve">are </w:t>
      </w:r>
      <w:r w:rsidR="00420B51">
        <w:rPr>
          <w:rFonts w:eastAsia="Arial" w:cs="Arial"/>
          <w:color w:val="000000"/>
          <w:szCs w:val="22"/>
        </w:rPr>
        <w:t>S</w:t>
      </w:r>
      <w:r w:rsidRPr="004A5D12">
        <w:rPr>
          <w:rFonts w:eastAsia="Arial" w:cs="Arial"/>
          <w:color w:val="000000"/>
          <w:szCs w:val="22"/>
        </w:rPr>
        <w:t xml:space="preserve">tate records, </w:t>
      </w:r>
      <w:r>
        <w:rPr>
          <w:rFonts w:eastAsia="Arial" w:cs="Arial"/>
          <w:color w:val="000000"/>
          <w:szCs w:val="22"/>
        </w:rPr>
        <w:t xml:space="preserve">and </w:t>
      </w:r>
      <w:r w:rsidRPr="004A5D12">
        <w:rPr>
          <w:rFonts w:eastAsia="Arial" w:cs="Arial"/>
          <w:color w:val="000000"/>
          <w:szCs w:val="22"/>
        </w:rPr>
        <w:t>are of great importance, and thus, shall be delivered timely</w:t>
      </w:r>
      <w:r w:rsidR="00970FCB">
        <w:rPr>
          <w:rFonts w:eastAsia="Arial" w:cs="Arial"/>
          <w:color w:val="000000"/>
          <w:szCs w:val="22"/>
        </w:rPr>
        <w:t xml:space="preserve"> </w:t>
      </w:r>
      <w:r>
        <w:rPr>
          <w:rFonts w:eastAsia="Arial" w:cs="Arial"/>
          <w:color w:val="000000"/>
          <w:szCs w:val="22"/>
        </w:rPr>
        <w:t xml:space="preserve">within the constraints of the Blanket P.O. </w:t>
      </w:r>
      <w:r w:rsidRPr="004A5D12">
        <w:rPr>
          <w:rFonts w:eastAsia="Arial" w:cs="Arial"/>
          <w:color w:val="000000"/>
          <w:szCs w:val="22"/>
        </w:rPr>
        <w:t xml:space="preserve">A contingency plan for emergencies shall be required. This plan should be realistic, as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will be responsible for executing to this plan in the event of a real emergency. In the event of a vehicle breakdown/traffic accident,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make every attempt to dispatch another vehicle(s) to complete the scheduled pick-up</w:t>
      </w:r>
      <w:r w:rsidR="00420B51">
        <w:rPr>
          <w:rFonts w:eastAsia="Arial" w:cs="Arial"/>
          <w:color w:val="000000"/>
          <w:szCs w:val="22"/>
        </w:rPr>
        <w:t>s</w:t>
      </w:r>
      <w:r w:rsidRPr="004A5D12">
        <w:rPr>
          <w:rFonts w:eastAsia="Arial" w:cs="Arial"/>
          <w:color w:val="000000"/>
          <w:szCs w:val="22"/>
        </w:rPr>
        <w:t xml:space="preserve"> and deliveries during that day, and within the hours stipulated within this </w:t>
      </w:r>
      <w:r>
        <w:rPr>
          <w:rFonts w:eastAsia="Arial" w:cs="Arial"/>
          <w:color w:val="000000"/>
          <w:szCs w:val="22"/>
        </w:rPr>
        <w:t>Bid Solicitation</w:t>
      </w:r>
      <w:r w:rsidRPr="004A5D12">
        <w:rPr>
          <w:rFonts w:eastAsia="Arial" w:cs="Arial"/>
          <w:color w:val="000000"/>
          <w:szCs w:val="22"/>
        </w:rPr>
        <w:t>. If the pick-up</w:t>
      </w:r>
      <w:r w:rsidR="00626D04">
        <w:rPr>
          <w:rFonts w:eastAsia="Arial" w:cs="Arial"/>
          <w:color w:val="000000"/>
          <w:szCs w:val="22"/>
        </w:rPr>
        <w:t>s</w:t>
      </w:r>
      <w:r w:rsidRPr="004A5D12">
        <w:rPr>
          <w:rFonts w:eastAsia="Arial" w:cs="Arial"/>
          <w:color w:val="000000"/>
          <w:szCs w:val="22"/>
        </w:rPr>
        <w:t xml:space="preserve"> and deliveries associated with a vehicle breakdown/traffic accident cannot be made the day the vehicle breakdown/traffic accident occurs and during the hours stipulated within this </w:t>
      </w:r>
      <w:r>
        <w:rPr>
          <w:rFonts w:eastAsia="Arial" w:cs="Arial"/>
          <w:color w:val="000000"/>
          <w:szCs w:val="22"/>
        </w:rPr>
        <w:t>Bid Solicitation</w:t>
      </w:r>
      <w:r w:rsidRPr="004A5D12">
        <w:rPr>
          <w:rFonts w:eastAsia="Arial" w:cs="Arial"/>
          <w:color w:val="000000"/>
          <w:szCs w:val="22"/>
        </w:rPr>
        <w:t xml:space="preserve">,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pick-up and deliver all parcels</w:t>
      </w:r>
      <w:r>
        <w:rPr>
          <w:rFonts w:eastAsia="Arial" w:cs="Arial"/>
          <w:color w:val="000000"/>
          <w:szCs w:val="22"/>
        </w:rPr>
        <w:t xml:space="preserve"> or envelopes</w:t>
      </w:r>
      <w:r w:rsidRPr="004A5D12">
        <w:rPr>
          <w:rFonts w:eastAsia="Arial" w:cs="Arial"/>
          <w:color w:val="000000"/>
          <w:szCs w:val="22"/>
        </w:rPr>
        <w:t xml:space="preserve"> on the next business day, in addition to the current business day pick-ups and deliveries associated within the effected location(s), even if it means dispatching an additional vehicle(s) beyond what would be considered normal for that route in order to accomplish the pick-ups and deliver</w:t>
      </w:r>
      <w:r w:rsidR="00420B51">
        <w:rPr>
          <w:rFonts w:eastAsia="Arial" w:cs="Arial"/>
          <w:color w:val="000000"/>
          <w:szCs w:val="22"/>
        </w:rPr>
        <w:t>ies</w:t>
      </w:r>
      <w:r w:rsidRPr="004A5D12">
        <w:rPr>
          <w:rFonts w:eastAsia="Arial" w:cs="Arial"/>
          <w:color w:val="000000"/>
          <w:szCs w:val="22"/>
        </w:rPr>
        <w:t xml:space="preserve"> as required by this</w:t>
      </w:r>
      <w:r>
        <w:rPr>
          <w:rFonts w:eastAsia="Arial" w:cs="Arial"/>
          <w:color w:val="000000"/>
          <w:szCs w:val="22"/>
        </w:rPr>
        <w:t xml:space="preserve"> Bid Solicitation.</w:t>
      </w:r>
    </w:p>
    <w:p w14:paraId="0B345D3C" w14:textId="77777777" w:rsidR="00F1312D" w:rsidRDefault="00F1312D" w:rsidP="00F1312D">
      <w:pPr>
        <w:rPr>
          <w:rFonts w:eastAsia="Calibri"/>
        </w:rPr>
      </w:pPr>
    </w:p>
    <w:p w14:paraId="7AB39048" w14:textId="6E4C419E" w:rsidR="00970FCB" w:rsidRDefault="00970FCB" w:rsidP="00970FCB">
      <w:pPr>
        <w:pStyle w:val="Heading3"/>
        <w:rPr>
          <w:rFonts w:eastAsia="Calibri"/>
        </w:rPr>
      </w:pPr>
      <w:bookmarkStart w:id="128" w:name="_Toc532469082"/>
      <w:r>
        <w:rPr>
          <w:rFonts w:eastAsia="Calibri"/>
        </w:rPr>
        <w:t xml:space="preserve">delivery </w:t>
      </w:r>
      <w:r w:rsidR="00DE131E">
        <w:rPr>
          <w:rFonts w:eastAsia="Calibri"/>
        </w:rPr>
        <w:t>SCHEDULE AND TIME</w:t>
      </w:r>
      <w:bookmarkEnd w:id="128"/>
    </w:p>
    <w:p w14:paraId="55B306F3" w14:textId="77777777" w:rsidR="00970FCB" w:rsidRDefault="00970FCB" w:rsidP="00970FCB">
      <w:pPr>
        <w:rPr>
          <w:rFonts w:eastAsia="Calibri"/>
        </w:rPr>
      </w:pPr>
    </w:p>
    <w:p w14:paraId="0B88F33B" w14:textId="0391AA8E" w:rsidR="00970FCB" w:rsidRPr="007832C9" w:rsidRDefault="00970FCB" w:rsidP="00970FCB">
      <w:pPr>
        <w:spacing w:after="246" w:line="250" w:lineRule="auto"/>
        <w:ind w:left="-5" w:hanging="10"/>
        <w:rPr>
          <w:rFonts w:eastAsia="Arial" w:cs="Arial"/>
          <w:color w:val="000000"/>
          <w:szCs w:val="22"/>
        </w:rPr>
      </w:pPr>
      <w:r w:rsidRPr="007832C9">
        <w:rPr>
          <w:rFonts w:eastAsia="Arial" w:cs="Arial"/>
          <w:color w:val="000000"/>
          <w:szCs w:val="22"/>
        </w:rPr>
        <w:t xml:space="preserve">The </w:t>
      </w:r>
      <w:r>
        <w:rPr>
          <w:rFonts w:eastAsia="Arial" w:cs="Arial"/>
          <w:color w:val="000000"/>
          <w:szCs w:val="22"/>
        </w:rPr>
        <w:t>Vendor {</w:t>
      </w:r>
      <w:r w:rsidRPr="007832C9">
        <w:rPr>
          <w:rFonts w:eastAsia="Arial" w:cs="Arial"/>
          <w:color w:val="000000"/>
          <w:szCs w:val="22"/>
        </w:rPr>
        <w:t>Contractor</w:t>
      </w:r>
      <w:r>
        <w:rPr>
          <w:rFonts w:eastAsia="Arial" w:cs="Arial"/>
          <w:color w:val="000000"/>
          <w:szCs w:val="22"/>
        </w:rPr>
        <w:t>}</w:t>
      </w:r>
      <w:r w:rsidRPr="007832C9">
        <w:rPr>
          <w:rFonts w:eastAsia="Arial" w:cs="Arial"/>
          <w:color w:val="000000"/>
          <w:szCs w:val="22"/>
        </w:rPr>
        <w:t xml:space="preserve"> shall establish and maintain an estimated delivery schedule for all delivery locations listed on the Route Guide, and provide </w:t>
      </w:r>
      <w:r>
        <w:rPr>
          <w:rFonts w:eastAsia="Arial" w:cs="Arial"/>
          <w:color w:val="000000"/>
          <w:szCs w:val="22"/>
        </w:rPr>
        <w:t xml:space="preserve">this schedule to the designated using Agency either Judiciary and/or OAL. </w:t>
      </w:r>
      <w:r w:rsidRPr="007832C9">
        <w:rPr>
          <w:rFonts w:eastAsia="Arial" w:cs="Arial"/>
          <w:color w:val="000000"/>
          <w:szCs w:val="22"/>
        </w:rPr>
        <w:t xml:space="preserve">The </w:t>
      </w:r>
      <w:r>
        <w:rPr>
          <w:rFonts w:eastAsia="Arial" w:cs="Arial"/>
          <w:color w:val="000000"/>
          <w:szCs w:val="22"/>
        </w:rPr>
        <w:t>Vendor {Contractor}</w:t>
      </w:r>
      <w:r w:rsidRPr="007832C9">
        <w:rPr>
          <w:rFonts w:eastAsia="Arial" w:cs="Arial"/>
          <w:color w:val="000000"/>
          <w:szCs w:val="22"/>
        </w:rPr>
        <w:t xml:space="preserve"> shall notify the Judiciary</w:t>
      </w:r>
      <w:r>
        <w:rPr>
          <w:rFonts w:eastAsia="Arial" w:cs="Arial"/>
          <w:color w:val="000000"/>
          <w:szCs w:val="22"/>
        </w:rPr>
        <w:t xml:space="preserve"> or OAL </w:t>
      </w:r>
      <w:r w:rsidR="001812B3">
        <w:rPr>
          <w:rFonts w:eastAsia="Arial" w:cs="Arial"/>
          <w:color w:val="000000"/>
          <w:szCs w:val="22"/>
        </w:rPr>
        <w:t>SCM</w:t>
      </w:r>
      <w:r w:rsidRPr="007832C9">
        <w:rPr>
          <w:rFonts w:eastAsia="Arial" w:cs="Arial"/>
          <w:color w:val="000000"/>
          <w:szCs w:val="22"/>
        </w:rPr>
        <w:t xml:space="preserve"> of all changes to this delivery schedule at least 24 hours prior to this change taking effect.</w:t>
      </w:r>
    </w:p>
    <w:p w14:paraId="1FE7C7DF" w14:textId="6510205E" w:rsidR="00970FCB" w:rsidRDefault="00970FCB" w:rsidP="00970FCB">
      <w:pPr>
        <w:spacing w:after="261" w:line="250" w:lineRule="auto"/>
        <w:ind w:left="-5" w:hanging="10"/>
        <w:rPr>
          <w:rFonts w:eastAsia="Arial" w:cs="Arial"/>
          <w:color w:val="000000"/>
          <w:szCs w:val="22"/>
        </w:rPr>
      </w:pPr>
      <w:r w:rsidRPr="007832C9">
        <w:rPr>
          <w:rFonts w:eastAsia="Arial" w:cs="Arial"/>
          <w:color w:val="000000"/>
          <w:szCs w:val="22"/>
        </w:rPr>
        <w:t xml:space="preserve">The scheduled pick-up/delivery time for the Judiciary Central Office shall be between the hours of 10:30 </w:t>
      </w:r>
      <w:r w:rsidR="00626D04">
        <w:rPr>
          <w:rFonts w:eastAsia="Arial" w:cs="Arial"/>
          <w:color w:val="000000"/>
          <w:szCs w:val="22"/>
        </w:rPr>
        <w:t>AM</w:t>
      </w:r>
      <w:r w:rsidRPr="007832C9">
        <w:rPr>
          <w:rFonts w:eastAsia="Arial" w:cs="Arial"/>
          <w:color w:val="000000"/>
          <w:szCs w:val="22"/>
        </w:rPr>
        <w:t xml:space="preserve"> and 12 Noon. </w:t>
      </w:r>
    </w:p>
    <w:p w14:paraId="71EB699F" w14:textId="29E27D89" w:rsidR="007A5591" w:rsidRPr="007832C9" w:rsidRDefault="007A5591" w:rsidP="00970FCB">
      <w:pPr>
        <w:spacing w:after="261" w:line="250" w:lineRule="auto"/>
        <w:ind w:left="-5" w:hanging="10"/>
        <w:rPr>
          <w:rFonts w:eastAsia="Arial" w:cs="Arial"/>
          <w:color w:val="000000"/>
          <w:szCs w:val="22"/>
        </w:rPr>
      </w:pPr>
      <w:r>
        <w:rPr>
          <w:rFonts w:eastAsia="Arial" w:cs="Arial"/>
          <w:color w:val="000000"/>
          <w:szCs w:val="22"/>
        </w:rPr>
        <w:t>The scheduled pick-up/delivery times for OAL is located on Attachment #4 Route Guide.</w:t>
      </w:r>
    </w:p>
    <w:p w14:paraId="5B47AA94" w14:textId="5D9F9256" w:rsidR="000A764C" w:rsidRDefault="00970FCB" w:rsidP="007962C7">
      <w:pPr>
        <w:spacing w:after="246" w:line="250" w:lineRule="auto"/>
        <w:ind w:left="-5" w:hanging="10"/>
      </w:pPr>
      <w:r w:rsidRPr="007832C9">
        <w:rPr>
          <w:rFonts w:eastAsia="Arial" w:cs="Arial"/>
          <w:color w:val="000000"/>
          <w:szCs w:val="22"/>
        </w:rPr>
        <w:t xml:space="preserve">The times selected for the estimated delivery schedule for all other locations of the Route Guide shall occur during the regular business hours for each pick-up/delivery location. Most of these locations are open between 9:00 AM and 4:30 PM. </w:t>
      </w:r>
    </w:p>
    <w:p w14:paraId="4466B95D" w14:textId="039F693C" w:rsidR="00053A8E" w:rsidRDefault="00970FCB" w:rsidP="00970FCB">
      <w:pPr>
        <w:pStyle w:val="Heading3"/>
      </w:pPr>
      <w:bookmarkStart w:id="129" w:name="_Toc532469083"/>
      <w:r>
        <w:t>route guide</w:t>
      </w:r>
      <w:bookmarkEnd w:id="129"/>
      <w:r>
        <w:t xml:space="preserve"> </w:t>
      </w:r>
    </w:p>
    <w:p w14:paraId="6EC3BBAB" w14:textId="77777777" w:rsidR="00970FCB" w:rsidRDefault="00970FCB" w:rsidP="00970FCB"/>
    <w:p w14:paraId="2D2068A2" w14:textId="77777777" w:rsidR="00970FCB" w:rsidRDefault="00970FCB" w:rsidP="00626D04">
      <w:pPr>
        <w:rPr>
          <w:rFonts w:eastAsia="Arial" w:cs="Arial"/>
          <w:color w:val="000000"/>
          <w:szCs w:val="22"/>
        </w:rPr>
      </w:pPr>
      <w:r w:rsidRPr="00C0119C">
        <w:rPr>
          <w:rFonts w:eastAsia="Arial" w:cs="Arial"/>
          <w:color w:val="000000"/>
          <w:szCs w:val="22"/>
        </w:rPr>
        <w:t>T</w:t>
      </w:r>
      <w:r>
        <w:rPr>
          <w:rFonts w:eastAsia="Arial" w:cs="Arial"/>
          <w:color w:val="000000"/>
          <w:szCs w:val="22"/>
        </w:rPr>
        <w:t xml:space="preserve">he Judiciary and OAL’s </w:t>
      </w:r>
      <w:r w:rsidRPr="00C0119C">
        <w:rPr>
          <w:rFonts w:eastAsia="Arial" w:cs="Arial"/>
          <w:color w:val="000000"/>
          <w:szCs w:val="22"/>
        </w:rPr>
        <w:t>Route Guide</w:t>
      </w:r>
      <w:r>
        <w:rPr>
          <w:rFonts w:eastAsia="Arial" w:cs="Arial"/>
          <w:color w:val="000000"/>
          <w:szCs w:val="22"/>
        </w:rPr>
        <w:t>s</w:t>
      </w:r>
      <w:r w:rsidRPr="00C0119C">
        <w:rPr>
          <w:rFonts w:eastAsia="Arial" w:cs="Arial"/>
          <w:color w:val="000000"/>
          <w:szCs w:val="22"/>
        </w:rPr>
        <w:t xml:space="preserve"> </w:t>
      </w:r>
      <w:r>
        <w:rPr>
          <w:rFonts w:eastAsia="Arial" w:cs="Arial"/>
          <w:color w:val="000000"/>
          <w:szCs w:val="22"/>
        </w:rPr>
        <w:t xml:space="preserve">are provided as </w:t>
      </w:r>
      <w:r w:rsidRPr="00C0119C">
        <w:rPr>
          <w:rFonts w:eastAsia="Arial" w:cs="Arial"/>
          <w:color w:val="000000"/>
          <w:szCs w:val="22"/>
        </w:rPr>
        <w:t>separate attachment</w:t>
      </w:r>
      <w:r>
        <w:rPr>
          <w:rFonts w:eastAsia="Arial" w:cs="Arial"/>
          <w:color w:val="000000"/>
          <w:szCs w:val="22"/>
        </w:rPr>
        <w:t>s</w:t>
      </w:r>
      <w:r w:rsidRPr="00C0119C">
        <w:rPr>
          <w:rFonts w:eastAsia="Arial" w:cs="Arial"/>
          <w:color w:val="000000"/>
          <w:szCs w:val="22"/>
        </w:rPr>
        <w:t xml:space="preserve"> to this </w:t>
      </w:r>
      <w:r>
        <w:rPr>
          <w:rFonts w:eastAsia="Arial" w:cs="Arial"/>
          <w:color w:val="000000"/>
          <w:szCs w:val="22"/>
        </w:rPr>
        <w:t>Bid Solicitation</w:t>
      </w:r>
      <w:r w:rsidRPr="00C0119C">
        <w:rPr>
          <w:rFonts w:eastAsia="Arial" w:cs="Arial"/>
          <w:color w:val="000000"/>
          <w:szCs w:val="22"/>
        </w:rPr>
        <w:t xml:space="preserve">. </w:t>
      </w:r>
      <w:r>
        <w:rPr>
          <w:rFonts w:eastAsia="Arial" w:cs="Arial"/>
          <w:color w:val="000000"/>
          <w:szCs w:val="22"/>
        </w:rPr>
        <w:t xml:space="preserve">See Attachment #2 Judiciary and Attachment # 4 OAL. </w:t>
      </w:r>
      <w:r w:rsidRPr="00C0119C">
        <w:rPr>
          <w:rFonts w:eastAsia="Arial" w:cs="Arial"/>
          <w:color w:val="000000"/>
          <w:szCs w:val="22"/>
        </w:rPr>
        <w:t xml:space="preserve">During the entire term of this </w:t>
      </w:r>
      <w:r>
        <w:rPr>
          <w:rFonts w:eastAsia="Arial" w:cs="Arial"/>
          <w:color w:val="000000"/>
          <w:szCs w:val="22"/>
        </w:rPr>
        <w:t>Blanket P.O.</w:t>
      </w:r>
      <w:r w:rsidRPr="00C0119C">
        <w:rPr>
          <w:rFonts w:eastAsia="Arial" w:cs="Arial"/>
          <w:color w:val="000000"/>
          <w:szCs w:val="22"/>
        </w:rPr>
        <w:t xml:space="preserve">, the Route Guides are subject to change by and at the sole discretion of each </w:t>
      </w:r>
      <w:r>
        <w:rPr>
          <w:rFonts w:eastAsia="Arial" w:cs="Arial"/>
          <w:color w:val="000000"/>
          <w:szCs w:val="22"/>
        </w:rPr>
        <w:t>A</w:t>
      </w:r>
      <w:r w:rsidRPr="00C0119C">
        <w:rPr>
          <w:rFonts w:eastAsia="Arial" w:cs="Arial"/>
          <w:color w:val="000000"/>
          <w:szCs w:val="22"/>
        </w:rPr>
        <w:t xml:space="preserve">gency. Changes will be provided to the </w:t>
      </w:r>
      <w:r>
        <w:rPr>
          <w:rFonts w:eastAsia="Arial" w:cs="Arial"/>
          <w:color w:val="000000"/>
          <w:szCs w:val="22"/>
        </w:rPr>
        <w:t>Vendor {</w:t>
      </w:r>
      <w:r w:rsidRPr="00C0119C">
        <w:rPr>
          <w:rFonts w:eastAsia="Arial" w:cs="Arial"/>
          <w:color w:val="000000"/>
          <w:szCs w:val="22"/>
        </w:rPr>
        <w:t>Contractor</w:t>
      </w:r>
      <w:r>
        <w:rPr>
          <w:rFonts w:eastAsia="Arial" w:cs="Arial"/>
          <w:color w:val="000000"/>
          <w:szCs w:val="22"/>
        </w:rPr>
        <w:t>}</w:t>
      </w:r>
      <w:r w:rsidRPr="00C0119C">
        <w:rPr>
          <w:rFonts w:eastAsia="Arial" w:cs="Arial"/>
          <w:color w:val="000000"/>
          <w:szCs w:val="22"/>
        </w:rPr>
        <w:t xml:space="preserve"> by phone or email, as necessary</w:t>
      </w:r>
      <w:r>
        <w:rPr>
          <w:rFonts w:eastAsia="Arial" w:cs="Arial"/>
          <w:color w:val="000000"/>
          <w:szCs w:val="22"/>
        </w:rPr>
        <w:t>.</w:t>
      </w:r>
    </w:p>
    <w:p w14:paraId="6603715A" w14:textId="77777777" w:rsidR="00970FCB" w:rsidRDefault="00970FCB" w:rsidP="00626D04"/>
    <w:p w14:paraId="4F5AC7A6" w14:textId="4DB2FFD6" w:rsidR="00970FCB" w:rsidRDefault="00970FCB" w:rsidP="00970FCB">
      <w:pPr>
        <w:pStyle w:val="Heading4"/>
      </w:pPr>
      <w:r>
        <w:t>judiciary central office – default delivery address only</w:t>
      </w:r>
    </w:p>
    <w:p w14:paraId="164614A0" w14:textId="77777777" w:rsidR="00DD4902" w:rsidRDefault="00DD4902" w:rsidP="00DD4902">
      <w:pPr>
        <w:rPr>
          <w:rFonts w:eastAsia="Arial"/>
        </w:rPr>
      </w:pPr>
    </w:p>
    <w:p w14:paraId="555733A0" w14:textId="36B6996E" w:rsidR="000A764C" w:rsidRDefault="00DD4902" w:rsidP="00626D04">
      <w:pPr>
        <w:spacing w:after="9" w:line="250" w:lineRule="auto"/>
        <w:ind w:left="-5" w:hanging="10"/>
        <w:rPr>
          <w:rFonts w:eastAsia="Arial" w:cs="Arial"/>
          <w:color w:val="000000"/>
          <w:szCs w:val="22"/>
        </w:rPr>
      </w:pPr>
      <w:r w:rsidRPr="00792736">
        <w:rPr>
          <w:rFonts w:eastAsia="Arial" w:cs="Arial"/>
          <w:color w:val="000000"/>
          <w:szCs w:val="22"/>
        </w:rPr>
        <w:t xml:space="preserve">All parcels addressed to Judiciary Central Office Pick-up/Delivery locations listed on the Route Guide shall be picked-up or delivered at the Default Pick-up/Delivery location, which is the Administrative Office of the Courts (AOC) Office Services Unit, located on the P1 West Wing of the R.J. Hughes Justice Complex. Parcels addressed to Judiciary offices located in the R.J. Hughes Justice Complex that are not listed on the Route Guide, shall be delivered to the Judiciary Central Office Default Pick-up/Delivery location for distribution. Upon notification by the Judiciary, the </w:t>
      </w:r>
      <w:r>
        <w:rPr>
          <w:rFonts w:eastAsia="Arial" w:cs="Arial"/>
          <w:color w:val="000000"/>
          <w:szCs w:val="22"/>
        </w:rPr>
        <w:lastRenderedPageBreak/>
        <w:t>Vendor {Contractor}</w:t>
      </w:r>
      <w:r w:rsidRPr="00792736">
        <w:rPr>
          <w:rFonts w:eastAsia="Arial" w:cs="Arial"/>
          <w:color w:val="000000"/>
          <w:szCs w:val="22"/>
        </w:rPr>
        <w:t xml:space="preserve"> shall be solely responsible for picking up all parcels that were delivered to the Judiciary Central Office Default Pick-up/Delivery location in error, and for delivering them to the correct Pick-up/Delivery location, or for returning improperly addressed parcels to the Pickup/Delivery location from which the parcel was originally shipped, at no additional cost to the State.</w:t>
      </w:r>
    </w:p>
    <w:p w14:paraId="36F06F2B" w14:textId="77777777" w:rsidR="00BD3B39" w:rsidRDefault="00BD3B39" w:rsidP="00626D04">
      <w:pPr>
        <w:spacing w:after="9" w:line="250" w:lineRule="auto"/>
        <w:ind w:left="-5" w:hanging="10"/>
        <w:rPr>
          <w:rFonts w:eastAsia="Arial" w:cs="Arial"/>
          <w:color w:val="000000"/>
          <w:szCs w:val="22"/>
        </w:rPr>
      </w:pPr>
    </w:p>
    <w:p w14:paraId="60AB06DE" w14:textId="0D647066" w:rsidR="00DD4902" w:rsidRDefault="00DD4902" w:rsidP="000A764C">
      <w:pPr>
        <w:pStyle w:val="Heading4"/>
        <w:rPr>
          <w:rFonts w:eastAsia="Arial"/>
        </w:rPr>
      </w:pPr>
      <w:r>
        <w:rPr>
          <w:rFonts w:eastAsia="Arial"/>
        </w:rPr>
        <w:t>estimated volumes</w:t>
      </w:r>
    </w:p>
    <w:p w14:paraId="1C3369B6" w14:textId="77777777" w:rsidR="00DD4902" w:rsidRDefault="00DD4902" w:rsidP="00DD4902">
      <w:pPr>
        <w:rPr>
          <w:rFonts w:eastAsia="Arial"/>
        </w:rPr>
      </w:pPr>
    </w:p>
    <w:p w14:paraId="69270587" w14:textId="190BE822" w:rsidR="00DD4902" w:rsidRDefault="00DD4902" w:rsidP="00DD4902">
      <w:pPr>
        <w:spacing w:after="349" w:line="250" w:lineRule="auto"/>
        <w:ind w:left="-5" w:hanging="10"/>
      </w:pPr>
      <w:r>
        <w:t xml:space="preserve">The estimated volume of parcels to be picked-up from the Judiciary Central Office and/or OAL will be an average of 1,000 pounds per day. The volume will be a minimum of two hundred (200) pounds per day and a maximum of two thousand (2,000) pounds per day. These volumes are estimates and provided for informational purposes only. Estimated volumes for other Judiciary locations are not available. </w:t>
      </w:r>
    </w:p>
    <w:p w14:paraId="56100050" w14:textId="713E1463" w:rsidR="003800A5" w:rsidRDefault="003800A5" w:rsidP="003800A5">
      <w:pPr>
        <w:pStyle w:val="Heading2"/>
      </w:pPr>
      <w:bookmarkStart w:id="130" w:name="_Toc532469084"/>
      <w:r>
        <w:t>scope of operation – department of labor and workforce development – division of Worker’s compensation</w:t>
      </w:r>
      <w:bookmarkEnd w:id="130"/>
    </w:p>
    <w:p w14:paraId="4172EEC0" w14:textId="77777777" w:rsidR="003800A5" w:rsidRDefault="003800A5" w:rsidP="003800A5"/>
    <w:p w14:paraId="24948503" w14:textId="06D41A44" w:rsidR="008E6774" w:rsidRDefault="008E6774" w:rsidP="008E6774">
      <w:pPr>
        <w:rPr>
          <w:rFonts w:eastAsia="Calibri" w:cs="Arial"/>
          <w:szCs w:val="22"/>
        </w:rPr>
      </w:pPr>
      <w:r w:rsidRPr="00325BFE">
        <w:rPr>
          <w:rFonts w:eastAsia="Calibri" w:cs="Arial"/>
          <w:szCs w:val="22"/>
        </w:rPr>
        <w:t xml:space="preserve">All pick-ups and deliveries for the Department of Labor and Workforce Development (DOL)– Division of Workers’ Compensation shall be made on a daily basis, Monday through Friday, in accordance with the estimated delivery schedule established in </w:t>
      </w:r>
      <w:r w:rsidRPr="0080592C">
        <w:rPr>
          <w:rFonts w:eastAsia="Calibri" w:cs="Arial"/>
          <w:szCs w:val="22"/>
        </w:rPr>
        <w:t xml:space="preserve">Section </w:t>
      </w:r>
      <w:r w:rsidRPr="00DE131E">
        <w:rPr>
          <w:rFonts w:eastAsia="Calibri" w:cs="Arial"/>
          <w:i/>
          <w:szCs w:val="22"/>
        </w:rPr>
        <w:t>3.8.3 DELIVERY</w:t>
      </w:r>
      <w:r w:rsidRPr="0080592C">
        <w:rPr>
          <w:rFonts w:eastAsia="Calibri" w:cs="Arial"/>
          <w:szCs w:val="22"/>
          <w:u w:val="single"/>
        </w:rPr>
        <w:t xml:space="preserve"> </w:t>
      </w:r>
      <w:r w:rsidRPr="00DE131E">
        <w:rPr>
          <w:rFonts w:eastAsia="Calibri" w:cs="Arial"/>
          <w:i/>
          <w:szCs w:val="22"/>
        </w:rPr>
        <w:t>SCHEDULE</w:t>
      </w:r>
      <w:r w:rsidRPr="0080592C">
        <w:rPr>
          <w:rFonts w:eastAsia="Calibri" w:cs="Arial"/>
          <w:szCs w:val="22"/>
        </w:rPr>
        <w:t xml:space="preserve">.  Exceptions include Saturdays, Sundays and all holidays in which all statewide offices are officially closed, and also specific locations listed in Section </w:t>
      </w:r>
      <w:r w:rsidRPr="00DE131E">
        <w:rPr>
          <w:rFonts w:eastAsia="Calibri" w:cs="Arial"/>
          <w:i/>
          <w:szCs w:val="22"/>
        </w:rPr>
        <w:t>3.8.7 ROUTE GUIDE – DEPARTMENT OF LABOR AND WORKFORCE DEVELOPMENT – DIVISION OF WORKERS’</w:t>
      </w:r>
      <w:r w:rsidRPr="00325BFE">
        <w:rPr>
          <w:rFonts w:eastAsia="Calibri" w:cs="Arial"/>
          <w:szCs w:val="22"/>
          <w:u w:val="single"/>
        </w:rPr>
        <w:t xml:space="preserve"> </w:t>
      </w:r>
      <w:r w:rsidRPr="00DE131E">
        <w:rPr>
          <w:rFonts w:eastAsia="Calibri" w:cs="Arial"/>
          <w:i/>
          <w:szCs w:val="22"/>
        </w:rPr>
        <w:t>COMPEN</w:t>
      </w:r>
      <w:r w:rsidR="00D83CF0">
        <w:rPr>
          <w:rFonts w:eastAsia="Calibri" w:cs="Arial"/>
          <w:i/>
          <w:szCs w:val="22"/>
        </w:rPr>
        <w:t>S</w:t>
      </w:r>
      <w:r w:rsidRPr="00DE131E">
        <w:rPr>
          <w:rFonts w:eastAsia="Calibri" w:cs="Arial"/>
          <w:i/>
          <w:szCs w:val="22"/>
        </w:rPr>
        <w:t>ATION</w:t>
      </w:r>
      <w:r w:rsidRPr="00325BFE">
        <w:rPr>
          <w:rFonts w:eastAsia="Calibri" w:cs="Arial"/>
          <w:szCs w:val="22"/>
        </w:rPr>
        <w:t xml:space="preserve"> that are closed, as declared by the Department of Labor and Workforce Development – Division of Workers’ Compensation. </w:t>
      </w:r>
    </w:p>
    <w:p w14:paraId="70BF91B7" w14:textId="77777777" w:rsidR="008E6774" w:rsidRDefault="008E6774" w:rsidP="008E6774">
      <w:pPr>
        <w:rPr>
          <w:rFonts w:eastAsia="Calibri" w:cs="Arial"/>
          <w:szCs w:val="22"/>
        </w:rPr>
      </w:pPr>
    </w:p>
    <w:p w14:paraId="0045FA38" w14:textId="38E481BE" w:rsidR="008E6774" w:rsidRPr="007E1AE9" w:rsidRDefault="008E6774" w:rsidP="00626D04">
      <w:pPr>
        <w:spacing w:after="246"/>
        <w:ind w:left="-5"/>
      </w:pPr>
      <w:r w:rsidRPr="007E1AE9">
        <w:t xml:space="preserve">No parcel shall exceed 70 pounds in weight or 108 inches in girth (length x width combined). All parcels picked-up from or delivered to a Pick-up/Delivery location on a single day shall be </w:t>
      </w:r>
      <w:r w:rsidR="00626D04">
        <w:t>c</w:t>
      </w:r>
      <w:r w:rsidRPr="007E1AE9">
        <w:t xml:space="preserve">onsidered a shipment. </w:t>
      </w:r>
    </w:p>
    <w:p w14:paraId="75A11598" w14:textId="76E31011" w:rsidR="003800A5" w:rsidRDefault="008E6774" w:rsidP="008E6774">
      <w:pPr>
        <w:pStyle w:val="Heading3"/>
      </w:pPr>
      <w:bookmarkStart w:id="131" w:name="_Toc532469085"/>
      <w:r>
        <w:t>signature requirement</w:t>
      </w:r>
      <w:bookmarkEnd w:id="131"/>
    </w:p>
    <w:p w14:paraId="179CD6A4" w14:textId="77777777" w:rsidR="008E6774" w:rsidRDefault="008E6774" w:rsidP="008E6774"/>
    <w:p w14:paraId="7B8D2528" w14:textId="77777777" w:rsidR="008E6774" w:rsidRDefault="008E6774" w:rsidP="008E6774">
      <w:pPr>
        <w:rPr>
          <w:rFonts w:eastAsia="Calibri" w:cs="Arial"/>
          <w:szCs w:val="22"/>
        </w:rPr>
      </w:pPr>
      <w:r w:rsidRPr="000D3FC1">
        <w:rPr>
          <w:rFonts w:eastAsia="Calibri" w:cs="Arial"/>
          <w:szCs w:val="22"/>
        </w:rPr>
        <w:t xml:space="preserve">Upon arrival at each Pick-up/Delivery Location the </w:t>
      </w:r>
      <w:r>
        <w:rPr>
          <w:rFonts w:eastAsia="Calibri" w:cs="Arial"/>
          <w:szCs w:val="22"/>
        </w:rPr>
        <w:t>Vendor {Contractor}</w:t>
      </w:r>
      <w:r w:rsidRPr="000D3FC1">
        <w:rPr>
          <w:rFonts w:eastAsia="Calibri" w:cs="Arial"/>
          <w:szCs w:val="22"/>
        </w:rPr>
        <w:t xml:space="preserve"> shall provide a signature sheet stating the Consignee, Building Location, and the Pick-up/Delivery Location for each shipment delivered.  The signature sheet </w:t>
      </w:r>
      <w:r w:rsidRPr="0080592C">
        <w:rPr>
          <w:rFonts w:eastAsia="Calibri" w:cs="Arial"/>
          <w:szCs w:val="22"/>
        </w:rPr>
        <w:t xml:space="preserve">shall list the number of parcels in the shipment and the tracking numbers as provided by Section </w:t>
      </w:r>
      <w:r w:rsidRPr="00D83CF0">
        <w:rPr>
          <w:rFonts w:eastAsia="Calibri" w:cs="Arial"/>
          <w:i/>
          <w:szCs w:val="22"/>
        </w:rPr>
        <w:t>3.2. Paragraph C - ONLINE TRACKING</w:t>
      </w:r>
      <w:r w:rsidRPr="000D3FC1">
        <w:rPr>
          <w:rFonts w:eastAsia="Calibri" w:cs="Arial"/>
          <w:szCs w:val="22"/>
        </w:rPr>
        <w:t xml:space="preserve">, and have it signed by the authorized designee, as provided by </w:t>
      </w:r>
      <w:r w:rsidRPr="0080592C">
        <w:rPr>
          <w:rFonts w:eastAsia="Calibri" w:cs="Arial"/>
          <w:szCs w:val="22"/>
        </w:rPr>
        <w:t xml:space="preserve">Section </w:t>
      </w:r>
      <w:r w:rsidRPr="00D83CF0">
        <w:rPr>
          <w:rFonts w:eastAsia="Calibri" w:cs="Arial"/>
          <w:i/>
          <w:szCs w:val="22"/>
        </w:rPr>
        <w:t>3.5.13 AUTHORIZED SIGNATURE</w:t>
      </w:r>
      <w:r w:rsidRPr="000D3FC1">
        <w:rPr>
          <w:rFonts w:eastAsia="Calibri" w:cs="Arial"/>
          <w:szCs w:val="22"/>
        </w:rPr>
        <w:t>.</w:t>
      </w:r>
    </w:p>
    <w:p w14:paraId="70D760AC" w14:textId="77777777" w:rsidR="008E6774" w:rsidRDefault="008E6774" w:rsidP="008E6774">
      <w:pPr>
        <w:rPr>
          <w:rFonts w:eastAsia="Calibri" w:cs="Arial"/>
          <w:szCs w:val="22"/>
        </w:rPr>
      </w:pPr>
    </w:p>
    <w:p w14:paraId="7FEC571C" w14:textId="31522D17" w:rsidR="008E6774" w:rsidRDefault="008E6774" w:rsidP="008E6774">
      <w:pPr>
        <w:rPr>
          <w:rFonts w:eastAsia="Calibri" w:cs="Arial"/>
          <w:szCs w:val="22"/>
        </w:rPr>
      </w:pPr>
      <w:r w:rsidRPr="000D3FC1">
        <w:rPr>
          <w:rFonts w:eastAsia="Calibri" w:cs="Arial"/>
          <w:szCs w:val="22"/>
        </w:rPr>
        <w:t>At the</w:t>
      </w:r>
      <w:r>
        <w:rPr>
          <w:rFonts w:eastAsia="Calibri" w:cs="Arial"/>
          <w:szCs w:val="22"/>
        </w:rPr>
        <w:t xml:space="preserve"> </w:t>
      </w:r>
      <w:r w:rsidRPr="000D3FC1">
        <w:rPr>
          <w:rFonts w:eastAsia="Calibri" w:cs="Arial"/>
          <w:szCs w:val="22"/>
        </w:rPr>
        <w:t>DOL</w:t>
      </w:r>
      <w:r>
        <w:rPr>
          <w:rFonts w:eastAsia="Calibri" w:cs="Arial"/>
          <w:szCs w:val="22"/>
        </w:rPr>
        <w:t xml:space="preserve"> (DWC) </w:t>
      </w:r>
      <w:r w:rsidRPr="000D3FC1">
        <w:rPr>
          <w:rFonts w:eastAsia="Calibri" w:cs="Arial"/>
          <w:szCs w:val="22"/>
        </w:rPr>
        <w:t>discretion, at the time</w:t>
      </w:r>
      <w:r>
        <w:rPr>
          <w:rFonts w:eastAsia="Calibri" w:cs="Arial"/>
          <w:szCs w:val="22"/>
        </w:rPr>
        <w:t xml:space="preserve"> of pick-up the DOL (DWC) shall</w:t>
      </w:r>
      <w:r w:rsidRPr="000D3FC1">
        <w:rPr>
          <w:rFonts w:eastAsia="Calibri" w:cs="Arial"/>
          <w:szCs w:val="22"/>
        </w:rPr>
        <w:t xml:space="preserve"> be provided the option of declaring the value for any parcel.  For these parcels, the </w:t>
      </w:r>
      <w:r>
        <w:rPr>
          <w:rFonts w:eastAsia="Calibri" w:cs="Arial"/>
          <w:szCs w:val="22"/>
        </w:rPr>
        <w:t>DOL (DWC)</w:t>
      </w:r>
      <w:r w:rsidRPr="000D3FC1">
        <w:rPr>
          <w:rFonts w:eastAsia="Calibri" w:cs="Arial"/>
          <w:szCs w:val="22"/>
        </w:rPr>
        <w:t xml:space="preserve"> may require the signature of the </w:t>
      </w:r>
      <w:r>
        <w:rPr>
          <w:rFonts w:eastAsia="Calibri" w:cs="Arial"/>
          <w:szCs w:val="22"/>
        </w:rPr>
        <w:t>Vendor {Contractor}</w:t>
      </w:r>
      <w:r w:rsidRPr="000D3FC1">
        <w:rPr>
          <w:rFonts w:eastAsia="Calibri" w:cs="Arial"/>
          <w:szCs w:val="22"/>
        </w:rPr>
        <w:t xml:space="preserve"> representative (this shall include the date and time of pick-up/delivery).  </w:t>
      </w:r>
    </w:p>
    <w:p w14:paraId="69010385" w14:textId="77777777" w:rsidR="008E6774" w:rsidRDefault="008E6774" w:rsidP="008E6774">
      <w:pPr>
        <w:rPr>
          <w:rFonts w:eastAsia="Calibri" w:cs="Arial"/>
          <w:szCs w:val="22"/>
        </w:rPr>
      </w:pPr>
      <w:r w:rsidRPr="000D3FC1">
        <w:rPr>
          <w:rFonts w:eastAsia="Calibri" w:cs="Arial"/>
          <w:szCs w:val="22"/>
        </w:rPr>
        <w:t xml:space="preserve">The </w:t>
      </w:r>
      <w:r>
        <w:rPr>
          <w:rFonts w:eastAsia="Calibri" w:cs="Arial"/>
          <w:szCs w:val="22"/>
        </w:rPr>
        <w:t>Vendor {Contractor}</w:t>
      </w:r>
      <w:r w:rsidRPr="000D3FC1">
        <w:rPr>
          <w:rFonts w:eastAsia="Calibri" w:cs="Arial"/>
          <w:szCs w:val="22"/>
        </w:rPr>
        <w:t xml:space="preserve"> shall be liable to refund the </w:t>
      </w:r>
      <w:r>
        <w:rPr>
          <w:rFonts w:eastAsia="Calibri" w:cs="Arial"/>
          <w:szCs w:val="22"/>
        </w:rPr>
        <w:t xml:space="preserve">DOL (DWC) </w:t>
      </w:r>
      <w:r w:rsidRPr="000D3FC1">
        <w:rPr>
          <w:rFonts w:eastAsia="Calibri" w:cs="Arial"/>
          <w:szCs w:val="22"/>
        </w:rPr>
        <w:t>for the cost of any parcels with a declared value exceeding $100 that are not delivered due to loss, theft, damage or failure to perform delivery to the Pick-up/Delivery Location.</w:t>
      </w:r>
    </w:p>
    <w:p w14:paraId="0746052C" w14:textId="77777777" w:rsidR="008E6774" w:rsidRDefault="008E6774" w:rsidP="008E6774"/>
    <w:p w14:paraId="66F0F9FA" w14:textId="12B0C49C" w:rsidR="008E6774" w:rsidRDefault="008E6774" w:rsidP="008E6774">
      <w:pPr>
        <w:pStyle w:val="Heading3"/>
      </w:pPr>
      <w:bookmarkStart w:id="132" w:name="_Toc532469086"/>
      <w:r>
        <w:t>date of delivery</w:t>
      </w:r>
      <w:bookmarkEnd w:id="132"/>
    </w:p>
    <w:p w14:paraId="71E8FFF8" w14:textId="77777777" w:rsidR="008E6774" w:rsidRDefault="008E6774" w:rsidP="008E6774"/>
    <w:p w14:paraId="095AB075" w14:textId="77777777" w:rsidR="008E6774" w:rsidRPr="008E6E3A" w:rsidRDefault="008E6774" w:rsidP="008E6774">
      <w:pPr>
        <w:rPr>
          <w:rFonts w:eastAsia="Calibri" w:cs="Arial"/>
          <w:szCs w:val="22"/>
        </w:rPr>
      </w:pPr>
      <w:r w:rsidRPr="008E6E3A">
        <w:rPr>
          <w:rFonts w:eastAsia="Calibri" w:cs="Arial"/>
          <w:szCs w:val="22"/>
        </w:rPr>
        <w:t>Each parcel shall be delivered to the Pick-up/Delivery location no later than the following business day after pick-up.</w:t>
      </w:r>
    </w:p>
    <w:p w14:paraId="22733D5C" w14:textId="77777777" w:rsidR="008E6774" w:rsidRDefault="008E6774" w:rsidP="008E6774"/>
    <w:p w14:paraId="77303724" w14:textId="1F1DF77D" w:rsidR="008E6774" w:rsidRDefault="008E6774" w:rsidP="008E6774">
      <w:pPr>
        <w:pStyle w:val="Heading3"/>
      </w:pPr>
      <w:bookmarkStart w:id="133" w:name="_Toc532469087"/>
      <w:r>
        <w:t>delivery schedule</w:t>
      </w:r>
      <w:bookmarkEnd w:id="133"/>
    </w:p>
    <w:p w14:paraId="3BC8BD96" w14:textId="77777777" w:rsidR="008E6774" w:rsidRDefault="008E6774" w:rsidP="008E6774"/>
    <w:p w14:paraId="6E9E6BAE" w14:textId="4E95DD22" w:rsidR="008E6774" w:rsidRDefault="008E6774" w:rsidP="008E6774">
      <w:pPr>
        <w:rPr>
          <w:rFonts w:eastAsia="Calibri" w:cs="Arial"/>
          <w:szCs w:val="22"/>
        </w:rPr>
      </w:pPr>
      <w:r w:rsidRPr="006C41B7">
        <w:rPr>
          <w:rFonts w:eastAsia="Calibri" w:cs="Arial"/>
          <w:szCs w:val="22"/>
        </w:rPr>
        <w:t xml:space="preserve">The </w:t>
      </w:r>
      <w:r>
        <w:rPr>
          <w:rFonts w:eastAsia="Calibri" w:cs="Arial"/>
          <w:szCs w:val="22"/>
        </w:rPr>
        <w:t>Vendor {Contractor}</w:t>
      </w:r>
      <w:r w:rsidRPr="006C41B7">
        <w:rPr>
          <w:rFonts w:eastAsia="Calibri" w:cs="Arial"/>
          <w:szCs w:val="22"/>
        </w:rPr>
        <w:t xml:space="preserve"> shall establish and maintain an estimated delivery schedule for all delivery locations listed in Section </w:t>
      </w:r>
      <w:r w:rsidRPr="00D83CF0">
        <w:rPr>
          <w:rFonts w:eastAsia="Calibri" w:cs="Arial"/>
          <w:i/>
          <w:szCs w:val="22"/>
        </w:rPr>
        <w:t>3.8.7 ROUTE GUIDE – DEPARTMENT OF LABOR AND WORKFORCE DEVELOPMENT – DIVISION OF WORKERS’ COMPENATION</w:t>
      </w:r>
      <w:r w:rsidRPr="006C41B7">
        <w:rPr>
          <w:rFonts w:eastAsia="Calibri" w:cs="Arial"/>
          <w:szCs w:val="22"/>
        </w:rPr>
        <w:t xml:space="preserve">, and provide this schedule to the </w:t>
      </w:r>
      <w:r w:rsidRPr="006C41B7">
        <w:rPr>
          <w:rFonts w:eastAsia="Calibri" w:cs="Arial"/>
          <w:szCs w:val="22"/>
        </w:rPr>
        <w:lastRenderedPageBreak/>
        <w:t xml:space="preserve">Division of Workers’ Compensation. </w:t>
      </w:r>
      <w:r>
        <w:rPr>
          <w:rFonts w:eastAsia="Calibri" w:cs="Arial"/>
          <w:szCs w:val="22"/>
        </w:rPr>
        <w:t>See Attachment # 3.</w:t>
      </w:r>
      <w:r w:rsidRPr="006C41B7">
        <w:rPr>
          <w:rFonts w:eastAsia="Calibri" w:cs="Arial"/>
          <w:szCs w:val="22"/>
        </w:rPr>
        <w:t xml:space="preserve"> The </w:t>
      </w:r>
      <w:r>
        <w:rPr>
          <w:rFonts w:eastAsia="Calibri" w:cs="Arial"/>
          <w:szCs w:val="22"/>
        </w:rPr>
        <w:t>Vendor {Contractor}</w:t>
      </w:r>
      <w:r w:rsidRPr="006C41B7">
        <w:rPr>
          <w:rFonts w:eastAsia="Calibri" w:cs="Arial"/>
          <w:szCs w:val="22"/>
        </w:rPr>
        <w:t xml:space="preserve"> shall notify the Division of Workers’ Compensation </w:t>
      </w:r>
      <w:r>
        <w:rPr>
          <w:rFonts w:eastAsia="Calibri" w:cs="Arial"/>
          <w:szCs w:val="22"/>
        </w:rPr>
        <w:t>Contract M</w:t>
      </w:r>
      <w:r w:rsidRPr="006C41B7">
        <w:rPr>
          <w:rFonts w:eastAsia="Calibri" w:cs="Arial"/>
          <w:szCs w:val="22"/>
        </w:rPr>
        <w:t>anager of all changes to this delivery schedule at least 24 hours prior to this change taking effect.</w:t>
      </w:r>
    </w:p>
    <w:p w14:paraId="665142FB" w14:textId="77777777" w:rsidR="008E6774" w:rsidRDefault="008E6774" w:rsidP="008E6774">
      <w:pPr>
        <w:rPr>
          <w:rFonts w:eastAsia="Calibri" w:cs="Arial"/>
          <w:szCs w:val="22"/>
        </w:rPr>
      </w:pPr>
    </w:p>
    <w:p w14:paraId="56838B06" w14:textId="20DA8F8C" w:rsidR="008E6774" w:rsidRDefault="008E6774" w:rsidP="008E6774">
      <w:pPr>
        <w:pStyle w:val="Heading3"/>
        <w:rPr>
          <w:rFonts w:eastAsia="Calibri"/>
        </w:rPr>
      </w:pPr>
      <w:bookmarkStart w:id="134" w:name="_Toc532469088"/>
      <w:r>
        <w:rPr>
          <w:rFonts w:eastAsia="Calibri"/>
        </w:rPr>
        <w:t>delivery time</w:t>
      </w:r>
      <w:bookmarkEnd w:id="134"/>
      <w:r w:rsidR="00DE3BA3">
        <w:rPr>
          <w:rFonts w:eastAsia="Calibri"/>
        </w:rPr>
        <w:t xml:space="preserve"> </w:t>
      </w:r>
    </w:p>
    <w:p w14:paraId="0F7937FB" w14:textId="77777777" w:rsidR="008E6774" w:rsidRDefault="008E6774" w:rsidP="008E6774">
      <w:pPr>
        <w:rPr>
          <w:rFonts w:eastAsia="Calibri"/>
        </w:rPr>
      </w:pPr>
    </w:p>
    <w:p w14:paraId="4913650B" w14:textId="77777777" w:rsidR="008E6774" w:rsidRPr="006C41B7" w:rsidRDefault="008E6774" w:rsidP="008E6774">
      <w:pPr>
        <w:spacing w:after="160" w:line="259" w:lineRule="auto"/>
        <w:rPr>
          <w:rFonts w:eastAsia="Calibri" w:cs="Arial"/>
          <w:szCs w:val="22"/>
        </w:rPr>
      </w:pPr>
      <w:r w:rsidRPr="006C41B7">
        <w:rPr>
          <w:rFonts w:eastAsia="Calibri" w:cs="Arial"/>
          <w:szCs w:val="22"/>
        </w:rPr>
        <w:t>The scheduled pick-up/delivery time for the Division of Workers’ Compensation’s Central Office, located at the Department of Labor and Workforce Development Building, 1 John Fitch Way, 6</w:t>
      </w:r>
      <w:r w:rsidRPr="006C41B7">
        <w:rPr>
          <w:rFonts w:eastAsia="Calibri" w:cs="Arial"/>
          <w:szCs w:val="22"/>
          <w:vertAlign w:val="superscript"/>
        </w:rPr>
        <w:t>th</w:t>
      </w:r>
      <w:r w:rsidRPr="006C41B7">
        <w:rPr>
          <w:rFonts w:eastAsia="Calibri" w:cs="Arial"/>
          <w:szCs w:val="22"/>
        </w:rPr>
        <w:t xml:space="preserve"> Floor, Trenton, New Jersey, shall be between the hours of 10:30 am and 12 Noon.</w:t>
      </w:r>
    </w:p>
    <w:p w14:paraId="08183D94" w14:textId="77777777" w:rsidR="008E6774" w:rsidRDefault="008E6774" w:rsidP="008E6774">
      <w:pPr>
        <w:spacing w:after="160" w:line="259" w:lineRule="auto"/>
        <w:rPr>
          <w:rFonts w:eastAsia="Calibri" w:cs="Arial"/>
          <w:szCs w:val="22"/>
        </w:rPr>
      </w:pPr>
      <w:r w:rsidRPr="006C41B7">
        <w:rPr>
          <w:rFonts w:eastAsia="Calibri" w:cs="Arial"/>
          <w:szCs w:val="22"/>
        </w:rPr>
        <w:t>The time selected for the estimated delivery schedule for all other locations of the Route Guide shall occur during the regular business hours for each pick-up/delivery location.  Most of these locations are open between 8:30 AM and 4:30 PM.</w:t>
      </w:r>
    </w:p>
    <w:p w14:paraId="1F6DD714" w14:textId="654D344F" w:rsidR="008E6774" w:rsidRDefault="008E6774" w:rsidP="008E6774">
      <w:pPr>
        <w:pStyle w:val="Heading3"/>
        <w:rPr>
          <w:rFonts w:eastAsia="Calibri"/>
        </w:rPr>
      </w:pPr>
      <w:bookmarkStart w:id="135" w:name="_Toc532469089"/>
      <w:r>
        <w:rPr>
          <w:rFonts w:eastAsia="Calibri"/>
        </w:rPr>
        <w:t>late delivery and pick-up</w:t>
      </w:r>
      <w:bookmarkEnd w:id="135"/>
    </w:p>
    <w:p w14:paraId="24FEFD6E" w14:textId="77777777" w:rsidR="008E6774" w:rsidRDefault="008E6774" w:rsidP="008E6774">
      <w:pPr>
        <w:rPr>
          <w:rFonts w:eastAsia="Calibri"/>
        </w:rPr>
      </w:pPr>
    </w:p>
    <w:p w14:paraId="04670DE4" w14:textId="77777777" w:rsidR="008E6774" w:rsidRDefault="008E6774" w:rsidP="008E6774">
      <w:pPr>
        <w:spacing w:line="250" w:lineRule="auto"/>
        <w:ind w:left="-5" w:hanging="10"/>
        <w:rPr>
          <w:rFonts w:eastAsia="Arial" w:cs="Arial"/>
          <w:color w:val="000000"/>
          <w:szCs w:val="22"/>
        </w:rPr>
      </w:pPr>
      <w:r>
        <w:rPr>
          <w:rFonts w:eastAsia="Arial" w:cs="Arial"/>
          <w:color w:val="000000"/>
          <w:szCs w:val="22"/>
        </w:rPr>
        <w:t>Agency</w:t>
      </w:r>
      <w:r w:rsidRPr="004A5D12">
        <w:rPr>
          <w:rFonts w:eastAsia="Arial" w:cs="Arial"/>
          <w:color w:val="000000"/>
          <w:szCs w:val="22"/>
        </w:rPr>
        <w:t xml:space="preserve"> will designate a contact person upon notification of award, whose name is subject to change at each </w:t>
      </w:r>
      <w:r>
        <w:rPr>
          <w:rFonts w:eastAsia="Arial" w:cs="Arial"/>
          <w:color w:val="000000"/>
          <w:szCs w:val="22"/>
        </w:rPr>
        <w:t>Agency</w:t>
      </w:r>
      <w:r w:rsidRPr="004A5D12">
        <w:rPr>
          <w:rFonts w:eastAsia="Arial" w:cs="Arial"/>
          <w:color w:val="000000"/>
          <w:szCs w:val="22"/>
        </w:rPr>
        <w:t xml:space="preserve">’s sole discretion. If the </w:t>
      </w:r>
      <w:r>
        <w:rPr>
          <w:rFonts w:eastAsia="Arial" w:cs="Arial"/>
          <w:color w:val="000000"/>
          <w:szCs w:val="22"/>
        </w:rPr>
        <w:t>Vendor {Contractor}</w:t>
      </w:r>
      <w:r w:rsidRPr="004A5D12">
        <w:rPr>
          <w:rFonts w:eastAsia="Arial" w:cs="Arial"/>
          <w:color w:val="000000"/>
          <w:szCs w:val="22"/>
        </w:rPr>
        <w:t xml:space="preserve"> cannot make a pick-up or delivery, or will arrive at any Pick-up and Delivery Location listed on the Route Guide more than thirty (30) minutes later than the designated </w:t>
      </w:r>
      <w:r>
        <w:rPr>
          <w:rFonts w:eastAsia="Arial" w:cs="Arial"/>
          <w:color w:val="000000"/>
          <w:szCs w:val="22"/>
        </w:rPr>
        <w:t>Vendor {Contractor}</w:t>
      </w:r>
      <w:r w:rsidRPr="004A5D12">
        <w:rPr>
          <w:rFonts w:eastAsia="Arial" w:cs="Arial"/>
          <w:color w:val="000000"/>
          <w:szCs w:val="22"/>
        </w:rPr>
        <w:t xml:space="preserve"> arrival time (per </w:t>
      </w:r>
      <w:r>
        <w:rPr>
          <w:rFonts w:eastAsia="Arial" w:cs="Arial"/>
          <w:color w:val="000000"/>
          <w:szCs w:val="22"/>
        </w:rPr>
        <w:t>DELIVERY SCHEDULE – DOL/DWC</w:t>
      </w:r>
      <w:r w:rsidRPr="00AD1DCE">
        <w:rPr>
          <w:rFonts w:eastAsia="Arial" w:cs="Arial"/>
          <w:color w:val="000000"/>
          <w:szCs w:val="22"/>
        </w:rPr>
        <w:t xml:space="preserve"> Section 3.</w:t>
      </w:r>
      <w:r>
        <w:rPr>
          <w:rFonts w:eastAsia="Arial" w:cs="Arial"/>
          <w:color w:val="000000"/>
          <w:szCs w:val="22"/>
        </w:rPr>
        <w:t>8.4</w:t>
      </w:r>
      <w:r w:rsidRPr="004A5D12">
        <w:rPr>
          <w:rFonts w:eastAsia="Arial" w:cs="Arial"/>
          <w:color w:val="000000"/>
          <w:szCs w:val="22"/>
        </w:rPr>
        <w:t xml:space="preserve">),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notify the State Agency location contact listed on the Route Guide (or if that person is not reachable, the State Agency </w:t>
      </w:r>
      <w:r>
        <w:rPr>
          <w:rFonts w:eastAsia="Arial" w:cs="Arial"/>
          <w:color w:val="000000"/>
          <w:szCs w:val="22"/>
        </w:rPr>
        <w:t>C</w:t>
      </w:r>
      <w:r w:rsidRPr="004A5D12">
        <w:rPr>
          <w:rFonts w:eastAsia="Arial" w:cs="Arial"/>
          <w:color w:val="000000"/>
          <w:szCs w:val="22"/>
        </w:rPr>
        <w:t xml:space="preserve">ontract </w:t>
      </w:r>
      <w:r>
        <w:rPr>
          <w:rFonts w:eastAsia="Arial" w:cs="Arial"/>
          <w:color w:val="000000"/>
          <w:szCs w:val="22"/>
        </w:rPr>
        <w:t>M</w:t>
      </w:r>
      <w:r w:rsidRPr="004A5D12">
        <w:rPr>
          <w:rFonts w:eastAsia="Arial" w:cs="Arial"/>
          <w:color w:val="000000"/>
          <w:szCs w:val="22"/>
        </w:rPr>
        <w:t>anager) as soon as possible.</w:t>
      </w:r>
    </w:p>
    <w:p w14:paraId="5DDCA240" w14:textId="77777777" w:rsidR="008E6774" w:rsidRDefault="008E6774" w:rsidP="008E6774">
      <w:pPr>
        <w:rPr>
          <w:rFonts w:eastAsia="Calibri"/>
        </w:rPr>
      </w:pPr>
    </w:p>
    <w:p w14:paraId="26138FA8" w14:textId="44DA4025" w:rsidR="004B228F" w:rsidRDefault="008E6774" w:rsidP="008E6774">
      <w:pPr>
        <w:spacing w:after="347" w:line="250" w:lineRule="auto"/>
        <w:ind w:left="-5" w:hanging="10"/>
        <w:rPr>
          <w:rFonts w:eastAsia="Arial" w:cs="Arial"/>
          <w:color w:val="000000"/>
          <w:szCs w:val="22"/>
        </w:rPr>
      </w:pPr>
      <w:r w:rsidRPr="004A5D12">
        <w:rPr>
          <w:rFonts w:eastAsia="Arial" w:cs="Arial"/>
          <w:color w:val="000000"/>
          <w:szCs w:val="22"/>
        </w:rPr>
        <w:t xml:space="preserve">The parcels being shipped by this </w:t>
      </w:r>
      <w:r>
        <w:rPr>
          <w:rFonts w:eastAsia="Arial" w:cs="Arial"/>
          <w:color w:val="000000"/>
          <w:szCs w:val="22"/>
        </w:rPr>
        <w:t>Blanket P.O.</w:t>
      </w:r>
      <w:r w:rsidRPr="004A5D12">
        <w:rPr>
          <w:rFonts w:eastAsia="Arial" w:cs="Arial"/>
          <w:color w:val="000000"/>
          <w:szCs w:val="22"/>
        </w:rPr>
        <w:t xml:space="preserve"> are </w:t>
      </w:r>
      <w:r w:rsidR="004B228F">
        <w:rPr>
          <w:rFonts w:eastAsia="Arial" w:cs="Arial"/>
          <w:color w:val="000000"/>
          <w:szCs w:val="22"/>
        </w:rPr>
        <w:t>S</w:t>
      </w:r>
      <w:r w:rsidRPr="004A5D12">
        <w:rPr>
          <w:rFonts w:eastAsia="Arial" w:cs="Arial"/>
          <w:color w:val="000000"/>
          <w:szCs w:val="22"/>
        </w:rPr>
        <w:t xml:space="preserve">tate records, </w:t>
      </w:r>
      <w:r>
        <w:rPr>
          <w:rFonts w:eastAsia="Arial" w:cs="Arial"/>
          <w:color w:val="000000"/>
          <w:szCs w:val="22"/>
        </w:rPr>
        <w:t xml:space="preserve">and </w:t>
      </w:r>
      <w:r w:rsidRPr="004A5D12">
        <w:rPr>
          <w:rFonts w:eastAsia="Arial" w:cs="Arial"/>
          <w:color w:val="000000"/>
          <w:szCs w:val="22"/>
        </w:rPr>
        <w:t>are of great importance, and t</w:t>
      </w:r>
      <w:r>
        <w:rPr>
          <w:rFonts w:eastAsia="Arial" w:cs="Arial"/>
          <w:color w:val="000000"/>
          <w:szCs w:val="22"/>
        </w:rPr>
        <w:t xml:space="preserve">hus, shall be delivered timely, </w:t>
      </w:r>
      <w:r w:rsidRPr="004A5D12">
        <w:rPr>
          <w:rFonts w:eastAsia="Arial" w:cs="Arial"/>
          <w:color w:val="000000"/>
          <w:szCs w:val="22"/>
        </w:rPr>
        <w:t>within the constra</w:t>
      </w:r>
      <w:r>
        <w:rPr>
          <w:rFonts w:eastAsia="Arial" w:cs="Arial"/>
          <w:color w:val="000000"/>
          <w:szCs w:val="22"/>
        </w:rPr>
        <w:t xml:space="preserve">ints of the Blanket P.O. </w:t>
      </w:r>
      <w:r w:rsidRPr="004A5D12">
        <w:rPr>
          <w:rFonts w:eastAsia="Arial" w:cs="Arial"/>
          <w:color w:val="000000"/>
          <w:szCs w:val="22"/>
        </w:rPr>
        <w:t xml:space="preserve">A contingency plan for emergencies shall be required. This plan should be realistic, as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will be responsible for executing to this plan in the event of a real emergency. In the event of a vehicle breakdown/traffic accident,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make every attempt to dispatch another vehicle(s) to complete the scheduled pick-up</w:t>
      </w:r>
      <w:r w:rsidR="004B228F">
        <w:rPr>
          <w:rFonts w:eastAsia="Arial" w:cs="Arial"/>
          <w:color w:val="000000"/>
          <w:szCs w:val="22"/>
        </w:rPr>
        <w:t>s</w:t>
      </w:r>
      <w:r w:rsidRPr="004A5D12">
        <w:rPr>
          <w:rFonts w:eastAsia="Arial" w:cs="Arial"/>
          <w:color w:val="000000"/>
          <w:szCs w:val="22"/>
        </w:rPr>
        <w:t xml:space="preserve"> and deliveries during that day, and within the hours stipulated within this </w:t>
      </w:r>
      <w:r>
        <w:rPr>
          <w:rFonts w:eastAsia="Arial" w:cs="Arial"/>
          <w:color w:val="000000"/>
          <w:szCs w:val="22"/>
        </w:rPr>
        <w:t>Bid Solicitation</w:t>
      </w:r>
      <w:r w:rsidRPr="004A5D12">
        <w:rPr>
          <w:rFonts w:eastAsia="Arial" w:cs="Arial"/>
          <w:color w:val="000000"/>
          <w:szCs w:val="22"/>
        </w:rPr>
        <w:t xml:space="preserve">. If the pick-ups and deliveries associated with a vehicle breakdown/traffic accident cannot be made the day the vehicle breakdown/traffic accident occurs and during the hours stipulated within this </w:t>
      </w:r>
      <w:r>
        <w:rPr>
          <w:rFonts w:eastAsia="Arial" w:cs="Arial"/>
          <w:color w:val="000000"/>
          <w:szCs w:val="22"/>
        </w:rPr>
        <w:t>Bid Solicitation</w:t>
      </w:r>
      <w:r w:rsidRPr="004A5D12">
        <w:rPr>
          <w:rFonts w:eastAsia="Arial" w:cs="Arial"/>
          <w:color w:val="000000"/>
          <w:szCs w:val="22"/>
        </w:rPr>
        <w:t xml:space="preserve">,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pick-up and deliver all parcels</w:t>
      </w:r>
      <w:r>
        <w:rPr>
          <w:rFonts w:eastAsia="Arial" w:cs="Arial"/>
          <w:color w:val="000000"/>
          <w:szCs w:val="22"/>
        </w:rPr>
        <w:t xml:space="preserve"> or envelopes</w:t>
      </w:r>
      <w:r w:rsidRPr="004A5D12">
        <w:rPr>
          <w:rFonts w:eastAsia="Arial" w:cs="Arial"/>
          <w:color w:val="000000"/>
          <w:szCs w:val="22"/>
        </w:rPr>
        <w:t xml:space="preserve"> on the next business day, in addition to the current business day pick-ups and deliveries associated within the effected location(s), even if it means dispatching an additional vehicle(s) beyond what would be considered normal for that route in order to accomplish the pick-ups and delivery as required by this</w:t>
      </w:r>
      <w:r>
        <w:rPr>
          <w:rFonts w:eastAsia="Arial" w:cs="Arial"/>
          <w:color w:val="000000"/>
          <w:szCs w:val="22"/>
        </w:rPr>
        <w:t xml:space="preserve"> Bid Solicitation</w:t>
      </w:r>
      <w:r w:rsidRPr="004A5D12">
        <w:rPr>
          <w:rFonts w:eastAsia="Arial" w:cs="Arial"/>
          <w:color w:val="000000"/>
          <w:szCs w:val="22"/>
        </w:rPr>
        <w:t xml:space="preserve">. </w:t>
      </w:r>
    </w:p>
    <w:p w14:paraId="2E9505FD" w14:textId="63676B32" w:rsidR="008E6774" w:rsidRDefault="00D904C0" w:rsidP="000D0BE1">
      <w:pPr>
        <w:pStyle w:val="Heading3"/>
        <w:rPr>
          <w:rFonts w:eastAsia="Calibri"/>
        </w:rPr>
      </w:pPr>
      <w:bookmarkStart w:id="136" w:name="_Toc532469090"/>
      <w:r>
        <w:rPr>
          <w:rFonts w:eastAsia="Calibri"/>
        </w:rPr>
        <w:t>N</w:t>
      </w:r>
      <w:r w:rsidR="000D0BE1">
        <w:rPr>
          <w:rFonts w:eastAsia="Calibri"/>
        </w:rPr>
        <w:t>on delivery procedures</w:t>
      </w:r>
      <w:bookmarkEnd w:id="136"/>
    </w:p>
    <w:p w14:paraId="60FB43A8" w14:textId="77777777" w:rsidR="000D0BE1" w:rsidRDefault="000D0BE1" w:rsidP="000D0BE1">
      <w:pPr>
        <w:rPr>
          <w:rFonts w:eastAsia="Calibri"/>
        </w:rPr>
      </w:pPr>
    </w:p>
    <w:p w14:paraId="69547B8A" w14:textId="77777777" w:rsidR="000D0BE1" w:rsidRDefault="000D0BE1" w:rsidP="000D0BE1">
      <w:pPr>
        <w:rPr>
          <w:rFonts w:eastAsia="Calibri" w:cs="Arial"/>
          <w:szCs w:val="22"/>
        </w:rPr>
      </w:pPr>
      <w:r w:rsidRPr="00D5522F">
        <w:rPr>
          <w:rFonts w:eastAsia="Calibri" w:cs="Arial"/>
          <w:szCs w:val="22"/>
        </w:rPr>
        <w:t xml:space="preserve">Deliveries shall be attempted three times without extra charge.  If the </w:t>
      </w:r>
      <w:r>
        <w:rPr>
          <w:rFonts w:eastAsia="Calibri" w:cs="Arial"/>
          <w:szCs w:val="22"/>
        </w:rPr>
        <w:t>Vendor {Contractor}</w:t>
      </w:r>
      <w:r w:rsidRPr="00D5522F">
        <w:rPr>
          <w:rFonts w:eastAsia="Calibri" w:cs="Arial"/>
          <w:szCs w:val="22"/>
        </w:rPr>
        <w:t xml:space="preserve"> is unable to deliver a shipment, a non-delivery notice shall be left at the Pick-up/Delivery location stating the date and time that the delivery was attempted.  Thereafter, a second, and if necessary, a third attempt to deliver shall be made without additional charge to the State, after which the parcel(s) shall be returned to the Pick-up/Delivery location from which the parcel was originally shipped, as per </w:t>
      </w:r>
      <w:r w:rsidRPr="00B75DB2">
        <w:rPr>
          <w:rFonts w:eastAsia="Calibri" w:cs="Arial"/>
          <w:szCs w:val="22"/>
        </w:rPr>
        <w:t xml:space="preserve">Section </w:t>
      </w:r>
      <w:r w:rsidRPr="00D83CF0">
        <w:rPr>
          <w:rFonts w:eastAsia="Calibri" w:cs="Arial"/>
          <w:i/>
          <w:szCs w:val="22"/>
        </w:rPr>
        <w:t>3.5.2 REFUSED PARCELS RETURNED</w:t>
      </w:r>
      <w:r w:rsidRPr="00D5522F">
        <w:rPr>
          <w:rFonts w:eastAsia="Calibri" w:cs="Arial"/>
          <w:szCs w:val="22"/>
        </w:rPr>
        <w:t>.</w:t>
      </w:r>
    </w:p>
    <w:p w14:paraId="69144E46" w14:textId="77777777" w:rsidR="000D0BE1" w:rsidRDefault="000D0BE1" w:rsidP="000D0BE1">
      <w:pPr>
        <w:rPr>
          <w:rFonts w:eastAsia="Calibri" w:cs="Arial"/>
          <w:szCs w:val="22"/>
        </w:rPr>
      </w:pPr>
    </w:p>
    <w:p w14:paraId="405EBD26" w14:textId="1B9B2F60" w:rsidR="000D0BE1" w:rsidRDefault="000D0BE1" w:rsidP="000D0BE1">
      <w:pPr>
        <w:pStyle w:val="Heading3"/>
        <w:rPr>
          <w:rFonts w:eastAsia="Calibri"/>
        </w:rPr>
      </w:pPr>
      <w:bookmarkStart w:id="137" w:name="_Toc532469091"/>
      <w:r>
        <w:rPr>
          <w:rFonts w:eastAsia="Calibri"/>
        </w:rPr>
        <w:t>route guide</w:t>
      </w:r>
      <w:bookmarkEnd w:id="137"/>
    </w:p>
    <w:p w14:paraId="4B0BB7E8" w14:textId="77777777" w:rsidR="000D0BE1" w:rsidRDefault="000D0BE1" w:rsidP="000D0BE1">
      <w:pPr>
        <w:rPr>
          <w:rFonts w:eastAsia="Calibri"/>
        </w:rPr>
      </w:pPr>
    </w:p>
    <w:p w14:paraId="07EAFD6E" w14:textId="04AC36B2" w:rsidR="000D0BE1" w:rsidRDefault="000D0BE1" w:rsidP="000D0BE1">
      <w:pPr>
        <w:jc w:val="left"/>
        <w:rPr>
          <w:rFonts w:eastAsia="Arial" w:cs="Arial"/>
          <w:color w:val="000000"/>
          <w:szCs w:val="22"/>
        </w:rPr>
      </w:pPr>
      <w:r>
        <w:rPr>
          <w:rFonts w:eastAsia="Arial" w:cs="Arial"/>
          <w:color w:val="000000"/>
          <w:szCs w:val="22"/>
        </w:rPr>
        <w:t>DOL</w:t>
      </w:r>
      <w:r w:rsidRPr="00C0119C">
        <w:rPr>
          <w:rFonts w:eastAsia="Arial" w:cs="Arial"/>
          <w:color w:val="000000"/>
          <w:szCs w:val="22"/>
        </w:rPr>
        <w:t xml:space="preserve"> Route Guide is provided as a separate attachment to this RFP.</w:t>
      </w:r>
      <w:r>
        <w:rPr>
          <w:rFonts w:eastAsia="Arial" w:cs="Arial"/>
          <w:color w:val="000000"/>
          <w:szCs w:val="22"/>
        </w:rPr>
        <w:t xml:space="preserve"> See Attachment # 3. </w:t>
      </w:r>
      <w:r w:rsidRPr="00C0119C">
        <w:rPr>
          <w:rFonts w:eastAsia="Arial" w:cs="Arial"/>
          <w:color w:val="000000"/>
          <w:szCs w:val="22"/>
        </w:rPr>
        <w:t xml:space="preserve"> During the entire term of this </w:t>
      </w:r>
      <w:r>
        <w:rPr>
          <w:rFonts w:eastAsia="Arial" w:cs="Arial"/>
          <w:color w:val="000000"/>
          <w:szCs w:val="22"/>
        </w:rPr>
        <w:t>Blanket P.O.</w:t>
      </w:r>
      <w:r w:rsidRPr="00C0119C">
        <w:rPr>
          <w:rFonts w:eastAsia="Arial" w:cs="Arial"/>
          <w:color w:val="000000"/>
          <w:szCs w:val="22"/>
        </w:rPr>
        <w:t xml:space="preserve">, the Route Guides are subject to change by and at the sole discretion of each </w:t>
      </w:r>
      <w:r>
        <w:rPr>
          <w:rFonts w:eastAsia="Arial" w:cs="Arial"/>
          <w:color w:val="000000"/>
          <w:szCs w:val="22"/>
        </w:rPr>
        <w:t>Agency</w:t>
      </w:r>
      <w:r w:rsidRPr="00C0119C">
        <w:rPr>
          <w:rFonts w:eastAsia="Arial" w:cs="Arial"/>
          <w:color w:val="000000"/>
          <w:szCs w:val="22"/>
        </w:rPr>
        <w:t xml:space="preserve">. Changes will be provided to the </w:t>
      </w:r>
      <w:r>
        <w:rPr>
          <w:rFonts w:eastAsia="Arial" w:cs="Arial"/>
          <w:color w:val="000000"/>
          <w:szCs w:val="22"/>
        </w:rPr>
        <w:t>Vendor {Contractor}</w:t>
      </w:r>
      <w:r w:rsidRPr="00C0119C">
        <w:rPr>
          <w:rFonts w:eastAsia="Arial" w:cs="Arial"/>
          <w:color w:val="000000"/>
          <w:szCs w:val="22"/>
        </w:rPr>
        <w:t xml:space="preserve"> by phone or email, as necessary</w:t>
      </w:r>
      <w:r>
        <w:rPr>
          <w:rFonts w:eastAsia="Arial" w:cs="Arial"/>
          <w:color w:val="000000"/>
          <w:szCs w:val="22"/>
        </w:rPr>
        <w:t>.</w:t>
      </w:r>
    </w:p>
    <w:p w14:paraId="2B754586" w14:textId="434A2EE6" w:rsidR="000D0BE1" w:rsidRDefault="000D0BE1">
      <w:pPr>
        <w:jc w:val="left"/>
        <w:rPr>
          <w:rFonts w:eastAsia="Calibri"/>
        </w:rPr>
      </w:pPr>
      <w:r>
        <w:rPr>
          <w:rFonts w:eastAsia="Calibri"/>
        </w:rPr>
        <w:br w:type="page"/>
      </w:r>
    </w:p>
    <w:p w14:paraId="02F1442B" w14:textId="138A3556" w:rsidR="00757979" w:rsidRDefault="00CE00E7" w:rsidP="00414292">
      <w:pPr>
        <w:pStyle w:val="Heading1"/>
        <w:keepNext/>
      </w:pPr>
      <w:bookmarkStart w:id="138" w:name="_Toc400531492"/>
      <w:bookmarkStart w:id="139" w:name="_Toc428533963"/>
      <w:bookmarkStart w:id="140" w:name="_Toc532469092"/>
      <w:r>
        <w:lastRenderedPageBreak/>
        <w:t>QUOTE</w:t>
      </w:r>
      <w:r w:rsidR="009808FC">
        <w:t xml:space="preserve"> </w:t>
      </w:r>
      <w:r w:rsidR="00757979">
        <w:t>PREPARATION AND SUBMISSION</w:t>
      </w:r>
      <w:bookmarkEnd w:id="138"/>
      <w:bookmarkEnd w:id="139"/>
      <w:bookmarkEnd w:id="140"/>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41" w:name="_Toc400531493"/>
      <w:bookmarkStart w:id="142" w:name="_Toc428533964"/>
      <w:bookmarkStart w:id="143" w:name="_Toc532469093"/>
      <w:r>
        <w:rPr>
          <w:caps w:val="0"/>
        </w:rPr>
        <w:t>GENERAL</w:t>
      </w:r>
      <w:bookmarkEnd w:id="141"/>
      <w:bookmarkEnd w:id="142"/>
      <w:bookmarkEnd w:id="143"/>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44"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5"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5"/>
    </w:p>
    <w:p w14:paraId="6D2CC828" w14:textId="77777777" w:rsidR="0072118B" w:rsidRDefault="0072118B" w:rsidP="0072118B"/>
    <w:p w14:paraId="57DD1AE2" w14:textId="60952F1E" w:rsidR="00B238B2" w:rsidRPr="00851065" w:rsidRDefault="008D75D3" w:rsidP="00414292">
      <w:pPr>
        <w:pStyle w:val="Heading2"/>
        <w:keepNext/>
      </w:pPr>
      <w:bookmarkStart w:id="146" w:name="_Toc532469094"/>
      <w:r>
        <w:rPr>
          <w:caps w:val="0"/>
        </w:rPr>
        <w:t>QUOTE</w:t>
      </w:r>
      <w:r w:rsidRPr="00851065">
        <w:rPr>
          <w:caps w:val="0"/>
        </w:rPr>
        <w:t xml:space="preserve"> DELIVERY AND IDENTIFICATION</w:t>
      </w:r>
      <w:bookmarkEnd w:id="144"/>
      <w:bookmarkEnd w:id="146"/>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47" w:name="_Toc428533966"/>
      <w:bookmarkStart w:id="148" w:name="_Toc53246909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47"/>
      <w:bookmarkEnd w:id="148"/>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49" w:name="_Toc532469096"/>
      <w:bookmarkStart w:id="15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49"/>
      <w:r w:rsidR="00715AF4" w:rsidRPr="00851065">
        <w:t xml:space="preserve"> </w:t>
      </w:r>
      <w:bookmarkEnd w:id="150"/>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w:t>
      </w:r>
      <w:r w:rsidRPr="006353D6">
        <w:rPr>
          <w:rFonts w:cs="Arial"/>
        </w:rPr>
        <w:t>as outlined in Section 1.4.4.</w:t>
      </w:r>
    </w:p>
    <w:p w14:paraId="5850FED7" w14:textId="77777777" w:rsidR="009F16F1" w:rsidRDefault="009F16F1" w:rsidP="00C65B22"/>
    <w:p w14:paraId="72956AA5" w14:textId="77777777"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2FA4BD39" w14:textId="77777777" w:rsidR="00AA5326" w:rsidRPr="00851065" w:rsidRDefault="00AA5326" w:rsidP="00C65B22"/>
    <w:p w14:paraId="364D6103" w14:textId="77777777" w:rsidR="00757979" w:rsidRPr="00410DD5" w:rsidRDefault="00B6568B" w:rsidP="002F0497">
      <w:pPr>
        <w:pStyle w:val="Heading3"/>
        <w:keepNext/>
      </w:pPr>
      <w:bookmarkStart w:id="151" w:name="_Toc400531497"/>
      <w:bookmarkStart w:id="152" w:name="_Toc428533968"/>
      <w:bookmarkStart w:id="153" w:name="_Toc532469097"/>
      <w:r>
        <w:t xml:space="preserve">HARD COPY </w:t>
      </w:r>
      <w:r w:rsidR="00757979">
        <w:t>SUBMISSION</w:t>
      </w:r>
      <w:bookmarkEnd w:id="151"/>
      <w:bookmarkEnd w:id="152"/>
      <w:bookmarkEnd w:id="153"/>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821AFA">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8B27693" w:rsidR="008C28A1" w:rsidRPr="007E5DD9" w:rsidRDefault="006353D6" w:rsidP="00821AFA">
      <w:pPr>
        <w:pStyle w:val="PlainText"/>
        <w:numPr>
          <w:ilvl w:val="0"/>
          <w:numId w:val="19"/>
        </w:numPr>
        <w:rPr>
          <w:rFonts w:eastAsia="MS Mincho"/>
        </w:rPr>
      </w:pPr>
      <w:r w:rsidRPr="006353D6">
        <w:rPr>
          <w:rFonts w:eastAsia="MS Mincho"/>
          <w:b/>
          <w:lang w:val="en-US"/>
        </w:rPr>
        <w:t>One (</w:t>
      </w:r>
      <w:r w:rsidR="00820B6B" w:rsidRPr="006353D6">
        <w:rPr>
          <w:rFonts w:eastAsia="MS Mincho"/>
          <w:b/>
          <w:lang w:val="en-US"/>
        </w:rPr>
        <w:t>1</w:t>
      </w:r>
      <w:r w:rsidRPr="006353D6">
        <w:rPr>
          <w:rFonts w:eastAsia="MS Mincho"/>
          <w:b/>
          <w:lang w:val="en-US"/>
        </w:rPr>
        <w:t>)</w:t>
      </w:r>
      <w:r w:rsidR="008C28A1" w:rsidRPr="006353D6">
        <w:rPr>
          <w:rFonts w:eastAsia="MS Mincho"/>
          <w:b/>
        </w:rPr>
        <w:t xml:space="preserve"> complete and exact ELECTRONIC copy</w:t>
      </w:r>
      <w:r>
        <w:rPr>
          <w:rFonts w:eastAsia="MS Mincho"/>
          <w:b/>
          <w:lang w:val="en-US"/>
        </w:rPr>
        <w:t xml:space="preserve"> </w:t>
      </w:r>
      <w:r w:rsidR="008C28A1" w:rsidRPr="006353D6">
        <w:rPr>
          <w:rFonts w:eastAsia="MS Mincho"/>
        </w:rPr>
        <w:t>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821AFA">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54" w:name="_Toc400531498"/>
      <w:bookmarkStart w:id="155" w:name="_Toc428533969"/>
      <w:bookmarkStart w:id="156" w:name="_Toc532469098"/>
      <w:r>
        <w:rPr>
          <w:caps w:val="0"/>
        </w:rPr>
        <w:t>QUOTE CONTENT</w:t>
      </w:r>
      <w:bookmarkEnd w:id="154"/>
      <w:bookmarkEnd w:id="155"/>
      <w:bookmarkEnd w:id="156"/>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347B0B" w:rsidRDefault="00563B42" w:rsidP="00821AFA">
      <w:pPr>
        <w:pStyle w:val="ListParagraph"/>
        <w:numPr>
          <w:ilvl w:val="0"/>
          <w:numId w:val="20"/>
        </w:numPr>
        <w:rPr>
          <w:u w:val="single"/>
        </w:rPr>
      </w:pPr>
      <w:r w:rsidRPr="00347B0B">
        <w:rPr>
          <w:u w:val="single"/>
        </w:rPr>
        <w:t>Volume 1</w:t>
      </w:r>
    </w:p>
    <w:p w14:paraId="6D2A8F18" w14:textId="77777777" w:rsidR="00563B42" w:rsidRPr="00851065" w:rsidRDefault="00563B42" w:rsidP="00563B42">
      <w:pPr>
        <w:pStyle w:val="ListParagraph"/>
      </w:pPr>
      <w:r w:rsidRPr="009A5D80">
        <w:t>Section 1 - Forms (</w:t>
      </w:r>
      <w:r w:rsidRPr="006353D6">
        <w:t>Sections 4.4.1 and 4.4.2).</w:t>
      </w:r>
    </w:p>
    <w:p w14:paraId="14C0863B" w14:textId="77777777" w:rsidR="00563B42" w:rsidRPr="00851065" w:rsidRDefault="00563B42" w:rsidP="00563B42"/>
    <w:p w14:paraId="38EA3850" w14:textId="77777777"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0C7F155B" w14:textId="77777777" w:rsidR="00563B42" w:rsidRPr="00851065" w:rsidRDefault="00563B42" w:rsidP="00563B42"/>
    <w:p w14:paraId="0262F1B2" w14:textId="77777777" w:rsidR="00563B42" w:rsidRPr="00347B0B" w:rsidRDefault="00563B42" w:rsidP="00821AFA">
      <w:pPr>
        <w:pStyle w:val="ListParagraph"/>
        <w:numPr>
          <w:ilvl w:val="0"/>
          <w:numId w:val="20"/>
        </w:numPr>
        <w:rPr>
          <w:u w:val="single"/>
        </w:rPr>
      </w:pPr>
      <w:r w:rsidRPr="00347B0B">
        <w:rPr>
          <w:u w:val="single"/>
        </w:rPr>
        <w:t>Volume 2</w:t>
      </w:r>
    </w:p>
    <w:p w14:paraId="28DEDE88" w14:textId="77777777" w:rsidR="00563B42" w:rsidRPr="006353D6"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6353D6">
        <w:t xml:space="preserve">Section 4.4.3); </w:t>
      </w:r>
    </w:p>
    <w:p w14:paraId="090BC8F9" w14:textId="77777777" w:rsidR="00563B42" w:rsidRPr="00851065" w:rsidRDefault="00563B42" w:rsidP="00563B42">
      <w:pPr>
        <w:pStyle w:val="ListParagraph"/>
      </w:pPr>
      <w:r w:rsidRPr="006353D6">
        <w:t>Section 3 - Financial Capability</w:t>
      </w:r>
      <w:r>
        <w:t xml:space="preserve"> of the Vendor {Bidder}</w:t>
      </w:r>
      <w:r w:rsidRPr="000F328F">
        <w:t xml:space="preserve"> (</w:t>
      </w:r>
      <w:r w:rsidRPr="006353D6">
        <w:t>Section 4.4.4); and</w:t>
      </w:r>
      <w:r>
        <w:t xml:space="preserve"> </w:t>
      </w:r>
    </w:p>
    <w:p w14:paraId="2429C077" w14:textId="77777777" w:rsidR="00563B42" w:rsidRPr="00851065" w:rsidRDefault="00563B42" w:rsidP="00563B42">
      <w:pPr>
        <w:pStyle w:val="ListParagraph"/>
      </w:pPr>
      <w:r w:rsidRPr="00851065">
        <w:t>Section 3A - Any other miscellaneous documents to be included by the Vendor {Bidder}</w:t>
      </w:r>
      <w:r>
        <w:t>.</w:t>
      </w:r>
    </w:p>
    <w:p w14:paraId="70C95E0F" w14:textId="77777777" w:rsidR="00563B42" w:rsidRPr="000F328F" w:rsidRDefault="00563B42" w:rsidP="00563B42"/>
    <w:p w14:paraId="782A5491" w14:textId="77777777" w:rsidR="00563B42" w:rsidRPr="00347B0B" w:rsidRDefault="00563B42" w:rsidP="00821AFA">
      <w:pPr>
        <w:pStyle w:val="ListParagraph"/>
        <w:numPr>
          <w:ilvl w:val="0"/>
          <w:numId w:val="20"/>
        </w:numPr>
        <w:rPr>
          <w:u w:val="single"/>
        </w:rPr>
      </w:pPr>
      <w:r w:rsidRPr="00347B0B">
        <w:rPr>
          <w:u w:val="single"/>
        </w:rPr>
        <w:t>Volume 3</w:t>
      </w:r>
    </w:p>
    <w:p w14:paraId="0AFB26E8" w14:textId="77777777" w:rsidR="00563B42" w:rsidRPr="00E55D76" w:rsidRDefault="00563B42" w:rsidP="00563B42">
      <w:pPr>
        <w:pStyle w:val="ListParagraph"/>
      </w:pPr>
      <w:r w:rsidRPr="006353D6">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69F05DC6" w14:textId="77777777" w:rsidR="00563B42" w:rsidRDefault="00563B42" w:rsidP="00563B42">
      <w:pPr>
        <w:rPr>
          <w:b/>
        </w:rPr>
      </w:pPr>
    </w:p>
    <w:p w14:paraId="57D8A078" w14:textId="3A348211" w:rsidR="007F3BD4" w:rsidRPr="00851065" w:rsidRDefault="008D75D3" w:rsidP="002F0497">
      <w:pPr>
        <w:pStyle w:val="Heading3"/>
        <w:keepNext/>
      </w:pPr>
      <w:bookmarkStart w:id="157" w:name="_Toc108508238"/>
      <w:bookmarkStart w:id="158" w:name="_Toc532469099"/>
      <w:bookmarkStart w:id="159" w:name="_Toc428533970"/>
      <w:r w:rsidRPr="00851065">
        <w:rPr>
          <w:caps w:val="0"/>
        </w:rPr>
        <w:t>FORMS</w:t>
      </w:r>
      <w:bookmarkEnd w:id="157"/>
      <w:r w:rsidRPr="00851065">
        <w:rPr>
          <w:caps w:val="0"/>
        </w:rPr>
        <w:t xml:space="preserve">, REGISTRATIONS AND CERTIFICATIONS REQUIRED WITH </w:t>
      </w:r>
      <w:r>
        <w:rPr>
          <w:caps w:val="0"/>
        </w:rPr>
        <w:t>QUOTE</w:t>
      </w:r>
      <w:bookmarkEnd w:id="158"/>
      <w:r w:rsidRPr="00851065">
        <w:rPr>
          <w:caps w:val="0"/>
        </w:rPr>
        <w:t xml:space="preserve"> </w:t>
      </w:r>
      <w:bookmarkEnd w:id="159"/>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w:t>
      </w:r>
      <w:r w:rsidRPr="008D4164">
        <w:rPr>
          <w:rFonts w:eastAsia="MS Mincho"/>
        </w:rPr>
        <w:t>to Section 1.</w:t>
      </w:r>
      <w:r w:rsidR="008A4463" w:rsidRPr="008D4164">
        <w:rPr>
          <w:rFonts w:eastAsia="MS Mincho"/>
        </w:rPr>
        <w:t>4.11</w:t>
      </w:r>
      <w:r w:rsidRPr="008D4164">
        <w:rPr>
          <w:rFonts w:eastAsia="MS Mincho"/>
        </w:rPr>
        <w:t xml:space="preserve"> of this </w:t>
      </w:r>
      <w:r w:rsidR="00C43264" w:rsidRPr="008D4164">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60" w:name="_4.4.1.1_Ownership_Disclosure"/>
      <w:bookmarkStart w:id="161" w:name="_4.4.1.1_Signatory_page"/>
      <w:bookmarkEnd w:id="160"/>
      <w:bookmarkEnd w:id="161"/>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21AFA">
      <w:pPr>
        <w:numPr>
          <w:ilvl w:val="0"/>
          <w:numId w:val="2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21AFA">
      <w:pPr>
        <w:numPr>
          <w:ilvl w:val="0"/>
          <w:numId w:val="2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21AFA">
      <w:pPr>
        <w:numPr>
          <w:ilvl w:val="0"/>
          <w:numId w:val="2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935236"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Default="00F333A3" w:rsidP="009F16F1">
      <w:pPr>
        <w:pStyle w:val="Heading4"/>
        <w:keepNext/>
        <w:rPr>
          <w:caps w:val="0"/>
        </w:rPr>
      </w:pPr>
      <w:r w:rsidRPr="006F1449">
        <w:rPr>
          <w:caps w:val="0"/>
        </w:rPr>
        <w:t>SUBCONTRACTOR UTILIZATION PLAN</w:t>
      </w:r>
    </w:p>
    <w:p w14:paraId="7620961E" w14:textId="77777777" w:rsidR="00935236" w:rsidRDefault="00935236" w:rsidP="00935236"/>
    <w:p w14:paraId="41C79E20" w14:textId="77777777" w:rsidR="00935236" w:rsidRPr="006B7088" w:rsidRDefault="00935236" w:rsidP="00935236">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w:t>
        </w:r>
        <w:r w:rsidRPr="00851065">
          <w:rPr>
            <w:rStyle w:val="Hyperlink"/>
            <w:rFonts w:eastAsia="MS Mincho"/>
          </w:rPr>
          <w:t>’</w:t>
        </w:r>
        <w:r w:rsidRPr="00851065">
          <w:rPr>
            <w:rStyle w:val="Hyperlink"/>
            <w:rFonts w:eastAsia="MS Mincho"/>
          </w:rPr>
          <w:t>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209F669" w14:textId="77777777" w:rsidR="00935236" w:rsidRPr="006B7088" w:rsidRDefault="00935236" w:rsidP="00935236">
      <w:pPr>
        <w:rPr>
          <w:rFonts w:eastAsia="MS Mincho"/>
        </w:rPr>
      </w:pPr>
    </w:p>
    <w:p w14:paraId="733EEA3D" w14:textId="77777777" w:rsidR="00935236" w:rsidRPr="006B7088" w:rsidRDefault="00935236" w:rsidP="00935236">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14:paraId="4FAD2D08" w14:textId="77777777" w:rsidR="00935236" w:rsidRPr="006B7088" w:rsidRDefault="00935236" w:rsidP="00935236">
      <w:pPr>
        <w:rPr>
          <w:rFonts w:eastAsia="MS Mincho"/>
        </w:rPr>
      </w:pPr>
    </w:p>
    <w:p w14:paraId="41A563F2" w14:textId="77777777" w:rsidR="00935236" w:rsidRPr="00851065" w:rsidRDefault="00935236" w:rsidP="00935236">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9E2E980" w14:textId="77777777" w:rsidR="004A2E04" w:rsidRDefault="004A2E04" w:rsidP="004A2E04">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124CAB5" w14:textId="77777777" w:rsidR="004A2E04" w:rsidRDefault="004A2E04" w:rsidP="004A2E04">
      <w:pPr>
        <w:keepNext/>
      </w:pPr>
    </w:p>
    <w:p w14:paraId="2B818195" w14:textId="77777777" w:rsidR="004A2E04" w:rsidRDefault="004A2E04" w:rsidP="004A2E04">
      <w:pPr>
        <w:keepNext/>
      </w:pPr>
      <w:r w:rsidRPr="00C65B22">
        <w:t>The program places small business</w:t>
      </w:r>
      <w:r>
        <w:t>es</w:t>
      </w:r>
      <w:r w:rsidRPr="00C65B22">
        <w:t xml:space="preserve"> into the following categories: </w:t>
      </w:r>
    </w:p>
    <w:p w14:paraId="22550679" w14:textId="77777777" w:rsidR="004A2E04" w:rsidRDefault="004A2E04" w:rsidP="004A2E04"/>
    <w:p w14:paraId="32E62587" w14:textId="77777777" w:rsidR="004A2E04" w:rsidRPr="00592547" w:rsidRDefault="004A2E04" w:rsidP="004A2E04">
      <w:r w:rsidRPr="00592547">
        <w:t>For good and services - (</w:t>
      </w:r>
      <w:proofErr w:type="spellStart"/>
      <w:r w:rsidRPr="00592547">
        <w:t>i</w:t>
      </w:r>
      <w:proofErr w:type="spellEnd"/>
      <w:r w:rsidRPr="00592547">
        <w:t>)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423A7027" w14:textId="77777777" w:rsidR="004A2E04" w:rsidRDefault="004A2E04" w:rsidP="004A2E04"/>
    <w:p w14:paraId="56ED6647" w14:textId="77777777"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C799106" w14:textId="77777777" w:rsidR="004A2E04" w:rsidRPr="00C65B22" w:rsidRDefault="004A2E04" w:rsidP="004A2E04"/>
    <w:p w14:paraId="0EBD8E37" w14:textId="77777777" w:rsidR="004A2E04" w:rsidRDefault="004A2E04" w:rsidP="004A2E04">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087D8B73" w:rsidR="00757979" w:rsidRPr="00130106" w:rsidRDefault="00757979" w:rsidP="00EB4EF1">
      <w:pPr>
        <w:pStyle w:val="Heading5"/>
      </w:pPr>
      <w:r w:rsidRPr="00130106">
        <w:t>S</w:t>
      </w:r>
      <w:r>
        <w:t xml:space="preserve">MALL BUSINESS SET-ASIDE </w:t>
      </w:r>
      <w:r w:rsidR="001D2ACC">
        <w:t>BLANKET P.O.</w:t>
      </w:r>
      <w:r w:rsidR="00164C3A">
        <w:t xml:space="preserve"> </w:t>
      </w:r>
    </w:p>
    <w:p w14:paraId="4809401C" w14:textId="77777777" w:rsidR="00757979" w:rsidRDefault="00757979" w:rsidP="00EB4EF1">
      <w:pPr>
        <w:keepNext/>
      </w:pPr>
    </w:p>
    <w:p w14:paraId="2B351626" w14:textId="77D50A27" w:rsidR="00C736A5" w:rsidRPr="00C65B22" w:rsidRDefault="006D2E65" w:rsidP="00C736A5">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39B6E3DB" w14:textId="77777777" w:rsidR="004A2E04" w:rsidRPr="00F93A4A" w:rsidRDefault="004A2E04" w:rsidP="004A2E04">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8502BD7" w14:textId="77777777" w:rsidR="004A2E04" w:rsidRPr="00F93A4A" w:rsidRDefault="004A2E04" w:rsidP="004A2E04">
      <w:pPr>
        <w:keepNext/>
        <w:rPr>
          <w:b/>
        </w:rPr>
      </w:pPr>
    </w:p>
    <w:p w14:paraId="76AEA46E" w14:textId="77777777" w:rsidR="004A2E04" w:rsidRDefault="004A2E04" w:rsidP="004A2E04">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24E6FB2F" w14:textId="77777777" w:rsidR="004A2E04" w:rsidRDefault="004A2E04" w:rsidP="004A2E04">
      <w:pPr>
        <w:keepNext/>
      </w:pPr>
    </w:p>
    <w:p w14:paraId="4C3F1137" w14:textId="77777777" w:rsidR="004A2E04" w:rsidRDefault="004A2E04" w:rsidP="004A2E04">
      <w:pPr>
        <w:keepNext/>
      </w:pPr>
      <w:r w:rsidRPr="00C65B22">
        <w:t>The program places small business</w:t>
      </w:r>
      <w:r>
        <w:t>es</w:t>
      </w:r>
      <w:r w:rsidRPr="00C65B22">
        <w:t xml:space="preserve"> into the following categories: </w:t>
      </w:r>
    </w:p>
    <w:p w14:paraId="2A844E56" w14:textId="77777777" w:rsidR="004A2E04" w:rsidRDefault="004A2E04" w:rsidP="004A2E04">
      <w:pPr>
        <w:keepNext/>
      </w:pPr>
    </w:p>
    <w:p w14:paraId="30BE0D8A" w14:textId="77777777" w:rsidR="004A2E04" w:rsidRDefault="004A2E04" w:rsidP="004A2E04">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61A27E0" w14:textId="77777777" w:rsidR="004A2E04" w:rsidRDefault="004A2E04" w:rsidP="004A2E04"/>
    <w:p w14:paraId="34786D74" w14:textId="77777777"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0B0BD402" w14:textId="77777777" w:rsidR="004A2E04" w:rsidRDefault="004A2E04" w:rsidP="004A2E04"/>
    <w:p w14:paraId="5FD11489" w14:textId="77777777" w:rsidR="004A2E04" w:rsidRPr="00312C8C" w:rsidRDefault="004A2E04" w:rsidP="004A2E04">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30DB45E" w14:textId="77777777" w:rsidR="004A2E04" w:rsidRPr="00851065" w:rsidRDefault="004A2E04" w:rsidP="004A2E04"/>
    <w:p w14:paraId="6FCD69DD" w14:textId="77777777" w:rsidR="004A2E04" w:rsidRDefault="004A2E04" w:rsidP="00821AFA">
      <w:pPr>
        <w:pStyle w:val="ListParagraph"/>
        <w:numPr>
          <w:ilvl w:val="0"/>
          <w:numId w:val="2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36633CE5" w14:textId="77777777" w:rsidR="004A2E04" w:rsidRPr="00851065" w:rsidRDefault="004A2E04" w:rsidP="004A2E04">
      <w:pPr>
        <w:pStyle w:val="ListParagraph"/>
        <w:contextualSpacing/>
      </w:pPr>
    </w:p>
    <w:p w14:paraId="1823EF8A" w14:textId="77777777" w:rsidR="004A2E04" w:rsidRDefault="004A2E04" w:rsidP="00821AFA">
      <w:pPr>
        <w:pStyle w:val="ListParagraph"/>
        <w:numPr>
          <w:ilvl w:val="0"/>
          <w:numId w:val="21"/>
        </w:numPr>
        <w:contextualSpacing/>
      </w:pPr>
      <w:r w:rsidRPr="00851065">
        <w:lastRenderedPageBreak/>
        <w:t xml:space="preserve">Request a listing of small businesses by Category from the New Jersey </w:t>
      </w:r>
      <w:r w:rsidRPr="00C65B22">
        <w:t>Division of Revenue and Enterprise Services, Small Business  Registration and M/WBE Certification Services Unit;</w:t>
      </w:r>
    </w:p>
    <w:p w14:paraId="35A94C83" w14:textId="77777777" w:rsidR="004A2E04" w:rsidRPr="00C65B22" w:rsidRDefault="004A2E04" w:rsidP="004A2E04">
      <w:pPr>
        <w:pStyle w:val="ListParagraph"/>
        <w:contextualSpacing/>
      </w:pPr>
    </w:p>
    <w:p w14:paraId="3AE90D17" w14:textId="77777777" w:rsidR="004A2E04" w:rsidRDefault="004A2E04" w:rsidP="00821AFA">
      <w:pPr>
        <w:pStyle w:val="ListParagraph"/>
        <w:numPr>
          <w:ilvl w:val="0"/>
          <w:numId w:val="21"/>
        </w:numPr>
        <w:contextualSpacing/>
      </w:pPr>
      <w:r w:rsidRPr="00C65B22">
        <w:t>Record efforts to locate eligible businesses, including the names of businesses contacted and the means and results of such contacts;</w:t>
      </w:r>
    </w:p>
    <w:p w14:paraId="19A7FA7B" w14:textId="77777777" w:rsidR="004A2E04" w:rsidRPr="00C65B22" w:rsidRDefault="004A2E04" w:rsidP="004A2E04">
      <w:pPr>
        <w:pStyle w:val="ListParagraph"/>
        <w:contextualSpacing/>
      </w:pPr>
    </w:p>
    <w:p w14:paraId="5C411354" w14:textId="77777777" w:rsidR="004A2E04" w:rsidRDefault="004A2E04" w:rsidP="00821AFA">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78F64C4" w14:textId="77777777" w:rsidR="004A2E04" w:rsidRPr="00C65B22" w:rsidRDefault="004A2E04" w:rsidP="004A2E04">
      <w:pPr>
        <w:pStyle w:val="ListParagraph"/>
        <w:contextualSpacing/>
      </w:pPr>
    </w:p>
    <w:p w14:paraId="63199894" w14:textId="77777777" w:rsidR="004A2E04" w:rsidRDefault="004A2E04" w:rsidP="00821AFA">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67FF5CC0" w14:textId="77777777" w:rsidR="004A2E04" w:rsidRPr="00C65B22" w:rsidRDefault="004A2E04" w:rsidP="004A2E04">
      <w:pPr>
        <w:pStyle w:val="ListParagraph"/>
        <w:contextualSpacing/>
      </w:pPr>
    </w:p>
    <w:p w14:paraId="4A961CAC" w14:textId="77777777" w:rsidR="004A2E04" w:rsidRDefault="004A2E04" w:rsidP="00821AFA">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BD6D40A" w14:textId="77777777" w:rsidR="004A2E04" w:rsidRPr="00C65B22" w:rsidRDefault="004A2E04" w:rsidP="004A2E04">
      <w:pPr>
        <w:pStyle w:val="ListParagraph"/>
        <w:contextualSpacing/>
      </w:pPr>
    </w:p>
    <w:p w14:paraId="7B917080" w14:textId="77777777" w:rsidR="004A2E04" w:rsidRPr="00C65B22" w:rsidRDefault="004A2E04" w:rsidP="00821AFA">
      <w:pPr>
        <w:pStyle w:val="ListParagraph"/>
        <w:numPr>
          <w:ilvl w:val="0"/>
          <w:numId w:val="21"/>
        </w:numPr>
        <w:contextualSpacing/>
      </w:pPr>
      <w:r w:rsidRPr="00C65B22">
        <w:t>Maintain adequate records documenting efforts to achieve the set-aside subcontracting goals.</w:t>
      </w:r>
    </w:p>
    <w:p w14:paraId="1595DBDC" w14:textId="77777777" w:rsidR="004A2E04" w:rsidRPr="00C65B22" w:rsidRDefault="004A2E04" w:rsidP="004A2E04"/>
    <w:p w14:paraId="3120360E" w14:textId="77777777" w:rsidR="004A2E04" w:rsidRPr="00C65B22" w:rsidRDefault="004A2E04" w:rsidP="004A2E04">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3BC6743A" w14:textId="77777777" w:rsidR="004A2E04" w:rsidRPr="00C65B22" w:rsidRDefault="004A2E04" w:rsidP="004A2E04"/>
    <w:p w14:paraId="4765B74D" w14:textId="77777777" w:rsidR="004A2E04" w:rsidRPr="00C65B22" w:rsidRDefault="004A2E04" w:rsidP="004A2E04">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2435E3D5" w14:textId="77777777" w:rsidR="004A2E04" w:rsidRPr="00C65B22" w:rsidRDefault="004A2E04" w:rsidP="004A2E04"/>
    <w:p w14:paraId="42723A92" w14:textId="77777777" w:rsidR="004A2E04" w:rsidRPr="00C65B22" w:rsidRDefault="004A2E04" w:rsidP="004A2E04">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333DC4DD" w14:textId="77777777" w:rsidR="004A2E04" w:rsidRPr="00C65B22" w:rsidRDefault="004A2E04" w:rsidP="004A2E04"/>
    <w:p w14:paraId="63B6133F" w14:textId="77777777" w:rsidR="004A2E04" w:rsidRPr="009464F4" w:rsidRDefault="004A2E04" w:rsidP="004A2E04">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B0D443B" w14:textId="77777777" w:rsidR="004A2E04" w:rsidRPr="009464F4" w:rsidRDefault="004A2E04" w:rsidP="004A2E04"/>
    <w:p w14:paraId="26FF7E4D" w14:textId="77777777" w:rsidR="004A2E04" w:rsidRPr="009464F4" w:rsidRDefault="004A2E04" w:rsidP="004A2E04">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F5CD986" w14:textId="3CE1DF41" w:rsidR="00757979" w:rsidRDefault="00492B9A" w:rsidP="002F0497">
      <w:pPr>
        <w:pStyle w:val="BodyText3"/>
        <w:keepNext/>
      </w:pPr>
      <w:r w:rsidRPr="00492B9A">
        <w:t>Not applicable to this procurement</w:t>
      </w:r>
      <w:r>
        <w: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62" w:name="_Toc532469100"/>
      <w:bookmarkStart w:id="163" w:name="_Toc400531500"/>
      <w:bookmarkStart w:id="16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2"/>
      <w:r>
        <w:rPr>
          <w:caps w:val="0"/>
        </w:rPr>
        <w:t xml:space="preserve"> </w:t>
      </w:r>
      <w:bookmarkEnd w:id="163"/>
      <w:bookmarkEnd w:id="164"/>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xml:space="preserve">. Vendors </w:t>
      </w:r>
      <w:r w:rsidR="002963F8" w:rsidRPr="00C65B22">
        <w:rPr>
          <w:rFonts w:eastAsia="MS Mincho"/>
        </w:rPr>
        <w:lastRenderedPageBreak/>
        <w:t>{</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w:t>
      </w:r>
      <w:r w:rsidRPr="00D0416A">
        <w:t xml:space="preserve">Form with the </w:t>
      </w:r>
      <w:r w:rsidR="00CE00E7" w:rsidRPr="00D0416A">
        <w:t>Quote</w:t>
      </w:r>
      <w:r w:rsidRPr="00D0416A">
        <w:t xml:space="preserve"> is requested and advised.   </w:t>
      </w:r>
      <w:r w:rsidR="006A34E6" w:rsidRPr="00D0416A">
        <w:t>See</w:t>
      </w:r>
      <w:r w:rsidRPr="00D0416A">
        <w:t xml:space="preserve"> </w:t>
      </w:r>
      <w:r w:rsidR="00626F14" w:rsidRPr="00D0416A">
        <w:t xml:space="preserve">Bid Solicitation </w:t>
      </w:r>
      <w:r w:rsidRPr="00D0416A">
        <w:t>Section 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2A5D9233" w14:textId="77777777" w:rsidR="00365CD4" w:rsidRDefault="00365CD4" w:rsidP="00365CD4">
      <w:pPr>
        <w:pStyle w:val="Heading3"/>
        <w:rPr>
          <w:rFonts w:eastAsia="MS Mincho"/>
        </w:rPr>
      </w:pPr>
      <w:bookmarkStart w:id="165" w:name="_Toc508713491"/>
      <w:bookmarkStart w:id="166" w:name="_Toc532469101"/>
      <w:bookmarkStart w:id="167" w:name="_Toc118513777"/>
      <w:r>
        <w:rPr>
          <w:rFonts w:eastAsia="MS Mincho"/>
        </w:rPr>
        <w:t>VENDOR {BIDDER} DEMONSTRATION OF ITS ABILITY TO COMPLETE THE SCOPE OF WORK</w:t>
      </w:r>
      <w:bookmarkEnd w:id="165"/>
      <w:bookmarkEnd w:id="166"/>
    </w:p>
    <w:p w14:paraId="62BE84D8" w14:textId="77777777" w:rsidR="00365CD4" w:rsidRDefault="00365CD4" w:rsidP="00365CD4">
      <w:pPr>
        <w:rPr>
          <w:rFonts w:eastAsia="MS Mincho"/>
        </w:rPr>
      </w:pPr>
    </w:p>
    <w:p w14:paraId="41FB35E6" w14:textId="77947EB1" w:rsidR="00365CD4" w:rsidRPr="00BF0268" w:rsidRDefault="00365CD4" w:rsidP="00365CD4">
      <w:pPr>
        <w:keepNext/>
      </w:pPr>
      <w:r>
        <w:rPr>
          <w:rFonts w:eastAsia="MS Mincho"/>
        </w:rPr>
        <w:t>In this section, the Vendor {Bidder</w:t>
      </w:r>
      <w:r w:rsidRPr="00696640">
        <w:rPr>
          <w:rFonts w:eastAsia="MS Mincho"/>
        </w:rPr>
        <w:t>}</w:t>
      </w:r>
      <w:r w:rsidRPr="00B2467F">
        <w:t xml:space="preserve"> </w:t>
      </w:r>
      <w:r w:rsidR="00F014F0">
        <w:t>s</w:t>
      </w:r>
      <w:r w:rsidR="00DF5027">
        <w:t>hould</w:t>
      </w:r>
      <w:r w:rsidR="00F014F0">
        <w:t xml:space="preserve"> </w:t>
      </w:r>
      <w:r w:rsidRPr="00A23677">
        <w:t>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5AA9BD4E" w:rsidR="00365CD4" w:rsidRDefault="00365CD4" w:rsidP="00365CD4">
      <w:pPr>
        <w:rPr>
          <w:bCs/>
        </w:rPr>
      </w:pPr>
      <w:r>
        <w:rPr>
          <w:bCs/>
        </w:rPr>
        <w:t xml:space="preserve">The Vendor {Bidder} </w:t>
      </w:r>
      <w:r w:rsidR="00DF5027">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741722A" w14:textId="77777777" w:rsidR="00365CD4" w:rsidRDefault="00365CD4" w:rsidP="00365CD4">
      <w:pPr>
        <w:rPr>
          <w:bCs/>
        </w:rPr>
      </w:pPr>
    </w:p>
    <w:p w14:paraId="34C59FE2" w14:textId="77777777" w:rsidR="00365CD4" w:rsidRDefault="00365CD4" w:rsidP="007E5FF2">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C9366CA" w14:textId="77777777" w:rsidR="00365CD4" w:rsidRDefault="00365CD4" w:rsidP="007E5FF2"/>
    <w:p w14:paraId="5DDB0403" w14:textId="77777777" w:rsidR="00365CD4" w:rsidRDefault="00365CD4" w:rsidP="007E5FF2">
      <w:pPr>
        <w:pStyle w:val="Heading4"/>
      </w:pPr>
      <w:r>
        <w:rPr>
          <w:caps w:val="0"/>
        </w:rPr>
        <w:t>VENDOR {BIDDER} DATA SHEET</w:t>
      </w:r>
    </w:p>
    <w:p w14:paraId="3635BC82" w14:textId="77777777" w:rsidR="00365CD4" w:rsidRPr="00E413B5" w:rsidRDefault="00365CD4" w:rsidP="007E5FF2">
      <w:pPr>
        <w:rPr>
          <w:bCs/>
        </w:rPr>
      </w:pPr>
    </w:p>
    <w:p w14:paraId="468DA3C3" w14:textId="5E38164D" w:rsidR="00365CD4" w:rsidRDefault="00365CD4" w:rsidP="00391DA8">
      <w:pPr>
        <w:pStyle w:val="BodyText"/>
        <w:widowControl w:val="0"/>
        <w:tabs>
          <w:tab w:val="left" w:pos="840"/>
        </w:tabs>
        <w:spacing w:after="120" w:line="238" w:lineRule="auto"/>
        <w:ind w:left="0"/>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w:t>
      </w:r>
      <w:r w:rsidR="007E5FF2">
        <w:rPr>
          <w:rFonts w:cs="Arial"/>
          <w:spacing w:val="-1"/>
          <w:sz w:val="22"/>
          <w:szCs w:val="22"/>
          <w:lang w:val="en-US"/>
        </w:rPr>
        <w:t xml:space="preserve"> </w:t>
      </w:r>
      <w:r>
        <w:rPr>
          <w:rFonts w:cs="Arial"/>
          <w:spacing w:val="-1"/>
          <w:sz w:val="22"/>
          <w:szCs w:val="22"/>
          <w:lang w:val="en-US"/>
        </w:rPr>
        <w:t xml:space="preserve">Bidder} Data Sheet will be used to evaluate the Vendor’s {Bidder’s} ability to complete the Scope of Work.  </w:t>
      </w:r>
    </w:p>
    <w:p w14:paraId="4D877449" w14:textId="53D920B9" w:rsidR="00365CD4" w:rsidRPr="00710EE4" w:rsidRDefault="00365CD4" w:rsidP="00391DA8">
      <w:pPr>
        <w:pStyle w:val="BodyText"/>
        <w:widowControl w:val="0"/>
        <w:tabs>
          <w:tab w:val="left" w:pos="840"/>
        </w:tabs>
        <w:spacing w:after="120" w:line="238" w:lineRule="auto"/>
        <w:ind w:left="0"/>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6084F03B" w14:textId="77777777" w:rsidR="00365CD4" w:rsidRDefault="00365CD4" w:rsidP="007E5FF2">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w:t>
      </w:r>
      <w:r w:rsidRPr="00710EE4">
        <w:lastRenderedPageBreak/>
        <w:t xml:space="preserve">{Bidder’s} omission of necessary disclosure information may be cause for rejection of the Vendor’s {Bidder’s} </w:t>
      </w:r>
      <w:proofErr w:type="gramStart"/>
      <w:r w:rsidRPr="00710EE4">
        <w:t>Quote</w:t>
      </w:r>
      <w:proofErr w:type="gramEnd"/>
      <w:r w:rsidRPr="00710EE4">
        <w:t xml:space="preserv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bookmarkEnd w:id="167"/>
    <w:p w14:paraId="77178B94" w14:textId="77777777" w:rsidR="00365CD4" w:rsidRDefault="00365CD4" w:rsidP="00365CD4">
      <w:pPr>
        <w:rPr>
          <w:rFonts w:eastAsia="MS Mincho"/>
        </w:rPr>
      </w:pPr>
    </w:p>
    <w:p w14:paraId="2CA14D49" w14:textId="77777777" w:rsidR="00365CD4" w:rsidRPr="0057525C" w:rsidRDefault="00365CD4" w:rsidP="00D83CF0">
      <w:pPr>
        <w:pStyle w:val="Heading4"/>
      </w:pPr>
      <w:r w:rsidRPr="0057525C">
        <w:t>MOBILIZATION PLAN</w:t>
      </w:r>
    </w:p>
    <w:p w14:paraId="431EA2D7" w14:textId="77777777" w:rsidR="00365CD4" w:rsidRPr="00C65B22" w:rsidRDefault="00365CD4" w:rsidP="00365CD4">
      <w:pPr>
        <w:keepNext/>
        <w:rPr>
          <w:rFonts w:eastAsia="MS Mincho"/>
        </w:rPr>
      </w:pPr>
    </w:p>
    <w:p w14:paraId="7DE9D719" w14:textId="0C1A9438" w:rsidR="00365CD4" w:rsidRPr="0057525C" w:rsidRDefault="0057525C" w:rsidP="00365CD4">
      <w:pPr>
        <w:ind w:left="360" w:right="108" w:hanging="360"/>
        <w:rPr>
          <w:rFonts w:eastAsia="MS Mincho"/>
        </w:rPr>
      </w:pPr>
      <w:r w:rsidRPr="0057525C">
        <w:rPr>
          <w:rFonts w:eastAsia="MS Mincho"/>
        </w:rPr>
        <w:t>Not applicable to this Procurement.</w:t>
      </w:r>
    </w:p>
    <w:p w14:paraId="4896BDB2" w14:textId="77777777" w:rsidR="00EB5761" w:rsidRDefault="00EB5761" w:rsidP="00C65B22"/>
    <w:p w14:paraId="59F83569" w14:textId="77777777" w:rsidR="00757979" w:rsidRPr="00F85DB9" w:rsidRDefault="009E2104" w:rsidP="00365CD4">
      <w:pPr>
        <w:pStyle w:val="Heading3"/>
      </w:pPr>
      <w:bookmarkStart w:id="168" w:name="_Toc532469102"/>
      <w:r>
        <w:t>FINANCIAL CAPABILITY OF THE VENDOR {BIDDER}</w:t>
      </w:r>
      <w:bookmarkEnd w:id="168"/>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54097A">
      <w:pPr>
        <w:pStyle w:val="ListParagraph"/>
        <w:numPr>
          <w:ilvl w:val="0"/>
          <w:numId w:val="55"/>
        </w:numPr>
        <w:contextualSpacing/>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21AFA">
      <w:pPr>
        <w:pStyle w:val="ListParagraph"/>
        <w:numPr>
          <w:ilvl w:val="0"/>
          <w:numId w:val="5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C85BD21" w14:textId="77777777" w:rsidR="0054097A" w:rsidRPr="0054097A" w:rsidRDefault="0054097A" w:rsidP="0054097A">
      <w:pPr>
        <w:contextualSpacing/>
        <w:rPr>
          <w:rFonts w:cs="Arial"/>
        </w:rPr>
      </w:pPr>
    </w:p>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9" w:name="_Toc532469103"/>
      <w:r>
        <w:rPr>
          <w:rFonts w:eastAsia="MS Mincho"/>
          <w:caps w:val="0"/>
        </w:rPr>
        <w:t>STATE-SUPPLIED PRICE SHEET</w:t>
      </w:r>
      <w:bookmarkEnd w:id="169"/>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276C270" w14:textId="77777777" w:rsidR="000101E3" w:rsidRDefault="000101E3" w:rsidP="000101E3">
      <w:r w:rsidRPr="00752DE4">
        <w:t xml:space="preserve">The Vendor {Bidder} must submit </w:t>
      </w:r>
      <w:proofErr w:type="gramStart"/>
      <w:r w:rsidRPr="00752DE4">
        <w:t>its</w:t>
      </w:r>
      <w:proofErr w:type="gramEnd"/>
      <w:r w:rsidRPr="00752DE4">
        <w:t xml:space="preserve"> pricing using the State-supplied price sheet/schedule</w:t>
      </w:r>
      <w:r>
        <w:t>(s)</w:t>
      </w:r>
      <w:r w:rsidRPr="00752DE4">
        <w:t xml:space="preserve"> accompanying this </w:t>
      </w:r>
      <w:r>
        <w:t>Bid Solicitation</w:t>
      </w:r>
      <w:r w:rsidRPr="00752DE4">
        <w:t xml:space="preserve"> and located on the “Attachments” Tab</w:t>
      </w:r>
      <w:r w:rsidRPr="00977106">
        <w:t>.</w:t>
      </w:r>
    </w:p>
    <w:p w14:paraId="410DFBC9" w14:textId="77777777" w:rsidR="000101E3" w:rsidRDefault="000101E3" w:rsidP="000101E3"/>
    <w:p w14:paraId="162E5610" w14:textId="794416ED" w:rsidR="000101E3" w:rsidRDefault="00D05561" w:rsidP="000101E3">
      <w:r>
        <w:t>The Vendor {Bidder} may submit pricing on one or more</w:t>
      </w:r>
      <w:r w:rsidR="009C357A">
        <w:t xml:space="preserve"> price line groupings. Vendors {Bidders} must bid on all price lines within a given group to be considered for an award</w:t>
      </w:r>
      <w:r w:rsidR="00B80232">
        <w:t xml:space="preserve">. </w:t>
      </w:r>
      <w:r w:rsidR="000101E3">
        <w:t>Vendors {Bidders} must provide a firm</w:t>
      </w:r>
      <w:r w:rsidR="00B80232">
        <w:t>-fixed unit cost</w:t>
      </w:r>
      <w:r w:rsidR="000101E3">
        <w:t xml:space="preserve"> for all price lines within an Agency grouping in order to be eligible for award of a Courier Delivery Service Blanket P.O. Failure to provide all unit pricing within an Agency grouping shall result in the Vendor {Bidder} being deemed non-responsive for the Courier Delivery Service award for the respective </w:t>
      </w:r>
      <w:r w:rsidR="00B80232">
        <w:t>group</w:t>
      </w:r>
      <w:r w:rsidR="000101E3">
        <w:t xml:space="preserve"> being bid upon.  </w:t>
      </w:r>
    </w:p>
    <w:p w14:paraId="7B739226" w14:textId="77777777" w:rsidR="000101E3" w:rsidRDefault="000101E3" w:rsidP="00ED1DA1">
      <w:pPr>
        <w:pStyle w:val="BodyText3"/>
      </w:pPr>
    </w:p>
    <w:p w14:paraId="1BBABA36" w14:textId="77777777" w:rsidR="000101E3" w:rsidRDefault="000101E3" w:rsidP="000101E3">
      <w:r>
        <w:t>Agency Groupings are as follows:</w:t>
      </w:r>
    </w:p>
    <w:p w14:paraId="65866D93" w14:textId="77777777" w:rsidR="000101E3" w:rsidRDefault="000101E3" w:rsidP="00ED1DA1">
      <w:pPr>
        <w:pStyle w:val="BodyText3"/>
      </w:pPr>
    </w:p>
    <w:p w14:paraId="70795CA9" w14:textId="025C64ED" w:rsidR="000101E3" w:rsidRDefault="000101E3" w:rsidP="000101E3">
      <w:pPr>
        <w:pStyle w:val="BodyText3"/>
        <w:numPr>
          <w:ilvl w:val="0"/>
          <w:numId w:val="71"/>
        </w:numPr>
      </w:pPr>
      <w:r>
        <w:t>Grouping 1 – Judiciary</w:t>
      </w:r>
    </w:p>
    <w:p w14:paraId="33B6EC6B" w14:textId="3C6BD3D3" w:rsidR="000101E3" w:rsidRDefault="000101E3" w:rsidP="000101E3">
      <w:pPr>
        <w:pStyle w:val="BodyText3"/>
        <w:numPr>
          <w:ilvl w:val="0"/>
          <w:numId w:val="71"/>
        </w:numPr>
      </w:pPr>
      <w:r>
        <w:t>Grouping 2 – DOL/DWC</w:t>
      </w:r>
    </w:p>
    <w:p w14:paraId="3D568CFE" w14:textId="6C9EFDB6" w:rsidR="000101E3" w:rsidRDefault="000101E3" w:rsidP="000101E3">
      <w:pPr>
        <w:pStyle w:val="BodyText3"/>
        <w:numPr>
          <w:ilvl w:val="0"/>
          <w:numId w:val="71"/>
        </w:numPr>
      </w:pPr>
      <w:r>
        <w:t>Grouping 3 – Office of Administrative Law</w:t>
      </w:r>
    </w:p>
    <w:p w14:paraId="28374D58" w14:textId="75C26D68" w:rsidR="000101E3" w:rsidRDefault="000101E3" w:rsidP="000101E3">
      <w:pPr>
        <w:pStyle w:val="BodyText3"/>
        <w:numPr>
          <w:ilvl w:val="0"/>
          <w:numId w:val="71"/>
        </w:numPr>
      </w:pPr>
      <w:r>
        <w:t>Grouping 4 – DHS/DFD</w:t>
      </w:r>
    </w:p>
    <w:p w14:paraId="647C0737" w14:textId="66192A36" w:rsidR="00A2374E" w:rsidRDefault="005D1778" w:rsidP="00ED1DA1">
      <w:pPr>
        <w:pStyle w:val="BodyText3"/>
      </w:pPr>
      <w:r w:rsidRPr="00CF5722">
        <w:t xml:space="preserve">    </w:t>
      </w: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21AFA">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21AFA">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Default="00757979" w:rsidP="002F0497">
      <w:pPr>
        <w:pStyle w:val="Heading3"/>
        <w:keepNext/>
      </w:pPr>
      <w:bookmarkStart w:id="170" w:name="_Toc400531504"/>
      <w:bookmarkStart w:id="171" w:name="_Toc428533975"/>
      <w:bookmarkStart w:id="172" w:name="_Toc532469104"/>
      <w:r w:rsidRPr="007111EE">
        <w:t>COOPERATIVE PURCHASING PROGRAM</w:t>
      </w:r>
      <w:bookmarkEnd w:id="170"/>
      <w:bookmarkEnd w:id="171"/>
      <w:bookmarkEnd w:id="172"/>
    </w:p>
    <w:p w14:paraId="166C7EF1" w14:textId="77777777" w:rsidR="000101E3" w:rsidRDefault="000101E3" w:rsidP="000101E3"/>
    <w:p w14:paraId="4B47F68D" w14:textId="6BEF1C8A" w:rsidR="005317C3" w:rsidRDefault="000101E3" w:rsidP="00541FB9">
      <w:r>
        <w:t>Not applicable to this procurement.</w:t>
      </w:r>
    </w:p>
    <w:p w14:paraId="4F26C248" w14:textId="77777777" w:rsidR="00541FB9" w:rsidRDefault="00541FB9" w:rsidP="00541FB9"/>
    <w:p w14:paraId="1CF83094" w14:textId="2E29E857" w:rsidR="00541FB9" w:rsidRDefault="00541FB9" w:rsidP="00541FB9">
      <w:pPr>
        <w:pStyle w:val="Heading3"/>
      </w:pPr>
      <w:bookmarkStart w:id="173" w:name="_Toc532469105"/>
      <w:r>
        <w:t>oral prensentations</w:t>
      </w:r>
      <w:bookmarkEnd w:id="173"/>
    </w:p>
    <w:p w14:paraId="1D8FBBF2" w14:textId="77777777" w:rsidR="00541FB9" w:rsidRDefault="00541FB9" w:rsidP="00541FB9"/>
    <w:p w14:paraId="18C318A4" w14:textId="63324EEA" w:rsidR="000A764C" w:rsidRDefault="00541FB9" w:rsidP="00541FB9">
      <w:r>
        <w:t xml:space="preserve">Not applicable to this procurement. </w:t>
      </w:r>
    </w:p>
    <w:p w14:paraId="1C0A468B" w14:textId="77777777" w:rsidR="000A764C" w:rsidRDefault="000A764C">
      <w:pPr>
        <w:jc w:val="left"/>
      </w:pPr>
      <w:r>
        <w:br w:type="page"/>
      </w:r>
    </w:p>
    <w:p w14:paraId="708BD00B" w14:textId="131C5832" w:rsidR="00675860" w:rsidRPr="00FD2795" w:rsidRDefault="00675860" w:rsidP="002F0497">
      <w:pPr>
        <w:pStyle w:val="Heading1"/>
        <w:keepNext/>
      </w:pPr>
      <w:bookmarkStart w:id="174" w:name="_Toc400531505"/>
      <w:bookmarkStart w:id="175" w:name="_Toc428533976"/>
      <w:bookmarkStart w:id="176" w:name="_Toc532469106"/>
      <w:r w:rsidRPr="00FD2795">
        <w:lastRenderedPageBreak/>
        <w:t>SPECIAL</w:t>
      </w:r>
      <w:r w:rsidR="006C72E6">
        <w:t xml:space="preserve"> </w:t>
      </w:r>
      <w:r w:rsidRPr="00FD2795">
        <w:t>CONTRACTUAL TERMS AND CONDITIONS</w:t>
      </w:r>
      <w:bookmarkEnd w:id="174"/>
      <w:bookmarkEnd w:id="175"/>
      <w:r w:rsidR="006C72E6">
        <w:t xml:space="preserve"> APPLICABLE TO THE </w:t>
      </w:r>
      <w:r w:rsidR="001D2ACC">
        <w:t>BLANKET P.O.</w:t>
      </w:r>
      <w:bookmarkEnd w:id="17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7" w:name="_Toc400531506"/>
      <w:bookmarkStart w:id="178" w:name="_Toc428533977"/>
      <w:bookmarkStart w:id="179" w:name="_Toc532469107"/>
      <w:r w:rsidRPr="009938A9">
        <w:t>PRECEDENCE OF SPECIAL CONTRACTUAL TERMS AND CONDITIONS</w:t>
      </w:r>
      <w:bookmarkEnd w:id="177"/>
      <w:bookmarkEnd w:id="178"/>
      <w:bookmarkEnd w:id="179"/>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21AFA">
      <w:pPr>
        <w:numPr>
          <w:ilvl w:val="0"/>
          <w:numId w:val="2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821AFA">
      <w:pPr>
        <w:numPr>
          <w:ilvl w:val="0"/>
          <w:numId w:val="2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21AFA">
      <w:pPr>
        <w:numPr>
          <w:ilvl w:val="0"/>
          <w:numId w:val="2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821AFA">
      <w:pPr>
        <w:numPr>
          <w:ilvl w:val="0"/>
          <w:numId w:val="2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21AFA">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21AFA">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80" w:name="_Toc400531507"/>
      <w:bookmarkStart w:id="181" w:name="_Toc428533978"/>
      <w:bookmarkStart w:id="182" w:name="_Toc532469108"/>
      <w:r>
        <w:rPr>
          <w:caps w:val="0"/>
        </w:rPr>
        <w:t xml:space="preserve">BLANKET P.O. </w:t>
      </w:r>
      <w:r w:rsidRPr="005B44C2">
        <w:rPr>
          <w:caps w:val="0"/>
        </w:rPr>
        <w:t>TERM AND EXTENSION OPTION</w:t>
      </w:r>
      <w:bookmarkEnd w:id="180"/>
      <w:bookmarkEnd w:id="181"/>
      <w:bookmarkEnd w:id="182"/>
    </w:p>
    <w:p w14:paraId="13B5325D" w14:textId="77777777" w:rsidR="00F802EE" w:rsidRPr="007D420A" w:rsidRDefault="00F802EE" w:rsidP="002F0497">
      <w:pPr>
        <w:pStyle w:val="BodyText"/>
        <w:keepNext/>
        <w:ind w:left="0"/>
        <w:rPr>
          <w:sz w:val="22"/>
        </w:rPr>
      </w:pPr>
    </w:p>
    <w:p w14:paraId="2959DF78" w14:textId="20062FA2"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B21B2B" w:rsidRPr="000D7B5D">
        <w:rPr>
          <w:b/>
          <w:bCs/>
          <w:sz w:val="22"/>
          <w:szCs w:val="22"/>
          <w:lang w:val="en-US"/>
        </w:rPr>
        <w:t>three (3) years</w:t>
      </w:r>
      <w:r w:rsidR="000D7B5D" w:rsidRPr="000D7B5D">
        <w:rPr>
          <w:b/>
          <w:bCs/>
          <w:sz w:val="22"/>
          <w:szCs w:val="22"/>
          <w:lang w:val="en-US"/>
        </w:rPr>
        <w:t>.</w:t>
      </w:r>
      <w:r w:rsidR="001F4F7D" w:rsidRPr="000D7B5D">
        <w:rPr>
          <w:b/>
          <w:bCs/>
          <w:sz w:val="22"/>
          <w:szCs w:val="22"/>
          <w:lang w:val="en-US"/>
        </w:rPr>
        <w:t xml:space="preserve"> </w:t>
      </w:r>
      <w:r w:rsidRPr="000D7B5D">
        <w:rPr>
          <w:sz w:val="22"/>
          <w:szCs w:val="22"/>
        </w:rPr>
        <w:t>The</w:t>
      </w:r>
      <w:r w:rsidRPr="005F70B0">
        <w:rPr>
          <w:sz w:val="22"/>
          <w:szCs w:val="22"/>
        </w:rPr>
        <w:t xml:space="preserv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29848F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0D7B5D">
        <w:rPr>
          <w:b/>
          <w:bCs/>
          <w:sz w:val="22"/>
          <w:szCs w:val="22"/>
          <w:lang w:val="en-US"/>
        </w:rPr>
        <w:t>two (2</w:t>
      </w:r>
      <w:r w:rsidR="000D7B5D" w:rsidRPr="000D7B5D">
        <w:rPr>
          <w:b/>
          <w:bCs/>
          <w:sz w:val="22"/>
          <w:szCs w:val="22"/>
          <w:lang w:val="en-US"/>
        </w:rPr>
        <w:t>)</w:t>
      </w:r>
      <w:r w:rsidRPr="000D7B5D">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83" w:name="_Toc400531508"/>
      <w:bookmarkStart w:id="184" w:name="_Toc428533979"/>
      <w:bookmarkStart w:id="185" w:name="_Toc532469109"/>
      <w:r>
        <w:rPr>
          <w:caps w:val="0"/>
        </w:rPr>
        <w:t xml:space="preserve">BLANKET P.O. </w:t>
      </w:r>
      <w:r w:rsidRPr="005B44C2">
        <w:rPr>
          <w:caps w:val="0"/>
        </w:rPr>
        <w:t>TRANSITION</w:t>
      </w:r>
      <w:bookmarkEnd w:id="183"/>
      <w:bookmarkEnd w:id="184"/>
      <w:bookmarkEnd w:id="185"/>
    </w:p>
    <w:p w14:paraId="57D7B24C" w14:textId="77777777" w:rsidR="00675860" w:rsidRDefault="00675860" w:rsidP="002F0497">
      <w:pPr>
        <w:pStyle w:val="BodyText"/>
        <w:keepNext/>
        <w:ind w:left="0" w:right="115"/>
      </w:pPr>
    </w:p>
    <w:p w14:paraId="08DFE953" w14:textId="27A3870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w:t>
      </w:r>
      <w:r w:rsidR="000D7B5D">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6" w:name="_Toc532469110"/>
      <w:bookmarkStart w:id="187" w:name="_Toc108508270"/>
      <w:bookmarkStart w:id="188" w:name="_Toc428533980"/>
      <w:r w:rsidRPr="00851065">
        <w:t>CHANGE ORDER</w:t>
      </w:r>
      <w:bookmarkEnd w:id="186"/>
      <w:r w:rsidRPr="00851065">
        <w:t xml:space="preserve"> </w:t>
      </w:r>
      <w:bookmarkEnd w:id="187"/>
      <w:bookmarkEnd w:id="18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9" w:name="_Toc400531510"/>
      <w:bookmarkStart w:id="190" w:name="_Toc428533981"/>
      <w:bookmarkStart w:id="191" w:name="_Toc532469111"/>
      <w:r>
        <w:rPr>
          <w:caps w:val="0"/>
        </w:rPr>
        <w:lastRenderedPageBreak/>
        <w:t>VENDOR {CONTRACTOR} RESPONSIBILITIES</w:t>
      </w:r>
      <w:bookmarkEnd w:id="189"/>
      <w:bookmarkEnd w:id="190"/>
      <w:bookmarkEnd w:id="19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92" w:name="_Toc400531511"/>
      <w:bookmarkStart w:id="193" w:name="_Toc428533982"/>
      <w:bookmarkStart w:id="194" w:name="_Toc532469112"/>
      <w:r>
        <w:rPr>
          <w:caps w:val="0"/>
        </w:rPr>
        <w:t>SUBSTITUTION OF STAFF</w:t>
      </w:r>
      <w:bookmarkEnd w:id="192"/>
      <w:bookmarkEnd w:id="193"/>
      <w:bookmarkEnd w:id="19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5" w:name="_Toc400531512"/>
      <w:bookmarkStart w:id="196" w:name="_Toc428533983"/>
      <w:bookmarkStart w:id="197" w:name="_Toc532469113"/>
      <w:r>
        <w:rPr>
          <w:caps w:val="0"/>
        </w:rPr>
        <w:t>SUBSTITUTION OR ADDITION OF SUBCONTRACTOR(S)</w:t>
      </w:r>
      <w:bookmarkEnd w:id="195"/>
      <w:bookmarkEnd w:id="196"/>
      <w:bookmarkEnd w:id="19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8" w:name="_Toc400531513"/>
      <w:bookmarkStart w:id="199" w:name="_Toc428533984"/>
      <w:bookmarkStart w:id="200" w:name="_Toc532469114"/>
      <w:r w:rsidRPr="00A1068D">
        <w:lastRenderedPageBreak/>
        <w:t>OWNERSHIP OF MATERIAL</w:t>
      </w:r>
      <w:bookmarkEnd w:id="198"/>
      <w:bookmarkEnd w:id="199"/>
      <w:bookmarkEnd w:id="200"/>
    </w:p>
    <w:p w14:paraId="06DCD44A" w14:textId="77777777" w:rsidR="00675860" w:rsidRPr="00851065" w:rsidRDefault="00675860" w:rsidP="002F0497">
      <w:pPr>
        <w:keepNext/>
        <w:autoSpaceDE w:val="0"/>
        <w:autoSpaceDN w:val="0"/>
        <w:adjustRightInd w:val="0"/>
      </w:pPr>
    </w:p>
    <w:p w14:paraId="56FB3033" w14:textId="77777777" w:rsidR="00430227" w:rsidRDefault="00430227" w:rsidP="00821AFA">
      <w:pPr>
        <w:pStyle w:val="ListParagraph"/>
        <w:keepNext/>
        <w:numPr>
          <w:ilvl w:val="0"/>
          <w:numId w:val="61"/>
        </w:numPr>
        <w:autoSpaceDE w:val="0"/>
        <w:autoSpaceDN w:val="0"/>
        <w:adjustRightInd w:val="0"/>
        <w:spacing w:after="120"/>
      </w:pPr>
      <w:r>
        <w:t>State Ownership of Data</w:t>
      </w:r>
    </w:p>
    <w:p w14:paraId="36AA6F6E" w14:textId="7D750837"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D025700" w14:textId="77777777" w:rsidR="00430227" w:rsidRDefault="00430227" w:rsidP="00821AFA">
      <w:pPr>
        <w:pStyle w:val="ListParagraph"/>
        <w:numPr>
          <w:ilvl w:val="0"/>
          <w:numId w:val="61"/>
        </w:numPr>
        <w:autoSpaceDE w:val="0"/>
        <w:autoSpaceDN w:val="0"/>
        <w:adjustRightInd w:val="0"/>
        <w:spacing w:after="120"/>
      </w:pPr>
      <w:r>
        <w:t>Intellectual Property Rights in Deliverables – Excluding Software</w:t>
      </w:r>
    </w:p>
    <w:p w14:paraId="3DD08BFE" w14:textId="01A6A0D7" w:rsidR="00430227" w:rsidRDefault="00430227" w:rsidP="00821AFA">
      <w:pPr>
        <w:pStyle w:val="ListParagraph"/>
        <w:numPr>
          <w:ilvl w:val="0"/>
          <w:numId w:val="62"/>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49765D2" w14:textId="5236883D" w:rsidR="00430227" w:rsidRDefault="00430227" w:rsidP="00821AFA">
      <w:pPr>
        <w:pStyle w:val="ListParagraph"/>
        <w:numPr>
          <w:ilvl w:val="0"/>
          <w:numId w:val="62"/>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29D4E6" w14:textId="20F3BCE2" w:rsidR="00430227" w:rsidRDefault="00430227" w:rsidP="00821AFA">
      <w:pPr>
        <w:pStyle w:val="ListParagraph"/>
        <w:numPr>
          <w:ilvl w:val="0"/>
          <w:numId w:val="62"/>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42D94A74" w14:textId="7EA3900C" w:rsidR="00430227" w:rsidRDefault="00430227" w:rsidP="00821AFA">
      <w:pPr>
        <w:pStyle w:val="ListParagraph"/>
        <w:numPr>
          <w:ilvl w:val="0"/>
          <w:numId w:val="62"/>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11B6C624" w14:textId="77777777" w:rsidR="00430227" w:rsidRPr="001861D6" w:rsidRDefault="00430227" w:rsidP="00821AFA">
      <w:pPr>
        <w:pStyle w:val="BodyText3"/>
        <w:numPr>
          <w:ilvl w:val="0"/>
          <w:numId w:val="61"/>
        </w:numPr>
        <w:spacing w:after="120"/>
      </w:pPr>
      <w:r w:rsidRPr="001861D6">
        <w:t>Intellectual Property Rights in Software Deliverables</w:t>
      </w:r>
    </w:p>
    <w:p w14:paraId="2BDC10F8" w14:textId="77777777" w:rsidR="00430227" w:rsidRDefault="00430227" w:rsidP="00821AFA">
      <w:pPr>
        <w:pStyle w:val="BodyText3"/>
        <w:numPr>
          <w:ilvl w:val="0"/>
          <w:numId w:val="63"/>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483D548" w14:textId="4266C7F9" w:rsidR="00430227" w:rsidRDefault="00430227" w:rsidP="00821AFA">
      <w:pPr>
        <w:pStyle w:val="BodyText3"/>
        <w:numPr>
          <w:ilvl w:val="1"/>
          <w:numId w:val="63"/>
        </w:numPr>
        <w:spacing w:after="120"/>
        <w:ind w:left="1440"/>
      </w:pPr>
      <w:r>
        <w:t>Included within the Quote; and</w:t>
      </w:r>
    </w:p>
    <w:p w14:paraId="409A072B" w14:textId="69F7241E" w:rsidR="00430227" w:rsidRDefault="00430227" w:rsidP="00821AFA">
      <w:pPr>
        <w:pStyle w:val="BodyText3"/>
        <w:numPr>
          <w:ilvl w:val="1"/>
          <w:numId w:val="63"/>
        </w:numPr>
        <w:spacing w:after="120"/>
        <w:ind w:left="1440"/>
      </w:pPr>
      <w:r>
        <w:t>Sufficient to meet the State’s needs as set forth in the Bid Solicitation.</w:t>
      </w:r>
    </w:p>
    <w:p w14:paraId="7011D88E" w14:textId="71240B26" w:rsidR="00430227" w:rsidRDefault="00430227" w:rsidP="00821AFA">
      <w:pPr>
        <w:pStyle w:val="BodyText3"/>
        <w:numPr>
          <w:ilvl w:val="0"/>
          <w:numId w:val="63"/>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14:paraId="6C7BC1B2" w14:textId="48B2FAF2" w:rsidR="006B3DCB" w:rsidRDefault="00430227" w:rsidP="006B3DCB">
      <w:pPr>
        <w:pStyle w:val="BodyText3"/>
        <w:numPr>
          <w:ilvl w:val="0"/>
          <w:numId w:val="6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1551E591" w14:textId="77777777" w:rsidR="006B3DCB" w:rsidRDefault="006B3DCB" w:rsidP="006B3DCB">
      <w:pPr>
        <w:pStyle w:val="BodyText3"/>
      </w:pPr>
    </w:p>
    <w:p w14:paraId="26468742" w14:textId="77777777" w:rsidR="00675860" w:rsidRDefault="00FE2EBD" w:rsidP="006B3DCB">
      <w:pPr>
        <w:pStyle w:val="Heading2"/>
        <w:keepNext/>
        <w:rPr>
          <w:caps w:val="0"/>
        </w:rPr>
      </w:pPr>
      <w:bookmarkStart w:id="201" w:name="_Toc400531514"/>
      <w:bookmarkStart w:id="202" w:name="_Toc428533985"/>
      <w:bookmarkStart w:id="203" w:name="_Toc532469115"/>
      <w:r>
        <w:rPr>
          <w:caps w:val="0"/>
        </w:rPr>
        <w:t>SECURITY AND CONFIDENTIALITY</w:t>
      </w:r>
      <w:bookmarkEnd w:id="201"/>
      <w:bookmarkEnd w:id="202"/>
      <w:bookmarkEnd w:id="203"/>
    </w:p>
    <w:p w14:paraId="2D203D60" w14:textId="77777777" w:rsidR="00EA5E92" w:rsidRDefault="00EA5E92" w:rsidP="00EA5E92"/>
    <w:p w14:paraId="48DF44BF" w14:textId="385D280E" w:rsidR="00EA5E92" w:rsidRPr="00EA5E92" w:rsidRDefault="00EA5E92" w:rsidP="00EA5E92">
      <w:r>
        <w:t xml:space="preserve">Not applicable to this procurement. </w:t>
      </w:r>
    </w:p>
    <w:p w14:paraId="2C1C8D04" w14:textId="77777777" w:rsidR="002E7691" w:rsidRDefault="002E7691" w:rsidP="00675860">
      <w:pPr>
        <w:rPr>
          <w:b/>
        </w:rPr>
      </w:pPr>
    </w:p>
    <w:p w14:paraId="5A76119D" w14:textId="77777777" w:rsidR="00675860" w:rsidRPr="00B6270B" w:rsidRDefault="00DA74B9" w:rsidP="00F10BE2">
      <w:pPr>
        <w:pStyle w:val="Heading2"/>
        <w:keepNext/>
        <w:ind w:right="108"/>
      </w:pPr>
      <w:bookmarkStart w:id="204" w:name="_Toc400531518"/>
      <w:bookmarkStart w:id="205" w:name="_Toc428533989"/>
      <w:bookmarkStart w:id="206" w:name="_Toc532469116"/>
      <w:r>
        <w:rPr>
          <w:caps w:val="0"/>
        </w:rPr>
        <w:t>NEWS RELEASES</w:t>
      </w:r>
      <w:bookmarkEnd w:id="204"/>
      <w:bookmarkEnd w:id="205"/>
      <w:bookmarkEnd w:id="206"/>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07" w:name="_Toc400531519"/>
      <w:bookmarkStart w:id="208" w:name="_Toc428533990"/>
      <w:bookmarkStart w:id="209" w:name="_Toc532469117"/>
      <w:r>
        <w:rPr>
          <w:caps w:val="0"/>
        </w:rPr>
        <w:t>ADVERTISING</w:t>
      </w:r>
      <w:bookmarkEnd w:id="207"/>
      <w:bookmarkEnd w:id="208"/>
      <w:bookmarkEnd w:id="209"/>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10" w:name="_Toc400531520"/>
      <w:bookmarkStart w:id="211" w:name="_Toc428533991"/>
      <w:bookmarkStart w:id="212" w:name="_Toc532469118"/>
      <w:r>
        <w:rPr>
          <w:caps w:val="0"/>
        </w:rPr>
        <w:t>LICENSES AND PERMITS</w:t>
      </w:r>
      <w:bookmarkEnd w:id="210"/>
      <w:bookmarkEnd w:id="211"/>
      <w:bookmarkEnd w:id="212"/>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13" w:name="_Toc400531521"/>
      <w:bookmarkStart w:id="214" w:name="_Toc428533992"/>
      <w:bookmarkStart w:id="215" w:name="_Toc532469119"/>
      <w:r>
        <w:rPr>
          <w:caps w:val="0"/>
        </w:rPr>
        <w:t>CLAIMS AND REMEDIES</w:t>
      </w:r>
      <w:bookmarkEnd w:id="213"/>
      <w:bookmarkEnd w:id="214"/>
      <w:bookmarkEnd w:id="21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16" w:name="_Toc400531522"/>
      <w:bookmarkStart w:id="217" w:name="_Toc428533993"/>
      <w:bookmarkStart w:id="218" w:name="_Toc532469120"/>
      <w:r w:rsidRPr="00B6270B">
        <w:rPr>
          <w:rFonts w:eastAsia="MS Mincho"/>
          <w:bCs w:val="0"/>
          <w:caps w:val="0"/>
        </w:rPr>
        <w:t>CLAIMS</w:t>
      </w:r>
      <w:bookmarkEnd w:id="216"/>
      <w:bookmarkEnd w:id="217"/>
      <w:bookmarkEnd w:id="218"/>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19" w:name="_Toc400531523"/>
      <w:bookmarkStart w:id="220" w:name="_Toc428533994"/>
      <w:bookmarkStart w:id="221" w:name="_Toc532469121"/>
      <w:r w:rsidRPr="00B6270B">
        <w:rPr>
          <w:rFonts w:eastAsia="MS Mincho"/>
          <w:bCs w:val="0"/>
          <w:caps w:val="0"/>
        </w:rPr>
        <w:t>REMEDIES</w:t>
      </w:r>
      <w:bookmarkEnd w:id="219"/>
      <w:bookmarkEnd w:id="220"/>
      <w:bookmarkEnd w:id="22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22" w:name="_Toc400531524"/>
      <w:bookmarkStart w:id="223" w:name="_Toc428533995"/>
      <w:bookmarkStart w:id="224" w:name="_Toc532469122"/>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2"/>
      <w:bookmarkEnd w:id="223"/>
      <w:bookmarkEnd w:id="224"/>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25" w:name="_Toc327360432"/>
      <w:bookmarkStart w:id="226" w:name="_Toc349639917"/>
    </w:p>
    <w:p w14:paraId="18EAA6E2" w14:textId="77777777" w:rsidR="00286B67" w:rsidRDefault="00244796" w:rsidP="00F10BE2">
      <w:pPr>
        <w:pStyle w:val="Heading2"/>
        <w:keepNext/>
        <w:ind w:right="86"/>
        <w:rPr>
          <w:caps w:val="0"/>
        </w:rPr>
      </w:pPr>
      <w:bookmarkStart w:id="227" w:name="_Toc400531525"/>
      <w:bookmarkStart w:id="228" w:name="_Toc428533996"/>
      <w:bookmarkStart w:id="229" w:name="_Toc532469123"/>
      <w:bookmarkEnd w:id="225"/>
      <w:bookmarkEnd w:id="226"/>
      <w:r w:rsidRPr="002263FE">
        <w:rPr>
          <w:caps w:val="0"/>
        </w:rPr>
        <w:t>LIQUIDATED DAMAGES</w:t>
      </w:r>
      <w:bookmarkEnd w:id="227"/>
      <w:bookmarkEnd w:id="228"/>
      <w:bookmarkEnd w:id="229"/>
    </w:p>
    <w:p w14:paraId="46077305" w14:textId="77777777" w:rsidR="00EA5E92" w:rsidRDefault="00EA5E92" w:rsidP="00EA5E92"/>
    <w:p w14:paraId="60DAB615" w14:textId="77777777" w:rsidR="00EA5E92" w:rsidRDefault="00EA5E92" w:rsidP="00EA5E92">
      <w:r>
        <w:t xml:space="preserve">Not applicable to this procurement. </w:t>
      </w:r>
      <w:bookmarkStart w:id="230" w:name="_Toc400531531"/>
      <w:bookmarkStart w:id="231" w:name="_Toc428534002"/>
    </w:p>
    <w:p w14:paraId="1DAB9899" w14:textId="77777777" w:rsidR="00EA5E92" w:rsidRDefault="00EA5E92" w:rsidP="00EA5E92"/>
    <w:p w14:paraId="6FD9D231" w14:textId="41881C1F" w:rsidR="00675860" w:rsidRPr="00A24CCC" w:rsidRDefault="00244796" w:rsidP="00EA5E92">
      <w:pPr>
        <w:pStyle w:val="Heading2"/>
      </w:pPr>
      <w:bookmarkStart w:id="232" w:name="_Toc532469124"/>
      <w:r w:rsidRPr="00A24CCC">
        <w:t>RETAINAGE</w:t>
      </w:r>
      <w:bookmarkEnd w:id="230"/>
      <w:bookmarkEnd w:id="231"/>
      <w:bookmarkEnd w:id="232"/>
    </w:p>
    <w:p w14:paraId="51169DED" w14:textId="77777777" w:rsidR="00675860" w:rsidRDefault="00675860" w:rsidP="00675860">
      <w:pPr>
        <w:pStyle w:val="BodyText"/>
        <w:ind w:left="0"/>
        <w:rPr>
          <w:sz w:val="22"/>
        </w:rPr>
      </w:pPr>
    </w:p>
    <w:p w14:paraId="7B7388CD" w14:textId="28A45C87" w:rsidR="000B0183" w:rsidRDefault="000B0183" w:rsidP="00675860">
      <w:pPr>
        <w:pStyle w:val="BodyText"/>
        <w:ind w:left="0"/>
        <w:rPr>
          <w:sz w:val="22"/>
          <w:lang w:val="en-US"/>
        </w:rPr>
      </w:pPr>
      <w:r>
        <w:rPr>
          <w:sz w:val="22"/>
          <w:lang w:val="en-US"/>
        </w:rPr>
        <w:t xml:space="preserve">Not applicable to this procurement. </w:t>
      </w:r>
    </w:p>
    <w:p w14:paraId="1A5421E0" w14:textId="77777777" w:rsidR="000B0183" w:rsidRPr="000B0183" w:rsidRDefault="000B0183" w:rsidP="00675860">
      <w:pPr>
        <w:pStyle w:val="BodyText"/>
        <w:ind w:left="0"/>
        <w:rPr>
          <w:sz w:val="22"/>
          <w:lang w:val="en-US"/>
        </w:rPr>
      </w:pPr>
    </w:p>
    <w:p w14:paraId="6BB55BEB" w14:textId="77777777" w:rsidR="00675860" w:rsidRPr="00B6270B" w:rsidRDefault="00244796" w:rsidP="0032399C">
      <w:pPr>
        <w:pStyle w:val="Heading2"/>
        <w:keepNext/>
      </w:pPr>
      <w:bookmarkStart w:id="233" w:name="_Toc400531532"/>
      <w:bookmarkStart w:id="234" w:name="_Toc428534003"/>
      <w:bookmarkStart w:id="235" w:name="_Toc532469125"/>
      <w:r>
        <w:rPr>
          <w:caps w:val="0"/>
        </w:rPr>
        <w:t>ADDITIONAL WORK AND/OR SPECIAL PROJECTS</w:t>
      </w:r>
      <w:bookmarkEnd w:id="233"/>
      <w:bookmarkEnd w:id="234"/>
      <w:bookmarkEnd w:id="23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36" w:name="_Toc400531533"/>
      <w:bookmarkStart w:id="237" w:name="_Toc428534004"/>
      <w:bookmarkStart w:id="238" w:name="_Toc532469126"/>
      <w:r w:rsidRPr="00490529">
        <w:lastRenderedPageBreak/>
        <w:t>MODIFICATIONS AND CHANGES TO THE State of N</w:t>
      </w:r>
      <w:r w:rsidR="00B951AB" w:rsidRPr="00490529">
        <w:t>J</w:t>
      </w:r>
      <w:r w:rsidRPr="00490529">
        <w:t xml:space="preserve"> STANDARD TERMS AND CONDITIONS</w:t>
      </w:r>
      <w:bookmarkEnd w:id="236"/>
      <w:r w:rsidR="000D4025" w:rsidRPr="00490529">
        <w:t xml:space="preserve"> (SSTC)</w:t>
      </w:r>
      <w:bookmarkEnd w:id="237"/>
      <w:bookmarkEnd w:id="238"/>
    </w:p>
    <w:p w14:paraId="7B9CE3E4" w14:textId="77777777" w:rsidR="00675860" w:rsidRPr="00B23ECC" w:rsidRDefault="00675860" w:rsidP="0032399C">
      <w:pPr>
        <w:pStyle w:val="BodyText"/>
        <w:keepNext/>
        <w:ind w:left="0"/>
        <w:rPr>
          <w:rFonts w:cs="Arial"/>
          <w:sz w:val="22"/>
          <w:szCs w:val="22"/>
        </w:rPr>
      </w:pPr>
    </w:p>
    <w:p w14:paraId="19036231" w14:textId="28A2CFA5" w:rsidR="001371AE" w:rsidRPr="000B0183" w:rsidRDefault="00675860" w:rsidP="000B0183">
      <w:pPr>
        <w:pStyle w:val="CommentText"/>
        <w:keepNext/>
        <w:rPr>
          <w:rFonts w:eastAsia="MS Mincho"/>
          <w:sz w:val="22"/>
        </w:rPr>
      </w:pPr>
      <w:r w:rsidRPr="000B0183">
        <w:rPr>
          <w:rFonts w:eastAsia="MS Mincho"/>
          <w:sz w:val="22"/>
        </w:rPr>
        <w:t xml:space="preserve">The indemnification provisions set forth in the </w:t>
      </w:r>
      <w:r w:rsidR="000D4025" w:rsidRPr="000B0183">
        <w:rPr>
          <w:rFonts w:eastAsia="MS Mincho"/>
          <w:sz w:val="22"/>
        </w:rPr>
        <w:t>SSTC</w:t>
      </w:r>
      <w:r w:rsidRPr="000B0183">
        <w:rPr>
          <w:rFonts w:eastAsia="MS Mincho"/>
          <w:sz w:val="22"/>
        </w:rPr>
        <w:t xml:space="preserve">, Section 4.1 shall prevail.  </w:t>
      </w:r>
    </w:p>
    <w:p w14:paraId="31DAA02F" w14:textId="77777777" w:rsidR="00BD6BF1" w:rsidRPr="00955DFD" w:rsidRDefault="00BD6BF1" w:rsidP="00C65B22">
      <w:pPr>
        <w:pStyle w:val="CommentText"/>
        <w:rPr>
          <w:b/>
          <w:sz w:val="22"/>
        </w:rPr>
      </w:pPr>
    </w:p>
    <w:p w14:paraId="75B6AFDA" w14:textId="77777777" w:rsidR="00675860" w:rsidRPr="00024952" w:rsidRDefault="00675860" w:rsidP="0032399C">
      <w:pPr>
        <w:pStyle w:val="Heading3"/>
        <w:keepNext/>
        <w:rPr>
          <w:rFonts w:eastAsia="MS Mincho"/>
        </w:rPr>
      </w:pPr>
      <w:bookmarkStart w:id="239" w:name="_Toc400531536"/>
      <w:bookmarkStart w:id="240" w:name="_Toc428534007"/>
      <w:bookmarkStart w:id="241" w:name="_Toc532469127"/>
      <w:r w:rsidRPr="00024952">
        <w:rPr>
          <w:rFonts w:eastAsia="MS Mincho"/>
        </w:rPr>
        <w:t>INSURANCE - PROFESSIONAL LIABILITY INSURANCE</w:t>
      </w:r>
      <w:bookmarkEnd w:id="239"/>
      <w:bookmarkEnd w:id="240"/>
      <w:bookmarkEnd w:id="241"/>
    </w:p>
    <w:p w14:paraId="7C853674" w14:textId="77777777" w:rsidR="00675860" w:rsidRDefault="00675860" w:rsidP="0032399C">
      <w:pPr>
        <w:keepNext/>
      </w:pPr>
    </w:p>
    <w:p w14:paraId="22F68A1D" w14:textId="588B909F" w:rsidR="00675860" w:rsidRPr="001D10DA" w:rsidRDefault="001D10DA" w:rsidP="001D10DA">
      <w:pPr>
        <w:pStyle w:val="BodyText"/>
        <w:keepNext/>
        <w:ind w:left="0"/>
        <w:rPr>
          <w:sz w:val="22"/>
          <w:szCs w:val="22"/>
        </w:rPr>
      </w:pPr>
      <w:r>
        <w:rPr>
          <w:sz w:val="22"/>
          <w:szCs w:val="22"/>
        </w:rPr>
        <w:t xml:space="preserve">Not applicable to this procurement. </w:t>
      </w:r>
    </w:p>
    <w:p w14:paraId="671D2EFC" w14:textId="77777777" w:rsidR="00BE5A1E" w:rsidRPr="00851065" w:rsidRDefault="00BE5A1E" w:rsidP="00851065">
      <w:pPr>
        <w:rPr>
          <w:b/>
        </w:rPr>
      </w:pPr>
    </w:p>
    <w:p w14:paraId="010D88B7" w14:textId="767116B6" w:rsidR="00675860" w:rsidRPr="00BC03EA" w:rsidRDefault="00244796" w:rsidP="0032399C">
      <w:pPr>
        <w:pStyle w:val="Heading2"/>
        <w:keepNext/>
        <w:ind w:right="108"/>
      </w:pPr>
      <w:bookmarkStart w:id="242" w:name="_Toc400531538"/>
      <w:bookmarkStart w:id="243" w:name="_Toc428534010"/>
      <w:bookmarkStart w:id="244" w:name="_Toc532469128"/>
      <w:r>
        <w:rPr>
          <w:caps w:val="0"/>
        </w:rPr>
        <w:t xml:space="preserve">BLANKET P.O. </w:t>
      </w:r>
      <w:r w:rsidRPr="00BC03EA">
        <w:rPr>
          <w:caps w:val="0"/>
        </w:rPr>
        <w:t>ACTIVITY REPORT</w:t>
      </w:r>
      <w:bookmarkEnd w:id="242"/>
      <w:bookmarkEnd w:id="243"/>
      <w:bookmarkEnd w:id="244"/>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21AFA">
      <w:pPr>
        <w:pStyle w:val="BodyText"/>
        <w:numPr>
          <w:ilvl w:val="0"/>
          <w:numId w:val="3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21AFA">
      <w:pPr>
        <w:pStyle w:val="BodyText"/>
        <w:numPr>
          <w:ilvl w:val="0"/>
          <w:numId w:val="3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21AFA">
      <w:pPr>
        <w:pStyle w:val="BodyText"/>
        <w:numPr>
          <w:ilvl w:val="0"/>
          <w:numId w:val="3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45" w:name="_Toc400531539"/>
      <w:bookmarkStart w:id="246" w:name="_Toc428534011"/>
      <w:bookmarkStart w:id="247" w:name="_Toc532469129"/>
      <w:r w:rsidRPr="0037453D">
        <w:rPr>
          <w:caps w:val="0"/>
        </w:rPr>
        <w:t>ELECTRONIC PAYMENTS</w:t>
      </w:r>
      <w:bookmarkEnd w:id="245"/>
      <w:bookmarkEnd w:id="246"/>
      <w:bookmarkEnd w:id="247"/>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w:t>
      </w:r>
      <w:r w:rsidRPr="00851065">
        <w:lastRenderedPageBreak/>
        <w:t xml:space="preserve">information online.  Contact the State of New Jersey at </w:t>
      </w:r>
      <w:hyperlink r:id="rId50"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48" w:name="_Toc400531540"/>
      <w:bookmarkStart w:id="249" w:name="_Toc428534012"/>
      <w:bookmarkStart w:id="250" w:name="_Toc532469130"/>
      <w:r>
        <w:t>PROGRAM EFFICIENCY ASSESSMENT FOR STATE USING AGENCIES</w:t>
      </w:r>
      <w:bookmarkEnd w:id="248"/>
      <w:bookmarkEnd w:id="249"/>
      <w:bookmarkEnd w:id="250"/>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1E91B3AF"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251" w:name="_Toc332803059"/>
      <w:bookmarkStart w:id="252" w:name="_Toc324415444"/>
      <w:bookmarkStart w:id="253" w:name="_5.17_Retainage"/>
      <w:bookmarkStart w:id="254" w:name="_5.21_Additional_Work"/>
      <w:bookmarkStart w:id="255" w:name="_5.22_Additional_Work"/>
      <w:bookmarkStart w:id="256" w:name="_Toc108508282"/>
      <w:bookmarkStart w:id="257" w:name="_Toc129504505"/>
      <w:bookmarkStart w:id="258" w:name="_Toc376941629"/>
      <w:bookmarkEnd w:id="251"/>
      <w:bookmarkEnd w:id="252"/>
      <w:bookmarkEnd w:id="253"/>
      <w:bookmarkEnd w:id="254"/>
      <w:bookmarkEnd w:id="255"/>
    </w:p>
    <w:p w14:paraId="5BE09CE0" w14:textId="77777777" w:rsidR="00B35E49" w:rsidRDefault="00082A9E" w:rsidP="00FF37EE">
      <w:pPr>
        <w:pStyle w:val="BodyText"/>
        <w:ind w:left="0" w:right="108"/>
      </w:pPr>
      <w:bookmarkStart w:id="259" w:name="_5.9_Substitution_of"/>
      <w:bookmarkStart w:id="260" w:name="_5.19_requirements_of_Executive_orde"/>
      <w:bookmarkStart w:id="261" w:name="_5.20_requirements_of_Executive_orde"/>
      <w:bookmarkEnd w:id="256"/>
      <w:bookmarkEnd w:id="257"/>
      <w:bookmarkEnd w:id="258"/>
      <w:bookmarkEnd w:id="259"/>
      <w:bookmarkEnd w:id="260"/>
      <w:bookmarkEnd w:id="261"/>
      <w:r>
        <w:br w:type="page"/>
      </w:r>
    </w:p>
    <w:p w14:paraId="52EF2826" w14:textId="667FECF8" w:rsidR="00D9550E" w:rsidRDefault="002E7691" w:rsidP="00BB5A93">
      <w:pPr>
        <w:pStyle w:val="Heading1"/>
      </w:pPr>
      <w:bookmarkStart w:id="262" w:name="_Toc400531541"/>
      <w:bookmarkStart w:id="263" w:name="_Toc428534013"/>
      <w:r>
        <w:lastRenderedPageBreak/>
        <w:t xml:space="preserve"> </w:t>
      </w:r>
      <w:bookmarkStart w:id="264" w:name="_Toc532469131"/>
      <w:r w:rsidR="00CE00E7">
        <w:t>QUOTE</w:t>
      </w:r>
      <w:r w:rsidR="006B6C49">
        <w:t xml:space="preserve"> </w:t>
      </w:r>
      <w:r w:rsidR="00D9550E">
        <w:t>EVALUATION</w:t>
      </w:r>
      <w:bookmarkEnd w:id="262"/>
      <w:bookmarkEnd w:id="263"/>
      <w:bookmarkEnd w:id="264"/>
    </w:p>
    <w:p w14:paraId="3BE40D6D" w14:textId="77777777" w:rsidR="00D9550E" w:rsidRDefault="00D9550E" w:rsidP="00955DFD">
      <w:bookmarkStart w:id="265" w:name="_Toc118513836"/>
    </w:p>
    <w:p w14:paraId="36E3DD59" w14:textId="77777777" w:rsidR="00D9550E" w:rsidRDefault="00D9550E" w:rsidP="0032399C">
      <w:pPr>
        <w:pStyle w:val="Heading2"/>
        <w:keepNext/>
        <w:ind w:right="108"/>
      </w:pPr>
      <w:bookmarkStart w:id="266" w:name="_Toc400531542"/>
      <w:bookmarkStart w:id="267" w:name="_Toc428534014"/>
      <w:bookmarkStart w:id="268" w:name="_Toc532469132"/>
      <w:r>
        <w:t>RIGHT TO WAIVE</w:t>
      </w:r>
      <w:bookmarkEnd w:id="266"/>
      <w:bookmarkEnd w:id="267"/>
      <w:bookmarkEnd w:id="26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69" w:name="_Toc400531543"/>
      <w:bookmarkStart w:id="270" w:name="_Toc428534015"/>
      <w:bookmarkStart w:id="271" w:name="_Toc532469133"/>
      <w:r>
        <w:t xml:space="preserve">DIRECTOR’S RIGHT OF FINAL </w:t>
      </w:r>
      <w:r w:rsidR="00CE00E7">
        <w:t>Quote</w:t>
      </w:r>
      <w:r>
        <w:t xml:space="preserve"> ACCEPTANCE</w:t>
      </w:r>
      <w:bookmarkEnd w:id="269"/>
      <w:bookmarkEnd w:id="270"/>
      <w:bookmarkEnd w:id="27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72" w:name="_Toc400531544"/>
      <w:bookmarkStart w:id="273" w:name="_Toc428534016"/>
      <w:bookmarkStart w:id="274" w:name="_Toc532469134"/>
      <w:r>
        <w:t>S</w:t>
      </w:r>
      <w:r w:rsidRPr="00E36CF3">
        <w:t xml:space="preserve">TATE'S RIGHT TO INSPECT </w:t>
      </w:r>
      <w:r w:rsidR="00526170">
        <w:t>VENDOR (BIDDER)</w:t>
      </w:r>
      <w:r w:rsidRPr="00E36CF3">
        <w:t xml:space="preserve"> FACILITIES</w:t>
      </w:r>
      <w:bookmarkEnd w:id="272"/>
      <w:bookmarkEnd w:id="273"/>
      <w:bookmarkEnd w:id="27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75" w:name="_Toc400531545"/>
      <w:bookmarkStart w:id="276" w:name="_Toc428534017"/>
      <w:bookmarkStart w:id="277" w:name="_Toc532469135"/>
      <w:r w:rsidRPr="00710EE4">
        <w:t xml:space="preserve">Clarification of Quote / </w:t>
      </w:r>
      <w:r w:rsidR="00D9550E" w:rsidRPr="00E36CF3">
        <w:t>STATE'S RIGHT TO REQUEST FURTHER INFORMATION</w:t>
      </w:r>
      <w:bookmarkEnd w:id="275"/>
      <w:bookmarkEnd w:id="276"/>
      <w:bookmarkEnd w:id="277"/>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78" w:name="_Toc400531546"/>
      <w:bookmarkStart w:id="279" w:name="_Toc428534018"/>
      <w:bookmarkStart w:id="280" w:name="_Toc532469136"/>
      <w:r>
        <w:rPr>
          <w:caps w:val="0"/>
        </w:rPr>
        <w:t>QUOTE EVALUATION COMMITTEE</w:t>
      </w:r>
      <w:bookmarkEnd w:id="265"/>
      <w:bookmarkEnd w:id="278"/>
      <w:bookmarkEnd w:id="279"/>
      <w:bookmarkEnd w:id="28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81" w:name="_Toc532469137"/>
      <w:bookmarkStart w:id="282" w:name="_Toc118513837"/>
      <w:bookmarkStart w:id="283" w:name="_Toc400531547"/>
      <w:bookmarkStart w:id="284" w:name="_Toc428534019"/>
      <w:r>
        <w:rPr>
          <w:caps w:val="0"/>
        </w:rPr>
        <w:t>ORAL PRESENTATION</w:t>
      </w:r>
      <w:bookmarkEnd w:id="281"/>
      <w:r>
        <w:rPr>
          <w:caps w:val="0"/>
        </w:rPr>
        <w:t xml:space="preserve"> </w:t>
      </w:r>
      <w:bookmarkEnd w:id="282"/>
      <w:bookmarkEnd w:id="283"/>
      <w:bookmarkEnd w:id="284"/>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285" w:name="_Toc118513838"/>
      <w:bookmarkStart w:id="286" w:name="_Toc400531548"/>
      <w:bookmarkStart w:id="287" w:name="_Toc428534020"/>
      <w:bookmarkStart w:id="288" w:name="_Toc532469138"/>
      <w:r>
        <w:rPr>
          <w:caps w:val="0"/>
        </w:rPr>
        <w:t>EVALUATION CRITERIA</w:t>
      </w:r>
      <w:bookmarkEnd w:id="285"/>
      <w:bookmarkEnd w:id="286"/>
      <w:bookmarkEnd w:id="287"/>
      <w:bookmarkEnd w:id="288"/>
    </w:p>
    <w:p w14:paraId="7C048DE9" w14:textId="77777777" w:rsidR="00D9550E" w:rsidRPr="001831F6" w:rsidRDefault="00D9550E" w:rsidP="00F10BE2">
      <w:pPr>
        <w:pStyle w:val="BodyText3"/>
        <w:keepNext/>
      </w:pPr>
    </w:p>
    <w:p w14:paraId="37C88632" w14:textId="77777777" w:rsidR="00365CD4" w:rsidRDefault="00365CD4" w:rsidP="00365CD4">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77777777" w:rsidR="00365CD4" w:rsidRDefault="00365CD4" w:rsidP="00365CD4">
      <w:pPr>
        <w:pStyle w:val="BodyText3"/>
      </w:pPr>
      <w:r>
        <w:t>The Evaluation Committee or assigned Division staff member will evaluate the Vendor’s {Bidder’s} ability to complete the scope of work as demonstrated by its Quote.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289" w:name="_Toc118513840"/>
      <w:bookmarkStart w:id="290" w:name="_Toc400531550"/>
      <w:bookmarkStart w:id="291" w:name="_Toc428534022"/>
      <w:bookmarkStart w:id="292" w:name="_Toc53246913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89"/>
      <w:bookmarkEnd w:id="290"/>
      <w:bookmarkEnd w:id="291"/>
      <w:bookmarkEnd w:id="292"/>
    </w:p>
    <w:p w14:paraId="6A35B190" w14:textId="77777777" w:rsidR="00D9550E" w:rsidRDefault="00D9550E" w:rsidP="00365CD4">
      <w:pPr>
        <w:pStyle w:val="BodyText3"/>
        <w:rPr>
          <w:highlight w:val="green"/>
        </w:rPr>
      </w:pPr>
    </w:p>
    <w:p w14:paraId="5BA7DAA4" w14:textId="0F22BD46" w:rsidR="00D9550E" w:rsidRPr="00582E69" w:rsidRDefault="004D5205" w:rsidP="00365CD4">
      <w:pPr>
        <w:pStyle w:val="BodyText3"/>
        <w:rPr>
          <w:color w:val="000000" w:themeColor="text1"/>
        </w:rPr>
      </w:pPr>
      <w:r>
        <w:t>F</w:t>
      </w:r>
      <w:r w:rsidR="00D9550E" w:rsidRPr="00327580">
        <w:t xml:space="preserve">or evaluation purposes, </w:t>
      </w:r>
      <w:r w:rsidR="0033170F">
        <w:t>V</w:t>
      </w:r>
      <w:r w:rsidR="00526170">
        <w:t>endor</w:t>
      </w:r>
      <w:r w:rsidR="008D21C6">
        <w:t>s</w:t>
      </w:r>
      <w:r w:rsidR="00526170">
        <w:t xml:space="preserve"> </w:t>
      </w:r>
      <w:r w:rsidR="0061308E">
        <w:t>{</w:t>
      </w:r>
      <w:r w:rsidR="0033170F">
        <w:t>B</w:t>
      </w:r>
      <w:r w:rsidR="0061308E">
        <w:t>idders}</w:t>
      </w:r>
      <w:r w:rsidR="00D9550E" w:rsidRPr="00327580">
        <w:t xml:space="preserve"> will be ranked </w:t>
      </w:r>
      <w:r w:rsidR="00F34BF9">
        <w:t xml:space="preserve">from lowest to highest </w:t>
      </w:r>
      <w:r w:rsidR="00D9550E" w:rsidRPr="00327580">
        <w:t xml:space="preserve">according to the total </w:t>
      </w:r>
      <w:r w:rsidR="00CE00E7">
        <w:t>Quote</w:t>
      </w:r>
      <w:r w:rsidR="00D9550E" w:rsidRPr="00327580">
        <w:t xml:space="preserve"> price located on the</w:t>
      </w:r>
      <w:r w:rsidR="00D9550E" w:rsidRPr="00FE4B64">
        <w:t xml:space="preserve"> </w:t>
      </w:r>
      <w:r w:rsidR="006E6B10">
        <w:t xml:space="preserve">State-Supplied </w:t>
      </w:r>
      <w:r w:rsidR="00D9550E" w:rsidRPr="00FE4B64">
        <w:t>Price Sheet</w:t>
      </w:r>
      <w:r w:rsidR="00D9550E">
        <w:t xml:space="preserve"> accompanying this </w:t>
      </w:r>
      <w:r w:rsidR="00A07391">
        <w:t>Bid Solicitation</w:t>
      </w:r>
      <w:r w:rsidR="00B44B63">
        <w:t xml:space="preserve">. </w:t>
      </w:r>
    </w:p>
    <w:p w14:paraId="517BBBD0" w14:textId="77777777" w:rsidR="00D9550E" w:rsidRDefault="00D9550E" w:rsidP="00D9550E">
      <w:pPr>
        <w:pStyle w:val="BodyText3"/>
        <w:rPr>
          <w:highlight w:val="green"/>
        </w:rPr>
      </w:pPr>
    </w:p>
    <w:p w14:paraId="70D751A0" w14:textId="4FD43CB9" w:rsidR="00D9550E" w:rsidRPr="001B20B8" w:rsidRDefault="004D5205" w:rsidP="00F10BE2">
      <w:pPr>
        <w:pStyle w:val="Heading3"/>
        <w:keepNext/>
        <w:rPr>
          <w:rFonts w:eastAsia="MS Mincho"/>
          <w:bCs w:val="0"/>
        </w:rPr>
      </w:pPr>
      <w:bookmarkStart w:id="293" w:name="_Toc118513841"/>
      <w:bookmarkStart w:id="294" w:name="_Toc400531551"/>
      <w:bookmarkStart w:id="295" w:name="_Toc428534023"/>
      <w:bookmarkStart w:id="296" w:name="_Toc532469140"/>
      <w:r>
        <w:rPr>
          <w:rFonts w:eastAsia="MS Mincho"/>
          <w:bCs w:val="0"/>
          <w:caps w:val="0"/>
        </w:rPr>
        <w:t>QUOT</w:t>
      </w:r>
      <w:r w:rsidR="00DF465D">
        <w:rPr>
          <w:rFonts w:eastAsia="MS Mincho"/>
          <w:bCs w:val="0"/>
          <w:caps w:val="0"/>
        </w:rPr>
        <w:t xml:space="preserve">E </w:t>
      </w:r>
      <w:r w:rsidR="00244796" w:rsidRPr="001B20B8">
        <w:rPr>
          <w:rFonts w:eastAsia="MS Mincho"/>
          <w:bCs w:val="0"/>
          <w:caps w:val="0"/>
        </w:rPr>
        <w:t>DISCREPANCIES</w:t>
      </w:r>
      <w:bookmarkEnd w:id="293"/>
      <w:bookmarkEnd w:id="294"/>
      <w:bookmarkEnd w:id="295"/>
      <w:bookmarkEnd w:id="296"/>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297" w:name="_Toc118513842"/>
      <w:bookmarkStart w:id="298" w:name="_Toc400531553"/>
      <w:bookmarkStart w:id="299" w:name="_Toc428534025"/>
      <w:bookmarkStart w:id="300" w:name="_Toc532469141"/>
      <w:r w:rsidRPr="00BA45D7">
        <w:rPr>
          <w:caps w:val="0"/>
        </w:rPr>
        <w:t>NEGOTIATION AND BEST AND FINAL OFFER (BAFO)</w:t>
      </w:r>
      <w:bookmarkEnd w:id="297"/>
      <w:bookmarkEnd w:id="298"/>
      <w:bookmarkEnd w:id="299"/>
      <w:bookmarkEnd w:id="300"/>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lastRenderedPageBreak/>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01" w:name="_Toc53246914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02" w:name="_Toc400531554"/>
      <w:bookmarkStart w:id="303" w:name="_Toc428534026"/>
      <w:bookmarkStart w:id="304" w:name="_Toc532469143"/>
      <w:r>
        <w:t>POOR PERFORMANCE</w:t>
      </w:r>
      <w:bookmarkEnd w:id="302"/>
      <w:bookmarkEnd w:id="303"/>
      <w:bookmarkEnd w:id="30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05" w:name="_Toc220920713"/>
      <w:bookmarkStart w:id="306" w:name="_Toc400531555"/>
      <w:bookmarkStart w:id="307" w:name="_Toc428534027"/>
      <w:r w:rsidR="00FD14AB">
        <w:lastRenderedPageBreak/>
        <w:t xml:space="preserve"> </w:t>
      </w:r>
      <w:bookmarkStart w:id="308" w:name="_Toc532469144"/>
      <w:r w:rsidR="001D2ACC">
        <w:t>BLANKET P.O.</w:t>
      </w:r>
      <w:r w:rsidR="00A23AAC">
        <w:t xml:space="preserve"> </w:t>
      </w:r>
      <w:r w:rsidR="00EE1B8C" w:rsidRPr="00CB7A5D">
        <w:t>AWARD</w:t>
      </w:r>
      <w:bookmarkEnd w:id="305"/>
      <w:bookmarkEnd w:id="306"/>
      <w:bookmarkEnd w:id="307"/>
      <w:bookmarkEnd w:id="30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09" w:name="_Toc220920714"/>
      <w:bookmarkStart w:id="310" w:name="_Toc400531556"/>
      <w:bookmarkStart w:id="311" w:name="_Toc428534028"/>
      <w:bookmarkStart w:id="312" w:name="_Toc53246914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9"/>
      <w:bookmarkEnd w:id="310"/>
      <w:bookmarkEnd w:id="311"/>
      <w:bookmarkEnd w:id="31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13" w:name="_Toc220920715"/>
      <w:bookmarkStart w:id="314" w:name="_Toc400531557"/>
      <w:bookmarkStart w:id="315" w:name="_Toc428534029"/>
      <w:bookmarkStart w:id="316" w:name="_Toc53246914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1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14"/>
      <w:bookmarkEnd w:id="315"/>
      <w:bookmarkEnd w:id="316"/>
    </w:p>
    <w:p w14:paraId="7FC78E98" w14:textId="77777777" w:rsidR="00960F40" w:rsidRDefault="00960F40" w:rsidP="00F10BE2">
      <w:pPr>
        <w:pStyle w:val="BodyText3"/>
        <w:keepNext/>
      </w:pPr>
    </w:p>
    <w:p w14:paraId="25B64F1D" w14:textId="62A6A3A1" w:rsidR="00D1276E" w:rsidRDefault="00D1276E" w:rsidP="00821AFA">
      <w:pPr>
        <w:pStyle w:val="BodyText3"/>
        <w:keepNext/>
        <w:numPr>
          <w:ilvl w:val="0"/>
          <w:numId w:val="3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21AFA">
      <w:pPr>
        <w:pStyle w:val="BodyText3"/>
        <w:numPr>
          <w:ilvl w:val="0"/>
          <w:numId w:val="3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21AFA">
      <w:pPr>
        <w:pStyle w:val="ListParagraph"/>
        <w:numPr>
          <w:ilvl w:val="0"/>
          <w:numId w:val="3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17" w:name="_Toc400531558"/>
      <w:bookmarkStart w:id="318" w:name="_Toc428534030"/>
      <w:bookmarkStart w:id="319" w:name="_Toc532469147"/>
      <w:r w:rsidRPr="00511911">
        <w:rPr>
          <w:bCs w:val="0"/>
        </w:rPr>
        <w:lastRenderedPageBreak/>
        <w:t>SOURCE DISCLOSURE REQUIREMENTS</w:t>
      </w:r>
      <w:bookmarkEnd w:id="317"/>
      <w:bookmarkEnd w:id="318"/>
      <w:bookmarkEnd w:id="319"/>
    </w:p>
    <w:p w14:paraId="5836002F" w14:textId="7525F90A"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20" w:name="_Toc400531559"/>
      <w:bookmarkStart w:id="321" w:name="_Toc428534031"/>
      <w:bookmarkStart w:id="322" w:name="_Toc532469148"/>
      <w:r>
        <w:rPr>
          <w:caps w:val="0"/>
        </w:rPr>
        <w:t>AFFIRMATIVE</w:t>
      </w:r>
      <w:r w:rsidRPr="005B44C2">
        <w:rPr>
          <w:caps w:val="0"/>
        </w:rPr>
        <w:t xml:space="preserve"> ACTION</w:t>
      </w:r>
      <w:bookmarkEnd w:id="320"/>
      <w:bookmarkEnd w:id="321"/>
      <w:bookmarkEnd w:id="32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23" w:name="_Toc261501847"/>
      <w:bookmarkStart w:id="324" w:name="_Toc400531560"/>
      <w:bookmarkStart w:id="325" w:name="_Toc428534032"/>
      <w:bookmarkStart w:id="326" w:name="_Toc532469149"/>
      <w:r>
        <w:t>BUSINESS</w:t>
      </w:r>
      <w:r w:rsidR="002A5750" w:rsidRPr="00FB0691">
        <w:t xml:space="preserve"> REGISTRATION</w:t>
      </w:r>
      <w:bookmarkEnd w:id="323"/>
      <w:bookmarkEnd w:id="324"/>
      <w:bookmarkEnd w:id="325"/>
      <w:bookmarkEnd w:id="326"/>
    </w:p>
    <w:p w14:paraId="4A173DF8" w14:textId="77777777" w:rsidR="002A5750" w:rsidRPr="00851065" w:rsidRDefault="002A5750" w:rsidP="00F10BE2">
      <w:pPr>
        <w:keepNext/>
        <w:autoSpaceDE w:val="0"/>
        <w:autoSpaceDN w:val="0"/>
        <w:adjustRightInd w:val="0"/>
        <w:rPr>
          <w:color w:val="000000"/>
        </w:rPr>
      </w:pPr>
    </w:p>
    <w:p w14:paraId="78B12895" w14:textId="5E9D822F"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 xml:space="preserve">Division </w:t>
      </w:r>
      <w:r w:rsidRPr="00C56EAA">
        <w:rPr>
          <w:color w:val="000000"/>
        </w:rPr>
        <w:t>of Revenue</w:t>
      </w:r>
      <w:r w:rsidR="00840D28" w:rsidRPr="00C56EAA">
        <w:rPr>
          <w:color w:val="000000"/>
        </w:rPr>
        <w:t xml:space="preserve"> and Enterprise Services</w:t>
      </w:r>
      <w:r w:rsidRPr="00C56EAA">
        <w:rPr>
          <w:color w:val="000000"/>
        </w:rPr>
        <w:t xml:space="preserve"> prior to the award of a </w:t>
      </w:r>
      <w:r w:rsidR="001D2ACC" w:rsidRPr="00C56EAA">
        <w:rPr>
          <w:color w:val="000000"/>
        </w:rPr>
        <w:t>Blanket P.O.</w:t>
      </w:r>
      <w:r w:rsidR="00C56EAA" w:rsidRPr="00C56EAA">
        <w:rPr>
          <w:color w:val="000000"/>
        </w:rPr>
        <w:t xml:space="preserve"> </w:t>
      </w:r>
      <w:r w:rsidR="00C14389" w:rsidRPr="00C56EAA">
        <w:rPr>
          <w:color w:val="000000"/>
        </w:rPr>
        <w:t>See</w:t>
      </w:r>
      <w:r w:rsidRPr="00C56EAA">
        <w:rPr>
          <w:color w:val="000000"/>
        </w:rPr>
        <w:t xml:space="preserve"> Section 4.4.2.</w:t>
      </w:r>
      <w:r w:rsidR="00E74181" w:rsidRPr="00C56EAA">
        <w:rPr>
          <w:color w:val="000000"/>
        </w:rPr>
        <w:t>1</w:t>
      </w:r>
      <w:r w:rsidRPr="00C56EAA">
        <w:rPr>
          <w:color w:val="000000"/>
        </w:rPr>
        <w:t xml:space="preserve"> of this </w:t>
      </w:r>
      <w:r w:rsidR="00A07391" w:rsidRPr="00C56EAA">
        <w:rPr>
          <w:color w:val="000000"/>
        </w:rPr>
        <w:t xml:space="preserve">Bid Solicitation </w:t>
      </w:r>
      <w:r w:rsidRPr="00C56EAA">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27" w:name="_Toc400531561"/>
      <w:bookmarkStart w:id="328" w:name="_Toc428534033"/>
      <w:bookmarkStart w:id="329" w:name="_Toc53246915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7"/>
      <w:bookmarkEnd w:id="328"/>
      <w:bookmarkEnd w:id="329"/>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30" w:name="_Toc400531562"/>
      <w:bookmarkStart w:id="331" w:name="_Toc428534034"/>
      <w:bookmarkStart w:id="332" w:name="_Toc532469151"/>
      <w:r w:rsidRPr="008263D1">
        <w:t>INSURANCE CERTIFICATES</w:t>
      </w:r>
      <w:bookmarkEnd w:id="330"/>
      <w:bookmarkEnd w:id="331"/>
      <w:bookmarkEnd w:id="33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33" w:name="_Toc118513795"/>
      <w:bookmarkStart w:id="334" w:name="_Toc400531563"/>
      <w:bookmarkStart w:id="335" w:name="_Toc428534035"/>
      <w:bookmarkStart w:id="336" w:name="_Toc532469152"/>
      <w:bookmarkStart w:id="337" w:name="OLE_LINK3"/>
      <w:bookmarkStart w:id="338" w:name="OLE_LINK4"/>
      <w:r>
        <w:rPr>
          <w:caps w:val="0"/>
        </w:rPr>
        <w:t xml:space="preserve">PERFORMANCE </w:t>
      </w:r>
      <w:bookmarkEnd w:id="333"/>
      <w:r>
        <w:rPr>
          <w:caps w:val="0"/>
        </w:rPr>
        <w:t>SECURITY</w:t>
      </w:r>
      <w:bookmarkEnd w:id="334"/>
      <w:bookmarkEnd w:id="335"/>
      <w:bookmarkEnd w:id="336"/>
    </w:p>
    <w:p w14:paraId="6A410074" w14:textId="77777777" w:rsidR="0067796A" w:rsidRDefault="0067796A" w:rsidP="0067796A"/>
    <w:p w14:paraId="5ABB4C2A" w14:textId="5E65C1EB" w:rsidR="0067796A" w:rsidRPr="0067796A" w:rsidRDefault="0067796A" w:rsidP="0067796A">
      <w:r>
        <w:t xml:space="preserve">Not applicable to this procurement. </w:t>
      </w:r>
    </w:p>
    <w:bookmarkEnd w:id="337"/>
    <w:bookmarkEnd w:id="338"/>
    <w:p w14:paraId="01F777FD" w14:textId="77777777" w:rsidR="00B606DD" w:rsidRPr="00851065" w:rsidRDefault="00B606DD" w:rsidP="00F10BE2">
      <w:pPr>
        <w:keepNext/>
        <w:autoSpaceDE w:val="0"/>
        <w:autoSpaceDN w:val="0"/>
        <w:adjustRightInd w:val="0"/>
        <w:rPr>
          <w:color w:val="000000"/>
        </w:rPr>
      </w:pPr>
    </w:p>
    <w:p w14:paraId="41BF9563" w14:textId="561A3007" w:rsidR="00E651D6" w:rsidRPr="00536D72" w:rsidRDefault="00E84964" w:rsidP="00BB5A93">
      <w:pPr>
        <w:pStyle w:val="Heading1"/>
      </w:pPr>
      <w:r>
        <w:br w:type="page"/>
      </w:r>
      <w:bookmarkStart w:id="339" w:name="_Toc400531564"/>
      <w:bookmarkStart w:id="340" w:name="_Toc428534036"/>
      <w:r w:rsidR="00FD14AB">
        <w:lastRenderedPageBreak/>
        <w:t xml:space="preserve"> </w:t>
      </w:r>
      <w:bookmarkStart w:id="341" w:name="_Toc532469153"/>
      <w:r w:rsidR="001D2ACC">
        <w:t>BLANKET P.O.</w:t>
      </w:r>
      <w:r w:rsidR="00E651D6" w:rsidRPr="00536D72">
        <w:t xml:space="preserve"> ADMINISTRATION</w:t>
      </w:r>
      <w:bookmarkEnd w:id="339"/>
      <w:bookmarkEnd w:id="340"/>
      <w:bookmarkEnd w:id="34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42" w:name="_Toc400531565"/>
      <w:bookmarkStart w:id="343" w:name="_Toc428534037"/>
      <w:bookmarkStart w:id="344" w:name="_Toc532469154"/>
      <w:r>
        <w:t xml:space="preserve">STATE </w:t>
      </w:r>
      <w:r w:rsidR="00E651D6" w:rsidRPr="00536D72">
        <w:t>CONTRACT MANAGER</w:t>
      </w:r>
      <w:bookmarkEnd w:id="342"/>
      <w:bookmarkEnd w:id="343"/>
      <w:bookmarkEnd w:id="34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45" w:name="_Toc400531566"/>
      <w:bookmarkStart w:id="346" w:name="_Toc428534038"/>
      <w:bookmarkStart w:id="347" w:name="_Toc532469155"/>
      <w:r w:rsidRPr="005B44C2">
        <w:rPr>
          <w:caps w:val="0"/>
        </w:rPr>
        <w:t>STATE CONTRACT MANAGER RESPONSIBILITIES</w:t>
      </w:r>
      <w:bookmarkEnd w:id="345"/>
      <w:bookmarkEnd w:id="346"/>
      <w:bookmarkEnd w:id="347"/>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48" w:name="_Toc400531567"/>
      <w:bookmarkStart w:id="349" w:name="_Toc428534039"/>
      <w:bookmarkStart w:id="350" w:name="_Toc532469156"/>
      <w:r w:rsidRPr="005B44C2">
        <w:rPr>
          <w:bCs w:val="0"/>
          <w:caps w:val="0"/>
        </w:rPr>
        <w:t>COORDINATION WITH THE STATE CONTRACT MANAGER</w:t>
      </w:r>
      <w:bookmarkEnd w:id="348"/>
      <w:bookmarkEnd w:id="349"/>
      <w:bookmarkEnd w:id="35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51" w:name="_Toc469579741"/>
      <w:bookmarkStart w:id="352" w:name="_Toc532469157"/>
      <w:r w:rsidRPr="00851065">
        <w:lastRenderedPageBreak/>
        <w:t>STATE OF NEW JERSEY STANDARD TERMS AND CONDITIONS</w:t>
      </w:r>
      <w:bookmarkEnd w:id="351"/>
      <w:bookmarkEnd w:id="352"/>
    </w:p>
    <w:p w14:paraId="21318788" w14:textId="595A768E"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353" w:name="_Toc485039858"/>
      <w:bookmarkStart w:id="354" w:name="_Toc485041274"/>
      <w:r w:rsidRPr="00E82A84">
        <w:rPr>
          <w:rFonts w:ascii="Arial" w:hAnsi="Arial" w:cs="Arial"/>
          <w:b/>
          <w:bCs/>
          <w:sz w:val="22"/>
          <w:szCs w:val="22"/>
          <w:u w:val="single"/>
          <w:lang w:val="x-none"/>
        </w:rPr>
        <w:t>1. STANDARD TERMS AND CONDITIONS APPLICABLE TO THE CONTRACT</w:t>
      </w:r>
      <w:bookmarkEnd w:id="353"/>
      <w:bookmarkEnd w:id="354"/>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355" w:name="_Toc485039859"/>
      <w:bookmarkStart w:id="356" w:name="_Toc485041275"/>
      <w:r w:rsidRPr="00E82A84">
        <w:rPr>
          <w:rFonts w:ascii="Arial" w:hAnsi="Arial" w:cs="Arial"/>
          <w:b/>
          <w:bCs/>
          <w:sz w:val="22"/>
          <w:szCs w:val="22"/>
          <w:u w:val="single"/>
          <w:lang w:val="x-none"/>
        </w:rPr>
        <w:t>1.1 CONTRACT TERMS CROSSWALK</w:t>
      </w:r>
      <w:bookmarkEnd w:id="355"/>
      <w:bookmarkEnd w:id="356"/>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357" w:name="_Toc469579742"/>
      <w:bookmarkStart w:id="358" w:name="_Toc469932226"/>
      <w:bookmarkStart w:id="359" w:name="_Toc476315911"/>
      <w:bookmarkStart w:id="360" w:name="_Toc476644259"/>
      <w:bookmarkStart w:id="361" w:name="_Toc485039860"/>
      <w:bookmarkStart w:id="36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57"/>
      <w:bookmarkEnd w:id="358"/>
      <w:bookmarkEnd w:id="359"/>
      <w:bookmarkEnd w:id="360"/>
      <w:bookmarkEnd w:id="361"/>
      <w:bookmarkEnd w:id="362"/>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363" w:name="_Toc469579743"/>
      <w:bookmarkStart w:id="364" w:name="_Toc469932227"/>
      <w:bookmarkStart w:id="365" w:name="_Toc476315912"/>
      <w:bookmarkStart w:id="366" w:name="_Toc476644260"/>
      <w:bookmarkStart w:id="367" w:name="_Toc485039861"/>
      <w:bookmarkStart w:id="36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63"/>
      <w:bookmarkEnd w:id="364"/>
      <w:bookmarkEnd w:id="365"/>
      <w:bookmarkEnd w:id="366"/>
      <w:bookmarkEnd w:id="367"/>
      <w:bookmarkEnd w:id="368"/>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369" w:name="_Toc469579744"/>
      <w:bookmarkStart w:id="370" w:name="_Toc469932228"/>
      <w:bookmarkStart w:id="371" w:name="_Toc476315913"/>
      <w:bookmarkStart w:id="372" w:name="_Toc476644261"/>
      <w:bookmarkStart w:id="373" w:name="_Toc485039862"/>
      <w:bookmarkStart w:id="37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69"/>
      <w:bookmarkEnd w:id="370"/>
      <w:bookmarkEnd w:id="371"/>
      <w:bookmarkEnd w:id="372"/>
      <w:bookmarkEnd w:id="373"/>
      <w:bookmarkEnd w:id="374"/>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375" w:name="_Toc469579745"/>
      <w:bookmarkStart w:id="376" w:name="_Toc469932229"/>
      <w:bookmarkStart w:id="377" w:name="_Toc476315914"/>
      <w:bookmarkStart w:id="378" w:name="_Toc476644262"/>
      <w:bookmarkStart w:id="379" w:name="_Toc485039863"/>
      <w:bookmarkStart w:id="38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75"/>
      <w:bookmarkEnd w:id="376"/>
      <w:bookmarkEnd w:id="377"/>
      <w:bookmarkEnd w:id="378"/>
      <w:bookmarkEnd w:id="379"/>
      <w:bookmarkEnd w:id="380"/>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381" w:name="_Toc469579746"/>
      <w:bookmarkStart w:id="382" w:name="_Toc469932230"/>
      <w:bookmarkStart w:id="383" w:name="_Toc476315915"/>
      <w:bookmarkStart w:id="384" w:name="_Toc476644263"/>
      <w:bookmarkStart w:id="385" w:name="_Toc485039864"/>
      <w:bookmarkStart w:id="38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81"/>
      <w:bookmarkEnd w:id="382"/>
      <w:bookmarkEnd w:id="383"/>
      <w:bookmarkEnd w:id="384"/>
      <w:bookmarkEnd w:id="385"/>
      <w:bookmarkEnd w:id="386"/>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387" w:name="_Toc469579747"/>
      <w:bookmarkStart w:id="388" w:name="_Toc469932231"/>
      <w:bookmarkStart w:id="389" w:name="_Toc476315916"/>
      <w:bookmarkStart w:id="390" w:name="_Toc476644264"/>
      <w:bookmarkStart w:id="391" w:name="_Toc485039865"/>
      <w:bookmarkStart w:id="39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87"/>
      <w:bookmarkEnd w:id="388"/>
      <w:bookmarkEnd w:id="389"/>
      <w:bookmarkEnd w:id="390"/>
      <w:bookmarkEnd w:id="391"/>
      <w:bookmarkEnd w:id="392"/>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393" w:name="_Toc469579748"/>
      <w:bookmarkStart w:id="394" w:name="_Toc469932232"/>
      <w:bookmarkStart w:id="395" w:name="_Toc476315917"/>
      <w:bookmarkStart w:id="396" w:name="_Toc476644265"/>
      <w:bookmarkStart w:id="397" w:name="_Toc485039866"/>
      <w:bookmarkStart w:id="39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93"/>
      <w:bookmarkEnd w:id="394"/>
      <w:bookmarkEnd w:id="395"/>
      <w:bookmarkEnd w:id="396"/>
      <w:bookmarkEnd w:id="397"/>
      <w:bookmarkEnd w:id="398"/>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399" w:name="_Toc469579749"/>
      <w:bookmarkStart w:id="400" w:name="_Toc469932233"/>
      <w:bookmarkStart w:id="401" w:name="_Toc476315918"/>
      <w:bookmarkStart w:id="402" w:name="_Toc476644266"/>
      <w:bookmarkStart w:id="403" w:name="_Toc485039867"/>
      <w:bookmarkStart w:id="40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99"/>
      <w:bookmarkEnd w:id="400"/>
      <w:bookmarkEnd w:id="401"/>
      <w:bookmarkEnd w:id="402"/>
      <w:bookmarkEnd w:id="403"/>
      <w:bookmarkEnd w:id="404"/>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405" w:name="_Toc469579750"/>
      <w:bookmarkStart w:id="406" w:name="_Toc469932234"/>
      <w:bookmarkStart w:id="407" w:name="_Toc476315919"/>
      <w:bookmarkStart w:id="408" w:name="_Toc476644267"/>
      <w:bookmarkStart w:id="409" w:name="_Toc485039868"/>
      <w:bookmarkStart w:id="41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05"/>
      <w:bookmarkEnd w:id="406"/>
      <w:bookmarkEnd w:id="407"/>
      <w:bookmarkEnd w:id="408"/>
      <w:bookmarkEnd w:id="409"/>
      <w:bookmarkEnd w:id="410"/>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411" w:name="_Toc469579751"/>
      <w:bookmarkStart w:id="412" w:name="_Toc469932235"/>
      <w:bookmarkStart w:id="413" w:name="_Toc476315920"/>
      <w:bookmarkStart w:id="414" w:name="_Toc476644268"/>
      <w:bookmarkStart w:id="415" w:name="_Toc485039869"/>
      <w:bookmarkStart w:id="41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11"/>
      <w:bookmarkEnd w:id="412"/>
      <w:bookmarkEnd w:id="413"/>
      <w:bookmarkEnd w:id="414"/>
      <w:bookmarkEnd w:id="415"/>
      <w:bookmarkEnd w:id="416"/>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417" w:name="_Toc469579752"/>
      <w:bookmarkStart w:id="418" w:name="_Toc469932236"/>
      <w:bookmarkStart w:id="419" w:name="_Toc476315921"/>
      <w:bookmarkStart w:id="420" w:name="_Toc476644269"/>
      <w:bookmarkStart w:id="421" w:name="_Toc485039870"/>
      <w:bookmarkStart w:id="42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17"/>
      <w:bookmarkEnd w:id="418"/>
      <w:bookmarkEnd w:id="419"/>
      <w:bookmarkEnd w:id="420"/>
      <w:bookmarkEnd w:id="421"/>
      <w:bookmarkEnd w:id="422"/>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23" w:name="_Toc485039871"/>
      <w:bookmarkStart w:id="42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23"/>
      <w:bookmarkEnd w:id="424"/>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25" w:name="_Toc485039872"/>
      <w:bookmarkStart w:id="42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25"/>
      <w:bookmarkEnd w:id="426"/>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27" w:name="_Toc485039873"/>
      <w:bookmarkStart w:id="42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27"/>
      <w:bookmarkEnd w:id="428"/>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29" w:name="_Toc485039874"/>
      <w:bookmarkStart w:id="43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29"/>
      <w:bookmarkEnd w:id="430"/>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31" w:name="_Toc485039875"/>
      <w:bookmarkStart w:id="43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31"/>
      <w:bookmarkEnd w:id="432"/>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821AFA">
      <w:pPr>
        <w:pStyle w:val="Default"/>
        <w:numPr>
          <w:ilvl w:val="0"/>
          <w:numId w:val="39"/>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821AFA">
      <w:pPr>
        <w:pStyle w:val="ListParagraph"/>
        <w:numPr>
          <w:ilvl w:val="0"/>
          <w:numId w:val="3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821AFA">
      <w:pPr>
        <w:pStyle w:val="Default"/>
        <w:numPr>
          <w:ilvl w:val="0"/>
          <w:numId w:val="39"/>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821AFA">
      <w:pPr>
        <w:pStyle w:val="Default"/>
        <w:numPr>
          <w:ilvl w:val="0"/>
          <w:numId w:val="39"/>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821AFA">
      <w:pPr>
        <w:pStyle w:val="Default"/>
        <w:numPr>
          <w:ilvl w:val="0"/>
          <w:numId w:val="4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821AFA">
      <w:pPr>
        <w:pStyle w:val="Default"/>
        <w:numPr>
          <w:ilvl w:val="0"/>
          <w:numId w:val="4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821AFA">
      <w:pPr>
        <w:pStyle w:val="Default"/>
        <w:numPr>
          <w:ilvl w:val="0"/>
          <w:numId w:val="4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33" w:name="_Toc485039876"/>
      <w:bookmarkStart w:id="43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33"/>
      <w:bookmarkEnd w:id="434"/>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35" w:name="_Toc485039877"/>
      <w:bookmarkStart w:id="43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35"/>
      <w:bookmarkEnd w:id="43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37" w:name="_Toc485039878"/>
      <w:bookmarkStart w:id="43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37"/>
      <w:bookmarkEnd w:id="43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439" w:name="_Toc485039879"/>
      <w:bookmarkStart w:id="44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39"/>
      <w:bookmarkEnd w:id="440"/>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Default="00E82A84" w:rsidP="00E82A84">
      <w:pPr>
        <w:pStyle w:val="Default"/>
        <w:jc w:val="both"/>
        <w:rPr>
          <w:rFonts w:ascii="Arial" w:hAnsi="Arial" w:cs="Arial"/>
          <w:b/>
          <w:sz w:val="22"/>
          <w:szCs w:val="22"/>
          <w:lang w:val="x-none"/>
        </w:rPr>
      </w:pPr>
    </w:p>
    <w:p w14:paraId="02E12686" w14:textId="77777777"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14:paraId="128F915D" w14:textId="77777777"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2"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7E830198" w14:textId="77777777" w:rsidR="00C61328" w:rsidRPr="00E82A84" w:rsidRDefault="00C61328"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441" w:name="_Toc485039880"/>
      <w:bookmarkStart w:id="44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41"/>
      <w:bookmarkEnd w:id="442"/>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443" w:name="_Toc485039881"/>
      <w:bookmarkStart w:id="44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43"/>
      <w:bookmarkEnd w:id="444"/>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821AFA">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821AFA">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821AFA">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45" w:name="_Toc485039882"/>
      <w:bookmarkStart w:id="44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45"/>
      <w:bookmarkEnd w:id="446"/>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935236" w:rsidP="00994FFC">
      <w:pPr>
        <w:pStyle w:val="Default"/>
        <w:jc w:val="center"/>
        <w:rPr>
          <w:rFonts w:ascii="Arial" w:hAnsi="Arial" w:cs="Arial"/>
          <w:sz w:val="22"/>
          <w:szCs w:val="22"/>
          <w:lang w:val="x-none"/>
        </w:rPr>
      </w:pPr>
      <w:hyperlink r:id="rId63"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821AFA">
      <w:pPr>
        <w:pStyle w:val="ListParagraph"/>
        <w:numPr>
          <w:ilvl w:val="0"/>
          <w:numId w:val="41"/>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821AFA">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821AFA">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821AFA">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821AFA">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821AFA">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821AFA">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821AFA">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47" w:name="_Toc485039883"/>
      <w:bookmarkStart w:id="44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47"/>
      <w:bookmarkEnd w:id="448"/>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49" w:name="_Toc485039884"/>
      <w:bookmarkStart w:id="45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49"/>
      <w:bookmarkEnd w:id="450"/>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51" w:name="_Toc485039885"/>
      <w:bookmarkStart w:id="45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51"/>
      <w:bookmarkEnd w:id="452"/>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453" w:name="_Toc485039886"/>
      <w:bookmarkStart w:id="45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53"/>
      <w:bookmarkEnd w:id="454"/>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455" w:name="_Toc485039887"/>
      <w:bookmarkStart w:id="45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55"/>
      <w:bookmarkEnd w:id="456"/>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821AFA">
      <w:pPr>
        <w:pStyle w:val="Default"/>
        <w:numPr>
          <w:ilvl w:val="0"/>
          <w:numId w:val="4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821AFA">
      <w:pPr>
        <w:pStyle w:val="Default"/>
        <w:numPr>
          <w:ilvl w:val="0"/>
          <w:numId w:val="4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457" w:name="_Toc485039888"/>
      <w:bookmarkStart w:id="45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57"/>
      <w:bookmarkEnd w:id="458"/>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821AFA">
      <w:pPr>
        <w:pStyle w:val="Default"/>
        <w:numPr>
          <w:ilvl w:val="3"/>
          <w:numId w:val="4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821AFA">
      <w:pPr>
        <w:pStyle w:val="Default"/>
        <w:numPr>
          <w:ilvl w:val="3"/>
          <w:numId w:val="4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459" w:name="_Toc485039889"/>
      <w:bookmarkStart w:id="46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59"/>
      <w:bookmarkEnd w:id="460"/>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461" w:name="_Toc485039890"/>
      <w:bookmarkStart w:id="46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61"/>
      <w:bookmarkEnd w:id="462"/>
      <w:r w:rsidRPr="00E82A84">
        <w:rPr>
          <w:rFonts w:ascii="Arial" w:hAnsi="Arial" w:cs="Arial"/>
          <w:b/>
          <w:bCs/>
          <w:sz w:val="22"/>
          <w:szCs w:val="22"/>
          <w:u w:val="single"/>
          <w:lang w:val="x-none"/>
        </w:rPr>
        <w:t xml:space="preserve"> </w:t>
      </w:r>
    </w:p>
    <w:p w14:paraId="140A1BD9" w14:textId="77777777" w:rsidR="00E82A84" w:rsidRPr="00E82A84" w:rsidRDefault="00E82A84" w:rsidP="00821AFA">
      <w:pPr>
        <w:pStyle w:val="Default"/>
        <w:keepNex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821AFA">
      <w:pPr>
        <w:pStyle w:val="Default"/>
        <w:keepNext/>
        <w:numPr>
          <w:ilvl w:val="0"/>
          <w:numId w:val="44"/>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821AFA">
      <w:pPr>
        <w:pStyle w:val="Default"/>
        <w:keepNext/>
        <w:numPr>
          <w:ilvl w:val="0"/>
          <w:numId w:val="5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821AFA">
      <w:pPr>
        <w:pStyle w:val="Default"/>
        <w:numPr>
          <w:ilvl w:val="0"/>
          <w:numId w:val="5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821AFA">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821AFA">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463" w:name="_Toc485039891"/>
      <w:bookmarkStart w:id="46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63"/>
      <w:bookmarkEnd w:id="464"/>
      <w:r w:rsidRPr="00E82A84">
        <w:rPr>
          <w:rFonts w:ascii="Arial" w:hAnsi="Arial" w:cs="Arial"/>
          <w:b/>
          <w:bCs/>
          <w:sz w:val="22"/>
          <w:szCs w:val="22"/>
          <w:u w:val="single"/>
          <w:lang w:val="x-none"/>
        </w:rPr>
        <w:t xml:space="preserve"> </w:t>
      </w:r>
    </w:p>
    <w:p w14:paraId="311F4EF0" w14:textId="77777777" w:rsidR="0045527D" w:rsidRDefault="0045527D" w:rsidP="00821AFA">
      <w:pPr>
        <w:pStyle w:val="ListParagraph"/>
        <w:keepNext/>
        <w:numPr>
          <w:ilvl w:val="0"/>
          <w:numId w:val="5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821AFA">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465" w:name="_Toc485039892"/>
      <w:bookmarkStart w:id="46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65"/>
      <w:bookmarkEnd w:id="466"/>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467" w:name="_Toc485039893"/>
      <w:bookmarkStart w:id="46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67"/>
      <w:bookmarkEnd w:id="468"/>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469" w:name="_Toc485039894"/>
      <w:bookmarkStart w:id="470"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469"/>
      <w:bookmarkEnd w:id="470"/>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821AFA">
      <w:pPr>
        <w:pStyle w:val="Default"/>
        <w:keepNext/>
        <w:numPr>
          <w:ilvl w:val="0"/>
          <w:numId w:val="5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471" w:name="_Toc485039895"/>
      <w:bookmarkStart w:id="47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71"/>
      <w:bookmarkEnd w:id="472"/>
    </w:p>
    <w:p w14:paraId="2CF60C82" w14:textId="77777777" w:rsidR="00E82A84" w:rsidRPr="00E82A84" w:rsidRDefault="00E82A84" w:rsidP="00821AFA">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821AFA">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821AFA">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821AFA">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473" w:name="_Toc485039896"/>
      <w:bookmarkStart w:id="47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73"/>
      <w:bookmarkEnd w:id="474"/>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475" w:name="_Toc485039897"/>
      <w:bookmarkStart w:id="47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75"/>
      <w:bookmarkEnd w:id="476"/>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477" w:name="_Toc485039898"/>
      <w:bookmarkStart w:id="478"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477"/>
      <w:bookmarkEnd w:id="478"/>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479" w:name="_Toc485039899"/>
      <w:bookmarkStart w:id="48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79"/>
      <w:bookmarkEnd w:id="48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481" w:name="_Toc485039900"/>
      <w:bookmarkStart w:id="482" w:name="_Toc485041316"/>
      <w:r w:rsidRPr="00E82A84">
        <w:rPr>
          <w:rFonts w:ascii="Arial" w:hAnsi="Arial" w:cs="Arial"/>
          <w:b/>
          <w:bCs/>
          <w:sz w:val="22"/>
          <w:szCs w:val="22"/>
          <w:u w:val="single"/>
          <w:lang w:val="x-none"/>
        </w:rPr>
        <w:t>6</w:t>
      </w:r>
      <w:bookmarkEnd w:id="481"/>
      <w:bookmarkEnd w:id="48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483" w:name="_Toc485039901"/>
      <w:bookmarkStart w:id="48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83"/>
      <w:bookmarkEnd w:id="484"/>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485" w:name="_Toc485039902"/>
      <w:bookmarkStart w:id="48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85"/>
      <w:bookmarkEnd w:id="486"/>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487" w:name="_Toc485039903"/>
      <w:bookmarkStart w:id="48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87"/>
      <w:bookmarkEnd w:id="488"/>
    </w:p>
    <w:p w14:paraId="3F5DD925" w14:textId="77777777" w:rsidR="00E82A84" w:rsidRPr="00E82A84" w:rsidRDefault="00E82A84" w:rsidP="00821AFA">
      <w:pPr>
        <w:pStyle w:val="Default"/>
        <w:keepNext/>
        <w:numPr>
          <w:ilvl w:val="0"/>
          <w:numId w:val="53"/>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821AF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821AF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821AF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489" w:name="_Toc485039904"/>
      <w:bookmarkStart w:id="49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89"/>
      <w:bookmarkEnd w:id="490"/>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491" w:name="_Toc485039905"/>
      <w:bookmarkStart w:id="49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91"/>
      <w:bookmarkEnd w:id="492"/>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493" w:name="_Toc485039906"/>
      <w:bookmarkStart w:id="49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93"/>
      <w:bookmarkEnd w:id="494"/>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495" w:name="_Toc485039907"/>
      <w:bookmarkStart w:id="496"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495"/>
      <w:bookmarkEnd w:id="496"/>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497" w:name="_Toc485039908"/>
      <w:bookmarkStart w:id="49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97"/>
      <w:bookmarkEnd w:id="498"/>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821AFA">
      <w:pPr>
        <w:pStyle w:val="Default"/>
        <w:numPr>
          <w:ilvl w:val="0"/>
          <w:numId w:val="46"/>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821AFA">
      <w:pPr>
        <w:pStyle w:val="Default"/>
        <w:numPr>
          <w:ilvl w:val="0"/>
          <w:numId w:val="46"/>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821AFA">
      <w:pPr>
        <w:pStyle w:val="Default"/>
        <w:numPr>
          <w:ilvl w:val="2"/>
          <w:numId w:val="46"/>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821AFA">
      <w:pPr>
        <w:pStyle w:val="Default"/>
        <w:numPr>
          <w:ilvl w:val="4"/>
          <w:numId w:val="46"/>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821AFA">
      <w:pPr>
        <w:pStyle w:val="Default"/>
        <w:numPr>
          <w:ilvl w:val="4"/>
          <w:numId w:val="46"/>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821AFA">
      <w:pPr>
        <w:pStyle w:val="Default"/>
        <w:numPr>
          <w:ilvl w:val="2"/>
          <w:numId w:val="46"/>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1042360A"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821AFA">
      <w:pPr>
        <w:pStyle w:val="Default"/>
        <w:numPr>
          <w:ilvl w:val="0"/>
          <w:numId w:val="46"/>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499" w:name="_Toc485039909"/>
      <w:bookmarkStart w:id="50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99"/>
      <w:bookmarkEnd w:id="500"/>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821AFA">
      <w:pPr>
        <w:pStyle w:val="ListParagraph"/>
        <w:numPr>
          <w:ilvl w:val="0"/>
          <w:numId w:val="48"/>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821AFA">
      <w:pPr>
        <w:pStyle w:val="ListParagraph"/>
        <w:numPr>
          <w:ilvl w:val="0"/>
          <w:numId w:val="48"/>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501" w:name="_Toc485039910"/>
      <w:bookmarkStart w:id="50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01"/>
      <w:bookmarkEnd w:id="502"/>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503" w:name="_Toc485039911"/>
      <w:bookmarkStart w:id="50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03"/>
      <w:bookmarkEnd w:id="504"/>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505" w:name="_Toc485039912"/>
      <w:bookmarkStart w:id="50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05"/>
      <w:bookmarkEnd w:id="506"/>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507" w:name="_Toc485039913"/>
      <w:bookmarkStart w:id="50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07"/>
      <w:bookmarkEnd w:id="508"/>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509" w:name="_Toc485039914"/>
      <w:bookmarkStart w:id="51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09"/>
      <w:bookmarkEnd w:id="510"/>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511" w:name="_Toc485039915"/>
      <w:bookmarkStart w:id="512"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11"/>
      <w:bookmarkEnd w:id="512"/>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5"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6"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67"/>
      <w:footerReference w:type="defaul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8CE7C" w14:textId="77777777" w:rsidR="00935236" w:rsidRDefault="00935236">
      <w:r>
        <w:separator/>
      </w:r>
    </w:p>
  </w:endnote>
  <w:endnote w:type="continuationSeparator" w:id="0">
    <w:p w14:paraId="68A768F8" w14:textId="77777777" w:rsidR="00935236" w:rsidRDefault="00935236">
      <w:r>
        <w:continuationSeparator/>
      </w:r>
    </w:p>
  </w:endnote>
  <w:endnote w:type="continuationNotice" w:id="1">
    <w:p w14:paraId="49E5C953" w14:textId="77777777" w:rsidR="00935236" w:rsidRDefault="009352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35236" w:rsidRDefault="0093523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35236" w:rsidRDefault="009352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35236" w:rsidRPr="00851065" w:rsidRDefault="00935236">
    <w:pPr>
      <w:pStyle w:val="Footer"/>
      <w:framePr w:w="576" w:wrap="around" w:vAnchor="page" w:hAnchor="page" w:x="10945" w:y="15121"/>
      <w:jc w:val="right"/>
      <w:rPr>
        <w:rStyle w:val="PageNumber"/>
      </w:rPr>
    </w:pPr>
  </w:p>
  <w:p w14:paraId="7A6E6725" w14:textId="77777777" w:rsidR="00935236" w:rsidRPr="00851065" w:rsidRDefault="0093523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84AB5">
      <w:rPr>
        <w:rStyle w:val="PageNumber"/>
        <w:rFonts w:cs="Arial"/>
        <w:noProof/>
        <w:sz w:val="20"/>
        <w:szCs w:val="20"/>
      </w:rPr>
      <w:t>22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1D1AB" w14:textId="77777777" w:rsidR="00935236" w:rsidRDefault="00935236">
      <w:r>
        <w:separator/>
      </w:r>
    </w:p>
  </w:footnote>
  <w:footnote w:type="continuationSeparator" w:id="0">
    <w:p w14:paraId="7058503C" w14:textId="77777777" w:rsidR="00935236" w:rsidRDefault="00935236">
      <w:r>
        <w:continuationSeparator/>
      </w:r>
    </w:p>
  </w:footnote>
  <w:footnote w:type="continuationNotice" w:id="1">
    <w:p w14:paraId="4A6D727A" w14:textId="77777777" w:rsidR="00935236" w:rsidRDefault="0093523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67C0441"/>
    <w:multiLevelType w:val="hybridMultilevel"/>
    <w:tmpl w:val="09C2A43E"/>
    <w:lvl w:ilvl="0" w:tplc="5D6C8F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696266"/>
    <w:multiLevelType w:val="hybridMultilevel"/>
    <w:tmpl w:val="0868C778"/>
    <w:lvl w:ilvl="0" w:tplc="93C8D6DA">
      <w:start w:val="1"/>
      <w:numFmt w:val="upperLetter"/>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1C7EBE"/>
    <w:multiLevelType w:val="hybridMultilevel"/>
    <w:tmpl w:val="491899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5D530A0"/>
    <w:multiLevelType w:val="hybridMultilevel"/>
    <w:tmpl w:val="FB7C49A6"/>
    <w:lvl w:ilvl="0" w:tplc="DFB02782">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16684D9A"/>
    <w:multiLevelType w:val="hybridMultilevel"/>
    <w:tmpl w:val="41C8FE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EEB03FB"/>
    <w:multiLevelType w:val="hybridMultilevel"/>
    <w:tmpl w:val="E1BEE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9300A40"/>
    <w:multiLevelType w:val="hybridMultilevel"/>
    <w:tmpl w:val="AF1A2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BC13E4F"/>
    <w:multiLevelType w:val="hybridMultilevel"/>
    <w:tmpl w:val="59D49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FC00DE1"/>
    <w:multiLevelType w:val="hybridMultilevel"/>
    <w:tmpl w:val="196EE922"/>
    <w:lvl w:ilvl="0" w:tplc="6832CC88">
      <w:start w:val="1"/>
      <w:numFmt w:val="upp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7E01DEB"/>
    <w:multiLevelType w:val="hybridMultilevel"/>
    <w:tmpl w:val="4F90BF92"/>
    <w:lvl w:ilvl="0" w:tplc="CBE0D14E">
      <w:start w:val="1"/>
      <w:numFmt w:val="upperLetter"/>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57"/>
  </w:num>
  <w:num w:numId="3">
    <w:abstractNumId w:val="30"/>
  </w:num>
  <w:num w:numId="4">
    <w:abstractNumId w:val="20"/>
  </w:num>
  <w:num w:numId="5">
    <w:abstractNumId w:val="66"/>
  </w:num>
  <w:num w:numId="6">
    <w:abstractNumId w:val="19"/>
  </w:num>
  <w:num w:numId="7">
    <w:abstractNumId w:val="6"/>
  </w:num>
  <w:num w:numId="8">
    <w:abstractNumId w:val="0"/>
  </w:num>
  <w:num w:numId="9">
    <w:abstractNumId w:val="46"/>
  </w:num>
  <w:num w:numId="10">
    <w:abstractNumId w:val="36"/>
  </w:num>
  <w:num w:numId="11">
    <w:abstractNumId w:val="69"/>
  </w:num>
  <w:num w:numId="1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8"/>
  </w:num>
  <w:num w:numId="14">
    <w:abstractNumId w:val="1"/>
  </w:num>
  <w:num w:numId="15">
    <w:abstractNumId w:val="58"/>
  </w:num>
  <w:num w:numId="16">
    <w:abstractNumId w:val="40"/>
  </w:num>
  <w:num w:numId="17">
    <w:abstractNumId w:val="67"/>
  </w:num>
  <w:num w:numId="18">
    <w:abstractNumId w:val="15"/>
  </w:num>
  <w:num w:numId="19">
    <w:abstractNumId w:val="43"/>
  </w:num>
  <w:num w:numId="20">
    <w:abstractNumId w:val="24"/>
  </w:num>
  <w:num w:numId="21">
    <w:abstractNumId w:val="55"/>
  </w:num>
  <w:num w:numId="22">
    <w:abstractNumId w:val="41"/>
  </w:num>
  <w:num w:numId="23">
    <w:abstractNumId w:val="44"/>
  </w:num>
  <w:num w:numId="24">
    <w:abstractNumId w:val="9"/>
  </w:num>
  <w:num w:numId="25">
    <w:abstractNumId w:val="60"/>
  </w:num>
  <w:num w:numId="26">
    <w:abstractNumId w:val="7"/>
  </w:num>
  <w:num w:numId="27">
    <w:abstractNumId w:val="49"/>
  </w:num>
  <w:num w:numId="28">
    <w:abstractNumId w:val="10"/>
  </w:num>
  <w:num w:numId="29">
    <w:abstractNumId w:val="12"/>
  </w:num>
  <w:num w:numId="30">
    <w:abstractNumId w:val="70"/>
  </w:num>
  <w:num w:numId="31">
    <w:abstractNumId w:val="56"/>
  </w:num>
  <w:num w:numId="32">
    <w:abstractNumId w:val="35"/>
  </w:num>
  <w:num w:numId="33">
    <w:abstractNumId w:val="25"/>
  </w:num>
  <w:num w:numId="34">
    <w:abstractNumId w:val="63"/>
  </w:num>
  <w:num w:numId="35">
    <w:abstractNumId w:val="54"/>
  </w:num>
  <w:num w:numId="36">
    <w:abstractNumId w:val="21"/>
  </w:num>
  <w:num w:numId="37">
    <w:abstractNumId w:val="22"/>
  </w:num>
  <w:num w:numId="38">
    <w:abstractNumId w:val="59"/>
  </w:num>
  <w:num w:numId="39">
    <w:abstractNumId w:val="64"/>
  </w:num>
  <w:num w:numId="40">
    <w:abstractNumId w:val="52"/>
  </w:num>
  <w:num w:numId="41">
    <w:abstractNumId w:val="37"/>
  </w:num>
  <w:num w:numId="42">
    <w:abstractNumId w:val="45"/>
  </w:num>
  <w:num w:numId="43">
    <w:abstractNumId w:val="5"/>
  </w:num>
  <w:num w:numId="44">
    <w:abstractNumId w:val="61"/>
  </w:num>
  <w:num w:numId="45">
    <w:abstractNumId w:val="51"/>
  </w:num>
  <w:num w:numId="46">
    <w:abstractNumId w:val="47"/>
  </w:num>
  <w:num w:numId="47">
    <w:abstractNumId w:val="18"/>
  </w:num>
  <w:num w:numId="48">
    <w:abstractNumId w:val="26"/>
  </w:num>
  <w:num w:numId="49">
    <w:abstractNumId w:val="33"/>
  </w:num>
  <w:num w:numId="50">
    <w:abstractNumId w:val="62"/>
  </w:num>
  <w:num w:numId="51">
    <w:abstractNumId w:val="17"/>
  </w:num>
  <w:num w:numId="52">
    <w:abstractNumId w:val="48"/>
  </w:num>
  <w:num w:numId="53">
    <w:abstractNumId w:val="23"/>
  </w:num>
  <w:num w:numId="54">
    <w:abstractNumId w:val="3"/>
  </w:num>
  <w:num w:numId="55">
    <w:abstractNumId w:val="31"/>
  </w:num>
  <w:num w:numId="56">
    <w:abstractNumId w:val="29"/>
  </w:num>
  <w:num w:numId="57">
    <w:abstractNumId w:val="71"/>
  </w:num>
  <w:num w:numId="58">
    <w:abstractNumId w:val="39"/>
  </w:num>
  <w:num w:numId="59">
    <w:abstractNumId w:val="16"/>
  </w:num>
  <w:num w:numId="60">
    <w:abstractNumId w:val="2"/>
  </w:num>
  <w:num w:numId="61">
    <w:abstractNumId w:val="34"/>
  </w:num>
  <w:num w:numId="62">
    <w:abstractNumId w:val="27"/>
  </w:num>
  <w:num w:numId="63">
    <w:abstractNumId w:val="28"/>
  </w:num>
  <w:num w:numId="64">
    <w:abstractNumId w:val="65"/>
  </w:num>
  <w:num w:numId="65">
    <w:abstractNumId w:val="4"/>
  </w:num>
  <w:num w:numId="66">
    <w:abstractNumId w:val="42"/>
  </w:num>
  <w:num w:numId="67">
    <w:abstractNumId w:val="13"/>
  </w:num>
  <w:num w:numId="68">
    <w:abstractNumId w:val="14"/>
  </w:num>
  <w:num w:numId="69">
    <w:abstractNumId w:val="50"/>
  </w:num>
  <w:num w:numId="70">
    <w:abstractNumId w:val="11"/>
  </w:num>
  <w:num w:numId="71">
    <w:abstractNumId w:val="38"/>
  </w:num>
  <w:num w:numId="72">
    <w:abstractNumId w:val="8"/>
  </w:num>
  <w:num w:numId="73">
    <w:abstractNumId w:val="5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1E3"/>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A06"/>
    <w:rsid w:val="00026E8F"/>
    <w:rsid w:val="0002729C"/>
    <w:rsid w:val="000273F4"/>
    <w:rsid w:val="00027BDE"/>
    <w:rsid w:val="000301DC"/>
    <w:rsid w:val="00030603"/>
    <w:rsid w:val="0003074D"/>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E6A"/>
    <w:rsid w:val="00042BAC"/>
    <w:rsid w:val="00042C99"/>
    <w:rsid w:val="00042DA4"/>
    <w:rsid w:val="00042F4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A8E"/>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64C"/>
    <w:rsid w:val="000A7794"/>
    <w:rsid w:val="000B0183"/>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1"/>
    <w:rsid w:val="000D0BEB"/>
    <w:rsid w:val="000D1ACE"/>
    <w:rsid w:val="000D1E35"/>
    <w:rsid w:val="000D208B"/>
    <w:rsid w:val="000D23E7"/>
    <w:rsid w:val="000D2824"/>
    <w:rsid w:val="000D35F6"/>
    <w:rsid w:val="000D3987"/>
    <w:rsid w:val="000D4025"/>
    <w:rsid w:val="000D4072"/>
    <w:rsid w:val="000D643C"/>
    <w:rsid w:val="000D6C3A"/>
    <w:rsid w:val="000D6D4E"/>
    <w:rsid w:val="000D7B5D"/>
    <w:rsid w:val="000D7D31"/>
    <w:rsid w:val="000E0110"/>
    <w:rsid w:val="000E04F1"/>
    <w:rsid w:val="000E126E"/>
    <w:rsid w:val="000E1640"/>
    <w:rsid w:val="000E1AD0"/>
    <w:rsid w:val="000E22FE"/>
    <w:rsid w:val="000E2932"/>
    <w:rsid w:val="000E2AB4"/>
    <w:rsid w:val="000E3E28"/>
    <w:rsid w:val="000E536C"/>
    <w:rsid w:val="000E5BAC"/>
    <w:rsid w:val="000E5EC9"/>
    <w:rsid w:val="000E656A"/>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72"/>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5EAF"/>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C75"/>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4E"/>
    <w:rsid w:val="001652D2"/>
    <w:rsid w:val="00165BFD"/>
    <w:rsid w:val="00165FB8"/>
    <w:rsid w:val="001662D8"/>
    <w:rsid w:val="00166EF3"/>
    <w:rsid w:val="0016700E"/>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77BA9"/>
    <w:rsid w:val="00180544"/>
    <w:rsid w:val="00180A83"/>
    <w:rsid w:val="001812B3"/>
    <w:rsid w:val="001815F0"/>
    <w:rsid w:val="00181705"/>
    <w:rsid w:val="001818FA"/>
    <w:rsid w:val="00181BB3"/>
    <w:rsid w:val="00182277"/>
    <w:rsid w:val="00182A32"/>
    <w:rsid w:val="00182EA8"/>
    <w:rsid w:val="001831D5"/>
    <w:rsid w:val="001831F6"/>
    <w:rsid w:val="00183406"/>
    <w:rsid w:val="001835E6"/>
    <w:rsid w:val="00183FDD"/>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0DA"/>
    <w:rsid w:val="001D1E47"/>
    <w:rsid w:val="001D2458"/>
    <w:rsid w:val="001D2680"/>
    <w:rsid w:val="001D26A3"/>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F7D"/>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04E"/>
    <w:rsid w:val="00215FAA"/>
    <w:rsid w:val="00215FC4"/>
    <w:rsid w:val="00216100"/>
    <w:rsid w:val="0021692F"/>
    <w:rsid w:val="00216D67"/>
    <w:rsid w:val="0022018F"/>
    <w:rsid w:val="0022037D"/>
    <w:rsid w:val="0022086A"/>
    <w:rsid w:val="002208A0"/>
    <w:rsid w:val="00220A29"/>
    <w:rsid w:val="00220BCE"/>
    <w:rsid w:val="00220D9E"/>
    <w:rsid w:val="00221686"/>
    <w:rsid w:val="00221FE9"/>
    <w:rsid w:val="002222BA"/>
    <w:rsid w:val="0022269C"/>
    <w:rsid w:val="00222DA3"/>
    <w:rsid w:val="00222DE7"/>
    <w:rsid w:val="00223100"/>
    <w:rsid w:val="00223CD4"/>
    <w:rsid w:val="00223EA9"/>
    <w:rsid w:val="002240A8"/>
    <w:rsid w:val="002259A6"/>
    <w:rsid w:val="00225A2D"/>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7C4"/>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521"/>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59"/>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87F0A"/>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B97"/>
    <w:rsid w:val="002A0ED8"/>
    <w:rsid w:val="002A24C5"/>
    <w:rsid w:val="002A3443"/>
    <w:rsid w:val="002A3572"/>
    <w:rsid w:val="002A3666"/>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2DA4"/>
    <w:rsid w:val="002C35C8"/>
    <w:rsid w:val="002C3EE8"/>
    <w:rsid w:val="002C4FEE"/>
    <w:rsid w:val="002C60F5"/>
    <w:rsid w:val="002C65D5"/>
    <w:rsid w:val="002C66A9"/>
    <w:rsid w:val="002C68DC"/>
    <w:rsid w:val="002C74D6"/>
    <w:rsid w:val="002C76AD"/>
    <w:rsid w:val="002D0015"/>
    <w:rsid w:val="002D041B"/>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444"/>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AEF"/>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12A"/>
    <w:rsid w:val="00342984"/>
    <w:rsid w:val="00342D2D"/>
    <w:rsid w:val="0034475B"/>
    <w:rsid w:val="003447D8"/>
    <w:rsid w:val="00345D6D"/>
    <w:rsid w:val="00346DC4"/>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0A5"/>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DA8"/>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B35"/>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04A"/>
    <w:rsid w:val="003F033F"/>
    <w:rsid w:val="003F0945"/>
    <w:rsid w:val="003F12E1"/>
    <w:rsid w:val="003F23CE"/>
    <w:rsid w:val="003F2412"/>
    <w:rsid w:val="003F5885"/>
    <w:rsid w:val="003F64AB"/>
    <w:rsid w:val="003F6517"/>
    <w:rsid w:val="0040090D"/>
    <w:rsid w:val="004010A6"/>
    <w:rsid w:val="0040265A"/>
    <w:rsid w:val="00402C2D"/>
    <w:rsid w:val="0040324B"/>
    <w:rsid w:val="00403743"/>
    <w:rsid w:val="00404266"/>
    <w:rsid w:val="00405D70"/>
    <w:rsid w:val="0040691C"/>
    <w:rsid w:val="004069AA"/>
    <w:rsid w:val="0040715D"/>
    <w:rsid w:val="004079E9"/>
    <w:rsid w:val="00407CDF"/>
    <w:rsid w:val="0041095D"/>
    <w:rsid w:val="00410A49"/>
    <w:rsid w:val="00410B45"/>
    <w:rsid w:val="00410DD5"/>
    <w:rsid w:val="00410E9C"/>
    <w:rsid w:val="00411096"/>
    <w:rsid w:val="00411701"/>
    <w:rsid w:val="0041177D"/>
    <w:rsid w:val="00411F03"/>
    <w:rsid w:val="004139B0"/>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B51"/>
    <w:rsid w:val="00420F28"/>
    <w:rsid w:val="00421064"/>
    <w:rsid w:val="004216A0"/>
    <w:rsid w:val="004220FB"/>
    <w:rsid w:val="0042268D"/>
    <w:rsid w:val="00422E15"/>
    <w:rsid w:val="0042344B"/>
    <w:rsid w:val="00423644"/>
    <w:rsid w:val="0042457C"/>
    <w:rsid w:val="00424DD1"/>
    <w:rsid w:val="00425B67"/>
    <w:rsid w:val="00426368"/>
    <w:rsid w:val="004264B6"/>
    <w:rsid w:val="00426BD8"/>
    <w:rsid w:val="0042743F"/>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B62"/>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02E"/>
    <w:rsid w:val="00446849"/>
    <w:rsid w:val="004471E6"/>
    <w:rsid w:val="00447560"/>
    <w:rsid w:val="00447961"/>
    <w:rsid w:val="00447C8C"/>
    <w:rsid w:val="00450424"/>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B63"/>
    <w:rsid w:val="00476C5B"/>
    <w:rsid w:val="00481305"/>
    <w:rsid w:val="00481E49"/>
    <w:rsid w:val="0048266C"/>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9A"/>
    <w:rsid w:val="00492BC3"/>
    <w:rsid w:val="00492DAF"/>
    <w:rsid w:val="00493598"/>
    <w:rsid w:val="00493FD9"/>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8E8"/>
    <w:rsid w:val="004B1BE8"/>
    <w:rsid w:val="004B2164"/>
    <w:rsid w:val="004B228F"/>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AF3"/>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205"/>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206"/>
    <w:rsid w:val="00501FC2"/>
    <w:rsid w:val="0050210B"/>
    <w:rsid w:val="005028D5"/>
    <w:rsid w:val="00503745"/>
    <w:rsid w:val="00505DB5"/>
    <w:rsid w:val="005064EA"/>
    <w:rsid w:val="005068CC"/>
    <w:rsid w:val="00506C00"/>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4D9"/>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97A"/>
    <w:rsid w:val="00540BD5"/>
    <w:rsid w:val="00540BE0"/>
    <w:rsid w:val="005412A9"/>
    <w:rsid w:val="00541991"/>
    <w:rsid w:val="005419AB"/>
    <w:rsid w:val="00541C2B"/>
    <w:rsid w:val="00541FB9"/>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B1C"/>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629"/>
    <w:rsid w:val="005C27E3"/>
    <w:rsid w:val="005C29D4"/>
    <w:rsid w:val="005C382C"/>
    <w:rsid w:val="005C3B2A"/>
    <w:rsid w:val="005C48D8"/>
    <w:rsid w:val="005C5053"/>
    <w:rsid w:val="005C51A0"/>
    <w:rsid w:val="005C6367"/>
    <w:rsid w:val="005C6415"/>
    <w:rsid w:val="005C6F77"/>
    <w:rsid w:val="005C71DE"/>
    <w:rsid w:val="005C7482"/>
    <w:rsid w:val="005D0161"/>
    <w:rsid w:val="005D03A8"/>
    <w:rsid w:val="005D0530"/>
    <w:rsid w:val="005D0EAF"/>
    <w:rsid w:val="005D1042"/>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92B"/>
    <w:rsid w:val="00623653"/>
    <w:rsid w:val="006236CB"/>
    <w:rsid w:val="00623A25"/>
    <w:rsid w:val="00624EEB"/>
    <w:rsid w:val="00624F3E"/>
    <w:rsid w:val="006251B7"/>
    <w:rsid w:val="0062526D"/>
    <w:rsid w:val="0062532B"/>
    <w:rsid w:val="00625DA3"/>
    <w:rsid w:val="006264BC"/>
    <w:rsid w:val="00626D04"/>
    <w:rsid w:val="00626F14"/>
    <w:rsid w:val="00627828"/>
    <w:rsid w:val="006278DC"/>
    <w:rsid w:val="00630042"/>
    <w:rsid w:val="00630734"/>
    <w:rsid w:val="006320BE"/>
    <w:rsid w:val="00632CF5"/>
    <w:rsid w:val="006332E7"/>
    <w:rsid w:val="00634564"/>
    <w:rsid w:val="00635259"/>
    <w:rsid w:val="006353D6"/>
    <w:rsid w:val="0063561A"/>
    <w:rsid w:val="0063741B"/>
    <w:rsid w:val="00640691"/>
    <w:rsid w:val="0064116D"/>
    <w:rsid w:val="0064144A"/>
    <w:rsid w:val="0064183D"/>
    <w:rsid w:val="00642C66"/>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8A"/>
    <w:rsid w:val="00673EB3"/>
    <w:rsid w:val="00674507"/>
    <w:rsid w:val="00674535"/>
    <w:rsid w:val="00674C91"/>
    <w:rsid w:val="00674D4B"/>
    <w:rsid w:val="006750FD"/>
    <w:rsid w:val="00675860"/>
    <w:rsid w:val="00675F08"/>
    <w:rsid w:val="00676280"/>
    <w:rsid w:val="0067702B"/>
    <w:rsid w:val="0067796A"/>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3DCB"/>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77F"/>
    <w:rsid w:val="006C4B1F"/>
    <w:rsid w:val="006C4CC9"/>
    <w:rsid w:val="006C4FCD"/>
    <w:rsid w:val="006C6485"/>
    <w:rsid w:val="006C72E6"/>
    <w:rsid w:val="006C7D13"/>
    <w:rsid w:val="006C7D4E"/>
    <w:rsid w:val="006C7D6B"/>
    <w:rsid w:val="006D0F2F"/>
    <w:rsid w:val="006D14E1"/>
    <w:rsid w:val="006D1C0F"/>
    <w:rsid w:val="006D1E5F"/>
    <w:rsid w:val="006D1ECE"/>
    <w:rsid w:val="006D2E65"/>
    <w:rsid w:val="006D33AD"/>
    <w:rsid w:val="006D3EBA"/>
    <w:rsid w:val="006D400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62"/>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412A"/>
    <w:rsid w:val="0072515F"/>
    <w:rsid w:val="00725E48"/>
    <w:rsid w:val="007276C9"/>
    <w:rsid w:val="007277FF"/>
    <w:rsid w:val="00731D3F"/>
    <w:rsid w:val="00732063"/>
    <w:rsid w:val="0073236D"/>
    <w:rsid w:val="00732516"/>
    <w:rsid w:val="007327BE"/>
    <w:rsid w:val="007329C7"/>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0B9"/>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0B"/>
    <w:rsid w:val="00772D64"/>
    <w:rsid w:val="0077309F"/>
    <w:rsid w:val="00773936"/>
    <w:rsid w:val="00773FCD"/>
    <w:rsid w:val="007741BB"/>
    <w:rsid w:val="0077461D"/>
    <w:rsid w:val="00774E05"/>
    <w:rsid w:val="007756C2"/>
    <w:rsid w:val="0077619A"/>
    <w:rsid w:val="0077637B"/>
    <w:rsid w:val="0077670E"/>
    <w:rsid w:val="00776AD1"/>
    <w:rsid w:val="00776B08"/>
    <w:rsid w:val="00777547"/>
    <w:rsid w:val="0078009D"/>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2C7"/>
    <w:rsid w:val="007963C4"/>
    <w:rsid w:val="007978EA"/>
    <w:rsid w:val="007A01C7"/>
    <w:rsid w:val="007A0292"/>
    <w:rsid w:val="007A0476"/>
    <w:rsid w:val="007A0BB7"/>
    <w:rsid w:val="007A0EE0"/>
    <w:rsid w:val="007A0F51"/>
    <w:rsid w:val="007A100D"/>
    <w:rsid w:val="007A1C4B"/>
    <w:rsid w:val="007A1EEF"/>
    <w:rsid w:val="007A359A"/>
    <w:rsid w:val="007A3639"/>
    <w:rsid w:val="007A3679"/>
    <w:rsid w:val="007A38D9"/>
    <w:rsid w:val="007A4820"/>
    <w:rsid w:val="007A50AB"/>
    <w:rsid w:val="007A5591"/>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7FB"/>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5FF2"/>
    <w:rsid w:val="007E62DE"/>
    <w:rsid w:val="007E6345"/>
    <w:rsid w:val="007E64C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2DF"/>
    <w:rsid w:val="008146DE"/>
    <w:rsid w:val="00814AD2"/>
    <w:rsid w:val="00814C0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B6B"/>
    <w:rsid w:val="00820EEF"/>
    <w:rsid w:val="008217D5"/>
    <w:rsid w:val="00821AFA"/>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35C"/>
    <w:rsid w:val="00835A4F"/>
    <w:rsid w:val="00835D93"/>
    <w:rsid w:val="00837C61"/>
    <w:rsid w:val="00837F8C"/>
    <w:rsid w:val="008401DA"/>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5BDD"/>
    <w:rsid w:val="008563B5"/>
    <w:rsid w:val="008567C0"/>
    <w:rsid w:val="00856AF6"/>
    <w:rsid w:val="0085725D"/>
    <w:rsid w:val="008606AA"/>
    <w:rsid w:val="00861562"/>
    <w:rsid w:val="00862843"/>
    <w:rsid w:val="0086298A"/>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024"/>
    <w:rsid w:val="00897CC4"/>
    <w:rsid w:val="008A00DC"/>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94C"/>
    <w:rsid w:val="008C0BA8"/>
    <w:rsid w:val="008C126C"/>
    <w:rsid w:val="008C1579"/>
    <w:rsid w:val="008C19D5"/>
    <w:rsid w:val="008C28A1"/>
    <w:rsid w:val="008C2D74"/>
    <w:rsid w:val="008C35BD"/>
    <w:rsid w:val="008C3903"/>
    <w:rsid w:val="008C39C2"/>
    <w:rsid w:val="008C3BE4"/>
    <w:rsid w:val="008C4100"/>
    <w:rsid w:val="008C4EB1"/>
    <w:rsid w:val="008C508B"/>
    <w:rsid w:val="008C514F"/>
    <w:rsid w:val="008C5D68"/>
    <w:rsid w:val="008C6109"/>
    <w:rsid w:val="008C73EF"/>
    <w:rsid w:val="008C7E7E"/>
    <w:rsid w:val="008D18B2"/>
    <w:rsid w:val="008D1AE4"/>
    <w:rsid w:val="008D1B63"/>
    <w:rsid w:val="008D1EC1"/>
    <w:rsid w:val="008D211E"/>
    <w:rsid w:val="008D21C6"/>
    <w:rsid w:val="008D2999"/>
    <w:rsid w:val="008D31D7"/>
    <w:rsid w:val="008D39AE"/>
    <w:rsid w:val="008D3BD1"/>
    <w:rsid w:val="008D3D8B"/>
    <w:rsid w:val="008D4164"/>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74"/>
    <w:rsid w:val="008E67E7"/>
    <w:rsid w:val="008E6D40"/>
    <w:rsid w:val="008E6E5B"/>
    <w:rsid w:val="008E7120"/>
    <w:rsid w:val="008E773E"/>
    <w:rsid w:val="008E7A7B"/>
    <w:rsid w:val="008F0048"/>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434"/>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5A4"/>
    <w:rsid w:val="00927EEA"/>
    <w:rsid w:val="009315AC"/>
    <w:rsid w:val="009318D1"/>
    <w:rsid w:val="00932148"/>
    <w:rsid w:val="009322C1"/>
    <w:rsid w:val="00932D60"/>
    <w:rsid w:val="00932FAD"/>
    <w:rsid w:val="009332BA"/>
    <w:rsid w:val="0093423E"/>
    <w:rsid w:val="00934386"/>
    <w:rsid w:val="009347DB"/>
    <w:rsid w:val="009349B1"/>
    <w:rsid w:val="00935236"/>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7F5"/>
    <w:rsid w:val="009678C9"/>
    <w:rsid w:val="00967A9E"/>
    <w:rsid w:val="00967AAE"/>
    <w:rsid w:val="00967CC2"/>
    <w:rsid w:val="00967E30"/>
    <w:rsid w:val="00970605"/>
    <w:rsid w:val="009708B8"/>
    <w:rsid w:val="00970C43"/>
    <w:rsid w:val="00970FCB"/>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0A1"/>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57A"/>
    <w:rsid w:val="009C3816"/>
    <w:rsid w:val="009C3DDC"/>
    <w:rsid w:val="009C3FBC"/>
    <w:rsid w:val="009C4099"/>
    <w:rsid w:val="009C4CC7"/>
    <w:rsid w:val="009C5B2E"/>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CE"/>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1B"/>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59C"/>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40"/>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6197"/>
    <w:rsid w:val="00A777FE"/>
    <w:rsid w:val="00A779A8"/>
    <w:rsid w:val="00A80236"/>
    <w:rsid w:val="00A803B3"/>
    <w:rsid w:val="00A80AC5"/>
    <w:rsid w:val="00A80B9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2C4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326"/>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821"/>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38A"/>
    <w:rsid w:val="00B16B1A"/>
    <w:rsid w:val="00B16B73"/>
    <w:rsid w:val="00B17E06"/>
    <w:rsid w:val="00B17E23"/>
    <w:rsid w:val="00B205B5"/>
    <w:rsid w:val="00B20974"/>
    <w:rsid w:val="00B21962"/>
    <w:rsid w:val="00B21B2B"/>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232"/>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286"/>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3E5B"/>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3B39"/>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0E4"/>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B95"/>
    <w:rsid w:val="00C44C50"/>
    <w:rsid w:val="00C44E76"/>
    <w:rsid w:val="00C44F9A"/>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EAA"/>
    <w:rsid w:val="00C56F9E"/>
    <w:rsid w:val="00C57251"/>
    <w:rsid w:val="00C57CCD"/>
    <w:rsid w:val="00C6036B"/>
    <w:rsid w:val="00C60C43"/>
    <w:rsid w:val="00C61328"/>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0231"/>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2F6B"/>
    <w:rsid w:val="00C83004"/>
    <w:rsid w:val="00C831C6"/>
    <w:rsid w:val="00C833FB"/>
    <w:rsid w:val="00C83C9D"/>
    <w:rsid w:val="00C8492E"/>
    <w:rsid w:val="00C84B78"/>
    <w:rsid w:val="00C84FE8"/>
    <w:rsid w:val="00C8546F"/>
    <w:rsid w:val="00C85524"/>
    <w:rsid w:val="00C8557D"/>
    <w:rsid w:val="00C86F6B"/>
    <w:rsid w:val="00C87253"/>
    <w:rsid w:val="00C87938"/>
    <w:rsid w:val="00C87D31"/>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52B"/>
    <w:rsid w:val="00D02DF0"/>
    <w:rsid w:val="00D02E3F"/>
    <w:rsid w:val="00D02F42"/>
    <w:rsid w:val="00D0325B"/>
    <w:rsid w:val="00D034B1"/>
    <w:rsid w:val="00D0415F"/>
    <w:rsid w:val="00D0416A"/>
    <w:rsid w:val="00D04176"/>
    <w:rsid w:val="00D04395"/>
    <w:rsid w:val="00D04663"/>
    <w:rsid w:val="00D05561"/>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6C4"/>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3CF0"/>
    <w:rsid w:val="00D844C0"/>
    <w:rsid w:val="00D85B13"/>
    <w:rsid w:val="00D85F87"/>
    <w:rsid w:val="00D862BC"/>
    <w:rsid w:val="00D86727"/>
    <w:rsid w:val="00D8710B"/>
    <w:rsid w:val="00D879BD"/>
    <w:rsid w:val="00D87C8E"/>
    <w:rsid w:val="00D904C0"/>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902"/>
    <w:rsid w:val="00DD4B12"/>
    <w:rsid w:val="00DD60C3"/>
    <w:rsid w:val="00DD67B1"/>
    <w:rsid w:val="00DD7D3B"/>
    <w:rsid w:val="00DE02AF"/>
    <w:rsid w:val="00DE054A"/>
    <w:rsid w:val="00DE0751"/>
    <w:rsid w:val="00DE096A"/>
    <w:rsid w:val="00DE12F3"/>
    <w:rsid w:val="00DE131E"/>
    <w:rsid w:val="00DE1549"/>
    <w:rsid w:val="00DE15BF"/>
    <w:rsid w:val="00DE1E2C"/>
    <w:rsid w:val="00DE2122"/>
    <w:rsid w:val="00DE2940"/>
    <w:rsid w:val="00DE315A"/>
    <w:rsid w:val="00DE332E"/>
    <w:rsid w:val="00DE358E"/>
    <w:rsid w:val="00DE3854"/>
    <w:rsid w:val="00DE3BA3"/>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027"/>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039"/>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54F"/>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2A0"/>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2B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C60"/>
    <w:rsid w:val="00EA5065"/>
    <w:rsid w:val="00EA53AA"/>
    <w:rsid w:val="00EA5B03"/>
    <w:rsid w:val="00EA5E92"/>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00B"/>
    <w:rsid w:val="00EC7130"/>
    <w:rsid w:val="00EC72C5"/>
    <w:rsid w:val="00EC7B0A"/>
    <w:rsid w:val="00ED030C"/>
    <w:rsid w:val="00ED082F"/>
    <w:rsid w:val="00ED0D76"/>
    <w:rsid w:val="00ED0DBF"/>
    <w:rsid w:val="00ED0FF8"/>
    <w:rsid w:val="00ED1DA1"/>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06B"/>
    <w:rsid w:val="00ED72C7"/>
    <w:rsid w:val="00ED756C"/>
    <w:rsid w:val="00ED7DCA"/>
    <w:rsid w:val="00ED7DF9"/>
    <w:rsid w:val="00EE088C"/>
    <w:rsid w:val="00EE08E8"/>
    <w:rsid w:val="00EE0D19"/>
    <w:rsid w:val="00EE1B8C"/>
    <w:rsid w:val="00EE2A5C"/>
    <w:rsid w:val="00EE2DA7"/>
    <w:rsid w:val="00EE3443"/>
    <w:rsid w:val="00EE3698"/>
    <w:rsid w:val="00EE3B40"/>
    <w:rsid w:val="00EE4084"/>
    <w:rsid w:val="00EE408F"/>
    <w:rsid w:val="00EE4451"/>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38DA"/>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4F0"/>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312D"/>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A74"/>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2E41"/>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46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3FD"/>
    <w:rsid w:val="00F70805"/>
    <w:rsid w:val="00F70B40"/>
    <w:rsid w:val="00F7145E"/>
    <w:rsid w:val="00F71479"/>
    <w:rsid w:val="00F71DC8"/>
    <w:rsid w:val="00F72942"/>
    <w:rsid w:val="00F72B3D"/>
    <w:rsid w:val="00F72BA2"/>
    <w:rsid w:val="00F737EC"/>
    <w:rsid w:val="00F75BCD"/>
    <w:rsid w:val="00F75C69"/>
    <w:rsid w:val="00F7603B"/>
    <w:rsid w:val="00F762D3"/>
    <w:rsid w:val="00F76D62"/>
    <w:rsid w:val="00F7749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AB5"/>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98F"/>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0E6F"/>
    <w:rsid w:val="00FE1308"/>
    <w:rsid w:val="00FE26BC"/>
    <w:rsid w:val="00FE287E"/>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CCFF692"/>
  <w15:docId w15:val="{D4CF2DFC-4AE2-4B5F-B4F5-C90827BE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AAIUNIT@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ccau.certificate@treas.nj.gov" TargetMode="External"/><Relationship Id="rId68"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omb/forms/index.shtml" TargetMode="External"/><Relationship Id="rId57" Type="http://schemas.openxmlformats.org/officeDocument/2006/relationships/hyperlink" Target="http://www.njstart.gov/" TargetMode="External"/><Relationship Id="rId61" Type="http://schemas.openxmlformats.org/officeDocument/2006/relationships/hyperlink" Target="http://www.elec.state.nj.u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treasury/purchase/forms/Vendor_Timesheet.xl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treasury/purchase/forms/AA_%20Supplement.pdf" TargetMode="External"/><Relationship Id="rId67" Type="http://schemas.openxmlformats.org/officeDocument/2006/relationships/footer" Target="footer1.xml"/><Relationship Id="rId20" Type="http://schemas.openxmlformats.org/officeDocument/2006/relationships/hyperlink" Target="https://nj.gov/labor/equalpay/equalpay.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njstart.gov/" TargetMode="External"/><Relationship Id="rId62" Type="http://schemas.openxmlformats.org/officeDocument/2006/relationships/hyperlink" Target="https://nj.gov/labor/equalpay/equalpay.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738B42B-EA50-489F-814B-29B6CC1DCF32}">
  <ds:schemaRefs>
    <ds:schemaRef ds:uri="http://schemas.openxmlformats.org/officeDocument/2006/bibliography"/>
  </ds:schemaRefs>
</ds:datastoreItem>
</file>

<file path=customXml/itemProps7.xml><?xml version="1.0" encoding="utf-8"?>
<ds:datastoreItem xmlns:ds="http://schemas.openxmlformats.org/officeDocument/2006/customXml" ds:itemID="{CC09C6C0-8C39-408E-975A-4D4D95D3B1F2}">
  <ds:schemaRefs>
    <ds:schemaRef ds:uri="http://schemas.openxmlformats.org/officeDocument/2006/bibliography"/>
  </ds:schemaRefs>
</ds:datastoreItem>
</file>

<file path=customXml/itemProps8.xml><?xml version="1.0" encoding="utf-8"?>
<ds:datastoreItem xmlns:ds="http://schemas.openxmlformats.org/officeDocument/2006/customXml" ds:itemID="{E18E55C0-7B92-47D1-AB70-7AD7FB020D53}">
  <ds:schemaRefs>
    <ds:schemaRef ds:uri="http://schemas.openxmlformats.org/officeDocument/2006/bibliography"/>
  </ds:schemaRefs>
</ds:datastoreItem>
</file>

<file path=customXml/itemProps9.xml><?xml version="1.0" encoding="utf-8"?>
<ds:datastoreItem xmlns:ds="http://schemas.openxmlformats.org/officeDocument/2006/customXml" ds:itemID="{141D136B-8DA7-4F2C-B1BE-89FBCF86B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81</Pages>
  <Words>37579</Words>
  <Characters>219077</Characters>
  <Application>Microsoft Office Word</Application>
  <DocSecurity>0</DocSecurity>
  <Lines>1825</Lines>
  <Paragraphs>512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256144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Frew, Josephine</cp:lastModifiedBy>
  <cp:revision>10</cp:revision>
  <cp:lastPrinted>2019-01-07T20:06:00Z</cp:lastPrinted>
  <dcterms:created xsi:type="dcterms:W3CDTF">2019-01-10T16:34:00Z</dcterms:created>
  <dcterms:modified xsi:type="dcterms:W3CDTF">2019-01-16T16:04:00Z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