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E65B82"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3929403" wp14:editId="39450A43">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4AE27C" w14:textId="77777777" w:rsidR="00614C77" w:rsidRDefault="00614C77" w:rsidP="00DC59A6">
                            <w:pPr>
                              <w:jc w:val="center"/>
                            </w:pPr>
                            <w:r w:rsidRPr="00D27F5D">
                              <w:rPr>
                                <w:noProof/>
                              </w:rPr>
                              <w:drawing>
                                <wp:inline distT="0" distB="0" distL="0" distR="0" wp14:anchorId="2EF93405" wp14:editId="0FC93F88">
                                  <wp:extent cx="1290816" cy="1365475"/>
                                  <wp:effectExtent l="0" t="0" r="508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98916" cy="1374044"/>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3929403"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034AE27C" w14:textId="77777777" w:rsidR="00614C77" w:rsidRDefault="00614C77" w:rsidP="00DC59A6">
                      <w:pPr>
                        <w:jc w:val="center"/>
                      </w:pPr>
                      <w:r w:rsidRPr="00D27F5D">
                        <w:rPr>
                          <w:noProof/>
                        </w:rPr>
                        <w:drawing>
                          <wp:inline distT="0" distB="0" distL="0" distR="0" wp14:anchorId="2EF93405" wp14:editId="0FC93F88">
                            <wp:extent cx="1290816" cy="1365475"/>
                            <wp:effectExtent l="0" t="0" r="508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98916" cy="1374044"/>
                                    </a:xfrm>
                                    <a:prstGeom prst="rect">
                                      <a:avLst/>
                                    </a:prstGeom>
                                    <a:noFill/>
                                    <a:ln>
                                      <a:noFill/>
                                    </a:ln>
                                  </pic:spPr>
                                </pic:pic>
                              </a:graphicData>
                            </a:graphic>
                          </wp:inline>
                        </w:drawing>
                      </w:r>
                    </w:p>
                  </w:txbxContent>
                </v:textbox>
              </v:shape>
            </w:pict>
          </mc:Fallback>
        </mc:AlternateContent>
      </w:r>
    </w:p>
    <w:p w14:paraId="66517838" w14:textId="77777777" w:rsidR="00DC59A6" w:rsidRPr="00874DF2" w:rsidRDefault="00DC59A6" w:rsidP="002766BB">
      <w:pPr>
        <w:ind w:right="180"/>
        <w:rPr>
          <w:rFonts w:ascii="Garamond" w:hAnsi="Garamond"/>
        </w:rPr>
      </w:pPr>
    </w:p>
    <w:p w14:paraId="5E7DEF0F" w14:textId="77777777" w:rsidR="00DC59A6" w:rsidRPr="00874DF2" w:rsidRDefault="00DC59A6" w:rsidP="002766BB">
      <w:pPr>
        <w:ind w:right="180"/>
        <w:rPr>
          <w:rFonts w:ascii="Garamond" w:hAnsi="Garamond"/>
        </w:rPr>
      </w:pPr>
      <w:r>
        <w:rPr>
          <w:rFonts w:ascii="Garamond" w:hAnsi="Garamond"/>
        </w:rPr>
        <w:t xml:space="preserve">                                                          </w:t>
      </w:r>
    </w:p>
    <w:p w14:paraId="2048EFD0" w14:textId="77777777" w:rsidR="00DC59A6" w:rsidRPr="00874DF2" w:rsidRDefault="00DC59A6" w:rsidP="002766BB">
      <w:pPr>
        <w:ind w:right="180"/>
        <w:rPr>
          <w:rFonts w:ascii="Garamond" w:hAnsi="Garamond"/>
        </w:rPr>
      </w:pPr>
    </w:p>
    <w:p w14:paraId="2924BE7A" w14:textId="77777777" w:rsidR="00DC59A6" w:rsidRDefault="00DC59A6" w:rsidP="002766BB">
      <w:pPr>
        <w:ind w:right="180"/>
        <w:rPr>
          <w:rFonts w:ascii="Garamond" w:hAnsi="Garamond"/>
        </w:rPr>
      </w:pPr>
    </w:p>
    <w:p w14:paraId="01AC25D7" w14:textId="77777777" w:rsidR="00775EE2" w:rsidRDefault="00775EE2" w:rsidP="002766BB">
      <w:pPr>
        <w:ind w:right="180"/>
        <w:rPr>
          <w:rFonts w:ascii="Garamond" w:hAnsi="Garamond"/>
        </w:rPr>
      </w:pPr>
    </w:p>
    <w:p w14:paraId="44346293" w14:textId="77777777" w:rsidR="00DC59A6" w:rsidRDefault="00DC59A6" w:rsidP="002766BB">
      <w:pPr>
        <w:ind w:right="180"/>
        <w:rPr>
          <w:rFonts w:ascii="Garamond" w:hAnsi="Garamond"/>
        </w:rPr>
      </w:pPr>
    </w:p>
    <w:p w14:paraId="28B68775" w14:textId="77777777" w:rsidR="006A25F0" w:rsidRPr="006A25F0" w:rsidRDefault="006A25F0" w:rsidP="005D7989">
      <w:pPr>
        <w:spacing w:line="300" w:lineRule="auto"/>
        <w:ind w:right="187"/>
        <w:rPr>
          <w:rFonts w:ascii="Garamond" w:hAnsi="Garamond" w:cs="Arial"/>
          <w:b/>
          <w:bCs/>
          <w:sz w:val="16"/>
          <w:szCs w:val="16"/>
        </w:rPr>
      </w:pPr>
    </w:p>
    <w:p w14:paraId="369704C5" w14:textId="77777777" w:rsidR="004B4BB9" w:rsidRPr="004B4BB9" w:rsidRDefault="004B4BB9" w:rsidP="005D7989">
      <w:pPr>
        <w:spacing w:line="300" w:lineRule="auto"/>
        <w:ind w:right="187"/>
        <w:rPr>
          <w:rFonts w:ascii="Garamond" w:hAnsi="Garamond" w:cs="Arial"/>
          <w:b/>
          <w:bCs/>
          <w:sz w:val="16"/>
          <w:szCs w:val="16"/>
        </w:rPr>
      </w:pPr>
    </w:p>
    <w:p w14:paraId="7D776D1D" w14:textId="5FBC0BFD"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69A1FB07" w14:textId="3224E42E" w:rsidR="005D7989" w:rsidRDefault="00F951A0" w:rsidP="005D7989">
      <w:pPr>
        <w:spacing w:line="300" w:lineRule="auto"/>
        <w:ind w:right="187"/>
        <w:rPr>
          <w:rFonts w:ascii="Garamond" w:hAnsi="Garamond"/>
          <w:b/>
          <w:sz w:val="52"/>
          <w:szCs w:val="52"/>
        </w:rPr>
      </w:pPr>
      <w:r w:rsidRPr="00193EDF">
        <w:rPr>
          <w:rFonts w:ascii="Garamond" w:hAnsi="Garamond" w:cs="Arial"/>
          <w:b/>
          <w:bCs/>
          <w:sz w:val="52"/>
          <w:szCs w:val="52"/>
        </w:rPr>
        <w:t>Bid #</w:t>
      </w:r>
      <w:r w:rsidR="00243CC7">
        <w:rPr>
          <w:rFonts w:ascii="Garamond" w:hAnsi="Garamond" w:cs="Arial"/>
          <w:b/>
          <w:bCs/>
          <w:sz w:val="52"/>
          <w:szCs w:val="52"/>
        </w:rPr>
        <w:t xml:space="preserve"> </w:t>
      </w:r>
      <w:r w:rsidR="00522ECE">
        <w:rPr>
          <w:rFonts w:ascii="Garamond" w:hAnsi="Garamond" w:cs="Arial"/>
          <w:b/>
          <w:bCs/>
          <w:sz w:val="52"/>
          <w:szCs w:val="52"/>
        </w:rPr>
        <w:t>18</w:t>
      </w:r>
      <w:r w:rsidR="00193EDF">
        <w:rPr>
          <w:rFonts w:ascii="Garamond" w:hAnsi="Garamond" w:cs="Arial"/>
          <w:b/>
          <w:bCs/>
          <w:sz w:val="52"/>
          <w:szCs w:val="52"/>
        </w:rPr>
        <w:t>DPP</w:t>
      </w:r>
      <w:r w:rsidR="002D34C7">
        <w:rPr>
          <w:rFonts w:ascii="Garamond" w:hAnsi="Garamond" w:cs="Arial"/>
          <w:b/>
          <w:bCs/>
          <w:sz w:val="52"/>
          <w:szCs w:val="52"/>
        </w:rPr>
        <w:t>00231</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0D2256F6" w14:textId="77777777" w:rsidTr="00770C95">
        <w:tc>
          <w:tcPr>
            <w:tcW w:w="1080" w:type="dxa"/>
            <w:shd w:val="clear" w:color="auto" w:fill="auto"/>
          </w:tcPr>
          <w:p w14:paraId="06282160"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4C950D95" w14:textId="77777777" w:rsidR="007759C0" w:rsidRDefault="00193EDF" w:rsidP="00522ECE">
            <w:pPr>
              <w:ind w:left="-108"/>
              <w:jc w:val="left"/>
              <w:rPr>
                <w:rFonts w:ascii="Garamond" w:hAnsi="Garamond"/>
                <w:sz w:val="44"/>
                <w:szCs w:val="44"/>
              </w:rPr>
            </w:pPr>
            <w:r w:rsidRPr="00522ECE">
              <w:rPr>
                <w:rFonts w:ascii="Garamond" w:hAnsi="Garamond"/>
                <w:sz w:val="44"/>
                <w:szCs w:val="44"/>
              </w:rPr>
              <w:t>T-20</w:t>
            </w:r>
            <w:r w:rsidR="00522ECE" w:rsidRPr="00522ECE">
              <w:rPr>
                <w:rFonts w:ascii="Garamond" w:hAnsi="Garamond"/>
                <w:sz w:val="44"/>
                <w:szCs w:val="44"/>
              </w:rPr>
              <w:t>06</w:t>
            </w:r>
            <w:r w:rsidRPr="00522ECE">
              <w:rPr>
                <w:rFonts w:ascii="Garamond" w:hAnsi="Garamond"/>
                <w:sz w:val="44"/>
                <w:szCs w:val="44"/>
              </w:rPr>
              <w:t xml:space="preserve"> – Vehicles, </w:t>
            </w:r>
            <w:r w:rsidR="007759C0">
              <w:rPr>
                <w:rFonts w:ascii="Garamond" w:hAnsi="Garamond"/>
                <w:sz w:val="44"/>
                <w:szCs w:val="44"/>
              </w:rPr>
              <w:t xml:space="preserve">Passenger Vans/Minivans, </w:t>
            </w:r>
          </w:p>
          <w:p w14:paraId="0D36DF54" w14:textId="77777777" w:rsidR="00770C95" w:rsidRPr="00522ECE" w:rsidRDefault="00522ECE" w:rsidP="00522ECE">
            <w:pPr>
              <w:ind w:left="-108"/>
              <w:jc w:val="left"/>
              <w:rPr>
                <w:rFonts w:ascii="Garamond" w:hAnsi="Garamond"/>
                <w:sz w:val="44"/>
                <w:szCs w:val="44"/>
              </w:rPr>
            </w:pPr>
            <w:r>
              <w:rPr>
                <w:rFonts w:ascii="Garamond" w:hAnsi="Garamond"/>
                <w:sz w:val="44"/>
                <w:szCs w:val="44"/>
              </w:rPr>
              <w:t>7-Passenger, Gasoline and Hybrid</w:t>
            </w:r>
          </w:p>
        </w:tc>
      </w:tr>
    </w:tbl>
    <w:p w14:paraId="796ECCBE"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2F95AA5" w14:textId="77777777">
        <w:tc>
          <w:tcPr>
            <w:tcW w:w="5760" w:type="dxa"/>
            <w:tcBorders>
              <w:top w:val="thinThickSmallGap" w:sz="24" w:space="0" w:color="auto"/>
              <w:bottom w:val="single" w:sz="4" w:space="0" w:color="auto"/>
            </w:tcBorders>
            <w:shd w:val="clear" w:color="auto" w:fill="CCFFCC"/>
            <w:vAlign w:val="center"/>
          </w:tcPr>
          <w:p w14:paraId="2AB189C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7FED7A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6A4FFE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AA412ED" w14:textId="77777777">
        <w:trPr>
          <w:trHeight w:val="720"/>
        </w:trPr>
        <w:tc>
          <w:tcPr>
            <w:tcW w:w="5760" w:type="dxa"/>
            <w:tcBorders>
              <w:top w:val="single" w:sz="4" w:space="0" w:color="auto"/>
            </w:tcBorders>
            <w:shd w:val="clear" w:color="auto" w:fill="auto"/>
            <w:vAlign w:val="center"/>
          </w:tcPr>
          <w:p w14:paraId="05AFDF54" w14:textId="77777777" w:rsidR="00267283" w:rsidRPr="003E6B6B" w:rsidRDefault="00267283" w:rsidP="00267283">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1976398A" w14:textId="471741E7" w:rsidR="00DC59A6" w:rsidRPr="00874DF2" w:rsidRDefault="00267283" w:rsidP="00267283">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1_ELECTRONIC_QUESTION_AND ANSWE" w:history="1">
              <w:r>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78A207F" w14:textId="0C4D9626" w:rsidR="00DC59A6" w:rsidRPr="00840DF8" w:rsidRDefault="002C325E" w:rsidP="00267283">
            <w:pPr>
              <w:jc w:val="center"/>
              <w:rPr>
                <w:rFonts w:ascii="Garamond" w:hAnsi="Garamond" w:cs="Arial"/>
                <w:bCs/>
                <w:color w:val="000000"/>
              </w:rPr>
            </w:pPr>
            <w:r>
              <w:rPr>
                <w:rFonts w:ascii="Garamond" w:hAnsi="Garamond" w:cs="Arial"/>
                <w:bCs/>
                <w:color w:val="000000"/>
              </w:rPr>
              <w:t>5</w:t>
            </w:r>
            <w:r w:rsidR="00245597">
              <w:rPr>
                <w:rFonts w:ascii="Garamond" w:hAnsi="Garamond" w:cs="Arial"/>
                <w:bCs/>
                <w:color w:val="000000"/>
              </w:rPr>
              <w:t>/</w:t>
            </w:r>
            <w:r>
              <w:rPr>
                <w:rFonts w:ascii="Garamond" w:hAnsi="Garamond" w:cs="Arial"/>
                <w:bCs/>
                <w:color w:val="000000"/>
              </w:rPr>
              <w:t>17</w:t>
            </w:r>
            <w:r w:rsidR="00245597">
              <w:rPr>
                <w:rFonts w:ascii="Garamond" w:hAnsi="Garamond" w:cs="Arial"/>
                <w:bCs/>
                <w:color w:val="000000"/>
              </w:rPr>
              <w:t>/1</w:t>
            </w:r>
            <w:r w:rsidR="00243CC7">
              <w:rPr>
                <w:rFonts w:ascii="Garamond" w:hAnsi="Garamond" w:cs="Arial"/>
                <w:bCs/>
                <w:color w:val="000000"/>
              </w:rPr>
              <w:t>8</w:t>
            </w:r>
          </w:p>
        </w:tc>
        <w:tc>
          <w:tcPr>
            <w:tcW w:w="1440" w:type="dxa"/>
            <w:tcBorders>
              <w:top w:val="single" w:sz="4" w:space="0" w:color="auto"/>
            </w:tcBorders>
            <w:shd w:val="clear" w:color="auto" w:fill="auto"/>
            <w:vAlign w:val="center"/>
          </w:tcPr>
          <w:p w14:paraId="390D9F4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73535620" w14:textId="77777777">
        <w:trPr>
          <w:trHeight w:val="720"/>
        </w:trPr>
        <w:tc>
          <w:tcPr>
            <w:tcW w:w="5760" w:type="dxa"/>
            <w:shd w:val="clear" w:color="auto" w:fill="auto"/>
            <w:vAlign w:val="center"/>
          </w:tcPr>
          <w:p w14:paraId="41FE2D01" w14:textId="77777777" w:rsidR="00267283" w:rsidRDefault="00267283" w:rsidP="00267283">
            <w:pPr>
              <w:rPr>
                <w:rFonts w:ascii="Garamond" w:hAnsi="Garamond" w:cs="Arial"/>
                <w:b/>
                <w:bCs/>
                <w:color w:val="000000"/>
                <w:szCs w:val="20"/>
              </w:rPr>
            </w:pPr>
            <w:r w:rsidRPr="00267283">
              <w:rPr>
                <w:rFonts w:ascii="Garamond" w:hAnsi="Garamond" w:cs="Arial"/>
                <w:b/>
                <w:bCs/>
                <w:color w:val="000000"/>
                <w:szCs w:val="20"/>
              </w:rPr>
              <w:t>Mandatory/Optional Pre-Quote</w:t>
            </w:r>
            <w:r>
              <w:rPr>
                <w:rFonts w:ascii="Garamond" w:hAnsi="Garamond" w:cs="Arial"/>
                <w:b/>
                <w:bCs/>
                <w:color w:val="000000"/>
                <w:szCs w:val="20"/>
              </w:rPr>
              <w:t xml:space="preserve"> Conference </w:t>
            </w:r>
          </w:p>
          <w:p w14:paraId="639894C3" w14:textId="4F114E7D" w:rsidR="00126FBC" w:rsidRPr="00126FBC" w:rsidRDefault="00267283" w:rsidP="0026728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6F8FF313" w14:textId="77777777" w:rsidR="00DC59A6" w:rsidRPr="000111D8" w:rsidRDefault="00193EDF" w:rsidP="00522ECE">
            <w:pPr>
              <w:ind w:right="180"/>
              <w:jc w:val="center"/>
              <w:rPr>
                <w:rFonts w:ascii="Garamond" w:hAnsi="Garamond"/>
              </w:rPr>
            </w:pPr>
            <w:r>
              <w:rPr>
                <w:rFonts w:ascii="Garamond" w:hAnsi="Garamond"/>
              </w:rPr>
              <w:t>Not Applicable</w:t>
            </w:r>
          </w:p>
        </w:tc>
        <w:tc>
          <w:tcPr>
            <w:tcW w:w="1440" w:type="dxa"/>
            <w:shd w:val="clear" w:color="auto" w:fill="auto"/>
            <w:vAlign w:val="center"/>
          </w:tcPr>
          <w:p w14:paraId="006D11DF" w14:textId="77777777" w:rsidR="00DC59A6" w:rsidRPr="000227FE" w:rsidRDefault="00193EDF" w:rsidP="00576F34">
            <w:pPr>
              <w:ind w:right="180"/>
              <w:jc w:val="center"/>
              <w:rPr>
                <w:rFonts w:ascii="Garamond" w:hAnsi="Garamond" w:cs="Arial"/>
                <w:bCs/>
                <w:color w:val="000000"/>
                <w:highlight w:val="yellow"/>
              </w:rPr>
            </w:pPr>
            <w:r>
              <w:rPr>
                <w:rFonts w:ascii="Garamond" w:hAnsi="Garamond"/>
              </w:rPr>
              <w:t>Not Applicable</w:t>
            </w:r>
          </w:p>
        </w:tc>
      </w:tr>
      <w:tr w:rsidR="00DC59A6" w:rsidRPr="00874DF2" w14:paraId="77C71C67" w14:textId="77777777">
        <w:trPr>
          <w:trHeight w:val="720"/>
        </w:trPr>
        <w:tc>
          <w:tcPr>
            <w:tcW w:w="5760" w:type="dxa"/>
            <w:shd w:val="clear" w:color="auto" w:fill="auto"/>
            <w:vAlign w:val="center"/>
          </w:tcPr>
          <w:p w14:paraId="7F6F075D" w14:textId="77777777" w:rsidR="00267283" w:rsidRDefault="00267283" w:rsidP="00267283">
            <w:pPr>
              <w:rPr>
                <w:rFonts w:ascii="Garamond" w:hAnsi="Garamond" w:cs="Arial"/>
                <w:b/>
                <w:bCs/>
                <w:color w:val="000000"/>
                <w:szCs w:val="20"/>
              </w:rPr>
            </w:pPr>
            <w:r w:rsidRPr="00267283">
              <w:rPr>
                <w:rFonts w:ascii="Garamond" w:hAnsi="Garamond" w:cs="Arial"/>
                <w:b/>
                <w:bCs/>
                <w:color w:val="000000"/>
                <w:szCs w:val="20"/>
              </w:rPr>
              <w:t>Mandatory/Optional Site Visit</w:t>
            </w:r>
          </w:p>
          <w:p w14:paraId="4F47E308" w14:textId="617A7F2F" w:rsidR="00126FBC" w:rsidRPr="00126FBC" w:rsidRDefault="00267283" w:rsidP="0026728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13DD85EC" w14:textId="77777777" w:rsidR="00DC59A6" w:rsidRDefault="00DC59A6" w:rsidP="00522ECE">
            <w:pPr>
              <w:jc w:val="center"/>
              <w:rPr>
                <w:rFonts w:ascii="Garamond" w:hAnsi="Garamond" w:cs="Arial"/>
                <w:color w:val="000000"/>
                <w:highlight w:val="yellow"/>
              </w:rPr>
            </w:pPr>
          </w:p>
          <w:p w14:paraId="3467644F" w14:textId="77777777" w:rsidR="00DC59A6" w:rsidRPr="00874DF2" w:rsidRDefault="00193EDF" w:rsidP="00522ECE">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tcPr>
          <w:p w14:paraId="7D7FFFAA" w14:textId="77777777" w:rsidR="00DC59A6" w:rsidRPr="00193EDF" w:rsidRDefault="00DC59A6" w:rsidP="00576F34">
            <w:pPr>
              <w:ind w:right="180"/>
              <w:jc w:val="center"/>
              <w:rPr>
                <w:rFonts w:ascii="Garamond" w:hAnsi="Garamond" w:cs="Arial"/>
                <w:bCs/>
                <w:color w:val="000000"/>
                <w:sz w:val="16"/>
                <w:szCs w:val="16"/>
                <w:highlight w:val="yellow"/>
              </w:rPr>
            </w:pPr>
          </w:p>
          <w:p w14:paraId="32801C36" w14:textId="77777777" w:rsidR="00DC59A6" w:rsidRPr="000227FE" w:rsidRDefault="00193EDF" w:rsidP="00576F34">
            <w:pPr>
              <w:ind w:right="180"/>
              <w:jc w:val="center"/>
              <w:rPr>
                <w:rFonts w:ascii="Garamond" w:hAnsi="Garamond" w:cs="Arial"/>
                <w:bCs/>
                <w:color w:val="000000"/>
                <w:highlight w:val="yellow"/>
              </w:rPr>
            </w:pPr>
            <w:r>
              <w:rPr>
                <w:rFonts w:ascii="Garamond" w:hAnsi="Garamond"/>
              </w:rPr>
              <w:t>Not Applicable</w:t>
            </w:r>
          </w:p>
        </w:tc>
      </w:tr>
      <w:tr w:rsidR="00DC59A6" w:rsidRPr="00874DF2" w14:paraId="3F427DA2" w14:textId="77777777">
        <w:trPr>
          <w:trHeight w:val="720"/>
        </w:trPr>
        <w:tc>
          <w:tcPr>
            <w:tcW w:w="5760" w:type="dxa"/>
            <w:shd w:val="clear" w:color="auto" w:fill="auto"/>
            <w:vAlign w:val="center"/>
          </w:tcPr>
          <w:p w14:paraId="4007175B" w14:textId="77777777" w:rsidR="00267283" w:rsidRPr="00874DF2" w:rsidRDefault="00267283" w:rsidP="00267283">
            <w:pPr>
              <w:rPr>
                <w:rFonts w:ascii="Garamond" w:hAnsi="Garamond" w:cs="Arial"/>
                <w:b/>
                <w:bCs/>
                <w:color w:val="000000"/>
                <w:szCs w:val="20"/>
              </w:rPr>
            </w:pPr>
            <w:r>
              <w:rPr>
                <w:rFonts w:ascii="Garamond" w:hAnsi="Garamond" w:cs="Arial"/>
                <w:b/>
                <w:bCs/>
                <w:color w:val="000000"/>
                <w:szCs w:val="20"/>
              </w:rPr>
              <w:t xml:space="preserve">Quote </w:t>
            </w:r>
            <w:r w:rsidRPr="00874DF2">
              <w:rPr>
                <w:rFonts w:ascii="Garamond" w:hAnsi="Garamond" w:cs="Arial"/>
                <w:b/>
                <w:bCs/>
                <w:color w:val="000000"/>
                <w:szCs w:val="20"/>
              </w:rPr>
              <w:t>Submission Date</w:t>
            </w:r>
          </w:p>
          <w:p w14:paraId="1D5B4445" w14:textId="6B17E682" w:rsidR="00DC59A6" w:rsidRPr="00874DF2" w:rsidRDefault="00267283" w:rsidP="00267283">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3__Mandatory_Pre-Bid Conference" w:history="1">
              <w:r>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156D40C" w14:textId="7D760F78" w:rsidR="00DC59A6" w:rsidRPr="00874DF2" w:rsidRDefault="002C325E" w:rsidP="002C325E">
            <w:pPr>
              <w:jc w:val="center"/>
              <w:rPr>
                <w:rFonts w:ascii="Garamond" w:hAnsi="Garamond" w:cs="Arial"/>
                <w:color w:val="000000"/>
              </w:rPr>
            </w:pPr>
            <w:r>
              <w:rPr>
                <w:rFonts w:ascii="Garamond" w:hAnsi="Garamond" w:cs="Arial"/>
                <w:color w:val="000000"/>
              </w:rPr>
              <w:t>5</w:t>
            </w:r>
            <w:r w:rsidR="00245597">
              <w:rPr>
                <w:rFonts w:ascii="Garamond" w:hAnsi="Garamond" w:cs="Arial"/>
                <w:color w:val="000000"/>
              </w:rPr>
              <w:t>/</w:t>
            </w:r>
            <w:r>
              <w:rPr>
                <w:rFonts w:ascii="Garamond" w:hAnsi="Garamond" w:cs="Arial"/>
                <w:color w:val="000000"/>
              </w:rPr>
              <w:t>31</w:t>
            </w:r>
            <w:r w:rsidR="00245597">
              <w:rPr>
                <w:rFonts w:ascii="Garamond" w:hAnsi="Garamond" w:cs="Arial"/>
                <w:color w:val="000000"/>
              </w:rPr>
              <w:t>/1</w:t>
            </w:r>
            <w:r w:rsidR="00243CC7">
              <w:rPr>
                <w:rFonts w:ascii="Garamond" w:hAnsi="Garamond" w:cs="Arial"/>
                <w:color w:val="000000"/>
              </w:rPr>
              <w:t>8</w:t>
            </w:r>
          </w:p>
        </w:tc>
        <w:tc>
          <w:tcPr>
            <w:tcW w:w="1440" w:type="dxa"/>
            <w:shd w:val="clear" w:color="auto" w:fill="auto"/>
            <w:vAlign w:val="center"/>
          </w:tcPr>
          <w:p w14:paraId="0B11A70E"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DA7682" w14:textId="77777777" w:rsidR="00DC59A6" w:rsidRDefault="00DC59A6" w:rsidP="00DC59A6">
      <w:pPr>
        <w:rPr>
          <w:rFonts w:ascii="Garamond" w:hAnsi="Garamond"/>
          <w:color w:val="000000"/>
        </w:rPr>
      </w:pPr>
    </w:p>
    <w:p w14:paraId="418C20E7" w14:textId="77777777" w:rsidR="00267283" w:rsidRPr="00874DF2" w:rsidRDefault="00267283" w:rsidP="00267283">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Bid Solicitation</w:t>
      </w:r>
      <w:r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Pr>
          <w:rFonts w:ascii="Garamond" w:hAnsi="Garamond"/>
          <w:color w:val="000000"/>
        </w:rPr>
        <w:t xml:space="preserve"> and on </w:t>
      </w:r>
      <w:hyperlink r:id="rId16" w:history="1">
        <w:r w:rsidRPr="00FC49DE">
          <w:rPr>
            <w:rStyle w:val="Hyperlink"/>
            <w:rFonts w:ascii="Garamond" w:hAnsi="Garamond"/>
          </w:rPr>
          <w:t>www.njstart.gov</w:t>
        </w:r>
      </w:hyperlink>
      <w:r w:rsidRPr="00874DF2">
        <w:rPr>
          <w:rFonts w:ascii="Garamond" w:hAnsi="Garamond"/>
          <w:color w:val="000000"/>
        </w:rPr>
        <w:t>.</w:t>
      </w:r>
    </w:p>
    <w:p w14:paraId="56B771FC" w14:textId="77777777" w:rsidR="00243CC7" w:rsidRDefault="00243CC7" w:rsidP="00243CC7">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243CC7" w:rsidRPr="00370188" w14:paraId="0194CD77" w14:textId="77777777" w:rsidTr="00991B96">
        <w:trPr>
          <w:trHeight w:val="1998"/>
        </w:trPr>
        <w:tc>
          <w:tcPr>
            <w:tcW w:w="2647" w:type="dxa"/>
            <w:shd w:val="clear" w:color="auto" w:fill="CCFFCC"/>
            <w:vAlign w:val="center"/>
          </w:tcPr>
          <w:p w14:paraId="569CBFF7" w14:textId="77777777" w:rsidR="00243CC7" w:rsidRPr="00370188" w:rsidRDefault="00243CC7" w:rsidP="00991B96">
            <w:pPr>
              <w:jc w:val="center"/>
              <w:rPr>
                <w:rFonts w:ascii="Garamond" w:hAnsi="Garamond" w:cs="Arial"/>
                <w:b/>
                <w:color w:val="000000"/>
              </w:rPr>
            </w:pPr>
            <w:r w:rsidRPr="00370188">
              <w:rPr>
                <w:rFonts w:ascii="Garamond" w:hAnsi="Garamond" w:cs="Arial"/>
                <w:b/>
                <w:color w:val="000000"/>
                <w:sz w:val="28"/>
                <w:szCs w:val="28"/>
              </w:rPr>
              <w:t>Small Business</w:t>
            </w:r>
          </w:p>
          <w:p w14:paraId="567D4464" w14:textId="77777777" w:rsidR="00243CC7" w:rsidRPr="00370188" w:rsidRDefault="00243CC7" w:rsidP="00991B96">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1EB58C1E" w14:textId="77777777" w:rsidR="00243CC7" w:rsidRPr="00370188" w:rsidRDefault="00243CC7" w:rsidP="00991B96">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5CD21EE" w14:textId="77777777" w:rsidR="00243CC7" w:rsidRPr="00370188" w:rsidRDefault="002C325E" w:rsidP="00991B96">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Content>
                <w:r w:rsidR="00243CC7">
                  <w:rPr>
                    <w:rFonts w:ascii="MS Gothic" w:eastAsia="MS Gothic" w:hAnsi="MS Gothic" w:hint="eastAsia"/>
                    <w:b/>
                    <w:color w:val="000000"/>
                    <w:sz w:val="24"/>
                  </w:rPr>
                  <w:t>☒</w:t>
                </w:r>
              </w:sdtContent>
            </w:sdt>
            <w:r w:rsidR="00243CC7" w:rsidRPr="00370188">
              <w:rPr>
                <w:rFonts w:ascii="Garamond" w:hAnsi="Garamond"/>
                <w:b/>
                <w:color w:val="000000"/>
              </w:rPr>
              <w:t xml:space="preserve"> </w:t>
            </w:r>
            <w:r w:rsidR="00243CC7">
              <w:rPr>
                <w:rFonts w:ascii="Garamond" w:hAnsi="Garamond"/>
                <w:b/>
                <w:color w:val="000000"/>
              </w:rPr>
              <w:t xml:space="preserve"> </w:t>
            </w:r>
            <w:r w:rsidR="00243CC7" w:rsidRPr="00370188">
              <w:rPr>
                <w:rFonts w:ascii="Garamond" w:hAnsi="Garamond" w:cs="Arial"/>
                <w:color w:val="000000"/>
              </w:rPr>
              <w:t>Not Applicable</w:t>
            </w:r>
          </w:p>
          <w:p w14:paraId="199B88CC" w14:textId="77777777" w:rsidR="00243CC7" w:rsidRPr="00370188" w:rsidRDefault="00243CC7" w:rsidP="00991B96">
            <w:pPr>
              <w:rPr>
                <w:rFonts w:ascii="Garamond" w:hAnsi="Garamond"/>
                <w:b/>
                <w:color w:val="000000"/>
                <w:sz w:val="16"/>
                <w:szCs w:val="16"/>
              </w:rPr>
            </w:pPr>
          </w:p>
          <w:p w14:paraId="7EDBABB5" w14:textId="588A6BE5" w:rsidR="00243CC7" w:rsidRPr="00370188" w:rsidRDefault="002C325E" w:rsidP="00991B96">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Content>
                <w:r w:rsidR="00243CC7">
                  <w:rPr>
                    <w:rFonts w:ascii="MS Gothic" w:eastAsia="MS Gothic" w:hAnsi="MS Gothic" w:hint="eastAsia"/>
                    <w:b/>
                    <w:color w:val="000000"/>
                    <w:sz w:val="24"/>
                  </w:rPr>
                  <w:t>☐</w:t>
                </w:r>
              </w:sdtContent>
            </w:sdt>
            <w:r w:rsidR="00243CC7" w:rsidRPr="00370188">
              <w:rPr>
                <w:rFonts w:ascii="Garamond" w:hAnsi="Garamond"/>
                <w:b/>
                <w:color w:val="000000"/>
              </w:rPr>
              <w:t xml:space="preserve">  </w:t>
            </w:r>
            <w:r w:rsidR="00243CC7" w:rsidRPr="00370188">
              <w:rPr>
                <w:rFonts w:ascii="Garamond" w:hAnsi="Garamond" w:cs="Arial"/>
                <w:color w:val="000000"/>
              </w:rPr>
              <w:t xml:space="preserve">Entire </w:t>
            </w:r>
            <w:r w:rsidR="00243CC7">
              <w:rPr>
                <w:rFonts w:ascii="Garamond" w:hAnsi="Garamond" w:cs="Arial"/>
                <w:color w:val="000000"/>
              </w:rPr>
              <w:t xml:space="preserve">Blanket P.O. </w:t>
            </w:r>
          </w:p>
          <w:p w14:paraId="4C574866" w14:textId="77777777" w:rsidR="00243CC7" w:rsidRPr="00370188" w:rsidRDefault="00243CC7" w:rsidP="00991B96">
            <w:pPr>
              <w:rPr>
                <w:rFonts w:ascii="Garamond" w:hAnsi="Garamond"/>
                <w:b/>
                <w:color w:val="000000"/>
                <w:sz w:val="18"/>
                <w:szCs w:val="18"/>
                <w:highlight w:val="yellow"/>
              </w:rPr>
            </w:pPr>
          </w:p>
          <w:p w14:paraId="4B813E75" w14:textId="515A1CE9" w:rsidR="00243CC7" w:rsidRPr="00370188" w:rsidRDefault="002C325E" w:rsidP="00991B96">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Content>
                <w:r w:rsidR="00243CC7">
                  <w:rPr>
                    <w:rFonts w:ascii="MS Gothic" w:eastAsia="MS Gothic" w:hAnsi="MS Gothic" w:hint="eastAsia"/>
                    <w:b/>
                    <w:color w:val="000000"/>
                    <w:sz w:val="24"/>
                  </w:rPr>
                  <w:t>☐</w:t>
                </w:r>
              </w:sdtContent>
            </w:sdt>
            <w:r w:rsidR="00243CC7" w:rsidRPr="00370188">
              <w:rPr>
                <w:rFonts w:ascii="Garamond" w:hAnsi="Garamond"/>
                <w:b/>
                <w:color w:val="000000"/>
              </w:rPr>
              <w:t xml:space="preserve">  </w:t>
            </w:r>
            <w:r w:rsidR="00243CC7" w:rsidRPr="00370188">
              <w:rPr>
                <w:rFonts w:ascii="Garamond" w:hAnsi="Garamond" w:cs="Arial"/>
                <w:color w:val="000000"/>
              </w:rPr>
              <w:t xml:space="preserve">Partial </w:t>
            </w:r>
            <w:r w:rsidR="00243CC7">
              <w:rPr>
                <w:rFonts w:ascii="Garamond" w:hAnsi="Garamond" w:cs="Arial"/>
                <w:color w:val="000000"/>
              </w:rPr>
              <w:t xml:space="preserve">Blanket P.O. </w:t>
            </w:r>
          </w:p>
          <w:p w14:paraId="3845DA55" w14:textId="77777777" w:rsidR="00243CC7" w:rsidRPr="00370188" w:rsidRDefault="00243CC7" w:rsidP="00991B96">
            <w:pPr>
              <w:rPr>
                <w:rFonts w:ascii="Garamond" w:hAnsi="Garamond"/>
                <w:b/>
                <w:color w:val="000000"/>
                <w:sz w:val="16"/>
                <w:szCs w:val="16"/>
              </w:rPr>
            </w:pPr>
          </w:p>
          <w:p w14:paraId="6AD5C1D2" w14:textId="77777777" w:rsidR="00243CC7" w:rsidRPr="00370188" w:rsidRDefault="002C325E" w:rsidP="00991B96">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Content>
                <w:r w:rsidR="00243CC7">
                  <w:rPr>
                    <w:rFonts w:ascii="MS Gothic" w:eastAsia="MS Gothic" w:hAnsi="MS Gothic" w:hint="eastAsia"/>
                    <w:b/>
                    <w:color w:val="000000"/>
                    <w:sz w:val="24"/>
                  </w:rPr>
                  <w:t>☐</w:t>
                </w:r>
              </w:sdtContent>
            </w:sdt>
            <w:r w:rsidR="00243CC7" w:rsidRPr="00370188">
              <w:rPr>
                <w:rFonts w:ascii="Garamond" w:hAnsi="Garamond"/>
                <w:b/>
                <w:color w:val="000000"/>
              </w:rPr>
              <w:t xml:space="preserve"> </w:t>
            </w:r>
            <w:r w:rsidR="00243CC7" w:rsidRPr="00370188">
              <w:rPr>
                <w:rFonts w:ascii="Garamond" w:hAnsi="Garamond" w:cs="Arial"/>
                <w:color w:val="000000"/>
              </w:rPr>
              <w:t xml:space="preserve"> </w:t>
            </w:r>
            <w:r w:rsidR="00243CC7" w:rsidRPr="00C93A15">
              <w:rPr>
                <w:rFonts w:ascii="Garamond" w:hAnsi="Garamond" w:cs="Arial"/>
              </w:rPr>
              <w:t>Subcontracting Only</w:t>
            </w:r>
          </w:p>
        </w:tc>
        <w:tc>
          <w:tcPr>
            <w:tcW w:w="2912" w:type="dxa"/>
            <w:shd w:val="clear" w:color="auto" w:fill="CCFFCC"/>
          </w:tcPr>
          <w:p w14:paraId="2579986A" w14:textId="77777777" w:rsidR="00243CC7" w:rsidRPr="00370188" w:rsidRDefault="00243CC7" w:rsidP="00991B96">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44D8EF8D" w14:textId="77777777" w:rsidR="00243CC7" w:rsidRPr="008A1878" w:rsidRDefault="002C325E" w:rsidP="00991B96">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Content>
                <w:r w:rsidR="00243CC7">
                  <w:rPr>
                    <w:rFonts w:ascii="MS Gothic" w:eastAsia="MS Gothic" w:hAnsi="MS Gothic" w:cs="Arial" w:hint="eastAsia"/>
                    <w:b/>
                    <w:color w:val="000000"/>
                    <w:sz w:val="24"/>
                  </w:rPr>
                  <w:t>☐</w:t>
                </w:r>
              </w:sdtContent>
            </w:sdt>
            <w:r w:rsidR="00243CC7"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Content>
                <w:r w:rsidR="00243CC7" w:rsidRPr="008A1878">
                  <w:rPr>
                    <w:rFonts w:ascii="Segoe UI Symbol" w:hAnsi="Segoe UI Symbol" w:cs="Segoe UI Symbol"/>
                    <w:b/>
                    <w:color w:val="000000"/>
                    <w:sz w:val="24"/>
                  </w:rPr>
                  <w:t>☐</w:t>
                </w:r>
              </w:sdtContent>
            </w:sdt>
            <w:r w:rsidR="00243CC7" w:rsidRPr="008A1878">
              <w:rPr>
                <w:rFonts w:ascii="Garamond" w:hAnsi="Garamond" w:cs="Arial"/>
                <w:b/>
                <w:color w:val="000000"/>
                <w:sz w:val="24"/>
              </w:rPr>
              <w:t xml:space="preserve">  IV</w:t>
            </w:r>
          </w:p>
          <w:p w14:paraId="516AD448" w14:textId="77777777" w:rsidR="00243CC7" w:rsidRPr="008A1878" w:rsidRDefault="00243CC7" w:rsidP="00991B96">
            <w:pPr>
              <w:jc w:val="left"/>
              <w:rPr>
                <w:rFonts w:ascii="Garamond" w:hAnsi="Garamond" w:cs="Arial"/>
                <w:b/>
                <w:color w:val="000000"/>
                <w:sz w:val="24"/>
              </w:rPr>
            </w:pPr>
          </w:p>
          <w:p w14:paraId="0A5EA2C1" w14:textId="77777777" w:rsidR="00243CC7" w:rsidRPr="008A1878" w:rsidRDefault="002C325E" w:rsidP="00991B96">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Content>
                <w:r w:rsidR="00243CC7" w:rsidRPr="008A1878">
                  <w:rPr>
                    <w:rFonts w:ascii="Segoe UI Symbol" w:hAnsi="Segoe UI Symbol" w:cs="Segoe UI Symbol"/>
                    <w:b/>
                    <w:color w:val="000000"/>
                    <w:sz w:val="24"/>
                  </w:rPr>
                  <w:t>☐</w:t>
                </w:r>
              </w:sdtContent>
            </w:sdt>
            <w:r w:rsidR="00243CC7"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Content>
                <w:r w:rsidR="00243CC7" w:rsidRPr="008A1878">
                  <w:rPr>
                    <w:rFonts w:ascii="Segoe UI Symbol" w:hAnsi="Segoe UI Symbol" w:cs="Segoe UI Symbol"/>
                    <w:b/>
                    <w:color w:val="000000"/>
                    <w:sz w:val="24"/>
                  </w:rPr>
                  <w:t>☐</w:t>
                </w:r>
              </w:sdtContent>
            </w:sdt>
            <w:r w:rsidR="00243CC7" w:rsidRPr="008A1878">
              <w:rPr>
                <w:rFonts w:ascii="Garamond" w:hAnsi="Garamond" w:cs="Arial"/>
                <w:b/>
                <w:color w:val="000000"/>
                <w:sz w:val="24"/>
              </w:rPr>
              <w:t xml:space="preserve">  V</w:t>
            </w:r>
          </w:p>
          <w:p w14:paraId="6B967C5C" w14:textId="77777777" w:rsidR="00243CC7" w:rsidRPr="008A1878" w:rsidRDefault="00243CC7" w:rsidP="00991B96">
            <w:pPr>
              <w:jc w:val="left"/>
              <w:rPr>
                <w:rFonts w:ascii="Garamond" w:hAnsi="Garamond" w:cs="Arial"/>
                <w:b/>
                <w:color w:val="000000"/>
                <w:sz w:val="24"/>
              </w:rPr>
            </w:pPr>
          </w:p>
          <w:p w14:paraId="072DC2BF" w14:textId="77777777" w:rsidR="00243CC7" w:rsidRPr="009C4C25" w:rsidRDefault="002C325E" w:rsidP="00991B96">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Content>
                <w:r w:rsidR="00243CC7" w:rsidRPr="008A1878">
                  <w:rPr>
                    <w:rFonts w:ascii="Segoe UI Symbol" w:hAnsi="Segoe UI Symbol" w:cs="Segoe UI Symbol"/>
                    <w:b/>
                    <w:color w:val="000000"/>
                    <w:sz w:val="24"/>
                  </w:rPr>
                  <w:t>☐</w:t>
                </w:r>
              </w:sdtContent>
            </w:sdt>
            <w:r w:rsidR="00243CC7"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Content>
                <w:r w:rsidR="00243CC7" w:rsidRPr="008A1878">
                  <w:rPr>
                    <w:rFonts w:ascii="Segoe UI Symbol" w:hAnsi="Segoe UI Symbol" w:cs="Segoe UI Symbol"/>
                    <w:b/>
                    <w:color w:val="000000"/>
                    <w:sz w:val="24"/>
                  </w:rPr>
                  <w:t>☐</w:t>
                </w:r>
              </w:sdtContent>
            </w:sdt>
            <w:r w:rsidR="00243CC7" w:rsidRPr="008A1878">
              <w:rPr>
                <w:rFonts w:ascii="Garamond" w:hAnsi="Garamond" w:cs="Arial"/>
                <w:b/>
                <w:color w:val="000000"/>
                <w:sz w:val="24"/>
              </w:rPr>
              <w:t xml:space="preserve">  VI</w:t>
            </w:r>
          </w:p>
        </w:tc>
      </w:tr>
    </w:tbl>
    <w:p w14:paraId="449B0AEC" w14:textId="77777777" w:rsidR="00243CC7" w:rsidRPr="00E17F7D" w:rsidRDefault="00243CC7" w:rsidP="00243CC7">
      <w:pPr>
        <w:rPr>
          <w:rFonts w:ascii="Garamond" w:hAnsi="Garamond" w:cs="Arial"/>
          <w:b/>
          <w:color w:val="000000"/>
          <w:sz w:val="28"/>
          <w:szCs w:val="28"/>
        </w:rPr>
      </w:pPr>
    </w:p>
    <w:p w14:paraId="0AFEDE86" w14:textId="0459A9F4"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93EDF">
        <w:rPr>
          <w:rFonts w:ascii="Garamond" w:hAnsi="Garamond" w:cs="Arial"/>
          <w:bCs/>
          <w:color w:val="000000"/>
          <w:u w:val="single"/>
        </w:rPr>
        <w:t>Using Agencies</w:t>
      </w:r>
    </w:p>
    <w:p w14:paraId="421B014A" w14:textId="77777777" w:rsidR="00DC59A6" w:rsidRPr="00193EDF"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193EDF">
        <w:rPr>
          <w:rFonts w:ascii="Garamond" w:hAnsi="Garamond" w:cs="Arial"/>
          <w:bCs/>
          <w:color w:val="000000"/>
        </w:rPr>
        <w:t>State of New Jersey</w:t>
      </w:r>
    </w:p>
    <w:p w14:paraId="210D4A21" w14:textId="77777777" w:rsidR="00BB5A93" w:rsidRDefault="00DC59A6" w:rsidP="00DC59A6">
      <w:pPr>
        <w:rPr>
          <w:rFonts w:ascii="Garamond" w:hAnsi="Garamond" w:cs="Arial"/>
          <w:bCs/>
          <w:color w:val="000000"/>
        </w:rPr>
      </w:pPr>
      <w:r w:rsidRPr="00193EDF">
        <w:rPr>
          <w:rFonts w:ascii="Garamond" w:hAnsi="Garamond" w:cs="Arial"/>
          <w:bCs/>
          <w:color w:val="000000"/>
        </w:rPr>
        <w:t>Department of the Treasury</w:t>
      </w:r>
      <w:r w:rsidRPr="00193EDF">
        <w:rPr>
          <w:rFonts w:ascii="Garamond" w:hAnsi="Garamond" w:cs="Arial"/>
          <w:bCs/>
          <w:color w:val="000000"/>
        </w:rPr>
        <w:tab/>
      </w:r>
      <w:r w:rsidRPr="00193EDF">
        <w:rPr>
          <w:rFonts w:ascii="Garamond" w:hAnsi="Garamond" w:cs="Arial"/>
          <w:bCs/>
          <w:color w:val="000000"/>
        </w:rPr>
        <w:tab/>
      </w:r>
      <w:r w:rsidRPr="00193EDF">
        <w:rPr>
          <w:rFonts w:ascii="Garamond" w:hAnsi="Garamond" w:cs="Arial"/>
          <w:bCs/>
          <w:color w:val="000000"/>
        </w:rPr>
        <w:tab/>
      </w:r>
      <w:r w:rsidR="00BB5A93" w:rsidRPr="00193EDF">
        <w:rPr>
          <w:rFonts w:ascii="Garamond" w:hAnsi="Garamond" w:cs="Arial"/>
          <w:bCs/>
          <w:color w:val="000000"/>
        </w:rPr>
        <w:t>Cooperative Purchasing Program Participants</w:t>
      </w:r>
      <w:r w:rsidR="00770C95">
        <w:rPr>
          <w:rFonts w:ascii="Garamond" w:hAnsi="Garamond" w:cs="Arial"/>
          <w:bCs/>
          <w:color w:val="000000"/>
        </w:rPr>
        <w:t xml:space="preserve"> </w:t>
      </w:r>
    </w:p>
    <w:p w14:paraId="15E18A17"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087B4D61"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7D543E7A" w14:textId="77777777" w:rsidR="00C93A15" w:rsidRDefault="00C93A15" w:rsidP="003F0945">
      <w:pPr>
        <w:pStyle w:val="BodyText2"/>
        <w:jc w:val="center"/>
        <w:rPr>
          <w:rFonts w:ascii="Garamond" w:hAnsi="Garamond" w:cs="Arial"/>
          <w:bCs/>
          <w:color w:val="000000"/>
        </w:rPr>
      </w:pPr>
    </w:p>
    <w:p w14:paraId="23EDD006" w14:textId="0F7E4DB8"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1778A">
        <w:rPr>
          <w:rFonts w:ascii="Garamond" w:hAnsi="Garamond" w:cs="Arial"/>
          <w:bCs/>
          <w:color w:val="000000"/>
          <w:szCs w:val="22"/>
        </w:rPr>
        <w:t>5</w:t>
      </w:r>
      <w:r w:rsidR="00243CC7">
        <w:rPr>
          <w:rFonts w:ascii="Garamond" w:hAnsi="Garamond" w:cs="Arial"/>
          <w:bCs/>
          <w:color w:val="000000"/>
          <w:szCs w:val="22"/>
        </w:rPr>
        <w:t>/</w:t>
      </w:r>
      <w:r w:rsidR="002C325E">
        <w:rPr>
          <w:rFonts w:ascii="Garamond" w:hAnsi="Garamond" w:cs="Arial"/>
          <w:bCs/>
          <w:color w:val="000000"/>
          <w:szCs w:val="22"/>
        </w:rPr>
        <w:t>2</w:t>
      </w:r>
      <w:r w:rsidR="00243CC7">
        <w:rPr>
          <w:rFonts w:ascii="Garamond" w:hAnsi="Garamond" w:cs="Arial"/>
          <w:bCs/>
          <w:color w:val="000000"/>
          <w:szCs w:val="22"/>
        </w:rPr>
        <w:t>/18</w:t>
      </w:r>
      <w:r>
        <w:rPr>
          <w:rFonts w:cs="Arial"/>
          <w:b/>
          <w:sz w:val="24"/>
        </w:rPr>
        <w:br w:type="page"/>
      </w:r>
    </w:p>
    <w:p w14:paraId="755239D6"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50C7BBB9" w14:textId="77777777" w:rsidR="00E1778A" w:rsidRDefault="001B3D50">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3012218" w:history="1">
        <w:r w:rsidR="00E1778A" w:rsidRPr="00F51665">
          <w:rPr>
            <w:rStyle w:val="Hyperlink"/>
            <w:noProof/>
          </w:rPr>
          <w:t>1.0    INFORMATION FOR VENDORS {BIDDERS}</w:t>
        </w:r>
        <w:r w:rsidR="00E1778A">
          <w:rPr>
            <w:noProof/>
            <w:webHidden/>
          </w:rPr>
          <w:tab/>
        </w:r>
        <w:r w:rsidR="00E1778A">
          <w:rPr>
            <w:noProof/>
            <w:webHidden/>
          </w:rPr>
          <w:fldChar w:fldCharType="begin"/>
        </w:r>
        <w:r w:rsidR="00E1778A">
          <w:rPr>
            <w:noProof/>
            <w:webHidden/>
          </w:rPr>
          <w:instrText xml:space="preserve"> PAGEREF _Toc513012218 \h </w:instrText>
        </w:r>
        <w:r w:rsidR="00E1778A">
          <w:rPr>
            <w:noProof/>
            <w:webHidden/>
          </w:rPr>
        </w:r>
        <w:r w:rsidR="00E1778A">
          <w:rPr>
            <w:noProof/>
            <w:webHidden/>
          </w:rPr>
          <w:fldChar w:fldCharType="separate"/>
        </w:r>
        <w:r w:rsidR="00E1778A">
          <w:rPr>
            <w:noProof/>
            <w:webHidden/>
          </w:rPr>
          <w:t>6</w:t>
        </w:r>
        <w:r w:rsidR="00E1778A">
          <w:rPr>
            <w:noProof/>
            <w:webHidden/>
          </w:rPr>
          <w:fldChar w:fldCharType="end"/>
        </w:r>
      </w:hyperlink>
    </w:p>
    <w:p w14:paraId="197989B1" w14:textId="77777777" w:rsidR="00E1778A" w:rsidRDefault="00E1778A">
      <w:pPr>
        <w:pStyle w:val="TOC2"/>
        <w:rPr>
          <w:rFonts w:asciiTheme="minorHAnsi" w:eastAsiaTheme="minorEastAsia" w:hAnsiTheme="minorHAnsi" w:cstheme="minorBidi"/>
          <w:caps w:val="0"/>
          <w:noProof/>
          <w:sz w:val="22"/>
          <w:szCs w:val="22"/>
        </w:rPr>
      </w:pPr>
      <w:hyperlink w:anchor="_Toc513012219" w:history="1">
        <w:r w:rsidRPr="00F51665">
          <w:rPr>
            <w:rStyle w:val="Hyperlink"/>
            <w:noProof/>
          </w:rPr>
          <w:t>1.1    PURPOSE AND INTENT</w:t>
        </w:r>
        <w:r>
          <w:rPr>
            <w:noProof/>
            <w:webHidden/>
          </w:rPr>
          <w:tab/>
        </w:r>
        <w:r>
          <w:rPr>
            <w:noProof/>
            <w:webHidden/>
          </w:rPr>
          <w:fldChar w:fldCharType="begin"/>
        </w:r>
        <w:r>
          <w:rPr>
            <w:noProof/>
            <w:webHidden/>
          </w:rPr>
          <w:instrText xml:space="preserve"> PAGEREF _Toc513012219 \h </w:instrText>
        </w:r>
        <w:r>
          <w:rPr>
            <w:noProof/>
            <w:webHidden/>
          </w:rPr>
        </w:r>
        <w:r>
          <w:rPr>
            <w:noProof/>
            <w:webHidden/>
          </w:rPr>
          <w:fldChar w:fldCharType="separate"/>
        </w:r>
        <w:r>
          <w:rPr>
            <w:noProof/>
            <w:webHidden/>
          </w:rPr>
          <w:t>6</w:t>
        </w:r>
        <w:r>
          <w:rPr>
            <w:noProof/>
            <w:webHidden/>
          </w:rPr>
          <w:fldChar w:fldCharType="end"/>
        </w:r>
      </w:hyperlink>
    </w:p>
    <w:p w14:paraId="66A40AD7" w14:textId="77777777" w:rsidR="00E1778A" w:rsidRDefault="00E1778A">
      <w:pPr>
        <w:pStyle w:val="TOC2"/>
        <w:rPr>
          <w:rFonts w:asciiTheme="minorHAnsi" w:eastAsiaTheme="minorEastAsia" w:hAnsiTheme="minorHAnsi" w:cstheme="minorBidi"/>
          <w:caps w:val="0"/>
          <w:noProof/>
          <w:sz w:val="22"/>
          <w:szCs w:val="22"/>
        </w:rPr>
      </w:pPr>
      <w:hyperlink w:anchor="_Toc513012220" w:history="1">
        <w:r w:rsidRPr="00F51665">
          <w:rPr>
            <w:rStyle w:val="Hyperlink"/>
            <w:noProof/>
          </w:rPr>
          <w:t>1.2    BACKGROUND</w:t>
        </w:r>
        <w:r>
          <w:rPr>
            <w:noProof/>
            <w:webHidden/>
          </w:rPr>
          <w:tab/>
        </w:r>
        <w:r>
          <w:rPr>
            <w:noProof/>
            <w:webHidden/>
          </w:rPr>
          <w:fldChar w:fldCharType="begin"/>
        </w:r>
        <w:r>
          <w:rPr>
            <w:noProof/>
            <w:webHidden/>
          </w:rPr>
          <w:instrText xml:space="preserve"> PAGEREF _Toc513012220 \h </w:instrText>
        </w:r>
        <w:r>
          <w:rPr>
            <w:noProof/>
            <w:webHidden/>
          </w:rPr>
        </w:r>
        <w:r>
          <w:rPr>
            <w:noProof/>
            <w:webHidden/>
          </w:rPr>
          <w:fldChar w:fldCharType="separate"/>
        </w:r>
        <w:r>
          <w:rPr>
            <w:noProof/>
            <w:webHidden/>
          </w:rPr>
          <w:t>7</w:t>
        </w:r>
        <w:r>
          <w:rPr>
            <w:noProof/>
            <w:webHidden/>
          </w:rPr>
          <w:fldChar w:fldCharType="end"/>
        </w:r>
      </w:hyperlink>
    </w:p>
    <w:p w14:paraId="3E40B525" w14:textId="77777777" w:rsidR="00E1778A" w:rsidRDefault="00E1778A">
      <w:pPr>
        <w:pStyle w:val="TOC2"/>
        <w:rPr>
          <w:rFonts w:asciiTheme="minorHAnsi" w:eastAsiaTheme="minorEastAsia" w:hAnsiTheme="minorHAnsi" w:cstheme="minorBidi"/>
          <w:caps w:val="0"/>
          <w:noProof/>
          <w:sz w:val="22"/>
          <w:szCs w:val="22"/>
        </w:rPr>
      </w:pPr>
      <w:hyperlink w:anchor="_Toc513012221" w:history="1">
        <w:r w:rsidRPr="00F51665">
          <w:rPr>
            <w:rStyle w:val="Hyperlink"/>
            <w:noProof/>
          </w:rPr>
          <w:t>1.3    Key Events</w:t>
        </w:r>
        <w:r>
          <w:rPr>
            <w:noProof/>
            <w:webHidden/>
          </w:rPr>
          <w:tab/>
        </w:r>
        <w:r>
          <w:rPr>
            <w:noProof/>
            <w:webHidden/>
          </w:rPr>
          <w:fldChar w:fldCharType="begin"/>
        </w:r>
        <w:r>
          <w:rPr>
            <w:noProof/>
            <w:webHidden/>
          </w:rPr>
          <w:instrText xml:space="preserve"> PAGEREF _Toc513012221 \h </w:instrText>
        </w:r>
        <w:r>
          <w:rPr>
            <w:noProof/>
            <w:webHidden/>
          </w:rPr>
        </w:r>
        <w:r>
          <w:rPr>
            <w:noProof/>
            <w:webHidden/>
          </w:rPr>
          <w:fldChar w:fldCharType="separate"/>
        </w:r>
        <w:r>
          <w:rPr>
            <w:noProof/>
            <w:webHidden/>
          </w:rPr>
          <w:t>7</w:t>
        </w:r>
        <w:r>
          <w:rPr>
            <w:noProof/>
            <w:webHidden/>
          </w:rPr>
          <w:fldChar w:fldCharType="end"/>
        </w:r>
      </w:hyperlink>
    </w:p>
    <w:p w14:paraId="53721A84" w14:textId="77777777" w:rsidR="00E1778A" w:rsidRDefault="00E1778A">
      <w:pPr>
        <w:pStyle w:val="TOC3"/>
        <w:rPr>
          <w:rFonts w:asciiTheme="minorHAnsi" w:eastAsiaTheme="minorEastAsia" w:hAnsiTheme="minorHAnsi" w:cstheme="minorBidi"/>
          <w:iCs w:val="0"/>
          <w:caps w:val="0"/>
          <w:noProof/>
          <w:sz w:val="22"/>
          <w:szCs w:val="22"/>
        </w:rPr>
      </w:pPr>
      <w:hyperlink w:anchor="_Toc513012222" w:history="1">
        <w:r w:rsidRPr="00F51665">
          <w:rPr>
            <w:rStyle w:val="Hyperlink"/>
            <w:noProof/>
          </w:rPr>
          <w:t>1.3.1    ELECTRONIC QUESTION AND ANSWER PERIOD</w:t>
        </w:r>
        <w:r>
          <w:rPr>
            <w:noProof/>
            <w:webHidden/>
          </w:rPr>
          <w:tab/>
        </w:r>
        <w:r>
          <w:rPr>
            <w:noProof/>
            <w:webHidden/>
          </w:rPr>
          <w:fldChar w:fldCharType="begin"/>
        </w:r>
        <w:r>
          <w:rPr>
            <w:noProof/>
            <w:webHidden/>
          </w:rPr>
          <w:instrText xml:space="preserve"> PAGEREF _Toc513012222 \h </w:instrText>
        </w:r>
        <w:r>
          <w:rPr>
            <w:noProof/>
            <w:webHidden/>
          </w:rPr>
        </w:r>
        <w:r>
          <w:rPr>
            <w:noProof/>
            <w:webHidden/>
          </w:rPr>
          <w:fldChar w:fldCharType="separate"/>
        </w:r>
        <w:r>
          <w:rPr>
            <w:noProof/>
            <w:webHidden/>
          </w:rPr>
          <w:t>7</w:t>
        </w:r>
        <w:r>
          <w:rPr>
            <w:noProof/>
            <w:webHidden/>
          </w:rPr>
          <w:fldChar w:fldCharType="end"/>
        </w:r>
      </w:hyperlink>
    </w:p>
    <w:p w14:paraId="5B701E22" w14:textId="77777777" w:rsidR="00E1778A" w:rsidRDefault="00E1778A">
      <w:pPr>
        <w:pStyle w:val="TOC3"/>
        <w:rPr>
          <w:rFonts w:asciiTheme="minorHAnsi" w:eastAsiaTheme="minorEastAsia" w:hAnsiTheme="minorHAnsi" w:cstheme="minorBidi"/>
          <w:iCs w:val="0"/>
          <w:caps w:val="0"/>
          <w:noProof/>
          <w:sz w:val="22"/>
          <w:szCs w:val="22"/>
        </w:rPr>
      </w:pPr>
      <w:hyperlink w:anchor="_Toc513012223" w:history="1">
        <w:r w:rsidRPr="00F51665">
          <w:rPr>
            <w:rStyle w:val="Hyperlink"/>
            <w:noProof/>
          </w:rPr>
          <w:t>1.3.1.1    EXCEPTIONS TO THE STATE OF NJ STANDARD TERMS AND CONDITIONS (SSTC)</w:t>
        </w:r>
        <w:r>
          <w:rPr>
            <w:noProof/>
            <w:webHidden/>
          </w:rPr>
          <w:tab/>
        </w:r>
        <w:r>
          <w:rPr>
            <w:noProof/>
            <w:webHidden/>
          </w:rPr>
          <w:fldChar w:fldCharType="begin"/>
        </w:r>
        <w:r>
          <w:rPr>
            <w:noProof/>
            <w:webHidden/>
          </w:rPr>
          <w:instrText xml:space="preserve"> PAGEREF _Toc513012223 \h </w:instrText>
        </w:r>
        <w:r>
          <w:rPr>
            <w:noProof/>
            <w:webHidden/>
          </w:rPr>
        </w:r>
        <w:r>
          <w:rPr>
            <w:noProof/>
            <w:webHidden/>
          </w:rPr>
          <w:fldChar w:fldCharType="separate"/>
        </w:r>
        <w:r>
          <w:rPr>
            <w:noProof/>
            <w:webHidden/>
          </w:rPr>
          <w:t>8</w:t>
        </w:r>
        <w:r>
          <w:rPr>
            <w:noProof/>
            <w:webHidden/>
          </w:rPr>
          <w:fldChar w:fldCharType="end"/>
        </w:r>
      </w:hyperlink>
    </w:p>
    <w:p w14:paraId="7740D291" w14:textId="77777777" w:rsidR="00E1778A" w:rsidRDefault="00E1778A">
      <w:pPr>
        <w:pStyle w:val="TOC3"/>
        <w:rPr>
          <w:rFonts w:asciiTheme="minorHAnsi" w:eastAsiaTheme="minorEastAsia" w:hAnsiTheme="minorHAnsi" w:cstheme="minorBidi"/>
          <w:iCs w:val="0"/>
          <w:caps w:val="0"/>
          <w:noProof/>
          <w:sz w:val="22"/>
          <w:szCs w:val="22"/>
        </w:rPr>
      </w:pPr>
      <w:hyperlink w:anchor="_Toc513012224" w:history="1">
        <w:r w:rsidRPr="00F51665">
          <w:rPr>
            <w:rStyle w:val="Hyperlink"/>
            <w:noProof/>
          </w:rPr>
          <w:t>1.3.2    SUBMISSION OF QUOTES</w:t>
        </w:r>
        <w:r>
          <w:rPr>
            <w:noProof/>
            <w:webHidden/>
          </w:rPr>
          <w:tab/>
        </w:r>
        <w:r>
          <w:rPr>
            <w:noProof/>
            <w:webHidden/>
          </w:rPr>
          <w:fldChar w:fldCharType="begin"/>
        </w:r>
        <w:r>
          <w:rPr>
            <w:noProof/>
            <w:webHidden/>
          </w:rPr>
          <w:instrText xml:space="preserve"> PAGEREF _Toc513012224 \h </w:instrText>
        </w:r>
        <w:r>
          <w:rPr>
            <w:noProof/>
            <w:webHidden/>
          </w:rPr>
        </w:r>
        <w:r>
          <w:rPr>
            <w:noProof/>
            <w:webHidden/>
          </w:rPr>
          <w:fldChar w:fldCharType="separate"/>
        </w:r>
        <w:r>
          <w:rPr>
            <w:noProof/>
            <w:webHidden/>
          </w:rPr>
          <w:t>8</w:t>
        </w:r>
        <w:r>
          <w:rPr>
            <w:noProof/>
            <w:webHidden/>
          </w:rPr>
          <w:fldChar w:fldCharType="end"/>
        </w:r>
      </w:hyperlink>
    </w:p>
    <w:p w14:paraId="0CDB0B2D" w14:textId="77777777" w:rsidR="00E1778A" w:rsidRDefault="00E1778A">
      <w:pPr>
        <w:pStyle w:val="TOC3"/>
        <w:rPr>
          <w:rFonts w:asciiTheme="minorHAnsi" w:eastAsiaTheme="minorEastAsia" w:hAnsiTheme="minorHAnsi" w:cstheme="minorBidi"/>
          <w:iCs w:val="0"/>
          <w:caps w:val="0"/>
          <w:noProof/>
          <w:sz w:val="22"/>
          <w:szCs w:val="22"/>
        </w:rPr>
      </w:pPr>
      <w:hyperlink w:anchor="_Toc513012225" w:history="1">
        <w:r w:rsidRPr="00F51665">
          <w:rPr>
            <w:rStyle w:val="Hyperlink"/>
            <w:noProof/>
          </w:rPr>
          <w:t>1.3.3    VENDOR {BIDDER} SUPPORT</w:t>
        </w:r>
        <w:r>
          <w:rPr>
            <w:noProof/>
            <w:webHidden/>
          </w:rPr>
          <w:tab/>
        </w:r>
        <w:r>
          <w:rPr>
            <w:noProof/>
            <w:webHidden/>
          </w:rPr>
          <w:fldChar w:fldCharType="begin"/>
        </w:r>
        <w:r>
          <w:rPr>
            <w:noProof/>
            <w:webHidden/>
          </w:rPr>
          <w:instrText xml:space="preserve"> PAGEREF _Toc513012225 \h </w:instrText>
        </w:r>
        <w:r>
          <w:rPr>
            <w:noProof/>
            <w:webHidden/>
          </w:rPr>
        </w:r>
        <w:r>
          <w:rPr>
            <w:noProof/>
            <w:webHidden/>
          </w:rPr>
          <w:fldChar w:fldCharType="separate"/>
        </w:r>
        <w:r>
          <w:rPr>
            <w:noProof/>
            <w:webHidden/>
          </w:rPr>
          <w:t>8</w:t>
        </w:r>
        <w:r>
          <w:rPr>
            <w:noProof/>
            <w:webHidden/>
          </w:rPr>
          <w:fldChar w:fldCharType="end"/>
        </w:r>
      </w:hyperlink>
    </w:p>
    <w:p w14:paraId="4A48729F" w14:textId="77777777" w:rsidR="00E1778A" w:rsidRDefault="00E1778A">
      <w:pPr>
        <w:pStyle w:val="TOC3"/>
        <w:rPr>
          <w:rFonts w:asciiTheme="minorHAnsi" w:eastAsiaTheme="minorEastAsia" w:hAnsiTheme="minorHAnsi" w:cstheme="minorBidi"/>
          <w:iCs w:val="0"/>
          <w:caps w:val="0"/>
          <w:noProof/>
          <w:sz w:val="22"/>
          <w:szCs w:val="22"/>
        </w:rPr>
      </w:pPr>
      <w:hyperlink w:anchor="_Toc513012226" w:history="1">
        <w:r w:rsidRPr="00F51665">
          <w:rPr>
            <w:rStyle w:val="Hyperlink"/>
            <w:noProof/>
          </w:rPr>
          <w:t>1.3.4    MANDATORY/OPTIONAL SITE VISIT</w:t>
        </w:r>
        <w:r>
          <w:rPr>
            <w:noProof/>
            <w:webHidden/>
          </w:rPr>
          <w:tab/>
        </w:r>
        <w:r>
          <w:rPr>
            <w:noProof/>
            <w:webHidden/>
          </w:rPr>
          <w:fldChar w:fldCharType="begin"/>
        </w:r>
        <w:r>
          <w:rPr>
            <w:noProof/>
            <w:webHidden/>
          </w:rPr>
          <w:instrText xml:space="preserve"> PAGEREF _Toc513012226 \h </w:instrText>
        </w:r>
        <w:r>
          <w:rPr>
            <w:noProof/>
            <w:webHidden/>
          </w:rPr>
        </w:r>
        <w:r>
          <w:rPr>
            <w:noProof/>
            <w:webHidden/>
          </w:rPr>
          <w:fldChar w:fldCharType="separate"/>
        </w:r>
        <w:r>
          <w:rPr>
            <w:noProof/>
            <w:webHidden/>
          </w:rPr>
          <w:t>8</w:t>
        </w:r>
        <w:r>
          <w:rPr>
            <w:noProof/>
            <w:webHidden/>
          </w:rPr>
          <w:fldChar w:fldCharType="end"/>
        </w:r>
      </w:hyperlink>
    </w:p>
    <w:p w14:paraId="58621D38" w14:textId="77777777" w:rsidR="00E1778A" w:rsidRDefault="00E1778A">
      <w:pPr>
        <w:pStyle w:val="TOC3"/>
        <w:rPr>
          <w:rFonts w:asciiTheme="minorHAnsi" w:eastAsiaTheme="minorEastAsia" w:hAnsiTheme="minorHAnsi" w:cstheme="minorBidi"/>
          <w:iCs w:val="0"/>
          <w:caps w:val="0"/>
          <w:noProof/>
          <w:sz w:val="22"/>
          <w:szCs w:val="22"/>
        </w:rPr>
      </w:pPr>
      <w:hyperlink w:anchor="_Toc513012227" w:history="1">
        <w:r w:rsidRPr="00F51665">
          <w:rPr>
            <w:rStyle w:val="Hyperlink"/>
            <w:noProof/>
          </w:rPr>
          <w:t>1.3.5    MANDATORY/OPTIONAL PRE-QUOTE CONFERENCE</w:t>
        </w:r>
        <w:r>
          <w:rPr>
            <w:noProof/>
            <w:webHidden/>
          </w:rPr>
          <w:tab/>
        </w:r>
        <w:r>
          <w:rPr>
            <w:noProof/>
            <w:webHidden/>
          </w:rPr>
          <w:fldChar w:fldCharType="begin"/>
        </w:r>
        <w:r>
          <w:rPr>
            <w:noProof/>
            <w:webHidden/>
          </w:rPr>
          <w:instrText xml:space="preserve"> PAGEREF _Toc513012227 \h </w:instrText>
        </w:r>
        <w:r>
          <w:rPr>
            <w:noProof/>
            <w:webHidden/>
          </w:rPr>
        </w:r>
        <w:r>
          <w:rPr>
            <w:noProof/>
            <w:webHidden/>
          </w:rPr>
          <w:fldChar w:fldCharType="separate"/>
        </w:r>
        <w:r>
          <w:rPr>
            <w:noProof/>
            <w:webHidden/>
          </w:rPr>
          <w:t>9</w:t>
        </w:r>
        <w:r>
          <w:rPr>
            <w:noProof/>
            <w:webHidden/>
          </w:rPr>
          <w:fldChar w:fldCharType="end"/>
        </w:r>
      </w:hyperlink>
    </w:p>
    <w:p w14:paraId="4707D6EB" w14:textId="77777777" w:rsidR="00E1778A" w:rsidRDefault="00E1778A">
      <w:pPr>
        <w:pStyle w:val="TOC3"/>
        <w:rPr>
          <w:rFonts w:asciiTheme="minorHAnsi" w:eastAsiaTheme="minorEastAsia" w:hAnsiTheme="minorHAnsi" w:cstheme="minorBidi"/>
          <w:iCs w:val="0"/>
          <w:caps w:val="0"/>
          <w:noProof/>
          <w:sz w:val="22"/>
          <w:szCs w:val="22"/>
        </w:rPr>
      </w:pPr>
      <w:hyperlink w:anchor="_Toc513012228" w:history="1">
        <w:r w:rsidRPr="00F51665">
          <w:rPr>
            <w:rStyle w:val="Hyperlink"/>
            <w:noProof/>
          </w:rPr>
          <w:t>1.3.6    PRE-QUOTE DOCUMENT REVIEW</w:t>
        </w:r>
        <w:r>
          <w:rPr>
            <w:noProof/>
            <w:webHidden/>
          </w:rPr>
          <w:tab/>
        </w:r>
        <w:r>
          <w:rPr>
            <w:noProof/>
            <w:webHidden/>
          </w:rPr>
          <w:fldChar w:fldCharType="begin"/>
        </w:r>
        <w:r>
          <w:rPr>
            <w:noProof/>
            <w:webHidden/>
          </w:rPr>
          <w:instrText xml:space="preserve"> PAGEREF _Toc513012228 \h </w:instrText>
        </w:r>
        <w:r>
          <w:rPr>
            <w:noProof/>
            <w:webHidden/>
          </w:rPr>
        </w:r>
        <w:r>
          <w:rPr>
            <w:noProof/>
            <w:webHidden/>
          </w:rPr>
          <w:fldChar w:fldCharType="separate"/>
        </w:r>
        <w:r>
          <w:rPr>
            <w:noProof/>
            <w:webHidden/>
          </w:rPr>
          <w:t>9</w:t>
        </w:r>
        <w:r>
          <w:rPr>
            <w:noProof/>
            <w:webHidden/>
          </w:rPr>
          <w:fldChar w:fldCharType="end"/>
        </w:r>
      </w:hyperlink>
    </w:p>
    <w:p w14:paraId="12CCCC97" w14:textId="77777777" w:rsidR="00E1778A" w:rsidRDefault="00E1778A">
      <w:pPr>
        <w:pStyle w:val="TOC2"/>
        <w:rPr>
          <w:rFonts w:asciiTheme="minorHAnsi" w:eastAsiaTheme="minorEastAsia" w:hAnsiTheme="minorHAnsi" w:cstheme="minorBidi"/>
          <w:caps w:val="0"/>
          <w:noProof/>
          <w:sz w:val="22"/>
          <w:szCs w:val="22"/>
        </w:rPr>
      </w:pPr>
      <w:hyperlink w:anchor="_Toc513012229" w:history="1">
        <w:r w:rsidRPr="00F51665">
          <w:rPr>
            <w:rStyle w:val="Hyperlink"/>
            <w:noProof/>
          </w:rPr>
          <w:t>1.4    ADDITIONAL Information</w:t>
        </w:r>
        <w:r>
          <w:rPr>
            <w:noProof/>
            <w:webHidden/>
          </w:rPr>
          <w:tab/>
        </w:r>
        <w:r>
          <w:rPr>
            <w:noProof/>
            <w:webHidden/>
          </w:rPr>
          <w:fldChar w:fldCharType="begin"/>
        </w:r>
        <w:r>
          <w:rPr>
            <w:noProof/>
            <w:webHidden/>
          </w:rPr>
          <w:instrText xml:space="preserve"> PAGEREF _Toc513012229 \h </w:instrText>
        </w:r>
        <w:r>
          <w:rPr>
            <w:noProof/>
            <w:webHidden/>
          </w:rPr>
        </w:r>
        <w:r>
          <w:rPr>
            <w:noProof/>
            <w:webHidden/>
          </w:rPr>
          <w:fldChar w:fldCharType="separate"/>
        </w:r>
        <w:r>
          <w:rPr>
            <w:noProof/>
            <w:webHidden/>
          </w:rPr>
          <w:t>9</w:t>
        </w:r>
        <w:r>
          <w:rPr>
            <w:noProof/>
            <w:webHidden/>
          </w:rPr>
          <w:fldChar w:fldCharType="end"/>
        </w:r>
      </w:hyperlink>
    </w:p>
    <w:p w14:paraId="55D180D0" w14:textId="77777777" w:rsidR="00E1778A" w:rsidRDefault="00E1778A">
      <w:pPr>
        <w:pStyle w:val="TOC3"/>
        <w:rPr>
          <w:rFonts w:asciiTheme="minorHAnsi" w:eastAsiaTheme="minorEastAsia" w:hAnsiTheme="minorHAnsi" w:cstheme="minorBidi"/>
          <w:iCs w:val="0"/>
          <w:caps w:val="0"/>
          <w:noProof/>
          <w:sz w:val="22"/>
          <w:szCs w:val="22"/>
        </w:rPr>
      </w:pPr>
      <w:hyperlink w:anchor="_Toc513012230" w:history="1">
        <w:r w:rsidRPr="00F51665">
          <w:rPr>
            <w:rStyle w:val="Hyperlink"/>
            <w:rFonts w:eastAsia="MS Mincho"/>
            <w:noProof/>
          </w:rPr>
          <w:t>1.4.1    BID AMENDMENTS: Revisions to this BID SOLICITATION</w:t>
        </w:r>
        <w:r>
          <w:rPr>
            <w:noProof/>
            <w:webHidden/>
          </w:rPr>
          <w:tab/>
        </w:r>
        <w:r>
          <w:rPr>
            <w:noProof/>
            <w:webHidden/>
          </w:rPr>
          <w:fldChar w:fldCharType="begin"/>
        </w:r>
        <w:r>
          <w:rPr>
            <w:noProof/>
            <w:webHidden/>
          </w:rPr>
          <w:instrText xml:space="preserve"> PAGEREF _Toc513012230 \h </w:instrText>
        </w:r>
        <w:r>
          <w:rPr>
            <w:noProof/>
            <w:webHidden/>
          </w:rPr>
        </w:r>
        <w:r>
          <w:rPr>
            <w:noProof/>
            <w:webHidden/>
          </w:rPr>
          <w:fldChar w:fldCharType="separate"/>
        </w:r>
        <w:r>
          <w:rPr>
            <w:noProof/>
            <w:webHidden/>
          </w:rPr>
          <w:t>9</w:t>
        </w:r>
        <w:r>
          <w:rPr>
            <w:noProof/>
            <w:webHidden/>
          </w:rPr>
          <w:fldChar w:fldCharType="end"/>
        </w:r>
      </w:hyperlink>
    </w:p>
    <w:p w14:paraId="6147A219" w14:textId="77777777" w:rsidR="00E1778A" w:rsidRDefault="00E1778A">
      <w:pPr>
        <w:pStyle w:val="TOC3"/>
        <w:rPr>
          <w:rFonts w:asciiTheme="minorHAnsi" w:eastAsiaTheme="minorEastAsia" w:hAnsiTheme="minorHAnsi" w:cstheme="minorBidi"/>
          <w:iCs w:val="0"/>
          <w:caps w:val="0"/>
          <w:noProof/>
          <w:sz w:val="22"/>
          <w:szCs w:val="22"/>
        </w:rPr>
      </w:pPr>
      <w:hyperlink w:anchor="_Toc513012231" w:history="1">
        <w:r w:rsidRPr="00F51665">
          <w:rPr>
            <w:rStyle w:val="Hyperlink"/>
            <w:rFonts w:eastAsia="MS Mincho"/>
            <w:noProof/>
          </w:rPr>
          <w:t>1.4.2    VENDOR {BIDDER} Responsibility</w:t>
        </w:r>
        <w:r>
          <w:rPr>
            <w:noProof/>
            <w:webHidden/>
          </w:rPr>
          <w:tab/>
        </w:r>
        <w:r>
          <w:rPr>
            <w:noProof/>
            <w:webHidden/>
          </w:rPr>
          <w:fldChar w:fldCharType="begin"/>
        </w:r>
        <w:r>
          <w:rPr>
            <w:noProof/>
            <w:webHidden/>
          </w:rPr>
          <w:instrText xml:space="preserve"> PAGEREF _Toc513012231 \h </w:instrText>
        </w:r>
        <w:r>
          <w:rPr>
            <w:noProof/>
            <w:webHidden/>
          </w:rPr>
        </w:r>
        <w:r>
          <w:rPr>
            <w:noProof/>
            <w:webHidden/>
          </w:rPr>
          <w:fldChar w:fldCharType="separate"/>
        </w:r>
        <w:r>
          <w:rPr>
            <w:noProof/>
            <w:webHidden/>
          </w:rPr>
          <w:t>9</w:t>
        </w:r>
        <w:r>
          <w:rPr>
            <w:noProof/>
            <w:webHidden/>
          </w:rPr>
          <w:fldChar w:fldCharType="end"/>
        </w:r>
      </w:hyperlink>
    </w:p>
    <w:p w14:paraId="14228090" w14:textId="77777777" w:rsidR="00E1778A" w:rsidRDefault="00E1778A">
      <w:pPr>
        <w:pStyle w:val="TOC3"/>
        <w:rPr>
          <w:rFonts w:asciiTheme="minorHAnsi" w:eastAsiaTheme="minorEastAsia" w:hAnsiTheme="minorHAnsi" w:cstheme="minorBidi"/>
          <w:iCs w:val="0"/>
          <w:caps w:val="0"/>
          <w:noProof/>
          <w:sz w:val="22"/>
          <w:szCs w:val="22"/>
        </w:rPr>
      </w:pPr>
      <w:hyperlink w:anchor="_Toc513012232" w:history="1">
        <w:r w:rsidRPr="00F51665">
          <w:rPr>
            <w:rStyle w:val="Hyperlink"/>
            <w:rFonts w:eastAsia="MS Mincho"/>
            <w:noProof/>
          </w:rPr>
          <w:t>1.4.3    COST Liability</w:t>
        </w:r>
        <w:r>
          <w:rPr>
            <w:noProof/>
            <w:webHidden/>
          </w:rPr>
          <w:tab/>
        </w:r>
        <w:r>
          <w:rPr>
            <w:noProof/>
            <w:webHidden/>
          </w:rPr>
          <w:fldChar w:fldCharType="begin"/>
        </w:r>
        <w:r>
          <w:rPr>
            <w:noProof/>
            <w:webHidden/>
          </w:rPr>
          <w:instrText xml:space="preserve"> PAGEREF _Toc513012232 \h </w:instrText>
        </w:r>
        <w:r>
          <w:rPr>
            <w:noProof/>
            <w:webHidden/>
          </w:rPr>
        </w:r>
        <w:r>
          <w:rPr>
            <w:noProof/>
            <w:webHidden/>
          </w:rPr>
          <w:fldChar w:fldCharType="separate"/>
        </w:r>
        <w:r>
          <w:rPr>
            <w:noProof/>
            <w:webHidden/>
          </w:rPr>
          <w:t>9</w:t>
        </w:r>
        <w:r>
          <w:rPr>
            <w:noProof/>
            <w:webHidden/>
          </w:rPr>
          <w:fldChar w:fldCharType="end"/>
        </w:r>
      </w:hyperlink>
    </w:p>
    <w:bookmarkStart w:id="0" w:name="_GoBack"/>
    <w:permStart w:id="715135338" w:edGrp="everyone"/>
    <w:p w14:paraId="0AAAC1DF" w14:textId="77777777" w:rsidR="00E1778A" w:rsidRDefault="00E1778A">
      <w:pPr>
        <w:pStyle w:val="TOC3"/>
        <w:rPr>
          <w:rFonts w:asciiTheme="minorHAnsi" w:eastAsiaTheme="minorEastAsia" w:hAnsiTheme="minorHAnsi" w:cstheme="minorBidi"/>
          <w:iCs w:val="0"/>
          <w:caps w:val="0"/>
          <w:noProof/>
          <w:sz w:val="22"/>
          <w:szCs w:val="22"/>
        </w:rPr>
      </w:pPr>
      <w:r w:rsidRPr="00F51665">
        <w:rPr>
          <w:rStyle w:val="Hyperlink"/>
          <w:noProof/>
        </w:rPr>
        <w:fldChar w:fldCharType="begin"/>
      </w:r>
      <w:r w:rsidRPr="00F51665">
        <w:rPr>
          <w:rStyle w:val="Hyperlink"/>
          <w:noProof/>
        </w:rPr>
        <w:instrText xml:space="preserve"> </w:instrText>
      </w:r>
      <w:r>
        <w:rPr>
          <w:noProof/>
        </w:rPr>
        <w:instrText>HYPERLINK \l "_Toc513012233"</w:instrText>
      </w:r>
      <w:r w:rsidRPr="00F51665">
        <w:rPr>
          <w:rStyle w:val="Hyperlink"/>
          <w:noProof/>
        </w:rPr>
        <w:instrText xml:space="preserve"> </w:instrText>
      </w:r>
      <w:r w:rsidRPr="00F51665">
        <w:rPr>
          <w:rStyle w:val="Hyperlink"/>
          <w:noProof/>
        </w:rPr>
      </w:r>
      <w:r w:rsidRPr="00F51665">
        <w:rPr>
          <w:rStyle w:val="Hyperlink"/>
          <w:noProof/>
        </w:rPr>
        <w:fldChar w:fldCharType="separate"/>
      </w:r>
      <w:r w:rsidRPr="00F51665">
        <w:rPr>
          <w:rStyle w:val="Hyperlink"/>
          <w:rFonts w:eastAsia="MS Mincho"/>
          <w:noProof/>
        </w:rPr>
        <w:t>1.4.4    CONTENTS of QUOTE</w:t>
      </w:r>
      <w:r>
        <w:rPr>
          <w:noProof/>
          <w:webHidden/>
        </w:rPr>
        <w:tab/>
      </w:r>
      <w:r>
        <w:rPr>
          <w:noProof/>
          <w:webHidden/>
        </w:rPr>
        <w:fldChar w:fldCharType="begin"/>
      </w:r>
      <w:r>
        <w:rPr>
          <w:noProof/>
          <w:webHidden/>
        </w:rPr>
        <w:instrText xml:space="preserve"> PAGEREF _Toc513012233 \h </w:instrText>
      </w:r>
      <w:r>
        <w:rPr>
          <w:noProof/>
          <w:webHidden/>
        </w:rPr>
      </w:r>
      <w:r>
        <w:rPr>
          <w:noProof/>
          <w:webHidden/>
        </w:rPr>
        <w:fldChar w:fldCharType="separate"/>
      </w:r>
      <w:r>
        <w:rPr>
          <w:noProof/>
          <w:webHidden/>
        </w:rPr>
        <w:t>9</w:t>
      </w:r>
      <w:r>
        <w:rPr>
          <w:noProof/>
          <w:webHidden/>
        </w:rPr>
        <w:fldChar w:fldCharType="end"/>
      </w:r>
      <w:r w:rsidRPr="00F51665">
        <w:rPr>
          <w:rStyle w:val="Hyperlink"/>
          <w:noProof/>
        </w:rPr>
        <w:fldChar w:fldCharType="end"/>
      </w:r>
      <w:bookmarkEnd w:id="0"/>
      <w:permEnd w:id="715135338"/>
    </w:p>
    <w:p w14:paraId="53DC4C45" w14:textId="77777777" w:rsidR="00E1778A" w:rsidRDefault="00E1778A">
      <w:pPr>
        <w:pStyle w:val="TOC3"/>
        <w:rPr>
          <w:rFonts w:asciiTheme="minorHAnsi" w:eastAsiaTheme="minorEastAsia" w:hAnsiTheme="minorHAnsi" w:cstheme="minorBidi"/>
          <w:iCs w:val="0"/>
          <w:caps w:val="0"/>
          <w:noProof/>
          <w:sz w:val="22"/>
          <w:szCs w:val="22"/>
        </w:rPr>
      </w:pPr>
      <w:hyperlink w:anchor="_Toc513012234" w:history="1">
        <w:r w:rsidRPr="00F51665">
          <w:rPr>
            <w:rStyle w:val="Hyperlink"/>
            <w:rFonts w:eastAsia="MS Mincho"/>
            <w:noProof/>
          </w:rPr>
          <w:t>1.4.5    ANNOUNCEMENT OF QUOTE INFORMATION</w:t>
        </w:r>
        <w:r>
          <w:rPr>
            <w:noProof/>
            <w:webHidden/>
          </w:rPr>
          <w:tab/>
        </w:r>
        <w:r>
          <w:rPr>
            <w:noProof/>
            <w:webHidden/>
          </w:rPr>
          <w:fldChar w:fldCharType="begin"/>
        </w:r>
        <w:r>
          <w:rPr>
            <w:noProof/>
            <w:webHidden/>
          </w:rPr>
          <w:instrText xml:space="preserve"> PAGEREF _Toc513012234 \h </w:instrText>
        </w:r>
        <w:r>
          <w:rPr>
            <w:noProof/>
            <w:webHidden/>
          </w:rPr>
        </w:r>
        <w:r>
          <w:rPr>
            <w:noProof/>
            <w:webHidden/>
          </w:rPr>
          <w:fldChar w:fldCharType="separate"/>
        </w:r>
        <w:r>
          <w:rPr>
            <w:noProof/>
            <w:webHidden/>
          </w:rPr>
          <w:t>10</w:t>
        </w:r>
        <w:r>
          <w:rPr>
            <w:noProof/>
            <w:webHidden/>
          </w:rPr>
          <w:fldChar w:fldCharType="end"/>
        </w:r>
      </w:hyperlink>
    </w:p>
    <w:p w14:paraId="4566DF1D" w14:textId="77777777" w:rsidR="00E1778A" w:rsidRDefault="00E1778A">
      <w:pPr>
        <w:pStyle w:val="TOC3"/>
        <w:rPr>
          <w:rFonts w:asciiTheme="minorHAnsi" w:eastAsiaTheme="minorEastAsia" w:hAnsiTheme="minorHAnsi" w:cstheme="minorBidi"/>
          <w:iCs w:val="0"/>
          <w:caps w:val="0"/>
          <w:noProof/>
          <w:sz w:val="22"/>
          <w:szCs w:val="22"/>
        </w:rPr>
      </w:pPr>
      <w:hyperlink w:anchor="_Toc513012235" w:history="1">
        <w:r w:rsidRPr="00F51665">
          <w:rPr>
            <w:rStyle w:val="Hyperlink"/>
            <w:rFonts w:eastAsia="MS Mincho"/>
            <w:noProof/>
          </w:rPr>
          <w:t>1.4.6    PRICE Alteration In QUOTES</w:t>
        </w:r>
        <w:r>
          <w:rPr>
            <w:noProof/>
            <w:webHidden/>
          </w:rPr>
          <w:tab/>
        </w:r>
        <w:r>
          <w:rPr>
            <w:noProof/>
            <w:webHidden/>
          </w:rPr>
          <w:fldChar w:fldCharType="begin"/>
        </w:r>
        <w:r>
          <w:rPr>
            <w:noProof/>
            <w:webHidden/>
          </w:rPr>
          <w:instrText xml:space="preserve"> PAGEREF _Toc513012235 \h </w:instrText>
        </w:r>
        <w:r>
          <w:rPr>
            <w:noProof/>
            <w:webHidden/>
          </w:rPr>
        </w:r>
        <w:r>
          <w:rPr>
            <w:noProof/>
            <w:webHidden/>
          </w:rPr>
          <w:fldChar w:fldCharType="separate"/>
        </w:r>
        <w:r>
          <w:rPr>
            <w:noProof/>
            <w:webHidden/>
          </w:rPr>
          <w:t>10</w:t>
        </w:r>
        <w:r>
          <w:rPr>
            <w:noProof/>
            <w:webHidden/>
          </w:rPr>
          <w:fldChar w:fldCharType="end"/>
        </w:r>
      </w:hyperlink>
    </w:p>
    <w:p w14:paraId="168A3288" w14:textId="77777777" w:rsidR="00E1778A" w:rsidRDefault="00E1778A">
      <w:pPr>
        <w:pStyle w:val="TOC3"/>
        <w:rPr>
          <w:rFonts w:asciiTheme="minorHAnsi" w:eastAsiaTheme="minorEastAsia" w:hAnsiTheme="minorHAnsi" w:cstheme="minorBidi"/>
          <w:iCs w:val="0"/>
          <w:caps w:val="0"/>
          <w:noProof/>
          <w:sz w:val="22"/>
          <w:szCs w:val="22"/>
        </w:rPr>
      </w:pPr>
      <w:hyperlink w:anchor="_Toc513012236" w:history="1">
        <w:r w:rsidRPr="00F51665">
          <w:rPr>
            <w:rStyle w:val="Hyperlink"/>
            <w:rFonts w:eastAsia="MS Mincho"/>
            <w:noProof/>
          </w:rPr>
          <w:t>1.4.7    QUOTE ERRORS</w:t>
        </w:r>
        <w:r>
          <w:rPr>
            <w:noProof/>
            <w:webHidden/>
          </w:rPr>
          <w:tab/>
        </w:r>
        <w:r>
          <w:rPr>
            <w:noProof/>
            <w:webHidden/>
          </w:rPr>
          <w:fldChar w:fldCharType="begin"/>
        </w:r>
        <w:r>
          <w:rPr>
            <w:noProof/>
            <w:webHidden/>
          </w:rPr>
          <w:instrText xml:space="preserve"> PAGEREF _Toc513012236 \h </w:instrText>
        </w:r>
        <w:r>
          <w:rPr>
            <w:noProof/>
            <w:webHidden/>
          </w:rPr>
        </w:r>
        <w:r>
          <w:rPr>
            <w:noProof/>
            <w:webHidden/>
          </w:rPr>
          <w:fldChar w:fldCharType="separate"/>
        </w:r>
        <w:r>
          <w:rPr>
            <w:noProof/>
            <w:webHidden/>
          </w:rPr>
          <w:t>10</w:t>
        </w:r>
        <w:r>
          <w:rPr>
            <w:noProof/>
            <w:webHidden/>
          </w:rPr>
          <w:fldChar w:fldCharType="end"/>
        </w:r>
      </w:hyperlink>
    </w:p>
    <w:p w14:paraId="4EC13A76" w14:textId="77777777" w:rsidR="00E1778A" w:rsidRDefault="00E1778A">
      <w:pPr>
        <w:pStyle w:val="TOC3"/>
        <w:rPr>
          <w:rFonts w:asciiTheme="minorHAnsi" w:eastAsiaTheme="minorEastAsia" w:hAnsiTheme="minorHAnsi" w:cstheme="minorBidi"/>
          <w:iCs w:val="0"/>
          <w:caps w:val="0"/>
          <w:noProof/>
          <w:sz w:val="22"/>
          <w:szCs w:val="22"/>
        </w:rPr>
      </w:pPr>
      <w:hyperlink w:anchor="_Toc513012237" w:history="1">
        <w:r w:rsidRPr="00F51665">
          <w:rPr>
            <w:rStyle w:val="Hyperlink"/>
            <w:noProof/>
          </w:rPr>
          <w:t>1.4.7.1    QUOTE WITHDRAWAL PRIOR TO QUOTE OPENING</w:t>
        </w:r>
        <w:r>
          <w:rPr>
            <w:noProof/>
            <w:webHidden/>
          </w:rPr>
          <w:tab/>
        </w:r>
        <w:r>
          <w:rPr>
            <w:noProof/>
            <w:webHidden/>
          </w:rPr>
          <w:fldChar w:fldCharType="begin"/>
        </w:r>
        <w:r>
          <w:rPr>
            <w:noProof/>
            <w:webHidden/>
          </w:rPr>
          <w:instrText xml:space="preserve"> PAGEREF _Toc513012237 \h </w:instrText>
        </w:r>
        <w:r>
          <w:rPr>
            <w:noProof/>
            <w:webHidden/>
          </w:rPr>
        </w:r>
        <w:r>
          <w:rPr>
            <w:noProof/>
            <w:webHidden/>
          </w:rPr>
          <w:fldChar w:fldCharType="separate"/>
        </w:r>
        <w:r>
          <w:rPr>
            <w:noProof/>
            <w:webHidden/>
          </w:rPr>
          <w:t>10</w:t>
        </w:r>
        <w:r>
          <w:rPr>
            <w:noProof/>
            <w:webHidden/>
          </w:rPr>
          <w:fldChar w:fldCharType="end"/>
        </w:r>
      </w:hyperlink>
    </w:p>
    <w:p w14:paraId="65EC9D67" w14:textId="77777777" w:rsidR="00E1778A" w:rsidRDefault="00E1778A">
      <w:pPr>
        <w:pStyle w:val="TOC3"/>
        <w:rPr>
          <w:rFonts w:asciiTheme="minorHAnsi" w:eastAsiaTheme="minorEastAsia" w:hAnsiTheme="minorHAnsi" w:cstheme="minorBidi"/>
          <w:iCs w:val="0"/>
          <w:caps w:val="0"/>
          <w:noProof/>
          <w:sz w:val="22"/>
          <w:szCs w:val="22"/>
        </w:rPr>
      </w:pPr>
      <w:hyperlink w:anchor="_Toc513012238" w:history="1">
        <w:r w:rsidRPr="00F51665">
          <w:rPr>
            <w:rStyle w:val="Hyperlink"/>
            <w:rFonts w:eastAsia="MS Mincho"/>
            <w:noProof/>
          </w:rPr>
          <w:t>1.4.8    JOINT Venture</w:t>
        </w:r>
        <w:r>
          <w:rPr>
            <w:noProof/>
            <w:webHidden/>
          </w:rPr>
          <w:tab/>
        </w:r>
        <w:r>
          <w:rPr>
            <w:noProof/>
            <w:webHidden/>
          </w:rPr>
          <w:fldChar w:fldCharType="begin"/>
        </w:r>
        <w:r>
          <w:rPr>
            <w:noProof/>
            <w:webHidden/>
          </w:rPr>
          <w:instrText xml:space="preserve"> PAGEREF _Toc513012238 \h </w:instrText>
        </w:r>
        <w:r>
          <w:rPr>
            <w:noProof/>
            <w:webHidden/>
          </w:rPr>
        </w:r>
        <w:r>
          <w:rPr>
            <w:noProof/>
            <w:webHidden/>
          </w:rPr>
          <w:fldChar w:fldCharType="separate"/>
        </w:r>
        <w:r>
          <w:rPr>
            <w:noProof/>
            <w:webHidden/>
          </w:rPr>
          <w:t>11</w:t>
        </w:r>
        <w:r>
          <w:rPr>
            <w:noProof/>
            <w:webHidden/>
          </w:rPr>
          <w:fldChar w:fldCharType="end"/>
        </w:r>
      </w:hyperlink>
    </w:p>
    <w:p w14:paraId="415F5EC5" w14:textId="77777777" w:rsidR="00E1778A" w:rsidRDefault="00E1778A">
      <w:pPr>
        <w:pStyle w:val="TOC3"/>
        <w:rPr>
          <w:rFonts w:asciiTheme="minorHAnsi" w:eastAsiaTheme="minorEastAsia" w:hAnsiTheme="minorHAnsi" w:cstheme="minorBidi"/>
          <w:iCs w:val="0"/>
          <w:caps w:val="0"/>
          <w:noProof/>
          <w:sz w:val="22"/>
          <w:szCs w:val="22"/>
        </w:rPr>
      </w:pPr>
      <w:hyperlink w:anchor="_Toc513012239" w:history="1">
        <w:r w:rsidRPr="00F51665">
          <w:rPr>
            <w:rStyle w:val="Hyperlink"/>
            <w:noProof/>
          </w:rPr>
          <w:t>1.4.9    Reciprocity for Jurisdictional Vendor Preference</w:t>
        </w:r>
        <w:r>
          <w:rPr>
            <w:noProof/>
            <w:webHidden/>
          </w:rPr>
          <w:tab/>
        </w:r>
        <w:r>
          <w:rPr>
            <w:noProof/>
            <w:webHidden/>
          </w:rPr>
          <w:fldChar w:fldCharType="begin"/>
        </w:r>
        <w:r>
          <w:rPr>
            <w:noProof/>
            <w:webHidden/>
          </w:rPr>
          <w:instrText xml:space="preserve"> PAGEREF _Toc513012239 \h </w:instrText>
        </w:r>
        <w:r>
          <w:rPr>
            <w:noProof/>
            <w:webHidden/>
          </w:rPr>
        </w:r>
        <w:r>
          <w:rPr>
            <w:noProof/>
            <w:webHidden/>
          </w:rPr>
          <w:fldChar w:fldCharType="separate"/>
        </w:r>
        <w:r>
          <w:rPr>
            <w:noProof/>
            <w:webHidden/>
          </w:rPr>
          <w:t>11</w:t>
        </w:r>
        <w:r>
          <w:rPr>
            <w:noProof/>
            <w:webHidden/>
          </w:rPr>
          <w:fldChar w:fldCharType="end"/>
        </w:r>
      </w:hyperlink>
    </w:p>
    <w:p w14:paraId="02C38A0E" w14:textId="77777777" w:rsidR="00E1778A" w:rsidRDefault="00E1778A">
      <w:pPr>
        <w:pStyle w:val="TOC3"/>
        <w:rPr>
          <w:rFonts w:asciiTheme="minorHAnsi" w:eastAsiaTheme="minorEastAsia" w:hAnsiTheme="minorHAnsi" w:cstheme="minorBidi"/>
          <w:iCs w:val="0"/>
          <w:caps w:val="0"/>
          <w:noProof/>
          <w:sz w:val="22"/>
          <w:szCs w:val="22"/>
        </w:rPr>
      </w:pPr>
      <w:hyperlink w:anchor="_Toc513012240" w:history="1">
        <w:r w:rsidRPr="00F51665">
          <w:rPr>
            <w:rStyle w:val="Hyperlink"/>
            <w:noProof/>
          </w:rPr>
          <w:t>1.4.10    QUOTE ACCEPTANCES AND REJECTIONS</w:t>
        </w:r>
        <w:r>
          <w:rPr>
            <w:noProof/>
            <w:webHidden/>
          </w:rPr>
          <w:tab/>
        </w:r>
        <w:r>
          <w:rPr>
            <w:noProof/>
            <w:webHidden/>
          </w:rPr>
          <w:fldChar w:fldCharType="begin"/>
        </w:r>
        <w:r>
          <w:rPr>
            <w:noProof/>
            <w:webHidden/>
          </w:rPr>
          <w:instrText xml:space="preserve"> PAGEREF _Toc513012240 \h </w:instrText>
        </w:r>
        <w:r>
          <w:rPr>
            <w:noProof/>
            <w:webHidden/>
          </w:rPr>
        </w:r>
        <w:r>
          <w:rPr>
            <w:noProof/>
            <w:webHidden/>
          </w:rPr>
          <w:fldChar w:fldCharType="separate"/>
        </w:r>
        <w:r>
          <w:rPr>
            <w:noProof/>
            <w:webHidden/>
          </w:rPr>
          <w:t>12</w:t>
        </w:r>
        <w:r>
          <w:rPr>
            <w:noProof/>
            <w:webHidden/>
          </w:rPr>
          <w:fldChar w:fldCharType="end"/>
        </w:r>
      </w:hyperlink>
    </w:p>
    <w:p w14:paraId="2293F070" w14:textId="77777777" w:rsidR="00E1778A" w:rsidRDefault="00E1778A">
      <w:pPr>
        <w:pStyle w:val="TOC3"/>
        <w:rPr>
          <w:rFonts w:asciiTheme="minorHAnsi" w:eastAsiaTheme="minorEastAsia" w:hAnsiTheme="minorHAnsi" w:cstheme="minorBidi"/>
          <w:iCs w:val="0"/>
          <w:caps w:val="0"/>
          <w:noProof/>
          <w:sz w:val="22"/>
          <w:szCs w:val="22"/>
        </w:rPr>
      </w:pPr>
      <w:hyperlink w:anchor="_Toc513012241" w:history="1">
        <w:r w:rsidRPr="00F51665">
          <w:rPr>
            <w:rStyle w:val="Hyperlink"/>
            <w:noProof/>
          </w:rPr>
          <w:t>1.4.11    ELECTRONIC SIGNATURES</w:t>
        </w:r>
        <w:r>
          <w:rPr>
            <w:noProof/>
            <w:webHidden/>
          </w:rPr>
          <w:tab/>
        </w:r>
        <w:r>
          <w:rPr>
            <w:noProof/>
            <w:webHidden/>
          </w:rPr>
          <w:fldChar w:fldCharType="begin"/>
        </w:r>
        <w:r>
          <w:rPr>
            <w:noProof/>
            <w:webHidden/>
          </w:rPr>
          <w:instrText xml:space="preserve"> PAGEREF _Toc513012241 \h </w:instrText>
        </w:r>
        <w:r>
          <w:rPr>
            <w:noProof/>
            <w:webHidden/>
          </w:rPr>
        </w:r>
        <w:r>
          <w:rPr>
            <w:noProof/>
            <w:webHidden/>
          </w:rPr>
          <w:fldChar w:fldCharType="separate"/>
        </w:r>
        <w:r>
          <w:rPr>
            <w:noProof/>
            <w:webHidden/>
          </w:rPr>
          <w:t>12</w:t>
        </w:r>
        <w:r>
          <w:rPr>
            <w:noProof/>
            <w:webHidden/>
          </w:rPr>
          <w:fldChar w:fldCharType="end"/>
        </w:r>
      </w:hyperlink>
    </w:p>
    <w:p w14:paraId="207BB8C1" w14:textId="77777777" w:rsidR="00E1778A" w:rsidRDefault="00E1778A">
      <w:pPr>
        <w:pStyle w:val="TOC1"/>
        <w:rPr>
          <w:rFonts w:asciiTheme="minorHAnsi" w:eastAsiaTheme="minorEastAsia" w:hAnsiTheme="minorHAnsi" w:cstheme="minorBidi"/>
          <w:b w:val="0"/>
          <w:bCs w:val="0"/>
          <w:caps w:val="0"/>
          <w:noProof/>
          <w:sz w:val="22"/>
          <w:szCs w:val="22"/>
        </w:rPr>
      </w:pPr>
      <w:hyperlink w:anchor="_Toc513012242" w:history="1">
        <w:r w:rsidRPr="00F51665">
          <w:rPr>
            <w:rStyle w:val="Hyperlink"/>
            <w:noProof/>
          </w:rPr>
          <w:t>2.0    DEFINITIONS</w:t>
        </w:r>
        <w:r>
          <w:rPr>
            <w:noProof/>
            <w:webHidden/>
          </w:rPr>
          <w:tab/>
        </w:r>
        <w:r>
          <w:rPr>
            <w:noProof/>
            <w:webHidden/>
          </w:rPr>
          <w:fldChar w:fldCharType="begin"/>
        </w:r>
        <w:r>
          <w:rPr>
            <w:noProof/>
            <w:webHidden/>
          </w:rPr>
          <w:instrText xml:space="preserve"> PAGEREF _Toc513012242 \h </w:instrText>
        </w:r>
        <w:r>
          <w:rPr>
            <w:noProof/>
            <w:webHidden/>
          </w:rPr>
        </w:r>
        <w:r>
          <w:rPr>
            <w:noProof/>
            <w:webHidden/>
          </w:rPr>
          <w:fldChar w:fldCharType="separate"/>
        </w:r>
        <w:r>
          <w:rPr>
            <w:noProof/>
            <w:webHidden/>
          </w:rPr>
          <w:t>13</w:t>
        </w:r>
        <w:r>
          <w:rPr>
            <w:noProof/>
            <w:webHidden/>
          </w:rPr>
          <w:fldChar w:fldCharType="end"/>
        </w:r>
      </w:hyperlink>
    </w:p>
    <w:p w14:paraId="456B9A35" w14:textId="77777777" w:rsidR="00E1778A" w:rsidRDefault="00E1778A">
      <w:pPr>
        <w:pStyle w:val="TOC2"/>
        <w:rPr>
          <w:rFonts w:asciiTheme="minorHAnsi" w:eastAsiaTheme="minorEastAsia" w:hAnsiTheme="minorHAnsi" w:cstheme="minorBidi"/>
          <w:caps w:val="0"/>
          <w:noProof/>
          <w:sz w:val="22"/>
          <w:szCs w:val="22"/>
        </w:rPr>
      </w:pPr>
      <w:hyperlink w:anchor="_Toc513012243" w:history="1">
        <w:r w:rsidRPr="00F51665">
          <w:rPr>
            <w:rStyle w:val="Hyperlink"/>
            <w:noProof/>
          </w:rPr>
          <w:t>2.1    CROSSWALK</w:t>
        </w:r>
        <w:r>
          <w:rPr>
            <w:noProof/>
            <w:webHidden/>
          </w:rPr>
          <w:tab/>
        </w:r>
        <w:r>
          <w:rPr>
            <w:noProof/>
            <w:webHidden/>
          </w:rPr>
          <w:fldChar w:fldCharType="begin"/>
        </w:r>
        <w:r>
          <w:rPr>
            <w:noProof/>
            <w:webHidden/>
          </w:rPr>
          <w:instrText xml:space="preserve"> PAGEREF _Toc513012243 \h </w:instrText>
        </w:r>
        <w:r>
          <w:rPr>
            <w:noProof/>
            <w:webHidden/>
          </w:rPr>
        </w:r>
        <w:r>
          <w:rPr>
            <w:noProof/>
            <w:webHidden/>
          </w:rPr>
          <w:fldChar w:fldCharType="separate"/>
        </w:r>
        <w:r>
          <w:rPr>
            <w:noProof/>
            <w:webHidden/>
          </w:rPr>
          <w:t>13</w:t>
        </w:r>
        <w:r>
          <w:rPr>
            <w:noProof/>
            <w:webHidden/>
          </w:rPr>
          <w:fldChar w:fldCharType="end"/>
        </w:r>
      </w:hyperlink>
    </w:p>
    <w:p w14:paraId="4C07B1C7" w14:textId="77777777" w:rsidR="00E1778A" w:rsidRDefault="00E1778A">
      <w:pPr>
        <w:pStyle w:val="TOC2"/>
        <w:rPr>
          <w:rFonts w:asciiTheme="minorHAnsi" w:eastAsiaTheme="minorEastAsia" w:hAnsiTheme="minorHAnsi" w:cstheme="minorBidi"/>
          <w:caps w:val="0"/>
          <w:noProof/>
          <w:sz w:val="22"/>
          <w:szCs w:val="22"/>
        </w:rPr>
      </w:pPr>
      <w:hyperlink w:anchor="_Toc513012244" w:history="1">
        <w:r w:rsidRPr="00F51665">
          <w:rPr>
            <w:rStyle w:val="Hyperlink"/>
            <w:noProof/>
          </w:rPr>
          <w:t>2.2    General Definitions</w:t>
        </w:r>
        <w:r>
          <w:rPr>
            <w:noProof/>
            <w:webHidden/>
          </w:rPr>
          <w:tab/>
        </w:r>
        <w:r>
          <w:rPr>
            <w:noProof/>
            <w:webHidden/>
          </w:rPr>
          <w:fldChar w:fldCharType="begin"/>
        </w:r>
        <w:r>
          <w:rPr>
            <w:noProof/>
            <w:webHidden/>
          </w:rPr>
          <w:instrText xml:space="preserve"> PAGEREF _Toc513012244 \h </w:instrText>
        </w:r>
        <w:r>
          <w:rPr>
            <w:noProof/>
            <w:webHidden/>
          </w:rPr>
        </w:r>
        <w:r>
          <w:rPr>
            <w:noProof/>
            <w:webHidden/>
          </w:rPr>
          <w:fldChar w:fldCharType="separate"/>
        </w:r>
        <w:r>
          <w:rPr>
            <w:noProof/>
            <w:webHidden/>
          </w:rPr>
          <w:t>13</w:t>
        </w:r>
        <w:r>
          <w:rPr>
            <w:noProof/>
            <w:webHidden/>
          </w:rPr>
          <w:fldChar w:fldCharType="end"/>
        </w:r>
      </w:hyperlink>
    </w:p>
    <w:p w14:paraId="5E3C06EB" w14:textId="77777777" w:rsidR="00E1778A" w:rsidRDefault="00E1778A">
      <w:pPr>
        <w:pStyle w:val="TOC2"/>
        <w:rPr>
          <w:rFonts w:asciiTheme="minorHAnsi" w:eastAsiaTheme="minorEastAsia" w:hAnsiTheme="minorHAnsi" w:cstheme="minorBidi"/>
          <w:caps w:val="0"/>
          <w:noProof/>
          <w:sz w:val="22"/>
          <w:szCs w:val="22"/>
        </w:rPr>
      </w:pPr>
      <w:hyperlink w:anchor="_Toc513012245" w:history="1">
        <w:r w:rsidRPr="00F51665">
          <w:rPr>
            <w:rStyle w:val="Hyperlink"/>
            <w:noProof/>
          </w:rPr>
          <w:t>2.3    BLANKET P.O.-specific definitions/ACRONYMS</w:t>
        </w:r>
        <w:r>
          <w:rPr>
            <w:noProof/>
            <w:webHidden/>
          </w:rPr>
          <w:tab/>
        </w:r>
        <w:r>
          <w:rPr>
            <w:noProof/>
            <w:webHidden/>
          </w:rPr>
          <w:fldChar w:fldCharType="begin"/>
        </w:r>
        <w:r>
          <w:rPr>
            <w:noProof/>
            <w:webHidden/>
          </w:rPr>
          <w:instrText xml:space="preserve"> PAGEREF _Toc513012245 \h </w:instrText>
        </w:r>
        <w:r>
          <w:rPr>
            <w:noProof/>
            <w:webHidden/>
          </w:rPr>
        </w:r>
        <w:r>
          <w:rPr>
            <w:noProof/>
            <w:webHidden/>
          </w:rPr>
          <w:fldChar w:fldCharType="separate"/>
        </w:r>
        <w:r>
          <w:rPr>
            <w:noProof/>
            <w:webHidden/>
          </w:rPr>
          <w:t>15</w:t>
        </w:r>
        <w:r>
          <w:rPr>
            <w:noProof/>
            <w:webHidden/>
          </w:rPr>
          <w:fldChar w:fldCharType="end"/>
        </w:r>
      </w:hyperlink>
    </w:p>
    <w:p w14:paraId="3FE2473A" w14:textId="77777777" w:rsidR="00E1778A" w:rsidRDefault="00E1778A">
      <w:pPr>
        <w:pStyle w:val="TOC1"/>
        <w:rPr>
          <w:rFonts w:asciiTheme="minorHAnsi" w:eastAsiaTheme="minorEastAsia" w:hAnsiTheme="minorHAnsi" w:cstheme="minorBidi"/>
          <w:b w:val="0"/>
          <w:bCs w:val="0"/>
          <w:caps w:val="0"/>
          <w:noProof/>
          <w:sz w:val="22"/>
          <w:szCs w:val="22"/>
        </w:rPr>
      </w:pPr>
      <w:hyperlink w:anchor="_Toc513012246" w:history="1">
        <w:r w:rsidRPr="00F51665">
          <w:rPr>
            <w:rStyle w:val="Hyperlink"/>
            <w:noProof/>
          </w:rPr>
          <w:t>3.0    SCOPE OF WORK</w:t>
        </w:r>
        <w:r>
          <w:rPr>
            <w:noProof/>
            <w:webHidden/>
          </w:rPr>
          <w:tab/>
        </w:r>
        <w:r>
          <w:rPr>
            <w:noProof/>
            <w:webHidden/>
          </w:rPr>
          <w:fldChar w:fldCharType="begin"/>
        </w:r>
        <w:r>
          <w:rPr>
            <w:noProof/>
            <w:webHidden/>
          </w:rPr>
          <w:instrText xml:space="preserve"> PAGEREF _Toc513012246 \h </w:instrText>
        </w:r>
        <w:r>
          <w:rPr>
            <w:noProof/>
            <w:webHidden/>
          </w:rPr>
        </w:r>
        <w:r>
          <w:rPr>
            <w:noProof/>
            <w:webHidden/>
          </w:rPr>
          <w:fldChar w:fldCharType="separate"/>
        </w:r>
        <w:r>
          <w:rPr>
            <w:noProof/>
            <w:webHidden/>
          </w:rPr>
          <w:t>18</w:t>
        </w:r>
        <w:r>
          <w:rPr>
            <w:noProof/>
            <w:webHidden/>
          </w:rPr>
          <w:fldChar w:fldCharType="end"/>
        </w:r>
      </w:hyperlink>
    </w:p>
    <w:p w14:paraId="66D35E73" w14:textId="77777777" w:rsidR="00E1778A" w:rsidRDefault="00E1778A">
      <w:pPr>
        <w:pStyle w:val="TOC2"/>
        <w:rPr>
          <w:rFonts w:asciiTheme="minorHAnsi" w:eastAsiaTheme="minorEastAsia" w:hAnsiTheme="minorHAnsi" w:cstheme="minorBidi"/>
          <w:caps w:val="0"/>
          <w:noProof/>
          <w:sz w:val="22"/>
          <w:szCs w:val="22"/>
        </w:rPr>
      </w:pPr>
      <w:hyperlink w:anchor="_Toc513012247" w:history="1">
        <w:r w:rsidRPr="00F51665">
          <w:rPr>
            <w:rStyle w:val="Hyperlink"/>
            <w:noProof/>
          </w:rPr>
          <w:t>3.1    BLANKET P.O. {CONTRACT} SPECIFIC REQUIREMENTS</w:t>
        </w:r>
        <w:r>
          <w:rPr>
            <w:noProof/>
            <w:webHidden/>
          </w:rPr>
          <w:tab/>
        </w:r>
        <w:r>
          <w:rPr>
            <w:noProof/>
            <w:webHidden/>
          </w:rPr>
          <w:fldChar w:fldCharType="begin"/>
        </w:r>
        <w:r>
          <w:rPr>
            <w:noProof/>
            <w:webHidden/>
          </w:rPr>
          <w:instrText xml:space="preserve"> PAGEREF _Toc513012247 \h </w:instrText>
        </w:r>
        <w:r>
          <w:rPr>
            <w:noProof/>
            <w:webHidden/>
          </w:rPr>
        </w:r>
        <w:r>
          <w:rPr>
            <w:noProof/>
            <w:webHidden/>
          </w:rPr>
          <w:fldChar w:fldCharType="separate"/>
        </w:r>
        <w:r>
          <w:rPr>
            <w:noProof/>
            <w:webHidden/>
          </w:rPr>
          <w:t>18</w:t>
        </w:r>
        <w:r>
          <w:rPr>
            <w:noProof/>
            <w:webHidden/>
          </w:rPr>
          <w:fldChar w:fldCharType="end"/>
        </w:r>
      </w:hyperlink>
    </w:p>
    <w:p w14:paraId="55DB4E92" w14:textId="77777777" w:rsidR="00E1778A" w:rsidRDefault="00E1778A">
      <w:pPr>
        <w:pStyle w:val="TOC2"/>
        <w:rPr>
          <w:rFonts w:asciiTheme="minorHAnsi" w:eastAsiaTheme="minorEastAsia" w:hAnsiTheme="minorHAnsi" w:cstheme="minorBidi"/>
          <w:caps w:val="0"/>
          <w:noProof/>
          <w:sz w:val="22"/>
          <w:szCs w:val="22"/>
        </w:rPr>
      </w:pPr>
      <w:hyperlink w:anchor="_Toc513012248" w:history="1">
        <w:r w:rsidRPr="00F51665">
          <w:rPr>
            <w:rStyle w:val="Hyperlink"/>
            <w:rFonts w:cs="Arial"/>
            <w:noProof/>
          </w:rPr>
          <w:t>3.2    VEHICLE SPECIFICATIONS, PART I – COMMON SPECIFICATIONS</w:t>
        </w:r>
        <w:r>
          <w:rPr>
            <w:noProof/>
            <w:webHidden/>
          </w:rPr>
          <w:tab/>
        </w:r>
        <w:r>
          <w:rPr>
            <w:noProof/>
            <w:webHidden/>
          </w:rPr>
          <w:fldChar w:fldCharType="begin"/>
        </w:r>
        <w:r>
          <w:rPr>
            <w:noProof/>
            <w:webHidden/>
          </w:rPr>
          <w:instrText xml:space="preserve"> PAGEREF _Toc513012248 \h </w:instrText>
        </w:r>
        <w:r>
          <w:rPr>
            <w:noProof/>
            <w:webHidden/>
          </w:rPr>
        </w:r>
        <w:r>
          <w:rPr>
            <w:noProof/>
            <w:webHidden/>
          </w:rPr>
          <w:fldChar w:fldCharType="separate"/>
        </w:r>
        <w:r>
          <w:rPr>
            <w:noProof/>
            <w:webHidden/>
          </w:rPr>
          <w:t>18</w:t>
        </w:r>
        <w:r>
          <w:rPr>
            <w:noProof/>
            <w:webHidden/>
          </w:rPr>
          <w:fldChar w:fldCharType="end"/>
        </w:r>
      </w:hyperlink>
    </w:p>
    <w:p w14:paraId="59622D59" w14:textId="77777777" w:rsidR="00E1778A" w:rsidRDefault="00E1778A">
      <w:pPr>
        <w:pStyle w:val="TOC2"/>
        <w:rPr>
          <w:rFonts w:asciiTheme="minorHAnsi" w:eastAsiaTheme="minorEastAsia" w:hAnsiTheme="minorHAnsi" w:cstheme="minorBidi"/>
          <w:caps w:val="0"/>
          <w:noProof/>
          <w:sz w:val="22"/>
          <w:szCs w:val="22"/>
        </w:rPr>
      </w:pPr>
      <w:hyperlink w:anchor="_Toc513012249" w:history="1">
        <w:r w:rsidRPr="00F51665">
          <w:rPr>
            <w:rStyle w:val="Hyperlink"/>
            <w:rFonts w:cs="Arial"/>
            <w:noProof/>
          </w:rPr>
          <w:t>3.3    VEHICLE SPECIFICATIONS, PART II – VEHICLE SPECIFIC REQUIREMENTS</w:t>
        </w:r>
        <w:r>
          <w:rPr>
            <w:noProof/>
            <w:webHidden/>
          </w:rPr>
          <w:tab/>
        </w:r>
        <w:r>
          <w:rPr>
            <w:noProof/>
            <w:webHidden/>
          </w:rPr>
          <w:fldChar w:fldCharType="begin"/>
        </w:r>
        <w:r>
          <w:rPr>
            <w:noProof/>
            <w:webHidden/>
          </w:rPr>
          <w:instrText xml:space="preserve"> PAGEREF _Toc513012249 \h </w:instrText>
        </w:r>
        <w:r>
          <w:rPr>
            <w:noProof/>
            <w:webHidden/>
          </w:rPr>
        </w:r>
        <w:r>
          <w:rPr>
            <w:noProof/>
            <w:webHidden/>
          </w:rPr>
          <w:fldChar w:fldCharType="separate"/>
        </w:r>
        <w:r>
          <w:rPr>
            <w:noProof/>
            <w:webHidden/>
          </w:rPr>
          <w:t>21</w:t>
        </w:r>
        <w:r>
          <w:rPr>
            <w:noProof/>
            <w:webHidden/>
          </w:rPr>
          <w:fldChar w:fldCharType="end"/>
        </w:r>
      </w:hyperlink>
    </w:p>
    <w:p w14:paraId="2672A845" w14:textId="77777777" w:rsidR="00E1778A" w:rsidRDefault="00E1778A">
      <w:pPr>
        <w:pStyle w:val="TOC3"/>
        <w:rPr>
          <w:rFonts w:asciiTheme="minorHAnsi" w:eastAsiaTheme="minorEastAsia" w:hAnsiTheme="minorHAnsi" w:cstheme="minorBidi"/>
          <w:iCs w:val="0"/>
          <w:caps w:val="0"/>
          <w:noProof/>
          <w:sz w:val="22"/>
          <w:szCs w:val="22"/>
        </w:rPr>
      </w:pPr>
      <w:hyperlink w:anchor="_Toc513012250" w:history="1">
        <w:r w:rsidRPr="00F51665">
          <w:rPr>
            <w:rStyle w:val="Hyperlink"/>
            <w:noProof/>
          </w:rPr>
          <w:t>3.3.1  SECTION 1:  PASSENGER VAN/MINIVAN, 7-PASSENGER, WITH GASOLINE ENGINE (PRICE LINES: 1 &amp; 2)</w:t>
        </w:r>
        <w:r>
          <w:rPr>
            <w:noProof/>
            <w:webHidden/>
          </w:rPr>
          <w:tab/>
        </w:r>
        <w:r>
          <w:rPr>
            <w:noProof/>
            <w:webHidden/>
          </w:rPr>
          <w:fldChar w:fldCharType="begin"/>
        </w:r>
        <w:r>
          <w:rPr>
            <w:noProof/>
            <w:webHidden/>
          </w:rPr>
          <w:instrText xml:space="preserve"> PAGEREF _Toc513012250 \h </w:instrText>
        </w:r>
        <w:r>
          <w:rPr>
            <w:noProof/>
            <w:webHidden/>
          </w:rPr>
        </w:r>
        <w:r>
          <w:rPr>
            <w:noProof/>
            <w:webHidden/>
          </w:rPr>
          <w:fldChar w:fldCharType="separate"/>
        </w:r>
        <w:r>
          <w:rPr>
            <w:noProof/>
            <w:webHidden/>
          </w:rPr>
          <w:t>21</w:t>
        </w:r>
        <w:r>
          <w:rPr>
            <w:noProof/>
            <w:webHidden/>
          </w:rPr>
          <w:fldChar w:fldCharType="end"/>
        </w:r>
      </w:hyperlink>
    </w:p>
    <w:p w14:paraId="17AE18FD" w14:textId="77777777" w:rsidR="00E1778A" w:rsidRDefault="00E1778A">
      <w:pPr>
        <w:pStyle w:val="TOC3"/>
        <w:rPr>
          <w:rFonts w:asciiTheme="minorHAnsi" w:eastAsiaTheme="minorEastAsia" w:hAnsiTheme="minorHAnsi" w:cstheme="minorBidi"/>
          <w:iCs w:val="0"/>
          <w:caps w:val="0"/>
          <w:noProof/>
          <w:sz w:val="22"/>
          <w:szCs w:val="22"/>
        </w:rPr>
      </w:pPr>
      <w:hyperlink w:anchor="_Toc513012251" w:history="1">
        <w:r w:rsidRPr="00F51665">
          <w:rPr>
            <w:rStyle w:val="Hyperlink"/>
            <w:noProof/>
          </w:rPr>
          <w:t>3.3.2  SECTION 1A:  PASSENGER VAN/MINIVAN, 7-PASSENGER, WITH HYBRID ENGINE (PRICE LINES: 3 &amp; 4)</w:t>
        </w:r>
        <w:r>
          <w:rPr>
            <w:noProof/>
            <w:webHidden/>
          </w:rPr>
          <w:tab/>
        </w:r>
        <w:r>
          <w:rPr>
            <w:noProof/>
            <w:webHidden/>
          </w:rPr>
          <w:fldChar w:fldCharType="begin"/>
        </w:r>
        <w:r>
          <w:rPr>
            <w:noProof/>
            <w:webHidden/>
          </w:rPr>
          <w:instrText xml:space="preserve"> PAGEREF _Toc513012251 \h </w:instrText>
        </w:r>
        <w:r>
          <w:rPr>
            <w:noProof/>
            <w:webHidden/>
          </w:rPr>
        </w:r>
        <w:r>
          <w:rPr>
            <w:noProof/>
            <w:webHidden/>
          </w:rPr>
          <w:fldChar w:fldCharType="separate"/>
        </w:r>
        <w:r>
          <w:rPr>
            <w:noProof/>
            <w:webHidden/>
          </w:rPr>
          <w:t>21</w:t>
        </w:r>
        <w:r>
          <w:rPr>
            <w:noProof/>
            <w:webHidden/>
          </w:rPr>
          <w:fldChar w:fldCharType="end"/>
        </w:r>
      </w:hyperlink>
    </w:p>
    <w:p w14:paraId="0D01650D" w14:textId="77777777" w:rsidR="00E1778A" w:rsidRDefault="00E1778A">
      <w:pPr>
        <w:pStyle w:val="TOC3"/>
        <w:rPr>
          <w:rFonts w:asciiTheme="minorHAnsi" w:eastAsiaTheme="minorEastAsia" w:hAnsiTheme="minorHAnsi" w:cstheme="minorBidi"/>
          <w:iCs w:val="0"/>
          <w:caps w:val="0"/>
          <w:noProof/>
          <w:sz w:val="22"/>
          <w:szCs w:val="22"/>
        </w:rPr>
      </w:pPr>
      <w:hyperlink w:anchor="_Toc513012252" w:history="1">
        <w:r w:rsidRPr="00F51665">
          <w:rPr>
            <w:rStyle w:val="Hyperlink"/>
            <w:noProof/>
          </w:rPr>
          <w:t>3.4.1  PLACING ORDERS FOR BLANKET P.O. VEHICLES</w:t>
        </w:r>
        <w:r>
          <w:rPr>
            <w:noProof/>
            <w:webHidden/>
          </w:rPr>
          <w:tab/>
        </w:r>
        <w:r>
          <w:rPr>
            <w:noProof/>
            <w:webHidden/>
          </w:rPr>
          <w:fldChar w:fldCharType="begin"/>
        </w:r>
        <w:r>
          <w:rPr>
            <w:noProof/>
            <w:webHidden/>
          </w:rPr>
          <w:instrText xml:space="preserve"> PAGEREF _Toc513012252 \h </w:instrText>
        </w:r>
        <w:r>
          <w:rPr>
            <w:noProof/>
            <w:webHidden/>
          </w:rPr>
        </w:r>
        <w:r>
          <w:rPr>
            <w:noProof/>
            <w:webHidden/>
          </w:rPr>
          <w:fldChar w:fldCharType="separate"/>
        </w:r>
        <w:r>
          <w:rPr>
            <w:noProof/>
            <w:webHidden/>
          </w:rPr>
          <w:t>21</w:t>
        </w:r>
        <w:r>
          <w:rPr>
            <w:noProof/>
            <w:webHidden/>
          </w:rPr>
          <w:fldChar w:fldCharType="end"/>
        </w:r>
      </w:hyperlink>
    </w:p>
    <w:p w14:paraId="098E4D9C" w14:textId="77777777" w:rsidR="00E1778A" w:rsidRDefault="00E1778A">
      <w:pPr>
        <w:pStyle w:val="TOC3"/>
        <w:rPr>
          <w:rFonts w:asciiTheme="minorHAnsi" w:eastAsiaTheme="minorEastAsia" w:hAnsiTheme="minorHAnsi" w:cstheme="minorBidi"/>
          <w:iCs w:val="0"/>
          <w:caps w:val="0"/>
          <w:noProof/>
          <w:sz w:val="22"/>
          <w:szCs w:val="22"/>
        </w:rPr>
      </w:pPr>
      <w:hyperlink w:anchor="_Toc513012253" w:history="1">
        <w:r w:rsidRPr="00F51665">
          <w:rPr>
            <w:rStyle w:val="Hyperlink"/>
            <w:noProof/>
          </w:rPr>
          <w:t>3.4.2  PRODUCT BROCHURE</w:t>
        </w:r>
        <w:r>
          <w:rPr>
            <w:noProof/>
            <w:webHidden/>
          </w:rPr>
          <w:tab/>
        </w:r>
        <w:r>
          <w:rPr>
            <w:noProof/>
            <w:webHidden/>
          </w:rPr>
          <w:fldChar w:fldCharType="begin"/>
        </w:r>
        <w:r>
          <w:rPr>
            <w:noProof/>
            <w:webHidden/>
          </w:rPr>
          <w:instrText xml:space="preserve"> PAGEREF _Toc513012253 \h </w:instrText>
        </w:r>
        <w:r>
          <w:rPr>
            <w:noProof/>
            <w:webHidden/>
          </w:rPr>
        </w:r>
        <w:r>
          <w:rPr>
            <w:noProof/>
            <w:webHidden/>
          </w:rPr>
          <w:fldChar w:fldCharType="separate"/>
        </w:r>
        <w:r>
          <w:rPr>
            <w:noProof/>
            <w:webHidden/>
          </w:rPr>
          <w:t>22</w:t>
        </w:r>
        <w:r>
          <w:rPr>
            <w:noProof/>
            <w:webHidden/>
          </w:rPr>
          <w:fldChar w:fldCharType="end"/>
        </w:r>
      </w:hyperlink>
    </w:p>
    <w:p w14:paraId="334421C1" w14:textId="77777777" w:rsidR="00E1778A" w:rsidRDefault="00E1778A">
      <w:pPr>
        <w:pStyle w:val="TOC3"/>
        <w:rPr>
          <w:rFonts w:asciiTheme="minorHAnsi" w:eastAsiaTheme="minorEastAsia" w:hAnsiTheme="minorHAnsi" w:cstheme="minorBidi"/>
          <w:iCs w:val="0"/>
          <w:caps w:val="0"/>
          <w:noProof/>
          <w:sz w:val="22"/>
          <w:szCs w:val="22"/>
        </w:rPr>
      </w:pPr>
      <w:hyperlink w:anchor="_Toc513012254" w:history="1">
        <w:r w:rsidRPr="00F51665">
          <w:rPr>
            <w:rStyle w:val="Hyperlink"/>
            <w:noProof/>
          </w:rPr>
          <w:t>3.4.3  CONFIRMATION OF ORDERS</w:t>
        </w:r>
        <w:r>
          <w:rPr>
            <w:noProof/>
            <w:webHidden/>
          </w:rPr>
          <w:tab/>
        </w:r>
        <w:r>
          <w:rPr>
            <w:noProof/>
            <w:webHidden/>
          </w:rPr>
          <w:fldChar w:fldCharType="begin"/>
        </w:r>
        <w:r>
          <w:rPr>
            <w:noProof/>
            <w:webHidden/>
          </w:rPr>
          <w:instrText xml:space="preserve"> PAGEREF _Toc513012254 \h </w:instrText>
        </w:r>
        <w:r>
          <w:rPr>
            <w:noProof/>
            <w:webHidden/>
          </w:rPr>
        </w:r>
        <w:r>
          <w:rPr>
            <w:noProof/>
            <w:webHidden/>
          </w:rPr>
          <w:fldChar w:fldCharType="separate"/>
        </w:r>
        <w:r>
          <w:rPr>
            <w:noProof/>
            <w:webHidden/>
          </w:rPr>
          <w:t>22</w:t>
        </w:r>
        <w:r>
          <w:rPr>
            <w:noProof/>
            <w:webHidden/>
          </w:rPr>
          <w:fldChar w:fldCharType="end"/>
        </w:r>
      </w:hyperlink>
    </w:p>
    <w:p w14:paraId="57CFB8E9" w14:textId="77777777" w:rsidR="00E1778A" w:rsidRDefault="00E1778A">
      <w:pPr>
        <w:pStyle w:val="TOC3"/>
        <w:rPr>
          <w:rFonts w:asciiTheme="minorHAnsi" w:eastAsiaTheme="minorEastAsia" w:hAnsiTheme="minorHAnsi" w:cstheme="minorBidi"/>
          <w:iCs w:val="0"/>
          <w:caps w:val="0"/>
          <w:noProof/>
          <w:sz w:val="22"/>
          <w:szCs w:val="22"/>
        </w:rPr>
      </w:pPr>
      <w:hyperlink w:anchor="_Toc513012255" w:history="1">
        <w:r w:rsidRPr="00F51665">
          <w:rPr>
            <w:rStyle w:val="Hyperlink"/>
            <w:noProof/>
          </w:rPr>
          <w:t>3.4.4  PRE-DELIVERY INSPECTION(S)</w:t>
        </w:r>
        <w:r>
          <w:rPr>
            <w:noProof/>
            <w:webHidden/>
          </w:rPr>
          <w:tab/>
        </w:r>
        <w:r>
          <w:rPr>
            <w:noProof/>
            <w:webHidden/>
          </w:rPr>
          <w:fldChar w:fldCharType="begin"/>
        </w:r>
        <w:r>
          <w:rPr>
            <w:noProof/>
            <w:webHidden/>
          </w:rPr>
          <w:instrText xml:space="preserve"> PAGEREF _Toc513012255 \h </w:instrText>
        </w:r>
        <w:r>
          <w:rPr>
            <w:noProof/>
            <w:webHidden/>
          </w:rPr>
        </w:r>
        <w:r>
          <w:rPr>
            <w:noProof/>
            <w:webHidden/>
          </w:rPr>
          <w:fldChar w:fldCharType="separate"/>
        </w:r>
        <w:r>
          <w:rPr>
            <w:noProof/>
            <w:webHidden/>
          </w:rPr>
          <w:t>22</w:t>
        </w:r>
        <w:r>
          <w:rPr>
            <w:noProof/>
            <w:webHidden/>
          </w:rPr>
          <w:fldChar w:fldCharType="end"/>
        </w:r>
      </w:hyperlink>
    </w:p>
    <w:p w14:paraId="56F5ADA4" w14:textId="77777777" w:rsidR="00E1778A" w:rsidRDefault="00E1778A">
      <w:pPr>
        <w:pStyle w:val="TOC3"/>
        <w:rPr>
          <w:rFonts w:asciiTheme="minorHAnsi" w:eastAsiaTheme="minorEastAsia" w:hAnsiTheme="minorHAnsi" w:cstheme="minorBidi"/>
          <w:iCs w:val="0"/>
          <w:caps w:val="0"/>
          <w:noProof/>
          <w:sz w:val="22"/>
          <w:szCs w:val="22"/>
        </w:rPr>
      </w:pPr>
      <w:hyperlink w:anchor="_Toc513012256" w:history="1">
        <w:r w:rsidRPr="00F51665">
          <w:rPr>
            <w:rStyle w:val="Hyperlink"/>
            <w:noProof/>
          </w:rPr>
          <w:t>3.4.5  DELIVERY AND FINAL ACCEPTANCE</w:t>
        </w:r>
        <w:r>
          <w:rPr>
            <w:noProof/>
            <w:webHidden/>
          </w:rPr>
          <w:tab/>
        </w:r>
        <w:r>
          <w:rPr>
            <w:noProof/>
            <w:webHidden/>
          </w:rPr>
          <w:fldChar w:fldCharType="begin"/>
        </w:r>
        <w:r>
          <w:rPr>
            <w:noProof/>
            <w:webHidden/>
          </w:rPr>
          <w:instrText xml:space="preserve"> PAGEREF _Toc513012256 \h </w:instrText>
        </w:r>
        <w:r>
          <w:rPr>
            <w:noProof/>
            <w:webHidden/>
          </w:rPr>
        </w:r>
        <w:r>
          <w:rPr>
            <w:noProof/>
            <w:webHidden/>
          </w:rPr>
          <w:fldChar w:fldCharType="separate"/>
        </w:r>
        <w:r>
          <w:rPr>
            <w:noProof/>
            <w:webHidden/>
          </w:rPr>
          <w:t>24</w:t>
        </w:r>
        <w:r>
          <w:rPr>
            <w:noProof/>
            <w:webHidden/>
          </w:rPr>
          <w:fldChar w:fldCharType="end"/>
        </w:r>
      </w:hyperlink>
    </w:p>
    <w:p w14:paraId="2A13551B" w14:textId="77777777" w:rsidR="00E1778A" w:rsidRDefault="00E1778A">
      <w:pPr>
        <w:pStyle w:val="TOC2"/>
        <w:rPr>
          <w:rFonts w:asciiTheme="minorHAnsi" w:eastAsiaTheme="minorEastAsia" w:hAnsiTheme="minorHAnsi" w:cstheme="minorBidi"/>
          <w:caps w:val="0"/>
          <w:noProof/>
          <w:sz w:val="22"/>
          <w:szCs w:val="22"/>
        </w:rPr>
      </w:pPr>
      <w:hyperlink w:anchor="_Toc513012257" w:history="1">
        <w:r w:rsidRPr="00F51665">
          <w:rPr>
            <w:rStyle w:val="Hyperlink"/>
            <w:noProof/>
          </w:rPr>
          <w:t>3.4.6  AND 3.4.7  RESERVED</w:t>
        </w:r>
        <w:r>
          <w:rPr>
            <w:noProof/>
            <w:webHidden/>
          </w:rPr>
          <w:tab/>
        </w:r>
        <w:r>
          <w:rPr>
            <w:noProof/>
            <w:webHidden/>
          </w:rPr>
          <w:fldChar w:fldCharType="begin"/>
        </w:r>
        <w:r>
          <w:rPr>
            <w:noProof/>
            <w:webHidden/>
          </w:rPr>
          <w:instrText xml:space="preserve"> PAGEREF _Toc513012257 \h </w:instrText>
        </w:r>
        <w:r>
          <w:rPr>
            <w:noProof/>
            <w:webHidden/>
          </w:rPr>
        </w:r>
        <w:r>
          <w:rPr>
            <w:noProof/>
            <w:webHidden/>
          </w:rPr>
          <w:fldChar w:fldCharType="separate"/>
        </w:r>
        <w:r>
          <w:rPr>
            <w:noProof/>
            <w:webHidden/>
          </w:rPr>
          <w:t>26</w:t>
        </w:r>
        <w:r>
          <w:rPr>
            <w:noProof/>
            <w:webHidden/>
          </w:rPr>
          <w:fldChar w:fldCharType="end"/>
        </w:r>
      </w:hyperlink>
    </w:p>
    <w:p w14:paraId="42B4AF32" w14:textId="77777777" w:rsidR="00E1778A" w:rsidRDefault="00E1778A">
      <w:pPr>
        <w:pStyle w:val="TOC2"/>
        <w:rPr>
          <w:rFonts w:asciiTheme="minorHAnsi" w:eastAsiaTheme="minorEastAsia" w:hAnsiTheme="minorHAnsi" w:cstheme="minorBidi"/>
          <w:caps w:val="0"/>
          <w:noProof/>
          <w:sz w:val="22"/>
          <w:szCs w:val="22"/>
        </w:rPr>
      </w:pPr>
      <w:hyperlink w:anchor="_Toc513012258" w:history="1">
        <w:r w:rsidRPr="00F51665">
          <w:rPr>
            <w:rStyle w:val="Hyperlink"/>
            <w:noProof/>
          </w:rPr>
          <w:t>3.4.8  PAYMENT</w:t>
        </w:r>
        <w:r>
          <w:rPr>
            <w:noProof/>
            <w:webHidden/>
          </w:rPr>
          <w:tab/>
        </w:r>
        <w:r>
          <w:rPr>
            <w:noProof/>
            <w:webHidden/>
          </w:rPr>
          <w:fldChar w:fldCharType="begin"/>
        </w:r>
        <w:r>
          <w:rPr>
            <w:noProof/>
            <w:webHidden/>
          </w:rPr>
          <w:instrText xml:space="preserve"> PAGEREF _Toc513012258 \h </w:instrText>
        </w:r>
        <w:r>
          <w:rPr>
            <w:noProof/>
            <w:webHidden/>
          </w:rPr>
        </w:r>
        <w:r>
          <w:rPr>
            <w:noProof/>
            <w:webHidden/>
          </w:rPr>
          <w:fldChar w:fldCharType="separate"/>
        </w:r>
        <w:r>
          <w:rPr>
            <w:noProof/>
            <w:webHidden/>
          </w:rPr>
          <w:t>26</w:t>
        </w:r>
        <w:r>
          <w:rPr>
            <w:noProof/>
            <w:webHidden/>
          </w:rPr>
          <w:fldChar w:fldCharType="end"/>
        </w:r>
      </w:hyperlink>
    </w:p>
    <w:p w14:paraId="28B1E875" w14:textId="77777777" w:rsidR="00E1778A" w:rsidRDefault="00E1778A">
      <w:pPr>
        <w:pStyle w:val="TOC3"/>
        <w:rPr>
          <w:rFonts w:asciiTheme="minorHAnsi" w:eastAsiaTheme="minorEastAsia" w:hAnsiTheme="minorHAnsi" w:cstheme="minorBidi"/>
          <w:iCs w:val="0"/>
          <w:caps w:val="0"/>
          <w:noProof/>
          <w:sz w:val="22"/>
          <w:szCs w:val="22"/>
        </w:rPr>
      </w:pPr>
      <w:hyperlink w:anchor="_Toc513012259" w:history="1">
        <w:r w:rsidRPr="00F51665">
          <w:rPr>
            <w:rStyle w:val="Hyperlink"/>
            <w:noProof/>
          </w:rPr>
          <w:t>3.4.9  MANUFACTURER’S CUT-OFF DATE</w:t>
        </w:r>
        <w:r>
          <w:rPr>
            <w:noProof/>
            <w:webHidden/>
          </w:rPr>
          <w:tab/>
        </w:r>
        <w:r>
          <w:rPr>
            <w:noProof/>
            <w:webHidden/>
          </w:rPr>
          <w:fldChar w:fldCharType="begin"/>
        </w:r>
        <w:r>
          <w:rPr>
            <w:noProof/>
            <w:webHidden/>
          </w:rPr>
          <w:instrText xml:space="preserve"> PAGEREF _Toc513012259 \h </w:instrText>
        </w:r>
        <w:r>
          <w:rPr>
            <w:noProof/>
            <w:webHidden/>
          </w:rPr>
        </w:r>
        <w:r>
          <w:rPr>
            <w:noProof/>
            <w:webHidden/>
          </w:rPr>
          <w:fldChar w:fldCharType="separate"/>
        </w:r>
        <w:r>
          <w:rPr>
            <w:noProof/>
            <w:webHidden/>
          </w:rPr>
          <w:t>27</w:t>
        </w:r>
        <w:r>
          <w:rPr>
            <w:noProof/>
            <w:webHidden/>
          </w:rPr>
          <w:fldChar w:fldCharType="end"/>
        </w:r>
      </w:hyperlink>
    </w:p>
    <w:p w14:paraId="4C2F9B6F" w14:textId="77777777" w:rsidR="00E1778A" w:rsidRDefault="00E1778A">
      <w:pPr>
        <w:pStyle w:val="TOC1"/>
        <w:rPr>
          <w:rFonts w:asciiTheme="minorHAnsi" w:eastAsiaTheme="minorEastAsia" w:hAnsiTheme="minorHAnsi" w:cstheme="minorBidi"/>
          <w:b w:val="0"/>
          <w:bCs w:val="0"/>
          <w:caps w:val="0"/>
          <w:noProof/>
          <w:sz w:val="22"/>
          <w:szCs w:val="22"/>
        </w:rPr>
      </w:pPr>
      <w:hyperlink w:anchor="_Toc513012260" w:history="1">
        <w:r w:rsidRPr="00F51665">
          <w:rPr>
            <w:rStyle w:val="Hyperlink"/>
            <w:noProof/>
          </w:rPr>
          <w:t>4.0    QUOTE {PROPOSAL} PREPARATION AND SUBMISSION</w:t>
        </w:r>
        <w:r>
          <w:rPr>
            <w:noProof/>
            <w:webHidden/>
          </w:rPr>
          <w:tab/>
        </w:r>
        <w:r>
          <w:rPr>
            <w:noProof/>
            <w:webHidden/>
          </w:rPr>
          <w:fldChar w:fldCharType="begin"/>
        </w:r>
        <w:r>
          <w:rPr>
            <w:noProof/>
            <w:webHidden/>
          </w:rPr>
          <w:instrText xml:space="preserve"> PAGEREF _Toc513012260 \h </w:instrText>
        </w:r>
        <w:r>
          <w:rPr>
            <w:noProof/>
            <w:webHidden/>
          </w:rPr>
        </w:r>
        <w:r>
          <w:rPr>
            <w:noProof/>
            <w:webHidden/>
          </w:rPr>
          <w:fldChar w:fldCharType="separate"/>
        </w:r>
        <w:r>
          <w:rPr>
            <w:noProof/>
            <w:webHidden/>
          </w:rPr>
          <w:t>29</w:t>
        </w:r>
        <w:r>
          <w:rPr>
            <w:noProof/>
            <w:webHidden/>
          </w:rPr>
          <w:fldChar w:fldCharType="end"/>
        </w:r>
      </w:hyperlink>
    </w:p>
    <w:p w14:paraId="596ABD60" w14:textId="77777777" w:rsidR="00E1778A" w:rsidRDefault="00E1778A">
      <w:pPr>
        <w:pStyle w:val="TOC2"/>
        <w:rPr>
          <w:rFonts w:asciiTheme="minorHAnsi" w:eastAsiaTheme="minorEastAsia" w:hAnsiTheme="minorHAnsi" w:cstheme="minorBidi"/>
          <w:caps w:val="0"/>
          <w:noProof/>
          <w:sz w:val="22"/>
          <w:szCs w:val="22"/>
        </w:rPr>
      </w:pPr>
      <w:hyperlink w:anchor="_Toc513012261" w:history="1">
        <w:r w:rsidRPr="00F51665">
          <w:rPr>
            <w:rStyle w:val="Hyperlink"/>
            <w:noProof/>
          </w:rPr>
          <w:t>4.1    GENERAL</w:t>
        </w:r>
        <w:r>
          <w:rPr>
            <w:noProof/>
            <w:webHidden/>
          </w:rPr>
          <w:tab/>
        </w:r>
        <w:r>
          <w:rPr>
            <w:noProof/>
            <w:webHidden/>
          </w:rPr>
          <w:fldChar w:fldCharType="begin"/>
        </w:r>
        <w:r>
          <w:rPr>
            <w:noProof/>
            <w:webHidden/>
          </w:rPr>
          <w:instrText xml:space="preserve"> PAGEREF _Toc513012261 \h </w:instrText>
        </w:r>
        <w:r>
          <w:rPr>
            <w:noProof/>
            <w:webHidden/>
          </w:rPr>
        </w:r>
        <w:r>
          <w:rPr>
            <w:noProof/>
            <w:webHidden/>
          </w:rPr>
          <w:fldChar w:fldCharType="separate"/>
        </w:r>
        <w:r>
          <w:rPr>
            <w:noProof/>
            <w:webHidden/>
          </w:rPr>
          <w:t>29</w:t>
        </w:r>
        <w:r>
          <w:rPr>
            <w:noProof/>
            <w:webHidden/>
          </w:rPr>
          <w:fldChar w:fldCharType="end"/>
        </w:r>
      </w:hyperlink>
    </w:p>
    <w:p w14:paraId="6EEFF3B9" w14:textId="77777777" w:rsidR="00E1778A" w:rsidRDefault="00E1778A">
      <w:pPr>
        <w:pStyle w:val="TOC2"/>
        <w:rPr>
          <w:rFonts w:asciiTheme="minorHAnsi" w:eastAsiaTheme="minorEastAsia" w:hAnsiTheme="minorHAnsi" w:cstheme="minorBidi"/>
          <w:caps w:val="0"/>
          <w:noProof/>
          <w:sz w:val="22"/>
          <w:szCs w:val="22"/>
        </w:rPr>
      </w:pPr>
      <w:hyperlink w:anchor="_Toc513012262" w:history="1">
        <w:r w:rsidRPr="00F51665">
          <w:rPr>
            <w:rStyle w:val="Hyperlink"/>
            <w:noProof/>
          </w:rPr>
          <w:t xml:space="preserve">4.2    </w:t>
        </w:r>
        <w:r w:rsidRPr="00F51665">
          <w:rPr>
            <w:rStyle w:val="Hyperlink"/>
            <w:rFonts w:cs="Arial"/>
            <w:noProof/>
          </w:rPr>
          <w:t>QUOTE Delivery and Identification</w:t>
        </w:r>
        <w:r>
          <w:rPr>
            <w:noProof/>
            <w:webHidden/>
          </w:rPr>
          <w:tab/>
        </w:r>
        <w:r>
          <w:rPr>
            <w:noProof/>
            <w:webHidden/>
          </w:rPr>
          <w:fldChar w:fldCharType="begin"/>
        </w:r>
        <w:r>
          <w:rPr>
            <w:noProof/>
            <w:webHidden/>
          </w:rPr>
          <w:instrText xml:space="preserve"> PAGEREF _Toc513012262 \h </w:instrText>
        </w:r>
        <w:r>
          <w:rPr>
            <w:noProof/>
            <w:webHidden/>
          </w:rPr>
        </w:r>
        <w:r>
          <w:rPr>
            <w:noProof/>
            <w:webHidden/>
          </w:rPr>
          <w:fldChar w:fldCharType="separate"/>
        </w:r>
        <w:r>
          <w:rPr>
            <w:noProof/>
            <w:webHidden/>
          </w:rPr>
          <w:t>29</w:t>
        </w:r>
        <w:r>
          <w:rPr>
            <w:noProof/>
            <w:webHidden/>
          </w:rPr>
          <w:fldChar w:fldCharType="end"/>
        </w:r>
      </w:hyperlink>
    </w:p>
    <w:p w14:paraId="0665F6F9" w14:textId="77777777" w:rsidR="00E1778A" w:rsidRDefault="00E1778A">
      <w:pPr>
        <w:pStyle w:val="TOC2"/>
        <w:rPr>
          <w:rFonts w:asciiTheme="minorHAnsi" w:eastAsiaTheme="minorEastAsia" w:hAnsiTheme="minorHAnsi" w:cstheme="minorBidi"/>
          <w:caps w:val="0"/>
          <w:noProof/>
          <w:sz w:val="22"/>
          <w:szCs w:val="22"/>
        </w:rPr>
      </w:pPr>
      <w:hyperlink w:anchor="_Toc513012263" w:history="1">
        <w:r w:rsidRPr="00F51665">
          <w:rPr>
            <w:rStyle w:val="Hyperlink"/>
            <w:noProof/>
          </w:rPr>
          <w:t xml:space="preserve">4.3    </w:t>
        </w:r>
        <w:r w:rsidRPr="00F51665">
          <w:rPr>
            <w:rStyle w:val="Hyperlink"/>
            <w:i/>
            <w:iCs/>
            <w:noProof/>
          </w:rPr>
          <w:t>NJSTART</w:t>
        </w:r>
        <w:r w:rsidRPr="00F51665">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_Toc513012263 \h </w:instrText>
        </w:r>
        <w:r>
          <w:rPr>
            <w:noProof/>
            <w:webHidden/>
          </w:rPr>
        </w:r>
        <w:r>
          <w:rPr>
            <w:noProof/>
            <w:webHidden/>
          </w:rPr>
          <w:fldChar w:fldCharType="separate"/>
        </w:r>
        <w:r>
          <w:rPr>
            <w:noProof/>
            <w:webHidden/>
          </w:rPr>
          <w:t>30</w:t>
        </w:r>
        <w:r>
          <w:rPr>
            <w:noProof/>
            <w:webHidden/>
          </w:rPr>
          <w:fldChar w:fldCharType="end"/>
        </w:r>
      </w:hyperlink>
    </w:p>
    <w:p w14:paraId="10C05E31" w14:textId="77777777" w:rsidR="00E1778A" w:rsidRDefault="00E1778A">
      <w:pPr>
        <w:pStyle w:val="TOC3"/>
        <w:rPr>
          <w:rFonts w:asciiTheme="minorHAnsi" w:eastAsiaTheme="minorEastAsia" w:hAnsiTheme="minorHAnsi" w:cstheme="minorBidi"/>
          <w:iCs w:val="0"/>
          <w:caps w:val="0"/>
          <w:noProof/>
          <w:sz w:val="22"/>
          <w:szCs w:val="22"/>
        </w:rPr>
      </w:pPr>
      <w:hyperlink w:anchor="_Toc513012264" w:history="1">
        <w:r w:rsidRPr="00F51665">
          <w:rPr>
            <w:rStyle w:val="Hyperlink"/>
            <w:noProof/>
          </w:rPr>
          <w:t xml:space="preserve">4.3.1    </w:t>
        </w:r>
        <w:r w:rsidRPr="00F51665">
          <w:rPr>
            <w:rStyle w:val="Hyperlink"/>
            <w:i/>
            <w:noProof/>
          </w:rPr>
          <w:t>NJSTART</w:t>
        </w:r>
        <w:r w:rsidRPr="00F51665">
          <w:rPr>
            <w:rStyle w:val="Hyperlink"/>
            <w:noProof/>
          </w:rPr>
          <w:t xml:space="preserve"> SUBMISSION OF QUOTE</w:t>
        </w:r>
        <w:r>
          <w:rPr>
            <w:noProof/>
            <w:webHidden/>
          </w:rPr>
          <w:tab/>
        </w:r>
        <w:r>
          <w:rPr>
            <w:noProof/>
            <w:webHidden/>
          </w:rPr>
          <w:fldChar w:fldCharType="begin"/>
        </w:r>
        <w:r>
          <w:rPr>
            <w:noProof/>
            <w:webHidden/>
          </w:rPr>
          <w:instrText xml:space="preserve"> PAGEREF _Toc513012264 \h </w:instrText>
        </w:r>
        <w:r>
          <w:rPr>
            <w:noProof/>
            <w:webHidden/>
          </w:rPr>
        </w:r>
        <w:r>
          <w:rPr>
            <w:noProof/>
            <w:webHidden/>
          </w:rPr>
          <w:fldChar w:fldCharType="separate"/>
        </w:r>
        <w:r>
          <w:rPr>
            <w:noProof/>
            <w:webHidden/>
          </w:rPr>
          <w:t>30</w:t>
        </w:r>
        <w:r>
          <w:rPr>
            <w:noProof/>
            <w:webHidden/>
          </w:rPr>
          <w:fldChar w:fldCharType="end"/>
        </w:r>
      </w:hyperlink>
    </w:p>
    <w:p w14:paraId="3EEA25F6" w14:textId="77777777" w:rsidR="00E1778A" w:rsidRDefault="00E1778A">
      <w:pPr>
        <w:pStyle w:val="TOC3"/>
        <w:rPr>
          <w:rFonts w:asciiTheme="minorHAnsi" w:eastAsiaTheme="minorEastAsia" w:hAnsiTheme="minorHAnsi" w:cstheme="minorBidi"/>
          <w:iCs w:val="0"/>
          <w:caps w:val="0"/>
          <w:noProof/>
          <w:sz w:val="22"/>
          <w:szCs w:val="22"/>
        </w:rPr>
      </w:pPr>
      <w:hyperlink w:anchor="_Toc513012265" w:history="1">
        <w:r w:rsidRPr="00F51665">
          <w:rPr>
            <w:rStyle w:val="Hyperlink"/>
            <w:noProof/>
          </w:rPr>
          <w:t>4.3.2    HARD COPY SUBMISSION</w:t>
        </w:r>
        <w:r>
          <w:rPr>
            <w:noProof/>
            <w:webHidden/>
          </w:rPr>
          <w:tab/>
        </w:r>
        <w:r>
          <w:rPr>
            <w:noProof/>
            <w:webHidden/>
          </w:rPr>
          <w:fldChar w:fldCharType="begin"/>
        </w:r>
        <w:r>
          <w:rPr>
            <w:noProof/>
            <w:webHidden/>
          </w:rPr>
          <w:instrText xml:space="preserve"> PAGEREF _Toc513012265 \h </w:instrText>
        </w:r>
        <w:r>
          <w:rPr>
            <w:noProof/>
            <w:webHidden/>
          </w:rPr>
        </w:r>
        <w:r>
          <w:rPr>
            <w:noProof/>
            <w:webHidden/>
          </w:rPr>
          <w:fldChar w:fldCharType="separate"/>
        </w:r>
        <w:r>
          <w:rPr>
            <w:noProof/>
            <w:webHidden/>
          </w:rPr>
          <w:t>30</w:t>
        </w:r>
        <w:r>
          <w:rPr>
            <w:noProof/>
            <w:webHidden/>
          </w:rPr>
          <w:fldChar w:fldCharType="end"/>
        </w:r>
      </w:hyperlink>
    </w:p>
    <w:p w14:paraId="37BF35FE" w14:textId="77777777" w:rsidR="00E1778A" w:rsidRDefault="00E1778A">
      <w:pPr>
        <w:pStyle w:val="TOC2"/>
        <w:rPr>
          <w:rFonts w:asciiTheme="minorHAnsi" w:eastAsiaTheme="minorEastAsia" w:hAnsiTheme="minorHAnsi" w:cstheme="minorBidi"/>
          <w:caps w:val="0"/>
          <w:noProof/>
          <w:sz w:val="22"/>
          <w:szCs w:val="22"/>
        </w:rPr>
      </w:pPr>
      <w:hyperlink w:anchor="_Toc513012266" w:history="1">
        <w:r w:rsidRPr="00F51665">
          <w:rPr>
            <w:rStyle w:val="Hyperlink"/>
            <w:noProof/>
          </w:rPr>
          <w:t>4.4    QUOTE Content</w:t>
        </w:r>
        <w:r>
          <w:rPr>
            <w:noProof/>
            <w:webHidden/>
          </w:rPr>
          <w:tab/>
        </w:r>
        <w:r>
          <w:rPr>
            <w:noProof/>
            <w:webHidden/>
          </w:rPr>
          <w:fldChar w:fldCharType="begin"/>
        </w:r>
        <w:r>
          <w:rPr>
            <w:noProof/>
            <w:webHidden/>
          </w:rPr>
          <w:instrText xml:space="preserve"> PAGEREF _Toc513012266 \h </w:instrText>
        </w:r>
        <w:r>
          <w:rPr>
            <w:noProof/>
            <w:webHidden/>
          </w:rPr>
        </w:r>
        <w:r>
          <w:rPr>
            <w:noProof/>
            <w:webHidden/>
          </w:rPr>
          <w:fldChar w:fldCharType="separate"/>
        </w:r>
        <w:r>
          <w:rPr>
            <w:noProof/>
            <w:webHidden/>
          </w:rPr>
          <w:t>31</w:t>
        </w:r>
        <w:r>
          <w:rPr>
            <w:noProof/>
            <w:webHidden/>
          </w:rPr>
          <w:fldChar w:fldCharType="end"/>
        </w:r>
      </w:hyperlink>
    </w:p>
    <w:p w14:paraId="3D873321" w14:textId="77777777" w:rsidR="00E1778A" w:rsidRDefault="00E1778A">
      <w:pPr>
        <w:pStyle w:val="TOC3"/>
        <w:rPr>
          <w:rFonts w:asciiTheme="minorHAnsi" w:eastAsiaTheme="minorEastAsia" w:hAnsiTheme="minorHAnsi" w:cstheme="minorBidi"/>
          <w:iCs w:val="0"/>
          <w:caps w:val="0"/>
          <w:noProof/>
          <w:sz w:val="22"/>
          <w:szCs w:val="22"/>
        </w:rPr>
      </w:pPr>
      <w:hyperlink w:anchor="_Toc513012267" w:history="1">
        <w:r w:rsidRPr="00F51665">
          <w:rPr>
            <w:rStyle w:val="Hyperlink"/>
            <w:noProof/>
          </w:rPr>
          <w:t>4.4.1    Forms, rEGISTRATIONS and CERTIFICATIONS required with QUOTE</w:t>
        </w:r>
        <w:r>
          <w:rPr>
            <w:noProof/>
            <w:webHidden/>
          </w:rPr>
          <w:tab/>
        </w:r>
        <w:r>
          <w:rPr>
            <w:noProof/>
            <w:webHidden/>
          </w:rPr>
          <w:fldChar w:fldCharType="begin"/>
        </w:r>
        <w:r>
          <w:rPr>
            <w:noProof/>
            <w:webHidden/>
          </w:rPr>
          <w:instrText xml:space="preserve"> PAGEREF _Toc513012267 \h </w:instrText>
        </w:r>
        <w:r>
          <w:rPr>
            <w:noProof/>
            <w:webHidden/>
          </w:rPr>
        </w:r>
        <w:r>
          <w:rPr>
            <w:noProof/>
            <w:webHidden/>
          </w:rPr>
          <w:fldChar w:fldCharType="separate"/>
        </w:r>
        <w:r>
          <w:rPr>
            <w:noProof/>
            <w:webHidden/>
          </w:rPr>
          <w:t>31</w:t>
        </w:r>
        <w:r>
          <w:rPr>
            <w:noProof/>
            <w:webHidden/>
          </w:rPr>
          <w:fldChar w:fldCharType="end"/>
        </w:r>
      </w:hyperlink>
    </w:p>
    <w:p w14:paraId="06C15B5F" w14:textId="77777777" w:rsidR="00E1778A" w:rsidRDefault="00E1778A">
      <w:pPr>
        <w:pStyle w:val="TOC3"/>
        <w:rPr>
          <w:rFonts w:asciiTheme="minorHAnsi" w:eastAsiaTheme="minorEastAsia" w:hAnsiTheme="minorHAnsi" w:cstheme="minorBidi"/>
          <w:iCs w:val="0"/>
          <w:caps w:val="0"/>
          <w:noProof/>
          <w:sz w:val="22"/>
          <w:szCs w:val="22"/>
        </w:rPr>
      </w:pPr>
      <w:hyperlink w:anchor="_Toc513012268" w:history="1">
        <w:r w:rsidRPr="00F51665">
          <w:rPr>
            <w:rStyle w:val="Hyperlink"/>
            <w:noProof/>
          </w:rPr>
          <w:t>4.4.1.1    OFFER AND ACCEPTANCE PAGE</w:t>
        </w:r>
        <w:r>
          <w:rPr>
            <w:noProof/>
            <w:webHidden/>
          </w:rPr>
          <w:tab/>
        </w:r>
        <w:r>
          <w:rPr>
            <w:noProof/>
            <w:webHidden/>
          </w:rPr>
          <w:fldChar w:fldCharType="begin"/>
        </w:r>
        <w:r>
          <w:rPr>
            <w:noProof/>
            <w:webHidden/>
          </w:rPr>
          <w:instrText xml:space="preserve"> PAGEREF _Toc513012268 \h </w:instrText>
        </w:r>
        <w:r>
          <w:rPr>
            <w:noProof/>
            <w:webHidden/>
          </w:rPr>
        </w:r>
        <w:r>
          <w:rPr>
            <w:noProof/>
            <w:webHidden/>
          </w:rPr>
          <w:fldChar w:fldCharType="separate"/>
        </w:r>
        <w:r>
          <w:rPr>
            <w:noProof/>
            <w:webHidden/>
          </w:rPr>
          <w:t>32</w:t>
        </w:r>
        <w:r>
          <w:rPr>
            <w:noProof/>
            <w:webHidden/>
          </w:rPr>
          <w:fldChar w:fldCharType="end"/>
        </w:r>
      </w:hyperlink>
    </w:p>
    <w:p w14:paraId="42DB11F2" w14:textId="77777777" w:rsidR="00E1778A" w:rsidRDefault="00E1778A">
      <w:pPr>
        <w:pStyle w:val="TOC3"/>
        <w:rPr>
          <w:rFonts w:asciiTheme="minorHAnsi" w:eastAsiaTheme="minorEastAsia" w:hAnsiTheme="minorHAnsi" w:cstheme="minorBidi"/>
          <w:iCs w:val="0"/>
          <w:caps w:val="0"/>
          <w:noProof/>
          <w:sz w:val="22"/>
          <w:szCs w:val="22"/>
        </w:rPr>
      </w:pPr>
      <w:hyperlink w:anchor="_Toc513012269" w:history="1">
        <w:r w:rsidRPr="00F51665">
          <w:rPr>
            <w:rStyle w:val="Hyperlink"/>
            <w:noProof/>
          </w:rPr>
          <w:t>4.4.2    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_Toc513012269 \h </w:instrText>
        </w:r>
        <w:r>
          <w:rPr>
            <w:noProof/>
            <w:webHidden/>
          </w:rPr>
        </w:r>
        <w:r>
          <w:rPr>
            <w:noProof/>
            <w:webHidden/>
          </w:rPr>
          <w:fldChar w:fldCharType="separate"/>
        </w:r>
        <w:r>
          <w:rPr>
            <w:noProof/>
            <w:webHidden/>
          </w:rPr>
          <w:t>35</w:t>
        </w:r>
        <w:r>
          <w:rPr>
            <w:noProof/>
            <w:webHidden/>
          </w:rPr>
          <w:fldChar w:fldCharType="end"/>
        </w:r>
      </w:hyperlink>
    </w:p>
    <w:p w14:paraId="694C40DC" w14:textId="77777777" w:rsidR="00E1778A" w:rsidRDefault="00E1778A">
      <w:pPr>
        <w:pStyle w:val="TOC3"/>
        <w:rPr>
          <w:rFonts w:asciiTheme="minorHAnsi" w:eastAsiaTheme="minorEastAsia" w:hAnsiTheme="minorHAnsi" w:cstheme="minorBidi"/>
          <w:iCs w:val="0"/>
          <w:caps w:val="0"/>
          <w:noProof/>
          <w:sz w:val="22"/>
          <w:szCs w:val="22"/>
        </w:rPr>
      </w:pPr>
      <w:hyperlink w:anchor="_Toc513012270" w:history="1">
        <w:r w:rsidRPr="00F51665">
          <w:rPr>
            <w:rStyle w:val="Hyperlink"/>
            <w:rFonts w:eastAsia="MS Mincho"/>
            <w:noProof/>
          </w:rPr>
          <w:t>4.4.3    SUBmittals</w:t>
        </w:r>
        <w:r>
          <w:rPr>
            <w:noProof/>
            <w:webHidden/>
          </w:rPr>
          <w:tab/>
        </w:r>
        <w:r>
          <w:rPr>
            <w:noProof/>
            <w:webHidden/>
          </w:rPr>
          <w:fldChar w:fldCharType="begin"/>
        </w:r>
        <w:r>
          <w:rPr>
            <w:noProof/>
            <w:webHidden/>
          </w:rPr>
          <w:instrText xml:space="preserve"> PAGEREF _Toc513012270 \h </w:instrText>
        </w:r>
        <w:r>
          <w:rPr>
            <w:noProof/>
            <w:webHidden/>
          </w:rPr>
        </w:r>
        <w:r>
          <w:rPr>
            <w:noProof/>
            <w:webHidden/>
          </w:rPr>
          <w:fldChar w:fldCharType="separate"/>
        </w:r>
        <w:r>
          <w:rPr>
            <w:noProof/>
            <w:webHidden/>
          </w:rPr>
          <w:t>37</w:t>
        </w:r>
        <w:r>
          <w:rPr>
            <w:noProof/>
            <w:webHidden/>
          </w:rPr>
          <w:fldChar w:fldCharType="end"/>
        </w:r>
      </w:hyperlink>
    </w:p>
    <w:p w14:paraId="2D6130DC" w14:textId="77777777" w:rsidR="00E1778A" w:rsidRDefault="00E1778A">
      <w:pPr>
        <w:pStyle w:val="TOC3"/>
        <w:rPr>
          <w:rFonts w:asciiTheme="minorHAnsi" w:eastAsiaTheme="minorEastAsia" w:hAnsiTheme="minorHAnsi" w:cstheme="minorBidi"/>
          <w:iCs w:val="0"/>
          <w:caps w:val="0"/>
          <w:noProof/>
          <w:sz w:val="22"/>
          <w:szCs w:val="22"/>
        </w:rPr>
      </w:pPr>
      <w:hyperlink w:anchor="_Toc513012271" w:history="1">
        <w:r w:rsidRPr="00F51665">
          <w:rPr>
            <w:rStyle w:val="Hyperlink"/>
            <w:noProof/>
          </w:rPr>
          <w:t>4.4.4    Financial Capability of the Vendor {BIDDER}</w:t>
        </w:r>
        <w:r>
          <w:rPr>
            <w:noProof/>
            <w:webHidden/>
          </w:rPr>
          <w:tab/>
        </w:r>
        <w:r>
          <w:rPr>
            <w:noProof/>
            <w:webHidden/>
          </w:rPr>
          <w:fldChar w:fldCharType="begin"/>
        </w:r>
        <w:r>
          <w:rPr>
            <w:noProof/>
            <w:webHidden/>
          </w:rPr>
          <w:instrText xml:space="preserve"> PAGEREF _Toc513012271 \h </w:instrText>
        </w:r>
        <w:r>
          <w:rPr>
            <w:noProof/>
            <w:webHidden/>
          </w:rPr>
        </w:r>
        <w:r>
          <w:rPr>
            <w:noProof/>
            <w:webHidden/>
          </w:rPr>
          <w:fldChar w:fldCharType="separate"/>
        </w:r>
        <w:r>
          <w:rPr>
            <w:noProof/>
            <w:webHidden/>
          </w:rPr>
          <w:t>38</w:t>
        </w:r>
        <w:r>
          <w:rPr>
            <w:noProof/>
            <w:webHidden/>
          </w:rPr>
          <w:fldChar w:fldCharType="end"/>
        </w:r>
      </w:hyperlink>
    </w:p>
    <w:p w14:paraId="049C21D8" w14:textId="77777777" w:rsidR="00E1778A" w:rsidRDefault="00E1778A">
      <w:pPr>
        <w:pStyle w:val="TOC3"/>
        <w:rPr>
          <w:rFonts w:asciiTheme="minorHAnsi" w:eastAsiaTheme="minorEastAsia" w:hAnsiTheme="minorHAnsi" w:cstheme="minorBidi"/>
          <w:iCs w:val="0"/>
          <w:caps w:val="0"/>
          <w:noProof/>
          <w:sz w:val="22"/>
          <w:szCs w:val="22"/>
        </w:rPr>
      </w:pPr>
      <w:hyperlink w:anchor="_Toc513012272" w:history="1">
        <w:r w:rsidRPr="00F51665">
          <w:rPr>
            <w:rStyle w:val="Hyperlink"/>
            <w:rFonts w:eastAsia="MS Mincho"/>
            <w:noProof/>
          </w:rPr>
          <w:t>4.4.5    STATE-SUPPLIED PRICE SHEET</w:t>
        </w:r>
        <w:r>
          <w:rPr>
            <w:noProof/>
            <w:webHidden/>
          </w:rPr>
          <w:tab/>
        </w:r>
        <w:r>
          <w:rPr>
            <w:noProof/>
            <w:webHidden/>
          </w:rPr>
          <w:fldChar w:fldCharType="begin"/>
        </w:r>
        <w:r>
          <w:rPr>
            <w:noProof/>
            <w:webHidden/>
          </w:rPr>
          <w:instrText xml:space="preserve"> PAGEREF _Toc513012272 \h </w:instrText>
        </w:r>
        <w:r>
          <w:rPr>
            <w:noProof/>
            <w:webHidden/>
          </w:rPr>
        </w:r>
        <w:r>
          <w:rPr>
            <w:noProof/>
            <w:webHidden/>
          </w:rPr>
          <w:fldChar w:fldCharType="separate"/>
        </w:r>
        <w:r>
          <w:rPr>
            <w:noProof/>
            <w:webHidden/>
          </w:rPr>
          <w:t>38</w:t>
        </w:r>
        <w:r>
          <w:rPr>
            <w:noProof/>
            <w:webHidden/>
          </w:rPr>
          <w:fldChar w:fldCharType="end"/>
        </w:r>
      </w:hyperlink>
    </w:p>
    <w:p w14:paraId="74CB1E9A" w14:textId="77777777" w:rsidR="00E1778A" w:rsidRDefault="00E1778A">
      <w:pPr>
        <w:pStyle w:val="TOC1"/>
        <w:rPr>
          <w:rFonts w:asciiTheme="minorHAnsi" w:eastAsiaTheme="minorEastAsia" w:hAnsiTheme="minorHAnsi" w:cstheme="minorBidi"/>
          <w:b w:val="0"/>
          <w:bCs w:val="0"/>
          <w:caps w:val="0"/>
          <w:noProof/>
          <w:sz w:val="22"/>
          <w:szCs w:val="22"/>
        </w:rPr>
      </w:pPr>
      <w:hyperlink w:anchor="_Toc513012273" w:history="1">
        <w:r w:rsidRPr="00F51665">
          <w:rPr>
            <w:rStyle w:val="Hyperlink"/>
            <w:noProof/>
          </w:rPr>
          <w:t>5.0 SPECIAL CONTRACTUAL TERMS AND CONDITIONS APPLICABLE TO THE BLANKET P.O.</w:t>
        </w:r>
        <w:r>
          <w:rPr>
            <w:noProof/>
            <w:webHidden/>
          </w:rPr>
          <w:tab/>
        </w:r>
        <w:r>
          <w:rPr>
            <w:noProof/>
            <w:webHidden/>
          </w:rPr>
          <w:fldChar w:fldCharType="begin"/>
        </w:r>
        <w:r>
          <w:rPr>
            <w:noProof/>
            <w:webHidden/>
          </w:rPr>
          <w:instrText xml:space="preserve"> PAGEREF _Toc513012273 \h </w:instrText>
        </w:r>
        <w:r>
          <w:rPr>
            <w:noProof/>
            <w:webHidden/>
          </w:rPr>
        </w:r>
        <w:r>
          <w:rPr>
            <w:noProof/>
            <w:webHidden/>
          </w:rPr>
          <w:fldChar w:fldCharType="separate"/>
        </w:r>
        <w:r>
          <w:rPr>
            <w:noProof/>
            <w:webHidden/>
          </w:rPr>
          <w:t>43</w:t>
        </w:r>
        <w:r>
          <w:rPr>
            <w:noProof/>
            <w:webHidden/>
          </w:rPr>
          <w:fldChar w:fldCharType="end"/>
        </w:r>
      </w:hyperlink>
    </w:p>
    <w:p w14:paraId="2F61F08F" w14:textId="77777777" w:rsidR="00E1778A" w:rsidRDefault="00E1778A">
      <w:pPr>
        <w:pStyle w:val="TOC2"/>
        <w:rPr>
          <w:rFonts w:asciiTheme="minorHAnsi" w:eastAsiaTheme="minorEastAsia" w:hAnsiTheme="minorHAnsi" w:cstheme="minorBidi"/>
          <w:caps w:val="0"/>
          <w:noProof/>
          <w:sz w:val="22"/>
          <w:szCs w:val="22"/>
        </w:rPr>
      </w:pPr>
      <w:hyperlink w:anchor="_Toc513012274" w:history="1">
        <w:r w:rsidRPr="00F51665">
          <w:rPr>
            <w:rStyle w:val="Hyperlink"/>
            <w:noProof/>
          </w:rPr>
          <w:t>5.1    PRECEDENCE OF SPECIAL CONTRACTUAL TERMS AND CONDITIONS</w:t>
        </w:r>
        <w:r>
          <w:rPr>
            <w:noProof/>
            <w:webHidden/>
          </w:rPr>
          <w:tab/>
        </w:r>
        <w:r>
          <w:rPr>
            <w:noProof/>
            <w:webHidden/>
          </w:rPr>
          <w:fldChar w:fldCharType="begin"/>
        </w:r>
        <w:r>
          <w:rPr>
            <w:noProof/>
            <w:webHidden/>
          </w:rPr>
          <w:instrText xml:space="preserve"> PAGEREF _Toc513012274 \h </w:instrText>
        </w:r>
        <w:r>
          <w:rPr>
            <w:noProof/>
            <w:webHidden/>
          </w:rPr>
        </w:r>
        <w:r>
          <w:rPr>
            <w:noProof/>
            <w:webHidden/>
          </w:rPr>
          <w:fldChar w:fldCharType="separate"/>
        </w:r>
        <w:r>
          <w:rPr>
            <w:noProof/>
            <w:webHidden/>
          </w:rPr>
          <w:t>43</w:t>
        </w:r>
        <w:r>
          <w:rPr>
            <w:noProof/>
            <w:webHidden/>
          </w:rPr>
          <w:fldChar w:fldCharType="end"/>
        </w:r>
      </w:hyperlink>
    </w:p>
    <w:p w14:paraId="5B56661B" w14:textId="77777777" w:rsidR="00E1778A" w:rsidRDefault="00E1778A">
      <w:pPr>
        <w:pStyle w:val="TOC2"/>
        <w:rPr>
          <w:rFonts w:asciiTheme="minorHAnsi" w:eastAsiaTheme="minorEastAsia" w:hAnsiTheme="minorHAnsi" w:cstheme="minorBidi"/>
          <w:caps w:val="0"/>
          <w:noProof/>
          <w:sz w:val="22"/>
          <w:szCs w:val="22"/>
        </w:rPr>
      </w:pPr>
      <w:hyperlink w:anchor="_Toc513012275" w:history="1">
        <w:r w:rsidRPr="00F51665">
          <w:rPr>
            <w:rStyle w:val="Hyperlink"/>
            <w:noProof/>
          </w:rPr>
          <w:t>5.2    BLANKET P.O. Term and Extension Option</w:t>
        </w:r>
        <w:r>
          <w:rPr>
            <w:noProof/>
            <w:webHidden/>
          </w:rPr>
          <w:tab/>
        </w:r>
        <w:r>
          <w:rPr>
            <w:noProof/>
            <w:webHidden/>
          </w:rPr>
          <w:fldChar w:fldCharType="begin"/>
        </w:r>
        <w:r>
          <w:rPr>
            <w:noProof/>
            <w:webHidden/>
          </w:rPr>
          <w:instrText xml:space="preserve"> PAGEREF _Toc513012275 \h </w:instrText>
        </w:r>
        <w:r>
          <w:rPr>
            <w:noProof/>
            <w:webHidden/>
          </w:rPr>
        </w:r>
        <w:r>
          <w:rPr>
            <w:noProof/>
            <w:webHidden/>
          </w:rPr>
          <w:fldChar w:fldCharType="separate"/>
        </w:r>
        <w:r>
          <w:rPr>
            <w:noProof/>
            <w:webHidden/>
          </w:rPr>
          <w:t>43</w:t>
        </w:r>
        <w:r>
          <w:rPr>
            <w:noProof/>
            <w:webHidden/>
          </w:rPr>
          <w:fldChar w:fldCharType="end"/>
        </w:r>
      </w:hyperlink>
    </w:p>
    <w:p w14:paraId="1C97F094" w14:textId="77777777" w:rsidR="00E1778A" w:rsidRDefault="00E1778A">
      <w:pPr>
        <w:pStyle w:val="TOC3"/>
        <w:rPr>
          <w:rFonts w:asciiTheme="minorHAnsi" w:eastAsiaTheme="minorEastAsia" w:hAnsiTheme="minorHAnsi" w:cstheme="minorBidi"/>
          <w:iCs w:val="0"/>
          <w:caps w:val="0"/>
          <w:noProof/>
          <w:sz w:val="22"/>
          <w:szCs w:val="22"/>
        </w:rPr>
      </w:pPr>
      <w:hyperlink w:anchor="_Toc513012276" w:history="1">
        <w:r w:rsidRPr="00F51665">
          <w:rPr>
            <w:rStyle w:val="Hyperlink"/>
            <w:noProof/>
          </w:rPr>
          <w:t>5.2.1    Price Adjustment REVIEW</w:t>
        </w:r>
        <w:r>
          <w:rPr>
            <w:noProof/>
            <w:webHidden/>
          </w:rPr>
          <w:tab/>
        </w:r>
        <w:r>
          <w:rPr>
            <w:noProof/>
            <w:webHidden/>
          </w:rPr>
          <w:fldChar w:fldCharType="begin"/>
        </w:r>
        <w:r>
          <w:rPr>
            <w:noProof/>
            <w:webHidden/>
          </w:rPr>
          <w:instrText xml:space="preserve"> PAGEREF _Toc513012276 \h </w:instrText>
        </w:r>
        <w:r>
          <w:rPr>
            <w:noProof/>
            <w:webHidden/>
          </w:rPr>
        </w:r>
        <w:r>
          <w:rPr>
            <w:noProof/>
            <w:webHidden/>
          </w:rPr>
          <w:fldChar w:fldCharType="separate"/>
        </w:r>
        <w:r>
          <w:rPr>
            <w:noProof/>
            <w:webHidden/>
          </w:rPr>
          <w:t>43</w:t>
        </w:r>
        <w:r>
          <w:rPr>
            <w:noProof/>
            <w:webHidden/>
          </w:rPr>
          <w:fldChar w:fldCharType="end"/>
        </w:r>
      </w:hyperlink>
    </w:p>
    <w:p w14:paraId="0BF51E48" w14:textId="77777777" w:rsidR="00E1778A" w:rsidRDefault="00E1778A">
      <w:pPr>
        <w:pStyle w:val="TOC2"/>
        <w:rPr>
          <w:rFonts w:asciiTheme="minorHAnsi" w:eastAsiaTheme="minorEastAsia" w:hAnsiTheme="minorHAnsi" w:cstheme="minorBidi"/>
          <w:caps w:val="0"/>
          <w:noProof/>
          <w:sz w:val="22"/>
          <w:szCs w:val="22"/>
        </w:rPr>
      </w:pPr>
      <w:hyperlink w:anchor="_Toc513012277" w:history="1">
        <w:r w:rsidRPr="00F51665">
          <w:rPr>
            <w:rStyle w:val="Hyperlink"/>
            <w:noProof/>
          </w:rPr>
          <w:t>5.3    BLANKET P.O. Transition</w:t>
        </w:r>
        <w:r>
          <w:rPr>
            <w:noProof/>
            <w:webHidden/>
          </w:rPr>
          <w:tab/>
        </w:r>
        <w:r>
          <w:rPr>
            <w:noProof/>
            <w:webHidden/>
          </w:rPr>
          <w:fldChar w:fldCharType="begin"/>
        </w:r>
        <w:r>
          <w:rPr>
            <w:noProof/>
            <w:webHidden/>
          </w:rPr>
          <w:instrText xml:space="preserve"> PAGEREF _Toc513012277 \h </w:instrText>
        </w:r>
        <w:r>
          <w:rPr>
            <w:noProof/>
            <w:webHidden/>
          </w:rPr>
        </w:r>
        <w:r>
          <w:rPr>
            <w:noProof/>
            <w:webHidden/>
          </w:rPr>
          <w:fldChar w:fldCharType="separate"/>
        </w:r>
        <w:r>
          <w:rPr>
            <w:noProof/>
            <w:webHidden/>
          </w:rPr>
          <w:t>44</w:t>
        </w:r>
        <w:r>
          <w:rPr>
            <w:noProof/>
            <w:webHidden/>
          </w:rPr>
          <w:fldChar w:fldCharType="end"/>
        </w:r>
      </w:hyperlink>
    </w:p>
    <w:p w14:paraId="559772B1" w14:textId="77777777" w:rsidR="00E1778A" w:rsidRDefault="00E1778A">
      <w:pPr>
        <w:pStyle w:val="TOC2"/>
        <w:rPr>
          <w:rFonts w:asciiTheme="minorHAnsi" w:eastAsiaTheme="minorEastAsia" w:hAnsiTheme="minorHAnsi" w:cstheme="minorBidi"/>
          <w:caps w:val="0"/>
          <w:noProof/>
          <w:sz w:val="22"/>
          <w:szCs w:val="22"/>
        </w:rPr>
      </w:pPr>
      <w:hyperlink w:anchor="_Toc513012278" w:history="1">
        <w:r w:rsidRPr="00F51665">
          <w:rPr>
            <w:rStyle w:val="Hyperlink"/>
            <w:noProof/>
          </w:rPr>
          <w:t>5.4    CHANGE ORDER</w:t>
        </w:r>
        <w:r>
          <w:rPr>
            <w:noProof/>
            <w:webHidden/>
          </w:rPr>
          <w:tab/>
        </w:r>
        <w:r>
          <w:rPr>
            <w:noProof/>
            <w:webHidden/>
          </w:rPr>
          <w:fldChar w:fldCharType="begin"/>
        </w:r>
        <w:r>
          <w:rPr>
            <w:noProof/>
            <w:webHidden/>
          </w:rPr>
          <w:instrText xml:space="preserve"> PAGEREF _Toc513012278 \h </w:instrText>
        </w:r>
        <w:r>
          <w:rPr>
            <w:noProof/>
            <w:webHidden/>
          </w:rPr>
        </w:r>
        <w:r>
          <w:rPr>
            <w:noProof/>
            <w:webHidden/>
          </w:rPr>
          <w:fldChar w:fldCharType="separate"/>
        </w:r>
        <w:r>
          <w:rPr>
            <w:noProof/>
            <w:webHidden/>
          </w:rPr>
          <w:t>44</w:t>
        </w:r>
        <w:r>
          <w:rPr>
            <w:noProof/>
            <w:webHidden/>
          </w:rPr>
          <w:fldChar w:fldCharType="end"/>
        </w:r>
      </w:hyperlink>
    </w:p>
    <w:p w14:paraId="2E17D588" w14:textId="77777777" w:rsidR="00E1778A" w:rsidRDefault="00E1778A">
      <w:pPr>
        <w:pStyle w:val="TOC2"/>
        <w:rPr>
          <w:rFonts w:asciiTheme="minorHAnsi" w:eastAsiaTheme="minorEastAsia" w:hAnsiTheme="minorHAnsi" w:cstheme="minorBidi"/>
          <w:caps w:val="0"/>
          <w:noProof/>
          <w:sz w:val="22"/>
          <w:szCs w:val="22"/>
        </w:rPr>
      </w:pPr>
      <w:hyperlink w:anchor="_Toc513012279" w:history="1">
        <w:r w:rsidRPr="00F51665">
          <w:rPr>
            <w:rStyle w:val="Hyperlink"/>
            <w:noProof/>
          </w:rPr>
          <w:t>5.5     Vendor {contractor} Responsibilities</w:t>
        </w:r>
        <w:r>
          <w:rPr>
            <w:noProof/>
            <w:webHidden/>
          </w:rPr>
          <w:tab/>
        </w:r>
        <w:r>
          <w:rPr>
            <w:noProof/>
            <w:webHidden/>
          </w:rPr>
          <w:fldChar w:fldCharType="begin"/>
        </w:r>
        <w:r>
          <w:rPr>
            <w:noProof/>
            <w:webHidden/>
          </w:rPr>
          <w:instrText xml:space="preserve"> PAGEREF _Toc513012279 \h </w:instrText>
        </w:r>
        <w:r>
          <w:rPr>
            <w:noProof/>
            <w:webHidden/>
          </w:rPr>
        </w:r>
        <w:r>
          <w:rPr>
            <w:noProof/>
            <w:webHidden/>
          </w:rPr>
          <w:fldChar w:fldCharType="separate"/>
        </w:r>
        <w:r>
          <w:rPr>
            <w:noProof/>
            <w:webHidden/>
          </w:rPr>
          <w:t>44</w:t>
        </w:r>
        <w:r>
          <w:rPr>
            <w:noProof/>
            <w:webHidden/>
          </w:rPr>
          <w:fldChar w:fldCharType="end"/>
        </w:r>
      </w:hyperlink>
    </w:p>
    <w:p w14:paraId="63678517" w14:textId="77777777" w:rsidR="00E1778A" w:rsidRDefault="00E1778A">
      <w:pPr>
        <w:pStyle w:val="TOC2"/>
        <w:rPr>
          <w:rFonts w:asciiTheme="minorHAnsi" w:eastAsiaTheme="minorEastAsia" w:hAnsiTheme="minorHAnsi" w:cstheme="minorBidi"/>
          <w:caps w:val="0"/>
          <w:noProof/>
          <w:sz w:val="22"/>
          <w:szCs w:val="22"/>
        </w:rPr>
      </w:pPr>
      <w:hyperlink w:anchor="_Toc513012280" w:history="1">
        <w:r w:rsidRPr="00F51665">
          <w:rPr>
            <w:rStyle w:val="Hyperlink"/>
            <w:noProof/>
          </w:rPr>
          <w:t>5.6    Claims and Remedies</w:t>
        </w:r>
        <w:r>
          <w:rPr>
            <w:noProof/>
            <w:webHidden/>
          </w:rPr>
          <w:tab/>
        </w:r>
        <w:r>
          <w:rPr>
            <w:noProof/>
            <w:webHidden/>
          </w:rPr>
          <w:fldChar w:fldCharType="begin"/>
        </w:r>
        <w:r>
          <w:rPr>
            <w:noProof/>
            <w:webHidden/>
          </w:rPr>
          <w:instrText xml:space="preserve"> PAGEREF _Toc513012280 \h </w:instrText>
        </w:r>
        <w:r>
          <w:rPr>
            <w:noProof/>
            <w:webHidden/>
          </w:rPr>
        </w:r>
        <w:r>
          <w:rPr>
            <w:noProof/>
            <w:webHidden/>
          </w:rPr>
          <w:fldChar w:fldCharType="separate"/>
        </w:r>
        <w:r>
          <w:rPr>
            <w:noProof/>
            <w:webHidden/>
          </w:rPr>
          <w:t>44</w:t>
        </w:r>
        <w:r>
          <w:rPr>
            <w:noProof/>
            <w:webHidden/>
          </w:rPr>
          <w:fldChar w:fldCharType="end"/>
        </w:r>
      </w:hyperlink>
    </w:p>
    <w:p w14:paraId="1569B686" w14:textId="77777777" w:rsidR="00E1778A" w:rsidRDefault="00E1778A">
      <w:pPr>
        <w:pStyle w:val="TOC3"/>
        <w:rPr>
          <w:rFonts w:asciiTheme="minorHAnsi" w:eastAsiaTheme="minorEastAsia" w:hAnsiTheme="minorHAnsi" w:cstheme="minorBidi"/>
          <w:iCs w:val="0"/>
          <w:caps w:val="0"/>
          <w:noProof/>
          <w:sz w:val="22"/>
          <w:szCs w:val="22"/>
        </w:rPr>
      </w:pPr>
      <w:hyperlink w:anchor="_Toc513012281" w:history="1">
        <w:r w:rsidRPr="00F51665">
          <w:rPr>
            <w:rStyle w:val="Hyperlink"/>
            <w:rFonts w:eastAsia="MS Mincho"/>
            <w:noProof/>
          </w:rPr>
          <w:t>5.6.1    Claims</w:t>
        </w:r>
        <w:r>
          <w:rPr>
            <w:noProof/>
            <w:webHidden/>
          </w:rPr>
          <w:tab/>
        </w:r>
        <w:r>
          <w:rPr>
            <w:noProof/>
            <w:webHidden/>
          </w:rPr>
          <w:fldChar w:fldCharType="begin"/>
        </w:r>
        <w:r>
          <w:rPr>
            <w:noProof/>
            <w:webHidden/>
          </w:rPr>
          <w:instrText xml:space="preserve"> PAGEREF _Toc513012281 \h </w:instrText>
        </w:r>
        <w:r>
          <w:rPr>
            <w:noProof/>
            <w:webHidden/>
          </w:rPr>
        </w:r>
        <w:r>
          <w:rPr>
            <w:noProof/>
            <w:webHidden/>
          </w:rPr>
          <w:fldChar w:fldCharType="separate"/>
        </w:r>
        <w:r>
          <w:rPr>
            <w:noProof/>
            <w:webHidden/>
          </w:rPr>
          <w:t>44</w:t>
        </w:r>
        <w:r>
          <w:rPr>
            <w:noProof/>
            <w:webHidden/>
          </w:rPr>
          <w:fldChar w:fldCharType="end"/>
        </w:r>
      </w:hyperlink>
    </w:p>
    <w:p w14:paraId="138BED20" w14:textId="77777777" w:rsidR="00E1778A" w:rsidRDefault="00E1778A">
      <w:pPr>
        <w:pStyle w:val="TOC3"/>
        <w:rPr>
          <w:rFonts w:asciiTheme="minorHAnsi" w:eastAsiaTheme="minorEastAsia" w:hAnsiTheme="minorHAnsi" w:cstheme="minorBidi"/>
          <w:iCs w:val="0"/>
          <w:caps w:val="0"/>
          <w:noProof/>
          <w:sz w:val="22"/>
          <w:szCs w:val="22"/>
        </w:rPr>
      </w:pPr>
      <w:hyperlink w:anchor="_Toc513012282" w:history="1">
        <w:r w:rsidRPr="00F51665">
          <w:rPr>
            <w:rStyle w:val="Hyperlink"/>
            <w:rFonts w:eastAsia="MS Mincho"/>
            <w:noProof/>
          </w:rPr>
          <w:t>5.6.2    Remedies</w:t>
        </w:r>
        <w:r>
          <w:rPr>
            <w:noProof/>
            <w:webHidden/>
          </w:rPr>
          <w:tab/>
        </w:r>
        <w:r>
          <w:rPr>
            <w:noProof/>
            <w:webHidden/>
          </w:rPr>
          <w:fldChar w:fldCharType="begin"/>
        </w:r>
        <w:r>
          <w:rPr>
            <w:noProof/>
            <w:webHidden/>
          </w:rPr>
          <w:instrText xml:space="preserve"> PAGEREF _Toc513012282 \h </w:instrText>
        </w:r>
        <w:r>
          <w:rPr>
            <w:noProof/>
            <w:webHidden/>
          </w:rPr>
        </w:r>
        <w:r>
          <w:rPr>
            <w:noProof/>
            <w:webHidden/>
          </w:rPr>
          <w:fldChar w:fldCharType="separate"/>
        </w:r>
        <w:r>
          <w:rPr>
            <w:noProof/>
            <w:webHidden/>
          </w:rPr>
          <w:t>44</w:t>
        </w:r>
        <w:r>
          <w:rPr>
            <w:noProof/>
            <w:webHidden/>
          </w:rPr>
          <w:fldChar w:fldCharType="end"/>
        </w:r>
      </w:hyperlink>
    </w:p>
    <w:p w14:paraId="7A14B22C" w14:textId="77777777" w:rsidR="00E1778A" w:rsidRDefault="00E1778A">
      <w:pPr>
        <w:pStyle w:val="TOC3"/>
        <w:rPr>
          <w:rFonts w:asciiTheme="minorHAnsi" w:eastAsiaTheme="minorEastAsia" w:hAnsiTheme="minorHAnsi" w:cstheme="minorBidi"/>
          <w:iCs w:val="0"/>
          <w:caps w:val="0"/>
          <w:noProof/>
          <w:sz w:val="22"/>
          <w:szCs w:val="22"/>
        </w:rPr>
      </w:pPr>
      <w:hyperlink w:anchor="_Toc513012283" w:history="1">
        <w:r w:rsidRPr="00F51665">
          <w:rPr>
            <w:rStyle w:val="Hyperlink"/>
            <w:rFonts w:eastAsia="MS Mincho"/>
            <w:noProof/>
          </w:rPr>
          <w:t>5.6.3    Remedies for failure to comply with material Blanket P.O. requirements</w:t>
        </w:r>
        <w:r>
          <w:rPr>
            <w:noProof/>
            <w:webHidden/>
          </w:rPr>
          <w:tab/>
        </w:r>
        <w:r>
          <w:rPr>
            <w:noProof/>
            <w:webHidden/>
          </w:rPr>
          <w:fldChar w:fldCharType="begin"/>
        </w:r>
        <w:r>
          <w:rPr>
            <w:noProof/>
            <w:webHidden/>
          </w:rPr>
          <w:instrText xml:space="preserve"> PAGEREF _Toc513012283 \h </w:instrText>
        </w:r>
        <w:r>
          <w:rPr>
            <w:noProof/>
            <w:webHidden/>
          </w:rPr>
        </w:r>
        <w:r>
          <w:rPr>
            <w:noProof/>
            <w:webHidden/>
          </w:rPr>
          <w:fldChar w:fldCharType="separate"/>
        </w:r>
        <w:r>
          <w:rPr>
            <w:noProof/>
            <w:webHidden/>
          </w:rPr>
          <w:t>45</w:t>
        </w:r>
        <w:r>
          <w:rPr>
            <w:noProof/>
            <w:webHidden/>
          </w:rPr>
          <w:fldChar w:fldCharType="end"/>
        </w:r>
      </w:hyperlink>
    </w:p>
    <w:p w14:paraId="0704421E" w14:textId="77777777" w:rsidR="00E1778A" w:rsidRDefault="00E1778A">
      <w:pPr>
        <w:pStyle w:val="TOC2"/>
        <w:rPr>
          <w:rFonts w:asciiTheme="minorHAnsi" w:eastAsiaTheme="minorEastAsia" w:hAnsiTheme="minorHAnsi" w:cstheme="minorBidi"/>
          <w:caps w:val="0"/>
          <w:noProof/>
          <w:sz w:val="22"/>
          <w:szCs w:val="22"/>
        </w:rPr>
      </w:pPr>
      <w:hyperlink w:anchor="_Toc513012284" w:history="1">
        <w:r w:rsidRPr="00F51665">
          <w:rPr>
            <w:rStyle w:val="Hyperlink"/>
            <w:rFonts w:eastAsia="MS Mincho"/>
            <w:noProof/>
          </w:rPr>
          <w:t>5.7    Items Ordered and Delivered</w:t>
        </w:r>
        <w:r>
          <w:rPr>
            <w:noProof/>
            <w:webHidden/>
          </w:rPr>
          <w:tab/>
        </w:r>
        <w:r>
          <w:rPr>
            <w:noProof/>
            <w:webHidden/>
          </w:rPr>
          <w:fldChar w:fldCharType="begin"/>
        </w:r>
        <w:r>
          <w:rPr>
            <w:noProof/>
            <w:webHidden/>
          </w:rPr>
          <w:instrText xml:space="preserve"> PAGEREF _Toc513012284 \h </w:instrText>
        </w:r>
        <w:r>
          <w:rPr>
            <w:noProof/>
            <w:webHidden/>
          </w:rPr>
        </w:r>
        <w:r>
          <w:rPr>
            <w:noProof/>
            <w:webHidden/>
          </w:rPr>
          <w:fldChar w:fldCharType="separate"/>
        </w:r>
        <w:r>
          <w:rPr>
            <w:noProof/>
            <w:webHidden/>
          </w:rPr>
          <w:t>45</w:t>
        </w:r>
        <w:r>
          <w:rPr>
            <w:noProof/>
            <w:webHidden/>
          </w:rPr>
          <w:fldChar w:fldCharType="end"/>
        </w:r>
      </w:hyperlink>
    </w:p>
    <w:p w14:paraId="49691D63" w14:textId="77777777" w:rsidR="00E1778A" w:rsidRDefault="00E1778A">
      <w:pPr>
        <w:pStyle w:val="TOC2"/>
        <w:rPr>
          <w:rFonts w:asciiTheme="minorHAnsi" w:eastAsiaTheme="minorEastAsia" w:hAnsiTheme="minorHAnsi" w:cstheme="minorBidi"/>
          <w:caps w:val="0"/>
          <w:noProof/>
          <w:sz w:val="22"/>
          <w:szCs w:val="22"/>
        </w:rPr>
      </w:pPr>
      <w:hyperlink w:anchor="_Toc513012285" w:history="1">
        <w:r w:rsidRPr="00F51665">
          <w:rPr>
            <w:rStyle w:val="Hyperlink"/>
            <w:rFonts w:eastAsia="MS Mincho"/>
            <w:noProof/>
          </w:rPr>
          <w:t>5.8    MANUFACTURING/PACKAGING REQUIREMENTS</w:t>
        </w:r>
        <w:r>
          <w:rPr>
            <w:noProof/>
            <w:webHidden/>
          </w:rPr>
          <w:tab/>
        </w:r>
        <w:r>
          <w:rPr>
            <w:noProof/>
            <w:webHidden/>
          </w:rPr>
          <w:fldChar w:fldCharType="begin"/>
        </w:r>
        <w:r>
          <w:rPr>
            <w:noProof/>
            <w:webHidden/>
          </w:rPr>
          <w:instrText xml:space="preserve"> PAGEREF _Toc513012285 \h </w:instrText>
        </w:r>
        <w:r>
          <w:rPr>
            <w:noProof/>
            <w:webHidden/>
          </w:rPr>
        </w:r>
        <w:r>
          <w:rPr>
            <w:noProof/>
            <w:webHidden/>
          </w:rPr>
          <w:fldChar w:fldCharType="separate"/>
        </w:r>
        <w:r>
          <w:rPr>
            <w:noProof/>
            <w:webHidden/>
          </w:rPr>
          <w:t>45</w:t>
        </w:r>
        <w:r>
          <w:rPr>
            <w:noProof/>
            <w:webHidden/>
          </w:rPr>
          <w:fldChar w:fldCharType="end"/>
        </w:r>
      </w:hyperlink>
    </w:p>
    <w:p w14:paraId="60994A69" w14:textId="77777777" w:rsidR="00E1778A" w:rsidRDefault="00E1778A">
      <w:pPr>
        <w:pStyle w:val="TOC2"/>
        <w:rPr>
          <w:rFonts w:asciiTheme="minorHAnsi" w:eastAsiaTheme="minorEastAsia" w:hAnsiTheme="minorHAnsi" w:cstheme="minorBidi"/>
          <w:caps w:val="0"/>
          <w:noProof/>
          <w:sz w:val="22"/>
          <w:szCs w:val="22"/>
        </w:rPr>
      </w:pPr>
      <w:hyperlink w:anchor="_Toc513012286" w:history="1">
        <w:r w:rsidRPr="00F51665">
          <w:rPr>
            <w:rStyle w:val="Hyperlink"/>
            <w:noProof/>
          </w:rPr>
          <w:t>5.9    ELECTRONIC PAYMENTS</w:t>
        </w:r>
        <w:r>
          <w:rPr>
            <w:noProof/>
            <w:webHidden/>
          </w:rPr>
          <w:tab/>
        </w:r>
        <w:r>
          <w:rPr>
            <w:noProof/>
            <w:webHidden/>
          </w:rPr>
          <w:fldChar w:fldCharType="begin"/>
        </w:r>
        <w:r>
          <w:rPr>
            <w:noProof/>
            <w:webHidden/>
          </w:rPr>
          <w:instrText xml:space="preserve"> PAGEREF _Toc513012286 \h </w:instrText>
        </w:r>
        <w:r>
          <w:rPr>
            <w:noProof/>
            <w:webHidden/>
          </w:rPr>
        </w:r>
        <w:r>
          <w:rPr>
            <w:noProof/>
            <w:webHidden/>
          </w:rPr>
          <w:fldChar w:fldCharType="separate"/>
        </w:r>
        <w:r>
          <w:rPr>
            <w:noProof/>
            <w:webHidden/>
          </w:rPr>
          <w:t>45</w:t>
        </w:r>
        <w:r>
          <w:rPr>
            <w:noProof/>
            <w:webHidden/>
          </w:rPr>
          <w:fldChar w:fldCharType="end"/>
        </w:r>
      </w:hyperlink>
    </w:p>
    <w:p w14:paraId="73C88A1D" w14:textId="77777777" w:rsidR="00E1778A" w:rsidRDefault="00E1778A">
      <w:pPr>
        <w:pStyle w:val="TOC2"/>
        <w:rPr>
          <w:rFonts w:asciiTheme="minorHAnsi" w:eastAsiaTheme="minorEastAsia" w:hAnsiTheme="minorHAnsi" w:cstheme="minorBidi"/>
          <w:caps w:val="0"/>
          <w:noProof/>
          <w:sz w:val="22"/>
          <w:szCs w:val="22"/>
        </w:rPr>
      </w:pPr>
      <w:hyperlink w:anchor="_Toc513012287" w:history="1">
        <w:r w:rsidRPr="00F51665">
          <w:rPr>
            <w:rStyle w:val="Hyperlink"/>
            <w:noProof/>
          </w:rPr>
          <w:t>5.10    Substitution or Addition of SubCONTRACTOR(s)</w:t>
        </w:r>
        <w:r>
          <w:rPr>
            <w:noProof/>
            <w:webHidden/>
          </w:rPr>
          <w:tab/>
        </w:r>
        <w:r>
          <w:rPr>
            <w:noProof/>
            <w:webHidden/>
          </w:rPr>
          <w:fldChar w:fldCharType="begin"/>
        </w:r>
        <w:r>
          <w:rPr>
            <w:noProof/>
            <w:webHidden/>
          </w:rPr>
          <w:instrText xml:space="preserve"> PAGEREF _Toc513012287 \h </w:instrText>
        </w:r>
        <w:r>
          <w:rPr>
            <w:noProof/>
            <w:webHidden/>
          </w:rPr>
        </w:r>
        <w:r>
          <w:rPr>
            <w:noProof/>
            <w:webHidden/>
          </w:rPr>
          <w:fldChar w:fldCharType="separate"/>
        </w:r>
        <w:r>
          <w:rPr>
            <w:noProof/>
            <w:webHidden/>
          </w:rPr>
          <w:t>46</w:t>
        </w:r>
        <w:r>
          <w:rPr>
            <w:noProof/>
            <w:webHidden/>
          </w:rPr>
          <w:fldChar w:fldCharType="end"/>
        </w:r>
      </w:hyperlink>
    </w:p>
    <w:p w14:paraId="6F6770EB" w14:textId="77777777" w:rsidR="00E1778A" w:rsidRDefault="00E1778A">
      <w:pPr>
        <w:pStyle w:val="TOC2"/>
        <w:rPr>
          <w:rFonts w:asciiTheme="minorHAnsi" w:eastAsiaTheme="minorEastAsia" w:hAnsiTheme="minorHAnsi" w:cstheme="minorBidi"/>
          <w:caps w:val="0"/>
          <w:noProof/>
          <w:sz w:val="22"/>
          <w:szCs w:val="22"/>
        </w:rPr>
      </w:pPr>
      <w:hyperlink w:anchor="_Toc513012288" w:history="1">
        <w:r w:rsidRPr="00F51665">
          <w:rPr>
            <w:rStyle w:val="Hyperlink"/>
            <w:noProof/>
          </w:rPr>
          <w:t>5.11    BLANKET P.O. Activity Report</w:t>
        </w:r>
        <w:r>
          <w:rPr>
            <w:noProof/>
            <w:webHidden/>
          </w:rPr>
          <w:tab/>
        </w:r>
        <w:r>
          <w:rPr>
            <w:noProof/>
            <w:webHidden/>
          </w:rPr>
          <w:fldChar w:fldCharType="begin"/>
        </w:r>
        <w:r>
          <w:rPr>
            <w:noProof/>
            <w:webHidden/>
          </w:rPr>
          <w:instrText xml:space="preserve"> PAGEREF _Toc513012288 \h </w:instrText>
        </w:r>
        <w:r>
          <w:rPr>
            <w:noProof/>
            <w:webHidden/>
          </w:rPr>
        </w:r>
        <w:r>
          <w:rPr>
            <w:noProof/>
            <w:webHidden/>
          </w:rPr>
          <w:fldChar w:fldCharType="separate"/>
        </w:r>
        <w:r>
          <w:rPr>
            <w:noProof/>
            <w:webHidden/>
          </w:rPr>
          <w:t>46</w:t>
        </w:r>
        <w:r>
          <w:rPr>
            <w:noProof/>
            <w:webHidden/>
          </w:rPr>
          <w:fldChar w:fldCharType="end"/>
        </w:r>
      </w:hyperlink>
    </w:p>
    <w:p w14:paraId="6E63E745" w14:textId="77777777" w:rsidR="00E1778A" w:rsidRDefault="00E1778A">
      <w:pPr>
        <w:pStyle w:val="TOC2"/>
        <w:rPr>
          <w:rFonts w:asciiTheme="minorHAnsi" w:eastAsiaTheme="minorEastAsia" w:hAnsiTheme="minorHAnsi" w:cstheme="minorBidi"/>
          <w:caps w:val="0"/>
          <w:noProof/>
          <w:sz w:val="22"/>
          <w:szCs w:val="22"/>
        </w:rPr>
      </w:pPr>
      <w:hyperlink w:anchor="_Toc513012289" w:history="1">
        <w:r w:rsidRPr="00F51665">
          <w:rPr>
            <w:rStyle w:val="Hyperlink"/>
            <w:noProof/>
          </w:rPr>
          <w:t>5.12     PROGRAM EFFICIENCY ASSESSMENT FOR STATE USING AGENCIES</w:t>
        </w:r>
        <w:r>
          <w:rPr>
            <w:noProof/>
            <w:webHidden/>
          </w:rPr>
          <w:tab/>
        </w:r>
        <w:r>
          <w:rPr>
            <w:noProof/>
            <w:webHidden/>
          </w:rPr>
          <w:fldChar w:fldCharType="begin"/>
        </w:r>
        <w:r>
          <w:rPr>
            <w:noProof/>
            <w:webHidden/>
          </w:rPr>
          <w:instrText xml:space="preserve"> PAGEREF _Toc513012289 \h </w:instrText>
        </w:r>
        <w:r>
          <w:rPr>
            <w:noProof/>
            <w:webHidden/>
          </w:rPr>
        </w:r>
        <w:r>
          <w:rPr>
            <w:noProof/>
            <w:webHidden/>
          </w:rPr>
          <w:fldChar w:fldCharType="separate"/>
        </w:r>
        <w:r>
          <w:rPr>
            <w:noProof/>
            <w:webHidden/>
          </w:rPr>
          <w:t>46</w:t>
        </w:r>
        <w:r>
          <w:rPr>
            <w:noProof/>
            <w:webHidden/>
          </w:rPr>
          <w:fldChar w:fldCharType="end"/>
        </w:r>
      </w:hyperlink>
    </w:p>
    <w:p w14:paraId="09AC44AC" w14:textId="77777777" w:rsidR="00E1778A" w:rsidRDefault="00E1778A">
      <w:pPr>
        <w:pStyle w:val="TOC2"/>
        <w:rPr>
          <w:rFonts w:asciiTheme="minorHAnsi" w:eastAsiaTheme="minorEastAsia" w:hAnsiTheme="minorHAnsi" w:cstheme="minorBidi"/>
          <w:caps w:val="0"/>
          <w:noProof/>
          <w:sz w:val="22"/>
          <w:szCs w:val="22"/>
        </w:rPr>
      </w:pPr>
      <w:hyperlink w:anchor="_Toc513012290" w:history="1">
        <w:r w:rsidRPr="00F51665">
          <w:rPr>
            <w:rStyle w:val="Hyperlink"/>
            <w:noProof/>
          </w:rPr>
          <w:t>5.13    DISCLOSURE OF PRODUCT COMPOSITION</w:t>
        </w:r>
        <w:r>
          <w:rPr>
            <w:noProof/>
            <w:webHidden/>
          </w:rPr>
          <w:tab/>
        </w:r>
        <w:r>
          <w:rPr>
            <w:noProof/>
            <w:webHidden/>
          </w:rPr>
          <w:fldChar w:fldCharType="begin"/>
        </w:r>
        <w:r>
          <w:rPr>
            <w:noProof/>
            <w:webHidden/>
          </w:rPr>
          <w:instrText xml:space="preserve"> PAGEREF _Toc513012290 \h </w:instrText>
        </w:r>
        <w:r>
          <w:rPr>
            <w:noProof/>
            <w:webHidden/>
          </w:rPr>
        </w:r>
        <w:r>
          <w:rPr>
            <w:noProof/>
            <w:webHidden/>
          </w:rPr>
          <w:fldChar w:fldCharType="separate"/>
        </w:r>
        <w:r>
          <w:rPr>
            <w:noProof/>
            <w:webHidden/>
          </w:rPr>
          <w:t>47</w:t>
        </w:r>
        <w:r>
          <w:rPr>
            <w:noProof/>
            <w:webHidden/>
          </w:rPr>
          <w:fldChar w:fldCharType="end"/>
        </w:r>
      </w:hyperlink>
    </w:p>
    <w:p w14:paraId="30D31EAD" w14:textId="77777777" w:rsidR="00E1778A" w:rsidRDefault="00E1778A">
      <w:pPr>
        <w:pStyle w:val="TOC2"/>
        <w:rPr>
          <w:rFonts w:asciiTheme="minorHAnsi" w:eastAsiaTheme="minorEastAsia" w:hAnsiTheme="minorHAnsi" w:cstheme="minorBidi"/>
          <w:caps w:val="0"/>
          <w:noProof/>
          <w:sz w:val="22"/>
          <w:szCs w:val="22"/>
        </w:rPr>
      </w:pPr>
      <w:hyperlink w:anchor="_Toc513012291" w:history="1">
        <w:r w:rsidRPr="00F51665">
          <w:rPr>
            <w:rStyle w:val="Hyperlink"/>
            <w:noProof/>
          </w:rPr>
          <w:t>5.14    News Releases</w:t>
        </w:r>
        <w:r>
          <w:rPr>
            <w:noProof/>
            <w:webHidden/>
          </w:rPr>
          <w:tab/>
        </w:r>
        <w:r>
          <w:rPr>
            <w:noProof/>
            <w:webHidden/>
          </w:rPr>
          <w:fldChar w:fldCharType="begin"/>
        </w:r>
        <w:r>
          <w:rPr>
            <w:noProof/>
            <w:webHidden/>
          </w:rPr>
          <w:instrText xml:space="preserve"> PAGEREF _Toc513012291 \h </w:instrText>
        </w:r>
        <w:r>
          <w:rPr>
            <w:noProof/>
            <w:webHidden/>
          </w:rPr>
        </w:r>
        <w:r>
          <w:rPr>
            <w:noProof/>
            <w:webHidden/>
          </w:rPr>
          <w:fldChar w:fldCharType="separate"/>
        </w:r>
        <w:r>
          <w:rPr>
            <w:noProof/>
            <w:webHidden/>
          </w:rPr>
          <w:t>47</w:t>
        </w:r>
        <w:r>
          <w:rPr>
            <w:noProof/>
            <w:webHidden/>
          </w:rPr>
          <w:fldChar w:fldCharType="end"/>
        </w:r>
      </w:hyperlink>
    </w:p>
    <w:p w14:paraId="2E4CA26C" w14:textId="77777777" w:rsidR="00E1778A" w:rsidRDefault="00E1778A">
      <w:pPr>
        <w:pStyle w:val="TOC2"/>
        <w:rPr>
          <w:rFonts w:asciiTheme="minorHAnsi" w:eastAsiaTheme="minorEastAsia" w:hAnsiTheme="minorHAnsi" w:cstheme="minorBidi"/>
          <w:caps w:val="0"/>
          <w:noProof/>
          <w:sz w:val="22"/>
          <w:szCs w:val="22"/>
        </w:rPr>
      </w:pPr>
      <w:hyperlink w:anchor="_Toc513012292" w:history="1">
        <w:r w:rsidRPr="00F51665">
          <w:rPr>
            <w:rStyle w:val="Hyperlink"/>
            <w:noProof/>
            <w:lang w:val="x-none" w:eastAsia="x-none"/>
          </w:rPr>
          <w:t xml:space="preserve">5.15    </w:t>
        </w:r>
        <w:r w:rsidRPr="00F51665">
          <w:rPr>
            <w:rStyle w:val="Hyperlink"/>
            <w:noProof/>
          </w:rPr>
          <w:t>Advertising</w:t>
        </w:r>
        <w:r>
          <w:rPr>
            <w:noProof/>
            <w:webHidden/>
          </w:rPr>
          <w:tab/>
        </w:r>
        <w:r>
          <w:rPr>
            <w:noProof/>
            <w:webHidden/>
          </w:rPr>
          <w:fldChar w:fldCharType="begin"/>
        </w:r>
        <w:r>
          <w:rPr>
            <w:noProof/>
            <w:webHidden/>
          </w:rPr>
          <w:instrText xml:space="preserve"> PAGEREF _Toc513012292 \h </w:instrText>
        </w:r>
        <w:r>
          <w:rPr>
            <w:noProof/>
            <w:webHidden/>
          </w:rPr>
        </w:r>
        <w:r>
          <w:rPr>
            <w:noProof/>
            <w:webHidden/>
          </w:rPr>
          <w:fldChar w:fldCharType="separate"/>
        </w:r>
        <w:r>
          <w:rPr>
            <w:noProof/>
            <w:webHidden/>
          </w:rPr>
          <w:t>47</w:t>
        </w:r>
        <w:r>
          <w:rPr>
            <w:noProof/>
            <w:webHidden/>
          </w:rPr>
          <w:fldChar w:fldCharType="end"/>
        </w:r>
      </w:hyperlink>
    </w:p>
    <w:p w14:paraId="4CFFDF54" w14:textId="77777777" w:rsidR="00E1778A" w:rsidRDefault="00E1778A">
      <w:pPr>
        <w:pStyle w:val="TOC1"/>
        <w:rPr>
          <w:rFonts w:asciiTheme="minorHAnsi" w:eastAsiaTheme="minorEastAsia" w:hAnsiTheme="minorHAnsi" w:cstheme="minorBidi"/>
          <w:b w:val="0"/>
          <w:bCs w:val="0"/>
          <w:caps w:val="0"/>
          <w:noProof/>
          <w:sz w:val="22"/>
          <w:szCs w:val="22"/>
        </w:rPr>
      </w:pPr>
      <w:hyperlink w:anchor="_Toc513012293" w:history="1">
        <w:r w:rsidRPr="00F51665">
          <w:rPr>
            <w:rStyle w:val="Hyperlink"/>
            <w:noProof/>
          </w:rPr>
          <w:t>6.0    QUOTE EVALUATION</w:t>
        </w:r>
        <w:r>
          <w:rPr>
            <w:noProof/>
            <w:webHidden/>
          </w:rPr>
          <w:tab/>
        </w:r>
        <w:r>
          <w:rPr>
            <w:noProof/>
            <w:webHidden/>
          </w:rPr>
          <w:fldChar w:fldCharType="begin"/>
        </w:r>
        <w:r>
          <w:rPr>
            <w:noProof/>
            <w:webHidden/>
          </w:rPr>
          <w:instrText xml:space="preserve"> PAGEREF _Toc513012293 \h </w:instrText>
        </w:r>
        <w:r>
          <w:rPr>
            <w:noProof/>
            <w:webHidden/>
          </w:rPr>
        </w:r>
        <w:r>
          <w:rPr>
            <w:noProof/>
            <w:webHidden/>
          </w:rPr>
          <w:fldChar w:fldCharType="separate"/>
        </w:r>
        <w:r>
          <w:rPr>
            <w:noProof/>
            <w:webHidden/>
          </w:rPr>
          <w:t>48</w:t>
        </w:r>
        <w:r>
          <w:rPr>
            <w:noProof/>
            <w:webHidden/>
          </w:rPr>
          <w:fldChar w:fldCharType="end"/>
        </w:r>
      </w:hyperlink>
    </w:p>
    <w:p w14:paraId="0F27680B" w14:textId="77777777" w:rsidR="00E1778A" w:rsidRDefault="00E1778A">
      <w:pPr>
        <w:pStyle w:val="TOC2"/>
        <w:rPr>
          <w:rFonts w:asciiTheme="minorHAnsi" w:eastAsiaTheme="minorEastAsia" w:hAnsiTheme="minorHAnsi" w:cstheme="minorBidi"/>
          <w:caps w:val="0"/>
          <w:noProof/>
          <w:sz w:val="22"/>
          <w:szCs w:val="22"/>
        </w:rPr>
      </w:pPr>
      <w:hyperlink w:anchor="_Toc513012294" w:history="1">
        <w:r w:rsidRPr="00F51665">
          <w:rPr>
            <w:rStyle w:val="Hyperlink"/>
            <w:noProof/>
          </w:rPr>
          <w:t>6.1    RIGHT TO WAIVE</w:t>
        </w:r>
        <w:r>
          <w:rPr>
            <w:noProof/>
            <w:webHidden/>
          </w:rPr>
          <w:tab/>
        </w:r>
        <w:r>
          <w:rPr>
            <w:noProof/>
            <w:webHidden/>
          </w:rPr>
          <w:fldChar w:fldCharType="begin"/>
        </w:r>
        <w:r>
          <w:rPr>
            <w:noProof/>
            <w:webHidden/>
          </w:rPr>
          <w:instrText xml:space="preserve"> PAGEREF _Toc513012294 \h </w:instrText>
        </w:r>
        <w:r>
          <w:rPr>
            <w:noProof/>
            <w:webHidden/>
          </w:rPr>
        </w:r>
        <w:r>
          <w:rPr>
            <w:noProof/>
            <w:webHidden/>
          </w:rPr>
          <w:fldChar w:fldCharType="separate"/>
        </w:r>
        <w:r>
          <w:rPr>
            <w:noProof/>
            <w:webHidden/>
          </w:rPr>
          <w:t>48</w:t>
        </w:r>
        <w:r>
          <w:rPr>
            <w:noProof/>
            <w:webHidden/>
          </w:rPr>
          <w:fldChar w:fldCharType="end"/>
        </w:r>
      </w:hyperlink>
    </w:p>
    <w:p w14:paraId="75CF2F41" w14:textId="77777777" w:rsidR="00E1778A" w:rsidRDefault="00E1778A">
      <w:pPr>
        <w:pStyle w:val="TOC2"/>
        <w:rPr>
          <w:rFonts w:asciiTheme="minorHAnsi" w:eastAsiaTheme="minorEastAsia" w:hAnsiTheme="minorHAnsi" w:cstheme="minorBidi"/>
          <w:caps w:val="0"/>
          <w:noProof/>
          <w:sz w:val="22"/>
          <w:szCs w:val="22"/>
        </w:rPr>
      </w:pPr>
      <w:hyperlink w:anchor="_Toc513012295" w:history="1">
        <w:r w:rsidRPr="00F51665">
          <w:rPr>
            <w:rStyle w:val="Hyperlink"/>
            <w:noProof/>
          </w:rPr>
          <w:t>6.2     DIRECTOR’S RIGHT OF FINAL Quote ACCEPTANCE</w:t>
        </w:r>
        <w:r>
          <w:rPr>
            <w:noProof/>
            <w:webHidden/>
          </w:rPr>
          <w:tab/>
        </w:r>
        <w:r>
          <w:rPr>
            <w:noProof/>
            <w:webHidden/>
          </w:rPr>
          <w:fldChar w:fldCharType="begin"/>
        </w:r>
        <w:r>
          <w:rPr>
            <w:noProof/>
            <w:webHidden/>
          </w:rPr>
          <w:instrText xml:space="preserve"> PAGEREF _Toc513012295 \h </w:instrText>
        </w:r>
        <w:r>
          <w:rPr>
            <w:noProof/>
            <w:webHidden/>
          </w:rPr>
        </w:r>
        <w:r>
          <w:rPr>
            <w:noProof/>
            <w:webHidden/>
          </w:rPr>
          <w:fldChar w:fldCharType="separate"/>
        </w:r>
        <w:r>
          <w:rPr>
            <w:noProof/>
            <w:webHidden/>
          </w:rPr>
          <w:t>48</w:t>
        </w:r>
        <w:r>
          <w:rPr>
            <w:noProof/>
            <w:webHidden/>
          </w:rPr>
          <w:fldChar w:fldCharType="end"/>
        </w:r>
      </w:hyperlink>
    </w:p>
    <w:p w14:paraId="2854D8D6" w14:textId="77777777" w:rsidR="00E1778A" w:rsidRDefault="00E1778A">
      <w:pPr>
        <w:pStyle w:val="TOC2"/>
        <w:rPr>
          <w:rFonts w:asciiTheme="minorHAnsi" w:eastAsiaTheme="minorEastAsia" w:hAnsiTheme="minorHAnsi" w:cstheme="minorBidi"/>
          <w:caps w:val="0"/>
          <w:noProof/>
          <w:sz w:val="22"/>
          <w:szCs w:val="22"/>
        </w:rPr>
      </w:pPr>
      <w:hyperlink w:anchor="_Toc513012296" w:history="1">
        <w:r w:rsidRPr="00F51665">
          <w:rPr>
            <w:rStyle w:val="Hyperlink"/>
            <w:noProof/>
          </w:rPr>
          <w:t>6.3    STATE'S RIGHT TO INSPECT VENDOR {BIDDER} FACILITIES</w:t>
        </w:r>
        <w:r>
          <w:rPr>
            <w:noProof/>
            <w:webHidden/>
          </w:rPr>
          <w:tab/>
        </w:r>
        <w:r>
          <w:rPr>
            <w:noProof/>
            <w:webHidden/>
          </w:rPr>
          <w:fldChar w:fldCharType="begin"/>
        </w:r>
        <w:r>
          <w:rPr>
            <w:noProof/>
            <w:webHidden/>
          </w:rPr>
          <w:instrText xml:space="preserve"> PAGEREF _Toc513012296 \h </w:instrText>
        </w:r>
        <w:r>
          <w:rPr>
            <w:noProof/>
            <w:webHidden/>
          </w:rPr>
        </w:r>
        <w:r>
          <w:rPr>
            <w:noProof/>
            <w:webHidden/>
          </w:rPr>
          <w:fldChar w:fldCharType="separate"/>
        </w:r>
        <w:r>
          <w:rPr>
            <w:noProof/>
            <w:webHidden/>
          </w:rPr>
          <w:t>48</w:t>
        </w:r>
        <w:r>
          <w:rPr>
            <w:noProof/>
            <w:webHidden/>
          </w:rPr>
          <w:fldChar w:fldCharType="end"/>
        </w:r>
      </w:hyperlink>
    </w:p>
    <w:p w14:paraId="5A0F45E9" w14:textId="77777777" w:rsidR="00E1778A" w:rsidRDefault="00E1778A">
      <w:pPr>
        <w:pStyle w:val="TOC2"/>
        <w:rPr>
          <w:rFonts w:asciiTheme="minorHAnsi" w:eastAsiaTheme="minorEastAsia" w:hAnsiTheme="minorHAnsi" w:cstheme="minorBidi"/>
          <w:caps w:val="0"/>
          <w:noProof/>
          <w:sz w:val="22"/>
          <w:szCs w:val="22"/>
        </w:rPr>
      </w:pPr>
      <w:hyperlink w:anchor="_Toc513012297" w:history="1">
        <w:r w:rsidRPr="00F51665">
          <w:rPr>
            <w:rStyle w:val="Hyperlink"/>
            <w:noProof/>
          </w:rPr>
          <w:t>6.4    Clarification of Quote / STATE'S RIGHT TO REQUEST FURTHER INFORMATION</w:t>
        </w:r>
        <w:r>
          <w:rPr>
            <w:noProof/>
            <w:webHidden/>
          </w:rPr>
          <w:tab/>
        </w:r>
        <w:r>
          <w:rPr>
            <w:noProof/>
            <w:webHidden/>
          </w:rPr>
          <w:fldChar w:fldCharType="begin"/>
        </w:r>
        <w:r>
          <w:rPr>
            <w:noProof/>
            <w:webHidden/>
          </w:rPr>
          <w:instrText xml:space="preserve"> PAGEREF _Toc513012297 \h </w:instrText>
        </w:r>
        <w:r>
          <w:rPr>
            <w:noProof/>
            <w:webHidden/>
          </w:rPr>
        </w:r>
        <w:r>
          <w:rPr>
            <w:noProof/>
            <w:webHidden/>
          </w:rPr>
          <w:fldChar w:fldCharType="separate"/>
        </w:r>
        <w:r>
          <w:rPr>
            <w:noProof/>
            <w:webHidden/>
          </w:rPr>
          <w:t>48</w:t>
        </w:r>
        <w:r>
          <w:rPr>
            <w:noProof/>
            <w:webHidden/>
          </w:rPr>
          <w:fldChar w:fldCharType="end"/>
        </w:r>
      </w:hyperlink>
    </w:p>
    <w:p w14:paraId="16F9D004" w14:textId="77777777" w:rsidR="00E1778A" w:rsidRDefault="00E1778A">
      <w:pPr>
        <w:pStyle w:val="TOC2"/>
        <w:rPr>
          <w:rFonts w:asciiTheme="minorHAnsi" w:eastAsiaTheme="minorEastAsia" w:hAnsiTheme="minorHAnsi" w:cstheme="minorBidi"/>
          <w:caps w:val="0"/>
          <w:noProof/>
          <w:sz w:val="22"/>
          <w:szCs w:val="22"/>
        </w:rPr>
      </w:pPr>
      <w:hyperlink w:anchor="_Toc513012298" w:history="1">
        <w:r w:rsidRPr="00F51665">
          <w:rPr>
            <w:rStyle w:val="Hyperlink"/>
            <w:noProof/>
          </w:rPr>
          <w:t>6.5    Oral Presentation</w:t>
        </w:r>
        <w:r>
          <w:rPr>
            <w:noProof/>
            <w:webHidden/>
          </w:rPr>
          <w:tab/>
        </w:r>
        <w:r>
          <w:rPr>
            <w:noProof/>
            <w:webHidden/>
          </w:rPr>
          <w:fldChar w:fldCharType="begin"/>
        </w:r>
        <w:r>
          <w:rPr>
            <w:noProof/>
            <w:webHidden/>
          </w:rPr>
          <w:instrText xml:space="preserve"> PAGEREF _Toc513012298 \h </w:instrText>
        </w:r>
        <w:r>
          <w:rPr>
            <w:noProof/>
            <w:webHidden/>
          </w:rPr>
        </w:r>
        <w:r>
          <w:rPr>
            <w:noProof/>
            <w:webHidden/>
          </w:rPr>
          <w:fldChar w:fldCharType="separate"/>
        </w:r>
        <w:r>
          <w:rPr>
            <w:noProof/>
            <w:webHidden/>
          </w:rPr>
          <w:t>48</w:t>
        </w:r>
        <w:r>
          <w:rPr>
            <w:noProof/>
            <w:webHidden/>
          </w:rPr>
          <w:fldChar w:fldCharType="end"/>
        </w:r>
      </w:hyperlink>
    </w:p>
    <w:p w14:paraId="08ADF12A" w14:textId="77777777" w:rsidR="00E1778A" w:rsidRDefault="00E1778A">
      <w:pPr>
        <w:pStyle w:val="TOC2"/>
        <w:rPr>
          <w:rFonts w:asciiTheme="minorHAnsi" w:eastAsiaTheme="minorEastAsia" w:hAnsiTheme="minorHAnsi" w:cstheme="minorBidi"/>
          <w:caps w:val="0"/>
          <w:noProof/>
          <w:sz w:val="22"/>
          <w:szCs w:val="22"/>
        </w:rPr>
      </w:pPr>
      <w:hyperlink w:anchor="_Toc513012299" w:history="1">
        <w:r w:rsidRPr="00F51665">
          <w:rPr>
            <w:rStyle w:val="Hyperlink"/>
            <w:noProof/>
          </w:rPr>
          <w:t>6.6    Evaluation Criteria</w:t>
        </w:r>
        <w:r>
          <w:rPr>
            <w:noProof/>
            <w:webHidden/>
          </w:rPr>
          <w:tab/>
        </w:r>
        <w:r>
          <w:rPr>
            <w:noProof/>
            <w:webHidden/>
          </w:rPr>
          <w:fldChar w:fldCharType="begin"/>
        </w:r>
        <w:r>
          <w:rPr>
            <w:noProof/>
            <w:webHidden/>
          </w:rPr>
          <w:instrText xml:space="preserve"> PAGEREF _Toc513012299 \h </w:instrText>
        </w:r>
        <w:r>
          <w:rPr>
            <w:noProof/>
            <w:webHidden/>
          </w:rPr>
        </w:r>
        <w:r>
          <w:rPr>
            <w:noProof/>
            <w:webHidden/>
          </w:rPr>
          <w:fldChar w:fldCharType="separate"/>
        </w:r>
        <w:r>
          <w:rPr>
            <w:noProof/>
            <w:webHidden/>
          </w:rPr>
          <w:t>49</w:t>
        </w:r>
        <w:r>
          <w:rPr>
            <w:noProof/>
            <w:webHidden/>
          </w:rPr>
          <w:fldChar w:fldCharType="end"/>
        </w:r>
      </w:hyperlink>
    </w:p>
    <w:p w14:paraId="14098538" w14:textId="77777777" w:rsidR="00E1778A" w:rsidRDefault="00E1778A">
      <w:pPr>
        <w:pStyle w:val="TOC3"/>
        <w:rPr>
          <w:rFonts w:asciiTheme="minorHAnsi" w:eastAsiaTheme="minorEastAsia" w:hAnsiTheme="minorHAnsi" w:cstheme="minorBidi"/>
          <w:iCs w:val="0"/>
          <w:caps w:val="0"/>
          <w:noProof/>
          <w:sz w:val="22"/>
          <w:szCs w:val="22"/>
        </w:rPr>
      </w:pPr>
      <w:hyperlink w:anchor="_Toc513012300" w:history="1">
        <w:r w:rsidRPr="00F51665">
          <w:rPr>
            <w:rStyle w:val="Hyperlink"/>
            <w:rFonts w:eastAsia="MS Mincho"/>
            <w:noProof/>
          </w:rPr>
          <w:t>6.7    QUOTE discrepancies</w:t>
        </w:r>
        <w:r>
          <w:rPr>
            <w:noProof/>
            <w:webHidden/>
          </w:rPr>
          <w:tab/>
        </w:r>
        <w:r>
          <w:rPr>
            <w:noProof/>
            <w:webHidden/>
          </w:rPr>
          <w:fldChar w:fldCharType="begin"/>
        </w:r>
        <w:r>
          <w:rPr>
            <w:noProof/>
            <w:webHidden/>
          </w:rPr>
          <w:instrText xml:space="preserve"> PAGEREF _Toc513012300 \h </w:instrText>
        </w:r>
        <w:r>
          <w:rPr>
            <w:noProof/>
            <w:webHidden/>
          </w:rPr>
        </w:r>
        <w:r>
          <w:rPr>
            <w:noProof/>
            <w:webHidden/>
          </w:rPr>
          <w:fldChar w:fldCharType="separate"/>
        </w:r>
        <w:r>
          <w:rPr>
            <w:noProof/>
            <w:webHidden/>
          </w:rPr>
          <w:t>50</w:t>
        </w:r>
        <w:r>
          <w:rPr>
            <w:noProof/>
            <w:webHidden/>
          </w:rPr>
          <w:fldChar w:fldCharType="end"/>
        </w:r>
      </w:hyperlink>
    </w:p>
    <w:p w14:paraId="4C486838" w14:textId="77777777" w:rsidR="00E1778A" w:rsidRDefault="00E1778A">
      <w:pPr>
        <w:pStyle w:val="TOC3"/>
        <w:rPr>
          <w:rFonts w:asciiTheme="minorHAnsi" w:eastAsiaTheme="minorEastAsia" w:hAnsiTheme="minorHAnsi" w:cstheme="minorBidi"/>
          <w:iCs w:val="0"/>
          <w:caps w:val="0"/>
          <w:noProof/>
          <w:sz w:val="22"/>
          <w:szCs w:val="22"/>
        </w:rPr>
      </w:pPr>
      <w:hyperlink w:anchor="_Toc513012301" w:history="1">
        <w:r w:rsidRPr="00F51665">
          <w:rPr>
            <w:rStyle w:val="Hyperlink"/>
            <w:rFonts w:eastAsia="MS Mincho"/>
            <w:noProof/>
          </w:rPr>
          <w:t>6.7.1    Evaluation of the QUOTES</w:t>
        </w:r>
        <w:r>
          <w:rPr>
            <w:noProof/>
            <w:webHidden/>
          </w:rPr>
          <w:tab/>
        </w:r>
        <w:r>
          <w:rPr>
            <w:noProof/>
            <w:webHidden/>
          </w:rPr>
          <w:fldChar w:fldCharType="begin"/>
        </w:r>
        <w:r>
          <w:rPr>
            <w:noProof/>
            <w:webHidden/>
          </w:rPr>
          <w:instrText xml:space="preserve"> PAGEREF _Toc513012301 \h </w:instrText>
        </w:r>
        <w:r>
          <w:rPr>
            <w:noProof/>
            <w:webHidden/>
          </w:rPr>
        </w:r>
        <w:r>
          <w:rPr>
            <w:noProof/>
            <w:webHidden/>
          </w:rPr>
          <w:fldChar w:fldCharType="separate"/>
        </w:r>
        <w:r>
          <w:rPr>
            <w:noProof/>
            <w:webHidden/>
          </w:rPr>
          <w:t>50</w:t>
        </w:r>
        <w:r>
          <w:rPr>
            <w:noProof/>
            <w:webHidden/>
          </w:rPr>
          <w:fldChar w:fldCharType="end"/>
        </w:r>
      </w:hyperlink>
    </w:p>
    <w:p w14:paraId="10D31300" w14:textId="77777777" w:rsidR="00E1778A" w:rsidRDefault="00E1778A">
      <w:pPr>
        <w:pStyle w:val="TOC2"/>
        <w:rPr>
          <w:rFonts w:asciiTheme="minorHAnsi" w:eastAsiaTheme="minorEastAsia" w:hAnsiTheme="minorHAnsi" w:cstheme="minorBidi"/>
          <w:caps w:val="0"/>
          <w:noProof/>
          <w:sz w:val="22"/>
          <w:szCs w:val="22"/>
        </w:rPr>
      </w:pPr>
      <w:hyperlink w:anchor="_Toc513012302" w:history="1">
        <w:r w:rsidRPr="00F51665">
          <w:rPr>
            <w:rStyle w:val="Hyperlink"/>
            <w:noProof/>
          </w:rPr>
          <w:t>6.8    Negotiation and Best and Final Offer (BAFO)</w:t>
        </w:r>
        <w:r>
          <w:rPr>
            <w:noProof/>
            <w:webHidden/>
          </w:rPr>
          <w:tab/>
        </w:r>
        <w:r>
          <w:rPr>
            <w:noProof/>
            <w:webHidden/>
          </w:rPr>
          <w:fldChar w:fldCharType="begin"/>
        </w:r>
        <w:r>
          <w:rPr>
            <w:noProof/>
            <w:webHidden/>
          </w:rPr>
          <w:instrText xml:space="preserve"> PAGEREF _Toc513012302 \h </w:instrText>
        </w:r>
        <w:r>
          <w:rPr>
            <w:noProof/>
            <w:webHidden/>
          </w:rPr>
        </w:r>
        <w:r>
          <w:rPr>
            <w:noProof/>
            <w:webHidden/>
          </w:rPr>
          <w:fldChar w:fldCharType="separate"/>
        </w:r>
        <w:r>
          <w:rPr>
            <w:noProof/>
            <w:webHidden/>
          </w:rPr>
          <w:t>50</w:t>
        </w:r>
        <w:r>
          <w:rPr>
            <w:noProof/>
            <w:webHidden/>
          </w:rPr>
          <w:fldChar w:fldCharType="end"/>
        </w:r>
      </w:hyperlink>
    </w:p>
    <w:p w14:paraId="0C8C94A3" w14:textId="77777777" w:rsidR="00E1778A" w:rsidRDefault="00E1778A">
      <w:pPr>
        <w:pStyle w:val="TOC2"/>
        <w:rPr>
          <w:rFonts w:asciiTheme="minorHAnsi" w:eastAsiaTheme="minorEastAsia" w:hAnsiTheme="minorHAnsi" w:cstheme="minorBidi"/>
          <w:caps w:val="0"/>
          <w:noProof/>
          <w:sz w:val="22"/>
          <w:szCs w:val="22"/>
        </w:rPr>
      </w:pPr>
      <w:hyperlink w:anchor="_Toc513012303" w:history="1">
        <w:r w:rsidRPr="00F51665">
          <w:rPr>
            <w:rStyle w:val="Hyperlink"/>
            <w:noProof/>
          </w:rPr>
          <w:t xml:space="preserve">6.9    “REQUEST FOR REVISION” WITHIN </w:t>
        </w:r>
        <w:r w:rsidRPr="00F51665">
          <w:rPr>
            <w:rStyle w:val="Hyperlink"/>
            <w:i/>
            <w:iCs/>
            <w:noProof/>
          </w:rPr>
          <w:t>NJSTART</w:t>
        </w:r>
        <w:r>
          <w:rPr>
            <w:noProof/>
            <w:webHidden/>
          </w:rPr>
          <w:tab/>
        </w:r>
        <w:r>
          <w:rPr>
            <w:noProof/>
            <w:webHidden/>
          </w:rPr>
          <w:fldChar w:fldCharType="begin"/>
        </w:r>
        <w:r>
          <w:rPr>
            <w:noProof/>
            <w:webHidden/>
          </w:rPr>
          <w:instrText xml:space="preserve"> PAGEREF _Toc513012303 \h </w:instrText>
        </w:r>
        <w:r>
          <w:rPr>
            <w:noProof/>
            <w:webHidden/>
          </w:rPr>
        </w:r>
        <w:r>
          <w:rPr>
            <w:noProof/>
            <w:webHidden/>
          </w:rPr>
          <w:fldChar w:fldCharType="separate"/>
        </w:r>
        <w:r>
          <w:rPr>
            <w:noProof/>
            <w:webHidden/>
          </w:rPr>
          <w:t>51</w:t>
        </w:r>
        <w:r>
          <w:rPr>
            <w:noProof/>
            <w:webHidden/>
          </w:rPr>
          <w:fldChar w:fldCharType="end"/>
        </w:r>
      </w:hyperlink>
    </w:p>
    <w:p w14:paraId="082ED615" w14:textId="77777777" w:rsidR="00E1778A" w:rsidRDefault="00E1778A">
      <w:pPr>
        <w:pStyle w:val="TOC2"/>
        <w:rPr>
          <w:rFonts w:asciiTheme="minorHAnsi" w:eastAsiaTheme="minorEastAsia" w:hAnsiTheme="minorHAnsi" w:cstheme="minorBidi"/>
          <w:caps w:val="0"/>
          <w:noProof/>
          <w:sz w:val="22"/>
          <w:szCs w:val="22"/>
        </w:rPr>
      </w:pPr>
      <w:hyperlink w:anchor="_Toc513012304" w:history="1">
        <w:r w:rsidRPr="00F51665">
          <w:rPr>
            <w:rStyle w:val="Hyperlink"/>
            <w:noProof/>
          </w:rPr>
          <w:t>6.10     POOR PERFORMANCE</w:t>
        </w:r>
        <w:r>
          <w:rPr>
            <w:noProof/>
            <w:webHidden/>
          </w:rPr>
          <w:tab/>
        </w:r>
        <w:r>
          <w:rPr>
            <w:noProof/>
            <w:webHidden/>
          </w:rPr>
          <w:fldChar w:fldCharType="begin"/>
        </w:r>
        <w:r>
          <w:rPr>
            <w:noProof/>
            <w:webHidden/>
          </w:rPr>
          <w:instrText xml:space="preserve"> PAGEREF _Toc513012304 \h </w:instrText>
        </w:r>
        <w:r>
          <w:rPr>
            <w:noProof/>
            <w:webHidden/>
          </w:rPr>
        </w:r>
        <w:r>
          <w:rPr>
            <w:noProof/>
            <w:webHidden/>
          </w:rPr>
          <w:fldChar w:fldCharType="separate"/>
        </w:r>
        <w:r>
          <w:rPr>
            <w:noProof/>
            <w:webHidden/>
          </w:rPr>
          <w:t>51</w:t>
        </w:r>
        <w:r>
          <w:rPr>
            <w:noProof/>
            <w:webHidden/>
          </w:rPr>
          <w:fldChar w:fldCharType="end"/>
        </w:r>
      </w:hyperlink>
    </w:p>
    <w:p w14:paraId="07D7A532" w14:textId="77777777" w:rsidR="00E1778A" w:rsidRDefault="00E1778A">
      <w:pPr>
        <w:pStyle w:val="TOC1"/>
        <w:rPr>
          <w:rFonts w:asciiTheme="minorHAnsi" w:eastAsiaTheme="minorEastAsia" w:hAnsiTheme="minorHAnsi" w:cstheme="minorBidi"/>
          <w:b w:val="0"/>
          <w:bCs w:val="0"/>
          <w:caps w:val="0"/>
          <w:noProof/>
          <w:sz w:val="22"/>
          <w:szCs w:val="22"/>
        </w:rPr>
      </w:pPr>
      <w:hyperlink w:anchor="_Toc513012305" w:history="1">
        <w:r w:rsidRPr="00F51665">
          <w:rPr>
            <w:rStyle w:val="Hyperlink"/>
            <w:noProof/>
          </w:rPr>
          <w:t>7.0    BLANKET P.O. AWARD</w:t>
        </w:r>
        <w:r>
          <w:rPr>
            <w:noProof/>
            <w:webHidden/>
          </w:rPr>
          <w:tab/>
        </w:r>
        <w:r>
          <w:rPr>
            <w:noProof/>
            <w:webHidden/>
          </w:rPr>
          <w:fldChar w:fldCharType="begin"/>
        </w:r>
        <w:r>
          <w:rPr>
            <w:noProof/>
            <w:webHidden/>
          </w:rPr>
          <w:instrText xml:space="preserve"> PAGEREF _Toc513012305 \h </w:instrText>
        </w:r>
        <w:r>
          <w:rPr>
            <w:noProof/>
            <w:webHidden/>
          </w:rPr>
        </w:r>
        <w:r>
          <w:rPr>
            <w:noProof/>
            <w:webHidden/>
          </w:rPr>
          <w:fldChar w:fldCharType="separate"/>
        </w:r>
        <w:r>
          <w:rPr>
            <w:noProof/>
            <w:webHidden/>
          </w:rPr>
          <w:t>52</w:t>
        </w:r>
        <w:r>
          <w:rPr>
            <w:noProof/>
            <w:webHidden/>
          </w:rPr>
          <w:fldChar w:fldCharType="end"/>
        </w:r>
      </w:hyperlink>
    </w:p>
    <w:p w14:paraId="76E9202A" w14:textId="77777777" w:rsidR="00E1778A" w:rsidRDefault="00E1778A">
      <w:pPr>
        <w:pStyle w:val="TOC2"/>
        <w:rPr>
          <w:rFonts w:asciiTheme="minorHAnsi" w:eastAsiaTheme="minorEastAsia" w:hAnsiTheme="minorHAnsi" w:cstheme="minorBidi"/>
          <w:caps w:val="0"/>
          <w:noProof/>
          <w:sz w:val="22"/>
          <w:szCs w:val="22"/>
        </w:rPr>
      </w:pPr>
      <w:hyperlink w:anchor="_Toc513012306" w:history="1">
        <w:r w:rsidRPr="00F51665">
          <w:rPr>
            <w:rStyle w:val="Hyperlink"/>
            <w:rFonts w:eastAsia="MS Mincho"/>
            <w:noProof/>
          </w:rPr>
          <w:t>7.1    DOCUMENTS REQUIRED BEFORE BLANKET P.O. AWARD</w:t>
        </w:r>
        <w:r>
          <w:rPr>
            <w:noProof/>
            <w:webHidden/>
          </w:rPr>
          <w:tab/>
        </w:r>
        <w:r>
          <w:rPr>
            <w:noProof/>
            <w:webHidden/>
          </w:rPr>
          <w:fldChar w:fldCharType="begin"/>
        </w:r>
        <w:r>
          <w:rPr>
            <w:noProof/>
            <w:webHidden/>
          </w:rPr>
          <w:instrText xml:space="preserve"> PAGEREF _Toc513012306 \h </w:instrText>
        </w:r>
        <w:r>
          <w:rPr>
            <w:noProof/>
            <w:webHidden/>
          </w:rPr>
        </w:r>
        <w:r>
          <w:rPr>
            <w:noProof/>
            <w:webHidden/>
          </w:rPr>
          <w:fldChar w:fldCharType="separate"/>
        </w:r>
        <w:r>
          <w:rPr>
            <w:noProof/>
            <w:webHidden/>
          </w:rPr>
          <w:t>52</w:t>
        </w:r>
        <w:r>
          <w:rPr>
            <w:noProof/>
            <w:webHidden/>
          </w:rPr>
          <w:fldChar w:fldCharType="end"/>
        </w:r>
      </w:hyperlink>
    </w:p>
    <w:p w14:paraId="6883E384" w14:textId="77777777" w:rsidR="00E1778A" w:rsidRDefault="00E1778A">
      <w:pPr>
        <w:pStyle w:val="TOC3"/>
        <w:rPr>
          <w:rFonts w:asciiTheme="minorHAnsi" w:eastAsiaTheme="minorEastAsia" w:hAnsiTheme="minorHAnsi" w:cstheme="minorBidi"/>
          <w:iCs w:val="0"/>
          <w:caps w:val="0"/>
          <w:noProof/>
          <w:sz w:val="22"/>
          <w:szCs w:val="22"/>
        </w:rPr>
      </w:pPr>
      <w:hyperlink w:anchor="_Toc513012307" w:history="1">
        <w:r w:rsidRPr="00F51665">
          <w:rPr>
            <w:rStyle w:val="Hyperlink"/>
            <w:rFonts w:eastAsia="MS Mincho"/>
            <w:noProof/>
          </w:rPr>
          <w:t>7.1.1    Requirements of Public Law 2005, CHAPTER 51, N.J.S.A. 19:44A-20.13 - N.J.S.A. 19:44A-20.25 (Formerly Executive Order NO. 134), EXECUTIVE ORDER No. 117 (2008) and N.J.A.C. 17:12-5 et seq.</w:t>
        </w:r>
        <w:r>
          <w:rPr>
            <w:noProof/>
            <w:webHidden/>
          </w:rPr>
          <w:tab/>
        </w:r>
        <w:r>
          <w:rPr>
            <w:noProof/>
            <w:webHidden/>
          </w:rPr>
          <w:fldChar w:fldCharType="begin"/>
        </w:r>
        <w:r>
          <w:rPr>
            <w:noProof/>
            <w:webHidden/>
          </w:rPr>
          <w:instrText xml:space="preserve"> PAGEREF _Toc513012307 \h </w:instrText>
        </w:r>
        <w:r>
          <w:rPr>
            <w:noProof/>
            <w:webHidden/>
          </w:rPr>
        </w:r>
        <w:r>
          <w:rPr>
            <w:noProof/>
            <w:webHidden/>
          </w:rPr>
          <w:fldChar w:fldCharType="separate"/>
        </w:r>
        <w:r>
          <w:rPr>
            <w:noProof/>
            <w:webHidden/>
          </w:rPr>
          <w:t>52</w:t>
        </w:r>
        <w:r>
          <w:rPr>
            <w:noProof/>
            <w:webHidden/>
          </w:rPr>
          <w:fldChar w:fldCharType="end"/>
        </w:r>
      </w:hyperlink>
    </w:p>
    <w:p w14:paraId="26BC2D53" w14:textId="77777777" w:rsidR="00E1778A" w:rsidRDefault="00E1778A">
      <w:pPr>
        <w:pStyle w:val="TOC3"/>
        <w:rPr>
          <w:rFonts w:asciiTheme="minorHAnsi" w:eastAsiaTheme="minorEastAsia" w:hAnsiTheme="minorHAnsi" w:cstheme="minorBidi"/>
          <w:iCs w:val="0"/>
          <w:caps w:val="0"/>
          <w:noProof/>
          <w:sz w:val="22"/>
          <w:szCs w:val="22"/>
        </w:rPr>
      </w:pPr>
      <w:hyperlink w:anchor="_Toc513012308" w:history="1">
        <w:r w:rsidRPr="00F51665">
          <w:rPr>
            <w:rStyle w:val="Hyperlink"/>
            <w:noProof/>
          </w:rPr>
          <w:t>7.1.2    SOURCE DISCLOSURE REQUIREMENTS</w:t>
        </w:r>
        <w:r>
          <w:rPr>
            <w:noProof/>
            <w:webHidden/>
          </w:rPr>
          <w:tab/>
        </w:r>
        <w:r>
          <w:rPr>
            <w:noProof/>
            <w:webHidden/>
          </w:rPr>
          <w:fldChar w:fldCharType="begin"/>
        </w:r>
        <w:r>
          <w:rPr>
            <w:noProof/>
            <w:webHidden/>
          </w:rPr>
          <w:instrText xml:space="preserve"> PAGEREF _Toc513012308 \h </w:instrText>
        </w:r>
        <w:r>
          <w:rPr>
            <w:noProof/>
            <w:webHidden/>
          </w:rPr>
        </w:r>
        <w:r>
          <w:rPr>
            <w:noProof/>
            <w:webHidden/>
          </w:rPr>
          <w:fldChar w:fldCharType="separate"/>
        </w:r>
        <w:r>
          <w:rPr>
            <w:noProof/>
            <w:webHidden/>
          </w:rPr>
          <w:t>52</w:t>
        </w:r>
        <w:r>
          <w:rPr>
            <w:noProof/>
            <w:webHidden/>
          </w:rPr>
          <w:fldChar w:fldCharType="end"/>
        </w:r>
      </w:hyperlink>
    </w:p>
    <w:p w14:paraId="1C2391FC" w14:textId="77777777" w:rsidR="00E1778A" w:rsidRDefault="00E1778A">
      <w:pPr>
        <w:pStyle w:val="TOC3"/>
        <w:rPr>
          <w:rFonts w:asciiTheme="minorHAnsi" w:eastAsiaTheme="minorEastAsia" w:hAnsiTheme="minorHAnsi" w:cstheme="minorBidi"/>
          <w:iCs w:val="0"/>
          <w:caps w:val="0"/>
          <w:noProof/>
          <w:sz w:val="22"/>
          <w:szCs w:val="22"/>
        </w:rPr>
      </w:pPr>
      <w:hyperlink w:anchor="_Toc513012309" w:history="1">
        <w:r w:rsidRPr="00F51665">
          <w:rPr>
            <w:rStyle w:val="Hyperlink"/>
            <w:noProof/>
          </w:rPr>
          <w:t>7.1.3    AFFIRMATIVE Action</w:t>
        </w:r>
        <w:r>
          <w:rPr>
            <w:noProof/>
            <w:webHidden/>
          </w:rPr>
          <w:tab/>
        </w:r>
        <w:r>
          <w:rPr>
            <w:noProof/>
            <w:webHidden/>
          </w:rPr>
          <w:fldChar w:fldCharType="begin"/>
        </w:r>
        <w:r>
          <w:rPr>
            <w:noProof/>
            <w:webHidden/>
          </w:rPr>
          <w:instrText xml:space="preserve"> PAGEREF _Toc513012309 \h </w:instrText>
        </w:r>
        <w:r>
          <w:rPr>
            <w:noProof/>
            <w:webHidden/>
          </w:rPr>
        </w:r>
        <w:r>
          <w:rPr>
            <w:noProof/>
            <w:webHidden/>
          </w:rPr>
          <w:fldChar w:fldCharType="separate"/>
        </w:r>
        <w:r>
          <w:rPr>
            <w:noProof/>
            <w:webHidden/>
          </w:rPr>
          <w:t>53</w:t>
        </w:r>
        <w:r>
          <w:rPr>
            <w:noProof/>
            <w:webHidden/>
          </w:rPr>
          <w:fldChar w:fldCharType="end"/>
        </w:r>
      </w:hyperlink>
    </w:p>
    <w:p w14:paraId="1BA4394E" w14:textId="77777777" w:rsidR="00E1778A" w:rsidRDefault="00E1778A">
      <w:pPr>
        <w:pStyle w:val="TOC3"/>
        <w:rPr>
          <w:rFonts w:asciiTheme="minorHAnsi" w:eastAsiaTheme="minorEastAsia" w:hAnsiTheme="minorHAnsi" w:cstheme="minorBidi"/>
          <w:iCs w:val="0"/>
          <w:caps w:val="0"/>
          <w:noProof/>
          <w:sz w:val="22"/>
          <w:szCs w:val="22"/>
        </w:rPr>
      </w:pPr>
      <w:hyperlink w:anchor="_Toc513012310" w:history="1">
        <w:r w:rsidRPr="00F51665">
          <w:rPr>
            <w:rStyle w:val="Hyperlink"/>
            <w:noProof/>
          </w:rPr>
          <w:t>7.1.4    BUSINESS REGISTRATION</w:t>
        </w:r>
        <w:r>
          <w:rPr>
            <w:noProof/>
            <w:webHidden/>
          </w:rPr>
          <w:tab/>
        </w:r>
        <w:r>
          <w:rPr>
            <w:noProof/>
            <w:webHidden/>
          </w:rPr>
          <w:fldChar w:fldCharType="begin"/>
        </w:r>
        <w:r>
          <w:rPr>
            <w:noProof/>
            <w:webHidden/>
          </w:rPr>
          <w:instrText xml:space="preserve"> PAGEREF _Toc513012310 \h </w:instrText>
        </w:r>
        <w:r>
          <w:rPr>
            <w:noProof/>
            <w:webHidden/>
          </w:rPr>
        </w:r>
        <w:r>
          <w:rPr>
            <w:noProof/>
            <w:webHidden/>
          </w:rPr>
          <w:fldChar w:fldCharType="separate"/>
        </w:r>
        <w:r>
          <w:rPr>
            <w:noProof/>
            <w:webHidden/>
          </w:rPr>
          <w:t>53</w:t>
        </w:r>
        <w:r>
          <w:rPr>
            <w:noProof/>
            <w:webHidden/>
          </w:rPr>
          <w:fldChar w:fldCharType="end"/>
        </w:r>
      </w:hyperlink>
    </w:p>
    <w:p w14:paraId="06372720" w14:textId="77777777" w:rsidR="00E1778A" w:rsidRDefault="00E1778A">
      <w:pPr>
        <w:pStyle w:val="TOC2"/>
        <w:rPr>
          <w:rFonts w:asciiTheme="minorHAnsi" w:eastAsiaTheme="minorEastAsia" w:hAnsiTheme="minorHAnsi" w:cstheme="minorBidi"/>
          <w:caps w:val="0"/>
          <w:noProof/>
          <w:sz w:val="22"/>
          <w:szCs w:val="22"/>
        </w:rPr>
      </w:pPr>
      <w:hyperlink w:anchor="_Toc513012311" w:history="1">
        <w:r w:rsidRPr="00F51665">
          <w:rPr>
            <w:rStyle w:val="Hyperlink"/>
            <w:rFonts w:eastAsia="MS Mincho"/>
            <w:noProof/>
          </w:rPr>
          <w:t>7.2    FINAL BLANKET P.O. AWARD</w:t>
        </w:r>
        <w:r>
          <w:rPr>
            <w:noProof/>
            <w:webHidden/>
          </w:rPr>
          <w:tab/>
        </w:r>
        <w:r>
          <w:rPr>
            <w:noProof/>
            <w:webHidden/>
          </w:rPr>
          <w:fldChar w:fldCharType="begin"/>
        </w:r>
        <w:r>
          <w:rPr>
            <w:noProof/>
            <w:webHidden/>
          </w:rPr>
          <w:instrText xml:space="preserve"> PAGEREF _Toc513012311 \h </w:instrText>
        </w:r>
        <w:r>
          <w:rPr>
            <w:noProof/>
            <w:webHidden/>
          </w:rPr>
        </w:r>
        <w:r>
          <w:rPr>
            <w:noProof/>
            <w:webHidden/>
          </w:rPr>
          <w:fldChar w:fldCharType="separate"/>
        </w:r>
        <w:r>
          <w:rPr>
            <w:noProof/>
            <w:webHidden/>
          </w:rPr>
          <w:t>53</w:t>
        </w:r>
        <w:r>
          <w:rPr>
            <w:noProof/>
            <w:webHidden/>
          </w:rPr>
          <w:fldChar w:fldCharType="end"/>
        </w:r>
      </w:hyperlink>
    </w:p>
    <w:p w14:paraId="0CE4BC89" w14:textId="77777777" w:rsidR="00E1778A" w:rsidRDefault="00E1778A">
      <w:pPr>
        <w:pStyle w:val="TOC2"/>
        <w:rPr>
          <w:rFonts w:asciiTheme="minorHAnsi" w:eastAsiaTheme="minorEastAsia" w:hAnsiTheme="minorHAnsi" w:cstheme="minorBidi"/>
          <w:caps w:val="0"/>
          <w:noProof/>
          <w:sz w:val="22"/>
          <w:szCs w:val="22"/>
        </w:rPr>
      </w:pPr>
      <w:hyperlink w:anchor="_Toc513012312" w:history="1">
        <w:r w:rsidRPr="00F51665">
          <w:rPr>
            <w:rStyle w:val="Hyperlink"/>
            <w:noProof/>
          </w:rPr>
          <w:t>7.3    INSURANCE CERTIFICATES</w:t>
        </w:r>
        <w:r>
          <w:rPr>
            <w:noProof/>
            <w:webHidden/>
          </w:rPr>
          <w:tab/>
        </w:r>
        <w:r>
          <w:rPr>
            <w:noProof/>
            <w:webHidden/>
          </w:rPr>
          <w:fldChar w:fldCharType="begin"/>
        </w:r>
        <w:r>
          <w:rPr>
            <w:noProof/>
            <w:webHidden/>
          </w:rPr>
          <w:instrText xml:space="preserve"> PAGEREF _Toc513012312 \h </w:instrText>
        </w:r>
        <w:r>
          <w:rPr>
            <w:noProof/>
            <w:webHidden/>
          </w:rPr>
        </w:r>
        <w:r>
          <w:rPr>
            <w:noProof/>
            <w:webHidden/>
          </w:rPr>
          <w:fldChar w:fldCharType="separate"/>
        </w:r>
        <w:r>
          <w:rPr>
            <w:noProof/>
            <w:webHidden/>
          </w:rPr>
          <w:t>53</w:t>
        </w:r>
        <w:r>
          <w:rPr>
            <w:noProof/>
            <w:webHidden/>
          </w:rPr>
          <w:fldChar w:fldCharType="end"/>
        </w:r>
      </w:hyperlink>
    </w:p>
    <w:p w14:paraId="3E21994E" w14:textId="77777777" w:rsidR="00E1778A" w:rsidRDefault="00E1778A">
      <w:pPr>
        <w:pStyle w:val="TOC2"/>
        <w:rPr>
          <w:rFonts w:asciiTheme="minorHAnsi" w:eastAsiaTheme="minorEastAsia" w:hAnsiTheme="minorHAnsi" w:cstheme="minorBidi"/>
          <w:caps w:val="0"/>
          <w:noProof/>
          <w:sz w:val="22"/>
          <w:szCs w:val="22"/>
        </w:rPr>
      </w:pPr>
      <w:hyperlink w:anchor="_Toc513012313" w:history="1">
        <w:r w:rsidRPr="00F51665">
          <w:rPr>
            <w:rStyle w:val="Hyperlink"/>
            <w:noProof/>
          </w:rPr>
          <w:t>7.4    Performance SECURITY</w:t>
        </w:r>
        <w:r>
          <w:rPr>
            <w:noProof/>
            <w:webHidden/>
          </w:rPr>
          <w:tab/>
        </w:r>
        <w:r>
          <w:rPr>
            <w:noProof/>
            <w:webHidden/>
          </w:rPr>
          <w:fldChar w:fldCharType="begin"/>
        </w:r>
        <w:r>
          <w:rPr>
            <w:noProof/>
            <w:webHidden/>
          </w:rPr>
          <w:instrText xml:space="preserve"> PAGEREF _Toc513012313 \h </w:instrText>
        </w:r>
        <w:r>
          <w:rPr>
            <w:noProof/>
            <w:webHidden/>
          </w:rPr>
        </w:r>
        <w:r>
          <w:rPr>
            <w:noProof/>
            <w:webHidden/>
          </w:rPr>
          <w:fldChar w:fldCharType="separate"/>
        </w:r>
        <w:r>
          <w:rPr>
            <w:noProof/>
            <w:webHidden/>
          </w:rPr>
          <w:t>53</w:t>
        </w:r>
        <w:r>
          <w:rPr>
            <w:noProof/>
            <w:webHidden/>
          </w:rPr>
          <w:fldChar w:fldCharType="end"/>
        </w:r>
      </w:hyperlink>
    </w:p>
    <w:p w14:paraId="2A030E65" w14:textId="77777777" w:rsidR="00E1778A" w:rsidRDefault="00E1778A">
      <w:pPr>
        <w:pStyle w:val="TOC1"/>
        <w:rPr>
          <w:rFonts w:asciiTheme="minorHAnsi" w:eastAsiaTheme="minorEastAsia" w:hAnsiTheme="minorHAnsi" w:cstheme="minorBidi"/>
          <w:b w:val="0"/>
          <w:bCs w:val="0"/>
          <w:caps w:val="0"/>
          <w:noProof/>
          <w:sz w:val="22"/>
          <w:szCs w:val="22"/>
        </w:rPr>
      </w:pPr>
      <w:hyperlink w:anchor="_Toc513012314" w:history="1">
        <w:r w:rsidRPr="00F51665">
          <w:rPr>
            <w:rStyle w:val="Hyperlink"/>
            <w:noProof/>
          </w:rPr>
          <w:t>8.0    BLANKET P.O. ADMINISTRATION</w:t>
        </w:r>
        <w:r>
          <w:rPr>
            <w:noProof/>
            <w:webHidden/>
          </w:rPr>
          <w:tab/>
        </w:r>
        <w:r>
          <w:rPr>
            <w:noProof/>
            <w:webHidden/>
          </w:rPr>
          <w:fldChar w:fldCharType="begin"/>
        </w:r>
        <w:r>
          <w:rPr>
            <w:noProof/>
            <w:webHidden/>
          </w:rPr>
          <w:instrText xml:space="preserve"> PAGEREF _Toc513012314 \h </w:instrText>
        </w:r>
        <w:r>
          <w:rPr>
            <w:noProof/>
            <w:webHidden/>
          </w:rPr>
        </w:r>
        <w:r>
          <w:rPr>
            <w:noProof/>
            <w:webHidden/>
          </w:rPr>
          <w:fldChar w:fldCharType="separate"/>
        </w:r>
        <w:r>
          <w:rPr>
            <w:noProof/>
            <w:webHidden/>
          </w:rPr>
          <w:t>54</w:t>
        </w:r>
        <w:r>
          <w:rPr>
            <w:noProof/>
            <w:webHidden/>
          </w:rPr>
          <w:fldChar w:fldCharType="end"/>
        </w:r>
      </w:hyperlink>
    </w:p>
    <w:p w14:paraId="524BEFFD" w14:textId="77777777" w:rsidR="00E1778A" w:rsidRDefault="00E1778A">
      <w:pPr>
        <w:pStyle w:val="TOC2"/>
        <w:rPr>
          <w:rFonts w:asciiTheme="minorHAnsi" w:eastAsiaTheme="minorEastAsia" w:hAnsiTheme="minorHAnsi" w:cstheme="minorBidi"/>
          <w:caps w:val="0"/>
          <w:noProof/>
          <w:sz w:val="22"/>
          <w:szCs w:val="22"/>
        </w:rPr>
      </w:pPr>
      <w:hyperlink w:anchor="_Toc513012315" w:history="1">
        <w:r w:rsidRPr="00F51665">
          <w:rPr>
            <w:rStyle w:val="Hyperlink"/>
            <w:noProof/>
          </w:rPr>
          <w:t>8.1    STATE CONTRACT MANAGER</w:t>
        </w:r>
        <w:r>
          <w:rPr>
            <w:noProof/>
            <w:webHidden/>
          </w:rPr>
          <w:tab/>
        </w:r>
        <w:r>
          <w:rPr>
            <w:noProof/>
            <w:webHidden/>
          </w:rPr>
          <w:fldChar w:fldCharType="begin"/>
        </w:r>
        <w:r>
          <w:rPr>
            <w:noProof/>
            <w:webHidden/>
          </w:rPr>
          <w:instrText xml:space="preserve"> PAGEREF _Toc513012315 \h </w:instrText>
        </w:r>
        <w:r>
          <w:rPr>
            <w:noProof/>
            <w:webHidden/>
          </w:rPr>
        </w:r>
        <w:r>
          <w:rPr>
            <w:noProof/>
            <w:webHidden/>
          </w:rPr>
          <w:fldChar w:fldCharType="separate"/>
        </w:r>
        <w:r>
          <w:rPr>
            <w:noProof/>
            <w:webHidden/>
          </w:rPr>
          <w:t>54</w:t>
        </w:r>
        <w:r>
          <w:rPr>
            <w:noProof/>
            <w:webHidden/>
          </w:rPr>
          <w:fldChar w:fldCharType="end"/>
        </w:r>
      </w:hyperlink>
    </w:p>
    <w:p w14:paraId="464298B2" w14:textId="77777777" w:rsidR="00E1778A" w:rsidRDefault="00E1778A">
      <w:pPr>
        <w:pStyle w:val="TOC3"/>
        <w:rPr>
          <w:rFonts w:asciiTheme="minorHAnsi" w:eastAsiaTheme="minorEastAsia" w:hAnsiTheme="minorHAnsi" w:cstheme="minorBidi"/>
          <w:iCs w:val="0"/>
          <w:caps w:val="0"/>
          <w:noProof/>
          <w:sz w:val="22"/>
          <w:szCs w:val="22"/>
        </w:rPr>
      </w:pPr>
      <w:hyperlink w:anchor="_Toc513012316" w:history="1">
        <w:r w:rsidRPr="00F51665">
          <w:rPr>
            <w:rStyle w:val="Hyperlink"/>
            <w:noProof/>
          </w:rPr>
          <w:t>8.1.1    state contract manager responsibilities</w:t>
        </w:r>
        <w:r>
          <w:rPr>
            <w:noProof/>
            <w:webHidden/>
          </w:rPr>
          <w:tab/>
        </w:r>
        <w:r>
          <w:rPr>
            <w:noProof/>
            <w:webHidden/>
          </w:rPr>
          <w:fldChar w:fldCharType="begin"/>
        </w:r>
        <w:r>
          <w:rPr>
            <w:noProof/>
            <w:webHidden/>
          </w:rPr>
          <w:instrText xml:space="preserve"> PAGEREF _Toc513012316 \h </w:instrText>
        </w:r>
        <w:r>
          <w:rPr>
            <w:noProof/>
            <w:webHidden/>
          </w:rPr>
        </w:r>
        <w:r>
          <w:rPr>
            <w:noProof/>
            <w:webHidden/>
          </w:rPr>
          <w:fldChar w:fldCharType="separate"/>
        </w:r>
        <w:r>
          <w:rPr>
            <w:noProof/>
            <w:webHidden/>
          </w:rPr>
          <w:t>54</w:t>
        </w:r>
        <w:r>
          <w:rPr>
            <w:noProof/>
            <w:webHidden/>
          </w:rPr>
          <w:fldChar w:fldCharType="end"/>
        </w:r>
      </w:hyperlink>
    </w:p>
    <w:p w14:paraId="03E8D210" w14:textId="77777777" w:rsidR="00E1778A" w:rsidRDefault="00E1778A">
      <w:pPr>
        <w:pStyle w:val="TOC3"/>
        <w:rPr>
          <w:rFonts w:asciiTheme="minorHAnsi" w:eastAsiaTheme="minorEastAsia" w:hAnsiTheme="minorHAnsi" w:cstheme="minorBidi"/>
          <w:iCs w:val="0"/>
          <w:caps w:val="0"/>
          <w:noProof/>
          <w:sz w:val="22"/>
          <w:szCs w:val="22"/>
        </w:rPr>
      </w:pPr>
      <w:hyperlink w:anchor="_Toc513012317" w:history="1">
        <w:r w:rsidRPr="00F51665">
          <w:rPr>
            <w:rStyle w:val="Hyperlink"/>
            <w:noProof/>
          </w:rPr>
          <w:t>8.1.2    Coordination with the State Contract manager</w:t>
        </w:r>
        <w:r>
          <w:rPr>
            <w:noProof/>
            <w:webHidden/>
          </w:rPr>
          <w:tab/>
        </w:r>
        <w:r>
          <w:rPr>
            <w:noProof/>
            <w:webHidden/>
          </w:rPr>
          <w:fldChar w:fldCharType="begin"/>
        </w:r>
        <w:r>
          <w:rPr>
            <w:noProof/>
            <w:webHidden/>
          </w:rPr>
          <w:instrText xml:space="preserve"> PAGEREF _Toc513012317 \h </w:instrText>
        </w:r>
        <w:r>
          <w:rPr>
            <w:noProof/>
            <w:webHidden/>
          </w:rPr>
        </w:r>
        <w:r>
          <w:rPr>
            <w:noProof/>
            <w:webHidden/>
          </w:rPr>
          <w:fldChar w:fldCharType="separate"/>
        </w:r>
        <w:r>
          <w:rPr>
            <w:noProof/>
            <w:webHidden/>
          </w:rPr>
          <w:t>54</w:t>
        </w:r>
        <w:r>
          <w:rPr>
            <w:noProof/>
            <w:webHidden/>
          </w:rPr>
          <w:fldChar w:fldCharType="end"/>
        </w:r>
      </w:hyperlink>
    </w:p>
    <w:p w14:paraId="15CF6AC9" w14:textId="77777777" w:rsidR="00E1778A" w:rsidRDefault="00E1778A">
      <w:pPr>
        <w:pStyle w:val="TOC1"/>
        <w:rPr>
          <w:rFonts w:asciiTheme="minorHAnsi" w:eastAsiaTheme="minorEastAsia" w:hAnsiTheme="minorHAnsi" w:cstheme="minorBidi"/>
          <w:b w:val="0"/>
          <w:bCs w:val="0"/>
          <w:caps w:val="0"/>
          <w:noProof/>
          <w:sz w:val="22"/>
          <w:szCs w:val="22"/>
        </w:rPr>
      </w:pPr>
      <w:hyperlink w:anchor="_Toc513012318" w:history="1">
        <w:r w:rsidRPr="00F51665">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_Toc513012318 \h </w:instrText>
        </w:r>
        <w:r>
          <w:rPr>
            <w:noProof/>
            <w:webHidden/>
          </w:rPr>
        </w:r>
        <w:r>
          <w:rPr>
            <w:noProof/>
            <w:webHidden/>
          </w:rPr>
          <w:fldChar w:fldCharType="separate"/>
        </w:r>
        <w:r>
          <w:rPr>
            <w:noProof/>
            <w:webHidden/>
          </w:rPr>
          <w:t>55</w:t>
        </w:r>
        <w:r>
          <w:rPr>
            <w:noProof/>
            <w:webHidden/>
          </w:rPr>
          <w:fldChar w:fldCharType="end"/>
        </w:r>
      </w:hyperlink>
    </w:p>
    <w:p w14:paraId="2B483E60"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0D8DC112" w14:textId="77777777" w:rsidR="001E7940" w:rsidRDefault="001E7940" w:rsidP="00851065"/>
    <w:p w14:paraId="12347B00" w14:textId="77777777" w:rsidR="00296A2F" w:rsidRPr="002813DA" w:rsidRDefault="00CB5C47" w:rsidP="008C2E9E">
      <w:pPr>
        <w:pStyle w:val="Heading1"/>
      </w:pPr>
      <w:bookmarkStart w:id="1" w:name="_Toc428533936"/>
      <w:bookmarkStart w:id="2" w:name="_Toc513012218"/>
      <w:r>
        <w:t xml:space="preserve">1.0    </w:t>
      </w:r>
      <w:r w:rsidR="00296A2F" w:rsidRPr="002819BC">
        <w:rPr>
          <w:u w:val="single"/>
        </w:rPr>
        <w:t xml:space="preserve">INFORMATION FOR </w:t>
      </w:r>
      <w:r w:rsidR="00526170" w:rsidRPr="002819BC">
        <w:rPr>
          <w:u w:val="single"/>
        </w:rPr>
        <w:t xml:space="preserve">VENDORS </w:t>
      </w:r>
      <w:r w:rsidR="00647C5C" w:rsidRPr="002819BC">
        <w:rPr>
          <w:u w:val="single"/>
        </w:rPr>
        <w:t>{</w:t>
      </w:r>
      <w:r w:rsidR="00526170" w:rsidRPr="002819BC">
        <w:rPr>
          <w:u w:val="single"/>
        </w:rPr>
        <w:t>BIDDERS</w:t>
      </w:r>
      <w:r w:rsidR="00647C5C" w:rsidRPr="002819BC">
        <w:rPr>
          <w:u w:val="single"/>
        </w:rPr>
        <w:t>}</w:t>
      </w:r>
      <w:bookmarkEnd w:id="1"/>
      <w:bookmarkEnd w:id="2"/>
    </w:p>
    <w:p w14:paraId="025F6FF8" w14:textId="77777777" w:rsidR="00E651D6" w:rsidRPr="00851065" w:rsidRDefault="00E651D6" w:rsidP="00851065"/>
    <w:p w14:paraId="4B057E7D" w14:textId="77777777" w:rsidR="002819BC" w:rsidRPr="00851065" w:rsidRDefault="002819BC" w:rsidP="002819BC">
      <w:bookmarkStart w:id="3" w:name="_Toc400531467"/>
      <w:bookmarkStart w:id="4" w:name="_Toc428533937"/>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7" w:history="1">
        <w:r w:rsidRPr="00851065">
          <w:rPr>
            <w:rStyle w:val="Hyperlink"/>
          </w:rPr>
          <w:t>NJSTART Vendor Support Page</w:t>
        </w:r>
      </w:hyperlink>
      <w:r w:rsidRPr="00851065">
        <w:rPr>
          <w:rStyle w:val="Hyperlink"/>
        </w:rPr>
        <w:t xml:space="preserve"> (</w:t>
      </w:r>
      <w:hyperlink r:id="rId18"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2CD24D50" w14:textId="77777777" w:rsidR="002819BC" w:rsidRPr="00851065" w:rsidRDefault="002819BC" w:rsidP="002819BC">
      <w:pPr>
        <w:rPr>
          <w:rFonts w:ascii="Arial Narrow" w:hAnsi="Arial Narrow"/>
          <w:b/>
          <w:sz w:val="24"/>
        </w:rPr>
      </w:pPr>
    </w:p>
    <w:p w14:paraId="1AECCFFB" w14:textId="77777777" w:rsidR="002819BC" w:rsidRPr="00851065" w:rsidRDefault="002819BC" w:rsidP="002819BC">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Pr="00AF2A1D">
        <w:rPr>
          <w:rStyle w:val="IntenseEmphasis"/>
          <w:b w:val="0"/>
          <w:i w:val="0"/>
          <w:color w:val="000000" w:themeColor="text1"/>
        </w:rPr>
        <w:t xml:space="preserve">terminology is used </w:t>
      </w:r>
      <w:r>
        <w:rPr>
          <w:rStyle w:val="IntenseEmphasis"/>
          <w:b w:val="0"/>
          <w:i w:val="0"/>
          <w:color w:val="000000" w:themeColor="text1"/>
        </w:rPr>
        <w:t xml:space="preserve">throughout </w:t>
      </w:r>
      <w:r w:rsidRPr="00AF2A1D">
        <w:rPr>
          <w:rStyle w:val="IntenseEmphasis"/>
          <w:b w:val="0"/>
          <w:i w:val="0"/>
          <w:color w:val="000000" w:themeColor="text1"/>
        </w:rPr>
        <w:t>this document</w:t>
      </w:r>
      <w:r>
        <w:rPr>
          <w:rStyle w:val="IntenseEmphasis"/>
          <w:b w:val="0"/>
          <w:i w:val="0"/>
          <w:color w:val="000000" w:themeColor="text1"/>
        </w:rPr>
        <w:t>.</w:t>
      </w:r>
      <w:r>
        <w:t xml:space="preserve">  See Bid Solicitation </w:t>
      </w:r>
      <w:r w:rsidRPr="00E5221A">
        <w:t>Section</w:t>
      </w:r>
      <w:r w:rsidRPr="004414CE">
        <w:rPr>
          <w:highlight w:val="lightGray"/>
        </w:rPr>
        <w:t xml:space="preserve"> 2.1</w:t>
      </w:r>
      <w:r>
        <w:t xml:space="preserve"> for a crosswalk of </w:t>
      </w:r>
      <w:r w:rsidRPr="00A6385B">
        <w:rPr>
          <w:rStyle w:val="IntenseEmphasis"/>
          <w:rFonts w:ascii="Times New Roman" w:hAnsi="Times New Roman"/>
          <w:color w:val="00B050"/>
        </w:rPr>
        <w:t>NJ</w:t>
      </w:r>
      <w:r w:rsidRPr="00A6385B">
        <w:rPr>
          <w:rStyle w:val="IntenseEmphasis"/>
          <w:rFonts w:ascii="Times New Roman" w:hAnsi="Times New Roman"/>
          <w:color w:val="0070C0"/>
        </w:rPr>
        <w:t>START</w:t>
      </w:r>
      <w:r>
        <w:t xml:space="preserve"> terminology to legacy terminology. </w:t>
      </w:r>
    </w:p>
    <w:p w14:paraId="199CB105" w14:textId="77777777" w:rsidR="008D4FFC" w:rsidRPr="00851065" w:rsidRDefault="008D4FFC" w:rsidP="008D4FFC">
      <w:pPr>
        <w:pStyle w:val="BodyText"/>
        <w:ind w:left="0" w:right="108"/>
        <w:rPr>
          <w:rFonts w:ascii="Arial Narrow" w:hAnsi="Arial Narrow"/>
          <w:b/>
          <w:sz w:val="24"/>
        </w:rPr>
      </w:pPr>
    </w:p>
    <w:p w14:paraId="2B3FD68C" w14:textId="77777777" w:rsidR="00E651D6" w:rsidRPr="0071274F" w:rsidRDefault="00CB5C47" w:rsidP="002813DA">
      <w:pPr>
        <w:pStyle w:val="Heading2"/>
        <w:numPr>
          <w:ilvl w:val="0"/>
          <w:numId w:val="0"/>
        </w:numPr>
      </w:pPr>
      <w:bookmarkStart w:id="5" w:name="_Toc513012219"/>
      <w:r w:rsidRPr="002813DA">
        <w:rPr>
          <w:b w:val="0"/>
          <w:u w:val="none"/>
        </w:rPr>
        <w:t xml:space="preserve">1.1    </w:t>
      </w:r>
      <w:r w:rsidR="00E651D6" w:rsidRPr="00B94382">
        <w:t>P</w:t>
      </w:r>
      <w:r w:rsidR="00E651D6" w:rsidRPr="0071274F">
        <w:t>URPOSE AND INTENT</w:t>
      </w:r>
      <w:bookmarkEnd w:id="3"/>
      <w:bookmarkEnd w:id="4"/>
      <w:bookmarkEnd w:id="5"/>
    </w:p>
    <w:p w14:paraId="4B168882" w14:textId="77777777" w:rsidR="008D4FFC" w:rsidRDefault="008D4FFC" w:rsidP="00851065"/>
    <w:p w14:paraId="3A7FC04A" w14:textId="680364C8" w:rsidR="008D4FFC" w:rsidRPr="005B339D" w:rsidRDefault="008D4FFC" w:rsidP="008D4FFC">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Department of the Treasury on behalf of</w:t>
      </w:r>
      <w:r>
        <w:t xml:space="preserve"> the Department of the Treasury, Bureau of Transportation Services</w:t>
      </w:r>
      <w:r w:rsidRPr="005B339D">
        <w:t>.</w:t>
      </w:r>
      <w:r>
        <w:t xml:space="preserve">  </w:t>
      </w:r>
      <w:r w:rsidRPr="005B339D">
        <w:t xml:space="preserve">The purpose of this </w:t>
      </w:r>
      <w:r>
        <w:t xml:space="preserve">Bid Solicitation </w:t>
      </w:r>
      <w:r w:rsidRPr="005B339D">
        <w:t xml:space="preserve">is to solicit </w:t>
      </w:r>
      <w:r>
        <w:t xml:space="preserve">Quotes </w:t>
      </w:r>
      <w:r w:rsidRPr="005B339D">
        <w:t xml:space="preserve">for </w:t>
      </w:r>
      <w:r>
        <w:t xml:space="preserve">2018 model year or later passenger vans/minivans, 7-Passenger, </w:t>
      </w:r>
      <w:r w:rsidR="000B7C30">
        <w:t>gasoline and h</w:t>
      </w:r>
      <w:r>
        <w:t>ybrid.</w:t>
      </w:r>
    </w:p>
    <w:p w14:paraId="5200A149" w14:textId="77777777" w:rsidR="008D4FFC" w:rsidRPr="005B339D" w:rsidRDefault="008D4FFC" w:rsidP="008D4FFC"/>
    <w:p w14:paraId="7D385584" w14:textId="18F89B2C" w:rsidR="000B7C30" w:rsidRDefault="00E651D6" w:rsidP="000B7C30">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C3197E" w:rsidRPr="00EB40CD">
        <w:t>s</w:t>
      </w:r>
      <w:r w:rsidR="0000557B">
        <w:t xml:space="preserve"> (</w:t>
      </w:r>
      <w:r w:rsidR="005A12BC">
        <w:t>Blanket</w:t>
      </w:r>
      <w:r w:rsidR="00A7166F">
        <w:t xml:space="preserve"> P</w:t>
      </w:r>
      <w:r w:rsidR="001D2ACC">
        <w:t>.</w:t>
      </w:r>
      <w:r w:rsidR="00A7166F">
        <w:t>O</w:t>
      </w:r>
      <w:r w:rsidR="001D2ACC">
        <w:t>.</w:t>
      </w:r>
      <w:r w:rsidR="0000557B" w:rsidRPr="00EB40CD">
        <w:t>s</w:t>
      </w:r>
      <w:r w:rsidR="0000557B">
        <w:t>)</w:t>
      </w:r>
      <w:r w:rsidR="00C3197E">
        <w:t xml:space="preserve"> </w:t>
      </w:r>
      <w:r w:rsidRPr="005B339D">
        <w:t xml:space="preserve">to </w:t>
      </w:r>
      <w:r w:rsidRPr="00EB40CD">
        <w:t>those</w:t>
      </w:r>
      <w:r w:rsidRPr="005B339D">
        <w:t xml:space="preserve"> responsible </w:t>
      </w:r>
      <w:r w:rsidR="00526170">
        <w:t>Vendor</w:t>
      </w:r>
      <w:r w:rsidR="00526170" w:rsidRPr="00EB40CD">
        <w:t>s</w:t>
      </w:r>
      <w:r w:rsidR="00526170">
        <w:t xml:space="preserve"> </w:t>
      </w:r>
      <w:r w:rsidR="00647C5C">
        <w:t>{</w:t>
      </w:r>
      <w:r w:rsidR="00526170">
        <w:t>Bidder</w:t>
      </w:r>
      <w:r w:rsidRPr="00EB40CD">
        <w:t>s</w:t>
      </w:r>
      <w:r w:rsidR="00647C5C" w:rsidRPr="00EB40CD">
        <w:t>}</w:t>
      </w:r>
      <w:r w:rsidRPr="005B339D">
        <w:t xml:space="preserve"> whose </w:t>
      </w:r>
      <w:r w:rsidR="00CE00E7">
        <w:t>Quote</w:t>
      </w:r>
      <w:r w:rsidR="00C3197E" w:rsidRPr="00EB40CD">
        <w:t>s</w:t>
      </w:r>
      <w:r w:rsidRPr="005B339D">
        <w:t xml:space="preserve">, conforming to this </w:t>
      </w:r>
      <w:r w:rsidR="00C3197E">
        <w:t>Bid Solici</w:t>
      </w:r>
      <w:r w:rsidR="005A12BC">
        <w:t>t</w:t>
      </w:r>
      <w:r w:rsidR="00C3197E">
        <w:t xml:space="preserve">ation </w:t>
      </w:r>
      <w:r w:rsidRPr="00EB40CD">
        <w:t>are</w:t>
      </w:r>
      <w:r w:rsidRPr="005B339D">
        <w:t xml:space="preserve"> most advantageous to the State, price and other factors considered.</w:t>
      </w:r>
      <w:r w:rsidR="00BA33E2" w:rsidRPr="005B339D">
        <w:t xml:space="preserve">  </w:t>
      </w:r>
      <w:r w:rsidR="000B7C30">
        <w:t>The State may award any and all price lines.  T</w:t>
      </w:r>
      <w:r w:rsidR="000B7C30" w:rsidRPr="005B339D">
        <w:t>he State</w:t>
      </w:r>
      <w:r w:rsidR="000B7C30">
        <w:t>, however,</w:t>
      </w:r>
      <w:r w:rsidR="000B7C30" w:rsidRPr="005B339D">
        <w:t xml:space="preserve"> reserves the right to separately procure individual requirements that are the subject of the </w:t>
      </w:r>
      <w:r w:rsidR="000B7C30">
        <w:t xml:space="preserve">Blanket P.O. </w:t>
      </w:r>
      <w:r w:rsidR="000B7C30" w:rsidRPr="005B339D">
        <w:t xml:space="preserve">during the </w:t>
      </w:r>
      <w:r w:rsidR="000B7C30">
        <w:t xml:space="preserve">Blanket P.O. </w:t>
      </w:r>
      <w:r w:rsidR="000B7C30" w:rsidRPr="005B339D">
        <w:t>term, when deemed by the Director</w:t>
      </w:r>
      <w:r w:rsidR="000B7C30">
        <w:t xml:space="preserve"> of the Division of Purchase and Property (Director)</w:t>
      </w:r>
      <w:r w:rsidR="000B7C30" w:rsidRPr="005B339D">
        <w:t xml:space="preserve"> to be in the State’s best interest.</w:t>
      </w:r>
    </w:p>
    <w:p w14:paraId="7535ADA6" w14:textId="77777777" w:rsidR="00753BFC" w:rsidRDefault="00753BFC" w:rsidP="00851065"/>
    <w:p w14:paraId="2753AD85" w14:textId="7F5BEA4F" w:rsidR="00EB40CD" w:rsidRDefault="00EB40CD" w:rsidP="00EB40CD">
      <w:pPr>
        <w:pStyle w:val="BodyText2"/>
        <w:rPr>
          <w:rFonts w:cs="Arial"/>
        </w:rPr>
      </w:pPr>
      <w:r w:rsidRPr="003F3E3C">
        <w:t xml:space="preserve">There are </w:t>
      </w:r>
      <w:r>
        <w:t>t</w:t>
      </w:r>
      <w:r w:rsidR="00522ECE">
        <w:t xml:space="preserve">wo </w:t>
      </w:r>
      <w:r w:rsidRPr="003F3E3C">
        <w:rPr>
          <w:rFonts w:cs="Arial"/>
        </w:rPr>
        <w:t>(</w:t>
      </w:r>
      <w:r w:rsidR="00522ECE">
        <w:rPr>
          <w:rFonts w:cs="Arial"/>
        </w:rPr>
        <w:t>2</w:t>
      </w:r>
      <w:r w:rsidRPr="003F3E3C">
        <w:rPr>
          <w:rFonts w:cs="Arial"/>
        </w:rPr>
        <w:t xml:space="preserve">) vehicle Sections in this </w:t>
      </w:r>
      <w:r>
        <w:rPr>
          <w:rFonts w:cs="Arial"/>
        </w:rPr>
        <w:t>Bid Solicitation</w:t>
      </w:r>
      <w:r w:rsidRPr="003F3E3C">
        <w:rPr>
          <w:rFonts w:cs="Arial"/>
        </w:rPr>
        <w:t xml:space="preserve">, </w:t>
      </w:r>
      <w:r>
        <w:rPr>
          <w:rFonts w:cs="Arial"/>
        </w:rPr>
        <w:t>which are itemized as follows:</w:t>
      </w:r>
    </w:p>
    <w:p w14:paraId="503496AA" w14:textId="77777777" w:rsidR="00EB40CD" w:rsidRDefault="00EB40CD" w:rsidP="00EB40CD">
      <w:pPr>
        <w:pStyle w:val="BodyText2"/>
        <w:rPr>
          <w:rFonts w:cs="Arial"/>
        </w:rPr>
      </w:pPr>
    </w:p>
    <w:tbl>
      <w:tblPr>
        <w:tblStyle w:val="TableGrid"/>
        <w:tblW w:w="9756" w:type="dxa"/>
        <w:tblLayout w:type="fixed"/>
        <w:tblLook w:val="04A0" w:firstRow="1" w:lastRow="0" w:firstColumn="1" w:lastColumn="0" w:noHBand="0" w:noVBand="1"/>
      </w:tblPr>
      <w:tblGrid>
        <w:gridCol w:w="1098"/>
        <w:gridCol w:w="1260"/>
        <w:gridCol w:w="5400"/>
        <w:gridCol w:w="1998"/>
      </w:tblGrid>
      <w:tr w:rsidR="00B372E6" w14:paraId="5DB1F035" w14:textId="77777777" w:rsidTr="00085D7C">
        <w:tc>
          <w:tcPr>
            <w:tcW w:w="1098" w:type="dxa"/>
          </w:tcPr>
          <w:p w14:paraId="0C84DF50" w14:textId="77777777" w:rsidR="00EB40CD" w:rsidRPr="002813DA" w:rsidRDefault="00EB40CD" w:rsidP="002813DA">
            <w:pPr>
              <w:pStyle w:val="BodyText2"/>
              <w:jc w:val="center"/>
              <w:rPr>
                <w:rFonts w:cs="Arial"/>
                <w:sz w:val="20"/>
                <w:szCs w:val="20"/>
              </w:rPr>
            </w:pPr>
            <w:r w:rsidRPr="002813DA">
              <w:rPr>
                <w:rFonts w:cs="Arial"/>
                <w:sz w:val="20"/>
                <w:szCs w:val="20"/>
              </w:rPr>
              <w:t>Section Number</w:t>
            </w:r>
          </w:p>
        </w:tc>
        <w:tc>
          <w:tcPr>
            <w:tcW w:w="1260" w:type="dxa"/>
          </w:tcPr>
          <w:p w14:paraId="6077B496" w14:textId="77777777" w:rsidR="00EB40CD" w:rsidRPr="002813DA" w:rsidRDefault="00EB40CD" w:rsidP="002813DA">
            <w:pPr>
              <w:pStyle w:val="BodyText2"/>
              <w:jc w:val="center"/>
              <w:rPr>
                <w:rFonts w:cs="Arial"/>
                <w:sz w:val="20"/>
                <w:szCs w:val="20"/>
              </w:rPr>
            </w:pPr>
            <w:r w:rsidRPr="002813DA">
              <w:rPr>
                <w:rFonts w:cs="Arial"/>
                <w:sz w:val="20"/>
                <w:szCs w:val="20"/>
              </w:rPr>
              <w:t>Price Lines</w:t>
            </w:r>
          </w:p>
        </w:tc>
        <w:tc>
          <w:tcPr>
            <w:tcW w:w="5400" w:type="dxa"/>
          </w:tcPr>
          <w:p w14:paraId="6B57C4FE" w14:textId="77777777" w:rsidR="00EB40CD" w:rsidRPr="002813DA" w:rsidRDefault="00EB40CD" w:rsidP="002813DA">
            <w:pPr>
              <w:pStyle w:val="BodyText2"/>
              <w:jc w:val="center"/>
              <w:rPr>
                <w:rFonts w:cs="Arial"/>
                <w:sz w:val="20"/>
                <w:szCs w:val="20"/>
              </w:rPr>
            </w:pPr>
            <w:r w:rsidRPr="002813DA">
              <w:rPr>
                <w:rFonts w:cs="Arial"/>
                <w:sz w:val="20"/>
                <w:szCs w:val="20"/>
              </w:rPr>
              <w:t>Description</w:t>
            </w:r>
          </w:p>
        </w:tc>
        <w:tc>
          <w:tcPr>
            <w:tcW w:w="1998" w:type="dxa"/>
          </w:tcPr>
          <w:p w14:paraId="212D30B2" w14:textId="77777777" w:rsidR="00EB40CD" w:rsidRPr="002813DA" w:rsidRDefault="00EB40CD" w:rsidP="002813DA">
            <w:pPr>
              <w:pStyle w:val="BodyText2"/>
              <w:jc w:val="center"/>
              <w:rPr>
                <w:rFonts w:cs="Arial"/>
                <w:sz w:val="20"/>
                <w:szCs w:val="20"/>
              </w:rPr>
            </w:pPr>
            <w:r w:rsidRPr="002813DA">
              <w:rPr>
                <w:rFonts w:cs="Arial"/>
                <w:sz w:val="20"/>
                <w:szCs w:val="20"/>
              </w:rPr>
              <w:t xml:space="preserve">Number of </w:t>
            </w:r>
            <w:r w:rsidR="006D6C97" w:rsidRPr="002813DA">
              <w:rPr>
                <w:rFonts w:cs="Arial"/>
                <w:sz w:val="20"/>
                <w:szCs w:val="20"/>
              </w:rPr>
              <w:t xml:space="preserve">Statewide </w:t>
            </w:r>
            <w:r w:rsidRPr="002813DA">
              <w:rPr>
                <w:rFonts w:cs="Arial"/>
                <w:sz w:val="20"/>
                <w:szCs w:val="20"/>
              </w:rPr>
              <w:t xml:space="preserve">Awards for </w:t>
            </w:r>
            <w:r w:rsidR="006D6C97" w:rsidRPr="002813DA">
              <w:rPr>
                <w:rFonts w:cs="Arial"/>
                <w:sz w:val="20"/>
                <w:szCs w:val="20"/>
              </w:rPr>
              <w:t>Each</w:t>
            </w:r>
            <w:r w:rsidRPr="002813DA">
              <w:rPr>
                <w:rFonts w:cs="Arial"/>
                <w:sz w:val="20"/>
                <w:szCs w:val="20"/>
              </w:rPr>
              <w:t xml:space="preserve"> Section</w:t>
            </w:r>
          </w:p>
        </w:tc>
      </w:tr>
      <w:tr w:rsidR="006D6C97" w14:paraId="5743F24A" w14:textId="77777777" w:rsidTr="00085D7C">
        <w:tc>
          <w:tcPr>
            <w:tcW w:w="1098" w:type="dxa"/>
            <w:vAlign w:val="center"/>
          </w:tcPr>
          <w:p w14:paraId="0E590F67" w14:textId="77777777" w:rsidR="00EB40CD" w:rsidRPr="002813DA" w:rsidRDefault="00EB40CD" w:rsidP="002813DA">
            <w:pPr>
              <w:pStyle w:val="BodyText2"/>
              <w:jc w:val="center"/>
              <w:rPr>
                <w:rFonts w:cs="Arial"/>
                <w:sz w:val="20"/>
                <w:szCs w:val="20"/>
              </w:rPr>
            </w:pPr>
            <w:r w:rsidRPr="002813DA">
              <w:rPr>
                <w:rFonts w:cs="Arial"/>
                <w:sz w:val="20"/>
                <w:szCs w:val="20"/>
              </w:rPr>
              <w:t>1</w:t>
            </w:r>
          </w:p>
        </w:tc>
        <w:tc>
          <w:tcPr>
            <w:tcW w:w="1260" w:type="dxa"/>
          </w:tcPr>
          <w:p w14:paraId="09B09659" w14:textId="77777777" w:rsidR="00EB40CD" w:rsidRPr="002813DA" w:rsidRDefault="00EB40CD" w:rsidP="002813DA">
            <w:pPr>
              <w:pStyle w:val="BodyText2"/>
              <w:jc w:val="center"/>
              <w:rPr>
                <w:rFonts w:cs="Arial"/>
                <w:sz w:val="20"/>
                <w:szCs w:val="20"/>
              </w:rPr>
            </w:pPr>
            <w:r w:rsidRPr="002813DA">
              <w:rPr>
                <w:rFonts w:cs="Arial"/>
                <w:sz w:val="20"/>
                <w:szCs w:val="20"/>
              </w:rPr>
              <w:t>1 and 2</w:t>
            </w:r>
          </w:p>
        </w:tc>
        <w:tc>
          <w:tcPr>
            <w:tcW w:w="5400" w:type="dxa"/>
          </w:tcPr>
          <w:p w14:paraId="56848316" w14:textId="77777777" w:rsidR="00EB40CD" w:rsidRPr="004A5E3C" w:rsidRDefault="00085D7C" w:rsidP="002813DA">
            <w:pPr>
              <w:pStyle w:val="HTMLPreformatted"/>
              <w:rPr>
                <w:rFonts w:cs="Arial"/>
              </w:rPr>
            </w:pPr>
            <w:r>
              <w:rPr>
                <w:rFonts w:ascii="Arial" w:hAnsi="Arial" w:cs="Arial"/>
              </w:rPr>
              <w:t>Passenger Van/</w:t>
            </w:r>
            <w:r w:rsidR="007759C0">
              <w:rPr>
                <w:rFonts w:ascii="Arial" w:hAnsi="Arial" w:cs="Arial"/>
              </w:rPr>
              <w:t>Minivan,</w:t>
            </w:r>
            <w:r>
              <w:rPr>
                <w:rFonts w:ascii="Arial" w:hAnsi="Arial" w:cs="Arial"/>
              </w:rPr>
              <w:t xml:space="preserve"> 7-Passenger, Gasoline Engine</w:t>
            </w:r>
            <w:r w:rsidR="007759C0">
              <w:rPr>
                <w:rFonts w:ascii="Arial" w:hAnsi="Arial" w:cs="Arial"/>
              </w:rPr>
              <w:t xml:space="preserve"> </w:t>
            </w:r>
          </w:p>
        </w:tc>
        <w:tc>
          <w:tcPr>
            <w:tcW w:w="1998" w:type="dxa"/>
            <w:vAlign w:val="center"/>
          </w:tcPr>
          <w:p w14:paraId="34A5CA05" w14:textId="77777777" w:rsidR="00EB40CD" w:rsidRPr="002813DA" w:rsidRDefault="00EB40CD" w:rsidP="002813DA">
            <w:pPr>
              <w:pStyle w:val="BodyText2"/>
              <w:jc w:val="center"/>
              <w:rPr>
                <w:rFonts w:cs="Arial"/>
                <w:sz w:val="20"/>
                <w:szCs w:val="20"/>
              </w:rPr>
            </w:pPr>
            <w:r w:rsidRPr="002813DA">
              <w:rPr>
                <w:rFonts w:cs="Arial"/>
                <w:sz w:val="20"/>
                <w:szCs w:val="20"/>
              </w:rPr>
              <w:t>1</w:t>
            </w:r>
          </w:p>
        </w:tc>
      </w:tr>
      <w:tr w:rsidR="006D6C97" w14:paraId="6E5CA43A" w14:textId="77777777" w:rsidTr="00085D7C">
        <w:tc>
          <w:tcPr>
            <w:tcW w:w="1098" w:type="dxa"/>
            <w:vAlign w:val="center"/>
          </w:tcPr>
          <w:p w14:paraId="64B2DDDE" w14:textId="77777777" w:rsidR="006D6C97" w:rsidRPr="002813DA" w:rsidRDefault="00085D7C" w:rsidP="002813DA">
            <w:pPr>
              <w:pStyle w:val="BodyText2"/>
              <w:jc w:val="center"/>
              <w:rPr>
                <w:rFonts w:cs="Arial"/>
                <w:sz w:val="20"/>
                <w:szCs w:val="20"/>
              </w:rPr>
            </w:pPr>
            <w:r>
              <w:rPr>
                <w:rFonts w:cs="Arial"/>
                <w:sz w:val="20"/>
                <w:szCs w:val="20"/>
              </w:rPr>
              <w:t>1A</w:t>
            </w:r>
          </w:p>
        </w:tc>
        <w:tc>
          <w:tcPr>
            <w:tcW w:w="1260" w:type="dxa"/>
          </w:tcPr>
          <w:p w14:paraId="3CF67773" w14:textId="77777777" w:rsidR="006D6C97" w:rsidRPr="002813DA" w:rsidRDefault="006D6C97" w:rsidP="002813DA">
            <w:pPr>
              <w:pStyle w:val="BodyText2"/>
              <w:jc w:val="center"/>
              <w:rPr>
                <w:rFonts w:cs="Arial"/>
                <w:sz w:val="20"/>
                <w:szCs w:val="20"/>
              </w:rPr>
            </w:pPr>
            <w:r w:rsidRPr="002813DA">
              <w:rPr>
                <w:rFonts w:cs="Arial"/>
                <w:sz w:val="20"/>
                <w:szCs w:val="20"/>
              </w:rPr>
              <w:t>3 and 4</w:t>
            </w:r>
          </w:p>
        </w:tc>
        <w:tc>
          <w:tcPr>
            <w:tcW w:w="5400" w:type="dxa"/>
          </w:tcPr>
          <w:p w14:paraId="56513C89" w14:textId="77777777" w:rsidR="006D6C97" w:rsidRPr="00085D7C" w:rsidRDefault="00085D7C" w:rsidP="00085D7C">
            <w:pPr>
              <w:pStyle w:val="BodyText2"/>
              <w:rPr>
                <w:rFonts w:cs="Arial"/>
                <w:sz w:val="20"/>
                <w:szCs w:val="20"/>
              </w:rPr>
            </w:pPr>
            <w:r w:rsidRPr="00085D7C">
              <w:rPr>
                <w:rFonts w:cs="Arial"/>
                <w:sz w:val="20"/>
                <w:szCs w:val="20"/>
              </w:rPr>
              <w:t>Passenger Van/Minivan, 7-Passenger, Hybrid Engine</w:t>
            </w:r>
          </w:p>
        </w:tc>
        <w:tc>
          <w:tcPr>
            <w:tcW w:w="1998" w:type="dxa"/>
          </w:tcPr>
          <w:p w14:paraId="058C31BC" w14:textId="77777777" w:rsidR="006D6C97" w:rsidRPr="002813DA" w:rsidRDefault="006D6C97" w:rsidP="00EB40CD">
            <w:pPr>
              <w:pStyle w:val="BodyText2"/>
              <w:jc w:val="center"/>
              <w:rPr>
                <w:rFonts w:cs="Arial"/>
                <w:sz w:val="20"/>
                <w:szCs w:val="20"/>
              </w:rPr>
            </w:pPr>
            <w:r w:rsidRPr="002813DA">
              <w:rPr>
                <w:rFonts w:cs="Arial"/>
                <w:sz w:val="20"/>
                <w:szCs w:val="20"/>
              </w:rPr>
              <w:t>1</w:t>
            </w:r>
          </w:p>
        </w:tc>
      </w:tr>
    </w:tbl>
    <w:p w14:paraId="73154858" w14:textId="77777777" w:rsidR="00EB40CD" w:rsidRDefault="00EB40CD" w:rsidP="00EB40CD">
      <w:pPr>
        <w:pStyle w:val="BodyText2"/>
        <w:rPr>
          <w:rFonts w:cs="Arial"/>
        </w:rPr>
      </w:pPr>
    </w:p>
    <w:p w14:paraId="12853ACD" w14:textId="77777777" w:rsidR="00EB40CD" w:rsidRDefault="00EB40CD" w:rsidP="00EB40CD">
      <w:pPr>
        <w:pStyle w:val="BodyText2"/>
      </w:pPr>
      <w:r w:rsidRPr="003F3E3C">
        <w:rPr>
          <w:rFonts w:cs="Arial"/>
        </w:rPr>
        <w:t xml:space="preserve">The State </w:t>
      </w:r>
      <w:r>
        <w:rPr>
          <w:rFonts w:cs="Arial"/>
        </w:rPr>
        <w:t xml:space="preserve">intends to make one award for each vehicle Section, </w:t>
      </w:r>
      <w:r w:rsidRPr="003F3E3C">
        <w:rPr>
          <w:rFonts w:cs="Arial"/>
        </w:rPr>
        <w:t xml:space="preserve">creating a total of </w:t>
      </w:r>
      <w:r>
        <w:rPr>
          <w:rFonts w:cs="Arial"/>
        </w:rPr>
        <w:t>t</w:t>
      </w:r>
      <w:r w:rsidR="00085D7C">
        <w:rPr>
          <w:rFonts w:cs="Arial"/>
        </w:rPr>
        <w:t xml:space="preserve">wo </w:t>
      </w:r>
      <w:r w:rsidRPr="003F3E3C">
        <w:rPr>
          <w:rFonts w:cs="Arial"/>
        </w:rPr>
        <w:t>(</w:t>
      </w:r>
      <w:r w:rsidR="00085D7C">
        <w:rPr>
          <w:rFonts w:cs="Arial"/>
        </w:rPr>
        <w:t>2</w:t>
      </w:r>
      <w:r w:rsidRPr="003F3E3C">
        <w:rPr>
          <w:rFonts w:cs="Arial"/>
        </w:rPr>
        <w:t>) awards.</w:t>
      </w:r>
      <w:r w:rsidRPr="00447BC8">
        <w:rPr>
          <w:rFonts w:cs="Arial"/>
        </w:rPr>
        <w:t xml:space="preserve"> </w:t>
      </w:r>
    </w:p>
    <w:p w14:paraId="1C2D946E" w14:textId="77777777" w:rsidR="00DA747D" w:rsidRPr="00DD4351" w:rsidRDefault="00DA747D" w:rsidP="00A9160A">
      <w:pPr>
        <w:rPr>
          <w:rFonts w:cs="Arial"/>
          <w:szCs w:val="22"/>
        </w:rPr>
      </w:pPr>
    </w:p>
    <w:p w14:paraId="2FDCFC75" w14:textId="77777777" w:rsidR="002819BC" w:rsidRPr="005B339D" w:rsidRDefault="002819BC" w:rsidP="002819BC">
      <w:r w:rsidRPr="009A56D5">
        <w:t xml:space="preserve">The State of NJ Standard Terms and Conditions (SSTC)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7D59EEDD" w14:textId="77777777" w:rsidR="000C3640" w:rsidRDefault="000C3640" w:rsidP="00851065"/>
    <w:p w14:paraId="36CD312D" w14:textId="6AD74D74" w:rsidR="002819BC" w:rsidRPr="00851065" w:rsidRDefault="002819BC" w:rsidP="002819BC">
      <w:r w:rsidRPr="00851065">
        <w:t xml:space="preserve">The State of New Jersey (State) intends to extend the </w:t>
      </w:r>
      <w:r>
        <w:t>Blanket P.</w:t>
      </w:r>
      <w:r w:rsidRPr="002819BC">
        <w:t>O.s awarded</w:t>
      </w:r>
      <w:r w:rsidRPr="00851065">
        <w:t xml:space="preserve"> to the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r w:rsidRPr="00851065">
        <w:t>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Section </w:t>
      </w:r>
      <w:r w:rsidRPr="00FC3B70">
        <w:rPr>
          <w:color w:val="000000"/>
          <w:highlight w:val="lightGray"/>
        </w:rPr>
        <w:t>4.4.6</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338149C9" w14:textId="77777777" w:rsidR="00826762" w:rsidRDefault="00826762" w:rsidP="00851065"/>
    <w:p w14:paraId="60C35D24" w14:textId="77777777" w:rsidR="002819BC" w:rsidRDefault="002819BC" w:rsidP="00851065"/>
    <w:p w14:paraId="41D90D9D" w14:textId="77777777" w:rsidR="002819BC" w:rsidRDefault="002819BC" w:rsidP="00851065"/>
    <w:p w14:paraId="01F86AFB" w14:textId="77777777" w:rsidR="00E651D6" w:rsidRPr="00B94382" w:rsidRDefault="00CB5C47" w:rsidP="002813DA">
      <w:pPr>
        <w:pStyle w:val="Heading2"/>
        <w:numPr>
          <w:ilvl w:val="0"/>
          <w:numId w:val="0"/>
        </w:numPr>
      </w:pPr>
      <w:bookmarkStart w:id="6" w:name="_Toc400531468"/>
      <w:bookmarkStart w:id="7" w:name="_Toc428533938"/>
      <w:bookmarkStart w:id="8" w:name="_Toc513012220"/>
      <w:r w:rsidRPr="002813DA">
        <w:rPr>
          <w:b w:val="0"/>
          <w:u w:val="none"/>
        </w:rPr>
        <w:lastRenderedPageBreak/>
        <w:t xml:space="preserve">1.2    </w:t>
      </w:r>
      <w:r w:rsidR="00E651D6" w:rsidRPr="00B94382">
        <w:t>BACKGROUND</w:t>
      </w:r>
      <w:bookmarkEnd w:id="6"/>
      <w:bookmarkEnd w:id="7"/>
      <w:bookmarkEnd w:id="8"/>
      <w:r w:rsidR="00E651D6" w:rsidRPr="00B94382">
        <w:t xml:space="preserve"> </w:t>
      </w:r>
    </w:p>
    <w:p w14:paraId="322CD32F" w14:textId="77777777" w:rsidR="00E651D6" w:rsidRDefault="00E651D6" w:rsidP="00851065"/>
    <w:p w14:paraId="63869CFB" w14:textId="7ECCC9D7" w:rsidR="008A529E" w:rsidRDefault="008F5C79" w:rsidP="008A529E">
      <w:r w:rsidRPr="00851065">
        <w:t xml:space="preserve">This is a </w:t>
      </w:r>
      <w:r w:rsidR="00FF1927">
        <w:t xml:space="preserve">partial </w:t>
      </w:r>
      <w:r w:rsidRPr="00851065">
        <w:t>reprocurement of the</w:t>
      </w:r>
      <w:r w:rsidR="00294285">
        <w:t xml:space="preserve"> </w:t>
      </w:r>
      <w:r w:rsidR="0014279A">
        <w:t>product/</w:t>
      </w:r>
      <w:r w:rsidR="00294285">
        <w:t>services provided under</w:t>
      </w:r>
      <w:r w:rsidRPr="00851065">
        <w:t xml:space="preserve"> </w:t>
      </w:r>
      <w:r w:rsidR="0014279A">
        <w:t xml:space="preserve">the </w:t>
      </w:r>
      <w:r w:rsidR="00BF7BF3">
        <w:t>T-20</w:t>
      </w:r>
      <w:r w:rsidR="00085D7C">
        <w:t>06</w:t>
      </w:r>
      <w:r w:rsidR="00BF7BF3">
        <w:t xml:space="preserve"> Vehicles, </w:t>
      </w:r>
      <w:r w:rsidR="00085D7C">
        <w:t>Passenger Vans, 7</w:t>
      </w:r>
      <w:r w:rsidR="008A529E">
        <w:t>/8/12/15</w:t>
      </w:r>
      <w:r w:rsidR="00085D7C">
        <w:t xml:space="preserve">-Passenger </w:t>
      </w:r>
      <w:r w:rsidRPr="00851065">
        <w:t xml:space="preserve">term </w:t>
      </w:r>
      <w:r w:rsidR="001D2ACC">
        <w:t>Blanket P.O.</w:t>
      </w:r>
      <w:r w:rsidR="008A529E">
        <w:t xml:space="preserve">  The reprocurement is for Section 1, 7-passenger van only, which expired on February 20, 2017.</w:t>
      </w:r>
      <w:r w:rsidR="008A21D8">
        <w:t xml:space="preserve">  A new vehicle section, Section 1A, has been added to the Bid Solicitation for </w:t>
      </w:r>
      <w:r w:rsidR="00C34124">
        <w:t xml:space="preserve">a 7-passenger </w:t>
      </w:r>
      <w:r w:rsidR="008A21D8">
        <w:t>hybrid passenger van.</w:t>
      </w:r>
    </w:p>
    <w:p w14:paraId="68C8F6B9" w14:textId="77777777" w:rsidR="008A529E" w:rsidRDefault="008A529E" w:rsidP="008A529E"/>
    <w:p w14:paraId="506F63DA" w14:textId="36CC826D" w:rsidR="008A529E" w:rsidRDefault="00DB649A" w:rsidP="008A529E">
      <w:r>
        <w:t xml:space="preserve">The Blanket P.O. award information for the 8, 12 and 15 passenger vans is available at the following website: </w:t>
      </w:r>
      <w:hyperlink r:id="rId19" w:history="1">
        <w:r w:rsidRPr="002717FF">
          <w:rPr>
            <w:rStyle w:val="Hyperlink"/>
          </w:rPr>
          <w:t>http://www.state.nj.us/treasury/purchase/noa/contracts/t2006_15-x-23627.shtml</w:t>
        </w:r>
      </w:hyperlink>
    </w:p>
    <w:p w14:paraId="596EE1DD" w14:textId="77777777" w:rsidR="00DB649A" w:rsidRDefault="00DB649A" w:rsidP="008A529E"/>
    <w:p w14:paraId="7D750AB0" w14:textId="3C6985FD" w:rsidR="00BF7BF3" w:rsidRPr="00966997" w:rsidRDefault="003A62FD" w:rsidP="00BF7BF3">
      <w:pPr>
        <w:pStyle w:val="HTMLPreformatted"/>
        <w:rPr>
          <w:rFonts w:ascii="Arial" w:hAnsi="Arial" w:cs="Arial"/>
          <w:sz w:val="22"/>
          <w:szCs w:val="22"/>
        </w:rPr>
      </w:pPr>
      <w:r>
        <w:rPr>
          <w:rFonts w:ascii="Arial" w:hAnsi="Arial" w:cs="Arial"/>
          <w:sz w:val="22"/>
          <w:szCs w:val="22"/>
        </w:rPr>
        <w:t xml:space="preserve">The </w:t>
      </w:r>
      <w:r w:rsidR="00EA5A2E">
        <w:rPr>
          <w:rFonts w:ascii="Arial" w:hAnsi="Arial" w:cs="Arial"/>
          <w:sz w:val="22"/>
          <w:szCs w:val="22"/>
        </w:rPr>
        <w:t xml:space="preserve">previous Blanket P.O. award information and </w:t>
      </w:r>
      <w:r w:rsidR="00BF7BF3">
        <w:rPr>
          <w:rFonts w:ascii="Arial" w:hAnsi="Arial" w:cs="Arial"/>
          <w:sz w:val="22"/>
          <w:szCs w:val="22"/>
        </w:rPr>
        <w:t>estimated usage of th</w:t>
      </w:r>
      <w:r>
        <w:rPr>
          <w:rFonts w:ascii="Arial" w:hAnsi="Arial" w:cs="Arial"/>
          <w:sz w:val="22"/>
          <w:szCs w:val="22"/>
        </w:rPr>
        <w:t>e</w:t>
      </w:r>
      <w:r w:rsidR="00085D7C">
        <w:rPr>
          <w:rFonts w:ascii="Arial" w:hAnsi="Arial" w:cs="Arial"/>
          <w:sz w:val="22"/>
          <w:szCs w:val="22"/>
        </w:rPr>
        <w:t xml:space="preserve"> Blanket P.O.</w:t>
      </w:r>
      <w:r w:rsidR="00BF7BF3">
        <w:rPr>
          <w:rFonts w:ascii="Arial" w:hAnsi="Arial" w:cs="Arial"/>
          <w:sz w:val="22"/>
          <w:szCs w:val="22"/>
        </w:rPr>
        <w:t xml:space="preserve"> is as follows</w:t>
      </w:r>
      <w:r w:rsidR="00BF7BF3" w:rsidRPr="00966997">
        <w:rPr>
          <w:rFonts w:ascii="Arial" w:hAnsi="Arial" w:cs="Arial"/>
          <w:sz w:val="22"/>
          <w:szCs w:val="22"/>
        </w:rPr>
        <w:t>:</w:t>
      </w:r>
    </w:p>
    <w:p w14:paraId="0E280990" w14:textId="77777777" w:rsidR="00BF7BF3" w:rsidRDefault="00BF7BF3" w:rsidP="00851065"/>
    <w:tbl>
      <w:tblPr>
        <w:tblW w:w="4888" w:type="pct"/>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057"/>
        <w:gridCol w:w="3164"/>
        <w:gridCol w:w="1932"/>
        <w:gridCol w:w="1671"/>
        <w:gridCol w:w="1493"/>
      </w:tblGrid>
      <w:tr w:rsidR="00085D7C" w:rsidRPr="00A7617B" w14:paraId="20AD9027" w14:textId="77777777" w:rsidTr="00EA5A2E">
        <w:trPr>
          <w:trHeight w:val="1223"/>
        </w:trPr>
        <w:tc>
          <w:tcPr>
            <w:tcW w:w="567" w:type="pct"/>
          </w:tcPr>
          <w:p w14:paraId="31038419" w14:textId="77777777" w:rsidR="00085D7C" w:rsidRPr="00085D7C" w:rsidRDefault="00085D7C" w:rsidP="004561FD">
            <w:pPr>
              <w:pStyle w:val="HTMLPreformatted"/>
              <w:jc w:val="center"/>
              <w:rPr>
                <w:rFonts w:ascii="Arial" w:hAnsi="Arial" w:cs="Arial"/>
                <w:b/>
                <w:sz w:val="18"/>
                <w:szCs w:val="18"/>
                <w:u w:val="single"/>
              </w:rPr>
            </w:pPr>
          </w:p>
          <w:p w14:paraId="6EEF820E" w14:textId="77777777" w:rsidR="00085D7C" w:rsidRPr="00085D7C" w:rsidRDefault="00085D7C" w:rsidP="004561FD">
            <w:pPr>
              <w:pStyle w:val="HTMLPreformatted"/>
              <w:jc w:val="center"/>
              <w:rPr>
                <w:rFonts w:ascii="Arial" w:hAnsi="Arial" w:cs="Arial"/>
                <w:b/>
                <w:sz w:val="18"/>
                <w:szCs w:val="18"/>
                <w:u w:val="single"/>
              </w:rPr>
            </w:pPr>
            <w:r w:rsidRPr="00085D7C">
              <w:rPr>
                <w:rFonts w:ascii="Arial" w:hAnsi="Arial" w:cs="Arial"/>
                <w:b/>
                <w:sz w:val="18"/>
                <w:szCs w:val="18"/>
                <w:u w:val="single"/>
              </w:rPr>
              <w:t>Section Number</w:t>
            </w:r>
          </w:p>
        </w:tc>
        <w:tc>
          <w:tcPr>
            <w:tcW w:w="1698" w:type="pct"/>
            <w:vAlign w:val="center"/>
          </w:tcPr>
          <w:p w14:paraId="755D3E28" w14:textId="77777777" w:rsidR="00085D7C" w:rsidRPr="00085D7C" w:rsidRDefault="00085D7C" w:rsidP="004561FD">
            <w:pPr>
              <w:pStyle w:val="HTMLPreformatted"/>
              <w:jc w:val="center"/>
              <w:rPr>
                <w:rFonts w:ascii="Arial" w:hAnsi="Arial" w:cs="Arial"/>
                <w:b/>
                <w:sz w:val="18"/>
                <w:szCs w:val="18"/>
                <w:u w:val="single"/>
              </w:rPr>
            </w:pPr>
            <w:r w:rsidRPr="00085D7C">
              <w:rPr>
                <w:rFonts w:ascii="Arial" w:hAnsi="Arial" w:cs="Arial"/>
                <w:b/>
                <w:sz w:val="18"/>
                <w:szCs w:val="18"/>
                <w:u w:val="single"/>
              </w:rPr>
              <w:t>Description</w:t>
            </w:r>
          </w:p>
        </w:tc>
        <w:tc>
          <w:tcPr>
            <w:tcW w:w="1037" w:type="pct"/>
            <w:vAlign w:val="center"/>
          </w:tcPr>
          <w:p w14:paraId="1526741A" w14:textId="3D3C3DA6" w:rsidR="00085D7C" w:rsidRPr="00085D7C" w:rsidRDefault="00085D7C" w:rsidP="002819BC">
            <w:pPr>
              <w:pStyle w:val="HTMLPreformatted"/>
              <w:jc w:val="center"/>
              <w:rPr>
                <w:rFonts w:ascii="Arial" w:hAnsi="Arial" w:cs="Arial"/>
                <w:b/>
                <w:sz w:val="18"/>
                <w:szCs w:val="18"/>
              </w:rPr>
            </w:pPr>
            <w:r w:rsidRPr="00085D7C">
              <w:rPr>
                <w:rFonts w:ascii="Arial" w:hAnsi="Arial" w:cs="Arial"/>
                <w:b/>
                <w:sz w:val="18"/>
                <w:szCs w:val="18"/>
                <w:u w:val="single"/>
              </w:rPr>
              <w:t xml:space="preserve">Bid Solicitation </w:t>
            </w:r>
            <w:r w:rsidR="002819BC">
              <w:rPr>
                <w:rFonts w:ascii="Arial" w:hAnsi="Arial" w:cs="Arial"/>
                <w:b/>
                <w:sz w:val="18"/>
                <w:szCs w:val="18"/>
                <w:u w:val="single"/>
              </w:rPr>
              <w:t xml:space="preserve">#/Blanket P.O. </w:t>
            </w:r>
            <w:r w:rsidRPr="00085D7C">
              <w:rPr>
                <w:rFonts w:ascii="Arial" w:hAnsi="Arial" w:cs="Arial"/>
                <w:b/>
                <w:sz w:val="18"/>
                <w:szCs w:val="18"/>
                <w:u w:val="single"/>
              </w:rPr>
              <w:t>#</w:t>
            </w:r>
          </w:p>
        </w:tc>
        <w:tc>
          <w:tcPr>
            <w:tcW w:w="897" w:type="pct"/>
            <w:vAlign w:val="center"/>
          </w:tcPr>
          <w:p w14:paraId="7F40CEC0" w14:textId="7ED80888" w:rsidR="00085D7C" w:rsidRPr="00085D7C" w:rsidRDefault="002819BC" w:rsidP="002819BC">
            <w:pPr>
              <w:pStyle w:val="HTMLPreformatted"/>
              <w:jc w:val="center"/>
              <w:rPr>
                <w:rFonts w:ascii="Arial" w:hAnsi="Arial" w:cs="Arial"/>
                <w:b/>
                <w:sz w:val="18"/>
                <w:szCs w:val="18"/>
                <w:u w:val="single"/>
              </w:rPr>
            </w:pPr>
            <w:r>
              <w:rPr>
                <w:rFonts w:ascii="Arial" w:hAnsi="Arial" w:cs="Arial"/>
                <w:b/>
                <w:sz w:val="18"/>
                <w:szCs w:val="18"/>
                <w:u w:val="single"/>
              </w:rPr>
              <w:t xml:space="preserve">Blanket P.O. </w:t>
            </w:r>
            <w:r w:rsidR="00085D7C" w:rsidRPr="00085D7C">
              <w:rPr>
                <w:rFonts w:ascii="Arial" w:hAnsi="Arial" w:cs="Arial"/>
                <w:b/>
                <w:sz w:val="18"/>
                <w:szCs w:val="18"/>
                <w:u w:val="single"/>
              </w:rPr>
              <w:t xml:space="preserve"> Price/Discount</w:t>
            </w:r>
          </w:p>
        </w:tc>
        <w:tc>
          <w:tcPr>
            <w:tcW w:w="801" w:type="pct"/>
            <w:vAlign w:val="center"/>
          </w:tcPr>
          <w:p w14:paraId="74489CA0" w14:textId="40CC499C" w:rsidR="00085D7C" w:rsidRPr="00085D7C" w:rsidRDefault="00085D7C" w:rsidP="002819BC">
            <w:pPr>
              <w:pStyle w:val="HTMLPreformatted"/>
              <w:jc w:val="center"/>
              <w:rPr>
                <w:rFonts w:ascii="Arial" w:hAnsi="Arial" w:cs="Arial"/>
                <w:b/>
                <w:sz w:val="18"/>
                <w:szCs w:val="18"/>
              </w:rPr>
            </w:pPr>
            <w:r w:rsidRPr="00085D7C">
              <w:rPr>
                <w:rFonts w:ascii="Arial" w:hAnsi="Arial" w:cs="Arial"/>
                <w:b/>
                <w:sz w:val="18"/>
                <w:szCs w:val="18"/>
                <w:u w:val="single"/>
              </w:rPr>
              <w:t>Estimated Blanket P.O. Utilization</w:t>
            </w:r>
          </w:p>
        </w:tc>
      </w:tr>
      <w:tr w:rsidR="00085D7C" w:rsidRPr="00A7617B" w14:paraId="40E527C0" w14:textId="77777777" w:rsidTr="00EA5A2E">
        <w:trPr>
          <w:trHeight w:val="1641"/>
        </w:trPr>
        <w:tc>
          <w:tcPr>
            <w:tcW w:w="567" w:type="pct"/>
            <w:vAlign w:val="center"/>
          </w:tcPr>
          <w:p w14:paraId="3D7FDC8B" w14:textId="77777777" w:rsidR="00085D7C" w:rsidRPr="00085D7C" w:rsidRDefault="00085D7C" w:rsidP="004561FD">
            <w:pPr>
              <w:pStyle w:val="HTMLPreformatted"/>
              <w:jc w:val="center"/>
              <w:rPr>
                <w:rFonts w:ascii="Arial" w:hAnsi="Arial" w:cs="Arial"/>
              </w:rPr>
            </w:pPr>
          </w:p>
          <w:p w14:paraId="6D3C990F" w14:textId="77777777" w:rsidR="00085D7C" w:rsidRPr="00085D7C" w:rsidRDefault="00085D7C" w:rsidP="004561FD">
            <w:pPr>
              <w:pStyle w:val="HTMLPreformatted"/>
              <w:jc w:val="center"/>
              <w:rPr>
                <w:rFonts w:ascii="Arial" w:hAnsi="Arial" w:cs="Arial"/>
              </w:rPr>
            </w:pPr>
            <w:r w:rsidRPr="00085D7C">
              <w:rPr>
                <w:rFonts w:ascii="Arial" w:hAnsi="Arial" w:cs="Arial"/>
              </w:rPr>
              <w:t>1</w:t>
            </w:r>
          </w:p>
          <w:p w14:paraId="48C8C91D" w14:textId="77777777" w:rsidR="00085D7C" w:rsidRPr="00085D7C" w:rsidRDefault="00085D7C" w:rsidP="004561FD">
            <w:pPr>
              <w:pStyle w:val="HTMLPreformatted"/>
              <w:jc w:val="center"/>
              <w:rPr>
                <w:rFonts w:ascii="Arial" w:hAnsi="Arial" w:cs="Arial"/>
              </w:rPr>
            </w:pPr>
          </w:p>
        </w:tc>
        <w:tc>
          <w:tcPr>
            <w:tcW w:w="1698" w:type="pct"/>
            <w:vAlign w:val="center"/>
          </w:tcPr>
          <w:p w14:paraId="59D83054" w14:textId="77777777" w:rsidR="00085D7C" w:rsidRPr="00085D7C" w:rsidRDefault="00A509E7" w:rsidP="004808D0">
            <w:pPr>
              <w:pStyle w:val="HTMLPreformatted"/>
              <w:rPr>
                <w:rFonts w:ascii="Arial" w:hAnsi="Arial" w:cs="Arial"/>
              </w:rPr>
            </w:pPr>
            <w:r>
              <w:rPr>
                <w:rFonts w:ascii="Arial" w:hAnsi="Arial" w:cs="Arial"/>
              </w:rPr>
              <w:t xml:space="preserve">Minivan, 7-Passenger </w:t>
            </w:r>
          </w:p>
          <w:p w14:paraId="55C2FBB4" w14:textId="77777777" w:rsidR="00085D7C" w:rsidRPr="00085D7C" w:rsidRDefault="00085D7C" w:rsidP="00A509E7">
            <w:pPr>
              <w:autoSpaceDE w:val="0"/>
              <w:autoSpaceDN w:val="0"/>
              <w:adjustRightInd w:val="0"/>
              <w:jc w:val="left"/>
              <w:rPr>
                <w:rFonts w:cs="Arial"/>
                <w:sz w:val="20"/>
                <w:szCs w:val="20"/>
              </w:rPr>
            </w:pPr>
            <w:r w:rsidRPr="00085D7C">
              <w:rPr>
                <w:rFonts w:cs="Arial"/>
                <w:sz w:val="20"/>
                <w:szCs w:val="20"/>
                <w:u w:val="single"/>
              </w:rPr>
              <w:t>Make/Model:</w:t>
            </w:r>
            <w:r w:rsidRPr="00085D7C">
              <w:rPr>
                <w:rFonts w:cs="Arial"/>
                <w:sz w:val="20"/>
                <w:szCs w:val="20"/>
              </w:rPr>
              <w:t xml:space="preserve"> </w:t>
            </w:r>
            <w:r w:rsidR="00A509E7">
              <w:rPr>
                <w:rFonts w:cs="Arial"/>
                <w:sz w:val="20"/>
                <w:szCs w:val="20"/>
              </w:rPr>
              <w:t>2017 Dodge Grand Caravan Wagon SE</w:t>
            </w:r>
            <w:r w:rsidRPr="00085D7C">
              <w:rPr>
                <w:rFonts w:cs="Arial"/>
                <w:sz w:val="20"/>
                <w:szCs w:val="20"/>
              </w:rPr>
              <w:t xml:space="preserve"> </w:t>
            </w:r>
          </w:p>
        </w:tc>
        <w:tc>
          <w:tcPr>
            <w:tcW w:w="1037" w:type="pct"/>
            <w:vAlign w:val="center"/>
          </w:tcPr>
          <w:p w14:paraId="343F0587" w14:textId="77777777" w:rsidR="00085D7C" w:rsidRPr="00085D7C" w:rsidRDefault="00085D7C" w:rsidP="00A509E7">
            <w:pPr>
              <w:jc w:val="center"/>
              <w:rPr>
                <w:rFonts w:cs="Arial"/>
                <w:sz w:val="20"/>
                <w:szCs w:val="20"/>
              </w:rPr>
            </w:pPr>
            <w:r w:rsidRPr="00085D7C">
              <w:rPr>
                <w:rFonts w:cs="Arial"/>
                <w:sz w:val="20"/>
                <w:szCs w:val="20"/>
              </w:rPr>
              <w:t>1</w:t>
            </w:r>
            <w:r w:rsidR="00A509E7">
              <w:rPr>
                <w:rFonts w:cs="Arial"/>
                <w:sz w:val="20"/>
                <w:szCs w:val="20"/>
              </w:rPr>
              <w:t>3</w:t>
            </w:r>
            <w:r w:rsidRPr="00085D7C">
              <w:rPr>
                <w:rFonts w:cs="Arial"/>
                <w:sz w:val="20"/>
                <w:szCs w:val="20"/>
              </w:rPr>
              <w:t>-X-2</w:t>
            </w:r>
            <w:r w:rsidR="00A509E7">
              <w:rPr>
                <w:rFonts w:cs="Arial"/>
                <w:sz w:val="20"/>
                <w:szCs w:val="20"/>
              </w:rPr>
              <w:t>2695</w:t>
            </w:r>
            <w:r w:rsidRPr="00085D7C">
              <w:rPr>
                <w:rFonts w:cs="Arial"/>
                <w:sz w:val="20"/>
                <w:szCs w:val="20"/>
              </w:rPr>
              <w:t>/ A8</w:t>
            </w:r>
            <w:r w:rsidR="00A509E7">
              <w:rPr>
                <w:rFonts w:cs="Arial"/>
                <w:sz w:val="20"/>
                <w:szCs w:val="20"/>
              </w:rPr>
              <w:t>2889</w:t>
            </w:r>
          </w:p>
        </w:tc>
        <w:tc>
          <w:tcPr>
            <w:tcW w:w="897" w:type="pct"/>
            <w:vAlign w:val="center"/>
          </w:tcPr>
          <w:p w14:paraId="70C3DD6A" w14:textId="77777777" w:rsidR="00085D7C" w:rsidRPr="00085D7C" w:rsidRDefault="00085D7C" w:rsidP="00A509E7">
            <w:pPr>
              <w:pStyle w:val="HTMLPreformatted"/>
              <w:jc w:val="center"/>
              <w:rPr>
                <w:rFonts w:ascii="Arial" w:hAnsi="Arial" w:cs="Arial"/>
              </w:rPr>
            </w:pPr>
            <w:r w:rsidRPr="00085D7C">
              <w:rPr>
                <w:rFonts w:ascii="Arial" w:hAnsi="Arial" w:cs="Arial"/>
              </w:rPr>
              <w:t>$</w:t>
            </w:r>
            <w:r w:rsidR="00A509E7">
              <w:rPr>
                <w:rFonts w:ascii="Arial" w:hAnsi="Arial" w:cs="Arial"/>
              </w:rPr>
              <w:t>20</w:t>
            </w:r>
            <w:r w:rsidRPr="00085D7C">
              <w:rPr>
                <w:rFonts w:ascii="Arial" w:hAnsi="Arial" w:cs="Arial"/>
              </w:rPr>
              <w:t>,</w:t>
            </w:r>
            <w:r w:rsidR="00A509E7">
              <w:rPr>
                <w:rFonts w:ascii="Arial" w:hAnsi="Arial" w:cs="Arial"/>
              </w:rPr>
              <w:t>210</w:t>
            </w:r>
            <w:r w:rsidRPr="00085D7C">
              <w:rPr>
                <w:rFonts w:ascii="Arial" w:hAnsi="Arial" w:cs="Arial"/>
              </w:rPr>
              <w:t>.00</w:t>
            </w:r>
          </w:p>
        </w:tc>
        <w:tc>
          <w:tcPr>
            <w:tcW w:w="801" w:type="pct"/>
            <w:vMerge w:val="restart"/>
            <w:vAlign w:val="center"/>
          </w:tcPr>
          <w:p w14:paraId="25120F64" w14:textId="77777777" w:rsidR="00085D7C" w:rsidRPr="00085D7C" w:rsidRDefault="00A509E7" w:rsidP="00A16170">
            <w:pPr>
              <w:pStyle w:val="HTMLPreformatted"/>
              <w:jc w:val="center"/>
              <w:rPr>
                <w:rFonts w:ascii="Arial" w:hAnsi="Arial" w:cs="Arial"/>
              </w:rPr>
            </w:pPr>
            <w:r>
              <w:rPr>
                <w:rFonts w:ascii="Arial" w:hAnsi="Arial" w:cs="Arial"/>
              </w:rPr>
              <w:t>8</w:t>
            </w:r>
            <w:r w:rsidR="00A16170">
              <w:rPr>
                <w:rFonts w:ascii="Arial" w:hAnsi="Arial" w:cs="Arial"/>
              </w:rPr>
              <w:t>5</w:t>
            </w:r>
            <w:r w:rsidR="00085D7C" w:rsidRPr="00085D7C">
              <w:rPr>
                <w:rFonts w:ascii="Arial" w:hAnsi="Arial" w:cs="Arial"/>
              </w:rPr>
              <w:t>%</w:t>
            </w:r>
          </w:p>
        </w:tc>
      </w:tr>
      <w:tr w:rsidR="00085D7C" w:rsidRPr="00A7617B" w14:paraId="02350DBD" w14:textId="77777777" w:rsidTr="00EA5A2E">
        <w:trPr>
          <w:trHeight w:val="1155"/>
        </w:trPr>
        <w:tc>
          <w:tcPr>
            <w:tcW w:w="567" w:type="pct"/>
            <w:vAlign w:val="center"/>
          </w:tcPr>
          <w:p w14:paraId="3232C1F9" w14:textId="77777777" w:rsidR="00085D7C" w:rsidRPr="00085D7C" w:rsidRDefault="00085D7C" w:rsidP="004561FD">
            <w:pPr>
              <w:pStyle w:val="HTMLPreformatted"/>
              <w:jc w:val="center"/>
              <w:rPr>
                <w:rFonts w:ascii="Arial" w:hAnsi="Arial" w:cs="Arial"/>
              </w:rPr>
            </w:pPr>
          </w:p>
          <w:p w14:paraId="60484366" w14:textId="77777777" w:rsidR="00085D7C" w:rsidRPr="00085D7C" w:rsidRDefault="00085D7C" w:rsidP="004561FD">
            <w:pPr>
              <w:pStyle w:val="HTMLPreformatted"/>
              <w:jc w:val="center"/>
              <w:rPr>
                <w:rFonts w:ascii="Arial" w:hAnsi="Arial" w:cs="Arial"/>
              </w:rPr>
            </w:pPr>
            <w:r w:rsidRPr="00085D7C">
              <w:rPr>
                <w:rFonts w:ascii="Arial" w:hAnsi="Arial" w:cs="Arial"/>
              </w:rPr>
              <w:t>1</w:t>
            </w:r>
          </w:p>
          <w:p w14:paraId="4F4E8701" w14:textId="77777777" w:rsidR="00085D7C" w:rsidRPr="00085D7C" w:rsidRDefault="00085D7C" w:rsidP="004561FD">
            <w:pPr>
              <w:pStyle w:val="HTMLPreformatted"/>
              <w:jc w:val="center"/>
              <w:rPr>
                <w:rFonts w:ascii="Arial" w:hAnsi="Arial" w:cs="Arial"/>
              </w:rPr>
            </w:pPr>
          </w:p>
        </w:tc>
        <w:tc>
          <w:tcPr>
            <w:tcW w:w="1698" w:type="pct"/>
            <w:vAlign w:val="center"/>
          </w:tcPr>
          <w:p w14:paraId="129E213C" w14:textId="77777777" w:rsidR="00085D7C" w:rsidRPr="00085D7C" w:rsidRDefault="00085D7C" w:rsidP="004808D0">
            <w:pPr>
              <w:pStyle w:val="HTMLPreformatted"/>
              <w:rPr>
                <w:rFonts w:ascii="Arial" w:hAnsi="Arial" w:cs="Arial"/>
              </w:rPr>
            </w:pPr>
            <w:r w:rsidRPr="00085D7C">
              <w:rPr>
                <w:rFonts w:ascii="Arial" w:hAnsi="Arial" w:cs="Arial"/>
              </w:rPr>
              <w:t>Vehicle Manufacturer’s Published Option</w:t>
            </w:r>
          </w:p>
        </w:tc>
        <w:tc>
          <w:tcPr>
            <w:tcW w:w="1037" w:type="pct"/>
          </w:tcPr>
          <w:p w14:paraId="576DB58A" w14:textId="77777777" w:rsidR="00085D7C" w:rsidRPr="00085D7C" w:rsidRDefault="00085D7C" w:rsidP="004561FD">
            <w:pPr>
              <w:pStyle w:val="HTMLPreformatted"/>
              <w:rPr>
                <w:rFonts w:ascii="Arial" w:hAnsi="Arial" w:cs="Arial"/>
                <w:highlight w:val="magenta"/>
              </w:rPr>
            </w:pPr>
          </w:p>
          <w:p w14:paraId="26DA588F" w14:textId="77777777" w:rsidR="00085D7C" w:rsidRPr="00A509E7" w:rsidRDefault="00A509E7" w:rsidP="004808D0">
            <w:pPr>
              <w:pStyle w:val="HTMLPreformatted"/>
              <w:jc w:val="center"/>
              <w:rPr>
                <w:rFonts w:ascii="Arial" w:hAnsi="Arial" w:cs="Arial"/>
                <w:highlight w:val="magenta"/>
              </w:rPr>
            </w:pPr>
            <w:r w:rsidRPr="00A509E7">
              <w:rPr>
                <w:rFonts w:ascii="Arial" w:hAnsi="Arial" w:cs="Arial"/>
              </w:rPr>
              <w:t>13-X-22695/ A82889</w:t>
            </w:r>
          </w:p>
        </w:tc>
        <w:tc>
          <w:tcPr>
            <w:tcW w:w="897" w:type="pct"/>
          </w:tcPr>
          <w:p w14:paraId="21842F3B" w14:textId="77777777" w:rsidR="00085D7C" w:rsidRPr="00085D7C" w:rsidRDefault="00085D7C" w:rsidP="004561FD">
            <w:pPr>
              <w:pStyle w:val="HTMLPreformatted"/>
              <w:jc w:val="center"/>
              <w:rPr>
                <w:rFonts w:ascii="Arial" w:hAnsi="Arial" w:cs="Arial"/>
              </w:rPr>
            </w:pPr>
          </w:p>
          <w:p w14:paraId="6714B6A2" w14:textId="77777777" w:rsidR="00085D7C" w:rsidRPr="00085D7C" w:rsidRDefault="00085D7C" w:rsidP="004561FD">
            <w:pPr>
              <w:pStyle w:val="HTMLPreformatted"/>
              <w:jc w:val="center"/>
              <w:rPr>
                <w:rFonts w:ascii="Arial" w:hAnsi="Arial" w:cs="Arial"/>
                <w:highlight w:val="magenta"/>
              </w:rPr>
            </w:pPr>
            <w:r w:rsidRPr="00085D7C">
              <w:rPr>
                <w:rFonts w:ascii="Arial" w:hAnsi="Arial" w:cs="Arial"/>
              </w:rPr>
              <w:t>10%</w:t>
            </w:r>
          </w:p>
        </w:tc>
        <w:tc>
          <w:tcPr>
            <w:tcW w:w="801" w:type="pct"/>
            <w:vMerge/>
            <w:vAlign w:val="center"/>
          </w:tcPr>
          <w:p w14:paraId="20AF5AA4" w14:textId="77777777" w:rsidR="00085D7C" w:rsidRPr="00085D7C" w:rsidRDefault="00085D7C" w:rsidP="004561FD">
            <w:pPr>
              <w:pStyle w:val="HTMLPreformatted"/>
              <w:jc w:val="center"/>
              <w:rPr>
                <w:rFonts w:ascii="Arial" w:hAnsi="Arial" w:cs="Arial"/>
                <w:highlight w:val="magenta"/>
              </w:rPr>
            </w:pPr>
          </w:p>
        </w:tc>
      </w:tr>
      <w:tr w:rsidR="00085D7C" w:rsidRPr="00A7617B" w14:paraId="2084137F" w14:textId="77777777" w:rsidTr="00EA5A2E">
        <w:trPr>
          <w:trHeight w:val="1344"/>
        </w:trPr>
        <w:tc>
          <w:tcPr>
            <w:tcW w:w="567" w:type="pct"/>
            <w:vAlign w:val="center"/>
          </w:tcPr>
          <w:p w14:paraId="485CBC10" w14:textId="77777777" w:rsidR="00085D7C" w:rsidRPr="00085D7C" w:rsidRDefault="00A16170" w:rsidP="004561FD">
            <w:pPr>
              <w:pStyle w:val="HTMLPreformatted"/>
              <w:jc w:val="center"/>
              <w:rPr>
                <w:rFonts w:ascii="Arial" w:hAnsi="Arial" w:cs="Arial"/>
              </w:rPr>
            </w:pPr>
            <w:r>
              <w:rPr>
                <w:rFonts w:ascii="Arial" w:hAnsi="Arial" w:cs="Arial"/>
              </w:rPr>
              <w:t>1A</w:t>
            </w:r>
          </w:p>
        </w:tc>
        <w:tc>
          <w:tcPr>
            <w:tcW w:w="1698" w:type="pct"/>
            <w:vAlign w:val="center"/>
          </w:tcPr>
          <w:p w14:paraId="28A798B1" w14:textId="77777777" w:rsidR="00085D7C" w:rsidRPr="00085D7C" w:rsidRDefault="00A509E7" w:rsidP="00A509E7">
            <w:pPr>
              <w:autoSpaceDE w:val="0"/>
              <w:autoSpaceDN w:val="0"/>
              <w:adjustRightInd w:val="0"/>
              <w:jc w:val="left"/>
              <w:rPr>
                <w:rFonts w:cs="Arial"/>
                <w:sz w:val="20"/>
                <w:szCs w:val="20"/>
              </w:rPr>
            </w:pPr>
            <w:r w:rsidRPr="00085D7C">
              <w:rPr>
                <w:rFonts w:cs="Arial"/>
                <w:sz w:val="20"/>
                <w:szCs w:val="20"/>
              </w:rPr>
              <w:t>Passenger Van/Minivan, 7-Passenger, Hybrid Engine</w:t>
            </w:r>
            <w:r w:rsidRPr="00085D7C">
              <w:rPr>
                <w:rFonts w:cs="Arial"/>
                <w:sz w:val="20"/>
                <w:szCs w:val="20"/>
                <w:u w:val="single"/>
              </w:rPr>
              <w:t xml:space="preserve"> </w:t>
            </w:r>
          </w:p>
        </w:tc>
        <w:tc>
          <w:tcPr>
            <w:tcW w:w="1037" w:type="pct"/>
            <w:vAlign w:val="center"/>
          </w:tcPr>
          <w:p w14:paraId="409997D7" w14:textId="77777777" w:rsidR="00085D7C" w:rsidRPr="00A16170" w:rsidRDefault="00A16170" w:rsidP="004561FD">
            <w:pPr>
              <w:jc w:val="center"/>
              <w:rPr>
                <w:rFonts w:cs="Arial"/>
                <w:sz w:val="20"/>
                <w:szCs w:val="20"/>
              </w:rPr>
            </w:pPr>
            <w:r w:rsidRPr="00A16170">
              <w:rPr>
                <w:rFonts w:cs="Arial"/>
                <w:sz w:val="20"/>
                <w:szCs w:val="20"/>
              </w:rPr>
              <w:t>New Item</w:t>
            </w:r>
          </w:p>
        </w:tc>
        <w:tc>
          <w:tcPr>
            <w:tcW w:w="897" w:type="pct"/>
            <w:vAlign w:val="center"/>
          </w:tcPr>
          <w:p w14:paraId="5F62EF44" w14:textId="77777777" w:rsidR="00085D7C" w:rsidRPr="00A16170" w:rsidRDefault="00A16170" w:rsidP="00A16170">
            <w:pPr>
              <w:pStyle w:val="HTMLPreformatted"/>
              <w:jc w:val="center"/>
              <w:rPr>
                <w:rFonts w:ascii="Arial" w:hAnsi="Arial" w:cs="Arial"/>
              </w:rPr>
            </w:pPr>
            <w:r w:rsidRPr="00A16170">
              <w:rPr>
                <w:rFonts w:ascii="Arial" w:hAnsi="Arial" w:cs="Arial"/>
              </w:rPr>
              <w:t>New Item</w:t>
            </w:r>
          </w:p>
        </w:tc>
        <w:tc>
          <w:tcPr>
            <w:tcW w:w="801" w:type="pct"/>
            <w:vMerge w:val="restart"/>
            <w:vAlign w:val="center"/>
          </w:tcPr>
          <w:p w14:paraId="7181ED93" w14:textId="77777777" w:rsidR="00085D7C" w:rsidRPr="00085D7C" w:rsidRDefault="00A16170">
            <w:pPr>
              <w:pStyle w:val="HTMLPreformatted"/>
              <w:jc w:val="center"/>
              <w:rPr>
                <w:rFonts w:ascii="Arial" w:hAnsi="Arial" w:cs="Arial"/>
              </w:rPr>
            </w:pPr>
            <w:r>
              <w:rPr>
                <w:rFonts w:ascii="Arial" w:hAnsi="Arial" w:cs="Arial"/>
              </w:rPr>
              <w:t>15</w:t>
            </w:r>
            <w:r w:rsidR="00085D7C" w:rsidRPr="00085D7C">
              <w:rPr>
                <w:rFonts w:ascii="Arial" w:hAnsi="Arial" w:cs="Arial"/>
              </w:rPr>
              <w:t>%</w:t>
            </w:r>
          </w:p>
        </w:tc>
      </w:tr>
      <w:tr w:rsidR="00085D7C" w:rsidRPr="00A7617B" w14:paraId="7AB5F355" w14:textId="77777777" w:rsidTr="00EA5A2E">
        <w:trPr>
          <w:trHeight w:val="1074"/>
        </w:trPr>
        <w:tc>
          <w:tcPr>
            <w:tcW w:w="567" w:type="pct"/>
            <w:vAlign w:val="center"/>
          </w:tcPr>
          <w:p w14:paraId="05ECA29E" w14:textId="77777777" w:rsidR="00085D7C" w:rsidRPr="00595F6A" w:rsidRDefault="00A16170" w:rsidP="004561FD">
            <w:pPr>
              <w:pStyle w:val="HTMLPreformatted"/>
              <w:jc w:val="center"/>
              <w:rPr>
                <w:rFonts w:ascii="Arial" w:hAnsi="Arial" w:cs="Arial"/>
                <w:sz w:val="22"/>
                <w:szCs w:val="22"/>
              </w:rPr>
            </w:pPr>
            <w:r>
              <w:rPr>
                <w:rFonts w:ascii="Arial" w:hAnsi="Arial" w:cs="Arial"/>
                <w:sz w:val="22"/>
                <w:szCs w:val="22"/>
              </w:rPr>
              <w:t>1A</w:t>
            </w:r>
          </w:p>
        </w:tc>
        <w:tc>
          <w:tcPr>
            <w:tcW w:w="1698" w:type="pct"/>
            <w:vAlign w:val="center"/>
          </w:tcPr>
          <w:p w14:paraId="622732B5" w14:textId="77777777" w:rsidR="00085D7C" w:rsidRPr="00595F6A" w:rsidRDefault="00085D7C" w:rsidP="004561FD">
            <w:pPr>
              <w:pStyle w:val="HTMLPreformatted"/>
              <w:rPr>
                <w:rFonts w:ascii="Arial" w:hAnsi="Arial" w:cs="Arial"/>
                <w:sz w:val="22"/>
                <w:szCs w:val="22"/>
              </w:rPr>
            </w:pPr>
          </w:p>
          <w:p w14:paraId="14D12325" w14:textId="77777777" w:rsidR="00085D7C" w:rsidRPr="00A16170" w:rsidRDefault="00085D7C" w:rsidP="004561FD">
            <w:pPr>
              <w:pStyle w:val="HTMLPreformatted"/>
              <w:rPr>
                <w:rFonts w:ascii="Arial" w:hAnsi="Arial" w:cs="Arial"/>
              </w:rPr>
            </w:pPr>
            <w:r w:rsidRPr="00A16170">
              <w:rPr>
                <w:rFonts w:ascii="Arial" w:hAnsi="Arial" w:cs="Arial"/>
              </w:rPr>
              <w:t>Vehicle Manufacturer’s Published Option</w:t>
            </w:r>
          </w:p>
          <w:p w14:paraId="363E10AB" w14:textId="77777777" w:rsidR="00085D7C" w:rsidRPr="00595F6A" w:rsidRDefault="00085D7C" w:rsidP="004561FD">
            <w:pPr>
              <w:pStyle w:val="HTMLPreformatted"/>
              <w:rPr>
                <w:rFonts w:ascii="Arial" w:hAnsi="Arial" w:cs="Arial"/>
                <w:sz w:val="22"/>
                <w:szCs w:val="22"/>
              </w:rPr>
            </w:pPr>
          </w:p>
        </w:tc>
        <w:tc>
          <w:tcPr>
            <w:tcW w:w="1037" w:type="pct"/>
          </w:tcPr>
          <w:p w14:paraId="06123BE1" w14:textId="77777777" w:rsidR="00085D7C" w:rsidRPr="00A16170" w:rsidRDefault="00085D7C" w:rsidP="004561FD">
            <w:pPr>
              <w:pStyle w:val="HTMLPreformatted"/>
              <w:rPr>
                <w:rFonts w:ascii="Arial" w:hAnsi="Arial" w:cs="Arial"/>
                <w:sz w:val="22"/>
                <w:szCs w:val="22"/>
              </w:rPr>
            </w:pPr>
          </w:p>
          <w:p w14:paraId="048FCC5B" w14:textId="77777777" w:rsidR="00085D7C" w:rsidRPr="00A16170" w:rsidRDefault="00A16170" w:rsidP="004561FD">
            <w:pPr>
              <w:pStyle w:val="HTMLPreformatted"/>
              <w:jc w:val="center"/>
              <w:rPr>
                <w:rFonts w:ascii="Arial" w:hAnsi="Arial" w:cs="Arial"/>
                <w:sz w:val="22"/>
                <w:szCs w:val="22"/>
              </w:rPr>
            </w:pPr>
            <w:r w:rsidRPr="00A16170">
              <w:rPr>
                <w:rFonts w:ascii="Arial" w:hAnsi="Arial" w:cs="Arial"/>
              </w:rPr>
              <w:t>New Item</w:t>
            </w:r>
          </w:p>
        </w:tc>
        <w:tc>
          <w:tcPr>
            <w:tcW w:w="897" w:type="pct"/>
          </w:tcPr>
          <w:p w14:paraId="1B9F7995" w14:textId="77777777" w:rsidR="00085D7C" w:rsidRPr="00A16170" w:rsidRDefault="00085D7C" w:rsidP="004561FD">
            <w:pPr>
              <w:pStyle w:val="HTMLPreformatted"/>
              <w:rPr>
                <w:rFonts w:ascii="Arial" w:hAnsi="Arial" w:cs="Arial"/>
                <w:sz w:val="22"/>
                <w:szCs w:val="22"/>
              </w:rPr>
            </w:pPr>
          </w:p>
          <w:p w14:paraId="5007F749" w14:textId="77777777" w:rsidR="00085D7C" w:rsidRPr="00A16170" w:rsidRDefault="00A16170" w:rsidP="004561FD">
            <w:pPr>
              <w:pStyle w:val="HTMLPreformatted"/>
              <w:jc w:val="center"/>
              <w:rPr>
                <w:rFonts w:ascii="Arial" w:hAnsi="Arial" w:cs="Arial"/>
                <w:sz w:val="22"/>
                <w:szCs w:val="22"/>
              </w:rPr>
            </w:pPr>
            <w:r w:rsidRPr="00A16170">
              <w:rPr>
                <w:rFonts w:ascii="Arial" w:hAnsi="Arial" w:cs="Arial"/>
              </w:rPr>
              <w:t>New Item</w:t>
            </w:r>
          </w:p>
        </w:tc>
        <w:tc>
          <w:tcPr>
            <w:tcW w:w="801" w:type="pct"/>
            <w:vMerge/>
            <w:vAlign w:val="center"/>
          </w:tcPr>
          <w:p w14:paraId="5CA68129" w14:textId="77777777" w:rsidR="00085D7C" w:rsidRPr="00595F6A" w:rsidRDefault="00085D7C" w:rsidP="004561FD">
            <w:pPr>
              <w:pStyle w:val="HTMLPreformatted"/>
              <w:jc w:val="center"/>
              <w:rPr>
                <w:rFonts w:ascii="Arial" w:hAnsi="Arial" w:cs="Arial"/>
                <w:sz w:val="22"/>
                <w:szCs w:val="22"/>
              </w:rPr>
            </w:pPr>
          </w:p>
        </w:tc>
      </w:tr>
    </w:tbl>
    <w:p w14:paraId="3145043B" w14:textId="77777777" w:rsidR="003A3A24" w:rsidRDefault="003A3A24" w:rsidP="00851065"/>
    <w:p w14:paraId="3FC02B1E" w14:textId="77777777" w:rsidR="003A3A24" w:rsidRPr="00851065" w:rsidRDefault="00CB5C47" w:rsidP="002813DA">
      <w:pPr>
        <w:pStyle w:val="Heading2"/>
        <w:numPr>
          <w:ilvl w:val="0"/>
          <w:numId w:val="0"/>
        </w:numPr>
      </w:pPr>
      <w:bookmarkStart w:id="9" w:name="_Toc428533939"/>
      <w:bookmarkStart w:id="10" w:name="_Toc513012221"/>
      <w:r w:rsidRPr="002813DA">
        <w:rPr>
          <w:b w:val="0"/>
          <w:u w:val="none"/>
        </w:rPr>
        <w:t xml:space="preserve">1.3    </w:t>
      </w:r>
      <w:r w:rsidR="003A3A24" w:rsidRPr="00851065">
        <w:t>Key Events</w:t>
      </w:r>
      <w:bookmarkEnd w:id="9"/>
      <w:bookmarkEnd w:id="10"/>
    </w:p>
    <w:p w14:paraId="4A42F604" w14:textId="77777777" w:rsidR="00EB648B" w:rsidRPr="00851065" w:rsidRDefault="00EB648B" w:rsidP="00851065">
      <w:pPr>
        <w:rPr>
          <w:b/>
          <w:sz w:val="20"/>
        </w:rPr>
      </w:pPr>
    </w:p>
    <w:p w14:paraId="05E4C24F" w14:textId="77777777" w:rsidR="003A3A24" w:rsidRPr="00851065" w:rsidRDefault="00CB5C47" w:rsidP="002813DA">
      <w:pPr>
        <w:pStyle w:val="Heading3"/>
        <w:numPr>
          <w:ilvl w:val="0"/>
          <w:numId w:val="0"/>
        </w:numPr>
        <w:ind w:left="720" w:hanging="720"/>
      </w:pPr>
      <w:bookmarkStart w:id="11" w:name="_1.3.1_ELECTRONIC_QUESTION_AND_ANSWE"/>
      <w:bookmarkStart w:id="12" w:name="_1.3.1__"/>
      <w:bookmarkStart w:id="13" w:name="_Toc428533940"/>
      <w:bookmarkStart w:id="14" w:name="_Toc513012222"/>
      <w:bookmarkEnd w:id="11"/>
      <w:bookmarkEnd w:id="12"/>
      <w:r w:rsidRPr="002813DA">
        <w:rPr>
          <w:b w:val="0"/>
          <w:u w:val="none"/>
        </w:rPr>
        <w:t xml:space="preserve">1.3.1    </w:t>
      </w:r>
      <w:r w:rsidR="003A3A24" w:rsidRPr="00851065">
        <w:t>ELECTRONIC QUESTION AND ANSWER PERIOD</w:t>
      </w:r>
      <w:bookmarkEnd w:id="13"/>
      <w:bookmarkEnd w:id="14"/>
    </w:p>
    <w:p w14:paraId="33FF15C9" w14:textId="77777777" w:rsidR="003A3A24" w:rsidRPr="00851065" w:rsidRDefault="003A3A24" w:rsidP="00851065">
      <w:pPr>
        <w:rPr>
          <w:rFonts w:eastAsia="MS Mincho"/>
        </w:rPr>
      </w:pPr>
    </w:p>
    <w:p w14:paraId="7E763AC4" w14:textId="77777777" w:rsidR="002819BC" w:rsidRPr="00851065" w:rsidRDefault="002819BC" w:rsidP="002819BC">
      <w:pPr>
        <w:rPr>
          <w:rFonts w:eastAsia="MS Mincho"/>
        </w:rPr>
      </w:pPr>
      <w:bookmarkStart w:id="15" w:name="_1.3.3__Mandatory_Pre-Bid_Conference"/>
      <w:bookmarkStart w:id="16" w:name="_1.3.5__SUBMISSION_OF_BID_PROPOSAL"/>
      <w:bookmarkStart w:id="17" w:name="_1.3.2_SUBMISSION_OF_BID_PROPOSAL"/>
      <w:bookmarkEnd w:id="15"/>
      <w:bookmarkEnd w:id="16"/>
      <w:bookmarkEnd w:id="17"/>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8B961C0" w14:textId="77777777" w:rsidR="002819BC" w:rsidRPr="00851065" w:rsidRDefault="002819BC" w:rsidP="002819BC">
      <w:pPr>
        <w:rPr>
          <w:rFonts w:eastAsia="MS Mincho"/>
        </w:rPr>
      </w:pPr>
    </w:p>
    <w:p w14:paraId="1AE7AFA2" w14:textId="77777777" w:rsidR="002819BC" w:rsidRPr="00851065" w:rsidRDefault="002819BC" w:rsidP="002819BC">
      <w:pPr>
        <w:numPr>
          <w:ilvl w:val="0"/>
          <w:numId w:val="17"/>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14:paraId="4549AC1F" w14:textId="77777777" w:rsidR="002819BC" w:rsidRPr="00851065" w:rsidRDefault="002819BC" w:rsidP="002819BC">
      <w:pPr>
        <w:ind w:left="720" w:right="108"/>
        <w:rPr>
          <w:rFonts w:eastAsia="MS Mincho"/>
        </w:rPr>
      </w:pPr>
    </w:p>
    <w:p w14:paraId="365D0C09" w14:textId="77777777" w:rsidR="002819BC" w:rsidRPr="00851065" w:rsidRDefault="002819BC" w:rsidP="002819BC">
      <w:pPr>
        <w:numPr>
          <w:ilvl w:val="0"/>
          <w:numId w:val="17"/>
        </w:numPr>
        <w:ind w:right="108"/>
        <w:rPr>
          <w:rFonts w:eastAsia="MS Mincho"/>
        </w:rPr>
      </w:pPr>
      <w:r w:rsidRPr="00851065">
        <w:rPr>
          <w:rFonts w:eastAsia="MS Mincho"/>
        </w:rPr>
        <w:t>Each question should begin by referencing the Bid Solicitation page number and section number to which it relates.</w:t>
      </w:r>
    </w:p>
    <w:p w14:paraId="2AA388E4" w14:textId="77777777" w:rsidR="002819BC" w:rsidRDefault="002819BC" w:rsidP="002819BC"/>
    <w:p w14:paraId="5EC76194" w14:textId="77777777" w:rsidR="002819BC" w:rsidRPr="00851065" w:rsidRDefault="002819BC" w:rsidP="002819BC">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21F740EF" w14:textId="77777777" w:rsidR="002819BC" w:rsidRPr="00EB648B" w:rsidRDefault="002819BC" w:rsidP="002819BC"/>
    <w:p w14:paraId="2582E652" w14:textId="77777777" w:rsidR="002819BC" w:rsidRPr="00851065" w:rsidRDefault="002819BC" w:rsidP="002819BC">
      <w:pPr>
        <w:rPr>
          <w:rFonts w:eastAsia="MS Mincho"/>
        </w:rPr>
      </w:pPr>
      <w:r w:rsidRPr="00851065">
        <w:rPr>
          <w:rFonts w:eastAsia="MS Mincho"/>
        </w:rPr>
        <w:lastRenderedPageBreak/>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shall</w:t>
      </w:r>
      <w:r w:rsidRPr="00851065">
        <w:rPr>
          <w:rFonts w:eastAsia="MS Mincho"/>
        </w:rPr>
        <w:t xml:space="preserve"> not contact the Using Agency </w:t>
      </w:r>
      <w:r>
        <w:rPr>
          <w:rFonts w:eastAsia="MS Mincho"/>
        </w:rPr>
        <w:t>and/</w:t>
      </w:r>
      <w:r w:rsidRPr="00D86C84">
        <w:rPr>
          <w:rFonts w:cs="Arial"/>
        </w:rPr>
        <w:t xml:space="preserve">or the Procurement Specialist </w:t>
      </w:r>
      <w:r w:rsidRPr="00851065">
        <w:rPr>
          <w:rFonts w:eastAsia="MS Mincho"/>
        </w:rPr>
        <w:t>directly, in person, by telephone or by e-mail, concerning this Bid Solicitation</w:t>
      </w:r>
      <w:r>
        <w:rPr>
          <w:rFonts w:eastAsia="MS Mincho"/>
        </w:rPr>
        <w:t>, prior to the final award of the Blanket P.O.</w:t>
      </w:r>
    </w:p>
    <w:p w14:paraId="29CA94EF" w14:textId="77777777" w:rsidR="002819BC" w:rsidRPr="00851065" w:rsidRDefault="002819BC" w:rsidP="002819BC">
      <w:pPr>
        <w:rPr>
          <w:rFonts w:eastAsia="MS Mincho"/>
        </w:rPr>
      </w:pPr>
    </w:p>
    <w:p w14:paraId="5BC050B1" w14:textId="77777777" w:rsidR="002819BC" w:rsidRPr="00851065" w:rsidRDefault="002819BC" w:rsidP="002819BC">
      <w:pPr>
        <w:rPr>
          <w:rFonts w:eastAsia="MS Mincho"/>
        </w:rPr>
      </w:pPr>
      <w:r w:rsidRPr="00851065">
        <w:rPr>
          <w:rFonts w:eastAsia="MS Mincho"/>
        </w:rPr>
        <w:t xml:space="preserve">The cut-off date for electronic questions and inquiries relating to this Bid Solicitation is indicated on the Bid Solicitation cover sheet.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 Bid Amendments to this Bid Solicitation, 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w:t>
      </w:r>
      <w:r w:rsidRPr="0038283F">
        <w:rPr>
          <w:rFonts w:eastAsia="MS Mincho"/>
          <w:highlight w:val="lightGray"/>
        </w:rPr>
        <w:t>Section 1.4.1</w:t>
      </w:r>
      <w:r w:rsidRPr="00851065">
        <w:rPr>
          <w:rFonts w:eastAsia="MS Mincho"/>
        </w:rPr>
        <w:t xml:space="preserve"> for further information.)</w:t>
      </w:r>
    </w:p>
    <w:p w14:paraId="1799C31E" w14:textId="77777777" w:rsidR="00117F7B" w:rsidRPr="001551C1" w:rsidRDefault="00117F7B" w:rsidP="00595F6A"/>
    <w:p w14:paraId="00DF06AE" w14:textId="77777777" w:rsidR="00215FC4" w:rsidRPr="00EB648B" w:rsidRDefault="00CB5C47" w:rsidP="002813DA">
      <w:pPr>
        <w:pStyle w:val="Heading3"/>
        <w:numPr>
          <w:ilvl w:val="0"/>
          <w:numId w:val="0"/>
        </w:numPr>
        <w:ind w:left="720" w:hanging="720"/>
      </w:pPr>
      <w:bookmarkStart w:id="18" w:name="_Toc513012223"/>
      <w:r w:rsidRPr="002813DA">
        <w:rPr>
          <w:b w:val="0"/>
          <w:u w:val="none"/>
        </w:rPr>
        <w:t xml:space="preserve">1.3.1.1   </w:t>
      </w:r>
      <w:r w:rsidRPr="002813DA">
        <w:rPr>
          <w:u w:val="none"/>
        </w:rPr>
        <w:t xml:space="preserve"> </w:t>
      </w:r>
      <w:r w:rsidR="00215FC4" w:rsidRPr="009A56D5">
        <w:t>EXCEPTION</w:t>
      </w:r>
      <w:r w:rsidR="0067185F" w:rsidRPr="009A56D5">
        <w:t>S</w:t>
      </w:r>
      <w:r w:rsidR="00215FC4" w:rsidRPr="009A56D5">
        <w:t xml:space="preserve"> TO THE STATE OF NJ STANDARD TERMS AND CONDITIONS</w:t>
      </w:r>
      <w:r w:rsidR="000D4025" w:rsidRPr="009A56D5">
        <w:t xml:space="preserve"> (SSTC)</w:t>
      </w:r>
      <w:bookmarkEnd w:id="18"/>
    </w:p>
    <w:p w14:paraId="070FFE35" w14:textId="77777777" w:rsidR="00215FC4" w:rsidRPr="00EB648B" w:rsidRDefault="00215FC4" w:rsidP="00E651D6">
      <w:pPr>
        <w:rPr>
          <w:rFonts w:ascii="Arial Narrow" w:hAnsi="Arial Narrow"/>
          <w:b/>
          <w:u w:val="single"/>
        </w:rPr>
      </w:pPr>
    </w:p>
    <w:p w14:paraId="066F7E17" w14:textId="77777777" w:rsidR="002819BC" w:rsidRPr="00851065" w:rsidRDefault="002819BC" w:rsidP="002819BC">
      <w:pPr>
        <w:ind w:right="108"/>
        <w:rPr>
          <w:rFonts w:eastAsia="MS Mincho"/>
          <w:b/>
          <w:u w:val="single"/>
        </w:rPr>
      </w:pPr>
      <w:r w:rsidRPr="00851065">
        <w:rPr>
          <w:rFonts w:eastAsia="MS Mincho"/>
          <w:b/>
          <w:u w:val="single"/>
        </w:rPr>
        <w:t xml:space="preserve">Questions regarding the </w:t>
      </w:r>
      <w:r>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5D402EAD" w14:textId="77777777" w:rsidR="00D974E0" w:rsidRPr="00EB648B" w:rsidRDefault="00D974E0" w:rsidP="00215FC4">
      <w:pPr>
        <w:ind w:right="108"/>
        <w:rPr>
          <w:rFonts w:eastAsia="MS Mincho"/>
          <w:b/>
          <w:szCs w:val="22"/>
          <w:u w:val="single"/>
        </w:rPr>
      </w:pPr>
    </w:p>
    <w:p w14:paraId="024B88F1" w14:textId="60D6A665" w:rsidR="00F9570B" w:rsidRPr="00851065" w:rsidRDefault="00CB5C47" w:rsidP="002813DA">
      <w:pPr>
        <w:pStyle w:val="Heading3"/>
        <w:numPr>
          <w:ilvl w:val="0"/>
          <w:numId w:val="0"/>
        </w:numPr>
        <w:ind w:left="720" w:hanging="720"/>
      </w:pPr>
      <w:bookmarkStart w:id="19" w:name="_1.3.2__"/>
      <w:bookmarkStart w:id="20" w:name="_Toc428533941"/>
      <w:bookmarkStart w:id="21" w:name="_Toc513012224"/>
      <w:bookmarkEnd w:id="19"/>
      <w:r w:rsidRPr="002813DA">
        <w:rPr>
          <w:b w:val="0"/>
          <w:u w:val="none"/>
        </w:rPr>
        <w:t xml:space="preserve">1.3.2    </w:t>
      </w:r>
      <w:r w:rsidR="00F9570B" w:rsidRPr="00851065">
        <w:t xml:space="preserve">SUBMISSION OF </w:t>
      </w:r>
      <w:r w:rsidR="00CE00E7">
        <w:t>QUOTE</w:t>
      </w:r>
      <w:r w:rsidR="00CA116A" w:rsidRPr="00851065">
        <w:t>S</w:t>
      </w:r>
      <w:bookmarkEnd w:id="20"/>
      <w:bookmarkEnd w:id="21"/>
    </w:p>
    <w:p w14:paraId="26D13881" w14:textId="77777777" w:rsidR="00F9570B" w:rsidRPr="00F9570B" w:rsidRDefault="00F9570B" w:rsidP="00F9570B"/>
    <w:p w14:paraId="471365D6" w14:textId="77777777" w:rsidR="002819BC" w:rsidRPr="00851065" w:rsidRDefault="002819BC" w:rsidP="002819BC">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4E3691CA" w14:textId="77777777" w:rsidR="002819BC" w:rsidRPr="00851065" w:rsidRDefault="002819BC" w:rsidP="002819BC">
      <w:pPr>
        <w:rPr>
          <w:color w:val="000000"/>
        </w:rPr>
      </w:pPr>
    </w:p>
    <w:p w14:paraId="1E83E46D" w14:textId="77777777" w:rsidR="002819BC" w:rsidRDefault="002819BC" w:rsidP="002819BC">
      <w:pPr>
        <w:ind w:right="108"/>
        <w:rPr>
          <w:rFonts w:eastAsia="MS Mincho"/>
          <w:b/>
          <w:u w:val="single"/>
        </w:rPr>
      </w:pPr>
      <w:r>
        <w:rPr>
          <w:rFonts w:eastAsia="MS Mincho"/>
          <w:b/>
          <w:u w:val="single"/>
        </w:rPr>
        <w:t>QUOTE</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OPENING </w:t>
      </w:r>
      <w:r>
        <w:rPr>
          <w:rFonts w:eastAsia="MS Mincho"/>
          <w:b/>
          <w:u w:val="single"/>
        </w:rPr>
        <w:t>ARE</w:t>
      </w:r>
      <w:r w:rsidRPr="00851065">
        <w:rPr>
          <w:rFonts w:eastAsia="MS Mincho"/>
          <w:b/>
          <w:u w:val="single"/>
        </w:rPr>
        <w:t xml:space="preserve"> INDICATED ON THE BID SOLICITATION COVER SHEET</w:t>
      </w:r>
      <w:r>
        <w:rPr>
          <w:rFonts w:eastAsia="MS Mincho"/>
          <w:b/>
          <w:u w:val="single"/>
        </w:rPr>
        <w:t xml:space="preserve"> </w:t>
      </w:r>
      <w:r w:rsidRPr="00F004D7">
        <w:rPr>
          <w:rFonts w:eastAsia="MS Mincho"/>
          <w:b/>
          <w:u w:val="single"/>
        </w:rPr>
        <w:t xml:space="preserve">AND ON THE “SUMMARY” TAB OF THE BID SOLICITATION WEBPAGE WITHIN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Pr>
          <w:rFonts w:eastAsia="MS Mincho"/>
          <w:b/>
          <w:u w:val="single"/>
        </w:rPr>
        <w:t xml:space="preserve">.  </w:t>
      </w:r>
    </w:p>
    <w:p w14:paraId="44DEEE9B" w14:textId="77777777" w:rsidR="002819BC" w:rsidRDefault="002819BC" w:rsidP="002819BC">
      <w:pPr>
        <w:ind w:right="108"/>
        <w:rPr>
          <w:rFonts w:eastAsia="MS Mincho"/>
          <w:b/>
          <w:u w:val="single"/>
        </w:rPr>
      </w:pPr>
    </w:p>
    <w:p w14:paraId="37749550" w14:textId="77777777" w:rsidR="002819BC" w:rsidRDefault="002819BC" w:rsidP="002819BC">
      <w:pPr>
        <w:ind w:right="108"/>
        <w:rPr>
          <w:rFonts w:eastAsia="MS Mincho"/>
          <w:b/>
          <w:u w:val="single"/>
        </w:rPr>
      </w:pPr>
      <w:r>
        <w:rPr>
          <w:rFonts w:eastAsia="MS Mincho"/>
          <w:b/>
          <w:u w:val="single"/>
        </w:rPr>
        <w:t xml:space="preserve">IF THE </w:t>
      </w:r>
      <w:r w:rsidRPr="00F004D7">
        <w:rPr>
          <w:rFonts w:eastAsia="MS Mincho"/>
          <w:b/>
          <w:u w:val="single"/>
        </w:rPr>
        <w:t xml:space="preserve">QUOTE OPENING DEADLINE </w:t>
      </w:r>
      <w:r>
        <w:rPr>
          <w:rFonts w:eastAsia="MS Mincho"/>
          <w:b/>
          <w:u w:val="single"/>
        </w:rPr>
        <w:t>HAS BEEN REVISED, THE NEW</w:t>
      </w:r>
      <w:r w:rsidRPr="00431A04">
        <w:rPr>
          <w:rFonts w:eastAsia="MS Mincho"/>
          <w:b/>
          <w:u w:val="single"/>
        </w:rPr>
        <w:t xml:space="preserve"> QUOTE OPENING DEADLINE</w:t>
      </w:r>
      <w:r>
        <w:rPr>
          <w:rFonts w:eastAsia="MS Mincho"/>
          <w:b/>
          <w:u w:val="single"/>
        </w:rPr>
        <w:t xml:space="preserve"> SHALL BE SHOWN ON THE POSTED BID AMENDMENT </w:t>
      </w:r>
      <w:r w:rsidRPr="00851065">
        <w:rPr>
          <w:rFonts w:eastAsia="MS Mincho"/>
          <w:b/>
          <w:u w:val="single"/>
        </w:rPr>
        <w:t xml:space="preserve">AND </w:t>
      </w:r>
      <w:r>
        <w:rPr>
          <w:rFonts w:eastAsia="MS Mincho"/>
          <w:b/>
          <w:u w:val="single"/>
        </w:rPr>
        <w:t>O</w:t>
      </w:r>
      <w:r w:rsidRPr="00851065">
        <w:rPr>
          <w:rFonts w:eastAsia="MS Mincho"/>
          <w:b/>
          <w:u w:val="single"/>
        </w:rPr>
        <w:t xml:space="preserve">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0E90F236" w14:textId="77777777" w:rsidR="002819BC" w:rsidRPr="00851065" w:rsidRDefault="002819BC" w:rsidP="002819BC">
      <w:pPr>
        <w:ind w:right="108"/>
        <w:rPr>
          <w:rFonts w:eastAsia="MS Mincho"/>
          <w:b/>
          <w:u w:val="single"/>
        </w:rPr>
      </w:pPr>
    </w:p>
    <w:p w14:paraId="69A8B46B" w14:textId="77777777" w:rsidR="002819BC" w:rsidRDefault="002819BC" w:rsidP="002819BC">
      <w:pPr>
        <w:rPr>
          <w:rFonts w:eastAsia="MS Mincho"/>
        </w:rPr>
      </w:pPr>
      <w:r w:rsidRPr="00851065">
        <w:rPr>
          <w:rFonts w:eastAsia="MS Mincho"/>
        </w:rPr>
        <w:t xml:space="preserve">Procedural inquiries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r w:rsidRPr="00851065">
        <w:rPr>
          <w:rFonts w:eastAsia="MS Mincho"/>
        </w:rPr>
        <w:t xml:space="preserve">may be directed to </w:t>
      </w:r>
      <w:hyperlink r:id="rId21"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081E4C8F" w14:textId="77777777" w:rsidR="002819BC" w:rsidRDefault="002819BC" w:rsidP="002819BC">
      <w:pPr>
        <w:rPr>
          <w:rFonts w:eastAsia="MS Mincho"/>
        </w:rPr>
      </w:pPr>
    </w:p>
    <w:p w14:paraId="0D6BBBB4" w14:textId="77777777" w:rsidR="002819BC" w:rsidRPr="00851065" w:rsidRDefault="002819BC" w:rsidP="002819BC">
      <w:pPr>
        <w:rPr>
          <w:rFonts w:eastAsia="MS Mincho"/>
        </w:rPr>
      </w:pPr>
      <w:r w:rsidRPr="00851065">
        <w:rPr>
          <w:rFonts w:eastAsia="MS Mincho"/>
        </w:rPr>
        <w:t xml:space="preserve">The State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6709D46A" w14:textId="77777777" w:rsidR="00E23BE0" w:rsidRDefault="00E23BE0" w:rsidP="00EC7B0A">
      <w:pPr>
        <w:pStyle w:val="BodyText3"/>
        <w:rPr>
          <w:b/>
          <w:bCs/>
          <w:highlight w:val="green"/>
        </w:rPr>
      </w:pPr>
    </w:p>
    <w:p w14:paraId="7F26C66A" w14:textId="77777777" w:rsidR="00676931" w:rsidRPr="00AF2A1D" w:rsidRDefault="00CB5C47" w:rsidP="00676931">
      <w:pPr>
        <w:pStyle w:val="Heading3"/>
        <w:numPr>
          <w:ilvl w:val="0"/>
          <w:numId w:val="0"/>
        </w:numPr>
        <w:ind w:left="720" w:right="108" w:hanging="720"/>
        <w:rPr>
          <w:caps w:val="0"/>
          <w:color w:val="000000" w:themeColor="text1"/>
        </w:rPr>
      </w:pPr>
      <w:bookmarkStart w:id="22" w:name="_Toc428533942"/>
      <w:bookmarkStart w:id="23" w:name="_Toc513012225"/>
      <w:r w:rsidRPr="002813DA">
        <w:rPr>
          <w:b w:val="0"/>
          <w:caps w:val="0"/>
          <w:color w:val="000000" w:themeColor="text1"/>
          <w:u w:val="none"/>
        </w:rPr>
        <w:t xml:space="preserve">1.3.3    </w:t>
      </w:r>
      <w:bookmarkStart w:id="24" w:name="_Toc499734558"/>
      <w:bookmarkEnd w:id="22"/>
      <w:r w:rsidR="00676931" w:rsidRPr="00AF2A1D">
        <w:rPr>
          <w:caps w:val="0"/>
          <w:color w:val="000000" w:themeColor="text1"/>
        </w:rPr>
        <w:t>VENDOR {BIDDER} SUPPORT</w:t>
      </w:r>
      <w:bookmarkEnd w:id="24"/>
      <w:bookmarkEnd w:id="23"/>
    </w:p>
    <w:p w14:paraId="0D96BD88" w14:textId="77777777" w:rsidR="00E23BE0" w:rsidRDefault="00E23BE0" w:rsidP="002813DA">
      <w:pPr>
        <w:pStyle w:val="Heading3"/>
        <w:numPr>
          <w:ilvl w:val="0"/>
          <w:numId w:val="0"/>
        </w:numPr>
        <w:ind w:left="720" w:right="108" w:hanging="720"/>
        <w:rPr>
          <w:caps w:val="0"/>
        </w:rPr>
      </w:pPr>
    </w:p>
    <w:p w14:paraId="7CC40E7B" w14:textId="77777777" w:rsidR="002819BC" w:rsidRPr="00851065" w:rsidRDefault="002819BC" w:rsidP="002819BC">
      <w:pPr>
        <w:rPr>
          <w:rFonts w:eastAsiaTheme="minorHAnsi"/>
        </w:rPr>
      </w:pPr>
      <w:r w:rsidRPr="00851065">
        <w:rPr>
          <w:rFonts w:eastAsiaTheme="minorHAnsi"/>
        </w:rPr>
        <w:t xml:space="preserve">Vendors {Bidders} are strongly encouraged to visit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086C6CB0" w14:textId="77777777" w:rsidR="002819BC" w:rsidRPr="00522EAA" w:rsidRDefault="002819BC" w:rsidP="002819BC">
      <w:pPr>
        <w:rPr>
          <w:rFonts w:eastAsiaTheme="minorHAnsi"/>
          <w:color w:val="0000FF"/>
          <w:u w:val="single"/>
        </w:rPr>
      </w:pPr>
    </w:p>
    <w:p w14:paraId="429253E9" w14:textId="77777777" w:rsidR="002819BC" w:rsidRPr="00851065" w:rsidRDefault="002819BC" w:rsidP="002819BC">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4AA89EC4" w14:textId="77777777" w:rsidR="005E58F6" w:rsidRDefault="005E58F6" w:rsidP="00851065"/>
    <w:p w14:paraId="41DF9899" w14:textId="77777777" w:rsidR="00E23BE0" w:rsidRDefault="00CB5C47" w:rsidP="002813DA">
      <w:pPr>
        <w:pStyle w:val="Heading3"/>
        <w:numPr>
          <w:ilvl w:val="0"/>
          <w:numId w:val="0"/>
        </w:numPr>
        <w:ind w:left="720" w:right="108" w:hanging="720"/>
        <w:rPr>
          <w:caps w:val="0"/>
        </w:rPr>
      </w:pPr>
      <w:bookmarkStart w:id="25" w:name="_1.3.4__"/>
      <w:bookmarkStart w:id="26" w:name="_Toc428533943"/>
      <w:bookmarkStart w:id="27" w:name="_Toc513012226"/>
      <w:bookmarkEnd w:id="25"/>
      <w:r w:rsidRPr="002813DA">
        <w:rPr>
          <w:b w:val="0"/>
          <w:caps w:val="0"/>
          <w:u w:val="none"/>
        </w:rPr>
        <w:t xml:space="preserve">1.3.4    </w:t>
      </w:r>
      <w:bookmarkEnd w:id="26"/>
      <w:r w:rsidR="00676931" w:rsidRPr="002813DA">
        <w:rPr>
          <w:caps w:val="0"/>
        </w:rPr>
        <w:t>MANDATORY/OPTIONAL S</w:t>
      </w:r>
      <w:r w:rsidR="00676931" w:rsidRPr="00656318">
        <w:rPr>
          <w:caps w:val="0"/>
        </w:rPr>
        <w:t>ITE VISIT</w:t>
      </w:r>
      <w:bookmarkEnd w:id="27"/>
    </w:p>
    <w:p w14:paraId="39EE05CA" w14:textId="77777777" w:rsidR="00676931" w:rsidRDefault="00676931" w:rsidP="00676931"/>
    <w:p w14:paraId="7B60F8E9" w14:textId="77777777" w:rsidR="00676931" w:rsidRDefault="00676931" w:rsidP="00676931">
      <w:r>
        <w:t>Not applicable to this procurement.</w:t>
      </w:r>
    </w:p>
    <w:p w14:paraId="5239FD60" w14:textId="77777777" w:rsidR="00676931" w:rsidRDefault="00676931" w:rsidP="00676931"/>
    <w:p w14:paraId="4F284048" w14:textId="77777777" w:rsidR="002819BC" w:rsidRDefault="002819BC" w:rsidP="00676931"/>
    <w:p w14:paraId="15BA3A19" w14:textId="59633D01" w:rsidR="00EC7B0A" w:rsidRPr="00656318" w:rsidRDefault="00CB5C47" w:rsidP="002813DA">
      <w:pPr>
        <w:pStyle w:val="Heading3"/>
        <w:numPr>
          <w:ilvl w:val="0"/>
          <w:numId w:val="0"/>
        </w:numPr>
        <w:ind w:left="720" w:hanging="720"/>
      </w:pPr>
      <w:bookmarkStart w:id="28" w:name="_1.3.4_MANDATORY/OPTIONAL_SITE"/>
      <w:bookmarkStart w:id="29" w:name="_1.3.45_MANDATORY/OPTIONAL_SITE"/>
      <w:bookmarkStart w:id="30" w:name="_1.3.5__"/>
      <w:bookmarkStart w:id="31" w:name="_Toc224543885"/>
      <w:bookmarkStart w:id="32" w:name="_Toc238623352"/>
      <w:bookmarkStart w:id="33" w:name="_Toc400531474"/>
      <w:bookmarkStart w:id="34" w:name="_Toc428533944"/>
      <w:bookmarkStart w:id="35" w:name="_Toc513012227"/>
      <w:bookmarkEnd w:id="28"/>
      <w:bookmarkEnd w:id="29"/>
      <w:bookmarkEnd w:id="30"/>
      <w:r w:rsidRPr="002813DA">
        <w:rPr>
          <w:b w:val="0"/>
          <w:caps w:val="0"/>
          <w:u w:val="none"/>
        </w:rPr>
        <w:lastRenderedPageBreak/>
        <w:t xml:space="preserve">1.3.5    </w:t>
      </w:r>
      <w:r w:rsidR="00EC7B0A" w:rsidRPr="002813DA">
        <w:rPr>
          <w:caps w:val="0"/>
        </w:rPr>
        <w:t xml:space="preserve">MANDATORY/OPTIONAL </w:t>
      </w:r>
      <w:bookmarkEnd w:id="31"/>
      <w:bookmarkEnd w:id="32"/>
      <w:bookmarkEnd w:id="33"/>
      <w:bookmarkEnd w:id="34"/>
      <w:r w:rsidR="00676931" w:rsidRPr="002813DA">
        <w:t>PR</w:t>
      </w:r>
      <w:r w:rsidR="00676931" w:rsidRPr="00851065">
        <w:t>E-</w:t>
      </w:r>
      <w:r w:rsidR="00676931">
        <w:t>QUOTE</w:t>
      </w:r>
      <w:r w:rsidR="00676931" w:rsidRPr="00851065">
        <w:t xml:space="preserve"> CONFERENCE</w:t>
      </w:r>
      <w:bookmarkEnd w:id="35"/>
    </w:p>
    <w:p w14:paraId="24538BFA" w14:textId="77777777" w:rsidR="00EC7B0A" w:rsidRDefault="00EC7B0A" w:rsidP="00851065"/>
    <w:p w14:paraId="342DC6D2" w14:textId="77777777" w:rsidR="00A44D1A" w:rsidRDefault="00A44D1A" w:rsidP="00851065">
      <w:r>
        <w:t>Not applicable to this procurement.</w:t>
      </w:r>
    </w:p>
    <w:p w14:paraId="5B312753" w14:textId="77777777" w:rsidR="00EF244D" w:rsidRPr="00851065" w:rsidRDefault="00EF244D" w:rsidP="00851065">
      <w:pPr>
        <w:rPr>
          <w:rFonts w:eastAsia="MS Mincho"/>
          <w:highlight w:val="green"/>
        </w:rPr>
      </w:pPr>
    </w:p>
    <w:p w14:paraId="07BE8E79" w14:textId="65F439F5" w:rsidR="00EF244D" w:rsidRPr="00851065" w:rsidRDefault="00CB5C47" w:rsidP="002813DA">
      <w:pPr>
        <w:pStyle w:val="Heading3"/>
        <w:numPr>
          <w:ilvl w:val="0"/>
          <w:numId w:val="0"/>
        </w:numPr>
        <w:ind w:left="720" w:hanging="720"/>
      </w:pPr>
      <w:bookmarkStart w:id="36" w:name="_1.3.5__MANDATORY/OPTIONAL"/>
      <w:bookmarkStart w:id="37" w:name="_1.3.6__MANDATORY/OPTIONAL"/>
      <w:bookmarkStart w:id="38" w:name="_Toc224543888"/>
      <w:bookmarkStart w:id="39" w:name="_Toc238623354"/>
      <w:bookmarkStart w:id="40" w:name="_Toc428533945"/>
      <w:bookmarkStart w:id="41" w:name="_Toc513012228"/>
      <w:bookmarkEnd w:id="36"/>
      <w:bookmarkEnd w:id="37"/>
      <w:r w:rsidRPr="002813DA">
        <w:rPr>
          <w:b w:val="0"/>
          <w:u w:val="none"/>
        </w:rPr>
        <w:t xml:space="preserve">1.3.6    </w:t>
      </w:r>
      <w:bookmarkEnd w:id="38"/>
      <w:bookmarkEnd w:id="39"/>
      <w:bookmarkEnd w:id="40"/>
      <w:r w:rsidR="00676931">
        <w:rPr>
          <w:bCs w:val="0"/>
          <w:caps w:val="0"/>
        </w:rPr>
        <w:t xml:space="preserve">PRE-QUOTE </w:t>
      </w:r>
      <w:r w:rsidR="00676931" w:rsidRPr="009A34D4">
        <w:rPr>
          <w:bCs w:val="0"/>
          <w:caps w:val="0"/>
        </w:rPr>
        <w:t>DOCUMENT REVIEW</w:t>
      </w:r>
      <w:bookmarkEnd w:id="41"/>
    </w:p>
    <w:p w14:paraId="346C59FA" w14:textId="77777777" w:rsidR="00EF244D" w:rsidRDefault="00EF244D" w:rsidP="00851065">
      <w:pPr>
        <w:rPr>
          <w:rFonts w:eastAsia="MS Mincho"/>
        </w:rPr>
      </w:pPr>
    </w:p>
    <w:p w14:paraId="3BC49121" w14:textId="77777777" w:rsidR="00A44D1A" w:rsidRDefault="00A44D1A" w:rsidP="00A44D1A">
      <w:r>
        <w:t>Not applicable to this procurement.</w:t>
      </w:r>
    </w:p>
    <w:p w14:paraId="50420D86" w14:textId="77777777" w:rsidR="00A44D1A" w:rsidRDefault="00A44D1A" w:rsidP="00851065"/>
    <w:p w14:paraId="110DA86C" w14:textId="77777777" w:rsidR="00C12155" w:rsidRPr="00636013" w:rsidRDefault="00CB5C47" w:rsidP="002813DA">
      <w:pPr>
        <w:pStyle w:val="Heading2"/>
        <w:numPr>
          <w:ilvl w:val="0"/>
          <w:numId w:val="0"/>
        </w:numPr>
        <w:ind w:left="576" w:hanging="576"/>
      </w:pPr>
      <w:bookmarkStart w:id="42" w:name="_Toc513012229"/>
      <w:r w:rsidRPr="004A5E3C">
        <w:t xml:space="preserve">1.4    </w:t>
      </w:r>
      <w:bookmarkStart w:id="43" w:name="_Toc428533947"/>
      <w:r w:rsidR="00C12155" w:rsidRPr="00636013">
        <w:t>ADDITIONAL Information</w:t>
      </w:r>
      <w:bookmarkEnd w:id="43"/>
      <w:bookmarkEnd w:id="42"/>
    </w:p>
    <w:p w14:paraId="5402E96F" w14:textId="77777777" w:rsidR="00C12155" w:rsidRPr="00851065" w:rsidRDefault="00C12155" w:rsidP="0006639D">
      <w:pPr>
        <w:rPr>
          <w:rFonts w:eastAsia="MS Mincho"/>
        </w:rPr>
      </w:pPr>
    </w:p>
    <w:p w14:paraId="0EC23BFE" w14:textId="7BAB29B6" w:rsidR="00C12155" w:rsidRPr="00851065" w:rsidRDefault="00CB5C47" w:rsidP="002813DA">
      <w:pPr>
        <w:pStyle w:val="Heading3"/>
        <w:numPr>
          <w:ilvl w:val="0"/>
          <w:numId w:val="0"/>
        </w:numPr>
        <w:ind w:left="720" w:right="108" w:hanging="720"/>
        <w:rPr>
          <w:rFonts w:eastAsia="MS Mincho"/>
          <w:b w:val="0"/>
          <w:caps w:val="0"/>
        </w:rPr>
      </w:pPr>
      <w:bookmarkStart w:id="44" w:name="_Toc428533948"/>
      <w:bookmarkStart w:id="45" w:name="_Toc513012230"/>
      <w:r w:rsidRPr="002813DA">
        <w:rPr>
          <w:rFonts w:eastAsia="MS Mincho"/>
          <w:b w:val="0"/>
          <w:u w:val="none"/>
        </w:rPr>
        <w:t xml:space="preserve">1.4.1    </w:t>
      </w:r>
      <w:r w:rsidR="00C12155" w:rsidRPr="00851065">
        <w:rPr>
          <w:rFonts w:eastAsia="MS Mincho"/>
        </w:rPr>
        <w:t>BID AMENDMENT</w:t>
      </w:r>
      <w:r w:rsidR="00A511FC" w:rsidRPr="00851065">
        <w:rPr>
          <w:rFonts w:eastAsia="MS Mincho"/>
        </w:rPr>
        <w:t>S</w:t>
      </w:r>
      <w:r w:rsidR="00C12155" w:rsidRPr="00851065">
        <w:rPr>
          <w:rFonts w:eastAsia="MS Mincho"/>
        </w:rPr>
        <w:t xml:space="preserve">: Revisions to this </w:t>
      </w:r>
      <w:r w:rsidR="003F12E1" w:rsidRPr="00851065">
        <w:rPr>
          <w:rFonts w:eastAsia="MS Mincho"/>
        </w:rPr>
        <w:t>BID SOLICITATION</w:t>
      </w:r>
      <w:bookmarkEnd w:id="44"/>
      <w:bookmarkEnd w:id="45"/>
    </w:p>
    <w:p w14:paraId="4C842BA1" w14:textId="77777777" w:rsidR="00C12155" w:rsidRPr="00C12155" w:rsidRDefault="00C12155" w:rsidP="0006639D">
      <w:pPr>
        <w:rPr>
          <w:rFonts w:eastAsia="MS Mincho"/>
        </w:rPr>
      </w:pPr>
    </w:p>
    <w:p w14:paraId="44169C6A" w14:textId="77777777" w:rsidR="002819BC" w:rsidRPr="00851065" w:rsidRDefault="002819BC" w:rsidP="002819BC">
      <w:pPr>
        <w:rPr>
          <w:rFonts w:eastAsia="MS Mincho"/>
        </w:rPr>
      </w:pPr>
      <w:r w:rsidRPr="00851065">
        <w:rPr>
          <w:rFonts w:eastAsia="MS Mincho"/>
        </w:rPr>
        <w:t xml:space="preserve">In the event that it becomes necessary to clarify or revise this Bid Solicitation,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327B6BDF" w14:textId="77777777" w:rsidR="002819BC" w:rsidRPr="00851065" w:rsidRDefault="002819BC" w:rsidP="002819BC">
      <w:pPr>
        <w:rPr>
          <w:rFonts w:eastAsia="MS Mincho"/>
        </w:rPr>
      </w:pPr>
    </w:p>
    <w:p w14:paraId="43E609ED" w14:textId="77777777" w:rsidR="002819BC" w:rsidRPr="00851065" w:rsidRDefault="002819BC" w:rsidP="002819BC">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who are on the bid</w:t>
      </w:r>
      <w:r>
        <w:rPr>
          <w:rFonts w:eastAsia="MS Mincho"/>
        </w:rPr>
        <w:t xml:space="preserve"> </w:t>
      </w:r>
      <w:r w:rsidRPr="00851065">
        <w:rPr>
          <w:rFonts w:eastAsia="MS Mincho"/>
        </w:rPr>
        <w:t xml:space="preserve">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w:t>
      </w:r>
      <w:r>
        <w:rPr>
          <w:rFonts w:eastAsia="MS Mincho"/>
        </w:rPr>
        <w:t xml:space="preserve"> </w:t>
      </w:r>
      <w:r w:rsidRPr="00851065">
        <w:rPr>
          <w:rFonts w:eastAsia="MS Mincho"/>
        </w:rPr>
        <w:t xml:space="preserve">holder list to receive notifications related to a Bid Solicitation, </w:t>
      </w:r>
      <w:r>
        <w:rPr>
          <w:rFonts w:eastAsia="MS Mincho"/>
        </w:rPr>
        <w:t>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14:paraId="6B17A09D" w14:textId="77777777" w:rsidR="002819BC" w:rsidRPr="00851065" w:rsidRDefault="002819BC" w:rsidP="002819BC">
      <w:pPr>
        <w:rPr>
          <w:rFonts w:eastAsia="MS Mincho"/>
        </w:rPr>
      </w:pPr>
    </w:p>
    <w:p w14:paraId="047986DF" w14:textId="77777777" w:rsidR="002819BC" w:rsidRPr="00851065" w:rsidRDefault="002819BC" w:rsidP="002819BC">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4537D8C7" w14:textId="77777777" w:rsidR="002819BC" w:rsidRPr="00851065" w:rsidRDefault="002819BC" w:rsidP="002819BC">
      <w:pPr>
        <w:rPr>
          <w:rFonts w:eastAsia="MS Mincho"/>
        </w:rPr>
      </w:pPr>
    </w:p>
    <w:p w14:paraId="0A8413E0" w14:textId="77777777" w:rsidR="002819BC" w:rsidRPr="00851065" w:rsidRDefault="002819BC" w:rsidP="002819BC">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72476861" w14:textId="77777777" w:rsidR="00E651D6" w:rsidRPr="005B339D" w:rsidRDefault="00E651D6" w:rsidP="00851065"/>
    <w:p w14:paraId="387C3B43" w14:textId="77777777" w:rsidR="00E651D6" w:rsidRDefault="00CB5C47" w:rsidP="002813DA">
      <w:pPr>
        <w:pStyle w:val="Heading3"/>
        <w:numPr>
          <w:ilvl w:val="0"/>
          <w:numId w:val="0"/>
        </w:numPr>
        <w:ind w:left="720" w:right="108" w:hanging="720"/>
        <w:rPr>
          <w:rFonts w:eastAsia="MS Mincho"/>
        </w:rPr>
      </w:pPr>
      <w:bookmarkStart w:id="46" w:name="_Toc400531479"/>
      <w:bookmarkStart w:id="47" w:name="_Toc428533949"/>
      <w:bookmarkStart w:id="48" w:name="_Toc513012231"/>
      <w:r w:rsidRPr="002813DA">
        <w:rPr>
          <w:rFonts w:eastAsia="MS Mincho"/>
          <w:b w:val="0"/>
          <w:u w:val="none"/>
        </w:rPr>
        <w:t xml:space="preserve">1.4.2    </w:t>
      </w:r>
      <w:r w:rsidR="00526170">
        <w:rPr>
          <w:rFonts w:eastAsia="MS Mincho"/>
        </w:rPr>
        <w:t xml:space="preserve">VENDOR </w:t>
      </w:r>
      <w:r w:rsidR="001A0104">
        <w:rPr>
          <w:rFonts w:eastAsia="MS Mincho"/>
        </w:rPr>
        <w:t>{</w:t>
      </w:r>
      <w:r w:rsidR="00526170">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10FA5415" w14:textId="77777777" w:rsidR="00E651D6" w:rsidRPr="00292F13" w:rsidRDefault="00E651D6" w:rsidP="00667478">
      <w:pPr>
        <w:pStyle w:val="PlainText"/>
        <w:rPr>
          <w:rFonts w:eastAsia="MS Mincho"/>
        </w:rPr>
      </w:pPr>
    </w:p>
    <w:p w14:paraId="4BF0434B" w14:textId="77777777" w:rsidR="002819BC" w:rsidRDefault="002819BC" w:rsidP="002819BC">
      <w:r w:rsidRPr="005B339D">
        <w:t xml:space="preserve">The </w:t>
      </w:r>
      <w:r>
        <w:t>Vendor {Bidder}</w:t>
      </w:r>
      <w:r w:rsidRPr="005B339D">
        <w:t xml:space="preserve"> assumes sole responsibility for the complete effort required in submitting a </w:t>
      </w:r>
      <w:r>
        <w:t xml:space="preserve">Quote </w:t>
      </w:r>
      <w:r w:rsidRPr="005B339D">
        <w:t xml:space="preserve">in response to this </w:t>
      </w:r>
      <w:r>
        <w:t>Bid Solicitation</w:t>
      </w:r>
      <w:r w:rsidRPr="005B339D">
        <w:t>.</w:t>
      </w:r>
      <w:r>
        <w:t xml:space="preserve">  </w:t>
      </w:r>
      <w:r w:rsidRPr="005B339D">
        <w:t xml:space="preserve">No special consideration will be given after </w:t>
      </w:r>
      <w:r>
        <w:t xml:space="preserve">Quotes </w:t>
      </w:r>
      <w:r w:rsidRPr="005B339D">
        <w:t xml:space="preserve">are opened because of a </w:t>
      </w:r>
      <w:r>
        <w:t xml:space="preserve">Vendor’s {Bidder’s} </w:t>
      </w:r>
      <w:r w:rsidRPr="005B339D">
        <w:t xml:space="preserve">failure to be knowledgeable as to all of the requirements of this </w:t>
      </w:r>
      <w:r>
        <w:t>Bid Solicitation</w:t>
      </w:r>
      <w:r w:rsidRPr="005B339D">
        <w:t>.</w:t>
      </w:r>
    </w:p>
    <w:p w14:paraId="1A67C8AE" w14:textId="77777777" w:rsidR="001B24FD" w:rsidRPr="005B339D" w:rsidRDefault="001B24FD" w:rsidP="00851065"/>
    <w:p w14:paraId="1A8A8E02" w14:textId="77777777" w:rsidR="00E651D6" w:rsidRDefault="00CB5C47" w:rsidP="002813DA">
      <w:pPr>
        <w:pStyle w:val="Heading3"/>
        <w:numPr>
          <w:ilvl w:val="0"/>
          <w:numId w:val="0"/>
        </w:numPr>
        <w:ind w:left="720" w:right="108" w:hanging="720"/>
        <w:rPr>
          <w:rFonts w:eastAsia="MS Mincho"/>
        </w:rPr>
      </w:pPr>
      <w:bookmarkStart w:id="49" w:name="_Toc400531480"/>
      <w:bookmarkStart w:id="50" w:name="_Toc428533950"/>
      <w:bookmarkStart w:id="51" w:name="_Toc513012232"/>
      <w:r w:rsidRPr="002813DA">
        <w:rPr>
          <w:rFonts w:eastAsia="MS Mincho"/>
          <w:b w:val="0"/>
          <w:u w:val="none"/>
        </w:rPr>
        <w:t xml:space="preserve">1.4.3    </w:t>
      </w:r>
      <w:r w:rsidR="00C82A09" w:rsidRPr="00C82A09">
        <w:rPr>
          <w:rFonts w:eastAsia="MS Mincho"/>
        </w:rPr>
        <w:t>COST</w:t>
      </w:r>
      <w:r w:rsidR="00E651D6" w:rsidRPr="00C82A09">
        <w:rPr>
          <w:rFonts w:eastAsia="MS Mincho"/>
        </w:rPr>
        <w:t xml:space="preserve"> L</w:t>
      </w:r>
      <w:r w:rsidR="00E651D6" w:rsidRPr="005B44C2">
        <w:rPr>
          <w:rFonts w:eastAsia="MS Mincho"/>
        </w:rPr>
        <w:t>iability</w:t>
      </w:r>
      <w:bookmarkEnd w:id="49"/>
      <w:bookmarkEnd w:id="50"/>
      <w:bookmarkEnd w:id="51"/>
    </w:p>
    <w:p w14:paraId="5076B18D" w14:textId="77777777" w:rsidR="00B5336C" w:rsidRDefault="00B5336C" w:rsidP="00851065"/>
    <w:p w14:paraId="19294E0D" w14:textId="77777777" w:rsidR="005107A8" w:rsidRPr="005B339D" w:rsidRDefault="005107A8" w:rsidP="005107A8">
      <w:r w:rsidRPr="005B339D">
        <w:t xml:space="preserve">The State assumes no responsibility and bears no liability for costs incurred by a </w:t>
      </w:r>
      <w:r>
        <w:t xml:space="preserve">Vendor {Bidder} </w:t>
      </w:r>
      <w:r w:rsidRPr="005B339D">
        <w:t xml:space="preserve">in the preparation and submittal of a </w:t>
      </w:r>
      <w:r>
        <w:t xml:space="preserve">Quote </w:t>
      </w:r>
      <w:r w:rsidRPr="005B339D">
        <w:t>in response to this</w:t>
      </w:r>
      <w:r>
        <w:t xml:space="preserve"> Bid Solicitation</w:t>
      </w:r>
      <w:r w:rsidRPr="005B339D">
        <w:t>.</w:t>
      </w:r>
    </w:p>
    <w:p w14:paraId="5F05D9CB" w14:textId="77777777" w:rsidR="001848F0" w:rsidRDefault="001848F0" w:rsidP="00851065">
      <w:pPr>
        <w:rPr>
          <w:rFonts w:eastAsia="MS Mincho"/>
        </w:rPr>
      </w:pPr>
    </w:p>
    <w:p w14:paraId="7E8124C6" w14:textId="7EE83233" w:rsidR="00E651D6" w:rsidRDefault="00CB5C47" w:rsidP="002813DA">
      <w:pPr>
        <w:pStyle w:val="Heading3"/>
        <w:numPr>
          <w:ilvl w:val="0"/>
          <w:numId w:val="0"/>
        </w:numPr>
        <w:ind w:left="720" w:right="108" w:hanging="720"/>
        <w:rPr>
          <w:rFonts w:eastAsia="MS Mincho"/>
        </w:rPr>
      </w:pPr>
      <w:bookmarkStart w:id="52" w:name="_Toc400531481"/>
      <w:bookmarkStart w:id="53" w:name="_Toc428533951"/>
      <w:bookmarkStart w:id="54" w:name="_Toc513012233"/>
      <w:r w:rsidRPr="002813DA">
        <w:rPr>
          <w:rFonts w:eastAsia="MS Mincho"/>
          <w:b w:val="0"/>
          <w:u w:val="none"/>
        </w:rPr>
        <w:t xml:space="preserve">1.4.4    </w:t>
      </w:r>
      <w:r w:rsidR="00C82A09" w:rsidRPr="00C82A09">
        <w:rPr>
          <w:rFonts w:eastAsia="MS Mincho"/>
        </w:rPr>
        <w:t>CONTENTS</w:t>
      </w:r>
      <w:r w:rsidR="00E651D6" w:rsidRPr="005B44C2">
        <w:rPr>
          <w:rFonts w:eastAsia="MS Mincho"/>
        </w:rPr>
        <w:t xml:space="preserve"> of </w:t>
      </w:r>
      <w:r w:rsidR="00CE00E7">
        <w:rPr>
          <w:rFonts w:eastAsia="MS Mincho"/>
        </w:rPr>
        <w:t>QUOTE</w:t>
      </w:r>
      <w:bookmarkEnd w:id="52"/>
      <w:bookmarkEnd w:id="53"/>
      <w:bookmarkEnd w:id="54"/>
    </w:p>
    <w:p w14:paraId="3B6CAC94" w14:textId="77777777" w:rsidR="00E651D6" w:rsidRDefault="00E651D6" w:rsidP="00851065"/>
    <w:p w14:paraId="74B5182E" w14:textId="77777777" w:rsidR="005107A8" w:rsidRDefault="005107A8" w:rsidP="005107A8">
      <w:bookmarkStart w:id="55" w:name="_Toc400531482"/>
      <w:bookmarkStart w:id="56" w:name="_Toc428533952"/>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626D7FB0" w14:textId="77777777" w:rsidR="005107A8" w:rsidRDefault="005107A8" w:rsidP="005107A8"/>
    <w:p w14:paraId="1DC88132" w14:textId="77777777" w:rsidR="005107A8" w:rsidRPr="00851065" w:rsidRDefault="005107A8" w:rsidP="005107A8">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3011111D" w14:textId="77777777" w:rsidR="005107A8" w:rsidRDefault="005107A8" w:rsidP="005107A8"/>
    <w:p w14:paraId="19CA56FC" w14:textId="77777777" w:rsidR="005107A8" w:rsidRDefault="005107A8" w:rsidP="005107A8">
      <w:r w:rsidRPr="00851065">
        <w:t xml:space="preserve">As part of its </w:t>
      </w:r>
      <w:r>
        <w:t>Quote</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The location in the </w:t>
      </w:r>
      <w:r>
        <w:t>Quote</w:t>
      </w:r>
      <w:r w:rsidRPr="00851065">
        <w:t xml:space="preserve"> of any such designation should be clearly stated in a cover letter.  </w:t>
      </w:r>
    </w:p>
    <w:p w14:paraId="0277C609" w14:textId="77777777" w:rsidR="005107A8" w:rsidRDefault="005107A8" w:rsidP="005107A8"/>
    <w:p w14:paraId="47F4FB7F" w14:textId="77777777" w:rsidR="005107A8" w:rsidRPr="00851065" w:rsidRDefault="005107A8" w:rsidP="005107A8">
      <w:pPr>
        <w:rPr>
          <w:color w:val="1F497D"/>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will be redacted by the State.   </w:t>
      </w:r>
      <w:r w:rsidRPr="00851065">
        <w:rPr>
          <w:b/>
          <w:u w:val="single"/>
        </w:rPr>
        <w:t xml:space="preserve">The State will not honor any attempt by a </w:t>
      </w:r>
      <w:r w:rsidRPr="00A3247E">
        <w:rPr>
          <w:rFonts w:cs="Arial"/>
          <w:b/>
          <w:szCs w:val="22"/>
          <w:u w:val="single"/>
        </w:rPr>
        <w:t>Vendor {Bidder</w:t>
      </w:r>
      <w:r w:rsidRPr="00851065">
        <w:rPr>
          <w:b/>
          <w:u w:val="single"/>
        </w:rPr>
        <w:t xml:space="preserve">} to designate its entire </w:t>
      </w:r>
      <w:r>
        <w:rPr>
          <w:b/>
          <w:u w:val="single"/>
        </w:rPr>
        <w:t>Quote</w:t>
      </w:r>
      <w:r w:rsidRPr="00851065">
        <w:rPr>
          <w:b/>
          <w:u w:val="single"/>
        </w:rPr>
        <w:t xml:space="preserve"> and/or prices as proprietary, confidential and/or to claim copyright protection for its entire </w:t>
      </w:r>
      <w:r>
        <w:rPr>
          <w:b/>
          <w:u w:val="single"/>
        </w:rPr>
        <w:t>Quote</w:t>
      </w:r>
      <w:r w:rsidRPr="00851065">
        <w:rPr>
          <w:b/>
          <w:u w:val="single"/>
        </w:rPr>
        <w:t>.</w:t>
      </w:r>
      <w:r w:rsidRPr="00851065">
        <w:rPr>
          <w:b/>
        </w:rPr>
        <w:t xml:space="preserve">  </w:t>
      </w:r>
      <w:r w:rsidRPr="00851065">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C6101C5" w14:textId="77777777" w:rsidR="005107A8" w:rsidRPr="003503F1" w:rsidRDefault="005107A8" w:rsidP="005107A8"/>
    <w:p w14:paraId="508DA9BF" w14:textId="77777777" w:rsidR="005107A8" w:rsidRPr="003503F1" w:rsidRDefault="005107A8" w:rsidP="005107A8">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65B5F3A7" w14:textId="77777777" w:rsidR="005107A8" w:rsidRPr="003503F1" w:rsidRDefault="005107A8" w:rsidP="005107A8"/>
    <w:p w14:paraId="68FECB60" w14:textId="32C230ED" w:rsidR="002952D8" w:rsidRDefault="00CB5C47" w:rsidP="002813DA">
      <w:pPr>
        <w:pStyle w:val="Heading3"/>
        <w:numPr>
          <w:ilvl w:val="0"/>
          <w:numId w:val="0"/>
        </w:numPr>
        <w:ind w:left="720" w:right="108" w:hanging="720"/>
        <w:rPr>
          <w:rFonts w:eastAsia="MS Mincho"/>
        </w:rPr>
      </w:pPr>
      <w:bookmarkStart w:id="57" w:name="_Toc513012234"/>
      <w:r w:rsidRPr="002813DA">
        <w:rPr>
          <w:rFonts w:eastAsia="MS Mincho"/>
          <w:b w:val="0"/>
          <w:u w:val="none"/>
        </w:rPr>
        <w:t xml:space="preserve">1.4.5    </w:t>
      </w:r>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11CD09A7" w14:textId="77777777" w:rsidR="00DA2AFA" w:rsidRPr="001446AD" w:rsidRDefault="00DA2AFA" w:rsidP="0006639D"/>
    <w:p w14:paraId="64293433" w14:textId="77777777" w:rsidR="005107A8" w:rsidRDefault="005107A8" w:rsidP="005107A8">
      <w:pPr>
        <w:keepNext/>
      </w:pPr>
      <w:bookmarkStart w:id="58" w:name="_Toc400531483"/>
      <w:bookmarkStart w:id="59" w:name="_Toc428533953"/>
      <w:r>
        <w:t>On the date and time Quotes are due under the Bid Solicitation, all information concerning the Quotes submitted may be publicly announced and shall be available for inspection and copying except as noted below:</w:t>
      </w:r>
    </w:p>
    <w:p w14:paraId="1BC479BF" w14:textId="77777777" w:rsidR="005107A8" w:rsidRDefault="005107A8" w:rsidP="005107A8"/>
    <w:p w14:paraId="5B7F5978" w14:textId="77777777" w:rsidR="005107A8" w:rsidRDefault="005107A8" w:rsidP="005107A8">
      <w:pPr>
        <w:pStyle w:val="BodyText2"/>
        <w:numPr>
          <w:ilvl w:val="0"/>
          <w:numId w:val="1"/>
        </w:numPr>
      </w:pPr>
      <w:r>
        <w:t>Information appropriately designated as proprietary and/or confidential shall not be available for inspection and copying; and</w:t>
      </w:r>
    </w:p>
    <w:p w14:paraId="3F983C91" w14:textId="77777777" w:rsidR="005107A8" w:rsidRDefault="005107A8" w:rsidP="005107A8">
      <w:pPr>
        <w:pStyle w:val="BodyText2"/>
        <w:numPr>
          <w:ilvl w:val="0"/>
          <w:numId w:val="1"/>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14:paraId="4E5856B3" w14:textId="77777777" w:rsidR="005107A8" w:rsidRDefault="005107A8" w:rsidP="005107A8"/>
    <w:p w14:paraId="3AF3E65B" w14:textId="05E668EF" w:rsidR="00E651D6" w:rsidRDefault="00CB5C47" w:rsidP="002813DA">
      <w:pPr>
        <w:pStyle w:val="Heading3"/>
        <w:numPr>
          <w:ilvl w:val="0"/>
          <w:numId w:val="0"/>
        </w:numPr>
        <w:ind w:left="720" w:right="108" w:hanging="720"/>
        <w:rPr>
          <w:rFonts w:eastAsia="MS Mincho"/>
        </w:rPr>
      </w:pPr>
      <w:bookmarkStart w:id="60" w:name="_Toc513012235"/>
      <w:r w:rsidRPr="002813DA">
        <w:rPr>
          <w:rFonts w:eastAsia="MS Mincho"/>
          <w:b w:val="0"/>
          <w:u w:val="none"/>
        </w:rPr>
        <w:t xml:space="preserve">1.4.6    </w:t>
      </w:r>
      <w:r w:rsidR="00C82A09"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8"/>
      <w:bookmarkEnd w:id="59"/>
      <w:bookmarkEnd w:id="60"/>
    </w:p>
    <w:p w14:paraId="39D8FE3C" w14:textId="77777777" w:rsidR="00E651D6" w:rsidRPr="005B339D" w:rsidRDefault="00E651D6" w:rsidP="00851065"/>
    <w:p w14:paraId="056FE718" w14:textId="77777777" w:rsidR="005107A8" w:rsidRDefault="005107A8" w:rsidP="005107A8">
      <w:r w:rsidRPr="005B339D">
        <w:t>Any price change</w:t>
      </w:r>
      <w:r>
        <w:t xml:space="preserve">s including hand written revisions or </w:t>
      </w:r>
      <w:r w:rsidRPr="005B339D">
        <w:t xml:space="preserve">"white-outs" must be initialed.  Failure to initial price changes </w:t>
      </w:r>
      <w:r>
        <w:t xml:space="preserve">may </w:t>
      </w:r>
      <w:r w:rsidRPr="005B339D">
        <w:t xml:space="preserve">preclude a </w:t>
      </w:r>
      <w:r>
        <w:t xml:space="preserve">Blanket P.O. </w:t>
      </w:r>
      <w:r w:rsidRPr="005B339D">
        <w:t xml:space="preserve">award from being made to the </w:t>
      </w:r>
      <w:r>
        <w:t>Vendor {Bidder} pursuant to N.J.A.C. 17:12-2.2(a)(8)</w:t>
      </w:r>
      <w:r w:rsidRPr="005B339D">
        <w:t>.</w:t>
      </w:r>
    </w:p>
    <w:p w14:paraId="516801F0" w14:textId="77777777" w:rsidR="00E651D6" w:rsidRPr="005B339D" w:rsidRDefault="00E651D6" w:rsidP="00851065"/>
    <w:p w14:paraId="1E1F2FD4" w14:textId="1E16811C" w:rsidR="00B13A1D" w:rsidRPr="00E25F54" w:rsidRDefault="00CB5C47" w:rsidP="002813DA">
      <w:pPr>
        <w:pStyle w:val="Heading3"/>
        <w:numPr>
          <w:ilvl w:val="0"/>
          <w:numId w:val="0"/>
        </w:numPr>
        <w:ind w:left="720" w:right="108" w:hanging="720"/>
        <w:rPr>
          <w:rFonts w:eastAsia="MS Mincho"/>
        </w:rPr>
      </w:pPr>
      <w:bookmarkStart w:id="61" w:name="_Toc400531484"/>
      <w:bookmarkStart w:id="62" w:name="_Toc428533954"/>
      <w:bookmarkStart w:id="63" w:name="_Toc513012236"/>
      <w:r w:rsidRPr="002813DA">
        <w:rPr>
          <w:rFonts w:eastAsia="MS Mincho"/>
          <w:b w:val="0"/>
          <w:u w:val="none"/>
        </w:rPr>
        <w:t xml:space="preserve">1.4.7    </w:t>
      </w:r>
      <w:r w:rsidR="00CE00E7">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2D7A911D" w14:textId="77777777" w:rsidR="00DB2B59" w:rsidRDefault="00DB2B59" w:rsidP="00851065"/>
    <w:p w14:paraId="6ED3049A" w14:textId="77777777" w:rsidR="005107A8" w:rsidRPr="00B13A1D" w:rsidRDefault="005107A8" w:rsidP="005107A8">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 xml:space="preserve">Quote </w:t>
      </w:r>
      <w:r w:rsidRPr="00B13A1D">
        <w:t xml:space="preserve">as </w:t>
      </w:r>
      <w:r>
        <w:t>described below.</w:t>
      </w:r>
    </w:p>
    <w:p w14:paraId="5BAB1E9A" w14:textId="77777777" w:rsidR="00520B2B" w:rsidRDefault="00520B2B" w:rsidP="00851065"/>
    <w:p w14:paraId="4EC1E445" w14:textId="24A38E98" w:rsidR="00BF2ADD" w:rsidRPr="00002CC0" w:rsidRDefault="00CB5C47" w:rsidP="002813DA">
      <w:pPr>
        <w:pStyle w:val="Heading3"/>
        <w:numPr>
          <w:ilvl w:val="0"/>
          <w:numId w:val="0"/>
        </w:numPr>
        <w:ind w:left="720" w:hanging="720"/>
      </w:pPr>
      <w:bookmarkStart w:id="64" w:name="_Toc513012237"/>
      <w:r w:rsidRPr="002813DA">
        <w:rPr>
          <w:b w:val="0"/>
          <w:u w:val="none"/>
        </w:rPr>
        <w:t xml:space="preserve">1.4.7.1    </w:t>
      </w:r>
      <w:r w:rsidR="00CE00E7">
        <w:t>QUOTE</w:t>
      </w:r>
      <w:r w:rsidR="00002CC0">
        <w:t xml:space="preserve"> WITHDRAW</w:t>
      </w:r>
      <w:r w:rsidR="00E63634">
        <w:t>A</w:t>
      </w:r>
      <w:r w:rsidR="00002CC0">
        <w:t xml:space="preserve">L PRIOR TO </w:t>
      </w:r>
      <w:r w:rsidR="00CE00E7">
        <w:t>QUOTE</w:t>
      </w:r>
      <w:r w:rsidR="000D4025">
        <w:t xml:space="preserve"> </w:t>
      </w:r>
      <w:r w:rsidR="00002CC0">
        <w:t>OPENING</w:t>
      </w:r>
      <w:bookmarkEnd w:id="64"/>
    </w:p>
    <w:p w14:paraId="7F5EFB3C" w14:textId="77777777" w:rsidR="00BF2ADD" w:rsidRDefault="00BF2ADD" w:rsidP="00851065"/>
    <w:p w14:paraId="50FD2A81" w14:textId="77777777" w:rsidR="005107A8" w:rsidRPr="00B13A1D" w:rsidRDefault="005107A8" w:rsidP="005107A8">
      <w:r w:rsidRPr="00775EE2">
        <w:rPr>
          <w:rStyle w:val="IntenseEmphasis"/>
          <w:rFonts w:cs="Arial"/>
          <w:color w:val="00B050"/>
          <w:u w:val="single"/>
        </w:rPr>
        <w:t>NJ</w:t>
      </w:r>
      <w:r w:rsidRPr="00775EE2">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 xml:space="preserve">Quote </w:t>
      </w:r>
      <w:r w:rsidRPr="00B13A1D">
        <w:t xml:space="preserve">as long as the </w:t>
      </w:r>
      <w:r>
        <w:t xml:space="preserve">Quote </w:t>
      </w:r>
      <w:r w:rsidRPr="00B13A1D">
        <w:t xml:space="preserve">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24" w:history="1">
        <w:r w:rsidRPr="006A5709">
          <w:rPr>
            <w:rStyle w:val="Hyperlink"/>
            <w:rFonts w:eastAsiaTheme="minorHAnsi" w:cs="Arial"/>
          </w:rPr>
          <w:t>NJSTART Vendor Support Page</w:t>
        </w:r>
      </w:hyperlink>
      <w:r>
        <w:rPr>
          <w:rStyle w:val="Hyperlink"/>
          <w:rFonts w:eastAsiaTheme="minorHAnsi" w:cs="Arial"/>
        </w:rPr>
        <w:t xml:space="preserve">.  </w:t>
      </w:r>
    </w:p>
    <w:p w14:paraId="1B548349" w14:textId="77777777" w:rsidR="005107A8" w:rsidRDefault="005107A8" w:rsidP="005107A8"/>
    <w:p w14:paraId="143D5AFE" w14:textId="77777777" w:rsidR="005107A8" w:rsidRPr="00B13A1D" w:rsidRDefault="005107A8" w:rsidP="005107A8">
      <w:r w:rsidRPr="00E63634">
        <w:rPr>
          <w:b/>
          <w:u w:val="single"/>
        </w:rPr>
        <w:lastRenderedPageBreak/>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 </w:t>
      </w:r>
      <w:r w:rsidRPr="00B13A1D">
        <w:t xml:space="preserve">be withdrawn prior to </w:t>
      </w:r>
      <w:r>
        <w:t>the Quote opening</w:t>
      </w:r>
      <w:r w:rsidRPr="00B13A1D">
        <w:t xml:space="preserve">.  Such request must be made, in writing, to the Supervisor of the </w:t>
      </w:r>
      <w:r>
        <w:t>Proposal Review</w:t>
      </w:r>
      <w:r w:rsidRPr="00B13A1D">
        <w:t xml:space="preserve"> Unit</w:t>
      </w:r>
      <w:r>
        <w:t xml:space="preserve"> at the address provided in </w:t>
      </w:r>
      <w:r w:rsidRPr="0038283F">
        <w:rPr>
          <w:highlight w:val="lightGray"/>
        </w:rPr>
        <w:t>Section 1.4.7.2</w:t>
      </w:r>
      <w:r>
        <w:t xml:space="preserve"> below</w:t>
      </w:r>
      <w:r w:rsidRPr="00B13A1D">
        <w:t xml:space="preserve">.  </w:t>
      </w:r>
      <w:r>
        <w:t>T</w:t>
      </w:r>
      <w:r w:rsidRPr="00B13A1D">
        <w:t xml:space="preserve">he </w:t>
      </w:r>
      <w:r>
        <w:t>Vendor {Bidder}</w:t>
      </w:r>
      <w:r w:rsidRPr="00B13A1D">
        <w:t xml:space="preserve"> may submit a revised </w:t>
      </w:r>
      <w:r>
        <w:t xml:space="preserve">Quote </w:t>
      </w:r>
      <w:r w:rsidRPr="00B13A1D">
        <w:t xml:space="preserve">as long as the </w:t>
      </w:r>
      <w:r>
        <w:t xml:space="preserve">Quote </w:t>
      </w:r>
      <w:r w:rsidRPr="00B13A1D">
        <w:t xml:space="preserve">is received prior to the announced date and time for </w:t>
      </w:r>
      <w:r>
        <w:t xml:space="preserve">Quote submission </w:t>
      </w:r>
      <w:r w:rsidRPr="00B13A1D">
        <w:t>and at the place specified.</w:t>
      </w:r>
      <w:r>
        <w:t xml:space="preserve"> </w:t>
      </w:r>
    </w:p>
    <w:p w14:paraId="401D6B44" w14:textId="77777777" w:rsidR="00B13A1D" w:rsidRPr="00B13A1D" w:rsidRDefault="00B13A1D" w:rsidP="00851065"/>
    <w:p w14:paraId="5AA52E26" w14:textId="77777777" w:rsidR="005107A8" w:rsidRPr="00002CC0" w:rsidRDefault="00CB5C47" w:rsidP="005107A8">
      <w:pPr>
        <w:pStyle w:val="Heading4"/>
        <w:numPr>
          <w:ilvl w:val="0"/>
          <w:numId w:val="0"/>
        </w:numPr>
        <w:ind w:left="864" w:hanging="864"/>
      </w:pPr>
      <w:r w:rsidRPr="002813DA">
        <w:rPr>
          <w:b w:val="0"/>
          <w:u w:val="none"/>
        </w:rPr>
        <w:t xml:space="preserve">1.4.7.2 </w:t>
      </w:r>
      <w:r>
        <w:rPr>
          <w:b w:val="0"/>
          <w:u w:val="none"/>
        </w:rPr>
        <w:t xml:space="preserve">  </w:t>
      </w:r>
      <w:r w:rsidR="005107A8">
        <w:t>QUOTE WITHDRAWAL AFTER QUOTE OPENING, BUT PRIOR TO BLANKET P.O. AWARD</w:t>
      </w:r>
    </w:p>
    <w:p w14:paraId="376023A2" w14:textId="4247E190" w:rsidR="00BF2ADD" w:rsidRDefault="00BF2ADD" w:rsidP="005107A8">
      <w:pPr>
        <w:pStyle w:val="Heading3"/>
        <w:numPr>
          <w:ilvl w:val="0"/>
          <w:numId w:val="0"/>
        </w:numPr>
        <w:ind w:left="720" w:hanging="720"/>
      </w:pPr>
    </w:p>
    <w:p w14:paraId="63B038C6" w14:textId="77777777" w:rsidR="005107A8" w:rsidRPr="00B13A1D" w:rsidRDefault="005107A8" w:rsidP="005107A8">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 xml:space="preserve">Blanket P.O. </w:t>
      </w:r>
      <w:r w:rsidRPr="00B13A1D">
        <w:t xml:space="preserve">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 </w:t>
      </w:r>
      <w:r w:rsidRPr="004718FB">
        <w:t>or a portion thereof, from</w:t>
      </w:r>
      <w:r w:rsidRPr="00B13A1D">
        <w:t xml:space="preserve">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7A7F0062" w14:textId="77777777" w:rsidR="005107A8" w:rsidRPr="00B13A1D" w:rsidRDefault="005107A8" w:rsidP="005107A8"/>
    <w:p w14:paraId="753EA47D" w14:textId="77777777" w:rsidR="005107A8" w:rsidRPr="00B13A1D" w:rsidRDefault="005107A8" w:rsidP="005107A8">
      <w:r w:rsidRPr="00B13A1D">
        <w:t xml:space="preserve">All </w:t>
      </w:r>
      <w:r>
        <w:t xml:space="preserve">Quote </w:t>
      </w:r>
      <w:r w:rsidRPr="00B13A1D">
        <w:t xml:space="preserve">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14:paraId="7F393708" w14:textId="77777777" w:rsidR="005107A8" w:rsidRPr="00851065" w:rsidRDefault="005107A8" w:rsidP="005107A8"/>
    <w:p w14:paraId="51013633" w14:textId="77777777" w:rsidR="005107A8" w:rsidRPr="00851065" w:rsidRDefault="005107A8" w:rsidP="005107A8">
      <w:pPr>
        <w:ind w:left="2160"/>
      </w:pPr>
      <w:r w:rsidRPr="00851065">
        <w:t>Department of the Treasury</w:t>
      </w:r>
    </w:p>
    <w:p w14:paraId="36892BF4" w14:textId="77777777" w:rsidR="005107A8" w:rsidRPr="00851065" w:rsidRDefault="005107A8" w:rsidP="005107A8">
      <w:pPr>
        <w:ind w:left="2160"/>
      </w:pPr>
      <w:r w:rsidRPr="00851065">
        <w:t>Division of Purchase and Property</w:t>
      </w:r>
    </w:p>
    <w:p w14:paraId="4767F8EC" w14:textId="77777777" w:rsidR="005107A8" w:rsidRPr="00851065" w:rsidRDefault="005107A8" w:rsidP="005107A8">
      <w:pPr>
        <w:ind w:left="2160"/>
      </w:pPr>
      <w:r w:rsidRPr="00851065">
        <w:t xml:space="preserve">PO Box </w:t>
      </w:r>
      <w:r>
        <w:t>230</w:t>
      </w:r>
    </w:p>
    <w:p w14:paraId="7AC541EF" w14:textId="77777777" w:rsidR="005107A8" w:rsidRPr="00851065" w:rsidRDefault="005107A8" w:rsidP="005107A8">
      <w:pPr>
        <w:ind w:left="2160"/>
      </w:pPr>
      <w:r w:rsidRPr="00851065">
        <w:t>33 West State Street – 9</w:t>
      </w:r>
      <w:r w:rsidRPr="00851065">
        <w:rPr>
          <w:vertAlign w:val="superscript"/>
        </w:rPr>
        <w:t>th</w:t>
      </w:r>
      <w:r w:rsidRPr="00851065">
        <w:t xml:space="preserve"> Floor</w:t>
      </w:r>
    </w:p>
    <w:p w14:paraId="7C7F639C" w14:textId="77777777" w:rsidR="005107A8" w:rsidRPr="00851065" w:rsidRDefault="005107A8" w:rsidP="005107A8">
      <w:pPr>
        <w:ind w:left="2160"/>
      </w:pPr>
      <w:r w:rsidRPr="00851065">
        <w:t>Trenton, New Jersey 08625-0039</w:t>
      </w:r>
    </w:p>
    <w:p w14:paraId="3E1D4631" w14:textId="77777777" w:rsidR="005107A8" w:rsidRPr="00851065" w:rsidRDefault="005107A8" w:rsidP="005107A8">
      <w:pPr>
        <w:ind w:left="2160"/>
      </w:pPr>
      <w:r w:rsidRPr="00851065">
        <w:t xml:space="preserve">Attention:  Supervisor, </w:t>
      </w:r>
      <w:r>
        <w:t>Proposal</w:t>
      </w:r>
      <w:r w:rsidRPr="00851065">
        <w:t xml:space="preserve"> Review Unit</w:t>
      </w:r>
    </w:p>
    <w:p w14:paraId="041A9CA6" w14:textId="77777777" w:rsidR="005107A8" w:rsidRPr="00851065" w:rsidRDefault="005107A8" w:rsidP="005107A8"/>
    <w:p w14:paraId="0BF82D6D" w14:textId="77777777" w:rsidR="005107A8" w:rsidRPr="00B13A1D" w:rsidRDefault="005107A8" w:rsidP="005107A8">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030D32E4" w14:textId="77777777" w:rsidR="00D20F29" w:rsidRDefault="00D20F29" w:rsidP="00851065"/>
    <w:p w14:paraId="2C65FC18" w14:textId="77777777" w:rsidR="00DB2B59" w:rsidRDefault="00CB5C47" w:rsidP="002813DA">
      <w:pPr>
        <w:pStyle w:val="Heading3"/>
        <w:numPr>
          <w:ilvl w:val="0"/>
          <w:numId w:val="0"/>
        </w:numPr>
        <w:ind w:left="720" w:right="108" w:hanging="720"/>
        <w:rPr>
          <w:rFonts w:eastAsia="MS Mincho"/>
        </w:rPr>
      </w:pPr>
      <w:bookmarkStart w:id="65" w:name="_Toc400531485"/>
      <w:bookmarkStart w:id="66" w:name="_Toc428533955"/>
      <w:bookmarkStart w:id="67" w:name="_Toc513012238"/>
      <w:r w:rsidRPr="002813DA">
        <w:rPr>
          <w:rFonts w:eastAsia="MS Mincho"/>
          <w:b w:val="0"/>
          <w:u w:val="none"/>
        </w:rPr>
        <w:t xml:space="preserve">1.4.8    </w:t>
      </w:r>
      <w:r w:rsidR="00DB2B59" w:rsidRPr="00826719">
        <w:rPr>
          <w:rFonts w:eastAsia="MS Mincho"/>
        </w:rPr>
        <w:t>JOINT V</w:t>
      </w:r>
      <w:r w:rsidR="00DB2B59" w:rsidRPr="005B44C2">
        <w:rPr>
          <w:rFonts w:eastAsia="MS Mincho"/>
        </w:rPr>
        <w:t>enture</w:t>
      </w:r>
      <w:bookmarkEnd w:id="65"/>
      <w:bookmarkEnd w:id="66"/>
      <w:bookmarkEnd w:id="67"/>
    </w:p>
    <w:p w14:paraId="5F84DF17" w14:textId="77777777" w:rsidR="00DB2B59" w:rsidRDefault="00DB2B59" w:rsidP="00851065"/>
    <w:p w14:paraId="77A9F1B1" w14:textId="77777777" w:rsidR="005107A8" w:rsidRDefault="005107A8" w:rsidP="005107A8">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comply with all the forms and certification requirements in Sections </w:t>
      </w:r>
      <w:r w:rsidRPr="00DD39C1">
        <w:t>4.4.1</w:t>
      </w:r>
      <w:r>
        <w:t xml:space="preserve"> and </w:t>
      </w:r>
      <w:r w:rsidRPr="00DD39C1">
        <w:t>4.4.2</w:t>
      </w:r>
      <w:r>
        <w:t xml:space="preserve"> of this Bid Solicitation. </w:t>
      </w:r>
    </w:p>
    <w:p w14:paraId="75BB251D" w14:textId="77777777" w:rsidR="00C833FB" w:rsidRDefault="00D91A12" w:rsidP="00851065">
      <w:r>
        <w:t xml:space="preserve"> </w:t>
      </w:r>
    </w:p>
    <w:p w14:paraId="278BCF5C" w14:textId="172EFD87" w:rsidR="00EF72B4" w:rsidRPr="00EF72B4" w:rsidRDefault="00CB5C47" w:rsidP="002813DA">
      <w:pPr>
        <w:pStyle w:val="Heading3"/>
        <w:numPr>
          <w:ilvl w:val="0"/>
          <w:numId w:val="0"/>
        </w:numPr>
        <w:ind w:left="720" w:hanging="720"/>
      </w:pPr>
      <w:bookmarkStart w:id="68" w:name="_Toc400531486"/>
      <w:bookmarkStart w:id="69" w:name="_Toc428533956"/>
      <w:bookmarkStart w:id="70" w:name="_Toc513012239"/>
      <w:r w:rsidRPr="002813DA">
        <w:rPr>
          <w:b w:val="0"/>
          <w:u w:val="none"/>
        </w:rPr>
        <w:t xml:space="preserve">1.4.9    </w:t>
      </w:r>
      <w:r w:rsidR="00EF72B4" w:rsidRPr="00EF72B4">
        <w:t xml:space="preserve">Reciprocity for Jurisdictional </w:t>
      </w:r>
      <w:r w:rsidR="00526170">
        <w:t xml:space="preserve">Vendor </w:t>
      </w:r>
      <w:r w:rsidR="00EF72B4" w:rsidRPr="00EF72B4">
        <w:t>Preference</w:t>
      </w:r>
      <w:bookmarkEnd w:id="68"/>
      <w:bookmarkEnd w:id="69"/>
      <w:bookmarkEnd w:id="70"/>
    </w:p>
    <w:p w14:paraId="399EBFC8" w14:textId="77777777" w:rsidR="00EF72B4" w:rsidRDefault="00EF72B4" w:rsidP="00851065"/>
    <w:p w14:paraId="2E0C092E" w14:textId="77777777" w:rsidR="005107A8" w:rsidRPr="00851065" w:rsidRDefault="005107A8" w:rsidP="005107A8">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New Jersey will use the annual surveys compiled by</w:t>
      </w:r>
      <w:r w:rsidRPr="00BC4FFB">
        <w:t xml:space="preserve">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w:t>
      </w:r>
      <w:r w:rsidRPr="00851065">
        <w:lastRenderedPageBreak/>
        <w:t xml:space="preserve">The State </w:t>
      </w:r>
      <w:r>
        <w:t xml:space="preserve">of New Jersey </w:t>
      </w:r>
      <w:r w:rsidRPr="00851065">
        <w:t>may obtain additional information as it deems appropriate to supplement the stated survey information.</w:t>
      </w:r>
    </w:p>
    <w:p w14:paraId="1EC8E2B2" w14:textId="77777777" w:rsidR="005107A8" w:rsidRPr="00851065" w:rsidRDefault="005107A8" w:rsidP="005107A8"/>
    <w:p w14:paraId="1BAD929B" w14:textId="77777777" w:rsidR="005107A8" w:rsidRPr="00851065" w:rsidRDefault="005107A8" w:rsidP="005107A8">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14:paraId="0099CDB4" w14:textId="77777777" w:rsidR="00EF72B4" w:rsidRPr="00851065" w:rsidRDefault="00EF72B4" w:rsidP="00851065"/>
    <w:p w14:paraId="27751D2D" w14:textId="09C82F8B" w:rsidR="00C6511D" w:rsidRPr="00E2130D" w:rsidRDefault="00CB5C47" w:rsidP="002813DA">
      <w:pPr>
        <w:pStyle w:val="Heading3"/>
        <w:numPr>
          <w:ilvl w:val="0"/>
          <w:numId w:val="0"/>
        </w:numPr>
        <w:ind w:left="720" w:hanging="720"/>
        <w:rPr>
          <w:bCs w:val="0"/>
        </w:rPr>
      </w:pPr>
      <w:bookmarkStart w:id="71" w:name="_Toc294607267"/>
      <w:bookmarkStart w:id="72" w:name="_Toc294680428"/>
      <w:bookmarkStart w:id="73" w:name="_Toc400531487"/>
      <w:bookmarkStart w:id="74" w:name="_Toc428533957"/>
      <w:bookmarkStart w:id="75" w:name="_Toc513012240"/>
      <w:r w:rsidRPr="002813DA">
        <w:rPr>
          <w:b w:val="0"/>
          <w:u w:val="none"/>
        </w:rPr>
        <w:t xml:space="preserve">1.4.10    </w:t>
      </w:r>
      <w:r w:rsidR="00CE00E7">
        <w:t>QUOTE</w:t>
      </w:r>
      <w:r w:rsidR="00A1778E">
        <w:t xml:space="preserve"> </w:t>
      </w:r>
      <w:r w:rsidR="00C6511D" w:rsidRPr="00E2130D">
        <w:t>ACCEPTANCES AND REJECTIONS</w:t>
      </w:r>
      <w:bookmarkEnd w:id="71"/>
      <w:bookmarkEnd w:id="72"/>
      <w:bookmarkEnd w:id="73"/>
      <w:bookmarkEnd w:id="74"/>
      <w:bookmarkEnd w:id="75"/>
    </w:p>
    <w:p w14:paraId="52ED1653" w14:textId="77777777" w:rsidR="00C6511D" w:rsidRDefault="00C6511D" w:rsidP="00851065"/>
    <w:p w14:paraId="7CE7D5FE" w14:textId="77777777" w:rsidR="005107A8" w:rsidRDefault="005107A8" w:rsidP="005107A8">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14:paraId="422B4D9A" w14:textId="77777777" w:rsidR="00524F88" w:rsidRDefault="00524F88" w:rsidP="00851065"/>
    <w:p w14:paraId="124CE24B" w14:textId="77777777" w:rsidR="00FF343F" w:rsidRPr="00E2130D" w:rsidRDefault="00FF343F" w:rsidP="00FF343F">
      <w:pPr>
        <w:pStyle w:val="Heading3"/>
        <w:numPr>
          <w:ilvl w:val="0"/>
          <w:numId w:val="0"/>
        </w:numPr>
        <w:ind w:left="720" w:hanging="720"/>
        <w:rPr>
          <w:bCs w:val="0"/>
        </w:rPr>
      </w:pPr>
      <w:bookmarkStart w:id="76" w:name="_Toc513012241"/>
      <w:r>
        <w:rPr>
          <w:b w:val="0"/>
          <w:u w:val="none"/>
        </w:rPr>
        <w:t>1.4.11</w:t>
      </w:r>
      <w:r w:rsidRPr="002813DA">
        <w:rPr>
          <w:b w:val="0"/>
          <w:u w:val="none"/>
        </w:rPr>
        <w:t xml:space="preserve">    </w:t>
      </w:r>
      <w:r>
        <w:t>ELECTRONIC SIGNATURES</w:t>
      </w:r>
      <w:bookmarkEnd w:id="76"/>
    </w:p>
    <w:p w14:paraId="2A920674" w14:textId="77777777" w:rsidR="00FF343F" w:rsidRDefault="00FF343F" w:rsidP="00851065"/>
    <w:p w14:paraId="06DC0283" w14:textId="77777777" w:rsidR="005107A8" w:rsidRPr="00851065" w:rsidRDefault="005107A8" w:rsidP="005107A8">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4158FEF5" w14:textId="77777777" w:rsidR="005107A8" w:rsidRPr="00851065" w:rsidRDefault="005107A8" w:rsidP="005107A8"/>
    <w:p w14:paraId="0E39CCA8" w14:textId="77777777" w:rsidR="005107A8" w:rsidRPr="00851065" w:rsidRDefault="005107A8" w:rsidP="005107A8">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134A9B83" w14:textId="77777777" w:rsidR="00BC4FFB" w:rsidRPr="005107A8" w:rsidRDefault="00BC4FFB" w:rsidP="00BC4FFB">
      <w:pPr>
        <w:pStyle w:val="BodyText2"/>
        <w:rPr>
          <w:highlight w:val="cyan"/>
        </w:rPr>
      </w:pPr>
    </w:p>
    <w:p w14:paraId="55207A5D" w14:textId="369E1EBD" w:rsidR="00E651D6" w:rsidRPr="00B91728" w:rsidRDefault="00A77436" w:rsidP="00065463">
      <w:pPr>
        <w:pStyle w:val="Heading1"/>
        <w:ind w:left="0" w:firstLine="0"/>
      </w:pPr>
      <w:bookmarkStart w:id="77" w:name="_Toc400531488"/>
      <w:bookmarkStart w:id="78" w:name="_Toc428533958"/>
      <w:r>
        <w:br w:type="page"/>
      </w:r>
      <w:bookmarkStart w:id="79" w:name="_Toc513012242"/>
      <w:r w:rsidR="00CB5C47">
        <w:lastRenderedPageBreak/>
        <w:t xml:space="preserve">2.0    </w:t>
      </w:r>
      <w:r w:rsidR="00E651D6" w:rsidRPr="005107A8">
        <w:rPr>
          <w:u w:val="single"/>
        </w:rPr>
        <w:t>DEFINITIONS</w:t>
      </w:r>
      <w:bookmarkEnd w:id="77"/>
      <w:bookmarkEnd w:id="78"/>
      <w:bookmarkEnd w:id="79"/>
    </w:p>
    <w:p w14:paraId="5A033001" w14:textId="77777777" w:rsidR="00CB5C47" w:rsidRPr="004A5E3C" w:rsidRDefault="00CB5C47" w:rsidP="002813DA"/>
    <w:p w14:paraId="4755779F" w14:textId="77777777" w:rsidR="00E651D6" w:rsidRDefault="00CB5C47" w:rsidP="002813DA">
      <w:pPr>
        <w:pStyle w:val="Heading2"/>
        <w:numPr>
          <w:ilvl w:val="0"/>
          <w:numId w:val="0"/>
        </w:numPr>
        <w:ind w:right="108"/>
      </w:pPr>
      <w:bookmarkStart w:id="80" w:name="_Toc428533959"/>
      <w:bookmarkStart w:id="81" w:name="_Toc513012243"/>
      <w:r w:rsidRPr="002813DA">
        <w:rPr>
          <w:b w:val="0"/>
          <w:u w:val="none"/>
        </w:rPr>
        <w:t xml:space="preserve">2.1    </w:t>
      </w:r>
      <w:r w:rsidR="00EF2F27">
        <w:t>CROSSWALK</w:t>
      </w:r>
      <w:bookmarkEnd w:id="80"/>
      <w:bookmarkEnd w:id="81"/>
    </w:p>
    <w:p w14:paraId="34DADFC3"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4DED1EAE" w14:textId="77777777" w:rsidTr="00CA6684">
        <w:tc>
          <w:tcPr>
            <w:tcW w:w="4698" w:type="dxa"/>
          </w:tcPr>
          <w:p w14:paraId="4BC6FCE1"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2BE010B1"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06A24D10" w14:textId="77777777" w:rsidTr="00CA6684">
        <w:tc>
          <w:tcPr>
            <w:tcW w:w="4698" w:type="dxa"/>
          </w:tcPr>
          <w:p w14:paraId="1CBEE4E3" w14:textId="77777777" w:rsidR="00CA6684" w:rsidRPr="00851065" w:rsidRDefault="00CA6684" w:rsidP="0006639D">
            <w:r w:rsidRPr="00851065">
              <w:t xml:space="preserve">Bid/Bid Solicitation </w:t>
            </w:r>
          </w:p>
        </w:tc>
        <w:tc>
          <w:tcPr>
            <w:tcW w:w="4320" w:type="dxa"/>
          </w:tcPr>
          <w:p w14:paraId="625F8C9D" w14:textId="77777777" w:rsidR="00CA6684" w:rsidRPr="00851065" w:rsidRDefault="00CA6684" w:rsidP="0006639D">
            <w:r w:rsidRPr="00851065">
              <w:t>RFP/Solicitation</w:t>
            </w:r>
          </w:p>
        </w:tc>
      </w:tr>
      <w:tr w:rsidR="00CA6684" w:rsidRPr="00CA6684" w14:paraId="2BEB17C6" w14:textId="77777777" w:rsidTr="00CA6684">
        <w:tc>
          <w:tcPr>
            <w:tcW w:w="4698" w:type="dxa"/>
          </w:tcPr>
          <w:p w14:paraId="1B73131D" w14:textId="77777777" w:rsidR="00CA6684" w:rsidRPr="00851065" w:rsidRDefault="00CA6684" w:rsidP="0006639D">
            <w:r w:rsidRPr="00851065">
              <w:t xml:space="preserve">Bid Amendment </w:t>
            </w:r>
          </w:p>
        </w:tc>
        <w:tc>
          <w:tcPr>
            <w:tcW w:w="4320" w:type="dxa"/>
          </w:tcPr>
          <w:p w14:paraId="28B11122" w14:textId="77777777" w:rsidR="00CA6684" w:rsidRPr="00851065" w:rsidRDefault="00CA6684" w:rsidP="0006639D">
            <w:r w:rsidRPr="00851065">
              <w:t>Addendum</w:t>
            </w:r>
          </w:p>
        </w:tc>
      </w:tr>
      <w:tr w:rsidR="00CA6684" w:rsidRPr="00CA6684" w14:paraId="1D031BA3" w14:textId="77777777" w:rsidTr="00CA6684">
        <w:tc>
          <w:tcPr>
            <w:tcW w:w="4698" w:type="dxa"/>
          </w:tcPr>
          <w:p w14:paraId="74FBD946" w14:textId="77777777" w:rsidR="00CA6684" w:rsidRPr="00851065" w:rsidRDefault="00CA6684" w:rsidP="0006639D">
            <w:r w:rsidRPr="00851065">
              <w:t xml:space="preserve">Change Order </w:t>
            </w:r>
          </w:p>
        </w:tc>
        <w:tc>
          <w:tcPr>
            <w:tcW w:w="4320" w:type="dxa"/>
          </w:tcPr>
          <w:p w14:paraId="7CCB442B" w14:textId="77777777" w:rsidR="00CA6684" w:rsidRPr="00851065" w:rsidRDefault="00CA6684" w:rsidP="0006639D">
            <w:r w:rsidRPr="00851065">
              <w:t>Contract Amendment</w:t>
            </w:r>
          </w:p>
        </w:tc>
      </w:tr>
      <w:tr w:rsidR="00CA6684" w:rsidRPr="00CA6684" w14:paraId="1B6E9F0A" w14:textId="77777777" w:rsidTr="00CA6684">
        <w:tc>
          <w:tcPr>
            <w:tcW w:w="4698" w:type="dxa"/>
          </w:tcPr>
          <w:p w14:paraId="1B47F2FD"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3241A549" w14:textId="77777777" w:rsidR="00CA6684" w:rsidRPr="00851065" w:rsidRDefault="00CA6684" w:rsidP="0006639D">
            <w:r w:rsidRPr="00851065">
              <w:t>Contract</w:t>
            </w:r>
          </w:p>
        </w:tc>
      </w:tr>
      <w:tr w:rsidR="00627828" w:rsidRPr="00CA6684" w14:paraId="3FDC57D4" w14:textId="77777777" w:rsidTr="00CA6684">
        <w:tc>
          <w:tcPr>
            <w:tcW w:w="4698" w:type="dxa"/>
          </w:tcPr>
          <w:p w14:paraId="7DD7FAFA" w14:textId="77777777" w:rsidR="00627828" w:rsidRPr="00851065" w:rsidRDefault="00627828" w:rsidP="0006639D">
            <w:r w:rsidRPr="004522AC">
              <w:t xml:space="preserve">Offer and Acceptance </w:t>
            </w:r>
            <w:r>
              <w:t>P</w:t>
            </w:r>
            <w:r w:rsidRPr="004522AC">
              <w:t>age</w:t>
            </w:r>
          </w:p>
        </w:tc>
        <w:tc>
          <w:tcPr>
            <w:tcW w:w="4320" w:type="dxa"/>
          </w:tcPr>
          <w:p w14:paraId="61C43970" w14:textId="77777777" w:rsidR="00627828" w:rsidRPr="00851065" w:rsidRDefault="00627828" w:rsidP="0006639D">
            <w:r w:rsidRPr="004522AC">
              <w:t xml:space="preserve">Signatory </w:t>
            </w:r>
            <w:r>
              <w:t>P</w:t>
            </w:r>
            <w:r w:rsidRPr="004522AC">
              <w:t>age</w:t>
            </w:r>
          </w:p>
        </w:tc>
      </w:tr>
      <w:tr w:rsidR="00CA6684" w:rsidRPr="00CA6684" w14:paraId="3F52AA0D" w14:textId="77777777" w:rsidTr="00CA6684">
        <w:tc>
          <w:tcPr>
            <w:tcW w:w="4698" w:type="dxa"/>
          </w:tcPr>
          <w:p w14:paraId="03222734" w14:textId="77777777" w:rsidR="00CA6684" w:rsidRPr="00851065" w:rsidRDefault="00CE00E7" w:rsidP="0006639D">
            <w:r>
              <w:t>Quote</w:t>
            </w:r>
          </w:p>
        </w:tc>
        <w:tc>
          <w:tcPr>
            <w:tcW w:w="4320" w:type="dxa"/>
          </w:tcPr>
          <w:p w14:paraId="5046986F" w14:textId="77777777" w:rsidR="00CA6684" w:rsidRPr="00851065" w:rsidRDefault="00CE00E7" w:rsidP="0006639D">
            <w:r>
              <w:t>Proposal</w:t>
            </w:r>
          </w:p>
        </w:tc>
      </w:tr>
      <w:tr w:rsidR="00CA6684" w:rsidRPr="00CA6684" w14:paraId="275C417B" w14:textId="77777777" w:rsidTr="00CA6684">
        <w:tc>
          <w:tcPr>
            <w:tcW w:w="4698" w:type="dxa"/>
          </w:tcPr>
          <w:p w14:paraId="61528964" w14:textId="77777777" w:rsidR="00CA6684" w:rsidRPr="00851065" w:rsidRDefault="00CA6684" w:rsidP="0006639D">
            <w:r w:rsidRPr="00851065">
              <w:t xml:space="preserve">Vendor </w:t>
            </w:r>
          </w:p>
        </w:tc>
        <w:tc>
          <w:tcPr>
            <w:tcW w:w="4320" w:type="dxa"/>
          </w:tcPr>
          <w:p w14:paraId="366DA4E9" w14:textId="77777777" w:rsidR="00CA6684" w:rsidRPr="00851065" w:rsidRDefault="00CA6684" w:rsidP="0006639D">
            <w:r w:rsidRPr="00851065">
              <w:t>Bidder/Contractor</w:t>
            </w:r>
          </w:p>
        </w:tc>
      </w:tr>
    </w:tbl>
    <w:p w14:paraId="1948E66D" w14:textId="77777777" w:rsidR="00EF2F27" w:rsidRPr="00EF2F27" w:rsidRDefault="00EF2F27" w:rsidP="001A1AF1"/>
    <w:p w14:paraId="1CBC95CD" w14:textId="77777777" w:rsidR="00EF2F27" w:rsidRDefault="00CB5C47" w:rsidP="002813DA">
      <w:pPr>
        <w:pStyle w:val="Heading2"/>
        <w:numPr>
          <w:ilvl w:val="0"/>
          <w:numId w:val="0"/>
        </w:numPr>
        <w:ind w:right="108"/>
      </w:pPr>
      <w:bookmarkStart w:id="82" w:name="_Toc428533960"/>
      <w:bookmarkStart w:id="83" w:name="_Toc513012244"/>
      <w:r w:rsidRPr="002813DA">
        <w:rPr>
          <w:b w:val="0"/>
          <w:u w:val="none"/>
        </w:rPr>
        <w:t xml:space="preserve">2.2    </w:t>
      </w:r>
      <w:r w:rsidR="00EF2F27" w:rsidRPr="005B44C2">
        <w:t>General Definitions</w:t>
      </w:r>
      <w:bookmarkEnd w:id="82"/>
      <w:bookmarkEnd w:id="83"/>
    </w:p>
    <w:p w14:paraId="09CBA7C7" w14:textId="77777777" w:rsidR="00E651D6" w:rsidRDefault="00E651D6" w:rsidP="00851065"/>
    <w:p w14:paraId="28595D79" w14:textId="77777777" w:rsidR="005107A8" w:rsidRPr="00851065" w:rsidRDefault="005107A8" w:rsidP="005107A8">
      <w:r w:rsidRPr="00851065">
        <w:t xml:space="preserve">The following definitions will be part of any </w:t>
      </w:r>
      <w:r>
        <w:t>Blanket P.O.</w:t>
      </w:r>
      <w:r w:rsidRPr="00851065">
        <w:t xml:space="preserve"> awarded or order placed as </w:t>
      </w:r>
      <w:r>
        <w:t xml:space="preserve">a </w:t>
      </w:r>
      <w:r w:rsidRPr="00851065">
        <w:t>result of this Bid Solicitation.</w:t>
      </w:r>
    </w:p>
    <w:p w14:paraId="0763AAF3" w14:textId="77777777" w:rsidR="005107A8" w:rsidRPr="00851065" w:rsidRDefault="005107A8" w:rsidP="005107A8"/>
    <w:p w14:paraId="15A1E467" w14:textId="77777777" w:rsidR="005107A8" w:rsidRPr="00851065" w:rsidRDefault="005107A8" w:rsidP="005107A8">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EC3F8C3" w14:textId="77777777" w:rsidR="005107A8" w:rsidRPr="00851065" w:rsidRDefault="005107A8" w:rsidP="005107A8">
      <w:pPr>
        <w:rPr>
          <w:rFonts w:eastAsia="MS Mincho"/>
        </w:rPr>
      </w:pPr>
    </w:p>
    <w:p w14:paraId="3F2B5DA1" w14:textId="77777777" w:rsidR="005107A8" w:rsidRPr="00851065" w:rsidRDefault="005107A8" w:rsidP="005107A8">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7DB3CF03" w14:textId="77777777" w:rsidR="005107A8" w:rsidRPr="00851065" w:rsidRDefault="005107A8" w:rsidP="005107A8">
      <w:pPr>
        <w:rPr>
          <w:rFonts w:eastAsia="MS Mincho"/>
        </w:rPr>
      </w:pPr>
    </w:p>
    <w:p w14:paraId="7619AB02" w14:textId="77777777" w:rsidR="005107A8" w:rsidRPr="00851065" w:rsidRDefault="005107A8" w:rsidP="005107A8">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sidRPr="00826089">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51C274EB" w14:textId="77777777" w:rsidR="005107A8" w:rsidRPr="00851065" w:rsidRDefault="005107A8" w:rsidP="005107A8">
      <w:pPr>
        <w:rPr>
          <w:rFonts w:eastAsia="MS Mincho"/>
          <w:b/>
        </w:rPr>
      </w:pPr>
    </w:p>
    <w:p w14:paraId="2C0C4BB1" w14:textId="77777777" w:rsidR="005107A8" w:rsidRPr="00851065" w:rsidRDefault="005107A8" w:rsidP="005107A8">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Bureau</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6EC0837D" w14:textId="77777777" w:rsidR="005107A8" w:rsidRPr="00851065" w:rsidRDefault="005107A8" w:rsidP="005107A8">
      <w:pPr>
        <w:rPr>
          <w:b/>
        </w:rPr>
      </w:pPr>
    </w:p>
    <w:p w14:paraId="6A814978" w14:textId="77777777" w:rsidR="005107A8" w:rsidRPr="00851065" w:rsidRDefault="005107A8" w:rsidP="005107A8">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7CEC728E" w14:textId="77777777" w:rsidR="005107A8" w:rsidRPr="00851065" w:rsidRDefault="005107A8" w:rsidP="005107A8">
      <w:pPr>
        <w:rPr>
          <w:rFonts w:eastAsia="MS Mincho"/>
        </w:rPr>
      </w:pPr>
    </w:p>
    <w:p w14:paraId="15F3BC5B" w14:textId="77777777" w:rsidR="005107A8" w:rsidRPr="00851065" w:rsidRDefault="005107A8" w:rsidP="005107A8">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428DB1D2" w14:textId="77777777" w:rsidR="005107A8" w:rsidRPr="00851065" w:rsidRDefault="005107A8" w:rsidP="005107A8">
      <w:pPr>
        <w:rPr>
          <w:rFonts w:eastAsia="MS Mincho"/>
        </w:rPr>
      </w:pPr>
    </w:p>
    <w:p w14:paraId="50EB990F" w14:textId="77777777" w:rsidR="005107A8" w:rsidRPr="00851065" w:rsidRDefault="005107A8" w:rsidP="005107A8">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795BB122" w14:textId="77777777" w:rsidR="005107A8" w:rsidRPr="00851065" w:rsidRDefault="005107A8" w:rsidP="005107A8">
      <w:pPr>
        <w:rPr>
          <w:rFonts w:eastAsia="MS Mincho"/>
        </w:rPr>
      </w:pPr>
    </w:p>
    <w:p w14:paraId="4DA759A4" w14:textId="77777777" w:rsidR="005107A8" w:rsidRPr="00851065" w:rsidRDefault="005107A8" w:rsidP="005107A8">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E6C3D">
        <w:rPr>
          <w:u w:val="single"/>
        </w:rPr>
        <w:t>et</w:t>
      </w:r>
      <w:r w:rsidRPr="00EE6C3D">
        <w:t xml:space="preserve"> </w:t>
      </w:r>
      <w:r w:rsidRPr="00EE6C3D">
        <w:rPr>
          <w:u w:val="single"/>
        </w:rPr>
        <w:t>seq.</w:t>
      </w:r>
    </w:p>
    <w:p w14:paraId="2826BED3" w14:textId="77777777" w:rsidR="005107A8" w:rsidRPr="00851065" w:rsidRDefault="005107A8" w:rsidP="005107A8">
      <w:pPr>
        <w:rPr>
          <w:rFonts w:eastAsia="MS Mincho"/>
        </w:rPr>
      </w:pPr>
    </w:p>
    <w:p w14:paraId="71735ABF" w14:textId="77777777" w:rsidR="005107A8" w:rsidRPr="00851065" w:rsidRDefault="005107A8" w:rsidP="005107A8">
      <w:pPr>
        <w:rPr>
          <w:color w:val="000000"/>
        </w:rPr>
      </w:pPr>
      <w:r w:rsidRPr="00851065">
        <w:rPr>
          <w:b/>
          <w:color w:val="000000"/>
        </w:rPr>
        <w:t>Days After Receipt of Order (ARO)</w:t>
      </w:r>
      <w:r w:rsidRPr="00851065">
        <w:rPr>
          <w:rFonts w:eastAsia="MS Mincho"/>
        </w:rPr>
        <w:t xml:space="preserve"> – </w:t>
      </w:r>
      <w:r>
        <w:rPr>
          <w:color w:val="000000"/>
        </w:rPr>
        <w:t>The</w:t>
      </w:r>
      <w:r w:rsidRPr="00851065">
        <w:rPr>
          <w:color w:val="000000"/>
        </w:rPr>
        <w:t xml:space="preserve"> number of calendar days ‘After Receipt of Order’ in which the Using Agency will receive the ordered materials and/or services.</w:t>
      </w:r>
    </w:p>
    <w:p w14:paraId="716D5722" w14:textId="77777777" w:rsidR="005107A8" w:rsidRPr="00851065" w:rsidRDefault="005107A8" w:rsidP="005107A8">
      <w:pPr>
        <w:rPr>
          <w:rFonts w:eastAsia="MS Mincho"/>
        </w:rPr>
      </w:pPr>
    </w:p>
    <w:p w14:paraId="0AB49609" w14:textId="77777777" w:rsidR="005107A8" w:rsidRPr="00851065" w:rsidRDefault="005107A8" w:rsidP="005107A8">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4CEC9349" w14:textId="77777777" w:rsidR="005107A8" w:rsidRPr="00851065" w:rsidRDefault="005107A8" w:rsidP="005107A8">
      <w:pPr>
        <w:rPr>
          <w:rFonts w:eastAsia="MS Mincho"/>
        </w:rPr>
      </w:pPr>
    </w:p>
    <w:p w14:paraId="2ADB4451" w14:textId="77777777" w:rsidR="005107A8" w:rsidRPr="00851065" w:rsidRDefault="005107A8" w:rsidP="005107A8">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 xml:space="preserve">he </w:t>
      </w:r>
      <w:r>
        <w:rPr>
          <w:color w:val="000000"/>
        </w:rPr>
        <w:t xml:space="preserve">price reduction </w:t>
      </w:r>
      <w:r w:rsidRPr="00851065">
        <w:rPr>
          <w:color w:val="000000"/>
        </w:rPr>
        <w:t>applied by the Vendor {Bidder} to all items.</w:t>
      </w:r>
    </w:p>
    <w:p w14:paraId="38D8A760" w14:textId="77777777" w:rsidR="005107A8" w:rsidRPr="003A667C" w:rsidRDefault="005107A8" w:rsidP="005107A8"/>
    <w:p w14:paraId="6A99E072" w14:textId="77777777" w:rsidR="005107A8" w:rsidRPr="00851065" w:rsidRDefault="005107A8" w:rsidP="005107A8">
      <w:pPr>
        <w:rPr>
          <w:rFonts w:eastAsia="MS Mincho"/>
        </w:rPr>
      </w:pPr>
      <w:r w:rsidRPr="00851065">
        <w:rPr>
          <w:rFonts w:eastAsia="MS Mincho"/>
          <w:b/>
        </w:rPr>
        <w:t>Division</w:t>
      </w:r>
      <w:r w:rsidRPr="00851065">
        <w:rPr>
          <w:rFonts w:eastAsia="MS Mincho"/>
        </w:rPr>
        <w:t xml:space="preserve"> – The Division of Purchase and Property.</w:t>
      </w:r>
    </w:p>
    <w:p w14:paraId="2C4455B3" w14:textId="77777777" w:rsidR="005107A8" w:rsidRPr="00851065" w:rsidRDefault="005107A8" w:rsidP="005107A8">
      <w:pPr>
        <w:rPr>
          <w:rFonts w:eastAsia="MS Mincho"/>
        </w:rPr>
      </w:pPr>
    </w:p>
    <w:p w14:paraId="5498772A" w14:textId="77777777" w:rsidR="005107A8" w:rsidRPr="00851065" w:rsidRDefault="005107A8" w:rsidP="005107A8">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78205681" w14:textId="77777777" w:rsidR="005107A8" w:rsidRPr="00851065" w:rsidRDefault="005107A8" w:rsidP="005107A8">
      <w:pPr>
        <w:rPr>
          <w:rFonts w:eastAsia="MS Mincho"/>
        </w:rPr>
      </w:pPr>
    </w:p>
    <w:p w14:paraId="0BA38150" w14:textId="77777777" w:rsidR="005107A8" w:rsidRPr="00851065" w:rsidRDefault="005107A8" w:rsidP="005107A8">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A483A6" w14:textId="77777777" w:rsidR="005107A8" w:rsidRPr="00851065" w:rsidRDefault="005107A8" w:rsidP="005107A8">
      <w:pPr>
        <w:rPr>
          <w:rFonts w:eastAsia="MS Mincho"/>
        </w:rPr>
      </w:pPr>
    </w:p>
    <w:p w14:paraId="345B49E0" w14:textId="77777777" w:rsidR="005107A8" w:rsidRPr="00851065" w:rsidRDefault="005107A8" w:rsidP="005107A8">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2D2DF6A9" w14:textId="77777777" w:rsidR="005107A8" w:rsidRPr="00851065" w:rsidRDefault="005107A8" w:rsidP="005107A8">
      <w:pPr>
        <w:rPr>
          <w:rFonts w:eastAsia="MS Mincho"/>
          <w:b/>
        </w:rPr>
      </w:pPr>
    </w:p>
    <w:p w14:paraId="575C7487" w14:textId="77777777" w:rsidR="005107A8" w:rsidRPr="00851065" w:rsidRDefault="005107A8" w:rsidP="005107A8">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10EF55A8" w14:textId="77777777" w:rsidR="005107A8" w:rsidRPr="00851065" w:rsidRDefault="005107A8" w:rsidP="005107A8">
      <w:pPr>
        <w:rPr>
          <w:rFonts w:eastAsia="MS Mincho"/>
        </w:rPr>
      </w:pPr>
    </w:p>
    <w:p w14:paraId="48B5D61D" w14:textId="77777777" w:rsidR="005107A8" w:rsidRPr="00851065" w:rsidRDefault="005107A8" w:rsidP="005107A8">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02E3E656" w14:textId="77777777" w:rsidR="005107A8" w:rsidRDefault="005107A8" w:rsidP="005107A8">
      <w:pPr>
        <w:rPr>
          <w:b/>
        </w:rPr>
      </w:pPr>
    </w:p>
    <w:p w14:paraId="7C0835E0" w14:textId="77777777" w:rsidR="005107A8" w:rsidRPr="005E66FD" w:rsidRDefault="005107A8" w:rsidP="005107A8">
      <w:pPr>
        <w:rPr>
          <w:rFonts w:eastAsia="MS Mincho"/>
        </w:rPr>
      </w:pPr>
      <w:r w:rsidRPr="00851065">
        <w:rPr>
          <w:rFonts w:eastAsia="MS Mincho"/>
          <w:b/>
        </w:rPr>
        <w:t>Must</w:t>
      </w:r>
      <w:r w:rsidRPr="00851065">
        <w:rPr>
          <w:rFonts w:eastAsia="MS Mincho"/>
        </w:rPr>
        <w:t xml:space="preserve"> – Denotes that which is a mandatory requirement.  </w:t>
      </w:r>
    </w:p>
    <w:p w14:paraId="6207BAE7" w14:textId="77777777" w:rsidR="005107A8" w:rsidRDefault="005107A8" w:rsidP="005107A8">
      <w:pPr>
        <w:rPr>
          <w:b/>
        </w:rPr>
      </w:pPr>
    </w:p>
    <w:p w14:paraId="5D9A094E" w14:textId="77777777" w:rsidR="005107A8" w:rsidRPr="00851065" w:rsidRDefault="005107A8" w:rsidP="005107A8">
      <w:pPr>
        <w:rPr>
          <w:b/>
        </w:rPr>
      </w:pPr>
      <w:r w:rsidRPr="00851065">
        <w:rPr>
          <w:b/>
        </w:rPr>
        <w:t>No Bid</w:t>
      </w:r>
      <w:r w:rsidRPr="00851065">
        <w:rPr>
          <w:rFonts w:eastAsia="MS Mincho"/>
        </w:rPr>
        <w:t xml:space="preserve"> – </w:t>
      </w:r>
      <w:r w:rsidRPr="00851065">
        <w:rPr>
          <w:color w:val="000000"/>
        </w:rPr>
        <w:t xml:space="preserve">The Vendor {Bidder} is not submitting a price </w:t>
      </w:r>
      <w:r>
        <w:rPr>
          <w:color w:val="000000"/>
        </w:rPr>
        <w:t xml:space="preserve">Quote </w:t>
      </w:r>
      <w:r w:rsidRPr="00851065">
        <w:rPr>
          <w:color w:val="000000"/>
        </w:rPr>
        <w:t>for an item on a price line.</w:t>
      </w:r>
    </w:p>
    <w:p w14:paraId="7963E9EC" w14:textId="77777777" w:rsidR="005107A8" w:rsidRPr="00851065" w:rsidRDefault="005107A8" w:rsidP="005107A8">
      <w:pPr>
        <w:rPr>
          <w:b/>
        </w:rPr>
      </w:pPr>
    </w:p>
    <w:p w14:paraId="0911F4DB" w14:textId="77777777" w:rsidR="005107A8" w:rsidRDefault="005107A8" w:rsidP="005107A8">
      <w:pPr>
        <w:rPr>
          <w:color w:val="000000"/>
        </w:rPr>
      </w:pPr>
      <w:r w:rsidRPr="00851065">
        <w:rPr>
          <w:b/>
        </w:rPr>
        <w:t>No Charge</w:t>
      </w:r>
      <w:r w:rsidRPr="00851065">
        <w:rPr>
          <w:rFonts w:eastAsia="MS Mincho"/>
        </w:rPr>
        <w:t xml:space="preserve"> – </w:t>
      </w:r>
      <w:r w:rsidRPr="00851065">
        <w:rPr>
          <w:color w:val="000000"/>
        </w:rPr>
        <w:t>The Vendor {Bidder} will supply an item on a price line free of charge.</w:t>
      </w:r>
    </w:p>
    <w:p w14:paraId="10EB1B40" w14:textId="77777777" w:rsidR="005107A8" w:rsidRDefault="005107A8" w:rsidP="005107A8">
      <w:pPr>
        <w:rPr>
          <w:color w:val="000000"/>
        </w:rPr>
      </w:pPr>
    </w:p>
    <w:p w14:paraId="268127BD" w14:textId="77777777" w:rsidR="005107A8" w:rsidRPr="00102BE7" w:rsidRDefault="005107A8" w:rsidP="005107A8">
      <w:r>
        <w:rPr>
          <w:b/>
        </w:rPr>
        <w:t>Primary Form</w:t>
      </w:r>
      <w:r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43DE4E0F" w14:textId="77777777" w:rsidR="005107A8" w:rsidRPr="00851065" w:rsidRDefault="005107A8" w:rsidP="005107A8">
      <w:pPr>
        <w:rPr>
          <w:b/>
        </w:rPr>
      </w:pPr>
    </w:p>
    <w:p w14:paraId="42656B78" w14:textId="77777777" w:rsidR="005107A8" w:rsidRPr="00851065" w:rsidRDefault="005107A8" w:rsidP="005107A8">
      <w:r w:rsidRPr="00851065">
        <w:rPr>
          <w:b/>
        </w:rPr>
        <w:t>Procurement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47D8A226" w14:textId="77777777" w:rsidR="005107A8" w:rsidRPr="00851065" w:rsidRDefault="005107A8" w:rsidP="005107A8">
      <w:pPr>
        <w:rPr>
          <w:rFonts w:eastAsia="MS Mincho"/>
        </w:rPr>
      </w:pPr>
    </w:p>
    <w:p w14:paraId="5CD1778D" w14:textId="77777777" w:rsidR="005107A8" w:rsidRPr="00851065" w:rsidRDefault="005107A8" w:rsidP="005107A8">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6AE43DB4" w14:textId="77777777" w:rsidR="005107A8" w:rsidRDefault="005107A8" w:rsidP="005107A8">
      <w:pPr>
        <w:rPr>
          <w:b/>
        </w:rPr>
      </w:pPr>
    </w:p>
    <w:p w14:paraId="5120084B" w14:textId="77777777" w:rsidR="005107A8" w:rsidRDefault="005107A8" w:rsidP="005107A8">
      <w:r w:rsidRPr="005E0A26">
        <w:rPr>
          <w:b/>
        </w:rPr>
        <w:t>QRGs</w:t>
      </w:r>
      <w:r w:rsidRPr="00851065">
        <w:rPr>
          <w:rFonts w:eastAsia="MS Mincho"/>
        </w:rPr>
        <w:t xml:space="preserve"> – </w:t>
      </w:r>
      <w:r w:rsidRPr="005E0A26">
        <w:t>Quick Reference Guides</w:t>
      </w:r>
      <w:r>
        <w:t>.</w:t>
      </w:r>
    </w:p>
    <w:p w14:paraId="54EB0048" w14:textId="77777777" w:rsidR="005107A8" w:rsidRPr="00851065" w:rsidRDefault="005107A8" w:rsidP="005107A8">
      <w:pPr>
        <w:rPr>
          <w:rFonts w:eastAsia="MS Mincho"/>
        </w:rPr>
      </w:pPr>
    </w:p>
    <w:p w14:paraId="5676BE98" w14:textId="77777777" w:rsidR="005107A8" w:rsidRPr="00851065" w:rsidRDefault="005107A8" w:rsidP="005107A8">
      <w:pPr>
        <w:rPr>
          <w:rFonts w:eastAsia="MS Mincho"/>
        </w:rPr>
      </w:pPr>
      <w:r>
        <w:rPr>
          <w:rFonts w:eastAsia="MS Mincho"/>
          <w:b/>
        </w:rPr>
        <w:t>Quote</w:t>
      </w:r>
      <w:r w:rsidRPr="00851065">
        <w:rPr>
          <w:rFonts w:eastAsia="MS Mincho"/>
        </w:rPr>
        <w:t xml:space="preserve"> –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247AB166" w14:textId="77777777" w:rsidR="005107A8" w:rsidRPr="00851065" w:rsidRDefault="005107A8" w:rsidP="005107A8">
      <w:pPr>
        <w:rPr>
          <w:rFonts w:eastAsia="MS Mincho"/>
        </w:rPr>
      </w:pPr>
    </w:p>
    <w:p w14:paraId="11F46A47" w14:textId="77777777" w:rsidR="005107A8" w:rsidRPr="00851065" w:rsidRDefault="005107A8" w:rsidP="005107A8">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689DDF8F" w14:textId="77777777" w:rsidR="005107A8" w:rsidRDefault="005107A8" w:rsidP="005107A8"/>
    <w:p w14:paraId="0B9672E1" w14:textId="77777777" w:rsidR="005107A8" w:rsidRDefault="005107A8" w:rsidP="005107A8">
      <w:r>
        <w:rPr>
          <w:b/>
        </w:rPr>
        <w:t>Revision</w:t>
      </w:r>
      <w:r w:rsidRPr="00851065">
        <w:rPr>
          <w:rFonts w:eastAsia="MS Mincho"/>
        </w:rPr>
        <w:t xml:space="preserve"> – </w:t>
      </w:r>
      <w:r>
        <w:t xml:space="preserve">A response to a BAFO request or a requested clarification of the Vendors {Bidders} Quote. </w:t>
      </w:r>
    </w:p>
    <w:p w14:paraId="25C1D3DE" w14:textId="77777777" w:rsidR="005107A8" w:rsidRPr="00851065" w:rsidRDefault="005107A8" w:rsidP="005107A8">
      <w:pPr>
        <w:rPr>
          <w:color w:val="000000"/>
        </w:rPr>
      </w:pPr>
    </w:p>
    <w:p w14:paraId="17E9B2FC" w14:textId="77777777" w:rsidR="005107A8" w:rsidRPr="00851065" w:rsidRDefault="005107A8" w:rsidP="005107A8">
      <w:pPr>
        <w:rPr>
          <w:rFonts w:eastAsia="MS Mincho"/>
        </w:rPr>
      </w:pPr>
      <w:r w:rsidRPr="00851065">
        <w:rPr>
          <w:rFonts w:eastAsia="MS Mincho"/>
          <w:b/>
        </w:rPr>
        <w:t>Shall</w:t>
      </w:r>
      <w:r w:rsidRPr="00851065">
        <w:rPr>
          <w:rFonts w:eastAsia="MS Mincho"/>
        </w:rPr>
        <w:t xml:space="preserve"> – Denotes that which is a mandatory requirement.  </w:t>
      </w:r>
    </w:p>
    <w:p w14:paraId="7B841E06" w14:textId="77777777" w:rsidR="005107A8" w:rsidRPr="00851065" w:rsidRDefault="005107A8" w:rsidP="005107A8">
      <w:pPr>
        <w:rPr>
          <w:rFonts w:eastAsia="MS Mincho"/>
        </w:rPr>
      </w:pPr>
    </w:p>
    <w:p w14:paraId="1680BA07" w14:textId="77777777" w:rsidR="005107A8" w:rsidRPr="00851065" w:rsidRDefault="005107A8" w:rsidP="005107A8">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636D5D1B" w14:textId="77777777" w:rsidR="005107A8" w:rsidRPr="00851065" w:rsidRDefault="005107A8" w:rsidP="005107A8">
      <w:pPr>
        <w:rPr>
          <w:rFonts w:eastAsia="MS Mincho"/>
        </w:rPr>
      </w:pPr>
    </w:p>
    <w:p w14:paraId="7599C858" w14:textId="77777777" w:rsidR="005107A8" w:rsidRPr="00851065" w:rsidRDefault="005107A8" w:rsidP="005107A8">
      <w:r w:rsidRPr="00851065">
        <w:rPr>
          <w:b/>
        </w:rPr>
        <w:t>Small Business</w:t>
      </w:r>
      <w:r w:rsidRPr="00851065">
        <w:rPr>
          <w:rFonts w:eastAsia="MS Mincho"/>
        </w:rPr>
        <w:t xml:space="preserve"> – </w:t>
      </w:r>
      <w:r w:rsidRPr="009C4C25">
        <w:t xml:space="preserve">Pursuant to </w:t>
      </w:r>
      <w:r w:rsidRPr="009C4C25">
        <w:rPr>
          <w:u w:val="single"/>
        </w:rPr>
        <w:t>N.J.A.C.</w:t>
      </w:r>
      <w:r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7A7DB9F" w14:textId="77777777" w:rsidR="005107A8" w:rsidRPr="00851065" w:rsidRDefault="005107A8" w:rsidP="005107A8">
      <w:pPr>
        <w:rPr>
          <w:rFonts w:eastAsia="MS Mincho"/>
        </w:rPr>
      </w:pPr>
    </w:p>
    <w:p w14:paraId="6DA11BC8" w14:textId="77777777" w:rsidR="005107A8" w:rsidRPr="00851065" w:rsidRDefault="005107A8" w:rsidP="005107A8">
      <w:pPr>
        <w:rPr>
          <w:rFonts w:eastAsia="MS Mincho"/>
        </w:rPr>
      </w:pPr>
      <w:r w:rsidRPr="00851065">
        <w:rPr>
          <w:rFonts w:eastAsia="MS Mincho"/>
          <w:b/>
        </w:rPr>
        <w:t>State</w:t>
      </w:r>
      <w:r w:rsidRPr="00851065">
        <w:rPr>
          <w:rFonts w:eastAsia="MS Mincho"/>
        </w:rPr>
        <w:t xml:space="preserve"> – State of New Jersey.</w:t>
      </w:r>
    </w:p>
    <w:p w14:paraId="58B3AA43" w14:textId="77777777" w:rsidR="005107A8" w:rsidRPr="00851065" w:rsidRDefault="005107A8" w:rsidP="005107A8">
      <w:pPr>
        <w:rPr>
          <w:rFonts w:eastAsia="MS Mincho"/>
          <w:b/>
        </w:rPr>
      </w:pPr>
    </w:p>
    <w:p w14:paraId="7F97A7AD" w14:textId="77777777" w:rsidR="005107A8" w:rsidRDefault="005107A8" w:rsidP="005107A8">
      <w:pPr>
        <w:rPr>
          <w:rFonts w:eastAsia="MS Mincho"/>
        </w:rPr>
      </w:pPr>
      <w:r w:rsidRPr="00851065">
        <w:rPr>
          <w:rFonts w:eastAsia="MS Mincho"/>
          <w:b/>
        </w:rPr>
        <w:t>State Contract Manager or SCM</w:t>
      </w:r>
      <w:r w:rsidRPr="00851065">
        <w:rPr>
          <w:rFonts w:eastAsia="MS Mincho"/>
        </w:rPr>
        <w:t xml:space="preserve"> – The individual, as set forth in </w:t>
      </w:r>
      <w:r w:rsidRPr="0038283F">
        <w:rPr>
          <w:rFonts w:eastAsia="MS Mincho"/>
          <w:highlight w:val="lightGray"/>
        </w:rPr>
        <w:t>Section 8.0</w:t>
      </w:r>
      <w:r w:rsidRPr="00851065">
        <w:rPr>
          <w:rFonts w:eastAsia="MS Mincho"/>
        </w:rPr>
        <w:t>, responsible for the approval of all deliverables, i.e., tasks, sub-tasks or other work elements in the Scope of Work.  The SCM cannot direct or approve a Change Order.</w:t>
      </w:r>
    </w:p>
    <w:p w14:paraId="780881CB" w14:textId="77777777" w:rsidR="005107A8" w:rsidRDefault="005107A8" w:rsidP="005107A8">
      <w:pPr>
        <w:rPr>
          <w:rFonts w:eastAsia="MS Mincho"/>
        </w:rPr>
      </w:pPr>
    </w:p>
    <w:p w14:paraId="796842F3" w14:textId="77777777" w:rsidR="005107A8" w:rsidRDefault="005107A8" w:rsidP="005107A8">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 proposal pricing as is referenced and described in Bid Solicitation Section 4.4.5.  </w:t>
      </w:r>
    </w:p>
    <w:p w14:paraId="2FDD6E5F" w14:textId="77777777" w:rsidR="005107A8" w:rsidRDefault="005107A8" w:rsidP="005107A8">
      <w:pPr>
        <w:rPr>
          <w:rFonts w:eastAsia="MS Mincho"/>
        </w:rPr>
      </w:pPr>
    </w:p>
    <w:p w14:paraId="5CE0035C" w14:textId="77777777" w:rsidR="005107A8" w:rsidRPr="00851065" w:rsidRDefault="005107A8" w:rsidP="005107A8">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8EDB9E4" w14:textId="77777777" w:rsidR="005107A8" w:rsidRPr="00851065" w:rsidRDefault="005107A8" w:rsidP="005107A8">
      <w:pPr>
        <w:rPr>
          <w:rFonts w:eastAsia="MS Mincho"/>
        </w:rPr>
      </w:pPr>
    </w:p>
    <w:p w14:paraId="73010EA8" w14:textId="77777777" w:rsidR="005107A8" w:rsidRPr="00851065" w:rsidRDefault="005107A8" w:rsidP="005107A8">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0A9C3108" w14:textId="77777777" w:rsidR="005107A8" w:rsidRPr="00851065" w:rsidRDefault="005107A8" w:rsidP="005107A8">
      <w:pPr>
        <w:rPr>
          <w:rFonts w:eastAsia="MS Mincho"/>
        </w:rPr>
      </w:pPr>
    </w:p>
    <w:p w14:paraId="2511A5E6" w14:textId="77777777" w:rsidR="005107A8" w:rsidRPr="00851065" w:rsidRDefault="005107A8" w:rsidP="005107A8">
      <w:pPr>
        <w:rPr>
          <w:rFonts w:eastAsia="MS Mincho"/>
        </w:rPr>
      </w:pPr>
      <w:r w:rsidRPr="00851065">
        <w:rPr>
          <w:rFonts w:eastAsia="MS Mincho"/>
          <w:b/>
        </w:rPr>
        <w:t>Task</w:t>
      </w:r>
      <w:r w:rsidRPr="00851065">
        <w:rPr>
          <w:rFonts w:eastAsia="MS Mincho"/>
        </w:rPr>
        <w:t xml:space="preserve"> – A discrete unit of work to be performed.</w:t>
      </w:r>
    </w:p>
    <w:p w14:paraId="31161F8E" w14:textId="77777777" w:rsidR="005107A8" w:rsidRPr="00851065" w:rsidRDefault="005107A8" w:rsidP="005107A8">
      <w:pPr>
        <w:rPr>
          <w:rFonts w:eastAsia="MS Mincho"/>
        </w:rPr>
      </w:pPr>
    </w:p>
    <w:p w14:paraId="38C54A80" w14:textId="77777777" w:rsidR="005107A8" w:rsidRPr="00851065" w:rsidRDefault="005107A8" w:rsidP="005107A8">
      <w:pPr>
        <w:rPr>
          <w:rFonts w:eastAsia="MS Mincho"/>
        </w:rPr>
      </w:pPr>
      <w:r w:rsidRPr="00851065">
        <w:rPr>
          <w:rFonts w:eastAsia="MS Mincho"/>
          <w:b/>
        </w:rPr>
        <w:t>Unit Cost</w:t>
      </w:r>
      <w:r w:rsidRPr="00851065">
        <w:rPr>
          <w:rFonts w:eastAsia="MS Mincho"/>
        </w:rPr>
        <w:t xml:space="preserve"> – All-inclusive, firm fixed price charged by the Vendor {Bidder} for a single unit identified on a price line.</w:t>
      </w:r>
    </w:p>
    <w:p w14:paraId="03C7E805" w14:textId="77777777" w:rsidR="005107A8" w:rsidRPr="00851065" w:rsidRDefault="005107A8" w:rsidP="005107A8">
      <w:pPr>
        <w:rPr>
          <w:rFonts w:eastAsia="MS Mincho"/>
          <w:b/>
        </w:rPr>
      </w:pPr>
    </w:p>
    <w:p w14:paraId="271CC14A" w14:textId="77777777" w:rsidR="005107A8" w:rsidRPr="00851065" w:rsidRDefault="005107A8" w:rsidP="005107A8">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procured by the Division.</w:t>
      </w:r>
      <w:r w:rsidRPr="00851065">
        <w:t xml:space="preserve"> This </w:t>
      </w:r>
      <w:r>
        <w:t>Blanket P.O.</w:t>
      </w:r>
      <w:r w:rsidRPr="00851065">
        <w:t xml:space="preserve"> may be used by the Using Agencies or quasi-governmental agencies specifically identified in the Bid Solicitation.  In addition, with the approval of the Director of the Division of Purchase and Property and the agreement of the Vendor {Contractor}, the </w:t>
      </w:r>
      <w:r>
        <w:t>Blanket P.O.</w:t>
      </w:r>
      <w:r w:rsidRPr="00851065">
        <w:t xml:space="preserve"> may be used by any Using Agency or quasi-</w:t>
      </w:r>
      <w:r>
        <w:t xml:space="preserve">State </w:t>
      </w:r>
      <w:r w:rsidRPr="00851065">
        <w:t xml:space="preserve">governmental </w:t>
      </w:r>
      <w:r>
        <w:t>entity</w:t>
      </w:r>
      <w:r w:rsidRPr="00851065">
        <w:t xml:space="preserve">. </w:t>
      </w:r>
    </w:p>
    <w:p w14:paraId="152FF393" w14:textId="77777777" w:rsidR="005107A8" w:rsidRPr="00851065" w:rsidRDefault="005107A8" w:rsidP="005107A8"/>
    <w:p w14:paraId="6BA01103" w14:textId="77777777" w:rsidR="005107A8" w:rsidRPr="00851065" w:rsidRDefault="005107A8" w:rsidP="005107A8">
      <w:pPr>
        <w:rPr>
          <w:rFonts w:eastAsia="MS Mincho"/>
        </w:rPr>
      </w:pPr>
      <w:r w:rsidRPr="00851065">
        <w:rPr>
          <w:rFonts w:eastAsia="MS Mincho"/>
          <w:b/>
        </w:rPr>
        <w:t>Vendor {Bidder}</w:t>
      </w:r>
      <w:r w:rsidRPr="00851065">
        <w:rPr>
          <w:rFonts w:eastAsia="MS Mincho"/>
        </w:rPr>
        <w:t xml:space="preserve"> – An entity offering a </w:t>
      </w:r>
      <w:r>
        <w:rPr>
          <w:rFonts w:eastAsia="MS Mincho"/>
        </w:rPr>
        <w:t>Quote</w:t>
      </w:r>
      <w:r w:rsidRPr="00851065">
        <w:rPr>
          <w:rFonts w:eastAsia="MS Mincho"/>
        </w:rPr>
        <w:t xml:space="preserve"> in response to the Division’s Bid Solicitation.</w:t>
      </w:r>
    </w:p>
    <w:p w14:paraId="76B98C49" w14:textId="77777777" w:rsidR="005107A8" w:rsidRPr="00851065" w:rsidRDefault="005107A8" w:rsidP="005107A8">
      <w:pPr>
        <w:rPr>
          <w:rFonts w:eastAsia="MS Mincho"/>
          <w:b/>
          <w:highlight w:val="lightGray"/>
        </w:rPr>
      </w:pPr>
    </w:p>
    <w:p w14:paraId="4747B173" w14:textId="77777777" w:rsidR="005107A8" w:rsidRDefault="005107A8" w:rsidP="005107A8">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4EBBF06A" w14:textId="77777777" w:rsidR="0040715D" w:rsidRDefault="0040715D" w:rsidP="00851065">
      <w:pPr>
        <w:rPr>
          <w:rFonts w:eastAsia="MS Mincho"/>
        </w:rPr>
      </w:pPr>
    </w:p>
    <w:p w14:paraId="1B02EEAC" w14:textId="555B922D" w:rsidR="001024E6" w:rsidRDefault="00CB5C47" w:rsidP="002813DA">
      <w:pPr>
        <w:pStyle w:val="Heading2"/>
        <w:numPr>
          <w:ilvl w:val="0"/>
          <w:numId w:val="0"/>
        </w:numPr>
        <w:ind w:right="108"/>
      </w:pPr>
      <w:bookmarkStart w:id="84" w:name="_Toc355709006"/>
      <w:bookmarkStart w:id="85" w:name="_Toc400531490"/>
      <w:bookmarkStart w:id="86" w:name="_Toc428533961"/>
      <w:bookmarkStart w:id="87" w:name="_Toc513012245"/>
      <w:r w:rsidRPr="002813DA">
        <w:rPr>
          <w:b w:val="0"/>
          <w:u w:val="none"/>
        </w:rPr>
        <w:t xml:space="preserve">2.3    </w:t>
      </w:r>
      <w:r w:rsidR="001D2ACC">
        <w:t>BLANKET P.O.</w:t>
      </w:r>
      <w:r w:rsidR="004B5EAF">
        <w:t>-</w:t>
      </w:r>
      <w:r w:rsidR="001024E6" w:rsidRPr="005B44C2">
        <w:t>specific definitions</w:t>
      </w:r>
      <w:r w:rsidR="001024E6">
        <w:t>/ACRONYMS</w:t>
      </w:r>
      <w:bookmarkEnd w:id="84"/>
      <w:bookmarkEnd w:id="85"/>
      <w:bookmarkEnd w:id="86"/>
      <w:bookmarkEnd w:id="87"/>
    </w:p>
    <w:p w14:paraId="5A8AFFFE" w14:textId="77777777" w:rsidR="001024E6" w:rsidRDefault="001024E6" w:rsidP="00851065"/>
    <w:p w14:paraId="218BA65E" w14:textId="77777777" w:rsidR="00715F4D" w:rsidRPr="001A5C4E" w:rsidRDefault="00715F4D" w:rsidP="00715F4D">
      <w:pPr>
        <w:ind w:right="108"/>
        <w:rPr>
          <w:rFonts w:cs="Arial"/>
          <w:szCs w:val="22"/>
        </w:rPr>
      </w:pPr>
      <w:r w:rsidRPr="001A5C4E">
        <w:rPr>
          <w:rFonts w:cs="Arial"/>
          <w:b/>
          <w:szCs w:val="22"/>
        </w:rPr>
        <w:lastRenderedPageBreak/>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057A17A1" w14:textId="77777777" w:rsidR="00715F4D" w:rsidRDefault="00715F4D" w:rsidP="00715F4D">
      <w:pPr>
        <w:ind w:right="108"/>
        <w:rPr>
          <w:rFonts w:cs="Arial"/>
        </w:rPr>
      </w:pPr>
    </w:p>
    <w:p w14:paraId="37E926CC" w14:textId="77777777" w:rsidR="00715F4D" w:rsidRPr="001C6D24" w:rsidRDefault="00715F4D" w:rsidP="00715F4D">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5" w:history="1">
        <w:r w:rsidRPr="002414C6">
          <w:rPr>
            <w:rStyle w:val="Hyperlink"/>
            <w:rFonts w:cs="Arial"/>
            <w:szCs w:val="22"/>
          </w:rPr>
          <w:t>http://www.astm.org/</w:t>
        </w:r>
      </w:hyperlink>
      <w:r>
        <w:rPr>
          <w:rFonts w:cs="Arial"/>
          <w:szCs w:val="22"/>
        </w:rPr>
        <w:t>).</w:t>
      </w:r>
    </w:p>
    <w:p w14:paraId="06823981" w14:textId="77777777" w:rsidR="00715F4D" w:rsidRDefault="00715F4D" w:rsidP="00851065"/>
    <w:p w14:paraId="4CE4B1BA" w14:textId="77777777" w:rsidR="00715F4D" w:rsidRPr="001A5C4E" w:rsidRDefault="00715F4D" w:rsidP="00715F4D">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14:paraId="7C82F852" w14:textId="77777777" w:rsidR="00715F4D" w:rsidRDefault="00715F4D" w:rsidP="00715F4D">
      <w:pPr>
        <w:ind w:right="108"/>
        <w:rPr>
          <w:rFonts w:cs="Arial"/>
        </w:rPr>
      </w:pPr>
    </w:p>
    <w:p w14:paraId="477D5421" w14:textId="77777777" w:rsidR="00715F4D" w:rsidRDefault="00715F4D" w:rsidP="00715F4D">
      <w:pPr>
        <w:ind w:right="108"/>
        <w:rPr>
          <w:rFonts w:cs="Arial"/>
          <w:szCs w:val="22"/>
        </w:rPr>
      </w:pPr>
      <w:r>
        <w:rPr>
          <w:rFonts w:cs="Arial"/>
          <w:b/>
          <w:szCs w:val="22"/>
        </w:rPr>
        <w:t>Factory Order Entry Confirmation</w:t>
      </w:r>
      <w:r w:rsidRPr="001C6D24">
        <w:rPr>
          <w:rFonts w:cs="Arial"/>
          <w:b/>
          <w:szCs w:val="22"/>
        </w:rPr>
        <w:t xml:space="preserve"> </w:t>
      </w:r>
      <w:r>
        <w:rPr>
          <w:rFonts w:cs="Arial"/>
          <w:szCs w:val="22"/>
        </w:rPr>
        <w:t>–</w:t>
      </w:r>
      <w:r w:rsidRPr="001C6D24">
        <w:rPr>
          <w:rFonts w:cs="Arial"/>
          <w:szCs w:val="22"/>
        </w:rPr>
        <w:t xml:space="preserve"> </w:t>
      </w:r>
      <w:r>
        <w:rPr>
          <w:rFonts w:cs="Arial"/>
          <w:szCs w:val="22"/>
        </w:rPr>
        <w:t>When a contractor enters the purchase order in the manufacturer’s order bank successfully, it receives this confirmation.</w:t>
      </w:r>
    </w:p>
    <w:p w14:paraId="2E115706" w14:textId="77777777" w:rsidR="00715F4D" w:rsidRDefault="00715F4D" w:rsidP="00715F4D">
      <w:pPr>
        <w:ind w:right="108"/>
        <w:rPr>
          <w:rFonts w:cs="Arial"/>
        </w:rPr>
      </w:pPr>
    </w:p>
    <w:p w14:paraId="6A443D45" w14:textId="77777777" w:rsidR="00622A19" w:rsidRPr="00622A19" w:rsidRDefault="00622A19" w:rsidP="00622A19">
      <w:pPr>
        <w:pStyle w:val="PlainText"/>
        <w:rPr>
          <w:rFonts w:cs="Arial"/>
        </w:rPr>
      </w:pPr>
      <w:r>
        <w:rPr>
          <w:rFonts w:cs="Arial"/>
          <w:b/>
          <w:lang w:val="en-US"/>
        </w:rPr>
        <w:t>F</w:t>
      </w:r>
      <w:r>
        <w:rPr>
          <w:rFonts w:cs="Arial"/>
          <w:b/>
        </w:rPr>
        <w:t xml:space="preserve">leet </w:t>
      </w:r>
      <w:r>
        <w:rPr>
          <w:rFonts w:cs="Arial"/>
          <w:b/>
          <w:lang w:val="en-US"/>
        </w:rPr>
        <w:t>I</w:t>
      </w:r>
      <w:r>
        <w:rPr>
          <w:rFonts w:cs="Arial"/>
          <w:b/>
        </w:rPr>
        <w:t xml:space="preserve">dentification </w:t>
      </w:r>
      <w:r>
        <w:rPr>
          <w:rFonts w:cs="Arial"/>
          <w:b/>
          <w:lang w:val="en-US"/>
        </w:rPr>
        <w:t>N</w:t>
      </w:r>
      <w:r w:rsidRPr="002813DA">
        <w:rPr>
          <w:rFonts w:cs="Arial"/>
          <w:b/>
        </w:rPr>
        <w:t>umber</w:t>
      </w:r>
      <w:r>
        <w:rPr>
          <w:rFonts w:cs="Arial"/>
          <w:b/>
          <w:lang w:val="en-US"/>
        </w:rPr>
        <w:t xml:space="preserve"> </w:t>
      </w:r>
      <w:r>
        <w:rPr>
          <w:rFonts w:cs="Arial"/>
        </w:rPr>
        <w:t>–</w:t>
      </w:r>
      <w:r>
        <w:rPr>
          <w:rFonts w:cs="Arial"/>
          <w:b/>
          <w:lang w:val="en-US"/>
        </w:rPr>
        <w:t xml:space="preserve"> </w:t>
      </w:r>
      <w:r w:rsidRPr="002813DA">
        <w:rPr>
          <w:rFonts w:cs="Arial"/>
          <w:lang w:val="en-US"/>
        </w:rPr>
        <w:t xml:space="preserve">An identification number assigned by the vehicle manufacturer, which is a requirement when placing a vehicle order.  The Vendor {Contractor} will be responsible for assisting an Ordering Agency in </w:t>
      </w:r>
      <w:r w:rsidRPr="00622A19">
        <w:rPr>
          <w:rFonts w:cs="Arial"/>
        </w:rPr>
        <w:t xml:space="preserve">securing </w:t>
      </w:r>
      <w:r w:rsidRPr="00622A19">
        <w:rPr>
          <w:rFonts w:cs="Arial"/>
          <w:lang w:val="en-US"/>
        </w:rPr>
        <w:t xml:space="preserve">the </w:t>
      </w:r>
      <w:r w:rsidRPr="00622A19">
        <w:rPr>
          <w:rFonts w:cs="Arial"/>
        </w:rPr>
        <w:t>fleet identification number from the vehicle manufacturer.</w:t>
      </w:r>
    </w:p>
    <w:p w14:paraId="56EF73D4" w14:textId="77777777" w:rsidR="00622A19" w:rsidRDefault="00622A19" w:rsidP="00715F4D">
      <w:pPr>
        <w:ind w:right="108"/>
        <w:rPr>
          <w:rFonts w:cs="Arial"/>
        </w:rPr>
      </w:pPr>
    </w:p>
    <w:p w14:paraId="3B3B7E35" w14:textId="77777777" w:rsidR="00715F4D" w:rsidRDefault="00715F4D" w:rsidP="00715F4D">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6" w:history="1">
        <w:r w:rsidRPr="002414C6">
          <w:rPr>
            <w:rStyle w:val="Hyperlink"/>
            <w:rFonts w:cs="Arial"/>
            <w:szCs w:val="22"/>
          </w:rPr>
          <w:t>http://www.nhtsa.gov/cars/rules/import/FMVSS/</w:t>
        </w:r>
      </w:hyperlink>
      <w:r>
        <w:rPr>
          <w:rFonts w:cs="Arial"/>
          <w:szCs w:val="22"/>
        </w:rPr>
        <w:t>).</w:t>
      </w:r>
    </w:p>
    <w:p w14:paraId="74658A32" w14:textId="77777777" w:rsidR="00715F4D" w:rsidRDefault="00715F4D" w:rsidP="00715F4D">
      <w:pPr>
        <w:ind w:right="108"/>
        <w:rPr>
          <w:rFonts w:cs="Arial"/>
        </w:rPr>
      </w:pPr>
    </w:p>
    <w:p w14:paraId="7673A349" w14:textId="77777777" w:rsidR="00715F4D" w:rsidRPr="001A5C4E" w:rsidRDefault="00715F4D" w:rsidP="00715F4D">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4D4C22ED" w14:textId="77777777" w:rsidR="00715F4D" w:rsidRDefault="00715F4D" w:rsidP="00715F4D">
      <w:pPr>
        <w:ind w:right="108"/>
        <w:rPr>
          <w:rFonts w:cs="Arial"/>
        </w:rPr>
      </w:pPr>
    </w:p>
    <w:p w14:paraId="7CE4BE3A" w14:textId="77777777" w:rsidR="00715F4D" w:rsidRPr="001A5C4E" w:rsidRDefault="00715F4D" w:rsidP="00715F4D">
      <w:pPr>
        <w:ind w:right="108"/>
        <w:rPr>
          <w:rFonts w:cs="Arial"/>
          <w:szCs w:val="22"/>
        </w:rPr>
      </w:pPr>
      <w:r w:rsidRPr="001A5C4E">
        <w:rPr>
          <w:rFonts w:cs="Arial"/>
          <w:b/>
          <w:bCs/>
          <w:szCs w:val="22"/>
        </w:rPr>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14:paraId="6E62B8FE" w14:textId="77777777" w:rsidR="00715F4D" w:rsidRDefault="00715F4D" w:rsidP="00851065"/>
    <w:p w14:paraId="5C5FE747" w14:textId="77777777" w:rsidR="00715F4D" w:rsidRDefault="00715F4D" w:rsidP="00715F4D">
      <w:pPr>
        <w:autoSpaceDE w:val="0"/>
        <w:autoSpaceDN w:val="0"/>
        <w:adjustRightInd w:val="0"/>
        <w:rPr>
          <w:rFonts w:cs="Arial"/>
          <w:color w:val="000000"/>
          <w:szCs w:val="22"/>
        </w:rPr>
      </w:pPr>
      <w:r w:rsidRPr="00CC684F">
        <w:rPr>
          <w:rFonts w:cs="Arial"/>
          <w:b/>
          <w:bCs/>
          <w:color w:val="000000"/>
          <w:szCs w:val="22"/>
        </w:rPr>
        <w:t xml:space="preserve">Manufacturer’s Order Cut-Off Date </w:t>
      </w:r>
      <w:r w:rsidRPr="00CC684F">
        <w:rPr>
          <w:rFonts w:cs="Arial"/>
          <w:color w:val="000000"/>
          <w:szCs w:val="22"/>
        </w:rPr>
        <w:t xml:space="preserve">- A date established by the vehicle manufacturer for a particular vehicle and model year which signifies the final date that an order for that vehicle can be entered into the vehicle manufacturer’s order database. </w:t>
      </w:r>
    </w:p>
    <w:p w14:paraId="66386422" w14:textId="77777777" w:rsidR="00715F4D" w:rsidRDefault="00715F4D" w:rsidP="00715F4D">
      <w:pPr>
        <w:pStyle w:val="BodyText"/>
        <w:ind w:left="0"/>
        <w:rPr>
          <w:rFonts w:cs="Arial"/>
          <w:b/>
          <w:bCs/>
          <w:color w:val="000000"/>
          <w:sz w:val="22"/>
          <w:szCs w:val="22"/>
          <w:lang w:val="en-US"/>
        </w:rPr>
      </w:pPr>
    </w:p>
    <w:p w14:paraId="1C666849" w14:textId="77777777" w:rsidR="00805B0D" w:rsidRPr="008204BF" w:rsidRDefault="00805B0D" w:rsidP="00805B0D">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1FBB7CA2" w14:textId="77777777" w:rsidR="00805B0D" w:rsidRPr="002813DA" w:rsidRDefault="00805B0D" w:rsidP="00715F4D">
      <w:pPr>
        <w:pStyle w:val="BodyText"/>
        <w:ind w:left="0"/>
        <w:rPr>
          <w:rFonts w:cs="Arial"/>
          <w:b/>
          <w:bCs/>
          <w:color w:val="000000"/>
          <w:sz w:val="22"/>
          <w:szCs w:val="22"/>
          <w:lang w:val="en-US"/>
        </w:rPr>
      </w:pPr>
    </w:p>
    <w:p w14:paraId="76A90A98" w14:textId="77777777" w:rsidR="00715F4D" w:rsidRDefault="00715F4D" w:rsidP="00715F4D">
      <w:pPr>
        <w:ind w:right="108"/>
        <w:rPr>
          <w:rFonts w:cs="Arial"/>
          <w:szCs w:val="22"/>
        </w:rPr>
      </w:pPr>
      <w:r w:rsidRPr="00CF58C6">
        <w:rPr>
          <w:rFonts w:cs="Arial"/>
          <w:b/>
          <w:szCs w:val="22"/>
        </w:rPr>
        <w:t>MSRP</w:t>
      </w:r>
      <w:r w:rsidRPr="00CF58C6">
        <w:rPr>
          <w:rFonts w:cs="Arial"/>
          <w:szCs w:val="22"/>
        </w:rPr>
        <w:t xml:space="preserve"> - Manufacturer’s Suggested Retail Price (manufacturer’s list price).</w:t>
      </w:r>
    </w:p>
    <w:p w14:paraId="4E086ED1" w14:textId="77777777" w:rsidR="00715F4D" w:rsidRDefault="00715F4D" w:rsidP="00715F4D">
      <w:pPr>
        <w:ind w:right="108"/>
        <w:rPr>
          <w:rFonts w:cs="Arial"/>
        </w:rPr>
      </w:pPr>
    </w:p>
    <w:p w14:paraId="34901CAC" w14:textId="77777777" w:rsidR="00715F4D" w:rsidRPr="001C6D24" w:rsidRDefault="00715F4D" w:rsidP="00715F4D">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7" w:history="1">
        <w:r w:rsidRPr="002414C6">
          <w:rPr>
            <w:rStyle w:val="Hyperlink"/>
            <w:rFonts w:cs="Arial"/>
            <w:szCs w:val="22"/>
          </w:rPr>
          <w:t>http://www.state.nj.us/mvc/</w:t>
        </w:r>
      </w:hyperlink>
      <w:r>
        <w:rPr>
          <w:rFonts w:cs="Arial"/>
          <w:szCs w:val="22"/>
        </w:rPr>
        <w:t>).</w:t>
      </w:r>
    </w:p>
    <w:p w14:paraId="17A8B6AC" w14:textId="77777777" w:rsidR="00715F4D" w:rsidRDefault="00715F4D" w:rsidP="00715F4D">
      <w:pPr>
        <w:ind w:right="108"/>
        <w:rPr>
          <w:rFonts w:cs="Arial"/>
        </w:rPr>
      </w:pPr>
    </w:p>
    <w:p w14:paraId="3E74A333" w14:textId="77777777" w:rsidR="00715F4D" w:rsidRPr="00825EEC" w:rsidRDefault="00715F4D" w:rsidP="00715F4D">
      <w:pPr>
        <w:ind w:right="108"/>
        <w:rPr>
          <w:rFonts w:cs="Arial"/>
          <w:szCs w:val="22"/>
        </w:rPr>
      </w:pPr>
      <w:r w:rsidRPr="00825EEC">
        <w:rPr>
          <w:rFonts w:cs="Arial"/>
          <w:b/>
          <w:bCs/>
          <w:szCs w:val="22"/>
        </w:rPr>
        <w:t>Non-State Agency</w:t>
      </w:r>
      <w:r w:rsidRPr="00825EEC">
        <w:rPr>
          <w:rFonts w:cs="Arial"/>
          <w:szCs w:val="22"/>
        </w:rPr>
        <w:t xml:space="preserve"> - Any using Agency other than the State agencies.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14:paraId="1BA5B6A5" w14:textId="77777777" w:rsidR="00715F4D" w:rsidRDefault="00715F4D" w:rsidP="00715F4D">
      <w:pPr>
        <w:ind w:right="108"/>
        <w:rPr>
          <w:rFonts w:cs="Arial"/>
        </w:rPr>
      </w:pPr>
    </w:p>
    <w:p w14:paraId="3F5C869F" w14:textId="77E601B5" w:rsidR="00715F4D" w:rsidRPr="001C6D24" w:rsidRDefault="00715F4D" w:rsidP="00715F4D">
      <w:pPr>
        <w:ind w:right="108"/>
        <w:rPr>
          <w:rFonts w:cs="Arial"/>
          <w:szCs w:val="22"/>
        </w:rPr>
      </w:pPr>
      <w:r w:rsidRPr="001C6D24">
        <w:rPr>
          <w:rFonts w:cs="Arial"/>
          <w:b/>
          <w:szCs w:val="22"/>
        </w:rPr>
        <w:t>Ordering Agency</w:t>
      </w:r>
      <w:r w:rsidRPr="001C6D24">
        <w:rPr>
          <w:rFonts w:cs="Arial"/>
          <w:szCs w:val="22"/>
        </w:rPr>
        <w:t xml:space="preserve"> - Any using agency placing a purchase order based upon the </w:t>
      </w:r>
      <w:r w:rsidR="004B5EAF">
        <w:rPr>
          <w:rFonts w:cs="Arial"/>
          <w:szCs w:val="22"/>
        </w:rPr>
        <w:t>Blanket P.O.</w:t>
      </w:r>
      <w:r w:rsidRPr="001C6D24">
        <w:rPr>
          <w:rFonts w:cs="Arial"/>
          <w:szCs w:val="22"/>
        </w:rPr>
        <w:t xml:space="preserve"> resulting from this </w:t>
      </w:r>
      <w:r w:rsidR="004B5EAF">
        <w:rPr>
          <w:rFonts w:cs="Arial"/>
          <w:szCs w:val="22"/>
        </w:rPr>
        <w:t>Bid Solicitation</w:t>
      </w:r>
      <w:r w:rsidRPr="001C6D24">
        <w:rPr>
          <w:rFonts w:cs="Arial"/>
          <w:szCs w:val="22"/>
        </w:rPr>
        <w:t>.</w:t>
      </w:r>
    </w:p>
    <w:p w14:paraId="5BA561D2" w14:textId="77777777" w:rsidR="00715F4D" w:rsidRDefault="00715F4D" w:rsidP="00851065"/>
    <w:p w14:paraId="72A689E1" w14:textId="77777777" w:rsidR="00715F4D" w:rsidRPr="001A5C4E" w:rsidRDefault="00715F4D" w:rsidP="00715F4D">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7A047FB6" w14:textId="77777777" w:rsidR="00715F4D" w:rsidRPr="00851065" w:rsidRDefault="00715F4D" w:rsidP="00851065"/>
    <w:p w14:paraId="19A45671"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lastRenderedPageBreak/>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5094E120" w14:textId="77777777" w:rsidR="008D4A65" w:rsidRPr="008204BF" w:rsidRDefault="008D4A65" w:rsidP="008D4A65">
      <w:pPr>
        <w:autoSpaceDE w:val="0"/>
        <w:autoSpaceDN w:val="0"/>
        <w:adjustRightInd w:val="0"/>
        <w:rPr>
          <w:rFonts w:cs="Arial"/>
          <w:b/>
          <w:color w:val="000000"/>
          <w:szCs w:val="22"/>
        </w:rPr>
      </w:pPr>
    </w:p>
    <w:p w14:paraId="7A8D6BAD"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1E68D0FF" w14:textId="77777777" w:rsidR="008D4A65" w:rsidRPr="008204BF" w:rsidRDefault="008D4A65" w:rsidP="008D4A65">
      <w:pPr>
        <w:autoSpaceDE w:val="0"/>
        <w:autoSpaceDN w:val="0"/>
        <w:adjustRightInd w:val="0"/>
        <w:rPr>
          <w:rFonts w:cs="Arial"/>
          <w:color w:val="000000"/>
          <w:szCs w:val="22"/>
        </w:rPr>
      </w:pPr>
    </w:p>
    <w:p w14:paraId="362697EF"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019F88BD" w14:textId="77777777" w:rsidR="008D4A65" w:rsidRPr="008204BF" w:rsidRDefault="008D4A65" w:rsidP="008D4A65">
      <w:pPr>
        <w:autoSpaceDE w:val="0"/>
        <w:autoSpaceDN w:val="0"/>
        <w:adjustRightInd w:val="0"/>
        <w:rPr>
          <w:rFonts w:cs="Arial"/>
          <w:szCs w:val="22"/>
        </w:rPr>
      </w:pPr>
    </w:p>
    <w:p w14:paraId="604D7720"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6DFF6DF" w14:textId="77777777" w:rsidR="008D4A65" w:rsidRPr="008204BF" w:rsidRDefault="008D4A65" w:rsidP="008D4A65">
      <w:pPr>
        <w:autoSpaceDE w:val="0"/>
        <w:autoSpaceDN w:val="0"/>
        <w:adjustRightInd w:val="0"/>
        <w:rPr>
          <w:rFonts w:cs="Arial"/>
          <w:b/>
          <w:bCs/>
          <w:szCs w:val="22"/>
        </w:rPr>
      </w:pPr>
    </w:p>
    <w:p w14:paraId="290E8BB3"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2E121ED5" w14:textId="77777777" w:rsidR="008D4A65" w:rsidRPr="008204BF" w:rsidRDefault="008D4A65" w:rsidP="008D4A65"/>
    <w:p w14:paraId="08358BD4"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0941EB35" w14:textId="77777777" w:rsidR="008D4A65" w:rsidRDefault="008D4A65" w:rsidP="008D4A65">
      <w:pPr>
        <w:ind w:right="108"/>
        <w:rPr>
          <w:rFonts w:eastAsia="MS Mincho" w:cs="Arial"/>
          <w:lang w:eastAsia="x-none"/>
        </w:rPr>
      </w:pPr>
    </w:p>
    <w:p w14:paraId="5EC2645C" w14:textId="77777777" w:rsidR="00E41926" w:rsidRDefault="00E41926" w:rsidP="00E41926">
      <w:pPr>
        <w:ind w:right="108"/>
        <w:rPr>
          <w:rFonts w:cs="Arial"/>
          <w:szCs w:val="22"/>
        </w:rPr>
      </w:pPr>
      <w:r w:rsidRPr="00CC684F">
        <w:rPr>
          <w:rFonts w:cs="Arial"/>
          <w:b/>
          <w:bCs/>
          <w:color w:val="000000"/>
          <w:szCs w:val="22"/>
        </w:rPr>
        <w:t xml:space="preserve">Roll-over – </w:t>
      </w:r>
      <w:r w:rsidRPr="00CC684F">
        <w:rPr>
          <w:rFonts w:cs="Arial"/>
          <w:color w:val="000000"/>
          <w:szCs w:val="22"/>
        </w:rPr>
        <w:t xml:space="preserve">Agreement by the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to offer a later model year vehicle than the one currently under </w:t>
      </w:r>
      <w:r>
        <w:rPr>
          <w:rFonts w:cs="Arial"/>
          <w:color w:val="000000"/>
          <w:szCs w:val="22"/>
        </w:rPr>
        <w:t>Blanket P.O. {C</w:t>
      </w:r>
      <w:r w:rsidRPr="00CC684F">
        <w:rPr>
          <w:rFonts w:cs="Arial"/>
          <w:color w:val="000000"/>
          <w:szCs w:val="22"/>
        </w:rPr>
        <w:t>ontract</w:t>
      </w:r>
      <w:r>
        <w:rPr>
          <w:rFonts w:cs="Arial"/>
          <w:color w:val="000000"/>
          <w:szCs w:val="22"/>
        </w:rPr>
        <w:t>}. Such an event</w:t>
      </w:r>
      <w:r w:rsidRPr="00CC684F">
        <w:rPr>
          <w:rFonts w:cs="Arial"/>
          <w:color w:val="000000"/>
          <w:szCs w:val="22"/>
        </w:rPr>
        <w:t xml:space="preserve"> could occur only after the manufacturer’s order cut-off date for the current model has passed. </w:t>
      </w:r>
    </w:p>
    <w:p w14:paraId="463E0EBC" w14:textId="77777777" w:rsidR="00715F4D" w:rsidRDefault="00715F4D" w:rsidP="008D4A65">
      <w:pPr>
        <w:ind w:right="108"/>
        <w:rPr>
          <w:rFonts w:eastAsia="MS Mincho" w:cs="Arial"/>
          <w:lang w:eastAsia="x-none"/>
        </w:rPr>
      </w:pPr>
    </w:p>
    <w:p w14:paraId="55C81FCE" w14:textId="77777777" w:rsidR="00295E24" w:rsidRDefault="00295E24" w:rsidP="00295E24">
      <w:pPr>
        <w:ind w:right="108"/>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28" w:history="1">
        <w:r w:rsidRPr="002414C6">
          <w:rPr>
            <w:rStyle w:val="Hyperlink"/>
            <w:rFonts w:cs="Arial"/>
            <w:szCs w:val="22"/>
          </w:rPr>
          <w:t>http://www.sae.org/</w:t>
        </w:r>
      </w:hyperlink>
      <w:r>
        <w:rPr>
          <w:rFonts w:cs="Arial"/>
          <w:szCs w:val="22"/>
        </w:rPr>
        <w:t>).</w:t>
      </w:r>
    </w:p>
    <w:p w14:paraId="7979160C" w14:textId="77777777" w:rsidR="00295E24" w:rsidRPr="002813DA" w:rsidRDefault="00295E24" w:rsidP="008D4A65">
      <w:pPr>
        <w:ind w:right="108"/>
        <w:rPr>
          <w:rFonts w:eastAsia="MS Mincho" w:cs="Arial"/>
          <w:lang w:eastAsia="x-none"/>
        </w:rPr>
      </w:pPr>
    </w:p>
    <w:p w14:paraId="354FBFFF"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4F857A5E" w14:textId="77777777" w:rsidR="008D4A65" w:rsidRDefault="008D4A65" w:rsidP="008D4A65">
      <w:pPr>
        <w:ind w:right="108"/>
        <w:rPr>
          <w:b/>
          <w:bCs/>
        </w:rPr>
      </w:pPr>
    </w:p>
    <w:p w14:paraId="4EB45518" w14:textId="77777777" w:rsidR="006C35EA" w:rsidRDefault="006C35EA" w:rsidP="006C35EA">
      <w:pPr>
        <w:ind w:left="-108"/>
        <w:jc w:val="left"/>
        <w:rPr>
          <w:rFonts w:cs="Arial"/>
          <w:szCs w:val="22"/>
        </w:rPr>
      </w:pPr>
      <w:r>
        <w:rPr>
          <w:rFonts w:cs="Arial"/>
          <w:b/>
          <w:szCs w:val="22"/>
        </w:rPr>
        <w:t xml:space="preserve">  </w:t>
      </w:r>
      <w:r w:rsidR="00295E24" w:rsidRPr="00596A83">
        <w:rPr>
          <w:rFonts w:cs="Arial"/>
          <w:b/>
          <w:szCs w:val="22"/>
        </w:rPr>
        <w:t xml:space="preserve">Vehicle </w:t>
      </w:r>
      <w:r w:rsidR="00295E24">
        <w:rPr>
          <w:rFonts w:cs="Arial"/>
          <w:szCs w:val="22"/>
        </w:rPr>
        <w:t xml:space="preserve">- </w:t>
      </w:r>
      <w:r w:rsidR="00295E24" w:rsidRPr="005D2CB4">
        <w:rPr>
          <w:rFonts w:cs="Arial"/>
          <w:szCs w:val="22"/>
        </w:rPr>
        <w:t>(</w:t>
      </w:r>
      <w:r w:rsidR="00295E24">
        <w:rPr>
          <w:rFonts w:cs="Arial"/>
          <w:szCs w:val="22"/>
        </w:rPr>
        <w:t>“</w:t>
      </w:r>
      <w:r>
        <w:rPr>
          <w:rFonts w:cs="Arial"/>
          <w:szCs w:val="22"/>
        </w:rPr>
        <w:t>van</w:t>
      </w:r>
      <w:r w:rsidR="00295E24">
        <w:rPr>
          <w:rFonts w:cs="Arial"/>
          <w:szCs w:val="22"/>
        </w:rPr>
        <w:t xml:space="preserve">”, </w:t>
      </w:r>
      <w:r>
        <w:rPr>
          <w:rFonts w:cs="Arial"/>
          <w:szCs w:val="22"/>
        </w:rPr>
        <w:t xml:space="preserve">“minivan”, </w:t>
      </w:r>
      <w:r w:rsidR="00295E24" w:rsidRPr="005D2CB4">
        <w:rPr>
          <w:rFonts w:cs="Arial"/>
          <w:szCs w:val="22"/>
        </w:rPr>
        <w:t xml:space="preserve">"product", "commodity" or "item"), </w:t>
      </w:r>
      <w:r w:rsidRPr="006C35EA">
        <w:rPr>
          <w:rFonts w:cs="Arial"/>
          <w:szCs w:val="22"/>
        </w:rPr>
        <w:t>Vehicles, Passenger Vans/</w:t>
      </w:r>
      <w:r>
        <w:rPr>
          <w:rFonts w:cs="Arial"/>
          <w:szCs w:val="22"/>
        </w:rPr>
        <w:t xml:space="preserve">   </w:t>
      </w:r>
    </w:p>
    <w:p w14:paraId="7731579A" w14:textId="77777777" w:rsidR="006C35EA" w:rsidRDefault="006C35EA" w:rsidP="006C35EA">
      <w:pPr>
        <w:ind w:left="-108"/>
        <w:jc w:val="left"/>
        <w:rPr>
          <w:rFonts w:cs="Arial"/>
          <w:szCs w:val="22"/>
        </w:rPr>
      </w:pPr>
      <w:r>
        <w:rPr>
          <w:rFonts w:cs="Arial"/>
          <w:b/>
          <w:szCs w:val="22"/>
        </w:rPr>
        <w:t xml:space="preserve">  </w:t>
      </w:r>
      <w:r w:rsidRPr="006C35EA">
        <w:rPr>
          <w:rFonts w:cs="Arial"/>
          <w:szCs w:val="22"/>
        </w:rPr>
        <w:t>Minivans, 7-Passenger, Gasoline and Hybrid</w:t>
      </w:r>
      <w:r w:rsidR="00295E24" w:rsidRPr="006C35EA">
        <w:rPr>
          <w:rFonts w:cs="Arial"/>
          <w:szCs w:val="22"/>
        </w:rPr>
        <w:t>, as</w:t>
      </w:r>
      <w:r w:rsidR="00295E24" w:rsidRPr="00254988">
        <w:rPr>
          <w:rFonts w:cs="Arial"/>
          <w:szCs w:val="22"/>
        </w:rPr>
        <w:t xml:space="preserve"> specified herein, made available for outright </w:t>
      </w:r>
    </w:p>
    <w:p w14:paraId="3AFA9FA3" w14:textId="4C95A63F" w:rsidR="006C35EA" w:rsidRDefault="006C35EA" w:rsidP="006C35EA">
      <w:pPr>
        <w:ind w:left="-108"/>
        <w:jc w:val="left"/>
        <w:rPr>
          <w:rFonts w:cs="Arial"/>
          <w:szCs w:val="22"/>
        </w:rPr>
      </w:pPr>
      <w:r>
        <w:rPr>
          <w:rFonts w:cs="Arial"/>
          <w:szCs w:val="22"/>
        </w:rPr>
        <w:t xml:space="preserve">  </w:t>
      </w:r>
      <w:r w:rsidR="00295E24" w:rsidRPr="00254988">
        <w:rPr>
          <w:rFonts w:cs="Arial"/>
          <w:szCs w:val="22"/>
        </w:rPr>
        <w:t xml:space="preserve">purchase as a new, unused </w:t>
      </w:r>
      <w:r w:rsidR="00295E24">
        <w:rPr>
          <w:rFonts w:cs="Arial"/>
          <w:szCs w:val="22"/>
        </w:rPr>
        <w:t>vehicle</w:t>
      </w:r>
      <w:r w:rsidR="00295E24" w:rsidRPr="00254988">
        <w:rPr>
          <w:rFonts w:cs="Arial"/>
          <w:szCs w:val="22"/>
        </w:rPr>
        <w:t xml:space="preserve"> under a </w:t>
      </w:r>
      <w:r>
        <w:rPr>
          <w:rFonts w:cs="Arial"/>
          <w:szCs w:val="22"/>
        </w:rPr>
        <w:t xml:space="preserve">Blanket P.O. </w:t>
      </w:r>
      <w:r w:rsidR="00295E24" w:rsidRPr="00254988">
        <w:rPr>
          <w:rFonts w:cs="Arial"/>
          <w:szCs w:val="22"/>
        </w:rPr>
        <w:t xml:space="preserve">established as a result of this </w:t>
      </w:r>
      <w:r>
        <w:rPr>
          <w:rFonts w:cs="Arial"/>
          <w:szCs w:val="22"/>
        </w:rPr>
        <w:t xml:space="preserve">  </w:t>
      </w:r>
    </w:p>
    <w:p w14:paraId="3BCB113F" w14:textId="18770A6B" w:rsidR="00295E24" w:rsidRPr="00235211" w:rsidRDefault="006C35EA" w:rsidP="006C35EA">
      <w:pPr>
        <w:ind w:left="-108"/>
        <w:jc w:val="left"/>
        <w:rPr>
          <w:rFonts w:eastAsia="MS Mincho" w:cs="Arial"/>
          <w:szCs w:val="22"/>
        </w:rPr>
      </w:pPr>
      <w:r>
        <w:rPr>
          <w:rFonts w:cs="Arial"/>
          <w:szCs w:val="22"/>
        </w:rPr>
        <w:t xml:space="preserve">  Bid Solicitation</w:t>
      </w:r>
      <w:r w:rsidR="00295E24" w:rsidRPr="00254988">
        <w:rPr>
          <w:rFonts w:cs="Arial"/>
          <w:szCs w:val="22"/>
        </w:rPr>
        <w:t xml:space="preserve">.  </w:t>
      </w:r>
    </w:p>
    <w:p w14:paraId="78618057" w14:textId="77777777" w:rsidR="00295E24" w:rsidRDefault="00295E24" w:rsidP="008D4A65">
      <w:pPr>
        <w:ind w:right="108"/>
        <w:rPr>
          <w:b/>
          <w:bCs/>
        </w:rPr>
      </w:pPr>
    </w:p>
    <w:p w14:paraId="4F857D5E" w14:textId="77777777" w:rsidR="00295E24" w:rsidRDefault="00295E24" w:rsidP="00295E24">
      <w:pPr>
        <w:ind w:right="108"/>
        <w:rPr>
          <w:rFonts w:cs="Arial"/>
          <w:szCs w:val="22"/>
        </w:rPr>
      </w:pPr>
      <w:r w:rsidRPr="005D2CB4">
        <w:rPr>
          <w:rFonts w:cs="Arial"/>
          <w:b/>
          <w:bCs/>
          <w:szCs w:val="22"/>
        </w:rPr>
        <w:t>WB</w:t>
      </w:r>
      <w:r w:rsidRPr="005D2CB4">
        <w:rPr>
          <w:rFonts w:cs="Arial"/>
          <w:szCs w:val="22"/>
        </w:rPr>
        <w:t xml:space="preserve"> - Wheelbase, the distanc</w:t>
      </w:r>
      <w:r w:rsidRPr="001C6D24">
        <w:rPr>
          <w:rFonts w:cs="Arial"/>
          <w:szCs w:val="22"/>
        </w:rPr>
        <w:t>e between the centerlines of front and rear axles.</w:t>
      </w:r>
      <w:r w:rsidRPr="00EF4845">
        <w:rPr>
          <w:rFonts w:cs="Arial"/>
          <w:szCs w:val="22"/>
        </w:rPr>
        <w:t xml:space="preserve"> </w:t>
      </w:r>
    </w:p>
    <w:p w14:paraId="4F27716A" w14:textId="77777777" w:rsidR="00295E24" w:rsidRPr="008204BF" w:rsidRDefault="00295E24" w:rsidP="008D4A65">
      <w:pPr>
        <w:ind w:right="108"/>
        <w:rPr>
          <w:b/>
          <w:bCs/>
        </w:rPr>
      </w:pPr>
    </w:p>
    <w:p w14:paraId="3736C96C" w14:textId="77777777" w:rsidR="00E651D6" w:rsidRDefault="00E651D6" w:rsidP="00851065"/>
    <w:p w14:paraId="4BDA0CE0" w14:textId="77777777" w:rsidR="00D75AB8" w:rsidRPr="004B5EAF" w:rsidRDefault="00E651D6" w:rsidP="008C2E9E">
      <w:pPr>
        <w:pStyle w:val="Heading1"/>
        <w:rPr>
          <w:u w:val="single"/>
        </w:rPr>
      </w:pPr>
      <w:bookmarkStart w:id="88" w:name="_2.2_contract_specific"/>
      <w:bookmarkStart w:id="89" w:name="_3.0_Scope_of"/>
      <w:bookmarkEnd w:id="88"/>
      <w:bookmarkEnd w:id="89"/>
      <w:r>
        <w:br w:type="page"/>
      </w:r>
      <w:bookmarkStart w:id="90" w:name="_Ref37485783"/>
      <w:bookmarkStart w:id="91" w:name="_Toc400531491"/>
      <w:bookmarkStart w:id="92" w:name="_Toc428533962"/>
      <w:bookmarkStart w:id="93" w:name="_Toc513012246"/>
      <w:r w:rsidR="00CB5C47">
        <w:lastRenderedPageBreak/>
        <w:t xml:space="preserve">3.0    </w:t>
      </w:r>
      <w:r w:rsidRPr="004B5EAF">
        <w:rPr>
          <w:u w:val="single"/>
        </w:rPr>
        <w:t>SCOPE OF WORK</w:t>
      </w:r>
      <w:bookmarkEnd w:id="90"/>
      <w:bookmarkEnd w:id="91"/>
      <w:bookmarkEnd w:id="92"/>
      <w:bookmarkEnd w:id="93"/>
    </w:p>
    <w:p w14:paraId="072CC2A6" w14:textId="77777777" w:rsidR="00667478" w:rsidRDefault="00667478" w:rsidP="00851065">
      <w:pPr>
        <w:rPr>
          <w:highlight w:val="yellow"/>
        </w:rPr>
      </w:pPr>
    </w:p>
    <w:p w14:paraId="5B34028A" w14:textId="77777777" w:rsidR="00805B0D" w:rsidRPr="002813DA" w:rsidRDefault="00CB5C47" w:rsidP="002813DA">
      <w:pPr>
        <w:pStyle w:val="Heading2"/>
        <w:numPr>
          <w:ilvl w:val="0"/>
          <w:numId w:val="0"/>
        </w:numPr>
        <w:ind w:left="576" w:right="108" w:hanging="576"/>
        <w:rPr>
          <w:szCs w:val="22"/>
        </w:rPr>
      </w:pPr>
      <w:bookmarkStart w:id="94" w:name="_Toc513012247"/>
      <w:r w:rsidRPr="002813DA">
        <w:rPr>
          <w:szCs w:val="22"/>
        </w:rPr>
        <w:t xml:space="preserve">3.1    </w:t>
      </w:r>
      <w:bookmarkStart w:id="95" w:name="_Toc172392760"/>
      <w:bookmarkStart w:id="96" w:name="_Toc445289483"/>
      <w:r w:rsidR="00805B0D" w:rsidRPr="002813DA">
        <w:rPr>
          <w:caps w:val="0"/>
          <w:szCs w:val="22"/>
        </w:rPr>
        <w:t>BLANKET P.O. {CONTRACT} SPECIFIC REQUIREMENTS</w:t>
      </w:r>
      <w:bookmarkEnd w:id="95"/>
      <w:bookmarkEnd w:id="96"/>
      <w:bookmarkEnd w:id="94"/>
    </w:p>
    <w:p w14:paraId="755256B9" w14:textId="77777777" w:rsidR="00805B0D" w:rsidRPr="0078637D" w:rsidRDefault="00805B0D" w:rsidP="00805B0D">
      <w:pPr>
        <w:pStyle w:val="BodyText"/>
        <w:ind w:left="0" w:right="108"/>
      </w:pPr>
    </w:p>
    <w:p w14:paraId="72D5FB4E" w14:textId="5587BF28" w:rsidR="00805B0D" w:rsidRPr="004600C6" w:rsidRDefault="00805B0D" w:rsidP="00805B0D">
      <w:pPr>
        <w:pStyle w:val="PlainText"/>
        <w:rPr>
          <w:rFonts w:cs="Arial"/>
        </w:rPr>
      </w:pPr>
      <w:r w:rsidRPr="002813DA">
        <w:rPr>
          <w:rFonts w:ascii="Arial Narrow" w:hAnsi="Arial Narrow" w:cs="Arial"/>
        </w:rPr>
        <w:t xml:space="preserve">3.1.1 </w:t>
      </w:r>
      <w:r w:rsidRPr="004600C6">
        <w:rPr>
          <w:rFonts w:cs="Arial"/>
        </w:rPr>
        <w:t xml:space="preserve"> The </w:t>
      </w:r>
      <w:r>
        <w:rPr>
          <w:rFonts w:cs="Arial"/>
          <w:lang w:val="en-US"/>
        </w:rPr>
        <w:t>Vendor {C</w:t>
      </w:r>
      <w:r w:rsidRPr="004600C6">
        <w:rPr>
          <w:rFonts w:cs="Arial"/>
        </w:rPr>
        <w:t>ontractor</w:t>
      </w:r>
      <w:r>
        <w:rPr>
          <w:rFonts w:cs="Arial"/>
          <w:lang w:val="en-US"/>
        </w:rPr>
        <w:t>}</w:t>
      </w:r>
      <w:r w:rsidRPr="004600C6">
        <w:rPr>
          <w:rFonts w:cs="Arial"/>
        </w:rPr>
        <w:t xml:space="preserve"> must be a franchised and/or authorized factory representative, able to furnish the specified </w:t>
      </w:r>
      <w:r>
        <w:rPr>
          <w:rFonts w:cs="Arial"/>
        </w:rPr>
        <w:t>vehicle</w:t>
      </w:r>
      <w:r w:rsidRPr="004600C6">
        <w:rPr>
          <w:rFonts w:cs="Arial"/>
        </w:rPr>
        <w:t xml:space="preserve">. Dealers or agents submitting a </w:t>
      </w:r>
      <w:r>
        <w:rPr>
          <w:rFonts w:cs="Arial"/>
          <w:lang w:val="en-US"/>
        </w:rPr>
        <w:t xml:space="preserve">Quote </w:t>
      </w:r>
      <w:r w:rsidRPr="004600C6">
        <w:rPr>
          <w:rFonts w:cs="Arial"/>
        </w:rPr>
        <w:t xml:space="preserve">may be required to submit a letter of certification from the manufacturer whose product is </w:t>
      </w:r>
      <w:r w:rsidR="0002662E">
        <w:rPr>
          <w:rFonts w:cs="Arial"/>
          <w:lang w:val="en-US"/>
        </w:rPr>
        <w:t>proposed</w:t>
      </w:r>
      <w:r w:rsidRPr="004600C6">
        <w:rPr>
          <w:rFonts w:cs="Arial"/>
        </w:rPr>
        <w:t xml:space="preserve">, certifying that the dealer or agent is authorized by the manufacturer to supply the </w:t>
      </w:r>
      <w:r>
        <w:rPr>
          <w:rFonts w:cs="Arial"/>
        </w:rPr>
        <w:t>vehicle</w:t>
      </w:r>
      <w:r w:rsidRPr="004600C6">
        <w:rPr>
          <w:rFonts w:cs="Arial"/>
        </w:rPr>
        <w:t xml:space="preserve"> specified. The State reserves the right to request such certification and to require that such certification be delivered within five (5) working days from the time it is requested. It will be the responsibility of the manufacturer to notify the State of New Jersey of any changes in the status of the </w:t>
      </w:r>
      <w:r>
        <w:rPr>
          <w:rFonts w:cs="Arial"/>
          <w:lang w:val="en-US"/>
        </w:rPr>
        <w:t>Vendor’s {C</w:t>
      </w:r>
      <w:r w:rsidRPr="004600C6">
        <w:rPr>
          <w:rFonts w:cs="Arial"/>
        </w:rPr>
        <w:t>ontractor’s</w:t>
      </w:r>
      <w:r>
        <w:rPr>
          <w:rFonts w:cs="Arial"/>
          <w:lang w:val="en-US"/>
        </w:rPr>
        <w:t>}</w:t>
      </w:r>
      <w:r w:rsidRPr="004600C6">
        <w:rPr>
          <w:rFonts w:cs="Arial"/>
        </w:rPr>
        <w:t xml:space="preserve"> franchise.</w:t>
      </w:r>
    </w:p>
    <w:p w14:paraId="1616C22B" w14:textId="77777777" w:rsidR="00805B0D" w:rsidRPr="00766F96" w:rsidRDefault="00805B0D" w:rsidP="00805B0D">
      <w:pPr>
        <w:pStyle w:val="PlainText"/>
        <w:rPr>
          <w:rFonts w:cs="Arial"/>
        </w:rPr>
      </w:pPr>
    </w:p>
    <w:p w14:paraId="0223B594" w14:textId="77777777" w:rsidR="00805B0D" w:rsidRPr="00766F96" w:rsidRDefault="00805B0D" w:rsidP="00805B0D">
      <w:pPr>
        <w:pStyle w:val="PlainText"/>
        <w:rPr>
          <w:rFonts w:cs="Arial"/>
        </w:rPr>
      </w:pPr>
      <w:r w:rsidRPr="002813DA">
        <w:rPr>
          <w:rFonts w:ascii="Arial Narrow" w:hAnsi="Arial Narrow" w:cs="Arial"/>
        </w:rPr>
        <w:t>3.1.2</w:t>
      </w:r>
      <w:r w:rsidRPr="00766F96">
        <w:rPr>
          <w:rFonts w:cs="Arial"/>
        </w:rPr>
        <w:t xml:space="preserve">  The </w:t>
      </w:r>
      <w:r>
        <w:rPr>
          <w:rFonts w:cs="Arial"/>
        </w:rPr>
        <w:t xml:space="preserve">vehicles supplied must be </w:t>
      </w:r>
      <w:r w:rsidRPr="00766F96">
        <w:rPr>
          <w:rFonts w:cs="Arial"/>
        </w:rPr>
        <w:t>standard manufacturer's product line</w:t>
      </w:r>
      <w:r>
        <w:rPr>
          <w:rFonts w:cs="Arial"/>
        </w:rPr>
        <w:t>,</w:t>
      </w:r>
      <w:r w:rsidRPr="00766F96">
        <w:rPr>
          <w:rFonts w:cs="Arial"/>
        </w:rPr>
        <w:t xml:space="preserve"> available to the general public.  </w:t>
      </w:r>
    </w:p>
    <w:p w14:paraId="2EF9ACF5" w14:textId="77777777" w:rsidR="00805B0D" w:rsidRPr="00766F96" w:rsidRDefault="00805B0D" w:rsidP="00805B0D">
      <w:pPr>
        <w:pStyle w:val="PlainText"/>
        <w:rPr>
          <w:rFonts w:cs="Arial"/>
        </w:rPr>
      </w:pPr>
    </w:p>
    <w:p w14:paraId="3B6D03B4" w14:textId="77777777" w:rsidR="00805B0D" w:rsidRPr="00766F96" w:rsidRDefault="00805B0D" w:rsidP="00805B0D">
      <w:pPr>
        <w:pStyle w:val="PlainText"/>
        <w:rPr>
          <w:rFonts w:cs="Arial"/>
        </w:rPr>
      </w:pPr>
      <w:r w:rsidRPr="002813DA">
        <w:rPr>
          <w:rFonts w:ascii="Arial Narrow" w:hAnsi="Arial Narrow" w:cs="Arial"/>
        </w:rPr>
        <w:t>3.1.3</w:t>
      </w:r>
      <w:r w:rsidRPr="00766F96">
        <w:rPr>
          <w:rFonts w:cs="Arial"/>
        </w:rPr>
        <w:t xml:space="preserve">  A </w:t>
      </w:r>
      <w:r>
        <w:rPr>
          <w:rFonts w:cs="Arial"/>
          <w:lang w:val="en-US"/>
        </w:rPr>
        <w:t>Vendor {C</w:t>
      </w:r>
      <w:r>
        <w:rPr>
          <w:rFonts w:cs="Arial"/>
        </w:rPr>
        <w:t>ontractor</w:t>
      </w:r>
      <w:r>
        <w:rPr>
          <w:rFonts w:cs="Arial"/>
          <w:lang w:val="en-US"/>
        </w:rPr>
        <w:t>}</w:t>
      </w:r>
      <w:r w:rsidRPr="00766F96">
        <w:rPr>
          <w:rFonts w:cs="Arial"/>
        </w:rPr>
        <w:t xml:space="preserve"> shall provide a new </w:t>
      </w:r>
      <w:r>
        <w:rPr>
          <w:rFonts w:cs="Arial"/>
        </w:rPr>
        <w:t>vehicle</w:t>
      </w:r>
      <w:r w:rsidRPr="00766F96">
        <w:rPr>
          <w:rFonts w:cs="Arial"/>
        </w:rPr>
        <w:t xml:space="preserve"> only.  </w:t>
      </w:r>
      <w:r w:rsidR="0002662E">
        <w:rPr>
          <w:rFonts w:cs="Arial"/>
          <w:lang w:val="en-US"/>
        </w:rPr>
        <w:t>A</w:t>
      </w:r>
      <w:r w:rsidRPr="00766F96">
        <w:rPr>
          <w:rFonts w:cs="Arial"/>
        </w:rPr>
        <w:t xml:space="preserve"> used </w:t>
      </w:r>
      <w:r>
        <w:rPr>
          <w:rFonts w:cs="Arial"/>
        </w:rPr>
        <w:t>vehicle</w:t>
      </w:r>
      <w:r w:rsidRPr="00766F96">
        <w:rPr>
          <w:rFonts w:cs="Arial"/>
        </w:rPr>
        <w:t xml:space="preserve"> is </w:t>
      </w:r>
      <w:r w:rsidR="0002662E">
        <w:rPr>
          <w:rFonts w:cs="Arial"/>
          <w:lang w:val="en-US"/>
        </w:rPr>
        <w:t xml:space="preserve">not </w:t>
      </w:r>
      <w:r w:rsidRPr="00766F96">
        <w:rPr>
          <w:rFonts w:cs="Arial"/>
        </w:rPr>
        <w:t>acceptable.</w:t>
      </w:r>
    </w:p>
    <w:p w14:paraId="6033F2EB" w14:textId="77777777" w:rsidR="00805B0D" w:rsidRPr="00766F96" w:rsidRDefault="00805B0D" w:rsidP="00805B0D">
      <w:pPr>
        <w:pStyle w:val="PlainText"/>
        <w:rPr>
          <w:rFonts w:cs="Arial"/>
        </w:rPr>
      </w:pPr>
    </w:p>
    <w:p w14:paraId="43FB1C1B" w14:textId="12A8B195" w:rsidR="00805B0D" w:rsidRPr="00766F96" w:rsidRDefault="00805B0D" w:rsidP="00805B0D">
      <w:pPr>
        <w:pStyle w:val="PlainText"/>
        <w:rPr>
          <w:rFonts w:cs="Arial"/>
        </w:rPr>
      </w:pPr>
      <w:r w:rsidRPr="002813DA">
        <w:rPr>
          <w:rFonts w:ascii="Arial Narrow" w:hAnsi="Arial Narrow" w:cs="Arial"/>
        </w:rPr>
        <w:t>3.1.4</w:t>
      </w:r>
      <w:r w:rsidRPr="00766F96">
        <w:rPr>
          <w:rFonts w:cs="Arial"/>
        </w:rPr>
        <w:t xml:space="preserve">  This </w:t>
      </w:r>
      <w:r>
        <w:rPr>
          <w:rFonts w:cs="Arial"/>
          <w:lang w:val="en-US"/>
        </w:rPr>
        <w:t xml:space="preserve">Bid Solicitation </w:t>
      </w:r>
      <w:r w:rsidRPr="00766F96">
        <w:rPr>
          <w:rFonts w:cs="Arial"/>
        </w:rPr>
        <w:t xml:space="preserve">is for the outright purchase of the </w:t>
      </w:r>
      <w:r>
        <w:rPr>
          <w:rFonts w:cs="Arial"/>
          <w:lang w:val="en-US"/>
        </w:rPr>
        <w:t xml:space="preserve">Blanket P.O. </w:t>
      </w:r>
      <w:r>
        <w:rPr>
          <w:rFonts w:cs="Arial"/>
        </w:rPr>
        <w:t>vehicle</w:t>
      </w:r>
      <w:r w:rsidRPr="00766F96">
        <w:rPr>
          <w:rFonts w:cs="Arial"/>
        </w:rPr>
        <w:t xml:space="preserve"> only</w:t>
      </w:r>
      <w:r w:rsidR="00D67AB5">
        <w:rPr>
          <w:rFonts w:cs="Arial"/>
          <w:lang w:val="en-US"/>
        </w:rPr>
        <w:t>.  L</w:t>
      </w:r>
      <w:r w:rsidRPr="00766F96">
        <w:rPr>
          <w:rFonts w:cs="Arial"/>
        </w:rPr>
        <w:t xml:space="preserve">easing of the </w:t>
      </w:r>
      <w:r>
        <w:rPr>
          <w:rFonts w:cs="Arial"/>
          <w:lang w:val="en-US"/>
        </w:rPr>
        <w:t xml:space="preserve">Blanket P.O. </w:t>
      </w:r>
      <w:r>
        <w:rPr>
          <w:rFonts w:cs="Arial"/>
        </w:rPr>
        <w:t>vehicle</w:t>
      </w:r>
      <w:r w:rsidR="00D67AB5">
        <w:rPr>
          <w:rFonts w:cs="Arial"/>
          <w:lang w:val="en-US"/>
        </w:rPr>
        <w:t xml:space="preserve"> or t</w:t>
      </w:r>
      <w:r w:rsidRPr="00766F96">
        <w:rPr>
          <w:rFonts w:cs="Arial"/>
        </w:rPr>
        <w:t xml:space="preserve">rade-in against the purchase of the </w:t>
      </w:r>
      <w:r>
        <w:rPr>
          <w:rFonts w:cs="Arial"/>
          <w:lang w:val="en-US"/>
        </w:rPr>
        <w:t xml:space="preserve">Blanket P.O. </w:t>
      </w:r>
      <w:r>
        <w:rPr>
          <w:rFonts w:cs="Arial"/>
        </w:rPr>
        <w:t>vehicle</w:t>
      </w:r>
      <w:r w:rsidRPr="00766F96">
        <w:rPr>
          <w:rFonts w:cs="Arial"/>
        </w:rPr>
        <w:t xml:space="preserve"> is not permitted.</w:t>
      </w:r>
    </w:p>
    <w:p w14:paraId="1371FF85" w14:textId="77777777" w:rsidR="00805B0D" w:rsidRPr="00766F96" w:rsidRDefault="00805B0D" w:rsidP="00805B0D">
      <w:pPr>
        <w:pStyle w:val="PlainText"/>
        <w:rPr>
          <w:rFonts w:cs="Arial"/>
        </w:rPr>
      </w:pPr>
    </w:p>
    <w:p w14:paraId="4EECB003" w14:textId="0BDA52C0" w:rsidR="00D756DC" w:rsidRPr="0086759A" w:rsidRDefault="00805B0D" w:rsidP="00805B0D">
      <w:pPr>
        <w:pStyle w:val="PlainText"/>
        <w:rPr>
          <w:rFonts w:cs="Arial"/>
          <w:lang w:val="en-US"/>
        </w:rPr>
      </w:pPr>
      <w:r w:rsidRPr="002813DA">
        <w:rPr>
          <w:rFonts w:ascii="Arial Narrow" w:hAnsi="Arial Narrow" w:cs="Arial"/>
        </w:rPr>
        <w:t>3.1.5</w:t>
      </w:r>
      <w:r w:rsidRPr="006025F8">
        <w:rPr>
          <w:rFonts w:cs="Arial"/>
        </w:rPr>
        <w:t xml:space="preserve">  </w:t>
      </w:r>
      <w:r w:rsidR="0086759A" w:rsidRPr="0086759A">
        <w:rPr>
          <w:rFonts w:cs="Arial"/>
        </w:rPr>
        <w:t>Any specification or requirement that cannot be confirmed by manufacturer’s literature or similar documentation will be confirmed by the Using Agency prior to delivery or final acceptance</w:t>
      </w:r>
      <w:r w:rsidR="00D756DC" w:rsidRPr="0086759A">
        <w:rPr>
          <w:rFonts w:cs="Arial"/>
          <w:lang w:val="en-US"/>
        </w:rPr>
        <w:t>.</w:t>
      </w:r>
    </w:p>
    <w:p w14:paraId="7BB5DCAA" w14:textId="77777777" w:rsidR="00805B0D" w:rsidRPr="00AF530E" w:rsidRDefault="00805B0D" w:rsidP="00805B0D">
      <w:pPr>
        <w:pStyle w:val="PlainText"/>
        <w:rPr>
          <w:rFonts w:cs="Arial"/>
          <w:highlight w:val="magenta"/>
        </w:rPr>
      </w:pPr>
    </w:p>
    <w:p w14:paraId="0ADF72C7" w14:textId="3A5087FF" w:rsidR="00805B0D" w:rsidRPr="00766F96" w:rsidRDefault="00805B0D" w:rsidP="00805B0D">
      <w:pPr>
        <w:pStyle w:val="PlainText"/>
        <w:rPr>
          <w:rFonts w:cs="Arial"/>
        </w:rPr>
      </w:pPr>
      <w:r w:rsidRPr="002813DA">
        <w:rPr>
          <w:rFonts w:ascii="Arial Narrow" w:hAnsi="Arial Narrow" w:cs="Arial"/>
        </w:rPr>
        <w:t xml:space="preserve">3.1.6  </w:t>
      </w:r>
      <w:r w:rsidRPr="00766F96">
        <w:rPr>
          <w:rFonts w:cs="Arial"/>
        </w:rPr>
        <w:t xml:space="preserve">All components of each </w:t>
      </w:r>
      <w:r>
        <w:rPr>
          <w:rFonts w:cs="Arial"/>
        </w:rPr>
        <w:t xml:space="preserve">vehicle </w:t>
      </w:r>
      <w:r w:rsidRPr="00766F96">
        <w:rPr>
          <w:rFonts w:cs="Arial"/>
        </w:rPr>
        <w:t xml:space="preserve">supplied under the </w:t>
      </w:r>
      <w:r w:rsidR="004B5EAF">
        <w:rPr>
          <w:rFonts w:cs="Arial"/>
          <w:lang w:val="en-US"/>
        </w:rPr>
        <w:t>Blanket P.O.</w:t>
      </w:r>
      <w:r w:rsidRPr="00766F96">
        <w:rPr>
          <w:rFonts w:cs="Arial"/>
        </w:rPr>
        <w:t xml:space="preserve"> established shall be identical, </w:t>
      </w:r>
      <w:r>
        <w:rPr>
          <w:rFonts w:cs="Arial"/>
        </w:rPr>
        <w:t xml:space="preserve">for example, </w:t>
      </w:r>
      <w:r w:rsidRPr="00766F96">
        <w:rPr>
          <w:rFonts w:cs="Arial"/>
        </w:rPr>
        <w:t xml:space="preserve">alternators, filters, distributors, etc. </w:t>
      </w:r>
    </w:p>
    <w:p w14:paraId="3942EA13" w14:textId="77777777" w:rsidR="00805B0D" w:rsidRPr="00766F96" w:rsidRDefault="00805B0D" w:rsidP="00805B0D">
      <w:pPr>
        <w:pStyle w:val="PlainText"/>
        <w:rPr>
          <w:rFonts w:cs="Arial"/>
        </w:rPr>
      </w:pPr>
    </w:p>
    <w:p w14:paraId="571AB411" w14:textId="1401FA93" w:rsidR="00805B0D" w:rsidRPr="006025F8" w:rsidRDefault="00805B0D" w:rsidP="00805B0D">
      <w:pPr>
        <w:pStyle w:val="PlainText"/>
        <w:rPr>
          <w:rFonts w:cs="Arial"/>
        </w:rPr>
      </w:pPr>
      <w:bookmarkStart w:id="97" w:name="listofaftermarketinstallers"/>
      <w:bookmarkEnd w:id="97"/>
      <w:r w:rsidRPr="002813DA">
        <w:rPr>
          <w:rFonts w:ascii="Arial Narrow" w:hAnsi="Arial Narrow" w:cs="Arial"/>
        </w:rPr>
        <w:t xml:space="preserve">3.1.7 </w:t>
      </w:r>
      <w:r w:rsidRPr="00766F96">
        <w:rPr>
          <w:rFonts w:cs="Arial"/>
        </w:rPr>
        <w:t xml:space="preserve"> </w:t>
      </w:r>
      <w:r w:rsidRPr="006025F8">
        <w:rPr>
          <w:rFonts w:cs="Arial"/>
        </w:rPr>
        <w:t xml:space="preserve">The </w:t>
      </w:r>
      <w:r>
        <w:rPr>
          <w:rFonts w:cs="Arial"/>
          <w:lang w:val="en-US"/>
        </w:rPr>
        <w:t>Vendor {C</w:t>
      </w:r>
      <w:r w:rsidRPr="006025F8">
        <w:rPr>
          <w:rFonts w:cs="Arial"/>
        </w:rPr>
        <w:t>ontractor</w:t>
      </w:r>
      <w:r>
        <w:rPr>
          <w:rFonts w:cs="Arial"/>
          <w:lang w:val="en-US"/>
        </w:rPr>
        <w:t>}</w:t>
      </w:r>
      <w:r w:rsidRPr="006025F8">
        <w:rPr>
          <w:rFonts w:cs="Arial"/>
        </w:rPr>
        <w:t xml:space="preserve"> </w:t>
      </w:r>
      <w:r>
        <w:rPr>
          <w:rFonts w:cs="Arial"/>
          <w:lang w:val="en-US"/>
        </w:rPr>
        <w:t>shall</w:t>
      </w:r>
      <w:r w:rsidRPr="006025F8">
        <w:rPr>
          <w:rFonts w:cs="Arial"/>
        </w:rPr>
        <w:t xml:space="preserve"> be permitted to use aftermarket installers. </w:t>
      </w:r>
      <w:r w:rsidR="00EA155B">
        <w:rPr>
          <w:rFonts w:cs="Arial"/>
          <w:lang w:val="en-US"/>
        </w:rPr>
        <w:t xml:space="preserve"> </w:t>
      </w:r>
      <w:r w:rsidRPr="006025F8">
        <w:rPr>
          <w:rFonts w:cs="Arial"/>
        </w:rPr>
        <w:t xml:space="preserve">Any intent to utilize aftermarket installers must be described with a list of aftermarket installer(s), other than the prime unit manufacturer, who will supply or install all aftermarket options required. If the </w:t>
      </w:r>
      <w:r>
        <w:rPr>
          <w:rFonts w:cs="Arial"/>
          <w:lang w:val="en-US"/>
        </w:rPr>
        <w:t>Vendor {</w:t>
      </w:r>
      <w:r>
        <w:rPr>
          <w:rFonts w:cs="Arial"/>
        </w:rPr>
        <w:t>B</w:t>
      </w:r>
      <w:r w:rsidRPr="006025F8">
        <w:rPr>
          <w:rFonts w:cs="Arial"/>
        </w:rPr>
        <w:t>idder</w:t>
      </w:r>
      <w:r>
        <w:rPr>
          <w:rFonts w:cs="Arial"/>
          <w:lang w:val="en-US"/>
        </w:rPr>
        <w:t>}</w:t>
      </w:r>
      <w:r w:rsidRPr="006025F8">
        <w:rPr>
          <w:rFonts w:cs="Arial"/>
        </w:rPr>
        <w:t xml:space="preserve"> is a dealer or distributor for the aftermarket equipment, the </w:t>
      </w:r>
      <w:r>
        <w:rPr>
          <w:rFonts w:cs="Arial"/>
          <w:lang w:val="en-US"/>
        </w:rPr>
        <w:t>Vendor {</w:t>
      </w:r>
      <w:r>
        <w:rPr>
          <w:rFonts w:cs="Arial"/>
        </w:rPr>
        <w:t>B</w:t>
      </w:r>
      <w:r w:rsidRPr="006025F8">
        <w:rPr>
          <w:rFonts w:cs="Arial"/>
        </w:rPr>
        <w:t>idder</w:t>
      </w:r>
      <w:r>
        <w:rPr>
          <w:rFonts w:cs="Arial"/>
          <w:lang w:val="en-US"/>
        </w:rPr>
        <w:t>}</w:t>
      </w:r>
      <w:r w:rsidRPr="006025F8">
        <w:rPr>
          <w:rFonts w:cs="Arial"/>
        </w:rPr>
        <w:t xml:space="preserve"> must so state</w:t>
      </w:r>
      <w:r w:rsidR="00EA155B">
        <w:rPr>
          <w:rFonts w:cs="Arial"/>
          <w:lang w:val="en-US"/>
        </w:rPr>
        <w:t xml:space="preserve">.  Please refer to Bid Solicitation </w:t>
      </w:r>
      <w:r w:rsidR="004B5EAF">
        <w:rPr>
          <w:rFonts w:cs="Arial"/>
          <w:lang w:val="en-US"/>
        </w:rPr>
        <w:t>S</w:t>
      </w:r>
      <w:r w:rsidR="00EA155B">
        <w:rPr>
          <w:rFonts w:cs="Arial"/>
          <w:lang w:val="en-US"/>
        </w:rPr>
        <w:t xml:space="preserve">ection 4.4.3. </w:t>
      </w:r>
      <w:r>
        <w:rPr>
          <w:rFonts w:cs="Arial"/>
          <w:lang w:val="en-US"/>
        </w:rPr>
        <w:t>The Vendor {</w:t>
      </w:r>
      <w:r w:rsidRPr="006025F8">
        <w:rPr>
          <w:rFonts w:cs="Arial"/>
        </w:rPr>
        <w:t>Contractor</w:t>
      </w:r>
      <w:r>
        <w:rPr>
          <w:rFonts w:cs="Arial"/>
          <w:lang w:val="en-US"/>
        </w:rPr>
        <w:t>}</w:t>
      </w:r>
      <w:r w:rsidRPr="006025F8">
        <w:rPr>
          <w:rFonts w:cs="Arial"/>
        </w:rPr>
        <w:t xml:space="preserve"> shall remain solely responsible for the equipment, installation and warranty.</w:t>
      </w:r>
    </w:p>
    <w:p w14:paraId="367ACFDC" w14:textId="77777777" w:rsidR="00805B0D" w:rsidRPr="006025F8" w:rsidRDefault="00805B0D" w:rsidP="00805B0D">
      <w:pPr>
        <w:pStyle w:val="PlainText"/>
        <w:rPr>
          <w:rFonts w:cs="Arial"/>
        </w:rPr>
      </w:pPr>
    </w:p>
    <w:p w14:paraId="2085030A" w14:textId="7DCEE8FC" w:rsidR="00805B0D" w:rsidRPr="000107EF" w:rsidRDefault="00805B0D" w:rsidP="00805B0D">
      <w:pPr>
        <w:pStyle w:val="PlainText"/>
        <w:rPr>
          <w:rFonts w:cs="Arial"/>
        </w:rPr>
      </w:pPr>
      <w:r w:rsidRPr="002813DA">
        <w:rPr>
          <w:rFonts w:ascii="Arial Narrow" w:hAnsi="Arial Narrow" w:cs="Arial"/>
        </w:rPr>
        <w:t>3.1.7.1</w:t>
      </w:r>
      <w:r w:rsidRPr="000107EF">
        <w:rPr>
          <w:rFonts w:cs="Arial"/>
        </w:rPr>
        <w:t xml:space="preserve">  The </w:t>
      </w:r>
      <w:r>
        <w:rPr>
          <w:rFonts w:cs="Arial"/>
          <w:lang w:val="en-US"/>
        </w:rPr>
        <w:t>Vendor {C</w:t>
      </w:r>
      <w:r w:rsidRPr="000107EF">
        <w:rPr>
          <w:rFonts w:cs="Arial"/>
        </w:rPr>
        <w:t>ontractor</w:t>
      </w:r>
      <w:r>
        <w:rPr>
          <w:rFonts w:cs="Arial"/>
          <w:lang w:val="en-US"/>
        </w:rPr>
        <w:t>}</w:t>
      </w:r>
      <w:r w:rsidRPr="000107EF">
        <w:rPr>
          <w:rFonts w:cs="Arial"/>
        </w:rPr>
        <w:t xml:space="preserve"> is responsible for assuring aftermarket installer(s)' compliance with all terms and conditions of this </w:t>
      </w:r>
      <w:r>
        <w:rPr>
          <w:rFonts w:cs="Arial"/>
          <w:lang w:val="en-US"/>
        </w:rPr>
        <w:t>Bid Solicitation</w:t>
      </w:r>
      <w:r w:rsidRPr="000107EF">
        <w:rPr>
          <w:rFonts w:cs="Arial"/>
        </w:rPr>
        <w:t xml:space="preserve">.  The </w:t>
      </w:r>
      <w:r>
        <w:rPr>
          <w:rFonts w:cs="Arial"/>
          <w:lang w:val="en-US"/>
        </w:rPr>
        <w:t>Vendor {C</w:t>
      </w:r>
      <w:r w:rsidRPr="000107EF">
        <w:rPr>
          <w:rFonts w:cs="Arial"/>
        </w:rPr>
        <w:t>ontractor</w:t>
      </w:r>
      <w:r>
        <w:rPr>
          <w:rFonts w:cs="Arial"/>
          <w:lang w:val="en-US"/>
        </w:rPr>
        <w:t>}</w:t>
      </w:r>
      <w:r w:rsidRPr="000107EF">
        <w:rPr>
          <w:rFonts w:cs="Arial"/>
        </w:rPr>
        <w:t xml:space="preserve"> will assume sole responsibility for any payments due the aftermarket installer(s).  </w:t>
      </w:r>
    </w:p>
    <w:p w14:paraId="29D2617D" w14:textId="77777777" w:rsidR="00805B0D" w:rsidRPr="00224ED0" w:rsidRDefault="00805B0D" w:rsidP="00805B0D">
      <w:pPr>
        <w:pStyle w:val="BodyText"/>
        <w:ind w:left="0" w:right="108"/>
      </w:pPr>
    </w:p>
    <w:p w14:paraId="06F2BD7F" w14:textId="77777777" w:rsidR="00805B0D" w:rsidRPr="005458B8" w:rsidRDefault="00805B0D" w:rsidP="00805B0D">
      <w:pPr>
        <w:pStyle w:val="HTMLPreformatted"/>
        <w:rPr>
          <w:rFonts w:ascii="Arial" w:hAnsi="Arial" w:cs="Arial"/>
          <w:color w:val="000000"/>
          <w:sz w:val="22"/>
          <w:szCs w:val="22"/>
        </w:rPr>
      </w:pPr>
      <w:r w:rsidRPr="002813DA">
        <w:rPr>
          <w:rFonts w:ascii="Arial Narrow" w:hAnsi="Arial Narrow" w:cs="Arial"/>
          <w:sz w:val="22"/>
          <w:szCs w:val="22"/>
        </w:rPr>
        <w:t>3.1.</w:t>
      </w:r>
      <w:r w:rsidR="00083DAC" w:rsidRPr="002813DA">
        <w:rPr>
          <w:rFonts w:ascii="Arial Narrow" w:hAnsi="Arial Narrow" w:cs="Arial"/>
          <w:sz w:val="22"/>
          <w:szCs w:val="22"/>
        </w:rPr>
        <w:t>8</w:t>
      </w:r>
      <w:r w:rsidRPr="00B161ED">
        <w:rPr>
          <w:rFonts w:ascii="Arial" w:hAnsi="Arial" w:cs="Arial"/>
          <w:sz w:val="22"/>
          <w:szCs w:val="22"/>
        </w:rPr>
        <w:t xml:space="preserve">  </w:t>
      </w:r>
      <w:r w:rsidRPr="005458B8">
        <w:rPr>
          <w:rFonts w:ascii="Arial" w:hAnsi="Arial" w:cs="Arial"/>
          <w:color w:val="000000"/>
          <w:sz w:val="22"/>
          <w:szCs w:val="22"/>
        </w:rPr>
        <w:t xml:space="preserve">OEM Equipment/Parts:  All of the standard and optional equipment/parts provided </w:t>
      </w:r>
      <w:r>
        <w:rPr>
          <w:rFonts w:ascii="Arial" w:hAnsi="Arial" w:cs="Arial"/>
          <w:color w:val="000000"/>
          <w:sz w:val="22"/>
          <w:szCs w:val="22"/>
        </w:rPr>
        <w:t xml:space="preserve">shall </w:t>
      </w:r>
      <w:r w:rsidRPr="005458B8">
        <w:rPr>
          <w:rFonts w:ascii="Arial" w:hAnsi="Arial" w:cs="Arial"/>
          <w:color w:val="000000"/>
          <w:sz w:val="22"/>
          <w:szCs w:val="22"/>
        </w:rPr>
        <w:t xml:space="preserve">be </w:t>
      </w:r>
      <w:r>
        <w:rPr>
          <w:rFonts w:ascii="Arial" w:hAnsi="Arial" w:cs="Arial"/>
          <w:color w:val="000000"/>
          <w:sz w:val="22"/>
          <w:szCs w:val="22"/>
        </w:rPr>
        <w:t>original equipment manufacturer</w:t>
      </w:r>
      <w:r w:rsidRPr="005458B8">
        <w:rPr>
          <w:rFonts w:ascii="Arial" w:hAnsi="Arial" w:cs="Arial"/>
          <w:color w:val="000000"/>
          <w:sz w:val="22"/>
          <w:szCs w:val="22"/>
        </w:rPr>
        <w:t>s item</w:t>
      </w:r>
      <w:r>
        <w:rPr>
          <w:rFonts w:ascii="Arial" w:hAnsi="Arial" w:cs="Arial"/>
          <w:color w:val="000000"/>
          <w:sz w:val="22"/>
          <w:szCs w:val="22"/>
        </w:rPr>
        <w:t>s</w:t>
      </w:r>
      <w:r w:rsidRPr="005458B8">
        <w:rPr>
          <w:rFonts w:ascii="Arial" w:hAnsi="Arial" w:cs="Arial"/>
          <w:color w:val="000000"/>
          <w:sz w:val="22"/>
          <w:szCs w:val="22"/>
        </w:rPr>
        <w:t xml:space="preserve"> when available.</w:t>
      </w:r>
    </w:p>
    <w:p w14:paraId="295C76BF" w14:textId="77777777" w:rsidR="00805B0D" w:rsidRPr="0041683C" w:rsidRDefault="00805B0D" w:rsidP="00805B0D">
      <w:pPr>
        <w:pStyle w:val="PlainText"/>
        <w:rPr>
          <w:rFonts w:cs="Arial"/>
        </w:rPr>
      </w:pPr>
    </w:p>
    <w:p w14:paraId="5B444D69" w14:textId="77777777" w:rsidR="00805B0D" w:rsidRPr="002813DA" w:rsidRDefault="00CB5C47" w:rsidP="002813DA">
      <w:pPr>
        <w:pStyle w:val="Heading2"/>
        <w:numPr>
          <w:ilvl w:val="0"/>
          <w:numId w:val="0"/>
        </w:numPr>
        <w:ind w:right="108"/>
        <w:rPr>
          <w:rFonts w:cs="Arial"/>
        </w:rPr>
      </w:pPr>
      <w:bookmarkStart w:id="98" w:name="commonspecifications"/>
      <w:bookmarkStart w:id="99" w:name="_Toc172392761"/>
      <w:bookmarkStart w:id="100" w:name="_Toc445289484"/>
      <w:bookmarkStart w:id="101" w:name="_Toc513012248"/>
      <w:bookmarkEnd w:id="98"/>
      <w:r w:rsidRPr="002813DA">
        <w:rPr>
          <w:rFonts w:cs="Arial"/>
          <w:b w:val="0"/>
          <w:caps w:val="0"/>
          <w:u w:val="none"/>
        </w:rPr>
        <w:t xml:space="preserve">3.2    </w:t>
      </w:r>
      <w:r w:rsidR="00805B0D" w:rsidRPr="002813DA">
        <w:rPr>
          <w:rFonts w:cs="Arial"/>
          <w:caps w:val="0"/>
        </w:rPr>
        <w:t>VEHICLE SPECIFICATIONS, PART I – COMMON SPECIFICATIONS</w:t>
      </w:r>
      <w:bookmarkEnd w:id="99"/>
      <w:bookmarkEnd w:id="100"/>
      <w:bookmarkEnd w:id="101"/>
    </w:p>
    <w:p w14:paraId="665A8EAF" w14:textId="77777777" w:rsidR="00805B0D" w:rsidRPr="006025F8" w:rsidRDefault="00805B0D" w:rsidP="00805B0D">
      <w:pPr>
        <w:pStyle w:val="PlainText"/>
        <w:rPr>
          <w:rFonts w:cs="Arial"/>
          <w:b/>
          <w:bCs/>
        </w:rPr>
      </w:pPr>
    </w:p>
    <w:p w14:paraId="3B20ABBD" w14:textId="77777777" w:rsidR="00805B0D" w:rsidRPr="006F65BD" w:rsidRDefault="00805B0D" w:rsidP="00805B0D">
      <w:pPr>
        <w:pStyle w:val="PlainText"/>
        <w:rPr>
          <w:rFonts w:cs="Arial"/>
        </w:rPr>
      </w:pPr>
      <w:r w:rsidRPr="002813DA">
        <w:rPr>
          <w:rFonts w:ascii="Arial Narrow" w:hAnsi="Arial Narrow" w:cs="Arial"/>
        </w:rPr>
        <w:t>3.2.1</w:t>
      </w:r>
      <w:r w:rsidRPr="006F65BD">
        <w:rPr>
          <w:rFonts w:cs="Arial"/>
        </w:rPr>
        <w:t xml:space="preserve">  </w:t>
      </w:r>
      <w:r w:rsidR="00A674AC">
        <w:rPr>
          <w:rFonts w:cs="Arial"/>
          <w:b/>
          <w:lang w:val="en-US"/>
        </w:rPr>
        <w:t>General Information</w:t>
      </w:r>
      <w:r w:rsidRPr="006F65BD">
        <w:rPr>
          <w:rFonts w:cs="Arial"/>
          <w:b/>
        </w:rPr>
        <w:t>:</w:t>
      </w:r>
    </w:p>
    <w:p w14:paraId="6F69352B" w14:textId="77777777" w:rsidR="00805B0D" w:rsidRDefault="00805B0D" w:rsidP="00805B0D">
      <w:pPr>
        <w:pStyle w:val="PlainText"/>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A674AC" w:rsidRPr="000251A2" w14:paraId="29E258AD" w14:textId="77777777" w:rsidTr="00991B96">
        <w:tc>
          <w:tcPr>
            <w:tcW w:w="9360" w:type="dxa"/>
          </w:tcPr>
          <w:p w14:paraId="3229A5B6" w14:textId="1C22060C" w:rsidR="00A674AC" w:rsidRDefault="00A674AC" w:rsidP="004561FD">
            <w:pPr>
              <w:pStyle w:val="PlainText"/>
              <w:rPr>
                <w:rFonts w:cs="Arial"/>
              </w:rPr>
            </w:pPr>
            <w:r w:rsidRPr="004718FB">
              <w:rPr>
                <w:rFonts w:cs="Arial"/>
                <w:lang w:val="en-US"/>
              </w:rPr>
              <w:t>The State will automatically select a front license plate bracket option code, if available, upon Blanket P.O. award.</w:t>
            </w:r>
          </w:p>
          <w:p w14:paraId="02C710F6" w14:textId="77777777" w:rsidR="00A674AC" w:rsidRPr="000251A2" w:rsidRDefault="00A674AC" w:rsidP="004561FD">
            <w:pPr>
              <w:pStyle w:val="PlainText"/>
              <w:rPr>
                <w:rFonts w:cs="Arial"/>
              </w:rPr>
            </w:pPr>
          </w:p>
        </w:tc>
      </w:tr>
      <w:tr w:rsidR="00805B0D" w:rsidRPr="000251A2" w14:paraId="302EC2FD" w14:textId="77777777" w:rsidTr="004561FD">
        <w:tc>
          <w:tcPr>
            <w:tcW w:w="9360" w:type="dxa"/>
          </w:tcPr>
          <w:p w14:paraId="6B70BE3D" w14:textId="77777777" w:rsidR="00805B0D" w:rsidRPr="008818E1" w:rsidRDefault="00805B0D" w:rsidP="004561FD">
            <w:pPr>
              <w:pStyle w:val="Default"/>
              <w:rPr>
                <w:rFonts w:ascii="Arial" w:hAnsi="Arial" w:cs="Arial"/>
                <w:sz w:val="22"/>
                <w:szCs w:val="22"/>
              </w:rPr>
            </w:pPr>
            <w:r w:rsidRPr="008818E1">
              <w:rPr>
                <w:rFonts w:ascii="Arial" w:hAnsi="Arial" w:cs="Arial"/>
                <w:sz w:val="22"/>
                <w:szCs w:val="22"/>
              </w:rPr>
              <w:t xml:space="preserve">Manufacturer's standard GPS (Global Positioning System) based security system, such as OnStar, or XM/Sirius satellite radio may be deleted. </w:t>
            </w:r>
          </w:p>
          <w:p w14:paraId="5F3F0F63" w14:textId="77777777" w:rsidR="00805B0D" w:rsidRPr="008818E1" w:rsidRDefault="00805B0D" w:rsidP="004561FD">
            <w:pPr>
              <w:pStyle w:val="Default"/>
              <w:rPr>
                <w:rFonts w:ascii="Arial" w:hAnsi="Arial" w:cs="Arial"/>
                <w:sz w:val="22"/>
                <w:szCs w:val="22"/>
              </w:rPr>
            </w:pPr>
          </w:p>
          <w:p w14:paraId="113E3218" w14:textId="77777777" w:rsidR="00805B0D" w:rsidRPr="008818E1" w:rsidRDefault="00805B0D" w:rsidP="004561FD">
            <w:pPr>
              <w:pStyle w:val="Default"/>
              <w:rPr>
                <w:rFonts w:ascii="Arial" w:hAnsi="Arial" w:cs="Arial"/>
                <w:sz w:val="22"/>
                <w:szCs w:val="22"/>
              </w:rPr>
            </w:pPr>
            <w:r w:rsidRPr="008818E1">
              <w:rPr>
                <w:rFonts w:ascii="Arial" w:hAnsi="Arial" w:cs="Arial"/>
                <w:sz w:val="22"/>
                <w:szCs w:val="22"/>
              </w:rPr>
              <w:t>Manufacturer’s optional engine that meets the specifications is acceptable.</w:t>
            </w:r>
            <w:r w:rsidR="00A77436">
              <w:rPr>
                <w:rFonts w:ascii="Arial" w:hAnsi="Arial" w:cs="Arial"/>
                <w:sz w:val="22"/>
                <w:szCs w:val="22"/>
              </w:rPr>
              <w:t xml:space="preserve">  </w:t>
            </w:r>
            <w:r w:rsidR="00DB0B7D">
              <w:rPr>
                <w:rFonts w:ascii="Arial" w:hAnsi="Arial" w:cs="Arial"/>
                <w:sz w:val="22"/>
                <w:szCs w:val="22"/>
              </w:rPr>
              <w:t>If an o</w:t>
            </w:r>
            <w:r w:rsidR="004A3EEB">
              <w:rPr>
                <w:rFonts w:ascii="Arial" w:hAnsi="Arial" w:cs="Arial"/>
                <w:sz w:val="22"/>
                <w:szCs w:val="22"/>
              </w:rPr>
              <w:t>ptional engine</w:t>
            </w:r>
            <w:r w:rsidR="00117F7B">
              <w:rPr>
                <w:rFonts w:ascii="Arial" w:hAnsi="Arial" w:cs="Arial"/>
                <w:sz w:val="22"/>
                <w:szCs w:val="22"/>
              </w:rPr>
              <w:t xml:space="preserve"> is</w:t>
            </w:r>
            <w:r w:rsidR="004A3EEB">
              <w:rPr>
                <w:rFonts w:ascii="Arial" w:hAnsi="Arial" w:cs="Arial"/>
                <w:sz w:val="22"/>
                <w:szCs w:val="22"/>
              </w:rPr>
              <w:t xml:space="preserve"> provided in order to meet the specifications</w:t>
            </w:r>
            <w:r w:rsidR="00696C78">
              <w:rPr>
                <w:rFonts w:ascii="Arial" w:hAnsi="Arial" w:cs="Arial"/>
                <w:sz w:val="22"/>
                <w:szCs w:val="22"/>
              </w:rPr>
              <w:t>, it</w:t>
            </w:r>
            <w:r w:rsidR="004A3EEB">
              <w:rPr>
                <w:rFonts w:ascii="Arial" w:hAnsi="Arial" w:cs="Arial"/>
                <w:sz w:val="22"/>
                <w:szCs w:val="22"/>
              </w:rPr>
              <w:t xml:space="preserve"> must be included in the base cost</w:t>
            </w:r>
            <w:r w:rsidR="00AF2244">
              <w:rPr>
                <w:rFonts w:ascii="Arial" w:hAnsi="Arial" w:cs="Arial"/>
                <w:sz w:val="22"/>
                <w:szCs w:val="22"/>
              </w:rPr>
              <w:t>.</w:t>
            </w:r>
            <w:r w:rsidR="004A3EEB">
              <w:rPr>
                <w:rFonts w:ascii="Arial" w:hAnsi="Arial" w:cs="Arial"/>
                <w:sz w:val="22"/>
                <w:szCs w:val="22"/>
              </w:rPr>
              <w:t xml:space="preserve">   </w:t>
            </w:r>
            <w:r w:rsidRPr="008818E1">
              <w:rPr>
                <w:rFonts w:ascii="Arial" w:hAnsi="Arial" w:cs="Arial"/>
                <w:sz w:val="22"/>
                <w:szCs w:val="22"/>
              </w:rPr>
              <w:t xml:space="preserve"> </w:t>
            </w:r>
          </w:p>
          <w:p w14:paraId="1A147021" w14:textId="77777777" w:rsidR="00805B0D" w:rsidRPr="008818E1" w:rsidRDefault="00805B0D" w:rsidP="004561FD">
            <w:pPr>
              <w:pStyle w:val="Default"/>
              <w:rPr>
                <w:rFonts w:ascii="Arial" w:hAnsi="Arial" w:cs="Arial"/>
                <w:sz w:val="22"/>
                <w:szCs w:val="22"/>
              </w:rPr>
            </w:pPr>
          </w:p>
          <w:p w14:paraId="1D1E5850" w14:textId="77777777" w:rsidR="00805B0D" w:rsidRPr="000251A2" w:rsidRDefault="00805B0D" w:rsidP="004561FD">
            <w:pPr>
              <w:pStyle w:val="PlainText"/>
              <w:rPr>
                <w:rFonts w:cs="Arial"/>
              </w:rPr>
            </w:pPr>
            <w:r>
              <w:rPr>
                <w:rFonts w:cs="Arial"/>
              </w:rPr>
              <w:t>No other manufacturers delete options are acceptable unless specifically permitted in the vehicle specific requirements section.  Options such as m</w:t>
            </w:r>
            <w:r w:rsidRPr="00474623">
              <w:rPr>
                <w:rFonts w:cs="Arial"/>
              </w:rPr>
              <w:t xml:space="preserve">anufacturer's standard bumpers, </w:t>
            </w:r>
            <w:r w:rsidRPr="00474623">
              <w:rPr>
                <w:rFonts w:cs="Arial"/>
              </w:rPr>
              <w:lastRenderedPageBreak/>
              <w:t>hitch, spare wheel/tire and carrier, jack and tools, vinyl floor/carpet/bed liner, and grille shall not be deleted.</w:t>
            </w:r>
            <w:r w:rsidRPr="008818E1">
              <w:rPr>
                <w:rFonts w:cs="Arial"/>
              </w:rPr>
              <w:t xml:space="preserve"> </w:t>
            </w:r>
          </w:p>
        </w:tc>
      </w:tr>
    </w:tbl>
    <w:p w14:paraId="0CFB3A28" w14:textId="77777777" w:rsidR="00805B0D" w:rsidRDefault="00805B0D" w:rsidP="00805B0D">
      <w:pPr>
        <w:pStyle w:val="PlainText"/>
        <w:rPr>
          <w:rFonts w:cs="Arial"/>
        </w:rPr>
      </w:pPr>
    </w:p>
    <w:p w14:paraId="1CF2C6A2" w14:textId="77777777" w:rsidR="00805B0D" w:rsidRPr="006025F8" w:rsidRDefault="00805B0D" w:rsidP="00805B0D">
      <w:pPr>
        <w:pStyle w:val="PlainText"/>
        <w:rPr>
          <w:rFonts w:cs="Arial"/>
        </w:rPr>
      </w:pPr>
      <w:r w:rsidRPr="002813DA">
        <w:rPr>
          <w:rFonts w:ascii="Arial Narrow" w:hAnsi="Arial Narrow" w:cs="Arial"/>
        </w:rPr>
        <w:t>3.2.2</w:t>
      </w:r>
      <w:r w:rsidRPr="006F65BD">
        <w:rPr>
          <w:rFonts w:cs="Arial"/>
          <w:b/>
        </w:rPr>
        <w:t xml:space="preserve">  I M P O R T A N T   N O T E:</w:t>
      </w:r>
      <w:r w:rsidRPr="006F65BD">
        <w:rPr>
          <w:rFonts w:cs="Arial"/>
        </w:rPr>
        <w:t xml:space="preserve">  Each </w:t>
      </w:r>
      <w:r>
        <w:rPr>
          <w:rFonts w:cs="Arial"/>
        </w:rPr>
        <w:t>vehicle</w:t>
      </w:r>
      <w:r w:rsidRPr="006F65BD">
        <w:rPr>
          <w:rFonts w:cs="Arial"/>
        </w:rPr>
        <w:t xml:space="preserve"> and its components shall be completely assembled, serviced and ready for use when delivered to </w:t>
      </w:r>
      <w:r>
        <w:rPr>
          <w:rFonts w:cs="Arial"/>
        </w:rPr>
        <w:t xml:space="preserve">the </w:t>
      </w:r>
      <w:r>
        <w:rPr>
          <w:rFonts w:cs="Arial"/>
          <w:lang w:val="en-US"/>
        </w:rPr>
        <w:t>O</w:t>
      </w:r>
      <w:r>
        <w:rPr>
          <w:rFonts w:cs="Arial"/>
        </w:rPr>
        <w:t xml:space="preserve">rdering </w:t>
      </w:r>
      <w:r>
        <w:rPr>
          <w:rFonts w:cs="Arial"/>
          <w:lang w:val="en-US"/>
        </w:rPr>
        <w:t>A</w:t>
      </w:r>
      <w:r w:rsidRPr="006F65BD">
        <w:rPr>
          <w:rFonts w:cs="Arial"/>
        </w:rPr>
        <w:t xml:space="preserve">gency.  Unless specified otherwise; any parts, components, equipment, controls, materials, features, performances, capacities, ratings or designs which are standard and/or necessary to form an efficient and complete working </w:t>
      </w:r>
      <w:r>
        <w:rPr>
          <w:rFonts w:cs="Arial"/>
        </w:rPr>
        <w:t>vehicle</w:t>
      </w:r>
      <w:r w:rsidRPr="006F65BD">
        <w:rPr>
          <w:rFonts w:cs="Arial"/>
        </w:rPr>
        <w:t xml:space="preserve"> shall be furnished whether specifically required herein or not.  </w:t>
      </w:r>
      <w:r w:rsidRPr="006025F8">
        <w:rPr>
          <w:rFonts w:cs="Arial"/>
        </w:rPr>
        <w:t xml:space="preserve">The </w:t>
      </w:r>
      <w:r>
        <w:rPr>
          <w:rFonts w:cs="Arial"/>
          <w:lang w:val="en-US"/>
        </w:rPr>
        <w:t>Vendor {C</w:t>
      </w:r>
      <w:r w:rsidRPr="006025F8">
        <w:rPr>
          <w:rFonts w:cs="Arial"/>
        </w:rPr>
        <w:t>ontractor</w:t>
      </w:r>
      <w:r>
        <w:rPr>
          <w:rFonts w:cs="Arial"/>
          <w:lang w:val="en-US"/>
        </w:rPr>
        <w:t>}</w:t>
      </w:r>
      <w:r w:rsidRPr="006025F8">
        <w:rPr>
          <w:rFonts w:cs="Arial"/>
        </w:rPr>
        <w:t xml:space="preserve"> shall supply any item not specified herein but deemed necessary for the </w:t>
      </w:r>
      <w:r w:rsidR="0038043A">
        <w:rPr>
          <w:rFonts w:cs="Arial"/>
          <w:lang w:val="en-US"/>
        </w:rPr>
        <w:t xml:space="preserve">intended use </w:t>
      </w:r>
      <w:r w:rsidRPr="006025F8">
        <w:rPr>
          <w:rFonts w:cs="Arial"/>
        </w:rPr>
        <w:t>and the item must meet the Industry standards and practices, Federal and New Jersey Safety Standards and Regulations, and SAE and other applicable standards.</w:t>
      </w:r>
    </w:p>
    <w:p w14:paraId="28BAEDE0" w14:textId="77777777" w:rsidR="00805B0D" w:rsidRPr="00AF530E" w:rsidRDefault="00805B0D" w:rsidP="00805B0D">
      <w:pPr>
        <w:pStyle w:val="PlainText"/>
        <w:rPr>
          <w:rFonts w:cs="Arial"/>
          <w:highlight w:val="magenta"/>
        </w:rPr>
      </w:pPr>
    </w:p>
    <w:p w14:paraId="2644669F" w14:textId="77777777" w:rsidR="00805B0D" w:rsidRPr="00AA07CD"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2813DA">
        <w:rPr>
          <w:rFonts w:ascii="Arial Narrow" w:hAnsi="Arial Narrow" w:cs="Arial"/>
          <w:szCs w:val="22"/>
        </w:rPr>
        <w:t>3.2.3</w:t>
      </w:r>
      <w:r w:rsidRPr="00EB19B4">
        <w:rPr>
          <w:rFonts w:cs="Arial"/>
          <w:szCs w:val="22"/>
        </w:rPr>
        <w:t xml:space="preserve">  </w:t>
      </w:r>
      <w:r w:rsidRPr="00EB19B4">
        <w:rPr>
          <w:rFonts w:cs="Arial"/>
          <w:b/>
          <w:szCs w:val="22"/>
        </w:rPr>
        <w:t>I M P O R T A N T   N O T E:</w:t>
      </w:r>
      <w:r w:rsidRPr="00EB19B4">
        <w:rPr>
          <w:rFonts w:cs="Arial"/>
          <w:szCs w:val="22"/>
        </w:rPr>
        <w:t xml:space="preserve"> Unless specified otherwise, it is </w:t>
      </w:r>
      <w:r>
        <w:rPr>
          <w:rFonts w:cs="Arial"/>
          <w:szCs w:val="22"/>
        </w:rPr>
        <w:t>mandatory</w:t>
      </w:r>
      <w:r w:rsidRPr="00EB19B4">
        <w:rPr>
          <w:rFonts w:cs="Arial"/>
          <w:szCs w:val="22"/>
        </w:rPr>
        <w:t xml:space="preserve"> that the </w:t>
      </w:r>
      <w:r>
        <w:rPr>
          <w:rFonts w:cs="Arial"/>
          <w:szCs w:val="22"/>
        </w:rPr>
        <w:t>Vendor {Contractor}</w:t>
      </w:r>
      <w:r w:rsidRPr="00EB19B4">
        <w:rPr>
          <w:rFonts w:cs="Arial"/>
          <w:szCs w:val="22"/>
        </w:rPr>
        <w:t xml:space="preserve">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w:t>
      </w:r>
      <w:r w:rsidR="00F32F3F">
        <w:rPr>
          <w:rFonts w:cs="Arial"/>
          <w:szCs w:val="22"/>
        </w:rPr>
        <w:t>Vendor {</w:t>
      </w:r>
      <w:r>
        <w:rPr>
          <w:rFonts w:cs="Arial"/>
          <w:szCs w:val="22"/>
        </w:rPr>
        <w:t>Contractor</w:t>
      </w:r>
      <w:r w:rsidR="00F32F3F">
        <w:rPr>
          <w:rFonts w:cs="Arial"/>
          <w:szCs w:val="22"/>
        </w:rPr>
        <w:t>}</w:t>
      </w:r>
      <w:r w:rsidRPr="00EB19B4">
        <w:rPr>
          <w:rFonts w:cs="Arial"/>
          <w:szCs w:val="22"/>
        </w:rPr>
        <w:t xml:space="preserve"> shall not delete manufacturer’s standard item</w:t>
      </w:r>
      <w:r>
        <w:rPr>
          <w:rFonts w:cs="Arial"/>
          <w:szCs w:val="22"/>
        </w:rPr>
        <w:t xml:space="preserve">, </w:t>
      </w:r>
      <w:r w:rsidRPr="00EB19B4">
        <w:rPr>
          <w:rFonts w:cs="Arial"/>
          <w:szCs w:val="22"/>
        </w:rPr>
        <w:t xml:space="preserve">using manufacturer’s delete option or any aftermarket option.  A CD changer included in manufacturer’s standard vehicle, for example, shall not be deleted even though the CD changer is not explicitly specified in this </w:t>
      </w:r>
      <w:r w:rsidR="00F32F3F">
        <w:rPr>
          <w:rFonts w:cs="Arial"/>
          <w:szCs w:val="22"/>
        </w:rPr>
        <w:t>Bid Solicitation {</w:t>
      </w:r>
      <w:r w:rsidRPr="00EB19B4">
        <w:rPr>
          <w:rFonts w:cs="Arial"/>
          <w:szCs w:val="22"/>
        </w:rPr>
        <w:t>RFP</w:t>
      </w:r>
      <w:r w:rsidR="00F32F3F">
        <w:rPr>
          <w:rFonts w:cs="Arial"/>
          <w:szCs w:val="22"/>
        </w:rPr>
        <w:t>}</w:t>
      </w:r>
      <w:r w:rsidRPr="00EB19B4">
        <w:rPr>
          <w:rFonts w:cs="Arial"/>
          <w:szCs w:val="22"/>
        </w:rPr>
        <w:t xml:space="preserve"> and even if manufacturer’s CD changer delete option is available for credit.</w:t>
      </w:r>
      <w:r>
        <w:rPr>
          <w:rFonts w:cs="Arial"/>
          <w:szCs w:val="22"/>
        </w:rPr>
        <w:t xml:space="preserve">  </w:t>
      </w:r>
      <w:r w:rsidRPr="00EB19B4">
        <w:rPr>
          <w:rFonts w:cs="Arial"/>
          <w:b/>
          <w:szCs w:val="22"/>
        </w:rPr>
        <w:t>No other exception shall be permitted to this requirement.</w:t>
      </w:r>
    </w:p>
    <w:p w14:paraId="292196BD" w14:textId="77777777" w:rsidR="00B335A5" w:rsidRDefault="00B335A5" w:rsidP="00805B0D">
      <w:pPr>
        <w:pStyle w:val="PlainText"/>
        <w:rPr>
          <w:rFonts w:cs="Arial"/>
          <w:lang w:val="en-US"/>
        </w:rPr>
      </w:pPr>
    </w:p>
    <w:p w14:paraId="08A09440" w14:textId="3E5B512D" w:rsidR="004565C1" w:rsidRPr="00E67FAA" w:rsidRDefault="004565C1" w:rsidP="004565C1">
      <w:pPr>
        <w:pStyle w:val="PlainText"/>
        <w:rPr>
          <w:rFonts w:cs="Arial"/>
        </w:rPr>
      </w:pPr>
      <w:r w:rsidRPr="002813DA">
        <w:rPr>
          <w:rFonts w:ascii="Arial Narrow" w:hAnsi="Arial Narrow" w:cs="Arial"/>
          <w:lang w:val="en-US"/>
        </w:rPr>
        <w:t>3.2.3.1</w:t>
      </w:r>
      <w:r>
        <w:rPr>
          <w:rFonts w:cs="Arial"/>
          <w:lang w:val="en-US"/>
        </w:rPr>
        <w:t xml:space="preserve">  </w:t>
      </w:r>
      <w:r w:rsidRPr="00F06818">
        <w:rPr>
          <w:rFonts w:cs="Arial"/>
          <w:lang w:val="en-US"/>
        </w:rPr>
        <w:t>U</w:t>
      </w:r>
      <w:r w:rsidRPr="00E67FAA">
        <w:rPr>
          <w:rFonts w:cs="Arial"/>
        </w:rPr>
        <w:t xml:space="preserve">nless specified otherwise, this </w:t>
      </w:r>
      <w:r>
        <w:rPr>
          <w:rFonts w:cs="Arial"/>
          <w:lang w:val="en-US"/>
        </w:rPr>
        <w:t xml:space="preserve">Bid Solicitation </w:t>
      </w:r>
      <w:r w:rsidRPr="00E67FAA">
        <w:rPr>
          <w:rFonts w:cs="Arial"/>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E67FAA">
        <w:rPr>
          <w:rFonts w:cs="Arial"/>
          <w:b/>
        </w:rPr>
        <w:t>No exceptions shall be permitted.</w:t>
      </w:r>
    </w:p>
    <w:p w14:paraId="13640896" w14:textId="77777777" w:rsidR="004565C1" w:rsidRDefault="004565C1" w:rsidP="00805B0D">
      <w:pPr>
        <w:pStyle w:val="PlainText"/>
        <w:rPr>
          <w:rFonts w:cs="Arial"/>
          <w:lang w:val="en-US"/>
        </w:rPr>
      </w:pPr>
    </w:p>
    <w:p w14:paraId="7FAA11D8" w14:textId="41B84F16" w:rsidR="00F023B1" w:rsidRPr="00E67FAA" w:rsidRDefault="00F023B1" w:rsidP="00F023B1">
      <w:pPr>
        <w:pStyle w:val="PlainText"/>
        <w:rPr>
          <w:rFonts w:cs="Arial"/>
        </w:rPr>
      </w:pPr>
      <w:r w:rsidRPr="002813DA">
        <w:rPr>
          <w:rFonts w:ascii="Arial Narrow" w:hAnsi="Arial Narrow" w:cs="Arial"/>
          <w:lang w:val="en-US"/>
        </w:rPr>
        <w:t>3.2.3.2</w:t>
      </w:r>
      <w:r>
        <w:rPr>
          <w:rFonts w:cs="Arial"/>
          <w:lang w:val="en-US"/>
        </w:rPr>
        <w:t xml:space="preserve"> </w:t>
      </w:r>
      <w:r>
        <w:rPr>
          <w:rFonts w:cs="Arial"/>
        </w:rPr>
        <w:t xml:space="preserve">The </w:t>
      </w:r>
      <w:r>
        <w:rPr>
          <w:rFonts w:cs="Arial"/>
          <w:lang w:val="en-US"/>
        </w:rPr>
        <w:t xml:space="preserve">Vendor {Contractor} </w:t>
      </w:r>
      <w:r>
        <w:rPr>
          <w:rFonts w:cs="Arial"/>
        </w:rPr>
        <w:t xml:space="preserve">must provide </w:t>
      </w:r>
      <w:r>
        <w:rPr>
          <w:rFonts w:cs="Arial"/>
          <w:lang w:val="en-US"/>
        </w:rPr>
        <w:t xml:space="preserve">agencies </w:t>
      </w:r>
      <w:r>
        <w:rPr>
          <w:rFonts w:cs="Arial"/>
        </w:rPr>
        <w:t xml:space="preserve">with any delete option, such as </w:t>
      </w:r>
      <w:r w:rsidRPr="00E67FAA">
        <w:rPr>
          <w:rFonts w:cs="Arial"/>
        </w:rPr>
        <w:t>manual transmission</w:t>
      </w:r>
      <w:r>
        <w:rPr>
          <w:rFonts w:cs="Arial"/>
        </w:rPr>
        <w:t xml:space="preserve"> option</w:t>
      </w:r>
      <w:r w:rsidRPr="00E67FAA">
        <w:rPr>
          <w:rFonts w:cs="Arial"/>
        </w:rPr>
        <w:t xml:space="preserve">, air conditioning delete option or any other delete/deduct option, </w:t>
      </w:r>
      <w:r>
        <w:rPr>
          <w:rFonts w:cs="Arial"/>
        </w:rPr>
        <w:t xml:space="preserve">through the </w:t>
      </w:r>
      <w:r w:rsidRPr="00E67FAA">
        <w:rPr>
          <w:rFonts w:cs="Arial"/>
        </w:rPr>
        <w:t xml:space="preserve">manufacturer's published options' price line (discount line); in which case, the </w:t>
      </w:r>
      <w:r>
        <w:rPr>
          <w:rFonts w:cs="Arial"/>
          <w:lang w:val="en-US"/>
        </w:rPr>
        <w:t xml:space="preserve">Blanket P.O. </w:t>
      </w:r>
      <w:r w:rsidRPr="00E67FAA">
        <w:rPr>
          <w:rFonts w:cs="Arial"/>
        </w:rPr>
        <w:t xml:space="preserve">discount shall be applied to a sum of purchased options' MSRP and the net result shall be deducted from the base vehicle </w:t>
      </w:r>
      <w:r w:rsidR="004B5EAF">
        <w:rPr>
          <w:rFonts w:cs="Arial"/>
          <w:lang w:val="en-US"/>
        </w:rPr>
        <w:t>Blanket P.O.</w:t>
      </w:r>
      <w:r w:rsidRPr="00E67FAA">
        <w:rPr>
          <w:rFonts w:cs="Arial"/>
        </w:rPr>
        <w:t xml:space="preserve"> price.  It is, however, expected that a purchase of manual transmission or air conditioning delete option will be rare.</w:t>
      </w:r>
    </w:p>
    <w:p w14:paraId="3A7B83E1" w14:textId="77777777" w:rsidR="00F023B1" w:rsidRPr="002813DA" w:rsidRDefault="00F023B1" w:rsidP="00805B0D">
      <w:pPr>
        <w:pStyle w:val="PlainText"/>
        <w:rPr>
          <w:rFonts w:cs="Arial"/>
          <w:lang w:val="en-US"/>
        </w:rPr>
      </w:pPr>
    </w:p>
    <w:p w14:paraId="2F7F24AF" w14:textId="77777777" w:rsidR="00805B0D" w:rsidRPr="006025F8" w:rsidRDefault="00805B0D" w:rsidP="00805B0D">
      <w:pPr>
        <w:pStyle w:val="PlainText"/>
        <w:rPr>
          <w:rFonts w:cs="Arial"/>
        </w:rPr>
      </w:pPr>
      <w:r w:rsidRPr="002813DA">
        <w:rPr>
          <w:rFonts w:ascii="Arial Narrow" w:hAnsi="Arial Narrow" w:cs="Arial"/>
        </w:rPr>
        <w:t>3.2.4</w:t>
      </w:r>
      <w:r w:rsidRPr="006025F8">
        <w:rPr>
          <w:rFonts w:cs="Arial"/>
        </w:rPr>
        <w:t xml:space="preserve">  Each vehicle shall be delivered with at least 1/2 tank of fuel.</w:t>
      </w:r>
    </w:p>
    <w:p w14:paraId="3BAF0E2A" w14:textId="77777777" w:rsidR="00805B0D" w:rsidRDefault="00805B0D" w:rsidP="00805B0D">
      <w:pPr>
        <w:pStyle w:val="PlainText"/>
        <w:rPr>
          <w:rFonts w:cs="Arial"/>
        </w:rPr>
      </w:pPr>
    </w:p>
    <w:p w14:paraId="45BF2AC3" w14:textId="77777777" w:rsidR="00805B0D" w:rsidRPr="00AA07CD" w:rsidRDefault="00805B0D" w:rsidP="00805B0D">
      <w:pPr>
        <w:pStyle w:val="PlainText"/>
        <w:rPr>
          <w:rFonts w:cs="Arial"/>
        </w:rPr>
      </w:pPr>
      <w:r w:rsidRPr="002813DA">
        <w:rPr>
          <w:rFonts w:ascii="Arial Narrow" w:hAnsi="Arial Narrow" w:cs="Arial"/>
        </w:rPr>
        <w:t>3.2.5</w:t>
      </w:r>
      <w:r w:rsidRPr="00AA07CD">
        <w:rPr>
          <w:rFonts w:cs="Arial"/>
        </w:rPr>
        <w:t xml:space="preserve">  Each vehicle furnished must be protected to -20° F, with a permanent type </w:t>
      </w:r>
      <w:r w:rsidR="008B7CD6">
        <w:rPr>
          <w:rFonts w:cs="Arial"/>
          <w:lang w:val="en-US"/>
        </w:rPr>
        <w:t xml:space="preserve">of </w:t>
      </w:r>
      <w:r w:rsidRPr="00AA07CD">
        <w:rPr>
          <w:rFonts w:cs="Arial"/>
        </w:rPr>
        <w:t>anti-freeze.</w:t>
      </w:r>
    </w:p>
    <w:p w14:paraId="51D85BF2" w14:textId="77777777" w:rsidR="00805B0D" w:rsidRPr="00AA07CD" w:rsidRDefault="00805B0D" w:rsidP="00805B0D">
      <w:pPr>
        <w:pStyle w:val="PlainText"/>
        <w:rPr>
          <w:rFonts w:cs="Arial"/>
        </w:rPr>
      </w:pPr>
    </w:p>
    <w:p w14:paraId="744C3C56" w14:textId="77777777" w:rsidR="00805B0D" w:rsidRPr="006025F8" w:rsidRDefault="00805B0D" w:rsidP="00805B0D">
      <w:pPr>
        <w:pStyle w:val="PlainText"/>
        <w:rPr>
          <w:rFonts w:cs="Arial"/>
        </w:rPr>
      </w:pPr>
      <w:r w:rsidRPr="002813DA">
        <w:rPr>
          <w:rFonts w:ascii="Arial Narrow" w:hAnsi="Arial Narrow" w:cs="Arial"/>
        </w:rPr>
        <w:t>3.2.6</w:t>
      </w:r>
      <w:r w:rsidRPr="00A71EFC">
        <w:rPr>
          <w:rFonts w:cs="Arial"/>
        </w:rPr>
        <w:t xml:space="preserve">  </w:t>
      </w:r>
      <w:r w:rsidRPr="006025F8">
        <w:rPr>
          <w:rFonts w:cs="Arial"/>
        </w:rPr>
        <w:t xml:space="preserve">Vehicles provided shall be Chevrolet, GM, Ford, Dodge, Chrysler, </w:t>
      </w:r>
      <w:r w:rsidR="00F32F3F">
        <w:rPr>
          <w:rFonts w:cs="Arial"/>
          <w:lang w:val="en-US"/>
        </w:rPr>
        <w:t>Nissan, Toyota,</w:t>
      </w:r>
      <w:r w:rsidR="00A674AC">
        <w:rPr>
          <w:rFonts w:cs="Arial"/>
          <w:lang w:val="en-US"/>
        </w:rPr>
        <w:t xml:space="preserve"> Honda,</w:t>
      </w:r>
      <w:r w:rsidR="00F32F3F">
        <w:rPr>
          <w:rFonts w:cs="Arial"/>
          <w:lang w:val="en-US"/>
        </w:rPr>
        <w:t xml:space="preserve"> </w:t>
      </w:r>
      <w:r w:rsidRPr="006025F8">
        <w:rPr>
          <w:rFonts w:cs="Arial"/>
        </w:rPr>
        <w:t xml:space="preserve">or </w:t>
      </w:r>
      <w:r w:rsidR="00F32F3F">
        <w:rPr>
          <w:rFonts w:cs="Arial"/>
          <w:lang w:val="en-US"/>
        </w:rPr>
        <w:t xml:space="preserve">comparable </w:t>
      </w:r>
      <w:r w:rsidR="00666EC2">
        <w:rPr>
          <w:rFonts w:cs="Arial"/>
          <w:lang w:val="en-US"/>
        </w:rPr>
        <w:t xml:space="preserve">make </w:t>
      </w:r>
      <w:r w:rsidR="00666EC2" w:rsidRPr="006025F8">
        <w:rPr>
          <w:rFonts w:cs="Arial"/>
        </w:rPr>
        <w:t>standard</w:t>
      </w:r>
      <w:r w:rsidRPr="006025F8">
        <w:rPr>
          <w:rFonts w:cs="Arial"/>
        </w:rPr>
        <w:t xml:space="preserve"> vehicles. All accessories shall be supplied and installed by the manufacturer. Aftermarket parts or dealer installation is permitted only if </w:t>
      </w:r>
      <w:r w:rsidR="00666EC2">
        <w:rPr>
          <w:rFonts w:cs="Arial"/>
          <w:lang w:val="en-US"/>
        </w:rPr>
        <w:t xml:space="preserve">installation is </w:t>
      </w:r>
      <w:r w:rsidRPr="006025F8">
        <w:rPr>
          <w:rFonts w:cs="Arial"/>
        </w:rPr>
        <w:t>not available from the manufacturer.</w:t>
      </w:r>
    </w:p>
    <w:p w14:paraId="2BB39EE3" w14:textId="77777777" w:rsidR="00805B0D" w:rsidRDefault="00805B0D" w:rsidP="00805B0D">
      <w:pPr>
        <w:pStyle w:val="PlainText"/>
        <w:rPr>
          <w:rFonts w:cs="Arial"/>
        </w:rPr>
      </w:pPr>
      <w:bookmarkStart w:id="102" w:name="weightchart"/>
      <w:bookmarkEnd w:id="102"/>
    </w:p>
    <w:p w14:paraId="24E336D2" w14:textId="77777777" w:rsidR="00805B0D" w:rsidRPr="00AA07CD" w:rsidRDefault="00805B0D" w:rsidP="00805B0D">
      <w:pPr>
        <w:pStyle w:val="HTMLPreformatted"/>
        <w:rPr>
          <w:rFonts w:ascii="Arial" w:hAnsi="Arial" w:cs="Arial"/>
          <w:sz w:val="22"/>
          <w:szCs w:val="22"/>
        </w:rPr>
      </w:pPr>
      <w:r w:rsidRPr="002813DA">
        <w:rPr>
          <w:rFonts w:ascii="Arial Narrow" w:hAnsi="Arial Narrow" w:cs="Arial"/>
          <w:sz w:val="22"/>
          <w:szCs w:val="22"/>
        </w:rPr>
        <w:t>3.2.7</w:t>
      </w:r>
      <w:r w:rsidRPr="00AA07CD">
        <w:rPr>
          <w:rFonts w:ascii="Arial" w:hAnsi="Arial" w:cs="Arial"/>
          <w:sz w:val="22"/>
          <w:szCs w:val="22"/>
        </w:rPr>
        <w:t xml:space="preserve"> </w:t>
      </w:r>
      <w:r>
        <w:rPr>
          <w:rFonts w:ascii="Arial" w:hAnsi="Arial" w:cs="Arial"/>
          <w:sz w:val="22"/>
          <w:szCs w:val="22"/>
        </w:rPr>
        <w:t xml:space="preserve"> </w:t>
      </w:r>
      <w:r w:rsidRPr="00D756DC">
        <w:rPr>
          <w:rFonts w:ascii="Arial" w:hAnsi="Arial" w:cs="Arial"/>
          <w:sz w:val="22"/>
          <w:szCs w:val="22"/>
          <w:u w:val="single"/>
        </w:rPr>
        <w:t>Undercoating and Finish</w:t>
      </w:r>
      <w:r w:rsidRPr="00AA07CD">
        <w:rPr>
          <w:rFonts w:ascii="Arial" w:hAnsi="Arial" w:cs="Arial"/>
          <w:sz w:val="22"/>
          <w:szCs w:val="22"/>
        </w:rPr>
        <w:t xml:space="preserve">: </w:t>
      </w:r>
      <w:r>
        <w:rPr>
          <w:rFonts w:ascii="Arial" w:hAnsi="Arial" w:cs="Arial"/>
          <w:sz w:val="22"/>
          <w:szCs w:val="22"/>
        </w:rPr>
        <w:t xml:space="preserve">Manufacturer’s standard undercoating is acceptable.  </w:t>
      </w:r>
      <w:r w:rsidR="00F32F3F">
        <w:rPr>
          <w:rFonts w:ascii="Arial" w:hAnsi="Arial" w:cs="Arial"/>
          <w:sz w:val="22"/>
          <w:szCs w:val="22"/>
        </w:rPr>
        <w:t>The Ordering A</w:t>
      </w:r>
      <w:r w:rsidRPr="00AA07CD">
        <w:rPr>
          <w:rFonts w:ascii="Arial" w:hAnsi="Arial" w:cs="Arial"/>
          <w:sz w:val="22"/>
          <w:szCs w:val="22"/>
        </w:rPr>
        <w:t>gency will specify manufacturer's standard one-tone color at the time of ordering.</w:t>
      </w:r>
    </w:p>
    <w:p w14:paraId="3BBACD49" w14:textId="77777777" w:rsidR="00805B0D" w:rsidRDefault="00805B0D" w:rsidP="00805B0D">
      <w:pPr>
        <w:pStyle w:val="PlainText"/>
        <w:rPr>
          <w:rFonts w:cs="Arial"/>
          <w:b/>
          <w:lang w:val="en-US"/>
        </w:rPr>
      </w:pPr>
      <w:bookmarkStart w:id="103" w:name="VEHICLESPECIFICATIONSTECHNICALPROVION"/>
      <w:bookmarkStart w:id="104" w:name="manuals"/>
      <w:bookmarkEnd w:id="103"/>
      <w:bookmarkEnd w:id="104"/>
    </w:p>
    <w:p w14:paraId="08624FCD" w14:textId="77777777" w:rsidR="00E1515F" w:rsidRPr="002813DA" w:rsidRDefault="00E1515F" w:rsidP="00805B0D">
      <w:pPr>
        <w:pStyle w:val="PlainText"/>
        <w:rPr>
          <w:rFonts w:cs="Arial"/>
          <w:lang w:val="en-US"/>
        </w:rPr>
      </w:pPr>
      <w:r w:rsidRPr="002813DA">
        <w:rPr>
          <w:rFonts w:cs="Arial"/>
          <w:lang w:val="en-US"/>
        </w:rPr>
        <w:t>In some cases, vehicle manufacturers’ special colors may be offered at a charge.  The Ordering Agency will be able to order these special colors utilizing the vehicle manufacturer’s published options price line (discount line).</w:t>
      </w:r>
    </w:p>
    <w:p w14:paraId="3E9C1CA0" w14:textId="77777777" w:rsidR="00E1515F" w:rsidRPr="002813DA" w:rsidRDefault="00E1515F" w:rsidP="00805B0D">
      <w:pPr>
        <w:pStyle w:val="PlainText"/>
        <w:rPr>
          <w:rFonts w:cs="Arial"/>
          <w:b/>
          <w:lang w:val="en-US"/>
        </w:rPr>
      </w:pPr>
    </w:p>
    <w:p w14:paraId="060305F6" w14:textId="77777777" w:rsidR="00805B0D" w:rsidRPr="00F83C30" w:rsidRDefault="00805B0D" w:rsidP="00805B0D">
      <w:pPr>
        <w:pStyle w:val="PlainText"/>
        <w:rPr>
          <w:rFonts w:cs="Arial"/>
        </w:rPr>
      </w:pPr>
      <w:r w:rsidRPr="002813DA">
        <w:rPr>
          <w:rFonts w:ascii="Arial Narrow" w:hAnsi="Arial Narrow" w:cs="Arial"/>
        </w:rPr>
        <w:t>3.2.8</w:t>
      </w:r>
      <w:r w:rsidRPr="00AA07CD">
        <w:rPr>
          <w:rFonts w:cs="Arial"/>
        </w:rPr>
        <w:t xml:space="preserve"> </w:t>
      </w:r>
      <w:r w:rsidRPr="00F83C30">
        <w:rPr>
          <w:rFonts w:cs="Arial"/>
        </w:rPr>
        <w:t xml:space="preserve"> </w:t>
      </w:r>
      <w:r w:rsidRPr="00D756DC">
        <w:rPr>
          <w:rFonts w:cs="Arial"/>
          <w:u w:val="single"/>
        </w:rPr>
        <w:t>Manuals</w:t>
      </w:r>
      <w:r w:rsidRPr="00F83C30">
        <w:rPr>
          <w:rFonts w:cs="Arial"/>
        </w:rPr>
        <w:t xml:space="preserve">: The </w:t>
      </w:r>
      <w:r w:rsidR="00F32F3F">
        <w:rPr>
          <w:rFonts w:cs="Arial"/>
          <w:lang w:val="en-US"/>
        </w:rPr>
        <w:t>Vendor {C</w:t>
      </w:r>
      <w:r w:rsidRPr="00F83C30">
        <w:rPr>
          <w:rFonts w:cs="Arial"/>
        </w:rPr>
        <w:t>ontractor</w:t>
      </w:r>
      <w:r w:rsidR="00F32F3F">
        <w:rPr>
          <w:rFonts w:cs="Arial"/>
          <w:lang w:val="en-US"/>
        </w:rPr>
        <w:t>}</w:t>
      </w:r>
      <w:r w:rsidRPr="00F83C30">
        <w:rPr>
          <w:rFonts w:cs="Arial"/>
        </w:rPr>
        <w:t xml:space="preserve"> shall supply vehicle operation and maintenance manuals and any other manual that the vehicle manufacturer supplies as a standard manual. The </w:t>
      </w:r>
      <w:r w:rsidR="00F32F3F">
        <w:rPr>
          <w:rFonts w:cs="Arial"/>
          <w:lang w:val="en-US"/>
        </w:rPr>
        <w:t xml:space="preserve">Vendor </w:t>
      </w:r>
      <w:r w:rsidR="00F32F3F">
        <w:rPr>
          <w:rFonts w:cs="Arial"/>
          <w:lang w:val="en-US"/>
        </w:rPr>
        <w:lastRenderedPageBreak/>
        <w:t>{C</w:t>
      </w:r>
      <w:r w:rsidRPr="00F83C30">
        <w:rPr>
          <w:rFonts w:cs="Arial"/>
        </w:rPr>
        <w:t>ontractor</w:t>
      </w:r>
      <w:r w:rsidR="00F32F3F">
        <w:rPr>
          <w:rFonts w:cs="Arial"/>
          <w:lang w:val="en-US"/>
        </w:rPr>
        <w:t>}</w:t>
      </w:r>
      <w:r w:rsidRPr="00F83C30">
        <w:rPr>
          <w:rFonts w:cs="Arial"/>
        </w:rPr>
        <w:t xml:space="preserve"> shall deliver the manuals directly to the </w:t>
      </w:r>
      <w:r w:rsidR="00F32F3F">
        <w:rPr>
          <w:rFonts w:cs="Arial"/>
          <w:lang w:val="en-US"/>
        </w:rPr>
        <w:t>O</w:t>
      </w:r>
      <w:r w:rsidR="00F32F3F">
        <w:rPr>
          <w:rFonts w:cs="Arial"/>
        </w:rPr>
        <w:t xml:space="preserve">rdering </w:t>
      </w:r>
      <w:r w:rsidR="00F32F3F">
        <w:rPr>
          <w:rFonts w:cs="Arial"/>
          <w:lang w:val="en-US"/>
        </w:rPr>
        <w:t>A</w:t>
      </w:r>
      <w:r w:rsidRPr="00F83C30">
        <w:rPr>
          <w:rFonts w:cs="Arial"/>
        </w:rPr>
        <w:t xml:space="preserve">gency, upon delivery of the first </w:t>
      </w:r>
      <w:r>
        <w:rPr>
          <w:rFonts w:cs="Arial"/>
        </w:rPr>
        <w:t>vehicle</w:t>
      </w:r>
      <w:r w:rsidRPr="00F83C30">
        <w:rPr>
          <w:rFonts w:cs="Arial"/>
        </w:rPr>
        <w:t xml:space="preserve">. </w:t>
      </w:r>
      <w:r w:rsidR="00F32F3F">
        <w:rPr>
          <w:rFonts w:cs="Arial"/>
          <w:lang w:val="en-US"/>
        </w:rPr>
        <w:t xml:space="preserve"> </w:t>
      </w:r>
      <w:r w:rsidRPr="00F83C30">
        <w:rPr>
          <w:rFonts w:cs="Arial"/>
        </w:rPr>
        <w:t>Failure to supply these manuals may delay approval of invoices for payment.</w:t>
      </w:r>
    </w:p>
    <w:p w14:paraId="3D086E0F" w14:textId="77777777" w:rsidR="00805B0D" w:rsidRPr="00AF36FA" w:rsidRDefault="00805B0D" w:rsidP="00805B0D">
      <w:pPr>
        <w:pStyle w:val="PlainText"/>
        <w:rPr>
          <w:rFonts w:cs="Arial"/>
        </w:rPr>
      </w:pPr>
    </w:p>
    <w:p w14:paraId="0772F810" w14:textId="77777777" w:rsidR="00805B0D" w:rsidRPr="00AF36FA" w:rsidRDefault="00805B0D" w:rsidP="00805B0D">
      <w:pPr>
        <w:pStyle w:val="PlainText"/>
        <w:rPr>
          <w:rFonts w:cs="Arial"/>
        </w:rPr>
      </w:pPr>
      <w:r w:rsidRPr="002813DA">
        <w:rPr>
          <w:rFonts w:ascii="Arial Narrow" w:hAnsi="Arial Narrow" w:cs="Arial"/>
        </w:rPr>
        <w:t xml:space="preserve">3.2.9 </w:t>
      </w:r>
      <w:r w:rsidRPr="00AF36FA">
        <w:rPr>
          <w:rFonts w:cs="Arial"/>
        </w:rPr>
        <w:t xml:space="preserve"> </w:t>
      </w:r>
      <w:bookmarkStart w:id="105" w:name="Training"/>
      <w:bookmarkEnd w:id="105"/>
      <w:r w:rsidRPr="00D756DC">
        <w:rPr>
          <w:rFonts w:cs="Arial"/>
          <w:u w:val="single"/>
        </w:rPr>
        <w:t>Training</w:t>
      </w:r>
      <w:r w:rsidRPr="00AF36FA">
        <w:rPr>
          <w:rFonts w:cs="Arial"/>
        </w:rPr>
        <w:t>:</w:t>
      </w:r>
      <w:r w:rsidRPr="00AF36FA">
        <w:rPr>
          <w:rFonts w:cs="Arial"/>
          <w:b/>
        </w:rPr>
        <w:t xml:space="preserve"> </w:t>
      </w:r>
      <w:r w:rsidRPr="00AF36FA">
        <w:rPr>
          <w:rFonts w:cs="Arial"/>
        </w:rPr>
        <w:t xml:space="preserve">Complete instructions on the operation and maintenance of each vehicle and a demonstration on the operation of the vehicle shall be given by the </w:t>
      </w:r>
      <w:r w:rsidR="00F32F3F">
        <w:rPr>
          <w:rFonts w:cs="Arial"/>
          <w:lang w:val="en-US"/>
        </w:rPr>
        <w:t>Vendor {C</w:t>
      </w:r>
      <w:r w:rsidRPr="00AF36FA">
        <w:rPr>
          <w:rFonts w:cs="Arial"/>
        </w:rPr>
        <w:t>ontractor</w:t>
      </w:r>
      <w:r w:rsidR="00F32F3F">
        <w:rPr>
          <w:rFonts w:cs="Arial"/>
          <w:lang w:val="en-US"/>
        </w:rPr>
        <w:t>}</w:t>
      </w:r>
      <w:r w:rsidRPr="00AF36FA">
        <w:rPr>
          <w:rFonts w:cs="Arial"/>
        </w:rPr>
        <w:t xml:space="preserve">, if requested by the </w:t>
      </w:r>
      <w:r w:rsidR="00F32F3F">
        <w:rPr>
          <w:rFonts w:cs="Arial"/>
          <w:lang w:val="en-US"/>
        </w:rPr>
        <w:t>O</w:t>
      </w:r>
      <w:r w:rsidR="00F32F3F">
        <w:rPr>
          <w:rFonts w:cs="Arial"/>
        </w:rPr>
        <w:t xml:space="preserve">rdering </w:t>
      </w:r>
      <w:r w:rsidR="00F32F3F">
        <w:rPr>
          <w:rFonts w:cs="Arial"/>
          <w:lang w:val="en-US"/>
        </w:rPr>
        <w:t>A</w:t>
      </w:r>
      <w:r w:rsidRPr="00AF36FA">
        <w:rPr>
          <w:rFonts w:cs="Arial"/>
        </w:rPr>
        <w:t xml:space="preserve">gency.  Training </w:t>
      </w:r>
      <w:r>
        <w:rPr>
          <w:rFonts w:cs="Arial"/>
        </w:rPr>
        <w:t xml:space="preserve">must </w:t>
      </w:r>
      <w:r w:rsidRPr="00AF36FA">
        <w:rPr>
          <w:rFonts w:cs="Arial"/>
        </w:rPr>
        <w:t xml:space="preserve">include operator training with instruction on proper operation and basic preventive maintenance of the vehicle. </w:t>
      </w:r>
    </w:p>
    <w:p w14:paraId="60A343A5" w14:textId="77777777" w:rsidR="00805B0D" w:rsidRPr="00AF530E" w:rsidRDefault="00805B0D" w:rsidP="00805B0D">
      <w:pPr>
        <w:pStyle w:val="PlainText"/>
        <w:rPr>
          <w:rFonts w:cs="Arial"/>
          <w:highlight w:val="magenta"/>
        </w:rPr>
      </w:pPr>
    </w:p>
    <w:p w14:paraId="7266F5DE" w14:textId="77777777" w:rsidR="00805B0D" w:rsidRPr="00F83C30" w:rsidRDefault="00805B0D" w:rsidP="00805B0D">
      <w:pPr>
        <w:pStyle w:val="PlainText"/>
        <w:rPr>
          <w:rFonts w:cs="Arial"/>
        </w:rPr>
      </w:pPr>
      <w:r w:rsidRPr="002813DA">
        <w:rPr>
          <w:rFonts w:ascii="Arial Narrow" w:hAnsi="Arial Narrow" w:cs="Arial"/>
        </w:rPr>
        <w:t>3.2.10</w:t>
      </w:r>
      <w:r w:rsidRPr="00AF36FA">
        <w:rPr>
          <w:rFonts w:cs="Arial"/>
        </w:rPr>
        <w:t xml:space="preserve"> </w:t>
      </w:r>
      <w:r w:rsidRPr="00F83C30">
        <w:rPr>
          <w:rFonts w:cs="Arial"/>
        </w:rPr>
        <w:t xml:space="preserve"> </w:t>
      </w:r>
      <w:r w:rsidRPr="00D756DC">
        <w:rPr>
          <w:rFonts w:cs="Arial"/>
          <w:u w:val="single"/>
        </w:rPr>
        <w:t>Brand Names</w:t>
      </w:r>
      <w:r w:rsidRPr="00F83C30">
        <w:rPr>
          <w:rFonts w:cs="Arial"/>
        </w:rPr>
        <w:t>:</w:t>
      </w:r>
      <w:r w:rsidRPr="00F83C30">
        <w:rPr>
          <w:rFonts w:cs="Arial"/>
          <w:b/>
        </w:rPr>
        <w:t xml:space="preserve">  </w:t>
      </w:r>
      <w:r w:rsidRPr="00F83C30">
        <w:rPr>
          <w:rFonts w:cs="Arial"/>
        </w:rPr>
        <w:t xml:space="preserve">Brand names have been kept to a minimum in this </w:t>
      </w:r>
      <w:r w:rsidR="00F32F3F">
        <w:rPr>
          <w:rFonts w:cs="Arial"/>
          <w:lang w:val="en-US"/>
        </w:rPr>
        <w:t>Bid Solicitation {</w:t>
      </w:r>
      <w:r w:rsidRPr="00F83C30">
        <w:rPr>
          <w:rFonts w:cs="Arial"/>
        </w:rPr>
        <w:t>RFP</w:t>
      </w:r>
      <w:r w:rsidR="00F32F3F">
        <w:rPr>
          <w:rFonts w:cs="Arial"/>
          <w:lang w:val="en-US"/>
        </w:rPr>
        <w:t>}</w:t>
      </w:r>
      <w:r w:rsidRPr="00F83C30">
        <w:rPr>
          <w:rFonts w:cs="Arial"/>
        </w:rPr>
        <w:t xml:space="preserve">; but if a brand name is given, the term "or approved equal" is considered to follow the brand name.  Wherever a brand name is used, it is meant to denote the minimum level of quality and performance.  Specifying a brand name, components and/or equipment in response to this specification shall not relieve the </w:t>
      </w:r>
      <w:r w:rsidR="00F32F3F">
        <w:rPr>
          <w:rFonts w:cs="Arial"/>
          <w:lang w:val="en-US"/>
        </w:rPr>
        <w:t>Vendor {C</w:t>
      </w:r>
      <w:r w:rsidRPr="00F83C30">
        <w:rPr>
          <w:rFonts w:cs="Arial"/>
        </w:rPr>
        <w:t>ontractor</w:t>
      </w:r>
      <w:r w:rsidR="00F32F3F">
        <w:rPr>
          <w:rFonts w:cs="Arial"/>
          <w:lang w:val="en-US"/>
        </w:rPr>
        <w:t>}</w:t>
      </w:r>
      <w:r w:rsidRPr="00F83C30">
        <w:rPr>
          <w:rFonts w:cs="Arial"/>
        </w:rPr>
        <w:t xml:space="preserve"> from its responsibility to produce the vehicle in accordance with all specifications and other contractual requirements.</w:t>
      </w:r>
    </w:p>
    <w:p w14:paraId="72F3392F" w14:textId="77777777" w:rsidR="00805B0D" w:rsidRPr="00AF36FA" w:rsidRDefault="00805B0D" w:rsidP="00805B0D">
      <w:pPr>
        <w:pStyle w:val="PlainText"/>
        <w:rPr>
          <w:rFonts w:cs="Arial"/>
          <w:highlight w:val="yellow"/>
        </w:rPr>
      </w:pPr>
    </w:p>
    <w:p w14:paraId="39A9B95A" w14:textId="77777777" w:rsidR="00D756DC" w:rsidRDefault="00805B0D" w:rsidP="00D756DC">
      <w:pPr>
        <w:rPr>
          <w:rFonts w:cs="Arial"/>
          <w:szCs w:val="22"/>
          <w:lang w:val="x-none" w:eastAsia="x-none"/>
        </w:rPr>
      </w:pPr>
      <w:bookmarkStart w:id="106" w:name="guaranteewarranty"/>
      <w:bookmarkEnd w:id="106"/>
      <w:r w:rsidRPr="002813DA">
        <w:rPr>
          <w:rFonts w:ascii="Arial Narrow" w:hAnsi="Arial Narrow" w:cs="Arial"/>
        </w:rPr>
        <w:t>3.2.11</w:t>
      </w:r>
      <w:r w:rsidRPr="00681288">
        <w:rPr>
          <w:rFonts w:cs="Arial"/>
        </w:rPr>
        <w:t xml:space="preserve">  </w:t>
      </w:r>
      <w:r w:rsidRPr="00D756DC">
        <w:rPr>
          <w:rFonts w:cs="Arial"/>
          <w:u w:val="single"/>
        </w:rPr>
        <w:t>Guarantee/Warranty</w:t>
      </w:r>
      <w:r w:rsidRPr="00681288">
        <w:rPr>
          <w:rFonts w:cs="Arial"/>
        </w:rPr>
        <w:t xml:space="preserve">:  The </w:t>
      </w:r>
      <w:r w:rsidR="00F32F3F">
        <w:rPr>
          <w:rFonts w:cs="Arial"/>
        </w:rPr>
        <w:t>Vendor {C</w:t>
      </w:r>
      <w:r w:rsidRPr="00681288">
        <w:rPr>
          <w:rFonts w:cs="Arial"/>
        </w:rPr>
        <w:t>ontractor</w:t>
      </w:r>
      <w:r w:rsidR="00F32F3F">
        <w:rPr>
          <w:rFonts w:cs="Arial"/>
        </w:rPr>
        <w:t>}</w:t>
      </w:r>
      <w:r w:rsidRPr="00681288">
        <w:rPr>
          <w:rFonts w:cs="Arial"/>
        </w:rPr>
        <w:t xml:space="preserve"> must provide a minimum 3 year/36,000 mile bumper to bumper warranty.  The </w:t>
      </w:r>
      <w:r w:rsidR="00F32F3F">
        <w:rPr>
          <w:rFonts w:cs="Arial"/>
        </w:rPr>
        <w:t>Vendor {C</w:t>
      </w:r>
      <w:r w:rsidRPr="00681288">
        <w:rPr>
          <w:rFonts w:cs="Arial"/>
        </w:rPr>
        <w:t>ontractor</w:t>
      </w:r>
      <w:r w:rsidR="00F32F3F">
        <w:rPr>
          <w:rFonts w:cs="Arial"/>
        </w:rPr>
        <w:t>}</w:t>
      </w:r>
      <w:r w:rsidRPr="00681288">
        <w:rPr>
          <w:rFonts w:cs="Arial"/>
        </w:rPr>
        <w:t xml:space="preserve">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w:t>
      </w:r>
      <w:r w:rsidR="00F32F3F">
        <w:rPr>
          <w:rFonts w:cs="Arial"/>
        </w:rPr>
        <w:t>Vendor {C</w:t>
      </w:r>
      <w:r w:rsidRPr="00681288">
        <w:rPr>
          <w:rFonts w:cs="Arial"/>
        </w:rPr>
        <w:t>ontractor</w:t>
      </w:r>
      <w:r w:rsidR="00F32F3F">
        <w:rPr>
          <w:rFonts w:cs="Arial"/>
        </w:rPr>
        <w:t>}</w:t>
      </w:r>
      <w:r w:rsidRPr="00681288">
        <w:rPr>
          <w:rFonts w:cs="Arial"/>
        </w:rPr>
        <w:t xml:space="preserve"> </w:t>
      </w:r>
      <w:r w:rsidR="00D756DC">
        <w:rPr>
          <w:rFonts w:cs="Arial"/>
        </w:rPr>
        <w:t xml:space="preserve">shall </w:t>
      </w:r>
      <w:r w:rsidRPr="00681288">
        <w:rPr>
          <w:rFonts w:cs="Arial"/>
        </w:rPr>
        <w:t>immediately replace and install</w:t>
      </w:r>
      <w:r w:rsidR="00D756DC">
        <w:rPr>
          <w:rFonts w:cs="Arial"/>
        </w:rPr>
        <w:t>,</w:t>
      </w:r>
      <w:r w:rsidRPr="00681288">
        <w:rPr>
          <w:rFonts w:cs="Arial"/>
        </w:rPr>
        <w:t xml:space="preserve"> free of charge</w:t>
      </w:r>
      <w:r w:rsidR="00D756DC">
        <w:rPr>
          <w:rFonts w:cs="Arial"/>
        </w:rPr>
        <w:t>,</w:t>
      </w:r>
      <w:r w:rsidRPr="00681288">
        <w:rPr>
          <w:rFonts w:cs="Arial"/>
        </w:rPr>
        <w:t xml:space="preserve"> any part that may break or fail by reason of defective material or workmanship within </w:t>
      </w:r>
      <w:r w:rsidR="006E5CEA">
        <w:rPr>
          <w:rFonts w:cs="Arial"/>
        </w:rPr>
        <w:t>the warranty period.</w:t>
      </w:r>
      <w:r w:rsidR="00D756DC">
        <w:rPr>
          <w:rFonts w:cs="Arial"/>
        </w:rPr>
        <w:t xml:space="preserve">  </w:t>
      </w:r>
      <w:r w:rsidR="00D756DC" w:rsidRPr="007240E7">
        <w:rPr>
          <w:rFonts w:cs="Arial"/>
          <w:szCs w:val="22"/>
        </w:rPr>
        <w:t>The Vendor {Contractor} must perform any warranty service/repair/recall, which will be at Vendor’s {Contractor's} own expense.</w:t>
      </w:r>
      <w:r w:rsidR="00D756DC">
        <w:rPr>
          <w:rFonts w:cs="Arial"/>
          <w:szCs w:val="22"/>
        </w:rPr>
        <w:t xml:space="preserve"> </w:t>
      </w:r>
      <w:r w:rsidR="00D756DC">
        <w:rPr>
          <w:rFonts w:cs="Arial"/>
          <w:szCs w:val="22"/>
          <w:lang w:val="x-none" w:eastAsia="x-none"/>
        </w:rPr>
        <w:t xml:space="preserve"> </w:t>
      </w:r>
      <w:r w:rsidR="00D756DC" w:rsidRPr="00FD6C5C">
        <w:rPr>
          <w:rFonts w:cs="Arial"/>
          <w:szCs w:val="22"/>
          <w:lang w:val="x-none" w:eastAsia="x-none"/>
        </w:rPr>
        <w:t xml:space="preserve">The </w:t>
      </w:r>
      <w:r w:rsidR="00D756DC">
        <w:rPr>
          <w:rFonts w:cs="Arial"/>
          <w:szCs w:val="22"/>
          <w:lang w:eastAsia="x-none"/>
        </w:rPr>
        <w:t>Vendor {Contractor}</w:t>
      </w:r>
      <w:r w:rsidR="00D756DC" w:rsidRPr="00FD6C5C">
        <w:rPr>
          <w:rFonts w:cs="Arial"/>
          <w:szCs w:val="22"/>
          <w:lang w:val="x-none" w:eastAsia="x-none"/>
        </w:rPr>
        <w:t xml:space="preserve"> must maintain a supply of component parts for the expected life of the unit.</w:t>
      </w:r>
    </w:p>
    <w:p w14:paraId="44982F55" w14:textId="77777777" w:rsidR="00805B0D" w:rsidRDefault="00805B0D" w:rsidP="00805B0D">
      <w:pPr>
        <w:pStyle w:val="PlainText"/>
        <w:rPr>
          <w:rFonts w:cs="Arial"/>
        </w:rPr>
      </w:pPr>
    </w:p>
    <w:p w14:paraId="7E81B546" w14:textId="148D406C" w:rsidR="00F1388B" w:rsidRPr="00602AF3" w:rsidRDefault="00E900DE" w:rsidP="00E900DE">
      <w:pPr>
        <w:pStyle w:val="Default"/>
        <w:jc w:val="both"/>
        <w:rPr>
          <w:rFonts w:ascii="Arial" w:hAnsi="Arial" w:cs="Arial"/>
          <w:sz w:val="22"/>
          <w:szCs w:val="22"/>
        </w:rPr>
      </w:pPr>
      <w:r w:rsidRPr="00602AF3">
        <w:rPr>
          <w:rFonts w:ascii="Arial" w:hAnsi="Arial" w:cs="Arial"/>
          <w:sz w:val="22"/>
          <w:szCs w:val="22"/>
        </w:rPr>
        <w:t>The Vendor {Contractor} shall ensure that the manufacturer, whose product is supplied, has a servicing dealer or service location to provide warranty and recall service and/or repair, located within a distance from Trenton, NJ, deemed to be reasonable by the State.</w:t>
      </w:r>
      <w:r w:rsidR="00602AF3" w:rsidRPr="00602AF3">
        <w:rPr>
          <w:rFonts w:ascii="Arial" w:hAnsi="Arial" w:cs="Arial"/>
          <w:sz w:val="22"/>
          <w:szCs w:val="22"/>
        </w:rPr>
        <w:t xml:space="preserve">  The servicing dealer or location must stock a full range of new spare parts for all vehicles serviced and must be capable of delivering regularly stocked parts within 24 hours of order.  All parts, including special orders, must be delivered within 72 hours of order.</w:t>
      </w:r>
      <w:r w:rsidRPr="00602AF3">
        <w:rPr>
          <w:rFonts w:ascii="Arial" w:hAnsi="Arial" w:cs="Arial"/>
          <w:sz w:val="22"/>
          <w:szCs w:val="22"/>
        </w:rPr>
        <w:t xml:space="preserve">  </w:t>
      </w:r>
      <w:r w:rsidR="00F1388B" w:rsidRPr="00602AF3">
        <w:rPr>
          <w:rFonts w:ascii="Arial" w:hAnsi="Arial" w:cs="Arial"/>
          <w:sz w:val="22"/>
          <w:szCs w:val="22"/>
          <w:lang w:val="x-none" w:eastAsia="x-none"/>
        </w:rPr>
        <w:t xml:space="preserve">The Vendor {Contractor} may use an aftermarket installer's location to satisfy this requirement, provided this is disclosed in the </w:t>
      </w:r>
      <w:r w:rsidR="00F1388B" w:rsidRPr="00602AF3">
        <w:rPr>
          <w:rFonts w:ascii="Arial" w:eastAsia="MS Mincho" w:hAnsi="Arial" w:cs="Arial"/>
          <w:sz w:val="22"/>
          <w:szCs w:val="22"/>
          <w:lang w:val="x-none" w:eastAsia="x-none"/>
        </w:rPr>
        <w:t>Quote</w:t>
      </w:r>
      <w:r w:rsidR="00F1388B" w:rsidRPr="00602AF3">
        <w:rPr>
          <w:rFonts w:ascii="Arial" w:hAnsi="Arial" w:cs="Arial"/>
          <w:sz w:val="22"/>
          <w:szCs w:val="22"/>
          <w:lang w:val="x-none" w:eastAsia="x-none"/>
        </w:rPr>
        <w:t xml:space="preserve">. </w:t>
      </w:r>
      <w:r w:rsidR="00F1388B" w:rsidRPr="00602AF3">
        <w:rPr>
          <w:rFonts w:ascii="Arial" w:hAnsi="Arial" w:cs="Arial"/>
          <w:sz w:val="22"/>
          <w:szCs w:val="22"/>
          <w:lang w:eastAsia="x-none"/>
        </w:rPr>
        <w:t xml:space="preserve"> A</w:t>
      </w:r>
      <w:r w:rsidR="00F1388B" w:rsidRPr="00602AF3">
        <w:rPr>
          <w:rFonts w:ascii="Arial" w:hAnsi="Arial" w:cs="Arial"/>
          <w:sz w:val="22"/>
          <w:szCs w:val="22"/>
          <w:lang w:val="x-none" w:eastAsia="x-none"/>
        </w:rPr>
        <w:t xml:space="preserve">ny use of aftermarket installer(s) shall not relieve the Vendor {Contractor} of its obligations under the </w:t>
      </w:r>
      <w:r w:rsidR="00F1388B" w:rsidRPr="00602AF3">
        <w:rPr>
          <w:rFonts w:ascii="Arial" w:hAnsi="Arial" w:cs="Arial"/>
          <w:sz w:val="22"/>
          <w:szCs w:val="22"/>
        </w:rPr>
        <w:t xml:space="preserve">Blanket P.O. </w:t>
      </w:r>
      <w:r w:rsidR="00F1388B" w:rsidRPr="00602AF3">
        <w:rPr>
          <w:rFonts w:ascii="Arial" w:hAnsi="Arial" w:cs="Arial"/>
          <w:sz w:val="22"/>
          <w:szCs w:val="22"/>
          <w:lang w:val="x-none" w:eastAsia="x-none"/>
        </w:rPr>
        <w:t>established as a result of this Bid Solicitation.</w:t>
      </w:r>
      <w:r w:rsidR="00F1388B" w:rsidRPr="00602AF3">
        <w:rPr>
          <w:rFonts w:ascii="Arial" w:hAnsi="Arial" w:cs="Arial"/>
          <w:sz w:val="22"/>
          <w:szCs w:val="22"/>
          <w:lang w:eastAsia="x-none"/>
        </w:rPr>
        <w:t xml:space="preserve">  </w:t>
      </w:r>
      <w:r w:rsidRPr="00602AF3">
        <w:rPr>
          <w:rFonts w:ascii="Arial" w:hAnsi="Arial" w:cs="Arial"/>
          <w:sz w:val="22"/>
          <w:szCs w:val="22"/>
        </w:rPr>
        <w:t xml:space="preserve">Users of this Blanket P.O. should contact the Vendor {Contractor} in cases where warranty service/repair is to be performed at a place other than the original place of purchase to arrange for a servicing dealer proximate to their location.  </w:t>
      </w:r>
    </w:p>
    <w:p w14:paraId="6AD58903" w14:textId="77777777" w:rsidR="00E900DE" w:rsidRPr="00602AF3" w:rsidRDefault="00E900DE" w:rsidP="00805B0D">
      <w:pPr>
        <w:pStyle w:val="PlainText"/>
        <w:rPr>
          <w:rFonts w:cs="Arial"/>
        </w:rPr>
      </w:pPr>
    </w:p>
    <w:p w14:paraId="09A98EA6" w14:textId="233B5AD9" w:rsidR="00E900DE" w:rsidRPr="0001431F" w:rsidRDefault="00E900DE" w:rsidP="00E900DE">
      <w:pPr>
        <w:pStyle w:val="PlainText"/>
        <w:rPr>
          <w:rFonts w:cs="Arial"/>
        </w:rPr>
      </w:pPr>
      <w:r>
        <w:rPr>
          <w:rFonts w:cs="Arial"/>
        </w:rPr>
        <w:t>The m</w:t>
      </w:r>
      <w:r w:rsidRPr="0001431F">
        <w:rPr>
          <w:rFonts w:cs="Arial"/>
        </w:rPr>
        <w:t xml:space="preserve">anufacturer's standard warranty </w:t>
      </w:r>
      <w:r>
        <w:rPr>
          <w:rFonts w:cs="Arial"/>
        </w:rPr>
        <w:t>must</w:t>
      </w:r>
      <w:r w:rsidRPr="0001431F">
        <w:rPr>
          <w:rFonts w:cs="Arial"/>
        </w:rPr>
        <w:t xml:space="preserve"> be supplied with each </w:t>
      </w:r>
      <w:r>
        <w:rPr>
          <w:rFonts w:cs="Arial"/>
        </w:rPr>
        <w:t>vehicle</w:t>
      </w:r>
      <w:r w:rsidRPr="0001431F">
        <w:rPr>
          <w:rFonts w:cs="Arial"/>
        </w:rPr>
        <w:t xml:space="preserve"> at the time of delivery and shall be in typed form.  </w:t>
      </w:r>
      <w:r>
        <w:rPr>
          <w:rFonts w:cs="Arial"/>
        </w:rPr>
        <w:t>The w</w:t>
      </w:r>
      <w:r w:rsidRPr="0001431F">
        <w:rPr>
          <w:rFonts w:cs="Arial"/>
        </w:rPr>
        <w:t xml:space="preserve">arranty commences with the acceptance of the </w:t>
      </w:r>
      <w:r>
        <w:rPr>
          <w:rFonts w:cs="Arial"/>
        </w:rPr>
        <w:t>vehicle</w:t>
      </w:r>
      <w:r w:rsidRPr="0001431F">
        <w:rPr>
          <w:rFonts w:cs="Arial"/>
        </w:rPr>
        <w:t xml:space="preserve"> at the delivery site and following the final inspection.  </w:t>
      </w:r>
    </w:p>
    <w:p w14:paraId="385556BA" w14:textId="6E95120D" w:rsidR="00E900DE" w:rsidRDefault="00E900DE" w:rsidP="00805B0D">
      <w:pPr>
        <w:pStyle w:val="PlainText"/>
        <w:rPr>
          <w:rFonts w:cs="Arial"/>
        </w:rPr>
      </w:pPr>
    </w:p>
    <w:p w14:paraId="1D5CAA52" w14:textId="77777777" w:rsidR="00805B0D" w:rsidRDefault="00805B0D" w:rsidP="00805B0D">
      <w:pPr>
        <w:pStyle w:val="PlainText"/>
        <w:rPr>
          <w:rFonts w:cs="Arial"/>
        </w:rPr>
      </w:pPr>
      <w:r w:rsidRPr="002813DA">
        <w:rPr>
          <w:rFonts w:ascii="Arial Narrow" w:hAnsi="Arial Narrow" w:cs="Arial"/>
        </w:rPr>
        <w:t xml:space="preserve">3.2.12 </w:t>
      </w:r>
      <w:r w:rsidRPr="00F83C30">
        <w:rPr>
          <w:rFonts w:cs="Arial"/>
        </w:rPr>
        <w:t xml:space="preserve">The </w:t>
      </w:r>
      <w:r w:rsidR="00F32F3F">
        <w:rPr>
          <w:rFonts w:cs="Arial"/>
          <w:lang w:val="en-US"/>
        </w:rPr>
        <w:t>Vendor {</w:t>
      </w:r>
      <w:r>
        <w:rPr>
          <w:rFonts w:cs="Arial"/>
        </w:rPr>
        <w:t>Contractor</w:t>
      </w:r>
      <w:r w:rsidR="00F32F3F">
        <w:rPr>
          <w:rFonts w:cs="Arial"/>
          <w:lang w:val="en-US"/>
        </w:rPr>
        <w:t>}</w:t>
      </w:r>
      <w:r w:rsidRPr="00F83C30">
        <w:rPr>
          <w:rFonts w:cs="Arial"/>
        </w:rPr>
        <w:t xml:space="preserve"> must provide complete </w:t>
      </w:r>
      <w:r w:rsidRPr="006D34DB">
        <w:rPr>
          <w:rFonts w:cs="Arial"/>
        </w:rPr>
        <w:t>information on warranty coverage</w:t>
      </w:r>
      <w:r>
        <w:rPr>
          <w:rFonts w:cs="Arial"/>
        </w:rPr>
        <w:t>.</w:t>
      </w:r>
    </w:p>
    <w:p w14:paraId="06FEC87C" w14:textId="77777777" w:rsidR="00805B0D" w:rsidRPr="00222BF4" w:rsidRDefault="00805B0D" w:rsidP="00805B0D">
      <w:pPr>
        <w:pStyle w:val="PlainText"/>
        <w:rPr>
          <w:rFonts w:cs="Arial"/>
        </w:rPr>
      </w:pPr>
    </w:p>
    <w:p w14:paraId="775DF577" w14:textId="77777777" w:rsidR="00805B0D" w:rsidRPr="002A21FA" w:rsidRDefault="00805B0D" w:rsidP="00805B0D">
      <w:pPr>
        <w:pStyle w:val="PlainText"/>
        <w:rPr>
          <w:rFonts w:cs="Arial"/>
        </w:rPr>
      </w:pPr>
      <w:r w:rsidRPr="002813DA">
        <w:rPr>
          <w:rFonts w:ascii="Arial Narrow" w:hAnsi="Arial Narrow" w:cs="Arial"/>
        </w:rPr>
        <w:t>3.2.13</w:t>
      </w:r>
      <w:r w:rsidRPr="002A21FA">
        <w:rPr>
          <w:rFonts w:cs="Arial"/>
        </w:rPr>
        <w:t xml:space="preserve">  The </w:t>
      </w:r>
      <w:r w:rsidR="00F32F3F">
        <w:rPr>
          <w:rFonts w:cs="Arial"/>
          <w:lang w:val="en-US"/>
        </w:rPr>
        <w:t>Vendor {C</w:t>
      </w:r>
      <w:r>
        <w:rPr>
          <w:rFonts w:cs="Arial"/>
        </w:rPr>
        <w:t>ontractor</w:t>
      </w:r>
      <w:r w:rsidR="00F32F3F">
        <w:rPr>
          <w:rFonts w:cs="Arial"/>
          <w:lang w:val="en-US"/>
        </w:rPr>
        <w:t>}</w:t>
      </w:r>
      <w:r w:rsidRPr="002A21FA">
        <w:rPr>
          <w:rFonts w:cs="Arial"/>
        </w:rPr>
        <w:t xml:space="preserve"> must supply the following at the time of delivery:</w:t>
      </w:r>
    </w:p>
    <w:p w14:paraId="6A9ECDD0" w14:textId="77777777" w:rsidR="00805B0D" w:rsidRPr="002A21FA" w:rsidRDefault="00805B0D" w:rsidP="00805B0D">
      <w:pPr>
        <w:pStyle w:val="PlainText"/>
        <w:rPr>
          <w:rFonts w:cs="Arial"/>
        </w:rPr>
      </w:pPr>
    </w:p>
    <w:p w14:paraId="694AA0DE" w14:textId="77777777" w:rsidR="00805B0D" w:rsidRPr="002A21FA" w:rsidRDefault="00805B0D" w:rsidP="002813DA">
      <w:pPr>
        <w:pStyle w:val="PlainText"/>
        <w:ind w:firstLine="720"/>
        <w:rPr>
          <w:rFonts w:cs="Arial"/>
        </w:rPr>
      </w:pPr>
      <w:r w:rsidRPr="002813DA">
        <w:rPr>
          <w:rFonts w:ascii="Arial Narrow" w:hAnsi="Arial Narrow" w:cs="Arial"/>
        </w:rPr>
        <w:t>3.2.13.1</w:t>
      </w:r>
      <w:r w:rsidRPr="002A21FA">
        <w:rPr>
          <w:rFonts w:cs="Arial"/>
        </w:rPr>
        <w:t xml:space="preserve">  </w:t>
      </w:r>
      <w:hyperlink w:anchor="MANUFACTURERSCERTIFCATEOFORIGIN" w:history="1">
        <w:r w:rsidRPr="002A21FA">
          <w:rPr>
            <w:rStyle w:val="Hyperlink"/>
            <w:rFonts w:cs="Arial"/>
          </w:rPr>
          <w:t>Manufacturer's Certificate of Origin</w:t>
        </w:r>
      </w:hyperlink>
    </w:p>
    <w:p w14:paraId="6F0A4B99" w14:textId="77777777" w:rsidR="00805B0D" w:rsidRPr="002A21FA" w:rsidRDefault="00805B0D" w:rsidP="002813DA">
      <w:pPr>
        <w:pStyle w:val="PlainText"/>
        <w:ind w:firstLine="720"/>
        <w:rPr>
          <w:rFonts w:cs="Arial"/>
        </w:rPr>
      </w:pPr>
      <w:r w:rsidRPr="002813DA">
        <w:rPr>
          <w:rFonts w:ascii="Arial Narrow" w:hAnsi="Arial Narrow" w:cs="Arial"/>
        </w:rPr>
        <w:t>3.2.13.2</w:t>
      </w:r>
      <w:r w:rsidRPr="002A21FA">
        <w:rPr>
          <w:rFonts w:cs="Arial"/>
        </w:rPr>
        <w:t xml:space="preserve">  </w:t>
      </w:r>
      <w:hyperlink w:anchor="NEWCARINSPECTIONSTICKER" w:history="1">
        <w:r w:rsidRPr="002A21FA">
          <w:rPr>
            <w:rStyle w:val="Hyperlink"/>
            <w:rFonts w:cs="Arial"/>
          </w:rPr>
          <w:t>New Vehicle Inspection Sticker</w:t>
        </w:r>
      </w:hyperlink>
    </w:p>
    <w:p w14:paraId="79031C72" w14:textId="77777777" w:rsidR="00805B0D" w:rsidRDefault="00805B0D" w:rsidP="00805B0D">
      <w:pPr>
        <w:pStyle w:val="PlainText"/>
        <w:rPr>
          <w:rFonts w:cs="Arial"/>
          <w:highlight w:val="magenta"/>
          <w:lang w:val="en-US"/>
        </w:rPr>
      </w:pPr>
    </w:p>
    <w:p w14:paraId="076748F7" w14:textId="77777777" w:rsidR="00B335A5" w:rsidRPr="004A5E3C" w:rsidRDefault="00B335A5" w:rsidP="002813DA">
      <w:bookmarkStart w:id="107" w:name="_Toc310944664"/>
      <w:bookmarkStart w:id="108" w:name="_Toc311613806"/>
      <w:bookmarkStart w:id="109" w:name="_Toc446940268"/>
      <w:bookmarkStart w:id="110" w:name="_Toc454437019"/>
      <w:r w:rsidRPr="002813DA">
        <w:rPr>
          <w:rFonts w:ascii="Arial Narrow" w:hAnsi="Arial Narrow"/>
        </w:rPr>
        <w:t xml:space="preserve">3.2.14  </w:t>
      </w:r>
      <w:r w:rsidRPr="002813DA">
        <w:rPr>
          <w:rFonts w:ascii="Arial Narrow" w:hAnsi="Arial Narrow"/>
          <w:b/>
          <w:u w:val="single"/>
        </w:rPr>
        <w:t>DELIVERY:</w:t>
      </w:r>
      <w:bookmarkEnd w:id="107"/>
      <w:bookmarkEnd w:id="108"/>
      <w:bookmarkEnd w:id="109"/>
      <w:bookmarkEnd w:id="110"/>
    </w:p>
    <w:p w14:paraId="2066CF79" w14:textId="77777777" w:rsidR="00B335A5" w:rsidRDefault="00B335A5" w:rsidP="00B335A5"/>
    <w:p w14:paraId="23322116" w14:textId="4D028431" w:rsidR="00AF2244" w:rsidRDefault="00AF2244" w:rsidP="00B335A5">
      <w:r w:rsidRPr="00B30DD7">
        <w:rPr>
          <w:rFonts w:eastAsia="MS Mincho"/>
          <w:szCs w:val="22"/>
        </w:rPr>
        <w:t xml:space="preserve">Vendor {Contractor} deliveries for all items shall be made within the delivery timeframe noted on the price sheet and in strict accordance with the instructions from the Using Agency.  </w:t>
      </w:r>
      <w:r w:rsidR="00B30DD7" w:rsidRPr="004718FB">
        <w:rPr>
          <w:rFonts w:eastAsia="MS Mincho"/>
          <w:szCs w:val="22"/>
        </w:rPr>
        <w:t xml:space="preserve">When there is a discrepancy between the delivery days listed in the General Tab in </w:t>
      </w:r>
      <w:r w:rsidR="00B30DD7" w:rsidRPr="004718FB">
        <w:rPr>
          <w:rStyle w:val="IntenseEmphasis"/>
          <w:color w:val="00B050"/>
        </w:rPr>
        <w:t>NJ</w:t>
      </w:r>
      <w:r w:rsidR="00B30DD7" w:rsidRPr="004718FB">
        <w:rPr>
          <w:rStyle w:val="IntenseEmphasis"/>
          <w:color w:val="0070C0"/>
        </w:rPr>
        <w:t>START</w:t>
      </w:r>
      <w:r w:rsidR="00B30DD7" w:rsidRPr="004718FB">
        <w:rPr>
          <w:rFonts w:eastAsia="MS Mincho"/>
          <w:szCs w:val="22"/>
        </w:rPr>
        <w:t xml:space="preserve"> and the Price Sheet, the Price Sheet delivery days shall govern.  </w:t>
      </w:r>
      <w:r w:rsidRPr="004718FB">
        <w:rPr>
          <w:color w:val="000000"/>
          <w:szCs w:val="22"/>
        </w:rPr>
        <w:t>Prices for items in Quotes</w:t>
      </w:r>
      <w:r w:rsidR="004B5EAF" w:rsidRPr="004718FB">
        <w:rPr>
          <w:color w:val="000000"/>
          <w:szCs w:val="22"/>
        </w:rPr>
        <w:t xml:space="preserve"> </w:t>
      </w:r>
      <w:r w:rsidRPr="004718FB">
        <w:rPr>
          <w:color w:val="000000"/>
          <w:szCs w:val="22"/>
        </w:rPr>
        <w:t>shall be</w:t>
      </w:r>
      <w:r w:rsidRPr="00BD3D4F">
        <w:rPr>
          <w:color w:val="000000"/>
          <w:szCs w:val="22"/>
        </w:rPr>
        <w:t xml:space="preserve"> submitted Freight On Board (F.O.B.) Destination.</w:t>
      </w:r>
      <w:r w:rsidRPr="00F832FF">
        <w:rPr>
          <w:rFonts w:eastAsia="MS Mincho"/>
          <w:szCs w:val="22"/>
        </w:rPr>
        <w:t xml:space="preserve"> </w:t>
      </w:r>
    </w:p>
    <w:p w14:paraId="3B97E0E9" w14:textId="77777777" w:rsidR="002A67BF" w:rsidRDefault="002A67BF" w:rsidP="00B335A5"/>
    <w:p w14:paraId="4C9C290E" w14:textId="77777777" w:rsidR="00B335A5" w:rsidRPr="002813DA" w:rsidRDefault="00B335A5" w:rsidP="00805B0D">
      <w:pPr>
        <w:pStyle w:val="PlainText"/>
        <w:rPr>
          <w:rFonts w:cs="Arial"/>
          <w:sz w:val="24"/>
          <w:szCs w:val="24"/>
          <w:highlight w:val="magenta"/>
          <w:lang w:val="en-US"/>
        </w:rPr>
      </w:pPr>
    </w:p>
    <w:p w14:paraId="1DDFD2D5" w14:textId="77777777" w:rsidR="00805B0D" w:rsidRPr="002813DA" w:rsidRDefault="00CB5C47" w:rsidP="002813DA">
      <w:pPr>
        <w:pStyle w:val="Heading2"/>
        <w:numPr>
          <w:ilvl w:val="0"/>
          <w:numId w:val="0"/>
        </w:numPr>
        <w:ind w:right="108"/>
        <w:rPr>
          <w:rFonts w:cs="Arial"/>
        </w:rPr>
      </w:pPr>
      <w:bookmarkStart w:id="111" w:name="_Toc172392762"/>
      <w:bookmarkStart w:id="112" w:name="_Toc445289485"/>
      <w:bookmarkStart w:id="113" w:name="_Toc513012249"/>
      <w:r w:rsidRPr="002813DA">
        <w:rPr>
          <w:rFonts w:cs="Arial"/>
          <w:b w:val="0"/>
          <w:u w:val="none"/>
        </w:rPr>
        <w:t xml:space="preserve">3.3    </w:t>
      </w:r>
      <w:r w:rsidR="00805B0D" w:rsidRPr="002813DA">
        <w:rPr>
          <w:rFonts w:cs="Arial"/>
        </w:rPr>
        <w:t>VEHICLE SPECIFICATIONS, PART II – VEHICLE SPECIFIC REQUIREMENTS</w:t>
      </w:r>
      <w:bookmarkEnd w:id="111"/>
      <w:bookmarkEnd w:id="112"/>
      <w:bookmarkEnd w:id="113"/>
    </w:p>
    <w:p w14:paraId="5F939EFF" w14:textId="77777777" w:rsidR="00293AFA" w:rsidRPr="00F72D89"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bookmarkStart w:id="114" w:name="vehiclespecstechnicalprovisions"/>
      <w:bookmarkEnd w:id="114"/>
    </w:p>
    <w:p w14:paraId="3D477E6B" w14:textId="77777777" w:rsidR="00293AFA" w:rsidRPr="002813DA" w:rsidRDefault="00293AFA" w:rsidP="00293AFA">
      <w:pPr>
        <w:pStyle w:val="Heading3"/>
        <w:numPr>
          <w:ilvl w:val="0"/>
          <w:numId w:val="0"/>
        </w:numPr>
        <w:ind w:left="720" w:hanging="720"/>
        <w:jc w:val="left"/>
        <w:rPr>
          <w:color w:val="C00000"/>
        </w:rPr>
      </w:pPr>
      <w:bookmarkStart w:id="115" w:name="_Toc142790466"/>
      <w:bookmarkStart w:id="116" w:name="_Toc147662002"/>
      <w:bookmarkStart w:id="117" w:name="_Toc184175306"/>
      <w:bookmarkStart w:id="118" w:name="_Toc367441307"/>
      <w:bookmarkStart w:id="119" w:name="_Toc445289486"/>
      <w:bookmarkStart w:id="120" w:name="_Toc513012250"/>
      <w:r w:rsidRPr="004B0DA0">
        <w:rPr>
          <w:color w:val="C00000"/>
        </w:rPr>
        <w:t>3.3.1</w:t>
      </w:r>
      <w:r w:rsidRPr="00595F6A">
        <w:rPr>
          <w:b w:val="0"/>
          <w:color w:val="C00000"/>
          <w:u w:val="none"/>
        </w:rPr>
        <w:t xml:space="preserve"> </w:t>
      </w:r>
      <w:r w:rsidRPr="00595F6A">
        <w:rPr>
          <w:color w:val="C00000"/>
          <w:u w:val="none"/>
        </w:rPr>
        <w:t xml:space="preserve"> </w:t>
      </w:r>
      <w:r w:rsidRPr="002813DA">
        <w:rPr>
          <w:color w:val="C00000"/>
        </w:rPr>
        <w:t xml:space="preserve">SECTION 1:  </w:t>
      </w:r>
      <w:r>
        <w:rPr>
          <w:color w:val="C00000"/>
        </w:rPr>
        <w:t>PASSENGER VAN/MINIVAN, 7-PASSENGER, WITH GASOLINE ENGINE</w:t>
      </w:r>
      <w:r w:rsidRPr="002813DA">
        <w:rPr>
          <w:color w:val="C00000"/>
        </w:rPr>
        <w:t xml:space="preserve"> (PRICE LINES: 1 &amp; 2)</w:t>
      </w:r>
      <w:bookmarkEnd w:id="115"/>
      <w:bookmarkEnd w:id="116"/>
      <w:bookmarkEnd w:id="117"/>
      <w:bookmarkEnd w:id="118"/>
      <w:bookmarkEnd w:id="119"/>
      <w:bookmarkEnd w:id="120"/>
    </w:p>
    <w:p w14:paraId="7AC9AA48" w14:textId="77777777" w:rsidR="00293AFA" w:rsidRPr="00F72D89"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5967D13" w14:textId="77777777" w:rsidR="00293AFA" w:rsidRPr="00595F6A"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sidRPr="00595F6A">
        <w:rPr>
          <w:rFonts w:ascii="Arial Narrow" w:hAnsi="Arial Narrow" w:cs="Arial"/>
        </w:rPr>
        <w:t>3.3.1.1</w:t>
      </w:r>
      <w:r w:rsidRPr="00595F6A">
        <w:rPr>
          <w:rFonts w:ascii="Arial Narrow" w:hAnsi="Arial Narrow" w:cs="Arial"/>
          <w:b/>
        </w:rPr>
        <w:t xml:space="preserve">  </w:t>
      </w:r>
      <w:r>
        <w:rPr>
          <w:rFonts w:ascii="Arial Narrow" w:hAnsi="Arial Narrow" w:cs="Arial"/>
          <w:b/>
          <w:u w:val="single"/>
        </w:rPr>
        <w:t xml:space="preserve">PASSENGER VAN/MINIVAN, 7-PASSENGER, WITH GASOLINE ENGINE </w:t>
      </w:r>
      <w:r w:rsidRPr="005F444D">
        <w:rPr>
          <w:rFonts w:ascii="Arial Narrow" w:hAnsi="Arial Narrow" w:cs="Arial"/>
          <w:b/>
          <w:u w:val="single"/>
        </w:rPr>
        <w:t>(PRICE LINE: 1)</w:t>
      </w:r>
    </w:p>
    <w:p w14:paraId="1949118E" w14:textId="77777777" w:rsidR="00293AFA"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3332B49" w14:textId="77777777" w:rsidR="00293AFA" w:rsidRPr="00DA4A31"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1</w:t>
      </w:r>
      <w:r>
        <w:rPr>
          <w:rFonts w:cs="Arial"/>
          <w:szCs w:val="22"/>
        </w:rPr>
        <w:t>18</w:t>
      </w:r>
      <w:r w:rsidRPr="00DA4A31">
        <w:rPr>
          <w:rFonts w:cs="Arial"/>
          <w:szCs w:val="22"/>
        </w:rPr>
        <w:t xml:space="preserve">" </w:t>
      </w:r>
      <w:r>
        <w:rPr>
          <w:rFonts w:cs="Arial"/>
          <w:szCs w:val="22"/>
        </w:rPr>
        <w:t xml:space="preserve">or greater    </w:t>
      </w:r>
      <w:r w:rsidRPr="002813DA">
        <w:rPr>
          <w:rFonts w:cs="Arial"/>
          <w:b/>
          <w:szCs w:val="22"/>
        </w:rPr>
        <w:t>Drive Train:</w:t>
      </w:r>
      <w:r w:rsidRPr="00DA4A31">
        <w:rPr>
          <w:rFonts w:cs="Arial"/>
          <w:szCs w:val="22"/>
        </w:rPr>
        <w:t xml:space="preserve"> </w:t>
      </w:r>
      <w:r>
        <w:rPr>
          <w:rFonts w:cs="Arial"/>
          <w:szCs w:val="22"/>
        </w:rPr>
        <w:t xml:space="preserve">Front </w:t>
      </w:r>
      <w:r w:rsidRPr="00DA4A31">
        <w:rPr>
          <w:rFonts w:cs="Arial"/>
          <w:szCs w:val="22"/>
        </w:rPr>
        <w:t>wheel drive</w:t>
      </w:r>
    </w:p>
    <w:p w14:paraId="7D1059EC" w14:textId="77777777" w:rsidR="00293AFA" w:rsidRPr="00DA4A31"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7569ABB" w14:textId="77777777" w:rsidR="00293AFA" w:rsidRPr="00DA4A31"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Pr="00DA4A31">
        <w:rPr>
          <w:rFonts w:cs="Arial"/>
          <w:szCs w:val="22"/>
        </w:rPr>
        <w:t>Gasoline, 6-cylinder, 3.</w:t>
      </w:r>
      <w:r>
        <w:rPr>
          <w:rFonts w:cs="Arial"/>
          <w:szCs w:val="22"/>
        </w:rPr>
        <w:t>5</w:t>
      </w:r>
      <w:r w:rsidRPr="00DA4A31">
        <w:rPr>
          <w:rFonts w:cs="Arial"/>
          <w:szCs w:val="22"/>
        </w:rPr>
        <w:t xml:space="preserve"> liter </w:t>
      </w:r>
      <w:r>
        <w:rPr>
          <w:rFonts w:cs="Arial"/>
          <w:szCs w:val="22"/>
        </w:rPr>
        <w:t>or greater.</w:t>
      </w:r>
    </w:p>
    <w:p w14:paraId="507AFCA2" w14:textId="77777777" w:rsidR="00293AFA" w:rsidRPr="00DA4A31"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93AA0B4" w14:textId="77777777" w:rsidR="00293AFA"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19</w:t>
      </w:r>
      <w:r w:rsidRPr="00DA4A31">
        <w:rPr>
          <w:rFonts w:cs="Arial"/>
          <w:szCs w:val="22"/>
        </w:rPr>
        <w:t xml:space="preserve"> gallon total capacity.</w:t>
      </w:r>
      <w:r>
        <w:rPr>
          <w:rFonts w:cs="Arial"/>
          <w:szCs w:val="22"/>
        </w:rPr>
        <w:t xml:space="preserve">  </w:t>
      </w:r>
    </w:p>
    <w:p w14:paraId="7933E8A9" w14:textId="77777777" w:rsidR="00293AFA" w:rsidRPr="00DA4A31"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771A257" w14:textId="77777777" w:rsidR="00293AFA" w:rsidRPr="00DA4A31"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7</w:t>
      </w:r>
    </w:p>
    <w:p w14:paraId="3D6DC2B1" w14:textId="77777777" w:rsidR="00293AFA"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6D2C709" w14:textId="77777777" w:rsidR="00293AFA"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Air conditioning with dual or three zone temperature control is acceptable.</w:t>
      </w:r>
    </w:p>
    <w:p w14:paraId="4F2A69BA" w14:textId="77777777" w:rsidR="00293AFA"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926ED06" w14:textId="77777777" w:rsidR="00293AFA"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 must be provided</w:t>
      </w:r>
      <w:r>
        <w:rPr>
          <w:rFonts w:cs="Arial"/>
          <w:szCs w:val="22"/>
        </w:rPr>
        <w:t>.</w:t>
      </w:r>
    </w:p>
    <w:p w14:paraId="555FBA99" w14:textId="77777777" w:rsidR="00293AFA" w:rsidRPr="00DA4A31" w:rsidRDefault="00293AFA" w:rsidP="00293AFA">
      <w:pPr>
        <w:pStyle w:val="PlainText"/>
        <w:rPr>
          <w:rFonts w:cs="Arial"/>
        </w:rPr>
      </w:pPr>
    </w:p>
    <w:p w14:paraId="54865AFE" w14:textId="77777777" w:rsidR="00293AFA" w:rsidRDefault="00293AFA" w:rsidP="00293AFA">
      <w:pPr>
        <w:rPr>
          <w:rFonts w:ascii="Arial Narrow" w:hAnsi="Arial Narrow"/>
          <w:b/>
          <w:u w:val="single"/>
        </w:rPr>
      </w:pPr>
      <w:r w:rsidRPr="00595F6A">
        <w:rPr>
          <w:rFonts w:ascii="Arial Narrow" w:hAnsi="Arial Narrow"/>
        </w:rPr>
        <w:t xml:space="preserve">3.3.1.2  </w:t>
      </w:r>
      <w:r w:rsidRPr="00595F6A">
        <w:rPr>
          <w:rFonts w:ascii="Arial Narrow" w:hAnsi="Arial Narrow"/>
          <w:b/>
          <w:u w:val="single"/>
        </w:rPr>
        <w:t>MANUFACTURER’S OPTIONS (PRICE LINE: 2)</w:t>
      </w:r>
    </w:p>
    <w:p w14:paraId="415DB331" w14:textId="77777777" w:rsidR="00293AFA" w:rsidRPr="00595F6A" w:rsidRDefault="00293AFA" w:rsidP="00293AFA">
      <w:pPr>
        <w:rPr>
          <w:b/>
        </w:rPr>
      </w:pPr>
    </w:p>
    <w:p w14:paraId="42B02E60" w14:textId="77777777" w:rsidR="00293AFA" w:rsidRDefault="00293AFA" w:rsidP="00293AFA">
      <w:pPr>
        <w:pStyle w:val="Heading3"/>
        <w:numPr>
          <w:ilvl w:val="0"/>
          <w:numId w:val="0"/>
        </w:numPr>
        <w:ind w:left="720"/>
        <w:rPr>
          <w:b w:val="0"/>
          <w:sz w:val="24"/>
          <w:szCs w:val="24"/>
        </w:rPr>
      </w:pPr>
    </w:p>
    <w:p w14:paraId="7BEFEEF7" w14:textId="77777777" w:rsidR="00293AFA" w:rsidRPr="00F2474E" w:rsidRDefault="00293AFA" w:rsidP="00293AFA">
      <w:pPr>
        <w:pStyle w:val="Heading3"/>
        <w:numPr>
          <w:ilvl w:val="0"/>
          <w:numId w:val="0"/>
        </w:numPr>
        <w:ind w:left="720" w:hanging="720"/>
        <w:rPr>
          <w:color w:val="C00000"/>
        </w:rPr>
      </w:pPr>
      <w:bookmarkStart w:id="121" w:name="_Toc513012251"/>
      <w:r w:rsidRPr="00F2474E">
        <w:rPr>
          <w:color w:val="C00000"/>
        </w:rPr>
        <w:t xml:space="preserve">3.3.2  </w:t>
      </w:r>
      <w:bookmarkStart w:id="122" w:name="_Toc147662003"/>
      <w:bookmarkStart w:id="123" w:name="_Toc184175307"/>
      <w:bookmarkStart w:id="124" w:name="_Toc367441308"/>
      <w:bookmarkStart w:id="125" w:name="_Toc445289487"/>
      <w:r w:rsidRPr="00F2474E">
        <w:rPr>
          <w:color w:val="C00000"/>
        </w:rPr>
        <w:t xml:space="preserve">SECTION </w:t>
      </w:r>
      <w:r>
        <w:rPr>
          <w:color w:val="C00000"/>
        </w:rPr>
        <w:t>1A</w:t>
      </w:r>
      <w:r w:rsidRPr="00F2474E">
        <w:rPr>
          <w:color w:val="C00000"/>
        </w:rPr>
        <w:t xml:space="preserve">:  </w:t>
      </w:r>
      <w:r>
        <w:rPr>
          <w:color w:val="C00000"/>
        </w:rPr>
        <w:t>PASSENGER VAN/MINIVAN, 7-PASSENGER, WITH HYBRID ENGINE</w:t>
      </w:r>
      <w:r w:rsidRPr="00F2474E">
        <w:rPr>
          <w:color w:val="C00000"/>
        </w:rPr>
        <w:t xml:space="preserve"> (PRICE LINES: 3 &amp; 4)</w:t>
      </w:r>
      <w:bookmarkEnd w:id="122"/>
      <w:bookmarkEnd w:id="123"/>
      <w:bookmarkEnd w:id="124"/>
      <w:bookmarkEnd w:id="125"/>
      <w:bookmarkEnd w:id="121"/>
    </w:p>
    <w:p w14:paraId="3EAF6E9E" w14:textId="77777777" w:rsidR="00293AFA" w:rsidRPr="00243A72"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B338B06" w14:textId="77777777" w:rsidR="00293AFA" w:rsidRPr="00D77C42"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3.3.2.1  </w:t>
      </w:r>
      <w:r>
        <w:rPr>
          <w:rFonts w:ascii="Arial Narrow" w:hAnsi="Arial Narrow" w:cs="Arial"/>
          <w:b/>
          <w:u w:val="single"/>
        </w:rPr>
        <w:t>PASSENGER VAN/MINIVAN, 7-PASSENGER, WITH HYBRID ENGINE</w:t>
      </w:r>
      <w:r w:rsidRPr="005F444D">
        <w:rPr>
          <w:rFonts w:ascii="Arial Narrow" w:hAnsi="Arial Narrow" w:cs="Arial"/>
          <w:b/>
          <w:u w:val="single"/>
        </w:rPr>
        <w:t xml:space="preserve"> (PRICE LINE: 3)</w:t>
      </w:r>
    </w:p>
    <w:p w14:paraId="3369470A" w14:textId="77777777" w:rsidR="00293AFA"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8D706CC" w14:textId="585863E5" w:rsidR="00293AFA" w:rsidRPr="00DA4A31"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1</w:t>
      </w:r>
      <w:r>
        <w:rPr>
          <w:rFonts w:cs="Arial"/>
          <w:szCs w:val="22"/>
        </w:rPr>
        <w:t>1</w:t>
      </w:r>
      <w:r w:rsidR="004718FB">
        <w:rPr>
          <w:rFonts w:cs="Arial"/>
          <w:szCs w:val="22"/>
        </w:rPr>
        <w:t>8</w:t>
      </w:r>
      <w:r w:rsidRPr="00DA4A31">
        <w:rPr>
          <w:rFonts w:cs="Arial"/>
          <w:szCs w:val="22"/>
        </w:rPr>
        <w:t xml:space="preserve">" </w:t>
      </w:r>
      <w:r>
        <w:rPr>
          <w:rFonts w:cs="Arial"/>
          <w:szCs w:val="22"/>
        </w:rPr>
        <w:t xml:space="preserve">or greater    </w:t>
      </w:r>
      <w:r w:rsidRPr="002813DA">
        <w:rPr>
          <w:rFonts w:cs="Arial"/>
          <w:b/>
          <w:szCs w:val="22"/>
        </w:rPr>
        <w:t>Drive Train:</w:t>
      </w:r>
      <w:r w:rsidRPr="00DA4A31">
        <w:rPr>
          <w:rFonts w:cs="Arial"/>
          <w:szCs w:val="22"/>
        </w:rPr>
        <w:t xml:space="preserve"> </w:t>
      </w:r>
      <w:r>
        <w:rPr>
          <w:rFonts w:cs="Arial"/>
          <w:szCs w:val="22"/>
        </w:rPr>
        <w:t xml:space="preserve">Front </w:t>
      </w:r>
      <w:r w:rsidRPr="00DA4A31">
        <w:rPr>
          <w:rFonts w:cs="Arial"/>
          <w:szCs w:val="22"/>
        </w:rPr>
        <w:t>wheel drive</w:t>
      </w:r>
    </w:p>
    <w:p w14:paraId="1C2CBAD8" w14:textId="77777777" w:rsidR="00293AFA" w:rsidRPr="00DA4A31"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B08B82C" w14:textId="5E9BBA4B" w:rsidR="00293AFA" w:rsidRPr="00DA4A31"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Pr="004B0DA0">
        <w:rPr>
          <w:rFonts w:cs="Arial"/>
          <w:szCs w:val="22"/>
        </w:rPr>
        <w:t>Hybrid,</w:t>
      </w:r>
      <w:r w:rsidRPr="00DA4A31">
        <w:rPr>
          <w:rFonts w:cs="Arial"/>
          <w:szCs w:val="22"/>
        </w:rPr>
        <w:t xml:space="preserve"> 6-cylinder, 3.</w:t>
      </w:r>
      <w:r w:rsidR="004718FB">
        <w:rPr>
          <w:rFonts w:cs="Arial"/>
          <w:szCs w:val="22"/>
        </w:rPr>
        <w:t>5</w:t>
      </w:r>
      <w:r w:rsidRPr="00DA4A31">
        <w:rPr>
          <w:rFonts w:cs="Arial"/>
          <w:szCs w:val="22"/>
        </w:rPr>
        <w:t xml:space="preserve"> liter </w:t>
      </w:r>
      <w:r>
        <w:rPr>
          <w:rFonts w:cs="Arial"/>
          <w:szCs w:val="22"/>
        </w:rPr>
        <w:t>or greater.</w:t>
      </w:r>
    </w:p>
    <w:p w14:paraId="188E69AC" w14:textId="77777777" w:rsidR="00293AFA" w:rsidRPr="00DA4A31"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A789E5D" w14:textId="77777777" w:rsidR="00293AFA"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16</w:t>
      </w:r>
      <w:r w:rsidRPr="00DA4A31">
        <w:rPr>
          <w:rFonts w:cs="Arial"/>
          <w:szCs w:val="22"/>
        </w:rPr>
        <w:t xml:space="preserve"> gallon total capacity.</w:t>
      </w:r>
      <w:r>
        <w:rPr>
          <w:rFonts w:cs="Arial"/>
          <w:szCs w:val="22"/>
        </w:rPr>
        <w:t xml:space="preserve">  </w:t>
      </w:r>
    </w:p>
    <w:p w14:paraId="70601612" w14:textId="77777777" w:rsidR="00293AFA" w:rsidRPr="00DA4A31"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13BAAE6" w14:textId="77777777" w:rsidR="00293AFA" w:rsidRPr="00DA4A31"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7</w:t>
      </w:r>
    </w:p>
    <w:p w14:paraId="591804DB" w14:textId="77777777" w:rsidR="00293AFA"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97F3475" w14:textId="77777777" w:rsidR="00293AFA"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Air conditioning with dual or three zone temperature control is acceptable.</w:t>
      </w:r>
    </w:p>
    <w:p w14:paraId="700C1962" w14:textId="77777777" w:rsidR="00293AFA"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B36BD3D" w14:textId="1746A797" w:rsidR="00293AFA"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w:t>
      </w:r>
      <w:r>
        <w:rPr>
          <w:rFonts w:cs="Arial"/>
          <w:b/>
          <w:szCs w:val="22"/>
        </w:rPr>
        <w:t>n Electrically Variable Transmission (EVT)</w:t>
      </w:r>
      <w:r w:rsidR="004718FB">
        <w:rPr>
          <w:rFonts w:cs="Arial"/>
          <w:b/>
          <w:szCs w:val="22"/>
        </w:rPr>
        <w:t xml:space="preserve"> or automatic transmission</w:t>
      </w:r>
      <w:r>
        <w:rPr>
          <w:rFonts w:cs="Arial"/>
          <w:b/>
          <w:szCs w:val="22"/>
        </w:rPr>
        <w:t xml:space="preserve"> </w:t>
      </w:r>
      <w:r w:rsidRPr="00572966">
        <w:rPr>
          <w:rFonts w:cs="Arial"/>
          <w:b/>
          <w:szCs w:val="22"/>
        </w:rPr>
        <w:t>must be provided</w:t>
      </w:r>
      <w:r>
        <w:rPr>
          <w:rFonts w:cs="Arial"/>
          <w:szCs w:val="22"/>
        </w:rPr>
        <w:t>.</w:t>
      </w:r>
    </w:p>
    <w:p w14:paraId="1E0691B9" w14:textId="77777777" w:rsidR="00293AFA" w:rsidRDefault="00293AFA" w:rsidP="00293AF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D112166" w14:textId="77777777" w:rsidR="00293AFA" w:rsidRPr="00595F6A" w:rsidRDefault="00293AFA" w:rsidP="00293AFA">
      <w:pPr>
        <w:rPr>
          <w:b/>
        </w:rPr>
      </w:pPr>
      <w:r>
        <w:rPr>
          <w:rFonts w:ascii="Arial Narrow" w:hAnsi="Arial Narrow"/>
        </w:rPr>
        <w:t>3.3.2</w:t>
      </w:r>
      <w:r w:rsidRPr="00595F6A">
        <w:rPr>
          <w:rFonts w:ascii="Arial Narrow" w:hAnsi="Arial Narrow"/>
        </w:rPr>
        <w:t xml:space="preserve">.2  </w:t>
      </w:r>
      <w:r w:rsidRPr="00595F6A">
        <w:rPr>
          <w:rFonts w:ascii="Arial Narrow" w:hAnsi="Arial Narrow"/>
          <w:b/>
          <w:u w:val="single"/>
        </w:rPr>
        <w:t xml:space="preserve">MANUFACTURER’S OPTIONS (PRICE LINE: </w:t>
      </w:r>
      <w:r>
        <w:rPr>
          <w:rFonts w:ascii="Arial Narrow" w:hAnsi="Arial Narrow"/>
          <w:b/>
          <w:u w:val="single"/>
        </w:rPr>
        <w:t>4</w:t>
      </w:r>
      <w:r w:rsidRPr="00595F6A">
        <w:rPr>
          <w:rFonts w:ascii="Arial Narrow" w:hAnsi="Arial Narrow"/>
          <w:b/>
          <w:u w:val="single"/>
        </w:rPr>
        <w:t>)</w:t>
      </w:r>
    </w:p>
    <w:p w14:paraId="153B32EE" w14:textId="77777777" w:rsidR="00293AFA" w:rsidRPr="00D77C42" w:rsidRDefault="00293AFA" w:rsidP="00293AFA">
      <w:pPr>
        <w:pStyle w:val="PlainText"/>
        <w:rPr>
          <w:rFonts w:cs="Arial"/>
        </w:rPr>
      </w:pPr>
    </w:p>
    <w:p w14:paraId="1475F504" w14:textId="77777777" w:rsidR="00A40D7F" w:rsidRDefault="00A40D7F"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CDB138D" w14:textId="37D3CD6B" w:rsidR="004C783A" w:rsidRPr="004C783A" w:rsidRDefault="00CB5C47" w:rsidP="00595F6A">
      <w:bookmarkStart w:id="126" w:name="_3.5_CONTRACT_IMPLEMENTATION"/>
      <w:bookmarkStart w:id="127" w:name="_Toc172392768"/>
      <w:bookmarkStart w:id="128" w:name="_Toc445289496"/>
      <w:bookmarkEnd w:id="126"/>
      <w:r w:rsidRPr="00117F7B">
        <w:t xml:space="preserve">3.4  </w:t>
      </w:r>
      <w:r w:rsidRPr="000A227A">
        <w:t xml:space="preserve">  </w:t>
      </w:r>
      <w:r w:rsidR="00AA1132" w:rsidRPr="00B57742">
        <w:rPr>
          <w:rStyle w:val="Heading2Char"/>
          <w:bCs w:val="0"/>
          <w:caps w:val="0"/>
        </w:rPr>
        <w:t xml:space="preserve">BLANKET P.O. </w:t>
      </w:r>
      <w:r w:rsidR="00805B0D" w:rsidRPr="00B57742">
        <w:rPr>
          <w:rStyle w:val="Heading2Char"/>
          <w:bCs w:val="0"/>
          <w:caps w:val="0"/>
        </w:rPr>
        <w:t>IMPLEMENTATION</w:t>
      </w:r>
      <w:bookmarkEnd w:id="127"/>
      <w:bookmarkEnd w:id="128"/>
    </w:p>
    <w:p w14:paraId="3B89E9A1" w14:textId="77777777" w:rsidR="00805B0D" w:rsidRPr="00C57136" w:rsidRDefault="00805B0D" w:rsidP="00595F6A">
      <w:pPr>
        <w:pStyle w:val="Heading2"/>
        <w:numPr>
          <w:ilvl w:val="0"/>
          <w:numId w:val="0"/>
        </w:numPr>
        <w:rPr>
          <w:rFonts w:cs="Arial"/>
          <w:szCs w:val="22"/>
        </w:rPr>
      </w:pPr>
    </w:p>
    <w:p w14:paraId="34D4A46C" w14:textId="21439A76" w:rsidR="00805B0D" w:rsidRPr="002813DA" w:rsidRDefault="00805B0D" w:rsidP="002813DA">
      <w:pPr>
        <w:pStyle w:val="Heading3"/>
        <w:numPr>
          <w:ilvl w:val="0"/>
          <w:numId w:val="0"/>
        </w:numPr>
        <w:ind w:left="720" w:hanging="720"/>
      </w:pPr>
      <w:bookmarkStart w:id="129" w:name="_Toc513012252"/>
      <w:r w:rsidRPr="00595F6A">
        <w:rPr>
          <w:b w:val="0"/>
          <w:u w:val="none"/>
        </w:rPr>
        <w:t xml:space="preserve">3.4.1  </w:t>
      </w:r>
      <w:r w:rsidRPr="002813DA">
        <w:t xml:space="preserve">PLACING ORDERS FOR </w:t>
      </w:r>
      <w:r w:rsidR="00AA1132" w:rsidRPr="002813DA">
        <w:t xml:space="preserve">BLANKET P.O. </w:t>
      </w:r>
      <w:r w:rsidRPr="002813DA">
        <w:t>VEHICLES</w:t>
      </w:r>
      <w:bookmarkEnd w:id="129"/>
    </w:p>
    <w:p w14:paraId="5CB4A264" w14:textId="77777777" w:rsidR="00805B0D" w:rsidRPr="00AF530E" w:rsidRDefault="00805B0D" w:rsidP="00805B0D">
      <w:pPr>
        <w:pStyle w:val="PlainText"/>
        <w:rPr>
          <w:rFonts w:cs="Arial"/>
          <w:highlight w:val="magenta"/>
        </w:rPr>
      </w:pPr>
    </w:p>
    <w:p w14:paraId="18C6CA65" w14:textId="39896AAC" w:rsidR="00805B0D" w:rsidRPr="00CA4CF2" w:rsidRDefault="00805B0D" w:rsidP="00805B0D">
      <w:pPr>
        <w:pStyle w:val="PlainText"/>
        <w:rPr>
          <w:rFonts w:cs="Arial"/>
        </w:rPr>
      </w:pPr>
      <w:r w:rsidRPr="002813DA">
        <w:rPr>
          <w:rFonts w:ascii="Arial Narrow" w:hAnsi="Arial Narrow" w:cs="Arial"/>
        </w:rPr>
        <w:t>3.4.1.1</w:t>
      </w:r>
      <w:r w:rsidRPr="00CA4CF2">
        <w:rPr>
          <w:rFonts w:cs="Arial"/>
        </w:rPr>
        <w:t xml:space="preserve">  </w:t>
      </w:r>
      <w:r>
        <w:rPr>
          <w:rFonts w:cs="Arial"/>
        </w:rPr>
        <w:t xml:space="preserve">The </w:t>
      </w:r>
      <w:r w:rsidR="00AA1132">
        <w:rPr>
          <w:rFonts w:cs="Arial"/>
          <w:lang w:val="en-US"/>
        </w:rPr>
        <w:t>Vendor {C</w:t>
      </w:r>
      <w:r w:rsidRPr="00CA4CF2">
        <w:rPr>
          <w:rFonts w:cs="Arial"/>
        </w:rPr>
        <w:t>ontractor</w:t>
      </w:r>
      <w:r w:rsidR="00AA1132">
        <w:rPr>
          <w:rFonts w:cs="Arial"/>
          <w:lang w:val="en-US"/>
        </w:rPr>
        <w:t>}</w:t>
      </w:r>
      <w:r w:rsidRPr="00CA4CF2">
        <w:rPr>
          <w:rFonts w:cs="Arial"/>
        </w:rPr>
        <w:t xml:space="preserve"> shall not substitute any item (part, component, equipment, feature, accessory, material, performance, capacity, rating, design or control), which is a part of the </w:t>
      </w:r>
      <w:r w:rsidR="00AA1132">
        <w:rPr>
          <w:lang w:val="en-US"/>
        </w:rPr>
        <w:t xml:space="preserve">Blanket P.O. </w:t>
      </w:r>
      <w:r>
        <w:rPr>
          <w:rFonts w:cs="Arial"/>
        </w:rPr>
        <w:t>vehicle</w:t>
      </w:r>
      <w:r w:rsidRPr="00CA4CF2">
        <w:rPr>
          <w:rFonts w:cs="Arial"/>
        </w:rPr>
        <w:t xml:space="preserve">, without written authorization to do so from the </w:t>
      </w:r>
      <w:r w:rsidRPr="00D058D4">
        <w:rPr>
          <w:rFonts w:cs="Arial"/>
        </w:rPr>
        <w:t>P</w:t>
      </w:r>
      <w:r>
        <w:rPr>
          <w:rFonts w:cs="Arial"/>
        </w:rPr>
        <w:t>rocurement</w:t>
      </w:r>
      <w:r w:rsidRPr="00CA4CF2">
        <w:rPr>
          <w:rFonts w:cs="Arial"/>
        </w:rPr>
        <w:t xml:space="preserve"> Bureau.</w:t>
      </w:r>
    </w:p>
    <w:p w14:paraId="1D4F4608" w14:textId="77777777" w:rsidR="00805B0D" w:rsidRPr="00AF530E" w:rsidRDefault="00805B0D" w:rsidP="00805B0D">
      <w:pPr>
        <w:pStyle w:val="PlainText"/>
        <w:rPr>
          <w:rFonts w:cs="Arial"/>
          <w:highlight w:val="magenta"/>
        </w:rPr>
      </w:pPr>
    </w:p>
    <w:p w14:paraId="053E635F" w14:textId="16A372DF" w:rsidR="00805B0D" w:rsidRPr="00CA4CF2" w:rsidRDefault="00805B0D" w:rsidP="00805B0D">
      <w:pPr>
        <w:pStyle w:val="HTMLPreformatted"/>
        <w:rPr>
          <w:rFonts w:ascii="Arial" w:hAnsi="Arial" w:cs="Arial"/>
          <w:sz w:val="22"/>
          <w:szCs w:val="22"/>
        </w:rPr>
      </w:pPr>
      <w:r w:rsidRPr="002813DA">
        <w:rPr>
          <w:rFonts w:ascii="Arial Narrow" w:hAnsi="Arial Narrow" w:cs="Arial"/>
          <w:sz w:val="22"/>
          <w:szCs w:val="22"/>
        </w:rPr>
        <w:t xml:space="preserve">3.4.1.2 </w:t>
      </w:r>
      <w:r w:rsidRPr="00CA4CF2">
        <w:rPr>
          <w:rFonts w:ascii="Arial" w:hAnsi="Arial" w:cs="Arial"/>
          <w:sz w:val="22"/>
          <w:szCs w:val="22"/>
        </w:rPr>
        <w:t xml:space="preserve"> No dealer's accessories or options such as extended warranties and vehicle treatments (rust-proofing, undercoating, etc.) or any other purchases, which are not specified in this </w:t>
      </w:r>
      <w:r w:rsidR="00AA1132">
        <w:rPr>
          <w:rFonts w:ascii="Arial" w:hAnsi="Arial" w:cs="Arial"/>
          <w:sz w:val="22"/>
          <w:szCs w:val="22"/>
        </w:rPr>
        <w:t>Bid Solicitation</w:t>
      </w:r>
      <w:r w:rsidRPr="00CA4CF2">
        <w:rPr>
          <w:rFonts w:ascii="Arial" w:hAnsi="Arial" w:cs="Arial"/>
          <w:sz w:val="22"/>
          <w:szCs w:val="22"/>
        </w:rPr>
        <w:t xml:space="preserve">, shall be offered. </w:t>
      </w:r>
    </w:p>
    <w:p w14:paraId="4576EB69" w14:textId="77777777" w:rsidR="00805B0D" w:rsidRPr="00AF530E" w:rsidRDefault="00805B0D" w:rsidP="00805B0D">
      <w:pPr>
        <w:pStyle w:val="PlainText"/>
        <w:rPr>
          <w:rFonts w:cs="Arial"/>
          <w:highlight w:val="magenta"/>
        </w:rPr>
      </w:pPr>
    </w:p>
    <w:p w14:paraId="7E31E1F3" w14:textId="09E01FEA" w:rsidR="00805B0D" w:rsidRPr="00CA4CF2" w:rsidRDefault="00805B0D" w:rsidP="00805B0D">
      <w:pPr>
        <w:pStyle w:val="PlainText"/>
        <w:rPr>
          <w:rFonts w:cs="Arial"/>
        </w:rPr>
      </w:pPr>
      <w:r w:rsidRPr="002813DA">
        <w:rPr>
          <w:rFonts w:ascii="Arial Narrow" w:hAnsi="Arial Narrow" w:cs="Arial"/>
        </w:rPr>
        <w:t>3.4.1.3</w:t>
      </w:r>
      <w:r w:rsidRPr="00CA4CF2">
        <w:rPr>
          <w:rFonts w:cs="Arial"/>
        </w:rPr>
        <w:t xml:space="preserve">  Trade-ins are not permitted under the term </w:t>
      </w:r>
      <w:r w:rsidR="00AA1132">
        <w:rPr>
          <w:lang w:val="en-US"/>
        </w:rPr>
        <w:t xml:space="preserve">Blanket P.O. </w:t>
      </w:r>
      <w:r w:rsidRPr="00CA4CF2">
        <w:rPr>
          <w:rFonts w:cs="Arial"/>
        </w:rPr>
        <w:t xml:space="preserve">established as a result of this </w:t>
      </w:r>
      <w:r w:rsidR="00AA1132">
        <w:rPr>
          <w:rFonts w:cs="Arial"/>
          <w:lang w:val="en-US"/>
        </w:rPr>
        <w:t>Bid Solicitation</w:t>
      </w:r>
      <w:r w:rsidRPr="00CA4CF2">
        <w:rPr>
          <w:rFonts w:cs="Arial"/>
        </w:rPr>
        <w:t>.</w:t>
      </w:r>
    </w:p>
    <w:p w14:paraId="5AB61A11" w14:textId="77777777" w:rsidR="00805B0D" w:rsidRPr="00AF530E" w:rsidRDefault="00805B0D" w:rsidP="00805B0D">
      <w:pPr>
        <w:pStyle w:val="PlainText"/>
        <w:rPr>
          <w:rFonts w:cs="Arial"/>
          <w:highlight w:val="magenta"/>
        </w:rPr>
      </w:pPr>
    </w:p>
    <w:p w14:paraId="1712E282" w14:textId="709EA611" w:rsidR="00805B0D" w:rsidRPr="00CA4CF2" w:rsidRDefault="00805B0D" w:rsidP="00805B0D">
      <w:pPr>
        <w:pStyle w:val="PlainText"/>
        <w:rPr>
          <w:rFonts w:cs="Arial"/>
        </w:rPr>
      </w:pPr>
      <w:r w:rsidRPr="002813DA">
        <w:rPr>
          <w:rFonts w:ascii="Arial Narrow" w:hAnsi="Arial Narrow" w:cs="Arial"/>
        </w:rPr>
        <w:t>3.4.1.4</w:t>
      </w:r>
      <w:r w:rsidRPr="00CA4CF2">
        <w:rPr>
          <w:rFonts w:cs="Arial"/>
        </w:rPr>
        <w:t xml:space="preserve">  Leasing of </w:t>
      </w:r>
      <w:r>
        <w:rPr>
          <w:rFonts w:cs="Arial"/>
        </w:rPr>
        <w:t>vehicles</w:t>
      </w:r>
      <w:r w:rsidRPr="00CA4CF2">
        <w:rPr>
          <w:rFonts w:cs="Arial"/>
        </w:rPr>
        <w:t xml:space="preserve"> is not permitted under the term </w:t>
      </w:r>
      <w:r w:rsidR="00C622C0">
        <w:rPr>
          <w:lang w:val="en-US"/>
        </w:rPr>
        <w:t xml:space="preserve">Blanket P.O. </w:t>
      </w:r>
      <w:r w:rsidRPr="00CA4CF2">
        <w:rPr>
          <w:rFonts w:cs="Arial"/>
        </w:rPr>
        <w:t xml:space="preserve">resulting from this </w:t>
      </w:r>
      <w:r w:rsidR="00C622C0">
        <w:rPr>
          <w:rFonts w:cs="Arial"/>
          <w:lang w:val="en-US"/>
        </w:rPr>
        <w:t>Bid Solicitation</w:t>
      </w:r>
      <w:r w:rsidRPr="00CA4CF2">
        <w:rPr>
          <w:rFonts w:cs="Arial"/>
        </w:rPr>
        <w:t>.</w:t>
      </w:r>
    </w:p>
    <w:p w14:paraId="4A885105" w14:textId="77777777" w:rsidR="00805B0D" w:rsidRPr="00D058D4" w:rsidRDefault="00805B0D" w:rsidP="00805B0D">
      <w:pPr>
        <w:pStyle w:val="PlainText"/>
        <w:rPr>
          <w:rFonts w:cs="Arial"/>
        </w:rPr>
      </w:pPr>
    </w:p>
    <w:p w14:paraId="6A9904B4" w14:textId="77777777" w:rsidR="00805B0D" w:rsidRPr="00580498" w:rsidRDefault="00805B0D" w:rsidP="00805B0D">
      <w:pPr>
        <w:pStyle w:val="PlainText"/>
        <w:rPr>
          <w:rFonts w:cs="Arial"/>
        </w:rPr>
      </w:pPr>
      <w:r w:rsidRPr="002813DA">
        <w:rPr>
          <w:rFonts w:ascii="Arial Narrow" w:hAnsi="Arial Narrow" w:cs="Arial"/>
        </w:rPr>
        <w:t>3.4.1.</w:t>
      </w:r>
      <w:r w:rsidR="00622A19">
        <w:rPr>
          <w:rFonts w:ascii="Arial Narrow" w:hAnsi="Arial Narrow" w:cs="Arial"/>
          <w:lang w:val="en-US"/>
        </w:rPr>
        <w:t>5</w:t>
      </w:r>
      <w:r w:rsidRPr="00CA4CF2">
        <w:rPr>
          <w:rFonts w:cs="Arial"/>
        </w:rPr>
        <w:t xml:space="preserve">  </w:t>
      </w:r>
      <w:r w:rsidRPr="00580498">
        <w:rPr>
          <w:rFonts w:cs="Arial"/>
        </w:rPr>
        <w:t xml:space="preserve">Prior to acceptance of the purchase order by the </w:t>
      </w:r>
      <w:r w:rsidR="002B4788">
        <w:rPr>
          <w:rFonts w:cs="Arial"/>
          <w:lang w:val="en-US"/>
        </w:rPr>
        <w:t>Vendor {C</w:t>
      </w:r>
      <w:r w:rsidRPr="00580498">
        <w:rPr>
          <w:rFonts w:cs="Arial"/>
        </w:rPr>
        <w:t>ontractor</w:t>
      </w:r>
      <w:r w:rsidR="002B4788">
        <w:rPr>
          <w:rFonts w:cs="Arial"/>
          <w:lang w:val="en-US"/>
        </w:rPr>
        <w:t>}</w:t>
      </w:r>
      <w:r w:rsidRPr="00580498">
        <w:rPr>
          <w:rFonts w:cs="Arial"/>
        </w:rPr>
        <w:t xml:space="preserve">, the </w:t>
      </w:r>
      <w:r w:rsidR="002B4788">
        <w:rPr>
          <w:rFonts w:cs="Arial"/>
          <w:lang w:val="en-US"/>
        </w:rPr>
        <w:t>Vendor {C</w:t>
      </w:r>
      <w:r w:rsidRPr="00580498">
        <w:rPr>
          <w:rFonts w:cs="Arial"/>
        </w:rPr>
        <w:t>ontractor</w:t>
      </w:r>
      <w:r w:rsidR="002B4788">
        <w:rPr>
          <w:rFonts w:cs="Arial"/>
          <w:lang w:val="en-US"/>
        </w:rPr>
        <w:t>}</w:t>
      </w:r>
      <w:r w:rsidR="002B4788">
        <w:rPr>
          <w:rFonts w:cs="Arial"/>
        </w:rPr>
        <w:t xml:space="preserve"> must provide the </w:t>
      </w:r>
      <w:r w:rsidR="002B4788">
        <w:rPr>
          <w:rFonts w:cs="Arial"/>
          <w:lang w:val="en-US"/>
        </w:rPr>
        <w:t>O</w:t>
      </w:r>
      <w:r w:rsidR="002B4788">
        <w:rPr>
          <w:rFonts w:cs="Arial"/>
        </w:rPr>
        <w:t xml:space="preserve">rdering </w:t>
      </w:r>
      <w:r w:rsidR="002B4788">
        <w:rPr>
          <w:rFonts w:cs="Arial"/>
          <w:lang w:val="en-US"/>
        </w:rPr>
        <w:t>A</w:t>
      </w:r>
      <w:r w:rsidRPr="00580498">
        <w:rPr>
          <w:rFonts w:cs="Arial"/>
        </w:rPr>
        <w:t xml:space="preserve">gency with a fleet identification number, assigned by the vehicle manufacturer. It will be the </w:t>
      </w:r>
      <w:r w:rsidR="002B4788">
        <w:rPr>
          <w:rFonts w:cs="Arial"/>
          <w:lang w:val="en-US"/>
        </w:rPr>
        <w:t>Vendor’s {C</w:t>
      </w:r>
      <w:r w:rsidRPr="00580498">
        <w:rPr>
          <w:rFonts w:cs="Arial"/>
        </w:rPr>
        <w:t>ontractor's</w:t>
      </w:r>
      <w:r w:rsidR="002B4788">
        <w:rPr>
          <w:rFonts w:cs="Arial"/>
          <w:lang w:val="en-US"/>
        </w:rPr>
        <w:t>}</w:t>
      </w:r>
      <w:r w:rsidRPr="00580498">
        <w:rPr>
          <w:rFonts w:cs="Arial"/>
        </w:rPr>
        <w:t xml:space="preserve"> responsibility to assist the agency in securing such fleet identification number from the vehicle manufacturer.</w:t>
      </w:r>
    </w:p>
    <w:p w14:paraId="0B567012" w14:textId="77777777" w:rsidR="00805B0D" w:rsidRDefault="00805B0D" w:rsidP="00805B0D">
      <w:pPr>
        <w:pStyle w:val="PlainText"/>
        <w:rPr>
          <w:rFonts w:cs="Arial"/>
          <w:b/>
        </w:rPr>
      </w:pPr>
    </w:p>
    <w:p w14:paraId="0E160DA0" w14:textId="77777777" w:rsidR="00805B0D" w:rsidRPr="002813DA" w:rsidRDefault="00805B0D" w:rsidP="002813DA">
      <w:pPr>
        <w:pStyle w:val="Heading3"/>
        <w:numPr>
          <w:ilvl w:val="0"/>
          <w:numId w:val="0"/>
        </w:numPr>
        <w:ind w:left="720" w:hanging="720"/>
      </w:pPr>
      <w:bookmarkStart w:id="130" w:name="_Toc513012253"/>
      <w:r w:rsidRPr="00595F6A">
        <w:rPr>
          <w:b w:val="0"/>
          <w:u w:val="none"/>
        </w:rPr>
        <w:t xml:space="preserve">3.4.2  </w:t>
      </w:r>
      <w:r w:rsidRPr="00595F6A">
        <w:rPr>
          <w:rStyle w:val="Heading2Char"/>
          <w:b/>
        </w:rPr>
        <w:t>PRODUCT BROCHURE</w:t>
      </w:r>
      <w:bookmarkEnd w:id="130"/>
    </w:p>
    <w:p w14:paraId="7F15779B" w14:textId="77777777" w:rsidR="00805B0D" w:rsidRPr="00232603" w:rsidRDefault="00805B0D" w:rsidP="00805B0D">
      <w:pPr>
        <w:pStyle w:val="PlainText"/>
        <w:rPr>
          <w:rFonts w:cs="Arial"/>
        </w:rPr>
      </w:pPr>
    </w:p>
    <w:p w14:paraId="759A7642" w14:textId="77777777" w:rsidR="00805B0D" w:rsidRPr="00232603" w:rsidRDefault="00805B0D" w:rsidP="00805B0D">
      <w:pPr>
        <w:pStyle w:val="PlainText"/>
        <w:rPr>
          <w:rFonts w:cs="Arial"/>
        </w:rPr>
      </w:pPr>
      <w:r w:rsidRPr="002813DA">
        <w:rPr>
          <w:rFonts w:ascii="Arial Narrow" w:hAnsi="Arial Narrow" w:cs="Arial"/>
        </w:rPr>
        <w:t>3.4.2.1</w:t>
      </w:r>
      <w:r w:rsidRPr="00232603">
        <w:rPr>
          <w:rFonts w:cs="Arial"/>
        </w:rPr>
        <w:t xml:space="preserve">  </w:t>
      </w:r>
      <w:r>
        <w:rPr>
          <w:rFonts w:cs="Arial"/>
        </w:rPr>
        <w:t xml:space="preserve">The </w:t>
      </w:r>
      <w:r w:rsidR="00724BC8">
        <w:rPr>
          <w:rFonts w:cs="Arial"/>
          <w:lang w:val="en-US"/>
        </w:rPr>
        <w:t>Vendor {</w:t>
      </w:r>
      <w:r>
        <w:rPr>
          <w:rFonts w:cs="Arial"/>
        </w:rPr>
        <w:t>Contractor</w:t>
      </w:r>
      <w:r w:rsidR="00724BC8">
        <w:rPr>
          <w:rFonts w:cs="Arial"/>
          <w:lang w:val="en-US"/>
        </w:rPr>
        <w:t>}</w:t>
      </w:r>
      <w:r>
        <w:rPr>
          <w:rFonts w:cs="Arial"/>
        </w:rPr>
        <w:t xml:space="preserve"> shall make s</w:t>
      </w:r>
      <w:r w:rsidRPr="00232603">
        <w:rPr>
          <w:rFonts w:cs="Arial"/>
        </w:rPr>
        <w:t xml:space="preserve">ales literature and color charts available to </w:t>
      </w:r>
      <w:r w:rsidR="00551CD8">
        <w:rPr>
          <w:rFonts w:cs="Arial"/>
          <w:lang w:val="en-US"/>
        </w:rPr>
        <w:t>Ordering A</w:t>
      </w:r>
      <w:r w:rsidRPr="00232603">
        <w:rPr>
          <w:rFonts w:cs="Arial"/>
        </w:rPr>
        <w:t>gencies and NJ State inspectors on an as requested basis.</w:t>
      </w:r>
    </w:p>
    <w:p w14:paraId="41B7B30B" w14:textId="77777777" w:rsidR="00805B0D" w:rsidRPr="00AF530E" w:rsidRDefault="00805B0D" w:rsidP="00805B0D">
      <w:pPr>
        <w:pStyle w:val="PlainText"/>
        <w:rPr>
          <w:rFonts w:cs="Arial"/>
          <w:highlight w:val="magenta"/>
        </w:rPr>
      </w:pPr>
    </w:p>
    <w:p w14:paraId="3F5C8A95" w14:textId="77777777" w:rsidR="00805B0D" w:rsidRPr="002813DA" w:rsidRDefault="00805B0D" w:rsidP="002813DA">
      <w:pPr>
        <w:pStyle w:val="Heading3"/>
        <w:numPr>
          <w:ilvl w:val="0"/>
          <w:numId w:val="0"/>
        </w:numPr>
        <w:ind w:left="720" w:hanging="720"/>
      </w:pPr>
      <w:bookmarkStart w:id="131" w:name="_Toc513012254"/>
      <w:r w:rsidRPr="00595F6A">
        <w:rPr>
          <w:b w:val="0"/>
          <w:u w:val="none"/>
        </w:rPr>
        <w:t xml:space="preserve">3.4.3  </w:t>
      </w:r>
      <w:r w:rsidRPr="00595F6A">
        <w:rPr>
          <w:rStyle w:val="Heading2Char"/>
          <w:b/>
        </w:rPr>
        <w:t>CONFIRMATION OF ORDERS</w:t>
      </w:r>
      <w:bookmarkEnd w:id="131"/>
    </w:p>
    <w:p w14:paraId="5C3D4AF2" w14:textId="77777777" w:rsidR="00805B0D" w:rsidRPr="00AF530E" w:rsidRDefault="00805B0D" w:rsidP="00805B0D">
      <w:pPr>
        <w:pStyle w:val="PlainText"/>
        <w:rPr>
          <w:rFonts w:cs="Arial"/>
          <w:highlight w:val="magenta"/>
        </w:rPr>
      </w:pPr>
    </w:p>
    <w:p w14:paraId="3671176E" w14:textId="77777777" w:rsidR="00805B0D" w:rsidRPr="00622ADB" w:rsidRDefault="00805B0D" w:rsidP="00805B0D">
      <w:pPr>
        <w:pStyle w:val="PlainText"/>
        <w:rPr>
          <w:rFonts w:cs="Arial"/>
        </w:rPr>
      </w:pPr>
      <w:r w:rsidRPr="002813DA">
        <w:rPr>
          <w:rFonts w:ascii="Arial Narrow" w:hAnsi="Arial Narrow" w:cs="Arial"/>
        </w:rPr>
        <w:t>3.4.3.1</w:t>
      </w:r>
      <w:r w:rsidRPr="00622ADB">
        <w:rPr>
          <w:rFonts w:cs="Arial"/>
        </w:rPr>
        <w:t xml:space="preserve">  </w:t>
      </w:r>
      <w:r>
        <w:rPr>
          <w:rFonts w:cs="Arial"/>
        </w:rPr>
        <w:t xml:space="preserve">The </w:t>
      </w:r>
      <w:r w:rsidR="00724BC8">
        <w:rPr>
          <w:rFonts w:cs="Arial"/>
          <w:lang w:val="en-US"/>
        </w:rPr>
        <w:t>Vendor {</w:t>
      </w:r>
      <w:r>
        <w:rPr>
          <w:rFonts w:cs="Arial"/>
        </w:rPr>
        <w:t>Contractor</w:t>
      </w:r>
      <w:r w:rsidR="00724BC8">
        <w:rPr>
          <w:rFonts w:cs="Arial"/>
          <w:lang w:val="en-US"/>
        </w:rPr>
        <w:t>}</w:t>
      </w:r>
      <w:r>
        <w:rPr>
          <w:rFonts w:cs="Arial"/>
        </w:rPr>
        <w:t xml:space="preserve"> must submit p</w:t>
      </w:r>
      <w:r w:rsidRPr="00622ADB">
        <w:rPr>
          <w:rFonts w:cs="Arial"/>
        </w:rPr>
        <w:t>urchase order confir</w:t>
      </w:r>
      <w:r w:rsidR="00724BC8">
        <w:rPr>
          <w:rFonts w:cs="Arial"/>
        </w:rPr>
        <w:t xml:space="preserve">mation to each </w:t>
      </w:r>
      <w:r w:rsidR="00724BC8">
        <w:rPr>
          <w:rFonts w:cs="Arial"/>
          <w:lang w:val="en-US"/>
        </w:rPr>
        <w:t>O</w:t>
      </w:r>
      <w:r w:rsidR="00724BC8">
        <w:rPr>
          <w:rFonts w:cs="Arial"/>
        </w:rPr>
        <w:t xml:space="preserve">rdering </w:t>
      </w:r>
      <w:r w:rsidR="00724BC8">
        <w:rPr>
          <w:rFonts w:cs="Arial"/>
          <w:lang w:val="en-US"/>
        </w:rPr>
        <w:t>A</w:t>
      </w:r>
      <w:r w:rsidRPr="00622ADB">
        <w:rPr>
          <w:rFonts w:cs="Arial"/>
        </w:rPr>
        <w:t>gency as follows for each order accepted</w:t>
      </w:r>
      <w:r w:rsidR="00CD6746">
        <w:rPr>
          <w:rFonts w:cs="Arial"/>
          <w:lang w:val="en-US"/>
        </w:rPr>
        <w:t>.</w:t>
      </w:r>
    </w:p>
    <w:p w14:paraId="2B9CB7EB" w14:textId="77777777" w:rsidR="00805B0D" w:rsidRPr="00622ADB" w:rsidRDefault="00805B0D" w:rsidP="00805B0D">
      <w:pPr>
        <w:pStyle w:val="PlainText"/>
        <w:rPr>
          <w:rFonts w:cs="Arial"/>
        </w:rPr>
      </w:pPr>
    </w:p>
    <w:p w14:paraId="36488DDC" w14:textId="77777777" w:rsidR="00805B0D" w:rsidRPr="00622ADB" w:rsidRDefault="00805B0D" w:rsidP="00805B0D">
      <w:pPr>
        <w:pStyle w:val="PlainText"/>
        <w:rPr>
          <w:rFonts w:cs="Arial"/>
        </w:rPr>
      </w:pPr>
      <w:r w:rsidRPr="002813DA">
        <w:rPr>
          <w:rFonts w:ascii="Arial Narrow" w:hAnsi="Arial Narrow" w:cs="Arial"/>
        </w:rPr>
        <w:t>3.4.3.1.1</w:t>
      </w:r>
      <w:r w:rsidRPr="00622ADB">
        <w:rPr>
          <w:rFonts w:cs="Arial"/>
        </w:rPr>
        <w:t xml:space="preserve">  For State Agencies:</w:t>
      </w:r>
    </w:p>
    <w:p w14:paraId="18770272" w14:textId="77777777" w:rsidR="00805B0D" w:rsidRPr="00622ADB" w:rsidRDefault="00805B0D" w:rsidP="00805B0D">
      <w:pPr>
        <w:pStyle w:val="PlainText"/>
        <w:rPr>
          <w:rFonts w:cs="Arial"/>
        </w:rPr>
      </w:pPr>
    </w:p>
    <w:p w14:paraId="28A59ADE" w14:textId="77777777" w:rsidR="00BC61E2" w:rsidRDefault="00BC61E2" w:rsidP="00805B0D">
      <w:pPr>
        <w:pStyle w:val="PlainText"/>
        <w:rPr>
          <w:rFonts w:cs="Arial"/>
        </w:rPr>
      </w:pPr>
      <w:r>
        <w:rPr>
          <w:rFonts w:cs="Arial"/>
          <w:lang w:val="en-US"/>
        </w:rPr>
        <w:t xml:space="preserve">State of </w:t>
      </w:r>
      <w:r w:rsidR="00805B0D" w:rsidRPr="00622ADB">
        <w:rPr>
          <w:rFonts w:cs="Arial"/>
        </w:rPr>
        <w:t>New Jersey</w:t>
      </w:r>
      <w:r>
        <w:rPr>
          <w:rFonts w:cs="Arial"/>
          <w:lang w:val="en-US"/>
        </w:rPr>
        <w:t xml:space="preserve">, Department of the </w:t>
      </w:r>
      <w:r w:rsidR="00805B0D" w:rsidRPr="00622ADB">
        <w:rPr>
          <w:rFonts w:cs="Arial"/>
        </w:rPr>
        <w:t xml:space="preserve">Treasury </w:t>
      </w:r>
    </w:p>
    <w:p w14:paraId="74330D1D" w14:textId="77777777" w:rsidR="00805B0D" w:rsidRPr="00622ADB" w:rsidRDefault="00BC61E2" w:rsidP="00805B0D">
      <w:pPr>
        <w:pStyle w:val="PlainText"/>
        <w:rPr>
          <w:rFonts w:cs="Arial"/>
        </w:rPr>
      </w:pPr>
      <w:r>
        <w:rPr>
          <w:rFonts w:cs="Arial"/>
          <w:lang w:val="en-US"/>
        </w:rPr>
        <w:t xml:space="preserve">Bureau of </w:t>
      </w:r>
      <w:r w:rsidR="00805B0D" w:rsidRPr="00622ADB">
        <w:rPr>
          <w:rFonts w:cs="Arial"/>
        </w:rPr>
        <w:t>Transportation Services</w:t>
      </w:r>
    </w:p>
    <w:p w14:paraId="658B02E6" w14:textId="77777777" w:rsidR="00805B0D" w:rsidRPr="00622ADB" w:rsidRDefault="00805B0D" w:rsidP="00805B0D">
      <w:pPr>
        <w:pStyle w:val="PlainText"/>
        <w:rPr>
          <w:rFonts w:cs="Arial"/>
        </w:rPr>
      </w:pPr>
      <w:r w:rsidRPr="00622ADB">
        <w:rPr>
          <w:rFonts w:cs="Arial"/>
        </w:rPr>
        <w:t>Central Motor Pool (CMP), PO Box 233</w:t>
      </w:r>
    </w:p>
    <w:p w14:paraId="20FB2B04" w14:textId="77777777" w:rsidR="00805B0D" w:rsidRPr="00186F29" w:rsidRDefault="00805B0D" w:rsidP="00805B0D">
      <w:pPr>
        <w:pStyle w:val="PlainText"/>
        <w:rPr>
          <w:rFonts w:cs="Arial"/>
        </w:rPr>
      </w:pPr>
      <w:r w:rsidRPr="00622ADB">
        <w:rPr>
          <w:rFonts w:cs="Arial"/>
        </w:rPr>
        <w:t xml:space="preserve">605 </w:t>
      </w:r>
      <w:r w:rsidRPr="00186F29">
        <w:rPr>
          <w:rFonts w:cs="Arial"/>
        </w:rPr>
        <w:t>South Broad St., Trenton, N.J. 08625</w:t>
      </w:r>
    </w:p>
    <w:p w14:paraId="5EADFCC9" w14:textId="77777777" w:rsidR="00805B0D" w:rsidRPr="00186F29" w:rsidRDefault="00805B0D" w:rsidP="00805B0D">
      <w:pPr>
        <w:pStyle w:val="PlainText"/>
        <w:rPr>
          <w:rFonts w:cs="Arial"/>
        </w:rPr>
      </w:pPr>
      <w:r w:rsidRPr="00186F29">
        <w:rPr>
          <w:rFonts w:cs="Arial"/>
        </w:rPr>
        <w:t>Attn: David Wright</w:t>
      </w:r>
    </w:p>
    <w:p w14:paraId="53C79E09" w14:textId="77777777" w:rsidR="00805B0D" w:rsidRPr="00186F29" w:rsidRDefault="00805B0D" w:rsidP="00805B0D">
      <w:pPr>
        <w:pStyle w:val="PlainText"/>
        <w:rPr>
          <w:rFonts w:ascii="Verdana" w:hAnsi="Verdana"/>
        </w:rPr>
      </w:pPr>
      <w:r w:rsidRPr="00186F29">
        <w:rPr>
          <w:rFonts w:cs="Arial"/>
        </w:rPr>
        <w:t xml:space="preserve">Phone Number: 609-292-3412 </w:t>
      </w:r>
    </w:p>
    <w:p w14:paraId="2C069224" w14:textId="77777777" w:rsidR="00805B0D" w:rsidRPr="00186F29" w:rsidRDefault="00805B0D" w:rsidP="00805B0D">
      <w:pPr>
        <w:pStyle w:val="PlainText"/>
        <w:rPr>
          <w:rFonts w:cs="Arial"/>
        </w:rPr>
      </w:pPr>
      <w:r w:rsidRPr="00186F29">
        <w:rPr>
          <w:rFonts w:cs="Arial"/>
        </w:rPr>
        <w:t>Fax Number:   609-292-1384</w:t>
      </w:r>
    </w:p>
    <w:p w14:paraId="132144E0" w14:textId="77777777" w:rsidR="00805B0D" w:rsidRPr="00622ADB" w:rsidRDefault="00805B0D" w:rsidP="00805B0D">
      <w:pPr>
        <w:pStyle w:val="PlainText"/>
        <w:rPr>
          <w:rFonts w:cs="Arial"/>
        </w:rPr>
      </w:pPr>
      <w:r w:rsidRPr="00186F29">
        <w:rPr>
          <w:rFonts w:cs="Arial"/>
        </w:rPr>
        <w:t xml:space="preserve">E-mail: </w:t>
      </w:r>
      <w:hyperlink r:id="rId29" w:history="1">
        <w:r>
          <w:rPr>
            <w:rStyle w:val="Hyperlink"/>
            <w:rFonts w:cs="Arial"/>
          </w:rPr>
          <w:t>david.wright@treas.nj.gov</w:t>
        </w:r>
      </w:hyperlink>
    </w:p>
    <w:p w14:paraId="7E5BF806" w14:textId="77777777" w:rsidR="00805B0D" w:rsidRPr="00622ADB" w:rsidRDefault="00805B0D" w:rsidP="00805B0D">
      <w:pPr>
        <w:pStyle w:val="PlainText"/>
        <w:rPr>
          <w:rFonts w:cs="Arial"/>
        </w:rPr>
      </w:pPr>
    </w:p>
    <w:p w14:paraId="2946F64B" w14:textId="77777777" w:rsidR="00805B0D" w:rsidRPr="00622ADB" w:rsidRDefault="00805B0D" w:rsidP="00805B0D">
      <w:pPr>
        <w:pStyle w:val="PlainText"/>
        <w:rPr>
          <w:rFonts w:cs="Arial"/>
          <w:b/>
        </w:rPr>
      </w:pPr>
      <w:r w:rsidRPr="002813DA">
        <w:rPr>
          <w:rFonts w:ascii="Arial Narrow" w:hAnsi="Arial Narrow" w:cs="Arial"/>
        </w:rPr>
        <w:t>3.4.3.</w:t>
      </w:r>
      <w:r w:rsidR="00FE5124">
        <w:rPr>
          <w:rFonts w:ascii="Arial Narrow" w:hAnsi="Arial Narrow" w:cs="Arial"/>
          <w:lang w:val="en-US"/>
        </w:rPr>
        <w:t>2</w:t>
      </w:r>
      <w:r w:rsidRPr="00622ADB">
        <w:rPr>
          <w:rFonts w:cs="Arial"/>
        </w:rPr>
        <w:t xml:space="preserve">  </w:t>
      </w:r>
      <w:r>
        <w:rPr>
          <w:rFonts w:cs="Arial"/>
        </w:rPr>
        <w:t xml:space="preserve">The </w:t>
      </w:r>
      <w:r w:rsidR="00724BC8">
        <w:rPr>
          <w:rFonts w:cs="Arial"/>
          <w:lang w:val="en-US"/>
        </w:rPr>
        <w:t>Vendor {</w:t>
      </w:r>
      <w:r>
        <w:rPr>
          <w:rFonts w:cs="Arial"/>
        </w:rPr>
        <w:t>C</w:t>
      </w:r>
      <w:r w:rsidRPr="00622ADB">
        <w:rPr>
          <w:rFonts w:cs="Arial"/>
        </w:rPr>
        <w:t>ontractor</w:t>
      </w:r>
      <w:r w:rsidR="00724BC8">
        <w:rPr>
          <w:rFonts w:cs="Arial"/>
          <w:lang w:val="en-US"/>
        </w:rPr>
        <w:t>}</w:t>
      </w:r>
      <w:r w:rsidRPr="00622ADB">
        <w:rPr>
          <w:rFonts w:cs="Arial"/>
        </w:rPr>
        <w:t xml:space="preserve"> shall not accept any purchase order</w:t>
      </w:r>
      <w:r w:rsidR="00FE5124">
        <w:rPr>
          <w:rFonts w:cs="Arial"/>
          <w:lang w:val="en-US"/>
        </w:rPr>
        <w:t xml:space="preserve"> after the vehicle </w:t>
      </w:r>
      <w:r w:rsidR="00117F7B">
        <w:rPr>
          <w:rFonts w:cs="Arial"/>
          <w:lang w:val="en-US"/>
        </w:rPr>
        <w:t>m</w:t>
      </w:r>
      <w:r w:rsidR="00FE5124">
        <w:rPr>
          <w:rFonts w:cs="Arial"/>
          <w:lang w:val="en-US"/>
        </w:rPr>
        <w:t>anufacturer’s cut-off date,</w:t>
      </w:r>
      <w:r w:rsidRPr="00622ADB">
        <w:rPr>
          <w:rFonts w:cs="Arial"/>
        </w:rPr>
        <w:t xml:space="preserve"> unle</w:t>
      </w:r>
      <w:r w:rsidR="00724BC8">
        <w:rPr>
          <w:rFonts w:cs="Arial"/>
        </w:rPr>
        <w:t xml:space="preserve">ss instructed otherwise by the </w:t>
      </w:r>
      <w:r w:rsidR="00724BC8">
        <w:rPr>
          <w:rFonts w:cs="Arial"/>
          <w:lang w:val="en-US"/>
        </w:rPr>
        <w:t>O</w:t>
      </w:r>
      <w:r w:rsidRPr="00622ADB">
        <w:rPr>
          <w:rFonts w:cs="Arial"/>
        </w:rPr>
        <w:t xml:space="preserve">rdering </w:t>
      </w:r>
      <w:r w:rsidR="00724BC8">
        <w:rPr>
          <w:rFonts w:cs="Arial"/>
          <w:lang w:val="en-US"/>
        </w:rPr>
        <w:t>A</w:t>
      </w:r>
      <w:r w:rsidRPr="00622ADB">
        <w:rPr>
          <w:rFonts w:cs="Arial"/>
        </w:rPr>
        <w:t xml:space="preserve">gency in writing.  If an order is not accepted for production by the manufacturer, the </w:t>
      </w:r>
      <w:r w:rsidR="00724BC8">
        <w:rPr>
          <w:rFonts w:cs="Arial"/>
          <w:lang w:val="en-US"/>
        </w:rPr>
        <w:t>Vendor {C</w:t>
      </w:r>
      <w:r w:rsidRPr="00622ADB">
        <w:rPr>
          <w:rFonts w:cs="Arial"/>
        </w:rPr>
        <w:t>ontractor</w:t>
      </w:r>
      <w:r w:rsidR="00724BC8">
        <w:rPr>
          <w:rFonts w:cs="Arial"/>
          <w:lang w:val="en-US"/>
        </w:rPr>
        <w:t>}</w:t>
      </w:r>
      <w:r w:rsidRPr="00622ADB">
        <w:rPr>
          <w:rFonts w:cs="Arial"/>
        </w:rPr>
        <w:t xml:space="preserve"> shall return the purchase order with "canceled" marked on the purchase order with </w:t>
      </w:r>
      <w:r>
        <w:rPr>
          <w:rFonts w:cs="Arial"/>
        </w:rPr>
        <w:t xml:space="preserve">an </w:t>
      </w:r>
      <w:r w:rsidRPr="00622ADB">
        <w:rPr>
          <w:rFonts w:cs="Arial"/>
        </w:rPr>
        <w:t>authorized signature next to it</w:t>
      </w:r>
      <w:r w:rsidR="00FE5124">
        <w:rPr>
          <w:rFonts w:cs="Arial"/>
          <w:lang w:val="en-US"/>
        </w:rPr>
        <w:t>.</w:t>
      </w:r>
      <w:r w:rsidRPr="00622ADB">
        <w:rPr>
          <w:rFonts w:cs="Arial"/>
        </w:rPr>
        <w:t xml:space="preserve">  </w:t>
      </w:r>
      <w:r w:rsidRPr="00622ADB">
        <w:rPr>
          <w:rFonts w:cs="Arial"/>
          <w:b/>
        </w:rPr>
        <w:t>No exception shall be permitted.</w:t>
      </w:r>
    </w:p>
    <w:p w14:paraId="22635551" w14:textId="77777777" w:rsidR="00805B0D" w:rsidRDefault="00805B0D" w:rsidP="00805B0D">
      <w:pPr>
        <w:pStyle w:val="PlainText"/>
        <w:rPr>
          <w:rFonts w:cs="Arial"/>
          <w:highlight w:val="magenta"/>
          <w:lang w:val="en-US"/>
        </w:rPr>
      </w:pPr>
    </w:p>
    <w:p w14:paraId="57CCD57F" w14:textId="77777777" w:rsidR="00FE5124" w:rsidRPr="00622ADB" w:rsidRDefault="00FE5124" w:rsidP="00FE5124">
      <w:pPr>
        <w:pStyle w:val="PlainText"/>
        <w:tabs>
          <w:tab w:val="left" w:pos="5055"/>
        </w:tabs>
        <w:rPr>
          <w:rFonts w:cs="Arial"/>
        </w:rPr>
      </w:pPr>
      <w:r w:rsidRPr="002813DA">
        <w:rPr>
          <w:rFonts w:ascii="Arial Narrow" w:hAnsi="Arial Narrow" w:cs="Arial"/>
        </w:rPr>
        <w:t>3.4.3.</w:t>
      </w:r>
      <w:r>
        <w:rPr>
          <w:rFonts w:ascii="Arial Narrow" w:hAnsi="Arial Narrow" w:cs="Arial"/>
          <w:lang w:val="en-US"/>
        </w:rPr>
        <w:t>3</w:t>
      </w:r>
      <w:r w:rsidRPr="00622ADB">
        <w:rPr>
          <w:rFonts w:cs="Arial"/>
        </w:rPr>
        <w:t xml:space="preserve">  For </w:t>
      </w:r>
      <w:r>
        <w:rPr>
          <w:rFonts w:cs="Arial"/>
          <w:lang w:val="en-US"/>
        </w:rPr>
        <w:t>Non-State Agencies</w:t>
      </w:r>
      <w:r w:rsidRPr="00622ADB">
        <w:rPr>
          <w:rFonts w:cs="Arial"/>
        </w:rPr>
        <w:t>:</w:t>
      </w:r>
      <w:r w:rsidRPr="00622ADB">
        <w:rPr>
          <w:rFonts w:cs="Arial"/>
        </w:rPr>
        <w:tab/>
      </w:r>
    </w:p>
    <w:p w14:paraId="68275781" w14:textId="77777777" w:rsidR="00FE5124" w:rsidRPr="00622ADB" w:rsidRDefault="00FE5124" w:rsidP="00FE5124">
      <w:pPr>
        <w:pStyle w:val="PlainText"/>
        <w:rPr>
          <w:rFonts w:cs="Arial"/>
        </w:rPr>
      </w:pPr>
    </w:p>
    <w:p w14:paraId="4854DF0F" w14:textId="77777777" w:rsidR="00FE5124" w:rsidRPr="00622ADB" w:rsidRDefault="00FE5124" w:rsidP="00FE5124">
      <w:pPr>
        <w:pStyle w:val="PlainText"/>
        <w:rPr>
          <w:rFonts w:cs="Arial"/>
        </w:rPr>
      </w:pPr>
      <w:r>
        <w:rPr>
          <w:rFonts w:cs="Arial"/>
        </w:rPr>
        <w:t xml:space="preserve">The </w:t>
      </w:r>
      <w:r>
        <w:rPr>
          <w:rFonts w:cs="Arial"/>
          <w:lang w:val="en-US"/>
        </w:rPr>
        <w:t>Vendor {</w:t>
      </w:r>
      <w:r>
        <w:rPr>
          <w:rFonts w:cs="Arial"/>
        </w:rPr>
        <w:t>Contractor</w:t>
      </w:r>
      <w:r>
        <w:rPr>
          <w:rFonts w:cs="Arial"/>
          <w:lang w:val="en-US"/>
        </w:rPr>
        <w:t>}</w:t>
      </w:r>
      <w:r>
        <w:rPr>
          <w:rFonts w:cs="Arial"/>
        </w:rPr>
        <w:t xml:space="preserve"> shall provide written confirmation to the </w:t>
      </w:r>
      <w:r>
        <w:rPr>
          <w:rFonts w:cs="Arial"/>
          <w:lang w:val="en-US"/>
        </w:rPr>
        <w:t>O</w:t>
      </w:r>
      <w:r w:rsidRPr="00622ADB">
        <w:rPr>
          <w:rFonts w:cs="Arial"/>
        </w:rPr>
        <w:t xml:space="preserve">rdering </w:t>
      </w:r>
      <w:r>
        <w:rPr>
          <w:rFonts w:cs="Arial"/>
          <w:lang w:val="en-US"/>
        </w:rPr>
        <w:t>A</w:t>
      </w:r>
      <w:r w:rsidRPr="00622ADB">
        <w:rPr>
          <w:rFonts w:cs="Arial"/>
        </w:rPr>
        <w:t>gency as instructed in its purchase order.</w:t>
      </w:r>
    </w:p>
    <w:p w14:paraId="7AFE0B34" w14:textId="77777777" w:rsidR="00FE5124" w:rsidRPr="00595F6A" w:rsidRDefault="00FE5124" w:rsidP="00805B0D">
      <w:pPr>
        <w:pStyle w:val="PlainText"/>
        <w:rPr>
          <w:rFonts w:cs="Arial"/>
          <w:highlight w:val="magenta"/>
          <w:lang w:val="en-US"/>
        </w:rPr>
      </w:pPr>
    </w:p>
    <w:p w14:paraId="7F00B20A" w14:textId="77777777" w:rsidR="00805B0D" w:rsidRPr="002813DA" w:rsidRDefault="00805B0D" w:rsidP="002813DA">
      <w:pPr>
        <w:pStyle w:val="Heading3"/>
        <w:numPr>
          <w:ilvl w:val="0"/>
          <w:numId w:val="0"/>
        </w:numPr>
        <w:ind w:left="720" w:hanging="720"/>
        <w:rPr>
          <w:b w:val="0"/>
        </w:rPr>
      </w:pPr>
      <w:bookmarkStart w:id="132" w:name="_Toc513012255"/>
      <w:r w:rsidRPr="00595F6A">
        <w:rPr>
          <w:b w:val="0"/>
          <w:u w:val="none"/>
        </w:rPr>
        <w:t xml:space="preserve">3.4.4  </w:t>
      </w:r>
      <w:r w:rsidRPr="00595F6A">
        <w:rPr>
          <w:rStyle w:val="Heading2Char"/>
          <w:b/>
        </w:rPr>
        <w:t>PRE-DELIVERY INSPECTION(S)</w:t>
      </w:r>
      <w:bookmarkEnd w:id="132"/>
    </w:p>
    <w:p w14:paraId="58BB160E" w14:textId="77777777" w:rsidR="00805B0D" w:rsidRDefault="00805B0D" w:rsidP="00805B0D">
      <w:pPr>
        <w:pStyle w:val="PlainText"/>
        <w:rPr>
          <w:rFonts w:cs="Arial"/>
          <w:lang w:val="en-US"/>
        </w:rPr>
      </w:pPr>
    </w:p>
    <w:p w14:paraId="1C49EAA2" w14:textId="7ECB3FAB" w:rsidR="00083DAC" w:rsidRPr="006025F8" w:rsidRDefault="00083DAC" w:rsidP="00083DAC">
      <w:pPr>
        <w:pStyle w:val="PlainText"/>
        <w:rPr>
          <w:rFonts w:cs="Arial"/>
        </w:rPr>
      </w:pPr>
      <w:r w:rsidRPr="002813DA">
        <w:rPr>
          <w:rFonts w:ascii="Arial Narrow" w:hAnsi="Arial Narrow" w:cs="Arial"/>
          <w:lang w:val="en-US"/>
        </w:rPr>
        <w:t>3.4.4.1</w:t>
      </w:r>
      <w:r>
        <w:rPr>
          <w:rFonts w:cs="Arial"/>
          <w:lang w:val="en-US"/>
        </w:rPr>
        <w:t xml:space="preserve">  </w:t>
      </w:r>
      <w:r w:rsidRPr="006025F8">
        <w:rPr>
          <w:rFonts w:cs="Arial"/>
        </w:rPr>
        <w:t>P</w:t>
      </w:r>
      <w:r>
        <w:rPr>
          <w:rFonts w:cs="Arial"/>
        </w:rPr>
        <w:t xml:space="preserve">re-acceptance Inspections: The </w:t>
      </w:r>
      <w:r>
        <w:rPr>
          <w:rFonts w:cs="Arial"/>
          <w:lang w:val="en-US"/>
        </w:rPr>
        <w:t>O</w:t>
      </w:r>
      <w:r>
        <w:rPr>
          <w:rFonts w:cs="Arial"/>
        </w:rPr>
        <w:t xml:space="preserve">rdering </w:t>
      </w:r>
      <w:r>
        <w:rPr>
          <w:rFonts w:cs="Arial"/>
          <w:lang w:val="en-US"/>
        </w:rPr>
        <w:t>A</w:t>
      </w:r>
      <w:r w:rsidRPr="006025F8">
        <w:rPr>
          <w:rFonts w:cs="Arial"/>
        </w:rPr>
        <w:t xml:space="preserve">gency reserves the right to inspect the </w:t>
      </w:r>
      <w:r>
        <w:rPr>
          <w:rFonts w:cs="Arial"/>
        </w:rPr>
        <w:t>vehicle</w:t>
      </w:r>
      <w:r w:rsidRPr="006025F8">
        <w:rPr>
          <w:rFonts w:cs="Arial"/>
        </w:rPr>
        <w:t xml:space="preserve"> at the </w:t>
      </w:r>
      <w:r>
        <w:rPr>
          <w:rFonts w:cs="Arial"/>
          <w:lang w:val="en-US"/>
        </w:rPr>
        <w:t>Vendor’s {C</w:t>
      </w:r>
      <w:r w:rsidRPr="006025F8">
        <w:rPr>
          <w:rFonts w:cs="Arial"/>
        </w:rPr>
        <w:t>ontractor's</w:t>
      </w:r>
      <w:r>
        <w:rPr>
          <w:rFonts w:cs="Arial"/>
          <w:lang w:val="en-US"/>
        </w:rPr>
        <w:t>}</w:t>
      </w:r>
      <w:r w:rsidRPr="006025F8">
        <w:rPr>
          <w:rFonts w:cs="Arial"/>
        </w:rPr>
        <w:t xml:space="preserve"> facility or require that the </w:t>
      </w:r>
      <w:r>
        <w:rPr>
          <w:rFonts w:cs="Arial"/>
        </w:rPr>
        <w:t>vehicle</w:t>
      </w:r>
      <w:r w:rsidRPr="006025F8">
        <w:rPr>
          <w:rFonts w:cs="Arial"/>
        </w:rPr>
        <w:t xml:space="preserve"> be available for inspection at the agency site</w:t>
      </w:r>
      <w:r w:rsidR="00A71195">
        <w:rPr>
          <w:rFonts w:cs="Arial"/>
          <w:lang w:val="en-US"/>
        </w:rPr>
        <w:t xml:space="preserve"> at no additional cost</w:t>
      </w:r>
      <w:r w:rsidRPr="006025F8">
        <w:rPr>
          <w:rFonts w:cs="Arial"/>
        </w:rPr>
        <w:t xml:space="preserve">. If, during inspection at the agency site, it becomes apparent that corrections/alterations must be made to the </w:t>
      </w:r>
      <w:r>
        <w:rPr>
          <w:rFonts w:cs="Arial"/>
        </w:rPr>
        <w:t>vehicle</w:t>
      </w:r>
      <w:r w:rsidRPr="006025F8">
        <w:rPr>
          <w:rFonts w:cs="Arial"/>
        </w:rPr>
        <w:t xml:space="preserve"> to comply with the </w:t>
      </w:r>
      <w:r>
        <w:rPr>
          <w:rFonts w:cs="Arial"/>
          <w:lang w:val="en-US"/>
        </w:rPr>
        <w:t xml:space="preserve">Blanket P.O. </w:t>
      </w:r>
      <w:r w:rsidRPr="006025F8">
        <w:rPr>
          <w:rFonts w:cs="Arial"/>
        </w:rPr>
        <w:t>specifications which</w:t>
      </w:r>
      <w:r>
        <w:rPr>
          <w:rFonts w:cs="Arial"/>
        </w:rPr>
        <w:t xml:space="preserve"> cannot be accomplished at the </w:t>
      </w:r>
      <w:r>
        <w:rPr>
          <w:rFonts w:cs="Arial"/>
          <w:lang w:val="en-US"/>
        </w:rPr>
        <w:t>O</w:t>
      </w:r>
      <w:r w:rsidRPr="006025F8">
        <w:rPr>
          <w:rFonts w:cs="Arial"/>
        </w:rPr>
        <w:t xml:space="preserve">rdering </w:t>
      </w:r>
      <w:r>
        <w:rPr>
          <w:rFonts w:cs="Arial"/>
          <w:lang w:val="en-US"/>
        </w:rPr>
        <w:t>A</w:t>
      </w:r>
      <w:r w:rsidRPr="006025F8">
        <w:rPr>
          <w:rFonts w:cs="Arial"/>
        </w:rPr>
        <w:t xml:space="preserve">gency facility, the </w:t>
      </w:r>
      <w:r>
        <w:rPr>
          <w:rFonts w:cs="Arial"/>
        </w:rPr>
        <w:t>vehicle</w:t>
      </w:r>
      <w:r w:rsidRPr="006025F8">
        <w:rPr>
          <w:rFonts w:cs="Arial"/>
        </w:rPr>
        <w:t xml:space="preserve"> will be rejected and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must transport the </w:t>
      </w:r>
      <w:r>
        <w:rPr>
          <w:rFonts w:cs="Arial"/>
        </w:rPr>
        <w:t>vehicle</w:t>
      </w:r>
      <w:r w:rsidRPr="006025F8">
        <w:rPr>
          <w:rFonts w:cs="Arial"/>
        </w:rPr>
        <w:t xml:space="preserve"> to its facility at no expense to the </w:t>
      </w:r>
      <w:r>
        <w:rPr>
          <w:rFonts w:cs="Arial"/>
          <w:lang w:val="en-US"/>
        </w:rPr>
        <w:t>Ordering A</w:t>
      </w:r>
      <w:r w:rsidRPr="006025F8">
        <w:rPr>
          <w:rFonts w:cs="Arial"/>
        </w:rPr>
        <w:t xml:space="preserve">gency. After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corrects the deficiencies,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w:t>
      </w:r>
      <w:r w:rsidRPr="006025F8">
        <w:rPr>
          <w:rFonts w:cs="Arial"/>
        </w:rPr>
        <w:t xml:space="preserve">re-deliver the </w:t>
      </w:r>
      <w:r>
        <w:rPr>
          <w:rFonts w:cs="Arial"/>
        </w:rPr>
        <w:t>vehicle</w:t>
      </w:r>
      <w:r w:rsidRPr="006025F8">
        <w:rPr>
          <w:rFonts w:cs="Arial"/>
        </w:rPr>
        <w:t xml:space="preserve"> to the </w:t>
      </w:r>
      <w:r>
        <w:rPr>
          <w:rFonts w:cs="Arial"/>
          <w:lang w:val="en-US"/>
        </w:rPr>
        <w:t>O</w:t>
      </w:r>
      <w:r w:rsidRPr="006025F8">
        <w:rPr>
          <w:rFonts w:cs="Arial"/>
        </w:rPr>
        <w:t xml:space="preserve">rdering </w:t>
      </w:r>
      <w:r>
        <w:rPr>
          <w:rFonts w:cs="Arial"/>
          <w:lang w:val="en-US"/>
        </w:rPr>
        <w:t>A</w:t>
      </w:r>
      <w:r w:rsidRPr="006025F8">
        <w:rPr>
          <w:rFonts w:cs="Arial"/>
        </w:rPr>
        <w:t xml:space="preserve">gency for re-inspection at the expense of the </w:t>
      </w:r>
      <w:r>
        <w:rPr>
          <w:rFonts w:cs="Arial"/>
          <w:lang w:val="en-US"/>
        </w:rPr>
        <w:t>Vendor {C</w:t>
      </w:r>
      <w:r w:rsidRPr="006025F8">
        <w:rPr>
          <w:rFonts w:cs="Arial"/>
        </w:rPr>
        <w:t>ontractor</w:t>
      </w:r>
      <w:r>
        <w:rPr>
          <w:rFonts w:cs="Arial"/>
          <w:lang w:val="en-US"/>
        </w:rPr>
        <w:t>}</w:t>
      </w:r>
      <w:r w:rsidRPr="006025F8">
        <w:rPr>
          <w:rFonts w:cs="Arial"/>
        </w:rPr>
        <w:t>. For further pre-delivery inspection(s) and pre-acceptance requirements, refer to Section 3.</w:t>
      </w:r>
      <w:r>
        <w:rPr>
          <w:rFonts w:cs="Arial"/>
        </w:rPr>
        <w:t>4</w:t>
      </w:r>
      <w:r w:rsidRPr="006025F8">
        <w:rPr>
          <w:rFonts w:cs="Arial"/>
        </w:rPr>
        <w:t xml:space="preserve"> of this </w:t>
      </w:r>
      <w:r>
        <w:rPr>
          <w:rFonts w:cs="Arial"/>
          <w:lang w:val="en-US"/>
        </w:rPr>
        <w:t>Bid Solicitation</w:t>
      </w:r>
      <w:r w:rsidRPr="006025F8">
        <w:rPr>
          <w:rFonts w:cs="Arial"/>
        </w:rPr>
        <w:t>.</w:t>
      </w:r>
    </w:p>
    <w:p w14:paraId="5ABB10A2" w14:textId="77777777" w:rsidR="00083DAC" w:rsidRPr="005458B8" w:rsidRDefault="00083DAC" w:rsidP="00083DAC">
      <w:pPr>
        <w:pStyle w:val="PlainText"/>
        <w:rPr>
          <w:rFonts w:cs="Arial"/>
        </w:rPr>
      </w:pPr>
    </w:p>
    <w:p w14:paraId="5579F124" w14:textId="77777777" w:rsidR="00083DAC" w:rsidRPr="005458B8" w:rsidRDefault="00083DAC" w:rsidP="00083DAC">
      <w:pPr>
        <w:pStyle w:val="PlainText"/>
        <w:rPr>
          <w:rFonts w:cs="Arial"/>
        </w:rPr>
      </w:pPr>
      <w:r w:rsidRPr="005458B8">
        <w:rPr>
          <w:rFonts w:cs="Arial"/>
        </w:rPr>
        <w:t xml:space="preserve">For all inspections performed at the </w:t>
      </w:r>
      <w:r>
        <w:rPr>
          <w:rFonts w:cs="Arial"/>
          <w:lang w:val="en-US"/>
        </w:rPr>
        <w:t>Vendor’s {C</w:t>
      </w:r>
      <w:r w:rsidRPr="005458B8">
        <w:rPr>
          <w:rFonts w:cs="Arial"/>
        </w:rPr>
        <w:t>ontractor's</w:t>
      </w:r>
      <w:r>
        <w:rPr>
          <w:rFonts w:cs="Arial"/>
          <w:lang w:val="en-US"/>
        </w:rPr>
        <w:t>}</w:t>
      </w:r>
      <w:r w:rsidRPr="005458B8">
        <w:rPr>
          <w:rFonts w:cs="Arial"/>
        </w:rPr>
        <w:t xml:space="preserve"> site, the </w:t>
      </w:r>
      <w:r>
        <w:rPr>
          <w:rFonts w:cs="Arial"/>
          <w:lang w:val="en-US"/>
        </w:rPr>
        <w:t>Vendor {C</w:t>
      </w:r>
      <w:r w:rsidRPr="005458B8">
        <w:rPr>
          <w:rFonts w:cs="Arial"/>
        </w:rPr>
        <w:t>ontractor</w:t>
      </w:r>
      <w:r>
        <w:rPr>
          <w:rFonts w:cs="Arial"/>
          <w:lang w:val="en-US"/>
        </w:rPr>
        <w:t>}</w:t>
      </w:r>
      <w:r w:rsidRPr="005458B8">
        <w:rPr>
          <w:rFonts w:cs="Arial"/>
        </w:rPr>
        <w:t xml:space="preserve"> must provide a bay in the repair shop to facilitate the inspection of the </w:t>
      </w:r>
      <w:r>
        <w:rPr>
          <w:rFonts w:cs="Arial"/>
        </w:rPr>
        <w:t>vehicle</w:t>
      </w:r>
      <w:r w:rsidRPr="005458B8">
        <w:rPr>
          <w:rFonts w:cs="Arial"/>
        </w:rPr>
        <w:t>.</w:t>
      </w:r>
    </w:p>
    <w:p w14:paraId="4224C732" w14:textId="77777777" w:rsidR="00083DAC" w:rsidRPr="005458B8" w:rsidRDefault="00083DAC" w:rsidP="00083DAC">
      <w:pPr>
        <w:pStyle w:val="PlainText"/>
        <w:rPr>
          <w:rFonts w:cs="Arial"/>
        </w:rPr>
      </w:pPr>
    </w:p>
    <w:p w14:paraId="17FAB031" w14:textId="77777777" w:rsidR="00805B0D" w:rsidRPr="00622ADB" w:rsidRDefault="00805B0D" w:rsidP="00805B0D">
      <w:pPr>
        <w:pStyle w:val="PlainText"/>
        <w:rPr>
          <w:rFonts w:cs="Arial"/>
        </w:rPr>
      </w:pPr>
      <w:r w:rsidRPr="002813DA">
        <w:rPr>
          <w:rFonts w:ascii="Arial Narrow" w:hAnsi="Arial Narrow" w:cs="Arial"/>
        </w:rPr>
        <w:t>3.4.4.</w:t>
      </w:r>
      <w:r w:rsidR="00083DAC">
        <w:rPr>
          <w:rFonts w:ascii="Arial Narrow" w:hAnsi="Arial Narrow" w:cs="Arial"/>
          <w:lang w:val="en-US"/>
        </w:rPr>
        <w:t>2</w:t>
      </w:r>
      <w:r w:rsidRPr="004C6608">
        <w:rPr>
          <w:rFonts w:cs="Arial"/>
        </w:rPr>
        <w:t xml:space="preserve">  </w:t>
      </w:r>
      <w:r>
        <w:rPr>
          <w:rFonts w:cs="Arial"/>
        </w:rPr>
        <w:t xml:space="preserve">The </w:t>
      </w:r>
      <w:r w:rsidR="00724BC8">
        <w:rPr>
          <w:rFonts w:cs="Arial"/>
          <w:lang w:val="en-US"/>
        </w:rPr>
        <w:t>Vendor {C</w:t>
      </w:r>
      <w:r>
        <w:rPr>
          <w:rFonts w:cs="Arial"/>
        </w:rPr>
        <w:t>ontractor</w:t>
      </w:r>
      <w:r w:rsidR="00724BC8">
        <w:rPr>
          <w:rFonts w:cs="Arial"/>
          <w:lang w:val="en-US"/>
        </w:rPr>
        <w:t>}</w:t>
      </w:r>
      <w:r>
        <w:rPr>
          <w:rFonts w:cs="Arial"/>
        </w:rPr>
        <w:t xml:space="preserve"> must make </w:t>
      </w:r>
      <w:r w:rsidRPr="004C6608">
        <w:rPr>
          <w:rFonts w:cs="Arial"/>
        </w:rPr>
        <w:t>arrangements for the State's inspection of each vehicle prior to the delivery and acceptance of</w:t>
      </w:r>
      <w:r w:rsidRPr="00622ADB">
        <w:rPr>
          <w:rFonts w:cs="Arial"/>
        </w:rPr>
        <w:t xml:space="preserve"> the vehicles</w:t>
      </w:r>
      <w:r w:rsidR="00A71195">
        <w:rPr>
          <w:rFonts w:cs="Arial"/>
          <w:lang w:val="en-US"/>
        </w:rPr>
        <w:t>.</w:t>
      </w:r>
      <w:r w:rsidRPr="00622ADB">
        <w:rPr>
          <w:rFonts w:cs="Arial"/>
        </w:rPr>
        <w:t xml:space="preserve">  Prior to presentation for inspection, it shall be the </w:t>
      </w:r>
      <w:r w:rsidR="00724BC8">
        <w:rPr>
          <w:rFonts w:cs="Arial"/>
          <w:lang w:val="en-US"/>
        </w:rPr>
        <w:t>Vendor’s {C</w:t>
      </w:r>
      <w:r w:rsidRPr="00622ADB">
        <w:rPr>
          <w:rFonts w:cs="Arial"/>
        </w:rPr>
        <w:t>ontractor's</w:t>
      </w:r>
      <w:r w:rsidR="00724BC8">
        <w:rPr>
          <w:rFonts w:cs="Arial"/>
          <w:lang w:val="en-US"/>
        </w:rPr>
        <w:t>}</w:t>
      </w:r>
      <w:r w:rsidRPr="00622ADB">
        <w:rPr>
          <w:rFonts w:cs="Arial"/>
        </w:rPr>
        <w:t xml:space="preserve"> responsibility to pre-inspect each vehicle.  The vehicle must conform to the manufacturer's "new </w:t>
      </w:r>
      <w:r w:rsidR="00A71195">
        <w:rPr>
          <w:rFonts w:cs="Arial"/>
          <w:lang w:val="en-US"/>
        </w:rPr>
        <w:t>vehicle</w:t>
      </w:r>
      <w:r w:rsidRPr="00622ADB">
        <w:rPr>
          <w:rFonts w:cs="Arial"/>
        </w:rPr>
        <w:t xml:space="preserve"> prep" procedures. The </w:t>
      </w:r>
      <w:r w:rsidR="004561FD">
        <w:rPr>
          <w:rFonts w:cs="Arial"/>
          <w:lang w:val="en-US"/>
        </w:rPr>
        <w:t>Vendor {C</w:t>
      </w:r>
      <w:r w:rsidRPr="00622ADB">
        <w:rPr>
          <w:rFonts w:cs="Arial"/>
        </w:rPr>
        <w:t>ontractor</w:t>
      </w:r>
      <w:r w:rsidR="004561FD">
        <w:rPr>
          <w:rFonts w:cs="Arial"/>
          <w:lang w:val="en-US"/>
        </w:rPr>
        <w:t>}</w:t>
      </w:r>
      <w:r w:rsidRPr="00622ADB">
        <w:rPr>
          <w:rFonts w:cs="Arial"/>
        </w:rPr>
        <w:t xml:space="preserve"> will be </w:t>
      </w:r>
      <w:r w:rsidR="00A71195">
        <w:rPr>
          <w:rFonts w:cs="Arial"/>
          <w:lang w:val="en-US"/>
        </w:rPr>
        <w:t>r</w:t>
      </w:r>
      <w:r w:rsidRPr="00622ADB">
        <w:rPr>
          <w:rFonts w:cs="Arial"/>
        </w:rPr>
        <w:t xml:space="preserve">equired to submit a copy of the "new </w:t>
      </w:r>
      <w:r w:rsidR="00A71195">
        <w:rPr>
          <w:rFonts w:cs="Arial"/>
          <w:lang w:val="en-US"/>
        </w:rPr>
        <w:t>vehicle</w:t>
      </w:r>
      <w:r w:rsidRPr="00622ADB">
        <w:rPr>
          <w:rFonts w:cs="Arial"/>
        </w:rPr>
        <w:t xml:space="preserve"> prep" procedures upon delivery of the vehicle.  Each vehicl</w:t>
      </w:r>
      <w:r w:rsidRPr="00D058D4">
        <w:rPr>
          <w:rFonts w:cs="Arial"/>
        </w:rPr>
        <w:t>e presented for inspection shall be accompanied by an inspection package including, but not limited to, the following:  purchase order</w:t>
      </w:r>
      <w:r w:rsidRPr="00D641FC">
        <w:rPr>
          <w:rFonts w:cs="Arial"/>
        </w:rPr>
        <w:t>, line set sheet (when available) - brief list of all features, items and acce</w:t>
      </w:r>
      <w:r w:rsidRPr="00D058D4">
        <w:rPr>
          <w:rFonts w:cs="Arial"/>
        </w:rPr>
        <w:t>ssories included in the vehicle, pre-delivery inspection (PDI), and dealer's pre-inspection prep che</w:t>
      </w:r>
      <w:r w:rsidRPr="00622ADB">
        <w:rPr>
          <w:rFonts w:cs="Arial"/>
        </w:rPr>
        <w:t xml:space="preserve">cklist.  The checklist will list the responsible prep mechanic and acknowledge that the vehicle conforms to pre-delivery specifications and that all added equipment and accessories have been </w:t>
      </w:r>
      <w:r>
        <w:rPr>
          <w:rFonts w:cs="Arial"/>
        </w:rPr>
        <w:t xml:space="preserve">properly </w:t>
      </w:r>
      <w:r w:rsidRPr="00622ADB">
        <w:rPr>
          <w:rFonts w:cs="Arial"/>
        </w:rPr>
        <w:t>installed.</w:t>
      </w:r>
    </w:p>
    <w:p w14:paraId="07461847" w14:textId="77777777" w:rsidR="00805B0D" w:rsidRPr="00622ADB" w:rsidRDefault="00805B0D" w:rsidP="00805B0D">
      <w:pPr>
        <w:pStyle w:val="PlainText"/>
        <w:rPr>
          <w:rFonts w:cs="Arial"/>
        </w:rPr>
      </w:pPr>
    </w:p>
    <w:p w14:paraId="271E126B" w14:textId="77777777" w:rsidR="00805B0D" w:rsidRPr="00622ADB" w:rsidRDefault="00805B0D" w:rsidP="00805B0D">
      <w:pPr>
        <w:pStyle w:val="PlainText"/>
        <w:rPr>
          <w:rFonts w:cs="Arial"/>
        </w:rPr>
      </w:pPr>
      <w:r w:rsidRPr="002813DA">
        <w:rPr>
          <w:rFonts w:ascii="Arial Narrow" w:hAnsi="Arial Narrow" w:cs="Arial"/>
        </w:rPr>
        <w:t>3.4.4.</w:t>
      </w:r>
      <w:r w:rsidR="00083DAC">
        <w:rPr>
          <w:rFonts w:ascii="Arial Narrow" w:hAnsi="Arial Narrow" w:cs="Arial"/>
          <w:lang w:val="en-US"/>
        </w:rPr>
        <w:t>3</w:t>
      </w:r>
      <w:r w:rsidRPr="00354EB5">
        <w:rPr>
          <w:rFonts w:cs="Arial"/>
        </w:rPr>
        <w:t xml:space="preserve">  For inspection at the </w:t>
      </w:r>
      <w:r w:rsidR="004561FD">
        <w:rPr>
          <w:rFonts w:cs="Arial"/>
          <w:lang w:val="en-US"/>
        </w:rPr>
        <w:t>Vendor’s {</w:t>
      </w:r>
      <w:r>
        <w:rPr>
          <w:rFonts w:cs="Arial"/>
        </w:rPr>
        <w:t>C</w:t>
      </w:r>
      <w:r w:rsidRPr="00354EB5">
        <w:rPr>
          <w:rFonts w:cs="Arial"/>
        </w:rPr>
        <w:t>ontractor's</w:t>
      </w:r>
      <w:r w:rsidR="004561FD">
        <w:rPr>
          <w:rFonts w:cs="Arial"/>
          <w:lang w:val="en-US"/>
        </w:rPr>
        <w:t>}</w:t>
      </w:r>
      <w:r w:rsidRPr="00354EB5">
        <w:rPr>
          <w:rFonts w:cs="Arial"/>
        </w:rPr>
        <w:t xml:space="preserve"> facility, the following conditions </w:t>
      </w:r>
      <w:r>
        <w:rPr>
          <w:rFonts w:cs="Arial"/>
        </w:rPr>
        <w:t>shall</w:t>
      </w:r>
      <w:r w:rsidRPr="00354EB5">
        <w:rPr>
          <w:rFonts w:cs="Arial"/>
        </w:rPr>
        <w:t xml:space="preserve"> apply:</w:t>
      </w:r>
    </w:p>
    <w:p w14:paraId="47B5564E" w14:textId="77777777" w:rsidR="00805B0D" w:rsidRPr="00622ADB" w:rsidRDefault="00805B0D" w:rsidP="00805B0D">
      <w:pPr>
        <w:pStyle w:val="PlainText"/>
        <w:rPr>
          <w:rFonts w:cs="Arial"/>
        </w:rPr>
      </w:pPr>
    </w:p>
    <w:p w14:paraId="12BCDA76" w14:textId="77777777" w:rsidR="00805B0D" w:rsidRPr="002813DA" w:rsidRDefault="00805B0D" w:rsidP="00805B0D">
      <w:pPr>
        <w:pStyle w:val="PlainText"/>
        <w:rPr>
          <w:rFonts w:cs="Arial"/>
          <w:lang w:val="en-US"/>
        </w:rPr>
      </w:pPr>
      <w:r w:rsidRPr="002813DA">
        <w:rPr>
          <w:rFonts w:ascii="Arial Narrow" w:hAnsi="Arial Narrow" w:cs="Arial"/>
        </w:rPr>
        <w:t>3.4</w:t>
      </w:r>
      <w:r w:rsidR="00083DAC">
        <w:rPr>
          <w:rFonts w:ascii="Arial Narrow" w:hAnsi="Arial Narrow" w:cs="Arial"/>
        </w:rPr>
        <w:t>.4.</w:t>
      </w:r>
      <w:r w:rsidR="00083DAC">
        <w:rPr>
          <w:rFonts w:ascii="Arial Narrow" w:hAnsi="Arial Narrow" w:cs="Arial"/>
          <w:lang w:val="en-US"/>
        </w:rPr>
        <w:t>3</w:t>
      </w:r>
      <w:r w:rsidRPr="002813DA">
        <w:rPr>
          <w:rFonts w:ascii="Arial Narrow" w:hAnsi="Arial Narrow" w:cs="Arial"/>
        </w:rPr>
        <w:t>.1</w:t>
      </w:r>
      <w:r w:rsidRPr="00622ADB">
        <w:rPr>
          <w:rFonts w:cs="Arial"/>
        </w:rPr>
        <w:t xml:space="preserve"> The State will send a team of qualified inspectors to the </w:t>
      </w:r>
      <w:r w:rsidR="004561FD">
        <w:rPr>
          <w:rFonts w:cs="Arial"/>
          <w:lang w:val="en-US"/>
        </w:rPr>
        <w:t>Vendor’s {</w:t>
      </w:r>
      <w:r>
        <w:rPr>
          <w:rFonts w:cs="Arial"/>
        </w:rPr>
        <w:t>C</w:t>
      </w:r>
      <w:r w:rsidRPr="00622ADB">
        <w:rPr>
          <w:rFonts w:cs="Arial"/>
        </w:rPr>
        <w:t>ontractor's</w:t>
      </w:r>
      <w:r w:rsidR="004561FD">
        <w:rPr>
          <w:rFonts w:cs="Arial"/>
          <w:lang w:val="en-US"/>
        </w:rPr>
        <w:t>}</w:t>
      </w:r>
      <w:r w:rsidRPr="00622ADB">
        <w:rPr>
          <w:rFonts w:cs="Arial"/>
        </w:rPr>
        <w:t xml:space="preserve"> facility to accomplish the inspection of the vehicle(s) before delivery to the receiving agency.</w:t>
      </w:r>
    </w:p>
    <w:p w14:paraId="72159876" w14:textId="77777777" w:rsidR="00805B0D" w:rsidRPr="00622ADB" w:rsidRDefault="00805B0D" w:rsidP="00805B0D">
      <w:pPr>
        <w:pStyle w:val="PlainText"/>
        <w:rPr>
          <w:rFonts w:cs="Arial"/>
        </w:rPr>
      </w:pPr>
    </w:p>
    <w:p w14:paraId="4186DE87" w14:textId="77777777" w:rsidR="00805B0D" w:rsidRPr="005B17DB" w:rsidRDefault="00805B0D" w:rsidP="00805B0D">
      <w:pPr>
        <w:pStyle w:val="PlainText"/>
        <w:rPr>
          <w:rFonts w:cs="Arial"/>
        </w:rPr>
      </w:pPr>
      <w:r w:rsidRPr="002813DA">
        <w:rPr>
          <w:rFonts w:ascii="Arial Narrow" w:hAnsi="Arial Narrow" w:cs="Arial"/>
        </w:rPr>
        <w:t>3.4</w:t>
      </w:r>
      <w:r w:rsidR="00083DAC">
        <w:rPr>
          <w:rFonts w:ascii="Arial Narrow" w:hAnsi="Arial Narrow" w:cs="Arial"/>
        </w:rPr>
        <w:t>.4.</w:t>
      </w:r>
      <w:r w:rsidR="00083DAC">
        <w:rPr>
          <w:rFonts w:ascii="Arial Narrow" w:hAnsi="Arial Narrow" w:cs="Arial"/>
          <w:lang w:val="en-US"/>
        </w:rPr>
        <w:t>3</w:t>
      </w:r>
      <w:r w:rsidRPr="002813DA">
        <w:rPr>
          <w:rFonts w:ascii="Arial Narrow" w:hAnsi="Arial Narrow" w:cs="Arial"/>
        </w:rPr>
        <w:t>.2</w:t>
      </w:r>
      <w:r w:rsidRPr="005B17DB">
        <w:rPr>
          <w:rFonts w:cs="Arial"/>
        </w:rPr>
        <w:t xml:space="preserve"> The </w:t>
      </w:r>
      <w:r w:rsidR="004561FD">
        <w:rPr>
          <w:rFonts w:cs="Arial"/>
          <w:lang w:val="en-US"/>
        </w:rPr>
        <w:t>Vendor {</w:t>
      </w:r>
      <w:r>
        <w:rPr>
          <w:rFonts w:cs="Arial"/>
        </w:rPr>
        <w:t>C</w:t>
      </w:r>
      <w:r w:rsidRPr="005B17DB">
        <w:rPr>
          <w:rFonts w:cs="Arial"/>
        </w:rPr>
        <w:t>ontractor</w:t>
      </w:r>
      <w:r w:rsidR="004561FD">
        <w:rPr>
          <w:rFonts w:cs="Arial"/>
          <w:lang w:val="en-US"/>
        </w:rPr>
        <w:t>}</w:t>
      </w:r>
      <w:r w:rsidRPr="005B17DB">
        <w:rPr>
          <w:rFonts w:cs="Arial"/>
        </w:rPr>
        <w:t xml:space="preserve"> shall notify the Quality Assurance Inspection Unit, by fax at (609) 530-3586, that the vehicle(s) is ready for inspection. The fax must contain at a minimum the number of vehicles prepped and ready for inspection. Subsequent to receiving proper fax notification, the inspector</w:t>
      </w:r>
      <w:r w:rsidR="00AE08E4">
        <w:rPr>
          <w:rFonts w:cs="Arial"/>
          <w:lang w:val="en-US"/>
        </w:rPr>
        <w:t>s</w:t>
      </w:r>
      <w:r w:rsidRPr="005B17DB">
        <w:rPr>
          <w:rFonts w:cs="Arial"/>
        </w:rPr>
        <w:t xml:space="preserve"> from the Quality Assurance Unit will arrive at the </w:t>
      </w:r>
      <w:r w:rsidR="004561FD">
        <w:rPr>
          <w:rFonts w:cs="Arial"/>
          <w:lang w:val="en-US"/>
        </w:rPr>
        <w:t>Vendor’s {C</w:t>
      </w:r>
      <w:r w:rsidRPr="005B17DB">
        <w:rPr>
          <w:rFonts w:cs="Arial"/>
        </w:rPr>
        <w:t>ontractor's</w:t>
      </w:r>
      <w:r w:rsidR="004561FD">
        <w:rPr>
          <w:rFonts w:cs="Arial"/>
          <w:lang w:val="en-US"/>
        </w:rPr>
        <w:t>}</w:t>
      </w:r>
      <w:r w:rsidRPr="005B17DB">
        <w:rPr>
          <w:rFonts w:cs="Arial"/>
        </w:rPr>
        <w:t xml:space="preserve"> facility within five (5) working days. Upon arrival at the facility, the </w:t>
      </w:r>
      <w:r w:rsidR="004561FD">
        <w:rPr>
          <w:rFonts w:cs="Arial"/>
          <w:lang w:val="en-US"/>
        </w:rPr>
        <w:t>Vendor {C</w:t>
      </w:r>
      <w:r w:rsidRPr="005B17DB">
        <w:rPr>
          <w:rFonts w:cs="Arial"/>
        </w:rPr>
        <w:t>ontractor</w:t>
      </w:r>
      <w:r w:rsidR="004561FD">
        <w:rPr>
          <w:rFonts w:cs="Arial"/>
          <w:lang w:val="en-US"/>
        </w:rPr>
        <w:t>}</w:t>
      </w:r>
      <w:r w:rsidRPr="005B17DB">
        <w:rPr>
          <w:rFonts w:cs="Arial"/>
        </w:rPr>
        <w:t xml:space="preserve"> shall assign a mechanic, a runner and a delivery bay to the quality assurance inspector</w:t>
      </w:r>
      <w:r w:rsidR="00AE08E4">
        <w:rPr>
          <w:rFonts w:cs="Arial"/>
          <w:lang w:val="en-US"/>
        </w:rPr>
        <w:t>s</w:t>
      </w:r>
      <w:r w:rsidRPr="005B17DB">
        <w:rPr>
          <w:rFonts w:cs="Arial"/>
        </w:rPr>
        <w:t xml:space="preserve">. The </w:t>
      </w:r>
      <w:r w:rsidR="004561FD">
        <w:rPr>
          <w:rFonts w:cs="Arial"/>
          <w:lang w:val="en-US"/>
        </w:rPr>
        <w:t>Vendor {C</w:t>
      </w:r>
      <w:r w:rsidRPr="005B17DB">
        <w:rPr>
          <w:rFonts w:cs="Arial"/>
        </w:rPr>
        <w:t>ontractor</w:t>
      </w:r>
      <w:r w:rsidR="004561FD">
        <w:rPr>
          <w:rFonts w:cs="Arial"/>
          <w:lang w:val="en-US"/>
        </w:rPr>
        <w:t>}</w:t>
      </w:r>
      <w:r w:rsidRPr="005B17DB">
        <w:rPr>
          <w:rFonts w:cs="Arial"/>
        </w:rPr>
        <w:t xml:space="preserve"> must properly itemize, organize and segregate all vehicles intended for orders pertaining to the State of New Jersey.</w:t>
      </w:r>
    </w:p>
    <w:p w14:paraId="6E13BE07" w14:textId="77777777" w:rsidR="00805B0D" w:rsidRDefault="00805B0D" w:rsidP="00805B0D">
      <w:pPr>
        <w:pStyle w:val="PlainText"/>
        <w:rPr>
          <w:rFonts w:cs="Arial"/>
        </w:rPr>
      </w:pPr>
    </w:p>
    <w:p w14:paraId="066DFC58" w14:textId="77777777" w:rsidR="001A7922" w:rsidRPr="00622ADB" w:rsidRDefault="001A7922" w:rsidP="001A7922">
      <w:pPr>
        <w:pStyle w:val="PlainText"/>
        <w:rPr>
          <w:rFonts w:cs="Arial"/>
        </w:rPr>
      </w:pPr>
      <w:r w:rsidRPr="00F06818">
        <w:rPr>
          <w:rFonts w:ascii="Arial Narrow" w:hAnsi="Arial Narrow" w:cs="Arial"/>
        </w:rPr>
        <w:t>3.4.4.</w:t>
      </w:r>
      <w:r w:rsidR="00AE08E4">
        <w:rPr>
          <w:rFonts w:ascii="Arial Narrow" w:hAnsi="Arial Narrow" w:cs="Arial"/>
          <w:lang w:val="en-US"/>
        </w:rPr>
        <w:t>4</w:t>
      </w:r>
      <w:r w:rsidRPr="00354EB5">
        <w:rPr>
          <w:rFonts w:cs="Arial"/>
        </w:rPr>
        <w:t xml:space="preserve">  For inspection at the </w:t>
      </w:r>
      <w:r>
        <w:rPr>
          <w:rFonts w:cs="Arial"/>
          <w:lang w:val="en-US"/>
        </w:rPr>
        <w:t xml:space="preserve">State </w:t>
      </w:r>
      <w:r w:rsidRPr="00354EB5">
        <w:rPr>
          <w:rFonts w:cs="Arial"/>
        </w:rPr>
        <w:t xml:space="preserve">facility, the following conditions </w:t>
      </w:r>
      <w:r>
        <w:rPr>
          <w:rFonts w:cs="Arial"/>
        </w:rPr>
        <w:t>shall</w:t>
      </w:r>
      <w:r w:rsidRPr="00354EB5">
        <w:rPr>
          <w:rFonts w:cs="Arial"/>
        </w:rPr>
        <w:t xml:space="preserve"> apply:</w:t>
      </w:r>
    </w:p>
    <w:p w14:paraId="447681BA" w14:textId="77777777" w:rsidR="001A7922" w:rsidRDefault="001A7922" w:rsidP="00805B0D">
      <w:pPr>
        <w:pStyle w:val="PlainText"/>
        <w:rPr>
          <w:rFonts w:cs="Arial"/>
          <w:lang w:val="en-US"/>
        </w:rPr>
      </w:pPr>
    </w:p>
    <w:p w14:paraId="115B9A89" w14:textId="77777777" w:rsidR="001A7922" w:rsidRDefault="001A7922" w:rsidP="001A7922">
      <w:pPr>
        <w:pStyle w:val="PlainText"/>
        <w:rPr>
          <w:rFonts w:cs="Arial"/>
          <w:lang w:val="en-US"/>
        </w:rPr>
      </w:pPr>
      <w:r w:rsidRPr="00F06818">
        <w:rPr>
          <w:rFonts w:ascii="Arial Narrow" w:hAnsi="Arial Narrow" w:cs="Arial"/>
        </w:rPr>
        <w:t>3.4.4.</w:t>
      </w:r>
      <w:r w:rsidR="00AE08E4">
        <w:rPr>
          <w:rFonts w:ascii="Arial Narrow" w:hAnsi="Arial Narrow" w:cs="Arial"/>
          <w:lang w:val="en-US"/>
        </w:rPr>
        <w:t>4</w:t>
      </w:r>
      <w:r>
        <w:rPr>
          <w:rFonts w:ascii="Arial Narrow" w:hAnsi="Arial Narrow" w:cs="Arial"/>
          <w:lang w:val="en-US"/>
        </w:rPr>
        <w:t>.</w:t>
      </w:r>
      <w:r w:rsidRPr="00F06818">
        <w:rPr>
          <w:rFonts w:ascii="Arial Narrow" w:hAnsi="Arial Narrow" w:cs="Arial"/>
        </w:rPr>
        <w:t>1</w:t>
      </w:r>
      <w:r w:rsidRPr="00622ADB">
        <w:rPr>
          <w:rFonts w:cs="Arial"/>
        </w:rPr>
        <w:t xml:space="preserve">  For vehicles with a "ship to" address of New Jersey Treasury Transportation Service, (receiving unit), Distribution Center, 1620 Stuyvesant Avenue, West Trenton, NJ, 08628</w:t>
      </w:r>
      <w:r>
        <w:rPr>
          <w:rFonts w:cs="Arial"/>
          <w:lang w:val="en-US"/>
        </w:rPr>
        <w:t xml:space="preserve">, inspection will be conducted at this address.  </w:t>
      </w:r>
    </w:p>
    <w:p w14:paraId="024424B5" w14:textId="77777777" w:rsidR="001A7922" w:rsidRDefault="001A7922" w:rsidP="001A7922">
      <w:pPr>
        <w:pStyle w:val="PlainText"/>
        <w:rPr>
          <w:rFonts w:cs="Arial"/>
          <w:lang w:val="en-US"/>
        </w:rPr>
      </w:pPr>
    </w:p>
    <w:p w14:paraId="0B40EA4E" w14:textId="77777777" w:rsidR="001A7922" w:rsidRPr="001A7922" w:rsidRDefault="001A7922" w:rsidP="001A7922">
      <w:pPr>
        <w:pStyle w:val="PlainText"/>
        <w:rPr>
          <w:rFonts w:cs="Arial"/>
          <w:lang w:val="en-US"/>
        </w:rPr>
      </w:pPr>
      <w:r w:rsidRPr="00F06818">
        <w:rPr>
          <w:rFonts w:ascii="Arial Narrow" w:hAnsi="Arial Narrow" w:cs="Arial"/>
        </w:rPr>
        <w:t>3.4.4.</w:t>
      </w:r>
      <w:r w:rsidR="00AE08E4">
        <w:rPr>
          <w:rFonts w:ascii="Arial Narrow" w:hAnsi="Arial Narrow" w:cs="Arial"/>
          <w:lang w:val="en-US"/>
        </w:rPr>
        <w:t>4</w:t>
      </w:r>
      <w:r>
        <w:rPr>
          <w:rFonts w:ascii="Arial Narrow" w:hAnsi="Arial Narrow" w:cs="Arial"/>
          <w:lang w:val="en-US"/>
        </w:rPr>
        <w:t>.2</w:t>
      </w:r>
      <w:r w:rsidRPr="00622ADB">
        <w:rPr>
          <w:rFonts w:cs="Arial"/>
        </w:rPr>
        <w:t xml:space="preserve">  For vehicles</w:t>
      </w:r>
      <w:r>
        <w:rPr>
          <w:rFonts w:cs="Arial"/>
          <w:lang w:val="en-US"/>
        </w:rPr>
        <w:t xml:space="preserve"> with a “ship to” address different than the address specified above, the Vendor (Contractor} shall arrange for delivery and inspection with the Ordering Agency.</w:t>
      </w:r>
    </w:p>
    <w:p w14:paraId="54696ECE" w14:textId="77777777" w:rsidR="001A7922" w:rsidRPr="002813DA" w:rsidRDefault="001A7922" w:rsidP="00805B0D">
      <w:pPr>
        <w:pStyle w:val="PlainText"/>
        <w:rPr>
          <w:rFonts w:cs="Arial"/>
          <w:lang w:val="en-US"/>
        </w:rPr>
      </w:pPr>
    </w:p>
    <w:p w14:paraId="6BCCB5B5" w14:textId="77777777" w:rsidR="00805B0D" w:rsidRPr="00622ADB" w:rsidRDefault="00805B0D" w:rsidP="00805B0D">
      <w:pPr>
        <w:pStyle w:val="PlainText"/>
        <w:rPr>
          <w:rFonts w:cs="Arial"/>
        </w:rPr>
      </w:pPr>
      <w:r w:rsidRPr="002813DA">
        <w:rPr>
          <w:rFonts w:ascii="Arial Narrow" w:hAnsi="Arial Narrow" w:cs="Arial"/>
        </w:rPr>
        <w:t>3.4.4.</w:t>
      </w:r>
      <w:r w:rsidR="00AE08E4">
        <w:rPr>
          <w:rFonts w:ascii="Arial Narrow" w:hAnsi="Arial Narrow" w:cs="Arial"/>
          <w:lang w:val="en-US"/>
        </w:rPr>
        <w:t>5</w:t>
      </w:r>
      <w:r w:rsidRPr="00622ADB">
        <w:rPr>
          <w:rFonts w:cs="Arial"/>
        </w:rPr>
        <w:t xml:space="preserve">  Inspection </w:t>
      </w:r>
      <w:r>
        <w:rPr>
          <w:rFonts w:cs="Arial"/>
        </w:rPr>
        <w:t>shall</w:t>
      </w:r>
      <w:r w:rsidRPr="00622ADB">
        <w:rPr>
          <w:rFonts w:cs="Arial"/>
        </w:rPr>
        <w:t xml:space="preserve"> be made</w:t>
      </w:r>
      <w:r>
        <w:rPr>
          <w:rFonts w:cs="Arial"/>
        </w:rPr>
        <w:t xml:space="preserve"> </w:t>
      </w:r>
      <w:r w:rsidRPr="00622ADB">
        <w:rPr>
          <w:rFonts w:cs="Arial"/>
        </w:rPr>
        <w:t xml:space="preserve">within (5) five working days after notification by </w:t>
      </w:r>
      <w:r>
        <w:rPr>
          <w:rFonts w:cs="Arial"/>
        </w:rPr>
        <w:t xml:space="preserve">the </w:t>
      </w:r>
      <w:r w:rsidR="004561FD">
        <w:rPr>
          <w:rFonts w:cs="Arial"/>
          <w:lang w:val="en-US"/>
        </w:rPr>
        <w:t>Vendor {</w:t>
      </w:r>
      <w:r>
        <w:rPr>
          <w:rFonts w:cs="Arial"/>
        </w:rPr>
        <w:t>C</w:t>
      </w:r>
      <w:r w:rsidRPr="00622ADB">
        <w:rPr>
          <w:rFonts w:cs="Arial"/>
        </w:rPr>
        <w:t>ontractor</w:t>
      </w:r>
      <w:r w:rsidR="004561FD">
        <w:rPr>
          <w:rFonts w:cs="Arial"/>
          <w:lang w:val="en-US"/>
        </w:rPr>
        <w:t>}</w:t>
      </w:r>
      <w:r w:rsidRPr="00622ADB">
        <w:rPr>
          <w:rFonts w:cs="Arial"/>
        </w:rPr>
        <w:t xml:space="preserve">.  </w:t>
      </w:r>
      <w:r>
        <w:rPr>
          <w:rFonts w:cs="Arial"/>
        </w:rPr>
        <w:t xml:space="preserve">The </w:t>
      </w:r>
      <w:r w:rsidR="004561FD">
        <w:rPr>
          <w:rFonts w:cs="Arial"/>
          <w:lang w:val="en-US"/>
        </w:rPr>
        <w:t>Vendor {</w:t>
      </w:r>
      <w:r>
        <w:rPr>
          <w:rFonts w:cs="Arial"/>
        </w:rPr>
        <w:t>Contractor</w:t>
      </w:r>
      <w:r w:rsidR="004561FD">
        <w:rPr>
          <w:rFonts w:cs="Arial"/>
          <w:lang w:val="en-US"/>
        </w:rPr>
        <w:t>}</w:t>
      </w:r>
      <w:r>
        <w:rPr>
          <w:rFonts w:cs="Arial"/>
        </w:rPr>
        <w:t xml:space="preserve"> must deliver a</w:t>
      </w:r>
      <w:r w:rsidRPr="00622ADB">
        <w:rPr>
          <w:rFonts w:cs="Arial"/>
        </w:rPr>
        <w:t xml:space="preserve">ll vehicles </w:t>
      </w:r>
      <w:r>
        <w:rPr>
          <w:rFonts w:cs="Arial"/>
        </w:rPr>
        <w:t>t</w:t>
      </w:r>
      <w:r w:rsidR="004561FD">
        <w:rPr>
          <w:rFonts w:cs="Arial"/>
        </w:rPr>
        <w:t xml:space="preserve">o each </w:t>
      </w:r>
      <w:r w:rsidR="004561FD">
        <w:rPr>
          <w:rFonts w:cs="Arial"/>
          <w:lang w:val="en-US"/>
        </w:rPr>
        <w:t>O</w:t>
      </w:r>
      <w:r w:rsidR="004561FD">
        <w:rPr>
          <w:rFonts w:cs="Arial"/>
        </w:rPr>
        <w:t xml:space="preserve">rdering </w:t>
      </w:r>
      <w:r w:rsidR="004561FD">
        <w:rPr>
          <w:rFonts w:cs="Arial"/>
          <w:lang w:val="en-US"/>
        </w:rPr>
        <w:t>A</w:t>
      </w:r>
      <w:r w:rsidRPr="00622ADB">
        <w:rPr>
          <w:rFonts w:cs="Arial"/>
        </w:rPr>
        <w:t>gency's designated destination at no additional cost.</w:t>
      </w:r>
    </w:p>
    <w:p w14:paraId="2763CC5A" w14:textId="77777777" w:rsidR="00805B0D" w:rsidRPr="00AF530E" w:rsidRDefault="00805B0D" w:rsidP="00805B0D">
      <w:pPr>
        <w:pStyle w:val="PlainText"/>
        <w:rPr>
          <w:rFonts w:cs="Arial"/>
          <w:highlight w:val="magenta"/>
        </w:rPr>
      </w:pPr>
      <w:r w:rsidRPr="00AF530E">
        <w:rPr>
          <w:rFonts w:cs="Arial"/>
          <w:highlight w:val="magenta"/>
        </w:rPr>
        <w:t xml:space="preserve"> </w:t>
      </w:r>
    </w:p>
    <w:p w14:paraId="3AA36C3E" w14:textId="77777777" w:rsidR="00805B0D" w:rsidRPr="00C2287E" w:rsidRDefault="00805B0D" w:rsidP="00805B0D">
      <w:pPr>
        <w:pStyle w:val="PlainText"/>
        <w:rPr>
          <w:rFonts w:cs="Arial"/>
        </w:rPr>
      </w:pPr>
      <w:r w:rsidRPr="002813DA">
        <w:rPr>
          <w:rFonts w:ascii="Arial Narrow" w:hAnsi="Arial Narrow" w:cs="Arial"/>
        </w:rPr>
        <w:t>3.4.4.</w:t>
      </w:r>
      <w:r w:rsidR="00AE08E4">
        <w:rPr>
          <w:rFonts w:ascii="Arial Narrow" w:hAnsi="Arial Narrow" w:cs="Arial"/>
          <w:lang w:val="en-US"/>
        </w:rPr>
        <w:t>6</w:t>
      </w:r>
      <w:r w:rsidRPr="00AA4FC7">
        <w:rPr>
          <w:rFonts w:cs="Arial"/>
        </w:rPr>
        <w:t xml:space="preserve">  Major reasons for rejection of </w:t>
      </w:r>
      <w:r>
        <w:rPr>
          <w:rFonts w:cs="Arial"/>
        </w:rPr>
        <w:t>vehicles</w:t>
      </w:r>
      <w:r w:rsidRPr="00AA4FC7">
        <w:rPr>
          <w:rFonts w:cs="Arial"/>
        </w:rPr>
        <w:t xml:space="preserve"> include, but are not limited to:</w:t>
      </w:r>
    </w:p>
    <w:p w14:paraId="2A7C4E4E" w14:textId="77777777" w:rsidR="00805B0D" w:rsidRDefault="00805B0D" w:rsidP="00805B0D">
      <w:pPr>
        <w:pStyle w:val="PlainText"/>
        <w:rPr>
          <w:rFonts w:cs="Arial"/>
        </w:rPr>
      </w:pPr>
    </w:p>
    <w:tbl>
      <w:tblPr>
        <w:tblW w:w="0" w:type="auto"/>
        <w:tblInd w:w="108" w:type="dxa"/>
        <w:tblLook w:val="01E0" w:firstRow="1" w:lastRow="1" w:firstColumn="1" w:lastColumn="1" w:noHBand="0" w:noVBand="0"/>
      </w:tblPr>
      <w:tblGrid>
        <w:gridCol w:w="8388"/>
      </w:tblGrid>
      <w:tr w:rsidR="00083DAC" w:rsidRPr="00FD4DAA" w14:paraId="6ABA2F3E" w14:textId="77777777" w:rsidTr="002813DA">
        <w:tc>
          <w:tcPr>
            <w:tcW w:w="8388" w:type="dxa"/>
          </w:tcPr>
          <w:p w14:paraId="7DD4E09F" w14:textId="77777777" w:rsidR="00083DAC" w:rsidRPr="00FD4DAA" w:rsidRDefault="00083DAC" w:rsidP="008C2E9E">
            <w:pPr>
              <w:pStyle w:val="PlainText"/>
              <w:numPr>
                <w:ilvl w:val="0"/>
                <w:numId w:val="13"/>
              </w:numPr>
              <w:rPr>
                <w:rFonts w:cs="Arial"/>
              </w:rPr>
            </w:pPr>
            <w:r w:rsidRPr="00FD4DAA">
              <w:rPr>
                <w:rFonts w:cs="Arial"/>
              </w:rPr>
              <w:t>Grinding noise in wheels (wheel bearings).</w:t>
            </w:r>
          </w:p>
        </w:tc>
      </w:tr>
      <w:tr w:rsidR="00083DAC" w:rsidRPr="00FD4DAA" w14:paraId="0F59A5B3" w14:textId="77777777" w:rsidTr="002813DA">
        <w:tc>
          <w:tcPr>
            <w:tcW w:w="8388" w:type="dxa"/>
          </w:tcPr>
          <w:p w14:paraId="03B3448E" w14:textId="77777777" w:rsidR="00083DAC" w:rsidRPr="00FD4DAA" w:rsidRDefault="00083DAC" w:rsidP="008C2E9E">
            <w:pPr>
              <w:pStyle w:val="PlainText"/>
              <w:numPr>
                <w:ilvl w:val="0"/>
                <w:numId w:val="13"/>
              </w:numPr>
              <w:rPr>
                <w:rFonts w:cs="Arial"/>
              </w:rPr>
            </w:pPr>
            <w:r w:rsidRPr="00FD4DAA">
              <w:rPr>
                <w:rFonts w:cs="Arial"/>
              </w:rPr>
              <w:t>Improperly aligned wheels.</w:t>
            </w:r>
          </w:p>
        </w:tc>
      </w:tr>
      <w:tr w:rsidR="00083DAC" w:rsidRPr="00FD4DAA" w14:paraId="2E0C1C1B" w14:textId="77777777" w:rsidTr="002813DA">
        <w:tc>
          <w:tcPr>
            <w:tcW w:w="8388" w:type="dxa"/>
          </w:tcPr>
          <w:p w14:paraId="7D367AA6" w14:textId="77777777" w:rsidR="00083DAC" w:rsidRPr="00FD4DAA" w:rsidRDefault="00083DAC" w:rsidP="008C2E9E">
            <w:pPr>
              <w:pStyle w:val="PlainText"/>
              <w:numPr>
                <w:ilvl w:val="0"/>
                <w:numId w:val="13"/>
              </w:numPr>
              <w:rPr>
                <w:rFonts w:cs="Arial"/>
              </w:rPr>
            </w:pPr>
            <w:r w:rsidRPr="00FD4DAA">
              <w:rPr>
                <w:rFonts w:cs="Arial"/>
              </w:rPr>
              <w:t>Damaged rims.</w:t>
            </w:r>
          </w:p>
        </w:tc>
      </w:tr>
      <w:tr w:rsidR="00083DAC" w:rsidRPr="00FD4DAA" w14:paraId="6B7281A2" w14:textId="77777777" w:rsidTr="002813DA">
        <w:tc>
          <w:tcPr>
            <w:tcW w:w="8388" w:type="dxa"/>
          </w:tcPr>
          <w:p w14:paraId="219EFD92" w14:textId="77777777" w:rsidR="00083DAC" w:rsidRPr="00FD4DAA" w:rsidRDefault="00083DAC" w:rsidP="008C2E9E">
            <w:pPr>
              <w:pStyle w:val="PlainText"/>
              <w:numPr>
                <w:ilvl w:val="0"/>
                <w:numId w:val="13"/>
              </w:numPr>
              <w:rPr>
                <w:rFonts w:cs="Arial"/>
              </w:rPr>
            </w:pPr>
            <w:r w:rsidRPr="00FD4DAA">
              <w:rPr>
                <w:rFonts w:cs="Arial"/>
              </w:rPr>
              <w:t>Any spare tire-rim not mounted on vehicle.</w:t>
            </w:r>
          </w:p>
        </w:tc>
      </w:tr>
      <w:tr w:rsidR="00083DAC" w:rsidRPr="00FD4DAA" w14:paraId="24004D94" w14:textId="77777777" w:rsidTr="002813DA">
        <w:tc>
          <w:tcPr>
            <w:tcW w:w="8388" w:type="dxa"/>
          </w:tcPr>
          <w:p w14:paraId="22E41B84" w14:textId="77777777" w:rsidR="00083DAC" w:rsidRPr="00FD4DAA" w:rsidRDefault="00083DAC" w:rsidP="008C2E9E">
            <w:pPr>
              <w:pStyle w:val="PlainText"/>
              <w:numPr>
                <w:ilvl w:val="0"/>
                <w:numId w:val="13"/>
              </w:numPr>
              <w:rPr>
                <w:rFonts w:cs="Arial"/>
              </w:rPr>
            </w:pPr>
            <w:r w:rsidRPr="00FD4DAA">
              <w:rPr>
                <w:rFonts w:cs="Arial"/>
              </w:rPr>
              <w:t>Leakage of oil.</w:t>
            </w:r>
          </w:p>
        </w:tc>
      </w:tr>
      <w:tr w:rsidR="00083DAC" w:rsidRPr="00FD4DAA" w14:paraId="16A192A7" w14:textId="77777777" w:rsidTr="002813DA">
        <w:tc>
          <w:tcPr>
            <w:tcW w:w="8388" w:type="dxa"/>
          </w:tcPr>
          <w:p w14:paraId="3AACEA34" w14:textId="77777777" w:rsidR="00083DAC" w:rsidRPr="00FD4DAA" w:rsidRDefault="00083DAC" w:rsidP="008C2E9E">
            <w:pPr>
              <w:pStyle w:val="PlainText"/>
              <w:numPr>
                <w:ilvl w:val="0"/>
                <w:numId w:val="13"/>
              </w:numPr>
              <w:rPr>
                <w:rFonts w:cs="Arial"/>
              </w:rPr>
            </w:pPr>
            <w:r w:rsidRPr="00FD4DAA">
              <w:rPr>
                <w:rFonts w:cs="Arial"/>
              </w:rPr>
              <w:t>Transmission leaking fluid at transmission cooler lines or transmission seals.</w:t>
            </w:r>
          </w:p>
        </w:tc>
      </w:tr>
      <w:tr w:rsidR="00083DAC" w:rsidRPr="00FD4DAA" w14:paraId="0DA6AA01" w14:textId="77777777" w:rsidTr="002813DA">
        <w:tc>
          <w:tcPr>
            <w:tcW w:w="8388" w:type="dxa"/>
          </w:tcPr>
          <w:p w14:paraId="4F83C844" w14:textId="77777777" w:rsidR="00083DAC" w:rsidRPr="00FD4DAA" w:rsidRDefault="00083DAC" w:rsidP="008C2E9E">
            <w:pPr>
              <w:pStyle w:val="PlainText"/>
              <w:numPr>
                <w:ilvl w:val="0"/>
                <w:numId w:val="13"/>
              </w:numPr>
              <w:rPr>
                <w:rFonts w:cs="Arial"/>
              </w:rPr>
            </w:pPr>
            <w:r w:rsidRPr="00FD4DAA">
              <w:rPr>
                <w:rFonts w:cs="Arial"/>
              </w:rPr>
              <w:t>Leakage at rear end.</w:t>
            </w:r>
          </w:p>
        </w:tc>
      </w:tr>
      <w:tr w:rsidR="00083DAC" w:rsidRPr="00FD4DAA" w14:paraId="70E13379" w14:textId="77777777" w:rsidTr="002813DA">
        <w:tc>
          <w:tcPr>
            <w:tcW w:w="8388" w:type="dxa"/>
          </w:tcPr>
          <w:p w14:paraId="4DD49EE9" w14:textId="77777777" w:rsidR="00083DAC" w:rsidRPr="00FD4DAA" w:rsidRDefault="00083DAC" w:rsidP="008C2E9E">
            <w:pPr>
              <w:pStyle w:val="PlainText"/>
              <w:numPr>
                <w:ilvl w:val="0"/>
                <w:numId w:val="13"/>
              </w:numPr>
              <w:rPr>
                <w:rFonts w:cs="Arial"/>
              </w:rPr>
            </w:pPr>
            <w:r w:rsidRPr="00FD4DAA">
              <w:rPr>
                <w:rFonts w:cs="Arial"/>
              </w:rPr>
              <w:t>Leaking radiator.</w:t>
            </w:r>
          </w:p>
        </w:tc>
      </w:tr>
      <w:tr w:rsidR="00083DAC" w:rsidRPr="00FD4DAA" w14:paraId="02821744" w14:textId="77777777" w:rsidTr="002813DA">
        <w:tc>
          <w:tcPr>
            <w:tcW w:w="8388" w:type="dxa"/>
          </w:tcPr>
          <w:p w14:paraId="0A809934" w14:textId="77777777" w:rsidR="00083DAC" w:rsidRPr="00FD4DAA" w:rsidRDefault="00083DAC" w:rsidP="008C2E9E">
            <w:pPr>
              <w:pStyle w:val="PlainText"/>
              <w:numPr>
                <w:ilvl w:val="0"/>
                <w:numId w:val="13"/>
              </w:numPr>
              <w:rPr>
                <w:rFonts w:cs="Arial"/>
              </w:rPr>
            </w:pPr>
            <w:r w:rsidRPr="00FD4DAA">
              <w:rPr>
                <w:rFonts w:cs="Arial"/>
              </w:rPr>
              <w:t>Fuel leaks.</w:t>
            </w:r>
          </w:p>
        </w:tc>
      </w:tr>
      <w:tr w:rsidR="00083DAC" w:rsidRPr="00FD4DAA" w14:paraId="05B1AA00" w14:textId="77777777" w:rsidTr="002813DA">
        <w:tc>
          <w:tcPr>
            <w:tcW w:w="8388" w:type="dxa"/>
          </w:tcPr>
          <w:p w14:paraId="53C34818" w14:textId="77777777" w:rsidR="00083DAC" w:rsidRPr="00FD4DAA" w:rsidRDefault="00083DAC" w:rsidP="008C2E9E">
            <w:pPr>
              <w:pStyle w:val="PlainText"/>
              <w:numPr>
                <w:ilvl w:val="0"/>
                <w:numId w:val="13"/>
              </w:numPr>
              <w:rPr>
                <w:rFonts w:cs="Arial"/>
              </w:rPr>
            </w:pPr>
            <w:r w:rsidRPr="00FD4DAA">
              <w:rPr>
                <w:rFonts w:cs="Arial"/>
              </w:rPr>
              <w:t>Restrictions in fuel system.</w:t>
            </w:r>
          </w:p>
        </w:tc>
      </w:tr>
      <w:tr w:rsidR="00083DAC" w:rsidRPr="00FD4DAA" w14:paraId="492F27ED" w14:textId="77777777" w:rsidTr="002813DA">
        <w:tc>
          <w:tcPr>
            <w:tcW w:w="8388" w:type="dxa"/>
          </w:tcPr>
          <w:p w14:paraId="0BD36DFD" w14:textId="77777777" w:rsidR="00083DAC" w:rsidRPr="00FD4DAA" w:rsidRDefault="00083DAC" w:rsidP="008C2E9E">
            <w:pPr>
              <w:pStyle w:val="PlainText"/>
              <w:numPr>
                <w:ilvl w:val="0"/>
                <w:numId w:val="13"/>
              </w:numPr>
              <w:rPr>
                <w:rFonts w:cs="Arial"/>
              </w:rPr>
            </w:pPr>
            <w:r w:rsidRPr="00FD4DAA">
              <w:rPr>
                <w:rFonts w:cs="Arial"/>
              </w:rPr>
              <w:lastRenderedPageBreak/>
              <w:t>Leakage in any part of the exhaust system.</w:t>
            </w:r>
          </w:p>
        </w:tc>
      </w:tr>
      <w:tr w:rsidR="00083DAC" w:rsidRPr="00FD4DAA" w14:paraId="06D482B6" w14:textId="77777777" w:rsidTr="002813DA">
        <w:tc>
          <w:tcPr>
            <w:tcW w:w="8388" w:type="dxa"/>
          </w:tcPr>
          <w:p w14:paraId="311B7E99" w14:textId="77777777" w:rsidR="00083DAC" w:rsidRPr="00FD4DAA" w:rsidRDefault="00083DAC" w:rsidP="008C2E9E">
            <w:pPr>
              <w:pStyle w:val="PlainText"/>
              <w:numPr>
                <w:ilvl w:val="0"/>
                <w:numId w:val="13"/>
              </w:numPr>
              <w:rPr>
                <w:rFonts w:cs="Arial"/>
              </w:rPr>
            </w:pPr>
            <w:r w:rsidRPr="00FD4DAA">
              <w:rPr>
                <w:rFonts w:cs="Arial"/>
              </w:rPr>
              <w:t>Improper anti-freeze level.</w:t>
            </w:r>
          </w:p>
        </w:tc>
      </w:tr>
      <w:tr w:rsidR="00083DAC" w:rsidRPr="00FD4DAA" w14:paraId="255F2C4F" w14:textId="77777777" w:rsidTr="002813DA">
        <w:tc>
          <w:tcPr>
            <w:tcW w:w="8388" w:type="dxa"/>
          </w:tcPr>
          <w:p w14:paraId="21A72C67" w14:textId="77777777" w:rsidR="00083DAC" w:rsidRPr="00FD4DAA" w:rsidRDefault="00083DAC" w:rsidP="008C2E9E">
            <w:pPr>
              <w:pStyle w:val="PlainText"/>
              <w:numPr>
                <w:ilvl w:val="0"/>
                <w:numId w:val="13"/>
              </w:numPr>
              <w:rPr>
                <w:rFonts w:cs="Arial"/>
              </w:rPr>
            </w:pPr>
            <w:r w:rsidRPr="00FD4DAA">
              <w:rPr>
                <w:rFonts w:cs="Arial"/>
              </w:rPr>
              <w:t>Excessively noisy brakes or excessive brake pedal travel.</w:t>
            </w:r>
          </w:p>
        </w:tc>
      </w:tr>
      <w:tr w:rsidR="00083DAC" w:rsidRPr="00FD4DAA" w14:paraId="0869EA1B" w14:textId="77777777" w:rsidTr="002813DA">
        <w:tc>
          <w:tcPr>
            <w:tcW w:w="8388" w:type="dxa"/>
          </w:tcPr>
          <w:p w14:paraId="4F3391B7" w14:textId="77777777" w:rsidR="00083DAC" w:rsidRPr="00FD4DAA" w:rsidRDefault="00083DAC" w:rsidP="008C2E9E">
            <w:pPr>
              <w:pStyle w:val="PlainText"/>
              <w:numPr>
                <w:ilvl w:val="0"/>
                <w:numId w:val="13"/>
              </w:numPr>
              <w:rPr>
                <w:rFonts w:cs="Arial"/>
              </w:rPr>
            </w:pPr>
            <w:r w:rsidRPr="00FD4DAA">
              <w:rPr>
                <w:rFonts w:cs="Arial"/>
              </w:rPr>
              <w:t>Oil pan damage.</w:t>
            </w:r>
          </w:p>
        </w:tc>
      </w:tr>
      <w:tr w:rsidR="00083DAC" w:rsidRPr="00FD4DAA" w14:paraId="520141B4" w14:textId="77777777" w:rsidTr="002813DA">
        <w:tc>
          <w:tcPr>
            <w:tcW w:w="8388" w:type="dxa"/>
          </w:tcPr>
          <w:p w14:paraId="6246D25E" w14:textId="77777777" w:rsidR="00083DAC" w:rsidRPr="00FD4DAA" w:rsidRDefault="00083DAC" w:rsidP="008C2E9E">
            <w:pPr>
              <w:pStyle w:val="PlainText"/>
              <w:numPr>
                <w:ilvl w:val="0"/>
                <w:numId w:val="13"/>
              </w:numPr>
              <w:rPr>
                <w:rFonts w:cs="Arial"/>
              </w:rPr>
            </w:pPr>
            <w:r w:rsidRPr="00FD4DAA">
              <w:rPr>
                <w:rFonts w:cs="Arial"/>
              </w:rPr>
              <w:t>Inoperative windshield wipers.</w:t>
            </w:r>
          </w:p>
        </w:tc>
      </w:tr>
      <w:tr w:rsidR="00083DAC" w:rsidRPr="00FD4DAA" w14:paraId="33B27842" w14:textId="77777777" w:rsidTr="002813DA">
        <w:tc>
          <w:tcPr>
            <w:tcW w:w="8388" w:type="dxa"/>
          </w:tcPr>
          <w:p w14:paraId="15428344" w14:textId="77777777" w:rsidR="00083DAC" w:rsidRPr="00FD4DAA" w:rsidRDefault="00083DAC" w:rsidP="008C2E9E">
            <w:pPr>
              <w:pStyle w:val="PlainText"/>
              <w:numPr>
                <w:ilvl w:val="0"/>
                <w:numId w:val="13"/>
              </w:numPr>
              <w:rPr>
                <w:rFonts w:cs="Arial"/>
              </w:rPr>
            </w:pPr>
            <w:r w:rsidRPr="00FD4DAA">
              <w:rPr>
                <w:rFonts w:cs="Arial"/>
              </w:rPr>
              <w:t>Windshield washer not functioning properly.</w:t>
            </w:r>
          </w:p>
        </w:tc>
      </w:tr>
      <w:tr w:rsidR="00083DAC" w:rsidRPr="00FD4DAA" w14:paraId="32801842" w14:textId="77777777" w:rsidTr="002813DA">
        <w:tc>
          <w:tcPr>
            <w:tcW w:w="8388" w:type="dxa"/>
          </w:tcPr>
          <w:p w14:paraId="60BC4A6D" w14:textId="77777777" w:rsidR="00083DAC" w:rsidRPr="00FD4DAA" w:rsidRDefault="00083DAC" w:rsidP="008C2E9E">
            <w:pPr>
              <w:pStyle w:val="PlainText"/>
              <w:numPr>
                <w:ilvl w:val="0"/>
                <w:numId w:val="13"/>
              </w:numPr>
              <w:rPr>
                <w:rFonts w:cs="Arial"/>
              </w:rPr>
            </w:pPr>
            <w:r w:rsidRPr="00FD4DAA">
              <w:rPr>
                <w:rFonts w:cs="Arial"/>
              </w:rPr>
              <w:t>Windshield washer fluid empty/bottle leaking.</w:t>
            </w:r>
          </w:p>
        </w:tc>
      </w:tr>
      <w:tr w:rsidR="00083DAC" w:rsidRPr="00FD4DAA" w14:paraId="6ED991DC" w14:textId="77777777" w:rsidTr="002813DA">
        <w:tc>
          <w:tcPr>
            <w:tcW w:w="8388" w:type="dxa"/>
          </w:tcPr>
          <w:p w14:paraId="772F5B96" w14:textId="77777777" w:rsidR="00083DAC" w:rsidRPr="00FD4DAA" w:rsidRDefault="00083DAC" w:rsidP="008C2E9E">
            <w:pPr>
              <w:pStyle w:val="PlainText"/>
              <w:numPr>
                <w:ilvl w:val="0"/>
                <w:numId w:val="13"/>
              </w:numPr>
              <w:rPr>
                <w:rFonts w:cs="Arial"/>
              </w:rPr>
            </w:pPr>
            <w:r w:rsidRPr="00FD4DAA">
              <w:rPr>
                <w:rFonts w:cs="Arial"/>
              </w:rPr>
              <w:t>Transmission malfunctions.</w:t>
            </w:r>
          </w:p>
        </w:tc>
      </w:tr>
      <w:tr w:rsidR="00083DAC" w:rsidRPr="00FD4DAA" w14:paraId="231329CA" w14:textId="77777777" w:rsidTr="002813DA">
        <w:tc>
          <w:tcPr>
            <w:tcW w:w="8388" w:type="dxa"/>
          </w:tcPr>
          <w:p w14:paraId="2BBD953E" w14:textId="77777777" w:rsidR="00083DAC" w:rsidRPr="00FD4DAA" w:rsidRDefault="00083DAC" w:rsidP="008C2E9E">
            <w:pPr>
              <w:pStyle w:val="PlainText"/>
              <w:numPr>
                <w:ilvl w:val="0"/>
                <w:numId w:val="13"/>
              </w:numPr>
              <w:rPr>
                <w:rFonts w:cs="Arial"/>
              </w:rPr>
            </w:pPr>
            <w:r w:rsidRPr="00FD4DAA">
              <w:rPr>
                <w:rFonts w:cs="Arial"/>
              </w:rPr>
              <w:t>Lack of grease fittings in ball joints, U-joints, etc., if factory standard.</w:t>
            </w:r>
          </w:p>
        </w:tc>
      </w:tr>
      <w:tr w:rsidR="00083DAC" w:rsidRPr="00FD4DAA" w14:paraId="26567422" w14:textId="77777777" w:rsidTr="002813DA">
        <w:tc>
          <w:tcPr>
            <w:tcW w:w="8388" w:type="dxa"/>
          </w:tcPr>
          <w:p w14:paraId="3137020D" w14:textId="77777777" w:rsidR="00083DAC" w:rsidRPr="00FD4DAA" w:rsidRDefault="00083DAC" w:rsidP="008C2E9E">
            <w:pPr>
              <w:pStyle w:val="PlainText"/>
              <w:numPr>
                <w:ilvl w:val="0"/>
                <w:numId w:val="13"/>
              </w:numPr>
              <w:rPr>
                <w:rFonts w:cs="Arial"/>
              </w:rPr>
            </w:pPr>
            <w:r w:rsidRPr="00FD4DAA">
              <w:rPr>
                <w:rFonts w:cs="Arial"/>
              </w:rPr>
              <w:t>Horn blowing while driving or inoperative.</w:t>
            </w:r>
          </w:p>
        </w:tc>
      </w:tr>
      <w:tr w:rsidR="00083DAC" w:rsidRPr="00FD4DAA" w14:paraId="0EE2C2D6" w14:textId="77777777" w:rsidTr="002813DA">
        <w:tc>
          <w:tcPr>
            <w:tcW w:w="8388" w:type="dxa"/>
          </w:tcPr>
          <w:p w14:paraId="5DB1F3CC" w14:textId="77777777" w:rsidR="00083DAC" w:rsidRPr="00FD4DAA" w:rsidRDefault="00083DAC" w:rsidP="008C2E9E">
            <w:pPr>
              <w:pStyle w:val="PlainText"/>
              <w:numPr>
                <w:ilvl w:val="0"/>
                <w:numId w:val="13"/>
              </w:numPr>
              <w:rPr>
                <w:rFonts w:cs="Arial"/>
              </w:rPr>
            </w:pPr>
            <w:r w:rsidRPr="00FD4DAA">
              <w:rPr>
                <w:rFonts w:cs="Arial"/>
              </w:rPr>
              <w:t>Gauges or dials missing/malfunctioning.</w:t>
            </w:r>
          </w:p>
        </w:tc>
      </w:tr>
      <w:tr w:rsidR="00083DAC" w:rsidRPr="00FD4DAA" w14:paraId="788D257C" w14:textId="77777777" w:rsidTr="002813DA">
        <w:tc>
          <w:tcPr>
            <w:tcW w:w="8388" w:type="dxa"/>
          </w:tcPr>
          <w:p w14:paraId="2C594A89" w14:textId="77777777" w:rsidR="00083DAC" w:rsidRPr="00FD4DAA" w:rsidRDefault="00083DAC" w:rsidP="008C2E9E">
            <w:pPr>
              <w:pStyle w:val="PlainText"/>
              <w:numPr>
                <w:ilvl w:val="0"/>
                <w:numId w:val="13"/>
              </w:numPr>
              <w:rPr>
                <w:rFonts w:cs="Arial"/>
              </w:rPr>
            </w:pPr>
            <w:r w:rsidRPr="00FD4DAA">
              <w:rPr>
                <w:rFonts w:cs="Arial"/>
              </w:rPr>
              <w:t>Vehicle pulls to one side.</w:t>
            </w:r>
          </w:p>
        </w:tc>
      </w:tr>
      <w:tr w:rsidR="00083DAC" w:rsidRPr="00FD4DAA" w14:paraId="1A7A8650" w14:textId="77777777" w:rsidTr="002813DA">
        <w:tc>
          <w:tcPr>
            <w:tcW w:w="8388" w:type="dxa"/>
          </w:tcPr>
          <w:p w14:paraId="59E3FD55" w14:textId="77777777" w:rsidR="00083DAC" w:rsidRPr="00FD4DAA" w:rsidRDefault="00083DAC" w:rsidP="008C2E9E">
            <w:pPr>
              <w:pStyle w:val="PlainText"/>
              <w:numPr>
                <w:ilvl w:val="0"/>
                <w:numId w:val="13"/>
              </w:numPr>
              <w:rPr>
                <w:rFonts w:cs="Arial"/>
              </w:rPr>
            </w:pPr>
            <w:r w:rsidRPr="00FD4DAA">
              <w:rPr>
                <w:rFonts w:cs="Arial"/>
              </w:rPr>
              <w:t>Seat belts not operating properly.</w:t>
            </w:r>
          </w:p>
        </w:tc>
      </w:tr>
      <w:tr w:rsidR="00083DAC" w:rsidRPr="00FD4DAA" w14:paraId="5ACA12B8" w14:textId="77777777" w:rsidTr="002813DA">
        <w:tc>
          <w:tcPr>
            <w:tcW w:w="8388" w:type="dxa"/>
          </w:tcPr>
          <w:p w14:paraId="697F7C22" w14:textId="77777777" w:rsidR="00083DAC" w:rsidRPr="00FD4DAA" w:rsidRDefault="00083DAC" w:rsidP="008C2E9E">
            <w:pPr>
              <w:pStyle w:val="PlainText"/>
              <w:numPr>
                <w:ilvl w:val="0"/>
                <w:numId w:val="13"/>
              </w:numPr>
              <w:rPr>
                <w:rFonts w:cs="Arial"/>
              </w:rPr>
            </w:pPr>
            <w:r w:rsidRPr="00FD4DAA">
              <w:rPr>
                <w:rFonts w:cs="Arial"/>
              </w:rPr>
              <w:t>Keys not working properly.</w:t>
            </w:r>
          </w:p>
        </w:tc>
      </w:tr>
      <w:tr w:rsidR="00083DAC" w:rsidRPr="00FD4DAA" w14:paraId="6203A463" w14:textId="77777777" w:rsidTr="002813DA">
        <w:tc>
          <w:tcPr>
            <w:tcW w:w="8388" w:type="dxa"/>
          </w:tcPr>
          <w:p w14:paraId="153D0C0A" w14:textId="77777777" w:rsidR="00083DAC" w:rsidRPr="00FD4DAA" w:rsidRDefault="00083DAC" w:rsidP="008C2E9E">
            <w:pPr>
              <w:pStyle w:val="PlainText"/>
              <w:numPr>
                <w:ilvl w:val="0"/>
                <w:numId w:val="13"/>
              </w:numPr>
              <w:rPr>
                <w:rFonts w:cs="Arial"/>
              </w:rPr>
            </w:pPr>
            <w:r w:rsidRPr="00FD4DAA">
              <w:rPr>
                <w:rFonts w:cs="Arial"/>
              </w:rPr>
              <w:t>Door locks inoperative.</w:t>
            </w:r>
          </w:p>
        </w:tc>
      </w:tr>
      <w:tr w:rsidR="00083DAC" w:rsidRPr="00FD4DAA" w14:paraId="13490ECF" w14:textId="77777777" w:rsidTr="002813DA">
        <w:tc>
          <w:tcPr>
            <w:tcW w:w="8388" w:type="dxa"/>
          </w:tcPr>
          <w:p w14:paraId="40C6521E" w14:textId="77777777" w:rsidR="00083DAC" w:rsidRPr="00FD4DAA" w:rsidRDefault="00083DAC" w:rsidP="008C2E9E">
            <w:pPr>
              <w:pStyle w:val="PlainText"/>
              <w:numPr>
                <w:ilvl w:val="0"/>
                <w:numId w:val="13"/>
              </w:numPr>
              <w:rPr>
                <w:rFonts w:cs="Arial"/>
              </w:rPr>
            </w:pPr>
            <w:r w:rsidRPr="00FD4DAA">
              <w:rPr>
                <w:rFonts w:cs="Arial"/>
              </w:rPr>
              <w:t>Oil dipstick missing or rust on dipstick.</w:t>
            </w:r>
          </w:p>
        </w:tc>
      </w:tr>
      <w:tr w:rsidR="00083DAC" w:rsidRPr="00FD4DAA" w14:paraId="7FBF5559" w14:textId="77777777" w:rsidTr="002813DA">
        <w:tc>
          <w:tcPr>
            <w:tcW w:w="8388" w:type="dxa"/>
          </w:tcPr>
          <w:p w14:paraId="74C9E0BB" w14:textId="77777777" w:rsidR="00083DAC" w:rsidRPr="00FD4DAA" w:rsidRDefault="00083DAC" w:rsidP="008C2E9E">
            <w:pPr>
              <w:pStyle w:val="PlainText"/>
              <w:numPr>
                <w:ilvl w:val="0"/>
                <w:numId w:val="13"/>
              </w:numPr>
              <w:rPr>
                <w:rFonts w:cs="Arial"/>
              </w:rPr>
            </w:pPr>
            <w:r w:rsidRPr="00FD4DAA">
              <w:rPr>
                <w:rFonts w:cs="Arial"/>
              </w:rPr>
              <w:t>Appropriate new vehicle inspection sticker not furnished on windshield.</w:t>
            </w:r>
          </w:p>
        </w:tc>
      </w:tr>
      <w:tr w:rsidR="00083DAC" w:rsidRPr="00FD4DAA" w14:paraId="5706CDCA" w14:textId="77777777" w:rsidTr="002813DA">
        <w:tc>
          <w:tcPr>
            <w:tcW w:w="8388" w:type="dxa"/>
          </w:tcPr>
          <w:p w14:paraId="6A3A3B6E" w14:textId="77777777" w:rsidR="00083DAC" w:rsidRPr="00FD4DAA" w:rsidRDefault="00083DAC" w:rsidP="008C2E9E">
            <w:pPr>
              <w:pStyle w:val="PlainText"/>
              <w:numPr>
                <w:ilvl w:val="0"/>
                <w:numId w:val="13"/>
              </w:numPr>
              <w:rPr>
                <w:rFonts w:cs="Arial"/>
              </w:rPr>
            </w:pPr>
            <w:r w:rsidRPr="00FD4DAA">
              <w:rPr>
                <w:rFonts w:cs="Arial"/>
              </w:rPr>
              <w:t>Lights - running, turn, backup, brake, side indicators, and indicator lights not working properly.</w:t>
            </w:r>
          </w:p>
        </w:tc>
      </w:tr>
      <w:tr w:rsidR="00083DAC" w:rsidRPr="00FD4DAA" w14:paraId="30650DB6" w14:textId="77777777" w:rsidTr="002813DA">
        <w:tc>
          <w:tcPr>
            <w:tcW w:w="8388" w:type="dxa"/>
          </w:tcPr>
          <w:p w14:paraId="3B11AEA0" w14:textId="77777777" w:rsidR="00083DAC" w:rsidRPr="00FD4DAA" w:rsidRDefault="00083DAC" w:rsidP="008C2E9E">
            <w:pPr>
              <w:pStyle w:val="PlainText"/>
              <w:numPr>
                <w:ilvl w:val="0"/>
                <w:numId w:val="13"/>
              </w:numPr>
              <w:rPr>
                <w:rFonts w:cs="Arial"/>
              </w:rPr>
            </w:pPr>
            <w:r w:rsidRPr="00FD4DAA">
              <w:rPr>
                <w:rFonts w:cs="Arial"/>
              </w:rPr>
              <w:t>Lenses missing on interior/exterior lights or water in lenses.</w:t>
            </w:r>
          </w:p>
        </w:tc>
      </w:tr>
      <w:tr w:rsidR="00083DAC" w:rsidRPr="00FD4DAA" w14:paraId="398E6957" w14:textId="77777777" w:rsidTr="002813DA">
        <w:tc>
          <w:tcPr>
            <w:tcW w:w="8388" w:type="dxa"/>
          </w:tcPr>
          <w:p w14:paraId="2FCBD3F0" w14:textId="77777777" w:rsidR="00083DAC" w:rsidRPr="00FD4DAA" w:rsidRDefault="00083DAC" w:rsidP="008C2E9E">
            <w:pPr>
              <w:pStyle w:val="PlainText"/>
              <w:numPr>
                <w:ilvl w:val="0"/>
                <w:numId w:val="13"/>
              </w:numPr>
              <w:rPr>
                <w:rFonts w:cs="Arial"/>
              </w:rPr>
            </w:pPr>
            <w:r w:rsidRPr="00FD4DAA">
              <w:rPr>
                <w:rFonts w:cs="Arial"/>
              </w:rPr>
              <w:t>Any manufacturing deficiencies which permit water leakage into passenger compartment.</w:t>
            </w:r>
          </w:p>
        </w:tc>
      </w:tr>
      <w:tr w:rsidR="00083DAC" w:rsidRPr="00FD4DAA" w14:paraId="779DE2CC" w14:textId="77777777" w:rsidTr="002813DA">
        <w:tc>
          <w:tcPr>
            <w:tcW w:w="8388" w:type="dxa"/>
          </w:tcPr>
          <w:p w14:paraId="276C0F91" w14:textId="77777777" w:rsidR="00083DAC" w:rsidRPr="00FD4DAA" w:rsidRDefault="00083DAC" w:rsidP="008C2E9E">
            <w:pPr>
              <w:pStyle w:val="PlainText"/>
              <w:numPr>
                <w:ilvl w:val="0"/>
                <w:numId w:val="13"/>
              </w:numPr>
              <w:rPr>
                <w:rFonts w:cs="Arial"/>
              </w:rPr>
            </w:pPr>
            <w:r w:rsidRPr="00FD4DAA">
              <w:rPr>
                <w:rFonts w:cs="Arial"/>
              </w:rPr>
              <w:t>Windows not operating properly.</w:t>
            </w:r>
          </w:p>
        </w:tc>
      </w:tr>
      <w:tr w:rsidR="00083DAC" w:rsidRPr="00FD4DAA" w14:paraId="092A3918" w14:textId="77777777" w:rsidTr="002813DA">
        <w:tc>
          <w:tcPr>
            <w:tcW w:w="8388" w:type="dxa"/>
          </w:tcPr>
          <w:p w14:paraId="7F12A3FE" w14:textId="77777777" w:rsidR="00083DAC" w:rsidRPr="00FD4DAA" w:rsidRDefault="00083DAC" w:rsidP="008C2E9E">
            <w:pPr>
              <w:pStyle w:val="PlainText"/>
              <w:numPr>
                <w:ilvl w:val="0"/>
                <w:numId w:val="13"/>
              </w:numPr>
              <w:rPr>
                <w:rFonts w:cs="Arial"/>
              </w:rPr>
            </w:pPr>
            <w:r w:rsidRPr="00FD4DAA">
              <w:rPr>
                <w:rFonts w:cs="Arial"/>
              </w:rPr>
              <w:t>Vehicle not properly prepped in accordance with the manufacturer's pre-delivery specifications.</w:t>
            </w:r>
          </w:p>
        </w:tc>
      </w:tr>
      <w:tr w:rsidR="00083DAC" w:rsidRPr="00FD4DAA" w14:paraId="40053287" w14:textId="77777777" w:rsidTr="002813DA">
        <w:tc>
          <w:tcPr>
            <w:tcW w:w="8388" w:type="dxa"/>
          </w:tcPr>
          <w:p w14:paraId="33DCFDE6" w14:textId="77777777" w:rsidR="00083DAC" w:rsidRPr="00FD4DAA" w:rsidRDefault="00083DAC" w:rsidP="008C2E9E">
            <w:pPr>
              <w:pStyle w:val="PlainText"/>
              <w:numPr>
                <w:ilvl w:val="0"/>
                <w:numId w:val="13"/>
              </w:numPr>
              <w:rPr>
                <w:rFonts w:cs="Arial"/>
              </w:rPr>
            </w:pPr>
            <w:r w:rsidRPr="00FD4DAA">
              <w:rPr>
                <w:rFonts w:cs="Arial"/>
              </w:rPr>
              <w:t>Vehicle not configured with all equipment and options specified in the contract and on the purchase order.</w:t>
            </w:r>
          </w:p>
        </w:tc>
      </w:tr>
      <w:tr w:rsidR="00083DAC" w:rsidRPr="00FD4DAA" w14:paraId="458588A8" w14:textId="77777777" w:rsidTr="002813DA">
        <w:tc>
          <w:tcPr>
            <w:tcW w:w="8388" w:type="dxa"/>
          </w:tcPr>
          <w:p w14:paraId="227033F2" w14:textId="77777777" w:rsidR="00083DAC" w:rsidRPr="00FD4DAA" w:rsidRDefault="00083DAC" w:rsidP="008C2E9E">
            <w:pPr>
              <w:pStyle w:val="PlainText"/>
              <w:numPr>
                <w:ilvl w:val="0"/>
                <w:numId w:val="13"/>
              </w:numPr>
              <w:rPr>
                <w:rFonts w:cs="Arial"/>
              </w:rPr>
            </w:pPr>
            <w:r w:rsidRPr="00FD4DAA">
              <w:rPr>
                <w:rFonts w:cs="Arial"/>
              </w:rPr>
              <w:t>Body dents, scratches and other defects.</w:t>
            </w:r>
          </w:p>
        </w:tc>
      </w:tr>
      <w:tr w:rsidR="00083DAC" w:rsidRPr="00FD4DAA" w14:paraId="3E3F4869" w14:textId="77777777" w:rsidTr="002813DA">
        <w:tc>
          <w:tcPr>
            <w:tcW w:w="8388" w:type="dxa"/>
          </w:tcPr>
          <w:p w14:paraId="2ED86249" w14:textId="77777777" w:rsidR="00083DAC" w:rsidRPr="00FD4DAA" w:rsidRDefault="00083DAC" w:rsidP="008C2E9E">
            <w:pPr>
              <w:pStyle w:val="PlainText"/>
              <w:numPr>
                <w:ilvl w:val="0"/>
                <w:numId w:val="13"/>
              </w:numPr>
              <w:rPr>
                <w:rFonts w:cs="Arial"/>
              </w:rPr>
            </w:pPr>
            <w:r w:rsidRPr="00FD4DAA">
              <w:rPr>
                <w:rFonts w:cs="Arial"/>
              </w:rPr>
              <w:t>Body paint defects.</w:t>
            </w:r>
          </w:p>
        </w:tc>
      </w:tr>
      <w:tr w:rsidR="00083DAC" w:rsidRPr="00FD4DAA" w14:paraId="02BDFBE5" w14:textId="77777777" w:rsidTr="002813DA">
        <w:tc>
          <w:tcPr>
            <w:tcW w:w="8388" w:type="dxa"/>
          </w:tcPr>
          <w:p w14:paraId="1CC9BF56" w14:textId="77777777" w:rsidR="00083DAC" w:rsidRPr="00FD4DAA" w:rsidRDefault="00083DAC" w:rsidP="008C2E9E">
            <w:pPr>
              <w:pStyle w:val="PlainText"/>
              <w:numPr>
                <w:ilvl w:val="0"/>
                <w:numId w:val="13"/>
              </w:numPr>
              <w:rPr>
                <w:rFonts w:cs="Arial"/>
              </w:rPr>
            </w:pPr>
            <w:r w:rsidRPr="00FD4DAA">
              <w:rPr>
                <w:rFonts w:cs="Arial"/>
              </w:rPr>
              <w:t>Water leak through roof.</w:t>
            </w:r>
          </w:p>
        </w:tc>
      </w:tr>
      <w:tr w:rsidR="00083DAC" w:rsidRPr="00FD4DAA" w14:paraId="249C752D" w14:textId="77777777" w:rsidTr="002813DA">
        <w:tc>
          <w:tcPr>
            <w:tcW w:w="8388" w:type="dxa"/>
          </w:tcPr>
          <w:p w14:paraId="4D7535C4" w14:textId="77777777" w:rsidR="00083DAC" w:rsidRPr="00FD4DAA" w:rsidRDefault="00083DAC" w:rsidP="008C2E9E">
            <w:pPr>
              <w:pStyle w:val="PlainText"/>
              <w:numPr>
                <w:ilvl w:val="0"/>
                <w:numId w:val="13"/>
              </w:numPr>
              <w:rPr>
                <w:rFonts w:cs="Arial"/>
              </w:rPr>
            </w:pPr>
            <w:r w:rsidRPr="00FD4DAA">
              <w:rPr>
                <w:rFonts w:cs="Arial"/>
              </w:rPr>
              <w:t>Any defects in equipment installation.</w:t>
            </w:r>
          </w:p>
        </w:tc>
      </w:tr>
      <w:tr w:rsidR="00083DAC" w:rsidRPr="00FD4DAA" w14:paraId="639113EA" w14:textId="77777777" w:rsidTr="002813DA">
        <w:tc>
          <w:tcPr>
            <w:tcW w:w="8388" w:type="dxa"/>
          </w:tcPr>
          <w:p w14:paraId="21480914" w14:textId="77777777" w:rsidR="00083DAC" w:rsidRPr="00FD4DAA" w:rsidRDefault="00083DAC" w:rsidP="008C2E9E">
            <w:pPr>
              <w:pStyle w:val="PlainText"/>
              <w:numPr>
                <w:ilvl w:val="0"/>
                <w:numId w:val="13"/>
              </w:numPr>
              <w:rPr>
                <w:rFonts w:cs="Arial"/>
              </w:rPr>
            </w:pPr>
            <w:r w:rsidRPr="00FD4DAA">
              <w:rPr>
                <w:rFonts w:cs="Arial"/>
              </w:rPr>
              <w:t>Electrical system problem.</w:t>
            </w:r>
          </w:p>
        </w:tc>
      </w:tr>
      <w:tr w:rsidR="00083DAC" w:rsidRPr="00FD4DAA" w14:paraId="0DBBDDF2" w14:textId="77777777" w:rsidTr="002813DA">
        <w:tc>
          <w:tcPr>
            <w:tcW w:w="8388" w:type="dxa"/>
          </w:tcPr>
          <w:p w14:paraId="4FB5D511" w14:textId="77777777" w:rsidR="00083DAC" w:rsidRPr="00FD4DAA" w:rsidRDefault="00083DAC" w:rsidP="008C2E9E">
            <w:pPr>
              <w:pStyle w:val="PlainText"/>
              <w:numPr>
                <w:ilvl w:val="0"/>
                <w:numId w:val="13"/>
              </w:numPr>
              <w:rPr>
                <w:rFonts w:cs="Arial"/>
              </w:rPr>
            </w:pPr>
            <w:r w:rsidRPr="00FD4DAA">
              <w:rPr>
                <w:rFonts w:cs="Arial"/>
              </w:rPr>
              <w:t>Any defects in after-market components, such as truck body, snow plow, crane and liftgate.</w:t>
            </w:r>
          </w:p>
        </w:tc>
      </w:tr>
    </w:tbl>
    <w:p w14:paraId="7B3E4E8C" w14:textId="77777777" w:rsidR="00805B0D" w:rsidRDefault="00805B0D" w:rsidP="00805B0D">
      <w:pPr>
        <w:pStyle w:val="PlainText"/>
        <w:rPr>
          <w:rFonts w:cs="Arial"/>
          <w:highlight w:val="magenta"/>
          <w:lang w:val="en-US"/>
        </w:rPr>
      </w:pPr>
    </w:p>
    <w:p w14:paraId="2058558F" w14:textId="77777777" w:rsidR="00805B0D" w:rsidRPr="00631E9F" w:rsidRDefault="00805B0D" w:rsidP="00805B0D">
      <w:pPr>
        <w:pStyle w:val="PlainText"/>
        <w:rPr>
          <w:rFonts w:cs="Arial"/>
        </w:rPr>
      </w:pPr>
      <w:r w:rsidRPr="002813DA">
        <w:rPr>
          <w:rFonts w:ascii="Arial Narrow" w:hAnsi="Arial Narrow" w:cs="Arial"/>
        </w:rPr>
        <w:t>3.4.4.</w:t>
      </w:r>
      <w:r w:rsidR="00AE08E4">
        <w:rPr>
          <w:rFonts w:ascii="Arial Narrow" w:hAnsi="Arial Narrow" w:cs="Arial"/>
          <w:lang w:val="en-US"/>
        </w:rPr>
        <w:t>7</w:t>
      </w:r>
      <w:r w:rsidRPr="00631E9F">
        <w:rPr>
          <w:rFonts w:cs="Arial"/>
        </w:rPr>
        <w:t xml:space="preserve">    Inspected </w:t>
      </w:r>
      <w:r>
        <w:rPr>
          <w:rFonts w:cs="Arial"/>
        </w:rPr>
        <w:t>vehicles</w:t>
      </w:r>
      <w:r w:rsidRPr="00631E9F">
        <w:rPr>
          <w:rFonts w:cs="Arial"/>
        </w:rPr>
        <w:t xml:space="preserve"> which do not comply with these or other requirements will be rejected.  </w:t>
      </w:r>
      <w:r>
        <w:rPr>
          <w:rFonts w:cs="Arial"/>
        </w:rPr>
        <w:t xml:space="preserve">The </w:t>
      </w:r>
      <w:r w:rsidR="004561FD">
        <w:rPr>
          <w:rFonts w:cs="Arial"/>
          <w:lang w:val="en-US"/>
        </w:rPr>
        <w:t>Vendor {C</w:t>
      </w:r>
      <w:r>
        <w:rPr>
          <w:rFonts w:cs="Arial"/>
        </w:rPr>
        <w:t>ontractor</w:t>
      </w:r>
      <w:r w:rsidR="004561FD">
        <w:rPr>
          <w:rFonts w:cs="Arial"/>
          <w:lang w:val="en-US"/>
        </w:rPr>
        <w:t>}</w:t>
      </w:r>
      <w:r>
        <w:rPr>
          <w:rFonts w:cs="Arial"/>
        </w:rPr>
        <w:t xml:space="preserve"> must correct all </w:t>
      </w:r>
      <w:r w:rsidRPr="00631E9F">
        <w:rPr>
          <w:rFonts w:cs="Arial"/>
        </w:rPr>
        <w:t xml:space="preserve">rejected </w:t>
      </w:r>
      <w:r>
        <w:rPr>
          <w:rFonts w:cs="Arial"/>
        </w:rPr>
        <w:t>vehicles</w:t>
      </w:r>
      <w:r w:rsidRPr="00631E9F">
        <w:rPr>
          <w:rFonts w:cs="Arial"/>
        </w:rPr>
        <w:t xml:space="preserve"> and the corrected </w:t>
      </w:r>
      <w:r>
        <w:rPr>
          <w:rFonts w:cs="Arial"/>
        </w:rPr>
        <w:t>vehicle(s)</w:t>
      </w:r>
      <w:r w:rsidRPr="00631E9F">
        <w:rPr>
          <w:rFonts w:cs="Arial"/>
        </w:rPr>
        <w:t xml:space="preserve"> </w:t>
      </w:r>
      <w:r>
        <w:rPr>
          <w:rFonts w:cs="Arial"/>
        </w:rPr>
        <w:t>must</w:t>
      </w:r>
      <w:r w:rsidRPr="00631E9F">
        <w:rPr>
          <w:rFonts w:cs="Arial"/>
        </w:rPr>
        <w:t xml:space="preserve"> be presented for re-inspection within ten (10) working days.  The </w:t>
      </w:r>
      <w:r w:rsidR="004561FD">
        <w:rPr>
          <w:rFonts w:cs="Arial"/>
          <w:lang w:val="en-US"/>
        </w:rPr>
        <w:t>O</w:t>
      </w:r>
      <w:r w:rsidR="004561FD">
        <w:rPr>
          <w:rFonts w:cs="Arial"/>
        </w:rPr>
        <w:t xml:space="preserve">rdering </w:t>
      </w:r>
      <w:r w:rsidR="004561FD">
        <w:rPr>
          <w:rFonts w:cs="Arial"/>
          <w:lang w:val="en-US"/>
        </w:rPr>
        <w:t>A</w:t>
      </w:r>
      <w:r w:rsidRPr="00631E9F">
        <w:rPr>
          <w:rFonts w:cs="Arial"/>
        </w:rPr>
        <w:t xml:space="preserve">gency may cancel the purchase order if the </w:t>
      </w:r>
      <w:r w:rsidR="004561FD">
        <w:rPr>
          <w:rFonts w:cs="Arial"/>
          <w:lang w:val="en-US"/>
        </w:rPr>
        <w:t>Vendor {C</w:t>
      </w:r>
      <w:r w:rsidRPr="00631E9F">
        <w:rPr>
          <w:rFonts w:cs="Arial"/>
        </w:rPr>
        <w:t>ontractor</w:t>
      </w:r>
      <w:r w:rsidR="004561FD">
        <w:rPr>
          <w:rFonts w:cs="Arial"/>
          <w:lang w:val="en-US"/>
        </w:rPr>
        <w:t>}</w:t>
      </w:r>
      <w:r w:rsidRPr="00631E9F">
        <w:rPr>
          <w:rFonts w:cs="Arial"/>
        </w:rPr>
        <w:t xml:space="preserve"> fails to correct any problem.</w:t>
      </w:r>
    </w:p>
    <w:p w14:paraId="77D71CCC" w14:textId="77777777" w:rsidR="00805B0D" w:rsidRDefault="00805B0D" w:rsidP="00805B0D">
      <w:pPr>
        <w:pStyle w:val="PlainText"/>
        <w:rPr>
          <w:rFonts w:cs="Arial"/>
          <w:lang w:val="en-US"/>
        </w:rPr>
      </w:pPr>
    </w:p>
    <w:p w14:paraId="1278B3C0" w14:textId="77777777" w:rsidR="00A71195" w:rsidRPr="005458B8" w:rsidRDefault="00A71195" w:rsidP="00A71195">
      <w:pPr>
        <w:pStyle w:val="PlainText"/>
        <w:rPr>
          <w:rFonts w:cs="Arial"/>
        </w:rPr>
      </w:pPr>
      <w:r w:rsidRPr="005458B8">
        <w:rPr>
          <w:rFonts w:cs="Arial"/>
        </w:rPr>
        <w:t xml:space="preserve">The final inspection and acceptance of the </w:t>
      </w:r>
      <w:r>
        <w:rPr>
          <w:rFonts w:cs="Arial"/>
        </w:rPr>
        <w:t>vehicle</w:t>
      </w:r>
      <w:r w:rsidRPr="005458B8">
        <w:rPr>
          <w:rFonts w:cs="Arial"/>
        </w:rPr>
        <w:t xml:space="preserve"> shall </w:t>
      </w:r>
      <w:r>
        <w:rPr>
          <w:rFonts w:cs="Arial"/>
        </w:rPr>
        <w:t xml:space="preserve">occur </w:t>
      </w:r>
      <w:r w:rsidRPr="005458B8">
        <w:rPr>
          <w:rFonts w:cs="Arial"/>
        </w:rPr>
        <w:t xml:space="preserve">at the </w:t>
      </w:r>
      <w:r>
        <w:rPr>
          <w:rFonts w:cs="Arial"/>
          <w:lang w:val="en-US"/>
        </w:rPr>
        <w:t>O</w:t>
      </w:r>
      <w:r>
        <w:rPr>
          <w:rFonts w:cs="Arial"/>
        </w:rPr>
        <w:t xml:space="preserve">rdering </w:t>
      </w:r>
      <w:r>
        <w:rPr>
          <w:rFonts w:cs="Arial"/>
          <w:lang w:val="en-US"/>
        </w:rPr>
        <w:t>A</w:t>
      </w:r>
      <w:r w:rsidRPr="005458B8">
        <w:rPr>
          <w:rFonts w:cs="Arial"/>
        </w:rPr>
        <w:t xml:space="preserve">gency. </w:t>
      </w:r>
    </w:p>
    <w:p w14:paraId="3B94871F" w14:textId="77777777" w:rsidR="00AE08E4" w:rsidRDefault="00AE08E4" w:rsidP="00805B0D">
      <w:pPr>
        <w:pStyle w:val="PlainText"/>
        <w:rPr>
          <w:rFonts w:ascii="Arial Narrow" w:hAnsi="Arial Narrow" w:cs="Arial"/>
          <w:lang w:val="en-US"/>
        </w:rPr>
      </w:pPr>
    </w:p>
    <w:p w14:paraId="4C1076D8" w14:textId="77777777" w:rsidR="00AE08E4" w:rsidRDefault="00AE08E4" w:rsidP="00AE08E4">
      <w:pPr>
        <w:pStyle w:val="PlainText"/>
        <w:rPr>
          <w:rFonts w:cs="Arial"/>
          <w:lang w:val="en-US"/>
        </w:rPr>
      </w:pPr>
      <w:r>
        <w:rPr>
          <w:rFonts w:ascii="Arial Narrow" w:hAnsi="Arial Narrow" w:cs="Arial"/>
        </w:rPr>
        <w:t>3.4.4.</w:t>
      </w:r>
      <w:r>
        <w:rPr>
          <w:rFonts w:ascii="Arial Narrow" w:hAnsi="Arial Narrow" w:cs="Arial"/>
          <w:lang w:val="en-US"/>
        </w:rPr>
        <w:t>8</w:t>
      </w:r>
      <w:r w:rsidRPr="00BD3D4F">
        <w:rPr>
          <w:rFonts w:ascii="Arial Narrow" w:hAnsi="Arial Narrow" w:cs="Arial"/>
        </w:rPr>
        <w:t xml:space="preserve"> </w:t>
      </w:r>
      <w:r>
        <w:rPr>
          <w:rFonts w:cs="Arial"/>
        </w:rPr>
        <w:t xml:space="preserve"> </w:t>
      </w:r>
      <w:r>
        <w:rPr>
          <w:rFonts w:cs="Arial"/>
          <w:lang w:val="en-US"/>
        </w:rPr>
        <w:t>Non-State Agencies:</w:t>
      </w:r>
    </w:p>
    <w:p w14:paraId="2EAC1A5B" w14:textId="77777777" w:rsidR="00AE08E4" w:rsidRDefault="00AE08E4" w:rsidP="00AE08E4">
      <w:pPr>
        <w:pStyle w:val="PlainText"/>
        <w:rPr>
          <w:rFonts w:cs="Arial"/>
          <w:lang w:val="en-US"/>
        </w:rPr>
      </w:pPr>
    </w:p>
    <w:p w14:paraId="1B7BDF64" w14:textId="56566DE5" w:rsidR="00AE08E4" w:rsidRDefault="00AE08E4" w:rsidP="00AE08E4">
      <w:pPr>
        <w:pStyle w:val="PlainText"/>
        <w:rPr>
          <w:rFonts w:cs="Arial"/>
        </w:rPr>
      </w:pPr>
      <w:r w:rsidRPr="00622ADB">
        <w:rPr>
          <w:rFonts w:cs="Arial"/>
        </w:rPr>
        <w:t xml:space="preserve">Other governmental entities authorized to purchase under this </w:t>
      </w:r>
      <w:r>
        <w:rPr>
          <w:lang w:val="en-US"/>
        </w:rPr>
        <w:t xml:space="preserve">Blanket P.O. </w:t>
      </w:r>
      <w:r>
        <w:rPr>
          <w:rFonts w:cs="Arial"/>
        </w:rPr>
        <w:t>will</w:t>
      </w:r>
      <w:r w:rsidRPr="00622ADB">
        <w:rPr>
          <w:rFonts w:cs="Arial"/>
        </w:rPr>
        <w:t xml:space="preserve"> make arrangements for vehicle inspection directly with the </w:t>
      </w:r>
      <w:r>
        <w:rPr>
          <w:rFonts w:cs="Arial"/>
          <w:lang w:val="en-US"/>
        </w:rPr>
        <w:t>Vendor {C</w:t>
      </w:r>
      <w:r w:rsidRPr="00622ADB">
        <w:rPr>
          <w:rFonts w:cs="Arial"/>
        </w:rPr>
        <w:t>ontractor</w:t>
      </w:r>
      <w:r>
        <w:rPr>
          <w:rFonts w:cs="Arial"/>
          <w:lang w:val="en-US"/>
        </w:rPr>
        <w:t>}</w:t>
      </w:r>
      <w:r w:rsidRPr="00622ADB">
        <w:rPr>
          <w:rFonts w:cs="Arial"/>
        </w:rPr>
        <w:t xml:space="preserve">.  </w:t>
      </w:r>
    </w:p>
    <w:p w14:paraId="7A35B9FE" w14:textId="77777777" w:rsidR="00AE08E4" w:rsidRDefault="00AE08E4" w:rsidP="00805B0D">
      <w:pPr>
        <w:pStyle w:val="PlainText"/>
        <w:rPr>
          <w:rFonts w:ascii="Arial Narrow" w:hAnsi="Arial Narrow" w:cs="Arial"/>
          <w:lang w:val="en-US"/>
        </w:rPr>
      </w:pPr>
    </w:p>
    <w:p w14:paraId="7A2D4E17" w14:textId="63479F21" w:rsidR="00805B0D" w:rsidRPr="00631E9F" w:rsidRDefault="00805B0D" w:rsidP="00805B0D">
      <w:pPr>
        <w:pStyle w:val="PlainText"/>
        <w:rPr>
          <w:rFonts w:cs="Arial"/>
        </w:rPr>
      </w:pPr>
      <w:r w:rsidRPr="002813DA">
        <w:rPr>
          <w:rFonts w:ascii="Arial Narrow" w:hAnsi="Arial Narrow" w:cs="Arial"/>
        </w:rPr>
        <w:t>3.4.4.</w:t>
      </w:r>
      <w:r w:rsidR="00AE08E4">
        <w:rPr>
          <w:rFonts w:ascii="Arial Narrow" w:hAnsi="Arial Narrow" w:cs="Arial"/>
          <w:lang w:val="en-US"/>
        </w:rPr>
        <w:t>9</w:t>
      </w:r>
      <w:r w:rsidRPr="00631E9F">
        <w:rPr>
          <w:rFonts w:cs="Arial"/>
        </w:rPr>
        <w:t xml:space="preserve">    No additional freight or transportation charges are permitted under this </w:t>
      </w:r>
      <w:r w:rsidR="004B5EAF">
        <w:rPr>
          <w:lang w:val="en-US"/>
        </w:rPr>
        <w:t>Blanket P.O</w:t>
      </w:r>
      <w:r w:rsidRPr="00631E9F">
        <w:rPr>
          <w:rFonts w:cs="Arial"/>
        </w:rPr>
        <w:t>.</w:t>
      </w:r>
      <w:r>
        <w:rPr>
          <w:rFonts w:cs="Arial"/>
        </w:rPr>
        <w:t xml:space="preserve">  </w:t>
      </w:r>
    </w:p>
    <w:p w14:paraId="3719BC45" w14:textId="77777777" w:rsidR="00805B0D" w:rsidRPr="00AF530E" w:rsidRDefault="00805B0D" w:rsidP="00805B0D">
      <w:pPr>
        <w:pStyle w:val="PlainText"/>
        <w:rPr>
          <w:rFonts w:cs="Arial"/>
          <w:highlight w:val="magenta"/>
        </w:rPr>
      </w:pPr>
    </w:p>
    <w:p w14:paraId="71587CE7" w14:textId="77777777" w:rsidR="00805B0D" w:rsidRPr="002813DA" w:rsidRDefault="00805B0D" w:rsidP="002813DA">
      <w:pPr>
        <w:pStyle w:val="Heading3"/>
        <w:numPr>
          <w:ilvl w:val="0"/>
          <w:numId w:val="0"/>
        </w:numPr>
        <w:ind w:left="720" w:hanging="720"/>
      </w:pPr>
      <w:bookmarkStart w:id="133" w:name="_Toc513012256"/>
      <w:r w:rsidRPr="00595F6A">
        <w:rPr>
          <w:b w:val="0"/>
          <w:u w:val="none"/>
        </w:rPr>
        <w:t xml:space="preserve">3.4.5 </w:t>
      </w:r>
      <w:r w:rsidR="004C783A" w:rsidRPr="00595F6A">
        <w:rPr>
          <w:u w:val="none"/>
        </w:rPr>
        <w:t xml:space="preserve"> </w:t>
      </w:r>
      <w:r w:rsidRPr="00595F6A">
        <w:rPr>
          <w:rStyle w:val="Heading2Char"/>
          <w:b/>
        </w:rPr>
        <w:t>DELIVERY AND FINAL ACCEPTANCE</w:t>
      </w:r>
      <w:bookmarkEnd w:id="133"/>
    </w:p>
    <w:p w14:paraId="6ABCA1F3" w14:textId="77777777" w:rsidR="00805B0D" w:rsidRDefault="00805B0D" w:rsidP="00805B0D">
      <w:pPr>
        <w:pStyle w:val="PlainText"/>
        <w:rPr>
          <w:rFonts w:cs="Arial"/>
        </w:rPr>
      </w:pPr>
    </w:p>
    <w:p w14:paraId="619DE72E" w14:textId="77777777" w:rsidR="00805B0D" w:rsidRPr="009C5ADF" w:rsidRDefault="00805B0D" w:rsidP="00805B0D">
      <w:pPr>
        <w:pStyle w:val="PlainText"/>
        <w:rPr>
          <w:rFonts w:cs="Arial"/>
        </w:rPr>
      </w:pPr>
      <w:r w:rsidRPr="002813DA">
        <w:rPr>
          <w:rFonts w:ascii="Arial Narrow" w:hAnsi="Arial Narrow" w:cs="Arial"/>
        </w:rPr>
        <w:t>3.4.5.1</w:t>
      </w:r>
      <w:r w:rsidRPr="00444873">
        <w:rPr>
          <w:rFonts w:cs="Arial"/>
        </w:rPr>
        <w:t xml:space="preserve">  The </w:t>
      </w:r>
      <w:r w:rsidR="004561FD">
        <w:rPr>
          <w:rFonts w:cs="Arial"/>
          <w:lang w:val="en-US"/>
        </w:rPr>
        <w:t>Vendor {</w:t>
      </w:r>
      <w:r>
        <w:rPr>
          <w:rFonts w:cs="Arial"/>
        </w:rPr>
        <w:t>C</w:t>
      </w:r>
      <w:r w:rsidRPr="00444873">
        <w:rPr>
          <w:rFonts w:cs="Arial"/>
        </w:rPr>
        <w:t>ontractor</w:t>
      </w:r>
      <w:r w:rsidR="004561FD">
        <w:rPr>
          <w:rFonts w:cs="Arial"/>
          <w:lang w:val="en-US"/>
        </w:rPr>
        <w:t>}</w:t>
      </w:r>
      <w:r w:rsidRPr="009C5ADF">
        <w:rPr>
          <w:rFonts w:cs="Arial"/>
        </w:rPr>
        <w:t xml:space="preserve"> </w:t>
      </w:r>
      <w:r>
        <w:rPr>
          <w:rFonts w:cs="Arial"/>
        </w:rPr>
        <w:t>must</w:t>
      </w:r>
      <w:r w:rsidRPr="009C5ADF">
        <w:rPr>
          <w:rFonts w:cs="Arial"/>
        </w:rPr>
        <w:t xml:space="preserve"> make arrangements for delivery of vehicle(s) within 15 calendar days of </w:t>
      </w:r>
      <w:r w:rsidR="004561FD">
        <w:rPr>
          <w:rFonts w:cs="Arial"/>
          <w:lang w:val="en-US"/>
        </w:rPr>
        <w:t>Vendor’s {C</w:t>
      </w:r>
      <w:r w:rsidRPr="009C5ADF">
        <w:rPr>
          <w:rFonts w:cs="Arial"/>
        </w:rPr>
        <w:t>ontractor's</w:t>
      </w:r>
      <w:r w:rsidR="004561FD">
        <w:rPr>
          <w:rFonts w:cs="Arial"/>
          <w:lang w:val="en-US"/>
        </w:rPr>
        <w:t>}</w:t>
      </w:r>
      <w:r w:rsidRPr="009C5ADF">
        <w:rPr>
          <w:rFonts w:cs="Arial"/>
        </w:rPr>
        <w:t xml:space="preserve"> receipt of vehicle(s) from the manufacturer.  All vehicles </w:t>
      </w:r>
      <w:r w:rsidRPr="009C5ADF">
        <w:rPr>
          <w:rFonts w:cs="Arial"/>
        </w:rPr>
        <w:lastRenderedPageBreak/>
        <w:t xml:space="preserve">must be delivered within 30 calendar days of </w:t>
      </w:r>
      <w:r w:rsidR="004561FD">
        <w:rPr>
          <w:rFonts w:cs="Arial"/>
          <w:lang w:val="en-US"/>
        </w:rPr>
        <w:t>Vendor’s {C</w:t>
      </w:r>
      <w:r w:rsidRPr="009C5ADF">
        <w:rPr>
          <w:rFonts w:cs="Arial"/>
        </w:rPr>
        <w:t>ontractor's</w:t>
      </w:r>
      <w:r w:rsidR="004561FD">
        <w:rPr>
          <w:rFonts w:cs="Arial"/>
          <w:lang w:val="en-US"/>
        </w:rPr>
        <w:t>}</w:t>
      </w:r>
      <w:r w:rsidRPr="009C5ADF">
        <w:rPr>
          <w:rFonts w:cs="Arial"/>
        </w:rPr>
        <w:t xml:space="preserve"> receipt of vehicle(s) from the manufacturer.</w:t>
      </w:r>
      <w:r>
        <w:rPr>
          <w:rFonts w:cs="Arial"/>
        </w:rPr>
        <w:t xml:space="preserve">  </w:t>
      </w:r>
    </w:p>
    <w:p w14:paraId="01BAABE0" w14:textId="77777777" w:rsidR="00805B0D" w:rsidRPr="009C5ADF" w:rsidRDefault="00805B0D" w:rsidP="00805B0D">
      <w:pPr>
        <w:pStyle w:val="PlainText"/>
        <w:rPr>
          <w:rFonts w:cs="Arial"/>
        </w:rPr>
      </w:pPr>
    </w:p>
    <w:p w14:paraId="716073E2" w14:textId="77777777" w:rsidR="00805B0D" w:rsidRPr="009C5ADF" w:rsidRDefault="00805B0D" w:rsidP="00805B0D">
      <w:pPr>
        <w:pStyle w:val="PlainText"/>
        <w:rPr>
          <w:rFonts w:cs="Arial"/>
        </w:rPr>
      </w:pPr>
      <w:r w:rsidRPr="002813DA">
        <w:rPr>
          <w:rFonts w:ascii="Arial Narrow" w:hAnsi="Arial Narrow" w:cs="Arial"/>
        </w:rPr>
        <w:t>3.4.5.2</w:t>
      </w:r>
      <w:r w:rsidRPr="009C5ADF">
        <w:rPr>
          <w:rFonts w:cs="Arial"/>
        </w:rPr>
        <w:t xml:space="preserve">  </w:t>
      </w:r>
      <w:r>
        <w:rPr>
          <w:rFonts w:cs="Arial"/>
        </w:rPr>
        <w:t xml:space="preserve">The </w:t>
      </w:r>
      <w:r w:rsidR="004561FD">
        <w:rPr>
          <w:rFonts w:cs="Arial"/>
          <w:lang w:val="en-US"/>
        </w:rPr>
        <w:t>Vendor {</w:t>
      </w:r>
      <w:r>
        <w:rPr>
          <w:rFonts w:cs="Arial"/>
        </w:rPr>
        <w:t>Contractor</w:t>
      </w:r>
      <w:r w:rsidR="004561FD">
        <w:rPr>
          <w:rFonts w:cs="Arial"/>
          <w:lang w:val="en-US"/>
        </w:rPr>
        <w:t>}</w:t>
      </w:r>
      <w:r>
        <w:rPr>
          <w:rFonts w:cs="Arial"/>
        </w:rPr>
        <w:t xml:space="preserve"> must deliver t</w:t>
      </w:r>
      <w:r w:rsidRPr="009C5ADF">
        <w:rPr>
          <w:rFonts w:cs="Arial"/>
        </w:rPr>
        <w:t xml:space="preserve">he inspected vehicle(s) promptly, within five (5) working days of passing inspection to the </w:t>
      </w:r>
      <w:r w:rsidR="00BF36BD">
        <w:rPr>
          <w:rFonts w:cs="Arial"/>
          <w:lang w:val="en-US"/>
        </w:rPr>
        <w:t>Ordering A</w:t>
      </w:r>
      <w:r w:rsidRPr="009C5ADF">
        <w:rPr>
          <w:rFonts w:cs="Arial"/>
        </w:rPr>
        <w:t xml:space="preserve">gency, referenced by the "ship to" address on the purchase order, by the </w:t>
      </w:r>
      <w:r w:rsidR="004561FD">
        <w:rPr>
          <w:rFonts w:cs="Arial"/>
          <w:lang w:val="en-US"/>
        </w:rPr>
        <w:t>Vendor {</w:t>
      </w:r>
      <w:r>
        <w:rPr>
          <w:rFonts w:cs="Arial"/>
        </w:rPr>
        <w:t>C</w:t>
      </w:r>
      <w:r w:rsidRPr="009C5ADF">
        <w:rPr>
          <w:rFonts w:cs="Arial"/>
        </w:rPr>
        <w:t>ontractor</w:t>
      </w:r>
      <w:r w:rsidR="004561FD">
        <w:rPr>
          <w:rFonts w:cs="Arial"/>
          <w:lang w:val="en-US"/>
        </w:rPr>
        <w:t>}</w:t>
      </w:r>
      <w:r w:rsidRPr="009C5ADF">
        <w:rPr>
          <w:rFonts w:cs="Arial"/>
        </w:rPr>
        <w:t xml:space="preserve">.  For each vehicle delivered against </w:t>
      </w:r>
      <w:r>
        <w:rPr>
          <w:rFonts w:cs="Arial"/>
        </w:rPr>
        <w:t xml:space="preserve">the State’s </w:t>
      </w:r>
      <w:r w:rsidRPr="009C5ADF">
        <w:rPr>
          <w:rFonts w:cs="Arial"/>
        </w:rPr>
        <w:t>line of credit account, a copy of the letter approving the purchase must be submitted with the vehicle to enable verification of</w:t>
      </w:r>
      <w:r>
        <w:rPr>
          <w:rFonts w:cs="Arial"/>
        </w:rPr>
        <w:t xml:space="preserve"> the</w:t>
      </w:r>
      <w:r w:rsidRPr="009C5ADF">
        <w:rPr>
          <w:rFonts w:cs="Arial"/>
        </w:rPr>
        <w:t xml:space="preserve"> order and to expedite payment.  The preferred mode of delivery </w:t>
      </w:r>
      <w:r>
        <w:rPr>
          <w:rFonts w:cs="Arial"/>
        </w:rPr>
        <w:t xml:space="preserve">should be </w:t>
      </w:r>
      <w:r w:rsidRPr="009C5ADF">
        <w:rPr>
          <w:rFonts w:cs="Arial"/>
        </w:rPr>
        <w:t>by vehicle transporter (carrier), tilt body vehicle.  However, other modes may be permitte</w:t>
      </w:r>
      <w:r w:rsidR="004561FD">
        <w:rPr>
          <w:rFonts w:cs="Arial"/>
        </w:rPr>
        <w:t xml:space="preserve">d only with the consent of the </w:t>
      </w:r>
      <w:r w:rsidR="004561FD">
        <w:rPr>
          <w:rFonts w:cs="Arial"/>
          <w:lang w:val="en-US"/>
        </w:rPr>
        <w:t>O</w:t>
      </w:r>
      <w:r w:rsidRPr="009C5ADF">
        <w:rPr>
          <w:rFonts w:cs="Arial"/>
        </w:rPr>
        <w:t xml:space="preserve">rdering </w:t>
      </w:r>
      <w:r w:rsidR="004561FD">
        <w:rPr>
          <w:rFonts w:cs="Arial"/>
          <w:lang w:val="en-US"/>
        </w:rPr>
        <w:t>A</w:t>
      </w:r>
      <w:r w:rsidRPr="009C5ADF">
        <w:rPr>
          <w:rFonts w:cs="Arial"/>
        </w:rPr>
        <w:t>gency.</w:t>
      </w:r>
    </w:p>
    <w:p w14:paraId="1C4A9832" w14:textId="77777777" w:rsidR="00805B0D" w:rsidRPr="009C5ADF" w:rsidRDefault="00805B0D" w:rsidP="00805B0D">
      <w:pPr>
        <w:pStyle w:val="PlainText"/>
        <w:rPr>
          <w:rFonts w:cs="Arial"/>
        </w:rPr>
      </w:pPr>
    </w:p>
    <w:p w14:paraId="74BD80B7" w14:textId="77777777" w:rsidR="00805B0D" w:rsidRDefault="00805B0D" w:rsidP="00805B0D">
      <w:pPr>
        <w:pStyle w:val="PlainText"/>
        <w:rPr>
          <w:rFonts w:cs="Arial"/>
          <w:lang w:val="en-US"/>
        </w:rPr>
      </w:pPr>
      <w:r w:rsidRPr="002813DA">
        <w:rPr>
          <w:rFonts w:ascii="Arial Narrow" w:hAnsi="Arial Narrow" w:cs="Arial"/>
        </w:rPr>
        <w:t xml:space="preserve">3.4.5.3 </w:t>
      </w:r>
      <w:r w:rsidRPr="009C5ADF">
        <w:rPr>
          <w:rFonts w:cs="Arial"/>
        </w:rPr>
        <w:t xml:space="preserve"> </w:t>
      </w:r>
      <w:r w:rsidR="0081126A">
        <w:rPr>
          <w:rFonts w:cs="Arial"/>
          <w:lang w:val="en-US"/>
        </w:rPr>
        <w:t>For State Agency deliveries, unless specified otherwise, a</w:t>
      </w:r>
      <w:r w:rsidRPr="009C5ADF">
        <w:rPr>
          <w:rFonts w:cs="Arial"/>
        </w:rPr>
        <w:t xml:space="preserve">ll deliveries of vehicles </w:t>
      </w:r>
      <w:r>
        <w:rPr>
          <w:rFonts w:cs="Arial"/>
        </w:rPr>
        <w:t>must b</w:t>
      </w:r>
      <w:r w:rsidRPr="009C5ADF">
        <w:rPr>
          <w:rFonts w:cs="Arial"/>
        </w:rPr>
        <w:t>e made in accordance with the following schedule</w:t>
      </w:r>
      <w:r w:rsidR="0081126A">
        <w:rPr>
          <w:rFonts w:cs="Arial"/>
          <w:lang w:val="en-US"/>
        </w:rPr>
        <w:t>:</w:t>
      </w:r>
    </w:p>
    <w:p w14:paraId="24FFE26B" w14:textId="77777777" w:rsidR="00805B0D" w:rsidRPr="009C5ADF" w:rsidRDefault="00805B0D" w:rsidP="00805B0D">
      <w:pPr>
        <w:pStyle w:val="PlainText"/>
        <w:rPr>
          <w:rFonts w:cs="Arial"/>
        </w:rPr>
      </w:pPr>
    </w:p>
    <w:p w14:paraId="079DF91E" w14:textId="77777777" w:rsidR="00805B0D" w:rsidRDefault="00805B0D" w:rsidP="00805B0D">
      <w:pPr>
        <w:pStyle w:val="PlainText"/>
        <w:rPr>
          <w:rFonts w:cs="Arial"/>
        </w:rPr>
      </w:pPr>
      <w:r w:rsidRPr="009C5ADF">
        <w:rPr>
          <w:rFonts w:cs="Arial"/>
        </w:rPr>
        <w:t xml:space="preserve">New Jersey Dept. of the Treasury, Transportation Services Receiving Unit, Distribution Center, 1620 Stuyvesant Ave., West Trenton, NJ 08628, (609) 530-4247: 8:00 am to 12:00 noon and 1:00 pm to 3:00 pm, Monday thru Thursday and on Friday by prior arrangement only.  The Bureau of Transportation Services may specify alternate delivery sites, when necessary.  </w:t>
      </w:r>
    </w:p>
    <w:p w14:paraId="526AA9FF" w14:textId="77777777" w:rsidR="00805B0D" w:rsidRDefault="00805B0D" w:rsidP="00805B0D">
      <w:pPr>
        <w:pStyle w:val="PlainText"/>
        <w:rPr>
          <w:rFonts w:cs="Arial"/>
          <w:lang w:val="en-US"/>
        </w:rPr>
      </w:pPr>
    </w:p>
    <w:p w14:paraId="61087B05" w14:textId="77777777" w:rsidR="0081126A" w:rsidRPr="006E0ABC" w:rsidRDefault="0081126A" w:rsidP="0081126A">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1D64516D" w14:textId="77777777" w:rsidR="0081126A" w:rsidRPr="006E0ABC" w:rsidRDefault="0081126A" w:rsidP="0081126A">
      <w:pPr>
        <w:rPr>
          <w:rFonts w:cs="Arial"/>
          <w:szCs w:val="22"/>
        </w:rPr>
      </w:pPr>
    </w:p>
    <w:p w14:paraId="2C947793" w14:textId="77777777" w:rsidR="0081126A" w:rsidRPr="006E0ABC" w:rsidRDefault="0081126A" w:rsidP="008C2E9E">
      <w:pPr>
        <w:numPr>
          <w:ilvl w:val="0"/>
          <w:numId w:val="14"/>
        </w:numPr>
        <w:rPr>
          <w:rFonts w:cs="Arial"/>
          <w:szCs w:val="22"/>
        </w:rPr>
      </w:pPr>
      <w:r w:rsidRPr="006E0ABC">
        <w:rPr>
          <w:rFonts w:cs="Arial"/>
          <w:szCs w:val="22"/>
        </w:rPr>
        <w:t>New Year’s Day;</w:t>
      </w:r>
    </w:p>
    <w:p w14:paraId="56BC05FD" w14:textId="77777777" w:rsidR="0081126A" w:rsidRPr="006E0ABC" w:rsidRDefault="0081126A" w:rsidP="008C2E9E">
      <w:pPr>
        <w:numPr>
          <w:ilvl w:val="0"/>
          <w:numId w:val="14"/>
        </w:numPr>
        <w:rPr>
          <w:rFonts w:cs="Arial"/>
          <w:szCs w:val="22"/>
        </w:rPr>
      </w:pPr>
      <w:r w:rsidRPr="006E0ABC">
        <w:rPr>
          <w:rFonts w:cs="Arial"/>
          <w:szCs w:val="22"/>
        </w:rPr>
        <w:t>Martin Luther King Jr. Day;</w:t>
      </w:r>
    </w:p>
    <w:p w14:paraId="063E8E9C" w14:textId="77777777" w:rsidR="0081126A" w:rsidRPr="006E0ABC" w:rsidRDefault="0081126A" w:rsidP="008C2E9E">
      <w:pPr>
        <w:numPr>
          <w:ilvl w:val="0"/>
          <w:numId w:val="14"/>
        </w:numPr>
        <w:rPr>
          <w:rFonts w:cs="Arial"/>
          <w:szCs w:val="22"/>
        </w:rPr>
      </w:pPr>
      <w:r w:rsidRPr="006E0ABC">
        <w:rPr>
          <w:rFonts w:cs="Arial"/>
          <w:szCs w:val="22"/>
        </w:rPr>
        <w:t>Presidents Day;</w:t>
      </w:r>
    </w:p>
    <w:p w14:paraId="28F1A607" w14:textId="77777777" w:rsidR="0081126A" w:rsidRPr="006E0ABC" w:rsidRDefault="0081126A" w:rsidP="008C2E9E">
      <w:pPr>
        <w:numPr>
          <w:ilvl w:val="0"/>
          <w:numId w:val="14"/>
        </w:numPr>
        <w:rPr>
          <w:rFonts w:cs="Arial"/>
          <w:szCs w:val="22"/>
        </w:rPr>
      </w:pPr>
      <w:r w:rsidRPr="006E0ABC">
        <w:rPr>
          <w:rFonts w:cs="Arial"/>
          <w:szCs w:val="22"/>
        </w:rPr>
        <w:t>Good Friday;</w:t>
      </w:r>
    </w:p>
    <w:p w14:paraId="597B2C97" w14:textId="77777777" w:rsidR="0081126A" w:rsidRPr="006E0ABC" w:rsidRDefault="0081126A" w:rsidP="008C2E9E">
      <w:pPr>
        <w:numPr>
          <w:ilvl w:val="0"/>
          <w:numId w:val="14"/>
        </w:numPr>
        <w:rPr>
          <w:rFonts w:cs="Arial"/>
          <w:szCs w:val="22"/>
        </w:rPr>
      </w:pPr>
      <w:r w:rsidRPr="006E0ABC">
        <w:rPr>
          <w:rFonts w:cs="Arial"/>
          <w:szCs w:val="22"/>
        </w:rPr>
        <w:t>Memorial Day;</w:t>
      </w:r>
    </w:p>
    <w:p w14:paraId="656A72B9" w14:textId="77777777" w:rsidR="0081126A" w:rsidRPr="006E0ABC" w:rsidRDefault="0081126A" w:rsidP="008C2E9E">
      <w:pPr>
        <w:numPr>
          <w:ilvl w:val="0"/>
          <w:numId w:val="14"/>
        </w:numPr>
        <w:rPr>
          <w:rFonts w:cs="Arial"/>
          <w:szCs w:val="22"/>
        </w:rPr>
      </w:pPr>
      <w:r w:rsidRPr="006E0ABC">
        <w:rPr>
          <w:rFonts w:cs="Arial"/>
          <w:szCs w:val="22"/>
        </w:rPr>
        <w:t>Independence Day;</w:t>
      </w:r>
    </w:p>
    <w:p w14:paraId="3FC00331" w14:textId="77777777" w:rsidR="0081126A" w:rsidRDefault="0081126A" w:rsidP="008C2E9E">
      <w:pPr>
        <w:numPr>
          <w:ilvl w:val="0"/>
          <w:numId w:val="14"/>
        </w:numPr>
        <w:rPr>
          <w:rFonts w:cs="Arial"/>
          <w:szCs w:val="22"/>
        </w:rPr>
      </w:pPr>
      <w:r w:rsidRPr="006E0ABC">
        <w:rPr>
          <w:rFonts w:cs="Arial"/>
          <w:szCs w:val="22"/>
        </w:rPr>
        <w:t>Labor Day;</w:t>
      </w:r>
    </w:p>
    <w:p w14:paraId="44473C6D" w14:textId="77777777" w:rsidR="0081126A" w:rsidRPr="006E0ABC" w:rsidRDefault="0081126A" w:rsidP="008C2E9E">
      <w:pPr>
        <w:numPr>
          <w:ilvl w:val="0"/>
          <w:numId w:val="14"/>
        </w:numPr>
        <w:rPr>
          <w:rFonts w:cs="Arial"/>
          <w:szCs w:val="22"/>
        </w:rPr>
      </w:pPr>
      <w:r>
        <w:rPr>
          <w:rFonts w:cs="Arial"/>
          <w:szCs w:val="22"/>
        </w:rPr>
        <w:t>Columbus Day;</w:t>
      </w:r>
    </w:p>
    <w:p w14:paraId="7BE60254" w14:textId="77777777" w:rsidR="0081126A" w:rsidRPr="006E0ABC" w:rsidRDefault="0081126A" w:rsidP="008C2E9E">
      <w:pPr>
        <w:numPr>
          <w:ilvl w:val="0"/>
          <w:numId w:val="14"/>
        </w:numPr>
        <w:rPr>
          <w:rFonts w:cs="Arial"/>
          <w:szCs w:val="22"/>
        </w:rPr>
      </w:pPr>
      <w:r w:rsidRPr="006E0ABC">
        <w:rPr>
          <w:rFonts w:cs="Arial"/>
          <w:szCs w:val="22"/>
        </w:rPr>
        <w:t>Election Day;</w:t>
      </w:r>
    </w:p>
    <w:p w14:paraId="41F43D76" w14:textId="77777777" w:rsidR="0081126A" w:rsidRPr="006E0ABC" w:rsidRDefault="0081126A" w:rsidP="008C2E9E">
      <w:pPr>
        <w:numPr>
          <w:ilvl w:val="0"/>
          <w:numId w:val="14"/>
        </w:numPr>
        <w:rPr>
          <w:rFonts w:cs="Arial"/>
          <w:szCs w:val="22"/>
        </w:rPr>
      </w:pPr>
      <w:r w:rsidRPr="006E0ABC">
        <w:rPr>
          <w:rFonts w:cs="Arial"/>
          <w:szCs w:val="22"/>
        </w:rPr>
        <w:t>Veterans Day;</w:t>
      </w:r>
    </w:p>
    <w:p w14:paraId="51E6B5E7" w14:textId="77777777" w:rsidR="0081126A" w:rsidRPr="006E0ABC" w:rsidRDefault="0081126A" w:rsidP="008C2E9E">
      <w:pPr>
        <w:numPr>
          <w:ilvl w:val="0"/>
          <w:numId w:val="14"/>
        </w:numPr>
        <w:rPr>
          <w:rFonts w:cs="Arial"/>
          <w:szCs w:val="22"/>
        </w:rPr>
      </w:pPr>
      <w:r w:rsidRPr="006E0ABC">
        <w:rPr>
          <w:rFonts w:cs="Arial"/>
          <w:szCs w:val="22"/>
        </w:rPr>
        <w:t>Thanksgiving Day; and</w:t>
      </w:r>
    </w:p>
    <w:p w14:paraId="1ADD3730" w14:textId="77777777" w:rsidR="0081126A" w:rsidRPr="006E0ABC" w:rsidRDefault="0081126A" w:rsidP="008C2E9E">
      <w:pPr>
        <w:numPr>
          <w:ilvl w:val="0"/>
          <w:numId w:val="14"/>
        </w:numPr>
        <w:rPr>
          <w:rFonts w:cs="Arial"/>
          <w:szCs w:val="22"/>
        </w:rPr>
      </w:pPr>
      <w:r w:rsidRPr="006E0ABC">
        <w:rPr>
          <w:rFonts w:cs="Arial"/>
          <w:szCs w:val="22"/>
        </w:rPr>
        <w:t>Christmas Day.</w:t>
      </w:r>
    </w:p>
    <w:p w14:paraId="339ADEDE" w14:textId="77777777" w:rsidR="0081126A" w:rsidRPr="002813DA" w:rsidRDefault="0081126A" w:rsidP="00805B0D">
      <w:pPr>
        <w:pStyle w:val="PlainText"/>
        <w:rPr>
          <w:rFonts w:cs="Arial"/>
          <w:lang w:val="en-US"/>
        </w:rPr>
      </w:pPr>
    </w:p>
    <w:p w14:paraId="5764A77D" w14:textId="77777777" w:rsidR="00805B0D" w:rsidRPr="009C5ADF" w:rsidRDefault="00805B0D" w:rsidP="00805B0D">
      <w:pPr>
        <w:pStyle w:val="PlainText"/>
        <w:rPr>
          <w:rFonts w:cs="Arial"/>
        </w:rPr>
      </w:pPr>
      <w:r w:rsidRPr="002813DA">
        <w:rPr>
          <w:rFonts w:ascii="Arial Narrow" w:hAnsi="Arial Narrow" w:cs="Arial"/>
        </w:rPr>
        <w:t>3.4.5.4</w:t>
      </w:r>
      <w:r>
        <w:rPr>
          <w:rFonts w:cs="Arial"/>
        </w:rPr>
        <w:t xml:space="preserve">    All deliveries of vehicles</w:t>
      </w:r>
      <w:r w:rsidRPr="008A5257">
        <w:rPr>
          <w:rFonts w:cs="Arial"/>
        </w:rPr>
        <w:t xml:space="preserve"> must be made upon approval and as instructed b</w:t>
      </w:r>
      <w:r w:rsidR="004561FD">
        <w:rPr>
          <w:rFonts w:cs="Arial"/>
        </w:rPr>
        <w:t xml:space="preserve">y the </w:t>
      </w:r>
      <w:r w:rsidR="004561FD">
        <w:rPr>
          <w:rFonts w:cs="Arial"/>
          <w:lang w:val="en-US"/>
        </w:rPr>
        <w:t>O</w:t>
      </w:r>
      <w:r w:rsidR="004561FD">
        <w:rPr>
          <w:rFonts w:cs="Arial"/>
        </w:rPr>
        <w:t xml:space="preserve">rdering </w:t>
      </w:r>
      <w:r w:rsidR="004561FD">
        <w:rPr>
          <w:rFonts w:cs="Arial"/>
          <w:lang w:val="en-US"/>
        </w:rPr>
        <w:t>A</w:t>
      </w:r>
      <w:r w:rsidRPr="009C5ADF">
        <w:rPr>
          <w:rFonts w:cs="Arial"/>
        </w:rPr>
        <w:t>gency, during working hours, except on legal holidays.</w:t>
      </w:r>
      <w:r>
        <w:rPr>
          <w:rFonts w:cs="Arial"/>
        </w:rPr>
        <w:t xml:space="preserve">  </w:t>
      </w:r>
      <w:r w:rsidRPr="009C5ADF">
        <w:rPr>
          <w:rFonts w:cs="Arial"/>
        </w:rPr>
        <w:t xml:space="preserve">For delivery to New Jersey State agencies, where authorized by the purchase order, arrangements shall be made for the inspection prior to delivery, by the </w:t>
      </w:r>
      <w:r w:rsidR="004561FD">
        <w:rPr>
          <w:rFonts w:cs="Arial"/>
          <w:lang w:val="en-US"/>
        </w:rPr>
        <w:t>Vendor {</w:t>
      </w:r>
      <w:r>
        <w:rPr>
          <w:rFonts w:cs="Arial"/>
        </w:rPr>
        <w:t>C</w:t>
      </w:r>
      <w:r w:rsidRPr="009C5ADF">
        <w:rPr>
          <w:rFonts w:cs="Arial"/>
        </w:rPr>
        <w:t>ontractor</w:t>
      </w:r>
      <w:r w:rsidR="004561FD">
        <w:rPr>
          <w:rFonts w:cs="Arial"/>
          <w:lang w:val="en-US"/>
        </w:rPr>
        <w:t>}</w:t>
      </w:r>
      <w:r w:rsidRPr="009C5ADF">
        <w:rPr>
          <w:rFonts w:cs="Arial"/>
        </w:rPr>
        <w:t xml:space="preserve"> with the agency concerned.  Delivered vehicles will be inspected within ten (10) working days. If a vehicle has been accepted, the warranty shall commence on the date of final acceptance, or if a vehicle has been rejected,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will be notified.  The notice will indicate the reason(s) fo</w:t>
      </w:r>
      <w:r>
        <w:rPr>
          <w:rFonts w:cs="Arial"/>
        </w:rPr>
        <w:t xml:space="preserve">r rejection.  If rejected, the </w:t>
      </w:r>
      <w:r w:rsidR="004561FD">
        <w:rPr>
          <w:rFonts w:cs="Arial"/>
          <w:lang w:val="en-US"/>
        </w:rPr>
        <w:t>Vendor {</w:t>
      </w:r>
      <w:r>
        <w:rPr>
          <w:rFonts w:cs="Arial"/>
        </w:rPr>
        <w:t>C</w:t>
      </w:r>
      <w:r w:rsidRPr="009C5ADF">
        <w:rPr>
          <w:rFonts w:cs="Arial"/>
        </w:rPr>
        <w:t>ontractor</w:t>
      </w:r>
      <w:r w:rsidR="004561FD">
        <w:rPr>
          <w:rFonts w:cs="Arial"/>
          <w:lang w:val="en-US"/>
        </w:rPr>
        <w:t>}</w:t>
      </w:r>
      <w:r w:rsidRPr="009C5ADF">
        <w:rPr>
          <w:rFonts w:cs="Arial"/>
        </w:rPr>
        <w:t xml:space="preserve"> </w:t>
      </w:r>
      <w:r>
        <w:rPr>
          <w:rFonts w:cs="Arial"/>
        </w:rPr>
        <w:t>must</w:t>
      </w:r>
      <w:r w:rsidRPr="009C5ADF">
        <w:rPr>
          <w:rFonts w:cs="Arial"/>
        </w:rPr>
        <w:t xml:space="preserve"> rectify the problem(s) at the </w:t>
      </w:r>
      <w:r w:rsidR="004561FD">
        <w:rPr>
          <w:rFonts w:cs="Arial"/>
          <w:lang w:val="en-US"/>
        </w:rPr>
        <w:t>O</w:t>
      </w:r>
      <w:r w:rsidR="004561FD">
        <w:rPr>
          <w:rFonts w:cs="Arial"/>
        </w:rPr>
        <w:t xml:space="preserve">rdering </w:t>
      </w:r>
      <w:r w:rsidR="004561FD">
        <w:rPr>
          <w:rFonts w:cs="Arial"/>
          <w:lang w:val="en-US"/>
        </w:rPr>
        <w:t>A</w:t>
      </w:r>
      <w:r w:rsidRPr="009C5ADF">
        <w:rPr>
          <w:rFonts w:cs="Arial"/>
        </w:rPr>
        <w:t xml:space="preserve">gency site.  If </w:t>
      </w:r>
      <w:r>
        <w:rPr>
          <w:rFonts w:cs="Arial"/>
        </w:rPr>
        <w:t xml:space="preserve">the </w:t>
      </w:r>
      <w:r w:rsidRPr="009C5ADF">
        <w:rPr>
          <w:rFonts w:cs="Arial"/>
        </w:rPr>
        <w:t xml:space="preserve">problem cannot be corrected at the agency site, </w:t>
      </w:r>
      <w:r>
        <w:rPr>
          <w:rFonts w:cs="Arial"/>
        </w:rPr>
        <w:t xml:space="preserve">the </w:t>
      </w:r>
      <w:r w:rsidR="004561FD">
        <w:rPr>
          <w:rFonts w:cs="Arial"/>
          <w:lang w:val="en-US"/>
        </w:rPr>
        <w:t>Vendor {</w:t>
      </w:r>
      <w:r>
        <w:rPr>
          <w:rFonts w:cs="Arial"/>
        </w:rPr>
        <w:t>Contractor</w:t>
      </w:r>
      <w:r w:rsidR="004561FD">
        <w:rPr>
          <w:rFonts w:cs="Arial"/>
          <w:lang w:val="en-US"/>
        </w:rPr>
        <w:t>}</w:t>
      </w:r>
      <w:r>
        <w:rPr>
          <w:rFonts w:cs="Arial"/>
        </w:rPr>
        <w:t xml:space="preserve"> must remove </w:t>
      </w:r>
      <w:r w:rsidRPr="009C5ADF">
        <w:rPr>
          <w:rFonts w:cs="Arial"/>
        </w:rPr>
        <w:t xml:space="preserve">the rejected </w:t>
      </w:r>
      <w:r>
        <w:rPr>
          <w:rFonts w:cs="Arial"/>
        </w:rPr>
        <w:t>vehicle</w:t>
      </w:r>
      <w:r w:rsidRPr="009C5ADF">
        <w:rPr>
          <w:rFonts w:cs="Arial"/>
        </w:rPr>
        <w:t xml:space="preserve"> at its own expense.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shall present the corrected </w:t>
      </w:r>
      <w:r>
        <w:rPr>
          <w:rFonts w:cs="Arial"/>
        </w:rPr>
        <w:t>vehicle</w:t>
      </w:r>
      <w:r w:rsidRPr="009C5ADF">
        <w:rPr>
          <w:rFonts w:cs="Arial"/>
        </w:rPr>
        <w:t xml:space="preserve"> for re-inspection within ten (10) working days.  Again, no additional freight or transportation charges are permitted.</w:t>
      </w:r>
    </w:p>
    <w:p w14:paraId="4B7A5321" w14:textId="77777777" w:rsidR="00805B0D" w:rsidRPr="009C5ADF" w:rsidRDefault="00805B0D" w:rsidP="00805B0D">
      <w:pPr>
        <w:pStyle w:val="PlainText"/>
        <w:rPr>
          <w:rFonts w:cs="Arial"/>
        </w:rPr>
      </w:pPr>
    </w:p>
    <w:p w14:paraId="2ED40855" w14:textId="77777777" w:rsidR="00805B0D" w:rsidRPr="009C5ADF" w:rsidRDefault="00805B0D" w:rsidP="00805B0D">
      <w:pPr>
        <w:pStyle w:val="PlainText"/>
        <w:rPr>
          <w:rFonts w:cs="Arial"/>
        </w:rPr>
      </w:pPr>
      <w:r w:rsidRPr="002813DA">
        <w:rPr>
          <w:rFonts w:ascii="Arial Narrow" w:hAnsi="Arial Narrow" w:cs="Arial"/>
        </w:rPr>
        <w:t>3.4.5.5</w:t>
      </w:r>
      <w:r w:rsidRPr="009C5ADF">
        <w:rPr>
          <w:rFonts w:cs="Arial"/>
        </w:rPr>
        <w:t xml:space="preserve">   No vehicle will be accepted at the final delivery point without all supporting documentation and paperwork comple</w:t>
      </w:r>
      <w:r>
        <w:rPr>
          <w:rFonts w:cs="Arial"/>
        </w:rPr>
        <w:t>ted and delivered with the vehicles</w:t>
      </w:r>
      <w:r w:rsidRPr="009C5ADF">
        <w:rPr>
          <w:rFonts w:cs="Arial"/>
        </w:rPr>
        <w:t xml:space="preserve">, which include the certificate of origin, warranty, odometer/engine hour statement (if applicable), specified manuals, invoice and key sets (if applicable).  No </w:t>
      </w:r>
      <w:r>
        <w:rPr>
          <w:rFonts w:cs="Arial"/>
        </w:rPr>
        <w:t>vehicle</w:t>
      </w:r>
      <w:r w:rsidRPr="009C5ADF">
        <w:rPr>
          <w:rFonts w:cs="Arial"/>
        </w:rPr>
        <w:t xml:space="preserve"> will be considered accepted until it has undergone final inspection at the delivery point.</w:t>
      </w:r>
    </w:p>
    <w:p w14:paraId="17507B93" w14:textId="77777777" w:rsidR="00805B0D" w:rsidRPr="009C5ADF" w:rsidRDefault="00805B0D" w:rsidP="00805B0D">
      <w:pPr>
        <w:pStyle w:val="PlainText"/>
        <w:rPr>
          <w:rFonts w:cs="Arial"/>
        </w:rPr>
      </w:pPr>
    </w:p>
    <w:p w14:paraId="05A16FF3" w14:textId="77777777" w:rsidR="00805B0D" w:rsidRPr="009C5ADF" w:rsidRDefault="00805B0D" w:rsidP="00805B0D">
      <w:pPr>
        <w:pStyle w:val="PlainText"/>
        <w:rPr>
          <w:rFonts w:cs="Arial"/>
        </w:rPr>
      </w:pPr>
      <w:r w:rsidRPr="002813DA">
        <w:rPr>
          <w:rFonts w:ascii="Arial Narrow" w:hAnsi="Arial Narrow" w:cs="Arial"/>
        </w:rPr>
        <w:t>3.4.5.6</w:t>
      </w:r>
      <w:r w:rsidRPr="009C5ADF">
        <w:rPr>
          <w:rFonts w:cs="Arial"/>
        </w:rPr>
        <w:t xml:space="preserve">  No more than ten (10) vehicles per day and fifty (50) vehicles per week (based on</w:t>
      </w:r>
      <w:r>
        <w:rPr>
          <w:rFonts w:cs="Arial"/>
        </w:rPr>
        <w:t xml:space="preserve"> a </w:t>
      </w:r>
      <w:r w:rsidRPr="009C5ADF">
        <w:rPr>
          <w:rFonts w:cs="Arial"/>
        </w:rPr>
        <w:t xml:space="preserve">5-day work week) </w:t>
      </w:r>
      <w:r>
        <w:rPr>
          <w:rFonts w:cs="Arial"/>
        </w:rPr>
        <w:t xml:space="preserve">can be delivered </w:t>
      </w:r>
      <w:r w:rsidRPr="009C5ADF">
        <w:rPr>
          <w:rFonts w:cs="Arial"/>
        </w:rPr>
        <w:t>at each delivery site.  When necessary, a</w:t>
      </w:r>
      <w:r w:rsidR="008620BA">
        <w:rPr>
          <w:rFonts w:cs="Arial"/>
        </w:rPr>
        <w:t xml:space="preserve">nd with the consent of both </w:t>
      </w:r>
      <w:r w:rsidR="008620BA">
        <w:rPr>
          <w:rFonts w:cs="Arial"/>
        </w:rPr>
        <w:lastRenderedPageBreak/>
        <w:t>the Ordering A</w:t>
      </w:r>
      <w:r w:rsidRPr="009C5ADF">
        <w:rPr>
          <w:rFonts w:cs="Arial"/>
        </w:rPr>
        <w:t xml:space="preserve">gency and the </w:t>
      </w:r>
      <w:r w:rsidR="004561FD">
        <w:rPr>
          <w:rFonts w:cs="Arial"/>
          <w:lang w:val="en-US"/>
        </w:rPr>
        <w:t>Vendor {C</w:t>
      </w:r>
      <w:r w:rsidRPr="009C5ADF">
        <w:rPr>
          <w:rFonts w:cs="Arial"/>
        </w:rPr>
        <w:t>ontractor</w:t>
      </w:r>
      <w:r w:rsidR="004561FD">
        <w:rPr>
          <w:rFonts w:cs="Arial"/>
          <w:lang w:val="en-US"/>
        </w:rPr>
        <w:t>}</w:t>
      </w:r>
      <w:r w:rsidRPr="009C5ADF">
        <w:rPr>
          <w:rFonts w:cs="Arial"/>
        </w:rPr>
        <w:t>, the number of vehicles delivered per day may be increased.</w:t>
      </w:r>
    </w:p>
    <w:p w14:paraId="1D5083F0" w14:textId="77777777" w:rsidR="00805B0D" w:rsidRPr="009C5ADF" w:rsidRDefault="00805B0D" w:rsidP="00805B0D">
      <w:pPr>
        <w:pStyle w:val="PlainText"/>
        <w:rPr>
          <w:rFonts w:cs="Arial"/>
        </w:rPr>
      </w:pPr>
    </w:p>
    <w:p w14:paraId="34E24CAE" w14:textId="77777777" w:rsidR="00805B0D" w:rsidRPr="009C5ADF" w:rsidRDefault="00805B0D" w:rsidP="00805B0D">
      <w:pPr>
        <w:pStyle w:val="PlainText"/>
        <w:rPr>
          <w:rFonts w:cs="Arial"/>
        </w:rPr>
      </w:pPr>
      <w:r w:rsidRPr="002813DA">
        <w:rPr>
          <w:rFonts w:ascii="Arial Narrow" w:hAnsi="Arial Narrow" w:cs="Arial"/>
        </w:rPr>
        <w:t>3.4.5.7</w:t>
      </w:r>
      <w:r w:rsidRPr="009C5ADF">
        <w:rPr>
          <w:rFonts w:cs="Arial"/>
        </w:rPr>
        <w:t xml:space="preserve">  All vehicles must be delivered with the manufacturer suggested retail price label affixed to the window.  The label shall not be removed prior to delivery to the New Jersey agency.</w:t>
      </w:r>
    </w:p>
    <w:p w14:paraId="68A4756B" w14:textId="77777777" w:rsidR="00805B0D" w:rsidRPr="009C5ADF" w:rsidRDefault="00805B0D" w:rsidP="00805B0D">
      <w:pPr>
        <w:pStyle w:val="PlainText"/>
        <w:rPr>
          <w:rFonts w:cs="Arial"/>
        </w:rPr>
      </w:pPr>
    </w:p>
    <w:p w14:paraId="08396B48" w14:textId="77777777" w:rsidR="00805B0D" w:rsidRPr="009C5ADF" w:rsidRDefault="00805B0D" w:rsidP="00805B0D">
      <w:pPr>
        <w:pStyle w:val="PlainText"/>
        <w:rPr>
          <w:rFonts w:cs="Arial"/>
        </w:rPr>
      </w:pPr>
      <w:r w:rsidRPr="002813DA">
        <w:rPr>
          <w:rFonts w:ascii="Arial Narrow" w:hAnsi="Arial Narrow" w:cs="Arial"/>
        </w:rPr>
        <w:t>3.4.5.8</w:t>
      </w:r>
      <w:r w:rsidRPr="009C5ADF">
        <w:rPr>
          <w:rFonts w:cs="Arial"/>
        </w:rPr>
        <w:t xml:space="preserve">  All delivered vehicles must be clean both inside and outside.  Manufacturer's standard items, such as hubcaps, floor mats,</w:t>
      </w:r>
      <w:r>
        <w:rPr>
          <w:rFonts w:cs="Arial"/>
        </w:rPr>
        <w:t xml:space="preserve"> spare tire,</w:t>
      </w:r>
      <w:r w:rsidRPr="009C5ADF">
        <w:rPr>
          <w:rFonts w:cs="Arial"/>
        </w:rPr>
        <w:t xml:space="preserve"> jack and lug wrench or the like, shall be provided, installed, by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prior to delivery.</w:t>
      </w:r>
    </w:p>
    <w:p w14:paraId="1DD561BB" w14:textId="77777777" w:rsidR="00805B0D" w:rsidRPr="009C5ADF" w:rsidRDefault="00805B0D" w:rsidP="00805B0D">
      <w:pPr>
        <w:pStyle w:val="PlainText"/>
        <w:rPr>
          <w:rFonts w:cs="Arial"/>
        </w:rPr>
      </w:pPr>
    </w:p>
    <w:p w14:paraId="1E12FBBB" w14:textId="77777777" w:rsidR="00805B0D" w:rsidRPr="009C5ADF" w:rsidRDefault="00805B0D" w:rsidP="00805B0D">
      <w:pPr>
        <w:pStyle w:val="PlainText"/>
        <w:rPr>
          <w:rFonts w:cs="Arial"/>
        </w:rPr>
      </w:pPr>
      <w:r w:rsidRPr="002813DA">
        <w:rPr>
          <w:rFonts w:ascii="Arial Narrow" w:hAnsi="Arial Narrow" w:cs="Arial"/>
        </w:rPr>
        <w:t xml:space="preserve">3.4.5.9 </w:t>
      </w:r>
      <w:r w:rsidRPr="009C5ADF">
        <w:rPr>
          <w:rFonts w:cs="Arial"/>
        </w:rPr>
        <w:t xml:space="preserve"> </w:t>
      </w:r>
      <w:r>
        <w:rPr>
          <w:rFonts w:cs="Arial"/>
        </w:rPr>
        <w:t>If requested, c</w:t>
      </w:r>
      <w:r w:rsidRPr="009C5ADF">
        <w:rPr>
          <w:rFonts w:cs="Arial"/>
        </w:rPr>
        <w:t>omplete instructions on the care and maintenance of the ve</w:t>
      </w:r>
      <w:r>
        <w:rPr>
          <w:rFonts w:cs="Arial"/>
        </w:rPr>
        <w:t>hicle and a demonstration on it</w:t>
      </w:r>
      <w:r w:rsidRPr="009C5ADF">
        <w:rPr>
          <w:rFonts w:cs="Arial"/>
        </w:rPr>
        <w:t xml:space="preserve">s operation </w:t>
      </w:r>
      <w:r>
        <w:rPr>
          <w:rFonts w:cs="Arial"/>
        </w:rPr>
        <w:t>shall</w:t>
      </w:r>
      <w:r w:rsidRPr="009C5ADF">
        <w:rPr>
          <w:rFonts w:cs="Arial"/>
        </w:rPr>
        <w:t xml:space="preserve"> be given by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at the time of delivery and acceptance to the agency</w:t>
      </w:r>
      <w:r>
        <w:rPr>
          <w:rFonts w:cs="Arial"/>
        </w:rPr>
        <w:t>.</w:t>
      </w:r>
    </w:p>
    <w:p w14:paraId="595002A2" w14:textId="77777777" w:rsidR="00805B0D" w:rsidRPr="009C5ADF" w:rsidRDefault="00805B0D" w:rsidP="00805B0D">
      <w:pPr>
        <w:pStyle w:val="PlainText"/>
        <w:rPr>
          <w:rFonts w:cs="Arial"/>
        </w:rPr>
      </w:pPr>
    </w:p>
    <w:p w14:paraId="6D81E88D" w14:textId="77777777" w:rsidR="00805B0D" w:rsidRPr="009C5ADF" w:rsidRDefault="00805B0D" w:rsidP="00805B0D">
      <w:pPr>
        <w:pStyle w:val="PlainText"/>
        <w:rPr>
          <w:rFonts w:cs="Arial"/>
        </w:rPr>
      </w:pPr>
      <w:r w:rsidRPr="002813DA">
        <w:rPr>
          <w:rFonts w:ascii="Arial Narrow" w:hAnsi="Arial Narrow" w:cs="Arial"/>
        </w:rPr>
        <w:t>3.4.5.10</w:t>
      </w:r>
      <w:r w:rsidRPr="009C5ADF">
        <w:rPr>
          <w:rFonts w:cs="Arial"/>
        </w:rPr>
        <w:t xml:space="preserve">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shall devise a method whereby the delivery location of the vehicle is identified on the factory order, so that recall notices will indicate the delivery location for each vehicle.</w:t>
      </w:r>
    </w:p>
    <w:p w14:paraId="2BC3520D" w14:textId="77777777" w:rsidR="00805B0D" w:rsidRPr="009C5ADF" w:rsidRDefault="00805B0D" w:rsidP="00805B0D">
      <w:pPr>
        <w:pStyle w:val="PlainText"/>
        <w:rPr>
          <w:rFonts w:cs="Arial"/>
        </w:rPr>
      </w:pPr>
    </w:p>
    <w:p w14:paraId="7F2F74B1" w14:textId="2C3C87FD" w:rsidR="00805B0D" w:rsidRPr="00E26562" w:rsidRDefault="00805B0D" w:rsidP="00805B0D">
      <w:pPr>
        <w:pStyle w:val="PlainText"/>
        <w:rPr>
          <w:rFonts w:cs="Arial"/>
        </w:rPr>
      </w:pPr>
      <w:bookmarkStart w:id="134" w:name="MANUFACTURERSCERTIFCATEOFORIGIN"/>
      <w:bookmarkEnd w:id="134"/>
      <w:r w:rsidRPr="002813DA">
        <w:rPr>
          <w:rFonts w:ascii="Arial Narrow" w:hAnsi="Arial Narrow" w:cs="Arial"/>
        </w:rPr>
        <w:t xml:space="preserve">3.4.5.11 </w:t>
      </w:r>
      <w:r>
        <w:rPr>
          <w:rFonts w:cs="Arial"/>
        </w:rPr>
        <w:t xml:space="preserve"> </w:t>
      </w:r>
      <w:r w:rsidRPr="00E26562">
        <w:rPr>
          <w:rFonts w:cs="Arial"/>
        </w:rPr>
        <w:t xml:space="preserve">For purchases by State Agencies, the manufacturer's certificate of origin must be made out to the State of New Jersey, and presented at the time of delivery. Purchase order number and requisition number must be indicated on the upper left hand corner. </w:t>
      </w:r>
      <w:r w:rsidR="00214D2B">
        <w:rPr>
          <w:rFonts w:cs="Arial"/>
          <w:lang w:val="en-US"/>
        </w:rPr>
        <w:t xml:space="preserve"> </w:t>
      </w:r>
      <w:r w:rsidRPr="00E26562">
        <w:rPr>
          <w:rFonts w:cs="Arial"/>
        </w:rPr>
        <w:t xml:space="preserve">The </w:t>
      </w:r>
      <w:r w:rsidR="004561FD">
        <w:rPr>
          <w:rFonts w:cs="Arial"/>
          <w:lang w:val="en-US"/>
        </w:rPr>
        <w:t>Vendor {C</w:t>
      </w:r>
      <w:r w:rsidRPr="00E26562">
        <w:rPr>
          <w:rFonts w:cs="Arial"/>
        </w:rPr>
        <w:t>ontractor</w:t>
      </w:r>
      <w:r w:rsidR="004561FD">
        <w:rPr>
          <w:rFonts w:cs="Arial"/>
          <w:lang w:val="en-US"/>
        </w:rPr>
        <w:t>}</w:t>
      </w:r>
      <w:r w:rsidRPr="00E26562">
        <w:rPr>
          <w:rFonts w:cs="Arial"/>
        </w:rPr>
        <w:t xml:space="preserve"> shall not furnish the New Jersey Certificate of Title (certificate of ownership). The State will title the vehicle upon receipt of the manufacturer's certificate of origin. Other governmental entities authorized to purchase under this </w:t>
      </w:r>
      <w:r w:rsidR="004561FD">
        <w:rPr>
          <w:lang w:val="en-US"/>
        </w:rPr>
        <w:t xml:space="preserve">Blanket P.O. </w:t>
      </w:r>
      <w:r w:rsidRPr="00E26562">
        <w:rPr>
          <w:rFonts w:cs="Arial"/>
        </w:rPr>
        <w:t xml:space="preserve">will make arrangements for titling vehicles directly with the </w:t>
      </w:r>
      <w:r w:rsidR="004561FD">
        <w:rPr>
          <w:rFonts w:cs="Arial"/>
          <w:lang w:val="en-US"/>
        </w:rPr>
        <w:t>Vendor {C</w:t>
      </w:r>
      <w:r w:rsidRPr="00E26562">
        <w:rPr>
          <w:rFonts w:cs="Arial"/>
        </w:rPr>
        <w:t>ontractor</w:t>
      </w:r>
      <w:r w:rsidR="004561FD">
        <w:rPr>
          <w:rFonts w:cs="Arial"/>
          <w:lang w:val="en-US"/>
        </w:rPr>
        <w:t>}</w:t>
      </w:r>
      <w:r w:rsidRPr="00E26562">
        <w:rPr>
          <w:rFonts w:cs="Arial"/>
        </w:rPr>
        <w:t>.</w:t>
      </w:r>
    </w:p>
    <w:p w14:paraId="5A9C9E70" w14:textId="77777777" w:rsidR="00805B0D" w:rsidRPr="009C5ADF" w:rsidRDefault="00805B0D" w:rsidP="00805B0D">
      <w:pPr>
        <w:pStyle w:val="PlainText"/>
        <w:rPr>
          <w:rFonts w:cs="Arial"/>
        </w:rPr>
      </w:pPr>
    </w:p>
    <w:p w14:paraId="45771D82" w14:textId="77777777" w:rsidR="00805B0D" w:rsidRPr="00B9136E" w:rsidRDefault="00805B0D" w:rsidP="00805B0D">
      <w:pPr>
        <w:pStyle w:val="PlainText"/>
        <w:rPr>
          <w:rFonts w:cs="Arial"/>
        </w:rPr>
      </w:pPr>
      <w:r w:rsidRPr="002813DA">
        <w:rPr>
          <w:rFonts w:ascii="Arial Narrow" w:hAnsi="Arial Narrow" w:cs="Arial"/>
        </w:rPr>
        <w:t xml:space="preserve">3.4.5.12 </w:t>
      </w:r>
      <w:r w:rsidRPr="009C5ADF">
        <w:rPr>
          <w:rFonts w:cs="Arial"/>
        </w:rPr>
        <w:t xml:space="preserve"> </w:t>
      </w:r>
      <w:r w:rsidRPr="00B9136E">
        <w:rPr>
          <w:rFonts w:cs="Arial"/>
        </w:rPr>
        <w:t xml:space="preserve">The </w:t>
      </w:r>
      <w:r w:rsidR="004561FD">
        <w:rPr>
          <w:rFonts w:cs="Arial"/>
          <w:lang w:val="en-US"/>
        </w:rPr>
        <w:t>Vendor {C</w:t>
      </w:r>
      <w:r w:rsidRPr="00B9136E">
        <w:rPr>
          <w:rFonts w:cs="Arial"/>
        </w:rPr>
        <w:t>ontractor</w:t>
      </w:r>
      <w:r w:rsidR="004561FD">
        <w:rPr>
          <w:rFonts w:cs="Arial"/>
          <w:lang w:val="en-US"/>
        </w:rPr>
        <w:t>}</w:t>
      </w:r>
      <w:r w:rsidRPr="00B9136E">
        <w:rPr>
          <w:rFonts w:cs="Arial"/>
        </w:rPr>
        <w:t xml:space="preserve"> must deliver the vehicles with a</w:t>
      </w:r>
      <w:r w:rsidR="00E357E0">
        <w:rPr>
          <w:rFonts w:cs="Arial"/>
          <w:lang w:val="en-US"/>
        </w:rPr>
        <w:t>n</w:t>
      </w:r>
      <w:r w:rsidRPr="00B9136E">
        <w:rPr>
          <w:rFonts w:cs="Arial"/>
        </w:rPr>
        <w:t xml:space="preserve"> index card or other label/card, visible through the windshield, bearing the following information, in typed or printed form:</w:t>
      </w:r>
    </w:p>
    <w:p w14:paraId="05B3D082" w14:textId="77777777" w:rsidR="00805B0D" w:rsidRPr="009C5ADF" w:rsidRDefault="00805B0D" w:rsidP="00805B0D">
      <w:pPr>
        <w:pStyle w:val="PlainText"/>
        <w:rPr>
          <w:rFonts w:cs="Arial"/>
        </w:rPr>
      </w:pPr>
    </w:p>
    <w:p w14:paraId="5E52BB41" w14:textId="77777777" w:rsidR="00805B0D" w:rsidRPr="009C5ADF" w:rsidRDefault="004561FD" w:rsidP="00805B0D">
      <w:pPr>
        <w:pStyle w:val="PlainText"/>
        <w:rPr>
          <w:rFonts w:cs="Arial"/>
        </w:rPr>
      </w:pPr>
      <w:r>
        <w:rPr>
          <w:rFonts w:cs="Arial"/>
          <w:lang w:val="en-US"/>
        </w:rPr>
        <w:t>Vendor’s {</w:t>
      </w:r>
      <w:r w:rsidR="00805B0D" w:rsidRPr="009C5ADF">
        <w:rPr>
          <w:rFonts w:cs="Arial"/>
        </w:rPr>
        <w:t>Contractor's</w:t>
      </w:r>
      <w:r>
        <w:rPr>
          <w:rFonts w:cs="Arial"/>
          <w:lang w:val="en-US"/>
        </w:rPr>
        <w:t>}</w:t>
      </w:r>
      <w:r w:rsidR="00805B0D" w:rsidRPr="009C5ADF">
        <w:rPr>
          <w:rFonts w:cs="Arial"/>
        </w:rPr>
        <w:t xml:space="preserve"> name</w:t>
      </w:r>
    </w:p>
    <w:p w14:paraId="26E69703" w14:textId="77777777" w:rsidR="00805B0D" w:rsidRPr="009C5ADF" w:rsidRDefault="00805B0D" w:rsidP="00805B0D">
      <w:pPr>
        <w:pStyle w:val="PlainText"/>
        <w:rPr>
          <w:rFonts w:cs="Arial"/>
        </w:rPr>
      </w:pPr>
      <w:r w:rsidRPr="009C5ADF">
        <w:rPr>
          <w:rFonts w:cs="Arial"/>
        </w:rPr>
        <w:t>Purchase order number (if applicable)</w:t>
      </w:r>
    </w:p>
    <w:p w14:paraId="773C253A" w14:textId="77777777" w:rsidR="00805B0D" w:rsidRPr="009C5ADF" w:rsidRDefault="00805B0D" w:rsidP="00805B0D">
      <w:pPr>
        <w:pStyle w:val="PlainText"/>
        <w:rPr>
          <w:rFonts w:cs="Arial"/>
        </w:rPr>
      </w:pPr>
      <w:r w:rsidRPr="009C5ADF">
        <w:rPr>
          <w:rFonts w:cs="Arial"/>
        </w:rPr>
        <w:t>Requisition number</w:t>
      </w:r>
    </w:p>
    <w:p w14:paraId="596D2BCA" w14:textId="77777777" w:rsidR="00805B0D" w:rsidRPr="009C5ADF" w:rsidRDefault="00805B0D" w:rsidP="00805B0D">
      <w:pPr>
        <w:pStyle w:val="PlainText"/>
        <w:rPr>
          <w:rFonts w:cs="Arial"/>
        </w:rPr>
      </w:pPr>
      <w:r w:rsidRPr="009C5ADF">
        <w:rPr>
          <w:rFonts w:cs="Arial"/>
        </w:rPr>
        <w:t>Stock number</w:t>
      </w:r>
    </w:p>
    <w:p w14:paraId="4C35B8D4" w14:textId="77777777" w:rsidR="00805B0D" w:rsidRPr="009C5ADF" w:rsidRDefault="00805B0D" w:rsidP="00805B0D">
      <w:pPr>
        <w:pStyle w:val="PlainText"/>
        <w:rPr>
          <w:rFonts w:cs="Arial"/>
        </w:rPr>
      </w:pPr>
      <w:r w:rsidRPr="009C5ADF">
        <w:rPr>
          <w:rFonts w:cs="Arial"/>
        </w:rPr>
        <w:t>Serial number</w:t>
      </w:r>
    </w:p>
    <w:p w14:paraId="44006BB1" w14:textId="77777777" w:rsidR="00805B0D" w:rsidRPr="009C5ADF" w:rsidRDefault="00805B0D" w:rsidP="00805B0D">
      <w:pPr>
        <w:pStyle w:val="PlainText"/>
        <w:rPr>
          <w:rFonts w:cs="Arial"/>
        </w:rPr>
      </w:pPr>
    </w:p>
    <w:p w14:paraId="5F303480" w14:textId="77777777" w:rsidR="00805B0D" w:rsidRPr="009C5ADF" w:rsidRDefault="00805B0D" w:rsidP="00805B0D">
      <w:pPr>
        <w:pStyle w:val="PlainText"/>
        <w:rPr>
          <w:rFonts w:cs="Arial"/>
        </w:rPr>
      </w:pPr>
      <w:r w:rsidRPr="009C5ADF">
        <w:rPr>
          <w:rFonts w:cs="Arial"/>
        </w:rPr>
        <w:t>Note: Vehicles without this information will not be accepted.</w:t>
      </w:r>
    </w:p>
    <w:p w14:paraId="575AEC1D" w14:textId="77777777" w:rsidR="00805B0D" w:rsidRPr="009C5ADF" w:rsidRDefault="00805B0D" w:rsidP="00805B0D">
      <w:pPr>
        <w:pStyle w:val="PlainText"/>
        <w:rPr>
          <w:rFonts w:cs="Arial"/>
        </w:rPr>
      </w:pPr>
    </w:p>
    <w:p w14:paraId="5620F7AA" w14:textId="2939C7B5" w:rsidR="00805B0D" w:rsidRPr="009C5ADF" w:rsidRDefault="00805B0D" w:rsidP="00805B0D">
      <w:pPr>
        <w:pStyle w:val="PlainText"/>
        <w:rPr>
          <w:rFonts w:cs="Arial"/>
        </w:rPr>
      </w:pPr>
      <w:r w:rsidRPr="002813DA">
        <w:rPr>
          <w:rFonts w:ascii="Arial Narrow" w:hAnsi="Arial Narrow" w:cs="Arial"/>
        </w:rPr>
        <w:t>3.4.5.13</w:t>
      </w:r>
      <w:r w:rsidRPr="009C5ADF">
        <w:rPr>
          <w:rFonts w:cs="Arial"/>
        </w:rPr>
        <w:t xml:space="preserve">  No advertising shall appear on any vehicle delivered under the terms of the </w:t>
      </w:r>
      <w:r w:rsidR="004561FD">
        <w:rPr>
          <w:lang w:val="en-US"/>
        </w:rPr>
        <w:t xml:space="preserve">Blanket P.O. </w:t>
      </w:r>
      <w:r w:rsidRPr="009C5ADF">
        <w:rPr>
          <w:rFonts w:cs="Arial"/>
        </w:rPr>
        <w:t>Further</w:t>
      </w:r>
      <w:r>
        <w:rPr>
          <w:rFonts w:cs="Arial"/>
        </w:rPr>
        <w:t>,</w:t>
      </w:r>
      <w:r w:rsidRPr="009C5ADF">
        <w:rPr>
          <w:rFonts w:cs="Arial"/>
        </w:rPr>
        <w:t xml:space="preserve">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will not affix </w:t>
      </w:r>
      <w:r>
        <w:rPr>
          <w:rFonts w:cs="Arial"/>
        </w:rPr>
        <w:t xml:space="preserve">the </w:t>
      </w:r>
      <w:r w:rsidRPr="009C5ADF">
        <w:rPr>
          <w:rFonts w:cs="Arial"/>
        </w:rPr>
        <w:t>dealer name to the vehicle.  Vehicles delivered to final destination</w:t>
      </w:r>
      <w:r>
        <w:rPr>
          <w:rFonts w:cs="Arial"/>
        </w:rPr>
        <w:t>s</w:t>
      </w:r>
      <w:r w:rsidRPr="009C5ADF">
        <w:rPr>
          <w:rFonts w:cs="Arial"/>
        </w:rPr>
        <w:t xml:space="preserve"> with dealer's advertising will be rejected.</w:t>
      </w:r>
    </w:p>
    <w:p w14:paraId="49CA1A83" w14:textId="77777777" w:rsidR="0081126A" w:rsidRPr="002813DA" w:rsidRDefault="0081126A" w:rsidP="00805B0D">
      <w:pPr>
        <w:pStyle w:val="PlainText"/>
        <w:rPr>
          <w:rFonts w:cs="Arial"/>
          <w:lang w:val="en-US"/>
        </w:rPr>
      </w:pPr>
    </w:p>
    <w:p w14:paraId="6967E0B0" w14:textId="77777777" w:rsidR="00805B0D" w:rsidRPr="009C5ADF" w:rsidRDefault="00805B0D" w:rsidP="00805B0D">
      <w:pPr>
        <w:pStyle w:val="PlainText"/>
        <w:rPr>
          <w:rFonts w:cs="Arial"/>
        </w:rPr>
      </w:pPr>
      <w:bookmarkStart w:id="135" w:name="NEWCARINSPECTIONSTICKER"/>
      <w:bookmarkEnd w:id="135"/>
      <w:r w:rsidRPr="002813DA">
        <w:rPr>
          <w:rFonts w:ascii="Arial Narrow" w:hAnsi="Arial Narrow" w:cs="Arial"/>
        </w:rPr>
        <w:t>3.4.5.14</w:t>
      </w:r>
      <w:r w:rsidRPr="009C5ADF">
        <w:rPr>
          <w:rFonts w:cs="Arial"/>
        </w:rPr>
        <w:t xml:space="preserve">  New </w:t>
      </w:r>
      <w:r>
        <w:rPr>
          <w:rFonts w:cs="Arial"/>
        </w:rPr>
        <w:t xml:space="preserve">Car </w:t>
      </w:r>
      <w:r w:rsidRPr="009C5ADF">
        <w:rPr>
          <w:rFonts w:cs="Arial"/>
        </w:rPr>
        <w:t>Inspection Sticker:</w:t>
      </w:r>
    </w:p>
    <w:p w14:paraId="5123BC9E" w14:textId="77777777" w:rsidR="00805B0D" w:rsidRPr="009C5ADF" w:rsidRDefault="00805B0D" w:rsidP="00805B0D">
      <w:pPr>
        <w:pStyle w:val="PlainText"/>
        <w:rPr>
          <w:rFonts w:cs="Arial"/>
        </w:rPr>
      </w:pPr>
    </w:p>
    <w:p w14:paraId="6307DCD4" w14:textId="77777777" w:rsidR="00805B0D" w:rsidRPr="005252AA" w:rsidRDefault="00805B0D" w:rsidP="00805B0D">
      <w:pPr>
        <w:pStyle w:val="PlainText"/>
        <w:rPr>
          <w:rFonts w:cs="Arial"/>
        </w:rPr>
      </w:pPr>
      <w:r w:rsidRPr="002813DA">
        <w:rPr>
          <w:rFonts w:ascii="Arial Narrow" w:hAnsi="Arial Narrow" w:cs="Arial"/>
        </w:rPr>
        <w:t>3.4.5.14.1</w:t>
      </w:r>
      <w:r w:rsidRPr="009C5ADF">
        <w:rPr>
          <w:rFonts w:cs="Arial"/>
        </w:rPr>
        <w:t xml:space="preserve">  </w:t>
      </w:r>
      <w:r w:rsidRPr="005252AA">
        <w:rPr>
          <w:rFonts w:cs="Arial"/>
        </w:rPr>
        <w:t xml:space="preserve">No vehicle will be accepted without a New Jersey Motor Vehicle new car inspection sticker in place as prescribed by law, correctly punched to the month of delivery and acceptance. Out of State </w:t>
      </w:r>
      <w:r w:rsidR="00933182">
        <w:rPr>
          <w:rFonts w:cs="Arial"/>
          <w:lang w:val="en-US"/>
        </w:rPr>
        <w:t>Vendors {C</w:t>
      </w:r>
      <w:r w:rsidRPr="005252AA">
        <w:rPr>
          <w:rFonts w:cs="Arial"/>
        </w:rPr>
        <w:t>ontractors</w:t>
      </w:r>
      <w:r w:rsidR="00933182">
        <w:rPr>
          <w:rFonts w:cs="Arial"/>
          <w:lang w:val="en-US"/>
        </w:rPr>
        <w:t>}</w:t>
      </w:r>
      <w:r w:rsidRPr="005252AA">
        <w:rPr>
          <w:rFonts w:cs="Arial"/>
        </w:rPr>
        <w:t xml:space="preserve"> must comply with this requirement without any additional cost or delay. </w:t>
      </w:r>
      <w:r w:rsidR="00933182">
        <w:rPr>
          <w:rFonts w:cs="Arial"/>
          <w:lang w:val="en-US"/>
        </w:rPr>
        <w:t xml:space="preserve"> </w:t>
      </w:r>
      <w:r w:rsidRPr="005252AA">
        <w:rPr>
          <w:rFonts w:cs="Arial"/>
        </w:rPr>
        <w:t>Failure to comply with this provision will result in the rejection of the vehicle.</w:t>
      </w:r>
    </w:p>
    <w:p w14:paraId="3FAF8C47" w14:textId="77777777" w:rsidR="00805B0D" w:rsidRPr="00AF530E" w:rsidRDefault="00805B0D" w:rsidP="00805B0D">
      <w:pPr>
        <w:pStyle w:val="PlainText"/>
        <w:rPr>
          <w:rFonts w:cs="Arial"/>
          <w:highlight w:val="magenta"/>
        </w:rPr>
      </w:pPr>
      <w:r w:rsidRPr="00AF530E">
        <w:rPr>
          <w:rFonts w:cs="Arial"/>
          <w:highlight w:val="magenta"/>
        </w:rPr>
        <w:t xml:space="preserve"> </w:t>
      </w:r>
    </w:p>
    <w:p w14:paraId="4CA562C6" w14:textId="2B894360" w:rsidR="00805B0D" w:rsidRPr="002C0090" w:rsidRDefault="00805B0D" w:rsidP="00595F6A">
      <w:pPr>
        <w:pStyle w:val="Heading2"/>
        <w:numPr>
          <w:ilvl w:val="0"/>
          <w:numId w:val="0"/>
        </w:numPr>
      </w:pPr>
      <w:bookmarkStart w:id="136" w:name="_Toc513012257"/>
      <w:r w:rsidRPr="00595F6A">
        <w:rPr>
          <w:b w:val="0"/>
          <w:u w:val="none"/>
        </w:rPr>
        <w:t xml:space="preserve">3.4.6  </w:t>
      </w:r>
      <w:r w:rsidR="00850910">
        <w:rPr>
          <w:b w:val="0"/>
          <w:u w:val="none"/>
        </w:rPr>
        <w:t xml:space="preserve">AND 3.4.7  </w:t>
      </w:r>
      <w:r w:rsidR="00850910">
        <w:t>RESERVED</w:t>
      </w:r>
      <w:bookmarkEnd w:id="136"/>
    </w:p>
    <w:p w14:paraId="7FCB1DBE" w14:textId="77777777" w:rsidR="00805B0D" w:rsidRPr="0001431F" w:rsidRDefault="00805B0D" w:rsidP="00805B0D">
      <w:pPr>
        <w:pStyle w:val="PlainText"/>
        <w:rPr>
          <w:rFonts w:cs="Arial"/>
        </w:rPr>
      </w:pPr>
    </w:p>
    <w:p w14:paraId="37006034" w14:textId="77777777" w:rsidR="00805B0D" w:rsidRPr="004C783A" w:rsidRDefault="00805B0D" w:rsidP="00595F6A">
      <w:pPr>
        <w:pStyle w:val="Heading2"/>
        <w:numPr>
          <w:ilvl w:val="0"/>
          <w:numId w:val="0"/>
        </w:numPr>
      </w:pPr>
      <w:bookmarkStart w:id="137" w:name="_Toc513012258"/>
      <w:r w:rsidRPr="00595F6A">
        <w:rPr>
          <w:b w:val="0"/>
          <w:u w:val="none"/>
        </w:rPr>
        <w:t xml:space="preserve">3.4.8 </w:t>
      </w:r>
      <w:r w:rsidRPr="00595F6A">
        <w:rPr>
          <w:u w:val="none"/>
        </w:rPr>
        <w:t xml:space="preserve"> </w:t>
      </w:r>
      <w:r w:rsidRPr="004C783A">
        <w:t>PAYMENT</w:t>
      </w:r>
      <w:bookmarkEnd w:id="137"/>
    </w:p>
    <w:p w14:paraId="24776E41" w14:textId="77777777" w:rsidR="00805B0D" w:rsidRPr="00895FA1" w:rsidRDefault="00805B0D" w:rsidP="00805B0D">
      <w:pPr>
        <w:pStyle w:val="PlainText"/>
        <w:rPr>
          <w:rFonts w:cs="Arial"/>
        </w:rPr>
      </w:pPr>
    </w:p>
    <w:p w14:paraId="14CD7268" w14:textId="77777777" w:rsidR="00805B0D" w:rsidRPr="00895FA1" w:rsidRDefault="00805B0D" w:rsidP="00805B0D">
      <w:pPr>
        <w:pStyle w:val="PlainText"/>
        <w:rPr>
          <w:rFonts w:cs="Arial"/>
        </w:rPr>
      </w:pPr>
      <w:r w:rsidRPr="002813DA">
        <w:rPr>
          <w:rFonts w:ascii="Arial Narrow" w:hAnsi="Arial Narrow" w:cs="Arial"/>
        </w:rPr>
        <w:t>3.4.8.1</w:t>
      </w:r>
      <w:r w:rsidRPr="003835C9">
        <w:rPr>
          <w:rFonts w:cs="Arial"/>
        </w:rPr>
        <w:t xml:space="preserve">  Invoices will be processed for payment only after final acceptance of the </w:t>
      </w:r>
      <w:r>
        <w:rPr>
          <w:rFonts w:cs="Arial"/>
        </w:rPr>
        <w:t>vehicles</w:t>
      </w:r>
      <w:r w:rsidR="004561FD">
        <w:rPr>
          <w:rFonts w:cs="Arial"/>
        </w:rPr>
        <w:t xml:space="preserve"> by the </w:t>
      </w:r>
      <w:r w:rsidR="004561FD">
        <w:rPr>
          <w:rFonts w:cs="Arial"/>
          <w:lang w:val="en-US"/>
        </w:rPr>
        <w:t>O</w:t>
      </w:r>
      <w:r w:rsidR="004561FD">
        <w:rPr>
          <w:rFonts w:cs="Arial"/>
        </w:rPr>
        <w:t xml:space="preserve">rdering </w:t>
      </w:r>
      <w:r w:rsidR="004561FD">
        <w:rPr>
          <w:rFonts w:cs="Arial"/>
          <w:lang w:val="en-US"/>
        </w:rPr>
        <w:t>A</w:t>
      </w:r>
      <w:r w:rsidRPr="003835C9">
        <w:rPr>
          <w:rFonts w:cs="Arial"/>
        </w:rPr>
        <w:t xml:space="preserve">gency and the delivery ticket has been signed off by an authorized </w:t>
      </w:r>
      <w:r w:rsidR="004561FD">
        <w:rPr>
          <w:rFonts w:cs="Arial"/>
        </w:rPr>
        <w:t xml:space="preserve">representative of the </w:t>
      </w:r>
      <w:r w:rsidR="004561FD">
        <w:rPr>
          <w:rFonts w:cs="Arial"/>
          <w:lang w:val="en-US"/>
        </w:rPr>
        <w:t>O</w:t>
      </w:r>
      <w:r w:rsidR="004561FD">
        <w:rPr>
          <w:rFonts w:cs="Arial"/>
        </w:rPr>
        <w:t xml:space="preserve">rdering </w:t>
      </w:r>
      <w:r w:rsidR="004561FD">
        <w:rPr>
          <w:rFonts w:cs="Arial"/>
          <w:lang w:val="en-US"/>
        </w:rPr>
        <w:t>A</w:t>
      </w:r>
      <w:r w:rsidRPr="003835C9">
        <w:rPr>
          <w:rFonts w:cs="Arial"/>
        </w:rPr>
        <w:t xml:space="preserve">gency.  Partial payments may be made for </w:t>
      </w:r>
      <w:r>
        <w:rPr>
          <w:rFonts w:cs="Arial"/>
        </w:rPr>
        <w:t>vehicle(s)</w:t>
      </w:r>
      <w:r w:rsidRPr="003835C9">
        <w:rPr>
          <w:rFonts w:cs="Arial"/>
        </w:rPr>
        <w:t xml:space="preserve"> accepted, if billed separately.  </w:t>
      </w:r>
      <w:r>
        <w:rPr>
          <w:rFonts w:cs="Arial"/>
        </w:rPr>
        <w:t xml:space="preserve">The </w:t>
      </w:r>
      <w:r w:rsidR="004561FD">
        <w:rPr>
          <w:rFonts w:cs="Arial"/>
          <w:lang w:val="en-US"/>
        </w:rPr>
        <w:t>Vendor {</w:t>
      </w:r>
      <w:r>
        <w:rPr>
          <w:rFonts w:cs="Arial"/>
        </w:rPr>
        <w:t>Contractor</w:t>
      </w:r>
      <w:r w:rsidR="004561FD">
        <w:rPr>
          <w:rFonts w:cs="Arial"/>
          <w:lang w:val="en-US"/>
        </w:rPr>
        <w:t>}</w:t>
      </w:r>
      <w:r>
        <w:rPr>
          <w:rFonts w:cs="Arial"/>
        </w:rPr>
        <w:t xml:space="preserve"> is encouraged to offer t</w:t>
      </w:r>
      <w:r w:rsidRPr="003835C9">
        <w:rPr>
          <w:rFonts w:cs="Arial"/>
        </w:rPr>
        <w:t xml:space="preserve">imely payment discounts will be taken if offered by the </w:t>
      </w:r>
      <w:r w:rsidR="004561FD">
        <w:rPr>
          <w:rFonts w:cs="Arial"/>
          <w:lang w:val="en-US"/>
        </w:rPr>
        <w:lastRenderedPageBreak/>
        <w:t>Vendor {</w:t>
      </w:r>
      <w:r>
        <w:rPr>
          <w:rFonts w:cs="Arial"/>
        </w:rPr>
        <w:t>C</w:t>
      </w:r>
      <w:r w:rsidRPr="003835C9">
        <w:rPr>
          <w:rFonts w:cs="Arial"/>
        </w:rPr>
        <w:t>ontractor</w:t>
      </w:r>
      <w:r w:rsidR="004561FD">
        <w:rPr>
          <w:rFonts w:cs="Arial"/>
          <w:lang w:val="en-US"/>
        </w:rPr>
        <w:t>}</w:t>
      </w:r>
      <w:r w:rsidRPr="003835C9">
        <w:rPr>
          <w:rFonts w:cs="Arial"/>
        </w:rPr>
        <w:t>.  The State reserves the right to make payments directly or thro</w:t>
      </w:r>
      <w:r w:rsidRPr="00895FA1">
        <w:rPr>
          <w:rFonts w:cs="Arial"/>
        </w:rPr>
        <w:t>ugh a third party.</w:t>
      </w:r>
    </w:p>
    <w:p w14:paraId="28AABB80" w14:textId="77777777" w:rsidR="00805B0D" w:rsidRPr="00895FA1" w:rsidRDefault="00805B0D" w:rsidP="00805B0D">
      <w:pPr>
        <w:pStyle w:val="PlainText"/>
        <w:rPr>
          <w:rFonts w:cs="Arial"/>
        </w:rPr>
      </w:pPr>
    </w:p>
    <w:p w14:paraId="38E7EE6C" w14:textId="77777777" w:rsidR="00805B0D" w:rsidRDefault="00805B0D" w:rsidP="00805B0D">
      <w:pPr>
        <w:pStyle w:val="PlainText"/>
        <w:rPr>
          <w:rFonts w:cs="Arial"/>
        </w:rPr>
      </w:pPr>
      <w:r w:rsidRPr="002813DA">
        <w:rPr>
          <w:rFonts w:ascii="Arial Narrow" w:hAnsi="Arial Narrow" w:cs="Arial"/>
        </w:rPr>
        <w:t>3.4.8.2</w:t>
      </w:r>
      <w:r w:rsidRPr="00895FA1">
        <w:rPr>
          <w:rFonts w:cs="Arial"/>
        </w:rPr>
        <w:t xml:space="preserve">  The State reserves the right to order </w:t>
      </w:r>
      <w:r>
        <w:rPr>
          <w:rFonts w:cs="Arial"/>
        </w:rPr>
        <w:t>vehicles</w:t>
      </w:r>
      <w:r w:rsidRPr="00895FA1">
        <w:rPr>
          <w:rFonts w:cs="Arial"/>
        </w:rPr>
        <w:t xml:space="preserve"> through a line of c</w:t>
      </w:r>
      <w:r w:rsidRPr="00D058D4">
        <w:rPr>
          <w:rFonts w:cs="Arial"/>
        </w:rPr>
        <w:t xml:space="preserve">redit.  For these orders, the </w:t>
      </w:r>
      <w:r w:rsidR="006F289D">
        <w:rPr>
          <w:rFonts w:cs="Arial"/>
          <w:lang w:val="en-US"/>
        </w:rPr>
        <w:t>Vendor {C</w:t>
      </w:r>
      <w:r w:rsidRPr="00D058D4">
        <w:rPr>
          <w:rFonts w:cs="Arial"/>
        </w:rPr>
        <w:t>ontractor</w:t>
      </w:r>
      <w:r w:rsidR="006F289D">
        <w:rPr>
          <w:rFonts w:cs="Arial"/>
          <w:lang w:val="en-US"/>
        </w:rPr>
        <w:t>}</w:t>
      </w:r>
      <w:r w:rsidRPr="00D058D4">
        <w:rPr>
          <w:rFonts w:cs="Arial"/>
        </w:rPr>
        <w:t xml:space="preserve"> will receive a letter from the </w:t>
      </w:r>
      <w:r>
        <w:rPr>
          <w:rFonts w:cs="Arial"/>
        </w:rPr>
        <w:t xml:space="preserve">State </w:t>
      </w:r>
      <w:r w:rsidRPr="00D058D4">
        <w:rPr>
          <w:rFonts w:cs="Arial"/>
        </w:rPr>
        <w:t xml:space="preserve">in lieu of a purchase order.  Line of credit letters must be accepted by the </w:t>
      </w:r>
      <w:r w:rsidR="006F289D">
        <w:rPr>
          <w:rFonts w:cs="Arial"/>
          <w:lang w:val="en-US"/>
        </w:rPr>
        <w:t>Vendor {C</w:t>
      </w:r>
      <w:r w:rsidRPr="00D058D4">
        <w:rPr>
          <w:rFonts w:cs="Arial"/>
        </w:rPr>
        <w:t>ontractor</w:t>
      </w:r>
      <w:r w:rsidR="006F289D">
        <w:rPr>
          <w:rFonts w:cs="Arial"/>
          <w:lang w:val="en-US"/>
        </w:rPr>
        <w:t>}</w:t>
      </w:r>
      <w:r w:rsidRPr="00D058D4">
        <w:rPr>
          <w:rFonts w:cs="Arial"/>
        </w:rPr>
        <w:t xml:space="preserve"> on the same basis as regular purchase orders.  All terms and conditions that apply to purchase orders will apply to line of credit letters.  </w:t>
      </w:r>
    </w:p>
    <w:p w14:paraId="34B285AB" w14:textId="77777777" w:rsidR="00805B0D" w:rsidRPr="00D058D4" w:rsidRDefault="00805B0D" w:rsidP="00805B0D">
      <w:pPr>
        <w:pStyle w:val="PlainText"/>
        <w:rPr>
          <w:rFonts w:cs="Arial"/>
        </w:rPr>
      </w:pPr>
    </w:p>
    <w:p w14:paraId="3FBEC232" w14:textId="77777777" w:rsidR="00805B0D" w:rsidRPr="002813DA" w:rsidRDefault="00805B0D" w:rsidP="002813DA">
      <w:pPr>
        <w:pStyle w:val="Heading3"/>
        <w:numPr>
          <w:ilvl w:val="0"/>
          <w:numId w:val="0"/>
        </w:numPr>
        <w:ind w:left="720" w:hanging="720"/>
        <w:rPr>
          <w:b w:val="0"/>
        </w:rPr>
      </w:pPr>
      <w:bookmarkStart w:id="138" w:name="_Toc513012259"/>
      <w:r w:rsidRPr="00595F6A">
        <w:rPr>
          <w:b w:val="0"/>
          <w:u w:val="none"/>
        </w:rPr>
        <w:t xml:space="preserve">3.4.9  </w:t>
      </w:r>
      <w:r w:rsidRPr="00595F6A">
        <w:rPr>
          <w:rStyle w:val="Heading2Char"/>
          <w:b/>
        </w:rPr>
        <w:t>MANUFACTURER’S CUT-OFF DATE</w:t>
      </w:r>
      <w:bookmarkEnd w:id="138"/>
    </w:p>
    <w:p w14:paraId="142CC02C" w14:textId="77777777" w:rsidR="00805B0D" w:rsidRPr="00D058D4" w:rsidRDefault="00805B0D" w:rsidP="002813DA">
      <w:pPr>
        <w:pStyle w:val="Heading4"/>
        <w:numPr>
          <w:ilvl w:val="0"/>
          <w:numId w:val="0"/>
        </w:numPr>
        <w:ind w:right="108"/>
        <w:rPr>
          <w:rFonts w:ascii="Arial" w:eastAsia="MS Mincho" w:hAnsi="Arial" w:cs="Arial"/>
          <w:szCs w:val="22"/>
        </w:rPr>
      </w:pPr>
    </w:p>
    <w:p w14:paraId="13D520D1" w14:textId="6540BFE6" w:rsidR="00805B0D" w:rsidRDefault="00805B0D" w:rsidP="00805B0D">
      <w:pPr>
        <w:autoSpaceDE w:val="0"/>
        <w:autoSpaceDN w:val="0"/>
        <w:adjustRightInd w:val="0"/>
        <w:rPr>
          <w:rFonts w:cs="Arial"/>
          <w:color w:val="000000"/>
          <w:szCs w:val="22"/>
        </w:rPr>
      </w:pPr>
      <w:r w:rsidRPr="004F0F73">
        <w:rPr>
          <w:rFonts w:cs="Arial"/>
          <w:color w:val="000000"/>
          <w:szCs w:val="22"/>
        </w:rPr>
        <w:t xml:space="preserve">Passage of the vehicle manufacturer's cut-off date will render the </w:t>
      </w:r>
      <w:r w:rsidR="006F289D">
        <w:rPr>
          <w:szCs w:val="22"/>
        </w:rPr>
        <w:t xml:space="preserve">Blanket P.O. </w:t>
      </w:r>
      <w:r w:rsidRPr="004F0F73">
        <w:rPr>
          <w:rFonts w:cs="Arial"/>
          <w:color w:val="000000"/>
          <w:szCs w:val="22"/>
        </w:rPr>
        <w:t xml:space="preserve">unusable unless the </w:t>
      </w:r>
      <w:r w:rsidR="006F289D">
        <w:rPr>
          <w:rFonts w:cs="Arial"/>
          <w:color w:val="000000"/>
          <w:szCs w:val="22"/>
        </w:rPr>
        <w:t>Vendor {C</w:t>
      </w:r>
      <w:r w:rsidRPr="004F0F73">
        <w:rPr>
          <w:rFonts w:cs="Arial"/>
          <w:color w:val="000000"/>
          <w:szCs w:val="22"/>
        </w:rPr>
        <w:t>ontractor</w:t>
      </w:r>
      <w:r w:rsidR="006F289D">
        <w:rPr>
          <w:rFonts w:cs="Arial"/>
          <w:color w:val="000000"/>
          <w:szCs w:val="22"/>
        </w:rPr>
        <w:t>}</w:t>
      </w:r>
      <w:r w:rsidRPr="004F0F73">
        <w:rPr>
          <w:rFonts w:cs="Arial"/>
          <w:color w:val="000000"/>
          <w:szCs w:val="22"/>
        </w:rPr>
        <w:t xml:space="preserve"> agrees to a roll-over to the next model year. </w:t>
      </w:r>
    </w:p>
    <w:p w14:paraId="7258BAAE" w14:textId="77777777" w:rsidR="00805B0D" w:rsidRPr="004F0F73" w:rsidRDefault="00805B0D" w:rsidP="00805B0D">
      <w:pPr>
        <w:autoSpaceDE w:val="0"/>
        <w:autoSpaceDN w:val="0"/>
        <w:adjustRightInd w:val="0"/>
        <w:rPr>
          <w:rFonts w:cs="Arial"/>
          <w:color w:val="000000"/>
          <w:szCs w:val="22"/>
        </w:rPr>
      </w:pPr>
    </w:p>
    <w:p w14:paraId="50FE8D5C" w14:textId="6BF4A498" w:rsidR="00805B0D" w:rsidRPr="004F0F73" w:rsidRDefault="00805B0D" w:rsidP="00805B0D">
      <w:pPr>
        <w:autoSpaceDE w:val="0"/>
        <w:autoSpaceDN w:val="0"/>
        <w:adjustRightInd w:val="0"/>
        <w:rPr>
          <w:rFonts w:cs="Arial"/>
          <w:color w:val="000000"/>
          <w:szCs w:val="22"/>
        </w:rPr>
      </w:pPr>
      <w:r w:rsidRPr="00595F6A">
        <w:rPr>
          <w:rFonts w:ascii="Arial Narrow" w:hAnsi="Arial Narrow" w:cs="Arial"/>
          <w:bCs/>
          <w:color w:val="000000"/>
          <w:szCs w:val="22"/>
        </w:rPr>
        <w:t>3.4.9.1</w:t>
      </w:r>
      <w:r w:rsidRPr="004F0F73">
        <w:rPr>
          <w:rFonts w:cs="Arial"/>
          <w:b/>
          <w:bCs/>
          <w:color w:val="000000"/>
          <w:szCs w:val="22"/>
        </w:rPr>
        <w:t xml:space="preserve"> </w:t>
      </w:r>
      <w:r w:rsidRPr="004F0F73">
        <w:rPr>
          <w:rFonts w:cs="Arial"/>
          <w:color w:val="000000"/>
          <w:szCs w:val="22"/>
        </w:rPr>
        <w:t xml:space="preserve">The </w:t>
      </w:r>
      <w:r w:rsidR="006F289D">
        <w:rPr>
          <w:rFonts w:cs="Arial"/>
          <w:color w:val="000000"/>
          <w:szCs w:val="22"/>
        </w:rPr>
        <w:t>Vendor {C</w:t>
      </w:r>
      <w:r w:rsidRPr="004F0F73">
        <w:rPr>
          <w:rFonts w:cs="Arial"/>
          <w:color w:val="000000"/>
          <w:szCs w:val="22"/>
        </w:rPr>
        <w:t>ontractor</w:t>
      </w:r>
      <w:r w:rsidR="006F289D">
        <w:rPr>
          <w:rFonts w:cs="Arial"/>
          <w:color w:val="000000"/>
          <w:szCs w:val="22"/>
        </w:rPr>
        <w:t>}</w:t>
      </w:r>
      <w:r w:rsidRPr="004F0F73">
        <w:rPr>
          <w:rFonts w:cs="Arial"/>
          <w:color w:val="000000"/>
          <w:szCs w:val="22"/>
        </w:rPr>
        <w:t xml:space="preserve"> must notify the Procurement Bureau of the manufacturer's order cut-off date, as soon as that date is made available by the vehicle manufacturer to the </w:t>
      </w:r>
      <w:r w:rsidR="006F289D">
        <w:rPr>
          <w:rFonts w:cs="Arial"/>
          <w:color w:val="000000"/>
          <w:szCs w:val="22"/>
        </w:rPr>
        <w:t>Vendor {C</w:t>
      </w:r>
      <w:r w:rsidRPr="004F0F73">
        <w:rPr>
          <w:rFonts w:cs="Arial"/>
          <w:color w:val="000000"/>
          <w:szCs w:val="22"/>
        </w:rPr>
        <w:t>ontractor</w:t>
      </w:r>
      <w:r w:rsidR="006F289D">
        <w:rPr>
          <w:rFonts w:cs="Arial"/>
          <w:color w:val="000000"/>
          <w:szCs w:val="22"/>
        </w:rPr>
        <w:t>}</w:t>
      </w:r>
      <w:r w:rsidRPr="004F0F73">
        <w:rPr>
          <w:rFonts w:cs="Arial"/>
          <w:color w:val="000000"/>
          <w:szCs w:val="22"/>
        </w:rPr>
        <w:t xml:space="preserve">, but no later than two weeks prior to the cut-off date. Cut-off </w:t>
      </w:r>
      <w:r w:rsidR="00CA6193">
        <w:rPr>
          <w:rFonts w:cs="Arial"/>
          <w:color w:val="000000"/>
          <w:szCs w:val="22"/>
        </w:rPr>
        <w:t>d</w:t>
      </w:r>
      <w:r w:rsidRPr="004F0F73">
        <w:rPr>
          <w:rFonts w:cs="Arial"/>
          <w:color w:val="000000"/>
          <w:szCs w:val="22"/>
        </w:rPr>
        <w:t xml:space="preserve">ate </w:t>
      </w:r>
      <w:r w:rsidR="00CA6193">
        <w:rPr>
          <w:rFonts w:cs="Arial"/>
          <w:color w:val="000000"/>
          <w:szCs w:val="22"/>
        </w:rPr>
        <w:t>n</w:t>
      </w:r>
      <w:r w:rsidRPr="004F0F73">
        <w:rPr>
          <w:rFonts w:cs="Arial"/>
          <w:color w:val="000000"/>
          <w:szCs w:val="22"/>
        </w:rPr>
        <w:t>otification</w:t>
      </w:r>
      <w:r w:rsidR="00CA6193">
        <w:rPr>
          <w:rFonts w:cs="Arial"/>
          <w:color w:val="000000"/>
          <w:szCs w:val="22"/>
        </w:rPr>
        <w:t xml:space="preserve"> can be </w:t>
      </w:r>
      <w:r w:rsidRPr="004F0F73">
        <w:rPr>
          <w:rFonts w:cs="Arial"/>
          <w:color w:val="000000"/>
          <w:szCs w:val="22"/>
        </w:rPr>
        <w:t xml:space="preserve">faxed to </w:t>
      </w:r>
      <w:r>
        <w:rPr>
          <w:rFonts w:cs="Arial"/>
          <w:color w:val="000000"/>
          <w:szCs w:val="22"/>
        </w:rPr>
        <w:t xml:space="preserve">the Commodities </w:t>
      </w:r>
      <w:r w:rsidRPr="004F0F73">
        <w:rPr>
          <w:rFonts w:cs="Arial"/>
          <w:color w:val="000000"/>
          <w:szCs w:val="22"/>
        </w:rPr>
        <w:t>Fleet Unit at 609-292-</w:t>
      </w:r>
      <w:r>
        <w:rPr>
          <w:rFonts w:cs="Arial"/>
          <w:color w:val="000000"/>
          <w:szCs w:val="22"/>
        </w:rPr>
        <w:t>1114</w:t>
      </w:r>
      <w:r w:rsidR="00CA6193">
        <w:rPr>
          <w:rFonts w:cs="Arial"/>
          <w:color w:val="000000"/>
          <w:szCs w:val="22"/>
        </w:rPr>
        <w:t xml:space="preserve"> </w:t>
      </w:r>
      <w:r w:rsidR="004F0CD3">
        <w:rPr>
          <w:rFonts w:cs="Arial"/>
          <w:color w:val="000000"/>
          <w:szCs w:val="22"/>
        </w:rPr>
        <w:t>or e-mailed to the Blanket P.O.</w:t>
      </w:r>
      <w:r w:rsidR="00CA6193">
        <w:rPr>
          <w:rFonts w:cs="Arial"/>
          <w:color w:val="000000"/>
          <w:szCs w:val="22"/>
        </w:rPr>
        <w:t>s assigned Procurement Specialist</w:t>
      </w:r>
      <w:r w:rsidRPr="004F0F73">
        <w:rPr>
          <w:rFonts w:cs="Arial"/>
          <w:color w:val="000000"/>
          <w:szCs w:val="22"/>
        </w:rPr>
        <w:t xml:space="preserve">. </w:t>
      </w:r>
      <w:r w:rsidR="00CA6193">
        <w:rPr>
          <w:rFonts w:cs="Arial"/>
          <w:color w:val="000000"/>
          <w:szCs w:val="22"/>
        </w:rPr>
        <w:t xml:space="preserve"> </w:t>
      </w:r>
      <w:r w:rsidRPr="004F0F73">
        <w:rPr>
          <w:rFonts w:cs="Arial"/>
          <w:color w:val="000000"/>
          <w:szCs w:val="22"/>
        </w:rPr>
        <w:t>The Procurement Bureau will post all vehicle order cut-off dates (Master Notification - Vehicle Manufacturers' Cut-off Dates), to its web site (</w:t>
      </w:r>
      <w:hyperlink r:id="rId30" w:history="1">
        <w:r w:rsidRPr="00300C32">
          <w:rPr>
            <w:rStyle w:val="Hyperlink"/>
            <w:rFonts w:cs="Arial"/>
            <w:szCs w:val="22"/>
          </w:rPr>
          <w:t>http://www.state.nj.us/treasury/purchase/mnmaster.pdf</w:t>
        </w:r>
      </w:hyperlink>
      <w:r>
        <w:rPr>
          <w:rFonts w:cs="Arial"/>
          <w:color w:val="0000FF"/>
          <w:szCs w:val="22"/>
        </w:rPr>
        <w:t xml:space="preserve">).  </w:t>
      </w:r>
      <w:r w:rsidRPr="004F0F73">
        <w:rPr>
          <w:rFonts w:cs="Arial"/>
          <w:color w:val="000000"/>
          <w:szCs w:val="22"/>
        </w:rPr>
        <w:t xml:space="preserve"> </w:t>
      </w:r>
    </w:p>
    <w:p w14:paraId="5081EED8" w14:textId="77777777" w:rsidR="00805B0D" w:rsidRDefault="00805B0D" w:rsidP="00805B0D">
      <w:pPr>
        <w:autoSpaceDE w:val="0"/>
        <w:autoSpaceDN w:val="0"/>
        <w:adjustRightInd w:val="0"/>
        <w:rPr>
          <w:rFonts w:cs="Arial"/>
          <w:color w:val="000000"/>
          <w:szCs w:val="22"/>
        </w:rPr>
      </w:pPr>
    </w:p>
    <w:p w14:paraId="23B4A7F1" w14:textId="4E81B37F" w:rsidR="00805B0D" w:rsidRDefault="00805B0D" w:rsidP="00805B0D">
      <w:pPr>
        <w:autoSpaceDE w:val="0"/>
        <w:autoSpaceDN w:val="0"/>
        <w:adjustRightInd w:val="0"/>
        <w:rPr>
          <w:rFonts w:cs="Arial"/>
          <w:color w:val="000000"/>
          <w:szCs w:val="22"/>
        </w:rPr>
      </w:pPr>
      <w:r w:rsidRPr="002813DA">
        <w:rPr>
          <w:rFonts w:ascii="Arial Narrow" w:hAnsi="Arial Narrow" w:cs="Arial"/>
          <w:color w:val="000000"/>
          <w:szCs w:val="22"/>
        </w:rPr>
        <w:t>3.4.9.2</w:t>
      </w:r>
      <w:r w:rsidRPr="004F0F73">
        <w:rPr>
          <w:rFonts w:cs="Arial"/>
          <w:color w:val="000000"/>
          <w:szCs w:val="22"/>
        </w:rPr>
        <w:t xml:space="preserve"> Should a potential awardee be notified by a vehicle manufacturer of a cut-off date after the </w:t>
      </w:r>
      <w:r w:rsidR="006F289D">
        <w:rPr>
          <w:rFonts w:cs="Arial"/>
          <w:color w:val="000000"/>
          <w:szCs w:val="22"/>
        </w:rPr>
        <w:t xml:space="preserve">Quote </w:t>
      </w:r>
      <w:r w:rsidRPr="004F0F73">
        <w:rPr>
          <w:rFonts w:cs="Arial"/>
          <w:color w:val="000000"/>
          <w:szCs w:val="22"/>
        </w:rPr>
        <w:t xml:space="preserve">opening and after receiving a letter of intent to award, but before </w:t>
      </w:r>
      <w:r w:rsidR="006F289D">
        <w:rPr>
          <w:szCs w:val="22"/>
        </w:rPr>
        <w:t xml:space="preserve">Blanket P.O. </w:t>
      </w:r>
      <w:r w:rsidRPr="004F0F73">
        <w:rPr>
          <w:rFonts w:cs="Arial"/>
          <w:color w:val="000000"/>
          <w:szCs w:val="22"/>
        </w:rPr>
        <w:t>award has been finalized, the awardee must immediately notify the Procurement Bureau in writing.</w:t>
      </w:r>
    </w:p>
    <w:p w14:paraId="649B895D" w14:textId="77777777" w:rsidR="00805B0D" w:rsidRPr="004F0F73" w:rsidRDefault="00805B0D" w:rsidP="00805B0D">
      <w:pPr>
        <w:autoSpaceDE w:val="0"/>
        <w:autoSpaceDN w:val="0"/>
        <w:adjustRightInd w:val="0"/>
        <w:rPr>
          <w:rFonts w:cs="Arial"/>
          <w:color w:val="000000"/>
          <w:szCs w:val="22"/>
        </w:rPr>
      </w:pPr>
      <w:r w:rsidRPr="004F0F73">
        <w:rPr>
          <w:rFonts w:cs="Arial"/>
          <w:color w:val="000000"/>
          <w:szCs w:val="22"/>
        </w:rPr>
        <w:t xml:space="preserve"> </w:t>
      </w:r>
    </w:p>
    <w:p w14:paraId="3DF19332" w14:textId="54BDA82D" w:rsidR="00805B0D" w:rsidRDefault="00805B0D" w:rsidP="00805B0D">
      <w:pPr>
        <w:rPr>
          <w:rFonts w:cs="Arial"/>
          <w:color w:val="000000"/>
          <w:szCs w:val="22"/>
        </w:rPr>
      </w:pPr>
      <w:r w:rsidRPr="002813DA">
        <w:rPr>
          <w:rFonts w:ascii="Arial Narrow" w:hAnsi="Arial Narrow" w:cs="Arial"/>
          <w:color w:val="000000"/>
          <w:szCs w:val="22"/>
        </w:rPr>
        <w:t>3.4.9.3</w:t>
      </w:r>
      <w:r w:rsidRPr="004F0F73">
        <w:rPr>
          <w:rFonts w:cs="Arial"/>
          <w:color w:val="000000"/>
          <w:szCs w:val="22"/>
        </w:rPr>
        <w:t xml:space="preserve"> Failure to fax </w:t>
      </w:r>
      <w:r w:rsidR="00CA6193">
        <w:rPr>
          <w:rFonts w:cs="Arial"/>
          <w:color w:val="000000"/>
          <w:szCs w:val="22"/>
        </w:rPr>
        <w:t xml:space="preserve">or e-mail </w:t>
      </w:r>
      <w:r w:rsidRPr="004F0F73">
        <w:rPr>
          <w:rFonts w:cs="Arial"/>
          <w:color w:val="000000"/>
          <w:szCs w:val="22"/>
        </w:rPr>
        <w:t xml:space="preserve">the cut-off date notification on time may be considered a violation of the </w:t>
      </w:r>
      <w:r w:rsidR="006F289D">
        <w:rPr>
          <w:szCs w:val="22"/>
        </w:rPr>
        <w:t xml:space="preserve">Blanket P.O. </w:t>
      </w:r>
      <w:r w:rsidRPr="004F0F73">
        <w:rPr>
          <w:rFonts w:cs="Arial"/>
          <w:color w:val="000000"/>
          <w:szCs w:val="22"/>
        </w:rPr>
        <w:t xml:space="preserve">terms and conditions and may result in termination of the </w:t>
      </w:r>
      <w:r w:rsidR="006F289D">
        <w:rPr>
          <w:szCs w:val="22"/>
        </w:rPr>
        <w:t xml:space="preserve">Blanket P.O. </w:t>
      </w:r>
      <w:r w:rsidRPr="004F0F73">
        <w:rPr>
          <w:rFonts w:cs="Arial"/>
          <w:color w:val="000000"/>
          <w:szCs w:val="22"/>
        </w:rPr>
        <w:t>for cause.</w:t>
      </w:r>
    </w:p>
    <w:p w14:paraId="77A8B9E8" w14:textId="77777777" w:rsidR="00805B0D" w:rsidRPr="00D058D4" w:rsidRDefault="00805B0D" w:rsidP="00805B0D">
      <w:pPr>
        <w:rPr>
          <w:rFonts w:eastAsia="MS Mincho" w:cs="Arial"/>
          <w:szCs w:val="22"/>
        </w:rPr>
      </w:pPr>
    </w:p>
    <w:p w14:paraId="1EF0E3D5" w14:textId="04731CE9" w:rsidR="00805B0D" w:rsidRDefault="00805B0D" w:rsidP="00805B0D">
      <w:pPr>
        <w:autoSpaceDE w:val="0"/>
        <w:autoSpaceDN w:val="0"/>
        <w:adjustRightInd w:val="0"/>
        <w:rPr>
          <w:rFonts w:cs="Arial"/>
          <w:szCs w:val="22"/>
        </w:rPr>
      </w:pPr>
      <w:r w:rsidRPr="002813DA">
        <w:rPr>
          <w:rFonts w:ascii="Arial Narrow" w:hAnsi="Arial Narrow" w:cs="Arial"/>
          <w:color w:val="000000"/>
          <w:szCs w:val="22"/>
        </w:rPr>
        <w:t>3.4.9.4</w:t>
      </w:r>
      <w:r w:rsidRPr="004F0F73">
        <w:rPr>
          <w:rFonts w:cs="Arial"/>
          <w:color w:val="000000"/>
          <w:szCs w:val="22"/>
        </w:rPr>
        <w:t xml:space="preserve"> All orders placed by the published cut-off date from either the State or cooperative purchasing participants </w:t>
      </w:r>
      <w:r w:rsidR="006F289D">
        <w:rPr>
          <w:rFonts w:cs="Arial"/>
          <w:color w:val="000000"/>
          <w:szCs w:val="22"/>
        </w:rPr>
        <w:t xml:space="preserve">(if the </w:t>
      </w:r>
      <w:r w:rsidR="006F289D">
        <w:rPr>
          <w:szCs w:val="22"/>
        </w:rPr>
        <w:t xml:space="preserve">Blanket P.O. is so extended) </w:t>
      </w:r>
      <w:r w:rsidRPr="004F0F73">
        <w:rPr>
          <w:rFonts w:cs="Arial"/>
          <w:color w:val="000000"/>
          <w:szCs w:val="22"/>
        </w:rPr>
        <w:t xml:space="preserve">must be accepted by the </w:t>
      </w:r>
      <w:r w:rsidR="006F289D">
        <w:rPr>
          <w:rFonts w:cs="Arial"/>
          <w:color w:val="000000"/>
          <w:szCs w:val="22"/>
        </w:rPr>
        <w:t>Vendor {C</w:t>
      </w:r>
      <w:r w:rsidRPr="004F0F73">
        <w:rPr>
          <w:rFonts w:cs="Arial"/>
          <w:color w:val="000000"/>
          <w:szCs w:val="22"/>
        </w:rPr>
        <w:t>ontractor</w:t>
      </w:r>
      <w:r w:rsidR="006F289D">
        <w:rPr>
          <w:rFonts w:cs="Arial"/>
          <w:color w:val="000000"/>
          <w:szCs w:val="22"/>
        </w:rPr>
        <w:t>}</w:t>
      </w:r>
      <w:r w:rsidRPr="004F0F73">
        <w:rPr>
          <w:rFonts w:cs="Arial"/>
          <w:color w:val="000000"/>
          <w:szCs w:val="22"/>
        </w:rPr>
        <w:t xml:space="preserve">. These orders may be hand delivered, or faxed with </w:t>
      </w:r>
      <w:r w:rsidRPr="004F0F73">
        <w:rPr>
          <w:rFonts w:cs="Arial"/>
          <w:szCs w:val="22"/>
        </w:rPr>
        <w:t>hard-print purchase orders to follow. The State also reserves the right to order by means of "a letter of intent to purchase" with purchase order to follow.</w:t>
      </w:r>
    </w:p>
    <w:p w14:paraId="1A61213F" w14:textId="77777777" w:rsidR="00805B0D" w:rsidRPr="004F0F73" w:rsidRDefault="00805B0D" w:rsidP="00805B0D">
      <w:pPr>
        <w:autoSpaceDE w:val="0"/>
        <w:autoSpaceDN w:val="0"/>
        <w:adjustRightInd w:val="0"/>
        <w:rPr>
          <w:rFonts w:cs="Arial"/>
          <w:szCs w:val="22"/>
        </w:rPr>
      </w:pPr>
      <w:r w:rsidRPr="004F0F73">
        <w:rPr>
          <w:rFonts w:cs="Arial"/>
          <w:szCs w:val="22"/>
        </w:rPr>
        <w:t xml:space="preserve"> </w:t>
      </w:r>
    </w:p>
    <w:p w14:paraId="7141B1C4" w14:textId="790EDBD3" w:rsidR="008D2925" w:rsidRPr="0054790C" w:rsidRDefault="00805B0D" w:rsidP="008D2925">
      <w:pPr>
        <w:rPr>
          <w:rFonts w:cs="Arial"/>
          <w:szCs w:val="22"/>
        </w:rPr>
      </w:pPr>
      <w:r w:rsidRPr="002813DA">
        <w:rPr>
          <w:rFonts w:ascii="Arial Narrow" w:hAnsi="Arial Narrow" w:cs="Arial"/>
          <w:szCs w:val="22"/>
        </w:rPr>
        <w:t>3.4.9.5</w:t>
      </w:r>
      <w:r w:rsidRPr="00116FD9">
        <w:rPr>
          <w:rFonts w:cs="Arial"/>
          <w:szCs w:val="22"/>
        </w:rPr>
        <w:t xml:space="preserve"> </w:t>
      </w:r>
      <w:r w:rsidR="008D2925" w:rsidRPr="0054790C">
        <w:rPr>
          <w:rFonts w:cs="Arial"/>
          <w:szCs w:val="22"/>
        </w:rPr>
        <w:t xml:space="preserve">The State will consider any request for a </w:t>
      </w:r>
      <w:r w:rsidR="008D2925" w:rsidRPr="0054790C">
        <w:rPr>
          <w:szCs w:val="22"/>
        </w:rPr>
        <w:t xml:space="preserve">Blanket P.O. </w:t>
      </w:r>
      <w:r w:rsidR="008D2925" w:rsidRPr="0054790C">
        <w:rPr>
          <w:rFonts w:cs="Arial"/>
          <w:szCs w:val="22"/>
        </w:rPr>
        <w:t xml:space="preserve">roll-over to the next model year after the passing of the vehicle manufacturer's cut-off date, at the same </w:t>
      </w:r>
      <w:r w:rsidR="008D2925" w:rsidRPr="0054790C">
        <w:rPr>
          <w:szCs w:val="22"/>
        </w:rPr>
        <w:t xml:space="preserve">Blanket P.O. </w:t>
      </w:r>
      <w:r w:rsidR="008D2925" w:rsidRPr="0054790C">
        <w:rPr>
          <w:rFonts w:cs="Arial"/>
          <w:szCs w:val="22"/>
        </w:rPr>
        <w:t>specifications, terms and conditions or better.</w:t>
      </w:r>
      <w:r w:rsidR="008D2925">
        <w:rPr>
          <w:rFonts w:cs="Arial"/>
          <w:szCs w:val="22"/>
        </w:rPr>
        <w:t xml:space="preserve"> Vendor requests for price increases at time of rollover will be considered in accordance with Bid Solicitation Section 5.2.1.</w:t>
      </w:r>
      <w:r w:rsidR="008D2925" w:rsidRPr="0054790C">
        <w:rPr>
          <w:rFonts w:cs="Arial"/>
          <w:szCs w:val="22"/>
        </w:rPr>
        <w:t xml:space="preserve"> If a roll-over is agreed upon by the Vendor {Contractor} and approved by the Director, the </w:t>
      </w:r>
      <w:r w:rsidR="008D2925" w:rsidRPr="0054790C">
        <w:rPr>
          <w:szCs w:val="22"/>
        </w:rPr>
        <w:t xml:space="preserve">Blanket P.O. </w:t>
      </w:r>
      <w:r w:rsidR="008D2925" w:rsidRPr="0054790C">
        <w:rPr>
          <w:rFonts w:cs="Arial"/>
          <w:szCs w:val="22"/>
        </w:rPr>
        <w:t>affected by the roll-over will be amended to the newest model year information and the manufacturer’s order cut-off date will revised to reflect the newest model year information.</w:t>
      </w:r>
    </w:p>
    <w:p w14:paraId="48654434" w14:textId="1709E277" w:rsidR="00805B0D" w:rsidRPr="001E69AE" w:rsidRDefault="00805B0D" w:rsidP="00805B0D">
      <w:pPr>
        <w:rPr>
          <w:rFonts w:eastAsia="MS Mincho"/>
        </w:rPr>
      </w:pPr>
    </w:p>
    <w:p w14:paraId="6FF65FB2" w14:textId="7A985AC8" w:rsidR="00805B0D" w:rsidRDefault="00805B0D" w:rsidP="00805B0D">
      <w:pPr>
        <w:autoSpaceDE w:val="0"/>
        <w:autoSpaceDN w:val="0"/>
        <w:adjustRightInd w:val="0"/>
        <w:rPr>
          <w:rFonts w:cs="Arial"/>
          <w:color w:val="000000"/>
          <w:szCs w:val="22"/>
        </w:rPr>
      </w:pPr>
      <w:r w:rsidRPr="002813DA">
        <w:rPr>
          <w:rFonts w:ascii="Arial Narrow" w:hAnsi="Arial Narrow" w:cs="Arial"/>
          <w:color w:val="000000"/>
          <w:szCs w:val="22"/>
        </w:rPr>
        <w:t>3.4.9.6</w:t>
      </w:r>
      <w:r w:rsidRPr="004F0F73">
        <w:rPr>
          <w:rFonts w:cs="Arial"/>
          <w:color w:val="000000"/>
          <w:szCs w:val="22"/>
        </w:rPr>
        <w:t xml:space="preserve"> In </w:t>
      </w:r>
      <w:r w:rsidR="006F289D">
        <w:rPr>
          <w:rFonts w:cs="Arial"/>
          <w:color w:val="000000"/>
          <w:szCs w:val="22"/>
        </w:rPr>
        <w:t xml:space="preserve">the </w:t>
      </w:r>
      <w:r w:rsidRPr="004F0F73">
        <w:rPr>
          <w:rFonts w:cs="Arial"/>
          <w:color w:val="000000"/>
          <w:szCs w:val="22"/>
        </w:rPr>
        <w:t xml:space="preserve">absence of such roll-over, after the passage of the vehicle manufacturer's cut-off date, the State reserves the right to terminate any unusable </w:t>
      </w:r>
      <w:r w:rsidR="004F0CD3">
        <w:rPr>
          <w:szCs w:val="22"/>
        </w:rPr>
        <w:t>Blanket P.O.(s)</w:t>
      </w:r>
      <w:r w:rsidRPr="004F0F73">
        <w:rPr>
          <w:rFonts w:cs="Arial"/>
          <w:color w:val="000000"/>
          <w:szCs w:val="22"/>
        </w:rPr>
        <w:t xml:space="preserve">, in accordance with </w:t>
      </w:r>
      <w:r w:rsidRPr="00AE686A">
        <w:rPr>
          <w:rFonts w:cs="Arial"/>
          <w:color w:val="000000"/>
          <w:szCs w:val="22"/>
        </w:rPr>
        <w:t xml:space="preserve">Section 5.7a (Contract Termination for Convenience) of the Standard Terms and Conditions, to facilitate the reprocurement process to establish new model year vehicle </w:t>
      </w:r>
      <w:r w:rsidR="004F0CD3" w:rsidRPr="00AE686A">
        <w:rPr>
          <w:szCs w:val="22"/>
        </w:rPr>
        <w:t>Blanket P.O.(s)</w:t>
      </w:r>
      <w:r w:rsidRPr="00AE686A">
        <w:rPr>
          <w:rFonts w:cs="Arial"/>
          <w:color w:val="000000"/>
          <w:szCs w:val="22"/>
        </w:rPr>
        <w:t xml:space="preserve">. Such </w:t>
      </w:r>
      <w:r w:rsidR="006F289D" w:rsidRPr="00AE686A">
        <w:rPr>
          <w:szCs w:val="22"/>
        </w:rPr>
        <w:t>Blanket</w:t>
      </w:r>
      <w:r w:rsidR="006F289D">
        <w:rPr>
          <w:szCs w:val="22"/>
        </w:rPr>
        <w:t xml:space="preserve"> P.O. </w:t>
      </w:r>
      <w:r w:rsidRPr="004F0F73">
        <w:rPr>
          <w:rFonts w:cs="Arial"/>
          <w:color w:val="000000"/>
          <w:szCs w:val="22"/>
        </w:rPr>
        <w:t xml:space="preserve">termination will not affect the </w:t>
      </w:r>
      <w:r w:rsidR="006F289D">
        <w:rPr>
          <w:rFonts w:cs="Arial"/>
          <w:color w:val="000000"/>
          <w:szCs w:val="22"/>
        </w:rPr>
        <w:t>Vendor’s {C</w:t>
      </w:r>
      <w:r w:rsidRPr="004F0F73">
        <w:rPr>
          <w:rFonts w:cs="Arial"/>
          <w:color w:val="000000"/>
          <w:szCs w:val="22"/>
        </w:rPr>
        <w:t>ontractor's</w:t>
      </w:r>
      <w:r w:rsidR="006F289D">
        <w:rPr>
          <w:rFonts w:cs="Arial"/>
          <w:color w:val="000000"/>
          <w:szCs w:val="22"/>
        </w:rPr>
        <w:t>}</w:t>
      </w:r>
      <w:r w:rsidRPr="004F0F73">
        <w:rPr>
          <w:rFonts w:cs="Arial"/>
          <w:color w:val="000000"/>
          <w:szCs w:val="22"/>
        </w:rPr>
        <w:t xml:space="preserve"> standing with the State. </w:t>
      </w:r>
    </w:p>
    <w:p w14:paraId="59C22394" w14:textId="77777777" w:rsidR="00805B0D" w:rsidRPr="004F0F73" w:rsidRDefault="00805B0D" w:rsidP="00805B0D">
      <w:pPr>
        <w:autoSpaceDE w:val="0"/>
        <w:autoSpaceDN w:val="0"/>
        <w:adjustRightInd w:val="0"/>
        <w:rPr>
          <w:rFonts w:cs="Arial"/>
          <w:color w:val="000000"/>
          <w:szCs w:val="22"/>
        </w:rPr>
      </w:pPr>
    </w:p>
    <w:p w14:paraId="07DBBE9C" w14:textId="77777777" w:rsidR="00805B0D" w:rsidRDefault="00805B0D" w:rsidP="00805B0D">
      <w:pPr>
        <w:rPr>
          <w:rFonts w:cs="Arial"/>
          <w:color w:val="000000"/>
          <w:szCs w:val="22"/>
        </w:rPr>
      </w:pPr>
      <w:r w:rsidRPr="002813DA">
        <w:rPr>
          <w:rFonts w:ascii="Arial Narrow" w:hAnsi="Arial Narrow" w:cs="Arial"/>
          <w:color w:val="000000"/>
          <w:szCs w:val="22"/>
        </w:rPr>
        <w:t>3.4.9.7</w:t>
      </w:r>
      <w:r w:rsidRPr="004F0F73">
        <w:rPr>
          <w:rFonts w:cs="Arial"/>
          <w:color w:val="000000"/>
          <w:szCs w:val="22"/>
        </w:rPr>
        <w:t xml:space="preserve"> If a manufacturer is unable to build a vehicle for which an order has been placed by the manufacturer's cut-off date, the </w:t>
      </w:r>
      <w:r w:rsidR="006F289D">
        <w:rPr>
          <w:rFonts w:cs="Arial"/>
          <w:color w:val="000000"/>
          <w:szCs w:val="22"/>
        </w:rPr>
        <w:t>Vendor {C</w:t>
      </w:r>
      <w:r w:rsidRPr="004F0F73">
        <w:rPr>
          <w:rFonts w:cs="Arial"/>
          <w:color w:val="000000"/>
          <w:szCs w:val="22"/>
        </w:rPr>
        <w:t>ontractor</w:t>
      </w:r>
      <w:r w:rsidR="006F289D">
        <w:rPr>
          <w:rFonts w:cs="Arial"/>
          <w:color w:val="000000"/>
          <w:szCs w:val="22"/>
        </w:rPr>
        <w:t>}</w:t>
      </w:r>
      <w:r w:rsidRPr="004F0F73">
        <w:rPr>
          <w:rFonts w:cs="Arial"/>
          <w:color w:val="000000"/>
          <w:szCs w:val="22"/>
        </w:rPr>
        <w:t xml:space="preserve"> must immediately notify the Procurement Bureau by fax or e-mail. A</w:t>
      </w:r>
      <w:r>
        <w:rPr>
          <w:rFonts w:cs="Arial"/>
          <w:color w:val="000000"/>
          <w:szCs w:val="22"/>
        </w:rPr>
        <w:t>t</w:t>
      </w:r>
      <w:r w:rsidRPr="004F0F73">
        <w:rPr>
          <w:rFonts w:cs="Arial"/>
          <w:color w:val="000000"/>
          <w:szCs w:val="22"/>
        </w:rPr>
        <w:t xml:space="preserve"> a minimum, the letter shall provide the following information</w:t>
      </w:r>
      <w:r w:rsidR="006F289D">
        <w:rPr>
          <w:rFonts w:cs="Arial"/>
          <w:color w:val="000000"/>
          <w:szCs w:val="22"/>
        </w:rPr>
        <w:t>:</w:t>
      </w:r>
      <w:r w:rsidRPr="004F0F73">
        <w:rPr>
          <w:rFonts w:cs="Arial"/>
          <w:color w:val="000000"/>
          <w:szCs w:val="22"/>
        </w:rPr>
        <w:t xml:space="preserve"> </w:t>
      </w:r>
    </w:p>
    <w:p w14:paraId="142C11FC" w14:textId="77777777" w:rsidR="00805B0D" w:rsidRDefault="00805B0D" w:rsidP="00805B0D">
      <w:pPr>
        <w:rPr>
          <w:rFonts w:cs="Arial"/>
          <w:color w:val="000000"/>
          <w:szCs w:val="22"/>
        </w:rPr>
      </w:pPr>
    </w:p>
    <w:p w14:paraId="79BAA392" w14:textId="77777777" w:rsidR="00805B0D" w:rsidRPr="00706217" w:rsidRDefault="00805B0D" w:rsidP="00805B0D">
      <w:pPr>
        <w:rPr>
          <w:rFonts w:eastAsia="MS Mincho" w:cs="Arial"/>
          <w:szCs w:val="22"/>
        </w:rPr>
      </w:pPr>
      <w:r w:rsidRPr="001E69AE">
        <w:rPr>
          <w:rFonts w:eastAsia="MS Mincho" w:cs="Arial"/>
          <w:szCs w:val="22"/>
        </w:rPr>
        <w:t>Purchase order number or line</w:t>
      </w:r>
      <w:r w:rsidRPr="00706217">
        <w:rPr>
          <w:rFonts w:eastAsia="MS Mincho" w:cs="Arial"/>
          <w:szCs w:val="22"/>
        </w:rPr>
        <w:t xml:space="preserve"> of credit letter date</w:t>
      </w:r>
      <w:r>
        <w:rPr>
          <w:rFonts w:eastAsia="MS Mincho" w:cs="Arial"/>
          <w:szCs w:val="22"/>
        </w:rPr>
        <w:t>;</w:t>
      </w:r>
    </w:p>
    <w:p w14:paraId="08220CA2" w14:textId="77777777" w:rsidR="00805B0D" w:rsidRPr="00706217" w:rsidRDefault="00805B0D" w:rsidP="00805B0D">
      <w:pPr>
        <w:rPr>
          <w:rFonts w:eastAsia="MS Mincho" w:cs="Arial"/>
          <w:szCs w:val="22"/>
        </w:rPr>
      </w:pPr>
    </w:p>
    <w:p w14:paraId="1D4B483E" w14:textId="77777777" w:rsidR="00805B0D" w:rsidRPr="00706217" w:rsidRDefault="00805B0D" w:rsidP="00805B0D">
      <w:pPr>
        <w:rPr>
          <w:rFonts w:eastAsia="MS Mincho" w:cs="Arial"/>
          <w:szCs w:val="22"/>
        </w:rPr>
      </w:pPr>
      <w:r w:rsidRPr="00706217">
        <w:rPr>
          <w:rFonts w:eastAsia="MS Mincho" w:cs="Arial"/>
          <w:szCs w:val="22"/>
        </w:rPr>
        <w:t>The make, model and quantity of vehicles ordered</w:t>
      </w:r>
      <w:r>
        <w:rPr>
          <w:rFonts w:eastAsia="MS Mincho" w:cs="Arial"/>
          <w:szCs w:val="22"/>
        </w:rPr>
        <w:t>; and</w:t>
      </w:r>
    </w:p>
    <w:p w14:paraId="6C1F3E80" w14:textId="77777777" w:rsidR="00805B0D" w:rsidRPr="00706217" w:rsidRDefault="00805B0D" w:rsidP="00805B0D">
      <w:pPr>
        <w:rPr>
          <w:rFonts w:eastAsia="MS Mincho" w:cs="Arial"/>
          <w:szCs w:val="22"/>
        </w:rPr>
      </w:pPr>
    </w:p>
    <w:p w14:paraId="05AD9563" w14:textId="77777777" w:rsidR="00805B0D" w:rsidRDefault="00805B0D" w:rsidP="00805B0D">
      <w:pPr>
        <w:rPr>
          <w:rFonts w:eastAsia="MS Mincho" w:cs="Arial"/>
          <w:szCs w:val="22"/>
        </w:rPr>
      </w:pPr>
      <w:r w:rsidRPr="00706217">
        <w:rPr>
          <w:rFonts w:eastAsia="MS Mincho" w:cs="Arial"/>
          <w:szCs w:val="22"/>
        </w:rPr>
        <w:lastRenderedPageBreak/>
        <w:t>Whether the manufacturer has offered to price protect and build these vehicles for the next model year.</w:t>
      </w:r>
    </w:p>
    <w:p w14:paraId="6F48A531" w14:textId="77777777" w:rsidR="00805B0D" w:rsidRDefault="00805B0D" w:rsidP="00805B0D">
      <w:pPr>
        <w:rPr>
          <w:rFonts w:eastAsia="MS Mincho" w:cs="Arial"/>
          <w:szCs w:val="22"/>
        </w:rPr>
      </w:pPr>
    </w:p>
    <w:p w14:paraId="50F64BC6" w14:textId="54F6EE18" w:rsidR="00805B0D" w:rsidRPr="004F0F73" w:rsidRDefault="00805B0D" w:rsidP="00805B0D">
      <w:pPr>
        <w:rPr>
          <w:rFonts w:eastAsia="MS Mincho" w:cs="Arial"/>
          <w:szCs w:val="22"/>
        </w:rPr>
      </w:pPr>
      <w:r w:rsidRPr="00595F6A">
        <w:rPr>
          <w:rFonts w:ascii="Arial Narrow" w:hAnsi="Arial Narrow" w:cs="Arial"/>
          <w:bCs/>
          <w:szCs w:val="22"/>
        </w:rPr>
        <w:t>3.4.10</w:t>
      </w:r>
      <w:r w:rsidRPr="00595F6A">
        <w:rPr>
          <w:rFonts w:cs="Arial"/>
          <w:bCs/>
          <w:szCs w:val="22"/>
        </w:rPr>
        <w:t xml:space="preserve"> </w:t>
      </w:r>
      <w:r w:rsidRPr="004F0F73">
        <w:rPr>
          <w:rFonts w:cs="Arial"/>
          <w:szCs w:val="22"/>
        </w:rPr>
        <w:t xml:space="preserve">A new </w:t>
      </w:r>
      <w:r w:rsidR="006F289D">
        <w:rPr>
          <w:szCs w:val="22"/>
        </w:rPr>
        <w:t xml:space="preserve">Blanket P.O. </w:t>
      </w:r>
      <w:r w:rsidRPr="004F0F73">
        <w:rPr>
          <w:rFonts w:cs="Arial"/>
          <w:szCs w:val="22"/>
        </w:rPr>
        <w:t xml:space="preserve">established for the next model year will automatically terminate any existing unusable current model year </w:t>
      </w:r>
      <w:r w:rsidR="004F0CD3">
        <w:rPr>
          <w:szCs w:val="22"/>
        </w:rPr>
        <w:t>Blanket P.O.</w:t>
      </w:r>
      <w:r w:rsidRPr="004F0F73">
        <w:rPr>
          <w:rFonts w:cs="Arial"/>
          <w:szCs w:val="22"/>
        </w:rPr>
        <w:t xml:space="preserve">, but will not relieve the </w:t>
      </w:r>
      <w:r w:rsidR="006F289D">
        <w:rPr>
          <w:rFonts w:cs="Arial"/>
          <w:szCs w:val="22"/>
        </w:rPr>
        <w:t>Vendor {C</w:t>
      </w:r>
      <w:r w:rsidRPr="004F0F73">
        <w:rPr>
          <w:rFonts w:cs="Arial"/>
          <w:szCs w:val="22"/>
        </w:rPr>
        <w:t>ontractor</w:t>
      </w:r>
      <w:r w:rsidR="006F289D">
        <w:rPr>
          <w:rFonts w:cs="Arial"/>
          <w:szCs w:val="22"/>
        </w:rPr>
        <w:t>}</w:t>
      </w:r>
      <w:r w:rsidRPr="004F0F73">
        <w:rPr>
          <w:rFonts w:cs="Arial"/>
          <w:szCs w:val="22"/>
        </w:rPr>
        <w:t xml:space="preserve"> of the obligation to fulfill orders placed prior to the cut-off date.</w:t>
      </w:r>
    </w:p>
    <w:p w14:paraId="13C5D841" w14:textId="77777777" w:rsidR="00921871" w:rsidRPr="009819AA" w:rsidRDefault="00921871" w:rsidP="008C2E9E">
      <w:pPr>
        <w:pStyle w:val="Heading1"/>
        <w:sectPr w:rsidR="00921871" w:rsidRPr="009819AA" w:rsidSect="00A777FE">
          <w:footerReference w:type="even" r:id="rId31"/>
          <w:footerReference w:type="default" r:id="rId32"/>
          <w:pgSz w:w="12240" w:h="15840" w:code="1"/>
          <w:pgMar w:top="576" w:right="1440" w:bottom="245" w:left="1260" w:header="720" w:footer="720" w:gutter="0"/>
          <w:cols w:space="720"/>
          <w:docGrid w:linePitch="360"/>
        </w:sectPr>
      </w:pPr>
    </w:p>
    <w:p w14:paraId="2805E99E" w14:textId="77777777" w:rsidR="00757979" w:rsidRPr="004F0CD3" w:rsidRDefault="00CB5C47" w:rsidP="008C2E9E">
      <w:pPr>
        <w:pStyle w:val="Heading1"/>
        <w:rPr>
          <w:u w:val="single"/>
        </w:rPr>
      </w:pPr>
      <w:bookmarkStart w:id="139" w:name="_Toc400531492"/>
      <w:bookmarkStart w:id="140" w:name="_Toc428533963"/>
      <w:bookmarkStart w:id="141" w:name="_Toc513012260"/>
      <w:r>
        <w:lastRenderedPageBreak/>
        <w:t xml:space="preserve">4.0    </w:t>
      </w:r>
      <w:r w:rsidR="00CE00E7" w:rsidRPr="004F0CD3">
        <w:rPr>
          <w:u w:val="single"/>
        </w:rPr>
        <w:t>QUOTE</w:t>
      </w:r>
      <w:r w:rsidR="009808FC" w:rsidRPr="004F0CD3">
        <w:rPr>
          <w:u w:val="single"/>
        </w:rPr>
        <w:t xml:space="preserve"> </w:t>
      </w:r>
      <w:r w:rsidR="00AE354D" w:rsidRPr="004F0CD3">
        <w:rPr>
          <w:u w:val="single"/>
        </w:rPr>
        <w:t>{</w:t>
      </w:r>
      <w:r w:rsidR="00CE00E7" w:rsidRPr="004F0CD3">
        <w:rPr>
          <w:u w:val="single"/>
        </w:rPr>
        <w:t>PROPOSAL</w:t>
      </w:r>
      <w:r w:rsidR="00AE354D" w:rsidRPr="004F0CD3">
        <w:rPr>
          <w:u w:val="single"/>
        </w:rPr>
        <w:t>}</w:t>
      </w:r>
      <w:r w:rsidR="001B3188" w:rsidRPr="004F0CD3">
        <w:rPr>
          <w:u w:val="single"/>
        </w:rPr>
        <w:t xml:space="preserve"> </w:t>
      </w:r>
      <w:r w:rsidR="00757979" w:rsidRPr="004F0CD3">
        <w:rPr>
          <w:u w:val="single"/>
        </w:rPr>
        <w:t>PREPARATION AND SUBMISSION</w:t>
      </w:r>
      <w:bookmarkEnd w:id="139"/>
      <w:bookmarkEnd w:id="140"/>
      <w:bookmarkEnd w:id="141"/>
    </w:p>
    <w:p w14:paraId="05E00820" w14:textId="77777777" w:rsidR="00757979" w:rsidRDefault="00757979" w:rsidP="00851065"/>
    <w:p w14:paraId="77F1B85C" w14:textId="77777777" w:rsidR="004F0CD3" w:rsidRDefault="004F0CD3" w:rsidP="004F0CD3">
      <w:pPr>
        <w:keepNext/>
      </w:pPr>
      <w:r>
        <w:t>Failure to submit information as indicated below may result in your Quote being deemed non-responsive.</w:t>
      </w:r>
    </w:p>
    <w:p w14:paraId="056FF279" w14:textId="77777777" w:rsidR="00F211E1" w:rsidRPr="00851065" w:rsidRDefault="00F211E1" w:rsidP="00851065"/>
    <w:p w14:paraId="32B5BF22" w14:textId="77777777" w:rsidR="00757979" w:rsidRPr="00CB5C47" w:rsidRDefault="00214D2B" w:rsidP="002813DA">
      <w:pPr>
        <w:pStyle w:val="Heading2"/>
        <w:numPr>
          <w:ilvl w:val="0"/>
          <w:numId w:val="0"/>
        </w:numPr>
        <w:jc w:val="left"/>
      </w:pPr>
      <w:bookmarkStart w:id="142" w:name="_Toc513012261"/>
      <w:r w:rsidRPr="00F211E1">
        <w:rPr>
          <w:b w:val="0"/>
          <w:u w:val="none"/>
        </w:rPr>
        <w:t xml:space="preserve">4.1    </w:t>
      </w:r>
      <w:bookmarkStart w:id="143" w:name="_Toc400531493"/>
      <w:bookmarkStart w:id="144" w:name="_Toc428533964"/>
      <w:r w:rsidR="00757979" w:rsidRPr="00CB5C47">
        <w:t>G</w:t>
      </w:r>
      <w:r w:rsidRPr="00CB5C47">
        <w:t>ENERAL</w:t>
      </w:r>
      <w:bookmarkEnd w:id="143"/>
      <w:bookmarkEnd w:id="144"/>
      <w:bookmarkEnd w:id="142"/>
    </w:p>
    <w:p w14:paraId="01725784" w14:textId="77777777" w:rsidR="00757979" w:rsidRDefault="00757979" w:rsidP="00851065"/>
    <w:p w14:paraId="0438C651" w14:textId="77777777" w:rsidR="004F0CD3" w:rsidRPr="00851065" w:rsidRDefault="004F0CD3" w:rsidP="004F0CD3">
      <w:pPr>
        <w:rPr>
          <w:rFonts w:eastAsia="Calibri"/>
        </w:rPr>
      </w:pPr>
      <w:bookmarkStart w:id="145" w:name="_Toc428533965"/>
      <w:r>
        <w:rPr>
          <w:rFonts w:eastAsia="Calibri"/>
        </w:rPr>
        <w:t>Quote</w:t>
      </w:r>
      <w:r w:rsidRPr="00851065">
        <w:rPr>
          <w:rFonts w:eastAsia="Calibri"/>
        </w:rPr>
        <w:t xml:space="preserve">s including </w:t>
      </w:r>
      <w:r>
        <w:rPr>
          <w:rFonts w:cs="Arial"/>
          <w:szCs w:val="22"/>
        </w:rPr>
        <w:t>Vendor {Bidder</w:t>
      </w:r>
      <w:r w:rsidRPr="00851065">
        <w:t>}</w:t>
      </w:r>
      <w:r w:rsidRPr="00851065">
        <w:rPr>
          <w:rFonts w:eastAsia="Calibri"/>
        </w:rPr>
        <w:t xml:space="preserve"> proposed terms and conditions may be accepted, but </w:t>
      </w:r>
      <w:r>
        <w:rPr>
          <w:rFonts w:cs="Arial"/>
          <w:szCs w:val="22"/>
        </w:rPr>
        <w:t>Vendor {Bidder</w:t>
      </w:r>
      <w:r w:rsidRPr="00851065">
        <w:t>}</w:t>
      </w:r>
      <w:r w:rsidRPr="00851065">
        <w:rPr>
          <w:rFonts w:eastAsia="Calibri"/>
        </w:rPr>
        <w:t xml:space="preserve"> proposed terms or conditions that conflict with those contained in the Bid Solicitation as defined in </w:t>
      </w:r>
      <w:r w:rsidRPr="00BE256C">
        <w:rPr>
          <w:rFonts w:eastAsia="Calibri"/>
          <w:highlight w:val="lightGray"/>
        </w:rPr>
        <w:t>Section 2.0</w:t>
      </w:r>
      <w:r w:rsidRPr="00851065">
        <w:rPr>
          <w:rFonts w:eastAsia="Calibri"/>
        </w:rPr>
        <w:t xml:space="preserve"> of this Bid Solicitation, or that diminish the State’s rights under any </w:t>
      </w:r>
      <w:r>
        <w:rPr>
          <w:rFonts w:eastAsia="Calibri"/>
        </w:rPr>
        <w:t>Blanket P.O.</w:t>
      </w:r>
      <w:r w:rsidRPr="00851065">
        <w:rPr>
          <w:rFonts w:eastAsia="Calibri"/>
        </w:rPr>
        <w:t xml:space="preserve"> resulting from the Bid Solicitation, will be considered null and void. The State is not responsible for identifying conflicting </w:t>
      </w:r>
      <w:r>
        <w:rPr>
          <w:rFonts w:cs="Arial"/>
          <w:szCs w:val="22"/>
        </w:rPr>
        <w:t>Vendor {Bidder</w:t>
      </w:r>
      <w:r w:rsidRPr="00851065">
        <w:t>}</w:t>
      </w:r>
      <w:r w:rsidRPr="00851065">
        <w:rPr>
          <w:rFonts w:eastAsia="Calibri"/>
        </w:rPr>
        <w:t xml:space="preserve"> proposed terms and conditions before issuing a </w:t>
      </w:r>
      <w:r>
        <w:rPr>
          <w:rFonts w:eastAsia="Calibri"/>
        </w:rPr>
        <w:t>Blanket P.O.</w:t>
      </w:r>
      <w:r w:rsidRPr="00851065">
        <w:rPr>
          <w:rFonts w:eastAsia="Calibri"/>
        </w:rPr>
        <w:t xml:space="preserve"> award. It is incumbent upon the </w:t>
      </w:r>
      <w:r>
        <w:rPr>
          <w:rFonts w:cs="Arial"/>
          <w:szCs w:val="22"/>
        </w:rPr>
        <w:t>Vendor {Bidder</w:t>
      </w:r>
      <w:r w:rsidRPr="00851065">
        <w:t>}</w:t>
      </w:r>
      <w:r w:rsidRPr="00851065">
        <w:rPr>
          <w:rFonts w:eastAsia="Calibri"/>
        </w:rPr>
        <w:t xml:space="preserve"> to identify and remove its conflicting proposed terms and conditions prior to </w:t>
      </w:r>
      <w:r>
        <w:rPr>
          <w:rFonts w:eastAsia="Calibri"/>
        </w:rPr>
        <w:t>Quote</w:t>
      </w:r>
      <w:r w:rsidRPr="00851065">
        <w:rPr>
          <w:rFonts w:eastAsia="Calibri"/>
        </w:rPr>
        <w:t xml:space="preserve"> submission. In the event that a </w:t>
      </w:r>
      <w:r>
        <w:rPr>
          <w:rFonts w:cs="Arial"/>
          <w:szCs w:val="22"/>
        </w:rPr>
        <w:t>Vendor {Bidder</w:t>
      </w:r>
      <w:r w:rsidRPr="00851065">
        <w:t>}</w:t>
      </w:r>
      <w:r w:rsidRPr="00851065">
        <w:rPr>
          <w:rFonts w:eastAsia="Calibri"/>
        </w:rPr>
        <w:t xml:space="preserve"> intends to propose terms and conditions contrary to the Bid Solicitation, these </w:t>
      </w:r>
      <w:r>
        <w:rPr>
          <w:rFonts w:cs="Arial"/>
          <w:szCs w:val="22"/>
        </w:rPr>
        <w:t>Vendor {Bidder</w:t>
      </w:r>
      <w:r w:rsidRPr="00851065">
        <w:t>}</w:t>
      </w:r>
      <w:r w:rsidRPr="00851065">
        <w:rPr>
          <w:rFonts w:eastAsia="Calibri"/>
        </w:rPr>
        <w:t xml:space="preserve"> proposed terms and conditions shall only be considered if submitted pursuant to the procedure set forth in </w:t>
      </w:r>
      <w:r w:rsidRPr="0038283F">
        <w:rPr>
          <w:rFonts w:eastAsia="Calibri"/>
          <w:highlight w:val="lightGray"/>
        </w:rPr>
        <w:t>Section 1.3.1</w:t>
      </w:r>
      <w:r w:rsidRPr="00851065">
        <w:rPr>
          <w:rFonts w:eastAsia="Calibri"/>
        </w:rPr>
        <w:t xml:space="preserve"> of this Bid Solicitation. Vendors </w:t>
      </w:r>
      <w:r>
        <w:rPr>
          <w:rFonts w:eastAsia="Calibri"/>
        </w:rPr>
        <w:t>{Bidders}</w:t>
      </w:r>
      <w:r w:rsidRPr="00851065">
        <w:rPr>
          <w:rFonts w:eastAsia="Calibri"/>
        </w:rPr>
        <w:t xml:space="preserve"> shall not submit exceptions on the “Terms and Conditions” Tab through </w:t>
      </w:r>
      <w:r w:rsidRPr="00851065">
        <w:rPr>
          <w:rStyle w:val="IntenseEmphasis"/>
          <w:color w:val="00B050"/>
        </w:rPr>
        <w:t>NJ</w:t>
      </w:r>
      <w:r w:rsidRPr="00851065">
        <w:rPr>
          <w:rStyle w:val="IntenseEmphasis"/>
          <w:color w:val="0070C0"/>
        </w:rPr>
        <w:t>START</w:t>
      </w:r>
      <w:r w:rsidRPr="00851065">
        <w:rPr>
          <w:rFonts w:eastAsia="Calibri"/>
        </w:rPr>
        <w:t xml:space="preserve">. Under no circumstance is the State required to accept a </w:t>
      </w:r>
      <w:r>
        <w:rPr>
          <w:rFonts w:eastAsia="Calibri" w:cs="Arial"/>
          <w:szCs w:val="21"/>
        </w:rPr>
        <w:t>Vendor’s {Bidder’s</w:t>
      </w:r>
      <w:r w:rsidRPr="00851065">
        <w:rPr>
          <w:rFonts w:eastAsia="Calibri"/>
        </w:rPr>
        <w:t xml:space="preserve">} exception to the Bid Solicitation. </w:t>
      </w:r>
    </w:p>
    <w:p w14:paraId="111CC68E" w14:textId="77777777" w:rsidR="004F0CD3" w:rsidRPr="00851065" w:rsidRDefault="004F0CD3" w:rsidP="004F0CD3">
      <w:pPr>
        <w:rPr>
          <w:rFonts w:eastAsia="Calibri"/>
        </w:rPr>
      </w:pPr>
    </w:p>
    <w:p w14:paraId="17F9E0BF" w14:textId="77777777" w:rsidR="004F0CD3" w:rsidRPr="00851065" w:rsidRDefault="004F0CD3" w:rsidP="004F0CD3">
      <w:pPr>
        <w:rPr>
          <w:rFonts w:eastAsia="Calibri"/>
        </w:rPr>
      </w:pPr>
      <w:r w:rsidRPr="00851065">
        <w:rPr>
          <w:rFonts w:eastAsia="Calibri"/>
        </w:rPr>
        <w:t xml:space="preserve">In the event that prior to </w:t>
      </w:r>
      <w:r>
        <w:rPr>
          <w:rFonts w:eastAsia="Calibri"/>
        </w:rPr>
        <w:t>Notice of Intent to Award</w:t>
      </w:r>
      <w:r w:rsidRPr="00851065">
        <w:rPr>
          <w:rFonts w:eastAsia="Calibri"/>
        </w:rPr>
        <w:t xml:space="preserve">, the Division notifies the Vendor {Bidder} of any such conflicting Vendor {Bidder} proposed term or condition and the conflict it poses, the Division may require the Vendor {Bidder} to either withdraw it or withdraw its </w:t>
      </w:r>
      <w:r>
        <w:rPr>
          <w:rFonts w:eastAsia="Calibri"/>
        </w:rPr>
        <w:t>Quote</w:t>
      </w:r>
      <w:r w:rsidRPr="00851065">
        <w:rPr>
          <w:rFonts w:eastAsia="Calibri"/>
        </w:rPr>
        <w:t xml:space="preserve">.  </w:t>
      </w:r>
    </w:p>
    <w:p w14:paraId="682FCAD6" w14:textId="77777777" w:rsidR="004F0CD3" w:rsidRPr="00851065" w:rsidRDefault="004F0CD3" w:rsidP="004F0CD3">
      <w:pPr>
        <w:rPr>
          <w:rFonts w:eastAsia="Calibri"/>
        </w:rPr>
      </w:pPr>
    </w:p>
    <w:p w14:paraId="0C857094" w14:textId="77777777" w:rsidR="004F0CD3" w:rsidRPr="00851065" w:rsidRDefault="004F0CD3" w:rsidP="004F0CD3">
      <w:pPr>
        <w:rPr>
          <w:rFonts w:eastAsia="Calibri"/>
        </w:rPr>
      </w:pPr>
      <w:r w:rsidRPr="00851065">
        <w:rPr>
          <w:rFonts w:eastAsia="Calibri"/>
        </w:rPr>
        <w:t xml:space="preserve">After award of </w:t>
      </w:r>
      <w:r>
        <w:rPr>
          <w:rFonts w:eastAsia="Calibri"/>
        </w:rPr>
        <w:t>Blanket P.O.</w:t>
      </w:r>
      <w:r w:rsidRPr="00851065">
        <w:rPr>
          <w:rFonts w:eastAsia="Calibri"/>
        </w:rPr>
        <w:t>:</w:t>
      </w:r>
    </w:p>
    <w:p w14:paraId="763C8267" w14:textId="77777777" w:rsidR="004F0CD3" w:rsidRPr="00851065" w:rsidRDefault="004F0CD3" w:rsidP="004F0CD3">
      <w:pPr>
        <w:rPr>
          <w:rFonts w:eastAsia="Calibri"/>
        </w:rPr>
      </w:pPr>
    </w:p>
    <w:p w14:paraId="0A63A2CE" w14:textId="77777777" w:rsidR="004F0CD3" w:rsidRPr="00851065" w:rsidRDefault="004F0CD3" w:rsidP="004F0CD3">
      <w:pPr>
        <w:numPr>
          <w:ilvl w:val="0"/>
          <w:numId w:val="18"/>
        </w:numPr>
        <w:rPr>
          <w:rFonts w:eastAsia="Calibri"/>
        </w:rPr>
      </w:pPr>
      <w:r>
        <w:rPr>
          <w:rFonts w:eastAsia="Calibri"/>
        </w:rPr>
        <w:t>I</w:t>
      </w:r>
      <w:r w:rsidRPr="00851065">
        <w:rPr>
          <w:rFonts w:eastAsia="Calibri"/>
        </w:rPr>
        <w:t xml:space="preserve">f conflict arises between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and a term or condition of the Bid Solicitation, the term or condition of the Bid Solicitation will prevail; and</w:t>
      </w:r>
    </w:p>
    <w:p w14:paraId="2B697634" w14:textId="77777777" w:rsidR="004F0CD3" w:rsidRPr="00851065" w:rsidRDefault="004F0CD3" w:rsidP="004F0CD3">
      <w:pPr>
        <w:rPr>
          <w:rFonts w:eastAsia="Calibri"/>
        </w:rPr>
      </w:pPr>
    </w:p>
    <w:p w14:paraId="07E879AB" w14:textId="77777777" w:rsidR="004F0CD3" w:rsidRPr="00851065" w:rsidRDefault="004F0CD3" w:rsidP="004F0CD3">
      <w:pPr>
        <w:numPr>
          <w:ilvl w:val="0"/>
          <w:numId w:val="18"/>
        </w:numPr>
        <w:rPr>
          <w:rFonts w:eastAsia="Calibri"/>
        </w:rPr>
      </w:pPr>
      <w:r>
        <w:rPr>
          <w:rFonts w:eastAsia="Calibri"/>
        </w:rPr>
        <w:t>I</w:t>
      </w:r>
      <w:r w:rsidRPr="00851065">
        <w:rPr>
          <w:rFonts w:eastAsia="Calibri"/>
        </w:rPr>
        <w:t xml:space="preserve">f the result of the application of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would diminish the State’s rights, the Vendor {Bidder} proposed term or condition will be considered null and void.</w:t>
      </w:r>
    </w:p>
    <w:p w14:paraId="7C904140" w14:textId="77777777" w:rsidR="004F0CD3" w:rsidRPr="00851065" w:rsidRDefault="004F0CD3" w:rsidP="004F0CD3"/>
    <w:p w14:paraId="452433EE" w14:textId="77777777" w:rsidR="004F0CD3" w:rsidRPr="00851065" w:rsidRDefault="004F0CD3" w:rsidP="004F0CD3">
      <w:r w:rsidRPr="00851065">
        <w:t xml:space="preserve">The Vendor {Bidder} is advised to thoroughly read and follow all instructions contained in this Bid Solicitation, including the instructions on the Bid Solicitation’s Offer and Acceptance </w:t>
      </w:r>
      <w:r>
        <w:t>Page</w:t>
      </w:r>
      <w:r w:rsidRPr="00851065">
        <w:t xml:space="preserve"> and through all QRGs located on the </w:t>
      </w:r>
      <w:hyperlink r:id="rId33" w:history="1">
        <w:r w:rsidRPr="00851065">
          <w:rPr>
            <w:rStyle w:val="Hyperlink"/>
          </w:rPr>
          <w:t>NJSTART Vendor Support Page</w:t>
        </w:r>
      </w:hyperlink>
      <w:r w:rsidRPr="00851065">
        <w:t xml:space="preserve">, in preparing and submitting its </w:t>
      </w:r>
      <w:r>
        <w:t>Quote</w:t>
      </w:r>
      <w:r w:rsidRPr="00851065">
        <w:t>.</w:t>
      </w:r>
    </w:p>
    <w:p w14:paraId="18E8F8B8" w14:textId="77777777" w:rsidR="004F0CD3" w:rsidRPr="00851065" w:rsidRDefault="004F0CD3" w:rsidP="004F0CD3"/>
    <w:p w14:paraId="3C9A7AB8" w14:textId="77777777" w:rsidR="004F0CD3" w:rsidRPr="00C65B22" w:rsidRDefault="004F0CD3" w:rsidP="004F0CD3">
      <w:pPr>
        <w:rPr>
          <w:rFonts w:eastAsia="MS Mincho"/>
          <w:b/>
          <w:highlight w:val="yellow"/>
        </w:rPr>
      </w:pPr>
      <w:r w:rsidRPr="00851065">
        <w:rPr>
          <w:rFonts w:eastAsia="MS Mincho"/>
        </w:rPr>
        <w:t xml:space="preserve">Use of URLs in a </w:t>
      </w:r>
      <w:r>
        <w:rPr>
          <w:rFonts w:eastAsia="MS Mincho"/>
        </w:rPr>
        <w:t>Quote</w:t>
      </w:r>
      <w:r w:rsidRPr="00C65B22">
        <w:rPr>
          <w:rFonts w:eastAsia="MS Mincho"/>
        </w:rPr>
        <w:t xml:space="preserve"> should be kept to a minimum and may not be used to satisfy any material term of a Bid Solicitation.  If a preprinted or other document included as part of the </w:t>
      </w:r>
      <w:r>
        <w:rPr>
          <w:rFonts w:eastAsia="MS Mincho"/>
        </w:rPr>
        <w:t>Quote</w:t>
      </w:r>
      <w:r w:rsidRPr="00C65B22">
        <w:rPr>
          <w:rFonts w:eastAsia="MS Mincho"/>
        </w:rPr>
        <w:t xml:space="preserve"> contains a URL, a printed (or if a </w:t>
      </w:r>
      <w:r>
        <w:rPr>
          <w:rFonts w:eastAsia="MS Mincho"/>
        </w:rPr>
        <w:t>Quote</w:t>
      </w:r>
      <w:r w:rsidRPr="00C65B22">
        <w:rPr>
          <w:rFonts w:eastAsia="MS Mincho"/>
        </w:rPr>
        <w:t xml:space="preserve"> is submitted electronically, electronic) copy of the URL page shall be provided and will be considered as part of the </w:t>
      </w:r>
      <w:r>
        <w:rPr>
          <w:rFonts w:eastAsia="MS Mincho"/>
        </w:rPr>
        <w:t>Quote</w:t>
      </w:r>
      <w:r w:rsidRPr="00C65B22">
        <w:rPr>
          <w:rFonts w:eastAsia="MS Mincho"/>
        </w:rPr>
        <w:t xml:space="preserve">.  Additional URLs on the copy of the URL page shall not be considered as part of the </w:t>
      </w:r>
      <w:r>
        <w:rPr>
          <w:rFonts w:eastAsia="MS Mincho"/>
        </w:rPr>
        <w:t>Quote</w:t>
      </w:r>
      <w:r w:rsidRPr="00C65B22">
        <w:rPr>
          <w:rFonts w:eastAsia="MS Mincho"/>
        </w:rPr>
        <w:t xml:space="preserve"> unless a copy of those URL pages are also provided.  </w:t>
      </w:r>
    </w:p>
    <w:p w14:paraId="0D62B073" w14:textId="77777777" w:rsidR="004F0CD3" w:rsidRPr="00C65B22" w:rsidRDefault="004F0CD3" w:rsidP="004F0CD3">
      <w:pPr>
        <w:rPr>
          <w:rFonts w:eastAsia="MS Mincho"/>
        </w:rPr>
      </w:pPr>
    </w:p>
    <w:p w14:paraId="1E17E9D2" w14:textId="77777777" w:rsidR="004F0CD3" w:rsidRPr="00520D10" w:rsidRDefault="004F0CD3" w:rsidP="004F0CD3">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6"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34"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35"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46"/>
    </w:p>
    <w:p w14:paraId="1671E00E" w14:textId="77777777" w:rsidR="004F0CD3" w:rsidRDefault="004F0CD3" w:rsidP="004F0CD3"/>
    <w:p w14:paraId="6A9A4FDD" w14:textId="5438187A" w:rsidR="00B238B2" w:rsidRPr="004A5E3C" w:rsidRDefault="00214D2B" w:rsidP="002813DA">
      <w:pPr>
        <w:pStyle w:val="Heading2"/>
        <w:numPr>
          <w:ilvl w:val="0"/>
          <w:numId w:val="0"/>
        </w:numPr>
        <w:rPr>
          <w:szCs w:val="22"/>
        </w:rPr>
      </w:pPr>
      <w:bookmarkStart w:id="147" w:name="_Toc513012262"/>
      <w:r w:rsidRPr="00595F6A">
        <w:rPr>
          <w:b w:val="0"/>
          <w:u w:val="none"/>
        </w:rPr>
        <w:t xml:space="preserve">4.2   </w:t>
      </w:r>
      <w:r w:rsidRPr="002813DA">
        <w:rPr>
          <w:u w:val="none"/>
        </w:rPr>
        <w:t xml:space="preserve"> </w:t>
      </w:r>
      <w:r w:rsidR="00CE00E7" w:rsidRPr="00F55CEF">
        <w:rPr>
          <w:rStyle w:val="Heading1Char"/>
          <w:b/>
          <w:sz w:val="22"/>
          <w:szCs w:val="22"/>
        </w:rPr>
        <w:t>QUOTE</w:t>
      </w:r>
      <w:r w:rsidR="00715AF4" w:rsidRPr="00F55CEF">
        <w:rPr>
          <w:rStyle w:val="Heading1Char"/>
          <w:b/>
          <w:sz w:val="22"/>
          <w:szCs w:val="22"/>
        </w:rPr>
        <w:t xml:space="preserve"> </w:t>
      </w:r>
      <w:r w:rsidR="00B238B2" w:rsidRPr="00F55CEF">
        <w:rPr>
          <w:rStyle w:val="Heading1Char"/>
          <w:b/>
          <w:sz w:val="22"/>
          <w:szCs w:val="22"/>
        </w:rPr>
        <w:t>Delivery and Identification</w:t>
      </w:r>
      <w:bookmarkEnd w:id="145"/>
      <w:bookmarkEnd w:id="147"/>
    </w:p>
    <w:p w14:paraId="3CF6C281" w14:textId="77777777" w:rsidR="00B238B2" w:rsidRPr="00C65B22" w:rsidRDefault="00B238B2" w:rsidP="00851065"/>
    <w:p w14:paraId="061189FE" w14:textId="77777777" w:rsidR="004F0CD3" w:rsidRPr="00C65B22" w:rsidRDefault="004F0CD3" w:rsidP="004F0CD3">
      <w:pPr>
        <w:keepNext/>
      </w:pPr>
      <w:bookmarkStart w:id="148" w:name="_Toc428533966"/>
      <w:r w:rsidRPr="00851065">
        <w:t xml:space="preserve">A </w:t>
      </w:r>
      <w:r>
        <w:t>Quote</w:t>
      </w:r>
      <w:r w:rsidRPr="00851065">
        <w:t xml:space="preserve"> </w:t>
      </w:r>
      <w:r w:rsidRPr="00C65B22">
        <w:t xml:space="preserve">must arrive at the </w:t>
      </w:r>
      <w:r w:rsidRPr="00851065">
        <w:t>Division</w:t>
      </w:r>
      <w:r w:rsidRPr="00C65B22">
        <w:t xml:space="preserve"> in accordance with th</w:t>
      </w:r>
      <w:r w:rsidRPr="00851065">
        <w:t xml:space="preserve">is Bid Solicitation’s </w:t>
      </w:r>
      <w:r w:rsidRPr="00C65B22">
        <w:t xml:space="preserve">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t xml:space="preserve">, or as indicated on the posted Bid Amendment if the Quote Opening Date </w:t>
      </w:r>
      <w:r>
        <w:lastRenderedPageBreak/>
        <w:t>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 xml:space="preserve">s </w:t>
      </w:r>
      <w:r w:rsidRPr="00C65B22">
        <w:t xml:space="preserve">are cautioned to allow adequate delivery time to ensure timely delivery of </w:t>
      </w:r>
      <w:r>
        <w:t>Quote</w:t>
      </w:r>
      <w:r w:rsidRPr="00851065">
        <w:t>s</w:t>
      </w:r>
      <w:r w:rsidRPr="00C65B22">
        <w:t xml:space="preserve">.  </w:t>
      </w:r>
      <w:r w:rsidRPr="00C65B22">
        <w:rPr>
          <w:b/>
        </w:rPr>
        <w:t xml:space="preserve">State regulation mandates that late </w:t>
      </w:r>
      <w:r>
        <w:rPr>
          <w:b/>
        </w:rPr>
        <w:t>Quote</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p>
    <w:p w14:paraId="028896E4" w14:textId="77777777" w:rsidR="00F211E1" w:rsidRPr="00C65B22" w:rsidRDefault="00F211E1" w:rsidP="00F211E1"/>
    <w:p w14:paraId="4D11527D" w14:textId="77777777" w:rsidR="00F211E1" w:rsidRPr="00851065" w:rsidRDefault="00214D2B" w:rsidP="00F211E1">
      <w:pPr>
        <w:pStyle w:val="Heading2"/>
        <w:numPr>
          <w:ilvl w:val="0"/>
          <w:numId w:val="0"/>
        </w:numPr>
      </w:pPr>
      <w:bookmarkStart w:id="149" w:name="_Toc513012263"/>
      <w:r w:rsidRPr="002813DA">
        <w:rPr>
          <w:b w:val="0"/>
          <w:u w:val="none"/>
        </w:rPr>
        <w:t xml:space="preserve">4.3    </w:t>
      </w:r>
      <w:bookmarkStart w:id="150" w:name="_Toc499734587"/>
      <w:bookmarkEnd w:id="148"/>
      <w:r w:rsidR="00F211E1" w:rsidRPr="00D46804">
        <w:rPr>
          <w:rStyle w:val="IntenseEmphasis"/>
          <w:b/>
          <w:color w:val="00B050"/>
        </w:rPr>
        <w:t>NJ</w:t>
      </w:r>
      <w:r w:rsidR="00F211E1" w:rsidRPr="00D46804">
        <w:rPr>
          <w:rStyle w:val="IntenseEmphasis"/>
          <w:b/>
          <w:color w:val="0070C0"/>
        </w:rPr>
        <w:t>START</w:t>
      </w:r>
      <w:r w:rsidR="00F211E1" w:rsidRPr="00851065">
        <w:t xml:space="preserve"> electronic submission VS. hard copy SUBMISSION INSTRUCTION</w:t>
      </w:r>
      <w:bookmarkEnd w:id="150"/>
      <w:bookmarkEnd w:id="149"/>
    </w:p>
    <w:p w14:paraId="2C965EF4" w14:textId="77777777" w:rsidR="007F3BD4" w:rsidRPr="002813DA" w:rsidRDefault="007F3BD4" w:rsidP="002813DA">
      <w:pPr>
        <w:pStyle w:val="Heading2"/>
        <w:numPr>
          <w:ilvl w:val="0"/>
          <w:numId w:val="0"/>
        </w:numPr>
        <w:rPr>
          <w:rStyle w:val="Heading1Char"/>
          <w:sz w:val="22"/>
          <w:szCs w:val="22"/>
        </w:rPr>
      </w:pPr>
    </w:p>
    <w:p w14:paraId="1FC58372" w14:textId="61EF30C9" w:rsidR="00F211E1" w:rsidRPr="00C65B22" w:rsidRDefault="00214D2B" w:rsidP="00F211E1">
      <w:pPr>
        <w:pStyle w:val="Heading3"/>
        <w:numPr>
          <w:ilvl w:val="0"/>
          <w:numId w:val="0"/>
        </w:numPr>
        <w:ind w:left="720" w:hanging="720"/>
      </w:pPr>
      <w:bookmarkStart w:id="151" w:name="_Toc428533967"/>
      <w:bookmarkStart w:id="152" w:name="_Toc513012264"/>
      <w:r w:rsidRPr="002813DA">
        <w:rPr>
          <w:b w:val="0"/>
          <w:u w:val="none"/>
        </w:rPr>
        <w:t xml:space="preserve">4.3.1    </w:t>
      </w:r>
      <w:bookmarkStart w:id="153" w:name="_Toc499734588"/>
      <w:bookmarkEnd w:id="151"/>
      <w:r w:rsidR="00F211E1" w:rsidRPr="00D46804">
        <w:rPr>
          <w:rStyle w:val="IntenseEmphasis"/>
          <w:b/>
          <w:color w:val="00B050"/>
        </w:rPr>
        <w:t>NJ</w:t>
      </w:r>
      <w:r w:rsidR="00F211E1" w:rsidRPr="00D46804">
        <w:rPr>
          <w:rStyle w:val="IntenseEmphasis"/>
          <w:b/>
          <w:color w:val="0070C0"/>
        </w:rPr>
        <w:t>START</w:t>
      </w:r>
      <w:r w:rsidR="00F211E1" w:rsidRPr="00851065">
        <w:t xml:space="preserve"> SUBMISSION OF </w:t>
      </w:r>
      <w:r w:rsidR="00F211E1">
        <w:t>QUOTE</w:t>
      </w:r>
      <w:bookmarkEnd w:id="153"/>
      <w:bookmarkEnd w:id="152"/>
    </w:p>
    <w:p w14:paraId="775066DB" w14:textId="77777777" w:rsidR="007F3BD4" w:rsidRPr="00C65B22" w:rsidRDefault="007F3BD4" w:rsidP="002813DA">
      <w:pPr>
        <w:pStyle w:val="Heading3"/>
        <w:numPr>
          <w:ilvl w:val="0"/>
          <w:numId w:val="0"/>
        </w:numPr>
        <w:ind w:left="720" w:hanging="720"/>
      </w:pPr>
    </w:p>
    <w:p w14:paraId="47C73BF9" w14:textId="77777777" w:rsidR="004F0CD3" w:rsidRPr="00C65B22" w:rsidRDefault="004F0CD3" w:rsidP="004F0CD3">
      <w:bookmarkStart w:id="154" w:name="_Toc400531497"/>
      <w:bookmarkStart w:id="155" w:name="_Toc428533968"/>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QRGs are located on the </w:t>
      </w:r>
      <w:hyperlink r:id="rId36" w:history="1">
        <w:r w:rsidRPr="00851065">
          <w:rPr>
            <w:rStyle w:val="Hyperlink"/>
            <w:rFonts w:eastAsiaTheme="minorHAnsi"/>
          </w:rPr>
          <w:t>NJSTART Vendor Support Page</w:t>
        </w:r>
      </w:hyperlink>
      <w:r w:rsidRPr="00851065">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4154A489" w14:textId="77777777" w:rsidR="004F0CD3" w:rsidRPr="00C65B22" w:rsidRDefault="004F0CD3" w:rsidP="004F0CD3"/>
    <w:p w14:paraId="6738F6E1" w14:textId="77777777" w:rsidR="004F0CD3" w:rsidRPr="00851065" w:rsidRDefault="004F0CD3" w:rsidP="004F0CD3">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xml:space="preserve">, do not use any symbols (i.e., #, @, $, &amp;, *) in the filename.  In addition, the </w:t>
      </w:r>
      <w:r w:rsidRPr="00851065">
        <w:t>Vendor {Bidder}</w:t>
      </w:r>
      <w:r w:rsidRPr="00C65B22">
        <w:t xml:space="preserve"> should name each </w:t>
      </w:r>
      <w:r w:rsidRPr="00851065">
        <w:t>uploaded</w:t>
      </w:r>
      <w:r w:rsidRPr="00C65B22">
        <w:t xml:space="preserve"> electronic file and folder </w:t>
      </w:r>
      <w:r>
        <w:t xml:space="preserve">with the information in the brackets [] below </w:t>
      </w:r>
      <w:r w:rsidRPr="00C65B22">
        <w:t xml:space="preserve">as follows: </w:t>
      </w:r>
    </w:p>
    <w:p w14:paraId="0F641126" w14:textId="77777777" w:rsidR="004F0CD3" w:rsidRPr="00851065" w:rsidRDefault="004F0CD3" w:rsidP="004F0CD3"/>
    <w:p w14:paraId="0CF29881" w14:textId="77777777" w:rsidR="004F0CD3" w:rsidRPr="00C65B22" w:rsidRDefault="004F0CD3" w:rsidP="004F0CD3">
      <w:r>
        <w:t>[</w:t>
      </w:r>
      <w:r w:rsidRPr="00C65B22">
        <w:t>Vendor {Bidder} name</w:t>
      </w:r>
      <w:r>
        <w:t>][</w:t>
      </w:r>
      <w:r w:rsidRPr="00C65B22">
        <w:t>Bid Solicitation number</w:t>
      </w:r>
      <w:r>
        <w:t>]. Example:  vendornameXXDPPXXXXX.</w:t>
      </w:r>
    </w:p>
    <w:p w14:paraId="51D13B18" w14:textId="77777777" w:rsidR="004F0CD3" w:rsidRPr="002E0613" w:rsidRDefault="004F0CD3" w:rsidP="004F0CD3">
      <w:pPr>
        <w:rPr>
          <w:rFonts w:cs="Arial"/>
          <w:b/>
        </w:rPr>
      </w:pPr>
      <w:r w:rsidRPr="002E0613">
        <w:rPr>
          <w:rFonts w:cs="Arial"/>
          <w:b/>
        </w:rPr>
        <w:t>DO NOT UPLOAD .ZIP FILES.</w:t>
      </w:r>
    </w:p>
    <w:p w14:paraId="62D4E454" w14:textId="77777777" w:rsidR="004F0CD3" w:rsidRDefault="004F0CD3" w:rsidP="004F0CD3">
      <w:pPr>
        <w:rPr>
          <w:rFonts w:cs="Arial"/>
        </w:rPr>
      </w:pPr>
    </w:p>
    <w:p w14:paraId="1C4857D7" w14:textId="77777777" w:rsidR="004F0CD3" w:rsidRDefault="004F0CD3" w:rsidP="004F0CD3">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1E5E871C" w14:textId="77777777" w:rsidR="004F0CD3" w:rsidRDefault="004F0CD3" w:rsidP="004F0CD3"/>
    <w:p w14:paraId="2B71F2E6" w14:textId="77777777" w:rsidR="004F0CD3" w:rsidRDefault="004F0CD3" w:rsidP="004F0CD3">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D801E19" w14:textId="77777777" w:rsidR="004F0CD3" w:rsidRPr="00851065" w:rsidRDefault="004F0CD3" w:rsidP="004F0CD3"/>
    <w:p w14:paraId="45BD04B6" w14:textId="77777777" w:rsidR="00757979" w:rsidRPr="00410DD5" w:rsidRDefault="00214D2B" w:rsidP="002813DA">
      <w:pPr>
        <w:pStyle w:val="Heading3"/>
        <w:numPr>
          <w:ilvl w:val="0"/>
          <w:numId w:val="0"/>
        </w:numPr>
        <w:ind w:left="720" w:hanging="720"/>
      </w:pPr>
      <w:bookmarkStart w:id="156" w:name="_Toc513012265"/>
      <w:r w:rsidRPr="002813DA">
        <w:rPr>
          <w:b w:val="0"/>
          <w:u w:val="none"/>
        </w:rPr>
        <w:t xml:space="preserve">4.3.2    </w:t>
      </w:r>
      <w:r w:rsidR="00B6568B">
        <w:t xml:space="preserve">HARD COPY </w:t>
      </w:r>
      <w:r w:rsidR="00757979">
        <w:t>SUBMISSION</w:t>
      </w:r>
      <w:bookmarkEnd w:id="154"/>
      <w:bookmarkEnd w:id="155"/>
      <w:bookmarkEnd w:id="156"/>
    </w:p>
    <w:p w14:paraId="7F6A9634" w14:textId="77777777" w:rsidR="002F6161" w:rsidRPr="00C65B22" w:rsidRDefault="002F6161" w:rsidP="00C65B22"/>
    <w:p w14:paraId="263BDE15" w14:textId="77777777" w:rsidR="004F0CD3" w:rsidRDefault="004F0CD3" w:rsidP="004F0CD3">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14:paraId="61C384CC" w14:textId="77777777" w:rsidR="004F0CD3" w:rsidRDefault="004F0CD3" w:rsidP="004F0CD3"/>
    <w:p w14:paraId="24CA76A7" w14:textId="77777777" w:rsidR="004F0CD3" w:rsidRPr="00734BF4" w:rsidRDefault="004F0CD3" w:rsidP="004F0CD3">
      <w:pPr>
        <w:pStyle w:val="PlainText"/>
        <w:numPr>
          <w:ilvl w:val="0"/>
          <w:numId w:val="41"/>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p>
    <w:p w14:paraId="0636B7C4" w14:textId="77777777" w:rsidR="004F0CD3" w:rsidRPr="00734BF4" w:rsidRDefault="004F0CD3" w:rsidP="004F0CD3">
      <w:pPr>
        <w:pStyle w:val="PlainText"/>
        <w:ind w:left="720"/>
        <w:rPr>
          <w:rFonts w:eastAsia="MS Mincho"/>
        </w:rPr>
      </w:pPr>
    </w:p>
    <w:p w14:paraId="7C349E89" w14:textId="0D3AD06E" w:rsidR="004F0CD3" w:rsidRPr="00A87CB6" w:rsidRDefault="004F0CD3" w:rsidP="004F0CD3">
      <w:pPr>
        <w:pStyle w:val="PlainText"/>
        <w:numPr>
          <w:ilvl w:val="0"/>
          <w:numId w:val="41"/>
        </w:numPr>
        <w:rPr>
          <w:rFonts w:eastAsia="MS Mincho"/>
        </w:rPr>
      </w:pPr>
      <w:r w:rsidRPr="005758AA">
        <w:rPr>
          <w:b/>
          <w:bCs/>
        </w:rPr>
        <w:t xml:space="preserve">One (1) </w:t>
      </w:r>
      <w:r>
        <w:rPr>
          <w:rFonts w:eastAsia="MS Mincho"/>
          <w:b/>
        </w:rPr>
        <w:t>complete and exact ELECTRONIC cop</w:t>
      </w:r>
      <w:r w:rsidRPr="004F0CD3">
        <w:rPr>
          <w:rFonts w:eastAsia="MS Mincho"/>
          <w:b/>
        </w:rPr>
        <w:t>y</w:t>
      </w:r>
      <w:r>
        <w:rPr>
          <w:rFonts w:eastAsia="MS Mincho"/>
        </w:rPr>
        <w:t xml:space="preserve"> of the original Quote</w:t>
      </w:r>
      <w:r w:rsidRPr="00C65B22">
        <w:rPr>
          <w:rFonts w:eastAsia="MS Mincho"/>
        </w:rPr>
        <w:t xml:space="preserve"> </w:t>
      </w:r>
      <w:r>
        <w:rPr>
          <w:rFonts w:eastAsia="MS Mincho"/>
        </w:rPr>
        <w:t xml:space="preserve">in PDF file format on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sidRPr="00826089">
        <w:rPr>
          <w:b/>
        </w:rPr>
        <w:t>STATE-SUPPLIED PRICE SHEET</w:t>
      </w:r>
      <w:r w:rsidRPr="007E5DD9" w:rsidDel="00826089">
        <w:rPr>
          <w:rFonts w:eastAsia="MS Mincho"/>
          <w:b/>
        </w:rPr>
        <w:t xml:space="preserve"> </w:t>
      </w:r>
      <w:r w:rsidRPr="007E5DD9">
        <w:rPr>
          <w:rFonts w:eastAsia="MS Mincho"/>
          <w:b/>
        </w:rPr>
        <w:t xml:space="preserve">SHALL NOT BE INCLUDED ON THIS </w:t>
      </w:r>
      <w:r>
        <w:rPr>
          <w:rFonts w:eastAsia="MS Mincho"/>
          <w:b/>
          <w:lang w:val="en-US"/>
        </w:rPr>
        <w:t>ELECTRONIC COPY</w:t>
      </w:r>
      <w:r w:rsidRPr="00A87CB6">
        <w:rPr>
          <w:rFonts w:eastAsia="MS Mincho"/>
        </w:rPr>
        <w:t>; and</w:t>
      </w:r>
    </w:p>
    <w:p w14:paraId="09B2E0CA" w14:textId="77777777" w:rsidR="004F0CD3" w:rsidRPr="003E149C" w:rsidRDefault="004F0CD3" w:rsidP="004F0CD3">
      <w:pPr>
        <w:pStyle w:val="PlainText"/>
        <w:ind w:left="720"/>
        <w:rPr>
          <w:rFonts w:eastAsia="MS Mincho"/>
        </w:rPr>
      </w:pPr>
    </w:p>
    <w:p w14:paraId="2E6651F7" w14:textId="77777777" w:rsidR="004F0CD3" w:rsidRDefault="004F0CD3" w:rsidP="004F0CD3">
      <w:pPr>
        <w:pStyle w:val="PlainText"/>
        <w:numPr>
          <w:ilvl w:val="0"/>
          <w:numId w:val="41"/>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6634D7E" w14:textId="77777777" w:rsidR="004F0CD3" w:rsidRDefault="004F0CD3" w:rsidP="004F0CD3">
      <w:pPr>
        <w:pStyle w:val="PlainText"/>
        <w:rPr>
          <w:rFonts w:eastAsia="MS Mincho"/>
        </w:rPr>
      </w:pPr>
    </w:p>
    <w:p w14:paraId="4AA0AFAB" w14:textId="77777777" w:rsidR="004F0CD3" w:rsidRDefault="004F0CD3" w:rsidP="004F0CD3">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1180053F" w14:textId="77777777" w:rsidR="004F0CD3" w:rsidRPr="000F328F" w:rsidRDefault="004F0CD3" w:rsidP="004F0CD3">
      <w:pPr>
        <w:pStyle w:val="PlainText"/>
        <w:rPr>
          <w:rFonts w:eastAsia="MS Mincho"/>
        </w:rPr>
      </w:pPr>
    </w:p>
    <w:p w14:paraId="7755F85B" w14:textId="77777777" w:rsidR="004F0CD3" w:rsidRDefault="004F0CD3" w:rsidP="004F0CD3">
      <w:r>
        <w:rPr>
          <w:rFonts w:eastAsia="MS Mincho"/>
        </w:rPr>
        <w:t>C</w:t>
      </w:r>
      <w:r w:rsidRPr="005B339D">
        <w:rPr>
          <w:rFonts w:eastAsia="MS Mincho"/>
        </w:rPr>
        <w:t xml:space="preserve">opies are necessary in the evaluation of the </w:t>
      </w:r>
      <w:r>
        <w:rPr>
          <w:rFonts w:eastAsia="MS Mincho"/>
        </w:rPr>
        <w:t>Quote</w:t>
      </w:r>
      <w:r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14:paraId="3825BD49" w14:textId="77777777" w:rsidR="004F0CD3" w:rsidRDefault="004F0CD3" w:rsidP="004F0CD3"/>
    <w:p w14:paraId="1ADB67AC" w14:textId="77777777" w:rsidR="004F0CD3" w:rsidRPr="00851065" w:rsidRDefault="004F0CD3" w:rsidP="004F0CD3">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6E24F644" w14:textId="77777777" w:rsidR="004F0CD3" w:rsidRPr="00851065" w:rsidRDefault="004F0CD3" w:rsidP="004F0CD3">
      <w:pPr>
        <w:ind w:right="108"/>
        <w:rPr>
          <w:rFonts w:eastAsia="MS Mincho"/>
        </w:rPr>
      </w:pPr>
    </w:p>
    <w:p w14:paraId="1B08852B" w14:textId="77777777" w:rsidR="004F0CD3" w:rsidRPr="00851065" w:rsidRDefault="004F0CD3" w:rsidP="004F0CD3">
      <w:pPr>
        <w:ind w:left="2160" w:right="108"/>
        <w:rPr>
          <w:rFonts w:eastAsia="MS Mincho"/>
        </w:rPr>
      </w:pPr>
      <w:r>
        <w:rPr>
          <w:rFonts w:eastAsia="MS Mincho"/>
        </w:rPr>
        <w:t>PROPOSAL</w:t>
      </w:r>
      <w:r w:rsidRPr="00851065">
        <w:rPr>
          <w:rFonts w:eastAsia="MS Mincho"/>
        </w:rPr>
        <w:t xml:space="preserve"> RECEIVING ROOM – 9TH FLOOR</w:t>
      </w:r>
    </w:p>
    <w:p w14:paraId="30E97CD7" w14:textId="77777777" w:rsidR="004F0CD3" w:rsidRPr="00851065" w:rsidRDefault="004F0CD3" w:rsidP="004F0CD3">
      <w:pPr>
        <w:ind w:left="2160" w:right="108"/>
        <w:rPr>
          <w:rFonts w:eastAsia="MS Mincho"/>
        </w:rPr>
      </w:pPr>
      <w:r w:rsidRPr="00851065">
        <w:rPr>
          <w:rFonts w:eastAsia="MS Mincho"/>
        </w:rPr>
        <w:t>DIVISION OF PURCHASE AND PROPERTY</w:t>
      </w:r>
    </w:p>
    <w:p w14:paraId="0867231E" w14:textId="77777777" w:rsidR="004F0CD3" w:rsidRPr="00851065" w:rsidRDefault="004F0CD3" w:rsidP="004F0CD3">
      <w:pPr>
        <w:ind w:left="2160" w:right="108"/>
        <w:rPr>
          <w:rFonts w:eastAsia="MS Mincho"/>
        </w:rPr>
      </w:pPr>
      <w:r w:rsidRPr="00851065">
        <w:rPr>
          <w:rFonts w:eastAsia="MS Mincho"/>
        </w:rPr>
        <w:t>DEPARTMENT OF THE TREASURY</w:t>
      </w:r>
    </w:p>
    <w:p w14:paraId="77BAF5A9" w14:textId="77777777" w:rsidR="004F0CD3" w:rsidRPr="00851065" w:rsidRDefault="004F0CD3" w:rsidP="004F0CD3">
      <w:pPr>
        <w:ind w:left="2160" w:right="108"/>
        <w:rPr>
          <w:rFonts w:eastAsia="MS Mincho"/>
        </w:rPr>
      </w:pPr>
      <w:r w:rsidRPr="00851065">
        <w:rPr>
          <w:rFonts w:eastAsia="MS Mincho"/>
        </w:rPr>
        <w:t>33 WEST STATE STREET, P.O. BOX 230</w:t>
      </w:r>
    </w:p>
    <w:p w14:paraId="5A6F4456" w14:textId="77777777" w:rsidR="004F0CD3" w:rsidRPr="00851065" w:rsidRDefault="004F0CD3" w:rsidP="004F0CD3">
      <w:pPr>
        <w:ind w:left="2160" w:right="108"/>
        <w:rPr>
          <w:rFonts w:eastAsia="MS Mincho"/>
        </w:rPr>
      </w:pPr>
      <w:r w:rsidRPr="00851065">
        <w:rPr>
          <w:rFonts w:eastAsia="MS Mincho"/>
        </w:rPr>
        <w:t>TRENTON, NJ 08625-0230</w:t>
      </w:r>
    </w:p>
    <w:p w14:paraId="799D7F77" w14:textId="77777777" w:rsidR="004F0CD3" w:rsidRPr="00851065" w:rsidRDefault="004F0CD3" w:rsidP="004F0CD3">
      <w:pPr>
        <w:ind w:right="108"/>
        <w:rPr>
          <w:rFonts w:eastAsia="MS Mincho"/>
        </w:rPr>
      </w:pPr>
    </w:p>
    <w:p w14:paraId="2A2FEB79" w14:textId="77777777" w:rsidR="004F0CD3" w:rsidRPr="00851065" w:rsidRDefault="004F0CD3" w:rsidP="004F0CD3">
      <w:pPr>
        <w:rPr>
          <w:color w:val="000000"/>
        </w:rPr>
      </w:pPr>
      <w:r w:rsidRPr="00851065">
        <w:t>Directions to the Division are available on the web at</w:t>
      </w:r>
      <w:r w:rsidRPr="00851065">
        <w:rPr>
          <w:b/>
        </w:rPr>
        <w:t xml:space="preserve"> </w:t>
      </w:r>
      <w:hyperlink r:id="rId37" w:history="1">
        <w:r w:rsidRPr="00851065">
          <w:rPr>
            <w:color w:val="0000FF"/>
            <w:u w:val="single"/>
          </w:rPr>
          <w:t>http://www.state.nj.us/treasury/purchase/directions.shtml</w:t>
        </w:r>
      </w:hyperlink>
      <w:r w:rsidRPr="00851065">
        <w:rPr>
          <w:color w:val="000000"/>
        </w:rPr>
        <w:t>.</w:t>
      </w:r>
    </w:p>
    <w:p w14:paraId="0B694286" w14:textId="77777777" w:rsidR="004F0CD3" w:rsidRPr="00851065" w:rsidRDefault="004F0CD3" w:rsidP="004F0CD3">
      <w:pPr>
        <w:rPr>
          <w:color w:val="000000"/>
        </w:rPr>
      </w:pPr>
    </w:p>
    <w:p w14:paraId="6029BFAE" w14:textId="77777777" w:rsidR="004F0CD3" w:rsidRDefault="004F0CD3" w:rsidP="004F0CD3">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3CAB6E79" w14:textId="77777777" w:rsidR="004F0CD3" w:rsidRPr="0051166C" w:rsidRDefault="004F0CD3" w:rsidP="004F0CD3">
      <w:pPr>
        <w:rPr>
          <w:rFonts w:eastAsia="MS Mincho" w:cs="Arial"/>
          <w:b/>
          <w:u w:val="single"/>
        </w:rPr>
      </w:pPr>
    </w:p>
    <w:p w14:paraId="17B9DFE4" w14:textId="77777777" w:rsidR="004F0CD3" w:rsidRPr="0051166C" w:rsidRDefault="004F0CD3" w:rsidP="004F0CD3">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50CEEFB0" w14:textId="77777777" w:rsidR="004F0CD3" w:rsidRPr="00851065" w:rsidRDefault="004F0CD3" w:rsidP="004F0CD3">
      <w:pPr>
        <w:rPr>
          <w:color w:val="000000"/>
        </w:rPr>
      </w:pPr>
    </w:p>
    <w:p w14:paraId="2DCE262E" w14:textId="77777777" w:rsidR="004F0CD3" w:rsidRDefault="004F0CD3" w:rsidP="004F0CD3">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8C0FAD3" w14:textId="77777777" w:rsidR="00CD6746" w:rsidRPr="00851065" w:rsidRDefault="00CD6746" w:rsidP="00C65B22"/>
    <w:p w14:paraId="4E63653D" w14:textId="693C8037" w:rsidR="00757979" w:rsidRDefault="004970FE" w:rsidP="002813DA">
      <w:pPr>
        <w:pStyle w:val="Heading2"/>
        <w:numPr>
          <w:ilvl w:val="0"/>
          <w:numId w:val="0"/>
        </w:numPr>
      </w:pPr>
      <w:bookmarkStart w:id="157" w:name="_Toc400531498"/>
      <w:bookmarkStart w:id="158" w:name="_Toc428533969"/>
      <w:bookmarkStart w:id="159" w:name="_Toc513012266"/>
      <w:r w:rsidRPr="002813DA">
        <w:rPr>
          <w:b w:val="0"/>
          <w:u w:val="none"/>
        </w:rPr>
        <w:t xml:space="preserve">4.4  </w:t>
      </w:r>
      <w:r>
        <w:rPr>
          <w:b w:val="0"/>
          <w:u w:val="none"/>
        </w:rPr>
        <w:t xml:space="preserve">  </w:t>
      </w:r>
      <w:r w:rsidR="00CE00E7">
        <w:t>QUOTE</w:t>
      </w:r>
      <w:r w:rsidR="00715AF4">
        <w:t xml:space="preserve"> </w:t>
      </w:r>
      <w:r w:rsidR="00757979">
        <w:t>Content</w:t>
      </w:r>
      <w:bookmarkEnd w:id="157"/>
      <w:bookmarkEnd w:id="158"/>
      <w:bookmarkEnd w:id="159"/>
    </w:p>
    <w:p w14:paraId="562FC746" w14:textId="77777777" w:rsidR="00757979" w:rsidRDefault="00757979" w:rsidP="00C65B22"/>
    <w:p w14:paraId="3C4CD113" w14:textId="77777777" w:rsidR="004F0CD3" w:rsidRPr="00F85AA9" w:rsidRDefault="004F0CD3" w:rsidP="004F0CD3">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69FD9660" w14:textId="77777777" w:rsidR="004F0CD3" w:rsidRPr="00851065" w:rsidRDefault="004F0CD3" w:rsidP="004F0CD3">
      <w:r w:rsidRPr="00851065">
        <w:tab/>
      </w:r>
    </w:p>
    <w:p w14:paraId="407EBDDC" w14:textId="77777777" w:rsidR="004F0CD3" w:rsidRDefault="004F0CD3" w:rsidP="004F0CD3">
      <w:pPr>
        <w:rPr>
          <w:b/>
        </w:rPr>
      </w:pPr>
      <w:r>
        <w:t xml:space="preserve">A Vendor {Bidder} submitting a Quote through </w:t>
      </w:r>
      <w:r w:rsidRPr="003E6F86">
        <w:rPr>
          <w:rStyle w:val="IntenseEmphasis"/>
          <w:rFonts w:cs="Arial"/>
          <w:color w:val="00B050"/>
        </w:rPr>
        <w:t>NJ</w:t>
      </w:r>
      <w:r w:rsidRPr="003E6F86">
        <w:rPr>
          <w:rStyle w:val="IntenseEmphasis"/>
          <w:rFonts w:cs="Arial"/>
          <w:color w:val="0070C0"/>
        </w:rPr>
        <w:t>START</w:t>
      </w:r>
      <w:r>
        <w:t xml:space="preserve">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703BD841" w14:textId="77777777" w:rsidR="006B7848" w:rsidRDefault="006B7848" w:rsidP="00C65B22"/>
    <w:p w14:paraId="42E41DFD" w14:textId="530BD582" w:rsidR="007F3BD4" w:rsidRPr="00851065" w:rsidRDefault="004970FE" w:rsidP="002813DA">
      <w:pPr>
        <w:pStyle w:val="Heading3"/>
        <w:numPr>
          <w:ilvl w:val="0"/>
          <w:numId w:val="0"/>
        </w:numPr>
        <w:ind w:left="720" w:hanging="720"/>
      </w:pPr>
      <w:bookmarkStart w:id="160" w:name="_Toc108508238"/>
      <w:bookmarkStart w:id="161" w:name="_Toc428533970"/>
      <w:bookmarkStart w:id="162" w:name="_Toc513012267"/>
      <w:r w:rsidRPr="002813DA">
        <w:rPr>
          <w:b w:val="0"/>
          <w:u w:val="none"/>
        </w:rPr>
        <w:t xml:space="preserve">4.4.1    </w:t>
      </w:r>
      <w:r w:rsidR="007F3BD4" w:rsidRPr="00851065">
        <w:t>Forms</w:t>
      </w:r>
      <w:bookmarkEnd w:id="160"/>
      <w:r w:rsidR="007F3BD4" w:rsidRPr="00851065">
        <w:t xml:space="preserve">, rEGISTRATIONS and CERTIFICATIONS required with </w:t>
      </w:r>
      <w:r w:rsidR="00CE00E7">
        <w:t>QUOTE</w:t>
      </w:r>
      <w:bookmarkEnd w:id="161"/>
      <w:bookmarkEnd w:id="162"/>
    </w:p>
    <w:p w14:paraId="445F4DCC" w14:textId="77777777" w:rsidR="007F3BD4" w:rsidRPr="00851065" w:rsidRDefault="007F3BD4" w:rsidP="00851065">
      <w:pPr>
        <w:rPr>
          <w:rFonts w:eastAsia="MS Mincho"/>
        </w:rPr>
      </w:pPr>
    </w:p>
    <w:p w14:paraId="33E3F5AB" w14:textId="77777777" w:rsidR="004F0CD3" w:rsidRDefault="004F0CD3" w:rsidP="004F0CD3">
      <w:pPr>
        <w:rPr>
          <w:rFonts w:eastAsia="MS Mincho"/>
        </w:rPr>
      </w:pPr>
      <w:bookmarkStart w:id="163" w:name="_4.4.1.1_Ownership_Disclosure"/>
      <w:bookmarkStart w:id="164" w:name="_4.4.1.1_Signatory_page"/>
      <w:bookmarkEnd w:id="163"/>
      <w:bookmarkEnd w:id="164"/>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B545EA3" w14:textId="77777777" w:rsidR="004F0CD3" w:rsidRDefault="004F0CD3" w:rsidP="004F0CD3">
      <w:pPr>
        <w:rPr>
          <w:rFonts w:eastAsia="MS Mincho"/>
        </w:rPr>
      </w:pPr>
    </w:p>
    <w:p w14:paraId="7EBF71EC" w14:textId="77777777" w:rsidR="004F0CD3" w:rsidRPr="00851065" w:rsidRDefault="004F0CD3" w:rsidP="004F0CD3">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11825B5B" w14:textId="77777777" w:rsidR="004F0CD3" w:rsidRPr="00851065" w:rsidRDefault="004F0CD3" w:rsidP="004F0CD3">
      <w:pPr>
        <w:rPr>
          <w:rFonts w:eastAsia="MS Mincho"/>
        </w:rPr>
      </w:pPr>
    </w:p>
    <w:p w14:paraId="50F765D5" w14:textId="77777777" w:rsidR="004F0CD3" w:rsidRPr="00851065" w:rsidRDefault="004F0CD3" w:rsidP="004F0CD3">
      <w:pPr>
        <w:rPr>
          <w:rFonts w:eastAsia="MS Mincho"/>
        </w:rPr>
      </w:pPr>
      <w:r w:rsidRPr="00851065">
        <w:rPr>
          <w:rFonts w:eastAsia="MS Mincho"/>
        </w:rPr>
        <w:lastRenderedPageBreak/>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3E0A89ED" w14:textId="77777777" w:rsidR="004F0CD3" w:rsidRPr="00851065" w:rsidRDefault="004F0CD3" w:rsidP="004F0CD3">
      <w:pPr>
        <w:rPr>
          <w:rFonts w:eastAsia="MS Mincho"/>
        </w:rPr>
      </w:pPr>
    </w:p>
    <w:p w14:paraId="355A1201" w14:textId="77777777" w:rsidR="004F0CD3" w:rsidRPr="00C65B22" w:rsidRDefault="004F0CD3" w:rsidP="004F0CD3">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14:paraId="5B718016" w14:textId="77777777" w:rsidR="004F0CD3" w:rsidRPr="00C65B22" w:rsidRDefault="004F0CD3" w:rsidP="004F0CD3">
      <w:pPr>
        <w:rPr>
          <w:rFonts w:eastAsia="MS Mincho"/>
        </w:rPr>
      </w:pPr>
    </w:p>
    <w:p w14:paraId="2C4BB006" w14:textId="77777777" w:rsidR="004F0CD3" w:rsidRDefault="004F0CD3" w:rsidP="004F0CD3">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6EAC9C76" w14:textId="77777777" w:rsidR="004F0CD3" w:rsidRPr="00C65B22" w:rsidRDefault="004F0CD3" w:rsidP="004F0CD3">
      <w:pPr>
        <w:rPr>
          <w:rFonts w:eastAsia="MS Mincho"/>
        </w:rPr>
      </w:pPr>
    </w:p>
    <w:p w14:paraId="06E47764" w14:textId="41B8BD1C" w:rsidR="004970FE" w:rsidRDefault="004970FE" w:rsidP="002813DA">
      <w:pPr>
        <w:pStyle w:val="Heading3"/>
        <w:numPr>
          <w:ilvl w:val="0"/>
          <w:numId w:val="0"/>
        </w:numPr>
        <w:ind w:left="720" w:hanging="720"/>
      </w:pPr>
      <w:bookmarkStart w:id="165" w:name="_Toc513012268"/>
      <w:r w:rsidRPr="002813DA">
        <w:rPr>
          <w:b w:val="0"/>
          <w:u w:val="none"/>
        </w:rPr>
        <w:t xml:space="preserve">4.4.1.1   </w:t>
      </w:r>
      <w:r>
        <w:rPr>
          <w:u w:val="none"/>
        </w:rPr>
        <w:t xml:space="preserve"> </w:t>
      </w:r>
      <w:r>
        <w:t>OFFER AND ACCEPTANCE PAGE</w:t>
      </w:r>
      <w:bookmarkEnd w:id="165"/>
    </w:p>
    <w:p w14:paraId="05C4FDB1" w14:textId="77777777" w:rsidR="007F3BD4" w:rsidRPr="00851065" w:rsidRDefault="007F3BD4" w:rsidP="008C2E9E">
      <w:pPr>
        <w:pStyle w:val="Heading1"/>
        <w:rPr>
          <w:rFonts w:eastAsia="MS Mincho"/>
        </w:rPr>
      </w:pPr>
    </w:p>
    <w:p w14:paraId="2BC5769D" w14:textId="77777777" w:rsidR="004F0CD3" w:rsidRDefault="004F0CD3" w:rsidP="004F0CD3">
      <w:r w:rsidRPr="00851065">
        <w:rPr>
          <w:rFonts w:eastAsia="MS Mincho"/>
        </w:rPr>
        <w:t>The Vendor {Bidder} shall complete</w:t>
      </w:r>
      <w:r>
        <w:rPr>
          <w:rFonts w:eastAsia="MS Mincho"/>
        </w:rPr>
        <w:t xml:space="preserve"> </w:t>
      </w:r>
      <w:r w:rsidRPr="00C65B22">
        <w:rPr>
          <w:rFonts w:eastAsia="MS Mincho"/>
        </w:rPr>
        <w:t xml:space="preserve">and submit the </w:t>
      </w:r>
      <w:bookmarkStart w:id="166" w:name="OLE_LINK5"/>
      <w:bookmarkStart w:id="167" w:name="OLE_LINK6"/>
      <w:r w:rsidRPr="00C65B22">
        <w:rPr>
          <w:rFonts w:eastAsia="MS Mincho"/>
        </w:rPr>
        <w:t xml:space="preserve">Offer and Acceptance </w:t>
      </w:r>
      <w:bookmarkEnd w:id="166"/>
      <w:bookmarkEnd w:id="167"/>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516440E6" w14:textId="77777777" w:rsidR="004F0CD3" w:rsidRDefault="004F0CD3" w:rsidP="004F0CD3"/>
    <w:p w14:paraId="0E1A858F" w14:textId="77777777" w:rsidR="004F0CD3" w:rsidRPr="00657BE6" w:rsidRDefault="004F0CD3" w:rsidP="004F0CD3">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2A8275CC" w14:textId="77777777" w:rsidR="004F0CD3" w:rsidRDefault="004F0CD3" w:rsidP="004F0CD3"/>
    <w:p w14:paraId="69EDEB73" w14:textId="77777777" w:rsidR="004F0CD3" w:rsidRDefault="004F0CD3" w:rsidP="004F0CD3">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0F0745CA" w14:textId="77777777" w:rsidR="00763FC7" w:rsidRDefault="00763FC7" w:rsidP="00C65B22"/>
    <w:p w14:paraId="250D0EBB" w14:textId="77777777" w:rsidR="00757979" w:rsidRDefault="004970FE" w:rsidP="002813DA">
      <w:pPr>
        <w:pStyle w:val="Heading5"/>
        <w:numPr>
          <w:ilvl w:val="0"/>
          <w:numId w:val="0"/>
        </w:numPr>
      </w:pPr>
      <w:r w:rsidRPr="002813DA">
        <w:rPr>
          <w:b w:val="0"/>
          <w:u w:val="none"/>
        </w:rPr>
        <w:t xml:space="preserve">4.4.1.1.1 </w:t>
      </w:r>
      <w:r w:rsidRPr="002813DA">
        <w:rPr>
          <w:u w:val="none"/>
        </w:rPr>
        <w:t xml:space="preserve">  </w:t>
      </w:r>
      <w:r>
        <w:rPr>
          <w:u w:val="none"/>
        </w:rPr>
        <w:t xml:space="preserve"> </w:t>
      </w:r>
      <w:r w:rsidR="00757979">
        <w:t>MACBRIDE PRINCIPLES CERTIFICATION</w:t>
      </w:r>
    </w:p>
    <w:p w14:paraId="00FAE631" w14:textId="77777777" w:rsidR="00757979" w:rsidRPr="00C65B22" w:rsidRDefault="00757979" w:rsidP="00C65B22"/>
    <w:p w14:paraId="7C6C0F40" w14:textId="77777777" w:rsidR="004F0CD3" w:rsidRDefault="004F0CD3" w:rsidP="004F0CD3">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 xml:space="preserve">See </w:t>
      </w:r>
      <w:r w:rsidRPr="00BE256C">
        <w:rPr>
          <w:rFonts w:cs="Arial"/>
          <w:highlight w:val="lightGray"/>
        </w:rPr>
        <w:t>Section 2.5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14:paraId="5891FB04" w14:textId="77777777" w:rsidR="004F0CD3" w:rsidRDefault="004F0CD3" w:rsidP="004F0CD3">
      <w:pPr>
        <w:rPr>
          <w:rFonts w:cs="Arial"/>
        </w:rPr>
      </w:pPr>
      <w:r>
        <w:rPr>
          <w:rFonts w:cs="Arial"/>
        </w:rPr>
        <w:t xml:space="preserve"> </w:t>
      </w:r>
    </w:p>
    <w:p w14:paraId="7357B087" w14:textId="77777777" w:rsidR="004F0CD3" w:rsidRPr="00C65B22" w:rsidRDefault="004F0CD3" w:rsidP="004F0CD3">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14:paraId="061C105A" w14:textId="77777777" w:rsidR="004F0CD3" w:rsidRPr="00C65B22" w:rsidRDefault="004F0CD3" w:rsidP="004F0CD3">
      <w:pPr>
        <w:rPr>
          <w:rFonts w:eastAsia="MS Mincho"/>
        </w:rPr>
      </w:pPr>
    </w:p>
    <w:p w14:paraId="7DABEFFC" w14:textId="77777777" w:rsidR="004F0CD3" w:rsidRDefault="004F0CD3" w:rsidP="004F0CD3">
      <w:pPr>
        <w:numPr>
          <w:ilvl w:val="0"/>
          <w:numId w:val="20"/>
        </w:numPr>
        <w:rPr>
          <w:rFonts w:eastAsia="MS Mincho"/>
        </w:rPr>
      </w:pPr>
      <w:r w:rsidRPr="00C65B22">
        <w:rPr>
          <w:rFonts w:eastAsia="MS Mincho"/>
        </w:rPr>
        <w:t>The Vendor {Bidder} has no operations in Northern Ireland; or</w:t>
      </w:r>
    </w:p>
    <w:p w14:paraId="48228597" w14:textId="77777777" w:rsidR="004F0CD3" w:rsidRPr="00C65B22" w:rsidRDefault="004F0CD3" w:rsidP="004F0CD3">
      <w:pPr>
        <w:ind w:left="1080"/>
        <w:rPr>
          <w:rFonts w:eastAsia="MS Mincho"/>
        </w:rPr>
      </w:pPr>
    </w:p>
    <w:p w14:paraId="6F6BD32F" w14:textId="77777777" w:rsidR="004F0CD3" w:rsidRPr="00C65B22" w:rsidRDefault="004F0CD3" w:rsidP="004F0CD3">
      <w:pPr>
        <w:numPr>
          <w:ilvl w:val="0"/>
          <w:numId w:val="20"/>
        </w:numPr>
        <w:rPr>
          <w:rFonts w:eastAsia="MS Mincho"/>
        </w:rPr>
      </w:pPr>
      <w:r w:rsidRPr="00C65B22">
        <w:rPr>
          <w:rFonts w:eastAsia="MS Mincho"/>
        </w:rPr>
        <w:t>The Vendor {Bidder} has business operations in Northern Ireland and is committed to compliance with the MacBride principles.</w:t>
      </w:r>
    </w:p>
    <w:p w14:paraId="1691B068" w14:textId="77777777" w:rsidR="004F0CD3" w:rsidRPr="00C65B22" w:rsidRDefault="004F0CD3" w:rsidP="004F0CD3">
      <w:pPr>
        <w:rPr>
          <w:rFonts w:eastAsia="MS Mincho"/>
        </w:rPr>
      </w:pPr>
    </w:p>
    <w:p w14:paraId="6E2942D8" w14:textId="77777777" w:rsidR="004F0CD3" w:rsidRPr="00C65B22" w:rsidRDefault="004F0CD3" w:rsidP="004F0CD3">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rsidRPr="00C65B22">
        <w:rPr>
          <w:rFonts w:eastAsia="MS Mincho"/>
        </w:rPr>
        <w:t xml:space="preserve"> </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14:paraId="237D7444" w14:textId="77777777" w:rsidR="00757979" w:rsidRDefault="00757979" w:rsidP="00C65B22">
      <w:pPr>
        <w:rPr>
          <w:color w:val="000000"/>
        </w:rPr>
      </w:pPr>
    </w:p>
    <w:p w14:paraId="15254A43" w14:textId="77777777" w:rsidR="00D8006A" w:rsidRPr="000A6A61" w:rsidRDefault="004970FE" w:rsidP="00D8006A">
      <w:pPr>
        <w:pStyle w:val="Heading5"/>
        <w:numPr>
          <w:ilvl w:val="0"/>
          <w:numId w:val="0"/>
        </w:numPr>
        <w:ind w:left="1008" w:hanging="1008"/>
      </w:pPr>
      <w:r w:rsidRPr="002813DA">
        <w:rPr>
          <w:b w:val="0"/>
          <w:u w:val="none"/>
        </w:rPr>
        <w:t xml:space="preserve">4.4.1.1.2    </w:t>
      </w:r>
      <w:r w:rsidR="00D8006A">
        <w:t>NON-COLLUSION</w:t>
      </w:r>
    </w:p>
    <w:p w14:paraId="1EE20EA0" w14:textId="218562A0" w:rsidR="00757979" w:rsidRPr="001E58F9" w:rsidRDefault="00757979" w:rsidP="002813DA">
      <w:pPr>
        <w:pStyle w:val="Heading5"/>
        <w:numPr>
          <w:ilvl w:val="0"/>
          <w:numId w:val="0"/>
        </w:numPr>
        <w:ind w:left="1008" w:hanging="1008"/>
      </w:pPr>
    </w:p>
    <w:p w14:paraId="41E379C5" w14:textId="77777777" w:rsidR="00C91765" w:rsidRPr="00C65B22" w:rsidRDefault="00C91765" w:rsidP="00C91765">
      <w:r w:rsidRPr="00C65B22">
        <w:t xml:space="preserve">By submitting a </w:t>
      </w:r>
      <w:r>
        <w:t>Quote</w:t>
      </w:r>
      <w:r w:rsidRPr="00C65B22">
        <w:t xml:space="preserve"> and signing the Bid Solicitation Offer and Acceptance </w:t>
      </w:r>
      <w:r>
        <w:t>Page</w:t>
      </w:r>
      <w:r w:rsidRPr="00C65B22">
        <w:t>, the Vendor {Bidder} certifies as follows:</w:t>
      </w:r>
    </w:p>
    <w:p w14:paraId="4EC35CF2" w14:textId="77777777" w:rsidR="00C91765" w:rsidRPr="00C65B22" w:rsidRDefault="00C91765" w:rsidP="00C91765"/>
    <w:p w14:paraId="37D19CB6" w14:textId="77777777" w:rsidR="00C91765" w:rsidRPr="003107B3" w:rsidRDefault="00C91765" w:rsidP="00C91765">
      <w:pPr>
        <w:pStyle w:val="ListParagraph"/>
        <w:numPr>
          <w:ilvl w:val="0"/>
          <w:numId w:val="22"/>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7F75C210" w14:textId="77777777" w:rsidR="00C91765" w:rsidRPr="003107B3" w:rsidRDefault="00C91765" w:rsidP="00C91765">
      <w:pPr>
        <w:pStyle w:val="ListParagraph"/>
        <w:autoSpaceDE w:val="0"/>
        <w:autoSpaceDN w:val="0"/>
        <w:adjustRightInd w:val="0"/>
        <w:ind w:left="1080"/>
        <w:rPr>
          <w:color w:val="000000"/>
        </w:rPr>
      </w:pPr>
    </w:p>
    <w:p w14:paraId="63A2D8BF" w14:textId="77777777" w:rsidR="00C91765" w:rsidRPr="003107B3" w:rsidRDefault="00C91765" w:rsidP="00C91765">
      <w:pPr>
        <w:pStyle w:val="ListParagraph"/>
        <w:numPr>
          <w:ilvl w:val="0"/>
          <w:numId w:val="22"/>
        </w:numPr>
        <w:autoSpaceDE w:val="0"/>
        <w:autoSpaceDN w:val="0"/>
        <w:adjustRightInd w:val="0"/>
        <w:rPr>
          <w:color w:val="000000"/>
        </w:rPr>
      </w:pPr>
      <w:r w:rsidRPr="003107B3">
        <w:rPr>
          <w:color w:val="000000"/>
        </w:rPr>
        <w:lastRenderedPageBreak/>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7961F7D1" w14:textId="77777777" w:rsidR="00C91765" w:rsidRPr="003107B3" w:rsidRDefault="00C91765" w:rsidP="00C91765">
      <w:pPr>
        <w:pStyle w:val="ListParagraph"/>
        <w:autoSpaceDE w:val="0"/>
        <w:autoSpaceDN w:val="0"/>
        <w:adjustRightInd w:val="0"/>
        <w:ind w:left="1080"/>
        <w:rPr>
          <w:color w:val="000000"/>
        </w:rPr>
      </w:pPr>
    </w:p>
    <w:p w14:paraId="3E6D045D" w14:textId="77777777" w:rsidR="00C91765" w:rsidRPr="003107B3" w:rsidRDefault="00C91765" w:rsidP="00C9176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774D2BF0" w14:textId="77777777" w:rsidR="00C91765" w:rsidRPr="003107B3" w:rsidRDefault="00C91765" w:rsidP="00C91765">
      <w:pPr>
        <w:pStyle w:val="ListParagraph"/>
        <w:autoSpaceDE w:val="0"/>
        <w:autoSpaceDN w:val="0"/>
        <w:adjustRightInd w:val="0"/>
        <w:ind w:left="1080"/>
        <w:rPr>
          <w:color w:val="000000"/>
        </w:rPr>
      </w:pPr>
    </w:p>
    <w:p w14:paraId="669B9351" w14:textId="77777777" w:rsidR="00C91765" w:rsidRDefault="00C91765" w:rsidP="00C91765">
      <w:pPr>
        <w:pStyle w:val="ListParagraph"/>
        <w:numPr>
          <w:ilvl w:val="0"/>
          <w:numId w:val="22"/>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796F7173" w14:textId="77777777" w:rsidR="00C91765" w:rsidRPr="00A14426" w:rsidRDefault="00C91765" w:rsidP="00C91765">
      <w:pPr>
        <w:pStyle w:val="ListParagraph"/>
        <w:rPr>
          <w:color w:val="000000"/>
        </w:rPr>
      </w:pPr>
    </w:p>
    <w:p w14:paraId="43603F9D" w14:textId="77777777" w:rsidR="00C91765" w:rsidRPr="00A14426" w:rsidRDefault="00C91765" w:rsidP="00C91765">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6E7F10B8" w14:textId="77777777" w:rsidR="00757979" w:rsidRDefault="00757979" w:rsidP="00C65B22"/>
    <w:p w14:paraId="5B09C010" w14:textId="77777777" w:rsidR="00D8006A" w:rsidRPr="00C65B22" w:rsidRDefault="004970FE" w:rsidP="00D8006A">
      <w:pPr>
        <w:pStyle w:val="Heading5"/>
        <w:numPr>
          <w:ilvl w:val="0"/>
          <w:numId w:val="0"/>
        </w:numPr>
        <w:ind w:left="1008" w:hanging="1008"/>
      </w:pPr>
      <w:r w:rsidRPr="002813DA">
        <w:rPr>
          <w:b w:val="0"/>
          <w:u w:val="none"/>
        </w:rPr>
        <w:t xml:space="preserve">4.4.1.1.3    </w:t>
      </w:r>
      <w:r w:rsidR="00D8006A" w:rsidRPr="00C65B22">
        <w:t>NEW JERSEY BUSINESS ETHICS GUIDE CERTIFICATION</w:t>
      </w:r>
    </w:p>
    <w:p w14:paraId="7C32178F" w14:textId="6AD3D11A" w:rsidR="00757979" w:rsidRPr="00851065" w:rsidRDefault="00757979" w:rsidP="00D8006A">
      <w:pPr>
        <w:pStyle w:val="Heading5"/>
        <w:numPr>
          <w:ilvl w:val="0"/>
          <w:numId w:val="0"/>
        </w:numPr>
      </w:pPr>
    </w:p>
    <w:p w14:paraId="1289E742" w14:textId="77777777" w:rsidR="00D8006A" w:rsidRDefault="00D8006A" w:rsidP="00D8006A">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14:paraId="4F79970F" w14:textId="77777777" w:rsidR="00D8006A" w:rsidRPr="00B84FA0" w:rsidRDefault="002C325E" w:rsidP="00D8006A">
      <w:pPr>
        <w:rPr>
          <w:rFonts w:eastAsia="MS Mincho"/>
          <w:color w:val="000000"/>
        </w:rPr>
      </w:pPr>
      <w:hyperlink r:id="rId40" w:history="1">
        <w:r w:rsidR="00D8006A" w:rsidRPr="00B84FA0">
          <w:rPr>
            <w:rStyle w:val="Hyperlink"/>
            <w:rFonts w:eastAsia="MS Mincho"/>
          </w:rPr>
          <w:t>http://www.state.nj.us/treasury/purchase/ethics_guide.shtml</w:t>
        </w:r>
      </w:hyperlink>
    </w:p>
    <w:p w14:paraId="06A4EA40" w14:textId="77777777" w:rsidR="00D8006A" w:rsidRDefault="00D8006A" w:rsidP="00D8006A"/>
    <w:p w14:paraId="7FBB5DE1" w14:textId="77777777" w:rsidR="00D8006A" w:rsidRPr="00C65B22" w:rsidRDefault="00D8006A" w:rsidP="00D8006A">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5506C72B" w14:textId="77777777" w:rsidR="00757979" w:rsidRDefault="00757979" w:rsidP="0006639D"/>
    <w:p w14:paraId="00139F9B" w14:textId="6377FB50" w:rsidR="00757979" w:rsidRPr="002813DA" w:rsidRDefault="004970FE" w:rsidP="002813DA">
      <w:pPr>
        <w:pStyle w:val="Heading4"/>
        <w:numPr>
          <w:ilvl w:val="0"/>
          <w:numId w:val="0"/>
        </w:numPr>
        <w:ind w:left="864" w:hanging="864"/>
        <w:rPr>
          <w:rFonts w:cs="Arial"/>
        </w:rPr>
      </w:pPr>
      <w:r w:rsidRPr="00595F6A">
        <w:rPr>
          <w:b w:val="0"/>
          <w:u w:val="none"/>
        </w:rPr>
        <w:t xml:space="preserve">4.4.1.2    </w:t>
      </w:r>
      <w:r w:rsidR="00757979" w:rsidRPr="002813DA">
        <w:rPr>
          <w:rFonts w:cs="Arial"/>
        </w:rPr>
        <w:t xml:space="preserve">nj standard </w:t>
      </w:r>
      <w:r w:rsidR="00626F14" w:rsidRPr="002813DA">
        <w:rPr>
          <w:rFonts w:cs="Arial"/>
        </w:rPr>
        <w:t xml:space="preserve">BID SOLICITATION </w:t>
      </w:r>
      <w:r w:rsidR="00757979" w:rsidRPr="002813DA">
        <w:rPr>
          <w:rFonts w:cs="Arial"/>
        </w:rPr>
        <w:t xml:space="preserve">forms </w:t>
      </w:r>
      <w:r w:rsidR="00BC52FD" w:rsidRPr="002813DA">
        <w:rPr>
          <w:rFonts w:cs="Arial"/>
        </w:rPr>
        <w:t xml:space="preserve">REQUIRED WITH THE </w:t>
      </w:r>
      <w:r w:rsidR="00CE00E7" w:rsidRPr="002813DA">
        <w:rPr>
          <w:rFonts w:cs="Arial"/>
        </w:rPr>
        <w:t>QUOTE</w:t>
      </w:r>
    </w:p>
    <w:p w14:paraId="0BDEAEC4" w14:textId="77777777" w:rsidR="00AA3B67" w:rsidRDefault="00757979" w:rsidP="00AA3B67">
      <w:pPr>
        <w:rPr>
          <w:color w:val="000000"/>
        </w:rPr>
      </w:pPr>
      <w:r>
        <w:rPr>
          <w:color w:val="000000"/>
        </w:rPr>
        <w:t> </w:t>
      </w:r>
    </w:p>
    <w:p w14:paraId="1ADD22A5" w14:textId="77777777" w:rsidR="00D8006A" w:rsidRPr="00AA3B67" w:rsidRDefault="00D8006A" w:rsidP="00D8006A">
      <w:pPr>
        <w:rPr>
          <w:rFonts w:eastAsia="Calibri"/>
          <w:color w:val="000000"/>
        </w:rPr>
      </w:pPr>
      <w:r w:rsidRPr="00851065">
        <w:rPr>
          <w:color w:val="000000"/>
        </w:rPr>
        <w:t xml:space="preserve">Vendor’s {Bidder’s} failure to complete, sign and submit the forms in </w:t>
      </w:r>
      <w:r w:rsidRPr="00BE256C">
        <w:rPr>
          <w:color w:val="000000"/>
          <w:highlight w:val="lightGray"/>
        </w:rPr>
        <w:t>Section 4.4.1.2</w:t>
      </w:r>
      <w:r w:rsidRPr="00C65B22">
        <w:rPr>
          <w:color w:val="000000"/>
        </w:rPr>
        <w:t xml:space="preserve"> shall be cause to reject its </w:t>
      </w:r>
      <w:r>
        <w:rPr>
          <w:color w:val="000000"/>
        </w:rPr>
        <w:t>Quote</w:t>
      </w:r>
      <w:r w:rsidRPr="00C65B22">
        <w:rPr>
          <w:color w:val="000000"/>
        </w:rPr>
        <w:t xml:space="preserve"> as non-responsive. </w:t>
      </w:r>
    </w:p>
    <w:p w14:paraId="41BBA24C" w14:textId="77777777" w:rsidR="003173AD" w:rsidRPr="003173AD" w:rsidRDefault="003173AD" w:rsidP="003173AD"/>
    <w:p w14:paraId="564E2289" w14:textId="77777777" w:rsidR="007B7315" w:rsidRPr="007B7315" w:rsidRDefault="004970FE" w:rsidP="002813DA">
      <w:pPr>
        <w:pStyle w:val="Heading5"/>
        <w:numPr>
          <w:ilvl w:val="0"/>
          <w:numId w:val="0"/>
        </w:numPr>
        <w:ind w:left="1008" w:hanging="1008"/>
      </w:pPr>
      <w:r w:rsidRPr="002813DA">
        <w:rPr>
          <w:b w:val="0"/>
          <w:u w:val="none"/>
        </w:rPr>
        <w:t xml:space="preserve">4.4.1.2.1    </w:t>
      </w:r>
      <w:r w:rsidR="007B7315" w:rsidRPr="007B7315">
        <w:t>Ownership Disclosure Form</w:t>
      </w:r>
    </w:p>
    <w:p w14:paraId="0E8FD550" w14:textId="77777777" w:rsidR="007B7315" w:rsidRPr="00851065" w:rsidRDefault="007B7315" w:rsidP="00851065">
      <w:pPr>
        <w:rPr>
          <w:rFonts w:eastAsia="MS Mincho"/>
        </w:rPr>
      </w:pPr>
    </w:p>
    <w:p w14:paraId="69FCBE4C" w14:textId="77777777" w:rsidR="00D8006A" w:rsidRPr="00C65B22" w:rsidRDefault="00D8006A" w:rsidP="00D8006A">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14:paraId="201D66AB" w14:textId="77777777" w:rsidR="00D8006A" w:rsidRPr="00C65B22" w:rsidRDefault="00D8006A" w:rsidP="00D8006A">
      <w:pPr>
        <w:rPr>
          <w:rFonts w:eastAsia="MS Mincho"/>
        </w:rPr>
      </w:pPr>
    </w:p>
    <w:p w14:paraId="22F867AB" w14:textId="77777777" w:rsidR="00D8006A" w:rsidRDefault="00D8006A" w:rsidP="00D8006A">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2EADD1C8" w14:textId="77777777" w:rsidR="00D8006A" w:rsidRDefault="00D8006A" w:rsidP="00D8006A">
      <w:pPr>
        <w:rPr>
          <w:color w:val="000000"/>
        </w:rPr>
      </w:pPr>
    </w:p>
    <w:p w14:paraId="5D55A425" w14:textId="77777777" w:rsidR="00D8006A" w:rsidRPr="00992ADD" w:rsidRDefault="00D8006A" w:rsidP="00D8006A">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9870C03" w14:textId="77777777" w:rsidR="00D8006A" w:rsidRDefault="00D8006A" w:rsidP="00D8006A">
      <w:pPr>
        <w:rPr>
          <w:color w:val="000000"/>
        </w:rPr>
      </w:pPr>
    </w:p>
    <w:p w14:paraId="0CE4B080" w14:textId="77777777" w:rsidR="00D8006A" w:rsidRDefault="00D8006A" w:rsidP="00D8006A">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41" w:history="1">
        <w:r w:rsidRPr="00851065">
          <w:rPr>
            <w:rStyle w:val="Hyperlink"/>
            <w:rFonts w:eastAsia="MS Mincho"/>
          </w:rPr>
          <w:t>Division’s website</w:t>
        </w:r>
      </w:hyperlink>
      <w:r w:rsidRPr="00851065">
        <w:rPr>
          <w:color w:val="000000"/>
        </w:rPr>
        <w:t>.</w:t>
      </w:r>
    </w:p>
    <w:p w14:paraId="3C53D712" w14:textId="77777777" w:rsidR="00D8006A" w:rsidRPr="00851065" w:rsidRDefault="00D8006A" w:rsidP="00D8006A">
      <w:pPr>
        <w:rPr>
          <w:color w:val="000000"/>
        </w:rPr>
      </w:pPr>
    </w:p>
    <w:p w14:paraId="776EACB2" w14:textId="77777777" w:rsidR="00D8006A" w:rsidRDefault="00D8006A" w:rsidP="00D8006A">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BE41CBA" w14:textId="77777777" w:rsidR="00D8006A" w:rsidRDefault="00D8006A" w:rsidP="00D8006A">
      <w:pPr>
        <w:rPr>
          <w:rFonts w:eastAsia="MS Mincho"/>
        </w:rPr>
      </w:pPr>
    </w:p>
    <w:p w14:paraId="292EF359" w14:textId="77777777" w:rsidR="00D8006A" w:rsidRPr="00851065" w:rsidRDefault="00D8006A" w:rsidP="00D8006A">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0E5F0B6" w14:textId="77777777" w:rsidR="00991B96" w:rsidRDefault="00991B96" w:rsidP="00991B96">
      <w:pPr>
        <w:rPr>
          <w:color w:val="000000"/>
        </w:rPr>
      </w:pPr>
    </w:p>
    <w:p w14:paraId="60502C4A" w14:textId="77777777" w:rsidR="00757979" w:rsidRDefault="004970FE" w:rsidP="002813DA">
      <w:pPr>
        <w:pStyle w:val="Heading5"/>
        <w:numPr>
          <w:ilvl w:val="0"/>
          <w:numId w:val="0"/>
        </w:numPr>
        <w:ind w:left="1008" w:hanging="1008"/>
      </w:pPr>
      <w:r w:rsidRPr="002813DA">
        <w:rPr>
          <w:b w:val="0"/>
          <w:u w:val="none"/>
        </w:rPr>
        <w:t xml:space="preserve">4.4.1.2.2    </w:t>
      </w:r>
      <w:r w:rsidR="00757979">
        <w:t>DISCLOSURE OF INVESTMENT ACTIVITIES IN IRAN form</w:t>
      </w:r>
    </w:p>
    <w:p w14:paraId="7EBFF93B" w14:textId="77777777" w:rsidR="00757979" w:rsidRPr="00C65B22" w:rsidRDefault="00757979" w:rsidP="00851065">
      <w:pPr>
        <w:rPr>
          <w:rFonts w:eastAsia="Calibri"/>
        </w:rPr>
      </w:pPr>
      <w:r w:rsidRPr="00C65B22">
        <w:t> </w:t>
      </w:r>
    </w:p>
    <w:p w14:paraId="5D2946C7" w14:textId="77777777" w:rsidR="00D8006A" w:rsidRPr="00C65B22" w:rsidRDefault="00D8006A" w:rsidP="00D8006A">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14:paraId="138D272C" w14:textId="77777777" w:rsidR="00D8006A" w:rsidRDefault="00D8006A" w:rsidP="00D8006A">
      <w:pPr>
        <w:rPr>
          <w:rFonts w:cs="Arial"/>
          <w:highlight w:val="green"/>
        </w:rPr>
      </w:pPr>
    </w:p>
    <w:p w14:paraId="29248586" w14:textId="77777777" w:rsidR="00D8006A" w:rsidRPr="00C65B22" w:rsidRDefault="00D8006A" w:rsidP="00D8006A">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3" w:history="1">
        <w:r w:rsidRPr="00851065">
          <w:rPr>
            <w:rStyle w:val="Hyperlink"/>
            <w:rFonts w:eastAsia="MS Mincho"/>
          </w:rPr>
          <w:t>Division’s website</w:t>
        </w:r>
      </w:hyperlink>
      <w:r w:rsidRPr="00C65B22">
        <w:t xml:space="preserve">. </w:t>
      </w:r>
    </w:p>
    <w:p w14:paraId="7923248B" w14:textId="77777777" w:rsidR="00D8006A" w:rsidRPr="00C65B22" w:rsidRDefault="00D8006A" w:rsidP="00D8006A"/>
    <w:p w14:paraId="543DD18B" w14:textId="77777777" w:rsidR="00D8006A" w:rsidRDefault="00D8006A" w:rsidP="00D8006A">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9CB4CF" w14:textId="77777777" w:rsidR="00D8006A" w:rsidRDefault="00D8006A" w:rsidP="00D8006A">
      <w:pPr>
        <w:rPr>
          <w:rFonts w:eastAsia="MS Mincho"/>
        </w:rPr>
      </w:pPr>
    </w:p>
    <w:p w14:paraId="30D157F2" w14:textId="77777777" w:rsidR="00D8006A" w:rsidRPr="00851065" w:rsidRDefault="00D8006A" w:rsidP="00D8006A">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277A652A" w14:textId="77777777" w:rsidR="00396839" w:rsidRDefault="00396839" w:rsidP="00C65B22"/>
    <w:p w14:paraId="6A27A438" w14:textId="77777777" w:rsidR="00D8006A" w:rsidRDefault="00D8006A" w:rsidP="00C65B22"/>
    <w:p w14:paraId="0DD3F939" w14:textId="77777777" w:rsidR="00D8006A" w:rsidRPr="00C65B22" w:rsidRDefault="00D8006A" w:rsidP="00C65B22"/>
    <w:p w14:paraId="1D87D354" w14:textId="77777777" w:rsidR="00757979" w:rsidRPr="001E58F9" w:rsidRDefault="004970FE" w:rsidP="002813DA">
      <w:pPr>
        <w:pStyle w:val="Heading4"/>
        <w:numPr>
          <w:ilvl w:val="0"/>
          <w:numId w:val="0"/>
        </w:numPr>
        <w:ind w:left="864" w:hanging="864"/>
      </w:pPr>
      <w:r w:rsidRPr="00595F6A">
        <w:rPr>
          <w:b w:val="0"/>
          <w:u w:val="none"/>
        </w:rPr>
        <w:lastRenderedPageBreak/>
        <w:t xml:space="preserve">4.4.1.3    </w:t>
      </w:r>
      <w:r w:rsidR="00757979" w:rsidRPr="001E58F9">
        <w:t>subcontractor utilization plan</w:t>
      </w:r>
    </w:p>
    <w:p w14:paraId="7EC2F389" w14:textId="77777777" w:rsidR="00867DCF" w:rsidRPr="00851065" w:rsidRDefault="00867DCF" w:rsidP="00851065"/>
    <w:p w14:paraId="320048A7" w14:textId="77777777" w:rsidR="00D8006A" w:rsidRDefault="00D8006A" w:rsidP="00D8006A">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4FF00150" w14:textId="77777777" w:rsidR="00D8006A" w:rsidRDefault="00D8006A" w:rsidP="00D8006A"/>
    <w:p w14:paraId="456F4150" w14:textId="77777777" w:rsidR="00D8006A" w:rsidRPr="0048129A" w:rsidRDefault="00D8006A" w:rsidP="00D8006A">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5"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297F70" w14:textId="77777777" w:rsidR="00D8006A" w:rsidRDefault="00D8006A" w:rsidP="00D8006A"/>
    <w:p w14:paraId="4B0AE2AC" w14:textId="77777777" w:rsidR="00D8006A" w:rsidRPr="00C65B22" w:rsidRDefault="00D8006A" w:rsidP="00D8006A">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EE6C3D">
        <w:rPr>
          <w:u w:val="single"/>
        </w:rPr>
        <w:t>et</w:t>
      </w:r>
      <w:r w:rsidRPr="00EE6C3D">
        <w:t xml:space="preserve"> </w:t>
      </w:r>
      <w:r w:rsidRPr="00EE6C3D">
        <w:rPr>
          <w:u w:val="single"/>
        </w:rPr>
        <w:t>seq.</w:t>
      </w:r>
    </w:p>
    <w:p w14:paraId="7BA6CB67" w14:textId="77777777" w:rsidR="00D8006A" w:rsidRDefault="00D8006A" w:rsidP="00D8006A">
      <w:pPr>
        <w:rPr>
          <w:rFonts w:eastAsia="MS Mincho"/>
        </w:rPr>
      </w:pPr>
    </w:p>
    <w:p w14:paraId="48D63656" w14:textId="77777777" w:rsidR="00D8006A" w:rsidRPr="00C65B22" w:rsidRDefault="00D8006A" w:rsidP="00D8006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5C8DDA9C" w14:textId="77777777" w:rsidR="00AA3B67" w:rsidRPr="00083A7A" w:rsidRDefault="00AA3B67" w:rsidP="00C65B22">
      <w:pPr>
        <w:rPr>
          <w:b/>
        </w:rPr>
      </w:pPr>
    </w:p>
    <w:p w14:paraId="49087AF9" w14:textId="3152B850" w:rsidR="00757979" w:rsidRPr="004A5E3C" w:rsidRDefault="004970FE" w:rsidP="002813DA">
      <w:pPr>
        <w:pStyle w:val="Heading4"/>
        <w:numPr>
          <w:ilvl w:val="0"/>
          <w:numId w:val="0"/>
        </w:numPr>
        <w:ind w:left="864" w:hanging="864"/>
      </w:pPr>
      <w:r w:rsidRPr="002813DA">
        <w:rPr>
          <w:b w:val="0"/>
          <w:u w:val="none"/>
        </w:rPr>
        <w:t xml:space="preserve">4.4.1.4    </w:t>
      </w:r>
      <w:r w:rsidR="0006639D" w:rsidRPr="004A5E3C">
        <w:t>S</w:t>
      </w:r>
      <w:r w:rsidR="00757979" w:rsidRPr="004A5E3C">
        <w:t xml:space="preserve">MALL BUSINESS REGISTRATION FOR SET-ASIDE </w:t>
      </w:r>
      <w:r w:rsidR="001D2ACC" w:rsidRPr="004A5E3C">
        <w:t>BLANKET P.O.</w:t>
      </w:r>
      <w:r w:rsidR="00991B96">
        <w:t>S</w:t>
      </w:r>
    </w:p>
    <w:p w14:paraId="6562764D" w14:textId="77777777" w:rsidR="00757979" w:rsidRDefault="00757979" w:rsidP="00851065"/>
    <w:p w14:paraId="0D614BA1" w14:textId="77777777" w:rsidR="002602A1" w:rsidRDefault="002602A1" w:rsidP="00851065">
      <w:r>
        <w:t>Not applicable to this procurement.</w:t>
      </w:r>
    </w:p>
    <w:p w14:paraId="689F294A" w14:textId="77777777" w:rsidR="00612E38" w:rsidRDefault="00612E38" w:rsidP="002813DA">
      <w:pPr>
        <w:pStyle w:val="BodyText3"/>
      </w:pPr>
    </w:p>
    <w:p w14:paraId="3CFFF8DD" w14:textId="52D225E5" w:rsidR="00991B96" w:rsidRPr="004A5E3C" w:rsidRDefault="00991B96" w:rsidP="00991B96">
      <w:pPr>
        <w:pStyle w:val="Heading4"/>
        <w:numPr>
          <w:ilvl w:val="0"/>
          <w:numId w:val="0"/>
        </w:numPr>
        <w:ind w:left="864" w:hanging="864"/>
      </w:pPr>
      <w:r>
        <w:rPr>
          <w:b w:val="0"/>
          <w:u w:val="none"/>
        </w:rPr>
        <w:t>4.4.1.5</w:t>
      </w:r>
      <w:r w:rsidRPr="002813DA">
        <w:rPr>
          <w:b w:val="0"/>
          <w:u w:val="none"/>
        </w:rPr>
        <w:t xml:space="preserve">    </w:t>
      </w:r>
      <w:r w:rsidRPr="004A5E3C">
        <w:t xml:space="preserve">SMALL BUSINESS </w:t>
      </w:r>
      <w:r>
        <w:t>SUBCONTRACTING S</w:t>
      </w:r>
      <w:r w:rsidRPr="004A5E3C">
        <w:t>ET-ASIDE BLANKET P.O.</w:t>
      </w:r>
    </w:p>
    <w:p w14:paraId="42FB0F3A" w14:textId="77777777" w:rsidR="00991B96" w:rsidRDefault="00991B96" w:rsidP="002813DA">
      <w:pPr>
        <w:pStyle w:val="BodyText3"/>
      </w:pPr>
    </w:p>
    <w:p w14:paraId="3483EEDA" w14:textId="77777777" w:rsidR="00991B96" w:rsidRDefault="00991B96" w:rsidP="00991B96">
      <w:r>
        <w:t>Not applicable to this procurement.</w:t>
      </w:r>
    </w:p>
    <w:p w14:paraId="446EDF50" w14:textId="77777777" w:rsidR="00991B96" w:rsidRDefault="00991B96" w:rsidP="002813DA">
      <w:pPr>
        <w:pStyle w:val="BodyText3"/>
      </w:pPr>
    </w:p>
    <w:p w14:paraId="6C79C9CA" w14:textId="457D9293" w:rsidR="00757979" w:rsidRDefault="00671791" w:rsidP="002813DA">
      <w:pPr>
        <w:pStyle w:val="Heading4"/>
        <w:numPr>
          <w:ilvl w:val="0"/>
          <w:numId w:val="0"/>
        </w:numPr>
      </w:pPr>
      <w:r>
        <w:rPr>
          <w:b w:val="0"/>
          <w:u w:val="none"/>
        </w:rPr>
        <w:t>4.4.1.6</w:t>
      </w:r>
      <w:r w:rsidR="004970FE" w:rsidRPr="002813DA">
        <w:rPr>
          <w:b w:val="0"/>
          <w:u w:val="none"/>
        </w:rPr>
        <w:t xml:space="preserve">    </w:t>
      </w:r>
      <w:r w:rsidR="00757979" w:rsidRPr="00FC6592">
        <w:t>BID SECURITY</w:t>
      </w:r>
    </w:p>
    <w:p w14:paraId="173F4066" w14:textId="77777777" w:rsidR="007704F4" w:rsidRDefault="007704F4" w:rsidP="007704F4"/>
    <w:p w14:paraId="70963FD3" w14:textId="77777777" w:rsidR="002602A1" w:rsidRDefault="002602A1" w:rsidP="002602A1">
      <w:r>
        <w:t>Not applicable to this procurement.</w:t>
      </w:r>
    </w:p>
    <w:p w14:paraId="128849E6" w14:textId="77777777" w:rsidR="002602A1" w:rsidRDefault="002602A1" w:rsidP="00757979">
      <w:pPr>
        <w:pStyle w:val="BodyText3"/>
        <w:rPr>
          <w:b/>
        </w:rPr>
      </w:pPr>
    </w:p>
    <w:p w14:paraId="1187BEF2" w14:textId="4EDB918F" w:rsidR="00757979" w:rsidRDefault="004970FE" w:rsidP="008F458C">
      <w:pPr>
        <w:pStyle w:val="Heading3"/>
        <w:numPr>
          <w:ilvl w:val="0"/>
          <w:numId w:val="0"/>
        </w:numPr>
        <w:ind w:left="720" w:hanging="720"/>
        <w:jc w:val="left"/>
      </w:pPr>
      <w:bookmarkStart w:id="168" w:name="_Toc400531500"/>
      <w:bookmarkStart w:id="169" w:name="_Toc428533971"/>
      <w:bookmarkStart w:id="170" w:name="_Toc513012269"/>
      <w:r w:rsidRPr="002813DA">
        <w:rPr>
          <w:b w:val="0"/>
          <w:u w:val="none"/>
        </w:rPr>
        <w:t xml:space="preserve">4.4.2    </w:t>
      </w:r>
      <w:r w:rsidR="00757979" w:rsidRPr="00DF2961">
        <w:t>Forms</w:t>
      </w:r>
      <w:r w:rsidR="00DA1D33">
        <w:t>, REGISTRATIONS AND CERTIFICATIONS</w:t>
      </w:r>
      <w:r w:rsidR="00757979" w:rsidRPr="00DF2961">
        <w:t xml:space="preserve"> </w:t>
      </w:r>
      <w:r w:rsidR="00757979">
        <w:t xml:space="preserve">REQUIRED </w:t>
      </w:r>
      <w:r w:rsidR="00757979" w:rsidRPr="00DF2961">
        <w:t xml:space="preserve">before </w:t>
      </w:r>
      <w:r w:rsidR="001D2ACC">
        <w:t>BLANKET P.O.</w:t>
      </w:r>
      <w:r w:rsidR="000218E0">
        <w:t xml:space="preserve"> </w:t>
      </w:r>
      <w:r w:rsidR="00757979" w:rsidRPr="00DF2961">
        <w:t xml:space="preserve">award and </w:t>
      </w:r>
      <w:r w:rsidR="00757979">
        <w:t>THAT SHOULD</w:t>
      </w:r>
      <w:r w:rsidR="00757979" w:rsidRPr="00DF2961">
        <w:t xml:space="preserve"> BE SUBMITTED with the </w:t>
      </w:r>
      <w:r w:rsidR="00CE00E7">
        <w:t>QUOTE</w:t>
      </w:r>
      <w:bookmarkEnd w:id="168"/>
      <w:bookmarkEnd w:id="169"/>
      <w:bookmarkEnd w:id="170"/>
    </w:p>
    <w:p w14:paraId="1FB4FAD8" w14:textId="77777777" w:rsidR="0019067D" w:rsidRPr="0019067D" w:rsidRDefault="0019067D" w:rsidP="00A9160A"/>
    <w:p w14:paraId="423E682C" w14:textId="77777777" w:rsidR="008F458C" w:rsidRPr="00851065" w:rsidRDefault="008F458C" w:rsidP="008F458C">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1.4.11</w:t>
      </w:r>
      <w:r w:rsidRPr="00851065">
        <w:rPr>
          <w:rFonts w:eastAsia="MS Mincho"/>
        </w:rPr>
        <w:t xml:space="preserve"> of this Bid Solicitation.</w:t>
      </w:r>
    </w:p>
    <w:p w14:paraId="3644441C" w14:textId="77777777" w:rsidR="00757979" w:rsidRDefault="00757979" w:rsidP="00C65B22"/>
    <w:p w14:paraId="73F5A7BB" w14:textId="77777777" w:rsidR="00053B26" w:rsidRPr="00053B26" w:rsidRDefault="004970FE" w:rsidP="002813DA">
      <w:pPr>
        <w:pStyle w:val="Heading4"/>
        <w:numPr>
          <w:ilvl w:val="0"/>
          <w:numId w:val="0"/>
        </w:numPr>
        <w:ind w:left="864" w:hanging="864"/>
      </w:pPr>
      <w:r w:rsidRPr="002813DA">
        <w:rPr>
          <w:b w:val="0"/>
          <w:u w:val="none"/>
        </w:rPr>
        <w:t xml:space="preserve">4.4.2.1  </w:t>
      </w:r>
      <w:r w:rsidRPr="002813DA">
        <w:rPr>
          <w:u w:val="none"/>
        </w:rPr>
        <w:t xml:space="preserve">  </w:t>
      </w:r>
      <w:r w:rsidR="00053B26" w:rsidRPr="00053B26">
        <w:t>BUSINESS REGISTRATION</w:t>
      </w:r>
    </w:p>
    <w:p w14:paraId="3230AEAA" w14:textId="77777777" w:rsidR="00053B26" w:rsidRPr="00C65B22" w:rsidRDefault="00053B26" w:rsidP="00C65B22"/>
    <w:p w14:paraId="3BE0DD8C" w14:textId="77777777" w:rsidR="008F458C" w:rsidRPr="00851065" w:rsidRDefault="008F458C" w:rsidP="008F458C">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w:t>
      </w:r>
      <w:r w:rsidRPr="00BE256C">
        <w:rPr>
          <w:highlight w:val="lightGray"/>
        </w:rPr>
        <w:t>Section 2.1</w:t>
      </w:r>
      <w:r w:rsidRPr="00851065">
        <w:t xml:space="preserve"> of the SSTC.</w:t>
      </w:r>
    </w:p>
    <w:p w14:paraId="3CA02172" w14:textId="77777777" w:rsidR="008F458C" w:rsidRPr="00C65B22" w:rsidRDefault="008F458C" w:rsidP="008F458C"/>
    <w:p w14:paraId="662FE73B" w14:textId="77777777" w:rsidR="008F458C" w:rsidRPr="00C65B22" w:rsidRDefault="008F458C" w:rsidP="008F458C">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56C6B3F3" w14:textId="77777777" w:rsidR="008F458C" w:rsidRPr="00C65B22" w:rsidRDefault="008F458C" w:rsidP="008F458C"/>
    <w:p w14:paraId="1FF2523D" w14:textId="77777777" w:rsidR="008F458C" w:rsidRPr="00851065" w:rsidRDefault="008F458C" w:rsidP="008F458C">
      <w:r w:rsidRPr="00C65B22">
        <w:lastRenderedPageBreak/>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2E49A349" w14:textId="77777777" w:rsidR="008F458C" w:rsidRPr="00851065" w:rsidRDefault="008F458C" w:rsidP="008F458C"/>
    <w:p w14:paraId="5A09F90A" w14:textId="77777777" w:rsidR="008F458C" w:rsidRPr="00C65B22" w:rsidRDefault="008F458C" w:rsidP="008F458C">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4BA3E673" w14:textId="77777777" w:rsidR="008F458C" w:rsidRPr="00C65B22" w:rsidRDefault="008F458C" w:rsidP="008F458C"/>
    <w:p w14:paraId="69CCA03E" w14:textId="77777777" w:rsidR="008F458C" w:rsidRDefault="008F458C" w:rsidP="008F458C">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14:paraId="16A14AF1" w14:textId="77777777" w:rsidR="00757979" w:rsidRDefault="00757979" w:rsidP="00C65B22">
      <w:pPr>
        <w:rPr>
          <w:highlight w:val="yellow"/>
        </w:rPr>
      </w:pPr>
    </w:p>
    <w:p w14:paraId="44C4CD1A" w14:textId="77777777" w:rsidR="00757979" w:rsidRPr="00691DBF" w:rsidRDefault="004970FE" w:rsidP="002813DA">
      <w:pPr>
        <w:pStyle w:val="Heading4"/>
        <w:numPr>
          <w:ilvl w:val="0"/>
          <w:numId w:val="0"/>
        </w:numPr>
        <w:ind w:left="864" w:hanging="864"/>
      </w:pPr>
      <w:r w:rsidRPr="002813DA">
        <w:rPr>
          <w:b w:val="0"/>
          <w:u w:val="none"/>
        </w:rPr>
        <w:t xml:space="preserve">4.4.2.2   </w:t>
      </w:r>
      <w:r w:rsidRPr="002813DA">
        <w:rPr>
          <w:u w:val="none"/>
        </w:rPr>
        <w:t xml:space="preserve"> </w:t>
      </w:r>
      <w:r w:rsidR="00757979" w:rsidRPr="00691DBF">
        <w:t xml:space="preserve">Disclosure of Investigations AND </w:t>
      </w:r>
      <w:r w:rsidR="00C60C43">
        <w:t xml:space="preserve">OTHER </w:t>
      </w:r>
      <w:r w:rsidR="00757979" w:rsidRPr="00691DBF">
        <w:t xml:space="preserve">Actions Involving </w:t>
      </w:r>
      <w:r w:rsidR="00526170" w:rsidRPr="00980A09">
        <w:t>Bidder</w:t>
      </w:r>
      <w:r w:rsidR="00757979" w:rsidRPr="00980A09">
        <w:t xml:space="preserve"> f</w:t>
      </w:r>
      <w:r w:rsidR="00757979" w:rsidRPr="00691DBF">
        <w:t>orm</w:t>
      </w:r>
    </w:p>
    <w:p w14:paraId="4CFD3835" w14:textId="77777777" w:rsidR="00757979" w:rsidRPr="00691DBF" w:rsidRDefault="00757979" w:rsidP="00C65B22">
      <w:pPr>
        <w:rPr>
          <w:rFonts w:eastAsia="Calibri"/>
        </w:rPr>
      </w:pPr>
      <w:r w:rsidRPr="00691DBF">
        <w:t> </w:t>
      </w:r>
    </w:p>
    <w:p w14:paraId="0C355B78" w14:textId="77777777" w:rsidR="008F458C" w:rsidRPr="00691DBF" w:rsidRDefault="008F458C" w:rsidP="008F458C">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 xml:space="preserve">Quote </w:t>
      </w:r>
      <w:r w:rsidRPr="00691DBF">
        <w:t>non-responsive.</w:t>
      </w:r>
    </w:p>
    <w:p w14:paraId="7602C99B" w14:textId="77777777" w:rsidR="008F458C" w:rsidRDefault="008F458C" w:rsidP="008F458C">
      <w:pPr>
        <w:rPr>
          <w:highlight w:val="yellow"/>
        </w:rPr>
      </w:pPr>
    </w:p>
    <w:p w14:paraId="63FD364B" w14:textId="77777777" w:rsidR="008F458C" w:rsidRPr="00851065" w:rsidRDefault="008F458C" w:rsidP="008F458C">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48" w:history="1">
        <w:r w:rsidRPr="00851065">
          <w:rPr>
            <w:rStyle w:val="Hyperlink"/>
            <w:rFonts w:eastAsia="MS Mincho"/>
          </w:rPr>
          <w:t>Division’s website</w:t>
        </w:r>
      </w:hyperlink>
      <w:r w:rsidRPr="00851065">
        <w:rPr>
          <w:color w:val="000000"/>
        </w:rPr>
        <w:t xml:space="preserve">. </w:t>
      </w:r>
    </w:p>
    <w:p w14:paraId="0418C62C" w14:textId="77777777" w:rsidR="008F458C" w:rsidRPr="00851065" w:rsidRDefault="008F458C" w:rsidP="008F458C">
      <w:pPr>
        <w:rPr>
          <w:color w:val="000000"/>
        </w:rPr>
      </w:pPr>
    </w:p>
    <w:p w14:paraId="4577412D" w14:textId="77777777" w:rsidR="008F458C" w:rsidRPr="00851065" w:rsidRDefault="008F458C" w:rsidP="008F458C">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D26D6F6" w14:textId="77777777" w:rsidR="005A5BF0" w:rsidRDefault="005A5BF0" w:rsidP="00C65B22">
      <w:pPr>
        <w:rPr>
          <w:highlight w:val="yellow"/>
        </w:rPr>
      </w:pPr>
    </w:p>
    <w:p w14:paraId="36117941" w14:textId="77777777" w:rsidR="00757979" w:rsidRPr="001E58F9" w:rsidRDefault="004970FE" w:rsidP="002813DA">
      <w:pPr>
        <w:pStyle w:val="Heading4"/>
        <w:numPr>
          <w:ilvl w:val="0"/>
          <w:numId w:val="0"/>
        </w:numPr>
        <w:ind w:left="864" w:hanging="864"/>
      </w:pPr>
      <w:r w:rsidRPr="002813DA">
        <w:rPr>
          <w:b w:val="0"/>
        </w:rPr>
        <w:t xml:space="preserve">4.4.2.3    </w:t>
      </w:r>
      <w:r w:rsidR="00757979" w:rsidRPr="001E58F9">
        <w:t xml:space="preserve">Source Disclosure </w:t>
      </w:r>
    </w:p>
    <w:p w14:paraId="57657CF1" w14:textId="77777777" w:rsidR="00757979" w:rsidRDefault="00757979" w:rsidP="00C65B22"/>
    <w:p w14:paraId="6B770A95" w14:textId="77777777" w:rsidR="00EA155B" w:rsidRDefault="00EA155B" w:rsidP="00C65B22">
      <w:r>
        <w:t>Not applicable to this procurement.</w:t>
      </w:r>
    </w:p>
    <w:p w14:paraId="50DDD896" w14:textId="77777777" w:rsidR="00A86608" w:rsidRDefault="00A86608" w:rsidP="00A86608">
      <w:pPr>
        <w:rPr>
          <w:rFonts w:cs="Arial"/>
          <w:b/>
        </w:rPr>
      </w:pPr>
    </w:p>
    <w:p w14:paraId="69CAC00A" w14:textId="77777777" w:rsidR="00A86608" w:rsidRPr="00036796" w:rsidRDefault="004970FE" w:rsidP="002813DA">
      <w:pPr>
        <w:pStyle w:val="Heading4"/>
        <w:numPr>
          <w:ilvl w:val="0"/>
          <w:numId w:val="0"/>
        </w:numPr>
        <w:ind w:left="864" w:hanging="864"/>
      </w:pPr>
      <w:r w:rsidRPr="002813DA">
        <w:rPr>
          <w:b w:val="0"/>
          <w:u w:val="none"/>
        </w:rPr>
        <w:t>4.4.2.4</w:t>
      </w:r>
      <w:r w:rsidRPr="002813DA">
        <w:rPr>
          <w:u w:val="none"/>
        </w:rPr>
        <w:t xml:space="preserve">    </w:t>
      </w:r>
      <w:r w:rsidR="00A86608" w:rsidRPr="00036796">
        <w:t>AFFIDAVIT OF APPAREL FORM</w:t>
      </w:r>
    </w:p>
    <w:p w14:paraId="22363FC3" w14:textId="77777777" w:rsidR="00A86608" w:rsidRDefault="00A86608" w:rsidP="00A86608">
      <w:pPr>
        <w:rPr>
          <w:rFonts w:cs="Arial"/>
          <w:b/>
          <w:szCs w:val="22"/>
        </w:rPr>
      </w:pPr>
    </w:p>
    <w:p w14:paraId="1638E68C" w14:textId="77777777" w:rsidR="00EA155B" w:rsidRPr="002813DA" w:rsidRDefault="00EA155B" w:rsidP="00A86608">
      <w:pPr>
        <w:rPr>
          <w:rFonts w:cs="Arial"/>
          <w:szCs w:val="22"/>
        </w:rPr>
      </w:pPr>
      <w:r w:rsidRPr="002813DA">
        <w:rPr>
          <w:rFonts w:cs="Arial"/>
          <w:szCs w:val="22"/>
        </w:rPr>
        <w:t>Not applicable to this procurement.</w:t>
      </w:r>
    </w:p>
    <w:p w14:paraId="1FF14002" w14:textId="77777777" w:rsidR="00A86608" w:rsidRDefault="00A86608" w:rsidP="00A86608">
      <w:pPr>
        <w:rPr>
          <w:rFonts w:cs="Arial"/>
        </w:rPr>
      </w:pPr>
    </w:p>
    <w:p w14:paraId="05E55CD1" w14:textId="77777777" w:rsidR="004718FB" w:rsidRDefault="004718FB" w:rsidP="00A86608">
      <w:pPr>
        <w:rPr>
          <w:rFonts w:cs="Arial"/>
        </w:rPr>
      </w:pPr>
    </w:p>
    <w:p w14:paraId="4B267E70" w14:textId="77777777" w:rsidR="004718FB" w:rsidRDefault="004718FB" w:rsidP="00A86608">
      <w:pPr>
        <w:rPr>
          <w:rFonts w:cs="Arial"/>
        </w:rPr>
      </w:pPr>
    </w:p>
    <w:p w14:paraId="05315A95" w14:textId="77777777" w:rsidR="00A86608" w:rsidRPr="00AB1466" w:rsidRDefault="00E142CF" w:rsidP="002813DA">
      <w:pPr>
        <w:pStyle w:val="Heading3"/>
        <w:numPr>
          <w:ilvl w:val="0"/>
          <w:numId w:val="0"/>
        </w:numPr>
        <w:ind w:left="720" w:hanging="720"/>
        <w:rPr>
          <w:rFonts w:eastAsia="MS Mincho"/>
        </w:rPr>
      </w:pPr>
      <w:bookmarkStart w:id="171" w:name="_Toc449428257"/>
      <w:bookmarkStart w:id="172" w:name="_Toc513012270"/>
      <w:r w:rsidRPr="002813DA">
        <w:rPr>
          <w:rFonts w:eastAsia="MS Mincho"/>
          <w:b w:val="0"/>
          <w:u w:val="none"/>
        </w:rPr>
        <w:lastRenderedPageBreak/>
        <w:t xml:space="preserve">4.4.3    </w:t>
      </w:r>
      <w:r w:rsidR="00A86608">
        <w:rPr>
          <w:rFonts w:eastAsia="MS Mincho"/>
        </w:rPr>
        <w:t>SUBmittals</w:t>
      </w:r>
      <w:bookmarkEnd w:id="171"/>
      <w:bookmarkEnd w:id="172"/>
    </w:p>
    <w:p w14:paraId="516CAF0A" w14:textId="77777777" w:rsidR="00A86608" w:rsidRPr="007664C5" w:rsidRDefault="00A86608" w:rsidP="00A86608">
      <w:pPr>
        <w:rPr>
          <w:rFonts w:cs="Arial"/>
        </w:rPr>
      </w:pPr>
    </w:p>
    <w:p w14:paraId="0E5BCFCB" w14:textId="77777777" w:rsidR="008F458C" w:rsidRPr="00AB1466" w:rsidRDefault="008F458C" w:rsidP="008F458C">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0"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4E1663FD" w14:textId="77777777" w:rsidR="00A86608" w:rsidRPr="007664C5" w:rsidRDefault="00A86608" w:rsidP="00A86608">
      <w:pPr>
        <w:rPr>
          <w:rFonts w:cs="Arial"/>
        </w:rPr>
      </w:pPr>
    </w:p>
    <w:p w14:paraId="4C06C709" w14:textId="77777777" w:rsidR="00A86608" w:rsidRPr="00AB1466" w:rsidRDefault="004970FE" w:rsidP="002813DA">
      <w:pPr>
        <w:pStyle w:val="Heading4"/>
        <w:numPr>
          <w:ilvl w:val="0"/>
          <w:numId w:val="0"/>
        </w:numPr>
        <w:ind w:left="864" w:hanging="864"/>
        <w:rPr>
          <w:rFonts w:eastAsia="MS Mincho"/>
        </w:rPr>
      </w:pPr>
      <w:r w:rsidRPr="002813DA">
        <w:rPr>
          <w:rFonts w:eastAsia="MS Mincho"/>
          <w:b w:val="0"/>
          <w:u w:val="none"/>
        </w:rPr>
        <w:t xml:space="preserve">4.4.3.1 </w:t>
      </w:r>
      <w:r w:rsidRPr="002813DA">
        <w:rPr>
          <w:rFonts w:eastAsia="MS Mincho"/>
          <w:u w:val="none"/>
        </w:rPr>
        <w:t xml:space="preserve">   </w:t>
      </w:r>
      <w:r w:rsidR="00A86608" w:rsidRPr="00AB1466">
        <w:rPr>
          <w:rFonts w:eastAsia="MS Mincho"/>
        </w:rPr>
        <w:t>Vendor {BIDDER} Experience</w:t>
      </w:r>
    </w:p>
    <w:p w14:paraId="3B0E9437" w14:textId="77777777" w:rsidR="00A86608" w:rsidRPr="00CD525D" w:rsidRDefault="00A86608" w:rsidP="00A86608">
      <w:pPr>
        <w:pStyle w:val="BodyText3"/>
        <w:rPr>
          <w:rFonts w:cs="Arial"/>
        </w:rPr>
      </w:pPr>
    </w:p>
    <w:p w14:paraId="587191FB" w14:textId="77777777" w:rsidR="008F458C" w:rsidRDefault="008F458C" w:rsidP="008F458C">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FA3795" w14:textId="77777777" w:rsidR="008F458C" w:rsidRDefault="008F458C" w:rsidP="008F458C">
      <w:pPr>
        <w:contextualSpacing/>
        <w:rPr>
          <w:rFonts w:cs="Arial"/>
        </w:rPr>
      </w:pPr>
    </w:p>
    <w:p w14:paraId="75330A18" w14:textId="77777777" w:rsidR="008F458C" w:rsidRDefault="008F458C" w:rsidP="008F458C">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40BEB569" w14:textId="77777777" w:rsidR="00A86608" w:rsidRDefault="00A86608" w:rsidP="00C631F9">
      <w:pPr>
        <w:pStyle w:val="Heading4"/>
        <w:keepNext/>
        <w:keepLines/>
        <w:numPr>
          <w:ilvl w:val="0"/>
          <w:numId w:val="0"/>
        </w:numPr>
        <w:ind w:left="864" w:hanging="864"/>
        <w:rPr>
          <w:rFonts w:ascii="Arial" w:hAnsi="Arial" w:cs="Arial"/>
        </w:rPr>
      </w:pPr>
    </w:p>
    <w:p w14:paraId="0B4C550D" w14:textId="77777777" w:rsidR="00C631F9" w:rsidRPr="007111EE" w:rsidRDefault="00C631F9" w:rsidP="00C631F9">
      <w:pPr>
        <w:pStyle w:val="Heading4"/>
        <w:numPr>
          <w:ilvl w:val="0"/>
          <w:numId w:val="0"/>
        </w:numPr>
        <w:ind w:left="864" w:hanging="864"/>
      </w:pPr>
      <w:r w:rsidRPr="002813DA">
        <w:rPr>
          <w:rFonts w:eastAsia="MS Mincho"/>
          <w:b w:val="0"/>
          <w:u w:val="none"/>
        </w:rPr>
        <w:t>4.4.3.</w:t>
      </w:r>
      <w:r>
        <w:rPr>
          <w:rFonts w:eastAsia="MS Mincho"/>
          <w:b w:val="0"/>
          <w:u w:val="none"/>
        </w:rPr>
        <w:t>2</w:t>
      </w:r>
      <w:r w:rsidRPr="002813DA">
        <w:rPr>
          <w:rFonts w:eastAsia="MS Mincho"/>
          <w:b w:val="0"/>
          <w:u w:val="none"/>
        </w:rPr>
        <w:t xml:space="preserve"> </w:t>
      </w:r>
      <w:r w:rsidRPr="002813DA">
        <w:rPr>
          <w:rFonts w:eastAsia="MS Mincho"/>
          <w:u w:val="none"/>
        </w:rPr>
        <w:t xml:space="preserve">   </w:t>
      </w:r>
      <w:r w:rsidRPr="007111EE">
        <w:t>COOPERATIVE PURCHASING PROGRAM</w:t>
      </w:r>
    </w:p>
    <w:p w14:paraId="5D93F6B4" w14:textId="5E2D4F69" w:rsidR="00C631F9" w:rsidRPr="00AB1466" w:rsidRDefault="00C631F9" w:rsidP="00C631F9">
      <w:pPr>
        <w:pStyle w:val="Heading4"/>
        <w:numPr>
          <w:ilvl w:val="0"/>
          <w:numId w:val="0"/>
        </w:numPr>
        <w:ind w:left="864" w:hanging="864"/>
        <w:rPr>
          <w:rFonts w:eastAsia="MS Mincho"/>
        </w:rPr>
      </w:pPr>
    </w:p>
    <w:p w14:paraId="0FF464CB" w14:textId="77777777" w:rsidR="008F458C" w:rsidRPr="006D11A2" w:rsidRDefault="008F458C" w:rsidP="008F458C">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1" w:history="1">
        <w:r w:rsidRPr="00851065">
          <w:rPr>
            <w:rStyle w:val="Hyperlink"/>
          </w:rPr>
          <w:t>Division’s website</w:t>
        </w:r>
      </w:hyperlink>
      <w:r w:rsidRPr="00851065">
        <w:t>.</w:t>
      </w:r>
    </w:p>
    <w:p w14:paraId="4BF6FEA6" w14:textId="77777777" w:rsidR="00C631F9" w:rsidRPr="00C631F9" w:rsidRDefault="00C631F9" w:rsidP="00C631F9"/>
    <w:p w14:paraId="6F425E53" w14:textId="73A0BAD6" w:rsidR="00A86608" w:rsidRPr="00AB1466" w:rsidRDefault="004970FE" w:rsidP="002813DA">
      <w:pPr>
        <w:pStyle w:val="Heading4"/>
        <w:numPr>
          <w:ilvl w:val="0"/>
          <w:numId w:val="0"/>
        </w:numPr>
        <w:ind w:left="864" w:hanging="864"/>
      </w:pPr>
      <w:r w:rsidRPr="002813DA">
        <w:rPr>
          <w:b w:val="0"/>
          <w:u w:val="none"/>
        </w:rPr>
        <w:t>4.4.3.</w:t>
      </w:r>
      <w:r w:rsidR="00C631F9">
        <w:rPr>
          <w:b w:val="0"/>
          <w:u w:val="none"/>
        </w:rPr>
        <w:t>3</w:t>
      </w:r>
      <w:r w:rsidRPr="002813DA">
        <w:rPr>
          <w:b w:val="0"/>
          <w:u w:val="none"/>
        </w:rPr>
        <w:t xml:space="preserve">   </w:t>
      </w:r>
      <w:r w:rsidRPr="002813DA">
        <w:rPr>
          <w:u w:val="none"/>
        </w:rPr>
        <w:t xml:space="preserve"> </w:t>
      </w:r>
      <w:r w:rsidR="00EA155B">
        <w:t>MANUFACTURER’S PUBLISHED LIST OF OPTIONS/PRICE LIST</w:t>
      </w:r>
    </w:p>
    <w:p w14:paraId="6029868B" w14:textId="77777777" w:rsidR="00F031BE" w:rsidRDefault="00F031BE" w:rsidP="00A86608">
      <w:pPr>
        <w:pStyle w:val="BodyText3"/>
        <w:rPr>
          <w:rFonts w:cs="Arial"/>
          <w:highlight w:val="yellow"/>
        </w:rPr>
      </w:pPr>
    </w:p>
    <w:p w14:paraId="341B6E05" w14:textId="0C8A2456" w:rsidR="00C54032" w:rsidRDefault="00EA155B" w:rsidP="00EA155B">
      <w:pPr>
        <w:pStyle w:val="Default"/>
        <w:jc w:val="both"/>
        <w:rPr>
          <w:rFonts w:ascii="Arial" w:hAnsi="Arial" w:cs="Arial"/>
          <w:sz w:val="22"/>
          <w:szCs w:val="22"/>
        </w:rPr>
      </w:pPr>
      <w:r>
        <w:rPr>
          <w:rFonts w:ascii="Arial" w:hAnsi="Arial" w:cs="Arial"/>
          <w:sz w:val="22"/>
          <w:szCs w:val="22"/>
        </w:rPr>
        <w:t>The V</w:t>
      </w:r>
      <w:r w:rsidRPr="008204BF">
        <w:rPr>
          <w:rFonts w:ascii="Arial" w:hAnsi="Arial"/>
          <w:sz w:val="22"/>
        </w:rPr>
        <w:t>endor {Bidder}</w:t>
      </w:r>
      <w:r w:rsidRPr="00E67FAA">
        <w:rPr>
          <w:rFonts w:ascii="Arial" w:hAnsi="Arial" w:cs="Arial"/>
          <w:sz w:val="22"/>
          <w:szCs w:val="22"/>
        </w:rPr>
        <w:t xml:space="preserve"> </w:t>
      </w:r>
      <w:r>
        <w:rPr>
          <w:rFonts w:ascii="Arial" w:hAnsi="Arial" w:cs="Arial"/>
          <w:sz w:val="22"/>
          <w:szCs w:val="22"/>
        </w:rPr>
        <w:t xml:space="preserve">must submit </w:t>
      </w:r>
      <w:r w:rsidRPr="00E67FAA">
        <w:rPr>
          <w:rFonts w:ascii="Arial" w:hAnsi="Arial" w:cs="Arial"/>
          <w:sz w:val="22"/>
          <w:szCs w:val="22"/>
        </w:rPr>
        <w:t xml:space="preserve">with its </w:t>
      </w:r>
      <w:r>
        <w:rPr>
          <w:rFonts w:ascii="Arial" w:eastAsia="MS Mincho" w:hAnsi="Arial"/>
          <w:sz w:val="22"/>
        </w:rPr>
        <w:t>Quote</w:t>
      </w:r>
      <w:r w:rsidRPr="00E67FAA">
        <w:rPr>
          <w:rFonts w:ascii="Arial" w:hAnsi="Arial" w:cs="Arial"/>
          <w:sz w:val="22"/>
          <w:szCs w:val="22"/>
        </w:rPr>
        <w:t xml:space="preserve">, a manufacturer's published list of options with corresponding MSRP </w:t>
      </w:r>
      <w:r>
        <w:rPr>
          <w:rFonts w:ascii="Arial" w:hAnsi="Arial" w:cs="Arial"/>
          <w:sz w:val="22"/>
          <w:szCs w:val="22"/>
        </w:rPr>
        <w:t xml:space="preserve">(price list) </w:t>
      </w:r>
      <w:r w:rsidRPr="00E67FAA">
        <w:rPr>
          <w:rFonts w:ascii="Arial" w:hAnsi="Arial" w:cs="Arial"/>
          <w:sz w:val="22"/>
          <w:szCs w:val="22"/>
        </w:rPr>
        <w:t>for the vehicle bid, which will be verified with manufacturer's data</w:t>
      </w:r>
      <w:r w:rsidR="00FE5124">
        <w:rPr>
          <w:rFonts w:ascii="Arial" w:hAnsi="Arial" w:cs="Arial"/>
          <w:sz w:val="22"/>
          <w:szCs w:val="22"/>
        </w:rPr>
        <w:t>.</w:t>
      </w:r>
      <w:r w:rsidRPr="00E67FAA">
        <w:rPr>
          <w:rFonts w:ascii="Arial" w:hAnsi="Arial" w:cs="Arial"/>
          <w:sz w:val="22"/>
          <w:szCs w:val="22"/>
        </w:rPr>
        <w:t xml:space="preserve"> </w:t>
      </w:r>
      <w:r>
        <w:rPr>
          <w:rFonts w:ascii="Arial" w:hAnsi="Arial" w:cs="Arial"/>
          <w:sz w:val="22"/>
          <w:szCs w:val="22"/>
        </w:rPr>
        <w:t xml:space="preserve">The Vendor {Bidder} </w:t>
      </w:r>
      <w:r w:rsidR="00C54032">
        <w:rPr>
          <w:rFonts w:ascii="Arial" w:hAnsi="Arial" w:cs="Arial"/>
          <w:sz w:val="22"/>
          <w:szCs w:val="22"/>
        </w:rPr>
        <w:t xml:space="preserve">can upload the price list as an attachment through </w:t>
      </w:r>
      <w:r w:rsidR="00C54032" w:rsidRPr="002813DA">
        <w:rPr>
          <w:rStyle w:val="IntenseEmphasis"/>
          <w:rFonts w:ascii="Arial" w:hAnsi="Arial" w:cs="Arial"/>
          <w:color w:val="00B050"/>
          <w:sz w:val="22"/>
          <w:szCs w:val="22"/>
        </w:rPr>
        <w:t>NJ</w:t>
      </w:r>
      <w:r w:rsidR="00C54032" w:rsidRPr="002813DA">
        <w:rPr>
          <w:rStyle w:val="IntenseEmphasis"/>
          <w:rFonts w:ascii="Arial" w:hAnsi="Arial" w:cs="Arial"/>
          <w:color w:val="0070C0"/>
          <w:sz w:val="22"/>
          <w:szCs w:val="22"/>
        </w:rPr>
        <w:t>START</w:t>
      </w:r>
      <w:r w:rsidR="00C54032" w:rsidRPr="002813DA">
        <w:rPr>
          <w:rFonts w:ascii="Arial" w:eastAsia="MS Mincho" w:hAnsi="Arial" w:cs="Arial"/>
          <w:sz w:val="22"/>
          <w:szCs w:val="22"/>
        </w:rPr>
        <w:t>.</w:t>
      </w:r>
      <w:r w:rsidR="00C54032">
        <w:rPr>
          <w:rFonts w:eastAsia="MS Mincho"/>
        </w:rPr>
        <w:t xml:space="preserve">  </w:t>
      </w:r>
      <w:r w:rsidR="008F458C">
        <w:rPr>
          <w:rFonts w:ascii="Arial" w:eastAsia="MS Mincho" w:hAnsi="Arial" w:cs="Arial"/>
          <w:sz w:val="22"/>
          <w:szCs w:val="22"/>
        </w:rPr>
        <w:t>If submitting a hard copy Quote</w:t>
      </w:r>
      <w:r w:rsidR="00C54032">
        <w:rPr>
          <w:rFonts w:ascii="Arial" w:eastAsia="MS Mincho" w:hAnsi="Arial" w:cs="Arial"/>
          <w:sz w:val="22"/>
          <w:szCs w:val="22"/>
        </w:rPr>
        <w:t xml:space="preserve">, the price list can be submitted as a hard copy attachment or </w:t>
      </w:r>
      <w:r>
        <w:rPr>
          <w:rFonts w:ascii="Arial" w:hAnsi="Arial" w:cs="Arial"/>
          <w:sz w:val="22"/>
          <w:szCs w:val="22"/>
        </w:rPr>
        <w:t xml:space="preserve">in the form of a CD or thumb drive in MS Excel, PDF or text format.  </w:t>
      </w:r>
      <w:r w:rsidRPr="00E67FAA">
        <w:rPr>
          <w:rFonts w:ascii="Arial" w:hAnsi="Arial" w:cs="Arial"/>
          <w:sz w:val="22"/>
          <w:szCs w:val="22"/>
        </w:rPr>
        <w:t xml:space="preserve">Upon establishment of a </w:t>
      </w:r>
      <w:r w:rsidRPr="008204BF">
        <w:rPr>
          <w:rFonts w:ascii="Arial" w:eastAsia="MS Mincho" w:hAnsi="Arial"/>
          <w:sz w:val="22"/>
        </w:rPr>
        <w:t>Blanket P</w:t>
      </w:r>
      <w:r w:rsidR="008F458C">
        <w:rPr>
          <w:rFonts w:ascii="Arial" w:eastAsia="MS Mincho" w:hAnsi="Arial"/>
          <w:sz w:val="22"/>
        </w:rPr>
        <w:t>.</w:t>
      </w:r>
      <w:r w:rsidRPr="008204BF">
        <w:rPr>
          <w:rFonts w:ascii="Arial" w:eastAsia="MS Mincho" w:hAnsi="Arial"/>
          <w:sz w:val="22"/>
        </w:rPr>
        <w:t>O</w:t>
      </w:r>
      <w:r w:rsidR="008F458C">
        <w:rPr>
          <w:rFonts w:ascii="Arial" w:eastAsia="MS Mincho" w:hAnsi="Arial"/>
          <w:sz w:val="22"/>
        </w:rPr>
        <w:t>.</w:t>
      </w:r>
      <w:r w:rsidRPr="00E67FAA">
        <w:rPr>
          <w:rFonts w:ascii="Arial" w:hAnsi="Arial" w:cs="Arial"/>
          <w:sz w:val="22"/>
          <w:szCs w:val="22"/>
        </w:rPr>
        <w:t xml:space="preserve">, manufacturers' published list of options with MSRP shall become a part of the Notice of Award (NOA) </w:t>
      </w:r>
      <w:r w:rsidR="00C54032">
        <w:rPr>
          <w:rFonts w:ascii="Arial" w:hAnsi="Arial" w:cs="Arial"/>
          <w:sz w:val="22"/>
          <w:szCs w:val="22"/>
        </w:rPr>
        <w:t>an uploaded to</w:t>
      </w:r>
      <w:r w:rsidR="00C54032" w:rsidRPr="002813DA">
        <w:rPr>
          <w:rFonts w:ascii="Arial" w:hAnsi="Arial" w:cs="Arial"/>
          <w:b/>
          <w:sz w:val="22"/>
          <w:szCs w:val="22"/>
        </w:rPr>
        <w:t xml:space="preserve"> </w:t>
      </w:r>
      <w:r w:rsidR="00C54032" w:rsidRPr="002813DA">
        <w:rPr>
          <w:rStyle w:val="IntenseEmphasis"/>
          <w:rFonts w:ascii="Arial" w:hAnsi="Arial" w:cs="Arial"/>
          <w:color w:val="00B050"/>
          <w:sz w:val="22"/>
          <w:szCs w:val="22"/>
        </w:rPr>
        <w:t>NJ</w:t>
      </w:r>
      <w:r w:rsidR="00C54032" w:rsidRPr="002813DA">
        <w:rPr>
          <w:rStyle w:val="IntenseEmphasis"/>
          <w:rFonts w:ascii="Arial" w:hAnsi="Arial" w:cs="Arial"/>
          <w:color w:val="0070C0"/>
          <w:sz w:val="22"/>
          <w:szCs w:val="22"/>
        </w:rPr>
        <w:t>START</w:t>
      </w:r>
      <w:r w:rsidR="00C54032" w:rsidRPr="002813DA">
        <w:rPr>
          <w:rFonts w:ascii="Arial" w:eastAsia="MS Mincho" w:hAnsi="Arial" w:cs="Arial"/>
          <w:b/>
          <w:sz w:val="22"/>
          <w:szCs w:val="22"/>
        </w:rPr>
        <w:t>.</w:t>
      </w:r>
    </w:p>
    <w:p w14:paraId="1B588265" w14:textId="77777777" w:rsidR="00EA155B" w:rsidRDefault="00EA155B" w:rsidP="00EA155B">
      <w:pPr>
        <w:pStyle w:val="Default"/>
        <w:jc w:val="both"/>
        <w:rPr>
          <w:rFonts w:ascii="Arial" w:hAnsi="Arial" w:cs="Arial"/>
          <w:sz w:val="22"/>
          <w:szCs w:val="22"/>
        </w:rPr>
      </w:pPr>
    </w:p>
    <w:p w14:paraId="2D8F2898" w14:textId="7542FDC7" w:rsidR="00EE2ECC" w:rsidRPr="00E67FAA" w:rsidRDefault="00EE2ECC" w:rsidP="00EE2ECC">
      <w:pPr>
        <w:autoSpaceDE w:val="0"/>
        <w:autoSpaceDN w:val="0"/>
        <w:adjustRightInd w:val="0"/>
        <w:rPr>
          <w:rFonts w:cs="Arial"/>
          <w:color w:val="000000"/>
          <w:szCs w:val="22"/>
        </w:rPr>
      </w:pPr>
      <w:r w:rsidRPr="00E67FAA">
        <w:rPr>
          <w:rFonts w:cs="Arial"/>
          <w:color w:val="000000"/>
          <w:szCs w:val="22"/>
        </w:rPr>
        <w:t xml:space="preserve">If a </w:t>
      </w:r>
      <w:r w:rsidRPr="008204BF">
        <w:rPr>
          <w:color w:val="000000"/>
        </w:rPr>
        <w:t>Vendor {Bidder}</w:t>
      </w:r>
      <w:r w:rsidRPr="00E67FAA">
        <w:rPr>
          <w:rFonts w:cs="Arial"/>
          <w:color w:val="000000"/>
          <w:szCs w:val="22"/>
        </w:rPr>
        <w:t xml:space="preserve"> does not provide </w:t>
      </w:r>
      <w:r>
        <w:rPr>
          <w:rFonts w:cs="Arial"/>
          <w:color w:val="000000"/>
          <w:szCs w:val="22"/>
        </w:rPr>
        <w:t xml:space="preserve">the </w:t>
      </w:r>
      <w:r w:rsidRPr="00E67FAA">
        <w:rPr>
          <w:rFonts w:cs="Arial"/>
          <w:szCs w:val="22"/>
        </w:rPr>
        <w:t xml:space="preserve">manufacturer's </w:t>
      </w:r>
      <w:r>
        <w:rPr>
          <w:rFonts w:cs="Arial"/>
          <w:szCs w:val="22"/>
        </w:rPr>
        <w:t xml:space="preserve">price list for the price line item(s) bid, </w:t>
      </w:r>
      <w:r w:rsidRPr="00E67FAA">
        <w:rPr>
          <w:rFonts w:cs="Arial"/>
          <w:color w:val="000000"/>
          <w:szCs w:val="22"/>
        </w:rPr>
        <w:t xml:space="preserve">the State reserves the right to request such information from the </w:t>
      </w:r>
      <w:r w:rsidRPr="004718FB">
        <w:rPr>
          <w:color w:val="000000"/>
        </w:rPr>
        <w:t>Vendor {Bidder}</w:t>
      </w:r>
      <w:r w:rsidRPr="004718FB">
        <w:rPr>
          <w:rFonts w:cs="Arial"/>
          <w:color w:val="000000"/>
          <w:szCs w:val="22"/>
        </w:rPr>
        <w:t xml:space="preserve">.  The </w:t>
      </w:r>
      <w:r w:rsidRPr="004718FB">
        <w:rPr>
          <w:color w:val="000000"/>
        </w:rPr>
        <w:t>Vendor {Bidder}</w:t>
      </w:r>
      <w:r w:rsidRPr="004718FB">
        <w:rPr>
          <w:rFonts w:cs="Arial"/>
          <w:color w:val="000000"/>
          <w:szCs w:val="22"/>
        </w:rPr>
        <w:t xml:space="preserve"> must respond to such request by providing all requested information within </w:t>
      </w:r>
      <w:r w:rsidR="00020D77" w:rsidRPr="004718FB">
        <w:rPr>
          <w:rFonts w:cs="Arial"/>
          <w:color w:val="000000"/>
          <w:szCs w:val="22"/>
        </w:rPr>
        <w:t>forty-eight</w:t>
      </w:r>
      <w:r w:rsidRPr="004718FB">
        <w:rPr>
          <w:rFonts w:cs="Arial"/>
          <w:color w:val="000000"/>
          <w:szCs w:val="22"/>
        </w:rPr>
        <w:t xml:space="preserve"> (4</w:t>
      </w:r>
      <w:r w:rsidR="00020D77" w:rsidRPr="004718FB">
        <w:rPr>
          <w:rFonts w:cs="Arial"/>
          <w:color w:val="000000"/>
          <w:szCs w:val="22"/>
        </w:rPr>
        <w:t>8</w:t>
      </w:r>
      <w:r w:rsidRPr="004718FB">
        <w:rPr>
          <w:rFonts w:cs="Arial"/>
          <w:color w:val="000000"/>
          <w:szCs w:val="22"/>
        </w:rPr>
        <w:t xml:space="preserve">) hours.  If the information requested is not received within </w:t>
      </w:r>
      <w:r w:rsidR="00020D77" w:rsidRPr="004718FB">
        <w:rPr>
          <w:rFonts w:cs="Arial"/>
          <w:color w:val="000000"/>
          <w:szCs w:val="22"/>
        </w:rPr>
        <w:t xml:space="preserve">forty-eight (48) </w:t>
      </w:r>
      <w:r w:rsidRPr="004718FB">
        <w:rPr>
          <w:rFonts w:cs="Arial"/>
          <w:color w:val="000000"/>
          <w:szCs w:val="22"/>
        </w:rPr>
        <w:t xml:space="preserve">hours, the </w:t>
      </w:r>
      <w:r w:rsidRPr="004718FB">
        <w:rPr>
          <w:rFonts w:eastAsia="MS Mincho"/>
        </w:rPr>
        <w:t>Quote</w:t>
      </w:r>
      <w:r w:rsidR="008F458C" w:rsidRPr="004718FB">
        <w:rPr>
          <w:rFonts w:eastAsia="MS Mincho"/>
        </w:rPr>
        <w:t xml:space="preserve"> </w:t>
      </w:r>
      <w:r w:rsidR="008D2925" w:rsidRPr="004718FB">
        <w:rPr>
          <w:rFonts w:eastAsia="MS Mincho"/>
        </w:rPr>
        <w:t>may</w:t>
      </w:r>
      <w:r w:rsidR="00C631F9" w:rsidRPr="004718FB">
        <w:rPr>
          <w:rFonts w:cs="Arial"/>
          <w:color w:val="000000"/>
          <w:szCs w:val="22"/>
        </w:rPr>
        <w:t xml:space="preserve"> </w:t>
      </w:r>
      <w:r w:rsidRPr="004718FB">
        <w:rPr>
          <w:rFonts w:cs="Arial"/>
          <w:color w:val="000000"/>
          <w:szCs w:val="22"/>
        </w:rPr>
        <w:t>be rejected.</w:t>
      </w:r>
      <w:r w:rsidRPr="00E67FAA">
        <w:rPr>
          <w:rFonts w:cs="Arial"/>
          <w:color w:val="000000"/>
          <w:szCs w:val="22"/>
        </w:rPr>
        <w:t xml:space="preserve"> </w:t>
      </w:r>
    </w:p>
    <w:p w14:paraId="68152921" w14:textId="77777777" w:rsidR="00EE2ECC" w:rsidRDefault="00EE2ECC" w:rsidP="00EA155B">
      <w:pPr>
        <w:pStyle w:val="Default"/>
        <w:jc w:val="both"/>
        <w:rPr>
          <w:rFonts w:ascii="Arial" w:hAnsi="Arial" w:cs="Arial"/>
          <w:sz w:val="22"/>
          <w:szCs w:val="22"/>
        </w:rPr>
      </w:pPr>
    </w:p>
    <w:p w14:paraId="0ED7D5FF" w14:textId="0C92D851" w:rsidR="00D0549A" w:rsidRPr="00E67FAA" w:rsidRDefault="00D0549A" w:rsidP="00D0549A">
      <w:pPr>
        <w:pStyle w:val="PlainText"/>
        <w:rPr>
          <w:rFonts w:cs="Arial"/>
        </w:rPr>
      </w:pPr>
      <w:r w:rsidRPr="002813DA">
        <w:rPr>
          <w:rFonts w:cs="Arial"/>
          <w:lang w:val="en-US"/>
        </w:rPr>
        <w:t>Vendors {</w:t>
      </w:r>
      <w:r w:rsidRPr="00D0549A">
        <w:rPr>
          <w:rFonts w:cs="Arial"/>
        </w:rPr>
        <w:t>B</w:t>
      </w:r>
      <w:r w:rsidRPr="00E67FAA">
        <w:rPr>
          <w:rFonts w:cs="Arial"/>
        </w:rPr>
        <w:t>idders</w:t>
      </w:r>
      <w:r>
        <w:rPr>
          <w:rFonts w:cs="Arial"/>
          <w:lang w:val="en-US"/>
        </w:rPr>
        <w:t>}</w:t>
      </w:r>
      <w:r w:rsidRPr="00E67FAA">
        <w:rPr>
          <w:rFonts w:cs="Arial"/>
        </w:rPr>
        <w:t xml:space="preserve"> should cross-out, from the manufacturer’s published list, any options included in the base vehicle bid, offering rest of the options at the discount bid.  </w:t>
      </w:r>
      <w:r w:rsidR="008F458C">
        <w:rPr>
          <w:rFonts w:cs="Arial"/>
          <w:lang w:val="en-US"/>
        </w:rPr>
        <w:t>Vendors {</w:t>
      </w:r>
      <w:r w:rsidRPr="00E67FAA">
        <w:rPr>
          <w:rFonts w:cs="Arial"/>
        </w:rPr>
        <w:t>Bidders</w:t>
      </w:r>
      <w:r w:rsidR="008F458C">
        <w:rPr>
          <w:rFonts w:cs="Arial"/>
          <w:lang w:val="en-US"/>
        </w:rPr>
        <w:t>}</w:t>
      </w:r>
      <w:r w:rsidRPr="00E67FAA">
        <w:rPr>
          <w:rFonts w:cs="Arial"/>
        </w:rPr>
        <w:t xml:space="preserve"> are strongly advised to not cross-out any options to gain unfair advantage, which shall be subject to rejection for the affected group.</w:t>
      </w:r>
    </w:p>
    <w:p w14:paraId="0939468C" w14:textId="77777777" w:rsidR="00D0549A" w:rsidRPr="00E67FAA" w:rsidRDefault="00D0549A" w:rsidP="00D0549A">
      <w:pPr>
        <w:pStyle w:val="PlainText"/>
        <w:rPr>
          <w:rFonts w:cs="Arial"/>
        </w:rPr>
      </w:pPr>
    </w:p>
    <w:p w14:paraId="75541118" w14:textId="77777777" w:rsidR="00D0549A" w:rsidRPr="00E67FAA" w:rsidRDefault="00D0549A" w:rsidP="00D0549A">
      <w:pPr>
        <w:rPr>
          <w:rFonts w:cs="Arial"/>
          <w:szCs w:val="22"/>
        </w:rPr>
      </w:pPr>
      <w:r w:rsidRPr="00E67FAA">
        <w:rPr>
          <w:rFonts w:cs="Arial"/>
          <w:szCs w:val="22"/>
        </w:rPr>
        <w:t>MSRP is used for reference benchmark only.  The State is not expecting to purchase options at the MSRP.  The State is expecting a significant discount off the MSRP for the manufacturer's published</w:t>
      </w:r>
      <w:r w:rsidR="005A7EEF">
        <w:rPr>
          <w:rFonts w:cs="Arial"/>
          <w:szCs w:val="22"/>
        </w:rPr>
        <w:t xml:space="preserve"> options.  </w:t>
      </w:r>
    </w:p>
    <w:p w14:paraId="4B1FFADD" w14:textId="77777777" w:rsidR="00A86608" w:rsidRDefault="00A86608" w:rsidP="00A86608">
      <w:pPr>
        <w:pStyle w:val="BodyText3"/>
        <w:rPr>
          <w:rFonts w:cs="Arial"/>
        </w:rPr>
      </w:pPr>
    </w:p>
    <w:p w14:paraId="24E7D990" w14:textId="0AEB1A20" w:rsidR="00EA155B" w:rsidRDefault="00E142CF" w:rsidP="002813DA">
      <w:pPr>
        <w:pStyle w:val="Heading5"/>
        <w:numPr>
          <w:ilvl w:val="0"/>
          <w:numId w:val="0"/>
        </w:numPr>
        <w:ind w:left="1008" w:hanging="1008"/>
      </w:pPr>
      <w:r w:rsidRPr="002813DA">
        <w:rPr>
          <w:b w:val="0"/>
          <w:u w:val="none"/>
        </w:rPr>
        <w:t>4.4.3.</w:t>
      </w:r>
      <w:r w:rsidR="00C631F9">
        <w:rPr>
          <w:b w:val="0"/>
          <w:u w:val="none"/>
        </w:rPr>
        <w:t>4</w:t>
      </w:r>
      <w:r w:rsidRPr="002813DA">
        <w:rPr>
          <w:b w:val="0"/>
          <w:u w:val="none"/>
        </w:rPr>
        <w:t xml:space="preserve">    </w:t>
      </w:r>
      <w:r w:rsidR="00EA155B" w:rsidRPr="004A5E3C">
        <w:t>LIST OF AFTERMARKET INSTALLERS:</w:t>
      </w:r>
    </w:p>
    <w:p w14:paraId="6D9224A7" w14:textId="77777777" w:rsidR="00EA155B" w:rsidRDefault="00EA155B" w:rsidP="00A86608">
      <w:pPr>
        <w:pStyle w:val="BodyText3"/>
        <w:rPr>
          <w:rFonts w:ascii="Arial Narrow" w:hAnsi="Arial Narrow" w:cs="Arial"/>
          <w:b/>
          <w:u w:val="single"/>
        </w:rPr>
      </w:pPr>
    </w:p>
    <w:p w14:paraId="1A95157A" w14:textId="77777777" w:rsidR="00EE2ECC" w:rsidRDefault="00EA155B" w:rsidP="00A86608">
      <w:pPr>
        <w:pStyle w:val="BodyText3"/>
        <w:rPr>
          <w:rFonts w:cs="Arial"/>
        </w:rPr>
      </w:pPr>
      <w:r>
        <w:rPr>
          <w:rFonts w:cs="Arial"/>
        </w:rPr>
        <w:t xml:space="preserve">The Vendor {Bidder} must provide a list of </w:t>
      </w:r>
      <w:r w:rsidR="00EE2ECC" w:rsidRPr="006025F8">
        <w:rPr>
          <w:rFonts w:cs="Arial"/>
        </w:rPr>
        <w:t xml:space="preserve">aftermarket installer(s), other than the prime unit manufacturer, who will supply or install all aftermarket options required. If the </w:t>
      </w:r>
      <w:r w:rsidR="00EE2ECC">
        <w:rPr>
          <w:rFonts w:cs="Arial"/>
        </w:rPr>
        <w:t>Vendor {B</w:t>
      </w:r>
      <w:r w:rsidR="00EE2ECC" w:rsidRPr="006025F8">
        <w:rPr>
          <w:rFonts w:cs="Arial"/>
        </w:rPr>
        <w:t>idder</w:t>
      </w:r>
      <w:r w:rsidR="00EE2ECC">
        <w:rPr>
          <w:rFonts w:cs="Arial"/>
        </w:rPr>
        <w:t>}</w:t>
      </w:r>
      <w:r w:rsidR="00EE2ECC" w:rsidRPr="006025F8">
        <w:rPr>
          <w:rFonts w:cs="Arial"/>
        </w:rPr>
        <w:t xml:space="preserve"> is a dealer or distributor for the aftermarket equipment, the </w:t>
      </w:r>
      <w:r w:rsidR="00EE2ECC">
        <w:rPr>
          <w:rFonts w:cs="Arial"/>
        </w:rPr>
        <w:t>Vendor {B</w:t>
      </w:r>
      <w:r w:rsidR="00EE2ECC" w:rsidRPr="006025F8">
        <w:rPr>
          <w:rFonts w:cs="Arial"/>
        </w:rPr>
        <w:t>idder</w:t>
      </w:r>
      <w:r w:rsidR="00EE2ECC">
        <w:rPr>
          <w:rFonts w:cs="Arial"/>
        </w:rPr>
        <w:t>}</w:t>
      </w:r>
      <w:r w:rsidR="00EE2ECC" w:rsidRPr="006025F8">
        <w:rPr>
          <w:rFonts w:cs="Arial"/>
        </w:rPr>
        <w:t xml:space="preserve"> must so state</w:t>
      </w:r>
      <w:r w:rsidR="00EE2ECC">
        <w:rPr>
          <w:rFonts w:cs="Arial"/>
        </w:rPr>
        <w:t xml:space="preserve">. </w:t>
      </w:r>
    </w:p>
    <w:p w14:paraId="6465B811" w14:textId="77777777" w:rsidR="00EE2ECC" w:rsidRDefault="00EE2ECC" w:rsidP="00A86608">
      <w:pPr>
        <w:pStyle w:val="BodyText3"/>
        <w:rPr>
          <w:rFonts w:cs="Arial"/>
        </w:rPr>
      </w:pPr>
    </w:p>
    <w:p w14:paraId="2D5360B5" w14:textId="2533E4B9" w:rsidR="00EE2ECC" w:rsidRPr="00E67FAA" w:rsidRDefault="00EE2ECC" w:rsidP="00EE2ECC">
      <w:pPr>
        <w:autoSpaceDE w:val="0"/>
        <w:autoSpaceDN w:val="0"/>
        <w:adjustRightInd w:val="0"/>
        <w:rPr>
          <w:rFonts w:cs="Arial"/>
          <w:color w:val="000000"/>
          <w:szCs w:val="22"/>
        </w:rPr>
      </w:pPr>
      <w:r w:rsidRPr="00E67FAA">
        <w:rPr>
          <w:rFonts w:cs="Arial"/>
          <w:color w:val="000000"/>
          <w:szCs w:val="22"/>
        </w:rPr>
        <w:t xml:space="preserve">If a </w:t>
      </w:r>
      <w:r w:rsidRPr="008204BF">
        <w:rPr>
          <w:color w:val="000000"/>
        </w:rPr>
        <w:t>Vendor {Bidder}</w:t>
      </w:r>
      <w:r w:rsidRPr="00E67FAA">
        <w:rPr>
          <w:rFonts w:cs="Arial"/>
          <w:color w:val="000000"/>
          <w:szCs w:val="22"/>
        </w:rPr>
        <w:t xml:space="preserve"> does not provide </w:t>
      </w:r>
      <w:r>
        <w:rPr>
          <w:rFonts w:cs="Arial"/>
          <w:color w:val="000000"/>
          <w:szCs w:val="22"/>
        </w:rPr>
        <w:t>the list of aftermarket installers with its Quote</w:t>
      </w:r>
      <w:r>
        <w:rPr>
          <w:rFonts w:cs="Arial"/>
          <w:szCs w:val="22"/>
        </w:rPr>
        <w:t xml:space="preserve">, </w:t>
      </w:r>
      <w:r w:rsidRPr="00E67FAA">
        <w:rPr>
          <w:rFonts w:cs="Arial"/>
          <w:color w:val="000000"/>
          <w:szCs w:val="22"/>
        </w:rPr>
        <w:t xml:space="preserve">the State reserves the right to request such </w:t>
      </w:r>
      <w:r w:rsidRPr="004718FB">
        <w:rPr>
          <w:rFonts w:cs="Arial"/>
          <w:color w:val="000000"/>
          <w:szCs w:val="22"/>
        </w:rPr>
        <w:t xml:space="preserve">information from the </w:t>
      </w:r>
      <w:r w:rsidRPr="004718FB">
        <w:rPr>
          <w:color w:val="000000"/>
        </w:rPr>
        <w:t>Vendor {Bidder}</w:t>
      </w:r>
      <w:r w:rsidRPr="004718FB">
        <w:rPr>
          <w:rFonts w:cs="Arial"/>
          <w:color w:val="000000"/>
          <w:szCs w:val="22"/>
        </w:rPr>
        <w:t xml:space="preserve">.  The </w:t>
      </w:r>
      <w:r w:rsidRPr="004718FB">
        <w:rPr>
          <w:color w:val="000000"/>
        </w:rPr>
        <w:t>Vendor {Bidder}</w:t>
      </w:r>
      <w:r w:rsidRPr="004718FB">
        <w:rPr>
          <w:rFonts w:cs="Arial"/>
          <w:color w:val="000000"/>
          <w:szCs w:val="22"/>
        </w:rPr>
        <w:t xml:space="preserve"> must respond to such request by providing all requested information within </w:t>
      </w:r>
      <w:r w:rsidR="00020D77" w:rsidRPr="004718FB">
        <w:rPr>
          <w:rFonts w:cs="Arial"/>
          <w:color w:val="000000"/>
          <w:szCs w:val="22"/>
        </w:rPr>
        <w:t xml:space="preserve">forty-eight (48) </w:t>
      </w:r>
      <w:r w:rsidRPr="004718FB">
        <w:rPr>
          <w:rFonts w:cs="Arial"/>
          <w:color w:val="000000"/>
          <w:szCs w:val="22"/>
        </w:rPr>
        <w:t xml:space="preserve">hours.  If the information requested is not received within </w:t>
      </w:r>
      <w:r w:rsidR="00020D77" w:rsidRPr="004718FB">
        <w:rPr>
          <w:rFonts w:cs="Arial"/>
          <w:color w:val="000000"/>
          <w:szCs w:val="22"/>
        </w:rPr>
        <w:t xml:space="preserve">forty-eight (48) </w:t>
      </w:r>
      <w:r w:rsidRPr="004718FB">
        <w:rPr>
          <w:rFonts w:cs="Arial"/>
          <w:color w:val="000000"/>
          <w:szCs w:val="22"/>
        </w:rPr>
        <w:t xml:space="preserve">hours, the </w:t>
      </w:r>
      <w:r w:rsidRPr="004718FB">
        <w:rPr>
          <w:rFonts w:eastAsia="MS Mincho"/>
        </w:rPr>
        <w:t xml:space="preserve">Quote </w:t>
      </w:r>
      <w:r w:rsidR="004370C4" w:rsidRPr="004718FB">
        <w:rPr>
          <w:rFonts w:eastAsia="MS Mincho"/>
        </w:rPr>
        <w:t>may</w:t>
      </w:r>
      <w:r w:rsidR="00C631F9" w:rsidRPr="004718FB">
        <w:rPr>
          <w:rFonts w:eastAsia="MS Mincho"/>
        </w:rPr>
        <w:t xml:space="preserve"> </w:t>
      </w:r>
      <w:r w:rsidRPr="004718FB">
        <w:rPr>
          <w:rFonts w:cs="Arial"/>
          <w:color w:val="000000"/>
          <w:szCs w:val="22"/>
        </w:rPr>
        <w:t>be rejected.</w:t>
      </w:r>
      <w:r w:rsidRPr="00E67FAA">
        <w:rPr>
          <w:rFonts w:cs="Arial"/>
          <w:color w:val="000000"/>
          <w:szCs w:val="22"/>
        </w:rPr>
        <w:t xml:space="preserve"> </w:t>
      </w:r>
    </w:p>
    <w:p w14:paraId="72B1D53F" w14:textId="77777777" w:rsidR="00520B2B" w:rsidRPr="007664C5" w:rsidRDefault="00520B2B" w:rsidP="00A86608">
      <w:pPr>
        <w:rPr>
          <w:rFonts w:cs="Arial"/>
        </w:rPr>
      </w:pPr>
      <w:bookmarkStart w:id="173" w:name="_4.4.2.3_Contract_Schedule"/>
      <w:bookmarkStart w:id="174" w:name="_4.4.2.4_mobilization_and"/>
      <w:bookmarkEnd w:id="173"/>
      <w:bookmarkEnd w:id="174"/>
    </w:p>
    <w:p w14:paraId="2B4EB565" w14:textId="462E2048" w:rsidR="00757979" w:rsidRPr="00F85DB9" w:rsidRDefault="004970FE" w:rsidP="002813DA">
      <w:pPr>
        <w:pStyle w:val="Heading3"/>
        <w:numPr>
          <w:ilvl w:val="0"/>
          <w:numId w:val="0"/>
        </w:numPr>
        <w:ind w:left="720" w:hanging="720"/>
      </w:pPr>
      <w:bookmarkStart w:id="175" w:name="_Toc513012271"/>
      <w:r w:rsidRPr="002813DA">
        <w:rPr>
          <w:b w:val="0"/>
          <w:u w:val="none"/>
        </w:rPr>
        <w:lastRenderedPageBreak/>
        <w:t xml:space="preserve">4.4.4    </w:t>
      </w:r>
      <w:r w:rsidR="00757979">
        <w:t xml:space="preserve">Financial Capability of the </w:t>
      </w:r>
      <w:r w:rsidR="00526170">
        <w:t>Vendor</w:t>
      </w:r>
      <w:r w:rsidR="00B27B5F">
        <w:t xml:space="preserve"> {BIDDER}</w:t>
      </w:r>
      <w:bookmarkEnd w:id="175"/>
    </w:p>
    <w:p w14:paraId="05919F90" w14:textId="77777777" w:rsidR="00757979" w:rsidRDefault="00757979" w:rsidP="00C65B22"/>
    <w:p w14:paraId="0BFB8640" w14:textId="77777777" w:rsidR="00B27B5F" w:rsidRDefault="00B27B5F" w:rsidP="00B27B5F">
      <w:bookmarkStart w:id="176" w:name="_Toc400531503"/>
      <w:bookmarkStart w:id="177" w:name="_Toc428533974"/>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4B59F4E7" w14:textId="77777777" w:rsidR="00B27B5F" w:rsidRDefault="00B27B5F" w:rsidP="00B27B5F">
      <w:r w:rsidRPr="00F85DB9">
        <w:t xml:space="preserve"> </w:t>
      </w:r>
    </w:p>
    <w:p w14:paraId="55152FD6" w14:textId="77777777" w:rsidR="00B27B5F" w:rsidRDefault="00B27B5F" w:rsidP="00B27B5F">
      <w:pPr>
        <w:pStyle w:val="ListParagraph"/>
        <w:numPr>
          <w:ilvl w:val="0"/>
          <w:numId w:val="23"/>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8D9107E" w14:textId="77777777" w:rsidR="00B27B5F" w:rsidRDefault="00B27B5F" w:rsidP="00B27B5F">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2A5A6CE5" w14:textId="77777777" w:rsidR="00B27B5F" w:rsidRDefault="00B27B5F" w:rsidP="00B27B5F">
      <w:pPr>
        <w:tabs>
          <w:tab w:val="left" w:pos="7377"/>
        </w:tabs>
      </w:pPr>
      <w:r>
        <w:tab/>
      </w:r>
    </w:p>
    <w:p w14:paraId="6A104CBA" w14:textId="77777777" w:rsidR="00B27B5F" w:rsidRPr="00B12E97" w:rsidRDefault="00B27B5F" w:rsidP="00B27B5F">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0E5C7CFA" w14:textId="77777777" w:rsidR="00B27B5F" w:rsidRPr="00F85DB9" w:rsidRDefault="00B27B5F" w:rsidP="00B27B5F"/>
    <w:p w14:paraId="0D332A89" w14:textId="77777777" w:rsidR="00B27B5F" w:rsidRPr="00F85DB9" w:rsidRDefault="00B27B5F" w:rsidP="00B27B5F">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7EF38795" w14:textId="77777777" w:rsidR="00B27B5F" w:rsidRPr="00F85DB9" w:rsidRDefault="00B27B5F" w:rsidP="00B27B5F"/>
    <w:p w14:paraId="5FA559B6" w14:textId="77777777" w:rsidR="00B27B5F" w:rsidRDefault="00B27B5F" w:rsidP="00B27B5F">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656F7B40" w14:textId="77777777" w:rsidR="00B27B5F" w:rsidRDefault="00B27B5F" w:rsidP="00B27B5F"/>
    <w:p w14:paraId="5BB33D6B" w14:textId="77777777" w:rsidR="00B27B5F" w:rsidRPr="00A63346" w:rsidRDefault="004970FE" w:rsidP="00B27B5F">
      <w:pPr>
        <w:pStyle w:val="Heading3"/>
        <w:keepNext/>
        <w:numPr>
          <w:ilvl w:val="0"/>
          <w:numId w:val="0"/>
        </w:numPr>
        <w:ind w:left="720" w:hanging="720"/>
        <w:rPr>
          <w:rFonts w:eastAsia="MS Mincho"/>
        </w:rPr>
      </w:pPr>
      <w:bookmarkStart w:id="178" w:name="_Toc513012272"/>
      <w:r w:rsidRPr="002813DA">
        <w:rPr>
          <w:rFonts w:eastAsia="MS Mincho"/>
          <w:b w:val="0"/>
          <w:u w:val="none"/>
        </w:rPr>
        <w:t xml:space="preserve">4.4.5    </w:t>
      </w:r>
      <w:bookmarkStart w:id="179" w:name="_Toc506909962"/>
      <w:bookmarkEnd w:id="176"/>
      <w:bookmarkEnd w:id="177"/>
      <w:r w:rsidR="00B27B5F">
        <w:rPr>
          <w:rFonts w:eastAsia="MS Mincho"/>
        </w:rPr>
        <w:t xml:space="preserve">STATE-SUPPLIED </w:t>
      </w:r>
      <w:r w:rsidR="00B27B5F" w:rsidRPr="00A63346">
        <w:rPr>
          <w:rFonts w:eastAsia="MS Mincho"/>
        </w:rPr>
        <w:t xml:space="preserve">PRICE </w:t>
      </w:r>
      <w:r w:rsidR="00B27B5F">
        <w:rPr>
          <w:rFonts w:eastAsia="MS Mincho"/>
        </w:rPr>
        <w:t>SHEET</w:t>
      </w:r>
      <w:bookmarkEnd w:id="179"/>
      <w:bookmarkEnd w:id="178"/>
    </w:p>
    <w:p w14:paraId="7CD70D28" w14:textId="77777777" w:rsidR="006468FE" w:rsidRDefault="006468FE" w:rsidP="00C65B22"/>
    <w:p w14:paraId="163DC80C" w14:textId="77777777" w:rsidR="00B27B5F" w:rsidRDefault="00B27B5F" w:rsidP="00B27B5F">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w:t>
      </w:r>
      <w:r w:rsidRPr="000B6121">
        <w:t xml:space="preserve">upplied </w:t>
      </w:r>
      <w:r>
        <w:t>P</w:t>
      </w:r>
      <w:r w:rsidRPr="000B6121">
        <w:t xml:space="preserve">rice </w:t>
      </w:r>
      <w:r>
        <w:t>S</w:t>
      </w:r>
      <w:r w:rsidRPr="000B6121">
        <w:t>heet</w:t>
      </w:r>
      <w:r w:rsidRPr="000B6121" w:rsidDel="00912F5D">
        <w:t xml:space="preserve"> </w:t>
      </w:r>
      <w:r w:rsidRPr="000B6121">
        <w:t xml:space="preserve">accompanying this </w:t>
      </w:r>
      <w:r>
        <w:t>Bid Solicitation and located on the “Attachments” Tab.</w:t>
      </w:r>
      <w:r w:rsidRPr="000B6121">
        <w:t xml:space="preserve"> </w:t>
      </w:r>
    </w:p>
    <w:p w14:paraId="5B30444E" w14:textId="77777777" w:rsidR="00B27B5F" w:rsidRDefault="00B27B5F" w:rsidP="00E65599">
      <w:pPr>
        <w:keepNext/>
      </w:pPr>
    </w:p>
    <w:p w14:paraId="3F2B9EA1" w14:textId="77777777" w:rsidR="00B27B5F" w:rsidRDefault="00B27B5F" w:rsidP="00B27B5F">
      <w:pPr>
        <w:keepNext/>
      </w:pPr>
      <w:r w:rsidRPr="0088761C">
        <w:rPr>
          <w:b/>
        </w:rPr>
        <w:t>NOTE:</w:t>
      </w:r>
      <w:r>
        <w:t xml:space="preserve"> For instructions regarding the manufacturer’s price list please see Section 4.4.5.7 Price List and/or Catalog Pricing.</w:t>
      </w:r>
    </w:p>
    <w:p w14:paraId="07714EA6" w14:textId="77777777" w:rsidR="00B27B5F" w:rsidRDefault="00B27B5F" w:rsidP="00B27B5F">
      <w:pPr>
        <w:keepNext/>
      </w:pPr>
    </w:p>
    <w:p w14:paraId="20E2E6B6" w14:textId="77777777" w:rsidR="00B27B5F" w:rsidRDefault="00B27B5F" w:rsidP="00B27B5F">
      <w:pPr>
        <w:keepNext/>
        <w:rPr>
          <w:rStyle w:val="Hyperlink"/>
          <w:rFonts w:eastAsiaTheme="minorHAnsi" w:cs="Arial"/>
        </w:rPr>
      </w:pPr>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14:paraId="3BB994A2" w14:textId="77777777" w:rsidR="00B27B5F" w:rsidRDefault="00B27B5F" w:rsidP="00B27B5F">
      <w:pPr>
        <w:keepNext/>
      </w:pPr>
    </w:p>
    <w:p w14:paraId="49DF3431" w14:textId="77777777" w:rsidR="00B27B5F" w:rsidRPr="00AB1466" w:rsidRDefault="00B27B5F" w:rsidP="00B27B5F">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1651E3A3" w14:textId="77777777" w:rsidR="00A86608" w:rsidRDefault="00A86608" w:rsidP="00A86608">
      <w:pPr>
        <w:rPr>
          <w:szCs w:val="22"/>
        </w:rPr>
      </w:pPr>
    </w:p>
    <w:p w14:paraId="5474982A" w14:textId="77777777" w:rsidR="00E65599" w:rsidRDefault="004970FE" w:rsidP="00E65599">
      <w:pPr>
        <w:pStyle w:val="Heading4"/>
        <w:keepNext/>
        <w:numPr>
          <w:ilvl w:val="0"/>
          <w:numId w:val="0"/>
        </w:numPr>
        <w:ind w:left="864" w:hanging="864"/>
      </w:pPr>
      <w:r w:rsidRPr="00595F6A">
        <w:rPr>
          <w:rFonts w:eastAsia="MS Mincho" w:cs="Arial"/>
          <w:b w:val="0"/>
          <w:szCs w:val="22"/>
          <w:u w:val="none"/>
        </w:rPr>
        <w:t xml:space="preserve">4.4.5.1    </w:t>
      </w:r>
      <w:r w:rsidR="00E65599" w:rsidRPr="00FF40F3">
        <w:rPr>
          <w:rStyle w:val="IntenseEmphasis"/>
          <w:rFonts w:cs="Arial"/>
          <w:b/>
          <w:color w:val="00B050"/>
        </w:rPr>
        <w:t>NJ</w:t>
      </w:r>
      <w:r w:rsidR="00E65599" w:rsidRPr="00FF40F3">
        <w:rPr>
          <w:rStyle w:val="IntenseEmphasis"/>
          <w:rFonts w:cs="Arial"/>
          <w:b/>
          <w:color w:val="0070C0"/>
        </w:rPr>
        <w:t>START</w:t>
      </w:r>
      <w:r w:rsidR="00E65599" w:rsidRPr="00F64F4B">
        <w:rPr>
          <w:b w:val="0"/>
        </w:rPr>
        <w:t xml:space="preserve"> </w:t>
      </w:r>
      <w:r w:rsidR="00E65599">
        <w:t>pricing submission instructions</w:t>
      </w:r>
    </w:p>
    <w:p w14:paraId="5E968FF9" w14:textId="2C47AAEA" w:rsidR="00A448BE" w:rsidRPr="004F299E" w:rsidRDefault="00A448BE" w:rsidP="002813DA">
      <w:pPr>
        <w:pStyle w:val="Heading4"/>
        <w:numPr>
          <w:ilvl w:val="0"/>
          <w:numId w:val="0"/>
        </w:numPr>
        <w:ind w:left="864" w:hanging="864"/>
      </w:pPr>
    </w:p>
    <w:p w14:paraId="08AC8C00" w14:textId="77777777" w:rsidR="00B27B5F" w:rsidRDefault="00B27B5F" w:rsidP="00B27B5F">
      <w:pPr>
        <w:keepNext/>
      </w:pPr>
      <w:r>
        <w:lastRenderedPageBreak/>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w:t>
      </w:r>
      <w:r w:rsidRPr="002717E6">
        <w:rPr>
          <w:highlight w:val="lightGray"/>
        </w:rPr>
        <w:t>Section 6.8</w:t>
      </w:r>
      <w:r w:rsidRPr="00F27C82">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54CF352C" w14:textId="77777777" w:rsidR="004970FE" w:rsidRPr="004970FE" w:rsidRDefault="004970FE"/>
    <w:p w14:paraId="29A7BD7F" w14:textId="77777777" w:rsidR="00B27B5F" w:rsidRDefault="004970FE" w:rsidP="00B27B5F">
      <w:pPr>
        <w:pStyle w:val="Heading4"/>
        <w:numPr>
          <w:ilvl w:val="0"/>
          <w:numId w:val="0"/>
        </w:numPr>
        <w:ind w:left="864" w:hanging="864"/>
      </w:pPr>
      <w:r w:rsidRPr="002E760E">
        <w:rPr>
          <w:b w:val="0"/>
          <w:u w:val="none"/>
        </w:rPr>
        <w:t>4.4.5.2</w:t>
      </w:r>
      <w:r w:rsidRPr="002E760E">
        <w:rPr>
          <w:u w:val="none"/>
        </w:rPr>
        <w:t xml:space="preserve">    </w:t>
      </w:r>
      <w:r w:rsidR="00B27B5F">
        <w:t xml:space="preserve">STATE-SUPPLIED price </w:t>
      </w:r>
      <w:r w:rsidR="00B27B5F" w:rsidRPr="006458A4">
        <w:t xml:space="preserve">sheet </w:t>
      </w:r>
      <w:r w:rsidR="00B27B5F">
        <w:t>instructions</w:t>
      </w:r>
    </w:p>
    <w:p w14:paraId="70557480" w14:textId="77777777" w:rsidR="00E002FE" w:rsidRPr="004F299E" w:rsidRDefault="00E002FE" w:rsidP="00E002FE">
      <w:pPr>
        <w:rPr>
          <w:rFonts w:cs="Arial"/>
          <w:szCs w:val="22"/>
        </w:rPr>
      </w:pPr>
    </w:p>
    <w:p w14:paraId="196358A0" w14:textId="77777777" w:rsidR="001538FF" w:rsidRPr="004F299E" w:rsidRDefault="001538FF" w:rsidP="00595F6A">
      <w:pPr>
        <w:pStyle w:val="PlainText"/>
        <w:rPr>
          <w:rFonts w:cs="Arial"/>
        </w:rPr>
      </w:pPr>
      <w:r w:rsidRPr="004F299E">
        <w:rPr>
          <w:rFonts w:cs="Arial"/>
        </w:rPr>
        <w:t xml:space="preserve">Each </w:t>
      </w:r>
      <w:r w:rsidRPr="004F299E">
        <w:rPr>
          <w:rFonts w:cs="Arial"/>
          <w:lang w:val="en-US"/>
        </w:rPr>
        <w:t xml:space="preserve">vehicle Section </w:t>
      </w:r>
      <w:r w:rsidRPr="004F299E">
        <w:rPr>
          <w:rFonts w:cs="Arial"/>
        </w:rPr>
        <w:t>contains two price lines, one for a base vehicle (</w:t>
      </w:r>
      <w:r w:rsidRPr="004F299E">
        <w:rPr>
          <w:rFonts w:cs="Arial"/>
          <w:lang w:val="en-US"/>
        </w:rPr>
        <w:t>f</w:t>
      </w:r>
      <w:r w:rsidRPr="004F299E">
        <w:rPr>
          <w:rFonts w:cs="Arial"/>
        </w:rPr>
        <w:t xml:space="preserve">ixed price line) and one for vehicle manufacturer’s published options (fixed discount line).  For example, price line 1 is for Section 1 base vehicle,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price</w:t>
      </w:r>
      <w:r w:rsidRPr="004F299E">
        <w:rPr>
          <w:rFonts w:cs="Arial"/>
          <w:lang w:val="en-US"/>
        </w:rPr>
        <w:t xml:space="preserve"> in US dollars</w:t>
      </w:r>
      <w:r w:rsidRPr="004F299E">
        <w:rPr>
          <w:rFonts w:cs="Arial"/>
        </w:rPr>
        <w:t xml:space="preserve">, and price line 2 is for vehicle manufacturer’s published options for Section 1 vehicle,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percentage discount off options’ MSRP (list price).</w:t>
      </w:r>
      <w:r w:rsidRPr="004F299E">
        <w:rPr>
          <w:rFonts w:cs="Arial"/>
          <w:lang w:val="en-US"/>
        </w:rPr>
        <w:t xml:space="preserve">  </w:t>
      </w:r>
    </w:p>
    <w:p w14:paraId="134BAB00" w14:textId="77777777" w:rsidR="001538FF" w:rsidRPr="004F299E" w:rsidRDefault="001538FF" w:rsidP="002813DA">
      <w:pPr>
        <w:pStyle w:val="ListParagraph"/>
      </w:pPr>
    </w:p>
    <w:p w14:paraId="58EBCD4E" w14:textId="77777777" w:rsidR="001538FF" w:rsidRPr="004F299E" w:rsidRDefault="002E3770" w:rsidP="00595F6A">
      <w:r w:rsidRPr="004F299E">
        <w:t xml:space="preserve">In order for a Vendor {Bidder} to be considered responsive for the vehicle Section, it must bid on both price lines in the Section.  </w:t>
      </w:r>
      <w:r w:rsidR="001538FF" w:rsidRPr="004F299E">
        <w:t>In the above example</w:t>
      </w:r>
      <w:r w:rsidRPr="004F299E">
        <w:t xml:space="preserve">, Section 1 vehicle consists of two (2) price lines – price line 1 for the base vehicle (firm fixed price) and </w:t>
      </w:r>
      <w:r w:rsidR="00CF70B8" w:rsidRPr="004F299E">
        <w:t xml:space="preserve">price line 2 for the </w:t>
      </w:r>
      <w:r w:rsidRPr="004F299E">
        <w:t>manufacturer’s options (</w:t>
      </w:r>
      <w:r w:rsidR="00CF70B8" w:rsidRPr="004F299E">
        <w:t xml:space="preserve">percentage discount).  A Vendor {Bidder} must bid on price lines 1 and 2 in order to be considered responsive for Section 1 vehicle.  </w:t>
      </w:r>
    </w:p>
    <w:p w14:paraId="69300CEA" w14:textId="77777777" w:rsidR="001538FF" w:rsidRPr="004F299E" w:rsidRDefault="001538FF" w:rsidP="002813DA">
      <w:pPr>
        <w:pStyle w:val="ListParagraph"/>
      </w:pPr>
    </w:p>
    <w:p w14:paraId="736C5634" w14:textId="77777777" w:rsidR="00CF70B8" w:rsidRPr="004F299E" w:rsidRDefault="00CF70B8" w:rsidP="00595F6A">
      <w:r w:rsidRPr="004F299E">
        <w:t xml:space="preserve">The </w:t>
      </w:r>
      <w:r w:rsidR="009D3861" w:rsidRPr="004F299E">
        <w:t xml:space="preserve">vehicle </w:t>
      </w:r>
      <w:r w:rsidRPr="004F299E">
        <w:t>Sections are itemized as follows:</w:t>
      </w:r>
    </w:p>
    <w:p w14:paraId="1708293D" w14:textId="77777777" w:rsidR="0063340C" w:rsidRDefault="0063340C" w:rsidP="0063340C">
      <w:pPr>
        <w:rPr>
          <w:rFonts w:cs="Arial"/>
          <w:szCs w:val="22"/>
        </w:rPr>
      </w:pPr>
    </w:p>
    <w:tbl>
      <w:tblPr>
        <w:tblStyle w:val="TableGrid"/>
        <w:tblW w:w="7758" w:type="dxa"/>
        <w:tblLayout w:type="fixed"/>
        <w:tblLook w:val="04A0" w:firstRow="1" w:lastRow="0" w:firstColumn="1" w:lastColumn="0" w:noHBand="0" w:noVBand="1"/>
      </w:tblPr>
      <w:tblGrid>
        <w:gridCol w:w="1098"/>
        <w:gridCol w:w="1260"/>
        <w:gridCol w:w="5400"/>
      </w:tblGrid>
      <w:tr w:rsidR="0063340C" w:rsidRPr="002813DA" w14:paraId="233346BC" w14:textId="77777777" w:rsidTr="0063340C">
        <w:tc>
          <w:tcPr>
            <w:tcW w:w="1098" w:type="dxa"/>
          </w:tcPr>
          <w:p w14:paraId="2F22C4F4" w14:textId="77777777" w:rsidR="0063340C" w:rsidRPr="002813DA" w:rsidRDefault="0063340C" w:rsidP="0033151B">
            <w:pPr>
              <w:pStyle w:val="BodyText2"/>
              <w:jc w:val="center"/>
              <w:rPr>
                <w:rFonts w:cs="Arial"/>
                <w:sz w:val="20"/>
                <w:szCs w:val="20"/>
              </w:rPr>
            </w:pPr>
            <w:r w:rsidRPr="002813DA">
              <w:rPr>
                <w:rFonts w:cs="Arial"/>
                <w:sz w:val="20"/>
                <w:szCs w:val="20"/>
              </w:rPr>
              <w:t>Section Number</w:t>
            </w:r>
          </w:p>
        </w:tc>
        <w:tc>
          <w:tcPr>
            <w:tcW w:w="1260" w:type="dxa"/>
          </w:tcPr>
          <w:p w14:paraId="63EA9C88" w14:textId="77777777" w:rsidR="0063340C" w:rsidRPr="002813DA" w:rsidRDefault="0063340C" w:rsidP="0033151B">
            <w:pPr>
              <w:pStyle w:val="BodyText2"/>
              <w:jc w:val="center"/>
              <w:rPr>
                <w:rFonts w:cs="Arial"/>
                <w:sz w:val="20"/>
                <w:szCs w:val="20"/>
              </w:rPr>
            </w:pPr>
            <w:r w:rsidRPr="002813DA">
              <w:rPr>
                <w:rFonts w:cs="Arial"/>
                <w:sz w:val="20"/>
                <w:szCs w:val="20"/>
              </w:rPr>
              <w:t>Price Lines</w:t>
            </w:r>
          </w:p>
        </w:tc>
        <w:tc>
          <w:tcPr>
            <w:tcW w:w="5400" w:type="dxa"/>
          </w:tcPr>
          <w:p w14:paraId="3A83E9B8" w14:textId="77777777" w:rsidR="0063340C" w:rsidRPr="002813DA" w:rsidRDefault="0063340C" w:rsidP="0033151B">
            <w:pPr>
              <w:pStyle w:val="BodyText2"/>
              <w:jc w:val="center"/>
              <w:rPr>
                <w:rFonts w:cs="Arial"/>
                <w:sz w:val="20"/>
                <w:szCs w:val="20"/>
              </w:rPr>
            </w:pPr>
            <w:r w:rsidRPr="002813DA">
              <w:rPr>
                <w:rFonts w:cs="Arial"/>
                <w:sz w:val="20"/>
                <w:szCs w:val="20"/>
              </w:rPr>
              <w:t>Description</w:t>
            </w:r>
          </w:p>
        </w:tc>
      </w:tr>
      <w:tr w:rsidR="0063340C" w:rsidRPr="002813DA" w14:paraId="4D9D5BFD" w14:textId="77777777" w:rsidTr="0063340C">
        <w:tc>
          <w:tcPr>
            <w:tcW w:w="1098" w:type="dxa"/>
            <w:vAlign w:val="center"/>
          </w:tcPr>
          <w:p w14:paraId="012D4EAD" w14:textId="77777777" w:rsidR="0063340C" w:rsidRPr="002813DA" w:rsidRDefault="0063340C" w:rsidP="0033151B">
            <w:pPr>
              <w:pStyle w:val="BodyText2"/>
              <w:jc w:val="center"/>
              <w:rPr>
                <w:rFonts w:cs="Arial"/>
                <w:sz w:val="20"/>
                <w:szCs w:val="20"/>
              </w:rPr>
            </w:pPr>
            <w:r w:rsidRPr="002813DA">
              <w:rPr>
                <w:rFonts w:cs="Arial"/>
                <w:sz w:val="20"/>
                <w:szCs w:val="20"/>
              </w:rPr>
              <w:t>1</w:t>
            </w:r>
          </w:p>
        </w:tc>
        <w:tc>
          <w:tcPr>
            <w:tcW w:w="1260" w:type="dxa"/>
          </w:tcPr>
          <w:p w14:paraId="422FF50D" w14:textId="77777777" w:rsidR="0063340C" w:rsidRPr="002813DA" w:rsidRDefault="0063340C" w:rsidP="0033151B">
            <w:pPr>
              <w:pStyle w:val="BodyText2"/>
              <w:jc w:val="center"/>
              <w:rPr>
                <w:rFonts w:cs="Arial"/>
                <w:sz w:val="20"/>
                <w:szCs w:val="20"/>
              </w:rPr>
            </w:pPr>
            <w:r w:rsidRPr="002813DA">
              <w:rPr>
                <w:rFonts w:cs="Arial"/>
                <w:sz w:val="20"/>
                <w:szCs w:val="20"/>
              </w:rPr>
              <w:t>1 and 2</w:t>
            </w:r>
          </w:p>
        </w:tc>
        <w:tc>
          <w:tcPr>
            <w:tcW w:w="5400" w:type="dxa"/>
          </w:tcPr>
          <w:p w14:paraId="44D8C206" w14:textId="77777777" w:rsidR="0063340C" w:rsidRPr="004A5E3C" w:rsidRDefault="0063340C" w:rsidP="0033151B">
            <w:pPr>
              <w:pStyle w:val="HTMLPreformatted"/>
              <w:rPr>
                <w:rFonts w:cs="Arial"/>
              </w:rPr>
            </w:pPr>
            <w:r>
              <w:rPr>
                <w:rFonts w:ascii="Arial" w:hAnsi="Arial" w:cs="Arial"/>
              </w:rPr>
              <w:t xml:space="preserve">Passenger Van/Minivan, 7-Passenger, Gasoline Engine </w:t>
            </w:r>
          </w:p>
        </w:tc>
      </w:tr>
      <w:tr w:rsidR="0063340C" w:rsidRPr="002813DA" w14:paraId="27214BB2" w14:textId="77777777" w:rsidTr="0063340C">
        <w:tc>
          <w:tcPr>
            <w:tcW w:w="1098" w:type="dxa"/>
            <w:vAlign w:val="center"/>
          </w:tcPr>
          <w:p w14:paraId="28DEC976" w14:textId="77777777" w:rsidR="0063340C" w:rsidRPr="002813DA" w:rsidRDefault="0063340C" w:rsidP="0033151B">
            <w:pPr>
              <w:pStyle w:val="BodyText2"/>
              <w:jc w:val="center"/>
              <w:rPr>
                <w:rFonts w:cs="Arial"/>
                <w:sz w:val="20"/>
                <w:szCs w:val="20"/>
              </w:rPr>
            </w:pPr>
            <w:r>
              <w:rPr>
                <w:rFonts w:cs="Arial"/>
                <w:sz w:val="20"/>
                <w:szCs w:val="20"/>
              </w:rPr>
              <w:t>1A</w:t>
            </w:r>
          </w:p>
        </w:tc>
        <w:tc>
          <w:tcPr>
            <w:tcW w:w="1260" w:type="dxa"/>
          </w:tcPr>
          <w:p w14:paraId="05E37176" w14:textId="77777777" w:rsidR="0063340C" w:rsidRPr="002813DA" w:rsidRDefault="0063340C" w:rsidP="0033151B">
            <w:pPr>
              <w:pStyle w:val="BodyText2"/>
              <w:jc w:val="center"/>
              <w:rPr>
                <w:rFonts w:cs="Arial"/>
                <w:sz w:val="20"/>
                <w:szCs w:val="20"/>
              </w:rPr>
            </w:pPr>
            <w:r w:rsidRPr="002813DA">
              <w:rPr>
                <w:rFonts w:cs="Arial"/>
                <w:sz w:val="20"/>
                <w:szCs w:val="20"/>
              </w:rPr>
              <w:t>3 and 4</w:t>
            </w:r>
          </w:p>
        </w:tc>
        <w:tc>
          <w:tcPr>
            <w:tcW w:w="5400" w:type="dxa"/>
          </w:tcPr>
          <w:p w14:paraId="01847B30" w14:textId="77777777" w:rsidR="0063340C" w:rsidRPr="00085D7C" w:rsidRDefault="0063340C" w:rsidP="0033151B">
            <w:pPr>
              <w:pStyle w:val="BodyText2"/>
              <w:rPr>
                <w:rFonts w:cs="Arial"/>
                <w:sz w:val="20"/>
                <w:szCs w:val="20"/>
              </w:rPr>
            </w:pPr>
            <w:r w:rsidRPr="00085D7C">
              <w:rPr>
                <w:rFonts w:cs="Arial"/>
                <w:sz w:val="20"/>
                <w:szCs w:val="20"/>
              </w:rPr>
              <w:t>Passenger Van/Minivan, 7-Passenger, Hybrid Engine</w:t>
            </w:r>
          </w:p>
        </w:tc>
      </w:tr>
    </w:tbl>
    <w:p w14:paraId="3FC5C52D" w14:textId="21BBFD65" w:rsidR="00117F7B" w:rsidRPr="004F299E" w:rsidRDefault="00CF70B8" w:rsidP="0063340C">
      <w:pPr>
        <w:rPr>
          <w:rFonts w:cs="Arial"/>
          <w:szCs w:val="22"/>
        </w:rPr>
      </w:pPr>
      <w:r w:rsidRPr="0063340C">
        <w:rPr>
          <w:rFonts w:cs="Arial"/>
          <w:szCs w:val="22"/>
        </w:rPr>
        <w:t xml:space="preserve"> </w:t>
      </w:r>
    </w:p>
    <w:p w14:paraId="212A30FB" w14:textId="4DF2092B" w:rsidR="000A0F6F" w:rsidRPr="004F299E" w:rsidRDefault="000A0F6F" w:rsidP="00595F6A">
      <w:pPr>
        <w:pStyle w:val="PlainText"/>
        <w:rPr>
          <w:rFonts w:cs="Arial"/>
          <w:lang w:val="en-US"/>
        </w:rPr>
      </w:pP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may bid on one</w:t>
      </w:r>
      <w:r w:rsidR="0063340C">
        <w:rPr>
          <w:rFonts w:cs="Arial"/>
          <w:lang w:val="en-US"/>
        </w:rPr>
        <w:t xml:space="preserve"> or both </w:t>
      </w:r>
      <w:r w:rsidRPr="004F299E">
        <w:rPr>
          <w:rFonts w:cs="Arial"/>
          <w:lang w:val="en-US"/>
        </w:rPr>
        <w:t>vehicle S</w:t>
      </w:r>
      <w:r w:rsidRPr="004F299E">
        <w:rPr>
          <w:rFonts w:cs="Arial"/>
        </w:rPr>
        <w:t xml:space="preserve">ections, using the price lines on </w:t>
      </w:r>
    </w:p>
    <w:p w14:paraId="6AA5DAA8" w14:textId="12310253" w:rsidR="000A0F6F" w:rsidRPr="002813DA" w:rsidRDefault="000A0F6F" w:rsidP="00595F6A">
      <w:pPr>
        <w:pStyle w:val="PlainText"/>
        <w:rPr>
          <w:rFonts w:cs="Arial"/>
        </w:rPr>
      </w:pPr>
      <w:r w:rsidRPr="004F299E">
        <w:rPr>
          <w:rFonts w:cs="Arial"/>
        </w:rPr>
        <w:t xml:space="preserve">the price sheet. </w:t>
      </w:r>
      <w:r w:rsidR="0063340C">
        <w:rPr>
          <w:rFonts w:cs="Arial"/>
          <w:lang w:val="en-US"/>
        </w:rPr>
        <w:t xml:space="preserve"> </w:t>
      </w:r>
      <w:r w:rsidRPr="002813DA">
        <w:rPr>
          <w:rFonts w:cs="Arial"/>
          <w:lang w:val="en-US"/>
        </w:rPr>
        <w:t xml:space="preserve">Vendors {Bidders} are </w:t>
      </w:r>
      <w:r w:rsidR="00CF70B8" w:rsidRPr="004F299E">
        <w:rPr>
          <w:rFonts w:cs="Arial"/>
        </w:rPr>
        <w:t xml:space="preserve">not required to bid on </w:t>
      </w:r>
      <w:r w:rsidR="0063340C">
        <w:rPr>
          <w:rFonts w:cs="Arial"/>
          <w:lang w:val="en-US"/>
        </w:rPr>
        <w:t>both v</w:t>
      </w:r>
      <w:r w:rsidR="007458A4" w:rsidRPr="004F299E">
        <w:rPr>
          <w:rFonts w:cs="Arial"/>
        </w:rPr>
        <w:t xml:space="preserve">ehicle </w:t>
      </w:r>
      <w:r w:rsidR="00CF70B8" w:rsidRPr="004F299E">
        <w:rPr>
          <w:rFonts w:cs="Arial"/>
        </w:rPr>
        <w:t xml:space="preserve">Sections in order </w:t>
      </w:r>
    </w:p>
    <w:p w14:paraId="77C25830" w14:textId="77777777" w:rsidR="002E3770" w:rsidRDefault="00CF70B8" w:rsidP="00595F6A">
      <w:pPr>
        <w:pStyle w:val="PlainText"/>
        <w:rPr>
          <w:rFonts w:cs="Arial"/>
          <w:lang w:val="en-US"/>
        </w:rPr>
      </w:pPr>
      <w:r w:rsidRPr="004F299E">
        <w:rPr>
          <w:rFonts w:cs="Arial"/>
        </w:rPr>
        <w:t>to be considered responsive.</w:t>
      </w:r>
      <w:r w:rsidR="002E3770" w:rsidRPr="004F299E">
        <w:rPr>
          <w:rFonts w:cs="Arial"/>
        </w:rPr>
        <w:t xml:space="preserve">  </w:t>
      </w:r>
    </w:p>
    <w:p w14:paraId="75BE1E9F" w14:textId="77777777" w:rsidR="00117F7B" w:rsidRDefault="00FE5124" w:rsidP="00FE5124">
      <w:pPr>
        <w:pStyle w:val="PlainText"/>
        <w:ind w:firstLine="720"/>
        <w:rPr>
          <w:rFonts w:cs="Arial"/>
          <w:lang w:val="en-US"/>
        </w:rPr>
      </w:pPr>
      <w:r>
        <w:rPr>
          <w:rFonts w:cs="Arial"/>
          <w:lang w:val="en-US"/>
        </w:rPr>
        <w:t xml:space="preserve"> </w:t>
      </w:r>
    </w:p>
    <w:p w14:paraId="6EE5CC1F" w14:textId="77777777" w:rsidR="002E760E" w:rsidRDefault="00117F7B" w:rsidP="008A529E">
      <w:pPr>
        <w:pStyle w:val="ListParagraph"/>
        <w:numPr>
          <w:ilvl w:val="0"/>
          <w:numId w:val="16"/>
        </w:numPr>
      </w:pPr>
      <w:r>
        <w:t xml:space="preserve"> </w:t>
      </w:r>
      <w:r w:rsidRPr="004F299E">
        <w:t xml:space="preserve">Step 1 – The Vendor {Bidder} shall insert a firm, fixed price in US dollars in the Unit Price </w:t>
      </w:r>
      <w:r w:rsidR="002E760E">
        <w:t xml:space="preserve"> </w:t>
      </w:r>
    </w:p>
    <w:p w14:paraId="1FCE84CA" w14:textId="00D4BDDF" w:rsidR="00117F7B" w:rsidRPr="004F299E" w:rsidRDefault="00117F7B" w:rsidP="002E760E">
      <w:pPr>
        <w:pStyle w:val="ListParagraph"/>
      </w:pPr>
      <w:r>
        <w:t xml:space="preserve"> </w:t>
      </w:r>
      <w:r w:rsidRPr="004F299E">
        <w:t>column on the price sheet for price lines 1</w:t>
      </w:r>
      <w:r w:rsidR="0033151B">
        <w:t xml:space="preserve"> and </w:t>
      </w:r>
      <w:r w:rsidRPr="004F299E">
        <w:t xml:space="preserve">3.  </w:t>
      </w:r>
    </w:p>
    <w:p w14:paraId="50C8FDDE" w14:textId="77777777" w:rsidR="002E3770" w:rsidRPr="002813DA" w:rsidRDefault="002E3770" w:rsidP="00595F6A">
      <w:pPr>
        <w:pStyle w:val="PlainText"/>
        <w:ind w:firstLine="720"/>
        <w:rPr>
          <w:rFonts w:cs="Arial"/>
        </w:rPr>
      </w:pPr>
    </w:p>
    <w:p w14:paraId="49C0083D" w14:textId="114356FB" w:rsidR="00A62625" w:rsidRDefault="00A62625" w:rsidP="008C2E9E">
      <w:pPr>
        <w:numPr>
          <w:ilvl w:val="0"/>
          <w:numId w:val="15"/>
        </w:numPr>
        <w:autoSpaceDE w:val="0"/>
        <w:autoSpaceDN w:val="0"/>
        <w:adjustRightInd w:val="0"/>
        <w:rPr>
          <w:rFonts w:cs="Arial"/>
          <w:szCs w:val="22"/>
        </w:rPr>
      </w:pPr>
      <w:r w:rsidRPr="004F299E">
        <w:rPr>
          <w:rFonts w:cs="Arial"/>
          <w:szCs w:val="22"/>
        </w:rPr>
        <w:t>Step 2 –</w:t>
      </w:r>
      <w:r w:rsidRPr="00A62625">
        <w:t xml:space="preserve"> </w:t>
      </w:r>
      <w:r w:rsidRPr="004F299E">
        <w:t xml:space="preserve">A Vendor {Bidder} shall insert a % Percentage in the </w:t>
      </w:r>
      <w:r w:rsidR="0033151B">
        <w:t xml:space="preserve">Percentage Discount price </w:t>
      </w:r>
      <w:r w:rsidRPr="004F299E">
        <w:t>column for price lines 2</w:t>
      </w:r>
      <w:r w:rsidR="0033151B">
        <w:t xml:space="preserve"> and</w:t>
      </w:r>
      <w:r w:rsidRPr="004F299E">
        <w:t xml:space="preserve"> 4.</w:t>
      </w:r>
    </w:p>
    <w:p w14:paraId="6708D6C9" w14:textId="77777777" w:rsidR="00A62625" w:rsidRDefault="00A62625" w:rsidP="00595F6A">
      <w:pPr>
        <w:autoSpaceDE w:val="0"/>
        <w:autoSpaceDN w:val="0"/>
        <w:adjustRightInd w:val="0"/>
        <w:ind w:left="450"/>
        <w:rPr>
          <w:rFonts w:cs="Arial"/>
          <w:szCs w:val="22"/>
        </w:rPr>
      </w:pPr>
    </w:p>
    <w:p w14:paraId="5924D9EC" w14:textId="4BE392C3" w:rsidR="007458A4" w:rsidRPr="004F299E" w:rsidRDefault="002E3770" w:rsidP="008C2E9E">
      <w:pPr>
        <w:numPr>
          <w:ilvl w:val="0"/>
          <w:numId w:val="15"/>
        </w:numPr>
        <w:autoSpaceDE w:val="0"/>
        <w:autoSpaceDN w:val="0"/>
        <w:adjustRightInd w:val="0"/>
        <w:rPr>
          <w:rFonts w:cs="Arial"/>
          <w:szCs w:val="22"/>
        </w:rPr>
      </w:pPr>
      <w:r w:rsidRPr="004F299E">
        <w:rPr>
          <w:rFonts w:cs="Arial"/>
          <w:szCs w:val="22"/>
        </w:rPr>
        <w:t xml:space="preserve">Step </w:t>
      </w:r>
      <w:r w:rsidR="00A62625">
        <w:rPr>
          <w:rFonts w:cs="Arial"/>
          <w:szCs w:val="22"/>
        </w:rPr>
        <w:t>3</w:t>
      </w:r>
      <w:r w:rsidRPr="004F299E">
        <w:rPr>
          <w:rFonts w:cs="Arial"/>
          <w:szCs w:val="22"/>
        </w:rPr>
        <w:t xml:space="preserve"> – The Vendor {Bidder} shall enter </w:t>
      </w:r>
      <w:r w:rsidR="007458A4" w:rsidRPr="004F299E">
        <w:rPr>
          <w:rFonts w:cs="Arial"/>
          <w:szCs w:val="22"/>
        </w:rPr>
        <w:t xml:space="preserve">the make of the vehicle being offered in the </w:t>
      </w:r>
      <w:r w:rsidR="0033151B">
        <w:rPr>
          <w:rFonts w:cs="Arial"/>
          <w:szCs w:val="22"/>
        </w:rPr>
        <w:t>field</w:t>
      </w:r>
      <w:r w:rsidR="007458A4" w:rsidRPr="004F299E">
        <w:rPr>
          <w:rFonts w:cs="Arial"/>
          <w:szCs w:val="22"/>
        </w:rPr>
        <w:t xml:space="preserve"> entitled “Make”.  For example, </w:t>
      </w:r>
      <w:r w:rsidR="0033151B">
        <w:rPr>
          <w:rFonts w:cs="Arial"/>
          <w:szCs w:val="22"/>
        </w:rPr>
        <w:t>Dodge</w:t>
      </w:r>
      <w:r w:rsidR="007458A4" w:rsidRPr="004F299E">
        <w:rPr>
          <w:rFonts w:cs="Arial"/>
          <w:szCs w:val="22"/>
        </w:rPr>
        <w:t>.</w:t>
      </w:r>
    </w:p>
    <w:p w14:paraId="75C92B11" w14:textId="77777777" w:rsidR="007458A4" w:rsidRPr="004F299E" w:rsidRDefault="007458A4" w:rsidP="002813DA">
      <w:pPr>
        <w:autoSpaceDE w:val="0"/>
        <w:autoSpaceDN w:val="0"/>
        <w:adjustRightInd w:val="0"/>
        <w:ind w:left="360"/>
        <w:rPr>
          <w:rFonts w:cs="Arial"/>
          <w:szCs w:val="22"/>
        </w:rPr>
      </w:pPr>
    </w:p>
    <w:p w14:paraId="41862070" w14:textId="649CA48E" w:rsidR="007458A4" w:rsidRPr="004F299E" w:rsidRDefault="002E3770" w:rsidP="008C2E9E">
      <w:pPr>
        <w:numPr>
          <w:ilvl w:val="0"/>
          <w:numId w:val="15"/>
        </w:numPr>
        <w:autoSpaceDE w:val="0"/>
        <w:autoSpaceDN w:val="0"/>
        <w:adjustRightInd w:val="0"/>
        <w:rPr>
          <w:rFonts w:cs="Arial"/>
          <w:szCs w:val="22"/>
        </w:rPr>
      </w:pPr>
      <w:r w:rsidRPr="004F299E">
        <w:rPr>
          <w:rFonts w:cs="Arial"/>
          <w:szCs w:val="22"/>
        </w:rPr>
        <w:t xml:space="preserve">Step </w:t>
      </w:r>
      <w:r w:rsidR="00A62625">
        <w:rPr>
          <w:rFonts w:cs="Arial"/>
          <w:szCs w:val="22"/>
        </w:rPr>
        <w:t>4</w:t>
      </w:r>
      <w:r w:rsidRPr="004F299E">
        <w:rPr>
          <w:rFonts w:cs="Arial"/>
          <w:szCs w:val="22"/>
        </w:rPr>
        <w:t xml:space="preserve"> –</w:t>
      </w:r>
      <w:r w:rsidR="007458A4" w:rsidRPr="004F299E">
        <w:rPr>
          <w:rFonts w:cs="Arial"/>
          <w:szCs w:val="22"/>
        </w:rPr>
        <w:t xml:space="preserve"> The Vendor {Bidder} shall enter the specific model of the vehicle being offered in the </w:t>
      </w:r>
      <w:r w:rsidR="0033151B">
        <w:rPr>
          <w:rFonts w:cs="Arial"/>
          <w:szCs w:val="22"/>
        </w:rPr>
        <w:t xml:space="preserve">field </w:t>
      </w:r>
      <w:r w:rsidR="007458A4" w:rsidRPr="004F299E">
        <w:rPr>
          <w:rFonts w:cs="Arial"/>
          <w:szCs w:val="22"/>
        </w:rPr>
        <w:t xml:space="preserve">entitled “Model”.  For example, </w:t>
      </w:r>
      <w:r w:rsidR="0033151B">
        <w:rPr>
          <w:rFonts w:cs="Arial"/>
          <w:szCs w:val="22"/>
        </w:rPr>
        <w:t>Grand Caravan</w:t>
      </w:r>
      <w:r w:rsidR="007458A4" w:rsidRPr="004F299E">
        <w:rPr>
          <w:rFonts w:cs="Arial"/>
          <w:szCs w:val="22"/>
        </w:rPr>
        <w:t>.</w:t>
      </w:r>
    </w:p>
    <w:p w14:paraId="51974CDE" w14:textId="77777777" w:rsidR="002E3770" w:rsidRPr="002813DA" w:rsidRDefault="002E3770" w:rsidP="002E3770">
      <w:pPr>
        <w:autoSpaceDE w:val="0"/>
        <w:autoSpaceDN w:val="0"/>
        <w:adjustRightInd w:val="0"/>
        <w:rPr>
          <w:rFonts w:cs="Arial"/>
          <w:szCs w:val="22"/>
        </w:rPr>
      </w:pPr>
    </w:p>
    <w:p w14:paraId="346CB4DE" w14:textId="7D337FE0" w:rsidR="002E3770" w:rsidRPr="004F299E" w:rsidRDefault="002E3770" w:rsidP="008C2E9E">
      <w:pPr>
        <w:pStyle w:val="ListParagraph"/>
        <w:numPr>
          <w:ilvl w:val="0"/>
          <w:numId w:val="15"/>
        </w:numPr>
        <w:autoSpaceDE w:val="0"/>
        <w:autoSpaceDN w:val="0"/>
        <w:adjustRightInd w:val="0"/>
        <w:rPr>
          <w:rFonts w:cs="Arial"/>
          <w:szCs w:val="22"/>
        </w:rPr>
      </w:pPr>
      <w:r w:rsidRPr="004F299E">
        <w:rPr>
          <w:rFonts w:cs="Arial"/>
          <w:szCs w:val="22"/>
        </w:rPr>
        <w:t xml:space="preserve">Step </w:t>
      </w:r>
      <w:r w:rsidR="00A62625">
        <w:rPr>
          <w:rFonts w:cs="Arial"/>
          <w:szCs w:val="22"/>
        </w:rPr>
        <w:t>5</w:t>
      </w:r>
      <w:r w:rsidRPr="004F299E">
        <w:rPr>
          <w:rFonts w:cs="Arial"/>
          <w:szCs w:val="22"/>
        </w:rPr>
        <w:t xml:space="preserve"> – The Vendor {Bidder} </w:t>
      </w:r>
      <w:r w:rsidR="007458A4" w:rsidRPr="004F299E">
        <w:rPr>
          <w:rFonts w:cs="Arial"/>
          <w:szCs w:val="22"/>
        </w:rPr>
        <w:t xml:space="preserve">shall enter the specific model year of the vehicle being offered in the </w:t>
      </w:r>
      <w:r w:rsidR="0033151B">
        <w:rPr>
          <w:rFonts w:cs="Arial"/>
          <w:szCs w:val="22"/>
        </w:rPr>
        <w:t>field</w:t>
      </w:r>
      <w:r w:rsidR="007458A4" w:rsidRPr="004F299E">
        <w:rPr>
          <w:rFonts w:cs="Arial"/>
          <w:szCs w:val="22"/>
        </w:rPr>
        <w:t xml:space="preserve"> entitled “Model Year”.  For example, 201</w:t>
      </w:r>
      <w:r w:rsidR="0033151B">
        <w:rPr>
          <w:rFonts w:cs="Arial"/>
          <w:szCs w:val="22"/>
        </w:rPr>
        <w:t>8</w:t>
      </w:r>
      <w:r w:rsidR="007458A4" w:rsidRPr="004F299E">
        <w:rPr>
          <w:rFonts w:cs="Arial"/>
          <w:szCs w:val="22"/>
        </w:rPr>
        <w:t>.</w:t>
      </w:r>
    </w:p>
    <w:p w14:paraId="496388C8" w14:textId="77777777" w:rsidR="007458A4" w:rsidRPr="002813DA" w:rsidRDefault="007458A4" w:rsidP="002813DA">
      <w:pPr>
        <w:pStyle w:val="ListParagraph"/>
        <w:rPr>
          <w:rFonts w:cs="Arial"/>
          <w:szCs w:val="22"/>
        </w:rPr>
      </w:pPr>
    </w:p>
    <w:p w14:paraId="0527D74F" w14:textId="77777777" w:rsidR="0033151B" w:rsidRDefault="002E3770" w:rsidP="008C2E9E">
      <w:pPr>
        <w:numPr>
          <w:ilvl w:val="0"/>
          <w:numId w:val="15"/>
        </w:numPr>
        <w:autoSpaceDE w:val="0"/>
        <w:autoSpaceDN w:val="0"/>
        <w:adjustRightInd w:val="0"/>
        <w:rPr>
          <w:rFonts w:cs="Arial"/>
          <w:szCs w:val="22"/>
        </w:rPr>
      </w:pPr>
      <w:r w:rsidRPr="004F299E">
        <w:rPr>
          <w:rFonts w:cs="Arial"/>
          <w:szCs w:val="22"/>
        </w:rPr>
        <w:t xml:space="preserve">Step </w:t>
      </w:r>
      <w:r w:rsidR="00A62625">
        <w:rPr>
          <w:rFonts w:cs="Arial"/>
          <w:szCs w:val="22"/>
        </w:rPr>
        <w:t>6</w:t>
      </w:r>
      <w:r w:rsidRPr="004F299E">
        <w:rPr>
          <w:rFonts w:cs="Arial"/>
          <w:szCs w:val="22"/>
        </w:rPr>
        <w:t xml:space="preserve"> – The Vendor {Bidder} </w:t>
      </w:r>
      <w:r w:rsidR="007458A4" w:rsidRPr="004F299E">
        <w:rPr>
          <w:rFonts w:cs="Arial"/>
          <w:szCs w:val="22"/>
        </w:rPr>
        <w:t xml:space="preserve">shall enter the specific manufacturer’s body code being offered in the </w:t>
      </w:r>
      <w:r w:rsidR="0033151B">
        <w:rPr>
          <w:rFonts w:cs="Arial"/>
          <w:szCs w:val="22"/>
        </w:rPr>
        <w:t>field e</w:t>
      </w:r>
      <w:r w:rsidR="007458A4" w:rsidRPr="004F299E">
        <w:rPr>
          <w:rFonts w:cs="Arial"/>
          <w:szCs w:val="22"/>
        </w:rPr>
        <w:t xml:space="preserve">ntitled “Manufacturer’s Body Code”.  For example, </w:t>
      </w:r>
      <w:r w:rsidR="00D00D62" w:rsidRPr="004F299E">
        <w:rPr>
          <w:rFonts w:cs="Arial"/>
          <w:szCs w:val="22"/>
        </w:rPr>
        <w:t xml:space="preserve">in the case of </w:t>
      </w:r>
      <w:r w:rsidR="0033151B">
        <w:rPr>
          <w:rFonts w:cs="Arial"/>
          <w:szCs w:val="22"/>
        </w:rPr>
        <w:t>Dodge,</w:t>
      </w:r>
      <w:r w:rsidR="00D00D62" w:rsidRPr="004F299E">
        <w:rPr>
          <w:rFonts w:cs="Arial"/>
          <w:szCs w:val="22"/>
        </w:rPr>
        <w:t xml:space="preserve"> a Vendor {Bidder} may enter: M</w:t>
      </w:r>
      <w:r w:rsidR="007458A4" w:rsidRPr="004F299E">
        <w:rPr>
          <w:rFonts w:cs="Arial"/>
          <w:szCs w:val="22"/>
        </w:rPr>
        <w:t>anufacturer’s body code:</w:t>
      </w:r>
      <w:r w:rsidR="00723AB2" w:rsidRPr="004F299E">
        <w:rPr>
          <w:rFonts w:cs="Arial"/>
          <w:szCs w:val="22"/>
        </w:rPr>
        <w:t xml:space="preserve"> </w:t>
      </w:r>
      <w:r w:rsidR="0033151B">
        <w:rPr>
          <w:rFonts w:cs="Arial"/>
          <w:szCs w:val="22"/>
        </w:rPr>
        <w:t>RTKH53.</w:t>
      </w:r>
    </w:p>
    <w:p w14:paraId="7579CCA8" w14:textId="77777777" w:rsidR="0033151B" w:rsidRDefault="0033151B" w:rsidP="0033151B">
      <w:pPr>
        <w:pStyle w:val="ListParagraph"/>
        <w:rPr>
          <w:rFonts w:cs="Arial"/>
          <w:szCs w:val="22"/>
        </w:rPr>
      </w:pPr>
    </w:p>
    <w:p w14:paraId="7A6B5CC7" w14:textId="44078267" w:rsidR="0033151B" w:rsidRDefault="0033151B" w:rsidP="0033151B">
      <w:pPr>
        <w:numPr>
          <w:ilvl w:val="0"/>
          <w:numId w:val="15"/>
        </w:numPr>
        <w:autoSpaceDE w:val="0"/>
        <w:autoSpaceDN w:val="0"/>
        <w:adjustRightInd w:val="0"/>
        <w:rPr>
          <w:rFonts w:cs="Arial"/>
          <w:szCs w:val="22"/>
        </w:rPr>
      </w:pPr>
      <w:r w:rsidRPr="004F299E">
        <w:rPr>
          <w:rFonts w:cs="Arial"/>
          <w:szCs w:val="22"/>
        </w:rPr>
        <w:t xml:space="preserve">Step </w:t>
      </w:r>
      <w:r>
        <w:rPr>
          <w:rFonts w:cs="Arial"/>
          <w:szCs w:val="22"/>
        </w:rPr>
        <w:t>7</w:t>
      </w:r>
      <w:r w:rsidRPr="004F299E">
        <w:rPr>
          <w:rFonts w:cs="Arial"/>
          <w:szCs w:val="22"/>
        </w:rPr>
        <w:t xml:space="preserve"> – The Vendor {Bidder} shall enter the specific trim level, trim line</w:t>
      </w:r>
      <w:r w:rsidR="00AA2834">
        <w:rPr>
          <w:rFonts w:cs="Arial"/>
          <w:szCs w:val="22"/>
        </w:rPr>
        <w:t>, series</w:t>
      </w:r>
      <w:r w:rsidRPr="004F299E">
        <w:rPr>
          <w:rFonts w:cs="Arial"/>
          <w:szCs w:val="22"/>
        </w:rPr>
        <w:t xml:space="preserve"> or </w:t>
      </w:r>
      <w:r w:rsidR="00AA2834">
        <w:rPr>
          <w:rFonts w:cs="Arial"/>
          <w:szCs w:val="22"/>
        </w:rPr>
        <w:t>package code</w:t>
      </w:r>
      <w:r w:rsidRPr="004F299E">
        <w:rPr>
          <w:rFonts w:cs="Arial"/>
          <w:szCs w:val="22"/>
        </w:rPr>
        <w:t xml:space="preserve"> being offered in the </w:t>
      </w:r>
      <w:r w:rsidR="00AA2834">
        <w:rPr>
          <w:rFonts w:cs="Arial"/>
          <w:szCs w:val="22"/>
        </w:rPr>
        <w:t xml:space="preserve">field </w:t>
      </w:r>
      <w:r w:rsidRPr="004F299E">
        <w:rPr>
          <w:rFonts w:cs="Arial"/>
          <w:szCs w:val="22"/>
        </w:rPr>
        <w:t>entitled “Manufacturer’s Body Code/Trim Level/Trim Line/</w:t>
      </w:r>
      <w:r w:rsidR="00AA2834">
        <w:rPr>
          <w:rFonts w:cs="Arial"/>
          <w:szCs w:val="22"/>
        </w:rPr>
        <w:t>Package Code</w:t>
      </w:r>
      <w:r w:rsidRPr="004F299E">
        <w:rPr>
          <w:rFonts w:cs="Arial"/>
          <w:szCs w:val="22"/>
        </w:rPr>
        <w:t xml:space="preserve">”.  For example, in the case of </w:t>
      </w:r>
      <w:r w:rsidR="00EA6D5B">
        <w:rPr>
          <w:rFonts w:cs="Arial"/>
          <w:szCs w:val="22"/>
        </w:rPr>
        <w:t>Dodge</w:t>
      </w:r>
      <w:r w:rsidRPr="004F299E">
        <w:rPr>
          <w:rFonts w:cs="Arial"/>
          <w:szCs w:val="22"/>
        </w:rPr>
        <w:t xml:space="preserve">, a Vendor {Bidder} may enter: Trim level: </w:t>
      </w:r>
      <w:r w:rsidR="00EA6D5B">
        <w:rPr>
          <w:rFonts w:cs="Arial"/>
          <w:szCs w:val="22"/>
        </w:rPr>
        <w:t>SE</w:t>
      </w:r>
      <w:r w:rsidRPr="004F299E">
        <w:rPr>
          <w:rFonts w:cs="Arial"/>
          <w:szCs w:val="22"/>
        </w:rPr>
        <w:t xml:space="preserve">, Trim Line: The standard set of features on the particular vehicle, example: GVWR rating, </w:t>
      </w:r>
      <w:r w:rsidR="00137187">
        <w:rPr>
          <w:rFonts w:cs="Arial"/>
          <w:szCs w:val="22"/>
        </w:rPr>
        <w:t xml:space="preserve">tire, wheels, </w:t>
      </w:r>
      <w:r w:rsidRPr="004F299E">
        <w:rPr>
          <w:rFonts w:cs="Arial"/>
          <w:szCs w:val="22"/>
        </w:rPr>
        <w:t xml:space="preserve">etc., </w:t>
      </w:r>
      <w:r w:rsidR="0048171A">
        <w:rPr>
          <w:rFonts w:cs="Arial"/>
          <w:szCs w:val="22"/>
        </w:rPr>
        <w:t>Order Package Code</w:t>
      </w:r>
      <w:r w:rsidRPr="004F299E">
        <w:rPr>
          <w:rFonts w:cs="Arial"/>
          <w:szCs w:val="22"/>
        </w:rPr>
        <w:t xml:space="preserve">: </w:t>
      </w:r>
      <w:r w:rsidR="0048171A">
        <w:rPr>
          <w:rFonts w:cs="Arial"/>
          <w:szCs w:val="22"/>
        </w:rPr>
        <w:t>29S, for example</w:t>
      </w:r>
      <w:r w:rsidRPr="004F299E">
        <w:rPr>
          <w:rFonts w:cs="Arial"/>
          <w:szCs w:val="22"/>
        </w:rPr>
        <w:t>.</w:t>
      </w:r>
    </w:p>
    <w:p w14:paraId="319A6B42" w14:textId="77777777" w:rsidR="0048171A" w:rsidRDefault="0048171A" w:rsidP="0048171A">
      <w:pPr>
        <w:pStyle w:val="ListParagraph"/>
        <w:rPr>
          <w:rFonts w:cs="Arial"/>
          <w:szCs w:val="22"/>
        </w:rPr>
      </w:pPr>
    </w:p>
    <w:p w14:paraId="198EDD0D" w14:textId="6C4B606C" w:rsidR="0048171A" w:rsidRPr="00211AF9" w:rsidRDefault="0048171A" w:rsidP="008A529E">
      <w:pPr>
        <w:numPr>
          <w:ilvl w:val="0"/>
          <w:numId w:val="15"/>
        </w:numPr>
        <w:autoSpaceDE w:val="0"/>
        <w:autoSpaceDN w:val="0"/>
        <w:adjustRightInd w:val="0"/>
        <w:rPr>
          <w:rFonts w:cs="Arial"/>
          <w:szCs w:val="22"/>
        </w:rPr>
      </w:pPr>
      <w:r w:rsidRPr="00211AF9">
        <w:rPr>
          <w:rFonts w:cs="Arial"/>
          <w:szCs w:val="22"/>
        </w:rPr>
        <w:lastRenderedPageBreak/>
        <w:t>Step 8 – The Vendor {Bidder} shall enter the specific manufacturer</w:t>
      </w:r>
      <w:r w:rsidR="00211AF9">
        <w:rPr>
          <w:rFonts w:cs="Arial"/>
          <w:szCs w:val="22"/>
        </w:rPr>
        <w:t>’</w:t>
      </w:r>
      <w:r w:rsidRPr="00211AF9">
        <w:rPr>
          <w:rFonts w:cs="Arial"/>
          <w:szCs w:val="22"/>
        </w:rPr>
        <w:t>s option code for automatic transmission.  For example, in the case of Dodge, DG2.  If an automatic transmission is standard with the trim line or package code offered</w:t>
      </w:r>
      <w:r w:rsidR="00211AF9" w:rsidRPr="00211AF9">
        <w:rPr>
          <w:rFonts w:cs="Arial"/>
          <w:szCs w:val="22"/>
        </w:rPr>
        <w:t xml:space="preserve">, the Vendor {Bidder} must enter the word ‘included’ in the field provided.  </w:t>
      </w:r>
      <w:r w:rsidR="00211AF9" w:rsidRPr="00211AF9">
        <w:rPr>
          <w:rFonts w:cs="Arial"/>
          <w:szCs w:val="22"/>
          <w:u w:val="single"/>
        </w:rPr>
        <w:t>If a Vendor {Bidder} leaves the field blank, it shall mean that the Vendor {Bidder} is not offering automatic transmission as part of its Quote {Proposal} price, thereby making its Quote non-responsive.</w:t>
      </w:r>
    </w:p>
    <w:p w14:paraId="5E6CACB2" w14:textId="77777777" w:rsidR="00211AF9" w:rsidRDefault="00211AF9" w:rsidP="00211AF9">
      <w:pPr>
        <w:pStyle w:val="ListParagraph"/>
        <w:rPr>
          <w:rFonts w:cs="Arial"/>
          <w:szCs w:val="22"/>
        </w:rPr>
      </w:pPr>
    </w:p>
    <w:p w14:paraId="0A2A134A" w14:textId="03D98831" w:rsidR="00211AF9" w:rsidRPr="00211AF9" w:rsidRDefault="00211AF9" w:rsidP="00211AF9">
      <w:pPr>
        <w:numPr>
          <w:ilvl w:val="0"/>
          <w:numId w:val="15"/>
        </w:numPr>
        <w:autoSpaceDE w:val="0"/>
        <w:autoSpaceDN w:val="0"/>
        <w:adjustRightInd w:val="0"/>
        <w:rPr>
          <w:rFonts w:cs="Arial"/>
          <w:szCs w:val="22"/>
        </w:rPr>
      </w:pPr>
      <w:r w:rsidRPr="00211AF9">
        <w:rPr>
          <w:rFonts w:cs="Arial"/>
          <w:szCs w:val="22"/>
        </w:rPr>
        <w:t xml:space="preserve">Step </w:t>
      </w:r>
      <w:r>
        <w:rPr>
          <w:rFonts w:cs="Arial"/>
          <w:szCs w:val="22"/>
        </w:rPr>
        <w:t>9</w:t>
      </w:r>
      <w:r w:rsidRPr="00211AF9">
        <w:rPr>
          <w:rFonts w:cs="Arial"/>
          <w:szCs w:val="22"/>
        </w:rPr>
        <w:t xml:space="preserve"> – The Vendor {Bidder} shall enter the specific manufacturer</w:t>
      </w:r>
      <w:r>
        <w:rPr>
          <w:rFonts w:cs="Arial"/>
          <w:szCs w:val="22"/>
        </w:rPr>
        <w:t>’</w:t>
      </w:r>
      <w:r w:rsidRPr="00211AF9">
        <w:rPr>
          <w:rFonts w:cs="Arial"/>
          <w:szCs w:val="22"/>
        </w:rPr>
        <w:t>s option code for a</w:t>
      </w:r>
      <w:r>
        <w:rPr>
          <w:rFonts w:cs="Arial"/>
          <w:szCs w:val="22"/>
        </w:rPr>
        <w:t>ir conditioning</w:t>
      </w:r>
      <w:r w:rsidRPr="00211AF9">
        <w:rPr>
          <w:rFonts w:cs="Arial"/>
          <w:szCs w:val="22"/>
        </w:rPr>
        <w:t xml:space="preserve">.  For example, in the case of Dodge, </w:t>
      </w:r>
      <w:r w:rsidR="00E06D94">
        <w:rPr>
          <w:rFonts w:cs="Arial"/>
          <w:szCs w:val="22"/>
        </w:rPr>
        <w:t>HAD</w:t>
      </w:r>
      <w:r w:rsidRPr="00211AF9">
        <w:rPr>
          <w:rFonts w:cs="Arial"/>
          <w:szCs w:val="22"/>
        </w:rPr>
        <w:t>.  If a</w:t>
      </w:r>
      <w:r w:rsidR="00E06D94">
        <w:rPr>
          <w:rFonts w:cs="Arial"/>
          <w:szCs w:val="22"/>
        </w:rPr>
        <w:t xml:space="preserve">ir conditioning </w:t>
      </w:r>
      <w:r w:rsidRPr="00211AF9">
        <w:rPr>
          <w:rFonts w:cs="Arial"/>
          <w:szCs w:val="22"/>
        </w:rPr>
        <w:t xml:space="preserve">is standard with the trim line or package code offered, the Vendor {Bidder} must enter the word ‘included’ in the field provided.  </w:t>
      </w:r>
      <w:r w:rsidRPr="00211AF9">
        <w:rPr>
          <w:rFonts w:cs="Arial"/>
          <w:szCs w:val="22"/>
          <w:u w:val="single"/>
        </w:rPr>
        <w:t xml:space="preserve">If a Vendor {Bidder} leaves the field blank, it shall mean that the Vendor {Bidder} is not offering </w:t>
      </w:r>
      <w:r w:rsidR="00E06D94">
        <w:rPr>
          <w:rFonts w:cs="Arial"/>
          <w:szCs w:val="22"/>
          <w:u w:val="single"/>
        </w:rPr>
        <w:t>air conditioning</w:t>
      </w:r>
      <w:r w:rsidRPr="00211AF9">
        <w:rPr>
          <w:rFonts w:cs="Arial"/>
          <w:szCs w:val="22"/>
          <w:u w:val="single"/>
        </w:rPr>
        <w:t xml:space="preserve"> as part of its Quote price, thereby making its Quote non-responsive.</w:t>
      </w:r>
    </w:p>
    <w:p w14:paraId="67AA08D5" w14:textId="77777777" w:rsidR="002E3770" w:rsidRPr="002813DA" w:rsidRDefault="002E3770" w:rsidP="002E3770">
      <w:pPr>
        <w:autoSpaceDE w:val="0"/>
        <w:autoSpaceDN w:val="0"/>
        <w:adjustRightInd w:val="0"/>
        <w:rPr>
          <w:rFonts w:cs="Arial"/>
          <w:szCs w:val="22"/>
        </w:rPr>
      </w:pPr>
    </w:p>
    <w:p w14:paraId="0121C114" w14:textId="2E4DA6E5" w:rsidR="002E3770" w:rsidRDefault="002E3770" w:rsidP="008C2E9E">
      <w:pPr>
        <w:numPr>
          <w:ilvl w:val="0"/>
          <w:numId w:val="15"/>
        </w:numPr>
        <w:autoSpaceDE w:val="0"/>
        <w:autoSpaceDN w:val="0"/>
        <w:adjustRightInd w:val="0"/>
        <w:rPr>
          <w:rFonts w:cs="Arial"/>
          <w:szCs w:val="22"/>
        </w:rPr>
      </w:pPr>
      <w:r w:rsidRPr="004F299E">
        <w:rPr>
          <w:rFonts w:cs="Arial"/>
          <w:szCs w:val="22"/>
        </w:rPr>
        <w:t xml:space="preserve">Step </w:t>
      </w:r>
      <w:r w:rsidR="00A965F5">
        <w:rPr>
          <w:rFonts w:cs="Arial"/>
          <w:szCs w:val="22"/>
        </w:rPr>
        <w:t>10</w:t>
      </w:r>
      <w:r w:rsidRPr="004F299E">
        <w:rPr>
          <w:rFonts w:cs="Arial"/>
          <w:szCs w:val="22"/>
        </w:rPr>
        <w:t xml:space="preserve"> – The Vendor {Bidder} </w:t>
      </w:r>
      <w:r w:rsidR="00D00D62" w:rsidRPr="004F299E">
        <w:rPr>
          <w:rFonts w:cs="Arial"/>
          <w:szCs w:val="22"/>
        </w:rPr>
        <w:t>shall enter</w:t>
      </w:r>
      <w:r w:rsidR="00A965F5">
        <w:rPr>
          <w:rFonts w:cs="Arial"/>
          <w:szCs w:val="22"/>
        </w:rPr>
        <w:t xml:space="preserve"> any additional option code(s) and a brief description of the option code(s) for each option code offered as part of the Quote price in the field entitled “Additional Option Codes Offered as Part of the Quote Price</w:t>
      </w:r>
      <w:r w:rsidR="00552B6D">
        <w:rPr>
          <w:rFonts w:cs="Arial"/>
          <w:szCs w:val="22"/>
        </w:rPr>
        <w:t xml:space="preserve">.” </w:t>
      </w:r>
      <w:r w:rsidR="00A965F5">
        <w:rPr>
          <w:rFonts w:cs="Arial"/>
          <w:szCs w:val="22"/>
        </w:rPr>
        <w:t xml:space="preserve"> </w:t>
      </w:r>
      <w:r w:rsidR="00552B6D">
        <w:rPr>
          <w:rFonts w:cs="Arial"/>
          <w:szCs w:val="22"/>
        </w:rPr>
        <w:t xml:space="preserve">This field appears under Price lines 1 and 3.  For example, in the case of Dodge, NHK – engine block heater. </w:t>
      </w:r>
      <w:r w:rsidR="00D00D62" w:rsidRPr="00D00D62">
        <w:rPr>
          <w:rFonts w:cs="Arial"/>
          <w:szCs w:val="22"/>
        </w:rPr>
        <w:t xml:space="preserve"> </w:t>
      </w:r>
    </w:p>
    <w:p w14:paraId="06F8CCBF" w14:textId="77777777" w:rsidR="009D3861" w:rsidRDefault="009D3861" w:rsidP="002813DA">
      <w:pPr>
        <w:pStyle w:val="ListParagraph"/>
        <w:rPr>
          <w:rFonts w:cs="Arial"/>
          <w:szCs w:val="22"/>
        </w:rPr>
      </w:pPr>
    </w:p>
    <w:p w14:paraId="11D382DF" w14:textId="0351FD9A" w:rsidR="009D3861" w:rsidRPr="00E67FAA" w:rsidRDefault="009D3861" w:rsidP="002813DA">
      <w:pPr>
        <w:pStyle w:val="BodyText"/>
        <w:ind w:left="810"/>
        <w:rPr>
          <w:rFonts w:cs="Arial"/>
          <w:b/>
          <w:sz w:val="22"/>
          <w:szCs w:val="22"/>
          <w:u w:val="single"/>
        </w:rPr>
      </w:pPr>
      <w:r w:rsidRPr="00E67FAA">
        <w:rPr>
          <w:rFonts w:cs="Arial"/>
          <w:sz w:val="22"/>
          <w:szCs w:val="22"/>
        </w:rPr>
        <w:t xml:space="preserve">If no </w:t>
      </w:r>
      <w:r w:rsidR="00552B6D">
        <w:rPr>
          <w:rFonts w:cs="Arial"/>
          <w:sz w:val="22"/>
          <w:szCs w:val="22"/>
          <w:lang w:val="en-US"/>
        </w:rPr>
        <w:t xml:space="preserve">additional </w:t>
      </w:r>
      <w:r w:rsidRPr="00E67FAA">
        <w:rPr>
          <w:rFonts w:cs="Arial"/>
          <w:sz w:val="22"/>
          <w:szCs w:val="22"/>
        </w:rPr>
        <w:t xml:space="preserve">option </w:t>
      </w:r>
      <w:r w:rsidR="00552B6D">
        <w:rPr>
          <w:rFonts w:cs="Arial"/>
          <w:sz w:val="22"/>
          <w:szCs w:val="22"/>
          <w:lang w:val="en-US"/>
        </w:rPr>
        <w:t xml:space="preserve">codes are </w:t>
      </w:r>
      <w:r w:rsidR="007D699B" w:rsidRPr="00E67FAA">
        <w:rPr>
          <w:rFonts w:cs="Arial"/>
          <w:sz w:val="22"/>
          <w:szCs w:val="22"/>
        </w:rPr>
        <w:t>provided</w:t>
      </w:r>
      <w:r w:rsidRPr="00E67FAA">
        <w:rPr>
          <w:rFonts w:cs="Arial"/>
          <w:sz w:val="22"/>
          <w:szCs w:val="22"/>
        </w:rPr>
        <w:t xml:space="preserve">, the </w:t>
      </w:r>
      <w:r w:rsidRPr="008204BF">
        <w:rPr>
          <w:color w:val="000000"/>
          <w:sz w:val="22"/>
        </w:rPr>
        <w:t>Vendor {Bidder}</w:t>
      </w:r>
      <w:r w:rsidRPr="00E67FAA">
        <w:rPr>
          <w:rFonts w:cs="Arial"/>
          <w:sz w:val="22"/>
          <w:szCs w:val="22"/>
        </w:rPr>
        <w:t xml:space="preserve"> should write "none" in the </w:t>
      </w:r>
      <w:r w:rsidR="00552B6D">
        <w:rPr>
          <w:rFonts w:cs="Arial"/>
          <w:sz w:val="22"/>
          <w:szCs w:val="22"/>
          <w:lang w:val="en-US"/>
        </w:rPr>
        <w:t xml:space="preserve">field </w:t>
      </w:r>
      <w:r w:rsidRPr="00E67FAA">
        <w:rPr>
          <w:rFonts w:cs="Arial"/>
          <w:sz w:val="22"/>
          <w:szCs w:val="22"/>
        </w:rPr>
        <w:t>provided.</w:t>
      </w:r>
      <w:r w:rsidR="00500DCA">
        <w:rPr>
          <w:rFonts w:cs="Arial"/>
          <w:sz w:val="22"/>
          <w:szCs w:val="22"/>
          <w:lang w:val="en-US"/>
        </w:rPr>
        <w:t xml:space="preserve">  If the space is left blank, it shall mean that the Vendor {Bidder} is not offering any additional option codes.</w:t>
      </w:r>
      <w:r w:rsidRPr="00E67FAA">
        <w:rPr>
          <w:rFonts w:cs="Arial"/>
          <w:sz w:val="22"/>
          <w:szCs w:val="22"/>
        </w:rPr>
        <w:t xml:space="preserve">  </w:t>
      </w:r>
    </w:p>
    <w:p w14:paraId="7A506EED" w14:textId="77777777" w:rsidR="00D00D62" w:rsidRDefault="00D00D62" w:rsidP="002813DA">
      <w:pPr>
        <w:pStyle w:val="ListParagraph"/>
        <w:rPr>
          <w:rFonts w:cs="Arial"/>
          <w:szCs w:val="22"/>
        </w:rPr>
      </w:pPr>
    </w:p>
    <w:p w14:paraId="7ABC6E58" w14:textId="0EF13FEF" w:rsidR="00D00D62" w:rsidRDefault="002E3770" w:rsidP="008C2E9E">
      <w:pPr>
        <w:pStyle w:val="ListParagraph"/>
        <w:numPr>
          <w:ilvl w:val="0"/>
          <w:numId w:val="15"/>
        </w:numPr>
        <w:rPr>
          <w:szCs w:val="22"/>
        </w:rPr>
      </w:pPr>
      <w:r w:rsidRPr="00D00D62">
        <w:rPr>
          <w:rFonts w:cs="Arial"/>
          <w:szCs w:val="22"/>
        </w:rPr>
        <w:t xml:space="preserve">Step </w:t>
      </w:r>
      <w:r w:rsidR="00552B6D">
        <w:rPr>
          <w:rFonts w:cs="Arial"/>
          <w:szCs w:val="22"/>
        </w:rPr>
        <w:t>11</w:t>
      </w:r>
      <w:r w:rsidRPr="00D00D62">
        <w:rPr>
          <w:rFonts w:cs="Arial"/>
          <w:szCs w:val="22"/>
        </w:rPr>
        <w:t xml:space="preserve"> – The Vendor {Bidder} shall enter the days required to make delivery upon receipt of an order into the “Delivery Days A</w:t>
      </w:r>
      <w:r w:rsidR="000243DD">
        <w:rPr>
          <w:rFonts w:cs="Arial"/>
          <w:szCs w:val="22"/>
        </w:rPr>
        <w:t>fter Receipt of Order” column</w:t>
      </w:r>
      <w:r w:rsidR="00D00D62" w:rsidRPr="00D00D62">
        <w:rPr>
          <w:rFonts w:cs="Arial"/>
          <w:szCs w:val="22"/>
        </w:rPr>
        <w:t xml:space="preserve"> </w:t>
      </w:r>
      <w:r w:rsidRPr="00D00D62">
        <w:rPr>
          <w:rFonts w:cs="Arial"/>
          <w:szCs w:val="22"/>
        </w:rPr>
        <w:t>of the Price Sheet.</w:t>
      </w:r>
      <w:r w:rsidR="00D00D62" w:rsidRPr="00D00D62">
        <w:rPr>
          <w:rFonts w:cs="Arial"/>
          <w:szCs w:val="22"/>
        </w:rPr>
        <w:t xml:space="preserve">  </w:t>
      </w:r>
      <w:r w:rsidR="00D00D62" w:rsidRPr="00D00D62">
        <w:rPr>
          <w:szCs w:val="22"/>
        </w:rPr>
        <w:t>If th</w:t>
      </w:r>
      <w:r w:rsidR="00685026">
        <w:rPr>
          <w:szCs w:val="22"/>
        </w:rPr>
        <w:t xml:space="preserve">e </w:t>
      </w:r>
      <w:r w:rsidR="00685026" w:rsidRPr="00D00D62">
        <w:rPr>
          <w:rFonts w:cs="Arial"/>
          <w:szCs w:val="22"/>
        </w:rPr>
        <w:t>“Delivery Days ARO” field</w:t>
      </w:r>
      <w:r w:rsidR="00D00D62" w:rsidRPr="00D00D62">
        <w:rPr>
          <w:szCs w:val="22"/>
        </w:rPr>
        <w:t xml:space="preserve"> is left blank, then the delivery days shall </w:t>
      </w:r>
      <w:r w:rsidR="00685026">
        <w:rPr>
          <w:szCs w:val="22"/>
        </w:rPr>
        <w:t xml:space="preserve">default to the delivery days </w:t>
      </w:r>
      <w:r w:rsidR="00D00D62" w:rsidRPr="00D00D62">
        <w:rPr>
          <w:szCs w:val="22"/>
        </w:rPr>
        <w:t xml:space="preserve">set forth in Section 4.4.5.4. </w:t>
      </w:r>
    </w:p>
    <w:p w14:paraId="252317BB" w14:textId="77777777" w:rsidR="0089033F" w:rsidRDefault="0089033F" w:rsidP="0089033F">
      <w:pPr>
        <w:pStyle w:val="ListParagraph"/>
        <w:ind w:left="810"/>
        <w:rPr>
          <w:szCs w:val="22"/>
        </w:rPr>
      </w:pPr>
    </w:p>
    <w:p w14:paraId="4E5237B4" w14:textId="4175AB5A" w:rsidR="0089033F" w:rsidRPr="00D00D62" w:rsidRDefault="0089033F" w:rsidP="0089033F">
      <w:pPr>
        <w:pStyle w:val="ListParagraph"/>
        <w:ind w:left="810"/>
        <w:rPr>
          <w:szCs w:val="22"/>
        </w:rPr>
      </w:pP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Price Sheet, the Price Sheet delivery days shall govern.</w:t>
      </w:r>
    </w:p>
    <w:p w14:paraId="29E23250" w14:textId="77777777" w:rsidR="002E3770" w:rsidRDefault="002E3770" w:rsidP="002E3770">
      <w:pPr>
        <w:pStyle w:val="ListParagraph"/>
        <w:rPr>
          <w:rFonts w:cs="Arial"/>
          <w:szCs w:val="22"/>
        </w:rPr>
      </w:pPr>
    </w:p>
    <w:p w14:paraId="65B0E2C7" w14:textId="261A59AB" w:rsidR="002E3770" w:rsidRPr="00B75EEC" w:rsidRDefault="002E3770" w:rsidP="008C2E9E">
      <w:pPr>
        <w:numPr>
          <w:ilvl w:val="0"/>
          <w:numId w:val="15"/>
        </w:numPr>
        <w:autoSpaceDE w:val="0"/>
        <w:autoSpaceDN w:val="0"/>
        <w:adjustRightInd w:val="0"/>
        <w:rPr>
          <w:rFonts w:cs="Arial"/>
          <w:szCs w:val="22"/>
        </w:rPr>
      </w:pPr>
      <w:r>
        <w:rPr>
          <w:rFonts w:cs="Arial"/>
          <w:szCs w:val="22"/>
        </w:rPr>
        <w:t xml:space="preserve">Step </w:t>
      </w:r>
      <w:r w:rsidR="00552B6D">
        <w:rPr>
          <w:rFonts w:cs="Arial"/>
          <w:szCs w:val="22"/>
        </w:rPr>
        <w:t>12</w:t>
      </w:r>
      <w:r>
        <w:rPr>
          <w:rFonts w:cs="Arial"/>
          <w:szCs w:val="22"/>
        </w:rPr>
        <w:t xml:space="preserve">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w:t>
      </w:r>
      <w:r w:rsidR="00D00D62">
        <w:rPr>
          <w:rFonts w:cs="Arial"/>
          <w:szCs w:val="22"/>
        </w:rPr>
        <w:t xml:space="preserve">field </w:t>
      </w:r>
      <w:r>
        <w:rPr>
          <w:rFonts w:cs="Arial"/>
          <w:szCs w:val="22"/>
        </w:rPr>
        <w:t>of the Price Sheet.</w:t>
      </w:r>
      <w:r w:rsidR="00D00D62">
        <w:rPr>
          <w:rFonts w:cs="Arial"/>
          <w:szCs w:val="22"/>
        </w:rPr>
        <w:t xml:space="preserve">  If the Vendor {Bidder} leaves the “Cash Discount” field blank, it shall mean that the Vendor {Bidder} is not offering a cash discount. </w:t>
      </w:r>
    </w:p>
    <w:p w14:paraId="603F8532" w14:textId="77777777" w:rsidR="00117F7B" w:rsidRDefault="00117F7B" w:rsidP="00A86608">
      <w:pPr>
        <w:pStyle w:val="BodyText3"/>
        <w:rPr>
          <w:rFonts w:cs="Arial"/>
        </w:rPr>
      </w:pPr>
    </w:p>
    <w:p w14:paraId="7FE5C699" w14:textId="72B1EA5A" w:rsidR="00685026" w:rsidRDefault="00685026" w:rsidP="004E4A09">
      <w:r>
        <w:t>The examples listed above are for reference only and may not specifically apply to the vehicles specified in this Bid Solicitation</w:t>
      </w:r>
      <w:r w:rsidR="00B27B5F">
        <w:t>.</w:t>
      </w:r>
    </w:p>
    <w:p w14:paraId="2D00C9F4" w14:textId="77777777" w:rsidR="00685026" w:rsidRDefault="00685026" w:rsidP="004E4A09"/>
    <w:p w14:paraId="12505E8D" w14:textId="03EF5106" w:rsidR="00B335A5" w:rsidRPr="00580498" w:rsidRDefault="00BC7A38" w:rsidP="002813DA">
      <w:pPr>
        <w:pStyle w:val="PlainText"/>
        <w:rPr>
          <w:rFonts w:cs="Arial"/>
        </w:rPr>
      </w:pPr>
      <w:r w:rsidRPr="002813DA">
        <w:rPr>
          <w:rFonts w:cs="Arial"/>
        </w:rPr>
        <w:t>Vendors {</w:t>
      </w:r>
      <w:r w:rsidR="00B335A5" w:rsidRPr="006D34DB">
        <w:rPr>
          <w:rFonts w:cs="Arial"/>
        </w:rPr>
        <w:t>Bidders</w:t>
      </w:r>
      <w:r>
        <w:rPr>
          <w:rFonts w:cs="Arial"/>
        </w:rPr>
        <w:t>}</w:t>
      </w:r>
      <w:r w:rsidR="00B335A5" w:rsidRPr="006D34DB">
        <w:rPr>
          <w:rFonts w:cs="Arial"/>
        </w:rPr>
        <w:t xml:space="preserve"> o</w:t>
      </w:r>
      <w:r w:rsidR="00B335A5" w:rsidRPr="00580498">
        <w:rPr>
          <w:rFonts w:cs="Arial"/>
        </w:rPr>
        <w:t>ffering more than one make/model for the same section (price line item) must copy that section and the price sheet for that section for each additional vehicle bid and submit each with the</w:t>
      </w:r>
      <w:r w:rsidR="004F7B80">
        <w:rPr>
          <w:rFonts w:cs="Arial"/>
          <w:lang w:val="en-US"/>
        </w:rPr>
        <w:t xml:space="preserve"> Quote</w:t>
      </w:r>
      <w:r w:rsidR="00B335A5" w:rsidRPr="00580498">
        <w:rPr>
          <w:rFonts w:cs="Arial"/>
        </w:rPr>
        <w:t>.</w:t>
      </w:r>
    </w:p>
    <w:p w14:paraId="3047F096" w14:textId="77777777" w:rsidR="006C3A16" w:rsidRDefault="006C3A16" w:rsidP="006C3A16">
      <w:pPr>
        <w:pStyle w:val="BodyText3"/>
      </w:pPr>
    </w:p>
    <w:p w14:paraId="3C50D45A" w14:textId="77777777" w:rsidR="00B27B5F" w:rsidRPr="00112048" w:rsidRDefault="00B27B5F" w:rsidP="00B27B5F">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45D9B32D" w14:textId="77777777" w:rsidR="00A62625" w:rsidRDefault="00A62625" w:rsidP="006C3A16">
      <w:pPr>
        <w:pStyle w:val="BodyText3"/>
      </w:pPr>
    </w:p>
    <w:p w14:paraId="4BBBADB9" w14:textId="50A43E86" w:rsidR="006C3A16" w:rsidRDefault="004970FE" w:rsidP="002813DA">
      <w:pPr>
        <w:pStyle w:val="Heading4"/>
        <w:numPr>
          <w:ilvl w:val="0"/>
          <w:numId w:val="0"/>
        </w:numPr>
      </w:pPr>
      <w:r w:rsidRPr="002813DA">
        <w:rPr>
          <w:b w:val="0"/>
          <w:u w:val="none"/>
        </w:rPr>
        <w:t xml:space="preserve">4.4.5.3    </w:t>
      </w:r>
      <w:r w:rsidR="006C3A16">
        <w:t xml:space="preserve">Use of “no bid” versus “no charge” on the </w:t>
      </w:r>
      <w:r w:rsidR="00B27B5F" w:rsidRPr="00D07A36">
        <w:t>State-Supplied Price Sheet</w:t>
      </w:r>
    </w:p>
    <w:p w14:paraId="7A046D04" w14:textId="77777777" w:rsidR="006C3A16" w:rsidRDefault="006C3A16" w:rsidP="006C3A16"/>
    <w:p w14:paraId="5F59D28C" w14:textId="77777777" w:rsidR="00A14A6C" w:rsidRDefault="00B27B5F" w:rsidP="00B27B5F">
      <w:pPr>
        <w:keepNext/>
        <w:rPr>
          <w:rFonts w:cs="Arial"/>
          <w:color w:val="000000"/>
          <w:szCs w:val="22"/>
          <w:highlight w:val="yellow"/>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 xml:space="preserve">If the Vendor {Bidder} will supply an item on a price line free of charge, the Vendor {Bidder} must indicate </w:t>
      </w:r>
      <w:r w:rsidRPr="00532FF3">
        <w:rPr>
          <w:rFonts w:cs="Arial"/>
          <w:color w:val="000000"/>
          <w:szCs w:val="22"/>
        </w:rPr>
        <w:lastRenderedPageBreak/>
        <w:t>“No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2C6E5D">
        <w:rPr>
          <w:rFonts w:cs="Arial"/>
          <w:color w:val="000000"/>
          <w:szCs w:val="22"/>
        </w:rPr>
        <w:t>.</w:t>
      </w:r>
      <w:r w:rsidRPr="00B27B5F">
        <w:rPr>
          <w:rFonts w:cs="Arial"/>
          <w:color w:val="000000"/>
          <w:szCs w:val="22"/>
          <w:highlight w:val="yellow"/>
        </w:rPr>
        <w:t xml:space="preserve">  </w:t>
      </w:r>
    </w:p>
    <w:p w14:paraId="1CC94AE2" w14:textId="77777777" w:rsidR="00A14A6C" w:rsidRDefault="00A14A6C" w:rsidP="00B27B5F">
      <w:pPr>
        <w:keepNext/>
        <w:rPr>
          <w:rFonts w:cs="Arial"/>
          <w:color w:val="000000"/>
          <w:szCs w:val="22"/>
          <w:highlight w:val="yellow"/>
        </w:rPr>
      </w:pPr>
    </w:p>
    <w:p w14:paraId="798B5762" w14:textId="77777777" w:rsidR="00A14A6C" w:rsidRPr="004718FB" w:rsidRDefault="00A14A6C" w:rsidP="00A14A6C">
      <w:pPr>
        <w:keepNext/>
        <w:rPr>
          <w:rFonts w:cs="Arial"/>
          <w:color w:val="000000"/>
          <w:szCs w:val="22"/>
        </w:rPr>
      </w:pPr>
      <w:r w:rsidRPr="004718FB">
        <w:rPr>
          <w:rFonts w:cs="Arial"/>
          <w:color w:val="000000"/>
          <w:szCs w:val="22"/>
        </w:rPr>
        <w:t xml:space="preserve">If the Vendor {Bidder} leaves the </w:t>
      </w:r>
      <w:r w:rsidRPr="004718FB">
        <w:t xml:space="preserve">Unit Price column blank for price lines 1 and 3 on the State-supplied Price Sheet, </w:t>
      </w:r>
      <w:r w:rsidRPr="004718FB">
        <w:rPr>
          <w:rFonts w:cs="Arial"/>
          <w:color w:val="000000"/>
          <w:szCs w:val="22"/>
        </w:rPr>
        <w:t xml:space="preserve">this shall mean that it was the Vendor’s {Bidder’s} intent to not submit a price for that price line. </w:t>
      </w:r>
    </w:p>
    <w:p w14:paraId="5700D021" w14:textId="77777777" w:rsidR="00A14A6C" w:rsidRPr="004718FB" w:rsidRDefault="00A14A6C" w:rsidP="00B27B5F">
      <w:pPr>
        <w:keepNext/>
        <w:rPr>
          <w:rFonts w:cs="Arial"/>
          <w:color w:val="000000"/>
          <w:szCs w:val="22"/>
        </w:rPr>
      </w:pPr>
    </w:p>
    <w:p w14:paraId="7AF49051" w14:textId="0BBAEAAB" w:rsidR="00A14A6C" w:rsidRPr="004718FB" w:rsidRDefault="00B27B5F" w:rsidP="00A14A6C">
      <w:pPr>
        <w:autoSpaceDE w:val="0"/>
        <w:autoSpaceDN w:val="0"/>
        <w:adjustRightInd w:val="0"/>
        <w:rPr>
          <w:rFonts w:cs="Arial"/>
          <w:szCs w:val="22"/>
        </w:rPr>
      </w:pPr>
      <w:r w:rsidRPr="004718FB">
        <w:rPr>
          <w:rFonts w:cs="Arial"/>
          <w:color w:val="000000"/>
          <w:szCs w:val="22"/>
        </w:rPr>
        <w:t xml:space="preserve">If the Vendor {Bidder} leaves </w:t>
      </w:r>
      <w:r w:rsidR="00A14A6C" w:rsidRPr="004718FB">
        <w:rPr>
          <w:rFonts w:cs="Arial"/>
          <w:color w:val="000000"/>
          <w:szCs w:val="22"/>
        </w:rPr>
        <w:t xml:space="preserve">the </w:t>
      </w:r>
      <w:r w:rsidR="00A14A6C" w:rsidRPr="004718FB">
        <w:t>Percentage Discount price column blank for price lines 2 and 4 on the State-supplied Price Sheet, this shall mean that it was the Vendor’s {Bidder’s} intent to offer net (0%) for that price line.</w:t>
      </w:r>
    </w:p>
    <w:p w14:paraId="59999EF3" w14:textId="77777777" w:rsidR="004970FE" w:rsidRPr="004718FB" w:rsidRDefault="004970FE" w:rsidP="002813DA"/>
    <w:p w14:paraId="224AB2E2" w14:textId="5ECFB7C1" w:rsidR="00A15C04" w:rsidRPr="004718FB" w:rsidRDefault="00A14A6C" w:rsidP="00A15C04">
      <w:pPr>
        <w:keepNext/>
        <w:rPr>
          <w:rFonts w:cs="Arial"/>
          <w:color w:val="000000"/>
          <w:szCs w:val="22"/>
        </w:rPr>
      </w:pPr>
      <w:r w:rsidRPr="004718FB">
        <w:t xml:space="preserve">If the Vendor </w:t>
      </w:r>
      <w:r w:rsidRPr="004718FB">
        <w:rPr>
          <w:rFonts w:cs="Arial"/>
          <w:color w:val="000000"/>
          <w:szCs w:val="22"/>
        </w:rPr>
        <w:t xml:space="preserve">{Bidder} leaves </w:t>
      </w:r>
      <w:r w:rsidR="00A15C04" w:rsidRPr="004718FB">
        <w:rPr>
          <w:rFonts w:cs="Arial"/>
          <w:color w:val="000000"/>
          <w:szCs w:val="22"/>
        </w:rPr>
        <w:t xml:space="preserve">both </w:t>
      </w:r>
      <w:r w:rsidRPr="004718FB">
        <w:rPr>
          <w:rFonts w:cs="Arial"/>
          <w:color w:val="000000"/>
          <w:szCs w:val="22"/>
        </w:rPr>
        <w:t xml:space="preserve">the </w:t>
      </w:r>
      <w:r w:rsidR="00A15C04" w:rsidRPr="004718FB">
        <w:rPr>
          <w:rFonts w:cs="Arial"/>
          <w:color w:val="000000"/>
          <w:szCs w:val="22"/>
        </w:rPr>
        <w:t xml:space="preserve">Unit Price and Percentage Discount columns blank </w:t>
      </w:r>
      <w:r w:rsidR="00A15C04" w:rsidRPr="004718FB">
        <w:t>on the State-supplied Price Sheet</w:t>
      </w:r>
      <w:r w:rsidR="00A15C04" w:rsidRPr="004718FB">
        <w:rPr>
          <w:rFonts w:cs="Arial"/>
          <w:color w:val="000000"/>
          <w:szCs w:val="22"/>
        </w:rPr>
        <w:t xml:space="preserve"> for any price line grouping (for example, Price lines 1 and 2), this shall mean that it was the Vendor’s {Bidder’s} intent to not submit a Quote for that price line grouping. </w:t>
      </w:r>
    </w:p>
    <w:p w14:paraId="498659E0" w14:textId="77777777" w:rsidR="00A15C04" w:rsidRPr="004A5E3C" w:rsidRDefault="00A15C04" w:rsidP="002813DA"/>
    <w:p w14:paraId="7573AA57" w14:textId="77777777" w:rsidR="00757979" w:rsidRPr="00A63346" w:rsidRDefault="004970FE" w:rsidP="002813DA">
      <w:pPr>
        <w:pStyle w:val="Heading4"/>
        <w:numPr>
          <w:ilvl w:val="0"/>
          <w:numId w:val="0"/>
        </w:numPr>
      </w:pPr>
      <w:r w:rsidRPr="002813DA">
        <w:rPr>
          <w:b w:val="0"/>
          <w:u w:val="none"/>
        </w:rPr>
        <w:t xml:space="preserve">4.4.5.4    </w:t>
      </w:r>
      <w:r w:rsidR="00757979" w:rsidRPr="00A63346">
        <w:t xml:space="preserve">DELIVERY </w:t>
      </w:r>
      <w:r w:rsidR="0049699A">
        <w:t xml:space="preserve">TIME AND </w:t>
      </w:r>
      <w:r w:rsidR="00757979" w:rsidRPr="00A63346">
        <w:t>COSTS</w:t>
      </w:r>
    </w:p>
    <w:p w14:paraId="715AB22E" w14:textId="77777777" w:rsidR="00757979" w:rsidRPr="00C65B22" w:rsidRDefault="00757979" w:rsidP="00C65B22"/>
    <w:p w14:paraId="5A4EAA7B" w14:textId="76267F73" w:rsidR="004B5DFB" w:rsidRPr="00851065" w:rsidRDefault="004B5DFB" w:rsidP="004B5DFB">
      <w:pPr>
        <w:autoSpaceDE w:val="0"/>
        <w:autoSpaceDN w:val="0"/>
        <w:adjustRightInd w:val="0"/>
        <w:rPr>
          <w:color w:val="000000"/>
        </w:rPr>
      </w:pPr>
      <w:r w:rsidRPr="004718FB">
        <w:rPr>
          <w:color w:val="000000"/>
        </w:rPr>
        <w:t>Unless otherwise noted elsewhere in the Bid Solicitation or price sheet</w:t>
      </w:r>
      <w:r w:rsidR="004718FB" w:rsidRPr="004718FB">
        <w:rPr>
          <w:color w:val="000000"/>
        </w:rPr>
        <w:t>,</w:t>
      </w:r>
      <w:r w:rsidRPr="004718FB">
        <w:rPr>
          <w:color w:val="000000"/>
        </w:rPr>
        <w:t xml:space="preserve"> all delivery times </w:t>
      </w:r>
      <w:r w:rsidR="00F71968" w:rsidRPr="004718FB">
        <w:rPr>
          <w:color w:val="000000"/>
        </w:rPr>
        <w:t xml:space="preserve">are </w:t>
      </w:r>
      <w:r w:rsidRPr="004718FB">
        <w:rPr>
          <w:color w:val="000000"/>
        </w:rPr>
        <w:t>1</w:t>
      </w:r>
      <w:r w:rsidR="004718FB" w:rsidRPr="004718FB">
        <w:rPr>
          <w:color w:val="000000"/>
        </w:rPr>
        <w:t>5</w:t>
      </w:r>
      <w:r w:rsidRPr="004718FB">
        <w:rPr>
          <w:color w:val="000000"/>
        </w:rPr>
        <w:t>0 calendar days after receipt of order (ARO) and prices for items in Quotes shall be submitted Freight On Board (F.O.B.) Destination (1</w:t>
      </w:r>
      <w:r w:rsidR="004718FB" w:rsidRPr="004718FB">
        <w:rPr>
          <w:color w:val="000000"/>
        </w:rPr>
        <w:t>5</w:t>
      </w:r>
      <w:r w:rsidRPr="004718FB">
        <w:rPr>
          <w:color w:val="000000"/>
        </w:rPr>
        <w:t>0 calendar days ARO/F.O.B.).  The Vendor {Contractor} shall assume all costs, liability and responsibility for the delivery of merchandise in good condition to the State's Using Agency or designated purchaser.  1</w:t>
      </w:r>
      <w:r w:rsidR="004718FB" w:rsidRPr="004718FB">
        <w:rPr>
          <w:color w:val="000000"/>
        </w:rPr>
        <w:t>5</w:t>
      </w:r>
      <w:r w:rsidRPr="004718FB">
        <w:rPr>
          <w:color w:val="000000"/>
        </w:rPr>
        <w:t>0 calendar days ARO/F.O.B. does not cover "spotting" but does include delivery on the receiving platform of the Using Agency at any destination in the State of New Jersey unless otherwise specified.</w:t>
      </w:r>
    </w:p>
    <w:p w14:paraId="16EF0787" w14:textId="77777777" w:rsidR="004B5DFB" w:rsidRDefault="004B5DFB" w:rsidP="004B5DFB">
      <w:pPr>
        <w:autoSpaceDE w:val="0"/>
        <w:autoSpaceDN w:val="0"/>
        <w:adjustRightInd w:val="0"/>
        <w:rPr>
          <w:color w:val="000000"/>
        </w:rPr>
      </w:pPr>
    </w:p>
    <w:p w14:paraId="26CF6FA3" w14:textId="77777777" w:rsidR="001C490B" w:rsidRPr="00C65B22" w:rsidRDefault="001C490B" w:rsidP="001C490B">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1387FD98" w14:textId="77777777" w:rsidR="00757979" w:rsidRPr="00C65B22" w:rsidRDefault="00757979" w:rsidP="00C65B22">
      <w:pPr>
        <w:autoSpaceDE w:val="0"/>
        <w:autoSpaceDN w:val="0"/>
        <w:adjustRightInd w:val="0"/>
        <w:rPr>
          <w:color w:val="000000"/>
        </w:rPr>
      </w:pPr>
    </w:p>
    <w:p w14:paraId="63186D35" w14:textId="77777777" w:rsidR="00757979" w:rsidRPr="00561A07" w:rsidRDefault="004970FE" w:rsidP="002813DA">
      <w:pPr>
        <w:pStyle w:val="Heading4"/>
        <w:numPr>
          <w:ilvl w:val="0"/>
          <w:numId w:val="0"/>
        </w:numPr>
      </w:pPr>
      <w:r w:rsidRPr="002813DA">
        <w:rPr>
          <w:b w:val="0"/>
          <w:u w:val="none"/>
        </w:rPr>
        <w:t xml:space="preserve">4.4.5.5    </w:t>
      </w:r>
      <w:r w:rsidR="00757979">
        <w:t>COLLECT ON DELIVERY (</w:t>
      </w:r>
      <w:r w:rsidR="00757979" w:rsidRPr="00561A07">
        <w:t>C.O.D.</w:t>
      </w:r>
      <w:r w:rsidR="00757979">
        <w:t>)</w:t>
      </w:r>
      <w:r w:rsidR="00757979" w:rsidRPr="00561A07">
        <w:t xml:space="preserve"> TERMS</w:t>
      </w:r>
    </w:p>
    <w:p w14:paraId="3B2284EA" w14:textId="77777777" w:rsidR="00757979" w:rsidRDefault="00757979" w:rsidP="007D420A"/>
    <w:p w14:paraId="4FCAD1D8" w14:textId="77777777" w:rsidR="001C490B" w:rsidRDefault="001C490B" w:rsidP="001C490B">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14:paraId="7A1C07D3" w14:textId="77777777" w:rsidR="00757979" w:rsidRDefault="00757979" w:rsidP="007D420A"/>
    <w:p w14:paraId="206528E2" w14:textId="77777777" w:rsidR="00757979" w:rsidRPr="00561A07" w:rsidRDefault="004970FE" w:rsidP="002813DA">
      <w:pPr>
        <w:pStyle w:val="Heading4"/>
        <w:numPr>
          <w:ilvl w:val="0"/>
          <w:numId w:val="0"/>
        </w:numPr>
        <w:ind w:left="864" w:hanging="864"/>
      </w:pPr>
      <w:r w:rsidRPr="002813DA">
        <w:rPr>
          <w:b w:val="0"/>
          <w:u w:val="none"/>
        </w:rPr>
        <w:t>4.4.5.6</w:t>
      </w:r>
      <w:r w:rsidRPr="002813DA">
        <w:rPr>
          <w:u w:val="none"/>
        </w:rPr>
        <w:t xml:space="preserve">    </w:t>
      </w:r>
      <w:r w:rsidR="00757979">
        <w:t>CASH DISCOUNTS</w:t>
      </w:r>
    </w:p>
    <w:p w14:paraId="63DE2A0F" w14:textId="77777777" w:rsidR="00757979" w:rsidRPr="00851065" w:rsidRDefault="00757979" w:rsidP="00851065">
      <w:pPr>
        <w:autoSpaceDE w:val="0"/>
        <w:autoSpaceDN w:val="0"/>
        <w:adjustRightInd w:val="0"/>
      </w:pPr>
    </w:p>
    <w:p w14:paraId="76C7446D" w14:textId="77777777" w:rsidR="001C490B" w:rsidRDefault="001C490B" w:rsidP="001C490B">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14:paraId="5598F951" w14:textId="77777777" w:rsidR="001C490B" w:rsidRDefault="001C490B" w:rsidP="001C490B">
      <w:pPr>
        <w:autoSpaceDE w:val="0"/>
        <w:autoSpaceDN w:val="0"/>
        <w:adjustRightInd w:val="0"/>
      </w:pPr>
    </w:p>
    <w:p w14:paraId="68A16BAB" w14:textId="77777777" w:rsidR="001C490B" w:rsidRDefault="001C490B" w:rsidP="001C490B">
      <w:pPr>
        <w:autoSpaceDE w:val="0"/>
        <w:autoSpaceDN w:val="0"/>
        <w:adjustRightInd w:val="0"/>
      </w:pPr>
      <w:r w:rsidRPr="0019748D">
        <w:t>Should the Vendor {Bidder} choose to offer cash discounts</w:t>
      </w:r>
      <w:r>
        <w:t xml:space="preserve"> the following shall apply</w:t>
      </w:r>
      <w:r w:rsidRPr="0019748D">
        <w:t>:</w:t>
      </w:r>
    </w:p>
    <w:p w14:paraId="13AC77C2" w14:textId="77777777" w:rsidR="001C490B" w:rsidRDefault="001C490B" w:rsidP="001C490B">
      <w:pPr>
        <w:autoSpaceDE w:val="0"/>
        <w:autoSpaceDN w:val="0"/>
        <w:adjustRightInd w:val="0"/>
      </w:pPr>
    </w:p>
    <w:p w14:paraId="5A7B11E3" w14:textId="77777777" w:rsidR="001C490B" w:rsidRDefault="001C490B" w:rsidP="001C490B">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t>e security, whichever is latest; and</w:t>
      </w:r>
    </w:p>
    <w:p w14:paraId="3E6A0516" w14:textId="77777777" w:rsidR="001C490B" w:rsidRDefault="001C490B" w:rsidP="001C490B">
      <w:pPr>
        <w:pStyle w:val="ListParagraph"/>
        <w:autoSpaceDE w:val="0"/>
        <w:autoSpaceDN w:val="0"/>
        <w:adjustRightInd w:val="0"/>
      </w:pPr>
    </w:p>
    <w:p w14:paraId="0451EBBF" w14:textId="77777777" w:rsidR="001C490B" w:rsidRPr="007D420A" w:rsidRDefault="001C490B" w:rsidP="001C490B">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55CDAE31" w14:textId="77777777" w:rsidR="001C490B" w:rsidRDefault="001C490B" w:rsidP="001C490B">
      <w:pPr>
        <w:rPr>
          <w:rFonts w:eastAsia="MS Mincho"/>
        </w:rPr>
      </w:pPr>
    </w:p>
    <w:p w14:paraId="380A6CCD" w14:textId="77777777" w:rsidR="001C490B" w:rsidRPr="0066264B" w:rsidRDefault="001C490B" w:rsidP="001C490B">
      <w:pPr>
        <w:pStyle w:val="Heading4"/>
        <w:numPr>
          <w:ilvl w:val="0"/>
          <w:numId w:val="0"/>
        </w:numPr>
        <w:ind w:left="864" w:hanging="864"/>
      </w:pPr>
      <w:r w:rsidRPr="002813DA">
        <w:rPr>
          <w:b w:val="0"/>
          <w:u w:val="none"/>
        </w:rPr>
        <w:t>4.4.5.</w:t>
      </w:r>
      <w:r>
        <w:rPr>
          <w:b w:val="0"/>
          <w:u w:val="none"/>
        </w:rPr>
        <w:t>7</w:t>
      </w:r>
      <w:r w:rsidRPr="002813DA">
        <w:rPr>
          <w:u w:val="none"/>
        </w:rPr>
        <w:t xml:space="preserve">    </w:t>
      </w:r>
      <w:r w:rsidRPr="0066264B">
        <w:t>PRICE List and/or catalog pricing</w:t>
      </w:r>
    </w:p>
    <w:p w14:paraId="6175C162" w14:textId="0364407B" w:rsidR="001C490B" w:rsidRPr="00561A07" w:rsidRDefault="001C490B" w:rsidP="001C490B">
      <w:pPr>
        <w:pStyle w:val="Heading4"/>
        <w:numPr>
          <w:ilvl w:val="0"/>
          <w:numId w:val="0"/>
        </w:numPr>
        <w:ind w:left="864" w:hanging="864"/>
      </w:pPr>
    </w:p>
    <w:p w14:paraId="108B9927" w14:textId="2F5E0C28" w:rsidR="001C490B" w:rsidRDefault="001C490B" w:rsidP="001C490B">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w:t>
      </w:r>
      <w:r w:rsidRPr="00221C18">
        <w:t>. </w:t>
      </w:r>
      <w:r w:rsidR="00221C18" w:rsidRPr="00221C18">
        <w:t xml:space="preserve">unless otherwise stated in Section 5.2.1.  </w:t>
      </w:r>
      <w:r w:rsidRPr="00221C18">
        <w:t>By</w:t>
      </w:r>
      <w:r w:rsidRPr="00C53015">
        <w:t xml:space="preserve">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w:t>
      </w:r>
      <w:r w:rsidRPr="00C53015">
        <w:lastRenderedPageBreak/>
        <w:t xml:space="preserve">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62973606" w14:textId="77777777" w:rsidR="00AA3B67" w:rsidRDefault="00AA3B67" w:rsidP="00757979">
      <w:pPr>
        <w:pStyle w:val="BodyText2"/>
        <w:rPr>
          <w:b/>
          <w:highlight w:val="green"/>
        </w:rPr>
      </w:pPr>
    </w:p>
    <w:p w14:paraId="3C5442D3" w14:textId="77777777" w:rsidR="00065463" w:rsidRDefault="00065463" w:rsidP="00065463">
      <w:pPr>
        <w:pStyle w:val="BodyText2"/>
      </w:pPr>
    </w:p>
    <w:p w14:paraId="24D5BBBA" w14:textId="77777777" w:rsidR="00065463" w:rsidRPr="002812B4" w:rsidRDefault="00065463" w:rsidP="00757979">
      <w:pPr>
        <w:pStyle w:val="BodyText2"/>
        <w:rPr>
          <w:b/>
          <w:highlight w:val="green"/>
        </w:rPr>
      </w:pPr>
    </w:p>
    <w:p w14:paraId="73B53CF9" w14:textId="1DA34842" w:rsidR="00675860" w:rsidRPr="00CD4FB8" w:rsidRDefault="00045825" w:rsidP="008C2E9E">
      <w:pPr>
        <w:pStyle w:val="Heading1"/>
        <w:rPr>
          <w:u w:val="single"/>
        </w:rPr>
      </w:pPr>
      <w:bookmarkStart w:id="180" w:name="_4.4.1.9_eXECUTIVE_ORDER_129"/>
      <w:bookmarkStart w:id="181" w:name="_4.4.1.10_eXECUTIVE_ORDER_129"/>
      <w:bookmarkStart w:id="182" w:name="_4.4.1.8_Signatory_page"/>
      <w:bookmarkStart w:id="183" w:name="_4.4.1.10_Bid_Bond"/>
      <w:bookmarkStart w:id="184" w:name="_4.4.1.11_Bid_Bond"/>
      <w:bookmarkStart w:id="185" w:name="_4.4.2.3__REFERENCE_DATA_SHEETS_-_SA"/>
      <w:bookmarkStart w:id="186" w:name="_Attachment_&quot;A"/>
      <w:bookmarkStart w:id="187" w:name="_4.4.3.8_Subcontractor(s)"/>
      <w:bookmarkEnd w:id="180"/>
      <w:bookmarkEnd w:id="181"/>
      <w:bookmarkEnd w:id="182"/>
      <w:bookmarkEnd w:id="183"/>
      <w:bookmarkEnd w:id="184"/>
      <w:bookmarkEnd w:id="185"/>
      <w:bookmarkEnd w:id="186"/>
      <w:bookmarkEnd w:id="187"/>
      <w:r>
        <w:br w:type="page"/>
      </w:r>
      <w:bookmarkStart w:id="188" w:name="_Toc400531505"/>
      <w:bookmarkStart w:id="189" w:name="_Toc428533976"/>
      <w:r w:rsidR="00AA3B67" w:rsidRPr="002717AF">
        <w:lastRenderedPageBreak/>
        <w:t xml:space="preserve"> </w:t>
      </w:r>
      <w:bookmarkStart w:id="190" w:name="_Toc513012273"/>
      <w:r w:rsidR="00540D0E" w:rsidRPr="002717AF">
        <w:t xml:space="preserve">5.0 </w:t>
      </w:r>
      <w:r w:rsidR="00675860" w:rsidRPr="00CD4FB8">
        <w:rPr>
          <w:u w:val="single"/>
        </w:rPr>
        <w:t>SPECIAL</w:t>
      </w:r>
      <w:r w:rsidR="006C72E6" w:rsidRPr="00CD4FB8">
        <w:rPr>
          <w:u w:val="single"/>
        </w:rPr>
        <w:t xml:space="preserve"> </w:t>
      </w:r>
      <w:r w:rsidR="00675860" w:rsidRPr="00CD4FB8">
        <w:rPr>
          <w:u w:val="single"/>
        </w:rPr>
        <w:t>CONTRACTUAL TERMS AND CONDITIONS</w:t>
      </w:r>
      <w:bookmarkEnd w:id="188"/>
      <w:bookmarkEnd w:id="189"/>
      <w:r w:rsidR="006C72E6" w:rsidRPr="00CD4FB8">
        <w:rPr>
          <w:u w:val="single"/>
        </w:rPr>
        <w:t xml:space="preserve"> APPLICABLE TO THE </w:t>
      </w:r>
      <w:r w:rsidR="001D2ACC" w:rsidRPr="00CD4FB8">
        <w:rPr>
          <w:u w:val="single"/>
        </w:rPr>
        <w:t>BLANKET P.O.</w:t>
      </w:r>
      <w:bookmarkEnd w:id="190"/>
      <w:r w:rsidR="001F09EF" w:rsidRPr="00CD4FB8">
        <w:rPr>
          <w:u w:val="single"/>
        </w:rPr>
        <w:t xml:space="preserve"> </w:t>
      </w:r>
    </w:p>
    <w:p w14:paraId="0AF105CF" w14:textId="77777777" w:rsidR="00675860" w:rsidRDefault="00675860" w:rsidP="00675860"/>
    <w:p w14:paraId="5B7898A9" w14:textId="77777777" w:rsidR="00540D0E" w:rsidRDefault="00540D0E" w:rsidP="002813DA">
      <w:pPr>
        <w:pStyle w:val="Heading2"/>
        <w:numPr>
          <w:ilvl w:val="0"/>
          <w:numId w:val="0"/>
        </w:numPr>
        <w:ind w:right="108"/>
      </w:pPr>
      <w:bookmarkStart w:id="191" w:name="_Toc400531506"/>
      <w:bookmarkStart w:id="192" w:name="_Toc428533977"/>
      <w:bookmarkStart w:id="193" w:name="_Toc513012274"/>
      <w:r w:rsidRPr="002813DA">
        <w:rPr>
          <w:b w:val="0"/>
          <w:u w:val="none"/>
        </w:rPr>
        <w:t xml:space="preserve">5.1    </w:t>
      </w:r>
      <w:r w:rsidRPr="009938A9">
        <w:t>PRECEDENCE OF SPECIAL CONTRACTUAL TERMS AND CONDITIONS</w:t>
      </w:r>
      <w:bookmarkEnd w:id="193"/>
    </w:p>
    <w:bookmarkEnd w:id="191"/>
    <w:bookmarkEnd w:id="192"/>
    <w:p w14:paraId="3C8569A8" w14:textId="77777777" w:rsidR="00675860" w:rsidRDefault="00675860" w:rsidP="002813DA">
      <w:pPr>
        <w:pStyle w:val="Heading2"/>
        <w:numPr>
          <w:ilvl w:val="0"/>
          <w:numId w:val="0"/>
        </w:numPr>
        <w:ind w:right="108"/>
      </w:pPr>
    </w:p>
    <w:p w14:paraId="7912ACBD" w14:textId="77777777" w:rsidR="00CD4FB8" w:rsidRPr="007D420A" w:rsidRDefault="00CD4FB8" w:rsidP="00CD4FB8">
      <w:bookmarkStart w:id="194" w:name="_Toc400531507"/>
      <w:bookmarkStart w:id="195" w:name="_Toc428533978"/>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5C79CD5D" w14:textId="77777777" w:rsidR="00CD4FB8" w:rsidRPr="007D420A" w:rsidRDefault="00CD4FB8" w:rsidP="00CD4FB8"/>
    <w:p w14:paraId="47C8489E" w14:textId="77777777" w:rsidR="00CD4FB8" w:rsidRDefault="00CD4FB8" w:rsidP="00CD4FB8">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6996BB73" w14:textId="77777777" w:rsidR="00CD4FB8" w:rsidRPr="00851065" w:rsidRDefault="00CD4FB8" w:rsidP="00CD4FB8"/>
    <w:p w14:paraId="56A213C0" w14:textId="77777777" w:rsidR="00CD4FB8" w:rsidRDefault="00CD4FB8" w:rsidP="00CD4FB8">
      <w:pPr>
        <w:numPr>
          <w:ilvl w:val="0"/>
          <w:numId w:val="25"/>
        </w:numPr>
        <w:spacing w:after="200"/>
        <w:contextualSpacing/>
      </w:pPr>
      <w:r w:rsidRPr="00851065">
        <w:t xml:space="preserve">Executed Offer and Acceptance </w:t>
      </w:r>
      <w:r>
        <w:t xml:space="preserve">Page </w:t>
      </w:r>
      <w:r w:rsidRPr="00851065">
        <w:t>;</w:t>
      </w:r>
    </w:p>
    <w:p w14:paraId="22DC98F3" w14:textId="77777777" w:rsidR="00CD4FB8" w:rsidRPr="00851065" w:rsidRDefault="00CD4FB8" w:rsidP="00CD4FB8">
      <w:pPr>
        <w:spacing w:after="200"/>
        <w:ind w:left="720"/>
        <w:contextualSpacing/>
      </w:pPr>
    </w:p>
    <w:p w14:paraId="03E460D9" w14:textId="77777777" w:rsidR="00CD4FB8" w:rsidRDefault="00CD4FB8" w:rsidP="00CD4FB8">
      <w:pPr>
        <w:numPr>
          <w:ilvl w:val="0"/>
          <w:numId w:val="25"/>
        </w:numPr>
        <w:spacing w:after="200"/>
        <w:contextualSpacing/>
      </w:pPr>
      <w:r w:rsidRPr="00C65B22">
        <w:t xml:space="preserve">Bid Solicitation </w:t>
      </w:r>
      <w:r w:rsidRPr="00BE256C">
        <w:rPr>
          <w:highlight w:val="lightGray"/>
        </w:rPr>
        <w:t>Section 5</w:t>
      </w:r>
      <w:r w:rsidRPr="00C65B22">
        <w:t>, as may be amended by Bid Amendment;</w:t>
      </w:r>
    </w:p>
    <w:p w14:paraId="6B640BA4" w14:textId="77777777" w:rsidR="00CD4FB8" w:rsidRPr="00C65B22" w:rsidRDefault="00CD4FB8" w:rsidP="00CD4FB8">
      <w:pPr>
        <w:spacing w:after="200"/>
        <w:ind w:left="720"/>
        <w:contextualSpacing/>
      </w:pPr>
    </w:p>
    <w:p w14:paraId="781F9639" w14:textId="77777777" w:rsidR="00CD4FB8" w:rsidRDefault="00CD4FB8" w:rsidP="00CD4FB8">
      <w:pPr>
        <w:numPr>
          <w:ilvl w:val="0"/>
          <w:numId w:val="25"/>
        </w:numPr>
        <w:spacing w:after="200"/>
        <w:contextualSpacing/>
      </w:pPr>
      <w:r w:rsidRPr="007D420A">
        <w:t>The State of NJ Standard Terms and Conditions (SSTC)</w:t>
      </w:r>
      <w:r w:rsidRPr="00753BFC">
        <w:t xml:space="preserve"> </w:t>
      </w:r>
      <w:r w:rsidRPr="007D420A">
        <w:t>accompanying this Bid Solicitation;</w:t>
      </w:r>
    </w:p>
    <w:p w14:paraId="6ED30E74" w14:textId="77777777" w:rsidR="00CD4FB8" w:rsidRPr="007D420A" w:rsidRDefault="00CD4FB8" w:rsidP="00CD4FB8">
      <w:pPr>
        <w:spacing w:after="200"/>
        <w:ind w:left="720"/>
        <w:contextualSpacing/>
      </w:pPr>
    </w:p>
    <w:p w14:paraId="31DE5AD3" w14:textId="77777777" w:rsidR="00CD4FB8" w:rsidRDefault="00CD4FB8" w:rsidP="00CD4FB8">
      <w:pPr>
        <w:numPr>
          <w:ilvl w:val="0"/>
          <w:numId w:val="25"/>
        </w:numPr>
        <w:spacing w:after="200"/>
        <w:contextualSpacing/>
      </w:pPr>
      <w:r w:rsidRPr="007D420A">
        <w:t xml:space="preserve">All remaining sections of the Bid Solicitation, as may be amended by Bid Amendment; </w:t>
      </w:r>
    </w:p>
    <w:p w14:paraId="3A4F0CAC" w14:textId="77777777" w:rsidR="00CD4FB8" w:rsidRPr="007D420A" w:rsidRDefault="00CD4FB8" w:rsidP="00CD4FB8">
      <w:pPr>
        <w:spacing w:after="200"/>
        <w:ind w:left="720"/>
        <w:contextualSpacing/>
      </w:pPr>
    </w:p>
    <w:p w14:paraId="05A5E8EC" w14:textId="77777777" w:rsidR="00CD4FB8" w:rsidRDefault="00CD4FB8" w:rsidP="00CD4FB8">
      <w:pPr>
        <w:numPr>
          <w:ilvl w:val="0"/>
          <w:numId w:val="25"/>
        </w:numPr>
        <w:spacing w:after="200"/>
        <w:contextualSpacing/>
      </w:pPr>
      <w:r w:rsidRPr="007D420A">
        <w:t>The Vendor’s {Contractor’s} final submitted Best and Final Offer; and</w:t>
      </w:r>
    </w:p>
    <w:p w14:paraId="48E54F52" w14:textId="77777777" w:rsidR="00CD4FB8" w:rsidRDefault="00CD4FB8" w:rsidP="00CD4FB8">
      <w:pPr>
        <w:spacing w:after="200"/>
        <w:ind w:left="720"/>
        <w:contextualSpacing/>
      </w:pPr>
    </w:p>
    <w:p w14:paraId="2020CF5D" w14:textId="77777777" w:rsidR="00CD4FB8" w:rsidRPr="007D420A" w:rsidRDefault="00CD4FB8" w:rsidP="00CD4FB8">
      <w:pPr>
        <w:numPr>
          <w:ilvl w:val="0"/>
          <w:numId w:val="25"/>
        </w:numPr>
        <w:spacing w:after="200"/>
        <w:contextualSpacing/>
      </w:pPr>
      <w:r w:rsidRPr="007D420A">
        <w:t xml:space="preserve">The Vendor’s {Contractor’s} </w:t>
      </w:r>
      <w:r>
        <w:t xml:space="preserve">Quote </w:t>
      </w:r>
      <w:r w:rsidRPr="007D420A">
        <w:t>as accepted by the State.</w:t>
      </w:r>
    </w:p>
    <w:p w14:paraId="25BFDCB5" w14:textId="77777777" w:rsidR="00CD4FB8" w:rsidRPr="007D420A" w:rsidRDefault="00CD4FB8" w:rsidP="00CD4FB8">
      <w:pPr>
        <w:spacing w:after="200"/>
        <w:contextualSpacing/>
      </w:pPr>
    </w:p>
    <w:p w14:paraId="4C82CEE4" w14:textId="77777777" w:rsidR="00CD4FB8" w:rsidRPr="007D420A" w:rsidRDefault="00CD4FB8" w:rsidP="00CD4FB8">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79BA59D5" w14:textId="6087CB2F" w:rsidR="00675860" w:rsidRDefault="00540D0E" w:rsidP="002813DA">
      <w:pPr>
        <w:pStyle w:val="Heading2"/>
        <w:numPr>
          <w:ilvl w:val="0"/>
          <w:numId w:val="0"/>
        </w:numPr>
        <w:ind w:right="108"/>
        <w:rPr>
          <w:b w:val="0"/>
          <w:bCs w:val="0"/>
        </w:rPr>
      </w:pPr>
      <w:bookmarkStart w:id="196" w:name="_Toc513012275"/>
      <w:r w:rsidRPr="002813DA">
        <w:rPr>
          <w:b w:val="0"/>
          <w:u w:val="none"/>
        </w:rPr>
        <w:t xml:space="preserve">5.2    </w:t>
      </w:r>
      <w:r w:rsidR="001D2ACC">
        <w:t>BLANKET P.O.</w:t>
      </w:r>
      <w:r w:rsidR="00CE709E">
        <w:t xml:space="preserve"> </w:t>
      </w:r>
      <w:r w:rsidR="00675860" w:rsidRPr="005B44C2">
        <w:t>Term and Extension Option</w:t>
      </w:r>
      <w:bookmarkEnd w:id="194"/>
      <w:bookmarkEnd w:id="195"/>
      <w:bookmarkEnd w:id="196"/>
    </w:p>
    <w:p w14:paraId="7D1546A6" w14:textId="77777777" w:rsidR="00F802EE" w:rsidRPr="007D420A" w:rsidRDefault="00F802EE" w:rsidP="00675860">
      <w:pPr>
        <w:pStyle w:val="BodyText"/>
        <w:ind w:left="0"/>
        <w:rPr>
          <w:sz w:val="22"/>
        </w:rPr>
      </w:pPr>
    </w:p>
    <w:p w14:paraId="34443B54" w14:textId="678F1ADF"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88631B" w:rsidRPr="00F0134F">
        <w:rPr>
          <w:sz w:val="22"/>
          <w:szCs w:val="22"/>
          <w:lang w:val="en-US"/>
        </w:rPr>
        <w:t xml:space="preserve">two (2) </w:t>
      </w:r>
      <w:r w:rsidR="00E70E13" w:rsidRPr="00F0134F">
        <w:rPr>
          <w:sz w:val="22"/>
          <w:szCs w:val="22"/>
          <w:lang w:val="en-US"/>
        </w:rPr>
        <w:t>year</w:t>
      </w:r>
      <w:r w:rsidR="0088631B" w:rsidRPr="00F0134F">
        <w:rPr>
          <w:sz w:val="22"/>
          <w:szCs w:val="22"/>
          <w:lang w:val="en-US"/>
        </w:rPr>
        <w:t>s</w:t>
      </w:r>
      <w:r w:rsidR="00E70E13" w:rsidRPr="00F0134F">
        <w:rPr>
          <w:sz w:val="22"/>
          <w:szCs w:val="22"/>
          <w:lang w:val="en-US"/>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olicitation</w:t>
      </w:r>
      <w:r w:rsidR="001F09EF">
        <w:rPr>
          <w:sz w:val="22"/>
          <w:lang w:val="en-US"/>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Pr="005F70B0">
        <w:rPr>
          <w:sz w:val="22"/>
          <w:szCs w:val="22"/>
        </w:rPr>
        <w:t xml:space="preserve"> </w:t>
      </w:r>
    </w:p>
    <w:p w14:paraId="38A4C415" w14:textId="77777777" w:rsidR="00F802EE" w:rsidRDefault="00F802EE" w:rsidP="00F802EE">
      <w:pPr>
        <w:pStyle w:val="BodyText"/>
        <w:ind w:left="0"/>
        <w:rPr>
          <w:sz w:val="22"/>
          <w:szCs w:val="22"/>
        </w:rPr>
      </w:pPr>
    </w:p>
    <w:p w14:paraId="240326CF" w14:textId="32678B51" w:rsidR="00E70E13" w:rsidRPr="00CD4FB8" w:rsidRDefault="00B060DA" w:rsidP="00B060DA">
      <w:pPr>
        <w:pStyle w:val="BodyText"/>
        <w:ind w:left="0"/>
        <w:rPr>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E70E13">
        <w:rPr>
          <w:sz w:val="22"/>
          <w:szCs w:val="22"/>
          <w:lang w:val="en-US"/>
        </w:rPr>
        <w:t xml:space="preserve"> 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sidR="00CD4FB8" w:rsidRPr="00CD4FB8">
        <w:rPr>
          <w:sz w:val="22"/>
          <w:szCs w:val="22"/>
          <w:lang w:val="en-US"/>
        </w:rPr>
        <w:t>or as indicated in section 5.2.1.</w:t>
      </w:r>
    </w:p>
    <w:p w14:paraId="27F48A20" w14:textId="77777777" w:rsidR="00E70E13" w:rsidRDefault="00E70E13" w:rsidP="00B060DA">
      <w:pPr>
        <w:pStyle w:val="BodyText"/>
        <w:ind w:left="0"/>
        <w:rPr>
          <w:sz w:val="22"/>
          <w:szCs w:val="22"/>
          <w:lang w:val="en-US"/>
        </w:rPr>
      </w:pPr>
    </w:p>
    <w:p w14:paraId="6B63A691" w14:textId="495865DC" w:rsidR="00E70E13" w:rsidRPr="0014729F" w:rsidRDefault="00540D0E" w:rsidP="002813DA">
      <w:pPr>
        <w:pStyle w:val="Heading3"/>
        <w:numPr>
          <w:ilvl w:val="0"/>
          <w:numId w:val="0"/>
        </w:numPr>
        <w:ind w:left="720" w:hanging="720"/>
      </w:pPr>
      <w:bookmarkStart w:id="197" w:name="_Toc461710919"/>
      <w:bookmarkStart w:id="198" w:name="_Toc513012276"/>
      <w:r w:rsidRPr="002813DA">
        <w:rPr>
          <w:b w:val="0"/>
          <w:u w:val="none"/>
        </w:rPr>
        <w:t xml:space="preserve">5.2.1    </w:t>
      </w:r>
      <w:r w:rsidR="002F4EDA">
        <w:t>Price Adjustment</w:t>
      </w:r>
      <w:bookmarkEnd w:id="197"/>
      <w:r w:rsidR="00CD4FB8">
        <w:t xml:space="preserve"> REVIEW</w:t>
      </w:r>
      <w:bookmarkEnd w:id="198"/>
    </w:p>
    <w:p w14:paraId="68FA0AAD" w14:textId="77777777" w:rsidR="00E70E13" w:rsidRDefault="00E70E13" w:rsidP="00E70E13"/>
    <w:p w14:paraId="5D34B59D" w14:textId="5C29D42F" w:rsidR="008D2925" w:rsidRPr="009C32DB" w:rsidRDefault="008D2925" w:rsidP="008D2925">
      <w:pPr>
        <w:rPr>
          <w:rFonts w:cs="Arial"/>
          <w:szCs w:val="22"/>
        </w:rPr>
      </w:pPr>
      <w:r w:rsidRPr="00805359">
        <w:rPr>
          <w:rFonts w:cs="Arial"/>
          <w:szCs w:val="22"/>
        </w:rPr>
        <w:t xml:space="preserve">The Blanket P.O. price shall remain firm for the initial term and any extensions of the Blanket P.O. unless pricing offered is more favorable to the State. Refer to Section 6.1 of the SSTC.  </w:t>
      </w:r>
      <w:r>
        <w:rPr>
          <w:rFonts w:cs="Arial"/>
          <w:szCs w:val="22"/>
        </w:rPr>
        <w:t>T</w:t>
      </w:r>
      <w:r w:rsidRPr="00805359">
        <w:rPr>
          <w:rFonts w:cs="Arial"/>
          <w:szCs w:val="22"/>
        </w:rPr>
        <w:t>he State may consider a price adjustment</w:t>
      </w:r>
      <w:r>
        <w:rPr>
          <w:rFonts w:cs="Arial"/>
          <w:szCs w:val="22"/>
        </w:rPr>
        <w:t>, provided that the request is presented with proper justification.</w:t>
      </w:r>
    </w:p>
    <w:p w14:paraId="4A28289E" w14:textId="77777777" w:rsidR="008D2925" w:rsidRPr="009C32DB" w:rsidRDefault="008D2925" w:rsidP="008D2925">
      <w:pPr>
        <w:rPr>
          <w:rFonts w:cs="Arial"/>
          <w:szCs w:val="22"/>
        </w:rPr>
      </w:pPr>
    </w:p>
    <w:p w14:paraId="01AB1469" w14:textId="06C4BA90" w:rsidR="008D2925" w:rsidRPr="00EF46C4" w:rsidRDefault="008D2925" w:rsidP="008D2925">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number and date of the revised price list. The correspondence to the Division with the revised price list shall reference the location of the specific price line that has been revised.</w:t>
      </w:r>
    </w:p>
    <w:p w14:paraId="1B3ABFE9" w14:textId="77777777" w:rsidR="008D2925" w:rsidRDefault="008D2925" w:rsidP="008D2925">
      <w:pPr>
        <w:rPr>
          <w:rFonts w:cs="Arial"/>
          <w:szCs w:val="22"/>
        </w:rPr>
      </w:pPr>
    </w:p>
    <w:p w14:paraId="37E1173A" w14:textId="77777777" w:rsidR="008D2925" w:rsidRPr="00EF46C4" w:rsidRDefault="008D2925" w:rsidP="008D2925">
      <w:pPr>
        <w:rPr>
          <w:rFonts w:cs="Arial"/>
          <w:szCs w:val="22"/>
        </w:rPr>
      </w:pPr>
      <w:r w:rsidRPr="00EF46C4">
        <w:rPr>
          <w:rFonts w:cs="Arial"/>
          <w:szCs w:val="22"/>
        </w:rPr>
        <w:lastRenderedPageBreak/>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5144E4C9" w14:textId="77777777" w:rsidR="008D2925" w:rsidRPr="00EF46C4" w:rsidRDefault="008D2925" w:rsidP="008D2925">
      <w:pPr>
        <w:rPr>
          <w:rFonts w:cs="Arial"/>
          <w:szCs w:val="22"/>
        </w:rPr>
      </w:pPr>
    </w:p>
    <w:p w14:paraId="5B09CF41" w14:textId="4435DC69" w:rsidR="008D2925" w:rsidRPr="00EF46C4" w:rsidRDefault="008D2925" w:rsidP="008D2925">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and/or </w:t>
      </w:r>
      <w:r w:rsidRPr="00EF46C4">
        <w:rPr>
          <w:rFonts w:cs="Arial"/>
          <w:szCs w:val="22"/>
        </w:rPr>
        <w:t xml:space="preserve">price list shall be permitted.  The State’s decision shall be final.  </w:t>
      </w:r>
    </w:p>
    <w:p w14:paraId="2260E175" w14:textId="77777777" w:rsidR="008D2925" w:rsidRPr="00EF46C4" w:rsidRDefault="008D2925" w:rsidP="008D2925">
      <w:pPr>
        <w:rPr>
          <w:rFonts w:cs="Arial"/>
          <w:szCs w:val="22"/>
        </w:rPr>
      </w:pPr>
    </w:p>
    <w:p w14:paraId="79B60E1B" w14:textId="390DDF01" w:rsidR="008D2925" w:rsidRDefault="008D2925" w:rsidP="008D2925">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to the Vendor {Contractor} and the publication of a Change Order on the Division’s </w:t>
      </w:r>
      <w:r w:rsidR="00D756DC" w:rsidRPr="007D420A">
        <w:rPr>
          <w:rStyle w:val="IntenseEmphasis"/>
          <w:color w:val="00B050"/>
        </w:rPr>
        <w:t>NJ</w:t>
      </w:r>
      <w:r w:rsidR="00D756DC" w:rsidRPr="007D420A">
        <w:rPr>
          <w:rStyle w:val="IntenseEmphasis"/>
          <w:color w:val="0070C0"/>
        </w:rPr>
        <w:t>START</w:t>
      </w:r>
      <w:r w:rsidRPr="00EF46C4">
        <w:rPr>
          <w:rFonts w:cs="Arial"/>
          <w:szCs w:val="22"/>
        </w:rPr>
        <w:t xml:space="preserve"> website.</w:t>
      </w:r>
    </w:p>
    <w:p w14:paraId="58482262" w14:textId="77777777" w:rsidR="008D2925" w:rsidRDefault="008D2925" w:rsidP="008D2925">
      <w:pPr>
        <w:rPr>
          <w:rFonts w:cs="Arial"/>
          <w:szCs w:val="22"/>
        </w:rPr>
      </w:pPr>
    </w:p>
    <w:p w14:paraId="625BFE1D" w14:textId="271ECEAD" w:rsidR="008D2925" w:rsidRPr="00D32ABB" w:rsidRDefault="008D2925" w:rsidP="008D2925">
      <w:pPr>
        <w:rPr>
          <w:rFonts w:cs="Arial"/>
          <w:szCs w:val="22"/>
        </w:rPr>
      </w:pPr>
      <w:r>
        <w:rPr>
          <w:rFonts w:cs="Arial"/>
          <w:szCs w:val="22"/>
        </w:rPr>
        <w:t xml:space="preserve">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w:t>
      </w:r>
    </w:p>
    <w:p w14:paraId="1D48E8A5" w14:textId="77777777" w:rsidR="005F2FA1" w:rsidRPr="00C329DD" w:rsidRDefault="005F2FA1" w:rsidP="00675860">
      <w:pPr>
        <w:pStyle w:val="BodyText"/>
        <w:ind w:left="0"/>
        <w:rPr>
          <w:sz w:val="22"/>
          <w:lang w:val="en-US"/>
        </w:rPr>
      </w:pPr>
    </w:p>
    <w:p w14:paraId="1111C228" w14:textId="6987EBBD" w:rsidR="00675860" w:rsidRDefault="00540D0E" w:rsidP="002813DA">
      <w:pPr>
        <w:pStyle w:val="Heading2"/>
        <w:numPr>
          <w:ilvl w:val="0"/>
          <w:numId w:val="0"/>
        </w:numPr>
        <w:ind w:right="108"/>
      </w:pPr>
      <w:bookmarkStart w:id="199" w:name="_Toc400531508"/>
      <w:bookmarkStart w:id="200" w:name="_Toc428533979"/>
      <w:bookmarkStart w:id="201" w:name="_Toc513012277"/>
      <w:r w:rsidRPr="002813DA">
        <w:rPr>
          <w:b w:val="0"/>
          <w:u w:val="none"/>
        </w:rPr>
        <w:t xml:space="preserve">5.3    </w:t>
      </w:r>
      <w:r w:rsidR="001D2ACC">
        <w:t>BLANKET P.O.</w:t>
      </w:r>
      <w:r w:rsidR="00CE709E">
        <w:t xml:space="preserve"> </w:t>
      </w:r>
      <w:r w:rsidR="00675860" w:rsidRPr="005B44C2">
        <w:t>Transition</w:t>
      </w:r>
      <w:bookmarkEnd w:id="199"/>
      <w:bookmarkEnd w:id="200"/>
      <w:bookmarkEnd w:id="201"/>
    </w:p>
    <w:p w14:paraId="7152458E" w14:textId="77777777" w:rsidR="00675860" w:rsidRDefault="00675860" w:rsidP="00675860">
      <w:pPr>
        <w:pStyle w:val="BodyText"/>
        <w:ind w:left="0" w:right="108"/>
      </w:pPr>
    </w:p>
    <w:p w14:paraId="4CCDEC14" w14:textId="48C3D3DB" w:rsidR="00A637FE" w:rsidRPr="007359F3" w:rsidRDefault="00CD4FB8" w:rsidP="00A637FE">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 xml:space="preserve">can be completely operational.  At no time shall this transition period extend more than </w:t>
      </w:r>
      <w:r w:rsidR="00E70E13">
        <w:t xml:space="preserve">180 </w:t>
      </w:r>
      <w:r w:rsidR="00A637FE" w:rsidRPr="007359F3">
        <w:t>days beyond the expiration date of th</w:t>
      </w:r>
      <w:r w:rsidR="00A637FE">
        <w:t>is</w:t>
      </w:r>
      <w:r w:rsidR="00A637FE" w:rsidRPr="007359F3">
        <w:t xml:space="preserve"> </w:t>
      </w:r>
      <w:r w:rsidR="009502EE">
        <w:t>Blanket P.O.</w:t>
      </w:r>
      <w:r w:rsidR="00A637FE">
        <w:t>, including any extensions exercised</w:t>
      </w:r>
      <w:r w:rsidR="00A637FE" w:rsidRPr="007359F3">
        <w:t>.</w:t>
      </w:r>
    </w:p>
    <w:p w14:paraId="3D1FA13C" w14:textId="77777777" w:rsidR="00675860" w:rsidRDefault="00675860" w:rsidP="00675860">
      <w:pPr>
        <w:pStyle w:val="BodyText"/>
        <w:ind w:left="0" w:right="108"/>
      </w:pPr>
    </w:p>
    <w:p w14:paraId="01795CBB" w14:textId="257D8D0C" w:rsidR="00B10FC3" w:rsidRPr="00C65B22" w:rsidRDefault="00540D0E" w:rsidP="002813DA">
      <w:pPr>
        <w:pStyle w:val="Heading2"/>
        <w:numPr>
          <w:ilvl w:val="0"/>
          <w:numId w:val="0"/>
        </w:numPr>
        <w:ind w:right="108"/>
      </w:pPr>
      <w:bookmarkStart w:id="202" w:name="_Toc108508270"/>
      <w:bookmarkStart w:id="203" w:name="_Toc428533980"/>
      <w:bookmarkStart w:id="204" w:name="_Toc513012278"/>
      <w:r w:rsidRPr="002813DA">
        <w:rPr>
          <w:b w:val="0"/>
          <w:u w:val="none"/>
        </w:rPr>
        <w:t xml:space="preserve">5.4    </w:t>
      </w:r>
      <w:r w:rsidR="00062A98" w:rsidRPr="00851065">
        <w:t>CHANGE ORDER</w:t>
      </w:r>
      <w:bookmarkEnd w:id="202"/>
      <w:bookmarkEnd w:id="203"/>
      <w:bookmarkEnd w:id="204"/>
    </w:p>
    <w:p w14:paraId="27E734EC" w14:textId="77777777" w:rsidR="00B10FC3" w:rsidRPr="007D420A" w:rsidRDefault="00B10FC3" w:rsidP="00851065">
      <w:pPr>
        <w:ind w:right="108"/>
        <w:rPr>
          <w:sz w:val="20"/>
        </w:rPr>
      </w:pPr>
    </w:p>
    <w:p w14:paraId="4E3851A1" w14:textId="77777777" w:rsidR="009502EE" w:rsidRPr="007D420A" w:rsidRDefault="009502EE" w:rsidP="009502EE">
      <w:pPr>
        <w:ind w:right="108"/>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14:paraId="72361C2E" w14:textId="77777777" w:rsidR="00675860" w:rsidRDefault="00675860" w:rsidP="00675860">
      <w:pPr>
        <w:pStyle w:val="BodyText"/>
        <w:ind w:left="0" w:right="108"/>
        <w:rPr>
          <w:sz w:val="22"/>
          <w:szCs w:val="22"/>
        </w:rPr>
      </w:pPr>
    </w:p>
    <w:p w14:paraId="20E414D0" w14:textId="77777777" w:rsidR="00675860" w:rsidRPr="00B6270B" w:rsidRDefault="00540D0E" w:rsidP="002813DA">
      <w:pPr>
        <w:pStyle w:val="Heading2"/>
        <w:keepNext/>
        <w:keepLines/>
        <w:numPr>
          <w:ilvl w:val="0"/>
          <w:numId w:val="0"/>
        </w:numPr>
        <w:ind w:right="108"/>
      </w:pPr>
      <w:bookmarkStart w:id="205" w:name="_Toc400531510"/>
      <w:bookmarkStart w:id="206" w:name="_Toc428533981"/>
      <w:bookmarkStart w:id="207" w:name="_Toc513012279"/>
      <w:r w:rsidRPr="002813DA">
        <w:rPr>
          <w:b w:val="0"/>
          <w:u w:val="none"/>
        </w:rPr>
        <w:t xml:space="preserve">5.5     </w:t>
      </w:r>
      <w:r w:rsidR="006C7D6B">
        <w:t xml:space="preserve">Vendor </w:t>
      </w:r>
      <w:r w:rsidR="00571AFA">
        <w:t>{contractor}</w:t>
      </w:r>
      <w:r w:rsidR="00675860">
        <w:t xml:space="preserve"> Responsibilities</w:t>
      </w:r>
      <w:bookmarkEnd w:id="205"/>
      <w:bookmarkEnd w:id="206"/>
      <w:bookmarkEnd w:id="207"/>
    </w:p>
    <w:p w14:paraId="68FF2C07" w14:textId="77777777" w:rsidR="00675860" w:rsidRDefault="00675860" w:rsidP="00675860">
      <w:pPr>
        <w:pStyle w:val="BodyText"/>
        <w:keepNext/>
        <w:keepLines/>
        <w:ind w:left="0"/>
      </w:pPr>
    </w:p>
    <w:p w14:paraId="324ACD75" w14:textId="77777777" w:rsidR="009502EE" w:rsidRPr="003B3194" w:rsidRDefault="009502EE" w:rsidP="009502EE">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7AB8DDBD" w14:textId="77777777" w:rsidR="009502EE" w:rsidRPr="003B3194" w:rsidRDefault="009502EE" w:rsidP="009502EE">
      <w:pPr>
        <w:pStyle w:val="BodyText"/>
        <w:keepNext/>
        <w:keepLines/>
        <w:ind w:left="0" w:right="108"/>
        <w:rPr>
          <w:sz w:val="22"/>
          <w:szCs w:val="22"/>
        </w:rPr>
      </w:pPr>
    </w:p>
    <w:p w14:paraId="211F8C81" w14:textId="77777777" w:rsidR="009502EE" w:rsidRDefault="009502EE" w:rsidP="009502EE">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715DE424" w14:textId="77777777" w:rsidR="00C329DD" w:rsidRPr="00C329DD" w:rsidRDefault="00C329DD" w:rsidP="00675860">
      <w:pPr>
        <w:pStyle w:val="BodyText"/>
        <w:ind w:left="0" w:right="108"/>
        <w:rPr>
          <w:sz w:val="22"/>
          <w:szCs w:val="22"/>
          <w:lang w:val="en-US"/>
        </w:rPr>
      </w:pPr>
    </w:p>
    <w:p w14:paraId="3A061A09" w14:textId="77777777" w:rsidR="00C329DD" w:rsidRPr="00BA6549" w:rsidRDefault="00540D0E" w:rsidP="002813DA">
      <w:pPr>
        <w:pStyle w:val="Heading2"/>
        <w:numPr>
          <w:ilvl w:val="0"/>
          <w:numId w:val="0"/>
        </w:numPr>
      </w:pPr>
      <w:bookmarkStart w:id="208" w:name="_Toc449428269"/>
      <w:bookmarkStart w:id="209" w:name="_Toc513012280"/>
      <w:r w:rsidRPr="002813DA">
        <w:rPr>
          <w:b w:val="0"/>
          <w:u w:val="none"/>
        </w:rPr>
        <w:t xml:space="preserve">5.6    </w:t>
      </w:r>
      <w:r w:rsidR="00C329DD" w:rsidRPr="00BA6549">
        <w:t>Claims and Remedies</w:t>
      </w:r>
      <w:bookmarkEnd w:id="208"/>
      <w:bookmarkEnd w:id="209"/>
    </w:p>
    <w:p w14:paraId="1721A6E9" w14:textId="77777777" w:rsidR="00C329DD" w:rsidRPr="008E367A" w:rsidRDefault="00C329DD" w:rsidP="00C329DD">
      <w:pPr>
        <w:rPr>
          <w:sz w:val="20"/>
          <w:lang w:val="x-none" w:eastAsia="x-none"/>
        </w:rPr>
      </w:pPr>
    </w:p>
    <w:p w14:paraId="010CF1BE" w14:textId="77777777" w:rsidR="00C329DD" w:rsidRPr="00BA6549" w:rsidRDefault="00540D0E" w:rsidP="002813DA">
      <w:pPr>
        <w:pStyle w:val="Heading3"/>
        <w:numPr>
          <w:ilvl w:val="0"/>
          <w:numId w:val="0"/>
        </w:numPr>
        <w:rPr>
          <w:rFonts w:eastAsia="MS Mincho"/>
        </w:rPr>
      </w:pPr>
      <w:bookmarkStart w:id="210" w:name="_Toc449428270"/>
      <w:bookmarkStart w:id="211" w:name="_Toc513012281"/>
      <w:r w:rsidRPr="002813DA">
        <w:rPr>
          <w:rFonts w:eastAsia="MS Mincho"/>
          <w:b w:val="0"/>
          <w:u w:val="none"/>
        </w:rPr>
        <w:t xml:space="preserve">5.6.1    </w:t>
      </w:r>
      <w:r w:rsidR="00C329DD" w:rsidRPr="00BA6549">
        <w:rPr>
          <w:rFonts w:eastAsia="MS Mincho"/>
        </w:rPr>
        <w:t>Claims</w:t>
      </w:r>
      <w:bookmarkEnd w:id="210"/>
      <w:bookmarkEnd w:id="211"/>
    </w:p>
    <w:p w14:paraId="68A2C93B" w14:textId="77777777" w:rsidR="00C329DD" w:rsidRPr="008E367A" w:rsidRDefault="00C329DD" w:rsidP="00C329DD">
      <w:pPr>
        <w:rPr>
          <w:szCs w:val="22"/>
          <w:lang w:val="x-none" w:eastAsia="x-none"/>
        </w:rPr>
      </w:pPr>
    </w:p>
    <w:p w14:paraId="7A3E0A8C" w14:textId="77777777" w:rsidR="009502EE" w:rsidRPr="008E367A" w:rsidRDefault="009502EE" w:rsidP="009502EE">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E6C3D">
        <w:rPr>
          <w:u w:val="single"/>
        </w:rPr>
        <w:t>et</w:t>
      </w:r>
      <w:r w:rsidRPr="00EE6C3D">
        <w:t xml:space="preserve"> </w:t>
      </w:r>
      <w:r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E6C3D">
        <w:rPr>
          <w:u w:val="single"/>
        </w:rPr>
        <w:t>et</w:t>
      </w:r>
      <w:r w:rsidRPr="00EE6C3D">
        <w:t xml:space="preserve"> </w:t>
      </w:r>
      <w:r w:rsidRPr="00EE6C3D">
        <w:rPr>
          <w:u w:val="single"/>
        </w:rPr>
        <w:t>seq.</w:t>
      </w:r>
    </w:p>
    <w:p w14:paraId="60496DE4" w14:textId="77777777" w:rsidR="004718FB" w:rsidRPr="008E367A" w:rsidRDefault="004718FB" w:rsidP="00C329DD">
      <w:pPr>
        <w:rPr>
          <w:szCs w:val="22"/>
          <w:lang w:val="x-none" w:eastAsia="x-none"/>
        </w:rPr>
      </w:pPr>
    </w:p>
    <w:p w14:paraId="1D1871E6" w14:textId="77777777" w:rsidR="00C329DD" w:rsidRPr="00BA6549" w:rsidRDefault="00540D0E" w:rsidP="002813DA">
      <w:pPr>
        <w:pStyle w:val="Heading3"/>
        <w:numPr>
          <w:ilvl w:val="0"/>
          <w:numId w:val="0"/>
        </w:numPr>
        <w:ind w:left="720" w:hanging="720"/>
        <w:rPr>
          <w:rFonts w:eastAsia="MS Mincho"/>
        </w:rPr>
      </w:pPr>
      <w:bookmarkStart w:id="212" w:name="_Toc449428271"/>
      <w:bookmarkStart w:id="213" w:name="_Toc513012282"/>
      <w:r w:rsidRPr="002813DA">
        <w:rPr>
          <w:rFonts w:eastAsia="MS Mincho"/>
          <w:b w:val="0"/>
          <w:u w:val="none"/>
        </w:rPr>
        <w:t xml:space="preserve">5.6.2    </w:t>
      </w:r>
      <w:r w:rsidR="00C329DD" w:rsidRPr="00BA6549">
        <w:rPr>
          <w:rFonts w:eastAsia="MS Mincho"/>
        </w:rPr>
        <w:t>Remedies</w:t>
      </w:r>
      <w:bookmarkEnd w:id="212"/>
      <w:bookmarkEnd w:id="213"/>
    </w:p>
    <w:p w14:paraId="4DD63508" w14:textId="77777777" w:rsidR="00C329DD" w:rsidRPr="008E367A" w:rsidRDefault="00C329DD" w:rsidP="00C329DD">
      <w:pPr>
        <w:keepNext/>
        <w:rPr>
          <w:szCs w:val="22"/>
          <w:lang w:val="x-none" w:eastAsia="x-none"/>
        </w:rPr>
      </w:pPr>
    </w:p>
    <w:p w14:paraId="3CC4A2F6" w14:textId="77777777" w:rsidR="009502EE" w:rsidRPr="007D3773" w:rsidRDefault="009502EE" w:rsidP="009502EE">
      <w:pPr>
        <w:keepNext/>
        <w:rPr>
          <w:szCs w:val="22"/>
          <w:lang w:eastAsia="x-none"/>
        </w:rPr>
      </w:pPr>
      <w:r w:rsidRPr="008E367A">
        <w:rPr>
          <w:szCs w:val="22"/>
          <w:lang w:val="x-none" w:eastAsia="x-none"/>
        </w:rPr>
        <w:t xml:space="preserve">Nothing in </w:t>
      </w:r>
      <w:r>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555BE787" w14:textId="77777777" w:rsidR="00763FC7" w:rsidRPr="00763FC7" w:rsidRDefault="00763FC7" w:rsidP="00C329DD">
      <w:pPr>
        <w:rPr>
          <w:szCs w:val="22"/>
          <w:lang w:eastAsia="x-none"/>
        </w:rPr>
      </w:pPr>
    </w:p>
    <w:p w14:paraId="41CE0BA5" w14:textId="0A719CC7" w:rsidR="00C329DD" w:rsidRDefault="00540D0E" w:rsidP="002813DA">
      <w:pPr>
        <w:pStyle w:val="Heading3"/>
        <w:numPr>
          <w:ilvl w:val="0"/>
          <w:numId w:val="0"/>
        </w:numPr>
        <w:ind w:left="720" w:hanging="720"/>
        <w:rPr>
          <w:rFonts w:eastAsia="MS Mincho"/>
        </w:rPr>
      </w:pPr>
      <w:bookmarkStart w:id="214" w:name="_Toc449428272"/>
      <w:bookmarkStart w:id="215" w:name="_Toc513012283"/>
      <w:r w:rsidRPr="002813DA">
        <w:rPr>
          <w:rFonts w:eastAsia="MS Mincho"/>
          <w:b w:val="0"/>
          <w:u w:val="none"/>
        </w:rPr>
        <w:t xml:space="preserve">5.6.3  </w:t>
      </w:r>
      <w:r w:rsidR="001E58F9">
        <w:rPr>
          <w:rFonts w:eastAsia="MS Mincho"/>
          <w:b w:val="0"/>
          <w:u w:val="none"/>
        </w:rPr>
        <w:t xml:space="preserve">  </w:t>
      </w:r>
      <w:r w:rsidR="00C329DD" w:rsidRPr="00BA6549">
        <w:rPr>
          <w:rFonts w:eastAsia="MS Mincho"/>
        </w:rPr>
        <w:t xml:space="preserve">Remedies for failure to comply with material </w:t>
      </w:r>
      <w:r w:rsidR="00C329DD">
        <w:rPr>
          <w:rFonts w:eastAsia="MS Mincho"/>
        </w:rPr>
        <w:t xml:space="preserve">Blanket P.O. </w:t>
      </w:r>
      <w:r w:rsidR="00C329DD" w:rsidRPr="00BA6549">
        <w:rPr>
          <w:rFonts w:eastAsia="MS Mincho"/>
        </w:rPr>
        <w:t>requirements</w:t>
      </w:r>
      <w:bookmarkEnd w:id="214"/>
      <w:bookmarkEnd w:id="215"/>
    </w:p>
    <w:p w14:paraId="18A19E79" w14:textId="77777777" w:rsidR="00C329DD" w:rsidRDefault="00C329DD" w:rsidP="00C329DD">
      <w:pPr>
        <w:keepNext/>
        <w:keepLines/>
        <w:rPr>
          <w:rFonts w:eastAsia="MS Mincho"/>
          <w:szCs w:val="22"/>
          <w:lang w:eastAsia="x-none"/>
        </w:rPr>
      </w:pPr>
    </w:p>
    <w:p w14:paraId="3F7DF277" w14:textId="77777777" w:rsidR="009502EE" w:rsidRDefault="009502EE" w:rsidP="009502EE">
      <w:pPr>
        <w:keepNext/>
        <w:keepLines/>
        <w:rPr>
          <w:rFonts w:eastAsia="MS Mincho"/>
          <w:szCs w:val="22"/>
          <w:lang w:eastAsia="x-none"/>
        </w:rPr>
      </w:pPr>
      <w:bookmarkStart w:id="216" w:name="_Toc449428273"/>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0F73AB87" w14:textId="77777777" w:rsidR="00A523E7" w:rsidRPr="008E367A" w:rsidRDefault="00A523E7" w:rsidP="00A523E7">
      <w:pPr>
        <w:rPr>
          <w:rFonts w:eastAsia="MS Mincho"/>
        </w:rPr>
      </w:pPr>
    </w:p>
    <w:p w14:paraId="695A3923" w14:textId="77777777" w:rsidR="00C329DD" w:rsidRPr="00BA6549" w:rsidRDefault="00540D0E" w:rsidP="002813DA">
      <w:pPr>
        <w:pStyle w:val="Heading2"/>
        <w:numPr>
          <w:ilvl w:val="0"/>
          <w:numId w:val="0"/>
        </w:numPr>
        <w:rPr>
          <w:rFonts w:eastAsia="MS Mincho"/>
        </w:rPr>
      </w:pPr>
      <w:bookmarkStart w:id="217" w:name="_Toc513012284"/>
      <w:r w:rsidRPr="002813DA">
        <w:rPr>
          <w:rFonts w:eastAsia="MS Mincho"/>
          <w:b w:val="0"/>
          <w:u w:val="none"/>
        </w:rPr>
        <w:t xml:space="preserve">5.7    </w:t>
      </w:r>
      <w:r w:rsidR="00C329DD" w:rsidRPr="00BA6549">
        <w:rPr>
          <w:rFonts w:eastAsia="MS Mincho"/>
        </w:rPr>
        <w:t>Items Ordered and Delivered</w:t>
      </w:r>
      <w:bookmarkEnd w:id="216"/>
      <w:bookmarkEnd w:id="217"/>
    </w:p>
    <w:p w14:paraId="454ED98B" w14:textId="77777777" w:rsidR="00C329DD" w:rsidRPr="008E367A" w:rsidRDefault="00C329DD" w:rsidP="00C329DD">
      <w:pPr>
        <w:ind w:right="108"/>
        <w:rPr>
          <w:rFonts w:eastAsia="MS Mincho"/>
          <w:szCs w:val="22"/>
          <w:lang w:val="x-none" w:eastAsia="x-none"/>
        </w:rPr>
      </w:pPr>
    </w:p>
    <w:p w14:paraId="659CA624" w14:textId="77777777" w:rsidR="009502EE" w:rsidRPr="008E367A" w:rsidRDefault="009502EE" w:rsidP="009502EE">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7D69F5DE" w14:textId="77777777" w:rsidR="00C329DD" w:rsidRPr="008E367A" w:rsidRDefault="00C329DD" w:rsidP="00C329DD">
      <w:pPr>
        <w:rPr>
          <w:rFonts w:eastAsia="MS Mincho"/>
          <w:highlight w:val="lightGray"/>
        </w:rPr>
      </w:pPr>
    </w:p>
    <w:p w14:paraId="650A4FE4" w14:textId="77777777" w:rsidR="00C329DD" w:rsidRPr="00BA6549" w:rsidRDefault="00540D0E" w:rsidP="002813DA">
      <w:pPr>
        <w:pStyle w:val="Heading2"/>
        <w:numPr>
          <w:ilvl w:val="0"/>
          <w:numId w:val="0"/>
        </w:numPr>
        <w:rPr>
          <w:rFonts w:eastAsia="MS Mincho"/>
        </w:rPr>
      </w:pPr>
      <w:bookmarkStart w:id="218" w:name="_Toc449428274"/>
      <w:bookmarkStart w:id="219" w:name="_Toc513012285"/>
      <w:r w:rsidRPr="002813DA">
        <w:rPr>
          <w:rFonts w:eastAsia="MS Mincho"/>
          <w:b w:val="0"/>
          <w:u w:val="none"/>
        </w:rPr>
        <w:t xml:space="preserve">5.8    </w:t>
      </w:r>
      <w:r w:rsidR="00C329DD" w:rsidRPr="00BA6549">
        <w:rPr>
          <w:rFonts w:eastAsia="MS Mincho"/>
        </w:rPr>
        <w:t>MANUFACTURING/PACKAGING REQUIREMENTS</w:t>
      </w:r>
      <w:bookmarkEnd w:id="218"/>
      <w:bookmarkEnd w:id="219"/>
    </w:p>
    <w:p w14:paraId="57A7BC9C" w14:textId="77777777" w:rsidR="00C329DD" w:rsidRPr="008E367A" w:rsidRDefault="00C329DD" w:rsidP="00C329DD">
      <w:pPr>
        <w:ind w:right="108"/>
        <w:rPr>
          <w:rFonts w:eastAsia="MS Mincho"/>
          <w:sz w:val="20"/>
          <w:lang w:val="x-none" w:eastAsia="x-none"/>
        </w:rPr>
      </w:pPr>
    </w:p>
    <w:p w14:paraId="58FBA442" w14:textId="67C68250" w:rsidR="00C329DD" w:rsidRPr="002813DA"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00A523E7"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00A523E7" w:rsidRPr="008E367A">
            <w:rPr>
              <w:rFonts w:eastAsia="MS Mincho"/>
              <w:szCs w:val="22"/>
              <w:lang w:val="x-none" w:eastAsia="x-none"/>
            </w:rPr>
            <w:t>New Jersey</w:t>
          </w:r>
        </w:smartTag>
        <w:r w:rsidR="00A523E7" w:rsidRPr="008E367A">
          <w:rPr>
            <w:rFonts w:eastAsia="MS Mincho"/>
            <w:szCs w:val="22"/>
            <w:lang w:val="x-none" w:eastAsia="x-none"/>
          </w:rPr>
          <w:t xml:space="preserve"> </w:t>
        </w:r>
        <w:smartTag w:uri="urn:schemas-microsoft-com:office:smarttags" w:element="PlaceType">
          <w:r w:rsidR="00A523E7" w:rsidRPr="008E367A">
            <w:rPr>
              <w:rFonts w:eastAsia="MS Mincho"/>
              <w:szCs w:val="22"/>
              <w:lang w:val="x-none" w:eastAsia="x-none"/>
            </w:rPr>
            <w:t>State</w:t>
          </w:r>
        </w:smartTag>
      </w:smartTag>
      <w:r w:rsidR="00A523E7" w:rsidRPr="008E367A">
        <w:rPr>
          <w:rFonts w:eastAsia="MS Mincho"/>
          <w:szCs w:val="22"/>
          <w:lang w:val="x-none" w:eastAsia="x-none"/>
        </w:rPr>
        <w:t xml:space="preserve"> laws.</w:t>
      </w:r>
    </w:p>
    <w:p w14:paraId="48D94DEB" w14:textId="77777777" w:rsidR="00C329DD" w:rsidRPr="008E367A" w:rsidRDefault="00C329DD" w:rsidP="00C329DD">
      <w:pPr>
        <w:ind w:right="108"/>
        <w:rPr>
          <w:rFonts w:eastAsia="MS Mincho"/>
          <w:szCs w:val="22"/>
          <w:lang w:val="x-none" w:eastAsia="x-none"/>
        </w:rPr>
      </w:pPr>
    </w:p>
    <w:p w14:paraId="0B556B6F" w14:textId="77777777" w:rsidR="009502EE" w:rsidRPr="008E367A" w:rsidRDefault="00C329DD" w:rsidP="009502EE">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r>
      <w:r w:rsidR="009502EE" w:rsidRPr="008E367A">
        <w:rPr>
          <w:rFonts w:eastAsia="MS Mincho"/>
          <w:szCs w:val="22"/>
          <w:lang w:val="x-none" w:eastAsia="x-none"/>
        </w:rPr>
        <w:t>All products shall be manufactured and packaged under modern sanitary conditions in accordance with federal and state law and standard industry practice.</w:t>
      </w:r>
    </w:p>
    <w:p w14:paraId="67072776" w14:textId="77777777" w:rsidR="009502EE" w:rsidRPr="008E367A" w:rsidRDefault="009502EE" w:rsidP="009502EE">
      <w:pPr>
        <w:ind w:right="108"/>
        <w:rPr>
          <w:rFonts w:eastAsia="MS Mincho"/>
          <w:szCs w:val="22"/>
          <w:lang w:val="x-none" w:eastAsia="x-none"/>
        </w:rPr>
      </w:pPr>
    </w:p>
    <w:p w14:paraId="1881C52B" w14:textId="77777777" w:rsidR="009502EE" w:rsidRPr="008E367A" w:rsidRDefault="009502EE" w:rsidP="009502EE">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Pr>
          <w:rFonts w:eastAsia="MS Mincho"/>
          <w:szCs w:val="22"/>
          <w:lang w:eastAsia="x-none"/>
        </w:rPr>
        <w:t>Vendor’s {</w:t>
      </w:r>
      <w:r w:rsidRPr="008E367A">
        <w:rPr>
          <w:rFonts w:eastAsia="MS Mincho"/>
          <w:szCs w:val="22"/>
          <w:lang w:val="x-none" w:eastAsia="x-none"/>
        </w:rPr>
        <w:t>Contractor's</w:t>
      </w:r>
      <w:r>
        <w:rPr>
          <w:rFonts w:eastAsia="MS Mincho"/>
          <w:szCs w:val="22"/>
          <w:lang w:eastAsia="x-none"/>
        </w:rPr>
        <w:t>}</w:t>
      </w:r>
      <w:r w:rsidRPr="008E367A">
        <w:rPr>
          <w:rFonts w:eastAsia="MS Mincho"/>
          <w:szCs w:val="22"/>
          <w:lang w:val="x-none" w:eastAsia="x-none"/>
        </w:rPr>
        <w:t xml:space="preserve"> expense.</w:t>
      </w:r>
    </w:p>
    <w:p w14:paraId="6B9F7223" w14:textId="0B8BC01A" w:rsidR="00675860" w:rsidRDefault="00675860" w:rsidP="009502EE">
      <w:pPr>
        <w:ind w:right="108" w:hanging="540"/>
      </w:pPr>
    </w:p>
    <w:p w14:paraId="5EEA985B" w14:textId="77777777" w:rsidR="00542B63" w:rsidRPr="00542B63" w:rsidRDefault="00540D0E" w:rsidP="002813DA">
      <w:pPr>
        <w:pStyle w:val="Heading2"/>
        <w:numPr>
          <w:ilvl w:val="0"/>
          <w:numId w:val="0"/>
        </w:numPr>
        <w:rPr>
          <w:u w:val="none"/>
        </w:rPr>
      </w:pPr>
      <w:bookmarkStart w:id="220" w:name="_Toc513012286"/>
      <w:r w:rsidRPr="002813DA">
        <w:rPr>
          <w:b w:val="0"/>
          <w:u w:val="none"/>
        </w:rPr>
        <w:t xml:space="preserve">5.9    </w:t>
      </w:r>
      <w:r w:rsidR="00542B63" w:rsidRPr="00542B63">
        <w:t>ELECTRONIC PAYMENTS</w:t>
      </w:r>
      <w:bookmarkEnd w:id="220"/>
      <w:r w:rsidR="00542B63" w:rsidRPr="00542B63">
        <w:rPr>
          <w:u w:val="none"/>
        </w:rPr>
        <w:tab/>
      </w:r>
    </w:p>
    <w:p w14:paraId="68E3CDC6" w14:textId="77777777" w:rsidR="00542B63" w:rsidRPr="00851065" w:rsidRDefault="00542B63" w:rsidP="00542B63">
      <w:pPr>
        <w:ind w:left="1440"/>
        <w:rPr>
          <w:sz w:val="20"/>
        </w:rPr>
      </w:pPr>
    </w:p>
    <w:p w14:paraId="5078A783" w14:textId="77777777" w:rsidR="009502EE" w:rsidRPr="00851065" w:rsidRDefault="009502EE" w:rsidP="009502EE">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4" w:history="1">
        <w:r w:rsidRPr="00851065">
          <w:rPr>
            <w:rStyle w:val="Hyperlink"/>
          </w:rPr>
          <w:t>AAIUNIT@treas.nj.gov</w:t>
        </w:r>
      </w:hyperlink>
      <w:r w:rsidRPr="00851065">
        <w:t xml:space="preserve"> to request access to this application.</w:t>
      </w:r>
    </w:p>
    <w:p w14:paraId="4616B729" w14:textId="77777777" w:rsidR="00675860" w:rsidRDefault="00675860" w:rsidP="00675860">
      <w:pPr>
        <w:pStyle w:val="BodyText"/>
        <w:ind w:left="0" w:right="108"/>
        <w:rPr>
          <w:sz w:val="22"/>
          <w:szCs w:val="22"/>
          <w:lang w:val="en-US"/>
        </w:rPr>
      </w:pPr>
    </w:p>
    <w:p w14:paraId="42E43F4B" w14:textId="77777777" w:rsidR="007B712E" w:rsidRDefault="007B712E" w:rsidP="00675860">
      <w:pPr>
        <w:pStyle w:val="BodyText"/>
        <w:ind w:left="0" w:right="108"/>
        <w:rPr>
          <w:sz w:val="22"/>
          <w:szCs w:val="22"/>
          <w:lang w:val="en-US"/>
        </w:rPr>
      </w:pPr>
    </w:p>
    <w:p w14:paraId="495CF1B1" w14:textId="77777777" w:rsidR="007B712E" w:rsidRPr="00C329DD" w:rsidRDefault="007B712E" w:rsidP="00675860">
      <w:pPr>
        <w:pStyle w:val="BodyText"/>
        <w:ind w:left="0" w:right="108"/>
        <w:rPr>
          <w:sz w:val="22"/>
          <w:szCs w:val="22"/>
          <w:lang w:val="en-US"/>
        </w:rPr>
      </w:pPr>
    </w:p>
    <w:p w14:paraId="707D7768" w14:textId="77777777" w:rsidR="00675860" w:rsidRPr="00B6270B" w:rsidRDefault="00540D0E" w:rsidP="002813DA">
      <w:pPr>
        <w:pStyle w:val="Heading2"/>
        <w:numPr>
          <w:ilvl w:val="0"/>
          <w:numId w:val="0"/>
        </w:numPr>
        <w:ind w:right="108"/>
      </w:pPr>
      <w:bookmarkStart w:id="221" w:name="_Toc400531512"/>
      <w:bookmarkStart w:id="222" w:name="_Toc428533983"/>
      <w:bookmarkStart w:id="223" w:name="_Toc513012287"/>
      <w:r w:rsidRPr="002813DA">
        <w:rPr>
          <w:b w:val="0"/>
          <w:u w:val="none"/>
        </w:rPr>
        <w:lastRenderedPageBreak/>
        <w:t xml:space="preserve">5.10    </w:t>
      </w:r>
      <w:r w:rsidR="00675860">
        <w:t>Substitution or Addition of SubCONTRACTOR(s)</w:t>
      </w:r>
      <w:bookmarkEnd w:id="221"/>
      <w:bookmarkEnd w:id="222"/>
      <w:bookmarkEnd w:id="223"/>
    </w:p>
    <w:p w14:paraId="185AD6FB" w14:textId="77777777" w:rsidR="00675860" w:rsidRDefault="00675860" w:rsidP="00675860">
      <w:pPr>
        <w:pStyle w:val="BodyText"/>
        <w:ind w:left="0"/>
      </w:pPr>
    </w:p>
    <w:p w14:paraId="58B7A826" w14:textId="77777777" w:rsidR="009502EE" w:rsidRPr="00BF3B73" w:rsidRDefault="009502EE" w:rsidP="009502EE">
      <w:pPr>
        <w:pStyle w:val="BodyText"/>
        <w:ind w:left="0"/>
        <w:rPr>
          <w:sz w:val="22"/>
          <w:szCs w:val="22"/>
        </w:rPr>
      </w:pPr>
      <w:bookmarkStart w:id="224" w:name="_Toc400531518"/>
      <w:bookmarkStart w:id="225" w:name="_Toc428533989"/>
      <w:r w:rsidRPr="00490529">
        <w:rPr>
          <w:sz w:val="22"/>
          <w:szCs w:val="22"/>
        </w:rPr>
        <w:t xml:space="preserve">This </w:t>
      </w:r>
      <w:r>
        <w:rPr>
          <w:sz w:val="22"/>
          <w:szCs w:val="22"/>
          <w:lang w:val="en-US"/>
        </w:rPr>
        <w:t>Section</w:t>
      </w:r>
      <w:r w:rsidRPr="00490529">
        <w:rPr>
          <w:sz w:val="22"/>
          <w:szCs w:val="22"/>
        </w:rPr>
        <w:t xml:space="preserve"> </w:t>
      </w:r>
      <w:r>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Pr="007D420A">
        <w:rPr>
          <w:sz w:val="22"/>
        </w:rPr>
        <w:t>SSTC</w:t>
      </w:r>
      <w:r w:rsidRPr="00490529">
        <w:rPr>
          <w:sz w:val="22"/>
          <w:szCs w:val="22"/>
        </w:rPr>
        <w:t xml:space="preserve"> accompanying this Bid Solicitation.</w:t>
      </w:r>
    </w:p>
    <w:p w14:paraId="18BAA6D4" w14:textId="77777777" w:rsidR="009502EE" w:rsidRPr="00BF3B73" w:rsidRDefault="009502EE" w:rsidP="009502EE">
      <w:pPr>
        <w:pStyle w:val="BodyText"/>
        <w:ind w:left="0"/>
        <w:rPr>
          <w:sz w:val="22"/>
          <w:szCs w:val="22"/>
        </w:rPr>
      </w:pPr>
    </w:p>
    <w:p w14:paraId="4B9ED181" w14:textId="77777777" w:rsidR="009502EE" w:rsidRPr="008E367A" w:rsidRDefault="009502EE" w:rsidP="009502EE">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Pr>
          <w:szCs w:val="22"/>
          <w:lang w:eastAsia="x-none"/>
        </w:rPr>
        <w:t xml:space="preserve">Blanket P.O.’s assigned Procurement Specialist </w:t>
      </w:r>
      <w:r w:rsidRPr="008E367A">
        <w:rPr>
          <w:szCs w:val="22"/>
          <w:lang w:val="x-none" w:eastAsia="x-none"/>
        </w:rPr>
        <w:t xml:space="preserve">for consideration.  If the </w:t>
      </w:r>
      <w:r>
        <w:rPr>
          <w:szCs w:val="22"/>
          <w:lang w:eastAsia="x-none"/>
        </w:rPr>
        <w:t>Procurement Specialist</w:t>
      </w:r>
      <w:r w:rsidRPr="008E367A">
        <w:rPr>
          <w:szCs w:val="22"/>
          <w:lang w:val="x-none" w:eastAsia="x-none"/>
        </w:rPr>
        <w:t xml:space="preserve"> approves the request, the </w:t>
      </w:r>
      <w:r>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26D82E70" w14:textId="77777777" w:rsidR="009502EE" w:rsidRPr="008E367A" w:rsidRDefault="009502EE" w:rsidP="009502EE">
      <w:pPr>
        <w:rPr>
          <w:szCs w:val="22"/>
          <w:lang w:val="x-none" w:eastAsia="x-none"/>
        </w:rPr>
      </w:pPr>
    </w:p>
    <w:p w14:paraId="4E7A39BB" w14:textId="77777777" w:rsidR="009502EE" w:rsidRPr="00BF3B73" w:rsidRDefault="009502EE" w:rsidP="009502EE">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4A5624ED" w14:textId="77777777" w:rsidR="00A523E7" w:rsidRDefault="00A523E7" w:rsidP="00962DF6">
      <w:pPr>
        <w:pStyle w:val="BodyText"/>
        <w:ind w:left="0"/>
        <w:rPr>
          <w:sz w:val="22"/>
          <w:szCs w:val="22"/>
          <w:lang w:val="en-US"/>
        </w:rPr>
      </w:pPr>
    </w:p>
    <w:p w14:paraId="371D8ED2" w14:textId="4C7D538B" w:rsidR="00962DF6" w:rsidRPr="00BC03EA" w:rsidRDefault="00540D0E" w:rsidP="002813DA">
      <w:pPr>
        <w:pStyle w:val="Heading2"/>
        <w:numPr>
          <w:ilvl w:val="0"/>
          <w:numId w:val="0"/>
        </w:numPr>
        <w:ind w:right="108"/>
      </w:pPr>
      <w:bookmarkStart w:id="226" w:name="_Toc400531538"/>
      <w:bookmarkStart w:id="227" w:name="_Toc428534010"/>
      <w:bookmarkStart w:id="228" w:name="_Toc513012288"/>
      <w:r w:rsidRPr="002813DA">
        <w:rPr>
          <w:b w:val="0"/>
          <w:u w:val="none"/>
        </w:rPr>
        <w:t xml:space="preserve">5.11    </w:t>
      </w:r>
      <w:r w:rsidR="00962DF6">
        <w:t xml:space="preserve">BLANKET P.O. </w:t>
      </w:r>
      <w:r w:rsidR="00962DF6" w:rsidRPr="00BC03EA">
        <w:t>Activity Report</w:t>
      </w:r>
      <w:bookmarkEnd w:id="226"/>
      <w:bookmarkEnd w:id="227"/>
      <w:bookmarkEnd w:id="228"/>
    </w:p>
    <w:p w14:paraId="03FCD58D" w14:textId="77777777" w:rsidR="00962DF6" w:rsidRDefault="00962DF6" w:rsidP="00962DF6">
      <w:pPr>
        <w:pStyle w:val="BodyText"/>
        <w:ind w:left="0"/>
        <w:rPr>
          <w:sz w:val="22"/>
          <w:szCs w:val="22"/>
        </w:rPr>
      </w:pPr>
    </w:p>
    <w:p w14:paraId="1B71DF9D" w14:textId="77777777" w:rsidR="009502EE" w:rsidRPr="007359F3" w:rsidRDefault="009502EE" w:rsidP="009502EE">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7A9C472C" w14:textId="77777777" w:rsidR="009502EE" w:rsidRPr="007359F3" w:rsidRDefault="009502EE" w:rsidP="009502EE">
      <w:pPr>
        <w:pStyle w:val="BodyText"/>
        <w:ind w:left="0"/>
        <w:rPr>
          <w:sz w:val="22"/>
          <w:szCs w:val="22"/>
        </w:rPr>
      </w:pPr>
    </w:p>
    <w:p w14:paraId="58636B94" w14:textId="77777777" w:rsidR="009502EE" w:rsidRPr="00BC03EA" w:rsidRDefault="009502EE" w:rsidP="009502EE">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7922EBB2" w14:textId="77777777" w:rsidR="009502EE" w:rsidRPr="00BC03EA" w:rsidRDefault="009502EE" w:rsidP="009502EE">
      <w:pPr>
        <w:pStyle w:val="BodyText"/>
        <w:ind w:left="0"/>
        <w:rPr>
          <w:sz w:val="22"/>
          <w:szCs w:val="22"/>
        </w:rPr>
      </w:pPr>
    </w:p>
    <w:p w14:paraId="4BB91130" w14:textId="77777777" w:rsidR="009502EE" w:rsidRPr="00604906" w:rsidRDefault="009502EE" w:rsidP="009502EE">
      <w:pPr>
        <w:pStyle w:val="BodyText"/>
        <w:numPr>
          <w:ilvl w:val="0"/>
          <w:numId w:val="26"/>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15D52C4A" w14:textId="77777777" w:rsidR="009502EE" w:rsidRPr="007C4703" w:rsidRDefault="009502EE" w:rsidP="009502EE">
      <w:pPr>
        <w:pStyle w:val="BodyText"/>
        <w:ind w:left="720"/>
        <w:rPr>
          <w:sz w:val="22"/>
          <w:szCs w:val="22"/>
        </w:rPr>
      </w:pPr>
    </w:p>
    <w:p w14:paraId="2E10E229" w14:textId="77777777" w:rsidR="009502EE" w:rsidRPr="00604906" w:rsidRDefault="009502EE" w:rsidP="009502EE">
      <w:pPr>
        <w:pStyle w:val="BodyText"/>
        <w:numPr>
          <w:ilvl w:val="0"/>
          <w:numId w:val="26"/>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58C0F91D" w14:textId="77777777" w:rsidR="009502EE" w:rsidRPr="00BC03EA" w:rsidRDefault="009502EE" w:rsidP="009502EE">
      <w:pPr>
        <w:pStyle w:val="BodyText"/>
        <w:ind w:left="720"/>
        <w:rPr>
          <w:sz w:val="22"/>
          <w:szCs w:val="22"/>
        </w:rPr>
      </w:pPr>
    </w:p>
    <w:p w14:paraId="7E21AC8A" w14:textId="77777777" w:rsidR="009502EE" w:rsidRPr="00BC03EA" w:rsidRDefault="009502EE" w:rsidP="009502EE">
      <w:pPr>
        <w:pStyle w:val="BodyText"/>
        <w:numPr>
          <w:ilvl w:val="0"/>
          <w:numId w:val="26"/>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6CE5369F" w14:textId="77777777" w:rsidR="009502EE" w:rsidRPr="00BC03EA" w:rsidRDefault="009502EE" w:rsidP="009502EE">
      <w:pPr>
        <w:pStyle w:val="BodyText"/>
        <w:ind w:left="0"/>
        <w:rPr>
          <w:sz w:val="22"/>
          <w:szCs w:val="22"/>
        </w:rPr>
      </w:pPr>
    </w:p>
    <w:p w14:paraId="306D61C8" w14:textId="77777777" w:rsidR="009502EE" w:rsidRPr="00BC03EA" w:rsidRDefault="009502EE" w:rsidP="009502EE">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F4CFE69" w14:textId="77777777" w:rsidR="009502EE" w:rsidRPr="00BC03EA" w:rsidRDefault="009502EE" w:rsidP="009502EE">
      <w:pPr>
        <w:pStyle w:val="BodyText"/>
        <w:ind w:left="0"/>
        <w:rPr>
          <w:sz w:val="22"/>
          <w:szCs w:val="22"/>
        </w:rPr>
      </w:pPr>
    </w:p>
    <w:p w14:paraId="77C8EA4B" w14:textId="77777777" w:rsidR="009502EE" w:rsidRPr="008E367A" w:rsidRDefault="009502EE" w:rsidP="009502EE">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5" w:history="1">
        <w:r w:rsidRPr="007D2F00">
          <w:rPr>
            <w:rStyle w:val="Hyperlink"/>
            <w:szCs w:val="22"/>
          </w:rPr>
          <w:t>NJSupplierReports@treas.nj.gov</w:t>
        </w:r>
      </w:hyperlink>
      <w:r>
        <w:rPr>
          <w:szCs w:val="22"/>
        </w:rPr>
        <w:t>.</w:t>
      </w:r>
    </w:p>
    <w:p w14:paraId="3E37D3CE" w14:textId="77777777" w:rsidR="00A523E7" w:rsidRDefault="00A523E7" w:rsidP="00A523E7">
      <w:pPr>
        <w:pStyle w:val="BodyText"/>
        <w:ind w:left="0"/>
        <w:rPr>
          <w:sz w:val="22"/>
          <w:szCs w:val="22"/>
        </w:rPr>
      </w:pPr>
      <w:r>
        <w:rPr>
          <w:sz w:val="22"/>
          <w:szCs w:val="22"/>
        </w:rPr>
        <w:t xml:space="preserve"> </w:t>
      </w:r>
    </w:p>
    <w:p w14:paraId="4034E514" w14:textId="77777777" w:rsidR="009502EE" w:rsidRDefault="009502EE" w:rsidP="009502EE">
      <w:pPr>
        <w:pStyle w:val="BodyText"/>
        <w:keepNext/>
        <w:ind w:left="0"/>
        <w:rPr>
          <w:sz w:val="22"/>
          <w:szCs w:val="22"/>
        </w:rPr>
      </w:pPr>
      <w:r w:rsidRPr="00ED7DCA">
        <w:rPr>
          <w:sz w:val="22"/>
          <w:szCs w:val="22"/>
        </w:rPr>
        <w:t>Reports are due:</w:t>
      </w:r>
    </w:p>
    <w:p w14:paraId="48450CC4" w14:textId="77777777" w:rsidR="009502EE" w:rsidRPr="00ED030C" w:rsidRDefault="009502EE" w:rsidP="009502EE">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1C078AEE" w14:textId="77777777" w:rsidR="009502EE" w:rsidRPr="008A5575" w:rsidRDefault="009502EE" w:rsidP="009502EE">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76D850DF" w14:textId="77777777" w:rsidR="00A523E7" w:rsidRPr="00595F6A" w:rsidRDefault="00A523E7" w:rsidP="00A523E7">
      <w:pPr>
        <w:pStyle w:val="BodyText"/>
        <w:ind w:left="0" w:right="108"/>
        <w:rPr>
          <w:rFonts w:eastAsia="MS Mincho"/>
          <w:b/>
          <w:bCs/>
          <w:highlight w:val="green"/>
          <w:lang w:val="en-US"/>
        </w:rPr>
      </w:pPr>
    </w:p>
    <w:p w14:paraId="5D8F2E9C" w14:textId="77777777" w:rsidR="00962DF6" w:rsidRPr="00B6270B" w:rsidRDefault="00540D0E" w:rsidP="002813DA">
      <w:pPr>
        <w:pStyle w:val="Heading2"/>
        <w:numPr>
          <w:ilvl w:val="0"/>
          <w:numId w:val="0"/>
        </w:numPr>
        <w:ind w:right="108"/>
      </w:pPr>
      <w:bookmarkStart w:id="229" w:name="_Toc400531540"/>
      <w:bookmarkStart w:id="230" w:name="_Toc428534012"/>
      <w:bookmarkStart w:id="231" w:name="_Toc513012289"/>
      <w:r w:rsidRPr="002813DA">
        <w:rPr>
          <w:b w:val="0"/>
          <w:u w:val="none"/>
        </w:rPr>
        <w:t xml:space="preserve">5.12     </w:t>
      </w:r>
      <w:r w:rsidR="00962DF6">
        <w:t>PROGRAM EFFICIENCY ASSESSMENT FOR STATE USING AGENCIES</w:t>
      </w:r>
      <w:bookmarkEnd w:id="229"/>
      <w:bookmarkEnd w:id="230"/>
      <w:bookmarkEnd w:id="231"/>
    </w:p>
    <w:p w14:paraId="58FC09B0" w14:textId="77777777" w:rsidR="00962DF6" w:rsidRDefault="00962DF6" w:rsidP="00962DF6"/>
    <w:p w14:paraId="3F8AD6DD" w14:textId="77777777" w:rsidR="009502EE" w:rsidRPr="00955DFD" w:rsidRDefault="009502EE" w:rsidP="009502EE">
      <w:r w:rsidRPr="00851065">
        <w:t>The Program Efficiency Assessment shall not be charged against the winning Vendor</w:t>
      </w:r>
      <w:r>
        <w:t>(s)</w:t>
      </w:r>
      <w:r w:rsidRPr="00851065">
        <w:t xml:space="preserve"> {Contractor</w:t>
      </w:r>
      <w:r>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w:t>
      </w:r>
      <w:r w:rsidRPr="00955DFD">
        <w:lastRenderedPageBreak/>
        <w:t xml:space="preserve">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4C61BBD1" w14:textId="77777777" w:rsidR="009502EE" w:rsidRPr="00955DFD" w:rsidRDefault="009502EE" w:rsidP="009502EE"/>
    <w:p w14:paraId="5C6F3177" w14:textId="77777777" w:rsidR="009502EE" w:rsidRDefault="009502EE" w:rsidP="009502EE">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70C30AA0" w14:textId="77777777" w:rsidR="0088470B" w:rsidRPr="00955DFD" w:rsidRDefault="0088470B" w:rsidP="00962DF6"/>
    <w:p w14:paraId="057BA2DA" w14:textId="77777777" w:rsidR="00962DF6" w:rsidRPr="00BA6549" w:rsidRDefault="00540D0E" w:rsidP="002813DA">
      <w:pPr>
        <w:pStyle w:val="Heading2"/>
        <w:numPr>
          <w:ilvl w:val="0"/>
          <w:numId w:val="0"/>
        </w:numPr>
      </w:pPr>
      <w:bookmarkStart w:id="232" w:name="_Toc449428280"/>
      <w:bookmarkStart w:id="233" w:name="_Toc513012290"/>
      <w:r w:rsidRPr="002813DA">
        <w:rPr>
          <w:b w:val="0"/>
          <w:u w:val="none"/>
        </w:rPr>
        <w:t xml:space="preserve">5.13    </w:t>
      </w:r>
      <w:r w:rsidR="00962DF6" w:rsidRPr="00BA6549">
        <w:t>DISCLOSURE OF PRODUCT COMPOSITION</w:t>
      </w:r>
      <w:bookmarkEnd w:id="232"/>
      <w:bookmarkEnd w:id="233"/>
    </w:p>
    <w:p w14:paraId="73232915" w14:textId="77777777" w:rsidR="00962DF6" w:rsidRDefault="00962DF6" w:rsidP="00962DF6">
      <w:pPr>
        <w:outlineLvl w:val="1"/>
        <w:rPr>
          <w:rFonts w:ascii="Arial Narrow" w:hAnsi="Arial Narrow"/>
          <w:b/>
          <w:bCs/>
          <w:caps/>
          <w:u w:val="single"/>
        </w:rPr>
      </w:pPr>
    </w:p>
    <w:p w14:paraId="26EC0B0F" w14:textId="77777777" w:rsidR="00E70E13" w:rsidRPr="00E70E13" w:rsidRDefault="00E70E13" w:rsidP="002813DA">
      <w:r w:rsidRPr="00E70E13">
        <w:t>Not applicable to this procurement.</w:t>
      </w:r>
    </w:p>
    <w:p w14:paraId="4870FED0" w14:textId="77777777" w:rsidR="00962DF6" w:rsidRPr="00962DF6" w:rsidRDefault="00962DF6" w:rsidP="00962DF6">
      <w:pPr>
        <w:pStyle w:val="BodyText2"/>
      </w:pPr>
    </w:p>
    <w:p w14:paraId="31EC4C87" w14:textId="77777777" w:rsidR="00675860" w:rsidRPr="00B6270B" w:rsidRDefault="00540D0E" w:rsidP="002813DA">
      <w:pPr>
        <w:pStyle w:val="Heading2"/>
        <w:numPr>
          <w:ilvl w:val="0"/>
          <w:numId w:val="0"/>
        </w:numPr>
        <w:ind w:right="108"/>
      </w:pPr>
      <w:bookmarkStart w:id="234" w:name="_Toc513012291"/>
      <w:r w:rsidRPr="002813DA">
        <w:rPr>
          <w:b w:val="0"/>
          <w:u w:val="none"/>
        </w:rPr>
        <w:t xml:space="preserve">5.14    </w:t>
      </w:r>
      <w:r w:rsidR="00675860">
        <w:t>News Releases</w:t>
      </w:r>
      <w:bookmarkEnd w:id="224"/>
      <w:bookmarkEnd w:id="225"/>
      <w:bookmarkEnd w:id="234"/>
    </w:p>
    <w:p w14:paraId="51409E26" w14:textId="77777777" w:rsidR="00675860" w:rsidRPr="00BF3B73" w:rsidRDefault="00675860" w:rsidP="00675860">
      <w:pPr>
        <w:pStyle w:val="BodyText"/>
        <w:ind w:left="0"/>
        <w:rPr>
          <w:sz w:val="22"/>
          <w:szCs w:val="22"/>
        </w:rPr>
      </w:pPr>
    </w:p>
    <w:p w14:paraId="416699A3" w14:textId="77777777" w:rsidR="009502EE" w:rsidRPr="00BF3B73" w:rsidRDefault="009502EE" w:rsidP="009502EE">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1610DFA8" w14:textId="77777777" w:rsidR="00675860" w:rsidRDefault="00675860" w:rsidP="00675860">
      <w:pPr>
        <w:pStyle w:val="BodyText"/>
        <w:ind w:left="0"/>
        <w:rPr>
          <w:sz w:val="22"/>
          <w:szCs w:val="22"/>
          <w:lang w:val="en-US"/>
        </w:rPr>
      </w:pPr>
    </w:p>
    <w:p w14:paraId="2060ED53" w14:textId="77777777" w:rsidR="00675860" w:rsidRPr="00540D0E" w:rsidRDefault="00540D0E" w:rsidP="002813DA">
      <w:pPr>
        <w:pStyle w:val="Heading2"/>
        <w:numPr>
          <w:ilvl w:val="0"/>
          <w:numId w:val="0"/>
        </w:numPr>
        <w:ind w:right="108"/>
      </w:pPr>
      <w:bookmarkStart w:id="235" w:name="_Toc513012292"/>
      <w:r w:rsidRPr="00595F6A">
        <w:rPr>
          <w:b w:val="0"/>
          <w:szCs w:val="22"/>
          <w:u w:val="none"/>
          <w:lang w:val="x-none" w:eastAsia="x-none"/>
        </w:rPr>
        <w:t xml:space="preserve">5.15    </w:t>
      </w:r>
      <w:bookmarkStart w:id="236" w:name="_Toc400531519"/>
      <w:bookmarkStart w:id="237" w:name="_Toc428533990"/>
      <w:r w:rsidR="00675860" w:rsidRPr="00540D0E">
        <w:t>Advertising</w:t>
      </w:r>
      <w:bookmarkEnd w:id="236"/>
      <w:bookmarkEnd w:id="237"/>
      <w:bookmarkEnd w:id="235"/>
    </w:p>
    <w:p w14:paraId="417D52F5" w14:textId="77777777" w:rsidR="00675860" w:rsidRPr="00BF3B73" w:rsidRDefault="00675860" w:rsidP="00675860">
      <w:pPr>
        <w:pStyle w:val="BodyText"/>
        <w:ind w:left="0"/>
        <w:rPr>
          <w:sz w:val="22"/>
          <w:szCs w:val="22"/>
        </w:rPr>
      </w:pPr>
    </w:p>
    <w:p w14:paraId="3DACED85" w14:textId="77777777" w:rsidR="009502EE" w:rsidRPr="00BF3B73" w:rsidRDefault="009502EE" w:rsidP="009502EE">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 xml:space="preserve">Blanket P.O. </w:t>
      </w:r>
      <w:r w:rsidRPr="00BF3B73">
        <w:rPr>
          <w:sz w:val="22"/>
          <w:szCs w:val="22"/>
        </w:rPr>
        <w:t>as a part of any commercial advertising without first obtaining the prior written consent of the Director.</w:t>
      </w:r>
    </w:p>
    <w:p w14:paraId="760247B3" w14:textId="77777777" w:rsidR="00675860" w:rsidRDefault="00675860" w:rsidP="00675860">
      <w:pPr>
        <w:pStyle w:val="BodyText"/>
        <w:ind w:left="0"/>
        <w:rPr>
          <w:sz w:val="22"/>
          <w:szCs w:val="22"/>
          <w:lang w:val="en-US"/>
        </w:rPr>
      </w:pPr>
    </w:p>
    <w:p w14:paraId="50858F3E" w14:textId="77777777" w:rsidR="00763FC7" w:rsidRDefault="00763FC7" w:rsidP="00675860">
      <w:pPr>
        <w:pStyle w:val="BodyText"/>
        <w:ind w:left="0"/>
        <w:rPr>
          <w:sz w:val="22"/>
          <w:szCs w:val="22"/>
          <w:lang w:val="en-US"/>
        </w:rPr>
      </w:pPr>
      <w:r>
        <w:rPr>
          <w:sz w:val="22"/>
          <w:szCs w:val="22"/>
          <w:lang w:val="en-US"/>
        </w:rPr>
        <w:br w:type="page"/>
      </w:r>
    </w:p>
    <w:p w14:paraId="2ED5290C" w14:textId="77777777" w:rsidR="00962DF6" w:rsidRDefault="00962DF6" w:rsidP="00675860">
      <w:pPr>
        <w:pStyle w:val="BodyText"/>
        <w:ind w:left="0"/>
        <w:rPr>
          <w:sz w:val="22"/>
          <w:szCs w:val="22"/>
          <w:lang w:val="en-US"/>
        </w:rPr>
      </w:pPr>
    </w:p>
    <w:p w14:paraId="42947DF0" w14:textId="00C6B5C9" w:rsidR="00D9550E" w:rsidRPr="009502EE" w:rsidRDefault="002717AF" w:rsidP="008C2E9E">
      <w:pPr>
        <w:pStyle w:val="Heading1"/>
        <w:rPr>
          <w:u w:val="single"/>
        </w:rPr>
      </w:pPr>
      <w:bookmarkStart w:id="238" w:name="_Toc332803059"/>
      <w:bookmarkStart w:id="239" w:name="_Toc324415444"/>
      <w:bookmarkStart w:id="240" w:name="_5.17_Retainage"/>
      <w:bookmarkStart w:id="241" w:name="_5.21_Additional_Work"/>
      <w:bookmarkStart w:id="242" w:name="_5.22_Additional_Work"/>
      <w:bookmarkStart w:id="243" w:name="_5.9_Substitution_of"/>
      <w:bookmarkStart w:id="244" w:name="_5.19_requirements_of_Executive_orde"/>
      <w:bookmarkStart w:id="245" w:name="_5.20_requirements_of_Executive_orde"/>
      <w:bookmarkStart w:id="246" w:name="_Toc400531541"/>
      <w:bookmarkStart w:id="247" w:name="_Toc428534013"/>
      <w:bookmarkStart w:id="248" w:name="_Toc513012293"/>
      <w:bookmarkEnd w:id="238"/>
      <w:bookmarkEnd w:id="239"/>
      <w:bookmarkEnd w:id="240"/>
      <w:bookmarkEnd w:id="241"/>
      <w:bookmarkEnd w:id="242"/>
      <w:bookmarkEnd w:id="243"/>
      <w:bookmarkEnd w:id="244"/>
      <w:bookmarkEnd w:id="245"/>
      <w:r w:rsidRPr="002717AF">
        <w:t xml:space="preserve">6.0    </w:t>
      </w:r>
      <w:r w:rsidR="00CE00E7" w:rsidRPr="009502EE">
        <w:rPr>
          <w:u w:val="single"/>
        </w:rPr>
        <w:t>QUOTE</w:t>
      </w:r>
      <w:r w:rsidR="006B6C49" w:rsidRPr="009502EE">
        <w:rPr>
          <w:u w:val="single"/>
        </w:rPr>
        <w:t xml:space="preserve"> </w:t>
      </w:r>
      <w:r w:rsidR="00D9550E" w:rsidRPr="009502EE">
        <w:rPr>
          <w:u w:val="single"/>
        </w:rPr>
        <w:t>EVALUATION</w:t>
      </w:r>
      <w:bookmarkEnd w:id="246"/>
      <w:bookmarkEnd w:id="247"/>
      <w:bookmarkEnd w:id="248"/>
    </w:p>
    <w:p w14:paraId="55B02C17" w14:textId="77777777" w:rsidR="00D9550E" w:rsidRDefault="00D9550E" w:rsidP="00955DFD">
      <w:bookmarkStart w:id="249" w:name="_Toc118513836"/>
    </w:p>
    <w:p w14:paraId="62984845" w14:textId="77777777" w:rsidR="00D9550E" w:rsidRDefault="002717AF" w:rsidP="002813DA">
      <w:pPr>
        <w:pStyle w:val="Heading2"/>
        <w:numPr>
          <w:ilvl w:val="0"/>
          <w:numId w:val="0"/>
        </w:numPr>
        <w:ind w:right="108"/>
      </w:pPr>
      <w:bookmarkStart w:id="250" w:name="_Toc400531542"/>
      <w:bookmarkStart w:id="251" w:name="_Toc428534014"/>
      <w:bookmarkStart w:id="252" w:name="_Toc513012294"/>
      <w:r w:rsidRPr="002813DA">
        <w:rPr>
          <w:b w:val="0"/>
          <w:u w:val="none"/>
        </w:rPr>
        <w:t xml:space="preserve">6.1    </w:t>
      </w:r>
      <w:r w:rsidR="00D9550E">
        <w:t>RIGHT TO WAIVE</w:t>
      </w:r>
      <w:bookmarkEnd w:id="250"/>
      <w:bookmarkEnd w:id="251"/>
      <w:bookmarkEnd w:id="252"/>
    </w:p>
    <w:p w14:paraId="5C1CE76D" w14:textId="77777777" w:rsidR="00A523E7" w:rsidRPr="00A523E7" w:rsidRDefault="00A523E7" w:rsidP="00A523E7"/>
    <w:p w14:paraId="111E8D3C" w14:textId="43B3F22E" w:rsidR="00A523E7" w:rsidRDefault="009502EE" w:rsidP="00A523E7">
      <w:bookmarkStart w:id="253" w:name="_Toc400531543"/>
      <w:bookmarkStart w:id="254" w:name="_Toc428534015"/>
      <w:r w:rsidRPr="00AF2A1D">
        <w:t xml:space="preserve">Pursuant to </w:t>
      </w:r>
      <w:r w:rsidRPr="00FB47B2">
        <w:rPr>
          <w:u w:val="single"/>
        </w:rPr>
        <w:t>N.J.A.C.</w:t>
      </w:r>
      <w:r w:rsidRPr="00AF2A1D">
        <w:t xml:space="preserve"> 17:12-2.7(d) the director may waive minor irregularities or omissions in a </w:t>
      </w:r>
      <w:r>
        <w:t>Q</w:t>
      </w:r>
      <w:r w:rsidRPr="00AF2A1D">
        <w:t>uote.  The director also reserves the right to waive a requirement provided that the requirement does not materially affect the procurement or the state's interests associated with the procurement</w:t>
      </w:r>
      <w:r w:rsidR="00A523E7">
        <w:t>.</w:t>
      </w:r>
    </w:p>
    <w:p w14:paraId="5BE71604" w14:textId="77777777" w:rsidR="00A523E7" w:rsidRDefault="00A523E7" w:rsidP="00A523E7"/>
    <w:p w14:paraId="72469005" w14:textId="082A6D17" w:rsidR="00D9550E" w:rsidRDefault="002717AF" w:rsidP="002813DA">
      <w:pPr>
        <w:pStyle w:val="Heading2"/>
        <w:numPr>
          <w:ilvl w:val="0"/>
          <w:numId w:val="0"/>
        </w:numPr>
        <w:ind w:right="108"/>
      </w:pPr>
      <w:bookmarkStart w:id="255" w:name="_Toc513012295"/>
      <w:r w:rsidRPr="002813DA">
        <w:rPr>
          <w:b w:val="0"/>
          <w:u w:val="none"/>
        </w:rPr>
        <w:t xml:space="preserve">6.2     </w:t>
      </w:r>
      <w:r w:rsidR="00D9550E">
        <w:t xml:space="preserve">DIRECTOR’S RIGHT OF FINAL </w:t>
      </w:r>
      <w:r w:rsidR="00CE00E7">
        <w:t>Quote</w:t>
      </w:r>
      <w:r w:rsidR="00583771">
        <w:t xml:space="preserve"> </w:t>
      </w:r>
      <w:r w:rsidR="00D9550E">
        <w:t>ACCEPTANCE</w:t>
      </w:r>
      <w:bookmarkEnd w:id="253"/>
      <w:bookmarkEnd w:id="254"/>
      <w:bookmarkEnd w:id="255"/>
    </w:p>
    <w:p w14:paraId="181004C8" w14:textId="77777777" w:rsidR="00D9550E" w:rsidRPr="006E4383" w:rsidRDefault="00D9550E" w:rsidP="00D9550E"/>
    <w:p w14:paraId="40E7BDEF" w14:textId="77777777" w:rsidR="009502EE" w:rsidRPr="00955DFD" w:rsidRDefault="009502EE" w:rsidP="009502EE">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BA7AF9">
        <w:t xml:space="preserve"> </w:t>
      </w:r>
      <w:r w:rsidRPr="00955DFD">
        <w:t xml:space="preserve">17:12-2.10. </w:t>
      </w:r>
    </w:p>
    <w:p w14:paraId="05C0A613" w14:textId="77777777" w:rsidR="00D9550E" w:rsidRPr="00955DFD" w:rsidRDefault="00D9550E" w:rsidP="00D9550E">
      <w:pPr>
        <w:autoSpaceDE w:val="0"/>
        <w:autoSpaceDN w:val="0"/>
        <w:adjustRightInd w:val="0"/>
      </w:pPr>
    </w:p>
    <w:p w14:paraId="4AAFDF2C" w14:textId="77777777" w:rsidR="00D9550E" w:rsidRDefault="002717AF" w:rsidP="002813DA">
      <w:pPr>
        <w:pStyle w:val="Heading2"/>
        <w:numPr>
          <w:ilvl w:val="0"/>
          <w:numId w:val="0"/>
        </w:numPr>
      </w:pPr>
      <w:bookmarkStart w:id="256" w:name="_Toc400531544"/>
      <w:bookmarkStart w:id="257" w:name="_Toc428534016"/>
      <w:bookmarkStart w:id="258" w:name="_Toc513012296"/>
      <w:r w:rsidRPr="002813DA">
        <w:rPr>
          <w:b w:val="0"/>
          <w:u w:val="none"/>
        </w:rPr>
        <w:t xml:space="preserve">6.3    </w:t>
      </w:r>
      <w:r w:rsidR="00D9550E">
        <w:t>S</w:t>
      </w:r>
      <w:r w:rsidR="00D9550E" w:rsidRPr="00E36CF3">
        <w:t xml:space="preserve">TATE'S RIGHT TO INSPECT </w:t>
      </w:r>
      <w:r w:rsidR="00526170">
        <w:t xml:space="preserve">VENDOR </w:t>
      </w:r>
      <w:r w:rsidR="00874CFC">
        <w:t>{</w:t>
      </w:r>
      <w:r w:rsidR="00526170">
        <w:t>BIDDER</w:t>
      </w:r>
      <w:r w:rsidR="00874CFC">
        <w:t>}</w:t>
      </w:r>
      <w:r w:rsidR="00D9550E" w:rsidRPr="00E36CF3">
        <w:t xml:space="preserve"> FACILITIES</w:t>
      </w:r>
      <w:bookmarkEnd w:id="256"/>
      <w:bookmarkEnd w:id="257"/>
      <w:bookmarkEnd w:id="258"/>
    </w:p>
    <w:p w14:paraId="581184A2" w14:textId="77777777" w:rsidR="00D9550E" w:rsidRPr="00851065" w:rsidRDefault="00D9550E" w:rsidP="00851065">
      <w:pPr>
        <w:autoSpaceDE w:val="0"/>
        <w:autoSpaceDN w:val="0"/>
        <w:adjustRightInd w:val="0"/>
        <w:ind w:left="720" w:hanging="720"/>
        <w:rPr>
          <w:color w:val="000000"/>
        </w:rPr>
      </w:pPr>
    </w:p>
    <w:p w14:paraId="728457FB" w14:textId="77777777" w:rsidR="009502EE" w:rsidRPr="00955DFD" w:rsidRDefault="009502EE" w:rsidP="009502EE">
      <w:pPr>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p>
    <w:p w14:paraId="5A303A55" w14:textId="77777777" w:rsidR="009502EE" w:rsidRPr="00955DFD" w:rsidRDefault="009502EE" w:rsidP="009502EE">
      <w:pPr>
        <w:autoSpaceDE w:val="0"/>
        <w:autoSpaceDN w:val="0"/>
        <w:adjustRightInd w:val="0"/>
        <w:rPr>
          <w:color w:val="000000"/>
        </w:rPr>
      </w:pPr>
    </w:p>
    <w:p w14:paraId="073ABC5A" w14:textId="77777777" w:rsidR="009502EE" w:rsidRPr="00955DFD" w:rsidRDefault="009502EE" w:rsidP="009502EE">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14:paraId="4F0716D1" w14:textId="77777777" w:rsidR="00D9550E" w:rsidRPr="00955DFD" w:rsidRDefault="00D9550E" w:rsidP="00C65B22">
      <w:pPr>
        <w:autoSpaceDE w:val="0"/>
        <w:autoSpaceDN w:val="0"/>
        <w:adjustRightInd w:val="0"/>
        <w:rPr>
          <w:color w:val="000000"/>
        </w:rPr>
      </w:pPr>
    </w:p>
    <w:p w14:paraId="6622A76F" w14:textId="7DFEFCDD" w:rsidR="00A523E7" w:rsidRDefault="002717AF" w:rsidP="00A523E7">
      <w:pPr>
        <w:pStyle w:val="Heading2"/>
        <w:numPr>
          <w:ilvl w:val="0"/>
          <w:numId w:val="0"/>
        </w:numPr>
      </w:pPr>
      <w:bookmarkStart w:id="259" w:name="_Toc400531545"/>
      <w:bookmarkStart w:id="260" w:name="_Toc428534017"/>
      <w:bookmarkStart w:id="261" w:name="_Toc513012297"/>
      <w:r w:rsidRPr="002813DA">
        <w:rPr>
          <w:b w:val="0"/>
          <w:u w:val="none"/>
        </w:rPr>
        <w:t xml:space="preserve">6.4    </w:t>
      </w:r>
      <w:bookmarkStart w:id="262" w:name="_Toc499734621"/>
      <w:bookmarkEnd w:id="259"/>
      <w:bookmarkEnd w:id="260"/>
      <w:r w:rsidR="00A523E7">
        <w:t xml:space="preserve">Clarification of Quote / </w:t>
      </w:r>
      <w:r w:rsidR="00A523E7" w:rsidRPr="00E36CF3">
        <w:t>STATE'S RIGHT TO REQUEST FURTHER INFORMATION</w:t>
      </w:r>
      <w:bookmarkEnd w:id="262"/>
      <w:bookmarkEnd w:id="261"/>
    </w:p>
    <w:p w14:paraId="3C2C4171" w14:textId="77777777" w:rsidR="00D9550E" w:rsidRPr="00851065" w:rsidRDefault="00D9550E" w:rsidP="00851065">
      <w:pPr>
        <w:autoSpaceDE w:val="0"/>
        <w:autoSpaceDN w:val="0"/>
        <w:adjustRightInd w:val="0"/>
        <w:ind w:left="720" w:hanging="720"/>
        <w:rPr>
          <w:b/>
          <w:color w:val="000000"/>
          <w:u w:val="single"/>
        </w:rPr>
      </w:pPr>
    </w:p>
    <w:bookmarkEnd w:id="249"/>
    <w:p w14:paraId="7F3A195E" w14:textId="77777777" w:rsidR="00072D20" w:rsidRPr="009A1AD8" w:rsidRDefault="00072D20" w:rsidP="00072D20">
      <w:pPr>
        <w:pStyle w:val="BodyText3"/>
      </w:pPr>
      <w:r w:rsidRPr="009A1AD8">
        <w:t xml:space="preserve">After the submission of Quotes, unless requested by the State as noted below, </w:t>
      </w:r>
      <w:r w:rsidRPr="009A1AD8">
        <w:rPr>
          <w:rFonts w:cs="Arial"/>
          <w:color w:val="000000"/>
        </w:rPr>
        <w:t>Vendor {Bidder</w:t>
      </w:r>
      <w:r w:rsidRPr="009A1AD8">
        <w:rPr>
          <w:color w:val="000000"/>
        </w:rPr>
        <w:t>}</w:t>
      </w:r>
      <w:r w:rsidRPr="009A1AD8">
        <w:t xml:space="preserve"> contact with the State is still not permitted. </w:t>
      </w:r>
    </w:p>
    <w:p w14:paraId="72EC2787" w14:textId="77777777" w:rsidR="00072D20" w:rsidRPr="009A1AD8" w:rsidRDefault="00072D20" w:rsidP="00072D20">
      <w:pPr>
        <w:pStyle w:val="BodyText3"/>
      </w:pPr>
    </w:p>
    <w:p w14:paraId="68B553F6" w14:textId="77777777" w:rsidR="00072D20" w:rsidRPr="009A1AD8" w:rsidRDefault="00072D20" w:rsidP="00072D20">
      <w:pPr>
        <w:pStyle w:val="BodyText3"/>
      </w:pPr>
      <w:r w:rsidRPr="009A1AD8">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 except to the extent that correction of apparent clerical mistakes results in a modification.</w:t>
      </w:r>
    </w:p>
    <w:p w14:paraId="0F62F031" w14:textId="77777777" w:rsidR="00072D20" w:rsidRPr="009A1AD8" w:rsidRDefault="00072D20" w:rsidP="00072D20">
      <w:pPr>
        <w:autoSpaceDE w:val="0"/>
        <w:autoSpaceDN w:val="0"/>
        <w:adjustRightInd w:val="0"/>
        <w:rPr>
          <w:color w:val="000000"/>
          <w:szCs w:val="22"/>
        </w:rPr>
      </w:pPr>
    </w:p>
    <w:p w14:paraId="61A549E3" w14:textId="77777777" w:rsidR="00072D20" w:rsidRPr="005474D7" w:rsidRDefault="00072D20" w:rsidP="00072D20">
      <w:pPr>
        <w:pStyle w:val="BodyText"/>
        <w:ind w:left="0"/>
        <w:rPr>
          <w:color w:val="000000"/>
          <w:sz w:val="22"/>
          <w:szCs w:val="22"/>
        </w:rPr>
      </w:pPr>
      <w:r w:rsidRPr="005474D7">
        <w:rPr>
          <w:color w:val="000000"/>
          <w:sz w:val="22"/>
          <w:szCs w:val="22"/>
        </w:rPr>
        <w:t xml:space="preserve">The Director reserves the right to request all information which may assist him or her in making a Blanket P.O. award, including factors necessary to evaluate the Vendor’s {Bidder’s} financial capabilities to perform the Blanket P.O.  Further, the Director reserves the right to request a </w:t>
      </w:r>
      <w:r w:rsidRPr="005474D7">
        <w:rPr>
          <w:rFonts w:cs="Arial"/>
          <w:color w:val="000000"/>
          <w:sz w:val="22"/>
          <w:szCs w:val="22"/>
        </w:rPr>
        <w:t>Vendor {Bidder</w:t>
      </w:r>
      <w:r w:rsidRPr="005474D7">
        <w:rPr>
          <w:color w:val="000000"/>
          <w:sz w:val="22"/>
          <w:szCs w:val="22"/>
        </w:rPr>
        <w:t>} to explain, in detail, how the Quote price was determined.</w:t>
      </w:r>
    </w:p>
    <w:p w14:paraId="4A83AC77" w14:textId="77777777" w:rsidR="00D9550E" w:rsidRPr="00217C4B" w:rsidRDefault="00D9550E" w:rsidP="00D9550E">
      <w:pPr>
        <w:pStyle w:val="BodyText"/>
        <w:ind w:left="0"/>
        <w:rPr>
          <w:lang w:val="en-US"/>
        </w:rPr>
      </w:pPr>
    </w:p>
    <w:p w14:paraId="387C3004" w14:textId="27CE109F" w:rsidR="00D9550E" w:rsidRPr="001B20B8" w:rsidRDefault="002717AF" w:rsidP="002813DA">
      <w:pPr>
        <w:pStyle w:val="Heading2"/>
        <w:numPr>
          <w:ilvl w:val="0"/>
          <w:numId w:val="0"/>
        </w:numPr>
        <w:ind w:right="108"/>
      </w:pPr>
      <w:bookmarkStart w:id="263" w:name="_Toc118513837"/>
      <w:bookmarkStart w:id="264" w:name="_Toc400531547"/>
      <w:bookmarkStart w:id="265" w:name="_Toc428534019"/>
      <w:bookmarkStart w:id="266" w:name="_Toc513012298"/>
      <w:r w:rsidRPr="002813DA">
        <w:rPr>
          <w:b w:val="0"/>
          <w:u w:val="none"/>
        </w:rPr>
        <w:t xml:space="preserve">6.5    </w:t>
      </w:r>
      <w:r w:rsidR="00D9550E">
        <w:t>Oral Presentation</w:t>
      </w:r>
      <w:bookmarkEnd w:id="263"/>
      <w:bookmarkEnd w:id="264"/>
      <w:bookmarkEnd w:id="265"/>
      <w:bookmarkEnd w:id="266"/>
    </w:p>
    <w:p w14:paraId="0F4ADAAE" w14:textId="77777777" w:rsidR="00D9550E" w:rsidRPr="001831F6" w:rsidRDefault="00D9550E" w:rsidP="00D9550E">
      <w:pPr>
        <w:pStyle w:val="BodyText3"/>
      </w:pPr>
    </w:p>
    <w:p w14:paraId="15D0E04D" w14:textId="77777777" w:rsidR="00072D20" w:rsidRPr="005D548E" w:rsidRDefault="00072D20" w:rsidP="00072D20">
      <w:pPr>
        <w:pStyle w:val="BodyText3"/>
      </w:pPr>
      <w:r w:rsidRPr="005D548E">
        <w:t xml:space="preserve">The </w:t>
      </w:r>
      <w:r>
        <w:t>Vendor {Bidder}</w:t>
      </w:r>
      <w:r w:rsidRPr="005D548E">
        <w:t xml:space="preserve"> may be required to give an oral presentation to the State concerning its </w:t>
      </w:r>
      <w:r>
        <w:t>Quote</w:t>
      </w:r>
      <w:r w:rsidRPr="005D548E">
        <w:t xml:space="preserve">. </w:t>
      </w:r>
    </w:p>
    <w:p w14:paraId="0939AB3D" w14:textId="77777777" w:rsidR="00072D20" w:rsidRPr="005D548E" w:rsidRDefault="00072D20" w:rsidP="00072D20">
      <w:pPr>
        <w:pStyle w:val="BodyText3"/>
      </w:pPr>
    </w:p>
    <w:p w14:paraId="046AFEA8" w14:textId="77777777" w:rsidR="00072D20" w:rsidRPr="005D548E" w:rsidRDefault="00072D20" w:rsidP="00072D20">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14:paraId="17B82F0D" w14:textId="77777777" w:rsidR="00072D20" w:rsidRPr="005D548E" w:rsidRDefault="00072D20" w:rsidP="00072D20">
      <w:pPr>
        <w:pStyle w:val="BodyText3"/>
      </w:pPr>
    </w:p>
    <w:p w14:paraId="0FF1CC29" w14:textId="77777777" w:rsidR="00072D20" w:rsidRPr="005D548E" w:rsidRDefault="00072D20" w:rsidP="00072D20">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w:t>
      </w:r>
      <w:r w:rsidRPr="005D548E">
        <w:t>.</w:t>
      </w:r>
      <w:r>
        <w:t xml:space="preserve">  </w:t>
      </w:r>
      <w:r w:rsidRPr="005D548E">
        <w:t xml:space="preserve">Action by the State in this regard should not be construed to imply acceptance or rejection of a </w:t>
      </w:r>
      <w:r>
        <w:t>Quote</w:t>
      </w:r>
      <w:r w:rsidRPr="005D548E">
        <w:t xml:space="preserve">. The </w:t>
      </w:r>
      <w:r>
        <w:t>Division</w:t>
      </w:r>
      <w:r w:rsidRPr="005D548E">
        <w:t xml:space="preserve"> will be the sole point of contact regarding any request for an oral presentation or clarification.</w:t>
      </w:r>
    </w:p>
    <w:p w14:paraId="2D91B9E5" w14:textId="77777777" w:rsidR="00D9550E" w:rsidRPr="001831F6" w:rsidRDefault="00D9550E" w:rsidP="00D9550E">
      <w:pPr>
        <w:pStyle w:val="BodyText3"/>
      </w:pPr>
    </w:p>
    <w:p w14:paraId="4A9546DB" w14:textId="77777777" w:rsidR="00D9550E" w:rsidRPr="001B20B8" w:rsidRDefault="002717AF" w:rsidP="002813DA">
      <w:pPr>
        <w:pStyle w:val="Heading2"/>
        <w:keepNext/>
        <w:numPr>
          <w:ilvl w:val="0"/>
          <w:numId w:val="0"/>
        </w:numPr>
        <w:ind w:right="115"/>
      </w:pPr>
      <w:bookmarkStart w:id="267" w:name="_Toc118513838"/>
      <w:bookmarkStart w:id="268" w:name="_Toc400531548"/>
      <w:bookmarkStart w:id="269" w:name="_Toc428534020"/>
      <w:bookmarkStart w:id="270" w:name="_Toc513012299"/>
      <w:r w:rsidRPr="002813DA">
        <w:rPr>
          <w:b w:val="0"/>
          <w:u w:val="none"/>
        </w:rPr>
        <w:lastRenderedPageBreak/>
        <w:t xml:space="preserve">6.6    </w:t>
      </w:r>
      <w:r w:rsidR="00D9550E">
        <w:t>Evaluation Criteria</w:t>
      </w:r>
      <w:bookmarkEnd w:id="267"/>
      <w:bookmarkEnd w:id="268"/>
      <w:bookmarkEnd w:id="269"/>
      <w:bookmarkEnd w:id="270"/>
    </w:p>
    <w:p w14:paraId="5BCC1008" w14:textId="77777777" w:rsidR="00D9550E" w:rsidRPr="001831F6" w:rsidRDefault="00D9550E" w:rsidP="00D9550E">
      <w:pPr>
        <w:pStyle w:val="BodyText3"/>
      </w:pPr>
    </w:p>
    <w:p w14:paraId="35A6E601" w14:textId="69308AA2" w:rsidR="00A523E7" w:rsidRDefault="00A523E7" w:rsidP="00A523E7">
      <w:pPr>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00072D20">
        <w:t>.</w:t>
      </w:r>
      <w:r w:rsidRPr="001831F6">
        <w:t xml:space="preserve">  </w:t>
      </w:r>
      <w:r w:rsidRPr="00AB38D8">
        <w:rPr>
          <w:rFonts w:eastAsia="MS Mincho"/>
          <w:szCs w:val="22"/>
        </w:rPr>
        <w:t>The criteria are not necessarily listed in order of importance:</w:t>
      </w:r>
    </w:p>
    <w:p w14:paraId="308D17A1" w14:textId="77777777" w:rsidR="00217C4B" w:rsidRDefault="00217C4B" w:rsidP="002813DA">
      <w:pPr>
        <w:ind w:right="108"/>
        <w:rPr>
          <w:rFonts w:eastAsia="MS Mincho"/>
          <w:szCs w:val="22"/>
        </w:rPr>
      </w:pPr>
    </w:p>
    <w:p w14:paraId="2FD0413F" w14:textId="4A846227" w:rsidR="00B91728" w:rsidRPr="00595F6A" w:rsidRDefault="00A523E7" w:rsidP="00B91728">
      <w:pPr>
        <w:pStyle w:val="PlainText"/>
        <w:rPr>
          <w:rFonts w:cs="Arial"/>
          <w:lang w:val="en-US"/>
        </w:rPr>
      </w:pPr>
      <w:r>
        <w:rPr>
          <w:rFonts w:cs="Arial"/>
          <w:lang w:val="en-US"/>
        </w:rPr>
        <w:t>A</w:t>
      </w:r>
      <w:r w:rsidR="00B91728">
        <w:rPr>
          <w:rFonts w:cs="Arial"/>
          <w:lang w:val="en-US"/>
        </w:rPr>
        <w:t>.</w:t>
      </w:r>
      <w:r w:rsidR="00B91728">
        <w:rPr>
          <w:rFonts w:cs="Arial"/>
        </w:rPr>
        <w:t xml:space="preserve">  Group price index</w:t>
      </w:r>
    </w:p>
    <w:p w14:paraId="6363EBD8" w14:textId="77777777" w:rsidR="00B91728" w:rsidRDefault="00B91728" w:rsidP="00B91728">
      <w:pPr>
        <w:pStyle w:val="PlainText"/>
        <w:rPr>
          <w:rFonts w:cs="Arial"/>
        </w:rPr>
      </w:pPr>
    </w:p>
    <w:p w14:paraId="0B5BB522" w14:textId="77777777" w:rsidR="00B91728" w:rsidRDefault="00B91728" w:rsidP="00B91728">
      <w:pPr>
        <w:pStyle w:val="PlainText"/>
        <w:rPr>
          <w:rFonts w:eastAsia="MS Mincho" w:cs="Arial"/>
        </w:rPr>
      </w:pPr>
      <w:r w:rsidRPr="00BC2765">
        <w:rPr>
          <w:rFonts w:eastAsia="MS Mincho" w:cs="Arial"/>
        </w:rPr>
        <w:t xml:space="preserve">Group price index = </w:t>
      </w:r>
      <w:r>
        <w:rPr>
          <w:rFonts w:eastAsia="MS Mincho" w:cs="Arial"/>
        </w:rPr>
        <w:t>BP [1 + U (1 – D/100)]</w:t>
      </w:r>
    </w:p>
    <w:p w14:paraId="58408FE6" w14:textId="77777777" w:rsidR="00B91728" w:rsidRDefault="00B91728" w:rsidP="00B91728">
      <w:pPr>
        <w:pStyle w:val="PlainText"/>
        <w:rPr>
          <w:rFonts w:eastAsia="MS Mincho" w:cs="Arial"/>
        </w:rPr>
      </w:pPr>
    </w:p>
    <w:p w14:paraId="3FDD4D63" w14:textId="22D3D9F7" w:rsidR="00B91728" w:rsidRDefault="00B91728" w:rsidP="00B91728">
      <w:pPr>
        <w:pStyle w:val="PlainText"/>
        <w:rPr>
          <w:rFonts w:eastAsia="MS Mincho" w:cs="Arial"/>
        </w:rPr>
      </w:pPr>
      <w:r>
        <w:rPr>
          <w:rFonts w:eastAsia="MS Mincho" w:cs="Arial"/>
        </w:rPr>
        <w:t xml:space="preserve">BP = </w:t>
      </w:r>
      <w:r w:rsidR="00072D20">
        <w:rPr>
          <w:rFonts w:eastAsia="MS Mincho" w:cs="Arial"/>
          <w:lang w:val="en-US"/>
        </w:rPr>
        <w:t xml:space="preserve">bid (Quote) </w:t>
      </w:r>
      <w:r>
        <w:rPr>
          <w:rFonts w:eastAsia="MS Mincho" w:cs="Arial"/>
        </w:rPr>
        <w:t>price of the base vehicle</w:t>
      </w:r>
    </w:p>
    <w:p w14:paraId="27EE98D9" w14:textId="77777777" w:rsidR="00B91728" w:rsidRDefault="00B91728" w:rsidP="00B91728">
      <w:pPr>
        <w:pStyle w:val="PlainText"/>
        <w:rPr>
          <w:rFonts w:eastAsia="MS Mincho" w:cs="Arial"/>
        </w:rPr>
      </w:pPr>
      <w:r>
        <w:rPr>
          <w:rFonts w:eastAsia="MS Mincho" w:cs="Arial"/>
        </w:rPr>
        <w:t>U = options utilization factor = 0.04 (fixed 4%)</w:t>
      </w:r>
    </w:p>
    <w:p w14:paraId="076A740F" w14:textId="77777777" w:rsidR="00B91728" w:rsidRDefault="00B91728" w:rsidP="00B91728">
      <w:pPr>
        <w:pStyle w:val="PlainText"/>
        <w:rPr>
          <w:rFonts w:eastAsia="MS Mincho" w:cs="Arial"/>
        </w:rPr>
      </w:pPr>
      <w:r>
        <w:rPr>
          <w:rFonts w:eastAsia="MS Mincho" w:cs="Arial"/>
        </w:rPr>
        <w:t>D = discount off manufacturer’s list price, bid on manufacturer’s options’ price line</w:t>
      </w:r>
    </w:p>
    <w:p w14:paraId="19F311E8" w14:textId="77777777" w:rsidR="00B91728" w:rsidRPr="00BC2765" w:rsidRDefault="00B91728" w:rsidP="00B91728">
      <w:pPr>
        <w:pStyle w:val="PlainText"/>
        <w:rPr>
          <w:rFonts w:cs="Arial"/>
          <w:highlight w:val="yellow"/>
        </w:rPr>
      </w:pPr>
    </w:p>
    <w:p w14:paraId="1D02BC70" w14:textId="77777777" w:rsidR="00B91728" w:rsidRPr="000034B9" w:rsidRDefault="00B91728" w:rsidP="00B91728">
      <w:pPr>
        <w:pStyle w:val="PlainText"/>
        <w:rPr>
          <w:rFonts w:cs="Arial"/>
        </w:rPr>
      </w:pPr>
      <w:r w:rsidRPr="000034B9">
        <w:rPr>
          <w:rFonts w:cs="Arial"/>
        </w:rPr>
        <w:t>(Note: Based upon the consumption statistics from the last f</w:t>
      </w:r>
      <w:r>
        <w:rPr>
          <w:rFonts w:cs="Arial"/>
        </w:rPr>
        <w:t>ew</w:t>
      </w:r>
      <w:r w:rsidRPr="000034B9">
        <w:rPr>
          <w:rFonts w:cs="Arial"/>
        </w:rPr>
        <w:t xml:space="preserve"> years and the input provided by </w:t>
      </w:r>
      <w:r>
        <w:rPr>
          <w:rFonts w:cs="Arial"/>
        </w:rPr>
        <w:t>major using agencies</w:t>
      </w:r>
      <w:r w:rsidRPr="000034B9">
        <w:rPr>
          <w:rFonts w:cs="Arial"/>
        </w:rPr>
        <w:t>, an educated and calculated assumption is made that an average purchaser, in an average purchase, will buy manufa</w:t>
      </w:r>
      <w:r>
        <w:rPr>
          <w:rFonts w:cs="Arial"/>
        </w:rPr>
        <w:t>cturer's options worth 4</w:t>
      </w:r>
      <w:r w:rsidRPr="000034B9">
        <w:rPr>
          <w:rFonts w:cs="Arial"/>
        </w:rPr>
        <w:t>% of the base vehicle price.  For example, a purchase that i</w:t>
      </w:r>
      <w:r>
        <w:rPr>
          <w:rFonts w:cs="Arial"/>
        </w:rPr>
        <w:t>ncludes base vehicle price of $20,000</w:t>
      </w:r>
      <w:r w:rsidRPr="000034B9">
        <w:rPr>
          <w:rFonts w:cs="Arial"/>
        </w:rPr>
        <w:t xml:space="preserve"> is expected to also include $</w:t>
      </w:r>
      <w:r>
        <w:rPr>
          <w:rFonts w:cs="Arial"/>
        </w:rPr>
        <w:t>800</w:t>
      </w:r>
      <w:r w:rsidRPr="000034B9">
        <w:rPr>
          <w:rFonts w:cs="Arial"/>
        </w:rPr>
        <w:t xml:space="preserve"> worth total manufacturer's options.)</w:t>
      </w:r>
    </w:p>
    <w:p w14:paraId="0D03CF49" w14:textId="77777777" w:rsidR="00B91728" w:rsidRDefault="00B91728" w:rsidP="00B91728">
      <w:pPr>
        <w:pStyle w:val="PlainText"/>
        <w:rPr>
          <w:rFonts w:cs="Arial"/>
          <w:highlight w:val="yellow"/>
        </w:rPr>
      </w:pPr>
    </w:p>
    <w:p w14:paraId="6633D8A4" w14:textId="078A5462" w:rsidR="00B91728" w:rsidRPr="003F51DF" w:rsidRDefault="00B91728" w:rsidP="00B91728">
      <w:pPr>
        <w:pStyle w:val="PlainText"/>
        <w:rPr>
          <w:rFonts w:cs="Arial"/>
        </w:rPr>
      </w:pPr>
      <w:r>
        <w:rPr>
          <w:rFonts w:cs="Arial"/>
        </w:rPr>
        <w:t xml:space="preserve">For example, if the </w:t>
      </w:r>
      <w:r w:rsidR="00072D20">
        <w:rPr>
          <w:rFonts w:cs="Arial"/>
          <w:lang w:val="en-US"/>
        </w:rPr>
        <w:t>Vendor {</w:t>
      </w:r>
      <w:r>
        <w:rPr>
          <w:rFonts w:cs="Arial"/>
        </w:rPr>
        <w:t>B</w:t>
      </w:r>
      <w:r w:rsidRPr="003F51DF">
        <w:rPr>
          <w:rFonts w:cs="Arial"/>
        </w:rPr>
        <w:t>idder</w:t>
      </w:r>
      <w:r w:rsidR="00072D20">
        <w:rPr>
          <w:rFonts w:cs="Arial"/>
          <w:lang w:val="en-US"/>
        </w:rPr>
        <w:t>}</w:t>
      </w:r>
      <w:r w:rsidRPr="003F51DF">
        <w:rPr>
          <w:rFonts w:cs="Arial"/>
        </w:rPr>
        <w:t xml:space="preserve"> bids $</w:t>
      </w:r>
      <w:r>
        <w:rPr>
          <w:rFonts w:cs="Arial"/>
        </w:rPr>
        <w:t>20,000 unit price on price line 1</w:t>
      </w:r>
      <w:r w:rsidRPr="003F51DF">
        <w:rPr>
          <w:rFonts w:cs="Arial"/>
        </w:rPr>
        <w:t xml:space="preserve"> and 10% discount on price line </w:t>
      </w:r>
      <w:r>
        <w:rPr>
          <w:rFonts w:cs="Arial"/>
        </w:rPr>
        <w:t>2</w:t>
      </w:r>
      <w:r w:rsidRPr="003F51DF">
        <w:rPr>
          <w:rFonts w:cs="Arial"/>
        </w:rPr>
        <w:t xml:space="preserve">, its price index for the Section </w:t>
      </w:r>
      <w:r>
        <w:rPr>
          <w:rFonts w:cs="Arial"/>
        </w:rPr>
        <w:t>1</w:t>
      </w:r>
      <w:r w:rsidRPr="003F51DF">
        <w:rPr>
          <w:rFonts w:cs="Arial"/>
        </w:rPr>
        <w:t xml:space="preserve"> group shall be:</w:t>
      </w:r>
    </w:p>
    <w:p w14:paraId="6E0B0376" w14:textId="77777777" w:rsidR="00B91728" w:rsidRDefault="00B91728" w:rsidP="00B91728">
      <w:pPr>
        <w:pStyle w:val="PlainText"/>
        <w:rPr>
          <w:rFonts w:cs="Arial"/>
        </w:rPr>
      </w:pPr>
      <w:r>
        <w:rPr>
          <w:rFonts w:cs="Arial"/>
        </w:rPr>
        <w:t>20,000 x {1 + [0.04 x (1 – 10/100)]}</w:t>
      </w:r>
    </w:p>
    <w:p w14:paraId="3790B7AF" w14:textId="77777777" w:rsidR="00B91728" w:rsidRDefault="00B91728" w:rsidP="00B91728">
      <w:pPr>
        <w:pStyle w:val="PlainText"/>
        <w:rPr>
          <w:rFonts w:cs="Arial"/>
        </w:rPr>
      </w:pPr>
      <w:r>
        <w:rPr>
          <w:rFonts w:cs="Arial"/>
        </w:rPr>
        <w:t>= 20,000 x [1 + (0.04 x 0.90)]</w:t>
      </w:r>
    </w:p>
    <w:p w14:paraId="45E38B1E" w14:textId="77777777" w:rsidR="00B91728" w:rsidRDefault="00B91728" w:rsidP="00B91728">
      <w:pPr>
        <w:pStyle w:val="PlainText"/>
        <w:rPr>
          <w:rFonts w:cs="Arial"/>
        </w:rPr>
      </w:pPr>
      <w:r w:rsidRPr="005308F3">
        <w:rPr>
          <w:rFonts w:cs="Arial"/>
        </w:rPr>
        <w:t xml:space="preserve">= </w:t>
      </w:r>
      <w:r>
        <w:rPr>
          <w:rFonts w:cs="Arial"/>
        </w:rPr>
        <w:t>20,000</w:t>
      </w:r>
      <w:r w:rsidRPr="005308F3">
        <w:rPr>
          <w:rFonts w:cs="Arial"/>
        </w:rPr>
        <w:t xml:space="preserve"> x [1 + 0.0</w:t>
      </w:r>
      <w:r>
        <w:rPr>
          <w:rFonts w:cs="Arial"/>
        </w:rPr>
        <w:t>36</w:t>
      </w:r>
      <w:r w:rsidRPr="005308F3">
        <w:rPr>
          <w:rFonts w:cs="Arial"/>
        </w:rPr>
        <w:t>]</w:t>
      </w:r>
    </w:p>
    <w:p w14:paraId="455CCFDF" w14:textId="77777777" w:rsidR="00B91728" w:rsidRDefault="00B91728" w:rsidP="00B91728">
      <w:pPr>
        <w:pStyle w:val="PlainText"/>
        <w:rPr>
          <w:rFonts w:cs="Arial"/>
        </w:rPr>
      </w:pPr>
      <w:r>
        <w:rPr>
          <w:rFonts w:cs="Arial"/>
        </w:rPr>
        <w:t>= 20,000 x 1.036</w:t>
      </w:r>
    </w:p>
    <w:p w14:paraId="149F6CEA" w14:textId="77777777" w:rsidR="00B91728" w:rsidRDefault="00B91728" w:rsidP="00B91728">
      <w:pPr>
        <w:pStyle w:val="PlainText"/>
        <w:rPr>
          <w:rFonts w:cs="Arial"/>
        </w:rPr>
      </w:pPr>
      <w:r>
        <w:rPr>
          <w:rFonts w:cs="Arial"/>
        </w:rPr>
        <w:t>= 20,720</w:t>
      </w:r>
    </w:p>
    <w:p w14:paraId="43220AC0" w14:textId="77777777" w:rsidR="00B91728" w:rsidRDefault="00B91728" w:rsidP="00B91728">
      <w:pPr>
        <w:pStyle w:val="PlainText"/>
        <w:rPr>
          <w:rFonts w:cs="Arial"/>
        </w:rPr>
      </w:pPr>
    </w:p>
    <w:p w14:paraId="0C033501" w14:textId="575FAA4A" w:rsidR="00B91728" w:rsidRPr="002E5D10" w:rsidRDefault="00B91728" w:rsidP="00B91728">
      <w:pPr>
        <w:pStyle w:val="PlainText"/>
        <w:rPr>
          <w:rFonts w:cs="Arial"/>
        </w:rPr>
      </w:pPr>
      <w:r w:rsidRPr="002E5D10">
        <w:rPr>
          <w:rFonts w:cs="Arial"/>
        </w:rPr>
        <w:t xml:space="preserve">In the above example, if the </w:t>
      </w:r>
      <w:r w:rsidR="00072D20">
        <w:rPr>
          <w:rFonts w:cs="Arial"/>
          <w:lang w:val="en-US"/>
        </w:rPr>
        <w:t>Vendor {</w:t>
      </w:r>
      <w:r>
        <w:rPr>
          <w:rFonts w:cs="Arial"/>
        </w:rPr>
        <w:t>B</w:t>
      </w:r>
      <w:r w:rsidRPr="002E5D10">
        <w:rPr>
          <w:rFonts w:cs="Arial"/>
        </w:rPr>
        <w:t>idder</w:t>
      </w:r>
      <w:r w:rsidR="00072D20">
        <w:rPr>
          <w:rFonts w:cs="Arial"/>
          <w:lang w:val="en-US"/>
        </w:rPr>
        <w:t>}</w:t>
      </w:r>
      <w:r w:rsidRPr="002E5D10">
        <w:rPr>
          <w:rFonts w:cs="Arial"/>
        </w:rPr>
        <w:t xml:space="preserve"> had offered 20% discount off MSRP for manufacturer's options (price line </w:t>
      </w:r>
      <w:r w:rsidR="00072D20">
        <w:rPr>
          <w:rFonts w:cs="Arial"/>
          <w:lang w:val="en-US"/>
        </w:rPr>
        <w:t>2</w:t>
      </w:r>
      <w:r w:rsidRPr="002E5D10">
        <w:rPr>
          <w:rFonts w:cs="Arial"/>
        </w:rPr>
        <w:t xml:space="preserve">), its price index for Section </w:t>
      </w:r>
      <w:r w:rsidR="00072D20">
        <w:rPr>
          <w:rFonts w:cs="Arial"/>
          <w:lang w:val="en-US"/>
        </w:rPr>
        <w:t>1</w:t>
      </w:r>
      <w:r w:rsidRPr="002E5D10">
        <w:rPr>
          <w:rFonts w:cs="Arial"/>
        </w:rPr>
        <w:t xml:space="preserve"> group would have been 20,640, as follows:</w:t>
      </w:r>
    </w:p>
    <w:p w14:paraId="72152540" w14:textId="77777777" w:rsidR="00B91728" w:rsidRPr="002E5D10" w:rsidRDefault="00B91728" w:rsidP="00B91728">
      <w:pPr>
        <w:pStyle w:val="PlainText"/>
        <w:rPr>
          <w:rFonts w:cs="Arial"/>
        </w:rPr>
      </w:pPr>
      <w:r w:rsidRPr="002E5D10">
        <w:rPr>
          <w:rFonts w:cs="Arial"/>
        </w:rPr>
        <w:t>20,000 x {1 + [0.04 x (1 – 20/100)]}</w:t>
      </w:r>
    </w:p>
    <w:p w14:paraId="304309CD" w14:textId="77777777" w:rsidR="00B91728" w:rsidRPr="002E5D10" w:rsidRDefault="00B91728" w:rsidP="00B91728">
      <w:pPr>
        <w:pStyle w:val="PlainText"/>
        <w:rPr>
          <w:rFonts w:cs="Arial"/>
        </w:rPr>
      </w:pPr>
      <w:r w:rsidRPr="002E5D10">
        <w:rPr>
          <w:rFonts w:cs="Arial"/>
        </w:rPr>
        <w:t>= 20,000 x [1 + (0.04 x 0.80)]</w:t>
      </w:r>
    </w:p>
    <w:p w14:paraId="16DBD990" w14:textId="77777777" w:rsidR="00B91728" w:rsidRPr="002E5D10" w:rsidRDefault="00B91728" w:rsidP="00B91728">
      <w:pPr>
        <w:pStyle w:val="PlainText"/>
        <w:rPr>
          <w:rFonts w:cs="Arial"/>
        </w:rPr>
      </w:pPr>
      <w:r w:rsidRPr="002E5D10">
        <w:rPr>
          <w:rFonts w:cs="Arial"/>
        </w:rPr>
        <w:t>= 20,000 x [1 + 0.032]</w:t>
      </w:r>
    </w:p>
    <w:p w14:paraId="0B3625DC" w14:textId="77777777" w:rsidR="00B91728" w:rsidRPr="002E5D10" w:rsidRDefault="00B91728" w:rsidP="00B91728">
      <w:pPr>
        <w:pStyle w:val="PlainText"/>
        <w:rPr>
          <w:rFonts w:cs="Arial"/>
        </w:rPr>
      </w:pPr>
      <w:r w:rsidRPr="002E5D10">
        <w:rPr>
          <w:rFonts w:cs="Arial"/>
        </w:rPr>
        <w:t>= 20,000 x 1.032</w:t>
      </w:r>
    </w:p>
    <w:p w14:paraId="37571368" w14:textId="77777777" w:rsidR="00B91728" w:rsidRDefault="00B91728" w:rsidP="00B91728">
      <w:pPr>
        <w:pStyle w:val="PlainText"/>
        <w:rPr>
          <w:rFonts w:cs="Arial"/>
        </w:rPr>
      </w:pPr>
      <w:r w:rsidRPr="002E5D10">
        <w:rPr>
          <w:rFonts w:cs="Arial"/>
        </w:rPr>
        <w:t>= 20,640</w:t>
      </w:r>
    </w:p>
    <w:p w14:paraId="2290563F" w14:textId="77777777" w:rsidR="00B91728" w:rsidRDefault="00B91728" w:rsidP="00B91728">
      <w:pPr>
        <w:pStyle w:val="BodyText3"/>
      </w:pPr>
    </w:p>
    <w:p w14:paraId="16498415" w14:textId="75D151F3" w:rsidR="003848F2" w:rsidRPr="00E67FAA" w:rsidRDefault="003848F2" w:rsidP="003848F2">
      <w:pPr>
        <w:pStyle w:val="PlainText"/>
        <w:rPr>
          <w:rFonts w:cs="Arial"/>
        </w:rPr>
      </w:pPr>
      <w:r w:rsidRPr="00E67FAA">
        <w:rPr>
          <w:rFonts w:cs="Arial"/>
        </w:rPr>
        <w:t xml:space="preserve">In the event that no </w:t>
      </w:r>
      <w:r>
        <w:rPr>
          <w:rFonts w:cs="Arial"/>
          <w:lang w:val="en-US"/>
        </w:rPr>
        <w:t xml:space="preserve">Quote </w:t>
      </w:r>
      <w:r w:rsidRPr="00E67FAA">
        <w:rPr>
          <w:rFonts w:cs="Arial"/>
        </w:rPr>
        <w:t xml:space="preserve">offers a reasonable discount for the manufacturer's published options, the Director may determine to award the base vehicle only, if deemed in the best interest of the State.  In such case, the manufacturer's options price line shall be removed from the </w:t>
      </w:r>
      <w:r>
        <w:rPr>
          <w:rFonts w:cs="Arial"/>
          <w:lang w:val="en-US"/>
        </w:rPr>
        <w:t xml:space="preserve">Quote </w:t>
      </w:r>
      <w:r w:rsidRPr="00E67FAA">
        <w:rPr>
          <w:rFonts w:cs="Arial"/>
        </w:rPr>
        <w:t xml:space="preserve">evaluation criteria for the affected </w:t>
      </w:r>
      <w:r>
        <w:rPr>
          <w:rFonts w:cs="Arial"/>
          <w:lang w:val="en-US"/>
        </w:rPr>
        <w:t xml:space="preserve">Section </w:t>
      </w:r>
      <w:r w:rsidRPr="00E67FAA">
        <w:rPr>
          <w:rFonts w:cs="Arial"/>
        </w:rPr>
        <w:t xml:space="preserve">and award shall be made based upon, among other </w:t>
      </w:r>
      <w:r w:rsidR="0077750F">
        <w:rPr>
          <w:rFonts w:cs="Arial"/>
          <w:lang w:val="en-US"/>
        </w:rPr>
        <w:t>Quote</w:t>
      </w:r>
      <w:r w:rsidRPr="00E67FAA">
        <w:rPr>
          <w:rFonts w:cs="Arial"/>
        </w:rPr>
        <w:t xml:space="preserve"> evaluation criteria, a total price bid on </w:t>
      </w:r>
      <w:r>
        <w:rPr>
          <w:rFonts w:cs="Arial"/>
          <w:lang w:val="en-US"/>
        </w:rPr>
        <w:t xml:space="preserve">the </w:t>
      </w:r>
      <w:r w:rsidRPr="00E67FAA">
        <w:rPr>
          <w:rFonts w:cs="Arial"/>
        </w:rPr>
        <w:t>base vehicle price line.</w:t>
      </w:r>
    </w:p>
    <w:p w14:paraId="1D5CE143" w14:textId="77777777" w:rsidR="003848F2" w:rsidRDefault="003848F2" w:rsidP="00B91728">
      <w:pPr>
        <w:pStyle w:val="BodyText3"/>
      </w:pPr>
    </w:p>
    <w:p w14:paraId="0F3A93B2" w14:textId="30D0D762" w:rsidR="005A7EEF" w:rsidRPr="00E67FAA" w:rsidRDefault="005A7EEF" w:rsidP="005A7EEF">
      <w:pPr>
        <w:pStyle w:val="PlainText"/>
        <w:rPr>
          <w:rFonts w:cs="Arial"/>
        </w:rPr>
      </w:pPr>
      <w:r>
        <w:rPr>
          <w:rFonts w:cs="Arial"/>
        </w:rPr>
        <w:t xml:space="preserve">The </w:t>
      </w:r>
      <w:r>
        <w:rPr>
          <w:rFonts w:cs="Arial"/>
          <w:lang w:val="en-US"/>
        </w:rPr>
        <w:t>Vendor {</w:t>
      </w:r>
      <w:r>
        <w:rPr>
          <w:rFonts w:cs="Arial"/>
        </w:rPr>
        <w:t>Bidder</w:t>
      </w:r>
      <w:r>
        <w:rPr>
          <w:rFonts w:cs="Arial"/>
          <w:lang w:val="en-US"/>
        </w:rPr>
        <w:t>}</w:t>
      </w:r>
      <w:r>
        <w:rPr>
          <w:rFonts w:cs="Arial"/>
        </w:rPr>
        <w:t xml:space="preserve"> must offer users with a base vehicle along with any</w:t>
      </w:r>
      <w:r>
        <w:rPr>
          <w:rFonts w:cs="Arial"/>
          <w:lang w:val="en-US"/>
        </w:rPr>
        <w:t xml:space="preserve"> </w:t>
      </w:r>
      <w:r w:rsidRPr="00E67FAA">
        <w:rPr>
          <w:rFonts w:cs="Arial"/>
        </w:rPr>
        <w:t xml:space="preserve">compatible manufacturer's published options, using manufacturer's options' price line (discount line).  In </w:t>
      </w:r>
      <w:r>
        <w:rPr>
          <w:rFonts w:cs="Arial"/>
        </w:rPr>
        <w:t xml:space="preserve">the </w:t>
      </w:r>
      <w:r w:rsidRPr="00E67FAA">
        <w:rPr>
          <w:rFonts w:cs="Arial"/>
        </w:rPr>
        <w:t xml:space="preserve">above example of Section 1 group, compatible manufacturer's options can be purchased, along with a purchase of a base vehicle (price line 1), using price line 2, by adding base vehicle </w:t>
      </w:r>
      <w:r>
        <w:rPr>
          <w:rFonts w:cs="Arial"/>
          <w:lang w:val="en-US"/>
        </w:rPr>
        <w:t xml:space="preserve">Blanket P.O. </w:t>
      </w:r>
      <w:r w:rsidRPr="00E67FAA">
        <w:rPr>
          <w:rFonts w:cs="Arial"/>
        </w:rPr>
        <w:t xml:space="preserve">price to a net total amount of purchased options.  The net total amount of the purchased options will be obtained by deducting a </w:t>
      </w:r>
      <w:r>
        <w:rPr>
          <w:rFonts w:cs="Arial"/>
          <w:lang w:val="en-US"/>
        </w:rPr>
        <w:t xml:space="preserve">Blanket P.O. </w:t>
      </w:r>
      <w:r w:rsidRPr="00E67FAA">
        <w:rPr>
          <w:rFonts w:cs="Arial"/>
        </w:rPr>
        <w:t>discount from a sum of the purchased options' MSRP.</w:t>
      </w:r>
    </w:p>
    <w:p w14:paraId="5540CAA9" w14:textId="77777777" w:rsidR="005A7EEF" w:rsidRDefault="005A7EEF" w:rsidP="00B91728">
      <w:pPr>
        <w:pStyle w:val="BodyText3"/>
      </w:pPr>
    </w:p>
    <w:p w14:paraId="31AB9BAC" w14:textId="3FCB1310" w:rsidR="006D112A" w:rsidRPr="00E67FAA" w:rsidRDefault="006D112A" w:rsidP="006D112A">
      <w:pPr>
        <w:pStyle w:val="PlainText"/>
        <w:rPr>
          <w:rFonts w:cs="Arial"/>
        </w:rPr>
      </w:pPr>
      <w:r w:rsidRPr="00E67FAA">
        <w:rPr>
          <w:rFonts w:cs="Arial"/>
        </w:rPr>
        <w:t xml:space="preserve">Quantity shown on each price line is for </w:t>
      </w:r>
      <w:r>
        <w:rPr>
          <w:rFonts w:eastAsia="MS Mincho"/>
        </w:rPr>
        <w:t xml:space="preserve">Quote </w:t>
      </w:r>
      <w:r w:rsidRPr="00E67FAA">
        <w:rPr>
          <w:rFonts w:cs="Arial"/>
        </w:rPr>
        <w:t xml:space="preserve">evaluation purposes only.  Estimated </w:t>
      </w:r>
      <w:r w:rsidRPr="008204BF">
        <w:rPr>
          <w:rFonts w:eastAsia="MS Mincho"/>
        </w:rPr>
        <w:t>Blanket P</w:t>
      </w:r>
      <w:r w:rsidR="0077750F">
        <w:rPr>
          <w:rFonts w:eastAsia="MS Mincho"/>
          <w:lang w:val="en-US"/>
        </w:rPr>
        <w:t>.</w:t>
      </w:r>
      <w:r w:rsidRPr="008204BF">
        <w:rPr>
          <w:rFonts w:eastAsia="MS Mincho"/>
        </w:rPr>
        <w:t>O</w:t>
      </w:r>
      <w:r w:rsidR="0077750F">
        <w:rPr>
          <w:rFonts w:eastAsia="MS Mincho"/>
          <w:lang w:val="en-US"/>
        </w:rPr>
        <w:t>.</w:t>
      </w:r>
      <w:r w:rsidRPr="008204BF">
        <w:rPr>
          <w:rFonts w:eastAsia="MS Mincho"/>
        </w:rPr>
        <w:t xml:space="preserve"> </w:t>
      </w:r>
      <w:r>
        <w:rPr>
          <w:rFonts w:cs="Arial"/>
        </w:rPr>
        <w:t xml:space="preserve"> amount for each </w:t>
      </w:r>
      <w:r>
        <w:rPr>
          <w:rFonts w:cs="Arial"/>
          <w:lang w:val="en-US"/>
        </w:rPr>
        <w:t>S</w:t>
      </w:r>
      <w:r w:rsidRPr="00E67FAA">
        <w:rPr>
          <w:rFonts w:cs="Arial"/>
        </w:rPr>
        <w:t xml:space="preserve">ection is provided in 1.2 (Background), as % </w:t>
      </w:r>
      <w:r w:rsidRPr="008204BF">
        <w:rPr>
          <w:rFonts w:eastAsia="MS Mincho"/>
        </w:rPr>
        <w:t>Blanket P</w:t>
      </w:r>
      <w:r w:rsidR="0077750F">
        <w:rPr>
          <w:rFonts w:eastAsia="MS Mincho"/>
          <w:lang w:val="en-US"/>
        </w:rPr>
        <w:t>.</w:t>
      </w:r>
      <w:r w:rsidRPr="008204BF">
        <w:rPr>
          <w:rFonts w:eastAsia="MS Mincho"/>
        </w:rPr>
        <w:t>O</w:t>
      </w:r>
      <w:r w:rsidR="0077750F">
        <w:rPr>
          <w:rFonts w:eastAsia="MS Mincho"/>
          <w:lang w:val="en-US"/>
        </w:rPr>
        <w:t>.</w:t>
      </w:r>
      <w:r w:rsidRPr="008204BF">
        <w:rPr>
          <w:rFonts w:eastAsia="MS Mincho"/>
        </w:rPr>
        <w:t xml:space="preserve"> </w:t>
      </w:r>
      <w:r w:rsidRPr="00E67FAA">
        <w:rPr>
          <w:rFonts w:cs="Arial"/>
        </w:rPr>
        <w:t xml:space="preserve">utilization.  The State does not guarantee any minimum or average or maximum quantity per order nor total quantity during </w:t>
      </w:r>
      <w:r>
        <w:rPr>
          <w:rFonts w:cs="Arial"/>
        </w:rPr>
        <w:t xml:space="preserve">the </w:t>
      </w:r>
      <w:r w:rsidRPr="008204BF">
        <w:rPr>
          <w:rFonts w:eastAsia="MS Mincho"/>
        </w:rPr>
        <w:t>Blanket P</w:t>
      </w:r>
      <w:r w:rsidR="0077750F">
        <w:rPr>
          <w:rFonts w:eastAsia="MS Mincho"/>
          <w:lang w:val="en-US"/>
        </w:rPr>
        <w:t>.</w:t>
      </w:r>
      <w:r w:rsidRPr="008204BF">
        <w:rPr>
          <w:rFonts w:eastAsia="MS Mincho"/>
        </w:rPr>
        <w:t>O</w:t>
      </w:r>
      <w:r w:rsidR="0077750F">
        <w:rPr>
          <w:rFonts w:eastAsia="MS Mincho"/>
          <w:lang w:val="en-US"/>
        </w:rPr>
        <w:t>.</w:t>
      </w:r>
      <w:r w:rsidRPr="008204BF">
        <w:rPr>
          <w:rFonts w:eastAsia="MS Mincho"/>
        </w:rPr>
        <w:t xml:space="preserve"> </w:t>
      </w:r>
      <w:r w:rsidRPr="00E67FAA">
        <w:rPr>
          <w:rFonts w:cs="Arial"/>
        </w:rPr>
        <w:t>term, including any extension thereof.</w:t>
      </w:r>
    </w:p>
    <w:p w14:paraId="1F7FED01" w14:textId="77777777" w:rsidR="006D112A" w:rsidRPr="00BF0D70" w:rsidRDefault="006D112A" w:rsidP="00B91728">
      <w:pPr>
        <w:pStyle w:val="BodyText3"/>
      </w:pPr>
    </w:p>
    <w:p w14:paraId="09B3F8D6" w14:textId="168B5800" w:rsidR="00B91728" w:rsidRPr="001B3853" w:rsidRDefault="00A523E7" w:rsidP="00B91728">
      <w:pPr>
        <w:rPr>
          <w:rFonts w:cs="Arial"/>
          <w:szCs w:val="22"/>
        </w:rPr>
      </w:pPr>
      <w:r>
        <w:rPr>
          <w:rFonts w:cs="Arial"/>
          <w:szCs w:val="22"/>
        </w:rPr>
        <w:t>B</w:t>
      </w:r>
      <w:r w:rsidR="00B91728">
        <w:rPr>
          <w:rFonts w:cs="Arial"/>
          <w:szCs w:val="22"/>
        </w:rPr>
        <w:t>.  Experience of the Vendor {Bidder}</w:t>
      </w:r>
    </w:p>
    <w:p w14:paraId="585DE96E" w14:textId="77777777" w:rsidR="00B91728" w:rsidRPr="001B3853" w:rsidRDefault="00B91728" w:rsidP="00B91728">
      <w:pPr>
        <w:rPr>
          <w:rFonts w:cs="Arial"/>
          <w:szCs w:val="22"/>
        </w:rPr>
      </w:pPr>
    </w:p>
    <w:p w14:paraId="4B88914F" w14:textId="08C14A8A" w:rsidR="00A523E7" w:rsidRPr="00A523E7" w:rsidRDefault="00A523E7" w:rsidP="00A523E7">
      <w:pPr>
        <w:ind w:right="108"/>
        <w:rPr>
          <w:rFonts w:eastAsia="MS Mincho"/>
          <w:szCs w:val="22"/>
        </w:rPr>
      </w:pPr>
      <w:r>
        <w:rPr>
          <w:rFonts w:eastAsia="MS Mincho"/>
          <w:szCs w:val="22"/>
        </w:rPr>
        <w:lastRenderedPageBreak/>
        <w:t>C.</w:t>
      </w:r>
      <w:r w:rsidRPr="00A523E7">
        <w:rPr>
          <w:rFonts w:eastAsia="MS Mincho"/>
          <w:szCs w:val="22"/>
        </w:rPr>
        <w:t xml:space="preserve"> The Vendor’s {Bidder's} documented past perform</w:t>
      </w:r>
      <w:r w:rsidR="0077750F">
        <w:rPr>
          <w:rFonts w:eastAsia="MS Mincho"/>
          <w:szCs w:val="22"/>
        </w:rPr>
        <w:t>ance under similar Blanket P.O.</w:t>
      </w:r>
      <w:r w:rsidRPr="00A523E7">
        <w:rPr>
          <w:rFonts w:eastAsia="MS Mincho"/>
          <w:szCs w:val="22"/>
        </w:rPr>
        <w:t>s, including, but not limited to, the Division's Vendor {Contractor} performance database.</w:t>
      </w:r>
    </w:p>
    <w:p w14:paraId="63EBEE9F" w14:textId="77777777" w:rsidR="00477002" w:rsidRPr="00217C4B" w:rsidRDefault="00477002" w:rsidP="00477002">
      <w:pPr>
        <w:ind w:left="780" w:right="108"/>
        <w:rPr>
          <w:rFonts w:eastAsia="MS Mincho"/>
          <w:szCs w:val="22"/>
        </w:rPr>
      </w:pPr>
    </w:p>
    <w:p w14:paraId="73955EBE" w14:textId="7FD26941" w:rsidR="00D9550E" w:rsidRPr="001B20B8" w:rsidRDefault="00477002" w:rsidP="002813DA">
      <w:pPr>
        <w:pStyle w:val="Heading3"/>
        <w:numPr>
          <w:ilvl w:val="0"/>
          <w:numId w:val="0"/>
        </w:numPr>
        <w:ind w:left="720" w:hanging="720"/>
        <w:rPr>
          <w:rFonts w:eastAsia="MS Mincho"/>
          <w:bCs w:val="0"/>
        </w:rPr>
      </w:pPr>
      <w:bookmarkStart w:id="271" w:name="_Toc118513841"/>
      <w:bookmarkStart w:id="272" w:name="_Toc400531551"/>
      <w:bookmarkStart w:id="273" w:name="_Toc428534023"/>
      <w:bookmarkStart w:id="274" w:name="_Toc513012300"/>
      <w:r>
        <w:rPr>
          <w:rFonts w:eastAsia="MS Mincho"/>
          <w:b w:val="0"/>
          <w:bCs w:val="0"/>
          <w:u w:val="none"/>
        </w:rPr>
        <w:t>6.7</w:t>
      </w:r>
      <w:r w:rsidR="002717AF" w:rsidRPr="002813DA">
        <w:rPr>
          <w:rFonts w:eastAsia="MS Mincho"/>
          <w:b w:val="0"/>
          <w:bCs w:val="0"/>
          <w:u w:val="none"/>
        </w:rPr>
        <w:t xml:space="preserve">    </w:t>
      </w:r>
      <w:r w:rsidR="00CE00E7">
        <w:rPr>
          <w:rFonts w:eastAsia="MS Mincho"/>
          <w:bCs w:val="0"/>
        </w:rPr>
        <w:t>QUOTE</w:t>
      </w:r>
      <w:r w:rsidR="00E448F4">
        <w:rPr>
          <w:rFonts w:eastAsia="MS Mincho"/>
          <w:bCs w:val="0"/>
        </w:rPr>
        <w:t xml:space="preserve"> </w:t>
      </w:r>
      <w:r w:rsidR="00D9550E" w:rsidRPr="001B20B8">
        <w:rPr>
          <w:rFonts w:eastAsia="MS Mincho"/>
          <w:bCs w:val="0"/>
        </w:rPr>
        <w:t>discrepancies</w:t>
      </w:r>
      <w:bookmarkEnd w:id="271"/>
      <w:bookmarkEnd w:id="272"/>
      <w:bookmarkEnd w:id="273"/>
      <w:bookmarkEnd w:id="274"/>
    </w:p>
    <w:p w14:paraId="44609290" w14:textId="77777777" w:rsidR="00D9550E" w:rsidRPr="00327580" w:rsidRDefault="00D9550E" w:rsidP="00D9550E">
      <w:pPr>
        <w:pStyle w:val="BodyText3"/>
      </w:pPr>
    </w:p>
    <w:p w14:paraId="6C08891C" w14:textId="77777777" w:rsidR="00E26211" w:rsidRDefault="00E26211" w:rsidP="00E26211">
      <w:pPr>
        <w:pStyle w:val="BodyText3"/>
      </w:pPr>
      <w:r w:rsidRPr="00327580">
        <w:t xml:space="preserve">In evaluating </w:t>
      </w:r>
      <w:r>
        <w:t>Quotes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E80DA61" w14:textId="77777777" w:rsidR="00E26211" w:rsidRDefault="00E26211" w:rsidP="00E26211">
      <w:pPr>
        <w:pStyle w:val="BodyText3"/>
      </w:pPr>
    </w:p>
    <w:p w14:paraId="50468198" w14:textId="77777777" w:rsidR="00E26211" w:rsidRDefault="00E26211" w:rsidP="00E26211">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DF1162B" w14:textId="77777777" w:rsidR="00D5048D" w:rsidRDefault="00D5048D" w:rsidP="00D9550E">
      <w:pPr>
        <w:pStyle w:val="BodyText3"/>
      </w:pPr>
    </w:p>
    <w:p w14:paraId="54EC591F" w14:textId="78097B30" w:rsidR="00D9550E" w:rsidRPr="009D0FB9" w:rsidRDefault="002717AF" w:rsidP="002813DA">
      <w:pPr>
        <w:pStyle w:val="Heading3"/>
        <w:numPr>
          <w:ilvl w:val="0"/>
          <w:numId w:val="0"/>
        </w:numPr>
        <w:rPr>
          <w:rFonts w:eastAsia="MS Mincho"/>
          <w:bCs w:val="0"/>
        </w:rPr>
      </w:pPr>
      <w:bookmarkStart w:id="275" w:name="_Toc400531552"/>
      <w:bookmarkStart w:id="276" w:name="_Toc428534024"/>
      <w:bookmarkStart w:id="277" w:name="_Toc513012301"/>
      <w:r w:rsidRPr="002813DA">
        <w:rPr>
          <w:rFonts w:eastAsia="MS Mincho"/>
          <w:b w:val="0"/>
          <w:bCs w:val="0"/>
          <w:u w:val="none"/>
        </w:rPr>
        <w:t>6.</w:t>
      </w:r>
      <w:r w:rsidR="002E405E">
        <w:rPr>
          <w:rFonts w:eastAsia="MS Mincho"/>
          <w:b w:val="0"/>
          <w:bCs w:val="0"/>
          <w:u w:val="none"/>
        </w:rPr>
        <w:t>7</w:t>
      </w:r>
      <w:r w:rsidRPr="002813DA">
        <w:rPr>
          <w:rFonts w:eastAsia="MS Mincho"/>
          <w:b w:val="0"/>
          <w:bCs w:val="0"/>
          <w:u w:val="none"/>
        </w:rPr>
        <w:t>.</w:t>
      </w:r>
      <w:r w:rsidR="002E405E">
        <w:rPr>
          <w:rFonts w:eastAsia="MS Mincho"/>
          <w:b w:val="0"/>
          <w:bCs w:val="0"/>
          <w:u w:val="none"/>
        </w:rPr>
        <w:t>1</w:t>
      </w:r>
      <w:r w:rsidRPr="002813DA">
        <w:rPr>
          <w:rFonts w:eastAsia="MS Mincho"/>
          <w:b w:val="0"/>
          <w:bCs w:val="0"/>
          <w:u w:val="none"/>
        </w:rPr>
        <w:t xml:space="preserve">    </w:t>
      </w:r>
      <w:r w:rsidR="00D9550E" w:rsidRPr="009D0FB9">
        <w:rPr>
          <w:rFonts w:eastAsia="MS Mincho"/>
          <w:bCs w:val="0"/>
        </w:rPr>
        <w:t xml:space="preserve">Evaluation of the </w:t>
      </w:r>
      <w:r w:rsidR="00CE00E7">
        <w:rPr>
          <w:rFonts w:eastAsia="MS Mincho"/>
          <w:bCs w:val="0"/>
        </w:rPr>
        <w:t>QUOTE</w:t>
      </w:r>
      <w:r w:rsidR="00E448F4">
        <w:rPr>
          <w:rFonts w:eastAsia="MS Mincho"/>
          <w:bCs w:val="0"/>
        </w:rPr>
        <w:t>S</w:t>
      </w:r>
      <w:bookmarkEnd w:id="277"/>
      <w:r w:rsidR="00E448F4">
        <w:rPr>
          <w:rFonts w:eastAsia="MS Mincho"/>
          <w:bCs w:val="0"/>
        </w:rPr>
        <w:t xml:space="preserve"> </w:t>
      </w:r>
      <w:bookmarkEnd w:id="275"/>
      <w:bookmarkEnd w:id="276"/>
    </w:p>
    <w:p w14:paraId="0A23CA83" w14:textId="77777777" w:rsidR="00D9550E" w:rsidRPr="00357AFC" w:rsidRDefault="00D9550E" w:rsidP="00D9550E">
      <w:pPr>
        <w:pStyle w:val="BodyText3"/>
      </w:pPr>
    </w:p>
    <w:p w14:paraId="71DFC954" w14:textId="77777777" w:rsidR="002E405E" w:rsidRPr="00E2067E" w:rsidRDefault="002E405E" w:rsidP="002E405E">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5DBE5548" w14:textId="77777777" w:rsidR="001D01BB" w:rsidRDefault="001D01BB" w:rsidP="00D9550E">
      <w:pPr>
        <w:pStyle w:val="BodyText3"/>
      </w:pPr>
    </w:p>
    <w:p w14:paraId="69DA9627" w14:textId="125AFF6F" w:rsidR="00D9550E" w:rsidRPr="00BA45D7" w:rsidRDefault="004E3F08" w:rsidP="002813DA">
      <w:pPr>
        <w:pStyle w:val="Heading2"/>
        <w:numPr>
          <w:ilvl w:val="0"/>
          <w:numId w:val="0"/>
        </w:numPr>
        <w:ind w:right="108"/>
      </w:pPr>
      <w:bookmarkStart w:id="278" w:name="_Toc118513842"/>
      <w:bookmarkStart w:id="279" w:name="_Toc400531553"/>
      <w:bookmarkStart w:id="280" w:name="_Toc428534025"/>
      <w:bookmarkStart w:id="281" w:name="_Toc513012302"/>
      <w:r w:rsidRPr="002813DA">
        <w:rPr>
          <w:b w:val="0"/>
          <w:u w:val="none"/>
        </w:rPr>
        <w:t>6.</w:t>
      </w:r>
      <w:r w:rsidR="002E405E">
        <w:rPr>
          <w:b w:val="0"/>
          <w:u w:val="none"/>
        </w:rPr>
        <w:t>8</w:t>
      </w:r>
      <w:r w:rsidRPr="002813DA">
        <w:rPr>
          <w:b w:val="0"/>
          <w:u w:val="none"/>
        </w:rPr>
        <w:t xml:space="preserve">    </w:t>
      </w:r>
      <w:r w:rsidR="00D9550E" w:rsidRPr="00BA45D7">
        <w:t>Negotiation and Best and Final Offer (BAFO)</w:t>
      </w:r>
      <w:bookmarkEnd w:id="278"/>
      <w:bookmarkEnd w:id="279"/>
      <w:bookmarkEnd w:id="280"/>
      <w:bookmarkEnd w:id="281"/>
      <w:r w:rsidR="00D9550E" w:rsidRPr="00BA45D7">
        <w:t xml:space="preserve"> </w:t>
      </w:r>
    </w:p>
    <w:p w14:paraId="01BF3EB2" w14:textId="77777777" w:rsidR="00D9550E" w:rsidRPr="00327580" w:rsidRDefault="00D9550E" w:rsidP="00D9550E">
      <w:pPr>
        <w:pStyle w:val="BodyText3"/>
      </w:pPr>
    </w:p>
    <w:p w14:paraId="4806052A" w14:textId="77777777" w:rsidR="002E405E" w:rsidRDefault="002E405E" w:rsidP="002E405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2A00ECCF" w14:textId="77777777" w:rsidR="002E405E" w:rsidRDefault="002E405E" w:rsidP="002E405E">
      <w:pPr>
        <w:pStyle w:val="BodyText3"/>
      </w:pPr>
    </w:p>
    <w:p w14:paraId="00897ECB" w14:textId="77777777" w:rsidR="002E405E" w:rsidRDefault="002E405E" w:rsidP="002E405E">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5D1F110" w14:textId="77777777" w:rsidR="002E405E" w:rsidRDefault="002E405E" w:rsidP="002E405E">
      <w:pPr>
        <w:pStyle w:val="BodyText3"/>
      </w:pPr>
    </w:p>
    <w:p w14:paraId="5219B8F2" w14:textId="77777777" w:rsidR="002E405E" w:rsidRDefault="002E405E" w:rsidP="002E405E">
      <w:pPr>
        <w:pStyle w:val="BodyText3"/>
      </w:pPr>
      <w:r>
        <w:t xml:space="preserve">If required, after review of the BAFO(s), clarification may be sought from the Vendor(s) {Bidder(s)}.  The Division may conduct more than one (1) round of negotiation and/or BAFO in order to attain the best value for the State. </w:t>
      </w:r>
    </w:p>
    <w:p w14:paraId="3FD901D1" w14:textId="77777777" w:rsidR="002E405E" w:rsidRDefault="002E405E" w:rsidP="002E405E">
      <w:pPr>
        <w:pStyle w:val="BodyText3"/>
      </w:pPr>
    </w:p>
    <w:p w14:paraId="032789F8" w14:textId="77777777" w:rsidR="002E405E" w:rsidRDefault="002E405E" w:rsidP="002E405E">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1EE496CF" w14:textId="77777777" w:rsidR="002E405E" w:rsidRDefault="002E405E" w:rsidP="002E405E">
      <w:pPr>
        <w:pStyle w:val="BodyText3"/>
      </w:pPr>
    </w:p>
    <w:p w14:paraId="427A4105" w14:textId="77777777" w:rsidR="002E405E" w:rsidRDefault="002E405E" w:rsidP="002E405E">
      <w:pPr>
        <w:pStyle w:val="BodyText3"/>
        <w:rPr>
          <w:b/>
          <w:bCs/>
        </w:rPr>
      </w:pPr>
      <w:r>
        <w:rPr>
          <w:b/>
          <w:bCs/>
        </w:rPr>
        <w:t xml:space="preserve">Negotiations will be conducted only in those circumstances where it is deemed by the Bureau or Director to be in the State’s best interests and to maximize the State’s ability to </w:t>
      </w:r>
      <w:r>
        <w:rPr>
          <w:b/>
          <w:bCs/>
        </w:rPr>
        <w:lastRenderedPageBreak/>
        <w:t xml:space="preserve">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671D21AC" w14:textId="77777777" w:rsidR="002E405E" w:rsidRDefault="002E405E" w:rsidP="002E405E">
      <w:pPr>
        <w:pStyle w:val="BodyText3"/>
      </w:pPr>
    </w:p>
    <w:p w14:paraId="63A1C0EA" w14:textId="77777777" w:rsidR="002E405E" w:rsidRDefault="002E405E" w:rsidP="002E405E">
      <w:pPr>
        <w:pStyle w:val="BodyText3"/>
      </w:pPr>
      <w: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4F72AD65" w14:textId="77777777" w:rsidR="002E405E" w:rsidRDefault="002E405E" w:rsidP="002E405E"/>
    <w:p w14:paraId="7D72D41A" w14:textId="77777777" w:rsidR="002E405E" w:rsidRPr="00851065" w:rsidRDefault="002E405E" w:rsidP="002E405E">
      <w:r w:rsidRPr="00851065">
        <w:t xml:space="preserve">If the </w:t>
      </w:r>
      <w:r>
        <w:t>Bureau</w:t>
      </w:r>
      <w:r w:rsidRPr="00851065">
        <w:t xml:space="preserve"> contemplates negotiation, </w:t>
      </w:r>
      <w:r>
        <w:t>Quote</w:t>
      </w:r>
      <w:r w:rsidRPr="00851065">
        <w:t xml:space="preserve"> prices will not be publicly read at the </w:t>
      </w:r>
      <w:r>
        <w:t>Quote</w:t>
      </w:r>
      <w:r w:rsidRPr="00851065">
        <w:t xml:space="preserve"> </w:t>
      </w:r>
      <w:r w:rsidRPr="00C65B22">
        <w:t xml:space="preserve">opening.  Only the name and address of each </w:t>
      </w:r>
      <w:r>
        <w:t>Vendor {Bidder</w:t>
      </w:r>
      <w:r w:rsidRPr="00851065">
        <w:t xml:space="preserve">} will be publicly announced at the </w:t>
      </w:r>
      <w:r>
        <w:t>Quote</w:t>
      </w:r>
      <w:r w:rsidRPr="00851065">
        <w:t xml:space="preserve"> opening.</w:t>
      </w:r>
    </w:p>
    <w:p w14:paraId="393FF689" w14:textId="77777777" w:rsidR="002E405E" w:rsidRDefault="002E405E" w:rsidP="002E405E">
      <w:pPr>
        <w:rPr>
          <w:color w:val="1F497D"/>
        </w:rPr>
      </w:pPr>
    </w:p>
    <w:p w14:paraId="319ED05F" w14:textId="20AE9347" w:rsidR="00F27C82" w:rsidRPr="00C57CCD" w:rsidRDefault="002E405E" w:rsidP="002813DA">
      <w:pPr>
        <w:pStyle w:val="Heading2"/>
        <w:numPr>
          <w:ilvl w:val="0"/>
          <w:numId w:val="0"/>
        </w:numPr>
      </w:pPr>
      <w:bookmarkStart w:id="282" w:name="_Toc513012303"/>
      <w:r>
        <w:rPr>
          <w:b w:val="0"/>
          <w:u w:val="none"/>
        </w:rPr>
        <w:t>6.9</w:t>
      </w:r>
      <w:r w:rsidR="004E3F08" w:rsidRPr="002813DA">
        <w:rPr>
          <w:b w:val="0"/>
          <w:u w:val="none"/>
        </w:rPr>
        <w:t xml:space="preserve">    </w:t>
      </w:r>
      <w:r w:rsidR="00187776">
        <w:t>“</w:t>
      </w:r>
      <w:r w:rsidR="00F27C82" w:rsidRPr="00C57CCD">
        <w:t>REQUEST FOR REVISION</w:t>
      </w:r>
      <w:r w:rsidR="00187776">
        <w:t>”</w:t>
      </w:r>
      <w:r w:rsidR="00F27C82" w:rsidRPr="00C57CCD">
        <w:t xml:space="preserve"> WITHIN </w:t>
      </w:r>
      <w:r w:rsidR="00F27C82" w:rsidRPr="00EB3D33">
        <w:rPr>
          <w:i/>
          <w:iCs/>
          <w:color w:val="00B050"/>
        </w:rPr>
        <w:t>NJ</w:t>
      </w:r>
      <w:r w:rsidR="00F27C82" w:rsidRPr="00EB3D33">
        <w:rPr>
          <w:i/>
          <w:iCs/>
          <w:color w:val="0070C0"/>
        </w:rPr>
        <w:t>START</w:t>
      </w:r>
      <w:bookmarkEnd w:id="282"/>
    </w:p>
    <w:p w14:paraId="34AC9737" w14:textId="77777777" w:rsidR="00F27C82" w:rsidRPr="006C6759" w:rsidRDefault="00F27C82" w:rsidP="00F27C82"/>
    <w:p w14:paraId="23A0DCE5" w14:textId="77777777" w:rsidR="002E405E" w:rsidRDefault="002E405E" w:rsidP="002E405E">
      <w:r>
        <w:t xml:space="preserve">The State may request a revision of the </w:t>
      </w:r>
      <w:r w:rsidRPr="006C6759">
        <w:t>Vendor</w:t>
      </w:r>
      <w:r>
        <w:t>’s</w:t>
      </w:r>
      <w:r w:rsidRPr="006C6759">
        <w:t xml:space="preserve"> {Bidder</w:t>
      </w:r>
      <w:r>
        <w:t>’s</w:t>
      </w:r>
      <w:r w:rsidRPr="006C6759">
        <w:t>}</w:t>
      </w:r>
      <w:r>
        <w:t xml:space="preserve"> 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w:t>
      </w:r>
      <w:r w:rsidRPr="003D3F3D">
        <w:t xml:space="preserve"> </w:t>
      </w:r>
      <w:r>
        <w:t xml:space="preserve">other than as requested by the State shall be considered null and void. </w:t>
      </w:r>
    </w:p>
    <w:p w14:paraId="03CA0DA1" w14:textId="77777777" w:rsidR="00F27C82" w:rsidRPr="00F27C82" w:rsidRDefault="00F27C82" w:rsidP="00D9550E"/>
    <w:p w14:paraId="79798265" w14:textId="17E5811B" w:rsidR="00D9550E" w:rsidRPr="0064116D" w:rsidRDefault="002E405E" w:rsidP="002813DA">
      <w:pPr>
        <w:pStyle w:val="Heading2"/>
        <w:numPr>
          <w:ilvl w:val="0"/>
          <w:numId w:val="0"/>
        </w:numPr>
        <w:rPr>
          <w:szCs w:val="22"/>
        </w:rPr>
      </w:pPr>
      <w:bookmarkStart w:id="283" w:name="_Toc400531554"/>
      <w:bookmarkStart w:id="284" w:name="_Toc428534026"/>
      <w:bookmarkStart w:id="285" w:name="_Toc513012304"/>
      <w:r>
        <w:rPr>
          <w:b w:val="0"/>
          <w:u w:val="none"/>
        </w:rPr>
        <w:t>6.10</w:t>
      </w:r>
      <w:r w:rsidR="004E3F08" w:rsidRPr="002813DA">
        <w:rPr>
          <w:b w:val="0"/>
          <w:u w:val="none"/>
        </w:rPr>
        <w:t xml:space="preserve">     </w:t>
      </w:r>
      <w:r w:rsidR="00D9550E">
        <w:t>POOR PERFORMANCE</w:t>
      </w:r>
      <w:bookmarkEnd w:id="283"/>
      <w:bookmarkEnd w:id="284"/>
      <w:bookmarkEnd w:id="285"/>
    </w:p>
    <w:p w14:paraId="458C63A3" w14:textId="77777777" w:rsidR="00D9550E" w:rsidRDefault="00D9550E" w:rsidP="00D9550E">
      <w:pPr>
        <w:rPr>
          <w:color w:val="1F497D"/>
        </w:rPr>
      </w:pPr>
    </w:p>
    <w:p w14:paraId="5E471614" w14:textId="77777777" w:rsidR="002E405E" w:rsidRPr="00955DFD" w:rsidRDefault="002E405E" w:rsidP="002E405E">
      <w:bookmarkStart w:id="286" w:name="_Toc220920713"/>
      <w:bookmarkStart w:id="287" w:name="_Toc400531555"/>
      <w:bookmarkStart w:id="288" w:name="_Toc428534027"/>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5.7(b)</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826EBDC" w14:textId="77777777" w:rsidR="002E405E" w:rsidRDefault="002E405E" w:rsidP="008C2E9E">
      <w:pPr>
        <w:pStyle w:val="Heading1"/>
      </w:pPr>
    </w:p>
    <w:p w14:paraId="1F77F3CA" w14:textId="77777777" w:rsidR="002E405E" w:rsidRDefault="002E405E">
      <w:pPr>
        <w:jc w:val="left"/>
        <w:rPr>
          <w:rFonts w:ascii="Arial Narrow" w:hAnsi="Arial Narrow" w:cs="Arial"/>
          <w:b/>
          <w:bCs/>
          <w:sz w:val="28"/>
          <w:szCs w:val="28"/>
        </w:rPr>
      </w:pPr>
      <w:r>
        <w:br w:type="page"/>
      </w:r>
    </w:p>
    <w:p w14:paraId="1E3DA7B5" w14:textId="7E24D7FC" w:rsidR="00EE1B8C" w:rsidRDefault="004E3F08" w:rsidP="008C2E9E">
      <w:pPr>
        <w:pStyle w:val="Heading1"/>
      </w:pPr>
      <w:bookmarkStart w:id="289" w:name="_Toc513012305"/>
      <w:r>
        <w:lastRenderedPageBreak/>
        <w:t xml:space="preserve">7.0    </w:t>
      </w:r>
      <w:r w:rsidR="001D2ACC" w:rsidRPr="005568FA">
        <w:rPr>
          <w:u w:val="single"/>
        </w:rPr>
        <w:t>BLANKET P.O.</w:t>
      </w:r>
      <w:r w:rsidR="00A23AAC" w:rsidRPr="005568FA">
        <w:rPr>
          <w:u w:val="single"/>
        </w:rPr>
        <w:t xml:space="preserve"> </w:t>
      </w:r>
      <w:r w:rsidR="00EE1B8C" w:rsidRPr="005568FA">
        <w:rPr>
          <w:u w:val="single"/>
        </w:rPr>
        <w:t>AWARD</w:t>
      </w:r>
      <w:bookmarkEnd w:id="286"/>
      <w:bookmarkEnd w:id="287"/>
      <w:bookmarkEnd w:id="288"/>
      <w:bookmarkEnd w:id="289"/>
    </w:p>
    <w:p w14:paraId="3E579036" w14:textId="77777777" w:rsidR="00EE1B8C" w:rsidRDefault="00EE1B8C" w:rsidP="00EE1B8C">
      <w:pPr>
        <w:pStyle w:val="BodyText3"/>
      </w:pPr>
    </w:p>
    <w:p w14:paraId="40445011" w14:textId="3A0471A3" w:rsidR="00EE1B8C" w:rsidRDefault="004E3F08" w:rsidP="002813DA">
      <w:pPr>
        <w:pStyle w:val="Heading2"/>
        <w:numPr>
          <w:ilvl w:val="0"/>
          <w:numId w:val="0"/>
        </w:numPr>
        <w:rPr>
          <w:rFonts w:eastAsia="MS Mincho"/>
        </w:rPr>
      </w:pPr>
      <w:bookmarkStart w:id="290" w:name="_Toc220920714"/>
      <w:bookmarkStart w:id="291" w:name="_Toc400531556"/>
      <w:bookmarkStart w:id="292" w:name="_Toc428534028"/>
      <w:bookmarkStart w:id="293" w:name="_Toc513012306"/>
      <w:r w:rsidRPr="002813DA">
        <w:rPr>
          <w:rFonts w:eastAsia="MS Mincho"/>
          <w:b w:val="0"/>
          <w:u w:val="none"/>
        </w:rPr>
        <w:t xml:space="preserve">7.1    </w:t>
      </w:r>
      <w:r w:rsidR="00EE1B8C">
        <w:rPr>
          <w:rFonts w:eastAsia="MS Mincho"/>
        </w:rPr>
        <w:t xml:space="preserve">DOCUMENTS REQUIRED BEFORE </w:t>
      </w:r>
      <w:r w:rsidR="001D2ACC">
        <w:rPr>
          <w:rFonts w:eastAsia="MS Mincho"/>
        </w:rPr>
        <w:t>BLANKET P.O.</w:t>
      </w:r>
      <w:r w:rsidR="00EE1B8C">
        <w:rPr>
          <w:rFonts w:eastAsia="MS Mincho"/>
        </w:rPr>
        <w:t xml:space="preserve"> AWARD</w:t>
      </w:r>
      <w:bookmarkEnd w:id="290"/>
      <w:bookmarkEnd w:id="291"/>
      <w:bookmarkEnd w:id="292"/>
      <w:bookmarkEnd w:id="293"/>
    </w:p>
    <w:p w14:paraId="17C07DF6" w14:textId="77777777" w:rsidR="00EE1B8C" w:rsidRDefault="00EE1B8C" w:rsidP="00EE1B8C">
      <w:pPr>
        <w:pStyle w:val="BodyText"/>
        <w:ind w:left="0"/>
        <w:rPr>
          <w:rFonts w:eastAsia="MS Mincho"/>
        </w:rPr>
      </w:pPr>
    </w:p>
    <w:p w14:paraId="4EACFB6A" w14:textId="77777777" w:rsidR="00996D44" w:rsidRDefault="004E3F08" w:rsidP="002813DA">
      <w:pPr>
        <w:pStyle w:val="Heading3"/>
        <w:numPr>
          <w:ilvl w:val="0"/>
          <w:numId w:val="0"/>
        </w:numPr>
        <w:ind w:left="720" w:hanging="720"/>
        <w:rPr>
          <w:rFonts w:eastAsia="MS Mincho"/>
          <w:bCs w:val="0"/>
        </w:rPr>
      </w:pPr>
      <w:bookmarkStart w:id="294" w:name="_Toc220920715"/>
      <w:bookmarkStart w:id="295" w:name="_Toc400531557"/>
      <w:bookmarkStart w:id="296" w:name="_Toc428534029"/>
      <w:bookmarkStart w:id="297" w:name="_Toc513012307"/>
      <w:r w:rsidRPr="002813DA">
        <w:rPr>
          <w:rFonts w:eastAsia="MS Mincho"/>
          <w:b w:val="0"/>
          <w:bCs w:val="0"/>
          <w:u w:val="none"/>
        </w:rPr>
        <w:t xml:space="preserve">7.1.1    </w:t>
      </w:r>
      <w:r w:rsidR="00EE1B8C">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sidR="00EE1B8C">
        <w:rPr>
          <w:rFonts w:eastAsia="MS Mincho"/>
          <w:bCs w:val="0"/>
        </w:rPr>
        <w:t xml:space="preserve"> (Formerly Executive Order </w:t>
      </w:r>
      <w:r w:rsidR="00F22B15">
        <w:rPr>
          <w:rFonts w:eastAsia="MS Mincho"/>
          <w:bCs w:val="0"/>
        </w:rPr>
        <w:t xml:space="preserve">NO. </w:t>
      </w:r>
      <w:r w:rsidR="00EE1B8C">
        <w:rPr>
          <w:rFonts w:eastAsia="MS Mincho"/>
          <w:bCs w:val="0"/>
        </w:rPr>
        <w:t>134)</w:t>
      </w:r>
      <w:bookmarkEnd w:id="294"/>
      <w:r w:rsidR="00996D44">
        <w:rPr>
          <w:rFonts w:eastAsia="MS Mincho"/>
          <w:bCs w:val="0"/>
        </w:rPr>
        <w:t>,</w:t>
      </w:r>
      <w:r w:rsidR="00EE1B8C">
        <w:rPr>
          <w:rFonts w:eastAsia="MS Mincho"/>
          <w:bCs w:val="0"/>
        </w:rPr>
        <w:t xml:space="preserve"> EXECUTIVE ORDER </w:t>
      </w:r>
      <w:r w:rsidR="00AA402F">
        <w:rPr>
          <w:rFonts w:eastAsia="MS Mincho"/>
          <w:bCs w:val="0"/>
        </w:rPr>
        <w:t xml:space="preserve">No. </w:t>
      </w:r>
      <w:r w:rsidR="00EE1B8C">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295"/>
      <w:bookmarkEnd w:id="296"/>
      <w:bookmarkEnd w:id="297"/>
    </w:p>
    <w:p w14:paraId="37586439" w14:textId="77777777" w:rsidR="005568FA" w:rsidRDefault="005568FA" w:rsidP="005568FA">
      <w:pPr>
        <w:pStyle w:val="BodyText3"/>
      </w:pPr>
    </w:p>
    <w:p w14:paraId="5509B0D4" w14:textId="77777777" w:rsidR="005568FA" w:rsidRDefault="005568FA" w:rsidP="005568FA">
      <w:pPr>
        <w:pStyle w:val="BodyText3"/>
        <w:numPr>
          <w:ilvl w:val="0"/>
          <w:numId w:val="27"/>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6FD191D9" w14:textId="77777777" w:rsidR="005568FA" w:rsidRDefault="005568FA" w:rsidP="005568FA">
      <w:pPr>
        <w:pStyle w:val="BodyText3"/>
        <w:ind w:left="720"/>
      </w:pPr>
    </w:p>
    <w:p w14:paraId="55D5340E" w14:textId="77777777" w:rsidR="005568FA" w:rsidRPr="009E02C2" w:rsidRDefault="005568FA" w:rsidP="005568FA">
      <w:pPr>
        <w:pStyle w:val="BodyText3"/>
        <w:numPr>
          <w:ilvl w:val="0"/>
          <w:numId w:val="27"/>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6"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6F3AF199" w14:textId="77777777" w:rsidR="005568FA" w:rsidRPr="00632CF5" w:rsidRDefault="005568FA" w:rsidP="005568FA">
      <w:pPr>
        <w:pStyle w:val="BodyText3"/>
        <w:rPr>
          <w:rFonts w:cs="Arial"/>
        </w:rPr>
      </w:pPr>
    </w:p>
    <w:p w14:paraId="435365BB" w14:textId="77777777" w:rsidR="005568FA" w:rsidRDefault="005568FA" w:rsidP="005568FA">
      <w:pPr>
        <w:pStyle w:val="ListParagraph"/>
        <w:numPr>
          <w:ilvl w:val="0"/>
          <w:numId w:val="27"/>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57"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7172872E" w14:textId="77777777" w:rsidR="005568FA" w:rsidRDefault="005568FA" w:rsidP="005568FA">
      <w:pPr>
        <w:pStyle w:val="BodyText3"/>
        <w:rPr>
          <w:rFonts w:cs="Arial"/>
          <w:color w:val="000000"/>
        </w:rPr>
      </w:pPr>
    </w:p>
    <w:p w14:paraId="51B8DE28" w14:textId="77777777" w:rsidR="005568FA" w:rsidRPr="00851065" w:rsidRDefault="005568FA" w:rsidP="005568FA">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14:paraId="3C2F747B" w14:textId="77777777" w:rsidR="005568FA" w:rsidRPr="00851065" w:rsidRDefault="005568FA" w:rsidP="005568FA">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3946542" w14:textId="77777777" w:rsidR="005568FA" w:rsidRPr="00851065" w:rsidRDefault="005568FA" w:rsidP="005568FA">
      <w:pPr>
        <w:rPr>
          <w:rFonts w:eastAsia="MS Mincho"/>
        </w:rPr>
      </w:pPr>
    </w:p>
    <w:p w14:paraId="6EFD4EE5" w14:textId="77777777" w:rsidR="005568FA" w:rsidRDefault="005568FA" w:rsidP="005568FA">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69F040A9" w14:textId="77777777" w:rsidR="00D81DBF" w:rsidRPr="00851065" w:rsidRDefault="00D81DBF" w:rsidP="00851065">
      <w:pPr>
        <w:rPr>
          <w:rFonts w:eastAsia="MS Mincho"/>
        </w:rPr>
      </w:pPr>
    </w:p>
    <w:p w14:paraId="40ED86DC" w14:textId="77777777" w:rsidR="00E651D6" w:rsidRPr="00511911" w:rsidRDefault="004E3F08" w:rsidP="002813DA">
      <w:pPr>
        <w:pStyle w:val="Heading3"/>
        <w:numPr>
          <w:ilvl w:val="0"/>
          <w:numId w:val="0"/>
        </w:numPr>
        <w:ind w:left="720" w:hanging="720"/>
        <w:rPr>
          <w:bCs w:val="0"/>
        </w:rPr>
      </w:pPr>
      <w:bookmarkStart w:id="298" w:name="_Toc400531558"/>
      <w:bookmarkStart w:id="299" w:name="_Toc428534030"/>
      <w:bookmarkStart w:id="300" w:name="_Toc513012308"/>
      <w:r w:rsidRPr="002813DA">
        <w:rPr>
          <w:b w:val="0"/>
          <w:bCs w:val="0"/>
          <w:u w:val="none"/>
        </w:rPr>
        <w:t xml:space="preserve">7.1.2    </w:t>
      </w:r>
      <w:r w:rsidR="00E651D6" w:rsidRPr="00511911">
        <w:rPr>
          <w:bCs w:val="0"/>
        </w:rPr>
        <w:t>SOURCE DISCLOSURE REQUIREMENTS</w:t>
      </w:r>
      <w:bookmarkEnd w:id="298"/>
      <w:bookmarkEnd w:id="299"/>
      <w:bookmarkEnd w:id="300"/>
    </w:p>
    <w:p w14:paraId="735B7C3D" w14:textId="77777777" w:rsidR="001848F0" w:rsidRDefault="001848F0" w:rsidP="00DB528A">
      <w:pPr>
        <w:pStyle w:val="BodyText3"/>
        <w:rPr>
          <w:b/>
          <w:highlight w:val="green"/>
        </w:rPr>
      </w:pPr>
    </w:p>
    <w:p w14:paraId="17BA1398" w14:textId="77777777" w:rsidR="00B91728" w:rsidRPr="002813DA" w:rsidRDefault="00B91728" w:rsidP="00DB528A">
      <w:pPr>
        <w:pStyle w:val="BodyText3"/>
      </w:pPr>
      <w:r w:rsidRPr="002813DA">
        <w:t>Not applicable to this procurement.</w:t>
      </w:r>
    </w:p>
    <w:p w14:paraId="588E6331" w14:textId="77777777" w:rsidR="000D643C" w:rsidRDefault="000D643C" w:rsidP="0040324B">
      <w:pPr>
        <w:pStyle w:val="BodyText3"/>
      </w:pPr>
    </w:p>
    <w:p w14:paraId="698038BF" w14:textId="77777777" w:rsidR="000D643C" w:rsidRDefault="004E3F08" w:rsidP="002813DA">
      <w:pPr>
        <w:pStyle w:val="Heading3"/>
        <w:numPr>
          <w:ilvl w:val="0"/>
          <w:numId w:val="0"/>
        </w:numPr>
        <w:ind w:left="720" w:hanging="720"/>
      </w:pPr>
      <w:bookmarkStart w:id="301" w:name="_Toc400531559"/>
      <w:bookmarkStart w:id="302" w:name="_Toc428534031"/>
      <w:bookmarkStart w:id="303" w:name="_Toc513012309"/>
      <w:r w:rsidRPr="002813DA">
        <w:rPr>
          <w:b w:val="0"/>
          <w:u w:val="none"/>
        </w:rPr>
        <w:lastRenderedPageBreak/>
        <w:t xml:space="preserve">7.1.3    </w:t>
      </w:r>
      <w:r w:rsidR="007C5704">
        <w:t>AFFIRMATIVE</w:t>
      </w:r>
      <w:r w:rsidR="000D643C" w:rsidRPr="005B44C2">
        <w:t xml:space="preserve"> Action</w:t>
      </w:r>
      <w:bookmarkEnd w:id="301"/>
      <w:bookmarkEnd w:id="302"/>
      <w:bookmarkEnd w:id="303"/>
      <w:r w:rsidR="000D643C">
        <w:t xml:space="preserve"> </w:t>
      </w:r>
    </w:p>
    <w:p w14:paraId="770DF171" w14:textId="77777777" w:rsidR="000D643C" w:rsidRDefault="000D643C" w:rsidP="000D643C">
      <w:pPr>
        <w:pStyle w:val="BodyText3"/>
      </w:pPr>
    </w:p>
    <w:p w14:paraId="243FB25A" w14:textId="77777777" w:rsidR="005568FA" w:rsidRPr="00851065" w:rsidRDefault="005568FA" w:rsidP="005568FA">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61" w:history="1">
        <w:r w:rsidRPr="00851065">
          <w:rPr>
            <w:rStyle w:val="Hyperlink"/>
          </w:rPr>
          <w:t>http://www.nj.gov/treasury/purchase/forms/AA_%20Supplement.pdf</w:t>
        </w:r>
      </w:hyperlink>
      <w:r w:rsidRPr="00851065">
        <w:t>.</w:t>
      </w:r>
    </w:p>
    <w:p w14:paraId="3AA9E8DC" w14:textId="77777777" w:rsidR="005568FA" w:rsidRDefault="005568FA" w:rsidP="005568FA">
      <w:pPr>
        <w:pStyle w:val="BodyText3"/>
      </w:pPr>
    </w:p>
    <w:p w14:paraId="2357024F" w14:textId="77777777" w:rsidR="005568FA" w:rsidRPr="00083A7A" w:rsidRDefault="005568FA" w:rsidP="005568FA">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383715AA" w14:textId="77777777" w:rsidR="00503745" w:rsidRDefault="00503745" w:rsidP="001274BB">
      <w:pPr>
        <w:pStyle w:val="BodyText3"/>
      </w:pPr>
    </w:p>
    <w:p w14:paraId="3446EB3B" w14:textId="77777777" w:rsidR="002A5750" w:rsidRPr="00FB0691" w:rsidRDefault="004E3F08" w:rsidP="002813DA">
      <w:pPr>
        <w:pStyle w:val="Heading3"/>
        <w:numPr>
          <w:ilvl w:val="0"/>
          <w:numId w:val="0"/>
        </w:numPr>
        <w:ind w:left="720" w:hanging="720"/>
      </w:pPr>
      <w:bookmarkStart w:id="304" w:name="_Toc261501847"/>
      <w:bookmarkStart w:id="305" w:name="_Toc400531560"/>
      <w:bookmarkStart w:id="306" w:name="_Toc428534032"/>
      <w:bookmarkStart w:id="307" w:name="_Toc513012310"/>
      <w:r w:rsidRPr="002813DA">
        <w:rPr>
          <w:b w:val="0"/>
          <w:u w:val="none"/>
        </w:rPr>
        <w:t xml:space="preserve">7.1.4    </w:t>
      </w:r>
      <w:r w:rsidR="007C5704">
        <w:t>BUSINESS</w:t>
      </w:r>
      <w:r w:rsidR="002A5750" w:rsidRPr="00FB0691">
        <w:t xml:space="preserve"> REGISTRATION</w:t>
      </w:r>
      <w:bookmarkEnd w:id="304"/>
      <w:bookmarkEnd w:id="305"/>
      <w:bookmarkEnd w:id="306"/>
      <w:bookmarkEnd w:id="307"/>
    </w:p>
    <w:p w14:paraId="1FBB136C" w14:textId="77777777" w:rsidR="002A5750" w:rsidRPr="00851065" w:rsidRDefault="002A5750" w:rsidP="00851065">
      <w:pPr>
        <w:autoSpaceDE w:val="0"/>
        <w:autoSpaceDN w:val="0"/>
        <w:adjustRightInd w:val="0"/>
        <w:rPr>
          <w:color w:val="000000"/>
        </w:rPr>
      </w:pPr>
    </w:p>
    <w:p w14:paraId="4D067967" w14:textId="77777777" w:rsidR="005568FA" w:rsidRPr="00955DFD" w:rsidRDefault="005568FA" w:rsidP="005568FA">
      <w:pPr>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955DFD">
        <w:rPr>
          <w:color w:val="000000"/>
        </w:rPr>
        <w:t xml:space="preserve">  See </w:t>
      </w:r>
      <w:r w:rsidRPr="00BE256C">
        <w:rPr>
          <w:color w:val="000000"/>
          <w:highlight w:val="lightGray"/>
        </w:rPr>
        <w:t>Section 4.4.2.1</w:t>
      </w:r>
      <w:r w:rsidRPr="00955DFD">
        <w:rPr>
          <w:color w:val="000000"/>
        </w:rPr>
        <w:t xml:space="preserve"> of this Bid Solicitation for further information.</w:t>
      </w:r>
    </w:p>
    <w:p w14:paraId="0C6C34D2" w14:textId="77777777" w:rsidR="005568FA" w:rsidRDefault="005568FA" w:rsidP="005568FA">
      <w:pPr>
        <w:pStyle w:val="BodyText3"/>
      </w:pPr>
    </w:p>
    <w:p w14:paraId="2E330BF2" w14:textId="77777777" w:rsidR="005568FA" w:rsidRPr="00851065" w:rsidRDefault="005568FA" w:rsidP="005568FA">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DBC177F" w14:textId="77777777" w:rsidR="00C66608" w:rsidRPr="00083A7A" w:rsidRDefault="00C66608" w:rsidP="00C66608">
      <w:pPr>
        <w:pStyle w:val="BodyText3"/>
        <w:rPr>
          <w:rFonts w:cs="Arial"/>
        </w:rPr>
      </w:pPr>
    </w:p>
    <w:p w14:paraId="53DE279F" w14:textId="4FF8EC04" w:rsidR="00E651D6" w:rsidRPr="00F519F7" w:rsidRDefault="004E3F08" w:rsidP="002813DA">
      <w:pPr>
        <w:pStyle w:val="Heading2"/>
        <w:numPr>
          <w:ilvl w:val="0"/>
          <w:numId w:val="0"/>
        </w:numPr>
        <w:rPr>
          <w:rFonts w:eastAsia="MS Mincho"/>
        </w:rPr>
      </w:pPr>
      <w:bookmarkStart w:id="308" w:name="_Toc400531561"/>
      <w:bookmarkStart w:id="309" w:name="_Toc428534033"/>
      <w:bookmarkStart w:id="310" w:name="_Toc513012311"/>
      <w:r w:rsidRPr="002813DA">
        <w:rPr>
          <w:rFonts w:eastAsia="MS Mincho"/>
          <w:b w:val="0"/>
          <w:u w:val="none"/>
        </w:rPr>
        <w:t xml:space="preserve">7.2    </w:t>
      </w:r>
      <w:r w:rsidR="00C82A09"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8"/>
      <w:bookmarkEnd w:id="309"/>
      <w:bookmarkEnd w:id="310"/>
    </w:p>
    <w:p w14:paraId="0CA2D95A" w14:textId="77777777" w:rsidR="0040324B" w:rsidRPr="00506D4A" w:rsidRDefault="0040324B" w:rsidP="001274BB">
      <w:pPr>
        <w:pStyle w:val="BodyText3"/>
      </w:pPr>
    </w:p>
    <w:p w14:paraId="1491A3B7" w14:textId="77777777" w:rsidR="005568FA" w:rsidRDefault="005568FA" w:rsidP="005568FA">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that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674072B1" w14:textId="77777777" w:rsidR="00E651D6" w:rsidRPr="00506D4A" w:rsidRDefault="00E651D6" w:rsidP="001274BB">
      <w:pPr>
        <w:pStyle w:val="BodyText"/>
        <w:ind w:left="0"/>
        <w:rPr>
          <w:rFonts w:eastAsia="MS Mincho"/>
          <w:sz w:val="22"/>
          <w:szCs w:val="22"/>
        </w:rPr>
      </w:pPr>
    </w:p>
    <w:p w14:paraId="2E7CE8A3" w14:textId="77777777" w:rsidR="00E651D6" w:rsidRPr="008263D1" w:rsidRDefault="004E3F08" w:rsidP="002813DA">
      <w:pPr>
        <w:pStyle w:val="Heading2"/>
        <w:numPr>
          <w:ilvl w:val="0"/>
          <w:numId w:val="0"/>
        </w:numPr>
      </w:pPr>
      <w:bookmarkStart w:id="311" w:name="_Toc400531562"/>
      <w:bookmarkStart w:id="312" w:name="_Toc428534034"/>
      <w:bookmarkStart w:id="313" w:name="_Toc513012312"/>
      <w:r w:rsidRPr="002813DA">
        <w:rPr>
          <w:b w:val="0"/>
          <w:u w:val="none"/>
        </w:rPr>
        <w:t xml:space="preserve">7.3    </w:t>
      </w:r>
      <w:r w:rsidR="00E651D6" w:rsidRPr="008263D1">
        <w:t>INSURANCE CERTIFICATES</w:t>
      </w:r>
      <w:bookmarkEnd w:id="311"/>
      <w:bookmarkEnd w:id="312"/>
      <w:bookmarkEnd w:id="313"/>
    </w:p>
    <w:p w14:paraId="08F5841E" w14:textId="77777777" w:rsidR="00E651D6" w:rsidRDefault="00E651D6" w:rsidP="001274BB">
      <w:pPr>
        <w:pStyle w:val="BodyText3"/>
      </w:pPr>
    </w:p>
    <w:p w14:paraId="30E8F461" w14:textId="77777777" w:rsidR="005568FA" w:rsidRDefault="005568FA" w:rsidP="005568FA">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an Additional Insured.  </w:t>
      </w:r>
      <w:r>
        <w:t xml:space="preserve"> </w:t>
      </w:r>
      <w:r w:rsidRPr="00490529">
        <w:t xml:space="preserve">See </w:t>
      </w:r>
      <w:r w:rsidRPr="00BE256C">
        <w:rPr>
          <w:highlight w:val="lightGray"/>
        </w:rPr>
        <w:t>Section 4.2</w:t>
      </w:r>
      <w:r w:rsidRPr="00490529">
        <w:t xml:space="preserve"> of the SSTC accompanying this Bid Solicitation.</w:t>
      </w:r>
    </w:p>
    <w:p w14:paraId="73F3EC2D" w14:textId="77777777" w:rsidR="005568FA" w:rsidRDefault="005568FA" w:rsidP="005568FA">
      <w:pPr>
        <w:pStyle w:val="BodyText3"/>
      </w:pPr>
    </w:p>
    <w:p w14:paraId="6FB86A5D" w14:textId="77777777" w:rsidR="005568FA" w:rsidRPr="00083A7A" w:rsidRDefault="005568FA" w:rsidP="005568FA">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2E61E741" w14:textId="77777777" w:rsidR="00C66608" w:rsidRDefault="00C66608" w:rsidP="001274BB">
      <w:pPr>
        <w:pStyle w:val="BodyText3"/>
      </w:pPr>
    </w:p>
    <w:p w14:paraId="7CF1849F" w14:textId="77777777" w:rsidR="007D4505" w:rsidRDefault="004E3F08" w:rsidP="002813DA">
      <w:pPr>
        <w:pStyle w:val="Heading2"/>
        <w:numPr>
          <w:ilvl w:val="0"/>
          <w:numId w:val="0"/>
        </w:numPr>
      </w:pPr>
      <w:bookmarkStart w:id="314" w:name="_Toc118513795"/>
      <w:bookmarkStart w:id="315" w:name="_Toc400531563"/>
      <w:bookmarkStart w:id="316" w:name="_Toc428534035"/>
      <w:bookmarkStart w:id="317" w:name="OLE_LINK3"/>
      <w:bookmarkStart w:id="318" w:name="OLE_LINK4"/>
      <w:bookmarkStart w:id="319" w:name="_Toc513012313"/>
      <w:r w:rsidRPr="002813DA">
        <w:rPr>
          <w:b w:val="0"/>
          <w:u w:val="none"/>
        </w:rPr>
        <w:t xml:space="preserve">7.4    </w:t>
      </w:r>
      <w:r w:rsidR="007D4505">
        <w:t xml:space="preserve">Performance </w:t>
      </w:r>
      <w:bookmarkEnd w:id="314"/>
      <w:r w:rsidR="000930EA">
        <w:t>SECURITY</w:t>
      </w:r>
      <w:bookmarkEnd w:id="315"/>
      <w:bookmarkEnd w:id="316"/>
      <w:bookmarkEnd w:id="319"/>
    </w:p>
    <w:p w14:paraId="5879CA10" w14:textId="77777777" w:rsidR="00B91728" w:rsidRDefault="00B91728" w:rsidP="002813DA"/>
    <w:p w14:paraId="53499CDB" w14:textId="77777777" w:rsidR="00B91728" w:rsidRDefault="00B91728" w:rsidP="002813DA">
      <w:r>
        <w:t>Not applicable to this procurement.</w:t>
      </w:r>
    </w:p>
    <w:bookmarkEnd w:id="317"/>
    <w:bookmarkEnd w:id="318"/>
    <w:p w14:paraId="4A135D9E" w14:textId="29535A2A" w:rsidR="00E651D6" w:rsidRPr="00536D72" w:rsidRDefault="00E84964" w:rsidP="008C2E9E">
      <w:pPr>
        <w:pStyle w:val="Heading1"/>
      </w:pPr>
      <w:r>
        <w:br w:type="page"/>
      </w:r>
      <w:bookmarkStart w:id="320" w:name="_Toc400531564"/>
      <w:bookmarkStart w:id="321" w:name="_Toc428534036"/>
      <w:bookmarkStart w:id="322" w:name="_Toc513012314"/>
      <w:r w:rsidR="004E3F08">
        <w:lastRenderedPageBreak/>
        <w:t xml:space="preserve">8.0    </w:t>
      </w:r>
      <w:r w:rsidR="001D2ACC" w:rsidRPr="005568FA">
        <w:rPr>
          <w:u w:val="single"/>
        </w:rPr>
        <w:t>BLANKET P.O.</w:t>
      </w:r>
      <w:r w:rsidR="00E448F4" w:rsidRPr="005568FA">
        <w:rPr>
          <w:u w:val="single"/>
        </w:rPr>
        <w:t xml:space="preserve"> </w:t>
      </w:r>
      <w:r w:rsidR="00E651D6" w:rsidRPr="005568FA">
        <w:rPr>
          <w:u w:val="single"/>
        </w:rPr>
        <w:t>ADMINISTRATION</w:t>
      </w:r>
      <w:bookmarkEnd w:id="320"/>
      <w:bookmarkEnd w:id="321"/>
      <w:bookmarkEnd w:id="322"/>
    </w:p>
    <w:p w14:paraId="63FB4AFE" w14:textId="77777777" w:rsidR="00E651D6" w:rsidRPr="00E32C57" w:rsidRDefault="00E651D6" w:rsidP="0014411E">
      <w:pPr>
        <w:pStyle w:val="BodyText3"/>
      </w:pPr>
    </w:p>
    <w:p w14:paraId="3A78CEE3" w14:textId="77777777" w:rsidR="00E651D6" w:rsidRPr="00536D72" w:rsidRDefault="002A7CFF" w:rsidP="002813DA">
      <w:pPr>
        <w:pStyle w:val="Heading2"/>
        <w:numPr>
          <w:ilvl w:val="0"/>
          <w:numId w:val="0"/>
        </w:numPr>
      </w:pPr>
      <w:bookmarkStart w:id="323" w:name="_Toc400531565"/>
      <w:bookmarkStart w:id="324" w:name="_Toc428534037"/>
      <w:bookmarkStart w:id="325" w:name="_Toc513012315"/>
      <w:r w:rsidRPr="002813DA">
        <w:rPr>
          <w:b w:val="0"/>
          <w:u w:val="none"/>
        </w:rPr>
        <w:t xml:space="preserve">8.1    </w:t>
      </w:r>
      <w:r w:rsidR="00E448F4">
        <w:t xml:space="preserve">STATE </w:t>
      </w:r>
      <w:r w:rsidR="00E651D6" w:rsidRPr="00536D72">
        <w:t>CONTRACT MANAGER</w:t>
      </w:r>
      <w:bookmarkEnd w:id="323"/>
      <w:bookmarkEnd w:id="324"/>
      <w:bookmarkEnd w:id="325"/>
    </w:p>
    <w:p w14:paraId="47A5A16C" w14:textId="77777777" w:rsidR="00E651D6" w:rsidRDefault="00E651D6" w:rsidP="0014411E">
      <w:pPr>
        <w:pStyle w:val="BodyText3"/>
      </w:pPr>
    </w:p>
    <w:p w14:paraId="7C50E646" w14:textId="77777777" w:rsidR="005568FA" w:rsidRPr="00506D4A" w:rsidRDefault="005568FA" w:rsidP="005568FA">
      <w:pPr>
        <w:pStyle w:val="BodyText2"/>
      </w:pPr>
      <w:r w:rsidRPr="00506D4A">
        <w:t>The State Contract Manager</w:t>
      </w:r>
      <w:r>
        <w:t xml:space="preserve"> (SCM)</w:t>
      </w:r>
      <w:r w:rsidRPr="00506D4A">
        <w:t xml:space="preserve"> is the State employee responsible for the overall management and administration of the </w:t>
      </w:r>
      <w:r>
        <w:t xml:space="preserve">Blanket P.O. </w:t>
      </w:r>
      <w:r w:rsidRPr="00506D4A">
        <w:t xml:space="preserve"> </w:t>
      </w:r>
    </w:p>
    <w:p w14:paraId="469F044A" w14:textId="77777777" w:rsidR="005568FA" w:rsidRPr="00506D4A" w:rsidRDefault="005568FA" w:rsidP="005568FA">
      <w:pPr>
        <w:pStyle w:val="BodyText2"/>
      </w:pPr>
    </w:p>
    <w:p w14:paraId="5D746445" w14:textId="77777777" w:rsidR="005568FA" w:rsidRPr="00506D4A" w:rsidRDefault="005568FA" w:rsidP="005568FA">
      <w:pPr>
        <w:pStyle w:val="BodyText2"/>
      </w:pPr>
      <w:r w:rsidRPr="00506D4A">
        <w:t xml:space="preserve">The </w:t>
      </w:r>
      <w:r>
        <w:t>SCM</w:t>
      </w:r>
      <w:r w:rsidRPr="00506D4A">
        <w:t xml:space="preserve"> for this project will be identified at the time of execution of </w:t>
      </w:r>
      <w:r>
        <w:t xml:space="preserve">Blanket P.O. </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4493E364" w14:textId="77777777" w:rsidR="00E651D6" w:rsidRDefault="00E651D6" w:rsidP="00885AF2">
      <w:pPr>
        <w:pStyle w:val="BodyText2"/>
      </w:pPr>
    </w:p>
    <w:p w14:paraId="78874CCA" w14:textId="77777777" w:rsidR="00E651D6" w:rsidRPr="005B44C2" w:rsidRDefault="002A7CFF" w:rsidP="002813DA">
      <w:pPr>
        <w:pStyle w:val="Heading3"/>
        <w:numPr>
          <w:ilvl w:val="0"/>
          <w:numId w:val="0"/>
        </w:numPr>
        <w:ind w:left="720" w:hanging="720"/>
      </w:pPr>
      <w:bookmarkStart w:id="326" w:name="_Toc400531566"/>
      <w:bookmarkStart w:id="327" w:name="_Toc428534038"/>
      <w:bookmarkStart w:id="328" w:name="_Toc513012316"/>
      <w:r w:rsidRPr="002813DA">
        <w:rPr>
          <w:b w:val="0"/>
          <w:u w:val="none"/>
        </w:rPr>
        <w:t xml:space="preserve">8.1.1    </w:t>
      </w:r>
      <w:r w:rsidR="00E651D6" w:rsidRPr="005B44C2">
        <w:t>state contract manager responsibilities</w:t>
      </w:r>
      <w:bookmarkEnd w:id="326"/>
      <w:bookmarkEnd w:id="327"/>
      <w:bookmarkEnd w:id="328"/>
    </w:p>
    <w:p w14:paraId="7999DCF0" w14:textId="77777777" w:rsidR="008209D3" w:rsidRDefault="008209D3" w:rsidP="008209D3">
      <w:pPr>
        <w:pStyle w:val="BodyText2"/>
      </w:pPr>
    </w:p>
    <w:p w14:paraId="64BBEC84" w14:textId="77777777" w:rsidR="005568FA" w:rsidRPr="00506D4A" w:rsidRDefault="005568FA" w:rsidP="005568FA">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OIT and other appropriate parties of security and privacy violations or incidents.  The SCM cannot modify the Blanket P.O., direct or approve a Change Order.  </w:t>
      </w:r>
    </w:p>
    <w:p w14:paraId="186D7ED7" w14:textId="77777777" w:rsidR="005568FA" w:rsidRDefault="005568FA" w:rsidP="005568FA">
      <w:pPr>
        <w:pStyle w:val="BodyText2"/>
      </w:pPr>
    </w:p>
    <w:p w14:paraId="3BA7AD63" w14:textId="77777777" w:rsidR="005568FA" w:rsidRPr="00506D4A" w:rsidRDefault="005568FA" w:rsidP="005568FA">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35176560" w14:textId="77777777" w:rsidR="008209D3" w:rsidRDefault="008209D3" w:rsidP="008209D3">
      <w:pPr>
        <w:pStyle w:val="BodyText2"/>
      </w:pPr>
    </w:p>
    <w:p w14:paraId="5D98E83E" w14:textId="77777777" w:rsidR="00E651D6" w:rsidRPr="00376DF8" w:rsidRDefault="002A7CFF" w:rsidP="002813DA">
      <w:pPr>
        <w:pStyle w:val="Heading3"/>
        <w:numPr>
          <w:ilvl w:val="0"/>
          <w:numId w:val="0"/>
        </w:numPr>
        <w:ind w:left="720" w:hanging="720"/>
        <w:rPr>
          <w:bCs w:val="0"/>
        </w:rPr>
      </w:pPr>
      <w:bookmarkStart w:id="329" w:name="_Toc400531567"/>
      <w:bookmarkStart w:id="330" w:name="_Toc428534039"/>
      <w:bookmarkStart w:id="331" w:name="_Toc513012317"/>
      <w:r w:rsidRPr="002813DA">
        <w:rPr>
          <w:b w:val="0"/>
          <w:bCs w:val="0"/>
          <w:u w:val="none"/>
        </w:rPr>
        <w:t xml:space="preserve">8.1.2    </w:t>
      </w:r>
      <w:r w:rsidR="00E651D6" w:rsidRPr="005B44C2">
        <w:rPr>
          <w:bCs w:val="0"/>
        </w:rPr>
        <w:t>Coordination with the State Contract manager</w:t>
      </w:r>
      <w:bookmarkEnd w:id="329"/>
      <w:bookmarkEnd w:id="330"/>
      <w:bookmarkEnd w:id="331"/>
    </w:p>
    <w:p w14:paraId="4E128098" w14:textId="77777777" w:rsidR="008209D3" w:rsidRDefault="008209D3" w:rsidP="008209D3">
      <w:pPr>
        <w:pStyle w:val="BodyText2"/>
      </w:pPr>
    </w:p>
    <w:p w14:paraId="244D9028" w14:textId="77777777" w:rsidR="005568FA" w:rsidRDefault="005568FA" w:rsidP="005568FA">
      <w:pPr>
        <w:pStyle w:val="PlainText"/>
        <w:rPr>
          <w:rStyle w:val="BodyText2Char"/>
        </w:rPr>
      </w:pPr>
      <w:r w:rsidRPr="00506D4A">
        <w:rPr>
          <w:rFonts w:cs="Arial"/>
        </w:rPr>
        <w:t xml:space="preserve">Any </w:t>
      </w:r>
      <w:r>
        <w:rPr>
          <w:rFonts w:cs="Arial"/>
        </w:rPr>
        <w:t xml:space="preserve">Blanket P.O. </w:t>
      </w:r>
      <w:r w:rsidRPr="00506D4A">
        <w:rPr>
          <w:rFonts w:cs="Arial"/>
        </w:rPr>
        <w:t xml:space="preserve">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 xml:space="preserve">Blanket P.O. </w:t>
      </w:r>
      <w:r w:rsidRPr="00885AF2">
        <w:rPr>
          <w:rStyle w:val="BodyText2Char"/>
        </w:rPr>
        <w:t xml:space="preserve">by </w:t>
      </w:r>
      <w:r>
        <w:rPr>
          <w:rStyle w:val="BodyText2Char"/>
        </w:rPr>
        <w:t xml:space="preserve">Blanket P.O. </w:t>
      </w:r>
      <w:r w:rsidRPr="00885AF2">
        <w:rPr>
          <w:rStyle w:val="BodyText2Char"/>
        </w:rPr>
        <w:t xml:space="preserve">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 xml:space="preserve">Blanket P.O. </w:t>
      </w:r>
      <w:r w:rsidRPr="00885AF2">
        <w:rPr>
          <w:rStyle w:val="BodyText2Char"/>
        </w:rPr>
        <w:t>users.</w:t>
      </w:r>
    </w:p>
    <w:p w14:paraId="4EA01FAE" w14:textId="77777777" w:rsidR="005568FA" w:rsidRDefault="005568FA" w:rsidP="005568FA">
      <w:pPr>
        <w:pStyle w:val="PlainText"/>
        <w:rPr>
          <w:rStyle w:val="BodyText2Char"/>
        </w:rPr>
      </w:pPr>
    </w:p>
    <w:p w14:paraId="4323AEA4" w14:textId="77777777" w:rsidR="008C2E9E" w:rsidRPr="008C2E9E" w:rsidRDefault="00784B37" w:rsidP="008C2E9E">
      <w:pPr>
        <w:pStyle w:val="Heading1"/>
        <w:rPr>
          <w:rFonts w:eastAsia="MS Mincho"/>
        </w:rPr>
      </w:pPr>
      <w:r>
        <w:rPr>
          <w:rStyle w:val="BodyText2Char"/>
        </w:rPr>
        <w:br w:type="page"/>
      </w:r>
      <w:bookmarkStart w:id="332" w:name="_Toc513012318"/>
      <w:r w:rsidR="004A5E3C" w:rsidRPr="008C2E9E">
        <w:rPr>
          <w:rStyle w:val="BodyText2Char"/>
          <w:rFonts w:ascii="Arial Narrow" w:hAnsi="Arial Narrow"/>
          <w:b w:val="0"/>
          <w:sz w:val="28"/>
          <w:szCs w:val="28"/>
        </w:rPr>
        <w:lastRenderedPageBreak/>
        <w:t xml:space="preserve">9.0  </w:t>
      </w:r>
      <w:bookmarkStart w:id="333" w:name="_Toc485041273"/>
      <w:bookmarkStart w:id="334" w:name="_Toc499734642"/>
      <w:r w:rsidR="008C2E9E" w:rsidRPr="008C2E9E">
        <w:rPr>
          <w:rFonts w:eastAsia="MS Mincho"/>
          <w:u w:val="single"/>
        </w:rPr>
        <w:t>STATE OF NEW JERSEY STANDARD TERMS AND CONDITIONS</w:t>
      </w:r>
      <w:bookmarkEnd w:id="333"/>
      <w:bookmarkEnd w:id="334"/>
      <w:bookmarkEnd w:id="332"/>
    </w:p>
    <w:p w14:paraId="5F77B18B" w14:textId="77777777" w:rsidR="005568FA" w:rsidRPr="00AE04DB" w:rsidRDefault="005568FA" w:rsidP="005568FA">
      <w:pPr>
        <w:pStyle w:val="PlainText"/>
        <w:jc w:val="center"/>
        <w:rPr>
          <w:rFonts w:eastAsia="MS Mincho"/>
        </w:rPr>
      </w:pPr>
      <w:r>
        <w:rPr>
          <w:rFonts w:eastAsia="MS Mincho"/>
        </w:rPr>
        <w:t xml:space="preserve">(Rev: </w:t>
      </w:r>
      <w:r>
        <w:rPr>
          <w:rFonts w:eastAsia="MS Mincho"/>
          <w:lang w:val="en-US"/>
        </w:rPr>
        <w:t>2/16/18</w:t>
      </w:r>
      <w:r w:rsidRPr="00AE04DB">
        <w:rPr>
          <w:rFonts w:eastAsia="MS Mincho"/>
        </w:rPr>
        <w:t>)</w:t>
      </w:r>
    </w:p>
    <w:p w14:paraId="0DE301DB" w14:textId="77777777" w:rsidR="005568FA" w:rsidRDefault="005568FA" w:rsidP="005568FA">
      <w:pPr>
        <w:pStyle w:val="PlainText"/>
        <w:rPr>
          <w:rFonts w:eastAsia="MS Mincho"/>
        </w:rPr>
      </w:pPr>
    </w:p>
    <w:p w14:paraId="58CAF8A9" w14:textId="77777777" w:rsidR="005568FA" w:rsidRPr="00984E32" w:rsidRDefault="005568FA" w:rsidP="005568FA">
      <w:pPr>
        <w:rPr>
          <w:rFonts w:ascii="Arial Narrow" w:hAnsi="Arial Narrow"/>
          <w:b/>
          <w:u w:val="single"/>
        </w:rPr>
      </w:pPr>
      <w:bookmarkStart w:id="335" w:name="_Toc485039858"/>
      <w:bookmarkStart w:id="336" w:name="_Toc485041274"/>
      <w:r>
        <w:rPr>
          <w:rFonts w:ascii="Arial Narrow" w:hAnsi="Arial Narrow"/>
          <w:b/>
          <w:u w:val="single"/>
        </w:rPr>
        <w:t>1.</w:t>
      </w:r>
      <w:r>
        <w:rPr>
          <w:rFonts w:ascii="Arial Narrow" w:hAnsi="Arial Narrow"/>
          <w:b/>
          <w:u w:val="single"/>
        </w:rPr>
        <w:tab/>
      </w:r>
      <w:r w:rsidRPr="00984E32">
        <w:rPr>
          <w:rFonts w:ascii="Arial Narrow" w:hAnsi="Arial Narrow"/>
          <w:b/>
          <w:u w:val="single"/>
        </w:rPr>
        <w:t>STANDARD TERMS AND CONDITIONS APPLICABLE TO THE CONTRACT</w:t>
      </w:r>
      <w:bookmarkEnd w:id="335"/>
      <w:bookmarkEnd w:id="336"/>
    </w:p>
    <w:p w14:paraId="7DB25DE2" w14:textId="77777777" w:rsidR="005568FA" w:rsidRDefault="005568FA" w:rsidP="005568F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EC895EC" w14:textId="77777777" w:rsidR="005568FA" w:rsidRDefault="005568FA" w:rsidP="005568FA">
      <w:pPr>
        <w:keepNext/>
        <w:autoSpaceDE w:val="0"/>
        <w:autoSpaceDN w:val="0"/>
        <w:adjustRightInd w:val="0"/>
        <w:ind w:right="187"/>
        <w:rPr>
          <w:color w:val="000000"/>
        </w:rPr>
      </w:pPr>
    </w:p>
    <w:p w14:paraId="302C4B16" w14:textId="77777777" w:rsidR="005568FA" w:rsidRPr="006B5023" w:rsidRDefault="005568FA" w:rsidP="005568FA">
      <w:pPr>
        <w:rPr>
          <w:rFonts w:ascii="Arial Narrow" w:hAnsi="Arial Narrow"/>
          <w:b/>
          <w:u w:val="single"/>
        </w:rPr>
      </w:pPr>
      <w:bookmarkStart w:id="337" w:name="_Toc485039859"/>
      <w:bookmarkStart w:id="338" w:name="_Toc485041275"/>
      <w:r>
        <w:rPr>
          <w:rFonts w:ascii="Arial Narrow" w:hAnsi="Arial Narrow"/>
          <w:b/>
          <w:u w:val="single"/>
        </w:rPr>
        <w:t>1.1</w:t>
      </w:r>
      <w:r>
        <w:rPr>
          <w:rFonts w:ascii="Arial Narrow" w:hAnsi="Arial Narrow"/>
          <w:b/>
          <w:u w:val="single"/>
        </w:rPr>
        <w:tab/>
      </w:r>
      <w:r w:rsidRPr="006B5023">
        <w:rPr>
          <w:rFonts w:ascii="Arial Narrow" w:hAnsi="Arial Narrow"/>
          <w:b/>
          <w:u w:val="single"/>
        </w:rPr>
        <w:t>CONTRACT TERMS CROSSWALK</w:t>
      </w:r>
      <w:bookmarkEnd w:id="337"/>
      <w:bookmarkEnd w:id="338"/>
    </w:p>
    <w:p w14:paraId="2E49685B" w14:textId="77777777" w:rsidR="005568FA" w:rsidRPr="00CA6684" w:rsidRDefault="005568FA" w:rsidP="005568FA"/>
    <w:tbl>
      <w:tblPr>
        <w:tblStyle w:val="TableGrid"/>
        <w:tblW w:w="0" w:type="auto"/>
        <w:tblLook w:val="04A0" w:firstRow="1" w:lastRow="0" w:firstColumn="1" w:lastColumn="0" w:noHBand="0" w:noVBand="1"/>
      </w:tblPr>
      <w:tblGrid>
        <w:gridCol w:w="4878"/>
        <w:gridCol w:w="4140"/>
      </w:tblGrid>
      <w:tr w:rsidR="005568FA" w:rsidRPr="00CA6684" w14:paraId="46F4554A" w14:textId="77777777" w:rsidTr="002C325E">
        <w:tc>
          <w:tcPr>
            <w:tcW w:w="4878" w:type="dxa"/>
          </w:tcPr>
          <w:p w14:paraId="51352AF9" w14:textId="77777777" w:rsidR="005568FA" w:rsidRPr="00851065" w:rsidRDefault="005568FA" w:rsidP="002C325E">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7FBE69F8" w14:textId="77777777" w:rsidR="005568FA" w:rsidRPr="00851065" w:rsidRDefault="005568FA" w:rsidP="002C325E">
            <w:pPr>
              <w:jc w:val="center"/>
              <w:rPr>
                <w:b/>
              </w:rPr>
            </w:pPr>
            <w:r w:rsidRPr="00851065">
              <w:rPr>
                <w:b/>
              </w:rPr>
              <w:t>Equivalent Existing New Jersey Term</w:t>
            </w:r>
          </w:p>
        </w:tc>
      </w:tr>
      <w:tr w:rsidR="005568FA" w:rsidRPr="00CA6684" w14:paraId="78A9A231" w14:textId="77777777" w:rsidTr="002C325E">
        <w:tc>
          <w:tcPr>
            <w:tcW w:w="4878" w:type="dxa"/>
          </w:tcPr>
          <w:p w14:paraId="2678DE03" w14:textId="77777777" w:rsidR="005568FA" w:rsidRPr="00851065" w:rsidRDefault="005568FA" w:rsidP="002C325E">
            <w:r w:rsidRPr="00851065">
              <w:t xml:space="preserve">Bid/Bid Solicitation </w:t>
            </w:r>
          </w:p>
        </w:tc>
        <w:tc>
          <w:tcPr>
            <w:tcW w:w="4140" w:type="dxa"/>
          </w:tcPr>
          <w:p w14:paraId="05E9E2AC" w14:textId="77777777" w:rsidR="005568FA" w:rsidRPr="00851065" w:rsidRDefault="005568FA" w:rsidP="002C325E">
            <w:r w:rsidRPr="00851065">
              <w:t>RFP/Solicitation</w:t>
            </w:r>
          </w:p>
        </w:tc>
      </w:tr>
      <w:tr w:rsidR="005568FA" w:rsidRPr="00CA6684" w14:paraId="1B7AD5EF" w14:textId="77777777" w:rsidTr="002C325E">
        <w:tc>
          <w:tcPr>
            <w:tcW w:w="4878" w:type="dxa"/>
          </w:tcPr>
          <w:p w14:paraId="1EC03D78" w14:textId="77777777" w:rsidR="005568FA" w:rsidRPr="00851065" w:rsidRDefault="005568FA" w:rsidP="002C325E">
            <w:r w:rsidRPr="00851065">
              <w:t xml:space="preserve">Bid Amendment </w:t>
            </w:r>
          </w:p>
        </w:tc>
        <w:tc>
          <w:tcPr>
            <w:tcW w:w="4140" w:type="dxa"/>
          </w:tcPr>
          <w:p w14:paraId="5002EE3F" w14:textId="77777777" w:rsidR="005568FA" w:rsidRPr="00851065" w:rsidRDefault="005568FA" w:rsidP="002C325E">
            <w:r w:rsidRPr="00851065">
              <w:t>Addendum</w:t>
            </w:r>
          </w:p>
        </w:tc>
      </w:tr>
      <w:tr w:rsidR="005568FA" w:rsidRPr="00CA6684" w14:paraId="7CCEF89D" w14:textId="77777777" w:rsidTr="002C325E">
        <w:tc>
          <w:tcPr>
            <w:tcW w:w="4878" w:type="dxa"/>
          </w:tcPr>
          <w:p w14:paraId="526DECA4" w14:textId="77777777" w:rsidR="005568FA" w:rsidRPr="00851065" w:rsidRDefault="005568FA" w:rsidP="002C325E">
            <w:r w:rsidRPr="00851065">
              <w:t xml:space="preserve">Change Order </w:t>
            </w:r>
          </w:p>
        </w:tc>
        <w:tc>
          <w:tcPr>
            <w:tcW w:w="4140" w:type="dxa"/>
          </w:tcPr>
          <w:p w14:paraId="5E1C3FF8" w14:textId="77777777" w:rsidR="005568FA" w:rsidRPr="00851065" w:rsidRDefault="005568FA" w:rsidP="002C325E">
            <w:r w:rsidRPr="00851065">
              <w:t>Contract Amendment</w:t>
            </w:r>
          </w:p>
        </w:tc>
      </w:tr>
      <w:tr w:rsidR="005568FA" w:rsidRPr="00CA6684" w14:paraId="7FFF25DC" w14:textId="77777777" w:rsidTr="002C325E">
        <w:tc>
          <w:tcPr>
            <w:tcW w:w="4878" w:type="dxa"/>
          </w:tcPr>
          <w:p w14:paraId="2B2491FA" w14:textId="77777777" w:rsidR="005568FA" w:rsidRPr="00851065" w:rsidRDefault="005568FA" w:rsidP="002C325E">
            <w:r w:rsidRPr="00851065">
              <w:t>Master Blanket Purchase Order (</w:t>
            </w:r>
            <w:r>
              <w:t>Blanket P.O.</w:t>
            </w:r>
            <w:r w:rsidRPr="00851065">
              <w:t xml:space="preserve">) </w:t>
            </w:r>
          </w:p>
        </w:tc>
        <w:tc>
          <w:tcPr>
            <w:tcW w:w="4140" w:type="dxa"/>
          </w:tcPr>
          <w:p w14:paraId="3500EFE0" w14:textId="77777777" w:rsidR="005568FA" w:rsidRPr="00851065" w:rsidRDefault="005568FA" w:rsidP="002C325E">
            <w:r w:rsidRPr="00851065">
              <w:t>Contract</w:t>
            </w:r>
          </w:p>
        </w:tc>
      </w:tr>
      <w:tr w:rsidR="005568FA" w:rsidRPr="00CA6684" w14:paraId="6A3A78B8" w14:textId="77777777" w:rsidTr="002C325E">
        <w:tc>
          <w:tcPr>
            <w:tcW w:w="4878" w:type="dxa"/>
          </w:tcPr>
          <w:p w14:paraId="7A5C5FAE" w14:textId="77777777" w:rsidR="005568FA" w:rsidRPr="00851065" w:rsidRDefault="005568FA" w:rsidP="002C325E">
            <w:r w:rsidRPr="004522AC">
              <w:t xml:space="preserve">Offer and Acceptance </w:t>
            </w:r>
            <w:r>
              <w:t>P</w:t>
            </w:r>
            <w:r w:rsidRPr="004522AC">
              <w:t>age</w:t>
            </w:r>
          </w:p>
        </w:tc>
        <w:tc>
          <w:tcPr>
            <w:tcW w:w="4140" w:type="dxa"/>
          </w:tcPr>
          <w:p w14:paraId="44CF92AB" w14:textId="77777777" w:rsidR="005568FA" w:rsidRPr="00851065" w:rsidRDefault="005568FA" w:rsidP="002C325E">
            <w:r w:rsidRPr="004522AC">
              <w:t xml:space="preserve">Signatory </w:t>
            </w:r>
            <w:r>
              <w:t>P</w:t>
            </w:r>
            <w:r w:rsidRPr="004522AC">
              <w:t>age</w:t>
            </w:r>
          </w:p>
        </w:tc>
      </w:tr>
      <w:tr w:rsidR="005568FA" w:rsidRPr="00CA6684" w14:paraId="7D7500FD" w14:textId="77777777" w:rsidTr="002C325E">
        <w:tc>
          <w:tcPr>
            <w:tcW w:w="4878" w:type="dxa"/>
          </w:tcPr>
          <w:p w14:paraId="60361970" w14:textId="77777777" w:rsidR="005568FA" w:rsidRPr="00851065" w:rsidRDefault="005568FA" w:rsidP="002C325E">
            <w:r>
              <w:t>Quote</w:t>
            </w:r>
          </w:p>
        </w:tc>
        <w:tc>
          <w:tcPr>
            <w:tcW w:w="4140" w:type="dxa"/>
          </w:tcPr>
          <w:p w14:paraId="167ABB6D" w14:textId="77777777" w:rsidR="005568FA" w:rsidRPr="00851065" w:rsidRDefault="005568FA" w:rsidP="002C325E">
            <w:r>
              <w:t>Proposal</w:t>
            </w:r>
          </w:p>
        </w:tc>
      </w:tr>
      <w:tr w:rsidR="005568FA" w:rsidRPr="00CA6684" w14:paraId="0F6A13F9" w14:textId="77777777" w:rsidTr="002C325E">
        <w:tc>
          <w:tcPr>
            <w:tcW w:w="4878" w:type="dxa"/>
          </w:tcPr>
          <w:p w14:paraId="0CB3D330" w14:textId="77777777" w:rsidR="005568FA" w:rsidRPr="00851065" w:rsidRDefault="005568FA" w:rsidP="002C325E">
            <w:r w:rsidRPr="00851065">
              <w:t xml:space="preserve">Vendor </w:t>
            </w:r>
          </w:p>
        </w:tc>
        <w:tc>
          <w:tcPr>
            <w:tcW w:w="4140" w:type="dxa"/>
          </w:tcPr>
          <w:p w14:paraId="69B993DA" w14:textId="77777777" w:rsidR="005568FA" w:rsidRPr="00851065" w:rsidRDefault="005568FA" w:rsidP="002C325E">
            <w:r w:rsidRPr="00851065">
              <w:t>Bidder/Contractor</w:t>
            </w:r>
          </w:p>
        </w:tc>
      </w:tr>
    </w:tbl>
    <w:p w14:paraId="738D0202" w14:textId="77777777" w:rsidR="005568FA" w:rsidRPr="00C65B22" w:rsidRDefault="005568FA" w:rsidP="005568FA">
      <w:pPr>
        <w:autoSpaceDE w:val="0"/>
        <w:autoSpaceDN w:val="0"/>
        <w:adjustRightInd w:val="0"/>
        <w:rPr>
          <w:color w:val="000000"/>
        </w:rPr>
      </w:pPr>
    </w:p>
    <w:p w14:paraId="0392FCAB" w14:textId="77777777" w:rsidR="005568FA" w:rsidRPr="00984E32" w:rsidRDefault="005568FA" w:rsidP="005568FA">
      <w:pPr>
        <w:rPr>
          <w:rFonts w:ascii="Arial Narrow" w:hAnsi="Arial Narrow"/>
          <w:b/>
          <w:u w:val="single"/>
        </w:rPr>
      </w:pPr>
      <w:bookmarkStart w:id="339" w:name="_Toc469579742"/>
      <w:bookmarkStart w:id="340" w:name="_Toc469932226"/>
      <w:bookmarkStart w:id="341" w:name="_Toc476315911"/>
      <w:bookmarkStart w:id="342" w:name="_Toc476644259"/>
      <w:bookmarkStart w:id="343" w:name="_Toc485039860"/>
      <w:bookmarkStart w:id="344"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339"/>
      <w:bookmarkEnd w:id="340"/>
      <w:bookmarkEnd w:id="341"/>
      <w:bookmarkEnd w:id="342"/>
      <w:bookmarkEnd w:id="343"/>
      <w:bookmarkEnd w:id="344"/>
    </w:p>
    <w:p w14:paraId="38F3DC00" w14:textId="77777777" w:rsidR="005568FA" w:rsidRPr="00851065" w:rsidRDefault="005568FA" w:rsidP="005568FA">
      <w:r w:rsidRPr="00851065">
        <w:t xml:space="preserve">The statutes, laws or codes cited herein are available for review at the New Jersey State Library, 185 West State Street, Trenton, New Jersey 08625. </w:t>
      </w:r>
    </w:p>
    <w:p w14:paraId="7E4BC875" w14:textId="77777777" w:rsidR="005568FA" w:rsidRPr="00851065" w:rsidRDefault="005568FA" w:rsidP="005568FA">
      <w:pPr>
        <w:rPr>
          <w:b/>
        </w:rPr>
      </w:pPr>
    </w:p>
    <w:p w14:paraId="3C563640" w14:textId="77777777" w:rsidR="005568FA" w:rsidRPr="00984E32" w:rsidRDefault="005568FA" w:rsidP="005568FA">
      <w:pPr>
        <w:rPr>
          <w:rFonts w:ascii="Arial Narrow" w:hAnsi="Arial Narrow"/>
          <w:b/>
          <w:u w:val="single"/>
        </w:rPr>
      </w:pPr>
      <w:bookmarkStart w:id="345" w:name="_Toc469579743"/>
      <w:bookmarkStart w:id="346" w:name="_Toc469932227"/>
      <w:bookmarkStart w:id="347" w:name="_Toc476315912"/>
      <w:bookmarkStart w:id="348" w:name="_Toc476644260"/>
      <w:bookmarkStart w:id="349" w:name="_Toc485039861"/>
      <w:bookmarkStart w:id="350" w:name="_Toc485041277"/>
      <w:r w:rsidRPr="00984E32">
        <w:rPr>
          <w:rFonts w:ascii="Arial Narrow" w:hAnsi="Arial Narrow"/>
          <w:b/>
          <w:u w:val="single"/>
        </w:rPr>
        <w:t>2.1</w:t>
      </w:r>
      <w:r w:rsidRPr="00984E32">
        <w:rPr>
          <w:rFonts w:ascii="Arial Narrow" w:hAnsi="Arial Narrow"/>
          <w:b/>
          <w:u w:val="single"/>
        </w:rPr>
        <w:tab/>
        <w:t>BUSINESS REGISTRATION</w:t>
      </w:r>
      <w:bookmarkEnd w:id="345"/>
      <w:bookmarkEnd w:id="346"/>
      <w:bookmarkEnd w:id="347"/>
      <w:bookmarkEnd w:id="348"/>
      <w:bookmarkEnd w:id="349"/>
      <w:bookmarkEnd w:id="350"/>
    </w:p>
    <w:p w14:paraId="526C17EE" w14:textId="77777777" w:rsidR="005568FA" w:rsidRPr="00ED1A99" w:rsidRDefault="005568FA" w:rsidP="005568F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17DEE7C5" w14:textId="77777777" w:rsidR="005568FA" w:rsidRPr="00ED1A99" w:rsidRDefault="005568FA" w:rsidP="005568FA"/>
    <w:p w14:paraId="5D6E3007" w14:textId="77777777" w:rsidR="005568FA" w:rsidRPr="00ED1A99" w:rsidRDefault="005568FA" w:rsidP="005568F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673576F9" w14:textId="77777777" w:rsidR="005568FA" w:rsidRPr="00ED1A99" w:rsidRDefault="005568FA" w:rsidP="005568FA"/>
    <w:p w14:paraId="09222705" w14:textId="77777777" w:rsidR="005568FA" w:rsidRDefault="005568FA" w:rsidP="005568F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E3FA841" w14:textId="77777777" w:rsidR="005568FA" w:rsidRDefault="005568FA" w:rsidP="005568FA"/>
    <w:p w14:paraId="6B26C3B7" w14:textId="77777777" w:rsidR="005568FA" w:rsidRPr="00955DFD" w:rsidRDefault="005568FA" w:rsidP="005568F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492F384B" w14:textId="77777777" w:rsidR="005568FA" w:rsidRPr="00955DFD" w:rsidRDefault="005568FA" w:rsidP="005568FA">
      <w:pPr>
        <w:rPr>
          <w:b/>
        </w:rPr>
      </w:pPr>
    </w:p>
    <w:p w14:paraId="338F75FB" w14:textId="77777777" w:rsidR="005568FA" w:rsidRPr="00984E32" w:rsidRDefault="005568FA" w:rsidP="005568FA">
      <w:pPr>
        <w:rPr>
          <w:rFonts w:ascii="Arial Narrow" w:hAnsi="Arial Narrow"/>
          <w:b/>
          <w:u w:val="single"/>
        </w:rPr>
      </w:pPr>
      <w:bookmarkStart w:id="351" w:name="_Toc469579744"/>
      <w:bookmarkStart w:id="352" w:name="_Toc469932228"/>
      <w:bookmarkStart w:id="353" w:name="_Toc476315913"/>
      <w:bookmarkStart w:id="354" w:name="_Toc476644261"/>
      <w:bookmarkStart w:id="355" w:name="_Toc485039862"/>
      <w:bookmarkStart w:id="356" w:name="_Toc485041278"/>
      <w:r w:rsidRPr="00984E32">
        <w:rPr>
          <w:rFonts w:ascii="Arial Narrow" w:hAnsi="Arial Narrow"/>
          <w:b/>
          <w:u w:val="single"/>
        </w:rPr>
        <w:t>2.2</w:t>
      </w:r>
      <w:r w:rsidRPr="00984E32">
        <w:rPr>
          <w:rFonts w:ascii="Arial Narrow" w:hAnsi="Arial Narrow"/>
          <w:b/>
          <w:u w:val="single"/>
        </w:rPr>
        <w:tab/>
        <w:t>ANTI-DISCRIMINATION</w:t>
      </w:r>
      <w:bookmarkEnd w:id="351"/>
      <w:bookmarkEnd w:id="352"/>
      <w:bookmarkEnd w:id="353"/>
      <w:bookmarkEnd w:id="354"/>
      <w:bookmarkEnd w:id="355"/>
      <w:bookmarkEnd w:id="356"/>
    </w:p>
    <w:p w14:paraId="21ADE4C5" w14:textId="77777777" w:rsidR="005568FA" w:rsidRDefault="005568FA" w:rsidP="005568F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72E1117" w14:textId="77777777" w:rsidR="005568FA" w:rsidRDefault="005568FA" w:rsidP="005568FA"/>
    <w:p w14:paraId="2D5269B0" w14:textId="77777777" w:rsidR="005568FA" w:rsidRPr="00970951" w:rsidRDefault="005568FA" w:rsidP="005568F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DB1694">
        <w:rPr>
          <w:u w:val="single"/>
        </w:rPr>
        <w:t>et</w:t>
      </w:r>
      <w:r w:rsidRPr="00DB1694">
        <w:t xml:space="preserve"> </w:t>
      </w:r>
      <w:r w:rsidRPr="00DB1694">
        <w:rPr>
          <w:u w:val="single"/>
        </w:rPr>
        <w:t>seq.</w:t>
      </w:r>
      <w:r w:rsidRPr="00AB2116">
        <w:rPr>
          <w:iCs/>
        </w:rPr>
        <w:t>, as amended and supplemented from time to time</w:t>
      </w:r>
      <w:r>
        <w:rPr>
          <w:iCs/>
        </w:rPr>
        <w:t>.</w:t>
      </w:r>
    </w:p>
    <w:p w14:paraId="4DAD3F9B" w14:textId="77777777" w:rsidR="005568FA" w:rsidRPr="00984E32" w:rsidRDefault="005568FA" w:rsidP="005568FA"/>
    <w:p w14:paraId="0A6DFFC5" w14:textId="77777777" w:rsidR="005568FA" w:rsidRPr="00984E32" w:rsidRDefault="005568FA" w:rsidP="005568FA">
      <w:pPr>
        <w:rPr>
          <w:rFonts w:ascii="Arial Narrow" w:hAnsi="Arial Narrow"/>
          <w:b/>
          <w:u w:val="single"/>
        </w:rPr>
      </w:pPr>
      <w:bookmarkStart w:id="357" w:name="_Toc469579745"/>
      <w:bookmarkStart w:id="358" w:name="_Toc469932229"/>
      <w:bookmarkStart w:id="359" w:name="_Toc476315914"/>
      <w:bookmarkStart w:id="360" w:name="_Toc476644262"/>
      <w:bookmarkStart w:id="361" w:name="_Toc485039863"/>
      <w:bookmarkStart w:id="362" w:name="_Toc485041279"/>
      <w:r w:rsidRPr="00984E32">
        <w:rPr>
          <w:rFonts w:ascii="Arial Narrow" w:hAnsi="Arial Narrow"/>
          <w:b/>
          <w:u w:val="single"/>
        </w:rPr>
        <w:t>2.3</w:t>
      </w:r>
      <w:r w:rsidRPr="00984E32">
        <w:rPr>
          <w:rFonts w:ascii="Arial Narrow" w:hAnsi="Arial Narrow"/>
          <w:b/>
          <w:u w:val="single"/>
        </w:rPr>
        <w:tab/>
        <w:t>PREVAILING WAGE ACT</w:t>
      </w:r>
      <w:bookmarkEnd w:id="357"/>
      <w:bookmarkEnd w:id="358"/>
      <w:bookmarkEnd w:id="359"/>
      <w:bookmarkEnd w:id="360"/>
      <w:bookmarkEnd w:id="361"/>
      <w:bookmarkEnd w:id="362"/>
    </w:p>
    <w:p w14:paraId="38F9CF9B" w14:textId="77777777" w:rsidR="005568FA" w:rsidRPr="00C65B22" w:rsidRDefault="005568FA" w:rsidP="005568FA">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29E3922" w14:textId="77777777" w:rsidR="005568FA" w:rsidRDefault="005568FA" w:rsidP="005568FA">
      <w:pPr>
        <w:rPr>
          <w:rFonts w:ascii="Arial Narrow" w:hAnsi="Arial Narrow" w:cs="Arial"/>
          <w:b/>
          <w:bCs/>
        </w:rPr>
      </w:pPr>
    </w:p>
    <w:p w14:paraId="6B02C6A8" w14:textId="77777777" w:rsidR="005568FA" w:rsidRPr="00984E32" w:rsidRDefault="005568FA" w:rsidP="005568FA">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648C1E27" w14:textId="77777777" w:rsidR="005568FA" w:rsidRPr="00851065" w:rsidRDefault="005568FA" w:rsidP="005568F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p>
    <w:p w14:paraId="6E6DB993" w14:textId="77777777" w:rsidR="005568FA" w:rsidRPr="00851065" w:rsidRDefault="005568FA" w:rsidP="005568FA">
      <w:pPr>
        <w:rPr>
          <w:b/>
        </w:rPr>
      </w:pPr>
    </w:p>
    <w:p w14:paraId="02751C77" w14:textId="77777777" w:rsidR="005568FA" w:rsidRPr="00984E32" w:rsidRDefault="005568FA" w:rsidP="005568FA">
      <w:pPr>
        <w:rPr>
          <w:rFonts w:ascii="Arial Narrow" w:hAnsi="Arial Narrow"/>
          <w:b/>
          <w:u w:val="single"/>
        </w:rPr>
      </w:pPr>
      <w:bookmarkStart w:id="363" w:name="_Toc469579746"/>
      <w:bookmarkStart w:id="364" w:name="_Toc469932230"/>
      <w:bookmarkStart w:id="365" w:name="_Toc476315915"/>
      <w:bookmarkStart w:id="366" w:name="_Toc476644263"/>
      <w:bookmarkStart w:id="367" w:name="_Toc485039864"/>
      <w:bookmarkStart w:id="368" w:name="_Toc485041280"/>
      <w:r w:rsidRPr="00984E32">
        <w:rPr>
          <w:rFonts w:ascii="Arial Narrow" w:hAnsi="Arial Narrow"/>
          <w:b/>
          <w:u w:val="single"/>
        </w:rPr>
        <w:t>2.5</w:t>
      </w:r>
      <w:r w:rsidRPr="00984E32">
        <w:rPr>
          <w:rFonts w:ascii="Arial Narrow" w:hAnsi="Arial Narrow"/>
          <w:b/>
          <w:u w:val="single"/>
        </w:rPr>
        <w:tab/>
        <w:t>MACBRIDE PRINCIPLES</w:t>
      </w:r>
      <w:bookmarkEnd w:id="363"/>
      <w:bookmarkEnd w:id="364"/>
      <w:bookmarkEnd w:id="365"/>
      <w:bookmarkEnd w:id="366"/>
      <w:bookmarkEnd w:id="367"/>
      <w:bookmarkEnd w:id="368"/>
    </w:p>
    <w:p w14:paraId="61D1AF9C" w14:textId="77777777" w:rsidR="005568FA" w:rsidRPr="00C65B22" w:rsidRDefault="005568FA" w:rsidP="005568F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44ADE39" w14:textId="77777777" w:rsidR="005568FA" w:rsidRPr="00C65B22" w:rsidRDefault="005568FA" w:rsidP="005568FA">
      <w:pPr>
        <w:rPr>
          <w:b/>
        </w:rPr>
      </w:pPr>
    </w:p>
    <w:p w14:paraId="073C066E" w14:textId="77777777" w:rsidR="005568FA" w:rsidRPr="00984E32" w:rsidRDefault="005568FA" w:rsidP="005568FA">
      <w:pPr>
        <w:rPr>
          <w:rFonts w:ascii="Arial Narrow" w:hAnsi="Arial Narrow"/>
          <w:b/>
          <w:u w:val="single"/>
        </w:rPr>
      </w:pPr>
      <w:bookmarkStart w:id="369" w:name="_Toc469579747"/>
      <w:bookmarkStart w:id="370" w:name="_Toc469932231"/>
      <w:bookmarkStart w:id="371" w:name="_Toc476315916"/>
      <w:bookmarkStart w:id="372" w:name="_Toc476644264"/>
      <w:bookmarkStart w:id="373" w:name="_Toc485039865"/>
      <w:bookmarkStart w:id="374" w:name="_Toc485041281"/>
      <w:r w:rsidRPr="00984E32">
        <w:rPr>
          <w:rFonts w:ascii="Arial Narrow" w:hAnsi="Arial Narrow"/>
          <w:b/>
          <w:u w:val="single"/>
        </w:rPr>
        <w:t>2.6</w:t>
      </w:r>
      <w:r w:rsidRPr="00984E32">
        <w:rPr>
          <w:rFonts w:ascii="Arial Narrow" w:hAnsi="Arial Narrow"/>
          <w:b/>
          <w:u w:val="single"/>
        </w:rPr>
        <w:tab/>
        <w:t>PAY TO PLAY PROHIBITIONS</w:t>
      </w:r>
      <w:bookmarkEnd w:id="369"/>
      <w:bookmarkEnd w:id="370"/>
      <w:bookmarkEnd w:id="371"/>
      <w:bookmarkEnd w:id="372"/>
      <w:bookmarkEnd w:id="373"/>
      <w:bookmarkEnd w:id="374"/>
    </w:p>
    <w:p w14:paraId="24CF55A5" w14:textId="77777777" w:rsidR="005568FA" w:rsidRPr="00C65B22" w:rsidRDefault="005568FA" w:rsidP="005568FA">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411570CF" w14:textId="77777777" w:rsidR="005568FA" w:rsidRPr="00C65B22" w:rsidRDefault="005568FA" w:rsidP="005568FA"/>
    <w:p w14:paraId="6E95952E" w14:textId="77777777" w:rsidR="005568FA" w:rsidRPr="00063E17" w:rsidRDefault="005568FA" w:rsidP="005568FA">
      <w:pPr>
        <w:pStyle w:val="ListParagraph"/>
        <w:numPr>
          <w:ilvl w:val="0"/>
          <w:numId w:val="29"/>
        </w:numPr>
        <w:spacing w:after="200"/>
      </w:pPr>
      <w:r>
        <w:t>M</w:t>
      </w:r>
      <w:r w:rsidRPr="00063E17">
        <w:t xml:space="preserve">ake or solicit a contribution in violation of the statute; </w:t>
      </w:r>
    </w:p>
    <w:p w14:paraId="7B88F9B2" w14:textId="77777777" w:rsidR="005568FA" w:rsidRPr="00063E17" w:rsidRDefault="005568FA" w:rsidP="005568FA">
      <w:pPr>
        <w:pStyle w:val="ListParagraph"/>
        <w:numPr>
          <w:ilvl w:val="0"/>
          <w:numId w:val="29"/>
        </w:numPr>
        <w:spacing w:after="200"/>
      </w:pPr>
      <w:r>
        <w:t>K</w:t>
      </w:r>
      <w:r w:rsidRPr="00063E17">
        <w:t xml:space="preserve">nowingly conceal or misrepresent a contribution given or received; </w:t>
      </w:r>
    </w:p>
    <w:p w14:paraId="50E028C2" w14:textId="77777777" w:rsidR="005568FA" w:rsidRPr="00063E17" w:rsidRDefault="005568FA" w:rsidP="005568FA">
      <w:pPr>
        <w:pStyle w:val="ListParagraph"/>
        <w:numPr>
          <w:ilvl w:val="0"/>
          <w:numId w:val="29"/>
        </w:numPr>
        <w:spacing w:after="200"/>
      </w:pPr>
      <w:r>
        <w:t>M</w:t>
      </w:r>
      <w:r w:rsidRPr="00063E17">
        <w:t xml:space="preserve">ake or solicit contributions through intermediaries for the purpose of concealing or misrepresenting the source of the contribution; </w:t>
      </w:r>
    </w:p>
    <w:p w14:paraId="4288877F" w14:textId="77777777" w:rsidR="005568FA" w:rsidRPr="00063E17" w:rsidRDefault="005568FA" w:rsidP="005568FA">
      <w:pPr>
        <w:pStyle w:val="ListParagraph"/>
        <w:numPr>
          <w:ilvl w:val="0"/>
          <w:numId w:val="2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C2F7FE" w14:textId="77777777" w:rsidR="005568FA" w:rsidRPr="00063E17" w:rsidRDefault="005568FA" w:rsidP="005568FA">
      <w:pPr>
        <w:pStyle w:val="ListParagraph"/>
        <w:numPr>
          <w:ilvl w:val="0"/>
          <w:numId w:val="2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4B0917A" w14:textId="77777777" w:rsidR="005568FA" w:rsidRPr="00063E17" w:rsidRDefault="005568FA" w:rsidP="005568FA">
      <w:pPr>
        <w:pStyle w:val="ListParagraph"/>
        <w:numPr>
          <w:ilvl w:val="0"/>
          <w:numId w:val="29"/>
        </w:numPr>
        <w:spacing w:after="200"/>
      </w:pPr>
      <w:r>
        <w:t>F</w:t>
      </w:r>
      <w:r w:rsidRPr="00063E17">
        <w:t xml:space="preserve">und contributions made by third parties, including consultants, attorneys, family members, and employees; </w:t>
      </w:r>
    </w:p>
    <w:p w14:paraId="34C9FD17" w14:textId="77777777" w:rsidR="005568FA" w:rsidRPr="00063E17" w:rsidRDefault="005568FA" w:rsidP="005568FA">
      <w:pPr>
        <w:pStyle w:val="ListParagraph"/>
        <w:numPr>
          <w:ilvl w:val="0"/>
          <w:numId w:val="29"/>
        </w:numPr>
        <w:spacing w:after="200"/>
      </w:pPr>
      <w:r>
        <w:t>E</w:t>
      </w:r>
      <w:r w:rsidRPr="00063E17">
        <w:t xml:space="preserve">ngage in any exchange of contributions to circumvent the intent of the Legislation; or </w:t>
      </w:r>
    </w:p>
    <w:p w14:paraId="43FF3A4A" w14:textId="77777777" w:rsidR="005568FA" w:rsidRDefault="005568FA" w:rsidP="005568FA">
      <w:pPr>
        <w:pStyle w:val="ListParagraph"/>
        <w:numPr>
          <w:ilvl w:val="0"/>
          <w:numId w:val="29"/>
        </w:numPr>
      </w:pPr>
      <w:r>
        <w:t>D</w:t>
      </w:r>
      <w:r w:rsidRPr="00063E17">
        <w:t xml:space="preserve">irectly or indirectly through or by any other person or means, do any act which would subject that entity to the restrictions of the Legislation. </w:t>
      </w:r>
    </w:p>
    <w:p w14:paraId="316C080B" w14:textId="77777777" w:rsidR="005568FA" w:rsidRPr="00063E17" w:rsidRDefault="005568FA" w:rsidP="005568FA"/>
    <w:p w14:paraId="187D5BB3" w14:textId="77777777" w:rsidR="005568FA" w:rsidRPr="00984E32" w:rsidRDefault="005568FA" w:rsidP="005568FA">
      <w:pPr>
        <w:rPr>
          <w:rFonts w:ascii="Arial Narrow" w:hAnsi="Arial Narrow"/>
          <w:b/>
          <w:u w:val="single"/>
        </w:rPr>
      </w:pPr>
      <w:bookmarkStart w:id="375" w:name="_Toc469579748"/>
      <w:bookmarkStart w:id="376" w:name="_Toc469932232"/>
      <w:bookmarkStart w:id="377" w:name="_Toc476315917"/>
      <w:bookmarkStart w:id="378" w:name="_Toc476644265"/>
      <w:bookmarkStart w:id="379" w:name="_Toc485039866"/>
      <w:bookmarkStart w:id="380" w:name="_Toc485041282"/>
      <w:r w:rsidRPr="00984E32">
        <w:rPr>
          <w:rFonts w:ascii="Arial Narrow" w:hAnsi="Arial Narrow"/>
          <w:b/>
          <w:u w:val="single"/>
        </w:rPr>
        <w:t>2.7</w:t>
      </w:r>
      <w:r w:rsidRPr="00984E32">
        <w:rPr>
          <w:rFonts w:ascii="Arial Narrow" w:hAnsi="Arial Narrow"/>
          <w:b/>
          <w:u w:val="single"/>
        </w:rPr>
        <w:tab/>
        <w:t>POLITICAL CONTRIBUTION DISCLOSURE</w:t>
      </w:r>
      <w:bookmarkEnd w:id="375"/>
      <w:bookmarkEnd w:id="376"/>
      <w:bookmarkEnd w:id="377"/>
      <w:bookmarkEnd w:id="378"/>
      <w:bookmarkEnd w:id="379"/>
      <w:bookmarkEnd w:id="380"/>
    </w:p>
    <w:p w14:paraId="1C33A35E" w14:textId="77777777" w:rsidR="005568FA" w:rsidRPr="00C65B22" w:rsidRDefault="005568FA" w:rsidP="005568F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14:paraId="040F0F9D" w14:textId="77777777" w:rsidR="005568FA" w:rsidRPr="00C65B22" w:rsidRDefault="005568FA" w:rsidP="005568FA">
      <w:pPr>
        <w:rPr>
          <w:b/>
        </w:rPr>
      </w:pPr>
    </w:p>
    <w:p w14:paraId="50D6B1EE" w14:textId="77777777" w:rsidR="005568FA" w:rsidRPr="00984E32" w:rsidRDefault="005568FA" w:rsidP="005568FA">
      <w:pPr>
        <w:rPr>
          <w:rFonts w:ascii="Arial Narrow" w:hAnsi="Arial Narrow"/>
          <w:b/>
          <w:u w:val="single"/>
        </w:rPr>
      </w:pPr>
      <w:bookmarkStart w:id="381" w:name="_Toc469579749"/>
      <w:bookmarkStart w:id="382" w:name="_Toc469932233"/>
      <w:bookmarkStart w:id="383" w:name="_Toc476315918"/>
      <w:bookmarkStart w:id="384" w:name="_Toc476644266"/>
      <w:bookmarkStart w:id="385" w:name="_Toc485039867"/>
      <w:bookmarkStart w:id="386"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381"/>
      <w:bookmarkEnd w:id="382"/>
      <w:bookmarkEnd w:id="383"/>
      <w:bookmarkEnd w:id="384"/>
      <w:bookmarkEnd w:id="385"/>
      <w:bookmarkEnd w:id="386"/>
    </w:p>
    <w:p w14:paraId="5774E4A1" w14:textId="77777777" w:rsidR="005568FA" w:rsidRPr="00851065" w:rsidRDefault="005568FA" w:rsidP="005568FA">
      <w:r w:rsidRPr="00851065">
        <w:t xml:space="preserve">The following prohibitions on contractor activities shall apply to all contracts or purchase agreements made with the State of New Jersey, pursuant to Executive Order No. 189 (1988). </w:t>
      </w:r>
    </w:p>
    <w:p w14:paraId="3A73E747" w14:textId="77777777" w:rsidR="005568FA" w:rsidRPr="00851065" w:rsidRDefault="005568FA" w:rsidP="005568FA"/>
    <w:p w14:paraId="0B7C7320" w14:textId="77777777" w:rsidR="005568FA" w:rsidRDefault="005568FA" w:rsidP="005568F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40594E6B" w14:textId="77777777" w:rsidR="005568FA" w:rsidRPr="00063E17" w:rsidRDefault="005568FA" w:rsidP="005568FA">
      <w:r w:rsidRPr="00063E17">
        <w:t xml:space="preserve"> </w:t>
      </w:r>
    </w:p>
    <w:p w14:paraId="3D2236C3" w14:textId="77777777" w:rsidR="005568FA" w:rsidRDefault="005568FA" w:rsidP="005568FA">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649BB326" w14:textId="77777777" w:rsidR="005568FA" w:rsidRPr="00063E17" w:rsidRDefault="005568FA" w:rsidP="005568FA"/>
    <w:p w14:paraId="4434B09D" w14:textId="77777777" w:rsidR="005568FA" w:rsidRDefault="005568FA" w:rsidP="005568FA">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46861E2" w14:textId="77777777" w:rsidR="005568FA" w:rsidRPr="00063E17" w:rsidRDefault="005568FA" w:rsidP="005568FA"/>
    <w:p w14:paraId="237FF5B1" w14:textId="77777777" w:rsidR="005568FA" w:rsidRDefault="005568FA" w:rsidP="005568FA">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F0151ED" w14:textId="77777777" w:rsidR="005568FA" w:rsidRPr="00063E17" w:rsidRDefault="005568FA" w:rsidP="005568FA"/>
    <w:p w14:paraId="70B0EE00" w14:textId="77777777" w:rsidR="005568FA" w:rsidRDefault="005568FA" w:rsidP="005568FA">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EA76E69" w14:textId="77777777" w:rsidR="005568FA" w:rsidRPr="00063E17" w:rsidRDefault="005568FA" w:rsidP="005568FA">
      <w:r w:rsidRPr="00063E17">
        <w:t xml:space="preserve"> </w:t>
      </w:r>
    </w:p>
    <w:p w14:paraId="08438817" w14:textId="77777777" w:rsidR="005568FA" w:rsidRPr="00063E17" w:rsidRDefault="005568FA" w:rsidP="005568F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1C89AF2" w14:textId="77777777" w:rsidR="005568FA" w:rsidRPr="00955DFD" w:rsidRDefault="005568FA" w:rsidP="005568FA"/>
    <w:p w14:paraId="27ECFF6C" w14:textId="77777777" w:rsidR="005568FA" w:rsidRPr="00984E32" w:rsidRDefault="005568FA" w:rsidP="005568FA">
      <w:pPr>
        <w:rPr>
          <w:rFonts w:ascii="Arial Narrow" w:hAnsi="Arial Narrow"/>
          <w:b/>
          <w:u w:val="single"/>
        </w:rPr>
      </w:pPr>
      <w:bookmarkStart w:id="387" w:name="_Toc469579750"/>
      <w:bookmarkStart w:id="388" w:name="_Toc469932234"/>
      <w:bookmarkStart w:id="389" w:name="_Toc476315919"/>
      <w:bookmarkStart w:id="390" w:name="_Toc476644267"/>
      <w:bookmarkStart w:id="391" w:name="_Toc485039868"/>
      <w:bookmarkStart w:id="392"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387"/>
      <w:bookmarkEnd w:id="388"/>
      <w:bookmarkEnd w:id="389"/>
      <w:bookmarkEnd w:id="390"/>
      <w:bookmarkEnd w:id="391"/>
      <w:bookmarkEnd w:id="392"/>
    </w:p>
    <w:p w14:paraId="4A0F8CFA" w14:textId="77777777" w:rsidR="005568FA" w:rsidRDefault="005568FA" w:rsidP="005568F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1A03C3E" w14:textId="77777777" w:rsidR="005568FA" w:rsidRPr="00C65B22" w:rsidRDefault="005568FA" w:rsidP="005568FA"/>
    <w:p w14:paraId="0B34062C" w14:textId="77777777" w:rsidR="005568FA" w:rsidRPr="00C65B22" w:rsidRDefault="005568FA" w:rsidP="005568F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65DD6BD2" w14:textId="77777777" w:rsidR="005568FA" w:rsidRPr="007D420A" w:rsidRDefault="005568FA" w:rsidP="005568FA">
      <w:pPr>
        <w:rPr>
          <w:b/>
        </w:rPr>
      </w:pPr>
    </w:p>
    <w:p w14:paraId="7A7E4D13" w14:textId="77777777" w:rsidR="005568FA" w:rsidRPr="006B5023" w:rsidRDefault="005568FA" w:rsidP="005568FA">
      <w:pPr>
        <w:rPr>
          <w:rFonts w:ascii="Arial Narrow" w:hAnsi="Arial Narrow"/>
          <w:b/>
          <w:u w:val="single"/>
        </w:rPr>
      </w:pPr>
      <w:bookmarkStart w:id="393" w:name="_Toc469579751"/>
      <w:bookmarkStart w:id="394" w:name="_Toc469932235"/>
      <w:bookmarkStart w:id="395" w:name="_Toc476315920"/>
      <w:bookmarkStart w:id="396" w:name="_Toc476644268"/>
      <w:bookmarkStart w:id="397" w:name="_Toc485039869"/>
      <w:bookmarkStart w:id="398" w:name="_Toc485041285"/>
      <w:r w:rsidRPr="006B5023">
        <w:rPr>
          <w:rFonts w:ascii="Arial Narrow" w:hAnsi="Arial Narrow"/>
          <w:b/>
          <w:u w:val="single"/>
        </w:rPr>
        <w:t>2.10</w:t>
      </w:r>
      <w:r w:rsidRPr="006B5023">
        <w:rPr>
          <w:rFonts w:ascii="Arial Narrow" w:hAnsi="Arial Narrow"/>
          <w:b/>
          <w:u w:val="single"/>
        </w:rPr>
        <w:tab/>
        <w:t>COMPLIANCE - LAWS</w:t>
      </w:r>
      <w:bookmarkEnd w:id="393"/>
      <w:bookmarkEnd w:id="394"/>
      <w:bookmarkEnd w:id="395"/>
      <w:bookmarkEnd w:id="396"/>
      <w:bookmarkEnd w:id="397"/>
      <w:bookmarkEnd w:id="398"/>
    </w:p>
    <w:p w14:paraId="5A5FC06C" w14:textId="77777777" w:rsidR="005568FA" w:rsidRPr="00851065" w:rsidRDefault="005568FA" w:rsidP="005568FA">
      <w:r w:rsidRPr="00851065">
        <w:t xml:space="preserve">The contractor must comply with all local, State and Federal laws, rules and regulations applicable to this contract and to the goods delivered and/or services performed hereunder. </w:t>
      </w:r>
    </w:p>
    <w:p w14:paraId="2665C614" w14:textId="77777777" w:rsidR="005568FA" w:rsidRPr="00851065" w:rsidRDefault="005568FA" w:rsidP="005568FA">
      <w:pPr>
        <w:rPr>
          <w:b/>
        </w:rPr>
      </w:pPr>
    </w:p>
    <w:p w14:paraId="296CB4C0" w14:textId="77777777" w:rsidR="005568FA" w:rsidRPr="006B5023" w:rsidRDefault="005568FA" w:rsidP="005568FA">
      <w:pPr>
        <w:rPr>
          <w:rFonts w:ascii="Arial Narrow" w:hAnsi="Arial Narrow"/>
          <w:b/>
          <w:u w:val="single"/>
        </w:rPr>
      </w:pPr>
      <w:bookmarkStart w:id="399" w:name="_Toc469579752"/>
      <w:bookmarkStart w:id="400" w:name="_Toc469932236"/>
      <w:bookmarkStart w:id="401" w:name="_Toc476315921"/>
      <w:bookmarkStart w:id="402" w:name="_Toc476644269"/>
      <w:bookmarkStart w:id="403" w:name="_Toc485039870"/>
      <w:bookmarkStart w:id="404" w:name="_Toc485041286"/>
      <w:r w:rsidRPr="006B5023">
        <w:rPr>
          <w:rFonts w:ascii="Arial Narrow" w:hAnsi="Arial Narrow"/>
          <w:b/>
          <w:u w:val="single"/>
        </w:rPr>
        <w:t>2.11</w:t>
      </w:r>
      <w:r w:rsidRPr="006B5023">
        <w:rPr>
          <w:rFonts w:ascii="Arial Narrow" w:hAnsi="Arial Narrow"/>
          <w:b/>
          <w:u w:val="single"/>
        </w:rPr>
        <w:tab/>
        <w:t>COMPLIANCE - STATE LAWS</w:t>
      </w:r>
      <w:bookmarkEnd w:id="399"/>
      <w:bookmarkEnd w:id="400"/>
      <w:bookmarkEnd w:id="401"/>
      <w:bookmarkEnd w:id="402"/>
      <w:bookmarkEnd w:id="403"/>
      <w:bookmarkEnd w:id="404"/>
    </w:p>
    <w:p w14:paraId="4A5EE82A" w14:textId="77777777" w:rsidR="005568FA" w:rsidRPr="00851065" w:rsidRDefault="005568FA" w:rsidP="005568F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5FD78DD" w14:textId="77777777" w:rsidR="005568FA" w:rsidRDefault="005568FA" w:rsidP="005568FA">
      <w:pPr>
        <w:rPr>
          <w:rStyle w:val="Heading3Char"/>
        </w:rPr>
      </w:pPr>
    </w:p>
    <w:p w14:paraId="58127573" w14:textId="77777777" w:rsidR="005568FA" w:rsidRPr="006B5023" w:rsidRDefault="005568FA" w:rsidP="005568FA">
      <w:pPr>
        <w:rPr>
          <w:rFonts w:ascii="Arial Narrow" w:hAnsi="Arial Narrow"/>
          <w:b/>
          <w:bCs/>
          <w:u w:val="single"/>
        </w:rPr>
      </w:pPr>
      <w:bookmarkStart w:id="405" w:name="_Toc485039871"/>
      <w:bookmarkStart w:id="406"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405"/>
      <w:bookmarkEnd w:id="406"/>
    </w:p>
    <w:p w14:paraId="57309B56" w14:textId="77777777" w:rsidR="005568FA" w:rsidRPr="004115BD" w:rsidRDefault="005568FA" w:rsidP="005568F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EC414EB" w14:textId="77777777" w:rsidR="005568FA" w:rsidRPr="00C65B22" w:rsidRDefault="005568FA" w:rsidP="005568FA"/>
    <w:p w14:paraId="4363840A" w14:textId="77777777" w:rsidR="005568FA" w:rsidRPr="00984E32" w:rsidRDefault="005568FA" w:rsidP="005568FA">
      <w:pPr>
        <w:rPr>
          <w:rFonts w:ascii="Arial Narrow" w:hAnsi="Arial Narrow" w:cs="Arial"/>
          <w:b/>
          <w:u w:val="single"/>
        </w:rPr>
      </w:pPr>
      <w:bookmarkStart w:id="407" w:name="_Toc485039872"/>
      <w:bookmarkStart w:id="408"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407"/>
      <w:bookmarkEnd w:id="408"/>
      <w:r w:rsidRPr="00984E32">
        <w:rPr>
          <w:rFonts w:ascii="Arial Narrow" w:hAnsi="Arial Narrow" w:cs="Arial"/>
          <w:b/>
          <w:u w:val="single"/>
        </w:rPr>
        <w:t xml:space="preserve"> </w:t>
      </w:r>
    </w:p>
    <w:p w14:paraId="5BCD5976" w14:textId="77777777" w:rsidR="005568FA" w:rsidRPr="00851065" w:rsidRDefault="005568FA" w:rsidP="005568FA">
      <w:pPr>
        <w:keepNext/>
        <w:rPr>
          <w:b/>
        </w:rPr>
      </w:pPr>
    </w:p>
    <w:p w14:paraId="6FEDD7EF" w14:textId="77777777" w:rsidR="005568FA" w:rsidRPr="00984E32" w:rsidRDefault="005568FA" w:rsidP="005568FA">
      <w:pPr>
        <w:rPr>
          <w:rFonts w:ascii="Arial Narrow" w:hAnsi="Arial Narrow"/>
          <w:b/>
          <w:u w:val="single"/>
        </w:rPr>
      </w:pPr>
      <w:bookmarkStart w:id="409" w:name="_Toc485039873"/>
      <w:bookmarkStart w:id="410" w:name="_Toc485041289"/>
      <w:r w:rsidRPr="00984E32">
        <w:rPr>
          <w:rFonts w:ascii="Arial Narrow" w:hAnsi="Arial Narrow"/>
          <w:b/>
          <w:u w:val="single"/>
        </w:rPr>
        <w:t>3.1</w:t>
      </w:r>
      <w:r w:rsidRPr="00984E32">
        <w:rPr>
          <w:rFonts w:ascii="Arial Narrow" w:hAnsi="Arial Narrow"/>
          <w:b/>
          <w:u w:val="single"/>
        </w:rPr>
        <w:tab/>
        <w:t>COMPLIANCE - CODES</w:t>
      </w:r>
      <w:bookmarkEnd w:id="409"/>
      <w:bookmarkEnd w:id="410"/>
    </w:p>
    <w:p w14:paraId="1281E463" w14:textId="77777777" w:rsidR="005568FA" w:rsidRPr="00851065" w:rsidRDefault="005568FA" w:rsidP="005568F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1C23677C" w14:textId="77777777" w:rsidR="005568FA" w:rsidRPr="00851065" w:rsidRDefault="005568FA" w:rsidP="005568FA">
      <w:pPr>
        <w:autoSpaceDE w:val="0"/>
        <w:autoSpaceDN w:val="0"/>
        <w:adjustRightInd w:val="0"/>
        <w:rPr>
          <w:b/>
          <w:color w:val="000000"/>
        </w:rPr>
      </w:pPr>
    </w:p>
    <w:p w14:paraId="1545B865" w14:textId="77777777" w:rsidR="005568FA" w:rsidRPr="00984E32" w:rsidRDefault="005568FA" w:rsidP="005568FA">
      <w:pPr>
        <w:keepNext/>
        <w:rPr>
          <w:rFonts w:ascii="Arial Narrow" w:hAnsi="Arial Narrow"/>
          <w:b/>
          <w:u w:val="single"/>
        </w:rPr>
      </w:pPr>
      <w:bookmarkStart w:id="411" w:name="_Toc485039874"/>
      <w:bookmarkStart w:id="412" w:name="_Toc485041290"/>
      <w:r w:rsidRPr="00984E32">
        <w:rPr>
          <w:rFonts w:ascii="Arial Narrow" w:hAnsi="Arial Narrow"/>
          <w:b/>
          <w:u w:val="single"/>
        </w:rPr>
        <w:lastRenderedPageBreak/>
        <w:t>3.2</w:t>
      </w:r>
      <w:r w:rsidRPr="00984E32">
        <w:rPr>
          <w:rFonts w:ascii="Arial Narrow" w:hAnsi="Arial Narrow"/>
          <w:b/>
          <w:u w:val="single"/>
        </w:rPr>
        <w:tab/>
        <w:t>PUBLIC WORKS CONTRACTOR REGISTRATION ACT</w:t>
      </w:r>
      <w:bookmarkEnd w:id="411"/>
      <w:bookmarkEnd w:id="412"/>
    </w:p>
    <w:p w14:paraId="2EBFC4F2" w14:textId="77777777" w:rsidR="005568FA" w:rsidRPr="00851065" w:rsidRDefault="005568FA" w:rsidP="005568FA">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0DF351FB" w14:textId="77777777" w:rsidR="005568FA" w:rsidRPr="00C65B22" w:rsidRDefault="005568FA" w:rsidP="005568FA">
      <w:pPr>
        <w:autoSpaceDE w:val="0"/>
        <w:autoSpaceDN w:val="0"/>
        <w:adjustRightInd w:val="0"/>
        <w:rPr>
          <w:b/>
          <w:color w:val="000000"/>
        </w:rPr>
      </w:pPr>
    </w:p>
    <w:p w14:paraId="4A9CCA66" w14:textId="77777777" w:rsidR="005568FA" w:rsidRPr="00984E32" w:rsidRDefault="005568FA" w:rsidP="005568FA">
      <w:pPr>
        <w:rPr>
          <w:rFonts w:ascii="Arial Narrow" w:hAnsi="Arial Narrow"/>
          <w:b/>
          <w:u w:val="single"/>
        </w:rPr>
      </w:pPr>
      <w:bookmarkStart w:id="413" w:name="_Toc485039875"/>
      <w:bookmarkStart w:id="414"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413"/>
      <w:bookmarkEnd w:id="414"/>
    </w:p>
    <w:p w14:paraId="7C0D7814" w14:textId="77777777" w:rsidR="005568FA" w:rsidRPr="00C65B22" w:rsidRDefault="005568FA" w:rsidP="005568F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2BC48CFB" w14:textId="77777777" w:rsidR="005568FA" w:rsidRDefault="005568FA" w:rsidP="005568FA">
      <w:pPr>
        <w:autoSpaceDE w:val="0"/>
        <w:autoSpaceDN w:val="0"/>
        <w:adjustRightInd w:val="0"/>
        <w:rPr>
          <w:color w:val="000000"/>
          <w:u w:val="single"/>
        </w:rPr>
      </w:pPr>
    </w:p>
    <w:p w14:paraId="2E613A73" w14:textId="77777777" w:rsidR="005568FA" w:rsidRDefault="005568FA" w:rsidP="005568FA">
      <w:pPr>
        <w:pStyle w:val="ListParagraph"/>
        <w:numPr>
          <w:ilvl w:val="0"/>
          <w:numId w:val="3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30C0945" w14:textId="77777777" w:rsidR="005568FA" w:rsidRPr="00FD0D94" w:rsidRDefault="005568FA" w:rsidP="005568FA">
      <w:pPr>
        <w:pStyle w:val="ListParagraph"/>
        <w:ind w:hanging="360"/>
        <w:rPr>
          <w:rFonts w:eastAsia="Calibri" w:cs="Arial"/>
          <w:iCs/>
          <w:szCs w:val="22"/>
        </w:rPr>
      </w:pPr>
    </w:p>
    <w:p w14:paraId="5FCC7E72" w14:textId="77777777" w:rsidR="005568FA" w:rsidRDefault="005568FA" w:rsidP="005568FA">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31BC836" w14:textId="77777777" w:rsidR="005568FA" w:rsidRPr="00895D16" w:rsidRDefault="005568FA" w:rsidP="005568FA">
      <w:pPr>
        <w:ind w:left="720" w:hanging="360"/>
        <w:contextualSpacing/>
        <w:rPr>
          <w:rFonts w:eastAsia="Calibri" w:cs="Arial"/>
          <w:iCs/>
          <w:szCs w:val="22"/>
        </w:rPr>
      </w:pPr>
    </w:p>
    <w:p w14:paraId="1BDC8F91" w14:textId="77777777" w:rsidR="005568FA" w:rsidRDefault="005568FA" w:rsidP="005568FA">
      <w:pPr>
        <w:pStyle w:val="ListParagraph"/>
        <w:numPr>
          <w:ilvl w:val="0"/>
          <w:numId w:val="3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77C803E" w14:textId="77777777" w:rsidR="005568FA" w:rsidRPr="00895D16" w:rsidRDefault="005568FA" w:rsidP="005568FA">
      <w:pPr>
        <w:ind w:left="720" w:hanging="360"/>
        <w:contextualSpacing/>
        <w:rPr>
          <w:rFonts w:eastAsia="Calibri" w:cs="Arial"/>
          <w:iCs/>
          <w:szCs w:val="22"/>
        </w:rPr>
      </w:pPr>
    </w:p>
    <w:p w14:paraId="7E50D12B" w14:textId="77777777" w:rsidR="005568FA" w:rsidRPr="00FD0D94" w:rsidRDefault="005568FA" w:rsidP="005568FA">
      <w:pPr>
        <w:pStyle w:val="ListParagraph"/>
        <w:numPr>
          <w:ilvl w:val="0"/>
          <w:numId w:val="3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D754831" w14:textId="77777777" w:rsidR="005568FA" w:rsidRPr="00FD0D94" w:rsidRDefault="005568FA" w:rsidP="005568FA">
      <w:pPr>
        <w:pStyle w:val="ListParagraph"/>
        <w:tabs>
          <w:tab w:val="left" w:pos="1080"/>
        </w:tabs>
        <w:autoSpaceDE w:val="0"/>
        <w:autoSpaceDN w:val="0"/>
        <w:adjustRightInd w:val="0"/>
        <w:rPr>
          <w:rFonts w:cs="Arial"/>
          <w:u w:val="single"/>
        </w:rPr>
      </w:pPr>
    </w:p>
    <w:p w14:paraId="175F7D75" w14:textId="77777777" w:rsidR="005568FA" w:rsidRPr="00C65B22" w:rsidRDefault="005568FA" w:rsidP="005568F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455CBC82" w14:textId="77777777" w:rsidR="005568FA" w:rsidRPr="00C65B22" w:rsidRDefault="005568FA" w:rsidP="005568FA">
      <w:pPr>
        <w:autoSpaceDE w:val="0"/>
        <w:autoSpaceDN w:val="0"/>
        <w:adjustRightInd w:val="0"/>
        <w:rPr>
          <w:color w:val="000000"/>
        </w:rPr>
      </w:pPr>
    </w:p>
    <w:p w14:paraId="11B89A40" w14:textId="77777777" w:rsidR="005568FA" w:rsidRDefault="005568FA" w:rsidP="005568FA">
      <w:pPr>
        <w:pStyle w:val="ListParagraph"/>
        <w:numPr>
          <w:ilvl w:val="0"/>
          <w:numId w:val="36"/>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202469D" w14:textId="77777777" w:rsidR="005568FA" w:rsidRDefault="005568FA" w:rsidP="005568FA">
      <w:pPr>
        <w:pStyle w:val="ListParagraph"/>
        <w:autoSpaceDE w:val="0"/>
        <w:autoSpaceDN w:val="0"/>
        <w:adjustRightInd w:val="0"/>
        <w:ind w:left="360"/>
        <w:rPr>
          <w:color w:val="000000"/>
        </w:rPr>
      </w:pPr>
    </w:p>
    <w:p w14:paraId="5C5BEC2B" w14:textId="77777777" w:rsidR="005568FA" w:rsidRDefault="005568FA" w:rsidP="005568FA">
      <w:pPr>
        <w:pStyle w:val="ListParagraph"/>
        <w:numPr>
          <w:ilvl w:val="0"/>
          <w:numId w:val="36"/>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D8026A1" w14:textId="77777777" w:rsidR="005568FA" w:rsidRPr="005F21B4" w:rsidRDefault="005568FA" w:rsidP="005568FA">
      <w:pPr>
        <w:pStyle w:val="ListParagraph"/>
        <w:rPr>
          <w:color w:val="000000"/>
        </w:rPr>
      </w:pPr>
    </w:p>
    <w:p w14:paraId="4856D5BD" w14:textId="77777777" w:rsidR="005568FA" w:rsidRPr="005F21B4" w:rsidRDefault="005568FA" w:rsidP="005568FA">
      <w:pPr>
        <w:pStyle w:val="ListParagraph"/>
        <w:numPr>
          <w:ilvl w:val="0"/>
          <w:numId w:val="36"/>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52990A" w14:textId="77777777" w:rsidR="005568FA" w:rsidRPr="00955DFD" w:rsidRDefault="005568FA" w:rsidP="005568FA">
      <w:pPr>
        <w:autoSpaceDE w:val="0"/>
        <w:autoSpaceDN w:val="0"/>
        <w:adjustRightInd w:val="0"/>
        <w:ind w:left="720"/>
        <w:rPr>
          <w:color w:val="000000"/>
        </w:rPr>
      </w:pPr>
    </w:p>
    <w:p w14:paraId="69C5E541" w14:textId="77777777" w:rsidR="005568FA" w:rsidRDefault="005568FA" w:rsidP="005568FA">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67F8D989" w14:textId="77777777" w:rsidR="005568FA" w:rsidRDefault="005568FA" w:rsidP="005568FA">
      <w:pPr>
        <w:pStyle w:val="ListParagraph"/>
        <w:autoSpaceDE w:val="0"/>
        <w:autoSpaceDN w:val="0"/>
        <w:adjustRightInd w:val="0"/>
        <w:rPr>
          <w:color w:val="000000"/>
        </w:rPr>
      </w:pPr>
    </w:p>
    <w:p w14:paraId="50BE3E53" w14:textId="77777777" w:rsidR="005568FA" w:rsidRDefault="005568FA" w:rsidP="005568FA">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D69E306" w14:textId="77777777" w:rsidR="005568FA" w:rsidRPr="00895D16" w:rsidRDefault="005568FA" w:rsidP="005568FA">
      <w:pPr>
        <w:autoSpaceDE w:val="0"/>
        <w:autoSpaceDN w:val="0"/>
        <w:adjustRightInd w:val="0"/>
        <w:ind w:left="720"/>
        <w:rPr>
          <w:color w:val="000000"/>
        </w:rPr>
      </w:pPr>
    </w:p>
    <w:p w14:paraId="52373419" w14:textId="77777777" w:rsidR="005568FA" w:rsidRDefault="005568FA" w:rsidP="005568FA">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2AD67189" w14:textId="77777777" w:rsidR="005568FA" w:rsidRPr="00895D16" w:rsidRDefault="005568FA" w:rsidP="005568FA">
      <w:pPr>
        <w:autoSpaceDE w:val="0"/>
        <w:autoSpaceDN w:val="0"/>
        <w:adjustRightInd w:val="0"/>
        <w:ind w:left="720"/>
        <w:rPr>
          <w:color w:val="000000"/>
        </w:rPr>
      </w:pPr>
      <w:r w:rsidRPr="00895D16">
        <w:rPr>
          <w:color w:val="000000"/>
        </w:rPr>
        <w:t xml:space="preserve"> </w:t>
      </w:r>
    </w:p>
    <w:p w14:paraId="7FCE4F0F" w14:textId="77777777" w:rsidR="005568FA" w:rsidRPr="00895D16" w:rsidRDefault="005568FA" w:rsidP="005568FA">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8BBFECB" w14:textId="77777777" w:rsidR="005568FA" w:rsidRPr="00955DFD" w:rsidRDefault="005568FA" w:rsidP="005568FA">
      <w:pPr>
        <w:autoSpaceDE w:val="0"/>
        <w:autoSpaceDN w:val="0"/>
        <w:adjustRightInd w:val="0"/>
        <w:rPr>
          <w:color w:val="000000"/>
        </w:rPr>
      </w:pPr>
    </w:p>
    <w:p w14:paraId="4F2A6D77" w14:textId="77777777" w:rsidR="005568FA" w:rsidRPr="00984E32" w:rsidRDefault="005568FA" w:rsidP="005568FA">
      <w:pPr>
        <w:rPr>
          <w:rFonts w:ascii="Arial Narrow" w:hAnsi="Arial Narrow"/>
          <w:b/>
          <w:u w:val="single"/>
        </w:rPr>
      </w:pPr>
      <w:bookmarkStart w:id="415" w:name="_Toc485039876"/>
      <w:bookmarkStart w:id="416" w:name="_Toc485041292"/>
      <w:r w:rsidRPr="00984E32">
        <w:rPr>
          <w:rFonts w:ascii="Arial Narrow" w:hAnsi="Arial Narrow"/>
          <w:b/>
          <w:u w:val="single"/>
        </w:rPr>
        <w:t>3.4</w:t>
      </w:r>
      <w:r w:rsidRPr="00984E32">
        <w:rPr>
          <w:rFonts w:ascii="Arial Narrow" w:hAnsi="Arial Narrow"/>
          <w:b/>
          <w:u w:val="single"/>
        </w:rPr>
        <w:tab/>
        <w:t>BUILDING SERVICE</w:t>
      </w:r>
      <w:bookmarkEnd w:id="415"/>
      <w:bookmarkEnd w:id="416"/>
    </w:p>
    <w:p w14:paraId="29B63F28" w14:textId="77777777" w:rsidR="005568FA" w:rsidRPr="00C65B22" w:rsidRDefault="005568FA" w:rsidP="005568F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4FA19B9A" w14:textId="77777777" w:rsidR="005568FA" w:rsidRPr="00C65B22" w:rsidRDefault="005568FA" w:rsidP="005568FA">
      <w:pPr>
        <w:autoSpaceDE w:val="0"/>
        <w:autoSpaceDN w:val="0"/>
        <w:adjustRightInd w:val="0"/>
        <w:rPr>
          <w:b/>
          <w:color w:val="000000"/>
        </w:rPr>
      </w:pPr>
    </w:p>
    <w:p w14:paraId="05DB3406" w14:textId="77777777" w:rsidR="005568FA" w:rsidRPr="00984E32" w:rsidRDefault="005568FA" w:rsidP="005568FA">
      <w:pPr>
        <w:rPr>
          <w:rFonts w:ascii="Arial Narrow" w:hAnsi="Arial Narrow"/>
          <w:b/>
          <w:u w:val="single"/>
        </w:rPr>
      </w:pPr>
      <w:bookmarkStart w:id="417" w:name="_Toc485039877"/>
      <w:bookmarkStart w:id="418"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417"/>
      <w:bookmarkEnd w:id="418"/>
    </w:p>
    <w:p w14:paraId="45676BD3" w14:textId="77777777" w:rsidR="005568FA" w:rsidRPr="00851065" w:rsidRDefault="005568FA" w:rsidP="005568F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BA0467C" w14:textId="77777777" w:rsidR="005568FA" w:rsidRPr="00C65B22" w:rsidRDefault="005568FA" w:rsidP="005568FA">
      <w:pPr>
        <w:autoSpaceDE w:val="0"/>
        <w:autoSpaceDN w:val="0"/>
        <w:adjustRightInd w:val="0"/>
        <w:rPr>
          <w:b/>
          <w:color w:val="000000"/>
        </w:rPr>
      </w:pPr>
    </w:p>
    <w:p w14:paraId="3EBCCBCD" w14:textId="77777777" w:rsidR="005568FA" w:rsidRPr="00984E32" w:rsidRDefault="005568FA" w:rsidP="005568FA">
      <w:pPr>
        <w:rPr>
          <w:rFonts w:ascii="Arial Narrow" w:hAnsi="Arial Narrow"/>
          <w:b/>
          <w:u w:val="single"/>
        </w:rPr>
      </w:pPr>
      <w:bookmarkStart w:id="419" w:name="_Toc485039878"/>
      <w:bookmarkStart w:id="420" w:name="_Toc485041294"/>
      <w:r w:rsidRPr="00984E32">
        <w:rPr>
          <w:rFonts w:ascii="Arial Narrow" w:hAnsi="Arial Narrow"/>
          <w:b/>
          <w:u w:val="single"/>
        </w:rPr>
        <w:t>3.6</w:t>
      </w:r>
      <w:r w:rsidRPr="00984E32">
        <w:rPr>
          <w:rFonts w:ascii="Arial Narrow" w:hAnsi="Arial Narrow"/>
          <w:b/>
          <w:u w:val="single"/>
        </w:rPr>
        <w:tab/>
        <w:t>SERVICE PERFORMANCE WITHIN U.S.</w:t>
      </w:r>
      <w:bookmarkEnd w:id="419"/>
      <w:bookmarkEnd w:id="420"/>
    </w:p>
    <w:p w14:paraId="6BE35F9F" w14:textId="77777777" w:rsidR="005568FA" w:rsidRDefault="005568FA" w:rsidP="005568F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D84309" w14:textId="77777777" w:rsidR="005568FA" w:rsidRPr="00C65B22" w:rsidRDefault="005568FA" w:rsidP="005568FA">
      <w:pPr>
        <w:autoSpaceDE w:val="0"/>
        <w:autoSpaceDN w:val="0"/>
        <w:adjustRightInd w:val="0"/>
        <w:rPr>
          <w:color w:val="000000"/>
        </w:rPr>
      </w:pPr>
    </w:p>
    <w:p w14:paraId="5F9075E0" w14:textId="77777777" w:rsidR="005568FA" w:rsidRPr="00C65B22" w:rsidRDefault="005568FA" w:rsidP="005568F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440708C3" w14:textId="77777777" w:rsidR="005568FA" w:rsidRDefault="005568FA" w:rsidP="005568FA">
      <w:pPr>
        <w:autoSpaceDE w:val="0"/>
        <w:autoSpaceDN w:val="0"/>
        <w:adjustRightInd w:val="0"/>
        <w:rPr>
          <w:b/>
          <w:color w:val="000000"/>
        </w:rPr>
      </w:pPr>
    </w:p>
    <w:p w14:paraId="5CE7FA61" w14:textId="77777777" w:rsidR="005568FA" w:rsidRDefault="005568FA" w:rsidP="005568FA">
      <w:pPr>
        <w:autoSpaceDE w:val="0"/>
        <w:autoSpaceDN w:val="0"/>
        <w:adjustRightInd w:val="0"/>
        <w:rPr>
          <w:b/>
          <w:color w:val="000000"/>
        </w:rPr>
      </w:pPr>
    </w:p>
    <w:p w14:paraId="4A7D3766" w14:textId="77777777" w:rsidR="005568FA" w:rsidRDefault="005568FA" w:rsidP="005568FA">
      <w:pPr>
        <w:autoSpaceDE w:val="0"/>
        <w:autoSpaceDN w:val="0"/>
        <w:adjustRightInd w:val="0"/>
        <w:rPr>
          <w:b/>
          <w:color w:val="000000"/>
        </w:rPr>
      </w:pPr>
    </w:p>
    <w:p w14:paraId="40C32DEE" w14:textId="77777777" w:rsidR="005568FA" w:rsidRPr="00C65B22" w:rsidRDefault="005568FA" w:rsidP="005568FA">
      <w:pPr>
        <w:autoSpaceDE w:val="0"/>
        <w:autoSpaceDN w:val="0"/>
        <w:adjustRightInd w:val="0"/>
        <w:rPr>
          <w:b/>
          <w:color w:val="000000"/>
        </w:rPr>
      </w:pPr>
    </w:p>
    <w:p w14:paraId="1AC5D031" w14:textId="77777777" w:rsidR="005568FA" w:rsidRPr="00984E32" w:rsidRDefault="005568FA" w:rsidP="005568FA">
      <w:pPr>
        <w:rPr>
          <w:rFonts w:ascii="Arial Narrow" w:hAnsi="Arial Narrow"/>
          <w:b/>
          <w:u w:val="single"/>
        </w:rPr>
      </w:pPr>
      <w:bookmarkStart w:id="421" w:name="_Toc485039879"/>
      <w:bookmarkStart w:id="422" w:name="_Toc485041295"/>
      <w:r w:rsidRPr="00984E32">
        <w:rPr>
          <w:rFonts w:ascii="Arial Narrow" w:hAnsi="Arial Narrow"/>
          <w:b/>
          <w:u w:val="single"/>
        </w:rPr>
        <w:t>3.7</w:t>
      </w:r>
      <w:r w:rsidRPr="00984E32">
        <w:rPr>
          <w:rFonts w:ascii="Arial Narrow" w:hAnsi="Arial Narrow"/>
          <w:b/>
          <w:u w:val="single"/>
        </w:rPr>
        <w:tab/>
        <w:t>BUY AMERICAN</w:t>
      </w:r>
      <w:bookmarkEnd w:id="421"/>
      <w:bookmarkEnd w:id="422"/>
    </w:p>
    <w:p w14:paraId="31D09B47" w14:textId="77777777" w:rsidR="005568FA" w:rsidRPr="00C65B22" w:rsidRDefault="005568FA" w:rsidP="005568F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AE1C477" w14:textId="77777777" w:rsidR="005568FA" w:rsidRPr="00C65B22" w:rsidRDefault="005568FA" w:rsidP="005568FA">
      <w:pPr>
        <w:autoSpaceDE w:val="0"/>
        <w:autoSpaceDN w:val="0"/>
        <w:adjustRightInd w:val="0"/>
        <w:rPr>
          <w:b/>
          <w:color w:val="000000"/>
        </w:rPr>
      </w:pPr>
    </w:p>
    <w:p w14:paraId="323AE29F" w14:textId="77777777" w:rsidR="005568FA" w:rsidRPr="00984E32" w:rsidRDefault="005568FA" w:rsidP="005568FA">
      <w:pPr>
        <w:rPr>
          <w:rFonts w:ascii="Arial Narrow" w:hAnsi="Arial Narrow"/>
          <w:b/>
          <w:u w:val="single"/>
        </w:rPr>
      </w:pPr>
      <w:bookmarkStart w:id="423" w:name="_Toc485039880"/>
      <w:bookmarkStart w:id="424" w:name="_Toc485041296"/>
      <w:r w:rsidRPr="00984E32">
        <w:rPr>
          <w:rFonts w:ascii="Arial Narrow" w:hAnsi="Arial Narrow"/>
          <w:b/>
          <w:u w:val="single"/>
        </w:rPr>
        <w:t>4.</w:t>
      </w:r>
      <w:r w:rsidRPr="00984E32">
        <w:rPr>
          <w:rFonts w:ascii="Arial Narrow" w:hAnsi="Arial Narrow"/>
          <w:b/>
          <w:u w:val="single"/>
        </w:rPr>
        <w:tab/>
        <w:t>INDEMNIFICATION AND INSURANCE</w:t>
      </w:r>
      <w:bookmarkEnd w:id="423"/>
      <w:bookmarkEnd w:id="424"/>
      <w:r w:rsidRPr="00984E32">
        <w:rPr>
          <w:rFonts w:ascii="Arial Narrow" w:hAnsi="Arial Narrow"/>
          <w:b/>
          <w:u w:val="single"/>
        </w:rPr>
        <w:t xml:space="preserve"> </w:t>
      </w:r>
    </w:p>
    <w:p w14:paraId="1814BBFD" w14:textId="77777777" w:rsidR="005568FA" w:rsidRPr="00984E32" w:rsidRDefault="005568FA" w:rsidP="005568FA">
      <w:pPr>
        <w:rPr>
          <w:rFonts w:ascii="Arial Narrow" w:hAnsi="Arial Narrow"/>
          <w:b/>
          <w:color w:val="000000"/>
          <w:u w:val="single"/>
        </w:rPr>
      </w:pPr>
    </w:p>
    <w:p w14:paraId="6E7CA4A9" w14:textId="77777777" w:rsidR="005568FA" w:rsidRPr="00984E32" w:rsidRDefault="005568FA" w:rsidP="005568FA">
      <w:pPr>
        <w:rPr>
          <w:rFonts w:ascii="Arial Narrow" w:hAnsi="Arial Narrow"/>
          <w:b/>
          <w:u w:val="single"/>
        </w:rPr>
      </w:pPr>
      <w:bookmarkStart w:id="425" w:name="_Toc485039881"/>
      <w:bookmarkStart w:id="426" w:name="_Toc485041297"/>
      <w:r w:rsidRPr="00984E32">
        <w:rPr>
          <w:rFonts w:ascii="Arial Narrow" w:hAnsi="Arial Narrow"/>
          <w:b/>
          <w:u w:val="single"/>
        </w:rPr>
        <w:t>4.1</w:t>
      </w:r>
      <w:r w:rsidRPr="00984E32">
        <w:rPr>
          <w:rFonts w:ascii="Arial Narrow" w:hAnsi="Arial Narrow"/>
          <w:b/>
          <w:u w:val="single"/>
        </w:rPr>
        <w:tab/>
        <w:t>INDEMNIFICATION</w:t>
      </w:r>
      <w:bookmarkEnd w:id="425"/>
      <w:bookmarkEnd w:id="426"/>
    </w:p>
    <w:p w14:paraId="3EC5D9BC" w14:textId="77777777" w:rsidR="005568FA" w:rsidRPr="00851065" w:rsidRDefault="005568FA" w:rsidP="005568F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73EE254" w14:textId="77777777" w:rsidR="005568FA" w:rsidRPr="00851065" w:rsidRDefault="005568FA" w:rsidP="005568FA">
      <w:pPr>
        <w:keepNext/>
        <w:autoSpaceDE w:val="0"/>
        <w:autoSpaceDN w:val="0"/>
        <w:adjustRightInd w:val="0"/>
        <w:rPr>
          <w:color w:val="000000"/>
        </w:rPr>
      </w:pPr>
    </w:p>
    <w:p w14:paraId="527D92F8" w14:textId="77777777" w:rsidR="005568FA" w:rsidRDefault="005568FA" w:rsidP="005568FA">
      <w:pPr>
        <w:pStyle w:val="ListParagraph"/>
        <w:keepNext/>
        <w:numPr>
          <w:ilvl w:val="3"/>
          <w:numId w:val="31"/>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367C27DC" w14:textId="77777777" w:rsidR="005568FA" w:rsidRPr="00895D16" w:rsidRDefault="005568FA" w:rsidP="005568FA">
      <w:pPr>
        <w:pStyle w:val="ListParagraph"/>
        <w:autoSpaceDE w:val="0"/>
        <w:autoSpaceDN w:val="0"/>
        <w:adjustRightInd w:val="0"/>
        <w:rPr>
          <w:color w:val="000000"/>
        </w:rPr>
      </w:pPr>
    </w:p>
    <w:p w14:paraId="5411EEC0" w14:textId="77777777" w:rsidR="005568FA" w:rsidRDefault="005568FA" w:rsidP="005568FA">
      <w:pPr>
        <w:pStyle w:val="ListParagraph"/>
        <w:numPr>
          <w:ilvl w:val="3"/>
          <w:numId w:val="31"/>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4F010EB2" w14:textId="77777777" w:rsidR="005568FA" w:rsidRPr="00895D16" w:rsidRDefault="005568FA" w:rsidP="005568FA">
      <w:pPr>
        <w:autoSpaceDE w:val="0"/>
        <w:autoSpaceDN w:val="0"/>
        <w:adjustRightInd w:val="0"/>
        <w:ind w:left="720"/>
        <w:rPr>
          <w:color w:val="000000"/>
        </w:rPr>
      </w:pPr>
    </w:p>
    <w:p w14:paraId="769D9F6C" w14:textId="77777777" w:rsidR="005568FA" w:rsidRPr="00895D16" w:rsidRDefault="005568FA" w:rsidP="005568FA">
      <w:pPr>
        <w:pStyle w:val="ListParagraph"/>
        <w:numPr>
          <w:ilvl w:val="3"/>
          <w:numId w:val="3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7F9ED7F" w14:textId="77777777" w:rsidR="005568FA" w:rsidRPr="00955DFD" w:rsidRDefault="005568FA" w:rsidP="005568FA">
      <w:pPr>
        <w:autoSpaceDE w:val="0"/>
        <w:autoSpaceDN w:val="0"/>
        <w:adjustRightInd w:val="0"/>
        <w:rPr>
          <w:b/>
          <w:color w:val="000000"/>
        </w:rPr>
      </w:pPr>
    </w:p>
    <w:p w14:paraId="6A18CCF8" w14:textId="77777777" w:rsidR="005568FA" w:rsidRPr="00984E32" w:rsidRDefault="005568FA" w:rsidP="005568FA">
      <w:pPr>
        <w:rPr>
          <w:rFonts w:ascii="Arial Narrow" w:hAnsi="Arial Narrow"/>
          <w:b/>
          <w:u w:val="single"/>
        </w:rPr>
      </w:pPr>
      <w:bookmarkStart w:id="427" w:name="_Toc485039882"/>
      <w:bookmarkStart w:id="428" w:name="_Toc485041298"/>
      <w:r w:rsidRPr="00984E32">
        <w:rPr>
          <w:rFonts w:ascii="Arial Narrow" w:hAnsi="Arial Narrow"/>
          <w:b/>
          <w:u w:val="single"/>
        </w:rPr>
        <w:t>4.2</w:t>
      </w:r>
      <w:r w:rsidRPr="00984E32">
        <w:rPr>
          <w:rFonts w:ascii="Arial Narrow" w:hAnsi="Arial Narrow"/>
          <w:b/>
          <w:u w:val="single"/>
        </w:rPr>
        <w:tab/>
        <w:t>INSURANCE</w:t>
      </w:r>
      <w:bookmarkEnd w:id="427"/>
      <w:bookmarkEnd w:id="428"/>
    </w:p>
    <w:p w14:paraId="547C29E6" w14:textId="77777777" w:rsidR="005568FA" w:rsidRPr="00C65B22" w:rsidRDefault="005568FA" w:rsidP="005568FA">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A60344C" w14:textId="77777777" w:rsidR="005568FA" w:rsidRPr="00C65B22" w:rsidRDefault="005568FA" w:rsidP="005568FA">
      <w:pPr>
        <w:autoSpaceDE w:val="0"/>
        <w:autoSpaceDN w:val="0"/>
        <w:adjustRightInd w:val="0"/>
        <w:rPr>
          <w:color w:val="000000"/>
        </w:rPr>
      </w:pPr>
    </w:p>
    <w:p w14:paraId="17C315FD" w14:textId="77777777" w:rsidR="005568FA" w:rsidRPr="00851065" w:rsidRDefault="002C325E" w:rsidP="005568FA">
      <w:pPr>
        <w:autoSpaceDE w:val="0"/>
        <w:autoSpaceDN w:val="0"/>
        <w:adjustRightInd w:val="0"/>
        <w:jc w:val="center"/>
        <w:rPr>
          <w:color w:val="000000"/>
        </w:rPr>
      </w:pPr>
      <w:hyperlink r:id="rId64" w:history="1">
        <w:r w:rsidR="005568FA" w:rsidRPr="00851065">
          <w:rPr>
            <w:rStyle w:val="Hyperlink"/>
          </w:rPr>
          <w:t>ccau.certificate@treas.nj.gov</w:t>
        </w:r>
      </w:hyperlink>
    </w:p>
    <w:p w14:paraId="322F3E3D" w14:textId="77777777" w:rsidR="005568FA" w:rsidRPr="00851065" w:rsidRDefault="005568FA" w:rsidP="005568FA">
      <w:pPr>
        <w:autoSpaceDE w:val="0"/>
        <w:autoSpaceDN w:val="0"/>
        <w:adjustRightInd w:val="0"/>
        <w:jc w:val="center"/>
        <w:rPr>
          <w:color w:val="000000"/>
        </w:rPr>
      </w:pPr>
    </w:p>
    <w:p w14:paraId="59736DE5" w14:textId="77777777" w:rsidR="005568FA" w:rsidRPr="00C65B22" w:rsidRDefault="005568FA" w:rsidP="005568FA">
      <w:pPr>
        <w:autoSpaceDE w:val="0"/>
        <w:autoSpaceDN w:val="0"/>
        <w:adjustRightInd w:val="0"/>
        <w:rPr>
          <w:color w:val="000000"/>
        </w:rPr>
      </w:pPr>
      <w:r w:rsidRPr="00851065">
        <w:rPr>
          <w:color w:val="000000"/>
        </w:rPr>
        <w:t xml:space="preserve">The insurance to be provided by the contractor shall be as follows: </w:t>
      </w:r>
    </w:p>
    <w:p w14:paraId="3C4BCBD3" w14:textId="77777777" w:rsidR="005568FA" w:rsidRPr="00C65B22" w:rsidRDefault="005568FA" w:rsidP="005568FA">
      <w:pPr>
        <w:autoSpaceDE w:val="0"/>
        <w:autoSpaceDN w:val="0"/>
        <w:adjustRightInd w:val="0"/>
        <w:rPr>
          <w:color w:val="000000"/>
        </w:rPr>
      </w:pPr>
    </w:p>
    <w:p w14:paraId="42D72B21" w14:textId="77777777" w:rsidR="005568FA" w:rsidRDefault="005568FA" w:rsidP="005568FA">
      <w:pPr>
        <w:pStyle w:val="ListParagraph"/>
        <w:numPr>
          <w:ilvl w:val="0"/>
          <w:numId w:val="32"/>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w:t>
      </w:r>
      <w:r w:rsidRPr="00895D16">
        <w:rPr>
          <w:color w:val="000000"/>
        </w:rPr>
        <w:lastRenderedPageBreak/>
        <w:t>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39E63C8" w14:textId="77777777" w:rsidR="005568FA" w:rsidRPr="00895D16" w:rsidRDefault="005568FA" w:rsidP="005568FA">
      <w:pPr>
        <w:pStyle w:val="ListParagraph"/>
        <w:autoSpaceDE w:val="0"/>
        <w:autoSpaceDN w:val="0"/>
        <w:adjustRightInd w:val="0"/>
        <w:rPr>
          <w:color w:val="000000"/>
        </w:rPr>
      </w:pPr>
    </w:p>
    <w:p w14:paraId="7E66E4D7" w14:textId="77777777" w:rsidR="005568FA" w:rsidRDefault="005568FA" w:rsidP="005568FA">
      <w:pPr>
        <w:pStyle w:val="ListParagraph"/>
        <w:numPr>
          <w:ilvl w:val="0"/>
          <w:numId w:val="32"/>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4C660F9B" w14:textId="77777777" w:rsidR="005568FA" w:rsidRPr="00895D16" w:rsidRDefault="005568FA" w:rsidP="005568FA">
      <w:pPr>
        <w:autoSpaceDE w:val="0"/>
        <w:autoSpaceDN w:val="0"/>
        <w:adjustRightInd w:val="0"/>
        <w:ind w:left="720" w:firstLine="60"/>
        <w:rPr>
          <w:color w:val="000000"/>
        </w:rPr>
      </w:pPr>
    </w:p>
    <w:p w14:paraId="02717EC2" w14:textId="77777777" w:rsidR="005568FA" w:rsidRPr="00895D16" w:rsidRDefault="005568FA" w:rsidP="005568FA">
      <w:pPr>
        <w:pStyle w:val="ListParagraph"/>
        <w:numPr>
          <w:ilvl w:val="0"/>
          <w:numId w:val="3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7189CF6" w14:textId="77777777" w:rsidR="005568FA" w:rsidRPr="00955DFD" w:rsidRDefault="005568FA" w:rsidP="005568FA">
      <w:pPr>
        <w:autoSpaceDE w:val="0"/>
        <w:autoSpaceDN w:val="0"/>
        <w:adjustRightInd w:val="0"/>
        <w:ind w:left="720"/>
        <w:rPr>
          <w:color w:val="000000"/>
        </w:rPr>
      </w:pPr>
    </w:p>
    <w:p w14:paraId="664A63F5" w14:textId="77777777" w:rsidR="005568FA" w:rsidRPr="00CA76B1" w:rsidRDefault="005568FA" w:rsidP="005568FA">
      <w:pPr>
        <w:pStyle w:val="ListParagraph"/>
        <w:numPr>
          <w:ilvl w:val="0"/>
          <w:numId w:val="2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4EE98FA3" w14:textId="77777777" w:rsidR="005568FA" w:rsidRPr="00CA76B1" w:rsidRDefault="005568FA" w:rsidP="005568FA">
      <w:pPr>
        <w:pStyle w:val="ListParagraph"/>
        <w:numPr>
          <w:ilvl w:val="0"/>
          <w:numId w:val="2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71382DB0" w14:textId="77777777" w:rsidR="005568FA" w:rsidRPr="00CA76B1" w:rsidRDefault="005568FA" w:rsidP="005568FA">
      <w:pPr>
        <w:pStyle w:val="ListParagraph"/>
        <w:numPr>
          <w:ilvl w:val="0"/>
          <w:numId w:val="2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133DB21A" w14:textId="77777777" w:rsidR="005568FA" w:rsidRPr="00955DFD" w:rsidRDefault="005568FA" w:rsidP="005568FA">
      <w:pPr>
        <w:autoSpaceDE w:val="0"/>
        <w:autoSpaceDN w:val="0"/>
        <w:adjustRightInd w:val="0"/>
        <w:ind w:left="720"/>
        <w:rPr>
          <w:color w:val="000000"/>
        </w:rPr>
      </w:pPr>
    </w:p>
    <w:p w14:paraId="40E637FB" w14:textId="77777777" w:rsidR="005568FA" w:rsidRDefault="005568FA" w:rsidP="005568FA">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5AFE7C49" w14:textId="77777777" w:rsidR="005568FA" w:rsidRPr="00895D16" w:rsidRDefault="005568FA" w:rsidP="005568FA">
      <w:pPr>
        <w:pStyle w:val="ListParagraph"/>
        <w:autoSpaceDE w:val="0"/>
        <w:autoSpaceDN w:val="0"/>
        <w:adjustRightInd w:val="0"/>
        <w:ind w:left="1440"/>
        <w:rPr>
          <w:color w:val="000000"/>
        </w:rPr>
      </w:pPr>
    </w:p>
    <w:p w14:paraId="6FF2F022" w14:textId="77777777" w:rsidR="005568FA" w:rsidRPr="00895D16" w:rsidRDefault="005568FA" w:rsidP="005568FA">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5F32C9B" w14:textId="77777777" w:rsidR="005568FA" w:rsidRPr="00955DFD" w:rsidRDefault="005568FA" w:rsidP="005568FA">
      <w:pPr>
        <w:autoSpaceDE w:val="0"/>
        <w:autoSpaceDN w:val="0"/>
        <w:adjustRightInd w:val="0"/>
        <w:rPr>
          <w:color w:val="000000"/>
        </w:rPr>
      </w:pPr>
    </w:p>
    <w:p w14:paraId="6D0311A5" w14:textId="77777777" w:rsidR="005568FA" w:rsidRPr="00984E32" w:rsidRDefault="005568FA" w:rsidP="005568FA">
      <w:pPr>
        <w:rPr>
          <w:rFonts w:ascii="Arial Narrow" w:hAnsi="Arial Narrow"/>
          <w:b/>
          <w:u w:val="single"/>
        </w:rPr>
      </w:pPr>
      <w:bookmarkStart w:id="429" w:name="_Toc485039883"/>
      <w:bookmarkStart w:id="430" w:name="_Toc485041299"/>
      <w:r w:rsidRPr="00984E32">
        <w:rPr>
          <w:rFonts w:ascii="Arial Narrow" w:hAnsi="Arial Narrow"/>
          <w:b/>
          <w:u w:val="single"/>
        </w:rPr>
        <w:t>5.</w:t>
      </w:r>
      <w:r w:rsidRPr="00984E32">
        <w:rPr>
          <w:rFonts w:ascii="Arial Narrow" w:hAnsi="Arial Narrow"/>
          <w:b/>
          <w:u w:val="single"/>
        </w:rPr>
        <w:tab/>
        <w:t>TERMS GOVERNING ALL CONTRACTS</w:t>
      </w:r>
      <w:bookmarkEnd w:id="429"/>
      <w:bookmarkEnd w:id="430"/>
      <w:r w:rsidRPr="00984E32">
        <w:rPr>
          <w:rFonts w:ascii="Arial Narrow" w:hAnsi="Arial Narrow"/>
          <w:b/>
          <w:u w:val="single"/>
        </w:rPr>
        <w:t xml:space="preserve"> </w:t>
      </w:r>
    </w:p>
    <w:p w14:paraId="29C8D0E4" w14:textId="77777777" w:rsidR="005568FA" w:rsidRPr="00984E32" w:rsidRDefault="005568FA" w:rsidP="005568FA">
      <w:pPr>
        <w:rPr>
          <w:rFonts w:ascii="Arial Narrow" w:hAnsi="Arial Narrow" w:cs="Arial"/>
          <w:b/>
          <w:bCs/>
          <w:color w:val="000000"/>
          <w:u w:val="single"/>
        </w:rPr>
      </w:pPr>
    </w:p>
    <w:p w14:paraId="18028EAD" w14:textId="77777777" w:rsidR="005568FA" w:rsidRPr="00984E32" w:rsidRDefault="005568FA" w:rsidP="005568FA">
      <w:pPr>
        <w:rPr>
          <w:rFonts w:ascii="Arial Narrow" w:hAnsi="Arial Narrow"/>
          <w:b/>
          <w:u w:val="single"/>
        </w:rPr>
      </w:pPr>
      <w:bookmarkStart w:id="431" w:name="_Toc485039884"/>
      <w:bookmarkStart w:id="432"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431"/>
      <w:bookmarkEnd w:id="432"/>
    </w:p>
    <w:p w14:paraId="35284024" w14:textId="77777777" w:rsidR="005568FA" w:rsidRPr="00851065" w:rsidRDefault="005568FA" w:rsidP="005568F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4316EE1" w14:textId="77777777" w:rsidR="005568FA" w:rsidRPr="00851065" w:rsidRDefault="005568FA" w:rsidP="005568FA">
      <w:pPr>
        <w:autoSpaceDE w:val="0"/>
        <w:autoSpaceDN w:val="0"/>
        <w:adjustRightInd w:val="0"/>
        <w:rPr>
          <w:b/>
          <w:color w:val="000000"/>
        </w:rPr>
      </w:pPr>
    </w:p>
    <w:p w14:paraId="5777AAB8" w14:textId="77777777" w:rsidR="005568FA" w:rsidRPr="00984E32" w:rsidRDefault="005568FA" w:rsidP="005568FA">
      <w:pPr>
        <w:rPr>
          <w:rFonts w:ascii="Arial Narrow" w:hAnsi="Arial Narrow"/>
          <w:b/>
          <w:u w:val="single"/>
        </w:rPr>
      </w:pPr>
      <w:bookmarkStart w:id="433" w:name="_Toc485039885"/>
      <w:bookmarkStart w:id="434" w:name="_Toc485041301"/>
      <w:r w:rsidRPr="00984E32">
        <w:rPr>
          <w:rFonts w:ascii="Arial Narrow" w:hAnsi="Arial Narrow"/>
          <w:b/>
          <w:u w:val="single"/>
        </w:rPr>
        <w:t>5.2</w:t>
      </w:r>
      <w:r w:rsidRPr="00984E32">
        <w:rPr>
          <w:rFonts w:ascii="Arial Narrow" w:hAnsi="Arial Narrow"/>
          <w:b/>
          <w:u w:val="single"/>
        </w:rPr>
        <w:tab/>
        <w:t>CONTRACT AMOUNT</w:t>
      </w:r>
      <w:bookmarkEnd w:id="433"/>
      <w:bookmarkEnd w:id="434"/>
    </w:p>
    <w:p w14:paraId="24DD2DC9" w14:textId="77777777" w:rsidR="005568FA" w:rsidRPr="00851065" w:rsidRDefault="005568FA" w:rsidP="005568F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43242CC" w14:textId="77777777" w:rsidR="005568FA" w:rsidRPr="00851065" w:rsidRDefault="005568FA" w:rsidP="005568FA">
      <w:pPr>
        <w:autoSpaceDE w:val="0"/>
        <w:autoSpaceDN w:val="0"/>
        <w:adjustRightInd w:val="0"/>
        <w:rPr>
          <w:b/>
          <w:color w:val="000000"/>
        </w:rPr>
      </w:pPr>
    </w:p>
    <w:p w14:paraId="27397097" w14:textId="77777777" w:rsidR="005568FA" w:rsidRPr="00984E32" w:rsidRDefault="005568FA" w:rsidP="005568FA">
      <w:pPr>
        <w:rPr>
          <w:rFonts w:ascii="Arial Narrow" w:hAnsi="Arial Narrow"/>
          <w:b/>
          <w:u w:val="single"/>
        </w:rPr>
      </w:pPr>
      <w:bookmarkStart w:id="435" w:name="_Toc485039886"/>
      <w:bookmarkStart w:id="436" w:name="_Toc485041302"/>
      <w:r w:rsidRPr="00984E32">
        <w:rPr>
          <w:rFonts w:ascii="Arial Narrow" w:hAnsi="Arial Narrow"/>
          <w:b/>
          <w:u w:val="single"/>
        </w:rPr>
        <w:t>5.3</w:t>
      </w:r>
      <w:r w:rsidRPr="00984E32">
        <w:rPr>
          <w:rFonts w:ascii="Arial Narrow" w:hAnsi="Arial Narrow"/>
          <w:b/>
          <w:u w:val="single"/>
        </w:rPr>
        <w:tab/>
        <w:t>CONTRACT TERM AND EXTENSION OPTION</w:t>
      </w:r>
      <w:bookmarkEnd w:id="435"/>
      <w:bookmarkEnd w:id="436"/>
    </w:p>
    <w:p w14:paraId="61A11A95" w14:textId="77777777" w:rsidR="005568FA" w:rsidRPr="00851065" w:rsidRDefault="005568FA" w:rsidP="005568F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C85BC23" w14:textId="77777777" w:rsidR="005568FA" w:rsidRPr="00851065" w:rsidRDefault="005568FA" w:rsidP="005568FA">
      <w:pPr>
        <w:autoSpaceDE w:val="0"/>
        <w:autoSpaceDN w:val="0"/>
        <w:adjustRightInd w:val="0"/>
        <w:rPr>
          <w:b/>
          <w:color w:val="000000"/>
        </w:rPr>
      </w:pPr>
    </w:p>
    <w:p w14:paraId="318F8E24" w14:textId="77777777" w:rsidR="005568FA" w:rsidRPr="00984E32" w:rsidRDefault="005568FA" w:rsidP="005568FA">
      <w:pPr>
        <w:rPr>
          <w:rFonts w:ascii="Arial Narrow" w:hAnsi="Arial Narrow"/>
          <w:b/>
          <w:u w:val="single"/>
        </w:rPr>
      </w:pPr>
      <w:bookmarkStart w:id="437" w:name="_Toc485039887"/>
      <w:bookmarkStart w:id="438"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437"/>
      <w:bookmarkEnd w:id="438"/>
    </w:p>
    <w:p w14:paraId="6B4CC5A1" w14:textId="77777777" w:rsidR="005568FA" w:rsidRDefault="005568FA" w:rsidP="005568F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B46A76C" w14:textId="77777777" w:rsidR="005568FA" w:rsidRPr="00C65B22" w:rsidRDefault="005568FA" w:rsidP="005568FA">
      <w:pPr>
        <w:autoSpaceDE w:val="0"/>
        <w:autoSpaceDN w:val="0"/>
        <w:adjustRightInd w:val="0"/>
        <w:rPr>
          <w:color w:val="000000"/>
        </w:rPr>
      </w:pPr>
    </w:p>
    <w:p w14:paraId="6091D6D7" w14:textId="77777777" w:rsidR="005568FA" w:rsidRDefault="005568FA" w:rsidP="005568FA">
      <w:pPr>
        <w:pStyle w:val="ListParagraph"/>
        <w:numPr>
          <w:ilvl w:val="0"/>
          <w:numId w:val="33"/>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w:t>
      </w:r>
      <w:r w:rsidRPr="00895D16">
        <w:rPr>
          <w:color w:val="000000"/>
        </w:rPr>
        <w:lastRenderedPageBreak/>
        <w:t>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55EBD2A4" w14:textId="77777777" w:rsidR="005568FA" w:rsidRPr="00895D16" w:rsidRDefault="005568FA" w:rsidP="005568FA">
      <w:pPr>
        <w:pStyle w:val="ListParagraph"/>
        <w:autoSpaceDE w:val="0"/>
        <w:autoSpaceDN w:val="0"/>
        <w:adjustRightInd w:val="0"/>
        <w:ind w:firstLine="60"/>
        <w:rPr>
          <w:color w:val="000000"/>
        </w:rPr>
      </w:pPr>
    </w:p>
    <w:p w14:paraId="52FCC3EE" w14:textId="77777777" w:rsidR="005568FA" w:rsidRPr="00895D16" w:rsidRDefault="005568FA" w:rsidP="005568FA">
      <w:pPr>
        <w:pStyle w:val="ListParagraph"/>
        <w:numPr>
          <w:ilvl w:val="0"/>
          <w:numId w:val="3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5F55FF2" w14:textId="77777777" w:rsidR="005568FA" w:rsidRPr="00955DFD" w:rsidRDefault="005568FA" w:rsidP="005568FA">
      <w:pPr>
        <w:autoSpaceDE w:val="0"/>
        <w:autoSpaceDN w:val="0"/>
        <w:adjustRightInd w:val="0"/>
        <w:rPr>
          <w:b/>
          <w:color w:val="000000"/>
        </w:rPr>
      </w:pPr>
    </w:p>
    <w:p w14:paraId="716EA2A0" w14:textId="77777777" w:rsidR="005568FA" w:rsidRPr="00984E32" w:rsidRDefault="005568FA" w:rsidP="005568FA">
      <w:pPr>
        <w:rPr>
          <w:rFonts w:ascii="Arial Narrow" w:hAnsi="Arial Narrow"/>
          <w:b/>
          <w:u w:val="single"/>
        </w:rPr>
      </w:pPr>
      <w:bookmarkStart w:id="439" w:name="_Toc485039888"/>
      <w:bookmarkStart w:id="440" w:name="_Toc485041304"/>
      <w:r w:rsidRPr="00984E32">
        <w:rPr>
          <w:rFonts w:ascii="Arial Narrow" w:hAnsi="Arial Narrow"/>
          <w:b/>
          <w:u w:val="single"/>
        </w:rPr>
        <w:t>5.5</w:t>
      </w:r>
      <w:r w:rsidRPr="00984E32">
        <w:rPr>
          <w:rFonts w:ascii="Arial Narrow" w:hAnsi="Arial Narrow"/>
          <w:b/>
          <w:u w:val="single"/>
        </w:rPr>
        <w:tab/>
        <w:t>CHANGE IN LAW</w:t>
      </w:r>
      <w:bookmarkEnd w:id="439"/>
      <w:bookmarkEnd w:id="440"/>
    </w:p>
    <w:p w14:paraId="3C61BA8D" w14:textId="77777777" w:rsidR="005568FA" w:rsidRDefault="005568FA" w:rsidP="005568F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C3E98C1" w14:textId="77777777" w:rsidR="005568FA" w:rsidRPr="00851065" w:rsidRDefault="005568FA" w:rsidP="005568FA">
      <w:pPr>
        <w:autoSpaceDE w:val="0"/>
        <w:autoSpaceDN w:val="0"/>
        <w:adjustRightInd w:val="0"/>
        <w:rPr>
          <w:color w:val="000000"/>
        </w:rPr>
      </w:pPr>
    </w:p>
    <w:p w14:paraId="5876DC4F" w14:textId="77777777" w:rsidR="005568FA" w:rsidRDefault="005568FA" w:rsidP="005568FA">
      <w:pPr>
        <w:pStyle w:val="ListParagraph"/>
        <w:numPr>
          <w:ilvl w:val="3"/>
          <w:numId w:val="34"/>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2EEA561" w14:textId="77777777" w:rsidR="005568FA" w:rsidRPr="00895D16" w:rsidRDefault="005568FA" w:rsidP="005568FA">
      <w:pPr>
        <w:pStyle w:val="ListParagraph"/>
        <w:autoSpaceDE w:val="0"/>
        <w:autoSpaceDN w:val="0"/>
        <w:adjustRightInd w:val="0"/>
        <w:ind w:firstLine="60"/>
        <w:rPr>
          <w:color w:val="000000"/>
        </w:rPr>
      </w:pPr>
    </w:p>
    <w:p w14:paraId="784B5C8B" w14:textId="77777777" w:rsidR="005568FA" w:rsidRPr="00895D16" w:rsidRDefault="005568FA" w:rsidP="005568FA">
      <w:pPr>
        <w:pStyle w:val="ListParagraph"/>
        <w:numPr>
          <w:ilvl w:val="3"/>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E2A2652" w14:textId="77777777" w:rsidR="005568FA" w:rsidRPr="007D420A" w:rsidRDefault="005568FA" w:rsidP="005568FA">
      <w:pPr>
        <w:autoSpaceDE w:val="0"/>
        <w:autoSpaceDN w:val="0"/>
        <w:adjustRightInd w:val="0"/>
        <w:rPr>
          <w:b/>
          <w:color w:val="000000"/>
        </w:rPr>
      </w:pPr>
    </w:p>
    <w:p w14:paraId="320D124C" w14:textId="77777777" w:rsidR="005568FA" w:rsidRPr="00984E32" w:rsidRDefault="005568FA" w:rsidP="005568FA">
      <w:pPr>
        <w:rPr>
          <w:rFonts w:ascii="Arial Narrow" w:hAnsi="Arial Narrow"/>
          <w:b/>
          <w:u w:val="single"/>
        </w:rPr>
      </w:pPr>
      <w:bookmarkStart w:id="441" w:name="_Toc485039889"/>
      <w:bookmarkStart w:id="442" w:name="_Toc485041305"/>
      <w:r w:rsidRPr="00984E32">
        <w:rPr>
          <w:rFonts w:ascii="Arial Narrow" w:hAnsi="Arial Narrow"/>
          <w:b/>
          <w:u w:val="single"/>
        </w:rPr>
        <w:t>5.6</w:t>
      </w:r>
      <w:r w:rsidRPr="00984E32">
        <w:rPr>
          <w:rFonts w:ascii="Arial Narrow" w:hAnsi="Arial Narrow"/>
          <w:b/>
          <w:u w:val="single"/>
        </w:rPr>
        <w:tab/>
        <w:t>SUSPENSION OF WORK</w:t>
      </w:r>
      <w:bookmarkEnd w:id="441"/>
      <w:bookmarkEnd w:id="442"/>
    </w:p>
    <w:p w14:paraId="3A83C6DA" w14:textId="77777777" w:rsidR="005568FA" w:rsidRPr="00851065" w:rsidRDefault="005568FA" w:rsidP="005568F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C70597B" w14:textId="77777777" w:rsidR="005568FA" w:rsidRPr="00C65B22" w:rsidRDefault="005568FA" w:rsidP="005568FA">
      <w:pPr>
        <w:autoSpaceDE w:val="0"/>
        <w:autoSpaceDN w:val="0"/>
        <w:adjustRightInd w:val="0"/>
        <w:rPr>
          <w:b/>
          <w:color w:val="000000"/>
        </w:rPr>
      </w:pPr>
    </w:p>
    <w:p w14:paraId="2D25BE0B" w14:textId="77777777" w:rsidR="005568FA" w:rsidRPr="00984E32" w:rsidRDefault="005568FA" w:rsidP="005568FA">
      <w:pPr>
        <w:rPr>
          <w:rFonts w:ascii="Arial Narrow" w:hAnsi="Arial Narrow"/>
          <w:b/>
          <w:u w:val="single"/>
        </w:rPr>
      </w:pPr>
      <w:bookmarkStart w:id="443" w:name="_Toc485039890"/>
      <w:bookmarkStart w:id="444" w:name="_Toc485041306"/>
      <w:r w:rsidRPr="00984E32">
        <w:rPr>
          <w:rFonts w:ascii="Arial Narrow" w:hAnsi="Arial Narrow"/>
          <w:b/>
          <w:u w:val="single"/>
        </w:rPr>
        <w:t>5.7</w:t>
      </w:r>
      <w:r w:rsidRPr="00984E32">
        <w:rPr>
          <w:rFonts w:ascii="Arial Narrow" w:hAnsi="Arial Narrow"/>
          <w:b/>
          <w:u w:val="single"/>
        </w:rPr>
        <w:tab/>
        <w:t>TERMINATION OF CONTRACT</w:t>
      </w:r>
      <w:bookmarkEnd w:id="443"/>
      <w:bookmarkEnd w:id="444"/>
      <w:r w:rsidRPr="00984E32">
        <w:rPr>
          <w:rFonts w:ascii="Arial Narrow" w:hAnsi="Arial Narrow"/>
          <w:b/>
          <w:u w:val="single"/>
        </w:rPr>
        <w:t xml:space="preserve"> </w:t>
      </w:r>
    </w:p>
    <w:p w14:paraId="1BF8774D" w14:textId="77777777" w:rsidR="005568FA" w:rsidRDefault="005568FA" w:rsidP="005568FA">
      <w:pPr>
        <w:pStyle w:val="ListParagraph"/>
        <w:numPr>
          <w:ilvl w:val="0"/>
          <w:numId w:val="35"/>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6058D81" w14:textId="77777777" w:rsidR="005568FA" w:rsidRDefault="005568FA" w:rsidP="005568F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2611C" w14:textId="77777777" w:rsidR="005568FA" w:rsidRPr="00480423" w:rsidRDefault="005568FA" w:rsidP="005568FA">
      <w:pPr>
        <w:pStyle w:val="ListParagraph"/>
        <w:autoSpaceDE w:val="0"/>
        <w:autoSpaceDN w:val="0"/>
        <w:adjustRightInd w:val="0"/>
        <w:ind w:hanging="360"/>
        <w:rPr>
          <w:color w:val="000000"/>
        </w:rPr>
      </w:pPr>
    </w:p>
    <w:p w14:paraId="62244171" w14:textId="77777777" w:rsidR="005568FA" w:rsidRDefault="005568FA" w:rsidP="005568FA">
      <w:pPr>
        <w:pStyle w:val="ListParagraph"/>
        <w:keepNext/>
        <w:numPr>
          <w:ilvl w:val="0"/>
          <w:numId w:val="35"/>
        </w:numPr>
        <w:autoSpaceDE w:val="0"/>
        <w:autoSpaceDN w:val="0"/>
        <w:adjustRightInd w:val="0"/>
        <w:rPr>
          <w:color w:val="000000"/>
        </w:rPr>
      </w:pPr>
      <w:r w:rsidRPr="00480423">
        <w:rPr>
          <w:color w:val="000000"/>
        </w:rPr>
        <w:t>For Cause</w:t>
      </w:r>
      <w:r>
        <w:rPr>
          <w:color w:val="000000"/>
        </w:rPr>
        <w:t>:</w:t>
      </w:r>
    </w:p>
    <w:p w14:paraId="23EF76D3" w14:textId="77777777" w:rsidR="005568FA" w:rsidRDefault="005568FA" w:rsidP="005568FA">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the Director </w:t>
      </w:r>
      <w:r w:rsidRPr="00480423">
        <w:rPr>
          <w:color w:val="000000"/>
        </w:rPr>
        <w:lastRenderedPageBreak/>
        <w:t>may terminate the contract, in whole or in part, upon ten (10) days’ notice to the contractor with an opportunity to respond</w:t>
      </w:r>
      <w:r>
        <w:rPr>
          <w:color w:val="000000"/>
        </w:rPr>
        <w:t>; and</w:t>
      </w:r>
    </w:p>
    <w:p w14:paraId="34AE5046" w14:textId="77777777" w:rsidR="005568FA" w:rsidRPr="00480423" w:rsidRDefault="005568FA" w:rsidP="005568FA">
      <w:pPr>
        <w:pStyle w:val="ListParagraph"/>
        <w:autoSpaceDE w:val="0"/>
        <w:autoSpaceDN w:val="0"/>
        <w:adjustRightInd w:val="0"/>
        <w:ind w:left="1080"/>
        <w:rPr>
          <w:color w:val="000000"/>
        </w:rPr>
      </w:pPr>
      <w:r w:rsidRPr="00480423">
        <w:rPr>
          <w:color w:val="000000"/>
        </w:rPr>
        <w:t xml:space="preserve"> </w:t>
      </w:r>
    </w:p>
    <w:p w14:paraId="1E4A5C2F" w14:textId="77777777" w:rsidR="005568FA" w:rsidRDefault="005568FA" w:rsidP="005568FA">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5BF26E1" w14:textId="77777777" w:rsidR="005568FA" w:rsidRPr="00480423" w:rsidRDefault="005568FA" w:rsidP="005568FA">
      <w:pPr>
        <w:autoSpaceDE w:val="0"/>
        <w:autoSpaceDN w:val="0"/>
        <w:adjustRightInd w:val="0"/>
        <w:rPr>
          <w:color w:val="000000"/>
        </w:rPr>
      </w:pPr>
      <w:r w:rsidRPr="00480423">
        <w:rPr>
          <w:color w:val="000000"/>
        </w:rPr>
        <w:t xml:space="preserve"> </w:t>
      </w:r>
    </w:p>
    <w:p w14:paraId="31435B3C" w14:textId="77777777" w:rsidR="005568FA" w:rsidRPr="00480423" w:rsidRDefault="005568FA" w:rsidP="005568FA">
      <w:pPr>
        <w:pStyle w:val="ListParagraph"/>
        <w:numPr>
          <w:ilvl w:val="0"/>
          <w:numId w:val="35"/>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00FC9F1" w14:textId="77777777" w:rsidR="005568FA" w:rsidRPr="00480423" w:rsidRDefault="005568FA" w:rsidP="005568FA">
      <w:pPr>
        <w:pStyle w:val="ListParagraph"/>
        <w:autoSpaceDE w:val="0"/>
        <w:autoSpaceDN w:val="0"/>
        <w:adjustRightInd w:val="0"/>
        <w:ind w:firstLine="60"/>
        <w:rPr>
          <w:color w:val="000000"/>
        </w:rPr>
      </w:pPr>
    </w:p>
    <w:p w14:paraId="78C2DE6A" w14:textId="77777777" w:rsidR="005568FA" w:rsidRPr="00480423" w:rsidRDefault="005568FA" w:rsidP="005568FA">
      <w:pPr>
        <w:pStyle w:val="ListParagraph"/>
        <w:numPr>
          <w:ilvl w:val="0"/>
          <w:numId w:val="35"/>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6DB8DBB" w14:textId="77777777" w:rsidR="005568FA" w:rsidRPr="00955DFD" w:rsidRDefault="005568FA" w:rsidP="005568FA">
      <w:pPr>
        <w:autoSpaceDE w:val="0"/>
        <w:autoSpaceDN w:val="0"/>
        <w:adjustRightInd w:val="0"/>
        <w:rPr>
          <w:color w:val="000000"/>
        </w:rPr>
      </w:pPr>
    </w:p>
    <w:p w14:paraId="0FD924EA" w14:textId="77777777" w:rsidR="005568FA" w:rsidRPr="00984E32" w:rsidRDefault="005568FA" w:rsidP="005568FA">
      <w:pPr>
        <w:rPr>
          <w:rFonts w:ascii="Arial Narrow" w:hAnsi="Arial Narrow"/>
          <w:b/>
          <w:u w:val="single"/>
        </w:rPr>
      </w:pPr>
      <w:bookmarkStart w:id="445" w:name="_Toc485039891"/>
      <w:bookmarkStart w:id="446" w:name="_Toc485041307"/>
      <w:r w:rsidRPr="00984E32">
        <w:rPr>
          <w:rFonts w:ascii="Arial Narrow" w:hAnsi="Arial Narrow"/>
          <w:b/>
          <w:u w:val="single"/>
        </w:rPr>
        <w:t>5.8</w:t>
      </w:r>
      <w:r w:rsidRPr="00984E32">
        <w:rPr>
          <w:rFonts w:ascii="Arial Narrow" w:hAnsi="Arial Narrow"/>
          <w:b/>
          <w:u w:val="single"/>
        </w:rPr>
        <w:tab/>
        <w:t>SUBCONTRACTING OR ASSIGNMENT</w:t>
      </w:r>
      <w:bookmarkEnd w:id="445"/>
      <w:bookmarkEnd w:id="446"/>
      <w:r w:rsidRPr="00984E32">
        <w:rPr>
          <w:rFonts w:ascii="Arial Narrow" w:hAnsi="Arial Narrow"/>
          <w:b/>
          <w:u w:val="single"/>
        </w:rPr>
        <w:t xml:space="preserve"> </w:t>
      </w:r>
    </w:p>
    <w:p w14:paraId="1869E0A7" w14:textId="77777777" w:rsidR="005568FA" w:rsidRDefault="005568FA" w:rsidP="005568FA">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0DC30A0" w14:textId="77777777" w:rsidR="005568FA" w:rsidRPr="00480423" w:rsidRDefault="005568FA" w:rsidP="005568FA">
      <w:pPr>
        <w:pStyle w:val="ListParagraph"/>
        <w:autoSpaceDE w:val="0"/>
        <w:autoSpaceDN w:val="0"/>
        <w:adjustRightInd w:val="0"/>
        <w:rPr>
          <w:color w:val="000000"/>
        </w:rPr>
      </w:pPr>
    </w:p>
    <w:p w14:paraId="0A422852" w14:textId="77777777" w:rsidR="005568FA" w:rsidRPr="00480423" w:rsidRDefault="005568FA" w:rsidP="005568FA">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7117C20" w14:textId="77777777" w:rsidR="005568FA" w:rsidRPr="00955DFD" w:rsidRDefault="005568FA" w:rsidP="005568FA">
      <w:pPr>
        <w:autoSpaceDE w:val="0"/>
        <w:autoSpaceDN w:val="0"/>
        <w:adjustRightInd w:val="0"/>
        <w:rPr>
          <w:b/>
          <w:color w:val="000000"/>
        </w:rPr>
      </w:pPr>
    </w:p>
    <w:p w14:paraId="64D3A327" w14:textId="77777777" w:rsidR="005568FA" w:rsidRPr="00984E32" w:rsidRDefault="005568FA" w:rsidP="005568FA">
      <w:pPr>
        <w:rPr>
          <w:rFonts w:ascii="Arial Narrow" w:hAnsi="Arial Narrow"/>
          <w:b/>
          <w:u w:val="single"/>
        </w:rPr>
      </w:pPr>
      <w:bookmarkStart w:id="447" w:name="_Toc485039892"/>
      <w:bookmarkStart w:id="448"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47"/>
      <w:bookmarkEnd w:id="448"/>
    </w:p>
    <w:p w14:paraId="2626EC9B" w14:textId="77777777" w:rsidR="005568FA" w:rsidRPr="00851065" w:rsidRDefault="005568FA" w:rsidP="005568F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E4FBD31" w14:textId="77777777" w:rsidR="005568FA" w:rsidRPr="00851065" w:rsidRDefault="005568FA" w:rsidP="005568FA">
      <w:pPr>
        <w:autoSpaceDE w:val="0"/>
        <w:autoSpaceDN w:val="0"/>
        <w:adjustRightInd w:val="0"/>
        <w:rPr>
          <w:b/>
          <w:color w:val="000000"/>
        </w:rPr>
      </w:pPr>
    </w:p>
    <w:p w14:paraId="1419D433" w14:textId="77777777" w:rsidR="005568FA" w:rsidRPr="00984E32" w:rsidRDefault="005568FA" w:rsidP="005568FA">
      <w:pPr>
        <w:rPr>
          <w:rFonts w:ascii="Arial Narrow" w:hAnsi="Arial Narrow"/>
          <w:b/>
          <w:u w:val="single"/>
        </w:rPr>
      </w:pPr>
      <w:bookmarkStart w:id="449" w:name="_Toc485039893"/>
      <w:bookmarkStart w:id="450" w:name="_Toc485041309"/>
      <w:r w:rsidRPr="00984E32">
        <w:rPr>
          <w:rFonts w:ascii="Arial Narrow" w:hAnsi="Arial Narrow"/>
          <w:b/>
          <w:u w:val="single"/>
        </w:rPr>
        <w:t>5.10</w:t>
      </w:r>
      <w:r w:rsidRPr="00984E32">
        <w:rPr>
          <w:rFonts w:ascii="Arial Narrow" w:hAnsi="Arial Narrow"/>
          <w:b/>
          <w:u w:val="single"/>
        </w:rPr>
        <w:tab/>
        <w:t>MERGERS, ACQUISITIONS</w:t>
      </w:r>
      <w:bookmarkEnd w:id="449"/>
      <w:bookmarkEnd w:id="450"/>
    </w:p>
    <w:p w14:paraId="3DEE625F" w14:textId="77777777" w:rsidR="005568FA" w:rsidRPr="00C65B22" w:rsidRDefault="005568FA" w:rsidP="005568F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D40B90A" w14:textId="77777777" w:rsidR="005568FA" w:rsidRPr="00C65B22" w:rsidRDefault="005568FA" w:rsidP="005568FA">
      <w:pPr>
        <w:autoSpaceDE w:val="0"/>
        <w:autoSpaceDN w:val="0"/>
        <w:adjustRightInd w:val="0"/>
        <w:rPr>
          <w:color w:val="000000"/>
        </w:rPr>
      </w:pPr>
    </w:p>
    <w:p w14:paraId="3707AF5E" w14:textId="77777777" w:rsidR="005568FA" w:rsidRPr="00C65B22" w:rsidRDefault="005568FA" w:rsidP="005568F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CDF7101" w14:textId="77777777" w:rsidR="005568FA" w:rsidRPr="00C65B22" w:rsidRDefault="005568FA" w:rsidP="005568FA">
      <w:pPr>
        <w:autoSpaceDE w:val="0"/>
        <w:autoSpaceDN w:val="0"/>
        <w:adjustRightInd w:val="0"/>
        <w:rPr>
          <w:b/>
          <w:color w:val="000000"/>
        </w:rPr>
      </w:pPr>
    </w:p>
    <w:p w14:paraId="62FF149E" w14:textId="77777777" w:rsidR="005568FA" w:rsidRPr="006C61DF" w:rsidRDefault="005568FA" w:rsidP="005568FA">
      <w:pPr>
        <w:keepNext/>
        <w:rPr>
          <w:rFonts w:ascii="Arial Narrow" w:hAnsi="Arial Narrow"/>
          <w:b/>
          <w:u w:val="single"/>
        </w:rPr>
      </w:pPr>
      <w:bookmarkStart w:id="451" w:name="_Toc485039894"/>
      <w:bookmarkStart w:id="452" w:name="_Toc485041310"/>
      <w:r w:rsidRPr="006C61DF">
        <w:rPr>
          <w:rFonts w:ascii="Arial Narrow" w:hAnsi="Arial Narrow"/>
          <w:b/>
          <w:u w:val="single"/>
        </w:rPr>
        <w:lastRenderedPageBreak/>
        <w:t>5.11</w:t>
      </w:r>
      <w:r w:rsidRPr="006C61DF">
        <w:rPr>
          <w:rFonts w:ascii="Arial Narrow" w:hAnsi="Arial Narrow"/>
          <w:b/>
          <w:u w:val="single"/>
        </w:rPr>
        <w:tab/>
        <w:t>PERFORMANCE GUARANTEE OF CONTRACTOR</w:t>
      </w:r>
      <w:bookmarkEnd w:id="451"/>
      <w:bookmarkEnd w:id="452"/>
    </w:p>
    <w:p w14:paraId="6EC6E8C2" w14:textId="77777777" w:rsidR="005568FA" w:rsidRPr="00851065" w:rsidRDefault="005568FA" w:rsidP="005568FA">
      <w:pPr>
        <w:keepNext/>
        <w:autoSpaceDE w:val="0"/>
        <w:autoSpaceDN w:val="0"/>
        <w:adjustRightInd w:val="0"/>
        <w:rPr>
          <w:color w:val="000000"/>
        </w:rPr>
      </w:pPr>
      <w:r w:rsidRPr="00851065">
        <w:rPr>
          <w:color w:val="000000"/>
        </w:rPr>
        <w:t xml:space="preserve">The contractor hereby certifies that: </w:t>
      </w:r>
    </w:p>
    <w:p w14:paraId="5FDC41E0" w14:textId="77777777" w:rsidR="005568FA" w:rsidRDefault="005568FA" w:rsidP="005568FA">
      <w:pPr>
        <w:pStyle w:val="ListParagraph"/>
        <w:keepNext/>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FD821B1" w14:textId="77777777" w:rsidR="005568FA" w:rsidRPr="00480423" w:rsidRDefault="005568FA" w:rsidP="005568FA">
      <w:pPr>
        <w:pStyle w:val="ListParagraph"/>
        <w:autoSpaceDE w:val="0"/>
        <w:autoSpaceDN w:val="0"/>
        <w:adjustRightInd w:val="0"/>
        <w:ind w:firstLine="60"/>
        <w:rPr>
          <w:color w:val="000000"/>
        </w:rPr>
      </w:pPr>
    </w:p>
    <w:p w14:paraId="41914BAF" w14:textId="77777777" w:rsidR="005568FA" w:rsidRDefault="005568FA" w:rsidP="005568FA">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E113DE1" w14:textId="77777777" w:rsidR="005568FA" w:rsidRPr="00480423" w:rsidRDefault="005568FA" w:rsidP="005568FA">
      <w:pPr>
        <w:autoSpaceDE w:val="0"/>
        <w:autoSpaceDN w:val="0"/>
        <w:adjustRightInd w:val="0"/>
        <w:ind w:left="720" w:firstLine="60"/>
        <w:rPr>
          <w:color w:val="000000"/>
        </w:rPr>
      </w:pPr>
    </w:p>
    <w:p w14:paraId="767FE19D" w14:textId="77777777" w:rsidR="005568FA" w:rsidRDefault="005568FA" w:rsidP="005568FA">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2FF2E10" w14:textId="77777777" w:rsidR="005568FA" w:rsidRPr="00480423" w:rsidRDefault="005568FA" w:rsidP="005568FA">
      <w:pPr>
        <w:pStyle w:val="ListParagraph"/>
        <w:rPr>
          <w:color w:val="000000"/>
        </w:rPr>
      </w:pPr>
    </w:p>
    <w:p w14:paraId="3296D030" w14:textId="77777777" w:rsidR="005568FA" w:rsidRDefault="005568FA" w:rsidP="005568FA">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5EBD9A00" w14:textId="77777777" w:rsidR="005568FA" w:rsidRPr="00480423" w:rsidRDefault="005568FA" w:rsidP="005568FA">
      <w:pPr>
        <w:pStyle w:val="ListParagraph"/>
        <w:rPr>
          <w:color w:val="000000"/>
        </w:rPr>
      </w:pPr>
    </w:p>
    <w:p w14:paraId="2AC9E6AA" w14:textId="77777777" w:rsidR="005568FA" w:rsidRDefault="005568FA" w:rsidP="005568FA">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1EA2DA7B" w14:textId="77777777" w:rsidR="005568FA" w:rsidRPr="00480423" w:rsidRDefault="005568FA" w:rsidP="005568FA">
      <w:pPr>
        <w:pStyle w:val="ListParagraph"/>
        <w:rPr>
          <w:color w:val="000000"/>
        </w:rPr>
      </w:pPr>
    </w:p>
    <w:p w14:paraId="68A4688A" w14:textId="77777777" w:rsidR="005568FA" w:rsidRDefault="005568FA" w:rsidP="005568FA">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64B5765" w14:textId="77777777" w:rsidR="005568FA" w:rsidRPr="00480423" w:rsidRDefault="005568FA" w:rsidP="005568FA">
      <w:pPr>
        <w:pStyle w:val="ListParagraph"/>
        <w:rPr>
          <w:color w:val="000000"/>
        </w:rPr>
      </w:pPr>
    </w:p>
    <w:p w14:paraId="13646854" w14:textId="77777777" w:rsidR="005568FA" w:rsidRPr="00480423" w:rsidRDefault="005568FA" w:rsidP="005568FA">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E031F8F" w14:textId="77777777" w:rsidR="005568FA" w:rsidRPr="00955DFD" w:rsidRDefault="005568FA" w:rsidP="005568FA">
      <w:pPr>
        <w:autoSpaceDE w:val="0"/>
        <w:autoSpaceDN w:val="0"/>
        <w:adjustRightInd w:val="0"/>
        <w:rPr>
          <w:color w:val="000000"/>
        </w:rPr>
      </w:pPr>
    </w:p>
    <w:p w14:paraId="28DE578A" w14:textId="77777777" w:rsidR="005568FA" w:rsidRPr="006C61DF" w:rsidRDefault="005568FA" w:rsidP="005568FA">
      <w:pPr>
        <w:rPr>
          <w:rFonts w:ascii="Arial Narrow" w:hAnsi="Arial Narrow"/>
          <w:b/>
          <w:u w:val="single"/>
        </w:rPr>
      </w:pPr>
      <w:bookmarkStart w:id="453" w:name="_Toc485039895"/>
      <w:bookmarkStart w:id="454" w:name="_Toc485041311"/>
      <w:r w:rsidRPr="006C61DF">
        <w:rPr>
          <w:rFonts w:ascii="Arial Narrow" w:hAnsi="Arial Narrow"/>
          <w:b/>
          <w:u w:val="single"/>
        </w:rPr>
        <w:t>5.12</w:t>
      </w:r>
      <w:r w:rsidRPr="006C61DF">
        <w:rPr>
          <w:rFonts w:ascii="Arial Narrow" w:hAnsi="Arial Narrow"/>
          <w:b/>
          <w:u w:val="single"/>
        </w:rPr>
        <w:tab/>
        <w:t>DELIVERY REQUIREMENTS</w:t>
      </w:r>
      <w:bookmarkEnd w:id="453"/>
      <w:bookmarkEnd w:id="454"/>
    </w:p>
    <w:p w14:paraId="74D11183" w14:textId="77777777" w:rsidR="005568FA" w:rsidRDefault="005568FA" w:rsidP="005568FA">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399BA44" w14:textId="77777777" w:rsidR="005568FA" w:rsidRPr="00480423" w:rsidRDefault="005568FA" w:rsidP="005568FA">
      <w:pPr>
        <w:pStyle w:val="ListParagraph"/>
        <w:autoSpaceDE w:val="0"/>
        <w:autoSpaceDN w:val="0"/>
        <w:adjustRightInd w:val="0"/>
        <w:rPr>
          <w:color w:val="000000"/>
        </w:rPr>
      </w:pPr>
    </w:p>
    <w:p w14:paraId="0B8B76EF" w14:textId="77777777" w:rsidR="005568FA" w:rsidRDefault="005568FA" w:rsidP="005568FA">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05E5318" w14:textId="77777777" w:rsidR="005568FA" w:rsidRPr="00480423" w:rsidRDefault="005568FA" w:rsidP="005568FA">
      <w:pPr>
        <w:autoSpaceDE w:val="0"/>
        <w:autoSpaceDN w:val="0"/>
        <w:adjustRightInd w:val="0"/>
        <w:rPr>
          <w:color w:val="000000"/>
        </w:rPr>
      </w:pPr>
      <w:r w:rsidRPr="00480423">
        <w:rPr>
          <w:color w:val="000000"/>
        </w:rPr>
        <w:t xml:space="preserve"> </w:t>
      </w:r>
    </w:p>
    <w:p w14:paraId="3DA66FE6" w14:textId="77777777" w:rsidR="005568FA" w:rsidRDefault="005568FA" w:rsidP="005568FA">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51F9C87" w14:textId="77777777" w:rsidR="005568FA" w:rsidRPr="00017F15" w:rsidRDefault="005568FA" w:rsidP="005568FA">
      <w:pPr>
        <w:pStyle w:val="ListParagraph"/>
        <w:rPr>
          <w:color w:val="000000"/>
        </w:rPr>
      </w:pPr>
    </w:p>
    <w:p w14:paraId="18C4C455" w14:textId="77777777" w:rsidR="005568FA" w:rsidRPr="00EB2E39" w:rsidRDefault="005568FA" w:rsidP="005568FA">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FACA9D3" w14:textId="77777777" w:rsidR="005568FA" w:rsidRDefault="005568FA" w:rsidP="005568FA">
      <w:pPr>
        <w:autoSpaceDE w:val="0"/>
        <w:autoSpaceDN w:val="0"/>
        <w:adjustRightInd w:val="0"/>
        <w:rPr>
          <w:color w:val="000000"/>
        </w:rPr>
      </w:pPr>
    </w:p>
    <w:p w14:paraId="2DFBDF4B" w14:textId="77777777" w:rsidR="005568FA" w:rsidRPr="006C61DF" w:rsidRDefault="005568FA" w:rsidP="005568FA">
      <w:pPr>
        <w:rPr>
          <w:rFonts w:ascii="Arial Narrow" w:hAnsi="Arial Narrow"/>
          <w:b/>
          <w:u w:val="single"/>
        </w:rPr>
      </w:pPr>
      <w:bookmarkStart w:id="455" w:name="_Toc485039896"/>
      <w:bookmarkStart w:id="456" w:name="_Toc485041312"/>
      <w:r w:rsidRPr="006C61DF">
        <w:rPr>
          <w:rFonts w:ascii="Arial Narrow" w:hAnsi="Arial Narrow"/>
          <w:b/>
          <w:u w:val="single"/>
        </w:rPr>
        <w:t>5.13</w:t>
      </w:r>
      <w:r w:rsidRPr="006C61DF">
        <w:rPr>
          <w:rFonts w:ascii="Arial Narrow" w:hAnsi="Arial Narrow"/>
          <w:b/>
          <w:u w:val="single"/>
        </w:rPr>
        <w:tab/>
        <w:t>APPLICABLE LAW AND JURISDICTION</w:t>
      </w:r>
      <w:bookmarkEnd w:id="455"/>
      <w:bookmarkEnd w:id="456"/>
    </w:p>
    <w:p w14:paraId="32B1F958" w14:textId="77777777" w:rsidR="005568FA" w:rsidRPr="00851065" w:rsidRDefault="005568FA" w:rsidP="005568F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0B7682D" w14:textId="77777777" w:rsidR="005568FA" w:rsidRPr="00851065" w:rsidRDefault="005568FA" w:rsidP="005568FA">
      <w:pPr>
        <w:autoSpaceDE w:val="0"/>
        <w:autoSpaceDN w:val="0"/>
        <w:adjustRightInd w:val="0"/>
        <w:rPr>
          <w:b/>
          <w:color w:val="000000"/>
        </w:rPr>
      </w:pPr>
    </w:p>
    <w:p w14:paraId="472483ED" w14:textId="77777777" w:rsidR="005568FA" w:rsidRPr="006C61DF" w:rsidRDefault="005568FA" w:rsidP="005568FA">
      <w:pPr>
        <w:rPr>
          <w:rFonts w:ascii="Arial Narrow" w:hAnsi="Arial Narrow"/>
          <w:b/>
          <w:u w:val="single"/>
        </w:rPr>
      </w:pPr>
      <w:bookmarkStart w:id="457" w:name="_Toc485039897"/>
      <w:bookmarkStart w:id="458" w:name="_Toc485041313"/>
      <w:r w:rsidRPr="006C61DF">
        <w:rPr>
          <w:rFonts w:ascii="Arial Narrow" w:hAnsi="Arial Narrow"/>
          <w:b/>
          <w:u w:val="single"/>
        </w:rPr>
        <w:t>5.14</w:t>
      </w:r>
      <w:r w:rsidRPr="006C61DF">
        <w:rPr>
          <w:rFonts w:ascii="Arial Narrow" w:hAnsi="Arial Narrow"/>
          <w:b/>
          <w:u w:val="single"/>
        </w:rPr>
        <w:tab/>
        <w:t>CONTRACT AMENDMENT</w:t>
      </w:r>
      <w:bookmarkEnd w:id="457"/>
      <w:bookmarkEnd w:id="458"/>
    </w:p>
    <w:p w14:paraId="5EE6056B" w14:textId="77777777" w:rsidR="005568FA" w:rsidRPr="00851065" w:rsidRDefault="005568FA" w:rsidP="005568F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96AD069" w14:textId="77777777" w:rsidR="005568FA" w:rsidRPr="00851065" w:rsidRDefault="005568FA" w:rsidP="005568FA">
      <w:pPr>
        <w:autoSpaceDE w:val="0"/>
        <w:autoSpaceDN w:val="0"/>
        <w:adjustRightInd w:val="0"/>
        <w:rPr>
          <w:b/>
          <w:color w:val="000000"/>
        </w:rPr>
      </w:pPr>
    </w:p>
    <w:p w14:paraId="51CA0D42" w14:textId="77777777" w:rsidR="005568FA" w:rsidRPr="006C61DF" w:rsidRDefault="005568FA" w:rsidP="005568FA">
      <w:pPr>
        <w:keepNext/>
        <w:rPr>
          <w:rFonts w:ascii="Arial Narrow" w:hAnsi="Arial Narrow"/>
          <w:b/>
          <w:u w:val="single"/>
        </w:rPr>
      </w:pPr>
      <w:bookmarkStart w:id="459" w:name="_Toc485039898"/>
      <w:bookmarkStart w:id="460" w:name="_Toc485041314"/>
      <w:r w:rsidRPr="006C61DF">
        <w:rPr>
          <w:rFonts w:ascii="Arial Narrow" w:hAnsi="Arial Narrow"/>
          <w:b/>
          <w:u w:val="single"/>
        </w:rPr>
        <w:lastRenderedPageBreak/>
        <w:t>5.15</w:t>
      </w:r>
      <w:r w:rsidRPr="006C61DF">
        <w:rPr>
          <w:rFonts w:ascii="Arial Narrow" w:hAnsi="Arial Narrow"/>
          <w:b/>
          <w:u w:val="single"/>
        </w:rPr>
        <w:tab/>
        <w:t>MAINTENANCE OF RECORDS</w:t>
      </w:r>
      <w:bookmarkEnd w:id="459"/>
      <w:bookmarkEnd w:id="460"/>
    </w:p>
    <w:p w14:paraId="4F6B70E5" w14:textId="77777777" w:rsidR="005568FA" w:rsidRPr="00851065" w:rsidRDefault="005568FA" w:rsidP="005568FA">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7D6EBD0" w14:textId="77777777" w:rsidR="005568FA" w:rsidRPr="00851065" w:rsidRDefault="005568FA" w:rsidP="005568FA">
      <w:pPr>
        <w:autoSpaceDE w:val="0"/>
        <w:autoSpaceDN w:val="0"/>
        <w:adjustRightInd w:val="0"/>
        <w:rPr>
          <w:b/>
          <w:color w:val="000000"/>
        </w:rPr>
      </w:pPr>
    </w:p>
    <w:p w14:paraId="3B21769C" w14:textId="77777777" w:rsidR="005568FA" w:rsidRPr="006C61DF" w:rsidRDefault="005568FA" w:rsidP="005568FA">
      <w:pPr>
        <w:rPr>
          <w:rFonts w:ascii="Arial Narrow" w:hAnsi="Arial Narrow"/>
          <w:b/>
          <w:u w:val="single"/>
        </w:rPr>
      </w:pPr>
      <w:bookmarkStart w:id="461" w:name="_Toc485039899"/>
      <w:bookmarkStart w:id="462" w:name="_Toc485041315"/>
      <w:r w:rsidRPr="006C61DF">
        <w:rPr>
          <w:rFonts w:ascii="Arial Narrow" w:hAnsi="Arial Narrow"/>
          <w:b/>
          <w:u w:val="single"/>
        </w:rPr>
        <w:t>5.16</w:t>
      </w:r>
      <w:r w:rsidRPr="006C61DF">
        <w:rPr>
          <w:rFonts w:ascii="Arial Narrow" w:hAnsi="Arial Narrow"/>
          <w:b/>
          <w:u w:val="single"/>
        </w:rPr>
        <w:tab/>
        <w:t>ASSIGNMENT OF ANTITRUST CLAIM(S)</w:t>
      </w:r>
      <w:bookmarkEnd w:id="461"/>
      <w:bookmarkEnd w:id="462"/>
    </w:p>
    <w:p w14:paraId="0DD015AB" w14:textId="77777777" w:rsidR="005568FA" w:rsidRPr="00C65B22" w:rsidRDefault="005568FA" w:rsidP="005568F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2DBF02E" w14:textId="77777777" w:rsidR="005568FA" w:rsidRPr="00C65B22" w:rsidRDefault="005568FA" w:rsidP="005568F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A99CAE2" w14:textId="77777777" w:rsidR="005568FA" w:rsidRPr="00C65B22" w:rsidRDefault="005568FA" w:rsidP="005568FA">
      <w:pPr>
        <w:autoSpaceDE w:val="0"/>
        <w:autoSpaceDN w:val="0"/>
        <w:adjustRightInd w:val="0"/>
        <w:ind w:left="720"/>
        <w:rPr>
          <w:color w:val="000000"/>
        </w:rPr>
      </w:pPr>
    </w:p>
    <w:p w14:paraId="09092676" w14:textId="77777777" w:rsidR="005568FA" w:rsidRPr="00480423" w:rsidRDefault="005568FA" w:rsidP="005568FA">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3F1525A1" w14:textId="77777777" w:rsidR="005568FA" w:rsidRPr="00480423" w:rsidRDefault="005568FA" w:rsidP="005568FA">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29516423" w14:textId="77777777" w:rsidR="005568FA" w:rsidRPr="00955DFD" w:rsidRDefault="005568FA" w:rsidP="005568F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27B539B" w14:textId="77777777" w:rsidR="005568FA" w:rsidRPr="00955DFD" w:rsidRDefault="005568FA" w:rsidP="005568F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0432053" w14:textId="77777777" w:rsidR="005568FA" w:rsidRPr="00480423" w:rsidRDefault="005568FA" w:rsidP="005568FA">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A3BE0C6" w14:textId="77777777" w:rsidR="005568FA" w:rsidRDefault="005568FA" w:rsidP="005568FA">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62AF6DB" w14:textId="77777777" w:rsidR="005568FA" w:rsidRPr="00023FD2" w:rsidRDefault="005568FA" w:rsidP="005568FA">
      <w:pPr>
        <w:rPr>
          <w:rFonts w:ascii="Arial Narrow" w:hAnsi="Arial Narrow"/>
          <w:b/>
          <w:u w:val="single"/>
        </w:rPr>
      </w:pPr>
      <w:bookmarkStart w:id="463" w:name="_Toc485039900"/>
      <w:bookmarkStart w:id="464" w:name="_Toc485041316"/>
      <w:r w:rsidRPr="00023FD2">
        <w:rPr>
          <w:rFonts w:ascii="Arial Narrow" w:hAnsi="Arial Narrow"/>
          <w:b/>
          <w:u w:val="single"/>
        </w:rPr>
        <w:t>6</w:t>
      </w:r>
      <w:bookmarkEnd w:id="463"/>
      <w:bookmarkEnd w:id="464"/>
      <w:r w:rsidRPr="00023FD2">
        <w:rPr>
          <w:rFonts w:ascii="Arial Narrow" w:hAnsi="Arial Narrow"/>
          <w:b/>
          <w:u w:val="single"/>
        </w:rPr>
        <w:t>.</w:t>
      </w:r>
      <w:r w:rsidRPr="00023FD2">
        <w:rPr>
          <w:rFonts w:ascii="Arial Narrow" w:hAnsi="Arial Narrow"/>
          <w:b/>
          <w:u w:val="single"/>
        </w:rPr>
        <w:tab/>
        <w:t xml:space="preserve">TERMS RELATING TO PRICE AND PAYMENT </w:t>
      </w:r>
    </w:p>
    <w:p w14:paraId="094CEAC1" w14:textId="77777777" w:rsidR="005568FA" w:rsidRPr="00023FD2" w:rsidRDefault="005568FA" w:rsidP="005568FA">
      <w:pPr>
        <w:rPr>
          <w:rFonts w:ascii="Arial Narrow" w:hAnsi="Arial Narrow"/>
          <w:b/>
          <w:color w:val="000000"/>
          <w:u w:val="single"/>
        </w:rPr>
      </w:pPr>
    </w:p>
    <w:p w14:paraId="66D6B49E" w14:textId="77777777" w:rsidR="005568FA" w:rsidRPr="00023FD2" w:rsidRDefault="005568FA" w:rsidP="005568FA">
      <w:pPr>
        <w:rPr>
          <w:rFonts w:ascii="Arial Narrow" w:hAnsi="Arial Narrow"/>
          <w:b/>
          <w:u w:val="single"/>
        </w:rPr>
      </w:pPr>
      <w:bookmarkStart w:id="465" w:name="_Toc485039901"/>
      <w:bookmarkStart w:id="466" w:name="_Toc485041317"/>
      <w:r w:rsidRPr="00023FD2">
        <w:rPr>
          <w:rFonts w:ascii="Arial Narrow" w:hAnsi="Arial Narrow"/>
          <w:b/>
          <w:u w:val="single"/>
        </w:rPr>
        <w:t>6.1</w:t>
      </w:r>
      <w:r w:rsidRPr="00023FD2">
        <w:rPr>
          <w:rFonts w:ascii="Arial Narrow" w:hAnsi="Arial Narrow"/>
          <w:b/>
          <w:u w:val="single"/>
        </w:rPr>
        <w:tab/>
        <w:t>PRICE FLUCTUATION DURING CONTRACT</w:t>
      </w:r>
      <w:bookmarkEnd w:id="465"/>
      <w:bookmarkEnd w:id="466"/>
    </w:p>
    <w:p w14:paraId="55DC0EAD" w14:textId="77777777" w:rsidR="005568FA" w:rsidRPr="00851065" w:rsidRDefault="005568FA" w:rsidP="005568F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762BF7A8" w14:textId="77777777" w:rsidR="005568FA" w:rsidRPr="00C65B22" w:rsidRDefault="005568FA" w:rsidP="005568F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C8EF0E" w14:textId="77777777" w:rsidR="005568FA" w:rsidRPr="00C65B22" w:rsidRDefault="005568FA" w:rsidP="005568F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2A87ABDA" w14:textId="77777777" w:rsidR="005568FA" w:rsidRPr="00C65B22" w:rsidRDefault="005568FA" w:rsidP="005568FA">
      <w:pPr>
        <w:autoSpaceDE w:val="0"/>
        <w:autoSpaceDN w:val="0"/>
        <w:adjustRightInd w:val="0"/>
        <w:rPr>
          <w:b/>
          <w:color w:val="000000"/>
        </w:rPr>
      </w:pPr>
    </w:p>
    <w:p w14:paraId="31D893C7" w14:textId="77777777" w:rsidR="005568FA" w:rsidRPr="00023FD2" w:rsidRDefault="005568FA" w:rsidP="005568FA">
      <w:pPr>
        <w:rPr>
          <w:rFonts w:ascii="Arial Narrow" w:hAnsi="Arial Narrow"/>
          <w:b/>
          <w:u w:val="single"/>
        </w:rPr>
      </w:pPr>
      <w:bookmarkStart w:id="467" w:name="_Toc485039902"/>
      <w:bookmarkStart w:id="468" w:name="_Toc485041318"/>
      <w:r w:rsidRPr="00023FD2">
        <w:rPr>
          <w:rFonts w:ascii="Arial Narrow" w:hAnsi="Arial Narrow"/>
          <w:b/>
          <w:u w:val="single"/>
        </w:rPr>
        <w:t>6.2</w:t>
      </w:r>
      <w:r w:rsidRPr="00023FD2">
        <w:rPr>
          <w:rFonts w:ascii="Arial Narrow" w:hAnsi="Arial Narrow"/>
          <w:b/>
          <w:u w:val="single"/>
        </w:rPr>
        <w:tab/>
        <w:t>TAX CHARGES</w:t>
      </w:r>
      <w:bookmarkEnd w:id="467"/>
      <w:bookmarkEnd w:id="468"/>
    </w:p>
    <w:p w14:paraId="5CA9FB01" w14:textId="77777777" w:rsidR="005568FA" w:rsidRDefault="005568FA" w:rsidP="005568F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00F3AAC" w14:textId="77777777" w:rsidR="005568FA" w:rsidRPr="00851065" w:rsidRDefault="005568FA" w:rsidP="005568FA">
      <w:pPr>
        <w:autoSpaceDE w:val="0"/>
        <w:autoSpaceDN w:val="0"/>
        <w:adjustRightInd w:val="0"/>
        <w:rPr>
          <w:color w:val="000000"/>
        </w:rPr>
      </w:pPr>
    </w:p>
    <w:p w14:paraId="634A7BC6" w14:textId="77777777" w:rsidR="005568FA" w:rsidRPr="00023FD2" w:rsidRDefault="005568FA" w:rsidP="005568FA">
      <w:pPr>
        <w:rPr>
          <w:rFonts w:ascii="Arial Narrow" w:hAnsi="Arial Narrow"/>
          <w:b/>
          <w:u w:val="single"/>
        </w:rPr>
      </w:pPr>
      <w:bookmarkStart w:id="469" w:name="_Toc485039903"/>
      <w:bookmarkStart w:id="470" w:name="_Toc485041319"/>
      <w:r w:rsidRPr="00023FD2">
        <w:rPr>
          <w:rFonts w:ascii="Arial Narrow" w:hAnsi="Arial Narrow"/>
          <w:b/>
          <w:u w:val="single"/>
        </w:rPr>
        <w:t>6.3</w:t>
      </w:r>
      <w:r w:rsidRPr="00023FD2">
        <w:rPr>
          <w:rFonts w:ascii="Arial Narrow" w:hAnsi="Arial Narrow"/>
          <w:b/>
          <w:u w:val="single"/>
        </w:rPr>
        <w:tab/>
        <w:t>PAYMENT TO VENDORS</w:t>
      </w:r>
      <w:bookmarkEnd w:id="469"/>
      <w:bookmarkEnd w:id="470"/>
    </w:p>
    <w:p w14:paraId="3B7B49FA" w14:textId="77777777" w:rsidR="005568FA" w:rsidRDefault="005568FA" w:rsidP="005568FA">
      <w:pPr>
        <w:pStyle w:val="ListParagraph"/>
        <w:keepNext/>
        <w:numPr>
          <w:ilvl w:val="0"/>
          <w:numId w:val="11"/>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480423">
        <w:rPr>
          <w:color w:val="000000"/>
        </w:rPr>
        <w:lastRenderedPageBreak/>
        <w:t>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3D1C448" w14:textId="77777777" w:rsidR="005568FA" w:rsidRPr="00480423" w:rsidRDefault="005568FA" w:rsidP="005568FA">
      <w:pPr>
        <w:pStyle w:val="ListParagraph"/>
        <w:autoSpaceDE w:val="0"/>
        <w:autoSpaceDN w:val="0"/>
        <w:adjustRightInd w:val="0"/>
        <w:rPr>
          <w:color w:val="000000"/>
        </w:rPr>
      </w:pPr>
    </w:p>
    <w:p w14:paraId="2163A412" w14:textId="77777777" w:rsidR="005568FA" w:rsidRDefault="005568FA" w:rsidP="005568FA">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69A1CEF" w14:textId="77777777" w:rsidR="005568FA" w:rsidRPr="00480423" w:rsidRDefault="005568FA" w:rsidP="005568FA">
      <w:pPr>
        <w:pStyle w:val="ListParagraph"/>
        <w:autoSpaceDE w:val="0"/>
        <w:autoSpaceDN w:val="0"/>
        <w:adjustRightInd w:val="0"/>
        <w:rPr>
          <w:color w:val="000000"/>
        </w:rPr>
      </w:pPr>
    </w:p>
    <w:p w14:paraId="6154C0DB" w14:textId="77777777" w:rsidR="005568FA" w:rsidRDefault="005568FA" w:rsidP="005568FA">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B314AD">
          <w:rPr>
            <w:rStyle w:val="Hyperlink"/>
          </w:rPr>
          <w:t>www.nj.gov/treasury/purchase/forms/Vendor_Timesheet.xls</w:t>
        </w:r>
      </w:hyperlink>
      <w:r>
        <w:rPr>
          <w:color w:val="000000"/>
        </w:rPr>
        <w:t>; and</w:t>
      </w:r>
    </w:p>
    <w:p w14:paraId="0B778F11" w14:textId="77777777" w:rsidR="005568FA" w:rsidRPr="00480423" w:rsidRDefault="005568FA" w:rsidP="005568FA">
      <w:pPr>
        <w:pStyle w:val="ListParagraph"/>
        <w:rPr>
          <w:color w:val="000000"/>
        </w:rPr>
      </w:pPr>
    </w:p>
    <w:p w14:paraId="04B83C2C" w14:textId="77777777" w:rsidR="005568FA" w:rsidRPr="00480423" w:rsidRDefault="005568FA" w:rsidP="005568FA">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AE911EB" w14:textId="77777777" w:rsidR="005568FA" w:rsidRPr="00955DFD" w:rsidRDefault="005568FA" w:rsidP="005568FA">
      <w:pPr>
        <w:autoSpaceDE w:val="0"/>
        <w:autoSpaceDN w:val="0"/>
        <w:adjustRightInd w:val="0"/>
        <w:rPr>
          <w:b/>
          <w:color w:val="000000"/>
        </w:rPr>
      </w:pPr>
    </w:p>
    <w:p w14:paraId="4A61251C" w14:textId="77777777" w:rsidR="005568FA" w:rsidRPr="00023FD2" w:rsidRDefault="005568FA" w:rsidP="005568FA">
      <w:pPr>
        <w:rPr>
          <w:rFonts w:ascii="Arial Narrow" w:hAnsi="Arial Narrow"/>
          <w:b/>
          <w:u w:val="single"/>
        </w:rPr>
      </w:pPr>
      <w:bookmarkStart w:id="471" w:name="_Toc485039904"/>
      <w:bookmarkStart w:id="472" w:name="_Toc485041320"/>
      <w:r w:rsidRPr="00023FD2">
        <w:rPr>
          <w:rFonts w:ascii="Arial Narrow" w:hAnsi="Arial Narrow"/>
          <w:b/>
          <w:u w:val="single"/>
        </w:rPr>
        <w:t>6.4</w:t>
      </w:r>
      <w:r w:rsidRPr="00023FD2">
        <w:rPr>
          <w:rFonts w:ascii="Arial Narrow" w:hAnsi="Arial Narrow"/>
          <w:b/>
          <w:u w:val="single"/>
        </w:rPr>
        <w:tab/>
        <w:t>OPTIONAL PAYMENT METHOD: P-CARD</w:t>
      </w:r>
      <w:bookmarkEnd w:id="471"/>
      <w:bookmarkEnd w:id="472"/>
    </w:p>
    <w:p w14:paraId="0BD97A9E" w14:textId="77777777" w:rsidR="005568FA" w:rsidRPr="00C65B22" w:rsidRDefault="005568FA" w:rsidP="005568F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141B1E7" w14:textId="77777777" w:rsidR="005568FA" w:rsidRPr="00C65B22" w:rsidRDefault="005568FA" w:rsidP="005568FA">
      <w:pPr>
        <w:autoSpaceDE w:val="0"/>
        <w:autoSpaceDN w:val="0"/>
        <w:adjustRightInd w:val="0"/>
        <w:rPr>
          <w:b/>
          <w:color w:val="000000"/>
        </w:rPr>
      </w:pPr>
    </w:p>
    <w:p w14:paraId="4052AEBA" w14:textId="77777777" w:rsidR="005568FA" w:rsidRPr="00023FD2" w:rsidRDefault="005568FA" w:rsidP="005568FA">
      <w:pPr>
        <w:rPr>
          <w:rFonts w:ascii="Arial Narrow" w:hAnsi="Arial Narrow"/>
          <w:b/>
          <w:u w:val="single"/>
        </w:rPr>
      </w:pPr>
      <w:bookmarkStart w:id="473" w:name="_Toc485039905"/>
      <w:bookmarkStart w:id="474" w:name="_Toc485041321"/>
      <w:r w:rsidRPr="00023FD2">
        <w:rPr>
          <w:rFonts w:ascii="Arial Narrow" w:hAnsi="Arial Narrow"/>
          <w:b/>
          <w:u w:val="single"/>
        </w:rPr>
        <w:t>6.5</w:t>
      </w:r>
      <w:r w:rsidRPr="00023FD2">
        <w:rPr>
          <w:rFonts w:ascii="Arial Narrow" w:hAnsi="Arial Narrow"/>
          <w:b/>
          <w:u w:val="single"/>
        </w:rPr>
        <w:tab/>
        <w:t>NEW JERSEY PROMPT PAYMENT ACT</w:t>
      </w:r>
      <w:bookmarkEnd w:id="473"/>
      <w:bookmarkEnd w:id="474"/>
    </w:p>
    <w:p w14:paraId="3F05FE2C" w14:textId="77777777" w:rsidR="005568FA" w:rsidRPr="00C65B22" w:rsidRDefault="005568FA" w:rsidP="005568F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3F4A756" w14:textId="77777777" w:rsidR="005568FA" w:rsidRPr="00C65B22" w:rsidRDefault="005568FA" w:rsidP="005568FA">
      <w:pPr>
        <w:autoSpaceDE w:val="0"/>
        <w:autoSpaceDN w:val="0"/>
        <w:adjustRightInd w:val="0"/>
        <w:rPr>
          <w:color w:val="000000"/>
        </w:rPr>
      </w:pPr>
    </w:p>
    <w:p w14:paraId="3BC487C7" w14:textId="77777777" w:rsidR="005568FA" w:rsidRPr="00C65B22" w:rsidRDefault="005568FA" w:rsidP="005568F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7D99A898" w14:textId="77777777" w:rsidR="005568FA" w:rsidRDefault="005568FA" w:rsidP="005568FA">
      <w:pPr>
        <w:pStyle w:val="BodyText2"/>
        <w:rPr>
          <w:rFonts w:eastAsia="Times New Roman" w:cs="Arial"/>
          <w:b/>
          <w:bCs/>
          <w:color w:val="000000"/>
        </w:rPr>
      </w:pPr>
    </w:p>
    <w:p w14:paraId="0AE5BE1E" w14:textId="77777777" w:rsidR="005568FA" w:rsidRPr="00023FD2" w:rsidRDefault="005568FA" w:rsidP="005568FA">
      <w:pPr>
        <w:rPr>
          <w:rFonts w:ascii="Arial Narrow" w:hAnsi="Arial Narrow"/>
          <w:b/>
          <w:u w:val="single"/>
        </w:rPr>
      </w:pPr>
      <w:bookmarkStart w:id="475" w:name="_Toc485039906"/>
      <w:bookmarkStart w:id="476" w:name="_Toc485041322"/>
      <w:r w:rsidRPr="00023FD2">
        <w:rPr>
          <w:rFonts w:ascii="Arial Narrow" w:hAnsi="Arial Narrow"/>
          <w:b/>
          <w:u w:val="single"/>
        </w:rPr>
        <w:t>6.6</w:t>
      </w:r>
      <w:r w:rsidRPr="00023FD2">
        <w:rPr>
          <w:rFonts w:ascii="Arial Narrow" w:hAnsi="Arial Narrow"/>
          <w:b/>
          <w:u w:val="single"/>
        </w:rPr>
        <w:tab/>
        <w:t>AVAILABILITY OF FUNDS</w:t>
      </w:r>
      <w:bookmarkEnd w:id="475"/>
      <w:bookmarkEnd w:id="476"/>
    </w:p>
    <w:p w14:paraId="2ABB31C8" w14:textId="77777777" w:rsidR="005568FA" w:rsidRDefault="005568FA" w:rsidP="005568FA">
      <w:r w:rsidRPr="00784B37">
        <w:rPr>
          <w:rFonts w:cs="Arial"/>
          <w:color w:val="000000"/>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784B37">
        <w:rPr>
          <w:rFonts w:cs="Arial"/>
          <w:color w:val="000000"/>
        </w:rPr>
        <w:lastRenderedPageBreak/>
        <w:t>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A7197ED" w14:textId="77777777" w:rsidR="005568FA" w:rsidRDefault="005568FA" w:rsidP="005568FA">
      <w:pPr>
        <w:rPr>
          <w:rFonts w:cs="Arial"/>
          <w:szCs w:val="22"/>
        </w:rPr>
      </w:pPr>
    </w:p>
    <w:p w14:paraId="22DE49DF" w14:textId="77777777" w:rsidR="005568FA" w:rsidRPr="00023FD2" w:rsidRDefault="005568FA" w:rsidP="005568FA">
      <w:pPr>
        <w:rPr>
          <w:rFonts w:ascii="Arial Narrow" w:hAnsi="Arial Narrow"/>
          <w:b/>
          <w:u w:val="single"/>
        </w:rPr>
      </w:pPr>
      <w:bookmarkStart w:id="477" w:name="_Toc485039907"/>
      <w:bookmarkStart w:id="478"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477"/>
      <w:bookmarkEnd w:id="478"/>
      <w:r w:rsidRPr="00023FD2">
        <w:rPr>
          <w:rFonts w:ascii="Arial Narrow" w:hAnsi="Arial Narrow"/>
          <w:b/>
          <w:u w:val="single"/>
        </w:rPr>
        <w:t xml:space="preserve"> </w:t>
      </w:r>
    </w:p>
    <w:p w14:paraId="44C4C3A2" w14:textId="77777777" w:rsidR="005568FA" w:rsidRDefault="005568FA" w:rsidP="005568FA">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4B91EC9A" w14:textId="77777777" w:rsidR="005568FA" w:rsidRDefault="005568FA" w:rsidP="005568FA">
      <w:pPr>
        <w:autoSpaceDE w:val="0"/>
        <w:autoSpaceDN w:val="0"/>
        <w:rPr>
          <w:rFonts w:ascii="Arial Narrow" w:hAnsi="Arial Narrow" w:cs="Arial"/>
          <w:b/>
          <w:color w:val="000000"/>
          <w:szCs w:val="22"/>
        </w:rPr>
      </w:pPr>
    </w:p>
    <w:p w14:paraId="382EA61D" w14:textId="77777777" w:rsidR="005568FA" w:rsidRPr="00023FD2" w:rsidRDefault="005568FA" w:rsidP="005568FA">
      <w:pPr>
        <w:rPr>
          <w:rFonts w:ascii="Arial Narrow" w:hAnsi="Arial Narrow"/>
          <w:b/>
          <w:u w:val="single"/>
        </w:rPr>
      </w:pPr>
      <w:bookmarkStart w:id="479" w:name="_Toc485039908"/>
      <w:bookmarkStart w:id="480" w:name="_Toc485041324"/>
      <w:r w:rsidRPr="00023FD2">
        <w:rPr>
          <w:rFonts w:ascii="Arial Narrow" w:hAnsi="Arial Narrow"/>
          <w:b/>
          <w:u w:val="single"/>
        </w:rPr>
        <w:t>7.1</w:t>
      </w:r>
      <w:r w:rsidRPr="00023FD2">
        <w:rPr>
          <w:rFonts w:ascii="Arial Narrow" w:hAnsi="Arial Narrow"/>
          <w:b/>
          <w:u w:val="single"/>
        </w:rPr>
        <w:tab/>
        <w:t>PROCUREMENT OF RECOVERED MATERIALS</w:t>
      </w:r>
      <w:bookmarkEnd w:id="479"/>
      <w:bookmarkEnd w:id="480"/>
    </w:p>
    <w:p w14:paraId="70A77C07" w14:textId="77777777" w:rsidR="005568FA" w:rsidRDefault="005568FA" w:rsidP="005568F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644DFC0C" w14:textId="77777777" w:rsidR="005568FA" w:rsidRDefault="005568FA" w:rsidP="005568FA">
      <w:pPr>
        <w:autoSpaceDE w:val="0"/>
        <w:autoSpaceDN w:val="0"/>
        <w:rPr>
          <w:rFonts w:cs="Arial"/>
          <w:bCs/>
          <w:szCs w:val="22"/>
        </w:rPr>
      </w:pPr>
    </w:p>
    <w:p w14:paraId="1ECB3A98" w14:textId="77777777" w:rsidR="005568FA" w:rsidRDefault="005568FA" w:rsidP="005568F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59391B6" w14:textId="77777777" w:rsidR="005568FA" w:rsidRDefault="005568FA" w:rsidP="005568FA">
      <w:pPr>
        <w:autoSpaceDE w:val="0"/>
        <w:autoSpaceDN w:val="0"/>
        <w:rPr>
          <w:rFonts w:ascii="Arial Narrow" w:hAnsi="Arial Narrow" w:cs="Arial"/>
          <w:b/>
          <w:bCs/>
          <w:color w:val="000000"/>
          <w:szCs w:val="22"/>
        </w:rPr>
      </w:pPr>
    </w:p>
    <w:p w14:paraId="3949F1AC" w14:textId="77777777" w:rsidR="005568FA" w:rsidRDefault="005568FA" w:rsidP="005568FA">
      <w:pPr>
        <w:pStyle w:val="ListParagraph"/>
        <w:numPr>
          <w:ilvl w:val="0"/>
          <w:numId w:val="37"/>
        </w:numPr>
        <w:autoSpaceDE w:val="0"/>
        <w:autoSpaceDN w:val="0"/>
        <w:rPr>
          <w:rFonts w:cs="Arial"/>
          <w:bCs/>
          <w:szCs w:val="22"/>
        </w:rPr>
      </w:pPr>
      <w:r>
        <w:rPr>
          <w:rFonts w:cs="Arial"/>
          <w:bCs/>
          <w:szCs w:val="22"/>
        </w:rPr>
        <w:t>Designated items are those set forth in 40 CFR 247 subpart B, as may be amended from time to time, including:</w:t>
      </w:r>
    </w:p>
    <w:p w14:paraId="64C92561" w14:textId="77777777" w:rsidR="005568FA" w:rsidRDefault="005568FA" w:rsidP="005568FA">
      <w:pPr>
        <w:pStyle w:val="ListParagraph"/>
        <w:numPr>
          <w:ilvl w:val="1"/>
          <w:numId w:val="37"/>
        </w:numPr>
        <w:autoSpaceDE w:val="0"/>
        <w:autoSpaceDN w:val="0"/>
        <w:rPr>
          <w:rFonts w:cs="Arial"/>
          <w:bCs/>
          <w:szCs w:val="22"/>
        </w:rPr>
      </w:pPr>
      <w:r>
        <w:rPr>
          <w:rFonts w:cs="Arial"/>
          <w:bCs/>
          <w:szCs w:val="22"/>
        </w:rPr>
        <w:t>Paper and paper products listed in 40 C.F.R. 247.10;</w:t>
      </w:r>
    </w:p>
    <w:p w14:paraId="13ABE889" w14:textId="77777777" w:rsidR="005568FA" w:rsidRDefault="005568FA" w:rsidP="005568FA">
      <w:pPr>
        <w:pStyle w:val="ListParagraph"/>
        <w:numPr>
          <w:ilvl w:val="1"/>
          <w:numId w:val="37"/>
        </w:numPr>
        <w:autoSpaceDE w:val="0"/>
        <w:autoSpaceDN w:val="0"/>
        <w:rPr>
          <w:rFonts w:cs="Arial"/>
          <w:bCs/>
          <w:szCs w:val="22"/>
        </w:rPr>
      </w:pPr>
      <w:r>
        <w:rPr>
          <w:rFonts w:cs="Arial"/>
          <w:bCs/>
          <w:szCs w:val="22"/>
        </w:rPr>
        <w:t>Certain vehicular products as listed in 40 CFR 247.11;</w:t>
      </w:r>
    </w:p>
    <w:p w14:paraId="450491A2" w14:textId="77777777" w:rsidR="005568FA" w:rsidRDefault="005568FA" w:rsidP="005568FA">
      <w:pPr>
        <w:pStyle w:val="ListParagraph"/>
        <w:numPr>
          <w:ilvl w:val="1"/>
          <w:numId w:val="37"/>
        </w:numPr>
        <w:autoSpaceDE w:val="0"/>
        <w:autoSpaceDN w:val="0"/>
        <w:rPr>
          <w:rFonts w:cs="Arial"/>
          <w:bCs/>
          <w:szCs w:val="22"/>
        </w:rPr>
      </w:pPr>
      <w:r>
        <w:rPr>
          <w:rFonts w:cs="Arial"/>
          <w:bCs/>
          <w:szCs w:val="22"/>
        </w:rPr>
        <w:t>Certain construction products listed in 40 C.F.R. 247.12;</w:t>
      </w:r>
    </w:p>
    <w:p w14:paraId="5B53C0BA" w14:textId="77777777" w:rsidR="005568FA" w:rsidRDefault="005568FA" w:rsidP="005568FA">
      <w:pPr>
        <w:pStyle w:val="ListParagraph"/>
        <w:numPr>
          <w:ilvl w:val="1"/>
          <w:numId w:val="37"/>
        </w:numPr>
        <w:autoSpaceDE w:val="0"/>
        <w:autoSpaceDN w:val="0"/>
        <w:rPr>
          <w:rFonts w:cs="Arial"/>
          <w:bCs/>
          <w:szCs w:val="22"/>
        </w:rPr>
      </w:pPr>
      <w:r>
        <w:rPr>
          <w:rFonts w:cs="Arial"/>
          <w:bCs/>
          <w:szCs w:val="22"/>
        </w:rPr>
        <w:t>Certain transportation products listed in 40 C.F.R. 247.13;</w:t>
      </w:r>
    </w:p>
    <w:p w14:paraId="37158759" w14:textId="77777777" w:rsidR="005568FA" w:rsidRDefault="005568FA" w:rsidP="005568FA">
      <w:pPr>
        <w:pStyle w:val="ListParagraph"/>
        <w:numPr>
          <w:ilvl w:val="1"/>
          <w:numId w:val="37"/>
        </w:numPr>
        <w:autoSpaceDE w:val="0"/>
        <w:autoSpaceDN w:val="0"/>
        <w:rPr>
          <w:rFonts w:cs="Arial"/>
          <w:bCs/>
          <w:szCs w:val="22"/>
        </w:rPr>
      </w:pPr>
      <w:r>
        <w:rPr>
          <w:rFonts w:cs="Arial"/>
          <w:bCs/>
          <w:szCs w:val="22"/>
        </w:rPr>
        <w:t>Certain park and recreation products, 40 C.F.R. 247.14;</w:t>
      </w:r>
    </w:p>
    <w:p w14:paraId="4FF62AC3" w14:textId="77777777" w:rsidR="005568FA" w:rsidRDefault="005568FA" w:rsidP="005568FA">
      <w:pPr>
        <w:pStyle w:val="ListParagraph"/>
        <w:numPr>
          <w:ilvl w:val="1"/>
          <w:numId w:val="37"/>
        </w:numPr>
        <w:autoSpaceDE w:val="0"/>
        <w:autoSpaceDN w:val="0"/>
        <w:rPr>
          <w:rFonts w:cs="Arial"/>
          <w:bCs/>
          <w:szCs w:val="22"/>
        </w:rPr>
      </w:pPr>
      <w:r>
        <w:rPr>
          <w:rFonts w:cs="Arial"/>
          <w:bCs/>
          <w:szCs w:val="22"/>
        </w:rPr>
        <w:t xml:space="preserve">Certain landscaping products listed in 40 C.F.R. 247.15; </w:t>
      </w:r>
    </w:p>
    <w:p w14:paraId="31D354FB" w14:textId="77777777" w:rsidR="005568FA" w:rsidRDefault="005568FA" w:rsidP="005568FA">
      <w:pPr>
        <w:pStyle w:val="ListParagraph"/>
        <w:numPr>
          <w:ilvl w:val="1"/>
          <w:numId w:val="37"/>
        </w:numPr>
        <w:autoSpaceDE w:val="0"/>
        <w:autoSpaceDN w:val="0"/>
        <w:rPr>
          <w:rFonts w:cs="Arial"/>
          <w:bCs/>
          <w:szCs w:val="22"/>
        </w:rPr>
      </w:pPr>
      <w:r>
        <w:rPr>
          <w:rFonts w:cs="Arial"/>
          <w:bCs/>
          <w:szCs w:val="22"/>
        </w:rPr>
        <w:t xml:space="preserve">Certain non-paper office products listed in 40 C.F.R. 247.16; and </w:t>
      </w:r>
    </w:p>
    <w:p w14:paraId="136FE85E" w14:textId="77777777" w:rsidR="005568FA" w:rsidRDefault="005568FA" w:rsidP="005568FA">
      <w:pPr>
        <w:pStyle w:val="ListParagraph"/>
        <w:numPr>
          <w:ilvl w:val="1"/>
          <w:numId w:val="37"/>
        </w:numPr>
        <w:autoSpaceDE w:val="0"/>
        <w:autoSpaceDN w:val="0"/>
        <w:rPr>
          <w:rFonts w:cs="Arial"/>
          <w:bCs/>
          <w:szCs w:val="22"/>
        </w:rPr>
      </w:pPr>
      <w:r>
        <w:rPr>
          <w:rFonts w:cs="Arial"/>
          <w:bCs/>
          <w:szCs w:val="22"/>
        </w:rPr>
        <w:t>Other miscellaneous products listed in 40 C.F.R. 247.17.</w:t>
      </w:r>
    </w:p>
    <w:p w14:paraId="4732270E" w14:textId="77777777" w:rsidR="005568FA" w:rsidRDefault="005568FA" w:rsidP="005568FA">
      <w:pPr>
        <w:pStyle w:val="ListParagraph"/>
        <w:autoSpaceDE w:val="0"/>
        <w:autoSpaceDN w:val="0"/>
        <w:ind w:left="1440"/>
        <w:rPr>
          <w:rFonts w:cs="Arial"/>
          <w:bCs/>
          <w:szCs w:val="22"/>
        </w:rPr>
      </w:pPr>
    </w:p>
    <w:p w14:paraId="6A1113CF" w14:textId="77777777" w:rsidR="005568FA" w:rsidRDefault="005568FA" w:rsidP="005568FA">
      <w:pPr>
        <w:pStyle w:val="ListParagraph"/>
        <w:numPr>
          <w:ilvl w:val="0"/>
          <w:numId w:val="37"/>
        </w:numPr>
        <w:autoSpaceDE w:val="0"/>
        <w:autoSpaceDN w:val="0"/>
        <w:rPr>
          <w:rFonts w:cs="Arial"/>
          <w:bCs/>
          <w:szCs w:val="22"/>
        </w:rPr>
      </w:pPr>
      <w:r>
        <w:rPr>
          <w:rFonts w:cs="Arial"/>
          <w:bCs/>
          <w:szCs w:val="22"/>
        </w:rPr>
        <w:t>As defined in 40 CFR 247.3, “recovered material” means:</w:t>
      </w:r>
    </w:p>
    <w:p w14:paraId="2C31D03B" w14:textId="77777777" w:rsidR="005568FA" w:rsidRDefault="005568FA" w:rsidP="005568FA">
      <w:pPr>
        <w:pStyle w:val="ListParagraph"/>
        <w:numPr>
          <w:ilvl w:val="1"/>
          <w:numId w:val="37"/>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0E0E2DB8" w14:textId="77777777" w:rsidR="005568FA" w:rsidRDefault="005568FA" w:rsidP="005568FA">
      <w:pPr>
        <w:pStyle w:val="ListParagraph"/>
        <w:numPr>
          <w:ilvl w:val="1"/>
          <w:numId w:val="37"/>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0FCADDB" w14:textId="77777777" w:rsidR="005568FA" w:rsidRDefault="005568FA" w:rsidP="005568FA">
      <w:pPr>
        <w:pStyle w:val="ListParagraph"/>
        <w:numPr>
          <w:ilvl w:val="2"/>
          <w:numId w:val="37"/>
        </w:numPr>
        <w:autoSpaceDE w:val="0"/>
        <w:autoSpaceDN w:val="0"/>
        <w:ind w:hanging="360"/>
        <w:rPr>
          <w:rFonts w:cs="Arial"/>
          <w:bCs/>
          <w:szCs w:val="22"/>
        </w:rPr>
      </w:pPr>
      <w:r>
        <w:rPr>
          <w:rFonts w:cs="Arial"/>
          <w:bCs/>
          <w:szCs w:val="22"/>
        </w:rPr>
        <w:t>Postconsumer materials such as --</w:t>
      </w:r>
    </w:p>
    <w:p w14:paraId="08A68560" w14:textId="77777777" w:rsidR="005568FA" w:rsidRDefault="005568FA" w:rsidP="005568FA">
      <w:pPr>
        <w:pStyle w:val="ListParagraph"/>
        <w:numPr>
          <w:ilvl w:val="4"/>
          <w:numId w:val="37"/>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77576D0B" w14:textId="77777777" w:rsidR="005568FA" w:rsidRDefault="005568FA" w:rsidP="005568FA">
      <w:pPr>
        <w:pStyle w:val="ListParagraph"/>
        <w:numPr>
          <w:ilvl w:val="4"/>
          <w:numId w:val="37"/>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6FFF2F89" w14:textId="77777777" w:rsidR="005568FA" w:rsidRDefault="005568FA" w:rsidP="005568FA">
      <w:pPr>
        <w:pStyle w:val="ListParagraph"/>
        <w:numPr>
          <w:ilvl w:val="2"/>
          <w:numId w:val="37"/>
        </w:numPr>
        <w:autoSpaceDE w:val="0"/>
        <w:autoSpaceDN w:val="0"/>
        <w:ind w:hanging="360"/>
        <w:rPr>
          <w:rFonts w:cs="Arial"/>
          <w:bCs/>
          <w:szCs w:val="22"/>
        </w:rPr>
      </w:pPr>
      <w:r>
        <w:rPr>
          <w:rFonts w:cs="Arial"/>
          <w:bCs/>
          <w:szCs w:val="22"/>
        </w:rPr>
        <w:t>Manufacturing, forest residues, and other wastes such as --</w:t>
      </w:r>
    </w:p>
    <w:p w14:paraId="2BCF9461" w14:textId="77777777" w:rsidR="005568FA" w:rsidRDefault="005568FA" w:rsidP="005568FA">
      <w:pPr>
        <w:pStyle w:val="ListParagraph"/>
        <w:numPr>
          <w:ilvl w:val="2"/>
          <w:numId w:val="38"/>
        </w:numPr>
        <w:autoSpaceDE w:val="0"/>
        <w:autoSpaceDN w:val="0"/>
        <w:ind w:left="2880" w:hanging="360"/>
        <w:rPr>
          <w:rFonts w:cs="Arial"/>
          <w:bCs/>
          <w:szCs w:val="22"/>
        </w:rPr>
      </w:pPr>
      <w:r>
        <w:rPr>
          <w:rFonts w:cs="Arial"/>
          <w:bCs/>
          <w:szCs w:val="22"/>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w:t>
      </w:r>
      <w:r>
        <w:rPr>
          <w:rFonts w:cs="Arial"/>
          <w:bCs/>
          <w:szCs w:val="22"/>
        </w:rPr>
        <w:lastRenderedPageBreak/>
        <w:t>trimmings, and other paper and paperboard waste, resulting from printing, cutting, forming, and other converting operations; bag, box, and carton manufacturing wastes; and butt rolls, mill wrappers, and rejected unused stock; and</w:t>
      </w:r>
    </w:p>
    <w:p w14:paraId="557C1F95" w14:textId="77777777" w:rsidR="005568FA" w:rsidRDefault="005568FA" w:rsidP="005568FA">
      <w:pPr>
        <w:pStyle w:val="ListParagraph"/>
        <w:numPr>
          <w:ilvl w:val="2"/>
          <w:numId w:val="38"/>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5D488DF" w14:textId="77777777" w:rsidR="005568FA" w:rsidRDefault="005568FA" w:rsidP="005568FA">
      <w:pPr>
        <w:pStyle w:val="ListParagraph"/>
        <w:numPr>
          <w:ilvl w:val="2"/>
          <w:numId w:val="38"/>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1593A283" w14:textId="77777777" w:rsidR="005568FA" w:rsidRDefault="005568FA" w:rsidP="005568FA">
      <w:pPr>
        <w:pStyle w:val="ListParagraph"/>
        <w:numPr>
          <w:ilvl w:val="2"/>
          <w:numId w:val="38"/>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BCE4AB6" w14:textId="77777777" w:rsidR="005568FA" w:rsidRDefault="005568FA" w:rsidP="005568FA">
      <w:pPr>
        <w:pStyle w:val="ListParagraph"/>
        <w:numPr>
          <w:ilvl w:val="2"/>
          <w:numId w:val="38"/>
        </w:numPr>
        <w:autoSpaceDE w:val="0"/>
        <w:autoSpaceDN w:val="0"/>
        <w:ind w:left="2880" w:hanging="360"/>
        <w:rPr>
          <w:rFonts w:cs="Arial"/>
          <w:bCs/>
          <w:szCs w:val="22"/>
        </w:rPr>
      </w:pPr>
      <w:r>
        <w:rPr>
          <w:rFonts w:cs="Arial"/>
          <w:bCs/>
          <w:szCs w:val="22"/>
        </w:rPr>
        <w:t>Fibers recovered from waste water which otherwise would enter the waste stream.</w:t>
      </w:r>
    </w:p>
    <w:p w14:paraId="14152121" w14:textId="77777777" w:rsidR="005568FA" w:rsidRDefault="005568FA" w:rsidP="005568FA">
      <w:pPr>
        <w:pStyle w:val="ListParagraph"/>
        <w:autoSpaceDE w:val="0"/>
        <w:autoSpaceDN w:val="0"/>
        <w:ind w:left="2520"/>
        <w:rPr>
          <w:rFonts w:cs="Arial"/>
          <w:bCs/>
          <w:szCs w:val="22"/>
        </w:rPr>
      </w:pPr>
    </w:p>
    <w:p w14:paraId="09A4AFE1" w14:textId="77777777" w:rsidR="005568FA" w:rsidRDefault="005568FA" w:rsidP="005568FA">
      <w:pPr>
        <w:pStyle w:val="ListParagraph"/>
        <w:numPr>
          <w:ilvl w:val="0"/>
          <w:numId w:val="37"/>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0DFC09C2" w14:textId="77777777" w:rsidR="005568FA" w:rsidRDefault="005568FA" w:rsidP="005568FA">
      <w:pPr>
        <w:pStyle w:val="ListParagraph"/>
        <w:autoSpaceDE w:val="0"/>
        <w:autoSpaceDN w:val="0"/>
        <w:ind w:left="0"/>
        <w:rPr>
          <w:rFonts w:cs="Arial"/>
          <w:bCs/>
          <w:szCs w:val="22"/>
        </w:rPr>
      </w:pPr>
    </w:p>
    <w:p w14:paraId="190F01BD" w14:textId="77777777" w:rsidR="005568FA" w:rsidRPr="00023FD2" w:rsidRDefault="005568FA" w:rsidP="005568FA">
      <w:pPr>
        <w:rPr>
          <w:rFonts w:ascii="Arial Narrow" w:hAnsi="Arial Narrow"/>
          <w:b/>
          <w:u w:val="single"/>
        </w:rPr>
      </w:pPr>
      <w:bookmarkStart w:id="481" w:name="_Toc485039909"/>
      <w:bookmarkStart w:id="482" w:name="_Toc485041325"/>
      <w:r w:rsidRPr="00023FD2">
        <w:rPr>
          <w:rFonts w:ascii="Arial Narrow" w:hAnsi="Arial Narrow"/>
          <w:b/>
          <w:u w:val="single"/>
        </w:rPr>
        <w:t>7.2</w:t>
      </w:r>
      <w:r w:rsidRPr="00023FD2">
        <w:rPr>
          <w:rFonts w:ascii="Arial Narrow" w:hAnsi="Arial Narrow"/>
          <w:b/>
          <w:u w:val="single"/>
        </w:rPr>
        <w:tab/>
        <w:t>EQUAL EMPLOYMENT OPPORTUNITY</w:t>
      </w:r>
      <w:bookmarkEnd w:id="481"/>
      <w:bookmarkEnd w:id="482"/>
    </w:p>
    <w:p w14:paraId="6FC27438" w14:textId="77777777" w:rsidR="005568FA" w:rsidRDefault="005568FA" w:rsidP="005568F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1F169E7" w14:textId="77777777" w:rsidR="005568FA" w:rsidRDefault="005568FA" w:rsidP="005568FA">
      <w:pPr>
        <w:tabs>
          <w:tab w:val="left" w:pos="540"/>
        </w:tabs>
        <w:autoSpaceDE w:val="0"/>
        <w:autoSpaceDN w:val="0"/>
        <w:rPr>
          <w:rFonts w:cs="Arial"/>
          <w:color w:val="000000"/>
          <w:szCs w:val="22"/>
        </w:rPr>
      </w:pPr>
    </w:p>
    <w:p w14:paraId="75788993" w14:textId="77777777" w:rsidR="005568FA" w:rsidRDefault="005568FA" w:rsidP="005568F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2C42B142" w14:textId="77777777" w:rsidR="005568FA" w:rsidRDefault="005568FA" w:rsidP="005568FA">
      <w:pPr>
        <w:pStyle w:val="ListParagraph"/>
        <w:numPr>
          <w:ilvl w:val="0"/>
          <w:numId w:val="39"/>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596F756" w14:textId="77777777" w:rsidR="005568FA" w:rsidRDefault="005568FA" w:rsidP="005568F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B9B6739" w14:textId="77777777" w:rsidR="005568FA" w:rsidRDefault="005568FA" w:rsidP="005568FA">
      <w:pPr>
        <w:pStyle w:val="ListParagraph"/>
        <w:numPr>
          <w:ilvl w:val="0"/>
          <w:numId w:val="39"/>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3D3CC65" w14:textId="77777777" w:rsidR="005568FA" w:rsidRDefault="005568FA" w:rsidP="005568FA">
      <w:pPr>
        <w:pStyle w:val="ListParagraph"/>
        <w:numPr>
          <w:ilvl w:val="0"/>
          <w:numId w:val="39"/>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w:t>
      </w:r>
      <w:r>
        <w:rPr>
          <w:rFonts w:cs="Arial"/>
          <w:szCs w:val="22"/>
        </w:rPr>
        <w:lastRenderedPageBreak/>
        <w:t>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1F5544F7" w14:textId="77777777" w:rsidR="005568FA" w:rsidRDefault="005568FA" w:rsidP="005568FA">
      <w:pPr>
        <w:pStyle w:val="ListParagraph"/>
        <w:numPr>
          <w:ilvl w:val="0"/>
          <w:numId w:val="3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5437E64" w14:textId="77777777" w:rsidR="005568FA" w:rsidRDefault="005568FA" w:rsidP="005568FA">
      <w:pPr>
        <w:pStyle w:val="ListParagraph"/>
        <w:numPr>
          <w:ilvl w:val="0"/>
          <w:numId w:val="39"/>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295480D2" w14:textId="77777777" w:rsidR="005568FA" w:rsidRDefault="005568FA" w:rsidP="005568FA">
      <w:pPr>
        <w:pStyle w:val="ListParagraph"/>
        <w:numPr>
          <w:ilvl w:val="0"/>
          <w:numId w:val="3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9DEBE80" w14:textId="77777777" w:rsidR="005568FA" w:rsidRDefault="005568FA" w:rsidP="005568FA">
      <w:pPr>
        <w:pStyle w:val="ListParagraph"/>
        <w:numPr>
          <w:ilvl w:val="0"/>
          <w:numId w:val="39"/>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13EEF8B" w14:textId="77777777" w:rsidR="005568FA" w:rsidRDefault="005568FA" w:rsidP="005568FA">
      <w:pPr>
        <w:pStyle w:val="ListParagraph"/>
        <w:numPr>
          <w:ilvl w:val="0"/>
          <w:numId w:val="39"/>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678866E" w14:textId="77777777" w:rsidR="005568FA" w:rsidRDefault="005568FA" w:rsidP="005568F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CA091F" w14:textId="77777777" w:rsidR="005568FA" w:rsidRDefault="005568FA" w:rsidP="005568F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9CCB7F7" w14:textId="77777777" w:rsidR="005568FA" w:rsidRDefault="005568FA" w:rsidP="005568F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5DBA4011" w14:textId="77777777" w:rsidR="005568FA" w:rsidRDefault="005568FA" w:rsidP="005568FA">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w:t>
      </w:r>
      <w:r>
        <w:rPr>
          <w:rFonts w:cs="Arial"/>
          <w:szCs w:val="22"/>
        </w:rPr>
        <w:lastRenderedPageBreak/>
        <w:t>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D38B500" w14:textId="77777777" w:rsidR="005568FA" w:rsidRDefault="005568FA" w:rsidP="005568FA">
      <w:pPr>
        <w:tabs>
          <w:tab w:val="left" w:pos="540"/>
        </w:tabs>
        <w:autoSpaceDE w:val="0"/>
        <w:autoSpaceDN w:val="0"/>
        <w:rPr>
          <w:rFonts w:cs="Arial"/>
          <w:color w:val="000000"/>
          <w:szCs w:val="22"/>
        </w:rPr>
      </w:pPr>
    </w:p>
    <w:p w14:paraId="13849F43" w14:textId="77777777" w:rsidR="005568FA" w:rsidRPr="00023FD2" w:rsidRDefault="005568FA" w:rsidP="005568FA">
      <w:pPr>
        <w:rPr>
          <w:rFonts w:ascii="Arial Narrow" w:hAnsi="Arial Narrow"/>
          <w:b/>
          <w:color w:val="000000"/>
          <w:u w:val="single"/>
        </w:rPr>
      </w:pPr>
      <w:bookmarkStart w:id="483" w:name="_Toc485039910"/>
      <w:bookmarkStart w:id="484"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483"/>
      <w:bookmarkEnd w:id="484"/>
    </w:p>
    <w:p w14:paraId="61DE9425" w14:textId="77777777" w:rsidR="005568FA" w:rsidRDefault="005568FA" w:rsidP="005568F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32E6423C" w14:textId="77777777" w:rsidR="005568FA" w:rsidRDefault="005568FA" w:rsidP="005568FA">
      <w:pPr>
        <w:tabs>
          <w:tab w:val="left" w:pos="540"/>
        </w:tabs>
        <w:autoSpaceDE w:val="0"/>
        <w:autoSpaceDN w:val="0"/>
        <w:rPr>
          <w:rFonts w:cs="Arial"/>
          <w:b/>
          <w:bCs/>
          <w:szCs w:val="22"/>
        </w:rPr>
      </w:pPr>
    </w:p>
    <w:p w14:paraId="4687B5C3" w14:textId="77777777" w:rsidR="005568FA" w:rsidRPr="00023FD2" w:rsidRDefault="005568FA" w:rsidP="005568FA">
      <w:pPr>
        <w:rPr>
          <w:rFonts w:ascii="Arial Narrow" w:hAnsi="Arial Narrow"/>
          <w:b/>
          <w:u w:val="single"/>
        </w:rPr>
      </w:pPr>
      <w:bookmarkStart w:id="485" w:name="_Toc485039911"/>
      <w:bookmarkStart w:id="486"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485"/>
      <w:bookmarkEnd w:id="486"/>
    </w:p>
    <w:p w14:paraId="5F54DBFF" w14:textId="77777777" w:rsidR="005568FA" w:rsidRDefault="005568FA" w:rsidP="005568F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55889D87" w14:textId="77777777" w:rsidR="005568FA" w:rsidRDefault="005568FA" w:rsidP="005568FA">
      <w:pPr>
        <w:pStyle w:val="ListParagraph"/>
        <w:autoSpaceDE w:val="0"/>
        <w:autoSpaceDN w:val="0"/>
        <w:ind w:left="414"/>
        <w:rPr>
          <w:rFonts w:cs="Arial"/>
          <w:b/>
          <w:bCs/>
          <w:szCs w:val="22"/>
        </w:rPr>
      </w:pPr>
    </w:p>
    <w:p w14:paraId="7510205A" w14:textId="77777777" w:rsidR="005568FA" w:rsidRPr="00023FD2" w:rsidRDefault="005568FA" w:rsidP="005568FA">
      <w:pPr>
        <w:rPr>
          <w:rFonts w:ascii="Arial Narrow" w:hAnsi="Arial Narrow"/>
          <w:b/>
          <w:u w:val="single"/>
        </w:rPr>
      </w:pPr>
      <w:bookmarkStart w:id="487" w:name="_Toc485039912"/>
      <w:bookmarkStart w:id="488"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487"/>
      <w:bookmarkEnd w:id="488"/>
    </w:p>
    <w:p w14:paraId="06B61482" w14:textId="77777777" w:rsidR="005568FA" w:rsidRDefault="005568FA" w:rsidP="005568F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123D83CA" w14:textId="77777777" w:rsidR="005568FA" w:rsidRDefault="005568FA" w:rsidP="005568FA">
      <w:pPr>
        <w:pStyle w:val="ListParagraph"/>
        <w:rPr>
          <w:rFonts w:cs="Arial"/>
          <w:b/>
          <w:bCs/>
          <w:szCs w:val="22"/>
        </w:rPr>
      </w:pPr>
    </w:p>
    <w:p w14:paraId="5CF59793" w14:textId="77777777" w:rsidR="005568FA" w:rsidRPr="00023FD2" w:rsidRDefault="005568FA" w:rsidP="005568FA">
      <w:pPr>
        <w:rPr>
          <w:rFonts w:ascii="Arial Narrow" w:hAnsi="Arial Narrow"/>
          <w:b/>
          <w:u w:val="single"/>
        </w:rPr>
      </w:pPr>
      <w:bookmarkStart w:id="489" w:name="_Toc485039913"/>
      <w:bookmarkStart w:id="490" w:name="_Toc485041329"/>
      <w:r w:rsidRPr="00023FD2">
        <w:rPr>
          <w:rFonts w:ascii="Arial Narrow" w:hAnsi="Arial Narrow"/>
          <w:b/>
          <w:color w:val="000000"/>
          <w:u w:val="single"/>
        </w:rPr>
        <w:lastRenderedPageBreak/>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489"/>
      <w:bookmarkEnd w:id="490"/>
      <w:r w:rsidRPr="00023FD2">
        <w:rPr>
          <w:rFonts w:ascii="Arial Narrow" w:hAnsi="Arial Narrow"/>
          <w:b/>
          <w:u w:val="single"/>
        </w:rPr>
        <w:t xml:space="preserve"> </w:t>
      </w:r>
    </w:p>
    <w:p w14:paraId="54C4CF46" w14:textId="77777777" w:rsidR="005568FA" w:rsidRDefault="005568FA" w:rsidP="005568FA">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1D508759" w14:textId="77777777" w:rsidR="005568FA" w:rsidRPr="00EC67E9" w:rsidRDefault="005568FA" w:rsidP="005568FA">
      <w:pPr>
        <w:autoSpaceDE w:val="0"/>
        <w:autoSpaceDN w:val="0"/>
        <w:rPr>
          <w:rFonts w:cs="Arial"/>
          <w:b/>
          <w:bCs/>
          <w:szCs w:val="22"/>
        </w:rPr>
      </w:pPr>
    </w:p>
    <w:p w14:paraId="35652FC8" w14:textId="77777777" w:rsidR="005568FA" w:rsidRPr="00023FD2" w:rsidRDefault="005568FA" w:rsidP="005568FA">
      <w:pPr>
        <w:rPr>
          <w:rFonts w:ascii="Arial Narrow" w:hAnsi="Arial Narrow"/>
          <w:b/>
          <w:u w:val="single"/>
        </w:rPr>
      </w:pPr>
      <w:bookmarkStart w:id="491" w:name="_Toc485039914"/>
      <w:bookmarkStart w:id="492"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491"/>
      <w:bookmarkEnd w:id="492"/>
      <w:r w:rsidRPr="00023FD2">
        <w:rPr>
          <w:rFonts w:ascii="Arial Narrow" w:hAnsi="Arial Narrow"/>
          <w:b/>
          <w:u w:val="single"/>
        </w:rPr>
        <w:t xml:space="preserve"> </w:t>
      </w:r>
    </w:p>
    <w:p w14:paraId="05E6EC51" w14:textId="77777777" w:rsidR="005568FA" w:rsidRDefault="005568FA" w:rsidP="005568F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7049F0B" w14:textId="77777777" w:rsidR="005568FA" w:rsidRDefault="005568FA" w:rsidP="005568FA">
      <w:pPr>
        <w:autoSpaceDE w:val="0"/>
        <w:autoSpaceDN w:val="0"/>
        <w:rPr>
          <w:rFonts w:cs="Arial"/>
          <w:szCs w:val="22"/>
          <w:shd w:val="clear" w:color="auto" w:fill="FFFFFF"/>
        </w:rPr>
      </w:pPr>
    </w:p>
    <w:p w14:paraId="575624A3" w14:textId="77777777" w:rsidR="005568FA" w:rsidRPr="00023FD2" w:rsidRDefault="005568FA" w:rsidP="005568FA">
      <w:pPr>
        <w:rPr>
          <w:rFonts w:ascii="Arial Narrow" w:hAnsi="Arial Narrow"/>
          <w:b/>
          <w:u w:val="single"/>
        </w:rPr>
      </w:pPr>
      <w:bookmarkStart w:id="493" w:name="_Toc485039915"/>
      <w:bookmarkStart w:id="494"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493"/>
      <w:bookmarkEnd w:id="494"/>
      <w:r w:rsidRPr="00023FD2">
        <w:rPr>
          <w:rFonts w:ascii="Arial Narrow" w:hAnsi="Arial Narrow"/>
          <w:b/>
          <w:u w:val="single"/>
        </w:rPr>
        <w:t xml:space="preserve"> </w:t>
      </w:r>
    </w:p>
    <w:p w14:paraId="1EC87189" w14:textId="77777777" w:rsidR="005568FA" w:rsidRDefault="005568FA" w:rsidP="005568F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AB852F7" w14:textId="77777777" w:rsidR="005568FA" w:rsidRDefault="005568FA" w:rsidP="005568FA">
      <w:pPr>
        <w:jc w:val="left"/>
        <w:rPr>
          <w:rFonts w:cs="Arial"/>
          <w:szCs w:val="22"/>
        </w:rPr>
      </w:pPr>
      <w:r>
        <w:rPr>
          <w:rFonts w:cs="Arial"/>
          <w:szCs w:val="22"/>
        </w:rPr>
        <w:br w:type="page"/>
      </w:r>
    </w:p>
    <w:p w14:paraId="5C537810" w14:textId="77777777" w:rsidR="005568FA" w:rsidRDefault="005568FA" w:rsidP="005568FA">
      <w:pPr>
        <w:jc w:val="center"/>
        <w:rPr>
          <w:b/>
        </w:rPr>
      </w:pPr>
      <w:r>
        <w:rPr>
          <w:b/>
        </w:rPr>
        <w:lastRenderedPageBreak/>
        <w:t>EXHIBIT A</w:t>
      </w:r>
    </w:p>
    <w:p w14:paraId="0931EFB5" w14:textId="77777777" w:rsidR="005568FA" w:rsidRDefault="005568FA" w:rsidP="005568FA">
      <w:pPr>
        <w:jc w:val="center"/>
      </w:pPr>
    </w:p>
    <w:p w14:paraId="5BC5A9D3" w14:textId="77777777" w:rsidR="005568FA" w:rsidRDefault="005568FA" w:rsidP="005568FA">
      <w:pPr>
        <w:jc w:val="center"/>
      </w:pPr>
      <w:r>
        <w:t>MANDATORY EQUAL EMPLOYMENT OPPORTUNITY LANGUAGE</w:t>
      </w:r>
    </w:p>
    <w:p w14:paraId="4910F0E6" w14:textId="77777777" w:rsidR="005568FA" w:rsidRDefault="005568FA" w:rsidP="005568F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9F67AF4" w14:textId="77777777" w:rsidR="005568FA" w:rsidRDefault="005568FA" w:rsidP="005568F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6FD79C7C" w14:textId="77777777" w:rsidR="005568FA" w:rsidRDefault="005568FA" w:rsidP="005568FA">
      <w:pPr>
        <w:jc w:val="center"/>
      </w:pPr>
    </w:p>
    <w:p w14:paraId="3D9B2394" w14:textId="77777777" w:rsidR="005568FA" w:rsidRDefault="005568FA" w:rsidP="005568FA">
      <w:pPr>
        <w:jc w:val="center"/>
      </w:pPr>
      <w:r>
        <w:t>GOODS, GENERAL SERVICE AND PROFESSIONAL SERVICES CONTRACTS</w:t>
      </w:r>
    </w:p>
    <w:p w14:paraId="03B0B937" w14:textId="77777777" w:rsidR="005568FA" w:rsidRDefault="005568FA" w:rsidP="005568FA"/>
    <w:p w14:paraId="2DBE1B4B" w14:textId="77777777" w:rsidR="005568FA" w:rsidRDefault="005568FA" w:rsidP="005568FA">
      <w:r>
        <w:t>During the performance of this contract, the contractor agrees as follows:</w:t>
      </w:r>
    </w:p>
    <w:p w14:paraId="7129DB71" w14:textId="77777777" w:rsidR="005568FA" w:rsidRDefault="005568FA" w:rsidP="005568FA"/>
    <w:p w14:paraId="6DD47E07" w14:textId="77777777" w:rsidR="005568FA" w:rsidRDefault="005568FA" w:rsidP="005568F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BF3B5AD" w14:textId="77777777" w:rsidR="005568FA" w:rsidRDefault="005568FA" w:rsidP="005568FA"/>
    <w:p w14:paraId="1F8D6D50" w14:textId="77777777" w:rsidR="005568FA" w:rsidRDefault="005568FA" w:rsidP="005568F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FA76A23" w14:textId="77777777" w:rsidR="005568FA" w:rsidRDefault="005568FA" w:rsidP="005568FA"/>
    <w:p w14:paraId="249F6C8D" w14:textId="77777777" w:rsidR="005568FA" w:rsidRDefault="005568FA" w:rsidP="005568F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3141AAB" w14:textId="77777777" w:rsidR="005568FA" w:rsidRDefault="005568FA" w:rsidP="005568FA"/>
    <w:p w14:paraId="054FC381" w14:textId="77777777" w:rsidR="005568FA" w:rsidRDefault="005568FA" w:rsidP="005568F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600BD3E0" w14:textId="77777777" w:rsidR="005568FA" w:rsidRDefault="005568FA" w:rsidP="005568FA"/>
    <w:p w14:paraId="40CC1210" w14:textId="77777777" w:rsidR="005568FA" w:rsidRDefault="005568FA" w:rsidP="005568FA">
      <w:r>
        <w:t xml:space="preserve">The contractor or subcontractor agrees to make good faith efforts to meet targeted county employment goals established in accordance with </w:t>
      </w:r>
      <w:r>
        <w:rPr>
          <w:u w:val="single"/>
        </w:rPr>
        <w:t>N.J.A.C.</w:t>
      </w:r>
      <w:r>
        <w:t xml:space="preserve"> 17:27-5.2.</w:t>
      </w:r>
    </w:p>
    <w:p w14:paraId="6FDDD9E9" w14:textId="77777777" w:rsidR="005568FA" w:rsidRDefault="005568FA" w:rsidP="005568FA"/>
    <w:p w14:paraId="2CFDA147" w14:textId="77777777" w:rsidR="005568FA" w:rsidRDefault="005568FA" w:rsidP="005568F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920EE59" w14:textId="77777777" w:rsidR="005568FA" w:rsidRDefault="005568FA" w:rsidP="005568FA"/>
    <w:p w14:paraId="1F647FBC" w14:textId="77777777" w:rsidR="005568FA" w:rsidRDefault="005568FA" w:rsidP="005568F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D8519FF" w14:textId="77777777" w:rsidR="005568FA" w:rsidRDefault="005568FA" w:rsidP="005568FA"/>
    <w:p w14:paraId="26434F83" w14:textId="77777777" w:rsidR="005568FA" w:rsidRDefault="005568FA" w:rsidP="005568FA">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F4E2270" w14:textId="77777777" w:rsidR="005568FA" w:rsidRDefault="005568FA" w:rsidP="005568FA"/>
    <w:p w14:paraId="738C1852" w14:textId="77777777" w:rsidR="005568FA" w:rsidRDefault="005568FA" w:rsidP="005568FA">
      <w:r>
        <w:t>The contractor shall submit to the public agency, after notification of award but prior to execution of a goods and services contract, one of the following three documents:</w:t>
      </w:r>
    </w:p>
    <w:p w14:paraId="608E08E2" w14:textId="77777777" w:rsidR="005568FA" w:rsidRDefault="005568FA" w:rsidP="005568FA"/>
    <w:p w14:paraId="43F7B31F" w14:textId="77777777" w:rsidR="005568FA" w:rsidRDefault="005568FA" w:rsidP="005568FA">
      <w:pPr>
        <w:ind w:firstLine="720"/>
      </w:pPr>
      <w:r>
        <w:t>Letter of Federal Affirmative Action Plan Approval;</w:t>
      </w:r>
    </w:p>
    <w:p w14:paraId="109F911E" w14:textId="77777777" w:rsidR="005568FA" w:rsidRDefault="005568FA" w:rsidP="005568FA">
      <w:pPr>
        <w:ind w:left="720"/>
      </w:pPr>
    </w:p>
    <w:p w14:paraId="548EF21B" w14:textId="77777777" w:rsidR="005568FA" w:rsidRDefault="005568FA" w:rsidP="005568FA">
      <w:r>
        <w:tab/>
        <w:t>Certificate of Employee Information Report; or</w:t>
      </w:r>
    </w:p>
    <w:p w14:paraId="0AEAD738" w14:textId="77777777" w:rsidR="005568FA" w:rsidRDefault="005568FA" w:rsidP="005568FA">
      <w:pPr>
        <w:ind w:left="720"/>
      </w:pPr>
    </w:p>
    <w:p w14:paraId="6E4F37EA" w14:textId="77777777" w:rsidR="005568FA" w:rsidRDefault="005568FA" w:rsidP="005568FA">
      <w:r>
        <w:t>Employee Information Report Form AA302 (electronically provided by the Division and distributed to the public agency through the Division’s website at http://</w:t>
      </w:r>
      <w:hyperlink r:id="rId66" w:history="1">
        <w:r>
          <w:rPr>
            <w:rStyle w:val="Hyperlink"/>
          </w:rPr>
          <w:t>www.state.nj.us/treasury/contract_compliance</w:t>
        </w:r>
      </w:hyperlink>
      <w:r>
        <w:t>).</w:t>
      </w:r>
    </w:p>
    <w:p w14:paraId="7020EB2A" w14:textId="77777777" w:rsidR="005568FA" w:rsidRDefault="005568FA" w:rsidP="005568FA"/>
    <w:p w14:paraId="39EA9E79" w14:textId="77777777" w:rsidR="005568FA" w:rsidRDefault="005568FA" w:rsidP="005568F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78CE574E" w14:textId="77777777" w:rsidR="005568FA" w:rsidRDefault="005568FA" w:rsidP="005568FA">
      <w:r>
        <w:br w:type="page"/>
      </w:r>
    </w:p>
    <w:p w14:paraId="1EF832E4" w14:textId="77777777" w:rsidR="005568FA" w:rsidRDefault="005568FA" w:rsidP="005568FA">
      <w:pPr>
        <w:jc w:val="center"/>
        <w:rPr>
          <w:b/>
        </w:rPr>
      </w:pPr>
      <w:r>
        <w:rPr>
          <w:b/>
        </w:rPr>
        <w:lastRenderedPageBreak/>
        <w:t>EXHIBIT B</w:t>
      </w:r>
    </w:p>
    <w:p w14:paraId="32C50981" w14:textId="77777777" w:rsidR="005568FA" w:rsidRDefault="005568FA" w:rsidP="005568FA">
      <w:pPr>
        <w:jc w:val="center"/>
      </w:pPr>
    </w:p>
    <w:p w14:paraId="4C0A67F0" w14:textId="77777777" w:rsidR="005568FA" w:rsidRDefault="005568FA" w:rsidP="005568FA">
      <w:pPr>
        <w:jc w:val="center"/>
      </w:pPr>
      <w:r>
        <w:t>MANDATORY EQUAL EMPLOYMENT OPPORTUNITY LANGUAGE</w:t>
      </w:r>
    </w:p>
    <w:p w14:paraId="4642465E" w14:textId="77777777" w:rsidR="005568FA" w:rsidRDefault="005568FA" w:rsidP="005568FA">
      <w:pPr>
        <w:jc w:val="center"/>
      </w:pPr>
      <w:r>
        <w:rPr>
          <w:u w:val="single"/>
        </w:rPr>
        <w:t>N.J.S.A.</w:t>
      </w:r>
      <w:r>
        <w:t xml:space="preserve"> 10:5-31 </w:t>
      </w:r>
      <w:r w:rsidRPr="00A30426">
        <w:rPr>
          <w:u w:val="single"/>
        </w:rPr>
        <w:t>et seq.</w:t>
      </w:r>
      <w:r>
        <w:t xml:space="preserve"> (P.L. 1975, c. 127)</w:t>
      </w:r>
    </w:p>
    <w:p w14:paraId="7792585D" w14:textId="77777777" w:rsidR="005568FA" w:rsidRPr="008444B8" w:rsidRDefault="005568FA" w:rsidP="005568FA">
      <w:pPr>
        <w:jc w:val="center"/>
      </w:pPr>
      <w:r w:rsidRPr="001D6608">
        <w:rPr>
          <w:u w:val="single"/>
        </w:rPr>
        <w:t>N.J.S.A.</w:t>
      </w:r>
      <w:r>
        <w:t xml:space="preserve"> 10:5-39 </w:t>
      </w:r>
      <w:r>
        <w:rPr>
          <w:u w:val="single"/>
        </w:rPr>
        <w:t>et. seq.</w:t>
      </w:r>
      <w:r>
        <w:t xml:space="preserve"> (P.L. 1983, c. 197)</w:t>
      </w:r>
    </w:p>
    <w:p w14:paraId="4454EE48" w14:textId="77777777" w:rsidR="005568FA" w:rsidRPr="00A30426" w:rsidRDefault="005568FA" w:rsidP="005568FA">
      <w:pPr>
        <w:jc w:val="center"/>
      </w:pPr>
      <w:r>
        <w:rPr>
          <w:u w:val="single"/>
        </w:rPr>
        <w:t>N.J.A.C.</w:t>
      </w:r>
      <w:r>
        <w:t xml:space="preserve"> 17:27-1.1 </w:t>
      </w:r>
      <w:r w:rsidRPr="00A30426">
        <w:rPr>
          <w:u w:val="single"/>
        </w:rPr>
        <w:t>et</w:t>
      </w:r>
      <w:r w:rsidRPr="00A30426">
        <w:t xml:space="preserve"> </w:t>
      </w:r>
      <w:r w:rsidRPr="00A30426">
        <w:rPr>
          <w:u w:val="single"/>
        </w:rPr>
        <w:t>seq.</w:t>
      </w:r>
    </w:p>
    <w:p w14:paraId="09461BCC" w14:textId="77777777" w:rsidR="005568FA" w:rsidRDefault="005568FA" w:rsidP="005568FA">
      <w:pPr>
        <w:jc w:val="center"/>
      </w:pPr>
    </w:p>
    <w:p w14:paraId="61A51A34" w14:textId="77777777" w:rsidR="005568FA" w:rsidRDefault="005568FA" w:rsidP="005568FA">
      <w:pPr>
        <w:jc w:val="center"/>
      </w:pPr>
      <w:r>
        <w:t>CONSTRUCTION CONTRACTS</w:t>
      </w:r>
    </w:p>
    <w:p w14:paraId="15EB2678" w14:textId="77777777" w:rsidR="005568FA" w:rsidRDefault="005568FA" w:rsidP="005568FA"/>
    <w:p w14:paraId="792F7A72" w14:textId="77777777" w:rsidR="005568FA" w:rsidRDefault="005568FA" w:rsidP="005568FA">
      <w:r>
        <w:t>During the performance of this contract, the contractor agrees as follows:</w:t>
      </w:r>
    </w:p>
    <w:p w14:paraId="2D7951BD" w14:textId="77777777" w:rsidR="005568FA" w:rsidRDefault="005568FA" w:rsidP="005568FA"/>
    <w:p w14:paraId="22418FE9" w14:textId="77777777" w:rsidR="005568FA" w:rsidRDefault="005568FA" w:rsidP="005568F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83AA5BA" w14:textId="77777777" w:rsidR="005568FA" w:rsidRDefault="005568FA" w:rsidP="005568FA"/>
    <w:p w14:paraId="0CF4A05F" w14:textId="77777777" w:rsidR="005568FA" w:rsidRDefault="005568FA" w:rsidP="005568F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FB92126" w14:textId="77777777" w:rsidR="005568FA" w:rsidRDefault="005568FA" w:rsidP="005568FA"/>
    <w:p w14:paraId="1C3970F8" w14:textId="77777777" w:rsidR="005568FA" w:rsidRDefault="005568FA" w:rsidP="005568F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62AF9C7A" w14:textId="77777777" w:rsidR="005568FA" w:rsidRDefault="005568FA" w:rsidP="005568FA"/>
    <w:p w14:paraId="0612F1FB" w14:textId="77777777" w:rsidR="005568FA" w:rsidRDefault="005568FA" w:rsidP="005568F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FD9CEC0" w14:textId="77777777" w:rsidR="005568FA" w:rsidRDefault="005568FA" w:rsidP="005568FA"/>
    <w:p w14:paraId="01DD67CE" w14:textId="77777777" w:rsidR="005568FA" w:rsidRDefault="005568FA" w:rsidP="005568F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5E40B53" w14:textId="77777777" w:rsidR="005568FA" w:rsidRPr="00B17170" w:rsidRDefault="005568FA" w:rsidP="005568FA">
      <w:pPr>
        <w:rPr>
          <w:rFonts w:cs="Arial"/>
          <w:szCs w:val="22"/>
        </w:rPr>
      </w:pPr>
    </w:p>
    <w:p w14:paraId="38933F8E" w14:textId="77777777" w:rsidR="005568FA" w:rsidRPr="00B17170" w:rsidRDefault="005568FA" w:rsidP="005568F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03F9F13F" w14:textId="77777777" w:rsidR="005568FA" w:rsidRPr="00B17170" w:rsidRDefault="005568FA" w:rsidP="005568FA">
      <w:pPr>
        <w:rPr>
          <w:rFonts w:cs="Arial"/>
          <w:szCs w:val="22"/>
        </w:rPr>
      </w:pPr>
    </w:p>
    <w:p w14:paraId="26A8BC61" w14:textId="77777777" w:rsidR="005568FA" w:rsidRDefault="005568FA" w:rsidP="005568F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24F9B72" w14:textId="77777777" w:rsidR="005568FA" w:rsidRDefault="005568FA" w:rsidP="005568FA">
      <w:pPr>
        <w:ind w:left="360" w:hanging="360"/>
      </w:pPr>
    </w:p>
    <w:p w14:paraId="330B45D2" w14:textId="77777777" w:rsidR="005568FA" w:rsidRPr="007B1EAB" w:rsidRDefault="005568FA" w:rsidP="005568F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2826839" w14:textId="77777777" w:rsidR="005568FA" w:rsidRPr="007B1EAB" w:rsidRDefault="005568FA" w:rsidP="005568FA">
      <w:pPr>
        <w:rPr>
          <w:rFonts w:cs="Arial"/>
          <w:szCs w:val="22"/>
        </w:rPr>
      </w:pPr>
    </w:p>
    <w:p w14:paraId="6FE531DD" w14:textId="77777777" w:rsidR="005568FA" w:rsidRPr="007B1EAB" w:rsidRDefault="005568FA" w:rsidP="005568F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46B6DF59" w14:textId="77777777" w:rsidR="005568FA" w:rsidRPr="007B1EAB" w:rsidRDefault="005568FA" w:rsidP="005568FA">
      <w:pPr>
        <w:rPr>
          <w:rFonts w:cs="Arial"/>
          <w:szCs w:val="22"/>
        </w:rPr>
      </w:pPr>
      <w:r w:rsidRPr="007B1EAB">
        <w:rPr>
          <w:rFonts w:cs="Arial"/>
          <w:szCs w:val="22"/>
        </w:rPr>
        <w:tab/>
      </w:r>
      <w:r w:rsidRPr="007B1EAB">
        <w:rPr>
          <w:rFonts w:cs="Arial"/>
          <w:szCs w:val="22"/>
        </w:rPr>
        <w:tab/>
      </w:r>
    </w:p>
    <w:p w14:paraId="70A3411B" w14:textId="77777777" w:rsidR="005568FA" w:rsidRPr="007B1EAB" w:rsidRDefault="005568FA" w:rsidP="005568FA">
      <w:pPr>
        <w:ind w:left="540"/>
        <w:rPr>
          <w:rFonts w:cs="Arial"/>
          <w:szCs w:val="22"/>
        </w:rPr>
      </w:pPr>
      <w:r w:rsidRPr="007B1EAB">
        <w:rPr>
          <w:rFonts w:cs="Arial"/>
          <w:szCs w:val="22"/>
        </w:rPr>
        <w:t>(2) To notify any minority and women workers who have been listed with it as awaiting available vacancies;</w:t>
      </w:r>
    </w:p>
    <w:p w14:paraId="4205989A" w14:textId="77777777" w:rsidR="005568FA" w:rsidRPr="007B1EAB" w:rsidRDefault="005568FA" w:rsidP="005568FA">
      <w:pPr>
        <w:ind w:left="540"/>
        <w:rPr>
          <w:rFonts w:cs="Arial"/>
          <w:szCs w:val="22"/>
        </w:rPr>
      </w:pPr>
    </w:p>
    <w:p w14:paraId="6BBC2615" w14:textId="77777777" w:rsidR="005568FA" w:rsidRPr="007B1EAB" w:rsidRDefault="005568FA" w:rsidP="005568F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C0DE12D" w14:textId="77777777" w:rsidR="005568FA" w:rsidRPr="007B1EAB" w:rsidRDefault="005568FA" w:rsidP="005568FA">
      <w:pPr>
        <w:ind w:left="540"/>
        <w:rPr>
          <w:rFonts w:cs="Arial"/>
          <w:szCs w:val="22"/>
        </w:rPr>
      </w:pPr>
    </w:p>
    <w:p w14:paraId="2B844468" w14:textId="77777777" w:rsidR="005568FA" w:rsidRPr="007B1EAB" w:rsidRDefault="005568FA" w:rsidP="005568F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C410115" w14:textId="77777777" w:rsidR="005568FA" w:rsidRPr="007B1EAB" w:rsidRDefault="005568FA" w:rsidP="005568FA">
      <w:pPr>
        <w:ind w:left="540"/>
        <w:rPr>
          <w:rFonts w:cs="Arial"/>
          <w:szCs w:val="22"/>
        </w:rPr>
      </w:pPr>
    </w:p>
    <w:p w14:paraId="34D3380E" w14:textId="77777777" w:rsidR="005568FA" w:rsidRPr="007B1EAB" w:rsidRDefault="005568FA" w:rsidP="005568F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61A381F" w14:textId="77777777" w:rsidR="005568FA" w:rsidRPr="007B1EAB" w:rsidRDefault="005568FA" w:rsidP="005568FA">
      <w:pPr>
        <w:ind w:left="540"/>
        <w:rPr>
          <w:rFonts w:cs="Arial"/>
          <w:szCs w:val="22"/>
        </w:rPr>
      </w:pPr>
    </w:p>
    <w:p w14:paraId="56E7B83B" w14:textId="77777777" w:rsidR="005568FA" w:rsidRPr="007B1EAB" w:rsidRDefault="005568FA" w:rsidP="005568FA">
      <w:pPr>
        <w:ind w:left="540"/>
        <w:rPr>
          <w:rFonts w:cs="Arial"/>
          <w:szCs w:val="22"/>
        </w:rPr>
      </w:pPr>
      <w:r w:rsidRPr="007B1EAB">
        <w:rPr>
          <w:rFonts w:cs="Arial"/>
          <w:szCs w:val="22"/>
        </w:rPr>
        <w:t>(6) To adhere to the following procedure when minority and women workers apply or are referred to the contractor or subcontractor:</w:t>
      </w:r>
    </w:p>
    <w:p w14:paraId="12938767" w14:textId="77777777" w:rsidR="005568FA" w:rsidRPr="007B1EAB" w:rsidRDefault="005568FA" w:rsidP="005568FA">
      <w:pPr>
        <w:rPr>
          <w:rFonts w:cs="Arial"/>
          <w:szCs w:val="22"/>
        </w:rPr>
      </w:pPr>
    </w:p>
    <w:p w14:paraId="40BE3756" w14:textId="77777777" w:rsidR="005568FA" w:rsidRPr="007B1EAB" w:rsidRDefault="005568FA" w:rsidP="005568FA">
      <w:pPr>
        <w:ind w:left="1440" w:hanging="360"/>
        <w:rPr>
          <w:rFonts w:cs="Arial"/>
          <w:szCs w:val="22"/>
        </w:rPr>
      </w:pPr>
      <w:r w:rsidRPr="007B1EAB">
        <w:rPr>
          <w:rFonts w:cs="Arial"/>
          <w:szCs w:val="22"/>
        </w:rPr>
        <w:t>(i) The contactor or subcontractor shall interview the referred minority or women worker.</w:t>
      </w:r>
    </w:p>
    <w:p w14:paraId="5C5DAB91" w14:textId="77777777" w:rsidR="005568FA" w:rsidRPr="007B1EAB" w:rsidRDefault="005568FA" w:rsidP="005568FA">
      <w:pPr>
        <w:ind w:left="1440" w:hanging="360"/>
        <w:rPr>
          <w:rFonts w:cs="Arial"/>
          <w:szCs w:val="22"/>
        </w:rPr>
      </w:pPr>
    </w:p>
    <w:p w14:paraId="108BC4E7" w14:textId="77777777" w:rsidR="005568FA" w:rsidRPr="007B1EAB" w:rsidRDefault="005568FA" w:rsidP="005568F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D0D829F" w14:textId="77777777" w:rsidR="005568FA" w:rsidRPr="007B1EAB" w:rsidRDefault="005568FA" w:rsidP="005568FA">
      <w:pPr>
        <w:ind w:left="1440" w:hanging="360"/>
        <w:rPr>
          <w:rFonts w:cs="Arial"/>
          <w:szCs w:val="22"/>
        </w:rPr>
      </w:pPr>
    </w:p>
    <w:p w14:paraId="6A58EA25" w14:textId="77777777" w:rsidR="005568FA" w:rsidRPr="007B1EAB" w:rsidRDefault="005568FA" w:rsidP="005568F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701B8C38" w14:textId="77777777" w:rsidR="005568FA" w:rsidRPr="007B1EAB" w:rsidRDefault="005568FA" w:rsidP="005568FA">
      <w:pPr>
        <w:ind w:left="1350" w:hanging="270"/>
        <w:rPr>
          <w:rFonts w:cs="Arial"/>
          <w:szCs w:val="22"/>
        </w:rPr>
      </w:pPr>
    </w:p>
    <w:p w14:paraId="6BDF2711" w14:textId="77777777" w:rsidR="005568FA" w:rsidRPr="007B1EAB" w:rsidRDefault="005568FA" w:rsidP="005568F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AEAB893" w14:textId="77777777" w:rsidR="005568FA" w:rsidRPr="007B1EAB" w:rsidRDefault="005568FA" w:rsidP="005568FA">
      <w:pPr>
        <w:rPr>
          <w:rFonts w:cs="Arial"/>
          <w:szCs w:val="22"/>
        </w:rPr>
      </w:pPr>
    </w:p>
    <w:p w14:paraId="49B7D3EA" w14:textId="77777777" w:rsidR="005568FA" w:rsidRPr="007B1EAB" w:rsidRDefault="005568FA" w:rsidP="005568F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C49A33B" w14:textId="77777777" w:rsidR="005568FA" w:rsidRPr="007B1EAB" w:rsidRDefault="005568FA" w:rsidP="005568FA">
      <w:pPr>
        <w:rPr>
          <w:rFonts w:cs="Arial"/>
          <w:szCs w:val="22"/>
        </w:rPr>
      </w:pPr>
    </w:p>
    <w:p w14:paraId="2007E581" w14:textId="77777777" w:rsidR="005568FA" w:rsidRPr="007B1EAB" w:rsidRDefault="005568FA" w:rsidP="005568F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9FC3BE2" w14:textId="77777777" w:rsidR="005568FA" w:rsidRPr="007B1EAB" w:rsidRDefault="005568FA" w:rsidP="005568FA">
      <w:pPr>
        <w:pStyle w:val="ListParagraph"/>
        <w:ind w:left="360" w:hanging="360"/>
        <w:rPr>
          <w:rFonts w:cs="Arial"/>
          <w:szCs w:val="22"/>
        </w:rPr>
      </w:pPr>
    </w:p>
    <w:p w14:paraId="0C924BE2" w14:textId="77777777" w:rsidR="005568FA" w:rsidRPr="007B1EAB" w:rsidRDefault="005568FA" w:rsidP="005568F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6375DD77" w14:textId="77777777" w:rsidR="005568FA" w:rsidRPr="007B1EAB" w:rsidRDefault="005568FA" w:rsidP="005568FA">
      <w:pPr>
        <w:ind w:left="360" w:hanging="360"/>
        <w:rPr>
          <w:rFonts w:cs="Arial"/>
          <w:szCs w:val="22"/>
        </w:rPr>
      </w:pPr>
    </w:p>
    <w:p w14:paraId="3BBDF932" w14:textId="77777777" w:rsidR="005568FA" w:rsidRPr="007B1EAB" w:rsidRDefault="005568FA" w:rsidP="005568FA">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020DBA46" w14:textId="77777777" w:rsidR="005568FA" w:rsidRPr="007B1EAB" w:rsidRDefault="005568FA" w:rsidP="005568FA">
      <w:pPr>
        <w:ind w:left="360" w:hanging="360"/>
        <w:rPr>
          <w:rFonts w:cs="Arial"/>
          <w:szCs w:val="22"/>
        </w:rPr>
      </w:pPr>
    </w:p>
    <w:p w14:paraId="63AFD15D" w14:textId="77777777" w:rsidR="005568FA" w:rsidRPr="007B1EAB" w:rsidRDefault="005568FA" w:rsidP="005568F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AFFD6FE" w14:textId="77777777" w:rsidR="005568FA" w:rsidRPr="007B1EAB" w:rsidRDefault="005568FA" w:rsidP="005568FA">
      <w:pPr>
        <w:pStyle w:val="ListParagraph"/>
        <w:rPr>
          <w:rFonts w:cs="Arial"/>
          <w:szCs w:val="22"/>
        </w:rPr>
      </w:pPr>
    </w:p>
    <w:p w14:paraId="73E7C8EE" w14:textId="77777777" w:rsidR="005568FA" w:rsidRPr="007B1EAB" w:rsidRDefault="005568FA" w:rsidP="005568F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E1439A4" w14:textId="77777777" w:rsidR="005568FA" w:rsidRPr="007B1EAB" w:rsidRDefault="005568FA" w:rsidP="005568FA">
      <w:pPr>
        <w:rPr>
          <w:rFonts w:cs="Arial"/>
          <w:szCs w:val="22"/>
        </w:rPr>
      </w:pPr>
      <w:r w:rsidRPr="007B1EAB">
        <w:rPr>
          <w:rFonts w:cs="Arial"/>
          <w:szCs w:val="22"/>
        </w:rPr>
        <w:br w:type="page"/>
      </w:r>
    </w:p>
    <w:p w14:paraId="08F400B4" w14:textId="77777777" w:rsidR="005568FA" w:rsidRDefault="005568FA" w:rsidP="005568FA">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CBAEBE" w14:textId="77777777" w:rsidR="005568FA" w:rsidRDefault="005568FA" w:rsidP="005568FA">
      <w:pPr>
        <w:pStyle w:val="Default"/>
        <w:rPr>
          <w:rFonts w:ascii="Arial" w:hAnsi="Arial" w:cs="Arial"/>
          <w:sz w:val="22"/>
          <w:szCs w:val="22"/>
        </w:rPr>
      </w:pPr>
    </w:p>
    <w:p w14:paraId="07FB6F17" w14:textId="77777777" w:rsidR="005568FA" w:rsidRDefault="005568FA" w:rsidP="005568F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3E18472" w14:textId="77777777" w:rsidR="005568FA" w:rsidRDefault="005568FA" w:rsidP="005568FA">
      <w:pPr>
        <w:autoSpaceDE w:val="0"/>
        <w:autoSpaceDN w:val="0"/>
        <w:ind w:left="440" w:right="720"/>
        <w:rPr>
          <w:rFonts w:cs="Arial"/>
          <w:color w:val="000000"/>
          <w:szCs w:val="22"/>
        </w:rPr>
      </w:pPr>
    </w:p>
    <w:p w14:paraId="0DA2E102" w14:textId="77777777" w:rsidR="005568FA" w:rsidRDefault="005568FA" w:rsidP="005568F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3C9ECA2A" w14:textId="77777777" w:rsidR="005568FA" w:rsidRDefault="005568FA" w:rsidP="005568FA">
      <w:pPr>
        <w:autoSpaceDE w:val="0"/>
        <w:autoSpaceDN w:val="0"/>
        <w:ind w:left="440" w:right="720"/>
        <w:rPr>
          <w:rFonts w:cs="Arial"/>
          <w:color w:val="000000"/>
          <w:szCs w:val="22"/>
        </w:rPr>
      </w:pPr>
    </w:p>
    <w:p w14:paraId="32BE8F31" w14:textId="77777777" w:rsidR="005568FA" w:rsidRDefault="005568FA" w:rsidP="005568FA">
      <w:pPr>
        <w:rPr>
          <w:rFonts w:cs="Arial"/>
          <w:color w:val="000000"/>
          <w:szCs w:val="22"/>
        </w:rPr>
      </w:pPr>
      <w:r>
        <w:rPr>
          <w:rFonts w:cs="Arial"/>
          <w:color w:val="000000"/>
          <w:szCs w:val="22"/>
        </w:rPr>
        <w:t>Evidence of a “good faith effort” includes, but is not limited to:</w:t>
      </w:r>
    </w:p>
    <w:p w14:paraId="53880DC9" w14:textId="77777777" w:rsidR="005568FA" w:rsidRDefault="005568FA" w:rsidP="005568FA">
      <w:pPr>
        <w:autoSpaceDE w:val="0"/>
        <w:autoSpaceDN w:val="0"/>
        <w:rPr>
          <w:rFonts w:cs="Arial"/>
          <w:color w:val="000000"/>
          <w:szCs w:val="22"/>
        </w:rPr>
      </w:pPr>
    </w:p>
    <w:p w14:paraId="2585C0B2" w14:textId="77777777" w:rsidR="005568FA" w:rsidRDefault="005568FA" w:rsidP="005568FA">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7" w:history="1">
        <w:r w:rsidRPr="00D36830">
          <w:rPr>
            <w:rStyle w:val="Hyperlink"/>
            <w:rFonts w:cs="Arial"/>
            <w:szCs w:val="22"/>
          </w:rPr>
          <w:t>http://NJ.gov/JobCentralNJ</w:t>
        </w:r>
      </w:hyperlink>
      <w:r>
        <w:rPr>
          <w:rFonts w:cs="Arial"/>
          <w:color w:val="000000"/>
          <w:szCs w:val="22"/>
        </w:rPr>
        <w:t xml:space="preserve">; </w:t>
      </w:r>
    </w:p>
    <w:p w14:paraId="173E3CFD" w14:textId="77777777" w:rsidR="005568FA" w:rsidRDefault="005568FA" w:rsidP="005568FA">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9B684F6" w14:textId="77777777" w:rsidR="005568FA" w:rsidRDefault="005568FA" w:rsidP="005568FA">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A179D0B" w14:textId="77777777" w:rsidR="005568FA" w:rsidRDefault="005568FA" w:rsidP="005568FA">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76F09A5E" w14:textId="77777777" w:rsidR="005568FA" w:rsidRDefault="005568FA" w:rsidP="005568FA">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75EED3B" w14:textId="77777777" w:rsidR="005568FA" w:rsidRDefault="005568FA" w:rsidP="005568FA">
      <w:pPr>
        <w:autoSpaceDE w:val="0"/>
        <w:autoSpaceDN w:val="0"/>
        <w:rPr>
          <w:rFonts w:cs="Arial"/>
          <w:color w:val="000000"/>
          <w:szCs w:val="22"/>
        </w:rPr>
      </w:pPr>
    </w:p>
    <w:p w14:paraId="5FBFA542" w14:textId="77777777" w:rsidR="005568FA" w:rsidRPr="001F4A4A" w:rsidRDefault="005568FA" w:rsidP="005568F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2DA5FAC8" w14:textId="35CE3713" w:rsidR="001842A5" w:rsidRPr="004E7C58" w:rsidRDefault="001842A5" w:rsidP="005568FA">
      <w:pPr>
        <w:pStyle w:val="PlainText"/>
        <w:jc w:val="cente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C3096A" w14:textId="77777777" w:rsidR="00614C77" w:rsidRDefault="00614C77">
      <w:r>
        <w:separator/>
      </w:r>
    </w:p>
  </w:endnote>
  <w:endnote w:type="continuationSeparator" w:id="0">
    <w:p w14:paraId="2074DD61" w14:textId="77777777" w:rsidR="00614C77" w:rsidRDefault="00614C77">
      <w:r>
        <w:continuationSeparator/>
      </w:r>
    </w:p>
  </w:endnote>
  <w:endnote w:type="continuationNotice" w:id="1">
    <w:p w14:paraId="29185E87" w14:textId="77777777" w:rsidR="00614C77" w:rsidRDefault="00614C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629C6A" w14:textId="77777777" w:rsidR="00614C77" w:rsidRDefault="00614C7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2176CD8" w14:textId="77777777" w:rsidR="00614C77" w:rsidRDefault="00614C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70131" w14:textId="77777777" w:rsidR="00614C77" w:rsidRPr="00851065" w:rsidRDefault="00614C77">
    <w:pPr>
      <w:pStyle w:val="Footer"/>
      <w:framePr w:w="576" w:wrap="around" w:vAnchor="page" w:hAnchor="page" w:x="10945" w:y="15121"/>
      <w:jc w:val="right"/>
      <w:rPr>
        <w:rStyle w:val="PageNumber"/>
      </w:rPr>
    </w:pPr>
  </w:p>
  <w:p w14:paraId="3D659994" w14:textId="77777777" w:rsidR="00614C77" w:rsidRPr="00851065" w:rsidRDefault="00614C7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B6045">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ADC162" w14:textId="77777777" w:rsidR="00614C77" w:rsidRDefault="00614C77">
      <w:r>
        <w:separator/>
      </w:r>
    </w:p>
  </w:footnote>
  <w:footnote w:type="continuationSeparator" w:id="0">
    <w:p w14:paraId="3CE16F60" w14:textId="77777777" w:rsidR="00614C77" w:rsidRDefault="00614C77">
      <w:r>
        <w:continuationSeparator/>
      </w:r>
    </w:p>
  </w:footnote>
  <w:footnote w:type="continuationNotice" w:id="1">
    <w:p w14:paraId="09A66B27" w14:textId="77777777" w:rsidR="00614C77" w:rsidRDefault="00614C7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065373F"/>
    <w:multiLevelType w:val="hybridMultilevel"/>
    <w:tmpl w:val="3408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1B839D9"/>
    <w:multiLevelType w:val="hybridMultilevel"/>
    <w:tmpl w:val="8F9AA862"/>
    <w:lvl w:ilvl="0" w:tplc="E03E2DBA">
      <w:start w:val="1"/>
      <w:numFmt w:val="upperLetter"/>
      <w:lvlText w:val="%1."/>
      <w:lvlJc w:val="left"/>
      <w:pPr>
        <w:ind w:left="720" w:hanging="360"/>
      </w:pPr>
      <w:rPr>
        <w:rFonts w:eastAsia="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70C04372"/>
    <w:multiLevelType w:val="multilevel"/>
    <w:tmpl w:val="4246DC48"/>
    <w:lvl w:ilvl="0">
      <w:start w:val="1"/>
      <w:numFmt w:val="upperLetter"/>
      <w:lvlText w:val="%1."/>
      <w:lvlJc w:val="left"/>
      <w:pPr>
        <w:ind w:left="720" w:hanging="360"/>
      </w:pPr>
      <w:rPr>
        <w:rFonts w:ascii="Arial" w:eastAsia="MS Mincho" w:hAnsi="Arial" w:cs="Times New Roman"/>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7EC0625B"/>
    <w:multiLevelType w:val="multilevel"/>
    <w:tmpl w:val="97C2981A"/>
    <w:lvl w:ilvl="0">
      <w:start w:val="1"/>
      <w:numFmt w:val="decimal"/>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20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0"/>
  </w:num>
  <w:num w:numId="3">
    <w:abstractNumId w:val="39"/>
  </w:num>
  <w:num w:numId="4">
    <w:abstractNumId w:val="37"/>
  </w:num>
  <w:num w:numId="5">
    <w:abstractNumId w:val="1"/>
  </w:num>
  <w:num w:numId="6">
    <w:abstractNumId w:val="2"/>
  </w:num>
  <w:num w:numId="7">
    <w:abstractNumId w:val="9"/>
  </w:num>
  <w:num w:numId="8">
    <w:abstractNumId w:val="3"/>
  </w:num>
  <w:num w:numId="9">
    <w:abstractNumId w:val="30"/>
  </w:num>
  <w:num w:numId="10">
    <w:abstractNumId w:val="15"/>
  </w:num>
  <w:num w:numId="11">
    <w:abstractNumId w:val="7"/>
  </w:num>
  <w:num w:numId="12">
    <w:abstractNumId w:val="36"/>
  </w:num>
  <w:num w:numId="13">
    <w:abstractNumId w:val="13"/>
  </w:num>
  <w:num w:numId="14">
    <w:abstractNumId w:val="40"/>
  </w:num>
  <w:num w:numId="15">
    <w:abstractNumId w:val="20"/>
  </w:num>
  <w:num w:numId="16">
    <w:abstractNumId w:val="16"/>
  </w:num>
  <w:num w:numId="17">
    <w:abstractNumId w:val="21"/>
  </w:num>
  <w:num w:numId="18">
    <w:abstractNumId w:val="17"/>
  </w:num>
  <w:num w:numId="19">
    <w:abstractNumId w:val="23"/>
  </w:num>
  <w:num w:numId="20">
    <w:abstractNumId w:val="29"/>
  </w:num>
  <w:num w:numId="21">
    <w:abstractNumId w:val="38"/>
  </w:num>
  <w:num w:numId="22">
    <w:abstractNumId w:val="11"/>
  </w:num>
  <w:num w:numId="23">
    <w:abstractNumId w:val="18"/>
  </w:num>
  <w:num w:numId="24">
    <w:abstractNumId w:val="19"/>
  </w:num>
  <w:num w:numId="25">
    <w:abstractNumId w:val="5"/>
  </w:num>
  <w:num w:numId="26">
    <w:abstractNumId w:val="27"/>
  </w:num>
  <w:num w:numId="27">
    <w:abstractNumId w:val="6"/>
  </w:num>
  <w:num w:numId="28">
    <w:abstractNumId w:val="8"/>
  </w:num>
  <w:num w:numId="29">
    <w:abstractNumId w:val="31"/>
  </w:num>
  <w:num w:numId="30">
    <w:abstractNumId w:val="35"/>
  </w:num>
  <w:num w:numId="31">
    <w:abstractNumId w:val="28"/>
  </w:num>
  <w:num w:numId="32">
    <w:abstractNumId w:val="14"/>
  </w:num>
  <w:num w:numId="33">
    <w:abstractNumId w:val="22"/>
  </w:num>
  <w:num w:numId="34">
    <w:abstractNumId w:val="4"/>
  </w:num>
  <w:num w:numId="35">
    <w:abstractNumId w:val="34"/>
  </w:num>
  <w:num w:numId="36">
    <w:abstractNumId w:val="25"/>
  </w:num>
  <w:num w:numId="37">
    <w:abstractNumId w:val="24"/>
  </w:num>
  <w:num w:numId="38">
    <w:abstractNumId w:val="10"/>
  </w:num>
  <w:num w:numId="39">
    <w:abstractNumId w:val="12"/>
  </w:num>
  <w:num w:numId="40">
    <w:abstractNumId w:val="26"/>
  </w:num>
  <w:num w:numId="41">
    <w:abstractNumId w:val="3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embedSystemFonts/>
  <w:activeWritingStyle w:appName="MSWord" w:lang="en-US" w:vendorID="64" w:dllVersion="131077" w:nlCheck="1" w:checkStyle="1"/>
  <w:activeWritingStyle w:appName="MSWord" w:lang="en-US" w:vendorID="64" w:dllVersion="131078" w:nlCheck="1" w:checkStyle="1"/>
  <w:activeWritingStyle w:appName="MSWord" w:lang="es-MX"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g+ZOpXMRDr7BlDc5W8J6Ku1lBRJA8NroO0ngMYk7U5Mho7IwbowPsLNrNYc2CrltjUjEMEYEcF5E0JxOtvD9DQ==" w:salt="EK/Yby626ZcwVDMrDYA7oA=="/>
  <w:defaultTabStop w:val="720"/>
  <w:noPunctuationKerning/>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82A"/>
    <w:rsid w:val="00010E10"/>
    <w:rsid w:val="00011286"/>
    <w:rsid w:val="000119C7"/>
    <w:rsid w:val="00011CB0"/>
    <w:rsid w:val="000123CC"/>
    <w:rsid w:val="00012A28"/>
    <w:rsid w:val="0001333A"/>
    <w:rsid w:val="00013573"/>
    <w:rsid w:val="000144DA"/>
    <w:rsid w:val="0001458B"/>
    <w:rsid w:val="00014EF7"/>
    <w:rsid w:val="00015BE6"/>
    <w:rsid w:val="00015FE1"/>
    <w:rsid w:val="0001668C"/>
    <w:rsid w:val="00017253"/>
    <w:rsid w:val="00017A4E"/>
    <w:rsid w:val="00017ED2"/>
    <w:rsid w:val="00017F15"/>
    <w:rsid w:val="0002000F"/>
    <w:rsid w:val="00020D77"/>
    <w:rsid w:val="000213C5"/>
    <w:rsid w:val="00021644"/>
    <w:rsid w:val="000218E0"/>
    <w:rsid w:val="0002235F"/>
    <w:rsid w:val="000226D2"/>
    <w:rsid w:val="000227ED"/>
    <w:rsid w:val="00022BA7"/>
    <w:rsid w:val="00022BFA"/>
    <w:rsid w:val="0002357E"/>
    <w:rsid w:val="000243DD"/>
    <w:rsid w:val="00024952"/>
    <w:rsid w:val="000249CB"/>
    <w:rsid w:val="00024C40"/>
    <w:rsid w:val="00025048"/>
    <w:rsid w:val="000253E7"/>
    <w:rsid w:val="0002662E"/>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463"/>
    <w:rsid w:val="00065702"/>
    <w:rsid w:val="0006639D"/>
    <w:rsid w:val="00067594"/>
    <w:rsid w:val="00067D7A"/>
    <w:rsid w:val="00070470"/>
    <w:rsid w:val="00070835"/>
    <w:rsid w:val="000709C6"/>
    <w:rsid w:val="00071E00"/>
    <w:rsid w:val="00072250"/>
    <w:rsid w:val="00072929"/>
    <w:rsid w:val="00072D20"/>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3DAC"/>
    <w:rsid w:val="00084108"/>
    <w:rsid w:val="00085297"/>
    <w:rsid w:val="00085CD2"/>
    <w:rsid w:val="00085D7C"/>
    <w:rsid w:val="00090338"/>
    <w:rsid w:val="000909D2"/>
    <w:rsid w:val="00091834"/>
    <w:rsid w:val="000920B9"/>
    <w:rsid w:val="0009227F"/>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0F6F"/>
    <w:rsid w:val="000A16FB"/>
    <w:rsid w:val="000A191C"/>
    <w:rsid w:val="000A1C5B"/>
    <w:rsid w:val="000A227A"/>
    <w:rsid w:val="000A4ED4"/>
    <w:rsid w:val="000A6476"/>
    <w:rsid w:val="000A68DA"/>
    <w:rsid w:val="000A6A61"/>
    <w:rsid w:val="000A7794"/>
    <w:rsid w:val="000B0919"/>
    <w:rsid w:val="000B0998"/>
    <w:rsid w:val="000B0AAE"/>
    <w:rsid w:val="000B0DD7"/>
    <w:rsid w:val="000B156A"/>
    <w:rsid w:val="000B1EFF"/>
    <w:rsid w:val="000B24C9"/>
    <w:rsid w:val="000B2CF6"/>
    <w:rsid w:val="000B2ED7"/>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B7C30"/>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17F7B"/>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87"/>
    <w:rsid w:val="001371AE"/>
    <w:rsid w:val="0014009F"/>
    <w:rsid w:val="0014011D"/>
    <w:rsid w:val="00140155"/>
    <w:rsid w:val="0014092D"/>
    <w:rsid w:val="0014109A"/>
    <w:rsid w:val="00141B9E"/>
    <w:rsid w:val="00141EF0"/>
    <w:rsid w:val="0014201F"/>
    <w:rsid w:val="0014279A"/>
    <w:rsid w:val="00143087"/>
    <w:rsid w:val="001433E8"/>
    <w:rsid w:val="0014411E"/>
    <w:rsid w:val="0014417D"/>
    <w:rsid w:val="001441B1"/>
    <w:rsid w:val="0014429F"/>
    <w:rsid w:val="001446AD"/>
    <w:rsid w:val="00146594"/>
    <w:rsid w:val="0014729A"/>
    <w:rsid w:val="001473E9"/>
    <w:rsid w:val="0015020E"/>
    <w:rsid w:val="00150D0F"/>
    <w:rsid w:val="001510D6"/>
    <w:rsid w:val="00151272"/>
    <w:rsid w:val="001515E9"/>
    <w:rsid w:val="001517F5"/>
    <w:rsid w:val="00151D1F"/>
    <w:rsid w:val="00151D26"/>
    <w:rsid w:val="0015251D"/>
    <w:rsid w:val="00152B55"/>
    <w:rsid w:val="001537F0"/>
    <w:rsid w:val="001538FF"/>
    <w:rsid w:val="001542F1"/>
    <w:rsid w:val="00154AB6"/>
    <w:rsid w:val="00155095"/>
    <w:rsid w:val="001551C1"/>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087E"/>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3A4A"/>
    <w:rsid w:val="00193EDF"/>
    <w:rsid w:val="00194471"/>
    <w:rsid w:val="0019540D"/>
    <w:rsid w:val="0019597A"/>
    <w:rsid w:val="00195F73"/>
    <w:rsid w:val="001969A0"/>
    <w:rsid w:val="00196B0B"/>
    <w:rsid w:val="001A0104"/>
    <w:rsid w:val="001A098A"/>
    <w:rsid w:val="001A0B2D"/>
    <w:rsid w:val="001A1AF1"/>
    <w:rsid w:val="001A2456"/>
    <w:rsid w:val="001A28F4"/>
    <w:rsid w:val="001A4B3A"/>
    <w:rsid w:val="001A5FC1"/>
    <w:rsid w:val="001A61B7"/>
    <w:rsid w:val="001A6D35"/>
    <w:rsid w:val="001A6E60"/>
    <w:rsid w:val="001A7922"/>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0F77"/>
    <w:rsid w:val="001C1413"/>
    <w:rsid w:val="001C1F92"/>
    <w:rsid w:val="001C3998"/>
    <w:rsid w:val="001C3F01"/>
    <w:rsid w:val="001C42FD"/>
    <w:rsid w:val="001C490B"/>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BAC"/>
    <w:rsid w:val="001E161D"/>
    <w:rsid w:val="001E1AD9"/>
    <w:rsid w:val="001E1FEF"/>
    <w:rsid w:val="001E26E6"/>
    <w:rsid w:val="001E3273"/>
    <w:rsid w:val="001E415A"/>
    <w:rsid w:val="001E49CC"/>
    <w:rsid w:val="001E4B98"/>
    <w:rsid w:val="001E5434"/>
    <w:rsid w:val="001E58F9"/>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4D"/>
    <w:rsid w:val="00206CE7"/>
    <w:rsid w:val="00206D47"/>
    <w:rsid w:val="00207277"/>
    <w:rsid w:val="00210B9C"/>
    <w:rsid w:val="00211ABD"/>
    <w:rsid w:val="00211AF9"/>
    <w:rsid w:val="00211B2C"/>
    <w:rsid w:val="002126ED"/>
    <w:rsid w:val="00212C53"/>
    <w:rsid w:val="00213456"/>
    <w:rsid w:val="00213752"/>
    <w:rsid w:val="00214D2B"/>
    <w:rsid w:val="00215FAA"/>
    <w:rsid w:val="00215FC4"/>
    <w:rsid w:val="00216100"/>
    <w:rsid w:val="0021692F"/>
    <w:rsid w:val="00216D67"/>
    <w:rsid w:val="00217C4B"/>
    <w:rsid w:val="0022018F"/>
    <w:rsid w:val="0022037D"/>
    <w:rsid w:val="0022086A"/>
    <w:rsid w:val="002208A0"/>
    <w:rsid w:val="00220A29"/>
    <w:rsid w:val="00220BCE"/>
    <w:rsid w:val="00220D9E"/>
    <w:rsid w:val="00221C18"/>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3CC7"/>
    <w:rsid w:val="00245358"/>
    <w:rsid w:val="00245597"/>
    <w:rsid w:val="00246325"/>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2A1"/>
    <w:rsid w:val="00260D6F"/>
    <w:rsid w:val="0026169B"/>
    <w:rsid w:val="00261AFF"/>
    <w:rsid w:val="002622F3"/>
    <w:rsid w:val="00262A97"/>
    <w:rsid w:val="00263113"/>
    <w:rsid w:val="002635A0"/>
    <w:rsid w:val="00263969"/>
    <w:rsid w:val="0026423C"/>
    <w:rsid w:val="002643EE"/>
    <w:rsid w:val="00264C98"/>
    <w:rsid w:val="0026522D"/>
    <w:rsid w:val="002654CD"/>
    <w:rsid w:val="00265ABE"/>
    <w:rsid w:val="00266042"/>
    <w:rsid w:val="00266A99"/>
    <w:rsid w:val="00267244"/>
    <w:rsid w:val="00267283"/>
    <w:rsid w:val="00267F87"/>
    <w:rsid w:val="0027079F"/>
    <w:rsid w:val="002707FD"/>
    <w:rsid w:val="0027084A"/>
    <w:rsid w:val="002708EB"/>
    <w:rsid w:val="00270EAE"/>
    <w:rsid w:val="002717AF"/>
    <w:rsid w:val="00271D7D"/>
    <w:rsid w:val="0027247F"/>
    <w:rsid w:val="00272E9C"/>
    <w:rsid w:val="002734B6"/>
    <w:rsid w:val="00273811"/>
    <w:rsid w:val="00273A29"/>
    <w:rsid w:val="00273FE5"/>
    <w:rsid w:val="00274443"/>
    <w:rsid w:val="0027459B"/>
    <w:rsid w:val="00274FCC"/>
    <w:rsid w:val="0027544D"/>
    <w:rsid w:val="0027561C"/>
    <w:rsid w:val="0027582A"/>
    <w:rsid w:val="0027625A"/>
    <w:rsid w:val="0027668C"/>
    <w:rsid w:val="002766BB"/>
    <w:rsid w:val="00276866"/>
    <w:rsid w:val="00277D4D"/>
    <w:rsid w:val="0028007F"/>
    <w:rsid w:val="00280F29"/>
    <w:rsid w:val="00281068"/>
    <w:rsid w:val="0028112E"/>
    <w:rsid w:val="002812B4"/>
    <w:rsid w:val="002813DA"/>
    <w:rsid w:val="002817D3"/>
    <w:rsid w:val="002819BC"/>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3AFA"/>
    <w:rsid w:val="00294059"/>
    <w:rsid w:val="00294285"/>
    <w:rsid w:val="00294652"/>
    <w:rsid w:val="00294A98"/>
    <w:rsid w:val="00294E2F"/>
    <w:rsid w:val="002952D8"/>
    <w:rsid w:val="00295E24"/>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7BF"/>
    <w:rsid w:val="002A6C0B"/>
    <w:rsid w:val="002A78B6"/>
    <w:rsid w:val="002A78FC"/>
    <w:rsid w:val="002A7AB1"/>
    <w:rsid w:val="002A7CFF"/>
    <w:rsid w:val="002B0F1B"/>
    <w:rsid w:val="002B0FFD"/>
    <w:rsid w:val="002B1601"/>
    <w:rsid w:val="002B2573"/>
    <w:rsid w:val="002B25A3"/>
    <w:rsid w:val="002B28A1"/>
    <w:rsid w:val="002B2B9D"/>
    <w:rsid w:val="002B3CEB"/>
    <w:rsid w:val="002B3DC1"/>
    <w:rsid w:val="002B4450"/>
    <w:rsid w:val="002B4788"/>
    <w:rsid w:val="002B54B8"/>
    <w:rsid w:val="002B58CA"/>
    <w:rsid w:val="002B6413"/>
    <w:rsid w:val="002B6779"/>
    <w:rsid w:val="002B79BF"/>
    <w:rsid w:val="002B7BF7"/>
    <w:rsid w:val="002B7D2D"/>
    <w:rsid w:val="002B7D64"/>
    <w:rsid w:val="002C0090"/>
    <w:rsid w:val="002C05A6"/>
    <w:rsid w:val="002C10A5"/>
    <w:rsid w:val="002C1830"/>
    <w:rsid w:val="002C2060"/>
    <w:rsid w:val="002C22FB"/>
    <w:rsid w:val="002C23B7"/>
    <w:rsid w:val="002C23E7"/>
    <w:rsid w:val="002C2D4A"/>
    <w:rsid w:val="002C325E"/>
    <w:rsid w:val="002C35C8"/>
    <w:rsid w:val="002C3EE8"/>
    <w:rsid w:val="002C4FEE"/>
    <w:rsid w:val="002C60F5"/>
    <w:rsid w:val="002C65D5"/>
    <w:rsid w:val="002C66A9"/>
    <w:rsid w:val="002C68DC"/>
    <w:rsid w:val="002C6E5D"/>
    <w:rsid w:val="002C74D6"/>
    <w:rsid w:val="002C76AD"/>
    <w:rsid w:val="002D0015"/>
    <w:rsid w:val="002D0B13"/>
    <w:rsid w:val="002D2750"/>
    <w:rsid w:val="002D2FC7"/>
    <w:rsid w:val="002D34C7"/>
    <w:rsid w:val="002D3BB7"/>
    <w:rsid w:val="002D4E49"/>
    <w:rsid w:val="002D5566"/>
    <w:rsid w:val="002D57AE"/>
    <w:rsid w:val="002D6FBE"/>
    <w:rsid w:val="002D7E1A"/>
    <w:rsid w:val="002D7F63"/>
    <w:rsid w:val="002E1176"/>
    <w:rsid w:val="002E1CB1"/>
    <w:rsid w:val="002E27DF"/>
    <w:rsid w:val="002E2B6B"/>
    <w:rsid w:val="002E36A5"/>
    <w:rsid w:val="002E3770"/>
    <w:rsid w:val="002E405E"/>
    <w:rsid w:val="002E4519"/>
    <w:rsid w:val="002E54F0"/>
    <w:rsid w:val="002E57D7"/>
    <w:rsid w:val="002E6716"/>
    <w:rsid w:val="002E744C"/>
    <w:rsid w:val="002E7560"/>
    <w:rsid w:val="002E760E"/>
    <w:rsid w:val="002E7691"/>
    <w:rsid w:val="002F0385"/>
    <w:rsid w:val="002F0800"/>
    <w:rsid w:val="002F08BE"/>
    <w:rsid w:val="002F10C7"/>
    <w:rsid w:val="002F21CE"/>
    <w:rsid w:val="002F2230"/>
    <w:rsid w:val="002F2C40"/>
    <w:rsid w:val="002F370F"/>
    <w:rsid w:val="002F3739"/>
    <w:rsid w:val="002F39DA"/>
    <w:rsid w:val="002F4EDA"/>
    <w:rsid w:val="002F4EE8"/>
    <w:rsid w:val="002F569B"/>
    <w:rsid w:val="002F57E3"/>
    <w:rsid w:val="002F60AB"/>
    <w:rsid w:val="002F6161"/>
    <w:rsid w:val="002F6C1D"/>
    <w:rsid w:val="002F6CBC"/>
    <w:rsid w:val="002F739E"/>
    <w:rsid w:val="002F78EC"/>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1B"/>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43A"/>
    <w:rsid w:val="00380C71"/>
    <w:rsid w:val="003813A7"/>
    <w:rsid w:val="00381CF3"/>
    <w:rsid w:val="00381FE9"/>
    <w:rsid w:val="003825E5"/>
    <w:rsid w:val="00382B30"/>
    <w:rsid w:val="003830F9"/>
    <w:rsid w:val="003836EE"/>
    <w:rsid w:val="0038392C"/>
    <w:rsid w:val="003848F2"/>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2FD"/>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4A6"/>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0DAA"/>
    <w:rsid w:val="003F12E1"/>
    <w:rsid w:val="003F5885"/>
    <w:rsid w:val="003F64AB"/>
    <w:rsid w:val="003F6517"/>
    <w:rsid w:val="003F6D9D"/>
    <w:rsid w:val="0040090D"/>
    <w:rsid w:val="004010A6"/>
    <w:rsid w:val="00401EF3"/>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E22"/>
    <w:rsid w:val="0042344B"/>
    <w:rsid w:val="00423644"/>
    <w:rsid w:val="004241CA"/>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0C4"/>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17CB"/>
    <w:rsid w:val="00453298"/>
    <w:rsid w:val="0045364B"/>
    <w:rsid w:val="00453F57"/>
    <w:rsid w:val="00453FFA"/>
    <w:rsid w:val="00455A70"/>
    <w:rsid w:val="00455AA6"/>
    <w:rsid w:val="004561FD"/>
    <w:rsid w:val="004565C1"/>
    <w:rsid w:val="004568A4"/>
    <w:rsid w:val="00456964"/>
    <w:rsid w:val="00456A3B"/>
    <w:rsid w:val="0045719C"/>
    <w:rsid w:val="004573BE"/>
    <w:rsid w:val="004606C1"/>
    <w:rsid w:val="004607BD"/>
    <w:rsid w:val="0046113E"/>
    <w:rsid w:val="00461E9A"/>
    <w:rsid w:val="00462B0F"/>
    <w:rsid w:val="00462C05"/>
    <w:rsid w:val="004643A5"/>
    <w:rsid w:val="00464649"/>
    <w:rsid w:val="00464D2D"/>
    <w:rsid w:val="00464E10"/>
    <w:rsid w:val="0046583C"/>
    <w:rsid w:val="0046720A"/>
    <w:rsid w:val="00467CCB"/>
    <w:rsid w:val="00467F42"/>
    <w:rsid w:val="00470DD4"/>
    <w:rsid w:val="00470F0B"/>
    <w:rsid w:val="004718FB"/>
    <w:rsid w:val="0047211B"/>
    <w:rsid w:val="0047263B"/>
    <w:rsid w:val="004736C3"/>
    <w:rsid w:val="00473C7C"/>
    <w:rsid w:val="0047415B"/>
    <w:rsid w:val="00474AA7"/>
    <w:rsid w:val="00474E39"/>
    <w:rsid w:val="00475490"/>
    <w:rsid w:val="00475B77"/>
    <w:rsid w:val="004762B9"/>
    <w:rsid w:val="0047666B"/>
    <w:rsid w:val="00476B02"/>
    <w:rsid w:val="00476C5B"/>
    <w:rsid w:val="00477002"/>
    <w:rsid w:val="004808D0"/>
    <w:rsid w:val="00481305"/>
    <w:rsid w:val="0048171A"/>
    <w:rsid w:val="00481E49"/>
    <w:rsid w:val="00483574"/>
    <w:rsid w:val="00483803"/>
    <w:rsid w:val="0048444A"/>
    <w:rsid w:val="004848AD"/>
    <w:rsid w:val="0048499F"/>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0FE"/>
    <w:rsid w:val="00497D59"/>
    <w:rsid w:val="004A0EEC"/>
    <w:rsid w:val="004A105B"/>
    <w:rsid w:val="004A10BF"/>
    <w:rsid w:val="004A13A0"/>
    <w:rsid w:val="004A15EA"/>
    <w:rsid w:val="004A271A"/>
    <w:rsid w:val="004A2768"/>
    <w:rsid w:val="004A32B9"/>
    <w:rsid w:val="004A3BFF"/>
    <w:rsid w:val="004A3E5B"/>
    <w:rsid w:val="004A3EEB"/>
    <w:rsid w:val="004A4D50"/>
    <w:rsid w:val="004A5273"/>
    <w:rsid w:val="004A5341"/>
    <w:rsid w:val="004A54F6"/>
    <w:rsid w:val="004A5E3C"/>
    <w:rsid w:val="004A6C2C"/>
    <w:rsid w:val="004A7401"/>
    <w:rsid w:val="004B0355"/>
    <w:rsid w:val="004B0DA0"/>
    <w:rsid w:val="004B0F90"/>
    <w:rsid w:val="004B1BE8"/>
    <w:rsid w:val="004B2164"/>
    <w:rsid w:val="004B2623"/>
    <w:rsid w:val="004B2E2C"/>
    <w:rsid w:val="004B3621"/>
    <w:rsid w:val="004B43DC"/>
    <w:rsid w:val="004B497D"/>
    <w:rsid w:val="004B4BB9"/>
    <w:rsid w:val="004B5159"/>
    <w:rsid w:val="004B516B"/>
    <w:rsid w:val="004B5ABE"/>
    <w:rsid w:val="004B5DFB"/>
    <w:rsid w:val="004B5EAF"/>
    <w:rsid w:val="004B69EC"/>
    <w:rsid w:val="004B6DEC"/>
    <w:rsid w:val="004B6ED1"/>
    <w:rsid w:val="004B749E"/>
    <w:rsid w:val="004B7760"/>
    <w:rsid w:val="004B7850"/>
    <w:rsid w:val="004B7F45"/>
    <w:rsid w:val="004C01CF"/>
    <w:rsid w:val="004C033E"/>
    <w:rsid w:val="004C0626"/>
    <w:rsid w:val="004C0C52"/>
    <w:rsid w:val="004C248D"/>
    <w:rsid w:val="004C376C"/>
    <w:rsid w:val="004C3ABF"/>
    <w:rsid w:val="004C64FA"/>
    <w:rsid w:val="004C783A"/>
    <w:rsid w:val="004D091B"/>
    <w:rsid w:val="004D0A45"/>
    <w:rsid w:val="004D136C"/>
    <w:rsid w:val="004D1626"/>
    <w:rsid w:val="004D1D95"/>
    <w:rsid w:val="004D2A8A"/>
    <w:rsid w:val="004D4011"/>
    <w:rsid w:val="004D4A2C"/>
    <w:rsid w:val="004D57C0"/>
    <w:rsid w:val="004D6F00"/>
    <w:rsid w:val="004D75B3"/>
    <w:rsid w:val="004D7741"/>
    <w:rsid w:val="004E0146"/>
    <w:rsid w:val="004E015A"/>
    <w:rsid w:val="004E0881"/>
    <w:rsid w:val="004E0DCF"/>
    <w:rsid w:val="004E0DF1"/>
    <w:rsid w:val="004E0F96"/>
    <w:rsid w:val="004E1469"/>
    <w:rsid w:val="004E1FD1"/>
    <w:rsid w:val="004E2018"/>
    <w:rsid w:val="004E20CB"/>
    <w:rsid w:val="004E290A"/>
    <w:rsid w:val="004E305B"/>
    <w:rsid w:val="004E3ED7"/>
    <w:rsid w:val="004E3F08"/>
    <w:rsid w:val="004E48A6"/>
    <w:rsid w:val="004E4A09"/>
    <w:rsid w:val="004E4E2F"/>
    <w:rsid w:val="004E51CB"/>
    <w:rsid w:val="004E5416"/>
    <w:rsid w:val="004E5927"/>
    <w:rsid w:val="004E63C0"/>
    <w:rsid w:val="004E658D"/>
    <w:rsid w:val="004E65C6"/>
    <w:rsid w:val="004E7C58"/>
    <w:rsid w:val="004F0CD3"/>
    <w:rsid w:val="004F0CDD"/>
    <w:rsid w:val="004F0FD1"/>
    <w:rsid w:val="004F2005"/>
    <w:rsid w:val="004F299E"/>
    <w:rsid w:val="004F354B"/>
    <w:rsid w:val="004F4197"/>
    <w:rsid w:val="004F5A37"/>
    <w:rsid w:val="004F5C40"/>
    <w:rsid w:val="004F6146"/>
    <w:rsid w:val="004F66DB"/>
    <w:rsid w:val="004F69BD"/>
    <w:rsid w:val="004F782E"/>
    <w:rsid w:val="004F7B80"/>
    <w:rsid w:val="004F7D95"/>
    <w:rsid w:val="00500449"/>
    <w:rsid w:val="00500786"/>
    <w:rsid w:val="00500DCA"/>
    <w:rsid w:val="0050210B"/>
    <w:rsid w:val="005028D5"/>
    <w:rsid w:val="00503745"/>
    <w:rsid w:val="00505DB5"/>
    <w:rsid w:val="005064EA"/>
    <w:rsid w:val="005068CC"/>
    <w:rsid w:val="00506D4A"/>
    <w:rsid w:val="00507C84"/>
    <w:rsid w:val="005107A8"/>
    <w:rsid w:val="005107CD"/>
    <w:rsid w:val="00510ECD"/>
    <w:rsid w:val="005113EB"/>
    <w:rsid w:val="00511854"/>
    <w:rsid w:val="00511911"/>
    <w:rsid w:val="00512309"/>
    <w:rsid w:val="00512D43"/>
    <w:rsid w:val="0051322F"/>
    <w:rsid w:val="0051367E"/>
    <w:rsid w:val="00514563"/>
    <w:rsid w:val="005153F0"/>
    <w:rsid w:val="00515521"/>
    <w:rsid w:val="00516336"/>
    <w:rsid w:val="0052007B"/>
    <w:rsid w:val="005206BE"/>
    <w:rsid w:val="00520B2B"/>
    <w:rsid w:val="00520D10"/>
    <w:rsid w:val="00520DA9"/>
    <w:rsid w:val="00520FA6"/>
    <w:rsid w:val="005216A3"/>
    <w:rsid w:val="00521DE7"/>
    <w:rsid w:val="00521F87"/>
    <w:rsid w:val="00522A49"/>
    <w:rsid w:val="00522DC0"/>
    <w:rsid w:val="00522EAA"/>
    <w:rsid w:val="00522ECE"/>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0D0E"/>
    <w:rsid w:val="005412A9"/>
    <w:rsid w:val="00541991"/>
    <w:rsid w:val="005419AB"/>
    <w:rsid w:val="00541C2B"/>
    <w:rsid w:val="00542206"/>
    <w:rsid w:val="00542230"/>
    <w:rsid w:val="0054271F"/>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CD8"/>
    <w:rsid w:val="00551FE1"/>
    <w:rsid w:val="00552B6A"/>
    <w:rsid w:val="00552B6D"/>
    <w:rsid w:val="005532DC"/>
    <w:rsid w:val="00553502"/>
    <w:rsid w:val="00553CEC"/>
    <w:rsid w:val="00553F1A"/>
    <w:rsid w:val="00553F37"/>
    <w:rsid w:val="005541F4"/>
    <w:rsid w:val="00554441"/>
    <w:rsid w:val="005548C3"/>
    <w:rsid w:val="00555014"/>
    <w:rsid w:val="0055560D"/>
    <w:rsid w:val="00556066"/>
    <w:rsid w:val="00556620"/>
    <w:rsid w:val="005568FA"/>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148A"/>
    <w:rsid w:val="00571AFA"/>
    <w:rsid w:val="00571CCE"/>
    <w:rsid w:val="00572491"/>
    <w:rsid w:val="00572966"/>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5F6A"/>
    <w:rsid w:val="00596040"/>
    <w:rsid w:val="00597390"/>
    <w:rsid w:val="00597660"/>
    <w:rsid w:val="00597890"/>
    <w:rsid w:val="00597B3F"/>
    <w:rsid w:val="00597F2D"/>
    <w:rsid w:val="005A0029"/>
    <w:rsid w:val="005A00FE"/>
    <w:rsid w:val="005A0831"/>
    <w:rsid w:val="005A12BC"/>
    <w:rsid w:val="005A186A"/>
    <w:rsid w:val="005A388B"/>
    <w:rsid w:val="005A3BFD"/>
    <w:rsid w:val="005A4504"/>
    <w:rsid w:val="005A466B"/>
    <w:rsid w:val="005A48AB"/>
    <w:rsid w:val="005A4BE2"/>
    <w:rsid w:val="005A5BF0"/>
    <w:rsid w:val="005A6C29"/>
    <w:rsid w:val="005A73EB"/>
    <w:rsid w:val="005A7EEF"/>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65A"/>
    <w:rsid w:val="005E18FF"/>
    <w:rsid w:val="005E19EB"/>
    <w:rsid w:val="005E2C11"/>
    <w:rsid w:val="005E2CE7"/>
    <w:rsid w:val="005E58F6"/>
    <w:rsid w:val="005E5B19"/>
    <w:rsid w:val="005E5D61"/>
    <w:rsid w:val="005E6688"/>
    <w:rsid w:val="005E6D5C"/>
    <w:rsid w:val="005E7428"/>
    <w:rsid w:val="005E76E8"/>
    <w:rsid w:val="005F049C"/>
    <w:rsid w:val="005F12C9"/>
    <w:rsid w:val="005F1645"/>
    <w:rsid w:val="005F1794"/>
    <w:rsid w:val="005F17EF"/>
    <w:rsid w:val="005F19E2"/>
    <w:rsid w:val="005F1A9C"/>
    <w:rsid w:val="005F2FA1"/>
    <w:rsid w:val="005F444D"/>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2AF3"/>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4C77"/>
    <w:rsid w:val="006156A1"/>
    <w:rsid w:val="00615C87"/>
    <w:rsid w:val="00616072"/>
    <w:rsid w:val="0061623E"/>
    <w:rsid w:val="00616523"/>
    <w:rsid w:val="00617C6B"/>
    <w:rsid w:val="00622A19"/>
    <w:rsid w:val="006231C5"/>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340C"/>
    <w:rsid w:val="00634564"/>
    <w:rsid w:val="00634896"/>
    <w:rsid w:val="00635259"/>
    <w:rsid w:val="0063561A"/>
    <w:rsid w:val="00636013"/>
    <w:rsid w:val="0063741B"/>
    <w:rsid w:val="00640691"/>
    <w:rsid w:val="00641108"/>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6EC2"/>
    <w:rsid w:val="00667236"/>
    <w:rsid w:val="00667478"/>
    <w:rsid w:val="00667DE4"/>
    <w:rsid w:val="00670752"/>
    <w:rsid w:val="00671791"/>
    <w:rsid w:val="0067185F"/>
    <w:rsid w:val="00671A6B"/>
    <w:rsid w:val="00671C67"/>
    <w:rsid w:val="00671CB3"/>
    <w:rsid w:val="006729C6"/>
    <w:rsid w:val="006732B5"/>
    <w:rsid w:val="00673EB3"/>
    <w:rsid w:val="00674535"/>
    <w:rsid w:val="00674C91"/>
    <w:rsid w:val="00674D4B"/>
    <w:rsid w:val="006750FD"/>
    <w:rsid w:val="00675860"/>
    <w:rsid w:val="00675F08"/>
    <w:rsid w:val="00676931"/>
    <w:rsid w:val="0067702B"/>
    <w:rsid w:val="006800D2"/>
    <w:rsid w:val="00680D01"/>
    <w:rsid w:val="00680D1C"/>
    <w:rsid w:val="00680D5D"/>
    <w:rsid w:val="00681C1B"/>
    <w:rsid w:val="00682E05"/>
    <w:rsid w:val="00682FB7"/>
    <w:rsid w:val="0068370A"/>
    <w:rsid w:val="006839C3"/>
    <w:rsid w:val="006845AD"/>
    <w:rsid w:val="0068502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C78"/>
    <w:rsid w:val="00697F08"/>
    <w:rsid w:val="00697FF1"/>
    <w:rsid w:val="006A077A"/>
    <w:rsid w:val="006A0998"/>
    <w:rsid w:val="006A0C85"/>
    <w:rsid w:val="006A1FBC"/>
    <w:rsid w:val="006A1FE9"/>
    <w:rsid w:val="006A25F0"/>
    <w:rsid w:val="006A282B"/>
    <w:rsid w:val="006A34E6"/>
    <w:rsid w:val="006A404A"/>
    <w:rsid w:val="006A47AD"/>
    <w:rsid w:val="006A47EA"/>
    <w:rsid w:val="006A4A4A"/>
    <w:rsid w:val="006A4DB5"/>
    <w:rsid w:val="006A5709"/>
    <w:rsid w:val="006A58BF"/>
    <w:rsid w:val="006A6461"/>
    <w:rsid w:val="006A67AC"/>
    <w:rsid w:val="006A711D"/>
    <w:rsid w:val="006A71DA"/>
    <w:rsid w:val="006A7287"/>
    <w:rsid w:val="006A7402"/>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5EA"/>
    <w:rsid w:val="006C3781"/>
    <w:rsid w:val="006C3A16"/>
    <w:rsid w:val="006C3E9A"/>
    <w:rsid w:val="006C4CC9"/>
    <w:rsid w:val="006C4FCD"/>
    <w:rsid w:val="006C6485"/>
    <w:rsid w:val="006C72E6"/>
    <w:rsid w:val="006C7D13"/>
    <w:rsid w:val="006C7D4E"/>
    <w:rsid w:val="006C7D6B"/>
    <w:rsid w:val="006D112A"/>
    <w:rsid w:val="006D14E1"/>
    <w:rsid w:val="006D1C0F"/>
    <w:rsid w:val="006D1ECE"/>
    <w:rsid w:val="006D33AD"/>
    <w:rsid w:val="006D3EBA"/>
    <w:rsid w:val="006D51C9"/>
    <w:rsid w:val="006D56F1"/>
    <w:rsid w:val="006D5FDB"/>
    <w:rsid w:val="006D645C"/>
    <w:rsid w:val="006D6A24"/>
    <w:rsid w:val="006D6C97"/>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CEA"/>
    <w:rsid w:val="006E5EE5"/>
    <w:rsid w:val="006E667C"/>
    <w:rsid w:val="006E79C7"/>
    <w:rsid w:val="006F04CB"/>
    <w:rsid w:val="006F0D60"/>
    <w:rsid w:val="006F0F2C"/>
    <w:rsid w:val="006F12B1"/>
    <w:rsid w:val="006F1449"/>
    <w:rsid w:val="006F145E"/>
    <w:rsid w:val="006F1B94"/>
    <w:rsid w:val="006F2186"/>
    <w:rsid w:val="006F285E"/>
    <w:rsid w:val="006F289D"/>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F4D"/>
    <w:rsid w:val="00716072"/>
    <w:rsid w:val="007166FE"/>
    <w:rsid w:val="00716950"/>
    <w:rsid w:val="00716D16"/>
    <w:rsid w:val="007179AC"/>
    <w:rsid w:val="007202EE"/>
    <w:rsid w:val="00720705"/>
    <w:rsid w:val="00721299"/>
    <w:rsid w:val="00721585"/>
    <w:rsid w:val="00721628"/>
    <w:rsid w:val="007219CF"/>
    <w:rsid w:val="00721A6E"/>
    <w:rsid w:val="0072304B"/>
    <w:rsid w:val="00723AB2"/>
    <w:rsid w:val="00723BCF"/>
    <w:rsid w:val="00724BC8"/>
    <w:rsid w:val="0072515F"/>
    <w:rsid w:val="00726330"/>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04D6"/>
    <w:rsid w:val="00741EBF"/>
    <w:rsid w:val="00742C12"/>
    <w:rsid w:val="00742ED7"/>
    <w:rsid w:val="00743325"/>
    <w:rsid w:val="007434DF"/>
    <w:rsid w:val="00743BF5"/>
    <w:rsid w:val="007446AE"/>
    <w:rsid w:val="00744FED"/>
    <w:rsid w:val="007458A4"/>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5A70"/>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6DAA"/>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9C0"/>
    <w:rsid w:val="00775EE2"/>
    <w:rsid w:val="0077637B"/>
    <w:rsid w:val="0077670E"/>
    <w:rsid w:val="0077689B"/>
    <w:rsid w:val="00776AD1"/>
    <w:rsid w:val="00776B08"/>
    <w:rsid w:val="0077750F"/>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AE4"/>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E89"/>
    <w:rsid w:val="007B6045"/>
    <w:rsid w:val="007B712E"/>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FC2"/>
    <w:rsid w:val="007D294B"/>
    <w:rsid w:val="007D2F6C"/>
    <w:rsid w:val="007D3773"/>
    <w:rsid w:val="007D420A"/>
    <w:rsid w:val="007D4505"/>
    <w:rsid w:val="007D4547"/>
    <w:rsid w:val="007D4859"/>
    <w:rsid w:val="007D4E48"/>
    <w:rsid w:val="007D5330"/>
    <w:rsid w:val="007D5398"/>
    <w:rsid w:val="007D599B"/>
    <w:rsid w:val="007D62C2"/>
    <w:rsid w:val="007D699B"/>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5B0D"/>
    <w:rsid w:val="00806141"/>
    <w:rsid w:val="0080651B"/>
    <w:rsid w:val="0080656F"/>
    <w:rsid w:val="00806673"/>
    <w:rsid w:val="008068DD"/>
    <w:rsid w:val="00806D19"/>
    <w:rsid w:val="00807219"/>
    <w:rsid w:val="008074E2"/>
    <w:rsid w:val="008076CF"/>
    <w:rsid w:val="00810091"/>
    <w:rsid w:val="008111CF"/>
    <w:rsid w:val="0081126A"/>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0D64"/>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910"/>
    <w:rsid w:val="00850D0D"/>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0BA"/>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59A"/>
    <w:rsid w:val="00867DCF"/>
    <w:rsid w:val="0087064D"/>
    <w:rsid w:val="00871709"/>
    <w:rsid w:val="00872DE7"/>
    <w:rsid w:val="00872E1B"/>
    <w:rsid w:val="00872E8C"/>
    <w:rsid w:val="008734B3"/>
    <w:rsid w:val="00873611"/>
    <w:rsid w:val="0087396A"/>
    <w:rsid w:val="00873AAA"/>
    <w:rsid w:val="00873D1F"/>
    <w:rsid w:val="008746B1"/>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B"/>
    <w:rsid w:val="0088631F"/>
    <w:rsid w:val="0088638F"/>
    <w:rsid w:val="00886927"/>
    <w:rsid w:val="00887EBB"/>
    <w:rsid w:val="00887F2D"/>
    <w:rsid w:val="0089033F"/>
    <w:rsid w:val="00890898"/>
    <w:rsid w:val="00890DA7"/>
    <w:rsid w:val="00890EB3"/>
    <w:rsid w:val="008915B3"/>
    <w:rsid w:val="00891FE4"/>
    <w:rsid w:val="008920B6"/>
    <w:rsid w:val="0089283F"/>
    <w:rsid w:val="00892EFB"/>
    <w:rsid w:val="0089363B"/>
    <w:rsid w:val="0089371F"/>
    <w:rsid w:val="00893795"/>
    <w:rsid w:val="008939CD"/>
    <w:rsid w:val="0089487A"/>
    <w:rsid w:val="00894F15"/>
    <w:rsid w:val="008954EA"/>
    <w:rsid w:val="00895900"/>
    <w:rsid w:val="008959B9"/>
    <w:rsid w:val="00897CC4"/>
    <w:rsid w:val="008A039D"/>
    <w:rsid w:val="008A0837"/>
    <w:rsid w:val="008A0EC3"/>
    <w:rsid w:val="008A2016"/>
    <w:rsid w:val="008A21D8"/>
    <w:rsid w:val="008A288F"/>
    <w:rsid w:val="008A2D5D"/>
    <w:rsid w:val="008A2EB0"/>
    <w:rsid w:val="008A353C"/>
    <w:rsid w:val="008A3597"/>
    <w:rsid w:val="008A3959"/>
    <w:rsid w:val="008A3E3C"/>
    <w:rsid w:val="008A3FD0"/>
    <w:rsid w:val="008A405E"/>
    <w:rsid w:val="008A46E4"/>
    <w:rsid w:val="008A4992"/>
    <w:rsid w:val="008A515B"/>
    <w:rsid w:val="008A529E"/>
    <w:rsid w:val="008A5575"/>
    <w:rsid w:val="008A5A8A"/>
    <w:rsid w:val="008A5DD4"/>
    <w:rsid w:val="008A6517"/>
    <w:rsid w:val="008A7993"/>
    <w:rsid w:val="008B00E4"/>
    <w:rsid w:val="008B02AF"/>
    <w:rsid w:val="008B07DE"/>
    <w:rsid w:val="008B0821"/>
    <w:rsid w:val="008B0B5B"/>
    <w:rsid w:val="008B2B22"/>
    <w:rsid w:val="008B30C5"/>
    <w:rsid w:val="008B31AA"/>
    <w:rsid w:val="008B355F"/>
    <w:rsid w:val="008B405A"/>
    <w:rsid w:val="008B4291"/>
    <w:rsid w:val="008B6E01"/>
    <w:rsid w:val="008B75B2"/>
    <w:rsid w:val="008B76D8"/>
    <w:rsid w:val="008B7B1E"/>
    <w:rsid w:val="008B7CD6"/>
    <w:rsid w:val="008B7EA4"/>
    <w:rsid w:val="008C0619"/>
    <w:rsid w:val="008C0649"/>
    <w:rsid w:val="008C0BA8"/>
    <w:rsid w:val="008C126C"/>
    <w:rsid w:val="008C1579"/>
    <w:rsid w:val="008C19D5"/>
    <w:rsid w:val="008C2D74"/>
    <w:rsid w:val="008C2E9E"/>
    <w:rsid w:val="008C35BD"/>
    <w:rsid w:val="008C3903"/>
    <w:rsid w:val="008C39C2"/>
    <w:rsid w:val="008C3BE4"/>
    <w:rsid w:val="008C4100"/>
    <w:rsid w:val="008C4EB1"/>
    <w:rsid w:val="008C514F"/>
    <w:rsid w:val="008C5D68"/>
    <w:rsid w:val="008C6109"/>
    <w:rsid w:val="008C6F92"/>
    <w:rsid w:val="008C7E7E"/>
    <w:rsid w:val="008D1866"/>
    <w:rsid w:val="008D18B2"/>
    <w:rsid w:val="008D1B63"/>
    <w:rsid w:val="008D1EC1"/>
    <w:rsid w:val="008D211E"/>
    <w:rsid w:val="008D21C6"/>
    <w:rsid w:val="008D2925"/>
    <w:rsid w:val="008D2999"/>
    <w:rsid w:val="008D31D7"/>
    <w:rsid w:val="008D3BD1"/>
    <w:rsid w:val="008D3D8B"/>
    <w:rsid w:val="008D41CA"/>
    <w:rsid w:val="008D4A65"/>
    <w:rsid w:val="008D4FFC"/>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68F"/>
    <w:rsid w:val="008E773E"/>
    <w:rsid w:val="008E7A7B"/>
    <w:rsid w:val="008F0139"/>
    <w:rsid w:val="008F0836"/>
    <w:rsid w:val="008F0B37"/>
    <w:rsid w:val="008F11C5"/>
    <w:rsid w:val="008F15CC"/>
    <w:rsid w:val="008F17AD"/>
    <w:rsid w:val="008F1FF5"/>
    <w:rsid w:val="008F216C"/>
    <w:rsid w:val="008F2E0B"/>
    <w:rsid w:val="008F30D0"/>
    <w:rsid w:val="008F44D9"/>
    <w:rsid w:val="008F458C"/>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2EE"/>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182"/>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2EE"/>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1B96"/>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98F"/>
    <w:rsid w:val="009C4A3F"/>
    <w:rsid w:val="009C4CC7"/>
    <w:rsid w:val="009C618B"/>
    <w:rsid w:val="009C6318"/>
    <w:rsid w:val="009C6723"/>
    <w:rsid w:val="009C7416"/>
    <w:rsid w:val="009D0C42"/>
    <w:rsid w:val="009D0EBE"/>
    <w:rsid w:val="009D0FB9"/>
    <w:rsid w:val="009D1E07"/>
    <w:rsid w:val="009D250A"/>
    <w:rsid w:val="009D2CB5"/>
    <w:rsid w:val="009D3861"/>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A13"/>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A6C"/>
    <w:rsid w:val="00A14E05"/>
    <w:rsid w:val="00A155C3"/>
    <w:rsid w:val="00A155EB"/>
    <w:rsid w:val="00A15C04"/>
    <w:rsid w:val="00A15D0B"/>
    <w:rsid w:val="00A16170"/>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7F"/>
    <w:rsid w:val="00A40DC9"/>
    <w:rsid w:val="00A4105A"/>
    <w:rsid w:val="00A41E86"/>
    <w:rsid w:val="00A42262"/>
    <w:rsid w:val="00A4275A"/>
    <w:rsid w:val="00A42850"/>
    <w:rsid w:val="00A4386E"/>
    <w:rsid w:val="00A448BE"/>
    <w:rsid w:val="00A44BE6"/>
    <w:rsid w:val="00A44D1A"/>
    <w:rsid w:val="00A45820"/>
    <w:rsid w:val="00A45ECE"/>
    <w:rsid w:val="00A45FD5"/>
    <w:rsid w:val="00A462CC"/>
    <w:rsid w:val="00A46439"/>
    <w:rsid w:val="00A464EF"/>
    <w:rsid w:val="00A465AE"/>
    <w:rsid w:val="00A46AB6"/>
    <w:rsid w:val="00A46EEC"/>
    <w:rsid w:val="00A46F34"/>
    <w:rsid w:val="00A4787C"/>
    <w:rsid w:val="00A509E7"/>
    <w:rsid w:val="00A50BB5"/>
    <w:rsid w:val="00A511FC"/>
    <w:rsid w:val="00A518DE"/>
    <w:rsid w:val="00A523E7"/>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625"/>
    <w:rsid w:val="00A62A04"/>
    <w:rsid w:val="00A63346"/>
    <w:rsid w:val="00A637FE"/>
    <w:rsid w:val="00A641EB"/>
    <w:rsid w:val="00A6462B"/>
    <w:rsid w:val="00A64CFC"/>
    <w:rsid w:val="00A64EA9"/>
    <w:rsid w:val="00A64ECF"/>
    <w:rsid w:val="00A66703"/>
    <w:rsid w:val="00A66C3B"/>
    <w:rsid w:val="00A6703E"/>
    <w:rsid w:val="00A674AC"/>
    <w:rsid w:val="00A6761D"/>
    <w:rsid w:val="00A67C67"/>
    <w:rsid w:val="00A70367"/>
    <w:rsid w:val="00A70573"/>
    <w:rsid w:val="00A7065C"/>
    <w:rsid w:val="00A70716"/>
    <w:rsid w:val="00A70FB4"/>
    <w:rsid w:val="00A71195"/>
    <w:rsid w:val="00A7166F"/>
    <w:rsid w:val="00A72207"/>
    <w:rsid w:val="00A725E0"/>
    <w:rsid w:val="00A728DC"/>
    <w:rsid w:val="00A7327B"/>
    <w:rsid w:val="00A73519"/>
    <w:rsid w:val="00A73613"/>
    <w:rsid w:val="00A741A7"/>
    <w:rsid w:val="00A743C5"/>
    <w:rsid w:val="00A7450F"/>
    <w:rsid w:val="00A74919"/>
    <w:rsid w:val="00A75A8F"/>
    <w:rsid w:val="00A75E68"/>
    <w:rsid w:val="00A7617B"/>
    <w:rsid w:val="00A77436"/>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5F5"/>
    <w:rsid w:val="00A9775D"/>
    <w:rsid w:val="00AA0A34"/>
    <w:rsid w:val="00AA0D54"/>
    <w:rsid w:val="00AA1132"/>
    <w:rsid w:val="00AA1A5B"/>
    <w:rsid w:val="00AA2205"/>
    <w:rsid w:val="00AA2834"/>
    <w:rsid w:val="00AA2E7E"/>
    <w:rsid w:val="00AA351F"/>
    <w:rsid w:val="00AA380C"/>
    <w:rsid w:val="00AA3B67"/>
    <w:rsid w:val="00AA3C22"/>
    <w:rsid w:val="00AA3F77"/>
    <w:rsid w:val="00AA402F"/>
    <w:rsid w:val="00AA42BA"/>
    <w:rsid w:val="00AA47B2"/>
    <w:rsid w:val="00AA52B7"/>
    <w:rsid w:val="00AA5A54"/>
    <w:rsid w:val="00AA5F54"/>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08E4"/>
    <w:rsid w:val="00AE2104"/>
    <w:rsid w:val="00AE21AD"/>
    <w:rsid w:val="00AE2960"/>
    <w:rsid w:val="00AE31D3"/>
    <w:rsid w:val="00AE34EC"/>
    <w:rsid w:val="00AE354D"/>
    <w:rsid w:val="00AE4015"/>
    <w:rsid w:val="00AE4A9F"/>
    <w:rsid w:val="00AE686A"/>
    <w:rsid w:val="00AE7715"/>
    <w:rsid w:val="00AE7A71"/>
    <w:rsid w:val="00AF2244"/>
    <w:rsid w:val="00AF30CD"/>
    <w:rsid w:val="00AF3569"/>
    <w:rsid w:val="00AF3979"/>
    <w:rsid w:val="00AF3CEA"/>
    <w:rsid w:val="00AF3CFA"/>
    <w:rsid w:val="00AF432A"/>
    <w:rsid w:val="00AF447C"/>
    <w:rsid w:val="00AF4881"/>
    <w:rsid w:val="00AF4C47"/>
    <w:rsid w:val="00AF4F91"/>
    <w:rsid w:val="00AF5E85"/>
    <w:rsid w:val="00AF619C"/>
    <w:rsid w:val="00AF61D4"/>
    <w:rsid w:val="00AF6244"/>
    <w:rsid w:val="00AF65EE"/>
    <w:rsid w:val="00AF667A"/>
    <w:rsid w:val="00AF6807"/>
    <w:rsid w:val="00AF6E3C"/>
    <w:rsid w:val="00AF6ECE"/>
    <w:rsid w:val="00AF6F42"/>
    <w:rsid w:val="00B00275"/>
    <w:rsid w:val="00B0083F"/>
    <w:rsid w:val="00B00FA8"/>
    <w:rsid w:val="00B0130E"/>
    <w:rsid w:val="00B02413"/>
    <w:rsid w:val="00B024B4"/>
    <w:rsid w:val="00B02897"/>
    <w:rsid w:val="00B02BDF"/>
    <w:rsid w:val="00B03615"/>
    <w:rsid w:val="00B039C7"/>
    <w:rsid w:val="00B060DA"/>
    <w:rsid w:val="00B0621D"/>
    <w:rsid w:val="00B06536"/>
    <w:rsid w:val="00B06ACF"/>
    <w:rsid w:val="00B073E1"/>
    <w:rsid w:val="00B10698"/>
    <w:rsid w:val="00B107E1"/>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C00"/>
    <w:rsid w:val="00B24F77"/>
    <w:rsid w:val="00B25548"/>
    <w:rsid w:val="00B255A9"/>
    <w:rsid w:val="00B25943"/>
    <w:rsid w:val="00B26ECE"/>
    <w:rsid w:val="00B27B59"/>
    <w:rsid w:val="00B27B5F"/>
    <w:rsid w:val="00B3009A"/>
    <w:rsid w:val="00B300EE"/>
    <w:rsid w:val="00B30374"/>
    <w:rsid w:val="00B30520"/>
    <w:rsid w:val="00B30CF4"/>
    <w:rsid w:val="00B30DD7"/>
    <w:rsid w:val="00B31D50"/>
    <w:rsid w:val="00B320DC"/>
    <w:rsid w:val="00B32208"/>
    <w:rsid w:val="00B322DD"/>
    <w:rsid w:val="00B335A5"/>
    <w:rsid w:val="00B3389C"/>
    <w:rsid w:val="00B3426C"/>
    <w:rsid w:val="00B35709"/>
    <w:rsid w:val="00B3572B"/>
    <w:rsid w:val="00B35E49"/>
    <w:rsid w:val="00B36581"/>
    <w:rsid w:val="00B372E6"/>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742"/>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C44"/>
    <w:rsid w:val="00B901EC"/>
    <w:rsid w:val="00B90662"/>
    <w:rsid w:val="00B90FBA"/>
    <w:rsid w:val="00B9171E"/>
    <w:rsid w:val="00B91728"/>
    <w:rsid w:val="00B93E81"/>
    <w:rsid w:val="00B9422D"/>
    <w:rsid w:val="00B94382"/>
    <w:rsid w:val="00B951AB"/>
    <w:rsid w:val="00B95519"/>
    <w:rsid w:val="00B9555C"/>
    <w:rsid w:val="00B95CB4"/>
    <w:rsid w:val="00B95EE3"/>
    <w:rsid w:val="00B965F0"/>
    <w:rsid w:val="00B967C4"/>
    <w:rsid w:val="00B97A06"/>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3C1B"/>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1E2"/>
    <w:rsid w:val="00BC63DD"/>
    <w:rsid w:val="00BC64B5"/>
    <w:rsid w:val="00BC7607"/>
    <w:rsid w:val="00BC7A38"/>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6BD"/>
    <w:rsid w:val="00BF3B73"/>
    <w:rsid w:val="00BF3E1E"/>
    <w:rsid w:val="00BF3E21"/>
    <w:rsid w:val="00BF415A"/>
    <w:rsid w:val="00BF4AD8"/>
    <w:rsid w:val="00BF5074"/>
    <w:rsid w:val="00BF53DD"/>
    <w:rsid w:val="00BF5877"/>
    <w:rsid w:val="00BF6297"/>
    <w:rsid w:val="00BF6F3C"/>
    <w:rsid w:val="00BF736E"/>
    <w:rsid w:val="00BF73D7"/>
    <w:rsid w:val="00BF7BF3"/>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124"/>
    <w:rsid w:val="00C34C8A"/>
    <w:rsid w:val="00C351A8"/>
    <w:rsid w:val="00C35887"/>
    <w:rsid w:val="00C36671"/>
    <w:rsid w:val="00C37484"/>
    <w:rsid w:val="00C37B85"/>
    <w:rsid w:val="00C40053"/>
    <w:rsid w:val="00C40360"/>
    <w:rsid w:val="00C403F8"/>
    <w:rsid w:val="00C404D0"/>
    <w:rsid w:val="00C40ACF"/>
    <w:rsid w:val="00C40E64"/>
    <w:rsid w:val="00C416D5"/>
    <w:rsid w:val="00C4179A"/>
    <w:rsid w:val="00C41897"/>
    <w:rsid w:val="00C42408"/>
    <w:rsid w:val="00C42462"/>
    <w:rsid w:val="00C42625"/>
    <w:rsid w:val="00C427C9"/>
    <w:rsid w:val="00C42B75"/>
    <w:rsid w:val="00C42CE3"/>
    <w:rsid w:val="00C431DE"/>
    <w:rsid w:val="00C431E3"/>
    <w:rsid w:val="00C43264"/>
    <w:rsid w:val="00C434A8"/>
    <w:rsid w:val="00C4393C"/>
    <w:rsid w:val="00C44872"/>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032"/>
    <w:rsid w:val="00C54566"/>
    <w:rsid w:val="00C54B9A"/>
    <w:rsid w:val="00C5677E"/>
    <w:rsid w:val="00C5688B"/>
    <w:rsid w:val="00C56BCD"/>
    <w:rsid w:val="00C56F9E"/>
    <w:rsid w:val="00C57251"/>
    <w:rsid w:val="00C57CCD"/>
    <w:rsid w:val="00C6036B"/>
    <w:rsid w:val="00C60C43"/>
    <w:rsid w:val="00C61406"/>
    <w:rsid w:val="00C622AF"/>
    <w:rsid w:val="00C622C0"/>
    <w:rsid w:val="00C62505"/>
    <w:rsid w:val="00C62E07"/>
    <w:rsid w:val="00C62F6F"/>
    <w:rsid w:val="00C631C5"/>
    <w:rsid w:val="00C631F9"/>
    <w:rsid w:val="00C633FD"/>
    <w:rsid w:val="00C63844"/>
    <w:rsid w:val="00C63B56"/>
    <w:rsid w:val="00C63DED"/>
    <w:rsid w:val="00C6511D"/>
    <w:rsid w:val="00C65AA8"/>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765"/>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193"/>
    <w:rsid w:val="00CA6412"/>
    <w:rsid w:val="00CA6684"/>
    <w:rsid w:val="00CA6B5A"/>
    <w:rsid w:val="00CA7F64"/>
    <w:rsid w:val="00CA7F73"/>
    <w:rsid w:val="00CB00A2"/>
    <w:rsid w:val="00CB022E"/>
    <w:rsid w:val="00CB0615"/>
    <w:rsid w:val="00CB1836"/>
    <w:rsid w:val="00CB192D"/>
    <w:rsid w:val="00CB1F55"/>
    <w:rsid w:val="00CB3060"/>
    <w:rsid w:val="00CB324A"/>
    <w:rsid w:val="00CB3ECF"/>
    <w:rsid w:val="00CB5C47"/>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4FB8"/>
    <w:rsid w:val="00CD5674"/>
    <w:rsid w:val="00CD59FB"/>
    <w:rsid w:val="00CD5CCD"/>
    <w:rsid w:val="00CD5D15"/>
    <w:rsid w:val="00CD6746"/>
    <w:rsid w:val="00CE00E7"/>
    <w:rsid w:val="00CE0254"/>
    <w:rsid w:val="00CE0739"/>
    <w:rsid w:val="00CE2272"/>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70B8"/>
    <w:rsid w:val="00D00D62"/>
    <w:rsid w:val="00D01166"/>
    <w:rsid w:val="00D013EB"/>
    <w:rsid w:val="00D01BED"/>
    <w:rsid w:val="00D0232C"/>
    <w:rsid w:val="00D02DF0"/>
    <w:rsid w:val="00D02E3F"/>
    <w:rsid w:val="00D02F42"/>
    <w:rsid w:val="00D0325B"/>
    <w:rsid w:val="00D034B1"/>
    <w:rsid w:val="00D0415F"/>
    <w:rsid w:val="00D04176"/>
    <w:rsid w:val="00D04395"/>
    <w:rsid w:val="00D04634"/>
    <w:rsid w:val="00D04663"/>
    <w:rsid w:val="00D0549A"/>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5D01"/>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4B66"/>
    <w:rsid w:val="00D55082"/>
    <w:rsid w:val="00D55266"/>
    <w:rsid w:val="00D574EF"/>
    <w:rsid w:val="00D614E8"/>
    <w:rsid w:val="00D61B77"/>
    <w:rsid w:val="00D638DC"/>
    <w:rsid w:val="00D63C07"/>
    <w:rsid w:val="00D6408C"/>
    <w:rsid w:val="00D676DC"/>
    <w:rsid w:val="00D67850"/>
    <w:rsid w:val="00D67AB5"/>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6DC"/>
    <w:rsid w:val="00D757BB"/>
    <w:rsid w:val="00D75AB8"/>
    <w:rsid w:val="00D76794"/>
    <w:rsid w:val="00D76C60"/>
    <w:rsid w:val="00D76EC8"/>
    <w:rsid w:val="00D777ED"/>
    <w:rsid w:val="00D77DB3"/>
    <w:rsid w:val="00D77F05"/>
    <w:rsid w:val="00D77FDA"/>
    <w:rsid w:val="00D8006A"/>
    <w:rsid w:val="00D8008A"/>
    <w:rsid w:val="00D80F78"/>
    <w:rsid w:val="00D8123F"/>
    <w:rsid w:val="00D81DBF"/>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B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649A"/>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EE6"/>
    <w:rsid w:val="00DE6FFB"/>
    <w:rsid w:val="00DE7682"/>
    <w:rsid w:val="00DE7D4A"/>
    <w:rsid w:val="00DE7E6B"/>
    <w:rsid w:val="00DF00DD"/>
    <w:rsid w:val="00DF04FF"/>
    <w:rsid w:val="00DF064A"/>
    <w:rsid w:val="00DF0B43"/>
    <w:rsid w:val="00DF11F6"/>
    <w:rsid w:val="00DF2961"/>
    <w:rsid w:val="00DF2C25"/>
    <w:rsid w:val="00DF356C"/>
    <w:rsid w:val="00DF3E91"/>
    <w:rsid w:val="00DF4862"/>
    <w:rsid w:val="00DF5D76"/>
    <w:rsid w:val="00DF5DD8"/>
    <w:rsid w:val="00DF6232"/>
    <w:rsid w:val="00DF6755"/>
    <w:rsid w:val="00DF6EBA"/>
    <w:rsid w:val="00DF7D48"/>
    <w:rsid w:val="00E002FE"/>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6D94"/>
    <w:rsid w:val="00E0716F"/>
    <w:rsid w:val="00E0773D"/>
    <w:rsid w:val="00E0790E"/>
    <w:rsid w:val="00E10731"/>
    <w:rsid w:val="00E108A1"/>
    <w:rsid w:val="00E11313"/>
    <w:rsid w:val="00E1132F"/>
    <w:rsid w:val="00E1188C"/>
    <w:rsid w:val="00E131C0"/>
    <w:rsid w:val="00E131CB"/>
    <w:rsid w:val="00E138EC"/>
    <w:rsid w:val="00E13922"/>
    <w:rsid w:val="00E1408E"/>
    <w:rsid w:val="00E142CF"/>
    <w:rsid w:val="00E1474B"/>
    <w:rsid w:val="00E147C5"/>
    <w:rsid w:val="00E150E8"/>
    <w:rsid w:val="00E1515F"/>
    <w:rsid w:val="00E15806"/>
    <w:rsid w:val="00E15C31"/>
    <w:rsid w:val="00E16EAA"/>
    <w:rsid w:val="00E1778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6211"/>
    <w:rsid w:val="00E274E9"/>
    <w:rsid w:val="00E27E22"/>
    <w:rsid w:val="00E303C0"/>
    <w:rsid w:val="00E30765"/>
    <w:rsid w:val="00E33F74"/>
    <w:rsid w:val="00E34024"/>
    <w:rsid w:val="00E34C50"/>
    <w:rsid w:val="00E34C98"/>
    <w:rsid w:val="00E35010"/>
    <w:rsid w:val="00E357E0"/>
    <w:rsid w:val="00E364B5"/>
    <w:rsid w:val="00E36BC3"/>
    <w:rsid w:val="00E36CF3"/>
    <w:rsid w:val="00E36F05"/>
    <w:rsid w:val="00E370F7"/>
    <w:rsid w:val="00E3761B"/>
    <w:rsid w:val="00E3789C"/>
    <w:rsid w:val="00E3794D"/>
    <w:rsid w:val="00E37E1B"/>
    <w:rsid w:val="00E37E4B"/>
    <w:rsid w:val="00E40D62"/>
    <w:rsid w:val="00E41926"/>
    <w:rsid w:val="00E41E8E"/>
    <w:rsid w:val="00E432D5"/>
    <w:rsid w:val="00E435A2"/>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599"/>
    <w:rsid w:val="00E65D4C"/>
    <w:rsid w:val="00E669FB"/>
    <w:rsid w:val="00E67A30"/>
    <w:rsid w:val="00E70775"/>
    <w:rsid w:val="00E70E13"/>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8C2"/>
    <w:rsid w:val="00E84964"/>
    <w:rsid w:val="00E84FF9"/>
    <w:rsid w:val="00E8544F"/>
    <w:rsid w:val="00E85748"/>
    <w:rsid w:val="00E857E2"/>
    <w:rsid w:val="00E85862"/>
    <w:rsid w:val="00E86256"/>
    <w:rsid w:val="00E8737D"/>
    <w:rsid w:val="00E8773D"/>
    <w:rsid w:val="00E900DE"/>
    <w:rsid w:val="00E90281"/>
    <w:rsid w:val="00E9097A"/>
    <w:rsid w:val="00E90F88"/>
    <w:rsid w:val="00E91164"/>
    <w:rsid w:val="00E91A34"/>
    <w:rsid w:val="00E92D35"/>
    <w:rsid w:val="00E93192"/>
    <w:rsid w:val="00E93B58"/>
    <w:rsid w:val="00E93EB8"/>
    <w:rsid w:val="00E944F3"/>
    <w:rsid w:val="00E94BAF"/>
    <w:rsid w:val="00E95F1B"/>
    <w:rsid w:val="00E962F5"/>
    <w:rsid w:val="00E972F8"/>
    <w:rsid w:val="00E974F0"/>
    <w:rsid w:val="00E9757C"/>
    <w:rsid w:val="00E9794D"/>
    <w:rsid w:val="00E97AE7"/>
    <w:rsid w:val="00EA038F"/>
    <w:rsid w:val="00EA0B42"/>
    <w:rsid w:val="00EA155B"/>
    <w:rsid w:val="00EA1855"/>
    <w:rsid w:val="00EA2108"/>
    <w:rsid w:val="00EA2BA0"/>
    <w:rsid w:val="00EA36E1"/>
    <w:rsid w:val="00EA3871"/>
    <w:rsid w:val="00EA4112"/>
    <w:rsid w:val="00EA41FC"/>
    <w:rsid w:val="00EA5065"/>
    <w:rsid w:val="00EA53AA"/>
    <w:rsid w:val="00EA5A2E"/>
    <w:rsid w:val="00EA5B03"/>
    <w:rsid w:val="00EA6257"/>
    <w:rsid w:val="00EA63F0"/>
    <w:rsid w:val="00EA6788"/>
    <w:rsid w:val="00EA6BDD"/>
    <w:rsid w:val="00EA6C99"/>
    <w:rsid w:val="00EA6D5B"/>
    <w:rsid w:val="00EA7537"/>
    <w:rsid w:val="00EA7567"/>
    <w:rsid w:val="00EA75A5"/>
    <w:rsid w:val="00EA7775"/>
    <w:rsid w:val="00EA7D74"/>
    <w:rsid w:val="00EB0679"/>
    <w:rsid w:val="00EB18D6"/>
    <w:rsid w:val="00EB2E39"/>
    <w:rsid w:val="00EB3D33"/>
    <w:rsid w:val="00EB40CD"/>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3A69"/>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5594"/>
    <w:rsid w:val="00ED61CF"/>
    <w:rsid w:val="00ED6727"/>
    <w:rsid w:val="00ED72C7"/>
    <w:rsid w:val="00ED756C"/>
    <w:rsid w:val="00ED7DCA"/>
    <w:rsid w:val="00ED7DF9"/>
    <w:rsid w:val="00EE088C"/>
    <w:rsid w:val="00EE08E8"/>
    <w:rsid w:val="00EE1B8C"/>
    <w:rsid w:val="00EE2A5C"/>
    <w:rsid w:val="00EE2DA7"/>
    <w:rsid w:val="00EE2ECC"/>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34F"/>
    <w:rsid w:val="00F01BD1"/>
    <w:rsid w:val="00F023B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88B"/>
    <w:rsid w:val="00F14111"/>
    <w:rsid w:val="00F1420F"/>
    <w:rsid w:val="00F145AC"/>
    <w:rsid w:val="00F1494C"/>
    <w:rsid w:val="00F15431"/>
    <w:rsid w:val="00F16D17"/>
    <w:rsid w:val="00F174DA"/>
    <w:rsid w:val="00F2059E"/>
    <w:rsid w:val="00F20727"/>
    <w:rsid w:val="00F211E1"/>
    <w:rsid w:val="00F2245B"/>
    <w:rsid w:val="00F227FD"/>
    <w:rsid w:val="00F2284A"/>
    <w:rsid w:val="00F229C8"/>
    <w:rsid w:val="00F22B15"/>
    <w:rsid w:val="00F22BD9"/>
    <w:rsid w:val="00F233D5"/>
    <w:rsid w:val="00F2474E"/>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2E61"/>
    <w:rsid w:val="00F32F3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5F0F"/>
    <w:rsid w:val="00F46880"/>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4E5D"/>
    <w:rsid w:val="00F55CEF"/>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968"/>
    <w:rsid w:val="00F71DC8"/>
    <w:rsid w:val="00F72064"/>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FF"/>
    <w:rsid w:val="00F838DE"/>
    <w:rsid w:val="00F83B26"/>
    <w:rsid w:val="00F854A8"/>
    <w:rsid w:val="00F85AA9"/>
    <w:rsid w:val="00F85DB9"/>
    <w:rsid w:val="00F85EED"/>
    <w:rsid w:val="00F862AC"/>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151"/>
    <w:rsid w:val="00FA1A6E"/>
    <w:rsid w:val="00FA25B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152"/>
    <w:rsid w:val="00FC750E"/>
    <w:rsid w:val="00FC7854"/>
    <w:rsid w:val="00FD097D"/>
    <w:rsid w:val="00FD11C2"/>
    <w:rsid w:val="00FD11F2"/>
    <w:rsid w:val="00FD14AB"/>
    <w:rsid w:val="00FD2795"/>
    <w:rsid w:val="00FD31B3"/>
    <w:rsid w:val="00FD391E"/>
    <w:rsid w:val="00FD4B4D"/>
    <w:rsid w:val="00FD5E37"/>
    <w:rsid w:val="00FD63BD"/>
    <w:rsid w:val="00FD68E8"/>
    <w:rsid w:val="00FD6C95"/>
    <w:rsid w:val="00FD7E3C"/>
    <w:rsid w:val="00FE1308"/>
    <w:rsid w:val="00FE26BC"/>
    <w:rsid w:val="00FE2C7A"/>
    <w:rsid w:val="00FE3B2A"/>
    <w:rsid w:val="00FE3E12"/>
    <w:rsid w:val="00FE3F36"/>
    <w:rsid w:val="00FE4B64"/>
    <w:rsid w:val="00FE4BB2"/>
    <w:rsid w:val="00FE4EF4"/>
    <w:rsid w:val="00FE512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1927"/>
    <w:rsid w:val="00FF21E7"/>
    <w:rsid w:val="00FF22FC"/>
    <w:rsid w:val="00FF2842"/>
    <w:rsid w:val="00FF343F"/>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43009"/>
    <o:shapelayout v:ext="edit">
      <o:idmap v:ext="edit" data="1"/>
    </o:shapelayout>
  </w:shapeDefaults>
  <w:decimalSymbol w:val="."/>
  <w:listSeparator w:val=","/>
  <w14:docId w14:val="7865E691"/>
  <w15:docId w15:val="{0D046D8D-2781-4C52-9657-1356E1F9D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8C2E9E"/>
    <w:pPr>
      <w:ind w:left="432" w:hanging="432"/>
      <w:jc w:val="left"/>
      <w:outlineLvl w:val="0"/>
    </w:pPr>
    <w:rPr>
      <w:rFonts w:ascii="Arial Narrow" w:hAnsi="Arial Narrow" w:cs="Arial"/>
      <w:b/>
      <w:bCs/>
      <w:sz w:val="28"/>
      <w:szCs w:val="28"/>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8C2E9E"/>
    <w:rPr>
      <w:rFonts w:ascii="Arial Narrow" w:hAnsi="Arial Narrow"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Heading 3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HTMLPreformatted">
    <w:name w:val="HTML Preformatted"/>
    <w:basedOn w:val="Normal"/>
    <w:link w:val="HTMLPreformattedChar"/>
    <w:rsid w:val="006D6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6D6C97"/>
    <w:rPr>
      <w:rFonts w:ascii="Courier New" w:hAnsi="Courier New" w:cs="Courier New"/>
    </w:rPr>
  </w:style>
  <w:style w:type="character" w:customStyle="1" w:styleId="Heading3CharCharChar">
    <w:name w:val="Heading 3 Char Char Char"/>
    <w:rsid w:val="00805B0D"/>
    <w:rPr>
      <w:rFonts w:ascii="Arial Narrow" w:hAnsi="Arial Narrow" w:cs="Arial"/>
      <w:b/>
      <w:caps/>
      <w:sz w:val="24"/>
      <w:szCs w:val="2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nhtsa.gov/cars/rules/import/FMVSS/" TargetMode="External"/><Relationship Id="rId21" Type="http://schemas.openxmlformats.org/officeDocument/2006/relationships/hyperlink" Target="mailto:njstart@treas.nj.gov"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revenue/busregcert.shtml" TargetMode="External"/><Relationship Id="rId63" Type="http://schemas.openxmlformats.org/officeDocument/2006/relationships/hyperlink" Target="http://www.elec.state.nj.us/" TargetMode="External"/><Relationship Id="rId68"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mailto:david.wright@treas.nj.gov" TargetMode="External"/><Relationship Id="rId11" Type="http://schemas.openxmlformats.org/officeDocument/2006/relationships/settings" Target="settings.xml"/><Relationship Id="rId24" Type="http://schemas.openxmlformats.org/officeDocument/2006/relationships/hyperlink" Target="http://www.state.nj.us/treasury/purchase/njstart/vendor.shtml" TargetMode="External"/><Relationship Id="rId32" Type="http://schemas.openxmlformats.org/officeDocument/2006/relationships/footer" Target="footer2.xml"/><Relationship Id="rId37" Type="http://schemas.openxmlformats.org/officeDocument/2006/relationships/hyperlink" Target="http://www.state.nj.us/treasury/purchase/directions.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http://www.nj.gov/treasury/purchase/forms/AA_%20Supplement.pdf" TargetMode="External"/><Relationship Id="rId19" Type="http://schemas.openxmlformats.org/officeDocument/2006/relationships/hyperlink" Target="http://www.state.nj.us/treasury/purchase/noa/contracts/t2006_15-x-23627.shtml" TargetMode="External"/><Relationship Id="rId14" Type="http://schemas.openxmlformats.org/officeDocument/2006/relationships/endnotes" Target="end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mvc/" TargetMode="External"/><Relationship Id="rId30" Type="http://schemas.openxmlformats.org/officeDocument/2006/relationships/hyperlink" Target="http://www.state.nj.us/treasury/purchase/mnmaster.pdf"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mailto:ccau.certificate@treas.nj.gov" TargetMode="External"/><Relationship Id="rId69"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www.state.nj.us/treasury/purchase/njstart/vendor.shtml" TargetMode="External"/><Relationship Id="rId25" Type="http://schemas.openxmlformats.org/officeDocument/2006/relationships/hyperlink" Target="http://www.astm.org/"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careerconnections.nj.gov/careerconnections/for_businesses.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mailto:AAIUNIT@treas.nj.gov" TargetMode="External"/><Relationship Id="rId62"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njstart/vendor.shtml" TargetMode="External"/><Relationship Id="rId28" Type="http://schemas.openxmlformats.org/officeDocument/2006/relationships/hyperlink" Target="http://www.sae.org/"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10" Type="http://schemas.openxmlformats.org/officeDocument/2006/relationships/styles" Target="styles.xml"/><Relationship Id="rId31" Type="http://schemas.openxmlformats.org/officeDocument/2006/relationships/footer" Target="footer1.xm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34"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2EFE7E2-1F95-4975-B0B1-8ECC3EFDED3C}">
  <ds:schemaRefs>
    <ds:schemaRef ds:uri="http://purl.org/dc/terms/"/>
    <ds:schemaRef ds:uri="http://schemas.microsoft.com/office/2006/documentManagement/types"/>
    <ds:schemaRef ds:uri="http://purl.org/dc/elements/1.1/"/>
    <ds:schemaRef ds:uri="http://www.w3.org/XML/1998/namespace"/>
    <ds:schemaRef ds:uri="http://purl.org/dc/dcmitype/"/>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C0072614-3C11-4D9D-8D0D-42BCC0CDFA92}">
  <ds:schemaRefs>
    <ds:schemaRef ds:uri="http://schemas.openxmlformats.org/officeDocument/2006/bibliography"/>
  </ds:schemaRefs>
</ds:datastoreItem>
</file>

<file path=customXml/itemProps6.xml><?xml version="1.0" encoding="utf-8"?>
<ds:datastoreItem xmlns:ds="http://schemas.openxmlformats.org/officeDocument/2006/customXml" ds:itemID="{2140231A-E0C8-4F84-AE6A-E88552E6834E}">
  <ds:schemaRefs>
    <ds:schemaRef ds:uri="http://schemas.openxmlformats.org/officeDocument/2006/bibliography"/>
  </ds:schemaRefs>
</ds:datastoreItem>
</file>

<file path=customXml/itemProps7.xml><?xml version="1.0" encoding="utf-8"?>
<ds:datastoreItem xmlns:ds="http://schemas.openxmlformats.org/officeDocument/2006/customXml" ds:itemID="{5C9C6867-9BB7-46B6-8368-4595AC983696}">
  <ds:schemaRefs>
    <ds:schemaRef ds:uri="http://schemas.openxmlformats.org/officeDocument/2006/bibliography"/>
  </ds:schemaRefs>
</ds:datastoreItem>
</file>

<file path=customXml/itemProps8.xml><?xml version="1.0" encoding="utf-8"?>
<ds:datastoreItem xmlns:ds="http://schemas.openxmlformats.org/officeDocument/2006/customXml" ds:itemID="{79C5932E-474C-413F-836C-5EC342A03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77</Pages>
  <Words>35993</Words>
  <Characters>210595</Characters>
  <Application>Microsoft Office Word</Application>
  <DocSecurity>8</DocSecurity>
  <Lines>1754</Lines>
  <Paragraphs>492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246096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Thomas, Kristi</cp:lastModifiedBy>
  <cp:revision>2</cp:revision>
  <cp:lastPrinted>2018-04-30T12:29:00Z</cp:lastPrinted>
  <dcterms:created xsi:type="dcterms:W3CDTF">2018-05-02T12:17:00Z</dcterms:created>
  <dcterms:modified xsi:type="dcterms:W3CDTF">2018-05-02T12:17:00Z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