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E8E332" w14:textId="77777777" w:rsidR="00DC59A6" w:rsidRPr="00874DF2" w:rsidRDefault="004A42B5" w:rsidP="004A42B5">
      <w:pPr>
        <w:ind w:right="180"/>
        <w:jc w:val="center"/>
        <w:rPr>
          <w:rFonts w:ascii="Garamond" w:hAnsi="Garamond"/>
        </w:rPr>
      </w:pPr>
      <w:bookmarkStart w:id="0" w:name="_GoBack"/>
      <w:bookmarkEnd w:id="0"/>
      <w:r w:rsidRPr="00D27F5D">
        <w:rPr>
          <w:noProof/>
        </w:rPr>
        <w:drawing>
          <wp:inline distT="0" distB="0" distL="0" distR="0" wp14:anchorId="3A405850" wp14:editId="5188C3F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2960D200"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26525DE" w14:textId="77777777" w:rsidR="005D7989" w:rsidRDefault="00F951A0" w:rsidP="005D7989">
      <w:pPr>
        <w:spacing w:line="300" w:lineRule="auto"/>
        <w:ind w:right="187"/>
        <w:rPr>
          <w:rFonts w:ascii="Garamond" w:hAnsi="Garamond"/>
          <w:b/>
          <w:sz w:val="52"/>
          <w:szCs w:val="52"/>
        </w:rPr>
      </w:pPr>
      <w:r w:rsidRPr="00270C45">
        <w:rPr>
          <w:rFonts w:ascii="Garamond" w:hAnsi="Garamond" w:cs="Arial"/>
          <w:b/>
          <w:bCs/>
          <w:sz w:val="52"/>
          <w:szCs w:val="52"/>
        </w:rPr>
        <w:t>Bid #</w:t>
      </w:r>
      <w:r w:rsidR="005D7989" w:rsidRPr="00270C45">
        <w:rPr>
          <w:rFonts w:ascii="Garamond" w:hAnsi="Garamond" w:cs="Arial"/>
          <w:b/>
          <w:bCs/>
          <w:sz w:val="52"/>
          <w:szCs w:val="52"/>
        </w:rPr>
        <w:tab/>
      </w:r>
      <w:r w:rsidR="00FB4D68" w:rsidRPr="00270C45">
        <w:rPr>
          <w:rFonts w:ascii="Garamond" w:hAnsi="Garamond" w:cs="Arial"/>
          <w:b/>
          <w:bCs/>
          <w:sz w:val="52"/>
          <w:szCs w:val="52"/>
        </w:rPr>
        <w:t>1</w:t>
      </w:r>
      <w:r w:rsidR="00270C45" w:rsidRPr="00270C45">
        <w:rPr>
          <w:rFonts w:ascii="Garamond" w:hAnsi="Garamond" w:cs="Arial"/>
          <w:b/>
          <w:bCs/>
          <w:sz w:val="52"/>
          <w:szCs w:val="52"/>
        </w:rPr>
        <w:t>8</w:t>
      </w:r>
      <w:r w:rsidR="00FB4D68" w:rsidRPr="00270C45">
        <w:rPr>
          <w:rFonts w:ascii="Garamond" w:hAnsi="Garamond" w:cs="Arial"/>
          <w:b/>
          <w:bCs/>
          <w:sz w:val="52"/>
          <w:szCs w:val="52"/>
        </w:rPr>
        <w:t>DPP</w:t>
      </w:r>
      <w:r w:rsidR="00270C45" w:rsidRPr="00270C45">
        <w:rPr>
          <w:rFonts w:ascii="Garamond" w:hAnsi="Garamond" w:cs="Arial"/>
          <w:b/>
          <w:bCs/>
          <w:sz w:val="52"/>
          <w:szCs w:val="52"/>
        </w:rPr>
        <w:t>00225</w:t>
      </w:r>
    </w:p>
    <w:tbl>
      <w:tblPr>
        <w:tblW w:w="9360" w:type="dxa"/>
        <w:tblInd w:w="108" w:type="dxa"/>
        <w:tblLook w:val="01E0" w:firstRow="1" w:lastRow="1" w:firstColumn="1" w:lastColumn="1" w:noHBand="0" w:noVBand="0"/>
      </w:tblPr>
      <w:tblGrid>
        <w:gridCol w:w="1080"/>
        <w:gridCol w:w="8280"/>
      </w:tblGrid>
      <w:tr w:rsidR="00770C95" w:rsidRPr="00370188" w14:paraId="5D68735A" w14:textId="77777777" w:rsidTr="00770C95">
        <w:tc>
          <w:tcPr>
            <w:tcW w:w="1080" w:type="dxa"/>
            <w:shd w:val="clear" w:color="auto" w:fill="auto"/>
          </w:tcPr>
          <w:p w14:paraId="7D6A5D4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48996BB" w14:textId="77777777" w:rsidR="00770C95" w:rsidRPr="00AD3D8E" w:rsidRDefault="00270C45" w:rsidP="00270C45">
            <w:pPr>
              <w:ind w:left="-108"/>
              <w:rPr>
                <w:rFonts w:ascii="Garamond" w:hAnsi="Garamond"/>
                <w:sz w:val="44"/>
                <w:szCs w:val="44"/>
              </w:rPr>
            </w:pPr>
            <w:r w:rsidRPr="00A2294C">
              <w:rPr>
                <w:rFonts w:ascii="Garamond" w:hAnsi="Garamond"/>
                <w:sz w:val="40"/>
                <w:szCs w:val="44"/>
              </w:rPr>
              <w:t>T2870 – Transmission Facility Management for New Jersey Public Broadcasting Authority (NJPBA)</w:t>
            </w:r>
          </w:p>
        </w:tc>
      </w:tr>
    </w:tbl>
    <w:p w14:paraId="0B1E216F"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81849BB" w14:textId="77777777">
        <w:tc>
          <w:tcPr>
            <w:tcW w:w="5760" w:type="dxa"/>
            <w:tcBorders>
              <w:top w:val="thinThickSmallGap" w:sz="24" w:space="0" w:color="auto"/>
              <w:bottom w:val="single" w:sz="4" w:space="0" w:color="auto"/>
            </w:tcBorders>
            <w:shd w:val="clear" w:color="auto" w:fill="CCFFCC"/>
            <w:vAlign w:val="center"/>
          </w:tcPr>
          <w:p w14:paraId="1DF55BB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8CC64C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44221D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93D41B3" w14:textId="77777777">
        <w:trPr>
          <w:trHeight w:val="720"/>
        </w:trPr>
        <w:tc>
          <w:tcPr>
            <w:tcW w:w="5760" w:type="dxa"/>
            <w:tcBorders>
              <w:top w:val="single" w:sz="4" w:space="0" w:color="auto"/>
            </w:tcBorders>
            <w:shd w:val="clear" w:color="auto" w:fill="auto"/>
            <w:vAlign w:val="center"/>
          </w:tcPr>
          <w:p w14:paraId="56D17FF8" w14:textId="77777777" w:rsidR="00DC59A6" w:rsidRPr="00A2294C" w:rsidRDefault="006069F8" w:rsidP="00576F34">
            <w:pPr>
              <w:rPr>
                <w:rFonts w:ascii="Garamond" w:hAnsi="Garamond" w:cs="Arial"/>
                <w:b/>
                <w:bCs/>
                <w:color w:val="000000"/>
                <w:sz w:val="20"/>
                <w:szCs w:val="20"/>
              </w:rPr>
            </w:pPr>
            <w:r w:rsidRPr="00A2294C">
              <w:rPr>
                <w:rFonts w:ascii="Garamond" w:hAnsi="Garamond" w:cs="Arial"/>
                <w:b/>
                <w:bCs/>
                <w:color w:val="000000"/>
                <w:szCs w:val="20"/>
              </w:rPr>
              <w:t>Vendor</w:t>
            </w:r>
            <w:r w:rsidR="008E24C3" w:rsidRPr="00A2294C">
              <w:rPr>
                <w:rFonts w:ascii="Garamond" w:hAnsi="Garamond" w:cs="Arial"/>
                <w:b/>
                <w:bCs/>
                <w:color w:val="000000"/>
                <w:szCs w:val="20"/>
              </w:rPr>
              <w:t>’s</w:t>
            </w:r>
            <w:r w:rsidRPr="00A2294C">
              <w:rPr>
                <w:rFonts w:ascii="Garamond" w:hAnsi="Garamond" w:cs="Arial"/>
                <w:b/>
                <w:bCs/>
                <w:color w:val="000000"/>
                <w:szCs w:val="20"/>
              </w:rPr>
              <w:t xml:space="preserve"> </w:t>
            </w:r>
            <w:r w:rsidR="00647C5C" w:rsidRPr="00A2294C">
              <w:rPr>
                <w:rFonts w:ascii="Garamond" w:hAnsi="Garamond" w:cs="Arial"/>
                <w:b/>
                <w:bCs/>
                <w:color w:val="000000"/>
                <w:szCs w:val="20"/>
              </w:rPr>
              <w:t>{</w:t>
            </w:r>
            <w:r w:rsidRPr="00A2294C">
              <w:rPr>
                <w:rFonts w:ascii="Garamond" w:hAnsi="Garamond" w:cs="Arial"/>
                <w:b/>
                <w:bCs/>
                <w:color w:val="000000"/>
                <w:szCs w:val="20"/>
              </w:rPr>
              <w:t>Bidder’s</w:t>
            </w:r>
            <w:r w:rsidR="00647C5C" w:rsidRPr="00A2294C">
              <w:rPr>
                <w:rFonts w:ascii="Garamond" w:hAnsi="Garamond" w:cs="Arial"/>
                <w:b/>
                <w:bCs/>
                <w:color w:val="000000"/>
                <w:szCs w:val="20"/>
              </w:rPr>
              <w:t>}</w:t>
            </w:r>
            <w:r w:rsidR="008E24C3" w:rsidRPr="00A2294C">
              <w:rPr>
                <w:rFonts w:ascii="Garamond" w:hAnsi="Garamond" w:cs="Arial"/>
                <w:b/>
                <w:bCs/>
                <w:color w:val="000000"/>
                <w:szCs w:val="20"/>
              </w:rPr>
              <w:t xml:space="preserve"> </w:t>
            </w:r>
            <w:r w:rsidR="00DC59A6" w:rsidRPr="00A2294C">
              <w:rPr>
                <w:rFonts w:ascii="Garamond" w:hAnsi="Garamond" w:cs="Arial"/>
                <w:b/>
                <w:bCs/>
                <w:color w:val="000000"/>
                <w:szCs w:val="20"/>
              </w:rPr>
              <w:t>Electronic Question Due Date</w:t>
            </w:r>
          </w:p>
          <w:p w14:paraId="3E2742CE" w14:textId="77777777" w:rsidR="00DC59A6" w:rsidRPr="00A2294C" w:rsidRDefault="00DC59A6" w:rsidP="00196559">
            <w:pPr>
              <w:rPr>
                <w:rFonts w:ascii="Garamond" w:hAnsi="Garamond" w:cs="Arial"/>
                <w:bCs/>
                <w:color w:val="000000"/>
                <w:sz w:val="20"/>
                <w:szCs w:val="20"/>
              </w:rPr>
            </w:pPr>
            <w:r w:rsidRPr="00A2294C">
              <w:rPr>
                <w:rFonts w:ascii="Garamond" w:hAnsi="Garamond" w:cs="Arial"/>
                <w:bCs/>
                <w:color w:val="000000"/>
                <w:sz w:val="20"/>
                <w:szCs w:val="20"/>
              </w:rPr>
              <w:t xml:space="preserve">(Refer to </w:t>
            </w:r>
            <w:r w:rsidR="00626F14" w:rsidRPr="00A2294C">
              <w:rPr>
                <w:rFonts w:ascii="Garamond" w:hAnsi="Garamond" w:cs="Arial"/>
                <w:bCs/>
                <w:color w:val="000000"/>
                <w:sz w:val="20"/>
                <w:szCs w:val="20"/>
              </w:rPr>
              <w:t xml:space="preserve">Bid Solicitation </w:t>
            </w:r>
            <w:hyperlink w:anchor="_1.3.1_ELECTRONIC_QUESTION_AND ANSWE" w:history="1">
              <w:r w:rsidR="00196559" w:rsidRPr="00A2294C">
                <w:rPr>
                  <w:rFonts w:ascii="Garamond" w:hAnsi="Garamond"/>
                  <w:color w:val="0000FF"/>
                  <w:sz w:val="20"/>
                  <w:szCs w:val="20"/>
                  <w:u w:val="single"/>
                </w:rPr>
                <w:t>Section 1.3.1</w:t>
              </w:r>
            </w:hyperlink>
            <w:r w:rsidRPr="00A2294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033AC064" w14:textId="77777777" w:rsidR="00DC59A6" w:rsidRPr="00840DF8" w:rsidRDefault="000037A3" w:rsidP="00576F34">
            <w:pPr>
              <w:ind w:right="180"/>
              <w:jc w:val="center"/>
              <w:rPr>
                <w:rFonts w:ascii="Garamond" w:hAnsi="Garamond" w:cs="Arial"/>
                <w:bCs/>
                <w:color w:val="000000"/>
              </w:rPr>
            </w:pPr>
            <w:r>
              <w:rPr>
                <w:rFonts w:ascii="Garamond" w:hAnsi="Garamond" w:cs="Arial"/>
                <w:bCs/>
                <w:color w:val="000000"/>
              </w:rPr>
              <w:t>8/29/2018</w:t>
            </w:r>
          </w:p>
        </w:tc>
        <w:tc>
          <w:tcPr>
            <w:tcW w:w="1440" w:type="dxa"/>
            <w:tcBorders>
              <w:top w:val="single" w:sz="4" w:space="0" w:color="auto"/>
            </w:tcBorders>
            <w:shd w:val="clear" w:color="auto" w:fill="auto"/>
            <w:vAlign w:val="center"/>
          </w:tcPr>
          <w:p w14:paraId="7FF370D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C20F57" w:rsidRPr="00874DF2" w14:paraId="19E57FD2" w14:textId="77777777" w:rsidTr="00C20F57">
        <w:trPr>
          <w:trHeight w:val="720"/>
        </w:trPr>
        <w:tc>
          <w:tcPr>
            <w:tcW w:w="5760" w:type="dxa"/>
            <w:shd w:val="clear" w:color="auto" w:fill="auto"/>
            <w:vAlign w:val="center"/>
          </w:tcPr>
          <w:p w14:paraId="7E0E4D29" w14:textId="77777777" w:rsidR="00C20F57" w:rsidRPr="00A2294C" w:rsidRDefault="00C20F57" w:rsidP="00576F34">
            <w:pPr>
              <w:rPr>
                <w:rFonts w:ascii="Garamond" w:hAnsi="Garamond" w:cs="Arial"/>
                <w:b/>
                <w:bCs/>
                <w:color w:val="000000"/>
                <w:szCs w:val="20"/>
              </w:rPr>
            </w:pPr>
            <w:r w:rsidRPr="00A2294C">
              <w:rPr>
                <w:rFonts w:ascii="Garamond" w:hAnsi="Garamond" w:cs="Arial"/>
                <w:b/>
                <w:bCs/>
                <w:color w:val="000000"/>
                <w:szCs w:val="20"/>
              </w:rPr>
              <w:t xml:space="preserve">Mandatory/Optional Pre-Quote Submission Conference </w:t>
            </w:r>
          </w:p>
          <w:p w14:paraId="05B315A2" w14:textId="77777777" w:rsidR="00C20F57" w:rsidRPr="00A2294C" w:rsidRDefault="00C20F57" w:rsidP="00196559">
            <w:pPr>
              <w:rPr>
                <w:rFonts w:ascii="Garamond" w:hAnsi="Garamond" w:cs="Arial"/>
                <w:bCs/>
                <w:color w:val="000000"/>
                <w:sz w:val="20"/>
                <w:szCs w:val="20"/>
              </w:rPr>
            </w:pPr>
            <w:r w:rsidRPr="00A2294C">
              <w:rPr>
                <w:rFonts w:ascii="Garamond" w:hAnsi="Garamond" w:cs="Arial"/>
                <w:bCs/>
                <w:color w:val="000000"/>
                <w:sz w:val="20"/>
                <w:szCs w:val="20"/>
              </w:rPr>
              <w:t xml:space="preserve">(Refer to Bid Solicitation </w:t>
            </w:r>
            <w:hyperlink w:anchor="_1.3.56__MANDATORY/OPTIONAL" w:history="1">
              <w:r w:rsidRPr="00A2294C">
                <w:rPr>
                  <w:rStyle w:val="Hyperlink"/>
                  <w:rFonts w:ascii="Garamond" w:hAnsi="Garamond" w:cs="Arial"/>
                  <w:bCs/>
                  <w:sz w:val="20"/>
                  <w:szCs w:val="20"/>
                </w:rPr>
                <w:t>Section 1.3.5</w:t>
              </w:r>
            </w:hyperlink>
            <w:r w:rsidRPr="00A2294C">
              <w:rPr>
                <w:rFonts w:ascii="Garamond" w:hAnsi="Garamond" w:cs="Arial"/>
                <w:bCs/>
                <w:color w:val="000000"/>
                <w:sz w:val="20"/>
                <w:szCs w:val="20"/>
              </w:rPr>
              <w:t xml:space="preserve"> for more information.)</w:t>
            </w:r>
          </w:p>
        </w:tc>
        <w:tc>
          <w:tcPr>
            <w:tcW w:w="3420" w:type="dxa"/>
            <w:gridSpan w:val="2"/>
            <w:shd w:val="clear" w:color="auto" w:fill="auto"/>
            <w:vAlign w:val="center"/>
          </w:tcPr>
          <w:p w14:paraId="4251A585" w14:textId="77777777" w:rsidR="00C20F57" w:rsidRDefault="00C20F57" w:rsidP="00576F34">
            <w:pPr>
              <w:ind w:right="180"/>
              <w:jc w:val="center"/>
              <w:rPr>
                <w:rFonts w:ascii="Garamond" w:hAnsi="Garamond"/>
              </w:rPr>
            </w:pPr>
          </w:p>
          <w:p w14:paraId="5147A599" w14:textId="77777777" w:rsidR="00C20F57" w:rsidRPr="000111D8" w:rsidRDefault="00C20F57" w:rsidP="00576F34">
            <w:pPr>
              <w:ind w:right="180"/>
              <w:jc w:val="center"/>
              <w:rPr>
                <w:rFonts w:ascii="Garamond" w:hAnsi="Garamond"/>
              </w:rPr>
            </w:pPr>
            <w:r>
              <w:rPr>
                <w:rFonts w:ascii="Garamond" w:hAnsi="Garamond"/>
              </w:rPr>
              <w:t>N/A</w:t>
            </w:r>
          </w:p>
          <w:p w14:paraId="44A8C6F5" w14:textId="77777777" w:rsidR="00C20F57" w:rsidRPr="000227FE" w:rsidRDefault="00C20F57" w:rsidP="00576F34">
            <w:pPr>
              <w:ind w:right="180"/>
              <w:jc w:val="center"/>
              <w:rPr>
                <w:rFonts w:ascii="Garamond" w:hAnsi="Garamond" w:cs="Arial"/>
                <w:bCs/>
                <w:color w:val="000000"/>
                <w:highlight w:val="yellow"/>
              </w:rPr>
            </w:pPr>
          </w:p>
        </w:tc>
      </w:tr>
      <w:tr w:rsidR="00DC59A6" w:rsidRPr="00874DF2" w14:paraId="1FB6E4FF" w14:textId="77777777">
        <w:trPr>
          <w:trHeight w:val="720"/>
        </w:trPr>
        <w:tc>
          <w:tcPr>
            <w:tcW w:w="5760" w:type="dxa"/>
            <w:shd w:val="clear" w:color="auto" w:fill="auto"/>
            <w:vAlign w:val="center"/>
          </w:tcPr>
          <w:p w14:paraId="14655476" w14:textId="77777777" w:rsidR="00DC59A6" w:rsidRPr="00A2294C" w:rsidRDefault="001151B4" w:rsidP="00576F34">
            <w:pPr>
              <w:rPr>
                <w:rFonts w:ascii="Garamond" w:hAnsi="Garamond" w:cs="Arial"/>
                <w:b/>
                <w:bCs/>
                <w:color w:val="000000"/>
                <w:szCs w:val="20"/>
              </w:rPr>
            </w:pPr>
            <w:r w:rsidRPr="00A2294C">
              <w:rPr>
                <w:rFonts w:ascii="Garamond" w:hAnsi="Garamond" w:cs="Arial"/>
                <w:b/>
                <w:bCs/>
                <w:color w:val="000000"/>
                <w:szCs w:val="20"/>
              </w:rPr>
              <w:t>Mandatory</w:t>
            </w:r>
            <w:r w:rsidR="001E7CB1" w:rsidRPr="00A2294C">
              <w:rPr>
                <w:rFonts w:ascii="Garamond" w:hAnsi="Garamond" w:cs="Arial"/>
                <w:b/>
                <w:bCs/>
                <w:color w:val="000000"/>
                <w:szCs w:val="20"/>
              </w:rPr>
              <w:t>/Optional</w:t>
            </w:r>
            <w:r w:rsidRPr="00A2294C">
              <w:rPr>
                <w:rFonts w:ascii="Garamond" w:hAnsi="Garamond" w:cs="Arial"/>
                <w:b/>
                <w:bCs/>
                <w:color w:val="000000"/>
                <w:szCs w:val="20"/>
              </w:rPr>
              <w:t xml:space="preserve"> Site Visit</w:t>
            </w:r>
          </w:p>
          <w:p w14:paraId="0E65FD0D" w14:textId="77777777" w:rsidR="00126FBC" w:rsidRPr="00A2294C" w:rsidRDefault="00126FBC" w:rsidP="00196559">
            <w:pPr>
              <w:rPr>
                <w:rFonts w:ascii="Garamond" w:hAnsi="Garamond" w:cs="Arial"/>
                <w:bCs/>
                <w:color w:val="000000"/>
                <w:sz w:val="20"/>
                <w:szCs w:val="20"/>
              </w:rPr>
            </w:pPr>
            <w:r w:rsidRPr="00A2294C">
              <w:rPr>
                <w:rFonts w:ascii="Garamond" w:hAnsi="Garamond" w:cs="Arial"/>
                <w:bCs/>
                <w:color w:val="000000"/>
                <w:sz w:val="20"/>
                <w:szCs w:val="20"/>
              </w:rPr>
              <w:t xml:space="preserve">(Refer to </w:t>
            </w:r>
            <w:r w:rsidR="00626F14" w:rsidRPr="00A2294C">
              <w:rPr>
                <w:rFonts w:ascii="Garamond" w:hAnsi="Garamond" w:cs="Arial"/>
                <w:bCs/>
                <w:color w:val="000000"/>
                <w:sz w:val="20"/>
                <w:szCs w:val="20"/>
              </w:rPr>
              <w:t xml:space="preserve">Bid Solicitation </w:t>
            </w:r>
            <w:hyperlink w:anchor="_1.3.45_MANDATORY/OPTIONAL_SITE" w:history="1">
              <w:r w:rsidR="00196559" w:rsidRPr="00A2294C">
                <w:rPr>
                  <w:rStyle w:val="Hyperlink"/>
                  <w:rFonts w:ascii="Garamond" w:hAnsi="Garamond" w:cs="Arial"/>
                  <w:bCs/>
                  <w:sz w:val="20"/>
                  <w:szCs w:val="20"/>
                </w:rPr>
                <w:t>Section 1.3.4</w:t>
              </w:r>
            </w:hyperlink>
            <w:r w:rsidRPr="00A2294C">
              <w:rPr>
                <w:rFonts w:ascii="Garamond" w:hAnsi="Garamond" w:cs="Arial"/>
                <w:bCs/>
                <w:color w:val="000000"/>
                <w:sz w:val="20"/>
                <w:szCs w:val="20"/>
              </w:rPr>
              <w:t xml:space="preserve"> for more information.)</w:t>
            </w:r>
          </w:p>
        </w:tc>
        <w:tc>
          <w:tcPr>
            <w:tcW w:w="1980" w:type="dxa"/>
            <w:shd w:val="clear" w:color="auto" w:fill="auto"/>
          </w:tcPr>
          <w:p w14:paraId="79A98874" w14:textId="77777777" w:rsidR="00DC59A6" w:rsidRDefault="00DC59A6" w:rsidP="00576F34">
            <w:pPr>
              <w:rPr>
                <w:rFonts w:ascii="Garamond" w:hAnsi="Garamond" w:cs="Arial"/>
                <w:color w:val="000000"/>
                <w:highlight w:val="yellow"/>
              </w:rPr>
            </w:pPr>
          </w:p>
          <w:p w14:paraId="77E4B4D6" w14:textId="77777777" w:rsidR="00DC59A6" w:rsidRPr="00874DF2" w:rsidRDefault="000037A3" w:rsidP="00576F34">
            <w:pPr>
              <w:ind w:right="180"/>
              <w:jc w:val="center"/>
              <w:rPr>
                <w:rFonts w:ascii="Garamond" w:hAnsi="Garamond" w:cs="Arial"/>
                <w:color w:val="000000"/>
                <w:highlight w:val="yellow"/>
              </w:rPr>
            </w:pPr>
            <w:r>
              <w:rPr>
                <w:rFonts w:ascii="Garamond" w:hAnsi="Garamond" w:cs="Arial"/>
                <w:color w:val="000000"/>
              </w:rPr>
              <w:t>8/20/2018</w:t>
            </w:r>
          </w:p>
        </w:tc>
        <w:tc>
          <w:tcPr>
            <w:tcW w:w="1440" w:type="dxa"/>
            <w:shd w:val="clear" w:color="auto" w:fill="auto"/>
          </w:tcPr>
          <w:p w14:paraId="1BFA68C2" w14:textId="77777777" w:rsidR="00DC59A6" w:rsidRDefault="00DC59A6" w:rsidP="00576F34">
            <w:pPr>
              <w:ind w:right="180"/>
              <w:jc w:val="center"/>
              <w:rPr>
                <w:rFonts w:ascii="Garamond" w:hAnsi="Garamond" w:cs="Arial"/>
                <w:bCs/>
                <w:color w:val="000000"/>
                <w:highlight w:val="yellow"/>
              </w:rPr>
            </w:pPr>
          </w:p>
          <w:p w14:paraId="7091AD6B" w14:textId="77777777" w:rsidR="00DC59A6" w:rsidRPr="000227FE" w:rsidRDefault="000037A3" w:rsidP="00576F34">
            <w:pPr>
              <w:ind w:right="180"/>
              <w:jc w:val="center"/>
              <w:rPr>
                <w:rFonts w:ascii="Garamond" w:hAnsi="Garamond" w:cs="Arial"/>
                <w:bCs/>
                <w:color w:val="000000"/>
                <w:highlight w:val="yellow"/>
              </w:rPr>
            </w:pPr>
            <w:r>
              <w:rPr>
                <w:rFonts w:ascii="Garamond" w:hAnsi="Garamond" w:cs="Arial"/>
                <w:bCs/>
                <w:color w:val="000000"/>
              </w:rPr>
              <w:t xml:space="preserve">   2:00 PM</w:t>
            </w:r>
          </w:p>
        </w:tc>
      </w:tr>
      <w:tr w:rsidR="00DC59A6" w:rsidRPr="00874DF2" w14:paraId="187114B0" w14:textId="77777777">
        <w:trPr>
          <w:trHeight w:val="720"/>
        </w:trPr>
        <w:tc>
          <w:tcPr>
            <w:tcW w:w="5760" w:type="dxa"/>
            <w:shd w:val="clear" w:color="auto" w:fill="auto"/>
            <w:vAlign w:val="center"/>
          </w:tcPr>
          <w:p w14:paraId="467BDFAE" w14:textId="77777777" w:rsidR="00DC59A6" w:rsidRPr="00A2294C" w:rsidRDefault="00CE00E7" w:rsidP="00576F34">
            <w:pPr>
              <w:rPr>
                <w:rFonts w:ascii="Garamond" w:hAnsi="Garamond" w:cs="Arial"/>
                <w:b/>
                <w:bCs/>
                <w:color w:val="000000"/>
                <w:szCs w:val="20"/>
              </w:rPr>
            </w:pPr>
            <w:r w:rsidRPr="00A2294C">
              <w:rPr>
                <w:rFonts w:ascii="Garamond" w:hAnsi="Garamond" w:cs="Arial"/>
                <w:b/>
                <w:bCs/>
                <w:color w:val="000000"/>
                <w:szCs w:val="20"/>
              </w:rPr>
              <w:t>Quote</w:t>
            </w:r>
            <w:r w:rsidR="00BE0E0D" w:rsidRPr="00A2294C">
              <w:rPr>
                <w:rFonts w:ascii="Garamond" w:hAnsi="Garamond" w:cs="Arial"/>
                <w:b/>
                <w:bCs/>
                <w:color w:val="000000"/>
                <w:szCs w:val="20"/>
              </w:rPr>
              <w:t xml:space="preserve"> </w:t>
            </w:r>
            <w:r w:rsidR="00DC59A6" w:rsidRPr="00A2294C">
              <w:rPr>
                <w:rFonts w:ascii="Garamond" w:hAnsi="Garamond" w:cs="Arial"/>
                <w:b/>
                <w:bCs/>
                <w:color w:val="000000"/>
                <w:szCs w:val="20"/>
              </w:rPr>
              <w:t>Submission Date</w:t>
            </w:r>
          </w:p>
          <w:p w14:paraId="1940F646" w14:textId="77777777" w:rsidR="00DC59A6" w:rsidRPr="00A2294C" w:rsidRDefault="00DC59A6" w:rsidP="00196559">
            <w:pPr>
              <w:rPr>
                <w:rFonts w:ascii="Garamond" w:hAnsi="Garamond" w:cs="Arial"/>
                <w:b/>
                <w:bCs/>
                <w:color w:val="000000"/>
                <w:szCs w:val="20"/>
              </w:rPr>
            </w:pPr>
            <w:r w:rsidRPr="00A2294C">
              <w:rPr>
                <w:rFonts w:ascii="Garamond" w:hAnsi="Garamond" w:cs="Arial"/>
                <w:bCs/>
                <w:color w:val="000000"/>
                <w:sz w:val="20"/>
                <w:szCs w:val="20"/>
              </w:rPr>
              <w:t xml:space="preserve">(Refer to </w:t>
            </w:r>
            <w:r w:rsidR="00626F14" w:rsidRPr="00A2294C">
              <w:rPr>
                <w:rFonts w:ascii="Garamond" w:hAnsi="Garamond" w:cs="Arial"/>
                <w:bCs/>
                <w:color w:val="000000"/>
                <w:sz w:val="20"/>
                <w:szCs w:val="20"/>
              </w:rPr>
              <w:t xml:space="preserve">Bid Solicitation </w:t>
            </w:r>
            <w:hyperlink w:anchor="_1.3.3__Mandatory_Pre-Bid Conference" w:history="1">
              <w:r w:rsidR="00196559" w:rsidRPr="00A2294C">
                <w:rPr>
                  <w:rStyle w:val="Hyperlink"/>
                  <w:rFonts w:ascii="Garamond" w:hAnsi="Garamond" w:cs="Arial"/>
                  <w:bCs/>
                  <w:sz w:val="20"/>
                  <w:szCs w:val="20"/>
                </w:rPr>
                <w:t>Section 1.3.2</w:t>
              </w:r>
            </w:hyperlink>
            <w:r w:rsidRPr="00A2294C">
              <w:rPr>
                <w:rFonts w:ascii="Garamond" w:hAnsi="Garamond" w:cs="Arial"/>
                <w:bCs/>
                <w:color w:val="000000"/>
                <w:sz w:val="20"/>
                <w:szCs w:val="20"/>
              </w:rPr>
              <w:t xml:space="preserve"> for more information.)</w:t>
            </w:r>
          </w:p>
        </w:tc>
        <w:tc>
          <w:tcPr>
            <w:tcW w:w="1980" w:type="dxa"/>
            <w:shd w:val="clear" w:color="auto" w:fill="auto"/>
            <w:vAlign w:val="center"/>
          </w:tcPr>
          <w:p w14:paraId="6C3489A8" w14:textId="77777777" w:rsidR="00DC59A6" w:rsidRPr="00874DF2" w:rsidRDefault="009055D4" w:rsidP="00576F34">
            <w:pPr>
              <w:ind w:right="180"/>
              <w:jc w:val="center"/>
              <w:rPr>
                <w:rFonts w:ascii="Garamond" w:hAnsi="Garamond" w:cs="Arial"/>
                <w:color w:val="000000"/>
              </w:rPr>
            </w:pPr>
            <w:r>
              <w:rPr>
                <w:rFonts w:ascii="Garamond" w:hAnsi="Garamond" w:cs="Arial"/>
                <w:color w:val="000000"/>
              </w:rPr>
              <w:t>10/17/2018</w:t>
            </w:r>
          </w:p>
        </w:tc>
        <w:tc>
          <w:tcPr>
            <w:tcW w:w="1440" w:type="dxa"/>
            <w:shd w:val="clear" w:color="auto" w:fill="auto"/>
            <w:vAlign w:val="center"/>
          </w:tcPr>
          <w:p w14:paraId="3691F50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53357F0" w14:textId="77777777" w:rsidR="00DC59A6" w:rsidRDefault="00DC59A6" w:rsidP="00DC59A6">
      <w:pPr>
        <w:rPr>
          <w:rFonts w:ascii="Garamond" w:hAnsi="Garamond"/>
          <w:color w:val="000000"/>
        </w:rPr>
      </w:pPr>
    </w:p>
    <w:p w14:paraId="5DC16E4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60B05655"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A2294C" w14:paraId="7FFC0DF9" w14:textId="77777777" w:rsidTr="00C93A15">
        <w:trPr>
          <w:trHeight w:val="1998"/>
        </w:trPr>
        <w:tc>
          <w:tcPr>
            <w:tcW w:w="2647" w:type="dxa"/>
            <w:shd w:val="clear" w:color="auto" w:fill="CCFFCC"/>
            <w:vAlign w:val="center"/>
          </w:tcPr>
          <w:p w14:paraId="67ECF216" w14:textId="77777777" w:rsidR="00120E7F" w:rsidRPr="00A2294C" w:rsidRDefault="00120E7F" w:rsidP="00370188">
            <w:pPr>
              <w:jc w:val="center"/>
              <w:rPr>
                <w:rFonts w:ascii="Garamond" w:hAnsi="Garamond" w:cs="Arial"/>
                <w:b/>
                <w:color w:val="000000"/>
              </w:rPr>
            </w:pPr>
            <w:r w:rsidRPr="00A2294C">
              <w:rPr>
                <w:rFonts w:ascii="Garamond" w:hAnsi="Garamond" w:cs="Arial"/>
                <w:b/>
                <w:color w:val="000000"/>
                <w:sz w:val="28"/>
                <w:szCs w:val="28"/>
              </w:rPr>
              <w:t>Small Business</w:t>
            </w:r>
          </w:p>
          <w:p w14:paraId="081035D3" w14:textId="77777777" w:rsidR="00DC59A6" w:rsidRPr="00A2294C" w:rsidRDefault="00DC59A6" w:rsidP="00370188">
            <w:pPr>
              <w:jc w:val="center"/>
              <w:rPr>
                <w:rFonts w:ascii="Garamond" w:hAnsi="Garamond" w:cs="Arial"/>
                <w:b/>
                <w:color w:val="000000"/>
                <w:sz w:val="28"/>
                <w:szCs w:val="28"/>
              </w:rPr>
            </w:pPr>
            <w:r w:rsidRPr="00A2294C">
              <w:rPr>
                <w:rFonts w:ascii="Garamond" w:hAnsi="Garamond" w:cs="Arial"/>
                <w:b/>
                <w:color w:val="000000"/>
                <w:sz w:val="28"/>
                <w:szCs w:val="28"/>
              </w:rPr>
              <w:t>Set-Aside</w:t>
            </w:r>
          </w:p>
        </w:tc>
        <w:tc>
          <w:tcPr>
            <w:tcW w:w="3442" w:type="dxa"/>
            <w:shd w:val="clear" w:color="auto" w:fill="CCFFCC"/>
          </w:tcPr>
          <w:p w14:paraId="70ED8E7B" w14:textId="77777777" w:rsidR="00DC59A6" w:rsidRPr="00A2294C" w:rsidRDefault="00DC59A6" w:rsidP="00370188">
            <w:pPr>
              <w:jc w:val="center"/>
              <w:rPr>
                <w:rFonts w:ascii="Garamond" w:hAnsi="Garamond" w:cs="Arial"/>
                <w:b/>
                <w:color w:val="000000"/>
                <w:sz w:val="28"/>
                <w:szCs w:val="28"/>
              </w:rPr>
            </w:pPr>
            <w:r w:rsidRPr="00A2294C">
              <w:rPr>
                <w:rFonts w:ascii="Garamond" w:hAnsi="Garamond" w:cs="Arial"/>
                <w:b/>
                <w:color w:val="000000"/>
                <w:sz w:val="28"/>
                <w:szCs w:val="28"/>
              </w:rPr>
              <w:t>Status</w:t>
            </w:r>
          </w:p>
          <w:p w14:paraId="647FF2AD" w14:textId="77777777" w:rsidR="00DC59A6" w:rsidRPr="00A2294C" w:rsidRDefault="00B10EF6"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sidRPr="00A2294C">
                  <w:rPr>
                    <w:rFonts w:ascii="MS Gothic" w:eastAsia="MS Gothic" w:hAnsi="MS Gothic" w:hint="eastAsia"/>
                    <w:b/>
                    <w:color w:val="000000"/>
                  </w:rPr>
                  <w:t>☐</w:t>
                </w:r>
              </w:sdtContent>
            </w:sdt>
            <w:r w:rsidR="00DC59A6" w:rsidRPr="00A2294C">
              <w:rPr>
                <w:rFonts w:ascii="Garamond" w:hAnsi="Garamond"/>
                <w:b/>
                <w:color w:val="000000"/>
              </w:rPr>
              <w:t xml:space="preserve">  </w:t>
            </w:r>
            <w:r w:rsidR="00DC59A6" w:rsidRPr="00A2294C">
              <w:rPr>
                <w:rFonts w:ascii="Garamond" w:hAnsi="Garamond" w:cs="Arial"/>
                <w:color w:val="000000"/>
              </w:rPr>
              <w:t>Not Applicable</w:t>
            </w:r>
          </w:p>
          <w:p w14:paraId="1B8DC991" w14:textId="77777777" w:rsidR="00DC59A6" w:rsidRPr="00A2294C" w:rsidRDefault="00DC59A6" w:rsidP="00576F34">
            <w:pPr>
              <w:rPr>
                <w:rFonts w:ascii="Garamond" w:hAnsi="Garamond"/>
                <w:b/>
                <w:color w:val="000000"/>
                <w:sz w:val="16"/>
                <w:szCs w:val="16"/>
              </w:rPr>
            </w:pPr>
          </w:p>
          <w:p w14:paraId="297A76AD" w14:textId="77777777" w:rsidR="00DC59A6" w:rsidRPr="00A2294C" w:rsidRDefault="00B10EF6"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sidRPr="00A2294C">
                  <w:rPr>
                    <w:rFonts w:ascii="MS Gothic" w:eastAsia="MS Gothic" w:hAnsi="MS Gothic" w:hint="eastAsia"/>
                    <w:b/>
                    <w:color w:val="000000"/>
                  </w:rPr>
                  <w:t>☐</w:t>
                </w:r>
              </w:sdtContent>
            </w:sdt>
            <w:r w:rsidR="00DC59A6" w:rsidRPr="00A2294C">
              <w:rPr>
                <w:rFonts w:ascii="Garamond" w:hAnsi="Garamond"/>
                <w:b/>
                <w:color w:val="000000"/>
              </w:rPr>
              <w:t xml:space="preserve">  </w:t>
            </w:r>
            <w:r w:rsidR="00DC59A6" w:rsidRPr="00A2294C">
              <w:rPr>
                <w:rFonts w:ascii="Garamond" w:hAnsi="Garamond" w:cs="Arial"/>
                <w:color w:val="000000"/>
              </w:rPr>
              <w:t xml:space="preserve">Entire </w:t>
            </w:r>
            <w:r w:rsidR="001D2ACC" w:rsidRPr="00A2294C">
              <w:rPr>
                <w:rFonts w:ascii="Garamond" w:hAnsi="Garamond" w:cs="Arial"/>
                <w:color w:val="000000"/>
              </w:rPr>
              <w:t>Blanket P.O.</w:t>
            </w:r>
          </w:p>
          <w:p w14:paraId="5A278AC3" w14:textId="77777777" w:rsidR="00DC59A6" w:rsidRPr="00A2294C" w:rsidRDefault="00DC59A6" w:rsidP="00576F34">
            <w:pPr>
              <w:rPr>
                <w:rFonts w:ascii="Garamond" w:hAnsi="Garamond"/>
                <w:b/>
                <w:color w:val="000000"/>
                <w:sz w:val="18"/>
                <w:szCs w:val="18"/>
              </w:rPr>
            </w:pPr>
          </w:p>
          <w:p w14:paraId="3A03325B" w14:textId="77777777" w:rsidR="00DC59A6" w:rsidRPr="00A2294C" w:rsidRDefault="00B10EF6"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sidRPr="00A2294C">
                  <w:rPr>
                    <w:rFonts w:ascii="MS Gothic" w:eastAsia="MS Gothic" w:hAnsi="MS Gothic" w:hint="eastAsia"/>
                    <w:b/>
                    <w:color w:val="000000"/>
                  </w:rPr>
                  <w:t>☐</w:t>
                </w:r>
              </w:sdtContent>
            </w:sdt>
            <w:r w:rsidR="00DC59A6" w:rsidRPr="00A2294C">
              <w:rPr>
                <w:rFonts w:ascii="Garamond" w:hAnsi="Garamond"/>
                <w:b/>
                <w:color w:val="000000"/>
              </w:rPr>
              <w:t xml:space="preserve">  </w:t>
            </w:r>
            <w:r w:rsidR="00DC59A6" w:rsidRPr="00A2294C">
              <w:rPr>
                <w:rFonts w:ascii="Garamond" w:hAnsi="Garamond" w:cs="Arial"/>
                <w:color w:val="000000"/>
              </w:rPr>
              <w:t xml:space="preserve">Partial </w:t>
            </w:r>
            <w:r w:rsidR="001D2ACC" w:rsidRPr="00A2294C">
              <w:rPr>
                <w:rFonts w:ascii="Garamond" w:hAnsi="Garamond" w:cs="Arial"/>
                <w:color w:val="000000"/>
              </w:rPr>
              <w:t>Blanket P.O.</w:t>
            </w:r>
          </w:p>
          <w:p w14:paraId="27AFACE5" w14:textId="77777777" w:rsidR="00DC59A6" w:rsidRPr="00A2294C" w:rsidRDefault="00DC59A6" w:rsidP="00576F34">
            <w:pPr>
              <w:rPr>
                <w:rFonts w:ascii="Garamond" w:hAnsi="Garamond"/>
                <w:b/>
                <w:color w:val="000000"/>
                <w:sz w:val="16"/>
                <w:szCs w:val="16"/>
              </w:rPr>
            </w:pPr>
          </w:p>
          <w:p w14:paraId="19888CE2" w14:textId="77777777" w:rsidR="00DC59A6" w:rsidRPr="00A2294C" w:rsidRDefault="00B10EF6"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406F9E">
                  <w:rPr>
                    <w:rFonts w:ascii="MS Gothic" w:eastAsia="MS Gothic" w:hAnsi="MS Gothic" w:hint="eastAsia"/>
                    <w:b/>
                    <w:color w:val="000000"/>
                  </w:rPr>
                  <w:t>☒</w:t>
                </w:r>
              </w:sdtContent>
            </w:sdt>
            <w:r w:rsidR="00DC59A6" w:rsidRPr="00A2294C">
              <w:rPr>
                <w:rFonts w:ascii="Garamond" w:hAnsi="Garamond"/>
                <w:b/>
                <w:color w:val="000000"/>
              </w:rPr>
              <w:t xml:space="preserve"> </w:t>
            </w:r>
            <w:r w:rsidR="00056ADC" w:rsidRPr="00A2294C">
              <w:rPr>
                <w:rFonts w:ascii="Garamond" w:hAnsi="Garamond" w:cs="Arial"/>
                <w:color w:val="000000"/>
              </w:rPr>
              <w:t xml:space="preserve"> </w:t>
            </w:r>
            <w:r w:rsidR="00C93A15" w:rsidRPr="00A2294C">
              <w:rPr>
                <w:rFonts w:ascii="Garamond" w:hAnsi="Garamond" w:cs="Arial"/>
              </w:rPr>
              <w:t>Subcontracting Only</w:t>
            </w:r>
          </w:p>
        </w:tc>
        <w:tc>
          <w:tcPr>
            <w:tcW w:w="2912" w:type="dxa"/>
            <w:shd w:val="clear" w:color="auto" w:fill="CCFFCC"/>
          </w:tcPr>
          <w:p w14:paraId="26917CB7" w14:textId="77777777" w:rsidR="00DC59A6" w:rsidRPr="00A2294C" w:rsidRDefault="00DC59A6" w:rsidP="00370188">
            <w:pPr>
              <w:jc w:val="center"/>
              <w:rPr>
                <w:rFonts w:ascii="Garamond" w:hAnsi="Garamond" w:cs="Arial"/>
                <w:b/>
                <w:color w:val="000000"/>
                <w:sz w:val="28"/>
                <w:szCs w:val="28"/>
              </w:rPr>
            </w:pPr>
            <w:r w:rsidRPr="00A2294C">
              <w:rPr>
                <w:rFonts w:ascii="Garamond" w:hAnsi="Garamond" w:cs="Arial"/>
                <w:b/>
                <w:color w:val="000000"/>
                <w:sz w:val="28"/>
                <w:szCs w:val="28"/>
              </w:rPr>
              <w:t>Category</w:t>
            </w:r>
          </w:p>
          <w:p w14:paraId="366A3E51" w14:textId="77777777" w:rsidR="00D95F53" w:rsidRPr="00A2294C" w:rsidRDefault="00D95F53" w:rsidP="00370188">
            <w:pPr>
              <w:jc w:val="center"/>
              <w:rPr>
                <w:rFonts w:ascii="Garamond" w:hAnsi="Garamond" w:cs="Arial"/>
                <w:b/>
                <w:color w:val="000000"/>
                <w:sz w:val="28"/>
                <w:szCs w:val="28"/>
              </w:rPr>
            </w:pPr>
          </w:p>
          <w:p w14:paraId="24E567FE" w14:textId="77777777" w:rsidR="00886927" w:rsidRPr="00A2294C" w:rsidRDefault="00B10EF6"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27357F">
                  <w:rPr>
                    <w:rFonts w:ascii="MS Gothic" w:eastAsia="MS Gothic" w:hAnsi="MS Gothic" w:cs="Arial" w:hint="eastAsia"/>
                    <w:b/>
                    <w:color w:val="000000"/>
                  </w:rPr>
                  <w:t>☒</w:t>
                </w:r>
              </w:sdtContent>
            </w:sdt>
            <w:r w:rsidR="00886927" w:rsidRPr="00A2294C">
              <w:rPr>
                <w:rFonts w:ascii="Garamond" w:hAnsi="Garamond" w:cs="Arial"/>
                <w:b/>
                <w:color w:val="000000"/>
              </w:rPr>
              <w:t xml:space="preserve"> </w:t>
            </w:r>
            <w:r w:rsidR="004A42B5" w:rsidRPr="00A2294C">
              <w:rPr>
                <w:rFonts w:ascii="Garamond" w:hAnsi="Garamond" w:cs="Arial"/>
                <w:b/>
                <w:color w:val="000000"/>
              </w:rPr>
              <w:t xml:space="preserve"> </w:t>
            </w:r>
            <w:r w:rsidR="00886927" w:rsidRPr="00A2294C">
              <w:rPr>
                <w:rFonts w:ascii="Garamond" w:hAnsi="Garamond" w:cs="Arial"/>
                <w:b/>
                <w:color w:val="000000"/>
              </w:rPr>
              <w:t xml:space="preserve"> </w:t>
            </w:r>
            <w:r w:rsidR="00886927" w:rsidRPr="00A2294C">
              <w:rPr>
                <w:rFonts w:ascii="Garamond" w:hAnsi="Garamond" w:cs="Arial"/>
                <w:b/>
                <w:color w:val="000000"/>
                <w:sz w:val="28"/>
                <w:szCs w:val="28"/>
              </w:rPr>
              <w:t xml:space="preserve">I     </w:t>
            </w:r>
            <w:r w:rsidR="00AD3D8E" w:rsidRPr="00A2294C">
              <w:rPr>
                <w:rFonts w:ascii="Garamond" w:hAnsi="Garamond" w:cs="Arial"/>
                <w:b/>
                <w:color w:val="000000"/>
                <w:sz w:val="28"/>
                <w:szCs w:val="28"/>
              </w:rPr>
              <w:t xml:space="preserve">  </w:t>
            </w:r>
            <w:r w:rsidR="00886927" w:rsidRPr="00A2294C">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sidRPr="00A2294C">
                  <w:rPr>
                    <w:rFonts w:ascii="MS Gothic" w:eastAsia="MS Gothic" w:hAnsi="MS Gothic" w:cs="Arial" w:hint="eastAsia"/>
                    <w:b/>
                    <w:color w:val="000000"/>
                    <w:sz w:val="28"/>
                    <w:szCs w:val="28"/>
                  </w:rPr>
                  <w:t>☐</w:t>
                </w:r>
              </w:sdtContent>
            </w:sdt>
            <w:r w:rsidR="00886927" w:rsidRPr="00A2294C">
              <w:rPr>
                <w:rFonts w:ascii="Garamond" w:hAnsi="Garamond" w:cs="Arial"/>
                <w:b/>
                <w:color w:val="000000"/>
              </w:rPr>
              <w:t xml:space="preserve">  </w:t>
            </w:r>
            <w:r w:rsidR="00886927" w:rsidRPr="00A2294C">
              <w:rPr>
                <w:rFonts w:ascii="Garamond" w:hAnsi="Garamond" w:cs="Arial"/>
                <w:b/>
                <w:color w:val="000000"/>
                <w:sz w:val="28"/>
                <w:szCs w:val="28"/>
              </w:rPr>
              <w:t xml:space="preserve"> IV</w:t>
            </w:r>
          </w:p>
          <w:p w14:paraId="0FD34874" w14:textId="77777777" w:rsidR="00886927" w:rsidRPr="00A2294C" w:rsidRDefault="00886927" w:rsidP="00886927">
            <w:pPr>
              <w:rPr>
                <w:rFonts w:ascii="Garamond" w:hAnsi="Garamond" w:cs="Arial"/>
                <w:b/>
                <w:color w:val="000000"/>
                <w:sz w:val="12"/>
                <w:szCs w:val="12"/>
              </w:rPr>
            </w:pPr>
          </w:p>
          <w:p w14:paraId="378F4110" w14:textId="77777777" w:rsidR="00886927" w:rsidRPr="00A2294C" w:rsidRDefault="00B10EF6"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27357F">
                  <w:rPr>
                    <w:rFonts w:ascii="MS Gothic" w:eastAsia="MS Gothic" w:hAnsi="MS Gothic" w:cs="Arial" w:hint="eastAsia"/>
                    <w:b/>
                    <w:color w:val="000000"/>
                  </w:rPr>
                  <w:t>☒</w:t>
                </w:r>
              </w:sdtContent>
            </w:sdt>
            <w:r w:rsidR="00886927" w:rsidRPr="00A2294C">
              <w:rPr>
                <w:rFonts w:ascii="Garamond" w:hAnsi="Garamond" w:cs="Arial"/>
                <w:b/>
                <w:color w:val="000000"/>
              </w:rPr>
              <w:t xml:space="preserve">   </w:t>
            </w:r>
            <w:r w:rsidR="00886927" w:rsidRPr="00A2294C">
              <w:rPr>
                <w:rFonts w:ascii="Garamond" w:hAnsi="Garamond" w:cs="Arial"/>
                <w:b/>
                <w:color w:val="000000"/>
                <w:sz w:val="28"/>
                <w:szCs w:val="28"/>
              </w:rPr>
              <w:t xml:space="preserve">II    </w:t>
            </w:r>
            <w:r w:rsidR="004A42B5" w:rsidRPr="00A2294C">
              <w:rPr>
                <w:rFonts w:ascii="Garamond" w:hAnsi="Garamond" w:cs="Arial"/>
                <w:b/>
                <w:color w:val="000000"/>
                <w:sz w:val="28"/>
                <w:szCs w:val="28"/>
              </w:rPr>
              <w:t xml:space="preserve"> </w:t>
            </w:r>
            <w:r w:rsidR="00AD3D8E" w:rsidRPr="00A2294C">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sidRPr="00A2294C">
                  <w:rPr>
                    <w:rFonts w:ascii="MS Gothic" w:eastAsia="MS Gothic" w:hAnsi="MS Gothic" w:cs="Arial" w:hint="eastAsia"/>
                    <w:b/>
                    <w:color w:val="000000"/>
                    <w:sz w:val="28"/>
                    <w:szCs w:val="28"/>
                  </w:rPr>
                  <w:t>☐</w:t>
                </w:r>
              </w:sdtContent>
            </w:sdt>
            <w:r w:rsidR="00886927" w:rsidRPr="00A2294C">
              <w:rPr>
                <w:rFonts w:ascii="Garamond" w:hAnsi="Garamond" w:cs="Arial"/>
                <w:b/>
                <w:color w:val="000000"/>
              </w:rPr>
              <w:t xml:space="preserve">  </w:t>
            </w:r>
            <w:r w:rsidR="00886927" w:rsidRPr="00A2294C">
              <w:rPr>
                <w:rFonts w:ascii="Garamond" w:hAnsi="Garamond" w:cs="Arial"/>
                <w:b/>
                <w:color w:val="000000"/>
                <w:sz w:val="28"/>
                <w:szCs w:val="28"/>
              </w:rPr>
              <w:t xml:space="preserve"> V</w:t>
            </w:r>
          </w:p>
          <w:p w14:paraId="0DBFE220" w14:textId="77777777" w:rsidR="00886927" w:rsidRPr="00A2294C" w:rsidRDefault="00886927" w:rsidP="00886927">
            <w:pPr>
              <w:rPr>
                <w:rFonts w:ascii="Garamond" w:hAnsi="Garamond" w:cs="Arial"/>
                <w:b/>
                <w:color w:val="000000"/>
                <w:sz w:val="12"/>
                <w:szCs w:val="12"/>
              </w:rPr>
            </w:pPr>
          </w:p>
          <w:p w14:paraId="15529AE7" w14:textId="77777777" w:rsidR="00886927" w:rsidRPr="00A2294C" w:rsidRDefault="00B10EF6"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27357F">
                  <w:rPr>
                    <w:rFonts w:ascii="MS Gothic" w:eastAsia="MS Gothic" w:hAnsi="MS Gothic" w:cs="Arial" w:hint="eastAsia"/>
                    <w:b/>
                    <w:color w:val="000000"/>
                  </w:rPr>
                  <w:t>☒</w:t>
                </w:r>
              </w:sdtContent>
            </w:sdt>
            <w:r w:rsidR="00886927" w:rsidRPr="00A2294C">
              <w:rPr>
                <w:rFonts w:ascii="Garamond" w:hAnsi="Garamond" w:cs="Arial"/>
                <w:b/>
                <w:color w:val="000000"/>
              </w:rPr>
              <w:t xml:space="preserve">   </w:t>
            </w:r>
            <w:r w:rsidR="00886927" w:rsidRPr="00A2294C">
              <w:rPr>
                <w:rFonts w:ascii="Garamond" w:hAnsi="Garamond" w:cs="Arial"/>
                <w:b/>
                <w:color w:val="000000"/>
                <w:sz w:val="28"/>
                <w:szCs w:val="28"/>
              </w:rPr>
              <w:t>II</w:t>
            </w:r>
            <w:r w:rsidR="00012F2C" w:rsidRPr="00A2294C">
              <w:rPr>
                <w:rFonts w:ascii="Garamond" w:hAnsi="Garamond" w:cs="Arial"/>
                <w:b/>
                <w:color w:val="000000"/>
                <w:sz w:val="28"/>
                <w:szCs w:val="28"/>
              </w:rPr>
              <w:t>I</w:t>
            </w:r>
            <w:r w:rsidR="00886927" w:rsidRPr="00A2294C">
              <w:rPr>
                <w:rFonts w:ascii="Garamond" w:hAnsi="Garamond" w:cs="Arial"/>
                <w:b/>
                <w:color w:val="000000"/>
                <w:sz w:val="28"/>
                <w:szCs w:val="28"/>
              </w:rPr>
              <w:t xml:space="preserve">  </w:t>
            </w:r>
            <w:r w:rsidR="00AD3D8E" w:rsidRPr="00A2294C">
              <w:rPr>
                <w:rFonts w:ascii="Garamond" w:hAnsi="Garamond" w:cs="Arial"/>
                <w:b/>
                <w:color w:val="000000"/>
                <w:sz w:val="28"/>
                <w:szCs w:val="28"/>
              </w:rPr>
              <w:t xml:space="preserve"> </w:t>
            </w:r>
            <w:r w:rsidR="00886927" w:rsidRPr="00A2294C">
              <w:rPr>
                <w:rFonts w:ascii="Garamond" w:hAnsi="Garamond" w:cs="Arial"/>
                <w:b/>
                <w:color w:val="000000"/>
                <w:sz w:val="28"/>
                <w:szCs w:val="28"/>
              </w:rPr>
              <w:t xml:space="preserve"> </w:t>
            </w:r>
            <w:r w:rsidR="004A42B5" w:rsidRPr="00A2294C">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sidRPr="00A2294C">
                  <w:rPr>
                    <w:rFonts w:ascii="MS Gothic" w:eastAsia="MS Gothic" w:hAnsi="MS Gothic" w:cs="Arial" w:hint="eastAsia"/>
                    <w:b/>
                    <w:color w:val="000000"/>
                    <w:sz w:val="28"/>
                    <w:szCs w:val="28"/>
                  </w:rPr>
                  <w:t>☐</w:t>
                </w:r>
              </w:sdtContent>
            </w:sdt>
            <w:r w:rsidR="00886927" w:rsidRPr="00A2294C">
              <w:rPr>
                <w:rFonts w:ascii="Garamond" w:hAnsi="Garamond" w:cs="Arial"/>
                <w:b/>
                <w:color w:val="000000"/>
              </w:rPr>
              <w:t xml:space="preserve">  </w:t>
            </w:r>
            <w:r w:rsidR="00886927" w:rsidRPr="00A2294C">
              <w:rPr>
                <w:rFonts w:ascii="Garamond" w:hAnsi="Garamond" w:cs="Arial"/>
                <w:b/>
                <w:color w:val="000000"/>
                <w:sz w:val="28"/>
                <w:szCs w:val="28"/>
              </w:rPr>
              <w:t xml:space="preserve"> VI</w:t>
            </w:r>
          </w:p>
          <w:p w14:paraId="1D0D4904" w14:textId="77777777" w:rsidR="00886927" w:rsidRPr="00A2294C" w:rsidRDefault="00886927" w:rsidP="00886927">
            <w:pPr>
              <w:rPr>
                <w:rFonts w:ascii="Garamond" w:hAnsi="Garamond" w:cs="Arial"/>
                <w:b/>
                <w:color w:val="000000"/>
                <w:sz w:val="12"/>
                <w:szCs w:val="12"/>
              </w:rPr>
            </w:pPr>
          </w:p>
          <w:p w14:paraId="21B6E1AA" w14:textId="77777777" w:rsidR="00DC59A6" w:rsidRPr="00A2294C" w:rsidRDefault="00DC59A6" w:rsidP="00576F34">
            <w:pPr>
              <w:rPr>
                <w:rFonts w:ascii="Garamond" w:hAnsi="Garamond" w:cs="Arial"/>
                <w:color w:val="000000"/>
                <w:sz w:val="20"/>
                <w:szCs w:val="20"/>
              </w:rPr>
            </w:pPr>
          </w:p>
        </w:tc>
      </w:tr>
    </w:tbl>
    <w:p w14:paraId="03B0F3C9" w14:textId="77777777" w:rsidR="00DC59A6" w:rsidRPr="00A2294C" w:rsidRDefault="00DC59A6" w:rsidP="002766BB">
      <w:pPr>
        <w:rPr>
          <w:rFonts w:ascii="Garamond" w:hAnsi="Garamond" w:cs="Arial"/>
          <w:b/>
          <w:color w:val="000000"/>
          <w:sz w:val="28"/>
          <w:szCs w:val="28"/>
        </w:rPr>
      </w:pPr>
    </w:p>
    <w:p w14:paraId="36850FE8" w14:textId="77777777" w:rsidR="00DC59A6" w:rsidRPr="00A2294C" w:rsidRDefault="00C3197E" w:rsidP="002766BB">
      <w:pPr>
        <w:rPr>
          <w:rFonts w:ascii="Garamond" w:hAnsi="Garamond" w:cs="Arial"/>
          <w:bCs/>
          <w:color w:val="000000"/>
          <w:u w:val="single"/>
        </w:rPr>
      </w:pPr>
      <w:r w:rsidRPr="00A2294C">
        <w:rPr>
          <w:rFonts w:ascii="Garamond" w:hAnsi="Garamond" w:cs="Arial"/>
          <w:bCs/>
          <w:color w:val="000000"/>
          <w:u w:val="single"/>
        </w:rPr>
        <w:t xml:space="preserve">Bid Solicitation </w:t>
      </w:r>
      <w:r w:rsidR="00DC59A6" w:rsidRPr="00A2294C">
        <w:rPr>
          <w:rFonts w:ascii="Garamond" w:hAnsi="Garamond" w:cs="Arial"/>
          <w:bCs/>
          <w:color w:val="000000"/>
          <w:u w:val="single"/>
        </w:rPr>
        <w:t>Issued By</w:t>
      </w:r>
      <w:r w:rsidR="002766BB" w:rsidRPr="00A2294C">
        <w:rPr>
          <w:rFonts w:ascii="Garamond" w:hAnsi="Garamond" w:cs="Arial"/>
          <w:bCs/>
          <w:color w:val="000000"/>
        </w:rPr>
        <w:tab/>
      </w:r>
      <w:r w:rsidR="002766BB" w:rsidRPr="00A2294C">
        <w:rPr>
          <w:rFonts w:ascii="Garamond" w:hAnsi="Garamond" w:cs="Arial"/>
          <w:bCs/>
          <w:color w:val="000000"/>
        </w:rPr>
        <w:tab/>
      </w:r>
      <w:r w:rsidR="002766BB" w:rsidRPr="00A2294C">
        <w:rPr>
          <w:rFonts w:ascii="Garamond" w:hAnsi="Garamond" w:cs="Arial"/>
          <w:bCs/>
          <w:color w:val="000000"/>
        </w:rPr>
        <w:tab/>
      </w:r>
      <w:r w:rsidR="00BB5A93" w:rsidRPr="00A2294C">
        <w:rPr>
          <w:rFonts w:ascii="Garamond" w:hAnsi="Garamond" w:cs="Arial"/>
          <w:bCs/>
          <w:color w:val="000000"/>
          <w:u w:val="single"/>
        </w:rPr>
        <w:t>Using Agency/Agencies</w:t>
      </w:r>
    </w:p>
    <w:p w14:paraId="29BFFF5D" w14:textId="77777777" w:rsidR="00DC59A6" w:rsidRPr="00A2294C" w:rsidRDefault="00DC59A6" w:rsidP="002766BB">
      <w:pPr>
        <w:rPr>
          <w:rFonts w:ascii="Garamond" w:hAnsi="Garamond" w:cs="Arial"/>
          <w:bCs/>
          <w:color w:val="000000"/>
        </w:rPr>
      </w:pPr>
    </w:p>
    <w:p w14:paraId="45B46295" w14:textId="39DEB0D4" w:rsidR="00DC59A6" w:rsidRPr="00A2294C" w:rsidRDefault="00DC59A6" w:rsidP="00DC59A6">
      <w:pPr>
        <w:rPr>
          <w:rFonts w:ascii="Garamond" w:hAnsi="Garamond" w:cs="Arial"/>
          <w:bCs/>
          <w:color w:val="000000"/>
        </w:rPr>
      </w:pPr>
      <w:r w:rsidRPr="00A2294C">
        <w:rPr>
          <w:rFonts w:ascii="Garamond" w:hAnsi="Garamond" w:cs="Arial"/>
          <w:bCs/>
          <w:color w:val="000000"/>
        </w:rPr>
        <w:t>State of New Jersey</w:t>
      </w:r>
      <w:r w:rsidR="00B2488D" w:rsidRPr="00A2294C">
        <w:rPr>
          <w:rFonts w:ascii="Garamond" w:hAnsi="Garamond" w:cs="Arial"/>
          <w:bCs/>
          <w:color w:val="000000"/>
        </w:rPr>
        <w:tab/>
      </w:r>
      <w:r w:rsidR="00B2488D" w:rsidRPr="00A2294C">
        <w:rPr>
          <w:rFonts w:ascii="Garamond" w:hAnsi="Garamond" w:cs="Arial"/>
          <w:bCs/>
          <w:color w:val="000000"/>
        </w:rPr>
        <w:tab/>
      </w:r>
      <w:r w:rsidR="00B2488D" w:rsidRPr="00A2294C">
        <w:rPr>
          <w:rFonts w:ascii="Garamond" w:hAnsi="Garamond" w:cs="Arial"/>
          <w:bCs/>
          <w:color w:val="000000"/>
        </w:rPr>
        <w:tab/>
      </w:r>
      <w:r w:rsidR="00B2488D" w:rsidRPr="00A2294C">
        <w:rPr>
          <w:rFonts w:ascii="Garamond" w:hAnsi="Garamond" w:cs="Arial"/>
          <w:bCs/>
          <w:color w:val="000000"/>
        </w:rPr>
        <w:tab/>
      </w:r>
      <w:r w:rsidR="00DD3AB9" w:rsidRPr="00DD3AB9">
        <w:rPr>
          <w:rFonts w:ascii="Garamond" w:hAnsi="Garamond" w:cs="Arial"/>
          <w:bCs/>
          <w:color w:val="000000"/>
        </w:rPr>
        <w:t>New Jersey Public Broadcasting Authority</w:t>
      </w:r>
    </w:p>
    <w:p w14:paraId="3436D921" w14:textId="3EED5845" w:rsidR="00BB5A93" w:rsidRPr="00A2294C" w:rsidRDefault="00DC59A6" w:rsidP="00DC59A6">
      <w:pPr>
        <w:rPr>
          <w:rFonts w:ascii="Garamond" w:hAnsi="Garamond" w:cs="Arial"/>
          <w:bCs/>
          <w:color w:val="000000"/>
        </w:rPr>
      </w:pPr>
      <w:r w:rsidRPr="00A2294C">
        <w:rPr>
          <w:rFonts w:ascii="Garamond" w:hAnsi="Garamond" w:cs="Arial"/>
          <w:bCs/>
          <w:color w:val="000000"/>
        </w:rPr>
        <w:t>Department of the Treasury</w:t>
      </w:r>
      <w:r w:rsidRPr="00A2294C">
        <w:rPr>
          <w:rFonts w:ascii="Garamond" w:hAnsi="Garamond" w:cs="Arial"/>
          <w:bCs/>
          <w:color w:val="000000"/>
        </w:rPr>
        <w:tab/>
      </w:r>
      <w:r w:rsidRPr="00A2294C">
        <w:rPr>
          <w:rFonts w:ascii="Garamond" w:hAnsi="Garamond" w:cs="Arial"/>
          <w:bCs/>
          <w:color w:val="000000"/>
        </w:rPr>
        <w:tab/>
      </w:r>
      <w:r w:rsidRPr="00A2294C">
        <w:rPr>
          <w:rFonts w:ascii="Garamond" w:hAnsi="Garamond" w:cs="Arial"/>
          <w:bCs/>
          <w:color w:val="000000"/>
        </w:rPr>
        <w:tab/>
      </w:r>
      <w:r w:rsidR="00770C95" w:rsidRPr="00A2294C">
        <w:rPr>
          <w:rFonts w:ascii="Garamond" w:hAnsi="Garamond" w:cs="Arial"/>
          <w:bCs/>
          <w:color w:val="000000"/>
        </w:rPr>
        <w:t xml:space="preserve"> </w:t>
      </w:r>
    </w:p>
    <w:p w14:paraId="37348927" w14:textId="77777777" w:rsidR="00DC59A6" w:rsidRPr="00A2294C" w:rsidRDefault="00DC59A6" w:rsidP="00DC59A6">
      <w:pPr>
        <w:rPr>
          <w:rFonts w:ascii="Garamond" w:hAnsi="Garamond" w:cs="Arial"/>
          <w:bCs/>
          <w:color w:val="000000"/>
        </w:rPr>
      </w:pPr>
      <w:r w:rsidRPr="00A2294C">
        <w:rPr>
          <w:rFonts w:ascii="Garamond" w:hAnsi="Garamond" w:cs="Arial"/>
          <w:bCs/>
          <w:color w:val="000000"/>
          <w:szCs w:val="22"/>
        </w:rPr>
        <w:t>Division of Purchase and Property</w:t>
      </w:r>
      <w:r w:rsidR="00C93A15" w:rsidRPr="00A2294C">
        <w:rPr>
          <w:rFonts w:ascii="Garamond" w:hAnsi="Garamond" w:cs="Arial"/>
          <w:bCs/>
          <w:color w:val="000000"/>
          <w:szCs w:val="22"/>
        </w:rPr>
        <w:tab/>
      </w:r>
      <w:r w:rsidR="00C93A15" w:rsidRPr="00A2294C">
        <w:rPr>
          <w:rFonts w:ascii="Garamond" w:hAnsi="Garamond" w:cs="Arial"/>
          <w:bCs/>
          <w:color w:val="000000"/>
          <w:szCs w:val="22"/>
        </w:rPr>
        <w:tab/>
      </w:r>
    </w:p>
    <w:p w14:paraId="757E5F8D" w14:textId="77777777" w:rsidR="00C93A15" w:rsidRPr="00A2294C" w:rsidRDefault="00DC59A6" w:rsidP="00C93A15">
      <w:pPr>
        <w:pStyle w:val="BodyText2"/>
        <w:rPr>
          <w:rFonts w:ascii="Garamond" w:hAnsi="Garamond" w:cs="Arial"/>
          <w:bCs/>
          <w:color w:val="000000"/>
        </w:rPr>
      </w:pPr>
      <w:r w:rsidRPr="00A2294C">
        <w:rPr>
          <w:rFonts w:ascii="Garamond" w:hAnsi="Garamond" w:cs="Arial"/>
          <w:bCs/>
          <w:color w:val="000000"/>
        </w:rPr>
        <w:t>Trenton, New Jersey 08625</w:t>
      </w:r>
      <w:r w:rsidRPr="00A2294C">
        <w:rPr>
          <w:rFonts w:ascii="Garamond" w:hAnsi="Garamond" w:cs="Arial"/>
          <w:bCs/>
          <w:color w:val="000000"/>
        </w:rPr>
        <w:noBreakHyphen/>
        <w:t>0230</w:t>
      </w:r>
      <w:r w:rsidR="00C93A15" w:rsidRPr="00A2294C">
        <w:rPr>
          <w:rFonts w:ascii="Garamond" w:hAnsi="Garamond" w:cs="Arial"/>
          <w:bCs/>
          <w:color w:val="000000"/>
        </w:rPr>
        <w:t xml:space="preserve"> </w:t>
      </w:r>
      <w:r w:rsidR="00C93A15" w:rsidRPr="00A2294C">
        <w:rPr>
          <w:rFonts w:ascii="Garamond" w:hAnsi="Garamond" w:cs="Arial"/>
          <w:bCs/>
          <w:color w:val="000000"/>
        </w:rPr>
        <w:tab/>
      </w:r>
      <w:r w:rsidR="00C93A15" w:rsidRPr="00A2294C">
        <w:rPr>
          <w:rFonts w:ascii="Garamond" w:hAnsi="Garamond" w:cs="Arial"/>
          <w:bCs/>
          <w:color w:val="000000"/>
        </w:rPr>
        <w:tab/>
      </w:r>
      <w:r w:rsidR="00C93A15" w:rsidRPr="00A2294C">
        <w:rPr>
          <w:rFonts w:ascii="Garamond" w:hAnsi="Garamond" w:cs="Arial"/>
          <w:bCs/>
          <w:color w:val="000000"/>
        </w:rPr>
        <w:tab/>
      </w:r>
    </w:p>
    <w:p w14:paraId="0C24A1E2" w14:textId="77777777" w:rsidR="00C93A15" w:rsidRPr="00A2294C" w:rsidRDefault="00C93A15" w:rsidP="003F0945">
      <w:pPr>
        <w:pStyle w:val="BodyText2"/>
        <w:jc w:val="center"/>
        <w:rPr>
          <w:rFonts w:ascii="Garamond" w:hAnsi="Garamond" w:cs="Arial"/>
          <w:bCs/>
          <w:color w:val="000000"/>
        </w:rPr>
      </w:pPr>
    </w:p>
    <w:p w14:paraId="7462FFBD" w14:textId="77777777" w:rsidR="00520D10" w:rsidRDefault="00520D10">
      <w:pPr>
        <w:jc w:val="left"/>
        <w:rPr>
          <w:rFonts w:eastAsia="MS Mincho" w:cs="Arial"/>
          <w:b/>
          <w:sz w:val="24"/>
        </w:rPr>
      </w:pPr>
      <w:r w:rsidRPr="00A2294C">
        <w:rPr>
          <w:rFonts w:ascii="Garamond" w:hAnsi="Garamond" w:cs="Arial"/>
          <w:bCs/>
          <w:color w:val="000000"/>
          <w:szCs w:val="22"/>
          <w:u w:val="single"/>
        </w:rPr>
        <w:t>Date</w:t>
      </w:r>
      <w:r w:rsidRPr="00C20F57">
        <w:rPr>
          <w:rFonts w:ascii="Garamond" w:hAnsi="Garamond" w:cs="Arial"/>
          <w:bCs/>
          <w:color w:val="000000"/>
          <w:szCs w:val="22"/>
          <w:u w:val="single"/>
        </w:rPr>
        <w:t>:</w:t>
      </w:r>
      <w:r w:rsidR="00A2294C" w:rsidRPr="00C20F57">
        <w:rPr>
          <w:rFonts w:ascii="Garamond" w:hAnsi="Garamond" w:cs="Arial"/>
          <w:bCs/>
          <w:color w:val="000000"/>
          <w:szCs w:val="22"/>
          <w:u w:val="single"/>
        </w:rPr>
        <w:t xml:space="preserve"> </w:t>
      </w:r>
      <w:r w:rsidR="00C20F57" w:rsidRPr="00C20F57">
        <w:rPr>
          <w:rFonts w:ascii="Garamond" w:hAnsi="Garamond" w:cs="Arial"/>
          <w:bCs/>
          <w:color w:val="000000"/>
          <w:szCs w:val="22"/>
          <w:u w:val="single"/>
        </w:rPr>
        <w:t>8/9</w:t>
      </w:r>
      <w:r w:rsidR="00A2294C" w:rsidRPr="00C20F57">
        <w:rPr>
          <w:rFonts w:ascii="Garamond" w:hAnsi="Garamond" w:cs="Arial"/>
          <w:bCs/>
          <w:color w:val="000000"/>
          <w:szCs w:val="22"/>
          <w:u w:val="single"/>
        </w:rPr>
        <w:t>/2018</w:t>
      </w:r>
      <w:r>
        <w:rPr>
          <w:rFonts w:cs="Arial"/>
          <w:b/>
          <w:sz w:val="24"/>
        </w:rPr>
        <w:br w:type="page"/>
      </w:r>
    </w:p>
    <w:p w14:paraId="14F9EF0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3545CBA" w14:textId="77777777" w:rsidR="00E651D6" w:rsidRPr="00A33B5F" w:rsidRDefault="00E651D6" w:rsidP="00667478">
      <w:pPr>
        <w:pStyle w:val="PlainText"/>
        <w:rPr>
          <w:rFonts w:eastAsia="MS Mincho"/>
        </w:rPr>
      </w:pPr>
    </w:p>
    <w:p w14:paraId="0AD62BCB" w14:textId="77777777" w:rsidR="00CA588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1595807" w:history="1">
        <w:r w:rsidR="00CA5880" w:rsidRPr="00BE2BB9">
          <w:rPr>
            <w:rStyle w:val="Hyperlink"/>
            <w:noProof/>
            <w14:scene3d>
              <w14:camera w14:prst="orthographicFront"/>
              <w14:lightRig w14:rig="threePt" w14:dir="t">
                <w14:rot w14:lat="0" w14:lon="0" w14:rev="0"/>
              </w14:lightRig>
            </w14:scene3d>
          </w:rPr>
          <w:t>1.0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INFORMATION FOR VENDORS {BIDDERS}</w:t>
        </w:r>
        <w:r w:rsidR="00CA5880">
          <w:rPr>
            <w:noProof/>
            <w:webHidden/>
          </w:rPr>
          <w:tab/>
        </w:r>
        <w:r w:rsidR="00CA5880">
          <w:rPr>
            <w:noProof/>
            <w:webHidden/>
          </w:rPr>
          <w:fldChar w:fldCharType="begin"/>
        </w:r>
        <w:r w:rsidR="00CA5880">
          <w:rPr>
            <w:noProof/>
            <w:webHidden/>
          </w:rPr>
          <w:instrText xml:space="preserve"> PAGEREF _Toc521595807 \h </w:instrText>
        </w:r>
        <w:r w:rsidR="00CA5880">
          <w:rPr>
            <w:noProof/>
            <w:webHidden/>
          </w:rPr>
        </w:r>
        <w:r w:rsidR="00CA5880">
          <w:rPr>
            <w:noProof/>
            <w:webHidden/>
          </w:rPr>
          <w:fldChar w:fldCharType="separate"/>
        </w:r>
        <w:r w:rsidR="00CA5880">
          <w:rPr>
            <w:noProof/>
            <w:webHidden/>
          </w:rPr>
          <w:t>5</w:t>
        </w:r>
        <w:r w:rsidR="00CA5880">
          <w:rPr>
            <w:noProof/>
            <w:webHidden/>
          </w:rPr>
          <w:fldChar w:fldCharType="end"/>
        </w:r>
      </w:hyperlink>
    </w:p>
    <w:p w14:paraId="555AB168"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08" w:history="1">
        <w:r w:rsidR="00CA5880" w:rsidRPr="00BE2BB9">
          <w:rPr>
            <w:rStyle w:val="Hyperlink"/>
            <w:noProof/>
            <w14:scene3d>
              <w14:camera w14:prst="orthographicFront"/>
              <w14:lightRig w14:rig="threePt" w14:dir="t">
                <w14:rot w14:lat="0" w14:lon="0" w14:rev="0"/>
              </w14:lightRig>
            </w14:scene3d>
          </w:rPr>
          <w:t>1.1</w:t>
        </w:r>
        <w:r w:rsidR="00CA5880">
          <w:rPr>
            <w:rFonts w:asciiTheme="minorHAnsi" w:eastAsiaTheme="minorEastAsia" w:hAnsiTheme="minorHAnsi" w:cstheme="minorBidi"/>
            <w:caps w:val="0"/>
            <w:noProof/>
            <w:sz w:val="22"/>
            <w:szCs w:val="22"/>
          </w:rPr>
          <w:tab/>
        </w:r>
        <w:r w:rsidR="00CA5880" w:rsidRPr="00BE2BB9">
          <w:rPr>
            <w:rStyle w:val="Hyperlink"/>
            <w:noProof/>
          </w:rPr>
          <w:t>PURPOSE AND INTENT</w:t>
        </w:r>
        <w:r w:rsidR="00CA5880">
          <w:rPr>
            <w:noProof/>
            <w:webHidden/>
          </w:rPr>
          <w:tab/>
        </w:r>
        <w:r w:rsidR="00CA5880">
          <w:rPr>
            <w:noProof/>
            <w:webHidden/>
          </w:rPr>
          <w:fldChar w:fldCharType="begin"/>
        </w:r>
        <w:r w:rsidR="00CA5880">
          <w:rPr>
            <w:noProof/>
            <w:webHidden/>
          </w:rPr>
          <w:instrText xml:space="preserve"> PAGEREF _Toc521595808 \h </w:instrText>
        </w:r>
        <w:r w:rsidR="00CA5880">
          <w:rPr>
            <w:noProof/>
            <w:webHidden/>
          </w:rPr>
        </w:r>
        <w:r w:rsidR="00CA5880">
          <w:rPr>
            <w:noProof/>
            <w:webHidden/>
          </w:rPr>
          <w:fldChar w:fldCharType="separate"/>
        </w:r>
        <w:r w:rsidR="00CA5880">
          <w:rPr>
            <w:noProof/>
            <w:webHidden/>
          </w:rPr>
          <w:t>5</w:t>
        </w:r>
        <w:r w:rsidR="00CA5880">
          <w:rPr>
            <w:noProof/>
            <w:webHidden/>
          </w:rPr>
          <w:fldChar w:fldCharType="end"/>
        </w:r>
      </w:hyperlink>
    </w:p>
    <w:p w14:paraId="1354D87F"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09" w:history="1">
        <w:r w:rsidR="00CA5880" w:rsidRPr="00BE2BB9">
          <w:rPr>
            <w:rStyle w:val="Hyperlink"/>
            <w:noProof/>
            <w14:scene3d>
              <w14:camera w14:prst="orthographicFront"/>
              <w14:lightRig w14:rig="threePt" w14:dir="t">
                <w14:rot w14:lat="0" w14:lon="0" w14:rev="0"/>
              </w14:lightRig>
            </w14:scene3d>
          </w:rPr>
          <w:t>1.2</w:t>
        </w:r>
        <w:r w:rsidR="00CA5880">
          <w:rPr>
            <w:rFonts w:asciiTheme="minorHAnsi" w:eastAsiaTheme="minorEastAsia" w:hAnsiTheme="minorHAnsi" w:cstheme="minorBidi"/>
            <w:caps w:val="0"/>
            <w:noProof/>
            <w:sz w:val="22"/>
            <w:szCs w:val="22"/>
          </w:rPr>
          <w:tab/>
        </w:r>
        <w:r w:rsidR="00CA5880" w:rsidRPr="00BE2BB9">
          <w:rPr>
            <w:rStyle w:val="Hyperlink"/>
            <w:noProof/>
          </w:rPr>
          <w:t>BACKGROUND</w:t>
        </w:r>
        <w:r w:rsidR="00CA5880">
          <w:rPr>
            <w:noProof/>
            <w:webHidden/>
          </w:rPr>
          <w:tab/>
        </w:r>
        <w:r w:rsidR="00CA5880">
          <w:rPr>
            <w:noProof/>
            <w:webHidden/>
          </w:rPr>
          <w:fldChar w:fldCharType="begin"/>
        </w:r>
        <w:r w:rsidR="00CA5880">
          <w:rPr>
            <w:noProof/>
            <w:webHidden/>
          </w:rPr>
          <w:instrText xml:space="preserve"> PAGEREF _Toc521595809 \h </w:instrText>
        </w:r>
        <w:r w:rsidR="00CA5880">
          <w:rPr>
            <w:noProof/>
            <w:webHidden/>
          </w:rPr>
        </w:r>
        <w:r w:rsidR="00CA5880">
          <w:rPr>
            <w:noProof/>
            <w:webHidden/>
          </w:rPr>
          <w:fldChar w:fldCharType="separate"/>
        </w:r>
        <w:r w:rsidR="00CA5880">
          <w:rPr>
            <w:noProof/>
            <w:webHidden/>
          </w:rPr>
          <w:t>5</w:t>
        </w:r>
        <w:r w:rsidR="00CA5880">
          <w:rPr>
            <w:noProof/>
            <w:webHidden/>
          </w:rPr>
          <w:fldChar w:fldCharType="end"/>
        </w:r>
      </w:hyperlink>
    </w:p>
    <w:p w14:paraId="39024153"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10" w:history="1">
        <w:r w:rsidR="00CA5880" w:rsidRPr="00BE2BB9">
          <w:rPr>
            <w:rStyle w:val="Hyperlink"/>
            <w:noProof/>
            <w14:scene3d>
              <w14:camera w14:prst="orthographicFront"/>
              <w14:lightRig w14:rig="threePt" w14:dir="t">
                <w14:rot w14:lat="0" w14:lon="0" w14:rev="0"/>
              </w14:lightRig>
            </w14:scene3d>
          </w:rPr>
          <w:t>1.3</w:t>
        </w:r>
        <w:r w:rsidR="00CA5880">
          <w:rPr>
            <w:rFonts w:asciiTheme="minorHAnsi" w:eastAsiaTheme="minorEastAsia" w:hAnsiTheme="minorHAnsi" w:cstheme="minorBidi"/>
            <w:caps w:val="0"/>
            <w:noProof/>
            <w:sz w:val="22"/>
            <w:szCs w:val="22"/>
          </w:rPr>
          <w:tab/>
        </w:r>
        <w:r w:rsidR="00CA5880" w:rsidRPr="00BE2BB9">
          <w:rPr>
            <w:rStyle w:val="Hyperlink"/>
            <w:noProof/>
          </w:rPr>
          <w:t>KEY EVENTS</w:t>
        </w:r>
        <w:r w:rsidR="00CA5880">
          <w:rPr>
            <w:noProof/>
            <w:webHidden/>
          </w:rPr>
          <w:tab/>
        </w:r>
        <w:r w:rsidR="00CA5880">
          <w:rPr>
            <w:noProof/>
            <w:webHidden/>
          </w:rPr>
          <w:fldChar w:fldCharType="begin"/>
        </w:r>
        <w:r w:rsidR="00CA5880">
          <w:rPr>
            <w:noProof/>
            <w:webHidden/>
          </w:rPr>
          <w:instrText xml:space="preserve"> PAGEREF _Toc521595810 \h </w:instrText>
        </w:r>
        <w:r w:rsidR="00CA5880">
          <w:rPr>
            <w:noProof/>
            <w:webHidden/>
          </w:rPr>
        </w:r>
        <w:r w:rsidR="00CA5880">
          <w:rPr>
            <w:noProof/>
            <w:webHidden/>
          </w:rPr>
          <w:fldChar w:fldCharType="separate"/>
        </w:r>
        <w:r w:rsidR="00CA5880">
          <w:rPr>
            <w:noProof/>
            <w:webHidden/>
          </w:rPr>
          <w:t>7</w:t>
        </w:r>
        <w:r w:rsidR="00CA5880">
          <w:rPr>
            <w:noProof/>
            <w:webHidden/>
          </w:rPr>
          <w:fldChar w:fldCharType="end"/>
        </w:r>
      </w:hyperlink>
    </w:p>
    <w:p w14:paraId="2690E80B" w14:textId="77777777" w:rsidR="00CA5880" w:rsidRDefault="00B10EF6">
      <w:pPr>
        <w:pStyle w:val="TOC3"/>
        <w:rPr>
          <w:rFonts w:asciiTheme="minorHAnsi" w:eastAsiaTheme="minorEastAsia" w:hAnsiTheme="minorHAnsi" w:cstheme="minorBidi"/>
          <w:iCs w:val="0"/>
          <w:caps w:val="0"/>
          <w:noProof/>
          <w:sz w:val="22"/>
          <w:szCs w:val="22"/>
        </w:rPr>
      </w:pPr>
      <w:hyperlink w:anchor="_Toc521595811" w:history="1">
        <w:r w:rsidR="00CA5880" w:rsidRPr="00BE2BB9">
          <w:rPr>
            <w:rStyle w:val="Hyperlink"/>
            <w:noProof/>
            <w14:scene3d>
              <w14:camera w14:prst="orthographicFront"/>
              <w14:lightRig w14:rig="threePt" w14:dir="t">
                <w14:rot w14:lat="0" w14:lon="0" w14:rev="0"/>
              </w14:lightRig>
            </w14:scene3d>
          </w:rPr>
          <w:t>1.3.1</w:t>
        </w:r>
        <w:r w:rsidR="00CA5880">
          <w:rPr>
            <w:rFonts w:asciiTheme="minorHAnsi" w:eastAsiaTheme="minorEastAsia" w:hAnsiTheme="minorHAnsi" w:cstheme="minorBidi"/>
            <w:iCs w:val="0"/>
            <w:caps w:val="0"/>
            <w:noProof/>
            <w:sz w:val="22"/>
            <w:szCs w:val="22"/>
          </w:rPr>
          <w:tab/>
        </w:r>
        <w:r w:rsidR="00CA5880" w:rsidRPr="00BE2BB9">
          <w:rPr>
            <w:rStyle w:val="Hyperlink"/>
            <w:noProof/>
          </w:rPr>
          <w:t>ELECTRONIC QUESTION AND ANSWER PERIOD</w:t>
        </w:r>
        <w:r w:rsidR="00CA5880">
          <w:rPr>
            <w:noProof/>
            <w:webHidden/>
          </w:rPr>
          <w:tab/>
        </w:r>
        <w:r w:rsidR="00CA5880">
          <w:rPr>
            <w:noProof/>
            <w:webHidden/>
          </w:rPr>
          <w:fldChar w:fldCharType="begin"/>
        </w:r>
        <w:r w:rsidR="00CA5880">
          <w:rPr>
            <w:noProof/>
            <w:webHidden/>
          </w:rPr>
          <w:instrText xml:space="preserve"> PAGEREF _Toc521595811 \h </w:instrText>
        </w:r>
        <w:r w:rsidR="00CA5880">
          <w:rPr>
            <w:noProof/>
            <w:webHidden/>
          </w:rPr>
        </w:r>
        <w:r w:rsidR="00CA5880">
          <w:rPr>
            <w:noProof/>
            <w:webHidden/>
          </w:rPr>
          <w:fldChar w:fldCharType="separate"/>
        </w:r>
        <w:r w:rsidR="00CA5880">
          <w:rPr>
            <w:noProof/>
            <w:webHidden/>
          </w:rPr>
          <w:t>7</w:t>
        </w:r>
        <w:r w:rsidR="00CA5880">
          <w:rPr>
            <w:noProof/>
            <w:webHidden/>
          </w:rPr>
          <w:fldChar w:fldCharType="end"/>
        </w:r>
      </w:hyperlink>
    </w:p>
    <w:p w14:paraId="2022AE23" w14:textId="77777777" w:rsidR="00CA5880" w:rsidRDefault="00B10EF6">
      <w:pPr>
        <w:pStyle w:val="TOC3"/>
        <w:rPr>
          <w:rFonts w:asciiTheme="minorHAnsi" w:eastAsiaTheme="minorEastAsia" w:hAnsiTheme="minorHAnsi" w:cstheme="minorBidi"/>
          <w:iCs w:val="0"/>
          <w:caps w:val="0"/>
          <w:noProof/>
          <w:sz w:val="22"/>
          <w:szCs w:val="22"/>
        </w:rPr>
      </w:pPr>
      <w:hyperlink w:anchor="_Toc521595812" w:history="1">
        <w:r w:rsidR="00CA5880" w:rsidRPr="00BE2BB9">
          <w:rPr>
            <w:rStyle w:val="Hyperlink"/>
            <w:noProof/>
            <w14:scene3d>
              <w14:camera w14:prst="orthographicFront"/>
              <w14:lightRig w14:rig="threePt" w14:dir="t">
                <w14:rot w14:lat="0" w14:lon="0" w14:rev="0"/>
              </w14:lightRig>
            </w14:scene3d>
          </w:rPr>
          <w:t>1.3.2</w:t>
        </w:r>
        <w:r w:rsidR="00CA5880">
          <w:rPr>
            <w:rFonts w:asciiTheme="minorHAnsi" w:eastAsiaTheme="minorEastAsia" w:hAnsiTheme="minorHAnsi" w:cstheme="minorBidi"/>
            <w:iCs w:val="0"/>
            <w:caps w:val="0"/>
            <w:noProof/>
            <w:sz w:val="22"/>
            <w:szCs w:val="22"/>
          </w:rPr>
          <w:tab/>
        </w:r>
        <w:r w:rsidR="00CA5880" w:rsidRPr="00BE2BB9">
          <w:rPr>
            <w:rStyle w:val="Hyperlink"/>
            <w:noProof/>
          </w:rPr>
          <w:t>SUBMISSION OF QUOTES</w:t>
        </w:r>
        <w:r w:rsidR="00CA5880">
          <w:rPr>
            <w:noProof/>
            <w:webHidden/>
          </w:rPr>
          <w:tab/>
        </w:r>
        <w:r w:rsidR="00CA5880">
          <w:rPr>
            <w:noProof/>
            <w:webHidden/>
          </w:rPr>
          <w:fldChar w:fldCharType="begin"/>
        </w:r>
        <w:r w:rsidR="00CA5880">
          <w:rPr>
            <w:noProof/>
            <w:webHidden/>
          </w:rPr>
          <w:instrText xml:space="preserve"> PAGEREF _Toc521595812 \h </w:instrText>
        </w:r>
        <w:r w:rsidR="00CA5880">
          <w:rPr>
            <w:noProof/>
            <w:webHidden/>
          </w:rPr>
        </w:r>
        <w:r w:rsidR="00CA5880">
          <w:rPr>
            <w:noProof/>
            <w:webHidden/>
          </w:rPr>
          <w:fldChar w:fldCharType="separate"/>
        </w:r>
        <w:r w:rsidR="00CA5880">
          <w:rPr>
            <w:noProof/>
            <w:webHidden/>
          </w:rPr>
          <w:t>7</w:t>
        </w:r>
        <w:r w:rsidR="00CA5880">
          <w:rPr>
            <w:noProof/>
            <w:webHidden/>
          </w:rPr>
          <w:fldChar w:fldCharType="end"/>
        </w:r>
      </w:hyperlink>
    </w:p>
    <w:p w14:paraId="6D7F3AC5" w14:textId="77777777" w:rsidR="00CA5880" w:rsidRDefault="00B10EF6">
      <w:pPr>
        <w:pStyle w:val="TOC3"/>
        <w:rPr>
          <w:rFonts w:asciiTheme="minorHAnsi" w:eastAsiaTheme="minorEastAsia" w:hAnsiTheme="minorHAnsi" w:cstheme="minorBidi"/>
          <w:iCs w:val="0"/>
          <w:caps w:val="0"/>
          <w:noProof/>
          <w:sz w:val="22"/>
          <w:szCs w:val="22"/>
        </w:rPr>
      </w:pPr>
      <w:hyperlink w:anchor="_Toc521595813" w:history="1">
        <w:r w:rsidR="00CA5880" w:rsidRPr="00BE2BB9">
          <w:rPr>
            <w:rStyle w:val="Hyperlink"/>
            <w:noProof/>
            <w14:scene3d>
              <w14:camera w14:prst="orthographicFront"/>
              <w14:lightRig w14:rig="threePt" w14:dir="t">
                <w14:rot w14:lat="0" w14:lon="0" w14:rev="0"/>
              </w14:lightRig>
            </w14:scene3d>
          </w:rPr>
          <w:t>1.3.3</w:t>
        </w:r>
        <w:r w:rsidR="00CA5880">
          <w:rPr>
            <w:rFonts w:asciiTheme="minorHAnsi" w:eastAsiaTheme="minorEastAsia" w:hAnsiTheme="minorHAnsi" w:cstheme="minorBidi"/>
            <w:iCs w:val="0"/>
            <w:caps w:val="0"/>
            <w:noProof/>
            <w:sz w:val="22"/>
            <w:szCs w:val="22"/>
          </w:rPr>
          <w:tab/>
        </w:r>
        <w:r w:rsidR="00CA5880" w:rsidRPr="00BE2BB9">
          <w:rPr>
            <w:rStyle w:val="Hyperlink"/>
            <w:noProof/>
          </w:rPr>
          <w:t>VENDOR {BIDDER} SUPPORT</w:t>
        </w:r>
        <w:r w:rsidR="00CA5880">
          <w:rPr>
            <w:noProof/>
            <w:webHidden/>
          </w:rPr>
          <w:tab/>
        </w:r>
        <w:r w:rsidR="00CA5880">
          <w:rPr>
            <w:noProof/>
            <w:webHidden/>
          </w:rPr>
          <w:fldChar w:fldCharType="begin"/>
        </w:r>
        <w:r w:rsidR="00CA5880">
          <w:rPr>
            <w:noProof/>
            <w:webHidden/>
          </w:rPr>
          <w:instrText xml:space="preserve"> PAGEREF _Toc521595813 \h </w:instrText>
        </w:r>
        <w:r w:rsidR="00CA5880">
          <w:rPr>
            <w:noProof/>
            <w:webHidden/>
          </w:rPr>
        </w:r>
        <w:r w:rsidR="00CA5880">
          <w:rPr>
            <w:noProof/>
            <w:webHidden/>
          </w:rPr>
          <w:fldChar w:fldCharType="separate"/>
        </w:r>
        <w:r w:rsidR="00CA5880">
          <w:rPr>
            <w:noProof/>
            <w:webHidden/>
          </w:rPr>
          <w:t>8</w:t>
        </w:r>
        <w:r w:rsidR="00CA5880">
          <w:rPr>
            <w:noProof/>
            <w:webHidden/>
          </w:rPr>
          <w:fldChar w:fldCharType="end"/>
        </w:r>
      </w:hyperlink>
    </w:p>
    <w:p w14:paraId="44FE9166" w14:textId="77777777" w:rsidR="00CA5880" w:rsidRDefault="00B10EF6">
      <w:pPr>
        <w:pStyle w:val="TOC3"/>
        <w:rPr>
          <w:rFonts w:asciiTheme="minorHAnsi" w:eastAsiaTheme="minorEastAsia" w:hAnsiTheme="minorHAnsi" w:cstheme="minorBidi"/>
          <w:iCs w:val="0"/>
          <w:caps w:val="0"/>
          <w:noProof/>
          <w:sz w:val="22"/>
          <w:szCs w:val="22"/>
        </w:rPr>
      </w:pPr>
      <w:hyperlink w:anchor="_Toc521595814" w:history="1">
        <w:r w:rsidR="00CA5880" w:rsidRPr="00BE2BB9">
          <w:rPr>
            <w:rStyle w:val="Hyperlink"/>
            <w:noProof/>
            <w14:scene3d>
              <w14:camera w14:prst="orthographicFront"/>
              <w14:lightRig w14:rig="threePt" w14:dir="t">
                <w14:rot w14:lat="0" w14:lon="0" w14:rev="0"/>
              </w14:lightRig>
            </w14:scene3d>
          </w:rPr>
          <w:t>1.3.4</w:t>
        </w:r>
        <w:r w:rsidR="00CA5880">
          <w:rPr>
            <w:rFonts w:asciiTheme="minorHAnsi" w:eastAsiaTheme="minorEastAsia" w:hAnsiTheme="minorHAnsi" w:cstheme="minorBidi"/>
            <w:iCs w:val="0"/>
            <w:caps w:val="0"/>
            <w:noProof/>
            <w:sz w:val="22"/>
            <w:szCs w:val="22"/>
          </w:rPr>
          <w:tab/>
        </w:r>
        <w:r w:rsidR="00CA5880" w:rsidRPr="00BE2BB9">
          <w:rPr>
            <w:rStyle w:val="Hyperlink"/>
            <w:noProof/>
          </w:rPr>
          <w:t>MANDATORY SITE VISIT</w:t>
        </w:r>
        <w:r w:rsidR="00CA5880">
          <w:rPr>
            <w:noProof/>
            <w:webHidden/>
          </w:rPr>
          <w:tab/>
        </w:r>
        <w:r w:rsidR="00CA5880">
          <w:rPr>
            <w:noProof/>
            <w:webHidden/>
          </w:rPr>
          <w:fldChar w:fldCharType="begin"/>
        </w:r>
        <w:r w:rsidR="00CA5880">
          <w:rPr>
            <w:noProof/>
            <w:webHidden/>
          </w:rPr>
          <w:instrText xml:space="preserve"> PAGEREF _Toc521595814 \h </w:instrText>
        </w:r>
        <w:r w:rsidR="00CA5880">
          <w:rPr>
            <w:noProof/>
            <w:webHidden/>
          </w:rPr>
        </w:r>
        <w:r w:rsidR="00CA5880">
          <w:rPr>
            <w:noProof/>
            <w:webHidden/>
          </w:rPr>
          <w:fldChar w:fldCharType="separate"/>
        </w:r>
        <w:r w:rsidR="00CA5880">
          <w:rPr>
            <w:noProof/>
            <w:webHidden/>
          </w:rPr>
          <w:t>8</w:t>
        </w:r>
        <w:r w:rsidR="00CA5880">
          <w:rPr>
            <w:noProof/>
            <w:webHidden/>
          </w:rPr>
          <w:fldChar w:fldCharType="end"/>
        </w:r>
      </w:hyperlink>
    </w:p>
    <w:p w14:paraId="751CDD61" w14:textId="77777777" w:rsidR="00CA5880" w:rsidRDefault="00B10EF6">
      <w:pPr>
        <w:pStyle w:val="TOC3"/>
        <w:rPr>
          <w:rFonts w:asciiTheme="minorHAnsi" w:eastAsiaTheme="minorEastAsia" w:hAnsiTheme="minorHAnsi" w:cstheme="minorBidi"/>
          <w:iCs w:val="0"/>
          <w:caps w:val="0"/>
          <w:noProof/>
          <w:sz w:val="22"/>
          <w:szCs w:val="22"/>
        </w:rPr>
      </w:pPr>
      <w:hyperlink w:anchor="_Toc521595815" w:history="1">
        <w:r w:rsidR="00CA5880" w:rsidRPr="00BE2BB9">
          <w:rPr>
            <w:rStyle w:val="Hyperlink"/>
            <w:noProof/>
            <w14:scene3d>
              <w14:camera w14:prst="orthographicFront"/>
              <w14:lightRig w14:rig="threePt" w14:dir="t">
                <w14:rot w14:lat="0" w14:lon="0" w14:rev="0"/>
              </w14:lightRig>
            </w14:scene3d>
          </w:rPr>
          <w:t>1.3.5</w:t>
        </w:r>
        <w:r w:rsidR="00CA5880">
          <w:rPr>
            <w:rFonts w:asciiTheme="minorHAnsi" w:eastAsiaTheme="minorEastAsia" w:hAnsiTheme="minorHAnsi" w:cstheme="minorBidi"/>
            <w:iCs w:val="0"/>
            <w:caps w:val="0"/>
            <w:noProof/>
            <w:sz w:val="22"/>
            <w:szCs w:val="22"/>
          </w:rPr>
          <w:tab/>
        </w:r>
        <w:r w:rsidR="00CA5880" w:rsidRPr="00BE2BB9">
          <w:rPr>
            <w:rStyle w:val="Hyperlink"/>
            <w:noProof/>
          </w:rPr>
          <w:t>MANDATORY/OPTIONAL PRE-QUOTE CONFERENCE</w:t>
        </w:r>
        <w:r w:rsidR="00CA5880">
          <w:rPr>
            <w:noProof/>
            <w:webHidden/>
          </w:rPr>
          <w:tab/>
        </w:r>
        <w:r w:rsidR="00CA5880">
          <w:rPr>
            <w:noProof/>
            <w:webHidden/>
          </w:rPr>
          <w:fldChar w:fldCharType="begin"/>
        </w:r>
        <w:r w:rsidR="00CA5880">
          <w:rPr>
            <w:noProof/>
            <w:webHidden/>
          </w:rPr>
          <w:instrText xml:space="preserve"> PAGEREF _Toc521595815 \h </w:instrText>
        </w:r>
        <w:r w:rsidR="00CA5880">
          <w:rPr>
            <w:noProof/>
            <w:webHidden/>
          </w:rPr>
        </w:r>
        <w:r w:rsidR="00CA5880">
          <w:rPr>
            <w:noProof/>
            <w:webHidden/>
          </w:rPr>
          <w:fldChar w:fldCharType="separate"/>
        </w:r>
        <w:r w:rsidR="00CA5880">
          <w:rPr>
            <w:noProof/>
            <w:webHidden/>
          </w:rPr>
          <w:t>9</w:t>
        </w:r>
        <w:r w:rsidR="00CA5880">
          <w:rPr>
            <w:noProof/>
            <w:webHidden/>
          </w:rPr>
          <w:fldChar w:fldCharType="end"/>
        </w:r>
      </w:hyperlink>
    </w:p>
    <w:p w14:paraId="6F65BE95" w14:textId="77777777" w:rsidR="00CA5880" w:rsidRDefault="00B10EF6">
      <w:pPr>
        <w:pStyle w:val="TOC3"/>
        <w:rPr>
          <w:rFonts w:asciiTheme="minorHAnsi" w:eastAsiaTheme="minorEastAsia" w:hAnsiTheme="minorHAnsi" w:cstheme="minorBidi"/>
          <w:iCs w:val="0"/>
          <w:caps w:val="0"/>
          <w:noProof/>
          <w:sz w:val="22"/>
          <w:szCs w:val="22"/>
        </w:rPr>
      </w:pPr>
      <w:hyperlink w:anchor="_Toc521595816" w:history="1">
        <w:r w:rsidR="00CA5880" w:rsidRPr="00BE2BB9">
          <w:rPr>
            <w:rStyle w:val="Hyperlink"/>
            <w:noProof/>
          </w:rPr>
          <w:t>PRE-QUOTE DOCUMENT REVIEW</w:t>
        </w:r>
        <w:r w:rsidR="00CA5880">
          <w:rPr>
            <w:noProof/>
            <w:webHidden/>
          </w:rPr>
          <w:tab/>
        </w:r>
        <w:r w:rsidR="00CA5880">
          <w:rPr>
            <w:noProof/>
            <w:webHidden/>
          </w:rPr>
          <w:fldChar w:fldCharType="begin"/>
        </w:r>
        <w:r w:rsidR="00CA5880">
          <w:rPr>
            <w:noProof/>
            <w:webHidden/>
          </w:rPr>
          <w:instrText xml:space="preserve"> PAGEREF _Toc521595816 \h </w:instrText>
        </w:r>
        <w:r w:rsidR="00CA5880">
          <w:rPr>
            <w:noProof/>
            <w:webHidden/>
          </w:rPr>
        </w:r>
        <w:r w:rsidR="00CA5880">
          <w:rPr>
            <w:noProof/>
            <w:webHidden/>
          </w:rPr>
          <w:fldChar w:fldCharType="separate"/>
        </w:r>
        <w:r w:rsidR="00CA5880">
          <w:rPr>
            <w:noProof/>
            <w:webHidden/>
          </w:rPr>
          <w:t>9</w:t>
        </w:r>
        <w:r w:rsidR="00CA5880">
          <w:rPr>
            <w:noProof/>
            <w:webHidden/>
          </w:rPr>
          <w:fldChar w:fldCharType="end"/>
        </w:r>
      </w:hyperlink>
    </w:p>
    <w:p w14:paraId="2D4D4D25"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17" w:history="1">
        <w:r w:rsidR="00CA5880" w:rsidRPr="00BE2BB9">
          <w:rPr>
            <w:rStyle w:val="Hyperlink"/>
            <w:noProof/>
            <w14:scene3d>
              <w14:camera w14:prst="orthographicFront"/>
              <w14:lightRig w14:rig="threePt" w14:dir="t">
                <w14:rot w14:lat="0" w14:lon="0" w14:rev="0"/>
              </w14:lightRig>
            </w14:scene3d>
          </w:rPr>
          <w:t>1.4</w:t>
        </w:r>
        <w:r w:rsidR="00CA5880">
          <w:rPr>
            <w:rFonts w:asciiTheme="minorHAnsi" w:eastAsiaTheme="minorEastAsia" w:hAnsiTheme="minorHAnsi" w:cstheme="minorBidi"/>
            <w:caps w:val="0"/>
            <w:noProof/>
            <w:sz w:val="22"/>
            <w:szCs w:val="22"/>
          </w:rPr>
          <w:tab/>
        </w:r>
        <w:r w:rsidR="00CA5880" w:rsidRPr="00BE2BB9">
          <w:rPr>
            <w:rStyle w:val="Hyperlink"/>
            <w:noProof/>
          </w:rPr>
          <w:t>ADDITIONAL INFORMATION</w:t>
        </w:r>
        <w:r w:rsidR="00CA5880">
          <w:rPr>
            <w:noProof/>
            <w:webHidden/>
          </w:rPr>
          <w:tab/>
        </w:r>
        <w:r w:rsidR="00CA5880">
          <w:rPr>
            <w:noProof/>
            <w:webHidden/>
          </w:rPr>
          <w:fldChar w:fldCharType="begin"/>
        </w:r>
        <w:r w:rsidR="00CA5880">
          <w:rPr>
            <w:noProof/>
            <w:webHidden/>
          </w:rPr>
          <w:instrText xml:space="preserve"> PAGEREF _Toc521595817 \h </w:instrText>
        </w:r>
        <w:r w:rsidR="00CA5880">
          <w:rPr>
            <w:noProof/>
            <w:webHidden/>
          </w:rPr>
        </w:r>
        <w:r w:rsidR="00CA5880">
          <w:rPr>
            <w:noProof/>
            <w:webHidden/>
          </w:rPr>
          <w:fldChar w:fldCharType="separate"/>
        </w:r>
        <w:r w:rsidR="00CA5880">
          <w:rPr>
            <w:noProof/>
            <w:webHidden/>
          </w:rPr>
          <w:t>9</w:t>
        </w:r>
        <w:r w:rsidR="00CA5880">
          <w:rPr>
            <w:noProof/>
            <w:webHidden/>
          </w:rPr>
          <w:fldChar w:fldCharType="end"/>
        </w:r>
      </w:hyperlink>
    </w:p>
    <w:p w14:paraId="09955764" w14:textId="77777777" w:rsidR="00CA5880" w:rsidRDefault="00B10EF6">
      <w:pPr>
        <w:pStyle w:val="TOC3"/>
        <w:rPr>
          <w:rFonts w:asciiTheme="minorHAnsi" w:eastAsiaTheme="minorEastAsia" w:hAnsiTheme="minorHAnsi" w:cstheme="minorBidi"/>
          <w:iCs w:val="0"/>
          <w:caps w:val="0"/>
          <w:noProof/>
          <w:sz w:val="22"/>
          <w:szCs w:val="22"/>
        </w:rPr>
      </w:pPr>
      <w:hyperlink w:anchor="_Toc521595818" w:history="1">
        <w:r w:rsidR="00CA5880" w:rsidRPr="00BE2BB9">
          <w:rPr>
            <w:rStyle w:val="Hyperlink"/>
            <w:rFonts w:eastAsia="MS Mincho"/>
            <w:noProof/>
            <w14:scene3d>
              <w14:camera w14:prst="orthographicFront"/>
              <w14:lightRig w14:rig="threePt" w14:dir="t">
                <w14:rot w14:lat="0" w14:lon="0" w14:rev="0"/>
              </w14:lightRig>
            </w14:scene3d>
          </w:rPr>
          <w:t>1.4.1</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BID AMENDMENTS: Revisions to this BID SOLICITATION</w:t>
        </w:r>
        <w:r w:rsidR="00CA5880">
          <w:rPr>
            <w:noProof/>
            <w:webHidden/>
          </w:rPr>
          <w:tab/>
        </w:r>
        <w:r w:rsidR="00CA5880">
          <w:rPr>
            <w:noProof/>
            <w:webHidden/>
          </w:rPr>
          <w:fldChar w:fldCharType="begin"/>
        </w:r>
        <w:r w:rsidR="00CA5880">
          <w:rPr>
            <w:noProof/>
            <w:webHidden/>
          </w:rPr>
          <w:instrText xml:space="preserve"> PAGEREF _Toc521595818 \h </w:instrText>
        </w:r>
        <w:r w:rsidR="00CA5880">
          <w:rPr>
            <w:noProof/>
            <w:webHidden/>
          </w:rPr>
        </w:r>
        <w:r w:rsidR="00CA5880">
          <w:rPr>
            <w:noProof/>
            <w:webHidden/>
          </w:rPr>
          <w:fldChar w:fldCharType="separate"/>
        </w:r>
        <w:r w:rsidR="00CA5880">
          <w:rPr>
            <w:noProof/>
            <w:webHidden/>
          </w:rPr>
          <w:t>9</w:t>
        </w:r>
        <w:r w:rsidR="00CA5880">
          <w:rPr>
            <w:noProof/>
            <w:webHidden/>
          </w:rPr>
          <w:fldChar w:fldCharType="end"/>
        </w:r>
      </w:hyperlink>
    </w:p>
    <w:p w14:paraId="41464DBA" w14:textId="77777777" w:rsidR="00CA5880" w:rsidRDefault="00B10EF6">
      <w:pPr>
        <w:pStyle w:val="TOC3"/>
        <w:rPr>
          <w:rFonts w:asciiTheme="minorHAnsi" w:eastAsiaTheme="minorEastAsia" w:hAnsiTheme="minorHAnsi" w:cstheme="minorBidi"/>
          <w:iCs w:val="0"/>
          <w:caps w:val="0"/>
          <w:noProof/>
          <w:sz w:val="22"/>
          <w:szCs w:val="22"/>
        </w:rPr>
      </w:pPr>
      <w:hyperlink w:anchor="_Toc521595819" w:history="1">
        <w:r w:rsidR="00CA5880" w:rsidRPr="00BE2BB9">
          <w:rPr>
            <w:rStyle w:val="Hyperlink"/>
            <w:rFonts w:eastAsia="MS Mincho"/>
            <w:noProof/>
            <w14:scene3d>
              <w14:camera w14:prst="orthographicFront"/>
              <w14:lightRig w14:rig="threePt" w14:dir="t">
                <w14:rot w14:lat="0" w14:lon="0" w14:rev="0"/>
              </w14:lightRig>
            </w14:scene3d>
          </w:rPr>
          <w:t>1.4.2</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VENDOR {BIDDER} Responsibility</w:t>
        </w:r>
        <w:r w:rsidR="00CA5880">
          <w:rPr>
            <w:noProof/>
            <w:webHidden/>
          </w:rPr>
          <w:tab/>
        </w:r>
        <w:r w:rsidR="00CA5880">
          <w:rPr>
            <w:noProof/>
            <w:webHidden/>
          </w:rPr>
          <w:fldChar w:fldCharType="begin"/>
        </w:r>
        <w:r w:rsidR="00CA5880">
          <w:rPr>
            <w:noProof/>
            <w:webHidden/>
          </w:rPr>
          <w:instrText xml:space="preserve"> PAGEREF _Toc521595819 \h </w:instrText>
        </w:r>
        <w:r w:rsidR="00CA5880">
          <w:rPr>
            <w:noProof/>
            <w:webHidden/>
          </w:rPr>
        </w:r>
        <w:r w:rsidR="00CA5880">
          <w:rPr>
            <w:noProof/>
            <w:webHidden/>
          </w:rPr>
          <w:fldChar w:fldCharType="separate"/>
        </w:r>
        <w:r w:rsidR="00CA5880">
          <w:rPr>
            <w:noProof/>
            <w:webHidden/>
          </w:rPr>
          <w:t>10</w:t>
        </w:r>
        <w:r w:rsidR="00CA5880">
          <w:rPr>
            <w:noProof/>
            <w:webHidden/>
          </w:rPr>
          <w:fldChar w:fldCharType="end"/>
        </w:r>
      </w:hyperlink>
    </w:p>
    <w:p w14:paraId="4120AD77" w14:textId="77777777" w:rsidR="00CA5880" w:rsidRDefault="00B10EF6">
      <w:pPr>
        <w:pStyle w:val="TOC3"/>
        <w:rPr>
          <w:rFonts w:asciiTheme="minorHAnsi" w:eastAsiaTheme="minorEastAsia" w:hAnsiTheme="minorHAnsi" w:cstheme="minorBidi"/>
          <w:iCs w:val="0"/>
          <w:caps w:val="0"/>
          <w:noProof/>
          <w:sz w:val="22"/>
          <w:szCs w:val="22"/>
        </w:rPr>
      </w:pPr>
      <w:hyperlink w:anchor="_Toc521595820" w:history="1">
        <w:r w:rsidR="00CA5880" w:rsidRPr="00BE2BB9">
          <w:rPr>
            <w:rStyle w:val="Hyperlink"/>
            <w:rFonts w:eastAsia="MS Mincho"/>
            <w:noProof/>
            <w14:scene3d>
              <w14:camera w14:prst="orthographicFront"/>
              <w14:lightRig w14:rig="threePt" w14:dir="t">
                <w14:rot w14:lat="0" w14:lon="0" w14:rev="0"/>
              </w14:lightRig>
            </w14:scene3d>
          </w:rPr>
          <w:t>1.4.3</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COST LIABILITY</w:t>
        </w:r>
        <w:r w:rsidR="00CA5880">
          <w:rPr>
            <w:noProof/>
            <w:webHidden/>
          </w:rPr>
          <w:tab/>
        </w:r>
        <w:r w:rsidR="00CA5880">
          <w:rPr>
            <w:noProof/>
            <w:webHidden/>
          </w:rPr>
          <w:fldChar w:fldCharType="begin"/>
        </w:r>
        <w:r w:rsidR="00CA5880">
          <w:rPr>
            <w:noProof/>
            <w:webHidden/>
          </w:rPr>
          <w:instrText xml:space="preserve"> PAGEREF _Toc521595820 \h </w:instrText>
        </w:r>
        <w:r w:rsidR="00CA5880">
          <w:rPr>
            <w:noProof/>
            <w:webHidden/>
          </w:rPr>
        </w:r>
        <w:r w:rsidR="00CA5880">
          <w:rPr>
            <w:noProof/>
            <w:webHidden/>
          </w:rPr>
          <w:fldChar w:fldCharType="separate"/>
        </w:r>
        <w:r w:rsidR="00CA5880">
          <w:rPr>
            <w:noProof/>
            <w:webHidden/>
          </w:rPr>
          <w:t>10</w:t>
        </w:r>
        <w:r w:rsidR="00CA5880">
          <w:rPr>
            <w:noProof/>
            <w:webHidden/>
          </w:rPr>
          <w:fldChar w:fldCharType="end"/>
        </w:r>
      </w:hyperlink>
    </w:p>
    <w:p w14:paraId="1DAB805B" w14:textId="77777777" w:rsidR="00CA5880" w:rsidRDefault="00B10EF6">
      <w:pPr>
        <w:pStyle w:val="TOC3"/>
        <w:rPr>
          <w:rFonts w:asciiTheme="minorHAnsi" w:eastAsiaTheme="minorEastAsia" w:hAnsiTheme="minorHAnsi" w:cstheme="minorBidi"/>
          <w:iCs w:val="0"/>
          <w:caps w:val="0"/>
          <w:noProof/>
          <w:sz w:val="22"/>
          <w:szCs w:val="22"/>
        </w:rPr>
      </w:pPr>
      <w:hyperlink w:anchor="_Toc521595821" w:history="1">
        <w:r w:rsidR="00CA5880" w:rsidRPr="00BE2BB9">
          <w:rPr>
            <w:rStyle w:val="Hyperlink"/>
            <w:rFonts w:eastAsia="MS Mincho"/>
            <w:noProof/>
            <w14:scene3d>
              <w14:camera w14:prst="orthographicFront"/>
              <w14:lightRig w14:rig="threePt" w14:dir="t">
                <w14:rot w14:lat="0" w14:lon="0" w14:rev="0"/>
              </w14:lightRig>
            </w14:scene3d>
          </w:rPr>
          <w:t>1.4.4</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CONTENTS OF QUOTE</w:t>
        </w:r>
        <w:r w:rsidR="00CA5880">
          <w:rPr>
            <w:noProof/>
            <w:webHidden/>
          </w:rPr>
          <w:tab/>
        </w:r>
        <w:r w:rsidR="00CA5880">
          <w:rPr>
            <w:noProof/>
            <w:webHidden/>
          </w:rPr>
          <w:fldChar w:fldCharType="begin"/>
        </w:r>
        <w:r w:rsidR="00CA5880">
          <w:rPr>
            <w:noProof/>
            <w:webHidden/>
          </w:rPr>
          <w:instrText xml:space="preserve"> PAGEREF _Toc521595821 \h </w:instrText>
        </w:r>
        <w:r w:rsidR="00CA5880">
          <w:rPr>
            <w:noProof/>
            <w:webHidden/>
          </w:rPr>
        </w:r>
        <w:r w:rsidR="00CA5880">
          <w:rPr>
            <w:noProof/>
            <w:webHidden/>
          </w:rPr>
          <w:fldChar w:fldCharType="separate"/>
        </w:r>
        <w:r w:rsidR="00CA5880">
          <w:rPr>
            <w:noProof/>
            <w:webHidden/>
          </w:rPr>
          <w:t>10</w:t>
        </w:r>
        <w:r w:rsidR="00CA5880">
          <w:rPr>
            <w:noProof/>
            <w:webHidden/>
          </w:rPr>
          <w:fldChar w:fldCharType="end"/>
        </w:r>
      </w:hyperlink>
    </w:p>
    <w:p w14:paraId="5767D988" w14:textId="77777777" w:rsidR="00CA5880" w:rsidRDefault="00B10EF6">
      <w:pPr>
        <w:pStyle w:val="TOC3"/>
        <w:rPr>
          <w:rFonts w:asciiTheme="minorHAnsi" w:eastAsiaTheme="minorEastAsia" w:hAnsiTheme="minorHAnsi" w:cstheme="minorBidi"/>
          <w:iCs w:val="0"/>
          <w:caps w:val="0"/>
          <w:noProof/>
          <w:sz w:val="22"/>
          <w:szCs w:val="22"/>
        </w:rPr>
      </w:pPr>
      <w:hyperlink w:anchor="_Toc521595822" w:history="1">
        <w:r w:rsidR="00CA5880" w:rsidRPr="00BE2BB9">
          <w:rPr>
            <w:rStyle w:val="Hyperlink"/>
            <w:rFonts w:eastAsia="MS Mincho"/>
            <w:noProof/>
            <w14:scene3d>
              <w14:camera w14:prst="orthographicFront"/>
              <w14:lightRig w14:rig="threePt" w14:dir="t">
                <w14:rot w14:lat="0" w14:lon="0" w14:rev="0"/>
              </w14:lightRig>
            </w14:scene3d>
          </w:rPr>
          <w:t>1.4.5</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ANNOUNCEMENT OF QUOTE INFORMATION</w:t>
        </w:r>
        <w:r w:rsidR="00CA5880">
          <w:rPr>
            <w:noProof/>
            <w:webHidden/>
          </w:rPr>
          <w:tab/>
        </w:r>
        <w:r w:rsidR="00CA5880">
          <w:rPr>
            <w:noProof/>
            <w:webHidden/>
          </w:rPr>
          <w:fldChar w:fldCharType="begin"/>
        </w:r>
        <w:r w:rsidR="00CA5880">
          <w:rPr>
            <w:noProof/>
            <w:webHidden/>
          </w:rPr>
          <w:instrText xml:space="preserve"> PAGEREF _Toc521595822 \h </w:instrText>
        </w:r>
        <w:r w:rsidR="00CA5880">
          <w:rPr>
            <w:noProof/>
            <w:webHidden/>
          </w:rPr>
        </w:r>
        <w:r w:rsidR="00CA5880">
          <w:rPr>
            <w:noProof/>
            <w:webHidden/>
          </w:rPr>
          <w:fldChar w:fldCharType="separate"/>
        </w:r>
        <w:r w:rsidR="00CA5880">
          <w:rPr>
            <w:noProof/>
            <w:webHidden/>
          </w:rPr>
          <w:t>11</w:t>
        </w:r>
        <w:r w:rsidR="00CA5880">
          <w:rPr>
            <w:noProof/>
            <w:webHidden/>
          </w:rPr>
          <w:fldChar w:fldCharType="end"/>
        </w:r>
      </w:hyperlink>
    </w:p>
    <w:p w14:paraId="46111245" w14:textId="77777777" w:rsidR="00CA5880" w:rsidRDefault="00B10EF6">
      <w:pPr>
        <w:pStyle w:val="TOC3"/>
        <w:rPr>
          <w:rFonts w:asciiTheme="minorHAnsi" w:eastAsiaTheme="minorEastAsia" w:hAnsiTheme="minorHAnsi" w:cstheme="minorBidi"/>
          <w:iCs w:val="0"/>
          <w:caps w:val="0"/>
          <w:noProof/>
          <w:sz w:val="22"/>
          <w:szCs w:val="22"/>
        </w:rPr>
      </w:pPr>
      <w:hyperlink w:anchor="_Toc521595823" w:history="1">
        <w:r w:rsidR="00CA5880" w:rsidRPr="00BE2BB9">
          <w:rPr>
            <w:rStyle w:val="Hyperlink"/>
            <w:rFonts w:eastAsia="MS Mincho"/>
            <w:noProof/>
            <w14:scene3d>
              <w14:camera w14:prst="orthographicFront"/>
              <w14:lightRig w14:rig="threePt" w14:dir="t">
                <w14:rot w14:lat="0" w14:lon="0" w14:rev="0"/>
              </w14:lightRig>
            </w14:scene3d>
          </w:rPr>
          <w:t>1.4.6</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PRICE ALTERATION IN QUOTES</w:t>
        </w:r>
        <w:r w:rsidR="00CA5880">
          <w:rPr>
            <w:noProof/>
            <w:webHidden/>
          </w:rPr>
          <w:tab/>
        </w:r>
        <w:r w:rsidR="00CA5880">
          <w:rPr>
            <w:noProof/>
            <w:webHidden/>
          </w:rPr>
          <w:fldChar w:fldCharType="begin"/>
        </w:r>
        <w:r w:rsidR="00CA5880">
          <w:rPr>
            <w:noProof/>
            <w:webHidden/>
          </w:rPr>
          <w:instrText xml:space="preserve"> PAGEREF _Toc521595823 \h </w:instrText>
        </w:r>
        <w:r w:rsidR="00CA5880">
          <w:rPr>
            <w:noProof/>
            <w:webHidden/>
          </w:rPr>
        </w:r>
        <w:r w:rsidR="00CA5880">
          <w:rPr>
            <w:noProof/>
            <w:webHidden/>
          </w:rPr>
          <w:fldChar w:fldCharType="separate"/>
        </w:r>
        <w:r w:rsidR="00CA5880">
          <w:rPr>
            <w:noProof/>
            <w:webHidden/>
          </w:rPr>
          <w:t>11</w:t>
        </w:r>
        <w:r w:rsidR="00CA5880">
          <w:rPr>
            <w:noProof/>
            <w:webHidden/>
          </w:rPr>
          <w:fldChar w:fldCharType="end"/>
        </w:r>
      </w:hyperlink>
    </w:p>
    <w:p w14:paraId="17F6AF12" w14:textId="77777777" w:rsidR="00CA5880" w:rsidRDefault="00B10EF6">
      <w:pPr>
        <w:pStyle w:val="TOC3"/>
        <w:rPr>
          <w:rFonts w:asciiTheme="minorHAnsi" w:eastAsiaTheme="minorEastAsia" w:hAnsiTheme="minorHAnsi" w:cstheme="minorBidi"/>
          <w:iCs w:val="0"/>
          <w:caps w:val="0"/>
          <w:noProof/>
          <w:sz w:val="22"/>
          <w:szCs w:val="22"/>
        </w:rPr>
      </w:pPr>
      <w:hyperlink w:anchor="_Toc521595824" w:history="1">
        <w:r w:rsidR="00CA5880" w:rsidRPr="00BE2BB9">
          <w:rPr>
            <w:rStyle w:val="Hyperlink"/>
            <w:rFonts w:eastAsia="MS Mincho"/>
            <w:noProof/>
            <w14:scene3d>
              <w14:camera w14:prst="orthographicFront"/>
              <w14:lightRig w14:rig="threePt" w14:dir="t">
                <w14:rot w14:lat="0" w14:lon="0" w14:rev="0"/>
              </w14:lightRig>
            </w14:scene3d>
          </w:rPr>
          <w:t>1.4.7</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QUOTE ERRORS</w:t>
        </w:r>
        <w:r w:rsidR="00CA5880">
          <w:rPr>
            <w:noProof/>
            <w:webHidden/>
          </w:rPr>
          <w:tab/>
        </w:r>
        <w:r w:rsidR="00CA5880">
          <w:rPr>
            <w:noProof/>
            <w:webHidden/>
          </w:rPr>
          <w:fldChar w:fldCharType="begin"/>
        </w:r>
        <w:r w:rsidR="00CA5880">
          <w:rPr>
            <w:noProof/>
            <w:webHidden/>
          </w:rPr>
          <w:instrText xml:space="preserve"> PAGEREF _Toc521595824 \h </w:instrText>
        </w:r>
        <w:r w:rsidR="00CA5880">
          <w:rPr>
            <w:noProof/>
            <w:webHidden/>
          </w:rPr>
        </w:r>
        <w:r w:rsidR="00CA5880">
          <w:rPr>
            <w:noProof/>
            <w:webHidden/>
          </w:rPr>
          <w:fldChar w:fldCharType="separate"/>
        </w:r>
        <w:r w:rsidR="00CA5880">
          <w:rPr>
            <w:noProof/>
            <w:webHidden/>
          </w:rPr>
          <w:t>11</w:t>
        </w:r>
        <w:r w:rsidR="00CA5880">
          <w:rPr>
            <w:noProof/>
            <w:webHidden/>
          </w:rPr>
          <w:fldChar w:fldCharType="end"/>
        </w:r>
      </w:hyperlink>
    </w:p>
    <w:p w14:paraId="6DA6FC62" w14:textId="77777777" w:rsidR="00CA5880" w:rsidRDefault="00B10EF6">
      <w:pPr>
        <w:pStyle w:val="TOC3"/>
        <w:rPr>
          <w:rFonts w:asciiTheme="minorHAnsi" w:eastAsiaTheme="minorEastAsia" w:hAnsiTheme="minorHAnsi" w:cstheme="minorBidi"/>
          <w:iCs w:val="0"/>
          <w:caps w:val="0"/>
          <w:noProof/>
          <w:sz w:val="22"/>
          <w:szCs w:val="22"/>
        </w:rPr>
      </w:pPr>
      <w:hyperlink w:anchor="_Toc521595825" w:history="1">
        <w:r w:rsidR="00CA5880" w:rsidRPr="00BE2BB9">
          <w:rPr>
            <w:rStyle w:val="Hyperlink"/>
            <w:rFonts w:eastAsia="MS Mincho"/>
            <w:noProof/>
            <w14:scene3d>
              <w14:camera w14:prst="orthographicFront"/>
              <w14:lightRig w14:rig="threePt" w14:dir="t">
                <w14:rot w14:lat="0" w14:lon="0" w14:rev="0"/>
              </w14:lightRig>
            </w14:scene3d>
          </w:rPr>
          <w:t>1.4.8</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JOINT VENTURE</w:t>
        </w:r>
        <w:r w:rsidR="00CA5880">
          <w:rPr>
            <w:noProof/>
            <w:webHidden/>
          </w:rPr>
          <w:tab/>
        </w:r>
        <w:r w:rsidR="00CA5880">
          <w:rPr>
            <w:noProof/>
            <w:webHidden/>
          </w:rPr>
          <w:fldChar w:fldCharType="begin"/>
        </w:r>
        <w:r w:rsidR="00CA5880">
          <w:rPr>
            <w:noProof/>
            <w:webHidden/>
          </w:rPr>
          <w:instrText xml:space="preserve"> PAGEREF _Toc521595825 \h </w:instrText>
        </w:r>
        <w:r w:rsidR="00CA5880">
          <w:rPr>
            <w:noProof/>
            <w:webHidden/>
          </w:rPr>
        </w:r>
        <w:r w:rsidR="00CA5880">
          <w:rPr>
            <w:noProof/>
            <w:webHidden/>
          </w:rPr>
          <w:fldChar w:fldCharType="separate"/>
        </w:r>
        <w:r w:rsidR="00CA5880">
          <w:rPr>
            <w:noProof/>
            <w:webHidden/>
          </w:rPr>
          <w:t>12</w:t>
        </w:r>
        <w:r w:rsidR="00CA5880">
          <w:rPr>
            <w:noProof/>
            <w:webHidden/>
          </w:rPr>
          <w:fldChar w:fldCharType="end"/>
        </w:r>
      </w:hyperlink>
    </w:p>
    <w:p w14:paraId="3A2D3A4E" w14:textId="77777777" w:rsidR="00CA5880" w:rsidRDefault="00B10EF6">
      <w:pPr>
        <w:pStyle w:val="TOC3"/>
        <w:rPr>
          <w:rFonts w:asciiTheme="minorHAnsi" w:eastAsiaTheme="minorEastAsia" w:hAnsiTheme="minorHAnsi" w:cstheme="minorBidi"/>
          <w:iCs w:val="0"/>
          <w:caps w:val="0"/>
          <w:noProof/>
          <w:sz w:val="22"/>
          <w:szCs w:val="22"/>
        </w:rPr>
      </w:pPr>
      <w:hyperlink w:anchor="_Toc521595826" w:history="1">
        <w:r w:rsidR="00CA5880" w:rsidRPr="00BE2BB9">
          <w:rPr>
            <w:rStyle w:val="Hyperlink"/>
            <w:noProof/>
            <w14:scene3d>
              <w14:camera w14:prst="orthographicFront"/>
              <w14:lightRig w14:rig="threePt" w14:dir="t">
                <w14:rot w14:lat="0" w14:lon="0" w14:rev="0"/>
              </w14:lightRig>
            </w14:scene3d>
          </w:rPr>
          <w:t>1.4.9</w:t>
        </w:r>
        <w:r w:rsidR="00CA5880">
          <w:rPr>
            <w:rFonts w:asciiTheme="minorHAnsi" w:eastAsiaTheme="minorEastAsia" w:hAnsiTheme="minorHAnsi" w:cstheme="minorBidi"/>
            <w:iCs w:val="0"/>
            <w:caps w:val="0"/>
            <w:noProof/>
            <w:sz w:val="22"/>
            <w:szCs w:val="22"/>
          </w:rPr>
          <w:tab/>
        </w:r>
        <w:r w:rsidR="00CA5880" w:rsidRPr="00BE2BB9">
          <w:rPr>
            <w:rStyle w:val="Hyperlink"/>
            <w:noProof/>
          </w:rPr>
          <w:t>RECIPROCITY FOR JURISDICTIONAL VENDOR {BIDDER} PREFERENCE</w:t>
        </w:r>
        <w:r w:rsidR="00CA5880">
          <w:rPr>
            <w:noProof/>
            <w:webHidden/>
          </w:rPr>
          <w:tab/>
        </w:r>
        <w:r w:rsidR="00CA5880">
          <w:rPr>
            <w:noProof/>
            <w:webHidden/>
          </w:rPr>
          <w:fldChar w:fldCharType="begin"/>
        </w:r>
        <w:r w:rsidR="00CA5880">
          <w:rPr>
            <w:noProof/>
            <w:webHidden/>
          </w:rPr>
          <w:instrText xml:space="preserve"> PAGEREF _Toc521595826 \h </w:instrText>
        </w:r>
        <w:r w:rsidR="00CA5880">
          <w:rPr>
            <w:noProof/>
            <w:webHidden/>
          </w:rPr>
        </w:r>
        <w:r w:rsidR="00CA5880">
          <w:rPr>
            <w:noProof/>
            <w:webHidden/>
          </w:rPr>
          <w:fldChar w:fldCharType="separate"/>
        </w:r>
        <w:r w:rsidR="00CA5880">
          <w:rPr>
            <w:noProof/>
            <w:webHidden/>
          </w:rPr>
          <w:t>12</w:t>
        </w:r>
        <w:r w:rsidR="00CA5880">
          <w:rPr>
            <w:noProof/>
            <w:webHidden/>
          </w:rPr>
          <w:fldChar w:fldCharType="end"/>
        </w:r>
      </w:hyperlink>
    </w:p>
    <w:p w14:paraId="7422A22B" w14:textId="77777777" w:rsidR="00CA5880" w:rsidRDefault="00B10EF6">
      <w:pPr>
        <w:pStyle w:val="TOC3"/>
        <w:rPr>
          <w:rFonts w:asciiTheme="minorHAnsi" w:eastAsiaTheme="minorEastAsia" w:hAnsiTheme="minorHAnsi" w:cstheme="minorBidi"/>
          <w:iCs w:val="0"/>
          <w:caps w:val="0"/>
          <w:noProof/>
          <w:sz w:val="22"/>
          <w:szCs w:val="22"/>
        </w:rPr>
      </w:pPr>
      <w:hyperlink w:anchor="_Toc521595827" w:history="1">
        <w:r w:rsidR="00CA5880" w:rsidRPr="00BE2BB9">
          <w:rPr>
            <w:rStyle w:val="Hyperlink"/>
            <w:noProof/>
            <w14:scene3d>
              <w14:camera w14:prst="orthographicFront"/>
              <w14:lightRig w14:rig="threePt" w14:dir="t">
                <w14:rot w14:lat="0" w14:lon="0" w14:rev="0"/>
              </w14:lightRig>
            </w14:scene3d>
          </w:rPr>
          <w:t>1.4.10</w:t>
        </w:r>
        <w:r w:rsidR="00CA5880">
          <w:rPr>
            <w:rFonts w:asciiTheme="minorHAnsi" w:eastAsiaTheme="minorEastAsia" w:hAnsiTheme="minorHAnsi" w:cstheme="minorBidi"/>
            <w:iCs w:val="0"/>
            <w:caps w:val="0"/>
            <w:noProof/>
            <w:sz w:val="22"/>
            <w:szCs w:val="22"/>
          </w:rPr>
          <w:tab/>
        </w:r>
        <w:r w:rsidR="00CA5880" w:rsidRPr="00BE2BB9">
          <w:rPr>
            <w:rStyle w:val="Hyperlink"/>
            <w:noProof/>
          </w:rPr>
          <w:t>QUOTE ACCEPTANCES AND REJECTIONS</w:t>
        </w:r>
        <w:r w:rsidR="00CA5880">
          <w:rPr>
            <w:noProof/>
            <w:webHidden/>
          </w:rPr>
          <w:tab/>
        </w:r>
        <w:r w:rsidR="00CA5880">
          <w:rPr>
            <w:noProof/>
            <w:webHidden/>
          </w:rPr>
          <w:fldChar w:fldCharType="begin"/>
        </w:r>
        <w:r w:rsidR="00CA5880">
          <w:rPr>
            <w:noProof/>
            <w:webHidden/>
          </w:rPr>
          <w:instrText xml:space="preserve"> PAGEREF _Toc521595827 \h </w:instrText>
        </w:r>
        <w:r w:rsidR="00CA5880">
          <w:rPr>
            <w:noProof/>
            <w:webHidden/>
          </w:rPr>
        </w:r>
        <w:r w:rsidR="00CA5880">
          <w:rPr>
            <w:noProof/>
            <w:webHidden/>
          </w:rPr>
          <w:fldChar w:fldCharType="separate"/>
        </w:r>
        <w:r w:rsidR="00CA5880">
          <w:rPr>
            <w:noProof/>
            <w:webHidden/>
          </w:rPr>
          <w:t>12</w:t>
        </w:r>
        <w:r w:rsidR="00CA5880">
          <w:rPr>
            <w:noProof/>
            <w:webHidden/>
          </w:rPr>
          <w:fldChar w:fldCharType="end"/>
        </w:r>
      </w:hyperlink>
    </w:p>
    <w:p w14:paraId="6FB431AC" w14:textId="77777777" w:rsidR="00CA5880" w:rsidRDefault="00B10EF6">
      <w:pPr>
        <w:pStyle w:val="TOC3"/>
        <w:rPr>
          <w:rFonts w:asciiTheme="minorHAnsi" w:eastAsiaTheme="minorEastAsia" w:hAnsiTheme="minorHAnsi" w:cstheme="minorBidi"/>
          <w:iCs w:val="0"/>
          <w:caps w:val="0"/>
          <w:noProof/>
          <w:sz w:val="22"/>
          <w:szCs w:val="22"/>
        </w:rPr>
      </w:pPr>
      <w:hyperlink w:anchor="_Toc521595828" w:history="1">
        <w:r w:rsidR="00CA5880" w:rsidRPr="00BE2BB9">
          <w:rPr>
            <w:rStyle w:val="Hyperlink"/>
            <w:noProof/>
            <w14:scene3d>
              <w14:camera w14:prst="orthographicFront"/>
              <w14:lightRig w14:rig="threePt" w14:dir="t">
                <w14:rot w14:lat="0" w14:lon="0" w14:rev="0"/>
              </w14:lightRig>
            </w14:scene3d>
          </w:rPr>
          <w:t>1.4.11</w:t>
        </w:r>
        <w:r w:rsidR="00CA5880">
          <w:rPr>
            <w:rFonts w:asciiTheme="minorHAnsi" w:eastAsiaTheme="minorEastAsia" w:hAnsiTheme="minorHAnsi" w:cstheme="minorBidi"/>
            <w:iCs w:val="0"/>
            <w:caps w:val="0"/>
            <w:noProof/>
            <w:sz w:val="22"/>
            <w:szCs w:val="22"/>
          </w:rPr>
          <w:tab/>
        </w:r>
        <w:r w:rsidR="00CA5880" w:rsidRPr="00BE2BB9">
          <w:rPr>
            <w:rStyle w:val="Hyperlink"/>
            <w:noProof/>
          </w:rPr>
          <w:t>ELECTRONIC SIGNATURES</w:t>
        </w:r>
        <w:r w:rsidR="00CA5880">
          <w:rPr>
            <w:noProof/>
            <w:webHidden/>
          </w:rPr>
          <w:tab/>
        </w:r>
        <w:r w:rsidR="00CA5880">
          <w:rPr>
            <w:noProof/>
            <w:webHidden/>
          </w:rPr>
          <w:fldChar w:fldCharType="begin"/>
        </w:r>
        <w:r w:rsidR="00CA5880">
          <w:rPr>
            <w:noProof/>
            <w:webHidden/>
          </w:rPr>
          <w:instrText xml:space="preserve"> PAGEREF _Toc521595828 \h </w:instrText>
        </w:r>
        <w:r w:rsidR="00CA5880">
          <w:rPr>
            <w:noProof/>
            <w:webHidden/>
          </w:rPr>
        </w:r>
        <w:r w:rsidR="00CA5880">
          <w:rPr>
            <w:noProof/>
            <w:webHidden/>
          </w:rPr>
          <w:fldChar w:fldCharType="separate"/>
        </w:r>
        <w:r w:rsidR="00CA5880">
          <w:rPr>
            <w:noProof/>
            <w:webHidden/>
          </w:rPr>
          <w:t>13</w:t>
        </w:r>
        <w:r w:rsidR="00CA5880">
          <w:rPr>
            <w:noProof/>
            <w:webHidden/>
          </w:rPr>
          <w:fldChar w:fldCharType="end"/>
        </w:r>
      </w:hyperlink>
    </w:p>
    <w:p w14:paraId="6EE27C9B"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829" w:history="1">
        <w:r w:rsidR="00CA5880" w:rsidRPr="00BE2BB9">
          <w:rPr>
            <w:rStyle w:val="Hyperlink"/>
            <w:noProof/>
            <w14:scene3d>
              <w14:camera w14:prst="orthographicFront"/>
              <w14:lightRig w14:rig="threePt" w14:dir="t">
                <w14:rot w14:lat="0" w14:lon="0" w14:rev="0"/>
              </w14:lightRig>
            </w14:scene3d>
          </w:rPr>
          <w:t>2.0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DEFINITIONS</w:t>
        </w:r>
        <w:r w:rsidR="00CA5880">
          <w:rPr>
            <w:noProof/>
            <w:webHidden/>
          </w:rPr>
          <w:tab/>
        </w:r>
        <w:r w:rsidR="00CA5880">
          <w:rPr>
            <w:noProof/>
            <w:webHidden/>
          </w:rPr>
          <w:fldChar w:fldCharType="begin"/>
        </w:r>
        <w:r w:rsidR="00CA5880">
          <w:rPr>
            <w:noProof/>
            <w:webHidden/>
          </w:rPr>
          <w:instrText xml:space="preserve"> PAGEREF _Toc521595829 \h </w:instrText>
        </w:r>
        <w:r w:rsidR="00CA5880">
          <w:rPr>
            <w:noProof/>
            <w:webHidden/>
          </w:rPr>
        </w:r>
        <w:r w:rsidR="00CA5880">
          <w:rPr>
            <w:noProof/>
            <w:webHidden/>
          </w:rPr>
          <w:fldChar w:fldCharType="separate"/>
        </w:r>
        <w:r w:rsidR="00CA5880">
          <w:rPr>
            <w:noProof/>
            <w:webHidden/>
          </w:rPr>
          <w:t>14</w:t>
        </w:r>
        <w:r w:rsidR="00CA5880">
          <w:rPr>
            <w:noProof/>
            <w:webHidden/>
          </w:rPr>
          <w:fldChar w:fldCharType="end"/>
        </w:r>
      </w:hyperlink>
    </w:p>
    <w:p w14:paraId="01D34085"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30" w:history="1">
        <w:r w:rsidR="00CA5880" w:rsidRPr="00BE2BB9">
          <w:rPr>
            <w:rStyle w:val="Hyperlink"/>
            <w:noProof/>
            <w14:scene3d>
              <w14:camera w14:prst="orthographicFront"/>
              <w14:lightRig w14:rig="threePt" w14:dir="t">
                <w14:rot w14:lat="0" w14:lon="0" w14:rev="0"/>
              </w14:lightRig>
            </w14:scene3d>
          </w:rPr>
          <w:t>2.1</w:t>
        </w:r>
        <w:r w:rsidR="00CA5880">
          <w:rPr>
            <w:rFonts w:asciiTheme="minorHAnsi" w:eastAsiaTheme="minorEastAsia" w:hAnsiTheme="minorHAnsi" w:cstheme="minorBidi"/>
            <w:caps w:val="0"/>
            <w:noProof/>
            <w:sz w:val="22"/>
            <w:szCs w:val="22"/>
          </w:rPr>
          <w:tab/>
        </w:r>
        <w:r w:rsidR="00CA5880" w:rsidRPr="00BE2BB9">
          <w:rPr>
            <w:rStyle w:val="Hyperlink"/>
            <w:noProof/>
          </w:rPr>
          <w:t>CROSSWALK</w:t>
        </w:r>
        <w:r w:rsidR="00CA5880">
          <w:rPr>
            <w:noProof/>
            <w:webHidden/>
          </w:rPr>
          <w:tab/>
        </w:r>
        <w:r w:rsidR="00CA5880">
          <w:rPr>
            <w:noProof/>
            <w:webHidden/>
          </w:rPr>
          <w:fldChar w:fldCharType="begin"/>
        </w:r>
        <w:r w:rsidR="00CA5880">
          <w:rPr>
            <w:noProof/>
            <w:webHidden/>
          </w:rPr>
          <w:instrText xml:space="preserve"> PAGEREF _Toc521595830 \h </w:instrText>
        </w:r>
        <w:r w:rsidR="00CA5880">
          <w:rPr>
            <w:noProof/>
            <w:webHidden/>
          </w:rPr>
        </w:r>
        <w:r w:rsidR="00CA5880">
          <w:rPr>
            <w:noProof/>
            <w:webHidden/>
          </w:rPr>
          <w:fldChar w:fldCharType="separate"/>
        </w:r>
        <w:r w:rsidR="00CA5880">
          <w:rPr>
            <w:noProof/>
            <w:webHidden/>
          </w:rPr>
          <w:t>14</w:t>
        </w:r>
        <w:r w:rsidR="00CA5880">
          <w:rPr>
            <w:noProof/>
            <w:webHidden/>
          </w:rPr>
          <w:fldChar w:fldCharType="end"/>
        </w:r>
      </w:hyperlink>
    </w:p>
    <w:p w14:paraId="205EEBAF"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31" w:history="1">
        <w:r w:rsidR="00CA5880" w:rsidRPr="00BE2BB9">
          <w:rPr>
            <w:rStyle w:val="Hyperlink"/>
            <w:noProof/>
            <w14:scene3d>
              <w14:camera w14:prst="orthographicFront"/>
              <w14:lightRig w14:rig="threePt" w14:dir="t">
                <w14:rot w14:lat="0" w14:lon="0" w14:rev="0"/>
              </w14:lightRig>
            </w14:scene3d>
          </w:rPr>
          <w:t>2.2</w:t>
        </w:r>
        <w:r w:rsidR="00CA5880">
          <w:rPr>
            <w:rFonts w:asciiTheme="minorHAnsi" w:eastAsiaTheme="minorEastAsia" w:hAnsiTheme="minorHAnsi" w:cstheme="minorBidi"/>
            <w:caps w:val="0"/>
            <w:noProof/>
            <w:sz w:val="22"/>
            <w:szCs w:val="22"/>
          </w:rPr>
          <w:tab/>
        </w:r>
        <w:r w:rsidR="00CA5880" w:rsidRPr="00BE2BB9">
          <w:rPr>
            <w:rStyle w:val="Hyperlink"/>
            <w:noProof/>
          </w:rPr>
          <w:t>GENERAL DEFINITIONS</w:t>
        </w:r>
        <w:r w:rsidR="00CA5880">
          <w:rPr>
            <w:noProof/>
            <w:webHidden/>
          </w:rPr>
          <w:tab/>
        </w:r>
        <w:r w:rsidR="00CA5880">
          <w:rPr>
            <w:noProof/>
            <w:webHidden/>
          </w:rPr>
          <w:fldChar w:fldCharType="begin"/>
        </w:r>
        <w:r w:rsidR="00CA5880">
          <w:rPr>
            <w:noProof/>
            <w:webHidden/>
          </w:rPr>
          <w:instrText xml:space="preserve"> PAGEREF _Toc521595831 \h </w:instrText>
        </w:r>
        <w:r w:rsidR="00CA5880">
          <w:rPr>
            <w:noProof/>
            <w:webHidden/>
          </w:rPr>
        </w:r>
        <w:r w:rsidR="00CA5880">
          <w:rPr>
            <w:noProof/>
            <w:webHidden/>
          </w:rPr>
          <w:fldChar w:fldCharType="separate"/>
        </w:r>
        <w:r w:rsidR="00CA5880">
          <w:rPr>
            <w:noProof/>
            <w:webHidden/>
          </w:rPr>
          <w:t>14</w:t>
        </w:r>
        <w:r w:rsidR="00CA5880">
          <w:rPr>
            <w:noProof/>
            <w:webHidden/>
          </w:rPr>
          <w:fldChar w:fldCharType="end"/>
        </w:r>
      </w:hyperlink>
    </w:p>
    <w:p w14:paraId="74846959"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32" w:history="1">
        <w:r w:rsidR="00CA5880" w:rsidRPr="00BE2BB9">
          <w:rPr>
            <w:rStyle w:val="Hyperlink"/>
            <w:noProof/>
            <w14:scene3d>
              <w14:camera w14:prst="orthographicFront"/>
              <w14:lightRig w14:rig="threePt" w14:dir="t">
                <w14:rot w14:lat="0" w14:lon="0" w14:rev="0"/>
              </w14:lightRig>
            </w14:scene3d>
          </w:rPr>
          <w:t>2.3</w:t>
        </w:r>
        <w:r w:rsidR="00CA5880">
          <w:rPr>
            <w:rFonts w:asciiTheme="minorHAnsi" w:eastAsiaTheme="minorEastAsia" w:hAnsiTheme="minorHAnsi" w:cstheme="minorBidi"/>
            <w:caps w:val="0"/>
            <w:noProof/>
            <w:sz w:val="22"/>
            <w:szCs w:val="22"/>
          </w:rPr>
          <w:tab/>
        </w:r>
        <w:r w:rsidR="00CA5880" w:rsidRPr="00BE2BB9">
          <w:rPr>
            <w:rStyle w:val="Hyperlink"/>
            <w:noProof/>
          </w:rPr>
          <w:t>BLANKET P.O.-SPECIFIC DEFINITIONS/ACRONYMS</w:t>
        </w:r>
        <w:r w:rsidR="00CA5880">
          <w:rPr>
            <w:noProof/>
            <w:webHidden/>
          </w:rPr>
          <w:tab/>
        </w:r>
        <w:r w:rsidR="00CA5880">
          <w:rPr>
            <w:noProof/>
            <w:webHidden/>
          </w:rPr>
          <w:fldChar w:fldCharType="begin"/>
        </w:r>
        <w:r w:rsidR="00CA5880">
          <w:rPr>
            <w:noProof/>
            <w:webHidden/>
          </w:rPr>
          <w:instrText xml:space="preserve"> PAGEREF _Toc521595832 \h </w:instrText>
        </w:r>
        <w:r w:rsidR="00CA5880">
          <w:rPr>
            <w:noProof/>
            <w:webHidden/>
          </w:rPr>
        </w:r>
        <w:r w:rsidR="00CA5880">
          <w:rPr>
            <w:noProof/>
            <w:webHidden/>
          </w:rPr>
          <w:fldChar w:fldCharType="separate"/>
        </w:r>
        <w:r w:rsidR="00CA5880">
          <w:rPr>
            <w:noProof/>
            <w:webHidden/>
          </w:rPr>
          <w:t>16</w:t>
        </w:r>
        <w:r w:rsidR="00CA5880">
          <w:rPr>
            <w:noProof/>
            <w:webHidden/>
          </w:rPr>
          <w:fldChar w:fldCharType="end"/>
        </w:r>
      </w:hyperlink>
    </w:p>
    <w:p w14:paraId="16CA64D5"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833" w:history="1">
        <w:r w:rsidR="00CA5880" w:rsidRPr="00BE2BB9">
          <w:rPr>
            <w:rStyle w:val="Hyperlink"/>
            <w:noProof/>
            <w14:scene3d>
              <w14:camera w14:prst="orthographicFront"/>
              <w14:lightRig w14:rig="threePt" w14:dir="t">
                <w14:rot w14:lat="0" w14:lon="0" w14:rev="0"/>
              </w14:lightRig>
            </w14:scene3d>
          </w:rPr>
          <w:t>3.0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SCOPE OF WORK</w:t>
        </w:r>
        <w:r w:rsidR="00CA5880">
          <w:rPr>
            <w:noProof/>
            <w:webHidden/>
          </w:rPr>
          <w:tab/>
        </w:r>
        <w:r w:rsidR="00CA5880">
          <w:rPr>
            <w:noProof/>
            <w:webHidden/>
          </w:rPr>
          <w:fldChar w:fldCharType="begin"/>
        </w:r>
        <w:r w:rsidR="00CA5880">
          <w:rPr>
            <w:noProof/>
            <w:webHidden/>
          </w:rPr>
          <w:instrText xml:space="preserve"> PAGEREF _Toc521595833 \h </w:instrText>
        </w:r>
        <w:r w:rsidR="00CA5880">
          <w:rPr>
            <w:noProof/>
            <w:webHidden/>
          </w:rPr>
        </w:r>
        <w:r w:rsidR="00CA5880">
          <w:rPr>
            <w:noProof/>
            <w:webHidden/>
          </w:rPr>
          <w:fldChar w:fldCharType="separate"/>
        </w:r>
        <w:r w:rsidR="00CA5880">
          <w:rPr>
            <w:noProof/>
            <w:webHidden/>
          </w:rPr>
          <w:t>18</w:t>
        </w:r>
        <w:r w:rsidR="00CA5880">
          <w:rPr>
            <w:noProof/>
            <w:webHidden/>
          </w:rPr>
          <w:fldChar w:fldCharType="end"/>
        </w:r>
      </w:hyperlink>
    </w:p>
    <w:p w14:paraId="6D8B0FA0"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34" w:history="1">
        <w:r w:rsidR="00CA5880" w:rsidRPr="00BE2BB9">
          <w:rPr>
            <w:rStyle w:val="Hyperlink"/>
            <w:noProof/>
            <w14:scene3d>
              <w14:camera w14:prst="orthographicFront"/>
              <w14:lightRig w14:rig="threePt" w14:dir="t">
                <w14:rot w14:lat="0" w14:lon="0" w14:rev="0"/>
              </w14:lightRig>
            </w14:scene3d>
          </w:rPr>
          <w:t>3.1</w:t>
        </w:r>
        <w:r w:rsidR="00CA5880">
          <w:rPr>
            <w:rFonts w:asciiTheme="minorHAnsi" w:eastAsiaTheme="minorEastAsia" w:hAnsiTheme="minorHAnsi" w:cstheme="minorBidi"/>
            <w:caps w:val="0"/>
            <w:noProof/>
            <w:sz w:val="22"/>
            <w:szCs w:val="22"/>
          </w:rPr>
          <w:tab/>
        </w:r>
        <w:r w:rsidR="00CA5880" w:rsidRPr="00BE2BB9">
          <w:rPr>
            <w:rStyle w:val="Hyperlink"/>
            <w:noProof/>
          </w:rPr>
          <w:t>INSPECTION SCHEDULE</w:t>
        </w:r>
        <w:r w:rsidR="00CA5880">
          <w:rPr>
            <w:noProof/>
            <w:webHidden/>
          </w:rPr>
          <w:tab/>
        </w:r>
        <w:r w:rsidR="00CA5880">
          <w:rPr>
            <w:noProof/>
            <w:webHidden/>
          </w:rPr>
          <w:fldChar w:fldCharType="begin"/>
        </w:r>
        <w:r w:rsidR="00CA5880">
          <w:rPr>
            <w:noProof/>
            <w:webHidden/>
          </w:rPr>
          <w:instrText xml:space="preserve"> PAGEREF _Toc521595834 \h </w:instrText>
        </w:r>
        <w:r w:rsidR="00CA5880">
          <w:rPr>
            <w:noProof/>
            <w:webHidden/>
          </w:rPr>
        </w:r>
        <w:r w:rsidR="00CA5880">
          <w:rPr>
            <w:noProof/>
            <w:webHidden/>
          </w:rPr>
          <w:fldChar w:fldCharType="separate"/>
        </w:r>
        <w:r w:rsidR="00CA5880">
          <w:rPr>
            <w:noProof/>
            <w:webHidden/>
          </w:rPr>
          <w:t>18</w:t>
        </w:r>
        <w:r w:rsidR="00CA5880">
          <w:rPr>
            <w:noProof/>
            <w:webHidden/>
          </w:rPr>
          <w:fldChar w:fldCharType="end"/>
        </w:r>
      </w:hyperlink>
    </w:p>
    <w:p w14:paraId="0AE35B93" w14:textId="77777777" w:rsidR="00CA5880" w:rsidRDefault="00B10EF6">
      <w:pPr>
        <w:pStyle w:val="TOC3"/>
        <w:rPr>
          <w:rFonts w:asciiTheme="minorHAnsi" w:eastAsiaTheme="minorEastAsia" w:hAnsiTheme="minorHAnsi" w:cstheme="minorBidi"/>
          <w:iCs w:val="0"/>
          <w:caps w:val="0"/>
          <w:noProof/>
          <w:sz w:val="22"/>
          <w:szCs w:val="22"/>
        </w:rPr>
      </w:pPr>
      <w:hyperlink w:anchor="_Toc521595835" w:history="1">
        <w:r w:rsidR="00CA5880" w:rsidRPr="00BE2BB9">
          <w:rPr>
            <w:rStyle w:val="Hyperlink"/>
            <w:noProof/>
            <w14:scene3d>
              <w14:camera w14:prst="orthographicFront"/>
              <w14:lightRig w14:rig="threePt" w14:dir="t">
                <w14:rot w14:lat="0" w14:lon="0" w14:rev="0"/>
              </w14:lightRig>
            </w14:scene3d>
          </w:rPr>
          <w:t>3.1.1</w:t>
        </w:r>
        <w:r w:rsidR="00CA5880">
          <w:rPr>
            <w:rFonts w:asciiTheme="minorHAnsi" w:eastAsiaTheme="minorEastAsia" w:hAnsiTheme="minorHAnsi" w:cstheme="minorBidi"/>
            <w:iCs w:val="0"/>
            <w:caps w:val="0"/>
            <w:noProof/>
            <w:sz w:val="22"/>
            <w:szCs w:val="22"/>
          </w:rPr>
          <w:tab/>
        </w:r>
        <w:r w:rsidR="00CA5880" w:rsidRPr="00BE2BB9">
          <w:rPr>
            <w:rStyle w:val="Hyperlink"/>
            <w:noProof/>
          </w:rPr>
          <w:t>LARGE TRANSMISSION FACILITIES:</w:t>
        </w:r>
        <w:r w:rsidR="00CA5880">
          <w:rPr>
            <w:noProof/>
            <w:webHidden/>
          </w:rPr>
          <w:tab/>
        </w:r>
        <w:r w:rsidR="00CA5880">
          <w:rPr>
            <w:noProof/>
            <w:webHidden/>
          </w:rPr>
          <w:fldChar w:fldCharType="begin"/>
        </w:r>
        <w:r w:rsidR="00CA5880">
          <w:rPr>
            <w:noProof/>
            <w:webHidden/>
          </w:rPr>
          <w:instrText xml:space="preserve"> PAGEREF _Toc521595835 \h </w:instrText>
        </w:r>
        <w:r w:rsidR="00CA5880">
          <w:rPr>
            <w:noProof/>
            <w:webHidden/>
          </w:rPr>
        </w:r>
        <w:r w:rsidR="00CA5880">
          <w:rPr>
            <w:noProof/>
            <w:webHidden/>
          </w:rPr>
          <w:fldChar w:fldCharType="separate"/>
        </w:r>
        <w:r w:rsidR="00CA5880">
          <w:rPr>
            <w:noProof/>
            <w:webHidden/>
          </w:rPr>
          <w:t>18</w:t>
        </w:r>
        <w:r w:rsidR="00CA5880">
          <w:rPr>
            <w:noProof/>
            <w:webHidden/>
          </w:rPr>
          <w:fldChar w:fldCharType="end"/>
        </w:r>
      </w:hyperlink>
    </w:p>
    <w:p w14:paraId="4F3CBFFD" w14:textId="77777777" w:rsidR="00CA5880" w:rsidRDefault="00B10EF6">
      <w:pPr>
        <w:pStyle w:val="TOC3"/>
        <w:rPr>
          <w:rFonts w:asciiTheme="minorHAnsi" w:eastAsiaTheme="minorEastAsia" w:hAnsiTheme="minorHAnsi" w:cstheme="minorBidi"/>
          <w:iCs w:val="0"/>
          <w:caps w:val="0"/>
          <w:noProof/>
          <w:sz w:val="22"/>
          <w:szCs w:val="22"/>
        </w:rPr>
      </w:pPr>
      <w:hyperlink w:anchor="_Toc521595836" w:history="1">
        <w:r w:rsidR="00CA5880" w:rsidRPr="00BE2BB9">
          <w:rPr>
            <w:rStyle w:val="Hyperlink"/>
            <w:noProof/>
            <w14:scene3d>
              <w14:camera w14:prst="orthographicFront"/>
              <w14:lightRig w14:rig="threePt" w14:dir="t">
                <w14:rot w14:lat="0" w14:lon="0" w14:rev="0"/>
              </w14:lightRig>
            </w14:scene3d>
          </w:rPr>
          <w:t>3.1.2</w:t>
        </w:r>
        <w:r w:rsidR="00CA5880">
          <w:rPr>
            <w:rFonts w:asciiTheme="minorHAnsi" w:eastAsiaTheme="minorEastAsia" w:hAnsiTheme="minorHAnsi" w:cstheme="minorBidi"/>
            <w:iCs w:val="0"/>
            <w:caps w:val="0"/>
            <w:noProof/>
            <w:sz w:val="22"/>
            <w:szCs w:val="22"/>
          </w:rPr>
          <w:tab/>
        </w:r>
        <w:r w:rsidR="00CA5880" w:rsidRPr="00BE2BB9">
          <w:rPr>
            <w:rStyle w:val="Hyperlink"/>
            <w:noProof/>
          </w:rPr>
          <w:t>SMALL TRANSMISSION FACILITIES:</w:t>
        </w:r>
        <w:r w:rsidR="00CA5880">
          <w:rPr>
            <w:noProof/>
            <w:webHidden/>
          </w:rPr>
          <w:tab/>
        </w:r>
        <w:r w:rsidR="00CA5880">
          <w:rPr>
            <w:noProof/>
            <w:webHidden/>
          </w:rPr>
          <w:fldChar w:fldCharType="begin"/>
        </w:r>
        <w:r w:rsidR="00CA5880">
          <w:rPr>
            <w:noProof/>
            <w:webHidden/>
          </w:rPr>
          <w:instrText xml:space="preserve"> PAGEREF _Toc521595836 \h </w:instrText>
        </w:r>
        <w:r w:rsidR="00CA5880">
          <w:rPr>
            <w:noProof/>
            <w:webHidden/>
          </w:rPr>
        </w:r>
        <w:r w:rsidR="00CA5880">
          <w:rPr>
            <w:noProof/>
            <w:webHidden/>
          </w:rPr>
          <w:fldChar w:fldCharType="separate"/>
        </w:r>
        <w:r w:rsidR="00CA5880">
          <w:rPr>
            <w:noProof/>
            <w:webHidden/>
          </w:rPr>
          <w:t>18</w:t>
        </w:r>
        <w:r w:rsidR="00CA5880">
          <w:rPr>
            <w:noProof/>
            <w:webHidden/>
          </w:rPr>
          <w:fldChar w:fldCharType="end"/>
        </w:r>
      </w:hyperlink>
    </w:p>
    <w:p w14:paraId="689E1F7B"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37" w:history="1">
        <w:r w:rsidR="00CA5880" w:rsidRPr="00BE2BB9">
          <w:rPr>
            <w:rStyle w:val="Hyperlink"/>
            <w:noProof/>
            <w14:scene3d>
              <w14:camera w14:prst="orthographicFront"/>
              <w14:lightRig w14:rig="threePt" w14:dir="t">
                <w14:rot w14:lat="0" w14:lon="0" w14:rev="0"/>
              </w14:lightRig>
            </w14:scene3d>
          </w:rPr>
          <w:t>3.2</w:t>
        </w:r>
        <w:r w:rsidR="00CA5880">
          <w:rPr>
            <w:rFonts w:asciiTheme="minorHAnsi" w:eastAsiaTheme="minorEastAsia" w:hAnsiTheme="minorHAnsi" w:cstheme="minorBidi"/>
            <w:caps w:val="0"/>
            <w:noProof/>
            <w:sz w:val="22"/>
            <w:szCs w:val="22"/>
          </w:rPr>
          <w:tab/>
        </w:r>
        <w:r w:rsidR="00CA5880" w:rsidRPr="00BE2BB9">
          <w:rPr>
            <w:rStyle w:val="Hyperlink"/>
            <w:noProof/>
          </w:rPr>
          <w:t>INSPECTIONS OF LARGE TRANSMISSION FACILITIES</w:t>
        </w:r>
        <w:r w:rsidR="00CA5880">
          <w:rPr>
            <w:noProof/>
            <w:webHidden/>
          </w:rPr>
          <w:tab/>
        </w:r>
        <w:r w:rsidR="00CA5880">
          <w:rPr>
            <w:noProof/>
            <w:webHidden/>
          </w:rPr>
          <w:fldChar w:fldCharType="begin"/>
        </w:r>
        <w:r w:rsidR="00CA5880">
          <w:rPr>
            <w:noProof/>
            <w:webHidden/>
          </w:rPr>
          <w:instrText xml:space="preserve"> PAGEREF _Toc521595837 \h </w:instrText>
        </w:r>
        <w:r w:rsidR="00CA5880">
          <w:rPr>
            <w:noProof/>
            <w:webHidden/>
          </w:rPr>
        </w:r>
        <w:r w:rsidR="00CA5880">
          <w:rPr>
            <w:noProof/>
            <w:webHidden/>
          </w:rPr>
          <w:fldChar w:fldCharType="separate"/>
        </w:r>
        <w:r w:rsidR="00CA5880">
          <w:rPr>
            <w:noProof/>
            <w:webHidden/>
          </w:rPr>
          <w:t>19</w:t>
        </w:r>
        <w:r w:rsidR="00CA5880">
          <w:rPr>
            <w:noProof/>
            <w:webHidden/>
          </w:rPr>
          <w:fldChar w:fldCharType="end"/>
        </w:r>
      </w:hyperlink>
    </w:p>
    <w:p w14:paraId="152A91F8" w14:textId="77777777" w:rsidR="00CA5880" w:rsidRDefault="00B10EF6">
      <w:pPr>
        <w:pStyle w:val="TOC3"/>
        <w:rPr>
          <w:rFonts w:asciiTheme="minorHAnsi" w:eastAsiaTheme="minorEastAsia" w:hAnsiTheme="minorHAnsi" w:cstheme="minorBidi"/>
          <w:iCs w:val="0"/>
          <w:caps w:val="0"/>
          <w:noProof/>
          <w:sz w:val="22"/>
          <w:szCs w:val="22"/>
        </w:rPr>
      </w:pPr>
      <w:hyperlink w:anchor="_Toc521595838" w:history="1">
        <w:r w:rsidR="00CA5880" w:rsidRPr="00BE2BB9">
          <w:rPr>
            <w:rStyle w:val="Hyperlink"/>
            <w:noProof/>
            <w14:scene3d>
              <w14:camera w14:prst="orthographicFront"/>
              <w14:lightRig w14:rig="threePt" w14:dir="t">
                <w14:rot w14:lat="0" w14:lon="0" w14:rev="0"/>
              </w14:lightRig>
            </w14:scene3d>
          </w:rPr>
          <w:t>3.2.1</w:t>
        </w:r>
        <w:r w:rsidR="00CA5880">
          <w:rPr>
            <w:rFonts w:asciiTheme="minorHAnsi" w:eastAsiaTheme="minorEastAsia" w:hAnsiTheme="minorHAnsi" w:cstheme="minorBidi"/>
            <w:iCs w:val="0"/>
            <w:caps w:val="0"/>
            <w:noProof/>
            <w:sz w:val="22"/>
            <w:szCs w:val="22"/>
          </w:rPr>
          <w:tab/>
        </w:r>
        <w:r w:rsidR="00CA5880" w:rsidRPr="00BE2BB9">
          <w:rPr>
            <w:rStyle w:val="Hyperlink"/>
            <w:noProof/>
          </w:rPr>
          <w:t>BUILDINGS AND GROUNDS</w:t>
        </w:r>
        <w:r w:rsidR="00CA5880">
          <w:rPr>
            <w:noProof/>
            <w:webHidden/>
          </w:rPr>
          <w:tab/>
        </w:r>
        <w:r w:rsidR="00CA5880">
          <w:rPr>
            <w:noProof/>
            <w:webHidden/>
          </w:rPr>
          <w:fldChar w:fldCharType="begin"/>
        </w:r>
        <w:r w:rsidR="00CA5880">
          <w:rPr>
            <w:noProof/>
            <w:webHidden/>
          </w:rPr>
          <w:instrText xml:space="preserve"> PAGEREF _Toc521595838 \h </w:instrText>
        </w:r>
        <w:r w:rsidR="00CA5880">
          <w:rPr>
            <w:noProof/>
            <w:webHidden/>
          </w:rPr>
        </w:r>
        <w:r w:rsidR="00CA5880">
          <w:rPr>
            <w:noProof/>
            <w:webHidden/>
          </w:rPr>
          <w:fldChar w:fldCharType="separate"/>
        </w:r>
        <w:r w:rsidR="00CA5880">
          <w:rPr>
            <w:noProof/>
            <w:webHidden/>
          </w:rPr>
          <w:t>19</w:t>
        </w:r>
        <w:r w:rsidR="00CA5880">
          <w:rPr>
            <w:noProof/>
            <w:webHidden/>
          </w:rPr>
          <w:fldChar w:fldCharType="end"/>
        </w:r>
      </w:hyperlink>
    </w:p>
    <w:p w14:paraId="1D2E9A3B" w14:textId="77777777" w:rsidR="00CA5880" w:rsidRDefault="00B10EF6">
      <w:pPr>
        <w:pStyle w:val="TOC3"/>
        <w:rPr>
          <w:rFonts w:asciiTheme="minorHAnsi" w:eastAsiaTheme="minorEastAsia" w:hAnsiTheme="minorHAnsi" w:cstheme="minorBidi"/>
          <w:iCs w:val="0"/>
          <w:caps w:val="0"/>
          <w:noProof/>
          <w:sz w:val="22"/>
          <w:szCs w:val="22"/>
        </w:rPr>
      </w:pPr>
      <w:hyperlink w:anchor="_Toc521595839" w:history="1">
        <w:r w:rsidR="00CA5880" w:rsidRPr="00BE2BB9">
          <w:rPr>
            <w:rStyle w:val="Hyperlink"/>
            <w:noProof/>
            <w14:scene3d>
              <w14:camera w14:prst="orthographicFront"/>
              <w14:lightRig w14:rig="threePt" w14:dir="t">
                <w14:rot w14:lat="0" w14:lon="0" w14:rev="0"/>
              </w14:lightRig>
            </w14:scene3d>
          </w:rPr>
          <w:t>3.2.2</w:t>
        </w:r>
        <w:r w:rsidR="00CA5880">
          <w:rPr>
            <w:rFonts w:asciiTheme="minorHAnsi" w:eastAsiaTheme="minorEastAsia" w:hAnsiTheme="minorHAnsi" w:cstheme="minorBidi"/>
            <w:iCs w:val="0"/>
            <w:caps w:val="0"/>
            <w:noProof/>
            <w:sz w:val="22"/>
            <w:szCs w:val="22"/>
          </w:rPr>
          <w:tab/>
        </w:r>
        <w:r w:rsidR="00CA5880" w:rsidRPr="00BE2BB9">
          <w:rPr>
            <w:rStyle w:val="Hyperlink"/>
            <w:noProof/>
          </w:rPr>
          <w:t>HVAC</w:t>
        </w:r>
        <w:r w:rsidR="00CA5880">
          <w:rPr>
            <w:noProof/>
            <w:webHidden/>
          </w:rPr>
          <w:tab/>
        </w:r>
        <w:r w:rsidR="00CA5880">
          <w:rPr>
            <w:noProof/>
            <w:webHidden/>
          </w:rPr>
          <w:fldChar w:fldCharType="begin"/>
        </w:r>
        <w:r w:rsidR="00CA5880">
          <w:rPr>
            <w:noProof/>
            <w:webHidden/>
          </w:rPr>
          <w:instrText xml:space="preserve"> PAGEREF _Toc521595839 \h </w:instrText>
        </w:r>
        <w:r w:rsidR="00CA5880">
          <w:rPr>
            <w:noProof/>
            <w:webHidden/>
          </w:rPr>
        </w:r>
        <w:r w:rsidR="00CA5880">
          <w:rPr>
            <w:noProof/>
            <w:webHidden/>
          </w:rPr>
          <w:fldChar w:fldCharType="separate"/>
        </w:r>
        <w:r w:rsidR="00CA5880">
          <w:rPr>
            <w:noProof/>
            <w:webHidden/>
          </w:rPr>
          <w:t>19</w:t>
        </w:r>
        <w:r w:rsidR="00CA5880">
          <w:rPr>
            <w:noProof/>
            <w:webHidden/>
          </w:rPr>
          <w:fldChar w:fldCharType="end"/>
        </w:r>
      </w:hyperlink>
    </w:p>
    <w:p w14:paraId="1FDF99AF" w14:textId="77777777" w:rsidR="00CA5880" w:rsidRDefault="00B10EF6">
      <w:pPr>
        <w:pStyle w:val="TOC3"/>
        <w:rPr>
          <w:rFonts w:asciiTheme="minorHAnsi" w:eastAsiaTheme="minorEastAsia" w:hAnsiTheme="minorHAnsi" w:cstheme="minorBidi"/>
          <w:iCs w:val="0"/>
          <w:caps w:val="0"/>
          <w:noProof/>
          <w:sz w:val="22"/>
          <w:szCs w:val="22"/>
        </w:rPr>
      </w:pPr>
      <w:hyperlink w:anchor="_Toc521595840" w:history="1">
        <w:r w:rsidR="00CA5880" w:rsidRPr="00BE2BB9">
          <w:rPr>
            <w:rStyle w:val="Hyperlink"/>
            <w:noProof/>
            <w14:scene3d>
              <w14:camera w14:prst="orthographicFront"/>
              <w14:lightRig w14:rig="threePt" w14:dir="t">
                <w14:rot w14:lat="0" w14:lon="0" w14:rev="0"/>
              </w14:lightRig>
            </w14:scene3d>
          </w:rPr>
          <w:t>3.2.3</w:t>
        </w:r>
        <w:r w:rsidR="00CA5880">
          <w:rPr>
            <w:rFonts w:asciiTheme="minorHAnsi" w:eastAsiaTheme="minorEastAsia" w:hAnsiTheme="minorHAnsi" w:cstheme="minorBidi"/>
            <w:iCs w:val="0"/>
            <w:caps w:val="0"/>
            <w:noProof/>
            <w:sz w:val="22"/>
            <w:szCs w:val="22"/>
          </w:rPr>
          <w:tab/>
        </w:r>
        <w:r w:rsidR="00CA5880" w:rsidRPr="00BE2BB9">
          <w:rPr>
            <w:rStyle w:val="Hyperlink"/>
            <w:noProof/>
          </w:rPr>
          <w:t>TRANSMITTER AND MICroWAVE FUNCTIONS</w:t>
        </w:r>
        <w:r w:rsidR="00CA5880">
          <w:rPr>
            <w:noProof/>
            <w:webHidden/>
          </w:rPr>
          <w:tab/>
        </w:r>
        <w:r w:rsidR="00CA5880">
          <w:rPr>
            <w:noProof/>
            <w:webHidden/>
          </w:rPr>
          <w:fldChar w:fldCharType="begin"/>
        </w:r>
        <w:r w:rsidR="00CA5880">
          <w:rPr>
            <w:noProof/>
            <w:webHidden/>
          </w:rPr>
          <w:instrText xml:space="preserve"> PAGEREF _Toc521595840 \h </w:instrText>
        </w:r>
        <w:r w:rsidR="00CA5880">
          <w:rPr>
            <w:noProof/>
            <w:webHidden/>
          </w:rPr>
        </w:r>
        <w:r w:rsidR="00CA5880">
          <w:rPr>
            <w:noProof/>
            <w:webHidden/>
          </w:rPr>
          <w:fldChar w:fldCharType="separate"/>
        </w:r>
        <w:r w:rsidR="00CA5880">
          <w:rPr>
            <w:noProof/>
            <w:webHidden/>
          </w:rPr>
          <w:t>19</w:t>
        </w:r>
        <w:r w:rsidR="00CA5880">
          <w:rPr>
            <w:noProof/>
            <w:webHidden/>
          </w:rPr>
          <w:fldChar w:fldCharType="end"/>
        </w:r>
      </w:hyperlink>
    </w:p>
    <w:p w14:paraId="601796A7" w14:textId="77777777" w:rsidR="00CA5880" w:rsidRDefault="00B10EF6">
      <w:pPr>
        <w:pStyle w:val="TOC3"/>
        <w:rPr>
          <w:rFonts w:asciiTheme="minorHAnsi" w:eastAsiaTheme="minorEastAsia" w:hAnsiTheme="minorHAnsi" w:cstheme="minorBidi"/>
          <w:iCs w:val="0"/>
          <w:caps w:val="0"/>
          <w:noProof/>
          <w:sz w:val="22"/>
          <w:szCs w:val="22"/>
        </w:rPr>
      </w:pPr>
      <w:hyperlink w:anchor="_Toc521595841" w:history="1">
        <w:r w:rsidR="00CA5880" w:rsidRPr="00BE2BB9">
          <w:rPr>
            <w:rStyle w:val="Hyperlink"/>
            <w:noProof/>
            <w14:scene3d>
              <w14:camera w14:prst="orthographicFront"/>
              <w14:lightRig w14:rig="threePt" w14:dir="t">
                <w14:rot w14:lat="0" w14:lon="0" w14:rev="0"/>
              </w14:lightRig>
            </w14:scene3d>
          </w:rPr>
          <w:t>3.2.4</w:t>
        </w:r>
        <w:r w:rsidR="00CA5880">
          <w:rPr>
            <w:rFonts w:asciiTheme="minorHAnsi" w:eastAsiaTheme="minorEastAsia" w:hAnsiTheme="minorHAnsi" w:cstheme="minorBidi"/>
            <w:iCs w:val="0"/>
            <w:caps w:val="0"/>
            <w:noProof/>
            <w:sz w:val="22"/>
            <w:szCs w:val="22"/>
          </w:rPr>
          <w:tab/>
        </w:r>
        <w:r w:rsidR="00CA5880" w:rsidRPr="00BE2BB9">
          <w:rPr>
            <w:rStyle w:val="Hyperlink"/>
            <w:noProof/>
          </w:rPr>
          <w:t>TRANSMITTER COOLING SYSTEMS</w:t>
        </w:r>
        <w:r w:rsidR="00CA5880">
          <w:rPr>
            <w:noProof/>
            <w:webHidden/>
          </w:rPr>
          <w:tab/>
        </w:r>
        <w:r w:rsidR="00CA5880">
          <w:rPr>
            <w:noProof/>
            <w:webHidden/>
          </w:rPr>
          <w:fldChar w:fldCharType="begin"/>
        </w:r>
        <w:r w:rsidR="00CA5880">
          <w:rPr>
            <w:noProof/>
            <w:webHidden/>
          </w:rPr>
          <w:instrText xml:space="preserve"> PAGEREF _Toc521595841 \h </w:instrText>
        </w:r>
        <w:r w:rsidR="00CA5880">
          <w:rPr>
            <w:noProof/>
            <w:webHidden/>
          </w:rPr>
        </w:r>
        <w:r w:rsidR="00CA5880">
          <w:rPr>
            <w:noProof/>
            <w:webHidden/>
          </w:rPr>
          <w:fldChar w:fldCharType="separate"/>
        </w:r>
        <w:r w:rsidR="00CA5880">
          <w:rPr>
            <w:noProof/>
            <w:webHidden/>
          </w:rPr>
          <w:t>20</w:t>
        </w:r>
        <w:r w:rsidR="00CA5880">
          <w:rPr>
            <w:noProof/>
            <w:webHidden/>
          </w:rPr>
          <w:fldChar w:fldCharType="end"/>
        </w:r>
      </w:hyperlink>
    </w:p>
    <w:p w14:paraId="03FB7AD5" w14:textId="77777777" w:rsidR="00CA5880" w:rsidRDefault="00B10EF6">
      <w:pPr>
        <w:pStyle w:val="TOC3"/>
        <w:rPr>
          <w:rFonts w:asciiTheme="minorHAnsi" w:eastAsiaTheme="minorEastAsia" w:hAnsiTheme="minorHAnsi" w:cstheme="minorBidi"/>
          <w:iCs w:val="0"/>
          <w:caps w:val="0"/>
          <w:noProof/>
          <w:sz w:val="22"/>
          <w:szCs w:val="22"/>
        </w:rPr>
      </w:pPr>
      <w:hyperlink w:anchor="_Toc521595842" w:history="1">
        <w:r w:rsidR="00CA5880" w:rsidRPr="00BE2BB9">
          <w:rPr>
            <w:rStyle w:val="Hyperlink"/>
            <w:noProof/>
            <w14:scene3d>
              <w14:camera w14:prst="orthographicFront"/>
              <w14:lightRig w14:rig="threePt" w14:dir="t">
                <w14:rot w14:lat="0" w14:lon="0" w14:rev="0"/>
              </w14:lightRig>
            </w14:scene3d>
          </w:rPr>
          <w:t>3.2.5</w:t>
        </w:r>
        <w:r w:rsidR="00CA5880">
          <w:rPr>
            <w:rFonts w:asciiTheme="minorHAnsi" w:eastAsiaTheme="minorEastAsia" w:hAnsiTheme="minorHAnsi" w:cstheme="minorBidi"/>
            <w:iCs w:val="0"/>
            <w:caps w:val="0"/>
            <w:noProof/>
            <w:sz w:val="22"/>
            <w:szCs w:val="22"/>
          </w:rPr>
          <w:tab/>
        </w:r>
        <w:r w:rsidR="00CA5880" w:rsidRPr="00BE2BB9">
          <w:rPr>
            <w:rStyle w:val="Hyperlink"/>
            <w:noProof/>
          </w:rPr>
          <w:t>TRANSMISSION LINE SYSTEMS</w:t>
        </w:r>
        <w:r w:rsidR="00CA5880">
          <w:rPr>
            <w:noProof/>
            <w:webHidden/>
          </w:rPr>
          <w:tab/>
        </w:r>
        <w:r w:rsidR="00CA5880">
          <w:rPr>
            <w:noProof/>
            <w:webHidden/>
          </w:rPr>
          <w:fldChar w:fldCharType="begin"/>
        </w:r>
        <w:r w:rsidR="00CA5880">
          <w:rPr>
            <w:noProof/>
            <w:webHidden/>
          </w:rPr>
          <w:instrText xml:space="preserve"> PAGEREF _Toc521595842 \h </w:instrText>
        </w:r>
        <w:r w:rsidR="00CA5880">
          <w:rPr>
            <w:noProof/>
            <w:webHidden/>
          </w:rPr>
        </w:r>
        <w:r w:rsidR="00CA5880">
          <w:rPr>
            <w:noProof/>
            <w:webHidden/>
          </w:rPr>
          <w:fldChar w:fldCharType="separate"/>
        </w:r>
        <w:r w:rsidR="00CA5880">
          <w:rPr>
            <w:noProof/>
            <w:webHidden/>
          </w:rPr>
          <w:t>20</w:t>
        </w:r>
        <w:r w:rsidR="00CA5880">
          <w:rPr>
            <w:noProof/>
            <w:webHidden/>
          </w:rPr>
          <w:fldChar w:fldCharType="end"/>
        </w:r>
      </w:hyperlink>
    </w:p>
    <w:p w14:paraId="61A40203" w14:textId="77777777" w:rsidR="00CA5880" w:rsidRDefault="00B10EF6">
      <w:pPr>
        <w:pStyle w:val="TOC3"/>
        <w:rPr>
          <w:rFonts w:asciiTheme="minorHAnsi" w:eastAsiaTheme="minorEastAsia" w:hAnsiTheme="minorHAnsi" w:cstheme="minorBidi"/>
          <w:iCs w:val="0"/>
          <w:caps w:val="0"/>
          <w:noProof/>
          <w:sz w:val="22"/>
          <w:szCs w:val="22"/>
        </w:rPr>
      </w:pPr>
      <w:hyperlink w:anchor="_Toc521595843" w:history="1">
        <w:r w:rsidR="00CA5880" w:rsidRPr="00BE2BB9">
          <w:rPr>
            <w:rStyle w:val="Hyperlink"/>
            <w:rFonts w:eastAsia="Arial"/>
            <w:noProof/>
            <w14:scene3d>
              <w14:camera w14:prst="orthographicFront"/>
              <w14:lightRig w14:rig="threePt" w14:dir="t">
                <w14:rot w14:lat="0" w14:lon="0" w14:rev="0"/>
              </w14:lightRig>
            </w14:scene3d>
          </w:rPr>
          <w:t>3.2.6</w:t>
        </w:r>
        <w:r w:rsidR="00CA5880">
          <w:rPr>
            <w:rFonts w:asciiTheme="minorHAnsi" w:eastAsiaTheme="minorEastAsia" w:hAnsiTheme="minorHAnsi" w:cstheme="minorBidi"/>
            <w:iCs w:val="0"/>
            <w:caps w:val="0"/>
            <w:noProof/>
            <w:sz w:val="22"/>
            <w:szCs w:val="22"/>
          </w:rPr>
          <w:tab/>
        </w:r>
        <w:r w:rsidR="00CA5880" w:rsidRPr="00BE2BB9">
          <w:rPr>
            <w:rStyle w:val="Hyperlink"/>
            <w:rFonts w:eastAsia="Arial"/>
            <w:noProof/>
          </w:rPr>
          <w:t>BACK UP POWER SYSTEMS</w:t>
        </w:r>
        <w:r w:rsidR="00CA5880">
          <w:rPr>
            <w:noProof/>
            <w:webHidden/>
          </w:rPr>
          <w:tab/>
        </w:r>
        <w:r w:rsidR="00CA5880">
          <w:rPr>
            <w:noProof/>
            <w:webHidden/>
          </w:rPr>
          <w:fldChar w:fldCharType="begin"/>
        </w:r>
        <w:r w:rsidR="00CA5880">
          <w:rPr>
            <w:noProof/>
            <w:webHidden/>
          </w:rPr>
          <w:instrText xml:space="preserve"> PAGEREF _Toc521595843 \h </w:instrText>
        </w:r>
        <w:r w:rsidR="00CA5880">
          <w:rPr>
            <w:noProof/>
            <w:webHidden/>
          </w:rPr>
        </w:r>
        <w:r w:rsidR="00CA5880">
          <w:rPr>
            <w:noProof/>
            <w:webHidden/>
          </w:rPr>
          <w:fldChar w:fldCharType="separate"/>
        </w:r>
        <w:r w:rsidR="00CA5880">
          <w:rPr>
            <w:noProof/>
            <w:webHidden/>
          </w:rPr>
          <w:t>20</w:t>
        </w:r>
        <w:r w:rsidR="00CA5880">
          <w:rPr>
            <w:noProof/>
            <w:webHidden/>
          </w:rPr>
          <w:fldChar w:fldCharType="end"/>
        </w:r>
      </w:hyperlink>
    </w:p>
    <w:p w14:paraId="6BEE159D" w14:textId="77777777" w:rsidR="00CA5880" w:rsidRDefault="00B10EF6">
      <w:pPr>
        <w:pStyle w:val="TOC3"/>
        <w:rPr>
          <w:rFonts w:asciiTheme="minorHAnsi" w:eastAsiaTheme="minorEastAsia" w:hAnsiTheme="minorHAnsi" w:cstheme="minorBidi"/>
          <w:iCs w:val="0"/>
          <w:caps w:val="0"/>
          <w:noProof/>
          <w:sz w:val="22"/>
          <w:szCs w:val="22"/>
        </w:rPr>
      </w:pPr>
      <w:hyperlink w:anchor="_Toc521595844" w:history="1">
        <w:r w:rsidR="00CA5880" w:rsidRPr="00BE2BB9">
          <w:rPr>
            <w:rStyle w:val="Hyperlink"/>
            <w:noProof/>
            <w14:scene3d>
              <w14:camera w14:prst="orthographicFront"/>
              <w14:lightRig w14:rig="threePt" w14:dir="t">
                <w14:rot w14:lat="0" w14:lon="0" w14:rev="0"/>
              </w14:lightRig>
            </w14:scene3d>
          </w:rPr>
          <w:t>3.2.7</w:t>
        </w:r>
        <w:r w:rsidR="00CA5880">
          <w:rPr>
            <w:rFonts w:asciiTheme="minorHAnsi" w:eastAsiaTheme="minorEastAsia" w:hAnsiTheme="minorHAnsi" w:cstheme="minorBidi"/>
            <w:iCs w:val="0"/>
            <w:caps w:val="0"/>
            <w:noProof/>
            <w:sz w:val="22"/>
            <w:szCs w:val="22"/>
          </w:rPr>
          <w:tab/>
        </w:r>
        <w:r w:rsidR="00CA5880" w:rsidRPr="00BE2BB9">
          <w:rPr>
            <w:rStyle w:val="Hyperlink"/>
            <w:noProof/>
          </w:rPr>
          <w:t>TOWER LIGHTS</w:t>
        </w:r>
        <w:r w:rsidR="00CA5880">
          <w:rPr>
            <w:noProof/>
            <w:webHidden/>
          </w:rPr>
          <w:tab/>
        </w:r>
        <w:r w:rsidR="00CA5880">
          <w:rPr>
            <w:noProof/>
            <w:webHidden/>
          </w:rPr>
          <w:fldChar w:fldCharType="begin"/>
        </w:r>
        <w:r w:rsidR="00CA5880">
          <w:rPr>
            <w:noProof/>
            <w:webHidden/>
          </w:rPr>
          <w:instrText xml:space="preserve"> PAGEREF _Toc521595844 \h </w:instrText>
        </w:r>
        <w:r w:rsidR="00CA5880">
          <w:rPr>
            <w:noProof/>
            <w:webHidden/>
          </w:rPr>
        </w:r>
        <w:r w:rsidR="00CA5880">
          <w:rPr>
            <w:noProof/>
            <w:webHidden/>
          </w:rPr>
          <w:fldChar w:fldCharType="separate"/>
        </w:r>
        <w:r w:rsidR="00CA5880">
          <w:rPr>
            <w:noProof/>
            <w:webHidden/>
          </w:rPr>
          <w:t>20</w:t>
        </w:r>
        <w:r w:rsidR="00CA5880">
          <w:rPr>
            <w:noProof/>
            <w:webHidden/>
          </w:rPr>
          <w:fldChar w:fldCharType="end"/>
        </w:r>
      </w:hyperlink>
    </w:p>
    <w:p w14:paraId="27C010C9" w14:textId="77777777" w:rsidR="00CA5880" w:rsidRDefault="00B10EF6">
      <w:pPr>
        <w:pStyle w:val="TOC3"/>
        <w:rPr>
          <w:rFonts w:asciiTheme="minorHAnsi" w:eastAsiaTheme="minorEastAsia" w:hAnsiTheme="minorHAnsi" w:cstheme="minorBidi"/>
          <w:iCs w:val="0"/>
          <w:caps w:val="0"/>
          <w:noProof/>
          <w:sz w:val="22"/>
          <w:szCs w:val="22"/>
        </w:rPr>
      </w:pPr>
      <w:hyperlink w:anchor="_Toc521595845" w:history="1">
        <w:r w:rsidR="00CA5880" w:rsidRPr="00BE2BB9">
          <w:rPr>
            <w:rStyle w:val="Hyperlink"/>
            <w:noProof/>
            <w14:scene3d>
              <w14:camera w14:prst="orthographicFront"/>
              <w14:lightRig w14:rig="threePt" w14:dir="t">
                <w14:rot w14:lat="0" w14:lon="0" w14:rev="0"/>
              </w14:lightRig>
            </w14:scene3d>
          </w:rPr>
          <w:t>3.2.8</w:t>
        </w:r>
        <w:r w:rsidR="00CA5880">
          <w:rPr>
            <w:rFonts w:asciiTheme="minorHAnsi" w:eastAsiaTheme="minorEastAsia" w:hAnsiTheme="minorHAnsi" w:cstheme="minorBidi"/>
            <w:iCs w:val="0"/>
            <w:caps w:val="0"/>
            <w:noProof/>
            <w:sz w:val="22"/>
            <w:szCs w:val="22"/>
          </w:rPr>
          <w:tab/>
        </w:r>
        <w:r w:rsidR="00CA5880" w:rsidRPr="00BE2BB9">
          <w:rPr>
            <w:rStyle w:val="Hyperlink"/>
            <w:noProof/>
          </w:rPr>
          <w:t>TOWER AND GUY WIRE INSPECTION</w:t>
        </w:r>
        <w:r w:rsidR="00CA5880">
          <w:rPr>
            <w:noProof/>
            <w:webHidden/>
          </w:rPr>
          <w:tab/>
        </w:r>
        <w:r w:rsidR="00CA5880">
          <w:rPr>
            <w:noProof/>
            <w:webHidden/>
          </w:rPr>
          <w:fldChar w:fldCharType="begin"/>
        </w:r>
        <w:r w:rsidR="00CA5880">
          <w:rPr>
            <w:noProof/>
            <w:webHidden/>
          </w:rPr>
          <w:instrText xml:space="preserve"> PAGEREF _Toc521595845 \h </w:instrText>
        </w:r>
        <w:r w:rsidR="00CA5880">
          <w:rPr>
            <w:noProof/>
            <w:webHidden/>
          </w:rPr>
        </w:r>
        <w:r w:rsidR="00CA5880">
          <w:rPr>
            <w:noProof/>
            <w:webHidden/>
          </w:rPr>
          <w:fldChar w:fldCharType="separate"/>
        </w:r>
        <w:r w:rsidR="00CA5880">
          <w:rPr>
            <w:noProof/>
            <w:webHidden/>
          </w:rPr>
          <w:t>21</w:t>
        </w:r>
        <w:r w:rsidR="00CA5880">
          <w:rPr>
            <w:noProof/>
            <w:webHidden/>
          </w:rPr>
          <w:fldChar w:fldCharType="end"/>
        </w:r>
      </w:hyperlink>
    </w:p>
    <w:p w14:paraId="0E50C677"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46" w:history="1">
        <w:r w:rsidR="00CA5880" w:rsidRPr="00BE2BB9">
          <w:rPr>
            <w:rStyle w:val="Hyperlink"/>
            <w:noProof/>
            <w14:scene3d>
              <w14:camera w14:prst="orthographicFront"/>
              <w14:lightRig w14:rig="threePt" w14:dir="t">
                <w14:rot w14:lat="0" w14:lon="0" w14:rev="0"/>
              </w14:lightRig>
            </w14:scene3d>
          </w:rPr>
          <w:t>3.3</w:t>
        </w:r>
        <w:r w:rsidR="00CA5880">
          <w:rPr>
            <w:rFonts w:asciiTheme="minorHAnsi" w:eastAsiaTheme="minorEastAsia" w:hAnsiTheme="minorHAnsi" w:cstheme="minorBidi"/>
            <w:caps w:val="0"/>
            <w:noProof/>
            <w:sz w:val="22"/>
            <w:szCs w:val="22"/>
          </w:rPr>
          <w:tab/>
        </w:r>
        <w:r w:rsidR="00CA5880" w:rsidRPr="00BE2BB9">
          <w:rPr>
            <w:rStyle w:val="Hyperlink"/>
            <w:noProof/>
          </w:rPr>
          <w:t>INSPECTIONS OF SMALL TRANSMISSION FACILITIES</w:t>
        </w:r>
        <w:r w:rsidR="00CA5880">
          <w:rPr>
            <w:noProof/>
            <w:webHidden/>
          </w:rPr>
          <w:tab/>
        </w:r>
        <w:r w:rsidR="00CA5880">
          <w:rPr>
            <w:noProof/>
            <w:webHidden/>
          </w:rPr>
          <w:fldChar w:fldCharType="begin"/>
        </w:r>
        <w:r w:rsidR="00CA5880">
          <w:rPr>
            <w:noProof/>
            <w:webHidden/>
          </w:rPr>
          <w:instrText xml:space="preserve"> PAGEREF _Toc521595846 \h </w:instrText>
        </w:r>
        <w:r w:rsidR="00CA5880">
          <w:rPr>
            <w:noProof/>
            <w:webHidden/>
          </w:rPr>
        </w:r>
        <w:r w:rsidR="00CA5880">
          <w:rPr>
            <w:noProof/>
            <w:webHidden/>
          </w:rPr>
          <w:fldChar w:fldCharType="separate"/>
        </w:r>
        <w:r w:rsidR="00CA5880">
          <w:rPr>
            <w:noProof/>
            <w:webHidden/>
          </w:rPr>
          <w:t>21</w:t>
        </w:r>
        <w:r w:rsidR="00CA5880">
          <w:rPr>
            <w:noProof/>
            <w:webHidden/>
          </w:rPr>
          <w:fldChar w:fldCharType="end"/>
        </w:r>
      </w:hyperlink>
    </w:p>
    <w:p w14:paraId="4BDA75BB" w14:textId="77777777" w:rsidR="00CA5880" w:rsidRDefault="00B10EF6">
      <w:pPr>
        <w:pStyle w:val="TOC3"/>
        <w:rPr>
          <w:rFonts w:asciiTheme="minorHAnsi" w:eastAsiaTheme="minorEastAsia" w:hAnsiTheme="minorHAnsi" w:cstheme="minorBidi"/>
          <w:iCs w:val="0"/>
          <w:caps w:val="0"/>
          <w:noProof/>
          <w:sz w:val="22"/>
          <w:szCs w:val="22"/>
        </w:rPr>
      </w:pPr>
      <w:hyperlink w:anchor="_Toc521595847" w:history="1">
        <w:r w:rsidR="00CA5880" w:rsidRPr="00BE2BB9">
          <w:rPr>
            <w:rStyle w:val="Hyperlink"/>
            <w:noProof/>
            <w14:scene3d>
              <w14:camera w14:prst="orthographicFront"/>
              <w14:lightRig w14:rig="threePt" w14:dir="t">
                <w14:rot w14:lat="0" w14:lon="0" w14:rev="0"/>
              </w14:lightRig>
            </w14:scene3d>
          </w:rPr>
          <w:t>3.3.1</w:t>
        </w:r>
        <w:r w:rsidR="00CA5880">
          <w:rPr>
            <w:rFonts w:asciiTheme="minorHAnsi" w:eastAsiaTheme="minorEastAsia" w:hAnsiTheme="minorHAnsi" w:cstheme="minorBidi"/>
            <w:iCs w:val="0"/>
            <w:caps w:val="0"/>
            <w:noProof/>
            <w:sz w:val="22"/>
            <w:szCs w:val="22"/>
          </w:rPr>
          <w:tab/>
        </w:r>
        <w:r w:rsidR="00CA5880" w:rsidRPr="00BE2BB9">
          <w:rPr>
            <w:rStyle w:val="Hyperlink"/>
            <w:noProof/>
          </w:rPr>
          <w:t>BUILDINGS AND GROUNDS</w:t>
        </w:r>
        <w:r w:rsidR="00CA5880">
          <w:rPr>
            <w:noProof/>
            <w:webHidden/>
          </w:rPr>
          <w:tab/>
        </w:r>
        <w:r w:rsidR="00CA5880">
          <w:rPr>
            <w:noProof/>
            <w:webHidden/>
          </w:rPr>
          <w:fldChar w:fldCharType="begin"/>
        </w:r>
        <w:r w:rsidR="00CA5880">
          <w:rPr>
            <w:noProof/>
            <w:webHidden/>
          </w:rPr>
          <w:instrText xml:space="preserve"> PAGEREF _Toc521595847 \h </w:instrText>
        </w:r>
        <w:r w:rsidR="00CA5880">
          <w:rPr>
            <w:noProof/>
            <w:webHidden/>
          </w:rPr>
        </w:r>
        <w:r w:rsidR="00CA5880">
          <w:rPr>
            <w:noProof/>
            <w:webHidden/>
          </w:rPr>
          <w:fldChar w:fldCharType="separate"/>
        </w:r>
        <w:r w:rsidR="00CA5880">
          <w:rPr>
            <w:noProof/>
            <w:webHidden/>
          </w:rPr>
          <w:t>21</w:t>
        </w:r>
        <w:r w:rsidR="00CA5880">
          <w:rPr>
            <w:noProof/>
            <w:webHidden/>
          </w:rPr>
          <w:fldChar w:fldCharType="end"/>
        </w:r>
      </w:hyperlink>
    </w:p>
    <w:p w14:paraId="16E3711C" w14:textId="77777777" w:rsidR="00CA5880" w:rsidRDefault="00B10EF6">
      <w:pPr>
        <w:pStyle w:val="TOC3"/>
        <w:rPr>
          <w:rFonts w:asciiTheme="minorHAnsi" w:eastAsiaTheme="minorEastAsia" w:hAnsiTheme="minorHAnsi" w:cstheme="minorBidi"/>
          <w:iCs w:val="0"/>
          <w:caps w:val="0"/>
          <w:noProof/>
          <w:sz w:val="22"/>
          <w:szCs w:val="22"/>
        </w:rPr>
      </w:pPr>
      <w:hyperlink w:anchor="_Toc521595848" w:history="1">
        <w:r w:rsidR="00CA5880" w:rsidRPr="00BE2BB9">
          <w:rPr>
            <w:rStyle w:val="Hyperlink"/>
            <w:noProof/>
            <w14:scene3d>
              <w14:camera w14:prst="orthographicFront"/>
              <w14:lightRig w14:rig="threePt" w14:dir="t">
                <w14:rot w14:lat="0" w14:lon="0" w14:rev="0"/>
              </w14:lightRig>
            </w14:scene3d>
          </w:rPr>
          <w:t>3.3.2</w:t>
        </w:r>
        <w:r w:rsidR="00CA5880">
          <w:rPr>
            <w:rFonts w:asciiTheme="minorHAnsi" w:eastAsiaTheme="minorEastAsia" w:hAnsiTheme="minorHAnsi" w:cstheme="minorBidi"/>
            <w:iCs w:val="0"/>
            <w:caps w:val="0"/>
            <w:noProof/>
            <w:sz w:val="22"/>
            <w:szCs w:val="22"/>
          </w:rPr>
          <w:tab/>
        </w:r>
        <w:r w:rsidR="00CA5880" w:rsidRPr="00BE2BB9">
          <w:rPr>
            <w:rStyle w:val="Hyperlink"/>
            <w:noProof/>
          </w:rPr>
          <w:t>HVAC</w:t>
        </w:r>
        <w:r w:rsidR="00CA5880">
          <w:rPr>
            <w:noProof/>
            <w:webHidden/>
          </w:rPr>
          <w:tab/>
        </w:r>
        <w:r w:rsidR="00CA5880">
          <w:rPr>
            <w:noProof/>
            <w:webHidden/>
          </w:rPr>
          <w:fldChar w:fldCharType="begin"/>
        </w:r>
        <w:r w:rsidR="00CA5880">
          <w:rPr>
            <w:noProof/>
            <w:webHidden/>
          </w:rPr>
          <w:instrText xml:space="preserve"> PAGEREF _Toc521595848 \h </w:instrText>
        </w:r>
        <w:r w:rsidR="00CA5880">
          <w:rPr>
            <w:noProof/>
            <w:webHidden/>
          </w:rPr>
        </w:r>
        <w:r w:rsidR="00CA5880">
          <w:rPr>
            <w:noProof/>
            <w:webHidden/>
          </w:rPr>
          <w:fldChar w:fldCharType="separate"/>
        </w:r>
        <w:r w:rsidR="00CA5880">
          <w:rPr>
            <w:noProof/>
            <w:webHidden/>
          </w:rPr>
          <w:t>21</w:t>
        </w:r>
        <w:r w:rsidR="00CA5880">
          <w:rPr>
            <w:noProof/>
            <w:webHidden/>
          </w:rPr>
          <w:fldChar w:fldCharType="end"/>
        </w:r>
      </w:hyperlink>
    </w:p>
    <w:p w14:paraId="2E770169" w14:textId="77777777" w:rsidR="00CA5880" w:rsidRDefault="00B10EF6">
      <w:pPr>
        <w:pStyle w:val="TOC3"/>
        <w:rPr>
          <w:rFonts w:asciiTheme="minorHAnsi" w:eastAsiaTheme="minorEastAsia" w:hAnsiTheme="minorHAnsi" w:cstheme="minorBidi"/>
          <w:iCs w:val="0"/>
          <w:caps w:val="0"/>
          <w:noProof/>
          <w:sz w:val="22"/>
          <w:szCs w:val="22"/>
        </w:rPr>
      </w:pPr>
      <w:hyperlink w:anchor="_Toc521595849" w:history="1">
        <w:r w:rsidR="00CA5880" w:rsidRPr="00BE2BB9">
          <w:rPr>
            <w:rStyle w:val="Hyperlink"/>
            <w:noProof/>
            <w14:scene3d>
              <w14:camera w14:prst="orthographicFront"/>
              <w14:lightRig w14:rig="threePt" w14:dir="t">
                <w14:rot w14:lat="0" w14:lon="0" w14:rev="0"/>
              </w14:lightRig>
            </w14:scene3d>
          </w:rPr>
          <w:t>3.3.3</w:t>
        </w:r>
        <w:r w:rsidR="00CA5880">
          <w:rPr>
            <w:rFonts w:asciiTheme="minorHAnsi" w:eastAsiaTheme="minorEastAsia" w:hAnsiTheme="minorHAnsi" w:cstheme="minorBidi"/>
            <w:iCs w:val="0"/>
            <w:caps w:val="0"/>
            <w:noProof/>
            <w:sz w:val="22"/>
            <w:szCs w:val="22"/>
          </w:rPr>
          <w:tab/>
        </w:r>
        <w:r w:rsidR="00CA5880" w:rsidRPr="00BE2BB9">
          <w:rPr>
            <w:rStyle w:val="Hyperlink"/>
            <w:noProof/>
          </w:rPr>
          <w:t>TRANSMITTER AND MICROWAVE FUNCTIONS</w:t>
        </w:r>
        <w:r w:rsidR="00CA5880">
          <w:rPr>
            <w:noProof/>
            <w:webHidden/>
          </w:rPr>
          <w:tab/>
        </w:r>
        <w:r w:rsidR="00CA5880">
          <w:rPr>
            <w:noProof/>
            <w:webHidden/>
          </w:rPr>
          <w:fldChar w:fldCharType="begin"/>
        </w:r>
        <w:r w:rsidR="00CA5880">
          <w:rPr>
            <w:noProof/>
            <w:webHidden/>
          </w:rPr>
          <w:instrText xml:space="preserve"> PAGEREF _Toc521595849 \h </w:instrText>
        </w:r>
        <w:r w:rsidR="00CA5880">
          <w:rPr>
            <w:noProof/>
            <w:webHidden/>
          </w:rPr>
        </w:r>
        <w:r w:rsidR="00CA5880">
          <w:rPr>
            <w:noProof/>
            <w:webHidden/>
          </w:rPr>
          <w:fldChar w:fldCharType="separate"/>
        </w:r>
        <w:r w:rsidR="00CA5880">
          <w:rPr>
            <w:noProof/>
            <w:webHidden/>
          </w:rPr>
          <w:t>22</w:t>
        </w:r>
        <w:r w:rsidR="00CA5880">
          <w:rPr>
            <w:noProof/>
            <w:webHidden/>
          </w:rPr>
          <w:fldChar w:fldCharType="end"/>
        </w:r>
      </w:hyperlink>
    </w:p>
    <w:p w14:paraId="267DE280" w14:textId="77777777" w:rsidR="00CA5880" w:rsidRDefault="00B10EF6">
      <w:pPr>
        <w:pStyle w:val="TOC3"/>
        <w:rPr>
          <w:rFonts w:asciiTheme="minorHAnsi" w:eastAsiaTheme="minorEastAsia" w:hAnsiTheme="minorHAnsi" w:cstheme="minorBidi"/>
          <w:iCs w:val="0"/>
          <w:caps w:val="0"/>
          <w:noProof/>
          <w:sz w:val="22"/>
          <w:szCs w:val="22"/>
        </w:rPr>
      </w:pPr>
      <w:hyperlink w:anchor="_Toc521595850" w:history="1">
        <w:r w:rsidR="00CA5880" w:rsidRPr="00BE2BB9">
          <w:rPr>
            <w:rStyle w:val="Hyperlink"/>
            <w:noProof/>
            <w14:scene3d>
              <w14:camera w14:prst="orthographicFront"/>
              <w14:lightRig w14:rig="threePt" w14:dir="t">
                <w14:rot w14:lat="0" w14:lon="0" w14:rev="0"/>
              </w14:lightRig>
            </w14:scene3d>
          </w:rPr>
          <w:t>3.3.4</w:t>
        </w:r>
        <w:r w:rsidR="00CA5880">
          <w:rPr>
            <w:rFonts w:asciiTheme="minorHAnsi" w:eastAsiaTheme="minorEastAsia" w:hAnsiTheme="minorHAnsi" w:cstheme="minorBidi"/>
            <w:iCs w:val="0"/>
            <w:caps w:val="0"/>
            <w:noProof/>
            <w:sz w:val="22"/>
            <w:szCs w:val="22"/>
          </w:rPr>
          <w:tab/>
        </w:r>
        <w:r w:rsidR="00CA5880" w:rsidRPr="00BE2BB9">
          <w:rPr>
            <w:rStyle w:val="Hyperlink"/>
            <w:noProof/>
          </w:rPr>
          <w:t>TRANSMISSION LINE AIR SYSTEM</w:t>
        </w:r>
        <w:r w:rsidR="00CA5880">
          <w:rPr>
            <w:noProof/>
            <w:webHidden/>
          </w:rPr>
          <w:tab/>
        </w:r>
        <w:r w:rsidR="00CA5880">
          <w:rPr>
            <w:noProof/>
            <w:webHidden/>
          </w:rPr>
          <w:fldChar w:fldCharType="begin"/>
        </w:r>
        <w:r w:rsidR="00CA5880">
          <w:rPr>
            <w:noProof/>
            <w:webHidden/>
          </w:rPr>
          <w:instrText xml:space="preserve"> PAGEREF _Toc521595850 \h </w:instrText>
        </w:r>
        <w:r w:rsidR="00CA5880">
          <w:rPr>
            <w:noProof/>
            <w:webHidden/>
          </w:rPr>
        </w:r>
        <w:r w:rsidR="00CA5880">
          <w:rPr>
            <w:noProof/>
            <w:webHidden/>
          </w:rPr>
          <w:fldChar w:fldCharType="separate"/>
        </w:r>
        <w:r w:rsidR="00CA5880">
          <w:rPr>
            <w:noProof/>
            <w:webHidden/>
          </w:rPr>
          <w:t>22</w:t>
        </w:r>
        <w:r w:rsidR="00CA5880">
          <w:rPr>
            <w:noProof/>
            <w:webHidden/>
          </w:rPr>
          <w:fldChar w:fldCharType="end"/>
        </w:r>
      </w:hyperlink>
    </w:p>
    <w:p w14:paraId="46671BAC" w14:textId="77777777" w:rsidR="00CA5880" w:rsidRDefault="00B10EF6">
      <w:pPr>
        <w:pStyle w:val="TOC3"/>
        <w:rPr>
          <w:rFonts w:asciiTheme="minorHAnsi" w:eastAsiaTheme="minorEastAsia" w:hAnsiTheme="minorHAnsi" w:cstheme="minorBidi"/>
          <w:iCs w:val="0"/>
          <w:caps w:val="0"/>
          <w:noProof/>
          <w:sz w:val="22"/>
          <w:szCs w:val="22"/>
        </w:rPr>
      </w:pPr>
      <w:hyperlink w:anchor="_Toc521595851" w:history="1">
        <w:r w:rsidR="00CA5880" w:rsidRPr="00BE2BB9">
          <w:rPr>
            <w:rStyle w:val="Hyperlink"/>
            <w:noProof/>
            <w14:scene3d>
              <w14:camera w14:prst="orthographicFront"/>
              <w14:lightRig w14:rig="threePt" w14:dir="t">
                <w14:rot w14:lat="0" w14:lon="0" w14:rev="0"/>
              </w14:lightRig>
            </w14:scene3d>
          </w:rPr>
          <w:t>3.3.5</w:t>
        </w:r>
        <w:r w:rsidR="00CA5880">
          <w:rPr>
            <w:rFonts w:asciiTheme="minorHAnsi" w:eastAsiaTheme="minorEastAsia" w:hAnsiTheme="minorHAnsi" w:cstheme="minorBidi"/>
            <w:iCs w:val="0"/>
            <w:caps w:val="0"/>
            <w:noProof/>
            <w:sz w:val="22"/>
            <w:szCs w:val="22"/>
          </w:rPr>
          <w:tab/>
        </w:r>
        <w:r w:rsidR="00CA5880" w:rsidRPr="00BE2BB9">
          <w:rPr>
            <w:rStyle w:val="Hyperlink"/>
            <w:noProof/>
          </w:rPr>
          <w:t>TOWER AND GROUNDING VISUAL INSPECTION</w:t>
        </w:r>
        <w:r w:rsidR="00CA5880">
          <w:rPr>
            <w:noProof/>
            <w:webHidden/>
          </w:rPr>
          <w:tab/>
        </w:r>
        <w:r w:rsidR="00CA5880">
          <w:rPr>
            <w:noProof/>
            <w:webHidden/>
          </w:rPr>
          <w:fldChar w:fldCharType="begin"/>
        </w:r>
        <w:r w:rsidR="00CA5880">
          <w:rPr>
            <w:noProof/>
            <w:webHidden/>
          </w:rPr>
          <w:instrText xml:space="preserve"> PAGEREF _Toc521595851 \h </w:instrText>
        </w:r>
        <w:r w:rsidR="00CA5880">
          <w:rPr>
            <w:noProof/>
            <w:webHidden/>
          </w:rPr>
        </w:r>
        <w:r w:rsidR="00CA5880">
          <w:rPr>
            <w:noProof/>
            <w:webHidden/>
          </w:rPr>
          <w:fldChar w:fldCharType="separate"/>
        </w:r>
        <w:r w:rsidR="00CA5880">
          <w:rPr>
            <w:noProof/>
            <w:webHidden/>
          </w:rPr>
          <w:t>22</w:t>
        </w:r>
        <w:r w:rsidR="00CA5880">
          <w:rPr>
            <w:noProof/>
            <w:webHidden/>
          </w:rPr>
          <w:fldChar w:fldCharType="end"/>
        </w:r>
      </w:hyperlink>
    </w:p>
    <w:p w14:paraId="7C9D60C9"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52" w:history="1">
        <w:r w:rsidR="00CA5880" w:rsidRPr="00BE2BB9">
          <w:rPr>
            <w:rStyle w:val="Hyperlink"/>
            <w:noProof/>
            <w14:scene3d>
              <w14:camera w14:prst="orthographicFront"/>
              <w14:lightRig w14:rig="threePt" w14:dir="t">
                <w14:rot w14:lat="0" w14:lon="0" w14:rev="0"/>
              </w14:lightRig>
            </w14:scene3d>
          </w:rPr>
          <w:t>3.4</w:t>
        </w:r>
        <w:r w:rsidR="00CA5880">
          <w:rPr>
            <w:rFonts w:asciiTheme="minorHAnsi" w:eastAsiaTheme="minorEastAsia" w:hAnsiTheme="minorHAnsi" w:cstheme="minorBidi"/>
            <w:caps w:val="0"/>
            <w:noProof/>
            <w:sz w:val="22"/>
            <w:szCs w:val="22"/>
          </w:rPr>
          <w:tab/>
        </w:r>
        <w:r w:rsidR="00CA5880" w:rsidRPr="00BE2BB9">
          <w:rPr>
            <w:rStyle w:val="Hyperlink"/>
            <w:noProof/>
          </w:rPr>
          <w:t>RESPONSE TIMES</w:t>
        </w:r>
        <w:r w:rsidR="00CA5880">
          <w:rPr>
            <w:noProof/>
            <w:webHidden/>
          </w:rPr>
          <w:tab/>
        </w:r>
        <w:r w:rsidR="00CA5880">
          <w:rPr>
            <w:noProof/>
            <w:webHidden/>
          </w:rPr>
          <w:fldChar w:fldCharType="begin"/>
        </w:r>
        <w:r w:rsidR="00CA5880">
          <w:rPr>
            <w:noProof/>
            <w:webHidden/>
          </w:rPr>
          <w:instrText xml:space="preserve"> PAGEREF _Toc521595852 \h </w:instrText>
        </w:r>
        <w:r w:rsidR="00CA5880">
          <w:rPr>
            <w:noProof/>
            <w:webHidden/>
          </w:rPr>
        </w:r>
        <w:r w:rsidR="00CA5880">
          <w:rPr>
            <w:noProof/>
            <w:webHidden/>
          </w:rPr>
          <w:fldChar w:fldCharType="separate"/>
        </w:r>
        <w:r w:rsidR="00CA5880">
          <w:rPr>
            <w:noProof/>
            <w:webHidden/>
          </w:rPr>
          <w:t>22</w:t>
        </w:r>
        <w:r w:rsidR="00CA5880">
          <w:rPr>
            <w:noProof/>
            <w:webHidden/>
          </w:rPr>
          <w:fldChar w:fldCharType="end"/>
        </w:r>
      </w:hyperlink>
    </w:p>
    <w:p w14:paraId="3C96EDEA"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53" w:history="1">
        <w:r w:rsidR="00CA5880" w:rsidRPr="00BE2BB9">
          <w:rPr>
            <w:rStyle w:val="Hyperlink"/>
            <w:noProof/>
            <w14:scene3d>
              <w14:camera w14:prst="orthographicFront"/>
              <w14:lightRig w14:rig="threePt" w14:dir="t">
                <w14:rot w14:lat="0" w14:lon="0" w14:rev="0"/>
              </w14:lightRig>
            </w14:scene3d>
          </w:rPr>
          <w:t>3.5</w:t>
        </w:r>
        <w:r w:rsidR="00CA5880">
          <w:rPr>
            <w:rFonts w:asciiTheme="minorHAnsi" w:eastAsiaTheme="minorEastAsia" w:hAnsiTheme="minorHAnsi" w:cstheme="minorBidi"/>
            <w:caps w:val="0"/>
            <w:noProof/>
            <w:sz w:val="22"/>
            <w:szCs w:val="22"/>
          </w:rPr>
          <w:tab/>
        </w:r>
        <w:r w:rsidR="00CA5880" w:rsidRPr="00BE2BB9">
          <w:rPr>
            <w:rStyle w:val="Hyperlink"/>
            <w:noProof/>
          </w:rPr>
          <w:t>UNPLANNED AND/OR EMERGENCY SITE VISIT</w:t>
        </w:r>
        <w:r w:rsidR="00CA5880">
          <w:rPr>
            <w:noProof/>
            <w:webHidden/>
          </w:rPr>
          <w:tab/>
        </w:r>
        <w:r w:rsidR="00CA5880">
          <w:rPr>
            <w:noProof/>
            <w:webHidden/>
          </w:rPr>
          <w:fldChar w:fldCharType="begin"/>
        </w:r>
        <w:r w:rsidR="00CA5880">
          <w:rPr>
            <w:noProof/>
            <w:webHidden/>
          </w:rPr>
          <w:instrText xml:space="preserve"> PAGEREF _Toc521595853 \h </w:instrText>
        </w:r>
        <w:r w:rsidR="00CA5880">
          <w:rPr>
            <w:noProof/>
            <w:webHidden/>
          </w:rPr>
        </w:r>
        <w:r w:rsidR="00CA5880">
          <w:rPr>
            <w:noProof/>
            <w:webHidden/>
          </w:rPr>
          <w:fldChar w:fldCharType="separate"/>
        </w:r>
        <w:r w:rsidR="00CA5880">
          <w:rPr>
            <w:noProof/>
            <w:webHidden/>
          </w:rPr>
          <w:t>23</w:t>
        </w:r>
        <w:r w:rsidR="00CA5880">
          <w:rPr>
            <w:noProof/>
            <w:webHidden/>
          </w:rPr>
          <w:fldChar w:fldCharType="end"/>
        </w:r>
      </w:hyperlink>
    </w:p>
    <w:p w14:paraId="0531FD42"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54" w:history="1">
        <w:r w:rsidR="00CA5880" w:rsidRPr="00BE2BB9">
          <w:rPr>
            <w:rStyle w:val="Hyperlink"/>
            <w:noProof/>
            <w14:scene3d>
              <w14:camera w14:prst="orthographicFront"/>
              <w14:lightRig w14:rig="threePt" w14:dir="t">
                <w14:rot w14:lat="0" w14:lon="0" w14:rev="0"/>
              </w14:lightRig>
            </w14:scene3d>
          </w:rPr>
          <w:t>3.6</w:t>
        </w:r>
        <w:r w:rsidR="00CA5880">
          <w:rPr>
            <w:rFonts w:asciiTheme="minorHAnsi" w:eastAsiaTheme="minorEastAsia" w:hAnsiTheme="minorHAnsi" w:cstheme="minorBidi"/>
            <w:caps w:val="0"/>
            <w:noProof/>
            <w:sz w:val="22"/>
            <w:szCs w:val="22"/>
          </w:rPr>
          <w:tab/>
        </w:r>
        <w:r w:rsidR="00CA5880" w:rsidRPr="00BE2BB9">
          <w:rPr>
            <w:rStyle w:val="Hyperlink"/>
            <w:noProof/>
          </w:rPr>
          <w:t>ADJUSTMENTS TO THE SITE VISITATION SCHEDULE</w:t>
        </w:r>
        <w:r w:rsidR="00CA5880">
          <w:rPr>
            <w:noProof/>
            <w:webHidden/>
          </w:rPr>
          <w:tab/>
        </w:r>
        <w:r w:rsidR="00CA5880">
          <w:rPr>
            <w:noProof/>
            <w:webHidden/>
          </w:rPr>
          <w:fldChar w:fldCharType="begin"/>
        </w:r>
        <w:r w:rsidR="00CA5880">
          <w:rPr>
            <w:noProof/>
            <w:webHidden/>
          </w:rPr>
          <w:instrText xml:space="preserve"> PAGEREF _Toc521595854 \h </w:instrText>
        </w:r>
        <w:r w:rsidR="00CA5880">
          <w:rPr>
            <w:noProof/>
            <w:webHidden/>
          </w:rPr>
        </w:r>
        <w:r w:rsidR="00CA5880">
          <w:rPr>
            <w:noProof/>
            <w:webHidden/>
          </w:rPr>
          <w:fldChar w:fldCharType="separate"/>
        </w:r>
        <w:r w:rsidR="00CA5880">
          <w:rPr>
            <w:noProof/>
            <w:webHidden/>
          </w:rPr>
          <w:t>23</w:t>
        </w:r>
        <w:r w:rsidR="00CA5880">
          <w:rPr>
            <w:noProof/>
            <w:webHidden/>
          </w:rPr>
          <w:fldChar w:fldCharType="end"/>
        </w:r>
      </w:hyperlink>
    </w:p>
    <w:p w14:paraId="69CD78E2"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55" w:history="1">
        <w:r w:rsidR="00CA5880" w:rsidRPr="00BE2BB9">
          <w:rPr>
            <w:rStyle w:val="Hyperlink"/>
            <w:noProof/>
            <w14:scene3d>
              <w14:camera w14:prst="orthographicFront"/>
              <w14:lightRig w14:rig="threePt" w14:dir="t">
                <w14:rot w14:lat="0" w14:lon="0" w14:rev="0"/>
              </w14:lightRig>
            </w14:scene3d>
          </w:rPr>
          <w:t>3.7</w:t>
        </w:r>
        <w:r w:rsidR="00CA5880">
          <w:rPr>
            <w:rFonts w:asciiTheme="minorHAnsi" w:eastAsiaTheme="minorEastAsia" w:hAnsiTheme="minorHAnsi" w:cstheme="minorBidi"/>
            <w:caps w:val="0"/>
            <w:noProof/>
            <w:sz w:val="22"/>
            <w:szCs w:val="22"/>
          </w:rPr>
          <w:tab/>
        </w:r>
        <w:r w:rsidR="00CA5880" w:rsidRPr="00BE2BB9">
          <w:rPr>
            <w:rStyle w:val="Hyperlink"/>
            <w:noProof/>
          </w:rPr>
          <w:t>ADJUSTMENTS TO SCHEDULED WORK HOURS</w:t>
        </w:r>
        <w:r w:rsidR="00CA5880">
          <w:rPr>
            <w:noProof/>
            <w:webHidden/>
          </w:rPr>
          <w:tab/>
        </w:r>
        <w:r w:rsidR="00CA5880">
          <w:rPr>
            <w:noProof/>
            <w:webHidden/>
          </w:rPr>
          <w:fldChar w:fldCharType="begin"/>
        </w:r>
        <w:r w:rsidR="00CA5880">
          <w:rPr>
            <w:noProof/>
            <w:webHidden/>
          </w:rPr>
          <w:instrText xml:space="preserve"> PAGEREF _Toc521595855 \h </w:instrText>
        </w:r>
        <w:r w:rsidR="00CA5880">
          <w:rPr>
            <w:noProof/>
            <w:webHidden/>
          </w:rPr>
        </w:r>
        <w:r w:rsidR="00CA5880">
          <w:rPr>
            <w:noProof/>
            <w:webHidden/>
          </w:rPr>
          <w:fldChar w:fldCharType="separate"/>
        </w:r>
        <w:r w:rsidR="00CA5880">
          <w:rPr>
            <w:noProof/>
            <w:webHidden/>
          </w:rPr>
          <w:t>23</w:t>
        </w:r>
        <w:r w:rsidR="00CA5880">
          <w:rPr>
            <w:noProof/>
            <w:webHidden/>
          </w:rPr>
          <w:fldChar w:fldCharType="end"/>
        </w:r>
      </w:hyperlink>
    </w:p>
    <w:p w14:paraId="0AA360E1"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56" w:history="1">
        <w:r w:rsidR="00CA5880" w:rsidRPr="00BE2BB9">
          <w:rPr>
            <w:rStyle w:val="Hyperlink"/>
            <w:noProof/>
            <w14:scene3d>
              <w14:camera w14:prst="orthographicFront"/>
              <w14:lightRig w14:rig="threePt" w14:dir="t">
                <w14:rot w14:lat="0" w14:lon="0" w14:rev="0"/>
              </w14:lightRig>
            </w14:scene3d>
          </w:rPr>
          <w:t>3.8</w:t>
        </w:r>
        <w:r w:rsidR="00CA5880">
          <w:rPr>
            <w:rFonts w:asciiTheme="minorHAnsi" w:eastAsiaTheme="minorEastAsia" w:hAnsiTheme="minorHAnsi" w:cstheme="minorBidi"/>
            <w:caps w:val="0"/>
            <w:noProof/>
            <w:sz w:val="22"/>
            <w:szCs w:val="22"/>
          </w:rPr>
          <w:tab/>
        </w:r>
        <w:r w:rsidR="00CA5880" w:rsidRPr="00BE2BB9">
          <w:rPr>
            <w:rStyle w:val="Hyperlink"/>
            <w:noProof/>
          </w:rPr>
          <w:t>REPAIRS AND SERVICING</w:t>
        </w:r>
        <w:r w:rsidR="00CA5880">
          <w:rPr>
            <w:noProof/>
            <w:webHidden/>
          </w:rPr>
          <w:tab/>
        </w:r>
        <w:r w:rsidR="00CA5880">
          <w:rPr>
            <w:noProof/>
            <w:webHidden/>
          </w:rPr>
          <w:fldChar w:fldCharType="begin"/>
        </w:r>
        <w:r w:rsidR="00CA5880">
          <w:rPr>
            <w:noProof/>
            <w:webHidden/>
          </w:rPr>
          <w:instrText xml:space="preserve"> PAGEREF _Toc521595856 \h </w:instrText>
        </w:r>
        <w:r w:rsidR="00CA5880">
          <w:rPr>
            <w:noProof/>
            <w:webHidden/>
          </w:rPr>
        </w:r>
        <w:r w:rsidR="00CA5880">
          <w:rPr>
            <w:noProof/>
            <w:webHidden/>
          </w:rPr>
          <w:fldChar w:fldCharType="separate"/>
        </w:r>
        <w:r w:rsidR="00CA5880">
          <w:rPr>
            <w:noProof/>
            <w:webHidden/>
          </w:rPr>
          <w:t>24</w:t>
        </w:r>
        <w:r w:rsidR="00CA5880">
          <w:rPr>
            <w:noProof/>
            <w:webHidden/>
          </w:rPr>
          <w:fldChar w:fldCharType="end"/>
        </w:r>
      </w:hyperlink>
    </w:p>
    <w:p w14:paraId="38C844FF"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57" w:history="1">
        <w:r w:rsidR="00CA5880" w:rsidRPr="00BE2BB9">
          <w:rPr>
            <w:rStyle w:val="Hyperlink"/>
            <w:noProof/>
            <w14:scene3d>
              <w14:camera w14:prst="orthographicFront"/>
              <w14:lightRig w14:rig="threePt" w14:dir="t">
                <w14:rot w14:lat="0" w14:lon="0" w14:rev="0"/>
              </w14:lightRig>
            </w14:scene3d>
          </w:rPr>
          <w:t>3.9</w:t>
        </w:r>
        <w:r w:rsidR="00CA5880">
          <w:rPr>
            <w:rFonts w:asciiTheme="minorHAnsi" w:eastAsiaTheme="minorEastAsia" w:hAnsiTheme="minorHAnsi" w:cstheme="minorBidi"/>
            <w:caps w:val="0"/>
            <w:noProof/>
            <w:sz w:val="22"/>
            <w:szCs w:val="22"/>
          </w:rPr>
          <w:tab/>
        </w:r>
        <w:r w:rsidR="00CA5880" w:rsidRPr="00BE2BB9">
          <w:rPr>
            <w:rStyle w:val="Hyperlink"/>
            <w:noProof/>
          </w:rPr>
          <w:t>DECOMMISSIONING</w:t>
        </w:r>
        <w:r w:rsidR="00CA5880">
          <w:rPr>
            <w:noProof/>
            <w:webHidden/>
          </w:rPr>
          <w:tab/>
        </w:r>
        <w:r w:rsidR="00CA5880">
          <w:rPr>
            <w:noProof/>
            <w:webHidden/>
          </w:rPr>
          <w:fldChar w:fldCharType="begin"/>
        </w:r>
        <w:r w:rsidR="00CA5880">
          <w:rPr>
            <w:noProof/>
            <w:webHidden/>
          </w:rPr>
          <w:instrText xml:space="preserve"> PAGEREF _Toc521595857 \h </w:instrText>
        </w:r>
        <w:r w:rsidR="00CA5880">
          <w:rPr>
            <w:noProof/>
            <w:webHidden/>
          </w:rPr>
        </w:r>
        <w:r w:rsidR="00CA5880">
          <w:rPr>
            <w:noProof/>
            <w:webHidden/>
          </w:rPr>
          <w:fldChar w:fldCharType="separate"/>
        </w:r>
        <w:r w:rsidR="00CA5880">
          <w:rPr>
            <w:noProof/>
            <w:webHidden/>
          </w:rPr>
          <w:t>24</w:t>
        </w:r>
        <w:r w:rsidR="00CA5880">
          <w:rPr>
            <w:noProof/>
            <w:webHidden/>
          </w:rPr>
          <w:fldChar w:fldCharType="end"/>
        </w:r>
      </w:hyperlink>
    </w:p>
    <w:p w14:paraId="760BB962"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58" w:history="1">
        <w:r w:rsidR="00CA5880" w:rsidRPr="00BE2BB9">
          <w:rPr>
            <w:rStyle w:val="Hyperlink"/>
            <w:noProof/>
            <w14:scene3d>
              <w14:camera w14:prst="orthographicFront"/>
              <w14:lightRig w14:rig="threePt" w14:dir="t">
                <w14:rot w14:lat="0" w14:lon="0" w14:rev="0"/>
              </w14:lightRig>
            </w14:scene3d>
          </w:rPr>
          <w:t>3.10</w:t>
        </w:r>
        <w:r w:rsidR="00CA5880">
          <w:rPr>
            <w:rFonts w:asciiTheme="minorHAnsi" w:eastAsiaTheme="minorEastAsia" w:hAnsiTheme="minorHAnsi" w:cstheme="minorBidi"/>
            <w:caps w:val="0"/>
            <w:noProof/>
            <w:sz w:val="22"/>
            <w:szCs w:val="22"/>
          </w:rPr>
          <w:tab/>
        </w:r>
        <w:r w:rsidR="00CA5880" w:rsidRPr="00BE2BB9">
          <w:rPr>
            <w:rStyle w:val="Hyperlink"/>
            <w:noProof/>
          </w:rPr>
          <w:t>ANALYSIS, LICENSE APPLICATION PREPARATION, AND FILING</w:t>
        </w:r>
        <w:r w:rsidR="00CA5880">
          <w:rPr>
            <w:noProof/>
            <w:webHidden/>
          </w:rPr>
          <w:tab/>
        </w:r>
        <w:r w:rsidR="00CA5880">
          <w:rPr>
            <w:noProof/>
            <w:webHidden/>
          </w:rPr>
          <w:fldChar w:fldCharType="begin"/>
        </w:r>
        <w:r w:rsidR="00CA5880">
          <w:rPr>
            <w:noProof/>
            <w:webHidden/>
          </w:rPr>
          <w:instrText xml:space="preserve"> PAGEREF _Toc521595858 \h </w:instrText>
        </w:r>
        <w:r w:rsidR="00CA5880">
          <w:rPr>
            <w:noProof/>
            <w:webHidden/>
          </w:rPr>
        </w:r>
        <w:r w:rsidR="00CA5880">
          <w:rPr>
            <w:noProof/>
            <w:webHidden/>
          </w:rPr>
          <w:fldChar w:fldCharType="separate"/>
        </w:r>
        <w:r w:rsidR="00CA5880">
          <w:rPr>
            <w:noProof/>
            <w:webHidden/>
          </w:rPr>
          <w:t>24</w:t>
        </w:r>
        <w:r w:rsidR="00CA5880">
          <w:rPr>
            <w:noProof/>
            <w:webHidden/>
          </w:rPr>
          <w:fldChar w:fldCharType="end"/>
        </w:r>
      </w:hyperlink>
    </w:p>
    <w:p w14:paraId="3AD3E122"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59" w:history="1">
        <w:r w:rsidR="00CA5880" w:rsidRPr="00BE2BB9">
          <w:rPr>
            <w:rStyle w:val="Hyperlink"/>
            <w:noProof/>
            <w14:scene3d>
              <w14:camera w14:prst="orthographicFront"/>
              <w14:lightRig w14:rig="threePt" w14:dir="t">
                <w14:rot w14:lat="0" w14:lon="0" w14:rev="0"/>
              </w14:lightRig>
            </w14:scene3d>
          </w:rPr>
          <w:t>3.11</w:t>
        </w:r>
        <w:r w:rsidR="00CA5880">
          <w:rPr>
            <w:rFonts w:asciiTheme="minorHAnsi" w:eastAsiaTheme="minorEastAsia" w:hAnsiTheme="minorHAnsi" w:cstheme="minorBidi"/>
            <w:caps w:val="0"/>
            <w:noProof/>
            <w:sz w:val="22"/>
            <w:szCs w:val="22"/>
          </w:rPr>
          <w:tab/>
        </w:r>
        <w:r w:rsidR="00CA5880" w:rsidRPr="00BE2BB9">
          <w:rPr>
            <w:rStyle w:val="Hyperlink"/>
            <w:noProof/>
          </w:rPr>
          <w:t>ELECTRONIC DOCUMENTATION</w:t>
        </w:r>
        <w:r w:rsidR="00CA5880">
          <w:rPr>
            <w:noProof/>
            <w:webHidden/>
          </w:rPr>
          <w:tab/>
        </w:r>
        <w:r w:rsidR="00CA5880">
          <w:rPr>
            <w:noProof/>
            <w:webHidden/>
          </w:rPr>
          <w:fldChar w:fldCharType="begin"/>
        </w:r>
        <w:r w:rsidR="00CA5880">
          <w:rPr>
            <w:noProof/>
            <w:webHidden/>
          </w:rPr>
          <w:instrText xml:space="preserve"> PAGEREF _Toc521595859 \h </w:instrText>
        </w:r>
        <w:r w:rsidR="00CA5880">
          <w:rPr>
            <w:noProof/>
            <w:webHidden/>
          </w:rPr>
        </w:r>
        <w:r w:rsidR="00CA5880">
          <w:rPr>
            <w:noProof/>
            <w:webHidden/>
          </w:rPr>
          <w:fldChar w:fldCharType="separate"/>
        </w:r>
        <w:r w:rsidR="00CA5880">
          <w:rPr>
            <w:noProof/>
            <w:webHidden/>
          </w:rPr>
          <w:t>25</w:t>
        </w:r>
        <w:r w:rsidR="00CA5880">
          <w:rPr>
            <w:noProof/>
            <w:webHidden/>
          </w:rPr>
          <w:fldChar w:fldCharType="end"/>
        </w:r>
      </w:hyperlink>
    </w:p>
    <w:p w14:paraId="6D70AAFE"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60" w:history="1">
        <w:r w:rsidR="00CA5880" w:rsidRPr="00BE2BB9">
          <w:rPr>
            <w:rStyle w:val="Hyperlink"/>
            <w:noProof/>
            <w14:scene3d>
              <w14:camera w14:prst="orthographicFront"/>
              <w14:lightRig w14:rig="threePt" w14:dir="t">
                <w14:rot w14:lat="0" w14:lon="0" w14:rev="0"/>
              </w14:lightRig>
            </w14:scene3d>
          </w:rPr>
          <w:t>3.12</w:t>
        </w:r>
        <w:r w:rsidR="00CA5880">
          <w:rPr>
            <w:rFonts w:asciiTheme="minorHAnsi" w:eastAsiaTheme="minorEastAsia" w:hAnsiTheme="minorHAnsi" w:cstheme="minorBidi"/>
            <w:caps w:val="0"/>
            <w:noProof/>
            <w:sz w:val="22"/>
            <w:szCs w:val="22"/>
          </w:rPr>
          <w:tab/>
        </w:r>
        <w:r w:rsidR="00CA5880" w:rsidRPr="00BE2BB9">
          <w:rPr>
            <w:rStyle w:val="Hyperlink"/>
            <w:noProof/>
          </w:rPr>
          <w:t>PROJECT DESIGN AND MANAGEMENT</w:t>
        </w:r>
        <w:r w:rsidR="00CA5880">
          <w:rPr>
            <w:noProof/>
            <w:webHidden/>
          </w:rPr>
          <w:tab/>
        </w:r>
        <w:r w:rsidR="00CA5880">
          <w:rPr>
            <w:noProof/>
            <w:webHidden/>
          </w:rPr>
          <w:fldChar w:fldCharType="begin"/>
        </w:r>
        <w:r w:rsidR="00CA5880">
          <w:rPr>
            <w:noProof/>
            <w:webHidden/>
          </w:rPr>
          <w:instrText xml:space="preserve"> PAGEREF _Toc521595860 \h </w:instrText>
        </w:r>
        <w:r w:rsidR="00CA5880">
          <w:rPr>
            <w:noProof/>
            <w:webHidden/>
          </w:rPr>
        </w:r>
        <w:r w:rsidR="00CA5880">
          <w:rPr>
            <w:noProof/>
            <w:webHidden/>
          </w:rPr>
          <w:fldChar w:fldCharType="separate"/>
        </w:r>
        <w:r w:rsidR="00CA5880">
          <w:rPr>
            <w:noProof/>
            <w:webHidden/>
          </w:rPr>
          <w:t>25</w:t>
        </w:r>
        <w:r w:rsidR="00CA5880">
          <w:rPr>
            <w:noProof/>
            <w:webHidden/>
          </w:rPr>
          <w:fldChar w:fldCharType="end"/>
        </w:r>
      </w:hyperlink>
    </w:p>
    <w:p w14:paraId="165CC3B8"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61" w:history="1">
        <w:r w:rsidR="00CA5880" w:rsidRPr="00BE2BB9">
          <w:rPr>
            <w:rStyle w:val="Hyperlink"/>
            <w:noProof/>
            <w14:scene3d>
              <w14:camera w14:prst="orthographicFront"/>
              <w14:lightRig w14:rig="threePt" w14:dir="t">
                <w14:rot w14:lat="0" w14:lon="0" w14:rev="0"/>
              </w14:lightRig>
            </w14:scene3d>
          </w:rPr>
          <w:t>3.13</w:t>
        </w:r>
        <w:r w:rsidR="00CA5880">
          <w:rPr>
            <w:rFonts w:asciiTheme="minorHAnsi" w:eastAsiaTheme="minorEastAsia" w:hAnsiTheme="minorHAnsi" w:cstheme="minorBidi"/>
            <w:caps w:val="0"/>
            <w:noProof/>
            <w:sz w:val="22"/>
            <w:szCs w:val="22"/>
          </w:rPr>
          <w:tab/>
        </w:r>
        <w:r w:rsidR="00CA5880" w:rsidRPr="00BE2BB9">
          <w:rPr>
            <w:rStyle w:val="Hyperlink"/>
            <w:noProof/>
          </w:rPr>
          <w:t>PREVAILING WAGE</w:t>
        </w:r>
        <w:r w:rsidR="00CA5880">
          <w:rPr>
            <w:noProof/>
            <w:webHidden/>
          </w:rPr>
          <w:tab/>
        </w:r>
        <w:r w:rsidR="00CA5880">
          <w:rPr>
            <w:noProof/>
            <w:webHidden/>
          </w:rPr>
          <w:fldChar w:fldCharType="begin"/>
        </w:r>
        <w:r w:rsidR="00CA5880">
          <w:rPr>
            <w:noProof/>
            <w:webHidden/>
          </w:rPr>
          <w:instrText xml:space="preserve"> PAGEREF _Toc521595861 \h </w:instrText>
        </w:r>
        <w:r w:rsidR="00CA5880">
          <w:rPr>
            <w:noProof/>
            <w:webHidden/>
          </w:rPr>
        </w:r>
        <w:r w:rsidR="00CA5880">
          <w:rPr>
            <w:noProof/>
            <w:webHidden/>
          </w:rPr>
          <w:fldChar w:fldCharType="separate"/>
        </w:r>
        <w:r w:rsidR="00CA5880">
          <w:rPr>
            <w:noProof/>
            <w:webHidden/>
          </w:rPr>
          <w:t>26</w:t>
        </w:r>
        <w:r w:rsidR="00CA5880">
          <w:rPr>
            <w:noProof/>
            <w:webHidden/>
          </w:rPr>
          <w:fldChar w:fldCharType="end"/>
        </w:r>
      </w:hyperlink>
    </w:p>
    <w:p w14:paraId="7FCD1D9E"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62" w:history="1">
        <w:r w:rsidR="00CA5880" w:rsidRPr="00BE2BB9">
          <w:rPr>
            <w:rStyle w:val="Hyperlink"/>
            <w:noProof/>
            <w14:scene3d>
              <w14:camera w14:prst="orthographicFront"/>
              <w14:lightRig w14:rig="threePt" w14:dir="t">
                <w14:rot w14:lat="0" w14:lon="0" w14:rev="0"/>
              </w14:lightRig>
            </w14:scene3d>
          </w:rPr>
          <w:t>3.14</w:t>
        </w:r>
        <w:r w:rsidR="00CA5880">
          <w:rPr>
            <w:rFonts w:asciiTheme="minorHAnsi" w:eastAsiaTheme="minorEastAsia" w:hAnsiTheme="minorHAnsi" w:cstheme="minorBidi"/>
            <w:caps w:val="0"/>
            <w:noProof/>
            <w:sz w:val="22"/>
            <w:szCs w:val="22"/>
          </w:rPr>
          <w:tab/>
        </w:r>
        <w:r w:rsidR="00CA5880" w:rsidRPr="00BE2BB9">
          <w:rPr>
            <w:rStyle w:val="Hyperlink"/>
            <w:noProof/>
          </w:rPr>
          <w:t>PUBLIC WORKS CONTRACTOR REGISTRATION ACT</w:t>
        </w:r>
        <w:r w:rsidR="00CA5880">
          <w:rPr>
            <w:noProof/>
            <w:webHidden/>
          </w:rPr>
          <w:tab/>
        </w:r>
        <w:r w:rsidR="00CA5880">
          <w:rPr>
            <w:noProof/>
            <w:webHidden/>
          </w:rPr>
          <w:fldChar w:fldCharType="begin"/>
        </w:r>
        <w:r w:rsidR="00CA5880">
          <w:rPr>
            <w:noProof/>
            <w:webHidden/>
          </w:rPr>
          <w:instrText xml:space="preserve"> PAGEREF _Toc521595862 \h </w:instrText>
        </w:r>
        <w:r w:rsidR="00CA5880">
          <w:rPr>
            <w:noProof/>
            <w:webHidden/>
          </w:rPr>
        </w:r>
        <w:r w:rsidR="00CA5880">
          <w:rPr>
            <w:noProof/>
            <w:webHidden/>
          </w:rPr>
          <w:fldChar w:fldCharType="separate"/>
        </w:r>
        <w:r w:rsidR="00CA5880">
          <w:rPr>
            <w:noProof/>
            <w:webHidden/>
          </w:rPr>
          <w:t>26</w:t>
        </w:r>
        <w:r w:rsidR="00CA5880">
          <w:rPr>
            <w:noProof/>
            <w:webHidden/>
          </w:rPr>
          <w:fldChar w:fldCharType="end"/>
        </w:r>
      </w:hyperlink>
    </w:p>
    <w:p w14:paraId="7AF623F1"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863" w:history="1">
        <w:r w:rsidR="00CA5880" w:rsidRPr="00BE2BB9">
          <w:rPr>
            <w:rStyle w:val="Hyperlink"/>
            <w:noProof/>
            <w14:scene3d>
              <w14:camera w14:prst="orthographicFront"/>
              <w14:lightRig w14:rig="threePt" w14:dir="t">
                <w14:rot w14:lat="0" w14:lon="0" w14:rev="0"/>
              </w14:lightRig>
            </w14:scene3d>
          </w:rPr>
          <w:t>4.0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QUOTE PREPARATION AND SUBMISSION</w:t>
        </w:r>
        <w:r w:rsidR="00CA5880">
          <w:rPr>
            <w:noProof/>
            <w:webHidden/>
          </w:rPr>
          <w:tab/>
        </w:r>
        <w:r w:rsidR="00CA5880">
          <w:rPr>
            <w:noProof/>
            <w:webHidden/>
          </w:rPr>
          <w:fldChar w:fldCharType="begin"/>
        </w:r>
        <w:r w:rsidR="00CA5880">
          <w:rPr>
            <w:noProof/>
            <w:webHidden/>
          </w:rPr>
          <w:instrText xml:space="preserve"> PAGEREF _Toc521595863 \h </w:instrText>
        </w:r>
        <w:r w:rsidR="00CA5880">
          <w:rPr>
            <w:noProof/>
            <w:webHidden/>
          </w:rPr>
        </w:r>
        <w:r w:rsidR="00CA5880">
          <w:rPr>
            <w:noProof/>
            <w:webHidden/>
          </w:rPr>
          <w:fldChar w:fldCharType="separate"/>
        </w:r>
        <w:r w:rsidR="00CA5880">
          <w:rPr>
            <w:noProof/>
            <w:webHidden/>
          </w:rPr>
          <w:t>27</w:t>
        </w:r>
        <w:r w:rsidR="00CA5880">
          <w:rPr>
            <w:noProof/>
            <w:webHidden/>
          </w:rPr>
          <w:fldChar w:fldCharType="end"/>
        </w:r>
      </w:hyperlink>
    </w:p>
    <w:p w14:paraId="4FCDC3F8"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64" w:history="1">
        <w:r w:rsidR="00CA5880" w:rsidRPr="00BE2BB9">
          <w:rPr>
            <w:rStyle w:val="Hyperlink"/>
            <w:noProof/>
            <w14:scene3d>
              <w14:camera w14:prst="orthographicFront"/>
              <w14:lightRig w14:rig="threePt" w14:dir="t">
                <w14:rot w14:lat="0" w14:lon="0" w14:rev="0"/>
              </w14:lightRig>
            </w14:scene3d>
          </w:rPr>
          <w:t>4.1</w:t>
        </w:r>
        <w:r w:rsidR="00CA5880">
          <w:rPr>
            <w:rFonts w:asciiTheme="minorHAnsi" w:eastAsiaTheme="minorEastAsia" w:hAnsiTheme="minorHAnsi" w:cstheme="minorBidi"/>
            <w:caps w:val="0"/>
            <w:noProof/>
            <w:sz w:val="22"/>
            <w:szCs w:val="22"/>
          </w:rPr>
          <w:tab/>
        </w:r>
        <w:r w:rsidR="00CA5880" w:rsidRPr="00BE2BB9">
          <w:rPr>
            <w:rStyle w:val="Hyperlink"/>
            <w:noProof/>
          </w:rPr>
          <w:t>GENERAL</w:t>
        </w:r>
        <w:r w:rsidR="00CA5880">
          <w:rPr>
            <w:noProof/>
            <w:webHidden/>
          </w:rPr>
          <w:tab/>
        </w:r>
        <w:r w:rsidR="00CA5880">
          <w:rPr>
            <w:noProof/>
            <w:webHidden/>
          </w:rPr>
          <w:fldChar w:fldCharType="begin"/>
        </w:r>
        <w:r w:rsidR="00CA5880">
          <w:rPr>
            <w:noProof/>
            <w:webHidden/>
          </w:rPr>
          <w:instrText xml:space="preserve"> PAGEREF _Toc521595864 \h </w:instrText>
        </w:r>
        <w:r w:rsidR="00CA5880">
          <w:rPr>
            <w:noProof/>
            <w:webHidden/>
          </w:rPr>
        </w:r>
        <w:r w:rsidR="00CA5880">
          <w:rPr>
            <w:noProof/>
            <w:webHidden/>
          </w:rPr>
          <w:fldChar w:fldCharType="separate"/>
        </w:r>
        <w:r w:rsidR="00CA5880">
          <w:rPr>
            <w:noProof/>
            <w:webHidden/>
          </w:rPr>
          <w:t>27</w:t>
        </w:r>
        <w:r w:rsidR="00CA5880">
          <w:rPr>
            <w:noProof/>
            <w:webHidden/>
          </w:rPr>
          <w:fldChar w:fldCharType="end"/>
        </w:r>
      </w:hyperlink>
    </w:p>
    <w:p w14:paraId="23E3DED5"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65" w:history="1">
        <w:r w:rsidR="00CA5880" w:rsidRPr="00BE2BB9">
          <w:rPr>
            <w:rStyle w:val="Hyperlink"/>
            <w:noProof/>
            <w14:scene3d>
              <w14:camera w14:prst="orthographicFront"/>
              <w14:lightRig w14:rig="threePt" w14:dir="t">
                <w14:rot w14:lat="0" w14:lon="0" w14:rev="0"/>
              </w14:lightRig>
            </w14:scene3d>
          </w:rPr>
          <w:t>4.2</w:t>
        </w:r>
        <w:r w:rsidR="00CA5880">
          <w:rPr>
            <w:rFonts w:asciiTheme="minorHAnsi" w:eastAsiaTheme="minorEastAsia" w:hAnsiTheme="minorHAnsi" w:cstheme="minorBidi"/>
            <w:caps w:val="0"/>
            <w:noProof/>
            <w:sz w:val="22"/>
            <w:szCs w:val="22"/>
          </w:rPr>
          <w:tab/>
        </w:r>
        <w:r w:rsidR="00CA5880" w:rsidRPr="00BE2BB9">
          <w:rPr>
            <w:rStyle w:val="Hyperlink"/>
            <w:noProof/>
          </w:rPr>
          <w:t>QUOTE DELIVERY AND IDENTIFICATION</w:t>
        </w:r>
        <w:r w:rsidR="00CA5880">
          <w:rPr>
            <w:noProof/>
            <w:webHidden/>
          </w:rPr>
          <w:tab/>
        </w:r>
        <w:r w:rsidR="00CA5880">
          <w:rPr>
            <w:noProof/>
            <w:webHidden/>
          </w:rPr>
          <w:fldChar w:fldCharType="begin"/>
        </w:r>
        <w:r w:rsidR="00CA5880">
          <w:rPr>
            <w:noProof/>
            <w:webHidden/>
          </w:rPr>
          <w:instrText xml:space="preserve"> PAGEREF _Toc521595865 \h </w:instrText>
        </w:r>
        <w:r w:rsidR="00CA5880">
          <w:rPr>
            <w:noProof/>
            <w:webHidden/>
          </w:rPr>
        </w:r>
        <w:r w:rsidR="00CA5880">
          <w:rPr>
            <w:noProof/>
            <w:webHidden/>
          </w:rPr>
          <w:fldChar w:fldCharType="separate"/>
        </w:r>
        <w:r w:rsidR="00CA5880">
          <w:rPr>
            <w:noProof/>
            <w:webHidden/>
          </w:rPr>
          <w:t>27</w:t>
        </w:r>
        <w:r w:rsidR="00CA5880">
          <w:rPr>
            <w:noProof/>
            <w:webHidden/>
          </w:rPr>
          <w:fldChar w:fldCharType="end"/>
        </w:r>
      </w:hyperlink>
    </w:p>
    <w:p w14:paraId="77E84DC5"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66" w:history="1">
        <w:r w:rsidR="00CA5880" w:rsidRPr="00BE2BB9">
          <w:rPr>
            <w:rStyle w:val="Hyperlink"/>
            <w:noProof/>
            <w14:scene3d>
              <w14:camera w14:prst="orthographicFront"/>
              <w14:lightRig w14:rig="threePt" w14:dir="t">
                <w14:rot w14:lat="0" w14:lon="0" w14:rev="0"/>
              </w14:lightRig>
            </w14:scene3d>
          </w:rPr>
          <w:t>4.3</w:t>
        </w:r>
        <w:r w:rsidR="00CA5880">
          <w:rPr>
            <w:rFonts w:asciiTheme="minorHAnsi" w:eastAsiaTheme="minorEastAsia" w:hAnsiTheme="minorHAnsi" w:cstheme="minorBidi"/>
            <w:caps w:val="0"/>
            <w:noProof/>
            <w:sz w:val="22"/>
            <w:szCs w:val="22"/>
          </w:rPr>
          <w:tab/>
        </w:r>
        <w:r w:rsidR="00CA5880" w:rsidRPr="00BE2BB9">
          <w:rPr>
            <w:rStyle w:val="Hyperlink"/>
            <w:rFonts w:ascii="Arial" w:hAnsi="Arial" w:cs="Arial"/>
            <w:i/>
            <w:iCs/>
            <w:noProof/>
          </w:rPr>
          <w:t>NJSTART</w:t>
        </w:r>
        <w:r w:rsidR="00CA5880" w:rsidRPr="00BE2BB9">
          <w:rPr>
            <w:rStyle w:val="Hyperlink"/>
            <w:noProof/>
          </w:rPr>
          <w:t xml:space="preserve"> ELECTRONIC SUBMISSION VS. HARD COPY SUBMISSION INSTRUCTION</w:t>
        </w:r>
        <w:r w:rsidR="00CA5880">
          <w:rPr>
            <w:noProof/>
            <w:webHidden/>
          </w:rPr>
          <w:tab/>
        </w:r>
        <w:r w:rsidR="00CA5880">
          <w:rPr>
            <w:noProof/>
            <w:webHidden/>
          </w:rPr>
          <w:fldChar w:fldCharType="begin"/>
        </w:r>
        <w:r w:rsidR="00CA5880">
          <w:rPr>
            <w:noProof/>
            <w:webHidden/>
          </w:rPr>
          <w:instrText xml:space="preserve"> PAGEREF _Toc521595866 \h </w:instrText>
        </w:r>
        <w:r w:rsidR="00CA5880">
          <w:rPr>
            <w:noProof/>
            <w:webHidden/>
          </w:rPr>
        </w:r>
        <w:r w:rsidR="00CA5880">
          <w:rPr>
            <w:noProof/>
            <w:webHidden/>
          </w:rPr>
          <w:fldChar w:fldCharType="separate"/>
        </w:r>
        <w:r w:rsidR="00CA5880">
          <w:rPr>
            <w:noProof/>
            <w:webHidden/>
          </w:rPr>
          <w:t>27</w:t>
        </w:r>
        <w:r w:rsidR="00CA5880">
          <w:rPr>
            <w:noProof/>
            <w:webHidden/>
          </w:rPr>
          <w:fldChar w:fldCharType="end"/>
        </w:r>
      </w:hyperlink>
    </w:p>
    <w:p w14:paraId="25FC67D8" w14:textId="77777777" w:rsidR="00CA5880" w:rsidRDefault="00B10EF6">
      <w:pPr>
        <w:pStyle w:val="TOC3"/>
        <w:rPr>
          <w:rFonts w:asciiTheme="minorHAnsi" w:eastAsiaTheme="minorEastAsia" w:hAnsiTheme="minorHAnsi" w:cstheme="minorBidi"/>
          <w:iCs w:val="0"/>
          <w:caps w:val="0"/>
          <w:noProof/>
          <w:sz w:val="22"/>
          <w:szCs w:val="22"/>
        </w:rPr>
      </w:pPr>
      <w:hyperlink w:anchor="_Toc521595867" w:history="1">
        <w:r w:rsidR="00CA5880" w:rsidRPr="00BE2BB9">
          <w:rPr>
            <w:rStyle w:val="Hyperlink"/>
            <w:noProof/>
            <w14:scene3d>
              <w14:camera w14:prst="orthographicFront"/>
              <w14:lightRig w14:rig="threePt" w14:dir="t">
                <w14:rot w14:lat="0" w14:lon="0" w14:rev="0"/>
              </w14:lightRig>
            </w14:scene3d>
          </w:rPr>
          <w:t>4.3.1</w:t>
        </w:r>
        <w:r w:rsidR="00CA5880">
          <w:rPr>
            <w:rFonts w:asciiTheme="minorHAnsi" w:eastAsiaTheme="minorEastAsia" w:hAnsiTheme="minorHAnsi" w:cstheme="minorBidi"/>
            <w:iCs w:val="0"/>
            <w:caps w:val="0"/>
            <w:noProof/>
            <w:sz w:val="22"/>
            <w:szCs w:val="22"/>
          </w:rPr>
          <w:tab/>
        </w:r>
        <w:r w:rsidR="00CA5880" w:rsidRPr="00BE2BB9">
          <w:rPr>
            <w:rStyle w:val="Hyperlink"/>
            <w:rFonts w:ascii="Arial" w:hAnsi="Arial"/>
            <w:i/>
            <w:noProof/>
          </w:rPr>
          <w:t>NJSTART</w:t>
        </w:r>
        <w:r w:rsidR="00CA5880" w:rsidRPr="00BE2BB9">
          <w:rPr>
            <w:rStyle w:val="Hyperlink"/>
            <w:noProof/>
          </w:rPr>
          <w:t xml:space="preserve"> SUBMISSION OF QUOTE</w:t>
        </w:r>
        <w:r w:rsidR="00CA5880">
          <w:rPr>
            <w:noProof/>
            <w:webHidden/>
          </w:rPr>
          <w:tab/>
        </w:r>
        <w:r w:rsidR="00CA5880">
          <w:rPr>
            <w:noProof/>
            <w:webHidden/>
          </w:rPr>
          <w:fldChar w:fldCharType="begin"/>
        </w:r>
        <w:r w:rsidR="00CA5880">
          <w:rPr>
            <w:noProof/>
            <w:webHidden/>
          </w:rPr>
          <w:instrText xml:space="preserve"> PAGEREF _Toc521595867 \h </w:instrText>
        </w:r>
        <w:r w:rsidR="00CA5880">
          <w:rPr>
            <w:noProof/>
            <w:webHidden/>
          </w:rPr>
        </w:r>
        <w:r w:rsidR="00CA5880">
          <w:rPr>
            <w:noProof/>
            <w:webHidden/>
          </w:rPr>
          <w:fldChar w:fldCharType="separate"/>
        </w:r>
        <w:r w:rsidR="00CA5880">
          <w:rPr>
            <w:noProof/>
            <w:webHidden/>
          </w:rPr>
          <w:t>27</w:t>
        </w:r>
        <w:r w:rsidR="00CA5880">
          <w:rPr>
            <w:noProof/>
            <w:webHidden/>
          </w:rPr>
          <w:fldChar w:fldCharType="end"/>
        </w:r>
      </w:hyperlink>
    </w:p>
    <w:p w14:paraId="5F2884E3" w14:textId="77777777" w:rsidR="00CA5880" w:rsidRDefault="00B10EF6">
      <w:pPr>
        <w:pStyle w:val="TOC3"/>
        <w:rPr>
          <w:rFonts w:asciiTheme="minorHAnsi" w:eastAsiaTheme="minorEastAsia" w:hAnsiTheme="minorHAnsi" w:cstheme="minorBidi"/>
          <w:iCs w:val="0"/>
          <w:caps w:val="0"/>
          <w:noProof/>
          <w:sz w:val="22"/>
          <w:szCs w:val="22"/>
        </w:rPr>
      </w:pPr>
      <w:hyperlink w:anchor="_Toc521595868" w:history="1">
        <w:r w:rsidR="00CA5880" w:rsidRPr="00BE2BB9">
          <w:rPr>
            <w:rStyle w:val="Hyperlink"/>
            <w:noProof/>
            <w14:scene3d>
              <w14:camera w14:prst="orthographicFront"/>
              <w14:lightRig w14:rig="threePt" w14:dir="t">
                <w14:rot w14:lat="0" w14:lon="0" w14:rev="0"/>
              </w14:lightRig>
            </w14:scene3d>
          </w:rPr>
          <w:t>4.3.2</w:t>
        </w:r>
        <w:r w:rsidR="00CA5880">
          <w:rPr>
            <w:rFonts w:asciiTheme="minorHAnsi" w:eastAsiaTheme="minorEastAsia" w:hAnsiTheme="minorHAnsi" w:cstheme="minorBidi"/>
            <w:iCs w:val="0"/>
            <w:caps w:val="0"/>
            <w:noProof/>
            <w:sz w:val="22"/>
            <w:szCs w:val="22"/>
          </w:rPr>
          <w:tab/>
        </w:r>
        <w:r w:rsidR="00CA5880" w:rsidRPr="00BE2BB9">
          <w:rPr>
            <w:rStyle w:val="Hyperlink"/>
            <w:noProof/>
          </w:rPr>
          <w:t>HARD COPY SUBMISSION</w:t>
        </w:r>
        <w:r w:rsidR="00CA5880">
          <w:rPr>
            <w:noProof/>
            <w:webHidden/>
          </w:rPr>
          <w:tab/>
        </w:r>
        <w:r w:rsidR="00CA5880">
          <w:rPr>
            <w:noProof/>
            <w:webHidden/>
          </w:rPr>
          <w:fldChar w:fldCharType="begin"/>
        </w:r>
        <w:r w:rsidR="00CA5880">
          <w:rPr>
            <w:noProof/>
            <w:webHidden/>
          </w:rPr>
          <w:instrText xml:space="preserve"> PAGEREF _Toc521595868 \h </w:instrText>
        </w:r>
        <w:r w:rsidR="00CA5880">
          <w:rPr>
            <w:noProof/>
            <w:webHidden/>
          </w:rPr>
        </w:r>
        <w:r w:rsidR="00CA5880">
          <w:rPr>
            <w:noProof/>
            <w:webHidden/>
          </w:rPr>
          <w:fldChar w:fldCharType="separate"/>
        </w:r>
        <w:r w:rsidR="00CA5880">
          <w:rPr>
            <w:noProof/>
            <w:webHidden/>
          </w:rPr>
          <w:t>28</w:t>
        </w:r>
        <w:r w:rsidR="00CA5880">
          <w:rPr>
            <w:noProof/>
            <w:webHidden/>
          </w:rPr>
          <w:fldChar w:fldCharType="end"/>
        </w:r>
      </w:hyperlink>
    </w:p>
    <w:p w14:paraId="307ED3E1"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69" w:history="1">
        <w:r w:rsidR="00CA5880" w:rsidRPr="00BE2BB9">
          <w:rPr>
            <w:rStyle w:val="Hyperlink"/>
            <w:noProof/>
            <w14:scene3d>
              <w14:camera w14:prst="orthographicFront"/>
              <w14:lightRig w14:rig="threePt" w14:dir="t">
                <w14:rot w14:lat="0" w14:lon="0" w14:rev="0"/>
              </w14:lightRig>
            </w14:scene3d>
          </w:rPr>
          <w:t>4.4</w:t>
        </w:r>
        <w:r w:rsidR="00CA5880">
          <w:rPr>
            <w:rFonts w:asciiTheme="minorHAnsi" w:eastAsiaTheme="minorEastAsia" w:hAnsiTheme="minorHAnsi" w:cstheme="minorBidi"/>
            <w:caps w:val="0"/>
            <w:noProof/>
            <w:sz w:val="22"/>
            <w:szCs w:val="22"/>
          </w:rPr>
          <w:tab/>
        </w:r>
        <w:r w:rsidR="00CA5880" w:rsidRPr="00BE2BB9">
          <w:rPr>
            <w:rStyle w:val="Hyperlink"/>
            <w:noProof/>
          </w:rPr>
          <w:t>QUOTE CONTENT</w:t>
        </w:r>
        <w:r w:rsidR="00CA5880">
          <w:rPr>
            <w:noProof/>
            <w:webHidden/>
          </w:rPr>
          <w:tab/>
        </w:r>
        <w:r w:rsidR="00CA5880">
          <w:rPr>
            <w:noProof/>
            <w:webHidden/>
          </w:rPr>
          <w:fldChar w:fldCharType="begin"/>
        </w:r>
        <w:r w:rsidR="00CA5880">
          <w:rPr>
            <w:noProof/>
            <w:webHidden/>
          </w:rPr>
          <w:instrText xml:space="preserve"> PAGEREF _Toc521595869 \h </w:instrText>
        </w:r>
        <w:r w:rsidR="00CA5880">
          <w:rPr>
            <w:noProof/>
            <w:webHidden/>
          </w:rPr>
        </w:r>
        <w:r w:rsidR="00CA5880">
          <w:rPr>
            <w:noProof/>
            <w:webHidden/>
          </w:rPr>
          <w:fldChar w:fldCharType="separate"/>
        </w:r>
        <w:r w:rsidR="00CA5880">
          <w:rPr>
            <w:noProof/>
            <w:webHidden/>
          </w:rPr>
          <w:t>29</w:t>
        </w:r>
        <w:r w:rsidR="00CA5880">
          <w:rPr>
            <w:noProof/>
            <w:webHidden/>
          </w:rPr>
          <w:fldChar w:fldCharType="end"/>
        </w:r>
      </w:hyperlink>
    </w:p>
    <w:p w14:paraId="0C93294C" w14:textId="77777777" w:rsidR="00CA5880" w:rsidRDefault="00B10EF6">
      <w:pPr>
        <w:pStyle w:val="TOC3"/>
        <w:rPr>
          <w:rFonts w:asciiTheme="minorHAnsi" w:eastAsiaTheme="minorEastAsia" w:hAnsiTheme="minorHAnsi" w:cstheme="minorBidi"/>
          <w:iCs w:val="0"/>
          <w:caps w:val="0"/>
          <w:noProof/>
          <w:sz w:val="22"/>
          <w:szCs w:val="22"/>
        </w:rPr>
      </w:pPr>
      <w:hyperlink w:anchor="_Toc521595870" w:history="1">
        <w:r w:rsidR="00CA5880" w:rsidRPr="00BE2BB9">
          <w:rPr>
            <w:rStyle w:val="Hyperlink"/>
            <w:noProof/>
            <w14:scene3d>
              <w14:camera w14:prst="orthographicFront"/>
              <w14:lightRig w14:rig="threePt" w14:dir="t">
                <w14:rot w14:lat="0" w14:lon="0" w14:rev="0"/>
              </w14:lightRig>
            </w14:scene3d>
          </w:rPr>
          <w:t>4.4.1</w:t>
        </w:r>
        <w:r w:rsidR="00CA5880">
          <w:rPr>
            <w:rFonts w:asciiTheme="minorHAnsi" w:eastAsiaTheme="minorEastAsia" w:hAnsiTheme="minorHAnsi" w:cstheme="minorBidi"/>
            <w:iCs w:val="0"/>
            <w:caps w:val="0"/>
            <w:noProof/>
            <w:sz w:val="22"/>
            <w:szCs w:val="22"/>
          </w:rPr>
          <w:tab/>
        </w:r>
        <w:r w:rsidR="00CA5880" w:rsidRPr="00BE2BB9">
          <w:rPr>
            <w:rStyle w:val="Hyperlink"/>
            <w:noProof/>
          </w:rPr>
          <w:t>FORMS, REGISTRATIONS AND CERTIFICATIONS REQUIRED WITH QUOTE</w:t>
        </w:r>
        <w:r w:rsidR="00CA5880">
          <w:rPr>
            <w:noProof/>
            <w:webHidden/>
          </w:rPr>
          <w:tab/>
        </w:r>
        <w:r w:rsidR="00CA5880">
          <w:rPr>
            <w:noProof/>
            <w:webHidden/>
          </w:rPr>
          <w:fldChar w:fldCharType="begin"/>
        </w:r>
        <w:r w:rsidR="00CA5880">
          <w:rPr>
            <w:noProof/>
            <w:webHidden/>
          </w:rPr>
          <w:instrText xml:space="preserve"> PAGEREF _Toc521595870 \h </w:instrText>
        </w:r>
        <w:r w:rsidR="00CA5880">
          <w:rPr>
            <w:noProof/>
            <w:webHidden/>
          </w:rPr>
        </w:r>
        <w:r w:rsidR="00CA5880">
          <w:rPr>
            <w:noProof/>
            <w:webHidden/>
          </w:rPr>
          <w:fldChar w:fldCharType="separate"/>
        </w:r>
        <w:r w:rsidR="00CA5880">
          <w:rPr>
            <w:noProof/>
            <w:webHidden/>
          </w:rPr>
          <w:t>30</w:t>
        </w:r>
        <w:r w:rsidR="00CA5880">
          <w:rPr>
            <w:noProof/>
            <w:webHidden/>
          </w:rPr>
          <w:fldChar w:fldCharType="end"/>
        </w:r>
      </w:hyperlink>
    </w:p>
    <w:p w14:paraId="04A3F1D3" w14:textId="77777777" w:rsidR="00CA5880" w:rsidRDefault="00B10EF6">
      <w:pPr>
        <w:pStyle w:val="TOC3"/>
        <w:rPr>
          <w:rFonts w:asciiTheme="minorHAnsi" w:eastAsiaTheme="minorEastAsia" w:hAnsiTheme="minorHAnsi" w:cstheme="minorBidi"/>
          <w:iCs w:val="0"/>
          <w:caps w:val="0"/>
          <w:noProof/>
          <w:sz w:val="22"/>
          <w:szCs w:val="22"/>
        </w:rPr>
      </w:pPr>
      <w:hyperlink w:anchor="_Toc521595871" w:history="1">
        <w:r w:rsidR="00CA5880" w:rsidRPr="00BE2BB9">
          <w:rPr>
            <w:rStyle w:val="Hyperlink"/>
            <w:noProof/>
            <w14:scene3d>
              <w14:camera w14:prst="orthographicFront"/>
              <w14:lightRig w14:rig="threePt" w14:dir="t">
                <w14:rot w14:lat="0" w14:lon="0" w14:rev="0"/>
              </w14:lightRig>
            </w14:scene3d>
          </w:rPr>
          <w:t>4.4.2</w:t>
        </w:r>
        <w:r w:rsidR="00CA5880">
          <w:rPr>
            <w:rFonts w:asciiTheme="minorHAnsi" w:eastAsiaTheme="minorEastAsia" w:hAnsiTheme="minorHAnsi" w:cstheme="minorBidi"/>
            <w:iCs w:val="0"/>
            <w:caps w:val="0"/>
            <w:noProof/>
            <w:sz w:val="22"/>
            <w:szCs w:val="22"/>
          </w:rPr>
          <w:tab/>
        </w:r>
        <w:r w:rsidR="00CA5880" w:rsidRPr="00BE2BB9">
          <w:rPr>
            <w:rStyle w:val="Hyperlink"/>
            <w:noProof/>
          </w:rPr>
          <w:t>FORMS, REGISTRATIONS AND CERTIFICATIONS REQUIRED BEFORE BLANKET P.O. AWARD AND THAT SHOULD BE SUBMITTED WITH THE QUOTE</w:t>
        </w:r>
        <w:r w:rsidR="00CA5880">
          <w:rPr>
            <w:noProof/>
            <w:webHidden/>
          </w:rPr>
          <w:tab/>
        </w:r>
        <w:r w:rsidR="00CA5880">
          <w:rPr>
            <w:noProof/>
            <w:webHidden/>
          </w:rPr>
          <w:fldChar w:fldCharType="begin"/>
        </w:r>
        <w:r w:rsidR="00CA5880">
          <w:rPr>
            <w:noProof/>
            <w:webHidden/>
          </w:rPr>
          <w:instrText xml:space="preserve"> PAGEREF _Toc521595871 \h </w:instrText>
        </w:r>
        <w:r w:rsidR="00CA5880">
          <w:rPr>
            <w:noProof/>
            <w:webHidden/>
          </w:rPr>
        </w:r>
        <w:r w:rsidR="00CA5880">
          <w:rPr>
            <w:noProof/>
            <w:webHidden/>
          </w:rPr>
          <w:fldChar w:fldCharType="separate"/>
        </w:r>
        <w:r w:rsidR="00CA5880">
          <w:rPr>
            <w:noProof/>
            <w:webHidden/>
          </w:rPr>
          <w:t>36</w:t>
        </w:r>
        <w:r w:rsidR="00CA5880">
          <w:rPr>
            <w:noProof/>
            <w:webHidden/>
          </w:rPr>
          <w:fldChar w:fldCharType="end"/>
        </w:r>
      </w:hyperlink>
    </w:p>
    <w:p w14:paraId="2080DB62" w14:textId="77777777" w:rsidR="00CA5880" w:rsidRDefault="00B10EF6">
      <w:pPr>
        <w:pStyle w:val="TOC3"/>
        <w:rPr>
          <w:rFonts w:asciiTheme="minorHAnsi" w:eastAsiaTheme="minorEastAsia" w:hAnsiTheme="minorHAnsi" w:cstheme="minorBidi"/>
          <w:iCs w:val="0"/>
          <w:caps w:val="0"/>
          <w:noProof/>
          <w:sz w:val="22"/>
          <w:szCs w:val="22"/>
        </w:rPr>
      </w:pPr>
      <w:hyperlink w:anchor="_Toc521595872" w:history="1">
        <w:r w:rsidR="00CA5880" w:rsidRPr="00BE2BB9">
          <w:rPr>
            <w:rStyle w:val="Hyperlink"/>
            <w:rFonts w:eastAsia="MS Mincho"/>
            <w:noProof/>
            <w14:scene3d>
              <w14:camera w14:prst="orthographicFront"/>
              <w14:lightRig w14:rig="threePt" w14:dir="t">
                <w14:rot w14:lat="0" w14:lon="0" w14:rev="0"/>
              </w14:lightRig>
            </w14:scene3d>
          </w:rPr>
          <w:t>4.4.3</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TECHNICAL QUOTE</w:t>
        </w:r>
        <w:r w:rsidR="00CA5880">
          <w:rPr>
            <w:noProof/>
            <w:webHidden/>
          </w:rPr>
          <w:tab/>
        </w:r>
        <w:r w:rsidR="00CA5880">
          <w:rPr>
            <w:noProof/>
            <w:webHidden/>
          </w:rPr>
          <w:fldChar w:fldCharType="begin"/>
        </w:r>
        <w:r w:rsidR="00CA5880">
          <w:rPr>
            <w:noProof/>
            <w:webHidden/>
          </w:rPr>
          <w:instrText xml:space="preserve"> PAGEREF _Toc521595872 \h </w:instrText>
        </w:r>
        <w:r w:rsidR="00CA5880">
          <w:rPr>
            <w:noProof/>
            <w:webHidden/>
          </w:rPr>
        </w:r>
        <w:r w:rsidR="00CA5880">
          <w:rPr>
            <w:noProof/>
            <w:webHidden/>
          </w:rPr>
          <w:fldChar w:fldCharType="separate"/>
        </w:r>
        <w:r w:rsidR="00CA5880">
          <w:rPr>
            <w:noProof/>
            <w:webHidden/>
          </w:rPr>
          <w:t>38</w:t>
        </w:r>
        <w:r w:rsidR="00CA5880">
          <w:rPr>
            <w:noProof/>
            <w:webHidden/>
          </w:rPr>
          <w:fldChar w:fldCharType="end"/>
        </w:r>
      </w:hyperlink>
    </w:p>
    <w:p w14:paraId="0A6D0D21" w14:textId="77777777" w:rsidR="00CA5880" w:rsidRDefault="00B10EF6">
      <w:pPr>
        <w:pStyle w:val="TOC3"/>
        <w:rPr>
          <w:rFonts w:asciiTheme="minorHAnsi" w:eastAsiaTheme="minorEastAsia" w:hAnsiTheme="minorHAnsi" w:cstheme="minorBidi"/>
          <w:iCs w:val="0"/>
          <w:caps w:val="0"/>
          <w:noProof/>
          <w:sz w:val="22"/>
          <w:szCs w:val="22"/>
        </w:rPr>
      </w:pPr>
      <w:hyperlink w:anchor="_Toc521595873" w:history="1">
        <w:r w:rsidR="00CA5880" w:rsidRPr="00BE2BB9">
          <w:rPr>
            <w:rStyle w:val="Hyperlink"/>
            <w:rFonts w:eastAsia="MS Mincho"/>
            <w:noProof/>
            <w14:scene3d>
              <w14:camera w14:prst="orthographicFront"/>
              <w14:lightRig w14:rig="threePt" w14:dir="t">
                <w14:rot w14:lat="0" w14:lon="0" w14:rev="0"/>
              </w14:lightRig>
            </w14:scene3d>
          </w:rPr>
          <w:t>4.4.4</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ORGANIZATIONAL SUPPORT AND EXPERIENCE</w:t>
        </w:r>
        <w:r w:rsidR="00CA5880">
          <w:rPr>
            <w:noProof/>
            <w:webHidden/>
          </w:rPr>
          <w:tab/>
        </w:r>
        <w:r w:rsidR="00CA5880">
          <w:rPr>
            <w:noProof/>
            <w:webHidden/>
          </w:rPr>
          <w:fldChar w:fldCharType="begin"/>
        </w:r>
        <w:r w:rsidR="00CA5880">
          <w:rPr>
            <w:noProof/>
            <w:webHidden/>
          </w:rPr>
          <w:instrText xml:space="preserve"> PAGEREF _Toc521595873 \h </w:instrText>
        </w:r>
        <w:r w:rsidR="00CA5880">
          <w:rPr>
            <w:noProof/>
            <w:webHidden/>
          </w:rPr>
        </w:r>
        <w:r w:rsidR="00CA5880">
          <w:rPr>
            <w:noProof/>
            <w:webHidden/>
          </w:rPr>
          <w:fldChar w:fldCharType="separate"/>
        </w:r>
        <w:r w:rsidR="00CA5880">
          <w:rPr>
            <w:noProof/>
            <w:webHidden/>
          </w:rPr>
          <w:t>39</w:t>
        </w:r>
        <w:r w:rsidR="00CA5880">
          <w:rPr>
            <w:noProof/>
            <w:webHidden/>
          </w:rPr>
          <w:fldChar w:fldCharType="end"/>
        </w:r>
      </w:hyperlink>
    </w:p>
    <w:p w14:paraId="149D6C41" w14:textId="77777777" w:rsidR="00CA5880" w:rsidRDefault="00B10EF6">
      <w:pPr>
        <w:pStyle w:val="TOC3"/>
        <w:rPr>
          <w:rFonts w:asciiTheme="minorHAnsi" w:eastAsiaTheme="minorEastAsia" w:hAnsiTheme="minorHAnsi" w:cstheme="minorBidi"/>
          <w:iCs w:val="0"/>
          <w:caps w:val="0"/>
          <w:noProof/>
          <w:sz w:val="22"/>
          <w:szCs w:val="22"/>
        </w:rPr>
      </w:pPr>
      <w:hyperlink w:anchor="_Toc521595874" w:history="1">
        <w:r w:rsidR="00CA5880" w:rsidRPr="00BE2BB9">
          <w:rPr>
            <w:rStyle w:val="Hyperlink"/>
            <w:rFonts w:eastAsia="MS Mincho"/>
            <w:noProof/>
            <w14:scene3d>
              <w14:camera w14:prst="orthographicFront"/>
              <w14:lightRig w14:rig="threePt" w14:dir="t">
                <w14:rot w14:lat="0" w14:lon="0" w14:rev="0"/>
              </w14:lightRig>
            </w14:scene3d>
          </w:rPr>
          <w:t>4.4.5</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STATE-SUPPLIED PRICE SHEET</w:t>
        </w:r>
        <w:r w:rsidR="00CA5880">
          <w:rPr>
            <w:noProof/>
            <w:webHidden/>
          </w:rPr>
          <w:tab/>
        </w:r>
        <w:r w:rsidR="00CA5880">
          <w:rPr>
            <w:noProof/>
            <w:webHidden/>
          </w:rPr>
          <w:fldChar w:fldCharType="begin"/>
        </w:r>
        <w:r w:rsidR="00CA5880">
          <w:rPr>
            <w:noProof/>
            <w:webHidden/>
          </w:rPr>
          <w:instrText xml:space="preserve"> PAGEREF _Toc521595874 \h </w:instrText>
        </w:r>
        <w:r w:rsidR="00CA5880">
          <w:rPr>
            <w:noProof/>
            <w:webHidden/>
          </w:rPr>
        </w:r>
        <w:r w:rsidR="00CA5880">
          <w:rPr>
            <w:noProof/>
            <w:webHidden/>
          </w:rPr>
          <w:fldChar w:fldCharType="separate"/>
        </w:r>
        <w:r w:rsidR="00CA5880">
          <w:rPr>
            <w:noProof/>
            <w:webHidden/>
          </w:rPr>
          <w:t>41</w:t>
        </w:r>
        <w:r w:rsidR="00CA5880">
          <w:rPr>
            <w:noProof/>
            <w:webHidden/>
          </w:rPr>
          <w:fldChar w:fldCharType="end"/>
        </w:r>
      </w:hyperlink>
    </w:p>
    <w:p w14:paraId="764EB51A" w14:textId="77777777" w:rsidR="00CA5880" w:rsidRDefault="00B10EF6">
      <w:pPr>
        <w:pStyle w:val="TOC3"/>
        <w:rPr>
          <w:rFonts w:asciiTheme="minorHAnsi" w:eastAsiaTheme="minorEastAsia" w:hAnsiTheme="minorHAnsi" w:cstheme="minorBidi"/>
          <w:iCs w:val="0"/>
          <w:caps w:val="0"/>
          <w:noProof/>
          <w:sz w:val="22"/>
          <w:szCs w:val="22"/>
        </w:rPr>
      </w:pPr>
      <w:hyperlink w:anchor="_Toc521595875" w:history="1">
        <w:r w:rsidR="00CA5880" w:rsidRPr="00BE2BB9">
          <w:rPr>
            <w:rStyle w:val="Hyperlink"/>
            <w:noProof/>
            <w14:scene3d>
              <w14:camera w14:prst="orthographicFront"/>
              <w14:lightRig w14:rig="threePt" w14:dir="t">
                <w14:rot w14:lat="0" w14:lon="0" w14:rev="0"/>
              </w14:lightRig>
            </w14:scene3d>
          </w:rPr>
          <w:t>4.4.6</w:t>
        </w:r>
        <w:r w:rsidR="00CA5880">
          <w:rPr>
            <w:rFonts w:asciiTheme="minorHAnsi" w:eastAsiaTheme="minorEastAsia" w:hAnsiTheme="minorHAnsi" w:cstheme="minorBidi"/>
            <w:iCs w:val="0"/>
            <w:caps w:val="0"/>
            <w:noProof/>
            <w:sz w:val="22"/>
            <w:szCs w:val="22"/>
          </w:rPr>
          <w:tab/>
        </w:r>
        <w:r w:rsidR="00CA5880" w:rsidRPr="00BE2BB9">
          <w:rPr>
            <w:rStyle w:val="Hyperlink"/>
            <w:noProof/>
          </w:rPr>
          <w:t>COOPERATIVE PURCHASING PROGRAM</w:t>
        </w:r>
        <w:r w:rsidR="00CA5880">
          <w:rPr>
            <w:noProof/>
            <w:webHidden/>
          </w:rPr>
          <w:tab/>
        </w:r>
        <w:r w:rsidR="00CA5880">
          <w:rPr>
            <w:noProof/>
            <w:webHidden/>
          </w:rPr>
          <w:fldChar w:fldCharType="begin"/>
        </w:r>
        <w:r w:rsidR="00CA5880">
          <w:rPr>
            <w:noProof/>
            <w:webHidden/>
          </w:rPr>
          <w:instrText xml:space="preserve"> PAGEREF _Toc521595875 \h </w:instrText>
        </w:r>
        <w:r w:rsidR="00CA5880">
          <w:rPr>
            <w:noProof/>
            <w:webHidden/>
          </w:rPr>
        </w:r>
        <w:r w:rsidR="00CA5880">
          <w:rPr>
            <w:noProof/>
            <w:webHidden/>
          </w:rPr>
          <w:fldChar w:fldCharType="separate"/>
        </w:r>
        <w:r w:rsidR="00CA5880">
          <w:rPr>
            <w:noProof/>
            <w:webHidden/>
          </w:rPr>
          <w:t>43</w:t>
        </w:r>
        <w:r w:rsidR="00CA5880">
          <w:rPr>
            <w:noProof/>
            <w:webHidden/>
          </w:rPr>
          <w:fldChar w:fldCharType="end"/>
        </w:r>
      </w:hyperlink>
    </w:p>
    <w:p w14:paraId="4486AF31"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876" w:history="1">
        <w:r w:rsidR="00CA5880" w:rsidRPr="00BE2BB9">
          <w:rPr>
            <w:rStyle w:val="Hyperlink"/>
            <w:noProof/>
            <w14:scene3d>
              <w14:camera w14:prst="orthographicFront"/>
              <w14:lightRig w14:rig="threePt" w14:dir="t">
                <w14:rot w14:lat="0" w14:lon="0" w14:rev="0"/>
              </w14:lightRig>
            </w14:scene3d>
          </w:rPr>
          <w:t>5.0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SPECIAL CONTRACTUAL TERMS AND CONDITIONS APPLICABLE TO THE BLANKET P.O.</w:t>
        </w:r>
        <w:r w:rsidR="00CA5880">
          <w:rPr>
            <w:noProof/>
            <w:webHidden/>
          </w:rPr>
          <w:tab/>
        </w:r>
        <w:r w:rsidR="00CA5880">
          <w:rPr>
            <w:noProof/>
            <w:webHidden/>
          </w:rPr>
          <w:fldChar w:fldCharType="begin"/>
        </w:r>
        <w:r w:rsidR="00CA5880">
          <w:rPr>
            <w:noProof/>
            <w:webHidden/>
          </w:rPr>
          <w:instrText xml:space="preserve"> PAGEREF _Toc521595876 \h </w:instrText>
        </w:r>
        <w:r w:rsidR="00CA5880">
          <w:rPr>
            <w:noProof/>
            <w:webHidden/>
          </w:rPr>
        </w:r>
        <w:r w:rsidR="00CA5880">
          <w:rPr>
            <w:noProof/>
            <w:webHidden/>
          </w:rPr>
          <w:fldChar w:fldCharType="separate"/>
        </w:r>
        <w:r w:rsidR="00CA5880">
          <w:rPr>
            <w:noProof/>
            <w:webHidden/>
          </w:rPr>
          <w:t>44</w:t>
        </w:r>
        <w:r w:rsidR="00CA5880">
          <w:rPr>
            <w:noProof/>
            <w:webHidden/>
          </w:rPr>
          <w:fldChar w:fldCharType="end"/>
        </w:r>
      </w:hyperlink>
    </w:p>
    <w:p w14:paraId="7DFBB14E"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77" w:history="1">
        <w:r w:rsidR="00CA5880" w:rsidRPr="00BE2BB9">
          <w:rPr>
            <w:rStyle w:val="Hyperlink"/>
            <w:noProof/>
            <w14:scene3d>
              <w14:camera w14:prst="orthographicFront"/>
              <w14:lightRig w14:rig="threePt" w14:dir="t">
                <w14:rot w14:lat="0" w14:lon="0" w14:rev="0"/>
              </w14:lightRig>
            </w14:scene3d>
          </w:rPr>
          <w:t>5.1</w:t>
        </w:r>
        <w:r w:rsidR="00CA5880">
          <w:rPr>
            <w:rFonts w:asciiTheme="minorHAnsi" w:eastAsiaTheme="minorEastAsia" w:hAnsiTheme="minorHAnsi" w:cstheme="minorBidi"/>
            <w:caps w:val="0"/>
            <w:noProof/>
            <w:sz w:val="22"/>
            <w:szCs w:val="22"/>
          </w:rPr>
          <w:tab/>
        </w:r>
        <w:r w:rsidR="00CA5880" w:rsidRPr="00BE2BB9">
          <w:rPr>
            <w:rStyle w:val="Hyperlink"/>
            <w:noProof/>
          </w:rPr>
          <w:t>PRECEDENCE OF SPECIAL CONTRACTUAL TERMS AND CONDITIONS</w:t>
        </w:r>
        <w:r w:rsidR="00CA5880">
          <w:rPr>
            <w:noProof/>
            <w:webHidden/>
          </w:rPr>
          <w:tab/>
        </w:r>
        <w:r w:rsidR="00CA5880">
          <w:rPr>
            <w:noProof/>
            <w:webHidden/>
          </w:rPr>
          <w:fldChar w:fldCharType="begin"/>
        </w:r>
        <w:r w:rsidR="00CA5880">
          <w:rPr>
            <w:noProof/>
            <w:webHidden/>
          </w:rPr>
          <w:instrText xml:space="preserve"> PAGEREF _Toc521595877 \h </w:instrText>
        </w:r>
        <w:r w:rsidR="00CA5880">
          <w:rPr>
            <w:noProof/>
            <w:webHidden/>
          </w:rPr>
        </w:r>
        <w:r w:rsidR="00CA5880">
          <w:rPr>
            <w:noProof/>
            <w:webHidden/>
          </w:rPr>
          <w:fldChar w:fldCharType="separate"/>
        </w:r>
        <w:r w:rsidR="00CA5880">
          <w:rPr>
            <w:noProof/>
            <w:webHidden/>
          </w:rPr>
          <w:t>44</w:t>
        </w:r>
        <w:r w:rsidR="00CA5880">
          <w:rPr>
            <w:noProof/>
            <w:webHidden/>
          </w:rPr>
          <w:fldChar w:fldCharType="end"/>
        </w:r>
      </w:hyperlink>
    </w:p>
    <w:p w14:paraId="3BCDFA9E"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78" w:history="1">
        <w:r w:rsidR="00CA5880" w:rsidRPr="00BE2BB9">
          <w:rPr>
            <w:rStyle w:val="Hyperlink"/>
            <w:noProof/>
            <w14:scene3d>
              <w14:camera w14:prst="orthographicFront"/>
              <w14:lightRig w14:rig="threePt" w14:dir="t">
                <w14:rot w14:lat="0" w14:lon="0" w14:rev="0"/>
              </w14:lightRig>
            </w14:scene3d>
          </w:rPr>
          <w:t>5.2</w:t>
        </w:r>
        <w:r w:rsidR="00CA5880">
          <w:rPr>
            <w:rFonts w:asciiTheme="minorHAnsi" w:eastAsiaTheme="minorEastAsia" w:hAnsiTheme="minorHAnsi" w:cstheme="minorBidi"/>
            <w:caps w:val="0"/>
            <w:noProof/>
            <w:sz w:val="22"/>
            <w:szCs w:val="22"/>
          </w:rPr>
          <w:tab/>
        </w:r>
        <w:r w:rsidR="00CA5880" w:rsidRPr="00BE2BB9">
          <w:rPr>
            <w:rStyle w:val="Hyperlink"/>
            <w:noProof/>
          </w:rPr>
          <w:t>BLANKET P.O. TERM AND EXTENSION OPTION</w:t>
        </w:r>
        <w:r w:rsidR="00CA5880">
          <w:rPr>
            <w:noProof/>
            <w:webHidden/>
          </w:rPr>
          <w:tab/>
        </w:r>
        <w:r w:rsidR="00CA5880">
          <w:rPr>
            <w:noProof/>
            <w:webHidden/>
          </w:rPr>
          <w:fldChar w:fldCharType="begin"/>
        </w:r>
        <w:r w:rsidR="00CA5880">
          <w:rPr>
            <w:noProof/>
            <w:webHidden/>
          </w:rPr>
          <w:instrText xml:space="preserve"> PAGEREF _Toc521595878 \h </w:instrText>
        </w:r>
        <w:r w:rsidR="00CA5880">
          <w:rPr>
            <w:noProof/>
            <w:webHidden/>
          </w:rPr>
        </w:r>
        <w:r w:rsidR="00CA5880">
          <w:rPr>
            <w:noProof/>
            <w:webHidden/>
          </w:rPr>
          <w:fldChar w:fldCharType="separate"/>
        </w:r>
        <w:r w:rsidR="00CA5880">
          <w:rPr>
            <w:noProof/>
            <w:webHidden/>
          </w:rPr>
          <w:t>44</w:t>
        </w:r>
        <w:r w:rsidR="00CA5880">
          <w:rPr>
            <w:noProof/>
            <w:webHidden/>
          </w:rPr>
          <w:fldChar w:fldCharType="end"/>
        </w:r>
      </w:hyperlink>
    </w:p>
    <w:p w14:paraId="68144DD9"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79" w:history="1">
        <w:r w:rsidR="00CA5880" w:rsidRPr="00BE2BB9">
          <w:rPr>
            <w:rStyle w:val="Hyperlink"/>
            <w:noProof/>
            <w14:scene3d>
              <w14:camera w14:prst="orthographicFront"/>
              <w14:lightRig w14:rig="threePt" w14:dir="t">
                <w14:rot w14:lat="0" w14:lon="0" w14:rev="0"/>
              </w14:lightRig>
            </w14:scene3d>
          </w:rPr>
          <w:t>5.3</w:t>
        </w:r>
        <w:r w:rsidR="00CA5880">
          <w:rPr>
            <w:rFonts w:asciiTheme="minorHAnsi" w:eastAsiaTheme="minorEastAsia" w:hAnsiTheme="minorHAnsi" w:cstheme="minorBidi"/>
            <w:caps w:val="0"/>
            <w:noProof/>
            <w:sz w:val="22"/>
            <w:szCs w:val="22"/>
          </w:rPr>
          <w:tab/>
        </w:r>
        <w:r w:rsidR="00CA5880" w:rsidRPr="00BE2BB9">
          <w:rPr>
            <w:rStyle w:val="Hyperlink"/>
            <w:noProof/>
          </w:rPr>
          <w:t>BLANKET P.O. TRANSITION</w:t>
        </w:r>
        <w:r w:rsidR="00CA5880">
          <w:rPr>
            <w:noProof/>
            <w:webHidden/>
          </w:rPr>
          <w:tab/>
        </w:r>
        <w:r w:rsidR="00CA5880">
          <w:rPr>
            <w:noProof/>
            <w:webHidden/>
          </w:rPr>
          <w:fldChar w:fldCharType="begin"/>
        </w:r>
        <w:r w:rsidR="00CA5880">
          <w:rPr>
            <w:noProof/>
            <w:webHidden/>
          </w:rPr>
          <w:instrText xml:space="preserve"> PAGEREF _Toc521595879 \h </w:instrText>
        </w:r>
        <w:r w:rsidR="00CA5880">
          <w:rPr>
            <w:noProof/>
            <w:webHidden/>
          </w:rPr>
        </w:r>
        <w:r w:rsidR="00CA5880">
          <w:rPr>
            <w:noProof/>
            <w:webHidden/>
          </w:rPr>
          <w:fldChar w:fldCharType="separate"/>
        </w:r>
        <w:r w:rsidR="00CA5880">
          <w:rPr>
            <w:noProof/>
            <w:webHidden/>
          </w:rPr>
          <w:t>44</w:t>
        </w:r>
        <w:r w:rsidR="00CA5880">
          <w:rPr>
            <w:noProof/>
            <w:webHidden/>
          </w:rPr>
          <w:fldChar w:fldCharType="end"/>
        </w:r>
      </w:hyperlink>
    </w:p>
    <w:p w14:paraId="6DFB5E7D"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80" w:history="1">
        <w:r w:rsidR="00CA5880" w:rsidRPr="00BE2BB9">
          <w:rPr>
            <w:rStyle w:val="Hyperlink"/>
            <w:noProof/>
            <w14:scene3d>
              <w14:camera w14:prst="orthographicFront"/>
              <w14:lightRig w14:rig="threePt" w14:dir="t">
                <w14:rot w14:lat="0" w14:lon="0" w14:rev="0"/>
              </w14:lightRig>
            </w14:scene3d>
          </w:rPr>
          <w:t>5.4</w:t>
        </w:r>
        <w:r w:rsidR="00CA5880">
          <w:rPr>
            <w:rFonts w:asciiTheme="minorHAnsi" w:eastAsiaTheme="minorEastAsia" w:hAnsiTheme="minorHAnsi" w:cstheme="minorBidi"/>
            <w:caps w:val="0"/>
            <w:noProof/>
            <w:sz w:val="22"/>
            <w:szCs w:val="22"/>
          </w:rPr>
          <w:tab/>
        </w:r>
        <w:r w:rsidR="00CA5880" w:rsidRPr="00BE2BB9">
          <w:rPr>
            <w:rStyle w:val="Hyperlink"/>
            <w:noProof/>
          </w:rPr>
          <w:t>CHANGE ORDER</w:t>
        </w:r>
        <w:r w:rsidR="00CA5880">
          <w:rPr>
            <w:noProof/>
            <w:webHidden/>
          </w:rPr>
          <w:tab/>
        </w:r>
        <w:r w:rsidR="00CA5880">
          <w:rPr>
            <w:noProof/>
            <w:webHidden/>
          </w:rPr>
          <w:fldChar w:fldCharType="begin"/>
        </w:r>
        <w:r w:rsidR="00CA5880">
          <w:rPr>
            <w:noProof/>
            <w:webHidden/>
          </w:rPr>
          <w:instrText xml:space="preserve"> PAGEREF _Toc521595880 \h </w:instrText>
        </w:r>
        <w:r w:rsidR="00CA5880">
          <w:rPr>
            <w:noProof/>
            <w:webHidden/>
          </w:rPr>
        </w:r>
        <w:r w:rsidR="00CA5880">
          <w:rPr>
            <w:noProof/>
            <w:webHidden/>
          </w:rPr>
          <w:fldChar w:fldCharType="separate"/>
        </w:r>
        <w:r w:rsidR="00CA5880">
          <w:rPr>
            <w:noProof/>
            <w:webHidden/>
          </w:rPr>
          <w:t>44</w:t>
        </w:r>
        <w:r w:rsidR="00CA5880">
          <w:rPr>
            <w:noProof/>
            <w:webHidden/>
          </w:rPr>
          <w:fldChar w:fldCharType="end"/>
        </w:r>
      </w:hyperlink>
    </w:p>
    <w:p w14:paraId="5F64C763"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81" w:history="1">
        <w:r w:rsidR="00CA5880" w:rsidRPr="00BE2BB9">
          <w:rPr>
            <w:rStyle w:val="Hyperlink"/>
            <w:noProof/>
            <w14:scene3d>
              <w14:camera w14:prst="orthographicFront"/>
              <w14:lightRig w14:rig="threePt" w14:dir="t">
                <w14:rot w14:lat="0" w14:lon="0" w14:rev="0"/>
              </w14:lightRig>
            </w14:scene3d>
          </w:rPr>
          <w:t>5.5</w:t>
        </w:r>
        <w:r w:rsidR="00CA5880">
          <w:rPr>
            <w:rFonts w:asciiTheme="minorHAnsi" w:eastAsiaTheme="minorEastAsia" w:hAnsiTheme="minorHAnsi" w:cstheme="minorBidi"/>
            <w:caps w:val="0"/>
            <w:noProof/>
            <w:sz w:val="22"/>
            <w:szCs w:val="22"/>
          </w:rPr>
          <w:tab/>
        </w:r>
        <w:r w:rsidR="00CA5880" w:rsidRPr="00BE2BB9">
          <w:rPr>
            <w:rStyle w:val="Hyperlink"/>
            <w:noProof/>
          </w:rPr>
          <w:t>VENDOR {CONTRACTOR} RESPONSIBILITIES</w:t>
        </w:r>
        <w:r w:rsidR="00CA5880">
          <w:rPr>
            <w:noProof/>
            <w:webHidden/>
          </w:rPr>
          <w:tab/>
        </w:r>
        <w:r w:rsidR="00CA5880">
          <w:rPr>
            <w:noProof/>
            <w:webHidden/>
          </w:rPr>
          <w:fldChar w:fldCharType="begin"/>
        </w:r>
        <w:r w:rsidR="00CA5880">
          <w:rPr>
            <w:noProof/>
            <w:webHidden/>
          </w:rPr>
          <w:instrText xml:space="preserve"> PAGEREF _Toc521595881 \h </w:instrText>
        </w:r>
        <w:r w:rsidR="00CA5880">
          <w:rPr>
            <w:noProof/>
            <w:webHidden/>
          </w:rPr>
        </w:r>
        <w:r w:rsidR="00CA5880">
          <w:rPr>
            <w:noProof/>
            <w:webHidden/>
          </w:rPr>
          <w:fldChar w:fldCharType="separate"/>
        </w:r>
        <w:r w:rsidR="00CA5880">
          <w:rPr>
            <w:noProof/>
            <w:webHidden/>
          </w:rPr>
          <w:t>45</w:t>
        </w:r>
        <w:r w:rsidR="00CA5880">
          <w:rPr>
            <w:noProof/>
            <w:webHidden/>
          </w:rPr>
          <w:fldChar w:fldCharType="end"/>
        </w:r>
      </w:hyperlink>
    </w:p>
    <w:p w14:paraId="3842030C"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82" w:history="1">
        <w:r w:rsidR="00CA5880" w:rsidRPr="00BE2BB9">
          <w:rPr>
            <w:rStyle w:val="Hyperlink"/>
            <w:noProof/>
            <w14:scene3d>
              <w14:camera w14:prst="orthographicFront"/>
              <w14:lightRig w14:rig="threePt" w14:dir="t">
                <w14:rot w14:lat="0" w14:lon="0" w14:rev="0"/>
              </w14:lightRig>
            </w14:scene3d>
          </w:rPr>
          <w:t>5.6</w:t>
        </w:r>
        <w:r w:rsidR="00CA5880">
          <w:rPr>
            <w:rFonts w:asciiTheme="minorHAnsi" w:eastAsiaTheme="minorEastAsia" w:hAnsiTheme="minorHAnsi" w:cstheme="minorBidi"/>
            <w:caps w:val="0"/>
            <w:noProof/>
            <w:sz w:val="22"/>
            <w:szCs w:val="22"/>
          </w:rPr>
          <w:tab/>
        </w:r>
        <w:r w:rsidR="00CA5880" w:rsidRPr="00BE2BB9">
          <w:rPr>
            <w:rStyle w:val="Hyperlink"/>
            <w:noProof/>
          </w:rPr>
          <w:t>SUBSTITUTION OF STAFF</w:t>
        </w:r>
        <w:r w:rsidR="00CA5880">
          <w:rPr>
            <w:noProof/>
            <w:webHidden/>
          </w:rPr>
          <w:tab/>
        </w:r>
        <w:r w:rsidR="00CA5880">
          <w:rPr>
            <w:noProof/>
            <w:webHidden/>
          </w:rPr>
          <w:fldChar w:fldCharType="begin"/>
        </w:r>
        <w:r w:rsidR="00CA5880">
          <w:rPr>
            <w:noProof/>
            <w:webHidden/>
          </w:rPr>
          <w:instrText xml:space="preserve"> PAGEREF _Toc521595882 \h </w:instrText>
        </w:r>
        <w:r w:rsidR="00CA5880">
          <w:rPr>
            <w:noProof/>
            <w:webHidden/>
          </w:rPr>
        </w:r>
        <w:r w:rsidR="00CA5880">
          <w:rPr>
            <w:noProof/>
            <w:webHidden/>
          </w:rPr>
          <w:fldChar w:fldCharType="separate"/>
        </w:r>
        <w:r w:rsidR="00CA5880">
          <w:rPr>
            <w:noProof/>
            <w:webHidden/>
          </w:rPr>
          <w:t>45</w:t>
        </w:r>
        <w:r w:rsidR="00CA5880">
          <w:rPr>
            <w:noProof/>
            <w:webHidden/>
          </w:rPr>
          <w:fldChar w:fldCharType="end"/>
        </w:r>
      </w:hyperlink>
    </w:p>
    <w:p w14:paraId="577BB448"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83" w:history="1">
        <w:r w:rsidR="00CA5880" w:rsidRPr="00BE2BB9">
          <w:rPr>
            <w:rStyle w:val="Hyperlink"/>
            <w:noProof/>
            <w14:scene3d>
              <w14:camera w14:prst="orthographicFront"/>
              <w14:lightRig w14:rig="threePt" w14:dir="t">
                <w14:rot w14:lat="0" w14:lon="0" w14:rev="0"/>
              </w14:lightRig>
            </w14:scene3d>
          </w:rPr>
          <w:t>5.7</w:t>
        </w:r>
        <w:r w:rsidR="00CA5880">
          <w:rPr>
            <w:rFonts w:asciiTheme="minorHAnsi" w:eastAsiaTheme="minorEastAsia" w:hAnsiTheme="minorHAnsi" w:cstheme="minorBidi"/>
            <w:caps w:val="0"/>
            <w:noProof/>
            <w:sz w:val="22"/>
            <w:szCs w:val="22"/>
          </w:rPr>
          <w:tab/>
        </w:r>
        <w:r w:rsidR="00CA5880" w:rsidRPr="00BE2BB9">
          <w:rPr>
            <w:rStyle w:val="Hyperlink"/>
            <w:noProof/>
          </w:rPr>
          <w:t>SUBSTITUTION OR ADDITION OF SUBCONTRACTOR(S)</w:t>
        </w:r>
        <w:r w:rsidR="00CA5880">
          <w:rPr>
            <w:noProof/>
            <w:webHidden/>
          </w:rPr>
          <w:tab/>
        </w:r>
        <w:r w:rsidR="00CA5880">
          <w:rPr>
            <w:noProof/>
            <w:webHidden/>
          </w:rPr>
          <w:fldChar w:fldCharType="begin"/>
        </w:r>
        <w:r w:rsidR="00CA5880">
          <w:rPr>
            <w:noProof/>
            <w:webHidden/>
          </w:rPr>
          <w:instrText xml:space="preserve"> PAGEREF _Toc521595883 \h </w:instrText>
        </w:r>
        <w:r w:rsidR="00CA5880">
          <w:rPr>
            <w:noProof/>
            <w:webHidden/>
          </w:rPr>
        </w:r>
        <w:r w:rsidR="00CA5880">
          <w:rPr>
            <w:noProof/>
            <w:webHidden/>
          </w:rPr>
          <w:fldChar w:fldCharType="separate"/>
        </w:r>
        <w:r w:rsidR="00CA5880">
          <w:rPr>
            <w:noProof/>
            <w:webHidden/>
          </w:rPr>
          <w:t>45</w:t>
        </w:r>
        <w:r w:rsidR="00CA5880">
          <w:rPr>
            <w:noProof/>
            <w:webHidden/>
          </w:rPr>
          <w:fldChar w:fldCharType="end"/>
        </w:r>
      </w:hyperlink>
    </w:p>
    <w:p w14:paraId="3FC00E97"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84" w:history="1">
        <w:r w:rsidR="00CA5880" w:rsidRPr="00BE2BB9">
          <w:rPr>
            <w:rStyle w:val="Hyperlink"/>
            <w:noProof/>
            <w14:scene3d>
              <w14:camera w14:prst="orthographicFront"/>
              <w14:lightRig w14:rig="threePt" w14:dir="t">
                <w14:rot w14:lat="0" w14:lon="0" w14:rev="0"/>
              </w14:lightRig>
            </w14:scene3d>
          </w:rPr>
          <w:t>5.8</w:t>
        </w:r>
        <w:r w:rsidR="00CA5880">
          <w:rPr>
            <w:rFonts w:asciiTheme="minorHAnsi" w:eastAsiaTheme="minorEastAsia" w:hAnsiTheme="minorHAnsi" w:cstheme="minorBidi"/>
            <w:caps w:val="0"/>
            <w:noProof/>
            <w:sz w:val="22"/>
            <w:szCs w:val="22"/>
          </w:rPr>
          <w:tab/>
        </w:r>
        <w:r w:rsidR="00CA5880" w:rsidRPr="00BE2BB9">
          <w:rPr>
            <w:rStyle w:val="Hyperlink"/>
            <w:noProof/>
          </w:rPr>
          <w:t>OWNERSHIP OF MATERIAL</w:t>
        </w:r>
        <w:r w:rsidR="00CA5880">
          <w:rPr>
            <w:noProof/>
            <w:webHidden/>
          </w:rPr>
          <w:tab/>
        </w:r>
        <w:r w:rsidR="00CA5880">
          <w:rPr>
            <w:noProof/>
            <w:webHidden/>
          </w:rPr>
          <w:fldChar w:fldCharType="begin"/>
        </w:r>
        <w:r w:rsidR="00CA5880">
          <w:rPr>
            <w:noProof/>
            <w:webHidden/>
          </w:rPr>
          <w:instrText xml:space="preserve"> PAGEREF _Toc521595884 \h </w:instrText>
        </w:r>
        <w:r w:rsidR="00CA5880">
          <w:rPr>
            <w:noProof/>
            <w:webHidden/>
          </w:rPr>
        </w:r>
        <w:r w:rsidR="00CA5880">
          <w:rPr>
            <w:noProof/>
            <w:webHidden/>
          </w:rPr>
          <w:fldChar w:fldCharType="separate"/>
        </w:r>
        <w:r w:rsidR="00CA5880">
          <w:rPr>
            <w:noProof/>
            <w:webHidden/>
          </w:rPr>
          <w:t>46</w:t>
        </w:r>
        <w:r w:rsidR="00CA5880">
          <w:rPr>
            <w:noProof/>
            <w:webHidden/>
          </w:rPr>
          <w:fldChar w:fldCharType="end"/>
        </w:r>
      </w:hyperlink>
    </w:p>
    <w:p w14:paraId="45FC87EE"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885" w:history="1">
        <w:r w:rsidR="00CA5880" w:rsidRPr="00BE2BB9">
          <w:rPr>
            <w:rStyle w:val="Hyperlink"/>
            <w:noProof/>
            <w14:scene3d>
              <w14:camera w14:prst="orthographicFront"/>
              <w14:lightRig w14:rig="threePt" w14:dir="t">
                <w14:rot w14:lat="0" w14:lon="0" w14:rev="0"/>
              </w14:lightRig>
            </w14:scene3d>
          </w:rPr>
          <w:t>5.9</w:t>
        </w:r>
        <w:r w:rsidR="00CA5880">
          <w:rPr>
            <w:rFonts w:asciiTheme="minorHAnsi" w:eastAsiaTheme="minorEastAsia" w:hAnsiTheme="minorHAnsi" w:cstheme="minorBidi"/>
            <w:caps w:val="0"/>
            <w:noProof/>
            <w:sz w:val="22"/>
            <w:szCs w:val="22"/>
          </w:rPr>
          <w:tab/>
        </w:r>
        <w:r w:rsidR="00CA5880" w:rsidRPr="00BE2BB9">
          <w:rPr>
            <w:rStyle w:val="Hyperlink"/>
            <w:noProof/>
          </w:rPr>
          <w:t>SECURITY AND CONFIDENTIALITY</w:t>
        </w:r>
        <w:r w:rsidR="00CA5880">
          <w:rPr>
            <w:noProof/>
            <w:webHidden/>
          </w:rPr>
          <w:tab/>
        </w:r>
        <w:r w:rsidR="00CA5880">
          <w:rPr>
            <w:noProof/>
            <w:webHidden/>
          </w:rPr>
          <w:fldChar w:fldCharType="begin"/>
        </w:r>
        <w:r w:rsidR="00CA5880">
          <w:rPr>
            <w:noProof/>
            <w:webHidden/>
          </w:rPr>
          <w:instrText xml:space="preserve"> PAGEREF _Toc521595885 \h </w:instrText>
        </w:r>
        <w:r w:rsidR="00CA5880">
          <w:rPr>
            <w:noProof/>
            <w:webHidden/>
          </w:rPr>
        </w:r>
        <w:r w:rsidR="00CA5880">
          <w:rPr>
            <w:noProof/>
            <w:webHidden/>
          </w:rPr>
          <w:fldChar w:fldCharType="separate"/>
        </w:r>
        <w:r w:rsidR="00CA5880">
          <w:rPr>
            <w:noProof/>
            <w:webHidden/>
          </w:rPr>
          <w:t>47</w:t>
        </w:r>
        <w:r w:rsidR="00CA5880">
          <w:rPr>
            <w:noProof/>
            <w:webHidden/>
          </w:rPr>
          <w:fldChar w:fldCharType="end"/>
        </w:r>
      </w:hyperlink>
    </w:p>
    <w:p w14:paraId="03F77D79" w14:textId="77777777" w:rsidR="00CA5880" w:rsidRDefault="00B10EF6">
      <w:pPr>
        <w:pStyle w:val="TOC3"/>
        <w:rPr>
          <w:rFonts w:asciiTheme="minorHAnsi" w:eastAsiaTheme="minorEastAsia" w:hAnsiTheme="minorHAnsi" w:cstheme="minorBidi"/>
          <w:iCs w:val="0"/>
          <w:caps w:val="0"/>
          <w:noProof/>
          <w:sz w:val="22"/>
          <w:szCs w:val="22"/>
        </w:rPr>
      </w:pPr>
      <w:hyperlink w:anchor="_Toc521595886" w:history="1">
        <w:r w:rsidR="00CA5880" w:rsidRPr="00BE2BB9">
          <w:rPr>
            <w:rStyle w:val="Hyperlink"/>
            <w:noProof/>
            <w14:scene3d>
              <w14:camera w14:prst="orthographicFront"/>
              <w14:lightRig w14:rig="threePt" w14:dir="t">
                <w14:rot w14:lat="0" w14:lon="0" w14:rev="0"/>
              </w14:lightRig>
            </w14:scene3d>
          </w:rPr>
          <w:t>5.9.1</w:t>
        </w:r>
        <w:r w:rsidR="00CA5880">
          <w:rPr>
            <w:rFonts w:asciiTheme="minorHAnsi" w:eastAsiaTheme="minorEastAsia" w:hAnsiTheme="minorHAnsi" w:cstheme="minorBidi"/>
            <w:iCs w:val="0"/>
            <w:caps w:val="0"/>
            <w:noProof/>
            <w:sz w:val="22"/>
            <w:szCs w:val="22"/>
          </w:rPr>
          <w:tab/>
        </w:r>
        <w:r w:rsidR="00CA5880" w:rsidRPr="00BE2BB9">
          <w:rPr>
            <w:rStyle w:val="Hyperlink"/>
            <w:noProof/>
          </w:rPr>
          <w:t>DATA CONFIDENTIALITY</w:t>
        </w:r>
        <w:r w:rsidR="00CA5880">
          <w:rPr>
            <w:noProof/>
            <w:webHidden/>
          </w:rPr>
          <w:tab/>
        </w:r>
        <w:r w:rsidR="00CA5880">
          <w:rPr>
            <w:noProof/>
            <w:webHidden/>
          </w:rPr>
          <w:fldChar w:fldCharType="begin"/>
        </w:r>
        <w:r w:rsidR="00CA5880">
          <w:rPr>
            <w:noProof/>
            <w:webHidden/>
          </w:rPr>
          <w:instrText xml:space="preserve"> PAGEREF _Toc521595886 \h </w:instrText>
        </w:r>
        <w:r w:rsidR="00CA5880">
          <w:rPr>
            <w:noProof/>
            <w:webHidden/>
          </w:rPr>
        </w:r>
        <w:r w:rsidR="00CA5880">
          <w:rPr>
            <w:noProof/>
            <w:webHidden/>
          </w:rPr>
          <w:fldChar w:fldCharType="separate"/>
        </w:r>
        <w:r w:rsidR="00CA5880">
          <w:rPr>
            <w:noProof/>
            <w:webHidden/>
          </w:rPr>
          <w:t>47</w:t>
        </w:r>
        <w:r w:rsidR="00CA5880">
          <w:rPr>
            <w:noProof/>
            <w:webHidden/>
          </w:rPr>
          <w:fldChar w:fldCharType="end"/>
        </w:r>
      </w:hyperlink>
    </w:p>
    <w:p w14:paraId="48952D6D"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87" w:history="1">
        <w:r w:rsidR="00CA5880" w:rsidRPr="00BE2BB9">
          <w:rPr>
            <w:rStyle w:val="Hyperlink"/>
            <w:noProof/>
            <w14:scene3d>
              <w14:camera w14:prst="orthographicFront"/>
              <w14:lightRig w14:rig="threePt" w14:dir="t">
                <w14:rot w14:lat="0" w14:lon="0" w14:rev="0"/>
              </w14:lightRig>
            </w14:scene3d>
          </w:rPr>
          <w:t>5.10</w:t>
        </w:r>
        <w:r w:rsidR="00CA5880">
          <w:rPr>
            <w:rFonts w:asciiTheme="minorHAnsi" w:eastAsiaTheme="minorEastAsia" w:hAnsiTheme="minorHAnsi" w:cstheme="minorBidi"/>
            <w:caps w:val="0"/>
            <w:noProof/>
            <w:sz w:val="22"/>
            <w:szCs w:val="22"/>
          </w:rPr>
          <w:tab/>
        </w:r>
        <w:r w:rsidR="00CA5880" w:rsidRPr="00BE2BB9">
          <w:rPr>
            <w:rStyle w:val="Hyperlink"/>
            <w:noProof/>
          </w:rPr>
          <w:t>NEWS RELEASES</w:t>
        </w:r>
        <w:r w:rsidR="00CA5880">
          <w:rPr>
            <w:noProof/>
            <w:webHidden/>
          </w:rPr>
          <w:tab/>
        </w:r>
        <w:r w:rsidR="00CA5880">
          <w:rPr>
            <w:noProof/>
            <w:webHidden/>
          </w:rPr>
          <w:fldChar w:fldCharType="begin"/>
        </w:r>
        <w:r w:rsidR="00CA5880">
          <w:rPr>
            <w:noProof/>
            <w:webHidden/>
          </w:rPr>
          <w:instrText xml:space="preserve"> PAGEREF _Toc521595887 \h </w:instrText>
        </w:r>
        <w:r w:rsidR="00CA5880">
          <w:rPr>
            <w:noProof/>
            <w:webHidden/>
          </w:rPr>
        </w:r>
        <w:r w:rsidR="00CA5880">
          <w:rPr>
            <w:noProof/>
            <w:webHidden/>
          </w:rPr>
          <w:fldChar w:fldCharType="separate"/>
        </w:r>
        <w:r w:rsidR="00CA5880">
          <w:rPr>
            <w:noProof/>
            <w:webHidden/>
          </w:rPr>
          <w:t>48</w:t>
        </w:r>
        <w:r w:rsidR="00CA5880">
          <w:rPr>
            <w:noProof/>
            <w:webHidden/>
          </w:rPr>
          <w:fldChar w:fldCharType="end"/>
        </w:r>
      </w:hyperlink>
    </w:p>
    <w:p w14:paraId="1DFC775B"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88" w:history="1">
        <w:r w:rsidR="00CA5880" w:rsidRPr="00BE2BB9">
          <w:rPr>
            <w:rStyle w:val="Hyperlink"/>
            <w:noProof/>
            <w14:scene3d>
              <w14:camera w14:prst="orthographicFront"/>
              <w14:lightRig w14:rig="threePt" w14:dir="t">
                <w14:rot w14:lat="0" w14:lon="0" w14:rev="0"/>
              </w14:lightRig>
            </w14:scene3d>
          </w:rPr>
          <w:t>5.11</w:t>
        </w:r>
        <w:r w:rsidR="00CA5880">
          <w:rPr>
            <w:rFonts w:asciiTheme="minorHAnsi" w:eastAsiaTheme="minorEastAsia" w:hAnsiTheme="minorHAnsi" w:cstheme="minorBidi"/>
            <w:caps w:val="0"/>
            <w:noProof/>
            <w:sz w:val="22"/>
            <w:szCs w:val="22"/>
          </w:rPr>
          <w:tab/>
        </w:r>
        <w:r w:rsidR="00CA5880" w:rsidRPr="00BE2BB9">
          <w:rPr>
            <w:rStyle w:val="Hyperlink"/>
            <w:noProof/>
          </w:rPr>
          <w:t>ADVERTISING</w:t>
        </w:r>
        <w:r w:rsidR="00CA5880">
          <w:rPr>
            <w:noProof/>
            <w:webHidden/>
          </w:rPr>
          <w:tab/>
        </w:r>
        <w:r w:rsidR="00CA5880">
          <w:rPr>
            <w:noProof/>
            <w:webHidden/>
          </w:rPr>
          <w:fldChar w:fldCharType="begin"/>
        </w:r>
        <w:r w:rsidR="00CA5880">
          <w:rPr>
            <w:noProof/>
            <w:webHidden/>
          </w:rPr>
          <w:instrText xml:space="preserve"> PAGEREF _Toc521595888 \h </w:instrText>
        </w:r>
        <w:r w:rsidR="00CA5880">
          <w:rPr>
            <w:noProof/>
            <w:webHidden/>
          </w:rPr>
        </w:r>
        <w:r w:rsidR="00CA5880">
          <w:rPr>
            <w:noProof/>
            <w:webHidden/>
          </w:rPr>
          <w:fldChar w:fldCharType="separate"/>
        </w:r>
        <w:r w:rsidR="00CA5880">
          <w:rPr>
            <w:noProof/>
            <w:webHidden/>
          </w:rPr>
          <w:t>48</w:t>
        </w:r>
        <w:r w:rsidR="00CA5880">
          <w:rPr>
            <w:noProof/>
            <w:webHidden/>
          </w:rPr>
          <w:fldChar w:fldCharType="end"/>
        </w:r>
      </w:hyperlink>
    </w:p>
    <w:p w14:paraId="797B9FD8"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89" w:history="1">
        <w:r w:rsidR="00CA5880" w:rsidRPr="00BE2BB9">
          <w:rPr>
            <w:rStyle w:val="Hyperlink"/>
            <w:noProof/>
            <w14:scene3d>
              <w14:camera w14:prst="orthographicFront"/>
              <w14:lightRig w14:rig="threePt" w14:dir="t">
                <w14:rot w14:lat="0" w14:lon="0" w14:rev="0"/>
              </w14:lightRig>
            </w14:scene3d>
          </w:rPr>
          <w:t>5.12</w:t>
        </w:r>
        <w:r w:rsidR="00CA5880">
          <w:rPr>
            <w:rFonts w:asciiTheme="minorHAnsi" w:eastAsiaTheme="minorEastAsia" w:hAnsiTheme="minorHAnsi" w:cstheme="minorBidi"/>
            <w:caps w:val="0"/>
            <w:noProof/>
            <w:sz w:val="22"/>
            <w:szCs w:val="22"/>
          </w:rPr>
          <w:tab/>
        </w:r>
        <w:r w:rsidR="00CA5880" w:rsidRPr="00BE2BB9">
          <w:rPr>
            <w:rStyle w:val="Hyperlink"/>
            <w:noProof/>
          </w:rPr>
          <w:t>LICENSES AND PERMITS</w:t>
        </w:r>
        <w:r w:rsidR="00CA5880">
          <w:rPr>
            <w:noProof/>
            <w:webHidden/>
          </w:rPr>
          <w:tab/>
        </w:r>
        <w:r w:rsidR="00CA5880">
          <w:rPr>
            <w:noProof/>
            <w:webHidden/>
          </w:rPr>
          <w:fldChar w:fldCharType="begin"/>
        </w:r>
        <w:r w:rsidR="00CA5880">
          <w:rPr>
            <w:noProof/>
            <w:webHidden/>
          </w:rPr>
          <w:instrText xml:space="preserve"> PAGEREF _Toc521595889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16B00DBE"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90" w:history="1">
        <w:r w:rsidR="00CA5880" w:rsidRPr="00BE2BB9">
          <w:rPr>
            <w:rStyle w:val="Hyperlink"/>
            <w:noProof/>
            <w14:scene3d>
              <w14:camera w14:prst="orthographicFront"/>
              <w14:lightRig w14:rig="threePt" w14:dir="t">
                <w14:rot w14:lat="0" w14:lon="0" w14:rev="0"/>
              </w14:lightRig>
            </w14:scene3d>
          </w:rPr>
          <w:t>5.13</w:t>
        </w:r>
        <w:r w:rsidR="00CA5880">
          <w:rPr>
            <w:rFonts w:asciiTheme="minorHAnsi" w:eastAsiaTheme="minorEastAsia" w:hAnsiTheme="minorHAnsi" w:cstheme="minorBidi"/>
            <w:caps w:val="0"/>
            <w:noProof/>
            <w:sz w:val="22"/>
            <w:szCs w:val="22"/>
          </w:rPr>
          <w:tab/>
        </w:r>
        <w:r w:rsidR="00CA5880" w:rsidRPr="00BE2BB9">
          <w:rPr>
            <w:rStyle w:val="Hyperlink"/>
            <w:noProof/>
          </w:rPr>
          <w:t>CLAIMS AND REMEDIES</w:t>
        </w:r>
        <w:r w:rsidR="00CA5880">
          <w:rPr>
            <w:noProof/>
            <w:webHidden/>
          </w:rPr>
          <w:tab/>
        </w:r>
        <w:r w:rsidR="00CA5880">
          <w:rPr>
            <w:noProof/>
            <w:webHidden/>
          </w:rPr>
          <w:fldChar w:fldCharType="begin"/>
        </w:r>
        <w:r w:rsidR="00CA5880">
          <w:rPr>
            <w:noProof/>
            <w:webHidden/>
          </w:rPr>
          <w:instrText xml:space="preserve"> PAGEREF _Toc521595890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7B0BF7A1" w14:textId="77777777" w:rsidR="00CA5880" w:rsidRDefault="00B10EF6">
      <w:pPr>
        <w:pStyle w:val="TOC3"/>
        <w:rPr>
          <w:rFonts w:asciiTheme="minorHAnsi" w:eastAsiaTheme="minorEastAsia" w:hAnsiTheme="minorHAnsi" w:cstheme="minorBidi"/>
          <w:iCs w:val="0"/>
          <w:caps w:val="0"/>
          <w:noProof/>
          <w:sz w:val="22"/>
          <w:szCs w:val="22"/>
        </w:rPr>
      </w:pPr>
      <w:hyperlink w:anchor="_Toc521595891" w:history="1">
        <w:r w:rsidR="00CA5880" w:rsidRPr="00BE2BB9">
          <w:rPr>
            <w:rStyle w:val="Hyperlink"/>
            <w:rFonts w:eastAsia="MS Mincho"/>
            <w:noProof/>
            <w14:scene3d>
              <w14:camera w14:prst="orthographicFront"/>
              <w14:lightRig w14:rig="threePt" w14:dir="t">
                <w14:rot w14:lat="0" w14:lon="0" w14:rev="0"/>
              </w14:lightRig>
            </w14:scene3d>
          </w:rPr>
          <w:t>5.13.1</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CLAIMS</w:t>
        </w:r>
        <w:r w:rsidR="00CA5880">
          <w:rPr>
            <w:noProof/>
            <w:webHidden/>
          </w:rPr>
          <w:tab/>
        </w:r>
        <w:r w:rsidR="00CA5880">
          <w:rPr>
            <w:noProof/>
            <w:webHidden/>
          </w:rPr>
          <w:fldChar w:fldCharType="begin"/>
        </w:r>
        <w:r w:rsidR="00CA5880">
          <w:rPr>
            <w:noProof/>
            <w:webHidden/>
          </w:rPr>
          <w:instrText xml:space="preserve"> PAGEREF _Toc521595891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1527D1E1" w14:textId="77777777" w:rsidR="00CA5880" w:rsidRDefault="00B10EF6">
      <w:pPr>
        <w:pStyle w:val="TOC3"/>
        <w:rPr>
          <w:rFonts w:asciiTheme="minorHAnsi" w:eastAsiaTheme="minorEastAsia" w:hAnsiTheme="minorHAnsi" w:cstheme="minorBidi"/>
          <w:iCs w:val="0"/>
          <w:caps w:val="0"/>
          <w:noProof/>
          <w:sz w:val="22"/>
          <w:szCs w:val="22"/>
        </w:rPr>
      </w:pPr>
      <w:hyperlink w:anchor="_Toc521595892" w:history="1">
        <w:r w:rsidR="00CA5880" w:rsidRPr="00BE2BB9">
          <w:rPr>
            <w:rStyle w:val="Hyperlink"/>
            <w:rFonts w:eastAsia="MS Mincho"/>
            <w:noProof/>
            <w14:scene3d>
              <w14:camera w14:prst="orthographicFront"/>
              <w14:lightRig w14:rig="threePt" w14:dir="t">
                <w14:rot w14:lat="0" w14:lon="0" w14:rev="0"/>
              </w14:lightRig>
            </w14:scene3d>
          </w:rPr>
          <w:t>5.13.2</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REMEDIES</w:t>
        </w:r>
        <w:r w:rsidR="00CA5880">
          <w:rPr>
            <w:noProof/>
            <w:webHidden/>
          </w:rPr>
          <w:tab/>
        </w:r>
        <w:r w:rsidR="00CA5880">
          <w:rPr>
            <w:noProof/>
            <w:webHidden/>
          </w:rPr>
          <w:fldChar w:fldCharType="begin"/>
        </w:r>
        <w:r w:rsidR="00CA5880">
          <w:rPr>
            <w:noProof/>
            <w:webHidden/>
          </w:rPr>
          <w:instrText xml:space="preserve"> PAGEREF _Toc521595892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33AB57EA" w14:textId="77777777" w:rsidR="00CA5880" w:rsidRDefault="00B10EF6">
      <w:pPr>
        <w:pStyle w:val="TOC3"/>
        <w:rPr>
          <w:rFonts w:asciiTheme="minorHAnsi" w:eastAsiaTheme="minorEastAsia" w:hAnsiTheme="minorHAnsi" w:cstheme="minorBidi"/>
          <w:iCs w:val="0"/>
          <w:caps w:val="0"/>
          <w:noProof/>
          <w:sz w:val="22"/>
          <w:szCs w:val="22"/>
        </w:rPr>
      </w:pPr>
      <w:hyperlink w:anchor="_Toc521595893" w:history="1">
        <w:r w:rsidR="00CA5880" w:rsidRPr="00BE2BB9">
          <w:rPr>
            <w:rStyle w:val="Hyperlink"/>
            <w:rFonts w:eastAsia="MS Mincho"/>
            <w:noProof/>
            <w14:scene3d>
              <w14:camera w14:prst="orthographicFront"/>
              <w14:lightRig w14:rig="threePt" w14:dir="t">
                <w14:rot w14:lat="0" w14:lon="0" w14:rev="0"/>
              </w14:lightRig>
            </w14:scene3d>
          </w:rPr>
          <w:t>5.13.3</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REMEDIES FOR FAILURE TO COMPLY WITH MATERIAL BLANKET P.O. REQUIREMENTS</w:t>
        </w:r>
        <w:r w:rsidR="00CA5880">
          <w:rPr>
            <w:noProof/>
            <w:webHidden/>
          </w:rPr>
          <w:tab/>
        </w:r>
        <w:r w:rsidR="00CA5880">
          <w:rPr>
            <w:noProof/>
            <w:webHidden/>
          </w:rPr>
          <w:fldChar w:fldCharType="begin"/>
        </w:r>
        <w:r w:rsidR="00CA5880">
          <w:rPr>
            <w:noProof/>
            <w:webHidden/>
          </w:rPr>
          <w:instrText xml:space="preserve"> PAGEREF _Toc521595893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4F58882B"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94" w:history="1">
        <w:r w:rsidR="00CA5880" w:rsidRPr="00BE2BB9">
          <w:rPr>
            <w:rStyle w:val="Hyperlink"/>
            <w:noProof/>
            <w14:scene3d>
              <w14:camera w14:prst="orthographicFront"/>
              <w14:lightRig w14:rig="threePt" w14:dir="t">
                <w14:rot w14:lat="0" w14:lon="0" w14:rev="0"/>
              </w14:lightRig>
            </w14:scene3d>
          </w:rPr>
          <w:t>5.14</w:t>
        </w:r>
        <w:r w:rsidR="00CA5880">
          <w:rPr>
            <w:rFonts w:asciiTheme="minorHAnsi" w:eastAsiaTheme="minorEastAsia" w:hAnsiTheme="minorHAnsi" w:cstheme="minorBidi"/>
            <w:caps w:val="0"/>
            <w:noProof/>
            <w:sz w:val="22"/>
            <w:szCs w:val="22"/>
          </w:rPr>
          <w:tab/>
        </w:r>
        <w:r w:rsidR="00CA5880" w:rsidRPr="00BE2BB9">
          <w:rPr>
            <w:rStyle w:val="Hyperlink"/>
            <w:noProof/>
          </w:rPr>
          <w:t>LIQUIDATED DAMAGES</w:t>
        </w:r>
        <w:r w:rsidR="00CA5880">
          <w:rPr>
            <w:noProof/>
            <w:webHidden/>
          </w:rPr>
          <w:tab/>
        </w:r>
        <w:r w:rsidR="00CA5880">
          <w:rPr>
            <w:noProof/>
            <w:webHidden/>
          </w:rPr>
          <w:fldChar w:fldCharType="begin"/>
        </w:r>
        <w:r w:rsidR="00CA5880">
          <w:rPr>
            <w:noProof/>
            <w:webHidden/>
          </w:rPr>
          <w:instrText xml:space="preserve"> PAGEREF _Toc521595894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126CC37F"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95" w:history="1">
        <w:r w:rsidR="00CA5880" w:rsidRPr="00BE2BB9">
          <w:rPr>
            <w:rStyle w:val="Hyperlink"/>
            <w:noProof/>
            <w14:scene3d>
              <w14:camera w14:prst="orthographicFront"/>
              <w14:lightRig w14:rig="threePt" w14:dir="t">
                <w14:rot w14:lat="0" w14:lon="0" w14:rev="0"/>
              </w14:lightRig>
            </w14:scene3d>
          </w:rPr>
          <w:t>5.15</w:t>
        </w:r>
        <w:r w:rsidR="00CA5880">
          <w:rPr>
            <w:rFonts w:asciiTheme="minorHAnsi" w:eastAsiaTheme="minorEastAsia" w:hAnsiTheme="minorHAnsi" w:cstheme="minorBidi"/>
            <w:caps w:val="0"/>
            <w:noProof/>
            <w:sz w:val="22"/>
            <w:szCs w:val="22"/>
          </w:rPr>
          <w:tab/>
        </w:r>
        <w:r w:rsidR="00CA5880" w:rsidRPr="00BE2BB9">
          <w:rPr>
            <w:rStyle w:val="Hyperlink"/>
            <w:noProof/>
          </w:rPr>
          <w:t>RETAINAGE</w:t>
        </w:r>
        <w:r w:rsidR="00CA5880">
          <w:rPr>
            <w:noProof/>
            <w:webHidden/>
          </w:rPr>
          <w:tab/>
        </w:r>
        <w:r w:rsidR="00CA5880">
          <w:rPr>
            <w:noProof/>
            <w:webHidden/>
          </w:rPr>
          <w:fldChar w:fldCharType="begin"/>
        </w:r>
        <w:r w:rsidR="00CA5880">
          <w:rPr>
            <w:noProof/>
            <w:webHidden/>
          </w:rPr>
          <w:instrText xml:space="preserve"> PAGEREF _Toc521595895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7194ABDC"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96" w:history="1">
        <w:r w:rsidR="00CA5880" w:rsidRPr="00BE2BB9">
          <w:rPr>
            <w:rStyle w:val="Hyperlink"/>
            <w:noProof/>
            <w14:scene3d>
              <w14:camera w14:prst="orthographicFront"/>
              <w14:lightRig w14:rig="threePt" w14:dir="t">
                <w14:rot w14:lat="0" w14:lon="0" w14:rev="0"/>
              </w14:lightRig>
            </w14:scene3d>
          </w:rPr>
          <w:t>5.16</w:t>
        </w:r>
        <w:r w:rsidR="00CA5880">
          <w:rPr>
            <w:rFonts w:asciiTheme="minorHAnsi" w:eastAsiaTheme="minorEastAsia" w:hAnsiTheme="minorHAnsi" w:cstheme="minorBidi"/>
            <w:caps w:val="0"/>
            <w:noProof/>
            <w:sz w:val="22"/>
            <w:szCs w:val="22"/>
          </w:rPr>
          <w:tab/>
        </w:r>
        <w:r w:rsidR="00CA5880" w:rsidRPr="00BE2BB9">
          <w:rPr>
            <w:rStyle w:val="Hyperlink"/>
            <w:noProof/>
          </w:rPr>
          <w:t>ADDITIONAL WORK AND/OR SPECIAL PROJECTS</w:t>
        </w:r>
        <w:r w:rsidR="00CA5880">
          <w:rPr>
            <w:noProof/>
            <w:webHidden/>
          </w:rPr>
          <w:tab/>
        </w:r>
        <w:r w:rsidR="00CA5880">
          <w:rPr>
            <w:noProof/>
            <w:webHidden/>
          </w:rPr>
          <w:fldChar w:fldCharType="begin"/>
        </w:r>
        <w:r w:rsidR="00CA5880">
          <w:rPr>
            <w:noProof/>
            <w:webHidden/>
          </w:rPr>
          <w:instrText xml:space="preserve"> PAGEREF _Toc521595896 \h </w:instrText>
        </w:r>
        <w:r w:rsidR="00CA5880">
          <w:rPr>
            <w:noProof/>
            <w:webHidden/>
          </w:rPr>
        </w:r>
        <w:r w:rsidR="00CA5880">
          <w:rPr>
            <w:noProof/>
            <w:webHidden/>
          </w:rPr>
          <w:fldChar w:fldCharType="separate"/>
        </w:r>
        <w:r w:rsidR="00CA5880">
          <w:rPr>
            <w:noProof/>
            <w:webHidden/>
          </w:rPr>
          <w:t>49</w:t>
        </w:r>
        <w:r w:rsidR="00CA5880">
          <w:rPr>
            <w:noProof/>
            <w:webHidden/>
          </w:rPr>
          <w:fldChar w:fldCharType="end"/>
        </w:r>
      </w:hyperlink>
    </w:p>
    <w:p w14:paraId="6F92171F"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97" w:history="1">
        <w:r w:rsidR="00CA5880" w:rsidRPr="00BE2BB9">
          <w:rPr>
            <w:rStyle w:val="Hyperlink"/>
            <w:rFonts w:cs="Arial"/>
            <w:noProof/>
            <w14:scene3d>
              <w14:camera w14:prst="orthographicFront"/>
              <w14:lightRig w14:rig="threePt" w14:dir="t">
                <w14:rot w14:lat="0" w14:lon="0" w14:rev="0"/>
              </w14:lightRig>
            </w14:scene3d>
          </w:rPr>
          <w:t>5.17</w:t>
        </w:r>
        <w:r w:rsidR="00CA5880">
          <w:rPr>
            <w:rFonts w:asciiTheme="minorHAnsi" w:eastAsiaTheme="minorEastAsia" w:hAnsiTheme="minorHAnsi" w:cstheme="minorBidi"/>
            <w:caps w:val="0"/>
            <w:noProof/>
            <w:sz w:val="22"/>
            <w:szCs w:val="22"/>
          </w:rPr>
          <w:tab/>
        </w:r>
        <w:r w:rsidR="00CA5880" w:rsidRPr="00BE2BB9">
          <w:rPr>
            <w:rStyle w:val="Hyperlink"/>
            <w:noProof/>
          </w:rPr>
          <w:t>MODIFICATIONS AND CHANGES TO THE State of NJ STANDARD TERMS AND CONDITIONS (SSTC)</w:t>
        </w:r>
        <w:r w:rsidR="00CA5880">
          <w:rPr>
            <w:noProof/>
            <w:webHidden/>
          </w:rPr>
          <w:tab/>
        </w:r>
        <w:r w:rsidR="00CA5880">
          <w:rPr>
            <w:noProof/>
            <w:webHidden/>
          </w:rPr>
          <w:fldChar w:fldCharType="begin"/>
        </w:r>
        <w:r w:rsidR="00CA5880">
          <w:rPr>
            <w:noProof/>
            <w:webHidden/>
          </w:rPr>
          <w:instrText xml:space="preserve"> PAGEREF _Toc521595897 \h </w:instrText>
        </w:r>
        <w:r w:rsidR="00CA5880">
          <w:rPr>
            <w:noProof/>
            <w:webHidden/>
          </w:rPr>
        </w:r>
        <w:r w:rsidR="00CA5880">
          <w:rPr>
            <w:noProof/>
            <w:webHidden/>
          </w:rPr>
          <w:fldChar w:fldCharType="separate"/>
        </w:r>
        <w:r w:rsidR="00CA5880">
          <w:rPr>
            <w:noProof/>
            <w:webHidden/>
          </w:rPr>
          <w:t>50</w:t>
        </w:r>
        <w:r w:rsidR="00CA5880">
          <w:rPr>
            <w:noProof/>
            <w:webHidden/>
          </w:rPr>
          <w:fldChar w:fldCharType="end"/>
        </w:r>
      </w:hyperlink>
    </w:p>
    <w:p w14:paraId="528DF85F"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98" w:history="1">
        <w:r w:rsidR="00CA5880" w:rsidRPr="00BE2BB9">
          <w:rPr>
            <w:rStyle w:val="Hyperlink"/>
            <w:noProof/>
            <w14:scene3d>
              <w14:camera w14:prst="orthographicFront"/>
              <w14:lightRig w14:rig="threePt" w14:dir="t">
                <w14:rot w14:lat="0" w14:lon="0" w14:rev="0"/>
              </w14:lightRig>
            </w14:scene3d>
          </w:rPr>
          <w:t>5.18</w:t>
        </w:r>
        <w:r w:rsidR="00CA5880">
          <w:rPr>
            <w:rFonts w:asciiTheme="minorHAnsi" w:eastAsiaTheme="minorEastAsia" w:hAnsiTheme="minorHAnsi" w:cstheme="minorBidi"/>
            <w:caps w:val="0"/>
            <w:noProof/>
            <w:sz w:val="22"/>
            <w:szCs w:val="22"/>
          </w:rPr>
          <w:tab/>
        </w:r>
        <w:r w:rsidR="00CA5880" w:rsidRPr="00BE2BB9">
          <w:rPr>
            <w:rStyle w:val="Hyperlink"/>
            <w:noProof/>
          </w:rPr>
          <w:t>ACCESSIBILITY COMPLIANCE</w:t>
        </w:r>
        <w:r w:rsidR="00CA5880">
          <w:rPr>
            <w:noProof/>
            <w:webHidden/>
          </w:rPr>
          <w:tab/>
        </w:r>
        <w:r w:rsidR="00CA5880">
          <w:rPr>
            <w:noProof/>
            <w:webHidden/>
          </w:rPr>
          <w:fldChar w:fldCharType="begin"/>
        </w:r>
        <w:r w:rsidR="00CA5880">
          <w:rPr>
            <w:noProof/>
            <w:webHidden/>
          </w:rPr>
          <w:instrText xml:space="preserve"> PAGEREF _Toc521595898 \h </w:instrText>
        </w:r>
        <w:r w:rsidR="00CA5880">
          <w:rPr>
            <w:noProof/>
            <w:webHidden/>
          </w:rPr>
        </w:r>
        <w:r w:rsidR="00CA5880">
          <w:rPr>
            <w:noProof/>
            <w:webHidden/>
          </w:rPr>
          <w:fldChar w:fldCharType="separate"/>
        </w:r>
        <w:r w:rsidR="00CA5880">
          <w:rPr>
            <w:noProof/>
            <w:webHidden/>
          </w:rPr>
          <w:t>50</w:t>
        </w:r>
        <w:r w:rsidR="00CA5880">
          <w:rPr>
            <w:noProof/>
            <w:webHidden/>
          </w:rPr>
          <w:fldChar w:fldCharType="end"/>
        </w:r>
      </w:hyperlink>
    </w:p>
    <w:p w14:paraId="2B7E34F2"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899" w:history="1">
        <w:r w:rsidR="00CA5880" w:rsidRPr="00BE2BB9">
          <w:rPr>
            <w:rStyle w:val="Hyperlink"/>
            <w:noProof/>
            <w14:scene3d>
              <w14:camera w14:prst="orthographicFront"/>
              <w14:lightRig w14:rig="threePt" w14:dir="t">
                <w14:rot w14:lat="0" w14:lon="0" w14:rev="0"/>
              </w14:lightRig>
            </w14:scene3d>
          </w:rPr>
          <w:t>5.19</w:t>
        </w:r>
        <w:r w:rsidR="00CA5880">
          <w:rPr>
            <w:rFonts w:asciiTheme="minorHAnsi" w:eastAsiaTheme="minorEastAsia" w:hAnsiTheme="minorHAnsi" w:cstheme="minorBidi"/>
            <w:caps w:val="0"/>
            <w:noProof/>
            <w:sz w:val="22"/>
            <w:szCs w:val="22"/>
          </w:rPr>
          <w:tab/>
        </w:r>
        <w:r w:rsidR="00CA5880" w:rsidRPr="00BE2BB9">
          <w:rPr>
            <w:rStyle w:val="Hyperlink"/>
            <w:noProof/>
          </w:rPr>
          <w:t>BLANKET P.O. ACTIVITY REPORT</w:t>
        </w:r>
        <w:r w:rsidR="00CA5880">
          <w:rPr>
            <w:noProof/>
            <w:webHidden/>
          </w:rPr>
          <w:tab/>
        </w:r>
        <w:r w:rsidR="00CA5880">
          <w:rPr>
            <w:noProof/>
            <w:webHidden/>
          </w:rPr>
          <w:fldChar w:fldCharType="begin"/>
        </w:r>
        <w:r w:rsidR="00CA5880">
          <w:rPr>
            <w:noProof/>
            <w:webHidden/>
          </w:rPr>
          <w:instrText xml:space="preserve"> PAGEREF _Toc521595899 \h </w:instrText>
        </w:r>
        <w:r w:rsidR="00CA5880">
          <w:rPr>
            <w:noProof/>
            <w:webHidden/>
          </w:rPr>
        </w:r>
        <w:r w:rsidR="00CA5880">
          <w:rPr>
            <w:noProof/>
            <w:webHidden/>
          </w:rPr>
          <w:fldChar w:fldCharType="separate"/>
        </w:r>
        <w:r w:rsidR="00CA5880">
          <w:rPr>
            <w:noProof/>
            <w:webHidden/>
          </w:rPr>
          <w:t>50</w:t>
        </w:r>
        <w:r w:rsidR="00CA5880">
          <w:rPr>
            <w:noProof/>
            <w:webHidden/>
          </w:rPr>
          <w:fldChar w:fldCharType="end"/>
        </w:r>
      </w:hyperlink>
    </w:p>
    <w:p w14:paraId="23C1F8FD"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900" w:history="1">
        <w:r w:rsidR="00CA5880" w:rsidRPr="00BE2BB9">
          <w:rPr>
            <w:rStyle w:val="Hyperlink"/>
            <w:noProof/>
            <w14:scene3d>
              <w14:camera w14:prst="orthographicFront"/>
              <w14:lightRig w14:rig="threePt" w14:dir="t">
                <w14:rot w14:lat="0" w14:lon="0" w14:rev="0"/>
              </w14:lightRig>
            </w14:scene3d>
          </w:rPr>
          <w:t>5.20</w:t>
        </w:r>
        <w:r w:rsidR="00CA5880">
          <w:rPr>
            <w:rFonts w:asciiTheme="minorHAnsi" w:eastAsiaTheme="minorEastAsia" w:hAnsiTheme="minorHAnsi" w:cstheme="minorBidi"/>
            <w:caps w:val="0"/>
            <w:noProof/>
            <w:sz w:val="22"/>
            <w:szCs w:val="22"/>
          </w:rPr>
          <w:tab/>
        </w:r>
        <w:r w:rsidR="00CA5880" w:rsidRPr="00BE2BB9">
          <w:rPr>
            <w:rStyle w:val="Hyperlink"/>
            <w:noProof/>
          </w:rPr>
          <w:t>ELECTRONIC PAYMENTS</w:t>
        </w:r>
        <w:r w:rsidR="00CA5880">
          <w:rPr>
            <w:noProof/>
            <w:webHidden/>
          </w:rPr>
          <w:tab/>
        </w:r>
        <w:r w:rsidR="00CA5880">
          <w:rPr>
            <w:noProof/>
            <w:webHidden/>
          </w:rPr>
          <w:fldChar w:fldCharType="begin"/>
        </w:r>
        <w:r w:rsidR="00CA5880">
          <w:rPr>
            <w:noProof/>
            <w:webHidden/>
          </w:rPr>
          <w:instrText xml:space="preserve"> PAGEREF _Toc521595900 \h </w:instrText>
        </w:r>
        <w:r w:rsidR="00CA5880">
          <w:rPr>
            <w:noProof/>
            <w:webHidden/>
          </w:rPr>
        </w:r>
        <w:r w:rsidR="00CA5880">
          <w:rPr>
            <w:noProof/>
            <w:webHidden/>
          </w:rPr>
          <w:fldChar w:fldCharType="separate"/>
        </w:r>
        <w:r w:rsidR="00CA5880">
          <w:rPr>
            <w:noProof/>
            <w:webHidden/>
          </w:rPr>
          <w:t>51</w:t>
        </w:r>
        <w:r w:rsidR="00CA5880">
          <w:rPr>
            <w:noProof/>
            <w:webHidden/>
          </w:rPr>
          <w:fldChar w:fldCharType="end"/>
        </w:r>
      </w:hyperlink>
    </w:p>
    <w:p w14:paraId="6379C9EA"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901" w:history="1">
        <w:r w:rsidR="00CA5880" w:rsidRPr="00BE2BB9">
          <w:rPr>
            <w:rStyle w:val="Hyperlink"/>
            <w:noProof/>
            <w14:scene3d>
              <w14:camera w14:prst="orthographicFront"/>
              <w14:lightRig w14:rig="threePt" w14:dir="t">
                <w14:rot w14:lat="0" w14:lon="0" w14:rev="0"/>
              </w14:lightRig>
            </w14:scene3d>
          </w:rPr>
          <w:t>5.21</w:t>
        </w:r>
        <w:r w:rsidR="00CA5880">
          <w:rPr>
            <w:rFonts w:asciiTheme="minorHAnsi" w:eastAsiaTheme="minorEastAsia" w:hAnsiTheme="minorHAnsi" w:cstheme="minorBidi"/>
            <w:caps w:val="0"/>
            <w:noProof/>
            <w:sz w:val="22"/>
            <w:szCs w:val="22"/>
          </w:rPr>
          <w:tab/>
        </w:r>
        <w:r w:rsidR="00CA5880" w:rsidRPr="00BE2BB9">
          <w:rPr>
            <w:rStyle w:val="Hyperlink"/>
            <w:noProof/>
          </w:rPr>
          <w:t>PROGRAM EFFICIENCY ASSESSMENT FOR STATE USING AGENCIES</w:t>
        </w:r>
        <w:r w:rsidR="00CA5880">
          <w:rPr>
            <w:noProof/>
            <w:webHidden/>
          </w:rPr>
          <w:tab/>
        </w:r>
        <w:r w:rsidR="00CA5880">
          <w:rPr>
            <w:noProof/>
            <w:webHidden/>
          </w:rPr>
          <w:fldChar w:fldCharType="begin"/>
        </w:r>
        <w:r w:rsidR="00CA5880">
          <w:rPr>
            <w:noProof/>
            <w:webHidden/>
          </w:rPr>
          <w:instrText xml:space="preserve"> PAGEREF _Toc521595901 \h </w:instrText>
        </w:r>
        <w:r w:rsidR="00CA5880">
          <w:rPr>
            <w:noProof/>
            <w:webHidden/>
          </w:rPr>
        </w:r>
        <w:r w:rsidR="00CA5880">
          <w:rPr>
            <w:noProof/>
            <w:webHidden/>
          </w:rPr>
          <w:fldChar w:fldCharType="separate"/>
        </w:r>
        <w:r w:rsidR="00CA5880">
          <w:rPr>
            <w:noProof/>
            <w:webHidden/>
          </w:rPr>
          <w:t>51</w:t>
        </w:r>
        <w:r w:rsidR="00CA5880">
          <w:rPr>
            <w:noProof/>
            <w:webHidden/>
          </w:rPr>
          <w:fldChar w:fldCharType="end"/>
        </w:r>
      </w:hyperlink>
    </w:p>
    <w:p w14:paraId="52440533"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902" w:history="1">
        <w:r w:rsidR="00CA5880" w:rsidRPr="00BE2BB9">
          <w:rPr>
            <w:rStyle w:val="Hyperlink"/>
            <w:noProof/>
            <w14:scene3d>
              <w14:camera w14:prst="orthographicFront"/>
              <w14:lightRig w14:rig="threePt" w14:dir="t">
                <w14:rot w14:lat="0" w14:lon="0" w14:rev="0"/>
              </w14:lightRig>
            </w14:scene3d>
          </w:rPr>
          <w:t>6.0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QUOTE EVALUATION</w:t>
        </w:r>
        <w:r w:rsidR="00CA5880">
          <w:rPr>
            <w:noProof/>
            <w:webHidden/>
          </w:rPr>
          <w:tab/>
        </w:r>
        <w:r w:rsidR="00CA5880">
          <w:rPr>
            <w:noProof/>
            <w:webHidden/>
          </w:rPr>
          <w:fldChar w:fldCharType="begin"/>
        </w:r>
        <w:r w:rsidR="00CA5880">
          <w:rPr>
            <w:noProof/>
            <w:webHidden/>
          </w:rPr>
          <w:instrText xml:space="preserve"> PAGEREF _Toc521595902 \h </w:instrText>
        </w:r>
        <w:r w:rsidR="00CA5880">
          <w:rPr>
            <w:noProof/>
            <w:webHidden/>
          </w:rPr>
        </w:r>
        <w:r w:rsidR="00CA5880">
          <w:rPr>
            <w:noProof/>
            <w:webHidden/>
          </w:rPr>
          <w:fldChar w:fldCharType="separate"/>
        </w:r>
        <w:r w:rsidR="00CA5880">
          <w:rPr>
            <w:noProof/>
            <w:webHidden/>
          </w:rPr>
          <w:t>52</w:t>
        </w:r>
        <w:r w:rsidR="00CA5880">
          <w:rPr>
            <w:noProof/>
            <w:webHidden/>
          </w:rPr>
          <w:fldChar w:fldCharType="end"/>
        </w:r>
      </w:hyperlink>
    </w:p>
    <w:p w14:paraId="168864A6"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03" w:history="1">
        <w:r w:rsidR="00CA5880" w:rsidRPr="00BE2BB9">
          <w:rPr>
            <w:rStyle w:val="Hyperlink"/>
            <w:noProof/>
            <w14:scene3d>
              <w14:camera w14:prst="orthographicFront"/>
              <w14:lightRig w14:rig="threePt" w14:dir="t">
                <w14:rot w14:lat="0" w14:lon="0" w14:rev="0"/>
              </w14:lightRig>
            </w14:scene3d>
          </w:rPr>
          <w:t>6.1</w:t>
        </w:r>
        <w:r w:rsidR="00CA5880">
          <w:rPr>
            <w:rFonts w:asciiTheme="minorHAnsi" w:eastAsiaTheme="minorEastAsia" w:hAnsiTheme="minorHAnsi" w:cstheme="minorBidi"/>
            <w:caps w:val="0"/>
            <w:noProof/>
            <w:sz w:val="22"/>
            <w:szCs w:val="22"/>
          </w:rPr>
          <w:tab/>
        </w:r>
        <w:r w:rsidR="00CA5880" w:rsidRPr="00BE2BB9">
          <w:rPr>
            <w:rStyle w:val="Hyperlink"/>
            <w:noProof/>
          </w:rPr>
          <w:t>RIGHT TO WAIVE</w:t>
        </w:r>
        <w:r w:rsidR="00CA5880">
          <w:rPr>
            <w:noProof/>
            <w:webHidden/>
          </w:rPr>
          <w:tab/>
        </w:r>
        <w:r w:rsidR="00CA5880">
          <w:rPr>
            <w:noProof/>
            <w:webHidden/>
          </w:rPr>
          <w:fldChar w:fldCharType="begin"/>
        </w:r>
        <w:r w:rsidR="00CA5880">
          <w:rPr>
            <w:noProof/>
            <w:webHidden/>
          </w:rPr>
          <w:instrText xml:space="preserve"> PAGEREF _Toc521595903 \h </w:instrText>
        </w:r>
        <w:r w:rsidR="00CA5880">
          <w:rPr>
            <w:noProof/>
            <w:webHidden/>
          </w:rPr>
        </w:r>
        <w:r w:rsidR="00CA5880">
          <w:rPr>
            <w:noProof/>
            <w:webHidden/>
          </w:rPr>
          <w:fldChar w:fldCharType="separate"/>
        </w:r>
        <w:r w:rsidR="00CA5880">
          <w:rPr>
            <w:noProof/>
            <w:webHidden/>
          </w:rPr>
          <w:t>52</w:t>
        </w:r>
        <w:r w:rsidR="00CA5880">
          <w:rPr>
            <w:noProof/>
            <w:webHidden/>
          </w:rPr>
          <w:fldChar w:fldCharType="end"/>
        </w:r>
      </w:hyperlink>
    </w:p>
    <w:p w14:paraId="0989F618"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04" w:history="1">
        <w:r w:rsidR="00CA5880" w:rsidRPr="00BE2BB9">
          <w:rPr>
            <w:rStyle w:val="Hyperlink"/>
            <w:noProof/>
            <w14:scene3d>
              <w14:camera w14:prst="orthographicFront"/>
              <w14:lightRig w14:rig="threePt" w14:dir="t">
                <w14:rot w14:lat="0" w14:lon="0" w14:rev="0"/>
              </w14:lightRig>
            </w14:scene3d>
          </w:rPr>
          <w:t>6.2</w:t>
        </w:r>
        <w:r w:rsidR="00CA5880">
          <w:rPr>
            <w:rFonts w:asciiTheme="minorHAnsi" w:eastAsiaTheme="minorEastAsia" w:hAnsiTheme="minorHAnsi" w:cstheme="minorBidi"/>
            <w:caps w:val="0"/>
            <w:noProof/>
            <w:sz w:val="22"/>
            <w:szCs w:val="22"/>
          </w:rPr>
          <w:tab/>
        </w:r>
        <w:r w:rsidR="00CA5880" w:rsidRPr="00BE2BB9">
          <w:rPr>
            <w:rStyle w:val="Hyperlink"/>
            <w:noProof/>
          </w:rPr>
          <w:t>DIRECTOR’S RIGHT OF FINAL Quote ACCEPTANCE</w:t>
        </w:r>
        <w:r w:rsidR="00CA5880">
          <w:rPr>
            <w:noProof/>
            <w:webHidden/>
          </w:rPr>
          <w:tab/>
        </w:r>
        <w:r w:rsidR="00CA5880">
          <w:rPr>
            <w:noProof/>
            <w:webHidden/>
          </w:rPr>
          <w:fldChar w:fldCharType="begin"/>
        </w:r>
        <w:r w:rsidR="00CA5880">
          <w:rPr>
            <w:noProof/>
            <w:webHidden/>
          </w:rPr>
          <w:instrText xml:space="preserve"> PAGEREF _Toc521595904 \h </w:instrText>
        </w:r>
        <w:r w:rsidR="00CA5880">
          <w:rPr>
            <w:noProof/>
            <w:webHidden/>
          </w:rPr>
        </w:r>
        <w:r w:rsidR="00CA5880">
          <w:rPr>
            <w:noProof/>
            <w:webHidden/>
          </w:rPr>
          <w:fldChar w:fldCharType="separate"/>
        </w:r>
        <w:r w:rsidR="00CA5880">
          <w:rPr>
            <w:noProof/>
            <w:webHidden/>
          </w:rPr>
          <w:t>52</w:t>
        </w:r>
        <w:r w:rsidR="00CA5880">
          <w:rPr>
            <w:noProof/>
            <w:webHidden/>
          </w:rPr>
          <w:fldChar w:fldCharType="end"/>
        </w:r>
      </w:hyperlink>
    </w:p>
    <w:p w14:paraId="0CB2BCA1"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05" w:history="1">
        <w:r w:rsidR="00CA5880" w:rsidRPr="00BE2BB9">
          <w:rPr>
            <w:rStyle w:val="Hyperlink"/>
            <w:noProof/>
            <w14:scene3d>
              <w14:camera w14:prst="orthographicFront"/>
              <w14:lightRig w14:rig="threePt" w14:dir="t">
                <w14:rot w14:lat="0" w14:lon="0" w14:rev="0"/>
              </w14:lightRig>
            </w14:scene3d>
          </w:rPr>
          <w:t>6.3</w:t>
        </w:r>
        <w:r w:rsidR="00CA5880">
          <w:rPr>
            <w:rFonts w:asciiTheme="minorHAnsi" w:eastAsiaTheme="minorEastAsia" w:hAnsiTheme="minorHAnsi" w:cstheme="minorBidi"/>
            <w:caps w:val="0"/>
            <w:noProof/>
            <w:sz w:val="22"/>
            <w:szCs w:val="22"/>
          </w:rPr>
          <w:tab/>
        </w:r>
        <w:r w:rsidR="00CA5880" w:rsidRPr="00BE2BB9">
          <w:rPr>
            <w:rStyle w:val="Hyperlink"/>
            <w:noProof/>
          </w:rPr>
          <w:t>STATE'S RIGHT TO INSPECT VENDOR (BIDDER) FACILITIES</w:t>
        </w:r>
        <w:r w:rsidR="00CA5880">
          <w:rPr>
            <w:noProof/>
            <w:webHidden/>
          </w:rPr>
          <w:tab/>
        </w:r>
        <w:r w:rsidR="00CA5880">
          <w:rPr>
            <w:noProof/>
            <w:webHidden/>
          </w:rPr>
          <w:fldChar w:fldCharType="begin"/>
        </w:r>
        <w:r w:rsidR="00CA5880">
          <w:rPr>
            <w:noProof/>
            <w:webHidden/>
          </w:rPr>
          <w:instrText xml:space="preserve"> PAGEREF _Toc521595905 \h </w:instrText>
        </w:r>
        <w:r w:rsidR="00CA5880">
          <w:rPr>
            <w:noProof/>
            <w:webHidden/>
          </w:rPr>
        </w:r>
        <w:r w:rsidR="00CA5880">
          <w:rPr>
            <w:noProof/>
            <w:webHidden/>
          </w:rPr>
          <w:fldChar w:fldCharType="separate"/>
        </w:r>
        <w:r w:rsidR="00CA5880">
          <w:rPr>
            <w:noProof/>
            <w:webHidden/>
          </w:rPr>
          <w:t>52</w:t>
        </w:r>
        <w:r w:rsidR="00CA5880">
          <w:rPr>
            <w:noProof/>
            <w:webHidden/>
          </w:rPr>
          <w:fldChar w:fldCharType="end"/>
        </w:r>
      </w:hyperlink>
    </w:p>
    <w:p w14:paraId="3FFB3206"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06" w:history="1">
        <w:r w:rsidR="00CA5880" w:rsidRPr="00BE2BB9">
          <w:rPr>
            <w:rStyle w:val="Hyperlink"/>
            <w:noProof/>
            <w14:scene3d>
              <w14:camera w14:prst="orthographicFront"/>
              <w14:lightRig w14:rig="threePt" w14:dir="t">
                <w14:rot w14:lat="0" w14:lon="0" w14:rev="0"/>
              </w14:lightRig>
            </w14:scene3d>
          </w:rPr>
          <w:t>6.4</w:t>
        </w:r>
        <w:r w:rsidR="00CA5880">
          <w:rPr>
            <w:rFonts w:asciiTheme="minorHAnsi" w:eastAsiaTheme="minorEastAsia" w:hAnsiTheme="minorHAnsi" w:cstheme="minorBidi"/>
            <w:caps w:val="0"/>
            <w:noProof/>
            <w:sz w:val="22"/>
            <w:szCs w:val="22"/>
          </w:rPr>
          <w:tab/>
        </w:r>
        <w:r w:rsidR="00CA5880" w:rsidRPr="00BE2BB9">
          <w:rPr>
            <w:rStyle w:val="Hyperlink"/>
            <w:noProof/>
          </w:rPr>
          <w:t>Clarification of Quote / STATE'S RIGHT TO REQUEST FURTHER INFORMATION</w:t>
        </w:r>
        <w:r w:rsidR="00CA5880">
          <w:rPr>
            <w:noProof/>
            <w:webHidden/>
          </w:rPr>
          <w:tab/>
        </w:r>
        <w:r w:rsidR="00CA5880">
          <w:rPr>
            <w:noProof/>
            <w:webHidden/>
          </w:rPr>
          <w:fldChar w:fldCharType="begin"/>
        </w:r>
        <w:r w:rsidR="00CA5880">
          <w:rPr>
            <w:noProof/>
            <w:webHidden/>
          </w:rPr>
          <w:instrText xml:space="preserve"> PAGEREF _Toc521595906 \h </w:instrText>
        </w:r>
        <w:r w:rsidR="00CA5880">
          <w:rPr>
            <w:noProof/>
            <w:webHidden/>
          </w:rPr>
        </w:r>
        <w:r w:rsidR="00CA5880">
          <w:rPr>
            <w:noProof/>
            <w:webHidden/>
          </w:rPr>
          <w:fldChar w:fldCharType="separate"/>
        </w:r>
        <w:r w:rsidR="00CA5880">
          <w:rPr>
            <w:noProof/>
            <w:webHidden/>
          </w:rPr>
          <w:t>52</w:t>
        </w:r>
        <w:r w:rsidR="00CA5880">
          <w:rPr>
            <w:noProof/>
            <w:webHidden/>
          </w:rPr>
          <w:fldChar w:fldCharType="end"/>
        </w:r>
      </w:hyperlink>
    </w:p>
    <w:p w14:paraId="22BAD93D"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07" w:history="1">
        <w:r w:rsidR="00CA5880" w:rsidRPr="00BE2BB9">
          <w:rPr>
            <w:rStyle w:val="Hyperlink"/>
            <w:noProof/>
            <w14:scene3d>
              <w14:camera w14:prst="orthographicFront"/>
              <w14:lightRig w14:rig="threePt" w14:dir="t">
                <w14:rot w14:lat="0" w14:lon="0" w14:rev="0"/>
              </w14:lightRig>
            </w14:scene3d>
          </w:rPr>
          <w:t>6.5</w:t>
        </w:r>
        <w:r w:rsidR="00CA5880">
          <w:rPr>
            <w:rFonts w:asciiTheme="minorHAnsi" w:eastAsiaTheme="minorEastAsia" w:hAnsiTheme="minorHAnsi" w:cstheme="minorBidi"/>
            <w:caps w:val="0"/>
            <w:noProof/>
            <w:sz w:val="22"/>
            <w:szCs w:val="22"/>
          </w:rPr>
          <w:tab/>
        </w:r>
        <w:r w:rsidR="00CA5880" w:rsidRPr="00BE2BB9">
          <w:rPr>
            <w:rStyle w:val="Hyperlink"/>
            <w:noProof/>
          </w:rPr>
          <w:t>QUOTE EVALUATION COMMITTEE</w:t>
        </w:r>
        <w:r w:rsidR="00CA5880">
          <w:rPr>
            <w:noProof/>
            <w:webHidden/>
          </w:rPr>
          <w:tab/>
        </w:r>
        <w:r w:rsidR="00CA5880">
          <w:rPr>
            <w:noProof/>
            <w:webHidden/>
          </w:rPr>
          <w:fldChar w:fldCharType="begin"/>
        </w:r>
        <w:r w:rsidR="00CA5880">
          <w:rPr>
            <w:noProof/>
            <w:webHidden/>
          </w:rPr>
          <w:instrText xml:space="preserve"> PAGEREF _Toc521595907 \h </w:instrText>
        </w:r>
        <w:r w:rsidR="00CA5880">
          <w:rPr>
            <w:noProof/>
            <w:webHidden/>
          </w:rPr>
        </w:r>
        <w:r w:rsidR="00CA5880">
          <w:rPr>
            <w:noProof/>
            <w:webHidden/>
          </w:rPr>
          <w:fldChar w:fldCharType="separate"/>
        </w:r>
        <w:r w:rsidR="00CA5880">
          <w:rPr>
            <w:noProof/>
            <w:webHidden/>
          </w:rPr>
          <w:t>52</w:t>
        </w:r>
        <w:r w:rsidR="00CA5880">
          <w:rPr>
            <w:noProof/>
            <w:webHidden/>
          </w:rPr>
          <w:fldChar w:fldCharType="end"/>
        </w:r>
      </w:hyperlink>
    </w:p>
    <w:p w14:paraId="752CB074"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08" w:history="1">
        <w:r w:rsidR="00CA5880" w:rsidRPr="00BE2BB9">
          <w:rPr>
            <w:rStyle w:val="Hyperlink"/>
            <w:noProof/>
            <w14:scene3d>
              <w14:camera w14:prst="orthographicFront"/>
              <w14:lightRig w14:rig="threePt" w14:dir="t">
                <w14:rot w14:lat="0" w14:lon="0" w14:rev="0"/>
              </w14:lightRig>
            </w14:scene3d>
          </w:rPr>
          <w:t>6.6</w:t>
        </w:r>
        <w:r w:rsidR="00CA5880">
          <w:rPr>
            <w:rFonts w:asciiTheme="minorHAnsi" w:eastAsiaTheme="minorEastAsia" w:hAnsiTheme="minorHAnsi" w:cstheme="minorBidi"/>
            <w:caps w:val="0"/>
            <w:noProof/>
            <w:sz w:val="22"/>
            <w:szCs w:val="22"/>
          </w:rPr>
          <w:tab/>
        </w:r>
        <w:r w:rsidR="00CA5880" w:rsidRPr="00BE2BB9">
          <w:rPr>
            <w:rStyle w:val="Hyperlink"/>
            <w:noProof/>
          </w:rPr>
          <w:t>ORAL PRESENTATION</w:t>
        </w:r>
        <w:r w:rsidR="00CA5880">
          <w:rPr>
            <w:noProof/>
            <w:webHidden/>
          </w:rPr>
          <w:tab/>
        </w:r>
        <w:r w:rsidR="00CA5880">
          <w:rPr>
            <w:noProof/>
            <w:webHidden/>
          </w:rPr>
          <w:fldChar w:fldCharType="begin"/>
        </w:r>
        <w:r w:rsidR="00CA5880">
          <w:rPr>
            <w:noProof/>
            <w:webHidden/>
          </w:rPr>
          <w:instrText xml:space="preserve"> PAGEREF _Toc521595908 \h </w:instrText>
        </w:r>
        <w:r w:rsidR="00CA5880">
          <w:rPr>
            <w:noProof/>
            <w:webHidden/>
          </w:rPr>
        </w:r>
        <w:r w:rsidR="00CA5880">
          <w:rPr>
            <w:noProof/>
            <w:webHidden/>
          </w:rPr>
          <w:fldChar w:fldCharType="separate"/>
        </w:r>
        <w:r w:rsidR="00CA5880">
          <w:rPr>
            <w:noProof/>
            <w:webHidden/>
          </w:rPr>
          <w:t>52</w:t>
        </w:r>
        <w:r w:rsidR="00CA5880">
          <w:rPr>
            <w:noProof/>
            <w:webHidden/>
          </w:rPr>
          <w:fldChar w:fldCharType="end"/>
        </w:r>
      </w:hyperlink>
    </w:p>
    <w:p w14:paraId="4E7A544A"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09" w:history="1">
        <w:r w:rsidR="00CA5880" w:rsidRPr="00BE2BB9">
          <w:rPr>
            <w:rStyle w:val="Hyperlink"/>
            <w:noProof/>
            <w14:scene3d>
              <w14:camera w14:prst="orthographicFront"/>
              <w14:lightRig w14:rig="threePt" w14:dir="t">
                <w14:rot w14:lat="0" w14:lon="0" w14:rev="0"/>
              </w14:lightRig>
            </w14:scene3d>
          </w:rPr>
          <w:t>6.7</w:t>
        </w:r>
        <w:r w:rsidR="00CA5880">
          <w:rPr>
            <w:rFonts w:asciiTheme="minorHAnsi" w:eastAsiaTheme="minorEastAsia" w:hAnsiTheme="minorHAnsi" w:cstheme="minorBidi"/>
            <w:caps w:val="0"/>
            <w:noProof/>
            <w:sz w:val="22"/>
            <w:szCs w:val="22"/>
          </w:rPr>
          <w:tab/>
        </w:r>
        <w:r w:rsidR="00CA5880" w:rsidRPr="00BE2BB9">
          <w:rPr>
            <w:rStyle w:val="Hyperlink"/>
            <w:noProof/>
          </w:rPr>
          <w:t>EVALUATION CRITERIA</w:t>
        </w:r>
        <w:r w:rsidR="00CA5880">
          <w:rPr>
            <w:noProof/>
            <w:webHidden/>
          </w:rPr>
          <w:tab/>
        </w:r>
        <w:r w:rsidR="00CA5880">
          <w:rPr>
            <w:noProof/>
            <w:webHidden/>
          </w:rPr>
          <w:fldChar w:fldCharType="begin"/>
        </w:r>
        <w:r w:rsidR="00CA5880">
          <w:rPr>
            <w:noProof/>
            <w:webHidden/>
          </w:rPr>
          <w:instrText xml:space="preserve"> PAGEREF _Toc521595909 \h </w:instrText>
        </w:r>
        <w:r w:rsidR="00CA5880">
          <w:rPr>
            <w:noProof/>
            <w:webHidden/>
          </w:rPr>
        </w:r>
        <w:r w:rsidR="00CA5880">
          <w:rPr>
            <w:noProof/>
            <w:webHidden/>
          </w:rPr>
          <w:fldChar w:fldCharType="separate"/>
        </w:r>
        <w:r w:rsidR="00CA5880">
          <w:rPr>
            <w:noProof/>
            <w:webHidden/>
          </w:rPr>
          <w:t>53</w:t>
        </w:r>
        <w:r w:rsidR="00CA5880">
          <w:rPr>
            <w:noProof/>
            <w:webHidden/>
          </w:rPr>
          <w:fldChar w:fldCharType="end"/>
        </w:r>
      </w:hyperlink>
    </w:p>
    <w:p w14:paraId="4600885A" w14:textId="77777777" w:rsidR="00CA5880" w:rsidRDefault="00B10EF6">
      <w:pPr>
        <w:pStyle w:val="TOC3"/>
        <w:rPr>
          <w:rFonts w:asciiTheme="minorHAnsi" w:eastAsiaTheme="minorEastAsia" w:hAnsiTheme="minorHAnsi" w:cstheme="minorBidi"/>
          <w:iCs w:val="0"/>
          <w:caps w:val="0"/>
          <w:noProof/>
          <w:sz w:val="22"/>
          <w:szCs w:val="22"/>
        </w:rPr>
      </w:pPr>
      <w:hyperlink w:anchor="_Toc521595910" w:history="1">
        <w:r w:rsidR="00CA5880" w:rsidRPr="00BE2BB9">
          <w:rPr>
            <w:rStyle w:val="Hyperlink"/>
            <w:rFonts w:eastAsia="MS Mincho"/>
            <w:noProof/>
            <w14:scene3d>
              <w14:camera w14:prst="orthographicFront"/>
              <w14:lightRig w14:rig="threePt" w14:dir="t">
                <w14:rot w14:lat="0" w14:lon="0" w14:rev="0"/>
              </w14:lightRig>
            </w14:scene3d>
          </w:rPr>
          <w:t>6.7.1</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TECHNICAL EVALUATION CRITERIA</w:t>
        </w:r>
        <w:r w:rsidR="00CA5880">
          <w:rPr>
            <w:noProof/>
            <w:webHidden/>
          </w:rPr>
          <w:tab/>
        </w:r>
        <w:r w:rsidR="00CA5880">
          <w:rPr>
            <w:noProof/>
            <w:webHidden/>
          </w:rPr>
          <w:fldChar w:fldCharType="begin"/>
        </w:r>
        <w:r w:rsidR="00CA5880">
          <w:rPr>
            <w:noProof/>
            <w:webHidden/>
          </w:rPr>
          <w:instrText xml:space="preserve"> PAGEREF _Toc521595910 \h </w:instrText>
        </w:r>
        <w:r w:rsidR="00CA5880">
          <w:rPr>
            <w:noProof/>
            <w:webHidden/>
          </w:rPr>
        </w:r>
        <w:r w:rsidR="00CA5880">
          <w:rPr>
            <w:noProof/>
            <w:webHidden/>
          </w:rPr>
          <w:fldChar w:fldCharType="separate"/>
        </w:r>
        <w:r w:rsidR="00CA5880">
          <w:rPr>
            <w:noProof/>
            <w:webHidden/>
          </w:rPr>
          <w:t>53</w:t>
        </w:r>
        <w:r w:rsidR="00CA5880">
          <w:rPr>
            <w:noProof/>
            <w:webHidden/>
          </w:rPr>
          <w:fldChar w:fldCharType="end"/>
        </w:r>
      </w:hyperlink>
    </w:p>
    <w:p w14:paraId="1D7BCCFF" w14:textId="77777777" w:rsidR="00CA5880" w:rsidRDefault="00B10EF6">
      <w:pPr>
        <w:pStyle w:val="TOC3"/>
        <w:rPr>
          <w:rFonts w:asciiTheme="minorHAnsi" w:eastAsiaTheme="minorEastAsia" w:hAnsiTheme="minorHAnsi" w:cstheme="minorBidi"/>
          <w:iCs w:val="0"/>
          <w:caps w:val="0"/>
          <w:noProof/>
          <w:sz w:val="22"/>
          <w:szCs w:val="22"/>
        </w:rPr>
      </w:pPr>
      <w:hyperlink w:anchor="_Toc521595911" w:history="1">
        <w:r w:rsidR="00CA5880" w:rsidRPr="00BE2BB9">
          <w:rPr>
            <w:rStyle w:val="Hyperlink"/>
            <w:rFonts w:eastAsia="MS Mincho"/>
            <w:noProof/>
            <w14:scene3d>
              <w14:camera w14:prst="orthographicFront"/>
              <w14:lightRig w14:rig="threePt" w14:dir="t">
                <w14:rot w14:lat="0" w14:lon="0" w14:rev="0"/>
              </w14:lightRig>
            </w14:scene3d>
          </w:rPr>
          <w:t>6.7.2</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VENDOR’S {BIDDER’S} STATE-SUPPLIED PRICE SHEET</w:t>
        </w:r>
        <w:r w:rsidR="00CA5880">
          <w:rPr>
            <w:noProof/>
            <w:webHidden/>
          </w:rPr>
          <w:tab/>
        </w:r>
        <w:r w:rsidR="00CA5880">
          <w:rPr>
            <w:noProof/>
            <w:webHidden/>
          </w:rPr>
          <w:fldChar w:fldCharType="begin"/>
        </w:r>
        <w:r w:rsidR="00CA5880">
          <w:rPr>
            <w:noProof/>
            <w:webHidden/>
          </w:rPr>
          <w:instrText xml:space="preserve"> PAGEREF _Toc521595911 \h </w:instrText>
        </w:r>
        <w:r w:rsidR="00CA5880">
          <w:rPr>
            <w:noProof/>
            <w:webHidden/>
          </w:rPr>
        </w:r>
        <w:r w:rsidR="00CA5880">
          <w:rPr>
            <w:noProof/>
            <w:webHidden/>
          </w:rPr>
          <w:fldChar w:fldCharType="separate"/>
        </w:r>
        <w:r w:rsidR="00CA5880">
          <w:rPr>
            <w:noProof/>
            <w:webHidden/>
          </w:rPr>
          <w:t>53</w:t>
        </w:r>
        <w:r w:rsidR="00CA5880">
          <w:rPr>
            <w:noProof/>
            <w:webHidden/>
          </w:rPr>
          <w:fldChar w:fldCharType="end"/>
        </w:r>
      </w:hyperlink>
    </w:p>
    <w:p w14:paraId="3174267C" w14:textId="77777777" w:rsidR="00CA5880" w:rsidRDefault="00B10EF6">
      <w:pPr>
        <w:pStyle w:val="TOC3"/>
        <w:rPr>
          <w:rFonts w:asciiTheme="minorHAnsi" w:eastAsiaTheme="minorEastAsia" w:hAnsiTheme="minorHAnsi" w:cstheme="minorBidi"/>
          <w:iCs w:val="0"/>
          <w:caps w:val="0"/>
          <w:noProof/>
          <w:sz w:val="22"/>
          <w:szCs w:val="22"/>
        </w:rPr>
      </w:pPr>
      <w:hyperlink w:anchor="_Toc521595912" w:history="1">
        <w:r w:rsidR="00CA5880" w:rsidRPr="00BE2BB9">
          <w:rPr>
            <w:rStyle w:val="Hyperlink"/>
            <w:rFonts w:eastAsia="MS Mincho"/>
            <w:noProof/>
            <w14:scene3d>
              <w14:camera w14:prst="orthographicFront"/>
              <w14:lightRig w14:rig="threePt" w14:dir="t">
                <w14:rot w14:lat="0" w14:lon="0" w14:rev="0"/>
              </w14:lightRig>
            </w14:scene3d>
          </w:rPr>
          <w:t>6.7.3</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QUOTE DISCREPANCIES</w:t>
        </w:r>
        <w:r w:rsidR="00CA5880">
          <w:rPr>
            <w:noProof/>
            <w:webHidden/>
          </w:rPr>
          <w:tab/>
        </w:r>
        <w:r w:rsidR="00CA5880">
          <w:rPr>
            <w:noProof/>
            <w:webHidden/>
          </w:rPr>
          <w:fldChar w:fldCharType="begin"/>
        </w:r>
        <w:r w:rsidR="00CA5880">
          <w:rPr>
            <w:noProof/>
            <w:webHidden/>
          </w:rPr>
          <w:instrText xml:space="preserve"> PAGEREF _Toc521595912 \h </w:instrText>
        </w:r>
        <w:r w:rsidR="00CA5880">
          <w:rPr>
            <w:noProof/>
            <w:webHidden/>
          </w:rPr>
        </w:r>
        <w:r w:rsidR="00CA5880">
          <w:rPr>
            <w:noProof/>
            <w:webHidden/>
          </w:rPr>
          <w:fldChar w:fldCharType="separate"/>
        </w:r>
        <w:r w:rsidR="00CA5880">
          <w:rPr>
            <w:noProof/>
            <w:webHidden/>
          </w:rPr>
          <w:t>53</w:t>
        </w:r>
        <w:r w:rsidR="00CA5880">
          <w:rPr>
            <w:noProof/>
            <w:webHidden/>
          </w:rPr>
          <w:fldChar w:fldCharType="end"/>
        </w:r>
      </w:hyperlink>
    </w:p>
    <w:p w14:paraId="4FF52056" w14:textId="77777777" w:rsidR="00CA5880" w:rsidRDefault="00B10EF6">
      <w:pPr>
        <w:pStyle w:val="TOC3"/>
        <w:rPr>
          <w:rFonts w:asciiTheme="minorHAnsi" w:eastAsiaTheme="minorEastAsia" w:hAnsiTheme="minorHAnsi" w:cstheme="minorBidi"/>
          <w:iCs w:val="0"/>
          <w:caps w:val="0"/>
          <w:noProof/>
          <w:sz w:val="22"/>
          <w:szCs w:val="22"/>
        </w:rPr>
      </w:pPr>
      <w:hyperlink w:anchor="_Toc521595913" w:history="1">
        <w:r w:rsidR="00CA5880" w:rsidRPr="00BE2BB9">
          <w:rPr>
            <w:rStyle w:val="Hyperlink"/>
            <w:rFonts w:eastAsia="MS Mincho"/>
            <w:noProof/>
            <w14:scene3d>
              <w14:camera w14:prst="orthographicFront"/>
              <w14:lightRig w14:rig="threePt" w14:dir="t">
                <w14:rot w14:lat="0" w14:lon="0" w14:rev="0"/>
              </w14:lightRig>
            </w14:scene3d>
          </w:rPr>
          <w:t>6.7.4</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EVALUATION OF THE QUOTES</w:t>
        </w:r>
        <w:r w:rsidR="00CA5880">
          <w:rPr>
            <w:noProof/>
            <w:webHidden/>
          </w:rPr>
          <w:tab/>
        </w:r>
        <w:r w:rsidR="00CA5880">
          <w:rPr>
            <w:noProof/>
            <w:webHidden/>
          </w:rPr>
          <w:fldChar w:fldCharType="begin"/>
        </w:r>
        <w:r w:rsidR="00CA5880">
          <w:rPr>
            <w:noProof/>
            <w:webHidden/>
          </w:rPr>
          <w:instrText xml:space="preserve"> PAGEREF _Toc521595913 \h </w:instrText>
        </w:r>
        <w:r w:rsidR="00CA5880">
          <w:rPr>
            <w:noProof/>
            <w:webHidden/>
          </w:rPr>
        </w:r>
        <w:r w:rsidR="00CA5880">
          <w:rPr>
            <w:noProof/>
            <w:webHidden/>
          </w:rPr>
          <w:fldChar w:fldCharType="separate"/>
        </w:r>
        <w:r w:rsidR="00CA5880">
          <w:rPr>
            <w:noProof/>
            <w:webHidden/>
          </w:rPr>
          <w:t>53</w:t>
        </w:r>
        <w:r w:rsidR="00CA5880">
          <w:rPr>
            <w:noProof/>
            <w:webHidden/>
          </w:rPr>
          <w:fldChar w:fldCharType="end"/>
        </w:r>
      </w:hyperlink>
    </w:p>
    <w:p w14:paraId="09E6736A"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14" w:history="1">
        <w:r w:rsidR="00CA5880" w:rsidRPr="00BE2BB9">
          <w:rPr>
            <w:rStyle w:val="Hyperlink"/>
            <w:noProof/>
            <w14:scene3d>
              <w14:camera w14:prst="orthographicFront"/>
              <w14:lightRig w14:rig="threePt" w14:dir="t">
                <w14:rot w14:lat="0" w14:lon="0" w14:rev="0"/>
              </w14:lightRig>
            </w14:scene3d>
          </w:rPr>
          <w:t>6.8</w:t>
        </w:r>
        <w:r w:rsidR="00CA5880">
          <w:rPr>
            <w:rFonts w:asciiTheme="minorHAnsi" w:eastAsiaTheme="minorEastAsia" w:hAnsiTheme="minorHAnsi" w:cstheme="minorBidi"/>
            <w:caps w:val="0"/>
            <w:noProof/>
            <w:sz w:val="22"/>
            <w:szCs w:val="22"/>
          </w:rPr>
          <w:tab/>
        </w:r>
        <w:r w:rsidR="00CA5880" w:rsidRPr="00BE2BB9">
          <w:rPr>
            <w:rStyle w:val="Hyperlink"/>
            <w:noProof/>
          </w:rPr>
          <w:t>NEGOTIATION AND BEST AND FINAL OFFER (BAFO)</w:t>
        </w:r>
        <w:r w:rsidR="00CA5880">
          <w:rPr>
            <w:noProof/>
            <w:webHidden/>
          </w:rPr>
          <w:tab/>
        </w:r>
        <w:r w:rsidR="00CA5880">
          <w:rPr>
            <w:noProof/>
            <w:webHidden/>
          </w:rPr>
          <w:fldChar w:fldCharType="begin"/>
        </w:r>
        <w:r w:rsidR="00CA5880">
          <w:rPr>
            <w:noProof/>
            <w:webHidden/>
          </w:rPr>
          <w:instrText xml:space="preserve"> PAGEREF _Toc521595914 \h </w:instrText>
        </w:r>
        <w:r w:rsidR="00CA5880">
          <w:rPr>
            <w:noProof/>
            <w:webHidden/>
          </w:rPr>
        </w:r>
        <w:r w:rsidR="00CA5880">
          <w:rPr>
            <w:noProof/>
            <w:webHidden/>
          </w:rPr>
          <w:fldChar w:fldCharType="separate"/>
        </w:r>
        <w:r w:rsidR="00CA5880">
          <w:rPr>
            <w:noProof/>
            <w:webHidden/>
          </w:rPr>
          <w:t>54</w:t>
        </w:r>
        <w:r w:rsidR="00CA5880">
          <w:rPr>
            <w:noProof/>
            <w:webHidden/>
          </w:rPr>
          <w:fldChar w:fldCharType="end"/>
        </w:r>
      </w:hyperlink>
    </w:p>
    <w:p w14:paraId="68E659C2"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15" w:history="1">
        <w:r w:rsidR="00CA5880" w:rsidRPr="00BE2BB9">
          <w:rPr>
            <w:rStyle w:val="Hyperlink"/>
            <w:noProof/>
            <w14:scene3d>
              <w14:camera w14:prst="orthographicFront"/>
              <w14:lightRig w14:rig="threePt" w14:dir="t">
                <w14:rot w14:lat="0" w14:lon="0" w14:rev="0"/>
              </w14:lightRig>
            </w14:scene3d>
          </w:rPr>
          <w:t>6.9</w:t>
        </w:r>
        <w:r w:rsidR="00CA5880">
          <w:rPr>
            <w:rFonts w:asciiTheme="minorHAnsi" w:eastAsiaTheme="minorEastAsia" w:hAnsiTheme="minorHAnsi" w:cstheme="minorBidi"/>
            <w:caps w:val="0"/>
            <w:noProof/>
            <w:sz w:val="22"/>
            <w:szCs w:val="22"/>
          </w:rPr>
          <w:tab/>
        </w:r>
        <w:r w:rsidR="00CA5880" w:rsidRPr="00BE2BB9">
          <w:rPr>
            <w:rStyle w:val="Hyperlink"/>
            <w:noProof/>
          </w:rPr>
          <w:t xml:space="preserve">“REQUEST FOR REVISION” WITHIN </w:t>
        </w:r>
        <w:r w:rsidR="00CA5880" w:rsidRPr="00BE2BB9">
          <w:rPr>
            <w:rStyle w:val="Hyperlink"/>
            <w:i/>
            <w:iCs/>
            <w:noProof/>
          </w:rPr>
          <w:t>NJSTART</w:t>
        </w:r>
        <w:r w:rsidR="00CA5880">
          <w:rPr>
            <w:noProof/>
            <w:webHidden/>
          </w:rPr>
          <w:tab/>
        </w:r>
        <w:r w:rsidR="00CA5880">
          <w:rPr>
            <w:noProof/>
            <w:webHidden/>
          </w:rPr>
          <w:fldChar w:fldCharType="begin"/>
        </w:r>
        <w:r w:rsidR="00CA5880">
          <w:rPr>
            <w:noProof/>
            <w:webHidden/>
          </w:rPr>
          <w:instrText xml:space="preserve"> PAGEREF _Toc521595915 \h </w:instrText>
        </w:r>
        <w:r w:rsidR="00CA5880">
          <w:rPr>
            <w:noProof/>
            <w:webHidden/>
          </w:rPr>
        </w:r>
        <w:r w:rsidR="00CA5880">
          <w:rPr>
            <w:noProof/>
            <w:webHidden/>
          </w:rPr>
          <w:fldChar w:fldCharType="separate"/>
        </w:r>
        <w:r w:rsidR="00CA5880">
          <w:rPr>
            <w:noProof/>
            <w:webHidden/>
          </w:rPr>
          <w:t>54</w:t>
        </w:r>
        <w:r w:rsidR="00CA5880">
          <w:rPr>
            <w:noProof/>
            <w:webHidden/>
          </w:rPr>
          <w:fldChar w:fldCharType="end"/>
        </w:r>
      </w:hyperlink>
    </w:p>
    <w:p w14:paraId="680E66C7" w14:textId="77777777" w:rsidR="00CA5880" w:rsidRDefault="00B10EF6">
      <w:pPr>
        <w:pStyle w:val="TOC2"/>
        <w:tabs>
          <w:tab w:val="left" w:pos="1200"/>
        </w:tabs>
        <w:rPr>
          <w:rFonts w:asciiTheme="minorHAnsi" w:eastAsiaTheme="minorEastAsia" w:hAnsiTheme="minorHAnsi" w:cstheme="minorBidi"/>
          <w:caps w:val="0"/>
          <w:noProof/>
          <w:sz w:val="22"/>
          <w:szCs w:val="22"/>
        </w:rPr>
      </w:pPr>
      <w:hyperlink w:anchor="_Toc521595916" w:history="1">
        <w:r w:rsidR="00CA5880" w:rsidRPr="00BE2BB9">
          <w:rPr>
            <w:rStyle w:val="Hyperlink"/>
            <w:noProof/>
            <w14:scene3d>
              <w14:camera w14:prst="orthographicFront"/>
              <w14:lightRig w14:rig="threePt" w14:dir="t">
                <w14:rot w14:lat="0" w14:lon="0" w14:rev="0"/>
              </w14:lightRig>
            </w14:scene3d>
          </w:rPr>
          <w:t>6.10</w:t>
        </w:r>
        <w:r w:rsidR="00CA5880">
          <w:rPr>
            <w:rFonts w:asciiTheme="minorHAnsi" w:eastAsiaTheme="minorEastAsia" w:hAnsiTheme="minorHAnsi" w:cstheme="minorBidi"/>
            <w:caps w:val="0"/>
            <w:noProof/>
            <w:sz w:val="22"/>
            <w:szCs w:val="22"/>
          </w:rPr>
          <w:tab/>
        </w:r>
        <w:r w:rsidR="00CA5880" w:rsidRPr="00BE2BB9">
          <w:rPr>
            <w:rStyle w:val="Hyperlink"/>
            <w:noProof/>
          </w:rPr>
          <w:t>POOR PERFORMANCE</w:t>
        </w:r>
        <w:r w:rsidR="00CA5880">
          <w:rPr>
            <w:noProof/>
            <w:webHidden/>
          </w:rPr>
          <w:tab/>
        </w:r>
        <w:r w:rsidR="00CA5880">
          <w:rPr>
            <w:noProof/>
            <w:webHidden/>
          </w:rPr>
          <w:fldChar w:fldCharType="begin"/>
        </w:r>
        <w:r w:rsidR="00CA5880">
          <w:rPr>
            <w:noProof/>
            <w:webHidden/>
          </w:rPr>
          <w:instrText xml:space="preserve"> PAGEREF _Toc521595916 \h </w:instrText>
        </w:r>
        <w:r w:rsidR="00CA5880">
          <w:rPr>
            <w:noProof/>
            <w:webHidden/>
          </w:rPr>
        </w:r>
        <w:r w:rsidR="00CA5880">
          <w:rPr>
            <w:noProof/>
            <w:webHidden/>
          </w:rPr>
          <w:fldChar w:fldCharType="separate"/>
        </w:r>
        <w:r w:rsidR="00CA5880">
          <w:rPr>
            <w:noProof/>
            <w:webHidden/>
          </w:rPr>
          <w:t>55</w:t>
        </w:r>
        <w:r w:rsidR="00CA5880">
          <w:rPr>
            <w:noProof/>
            <w:webHidden/>
          </w:rPr>
          <w:fldChar w:fldCharType="end"/>
        </w:r>
      </w:hyperlink>
    </w:p>
    <w:p w14:paraId="0B89D170"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917" w:history="1">
        <w:r w:rsidR="00CA5880" w:rsidRPr="00BE2BB9">
          <w:rPr>
            <w:rStyle w:val="Hyperlink"/>
            <w:noProof/>
            <w14:scene3d>
              <w14:camera w14:prst="orthographicFront"/>
              <w14:lightRig w14:rig="threePt" w14:dir="t">
                <w14:rot w14:lat="0" w14:lon="0" w14:rev="0"/>
              </w14:lightRig>
            </w14:scene3d>
          </w:rPr>
          <w:t>7.0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BLANKET P.O. AWARD</w:t>
        </w:r>
        <w:r w:rsidR="00CA5880">
          <w:rPr>
            <w:noProof/>
            <w:webHidden/>
          </w:rPr>
          <w:tab/>
        </w:r>
        <w:r w:rsidR="00CA5880">
          <w:rPr>
            <w:noProof/>
            <w:webHidden/>
          </w:rPr>
          <w:fldChar w:fldCharType="begin"/>
        </w:r>
        <w:r w:rsidR="00CA5880">
          <w:rPr>
            <w:noProof/>
            <w:webHidden/>
          </w:rPr>
          <w:instrText xml:space="preserve"> PAGEREF _Toc521595917 \h </w:instrText>
        </w:r>
        <w:r w:rsidR="00CA5880">
          <w:rPr>
            <w:noProof/>
            <w:webHidden/>
          </w:rPr>
        </w:r>
        <w:r w:rsidR="00CA5880">
          <w:rPr>
            <w:noProof/>
            <w:webHidden/>
          </w:rPr>
          <w:fldChar w:fldCharType="separate"/>
        </w:r>
        <w:r w:rsidR="00CA5880">
          <w:rPr>
            <w:noProof/>
            <w:webHidden/>
          </w:rPr>
          <w:t>56</w:t>
        </w:r>
        <w:r w:rsidR="00CA5880">
          <w:rPr>
            <w:noProof/>
            <w:webHidden/>
          </w:rPr>
          <w:fldChar w:fldCharType="end"/>
        </w:r>
      </w:hyperlink>
    </w:p>
    <w:p w14:paraId="413473CE"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18" w:history="1">
        <w:r w:rsidR="00CA5880" w:rsidRPr="00BE2BB9">
          <w:rPr>
            <w:rStyle w:val="Hyperlink"/>
            <w:rFonts w:eastAsia="MS Mincho"/>
            <w:noProof/>
            <w14:scene3d>
              <w14:camera w14:prst="orthographicFront"/>
              <w14:lightRig w14:rig="threePt" w14:dir="t">
                <w14:rot w14:lat="0" w14:lon="0" w14:rev="0"/>
              </w14:lightRig>
            </w14:scene3d>
          </w:rPr>
          <w:t>7.1</w:t>
        </w:r>
        <w:r w:rsidR="00CA5880">
          <w:rPr>
            <w:rFonts w:asciiTheme="minorHAnsi" w:eastAsiaTheme="minorEastAsia" w:hAnsiTheme="minorHAnsi" w:cstheme="minorBidi"/>
            <w:caps w:val="0"/>
            <w:noProof/>
            <w:sz w:val="22"/>
            <w:szCs w:val="22"/>
          </w:rPr>
          <w:tab/>
        </w:r>
        <w:r w:rsidR="00CA5880" w:rsidRPr="00BE2BB9">
          <w:rPr>
            <w:rStyle w:val="Hyperlink"/>
            <w:rFonts w:eastAsia="MS Mincho"/>
            <w:noProof/>
          </w:rPr>
          <w:t>DOCUMENTS REQUIRED BEFORE BLANKET P.O. AWARD</w:t>
        </w:r>
        <w:r w:rsidR="00CA5880">
          <w:rPr>
            <w:noProof/>
            <w:webHidden/>
          </w:rPr>
          <w:tab/>
        </w:r>
        <w:r w:rsidR="00CA5880">
          <w:rPr>
            <w:noProof/>
            <w:webHidden/>
          </w:rPr>
          <w:fldChar w:fldCharType="begin"/>
        </w:r>
        <w:r w:rsidR="00CA5880">
          <w:rPr>
            <w:noProof/>
            <w:webHidden/>
          </w:rPr>
          <w:instrText xml:space="preserve"> PAGEREF _Toc521595918 \h </w:instrText>
        </w:r>
        <w:r w:rsidR="00CA5880">
          <w:rPr>
            <w:noProof/>
            <w:webHidden/>
          </w:rPr>
        </w:r>
        <w:r w:rsidR="00CA5880">
          <w:rPr>
            <w:noProof/>
            <w:webHidden/>
          </w:rPr>
          <w:fldChar w:fldCharType="separate"/>
        </w:r>
        <w:r w:rsidR="00CA5880">
          <w:rPr>
            <w:noProof/>
            <w:webHidden/>
          </w:rPr>
          <w:t>56</w:t>
        </w:r>
        <w:r w:rsidR="00CA5880">
          <w:rPr>
            <w:noProof/>
            <w:webHidden/>
          </w:rPr>
          <w:fldChar w:fldCharType="end"/>
        </w:r>
      </w:hyperlink>
    </w:p>
    <w:p w14:paraId="144B6F92" w14:textId="77777777" w:rsidR="00CA5880" w:rsidRDefault="00B10EF6">
      <w:pPr>
        <w:pStyle w:val="TOC3"/>
        <w:rPr>
          <w:rFonts w:asciiTheme="minorHAnsi" w:eastAsiaTheme="minorEastAsia" w:hAnsiTheme="minorHAnsi" w:cstheme="minorBidi"/>
          <w:iCs w:val="0"/>
          <w:caps w:val="0"/>
          <w:noProof/>
          <w:sz w:val="22"/>
          <w:szCs w:val="22"/>
        </w:rPr>
      </w:pPr>
      <w:hyperlink w:anchor="_Toc521595919" w:history="1">
        <w:r w:rsidR="00CA5880" w:rsidRPr="00BE2BB9">
          <w:rPr>
            <w:rStyle w:val="Hyperlink"/>
            <w:rFonts w:eastAsia="MS Mincho"/>
            <w:noProof/>
            <w14:scene3d>
              <w14:camera w14:prst="orthographicFront"/>
              <w14:lightRig w14:rig="threePt" w14:dir="t">
                <w14:rot w14:lat="0" w14:lon="0" w14:rev="0"/>
              </w14:lightRig>
            </w14:scene3d>
          </w:rPr>
          <w:t>7.1.1</w:t>
        </w:r>
        <w:r w:rsidR="00CA5880">
          <w:rPr>
            <w:rFonts w:asciiTheme="minorHAnsi" w:eastAsiaTheme="minorEastAsia" w:hAnsiTheme="minorHAnsi" w:cstheme="minorBidi"/>
            <w:iCs w:val="0"/>
            <w:caps w:val="0"/>
            <w:noProof/>
            <w:sz w:val="22"/>
            <w:szCs w:val="22"/>
          </w:rPr>
          <w:tab/>
        </w:r>
        <w:r w:rsidR="00CA5880" w:rsidRPr="00BE2BB9">
          <w:rPr>
            <w:rStyle w:val="Hyperlink"/>
            <w:rFonts w:eastAsia="MS Mincho"/>
            <w:noProof/>
          </w:rPr>
          <w:t>REQUIREMENTS OF PUBLIC LAW 2005, CHAPTER 51, N</w:t>
        </w:r>
        <w:r w:rsidR="00CA5880" w:rsidRPr="00BE2BB9">
          <w:rPr>
            <w:rStyle w:val="Hyperlink"/>
            <w:noProof/>
          </w:rPr>
          <w:t>.J.S.A.</w:t>
        </w:r>
        <w:r w:rsidR="00CA5880" w:rsidRPr="00BE2BB9">
          <w:rPr>
            <w:rStyle w:val="Hyperlink"/>
            <w:rFonts w:eastAsia="MS Mincho"/>
            <w:noProof/>
          </w:rPr>
          <w:t xml:space="preserve"> 19:44A-20.13 - </w:t>
        </w:r>
        <w:r w:rsidR="00CA5880" w:rsidRPr="00BE2BB9">
          <w:rPr>
            <w:rStyle w:val="Hyperlink"/>
            <w:noProof/>
          </w:rPr>
          <w:t>N.J.S.A.</w:t>
        </w:r>
        <w:r w:rsidR="00CA5880" w:rsidRPr="00BE2BB9">
          <w:rPr>
            <w:rStyle w:val="Hyperlink"/>
            <w:rFonts w:eastAsia="MS Mincho"/>
            <w:noProof/>
          </w:rPr>
          <w:t xml:space="preserve"> 19:44A-20.25 (FORMERLY EXECUTIVE ORDER NO. 134), EXECUTIVE ORDER NO. 117 (2008) AND N.J.A.C. 17:12-5 </w:t>
        </w:r>
        <w:r w:rsidR="00CA5880" w:rsidRPr="00BE2BB9">
          <w:rPr>
            <w:rStyle w:val="Hyperlink"/>
            <w:rFonts w:eastAsia="MS Mincho"/>
            <w:i/>
            <w:noProof/>
          </w:rPr>
          <w:t>ET SEQ</w:t>
        </w:r>
        <w:r w:rsidR="00CA5880" w:rsidRPr="00BE2BB9">
          <w:rPr>
            <w:rStyle w:val="Hyperlink"/>
            <w:rFonts w:eastAsia="MS Mincho"/>
            <w:noProof/>
          </w:rPr>
          <w:t>.</w:t>
        </w:r>
        <w:r w:rsidR="00CA5880">
          <w:rPr>
            <w:noProof/>
            <w:webHidden/>
          </w:rPr>
          <w:tab/>
        </w:r>
        <w:r w:rsidR="00CA5880">
          <w:rPr>
            <w:noProof/>
            <w:webHidden/>
          </w:rPr>
          <w:fldChar w:fldCharType="begin"/>
        </w:r>
        <w:r w:rsidR="00CA5880">
          <w:rPr>
            <w:noProof/>
            <w:webHidden/>
          </w:rPr>
          <w:instrText xml:space="preserve"> PAGEREF _Toc521595919 \h </w:instrText>
        </w:r>
        <w:r w:rsidR="00CA5880">
          <w:rPr>
            <w:noProof/>
            <w:webHidden/>
          </w:rPr>
        </w:r>
        <w:r w:rsidR="00CA5880">
          <w:rPr>
            <w:noProof/>
            <w:webHidden/>
          </w:rPr>
          <w:fldChar w:fldCharType="separate"/>
        </w:r>
        <w:r w:rsidR="00CA5880">
          <w:rPr>
            <w:noProof/>
            <w:webHidden/>
          </w:rPr>
          <w:t>56</w:t>
        </w:r>
        <w:r w:rsidR="00CA5880">
          <w:rPr>
            <w:noProof/>
            <w:webHidden/>
          </w:rPr>
          <w:fldChar w:fldCharType="end"/>
        </w:r>
      </w:hyperlink>
    </w:p>
    <w:p w14:paraId="2D03DD53" w14:textId="77777777" w:rsidR="00CA5880" w:rsidRDefault="00B10EF6">
      <w:pPr>
        <w:pStyle w:val="TOC3"/>
        <w:rPr>
          <w:rFonts w:asciiTheme="minorHAnsi" w:eastAsiaTheme="minorEastAsia" w:hAnsiTheme="minorHAnsi" w:cstheme="minorBidi"/>
          <w:iCs w:val="0"/>
          <w:caps w:val="0"/>
          <w:noProof/>
          <w:sz w:val="22"/>
          <w:szCs w:val="22"/>
        </w:rPr>
      </w:pPr>
      <w:hyperlink w:anchor="_Toc521595920" w:history="1">
        <w:r w:rsidR="00CA5880" w:rsidRPr="00BE2BB9">
          <w:rPr>
            <w:rStyle w:val="Hyperlink"/>
            <w:noProof/>
            <w14:scene3d>
              <w14:camera w14:prst="orthographicFront"/>
              <w14:lightRig w14:rig="threePt" w14:dir="t">
                <w14:rot w14:lat="0" w14:lon="0" w14:rev="0"/>
              </w14:lightRig>
            </w14:scene3d>
          </w:rPr>
          <w:t>7.1.2</w:t>
        </w:r>
        <w:r w:rsidR="00CA5880">
          <w:rPr>
            <w:rFonts w:asciiTheme="minorHAnsi" w:eastAsiaTheme="minorEastAsia" w:hAnsiTheme="minorHAnsi" w:cstheme="minorBidi"/>
            <w:iCs w:val="0"/>
            <w:caps w:val="0"/>
            <w:noProof/>
            <w:sz w:val="22"/>
            <w:szCs w:val="22"/>
          </w:rPr>
          <w:tab/>
        </w:r>
        <w:r w:rsidR="00CA5880" w:rsidRPr="00BE2BB9">
          <w:rPr>
            <w:rStyle w:val="Hyperlink"/>
            <w:noProof/>
          </w:rPr>
          <w:t>SOURCE DISCLOSURE REQUIREMENTS</w:t>
        </w:r>
        <w:r w:rsidR="00CA5880">
          <w:rPr>
            <w:noProof/>
            <w:webHidden/>
          </w:rPr>
          <w:tab/>
        </w:r>
        <w:r w:rsidR="00CA5880">
          <w:rPr>
            <w:noProof/>
            <w:webHidden/>
          </w:rPr>
          <w:fldChar w:fldCharType="begin"/>
        </w:r>
        <w:r w:rsidR="00CA5880">
          <w:rPr>
            <w:noProof/>
            <w:webHidden/>
          </w:rPr>
          <w:instrText xml:space="preserve"> PAGEREF _Toc521595920 \h </w:instrText>
        </w:r>
        <w:r w:rsidR="00CA5880">
          <w:rPr>
            <w:noProof/>
            <w:webHidden/>
          </w:rPr>
        </w:r>
        <w:r w:rsidR="00CA5880">
          <w:rPr>
            <w:noProof/>
            <w:webHidden/>
          </w:rPr>
          <w:fldChar w:fldCharType="separate"/>
        </w:r>
        <w:r w:rsidR="00CA5880">
          <w:rPr>
            <w:noProof/>
            <w:webHidden/>
          </w:rPr>
          <w:t>57</w:t>
        </w:r>
        <w:r w:rsidR="00CA5880">
          <w:rPr>
            <w:noProof/>
            <w:webHidden/>
          </w:rPr>
          <w:fldChar w:fldCharType="end"/>
        </w:r>
      </w:hyperlink>
    </w:p>
    <w:p w14:paraId="084E9638" w14:textId="77777777" w:rsidR="00CA5880" w:rsidRDefault="00B10EF6">
      <w:pPr>
        <w:pStyle w:val="TOC3"/>
        <w:rPr>
          <w:rFonts w:asciiTheme="minorHAnsi" w:eastAsiaTheme="minorEastAsia" w:hAnsiTheme="minorHAnsi" w:cstheme="minorBidi"/>
          <w:iCs w:val="0"/>
          <w:caps w:val="0"/>
          <w:noProof/>
          <w:sz w:val="22"/>
          <w:szCs w:val="22"/>
        </w:rPr>
      </w:pPr>
      <w:hyperlink w:anchor="_Toc521595921" w:history="1">
        <w:r w:rsidR="00CA5880" w:rsidRPr="00BE2BB9">
          <w:rPr>
            <w:rStyle w:val="Hyperlink"/>
            <w:noProof/>
            <w14:scene3d>
              <w14:camera w14:prst="orthographicFront"/>
              <w14:lightRig w14:rig="threePt" w14:dir="t">
                <w14:rot w14:lat="0" w14:lon="0" w14:rev="0"/>
              </w14:lightRig>
            </w14:scene3d>
          </w:rPr>
          <w:t>7.1.3</w:t>
        </w:r>
        <w:r w:rsidR="00CA5880">
          <w:rPr>
            <w:rFonts w:asciiTheme="minorHAnsi" w:eastAsiaTheme="minorEastAsia" w:hAnsiTheme="minorHAnsi" w:cstheme="minorBidi"/>
            <w:iCs w:val="0"/>
            <w:caps w:val="0"/>
            <w:noProof/>
            <w:sz w:val="22"/>
            <w:szCs w:val="22"/>
          </w:rPr>
          <w:tab/>
        </w:r>
        <w:r w:rsidR="00CA5880" w:rsidRPr="00BE2BB9">
          <w:rPr>
            <w:rStyle w:val="Hyperlink"/>
            <w:noProof/>
          </w:rPr>
          <w:t>AFFIRMATIVE ACTION</w:t>
        </w:r>
        <w:r w:rsidR="00CA5880">
          <w:rPr>
            <w:noProof/>
            <w:webHidden/>
          </w:rPr>
          <w:tab/>
        </w:r>
        <w:r w:rsidR="00CA5880">
          <w:rPr>
            <w:noProof/>
            <w:webHidden/>
          </w:rPr>
          <w:fldChar w:fldCharType="begin"/>
        </w:r>
        <w:r w:rsidR="00CA5880">
          <w:rPr>
            <w:noProof/>
            <w:webHidden/>
          </w:rPr>
          <w:instrText xml:space="preserve"> PAGEREF _Toc521595921 \h </w:instrText>
        </w:r>
        <w:r w:rsidR="00CA5880">
          <w:rPr>
            <w:noProof/>
            <w:webHidden/>
          </w:rPr>
        </w:r>
        <w:r w:rsidR="00CA5880">
          <w:rPr>
            <w:noProof/>
            <w:webHidden/>
          </w:rPr>
          <w:fldChar w:fldCharType="separate"/>
        </w:r>
        <w:r w:rsidR="00CA5880">
          <w:rPr>
            <w:noProof/>
            <w:webHidden/>
          </w:rPr>
          <w:t>57</w:t>
        </w:r>
        <w:r w:rsidR="00CA5880">
          <w:rPr>
            <w:noProof/>
            <w:webHidden/>
          </w:rPr>
          <w:fldChar w:fldCharType="end"/>
        </w:r>
      </w:hyperlink>
    </w:p>
    <w:p w14:paraId="49E58662" w14:textId="77777777" w:rsidR="00CA5880" w:rsidRDefault="00B10EF6">
      <w:pPr>
        <w:pStyle w:val="TOC3"/>
        <w:rPr>
          <w:rFonts w:asciiTheme="minorHAnsi" w:eastAsiaTheme="minorEastAsia" w:hAnsiTheme="minorHAnsi" w:cstheme="minorBidi"/>
          <w:iCs w:val="0"/>
          <w:caps w:val="0"/>
          <w:noProof/>
          <w:sz w:val="22"/>
          <w:szCs w:val="22"/>
        </w:rPr>
      </w:pPr>
      <w:hyperlink w:anchor="_Toc521595922" w:history="1">
        <w:r w:rsidR="00CA5880" w:rsidRPr="00BE2BB9">
          <w:rPr>
            <w:rStyle w:val="Hyperlink"/>
            <w:noProof/>
            <w14:scene3d>
              <w14:camera w14:prst="orthographicFront"/>
              <w14:lightRig w14:rig="threePt" w14:dir="t">
                <w14:rot w14:lat="0" w14:lon="0" w14:rev="0"/>
              </w14:lightRig>
            </w14:scene3d>
          </w:rPr>
          <w:t>7.1.4</w:t>
        </w:r>
        <w:r w:rsidR="00CA5880">
          <w:rPr>
            <w:rFonts w:asciiTheme="minorHAnsi" w:eastAsiaTheme="minorEastAsia" w:hAnsiTheme="minorHAnsi" w:cstheme="minorBidi"/>
            <w:iCs w:val="0"/>
            <w:caps w:val="0"/>
            <w:noProof/>
            <w:sz w:val="22"/>
            <w:szCs w:val="22"/>
          </w:rPr>
          <w:tab/>
        </w:r>
        <w:r w:rsidR="00CA5880" w:rsidRPr="00BE2BB9">
          <w:rPr>
            <w:rStyle w:val="Hyperlink"/>
            <w:noProof/>
          </w:rPr>
          <w:t>BUSINESS REGISTRATION</w:t>
        </w:r>
        <w:r w:rsidR="00CA5880">
          <w:rPr>
            <w:noProof/>
            <w:webHidden/>
          </w:rPr>
          <w:tab/>
        </w:r>
        <w:r w:rsidR="00CA5880">
          <w:rPr>
            <w:noProof/>
            <w:webHidden/>
          </w:rPr>
          <w:fldChar w:fldCharType="begin"/>
        </w:r>
        <w:r w:rsidR="00CA5880">
          <w:rPr>
            <w:noProof/>
            <w:webHidden/>
          </w:rPr>
          <w:instrText xml:space="preserve"> PAGEREF _Toc521595922 \h </w:instrText>
        </w:r>
        <w:r w:rsidR="00CA5880">
          <w:rPr>
            <w:noProof/>
            <w:webHidden/>
          </w:rPr>
        </w:r>
        <w:r w:rsidR="00CA5880">
          <w:rPr>
            <w:noProof/>
            <w:webHidden/>
          </w:rPr>
          <w:fldChar w:fldCharType="separate"/>
        </w:r>
        <w:r w:rsidR="00CA5880">
          <w:rPr>
            <w:noProof/>
            <w:webHidden/>
          </w:rPr>
          <w:t>57</w:t>
        </w:r>
        <w:r w:rsidR="00CA5880">
          <w:rPr>
            <w:noProof/>
            <w:webHidden/>
          </w:rPr>
          <w:fldChar w:fldCharType="end"/>
        </w:r>
      </w:hyperlink>
    </w:p>
    <w:p w14:paraId="0561459B"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23" w:history="1">
        <w:r w:rsidR="00CA5880" w:rsidRPr="00BE2BB9">
          <w:rPr>
            <w:rStyle w:val="Hyperlink"/>
            <w:rFonts w:eastAsia="MS Mincho"/>
            <w:noProof/>
            <w14:scene3d>
              <w14:camera w14:prst="orthographicFront"/>
              <w14:lightRig w14:rig="threePt" w14:dir="t">
                <w14:rot w14:lat="0" w14:lon="0" w14:rev="0"/>
              </w14:lightRig>
            </w14:scene3d>
          </w:rPr>
          <w:t>7.2</w:t>
        </w:r>
        <w:r w:rsidR="00CA5880">
          <w:rPr>
            <w:rFonts w:asciiTheme="minorHAnsi" w:eastAsiaTheme="minorEastAsia" w:hAnsiTheme="minorHAnsi" w:cstheme="minorBidi"/>
            <w:caps w:val="0"/>
            <w:noProof/>
            <w:sz w:val="22"/>
            <w:szCs w:val="22"/>
          </w:rPr>
          <w:tab/>
        </w:r>
        <w:r w:rsidR="00CA5880" w:rsidRPr="00BE2BB9">
          <w:rPr>
            <w:rStyle w:val="Hyperlink"/>
            <w:rFonts w:eastAsia="MS Mincho"/>
            <w:noProof/>
          </w:rPr>
          <w:t>FINAL BLANKET P.O. AWARD</w:t>
        </w:r>
        <w:r w:rsidR="00CA5880">
          <w:rPr>
            <w:noProof/>
            <w:webHidden/>
          </w:rPr>
          <w:tab/>
        </w:r>
        <w:r w:rsidR="00CA5880">
          <w:rPr>
            <w:noProof/>
            <w:webHidden/>
          </w:rPr>
          <w:fldChar w:fldCharType="begin"/>
        </w:r>
        <w:r w:rsidR="00CA5880">
          <w:rPr>
            <w:noProof/>
            <w:webHidden/>
          </w:rPr>
          <w:instrText xml:space="preserve"> PAGEREF _Toc521595923 \h </w:instrText>
        </w:r>
        <w:r w:rsidR="00CA5880">
          <w:rPr>
            <w:noProof/>
            <w:webHidden/>
          </w:rPr>
        </w:r>
        <w:r w:rsidR="00CA5880">
          <w:rPr>
            <w:noProof/>
            <w:webHidden/>
          </w:rPr>
          <w:fldChar w:fldCharType="separate"/>
        </w:r>
        <w:r w:rsidR="00CA5880">
          <w:rPr>
            <w:noProof/>
            <w:webHidden/>
          </w:rPr>
          <w:t>58</w:t>
        </w:r>
        <w:r w:rsidR="00CA5880">
          <w:rPr>
            <w:noProof/>
            <w:webHidden/>
          </w:rPr>
          <w:fldChar w:fldCharType="end"/>
        </w:r>
      </w:hyperlink>
    </w:p>
    <w:p w14:paraId="7FB80347"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24" w:history="1">
        <w:r w:rsidR="00CA5880" w:rsidRPr="00BE2BB9">
          <w:rPr>
            <w:rStyle w:val="Hyperlink"/>
            <w:noProof/>
            <w14:scene3d>
              <w14:camera w14:prst="orthographicFront"/>
              <w14:lightRig w14:rig="threePt" w14:dir="t">
                <w14:rot w14:lat="0" w14:lon="0" w14:rev="0"/>
              </w14:lightRig>
            </w14:scene3d>
          </w:rPr>
          <w:t>7.3</w:t>
        </w:r>
        <w:r w:rsidR="00CA5880">
          <w:rPr>
            <w:rFonts w:asciiTheme="minorHAnsi" w:eastAsiaTheme="minorEastAsia" w:hAnsiTheme="minorHAnsi" w:cstheme="minorBidi"/>
            <w:caps w:val="0"/>
            <w:noProof/>
            <w:sz w:val="22"/>
            <w:szCs w:val="22"/>
          </w:rPr>
          <w:tab/>
        </w:r>
        <w:r w:rsidR="00CA5880" w:rsidRPr="00BE2BB9">
          <w:rPr>
            <w:rStyle w:val="Hyperlink"/>
            <w:noProof/>
          </w:rPr>
          <w:t>INSURANCE CERTIFICATES</w:t>
        </w:r>
        <w:r w:rsidR="00CA5880">
          <w:rPr>
            <w:noProof/>
            <w:webHidden/>
          </w:rPr>
          <w:tab/>
        </w:r>
        <w:r w:rsidR="00CA5880">
          <w:rPr>
            <w:noProof/>
            <w:webHidden/>
          </w:rPr>
          <w:fldChar w:fldCharType="begin"/>
        </w:r>
        <w:r w:rsidR="00CA5880">
          <w:rPr>
            <w:noProof/>
            <w:webHidden/>
          </w:rPr>
          <w:instrText xml:space="preserve"> PAGEREF _Toc521595924 \h </w:instrText>
        </w:r>
        <w:r w:rsidR="00CA5880">
          <w:rPr>
            <w:noProof/>
            <w:webHidden/>
          </w:rPr>
        </w:r>
        <w:r w:rsidR="00CA5880">
          <w:rPr>
            <w:noProof/>
            <w:webHidden/>
          </w:rPr>
          <w:fldChar w:fldCharType="separate"/>
        </w:r>
        <w:r w:rsidR="00CA5880">
          <w:rPr>
            <w:noProof/>
            <w:webHidden/>
          </w:rPr>
          <w:t>58</w:t>
        </w:r>
        <w:r w:rsidR="00CA5880">
          <w:rPr>
            <w:noProof/>
            <w:webHidden/>
          </w:rPr>
          <w:fldChar w:fldCharType="end"/>
        </w:r>
      </w:hyperlink>
    </w:p>
    <w:p w14:paraId="5162AEEE"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25" w:history="1">
        <w:r w:rsidR="00CA5880" w:rsidRPr="00BE2BB9">
          <w:rPr>
            <w:rStyle w:val="Hyperlink"/>
            <w:noProof/>
            <w14:scene3d>
              <w14:camera w14:prst="orthographicFront"/>
              <w14:lightRig w14:rig="threePt" w14:dir="t">
                <w14:rot w14:lat="0" w14:lon="0" w14:rev="0"/>
              </w14:lightRig>
            </w14:scene3d>
          </w:rPr>
          <w:t>7.4</w:t>
        </w:r>
        <w:r w:rsidR="00CA5880">
          <w:rPr>
            <w:rFonts w:asciiTheme="minorHAnsi" w:eastAsiaTheme="minorEastAsia" w:hAnsiTheme="minorHAnsi" w:cstheme="minorBidi"/>
            <w:caps w:val="0"/>
            <w:noProof/>
            <w:sz w:val="22"/>
            <w:szCs w:val="22"/>
          </w:rPr>
          <w:tab/>
        </w:r>
        <w:r w:rsidR="00CA5880" w:rsidRPr="00BE2BB9">
          <w:rPr>
            <w:rStyle w:val="Hyperlink"/>
            <w:noProof/>
          </w:rPr>
          <w:t>PERFORMANCE SECURITY</w:t>
        </w:r>
        <w:r w:rsidR="00CA5880">
          <w:rPr>
            <w:noProof/>
            <w:webHidden/>
          </w:rPr>
          <w:tab/>
        </w:r>
        <w:r w:rsidR="00CA5880">
          <w:rPr>
            <w:noProof/>
            <w:webHidden/>
          </w:rPr>
          <w:fldChar w:fldCharType="begin"/>
        </w:r>
        <w:r w:rsidR="00CA5880">
          <w:rPr>
            <w:noProof/>
            <w:webHidden/>
          </w:rPr>
          <w:instrText xml:space="preserve"> PAGEREF _Toc521595925 \h </w:instrText>
        </w:r>
        <w:r w:rsidR="00CA5880">
          <w:rPr>
            <w:noProof/>
            <w:webHidden/>
          </w:rPr>
        </w:r>
        <w:r w:rsidR="00CA5880">
          <w:rPr>
            <w:noProof/>
            <w:webHidden/>
          </w:rPr>
          <w:fldChar w:fldCharType="separate"/>
        </w:r>
        <w:r w:rsidR="00CA5880">
          <w:rPr>
            <w:noProof/>
            <w:webHidden/>
          </w:rPr>
          <w:t>58</w:t>
        </w:r>
        <w:r w:rsidR="00CA5880">
          <w:rPr>
            <w:noProof/>
            <w:webHidden/>
          </w:rPr>
          <w:fldChar w:fldCharType="end"/>
        </w:r>
      </w:hyperlink>
    </w:p>
    <w:p w14:paraId="51DDCF47"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926" w:history="1">
        <w:r w:rsidR="00CA5880" w:rsidRPr="00BE2BB9">
          <w:rPr>
            <w:rStyle w:val="Hyperlink"/>
            <w:noProof/>
            <w14:scene3d>
              <w14:camera w14:prst="orthographicFront"/>
              <w14:lightRig w14:rig="threePt" w14:dir="t">
                <w14:rot w14:lat="0" w14:lon="0" w14:rev="0"/>
              </w14:lightRig>
            </w14:scene3d>
          </w:rPr>
          <w:t>8.0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BLANKET P.O. ADMINISTRATION</w:t>
        </w:r>
        <w:r w:rsidR="00CA5880">
          <w:rPr>
            <w:noProof/>
            <w:webHidden/>
          </w:rPr>
          <w:tab/>
        </w:r>
        <w:r w:rsidR="00CA5880">
          <w:rPr>
            <w:noProof/>
            <w:webHidden/>
          </w:rPr>
          <w:fldChar w:fldCharType="begin"/>
        </w:r>
        <w:r w:rsidR="00CA5880">
          <w:rPr>
            <w:noProof/>
            <w:webHidden/>
          </w:rPr>
          <w:instrText xml:space="preserve"> PAGEREF _Toc521595926 \h </w:instrText>
        </w:r>
        <w:r w:rsidR="00CA5880">
          <w:rPr>
            <w:noProof/>
            <w:webHidden/>
          </w:rPr>
        </w:r>
        <w:r w:rsidR="00CA5880">
          <w:rPr>
            <w:noProof/>
            <w:webHidden/>
          </w:rPr>
          <w:fldChar w:fldCharType="separate"/>
        </w:r>
        <w:r w:rsidR="00CA5880">
          <w:rPr>
            <w:noProof/>
            <w:webHidden/>
          </w:rPr>
          <w:t>59</w:t>
        </w:r>
        <w:r w:rsidR="00CA5880">
          <w:rPr>
            <w:noProof/>
            <w:webHidden/>
          </w:rPr>
          <w:fldChar w:fldCharType="end"/>
        </w:r>
      </w:hyperlink>
    </w:p>
    <w:p w14:paraId="4565C96F" w14:textId="77777777" w:rsidR="00CA5880" w:rsidRDefault="00B10EF6">
      <w:pPr>
        <w:pStyle w:val="TOC2"/>
        <w:tabs>
          <w:tab w:val="left" w:pos="720"/>
        </w:tabs>
        <w:rPr>
          <w:rFonts w:asciiTheme="minorHAnsi" w:eastAsiaTheme="minorEastAsia" w:hAnsiTheme="minorHAnsi" w:cstheme="minorBidi"/>
          <w:caps w:val="0"/>
          <w:noProof/>
          <w:sz w:val="22"/>
          <w:szCs w:val="22"/>
        </w:rPr>
      </w:pPr>
      <w:hyperlink w:anchor="_Toc521595927" w:history="1">
        <w:r w:rsidR="00CA5880" w:rsidRPr="00BE2BB9">
          <w:rPr>
            <w:rStyle w:val="Hyperlink"/>
            <w:noProof/>
            <w14:scene3d>
              <w14:camera w14:prst="orthographicFront"/>
              <w14:lightRig w14:rig="threePt" w14:dir="t">
                <w14:rot w14:lat="0" w14:lon="0" w14:rev="0"/>
              </w14:lightRig>
            </w14:scene3d>
          </w:rPr>
          <w:t>8.1</w:t>
        </w:r>
        <w:r w:rsidR="00CA5880">
          <w:rPr>
            <w:rFonts w:asciiTheme="minorHAnsi" w:eastAsiaTheme="minorEastAsia" w:hAnsiTheme="minorHAnsi" w:cstheme="minorBidi"/>
            <w:caps w:val="0"/>
            <w:noProof/>
            <w:sz w:val="22"/>
            <w:szCs w:val="22"/>
          </w:rPr>
          <w:tab/>
        </w:r>
        <w:r w:rsidR="00CA5880" w:rsidRPr="00BE2BB9">
          <w:rPr>
            <w:rStyle w:val="Hyperlink"/>
            <w:noProof/>
          </w:rPr>
          <w:t>STATE CONTRACT MANAGER</w:t>
        </w:r>
        <w:r w:rsidR="00CA5880">
          <w:rPr>
            <w:noProof/>
            <w:webHidden/>
          </w:rPr>
          <w:tab/>
        </w:r>
        <w:r w:rsidR="00CA5880">
          <w:rPr>
            <w:noProof/>
            <w:webHidden/>
          </w:rPr>
          <w:fldChar w:fldCharType="begin"/>
        </w:r>
        <w:r w:rsidR="00CA5880">
          <w:rPr>
            <w:noProof/>
            <w:webHidden/>
          </w:rPr>
          <w:instrText xml:space="preserve"> PAGEREF _Toc521595927 \h </w:instrText>
        </w:r>
        <w:r w:rsidR="00CA5880">
          <w:rPr>
            <w:noProof/>
            <w:webHidden/>
          </w:rPr>
        </w:r>
        <w:r w:rsidR="00CA5880">
          <w:rPr>
            <w:noProof/>
            <w:webHidden/>
          </w:rPr>
          <w:fldChar w:fldCharType="separate"/>
        </w:r>
        <w:r w:rsidR="00CA5880">
          <w:rPr>
            <w:noProof/>
            <w:webHidden/>
          </w:rPr>
          <w:t>59</w:t>
        </w:r>
        <w:r w:rsidR="00CA5880">
          <w:rPr>
            <w:noProof/>
            <w:webHidden/>
          </w:rPr>
          <w:fldChar w:fldCharType="end"/>
        </w:r>
      </w:hyperlink>
    </w:p>
    <w:p w14:paraId="6CED7DB7" w14:textId="77777777" w:rsidR="00CA5880" w:rsidRDefault="00B10EF6">
      <w:pPr>
        <w:pStyle w:val="TOC3"/>
        <w:rPr>
          <w:rFonts w:asciiTheme="minorHAnsi" w:eastAsiaTheme="minorEastAsia" w:hAnsiTheme="minorHAnsi" w:cstheme="minorBidi"/>
          <w:iCs w:val="0"/>
          <w:caps w:val="0"/>
          <w:noProof/>
          <w:sz w:val="22"/>
          <w:szCs w:val="22"/>
        </w:rPr>
      </w:pPr>
      <w:hyperlink w:anchor="_Toc521595928" w:history="1">
        <w:r w:rsidR="00CA5880" w:rsidRPr="00BE2BB9">
          <w:rPr>
            <w:rStyle w:val="Hyperlink"/>
            <w:noProof/>
            <w14:scene3d>
              <w14:camera w14:prst="orthographicFront"/>
              <w14:lightRig w14:rig="threePt" w14:dir="t">
                <w14:rot w14:lat="0" w14:lon="0" w14:rev="0"/>
              </w14:lightRig>
            </w14:scene3d>
          </w:rPr>
          <w:t>8.1.1</w:t>
        </w:r>
        <w:r w:rsidR="00CA5880">
          <w:rPr>
            <w:rFonts w:asciiTheme="minorHAnsi" w:eastAsiaTheme="minorEastAsia" w:hAnsiTheme="minorHAnsi" w:cstheme="minorBidi"/>
            <w:iCs w:val="0"/>
            <w:caps w:val="0"/>
            <w:noProof/>
            <w:sz w:val="22"/>
            <w:szCs w:val="22"/>
          </w:rPr>
          <w:tab/>
        </w:r>
        <w:r w:rsidR="00CA5880" w:rsidRPr="00BE2BB9">
          <w:rPr>
            <w:rStyle w:val="Hyperlink"/>
            <w:noProof/>
          </w:rPr>
          <w:t>STATE CONTRACT MANAGER RESPONSIBILITIES</w:t>
        </w:r>
        <w:r w:rsidR="00CA5880">
          <w:rPr>
            <w:noProof/>
            <w:webHidden/>
          </w:rPr>
          <w:tab/>
        </w:r>
        <w:r w:rsidR="00CA5880">
          <w:rPr>
            <w:noProof/>
            <w:webHidden/>
          </w:rPr>
          <w:fldChar w:fldCharType="begin"/>
        </w:r>
        <w:r w:rsidR="00CA5880">
          <w:rPr>
            <w:noProof/>
            <w:webHidden/>
          </w:rPr>
          <w:instrText xml:space="preserve"> PAGEREF _Toc521595928 \h </w:instrText>
        </w:r>
        <w:r w:rsidR="00CA5880">
          <w:rPr>
            <w:noProof/>
            <w:webHidden/>
          </w:rPr>
        </w:r>
        <w:r w:rsidR="00CA5880">
          <w:rPr>
            <w:noProof/>
            <w:webHidden/>
          </w:rPr>
          <w:fldChar w:fldCharType="separate"/>
        </w:r>
        <w:r w:rsidR="00CA5880">
          <w:rPr>
            <w:noProof/>
            <w:webHidden/>
          </w:rPr>
          <w:t>59</w:t>
        </w:r>
        <w:r w:rsidR="00CA5880">
          <w:rPr>
            <w:noProof/>
            <w:webHidden/>
          </w:rPr>
          <w:fldChar w:fldCharType="end"/>
        </w:r>
      </w:hyperlink>
    </w:p>
    <w:p w14:paraId="6DFCBFE0" w14:textId="77777777" w:rsidR="00CA5880" w:rsidRDefault="00B10EF6">
      <w:pPr>
        <w:pStyle w:val="TOC3"/>
        <w:rPr>
          <w:rFonts w:asciiTheme="minorHAnsi" w:eastAsiaTheme="minorEastAsia" w:hAnsiTheme="minorHAnsi" w:cstheme="minorBidi"/>
          <w:iCs w:val="0"/>
          <w:caps w:val="0"/>
          <w:noProof/>
          <w:sz w:val="22"/>
          <w:szCs w:val="22"/>
        </w:rPr>
      </w:pPr>
      <w:hyperlink w:anchor="_Toc521595929" w:history="1">
        <w:r w:rsidR="00CA5880" w:rsidRPr="00BE2BB9">
          <w:rPr>
            <w:rStyle w:val="Hyperlink"/>
            <w:noProof/>
            <w14:scene3d>
              <w14:camera w14:prst="orthographicFront"/>
              <w14:lightRig w14:rig="threePt" w14:dir="t">
                <w14:rot w14:lat="0" w14:lon="0" w14:rev="0"/>
              </w14:lightRig>
            </w14:scene3d>
          </w:rPr>
          <w:t>8.1.2</w:t>
        </w:r>
        <w:r w:rsidR="00CA5880">
          <w:rPr>
            <w:rFonts w:asciiTheme="minorHAnsi" w:eastAsiaTheme="minorEastAsia" w:hAnsiTheme="minorHAnsi" w:cstheme="minorBidi"/>
            <w:iCs w:val="0"/>
            <w:caps w:val="0"/>
            <w:noProof/>
            <w:sz w:val="22"/>
            <w:szCs w:val="22"/>
          </w:rPr>
          <w:tab/>
        </w:r>
        <w:r w:rsidR="00CA5880" w:rsidRPr="00BE2BB9">
          <w:rPr>
            <w:rStyle w:val="Hyperlink"/>
            <w:noProof/>
          </w:rPr>
          <w:t>COORDINATION WITH THE STATE CONTRACT MANAGER</w:t>
        </w:r>
        <w:r w:rsidR="00CA5880">
          <w:rPr>
            <w:noProof/>
            <w:webHidden/>
          </w:rPr>
          <w:tab/>
        </w:r>
        <w:r w:rsidR="00CA5880">
          <w:rPr>
            <w:noProof/>
            <w:webHidden/>
          </w:rPr>
          <w:fldChar w:fldCharType="begin"/>
        </w:r>
        <w:r w:rsidR="00CA5880">
          <w:rPr>
            <w:noProof/>
            <w:webHidden/>
          </w:rPr>
          <w:instrText xml:space="preserve"> PAGEREF _Toc521595929 \h </w:instrText>
        </w:r>
        <w:r w:rsidR="00CA5880">
          <w:rPr>
            <w:noProof/>
            <w:webHidden/>
          </w:rPr>
        </w:r>
        <w:r w:rsidR="00CA5880">
          <w:rPr>
            <w:noProof/>
            <w:webHidden/>
          </w:rPr>
          <w:fldChar w:fldCharType="separate"/>
        </w:r>
        <w:r w:rsidR="00CA5880">
          <w:rPr>
            <w:noProof/>
            <w:webHidden/>
          </w:rPr>
          <w:t>59</w:t>
        </w:r>
        <w:r w:rsidR="00CA5880">
          <w:rPr>
            <w:noProof/>
            <w:webHidden/>
          </w:rPr>
          <w:fldChar w:fldCharType="end"/>
        </w:r>
      </w:hyperlink>
    </w:p>
    <w:p w14:paraId="1459F1E2" w14:textId="77777777" w:rsidR="00CA5880" w:rsidRDefault="00B10EF6">
      <w:pPr>
        <w:pStyle w:val="TOC1"/>
        <w:tabs>
          <w:tab w:val="left" w:pos="475"/>
        </w:tabs>
        <w:rPr>
          <w:rFonts w:asciiTheme="minorHAnsi" w:eastAsiaTheme="minorEastAsia" w:hAnsiTheme="minorHAnsi" w:cstheme="minorBidi"/>
          <w:b w:val="0"/>
          <w:bCs w:val="0"/>
          <w:caps w:val="0"/>
          <w:noProof/>
          <w:sz w:val="22"/>
          <w:szCs w:val="22"/>
        </w:rPr>
      </w:pPr>
      <w:hyperlink w:anchor="_Toc521595930" w:history="1">
        <w:r w:rsidR="00CA5880" w:rsidRPr="00BE2BB9">
          <w:rPr>
            <w:rStyle w:val="Hyperlink"/>
            <w:noProof/>
            <w14:scene3d>
              <w14:camera w14:prst="orthographicFront"/>
              <w14:lightRig w14:rig="threePt" w14:dir="t">
                <w14:rot w14:lat="0" w14:lon="0" w14:rev="0"/>
              </w14:lightRig>
            </w14:scene3d>
          </w:rPr>
          <w:t>9.0</w:t>
        </w:r>
        <w:r w:rsidR="00CA5880">
          <w:rPr>
            <w:rFonts w:asciiTheme="minorHAnsi" w:eastAsiaTheme="minorEastAsia" w:hAnsiTheme="minorHAnsi" w:cstheme="minorBidi"/>
            <w:b w:val="0"/>
            <w:bCs w:val="0"/>
            <w:caps w:val="0"/>
            <w:noProof/>
            <w:sz w:val="22"/>
            <w:szCs w:val="22"/>
          </w:rPr>
          <w:tab/>
        </w:r>
        <w:r w:rsidR="00CA5880" w:rsidRPr="00BE2BB9">
          <w:rPr>
            <w:rStyle w:val="Hyperlink"/>
            <w:noProof/>
          </w:rPr>
          <w:t>STATE OF NEW JERSEY STANDARD TERMS AND CONDITIONS</w:t>
        </w:r>
        <w:r w:rsidR="00CA5880">
          <w:rPr>
            <w:noProof/>
            <w:webHidden/>
          </w:rPr>
          <w:tab/>
        </w:r>
        <w:r w:rsidR="00CA5880">
          <w:rPr>
            <w:noProof/>
            <w:webHidden/>
          </w:rPr>
          <w:fldChar w:fldCharType="begin"/>
        </w:r>
        <w:r w:rsidR="00CA5880">
          <w:rPr>
            <w:noProof/>
            <w:webHidden/>
          </w:rPr>
          <w:instrText xml:space="preserve"> PAGEREF _Toc521595930 \h </w:instrText>
        </w:r>
        <w:r w:rsidR="00CA5880">
          <w:rPr>
            <w:noProof/>
            <w:webHidden/>
          </w:rPr>
        </w:r>
        <w:r w:rsidR="00CA5880">
          <w:rPr>
            <w:noProof/>
            <w:webHidden/>
          </w:rPr>
          <w:fldChar w:fldCharType="separate"/>
        </w:r>
        <w:r w:rsidR="00CA5880">
          <w:rPr>
            <w:noProof/>
            <w:webHidden/>
          </w:rPr>
          <w:t>60</w:t>
        </w:r>
        <w:r w:rsidR="00CA5880">
          <w:rPr>
            <w:noProof/>
            <w:webHidden/>
          </w:rPr>
          <w:fldChar w:fldCharType="end"/>
        </w:r>
      </w:hyperlink>
    </w:p>
    <w:p w14:paraId="593F343B" w14:textId="77777777" w:rsidR="00DD3AB9" w:rsidRDefault="001B3D50" w:rsidP="004121F0">
      <w:r w:rsidRPr="008673F4">
        <w:fldChar w:fldCharType="end"/>
      </w:r>
    </w:p>
    <w:p w14:paraId="5EC968F2" w14:textId="77777777" w:rsidR="004121F0" w:rsidRDefault="004121F0" w:rsidP="004121F0">
      <w:pPr>
        <w:rPr>
          <w:b/>
          <w:u w:val="single"/>
        </w:rPr>
      </w:pPr>
      <w:r w:rsidRPr="00AB5BA0">
        <w:rPr>
          <w:b/>
          <w:u w:val="single"/>
        </w:rPr>
        <w:t>BID-SPECIFIC DOCUMENTS/ATTACHMENTS/APPENDICES</w:t>
      </w:r>
    </w:p>
    <w:p w14:paraId="6FCBE29A" w14:textId="77777777" w:rsidR="004121F0" w:rsidRDefault="004121F0" w:rsidP="004121F0"/>
    <w:p w14:paraId="7BC13437" w14:textId="59A1282B" w:rsidR="004121F0" w:rsidRDefault="00CA5880" w:rsidP="00C20F57">
      <w:pPr>
        <w:pStyle w:val="ListParagraph"/>
        <w:numPr>
          <w:ilvl w:val="0"/>
          <w:numId w:val="71"/>
        </w:numPr>
        <w:ind w:left="360"/>
      </w:pPr>
      <w:r>
        <w:t xml:space="preserve">State-Supplied </w:t>
      </w:r>
      <w:r w:rsidR="004121F0">
        <w:t>Price Schedule;</w:t>
      </w:r>
    </w:p>
    <w:p w14:paraId="3DFD0F00" w14:textId="77777777" w:rsidR="004121F0" w:rsidRDefault="004121F0" w:rsidP="00C20F57">
      <w:pPr>
        <w:pStyle w:val="ListParagraph"/>
        <w:numPr>
          <w:ilvl w:val="0"/>
          <w:numId w:val="71"/>
        </w:numPr>
        <w:ind w:left="360"/>
      </w:pPr>
      <w:r>
        <w:t>Offer and Acceptance Page;</w:t>
      </w:r>
      <w:r w:rsidR="00447170">
        <w:t xml:space="preserve"> and</w:t>
      </w:r>
    </w:p>
    <w:p w14:paraId="5186D480" w14:textId="77777777" w:rsidR="004121F0" w:rsidRPr="00F15B9B" w:rsidRDefault="00C20F57" w:rsidP="00C20F57">
      <w:pPr>
        <w:pStyle w:val="ListParagraph"/>
        <w:numPr>
          <w:ilvl w:val="0"/>
          <w:numId w:val="71"/>
        </w:numPr>
        <w:ind w:left="360"/>
      </w:pPr>
      <w:r>
        <w:t>Bid Solicitation Checklist.</w:t>
      </w:r>
    </w:p>
    <w:p w14:paraId="3C9311CF" w14:textId="77777777" w:rsidR="004121F0" w:rsidRDefault="004121F0">
      <w:pPr>
        <w:jc w:val="left"/>
      </w:pPr>
      <w:r>
        <w:br w:type="page"/>
      </w:r>
    </w:p>
    <w:p w14:paraId="711F0DD5" w14:textId="77777777" w:rsidR="00296A2F" w:rsidRPr="009921DC" w:rsidRDefault="00296A2F" w:rsidP="009D1F90">
      <w:pPr>
        <w:pStyle w:val="Heading1"/>
        <w:keepNext/>
      </w:pPr>
      <w:bookmarkStart w:id="1" w:name="_Toc428533936"/>
      <w:bookmarkStart w:id="2" w:name="_Toc521595807"/>
      <w:r w:rsidRPr="009921DC">
        <w:lastRenderedPageBreak/>
        <w:t xml:space="preserve">INFORMATION FOR </w:t>
      </w:r>
      <w:r w:rsidR="00526170">
        <w:t xml:space="preserve">VENDORS </w:t>
      </w:r>
      <w:r w:rsidR="00647C5C">
        <w:t>{</w:t>
      </w:r>
      <w:r w:rsidR="00526170">
        <w:t>BIDDERS</w:t>
      </w:r>
      <w:r w:rsidR="00647C5C">
        <w:t>}</w:t>
      </w:r>
      <w:bookmarkEnd w:id="1"/>
      <w:bookmarkEnd w:id="2"/>
    </w:p>
    <w:p w14:paraId="4F62AA33" w14:textId="77777777" w:rsidR="00E651D6" w:rsidRPr="00851065" w:rsidRDefault="00E651D6" w:rsidP="009D1F90">
      <w:pPr>
        <w:keepNext/>
      </w:pPr>
    </w:p>
    <w:p w14:paraId="17285041"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009B8C68" w14:textId="77777777" w:rsidR="00257282" w:rsidRPr="00851065" w:rsidRDefault="00257282" w:rsidP="00851065">
      <w:pPr>
        <w:rPr>
          <w:rFonts w:ascii="Arial Narrow" w:hAnsi="Arial Narrow"/>
          <w:b/>
          <w:sz w:val="24"/>
        </w:rPr>
      </w:pPr>
    </w:p>
    <w:p w14:paraId="6A662D7F" w14:textId="77777777" w:rsidR="004A42B5" w:rsidRPr="004A42B5" w:rsidRDefault="000F7305" w:rsidP="004A42B5">
      <w:r w:rsidRPr="00AB3F49">
        <w:rPr>
          <w:rStyle w:val="IntenseEmphasis"/>
          <w:color w:val="00B050"/>
        </w:rPr>
        <w:t>NJ</w:t>
      </w:r>
      <w:r w:rsidRPr="00AB3F49">
        <w:rPr>
          <w:rStyle w:val="IntenseEmphasis"/>
          <w:color w:val="0070C0"/>
        </w:rPr>
        <w:t>START</w:t>
      </w:r>
      <w:r w:rsidR="004A42B5" w:rsidRPr="00AB3F49">
        <w:rPr>
          <w:b/>
          <w:bCs/>
          <w:i/>
          <w:iCs/>
        </w:rPr>
        <w:t xml:space="preserve"> </w:t>
      </w:r>
      <w:r w:rsidR="004A42B5" w:rsidRPr="00AB3F49">
        <w:rPr>
          <w:bCs/>
          <w:iCs/>
        </w:rPr>
        <w:t xml:space="preserve">terminology is used </w:t>
      </w:r>
      <w:r w:rsidR="004C4E55" w:rsidRPr="00AB3F49">
        <w:rPr>
          <w:bCs/>
          <w:iCs/>
        </w:rPr>
        <w:t xml:space="preserve">throughout </w:t>
      </w:r>
      <w:r w:rsidR="004A42B5" w:rsidRPr="00AB3F49">
        <w:rPr>
          <w:bCs/>
          <w:iCs/>
        </w:rPr>
        <w:t>this document</w:t>
      </w:r>
      <w:r w:rsidR="004C4E55" w:rsidRPr="00AB3F49">
        <w:rPr>
          <w:bCs/>
          <w:iCs/>
        </w:rPr>
        <w:t>.</w:t>
      </w:r>
      <w:r w:rsidR="004C4E55" w:rsidRPr="00AB3F49">
        <w:t xml:space="preserve">  See Bid 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6CEC586C" w14:textId="77777777" w:rsidR="00257282" w:rsidRDefault="00257282" w:rsidP="00E651D6">
      <w:pPr>
        <w:pStyle w:val="BodyText"/>
        <w:ind w:left="0" w:right="108"/>
        <w:rPr>
          <w:rFonts w:ascii="Arial Narrow" w:hAnsi="Arial Narrow"/>
          <w:b/>
          <w:sz w:val="24"/>
        </w:rPr>
      </w:pPr>
    </w:p>
    <w:p w14:paraId="42091322" w14:textId="77777777" w:rsidR="0074131B" w:rsidRPr="000F7EEE" w:rsidRDefault="0074131B" w:rsidP="0074131B">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712FC867" w14:textId="77777777" w:rsidR="00DD3AB9" w:rsidRPr="00851065" w:rsidRDefault="00DD3AB9" w:rsidP="00E651D6">
      <w:pPr>
        <w:pStyle w:val="BodyText"/>
        <w:ind w:left="0" w:right="108"/>
        <w:rPr>
          <w:rFonts w:ascii="Arial Narrow" w:hAnsi="Arial Narrow"/>
          <w:b/>
          <w:sz w:val="24"/>
        </w:rPr>
      </w:pPr>
    </w:p>
    <w:p w14:paraId="51281B71" w14:textId="77777777" w:rsidR="00E651D6" w:rsidRPr="0071274F" w:rsidRDefault="00E651D6" w:rsidP="009D1F90">
      <w:pPr>
        <w:pStyle w:val="Heading2"/>
        <w:keepNext/>
      </w:pPr>
      <w:bookmarkStart w:id="3" w:name="_Toc400531467"/>
      <w:bookmarkStart w:id="4" w:name="_Toc428533937"/>
      <w:bookmarkStart w:id="5" w:name="_Toc521595808"/>
      <w:r w:rsidRPr="00B94382">
        <w:t>P</w:t>
      </w:r>
      <w:r w:rsidRPr="0071274F">
        <w:t>URPOSE AND INTENT</w:t>
      </w:r>
      <w:bookmarkEnd w:id="3"/>
      <w:bookmarkEnd w:id="4"/>
      <w:bookmarkEnd w:id="5"/>
    </w:p>
    <w:p w14:paraId="0AB199FE" w14:textId="77777777" w:rsidR="00E651D6" w:rsidRDefault="00E651D6" w:rsidP="009D1F90">
      <w:pPr>
        <w:keepNext/>
      </w:pPr>
    </w:p>
    <w:p w14:paraId="5A6D53E1" w14:textId="77777777" w:rsidR="0093041B" w:rsidRDefault="0093041B" w:rsidP="0093041B">
      <w:r>
        <w:t>This Bid Solicitation is issued by the Procurement Bureau, Division of Purchase and Property (Division), Department of the Treasury on behalf of the New Jersey Public Broadcasting Authority (NJPBA).  The purpose of this Bid Solicitation is to solicit Quotes from qualified Vendors {Bidders} to provide Transmission Facility management, regulatory compliance services, and project design and management for the 13 television Transmission Facilities located throughout the State of New Jersey.</w:t>
      </w:r>
    </w:p>
    <w:p w14:paraId="2F37B7D4" w14:textId="77777777" w:rsidR="00E651D6" w:rsidRPr="005B339D" w:rsidRDefault="00E651D6" w:rsidP="00851065"/>
    <w:p w14:paraId="079418BC" w14:textId="77777777" w:rsidR="0093041B" w:rsidRDefault="0093041B" w:rsidP="0093041B">
      <w:r>
        <w:t>The intent of this Bid Solicitation is to award a Master Blanket Purchase Order (Blanket P.O.) to that responsible Vendor {Bidder} whose Quote, conforming to this Bid Solicitation is most advantageous to the State, price and other factors considered.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57859A2B" w14:textId="77777777" w:rsidR="0093041B" w:rsidRDefault="0093041B" w:rsidP="0093041B"/>
    <w:p w14:paraId="3B785477" w14:textId="77777777" w:rsidR="0093041B" w:rsidRDefault="0093041B" w:rsidP="0093041B">
      <w:r>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124D21D7" w14:textId="77777777" w:rsidR="00CE66B8" w:rsidRDefault="00CE66B8" w:rsidP="00851065"/>
    <w:p w14:paraId="3417E8F5" w14:textId="77777777" w:rsidR="00E651D6" w:rsidRPr="00B94382" w:rsidRDefault="00E651D6" w:rsidP="009D1F90">
      <w:pPr>
        <w:pStyle w:val="Heading2"/>
        <w:keepNext/>
      </w:pPr>
      <w:bookmarkStart w:id="6" w:name="_Toc400531468"/>
      <w:bookmarkStart w:id="7" w:name="_Toc428533938"/>
      <w:bookmarkStart w:id="8" w:name="_Toc521595809"/>
      <w:r w:rsidRPr="00B94382">
        <w:t>BACKGROUND</w:t>
      </w:r>
      <w:bookmarkEnd w:id="6"/>
      <w:bookmarkEnd w:id="7"/>
      <w:bookmarkEnd w:id="8"/>
      <w:r w:rsidRPr="00B94382">
        <w:t xml:space="preserve"> </w:t>
      </w:r>
    </w:p>
    <w:p w14:paraId="1450CD28" w14:textId="77777777" w:rsidR="00E651D6" w:rsidRDefault="00E651D6" w:rsidP="009D1F90">
      <w:pPr>
        <w:keepNext/>
      </w:pPr>
    </w:p>
    <w:p w14:paraId="7ADB3C50" w14:textId="77777777" w:rsidR="0093041B" w:rsidRPr="0071316E" w:rsidRDefault="0093041B" w:rsidP="0093041B">
      <w:pPr>
        <w:rPr>
          <w:rFonts w:cs="Arial"/>
          <w:szCs w:val="22"/>
        </w:rPr>
      </w:pPr>
      <w:r w:rsidRPr="0071316E">
        <w:rPr>
          <w:rFonts w:cs="Arial"/>
          <w:szCs w:val="22"/>
        </w:rPr>
        <w:t>This is a reprocurement of the services provided under Transmission Facility Management for NJ Public Broadcasting Authori</w:t>
      </w:r>
      <w:r>
        <w:rPr>
          <w:rFonts w:cs="Arial"/>
          <w:szCs w:val="22"/>
        </w:rPr>
        <w:t xml:space="preserve">ty (NJPBA) term Blanket P.O., </w:t>
      </w:r>
      <w:r w:rsidRPr="0071316E">
        <w:rPr>
          <w:rFonts w:cs="Arial"/>
          <w:szCs w:val="22"/>
        </w:rPr>
        <w:t xml:space="preserve">presently due to expire on </w:t>
      </w:r>
      <w:r w:rsidRPr="0071316E">
        <w:rPr>
          <w:rFonts w:cs="Arial"/>
          <w:b/>
          <w:szCs w:val="22"/>
        </w:rPr>
        <w:t>October 31</w:t>
      </w:r>
      <w:r w:rsidRPr="0071316E">
        <w:rPr>
          <w:rFonts w:cs="Arial"/>
          <w:b/>
          <w:szCs w:val="22"/>
          <w:vertAlign w:val="superscript"/>
        </w:rPr>
        <w:t>st</w:t>
      </w:r>
      <w:r w:rsidRPr="0071316E">
        <w:rPr>
          <w:rFonts w:cs="Arial"/>
          <w:b/>
          <w:szCs w:val="22"/>
        </w:rPr>
        <w:t>, 2018.</w:t>
      </w:r>
      <w:r w:rsidRPr="0071316E">
        <w:rPr>
          <w:rFonts w:cs="Arial"/>
          <w:szCs w:val="22"/>
        </w:rPr>
        <w:t xml:space="preserve">  Vendors {Bidders} interested in the current Blanket P.O. specifications and pricing information may review the current Blanket P.O. (T-2870) at </w:t>
      </w:r>
      <w:hyperlink r:id="rId21" w:history="1">
        <w:r w:rsidRPr="0071316E">
          <w:rPr>
            <w:rFonts w:cs="Arial"/>
            <w:color w:val="0000FF"/>
            <w:szCs w:val="22"/>
            <w:u w:val="single"/>
          </w:rPr>
          <w:t>http://www.state.nj.us/treasury/purchase/pricelists.shtml</w:t>
        </w:r>
      </w:hyperlink>
      <w:r w:rsidRPr="0071316E">
        <w:rPr>
          <w:rFonts w:cs="Arial"/>
          <w:szCs w:val="22"/>
        </w:rPr>
        <w:t xml:space="preserve"> and are cautioned that this new Bid Solicitation {RFP} addresses current requirements.</w:t>
      </w:r>
    </w:p>
    <w:p w14:paraId="47A5BF86" w14:textId="77777777" w:rsidR="00B97307" w:rsidRDefault="00B97307" w:rsidP="00B97307"/>
    <w:p w14:paraId="3CB15843" w14:textId="77777777" w:rsidR="00B97307" w:rsidRDefault="00B97307" w:rsidP="00B97307">
      <w:r>
        <w:t>Vendors {Bidders} are cautioned that this new Bid Solicitation addresses current requirements.</w:t>
      </w:r>
    </w:p>
    <w:p w14:paraId="7A93E158" w14:textId="77777777" w:rsidR="007D2BBE" w:rsidRDefault="007D2BBE" w:rsidP="00B97307"/>
    <w:p w14:paraId="1638F976" w14:textId="77777777" w:rsidR="007D2BBE" w:rsidRDefault="007D2BBE" w:rsidP="007D2BBE">
      <w:pPr>
        <w:ind w:left="-5" w:right="209"/>
        <w:rPr>
          <w:rFonts w:cs="Arial"/>
          <w:szCs w:val="22"/>
        </w:rPr>
      </w:pPr>
      <w:r w:rsidRPr="0071316E">
        <w:rPr>
          <w:rFonts w:cs="Arial"/>
          <w:szCs w:val="22"/>
        </w:rPr>
        <w:t>The NJPB</w:t>
      </w:r>
      <w:r>
        <w:rPr>
          <w:rFonts w:cs="Arial"/>
          <w:szCs w:val="22"/>
        </w:rPr>
        <w:t>A maintains 13 television (TV) Transmission F</w:t>
      </w:r>
      <w:r w:rsidRPr="0071316E">
        <w:rPr>
          <w:rFonts w:cs="Arial"/>
          <w:szCs w:val="22"/>
        </w:rPr>
        <w:t>acilities</w:t>
      </w:r>
      <w:r>
        <w:rPr>
          <w:rFonts w:cs="Arial"/>
          <w:szCs w:val="22"/>
        </w:rPr>
        <w:t xml:space="preserve"> </w:t>
      </w:r>
      <w:r w:rsidRPr="0071316E">
        <w:rPr>
          <w:rFonts w:cs="Arial"/>
          <w:szCs w:val="22"/>
        </w:rPr>
        <w:t xml:space="preserve">located throughout the State of New Jersey. A list of the NJPBA Transmission Facilities </w:t>
      </w:r>
      <w:r w:rsidRPr="0071316E">
        <w:rPr>
          <w:rFonts w:cs="Arial"/>
          <w:noProof/>
          <w:szCs w:val="22"/>
        </w:rPr>
        <w:t xml:space="preserve">is provided </w:t>
      </w:r>
      <w:r w:rsidRPr="0071316E">
        <w:rPr>
          <w:rFonts w:cs="Arial"/>
          <w:szCs w:val="22"/>
        </w:rPr>
        <w:t xml:space="preserve">below.  </w:t>
      </w:r>
    </w:p>
    <w:p w14:paraId="22C6ED86" w14:textId="77777777" w:rsidR="007D2BBE" w:rsidRDefault="007D2BBE" w:rsidP="007D2BBE">
      <w:pPr>
        <w:ind w:left="-5" w:right="209"/>
        <w:rPr>
          <w:rFonts w:cs="Arial"/>
          <w:szCs w:val="22"/>
        </w:rPr>
      </w:pPr>
    </w:p>
    <w:p w14:paraId="4492F65C" w14:textId="77777777" w:rsidR="007D2BBE" w:rsidRPr="0071316E" w:rsidRDefault="007D2BBE" w:rsidP="007D2BBE">
      <w:pPr>
        <w:ind w:left="-5" w:right="212"/>
        <w:rPr>
          <w:rFonts w:cs="Arial"/>
          <w:noProof/>
          <w:szCs w:val="22"/>
        </w:rPr>
      </w:pPr>
      <w:r w:rsidRPr="0071316E">
        <w:rPr>
          <w:rFonts w:cs="Arial"/>
          <w:szCs w:val="22"/>
        </w:rPr>
        <w:t xml:space="preserve">The NJPBA seeks a </w:t>
      </w:r>
      <w:r>
        <w:rPr>
          <w:rFonts w:cs="Arial"/>
          <w:szCs w:val="22"/>
        </w:rPr>
        <w:t xml:space="preserve">Vendor {Contractor} </w:t>
      </w:r>
      <w:r w:rsidRPr="0071316E">
        <w:rPr>
          <w:rFonts w:cs="Arial"/>
          <w:szCs w:val="22"/>
        </w:rPr>
        <w:t xml:space="preserve">responsible for ensuring the proper system management of the NJPBA Transmission Facilities in compliance with established NJPBA standards, the Federal Communications Commission (FCC), and the Federal </w:t>
      </w:r>
      <w:r w:rsidRPr="0071316E">
        <w:rPr>
          <w:rFonts w:cs="Arial"/>
          <w:noProof/>
          <w:szCs w:val="22"/>
        </w:rPr>
        <w:t>Aviation Administration</w:t>
      </w:r>
      <w:r w:rsidRPr="0071316E">
        <w:rPr>
          <w:rFonts w:cs="Arial"/>
          <w:szCs w:val="22"/>
        </w:rPr>
        <w:t xml:space="preserve">’s (FAA) rules and regulations regarding TV broadcast facility </w:t>
      </w:r>
      <w:r w:rsidRPr="0071316E">
        <w:rPr>
          <w:rFonts w:cs="Arial"/>
          <w:noProof/>
          <w:szCs w:val="22"/>
        </w:rPr>
        <w:t>operations.</w:t>
      </w:r>
    </w:p>
    <w:p w14:paraId="5502089A" w14:textId="77777777" w:rsidR="007D2BBE" w:rsidRPr="0071316E" w:rsidRDefault="007D2BBE" w:rsidP="007D2BBE">
      <w:pPr>
        <w:ind w:left="-5" w:right="212"/>
        <w:rPr>
          <w:rFonts w:cs="Arial"/>
          <w:szCs w:val="22"/>
        </w:rPr>
      </w:pPr>
    </w:p>
    <w:p w14:paraId="4A10EC56" w14:textId="77777777" w:rsidR="007D2BBE" w:rsidRPr="0071316E" w:rsidRDefault="007D2BBE" w:rsidP="007D2BBE">
      <w:pPr>
        <w:ind w:left="-5" w:right="212"/>
        <w:rPr>
          <w:rFonts w:cs="Arial"/>
          <w:szCs w:val="22"/>
        </w:rPr>
      </w:pPr>
      <w:r w:rsidRPr="0071316E">
        <w:rPr>
          <w:rFonts w:cs="Arial"/>
          <w:szCs w:val="22"/>
        </w:rPr>
        <w:t xml:space="preserve">An NJPBA representative will routinely inspect network operations to ensure proper maintenance, </w:t>
      </w:r>
      <w:r>
        <w:rPr>
          <w:rFonts w:cs="Arial"/>
          <w:szCs w:val="22"/>
        </w:rPr>
        <w:t>Vendor {Contractor}</w:t>
      </w:r>
      <w:r w:rsidRPr="0071316E">
        <w:rPr>
          <w:rFonts w:cs="Arial"/>
          <w:szCs w:val="22"/>
        </w:rPr>
        <w:t xml:space="preserve"> compliance, code enforcement, and equipment operation according to Federal, State and the NJPBA standard operating procedures as ou</w:t>
      </w:r>
      <w:r>
        <w:rPr>
          <w:rFonts w:cs="Arial"/>
          <w:szCs w:val="22"/>
        </w:rPr>
        <w:t>tlined in this Bid Solicitation</w:t>
      </w:r>
      <w:r w:rsidRPr="0071316E">
        <w:rPr>
          <w:rFonts w:cs="Arial"/>
          <w:szCs w:val="22"/>
        </w:rPr>
        <w:t xml:space="preserve">.  </w:t>
      </w:r>
    </w:p>
    <w:p w14:paraId="06478AC5" w14:textId="77777777" w:rsidR="007D2BBE" w:rsidRPr="0071316E" w:rsidRDefault="007D2BBE" w:rsidP="007D2BBE">
      <w:pPr>
        <w:ind w:left="1080" w:right="86"/>
        <w:rPr>
          <w:rFonts w:cs="Arial"/>
          <w:szCs w:val="22"/>
        </w:rPr>
      </w:pPr>
    </w:p>
    <w:p w14:paraId="01A34DC9" w14:textId="77777777" w:rsidR="007D2BBE" w:rsidRDefault="007D2BBE" w:rsidP="007D2BBE">
      <w:pPr>
        <w:ind w:left="-5" w:right="209"/>
        <w:rPr>
          <w:rFonts w:cs="Arial"/>
          <w:szCs w:val="22"/>
        </w:rPr>
      </w:pPr>
      <w:r w:rsidRPr="0071316E">
        <w:rPr>
          <w:rFonts w:cs="Arial"/>
          <w:szCs w:val="22"/>
        </w:rPr>
        <w:t>The following is a list of the NJPBA Transmission Facilities:</w:t>
      </w:r>
    </w:p>
    <w:p w14:paraId="70EBBD8E" w14:textId="77777777" w:rsidR="007D2BBE" w:rsidRPr="007D2BBE" w:rsidRDefault="007D2BBE" w:rsidP="007D2BBE">
      <w:pPr>
        <w:ind w:left="-5" w:right="209"/>
        <w:rPr>
          <w:rFonts w:cs="Arial"/>
          <w:sz w:val="18"/>
          <w:szCs w:val="22"/>
        </w:rPr>
      </w:pPr>
    </w:p>
    <w:tbl>
      <w:tblPr>
        <w:tblW w:w="9557" w:type="dxa"/>
        <w:jc w:val="center"/>
        <w:tblLook w:val="04A0" w:firstRow="1" w:lastRow="0" w:firstColumn="1" w:lastColumn="0" w:noHBand="0" w:noVBand="1"/>
      </w:tblPr>
      <w:tblGrid>
        <w:gridCol w:w="1726"/>
        <w:gridCol w:w="1537"/>
        <w:gridCol w:w="2722"/>
        <w:gridCol w:w="1421"/>
        <w:gridCol w:w="2431"/>
      </w:tblGrid>
      <w:tr w:rsidR="007D2BBE" w:rsidRPr="00BA2570" w14:paraId="44DA09BF" w14:textId="77777777" w:rsidTr="00DD09B4">
        <w:trPr>
          <w:trHeight w:val="260"/>
          <w:jc w:val="center"/>
        </w:trPr>
        <w:tc>
          <w:tcPr>
            <w:tcW w:w="1477" w:type="dxa"/>
            <w:tcBorders>
              <w:top w:val="single" w:sz="8" w:space="0" w:color="auto"/>
              <w:left w:val="single" w:sz="8" w:space="0" w:color="auto"/>
              <w:bottom w:val="single" w:sz="4" w:space="0" w:color="auto"/>
              <w:right w:val="single" w:sz="4" w:space="0" w:color="auto"/>
            </w:tcBorders>
            <w:shd w:val="clear" w:color="000000" w:fill="D0CECE"/>
            <w:noWrap/>
            <w:vAlign w:val="bottom"/>
            <w:hideMark/>
          </w:tcPr>
          <w:p w14:paraId="1ED3F0DE" w14:textId="77777777" w:rsidR="007D2BBE" w:rsidRPr="00BA2570" w:rsidRDefault="007D2BBE" w:rsidP="00DD09B4">
            <w:pPr>
              <w:jc w:val="left"/>
              <w:rPr>
                <w:rFonts w:cs="Arial"/>
                <w:b/>
                <w:bCs/>
                <w:color w:val="000000"/>
                <w:sz w:val="18"/>
                <w:szCs w:val="18"/>
              </w:rPr>
            </w:pPr>
            <w:bookmarkStart w:id="9" w:name="RANGE!A1"/>
            <w:r w:rsidRPr="00BA2570">
              <w:rPr>
                <w:rFonts w:cs="Arial"/>
                <w:b/>
                <w:bCs/>
                <w:color w:val="000000"/>
                <w:sz w:val="18"/>
                <w:szCs w:val="18"/>
              </w:rPr>
              <w:t>SITE</w:t>
            </w:r>
            <w:bookmarkEnd w:id="9"/>
          </w:p>
        </w:tc>
        <w:tc>
          <w:tcPr>
            <w:tcW w:w="1506" w:type="dxa"/>
            <w:tcBorders>
              <w:top w:val="single" w:sz="8" w:space="0" w:color="auto"/>
              <w:left w:val="nil"/>
              <w:bottom w:val="single" w:sz="4" w:space="0" w:color="auto"/>
              <w:right w:val="single" w:sz="4" w:space="0" w:color="auto"/>
            </w:tcBorders>
            <w:shd w:val="clear" w:color="000000" w:fill="D0CECE"/>
            <w:noWrap/>
            <w:vAlign w:val="bottom"/>
            <w:hideMark/>
          </w:tcPr>
          <w:p w14:paraId="43CC3277" w14:textId="77777777" w:rsidR="007D2BBE" w:rsidRPr="00BA2570" w:rsidRDefault="007D2BBE" w:rsidP="00DD09B4">
            <w:pPr>
              <w:jc w:val="left"/>
              <w:rPr>
                <w:rFonts w:cs="Arial"/>
                <w:b/>
                <w:bCs/>
                <w:color w:val="000000"/>
                <w:sz w:val="18"/>
                <w:szCs w:val="18"/>
              </w:rPr>
            </w:pPr>
            <w:r w:rsidRPr="00BA2570">
              <w:rPr>
                <w:rFonts w:cs="Arial"/>
                <w:b/>
                <w:bCs/>
                <w:color w:val="000000"/>
                <w:sz w:val="18"/>
                <w:szCs w:val="18"/>
              </w:rPr>
              <w:t>CALL/SERVICE</w:t>
            </w:r>
          </w:p>
        </w:tc>
        <w:tc>
          <w:tcPr>
            <w:tcW w:w="2722" w:type="dxa"/>
            <w:tcBorders>
              <w:top w:val="single" w:sz="8" w:space="0" w:color="auto"/>
              <w:left w:val="nil"/>
              <w:bottom w:val="single" w:sz="4" w:space="0" w:color="auto"/>
              <w:right w:val="single" w:sz="4" w:space="0" w:color="auto"/>
            </w:tcBorders>
            <w:shd w:val="clear" w:color="000000" w:fill="D0CECE"/>
            <w:noWrap/>
            <w:vAlign w:val="bottom"/>
            <w:hideMark/>
          </w:tcPr>
          <w:p w14:paraId="0BB8D374" w14:textId="77777777" w:rsidR="007D2BBE" w:rsidRPr="00BA2570" w:rsidRDefault="007D2BBE" w:rsidP="00DD09B4">
            <w:pPr>
              <w:jc w:val="left"/>
              <w:rPr>
                <w:rFonts w:cs="Arial"/>
                <w:b/>
                <w:bCs/>
                <w:color w:val="000000"/>
                <w:sz w:val="18"/>
                <w:szCs w:val="18"/>
              </w:rPr>
            </w:pPr>
            <w:r w:rsidRPr="00BA2570">
              <w:rPr>
                <w:rFonts w:cs="Arial"/>
                <w:b/>
                <w:bCs/>
                <w:color w:val="000000"/>
                <w:sz w:val="18"/>
                <w:szCs w:val="18"/>
              </w:rPr>
              <w:t>LOCATION</w:t>
            </w:r>
          </w:p>
        </w:tc>
        <w:tc>
          <w:tcPr>
            <w:tcW w:w="1421" w:type="dxa"/>
            <w:tcBorders>
              <w:top w:val="single" w:sz="8" w:space="0" w:color="auto"/>
              <w:left w:val="nil"/>
              <w:bottom w:val="single" w:sz="4" w:space="0" w:color="auto"/>
              <w:right w:val="single" w:sz="4" w:space="0" w:color="auto"/>
            </w:tcBorders>
            <w:shd w:val="clear" w:color="000000" w:fill="D0CECE"/>
            <w:noWrap/>
            <w:vAlign w:val="bottom"/>
            <w:hideMark/>
          </w:tcPr>
          <w:p w14:paraId="4C94C2E9" w14:textId="77777777" w:rsidR="007D2BBE" w:rsidRPr="00BA2570" w:rsidRDefault="007D2BBE" w:rsidP="00DD09B4">
            <w:pPr>
              <w:jc w:val="left"/>
              <w:rPr>
                <w:rFonts w:cs="Arial"/>
                <w:b/>
                <w:bCs/>
                <w:color w:val="000000"/>
                <w:sz w:val="18"/>
                <w:szCs w:val="18"/>
              </w:rPr>
            </w:pPr>
            <w:r w:rsidRPr="00BA2570">
              <w:rPr>
                <w:rFonts w:cs="Arial"/>
                <w:b/>
                <w:bCs/>
                <w:color w:val="000000"/>
                <w:sz w:val="18"/>
                <w:szCs w:val="18"/>
              </w:rPr>
              <w:t>FACILITY TYPE</w:t>
            </w:r>
          </w:p>
        </w:tc>
        <w:tc>
          <w:tcPr>
            <w:tcW w:w="2431" w:type="dxa"/>
            <w:tcBorders>
              <w:top w:val="single" w:sz="8" w:space="0" w:color="auto"/>
              <w:left w:val="nil"/>
              <w:bottom w:val="single" w:sz="4" w:space="0" w:color="auto"/>
              <w:right w:val="single" w:sz="8" w:space="0" w:color="auto"/>
            </w:tcBorders>
            <w:shd w:val="clear" w:color="000000" w:fill="D0CECE"/>
            <w:noWrap/>
            <w:vAlign w:val="bottom"/>
            <w:hideMark/>
          </w:tcPr>
          <w:p w14:paraId="02064036" w14:textId="77777777" w:rsidR="007D2BBE" w:rsidRPr="00BA2570" w:rsidRDefault="007D2BBE" w:rsidP="00DD09B4">
            <w:pPr>
              <w:jc w:val="left"/>
              <w:rPr>
                <w:rFonts w:cs="Arial"/>
                <w:b/>
                <w:bCs/>
                <w:color w:val="000000"/>
                <w:sz w:val="18"/>
                <w:szCs w:val="18"/>
              </w:rPr>
            </w:pPr>
            <w:r w:rsidRPr="00BA2570">
              <w:rPr>
                <w:rFonts w:cs="Arial"/>
                <w:b/>
                <w:bCs/>
                <w:color w:val="000000"/>
                <w:sz w:val="18"/>
                <w:szCs w:val="18"/>
              </w:rPr>
              <w:t>FREQUENCY OF INSPECTIONS</w:t>
            </w:r>
          </w:p>
        </w:tc>
      </w:tr>
      <w:tr w:rsidR="007D2BBE" w:rsidRPr="00BA2570" w14:paraId="439F017F" w14:textId="77777777" w:rsidTr="00DD09B4">
        <w:trPr>
          <w:trHeight w:val="585"/>
          <w:jc w:val="center"/>
        </w:trPr>
        <w:tc>
          <w:tcPr>
            <w:tcW w:w="1477" w:type="dxa"/>
            <w:tcBorders>
              <w:top w:val="nil"/>
              <w:left w:val="single" w:sz="8" w:space="0" w:color="auto"/>
              <w:bottom w:val="single" w:sz="4" w:space="0" w:color="auto"/>
              <w:right w:val="single" w:sz="4" w:space="0" w:color="auto"/>
            </w:tcBorders>
            <w:shd w:val="clear" w:color="auto" w:fill="auto"/>
            <w:hideMark/>
          </w:tcPr>
          <w:p w14:paraId="7BB4ABB8" w14:textId="77777777" w:rsidR="007D2BBE" w:rsidRPr="00BA2570" w:rsidRDefault="007D2BBE" w:rsidP="00DD09B4">
            <w:pPr>
              <w:jc w:val="left"/>
              <w:rPr>
                <w:rFonts w:cs="Arial"/>
                <w:color w:val="000000"/>
                <w:sz w:val="18"/>
                <w:szCs w:val="18"/>
              </w:rPr>
            </w:pPr>
            <w:r w:rsidRPr="00BA2570">
              <w:rPr>
                <w:rFonts w:cs="Arial"/>
                <w:color w:val="000000"/>
                <w:sz w:val="18"/>
                <w:szCs w:val="18"/>
              </w:rPr>
              <w:t>TRENTON</w:t>
            </w:r>
            <w:r w:rsidRPr="00BA2570">
              <w:rPr>
                <w:rFonts w:cs="Arial"/>
                <w:color w:val="000000"/>
                <w:sz w:val="18"/>
                <w:szCs w:val="18"/>
              </w:rPr>
              <w:br/>
              <w:t>CH 52</w:t>
            </w:r>
          </w:p>
        </w:tc>
        <w:tc>
          <w:tcPr>
            <w:tcW w:w="1506" w:type="dxa"/>
            <w:tcBorders>
              <w:top w:val="nil"/>
              <w:left w:val="nil"/>
              <w:bottom w:val="single" w:sz="4" w:space="0" w:color="auto"/>
              <w:right w:val="single" w:sz="4" w:space="0" w:color="auto"/>
            </w:tcBorders>
            <w:shd w:val="clear" w:color="auto" w:fill="auto"/>
            <w:hideMark/>
          </w:tcPr>
          <w:p w14:paraId="5D2C9FB0" w14:textId="77777777" w:rsidR="007D2BBE" w:rsidRPr="00BA2570" w:rsidRDefault="007D2BBE" w:rsidP="00DD09B4">
            <w:pPr>
              <w:jc w:val="left"/>
              <w:rPr>
                <w:rFonts w:cs="Arial"/>
                <w:color w:val="000000"/>
                <w:sz w:val="18"/>
                <w:szCs w:val="18"/>
              </w:rPr>
            </w:pPr>
            <w:r w:rsidRPr="00BA2570">
              <w:rPr>
                <w:rFonts w:cs="Arial"/>
                <w:color w:val="000000"/>
                <w:sz w:val="18"/>
                <w:szCs w:val="18"/>
              </w:rPr>
              <w:t>WNJT-TV</w:t>
            </w:r>
          </w:p>
        </w:tc>
        <w:tc>
          <w:tcPr>
            <w:tcW w:w="2722" w:type="dxa"/>
            <w:tcBorders>
              <w:top w:val="nil"/>
              <w:left w:val="nil"/>
              <w:bottom w:val="single" w:sz="4" w:space="0" w:color="auto"/>
              <w:right w:val="single" w:sz="4" w:space="0" w:color="auto"/>
            </w:tcBorders>
            <w:shd w:val="clear" w:color="auto" w:fill="auto"/>
            <w:hideMark/>
          </w:tcPr>
          <w:p w14:paraId="13F707DE" w14:textId="77777777" w:rsidR="007D2BBE" w:rsidRPr="00BA2570" w:rsidRDefault="007D2BBE" w:rsidP="00DD09B4">
            <w:pPr>
              <w:jc w:val="left"/>
              <w:rPr>
                <w:rFonts w:cs="Arial"/>
                <w:color w:val="000000"/>
                <w:sz w:val="18"/>
                <w:szCs w:val="18"/>
              </w:rPr>
            </w:pPr>
            <w:r w:rsidRPr="00BA2570">
              <w:rPr>
                <w:rFonts w:cs="Arial"/>
                <w:color w:val="000000"/>
                <w:sz w:val="18"/>
                <w:szCs w:val="18"/>
              </w:rPr>
              <w:t>301 Grovers Mill Rd.</w:t>
            </w:r>
            <w:r w:rsidRPr="00BA2570">
              <w:rPr>
                <w:rFonts w:cs="Arial"/>
                <w:color w:val="000000"/>
                <w:sz w:val="18"/>
                <w:szCs w:val="18"/>
              </w:rPr>
              <w:br/>
              <w:t xml:space="preserve">Lawrence Twp., N.J., Mercer </w:t>
            </w:r>
            <w:r w:rsidRPr="00BA2570">
              <w:rPr>
                <w:rFonts w:cs="Arial"/>
                <w:color w:val="000000"/>
                <w:sz w:val="18"/>
                <w:szCs w:val="18"/>
              </w:rPr>
              <w:br/>
              <w:t>County</w:t>
            </w:r>
          </w:p>
        </w:tc>
        <w:tc>
          <w:tcPr>
            <w:tcW w:w="1421" w:type="dxa"/>
            <w:tcBorders>
              <w:top w:val="nil"/>
              <w:left w:val="nil"/>
              <w:bottom w:val="single" w:sz="4" w:space="0" w:color="auto"/>
              <w:right w:val="single" w:sz="4" w:space="0" w:color="auto"/>
            </w:tcBorders>
            <w:shd w:val="clear" w:color="auto" w:fill="auto"/>
            <w:hideMark/>
          </w:tcPr>
          <w:p w14:paraId="06F59CD4" w14:textId="77777777" w:rsidR="007D2BBE" w:rsidRPr="00BA2570" w:rsidRDefault="007D2BBE" w:rsidP="00DD09B4">
            <w:pPr>
              <w:jc w:val="left"/>
              <w:rPr>
                <w:rFonts w:cs="Arial"/>
                <w:color w:val="000000"/>
                <w:sz w:val="18"/>
                <w:szCs w:val="18"/>
              </w:rPr>
            </w:pPr>
            <w:r w:rsidRPr="00BA2570">
              <w:rPr>
                <w:rFonts w:cs="Arial"/>
                <w:color w:val="000000"/>
                <w:sz w:val="18"/>
                <w:szCs w:val="18"/>
              </w:rPr>
              <w:t>Large Transmission Faciliy</w:t>
            </w:r>
          </w:p>
        </w:tc>
        <w:tc>
          <w:tcPr>
            <w:tcW w:w="2431" w:type="dxa"/>
            <w:tcBorders>
              <w:top w:val="nil"/>
              <w:left w:val="nil"/>
              <w:bottom w:val="single" w:sz="4" w:space="0" w:color="auto"/>
              <w:right w:val="single" w:sz="8" w:space="0" w:color="auto"/>
            </w:tcBorders>
            <w:shd w:val="clear" w:color="auto" w:fill="auto"/>
            <w:hideMark/>
          </w:tcPr>
          <w:p w14:paraId="178E27F1" w14:textId="77777777" w:rsidR="007D2BBE" w:rsidRPr="00BA2570" w:rsidRDefault="007D2BBE" w:rsidP="00DD09B4">
            <w:pPr>
              <w:jc w:val="left"/>
              <w:rPr>
                <w:rFonts w:cs="Arial"/>
                <w:color w:val="000000"/>
                <w:sz w:val="18"/>
                <w:szCs w:val="18"/>
              </w:rPr>
            </w:pPr>
            <w:r w:rsidRPr="00BA2570">
              <w:rPr>
                <w:rFonts w:cs="Arial"/>
                <w:color w:val="000000"/>
                <w:sz w:val="18"/>
                <w:szCs w:val="18"/>
              </w:rPr>
              <w:t>Initially Twice a Week / May change to once a week after TX retirement</w:t>
            </w:r>
          </w:p>
        </w:tc>
      </w:tr>
      <w:tr w:rsidR="007D2BBE" w:rsidRPr="00BA2570" w14:paraId="7DF38A17" w14:textId="77777777" w:rsidTr="00DD09B4">
        <w:trPr>
          <w:trHeight w:val="585"/>
          <w:jc w:val="center"/>
        </w:trPr>
        <w:tc>
          <w:tcPr>
            <w:tcW w:w="1477" w:type="dxa"/>
            <w:tcBorders>
              <w:top w:val="nil"/>
              <w:left w:val="single" w:sz="8" w:space="0" w:color="auto"/>
              <w:bottom w:val="single" w:sz="4" w:space="0" w:color="auto"/>
              <w:right w:val="single" w:sz="4" w:space="0" w:color="auto"/>
            </w:tcBorders>
            <w:shd w:val="clear" w:color="auto" w:fill="auto"/>
            <w:hideMark/>
          </w:tcPr>
          <w:p w14:paraId="460940C6" w14:textId="77777777" w:rsidR="007D2BBE" w:rsidRPr="00BA2570" w:rsidRDefault="007D2BBE" w:rsidP="00DD09B4">
            <w:pPr>
              <w:jc w:val="left"/>
              <w:rPr>
                <w:rFonts w:cs="Arial"/>
                <w:color w:val="000000"/>
                <w:sz w:val="18"/>
                <w:szCs w:val="18"/>
              </w:rPr>
            </w:pPr>
            <w:r w:rsidRPr="00BA2570">
              <w:rPr>
                <w:rFonts w:cs="Arial"/>
                <w:color w:val="000000"/>
                <w:sz w:val="18"/>
                <w:szCs w:val="18"/>
              </w:rPr>
              <w:t>CAMDEN</w:t>
            </w:r>
            <w:r w:rsidRPr="00BA2570">
              <w:rPr>
                <w:rFonts w:cs="Arial"/>
                <w:color w:val="000000"/>
                <w:sz w:val="18"/>
                <w:szCs w:val="18"/>
              </w:rPr>
              <w:br/>
              <w:t>CH 23</w:t>
            </w:r>
          </w:p>
        </w:tc>
        <w:tc>
          <w:tcPr>
            <w:tcW w:w="1506" w:type="dxa"/>
            <w:tcBorders>
              <w:top w:val="nil"/>
              <w:left w:val="nil"/>
              <w:bottom w:val="single" w:sz="4" w:space="0" w:color="auto"/>
              <w:right w:val="single" w:sz="4" w:space="0" w:color="auto"/>
            </w:tcBorders>
            <w:shd w:val="clear" w:color="auto" w:fill="auto"/>
            <w:hideMark/>
          </w:tcPr>
          <w:p w14:paraId="6C06CB63" w14:textId="77777777" w:rsidR="007D2BBE" w:rsidRPr="00BA2570" w:rsidRDefault="007D2BBE" w:rsidP="00DD09B4">
            <w:pPr>
              <w:jc w:val="left"/>
              <w:rPr>
                <w:rFonts w:cs="Arial"/>
                <w:color w:val="000000"/>
                <w:sz w:val="18"/>
                <w:szCs w:val="18"/>
              </w:rPr>
            </w:pPr>
            <w:r w:rsidRPr="00BA2570">
              <w:rPr>
                <w:rFonts w:cs="Arial"/>
                <w:color w:val="000000"/>
                <w:sz w:val="18"/>
                <w:szCs w:val="18"/>
              </w:rPr>
              <w:t>WNJS-TV</w:t>
            </w:r>
          </w:p>
        </w:tc>
        <w:tc>
          <w:tcPr>
            <w:tcW w:w="2722" w:type="dxa"/>
            <w:tcBorders>
              <w:top w:val="nil"/>
              <w:left w:val="nil"/>
              <w:bottom w:val="single" w:sz="4" w:space="0" w:color="auto"/>
              <w:right w:val="single" w:sz="4" w:space="0" w:color="auto"/>
            </w:tcBorders>
            <w:shd w:val="clear" w:color="auto" w:fill="auto"/>
            <w:hideMark/>
          </w:tcPr>
          <w:p w14:paraId="5BB57E8A" w14:textId="77777777" w:rsidR="007D2BBE" w:rsidRPr="00BA2570" w:rsidRDefault="007D2BBE" w:rsidP="00DD09B4">
            <w:pPr>
              <w:jc w:val="left"/>
              <w:rPr>
                <w:rFonts w:cs="Arial"/>
                <w:color w:val="000000"/>
                <w:sz w:val="18"/>
                <w:szCs w:val="18"/>
              </w:rPr>
            </w:pPr>
            <w:r w:rsidRPr="00BA2570">
              <w:rPr>
                <w:rFonts w:cs="Arial"/>
                <w:color w:val="000000"/>
                <w:sz w:val="18"/>
                <w:szCs w:val="18"/>
              </w:rPr>
              <w:t xml:space="preserve">1647 Arrowhead Dr. </w:t>
            </w:r>
            <w:r w:rsidRPr="00BA2570">
              <w:rPr>
                <w:rFonts w:cs="Arial"/>
                <w:color w:val="000000"/>
                <w:sz w:val="18"/>
                <w:szCs w:val="18"/>
              </w:rPr>
              <w:br/>
              <w:t xml:space="preserve">Waterford Twp., N.J., Camden </w:t>
            </w:r>
            <w:r w:rsidRPr="00BA2570">
              <w:rPr>
                <w:rFonts w:cs="Arial"/>
                <w:color w:val="000000"/>
                <w:sz w:val="18"/>
                <w:szCs w:val="18"/>
              </w:rPr>
              <w:br/>
              <w:t>County</w:t>
            </w:r>
          </w:p>
        </w:tc>
        <w:tc>
          <w:tcPr>
            <w:tcW w:w="1421" w:type="dxa"/>
            <w:tcBorders>
              <w:top w:val="nil"/>
              <w:left w:val="nil"/>
              <w:bottom w:val="single" w:sz="4" w:space="0" w:color="auto"/>
              <w:right w:val="single" w:sz="4" w:space="0" w:color="auto"/>
            </w:tcBorders>
            <w:shd w:val="clear" w:color="auto" w:fill="auto"/>
            <w:hideMark/>
          </w:tcPr>
          <w:p w14:paraId="5CC44B6C" w14:textId="77777777" w:rsidR="007D2BBE" w:rsidRPr="00BA2570" w:rsidRDefault="007D2BBE" w:rsidP="00DD09B4">
            <w:pPr>
              <w:jc w:val="left"/>
              <w:rPr>
                <w:rFonts w:cs="Arial"/>
                <w:color w:val="000000"/>
                <w:sz w:val="18"/>
                <w:szCs w:val="18"/>
              </w:rPr>
            </w:pPr>
            <w:r w:rsidRPr="00BA2570">
              <w:rPr>
                <w:rFonts w:cs="Arial"/>
                <w:color w:val="000000"/>
                <w:sz w:val="18"/>
                <w:szCs w:val="18"/>
              </w:rPr>
              <w:t>Large Transmission Facility</w:t>
            </w:r>
          </w:p>
        </w:tc>
        <w:tc>
          <w:tcPr>
            <w:tcW w:w="2431" w:type="dxa"/>
            <w:tcBorders>
              <w:top w:val="nil"/>
              <w:left w:val="nil"/>
              <w:bottom w:val="single" w:sz="4" w:space="0" w:color="auto"/>
              <w:right w:val="single" w:sz="8" w:space="0" w:color="auto"/>
            </w:tcBorders>
            <w:shd w:val="clear" w:color="auto" w:fill="auto"/>
            <w:hideMark/>
          </w:tcPr>
          <w:p w14:paraId="718E5F86" w14:textId="77777777" w:rsidR="007D2BBE" w:rsidRPr="00BA2570" w:rsidRDefault="007D2BBE" w:rsidP="00DD09B4">
            <w:pPr>
              <w:jc w:val="left"/>
              <w:rPr>
                <w:rFonts w:cs="Arial"/>
                <w:color w:val="000000"/>
                <w:sz w:val="18"/>
                <w:szCs w:val="18"/>
              </w:rPr>
            </w:pPr>
            <w:r w:rsidRPr="00BA2570">
              <w:rPr>
                <w:rFonts w:cs="Arial"/>
                <w:color w:val="000000"/>
                <w:sz w:val="18"/>
                <w:szCs w:val="18"/>
              </w:rPr>
              <w:t>Twice a week</w:t>
            </w:r>
          </w:p>
        </w:tc>
      </w:tr>
      <w:tr w:rsidR="007D2BBE" w:rsidRPr="00BA2570" w14:paraId="6D385628" w14:textId="77777777" w:rsidTr="00DD09B4">
        <w:trPr>
          <w:trHeight w:val="585"/>
          <w:jc w:val="center"/>
        </w:trPr>
        <w:tc>
          <w:tcPr>
            <w:tcW w:w="1477" w:type="dxa"/>
            <w:tcBorders>
              <w:top w:val="nil"/>
              <w:left w:val="single" w:sz="8" w:space="0" w:color="auto"/>
              <w:bottom w:val="single" w:sz="4" w:space="0" w:color="auto"/>
              <w:right w:val="single" w:sz="4" w:space="0" w:color="auto"/>
            </w:tcBorders>
            <w:shd w:val="clear" w:color="auto" w:fill="auto"/>
            <w:hideMark/>
          </w:tcPr>
          <w:p w14:paraId="0305A2A6" w14:textId="77777777" w:rsidR="007D2BBE" w:rsidRPr="00BA2570" w:rsidRDefault="007D2BBE" w:rsidP="00DD09B4">
            <w:pPr>
              <w:jc w:val="left"/>
              <w:rPr>
                <w:rFonts w:cs="Arial"/>
                <w:color w:val="000000"/>
                <w:sz w:val="18"/>
                <w:szCs w:val="18"/>
              </w:rPr>
            </w:pPr>
            <w:r w:rsidRPr="00BA2570">
              <w:rPr>
                <w:rFonts w:cs="Arial"/>
                <w:color w:val="000000"/>
                <w:sz w:val="18"/>
                <w:szCs w:val="18"/>
              </w:rPr>
              <w:t>NEW BRUNSWICK</w:t>
            </w:r>
            <w:r w:rsidRPr="00BA2570">
              <w:rPr>
                <w:rFonts w:cs="Arial"/>
                <w:color w:val="000000"/>
                <w:sz w:val="18"/>
                <w:szCs w:val="18"/>
              </w:rPr>
              <w:br/>
              <w:t>CH 58</w:t>
            </w:r>
          </w:p>
        </w:tc>
        <w:tc>
          <w:tcPr>
            <w:tcW w:w="1506" w:type="dxa"/>
            <w:tcBorders>
              <w:top w:val="nil"/>
              <w:left w:val="nil"/>
              <w:bottom w:val="single" w:sz="4" w:space="0" w:color="auto"/>
              <w:right w:val="single" w:sz="4" w:space="0" w:color="auto"/>
            </w:tcBorders>
            <w:shd w:val="clear" w:color="auto" w:fill="auto"/>
            <w:hideMark/>
          </w:tcPr>
          <w:p w14:paraId="0A3D6B63" w14:textId="77777777" w:rsidR="007D2BBE" w:rsidRPr="00BA2570" w:rsidRDefault="007D2BBE" w:rsidP="00DD09B4">
            <w:pPr>
              <w:jc w:val="left"/>
              <w:rPr>
                <w:rFonts w:cs="Arial"/>
                <w:color w:val="000000"/>
                <w:sz w:val="18"/>
                <w:szCs w:val="18"/>
              </w:rPr>
            </w:pPr>
            <w:r w:rsidRPr="00BA2570">
              <w:rPr>
                <w:rFonts w:cs="Arial"/>
                <w:color w:val="000000"/>
                <w:sz w:val="18"/>
                <w:szCs w:val="18"/>
              </w:rPr>
              <w:t>WNJB-TV</w:t>
            </w:r>
          </w:p>
        </w:tc>
        <w:tc>
          <w:tcPr>
            <w:tcW w:w="2722" w:type="dxa"/>
            <w:tcBorders>
              <w:top w:val="nil"/>
              <w:left w:val="nil"/>
              <w:bottom w:val="single" w:sz="4" w:space="0" w:color="auto"/>
              <w:right w:val="single" w:sz="4" w:space="0" w:color="auto"/>
            </w:tcBorders>
            <w:shd w:val="clear" w:color="auto" w:fill="auto"/>
            <w:hideMark/>
          </w:tcPr>
          <w:p w14:paraId="714D6777" w14:textId="77777777" w:rsidR="007D2BBE" w:rsidRPr="00BA2570" w:rsidRDefault="007D2BBE" w:rsidP="00DD09B4">
            <w:pPr>
              <w:jc w:val="left"/>
              <w:rPr>
                <w:rFonts w:cs="Arial"/>
                <w:color w:val="000000"/>
                <w:sz w:val="18"/>
                <w:szCs w:val="18"/>
              </w:rPr>
            </w:pPr>
            <w:r w:rsidRPr="00BA2570">
              <w:rPr>
                <w:rFonts w:cs="Arial"/>
                <w:color w:val="000000"/>
                <w:sz w:val="18"/>
                <w:szCs w:val="18"/>
              </w:rPr>
              <w:t>7 Geiger Ln.</w:t>
            </w:r>
            <w:r w:rsidRPr="00BA2570">
              <w:rPr>
                <w:rFonts w:cs="Arial"/>
                <w:color w:val="000000"/>
                <w:sz w:val="18"/>
                <w:szCs w:val="18"/>
              </w:rPr>
              <w:br/>
              <w:t xml:space="preserve">Warren Twp., N.J., Somerset </w:t>
            </w:r>
            <w:r w:rsidRPr="00BA2570">
              <w:rPr>
                <w:rFonts w:cs="Arial"/>
                <w:color w:val="000000"/>
                <w:sz w:val="18"/>
                <w:szCs w:val="18"/>
              </w:rPr>
              <w:br/>
              <w:t>County</w:t>
            </w:r>
          </w:p>
        </w:tc>
        <w:tc>
          <w:tcPr>
            <w:tcW w:w="1421" w:type="dxa"/>
            <w:tcBorders>
              <w:top w:val="nil"/>
              <w:left w:val="nil"/>
              <w:bottom w:val="single" w:sz="4" w:space="0" w:color="auto"/>
              <w:right w:val="single" w:sz="4" w:space="0" w:color="auto"/>
            </w:tcBorders>
            <w:shd w:val="clear" w:color="auto" w:fill="auto"/>
            <w:hideMark/>
          </w:tcPr>
          <w:p w14:paraId="41874166" w14:textId="77777777" w:rsidR="007D2BBE" w:rsidRPr="00BA2570" w:rsidRDefault="007D2BBE" w:rsidP="00DD09B4">
            <w:pPr>
              <w:jc w:val="left"/>
              <w:rPr>
                <w:rFonts w:cs="Arial"/>
                <w:color w:val="000000"/>
                <w:sz w:val="18"/>
                <w:szCs w:val="18"/>
              </w:rPr>
            </w:pPr>
            <w:r w:rsidRPr="00BA2570">
              <w:rPr>
                <w:rFonts w:cs="Arial"/>
                <w:color w:val="000000"/>
                <w:sz w:val="18"/>
                <w:szCs w:val="18"/>
              </w:rPr>
              <w:t>Large Transmission Facility</w:t>
            </w:r>
          </w:p>
        </w:tc>
        <w:tc>
          <w:tcPr>
            <w:tcW w:w="2431" w:type="dxa"/>
            <w:tcBorders>
              <w:top w:val="nil"/>
              <w:left w:val="nil"/>
              <w:bottom w:val="single" w:sz="4" w:space="0" w:color="auto"/>
              <w:right w:val="single" w:sz="8" w:space="0" w:color="auto"/>
            </w:tcBorders>
            <w:shd w:val="clear" w:color="auto" w:fill="auto"/>
            <w:hideMark/>
          </w:tcPr>
          <w:p w14:paraId="7CE4B673" w14:textId="77777777" w:rsidR="007D2BBE" w:rsidRPr="00BA2570" w:rsidRDefault="007D2BBE" w:rsidP="00DD09B4">
            <w:pPr>
              <w:jc w:val="left"/>
              <w:rPr>
                <w:rFonts w:cs="Arial"/>
                <w:color w:val="000000"/>
                <w:sz w:val="18"/>
                <w:szCs w:val="18"/>
              </w:rPr>
            </w:pPr>
            <w:r w:rsidRPr="00BA2570">
              <w:rPr>
                <w:rFonts w:cs="Arial"/>
                <w:color w:val="000000"/>
                <w:sz w:val="18"/>
                <w:szCs w:val="18"/>
              </w:rPr>
              <w:t>Twice a week</w:t>
            </w:r>
          </w:p>
        </w:tc>
      </w:tr>
      <w:tr w:rsidR="007D2BBE" w:rsidRPr="00BA2570" w14:paraId="6455513F" w14:textId="77777777" w:rsidTr="00DD09B4">
        <w:trPr>
          <w:trHeight w:val="608"/>
          <w:jc w:val="center"/>
        </w:trPr>
        <w:tc>
          <w:tcPr>
            <w:tcW w:w="1477" w:type="dxa"/>
            <w:tcBorders>
              <w:top w:val="nil"/>
              <w:left w:val="single" w:sz="8" w:space="0" w:color="auto"/>
              <w:bottom w:val="single" w:sz="4" w:space="0" w:color="auto"/>
              <w:right w:val="single" w:sz="4" w:space="0" w:color="auto"/>
            </w:tcBorders>
            <w:shd w:val="clear" w:color="auto" w:fill="auto"/>
            <w:hideMark/>
          </w:tcPr>
          <w:p w14:paraId="254E2A74" w14:textId="77777777" w:rsidR="007D2BBE" w:rsidRPr="00BA2570" w:rsidRDefault="007D2BBE" w:rsidP="00DD09B4">
            <w:pPr>
              <w:jc w:val="left"/>
              <w:rPr>
                <w:rFonts w:cs="Arial"/>
                <w:color w:val="000000"/>
                <w:sz w:val="18"/>
                <w:szCs w:val="18"/>
              </w:rPr>
            </w:pPr>
            <w:r w:rsidRPr="00BA2570">
              <w:rPr>
                <w:rFonts w:cs="Arial"/>
                <w:color w:val="000000"/>
                <w:sz w:val="18"/>
                <w:szCs w:val="18"/>
              </w:rPr>
              <w:t>MONTCLAIR</w:t>
            </w:r>
            <w:r w:rsidRPr="00BA2570">
              <w:rPr>
                <w:rFonts w:cs="Arial"/>
                <w:color w:val="000000"/>
                <w:sz w:val="18"/>
                <w:szCs w:val="18"/>
              </w:rPr>
              <w:br/>
              <w:t>CH 50</w:t>
            </w:r>
          </w:p>
        </w:tc>
        <w:tc>
          <w:tcPr>
            <w:tcW w:w="1506" w:type="dxa"/>
            <w:tcBorders>
              <w:top w:val="nil"/>
              <w:left w:val="nil"/>
              <w:bottom w:val="single" w:sz="4" w:space="0" w:color="auto"/>
              <w:right w:val="single" w:sz="4" w:space="0" w:color="auto"/>
            </w:tcBorders>
            <w:shd w:val="clear" w:color="auto" w:fill="auto"/>
            <w:hideMark/>
          </w:tcPr>
          <w:p w14:paraId="42BF6999" w14:textId="77777777" w:rsidR="007D2BBE" w:rsidRPr="00BA2570" w:rsidRDefault="007D2BBE" w:rsidP="00DD09B4">
            <w:pPr>
              <w:jc w:val="left"/>
              <w:rPr>
                <w:rFonts w:cs="Arial"/>
                <w:color w:val="000000"/>
                <w:sz w:val="18"/>
                <w:szCs w:val="18"/>
              </w:rPr>
            </w:pPr>
            <w:r w:rsidRPr="00BA2570">
              <w:rPr>
                <w:rFonts w:cs="Arial"/>
                <w:color w:val="000000"/>
                <w:sz w:val="18"/>
                <w:szCs w:val="18"/>
              </w:rPr>
              <w:t>WNJN-TV</w:t>
            </w:r>
          </w:p>
        </w:tc>
        <w:tc>
          <w:tcPr>
            <w:tcW w:w="2722" w:type="dxa"/>
            <w:tcBorders>
              <w:top w:val="nil"/>
              <w:left w:val="nil"/>
              <w:bottom w:val="single" w:sz="4" w:space="0" w:color="auto"/>
              <w:right w:val="single" w:sz="4" w:space="0" w:color="auto"/>
            </w:tcBorders>
            <w:shd w:val="clear" w:color="auto" w:fill="auto"/>
            <w:hideMark/>
          </w:tcPr>
          <w:p w14:paraId="4442FB08" w14:textId="77777777" w:rsidR="007D2BBE" w:rsidRPr="00BA2570" w:rsidRDefault="007D2BBE" w:rsidP="00DD09B4">
            <w:pPr>
              <w:jc w:val="left"/>
              <w:rPr>
                <w:rFonts w:cs="Arial"/>
                <w:color w:val="000000"/>
                <w:sz w:val="18"/>
                <w:szCs w:val="18"/>
              </w:rPr>
            </w:pPr>
            <w:r w:rsidRPr="00BA2570">
              <w:rPr>
                <w:rFonts w:cs="Arial"/>
                <w:color w:val="000000"/>
                <w:sz w:val="18"/>
                <w:szCs w:val="18"/>
              </w:rPr>
              <w:t>42 Clove Rd.</w:t>
            </w:r>
            <w:r w:rsidRPr="00BA2570">
              <w:rPr>
                <w:rFonts w:cs="Arial"/>
                <w:color w:val="000000"/>
                <w:sz w:val="18"/>
                <w:szCs w:val="18"/>
              </w:rPr>
              <w:br/>
              <w:t>Montclair (Little Falls), N.J.,</w:t>
            </w:r>
            <w:r w:rsidRPr="00BA2570">
              <w:rPr>
                <w:rFonts w:cs="Arial"/>
                <w:color w:val="000000"/>
                <w:sz w:val="18"/>
                <w:szCs w:val="18"/>
              </w:rPr>
              <w:br/>
              <w:t>Passiac County</w:t>
            </w:r>
          </w:p>
        </w:tc>
        <w:tc>
          <w:tcPr>
            <w:tcW w:w="1421" w:type="dxa"/>
            <w:tcBorders>
              <w:top w:val="nil"/>
              <w:left w:val="nil"/>
              <w:bottom w:val="single" w:sz="4" w:space="0" w:color="auto"/>
              <w:right w:val="single" w:sz="4" w:space="0" w:color="auto"/>
            </w:tcBorders>
            <w:shd w:val="clear" w:color="auto" w:fill="auto"/>
            <w:hideMark/>
          </w:tcPr>
          <w:p w14:paraId="58A543B0" w14:textId="77777777" w:rsidR="007D2BBE" w:rsidRPr="00BA2570" w:rsidRDefault="007D2BBE" w:rsidP="00DD09B4">
            <w:pPr>
              <w:jc w:val="left"/>
              <w:rPr>
                <w:rFonts w:cs="Arial"/>
                <w:color w:val="000000"/>
                <w:sz w:val="18"/>
                <w:szCs w:val="18"/>
              </w:rPr>
            </w:pPr>
            <w:r w:rsidRPr="00BA2570">
              <w:rPr>
                <w:rFonts w:cs="Arial"/>
                <w:color w:val="000000"/>
                <w:sz w:val="18"/>
                <w:szCs w:val="18"/>
              </w:rPr>
              <w:t>Large Transmission Facility</w:t>
            </w:r>
          </w:p>
        </w:tc>
        <w:tc>
          <w:tcPr>
            <w:tcW w:w="2431" w:type="dxa"/>
            <w:tcBorders>
              <w:top w:val="nil"/>
              <w:left w:val="nil"/>
              <w:bottom w:val="single" w:sz="4" w:space="0" w:color="auto"/>
              <w:right w:val="single" w:sz="8" w:space="0" w:color="auto"/>
            </w:tcBorders>
            <w:shd w:val="clear" w:color="auto" w:fill="auto"/>
            <w:hideMark/>
          </w:tcPr>
          <w:p w14:paraId="57229259" w14:textId="77777777" w:rsidR="007D2BBE" w:rsidRPr="00BA2570" w:rsidRDefault="007D2BBE" w:rsidP="00DD09B4">
            <w:pPr>
              <w:jc w:val="left"/>
              <w:rPr>
                <w:rFonts w:cs="Arial"/>
                <w:color w:val="000000"/>
                <w:sz w:val="18"/>
                <w:szCs w:val="18"/>
              </w:rPr>
            </w:pPr>
            <w:r w:rsidRPr="00BA2570">
              <w:rPr>
                <w:rFonts w:cs="Arial"/>
                <w:color w:val="000000"/>
                <w:sz w:val="18"/>
                <w:szCs w:val="18"/>
              </w:rPr>
              <w:t>Initially Twice a Week / May change to once a week after TX retirement</w:t>
            </w:r>
          </w:p>
        </w:tc>
      </w:tr>
      <w:tr w:rsidR="007D2BBE" w:rsidRPr="00BA2570" w14:paraId="153CA61E" w14:textId="77777777" w:rsidTr="00DD09B4">
        <w:trPr>
          <w:trHeight w:val="1155"/>
          <w:jc w:val="center"/>
        </w:trPr>
        <w:tc>
          <w:tcPr>
            <w:tcW w:w="1477" w:type="dxa"/>
            <w:tcBorders>
              <w:top w:val="nil"/>
              <w:left w:val="single" w:sz="8" w:space="0" w:color="auto"/>
              <w:bottom w:val="single" w:sz="4" w:space="0" w:color="auto"/>
              <w:right w:val="single" w:sz="4" w:space="0" w:color="auto"/>
            </w:tcBorders>
            <w:shd w:val="clear" w:color="auto" w:fill="auto"/>
            <w:hideMark/>
          </w:tcPr>
          <w:p w14:paraId="381AD3D3" w14:textId="77777777" w:rsidR="007D2BBE" w:rsidRPr="00BA2570" w:rsidRDefault="007D2BBE" w:rsidP="00DD09B4">
            <w:pPr>
              <w:jc w:val="left"/>
              <w:rPr>
                <w:rFonts w:cs="Arial"/>
                <w:color w:val="000000"/>
                <w:sz w:val="18"/>
                <w:szCs w:val="18"/>
              </w:rPr>
            </w:pPr>
            <w:r w:rsidRPr="00BA2570">
              <w:rPr>
                <w:rFonts w:cs="Arial"/>
                <w:color w:val="000000"/>
                <w:sz w:val="18"/>
                <w:szCs w:val="18"/>
              </w:rPr>
              <w:t>SUSSEX</w:t>
            </w:r>
          </w:p>
        </w:tc>
        <w:tc>
          <w:tcPr>
            <w:tcW w:w="1506" w:type="dxa"/>
            <w:tcBorders>
              <w:top w:val="nil"/>
              <w:left w:val="nil"/>
              <w:bottom w:val="single" w:sz="4" w:space="0" w:color="auto"/>
              <w:right w:val="single" w:sz="4" w:space="0" w:color="auto"/>
            </w:tcBorders>
            <w:shd w:val="clear" w:color="auto" w:fill="auto"/>
            <w:hideMark/>
          </w:tcPr>
          <w:p w14:paraId="783D1BBE" w14:textId="77777777" w:rsidR="007D2BBE" w:rsidRPr="00BA2570" w:rsidRDefault="007D2BBE" w:rsidP="00DD09B4">
            <w:pPr>
              <w:jc w:val="left"/>
              <w:rPr>
                <w:rFonts w:cs="Arial"/>
                <w:color w:val="000000"/>
                <w:sz w:val="18"/>
                <w:szCs w:val="18"/>
              </w:rPr>
            </w:pPr>
            <w:r w:rsidRPr="00BA2570">
              <w:rPr>
                <w:rFonts w:cs="Arial"/>
                <w:color w:val="000000"/>
                <w:sz w:val="18"/>
                <w:szCs w:val="18"/>
              </w:rPr>
              <w:t xml:space="preserve">W35DK-D </w:t>
            </w:r>
            <w:r w:rsidRPr="00BA2570">
              <w:rPr>
                <w:rFonts w:cs="Arial"/>
                <w:color w:val="000000"/>
                <w:sz w:val="18"/>
                <w:szCs w:val="18"/>
              </w:rPr>
              <w:br/>
              <w:t>TV-TRANSLATOR</w:t>
            </w:r>
          </w:p>
        </w:tc>
        <w:tc>
          <w:tcPr>
            <w:tcW w:w="2722" w:type="dxa"/>
            <w:tcBorders>
              <w:top w:val="nil"/>
              <w:left w:val="nil"/>
              <w:bottom w:val="single" w:sz="4" w:space="0" w:color="auto"/>
              <w:right w:val="single" w:sz="4" w:space="0" w:color="auto"/>
            </w:tcBorders>
            <w:shd w:val="clear" w:color="auto" w:fill="auto"/>
            <w:hideMark/>
          </w:tcPr>
          <w:p w14:paraId="5B5E3CE9" w14:textId="77777777" w:rsidR="007D2BBE" w:rsidRPr="00BA2570" w:rsidRDefault="007D2BBE" w:rsidP="00DD09B4">
            <w:pPr>
              <w:jc w:val="left"/>
              <w:rPr>
                <w:rFonts w:cs="Arial"/>
                <w:color w:val="000000"/>
                <w:sz w:val="18"/>
                <w:szCs w:val="18"/>
              </w:rPr>
            </w:pPr>
            <w:r w:rsidRPr="00BA2570">
              <w:rPr>
                <w:rFonts w:cs="Arial"/>
                <w:color w:val="000000"/>
                <w:sz w:val="18"/>
                <w:szCs w:val="18"/>
              </w:rPr>
              <w:t>Sand Pond Rd.</w:t>
            </w:r>
            <w:r w:rsidRPr="00BA2570">
              <w:rPr>
                <w:rFonts w:cs="Arial"/>
                <w:color w:val="000000"/>
                <w:sz w:val="18"/>
                <w:szCs w:val="18"/>
              </w:rPr>
              <w:br/>
              <w:t xml:space="preserve">Hardyston Twp., N.J. Sussex </w:t>
            </w:r>
            <w:r w:rsidRPr="00BA2570">
              <w:rPr>
                <w:rFonts w:cs="Arial"/>
                <w:color w:val="000000"/>
                <w:sz w:val="18"/>
                <w:szCs w:val="18"/>
              </w:rPr>
              <w:br/>
              <w:t>County</w:t>
            </w:r>
            <w:r w:rsidRPr="00BA2570">
              <w:rPr>
                <w:rFonts w:cs="Arial"/>
                <w:color w:val="000000"/>
                <w:sz w:val="18"/>
                <w:szCs w:val="18"/>
              </w:rPr>
              <w:br/>
              <w:t>Block 30 Lot</w:t>
            </w:r>
            <w:r>
              <w:rPr>
                <w:rFonts w:cs="Arial"/>
                <w:color w:val="000000"/>
                <w:sz w:val="18"/>
                <w:szCs w:val="18"/>
              </w:rPr>
              <w:t xml:space="preserve"> </w:t>
            </w:r>
            <w:r w:rsidRPr="00BA2570">
              <w:rPr>
                <w:rFonts w:cs="Arial"/>
                <w:color w:val="000000"/>
                <w:sz w:val="18"/>
                <w:szCs w:val="18"/>
              </w:rPr>
              <w:t>20</w:t>
            </w:r>
            <w:r w:rsidRPr="00BA2570">
              <w:rPr>
                <w:rFonts w:cs="Arial"/>
                <w:color w:val="000000"/>
                <w:sz w:val="18"/>
                <w:szCs w:val="18"/>
              </w:rPr>
              <w:br/>
              <w:t>State Game Lands</w:t>
            </w:r>
            <w:r w:rsidRPr="00BA2570">
              <w:rPr>
                <w:rFonts w:cs="Arial"/>
                <w:color w:val="000000"/>
                <w:sz w:val="18"/>
                <w:szCs w:val="18"/>
              </w:rPr>
              <w:br/>
              <w:t>(Hamburg Mountain)</w:t>
            </w:r>
          </w:p>
        </w:tc>
        <w:tc>
          <w:tcPr>
            <w:tcW w:w="1421" w:type="dxa"/>
            <w:tcBorders>
              <w:top w:val="nil"/>
              <w:left w:val="nil"/>
              <w:bottom w:val="single" w:sz="4" w:space="0" w:color="auto"/>
              <w:right w:val="single" w:sz="4" w:space="0" w:color="auto"/>
            </w:tcBorders>
            <w:shd w:val="clear" w:color="auto" w:fill="auto"/>
            <w:hideMark/>
          </w:tcPr>
          <w:p w14:paraId="49539E45"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27EB9EED" w14:textId="77777777" w:rsidR="007D2BBE" w:rsidRPr="00BA2570" w:rsidRDefault="007D2BBE" w:rsidP="00DD09B4">
            <w:pPr>
              <w:jc w:val="left"/>
              <w:rPr>
                <w:rFonts w:cs="Arial"/>
                <w:color w:val="000000"/>
                <w:sz w:val="18"/>
                <w:szCs w:val="18"/>
              </w:rPr>
            </w:pPr>
            <w:r w:rsidRPr="00BA2570">
              <w:rPr>
                <w:rFonts w:cs="Arial"/>
                <w:color w:val="000000"/>
                <w:sz w:val="18"/>
                <w:szCs w:val="18"/>
              </w:rPr>
              <w:t>Twice a Month/</w:t>
            </w:r>
            <w:r w:rsidRPr="00BA2570">
              <w:rPr>
                <w:rFonts w:cs="Arial"/>
                <w:color w:val="000000"/>
                <w:sz w:val="18"/>
                <w:szCs w:val="18"/>
              </w:rPr>
              <w:br/>
              <w:t xml:space="preserve">Transmitter retirement may occur during </w:t>
            </w:r>
            <w:r>
              <w:rPr>
                <w:rFonts w:cs="Arial"/>
                <w:color w:val="000000"/>
                <w:sz w:val="18"/>
                <w:szCs w:val="18"/>
              </w:rPr>
              <w:t>Blanket P.O.</w:t>
            </w:r>
            <w:r w:rsidRPr="00BA2570">
              <w:rPr>
                <w:rFonts w:cs="Arial"/>
                <w:color w:val="000000"/>
                <w:sz w:val="18"/>
                <w:szCs w:val="18"/>
              </w:rPr>
              <w:t xml:space="preserve"> term affecting scheduling and required tasks</w:t>
            </w:r>
          </w:p>
        </w:tc>
      </w:tr>
      <w:tr w:rsidR="007D2BBE" w:rsidRPr="00BA2570" w14:paraId="4F626D35" w14:textId="77777777" w:rsidTr="00DD09B4">
        <w:trPr>
          <w:trHeight w:val="885"/>
          <w:jc w:val="center"/>
        </w:trPr>
        <w:tc>
          <w:tcPr>
            <w:tcW w:w="1477" w:type="dxa"/>
            <w:tcBorders>
              <w:top w:val="nil"/>
              <w:left w:val="single" w:sz="8" w:space="0" w:color="auto"/>
              <w:bottom w:val="single" w:sz="4" w:space="0" w:color="auto"/>
              <w:right w:val="single" w:sz="4" w:space="0" w:color="auto"/>
            </w:tcBorders>
            <w:shd w:val="clear" w:color="auto" w:fill="auto"/>
            <w:hideMark/>
          </w:tcPr>
          <w:p w14:paraId="52BD9355" w14:textId="77777777" w:rsidR="007D2BBE" w:rsidRPr="00BA2570" w:rsidRDefault="007D2BBE" w:rsidP="00DD09B4">
            <w:pPr>
              <w:jc w:val="left"/>
              <w:rPr>
                <w:rFonts w:cs="Arial"/>
                <w:color w:val="000000"/>
                <w:sz w:val="18"/>
                <w:szCs w:val="18"/>
              </w:rPr>
            </w:pPr>
            <w:r w:rsidRPr="00BA2570">
              <w:rPr>
                <w:rFonts w:cs="Arial"/>
                <w:color w:val="000000"/>
                <w:sz w:val="18"/>
                <w:szCs w:val="18"/>
              </w:rPr>
              <w:t>BRASS CASTLE</w:t>
            </w:r>
          </w:p>
        </w:tc>
        <w:tc>
          <w:tcPr>
            <w:tcW w:w="1506" w:type="dxa"/>
            <w:tcBorders>
              <w:top w:val="nil"/>
              <w:left w:val="nil"/>
              <w:bottom w:val="single" w:sz="4" w:space="0" w:color="auto"/>
              <w:right w:val="single" w:sz="4" w:space="0" w:color="auto"/>
            </w:tcBorders>
            <w:shd w:val="clear" w:color="auto" w:fill="auto"/>
            <w:hideMark/>
          </w:tcPr>
          <w:p w14:paraId="4DC9F3D4" w14:textId="77777777" w:rsidR="007D2BBE" w:rsidRPr="00BA2570" w:rsidRDefault="007D2BBE" w:rsidP="00DD09B4">
            <w:pPr>
              <w:jc w:val="left"/>
              <w:rPr>
                <w:rFonts w:cs="Arial"/>
                <w:color w:val="000000"/>
                <w:sz w:val="18"/>
                <w:szCs w:val="18"/>
              </w:rPr>
            </w:pPr>
            <w:r w:rsidRPr="00BA2570">
              <w:rPr>
                <w:rFonts w:cs="Arial"/>
                <w:color w:val="000000"/>
                <w:sz w:val="18"/>
                <w:szCs w:val="18"/>
              </w:rPr>
              <w:t>W43CH-D</w:t>
            </w:r>
            <w:r w:rsidRPr="00BA2570">
              <w:rPr>
                <w:rFonts w:cs="Arial"/>
                <w:color w:val="000000"/>
                <w:sz w:val="18"/>
                <w:szCs w:val="18"/>
              </w:rPr>
              <w:br/>
              <w:t>TV-TRANSLATOR</w:t>
            </w:r>
          </w:p>
        </w:tc>
        <w:tc>
          <w:tcPr>
            <w:tcW w:w="2722" w:type="dxa"/>
            <w:tcBorders>
              <w:top w:val="nil"/>
              <w:left w:val="nil"/>
              <w:bottom w:val="single" w:sz="4" w:space="0" w:color="auto"/>
              <w:right w:val="single" w:sz="4" w:space="0" w:color="auto"/>
            </w:tcBorders>
            <w:shd w:val="clear" w:color="auto" w:fill="auto"/>
            <w:hideMark/>
          </w:tcPr>
          <w:p w14:paraId="579BDE96" w14:textId="77777777" w:rsidR="007D2BBE" w:rsidRPr="00BA2570" w:rsidRDefault="007D2BBE" w:rsidP="00DD09B4">
            <w:pPr>
              <w:jc w:val="left"/>
              <w:rPr>
                <w:rFonts w:cs="Arial"/>
                <w:color w:val="000000"/>
                <w:sz w:val="18"/>
                <w:szCs w:val="18"/>
              </w:rPr>
            </w:pPr>
            <w:r w:rsidRPr="00BA2570">
              <w:rPr>
                <w:rFonts w:cs="Arial"/>
                <w:color w:val="000000"/>
                <w:sz w:val="18"/>
                <w:szCs w:val="18"/>
              </w:rPr>
              <w:t>1 Demeter Rd.</w:t>
            </w:r>
            <w:r w:rsidRPr="00BA2570">
              <w:rPr>
                <w:rFonts w:cs="Arial"/>
                <w:color w:val="000000"/>
                <w:sz w:val="18"/>
                <w:szCs w:val="18"/>
              </w:rPr>
              <w:br/>
              <w:t xml:space="preserve">Washington, N.J. 07882, </w:t>
            </w:r>
            <w:r w:rsidRPr="00BA2570">
              <w:rPr>
                <w:rFonts w:cs="Arial"/>
                <w:color w:val="000000"/>
                <w:sz w:val="18"/>
                <w:szCs w:val="18"/>
              </w:rPr>
              <w:br/>
              <w:t>Warren County</w:t>
            </w:r>
          </w:p>
        </w:tc>
        <w:tc>
          <w:tcPr>
            <w:tcW w:w="1421" w:type="dxa"/>
            <w:tcBorders>
              <w:top w:val="nil"/>
              <w:left w:val="nil"/>
              <w:bottom w:val="single" w:sz="4" w:space="0" w:color="auto"/>
              <w:right w:val="single" w:sz="4" w:space="0" w:color="auto"/>
            </w:tcBorders>
            <w:shd w:val="clear" w:color="auto" w:fill="auto"/>
            <w:hideMark/>
          </w:tcPr>
          <w:p w14:paraId="11B700C7"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34A5956E" w14:textId="77777777" w:rsidR="007D2BBE" w:rsidRPr="00BA2570" w:rsidRDefault="007D2BBE" w:rsidP="00DD09B4">
            <w:pPr>
              <w:jc w:val="left"/>
              <w:rPr>
                <w:rFonts w:cs="Arial"/>
                <w:color w:val="000000"/>
                <w:sz w:val="18"/>
                <w:szCs w:val="18"/>
              </w:rPr>
            </w:pPr>
            <w:r w:rsidRPr="00BA2570">
              <w:rPr>
                <w:rFonts w:cs="Arial"/>
                <w:color w:val="000000"/>
                <w:sz w:val="18"/>
                <w:szCs w:val="18"/>
              </w:rPr>
              <w:t>Twice a Month/</w:t>
            </w:r>
            <w:r w:rsidRPr="00BA2570">
              <w:rPr>
                <w:rFonts w:cs="Arial"/>
                <w:color w:val="000000"/>
                <w:sz w:val="18"/>
                <w:szCs w:val="18"/>
              </w:rPr>
              <w:br/>
              <w:t xml:space="preserve">Transmitter retirement may occur during </w:t>
            </w:r>
            <w:r>
              <w:rPr>
                <w:rFonts w:cs="Arial"/>
                <w:color w:val="000000"/>
                <w:sz w:val="18"/>
                <w:szCs w:val="18"/>
              </w:rPr>
              <w:t xml:space="preserve">Blanket P.O. </w:t>
            </w:r>
            <w:r w:rsidRPr="00BA2570">
              <w:rPr>
                <w:rFonts w:cs="Arial"/>
                <w:color w:val="000000"/>
                <w:sz w:val="18"/>
                <w:szCs w:val="18"/>
              </w:rPr>
              <w:t>term affecting scheduling and required tasks</w:t>
            </w:r>
          </w:p>
        </w:tc>
      </w:tr>
      <w:tr w:rsidR="007D2BBE" w:rsidRPr="00BA2570" w14:paraId="77181E7E" w14:textId="77777777" w:rsidTr="00DD09B4">
        <w:trPr>
          <w:trHeight w:val="846"/>
          <w:jc w:val="center"/>
        </w:trPr>
        <w:tc>
          <w:tcPr>
            <w:tcW w:w="1477" w:type="dxa"/>
            <w:tcBorders>
              <w:top w:val="nil"/>
              <w:left w:val="single" w:sz="8" w:space="0" w:color="auto"/>
              <w:bottom w:val="single" w:sz="4" w:space="0" w:color="auto"/>
              <w:right w:val="single" w:sz="4" w:space="0" w:color="auto"/>
            </w:tcBorders>
            <w:shd w:val="clear" w:color="auto" w:fill="auto"/>
            <w:hideMark/>
          </w:tcPr>
          <w:p w14:paraId="0E0478B4" w14:textId="77777777" w:rsidR="007D2BBE" w:rsidRPr="00BA2570" w:rsidRDefault="007D2BBE" w:rsidP="00DD09B4">
            <w:pPr>
              <w:jc w:val="left"/>
              <w:rPr>
                <w:rFonts w:cs="Arial"/>
                <w:color w:val="000000"/>
                <w:sz w:val="18"/>
                <w:szCs w:val="18"/>
              </w:rPr>
            </w:pPr>
            <w:r w:rsidRPr="00BA2570">
              <w:rPr>
                <w:rFonts w:cs="Arial"/>
                <w:color w:val="000000"/>
                <w:sz w:val="18"/>
                <w:szCs w:val="18"/>
              </w:rPr>
              <w:t>HACKETTSTOWN</w:t>
            </w:r>
          </w:p>
        </w:tc>
        <w:tc>
          <w:tcPr>
            <w:tcW w:w="1506" w:type="dxa"/>
            <w:tcBorders>
              <w:top w:val="nil"/>
              <w:left w:val="nil"/>
              <w:bottom w:val="single" w:sz="4" w:space="0" w:color="auto"/>
              <w:right w:val="single" w:sz="4" w:space="0" w:color="auto"/>
            </w:tcBorders>
            <w:shd w:val="clear" w:color="auto" w:fill="auto"/>
            <w:hideMark/>
          </w:tcPr>
          <w:p w14:paraId="5C973AD3" w14:textId="77777777" w:rsidR="007D2BBE" w:rsidRPr="00BA2570" w:rsidRDefault="007D2BBE" w:rsidP="00DD09B4">
            <w:pPr>
              <w:jc w:val="left"/>
              <w:rPr>
                <w:rFonts w:cs="Arial"/>
                <w:color w:val="000000"/>
                <w:sz w:val="18"/>
                <w:szCs w:val="18"/>
              </w:rPr>
            </w:pPr>
            <w:r w:rsidRPr="00BA2570">
              <w:rPr>
                <w:rFonts w:cs="Arial"/>
                <w:color w:val="000000"/>
                <w:sz w:val="18"/>
                <w:szCs w:val="18"/>
              </w:rPr>
              <w:t>W49BE-D</w:t>
            </w:r>
            <w:r w:rsidRPr="00BA2570">
              <w:rPr>
                <w:rFonts w:cs="Arial"/>
                <w:color w:val="000000"/>
                <w:sz w:val="18"/>
                <w:szCs w:val="18"/>
              </w:rPr>
              <w:br/>
              <w:t>TV-TRANSLATOR</w:t>
            </w:r>
          </w:p>
        </w:tc>
        <w:tc>
          <w:tcPr>
            <w:tcW w:w="2722" w:type="dxa"/>
            <w:tcBorders>
              <w:top w:val="nil"/>
              <w:left w:val="nil"/>
              <w:bottom w:val="single" w:sz="4" w:space="0" w:color="auto"/>
              <w:right w:val="single" w:sz="4" w:space="0" w:color="auto"/>
            </w:tcBorders>
            <w:shd w:val="clear" w:color="auto" w:fill="auto"/>
            <w:hideMark/>
          </w:tcPr>
          <w:p w14:paraId="30B89BA7" w14:textId="77777777" w:rsidR="007D2BBE" w:rsidRPr="00BA2570" w:rsidRDefault="007D2BBE" w:rsidP="00DD09B4">
            <w:pPr>
              <w:jc w:val="left"/>
              <w:rPr>
                <w:rFonts w:cs="Arial"/>
                <w:color w:val="000000"/>
                <w:sz w:val="18"/>
                <w:szCs w:val="18"/>
              </w:rPr>
            </w:pPr>
            <w:r w:rsidRPr="00BA2570">
              <w:rPr>
                <w:rFonts w:cs="Arial"/>
                <w:color w:val="000000"/>
                <w:sz w:val="18"/>
                <w:szCs w:val="18"/>
              </w:rPr>
              <w:t>Intersection of Thomas Dr. &amp; Cheryl Dr.</w:t>
            </w:r>
            <w:r w:rsidRPr="00BA2570">
              <w:rPr>
                <w:rFonts w:cs="Arial"/>
                <w:color w:val="000000"/>
                <w:sz w:val="18"/>
                <w:szCs w:val="18"/>
              </w:rPr>
              <w:br/>
              <w:t xml:space="preserve">Hackettstown, N.J., Warren </w:t>
            </w:r>
            <w:r w:rsidRPr="00BA2570">
              <w:rPr>
                <w:rFonts w:cs="Arial"/>
                <w:color w:val="000000"/>
                <w:sz w:val="18"/>
                <w:szCs w:val="18"/>
              </w:rPr>
              <w:br/>
              <w:t>County</w:t>
            </w:r>
          </w:p>
        </w:tc>
        <w:tc>
          <w:tcPr>
            <w:tcW w:w="1421" w:type="dxa"/>
            <w:tcBorders>
              <w:top w:val="nil"/>
              <w:left w:val="nil"/>
              <w:bottom w:val="single" w:sz="4" w:space="0" w:color="auto"/>
              <w:right w:val="single" w:sz="4" w:space="0" w:color="auto"/>
            </w:tcBorders>
            <w:shd w:val="clear" w:color="auto" w:fill="auto"/>
            <w:hideMark/>
          </w:tcPr>
          <w:p w14:paraId="353817D5"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43F708C4" w14:textId="77777777" w:rsidR="007D2BBE" w:rsidRPr="00BA2570" w:rsidRDefault="007D2BBE" w:rsidP="00DD09B4">
            <w:pPr>
              <w:jc w:val="left"/>
              <w:rPr>
                <w:rFonts w:cs="Arial"/>
                <w:color w:val="000000"/>
                <w:sz w:val="18"/>
                <w:szCs w:val="18"/>
              </w:rPr>
            </w:pPr>
            <w:r w:rsidRPr="00BA2570">
              <w:rPr>
                <w:rFonts w:cs="Arial"/>
                <w:color w:val="000000"/>
                <w:sz w:val="18"/>
                <w:szCs w:val="18"/>
              </w:rPr>
              <w:t>Twice a Month/</w:t>
            </w:r>
            <w:r w:rsidRPr="00BA2570">
              <w:rPr>
                <w:rFonts w:cs="Arial"/>
                <w:color w:val="000000"/>
                <w:sz w:val="18"/>
                <w:szCs w:val="18"/>
              </w:rPr>
              <w:br/>
              <w:t xml:space="preserve">Transmitter retirement may occur during </w:t>
            </w:r>
            <w:r>
              <w:rPr>
                <w:rFonts w:cs="Arial"/>
                <w:color w:val="000000"/>
                <w:sz w:val="18"/>
                <w:szCs w:val="18"/>
              </w:rPr>
              <w:t xml:space="preserve">Blanket P.O. </w:t>
            </w:r>
            <w:r w:rsidRPr="00BA2570">
              <w:rPr>
                <w:rFonts w:cs="Arial"/>
                <w:color w:val="000000"/>
                <w:sz w:val="18"/>
                <w:szCs w:val="18"/>
              </w:rPr>
              <w:t>term affecting scheduling and required tasks</w:t>
            </w:r>
          </w:p>
        </w:tc>
      </w:tr>
      <w:tr w:rsidR="007D2BBE" w:rsidRPr="00BA2570" w14:paraId="0148FD46" w14:textId="77777777" w:rsidTr="00DD09B4">
        <w:trPr>
          <w:trHeight w:val="593"/>
          <w:jc w:val="center"/>
        </w:trPr>
        <w:tc>
          <w:tcPr>
            <w:tcW w:w="1477" w:type="dxa"/>
            <w:tcBorders>
              <w:top w:val="nil"/>
              <w:left w:val="single" w:sz="8" w:space="0" w:color="auto"/>
              <w:bottom w:val="single" w:sz="4" w:space="0" w:color="auto"/>
              <w:right w:val="single" w:sz="4" w:space="0" w:color="auto"/>
            </w:tcBorders>
            <w:shd w:val="clear" w:color="auto" w:fill="auto"/>
            <w:hideMark/>
          </w:tcPr>
          <w:p w14:paraId="7356B910" w14:textId="77777777" w:rsidR="007D2BBE" w:rsidRPr="00BA2570" w:rsidRDefault="007D2BBE" w:rsidP="00DD09B4">
            <w:pPr>
              <w:jc w:val="left"/>
              <w:rPr>
                <w:rFonts w:cs="Arial"/>
                <w:color w:val="000000"/>
                <w:sz w:val="18"/>
                <w:szCs w:val="18"/>
              </w:rPr>
            </w:pPr>
            <w:r w:rsidRPr="00BA2570">
              <w:rPr>
                <w:rFonts w:cs="Arial"/>
                <w:color w:val="000000"/>
                <w:sz w:val="18"/>
                <w:szCs w:val="18"/>
              </w:rPr>
              <w:t>TRENTON OPERATIONS CENTER</w:t>
            </w:r>
          </w:p>
        </w:tc>
        <w:tc>
          <w:tcPr>
            <w:tcW w:w="1506" w:type="dxa"/>
            <w:tcBorders>
              <w:top w:val="nil"/>
              <w:left w:val="nil"/>
              <w:bottom w:val="single" w:sz="4" w:space="0" w:color="auto"/>
              <w:right w:val="single" w:sz="4" w:space="0" w:color="auto"/>
            </w:tcBorders>
            <w:shd w:val="clear" w:color="auto" w:fill="auto"/>
            <w:hideMark/>
          </w:tcPr>
          <w:p w14:paraId="61068D3A" w14:textId="77777777" w:rsidR="007D2BBE" w:rsidRPr="00BA2570" w:rsidRDefault="007D2BBE" w:rsidP="00DD09B4">
            <w:pPr>
              <w:jc w:val="left"/>
              <w:rPr>
                <w:rFonts w:cs="Arial"/>
                <w:color w:val="000000"/>
                <w:sz w:val="18"/>
                <w:szCs w:val="18"/>
              </w:rPr>
            </w:pPr>
            <w:r w:rsidRPr="00BA2570">
              <w:rPr>
                <w:rFonts w:cs="Arial"/>
                <w:color w:val="000000"/>
                <w:sz w:val="18"/>
                <w:szCs w:val="18"/>
              </w:rPr>
              <w:t>Microwave Transmission Tower</w:t>
            </w:r>
          </w:p>
        </w:tc>
        <w:tc>
          <w:tcPr>
            <w:tcW w:w="2722" w:type="dxa"/>
            <w:tcBorders>
              <w:top w:val="nil"/>
              <w:left w:val="nil"/>
              <w:bottom w:val="single" w:sz="4" w:space="0" w:color="auto"/>
              <w:right w:val="single" w:sz="4" w:space="0" w:color="auto"/>
            </w:tcBorders>
            <w:shd w:val="clear" w:color="auto" w:fill="auto"/>
            <w:hideMark/>
          </w:tcPr>
          <w:p w14:paraId="5364D1FF" w14:textId="77777777" w:rsidR="007D2BBE" w:rsidRPr="00BA2570" w:rsidRDefault="007D2BBE" w:rsidP="00DD09B4">
            <w:pPr>
              <w:jc w:val="left"/>
              <w:rPr>
                <w:rFonts w:cs="Arial"/>
                <w:color w:val="000000"/>
                <w:sz w:val="18"/>
                <w:szCs w:val="18"/>
              </w:rPr>
            </w:pPr>
            <w:r w:rsidRPr="00BA2570">
              <w:rPr>
                <w:rFonts w:cs="Arial"/>
                <w:color w:val="000000"/>
                <w:sz w:val="18"/>
                <w:szCs w:val="18"/>
              </w:rPr>
              <w:t xml:space="preserve">25 South Stockton St. </w:t>
            </w:r>
            <w:r w:rsidRPr="00BA2570">
              <w:rPr>
                <w:rFonts w:cs="Arial"/>
                <w:color w:val="000000"/>
                <w:sz w:val="18"/>
                <w:szCs w:val="18"/>
              </w:rPr>
              <w:br/>
              <w:t>Trenton, N.J., Mercer County</w:t>
            </w:r>
          </w:p>
        </w:tc>
        <w:tc>
          <w:tcPr>
            <w:tcW w:w="1421" w:type="dxa"/>
            <w:tcBorders>
              <w:top w:val="nil"/>
              <w:left w:val="nil"/>
              <w:bottom w:val="single" w:sz="4" w:space="0" w:color="auto"/>
              <w:right w:val="single" w:sz="4" w:space="0" w:color="auto"/>
            </w:tcBorders>
            <w:shd w:val="clear" w:color="auto" w:fill="auto"/>
            <w:hideMark/>
          </w:tcPr>
          <w:p w14:paraId="5DD8FB00"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68222742" w14:textId="77777777" w:rsidR="007D2BBE" w:rsidRPr="00BA2570" w:rsidRDefault="007D2BBE" w:rsidP="00DD09B4">
            <w:pPr>
              <w:jc w:val="left"/>
              <w:rPr>
                <w:rFonts w:cs="Arial"/>
                <w:color w:val="000000"/>
                <w:sz w:val="18"/>
                <w:szCs w:val="18"/>
              </w:rPr>
            </w:pPr>
            <w:r w:rsidRPr="00BA2570">
              <w:rPr>
                <w:rFonts w:cs="Arial"/>
                <w:color w:val="000000"/>
                <w:sz w:val="18"/>
                <w:szCs w:val="18"/>
              </w:rPr>
              <w:t>Once a Month</w:t>
            </w:r>
          </w:p>
        </w:tc>
      </w:tr>
      <w:tr w:rsidR="007D2BBE" w:rsidRPr="00BA2570" w14:paraId="436D6DD9" w14:textId="77777777" w:rsidTr="00DD09B4">
        <w:trPr>
          <w:trHeight w:val="442"/>
          <w:jc w:val="center"/>
        </w:trPr>
        <w:tc>
          <w:tcPr>
            <w:tcW w:w="1477" w:type="dxa"/>
            <w:tcBorders>
              <w:top w:val="nil"/>
              <w:left w:val="single" w:sz="8" w:space="0" w:color="auto"/>
              <w:bottom w:val="single" w:sz="4" w:space="0" w:color="auto"/>
              <w:right w:val="single" w:sz="4" w:space="0" w:color="auto"/>
            </w:tcBorders>
            <w:shd w:val="clear" w:color="auto" w:fill="auto"/>
            <w:hideMark/>
          </w:tcPr>
          <w:p w14:paraId="6829284A" w14:textId="77777777" w:rsidR="007D2BBE" w:rsidRPr="00BA2570" w:rsidRDefault="007D2BBE" w:rsidP="00DD09B4">
            <w:pPr>
              <w:jc w:val="left"/>
              <w:rPr>
                <w:rFonts w:cs="Arial"/>
                <w:color w:val="000000"/>
                <w:sz w:val="18"/>
                <w:szCs w:val="18"/>
              </w:rPr>
            </w:pPr>
            <w:r w:rsidRPr="00BA2570">
              <w:rPr>
                <w:rFonts w:cs="Arial"/>
                <w:color w:val="000000"/>
                <w:sz w:val="18"/>
                <w:szCs w:val="18"/>
              </w:rPr>
              <w:t>MT. LAUREL</w:t>
            </w:r>
          </w:p>
        </w:tc>
        <w:tc>
          <w:tcPr>
            <w:tcW w:w="1506" w:type="dxa"/>
            <w:tcBorders>
              <w:top w:val="nil"/>
              <w:left w:val="nil"/>
              <w:bottom w:val="single" w:sz="4" w:space="0" w:color="auto"/>
              <w:right w:val="single" w:sz="4" w:space="0" w:color="auto"/>
            </w:tcBorders>
            <w:shd w:val="clear" w:color="auto" w:fill="auto"/>
            <w:hideMark/>
          </w:tcPr>
          <w:p w14:paraId="0DFB9221" w14:textId="77777777" w:rsidR="007D2BBE" w:rsidRPr="00BA2570" w:rsidRDefault="007D2BBE" w:rsidP="00DD09B4">
            <w:pPr>
              <w:jc w:val="left"/>
              <w:rPr>
                <w:rFonts w:cs="Arial"/>
                <w:color w:val="000000"/>
                <w:sz w:val="18"/>
                <w:szCs w:val="18"/>
              </w:rPr>
            </w:pPr>
            <w:r w:rsidRPr="00BA2570">
              <w:rPr>
                <w:rFonts w:cs="Arial"/>
                <w:color w:val="000000"/>
                <w:sz w:val="18"/>
                <w:szCs w:val="18"/>
              </w:rPr>
              <w:t>Microwave Relay</w:t>
            </w:r>
          </w:p>
        </w:tc>
        <w:tc>
          <w:tcPr>
            <w:tcW w:w="2722" w:type="dxa"/>
            <w:tcBorders>
              <w:top w:val="nil"/>
              <w:left w:val="nil"/>
              <w:bottom w:val="single" w:sz="4" w:space="0" w:color="auto"/>
              <w:right w:val="single" w:sz="4" w:space="0" w:color="auto"/>
            </w:tcBorders>
            <w:shd w:val="clear" w:color="auto" w:fill="auto"/>
            <w:hideMark/>
          </w:tcPr>
          <w:p w14:paraId="0721A281" w14:textId="77777777" w:rsidR="007D2BBE" w:rsidRPr="00BA2570" w:rsidRDefault="007D2BBE" w:rsidP="00DD09B4">
            <w:pPr>
              <w:jc w:val="left"/>
              <w:rPr>
                <w:rFonts w:cs="Arial"/>
                <w:color w:val="000000"/>
                <w:sz w:val="18"/>
                <w:szCs w:val="18"/>
              </w:rPr>
            </w:pPr>
            <w:r w:rsidRPr="00BA2570">
              <w:rPr>
                <w:rFonts w:cs="Arial"/>
                <w:color w:val="000000"/>
                <w:sz w:val="18"/>
                <w:szCs w:val="18"/>
              </w:rPr>
              <w:t>1020 Briggs Rd. Mt. Laurel, N.J., Burlington County</w:t>
            </w:r>
          </w:p>
        </w:tc>
        <w:tc>
          <w:tcPr>
            <w:tcW w:w="1421" w:type="dxa"/>
            <w:tcBorders>
              <w:top w:val="nil"/>
              <w:left w:val="nil"/>
              <w:bottom w:val="single" w:sz="4" w:space="0" w:color="auto"/>
              <w:right w:val="single" w:sz="4" w:space="0" w:color="auto"/>
            </w:tcBorders>
            <w:shd w:val="clear" w:color="auto" w:fill="auto"/>
            <w:hideMark/>
          </w:tcPr>
          <w:p w14:paraId="3063F047"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05059D3A" w14:textId="77777777" w:rsidR="007D2BBE" w:rsidRPr="00BA2570" w:rsidRDefault="007D2BBE" w:rsidP="00DD09B4">
            <w:pPr>
              <w:jc w:val="left"/>
              <w:rPr>
                <w:rFonts w:cs="Arial"/>
                <w:color w:val="000000"/>
                <w:sz w:val="18"/>
                <w:szCs w:val="18"/>
              </w:rPr>
            </w:pPr>
            <w:r w:rsidRPr="00BA2570">
              <w:rPr>
                <w:rFonts w:cs="Arial"/>
                <w:color w:val="000000"/>
                <w:sz w:val="18"/>
                <w:szCs w:val="18"/>
              </w:rPr>
              <w:t>Quarterly</w:t>
            </w:r>
          </w:p>
        </w:tc>
      </w:tr>
      <w:tr w:rsidR="007D2BBE" w:rsidRPr="00BA2570" w14:paraId="10937B8A" w14:textId="77777777" w:rsidTr="00DD09B4">
        <w:trPr>
          <w:trHeight w:val="429"/>
          <w:jc w:val="center"/>
        </w:trPr>
        <w:tc>
          <w:tcPr>
            <w:tcW w:w="1477" w:type="dxa"/>
            <w:tcBorders>
              <w:top w:val="nil"/>
              <w:left w:val="single" w:sz="8" w:space="0" w:color="auto"/>
              <w:bottom w:val="single" w:sz="4" w:space="0" w:color="auto"/>
              <w:right w:val="single" w:sz="4" w:space="0" w:color="auto"/>
            </w:tcBorders>
            <w:shd w:val="clear" w:color="auto" w:fill="auto"/>
            <w:hideMark/>
          </w:tcPr>
          <w:p w14:paraId="581BE503" w14:textId="77777777" w:rsidR="007D2BBE" w:rsidRPr="00BA2570" w:rsidRDefault="007D2BBE" w:rsidP="00DD09B4">
            <w:pPr>
              <w:jc w:val="left"/>
              <w:rPr>
                <w:rFonts w:cs="Arial"/>
                <w:color w:val="000000"/>
                <w:sz w:val="18"/>
                <w:szCs w:val="18"/>
              </w:rPr>
            </w:pPr>
            <w:r w:rsidRPr="00BA2570">
              <w:rPr>
                <w:rFonts w:cs="Arial"/>
                <w:color w:val="000000"/>
                <w:sz w:val="18"/>
                <w:szCs w:val="18"/>
              </w:rPr>
              <w:t>SCOTT HOUSE</w:t>
            </w:r>
          </w:p>
        </w:tc>
        <w:tc>
          <w:tcPr>
            <w:tcW w:w="1506" w:type="dxa"/>
            <w:tcBorders>
              <w:top w:val="nil"/>
              <w:left w:val="nil"/>
              <w:bottom w:val="single" w:sz="4" w:space="0" w:color="auto"/>
              <w:right w:val="single" w:sz="4" w:space="0" w:color="auto"/>
            </w:tcBorders>
            <w:shd w:val="clear" w:color="auto" w:fill="auto"/>
            <w:hideMark/>
          </w:tcPr>
          <w:p w14:paraId="412D935C" w14:textId="77777777" w:rsidR="007D2BBE" w:rsidRPr="00BA2570" w:rsidRDefault="007D2BBE" w:rsidP="00DD09B4">
            <w:pPr>
              <w:jc w:val="left"/>
              <w:rPr>
                <w:rFonts w:cs="Arial"/>
                <w:color w:val="000000"/>
                <w:sz w:val="18"/>
                <w:szCs w:val="18"/>
              </w:rPr>
            </w:pPr>
            <w:r w:rsidRPr="00BA2570">
              <w:rPr>
                <w:rFonts w:cs="Arial"/>
                <w:color w:val="000000"/>
                <w:sz w:val="18"/>
                <w:szCs w:val="18"/>
              </w:rPr>
              <w:t>Microwave Relay</w:t>
            </w:r>
          </w:p>
        </w:tc>
        <w:tc>
          <w:tcPr>
            <w:tcW w:w="2722" w:type="dxa"/>
            <w:tcBorders>
              <w:top w:val="nil"/>
              <w:left w:val="nil"/>
              <w:bottom w:val="single" w:sz="4" w:space="0" w:color="auto"/>
              <w:right w:val="single" w:sz="4" w:space="0" w:color="auto"/>
            </w:tcBorders>
            <w:shd w:val="clear" w:color="auto" w:fill="auto"/>
            <w:hideMark/>
          </w:tcPr>
          <w:p w14:paraId="0C7B0026" w14:textId="77777777" w:rsidR="007D2BBE" w:rsidRPr="00BA2570" w:rsidRDefault="007D2BBE" w:rsidP="00DD09B4">
            <w:pPr>
              <w:jc w:val="left"/>
              <w:rPr>
                <w:rFonts w:cs="Arial"/>
                <w:color w:val="000000"/>
                <w:sz w:val="18"/>
                <w:szCs w:val="18"/>
              </w:rPr>
            </w:pPr>
            <w:r w:rsidRPr="00BA2570">
              <w:rPr>
                <w:rFonts w:cs="Arial"/>
                <w:color w:val="000000"/>
                <w:sz w:val="18"/>
                <w:szCs w:val="18"/>
              </w:rPr>
              <w:t>61 W Jimmie Leeds Rd</w:t>
            </w:r>
            <w:r w:rsidRPr="00BA2570">
              <w:rPr>
                <w:rFonts w:cs="Arial"/>
                <w:color w:val="000000"/>
                <w:sz w:val="18"/>
                <w:szCs w:val="18"/>
              </w:rPr>
              <w:br/>
              <w:t>Galloway, NJ 08205-9403</w:t>
            </w:r>
          </w:p>
        </w:tc>
        <w:tc>
          <w:tcPr>
            <w:tcW w:w="1421" w:type="dxa"/>
            <w:tcBorders>
              <w:top w:val="nil"/>
              <w:left w:val="nil"/>
              <w:bottom w:val="single" w:sz="4" w:space="0" w:color="auto"/>
              <w:right w:val="single" w:sz="4" w:space="0" w:color="auto"/>
            </w:tcBorders>
            <w:shd w:val="clear" w:color="auto" w:fill="auto"/>
            <w:hideMark/>
          </w:tcPr>
          <w:p w14:paraId="65C16F78"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48DE3B3D" w14:textId="77777777" w:rsidR="007D2BBE" w:rsidRPr="00BA2570" w:rsidRDefault="007D2BBE" w:rsidP="00DD09B4">
            <w:pPr>
              <w:jc w:val="left"/>
              <w:rPr>
                <w:rFonts w:cs="Arial"/>
                <w:color w:val="000000"/>
                <w:sz w:val="18"/>
                <w:szCs w:val="18"/>
              </w:rPr>
            </w:pPr>
            <w:r w:rsidRPr="00BA2570">
              <w:rPr>
                <w:rFonts w:cs="Arial"/>
                <w:color w:val="000000"/>
                <w:sz w:val="18"/>
                <w:szCs w:val="18"/>
              </w:rPr>
              <w:t>Bi-Annual</w:t>
            </w:r>
          </w:p>
        </w:tc>
      </w:tr>
      <w:tr w:rsidR="007D2BBE" w:rsidRPr="00BA2570" w14:paraId="79824B35" w14:textId="77777777" w:rsidTr="00DD09B4">
        <w:trPr>
          <w:trHeight w:val="625"/>
          <w:jc w:val="center"/>
        </w:trPr>
        <w:tc>
          <w:tcPr>
            <w:tcW w:w="1477" w:type="dxa"/>
            <w:tcBorders>
              <w:top w:val="nil"/>
              <w:left w:val="single" w:sz="8" w:space="0" w:color="auto"/>
              <w:bottom w:val="single" w:sz="4" w:space="0" w:color="auto"/>
              <w:right w:val="single" w:sz="4" w:space="0" w:color="auto"/>
            </w:tcBorders>
            <w:shd w:val="clear" w:color="auto" w:fill="auto"/>
            <w:hideMark/>
          </w:tcPr>
          <w:p w14:paraId="04F71196" w14:textId="77777777" w:rsidR="007D2BBE" w:rsidRPr="00BA2570" w:rsidRDefault="007D2BBE" w:rsidP="00DD09B4">
            <w:pPr>
              <w:jc w:val="left"/>
              <w:rPr>
                <w:rFonts w:cs="Arial"/>
                <w:color w:val="000000"/>
                <w:sz w:val="18"/>
                <w:szCs w:val="18"/>
              </w:rPr>
            </w:pPr>
            <w:r w:rsidRPr="00BA2570">
              <w:rPr>
                <w:rFonts w:cs="Arial"/>
                <w:color w:val="000000"/>
                <w:sz w:val="18"/>
                <w:szCs w:val="18"/>
              </w:rPr>
              <w:t>BLAIRSTOWN</w:t>
            </w:r>
          </w:p>
        </w:tc>
        <w:tc>
          <w:tcPr>
            <w:tcW w:w="1506" w:type="dxa"/>
            <w:tcBorders>
              <w:top w:val="nil"/>
              <w:left w:val="nil"/>
              <w:bottom w:val="single" w:sz="4" w:space="0" w:color="auto"/>
              <w:right w:val="single" w:sz="4" w:space="0" w:color="auto"/>
            </w:tcBorders>
            <w:shd w:val="clear" w:color="auto" w:fill="auto"/>
            <w:hideMark/>
          </w:tcPr>
          <w:p w14:paraId="156A60AA" w14:textId="77777777" w:rsidR="007D2BBE" w:rsidRPr="00BA2570" w:rsidRDefault="007D2BBE" w:rsidP="00DD09B4">
            <w:pPr>
              <w:jc w:val="left"/>
              <w:rPr>
                <w:rFonts w:cs="Arial"/>
                <w:color w:val="000000"/>
                <w:sz w:val="18"/>
                <w:szCs w:val="18"/>
              </w:rPr>
            </w:pPr>
            <w:r w:rsidRPr="00BA2570">
              <w:rPr>
                <w:rFonts w:cs="Arial"/>
                <w:color w:val="000000"/>
                <w:sz w:val="18"/>
                <w:szCs w:val="18"/>
              </w:rPr>
              <w:t>Leased Property</w:t>
            </w:r>
          </w:p>
        </w:tc>
        <w:tc>
          <w:tcPr>
            <w:tcW w:w="2722" w:type="dxa"/>
            <w:tcBorders>
              <w:top w:val="nil"/>
              <w:left w:val="nil"/>
              <w:bottom w:val="single" w:sz="4" w:space="0" w:color="auto"/>
              <w:right w:val="single" w:sz="4" w:space="0" w:color="auto"/>
            </w:tcBorders>
            <w:shd w:val="clear" w:color="auto" w:fill="auto"/>
            <w:hideMark/>
          </w:tcPr>
          <w:p w14:paraId="2D0B23F0" w14:textId="77777777" w:rsidR="007D2BBE" w:rsidRPr="00BA2570" w:rsidRDefault="007D2BBE" w:rsidP="00DD09B4">
            <w:pPr>
              <w:jc w:val="left"/>
              <w:rPr>
                <w:rFonts w:cs="Arial"/>
                <w:color w:val="000000"/>
                <w:sz w:val="18"/>
                <w:szCs w:val="18"/>
              </w:rPr>
            </w:pPr>
            <w:r w:rsidRPr="00BA2570">
              <w:rPr>
                <w:rFonts w:cs="Arial"/>
                <w:color w:val="000000"/>
                <w:sz w:val="18"/>
                <w:szCs w:val="18"/>
              </w:rPr>
              <w:t>Hope-Blairstown Rd (Co.521)</w:t>
            </w:r>
            <w:r w:rsidRPr="00BA2570">
              <w:rPr>
                <w:rFonts w:cs="Arial"/>
                <w:color w:val="000000"/>
                <w:sz w:val="18"/>
                <w:szCs w:val="18"/>
              </w:rPr>
              <w:br/>
              <w:t>Blairstown, NJ, Adjacent 123 Hope Road</w:t>
            </w:r>
          </w:p>
        </w:tc>
        <w:tc>
          <w:tcPr>
            <w:tcW w:w="1421" w:type="dxa"/>
            <w:tcBorders>
              <w:top w:val="nil"/>
              <w:left w:val="nil"/>
              <w:bottom w:val="single" w:sz="4" w:space="0" w:color="auto"/>
              <w:right w:val="single" w:sz="4" w:space="0" w:color="auto"/>
            </w:tcBorders>
            <w:shd w:val="clear" w:color="auto" w:fill="auto"/>
            <w:hideMark/>
          </w:tcPr>
          <w:p w14:paraId="1F6E8149"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6D6291DA" w14:textId="77777777" w:rsidR="007D2BBE" w:rsidRPr="00BA2570" w:rsidRDefault="007D2BBE" w:rsidP="00DD09B4">
            <w:pPr>
              <w:jc w:val="left"/>
              <w:rPr>
                <w:rFonts w:cs="Arial"/>
                <w:color w:val="000000"/>
                <w:sz w:val="18"/>
                <w:szCs w:val="18"/>
              </w:rPr>
            </w:pPr>
            <w:r w:rsidRPr="00BA2570">
              <w:rPr>
                <w:rFonts w:cs="Arial"/>
                <w:color w:val="000000"/>
                <w:sz w:val="18"/>
                <w:szCs w:val="18"/>
              </w:rPr>
              <w:t>Bi-Annual</w:t>
            </w:r>
          </w:p>
        </w:tc>
      </w:tr>
      <w:tr w:rsidR="007D2BBE" w:rsidRPr="00BA2570" w14:paraId="5721894C" w14:textId="77777777" w:rsidTr="00DD09B4">
        <w:trPr>
          <w:trHeight w:val="608"/>
          <w:jc w:val="center"/>
        </w:trPr>
        <w:tc>
          <w:tcPr>
            <w:tcW w:w="1477" w:type="dxa"/>
            <w:tcBorders>
              <w:top w:val="nil"/>
              <w:left w:val="single" w:sz="8" w:space="0" w:color="auto"/>
              <w:bottom w:val="single" w:sz="4" w:space="0" w:color="auto"/>
              <w:right w:val="single" w:sz="4" w:space="0" w:color="auto"/>
            </w:tcBorders>
            <w:shd w:val="clear" w:color="auto" w:fill="auto"/>
            <w:hideMark/>
          </w:tcPr>
          <w:p w14:paraId="168C2991" w14:textId="77777777" w:rsidR="007D2BBE" w:rsidRPr="00BA2570" w:rsidRDefault="007D2BBE" w:rsidP="00DD09B4">
            <w:pPr>
              <w:jc w:val="left"/>
              <w:rPr>
                <w:rFonts w:cs="Arial"/>
                <w:color w:val="000000"/>
                <w:sz w:val="18"/>
                <w:szCs w:val="18"/>
              </w:rPr>
            </w:pPr>
            <w:r w:rsidRPr="00BA2570">
              <w:rPr>
                <w:rFonts w:cs="Arial"/>
                <w:color w:val="000000"/>
                <w:sz w:val="18"/>
                <w:szCs w:val="18"/>
              </w:rPr>
              <w:t>CAPE MAY COURT HOUSE</w:t>
            </w:r>
          </w:p>
        </w:tc>
        <w:tc>
          <w:tcPr>
            <w:tcW w:w="1506" w:type="dxa"/>
            <w:tcBorders>
              <w:top w:val="nil"/>
              <w:left w:val="nil"/>
              <w:bottom w:val="single" w:sz="4" w:space="0" w:color="auto"/>
              <w:right w:val="single" w:sz="4" w:space="0" w:color="auto"/>
            </w:tcBorders>
            <w:shd w:val="clear" w:color="auto" w:fill="auto"/>
            <w:hideMark/>
          </w:tcPr>
          <w:p w14:paraId="1A235627" w14:textId="77777777" w:rsidR="007D2BBE" w:rsidRPr="00BA2570" w:rsidRDefault="007D2BBE" w:rsidP="00DD09B4">
            <w:pPr>
              <w:jc w:val="left"/>
              <w:rPr>
                <w:rFonts w:cs="Arial"/>
                <w:color w:val="000000"/>
                <w:sz w:val="18"/>
                <w:szCs w:val="18"/>
              </w:rPr>
            </w:pPr>
            <w:r w:rsidRPr="00BA2570">
              <w:rPr>
                <w:rFonts w:cs="Arial"/>
                <w:color w:val="000000"/>
                <w:sz w:val="18"/>
                <w:szCs w:val="18"/>
              </w:rPr>
              <w:t>Leased Property</w:t>
            </w:r>
          </w:p>
        </w:tc>
        <w:tc>
          <w:tcPr>
            <w:tcW w:w="2722" w:type="dxa"/>
            <w:tcBorders>
              <w:top w:val="nil"/>
              <w:left w:val="nil"/>
              <w:bottom w:val="single" w:sz="4" w:space="0" w:color="auto"/>
              <w:right w:val="single" w:sz="4" w:space="0" w:color="auto"/>
            </w:tcBorders>
            <w:shd w:val="clear" w:color="auto" w:fill="auto"/>
            <w:hideMark/>
          </w:tcPr>
          <w:p w14:paraId="58ACCBAA" w14:textId="77777777" w:rsidR="007D2BBE" w:rsidRPr="00BA2570" w:rsidRDefault="007D2BBE" w:rsidP="00DD09B4">
            <w:pPr>
              <w:jc w:val="left"/>
              <w:rPr>
                <w:rFonts w:cs="Arial"/>
                <w:color w:val="000000"/>
                <w:sz w:val="18"/>
                <w:szCs w:val="18"/>
              </w:rPr>
            </w:pPr>
            <w:r w:rsidRPr="00BA2570">
              <w:rPr>
                <w:rFonts w:cs="Arial"/>
                <w:color w:val="000000"/>
                <w:sz w:val="18"/>
                <w:szCs w:val="18"/>
              </w:rPr>
              <w:t>J.F. Kiely Construction Co.</w:t>
            </w:r>
            <w:r w:rsidRPr="00BA2570">
              <w:rPr>
                <w:rFonts w:cs="Arial"/>
                <w:color w:val="000000"/>
                <w:sz w:val="18"/>
                <w:szCs w:val="18"/>
              </w:rPr>
              <w:br/>
              <w:t>916 N. Route 9, Cape May Court House, NJ  08210</w:t>
            </w:r>
          </w:p>
        </w:tc>
        <w:tc>
          <w:tcPr>
            <w:tcW w:w="1421" w:type="dxa"/>
            <w:tcBorders>
              <w:top w:val="nil"/>
              <w:left w:val="nil"/>
              <w:bottom w:val="single" w:sz="4" w:space="0" w:color="auto"/>
              <w:right w:val="single" w:sz="4" w:space="0" w:color="auto"/>
            </w:tcBorders>
            <w:shd w:val="clear" w:color="auto" w:fill="auto"/>
            <w:hideMark/>
          </w:tcPr>
          <w:p w14:paraId="780E2D1E"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4" w:space="0" w:color="auto"/>
              <w:right w:val="single" w:sz="8" w:space="0" w:color="auto"/>
            </w:tcBorders>
            <w:shd w:val="clear" w:color="auto" w:fill="auto"/>
            <w:hideMark/>
          </w:tcPr>
          <w:p w14:paraId="52E5DB79" w14:textId="77777777" w:rsidR="007D2BBE" w:rsidRPr="00BA2570" w:rsidRDefault="007D2BBE" w:rsidP="00DD09B4">
            <w:pPr>
              <w:jc w:val="left"/>
              <w:rPr>
                <w:rFonts w:cs="Arial"/>
                <w:color w:val="000000"/>
                <w:sz w:val="18"/>
                <w:szCs w:val="18"/>
              </w:rPr>
            </w:pPr>
            <w:r w:rsidRPr="00BA2570">
              <w:rPr>
                <w:rFonts w:cs="Arial"/>
                <w:color w:val="000000"/>
                <w:sz w:val="18"/>
                <w:szCs w:val="18"/>
              </w:rPr>
              <w:t>Bi-Annual</w:t>
            </w:r>
          </w:p>
        </w:tc>
      </w:tr>
      <w:tr w:rsidR="007D2BBE" w:rsidRPr="00BA2570" w14:paraId="7D3F32F2" w14:textId="77777777" w:rsidTr="00DD09B4">
        <w:trPr>
          <w:trHeight w:val="780"/>
          <w:jc w:val="center"/>
        </w:trPr>
        <w:tc>
          <w:tcPr>
            <w:tcW w:w="1477" w:type="dxa"/>
            <w:tcBorders>
              <w:top w:val="nil"/>
              <w:left w:val="single" w:sz="8" w:space="0" w:color="auto"/>
              <w:bottom w:val="single" w:sz="8" w:space="0" w:color="auto"/>
              <w:right w:val="single" w:sz="4" w:space="0" w:color="auto"/>
            </w:tcBorders>
            <w:shd w:val="clear" w:color="auto" w:fill="auto"/>
            <w:hideMark/>
          </w:tcPr>
          <w:p w14:paraId="3C9D085E" w14:textId="77777777" w:rsidR="007D2BBE" w:rsidRPr="00BA2570" w:rsidRDefault="007D2BBE" w:rsidP="00DD09B4">
            <w:pPr>
              <w:jc w:val="left"/>
              <w:rPr>
                <w:rFonts w:cs="Arial"/>
                <w:color w:val="000000"/>
                <w:sz w:val="18"/>
                <w:szCs w:val="18"/>
              </w:rPr>
            </w:pPr>
            <w:r w:rsidRPr="00BA2570">
              <w:rPr>
                <w:rFonts w:cs="Arial"/>
                <w:color w:val="000000"/>
                <w:sz w:val="18"/>
                <w:szCs w:val="18"/>
              </w:rPr>
              <w:t>PITTSTOWN (CROTON)</w:t>
            </w:r>
          </w:p>
        </w:tc>
        <w:tc>
          <w:tcPr>
            <w:tcW w:w="1506" w:type="dxa"/>
            <w:tcBorders>
              <w:top w:val="nil"/>
              <w:left w:val="nil"/>
              <w:bottom w:val="single" w:sz="8" w:space="0" w:color="auto"/>
              <w:right w:val="single" w:sz="4" w:space="0" w:color="auto"/>
            </w:tcBorders>
            <w:shd w:val="clear" w:color="auto" w:fill="auto"/>
            <w:hideMark/>
          </w:tcPr>
          <w:p w14:paraId="6F56DD3B" w14:textId="77777777" w:rsidR="007D2BBE" w:rsidRPr="00BA2570" w:rsidRDefault="007D2BBE" w:rsidP="00DD09B4">
            <w:pPr>
              <w:jc w:val="left"/>
              <w:rPr>
                <w:rFonts w:cs="Arial"/>
                <w:color w:val="000000"/>
                <w:sz w:val="18"/>
                <w:szCs w:val="18"/>
              </w:rPr>
            </w:pPr>
            <w:r w:rsidRPr="00BA2570">
              <w:rPr>
                <w:rFonts w:cs="Arial"/>
                <w:color w:val="000000"/>
                <w:sz w:val="18"/>
                <w:szCs w:val="18"/>
              </w:rPr>
              <w:t>Leased Property</w:t>
            </w:r>
          </w:p>
        </w:tc>
        <w:tc>
          <w:tcPr>
            <w:tcW w:w="2722" w:type="dxa"/>
            <w:tcBorders>
              <w:top w:val="nil"/>
              <w:left w:val="nil"/>
              <w:bottom w:val="single" w:sz="8" w:space="0" w:color="auto"/>
              <w:right w:val="single" w:sz="4" w:space="0" w:color="auto"/>
            </w:tcBorders>
            <w:shd w:val="clear" w:color="auto" w:fill="auto"/>
            <w:hideMark/>
          </w:tcPr>
          <w:p w14:paraId="72720D87" w14:textId="77777777" w:rsidR="007D2BBE" w:rsidRPr="00BA2570" w:rsidRDefault="007D2BBE" w:rsidP="00DD09B4">
            <w:pPr>
              <w:jc w:val="left"/>
              <w:rPr>
                <w:rFonts w:cs="Arial"/>
                <w:color w:val="000000"/>
                <w:sz w:val="18"/>
                <w:szCs w:val="18"/>
              </w:rPr>
            </w:pPr>
            <w:r w:rsidRPr="00BA2570">
              <w:rPr>
                <w:rFonts w:cs="Arial"/>
                <w:color w:val="000000"/>
                <w:sz w:val="18"/>
                <w:szCs w:val="18"/>
              </w:rPr>
              <w:t>Pittstown Rd (County Rd. 615)</w:t>
            </w:r>
            <w:r w:rsidRPr="00BA2570">
              <w:rPr>
                <w:rFonts w:cs="Arial"/>
                <w:color w:val="000000"/>
                <w:sz w:val="18"/>
                <w:szCs w:val="18"/>
              </w:rPr>
              <w:br/>
              <w:t>200 Yards North of Frenchtown-Flemington Rd.(Hwy12), Frenchtown, NJ</w:t>
            </w:r>
          </w:p>
        </w:tc>
        <w:tc>
          <w:tcPr>
            <w:tcW w:w="1421" w:type="dxa"/>
            <w:tcBorders>
              <w:top w:val="nil"/>
              <w:left w:val="nil"/>
              <w:bottom w:val="single" w:sz="8" w:space="0" w:color="auto"/>
              <w:right w:val="single" w:sz="4" w:space="0" w:color="auto"/>
            </w:tcBorders>
            <w:shd w:val="clear" w:color="auto" w:fill="auto"/>
            <w:hideMark/>
          </w:tcPr>
          <w:p w14:paraId="1C7DDFDE" w14:textId="77777777" w:rsidR="007D2BBE" w:rsidRPr="00BA2570" w:rsidRDefault="007D2BBE" w:rsidP="00DD09B4">
            <w:pPr>
              <w:jc w:val="left"/>
              <w:rPr>
                <w:rFonts w:cs="Arial"/>
                <w:color w:val="000000"/>
                <w:sz w:val="18"/>
                <w:szCs w:val="18"/>
              </w:rPr>
            </w:pPr>
            <w:r w:rsidRPr="00BA2570">
              <w:rPr>
                <w:rFonts w:cs="Arial"/>
                <w:color w:val="000000"/>
                <w:sz w:val="18"/>
                <w:szCs w:val="18"/>
              </w:rPr>
              <w:t>Small Transmission Facility</w:t>
            </w:r>
          </w:p>
        </w:tc>
        <w:tc>
          <w:tcPr>
            <w:tcW w:w="2431" w:type="dxa"/>
            <w:tcBorders>
              <w:top w:val="nil"/>
              <w:left w:val="nil"/>
              <w:bottom w:val="single" w:sz="8" w:space="0" w:color="auto"/>
              <w:right w:val="single" w:sz="8" w:space="0" w:color="auto"/>
            </w:tcBorders>
            <w:shd w:val="clear" w:color="auto" w:fill="auto"/>
            <w:hideMark/>
          </w:tcPr>
          <w:p w14:paraId="240209D0" w14:textId="77777777" w:rsidR="007D2BBE" w:rsidRPr="00BA2570" w:rsidRDefault="007D2BBE" w:rsidP="00DD09B4">
            <w:pPr>
              <w:jc w:val="left"/>
              <w:rPr>
                <w:rFonts w:cs="Arial"/>
                <w:color w:val="000000"/>
                <w:sz w:val="18"/>
                <w:szCs w:val="18"/>
              </w:rPr>
            </w:pPr>
            <w:r w:rsidRPr="00BA2570">
              <w:rPr>
                <w:rFonts w:cs="Arial"/>
                <w:color w:val="000000"/>
                <w:sz w:val="18"/>
                <w:szCs w:val="18"/>
              </w:rPr>
              <w:t>Bi-Annual</w:t>
            </w:r>
          </w:p>
        </w:tc>
      </w:tr>
    </w:tbl>
    <w:p w14:paraId="7C926B91" w14:textId="77777777" w:rsidR="007D2BBE" w:rsidRDefault="007D2BBE" w:rsidP="007D2BBE">
      <w:pPr>
        <w:ind w:left="-5" w:right="209"/>
        <w:rPr>
          <w:rFonts w:cs="Arial"/>
          <w:szCs w:val="22"/>
        </w:rPr>
      </w:pPr>
    </w:p>
    <w:p w14:paraId="18358B0C" w14:textId="77777777" w:rsidR="007D2BBE" w:rsidRDefault="007D2BBE" w:rsidP="007D2BBE">
      <w:pPr>
        <w:widowControl w:val="0"/>
        <w:tabs>
          <w:tab w:val="left" w:pos="1180"/>
        </w:tabs>
        <w:rPr>
          <w:rFonts w:eastAsia="Arial" w:cs="Arial"/>
          <w:szCs w:val="22"/>
          <w:lang w:eastAsia="x-none"/>
        </w:rPr>
      </w:pPr>
      <w:r w:rsidRPr="0071316E">
        <w:rPr>
          <w:rFonts w:eastAsia="Arial" w:cs="Arial"/>
          <w:szCs w:val="22"/>
          <w:lang w:eastAsia="x-none"/>
        </w:rPr>
        <w:t>For pu</w:t>
      </w:r>
      <w:r>
        <w:rPr>
          <w:rFonts w:eastAsia="Arial" w:cs="Arial"/>
          <w:szCs w:val="22"/>
          <w:lang w:eastAsia="x-none"/>
        </w:rPr>
        <w:t xml:space="preserve">rposes of this Bid Solicitation, </w:t>
      </w:r>
      <w:r w:rsidRPr="0071316E">
        <w:rPr>
          <w:rFonts w:eastAsia="Arial" w:cs="Arial"/>
          <w:szCs w:val="22"/>
          <w:lang w:eastAsia="x-none"/>
        </w:rPr>
        <w:t>the State of New Jersey has been divided into three (3) regions as follows: North Region, Central Region</w:t>
      </w:r>
      <w:r>
        <w:rPr>
          <w:rFonts w:eastAsia="Arial" w:cs="Arial"/>
          <w:szCs w:val="22"/>
          <w:lang w:eastAsia="x-none"/>
        </w:rPr>
        <w:t>, and South Region.</w:t>
      </w:r>
    </w:p>
    <w:p w14:paraId="5923F817" w14:textId="77777777" w:rsidR="007D2BBE" w:rsidRPr="0071316E" w:rsidRDefault="007D2BBE" w:rsidP="007D2BBE">
      <w:pPr>
        <w:widowControl w:val="0"/>
        <w:tabs>
          <w:tab w:val="left" w:pos="1180"/>
        </w:tabs>
        <w:ind w:right="699"/>
        <w:rPr>
          <w:rFonts w:eastAsia="Arial" w:cs="Arial"/>
          <w:sz w:val="10"/>
          <w:szCs w:val="22"/>
          <w:lang w:val="x-none" w:eastAsia="x-none"/>
        </w:rPr>
      </w:pPr>
    </w:p>
    <w:tbl>
      <w:tblPr>
        <w:tblStyle w:val="TableGrid"/>
        <w:tblW w:w="0" w:type="auto"/>
        <w:jc w:val="center"/>
        <w:tblLook w:val="04A0" w:firstRow="1" w:lastRow="0" w:firstColumn="1" w:lastColumn="0" w:noHBand="0" w:noVBand="1"/>
      </w:tblPr>
      <w:tblGrid>
        <w:gridCol w:w="3171"/>
        <w:gridCol w:w="3176"/>
        <w:gridCol w:w="3183"/>
      </w:tblGrid>
      <w:tr w:rsidR="007D2BBE" w:rsidRPr="0071316E" w14:paraId="6373BE59" w14:textId="77777777" w:rsidTr="00DD09B4">
        <w:trPr>
          <w:jc w:val="center"/>
        </w:trPr>
        <w:tc>
          <w:tcPr>
            <w:tcW w:w="3250" w:type="dxa"/>
            <w:shd w:val="clear" w:color="auto" w:fill="D9D9D9" w:themeFill="background1" w:themeFillShade="D9"/>
          </w:tcPr>
          <w:p w14:paraId="53F1750D" w14:textId="77777777" w:rsidR="007D2BBE" w:rsidRPr="0071316E" w:rsidRDefault="007D2BBE" w:rsidP="00DD09B4">
            <w:pPr>
              <w:widowControl w:val="0"/>
              <w:tabs>
                <w:tab w:val="left" w:pos="1180"/>
              </w:tabs>
              <w:ind w:right="699"/>
              <w:jc w:val="left"/>
              <w:rPr>
                <w:rFonts w:eastAsia="Arial" w:cs="Arial"/>
                <w:b/>
                <w:sz w:val="20"/>
                <w:szCs w:val="22"/>
                <w:lang w:eastAsia="x-none"/>
              </w:rPr>
            </w:pPr>
            <w:r w:rsidRPr="0071316E">
              <w:rPr>
                <w:rFonts w:eastAsia="Arial" w:cs="Arial"/>
                <w:b/>
                <w:sz w:val="20"/>
                <w:szCs w:val="22"/>
                <w:lang w:eastAsia="x-none"/>
              </w:rPr>
              <w:lastRenderedPageBreak/>
              <w:t xml:space="preserve">Region 1—North </w:t>
            </w:r>
          </w:p>
        </w:tc>
        <w:tc>
          <w:tcPr>
            <w:tcW w:w="3250" w:type="dxa"/>
            <w:shd w:val="clear" w:color="auto" w:fill="D9D9D9" w:themeFill="background1" w:themeFillShade="D9"/>
          </w:tcPr>
          <w:p w14:paraId="712466BC" w14:textId="77777777" w:rsidR="007D2BBE" w:rsidRPr="0071316E" w:rsidRDefault="007D2BBE" w:rsidP="00DD09B4">
            <w:pPr>
              <w:widowControl w:val="0"/>
              <w:tabs>
                <w:tab w:val="left" w:pos="1180"/>
              </w:tabs>
              <w:ind w:right="699"/>
              <w:jc w:val="left"/>
              <w:rPr>
                <w:rFonts w:eastAsia="Arial" w:cs="Arial"/>
                <w:b/>
                <w:sz w:val="20"/>
                <w:szCs w:val="22"/>
                <w:lang w:eastAsia="x-none"/>
              </w:rPr>
            </w:pPr>
            <w:r w:rsidRPr="0071316E">
              <w:rPr>
                <w:rFonts w:eastAsia="Arial" w:cs="Arial"/>
                <w:b/>
                <w:sz w:val="20"/>
                <w:szCs w:val="22"/>
                <w:lang w:eastAsia="x-none"/>
              </w:rPr>
              <w:t xml:space="preserve">Region 2—Central </w:t>
            </w:r>
          </w:p>
        </w:tc>
        <w:tc>
          <w:tcPr>
            <w:tcW w:w="3250" w:type="dxa"/>
            <w:shd w:val="clear" w:color="auto" w:fill="D9D9D9" w:themeFill="background1" w:themeFillShade="D9"/>
          </w:tcPr>
          <w:p w14:paraId="1C863389" w14:textId="77777777" w:rsidR="007D2BBE" w:rsidRPr="0071316E" w:rsidRDefault="007D2BBE" w:rsidP="00DD09B4">
            <w:pPr>
              <w:widowControl w:val="0"/>
              <w:tabs>
                <w:tab w:val="left" w:pos="1180"/>
              </w:tabs>
              <w:ind w:right="699"/>
              <w:jc w:val="left"/>
              <w:rPr>
                <w:rFonts w:eastAsia="Arial" w:cs="Arial"/>
                <w:b/>
                <w:sz w:val="20"/>
                <w:szCs w:val="22"/>
                <w:lang w:eastAsia="x-none"/>
              </w:rPr>
            </w:pPr>
            <w:r w:rsidRPr="0071316E">
              <w:rPr>
                <w:rFonts w:eastAsia="Arial" w:cs="Arial"/>
                <w:b/>
                <w:sz w:val="20"/>
                <w:szCs w:val="22"/>
                <w:lang w:eastAsia="x-none"/>
              </w:rPr>
              <w:t xml:space="preserve">Region 3—South </w:t>
            </w:r>
          </w:p>
        </w:tc>
      </w:tr>
      <w:tr w:rsidR="007D2BBE" w:rsidRPr="0071316E" w14:paraId="5BB17DF1" w14:textId="77777777" w:rsidTr="00DD09B4">
        <w:trPr>
          <w:jc w:val="center"/>
        </w:trPr>
        <w:tc>
          <w:tcPr>
            <w:tcW w:w="3250" w:type="dxa"/>
          </w:tcPr>
          <w:p w14:paraId="6A5A4348"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 xml:space="preserve">Bergen County </w:t>
            </w:r>
          </w:p>
        </w:tc>
        <w:tc>
          <w:tcPr>
            <w:tcW w:w="3250" w:type="dxa"/>
          </w:tcPr>
          <w:p w14:paraId="23D41107"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Burlington County</w:t>
            </w:r>
          </w:p>
        </w:tc>
        <w:tc>
          <w:tcPr>
            <w:tcW w:w="3250" w:type="dxa"/>
          </w:tcPr>
          <w:p w14:paraId="199DF44A"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Atlantic County</w:t>
            </w:r>
          </w:p>
        </w:tc>
      </w:tr>
      <w:tr w:rsidR="007D2BBE" w:rsidRPr="0071316E" w14:paraId="5BC5688F" w14:textId="77777777" w:rsidTr="00DD09B4">
        <w:trPr>
          <w:jc w:val="center"/>
        </w:trPr>
        <w:tc>
          <w:tcPr>
            <w:tcW w:w="3250" w:type="dxa"/>
          </w:tcPr>
          <w:p w14:paraId="43397632"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Essex County</w:t>
            </w:r>
          </w:p>
        </w:tc>
        <w:tc>
          <w:tcPr>
            <w:tcW w:w="3250" w:type="dxa"/>
          </w:tcPr>
          <w:p w14:paraId="0E78285F"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Hunterdon County</w:t>
            </w:r>
          </w:p>
        </w:tc>
        <w:tc>
          <w:tcPr>
            <w:tcW w:w="3250" w:type="dxa"/>
          </w:tcPr>
          <w:p w14:paraId="32B16D93"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Camden County</w:t>
            </w:r>
          </w:p>
        </w:tc>
      </w:tr>
      <w:tr w:rsidR="007D2BBE" w:rsidRPr="0071316E" w14:paraId="1B35823C" w14:textId="77777777" w:rsidTr="00DD09B4">
        <w:trPr>
          <w:jc w:val="center"/>
        </w:trPr>
        <w:tc>
          <w:tcPr>
            <w:tcW w:w="3250" w:type="dxa"/>
          </w:tcPr>
          <w:p w14:paraId="3F490CB7"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Hudson County</w:t>
            </w:r>
          </w:p>
        </w:tc>
        <w:tc>
          <w:tcPr>
            <w:tcW w:w="3250" w:type="dxa"/>
          </w:tcPr>
          <w:p w14:paraId="7079AF5B"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Mercer County</w:t>
            </w:r>
          </w:p>
        </w:tc>
        <w:tc>
          <w:tcPr>
            <w:tcW w:w="3250" w:type="dxa"/>
          </w:tcPr>
          <w:p w14:paraId="07491EF6"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Cape May County</w:t>
            </w:r>
          </w:p>
        </w:tc>
      </w:tr>
      <w:tr w:rsidR="007D2BBE" w:rsidRPr="0071316E" w14:paraId="504DFD00" w14:textId="77777777" w:rsidTr="00DD09B4">
        <w:trPr>
          <w:jc w:val="center"/>
        </w:trPr>
        <w:tc>
          <w:tcPr>
            <w:tcW w:w="3250" w:type="dxa"/>
          </w:tcPr>
          <w:p w14:paraId="6ED1FA7B"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Morris County</w:t>
            </w:r>
          </w:p>
        </w:tc>
        <w:tc>
          <w:tcPr>
            <w:tcW w:w="3250" w:type="dxa"/>
          </w:tcPr>
          <w:p w14:paraId="088333DA"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Middlesex County</w:t>
            </w:r>
          </w:p>
        </w:tc>
        <w:tc>
          <w:tcPr>
            <w:tcW w:w="3250" w:type="dxa"/>
          </w:tcPr>
          <w:p w14:paraId="2C68ECB7"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Cumberland County</w:t>
            </w:r>
          </w:p>
        </w:tc>
      </w:tr>
      <w:tr w:rsidR="007D2BBE" w:rsidRPr="0071316E" w14:paraId="5F977671" w14:textId="77777777" w:rsidTr="00DD09B4">
        <w:trPr>
          <w:jc w:val="center"/>
        </w:trPr>
        <w:tc>
          <w:tcPr>
            <w:tcW w:w="3250" w:type="dxa"/>
          </w:tcPr>
          <w:p w14:paraId="5AEFBEA4"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Passaic County</w:t>
            </w:r>
          </w:p>
        </w:tc>
        <w:tc>
          <w:tcPr>
            <w:tcW w:w="3250" w:type="dxa"/>
          </w:tcPr>
          <w:p w14:paraId="3A718B05"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 xml:space="preserve">Monmouth County </w:t>
            </w:r>
          </w:p>
        </w:tc>
        <w:tc>
          <w:tcPr>
            <w:tcW w:w="3250" w:type="dxa"/>
          </w:tcPr>
          <w:p w14:paraId="30EF18CE"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Gloucester County</w:t>
            </w:r>
          </w:p>
        </w:tc>
      </w:tr>
      <w:tr w:rsidR="007D2BBE" w:rsidRPr="0071316E" w14:paraId="3BCDAE59" w14:textId="77777777" w:rsidTr="00DD09B4">
        <w:trPr>
          <w:jc w:val="center"/>
        </w:trPr>
        <w:tc>
          <w:tcPr>
            <w:tcW w:w="3250" w:type="dxa"/>
          </w:tcPr>
          <w:p w14:paraId="50A7C490"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Somerset County</w:t>
            </w:r>
          </w:p>
        </w:tc>
        <w:tc>
          <w:tcPr>
            <w:tcW w:w="3250" w:type="dxa"/>
          </w:tcPr>
          <w:p w14:paraId="4F2C9749" w14:textId="77777777" w:rsidR="007D2BBE" w:rsidRPr="0071316E" w:rsidRDefault="007D2BBE" w:rsidP="00DD09B4">
            <w:pPr>
              <w:widowControl w:val="0"/>
              <w:tabs>
                <w:tab w:val="left" w:pos="1180"/>
              </w:tabs>
              <w:ind w:right="699"/>
              <w:rPr>
                <w:rFonts w:eastAsia="Arial" w:cs="Arial"/>
                <w:sz w:val="20"/>
                <w:szCs w:val="22"/>
                <w:lang w:eastAsia="x-none"/>
              </w:rPr>
            </w:pPr>
          </w:p>
        </w:tc>
        <w:tc>
          <w:tcPr>
            <w:tcW w:w="3250" w:type="dxa"/>
          </w:tcPr>
          <w:p w14:paraId="7CB4B697"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Ocean County</w:t>
            </w:r>
          </w:p>
        </w:tc>
      </w:tr>
      <w:tr w:rsidR="007D2BBE" w:rsidRPr="0071316E" w14:paraId="4670B7BC" w14:textId="77777777" w:rsidTr="00DD09B4">
        <w:trPr>
          <w:jc w:val="center"/>
        </w:trPr>
        <w:tc>
          <w:tcPr>
            <w:tcW w:w="3250" w:type="dxa"/>
          </w:tcPr>
          <w:p w14:paraId="5CA670F6"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Sussex County</w:t>
            </w:r>
          </w:p>
        </w:tc>
        <w:tc>
          <w:tcPr>
            <w:tcW w:w="3250" w:type="dxa"/>
          </w:tcPr>
          <w:p w14:paraId="78486508" w14:textId="77777777" w:rsidR="007D2BBE" w:rsidRPr="0071316E" w:rsidRDefault="007D2BBE" w:rsidP="00DD09B4">
            <w:pPr>
              <w:widowControl w:val="0"/>
              <w:tabs>
                <w:tab w:val="left" w:pos="1180"/>
              </w:tabs>
              <w:ind w:right="699"/>
              <w:rPr>
                <w:rFonts w:eastAsia="Arial" w:cs="Arial"/>
                <w:sz w:val="20"/>
                <w:szCs w:val="22"/>
                <w:lang w:eastAsia="x-none"/>
              </w:rPr>
            </w:pPr>
          </w:p>
        </w:tc>
        <w:tc>
          <w:tcPr>
            <w:tcW w:w="3250" w:type="dxa"/>
          </w:tcPr>
          <w:p w14:paraId="0C58D1AE"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Salem County</w:t>
            </w:r>
          </w:p>
        </w:tc>
      </w:tr>
      <w:tr w:rsidR="007D2BBE" w:rsidRPr="0071316E" w14:paraId="2E931F2F" w14:textId="77777777" w:rsidTr="00DD09B4">
        <w:trPr>
          <w:jc w:val="center"/>
        </w:trPr>
        <w:tc>
          <w:tcPr>
            <w:tcW w:w="3250" w:type="dxa"/>
          </w:tcPr>
          <w:p w14:paraId="6D4571A0"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Union County</w:t>
            </w:r>
          </w:p>
        </w:tc>
        <w:tc>
          <w:tcPr>
            <w:tcW w:w="3250" w:type="dxa"/>
          </w:tcPr>
          <w:p w14:paraId="1C24E829" w14:textId="77777777" w:rsidR="007D2BBE" w:rsidRPr="0071316E" w:rsidRDefault="007D2BBE" w:rsidP="00DD09B4">
            <w:pPr>
              <w:widowControl w:val="0"/>
              <w:tabs>
                <w:tab w:val="left" w:pos="1180"/>
              </w:tabs>
              <w:ind w:right="699"/>
              <w:rPr>
                <w:rFonts w:eastAsia="Arial" w:cs="Arial"/>
                <w:sz w:val="20"/>
                <w:szCs w:val="22"/>
                <w:lang w:eastAsia="x-none"/>
              </w:rPr>
            </w:pPr>
          </w:p>
        </w:tc>
        <w:tc>
          <w:tcPr>
            <w:tcW w:w="3250" w:type="dxa"/>
          </w:tcPr>
          <w:p w14:paraId="4EEB2910" w14:textId="77777777" w:rsidR="007D2BBE" w:rsidRPr="0071316E" w:rsidRDefault="007D2BBE" w:rsidP="00DD09B4">
            <w:pPr>
              <w:widowControl w:val="0"/>
              <w:tabs>
                <w:tab w:val="left" w:pos="1180"/>
              </w:tabs>
              <w:ind w:right="699"/>
              <w:rPr>
                <w:rFonts w:eastAsia="Arial" w:cs="Arial"/>
                <w:sz w:val="20"/>
                <w:szCs w:val="22"/>
                <w:lang w:eastAsia="x-none"/>
              </w:rPr>
            </w:pPr>
          </w:p>
        </w:tc>
      </w:tr>
      <w:tr w:rsidR="007D2BBE" w:rsidRPr="0071316E" w14:paraId="06B7021B" w14:textId="77777777" w:rsidTr="00DD09B4">
        <w:trPr>
          <w:jc w:val="center"/>
        </w:trPr>
        <w:tc>
          <w:tcPr>
            <w:tcW w:w="3250" w:type="dxa"/>
          </w:tcPr>
          <w:p w14:paraId="5D2015C7" w14:textId="77777777" w:rsidR="007D2BBE" w:rsidRPr="0071316E" w:rsidRDefault="007D2BBE" w:rsidP="00DD09B4">
            <w:pPr>
              <w:widowControl w:val="0"/>
              <w:tabs>
                <w:tab w:val="left" w:pos="1180"/>
              </w:tabs>
              <w:ind w:right="699"/>
              <w:rPr>
                <w:rFonts w:eastAsia="Arial" w:cs="Arial"/>
                <w:sz w:val="20"/>
                <w:szCs w:val="22"/>
                <w:lang w:eastAsia="x-none"/>
              </w:rPr>
            </w:pPr>
            <w:r w:rsidRPr="0071316E">
              <w:rPr>
                <w:rFonts w:eastAsia="Arial" w:cs="Arial"/>
                <w:sz w:val="20"/>
                <w:szCs w:val="22"/>
                <w:lang w:eastAsia="x-none"/>
              </w:rPr>
              <w:t>Warren County</w:t>
            </w:r>
          </w:p>
        </w:tc>
        <w:tc>
          <w:tcPr>
            <w:tcW w:w="3250" w:type="dxa"/>
          </w:tcPr>
          <w:p w14:paraId="32F06CFA" w14:textId="77777777" w:rsidR="007D2BBE" w:rsidRPr="0071316E" w:rsidRDefault="007D2BBE" w:rsidP="00DD09B4">
            <w:pPr>
              <w:widowControl w:val="0"/>
              <w:tabs>
                <w:tab w:val="left" w:pos="1180"/>
              </w:tabs>
              <w:ind w:right="699"/>
              <w:rPr>
                <w:rFonts w:eastAsia="Arial" w:cs="Arial"/>
                <w:sz w:val="20"/>
                <w:szCs w:val="22"/>
                <w:lang w:eastAsia="x-none"/>
              </w:rPr>
            </w:pPr>
          </w:p>
        </w:tc>
        <w:tc>
          <w:tcPr>
            <w:tcW w:w="3250" w:type="dxa"/>
          </w:tcPr>
          <w:p w14:paraId="4C918C0F" w14:textId="77777777" w:rsidR="007D2BBE" w:rsidRPr="0071316E" w:rsidRDefault="007D2BBE" w:rsidP="00DD09B4">
            <w:pPr>
              <w:widowControl w:val="0"/>
              <w:tabs>
                <w:tab w:val="left" w:pos="1180"/>
              </w:tabs>
              <w:ind w:right="699"/>
              <w:rPr>
                <w:rFonts w:eastAsia="Arial" w:cs="Arial"/>
                <w:sz w:val="20"/>
                <w:szCs w:val="22"/>
                <w:lang w:eastAsia="x-none"/>
              </w:rPr>
            </w:pPr>
          </w:p>
        </w:tc>
      </w:tr>
    </w:tbl>
    <w:p w14:paraId="35D87371" w14:textId="77777777" w:rsidR="007D2BBE" w:rsidRPr="0071316E" w:rsidRDefault="007D2BBE" w:rsidP="007D2BBE">
      <w:pPr>
        <w:ind w:left="-5" w:right="209"/>
        <w:rPr>
          <w:rFonts w:cs="Arial"/>
          <w:szCs w:val="22"/>
        </w:rPr>
      </w:pPr>
    </w:p>
    <w:p w14:paraId="4BD18147" w14:textId="77777777" w:rsidR="003A3A24" w:rsidRPr="00851065" w:rsidRDefault="00B0703C" w:rsidP="00414292">
      <w:pPr>
        <w:pStyle w:val="Heading2"/>
        <w:keepNext/>
      </w:pPr>
      <w:bookmarkStart w:id="10" w:name="_Toc428533939"/>
      <w:bookmarkStart w:id="11" w:name="_Toc521595810"/>
      <w:r w:rsidRPr="00851065">
        <w:rPr>
          <w:caps w:val="0"/>
        </w:rPr>
        <w:t>KEY EVENTS</w:t>
      </w:r>
      <w:bookmarkEnd w:id="10"/>
      <w:bookmarkEnd w:id="11"/>
    </w:p>
    <w:p w14:paraId="3F5968B8" w14:textId="77777777" w:rsidR="00EB648B" w:rsidRPr="00851065" w:rsidRDefault="00EB648B" w:rsidP="00E243B6">
      <w:pPr>
        <w:keepNext/>
        <w:rPr>
          <w:b/>
          <w:sz w:val="20"/>
        </w:rPr>
      </w:pPr>
    </w:p>
    <w:p w14:paraId="64133235" w14:textId="77777777" w:rsidR="003A3A24" w:rsidRPr="00851065" w:rsidRDefault="003A3A24" w:rsidP="00743A52">
      <w:pPr>
        <w:pStyle w:val="Heading3"/>
        <w:keepNext/>
      </w:pPr>
      <w:bookmarkStart w:id="12" w:name="_1.3.1_ELECTRONIC_QUESTION_AND_ANSWE"/>
      <w:bookmarkStart w:id="13" w:name="_Toc428533940"/>
      <w:bookmarkStart w:id="14" w:name="_Toc521595811"/>
      <w:bookmarkEnd w:id="12"/>
      <w:r w:rsidRPr="00851065">
        <w:t>ELECTRONIC QUESTION AND ANSWER PERIOD</w:t>
      </w:r>
      <w:bookmarkEnd w:id="13"/>
      <w:bookmarkEnd w:id="14"/>
    </w:p>
    <w:p w14:paraId="4F7A1383" w14:textId="77777777" w:rsidR="003A3A24" w:rsidRPr="00851065" w:rsidRDefault="003A3A24" w:rsidP="00743A52">
      <w:pPr>
        <w:keepNext/>
        <w:rPr>
          <w:rFonts w:eastAsia="MS Mincho"/>
        </w:rPr>
      </w:pPr>
    </w:p>
    <w:p w14:paraId="194B76E3"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F1CA453" w14:textId="77777777" w:rsidR="003A3A24" w:rsidRPr="00851065" w:rsidRDefault="003A3A24" w:rsidP="00851065">
      <w:pPr>
        <w:rPr>
          <w:rFonts w:eastAsia="MS Mincho"/>
        </w:rPr>
      </w:pPr>
    </w:p>
    <w:p w14:paraId="08D8F765" w14:textId="77777777"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06979F42" w14:textId="77777777" w:rsidR="003A3A24" w:rsidRPr="00851065" w:rsidRDefault="003A3A24" w:rsidP="00851065">
      <w:pPr>
        <w:ind w:left="720" w:right="108"/>
        <w:rPr>
          <w:rFonts w:eastAsia="MS Mincho"/>
        </w:rPr>
      </w:pPr>
    </w:p>
    <w:p w14:paraId="01C557FC" w14:textId="77777777"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0ACD0A15" w14:textId="77777777" w:rsidR="003A3A24" w:rsidRDefault="003A3A24" w:rsidP="00A9160A"/>
    <w:p w14:paraId="77088F8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1E78602C" w14:textId="77777777" w:rsidR="008A2EB0" w:rsidRPr="00EB648B" w:rsidRDefault="008A2EB0" w:rsidP="00A9160A"/>
    <w:p w14:paraId="0B0E2CA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39D41D78" w14:textId="77777777" w:rsidR="003A3A24" w:rsidRPr="00851065" w:rsidRDefault="003A3A24" w:rsidP="00851065">
      <w:pPr>
        <w:rPr>
          <w:rFonts w:eastAsia="MS Mincho"/>
        </w:rPr>
      </w:pPr>
    </w:p>
    <w:p w14:paraId="197B68C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2E6F482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7E2FB9EF"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07FD07C1" w14:textId="77777777" w:rsidR="00215FC4" w:rsidRPr="00EB648B" w:rsidRDefault="00215FC4" w:rsidP="009D1F90">
      <w:pPr>
        <w:keepNext/>
        <w:rPr>
          <w:rFonts w:ascii="Arial Narrow" w:hAnsi="Arial Narrow"/>
          <w:b/>
          <w:u w:val="single"/>
        </w:rPr>
      </w:pPr>
    </w:p>
    <w:p w14:paraId="111F2965"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383B698" w14:textId="77777777" w:rsidR="00D974E0" w:rsidRPr="00EB648B" w:rsidRDefault="00D974E0" w:rsidP="00215FC4">
      <w:pPr>
        <w:ind w:right="108"/>
        <w:rPr>
          <w:rFonts w:eastAsia="MS Mincho"/>
          <w:b/>
          <w:szCs w:val="22"/>
          <w:u w:val="single"/>
        </w:rPr>
      </w:pPr>
    </w:p>
    <w:p w14:paraId="1F00DA2F" w14:textId="77777777" w:rsidR="00F9570B" w:rsidRPr="00851065" w:rsidRDefault="00F9570B" w:rsidP="009D1F90">
      <w:pPr>
        <w:pStyle w:val="Heading3"/>
        <w:keepNext/>
      </w:pPr>
      <w:bookmarkStart w:id="18" w:name="_Toc521595812"/>
      <w:bookmarkStart w:id="19" w:name="_Toc428533941"/>
      <w:r w:rsidRPr="00851065">
        <w:t xml:space="preserve">SUBMISSION OF </w:t>
      </w:r>
      <w:r w:rsidR="00CE00E7">
        <w:t>QUOTE</w:t>
      </w:r>
      <w:r w:rsidR="00CA116A" w:rsidRPr="00851065">
        <w:t>S</w:t>
      </w:r>
      <w:bookmarkEnd w:id="18"/>
      <w:r w:rsidR="00CA116A" w:rsidRPr="00851065">
        <w:t xml:space="preserve"> </w:t>
      </w:r>
      <w:bookmarkEnd w:id="19"/>
    </w:p>
    <w:p w14:paraId="7EBF0560" w14:textId="77777777" w:rsidR="00F9570B" w:rsidRPr="00F9570B" w:rsidRDefault="00F9570B" w:rsidP="009D1F90">
      <w:pPr>
        <w:keepNext/>
      </w:pPr>
    </w:p>
    <w:p w14:paraId="013E3EF2"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4C01822F" w14:textId="77777777" w:rsidR="003400C2" w:rsidRDefault="003400C2" w:rsidP="003400C2">
      <w:pPr>
        <w:rPr>
          <w:rFonts w:eastAsia="MS Mincho"/>
        </w:rPr>
      </w:pPr>
    </w:p>
    <w:p w14:paraId="70EC2EB9"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FC958DB" w14:textId="77777777" w:rsidR="00F9570B" w:rsidRPr="00851065" w:rsidRDefault="00F9570B" w:rsidP="00851065">
      <w:pPr>
        <w:rPr>
          <w:color w:val="000000"/>
        </w:rPr>
      </w:pPr>
    </w:p>
    <w:p w14:paraId="5A62A7E4"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5CFC9F8" w14:textId="77777777" w:rsidR="00CC6865" w:rsidRPr="00CC6865" w:rsidRDefault="00CC6865" w:rsidP="00CC6865">
      <w:pPr>
        <w:ind w:right="108"/>
        <w:rPr>
          <w:rFonts w:eastAsia="MS Mincho"/>
          <w:b/>
          <w:u w:val="single"/>
        </w:rPr>
      </w:pPr>
    </w:p>
    <w:p w14:paraId="5F83F766"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4B6E8C2" w14:textId="77777777" w:rsidR="00F9570B" w:rsidRPr="00851065" w:rsidRDefault="00F9570B" w:rsidP="00851065">
      <w:pPr>
        <w:rPr>
          <w:color w:val="000000"/>
        </w:rPr>
      </w:pPr>
    </w:p>
    <w:p w14:paraId="580C391C"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7F7D0D2" w14:textId="77777777" w:rsidR="009F0764" w:rsidRPr="00851065" w:rsidRDefault="009F0764" w:rsidP="00851065">
      <w:pPr>
        <w:rPr>
          <w:rFonts w:eastAsia="MS Mincho"/>
        </w:rPr>
      </w:pPr>
    </w:p>
    <w:p w14:paraId="2912E67A"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55209629" w14:textId="77777777" w:rsidR="00F9570B" w:rsidRPr="00851065" w:rsidRDefault="00F9570B" w:rsidP="00851065">
      <w:pPr>
        <w:rPr>
          <w:rFonts w:eastAsia="MS Mincho"/>
        </w:rPr>
      </w:pPr>
    </w:p>
    <w:p w14:paraId="5E2D7371" w14:textId="77777777" w:rsidR="00E23BE0" w:rsidRPr="000F7305" w:rsidRDefault="00CC6865" w:rsidP="00414292">
      <w:pPr>
        <w:pStyle w:val="Heading3"/>
        <w:keepNext/>
        <w:ind w:right="108"/>
        <w:rPr>
          <w:caps w:val="0"/>
          <w:color w:val="000000" w:themeColor="text1"/>
        </w:rPr>
      </w:pPr>
      <w:bookmarkStart w:id="20" w:name="site_visit"/>
      <w:bookmarkStart w:id="21" w:name="_Toc521595813"/>
      <w:bookmarkEnd w:id="20"/>
      <w:r w:rsidRPr="000F7305">
        <w:rPr>
          <w:caps w:val="0"/>
          <w:color w:val="000000" w:themeColor="text1"/>
        </w:rPr>
        <w:t>VENDOR {BIDDER} SUPPORT</w:t>
      </w:r>
      <w:bookmarkEnd w:id="21"/>
    </w:p>
    <w:p w14:paraId="10B29A02" w14:textId="77777777" w:rsidR="00E23BE0" w:rsidRPr="00851065" w:rsidRDefault="00E23BE0" w:rsidP="009D1F90">
      <w:pPr>
        <w:keepNext/>
      </w:pPr>
    </w:p>
    <w:p w14:paraId="2ECAFE0B"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C80B221" w14:textId="77777777" w:rsidR="00A9160A" w:rsidRPr="00522EAA" w:rsidRDefault="00A9160A" w:rsidP="00A9160A">
      <w:pPr>
        <w:rPr>
          <w:rFonts w:eastAsiaTheme="minorHAnsi"/>
          <w:color w:val="0000FF"/>
          <w:u w:val="single"/>
        </w:rPr>
      </w:pPr>
    </w:p>
    <w:p w14:paraId="303E766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75216A7" w14:textId="77777777" w:rsidR="00DE05F6" w:rsidRPr="002812B4" w:rsidRDefault="00DE05F6" w:rsidP="00851065">
      <w:pPr>
        <w:rPr>
          <w:b/>
          <w:bCs/>
          <w:highlight w:val="green"/>
        </w:rPr>
      </w:pPr>
    </w:p>
    <w:p w14:paraId="533BE374" w14:textId="77777777" w:rsidR="00EC7B0A" w:rsidRPr="007D2BBE" w:rsidRDefault="007D2BBE"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21595814"/>
      <w:bookmarkEnd w:id="22"/>
      <w:bookmarkEnd w:id="23"/>
      <w:r w:rsidRPr="007D2BBE">
        <w:rPr>
          <w:caps w:val="0"/>
        </w:rPr>
        <w:t>MANDATORY</w:t>
      </w:r>
      <w:r w:rsidR="00EC7B0A" w:rsidRPr="007D2BBE">
        <w:rPr>
          <w:caps w:val="0"/>
        </w:rPr>
        <w:t xml:space="preserve"> SITE VISIT</w:t>
      </w:r>
      <w:bookmarkEnd w:id="24"/>
      <w:bookmarkEnd w:id="25"/>
      <w:bookmarkEnd w:id="26"/>
      <w:bookmarkEnd w:id="27"/>
      <w:bookmarkEnd w:id="28"/>
    </w:p>
    <w:p w14:paraId="3B91AA5D" w14:textId="77777777" w:rsidR="00EC7B0A" w:rsidRPr="007D2BBE" w:rsidRDefault="00EC7B0A" w:rsidP="009D1F90">
      <w:pPr>
        <w:keepNext/>
      </w:pPr>
    </w:p>
    <w:p w14:paraId="5E4187BA" w14:textId="77777777" w:rsidR="00EF244D" w:rsidRPr="007D2BBE" w:rsidRDefault="00EF244D" w:rsidP="009D1F90">
      <w:pPr>
        <w:keepNext/>
        <w:rPr>
          <w:rFonts w:eastAsia="MS Mincho"/>
        </w:rPr>
      </w:pPr>
      <w:r w:rsidRPr="007D2BBE">
        <w:rPr>
          <w:rFonts w:eastAsia="MS Mincho"/>
        </w:rPr>
        <w:t xml:space="preserve">A </w:t>
      </w:r>
      <w:r w:rsidR="007D2BBE" w:rsidRPr="007D2BBE">
        <w:rPr>
          <w:rFonts w:eastAsia="MS Mincho"/>
        </w:rPr>
        <w:t>Mandatory</w:t>
      </w:r>
      <w:r w:rsidRPr="007D2BBE">
        <w:rPr>
          <w:rFonts w:eastAsia="MS Mincho"/>
        </w:rPr>
        <w:t xml:space="preserve"> Site Visit has been scheduled for this procurement on the date and time indicated on the </w:t>
      </w:r>
      <w:r w:rsidR="0077670E" w:rsidRPr="007D2BBE">
        <w:rPr>
          <w:rFonts w:eastAsia="MS Mincho"/>
        </w:rPr>
        <w:t xml:space="preserve">Bid Solicitation </w:t>
      </w:r>
      <w:r w:rsidRPr="007D2BBE">
        <w:rPr>
          <w:rFonts w:eastAsia="MS Mincho"/>
        </w:rPr>
        <w:t xml:space="preserve">cover sheet.  The location of the </w:t>
      </w:r>
      <w:r w:rsidR="007D2BBE" w:rsidRPr="007D2BBE">
        <w:rPr>
          <w:rFonts w:eastAsia="MS Mincho"/>
        </w:rPr>
        <w:t>Mandatory</w:t>
      </w:r>
      <w:r w:rsidRPr="007D2BBE">
        <w:rPr>
          <w:rFonts w:eastAsia="MS Mincho"/>
        </w:rPr>
        <w:t xml:space="preserve"> Site Visit will be as follows:</w:t>
      </w:r>
    </w:p>
    <w:p w14:paraId="1300D186" w14:textId="77777777" w:rsidR="00EF244D" w:rsidRPr="007D2BBE" w:rsidRDefault="00EF244D" w:rsidP="00851065"/>
    <w:p w14:paraId="2172CB30" w14:textId="77777777" w:rsidR="007D2BBE" w:rsidRPr="00C20F57" w:rsidRDefault="007D2BBE" w:rsidP="00C20F57">
      <w:pPr>
        <w:jc w:val="center"/>
        <w:rPr>
          <w:rFonts w:cs="Arial"/>
          <w:b/>
          <w:szCs w:val="22"/>
        </w:rPr>
      </w:pPr>
      <w:r w:rsidRPr="00C20F57">
        <w:rPr>
          <w:rFonts w:cs="Arial"/>
          <w:b/>
          <w:szCs w:val="22"/>
        </w:rPr>
        <w:t>Trenton (CH 52) Large Transmission Facility</w:t>
      </w:r>
    </w:p>
    <w:p w14:paraId="4BE9AB2E" w14:textId="77777777" w:rsidR="00C20F57" w:rsidRDefault="00C20F57" w:rsidP="00C20F57">
      <w:pPr>
        <w:jc w:val="center"/>
        <w:rPr>
          <w:rFonts w:cs="Arial"/>
          <w:b/>
          <w:szCs w:val="22"/>
        </w:rPr>
      </w:pPr>
      <w:r>
        <w:rPr>
          <w:rFonts w:cs="Arial"/>
          <w:b/>
          <w:szCs w:val="22"/>
        </w:rPr>
        <w:t>301 Grovers Mill Road</w:t>
      </w:r>
    </w:p>
    <w:p w14:paraId="5E58ED22" w14:textId="77777777" w:rsidR="007D2BBE" w:rsidRDefault="007D2BBE" w:rsidP="00C20F57">
      <w:pPr>
        <w:jc w:val="center"/>
        <w:rPr>
          <w:rFonts w:cs="Arial"/>
          <w:b/>
          <w:szCs w:val="22"/>
        </w:rPr>
      </w:pPr>
      <w:r w:rsidRPr="00C20F57">
        <w:rPr>
          <w:rFonts w:cs="Arial"/>
          <w:b/>
          <w:szCs w:val="22"/>
        </w:rPr>
        <w:t>Lawrence Township, NJ 08648</w:t>
      </w:r>
    </w:p>
    <w:p w14:paraId="148E20FF" w14:textId="77777777" w:rsidR="00C20F57" w:rsidRDefault="00C20F57" w:rsidP="00C20F57">
      <w:pPr>
        <w:jc w:val="center"/>
        <w:rPr>
          <w:rFonts w:cs="Arial"/>
          <w:b/>
          <w:szCs w:val="22"/>
        </w:rPr>
      </w:pPr>
    </w:p>
    <w:p w14:paraId="2B94A2D7" w14:textId="77777777" w:rsidR="00C20F57" w:rsidRDefault="00C20F57" w:rsidP="00C20F57">
      <w:pPr>
        <w:rPr>
          <w:rFonts w:cs="Arial"/>
        </w:rPr>
      </w:pPr>
      <w:r>
        <w:rPr>
          <w:rFonts w:cs="Arial"/>
        </w:rPr>
        <w:t>For directions please use the below link:</w:t>
      </w:r>
    </w:p>
    <w:p w14:paraId="0037E189" w14:textId="77777777" w:rsidR="00C20F57" w:rsidRDefault="00B10EF6" w:rsidP="00C20F57">
      <w:pPr>
        <w:rPr>
          <w:rStyle w:val="Hyperlink"/>
        </w:rPr>
      </w:pPr>
      <w:hyperlink r:id="rId25" w:history="1">
        <w:r w:rsidR="00C20F57" w:rsidRPr="005E688A">
          <w:rPr>
            <w:rStyle w:val="Hyperlink"/>
          </w:rPr>
          <w:t>https://www.mapquest.com/search/results?query=301%20grovers%20mill%20road%20lawrence%20township%20nj&amp;boundingBox=51.72702815704774,-119.5751953125,28.92163128242129,-60.46875&amp;page=0</w:t>
        </w:r>
      </w:hyperlink>
      <w:r w:rsidR="00C20F57">
        <w:rPr>
          <w:rStyle w:val="Hyperlink"/>
        </w:rPr>
        <w:t>.</w:t>
      </w:r>
    </w:p>
    <w:p w14:paraId="7AD3E68F" w14:textId="77777777" w:rsidR="00C20F57" w:rsidRDefault="00C20F57" w:rsidP="00C20F57">
      <w:pPr>
        <w:rPr>
          <w:rStyle w:val="Hyperlink"/>
        </w:rPr>
      </w:pPr>
    </w:p>
    <w:p w14:paraId="2E40F915" w14:textId="77777777" w:rsidR="00C20F57" w:rsidRDefault="00C20F57" w:rsidP="00C20F57">
      <w:pPr>
        <w:rPr>
          <w:rStyle w:val="Hyperlink"/>
          <w:color w:val="auto"/>
          <w:u w:val="none"/>
        </w:rPr>
      </w:pPr>
      <w:r>
        <w:rPr>
          <w:rStyle w:val="Hyperlink"/>
          <w:color w:val="auto"/>
          <w:u w:val="none"/>
        </w:rPr>
        <w:t>A general map of the building location from the main road may be found below:</w:t>
      </w:r>
    </w:p>
    <w:p w14:paraId="0DA06988" w14:textId="77777777" w:rsidR="00C20F57" w:rsidRPr="00C20F57" w:rsidRDefault="00C20F57" w:rsidP="00C20F57">
      <w:pPr>
        <w:rPr>
          <w:rStyle w:val="Hyperlink"/>
          <w:color w:val="auto"/>
          <w:u w:val="none"/>
        </w:rPr>
      </w:pPr>
    </w:p>
    <w:p w14:paraId="5DFD4425" w14:textId="77777777" w:rsidR="00C20F57" w:rsidRDefault="00C20F57" w:rsidP="00C20F57">
      <w:pPr>
        <w:jc w:val="center"/>
      </w:pPr>
      <w:r w:rsidRPr="00C20F57">
        <w:rPr>
          <w:noProof/>
        </w:rPr>
        <w:drawing>
          <wp:inline distT="0" distB="0" distL="0" distR="0" wp14:anchorId="06D2987A" wp14:editId="58302735">
            <wp:extent cx="4441319" cy="2752725"/>
            <wp:effectExtent l="0" t="0" r="0" b="0"/>
            <wp:docPr id="1" name="Picture 1" descr="C:\Users\tyqand1\AppData\Local\Microsoft\Windows\Temporary Internet Files\Content.Outlook\FXD2Y7PN\Lawr sat 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and1\AppData\Local\Microsoft\Windows\Temporary Internet Files\Content.Outlook\FXD2Y7PN\Lawr sat view.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48442" cy="2757140"/>
                    </a:xfrm>
                    <a:prstGeom prst="rect">
                      <a:avLst/>
                    </a:prstGeom>
                    <a:noFill/>
                    <a:ln>
                      <a:noFill/>
                    </a:ln>
                  </pic:spPr>
                </pic:pic>
              </a:graphicData>
            </a:graphic>
          </wp:inline>
        </w:drawing>
      </w:r>
    </w:p>
    <w:p w14:paraId="582C330E" w14:textId="77777777" w:rsidR="00C20F57" w:rsidRPr="00C20F57" w:rsidRDefault="00C20F57" w:rsidP="00C20F57">
      <w:pPr>
        <w:jc w:val="center"/>
        <w:rPr>
          <w:rFonts w:cs="Arial"/>
          <w:b/>
          <w:szCs w:val="22"/>
        </w:rPr>
      </w:pPr>
    </w:p>
    <w:p w14:paraId="32AF8457" w14:textId="77777777" w:rsidR="007D2BBE" w:rsidRPr="007D2BBE" w:rsidRDefault="007D2BBE" w:rsidP="00851065">
      <w:pPr>
        <w:rPr>
          <w:rFonts w:cs="Arial"/>
        </w:rPr>
      </w:pPr>
    </w:p>
    <w:p w14:paraId="1274D8CC" w14:textId="77777777" w:rsidR="00EC7B0A" w:rsidRDefault="00EC7B0A" w:rsidP="00851065">
      <w:r w:rsidRPr="007D2BBE">
        <w:rPr>
          <w:rFonts w:cs="Arial"/>
        </w:rPr>
        <w:t xml:space="preserve">A </w:t>
      </w:r>
      <w:r w:rsidR="00CE00E7" w:rsidRPr="007D2BBE">
        <w:rPr>
          <w:rFonts w:cs="Arial"/>
        </w:rPr>
        <w:t>Quote</w:t>
      </w:r>
      <w:r w:rsidR="00B55F7D" w:rsidRPr="007D2BBE">
        <w:rPr>
          <w:rFonts w:cs="Arial"/>
        </w:rPr>
        <w:t xml:space="preserve"> </w:t>
      </w:r>
      <w:r w:rsidRPr="007D2BBE">
        <w:rPr>
          <w:rFonts w:cs="Arial"/>
        </w:rPr>
        <w:t xml:space="preserve">from any </w:t>
      </w:r>
      <w:r w:rsidR="00A3247E" w:rsidRPr="007D2BBE">
        <w:rPr>
          <w:rFonts w:cs="Arial"/>
        </w:rPr>
        <w:t>V</w:t>
      </w:r>
      <w:r w:rsidR="0077670E" w:rsidRPr="007D2BBE">
        <w:rPr>
          <w:rFonts w:cs="Arial"/>
        </w:rPr>
        <w:t xml:space="preserve">endor </w:t>
      </w:r>
      <w:r w:rsidR="00DE7682" w:rsidRPr="007D2BBE">
        <w:rPr>
          <w:rFonts w:cs="Arial"/>
        </w:rPr>
        <w:t>{</w:t>
      </w:r>
      <w:r w:rsidR="00A3247E" w:rsidRPr="007D2BBE">
        <w:rPr>
          <w:rFonts w:cs="Arial"/>
        </w:rPr>
        <w:t>B</w:t>
      </w:r>
      <w:r w:rsidR="00526170" w:rsidRPr="007D2BBE">
        <w:rPr>
          <w:rFonts w:cs="Arial"/>
        </w:rPr>
        <w:t>idder</w:t>
      </w:r>
      <w:r w:rsidR="00DE7682" w:rsidRPr="007D2BBE">
        <w:rPr>
          <w:rFonts w:cs="Arial"/>
        </w:rPr>
        <w:t>}</w:t>
      </w:r>
      <w:r w:rsidRPr="007D2BBE">
        <w:rPr>
          <w:rFonts w:cs="Arial"/>
        </w:rPr>
        <w:t xml:space="preserve"> that was not represented or failed to register</w:t>
      </w:r>
      <w:r w:rsidR="00B55F7D" w:rsidRPr="007D2BBE">
        <w:rPr>
          <w:rFonts w:cs="Arial"/>
        </w:rPr>
        <w:t xml:space="preserve"> properly</w:t>
      </w:r>
      <w:r w:rsidRPr="007D2BBE">
        <w:rPr>
          <w:rFonts w:cs="Arial"/>
        </w:rPr>
        <w:t xml:space="preserve"> at the Mandatory Site Visit</w:t>
      </w:r>
      <w:r w:rsidR="00B55F7D" w:rsidRPr="007D2BBE">
        <w:rPr>
          <w:rFonts w:cs="Arial"/>
        </w:rPr>
        <w:t xml:space="preserve"> will be rejected.</w:t>
      </w:r>
      <w:r>
        <w:rPr>
          <w:rFonts w:cs="Arial"/>
        </w:rPr>
        <w:t xml:space="preserve"> </w:t>
      </w:r>
    </w:p>
    <w:p w14:paraId="27ADBFC3" w14:textId="77777777" w:rsidR="00EC7B0A" w:rsidRDefault="00EC7B0A" w:rsidP="00851065">
      <w:pPr>
        <w:rPr>
          <w:b/>
        </w:rPr>
      </w:pPr>
    </w:p>
    <w:p w14:paraId="4FA2516A" w14:textId="77777777" w:rsidR="00EC7B0A" w:rsidRDefault="00EC7B0A" w:rsidP="00851065">
      <w:pPr>
        <w:rPr>
          <w:rFonts w:cs="Arial"/>
        </w:rPr>
      </w:pPr>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r>
        <w:rPr>
          <w:rFonts w:cs="Arial"/>
        </w:rPr>
        <w:t xml:space="preserve">  </w:t>
      </w:r>
    </w:p>
    <w:p w14:paraId="211A247B" w14:textId="77777777" w:rsidR="000826FA" w:rsidRDefault="000826FA" w:rsidP="00851065">
      <w:pPr>
        <w:rPr>
          <w:rFonts w:cs="Arial"/>
        </w:rPr>
      </w:pPr>
    </w:p>
    <w:p w14:paraId="02F6356A" w14:textId="77777777" w:rsidR="00EC7B0A" w:rsidRDefault="00EC7B0A" w:rsidP="00851065">
      <w:pPr>
        <w:rPr>
          <w:b/>
        </w:rPr>
      </w:pPr>
    </w:p>
    <w:p w14:paraId="3A6BD5DC" w14:textId="77777777"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w:t>
      </w:r>
      <w:r w:rsidRPr="00463403">
        <w:rPr>
          <w:b/>
        </w:rPr>
        <w:t xml:space="preserve">QUESTIONS ARE TO BE HELD AND SUBMITTED IN ACCORDANCE WITH </w:t>
      </w:r>
      <w:r w:rsidR="0077670E" w:rsidRPr="00463403">
        <w:rPr>
          <w:b/>
        </w:rPr>
        <w:t xml:space="preserve">BID SOLICITATION </w:t>
      </w:r>
      <w:r w:rsidRPr="00463403">
        <w:rPr>
          <w:b/>
        </w:rPr>
        <w:t>SECTION 1.3.1.</w:t>
      </w:r>
    </w:p>
    <w:p w14:paraId="55F83529" w14:textId="77777777" w:rsidR="00EF244D" w:rsidRPr="000B76A0" w:rsidRDefault="00EF244D" w:rsidP="00851065">
      <w:pPr>
        <w:rPr>
          <w:rFonts w:eastAsia="MS Mincho"/>
        </w:rPr>
      </w:pPr>
    </w:p>
    <w:p w14:paraId="2E1C4761" w14:textId="77777777" w:rsidR="00EF244D" w:rsidRPr="000B76A0"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521595815"/>
      <w:bookmarkEnd w:id="29"/>
      <w:bookmarkEnd w:id="30"/>
      <w:r w:rsidRPr="000B76A0">
        <w:t>MANDATORY/OPTIONAL PRE-</w:t>
      </w:r>
      <w:r w:rsidR="00CE00E7" w:rsidRPr="000B76A0">
        <w:t>QUOTE</w:t>
      </w:r>
      <w:r w:rsidR="009F0764" w:rsidRPr="000B76A0">
        <w:t xml:space="preserve"> </w:t>
      </w:r>
      <w:r w:rsidRPr="000B76A0">
        <w:t>CONFERENCE</w:t>
      </w:r>
      <w:bookmarkEnd w:id="31"/>
      <w:bookmarkEnd w:id="32"/>
      <w:bookmarkEnd w:id="33"/>
      <w:bookmarkEnd w:id="34"/>
    </w:p>
    <w:p w14:paraId="0DEB13C8" w14:textId="77777777" w:rsidR="000B76A0" w:rsidRDefault="000B76A0" w:rsidP="00851065">
      <w:pPr>
        <w:rPr>
          <w:rFonts w:eastAsia="MS Mincho"/>
        </w:rPr>
      </w:pPr>
      <w:bookmarkStart w:id="35" w:name="_Toc95619434"/>
      <w:bookmarkStart w:id="36" w:name="_Toc109701220"/>
      <w:bookmarkStart w:id="37" w:name="_Toc225321579"/>
      <w:bookmarkStart w:id="38" w:name="_Toc94946029"/>
      <w:bookmarkStart w:id="39" w:name="_Toc72744593"/>
    </w:p>
    <w:p w14:paraId="0E629456" w14:textId="77777777" w:rsidR="00770AB5" w:rsidRPr="00042DA4" w:rsidRDefault="000B76A0" w:rsidP="00851065">
      <w:pPr>
        <w:rPr>
          <w:b/>
        </w:rPr>
      </w:pPr>
      <w:r>
        <w:rPr>
          <w:rFonts w:eastAsia="MS Mincho"/>
        </w:rPr>
        <w:t xml:space="preserve">Not applicable to this procurement. </w:t>
      </w:r>
    </w:p>
    <w:p w14:paraId="76E14EF3" w14:textId="77777777" w:rsidR="000B76A0" w:rsidRDefault="000B76A0" w:rsidP="00A122F1">
      <w:bookmarkStart w:id="40" w:name="_Toc400531476"/>
      <w:bookmarkStart w:id="41" w:name="_Toc428533946"/>
    </w:p>
    <w:p w14:paraId="3C9ECAD2" w14:textId="77777777" w:rsidR="00652B3B" w:rsidRPr="009A34D4" w:rsidRDefault="00B60519" w:rsidP="000B76A0">
      <w:pPr>
        <w:pStyle w:val="Heading3"/>
        <w:keepNext/>
        <w:numPr>
          <w:ilvl w:val="0"/>
          <w:numId w:val="0"/>
        </w:numPr>
        <w:ind w:right="108"/>
        <w:rPr>
          <w:bCs w:val="0"/>
          <w:caps w:val="0"/>
        </w:rPr>
      </w:pPr>
      <w:bookmarkStart w:id="42" w:name="_Toc52159581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32D7AE96" w14:textId="77777777" w:rsidR="0058591B" w:rsidRDefault="0058591B" w:rsidP="009D1F90">
      <w:pPr>
        <w:keepNext/>
      </w:pPr>
    </w:p>
    <w:p w14:paraId="1751713C" w14:textId="77777777"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2A71BBE0" w14:textId="77777777" w:rsidR="000B76A0" w:rsidRPr="00542477" w:rsidRDefault="000B76A0" w:rsidP="009D1F90">
      <w:pPr>
        <w:keepNext/>
      </w:pPr>
    </w:p>
    <w:p w14:paraId="6841593D" w14:textId="77777777" w:rsidR="000B76A0" w:rsidRPr="00EF7740" w:rsidRDefault="000B76A0" w:rsidP="000B76A0">
      <w:pPr>
        <w:pStyle w:val="ListParagraph"/>
        <w:numPr>
          <w:ilvl w:val="0"/>
          <w:numId w:val="10"/>
        </w:numPr>
        <w:rPr>
          <w:bCs/>
        </w:rPr>
      </w:pPr>
      <w:r w:rsidRPr="00711276">
        <w:rPr>
          <w:u w:val="single"/>
        </w:rPr>
        <w:t>N.J.A.C.</w:t>
      </w:r>
      <w:r w:rsidRPr="00711276">
        <w:t xml:space="preserve"> 12:60-5.1- Prevailing Wages For Public Works, Inspections;</w:t>
      </w:r>
    </w:p>
    <w:p w14:paraId="2E096356" w14:textId="77777777" w:rsidR="000B76A0" w:rsidRPr="00711276" w:rsidRDefault="000B76A0" w:rsidP="000B76A0">
      <w:pPr>
        <w:pStyle w:val="ListParagraph"/>
        <w:rPr>
          <w:bCs/>
        </w:rPr>
      </w:pPr>
    </w:p>
    <w:p w14:paraId="39349C7B" w14:textId="77777777" w:rsidR="000B76A0" w:rsidRPr="007269D0" w:rsidRDefault="000B76A0" w:rsidP="000B76A0">
      <w:pPr>
        <w:pStyle w:val="ListParagraph"/>
        <w:numPr>
          <w:ilvl w:val="0"/>
          <w:numId w:val="10"/>
        </w:numPr>
        <w:rPr>
          <w:bCs/>
        </w:rPr>
      </w:pPr>
      <w:r w:rsidRPr="00711276">
        <w:rPr>
          <w:u w:val="single"/>
        </w:rPr>
        <w:t>N.J.S.A.</w:t>
      </w:r>
      <w:r w:rsidRPr="00711276">
        <w:t xml:space="preserve"> 34:11-56.25 </w:t>
      </w:r>
      <w:r w:rsidRPr="007C1EB8">
        <w:rPr>
          <w:u w:val="single"/>
        </w:rPr>
        <w:t>et</w:t>
      </w:r>
      <w:r>
        <w:rPr>
          <w:u w:val="single"/>
        </w:rPr>
        <w:t>.</w:t>
      </w:r>
      <w:r w:rsidRPr="00711276">
        <w:t xml:space="preserve"> </w:t>
      </w:r>
      <w:r>
        <w:rPr>
          <w:u w:val="single"/>
        </w:rPr>
        <w:t>s</w:t>
      </w:r>
      <w:r w:rsidRPr="007C1EB8">
        <w:rPr>
          <w:u w:val="single"/>
        </w:rPr>
        <w:t>eq</w:t>
      </w:r>
      <w:r>
        <w:t>.</w:t>
      </w:r>
      <w:r w:rsidRPr="00711276">
        <w:t xml:space="preserve"> - Prevailing Wages For Public Works, Public Policy;</w:t>
      </w:r>
    </w:p>
    <w:p w14:paraId="3263E40A" w14:textId="77777777" w:rsidR="000B76A0" w:rsidRPr="007269D0" w:rsidRDefault="000B76A0" w:rsidP="000B76A0">
      <w:pPr>
        <w:pStyle w:val="ListParagraph"/>
        <w:rPr>
          <w:bCs/>
        </w:rPr>
      </w:pPr>
    </w:p>
    <w:p w14:paraId="3D3026CE" w14:textId="77777777" w:rsidR="000B76A0" w:rsidRPr="007269D0" w:rsidRDefault="000B76A0" w:rsidP="000B76A0">
      <w:pPr>
        <w:pStyle w:val="ListParagraph"/>
        <w:numPr>
          <w:ilvl w:val="0"/>
          <w:numId w:val="10"/>
        </w:numPr>
        <w:rPr>
          <w:bCs/>
          <w:u w:val="single"/>
        </w:rPr>
      </w:pPr>
      <w:r w:rsidRPr="007269D0">
        <w:rPr>
          <w:bCs/>
          <w:u w:val="single"/>
        </w:rPr>
        <w:t>Office of Engineering and Technology Bulletin #69</w:t>
      </w:r>
      <w:r>
        <w:rPr>
          <w:bCs/>
        </w:rPr>
        <w:t xml:space="preserve"> – Longley-Rise Methodology for Evaluating TV Coverage and Interference </w:t>
      </w:r>
      <w:hyperlink r:id="rId27" w:history="1">
        <w:r w:rsidRPr="0056384F">
          <w:rPr>
            <w:rStyle w:val="Hyperlink"/>
            <w:bCs/>
          </w:rPr>
          <w:t>http://transition.fcc.gov/Bureaus/Engineering_Technology/Documents/bulletins/oet69/oet69.pdf</w:t>
        </w:r>
      </w:hyperlink>
      <w:r>
        <w:rPr>
          <w:bCs/>
        </w:rPr>
        <w:t>;</w:t>
      </w:r>
    </w:p>
    <w:p w14:paraId="7B4D7823" w14:textId="77777777" w:rsidR="000B76A0" w:rsidRPr="00EF7740" w:rsidRDefault="000B76A0" w:rsidP="000B76A0">
      <w:pPr>
        <w:rPr>
          <w:bCs/>
        </w:rPr>
      </w:pPr>
    </w:p>
    <w:p w14:paraId="6606C59B" w14:textId="77777777" w:rsidR="000B76A0" w:rsidRPr="00EF7740" w:rsidRDefault="000B76A0" w:rsidP="000B76A0">
      <w:pPr>
        <w:pStyle w:val="ListParagraph"/>
        <w:numPr>
          <w:ilvl w:val="0"/>
          <w:numId w:val="10"/>
        </w:numPr>
        <w:rPr>
          <w:bCs/>
        </w:rPr>
      </w:pPr>
      <w:r w:rsidRPr="00711276">
        <w:rPr>
          <w:rFonts w:cs="Arial"/>
          <w:u w:val="single"/>
        </w:rPr>
        <w:t>N.J.S.A.</w:t>
      </w:r>
      <w:r w:rsidRPr="00711276">
        <w:rPr>
          <w:rFonts w:cs="Arial"/>
        </w:rPr>
        <w:t xml:space="preserve"> 34:11-56.58 to -56.70 - </w:t>
      </w:r>
      <w:r w:rsidRPr="00711276">
        <w:t xml:space="preserve">Prevailing Wages For Public Works, </w:t>
      </w:r>
      <w:r w:rsidRPr="00711276">
        <w:rPr>
          <w:rFonts w:cs="Arial"/>
        </w:rPr>
        <w:t>State Building Service Contracts Act; and</w:t>
      </w:r>
    </w:p>
    <w:p w14:paraId="2CD7C4EB" w14:textId="77777777" w:rsidR="000B76A0" w:rsidRPr="00EF7740" w:rsidRDefault="000B76A0" w:rsidP="000B76A0">
      <w:pPr>
        <w:rPr>
          <w:bCs/>
        </w:rPr>
      </w:pPr>
    </w:p>
    <w:p w14:paraId="6CAA3DA4" w14:textId="77777777" w:rsidR="000B76A0" w:rsidRDefault="000B76A0" w:rsidP="000B76A0">
      <w:pPr>
        <w:pStyle w:val="ListParagraph"/>
        <w:numPr>
          <w:ilvl w:val="0"/>
          <w:numId w:val="10"/>
        </w:numPr>
        <w:rPr>
          <w:bCs/>
        </w:rPr>
      </w:pPr>
      <w:r w:rsidRPr="00711276">
        <w:rPr>
          <w:bCs/>
        </w:rPr>
        <w:t xml:space="preserve">State of New Jersey Holidays  </w:t>
      </w:r>
      <w:hyperlink r:id="rId28" w:history="1">
        <w:r w:rsidRPr="001D25B1">
          <w:rPr>
            <w:rStyle w:val="Hyperlink"/>
            <w:bCs/>
          </w:rPr>
          <w:t>http://www.state.nj.us/nj/about/facts/holidays/</w:t>
        </w:r>
      </w:hyperlink>
      <w:r>
        <w:rPr>
          <w:bCs/>
        </w:rPr>
        <w:t>.</w:t>
      </w:r>
    </w:p>
    <w:p w14:paraId="5A0BA75A" w14:textId="77777777" w:rsidR="00486B89" w:rsidRDefault="00486B89" w:rsidP="00851065">
      <w:pPr>
        <w:rPr>
          <w:b/>
          <w:color w:val="000000"/>
          <w:highlight w:val="green"/>
        </w:rPr>
      </w:pPr>
    </w:p>
    <w:p w14:paraId="0C1FFB65" w14:textId="77777777" w:rsidR="007E420C" w:rsidRDefault="007E420C" w:rsidP="00851065">
      <w:pPr>
        <w:rPr>
          <w:rFonts w:eastAsia="MS Mincho"/>
        </w:rPr>
      </w:pPr>
    </w:p>
    <w:p w14:paraId="41FC010C" w14:textId="77777777" w:rsidR="00C12155" w:rsidRPr="00851065" w:rsidRDefault="00AC3C7B" w:rsidP="009D1F90">
      <w:pPr>
        <w:pStyle w:val="Heading2"/>
        <w:keepNext/>
      </w:pPr>
      <w:bookmarkStart w:id="43" w:name="_Toc428533947"/>
      <w:bookmarkStart w:id="44" w:name="_Toc521595817"/>
      <w:r w:rsidRPr="00851065">
        <w:rPr>
          <w:caps w:val="0"/>
        </w:rPr>
        <w:t>ADDITIONAL INFORMATION</w:t>
      </w:r>
      <w:bookmarkEnd w:id="43"/>
      <w:bookmarkEnd w:id="44"/>
    </w:p>
    <w:p w14:paraId="7BC0FB67" w14:textId="77777777" w:rsidR="00C12155" w:rsidRPr="00851065" w:rsidRDefault="00C12155" w:rsidP="009D1F90">
      <w:pPr>
        <w:keepNext/>
        <w:rPr>
          <w:rFonts w:eastAsia="MS Mincho"/>
        </w:rPr>
      </w:pPr>
    </w:p>
    <w:p w14:paraId="35799AA6" w14:textId="77777777" w:rsidR="00C12155" w:rsidRPr="00851065" w:rsidRDefault="00C12155" w:rsidP="009D1F90">
      <w:pPr>
        <w:pStyle w:val="Heading3"/>
        <w:keepNext/>
        <w:ind w:right="108"/>
        <w:rPr>
          <w:rFonts w:eastAsia="MS Mincho"/>
          <w:b w:val="0"/>
          <w:caps w:val="0"/>
        </w:rPr>
      </w:pPr>
      <w:bookmarkStart w:id="45" w:name="_Toc521595818"/>
      <w:bookmarkStart w:id="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6"/>
    </w:p>
    <w:p w14:paraId="152EB271" w14:textId="77777777" w:rsidR="00C12155" w:rsidRPr="00C12155" w:rsidRDefault="00C12155" w:rsidP="009D1F90">
      <w:pPr>
        <w:keepNext/>
        <w:rPr>
          <w:rFonts w:eastAsia="MS Mincho"/>
        </w:rPr>
      </w:pPr>
    </w:p>
    <w:p w14:paraId="3B804E40"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4446C5BE" w14:textId="77777777" w:rsidR="00C12155" w:rsidRPr="00851065" w:rsidRDefault="00C12155" w:rsidP="00851065">
      <w:pPr>
        <w:rPr>
          <w:rFonts w:eastAsia="MS Mincho"/>
        </w:rPr>
      </w:pPr>
    </w:p>
    <w:p w14:paraId="6A1CD15A"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E9866E6" w14:textId="77777777" w:rsidR="00A511FC" w:rsidRPr="00851065" w:rsidRDefault="00A511FC" w:rsidP="00851065">
      <w:pPr>
        <w:rPr>
          <w:rFonts w:eastAsia="MS Mincho"/>
        </w:rPr>
      </w:pPr>
    </w:p>
    <w:p w14:paraId="67B07366"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747F4FB" w14:textId="77777777" w:rsidR="00BB69F7" w:rsidRPr="00851065" w:rsidRDefault="00BB69F7" w:rsidP="00851065">
      <w:pPr>
        <w:rPr>
          <w:rFonts w:eastAsia="MS Mincho"/>
        </w:rPr>
      </w:pPr>
    </w:p>
    <w:p w14:paraId="1E8E34BA"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0897AA4" w14:textId="77777777" w:rsidR="00E651D6" w:rsidRPr="005B339D" w:rsidRDefault="00E651D6" w:rsidP="00851065"/>
    <w:p w14:paraId="4532D2D3" w14:textId="77777777" w:rsidR="00E651D6" w:rsidRDefault="00526170" w:rsidP="000F7305">
      <w:pPr>
        <w:pStyle w:val="Heading3"/>
        <w:keepNext/>
        <w:ind w:right="108"/>
        <w:rPr>
          <w:rFonts w:eastAsia="MS Mincho"/>
        </w:rPr>
      </w:pPr>
      <w:bookmarkStart w:id="47" w:name="_Toc400531479"/>
      <w:bookmarkStart w:id="48" w:name="_Toc428533949"/>
      <w:bookmarkStart w:id="49" w:name="_Toc52159581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49CEBC0C" w14:textId="77777777" w:rsidR="00E651D6" w:rsidRPr="00292F13" w:rsidRDefault="00E651D6" w:rsidP="000F7305">
      <w:pPr>
        <w:pStyle w:val="PlainText"/>
        <w:keepNext/>
        <w:rPr>
          <w:rFonts w:eastAsia="MS Mincho"/>
        </w:rPr>
      </w:pPr>
    </w:p>
    <w:p w14:paraId="1B10F892"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1CB534" w14:textId="77777777" w:rsidR="001B24FD" w:rsidRPr="005B339D" w:rsidRDefault="001B24FD" w:rsidP="00851065"/>
    <w:p w14:paraId="6960869F" w14:textId="77777777" w:rsidR="00E651D6" w:rsidRDefault="00B0703C" w:rsidP="009D1F90">
      <w:pPr>
        <w:pStyle w:val="Heading3"/>
        <w:keepNext/>
        <w:ind w:right="108"/>
        <w:rPr>
          <w:rFonts w:eastAsia="MS Mincho"/>
        </w:rPr>
      </w:pPr>
      <w:bookmarkStart w:id="50" w:name="_Toc400531480"/>
      <w:bookmarkStart w:id="51" w:name="_Toc428533950"/>
      <w:bookmarkStart w:id="52" w:name="_Toc521595820"/>
      <w:r w:rsidRPr="00C82A09">
        <w:rPr>
          <w:rFonts w:eastAsia="MS Mincho"/>
          <w:caps w:val="0"/>
        </w:rPr>
        <w:t>COST L</w:t>
      </w:r>
      <w:r w:rsidRPr="005B44C2">
        <w:rPr>
          <w:rFonts w:eastAsia="MS Mincho"/>
          <w:caps w:val="0"/>
        </w:rPr>
        <w:t>IABILITY</w:t>
      </w:r>
      <w:bookmarkEnd w:id="50"/>
      <w:bookmarkEnd w:id="51"/>
      <w:bookmarkEnd w:id="52"/>
    </w:p>
    <w:p w14:paraId="37196FFB" w14:textId="77777777" w:rsidR="00B5336C" w:rsidRDefault="00B5336C" w:rsidP="009D1F90">
      <w:pPr>
        <w:keepNext/>
      </w:pPr>
    </w:p>
    <w:p w14:paraId="65E9D170"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5614AD0C" w14:textId="77777777" w:rsidR="00770AB5" w:rsidRDefault="00770AB5" w:rsidP="00851065">
      <w:pPr>
        <w:rPr>
          <w:rFonts w:eastAsia="MS Mincho"/>
        </w:rPr>
      </w:pPr>
    </w:p>
    <w:p w14:paraId="723F8CC2" w14:textId="77777777" w:rsidR="00E651D6" w:rsidRDefault="00B0703C" w:rsidP="005328A7">
      <w:pPr>
        <w:pStyle w:val="Heading3"/>
        <w:keepNext/>
        <w:ind w:right="108"/>
        <w:rPr>
          <w:rFonts w:eastAsia="MS Mincho"/>
        </w:rPr>
      </w:pPr>
      <w:bookmarkStart w:id="53" w:name="_Toc521595821"/>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0B07E1CB" w14:textId="77777777" w:rsidR="00E651D6" w:rsidRDefault="00E651D6" w:rsidP="005328A7">
      <w:pPr>
        <w:keepNext/>
      </w:pPr>
    </w:p>
    <w:p w14:paraId="486DF134" w14:textId="77777777"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CCB242B" w14:textId="77777777" w:rsidR="003C1C75" w:rsidRDefault="003C1C75" w:rsidP="00851065"/>
    <w:p w14:paraId="58375C03"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5ED1C97D" w14:textId="77777777" w:rsidR="003C1C75" w:rsidRDefault="003C1C75" w:rsidP="00851065"/>
    <w:p w14:paraId="312B978E" w14:textId="77777777"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7061DF93" w14:textId="77777777" w:rsidR="005328A7" w:rsidRDefault="005328A7" w:rsidP="00851065"/>
    <w:p w14:paraId="75CB050F"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88DF7A1" w14:textId="77777777" w:rsidR="001B28B5" w:rsidRPr="003503F1" w:rsidRDefault="001B28B5" w:rsidP="00851065"/>
    <w:p w14:paraId="4961939C"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F68A362" w14:textId="77777777" w:rsidR="00D27762" w:rsidRPr="003503F1" w:rsidRDefault="00D27762" w:rsidP="00851065"/>
    <w:p w14:paraId="2C50CD08" w14:textId="77777777"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lastRenderedPageBreak/>
        <w:t xml:space="preserve"> </w:t>
      </w:r>
      <w:bookmarkStart w:id="58" w:name="_Toc521595822"/>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32D66AFF" w14:textId="77777777" w:rsidR="00DA2AFA" w:rsidRPr="001446AD" w:rsidRDefault="00DA2AFA" w:rsidP="00AC3C7B">
      <w:pPr>
        <w:keepNext/>
      </w:pPr>
    </w:p>
    <w:p w14:paraId="66D3903A"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D50E7DF" w14:textId="77777777" w:rsidR="00DF5D76" w:rsidRDefault="00DF5D76" w:rsidP="00851065"/>
    <w:p w14:paraId="03DC37F2" w14:textId="77777777" w:rsidR="006B6ED6" w:rsidRDefault="006B6ED6" w:rsidP="00892F6D">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25B01E7" w14:textId="77777777" w:rsidR="0014429F" w:rsidRDefault="006B6ED6" w:rsidP="00892F6D">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6864BD3A" w14:textId="77777777" w:rsidR="00D20F29" w:rsidRDefault="00D20F29" w:rsidP="00851065"/>
    <w:p w14:paraId="7BBC50C1" w14:textId="77777777" w:rsidR="00E651D6" w:rsidRDefault="00B0703C" w:rsidP="009D1F90">
      <w:pPr>
        <w:pStyle w:val="Heading3"/>
        <w:keepNext/>
        <w:ind w:right="108"/>
        <w:rPr>
          <w:rFonts w:eastAsia="MS Mincho"/>
        </w:rPr>
      </w:pPr>
      <w:bookmarkStart w:id="59" w:name="_Toc521595823"/>
      <w:bookmarkStart w:id="60" w:name="_Toc400531483"/>
      <w:bookmarkStart w:id="6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60"/>
      <w:bookmarkEnd w:id="61"/>
    </w:p>
    <w:p w14:paraId="0272F188" w14:textId="77777777" w:rsidR="00E651D6" w:rsidRPr="005B339D" w:rsidRDefault="00E651D6" w:rsidP="009D1F90">
      <w:pPr>
        <w:keepNext/>
      </w:pPr>
    </w:p>
    <w:p w14:paraId="0EA893CC"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743AC516" w14:textId="77777777" w:rsidR="00BE5A1E" w:rsidRPr="005B339D" w:rsidRDefault="00BE5A1E" w:rsidP="00851065"/>
    <w:p w14:paraId="0DA7D4E1" w14:textId="77777777" w:rsidR="00B13A1D" w:rsidRPr="00E25F54" w:rsidRDefault="000746B7" w:rsidP="009D1F90">
      <w:pPr>
        <w:pStyle w:val="Heading3"/>
        <w:keepNext/>
        <w:ind w:right="108"/>
        <w:rPr>
          <w:rFonts w:eastAsia="MS Mincho"/>
        </w:rPr>
      </w:pPr>
      <w:bookmarkStart w:id="62" w:name="_Toc400531484"/>
      <w:bookmarkStart w:id="63" w:name="_Toc428533954"/>
      <w:bookmarkStart w:id="64" w:name="_Toc521595824"/>
      <w:r>
        <w:rPr>
          <w:rFonts w:eastAsia="MS Mincho"/>
          <w:caps w:val="0"/>
        </w:rPr>
        <w:t xml:space="preserve">QUOTE </w:t>
      </w:r>
      <w:r w:rsidRPr="00E25F54">
        <w:rPr>
          <w:rFonts w:eastAsia="MS Mincho"/>
          <w:caps w:val="0"/>
        </w:rPr>
        <w:t>ERRORS</w:t>
      </w:r>
      <w:bookmarkEnd w:id="62"/>
      <w:bookmarkEnd w:id="63"/>
      <w:bookmarkEnd w:id="64"/>
    </w:p>
    <w:p w14:paraId="7A9E8730" w14:textId="77777777" w:rsidR="00DB2B59" w:rsidRDefault="00DB2B59" w:rsidP="009D1F90">
      <w:pPr>
        <w:keepNext/>
      </w:pPr>
    </w:p>
    <w:p w14:paraId="2EB53945"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7962D737" w14:textId="77777777" w:rsidR="00B13A1D" w:rsidRDefault="00B13A1D" w:rsidP="00851065"/>
    <w:p w14:paraId="5FE7604D"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4A66459C" w14:textId="77777777" w:rsidR="00BF2ADD" w:rsidRDefault="00BF2ADD" w:rsidP="009D1F90">
      <w:pPr>
        <w:keepNext/>
      </w:pPr>
    </w:p>
    <w:p w14:paraId="50895121"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EFA4890" w14:textId="77777777" w:rsidR="005D4337" w:rsidRDefault="005D4337" w:rsidP="00851065"/>
    <w:p w14:paraId="22BE9388"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w:t>
      </w:r>
      <w:r w:rsidR="00081DC4" w:rsidRPr="003B182D">
        <w:t>provided in Section 1.4.7.2 below</w:t>
      </w:r>
      <w:r w:rsidR="00B13A1D" w:rsidRPr="003B182D">
        <w:t>.</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042E8C5F" w14:textId="77777777" w:rsidR="00B13A1D" w:rsidRPr="00B13A1D" w:rsidRDefault="00B13A1D" w:rsidP="00851065"/>
    <w:p w14:paraId="08CBC253"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0BEAAB45" w14:textId="77777777" w:rsidR="00BF2ADD" w:rsidRDefault="00BF2ADD" w:rsidP="009D1F90">
      <w:pPr>
        <w:keepNext/>
      </w:pPr>
    </w:p>
    <w:p w14:paraId="44B9239F"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w:t>
      </w:r>
      <w:r w:rsidR="008031E0">
        <w:lastRenderedPageBreak/>
        <w:t>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0D987563" w14:textId="77777777" w:rsidR="00B13A1D" w:rsidRPr="00B13A1D" w:rsidRDefault="00B13A1D" w:rsidP="00851065"/>
    <w:p w14:paraId="2CDC1CA6"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1343E34D" w14:textId="77777777" w:rsidR="00B13A1D" w:rsidRPr="00851065" w:rsidRDefault="00B13A1D" w:rsidP="0006639D"/>
    <w:p w14:paraId="2E73B007" w14:textId="77777777" w:rsidR="00B13A1D" w:rsidRPr="00851065" w:rsidRDefault="00B13A1D" w:rsidP="00B13A1D">
      <w:pPr>
        <w:ind w:left="2160"/>
      </w:pPr>
      <w:r w:rsidRPr="00851065">
        <w:t>Department of the Treasury</w:t>
      </w:r>
    </w:p>
    <w:p w14:paraId="2734D915" w14:textId="77777777" w:rsidR="00E04770" w:rsidRPr="00851065" w:rsidRDefault="0028112E" w:rsidP="00B13A1D">
      <w:pPr>
        <w:ind w:left="2160"/>
      </w:pPr>
      <w:r w:rsidRPr="00851065">
        <w:t>Division of Purchase and Property</w:t>
      </w:r>
    </w:p>
    <w:p w14:paraId="3178BA9E" w14:textId="77777777" w:rsidR="00B13A1D" w:rsidRPr="00851065" w:rsidRDefault="00B13A1D" w:rsidP="00B13A1D">
      <w:pPr>
        <w:ind w:left="2160"/>
      </w:pPr>
      <w:r w:rsidRPr="00851065">
        <w:t xml:space="preserve">PO Box </w:t>
      </w:r>
      <w:r w:rsidR="005328A7">
        <w:t>230</w:t>
      </w:r>
    </w:p>
    <w:p w14:paraId="7F9C1DE1"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233342D1" w14:textId="77777777" w:rsidR="00B13A1D" w:rsidRPr="00851065" w:rsidRDefault="00B13A1D" w:rsidP="00B13A1D">
      <w:pPr>
        <w:ind w:left="2160"/>
      </w:pPr>
      <w:r w:rsidRPr="00851065">
        <w:t>Trenton, New Jersey 08625-</w:t>
      </w:r>
      <w:r w:rsidR="0028112E" w:rsidRPr="00851065">
        <w:t>0039</w:t>
      </w:r>
    </w:p>
    <w:p w14:paraId="00970BFE"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DB3CE5D" w14:textId="77777777" w:rsidR="00B13A1D" w:rsidRPr="00851065" w:rsidRDefault="00B13A1D" w:rsidP="00851065"/>
    <w:p w14:paraId="36009D61"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50A25E24" w14:textId="77777777" w:rsidR="00D20F29" w:rsidRDefault="00D20F29" w:rsidP="00851065"/>
    <w:p w14:paraId="000264FF" w14:textId="77777777" w:rsidR="00DB2B59" w:rsidRDefault="000746B7" w:rsidP="009D1F90">
      <w:pPr>
        <w:pStyle w:val="Heading3"/>
        <w:keepNext/>
        <w:ind w:right="108"/>
        <w:rPr>
          <w:rFonts w:eastAsia="MS Mincho"/>
        </w:rPr>
      </w:pPr>
      <w:bookmarkStart w:id="65" w:name="_Toc400531485"/>
      <w:bookmarkStart w:id="66" w:name="_Toc428533955"/>
      <w:bookmarkStart w:id="67" w:name="_Toc521595825"/>
      <w:r w:rsidRPr="00826719">
        <w:rPr>
          <w:rFonts w:eastAsia="MS Mincho"/>
          <w:caps w:val="0"/>
        </w:rPr>
        <w:t>JOINT V</w:t>
      </w:r>
      <w:r w:rsidRPr="005B44C2">
        <w:rPr>
          <w:rFonts w:eastAsia="MS Mincho"/>
          <w:caps w:val="0"/>
        </w:rPr>
        <w:t>ENTURE</w:t>
      </w:r>
      <w:bookmarkEnd w:id="65"/>
      <w:bookmarkEnd w:id="66"/>
      <w:bookmarkEnd w:id="67"/>
    </w:p>
    <w:p w14:paraId="76E93CE9" w14:textId="77777777" w:rsidR="00DB2B59" w:rsidRDefault="00DB2B59" w:rsidP="009D1F90">
      <w:pPr>
        <w:keepNext/>
      </w:pPr>
    </w:p>
    <w:p w14:paraId="6CD2B246"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rsidRPr="003B182D">
        <w:t>V</w:t>
      </w:r>
      <w:r w:rsidRPr="003B182D">
        <w:t xml:space="preserve">enture should be submitted with the </w:t>
      </w:r>
      <w:r w:rsidR="00F947BD" w:rsidRPr="003B182D">
        <w:t>J</w:t>
      </w:r>
      <w:r w:rsidRPr="003B182D">
        <w:t xml:space="preserve">oint </w:t>
      </w:r>
      <w:r w:rsidR="00F947BD" w:rsidRPr="003B182D">
        <w:t>V</w:t>
      </w:r>
      <w:r w:rsidRPr="003B182D">
        <w:t xml:space="preserve">enture’s </w:t>
      </w:r>
      <w:r w:rsidR="00CE00E7" w:rsidRPr="003B182D">
        <w:t>Quote</w:t>
      </w:r>
      <w:r w:rsidRPr="003B182D">
        <w:t xml:space="preserve">.  Authorized signatories from each party comprising the </w:t>
      </w:r>
      <w:r w:rsidR="002460CE" w:rsidRPr="003B182D">
        <w:t>J</w:t>
      </w:r>
      <w:r w:rsidRPr="003B182D">
        <w:t xml:space="preserve">oint </w:t>
      </w:r>
      <w:r w:rsidR="002460CE" w:rsidRPr="003B182D">
        <w:t>V</w:t>
      </w:r>
      <w:r w:rsidRPr="003B182D">
        <w:t>enture must sign the</w:t>
      </w:r>
      <w:r w:rsidR="00DD60C3" w:rsidRPr="003B182D">
        <w:t xml:space="preserve"> Offer and Acceptance </w:t>
      </w:r>
      <w:r w:rsidR="00627828" w:rsidRPr="003B182D">
        <w:t>Page</w:t>
      </w:r>
      <w:r w:rsidRPr="003B182D">
        <w:t xml:space="preserve">.  </w:t>
      </w:r>
      <w:r w:rsidR="00A34609" w:rsidRPr="003B182D">
        <w:t xml:space="preserve">Each party to the </w:t>
      </w:r>
      <w:r w:rsidR="00F947BD" w:rsidRPr="003B182D">
        <w:t>J</w:t>
      </w:r>
      <w:r w:rsidR="00A34609" w:rsidRPr="003B182D">
        <w:t xml:space="preserve">oint </w:t>
      </w:r>
      <w:r w:rsidR="00F947BD" w:rsidRPr="003B182D">
        <w:t>V</w:t>
      </w:r>
      <w:r w:rsidR="00A34609" w:rsidRPr="003B182D">
        <w:t xml:space="preserve">enture must </w:t>
      </w:r>
      <w:r w:rsidR="00D91A12" w:rsidRPr="003B182D">
        <w:t xml:space="preserve">individually </w:t>
      </w:r>
      <w:r w:rsidR="00A34609" w:rsidRPr="003B182D">
        <w:t>comply with all the form</w:t>
      </w:r>
      <w:r w:rsidR="00D91A12" w:rsidRPr="003B182D">
        <w:t>s</w:t>
      </w:r>
      <w:r w:rsidR="00A34609" w:rsidRPr="003B182D">
        <w:t xml:space="preserve"> and certification requirements in Section</w:t>
      </w:r>
      <w:r w:rsidR="00D91A12" w:rsidRPr="003B182D">
        <w:t>s</w:t>
      </w:r>
      <w:r w:rsidR="00A34609" w:rsidRPr="003B182D">
        <w:t xml:space="preserve"> 4.4.1 and 4.4.2</w:t>
      </w:r>
      <w:r w:rsidR="00D91A12" w:rsidRPr="003B182D">
        <w:t xml:space="preserve"> of this</w:t>
      </w:r>
      <w:r w:rsidR="00D91A12">
        <w:t xml:space="preserve"> </w:t>
      </w:r>
      <w:r w:rsidR="00A1778E">
        <w:t>Bid Solicitation</w:t>
      </w:r>
      <w:r w:rsidR="00B44B63">
        <w:t xml:space="preserve">. </w:t>
      </w:r>
    </w:p>
    <w:p w14:paraId="6A0E2A54" w14:textId="77777777" w:rsidR="00C833FB" w:rsidRDefault="00D91A12" w:rsidP="00851065">
      <w:r>
        <w:t xml:space="preserve"> </w:t>
      </w:r>
    </w:p>
    <w:p w14:paraId="3C7ABEF1" w14:textId="77777777" w:rsidR="00EF72B4" w:rsidRPr="00EF72B4" w:rsidRDefault="000746B7" w:rsidP="009D1F90">
      <w:pPr>
        <w:pStyle w:val="Heading3"/>
        <w:keepNext/>
      </w:pPr>
      <w:bookmarkStart w:id="68" w:name="_Toc400531486"/>
      <w:bookmarkStart w:id="69" w:name="_Toc428533956"/>
      <w:bookmarkStart w:id="70" w:name="_Toc521595826"/>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4BFC0901" w14:textId="77777777" w:rsidR="00EF72B4" w:rsidRDefault="00EF72B4" w:rsidP="009D1F90">
      <w:pPr>
        <w:keepNext/>
      </w:pPr>
    </w:p>
    <w:p w14:paraId="1EF242F5"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EFF7171" w14:textId="77777777" w:rsidR="00EF72B4" w:rsidRPr="00851065" w:rsidRDefault="00EF72B4" w:rsidP="00851065"/>
    <w:p w14:paraId="38AFDDFC"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DE3CF88" w14:textId="77777777" w:rsidR="00EF72B4" w:rsidRPr="00851065" w:rsidRDefault="00EF72B4" w:rsidP="00851065"/>
    <w:p w14:paraId="379D7D15" w14:textId="77777777"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521595827"/>
      <w:r>
        <w:t>QUOTE</w:t>
      </w:r>
      <w:r w:rsidR="00C6511D" w:rsidRPr="00E2130D">
        <w:t xml:space="preserve"> ACCEPTANCES AND REJECTIONS</w:t>
      </w:r>
      <w:bookmarkEnd w:id="71"/>
      <w:bookmarkEnd w:id="72"/>
      <w:bookmarkEnd w:id="73"/>
      <w:bookmarkEnd w:id="74"/>
      <w:bookmarkEnd w:id="75"/>
    </w:p>
    <w:p w14:paraId="2FD45EF4" w14:textId="77777777" w:rsidR="00C6511D" w:rsidRDefault="00C6511D" w:rsidP="009D1F90">
      <w:pPr>
        <w:keepNext/>
      </w:pPr>
    </w:p>
    <w:p w14:paraId="014B85B2"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54A2FA" w14:textId="77777777" w:rsidR="00524F88" w:rsidRPr="00851065" w:rsidRDefault="00524F88" w:rsidP="00851065"/>
    <w:p w14:paraId="4EFD3C31" w14:textId="77777777" w:rsidR="00CC6865" w:rsidRPr="00851065" w:rsidRDefault="00CC6865" w:rsidP="009D1F90">
      <w:pPr>
        <w:pStyle w:val="Heading3"/>
        <w:keepNext/>
        <w:ind w:right="108"/>
        <w:rPr>
          <w:caps w:val="0"/>
        </w:rPr>
      </w:pPr>
      <w:bookmarkStart w:id="76" w:name="_Toc521595828"/>
      <w:r w:rsidRPr="00851065">
        <w:rPr>
          <w:caps w:val="0"/>
        </w:rPr>
        <w:lastRenderedPageBreak/>
        <w:t>ELECTRONIC SIGNATURES</w:t>
      </w:r>
      <w:bookmarkEnd w:id="76"/>
    </w:p>
    <w:p w14:paraId="63FB1444" w14:textId="77777777" w:rsidR="00CC6865" w:rsidRPr="00E23BE0" w:rsidRDefault="00CC6865" w:rsidP="009D1F90">
      <w:pPr>
        <w:keepNext/>
      </w:pPr>
    </w:p>
    <w:p w14:paraId="32456732"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B94B19F" w14:textId="77777777" w:rsidR="00CC6865" w:rsidRPr="00851065" w:rsidRDefault="00CC6865" w:rsidP="00CC6865"/>
    <w:p w14:paraId="026EED0B"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74886F06" w14:textId="77777777" w:rsidR="00332639" w:rsidRDefault="00332639">
      <w:pPr>
        <w:jc w:val="left"/>
      </w:pPr>
      <w:r>
        <w:br w:type="page"/>
      </w:r>
    </w:p>
    <w:p w14:paraId="31182395" w14:textId="77777777" w:rsidR="00E651D6" w:rsidRDefault="00AA3B67" w:rsidP="009D1F90">
      <w:pPr>
        <w:pStyle w:val="Heading1"/>
        <w:keepNext/>
      </w:pPr>
      <w:bookmarkStart w:id="77" w:name="_Toc400531488"/>
      <w:bookmarkStart w:id="78" w:name="_Toc428533958"/>
      <w:r>
        <w:lastRenderedPageBreak/>
        <w:t xml:space="preserve"> </w:t>
      </w:r>
      <w:bookmarkStart w:id="79" w:name="_Toc521595829"/>
      <w:r w:rsidR="00E651D6">
        <w:t>DEFINITIONS</w:t>
      </w:r>
      <w:bookmarkEnd w:id="77"/>
      <w:bookmarkEnd w:id="78"/>
      <w:bookmarkEnd w:id="79"/>
    </w:p>
    <w:p w14:paraId="0619D2FD" w14:textId="77777777" w:rsidR="00E651D6" w:rsidRDefault="00E651D6" w:rsidP="009D1F90">
      <w:pPr>
        <w:pStyle w:val="BodyText"/>
        <w:keepNext/>
        <w:ind w:left="0" w:right="108"/>
      </w:pPr>
    </w:p>
    <w:p w14:paraId="27BFEECE" w14:textId="77777777" w:rsidR="00E651D6" w:rsidRDefault="00EF2F27" w:rsidP="009D1F90">
      <w:pPr>
        <w:pStyle w:val="Heading2"/>
        <w:keepNext/>
        <w:ind w:right="108"/>
      </w:pPr>
      <w:bookmarkStart w:id="80" w:name="_CROSSWALK"/>
      <w:bookmarkStart w:id="81" w:name="_Toc428533959"/>
      <w:bookmarkStart w:id="82" w:name="_Toc521595830"/>
      <w:bookmarkEnd w:id="80"/>
      <w:r>
        <w:t>CROSSWALK</w:t>
      </w:r>
      <w:bookmarkEnd w:id="81"/>
      <w:bookmarkEnd w:id="82"/>
    </w:p>
    <w:p w14:paraId="093925D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402C5521" w14:textId="77777777" w:rsidTr="00AC3C7B">
        <w:tc>
          <w:tcPr>
            <w:tcW w:w="4878" w:type="dxa"/>
          </w:tcPr>
          <w:p w14:paraId="706D43C7"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2ACE1C9C"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BF1E531" w14:textId="77777777" w:rsidTr="00AC3C7B">
        <w:tc>
          <w:tcPr>
            <w:tcW w:w="4878" w:type="dxa"/>
          </w:tcPr>
          <w:p w14:paraId="7FCA9F43" w14:textId="77777777" w:rsidR="00CA6684" w:rsidRPr="00851065" w:rsidRDefault="00CA6684" w:rsidP="009D1F90">
            <w:pPr>
              <w:keepNext/>
            </w:pPr>
            <w:r w:rsidRPr="00851065">
              <w:t xml:space="preserve">Bid/Bid Solicitation </w:t>
            </w:r>
          </w:p>
        </w:tc>
        <w:tc>
          <w:tcPr>
            <w:tcW w:w="4140" w:type="dxa"/>
          </w:tcPr>
          <w:p w14:paraId="1B4CCA19" w14:textId="77777777" w:rsidR="00CA6684" w:rsidRPr="00851065" w:rsidRDefault="00CA6684" w:rsidP="009D1F90">
            <w:pPr>
              <w:keepNext/>
            </w:pPr>
            <w:r w:rsidRPr="00851065">
              <w:t>RFP/Solicitation</w:t>
            </w:r>
          </w:p>
        </w:tc>
      </w:tr>
      <w:tr w:rsidR="00CA6684" w:rsidRPr="00CA6684" w14:paraId="2200A769" w14:textId="77777777" w:rsidTr="00AC3C7B">
        <w:tc>
          <w:tcPr>
            <w:tcW w:w="4878" w:type="dxa"/>
          </w:tcPr>
          <w:p w14:paraId="39F266E9" w14:textId="77777777" w:rsidR="00CA6684" w:rsidRPr="00851065" w:rsidRDefault="00CA6684" w:rsidP="009D1F90">
            <w:pPr>
              <w:keepNext/>
            </w:pPr>
            <w:r w:rsidRPr="00851065">
              <w:t xml:space="preserve">Bid Amendment </w:t>
            </w:r>
          </w:p>
        </w:tc>
        <w:tc>
          <w:tcPr>
            <w:tcW w:w="4140" w:type="dxa"/>
          </w:tcPr>
          <w:p w14:paraId="2362D7E1" w14:textId="77777777" w:rsidR="00CA6684" w:rsidRPr="00851065" w:rsidRDefault="00CA6684" w:rsidP="009D1F90">
            <w:pPr>
              <w:keepNext/>
            </w:pPr>
            <w:r w:rsidRPr="00851065">
              <w:t>Addendum</w:t>
            </w:r>
          </w:p>
        </w:tc>
      </w:tr>
      <w:tr w:rsidR="00CA6684" w:rsidRPr="00CA6684" w14:paraId="516E9C80" w14:textId="77777777" w:rsidTr="00AC3C7B">
        <w:tc>
          <w:tcPr>
            <w:tcW w:w="4878" w:type="dxa"/>
          </w:tcPr>
          <w:p w14:paraId="0E23245D" w14:textId="77777777" w:rsidR="00CA6684" w:rsidRPr="00851065" w:rsidRDefault="00CA6684" w:rsidP="009D1F90">
            <w:pPr>
              <w:keepNext/>
            </w:pPr>
            <w:r w:rsidRPr="00851065">
              <w:t xml:space="preserve">Change Order </w:t>
            </w:r>
          </w:p>
        </w:tc>
        <w:tc>
          <w:tcPr>
            <w:tcW w:w="4140" w:type="dxa"/>
          </w:tcPr>
          <w:p w14:paraId="7536C69E" w14:textId="77777777" w:rsidR="00CA6684" w:rsidRPr="00851065" w:rsidRDefault="00CA6684" w:rsidP="009D1F90">
            <w:pPr>
              <w:keepNext/>
            </w:pPr>
            <w:r w:rsidRPr="00851065">
              <w:t>Contract Amendment</w:t>
            </w:r>
          </w:p>
        </w:tc>
      </w:tr>
      <w:tr w:rsidR="00CA6684" w:rsidRPr="00CA6684" w14:paraId="64AEC1EE" w14:textId="77777777" w:rsidTr="00AC3C7B">
        <w:tc>
          <w:tcPr>
            <w:tcW w:w="4878" w:type="dxa"/>
          </w:tcPr>
          <w:p w14:paraId="1B76B325"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3C34159" w14:textId="77777777" w:rsidR="00CA6684" w:rsidRPr="00851065" w:rsidRDefault="00CA6684" w:rsidP="009D1F90">
            <w:pPr>
              <w:keepNext/>
            </w:pPr>
            <w:r w:rsidRPr="00851065">
              <w:t>Contract</w:t>
            </w:r>
          </w:p>
        </w:tc>
      </w:tr>
      <w:tr w:rsidR="00627828" w:rsidRPr="00CA6684" w14:paraId="1A6E9F0C" w14:textId="77777777" w:rsidTr="00AC3C7B">
        <w:tc>
          <w:tcPr>
            <w:tcW w:w="4878" w:type="dxa"/>
          </w:tcPr>
          <w:p w14:paraId="1F52B60F" w14:textId="77777777" w:rsidR="00627828" w:rsidRPr="00851065" w:rsidRDefault="00627828" w:rsidP="009D1F90">
            <w:pPr>
              <w:keepNext/>
            </w:pPr>
            <w:r w:rsidRPr="004522AC">
              <w:t xml:space="preserve">Offer and Acceptance </w:t>
            </w:r>
            <w:r>
              <w:t>P</w:t>
            </w:r>
            <w:r w:rsidRPr="004522AC">
              <w:t>age</w:t>
            </w:r>
          </w:p>
        </w:tc>
        <w:tc>
          <w:tcPr>
            <w:tcW w:w="4140" w:type="dxa"/>
          </w:tcPr>
          <w:p w14:paraId="431F14D2" w14:textId="77777777" w:rsidR="00627828" w:rsidRPr="00851065" w:rsidRDefault="00627828" w:rsidP="009D1F90">
            <w:pPr>
              <w:keepNext/>
            </w:pPr>
            <w:r w:rsidRPr="004522AC">
              <w:t xml:space="preserve">Signatory </w:t>
            </w:r>
            <w:r>
              <w:t>P</w:t>
            </w:r>
            <w:r w:rsidRPr="004522AC">
              <w:t>age</w:t>
            </w:r>
          </w:p>
        </w:tc>
      </w:tr>
      <w:tr w:rsidR="00CA6684" w:rsidRPr="00CA6684" w14:paraId="114C3A61" w14:textId="77777777" w:rsidTr="00AC3C7B">
        <w:tc>
          <w:tcPr>
            <w:tcW w:w="4878" w:type="dxa"/>
          </w:tcPr>
          <w:p w14:paraId="20D85246" w14:textId="77777777" w:rsidR="00CA6684" w:rsidRPr="00851065" w:rsidRDefault="00CE00E7" w:rsidP="009D1F90">
            <w:pPr>
              <w:keepNext/>
            </w:pPr>
            <w:r>
              <w:t>Quote</w:t>
            </w:r>
          </w:p>
        </w:tc>
        <w:tc>
          <w:tcPr>
            <w:tcW w:w="4140" w:type="dxa"/>
          </w:tcPr>
          <w:p w14:paraId="25D902C6" w14:textId="77777777" w:rsidR="00CA6684" w:rsidRPr="00851065" w:rsidRDefault="00CE00E7" w:rsidP="009D1F90">
            <w:pPr>
              <w:keepNext/>
            </w:pPr>
            <w:r>
              <w:t>Proposal</w:t>
            </w:r>
          </w:p>
        </w:tc>
      </w:tr>
      <w:tr w:rsidR="00CA6684" w:rsidRPr="00CA6684" w14:paraId="1C64D3DA" w14:textId="77777777" w:rsidTr="00AC3C7B">
        <w:tc>
          <w:tcPr>
            <w:tcW w:w="4878" w:type="dxa"/>
          </w:tcPr>
          <w:p w14:paraId="3468438D" w14:textId="77777777" w:rsidR="00CA6684" w:rsidRPr="00851065" w:rsidRDefault="00CA6684" w:rsidP="009D1F90">
            <w:pPr>
              <w:keepNext/>
            </w:pPr>
            <w:r w:rsidRPr="00851065">
              <w:t xml:space="preserve">Vendor </w:t>
            </w:r>
          </w:p>
        </w:tc>
        <w:tc>
          <w:tcPr>
            <w:tcW w:w="4140" w:type="dxa"/>
          </w:tcPr>
          <w:p w14:paraId="1EF4476D" w14:textId="77777777" w:rsidR="00CA6684" w:rsidRPr="00851065" w:rsidRDefault="00CA6684" w:rsidP="009D1F90">
            <w:pPr>
              <w:keepNext/>
            </w:pPr>
            <w:r w:rsidRPr="00851065">
              <w:t>Bidder/Contractor</w:t>
            </w:r>
          </w:p>
        </w:tc>
      </w:tr>
    </w:tbl>
    <w:p w14:paraId="63200EF6" w14:textId="77777777" w:rsidR="00EF2F27" w:rsidRPr="00EF2F27" w:rsidRDefault="00EF2F27" w:rsidP="001A1AF1"/>
    <w:p w14:paraId="5FEAD91E" w14:textId="77777777" w:rsidR="00EF2F27" w:rsidRDefault="000746B7" w:rsidP="009D1F90">
      <w:pPr>
        <w:pStyle w:val="Heading2"/>
        <w:keepNext/>
        <w:ind w:right="108"/>
      </w:pPr>
      <w:bookmarkStart w:id="83" w:name="_Toc428533960"/>
      <w:bookmarkStart w:id="84" w:name="_Toc521595831"/>
      <w:r w:rsidRPr="005B44C2">
        <w:rPr>
          <w:caps w:val="0"/>
        </w:rPr>
        <w:t>GENERAL DEFINITIONS</w:t>
      </w:r>
      <w:bookmarkEnd w:id="83"/>
      <w:bookmarkEnd w:id="84"/>
    </w:p>
    <w:p w14:paraId="4F98475D" w14:textId="77777777" w:rsidR="00E651D6" w:rsidRDefault="00E651D6" w:rsidP="009D1F90">
      <w:pPr>
        <w:keepNext/>
      </w:pPr>
    </w:p>
    <w:p w14:paraId="1FF6911B"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512975E0" w14:textId="77777777" w:rsidR="00D92687" w:rsidRPr="00851065" w:rsidRDefault="00D92687" w:rsidP="00851065"/>
    <w:p w14:paraId="3E9BEDA3"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EF86931" w14:textId="77777777" w:rsidR="00576F68" w:rsidRPr="00851065" w:rsidRDefault="00576F68" w:rsidP="00851065">
      <w:pPr>
        <w:rPr>
          <w:rFonts w:eastAsia="MS Mincho"/>
        </w:rPr>
      </w:pPr>
    </w:p>
    <w:p w14:paraId="1AE87AFC"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63C2C486" w14:textId="77777777" w:rsidR="00DB4DBC" w:rsidRPr="00851065" w:rsidRDefault="00DB4DBC" w:rsidP="00851065">
      <w:pPr>
        <w:rPr>
          <w:rFonts w:eastAsia="MS Mincho"/>
        </w:rPr>
      </w:pPr>
    </w:p>
    <w:p w14:paraId="41FA449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926FF25" w14:textId="77777777" w:rsidR="009226D3" w:rsidRPr="00851065" w:rsidRDefault="009226D3" w:rsidP="00851065">
      <w:pPr>
        <w:rPr>
          <w:rFonts w:eastAsia="MS Mincho"/>
          <w:b/>
        </w:rPr>
      </w:pPr>
    </w:p>
    <w:p w14:paraId="28170C8E"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17495C76" w14:textId="77777777" w:rsidR="00DD60C3" w:rsidRPr="00851065" w:rsidRDefault="00DD60C3" w:rsidP="00851065">
      <w:pPr>
        <w:rPr>
          <w:b/>
        </w:rPr>
      </w:pPr>
    </w:p>
    <w:p w14:paraId="746CC92C"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0C6E8091" w14:textId="77777777" w:rsidR="00D92687" w:rsidRPr="00851065" w:rsidRDefault="00D92687" w:rsidP="00851065">
      <w:pPr>
        <w:rPr>
          <w:rFonts w:eastAsia="MS Mincho"/>
        </w:rPr>
      </w:pPr>
    </w:p>
    <w:p w14:paraId="0646FD97"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C7B4532" w14:textId="77777777" w:rsidR="00DD60C3" w:rsidRPr="00851065" w:rsidRDefault="00DD60C3" w:rsidP="00851065">
      <w:pPr>
        <w:rPr>
          <w:rFonts w:eastAsia="MS Mincho"/>
        </w:rPr>
      </w:pPr>
    </w:p>
    <w:p w14:paraId="501A89F9"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52BE435" w14:textId="77777777" w:rsidR="00E04A93" w:rsidRPr="00851065" w:rsidRDefault="00E04A93" w:rsidP="00851065">
      <w:pPr>
        <w:rPr>
          <w:rFonts w:eastAsia="MS Mincho"/>
        </w:rPr>
      </w:pPr>
    </w:p>
    <w:p w14:paraId="1FDE9B6C"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39FD53BA" w14:textId="77777777" w:rsidR="00425B67" w:rsidRPr="00851065" w:rsidRDefault="00425B67" w:rsidP="00851065">
      <w:pPr>
        <w:rPr>
          <w:rFonts w:eastAsia="MS Mincho"/>
        </w:rPr>
      </w:pPr>
    </w:p>
    <w:p w14:paraId="4681EA13"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0FDBD23" w14:textId="77777777" w:rsidR="00425B67" w:rsidRPr="00851065" w:rsidRDefault="00425B67" w:rsidP="00851065">
      <w:pPr>
        <w:rPr>
          <w:rFonts w:eastAsia="MS Mincho"/>
        </w:rPr>
      </w:pPr>
    </w:p>
    <w:p w14:paraId="214DA037"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A080FCF" w14:textId="77777777" w:rsidR="00576F68" w:rsidRPr="00851065" w:rsidRDefault="00576F68" w:rsidP="00851065">
      <w:pPr>
        <w:rPr>
          <w:rFonts w:eastAsia="MS Mincho"/>
        </w:rPr>
      </w:pPr>
    </w:p>
    <w:p w14:paraId="62535585" w14:textId="77777777"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204C541" w14:textId="77777777" w:rsidR="00CB6544" w:rsidRPr="003A667C" w:rsidRDefault="00CB6544" w:rsidP="003A667C"/>
    <w:p w14:paraId="7C1024B4"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25D0248" w14:textId="77777777" w:rsidR="00576F68" w:rsidRPr="00851065" w:rsidRDefault="00576F68" w:rsidP="00851065">
      <w:pPr>
        <w:rPr>
          <w:rFonts w:eastAsia="MS Mincho"/>
        </w:rPr>
      </w:pPr>
    </w:p>
    <w:p w14:paraId="152D456C"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04CCFBBB" w14:textId="77777777" w:rsidR="00576F68" w:rsidRPr="00851065" w:rsidRDefault="00576F68" w:rsidP="00851065">
      <w:pPr>
        <w:rPr>
          <w:rFonts w:eastAsia="MS Mincho"/>
        </w:rPr>
      </w:pPr>
    </w:p>
    <w:p w14:paraId="46E1F0F3"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4E58712" w14:textId="77777777" w:rsidR="00576F68" w:rsidRPr="00851065" w:rsidRDefault="00576F68" w:rsidP="00851065">
      <w:pPr>
        <w:rPr>
          <w:rFonts w:eastAsia="MS Mincho"/>
        </w:rPr>
      </w:pPr>
    </w:p>
    <w:p w14:paraId="547BB3DA"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8AF84C5" w14:textId="77777777" w:rsidR="00E04A93" w:rsidRPr="00851065" w:rsidRDefault="00E04A93" w:rsidP="00851065">
      <w:pPr>
        <w:rPr>
          <w:rFonts w:eastAsia="MS Mincho"/>
          <w:b/>
        </w:rPr>
      </w:pPr>
    </w:p>
    <w:p w14:paraId="7085337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4115058C" w14:textId="77777777" w:rsidR="00576F68" w:rsidRPr="00851065" w:rsidRDefault="00576F68" w:rsidP="00851065">
      <w:pPr>
        <w:rPr>
          <w:rFonts w:eastAsia="MS Mincho"/>
        </w:rPr>
      </w:pPr>
    </w:p>
    <w:p w14:paraId="5E829C1B"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3ABA641" w14:textId="77777777" w:rsidR="00385F00" w:rsidRDefault="00385F00" w:rsidP="00385F00">
      <w:pPr>
        <w:rPr>
          <w:b/>
        </w:rPr>
      </w:pPr>
    </w:p>
    <w:p w14:paraId="7B15DB69"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108F3625" w14:textId="77777777" w:rsidR="000B7BEB" w:rsidRPr="00851065" w:rsidRDefault="000B7BEB" w:rsidP="00851065">
      <w:pPr>
        <w:rPr>
          <w:b/>
        </w:rPr>
      </w:pPr>
    </w:p>
    <w:p w14:paraId="611CEB9A"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D875BB2" w14:textId="77777777" w:rsidR="001A1AF1" w:rsidRPr="00851065" w:rsidRDefault="001A1AF1" w:rsidP="00851065">
      <w:pPr>
        <w:rPr>
          <w:b/>
        </w:rPr>
      </w:pPr>
    </w:p>
    <w:p w14:paraId="3CD592F5"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738BEE" w14:textId="77777777" w:rsidR="00661E38" w:rsidRDefault="00661E38" w:rsidP="00851065">
      <w:pPr>
        <w:rPr>
          <w:color w:val="000000"/>
        </w:rPr>
      </w:pPr>
    </w:p>
    <w:p w14:paraId="33CC1BE1"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856483A" w14:textId="77777777" w:rsidR="00B54EFA" w:rsidRPr="00851065" w:rsidRDefault="00B54EFA" w:rsidP="00851065">
      <w:pPr>
        <w:rPr>
          <w:b/>
        </w:rPr>
      </w:pPr>
    </w:p>
    <w:p w14:paraId="611DA977"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49FB369C" w14:textId="77777777" w:rsidR="00425B67" w:rsidRPr="00851065" w:rsidRDefault="00425B67" w:rsidP="00851065">
      <w:pPr>
        <w:rPr>
          <w:rFonts w:eastAsia="MS Mincho"/>
        </w:rPr>
      </w:pPr>
    </w:p>
    <w:p w14:paraId="456AEC97"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203489B" w14:textId="77777777" w:rsidR="0040715D" w:rsidRDefault="0040715D" w:rsidP="00851065">
      <w:pPr>
        <w:rPr>
          <w:b/>
        </w:rPr>
      </w:pPr>
    </w:p>
    <w:p w14:paraId="43051D6D" w14:textId="77777777" w:rsidR="00576F68" w:rsidRDefault="007B2C60" w:rsidP="00851065">
      <w:r w:rsidRPr="005E0A26">
        <w:rPr>
          <w:b/>
        </w:rPr>
        <w:t>QRGs</w:t>
      </w:r>
      <w:r>
        <w:t xml:space="preserve"> – </w:t>
      </w:r>
      <w:r w:rsidRPr="005E0A26">
        <w:t>Quick Reference Guides</w:t>
      </w:r>
      <w:r>
        <w:t>.</w:t>
      </w:r>
    </w:p>
    <w:p w14:paraId="3646C480" w14:textId="77777777" w:rsidR="0040715D" w:rsidRPr="00851065" w:rsidRDefault="0040715D" w:rsidP="00851065">
      <w:pPr>
        <w:rPr>
          <w:rFonts w:eastAsia="MS Mincho"/>
        </w:rPr>
      </w:pPr>
    </w:p>
    <w:p w14:paraId="53ED3D89"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F5EA535" w14:textId="77777777" w:rsidR="00576F68" w:rsidRPr="00851065" w:rsidRDefault="00576F68" w:rsidP="00851065">
      <w:pPr>
        <w:rPr>
          <w:rFonts w:eastAsia="MS Mincho"/>
        </w:rPr>
      </w:pPr>
    </w:p>
    <w:p w14:paraId="7CF4C66E"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556D648B" w14:textId="77777777" w:rsidR="00360A53" w:rsidRDefault="00360A53" w:rsidP="00851065"/>
    <w:p w14:paraId="60B708A1"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68D2E40C" w14:textId="77777777" w:rsidR="00360A53" w:rsidRPr="00851065" w:rsidRDefault="00360A53" w:rsidP="00851065">
      <w:pPr>
        <w:rPr>
          <w:color w:val="000000"/>
        </w:rPr>
      </w:pPr>
    </w:p>
    <w:p w14:paraId="7D839F36"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D7FC850" w14:textId="77777777" w:rsidR="00576F68" w:rsidRPr="00851065" w:rsidRDefault="00576F68" w:rsidP="00851065">
      <w:pPr>
        <w:rPr>
          <w:rFonts w:eastAsia="MS Mincho"/>
        </w:rPr>
      </w:pPr>
    </w:p>
    <w:p w14:paraId="6A347BE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A823AC2" w14:textId="77777777" w:rsidR="007219CF" w:rsidRPr="00851065" w:rsidRDefault="007219CF" w:rsidP="00851065">
      <w:pPr>
        <w:rPr>
          <w:rFonts w:eastAsia="MS Mincho"/>
        </w:rPr>
      </w:pPr>
    </w:p>
    <w:p w14:paraId="71152F9E"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4D0A613" w14:textId="77777777" w:rsidR="001B28B5" w:rsidRPr="00851065" w:rsidRDefault="001B28B5" w:rsidP="00851065">
      <w:pPr>
        <w:rPr>
          <w:rFonts w:eastAsia="MS Mincho"/>
        </w:rPr>
      </w:pPr>
    </w:p>
    <w:p w14:paraId="6380137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377EA5D" w14:textId="77777777" w:rsidR="00612204" w:rsidRPr="00851065" w:rsidRDefault="00612204" w:rsidP="00851065">
      <w:pPr>
        <w:rPr>
          <w:rFonts w:eastAsia="MS Mincho"/>
          <w:b/>
        </w:rPr>
      </w:pPr>
    </w:p>
    <w:p w14:paraId="6A66D0B8"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5620202" w14:textId="77777777" w:rsidR="00661E38" w:rsidRDefault="00661E38" w:rsidP="00851065">
      <w:pPr>
        <w:rPr>
          <w:rFonts w:eastAsia="MS Mincho"/>
        </w:rPr>
      </w:pPr>
    </w:p>
    <w:p w14:paraId="1BF3AE11"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6E698383" w14:textId="77777777" w:rsidR="002A72CD" w:rsidRDefault="002A72CD" w:rsidP="00851065">
      <w:pPr>
        <w:rPr>
          <w:rFonts w:eastAsia="MS Mincho"/>
        </w:rPr>
      </w:pPr>
    </w:p>
    <w:p w14:paraId="60E7216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DF9BDD8" w14:textId="77777777" w:rsidR="00576F68" w:rsidRPr="00851065" w:rsidRDefault="00576F68" w:rsidP="00851065">
      <w:pPr>
        <w:rPr>
          <w:rFonts w:eastAsia="MS Mincho"/>
        </w:rPr>
      </w:pPr>
    </w:p>
    <w:p w14:paraId="10F4D53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BA59A32" w14:textId="77777777" w:rsidR="00576F68" w:rsidRPr="00851065" w:rsidRDefault="00576F68" w:rsidP="00851065">
      <w:pPr>
        <w:rPr>
          <w:rFonts w:eastAsia="MS Mincho"/>
        </w:rPr>
      </w:pPr>
    </w:p>
    <w:p w14:paraId="3B192E8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019E97F" w14:textId="77777777" w:rsidR="00952EBA" w:rsidRPr="00851065" w:rsidRDefault="00952EBA" w:rsidP="00851065">
      <w:pPr>
        <w:rPr>
          <w:rFonts w:eastAsia="MS Mincho"/>
        </w:rPr>
      </w:pPr>
    </w:p>
    <w:p w14:paraId="0D1F96CA"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0FE87B35" w14:textId="77777777" w:rsidR="00CB7EDC" w:rsidRPr="00851065" w:rsidRDefault="00CB7EDC" w:rsidP="00851065">
      <w:pPr>
        <w:rPr>
          <w:rFonts w:eastAsia="MS Mincho"/>
          <w:b/>
        </w:rPr>
      </w:pPr>
    </w:p>
    <w:p w14:paraId="64CB6017"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9324944" w14:textId="77777777" w:rsidR="00E04A93" w:rsidRPr="00851065" w:rsidRDefault="00E04A93" w:rsidP="00851065"/>
    <w:p w14:paraId="493199A8"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0EE0A7B6" w14:textId="77777777" w:rsidR="00E04A93" w:rsidRPr="00851065" w:rsidRDefault="00E04A93" w:rsidP="00851065">
      <w:pPr>
        <w:rPr>
          <w:rFonts w:eastAsia="MS Mincho"/>
          <w:b/>
          <w:highlight w:val="lightGray"/>
        </w:rPr>
      </w:pPr>
    </w:p>
    <w:p w14:paraId="5B8EB740"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0D18ECB1" w14:textId="77777777" w:rsidR="0040715D" w:rsidRDefault="0040715D" w:rsidP="00851065">
      <w:pPr>
        <w:rPr>
          <w:rFonts w:eastAsia="MS Mincho"/>
        </w:rPr>
      </w:pPr>
    </w:p>
    <w:p w14:paraId="103CFEFF" w14:textId="77777777" w:rsidR="001024E6" w:rsidRDefault="000746B7" w:rsidP="001024E6">
      <w:pPr>
        <w:pStyle w:val="Heading2"/>
        <w:ind w:right="108"/>
        <w:rPr>
          <w:caps w:val="0"/>
        </w:rPr>
      </w:pPr>
      <w:bookmarkStart w:id="85" w:name="_Toc355709006"/>
      <w:bookmarkStart w:id="86" w:name="_Toc400531490"/>
      <w:bookmarkStart w:id="87" w:name="_Toc428533961"/>
      <w:bookmarkStart w:id="88" w:name="_Toc521595832"/>
      <w:r>
        <w:rPr>
          <w:caps w:val="0"/>
        </w:rPr>
        <w:t>BLANKET P.O.-</w:t>
      </w:r>
      <w:r w:rsidRPr="005B44C2">
        <w:rPr>
          <w:caps w:val="0"/>
        </w:rPr>
        <w:t>SPECIFIC DEFINITIONS</w:t>
      </w:r>
      <w:r>
        <w:rPr>
          <w:caps w:val="0"/>
        </w:rPr>
        <w:t>/ACRONYMS</w:t>
      </w:r>
      <w:bookmarkEnd w:id="85"/>
      <w:bookmarkEnd w:id="86"/>
      <w:bookmarkEnd w:id="87"/>
      <w:bookmarkEnd w:id="88"/>
    </w:p>
    <w:p w14:paraId="0F0F3510" w14:textId="77777777" w:rsidR="000B76A0" w:rsidRPr="000B76A0" w:rsidRDefault="000B76A0" w:rsidP="000B76A0"/>
    <w:p w14:paraId="557351AC" w14:textId="77777777" w:rsidR="000B76A0" w:rsidRDefault="000B76A0" w:rsidP="000B76A0">
      <w:pPr>
        <w:pStyle w:val="BodyText"/>
        <w:ind w:left="0" w:right="115"/>
        <w:rPr>
          <w:rFonts w:cs="Arial"/>
          <w:sz w:val="22"/>
          <w:szCs w:val="22"/>
          <w:lang w:val="en-US"/>
        </w:rPr>
      </w:pPr>
      <w:bookmarkStart w:id="89" w:name="_2.2_contract_specific"/>
      <w:bookmarkStart w:id="90" w:name="_3.0_Scope_of"/>
      <w:bookmarkEnd w:id="89"/>
      <w:bookmarkEnd w:id="90"/>
      <w:r w:rsidRPr="004A09C5">
        <w:rPr>
          <w:rFonts w:cs="Arial"/>
          <w:b/>
          <w:sz w:val="22"/>
          <w:szCs w:val="22"/>
          <w:lang w:val="en-US"/>
        </w:rPr>
        <w:t xml:space="preserve">Biannual </w:t>
      </w:r>
      <w:r>
        <w:rPr>
          <w:rFonts w:cs="Arial"/>
          <w:sz w:val="22"/>
          <w:szCs w:val="22"/>
          <w:lang w:val="en-US"/>
        </w:rPr>
        <w:t>– Twice in a calendar year.</w:t>
      </w:r>
    </w:p>
    <w:p w14:paraId="4411096D" w14:textId="77777777" w:rsidR="000B76A0" w:rsidRDefault="000B76A0" w:rsidP="000B76A0">
      <w:pPr>
        <w:pStyle w:val="BodyText"/>
        <w:ind w:left="0" w:right="115"/>
        <w:rPr>
          <w:rFonts w:cs="Arial"/>
          <w:sz w:val="22"/>
          <w:szCs w:val="22"/>
          <w:lang w:val="en-US"/>
        </w:rPr>
      </w:pPr>
    </w:p>
    <w:p w14:paraId="5CA3818C" w14:textId="77777777" w:rsidR="000B76A0" w:rsidRDefault="000B76A0" w:rsidP="000B76A0">
      <w:pPr>
        <w:pStyle w:val="BodyText"/>
        <w:ind w:left="0" w:right="115"/>
        <w:rPr>
          <w:rFonts w:cs="Arial"/>
          <w:sz w:val="22"/>
          <w:szCs w:val="22"/>
          <w:lang w:val="en-US"/>
        </w:rPr>
      </w:pPr>
      <w:r w:rsidRPr="004A09C5">
        <w:rPr>
          <w:rFonts w:cs="Arial"/>
          <w:b/>
          <w:sz w:val="22"/>
          <w:szCs w:val="22"/>
          <w:lang w:val="en-US"/>
        </w:rPr>
        <w:t xml:space="preserve">Biweekly </w:t>
      </w:r>
      <w:r>
        <w:rPr>
          <w:rFonts w:cs="Arial"/>
          <w:sz w:val="22"/>
          <w:szCs w:val="22"/>
          <w:lang w:val="en-US"/>
        </w:rPr>
        <w:t>– Twice per week.</w:t>
      </w:r>
    </w:p>
    <w:p w14:paraId="07ADC7BB" w14:textId="77777777" w:rsidR="000B76A0" w:rsidRDefault="000B76A0" w:rsidP="000B76A0">
      <w:pPr>
        <w:pStyle w:val="BodyText"/>
        <w:ind w:left="0" w:right="115"/>
        <w:rPr>
          <w:rFonts w:cs="Arial"/>
          <w:sz w:val="22"/>
          <w:szCs w:val="22"/>
          <w:lang w:val="en-US"/>
        </w:rPr>
      </w:pPr>
    </w:p>
    <w:p w14:paraId="30D40BAE" w14:textId="77777777" w:rsidR="000B76A0" w:rsidRDefault="000B76A0" w:rsidP="000B76A0">
      <w:pPr>
        <w:pStyle w:val="BodyText"/>
        <w:ind w:left="0" w:right="115"/>
        <w:rPr>
          <w:rFonts w:cs="Arial"/>
          <w:sz w:val="22"/>
          <w:szCs w:val="22"/>
          <w:lang w:val="en-US"/>
        </w:rPr>
      </w:pPr>
      <w:r w:rsidRPr="004A09C5">
        <w:rPr>
          <w:rFonts w:cs="Arial"/>
          <w:b/>
          <w:sz w:val="22"/>
          <w:szCs w:val="22"/>
          <w:lang w:val="en-US"/>
        </w:rPr>
        <w:t>Bimonthly</w:t>
      </w:r>
      <w:r>
        <w:rPr>
          <w:rFonts w:cs="Arial"/>
          <w:sz w:val="22"/>
          <w:szCs w:val="22"/>
          <w:lang w:val="en-US"/>
        </w:rPr>
        <w:t xml:space="preserve"> – Twice per month.</w:t>
      </w:r>
    </w:p>
    <w:p w14:paraId="51D0D545" w14:textId="77777777" w:rsidR="000B76A0" w:rsidRDefault="000B76A0" w:rsidP="000B76A0">
      <w:pPr>
        <w:pStyle w:val="BodyText"/>
        <w:ind w:left="0" w:right="115"/>
        <w:rPr>
          <w:rFonts w:cs="Arial"/>
          <w:sz w:val="22"/>
          <w:szCs w:val="22"/>
          <w:lang w:val="en-US"/>
        </w:rPr>
      </w:pPr>
    </w:p>
    <w:p w14:paraId="5392A7B5" w14:textId="77777777" w:rsidR="000B76A0" w:rsidRDefault="000B76A0" w:rsidP="000B76A0">
      <w:pPr>
        <w:pStyle w:val="BodyText"/>
        <w:ind w:left="0"/>
        <w:rPr>
          <w:rFonts w:cs="Arial"/>
          <w:spacing w:val="-2"/>
          <w:sz w:val="22"/>
          <w:szCs w:val="22"/>
          <w:lang w:val="en-US"/>
        </w:rPr>
      </w:pPr>
      <w:r w:rsidRPr="009B45F8">
        <w:rPr>
          <w:rFonts w:cs="Arial"/>
          <w:b/>
          <w:spacing w:val="-1"/>
          <w:sz w:val="22"/>
          <w:szCs w:val="22"/>
        </w:rPr>
        <w:t>DLWD</w:t>
      </w:r>
      <w:r w:rsidRPr="009B45F8">
        <w:rPr>
          <w:rFonts w:cs="Arial"/>
          <w:b/>
          <w:sz w:val="22"/>
          <w:szCs w:val="22"/>
        </w:rPr>
        <w:t xml:space="preserve"> </w:t>
      </w:r>
      <w:r w:rsidRPr="00851065">
        <w:rPr>
          <w:rFonts w:eastAsia="MS Mincho"/>
        </w:rPr>
        <w:t xml:space="preserve">– </w:t>
      </w:r>
      <w:r w:rsidRPr="009B45F8">
        <w:rPr>
          <w:rFonts w:cs="Arial"/>
          <w:sz w:val="22"/>
          <w:szCs w:val="22"/>
        </w:rPr>
        <w:t xml:space="preserve">The </w:t>
      </w:r>
      <w:r w:rsidRPr="009B45F8">
        <w:rPr>
          <w:rFonts w:cs="Arial"/>
          <w:spacing w:val="-2"/>
          <w:sz w:val="22"/>
          <w:szCs w:val="22"/>
        </w:rPr>
        <w:t>Department</w:t>
      </w:r>
      <w:r w:rsidRPr="009B45F8">
        <w:rPr>
          <w:rFonts w:cs="Arial"/>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pacing w:val="-1"/>
          <w:sz w:val="22"/>
          <w:szCs w:val="22"/>
        </w:rPr>
        <w:t>Labor and</w:t>
      </w:r>
      <w:r w:rsidRPr="009B45F8">
        <w:rPr>
          <w:rFonts w:cs="Arial"/>
          <w:spacing w:val="-7"/>
          <w:sz w:val="22"/>
          <w:szCs w:val="22"/>
        </w:rPr>
        <w:t xml:space="preserve"> </w:t>
      </w:r>
      <w:r w:rsidRPr="009B45F8">
        <w:rPr>
          <w:rFonts w:cs="Arial"/>
          <w:sz w:val="22"/>
          <w:szCs w:val="22"/>
        </w:rPr>
        <w:t>Workforce</w:t>
      </w:r>
      <w:r w:rsidRPr="009B45F8">
        <w:rPr>
          <w:rFonts w:cs="Arial"/>
          <w:spacing w:val="-2"/>
          <w:sz w:val="22"/>
          <w:szCs w:val="22"/>
        </w:rPr>
        <w:t xml:space="preserve"> Development</w:t>
      </w:r>
      <w:r>
        <w:rPr>
          <w:rFonts w:cs="Arial"/>
          <w:spacing w:val="-2"/>
          <w:sz w:val="22"/>
          <w:szCs w:val="22"/>
          <w:lang w:val="en-US"/>
        </w:rPr>
        <w:t>.</w:t>
      </w:r>
    </w:p>
    <w:p w14:paraId="3C38BD52" w14:textId="77777777" w:rsidR="000B76A0" w:rsidRDefault="000B76A0" w:rsidP="000B76A0">
      <w:pPr>
        <w:pStyle w:val="BodyText"/>
        <w:ind w:left="0"/>
        <w:rPr>
          <w:rFonts w:cs="Arial"/>
          <w:spacing w:val="-2"/>
          <w:sz w:val="22"/>
          <w:szCs w:val="22"/>
          <w:lang w:val="en-US"/>
        </w:rPr>
      </w:pPr>
    </w:p>
    <w:p w14:paraId="67C3C236" w14:textId="77777777" w:rsidR="000B76A0" w:rsidRPr="001D09DF" w:rsidRDefault="000B76A0" w:rsidP="000B76A0">
      <w:pPr>
        <w:pStyle w:val="BodyText"/>
        <w:ind w:left="0"/>
        <w:rPr>
          <w:rFonts w:cs="Arial"/>
          <w:sz w:val="22"/>
          <w:szCs w:val="22"/>
          <w:lang w:val="en-US"/>
        </w:rPr>
      </w:pPr>
      <w:r>
        <w:rPr>
          <w:rFonts w:cs="Arial"/>
          <w:b/>
          <w:spacing w:val="-2"/>
          <w:sz w:val="22"/>
          <w:szCs w:val="22"/>
          <w:lang w:val="en-US"/>
        </w:rPr>
        <w:t>Eight (8) Hour Work D</w:t>
      </w:r>
      <w:r w:rsidRPr="0080580E">
        <w:rPr>
          <w:rFonts w:cs="Arial"/>
          <w:b/>
          <w:spacing w:val="-2"/>
          <w:sz w:val="22"/>
          <w:szCs w:val="22"/>
          <w:lang w:val="en-US"/>
        </w:rPr>
        <w:t>ay</w:t>
      </w:r>
      <w:r>
        <w:rPr>
          <w:rFonts w:cs="Arial"/>
          <w:spacing w:val="-2"/>
          <w:sz w:val="22"/>
          <w:szCs w:val="22"/>
          <w:lang w:val="en-US"/>
        </w:rPr>
        <w:t xml:space="preserve"> – Monday through Friday, beginning anywhere from 6:00AM to 10:00AM and lasting eight (8) hours, exclusive of State holidays.</w:t>
      </w:r>
    </w:p>
    <w:p w14:paraId="5BFE8023" w14:textId="77777777" w:rsidR="000B76A0" w:rsidRDefault="000B76A0" w:rsidP="000B76A0">
      <w:pPr>
        <w:jc w:val="left"/>
        <w:rPr>
          <w:rFonts w:cs="Arial"/>
          <w:b/>
          <w:szCs w:val="22"/>
        </w:rPr>
      </w:pPr>
    </w:p>
    <w:p w14:paraId="4D86957B" w14:textId="77777777" w:rsidR="000B76A0" w:rsidRPr="00B53734" w:rsidRDefault="000B76A0" w:rsidP="000B76A0">
      <w:pPr>
        <w:pStyle w:val="BodyText"/>
        <w:ind w:left="0" w:right="173"/>
        <w:rPr>
          <w:rFonts w:cs="Arial"/>
          <w:sz w:val="22"/>
          <w:szCs w:val="22"/>
        </w:rPr>
      </w:pPr>
      <w:r w:rsidRPr="009B45F8">
        <w:rPr>
          <w:rFonts w:cs="Arial"/>
          <w:b/>
          <w:bCs/>
          <w:spacing w:val="-1"/>
          <w:sz w:val="22"/>
          <w:szCs w:val="22"/>
        </w:rPr>
        <w:t>Emergency</w:t>
      </w:r>
      <w:r w:rsidRPr="009B45F8">
        <w:rPr>
          <w:rFonts w:cs="Arial"/>
          <w:b/>
          <w:bCs/>
          <w:spacing w:val="-4"/>
          <w:sz w:val="22"/>
          <w:szCs w:val="22"/>
        </w:rPr>
        <w:t xml:space="preserve"> </w:t>
      </w:r>
      <w:r w:rsidRPr="009B45F8">
        <w:rPr>
          <w:rFonts w:cs="Arial"/>
          <w:b/>
          <w:bCs/>
          <w:spacing w:val="-1"/>
          <w:sz w:val="22"/>
          <w:szCs w:val="22"/>
        </w:rPr>
        <w:t>Service</w:t>
      </w:r>
      <w:r w:rsidRPr="009B45F8">
        <w:rPr>
          <w:rFonts w:cs="Arial"/>
          <w:b/>
          <w:bCs/>
          <w:sz w:val="22"/>
          <w:szCs w:val="22"/>
        </w:rPr>
        <w:t xml:space="preserve"> </w:t>
      </w:r>
      <w:r w:rsidRPr="009B45F8">
        <w:rPr>
          <w:rFonts w:cs="Arial"/>
          <w:b/>
          <w:bCs/>
          <w:spacing w:val="-1"/>
          <w:sz w:val="22"/>
          <w:szCs w:val="22"/>
        </w:rPr>
        <w:t>Calls</w:t>
      </w:r>
      <w:r w:rsidRPr="009B45F8">
        <w:rPr>
          <w:rFonts w:cs="Arial"/>
          <w:b/>
          <w:bCs/>
          <w:spacing w:val="1"/>
          <w:sz w:val="22"/>
          <w:szCs w:val="22"/>
        </w:rPr>
        <w:t xml:space="preserve"> </w:t>
      </w:r>
      <w:r w:rsidRPr="009B45F8">
        <w:rPr>
          <w:rFonts w:cs="Arial"/>
          <w:sz w:val="22"/>
          <w:szCs w:val="22"/>
        </w:rPr>
        <w:t>–</w:t>
      </w:r>
      <w:r w:rsidRPr="009B45F8">
        <w:rPr>
          <w:rFonts w:cs="Arial"/>
          <w:spacing w:val="-2"/>
          <w:sz w:val="22"/>
          <w:szCs w:val="22"/>
        </w:rPr>
        <w:t xml:space="preserve"> </w:t>
      </w:r>
      <w:r w:rsidRPr="009B45F8">
        <w:rPr>
          <w:rFonts w:cs="Arial"/>
          <w:spacing w:val="-1"/>
          <w:sz w:val="22"/>
          <w:szCs w:val="22"/>
        </w:rPr>
        <w:t>Emergency</w:t>
      </w:r>
      <w:r w:rsidRPr="009B45F8">
        <w:rPr>
          <w:rFonts w:cs="Arial"/>
          <w:spacing w:val="-2"/>
          <w:sz w:val="22"/>
          <w:szCs w:val="22"/>
        </w:rPr>
        <w:t xml:space="preserve"> </w:t>
      </w:r>
      <w:r w:rsidRPr="009B45F8">
        <w:rPr>
          <w:rFonts w:cs="Arial"/>
          <w:spacing w:val="-1"/>
          <w:sz w:val="22"/>
          <w:szCs w:val="22"/>
        </w:rPr>
        <w:t>calls</w:t>
      </w:r>
      <w:r w:rsidRPr="009B45F8">
        <w:rPr>
          <w:rFonts w:cs="Arial"/>
          <w:spacing w:val="1"/>
          <w:sz w:val="22"/>
          <w:szCs w:val="22"/>
        </w:rPr>
        <w:t xml:space="preserve"> </w:t>
      </w:r>
      <w:r w:rsidRPr="009B45F8">
        <w:rPr>
          <w:rFonts w:cs="Arial"/>
          <w:spacing w:val="-1"/>
          <w:sz w:val="22"/>
          <w:szCs w:val="22"/>
        </w:rPr>
        <w:t>are</w:t>
      </w:r>
      <w:r w:rsidRPr="009B45F8">
        <w:rPr>
          <w:rFonts w:cs="Arial"/>
          <w:spacing w:val="-2"/>
          <w:sz w:val="22"/>
          <w:szCs w:val="22"/>
        </w:rPr>
        <w:t xml:space="preserve"> </w:t>
      </w:r>
      <w:r w:rsidRPr="009B45F8">
        <w:rPr>
          <w:rFonts w:cs="Arial"/>
          <w:sz w:val="22"/>
          <w:szCs w:val="22"/>
        </w:rPr>
        <w:t>those</w:t>
      </w:r>
      <w:r w:rsidRPr="009B45F8">
        <w:rPr>
          <w:rFonts w:cs="Arial"/>
          <w:spacing w:val="-2"/>
          <w:sz w:val="22"/>
          <w:szCs w:val="22"/>
        </w:rPr>
        <w:t xml:space="preserve"> </w:t>
      </w:r>
      <w:r w:rsidRPr="009B45F8">
        <w:rPr>
          <w:rFonts w:cs="Arial"/>
          <w:spacing w:val="-1"/>
          <w:sz w:val="22"/>
          <w:szCs w:val="22"/>
        </w:rPr>
        <w:t>service</w:t>
      </w:r>
      <w:r w:rsidRPr="009B45F8">
        <w:rPr>
          <w:rFonts w:cs="Arial"/>
          <w:sz w:val="22"/>
          <w:szCs w:val="22"/>
        </w:rPr>
        <w:t xml:space="preserve"> </w:t>
      </w:r>
      <w:r w:rsidRPr="009B45F8">
        <w:rPr>
          <w:rFonts w:cs="Arial"/>
          <w:spacing w:val="-1"/>
          <w:sz w:val="22"/>
          <w:szCs w:val="22"/>
        </w:rPr>
        <w:t>calls</w:t>
      </w:r>
      <w:r w:rsidRPr="009B45F8">
        <w:rPr>
          <w:rFonts w:cs="Arial"/>
          <w:spacing w:val="1"/>
          <w:sz w:val="22"/>
          <w:szCs w:val="22"/>
        </w:rPr>
        <w:t xml:space="preserve"> </w:t>
      </w:r>
      <w:r w:rsidRPr="009B45F8">
        <w:rPr>
          <w:rFonts w:cs="Arial"/>
          <w:spacing w:val="-2"/>
          <w:sz w:val="22"/>
          <w:szCs w:val="22"/>
        </w:rPr>
        <w:t>when</w:t>
      </w:r>
      <w:r w:rsidRPr="009B45F8">
        <w:rPr>
          <w:rFonts w:cs="Arial"/>
          <w:sz w:val="22"/>
          <w:szCs w:val="22"/>
        </w:rPr>
        <w:t xml:space="preserve"> the</w:t>
      </w:r>
      <w:r w:rsidRPr="009B45F8">
        <w:rPr>
          <w:rFonts w:cs="Arial"/>
          <w:spacing w:val="-2"/>
          <w:sz w:val="22"/>
          <w:szCs w:val="22"/>
        </w:rPr>
        <w:t xml:space="preserve"> work</w:t>
      </w:r>
      <w:r w:rsidRPr="009B45F8">
        <w:rPr>
          <w:rFonts w:cs="Arial"/>
          <w:spacing w:val="1"/>
          <w:sz w:val="22"/>
          <w:szCs w:val="22"/>
        </w:rPr>
        <w:t xml:space="preserve"> </w:t>
      </w:r>
      <w:r w:rsidRPr="009B45F8">
        <w:rPr>
          <w:rFonts w:cs="Arial"/>
          <w:spacing w:val="-1"/>
          <w:sz w:val="22"/>
          <w:szCs w:val="22"/>
        </w:rPr>
        <w:t>consists</w:t>
      </w:r>
      <w:r w:rsidRPr="009B45F8">
        <w:rPr>
          <w:rFonts w:cs="Arial"/>
          <w:spacing w:val="-2"/>
          <w:sz w:val="22"/>
          <w:szCs w:val="22"/>
        </w:rPr>
        <w:t xml:space="preserve"> of</w:t>
      </w:r>
      <w:r w:rsidRPr="009B45F8">
        <w:rPr>
          <w:rFonts w:cs="Arial"/>
          <w:spacing w:val="51"/>
          <w:sz w:val="22"/>
          <w:szCs w:val="22"/>
        </w:rPr>
        <w:t xml:space="preserve"> </w:t>
      </w:r>
      <w:r w:rsidRPr="009B45F8">
        <w:rPr>
          <w:rFonts w:cs="Arial"/>
          <w:spacing w:val="-1"/>
          <w:sz w:val="22"/>
          <w:szCs w:val="22"/>
        </w:rPr>
        <w:t>correcting</w:t>
      </w:r>
      <w:r w:rsidRPr="009B45F8">
        <w:rPr>
          <w:rFonts w:cs="Arial"/>
          <w:spacing w:val="-2"/>
          <w:sz w:val="22"/>
          <w:szCs w:val="22"/>
        </w:rPr>
        <w:t xml:space="preserve"> </w:t>
      </w:r>
      <w:r w:rsidRPr="009B45F8">
        <w:rPr>
          <w:rFonts w:cs="Arial"/>
          <w:spacing w:val="-1"/>
          <w:sz w:val="22"/>
          <w:szCs w:val="22"/>
        </w:rPr>
        <w:t>failures</w:t>
      </w:r>
      <w:r w:rsidRPr="009B45F8">
        <w:rPr>
          <w:rFonts w:cs="Arial"/>
          <w:spacing w:val="-2"/>
          <w:sz w:val="22"/>
          <w:szCs w:val="22"/>
        </w:rPr>
        <w:t xml:space="preserve"> </w:t>
      </w:r>
      <w:r w:rsidRPr="009B45F8">
        <w:rPr>
          <w:rFonts w:cs="Arial"/>
          <w:spacing w:val="-1"/>
          <w:sz w:val="22"/>
          <w:szCs w:val="22"/>
        </w:rPr>
        <w:t>that</w:t>
      </w:r>
      <w:r w:rsidRPr="009B45F8">
        <w:rPr>
          <w:rFonts w:cs="Arial"/>
          <w:sz w:val="22"/>
          <w:szCs w:val="22"/>
        </w:rPr>
        <w:t xml:space="preserve"> </w:t>
      </w:r>
      <w:r w:rsidRPr="009B45F8">
        <w:rPr>
          <w:rFonts w:cs="Arial"/>
          <w:spacing w:val="-1"/>
          <w:sz w:val="22"/>
          <w:szCs w:val="22"/>
        </w:rPr>
        <w:t>consist</w:t>
      </w:r>
      <w:r w:rsidRPr="009B45F8">
        <w:rPr>
          <w:rFonts w:cs="Arial"/>
          <w:spacing w:val="2"/>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pacing w:val="-1"/>
          <w:sz w:val="22"/>
          <w:szCs w:val="22"/>
        </w:rPr>
        <w:t>an</w:t>
      </w:r>
      <w:r w:rsidRPr="009B45F8">
        <w:rPr>
          <w:rFonts w:cs="Arial"/>
          <w:spacing w:val="-2"/>
          <w:sz w:val="22"/>
          <w:szCs w:val="22"/>
        </w:rPr>
        <w:t xml:space="preserve"> </w:t>
      </w:r>
      <w:r w:rsidRPr="009B45F8">
        <w:rPr>
          <w:rFonts w:cs="Arial"/>
          <w:spacing w:val="-1"/>
          <w:sz w:val="22"/>
          <w:szCs w:val="22"/>
        </w:rPr>
        <w:t>immediate</w:t>
      </w:r>
      <w:r w:rsidRPr="009B45F8">
        <w:rPr>
          <w:rFonts w:cs="Arial"/>
          <w:sz w:val="22"/>
          <w:szCs w:val="22"/>
        </w:rPr>
        <w:t xml:space="preserve"> </w:t>
      </w:r>
      <w:r w:rsidRPr="009B45F8">
        <w:rPr>
          <w:rFonts w:cs="Arial"/>
          <w:spacing w:val="-1"/>
          <w:sz w:val="22"/>
          <w:szCs w:val="22"/>
        </w:rPr>
        <w:t xml:space="preserve">danger </w:t>
      </w:r>
      <w:r w:rsidRPr="009B45F8">
        <w:rPr>
          <w:rFonts w:cs="Arial"/>
          <w:sz w:val="22"/>
          <w:szCs w:val="22"/>
        </w:rPr>
        <w:t xml:space="preserve">to </w:t>
      </w:r>
      <w:r w:rsidRPr="009B45F8">
        <w:rPr>
          <w:rFonts w:cs="Arial"/>
          <w:spacing w:val="-1"/>
          <w:sz w:val="22"/>
          <w:szCs w:val="22"/>
        </w:rPr>
        <w:t>personnel</w:t>
      </w:r>
      <w:r w:rsidRPr="009B45F8">
        <w:rPr>
          <w:rFonts w:cs="Arial"/>
          <w:sz w:val="22"/>
          <w:szCs w:val="22"/>
        </w:rPr>
        <w:t xml:space="preserve"> </w:t>
      </w:r>
      <w:r w:rsidRPr="009B45F8">
        <w:rPr>
          <w:rFonts w:cs="Arial"/>
          <w:spacing w:val="-2"/>
          <w:sz w:val="22"/>
          <w:szCs w:val="22"/>
        </w:rPr>
        <w:t>or</w:t>
      </w:r>
      <w:r w:rsidRPr="009B45F8">
        <w:rPr>
          <w:rFonts w:cs="Arial"/>
          <w:spacing w:val="2"/>
          <w:sz w:val="22"/>
          <w:szCs w:val="22"/>
        </w:rPr>
        <w:t xml:space="preserve"> </w:t>
      </w:r>
      <w:r w:rsidRPr="009B45F8">
        <w:rPr>
          <w:rFonts w:cs="Arial"/>
          <w:spacing w:val="-1"/>
          <w:sz w:val="22"/>
          <w:szCs w:val="22"/>
        </w:rPr>
        <w:t>property</w:t>
      </w:r>
      <w:r w:rsidRPr="009B45F8">
        <w:rPr>
          <w:rFonts w:cs="Arial"/>
          <w:spacing w:val="-2"/>
          <w:sz w:val="22"/>
          <w:szCs w:val="22"/>
        </w:rPr>
        <w:t xml:space="preserve"> involving</w:t>
      </w:r>
      <w:r w:rsidRPr="00B53734">
        <w:rPr>
          <w:rFonts w:cs="Arial"/>
          <w:spacing w:val="3"/>
          <w:sz w:val="22"/>
          <w:szCs w:val="22"/>
        </w:rPr>
        <w:t xml:space="preserve"> </w:t>
      </w:r>
      <w:r w:rsidRPr="00B53734">
        <w:rPr>
          <w:rFonts w:cs="Arial"/>
          <w:spacing w:val="-1"/>
          <w:sz w:val="22"/>
          <w:szCs w:val="22"/>
        </w:rPr>
        <w:t>any</w:t>
      </w:r>
      <w:r w:rsidRPr="00B53734">
        <w:rPr>
          <w:rFonts w:cs="Arial"/>
          <w:spacing w:val="45"/>
          <w:sz w:val="22"/>
          <w:szCs w:val="22"/>
        </w:rPr>
        <w:t xml:space="preserve"> </w:t>
      </w:r>
      <w:r w:rsidRPr="00B53734">
        <w:rPr>
          <w:rFonts w:cs="Arial"/>
          <w:spacing w:val="-1"/>
          <w:sz w:val="22"/>
          <w:szCs w:val="22"/>
        </w:rPr>
        <w:t>general</w:t>
      </w:r>
      <w:r w:rsidRPr="00B53734">
        <w:rPr>
          <w:rFonts w:cs="Arial"/>
          <w:sz w:val="22"/>
          <w:szCs w:val="22"/>
        </w:rPr>
        <w:t xml:space="preserve"> </w:t>
      </w:r>
      <w:r w:rsidRPr="00B53734">
        <w:rPr>
          <w:rFonts w:cs="Arial"/>
          <w:spacing w:val="-1"/>
          <w:sz w:val="22"/>
          <w:szCs w:val="22"/>
        </w:rPr>
        <w:t>construction,</w:t>
      </w:r>
      <w:r w:rsidRPr="00B53734">
        <w:rPr>
          <w:rFonts w:cs="Arial"/>
          <w:sz w:val="22"/>
          <w:szCs w:val="22"/>
        </w:rPr>
        <w:t xml:space="preserve"> </w:t>
      </w:r>
      <w:r w:rsidRPr="00B53734">
        <w:rPr>
          <w:rFonts w:cs="Arial"/>
          <w:spacing w:val="-1"/>
          <w:sz w:val="22"/>
          <w:szCs w:val="22"/>
        </w:rPr>
        <w:t>electrical</w:t>
      </w:r>
      <w:r w:rsidRPr="00B53734">
        <w:rPr>
          <w:rFonts w:cs="Arial"/>
          <w:sz w:val="22"/>
          <w:szCs w:val="22"/>
        </w:rPr>
        <w:t xml:space="preserve"> </w:t>
      </w:r>
      <w:r w:rsidRPr="00B53734">
        <w:rPr>
          <w:rFonts w:cs="Arial"/>
          <w:spacing w:val="-2"/>
          <w:sz w:val="22"/>
          <w:szCs w:val="22"/>
        </w:rPr>
        <w:t>or</w:t>
      </w:r>
      <w:r w:rsidRPr="00B53734">
        <w:rPr>
          <w:rFonts w:cs="Arial"/>
          <w:spacing w:val="2"/>
          <w:sz w:val="22"/>
          <w:szCs w:val="22"/>
        </w:rPr>
        <w:t xml:space="preserve"> </w:t>
      </w:r>
      <w:r w:rsidRPr="00B53734">
        <w:rPr>
          <w:rFonts w:cs="Arial"/>
          <w:spacing w:val="-2"/>
          <w:sz w:val="22"/>
          <w:szCs w:val="22"/>
        </w:rPr>
        <w:t>plumbing</w:t>
      </w:r>
      <w:r w:rsidRPr="00B53734">
        <w:rPr>
          <w:rFonts w:cs="Arial"/>
          <w:sz w:val="22"/>
          <w:szCs w:val="22"/>
        </w:rPr>
        <w:t xml:space="preserve"> </w:t>
      </w:r>
      <w:r w:rsidRPr="00B53734">
        <w:rPr>
          <w:rFonts w:cs="Arial"/>
          <w:spacing w:val="-1"/>
          <w:sz w:val="22"/>
          <w:szCs w:val="22"/>
        </w:rPr>
        <w:t>work.</w:t>
      </w:r>
    </w:p>
    <w:p w14:paraId="3F21768F" w14:textId="77777777" w:rsidR="000B76A0" w:rsidRDefault="000B76A0" w:rsidP="000B76A0">
      <w:pPr>
        <w:rPr>
          <w:rFonts w:cs="Arial"/>
          <w:b/>
          <w:szCs w:val="22"/>
        </w:rPr>
      </w:pPr>
    </w:p>
    <w:p w14:paraId="01CE34DA" w14:textId="77777777" w:rsidR="000B76A0" w:rsidRDefault="000B76A0" w:rsidP="000B76A0">
      <w:pPr>
        <w:rPr>
          <w:rFonts w:cs="Arial"/>
          <w:szCs w:val="22"/>
        </w:rPr>
      </w:pPr>
      <w:r w:rsidRPr="009B45F8">
        <w:rPr>
          <w:rFonts w:cs="Arial"/>
          <w:b/>
          <w:szCs w:val="22"/>
        </w:rPr>
        <w:t>FCC</w:t>
      </w:r>
      <w:r>
        <w:rPr>
          <w:rFonts w:cs="Arial"/>
          <w:szCs w:val="22"/>
        </w:rPr>
        <w:t xml:space="preserve"> </w:t>
      </w:r>
      <w:r w:rsidRPr="00851065">
        <w:rPr>
          <w:rFonts w:eastAsia="MS Mincho"/>
        </w:rPr>
        <w:t xml:space="preserve">– </w:t>
      </w:r>
      <w:r w:rsidRPr="009B45F8">
        <w:rPr>
          <w:rFonts w:cs="Arial"/>
          <w:szCs w:val="22"/>
        </w:rPr>
        <w:t xml:space="preserve"> Federal Communications Commission</w:t>
      </w:r>
      <w:r>
        <w:rPr>
          <w:rFonts w:cs="Arial"/>
          <w:szCs w:val="22"/>
        </w:rPr>
        <w:t>.</w:t>
      </w:r>
    </w:p>
    <w:p w14:paraId="5ECE4E0F" w14:textId="77777777" w:rsidR="000B76A0" w:rsidRDefault="000B76A0" w:rsidP="000B76A0">
      <w:pPr>
        <w:rPr>
          <w:rFonts w:cs="Arial"/>
          <w:szCs w:val="22"/>
        </w:rPr>
      </w:pPr>
    </w:p>
    <w:p w14:paraId="2B957E81" w14:textId="77777777" w:rsidR="000B76A0" w:rsidRDefault="000B76A0" w:rsidP="000B76A0">
      <w:pPr>
        <w:rPr>
          <w:rFonts w:cs="Arial"/>
          <w:szCs w:val="22"/>
        </w:rPr>
      </w:pPr>
      <w:r w:rsidRPr="009B45F8">
        <w:rPr>
          <w:rFonts w:cs="Arial"/>
          <w:b/>
          <w:szCs w:val="22"/>
        </w:rPr>
        <w:t>Field Glasses</w:t>
      </w:r>
      <w:r>
        <w:rPr>
          <w:rFonts w:cs="Arial"/>
          <w:szCs w:val="22"/>
        </w:rPr>
        <w:t xml:space="preserve"> </w:t>
      </w:r>
      <w:r w:rsidRPr="00851065">
        <w:rPr>
          <w:rFonts w:eastAsia="MS Mincho"/>
        </w:rPr>
        <w:t xml:space="preserve">– </w:t>
      </w:r>
      <w:r>
        <w:rPr>
          <w:rFonts w:cs="Arial"/>
          <w:szCs w:val="22"/>
        </w:rPr>
        <w:t>B</w:t>
      </w:r>
      <w:r w:rsidRPr="009B45F8">
        <w:rPr>
          <w:rFonts w:cs="Arial"/>
          <w:szCs w:val="22"/>
        </w:rPr>
        <w:t>inoculars specifi</w:t>
      </w:r>
      <w:r>
        <w:rPr>
          <w:rFonts w:cs="Arial"/>
          <w:szCs w:val="22"/>
        </w:rPr>
        <w:t>cally designed for outdoor use.</w:t>
      </w:r>
    </w:p>
    <w:p w14:paraId="2122D84F" w14:textId="77777777" w:rsidR="000B76A0" w:rsidRDefault="000B76A0" w:rsidP="000B76A0">
      <w:pPr>
        <w:rPr>
          <w:rFonts w:cs="Arial"/>
          <w:b/>
          <w:szCs w:val="22"/>
        </w:rPr>
      </w:pPr>
    </w:p>
    <w:p w14:paraId="50D10014" w14:textId="77777777" w:rsidR="000B76A0" w:rsidRPr="009B45F8" w:rsidRDefault="000B76A0" w:rsidP="000B76A0">
      <w:pPr>
        <w:rPr>
          <w:rFonts w:cs="Arial"/>
          <w:szCs w:val="22"/>
        </w:rPr>
      </w:pPr>
      <w:r w:rsidRPr="009B45F8">
        <w:rPr>
          <w:rFonts w:cs="Arial"/>
          <w:b/>
          <w:szCs w:val="22"/>
          <w:lang w:val="en"/>
        </w:rPr>
        <w:t>Guy Wire</w:t>
      </w:r>
      <w:r>
        <w:rPr>
          <w:rFonts w:cs="Arial"/>
          <w:szCs w:val="22"/>
          <w:lang w:val="en"/>
        </w:rPr>
        <w:t xml:space="preserve"> </w:t>
      </w:r>
      <w:r w:rsidRPr="00851065">
        <w:rPr>
          <w:rFonts w:eastAsia="MS Mincho"/>
        </w:rPr>
        <w:t xml:space="preserve">– </w:t>
      </w:r>
      <w:r w:rsidRPr="009B45F8">
        <w:rPr>
          <w:rFonts w:cs="Arial"/>
          <w:szCs w:val="22"/>
          <w:lang w:val="en"/>
        </w:rPr>
        <w:t>A tensioned cable that supports a free-standing structure.</w:t>
      </w:r>
    </w:p>
    <w:p w14:paraId="7CFCCDA3" w14:textId="77777777" w:rsidR="000B76A0" w:rsidRDefault="000B76A0" w:rsidP="000B76A0">
      <w:pPr>
        <w:rPr>
          <w:rFonts w:cs="Arial"/>
          <w:b/>
          <w:szCs w:val="22"/>
        </w:rPr>
      </w:pPr>
    </w:p>
    <w:p w14:paraId="0969E645" w14:textId="77777777" w:rsidR="000B76A0" w:rsidRDefault="000B76A0" w:rsidP="000B76A0">
      <w:pPr>
        <w:rPr>
          <w:rFonts w:cs="Arial"/>
          <w:szCs w:val="22"/>
        </w:rPr>
      </w:pPr>
      <w:r w:rsidRPr="009B45F8">
        <w:rPr>
          <w:rFonts w:cs="Arial"/>
          <w:b/>
          <w:szCs w:val="22"/>
        </w:rPr>
        <w:t>Monthly Task Rate</w:t>
      </w:r>
      <w:r>
        <w:rPr>
          <w:rFonts w:cs="Arial"/>
          <w:szCs w:val="22"/>
        </w:rPr>
        <w:t xml:space="preserve"> </w:t>
      </w:r>
      <w:r w:rsidRPr="00851065">
        <w:rPr>
          <w:rFonts w:eastAsia="MS Mincho"/>
        </w:rPr>
        <w:t xml:space="preserve">– </w:t>
      </w:r>
      <w:r>
        <w:rPr>
          <w:rFonts w:cs="Arial"/>
          <w:szCs w:val="22"/>
        </w:rPr>
        <w:t xml:space="preserve"> </w:t>
      </w:r>
      <w:r>
        <w:t>The rate paid to the Vendor {Contractor} to perform the services specified by Bid Solicitation Section 3.2 (Large Transmission Facilities – Up to 64 Hours Monthly) and Bid Solicitation Section 3.3 (Small Transmission Facilities – Up to 12 Hours Monthly) during the Eight (8) Hour Work Day.  Work not performed during the Eight (8) Hour Work Day, or exceeding the specified maximum hours for the respective facility type, will be compensated by the corresponding hourly rate(s). </w:t>
      </w:r>
    </w:p>
    <w:p w14:paraId="3EB3A8E0" w14:textId="77777777" w:rsidR="000B76A0" w:rsidRDefault="000B76A0" w:rsidP="000B76A0">
      <w:pPr>
        <w:jc w:val="left"/>
        <w:rPr>
          <w:rFonts w:cs="Arial"/>
          <w:szCs w:val="22"/>
        </w:rPr>
      </w:pPr>
    </w:p>
    <w:p w14:paraId="0D6281FA" w14:textId="77777777" w:rsidR="000B76A0" w:rsidRDefault="000B76A0" w:rsidP="000B76A0">
      <w:pPr>
        <w:jc w:val="left"/>
        <w:rPr>
          <w:rFonts w:cs="Arial"/>
          <w:szCs w:val="22"/>
        </w:rPr>
      </w:pPr>
      <w:r w:rsidRPr="008C7547">
        <w:rPr>
          <w:rFonts w:cs="Arial"/>
          <w:b/>
          <w:szCs w:val="22"/>
        </w:rPr>
        <w:t>NJPBA</w:t>
      </w:r>
      <w:r>
        <w:rPr>
          <w:rFonts w:cs="Arial"/>
          <w:szCs w:val="22"/>
        </w:rPr>
        <w:t xml:space="preserve"> – New Jersey Public Broadcasting Authority.</w:t>
      </w:r>
      <w:r w:rsidRPr="009B45F8">
        <w:rPr>
          <w:rFonts w:cs="Arial"/>
          <w:szCs w:val="22"/>
        </w:rPr>
        <w:t xml:space="preserve"> </w:t>
      </w:r>
    </w:p>
    <w:p w14:paraId="17211D2E" w14:textId="77777777" w:rsidR="000B76A0" w:rsidRDefault="000B76A0" w:rsidP="000B76A0">
      <w:pPr>
        <w:jc w:val="left"/>
        <w:rPr>
          <w:rFonts w:cs="Arial"/>
          <w:szCs w:val="22"/>
        </w:rPr>
      </w:pPr>
    </w:p>
    <w:p w14:paraId="6C691A84" w14:textId="77777777" w:rsidR="000B76A0" w:rsidRDefault="000B76A0" w:rsidP="000B76A0">
      <w:pPr>
        <w:jc w:val="left"/>
        <w:rPr>
          <w:rFonts w:cs="Arial"/>
          <w:szCs w:val="22"/>
        </w:rPr>
      </w:pPr>
      <w:r w:rsidRPr="00D51EB3">
        <w:rPr>
          <w:rFonts w:cs="Arial"/>
          <w:b/>
          <w:szCs w:val="22"/>
        </w:rPr>
        <w:t>Overtime</w:t>
      </w:r>
      <w:r>
        <w:rPr>
          <w:rFonts w:cs="Arial"/>
          <w:szCs w:val="22"/>
        </w:rPr>
        <w:t xml:space="preserve"> – Any work performed outside the regular Eight (8) Hour Work Day. </w:t>
      </w:r>
    </w:p>
    <w:p w14:paraId="172B2B9F" w14:textId="77777777" w:rsidR="000B76A0" w:rsidRDefault="000B76A0" w:rsidP="000B76A0">
      <w:pPr>
        <w:jc w:val="left"/>
        <w:rPr>
          <w:rFonts w:cs="Arial"/>
          <w:szCs w:val="22"/>
        </w:rPr>
      </w:pPr>
    </w:p>
    <w:p w14:paraId="6E353B5D" w14:textId="77777777" w:rsidR="000B76A0" w:rsidRPr="008C7547" w:rsidRDefault="000B76A0" w:rsidP="000B76A0">
      <w:pPr>
        <w:jc w:val="left"/>
        <w:rPr>
          <w:rFonts w:cs="Arial"/>
          <w:szCs w:val="22"/>
        </w:rPr>
      </w:pPr>
      <w:r w:rsidRPr="00373FFD">
        <w:rPr>
          <w:rFonts w:cs="Arial"/>
          <w:b/>
          <w:szCs w:val="22"/>
        </w:rPr>
        <w:t>Straight Time</w:t>
      </w:r>
      <w:r>
        <w:rPr>
          <w:rFonts w:cs="Arial"/>
          <w:szCs w:val="22"/>
        </w:rPr>
        <w:t xml:space="preserve"> – Any work performed outside the normal tasks and/or hours required for each Transmission Facility during the regular Eight (8) Hour Work Day. Straight Time hours are based on an eight (8) hour work day starting between 6:00 a.m and 10:00 a.m. </w:t>
      </w:r>
      <w:r w:rsidRPr="009B45F8">
        <w:rPr>
          <w:rFonts w:cs="Arial"/>
          <w:szCs w:val="22"/>
        </w:rPr>
        <w:br/>
      </w:r>
      <w:r w:rsidRPr="009B45F8">
        <w:rPr>
          <w:rFonts w:cs="Arial"/>
          <w:b/>
          <w:szCs w:val="22"/>
        </w:rPr>
        <w:br/>
      </w:r>
      <w:r w:rsidRPr="00475519">
        <w:rPr>
          <w:rFonts w:cs="Arial"/>
          <w:b/>
          <w:spacing w:val="-1"/>
          <w:szCs w:val="22"/>
        </w:rPr>
        <w:t>Transmission Facility</w:t>
      </w:r>
      <w:r>
        <w:rPr>
          <w:rFonts w:cs="Arial"/>
          <w:spacing w:val="-1"/>
          <w:szCs w:val="22"/>
        </w:rPr>
        <w:t xml:space="preserve"> -  Any one (1) of the 13 television Transmission Facilities located throughout the State of New Jersey operated by the NJPBA.</w:t>
      </w:r>
    </w:p>
    <w:p w14:paraId="0B335F5E" w14:textId="77777777" w:rsidR="000B76A0" w:rsidRDefault="000B76A0" w:rsidP="000B76A0">
      <w:pPr>
        <w:jc w:val="left"/>
        <w:rPr>
          <w:rFonts w:cs="Arial"/>
          <w:b/>
          <w:spacing w:val="-1"/>
          <w:szCs w:val="22"/>
        </w:rPr>
      </w:pPr>
    </w:p>
    <w:p w14:paraId="4CDE40EF" w14:textId="77777777" w:rsidR="000B76A0" w:rsidRDefault="000B76A0" w:rsidP="000B76A0">
      <w:pPr>
        <w:jc w:val="left"/>
        <w:rPr>
          <w:rFonts w:cs="Arial"/>
          <w:spacing w:val="-1"/>
          <w:szCs w:val="22"/>
        </w:rPr>
      </w:pPr>
      <w:r w:rsidRPr="009B45F8">
        <w:rPr>
          <w:rFonts w:cs="Arial"/>
          <w:b/>
          <w:spacing w:val="-1"/>
          <w:szCs w:val="22"/>
        </w:rPr>
        <w:t>Transmission</w:t>
      </w:r>
      <w:r>
        <w:rPr>
          <w:rFonts w:cs="Arial"/>
          <w:b/>
          <w:spacing w:val="-2"/>
          <w:szCs w:val="22"/>
        </w:rPr>
        <w:t xml:space="preserve"> L</w:t>
      </w:r>
      <w:r w:rsidRPr="009B45F8">
        <w:rPr>
          <w:rFonts w:cs="Arial"/>
          <w:b/>
          <w:spacing w:val="-2"/>
          <w:szCs w:val="22"/>
        </w:rPr>
        <w:t>ine</w:t>
      </w:r>
      <w:r w:rsidRPr="009B45F8">
        <w:rPr>
          <w:rFonts w:cs="Arial"/>
          <w:b/>
          <w:szCs w:val="22"/>
        </w:rPr>
        <w:t xml:space="preserve"> </w:t>
      </w:r>
      <w:r>
        <w:rPr>
          <w:rFonts w:cs="Arial"/>
          <w:b/>
          <w:spacing w:val="-1"/>
          <w:szCs w:val="22"/>
        </w:rPr>
        <w:t>D</w:t>
      </w:r>
      <w:r w:rsidRPr="009B45F8">
        <w:rPr>
          <w:rFonts w:cs="Arial"/>
          <w:b/>
          <w:spacing w:val="-1"/>
          <w:szCs w:val="22"/>
        </w:rPr>
        <w:t>ehydration</w:t>
      </w:r>
      <w:r w:rsidRPr="009B45F8">
        <w:rPr>
          <w:rFonts w:cs="Arial"/>
          <w:b/>
          <w:szCs w:val="22"/>
        </w:rPr>
        <w:t xml:space="preserve"> </w:t>
      </w:r>
      <w:r>
        <w:rPr>
          <w:rFonts w:cs="Arial"/>
          <w:b/>
          <w:spacing w:val="-1"/>
          <w:szCs w:val="22"/>
        </w:rPr>
        <w:t>S</w:t>
      </w:r>
      <w:r w:rsidRPr="009B45F8">
        <w:rPr>
          <w:rFonts w:cs="Arial"/>
          <w:b/>
          <w:spacing w:val="-1"/>
          <w:szCs w:val="22"/>
        </w:rPr>
        <w:t>ystems</w:t>
      </w:r>
      <w:r>
        <w:rPr>
          <w:rFonts w:cs="Arial"/>
          <w:b/>
          <w:spacing w:val="-1"/>
          <w:szCs w:val="22"/>
        </w:rPr>
        <w:t xml:space="preserve"> </w:t>
      </w:r>
      <w:r w:rsidRPr="00851065">
        <w:rPr>
          <w:rFonts w:eastAsia="MS Mincho"/>
        </w:rPr>
        <w:t xml:space="preserve">– </w:t>
      </w:r>
      <w:r w:rsidRPr="009B45F8">
        <w:rPr>
          <w:rFonts w:cs="Arial"/>
          <w:spacing w:val="-1"/>
          <w:szCs w:val="22"/>
        </w:rPr>
        <w:t xml:space="preserve">A system of dehydrating gas in a continuous supply through a pipe line system. </w:t>
      </w:r>
    </w:p>
    <w:p w14:paraId="056DFBFA" w14:textId="77777777" w:rsidR="000B76A0" w:rsidRDefault="000B76A0" w:rsidP="000B76A0">
      <w:pPr>
        <w:pStyle w:val="BodyText"/>
        <w:ind w:left="0" w:right="115"/>
        <w:rPr>
          <w:rFonts w:cs="Arial"/>
          <w:sz w:val="22"/>
          <w:szCs w:val="22"/>
        </w:rPr>
      </w:pPr>
    </w:p>
    <w:p w14:paraId="67684F8E" w14:textId="77777777" w:rsidR="000B76A0" w:rsidRPr="008C7547" w:rsidRDefault="000B76A0" w:rsidP="000B76A0">
      <w:pPr>
        <w:rPr>
          <w:rFonts w:cs="Arial"/>
          <w:spacing w:val="-1"/>
          <w:szCs w:val="22"/>
        </w:rPr>
      </w:pPr>
      <w:r w:rsidRPr="00B53734">
        <w:rPr>
          <w:rFonts w:cs="Arial"/>
          <w:b/>
          <w:spacing w:val="-1"/>
          <w:szCs w:val="22"/>
        </w:rPr>
        <w:t>TV</w:t>
      </w:r>
      <w:r w:rsidRPr="00B53734">
        <w:rPr>
          <w:rFonts w:cs="Arial"/>
          <w:b/>
          <w:szCs w:val="22"/>
        </w:rPr>
        <w:t xml:space="preserve"> </w:t>
      </w:r>
      <w:r>
        <w:rPr>
          <w:rFonts w:cs="Arial"/>
          <w:b/>
          <w:spacing w:val="-1"/>
          <w:szCs w:val="22"/>
        </w:rPr>
        <w:t>T</w:t>
      </w:r>
      <w:r w:rsidRPr="00B53734">
        <w:rPr>
          <w:rFonts w:cs="Arial"/>
          <w:b/>
          <w:spacing w:val="-1"/>
          <w:szCs w:val="22"/>
        </w:rPr>
        <w:t>ransmitter</w:t>
      </w:r>
      <w:r>
        <w:rPr>
          <w:rFonts w:cs="Arial"/>
          <w:b/>
          <w:spacing w:val="-1"/>
          <w:szCs w:val="22"/>
        </w:rPr>
        <w:t xml:space="preserve"> </w:t>
      </w:r>
      <w:r w:rsidRPr="00851065">
        <w:rPr>
          <w:rFonts w:eastAsia="MS Mincho"/>
        </w:rPr>
        <w:t xml:space="preserve">– </w:t>
      </w:r>
      <w:r>
        <w:rPr>
          <w:rFonts w:cs="Arial"/>
          <w:spacing w:val="-1"/>
          <w:szCs w:val="22"/>
        </w:rPr>
        <w:t>E</w:t>
      </w:r>
      <w:r w:rsidRPr="009B45F8">
        <w:rPr>
          <w:rFonts w:cs="Arial"/>
          <w:spacing w:val="-1"/>
          <w:szCs w:val="22"/>
        </w:rPr>
        <w:t xml:space="preserve">quipment that generates and transmits electromagnetic waves relaying messages or signals to a TV that can be either analog or digital. </w:t>
      </w:r>
    </w:p>
    <w:p w14:paraId="27C0DB18" w14:textId="77777777" w:rsidR="000B76A0" w:rsidRDefault="000B76A0" w:rsidP="000B76A0">
      <w:pPr>
        <w:rPr>
          <w:rFonts w:cs="Arial"/>
          <w:spacing w:val="-1"/>
          <w:szCs w:val="22"/>
        </w:rPr>
      </w:pPr>
    </w:p>
    <w:p w14:paraId="2CA1FFC3" w14:textId="77777777" w:rsidR="000B76A0" w:rsidRPr="008C7547" w:rsidRDefault="000B76A0" w:rsidP="000B76A0">
      <w:pPr>
        <w:pStyle w:val="BodyText"/>
        <w:ind w:left="0" w:right="115"/>
        <w:rPr>
          <w:rFonts w:cs="Arial"/>
          <w:spacing w:val="-1"/>
          <w:sz w:val="22"/>
          <w:szCs w:val="22"/>
        </w:rPr>
      </w:pPr>
      <w:r w:rsidRPr="006B6F9C">
        <w:rPr>
          <w:rFonts w:cs="Arial"/>
          <w:b/>
          <w:bCs/>
          <w:noProof/>
          <w:spacing w:val="-1"/>
          <w:sz w:val="22"/>
          <w:szCs w:val="22"/>
        </w:rPr>
        <w:t>Upcharge</w:t>
      </w:r>
      <w:r w:rsidRPr="006B6F9C">
        <w:rPr>
          <w:rFonts w:cs="Arial"/>
          <w:b/>
          <w:bCs/>
          <w:noProof/>
          <w:spacing w:val="59"/>
          <w:sz w:val="22"/>
          <w:szCs w:val="22"/>
        </w:rPr>
        <w:t xml:space="preserve"> </w:t>
      </w:r>
      <w:r w:rsidRPr="006B6F9C">
        <w:rPr>
          <w:rFonts w:cs="Arial"/>
          <w:b/>
          <w:bCs/>
          <w:noProof/>
          <w:spacing w:val="-1"/>
          <w:sz w:val="22"/>
          <w:szCs w:val="22"/>
        </w:rPr>
        <w:t>Rate</w:t>
      </w:r>
      <w:r w:rsidRPr="006B6F9C">
        <w:rPr>
          <w:rFonts w:cs="Arial"/>
          <w:b/>
          <w:bCs/>
          <w:noProof/>
          <w:spacing w:val="30"/>
          <w:sz w:val="22"/>
          <w:szCs w:val="22"/>
        </w:rPr>
        <w:t xml:space="preserve"> </w:t>
      </w:r>
      <w:r w:rsidRPr="006B6F9C">
        <w:rPr>
          <w:rFonts w:cs="Arial"/>
          <w:noProof/>
          <w:sz w:val="22"/>
          <w:szCs w:val="22"/>
        </w:rPr>
        <w:t>–</w:t>
      </w:r>
      <w:r w:rsidRPr="006B6F9C">
        <w:rPr>
          <w:rFonts w:cs="Arial"/>
          <w:noProof/>
          <w:spacing w:val="29"/>
          <w:sz w:val="22"/>
          <w:szCs w:val="22"/>
        </w:rPr>
        <w:t xml:space="preserve"> </w:t>
      </w:r>
      <w:r w:rsidRPr="006B6F9C">
        <w:rPr>
          <w:rFonts w:cs="Arial"/>
          <w:noProof/>
          <w:sz w:val="22"/>
          <w:szCs w:val="22"/>
        </w:rPr>
        <w:t>The</w:t>
      </w:r>
      <w:r w:rsidRPr="006B6F9C">
        <w:rPr>
          <w:rFonts w:cs="Arial"/>
          <w:noProof/>
          <w:spacing w:val="27"/>
          <w:sz w:val="22"/>
          <w:szCs w:val="22"/>
        </w:rPr>
        <w:t xml:space="preserve"> </w:t>
      </w:r>
      <w:r w:rsidRPr="006B6F9C">
        <w:rPr>
          <w:rFonts w:cs="Arial"/>
          <w:noProof/>
          <w:spacing w:val="-1"/>
          <w:sz w:val="22"/>
          <w:szCs w:val="22"/>
        </w:rPr>
        <w:t>percentage</w:t>
      </w:r>
      <w:r>
        <w:rPr>
          <w:rFonts w:cs="Arial"/>
          <w:noProof/>
          <w:spacing w:val="-1"/>
          <w:sz w:val="22"/>
          <w:szCs w:val="22"/>
          <w:lang w:val="en-US"/>
        </w:rPr>
        <w:t xml:space="preserve"> that</w:t>
      </w:r>
      <w:r w:rsidRPr="006B6F9C">
        <w:rPr>
          <w:rFonts w:cs="Arial"/>
          <w:noProof/>
          <w:spacing w:val="27"/>
          <w:sz w:val="22"/>
          <w:szCs w:val="22"/>
        </w:rPr>
        <w:t xml:space="preserve"> </w:t>
      </w:r>
      <w:r w:rsidRPr="006B6F9C">
        <w:rPr>
          <w:rFonts w:cs="Arial"/>
          <w:noProof/>
          <w:sz w:val="22"/>
          <w:szCs w:val="22"/>
        </w:rPr>
        <w:t>the</w:t>
      </w:r>
      <w:r w:rsidRPr="006B6F9C">
        <w:rPr>
          <w:rFonts w:cs="Arial"/>
          <w:noProof/>
          <w:spacing w:val="29"/>
          <w:sz w:val="22"/>
          <w:szCs w:val="22"/>
        </w:rPr>
        <w:t xml:space="preserve"> </w:t>
      </w:r>
      <w:r w:rsidRPr="006B6F9C">
        <w:rPr>
          <w:rFonts w:cs="Arial"/>
          <w:noProof/>
          <w:spacing w:val="-1"/>
          <w:sz w:val="22"/>
          <w:szCs w:val="22"/>
        </w:rPr>
        <w:t>Vendor {</w:t>
      </w:r>
      <w:r>
        <w:rPr>
          <w:rFonts w:cs="Arial"/>
          <w:noProof/>
          <w:spacing w:val="-1"/>
          <w:sz w:val="22"/>
          <w:szCs w:val="22"/>
          <w:lang w:val="en-US"/>
        </w:rPr>
        <w:t>Contractor</w:t>
      </w:r>
      <w:r w:rsidRPr="006B6F9C">
        <w:rPr>
          <w:rFonts w:cs="Arial"/>
          <w:noProof/>
          <w:spacing w:val="-1"/>
          <w:sz w:val="22"/>
          <w:szCs w:val="22"/>
        </w:rPr>
        <w:t>}</w:t>
      </w:r>
      <w:r w:rsidRPr="006B6F9C">
        <w:rPr>
          <w:rFonts w:cs="Arial"/>
          <w:noProof/>
          <w:spacing w:val="30"/>
          <w:sz w:val="22"/>
          <w:szCs w:val="22"/>
        </w:rPr>
        <w:t xml:space="preserve"> </w:t>
      </w:r>
      <w:r w:rsidRPr="006B6F9C">
        <w:rPr>
          <w:rFonts w:cs="Arial"/>
          <w:noProof/>
          <w:spacing w:val="-2"/>
          <w:sz w:val="22"/>
          <w:szCs w:val="22"/>
        </w:rPr>
        <w:t>will</w:t>
      </w:r>
      <w:r w:rsidRPr="006B6F9C">
        <w:rPr>
          <w:rFonts w:cs="Arial"/>
          <w:noProof/>
          <w:spacing w:val="28"/>
          <w:sz w:val="22"/>
          <w:szCs w:val="22"/>
        </w:rPr>
        <w:t xml:space="preserve"> </w:t>
      </w:r>
      <w:r w:rsidRPr="006B6F9C">
        <w:rPr>
          <w:rFonts w:cs="Arial"/>
          <w:noProof/>
          <w:sz w:val="22"/>
          <w:szCs w:val="22"/>
        </w:rPr>
        <w:t>charge</w:t>
      </w:r>
      <w:r w:rsidRPr="006B6F9C">
        <w:rPr>
          <w:rFonts w:cs="Arial"/>
          <w:noProof/>
          <w:spacing w:val="29"/>
          <w:sz w:val="22"/>
          <w:szCs w:val="22"/>
        </w:rPr>
        <w:t xml:space="preserve"> </w:t>
      </w:r>
      <w:r w:rsidRPr="006B6F9C">
        <w:rPr>
          <w:rFonts w:cs="Arial"/>
          <w:noProof/>
          <w:sz w:val="22"/>
          <w:szCs w:val="22"/>
        </w:rPr>
        <w:t>the</w:t>
      </w:r>
      <w:r w:rsidRPr="006B6F9C">
        <w:rPr>
          <w:rFonts w:cs="Arial"/>
          <w:noProof/>
          <w:spacing w:val="29"/>
          <w:sz w:val="22"/>
          <w:szCs w:val="22"/>
        </w:rPr>
        <w:t xml:space="preserve"> </w:t>
      </w:r>
      <w:r w:rsidRPr="006B6F9C">
        <w:rPr>
          <w:rFonts w:cs="Arial"/>
          <w:noProof/>
          <w:spacing w:val="-1"/>
          <w:sz w:val="22"/>
          <w:szCs w:val="22"/>
        </w:rPr>
        <w:t>State</w:t>
      </w:r>
      <w:r w:rsidRPr="006B6F9C">
        <w:rPr>
          <w:rFonts w:cs="Arial"/>
          <w:noProof/>
          <w:spacing w:val="31"/>
          <w:sz w:val="22"/>
          <w:szCs w:val="22"/>
        </w:rPr>
        <w:t xml:space="preserve"> </w:t>
      </w:r>
      <w:r w:rsidRPr="006B6F9C">
        <w:rPr>
          <w:rFonts w:cs="Arial"/>
          <w:noProof/>
          <w:spacing w:val="-2"/>
          <w:sz w:val="22"/>
          <w:szCs w:val="22"/>
        </w:rPr>
        <w:t>over</w:t>
      </w:r>
      <w:r w:rsidRPr="006B6F9C">
        <w:rPr>
          <w:rFonts w:cs="Arial"/>
          <w:noProof/>
          <w:spacing w:val="30"/>
          <w:sz w:val="22"/>
          <w:szCs w:val="22"/>
        </w:rPr>
        <w:t xml:space="preserve"> </w:t>
      </w:r>
      <w:r w:rsidRPr="006B6F9C">
        <w:rPr>
          <w:rFonts w:cs="Arial"/>
          <w:noProof/>
          <w:sz w:val="22"/>
          <w:szCs w:val="22"/>
        </w:rPr>
        <w:t>the</w:t>
      </w:r>
      <w:r w:rsidRPr="006B6F9C">
        <w:rPr>
          <w:rFonts w:cs="Arial"/>
          <w:noProof/>
          <w:spacing w:val="29"/>
          <w:sz w:val="22"/>
          <w:szCs w:val="22"/>
        </w:rPr>
        <w:t xml:space="preserve"> </w:t>
      </w:r>
      <w:r w:rsidRPr="006B6F9C">
        <w:rPr>
          <w:rFonts w:cs="Arial"/>
          <w:noProof/>
          <w:spacing w:val="-1"/>
          <w:sz w:val="22"/>
          <w:szCs w:val="22"/>
        </w:rPr>
        <w:t>current</w:t>
      </w:r>
      <w:r w:rsidRPr="006B6F9C">
        <w:rPr>
          <w:rFonts w:cs="Arial"/>
          <w:noProof/>
          <w:spacing w:val="30"/>
          <w:sz w:val="22"/>
          <w:szCs w:val="22"/>
        </w:rPr>
        <w:t xml:space="preserve"> </w:t>
      </w:r>
      <w:r w:rsidRPr="006B6F9C">
        <w:rPr>
          <w:rFonts w:cs="Arial"/>
          <w:noProof/>
          <w:spacing w:val="-2"/>
          <w:sz w:val="22"/>
          <w:szCs w:val="22"/>
        </w:rPr>
        <w:t>prevailing</w:t>
      </w:r>
      <w:r w:rsidRPr="006B6F9C">
        <w:rPr>
          <w:rFonts w:cs="Arial"/>
          <w:noProof/>
          <w:spacing w:val="49"/>
          <w:sz w:val="22"/>
          <w:szCs w:val="22"/>
        </w:rPr>
        <w:t xml:space="preserve"> </w:t>
      </w:r>
      <w:r w:rsidRPr="006B6F9C">
        <w:rPr>
          <w:rFonts w:cs="Arial"/>
          <w:noProof/>
          <w:spacing w:val="-1"/>
          <w:sz w:val="22"/>
          <w:szCs w:val="22"/>
        </w:rPr>
        <w:t>wage</w:t>
      </w:r>
      <w:r w:rsidRPr="006B6F9C">
        <w:rPr>
          <w:rFonts w:cs="Arial"/>
          <w:noProof/>
          <w:spacing w:val="15"/>
          <w:sz w:val="22"/>
          <w:szCs w:val="22"/>
        </w:rPr>
        <w:t xml:space="preserve"> </w:t>
      </w:r>
      <w:r w:rsidRPr="006B6F9C">
        <w:rPr>
          <w:rFonts w:cs="Arial"/>
          <w:noProof/>
          <w:spacing w:val="-1"/>
          <w:sz w:val="22"/>
          <w:szCs w:val="22"/>
        </w:rPr>
        <w:t>as</w:t>
      </w:r>
      <w:r w:rsidRPr="006B6F9C">
        <w:rPr>
          <w:rFonts w:cs="Arial"/>
          <w:noProof/>
          <w:spacing w:val="15"/>
          <w:sz w:val="22"/>
          <w:szCs w:val="22"/>
        </w:rPr>
        <w:t xml:space="preserve"> </w:t>
      </w:r>
      <w:r w:rsidRPr="006B6F9C">
        <w:rPr>
          <w:rFonts w:cs="Arial"/>
          <w:noProof/>
          <w:spacing w:val="-1"/>
          <w:sz w:val="22"/>
          <w:szCs w:val="22"/>
        </w:rPr>
        <w:t>listed</w:t>
      </w:r>
      <w:r w:rsidRPr="006B6F9C">
        <w:rPr>
          <w:rFonts w:cs="Arial"/>
          <w:noProof/>
          <w:spacing w:val="15"/>
          <w:sz w:val="22"/>
          <w:szCs w:val="22"/>
        </w:rPr>
        <w:t xml:space="preserve"> </w:t>
      </w:r>
      <w:r w:rsidRPr="006B6F9C">
        <w:rPr>
          <w:rFonts w:cs="Arial"/>
          <w:noProof/>
          <w:spacing w:val="-1"/>
          <w:sz w:val="22"/>
          <w:szCs w:val="22"/>
        </w:rPr>
        <w:t>on</w:t>
      </w:r>
      <w:r w:rsidRPr="006B6F9C">
        <w:rPr>
          <w:rFonts w:cs="Arial"/>
          <w:noProof/>
          <w:spacing w:val="15"/>
          <w:sz w:val="22"/>
          <w:szCs w:val="22"/>
        </w:rPr>
        <w:t xml:space="preserve"> </w:t>
      </w:r>
      <w:r w:rsidRPr="006B6F9C">
        <w:rPr>
          <w:rFonts w:cs="Arial"/>
          <w:noProof/>
          <w:sz w:val="22"/>
          <w:szCs w:val="22"/>
        </w:rPr>
        <w:t>the</w:t>
      </w:r>
      <w:r w:rsidRPr="006B6F9C">
        <w:rPr>
          <w:rFonts w:cs="Arial"/>
          <w:noProof/>
          <w:spacing w:val="15"/>
          <w:sz w:val="22"/>
          <w:szCs w:val="22"/>
        </w:rPr>
        <w:t xml:space="preserve"> </w:t>
      </w:r>
      <w:r w:rsidRPr="006B6F9C">
        <w:rPr>
          <w:rFonts w:cs="Arial"/>
          <w:noProof/>
          <w:spacing w:val="-1"/>
          <w:sz w:val="22"/>
          <w:szCs w:val="22"/>
        </w:rPr>
        <w:t>DLWD’s</w:t>
      </w:r>
      <w:r w:rsidRPr="006B6F9C">
        <w:rPr>
          <w:rFonts w:cs="Arial"/>
          <w:noProof/>
          <w:spacing w:val="15"/>
          <w:sz w:val="22"/>
          <w:szCs w:val="22"/>
        </w:rPr>
        <w:t xml:space="preserve"> </w:t>
      </w:r>
      <w:r w:rsidRPr="006B6F9C">
        <w:rPr>
          <w:rFonts w:cs="Arial"/>
          <w:noProof/>
          <w:spacing w:val="-1"/>
          <w:sz w:val="22"/>
          <w:szCs w:val="22"/>
        </w:rPr>
        <w:t>website</w:t>
      </w:r>
      <w:r w:rsidRPr="006B6F9C">
        <w:rPr>
          <w:rFonts w:cs="Arial"/>
          <w:noProof/>
          <w:spacing w:val="15"/>
          <w:sz w:val="22"/>
          <w:szCs w:val="22"/>
        </w:rPr>
        <w:t xml:space="preserve"> </w:t>
      </w:r>
      <w:r w:rsidRPr="006B6F9C">
        <w:rPr>
          <w:rFonts w:cs="Arial"/>
          <w:noProof/>
          <w:spacing w:val="-1"/>
          <w:sz w:val="22"/>
          <w:szCs w:val="22"/>
        </w:rPr>
        <w:t>including,</w:t>
      </w:r>
      <w:r w:rsidRPr="006B6F9C">
        <w:rPr>
          <w:rFonts w:cs="Arial"/>
          <w:noProof/>
          <w:spacing w:val="16"/>
          <w:sz w:val="22"/>
          <w:szCs w:val="22"/>
        </w:rPr>
        <w:t xml:space="preserve"> </w:t>
      </w:r>
      <w:r w:rsidRPr="006B6F9C">
        <w:rPr>
          <w:rFonts w:cs="Arial"/>
          <w:noProof/>
          <w:spacing w:val="-1"/>
          <w:sz w:val="22"/>
          <w:szCs w:val="22"/>
        </w:rPr>
        <w:t>but</w:t>
      </w:r>
      <w:r w:rsidRPr="006B6F9C">
        <w:rPr>
          <w:rFonts w:cs="Arial"/>
          <w:noProof/>
          <w:spacing w:val="16"/>
          <w:sz w:val="22"/>
          <w:szCs w:val="22"/>
        </w:rPr>
        <w:t xml:space="preserve"> </w:t>
      </w:r>
      <w:r w:rsidRPr="006B6F9C">
        <w:rPr>
          <w:rFonts w:cs="Arial"/>
          <w:noProof/>
          <w:spacing w:val="-1"/>
          <w:sz w:val="22"/>
          <w:szCs w:val="22"/>
        </w:rPr>
        <w:t>not</w:t>
      </w:r>
      <w:r w:rsidRPr="006B6F9C">
        <w:rPr>
          <w:rFonts w:cs="Arial"/>
          <w:noProof/>
          <w:spacing w:val="16"/>
          <w:sz w:val="22"/>
          <w:szCs w:val="22"/>
        </w:rPr>
        <w:t xml:space="preserve"> </w:t>
      </w:r>
      <w:r w:rsidRPr="006B6F9C">
        <w:rPr>
          <w:rFonts w:cs="Arial"/>
          <w:noProof/>
          <w:spacing w:val="-1"/>
          <w:sz w:val="22"/>
          <w:szCs w:val="22"/>
        </w:rPr>
        <w:t>limited</w:t>
      </w:r>
      <w:r w:rsidRPr="006B6F9C">
        <w:rPr>
          <w:rFonts w:cs="Arial"/>
          <w:noProof/>
          <w:spacing w:val="15"/>
          <w:sz w:val="22"/>
          <w:szCs w:val="22"/>
        </w:rPr>
        <w:t xml:space="preserve"> </w:t>
      </w:r>
      <w:r w:rsidRPr="006B6F9C">
        <w:rPr>
          <w:rFonts w:cs="Arial"/>
          <w:noProof/>
          <w:spacing w:val="-1"/>
          <w:sz w:val="22"/>
          <w:szCs w:val="22"/>
        </w:rPr>
        <w:t>to,</w:t>
      </w:r>
      <w:r w:rsidRPr="006B6F9C">
        <w:rPr>
          <w:rFonts w:cs="Arial"/>
          <w:noProof/>
          <w:spacing w:val="16"/>
          <w:sz w:val="22"/>
          <w:szCs w:val="22"/>
        </w:rPr>
        <w:t xml:space="preserve"> </w:t>
      </w:r>
      <w:r w:rsidRPr="006B6F9C">
        <w:rPr>
          <w:rFonts w:cs="Arial"/>
          <w:noProof/>
          <w:spacing w:val="-2"/>
          <w:sz w:val="22"/>
          <w:szCs w:val="22"/>
        </w:rPr>
        <w:t>direct</w:t>
      </w:r>
      <w:r w:rsidRPr="006B6F9C">
        <w:rPr>
          <w:rFonts w:cs="Arial"/>
          <w:noProof/>
          <w:spacing w:val="16"/>
          <w:sz w:val="22"/>
          <w:szCs w:val="22"/>
        </w:rPr>
        <w:t xml:space="preserve"> </w:t>
      </w:r>
      <w:r w:rsidRPr="006B6F9C">
        <w:rPr>
          <w:rFonts w:cs="Arial"/>
          <w:noProof/>
          <w:spacing w:val="-1"/>
          <w:sz w:val="22"/>
          <w:szCs w:val="22"/>
        </w:rPr>
        <w:t>labor</w:t>
      </w:r>
      <w:r w:rsidRPr="006B6F9C">
        <w:rPr>
          <w:rFonts w:cs="Arial"/>
          <w:noProof/>
          <w:spacing w:val="16"/>
          <w:sz w:val="22"/>
          <w:szCs w:val="22"/>
        </w:rPr>
        <w:t xml:space="preserve"> </w:t>
      </w:r>
      <w:r w:rsidRPr="006B6F9C">
        <w:rPr>
          <w:rFonts w:cs="Arial"/>
          <w:noProof/>
          <w:spacing w:val="-1"/>
          <w:sz w:val="22"/>
          <w:szCs w:val="22"/>
        </w:rPr>
        <w:t>costs,</w:t>
      </w:r>
      <w:r w:rsidRPr="006B6F9C">
        <w:rPr>
          <w:rFonts w:cs="Arial"/>
          <w:noProof/>
          <w:spacing w:val="16"/>
          <w:sz w:val="22"/>
          <w:szCs w:val="22"/>
        </w:rPr>
        <w:t xml:space="preserve"> </w:t>
      </w:r>
      <w:r w:rsidRPr="006B6F9C">
        <w:rPr>
          <w:rFonts w:cs="Arial"/>
          <w:noProof/>
          <w:spacing w:val="-1"/>
          <w:sz w:val="22"/>
          <w:szCs w:val="22"/>
        </w:rPr>
        <w:t>overhead,</w:t>
      </w:r>
      <w:r w:rsidRPr="006B6F9C">
        <w:rPr>
          <w:rFonts w:cs="Arial"/>
          <w:noProof/>
          <w:spacing w:val="47"/>
          <w:sz w:val="22"/>
          <w:szCs w:val="22"/>
        </w:rPr>
        <w:t xml:space="preserve"> </w:t>
      </w:r>
      <w:r w:rsidRPr="006B6F9C">
        <w:rPr>
          <w:rFonts w:cs="Arial"/>
          <w:noProof/>
          <w:sz w:val="22"/>
          <w:szCs w:val="22"/>
        </w:rPr>
        <w:t>fee</w:t>
      </w:r>
      <w:r w:rsidRPr="006B6F9C">
        <w:rPr>
          <w:rFonts w:cs="Arial"/>
          <w:noProof/>
          <w:spacing w:val="10"/>
          <w:sz w:val="22"/>
          <w:szCs w:val="22"/>
        </w:rPr>
        <w:t xml:space="preserve"> </w:t>
      </w:r>
      <w:r w:rsidRPr="006B6F9C">
        <w:rPr>
          <w:rFonts w:cs="Arial"/>
          <w:noProof/>
          <w:spacing w:val="-1"/>
          <w:sz w:val="22"/>
          <w:szCs w:val="22"/>
        </w:rPr>
        <w:t>or</w:t>
      </w:r>
      <w:r w:rsidRPr="006B6F9C">
        <w:rPr>
          <w:rFonts w:cs="Arial"/>
          <w:noProof/>
          <w:spacing w:val="9"/>
          <w:sz w:val="22"/>
          <w:szCs w:val="22"/>
        </w:rPr>
        <w:t xml:space="preserve"> </w:t>
      </w:r>
      <w:r w:rsidRPr="006B6F9C">
        <w:rPr>
          <w:rFonts w:cs="Arial"/>
          <w:noProof/>
          <w:spacing w:val="-1"/>
          <w:sz w:val="22"/>
          <w:szCs w:val="22"/>
        </w:rPr>
        <w:t>profit,</w:t>
      </w:r>
      <w:r w:rsidRPr="006B6F9C">
        <w:rPr>
          <w:rFonts w:cs="Arial"/>
          <w:noProof/>
          <w:spacing w:val="9"/>
          <w:sz w:val="22"/>
          <w:szCs w:val="22"/>
        </w:rPr>
        <w:t xml:space="preserve"> </w:t>
      </w:r>
      <w:r w:rsidRPr="006B6F9C">
        <w:rPr>
          <w:rFonts w:cs="Arial"/>
          <w:noProof/>
          <w:spacing w:val="-1"/>
          <w:sz w:val="22"/>
          <w:szCs w:val="22"/>
        </w:rPr>
        <w:t>clerical</w:t>
      </w:r>
      <w:r w:rsidRPr="006B6F9C">
        <w:rPr>
          <w:rFonts w:cs="Arial"/>
          <w:noProof/>
          <w:spacing w:val="9"/>
          <w:sz w:val="22"/>
          <w:szCs w:val="22"/>
        </w:rPr>
        <w:t xml:space="preserve"> </w:t>
      </w:r>
      <w:r w:rsidRPr="006B6F9C">
        <w:rPr>
          <w:rFonts w:cs="Arial"/>
          <w:noProof/>
          <w:spacing w:val="-1"/>
          <w:sz w:val="22"/>
          <w:szCs w:val="22"/>
        </w:rPr>
        <w:t>support,</w:t>
      </w:r>
      <w:r w:rsidRPr="006B6F9C">
        <w:rPr>
          <w:rFonts w:cs="Arial"/>
          <w:noProof/>
          <w:spacing w:val="11"/>
          <w:sz w:val="22"/>
          <w:szCs w:val="22"/>
        </w:rPr>
        <w:t xml:space="preserve"> </w:t>
      </w:r>
      <w:r w:rsidRPr="006B6F9C">
        <w:rPr>
          <w:rFonts w:cs="Arial"/>
          <w:noProof/>
          <w:spacing w:val="-1"/>
          <w:sz w:val="22"/>
          <w:szCs w:val="22"/>
        </w:rPr>
        <w:t>equipment,</w:t>
      </w:r>
      <w:r w:rsidRPr="006B6F9C">
        <w:rPr>
          <w:rFonts w:cs="Arial"/>
          <w:noProof/>
          <w:spacing w:val="9"/>
          <w:sz w:val="22"/>
          <w:szCs w:val="22"/>
        </w:rPr>
        <w:t xml:space="preserve"> </w:t>
      </w:r>
      <w:r w:rsidRPr="006B6F9C">
        <w:rPr>
          <w:rFonts w:cs="Arial"/>
          <w:noProof/>
          <w:spacing w:val="-1"/>
          <w:sz w:val="22"/>
          <w:szCs w:val="22"/>
        </w:rPr>
        <w:t>materials,</w:t>
      </w:r>
      <w:r w:rsidRPr="006B6F9C">
        <w:rPr>
          <w:rFonts w:cs="Arial"/>
          <w:noProof/>
          <w:spacing w:val="11"/>
          <w:sz w:val="22"/>
          <w:szCs w:val="22"/>
        </w:rPr>
        <w:t xml:space="preserve"> </w:t>
      </w:r>
      <w:r w:rsidRPr="006B6F9C">
        <w:rPr>
          <w:rFonts w:cs="Arial"/>
          <w:noProof/>
          <w:spacing w:val="-1"/>
          <w:sz w:val="22"/>
          <w:szCs w:val="22"/>
        </w:rPr>
        <w:t>supplies,</w:t>
      </w:r>
      <w:r w:rsidRPr="006B6F9C">
        <w:rPr>
          <w:rFonts w:cs="Arial"/>
          <w:noProof/>
          <w:spacing w:val="9"/>
          <w:sz w:val="22"/>
          <w:szCs w:val="22"/>
        </w:rPr>
        <w:t xml:space="preserve"> </w:t>
      </w:r>
      <w:r w:rsidRPr="006B6F9C">
        <w:rPr>
          <w:rFonts w:cs="Arial"/>
          <w:noProof/>
          <w:spacing w:val="-1"/>
          <w:sz w:val="22"/>
          <w:szCs w:val="22"/>
        </w:rPr>
        <w:t>managerial</w:t>
      </w:r>
      <w:r w:rsidRPr="006B6F9C">
        <w:rPr>
          <w:rFonts w:cs="Arial"/>
          <w:noProof/>
          <w:spacing w:val="9"/>
          <w:sz w:val="22"/>
          <w:szCs w:val="22"/>
        </w:rPr>
        <w:t xml:space="preserve"> </w:t>
      </w:r>
      <w:r w:rsidRPr="006B6F9C">
        <w:rPr>
          <w:rFonts w:cs="Arial"/>
          <w:noProof/>
          <w:spacing w:val="-1"/>
          <w:sz w:val="22"/>
          <w:szCs w:val="22"/>
        </w:rPr>
        <w:t>(administrative)</w:t>
      </w:r>
      <w:r w:rsidRPr="006B6F9C">
        <w:rPr>
          <w:rFonts w:cs="Arial"/>
          <w:noProof/>
          <w:spacing w:val="11"/>
          <w:sz w:val="22"/>
          <w:szCs w:val="22"/>
        </w:rPr>
        <w:t xml:space="preserve"> </w:t>
      </w:r>
      <w:r w:rsidRPr="006B6F9C">
        <w:rPr>
          <w:rFonts w:cs="Arial"/>
          <w:noProof/>
          <w:spacing w:val="-1"/>
          <w:sz w:val="22"/>
          <w:szCs w:val="22"/>
        </w:rPr>
        <w:t>support,</w:t>
      </w:r>
      <w:r w:rsidRPr="006B6F9C">
        <w:rPr>
          <w:rFonts w:cs="Arial"/>
          <w:noProof/>
          <w:spacing w:val="27"/>
          <w:sz w:val="22"/>
          <w:szCs w:val="22"/>
        </w:rPr>
        <w:t xml:space="preserve"> </w:t>
      </w:r>
      <w:r w:rsidRPr="006B6F9C">
        <w:rPr>
          <w:rFonts w:cs="Arial"/>
          <w:noProof/>
          <w:spacing w:val="-1"/>
          <w:sz w:val="22"/>
          <w:szCs w:val="22"/>
        </w:rPr>
        <w:t>all</w:t>
      </w:r>
      <w:r w:rsidRPr="006B6F9C">
        <w:rPr>
          <w:rFonts w:cs="Arial"/>
          <w:noProof/>
          <w:spacing w:val="36"/>
          <w:sz w:val="22"/>
          <w:szCs w:val="22"/>
        </w:rPr>
        <w:t xml:space="preserve"> </w:t>
      </w:r>
      <w:r w:rsidRPr="006B6F9C">
        <w:rPr>
          <w:rFonts w:cs="Arial"/>
          <w:noProof/>
          <w:spacing w:val="-1"/>
          <w:sz w:val="22"/>
          <w:szCs w:val="22"/>
        </w:rPr>
        <w:t>documents,</w:t>
      </w:r>
      <w:r w:rsidRPr="006B6F9C">
        <w:rPr>
          <w:rFonts w:cs="Arial"/>
          <w:noProof/>
          <w:spacing w:val="38"/>
          <w:sz w:val="22"/>
          <w:szCs w:val="22"/>
        </w:rPr>
        <w:t xml:space="preserve"> </w:t>
      </w:r>
      <w:r w:rsidRPr="006B6F9C">
        <w:rPr>
          <w:rFonts w:cs="Arial"/>
          <w:noProof/>
          <w:spacing w:val="-1"/>
          <w:sz w:val="22"/>
          <w:szCs w:val="22"/>
        </w:rPr>
        <w:t>reports,</w:t>
      </w:r>
      <w:r w:rsidRPr="006B6F9C">
        <w:rPr>
          <w:rFonts w:cs="Arial"/>
          <w:noProof/>
          <w:spacing w:val="35"/>
          <w:sz w:val="22"/>
          <w:szCs w:val="22"/>
        </w:rPr>
        <w:t xml:space="preserve"> </w:t>
      </w:r>
      <w:r w:rsidRPr="006B6F9C">
        <w:rPr>
          <w:rFonts w:cs="Arial"/>
          <w:noProof/>
          <w:spacing w:val="-1"/>
          <w:sz w:val="22"/>
          <w:szCs w:val="22"/>
        </w:rPr>
        <w:t>forms,</w:t>
      </w:r>
      <w:r w:rsidRPr="006B6F9C">
        <w:rPr>
          <w:rFonts w:cs="Arial"/>
          <w:noProof/>
          <w:spacing w:val="35"/>
          <w:sz w:val="22"/>
          <w:szCs w:val="22"/>
        </w:rPr>
        <w:t xml:space="preserve"> </w:t>
      </w:r>
      <w:r w:rsidRPr="006B6F9C">
        <w:rPr>
          <w:rFonts w:cs="Arial"/>
          <w:noProof/>
          <w:spacing w:val="-2"/>
          <w:sz w:val="22"/>
          <w:szCs w:val="22"/>
        </w:rPr>
        <w:t>travel,</w:t>
      </w:r>
      <w:r w:rsidRPr="006B6F9C">
        <w:rPr>
          <w:rFonts w:cs="Arial"/>
          <w:noProof/>
          <w:spacing w:val="38"/>
          <w:sz w:val="22"/>
          <w:szCs w:val="22"/>
        </w:rPr>
        <w:t xml:space="preserve"> </w:t>
      </w:r>
      <w:r w:rsidRPr="006B6F9C">
        <w:rPr>
          <w:rFonts w:cs="Arial"/>
          <w:noProof/>
          <w:spacing w:val="-1"/>
          <w:sz w:val="22"/>
          <w:szCs w:val="22"/>
        </w:rPr>
        <w:t>reproduction</w:t>
      </w:r>
      <w:r w:rsidRPr="006B6F9C">
        <w:rPr>
          <w:rFonts w:cs="Arial"/>
          <w:noProof/>
          <w:spacing w:val="36"/>
          <w:sz w:val="22"/>
          <w:szCs w:val="22"/>
        </w:rPr>
        <w:t xml:space="preserve"> </w:t>
      </w:r>
      <w:r w:rsidRPr="006B6F9C">
        <w:rPr>
          <w:rFonts w:cs="Arial"/>
          <w:noProof/>
          <w:spacing w:val="-1"/>
          <w:sz w:val="22"/>
          <w:szCs w:val="22"/>
        </w:rPr>
        <w:t>and</w:t>
      </w:r>
      <w:r w:rsidRPr="006B6F9C">
        <w:rPr>
          <w:rFonts w:cs="Arial"/>
          <w:noProof/>
          <w:spacing w:val="37"/>
          <w:sz w:val="22"/>
          <w:szCs w:val="22"/>
        </w:rPr>
        <w:t xml:space="preserve"> </w:t>
      </w:r>
      <w:r w:rsidRPr="006B6F9C">
        <w:rPr>
          <w:rFonts w:cs="Arial"/>
          <w:noProof/>
          <w:spacing w:val="-1"/>
          <w:sz w:val="22"/>
          <w:szCs w:val="22"/>
        </w:rPr>
        <w:t>any</w:t>
      </w:r>
      <w:r w:rsidRPr="006B6F9C">
        <w:rPr>
          <w:rFonts w:cs="Arial"/>
          <w:noProof/>
          <w:spacing w:val="34"/>
          <w:sz w:val="22"/>
          <w:szCs w:val="22"/>
        </w:rPr>
        <w:t xml:space="preserve"> </w:t>
      </w:r>
      <w:r w:rsidRPr="006B6F9C">
        <w:rPr>
          <w:rFonts w:cs="Arial"/>
          <w:noProof/>
          <w:spacing w:val="-1"/>
          <w:sz w:val="22"/>
          <w:szCs w:val="22"/>
        </w:rPr>
        <w:t>other</w:t>
      </w:r>
      <w:r w:rsidRPr="006B6F9C">
        <w:rPr>
          <w:rFonts w:cs="Arial"/>
          <w:noProof/>
          <w:spacing w:val="38"/>
          <w:sz w:val="22"/>
          <w:szCs w:val="22"/>
        </w:rPr>
        <w:t xml:space="preserve"> </w:t>
      </w:r>
      <w:r w:rsidRPr="006B6F9C">
        <w:rPr>
          <w:rFonts w:cs="Arial"/>
          <w:noProof/>
          <w:spacing w:val="-1"/>
          <w:sz w:val="22"/>
          <w:szCs w:val="22"/>
        </w:rPr>
        <w:t>costs.</w:t>
      </w:r>
      <w:r w:rsidRPr="00B53734">
        <w:rPr>
          <w:rFonts w:cs="Arial"/>
          <w:spacing w:val="12"/>
          <w:sz w:val="22"/>
          <w:szCs w:val="22"/>
        </w:rPr>
        <w:t xml:space="preserve"> </w:t>
      </w:r>
      <w:r w:rsidRPr="00B53734">
        <w:rPr>
          <w:rFonts w:cs="Arial"/>
          <w:spacing w:val="-1"/>
          <w:sz w:val="22"/>
          <w:szCs w:val="22"/>
        </w:rPr>
        <w:t>No</w:t>
      </w:r>
      <w:r w:rsidRPr="00B53734">
        <w:rPr>
          <w:rFonts w:cs="Arial"/>
          <w:spacing w:val="36"/>
          <w:sz w:val="22"/>
          <w:szCs w:val="22"/>
        </w:rPr>
        <w:t xml:space="preserve"> </w:t>
      </w:r>
      <w:r w:rsidRPr="00B53734">
        <w:rPr>
          <w:rFonts w:cs="Arial"/>
          <w:spacing w:val="-1"/>
          <w:sz w:val="22"/>
          <w:szCs w:val="22"/>
        </w:rPr>
        <w:t>additional</w:t>
      </w:r>
      <w:r w:rsidRPr="00B53734">
        <w:rPr>
          <w:rFonts w:cs="Arial"/>
          <w:spacing w:val="33"/>
          <w:sz w:val="22"/>
          <w:szCs w:val="22"/>
        </w:rPr>
        <w:t xml:space="preserve"> </w:t>
      </w:r>
      <w:r w:rsidRPr="00B53734">
        <w:rPr>
          <w:rFonts w:cs="Arial"/>
          <w:sz w:val="22"/>
          <w:szCs w:val="22"/>
        </w:rPr>
        <w:t>fees</w:t>
      </w:r>
      <w:r w:rsidRPr="00B53734">
        <w:rPr>
          <w:rFonts w:cs="Arial"/>
          <w:spacing w:val="37"/>
          <w:sz w:val="22"/>
          <w:szCs w:val="22"/>
        </w:rPr>
        <w:t xml:space="preserve"> </w:t>
      </w:r>
      <w:r w:rsidRPr="00B53734">
        <w:rPr>
          <w:rFonts w:cs="Arial"/>
          <w:spacing w:val="-2"/>
          <w:sz w:val="22"/>
          <w:szCs w:val="22"/>
        </w:rPr>
        <w:t>or</w:t>
      </w:r>
      <w:r w:rsidRPr="00B53734">
        <w:rPr>
          <w:rFonts w:cs="Arial"/>
          <w:spacing w:val="49"/>
          <w:sz w:val="22"/>
          <w:szCs w:val="22"/>
        </w:rPr>
        <w:t xml:space="preserve"> </w:t>
      </w:r>
      <w:r w:rsidRPr="00B53734">
        <w:rPr>
          <w:rFonts w:cs="Arial"/>
          <w:sz w:val="22"/>
          <w:szCs w:val="22"/>
        </w:rPr>
        <w:t>costs</w:t>
      </w:r>
      <w:r w:rsidRPr="00B53734">
        <w:rPr>
          <w:rFonts w:cs="Arial"/>
          <w:spacing w:val="18"/>
          <w:sz w:val="22"/>
          <w:szCs w:val="22"/>
        </w:rPr>
        <w:t xml:space="preserve"> </w:t>
      </w:r>
      <w:r w:rsidRPr="00B53734">
        <w:rPr>
          <w:rFonts w:cs="Arial"/>
          <w:spacing w:val="-1"/>
          <w:sz w:val="22"/>
          <w:szCs w:val="22"/>
        </w:rPr>
        <w:t>shall</w:t>
      </w:r>
      <w:r w:rsidRPr="00B53734">
        <w:rPr>
          <w:rFonts w:cs="Arial"/>
          <w:spacing w:val="17"/>
          <w:sz w:val="22"/>
          <w:szCs w:val="22"/>
        </w:rPr>
        <w:t xml:space="preserve"> </w:t>
      </w:r>
      <w:r w:rsidRPr="00B53734">
        <w:rPr>
          <w:rFonts w:cs="Arial"/>
          <w:spacing w:val="-1"/>
          <w:sz w:val="22"/>
          <w:szCs w:val="22"/>
        </w:rPr>
        <w:t>be</w:t>
      </w:r>
      <w:r w:rsidRPr="00B53734">
        <w:rPr>
          <w:rFonts w:cs="Arial"/>
          <w:spacing w:val="17"/>
          <w:sz w:val="22"/>
          <w:szCs w:val="22"/>
        </w:rPr>
        <w:t xml:space="preserve"> </w:t>
      </w:r>
      <w:r w:rsidRPr="00B53734">
        <w:rPr>
          <w:rFonts w:cs="Arial"/>
          <w:spacing w:val="-1"/>
          <w:sz w:val="22"/>
          <w:szCs w:val="22"/>
        </w:rPr>
        <w:t>paid</w:t>
      </w:r>
      <w:r w:rsidRPr="00B53734">
        <w:rPr>
          <w:rFonts w:cs="Arial"/>
          <w:spacing w:val="17"/>
          <w:sz w:val="22"/>
          <w:szCs w:val="22"/>
        </w:rPr>
        <w:t xml:space="preserve"> </w:t>
      </w:r>
      <w:r w:rsidRPr="00B53734">
        <w:rPr>
          <w:rFonts w:cs="Arial"/>
          <w:spacing w:val="-1"/>
          <w:sz w:val="22"/>
          <w:szCs w:val="22"/>
        </w:rPr>
        <w:t>by</w:t>
      </w:r>
      <w:r w:rsidRPr="00B53734">
        <w:rPr>
          <w:rFonts w:cs="Arial"/>
          <w:spacing w:val="15"/>
          <w:sz w:val="22"/>
          <w:szCs w:val="22"/>
        </w:rPr>
        <w:t xml:space="preserve"> </w:t>
      </w:r>
      <w:r w:rsidRPr="00B53734">
        <w:rPr>
          <w:rFonts w:cs="Arial"/>
          <w:spacing w:val="1"/>
          <w:sz w:val="22"/>
          <w:szCs w:val="22"/>
        </w:rPr>
        <w:t>the</w:t>
      </w:r>
      <w:r w:rsidRPr="00B53734">
        <w:rPr>
          <w:rFonts w:cs="Arial"/>
          <w:spacing w:val="17"/>
          <w:sz w:val="22"/>
          <w:szCs w:val="22"/>
        </w:rPr>
        <w:t xml:space="preserve"> </w:t>
      </w:r>
      <w:r w:rsidRPr="00B53734">
        <w:rPr>
          <w:rFonts w:cs="Arial"/>
          <w:sz w:val="22"/>
          <w:szCs w:val="22"/>
        </w:rPr>
        <w:t>State</w:t>
      </w:r>
      <w:r w:rsidRPr="00B53734">
        <w:rPr>
          <w:rFonts w:cs="Arial"/>
          <w:spacing w:val="17"/>
          <w:sz w:val="22"/>
          <w:szCs w:val="22"/>
        </w:rPr>
        <w:t xml:space="preserve"> </w:t>
      </w:r>
      <w:r w:rsidRPr="00B53734">
        <w:rPr>
          <w:rFonts w:cs="Arial"/>
          <w:spacing w:val="-1"/>
          <w:sz w:val="22"/>
          <w:szCs w:val="22"/>
        </w:rPr>
        <w:t>unless</w:t>
      </w:r>
      <w:r w:rsidRPr="00B53734">
        <w:rPr>
          <w:rFonts w:cs="Arial"/>
          <w:spacing w:val="18"/>
          <w:sz w:val="22"/>
          <w:szCs w:val="22"/>
        </w:rPr>
        <w:t xml:space="preserve"> </w:t>
      </w:r>
      <w:r w:rsidRPr="00B53734">
        <w:rPr>
          <w:rFonts w:cs="Arial"/>
          <w:spacing w:val="-1"/>
          <w:sz w:val="22"/>
          <w:szCs w:val="22"/>
        </w:rPr>
        <w:t>there</w:t>
      </w:r>
      <w:r w:rsidRPr="00B53734">
        <w:rPr>
          <w:rFonts w:cs="Arial"/>
          <w:spacing w:val="17"/>
          <w:sz w:val="22"/>
          <w:szCs w:val="22"/>
        </w:rPr>
        <w:t xml:space="preserve"> </w:t>
      </w:r>
      <w:r w:rsidRPr="00B53734">
        <w:rPr>
          <w:rFonts w:cs="Arial"/>
          <w:spacing w:val="-1"/>
          <w:sz w:val="22"/>
          <w:szCs w:val="22"/>
        </w:rPr>
        <w:t>is</w:t>
      </w:r>
      <w:r w:rsidRPr="00B53734">
        <w:rPr>
          <w:rFonts w:cs="Arial"/>
          <w:spacing w:val="18"/>
          <w:sz w:val="22"/>
          <w:szCs w:val="22"/>
        </w:rPr>
        <w:t xml:space="preserve"> </w:t>
      </w:r>
      <w:r w:rsidRPr="00B53734">
        <w:rPr>
          <w:rFonts w:cs="Arial"/>
          <w:sz w:val="22"/>
          <w:szCs w:val="22"/>
        </w:rPr>
        <w:t>a</w:t>
      </w:r>
      <w:r w:rsidRPr="00B53734">
        <w:rPr>
          <w:rFonts w:cs="Arial"/>
          <w:spacing w:val="17"/>
          <w:sz w:val="22"/>
          <w:szCs w:val="22"/>
        </w:rPr>
        <w:t xml:space="preserve"> </w:t>
      </w:r>
      <w:r w:rsidRPr="00B53734">
        <w:rPr>
          <w:rFonts w:cs="Arial"/>
          <w:spacing w:val="-1"/>
          <w:sz w:val="22"/>
          <w:szCs w:val="22"/>
        </w:rPr>
        <w:t>change</w:t>
      </w:r>
      <w:r w:rsidRPr="00B53734">
        <w:rPr>
          <w:rFonts w:cs="Arial"/>
          <w:spacing w:val="17"/>
          <w:sz w:val="22"/>
          <w:szCs w:val="22"/>
        </w:rPr>
        <w:t xml:space="preserve"> </w:t>
      </w:r>
      <w:r w:rsidRPr="00B53734">
        <w:rPr>
          <w:rFonts w:cs="Arial"/>
          <w:spacing w:val="-1"/>
          <w:sz w:val="22"/>
          <w:szCs w:val="22"/>
        </w:rPr>
        <w:t>in</w:t>
      </w:r>
      <w:r w:rsidRPr="00B53734">
        <w:rPr>
          <w:rFonts w:cs="Arial"/>
          <w:spacing w:val="17"/>
          <w:sz w:val="22"/>
          <w:szCs w:val="22"/>
        </w:rPr>
        <w:t xml:space="preserve"> </w:t>
      </w:r>
      <w:r w:rsidRPr="00B53734">
        <w:rPr>
          <w:rFonts w:cs="Arial"/>
          <w:sz w:val="22"/>
          <w:szCs w:val="22"/>
        </w:rPr>
        <w:t>the</w:t>
      </w:r>
      <w:r w:rsidRPr="00B53734">
        <w:rPr>
          <w:rFonts w:cs="Arial"/>
          <w:spacing w:val="17"/>
          <w:sz w:val="22"/>
          <w:szCs w:val="22"/>
        </w:rPr>
        <w:t xml:space="preserve"> </w:t>
      </w:r>
      <w:r w:rsidRPr="00B53734">
        <w:rPr>
          <w:rFonts w:cs="Arial"/>
          <w:spacing w:val="-1"/>
          <w:sz w:val="22"/>
          <w:szCs w:val="22"/>
        </w:rPr>
        <w:t>scope</w:t>
      </w:r>
      <w:r w:rsidRPr="00B53734">
        <w:rPr>
          <w:rFonts w:cs="Arial"/>
          <w:spacing w:val="17"/>
          <w:sz w:val="22"/>
          <w:szCs w:val="22"/>
        </w:rPr>
        <w:t xml:space="preserve"> </w:t>
      </w:r>
      <w:r w:rsidRPr="00B53734">
        <w:rPr>
          <w:rFonts w:cs="Arial"/>
          <w:spacing w:val="-2"/>
          <w:sz w:val="22"/>
          <w:szCs w:val="22"/>
        </w:rPr>
        <w:t>of</w:t>
      </w:r>
      <w:r w:rsidRPr="00B53734">
        <w:rPr>
          <w:rFonts w:cs="Arial"/>
          <w:spacing w:val="16"/>
          <w:sz w:val="22"/>
          <w:szCs w:val="22"/>
        </w:rPr>
        <w:t xml:space="preserve"> </w:t>
      </w:r>
      <w:r w:rsidRPr="00B53734">
        <w:rPr>
          <w:rFonts w:cs="Arial"/>
          <w:spacing w:val="-1"/>
          <w:sz w:val="22"/>
          <w:szCs w:val="22"/>
        </w:rPr>
        <w:t>work.</w:t>
      </w:r>
      <w:r w:rsidRPr="00B53734">
        <w:rPr>
          <w:rFonts w:cs="Arial"/>
          <w:spacing w:val="17"/>
          <w:sz w:val="22"/>
          <w:szCs w:val="22"/>
        </w:rPr>
        <w:t xml:space="preserve"> </w:t>
      </w:r>
    </w:p>
    <w:p w14:paraId="5DDD9FB9" w14:textId="77777777" w:rsidR="000B76A0" w:rsidRPr="00B53734" w:rsidRDefault="000B76A0" w:rsidP="000B76A0">
      <w:pPr>
        <w:rPr>
          <w:rFonts w:cs="Arial"/>
          <w:spacing w:val="-1"/>
          <w:szCs w:val="22"/>
        </w:rPr>
      </w:pPr>
    </w:p>
    <w:p w14:paraId="1A456BC7" w14:textId="77777777" w:rsidR="000B76A0" w:rsidRPr="009B45F8" w:rsidRDefault="000B76A0" w:rsidP="000B76A0">
      <w:pPr>
        <w:rPr>
          <w:rFonts w:cs="Arial"/>
          <w:spacing w:val="-1"/>
          <w:szCs w:val="22"/>
        </w:rPr>
      </w:pPr>
      <w:r w:rsidRPr="009B45F8">
        <w:rPr>
          <w:rFonts w:cs="Arial"/>
          <w:b/>
          <w:spacing w:val="-1"/>
          <w:szCs w:val="22"/>
        </w:rPr>
        <w:t>UPS</w:t>
      </w:r>
      <w:r w:rsidRPr="009B45F8">
        <w:rPr>
          <w:rFonts w:cs="Arial"/>
          <w:b/>
          <w:szCs w:val="22"/>
        </w:rPr>
        <w:t xml:space="preserve"> (Uninterruptible Power Supply) </w:t>
      </w:r>
      <w:r>
        <w:rPr>
          <w:rFonts w:cs="Arial"/>
          <w:b/>
          <w:spacing w:val="-1"/>
          <w:szCs w:val="22"/>
        </w:rPr>
        <w:t>A</w:t>
      </w:r>
      <w:r w:rsidRPr="009B45F8">
        <w:rPr>
          <w:rFonts w:cs="Arial"/>
          <w:b/>
          <w:spacing w:val="-1"/>
          <w:szCs w:val="22"/>
        </w:rPr>
        <w:t>larm</w:t>
      </w:r>
      <w:r>
        <w:rPr>
          <w:rFonts w:cs="Arial"/>
          <w:spacing w:val="-1"/>
          <w:szCs w:val="22"/>
        </w:rPr>
        <w:t xml:space="preserve"> </w:t>
      </w:r>
      <w:r w:rsidRPr="00851065">
        <w:rPr>
          <w:rFonts w:eastAsia="MS Mincho"/>
        </w:rPr>
        <w:t xml:space="preserve">– </w:t>
      </w:r>
      <w:r>
        <w:rPr>
          <w:rFonts w:cs="Arial"/>
          <w:spacing w:val="-1"/>
          <w:szCs w:val="22"/>
        </w:rPr>
        <w:t>A</w:t>
      </w:r>
      <w:r w:rsidRPr="009B45F8">
        <w:rPr>
          <w:rFonts w:cs="Arial"/>
          <w:spacing w:val="-1"/>
          <w:szCs w:val="22"/>
        </w:rPr>
        <w:t>n audible alarm signaling malfunction</w:t>
      </w:r>
      <w:r>
        <w:rPr>
          <w:rFonts w:cs="Arial"/>
          <w:spacing w:val="-1"/>
          <w:szCs w:val="22"/>
        </w:rPr>
        <w:t>.</w:t>
      </w:r>
      <w:r w:rsidRPr="009B45F8">
        <w:rPr>
          <w:rFonts w:cs="Arial"/>
          <w:spacing w:val="-1"/>
          <w:szCs w:val="22"/>
        </w:rPr>
        <w:t xml:space="preserve"> </w:t>
      </w:r>
    </w:p>
    <w:p w14:paraId="74447686" w14:textId="77777777" w:rsidR="000B76A0" w:rsidRPr="009B45F8" w:rsidRDefault="000B76A0" w:rsidP="000B76A0">
      <w:pPr>
        <w:rPr>
          <w:rFonts w:cs="Arial"/>
          <w:szCs w:val="22"/>
        </w:rPr>
      </w:pPr>
    </w:p>
    <w:p w14:paraId="0183EC98" w14:textId="77777777" w:rsidR="000B76A0" w:rsidRPr="009B45F8" w:rsidRDefault="000B76A0" w:rsidP="000B76A0">
      <w:pPr>
        <w:rPr>
          <w:rFonts w:cs="Arial"/>
          <w:spacing w:val="-1"/>
          <w:szCs w:val="22"/>
        </w:rPr>
      </w:pPr>
      <w:r w:rsidRPr="009B45F8">
        <w:rPr>
          <w:rFonts w:cs="Arial"/>
          <w:b/>
          <w:spacing w:val="-2"/>
          <w:szCs w:val="22"/>
        </w:rPr>
        <w:t>Visual</w:t>
      </w:r>
      <w:r>
        <w:rPr>
          <w:rFonts w:cs="Arial"/>
          <w:b/>
          <w:szCs w:val="22"/>
        </w:rPr>
        <w:t xml:space="preserve"> M</w:t>
      </w:r>
      <w:r w:rsidRPr="009B45F8">
        <w:rPr>
          <w:rFonts w:cs="Arial"/>
          <w:b/>
          <w:szCs w:val="22"/>
        </w:rPr>
        <w:t xml:space="preserve">aintenance </w:t>
      </w:r>
      <w:r>
        <w:rPr>
          <w:rFonts w:cs="Arial"/>
          <w:b/>
          <w:spacing w:val="-1"/>
          <w:szCs w:val="22"/>
        </w:rPr>
        <w:t>I</w:t>
      </w:r>
      <w:r w:rsidRPr="009B45F8">
        <w:rPr>
          <w:rFonts w:cs="Arial"/>
          <w:b/>
          <w:spacing w:val="-1"/>
          <w:szCs w:val="22"/>
        </w:rPr>
        <w:t>nspection</w:t>
      </w:r>
      <w:r>
        <w:rPr>
          <w:rFonts w:cs="Arial"/>
          <w:b/>
          <w:spacing w:val="-1"/>
          <w:szCs w:val="22"/>
        </w:rPr>
        <w:t xml:space="preserve"> </w:t>
      </w:r>
      <w:r w:rsidRPr="00851065">
        <w:rPr>
          <w:rFonts w:eastAsia="MS Mincho"/>
        </w:rPr>
        <w:t xml:space="preserve">– </w:t>
      </w:r>
      <w:r>
        <w:rPr>
          <w:rFonts w:cs="Arial"/>
          <w:spacing w:val="-1"/>
          <w:szCs w:val="22"/>
        </w:rPr>
        <w:t>A</w:t>
      </w:r>
      <w:r w:rsidRPr="009B45F8">
        <w:rPr>
          <w:rFonts w:cs="Arial"/>
          <w:spacing w:val="-1"/>
          <w:szCs w:val="22"/>
        </w:rPr>
        <w:t xml:space="preserve"> visual assessment that verifies functioning units and systems. </w:t>
      </w:r>
    </w:p>
    <w:p w14:paraId="3D1824B6" w14:textId="77777777" w:rsidR="000B76A0" w:rsidRPr="009B45F8" w:rsidRDefault="000B76A0" w:rsidP="000B76A0">
      <w:pPr>
        <w:rPr>
          <w:rFonts w:cs="Arial"/>
          <w:spacing w:val="-1"/>
          <w:szCs w:val="22"/>
        </w:rPr>
      </w:pPr>
    </w:p>
    <w:p w14:paraId="62453B60" w14:textId="77777777" w:rsidR="000B76A0" w:rsidRPr="009B45F8" w:rsidRDefault="000B76A0" w:rsidP="000B76A0">
      <w:pPr>
        <w:rPr>
          <w:rFonts w:cs="Arial"/>
          <w:szCs w:val="22"/>
        </w:rPr>
      </w:pPr>
      <w:r w:rsidRPr="00696FE5">
        <w:rPr>
          <w:rFonts w:cs="Arial"/>
          <w:b/>
          <w:szCs w:val="22"/>
        </w:rPr>
        <w:t>Weekend and Holiday Time</w:t>
      </w:r>
      <w:r>
        <w:rPr>
          <w:rFonts w:cs="Arial"/>
          <w:szCs w:val="22"/>
        </w:rPr>
        <w:t xml:space="preserve"> – Any work done on a weekend or State holiday.</w:t>
      </w:r>
    </w:p>
    <w:p w14:paraId="1503AE57" w14:textId="77777777" w:rsidR="00D75AB8" w:rsidRPr="00D75AB8" w:rsidRDefault="00E651D6" w:rsidP="00D75AB8">
      <w:pPr>
        <w:pStyle w:val="Heading1"/>
      </w:pPr>
      <w:r>
        <w:br w:type="page"/>
      </w:r>
      <w:bookmarkStart w:id="91" w:name="_Ref37485783"/>
      <w:bookmarkStart w:id="92" w:name="_Toc400531491"/>
      <w:bookmarkStart w:id="93" w:name="_Toc428533962"/>
      <w:r w:rsidR="00AA3B67">
        <w:lastRenderedPageBreak/>
        <w:t xml:space="preserve"> </w:t>
      </w:r>
      <w:bookmarkStart w:id="94" w:name="_Toc521595833"/>
      <w:r>
        <w:t>SCOPE OF WORK</w:t>
      </w:r>
      <w:bookmarkEnd w:id="91"/>
      <w:bookmarkEnd w:id="92"/>
      <w:bookmarkEnd w:id="93"/>
      <w:bookmarkEnd w:id="94"/>
    </w:p>
    <w:p w14:paraId="4943F8A0" w14:textId="77777777" w:rsidR="00667478" w:rsidRDefault="00667478" w:rsidP="00851065">
      <w:pPr>
        <w:rPr>
          <w:highlight w:val="yellow"/>
        </w:rPr>
      </w:pPr>
    </w:p>
    <w:p w14:paraId="4FA5F4BB" w14:textId="77777777" w:rsidR="00551C26" w:rsidRPr="00D617B8" w:rsidRDefault="00551C26" w:rsidP="00551C26">
      <w:r w:rsidRPr="00D617B8">
        <w:t>Refer to Bid Solicitation</w:t>
      </w:r>
      <w:r>
        <w:t xml:space="preserve"> Section 1.2</w:t>
      </w:r>
      <w:r w:rsidRPr="00D617B8">
        <w:t xml:space="preserve"> for a list of current facilities s</w:t>
      </w:r>
      <w:r>
        <w:t>erviced under this Blanket P.O.</w:t>
      </w:r>
    </w:p>
    <w:p w14:paraId="2CAA8546" w14:textId="77777777" w:rsidR="00551C26" w:rsidRDefault="00551C26" w:rsidP="00551C26">
      <w:pPr>
        <w:rPr>
          <w:b/>
        </w:rPr>
      </w:pPr>
    </w:p>
    <w:p w14:paraId="24C79204" w14:textId="77777777" w:rsidR="00551C26" w:rsidRDefault="00551C26" w:rsidP="00551C26">
      <w:pPr>
        <w:pStyle w:val="Heading2"/>
        <w:rPr>
          <w:caps w:val="0"/>
        </w:rPr>
      </w:pPr>
      <w:bookmarkStart w:id="95" w:name="_Toc504640589"/>
      <w:bookmarkStart w:id="96" w:name="_Toc509911812"/>
      <w:bookmarkStart w:id="97" w:name="_Toc511905786"/>
      <w:bookmarkStart w:id="98" w:name="_Toc521595834"/>
      <w:r w:rsidRPr="00D1345B">
        <w:rPr>
          <w:caps w:val="0"/>
        </w:rPr>
        <w:t>INSPECTION SCHEDULE</w:t>
      </w:r>
      <w:bookmarkEnd w:id="95"/>
      <w:bookmarkEnd w:id="96"/>
      <w:bookmarkEnd w:id="97"/>
      <w:bookmarkEnd w:id="98"/>
    </w:p>
    <w:p w14:paraId="17397727" w14:textId="77777777" w:rsidR="00551C26" w:rsidRPr="00D1345B" w:rsidRDefault="00551C26" w:rsidP="00551C26"/>
    <w:p w14:paraId="129CC287" w14:textId="77777777" w:rsidR="00551C26" w:rsidRDefault="00A122F1" w:rsidP="00551C26">
      <w:pPr>
        <w:pStyle w:val="Heading3"/>
        <w:rPr>
          <w:noProof/>
        </w:rPr>
      </w:pPr>
      <w:bookmarkStart w:id="99" w:name="_Toc504640590"/>
      <w:bookmarkStart w:id="100" w:name="_Toc509911813"/>
      <w:bookmarkStart w:id="101" w:name="_Toc511905787"/>
      <w:bookmarkStart w:id="102" w:name="_Toc521595835"/>
      <w:r w:rsidRPr="00EC1B77">
        <w:rPr>
          <w:caps w:val="0"/>
          <w:noProof/>
        </w:rPr>
        <w:t>LARGE TRANSMISSION FACILITIES:</w:t>
      </w:r>
      <w:bookmarkEnd w:id="99"/>
      <w:bookmarkEnd w:id="100"/>
      <w:bookmarkEnd w:id="101"/>
      <w:bookmarkEnd w:id="102"/>
      <w:r w:rsidRPr="000B65A0">
        <w:rPr>
          <w:caps w:val="0"/>
          <w:noProof/>
        </w:rPr>
        <w:t xml:space="preserve"> </w:t>
      </w:r>
    </w:p>
    <w:p w14:paraId="22DF60BA" w14:textId="77777777" w:rsidR="00551C26" w:rsidRDefault="00551C26" w:rsidP="00551C26">
      <w:pPr>
        <w:rPr>
          <w:noProof/>
        </w:rPr>
      </w:pPr>
    </w:p>
    <w:p w14:paraId="6E8E9570" w14:textId="77777777" w:rsidR="00551C26" w:rsidRDefault="00551C26" w:rsidP="00551C26">
      <w:pPr>
        <w:rPr>
          <w:noProof/>
        </w:rPr>
      </w:pPr>
      <w:r w:rsidRPr="000B65A0">
        <w:rPr>
          <w:noProof/>
        </w:rPr>
        <w:t>The Vend</w:t>
      </w:r>
      <w:r>
        <w:rPr>
          <w:noProof/>
        </w:rPr>
        <w:t xml:space="preserve">or {Contractor} shall provide approximately </w:t>
      </w:r>
      <w:r w:rsidRPr="000B65A0">
        <w:rPr>
          <w:noProof/>
        </w:rPr>
        <w:t xml:space="preserve">two (2) days per week totaling </w:t>
      </w:r>
      <w:r>
        <w:rPr>
          <w:noProof/>
        </w:rPr>
        <w:t>a maximum</w:t>
      </w:r>
      <w:r w:rsidRPr="000B65A0">
        <w:rPr>
          <w:noProof/>
        </w:rPr>
        <w:t xml:space="preserve"> 64 hours per month on inspections, repairs and activity reports at the New Jersey Public Broadcasting Authority (NJPBA) Large Transmission Facilities </w:t>
      </w:r>
      <w:r>
        <w:rPr>
          <w:noProof/>
        </w:rPr>
        <w:t>listed below</w:t>
      </w:r>
      <w:r w:rsidRPr="000B65A0">
        <w:rPr>
          <w:noProof/>
        </w:rPr>
        <w:t xml:space="preserve">: </w:t>
      </w:r>
    </w:p>
    <w:p w14:paraId="6F07C9AB" w14:textId="77777777" w:rsidR="00551C26" w:rsidRDefault="00551C26" w:rsidP="00551C26">
      <w:pPr>
        <w:rPr>
          <w:noProof/>
        </w:rPr>
      </w:pPr>
    </w:p>
    <w:p w14:paraId="18D09930" w14:textId="77777777" w:rsidR="00551C26" w:rsidRDefault="00551C26" w:rsidP="00892F6D">
      <w:pPr>
        <w:pStyle w:val="ListParagraph"/>
        <w:numPr>
          <w:ilvl w:val="0"/>
          <w:numId w:val="86"/>
        </w:numPr>
      </w:pPr>
      <w:r>
        <w:t xml:space="preserve">Montclair - 42 Clove Rd., Montclair (Little Falls), NJ* </w:t>
      </w:r>
      <w:r w:rsidRPr="00940458">
        <w:rPr>
          <w:b/>
        </w:rPr>
        <w:t>(North Region)</w:t>
      </w:r>
      <w:r>
        <w:t>;</w:t>
      </w:r>
    </w:p>
    <w:p w14:paraId="159187DA" w14:textId="77777777" w:rsidR="00551C26" w:rsidRDefault="00551C26" w:rsidP="00892F6D">
      <w:pPr>
        <w:pStyle w:val="ListParagraph"/>
        <w:numPr>
          <w:ilvl w:val="0"/>
          <w:numId w:val="86"/>
        </w:numPr>
      </w:pPr>
      <w:r>
        <w:t xml:space="preserve">New Brunswick - 7 Geiger Ln., Warren Twp., NJ </w:t>
      </w:r>
      <w:r w:rsidRPr="00940458">
        <w:rPr>
          <w:b/>
        </w:rPr>
        <w:t>(North Region)</w:t>
      </w:r>
      <w:r>
        <w:t>;</w:t>
      </w:r>
    </w:p>
    <w:p w14:paraId="0B157FA1" w14:textId="77777777" w:rsidR="00551C26" w:rsidRDefault="00551C26" w:rsidP="00892F6D">
      <w:pPr>
        <w:pStyle w:val="ListParagraph"/>
        <w:numPr>
          <w:ilvl w:val="0"/>
          <w:numId w:val="86"/>
        </w:numPr>
      </w:pPr>
      <w:r>
        <w:t xml:space="preserve">Trenton - 301 Grovers Mill Rd., Lawrence Twp., NJ* </w:t>
      </w:r>
      <w:r w:rsidRPr="00940458">
        <w:rPr>
          <w:b/>
        </w:rPr>
        <w:t>(Central Region)</w:t>
      </w:r>
      <w:r>
        <w:t>; and</w:t>
      </w:r>
    </w:p>
    <w:p w14:paraId="52CDF743" w14:textId="77777777" w:rsidR="00551C26" w:rsidRPr="005108F7" w:rsidRDefault="00551C26" w:rsidP="00892F6D">
      <w:pPr>
        <w:pStyle w:val="ListParagraph"/>
        <w:numPr>
          <w:ilvl w:val="0"/>
          <w:numId w:val="86"/>
        </w:numPr>
      </w:pPr>
      <w:r>
        <w:t xml:space="preserve">Camden - 1647 Arrowhead Dr., Waterford Twp., NJ </w:t>
      </w:r>
      <w:r w:rsidRPr="00940458">
        <w:rPr>
          <w:b/>
        </w:rPr>
        <w:t>(South Region)</w:t>
      </w:r>
      <w:r w:rsidRPr="0047394E">
        <w:t>.</w:t>
      </w:r>
    </w:p>
    <w:p w14:paraId="4293B2E3" w14:textId="77777777" w:rsidR="00551C26" w:rsidRPr="005108F7" w:rsidRDefault="00551C26" w:rsidP="00551C26">
      <w:pPr>
        <w:rPr>
          <w:sz w:val="14"/>
        </w:rPr>
      </w:pPr>
    </w:p>
    <w:p w14:paraId="3742775F" w14:textId="77777777" w:rsidR="00551C26" w:rsidRDefault="00551C26" w:rsidP="00551C26">
      <w:pPr>
        <w:ind w:left="90" w:hanging="360"/>
      </w:pPr>
      <w:r>
        <w:t xml:space="preserve">    *(Transmitter retirement will occur during Blanket P.O. term affecting scheduling and required tasks)</w:t>
      </w:r>
    </w:p>
    <w:p w14:paraId="0BEA473D" w14:textId="77777777" w:rsidR="00551C26" w:rsidRDefault="00551C26" w:rsidP="00551C26">
      <w:pPr>
        <w:ind w:left="720" w:hanging="720"/>
      </w:pPr>
    </w:p>
    <w:p w14:paraId="35BBACD4" w14:textId="77777777" w:rsidR="00551C26" w:rsidRDefault="00A122F1" w:rsidP="00551C26">
      <w:pPr>
        <w:pStyle w:val="Heading3"/>
      </w:pPr>
      <w:bookmarkStart w:id="103" w:name="_Toc504640591"/>
      <w:bookmarkStart w:id="104" w:name="_Toc509911814"/>
      <w:bookmarkStart w:id="105" w:name="_Toc511905788"/>
      <w:bookmarkStart w:id="106" w:name="_Toc521595836"/>
      <w:r w:rsidRPr="00EC1B77">
        <w:rPr>
          <w:caps w:val="0"/>
        </w:rPr>
        <w:t>SMALL TRANSMISSION FACILITIES:</w:t>
      </w:r>
      <w:bookmarkEnd w:id="103"/>
      <w:bookmarkEnd w:id="104"/>
      <w:bookmarkEnd w:id="105"/>
      <w:bookmarkEnd w:id="106"/>
      <w:r w:rsidRPr="00EC1B77">
        <w:rPr>
          <w:caps w:val="0"/>
        </w:rPr>
        <w:t xml:space="preserve"> </w:t>
      </w:r>
    </w:p>
    <w:p w14:paraId="7BE2074C" w14:textId="77777777" w:rsidR="00551C26" w:rsidRPr="008B6190" w:rsidRDefault="00551C26" w:rsidP="00551C26">
      <w:pPr>
        <w:rPr>
          <w:sz w:val="24"/>
        </w:rPr>
      </w:pPr>
    </w:p>
    <w:p w14:paraId="293ED6FC" w14:textId="77777777" w:rsidR="00551C26" w:rsidRPr="008B6190" w:rsidRDefault="00551C26" w:rsidP="00551C26">
      <w:pPr>
        <w:pStyle w:val="Heading4"/>
        <w:rPr>
          <w:spacing w:val="-4"/>
        </w:rPr>
      </w:pPr>
      <w:r w:rsidRPr="008B6190">
        <w:rPr>
          <w:spacing w:val="-4"/>
        </w:rPr>
        <w:t>BI-monthly inspection facilities</w:t>
      </w:r>
    </w:p>
    <w:p w14:paraId="6ACA5C6F" w14:textId="77777777" w:rsidR="00551C26" w:rsidRPr="008B6190" w:rsidRDefault="00551C26" w:rsidP="00551C26"/>
    <w:p w14:paraId="7048F4D3" w14:textId="77777777" w:rsidR="00551C26" w:rsidRDefault="00551C26" w:rsidP="00551C26">
      <w:r w:rsidRPr="008B6190">
        <w:t>The Vendor {Contractor</w:t>
      </w:r>
      <w:r>
        <w:t>} shall provide approximately two (2) visits a month totaling a maximum of</w:t>
      </w:r>
      <w:r w:rsidRPr="008B6190">
        <w:t xml:space="preserve"> 12 hours per month on inspections, repairs and activity </w:t>
      </w:r>
      <w:r w:rsidRPr="008B6190">
        <w:rPr>
          <w:noProof/>
        </w:rPr>
        <w:t>reports</w:t>
      </w:r>
      <w:r>
        <w:t xml:space="preserve"> at the NJPBA Small T</w:t>
      </w:r>
      <w:r w:rsidRPr="008B6190">
        <w:t>ra</w:t>
      </w:r>
      <w:r>
        <w:t xml:space="preserve">nsmission Facilities listed below: </w:t>
      </w:r>
    </w:p>
    <w:p w14:paraId="39E52F13" w14:textId="77777777" w:rsidR="00551C26" w:rsidRPr="008B6190" w:rsidRDefault="00551C26" w:rsidP="00551C26">
      <w:pPr>
        <w:ind w:left="360"/>
      </w:pPr>
    </w:p>
    <w:p w14:paraId="284BBF73" w14:textId="77777777" w:rsidR="00551C26" w:rsidRPr="008B6190" w:rsidRDefault="00551C26" w:rsidP="00892F6D">
      <w:pPr>
        <w:pStyle w:val="ListParagraph"/>
        <w:numPr>
          <w:ilvl w:val="0"/>
          <w:numId w:val="87"/>
        </w:numPr>
      </w:pPr>
      <w:r w:rsidRPr="008B6190">
        <w:t xml:space="preserve">Sussex - Sand Pond Rd., Hardyston Twp., NJ </w:t>
      </w:r>
      <w:r w:rsidRPr="008B6190">
        <w:rPr>
          <w:b/>
        </w:rPr>
        <w:t>(North Region)</w:t>
      </w:r>
      <w:r w:rsidRPr="008E4D2C">
        <w:t>;</w:t>
      </w:r>
    </w:p>
    <w:p w14:paraId="7CFC668E" w14:textId="77777777" w:rsidR="00551C26" w:rsidRPr="008B6190" w:rsidRDefault="00551C26" w:rsidP="00892F6D">
      <w:pPr>
        <w:pStyle w:val="ListParagraph"/>
        <w:numPr>
          <w:ilvl w:val="0"/>
          <w:numId w:val="87"/>
        </w:numPr>
      </w:pPr>
      <w:r w:rsidRPr="008B6190">
        <w:t xml:space="preserve">Brass Castle - 1 Demeter Rd., Washington, NJ </w:t>
      </w:r>
      <w:r w:rsidRPr="008B6190">
        <w:rPr>
          <w:b/>
        </w:rPr>
        <w:t>(North Region)</w:t>
      </w:r>
      <w:r w:rsidRPr="008E4D2C">
        <w:t>; and</w:t>
      </w:r>
    </w:p>
    <w:p w14:paraId="79F7563C" w14:textId="77777777" w:rsidR="00551C26" w:rsidRPr="008B6190" w:rsidRDefault="00551C26" w:rsidP="00892F6D">
      <w:pPr>
        <w:pStyle w:val="ListParagraph"/>
        <w:numPr>
          <w:ilvl w:val="0"/>
          <w:numId w:val="87"/>
        </w:numPr>
      </w:pPr>
      <w:r w:rsidRPr="008B6190">
        <w:t xml:space="preserve">Hackettstown - Intersection of Thomas Dr. &amp; Cheryl Dr., Hackettstown, NJ </w:t>
      </w:r>
      <w:r w:rsidRPr="008B6190">
        <w:rPr>
          <w:b/>
        </w:rPr>
        <w:t>(North Region)</w:t>
      </w:r>
      <w:r w:rsidRPr="0047394E">
        <w:t>.</w:t>
      </w:r>
    </w:p>
    <w:p w14:paraId="20B4375B" w14:textId="77777777" w:rsidR="00551C26" w:rsidRPr="008B6190" w:rsidRDefault="00551C26" w:rsidP="00551C26"/>
    <w:p w14:paraId="3CBC65C4" w14:textId="77777777" w:rsidR="00551C26" w:rsidRPr="008B6190" w:rsidRDefault="00551C26" w:rsidP="00551C26">
      <w:pPr>
        <w:pStyle w:val="Heading4"/>
        <w:rPr>
          <w:spacing w:val="-4"/>
        </w:rPr>
      </w:pPr>
      <w:r w:rsidRPr="008B6190">
        <w:t>Monthly</w:t>
      </w:r>
      <w:r w:rsidRPr="008B6190">
        <w:rPr>
          <w:spacing w:val="-4"/>
        </w:rPr>
        <w:t xml:space="preserve"> Inspection Facility</w:t>
      </w:r>
    </w:p>
    <w:p w14:paraId="2298E387" w14:textId="77777777" w:rsidR="00551C26" w:rsidRDefault="00551C26" w:rsidP="00551C26"/>
    <w:p w14:paraId="5E5D64EB" w14:textId="77777777" w:rsidR="00551C26" w:rsidRDefault="00551C26" w:rsidP="00551C26">
      <w:r>
        <w:t>The Vendor {Contractor} shall provide a minimum of one (1) visit a month on inspections, repairs, and activity reports at the NJPBA Small Transmission Facility listed below:</w:t>
      </w:r>
    </w:p>
    <w:p w14:paraId="3FF57206" w14:textId="77777777" w:rsidR="00551C26" w:rsidRDefault="00551C26" w:rsidP="00551C26">
      <w:pPr>
        <w:pStyle w:val="BodyText"/>
        <w:spacing w:before="72"/>
        <w:ind w:left="0" w:right="107"/>
        <w:rPr>
          <w:sz w:val="22"/>
          <w:lang w:val="en-US" w:eastAsia="en-US"/>
        </w:rPr>
      </w:pPr>
    </w:p>
    <w:p w14:paraId="4624242D" w14:textId="77777777" w:rsidR="00551C26" w:rsidRPr="00930F5A" w:rsidRDefault="00551C26" w:rsidP="00551C26">
      <w:pPr>
        <w:pStyle w:val="BodyText"/>
        <w:spacing w:before="72"/>
        <w:ind w:left="0" w:right="107"/>
        <w:rPr>
          <w:rFonts w:cs="Arial"/>
          <w:spacing w:val="-1"/>
          <w:sz w:val="22"/>
          <w:szCs w:val="22"/>
          <w:lang w:val="en-US"/>
        </w:rPr>
      </w:pPr>
      <w:r w:rsidRPr="009B45F8">
        <w:rPr>
          <w:rFonts w:cs="Arial"/>
          <w:sz w:val="22"/>
          <w:szCs w:val="22"/>
        </w:rPr>
        <w:t>The</w:t>
      </w:r>
      <w:r w:rsidRPr="009B45F8">
        <w:rPr>
          <w:rFonts w:cs="Arial"/>
          <w:spacing w:val="53"/>
          <w:sz w:val="22"/>
          <w:szCs w:val="22"/>
        </w:rPr>
        <w:t xml:space="preserve"> </w:t>
      </w:r>
      <w:r w:rsidRPr="009B45F8">
        <w:rPr>
          <w:rFonts w:cs="Arial"/>
          <w:spacing w:val="-1"/>
          <w:sz w:val="22"/>
          <w:szCs w:val="22"/>
        </w:rPr>
        <w:t>Trenton</w:t>
      </w:r>
      <w:r w:rsidRPr="009B45F8">
        <w:rPr>
          <w:rFonts w:cs="Arial"/>
          <w:spacing w:val="-2"/>
          <w:sz w:val="22"/>
          <w:szCs w:val="22"/>
        </w:rPr>
        <w:t xml:space="preserve"> </w:t>
      </w:r>
      <w:r w:rsidRPr="009B45F8">
        <w:rPr>
          <w:rFonts w:cs="Arial"/>
          <w:spacing w:val="-1"/>
          <w:sz w:val="22"/>
          <w:szCs w:val="22"/>
        </w:rPr>
        <w:t>Operations</w:t>
      </w:r>
      <w:r w:rsidRPr="009B45F8">
        <w:rPr>
          <w:rFonts w:cs="Arial"/>
          <w:spacing w:val="-2"/>
          <w:sz w:val="22"/>
          <w:szCs w:val="22"/>
        </w:rPr>
        <w:t xml:space="preserve"> Center</w:t>
      </w:r>
      <w:r w:rsidRPr="009B45F8">
        <w:rPr>
          <w:rFonts w:cs="Arial"/>
          <w:spacing w:val="2"/>
          <w:sz w:val="22"/>
          <w:szCs w:val="22"/>
        </w:rPr>
        <w:t xml:space="preserve"> </w:t>
      </w:r>
      <w:r w:rsidRPr="009B45F8">
        <w:rPr>
          <w:rFonts w:cs="Arial"/>
          <w:spacing w:val="-1"/>
          <w:sz w:val="22"/>
          <w:szCs w:val="22"/>
        </w:rPr>
        <w:t>(“TOC”)</w:t>
      </w:r>
      <w:r>
        <w:rPr>
          <w:rFonts w:cs="Arial"/>
          <w:spacing w:val="-1"/>
          <w:sz w:val="22"/>
          <w:szCs w:val="22"/>
          <w:lang w:val="en-US"/>
        </w:rPr>
        <w:t xml:space="preserve"> </w:t>
      </w:r>
      <w:r w:rsidRPr="009B45F8">
        <w:rPr>
          <w:rFonts w:cs="Arial"/>
          <w:spacing w:val="-1"/>
          <w:sz w:val="22"/>
          <w:szCs w:val="22"/>
        </w:rPr>
        <w:t xml:space="preserve">- </w:t>
      </w:r>
      <w:r w:rsidRPr="009B45F8">
        <w:rPr>
          <w:rFonts w:cs="Arial"/>
          <w:spacing w:val="-1"/>
          <w:sz w:val="22"/>
          <w:szCs w:val="22"/>
          <w:lang w:val="en-US"/>
        </w:rPr>
        <w:t>25 South Stockton St., Trenton, NJ</w:t>
      </w:r>
      <w:r>
        <w:rPr>
          <w:rFonts w:cs="Arial"/>
          <w:spacing w:val="-1"/>
          <w:sz w:val="22"/>
          <w:szCs w:val="22"/>
          <w:lang w:val="en-US"/>
        </w:rPr>
        <w:t xml:space="preserve"> </w:t>
      </w:r>
      <w:r w:rsidRPr="008728CE">
        <w:rPr>
          <w:rFonts w:cs="Arial"/>
          <w:b/>
          <w:spacing w:val="-1"/>
          <w:sz w:val="22"/>
          <w:szCs w:val="22"/>
          <w:lang w:val="en-US"/>
        </w:rPr>
        <w:t>(Central Region)</w:t>
      </w:r>
      <w:r>
        <w:rPr>
          <w:rFonts w:cs="Arial"/>
          <w:b/>
          <w:spacing w:val="-1"/>
          <w:sz w:val="22"/>
          <w:szCs w:val="22"/>
          <w:lang w:val="en-US"/>
        </w:rPr>
        <w:t>.</w:t>
      </w:r>
    </w:p>
    <w:p w14:paraId="738C9D93" w14:textId="77777777" w:rsidR="00551C26" w:rsidRPr="00A77070" w:rsidRDefault="00551C26" w:rsidP="00551C26">
      <w:pPr>
        <w:jc w:val="left"/>
        <w:rPr>
          <w:rFonts w:cs="Arial"/>
          <w:spacing w:val="-1"/>
          <w:szCs w:val="22"/>
          <w:lang w:val="x-none" w:eastAsia="x-none"/>
        </w:rPr>
      </w:pPr>
    </w:p>
    <w:p w14:paraId="7485F853" w14:textId="77777777" w:rsidR="00551C26" w:rsidRDefault="00551C26" w:rsidP="00551C26">
      <w:pPr>
        <w:pStyle w:val="Heading4"/>
      </w:pPr>
      <w:r w:rsidRPr="009B45F8">
        <w:t>Quarterly</w:t>
      </w:r>
      <w:r w:rsidRPr="009B45F8">
        <w:rPr>
          <w:spacing w:val="-2"/>
        </w:rPr>
        <w:t xml:space="preserve"> </w:t>
      </w:r>
      <w:r>
        <w:t>inspection facility</w:t>
      </w:r>
    </w:p>
    <w:p w14:paraId="529485F5" w14:textId="77777777" w:rsidR="00551C26" w:rsidRDefault="00551C26" w:rsidP="00551C26"/>
    <w:p w14:paraId="26E3E0F2" w14:textId="77777777" w:rsidR="00551C26" w:rsidRDefault="00551C26" w:rsidP="00551C26">
      <w:r>
        <w:t>The Vendor {Contractor} shall provide a minimum of one (1) visit every quarter on inspections, repairs, and activity reports at the NJPBA Small Transmission Facility listed below:</w:t>
      </w:r>
    </w:p>
    <w:p w14:paraId="0F396EB2" w14:textId="77777777" w:rsidR="00551C26" w:rsidRPr="00940458" w:rsidRDefault="00551C26" w:rsidP="00551C26"/>
    <w:p w14:paraId="295860C8" w14:textId="77777777" w:rsidR="00551C26" w:rsidRDefault="00551C26" w:rsidP="00551C26">
      <w:pPr>
        <w:pStyle w:val="BodyText"/>
        <w:spacing w:before="72"/>
        <w:ind w:left="0" w:right="107"/>
        <w:rPr>
          <w:rFonts w:cs="Arial"/>
          <w:spacing w:val="-2"/>
          <w:sz w:val="22"/>
          <w:szCs w:val="22"/>
        </w:rPr>
      </w:pPr>
      <w:r w:rsidRPr="009B45F8">
        <w:rPr>
          <w:rFonts w:cs="Arial"/>
          <w:spacing w:val="-1"/>
          <w:sz w:val="22"/>
          <w:szCs w:val="22"/>
        </w:rPr>
        <w:t>Mt.</w:t>
      </w:r>
      <w:r w:rsidRPr="009B45F8">
        <w:rPr>
          <w:rFonts w:cs="Arial"/>
          <w:spacing w:val="2"/>
          <w:sz w:val="22"/>
          <w:szCs w:val="22"/>
        </w:rPr>
        <w:t xml:space="preserve"> </w:t>
      </w:r>
      <w:r w:rsidRPr="009B45F8">
        <w:rPr>
          <w:rFonts w:cs="Arial"/>
          <w:spacing w:val="-2"/>
          <w:sz w:val="22"/>
          <w:szCs w:val="22"/>
        </w:rPr>
        <w:t>Laurel</w:t>
      </w:r>
      <w:r>
        <w:rPr>
          <w:rFonts w:cs="Arial"/>
          <w:spacing w:val="-2"/>
          <w:sz w:val="22"/>
          <w:szCs w:val="22"/>
          <w:lang w:val="en-US"/>
        </w:rPr>
        <w:t xml:space="preserve"> </w:t>
      </w:r>
      <w:r w:rsidRPr="009B45F8">
        <w:rPr>
          <w:rFonts w:cs="Arial"/>
          <w:spacing w:val="-2"/>
          <w:sz w:val="22"/>
          <w:szCs w:val="22"/>
          <w:lang w:val="en-US"/>
        </w:rPr>
        <w:t>- 1020 Briggs Rd., Mt. Laurel, NJ</w:t>
      </w:r>
      <w:r>
        <w:rPr>
          <w:rFonts w:cs="Arial"/>
          <w:spacing w:val="-2"/>
          <w:sz w:val="22"/>
          <w:szCs w:val="22"/>
          <w:lang w:val="en-US"/>
        </w:rPr>
        <w:t xml:space="preserve"> </w:t>
      </w:r>
      <w:r w:rsidRPr="008728CE">
        <w:rPr>
          <w:rFonts w:cs="Arial"/>
          <w:b/>
          <w:spacing w:val="-2"/>
          <w:sz w:val="22"/>
          <w:szCs w:val="22"/>
          <w:lang w:val="en-US"/>
        </w:rPr>
        <w:t>(Central Region)</w:t>
      </w:r>
      <w:r>
        <w:rPr>
          <w:rFonts w:cs="Arial"/>
          <w:spacing w:val="-2"/>
          <w:sz w:val="22"/>
          <w:szCs w:val="22"/>
          <w:lang w:val="en-US"/>
        </w:rPr>
        <w:t>.</w:t>
      </w:r>
    </w:p>
    <w:p w14:paraId="3E85A263" w14:textId="77777777" w:rsidR="00551C26" w:rsidRDefault="00551C26" w:rsidP="00551C26">
      <w:pPr>
        <w:pStyle w:val="BodyText"/>
        <w:spacing w:before="72"/>
        <w:ind w:left="0" w:right="107"/>
        <w:rPr>
          <w:rFonts w:cs="Arial"/>
          <w:spacing w:val="-2"/>
          <w:sz w:val="22"/>
          <w:szCs w:val="22"/>
        </w:rPr>
      </w:pPr>
    </w:p>
    <w:p w14:paraId="27B37F9E" w14:textId="77777777" w:rsidR="00551C26" w:rsidRDefault="00551C26" w:rsidP="00551C26">
      <w:pPr>
        <w:pStyle w:val="Heading4"/>
      </w:pPr>
      <w:r w:rsidRPr="009B45F8">
        <w:t>Bi</w:t>
      </w:r>
      <w:r>
        <w:t>-annually inspection facility</w:t>
      </w:r>
    </w:p>
    <w:p w14:paraId="2C338719" w14:textId="77777777" w:rsidR="00551C26" w:rsidRDefault="00551C26" w:rsidP="00551C26"/>
    <w:p w14:paraId="4FD2947C" w14:textId="77777777" w:rsidR="00551C26" w:rsidRDefault="00551C26" w:rsidP="00551C26">
      <w:r>
        <w:t>The Vendor {Contractor} shall provide a minimum of one visit every six (6) months on inspections, repairs, and activity reports at the NJPBA Small Transmission Facilities listed below:</w:t>
      </w:r>
    </w:p>
    <w:p w14:paraId="5C97410C" w14:textId="77777777" w:rsidR="00551C26" w:rsidRDefault="00551C26" w:rsidP="00551C26">
      <w:pPr>
        <w:rPr>
          <w:rFonts w:cs="Arial"/>
          <w:spacing w:val="-2"/>
          <w:szCs w:val="22"/>
        </w:rPr>
      </w:pPr>
    </w:p>
    <w:p w14:paraId="31A747B2" w14:textId="77777777" w:rsidR="00551C26" w:rsidRPr="00940458" w:rsidRDefault="00551C26" w:rsidP="00892F6D">
      <w:pPr>
        <w:pStyle w:val="BodyText"/>
        <w:numPr>
          <w:ilvl w:val="0"/>
          <w:numId w:val="88"/>
        </w:numPr>
        <w:ind w:right="107"/>
        <w:rPr>
          <w:rFonts w:cs="Arial"/>
          <w:spacing w:val="-2"/>
          <w:sz w:val="22"/>
          <w:szCs w:val="22"/>
          <w:lang w:val="en-US"/>
        </w:rPr>
      </w:pPr>
      <w:r w:rsidRPr="009B45F8">
        <w:rPr>
          <w:rFonts w:cs="Arial"/>
          <w:spacing w:val="-2"/>
          <w:sz w:val="22"/>
          <w:szCs w:val="22"/>
          <w:lang w:val="en-US"/>
        </w:rPr>
        <w:t>Blairstown</w:t>
      </w:r>
      <w:r>
        <w:rPr>
          <w:rFonts w:cs="Arial"/>
          <w:spacing w:val="-2"/>
          <w:sz w:val="22"/>
          <w:szCs w:val="22"/>
          <w:lang w:val="en-US"/>
        </w:rPr>
        <w:t xml:space="preserve"> </w:t>
      </w:r>
      <w:r w:rsidRPr="009B45F8">
        <w:rPr>
          <w:rFonts w:cs="Arial"/>
          <w:spacing w:val="-2"/>
          <w:sz w:val="22"/>
          <w:szCs w:val="22"/>
          <w:lang w:val="en-US"/>
        </w:rPr>
        <w:t>- Hope-Blairstown Rd (Co. 521) Blairstown, NJ, Adjacent 123 Hope Road</w:t>
      </w:r>
      <w:r>
        <w:rPr>
          <w:rFonts w:cs="Arial"/>
          <w:spacing w:val="-2"/>
          <w:sz w:val="22"/>
          <w:szCs w:val="22"/>
          <w:lang w:val="en-US"/>
        </w:rPr>
        <w:t xml:space="preserve"> </w:t>
      </w:r>
      <w:r w:rsidRPr="008728CE">
        <w:rPr>
          <w:rFonts w:cs="Arial"/>
          <w:b/>
          <w:spacing w:val="-2"/>
          <w:sz w:val="22"/>
          <w:szCs w:val="22"/>
          <w:lang w:val="en-US"/>
        </w:rPr>
        <w:t>(North Region)</w:t>
      </w:r>
      <w:r w:rsidRPr="008E4D2C">
        <w:rPr>
          <w:rFonts w:cs="Arial"/>
          <w:spacing w:val="-2"/>
          <w:sz w:val="22"/>
          <w:szCs w:val="22"/>
          <w:lang w:val="en-US"/>
        </w:rPr>
        <w:t>;</w:t>
      </w:r>
    </w:p>
    <w:p w14:paraId="79764570" w14:textId="77777777" w:rsidR="00551C26" w:rsidRPr="009B45F8" w:rsidRDefault="00551C26" w:rsidP="00892F6D">
      <w:pPr>
        <w:pStyle w:val="BodyText"/>
        <w:numPr>
          <w:ilvl w:val="0"/>
          <w:numId w:val="88"/>
        </w:numPr>
        <w:spacing w:before="72"/>
        <w:rPr>
          <w:rFonts w:cs="Arial"/>
          <w:spacing w:val="-2"/>
          <w:sz w:val="22"/>
          <w:szCs w:val="22"/>
          <w:lang w:val="en-US"/>
        </w:rPr>
      </w:pPr>
      <w:r w:rsidRPr="009B45F8">
        <w:rPr>
          <w:rFonts w:cs="Arial"/>
          <w:spacing w:val="-2"/>
          <w:sz w:val="22"/>
          <w:szCs w:val="22"/>
          <w:lang w:val="en-US"/>
        </w:rPr>
        <w:t>Cape May Court House</w:t>
      </w:r>
      <w:r>
        <w:rPr>
          <w:rFonts w:cs="Arial"/>
          <w:spacing w:val="-2"/>
          <w:sz w:val="22"/>
          <w:szCs w:val="22"/>
          <w:lang w:val="en-US"/>
        </w:rPr>
        <w:t xml:space="preserve"> </w:t>
      </w:r>
      <w:r w:rsidRPr="009B45F8">
        <w:rPr>
          <w:rFonts w:cs="Arial"/>
          <w:spacing w:val="-2"/>
          <w:sz w:val="22"/>
          <w:szCs w:val="22"/>
          <w:lang w:val="en-US"/>
        </w:rPr>
        <w:t xml:space="preserve">- J.F </w:t>
      </w:r>
      <w:r w:rsidRPr="00F85AD1">
        <w:rPr>
          <w:rFonts w:cs="Arial"/>
          <w:noProof/>
          <w:spacing w:val="-2"/>
          <w:sz w:val="22"/>
          <w:szCs w:val="22"/>
          <w:lang w:val="en-US"/>
        </w:rPr>
        <w:t>Kiely</w:t>
      </w:r>
      <w:r w:rsidRPr="009B45F8">
        <w:rPr>
          <w:rFonts w:cs="Arial"/>
          <w:spacing w:val="-2"/>
          <w:sz w:val="22"/>
          <w:szCs w:val="22"/>
          <w:lang w:val="en-US"/>
        </w:rPr>
        <w:t xml:space="preserve"> Construction Co. 916 N. Rte. 9, Cape May Court House,   NJ 08210</w:t>
      </w:r>
      <w:r>
        <w:rPr>
          <w:rFonts w:cs="Arial"/>
          <w:spacing w:val="-2"/>
          <w:sz w:val="22"/>
          <w:szCs w:val="22"/>
          <w:lang w:val="en-US"/>
        </w:rPr>
        <w:t xml:space="preserve"> </w:t>
      </w:r>
      <w:r w:rsidRPr="008728CE">
        <w:rPr>
          <w:rFonts w:cs="Arial"/>
          <w:b/>
          <w:spacing w:val="-2"/>
          <w:sz w:val="22"/>
          <w:szCs w:val="22"/>
          <w:lang w:val="en-US"/>
        </w:rPr>
        <w:t>(South Region)</w:t>
      </w:r>
      <w:r w:rsidRPr="008E4D2C">
        <w:rPr>
          <w:rFonts w:cs="Arial"/>
          <w:spacing w:val="-2"/>
          <w:sz w:val="22"/>
          <w:szCs w:val="22"/>
          <w:lang w:val="en-US"/>
        </w:rPr>
        <w:t>;</w:t>
      </w:r>
    </w:p>
    <w:p w14:paraId="4952C85B" w14:textId="77777777" w:rsidR="00551C26" w:rsidRPr="009B45F8" w:rsidRDefault="00551C26" w:rsidP="00892F6D">
      <w:pPr>
        <w:pStyle w:val="BodyText"/>
        <w:numPr>
          <w:ilvl w:val="0"/>
          <w:numId w:val="88"/>
        </w:numPr>
        <w:spacing w:before="72"/>
        <w:rPr>
          <w:rFonts w:cs="Arial"/>
          <w:spacing w:val="-2"/>
          <w:sz w:val="22"/>
          <w:szCs w:val="22"/>
          <w:lang w:val="en-US"/>
        </w:rPr>
      </w:pPr>
      <w:r w:rsidRPr="009B45F8">
        <w:rPr>
          <w:rFonts w:cs="Arial"/>
          <w:spacing w:val="-2"/>
          <w:sz w:val="22"/>
          <w:szCs w:val="22"/>
          <w:lang w:val="en-US"/>
        </w:rPr>
        <w:lastRenderedPageBreak/>
        <w:t>Pittstown (Croton)</w:t>
      </w:r>
      <w:r>
        <w:rPr>
          <w:rFonts w:cs="Arial"/>
          <w:spacing w:val="-2"/>
          <w:sz w:val="22"/>
          <w:szCs w:val="22"/>
          <w:lang w:val="en-US"/>
        </w:rPr>
        <w:t xml:space="preserve"> </w:t>
      </w:r>
      <w:r w:rsidRPr="009B45F8">
        <w:rPr>
          <w:rFonts w:cs="Arial"/>
          <w:spacing w:val="-2"/>
          <w:sz w:val="22"/>
          <w:szCs w:val="22"/>
          <w:lang w:val="en-US"/>
        </w:rPr>
        <w:t>- Pittstown Rd (County Rd. 615) 200 Yards North of Frenchtown-Flemington Rd. (Hwy12), Frenchtown, NJ</w:t>
      </w:r>
      <w:r>
        <w:rPr>
          <w:rFonts w:cs="Arial"/>
          <w:spacing w:val="-2"/>
          <w:sz w:val="22"/>
          <w:szCs w:val="22"/>
          <w:lang w:val="en-US"/>
        </w:rPr>
        <w:t xml:space="preserve"> </w:t>
      </w:r>
      <w:r w:rsidRPr="008728CE">
        <w:rPr>
          <w:rFonts w:cs="Arial"/>
          <w:b/>
          <w:spacing w:val="-2"/>
          <w:sz w:val="22"/>
          <w:szCs w:val="22"/>
          <w:lang w:val="en-US"/>
        </w:rPr>
        <w:t>(Central Region)</w:t>
      </w:r>
      <w:r w:rsidRPr="008E4D2C">
        <w:rPr>
          <w:rFonts w:cs="Arial"/>
          <w:spacing w:val="-2"/>
          <w:sz w:val="22"/>
          <w:szCs w:val="22"/>
          <w:lang w:val="en-US"/>
        </w:rPr>
        <w:t>; and</w:t>
      </w:r>
    </w:p>
    <w:p w14:paraId="07DD2FD7" w14:textId="77777777" w:rsidR="00551C26" w:rsidRPr="00940458" w:rsidRDefault="00551C26" w:rsidP="00892F6D">
      <w:pPr>
        <w:pStyle w:val="BodyText"/>
        <w:numPr>
          <w:ilvl w:val="0"/>
          <w:numId w:val="88"/>
        </w:numPr>
        <w:spacing w:before="72"/>
        <w:rPr>
          <w:rFonts w:cs="Arial"/>
          <w:spacing w:val="-2"/>
          <w:sz w:val="22"/>
          <w:szCs w:val="22"/>
          <w:lang w:val="en-US"/>
        </w:rPr>
      </w:pPr>
      <w:r w:rsidRPr="009B45F8">
        <w:rPr>
          <w:rFonts w:cs="Arial"/>
          <w:spacing w:val="-2"/>
          <w:sz w:val="22"/>
          <w:szCs w:val="22"/>
        </w:rPr>
        <w:t>Scott</w:t>
      </w:r>
      <w:r w:rsidRPr="009B45F8">
        <w:rPr>
          <w:rFonts w:cs="Arial"/>
          <w:spacing w:val="2"/>
          <w:sz w:val="22"/>
          <w:szCs w:val="22"/>
        </w:rPr>
        <w:t xml:space="preserve"> </w:t>
      </w:r>
      <w:r w:rsidRPr="009B45F8">
        <w:rPr>
          <w:rFonts w:cs="Arial"/>
          <w:spacing w:val="-1"/>
          <w:sz w:val="22"/>
          <w:szCs w:val="22"/>
        </w:rPr>
        <w:t>House</w:t>
      </w:r>
      <w:r>
        <w:rPr>
          <w:rFonts w:cs="Arial"/>
          <w:spacing w:val="-1"/>
          <w:sz w:val="22"/>
          <w:szCs w:val="22"/>
          <w:lang w:val="en-US"/>
        </w:rPr>
        <w:t xml:space="preserve"> </w:t>
      </w:r>
      <w:r w:rsidRPr="009B45F8">
        <w:rPr>
          <w:rFonts w:cs="Arial"/>
          <w:spacing w:val="-2"/>
          <w:sz w:val="22"/>
          <w:szCs w:val="22"/>
        </w:rPr>
        <w:t xml:space="preserve">- </w:t>
      </w:r>
      <w:r w:rsidRPr="009B45F8">
        <w:rPr>
          <w:rFonts w:cs="Arial"/>
          <w:spacing w:val="-2"/>
          <w:sz w:val="22"/>
          <w:szCs w:val="22"/>
          <w:lang w:val="en-US"/>
        </w:rPr>
        <w:t>61 W Jimmie Leeds Rd., Galloway, NJ</w:t>
      </w:r>
      <w:r>
        <w:rPr>
          <w:rFonts w:cs="Arial"/>
          <w:spacing w:val="-2"/>
          <w:sz w:val="22"/>
          <w:szCs w:val="22"/>
          <w:lang w:val="en-US"/>
        </w:rPr>
        <w:t xml:space="preserve"> </w:t>
      </w:r>
      <w:r w:rsidRPr="008728CE">
        <w:rPr>
          <w:rFonts w:cs="Arial"/>
          <w:b/>
          <w:spacing w:val="-2"/>
          <w:sz w:val="22"/>
          <w:szCs w:val="22"/>
          <w:lang w:val="en-US"/>
        </w:rPr>
        <w:t>(South Region)</w:t>
      </w:r>
      <w:r w:rsidRPr="00BF0B0F">
        <w:rPr>
          <w:rFonts w:cs="Arial"/>
          <w:spacing w:val="-2"/>
          <w:sz w:val="22"/>
          <w:szCs w:val="22"/>
          <w:lang w:val="en-US"/>
        </w:rPr>
        <w:t>.</w:t>
      </w:r>
    </w:p>
    <w:p w14:paraId="4B810A58" w14:textId="77777777" w:rsidR="00551C26" w:rsidRDefault="00551C26" w:rsidP="00551C26"/>
    <w:p w14:paraId="3076B77F" w14:textId="77777777" w:rsidR="00551C26" w:rsidRDefault="00551C26" w:rsidP="00551C26">
      <w:pPr>
        <w:pStyle w:val="Heading2"/>
      </w:pPr>
      <w:bookmarkStart w:id="107" w:name="_Toc504640592"/>
      <w:bookmarkStart w:id="108" w:name="_Toc509911815"/>
      <w:bookmarkStart w:id="109" w:name="_Toc511905789"/>
      <w:bookmarkStart w:id="110" w:name="_Toc521595837"/>
      <w:r>
        <w:t>INSPECTIONS OF LARGE TRANSMISSION FACILITIES</w:t>
      </w:r>
      <w:bookmarkEnd w:id="107"/>
      <w:bookmarkEnd w:id="108"/>
      <w:bookmarkEnd w:id="109"/>
      <w:bookmarkEnd w:id="110"/>
    </w:p>
    <w:p w14:paraId="556A61B2" w14:textId="77777777" w:rsidR="00551C26" w:rsidRDefault="00551C26" w:rsidP="00551C26">
      <w:pPr>
        <w:rPr>
          <w:b/>
          <w:u w:val="single"/>
        </w:rPr>
      </w:pPr>
    </w:p>
    <w:p w14:paraId="6D32CC58" w14:textId="77777777" w:rsidR="00551C26" w:rsidRPr="009B45F8" w:rsidRDefault="00551C26" w:rsidP="00551C26">
      <w:pPr>
        <w:pStyle w:val="BodyText"/>
        <w:ind w:left="0"/>
        <w:rPr>
          <w:rFonts w:cs="Arial"/>
          <w:sz w:val="22"/>
          <w:szCs w:val="22"/>
        </w:rPr>
      </w:pPr>
      <w:r w:rsidRPr="009B45F8">
        <w:rPr>
          <w:rFonts w:cs="Arial"/>
          <w:sz w:val="22"/>
          <w:szCs w:val="22"/>
        </w:rPr>
        <w:t>The</w:t>
      </w:r>
      <w:r w:rsidRPr="009B45F8">
        <w:rPr>
          <w:rFonts w:cs="Arial"/>
          <w:spacing w:val="-4"/>
          <w:sz w:val="22"/>
          <w:szCs w:val="22"/>
        </w:rPr>
        <w:t xml:space="preserve"> </w:t>
      </w:r>
      <w:r w:rsidRPr="009B45F8">
        <w:rPr>
          <w:rFonts w:cs="Arial"/>
          <w:spacing w:val="-4"/>
          <w:sz w:val="22"/>
          <w:szCs w:val="22"/>
          <w:lang w:val="en-US"/>
        </w:rPr>
        <w:t xml:space="preserve">Vendor {Contractor} shall </w:t>
      </w:r>
      <w:r w:rsidRPr="009B45F8">
        <w:rPr>
          <w:rFonts w:cs="Arial"/>
          <w:spacing w:val="-1"/>
          <w:sz w:val="22"/>
          <w:szCs w:val="22"/>
        </w:rPr>
        <w:t>inspect,</w:t>
      </w:r>
      <w:r w:rsidRPr="009B45F8">
        <w:rPr>
          <w:rFonts w:cs="Arial"/>
          <w:sz w:val="22"/>
          <w:szCs w:val="22"/>
        </w:rPr>
        <w:t xml:space="preserve"> </w:t>
      </w:r>
      <w:r w:rsidRPr="009B45F8">
        <w:rPr>
          <w:rFonts w:cs="Arial"/>
          <w:spacing w:val="-1"/>
          <w:sz w:val="22"/>
          <w:szCs w:val="22"/>
        </w:rPr>
        <w:t>report,</w:t>
      </w:r>
      <w:r w:rsidRPr="009B45F8">
        <w:rPr>
          <w:rFonts w:cs="Arial"/>
          <w:spacing w:val="2"/>
          <w:sz w:val="22"/>
          <w:szCs w:val="22"/>
        </w:rPr>
        <w:t xml:space="preserve"> </w:t>
      </w:r>
      <w:r w:rsidRPr="009B45F8">
        <w:rPr>
          <w:rFonts w:cs="Arial"/>
          <w:spacing w:val="-1"/>
          <w:sz w:val="22"/>
          <w:szCs w:val="22"/>
        </w:rPr>
        <w:t>calibrate,</w:t>
      </w:r>
      <w:r w:rsidRPr="009B45F8">
        <w:rPr>
          <w:rFonts w:cs="Arial"/>
          <w:sz w:val="22"/>
          <w:szCs w:val="22"/>
        </w:rPr>
        <w:t xml:space="preserve"> </w:t>
      </w:r>
      <w:r w:rsidRPr="009B45F8">
        <w:rPr>
          <w:rFonts w:cs="Arial"/>
          <w:spacing w:val="-1"/>
          <w:sz w:val="22"/>
          <w:szCs w:val="22"/>
        </w:rPr>
        <w:t>and</w:t>
      </w:r>
      <w:r w:rsidRPr="009B45F8">
        <w:rPr>
          <w:rFonts w:cs="Arial"/>
          <w:sz w:val="22"/>
          <w:szCs w:val="22"/>
        </w:rPr>
        <w:t>/</w:t>
      </w:r>
      <w:r w:rsidRPr="009B45F8">
        <w:rPr>
          <w:rFonts w:cs="Arial"/>
          <w:spacing w:val="-2"/>
          <w:sz w:val="22"/>
          <w:szCs w:val="22"/>
        </w:rPr>
        <w:t>or</w:t>
      </w:r>
      <w:r w:rsidRPr="009B45F8">
        <w:rPr>
          <w:rFonts w:cs="Arial"/>
          <w:spacing w:val="-1"/>
          <w:sz w:val="22"/>
          <w:szCs w:val="22"/>
        </w:rPr>
        <w:t xml:space="preserve"> repair</w:t>
      </w:r>
      <w:r>
        <w:rPr>
          <w:rFonts w:cs="Arial"/>
          <w:spacing w:val="-1"/>
          <w:sz w:val="22"/>
          <w:szCs w:val="22"/>
          <w:lang w:val="en-US"/>
        </w:rPr>
        <w:t xml:space="preserve"> the following during each visit to the NJPBA Large Transmission Facilities</w:t>
      </w:r>
      <w:r w:rsidRPr="009B45F8">
        <w:rPr>
          <w:rFonts w:cs="Arial"/>
          <w:spacing w:val="-1"/>
          <w:sz w:val="22"/>
          <w:szCs w:val="22"/>
        </w:rPr>
        <w:t>:</w:t>
      </w:r>
    </w:p>
    <w:p w14:paraId="50D62E46" w14:textId="77777777" w:rsidR="00551C26" w:rsidRPr="009B45F8" w:rsidRDefault="00551C26" w:rsidP="00551C26">
      <w:pPr>
        <w:ind w:left="720"/>
        <w:rPr>
          <w:rFonts w:eastAsia="Arial" w:cs="Arial"/>
          <w:szCs w:val="22"/>
        </w:rPr>
      </w:pPr>
    </w:p>
    <w:p w14:paraId="43BA1942" w14:textId="77777777" w:rsidR="00551C26" w:rsidRPr="00A060F3" w:rsidRDefault="00551C26" w:rsidP="00892F6D">
      <w:pPr>
        <w:pStyle w:val="BodyText"/>
        <w:widowControl w:val="0"/>
        <w:numPr>
          <w:ilvl w:val="0"/>
          <w:numId w:val="89"/>
        </w:numPr>
        <w:tabs>
          <w:tab w:val="left" w:pos="1199"/>
          <w:tab w:val="left" w:pos="1200"/>
        </w:tabs>
        <w:spacing w:before="1" w:line="252" w:lineRule="exact"/>
        <w:rPr>
          <w:rFonts w:cs="Arial"/>
          <w:sz w:val="22"/>
          <w:szCs w:val="22"/>
        </w:rPr>
      </w:pPr>
      <w:r>
        <w:rPr>
          <w:rFonts w:cs="Arial"/>
          <w:sz w:val="22"/>
          <w:szCs w:val="22"/>
          <w:lang w:val="en-US"/>
        </w:rPr>
        <w:t>Buildings and grounds;</w:t>
      </w:r>
    </w:p>
    <w:p w14:paraId="5567CD0C" w14:textId="77777777" w:rsidR="00551C26" w:rsidRPr="00A060F3" w:rsidRDefault="00551C26" w:rsidP="00892F6D">
      <w:pPr>
        <w:pStyle w:val="BodyText"/>
        <w:widowControl w:val="0"/>
        <w:numPr>
          <w:ilvl w:val="0"/>
          <w:numId w:val="89"/>
        </w:numPr>
        <w:tabs>
          <w:tab w:val="left" w:pos="1199"/>
          <w:tab w:val="left" w:pos="1200"/>
        </w:tabs>
        <w:spacing w:before="1" w:line="252" w:lineRule="exact"/>
        <w:rPr>
          <w:rFonts w:cs="Arial"/>
          <w:sz w:val="22"/>
          <w:szCs w:val="22"/>
        </w:rPr>
      </w:pPr>
      <w:r>
        <w:rPr>
          <w:rFonts w:cs="Arial"/>
          <w:sz w:val="22"/>
          <w:szCs w:val="22"/>
          <w:lang w:val="en-US"/>
        </w:rPr>
        <w:t>Heating, Ventilation, and Air Conditioning (HVAC);</w:t>
      </w:r>
    </w:p>
    <w:p w14:paraId="0A32178F" w14:textId="77777777" w:rsidR="00551C26" w:rsidRPr="009B45F8" w:rsidRDefault="00551C26" w:rsidP="00892F6D">
      <w:pPr>
        <w:pStyle w:val="BodyText"/>
        <w:widowControl w:val="0"/>
        <w:numPr>
          <w:ilvl w:val="0"/>
          <w:numId w:val="89"/>
        </w:numPr>
        <w:tabs>
          <w:tab w:val="left" w:pos="1199"/>
          <w:tab w:val="left" w:pos="1200"/>
        </w:tabs>
        <w:spacing w:before="1" w:line="252" w:lineRule="exact"/>
        <w:rPr>
          <w:rFonts w:cs="Arial"/>
          <w:sz w:val="22"/>
          <w:szCs w:val="22"/>
        </w:rPr>
      </w:pPr>
      <w:r w:rsidRPr="009B45F8">
        <w:rPr>
          <w:rFonts w:cs="Arial"/>
          <w:spacing w:val="-1"/>
          <w:sz w:val="22"/>
          <w:szCs w:val="22"/>
        </w:rPr>
        <w:t>Transmitter and</w:t>
      </w:r>
      <w:r w:rsidRPr="009B45F8">
        <w:rPr>
          <w:rFonts w:cs="Arial"/>
          <w:spacing w:val="-2"/>
          <w:sz w:val="22"/>
          <w:szCs w:val="22"/>
        </w:rPr>
        <w:t xml:space="preserve"> </w:t>
      </w:r>
      <w:r>
        <w:rPr>
          <w:rFonts w:cs="Arial"/>
          <w:spacing w:val="-1"/>
          <w:sz w:val="22"/>
          <w:szCs w:val="22"/>
        </w:rPr>
        <w:t>m</w:t>
      </w:r>
      <w:r w:rsidRPr="009B45F8">
        <w:rPr>
          <w:rFonts w:cs="Arial"/>
          <w:spacing w:val="-1"/>
          <w:sz w:val="22"/>
          <w:szCs w:val="22"/>
        </w:rPr>
        <w:t>icrowave</w:t>
      </w:r>
      <w:r w:rsidRPr="009B45F8">
        <w:rPr>
          <w:rFonts w:cs="Arial"/>
          <w:sz w:val="22"/>
          <w:szCs w:val="22"/>
        </w:rPr>
        <w:t xml:space="preserve"> </w:t>
      </w:r>
      <w:r w:rsidRPr="009B45F8">
        <w:rPr>
          <w:rFonts w:cs="Arial"/>
          <w:spacing w:val="-1"/>
          <w:sz w:val="22"/>
          <w:szCs w:val="22"/>
        </w:rPr>
        <w:t>functions</w:t>
      </w:r>
      <w:r w:rsidRPr="009B45F8">
        <w:rPr>
          <w:rFonts w:cs="Arial"/>
          <w:spacing w:val="-1"/>
          <w:sz w:val="22"/>
          <w:szCs w:val="22"/>
          <w:lang w:val="en-US"/>
        </w:rPr>
        <w:t>;</w:t>
      </w:r>
    </w:p>
    <w:p w14:paraId="3EBE8664" w14:textId="77777777" w:rsidR="00551C26" w:rsidRPr="009B45F8" w:rsidRDefault="00551C26" w:rsidP="00892F6D">
      <w:pPr>
        <w:pStyle w:val="BodyText"/>
        <w:widowControl w:val="0"/>
        <w:numPr>
          <w:ilvl w:val="0"/>
          <w:numId w:val="89"/>
        </w:numPr>
        <w:tabs>
          <w:tab w:val="left" w:pos="1199"/>
          <w:tab w:val="left" w:pos="1200"/>
        </w:tabs>
        <w:spacing w:line="252" w:lineRule="exact"/>
        <w:rPr>
          <w:rFonts w:cs="Arial"/>
          <w:sz w:val="22"/>
          <w:szCs w:val="22"/>
        </w:rPr>
      </w:pPr>
      <w:r w:rsidRPr="009B45F8">
        <w:rPr>
          <w:rFonts w:cs="Arial"/>
          <w:spacing w:val="-1"/>
          <w:sz w:val="22"/>
          <w:szCs w:val="22"/>
        </w:rPr>
        <w:t xml:space="preserve">Transmitter </w:t>
      </w:r>
      <w:r w:rsidRPr="009B45F8">
        <w:rPr>
          <w:rFonts w:cs="Arial"/>
          <w:spacing w:val="-2"/>
          <w:sz w:val="22"/>
          <w:szCs w:val="22"/>
        </w:rPr>
        <w:t>cooling</w:t>
      </w:r>
      <w:r w:rsidRPr="009B45F8">
        <w:rPr>
          <w:rFonts w:cs="Arial"/>
          <w:spacing w:val="3"/>
          <w:sz w:val="22"/>
          <w:szCs w:val="22"/>
        </w:rPr>
        <w:t xml:space="preserve"> </w:t>
      </w:r>
      <w:r w:rsidRPr="009B45F8">
        <w:rPr>
          <w:rFonts w:cs="Arial"/>
          <w:spacing w:val="-1"/>
          <w:sz w:val="22"/>
          <w:szCs w:val="22"/>
        </w:rPr>
        <w:t>systems</w:t>
      </w:r>
      <w:r w:rsidRPr="009B45F8">
        <w:rPr>
          <w:rFonts w:cs="Arial"/>
          <w:spacing w:val="-1"/>
          <w:sz w:val="22"/>
          <w:szCs w:val="22"/>
          <w:lang w:val="en-US"/>
        </w:rPr>
        <w:t>;</w:t>
      </w:r>
    </w:p>
    <w:p w14:paraId="2E368212" w14:textId="77777777" w:rsidR="00551C26" w:rsidRPr="009B45F8" w:rsidRDefault="00551C26" w:rsidP="00892F6D">
      <w:pPr>
        <w:pStyle w:val="BodyText"/>
        <w:widowControl w:val="0"/>
        <w:numPr>
          <w:ilvl w:val="0"/>
          <w:numId w:val="89"/>
        </w:numPr>
        <w:tabs>
          <w:tab w:val="left" w:pos="1199"/>
          <w:tab w:val="left" w:pos="1200"/>
        </w:tabs>
        <w:spacing w:before="1" w:line="252" w:lineRule="exact"/>
        <w:rPr>
          <w:rFonts w:cs="Arial"/>
          <w:sz w:val="22"/>
          <w:szCs w:val="22"/>
        </w:rPr>
      </w:pPr>
      <w:r w:rsidRPr="009B45F8">
        <w:rPr>
          <w:rFonts w:cs="Arial"/>
          <w:spacing w:val="-1"/>
          <w:sz w:val="22"/>
          <w:szCs w:val="22"/>
        </w:rPr>
        <w:t>Transmission</w:t>
      </w:r>
      <w:r w:rsidRPr="009B45F8">
        <w:rPr>
          <w:rFonts w:cs="Arial"/>
          <w:sz w:val="22"/>
          <w:szCs w:val="22"/>
        </w:rPr>
        <w:t xml:space="preserve"> </w:t>
      </w:r>
      <w:r w:rsidRPr="009B45F8">
        <w:rPr>
          <w:rFonts w:cs="Arial"/>
          <w:spacing w:val="-2"/>
          <w:sz w:val="22"/>
          <w:szCs w:val="22"/>
        </w:rPr>
        <w:t>line</w:t>
      </w:r>
      <w:r w:rsidRPr="009B45F8">
        <w:rPr>
          <w:rFonts w:cs="Arial"/>
          <w:sz w:val="22"/>
          <w:szCs w:val="22"/>
        </w:rPr>
        <w:t xml:space="preserve"> </w:t>
      </w:r>
      <w:r w:rsidRPr="009B45F8">
        <w:rPr>
          <w:rFonts w:cs="Arial"/>
          <w:spacing w:val="-1"/>
          <w:sz w:val="22"/>
          <w:szCs w:val="22"/>
        </w:rPr>
        <w:t>systems</w:t>
      </w:r>
      <w:r w:rsidRPr="009B45F8">
        <w:rPr>
          <w:rFonts w:cs="Arial"/>
          <w:spacing w:val="-1"/>
          <w:sz w:val="22"/>
          <w:szCs w:val="22"/>
          <w:lang w:val="en-US"/>
        </w:rPr>
        <w:t>;</w:t>
      </w:r>
    </w:p>
    <w:p w14:paraId="7C28BAE9" w14:textId="77777777" w:rsidR="00551C26" w:rsidRPr="009B45F8" w:rsidRDefault="00551C26" w:rsidP="00892F6D">
      <w:pPr>
        <w:pStyle w:val="BodyText"/>
        <w:widowControl w:val="0"/>
        <w:numPr>
          <w:ilvl w:val="0"/>
          <w:numId w:val="89"/>
        </w:numPr>
        <w:tabs>
          <w:tab w:val="left" w:pos="1199"/>
          <w:tab w:val="left" w:pos="1200"/>
        </w:tabs>
        <w:spacing w:line="252" w:lineRule="exact"/>
        <w:rPr>
          <w:rFonts w:cs="Arial"/>
          <w:sz w:val="22"/>
          <w:szCs w:val="22"/>
        </w:rPr>
      </w:pPr>
      <w:r w:rsidRPr="009B45F8">
        <w:rPr>
          <w:rFonts w:cs="Arial"/>
          <w:spacing w:val="-1"/>
          <w:sz w:val="22"/>
          <w:szCs w:val="22"/>
        </w:rPr>
        <w:t>Backup</w:t>
      </w:r>
      <w:r w:rsidRPr="009B45F8">
        <w:rPr>
          <w:rFonts w:cs="Arial"/>
          <w:spacing w:val="-2"/>
          <w:sz w:val="22"/>
          <w:szCs w:val="22"/>
        </w:rPr>
        <w:t xml:space="preserve"> power</w:t>
      </w:r>
      <w:r w:rsidRPr="009B45F8">
        <w:rPr>
          <w:rFonts w:cs="Arial"/>
          <w:spacing w:val="2"/>
          <w:sz w:val="22"/>
          <w:szCs w:val="22"/>
        </w:rPr>
        <w:t xml:space="preserve"> </w:t>
      </w:r>
      <w:r w:rsidRPr="009B45F8">
        <w:rPr>
          <w:rFonts w:cs="Arial"/>
          <w:spacing w:val="-1"/>
          <w:sz w:val="22"/>
          <w:szCs w:val="22"/>
        </w:rPr>
        <w:t>systems</w:t>
      </w:r>
      <w:r w:rsidRPr="009B45F8">
        <w:rPr>
          <w:rFonts w:cs="Arial"/>
          <w:spacing w:val="-1"/>
          <w:sz w:val="22"/>
          <w:szCs w:val="22"/>
          <w:lang w:val="en-US"/>
        </w:rPr>
        <w:t>;</w:t>
      </w:r>
    </w:p>
    <w:p w14:paraId="41977CB2" w14:textId="77777777" w:rsidR="00551C26" w:rsidRPr="009B45F8" w:rsidRDefault="00551C26" w:rsidP="00892F6D">
      <w:pPr>
        <w:pStyle w:val="BodyText"/>
        <w:widowControl w:val="0"/>
        <w:numPr>
          <w:ilvl w:val="0"/>
          <w:numId w:val="89"/>
        </w:numPr>
        <w:tabs>
          <w:tab w:val="left" w:pos="1199"/>
          <w:tab w:val="left" w:pos="1200"/>
        </w:tabs>
        <w:spacing w:line="252" w:lineRule="exact"/>
        <w:rPr>
          <w:rFonts w:cs="Arial"/>
          <w:sz w:val="22"/>
          <w:szCs w:val="22"/>
        </w:rPr>
      </w:pPr>
      <w:r w:rsidRPr="009B45F8">
        <w:rPr>
          <w:rFonts w:cs="Arial"/>
          <w:spacing w:val="-1"/>
          <w:sz w:val="22"/>
          <w:szCs w:val="22"/>
        </w:rPr>
        <w:t>Tower</w:t>
      </w:r>
      <w:r w:rsidRPr="009B45F8">
        <w:rPr>
          <w:rFonts w:cs="Arial"/>
          <w:spacing w:val="2"/>
          <w:sz w:val="22"/>
          <w:szCs w:val="22"/>
        </w:rPr>
        <w:t xml:space="preserve"> </w:t>
      </w:r>
      <w:r w:rsidRPr="009B45F8">
        <w:rPr>
          <w:rFonts w:cs="Arial"/>
          <w:spacing w:val="-1"/>
          <w:sz w:val="22"/>
          <w:szCs w:val="22"/>
        </w:rPr>
        <w:t>lights</w:t>
      </w:r>
      <w:r>
        <w:rPr>
          <w:rFonts w:cs="Arial"/>
          <w:spacing w:val="-1"/>
          <w:sz w:val="22"/>
          <w:szCs w:val="22"/>
          <w:lang w:val="en-US"/>
        </w:rPr>
        <w:t>;</w:t>
      </w:r>
      <w:r w:rsidRPr="009B45F8">
        <w:rPr>
          <w:rFonts w:cs="Arial"/>
          <w:spacing w:val="-1"/>
          <w:sz w:val="22"/>
          <w:szCs w:val="22"/>
          <w:lang w:val="en-US"/>
        </w:rPr>
        <w:t xml:space="preserve"> and</w:t>
      </w:r>
    </w:p>
    <w:p w14:paraId="6B97A2D6" w14:textId="77777777" w:rsidR="00551C26" w:rsidRPr="00B53734" w:rsidRDefault="00551C26" w:rsidP="00892F6D">
      <w:pPr>
        <w:pStyle w:val="BodyText"/>
        <w:widowControl w:val="0"/>
        <w:numPr>
          <w:ilvl w:val="0"/>
          <w:numId w:val="89"/>
        </w:numPr>
        <w:tabs>
          <w:tab w:val="left" w:pos="1200"/>
        </w:tabs>
        <w:spacing w:before="1"/>
        <w:rPr>
          <w:rFonts w:cs="Arial"/>
          <w:sz w:val="22"/>
          <w:szCs w:val="22"/>
        </w:rPr>
      </w:pPr>
      <w:r w:rsidRPr="009B45F8">
        <w:rPr>
          <w:rFonts w:cs="Arial"/>
          <w:spacing w:val="-1"/>
          <w:sz w:val="22"/>
          <w:szCs w:val="22"/>
        </w:rPr>
        <w:t>Tower/guy</w:t>
      </w:r>
      <w:r w:rsidRPr="009B45F8">
        <w:rPr>
          <w:rFonts w:cs="Arial"/>
          <w:spacing w:val="-2"/>
          <w:sz w:val="22"/>
          <w:szCs w:val="22"/>
        </w:rPr>
        <w:t xml:space="preserve"> wire</w:t>
      </w:r>
      <w:r w:rsidRPr="009B45F8">
        <w:rPr>
          <w:rFonts w:cs="Arial"/>
          <w:sz w:val="22"/>
          <w:szCs w:val="22"/>
        </w:rPr>
        <w:t xml:space="preserve"> </w:t>
      </w:r>
      <w:r w:rsidRPr="009B45F8">
        <w:rPr>
          <w:rFonts w:cs="Arial"/>
          <w:spacing w:val="-1"/>
          <w:sz w:val="22"/>
          <w:szCs w:val="22"/>
        </w:rPr>
        <w:t>inspection</w:t>
      </w:r>
      <w:r>
        <w:rPr>
          <w:rFonts w:cs="Arial"/>
          <w:spacing w:val="-1"/>
          <w:sz w:val="22"/>
          <w:szCs w:val="22"/>
          <w:lang w:val="en-US"/>
        </w:rPr>
        <w:t>s</w:t>
      </w:r>
      <w:r w:rsidRPr="009B45F8">
        <w:rPr>
          <w:rFonts w:cs="Arial"/>
          <w:spacing w:val="-1"/>
          <w:sz w:val="22"/>
          <w:szCs w:val="22"/>
          <w:lang w:val="en-US"/>
        </w:rPr>
        <w:t>.</w:t>
      </w:r>
    </w:p>
    <w:p w14:paraId="334ED458" w14:textId="77777777" w:rsidR="00551C26" w:rsidRDefault="00551C26" w:rsidP="00551C26">
      <w:pPr>
        <w:rPr>
          <w:b/>
          <w:u w:val="single"/>
        </w:rPr>
      </w:pPr>
    </w:p>
    <w:p w14:paraId="7234FD52" w14:textId="77777777" w:rsidR="00551C26" w:rsidRDefault="00551C26" w:rsidP="00551C26">
      <w:pPr>
        <w:pStyle w:val="Heading3"/>
      </w:pPr>
      <w:bookmarkStart w:id="111" w:name="_Toc504640593"/>
      <w:bookmarkStart w:id="112" w:name="_Toc509911816"/>
      <w:bookmarkStart w:id="113" w:name="_Toc511905790"/>
      <w:bookmarkStart w:id="114" w:name="_Toc521595838"/>
      <w:r>
        <w:t>BUILDINGS AND GROUNDS</w:t>
      </w:r>
      <w:bookmarkEnd w:id="111"/>
      <w:bookmarkEnd w:id="112"/>
      <w:bookmarkEnd w:id="113"/>
      <w:bookmarkEnd w:id="114"/>
    </w:p>
    <w:p w14:paraId="75E72C52" w14:textId="77777777" w:rsidR="00551C26" w:rsidRDefault="00551C26" w:rsidP="00551C26"/>
    <w:p w14:paraId="409C379B" w14:textId="77777777" w:rsidR="00551C26" w:rsidRDefault="00551C26" w:rsidP="00892F6D">
      <w:pPr>
        <w:pStyle w:val="BodyText"/>
        <w:numPr>
          <w:ilvl w:val="0"/>
          <w:numId w:val="72"/>
        </w:numPr>
        <w:spacing w:before="72"/>
        <w:rPr>
          <w:rFonts w:cs="Arial"/>
          <w:spacing w:val="59"/>
          <w:sz w:val="22"/>
          <w:szCs w:val="22"/>
        </w:rPr>
      </w:pPr>
      <w:r w:rsidRPr="00B53734">
        <w:rPr>
          <w:rFonts w:cs="Arial"/>
          <w:sz w:val="22"/>
          <w:szCs w:val="22"/>
        </w:rPr>
        <w:t>The</w:t>
      </w:r>
      <w:r w:rsidRPr="00B53734">
        <w:rPr>
          <w:rFonts w:cs="Arial"/>
          <w:spacing w:val="-2"/>
          <w:sz w:val="22"/>
          <w:szCs w:val="22"/>
        </w:rPr>
        <w:t xml:space="preserve"> </w:t>
      </w:r>
      <w:r w:rsidRPr="009B45F8">
        <w:rPr>
          <w:rFonts w:cs="Arial"/>
          <w:spacing w:val="-1"/>
          <w:sz w:val="22"/>
          <w:szCs w:val="22"/>
        </w:rPr>
        <w:t xml:space="preserve">Vendor {Contractor} </w:t>
      </w:r>
      <w:r w:rsidRPr="00B53734">
        <w:rPr>
          <w:rFonts w:cs="Arial"/>
          <w:spacing w:val="-1"/>
          <w:sz w:val="22"/>
          <w:szCs w:val="22"/>
        </w:rPr>
        <w:t>shall</w:t>
      </w:r>
      <w:r w:rsidRPr="00B53734">
        <w:rPr>
          <w:rFonts w:cs="Arial"/>
          <w:sz w:val="22"/>
          <w:szCs w:val="22"/>
        </w:rPr>
        <w:t xml:space="preserve"> </w:t>
      </w:r>
      <w:r w:rsidRPr="00B53734">
        <w:rPr>
          <w:rFonts w:cs="Arial"/>
          <w:spacing w:val="-1"/>
          <w:sz w:val="22"/>
          <w:szCs w:val="22"/>
        </w:rPr>
        <w:t>inspect</w:t>
      </w:r>
      <w:r w:rsidRPr="00B53734">
        <w:rPr>
          <w:rFonts w:cs="Arial"/>
          <w:sz w:val="22"/>
          <w:szCs w:val="22"/>
        </w:rPr>
        <w:t xml:space="preserve"> the</w:t>
      </w:r>
      <w:r w:rsidRPr="00B53734">
        <w:rPr>
          <w:rFonts w:cs="Arial"/>
          <w:spacing w:val="-2"/>
          <w:sz w:val="22"/>
          <w:szCs w:val="22"/>
        </w:rPr>
        <w:t xml:space="preserve"> </w:t>
      </w:r>
      <w:r w:rsidRPr="00B53734">
        <w:rPr>
          <w:rFonts w:cs="Arial"/>
          <w:spacing w:val="-1"/>
          <w:sz w:val="22"/>
          <w:szCs w:val="22"/>
        </w:rPr>
        <w:t>fencing</w:t>
      </w:r>
      <w:r w:rsidRPr="00B53734">
        <w:rPr>
          <w:rFonts w:cs="Arial"/>
          <w:spacing w:val="3"/>
          <w:sz w:val="22"/>
          <w:szCs w:val="22"/>
        </w:rPr>
        <w:t xml:space="preserve"> </w:t>
      </w:r>
      <w:r w:rsidRPr="00B53734">
        <w:rPr>
          <w:rFonts w:cs="Arial"/>
          <w:spacing w:val="-2"/>
          <w:sz w:val="22"/>
          <w:szCs w:val="22"/>
        </w:rPr>
        <w:t>surrounding</w:t>
      </w:r>
      <w:r w:rsidRPr="00B53734">
        <w:rPr>
          <w:rFonts w:cs="Arial"/>
          <w:sz w:val="22"/>
          <w:szCs w:val="22"/>
        </w:rPr>
        <w:t xml:space="preserve"> the</w:t>
      </w:r>
      <w:r w:rsidRPr="00B53734">
        <w:rPr>
          <w:rFonts w:cs="Arial"/>
          <w:spacing w:val="-2"/>
          <w:sz w:val="22"/>
          <w:szCs w:val="22"/>
        </w:rPr>
        <w:t xml:space="preserve"> </w:t>
      </w:r>
      <w:r w:rsidRPr="00B53734">
        <w:rPr>
          <w:rFonts w:cs="Arial"/>
          <w:spacing w:val="-1"/>
          <w:sz w:val="22"/>
          <w:szCs w:val="22"/>
        </w:rPr>
        <w:t>main</w:t>
      </w:r>
      <w:r w:rsidRPr="00B53734">
        <w:rPr>
          <w:rFonts w:cs="Arial"/>
          <w:sz w:val="22"/>
          <w:szCs w:val="22"/>
        </w:rPr>
        <w:t xml:space="preserve"> </w:t>
      </w:r>
      <w:r w:rsidRPr="00B53734">
        <w:rPr>
          <w:rFonts w:cs="Arial"/>
          <w:spacing w:val="-2"/>
          <w:sz w:val="22"/>
          <w:szCs w:val="22"/>
        </w:rPr>
        <w:t>building</w:t>
      </w:r>
      <w:r w:rsidRPr="00B53734">
        <w:rPr>
          <w:rFonts w:cs="Arial"/>
          <w:spacing w:val="3"/>
          <w:sz w:val="22"/>
          <w:szCs w:val="22"/>
        </w:rPr>
        <w:t xml:space="preserve"> </w:t>
      </w:r>
      <w:r w:rsidRPr="00B53734">
        <w:rPr>
          <w:rFonts w:cs="Arial"/>
          <w:spacing w:val="-2"/>
          <w:sz w:val="22"/>
          <w:szCs w:val="22"/>
        </w:rPr>
        <w:t xml:space="preserve">complex </w:t>
      </w:r>
      <w:r w:rsidRPr="00B53734">
        <w:rPr>
          <w:rFonts w:cs="Arial"/>
          <w:spacing w:val="-1"/>
          <w:sz w:val="22"/>
          <w:szCs w:val="22"/>
        </w:rPr>
        <w:t>and</w:t>
      </w:r>
      <w:r w:rsidRPr="00B53734">
        <w:rPr>
          <w:rFonts w:cs="Arial"/>
          <w:sz w:val="22"/>
          <w:szCs w:val="22"/>
        </w:rPr>
        <w:t xml:space="preserve"> </w:t>
      </w:r>
      <w:r w:rsidRPr="00B53734">
        <w:rPr>
          <w:rFonts w:cs="Arial"/>
          <w:spacing w:val="-1"/>
          <w:sz w:val="22"/>
          <w:szCs w:val="22"/>
        </w:rPr>
        <w:t>observe</w:t>
      </w:r>
      <w:r w:rsidRPr="00B53734">
        <w:rPr>
          <w:rFonts w:cs="Arial"/>
          <w:sz w:val="22"/>
          <w:szCs w:val="22"/>
        </w:rPr>
        <w:t xml:space="preserve"> the</w:t>
      </w:r>
      <w:r w:rsidRPr="00B53734">
        <w:rPr>
          <w:rFonts w:cs="Arial"/>
          <w:spacing w:val="61"/>
          <w:sz w:val="22"/>
          <w:szCs w:val="22"/>
        </w:rPr>
        <w:t xml:space="preserve"> </w:t>
      </w:r>
      <w:r w:rsidRPr="00B53734">
        <w:rPr>
          <w:rFonts w:cs="Arial"/>
          <w:spacing w:val="-1"/>
          <w:sz w:val="22"/>
          <w:szCs w:val="22"/>
        </w:rPr>
        <w:t>fence</w:t>
      </w:r>
      <w:r w:rsidRPr="00B53734">
        <w:rPr>
          <w:rFonts w:cs="Arial"/>
          <w:spacing w:val="-2"/>
          <w:sz w:val="22"/>
          <w:szCs w:val="22"/>
        </w:rPr>
        <w:t xml:space="preserve"> </w:t>
      </w:r>
      <w:r w:rsidRPr="00B53734">
        <w:rPr>
          <w:rFonts w:cs="Arial"/>
          <w:sz w:val="22"/>
          <w:szCs w:val="22"/>
        </w:rPr>
        <w:t>for</w:t>
      </w:r>
      <w:r w:rsidRPr="00B53734">
        <w:rPr>
          <w:rFonts w:cs="Arial"/>
          <w:spacing w:val="-1"/>
          <w:sz w:val="22"/>
          <w:szCs w:val="22"/>
        </w:rPr>
        <w:t xml:space="preserve"> breaches</w:t>
      </w:r>
      <w:r w:rsidRPr="00B53734">
        <w:rPr>
          <w:rFonts w:cs="Arial"/>
          <w:spacing w:val="1"/>
          <w:sz w:val="22"/>
          <w:szCs w:val="22"/>
        </w:rPr>
        <w:t xml:space="preserve"> </w:t>
      </w:r>
      <w:r w:rsidRPr="00B53734">
        <w:rPr>
          <w:rFonts w:cs="Arial"/>
          <w:spacing w:val="-1"/>
          <w:sz w:val="22"/>
          <w:szCs w:val="22"/>
        </w:rPr>
        <w:t>due</w:t>
      </w:r>
      <w:r w:rsidRPr="00B53734">
        <w:rPr>
          <w:rFonts w:cs="Arial"/>
          <w:spacing w:val="-2"/>
          <w:sz w:val="22"/>
          <w:szCs w:val="22"/>
        </w:rPr>
        <w:t xml:space="preserve"> </w:t>
      </w:r>
      <w:r w:rsidRPr="00B53734">
        <w:rPr>
          <w:rFonts w:cs="Arial"/>
          <w:spacing w:val="-1"/>
          <w:sz w:val="22"/>
          <w:szCs w:val="22"/>
        </w:rPr>
        <w:t>to</w:t>
      </w:r>
      <w:r w:rsidRPr="00B53734">
        <w:rPr>
          <w:rFonts w:cs="Arial"/>
          <w:sz w:val="22"/>
          <w:szCs w:val="22"/>
        </w:rPr>
        <w:t xml:space="preserve"> </w:t>
      </w:r>
      <w:r w:rsidRPr="00B53734">
        <w:rPr>
          <w:rFonts w:cs="Arial"/>
          <w:spacing w:val="-2"/>
          <w:sz w:val="22"/>
          <w:szCs w:val="22"/>
        </w:rPr>
        <w:t>vandalism,</w:t>
      </w:r>
      <w:r w:rsidRPr="00B53734">
        <w:rPr>
          <w:rFonts w:cs="Arial"/>
          <w:spacing w:val="2"/>
          <w:sz w:val="22"/>
          <w:szCs w:val="22"/>
        </w:rPr>
        <w:t xml:space="preserve"> </w:t>
      </w:r>
      <w:r w:rsidRPr="00B53734">
        <w:rPr>
          <w:rFonts w:cs="Arial"/>
          <w:spacing w:val="-1"/>
          <w:sz w:val="22"/>
          <w:szCs w:val="22"/>
        </w:rPr>
        <w:t>wildlife,</w:t>
      </w:r>
      <w:r w:rsidRPr="00B53734">
        <w:rPr>
          <w:rFonts w:cs="Arial"/>
          <w:sz w:val="22"/>
          <w:szCs w:val="22"/>
        </w:rPr>
        <w:t xml:space="preserve"> </w:t>
      </w:r>
      <w:r w:rsidRPr="00B53734">
        <w:rPr>
          <w:rFonts w:cs="Arial"/>
          <w:spacing w:val="-1"/>
          <w:sz w:val="22"/>
          <w:szCs w:val="22"/>
        </w:rPr>
        <w:t>and/or vegetation</w:t>
      </w:r>
      <w:r w:rsidRPr="00B53734">
        <w:rPr>
          <w:rFonts w:cs="Arial"/>
          <w:spacing w:val="-2"/>
          <w:sz w:val="22"/>
          <w:szCs w:val="22"/>
        </w:rPr>
        <w:t xml:space="preserve"> </w:t>
      </w:r>
      <w:r w:rsidRPr="00B53734">
        <w:rPr>
          <w:rFonts w:cs="Arial"/>
          <w:spacing w:val="-2"/>
          <w:sz w:val="22"/>
          <w:szCs w:val="22"/>
          <w:lang w:val="en-US"/>
        </w:rPr>
        <w:t>and the need for any weed control</w:t>
      </w:r>
      <w:r>
        <w:rPr>
          <w:rFonts w:cs="Arial"/>
          <w:spacing w:val="-2"/>
          <w:sz w:val="22"/>
          <w:szCs w:val="22"/>
          <w:lang w:val="en-US"/>
        </w:rPr>
        <w:t xml:space="preserve"> two (2) times per week for Large Transmission F</w:t>
      </w:r>
      <w:r w:rsidRPr="009B45F8">
        <w:rPr>
          <w:rFonts w:cs="Arial"/>
          <w:spacing w:val="-2"/>
          <w:sz w:val="22"/>
          <w:szCs w:val="22"/>
          <w:lang w:val="en-US"/>
        </w:rPr>
        <w:t>acilities</w:t>
      </w:r>
      <w:r>
        <w:rPr>
          <w:rFonts w:cs="Arial"/>
          <w:spacing w:val="-2"/>
          <w:sz w:val="22"/>
          <w:szCs w:val="22"/>
          <w:lang w:val="en-US"/>
        </w:rPr>
        <w:t xml:space="preserve">. </w:t>
      </w:r>
      <w:r w:rsidRPr="00B53734">
        <w:rPr>
          <w:rFonts w:cs="Arial"/>
          <w:sz w:val="22"/>
          <w:szCs w:val="22"/>
        </w:rPr>
        <w:t>The</w:t>
      </w:r>
      <w:r w:rsidRPr="00B53734">
        <w:rPr>
          <w:rFonts w:cs="Arial"/>
          <w:spacing w:val="-4"/>
          <w:sz w:val="22"/>
          <w:szCs w:val="22"/>
        </w:rPr>
        <w:t xml:space="preserve"> </w:t>
      </w:r>
      <w:r w:rsidRPr="00B53734">
        <w:rPr>
          <w:rFonts w:cs="Arial"/>
          <w:spacing w:val="-1"/>
          <w:sz w:val="22"/>
          <w:szCs w:val="22"/>
        </w:rPr>
        <w:t>main</w:t>
      </w:r>
      <w:r w:rsidRPr="009B45F8">
        <w:rPr>
          <w:rFonts w:cs="Arial"/>
          <w:spacing w:val="55"/>
          <w:sz w:val="22"/>
          <w:szCs w:val="22"/>
        </w:rPr>
        <w:t xml:space="preserve"> </w:t>
      </w:r>
      <w:r w:rsidRPr="00B53734">
        <w:rPr>
          <w:rFonts w:cs="Arial"/>
          <w:spacing w:val="-1"/>
          <w:sz w:val="22"/>
          <w:szCs w:val="22"/>
        </w:rPr>
        <w:t>cinder</w:t>
      </w:r>
      <w:r w:rsidRPr="00B53734">
        <w:rPr>
          <w:rFonts w:cs="Arial"/>
          <w:spacing w:val="2"/>
          <w:sz w:val="22"/>
          <w:szCs w:val="22"/>
        </w:rPr>
        <w:t xml:space="preserve"> </w:t>
      </w:r>
      <w:r w:rsidRPr="00B53734">
        <w:rPr>
          <w:rFonts w:cs="Arial"/>
          <w:spacing w:val="-2"/>
          <w:sz w:val="22"/>
          <w:szCs w:val="22"/>
        </w:rPr>
        <w:t>block</w:t>
      </w:r>
      <w:r w:rsidRPr="00B53734">
        <w:rPr>
          <w:rFonts w:cs="Arial"/>
          <w:spacing w:val="3"/>
          <w:sz w:val="22"/>
          <w:szCs w:val="22"/>
        </w:rPr>
        <w:t xml:space="preserve"> </w:t>
      </w:r>
      <w:r w:rsidRPr="00B53734">
        <w:rPr>
          <w:rFonts w:cs="Arial"/>
          <w:spacing w:val="-2"/>
          <w:sz w:val="22"/>
          <w:szCs w:val="22"/>
        </w:rPr>
        <w:t>building</w:t>
      </w:r>
      <w:r w:rsidRPr="00B53734">
        <w:rPr>
          <w:rFonts w:cs="Arial"/>
          <w:sz w:val="22"/>
          <w:szCs w:val="22"/>
        </w:rPr>
        <w:t xml:space="preserve"> </w:t>
      </w:r>
      <w:r w:rsidRPr="00B53734">
        <w:rPr>
          <w:rFonts w:cs="Arial"/>
          <w:spacing w:val="-1"/>
          <w:sz w:val="22"/>
          <w:szCs w:val="22"/>
        </w:rPr>
        <w:t>and</w:t>
      </w:r>
      <w:r w:rsidRPr="00B53734">
        <w:rPr>
          <w:rFonts w:cs="Arial"/>
          <w:spacing w:val="-2"/>
          <w:sz w:val="22"/>
          <w:szCs w:val="22"/>
        </w:rPr>
        <w:t xml:space="preserve"> </w:t>
      </w:r>
      <w:r w:rsidRPr="00B53734">
        <w:rPr>
          <w:rFonts w:cs="Arial"/>
          <w:spacing w:val="-1"/>
          <w:sz w:val="22"/>
          <w:szCs w:val="22"/>
        </w:rPr>
        <w:t>client</w:t>
      </w:r>
      <w:r w:rsidRPr="00B53734">
        <w:rPr>
          <w:rFonts w:cs="Arial"/>
          <w:spacing w:val="2"/>
          <w:sz w:val="22"/>
          <w:szCs w:val="22"/>
        </w:rPr>
        <w:t xml:space="preserve"> </w:t>
      </w:r>
      <w:r w:rsidRPr="00B53734">
        <w:rPr>
          <w:rFonts w:cs="Arial"/>
          <w:spacing w:val="-1"/>
          <w:sz w:val="22"/>
          <w:szCs w:val="22"/>
        </w:rPr>
        <w:t>buildings</w:t>
      </w:r>
      <w:r w:rsidRPr="00B53734">
        <w:rPr>
          <w:rFonts w:cs="Arial"/>
          <w:spacing w:val="-2"/>
          <w:sz w:val="22"/>
          <w:szCs w:val="22"/>
        </w:rPr>
        <w:t xml:space="preserve"> </w:t>
      </w:r>
      <w:r w:rsidRPr="00B53734">
        <w:rPr>
          <w:rFonts w:cs="Arial"/>
          <w:spacing w:val="-1"/>
          <w:sz w:val="22"/>
          <w:szCs w:val="22"/>
        </w:rPr>
        <w:t>shall</w:t>
      </w:r>
      <w:r w:rsidRPr="00B53734">
        <w:rPr>
          <w:rFonts w:cs="Arial"/>
          <w:sz w:val="22"/>
          <w:szCs w:val="22"/>
        </w:rPr>
        <w:t xml:space="preserve"> </w:t>
      </w:r>
      <w:r w:rsidRPr="00B53734">
        <w:rPr>
          <w:rFonts w:cs="Arial"/>
          <w:spacing w:val="-1"/>
          <w:sz w:val="22"/>
          <w:szCs w:val="22"/>
        </w:rPr>
        <w:t>be</w:t>
      </w:r>
      <w:r w:rsidRPr="00B53734">
        <w:rPr>
          <w:rFonts w:cs="Arial"/>
          <w:spacing w:val="-2"/>
          <w:sz w:val="22"/>
          <w:szCs w:val="22"/>
        </w:rPr>
        <w:t xml:space="preserve"> </w:t>
      </w:r>
      <w:r w:rsidRPr="00B53734">
        <w:rPr>
          <w:rFonts w:cs="Arial"/>
          <w:spacing w:val="-1"/>
          <w:sz w:val="22"/>
          <w:szCs w:val="22"/>
        </w:rPr>
        <w:t>observed</w:t>
      </w:r>
      <w:r w:rsidRPr="00B53734">
        <w:rPr>
          <w:rFonts w:cs="Arial"/>
          <w:spacing w:val="-2"/>
          <w:sz w:val="22"/>
          <w:szCs w:val="22"/>
        </w:rPr>
        <w:t xml:space="preserve"> </w:t>
      </w:r>
      <w:r w:rsidRPr="00B53734">
        <w:rPr>
          <w:rFonts w:cs="Arial"/>
          <w:sz w:val="22"/>
          <w:szCs w:val="22"/>
        </w:rPr>
        <w:t>for</w:t>
      </w:r>
      <w:r w:rsidRPr="00B53734">
        <w:rPr>
          <w:rFonts w:cs="Arial"/>
          <w:spacing w:val="-1"/>
          <w:sz w:val="22"/>
          <w:szCs w:val="22"/>
        </w:rPr>
        <w:t xml:space="preserve"> signs</w:t>
      </w:r>
      <w:r w:rsidRPr="00B53734">
        <w:rPr>
          <w:rFonts w:cs="Arial"/>
          <w:spacing w:val="1"/>
          <w:sz w:val="22"/>
          <w:szCs w:val="22"/>
        </w:rPr>
        <w:t xml:space="preserve"> </w:t>
      </w:r>
      <w:r w:rsidRPr="00B53734">
        <w:rPr>
          <w:rFonts w:cs="Arial"/>
          <w:spacing w:val="-2"/>
          <w:sz w:val="22"/>
          <w:szCs w:val="22"/>
        </w:rPr>
        <w:t>of</w:t>
      </w:r>
      <w:r w:rsidRPr="00B53734">
        <w:rPr>
          <w:rFonts w:cs="Arial"/>
          <w:spacing w:val="2"/>
          <w:sz w:val="22"/>
          <w:szCs w:val="22"/>
        </w:rPr>
        <w:t xml:space="preserve"> </w:t>
      </w:r>
      <w:r w:rsidRPr="00B53734">
        <w:rPr>
          <w:rFonts w:cs="Arial"/>
          <w:spacing w:val="-2"/>
          <w:sz w:val="22"/>
          <w:szCs w:val="22"/>
        </w:rPr>
        <w:t>vandalism</w:t>
      </w:r>
      <w:r w:rsidRPr="00B53734">
        <w:rPr>
          <w:rFonts w:cs="Arial"/>
          <w:spacing w:val="2"/>
          <w:sz w:val="22"/>
          <w:szCs w:val="22"/>
        </w:rPr>
        <w:t xml:space="preserve"> </w:t>
      </w:r>
      <w:r w:rsidRPr="00B53734">
        <w:rPr>
          <w:rFonts w:cs="Arial"/>
          <w:spacing w:val="-1"/>
          <w:sz w:val="22"/>
          <w:szCs w:val="22"/>
        </w:rPr>
        <w:t>and/or</w:t>
      </w:r>
      <w:r w:rsidRPr="00B53734">
        <w:rPr>
          <w:rFonts w:cs="Arial"/>
          <w:spacing w:val="2"/>
          <w:sz w:val="22"/>
          <w:szCs w:val="22"/>
        </w:rPr>
        <w:t xml:space="preserve"> </w:t>
      </w:r>
      <w:r w:rsidRPr="00B53734">
        <w:rPr>
          <w:rFonts w:cs="Arial"/>
          <w:spacing w:val="-1"/>
          <w:sz w:val="22"/>
          <w:szCs w:val="22"/>
        </w:rPr>
        <w:t>damage,</w:t>
      </w:r>
      <w:r w:rsidRPr="00B53734">
        <w:rPr>
          <w:rFonts w:cs="Arial"/>
          <w:spacing w:val="55"/>
          <w:sz w:val="22"/>
          <w:szCs w:val="22"/>
        </w:rPr>
        <w:t xml:space="preserve"> </w:t>
      </w:r>
      <w:r w:rsidRPr="00B53734">
        <w:rPr>
          <w:rFonts w:cs="Arial"/>
          <w:spacing w:val="-1"/>
          <w:sz w:val="22"/>
          <w:szCs w:val="22"/>
        </w:rPr>
        <w:t>particularly</w:t>
      </w:r>
      <w:r w:rsidRPr="00B53734">
        <w:rPr>
          <w:rFonts w:cs="Arial"/>
          <w:spacing w:val="-4"/>
          <w:sz w:val="22"/>
          <w:szCs w:val="22"/>
        </w:rPr>
        <w:t xml:space="preserve"> </w:t>
      </w:r>
      <w:r w:rsidRPr="00B53734">
        <w:rPr>
          <w:rFonts w:cs="Arial"/>
          <w:sz w:val="22"/>
          <w:szCs w:val="22"/>
        </w:rPr>
        <w:t>from</w:t>
      </w:r>
      <w:r w:rsidRPr="00B53734">
        <w:rPr>
          <w:rFonts w:cs="Arial"/>
          <w:spacing w:val="-1"/>
          <w:sz w:val="22"/>
          <w:szCs w:val="22"/>
        </w:rPr>
        <w:t xml:space="preserve"> falling</w:t>
      </w:r>
      <w:r w:rsidRPr="00B53734">
        <w:rPr>
          <w:rFonts w:cs="Arial"/>
          <w:spacing w:val="3"/>
          <w:sz w:val="22"/>
          <w:szCs w:val="22"/>
        </w:rPr>
        <w:t xml:space="preserve"> </w:t>
      </w:r>
      <w:r w:rsidRPr="00B53734">
        <w:rPr>
          <w:rFonts w:cs="Arial"/>
          <w:spacing w:val="-2"/>
          <w:sz w:val="22"/>
          <w:szCs w:val="22"/>
        </w:rPr>
        <w:t>ice</w:t>
      </w:r>
      <w:r>
        <w:rPr>
          <w:rFonts w:cs="Arial"/>
          <w:spacing w:val="-2"/>
          <w:sz w:val="22"/>
          <w:szCs w:val="22"/>
          <w:lang w:val="en-US"/>
        </w:rPr>
        <w:t>;</w:t>
      </w:r>
      <w:r w:rsidRPr="00B53734">
        <w:rPr>
          <w:rFonts w:cs="Arial"/>
          <w:spacing w:val="59"/>
          <w:sz w:val="22"/>
          <w:szCs w:val="22"/>
        </w:rPr>
        <w:t xml:space="preserve"> </w:t>
      </w:r>
    </w:p>
    <w:p w14:paraId="440E0BDA" w14:textId="77777777" w:rsidR="00551C26" w:rsidRPr="009B45F8" w:rsidRDefault="00551C26" w:rsidP="00892F6D">
      <w:pPr>
        <w:pStyle w:val="BodyText"/>
        <w:numPr>
          <w:ilvl w:val="0"/>
          <w:numId w:val="72"/>
        </w:numPr>
        <w:spacing w:before="72"/>
        <w:rPr>
          <w:rFonts w:cs="Arial"/>
          <w:spacing w:val="1"/>
          <w:sz w:val="22"/>
          <w:szCs w:val="22"/>
        </w:rPr>
      </w:pPr>
      <w:r w:rsidRPr="00B53734">
        <w:rPr>
          <w:rFonts w:cs="Arial"/>
          <w:sz w:val="22"/>
          <w:szCs w:val="22"/>
        </w:rPr>
        <w:t xml:space="preserve">The </w:t>
      </w:r>
      <w:r w:rsidRPr="009B45F8">
        <w:rPr>
          <w:rFonts w:cs="Arial"/>
          <w:spacing w:val="-1"/>
          <w:sz w:val="22"/>
          <w:szCs w:val="22"/>
        </w:rPr>
        <w:t>Vendor {Contractor}</w:t>
      </w:r>
      <w:r w:rsidRPr="00B53734">
        <w:rPr>
          <w:rFonts w:cs="Arial"/>
          <w:spacing w:val="2"/>
          <w:sz w:val="22"/>
          <w:szCs w:val="22"/>
        </w:rPr>
        <w:t xml:space="preserve"> </w:t>
      </w:r>
      <w:r w:rsidRPr="00B53734">
        <w:rPr>
          <w:rFonts w:cs="Arial"/>
          <w:spacing w:val="-1"/>
          <w:sz w:val="22"/>
          <w:szCs w:val="22"/>
        </w:rPr>
        <w:t>shall</w:t>
      </w:r>
      <w:r w:rsidRPr="00B53734">
        <w:rPr>
          <w:rFonts w:cs="Arial"/>
          <w:sz w:val="22"/>
          <w:szCs w:val="22"/>
        </w:rPr>
        <w:t xml:space="preserve"> </w:t>
      </w:r>
      <w:r w:rsidRPr="00B53734">
        <w:rPr>
          <w:rFonts w:cs="Arial"/>
          <w:spacing w:val="-1"/>
          <w:sz w:val="22"/>
          <w:szCs w:val="22"/>
        </w:rPr>
        <w:t>inspect</w:t>
      </w:r>
      <w:r w:rsidRPr="00B53734">
        <w:rPr>
          <w:rFonts w:cs="Arial"/>
          <w:sz w:val="22"/>
          <w:szCs w:val="22"/>
        </w:rPr>
        <w:t xml:space="preserve"> the</w:t>
      </w:r>
      <w:r w:rsidRPr="00B53734">
        <w:rPr>
          <w:rFonts w:cs="Arial"/>
          <w:spacing w:val="-2"/>
          <w:sz w:val="22"/>
          <w:szCs w:val="22"/>
        </w:rPr>
        <w:t xml:space="preserve"> </w:t>
      </w:r>
      <w:r w:rsidRPr="00B53734">
        <w:rPr>
          <w:rFonts w:cs="Arial"/>
          <w:spacing w:val="-1"/>
          <w:sz w:val="22"/>
          <w:szCs w:val="22"/>
        </w:rPr>
        <w:t>condition</w:t>
      </w:r>
      <w:r w:rsidRPr="00B53734">
        <w:rPr>
          <w:rFonts w:cs="Arial"/>
          <w:sz w:val="22"/>
          <w:szCs w:val="22"/>
        </w:rPr>
        <w:t xml:space="preserve"> </w:t>
      </w:r>
      <w:r w:rsidRPr="00B53734">
        <w:rPr>
          <w:rFonts w:cs="Arial"/>
          <w:spacing w:val="-2"/>
          <w:sz w:val="22"/>
          <w:szCs w:val="22"/>
        </w:rPr>
        <w:t>of</w:t>
      </w:r>
      <w:r w:rsidRPr="00B53734">
        <w:rPr>
          <w:rFonts w:cs="Arial"/>
          <w:spacing w:val="2"/>
          <w:sz w:val="22"/>
          <w:szCs w:val="22"/>
        </w:rPr>
        <w:t xml:space="preserve"> </w:t>
      </w:r>
      <w:r w:rsidRPr="00B53734">
        <w:rPr>
          <w:rFonts w:cs="Arial"/>
          <w:spacing w:val="-1"/>
          <w:sz w:val="22"/>
          <w:szCs w:val="22"/>
        </w:rPr>
        <w:t>compound</w:t>
      </w:r>
      <w:r w:rsidRPr="00B53734">
        <w:rPr>
          <w:rFonts w:cs="Arial"/>
          <w:spacing w:val="-2"/>
          <w:sz w:val="22"/>
          <w:szCs w:val="22"/>
        </w:rPr>
        <w:t xml:space="preserve"> </w:t>
      </w:r>
      <w:r w:rsidRPr="00B53734">
        <w:rPr>
          <w:rFonts w:cs="Arial"/>
          <w:spacing w:val="-1"/>
          <w:sz w:val="22"/>
          <w:szCs w:val="22"/>
        </w:rPr>
        <w:t>grounds,</w:t>
      </w:r>
      <w:r w:rsidRPr="00B53734">
        <w:rPr>
          <w:rFonts w:cs="Arial"/>
          <w:spacing w:val="31"/>
          <w:sz w:val="22"/>
          <w:szCs w:val="22"/>
        </w:rPr>
        <w:t xml:space="preserve"> </w:t>
      </w:r>
      <w:r w:rsidRPr="00B53734">
        <w:rPr>
          <w:rFonts w:cs="Arial"/>
          <w:spacing w:val="-1"/>
          <w:sz w:val="22"/>
          <w:szCs w:val="22"/>
        </w:rPr>
        <w:t>driveway,</w:t>
      </w:r>
      <w:r w:rsidRPr="00B53734">
        <w:rPr>
          <w:rFonts w:cs="Arial"/>
          <w:sz w:val="22"/>
          <w:szCs w:val="22"/>
        </w:rPr>
        <w:t xml:space="preserve"> fuel</w:t>
      </w:r>
      <w:r w:rsidRPr="00B53734">
        <w:rPr>
          <w:rFonts w:cs="Arial"/>
          <w:spacing w:val="-3"/>
          <w:sz w:val="22"/>
          <w:szCs w:val="22"/>
        </w:rPr>
        <w:t xml:space="preserve"> </w:t>
      </w:r>
      <w:r w:rsidRPr="00B53734">
        <w:rPr>
          <w:rFonts w:cs="Arial"/>
          <w:spacing w:val="-1"/>
          <w:sz w:val="22"/>
          <w:szCs w:val="22"/>
        </w:rPr>
        <w:t>tank</w:t>
      </w:r>
      <w:r w:rsidRPr="00B53734">
        <w:rPr>
          <w:rFonts w:cs="Arial"/>
          <w:spacing w:val="3"/>
          <w:sz w:val="22"/>
          <w:szCs w:val="22"/>
        </w:rPr>
        <w:t xml:space="preserve"> </w:t>
      </w:r>
      <w:r w:rsidRPr="00B53734">
        <w:rPr>
          <w:rFonts w:cs="Arial"/>
          <w:spacing w:val="-1"/>
          <w:sz w:val="22"/>
          <w:szCs w:val="22"/>
        </w:rPr>
        <w:t>area</w:t>
      </w:r>
      <w:r w:rsidRPr="00B53734">
        <w:rPr>
          <w:rFonts w:cs="Arial"/>
          <w:spacing w:val="-2"/>
          <w:sz w:val="22"/>
          <w:szCs w:val="22"/>
        </w:rPr>
        <w:t xml:space="preserve"> </w:t>
      </w:r>
      <w:r w:rsidRPr="00B53734">
        <w:rPr>
          <w:rFonts w:cs="Arial"/>
          <w:spacing w:val="-1"/>
          <w:sz w:val="22"/>
          <w:szCs w:val="22"/>
        </w:rPr>
        <w:t>and</w:t>
      </w:r>
      <w:r w:rsidRPr="00B53734">
        <w:rPr>
          <w:rFonts w:cs="Arial"/>
          <w:spacing w:val="-2"/>
          <w:sz w:val="22"/>
          <w:szCs w:val="22"/>
        </w:rPr>
        <w:t xml:space="preserve"> </w:t>
      </w:r>
      <w:r w:rsidRPr="00B53734">
        <w:rPr>
          <w:rFonts w:cs="Arial"/>
          <w:sz w:val="22"/>
          <w:szCs w:val="22"/>
        </w:rPr>
        <w:t>guy</w:t>
      </w:r>
      <w:r w:rsidRPr="00B53734">
        <w:rPr>
          <w:rFonts w:cs="Arial"/>
          <w:spacing w:val="-2"/>
          <w:sz w:val="22"/>
          <w:szCs w:val="22"/>
        </w:rPr>
        <w:t xml:space="preserve"> wire</w:t>
      </w:r>
      <w:r w:rsidRPr="00B53734">
        <w:rPr>
          <w:rFonts w:cs="Arial"/>
          <w:sz w:val="22"/>
          <w:szCs w:val="22"/>
        </w:rPr>
        <w:t xml:space="preserve"> </w:t>
      </w:r>
      <w:r w:rsidRPr="00B53734">
        <w:rPr>
          <w:rFonts w:cs="Arial"/>
          <w:spacing w:val="-1"/>
          <w:sz w:val="22"/>
          <w:szCs w:val="22"/>
        </w:rPr>
        <w:t>access</w:t>
      </w:r>
      <w:r w:rsidRPr="00B53734">
        <w:rPr>
          <w:rFonts w:cs="Arial"/>
          <w:spacing w:val="-2"/>
          <w:sz w:val="22"/>
          <w:szCs w:val="22"/>
        </w:rPr>
        <w:t xml:space="preserve"> </w:t>
      </w:r>
      <w:r w:rsidRPr="00B53734">
        <w:rPr>
          <w:rFonts w:cs="Arial"/>
          <w:sz w:val="22"/>
          <w:szCs w:val="22"/>
        </w:rPr>
        <w:t>for</w:t>
      </w:r>
      <w:r w:rsidRPr="00B53734">
        <w:rPr>
          <w:rFonts w:cs="Arial"/>
          <w:spacing w:val="-3"/>
          <w:sz w:val="22"/>
          <w:szCs w:val="22"/>
        </w:rPr>
        <w:t xml:space="preserve"> </w:t>
      </w:r>
      <w:r w:rsidRPr="00B53734">
        <w:rPr>
          <w:rFonts w:cs="Arial"/>
          <w:spacing w:val="-1"/>
          <w:sz w:val="22"/>
          <w:szCs w:val="22"/>
        </w:rPr>
        <w:t>excessive</w:t>
      </w:r>
      <w:r w:rsidRPr="00B53734">
        <w:rPr>
          <w:rFonts w:cs="Arial"/>
          <w:sz w:val="22"/>
          <w:szCs w:val="22"/>
        </w:rPr>
        <w:t xml:space="preserve"> </w:t>
      </w:r>
      <w:r w:rsidRPr="00B53734">
        <w:rPr>
          <w:rFonts w:cs="Arial"/>
          <w:spacing w:val="-1"/>
          <w:sz w:val="22"/>
          <w:szCs w:val="22"/>
        </w:rPr>
        <w:t>vegetation</w:t>
      </w:r>
      <w:r w:rsidRPr="00B53734">
        <w:rPr>
          <w:rFonts w:cs="Arial"/>
          <w:spacing w:val="-2"/>
          <w:sz w:val="22"/>
          <w:szCs w:val="22"/>
        </w:rPr>
        <w:t xml:space="preserve"> (weed</w:t>
      </w:r>
      <w:r w:rsidRPr="00B53734">
        <w:rPr>
          <w:rFonts w:cs="Arial"/>
          <w:sz w:val="22"/>
          <w:szCs w:val="22"/>
        </w:rPr>
        <w:t xml:space="preserve"> </w:t>
      </w:r>
      <w:r w:rsidRPr="00B53734">
        <w:rPr>
          <w:rFonts w:cs="Arial"/>
          <w:spacing w:val="-1"/>
          <w:sz w:val="22"/>
          <w:szCs w:val="22"/>
        </w:rPr>
        <w:t>control).</w:t>
      </w:r>
      <w:r w:rsidRPr="00B53734">
        <w:rPr>
          <w:rFonts w:cs="Arial"/>
          <w:spacing w:val="1"/>
          <w:sz w:val="22"/>
          <w:szCs w:val="22"/>
        </w:rPr>
        <w:t xml:space="preserve"> </w:t>
      </w:r>
      <w:r w:rsidRPr="00B53734">
        <w:rPr>
          <w:rFonts w:cs="Arial"/>
          <w:spacing w:val="-2"/>
          <w:sz w:val="22"/>
          <w:szCs w:val="22"/>
        </w:rPr>
        <w:t>During</w:t>
      </w:r>
      <w:r w:rsidRPr="00B53734">
        <w:rPr>
          <w:rFonts w:cs="Arial"/>
          <w:sz w:val="22"/>
          <w:szCs w:val="22"/>
        </w:rPr>
        <w:t xml:space="preserve"> </w:t>
      </w:r>
      <w:r w:rsidRPr="00B53734">
        <w:rPr>
          <w:rFonts w:cs="Arial"/>
          <w:spacing w:val="-2"/>
          <w:sz w:val="22"/>
          <w:szCs w:val="22"/>
        </w:rPr>
        <w:t>winter</w:t>
      </w:r>
      <w:r w:rsidRPr="00B53734">
        <w:rPr>
          <w:rFonts w:cs="Arial"/>
          <w:spacing w:val="-1"/>
          <w:sz w:val="22"/>
          <w:szCs w:val="22"/>
        </w:rPr>
        <w:t xml:space="preserve"> months,</w:t>
      </w:r>
      <w:r w:rsidRPr="00B53734">
        <w:rPr>
          <w:rFonts w:cs="Arial"/>
          <w:sz w:val="22"/>
          <w:szCs w:val="22"/>
        </w:rPr>
        <w:t xml:space="preserve"> </w:t>
      </w:r>
      <w:r w:rsidRPr="00B53734">
        <w:rPr>
          <w:rFonts w:cs="Arial"/>
          <w:spacing w:val="-2"/>
          <w:sz w:val="22"/>
          <w:szCs w:val="22"/>
        </w:rPr>
        <w:t>when</w:t>
      </w:r>
      <w:r w:rsidRPr="00B53734">
        <w:rPr>
          <w:rFonts w:cs="Arial"/>
          <w:sz w:val="22"/>
          <w:szCs w:val="22"/>
        </w:rPr>
        <w:t xml:space="preserve"> </w:t>
      </w:r>
      <w:r w:rsidRPr="00B53734">
        <w:rPr>
          <w:rFonts w:cs="Arial"/>
          <w:spacing w:val="-1"/>
          <w:sz w:val="22"/>
          <w:szCs w:val="22"/>
        </w:rPr>
        <w:t>snow</w:t>
      </w:r>
      <w:r w:rsidRPr="00B53734">
        <w:rPr>
          <w:rFonts w:cs="Arial"/>
          <w:spacing w:val="-2"/>
          <w:sz w:val="22"/>
          <w:szCs w:val="22"/>
        </w:rPr>
        <w:t xml:space="preserve"> </w:t>
      </w:r>
      <w:r w:rsidRPr="00B53734">
        <w:rPr>
          <w:rFonts w:cs="Arial"/>
          <w:spacing w:val="-1"/>
          <w:sz w:val="22"/>
          <w:szCs w:val="22"/>
        </w:rPr>
        <w:t>removal</w:t>
      </w:r>
      <w:r w:rsidRPr="00B53734">
        <w:rPr>
          <w:rFonts w:cs="Arial"/>
          <w:sz w:val="22"/>
          <w:szCs w:val="22"/>
        </w:rPr>
        <w:t xml:space="preserve"> </w:t>
      </w:r>
      <w:r w:rsidRPr="00B53734">
        <w:rPr>
          <w:rFonts w:cs="Arial"/>
          <w:spacing w:val="-1"/>
          <w:sz w:val="22"/>
          <w:szCs w:val="22"/>
        </w:rPr>
        <w:t>is</w:t>
      </w:r>
      <w:r w:rsidRPr="00B53734">
        <w:rPr>
          <w:rFonts w:cs="Arial"/>
          <w:spacing w:val="1"/>
          <w:sz w:val="22"/>
          <w:szCs w:val="22"/>
        </w:rPr>
        <w:t xml:space="preserve"> </w:t>
      </w:r>
      <w:r w:rsidRPr="00B53734">
        <w:rPr>
          <w:rFonts w:cs="Arial"/>
          <w:spacing w:val="-1"/>
          <w:sz w:val="22"/>
          <w:szCs w:val="22"/>
        </w:rPr>
        <w:t>necessary,</w:t>
      </w:r>
      <w:r w:rsidRPr="00B53734">
        <w:rPr>
          <w:rFonts w:cs="Arial"/>
          <w:spacing w:val="2"/>
          <w:sz w:val="22"/>
          <w:szCs w:val="22"/>
        </w:rPr>
        <w:t xml:space="preserve"> </w:t>
      </w:r>
      <w:r w:rsidRPr="00B53734">
        <w:rPr>
          <w:rFonts w:cs="Arial"/>
          <w:sz w:val="22"/>
          <w:szCs w:val="22"/>
        </w:rPr>
        <w:t>the</w:t>
      </w:r>
      <w:r w:rsidRPr="00B53734">
        <w:rPr>
          <w:rFonts w:cs="Arial"/>
          <w:spacing w:val="-2"/>
          <w:sz w:val="22"/>
          <w:szCs w:val="22"/>
        </w:rPr>
        <w:t xml:space="preserve"> </w:t>
      </w:r>
      <w:r w:rsidRPr="009B45F8">
        <w:rPr>
          <w:rFonts w:cs="Arial"/>
          <w:spacing w:val="-1"/>
          <w:sz w:val="22"/>
          <w:szCs w:val="22"/>
        </w:rPr>
        <w:t xml:space="preserve">Vendor {Contractor} </w:t>
      </w:r>
      <w:r w:rsidRPr="00B53734">
        <w:rPr>
          <w:rFonts w:cs="Arial"/>
          <w:spacing w:val="-1"/>
          <w:sz w:val="22"/>
          <w:szCs w:val="22"/>
        </w:rPr>
        <w:t xml:space="preserve"> shall</w:t>
      </w:r>
      <w:r w:rsidRPr="00B53734">
        <w:rPr>
          <w:rFonts w:cs="Arial"/>
          <w:sz w:val="22"/>
          <w:szCs w:val="22"/>
        </w:rPr>
        <w:t xml:space="preserve"> </w:t>
      </w:r>
      <w:r w:rsidRPr="00B53734">
        <w:rPr>
          <w:rFonts w:cs="Arial"/>
          <w:spacing w:val="-1"/>
          <w:sz w:val="22"/>
          <w:szCs w:val="22"/>
        </w:rPr>
        <w:t>inspect</w:t>
      </w:r>
      <w:r w:rsidRPr="00B53734">
        <w:rPr>
          <w:rFonts w:cs="Arial"/>
          <w:sz w:val="22"/>
          <w:szCs w:val="22"/>
        </w:rPr>
        <w:t xml:space="preserve"> </w:t>
      </w:r>
      <w:r w:rsidRPr="00B53734">
        <w:rPr>
          <w:rFonts w:cs="Arial"/>
          <w:spacing w:val="-1"/>
          <w:sz w:val="22"/>
          <w:szCs w:val="22"/>
        </w:rPr>
        <w:t>and</w:t>
      </w:r>
      <w:r w:rsidRPr="00B53734">
        <w:rPr>
          <w:rFonts w:cs="Arial"/>
          <w:spacing w:val="63"/>
          <w:sz w:val="22"/>
          <w:szCs w:val="22"/>
        </w:rPr>
        <w:t xml:space="preserve"> </w:t>
      </w:r>
      <w:r w:rsidRPr="00B53734">
        <w:rPr>
          <w:rFonts w:cs="Arial"/>
          <w:spacing w:val="-1"/>
          <w:sz w:val="22"/>
          <w:szCs w:val="22"/>
        </w:rPr>
        <w:t>report</w:t>
      </w:r>
      <w:r w:rsidRPr="00B53734">
        <w:rPr>
          <w:rFonts w:cs="Arial"/>
          <w:sz w:val="22"/>
          <w:szCs w:val="22"/>
        </w:rPr>
        <w:t xml:space="preserve"> the </w:t>
      </w:r>
      <w:r w:rsidRPr="00B53734">
        <w:rPr>
          <w:rFonts w:cs="Arial"/>
          <w:spacing w:val="-1"/>
          <w:sz w:val="22"/>
          <w:szCs w:val="22"/>
        </w:rPr>
        <w:t>condition</w:t>
      </w:r>
      <w:r w:rsidRPr="00B53734">
        <w:rPr>
          <w:rFonts w:cs="Arial"/>
          <w:sz w:val="22"/>
          <w:szCs w:val="22"/>
        </w:rPr>
        <w:t xml:space="preserve"> </w:t>
      </w:r>
      <w:r w:rsidRPr="00B53734">
        <w:rPr>
          <w:rFonts w:cs="Arial"/>
          <w:spacing w:val="-2"/>
          <w:sz w:val="22"/>
          <w:szCs w:val="22"/>
        </w:rPr>
        <w:t>of</w:t>
      </w:r>
      <w:r w:rsidRPr="00B53734">
        <w:rPr>
          <w:rFonts w:cs="Arial"/>
          <w:spacing w:val="2"/>
          <w:sz w:val="22"/>
          <w:szCs w:val="22"/>
        </w:rPr>
        <w:t xml:space="preserve"> </w:t>
      </w:r>
      <w:r w:rsidRPr="00B53734">
        <w:rPr>
          <w:rFonts w:cs="Arial"/>
          <w:spacing w:val="-1"/>
          <w:sz w:val="22"/>
          <w:szCs w:val="22"/>
        </w:rPr>
        <w:t>the</w:t>
      </w:r>
      <w:r w:rsidRPr="00B53734">
        <w:rPr>
          <w:rFonts w:cs="Arial"/>
          <w:sz w:val="22"/>
          <w:szCs w:val="22"/>
        </w:rPr>
        <w:t xml:space="preserve"> </w:t>
      </w:r>
      <w:r w:rsidRPr="00B53734">
        <w:rPr>
          <w:rFonts w:cs="Arial"/>
          <w:spacing w:val="-1"/>
          <w:sz w:val="22"/>
          <w:szCs w:val="22"/>
        </w:rPr>
        <w:t>access</w:t>
      </w:r>
      <w:r w:rsidRPr="00B53734">
        <w:rPr>
          <w:rFonts w:cs="Arial"/>
          <w:spacing w:val="-2"/>
          <w:sz w:val="22"/>
          <w:szCs w:val="22"/>
        </w:rPr>
        <w:t xml:space="preserve"> </w:t>
      </w:r>
      <w:r w:rsidRPr="00B53734">
        <w:rPr>
          <w:rFonts w:cs="Arial"/>
          <w:spacing w:val="-1"/>
          <w:sz w:val="22"/>
          <w:szCs w:val="22"/>
        </w:rPr>
        <w:t>areas</w:t>
      </w:r>
      <w:r w:rsidRPr="009B45F8">
        <w:rPr>
          <w:rFonts w:cs="Arial"/>
          <w:spacing w:val="-1"/>
          <w:sz w:val="22"/>
          <w:szCs w:val="22"/>
          <w:lang w:val="en-US"/>
        </w:rPr>
        <w:t>, condition of driveway and fuel tank access areas as applicable</w:t>
      </w:r>
      <w:r w:rsidRPr="00B53734">
        <w:rPr>
          <w:rFonts w:cs="Arial"/>
          <w:spacing w:val="-1"/>
          <w:sz w:val="22"/>
          <w:szCs w:val="22"/>
        </w:rPr>
        <w:t xml:space="preserve">. </w:t>
      </w:r>
      <w:r w:rsidRPr="00B53734">
        <w:rPr>
          <w:rFonts w:cs="Arial"/>
          <w:sz w:val="22"/>
          <w:szCs w:val="22"/>
        </w:rPr>
        <w:t>The</w:t>
      </w:r>
      <w:r w:rsidRPr="00B53734">
        <w:rPr>
          <w:rFonts w:cs="Arial"/>
          <w:spacing w:val="-2"/>
          <w:sz w:val="22"/>
          <w:szCs w:val="22"/>
        </w:rPr>
        <w:t xml:space="preserve"> </w:t>
      </w:r>
      <w:r w:rsidRPr="00B53734">
        <w:rPr>
          <w:rFonts w:cs="Arial"/>
          <w:spacing w:val="-1"/>
          <w:sz w:val="22"/>
          <w:szCs w:val="22"/>
        </w:rPr>
        <w:t>NJPBA</w:t>
      </w:r>
      <w:r w:rsidRPr="00B53734">
        <w:rPr>
          <w:rFonts w:cs="Arial"/>
          <w:sz w:val="22"/>
          <w:szCs w:val="22"/>
        </w:rPr>
        <w:t xml:space="preserve"> </w:t>
      </w:r>
      <w:r w:rsidRPr="00B53734">
        <w:rPr>
          <w:rFonts w:cs="Arial"/>
          <w:spacing w:val="-1"/>
          <w:sz w:val="22"/>
          <w:szCs w:val="22"/>
        </w:rPr>
        <w:t>representative</w:t>
      </w:r>
      <w:r w:rsidRPr="00B53734">
        <w:rPr>
          <w:rFonts w:cs="Arial"/>
          <w:sz w:val="22"/>
          <w:szCs w:val="22"/>
        </w:rPr>
        <w:t xml:space="preserve"> </w:t>
      </w:r>
      <w:r w:rsidRPr="00B53734">
        <w:rPr>
          <w:rFonts w:cs="Arial"/>
          <w:spacing w:val="-2"/>
          <w:sz w:val="22"/>
          <w:szCs w:val="22"/>
        </w:rPr>
        <w:t>will</w:t>
      </w:r>
      <w:r w:rsidRPr="00B53734">
        <w:rPr>
          <w:rFonts w:cs="Arial"/>
          <w:spacing w:val="2"/>
          <w:sz w:val="22"/>
          <w:szCs w:val="22"/>
        </w:rPr>
        <w:t xml:space="preserve"> </w:t>
      </w:r>
      <w:r w:rsidRPr="00B53734">
        <w:rPr>
          <w:rFonts w:cs="Arial"/>
          <w:spacing w:val="-1"/>
          <w:sz w:val="22"/>
          <w:szCs w:val="22"/>
        </w:rPr>
        <w:t>coordinate</w:t>
      </w:r>
      <w:r w:rsidRPr="00B53734">
        <w:rPr>
          <w:rFonts w:cs="Arial"/>
          <w:spacing w:val="-2"/>
          <w:sz w:val="22"/>
          <w:szCs w:val="22"/>
        </w:rPr>
        <w:t xml:space="preserve"> </w:t>
      </w:r>
      <w:r>
        <w:rPr>
          <w:rFonts w:cs="Arial"/>
          <w:spacing w:val="-2"/>
          <w:sz w:val="22"/>
          <w:szCs w:val="22"/>
          <w:lang w:val="en-US"/>
        </w:rPr>
        <w:t xml:space="preserve">use of the appropriate </w:t>
      </w:r>
      <w:r w:rsidRPr="00B53734">
        <w:rPr>
          <w:rFonts w:cs="Arial"/>
          <w:spacing w:val="-1"/>
          <w:sz w:val="22"/>
          <w:szCs w:val="22"/>
        </w:rPr>
        <w:t>snow</w:t>
      </w:r>
      <w:r w:rsidRPr="00B53734">
        <w:rPr>
          <w:rFonts w:cs="Arial"/>
          <w:spacing w:val="37"/>
          <w:sz w:val="22"/>
          <w:szCs w:val="22"/>
        </w:rPr>
        <w:t xml:space="preserve"> </w:t>
      </w:r>
      <w:r w:rsidRPr="00B53734">
        <w:rPr>
          <w:rFonts w:cs="Arial"/>
          <w:spacing w:val="-1"/>
          <w:sz w:val="22"/>
          <w:szCs w:val="22"/>
        </w:rPr>
        <w:t>removal</w:t>
      </w:r>
      <w:r>
        <w:rPr>
          <w:rFonts w:cs="Arial"/>
          <w:spacing w:val="-1"/>
          <w:sz w:val="22"/>
          <w:szCs w:val="22"/>
          <w:lang w:val="en-US"/>
        </w:rPr>
        <w:t xml:space="preserve"> State contract</w:t>
      </w:r>
      <w:r w:rsidRPr="00B53734">
        <w:rPr>
          <w:rFonts w:cs="Arial"/>
          <w:sz w:val="22"/>
          <w:szCs w:val="22"/>
        </w:rPr>
        <w:t xml:space="preserve"> </w:t>
      </w:r>
      <w:r w:rsidRPr="00B53734">
        <w:rPr>
          <w:rFonts w:cs="Arial"/>
          <w:spacing w:val="-2"/>
          <w:sz w:val="22"/>
          <w:szCs w:val="22"/>
        </w:rPr>
        <w:t>with</w:t>
      </w:r>
      <w:r w:rsidRPr="00B53734">
        <w:rPr>
          <w:rFonts w:cs="Arial"/>
          <w:sz w:val="22"/>
          <w:szCs w:val="22"/>
        </w:rPr>
        <w:t xml:space="preserve"> the </w:t>
      </w:r>
      <w:r>
        <w:rPr>
          <w:rFonts w:cs="Arial"/>
          <w:spacing w:val="-1"/>
          <w:sz w:val="22"/>
          <w:szCs w:val="22"/>
        </w:rPr>
        <w:t>Vendor {Contractor}</w:t>
      </w:r>
      <w:r>
        <w:rPr>
          <w:rFonts w:cs="Arial"/>
          <w:spacing w:val="-1"/>
          <w:sz w:val="22"/>
          <w:szCs w:val="22"/>
          <w:lang w:val="en-US"/>
        </w:rPr>
        <w:t>, as required by the NJPBA;</w:t>
      </w:r>
    </w:p>
    <w:p w14:paraId="69E97C2A" w14:textId="77777777" w:rsidR="00551C26" w:rsidRPr="009B45F8" w:rsidRDefault="00551C26" w:rsidP="00892F6D">
      <w:pPr>
        <w:pStyle w:val="BodyText"/>
        <w:numPr>
          <w:ilvl w:val="0"/>
          <w:numId w:val="72"/>
        </w:numPr>
        <w:spacing w:before="72"/>
        <w:rPr>
          <w:rFonts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Vendor {Contractor} shall coordinate </w:t>
      </w:r>
      <w:r w:rsidRPr="009B45F8">
        <w:rPr>
          <w:rFonts w:cs="Arial"/>
          <w:spacing w:val="-1"/>
          <w:sz w:val="22"/>
          <w:szCs w:val="22"/>
          <w:lang w:val="en-US"/>
        </w:rPr>
        <w:t xml:space="preserve">fuel deliveries with the </w:t>
      </w:r>
      <w:r w:rsidRPr="009B45F8">
        <w:rPr>
          <w:rFonts w:cs="Arial"/>
          <w:spacing w:val="-1"/>
          <w:sz w:val="22"/>
          <w:szCs w:val="22"/>
        </w:rPr>
        <w:t>NJPBA</w:t>
      </w:r>
      <w:r w:rsidRPr="009B45F8">
        <w:rPr>
          <w:rFonts w:cs="Arial"/>
          <w:spacing w:val="-2"/>
          <w:sz w:val="22"/>
          <w:szCs w:val="22"/>
        </w:rPr>
        <w:t xml:space="preserve"> </w:t>
      </w:r>
      <w:r w:rsidRPr="009B45F8">
        <w:rPr>
          <w:rFonts w:cs="Arial"/>
          <w:spacing w:val="-1"/>
          <w:sz w:val="22"/>
          <w:szCs w:val="22"/>
        </w:rPr>
        <w:t>representative</w:t>
      </w:r>
      <w:r>
        <w:rPr>
          <w:rFonts w:cs="Arial"/>
          <w:spacing w:val="-1"/>
          <w:sz w:val="22"/>
          <w:szCs w:val="22"/>
          <w:lang w:val="en-US"/>
        </w:rPr>
        <w:t xml:space="preserve"> as required by the NJPBA</w:t>
      </w:r>
      <w:r w:rsidRPr="009B45F8">
        <w:rPr>
          <w:rFonts w:cs="Arial"/>
          <w:spacing w:val="-2"/>
          <w:sz w:val="22"/>
          <w:szCs w:val="22"/>
        </w:rPr>
        <w:t>.</w:t>
      </w:r>
      <w:r w:rsidRPr="009B45F8">
        <w:rPr>
          <w:rFonts w:cs="Arial"/>
          <w:sz w:val="22"/>
          <w:szCs w:val="22"/>
        </w:rPr>
        <w:t xml:space="preserve"> </w:t>
      </w:r>
      <w:r w:rsidRPr="009B45F8">
        <w:rPr>
          <w:rFonts w:cs="Arial"/>
          <w:spacing w:val="1"/>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Vendor {Contractor} </w:t>
      </w:r>
      <w:r w:rsidRPr="009B45F8">
        <w:rPr>
          <w:rFonts w:cs="Arial"/>
          <w:spacing w:val="2"/>
          <w:sz w:val="22"/>
          <w:szCs w:val="22"/>
        </w:rPr>
        <w:t xml:space="preserve"> </w:t>
      </w:r>
      <w:r w:rsidRPr="009B45F8">
        <w:rPr>
          <w:rFonts w:cs="Arial"/>
          <w:spacing w:val="-1"/>
          <w:sz w:val="22"/>
          <w:szCs w:val="22"/>
        </w:rPr>
        <w:t>shall</w:t>
      </w:r>
      <w:r w:rsidRPr="009B45F8">
        <w:rPr>
          <w:rFonts w:cs="Arial"/>
          <w:spacing w:val="-2"/>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present</w:t>
      </w:r>
      <w:r w:rsidRPr="009B45F8">
        <w:rPr>
          <w:rFonts w:cs="Arial"/>
          <w:sz w:val="22"/>
          <w:szCs w:val="22"/>
        </w:rPr>
        <w:t xml:space="preserve"> </w:t>
      </w:r>
      <w:r w:rsidRPr="009B45F8">
        <w:rPr>
          <w:rFonts w:cs="Arial"/>
          <w:spacing w:val="-2"/>
          <w:sz w:val="22"/>
          <w:szCs w:val="22"/>
        </w:rPr>
        <w:t>during</w:t>
      </w:r>
      <w:r w:rsidRPr="009B45F8">
        <w:rPr>
          <w:rFonts w:cs="Arial"/>
          <w:sz w:val="22"/>
          <w:szCs w:val="22"/>
        </w:rPr>
        <w:t xml:space="preserve"> </w:t>
      </w:r>
      <w:r w:rsidRPr="009B45F8">
        <w:rPr>
          <w:rFonts w:cs="Arial"/>
          <w:spacing w:val="-1"/>
          <w:sz w:val="22"/>
          <w:szCs w:val="22"/>
        </w:rPr>
        <w:t>fuel</w:t>
      </w:r>
      <w:r w:rsidRPr="009B45F8">
        <w:rPr>
          <w:rFonts w:cs="Arial"/>
          <w:sz w:val="22"/>
          <w:szCs w:val="22"/>
        </w:rPr>
        <w:t xml:space="preserve"> </w:t>
      </w:r>
      <w:r w:rsidRPr="009B45F8">
        <w:rPr>
          <w:rFonts w:cs="Arial"/>
          <w:spacing w:val="-2"/>
          <w:sz w:val="22"/>
          <w:szCs w:val="22"/>
        </w:rPr>
        <w:t>delivers.</w:t>
      </w:r>
      <w:r w:rsidRPr="009B45F8">
        <w:rPr>
          <w:rFonts w:cs="Arial"/>
          <w:sz w:val="22"/>
          <w:szCs w:val="22"/>
        </w:rPr>
        <w:t xml:space="preserve"> </w:t>
      </w:r>
      <w:r w:rsidRPr="009B45F8">
        <w:rPr>
          <w:rFonts w:cs="Arial"/>
          <w:spacing w:val="1"/>
          <w:sz w:val="22"/>
          <w:szCs w:val="22"/>
        </w:rPr>
        <w:t xml:space="preserve"> </w:t>
      </w:r>
      <w:r w:rsidRPr="009B45F8">
        <w:rPr>
          <w:rFonts w:cs="Arial"/>
          <w:sz w:val="22"/>
          <w:szCs w:val="22"/>
        </w:rPr>
        <w:t>The</w:t>
      </w:r>
      <w:r w:rsidRPr="009B45F8">
        <w:rPr>
          <w:rFonts w:cs="Arial"/>
          <w:spacing w:val="75"/>
          <w:sz w:val="22"/>
          <w:szCs w:val="22"/>
        </w:rPr>
        <w:t xml:space="preserve"> </w:t>
      </w:r>
      <w:r w:rsidRPr="009B45F8">
        <w:rPr>
          <w:rFonts w:cs="Arial"/>
          <w:spacing w:val="-1"/>
          <w:sz w:val="22"/>
          <w:szCs w:val="22"/>
        </w:rPr>
        <w:t>Vendor {Contractor}  should</w:t>
      </w:r>
      <w:r w:rsidRPr="009B45F8">
        <w:rPr>
          <w:rFonts w:cs="Arial"/>
          <w:spacing w:val="-2"/>
          <w:sz w:val="22"/>
          <w:szCs w:val="22"/>
        </w:rPr>
        <w:t xml:space="preserve"> </w:t>
      </w:r>
      <w:r w:rsidRPr="009B45F8">
        <w:rPr>
          <w:rFonts w:cs="Arial"/>
          <w:spacing w:val="-1"/>
          <w:sz w:val="22"/>
          <w:szCs w:val="22"/>
        </w:rPr>
        <w:t>make</w:t>
      </w:r>
      <w:r w:rsidRPr="009B45F8">
        <w:rPr>
          <w:rFonts w:cs="Arial"/>
          <w:spacing w:val="-4"/>
          <w:sz w:val="22"/>
          <w:szCs w:val="22"/>
        </w:rPr>
        <w:t xml:space="preserve"> </w:t>
      </w:r>
      <w:r w:rsidRPr="009B45F8">
        <w:rPr>
          <w:rFonts w:cs="Arial"/>
          <w:spacing w:val="-1"/>
          <w:sz w:val="22"/>
          <w:szCs w:val="22"/>
        </w:rPr>
        <w:t>every</w:t>
      </w:r>
      <w:r w:rsidRPr="009B45F8">
        <w:rPr>
          <w:rFonts w:cs="Arial"/>
          <w:spacing w:val="-2"/>
          <w:sz w:val="22"/>
          <w:szCs w:val="22"/>
        </w:rPr>
        <w:t xml:space="preserve"> </w:t>
      </w:r>
      <w:r w:rsidRPr="009B45F8">
        <w:rPr>
          <w:rFonts w:cs="Arial"/>
          <w:sz w:val="22"/>
          <w:szCs w:val="22"/>
        </w:rPr>
        <w:t>effort</w:t>
      </w:r>
      <w:r w:rsidRPr="009B45F8">
        <w:rPr>
          <w:rFonts w:cs="Arial"/>
          <w:spacing w:val="-3"/>
          <w:sz w:val="22"/>
          <w:szCs w:val="22"/>
        </w:rPr>
        <w:t xml:space="preserve"> </w:t>
      </w:r>
      <w:r w:rsidRPr="009B45F8">
        <w:rPr>
          <w:rFonts w:cs="Arial"/>
          <w:sz w:val="22"/>
          <w:szCs w:val="22"/>
        </w:rPr>
        <w:t xml:space="preserve">to </w:t>
      </w:r>
      <w:r w:rsidRPr="009B45F8">
        <w:rPr>
          <w:rFonts w:cs="Arial"/>
          <w:spacing w:val="-1"/>
          <w:sz w:val="22"/>
          <w:szCs w:val="22"/>
        </w:rPr>
        <w:t>schedule</w:t>
      </w:r>
      <w:r w:rsidRPr="009B45F8">
        <w:rPr>
          <w:rFonts w:cs="Arial"/>
          <w:spacing w:val="-4"/>
          <w:sz w:val="22"/>
          <w:szCs w:val="22"/>
        </w:rPr>
        <w:t xml:space="preserve"> </w:t>
      </w:r>
      <w:r w:rsidRPr="009B45F8">
        <w:rPr>
          <w:rFonts w:cs="Arial"/>
          <w:spacing w:val="-1"/>
          <w:sz w:val="22"/>
          <w:szCs w:val="22"/>
        </w:rPr>
        <w:t>fuel</w:t>
      </w:r>
      <w:r w:rsidRPr="009B45F8">
        <w:rPr>
          <w:rFonts w:cs="Arial"/>
          <w:sz w:val="22"/>
          <w:szCs w:val="22"/>
        </w:rPr>
        <w:t xml:space="preserve"> </w:t>
      </w:r>
      <w:r w:rsidRPr="009B45F8">
        <w:rPr>
          <w:rFonts w:cs="Arial"/>
          <w:spacing w:val="-2"/>
          <w:sz w:val="22"/>
          <w:szCs w:val="22"/>
        </w:rPr>
        <w:t>delivers</w:t>
      </w:r>
      <w:r w:rsidRPr="009B45F8">
        <w:rPr>
          <w:rFonts w:cs="Arial"/>
          <w:spacing w:val="-2"/>
          <w:sz w:val="22"/>
          <w:szCs w:val="22"/>
          <w:lang w:val="en-US"/>
        </w:rPr>
        <w:t xml:space="preserve"> during routine visits set aside for weekly inspections</w:t>
      </w:r>
      <w:r w:rsidRPr="009B45F8">
        <w:rPr>
          <w:rFonts w:cs="Arial"/>
          <w:spacing w:val="-1"/>
          <w:sz w:val="22"/>
          <w:szCs w:val="22"/>
        </w:rPr>
        <w:t>.</w:t>
      </w:r>
      <w:r w:rsidRPr="009B45F8">
        <w:rPr>
          <w:rFonts w:cs="Arial"/>
          <w:sz w:val="22"/>
          <w:szCs w:val="22"/>
        </w:rPr>
        <w:t xml:space="preserve"> </w:t>
      </w:r>
      <w:r>
        <w:rPr>
          <w:rFonts w:cs="Arial"/>
          <w:sz w:val="22"/>
          <w:szCs w:val="22"/>
          <w:lang w:val="en-US"/>
        </w:rPr>
        <w:t>Unless otherwise approved by the NJPBA</w:t>
      </w:r>
      <w:r w:rsidRPr="009B45F8">
        <w:rPr>
          <w:rFonts w:cs="Arial"/>
          <w:spacing w:val="1"/>
          <w:sz w:val="22"/>
          <w:szCs w:val="22"/>
        </w:rPr>
        <w:t xml:space="preserve"> </w:t>
      </w:r>
      <w:r>
        <w:rPr>
          <w:rFonts w:cs="Arial"/>
          <w:spacing w:val="-1"/>
          <w:sz w:val="22"/>
          <w:szCs w:val="22"/>
          <w:lang w:val="en-US"/>
        </w:rPr>
        <w:t>a</w:t>
      </w:r>
      <w:r w:rsidRPr="009B45F8">
        <w:rPr>
          <w:rFonts w:cs="Arial"/>
          <w:spacing w:val="-1"/>
          <w:sz w:val="22"/>
          <w:szCs w:val="22"/>
        </w:rPr>
        <w:t>ll</w:t>
      </w:r>
      <w:r w:rsidRPr="009B45F8">
        <w:rPr>
          <w:rFonts w:cs="Arial"/>
          <w:spacing w:val="-3"/>
          <w:sz w:val="22"/>
          <w:szCs w:val="22"/>
        </w:rPr>
        <w:t xml:space="preserve"> </w:t>
      </w:r>
      <w:r w:rsidRPr="009B45F8">
        <w:rPr>
          <w:rFonts w:cs="Arial"/>
          <w:sz w:val="22"/>
          <w:szCs w:val="22"/>
        </w:rPr>
        <w:t xml:space="preserve">fuel </w:t>
      </w:r>
      <w:r>
        <w:rPr>
          <w:rFonts w:cs="Arial"/>
          <w:spacing w:val="-1"/>
          <w:sz w:val="22"/>
          <w:szCs w:val="22"/>
          <w:lang w:val="en-US"/>
        </w:rPr>
        <w:t>shall</w:t>
      </w:r>
      <w:r w:rsidRPr="009B45F8">
        <w:rPr>
          <w:rFonts w:cs="Arial"/>
          <w:spacing w:val="-2"/>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purchased</w:t>
      </w:r>
      <w:r w:rsidRPr="009B45F8">
        <w:rPr>
          <w:rFonts w:cs="Arial"/>
          <w:spacing w:val="-4"/>
          <w:sz w:val="22"/>
          <w:szCs w:val="22"/>
        </w:rPr>
        <w:t xml:space="preserve"> </w:t>
      </w:r>
      <w:r w:rsidRPr="009B45F8">
        <w:rPr>
          <w:rFonts w:cs="Arial"/>
          <w:sz w:val="22"/>
          <w:szCs w:val="22"/>
        </w:rPr>
        <w:t>from</w:t>
      </w:r>
      <w:r w:rsidRPr="009B45F8">
        <w:rPr>
          <w:rFonts w:cs="Arial"/>
          <w:spacing w:val="-1"/>
          <w:sz w:val="22"/>
          <w:szCs w:val="22"/>
        </w:rPr>
        <w:t xml:space="preserve"> </w:t>
      </w:r>
      <w:r w:rsidRPr="009B45F8">
        <w:rPr>
          <w:rFonts w:cs="Arial"/>
          <w:sz w:val="22"/>
          <w:szCs w:val="22"/>
        </w:rPr>
        <w:t>the</w:t>
      </w:r>
      <w:r w:rsidRPr="009B45F8">
        <w:rPr>
          <w:rFonts w:cs="Arial"/>
          <w:spacing w:val="-2"/>
          <w:sz w:val="22"/>
          <w:szCs w:val="22"/>
        </w:rPr>
        <w:t xml:space="preserve"> current</w:t>
      </w:r>
      <w:r w:rsidRPr="009B45F8">
        <w:rPr>
          <w:rFonts w:cs="Arial"/>
          <w:spacing w:val="2"/>
          <w:sz w:val="22"/>
          <w:szCs w:val="22"/>
        </w:rPr>
        <w:t xml:space="preserve"> </w:t>
      </w:r>
      <w:r w:rsidRPr="009B45F8">
        <w:rPr>
          <w:rFonts w:cs="Arial"/>
          <w:spacing w:val="-1"/>
          <w:sz w:val="22"/>
          <w:szCs w:val="22"/>
        </w:rPr>
        <w:t>State</w:t>
      </w:r>
      <w:r w:rsidRPr="009B45F8">
        <w:rPr>
          <w:rFonts w:cs="Arial"/>
          <w:spacing w:val="-2"/>
          <w:sz w:val="22"/>
          <w:szCs w:val="22"/>
        </w:rPr>
        <w:t xml:space="preserve"> </w:t>
      </w:r>
      <w:r w:rsidRPr="009B45F8">
        <w:rPr>
          <w:rFonts w:cs="Arial"/>
          <w:spacing w:val="-1"/>
          <w:sz w:val="22"/>
          <w:szCs w:val="22"/>
        </w:rPr>
        <w:t>contrac</w:t>
      </w:r>
      <w:r>
        <w:rPr>
          <w:rFonts w:cs="Arial"/>
          <w:spacing w:val="-1"/>
          <w:sz w:val="22"/>
          <w:szCs w:val="22"/>
        </w:rPr>
        <w:t xml:space="preserve">t T1845 – Ultra </w:t>
      </w:r>
      <w:r>
        <w:rPr>
          <w:rFonts w:cs="Arial"/>
          <w:spacing w:val="-1"/>
          <w:sz w:val="22"/>
          <w:szCs w:val="22"/>
          <w:lang w:val="en-US"/>
        </w:rPr>
        <w:t>Low Sulfer Diesel and Biodiesel Fuel</w:t>
      </w:r>
      <w:r>
        <w:rPr>
          <w:rFonts w:cs="Arial"/>
          <w:spacing w:val="-2"/>
          <w:sz w:val="22"/>
          <w:szCs w:val="22"/>
          <w:lang w:val="en-US"/>
        </w:rPr>
        <w:t>; and</w:t>
      </w:r>
      <w:r w:rsidRPr="009B45F8">
        <w:rPr>
          <w:rFonts w:cs="Arial"/>
          <w:sz w:val="22"/>
          <w:szCs w:val="22"/>
        </w:rPr>
        <w:t xml:space="preserve"> </w:t>
      </w:r>
      <w:r w:rsidRPr="009B45F8">
        <w:rPr>
          <w:rFonts w:cs="Arial"/>
          <w:spacing w:val="1"/>
          <w:sz w:val="22"/>
          <w:szCs w:val="22"/>
        </w:rPr>
        <w:t xml:space="preserve"> </w:t>
      </w:r>
    </w:p>
    <w:p w14:paraId="3D4D4C85" w14:textId="77777777" w:rsidR="00551C26" w:rsidRPr="009B45F8" w:rsidRDefault="00551C26" w:rsidP="00892F6D">
      <w:pPr>
        <w:pStyle w:val="BodyText"/>
        <w:numPr>
          <w:ilvl w:val="0"/>
          <w:numId w:val="72"/>
        </w:numPr>
        <w:spacing w:before="72"/>
        <w:rPr>
          <w:rFonts w:cs="Arial"/>
          <w:spacing w:val="1"/>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Vendor {Contractor} </w:t>
      </w:r>
      <w:r>
        <w:rPr>
          <w:rFonts w:cs="Arial"/>
          <w:spacing w:val="-2"/>
          <w:sz w:val="22"/>
          <w:szCs w:val="22"/>
        </w:rPr>
        <w:t xml:space="preserve">shall </w:t>
      </w:r>
      <w:r>
        <w:rPr>
          <w:rFonts w:cs="Arial"/>
          <w:spacing w:val="-1"/>
          <w:sz w:val="22"/>
          <w:szCs w:val="22"/>
          <w:lang w:val="en-US"/>
        </w:rPr>
        <w:t>coordinate</w:t>
      </w:r>
      <w:r w:rsidRPr="009B45F8">
        <w:rPr>
          <w:rFonts w:cs="Arial"/>
          <w:sz w:val="22"/>
          <w:szCs w:val="22"/>
        </w:rPr>
        <w:t xml:space="preserve"> </w:t>
      </w:r>
      <w:r w:rsidRPr="009B45F8">
        <w:rPr>
          <w:rFonts w:cs="Arial"/>
          <w:spacing w:val="-1"/>
          <w:sz w:val="22"/>
          <w:szCs w:val="22"/>
        </w:rPr>
        <w:t>scheduled</w:t>
      </w:r>
      <w:r w:rsidRPr="009B45F8">
        <w:rPr>
          <w:rFonts w:cs="Arial"/>
          <w:sz w:val="22"/>
          <w:szCs w:val="22"/>
        </w:rPr>
        <w:t xml:space="preserve"> </w:t>
      </w:r>
      <w:r w:rsidRPr="009B45F8">
        <w:rPr>
          <w:rFonts w:cs="Arial"/>
          <w:spacing w:val="-1"/>
          <w:sz w:val="22"/>
          <w:szCs w:val="22"/>
        </w:rPr>
        <w:t>visits</w:t>
      </w:r>
      <w:r>
        <w:rPr>
          <w:rFonts w:cs="Arial"/>
          <w:spacing w:val="-1"/>
          <w:sz w:val="22"/>
          <w:szCs w:val="22"/>
          <w:lang w:val="en-US"/>
        </w:rPr>
        <w:t xml:space="preserve"> with the NJPBA and supervise the performance</w:t>
      </w:r>
      <w:r w:rsidRPr="009B45F8">
        <w:rPr>
          <w:rFonts w:cs="Arial"/>
          <w:spacing w:val="1"/>
          <w:sz w:val="22"/>
          <w:szCs w:val="22"/>
        </w:rPr>
        <w:t xml:space="preserve"> </w:t>
      </w:r>
      <w:r w:rsidRPr="009B45F8">
        <w:rPr>
          <w:rFonts w:cs="Arial"/>
          <w:spacing w:val="-1"/>
          <w:sz w:val="22"/>
          <w:szCs w:val="22"/>
        </w:rPr>
        <w:t>of</w:t>
      </w:r>
      <w:r w:rsidRPr="009B45F8">
        <w:rPr>
          <w:rFonts w:cs="Arial"/>
          <w:spacing w:val="2"/>
          <w:sz w:val="22"/>
          <w:szCs w:val="22"/>
        </w:rPr>
        <w:t xml:space="preserve"> </w:t>
      </w:r>
      <w:r>
        <w:rPr>
          <w:rFonts w:cs="Arial"/>
          <w:spacing w:val="-1"/>
          <w:sz w:val="22"/>
          <w:szCs w:val="22"/>
        </w:rPr>
        <w:t>j</w:t>
      </w:r>
      <w:r w:rsidRPr="009B45F8">
        <w:rPr>
          <w:rFonts w:cs="Arial"/>
          <w:spacing w:val="-1"/>
          <w:sz w:val="22"/>
          <w:szCs w:val="22"/>
        </w:rPr>
        <w:t>anitorial</w:t>
      </w:r>
      <w:r>
        <w:rPr>
          <w:rFonts w:cs="Arial"/>
          <w:sz w:val="22"/>
          <w:szCs w:val="22"/>
        </w:rPr>
        <w:t>, light m</w:t>
      </w:r>
      <w:r w:rsidRPr="009B45F8">
        <w:rPr>
          <w:rFonts w:cs="Arial"/>
          <w:sz w:val="22"/>
          <w:szCs w:val="22"/>
        </w:rPr>
        <w:t xml:space="preserve">aintenance </w:t>
      </w:r>
      <w:r w:rsidRPr="009B45F8">
        <w:rPr>
          <w:rFonts w:cs="Arial"/>
          <w:spacing w:val="-1"/>
          <w:sz w:val="22"/>
          <w:szCs w:val="22"/>
        </w:rPr>
        <w:t>and</w:t>
      </w:r>
      <w:r w:rsidRPr="009B45F8">
        <w:rPr>
          <w:rFonts w:cs="Arial"/>
          <w:sz w:val="22"/>
          <w:szCs w:val="22"/>
        </w:rPr>
        <w:t xml:space="preserve"> </w:t>
      </w:r>
      <w:r>
        <w:rPr>
          <w:rFonts w:cs="Arial"/>
          <w:spacing w:val="-2"/>
          <w:sz w:val="22"/>
          <w:szCs w:val="22"/>
        </w:rPr>
        <w:t>p</w:t>
      </w:r>
      <w:r w:rsidRPr="009B45F8">
        <w:rPr>
          <w:rFonts w:cs="Arial"/>
          <w:spacing w:val="-2"/>
          <w:sz w:val="22"/>
          <w:szCs w:val="22"/>
        </w:rPr>
        <w:t>est</w:t>
      </w:r>
      <w:r w:rsidRPr="009B45F8">
        <w:rPr>
          <w:rFonts w:cs="Arial"/>
          <w:spacing w:val="2"/>
          <w:sz w:val="22"/>
          <w:szCs w:val="22"/>
        </w:rPr>
        <w:t xml:space="preserve"> </w:t>
      </w:r>
      <w:r>
        <w:rPr>
          <w:rFonts w:cs="Arial"/>
          <w:spacing w:val="-2"/>
          <w:sz w:val="22"/>
          <w:szCs w:val="22"/>
        </w:rPr>
        <w:t>c</w:t>
      </w:r>
      <w:r w:rsidRPr="009B45F8">
        <w:rPr>
          <w:rFonts w:cs="Arial"/>
          <w:spacing w:val="-2"/>
          <w:sz w:val="22"/>
          <w:szCs w:val="22"/>
        </w:rPr>
        <w:t>ontrol</w:t>
      </w:r>
      <w:r>
        <w:rPr>
          <w:rFonts w:cs="Arial"/>
          <w:spacing w:val="-2"/>
          <w:sz w:val="22"/>
          <w:szCs w:val="22"/>
          <w:lang w:val="en-US"/>
        </w:rPr>
        <w:t xml:space="preserve"> services</w:t>
      </w:r>
      <w:r w:rsidRPr="009B45F8">
        <w:rPr>
          <w:rFonts w:cs="Arial"/>
          <w:spacing w:val="-1"/>
          <w:sz w:val="22"/>
          <w:szCs w:val="22"/>
        </w:rPr>
        <w:t>.</w:t>
      </w:r>
      <w:r w:rsidRPr="009B45F8">
        <w:rPr>
          <w:rFonts w:cs="Arial"/>
          <w:sz w:val="22"/>
          <w:szCs w:val="22"/>
        </w:rPr>
        <w:t xml:space="preserve"> </w:t>
      </w:r>
      <w:r w:rsidRPr="009B45F8">
        <w:rPr>
          <w:rFonts w:cs="Arial"/>
          <w:spacing w:val="1"/>
          <w:sz w:val="22"/>
          <w:szCs w:val="22"/>
        </w:rPr>
        <w:t xml:space="preserve"> </w:t>
      </w:r>
    </w:p>
    <w:p w14:paraId="597D6E6B" w14:textId="77777777" w:rsidR="00551C26" w:rsidRPr="00C9391B" w:rsidRDefault="00551C26" w:rsidP="00551C26">
      <w:pPr>
        <w:keepNext/>
        <w:widowControl w:val="0"/>
        <w:jc w:val="left"/>
        <w:rPr>
          <w:rFonts w:cs="Arial"/>
          <w:spacing w:val="59"/>
          <w:szCs w:val="22"/>
          <w:lang w:val="x-none" w:eastAsia="x-none"/>
        </w:rPr>
      </w:pPr>
    </w:p>
    <w:p w14:paraId="3C01F27C" w14:textId="77777777" w:rsidR="00551C26" w:rsidRDefault="00551C26" w:rsidP="00551C26">
      <w:pPr>
        <w:pStyle w:val="Heading3"/>
        <w:keepNext/>
        <w:widowControl w:val="0"/>
      </w:pPr>
      <w:bookmarkStart w:id="115" w:name="_Toc521595839"/>
      <w:r>
        <w:t>HVAC</w:t>
      </w:r>
      <w:bookmarkEnd w:id="115"/>
    </w:p>
    <w:p w14:paraId="31C0634D" w14:textId="77777777" w:rsidR="00551C26" w:rsidRPr="00A90324" w:rsidRDefault="00551C26" w:rsidP="00551C26">
      <w:pPr>
        <w:rPr>
          <w:sz w:val="18"/>
        </w:rPr>
      </w:pPr>
    </w:p>
    <w:p w14:paraId="3CAE5C29" w14:textId="77777777" w:rsidR="00551C26" w:rsidRDefault="00551C26" w:rsidP="00892F6D">
      <w:pPr>
        <w:pStyle w:val="BodyText"/>
        <w:numPr>
          <w:ilvl w:val="0"/>
          <w:numId w:val="73"/>
        </w:numPr>
        <w:spacing w:before="72"/>
        <w:ind w:right="99"/>
        <w:rPr>
          <w:rFonts w:cs="Arial"/>
          <w:sz w:val="22"/>
          <w:szCs w:val="22"/>
        </w:rPr>
      </w:pPr>
      <w:r w:rsidRPr="009B45F8">
        <w:rPr>
          <w:rFonts w:eastAsia="Arial" w:cs="Arial"/>
          <w:sz w:val="22"/>
          <w:szCs w:val="22"/>
        </w:rPr>
        <w:t xml:space="preserve">The Vendor {Contractor} shall maintain a building temperature of </w:t>
      </w:r>
      <w:r w:rsidRPr="009B45F8">
        <w:rPr>
          <w:rFonts w:eastAsia="Arial" w:cs="Arial"/>
          <w:sz w:val="22"/>
          <w:szCs w:val="22"/>
          <w:lang w:val="en-US"/>
        </w:rPr>
        <w:t>72 degrees</w:t>
      </w:r>
      <w:r>
        <w:rPr>
          <w:rFonts w:eastAsia="Arial" w:cs="Arial"/>
          <w:sz w:val="22"/>
          <w:szCs w:val="22"/>
          <w:lang w:val="en-US"/>
        </w:rPr>
        <w:t xml:space="preserve"> farenheit for Large Transmission F</w:t>
      </w:r>
      <w:r w:rsidRPr="009B45F8">
        <w:rPr>
          <w:rFonts w:eastAsia="Arial" w:cs="Arial"/>
          <w:sz w:val="22"/>
          <w:szCs w:val="22"/>
          <w:lang w:val="en-US"/>
        </w:rPr>
        <w:t xml:space="preserve">acilities </w:t>
      </w:r>
      <w:r w:rsidRPr="009B45F8">
        <w:rPr>
          <w:rFonts w:eastAsia="Arial" w:cs="Arial"/>
          <w:sz w:val="22"/>
          <w:szCs w:val="22"/>
        </w:rPr>
        <w:t>with a variance of plus or minus</w:t>
      </w:r>
      <w:r>
        <w:rPr>
          <w:rFonts w:eastAsia="Arial" w:cs="Arial"/>
          <w:sz w:val="22"/>
          <w:szCs w:val="22"/>
          <w:lang w:val="en-US"/>
        </w:rPr>
        <w:t xml:space="preserve"> ten</w:t>
      </w:r>
      <w:r w:rsidRPr="009B45F8">
        <w:rPr>
          <w:rFonts w:eastAsia="Arial" w:cs="Arial"/>
          <w:sz w:val="22"/>
          <w:szCs w:val="22"/>
        </w:rPr>
        <w:t xml:space="preserve"> </w:t>
      </w:r>
      <w:r>
        <w:rPr>
          <w:rFonts w:eastAsia="Arial" w:cs="Arial"/>
          <w:sz w:val="22"/>
          <w:szCs w:val="22"/>
          <w:lang w:val="en-US"/>
        </w:rPr>
        <w:t>(</w:t>
      </w:r>
      <w:r w:rsidRPr="009B45F8">
        <w:rPr>
          <w:rFonts w:eastAsia="Arial" w:cs="Arial"/>
          <w:sz w:val="22"/>
          <w:szCs w:val="22"/>
        </w:rPr>
        <w:t>10</w:t>
      </w:r>
      <w:r>
        <w:rPr>
          <w:rFonts w:eastAsia="Arial" w:cs="Arial"/>
          <w:sz w:val="22"/>
          <w:szCs w:val="22"/>
          <w:lang w:val="en-US"/>
        </w:rPr>
        <w:t>)</w:t>
      </w:r>
      <w:r w:rsidRPr="009B45F8">
        <w:rPr>
          <w:rFonts w:eastAsia="Arial" w:cs="Arial"/>
          <w:sz w:val="22"/>
          <w:szCs w:val="22"/>
        </w:rPr>
        <w:t xml:space="preserve"> degrees</w:t>
      </w:r>
      <w:r>
        <w:rPr>
          <w:rFonts w:eastAsia="Arial" w:cs="Arial"/>
          <w:sz w:val="22"/>
          <w:szCs w:val="22"/>
          <w:lang w:val="en-US"/>
        </w:rPr>
        <w:t xml:space="preserve"> farenheit</w:t>
      </w:r>
      <w:r w:rsidRPr="009B45F8">
        <w:rPr>
          <w:rFonts w:eastAsia="Arial" w:cs="Arial"/>
          <w:sz w:val="22"/>
          <w:szCs w:val="22"/>
        </w:rPr>
        <w:t xml:space="preserve"> </w:t>
      </w:r>
      <w:r w:rsidRPr="009B45F8">
        <w:rPr>
          <w:rFonts w:eastAsia="Arial" w:cs="Arial"/>
          <w:sz w:val="22"/>
          <w:szCs w:val="22"/>
          <w:lang w:val="en-US"/>
        </w:rPr>
        <w:t xml:space="preserve">as an </w:t>
      </w:r>
      <w:r w:rsidRPr="009B45F8">
        <w:rPr>
          <w:rFonts w:eastAsia="Arial" w:cs="Arial"/>
          <w:sz w:val="22"/>
          <w:szCs w:val="22"/>
        </w:rPr>
        <w:t>acceptable year-round condition</w:t>
      </w:r>
      <w:r>
        <w:rPr>
          <w:rFonts w:eastAsia="Arial" w:cs="Arial"/>
          <w:sz w:val="22"/>
          <w:szCs w:val="22"/>
          <w:lang w:val="en-US"/>
        </w:rPr>
        <w:t>;</w:t>
      </w:r>
      <w:r w:rsidRPr="009B45F8">
        <w:rPr>
          <w:rFonts w:eastAsia="Arial" w:cs="Arial"/>
          <w:sz w:val="22"/>
          <w:szCs w:val="22"/>
          <w:lang w:val="en-US"/>
        </w:rPr>
        <w:t xml:space="preserve"> </w:t>
      </w:r>
    </w:p>
    <w:p w14:paraId="08126CE9" w14:textId="77777777" w:rsidR="00551C26" w:rsidRDefault="00551C26" w:rsidP="00892F6D">
      <w:pPr>
        <w:pStyle w:val="BodyText"/>
        <w:numPr>
          <w:ilvl w:val="0"/>
          <w:numId w:val="73"/>
        </w:numPr>
        <w:spacing w:before="72"/>
        <w:ind w:right="99"/>
        <w:rPr>
          <w:rFonts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  shall</w:t>
      </w:r>
      <w:r w:rsidRPr="009B45F8">
        <w:rPr>
          <w:rFonts w:cs="Arial"/>
          <w:sz w:val="22"/>
          <w:szCs w:val="22"/>
        </w:rPr>
        <w:t xml:space="preserve"> </w:t>
      </w:r>
      <w:r w:rsidRPr="009B45F8">
        <w:rPr>
          <w:rFonts w:cs="Arial"/>
          <w:spacing w:val="-1"/>
          <w:sz w:val="22"/>
          <w:szCs w:val="22"/>
        </w:rPr>
        <w:t>make</w:t>
      </w:r>
      <w:r w:rsidRPr="009B45F8">
        <w:rPr>
          <w:rFonts w:cs="Arial"/>
          <w:sz w:val="22"/>
          <w:szCs w:val="22"/>
        </w:rPr>
        <w:t xml:space="preserve"> a </w:t>
      </w:r>
      <w:r w:rsidRPr="009B45F8">
        <w:rPr>
          <w:rFonts w:cs="Arial"/>
          <w:spacing w:val="-2"/>
          <w:sz w:val="22"/>
          <w:szCs w:val="22"/>
        </w:rPr>
        <w:t>visual</w:t>
      </w:r>
      <w:r w:rsidRPr="009B45F8">
        <w:rPr>
          <w:rFonts w:cs="Arial"/>
          <w:sz w:val="22"/>
          <w:szCs w:val="22"/>
        </w:rPr>
        <w:t xml:space="preserve"> </w:t>
      </w:r>
      <w:r w:rsidRPr="009B45F8">
        <w:rPr>
          <w:rFonts w:cs="Arial"/>
          <w:spacing w:val="-1"/>
          <w:sz w:val="22"/>
          <w:szCs w:val="22"/>
        </w:rPr>
        <w:t>inspection</w:t>
      </w:r>
      <w:r w:rsidRPr="009B45F8">
        <w:rPr>
          <w:rFonts w:cs="Arial"/>
          <w:sz w:val="22"/>
          <w:szCs w:val="22"/>
        </w:rPr>
        <w:t xml:space="preserve"> </w:t>
      </w:r>
      <w:r w:rsidRPr="009B45F8">
        <w:rPr>
          <w:rFonts w:cs="Arial"/>
          <w:spacing w:val="-2"/>
          <w:sz w:val="22"/>
          <w:szCs w:val="22"/>
        </w:rPr>
        <w:t>of</w:t>
      </w:r>
      <w:r w:rsidRPr="009B45F8">
        <w:rPr>
          <w:rFonts w:cs="Arial"/>
          <w:spacing w:val="55"/>
          <w:sz w:val="22"/>
          <w:szCs w:val="22"/>
        </w:rPr>
        <w:t xml:space="preserve"> </w:t>
      </w:r>
      <w:r w:rsidRPr="009B45F8">
        <w:rPr>
          <w:rFonts w:cs="Arial"/>
          <w:sz w:val="22"/>
          <w:szCs w:val="22"/>
        </w:rPr>
        <w:t xml:space="preserve">the </w:t>
      </w:r>
      <w:r w:rsidRPr="009B45F8">
        <w:rPr>
          <w:rFonts w:cs="Arial"/>
          <w:spacing w:val="-2"/>
          <w:sz w:val="22"/>
          <w:szCs w:val="22"/>
        </w:rPr>
        <w:t>wall</w:t>
      </w:r>
      <w:r w:rsidRPr="009B45F8">
        <w:rPr>
          <w:rFonts w:cs="Arial"/>
          <w:sz w:val="22"/>
          <w:szCs w:val="22"/>
        </w:rPr>
        <w:t xml:space="preserve"> </w:t>
      </w:r>
      <w:r w:rsidRPr="009B45F8">
        <w:rPr>
          <w:rFonts w:cs="Arial"/>
          <w:spacing w:val="-1"/>
          <w:sz w:val="22"/>
          <w:szCs w:val="22"/>
        </w:rPr>
        <w:t>thermostat</w:t>
      </w:r>
      <w:r w:rsidRPr="009B45F8">
        <w:rPr>
          <w:rFonts w:cs="Arial"/>
          <w:spacing w:val="-1"/>
          <w:sz w:val="22"/>
          <w:szCs w:val="22"/>
          <w:lang w:val="en-US"/>
        </w:rPr>
        <w:t>s</w:t>
      </w:r>
      <w:r w:rsidRPr="009B45F8">
        <w:rPr>
          <w:rFonts w:cs="Arial"/>
          <w:spacing w:val="2"/>
          <w:sz w:val="22"/>
          <w:szCs w:val="22"/>
        </w:rPr>
        <w:t xml:space="preserve"> </w:t>
      </w:r>
      <w:r w:rsidRPr="009B45F8">
        <w:rPr>
          <w:rFonts w:cs="Arial"/>
          <w:spacing w:val="-1"/>
          <w:sz w:val="22"/>
          <w:szCs w:val="22"/>
        </w:rPr>
        <w:t>and</w:t>
      </w:r>
      <w:r>
        <w:rPr>
          <w:rFonts w:cs="Arial"/>
          <w:spacing w:val="-1"/>
          <w:sz w:val="22"/>
          <w:szCs w:val="22"/>
          <w:lang w:val="en-US"/>
        </w:rPr>
        <w:t xml:space="preserve"> </w:t>
      </w:r>
      <w:r w:rsidRPr="009B45F8">
        <w:rPr>
          <w:rFonts w:cs="Arial"/>
          <w:spacing w:val="-1"/>
          <w:sz w:val="22"/>
          <w:szCs w:val="22"/>
        </w:rPr>
        <w:t>report</w:t>
      </w:r>
      <w:r w:rsidRPr="009B45F8">
        <w:rPr>
          <w:rFonts w:cs="Arial"/>
          <w:sz w:val="22"/>
          <w:szCs w:val="22"/>
        </w:rPr>
        <w:t xml:space="preserve"> </w:t>
      </w:r>
      <w:r w:rsidRPr="009B45F8">
        <w:rPr>
          <w:rFonts w:cs="Arial"/>
          <w:spacing w:val="-1"/>
          <w:sz w:val="22"/>
          <w:szCs w:val="22"/>
        </w:rPr>
        <w:t>abnormal</w:t>
      </w:r>
      <w:r w:rsidRPr="009B45F8">
        <w:rPr>
          <w:rFonts w:cs="Arial"/>
          <w:sz w:val="22"/>
          <w:szCs w:val="22"/>
        </w:rPr>
        <w:t xml:space="preserve"> </w:t>
      </w:r>
      <w:r w:rsidRPr="009B45F8">
        <w:rPr>
          <w:rFonts w:cs="Arial"/>
          <w:spacing w:val="-1"/>
          <w:sz w:val="22"/>
          <w:szCs w:val="22"/>
        </w:rPr>
        <w:t>temperature</w:t>
      </w:r>
      <w:r w:rsidRPr="009B45F8">
        <w:rPr>
          <w:rFonts w:cs="Arial"/>
          <w:spacing w:val="-2"/>
          <w:sz w:val="22"/>
          <w:szCs w:val="22"/>
        </w:rPr>
        <w:t xml:space="preserve"> </w:t>
      </w:r>
      <w:r w:rsidRPr="009B45F8">
        <w:rPr>
          <w:rFonts w:cs="Arial"/>
          <w:spacing w:val="-1"/>
          <w:sz w:val="22"/>
          <w:szCs w:val="22"/>
        </w:rPr>
        <w:t>readings</w:t>
      </w:r>
      <w:r w:rsidRPr="009B45F8">
        <w:rPr>
          <w:rFonts w:cs="Arial"/>
          <w:spacing w:val="-2"/>
          <w:sz w:val="22"/>
          <w:szCs w:val="22"/>
        </w:rPr>
        <w:t xml:space="preserve"> </w:t>
      </w:r>
      <w:r w:rsidRPr="009B45F8">
        <w:rPr>
          <w:rFonts w:cs="Arial"/>
          <w:sz w:val="22"/>
          <w:szCs w:val="22"/>
        </w:rPr>
        <w:t>to</w:t>
      </w:r>
      <w:r w:rsidRPr="009B45F8">
        <w:rPr>
          <w:rFonts w:cs="Arial"/>
          <w:spacing w:val="-4"/>
          <w:sz w:val="22"/>
          <w:szCs w:val="22"/>
        </w:rPr>
        <w:t xml:space="preserve"> </w:t>
      </w:r>
      <w:r w:rsidRPr="009B45F8">
        <w:rPr>
          <w:rFonts w:cs="Arial"/>
          <w:sz w:val="22"/>
          <w:szCs w:val="22"/>
        </w:rPr>
        <w:t xml:space="preserve">the </w:t>
      </w:r>
      <w:r w:rsidRPr="009B45F8">
        <w:rPr>
          <w:rFonts w:cs="Arial"/>
          <w:spacing w:val="-2"/>
          <w:sz w:val="22"/>
          <w:szCs w:val="22"/>
        </w:rPr>
        <w:t>NJPBA</w:t>
      </w:r>
      <w:r w:rsidRPr="009B45F8">
        <w:rPr>
          <w:rFonts w:cs="Arial"/>
          <w:sz w:val="22"/>
          <w:szCs w:val="22"/>
        </w:rPr>
        <w:t xml:space="preserve"> </w:t>
      </w:r>
      <w:r w:rsidRPr="009B45F8">
        <w:rPr>
          <w:rFonts w:cs="Arial"/>
          <w:spacing w:val="-1"/>
          <w:sz w:val="22"/>
          <w:szCs w:val="22"/>
        </w:rPr>
        <w:t>representative</w:t>
      </w:r>
      <w:r>
        <w:rPr>
          <w:rFonts w:cs="Arial"/>
          <w:spacing w:val="-1"/>
          <w:sz w:val="22"/>
          <w:szCs w:val="22"/>
          <w:lang w:val="en-US"/>
        </w:rPr>
        <w:t>; and</w:t>
      </w:r>
    </w:p>
    <w:p w14:paraId="45E8DC38" w14:textId="77777777" w:rsidR="00551C26" w:rsidRDefault="00551C26" w:rsidP="00892F6D">
      <w:pPr>
        <w:pStyle w:val="BodyText"/>
        <w:numPr>
          <w:ilvl w:val="0"/>
          <w:numId w:val="73"/>
        </w:numPr>
        <w:spacing w:before="72"/>
        <w:ind w:right="99"/>
        <w:rPr>
          <w:rFonts w:cs="Arial"/>
          <w:sz w:val="22"/>
          <w:szCs w:val="22"/>
        </w:rPr>
      </w:pPr>
      <w:r w:rsidRPr="00293674">
        <w:rPr>
          <w:rFonts w:cs="Arial"/>
          <w:spacing w:val="-1"/>
          <w:sz w:val="22"/>
          <w:szCs w:val="22"/>
          <w:lang w:val="en-US"/>
        </w:rPr>
        <w:t xml:space="preserve">Any </w:t>
      </w:r>
      <w:r w:rsidRPr="00293674">
        <w:rPr>
          <w:rFonts w:cs="Arial"/>
          <w:spacing w:val="-1"/>
          <w:sz w:val="22"/>
          <w:szCs w:val="22"/>
        </w:rPr>
        <w:t>HVAC</w:t>
      </w:r>
      <w:r w:rsidRPr="00293674">
        <w:rPr>
          <w:rFonts w:cs="Arial"/>
          <w:sz w:val="22"/>
          <w:szCs w:val="22"/>
        </w:rPr>
        <w:t xml:space="preserve"> </w:t>
      </w:r>
      <w:r w:rsidRPr="00293674">
        <w:rPr>
          <w:rFonts w:cs="Arial"/>
          <w:spacing w:val="-1"/>
          <w:sz w:val="22"/>
          <w:szCs w:val="22"/>
        </w:rPr>
        <w:t>repairs</w:t>
      </w:r>
      <w:r w:rsidRPr="00293674">
        <w:rPr>
          <w:rFonts w:cs="Arial"/>
          <w:spacing w:val="1"/>
          <w:sz w:val="22"/>
          <w:szCs w:val="22"/>
        </w:rPr>
        <w:t xml:space="preserve"> </w:t>
      </w:r>
      <w:r w:rsidRPr="00293674">
        <w:rPr>
          <w:rFonts w:cs="Arial"/>
          <w:spacing w:val="1"/>
          <w:sz w:val="22"/>
          <w:szCs w:val="22"/>
          <w:lang w:val="en-US"/>
        </w:rPr>
        <w:t>needed</w:t>
      </w:r>
      <w:r>
        <w:rPr>
          <w:rFonts w:cs="Arial"/>
          <w:spacing w:val="1"/>
          <w:sz w:val="22"/>
          <w:szCs w:val="22"/>
          <w:lang w:val="en-US"/>
        </w:rPr>
        <w:t>, upon NJPBA approval,</w:t>
      </w:r>
      <w:r w:rsidRPr="00293674">
        <w:rPr>
          <w:rFonts w:cs="Arial"/>
          <w:spacing w:val="1"/>
          <w:sz w:val="22"/>
          <w:szCs w:val="22"/>
          <w:lang w:val="en-US"/>
        </w:rPr>
        <w:t xml:space="preserve"> shall be</w:t>
      </w:r>
      <w:r w:rsidRPr="00293674">
        <w:rPr>
          <w:rFonts w:cs="Arial"/>
          <w:sz w:val="22"/>
          <w:szCs w:val="22"/>
        </w:rPr>
        <w:t xml:space="preserve"> </w:t>
      </w:r>
      <w:r w:rsidRPr="00293674">
        <w:rPr>
          <w:rFonts w:cs="Arial"/>
          <w:spacing w:val="-1"/>
          <w:sz w:val="22"/>
          <w:szCs w:val="22"/>
        </w:rPr>
        <w:t>conducted</w:t>
      </w:r>
      <w:r w:rsidRPr="00293674">
        <w:rPr>
          <w:rFonts w:cs="Arial"/>
          <w:sz w:val="22"/>
          <w:szCs w:val="22"/>
        </w:rPr>
        <w:t xml:space="preserve"> </w:t>
      </w:r>
      <w:r w:rsidRPr="00293674">
        <w:rPr>
          <w:rFonts w:cs="Arial"/>
          <w:spacing w:val="-2"/>
          <w:sz w:val="22"/>
          <w:szCs w:val="22"/>
        </w:rPr>
        <w:t>under</w:t>
      </w:r>
      <w:r w:rsidRPr="00293674">
        <w:rPr>
          <w:rFonts w:cs="Arial"/>
          <w:spacing w:val="2"/>
          <w:sz w:val="22"/>
          <w:szCs w:val="22"/>
        </w:rPr>
        <w:t xml:space="preserve"> </w:t>
      </w:r>
      <w:r w:rsidRPr="00293674">
        <w:rPr>
          <w:rFonts w:cs="Arial"/>
          <w:spacing w:val="-1"/>
          <w:sz w:val="22"/>
          <w:szCs w:val="22"/>
        </w:rPr>
        <w:t>State</w:t>
      </w:r>
      <w:r w:rsidRPr="00293674">
        <w:rPr>
          <w:rFonts w:cs="Arial"/>
          <w:spacing w:val="-2"/>
          <w:sz w:val="22"/>
          <w:szCs w:val="22"/>
        </w:rPr>
        <w:t xml:space="preserve"> </w:t>
      </w:r>
      <w:r w:rsidRPr="00293674">
        <w:rPr>
          <w:rFonts w:cs="Arial"/>
          <w:spacing w:val="-1"/>
          <w:sz w:val="22"/>
          <w:szCs w:val="22"/>
        </w:rPr>
        <w:t>contract</w:t>
      </w:r>
      <w:r w:rsidRPr="00293674">
        <w:rPr>
          <w:rFonts w:cs="Arial"/>
          <w:spacing w:val="2"/>
          <w:sz w:val="22"/>
          <w:szCs w:val="22"/>
        </w:rPr>
        <w:t xml:space="preserve"> </w:t>
      </w:r>
      <w:r>
        <w:rPr>
          <w:rFonts w:cs="Arial"/>
          <w:spacing w:val="-2"/>
          <w:sz w:val="22"/>
          <w:szCs w:val="22"/>
          <w:lang w:val="en-US"/>
        </w:rPr>
        <w:t>T</w:t>
      </w:r>
      <w:r w:rsidRPr="00293674">
        <w:rPr>
          <w:rFonts w:cs="Arial"/>
          <w:spacing w:val="-2"/>
          <w:sz w:val="22"/>
          <w:szCs w:val="22"/>
        </w:rPr>
        <w:t>1372</w:t>
      </w:r>
      <w:r w:rsidRPr="00293674">
        <w:rPr>
          <w:rFonts w:cs="Arial"/>
          <w:spacing w:val="-2"/>
          <w:sz w:val="22"/>
          <w:szCs w:val="22"/>
          <w:lang w:val="en-US"/>
        </w:rPr>
        <w:t>- HVAC, Refrigeration and Boiler Services</w:t>
      </w:r>
      <w:r>
        <w:rPr>
          <w:rFonts w:cs="Arial"/>
          <w:spacing w:val="-2"/>
          <w:sz w:val="22"/>
          <w:szCs w:val="22"/>
          <w:lang w:val="en-US"/>
        </w:rPr>
        <w:t xml:space="preserve"> – </w:t>
      </w:r>
      <w:r w:rsidRPr="00293674">
        <w:rPr>
          <w:rFonts w:cs="Arial"/>
          <w:spacing w:val="-2"/>
          <w:sz w:val="22"/>
          <w:szCs w:val="22"/>
          <w:lang w:val="en-US"/>
        </w:rPr>
        <w:t>Statewide.</w:t>
      </w:r>
    </w:p>
    <w:p w14:paraId="11552551" w14:textId="77777777" w:rsidR="00551C26" w:rsidRPr="00A90324" w:rsidRDefault="00551C26" w:rsidP="00551C26">
      <w:pPr>
        <w:pStyle w:val="BodyText"/>
        <w:spacing w:before="72"/>
        <w:ind w:left="720" w:right="99"/>
        <w:rPr>
          <w:rFonts w:cs="Arial"/>
          <w:sz w:val="16"/>
          <w:szCs w:val="22"/>
        </w:rPr>
      </w:pPr>
    </w:p>
    <w:p w14:paraId="0A854728" w14:textId="77777777" w:rsidR="00551C26" w:rsidRDefault="00551C26" w:rsidP="00551C26">
      <w:pPr>
        <w:pStyle w:val="Heading3"/>
      </w:pPr>
      <w:bookmarkStart w:id="116" w:name="_Toc504640595"/>
      <w:bookmarkStart w:id="117" w:name="_Toc509911818"/>
      <w:bookmarkStart w:id="118" w:name="_Toc511905792"/>
      <w:bookmarkStart w:id="119" w:name="_Toc521595840"/>
      <w:r>
        <w:t>TRANSMITTER AND MICroWAVE FUNCTIONS</w:t>
      </w:r>
      <w:bookmarkEnd w:id="116"/>
      <w:bookmarkEnd w:id="117"/>
      <w:bookmarkEnd w:id="118"/>
      <w:bookmarkEnd w:id="119"/>
    </w:p>
    <w:p w14:paraId="36077BE2" w14:textId="77777777" w:rsidR="00551C26" w:rsidRPr="00A90324" w:rsidRDefault="00551C26" w:rsidP="00551C26">
      <w:pPr>
        <w:rPr>
          <w:sz w:val="16"/>
        </w:rPr>
      </w:pPr>
    </w:p>
    <w:p w14:paraId="58286956" w14:textId="77777777" w:rsidR="00551C26" w:rsidRPr="009B45F8" w:rsidRDefault="00551C26" w:rsidP="00892F6D">
      <w:pPr>
        <w:pStyle w:val="BodyText"/>
        <w:numPr>
          <w:ilvl w:val="0"/>
          <w:numId w:val="74"/>
        </w:numPr>
        <w:spacing w:before="53"/>
        <w:ind w:right="174"/>
        <w:rPr>
          <w:rFonts w:cs="Arial"/>
          <w:spacing w:val="3"/>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NJPBA</w:t>
      </w:r>
      <w:r w:rsidRPr="009B45F8">
        <w:rPr>
          <w:rFonts w:cs="Arial"/>
          <w:sz w:val="22"/>
          <w:szCs w:val="22"/>
        </w:rPr>
        <w:t xml:space="preserve"> </w:t>
      </w:r>
      <w:r w:rsidRPr="009B45F8">
        <w:rPr>
          <w:rFonts w:cs="Arial"/>
          <w:spacing w:val="-1"/>
          <w:sz w:val="22"/>
          <w:szCs w:val="22"/>
        </w:rPr>
        <w:t>operates</w:t>
      </w:r>
      <w:r w:rsidRPr="009B45F8">
        <w:rPr>
          <w:rFonts w:cs="Arial"/>
          <w:spacing w:val="-2"/>
          <w:sz w:val="22"/>
          <w:szCs w:val="22"/>
        </w:rPr>
        <w:t xml:space="preserve"> </w:t>
      </w:r>
      <w:r w:rsidRPr="009B45F8">
        <w:rPr>
          <w:rFonts w:cs="Arial"/>
          <w:spacing w:val="-1"/>
          <w:sz w:val="22"/>
          <w:szCs w:val="22"/>
        </w:rPr>
        <w:t>four</w:t>
      </w:r>
      <w:r w:rsidRPr="009B45F8">
        <w:rPr>
          <w:rFonts w:cs="Arial"/>
          <w:spacing w:val="-1"/>
          <w:sz w:val="22"/>
          <w:szCs w:val="22"/>
          <w:lang w:val="en-US"/>
        </w:rPr>
        <w:t xml:space="preserve"> (4)</w:t>
      </w:r>
      <w:r w:rsidRPr="009B45F8">
        <w:rPr>
          <w:rFonts w:cs="Arial"/>
          <w:spacing w:val="2"/>
          <w:sz w:val="22"/>
          <w:szCs w:val="22"/>
        </w:rPr>
        <w:t xml:space="preserve"> </w:t>
      </w:r>
      <w:r w:rsidRPr="009B45F8">
        <w:rPr>
          <w:rFonts w:cs="Arial"/>
          <w:spacing w:val="-1"/>
          <w:sz w:val="22"/>
          <w:szCs w:val="22"/>
        </w:rPr>
        <w:t>high</w:t>
      </w:r>
      <w:r w:rsidRPr="009B45F8">
        <w:rPr>
          <w:rFonts w:cs="Arial"/>
          <w:sz w:val="22"/>
          <w:szCs w:val="22"/>
        </w:rPr>
        <w:t xml:space="preserve"> </w:t>
      </w:r>
      <w:r w:rsidRPr="009B45F8">
        <w:rPr>
          <w:rFonts w:cs="Arial"/>
          <w:spacing w:val="-2"/>
          <w:sz w:val="22"/>
          <w:szCs w:val="22"/>
        </w:rPr>
        <w:t>power,</w:t>
      </w:r>
      <w:r w:rsidRPr="009B45F8">
        <w:rPr>
          <w:rFonts w:cs="Arial"/>
          <w:sz w:val="22"/>
          <w:szCs w:val="22"/>
        </w:rPr>
        <w:t xml:space="preserve"> </w:t>
      </w:r>
      <w:r>
        <w:rPr>
          <w:rFonts w:cs="Arial"/>
          <w:spacing w:val="-2"/>
          <w:sz w:val="22"/>
          <w:szCs w:val="22"/>
        </w:rPr>
        <w:t>s</w:t>
      </w:r>
      <w:r w:rsidRPr="009B45F8">
        <w:rPr>
          <w:rFonts w:cs="Arial"/>
          <w:spacing w:val="-2"/>
          <w:sz w:val="22"/>
          <w:szCs w:val="22"/>
        </w:rPr>
        <w:t>olid</w:t>
      </w:r>
      <w:r w:rsidRPr="009B45F8">
        <w:rPr>
          <w:rFonts w:cs="Arial"/>
          <w:sz w:val="22"/>
          <w:szCs w:val="22"/>
        </w:rPr>
        <w:t xml:space="preserve"> </w:t>
      </w:r>
      <w:r>
        <w:rPr>
          <w:rFonts w:cs="Arial"/>
          <w:spacing w:val="-1"/>
          <w:sz w:val="22"/>
          <w:szCs w:val="22"/>
        </w:rPr>
        <w:t>s</w:t>
      </w:r>
      <w:r w:rsidRPr="009B45F8">
        <w:rPr>
          <w:rFonts w:cs="Arial"/>
          <w:spacing w:val="-1"/>
          <w:sz w:val="22"/>
          <w:szCs w:val="22"/>
        </w:rPr>
        <w:t>tate,</w:t>
      </w:r>
      <w:r w:rsidRPr="009B45F8">
        <w:rPr>
          <w:rFonts w:cs="Arial"/>
          <w:spacing w:val="2"/>
          <w:sz w:val="22"/>
          <w:szCs w:val="22"/>
        </w:rPr>
        <w:t xml:space="preserve"> </w:t>
      </w:r>
      <w:r w:rsidRPr="009B45F8">
        <w:rPr>
          <w:rFonts w:cs="Arial"/>
          <w:spacing w:val="-1"/>
          <w:sz w:val="22"/>
          <w:szCs w:val="22"/>
        </w:rPr>
        <w:t>liquid-cooled,</w:t>
      </w:r>
      <w:r w:rsidRPr="009B45F8">
        <w:rPr>
          <w:rFonts w:cs="Arial"/>
          <w:sz w:val="22"/>
          <w:szCs w:val="22"/>
        </w:rPr>
        <w:t xml:space="preserve"> </w:t>
      </w:r>
      <w:r w:rsidRPr="009B45F8">
        <w:rPr>
          <w:rFonts w:cs="Arial"/>
          <w:spacing w:val="-1"/>
          <w:sz w:val="22"/>
          <w:szCs w:val="22"/>
        </w:rPr>
        <w:t>Thales</w:t>
      </w:r>
      <w:r w:rsidRPr="009B45F8">
        <w:rPr>
          <w:rFonts w:cs="Arial"/>
          <w:spacing w:val="-4"/>
          <w:sz w:val="22"/>
          <w:szCs w:val="22"/>
        </w:rPr>
        <w:t xml:space="preserve"> </w:t>
      </w:r>
      <w:r w:rsidRPr="009B45F8">
        <w:rPr>
          <w:rFonts w:cs="Arial"/>
          <w:spacing w:val="-1"/>
          <w:sz w:val="22"/>
          <w:szCs w:val="22"/>
        </w:rPr>
        <w:t>TV</w:t>
      </w:r>
      <w:r w:rsidRPr="009B45F8">
        <w:rPr>
          <w:rFonts w:cs="Arial"/>
          <w:sz w:val="22"/>
          <w:szCs w:val="22"/>
        </w:rPr>
        <w:t xml:space="preserve"> </w:t>
      </w:r>
      <w:r w:rsidRPr="009B45F8">
        <w:rPr>
          <w:rFonts w:cs="Arial"/>
          <w:spacing w:val="-1"/>
          <w:sz w:val="22"/>
          <w:szCs w:val="22"/>
        </w:rPr>
        <w:t>transmitters</w:t>
      </w:r>
      <w:r w:rsidRPr="009B45F8">
        <w:rPr>
          <w:rFonts w:cs="Arial"/>
          <w:spacing w:val="1"/>
          <w:sz w:val="22"/>
          <w:szCs w:val="22"/>
        </w:rPr>
        <w:t xml:space="preserve"> </w:t>
      </w:r>
      <w:r w:rsidRPr="009B45F8">
        <w:rPr>
          <w:rFonts w:cs="Arial"/>
          <w:spacing w:val="-2"/>
          <w:sz w:val="22"/>
          <w:szCs w:val="22"/>
        </w:rPr>
        <w:t>under</w:t>
      </w:r>
      <w:r w:rsidRPr="009B45F8">
        <w:rPr>
          <w:rFonts w:cs="Arial"/>
          <w:spacing w:val="61"/>
          <w:sz w:val="22"/>
          <w:szCs w:val="22"/>
        </w:rPr>
        <w:t xml:space="preserve"> </w:t>
      </w:r>
      <w:r w:rsidRPr="009B45F8">
        <w:rPr>
          <w:rFonts w:cs="Arial"/>
          <w:sz w:val="22"/>
          <w:szCs w:val="22"/>
          <w:lang w:val="en-US"/>
        </w:rPr>
        <w:t>the Federal Communications Commission (</w:t>
      </w:r>
      <w:r w:rsidRPr="009B45F8">
        <w:rPr>
          <w:rFonts w:cs="Arial"/>
          <w:sz w:val="22"/>
          <w:szCs w:val="22"/>
        </w:rPr>
        <w:t>FCC</w:t>
      </w:r>
      <w:r w:rsidRPr="009B45F8">
        <w:rPr>
          <w:rFonts w:cs="Arial"/>
          <w:sz w:val="22"/>
          <w:szCs w:val="22"/>
          <w:lang w:val="en-US"/>
        </w:rPr>
        <w:t>)</w:t>
      </w:r>
      <w:r w:rsidRPr="009B45F8">
        <w:rPr>
          <w:rFonts w:cs="Arial"/>
          <w:sz w:val="22"/>
          <w:szCs w:val="22"/>
        </w:rPr>
        <w:t xml:space="preserve"> </w:t>
      </w:r>
      <w:r w:rsidRPr="009B45F8">
        <w:rPr>
          <w:rFonts w:cs="Arial"/>
          <w:spacing w:val="-1"/>
          <w:sz w:val="22"/>
          <w:szCs w:val="22"/>
        </w:rPr>
        <w:t>part</w:t>
      </w:r>
      <w:r w:rsidRPr="009B45F8">
        <w:rPr>
          <w:rFonts w:cs="Arial"/>
          <w:sz w:val="22"/>
          <w:szCs w:val="22"/>
        </w:rPr>
        <w:t xml:space="preserve"> </w:t>
      </w:r>
      <w:r w:rsidRPr="009B45F8">
        <w:rPr>
          <w:rFonts w:cs="Arial"/>
          <w:spacing w:val="-1"/>
          <w:sz w:val="22"/>
          <w:szCs w:val="22"/>
        </w:rPr>
        <w:t>73.1350</w:t>
      </w:r>
      <w:r w:rsidRPr="009B45F8">
        <w:rPr>
          <w:rFonts w:cs="Arial"/>
          <w:spacing w:val="-2"/>
          <w:sz w:val="22"/>
          <w:szCs w:val="22"/>
        </w:rPr>
        <w:t xml:space="preserve"> remote</w:t>
      </w:r>
      <w:r w:rsidRPr="009B45F8">
        <w:rPr>
          <w:rFonts w:cs="Arial"/>
          <w:sz w:val="22"/>
          <w:szCs w:val="22"/>
        </w:rPr>
        <w:t xml:space="preserve"> </w:t>
      </w:r>
      <w:r w:rsidRPr="009B45F8">
        <w:rPr>
          <w:rFonts w:cs="Arial"/>
          <w:spacing w:val="-1"/>
          <w:sz w:val="22"/>
          <w:szCs w:val="22"/>
        </w:rPr>
        <w:t>operations</w:t>
      </w:r>
      <w:r w:rsidRPr="009B45F8">
        <w:rPr>
          <w:rFonts w:cs="Arial"/>
          <w:spacing w:val="1"/>
          <w:sz w:val="22"/>
          <w:szCs w:val="22"/>
        </w:rPr>
        <w:t xml:space="preserve"> </w:t>
      </w:r>
      <w:r w:rsidRPr="009B45F8">
        <w:rPr>
          <w:rFonts w:cs="Arial"/>
          <w:spacing w:val="-1"/>
          <w:sz w:val="22"/>
          <w:szCs w:val="22"/>
        </w:rPr>
        <w:lastRenderedPageBreak/>
        <w:t>parameters.</w:t>
      </w:r>
      <w:r w:rsidRPr="009B45F8">
        <w:rPr>
          <w:rFonts w:cs="Arial"/>
          <w:spacing w:val="59"/>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Vendor {Contractor} </w:t>
      </w:r>
      <w:r>
        <w:rPr>
          <w:rFonts w:cs="Arial"/>
          <w:spacing w:val="-1"/>
          <w:sz w:val="22"/>
          <w:szCs w:val="22"/>
        </w:rPr>
        <w:t>shall</w:t>
      </w:r>
      <w:r w:rsidRPr="009B45F8">
        <w:rPr>
          <w:rFonts w:cs="Arial"/>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responsible</w:t>
      </w:r>
      <w:r w:rsidRPr="009B45F8">
        <w:rPr>
          <w:rFonts w:cs="Arial"/>
          <w:spacing w:val="-2"/>
          <w:sz w:val="22"/>
          <w:szCs w:val="22"/>
        </w:rPr>
        <w:t xml:space="preserve"> </w:t>
      </w:r>
      <w:r w:rsidRPr="009B45F8">
        <w:rPr>
          <w:rFonts w:cs="Arial"/>
          <w:sz w:val="22"/>
          <w:szCs w:val="22"/>
        </w:rPr>
        <w:t>for</w:t>
      </w:r>
      <w:r w:rsidRPr="009B45F8">
        <w:rPr>
          <w:rFonts w:cs="Arial"/>
          <w:spacing w:val="39"/>
          <w:sz w:val="22"/>
          <w:szCs w:val="22"/>
        </w:rPr>
        <w:t xml:space="preserve"> </w:t>
      </w:r>
      <w:r w:rsidRPr="009B45F8">
        <w:rPr>
          <w:rFonts w:cs="Arial"/>
          <w:spacing w:val="-1"/>
          <w:sz w:val="22"/>
          <w:szCs w:val="22"/>
        </w:rPr>
        <w:t>maintaining</w:t>
      </w:r>
      <w:r w:rsidRPr="009B45F8">
        <w:rPr>
          <w:rFonts w:cs="Arial"/>
          <w:sz w:val="22"/>
          <w:szCs w:val="22"/>
        </w:rPr>
        <w:t xml:space="preserve"> </w:t>
      </w:r>
      <w:r w:rsidRPr="009B45F8">
        <w:rPr>
          <w:rFonts w:cs="Arial"/>
          <w:spacing w:val="-1"/>
          <w:sz w:val="22"/>
          <w:szCs w:val="22"/>
        </w:rPr>
        <w:t>and</w:t>
      </w:r>
      <w:r w:rsidRPr="009B45F8">
        <w:rPr>
          <w:rFonts w:cs="Arial"/>
          <w:spacing w:val="-1"/>
          <w:sz w:val="22"/>
          <w:szCs w:val="22"/>
          <w:lang w:val="en-US"/>
        </w:rPr>
        <w:t xml:space="preserve"> assisting in the </w:t>
      </w:r>
      <w:r w:rsidRPr="009B45F8">
        <w:rPr>
          <w:rFonts w:cs="Arial"/>
          <w:spacing w:val="-2"/>
          <w:sz w:val="22"/>
          <w:szCs w:val="22"/>
        </w:rPr>
        <w:t xml:space="preserve">operation of </w:t>
      </w:r>
      <w:r w:rsidRPr="009B45F8">
        <w:rPr>
          <w:rFonts w:cs="Arial"/>
          <w:sz w:val="22"/>
          <w:szCs w:val="22"/>
        </w:rPr>
        <w:t>the</w:t>
      </w:r>
      <w:r w:rsidRPr="009B45F8">
        <w:rPr>
          <w:rFonts w:cs="Arial"/>
          <w:spacing w:val="-2"/>
          <w:sz w:val="22"/>
          <w:szCs w:val="22"/>
        </w:rPr>
        <w:t xml:space="preserve"> </w:t>
      </w:r>
      <w:r>
        <w:rPr>
          <w:rFonts w:cs="Arial"/>
          <w:spacing w:val="-1"/>
          <w:sz w:val="22"/>
          <w:szCs w:val="22"/>
          <w:lang w:val="en-US"/>
        </w:rPr>
        <w:t>NJPBA</w:t>
      </w:r>
      <w:r w:rsidRPr="009B45F8">
        <w:rPr>
          <w:rFonts w:cs="Arial"/>
          <w:spacing w:val="-2"/>
          <w:sz w:val="22"/>
          <w:szCs w:val="22"/>
        </w:rPr>
        <w:t xml:space="preserve"> </w:t>
      </w:r>
      <w:r w:rsidRPr="009B45F8">
        <w:rPr>
          <w:rFonts w:cs="Arial"/>
          <w:spacing w:val="1"/>
          <w:sz w:val="22"/>
          <w:szCs w:val="22"/>
        </w:rPr>
        <w:t>TV</w:t>
      </w:r>
      <w:r w:rsidRPr="009B45F8">
        <w:rPr>
          <w:rFonts w:cs="Arial"/>
          <w:sz w:val="22"/>
          <w:szCs w:val="22"/>
        </w:rPr>
        <w:t xml:space="preserve"> </w:t>
      </w:r>
      <w:r w:rsidRPr="009B45F8">
        <w:rPr>
          <w:rFonts w:cs="Arial"/>
          <w:spacing w:val="-1"/>
          <w:sz w:val="22"/>
          <w:szCs w:val="22"/>
        </w:rPr>
        <w:t>broadcast</w:t>
      </w:r>
      <w:r w:rsidRPr="009B45F8">
        <w:rPr>
          <w:rFonts w:cs="Arial"/>
          <w:sz w:val="22"/>
          <w:szCs w:val="22"/>
        </w:rPr>
        <w:t xml:space="preserve"> </w:t>
      </w:r>
      <w:r w:rsidRPr="009B45F8">
        <w:rPr>
          <w:rFonts w:cs="Arial"/>
          <w:spacing w:val="-1"/>
          <w:sz w:val="22"/>
          <w:szCs w:val="22"/>
        </w:rPr>
        <w:t>facilities</w:t>
      </w:r>
      <w:r w:rsidRPr="009B45F8">
        <w:rPr>
          <w:rFonts w:cs="Arial"/>
          <w:spacing w:val="1"/>
          <w:sz w:val="22"/>
          <w:szCs w:val="22"/>
        </w:rPr>
        <w:t xml:space="preserve"> </w:t>
      </w:r>
      <w:r w:rsidRPr="009B45F8">
        <w:rPr>
          <w:rFonts w:cs="Arial"/>
          <w:spacing w:val="-1"/>
          <w:sz w:val="22"/>
          <w:szCs w:val="22"/>
        </w:rPr>
        <w:t>in</w:t>
      </w:r>
      <w:r w:rsidRPr="009B45F8">
        <w:rPr>
          <w:rFonts w:cs="Arial"/>
          <w:sz w:val="22"/>
          <w:szCs w:val="22"/>
        </w:rPr>
        <w:t xml:space="preserve"> a</w:t>
      </w:r>
      <w:r w:rsidRPr="009B45F8">
        <w:rPr>
          <w:rFonts w:cs="Arial"/>
          <w:spacing w:val="-2"/>
          <w:sz w:val="22"/>
          <w:szCs w:val="22"/>
        </w:rPr>
        <w:t xml:space="preserve"> </w:t>
      </w:r>
      <w:r w:rsidRPr="009B45F8">
        <w:rPr>
          <w:rFonts w:cs="Arial"/>
          <w:spacing w:val="-1"/>
          <w:sz w:val="22"/>
          <w:szCs w:val="22"/>
        </w:rPr>
        <w:t xml:space="preserve">manner </w:t>
      </w:r>
      <w:r w:rsidRPr="009B45F8">
        <w:rPr>
          <w:rFonts w:cs="Arial"/>
          <w:spacing w:val="-2"/>
          <w:sz w:val="22"/>
          <w:szCs w:val="22"/>
        </w:rPr>
        <w:t>which</w:t>
      </w:r>
      <w:r w:rsidRPr="009B45F8">
        <w:rPr>
          <w:rFonts w:cs="Arial"/>
          <w:sz w:val="22"/>
          <w:szCs w:val="22"/>
        </w:rPr>
        <w:t xml:space="preserve"> </w:t>
      </w:r>
      <w:r w:rsidRPr="009B45F8">
        <w:rPr>
          <w:rFonts w:cs="Arial"/>
          <w:spacing w:val="-1"/>
          <w:sz w:val="22"/>
          <w:szCs w:val="22"/>
        </w:rPr>
        <w:t>complies</w:t>
      </w:r>
      <w:r w:rsidRPr="009B45F8">
        <w:rPr>
          <w:rFonts w:cs="Arial"/>
          <w:spacing w:val="1"/>
          <w:sz w:val="22"/>
          <w:szCs w:val="22"/>
        </w:rPr>
        <w:t xml:space="preserve"> </w:t>
      </w:r>
      <w:r w:rsidRPr="009B45F8">
        <w:rPr>
          <w:rFonts w:cs="Arial"/>
          <w:spacing w:val="-2"/>
          <w:sz w:val="22"/>
          <w:szCs w:val="22"/>
        </w:rPr>
        <w:t>with</w:t>
      </w:r>
      <w:r w:rsidRPr="009B45F8">
        <w:rPr>
          <w:rFonts w:cs="Arial"/>
          <w:spacing w:val="47"/>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technical</w:t>
      </w:r>
      <w:r w:rsidRPr="009B45F8">
        <w:rPr>
          <w:rFonts w:cs="Arial"/>
          <w:sz w:val="22"/>
          <w:szCs w:val="22"/>
        </w:rPr>
        <w:t xml:space="preserve"> </w:t>
      </w:r>
      <w:r w:rsidRPr="009B45F8">
        <w:rPr>
          <w:rFonts w:cs="Arial"/>
          <w:spacing w:val="-1"/>
          <w:sz w:val="22"/>
          <w:szCs w:val="22"/>
        </w:rPr>
        <w:t>rules</w:t>
      </w:r>
      <w:r w:rsidRPr="009B45F8">
        <w:rPr>
          <w:rFonts w:cs="Arial"/>
          <w:spacing w:val="-2"/>
          <w:sz w:val="22"/>
          <w:szCs w:val="22"/>
        </w:rPr>
        <w:t xml:space="preserve"> of</w:t>
      </w:r>
      <w:r w:rsidRPr="009B45F8">
        <w:rPr>
          <w:rFonts w:cs="Arial"/>
          <w:spacing w:val="2"/>
          <w:sz w:val="22"/>
          <w:szCs w:val="22"/>
        </w:rPr>
        <w:t xml:space="preserve"> </w:t>
      </w:r>
      <w:r w:rsidRPr="009B45F8">
        <w:rPr>
          <w:rFonts w:cs="Arial"/>
          <w:sz w:val="22"/>
          <w:szCs w:val="22"/>
        </w:rPr>
        <w:t>the</w:t>
      </w:r>
      <w:r w:rsidRPr="009B45F8">
        <w:rPr>
          <w:rFonts w:cs="Arial"/>
          <w:spacing w:val="-4"/>
          <w:sz w:val="22"/>
          <w:szCs w:val="22"/>
        </w:rPr>
        <w:t xml:space="preserve"> </w:t>
      </w:r>
      <w:r w:rsidRPr="009B45F8">
        <w:rPr>
          <w:rFonts w:cs="Arial"/>
          <w:spacing w:val="-1"/>
          <w:sz w:val="22"/>
          <w:szCs w:val="22"/>
        </w:rPr>
        <w:t>station</w:t>
      </w:r>
      <w:r w:rsidRPr="009B45F8">
        <w:rPr>
          <w:rFonts w:cs="Arial"/>
          <w:spacing w:val="-1"/>
          <w:sz w:val="22"/>
          <w:szCs w:val="22"/>
          <w:lang w:val="en-US"/>
        </w:rPr>
        <w:t>’</w:t>
      </w:r>
      <w:r w:rsidRPr="009B45F8">
        <w:rPr>
          <w:rFonts w:cs="Arial"/>
          <w:spacing w:val="-1"/>
          <w:sz w:val="22"/>
          <w:szCs w:val="22"/>
        </w:rPr>
        <w:t>s</w:t>
      </w:r>
      <w:r w:rsidRPr="009B45F8">
        <w:rPr>
          <w:rFonts w:cs="Arial"/>
          <w:spacing w:val="-2"/>
          <w:sz w:val="22"/>
          <w:szCs w:val="22"/>
        </w:rPr>
        <w:t xml:space="preserve"> </w:t>
      </w:r>
      <w:r w:rsidRPr="009B45F8">
        <w:rPr>
          <w:rFonts w:cs="Arial"/>
          <w:spacing w:val="-2"/>
          <w:sz w:val="22"/>
          <w:szCs w:val="22"/>
          <w:lang w:val="en-US"/>
        </w:rPr>
        <w:t xml:space="preserve">FCC </w:t>
      </w:r>
      <w:r w:rsidRPr="009B45F8">
        <w:rPr>
          <w:rFonts w:cs="Arial"/>
          <w:spacing w:val="-1"/>
          <w:sz w:val="22"/>
          <w:szCs w:val="22"/>
        </w:rPr>
        <w:t>authorization</w:t>
      </w:r>
      <w:r w:rsidRPr="009B45F8">
        <w:rPr>
          <w:rFonts w:cs="Arial"/>
          <w:spacing w:val="-1"/>
          <w:sz w:val="22"/>
          <w:szCs w:val="22"/>
          <w:lang w:val="en-US"/>
        </w:rPr>
        <w:t>s</w:t>
      </w:r>
      <w:r>
        <w:rPr>
          <w:rFonts w:cs="Arial"/>
          <w:spacing w:val="-1"/>
          <w:sz w:val="22"/>
          <w:szCs w:val="22"/>
          <w:lang w:val="en-US"/>
        </w:rPr>
        <w:t>; and</w:t>
      </w:r>
      <w:r w:rsidRPr="009B45F8">
        <w:rPr>
          <w:rFonts w:cs="Arial"/>
          <w:sz w:val="22"/>
          <w:szCs w:val="22"/>
        </w:rPr>
        <w:t xml:space="preserve"> </w:t>
      </w:r>
      <w:r w:rsidRPr="009B45F8">
        <w:rPr>
          <w:rFonts w:cs="Arial"/>
          <w:spacing w:val="3"/>
          <w:sz w:val="22"/>
          <w:szCs w:val="22"/>
        </w:rPr>
        <w:t xml:space="preserve"> </w:t>
      </w:r>
    </w:p>
    <w:p w14:paraId="215DF916" w14:textId="77777777" w:rsidR="00551C26" w:rsidRPr="009B45F8" w:rsidRDefault="00551C26" w:rsidP="00892F6D">
      <w:pPr>
        <w:pStyle w:val="BodyText"/>
        <w:numPr>
          <w:ilvl w:val="0"/>
          <w:numId w:val="74"/>
        </w:numPr>
        <w:spacing w:before="53"/>
        <w:ind w:right="174"/>
        <w:rPr>
          <w:rFonts w:cs="Arial"/>
          <w:spacing w:val="-1"/>
          <w:sz w:val="22"/>
          <w:szCs w:val="22"/>
        </w:rPr>
      </w:pPr>
      <w:r w:rsidRPr="009B45F8">
        <w:rPr>
          <w:rFonts w:cs="Arial"/>
          <w:spacing w:val="-2"/>
          <w:sz w:val="22"/>
          <w:szCs w:val="22"/>
          <w:lang w:val="en-US"/>
        </w:rPr>
        <w:t xml:space="preserve">The </w:t>
      </w:r>
      <w:r w:rsidRPr="009B45F8">
        <w:rPr>
          <w:rFonts w:cs="Arial"/>
          <w:spacing w:val="-2"/>
          <w:sz w:val="22"/>
          <w:szCs w:val="22"/>
        </w:rPr>
        <w:t>NJPBA</w:t>
      </w:r>
      <w:r w:rsidRPr="009B45F8">
        <w:rPr>
          <w:rFonts w:cs="Arial"/>
          <w:sz w:val="22"/>
          <w:szCs w:val="22"/>
        </w:rPr>
        <w:t xml:space="preserve"> </w:t>
      </w:r>
      <w:r w:rsidRPr="009B45F8">
        <w:rPr>
          <w:rFonts w:cs="Arial"/>
          <w:spacing w:val="-1"/>
          <w:sz w:val="22"/>
          <w:szCs w:val="22"/>
        </w:rPr>
        <w:t>and</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 xml:space="preserve">Vendor {Contractor} </w:t>
      </w:r>
      <w:r>
        <w:rPr>
          <w:rFonts w:cs="Arial"/>
          <w:spacing w:val="-3"/>
          <w:sz w:val="22"/>
          <w:szCs w:val="22"/>
          <w:lang w:val="en-US"/>
        </w:rPr>
        <w:t>shall</w:t>
      </w:r>
      <w:r w:rsidRPr="009B45F8">
        <w:rPr>
          <w:rFonts w:cs="Arial"/>
          <w:sz w:val="22"/>
          <w:szCs w:val="22"/>
        </w:rPr>
        <w:t xml:space="preserve"> </w:t>
      </w:r>
      <w:r w:rsidRPr="009B45F8">
        <w:rPr>
          <w:rFonts w:cs="Arial"/>
          <w:spacing w:val="-1"/>
          <w:sz w:val="22"/>
          <w:szCs w:val="22"/>
        </w:rPr>
        <w:t>review</w:t>
      </w:r>
      <w:r w:rsidRPr="009B45F8">
        <w:rPr>
          <w:rFonts w:cs="Arial"/>
          <w:spacing w:val="-2"/>
          <w:sz w:val="22"/>
          <w:szCs w:val="22"/>
        </w:rPr>
        <w:t xml:space="preserve"> </w:t>
      </w:r>
      <w:r w:rsidRPr="009B45F8">
        <w:rPr>
          <w:rFonts w:cs="Arial"/>
          <w:spacing w:val="-1"/>
          <w:sz w:val="22"/>
          <w:szCs w:val="22"/>
        </w:rPr>
        <w:t>and</w:t>
      </w:r>
      <w:r w:rsidRPr="009B45F8">
        <w:rPr>
          <w:rFonts w:cs="Arial"/>
          <w:spacing w:val="49"/>
          <w:sz w:val="22"/>
          <w:szCs w:val="22"/>
        </w:rPr>
        <w:t xml:space="preserve"> </w:t>
      </w:r>
      <w:r w:rsidRPr="009B45F8">
        <w:rPr>
          <w:rFonts w:cs="Arial"/>
          <w:spacing w:val="-1"/>
          <w:sz w:val="22"/>
          <w:szCs w:val="22"/>
        </w:rPr>
        <w:t>thereafter maintain</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technical</w:t>
      </w:r>
      <w:r w:rsidRPr="009B45F8">
        <w:rPr>
          <w:rFonts w:cs="Arial"/>
          <w:sz w:val="22"/>
          <w:szCs w:val="22"/>
        </w:rPr>
        <w:t xml:space="preserve"> </w:t>
      </w:r>
      <w:r w:rsidRPr="009B45F8">
        <w:rPr>
          <w:rFonts w:cs="Arial"/>
          <w:spacing w:val="-2"/>
          <w:sz w:val="22"/>
          <w:szCs w:val="22"/>
        </w:rPr>
        <w:t>provisions</w:t>
      </w:r>
      <w:r w:rsidRPr="009B45F8">
        <w:rPr>
          <w:rFonts w:cs="Arial"/>
          <w:spacing w:val="1"/>
          <w:sz w:val="22"/>
          <w:szCs w:val="22"/>
        </w:rPr>
        <w:t xml:space="preserve"> </w:t>
      </w:r>
      <w:r w:rsidRPr="009B45F8">
        <w:rPr>
          <w:rFonts w:cs="Arial"/>
          <w:spacing w:val="-1"/>
          <w:sz w:val="22"/>
          <w:szCs w:val="22"/>
        </w:rPr>
        <w:t>at</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facilities</w:t>
      </w:r>
      <w:r w:rsidRPr="009B45F8">
        <w:rPr>
          <w:rFonts w:cs="Arial"/>
          <w:spacing w:val="1"/>
          <w:sz w:val="22"/>
          <w:szCs w:val="22"/>
        </w:rPr>
        <w:t xml:space="preserve"> </w:t>
      </w:r>
      <w:r w:rsidRPr="009B45F8">
        <w:rPr>
          <w:rFonts w:cs="Arial"/>
          <w:spacing w:val="-1"/>
          <w:sz w:val="22"/>
          <w:szCs w:val="22"/>
        </w:rPr>
        <w:t>listed</w:t>
      </w:r>
      <w:r w:rsidRPr="009B45F8">
        <w:rPr>
          <w:rFonts w:cs="Arial"/>
          <w:sz w:val="22"/>
          <w:szCs w:val="22"/>
        </w:rPr>
        <w:t xml:space="preserve"> </w:t>
      </w:r>
      <w:r w:rsidRPr="009B45F8">
        <w:rPr>
          <w:rFonts w:cs="Arial"/>
          <w:spacing w:val="-1"/>
          <w:sz w:val="22"/>
          <w:szCs w:val="22"/>
        </w:rPr>
        <w:t>in</w:t>
      </w:r>
      <w:r w:rsidRPr="009B45F8">
        <w:rPr>
          <w:rFonts w:cs="Arial"/>
          <w:spacing w:val="2"/>
          <w:sz w:val="22"/>
          <w:szCs w:val="22"/>
        </w:rPr>
        <w:t xml:space="preserve"> </w:t>
      </w:r>
      <w:r w:rsidRPr="009B45F8">
        <w:rPr>
          <w:rFonts w:cs="Arial"/>
          <w:spacing w:val="-1"/>
          <w:sz w:val="22"/>
          <w:szCs w:val="22"/>
        </w:rPr>
        <w:t>Section</w:t>
      </w:r>
      <w:r w:rsidRPr="009B45F8">
        <w:rPr>
          <w:rFonts w:cs="Arial"/>
          <w:spacing w:val="-2"/>
          <w:sz w:val="22"/>
          <w:szCs w:val="22"/>
        </w:rPr>
        <w:t xml:space="preserve"> </w:t>
      </w:r>
      <w:r w:rsidRPr="009B45F8">
        <w:rPr>
          <w:rFonts w:cs="Arial"/>
          <w:sz w:val="22"/>
          <w:szCs w:val="22"/>
        </w:rPr>
        <w:t>3.1</w:t>
      </w:r>
      <w:r>
        <w:rPr>
          <w:rFonts w:cs="Arial"/>
          <w:sz w:val="22"/>
          <w:szCs w:val="22"/>
          <w:lang w:val="en-US"/>
        </w:rPr>
        <w:t>.1</w:t>
      </w:r>
      <w:r w:rsidRPr="009B45F8">
        <w:rPr>
          <w:rFonts w:cs="Arial"/>
          <w:spacing w:val="-2"/>
          <w:sz w:val="22"/>
          <w:szCs w:val="22"/>
        </w:rPr>
        <w:t xml:space="preserve"> </w:t>
      </w:r>
      <w:r w:rsidRPr="009B45F8">
        <w:rPr>
          <w:rFonts w:cs="Arial"/>
          <w:sz w:val="22"/>
          <w:szCs w:val="22"/>
        </w:rPr>
        <w:t xml:space="preserve">to </w:t>
      </w:r>
      <w:r w:rsidRPr="009B45F8">
        <w:rPr>
          <w:rFonts w:cs="Arial"/>
          <w:spacing w:val="-1"/>
          <w:sz w:val="22"/>
          <w:szCs w:val="22"/>
        </w:rPr>
        <w:t>assure</w:t>
      </w:r>
      <w:r w:rsidRPr="009B45F8">
        <w:rPr>
          <w:rFonts w:cs="Arial"/>
          <w:spacing w:val="-2"/>
          <w:sz w:val="22"/>
          <w:szCs w:val="22"/>
        </w:rPr>
        <w:t xml:space="preserve"> </w:t>
      </w:r>
      <w:r w:rsidRPr="009B45F8">
        <w:rPr>
          <w:rFonts w:cs="Arial"/>
          <w:spacing w:val="-1"/>
          <w:sz w:val="22"/>
          <w:szCs w:val="22"/>
        </w:rPr>
        <w:t>they</w:t>
      </w:r>
      <w:r w:rsidRPr="009B45F8">
        <w:rPr>
          <w:rFonts w:cs="Arial"/>
          <w:spacing w:val="-2"/>
          <w:sz w:val="22"/>
          <w:szCs w:val="22"/>
        </w:rPr>
        <w:t xml:space="preserve"> </w:t>
      </w:r>
      <w:r w:rsidRPr="009B45F8">
        <w:rPr>
          <w:rFonts w:cs="Arial"/>
          <w:spacing w:val="-1"/>
          <w:sz w:val="22"/>
          <w:szCs w:val="22"/>
        </w:rPr>
        <w:t>ar</w:t>
      </w:r>
      <w:r w:rsidRPr="009B45F8">
        <w:rPr>
          <w:rFonts w:cs="Arial"/>
          <w:spacing w:val="-1"/>
          <w:sz w:val="22"/>
          <w:szCs w:val="22"/>
          <w:lang w:val="en-US"/>
        </w:rPr>
        <w:t>e sufficient</w:t>
      </w:r>
      <w:r w:rsidRPr="009B45F8">
        <w:rPr>
          <w:rFonts w:cs="Arial"/>
          <w:sz w:val="22"/>
          <w:szCs w:val="22"/>
        </w:rPr>
        <w:t xml:space="preserve"> to</w:t>
      </w:r>
      <w:r w:rsidRPr="009B45F8">
        <w:rPr>
          <w:rFonts w:cs="Arial"/>
          <w:spacing w:val="-2"/>
          <w:sz w:val="22"/>
          <w:szCs w:val="22"/>
        </w:rPr>
        <w:t xml:space="preserve"> </w:t>
      </w:r>
      <w:r w:rsidRPr="009B45F8">
        <w:rPr>
          <w:rFonts w:cs="Arial"/>
          <w:spacing w:val="-1"/>
          <w:sz w:val="22"/>
          <w:szCs w:val="22"/>
        </w:rPr>
        <w:t>maintain</w:t>
      </w:r>
      <w:r w:rsidRPr="009B45F8">
        <w:rPr>
          <w:rFonts w:cs="Arial"/>
          <w:spacing w:val="1"/>
          <w:sz w:val="22"/>
          <w:szCs w:val="22"/>
        </w:rPr>
        <w:t xml:space="preserve"> </w:t>
      </w:r>
      <w:r w:rsidRPr="009B45F8">
        <w:rPr>
          <w:rFonts w:cs="Arial"/>
          <w:spacing w:val="-1"/>
          <w:sz w:val="22"/>
          <w:szCs w:val="22"/>
        </w:rPr>
        <w:t>compliance</w:t>
      </w:r>
      <w:r w:rsidRPr="009B45F8">
        <w:rPr>
          <w:rFonts w:cs="Arial"/>
          <w:sz w:val="22"/>
          <w:szCs w:val="22"/>
        </w:rPr>
        <w:t xml:space="preserve"> </w:t>
      </w:r>
      <w:r w:rsidRPr="009B45F8">
        <w:rPr>
          <w:rFonts w:cs="Arial"/>
          <w:spacing w:val="-2"/>
          <w:sz w:val="22"/>
          <w:szCs w:val="22"/>
        </w:rPr>
        <w:t>with</w:t>
      </w:r>
      <w:r w:rsidRPr="009B45F8">
        <w:rPr>
          <w:rFonts w:cs="Arial"/>
          <w:sz w:val="22"/>
          <w:szCs w:val="22"/>
        </w:rPr>
        <w:t xml:space="preserve"> the </w:t>
      </w:r>
      <w:r w:rsidRPr="009B45F8">
        <w:rPr>
          <w:rFonts w:cs="Arial"/>
          <w:spacing w:val="-2"/>
          <w:sz w:val="22"/>
          <w:szCs w:val="22"/>
        </w:rPr>
        <w:t>NJPBA’s</w:t>
      </w:r>
      <w:r w:rsidRPr="009B45F8">
        <w:rPr>
          <w:rFonts w:cs="Arial"/>
          <w:spacing w:val="1"/>
          <w:sz w:val="22"/>
          <w:szCs w:val="22"/>
        </w:rPr>
        <w:t xml:space="preserve"> </w:t>
      </w:r>
      <w:r w:rsidRPr="009B45F8">
        <w:rPr>
          <w:rFonts w:cs="Arial"/>
          <w:spacing w:val="-1"/>
          <w:sz w:val="22"/>
          <w:szCs w:val="22"/>
        </w:rPr>
        <w:t>FCC</w:t>
      </w:r>
      <w:r w:rsidRPr="009B45F8">
        <w:rPr>
          <w:rFonts w:cs="Arial"/>
          <w:sz w:val="22"/>
          <w:szCs w:val="22"/>
        </w:rPr>
        <w:t xml:space="preserve"> </w:t>
      </w:r>
      <w:r w:rsidRPr="009B45F8">
        <w:rPr>
          <w:rFonts w:cs="Arial"/>
          <w:spacing w:val="-1"/>
          <w:sz w:val="22"/>
          <w:szCs w:val="22"/>
        </w:rPr>
        <w:t>authorizations.</w:t>
      </w:r>
      <w:r w:rsidRPr="009B45F8">
        <w:rPr>
          <w:rFonts w:cs="Arial"/>
          <w:sz w:val="22"/>
          <w:szCs w:val="22"/>
        </w:rPr>
        <w:t xml:space="preserve"> </w:t>
      </w:r>
      <w:r w:rsidRPr="009B45F8">
        <w:rPr>
          <w:rFonts w:cs="Arial"/>
          <w:spacing w:val="58"/>
          <w:sz w:val="22"/>
          <w:szCs w:val="22"/>
        </w:rPr>
        <w:t xml:space="preserve"> </w:t>
      </w:r>
      <w:r w:rsidRPr="009B45F8">
        <w:rPr>
          <w:rFonts w:cs="Arial"/>
          <w:sz w:val="22"/>
          <w:szCs w:val="22"/>
        </w:rPr>
        <w:t xml:space="preserve">The </w:t>
      </w:r>
      <w:r w:rsidRPr="009B45F8">
        <w:rPr>
          <w:rFonts w:cs="Arial"/>
          <w:spacing w:val="-1"/>
          <w:sz w:val="22"/>
          <w:szCs w:val="22"/>
        </w:rPr>
        <w:t xml:space="preserve">Vendor {Contractor}  </w:t>
      </w:r>
      <w:r>
        <w:rPr>
          <w:rFonts w:cs="Arial"/>
          <w:spacing w:val="-2"/>
          <w:sz w:val="22"/>
          <w:szCs w:val="22"/>
          <w:lang w:val="en-US"/>
        </w:rPr>
        <w:t>shall</w:t>
      </w:r>
      <w:r w:rsidRPr="009B45F8">
        <w:rPr>
          <w:rFonts w:cs="Arial"/>
          <w:sz w:val="22"/>
          <w:szCs w:val="22"/>
        </w:rPr>
        <w:t xml:space="preserve"> </w:t>
      </w:r>
      <w:r w:rsidRPr="009B45F8">
        <w:rPr>
          <w:rFonts w:cs="Arial"/>
          <w:spacing w:val="-1"/>
          <w:sz w:val="22"/>
          <w:szCs w:val="22"/>
        </w:rPr>
        <w:t>check</w:t>
      </w:r>
      <w:r w:rsidRPr="009B45F8">
        <w:rPr>
          <w:rFonts w:cs="Arial"/>
          <w:spacing w:val="47"/>
          <w:sz w:val="22"/>
          <w:szCs w:val="22"/>
        </w:rPr>
        <w:t xml:space="preserve"> </w:t>
      </w:r>
      <w:r w:rsidRPr="009B45F8">
        <w:rPr>
          <w:rFonts w:cs="Arial"/>
          <w:spacing w:val="-1"/>
          <w:sz w:val="22"/>
          <w:szCs w:val="22"/>
        </w:rPr>
        <w:t>all</w:t>
      </w:r>
      <w:r w:rsidRPr="009B45F8">
        <w:rPr>
          <w:rFonts w:cs="Arial"/>
          <w:sz w:val="22"/>
          <w:szCs w:val="22"/>
        </w:rPr>
        <w:t xml:space="preserve"> </w:t>
      </w:r>
      <w:r w:rsidRPr="009B45F8">
        <w:rPr>
          <w:rFonts w:cs="Arial"/>
          <w:spacing w:val="-2"/>
          <w:sz w:val="22"/>
          <w:szCs w:val="22"/>
        </w:rPr>
        <w:t>microwave</w:t>
      </w:r>
      <w:r w:rsidRPr="009B45F8">
        <w:rPr>
          <w:rFonts w:cs="Arial"/>
          <w:sz w:val="22"/>
          <w:szCs w:val="22"/>
        </w:rPr>
        <w:t xml:space="preserve"> </w:t>
      </w:r>
      <w:r w:rsidRPr="009B45F8">
        <w:rPr>
          <w:rFonts w:cs="Arial"/>
          <w:spacing w:val="-1"/>
          <w:sz w:val="22"/>
          <w:szCs w:val="22"/>
        </w:rPr>
        <w:t>system</w:t>
      </w:r>
      <w:r w:rsidRPr="009B45F8">
        <w:rPr>
          <w:rFonts w:cs="Arial"/>
          <w:spacing w:val="2"/>
          <w:sz w:val="22"/>
          <w:szCs w:val="22"/>
        </w:rPr>
        <w:t xml:space="preserve"> </w:t>
      </w:r>
      <w:r w:rsidRPr="009B45F8">
        <w:rPr>
          <w:rFonts w:cs="Arial"/>
          <w:spacing w:val="-1"/>
          <w:sz w:val="22"/>
          <w:szCs w:val="22"/>
        </w:rPr>
        <w:t>components</w:t>
      </w:r>
      <w:r w:rsidRPr="009B45F8">
        <w:rPr>
          <w:rFonts w:cs="Arial"/>
          <w:spacing w:val="-4"/>
          <w:sz w:val="22"/>
          <w:szCs w:val="22"/>
        </w:rPr>
        <w:t xml:space="preserve"> </w:t>
      </w:r>
      <w:r w:rsidRPr="009B45F8">
        <w:rPr>
          <w:rFonts w:cs="Arial"/>
          <w:sz w:val="22"/>
          <w:szCs w:val="22"/>
        </w:rPr>
        <w:t>for</w:t>
      </w:r>
      <w:r w:rsidRPr="009B45F8">
        <w:rPr>
          <w:rFonts w:cs="Arial"/>
          <w:spacing w:val="2"/>
          <w:sz w:val="22"/>
          <w:szCs w:val="22"/>
        </w:rPr>
        <w:t xml:space="preserve"> </w:t>
      </w:r>
      <w:r w:rsidRPr="009B45F8">
        <w:rPr>
          <w:rFonts w:cs="Arial"/>
          <w:spacing w:val="-1"/>
          <w:sz w:val="22"/>
          <w:szCs w:val="22"/>
        </w:rPr>
        <w:t xml:space="preserve">proper </w:t>
      </w:r>
      <w:r w:rsidRPr="009B45F8">
        <w:rPr>
          <w:rFonts w:cs="Arial"/>
          <w:spacing w:val="-2"/>
          <w:sz w:val="22"/>
          <w:szCs w:val="22"/>
        </w:rPr>
        <w:t>operating</w:t>
      </w:r>
      <w:r w:rsidRPr="009B45F8">
        <w:rPr>
          <w:rFonts w:cs="Arial"/>
          <w:sz w:val="22"/>
          <w:szCs w:val="22"/>
        </w:rPr>
        <w:t xml:space="preserve"> </w:t>
      </w:r>
      <w:r w:rsidRPr="009B45F8">
        <w:rPr>
          <w:rFonts w:cs="Arial"/>
          <w:spacing w:val="-1"/>
          <w:sz w:val="22"/>
          <w:szCs w:val="22"/>
        </w:rPr>
        <w:t>functions,</w:t>
      </w:r>
      <w:r w:rsidRPr="009B45F8">
        <w:rPr>
          <w:rFonts w:cs="Arial"/>
          <w:spacing w:val="2"/>
          <w:sz w:val="22"/>
          <w:szCs w:val="22"/>
        </w:rPr>
        <w:t xml:space="preserve"> </w:t>
      </w:r>
      <w:r w:rsidRPr="009B45F8">
        <w:rPr>
          <w:rFonts w:cs="Arial"/>
          <w:spacing w:val="-2"/>
          <w:sz w:val="22"/>
          <w:szCs w:val="22"/>
        </w:rPr>
        <w:t>including</w:t>
      </w:r>
      <w:r w:rsidRPr="009B45F8">
        <w:rPr>
          <w:rFonts w:cs="Arial"/>
          <w:sz w:val="22"/>
          <w:szCs w:val="22"/>
        </w:rPr>
        <w:t xml:space="preserve"> </w:t>
      </w:r>
      <w:r w:rsidRPr="009B45F8">
        <w:rPr>
          <w:rFonts w:cs="Arial"/>
          <w:spacing w:val="-2"/>
          <w:sz w:val="22"/>
          <w:szCs w:val="22"/>
        </w:rPr>
        <w:t>power</w:t>
      </w:r>
      <w:r w:rsidRPr="009B45F8">
        <w:rPr>
          <w:rFonts w:cs="Arial"/>
          <w:spacing w:val="2"/>
          <w:sz w:val="22"/>
          <w:szCs w:val="22"/>
        </w:rPr>
        <w:t xml:space="preserve"> </w:t>
      </w:r>
      <w:r w:rsidRPr="009B45F8">
        <w:rPr>
          <w:rFonts w:cs="Arial"/>
          <w:spacing w:val="-1"/>
          <w:sz w:val="22"/>
          <w:szCs w:val="22"/>
        </w:rPr>
        <w:t>output,</w:t>
      </w:r>
      <w:r w:rsidRPr="009B45F8">
        <w:rPr>
          <w:rFonts w:cs="Arial"/>
          <w:spacing w:val="77"/>
          <w:sz w:val="22"/>
          <w:szCs w:val="22"/>
        </w:rPr>
        <w:t xml:space="preserve"> </w:t>
      </w:r>
      <w:r w:rsidRPr="009B45F8">
        <w:rPr>
          <w:rFonts w:cs="Arial"/>
          <w:spacing w:val="-1"/>
          <w:sz w:val="22"/>
          <w:szCs w:val="22"/>
        </w:rPr>
        <w:t>frequency</w:t>
      </w:r>
      <w:r w:rsidRPr="009B45F8">
        <w:rPr>
          <w:rFonts w:cs="Arial"/>
          <w:spacing w:val="-2"/>
          <w:sz w:val="22"/>
          <w:szCs w:val="22"/>
        </w:rPr>
        <w:t xml:space="preserve"> </w:t>
      </w:r>
      <w:r w:rsidRPr="009B45F8">
        <w:rPr>
          <w:rFonts w:cs="Arial"/>
          <w:spacing w:val="-1"/>
          <w:sz w:val="22"/>
          <w:szCs w:val="22"/>
        </w:rPr>
        <w:t>calibration,</w:t>
      </w:r>
      <w:r w:rsidRPr="009B45F8">
        <w:rPr>
          <w:rFonts w:cs="Arial"/>
          <w:spacing w:val="2"/>
          <w:sz w:val="22"/>
          <w:szCs w:val="22"/>
        </w:rPr>
        <w:t xml:space="preserve"> </w:t>
      </w:r>
      <w:r w:rsidRPr="009B45F8">
        <w:rPr>
          <w:rFonts w:cs="Arial"/>
          <w:spacing w:val="-2"/>
          <w:sz w:val="22"/>
          <w:szCs w:val="22"/>
        </w:rPr>
        <w:t>signal</w:t>
      </w:r>
      <w:r w:rsidRPr="009B45F8">
        <w:rPr>
          <w:rFonts w:cs="Arial"/>
          <w:sz w:val="22"/>
          <w:szCs w:val="22"/>
        </w:rPr>
        <w:t xml:space="preserve"> </w:t>
      </w:r>
      <w:r w:rsidRPr="009B45F8">
        <w:rPr>
          <w:rFonts w:cs="Arial"/>
          <w:spacing w:val="-1"/>
          <w:sz w:val="22"/>
          <w:szCs w:val="22"/>
        </w:rPr>
        <w:t>strength, phase</w:t>
      </w:r>
      <w:r w:rsidRPr="009B45F8">
        <w:rPr>
          <w:rFonts w:cs="Arial"/>
          <w:spacing w:val="-2"/>
          <w:sz w:val="22"/>
          <w:szCs w:val="22"/>
        </w:rPr>
        <w:t xml:space="preserve"> </w:t>
      </w:r>
      <w:r w:rsidRPr="009B45F8">
        <w:rPr>
          <w:rFonts w:cs="Arial"/>
          <w:spacing w:val="-1"/>
          <w:sz w:val="22"/>
          <w:szCs w:val="22"/>
        </w:rPr>
        <w:t>lock,</w:t>
      </w:r>
      <w:r w:rsidRPr="009B45F8">
        <w:rPr>
          <w:rFonts w:cs="Arial"/>
          <w:spacing w:val="-3"/>
          <w:sz w:val="22"/>
          <w:szCs w:val="22"/>
        </w:rPr>
        <w:t xml:space="preserve"> </w:t>
      </w:r>
      <w:r w:rsidRPr="009B45F8">
        <w:rPr>
          <w:rFonts w:cs="Arial"/>
          <w:spacing w:val="-1"/>
          <w:sz w:val="22"/>
          <w:szCs w:val="22"/>
        </w:rPr>
        <w:t>and</w:t>
      </w:r>
      <w:r w:rsidRPr="009B45F8">
        <w:rPr>
          <w:rFonts w:cs="Arial"/>
          <w:sz w:val="22"/>
          <w:szCs w:val="22"/>
        </w:rPr>
        <w:t xml:space="preserve"> </w:t>
      </w:r>
      <w:r w:rsidRPr="009B45F8">
        <w:rPr>
          <w:rFonts w:cs="Arial"/>
          <w:spacing w:val="-1"/>
          <w:sz w:val="22"/>
          <w:szCs w:val="22"/>
        </w:rPr>
        <w:t>data</w:t>
      </w:r>
      <w:r w:rsidRPr="009B45F8">
        <w:rPr>
          <w:rFonts w:cs="Arial"/>
          <w:spacing w:val="-2"/>
          <w:sz w:val="22"/>
          <w:szCs w:val="22"/>
        </w:rPr>
        <w:t xml:space="preserve"> </w:t>
      </w:r>
      <w:r w:rsidRPr="009B45F8">
        <w:rPr>
          <w:rFonts w:cs="Arial"/>
          <w:spacing w:val="-1"/>
          <w:sz w:val="22"/>
          <w:szCs w:val="22"/>
        </w:rPr>
        <w:t>lock.</w:t>
      </w:r>
      <w:r w:rsidRPr="009B45F8">
        <w:rPr>
          <w:rFonts w:cs="Arial"/>
          <w:spacing w:val="60"/>
          <w:sz w:val="22"/>
          <w:szCs w:val="22"/>
        </w:rPr>
        <w:t xml:space="preserve"> </w:t>
      </w:r>
      <w:r w:rsidRPr="009B45F8">
        <w:rPr>
          <w:rFonts w:cs="Arial"/>
          <w:spacing w:val="-1"/>
          <w:sz w:val="22"/>
          <w:szCs w:val="22"/>
        </w:rPr>
        <w:t>Transmission</w:t>
      </w:r>
      <w:r w:rsidRPr="009B45F8">
        <w:rPr>
          <w:rFonts w:cs="Arial"/>
          <w:sz w:val="22"/>
          <w:szCs w:val="22"/>
        </w:rPr>
        <w:t xml:space="preserve"> </w:t>
      </w:r>
      <w:r w:rsidRPr="009B45F8">
        <w:rPr>
          <w:rFonts w:cs="Arial"/>
          <w:spacing w:val="-2"/>
          <w:sz w:val="22"/>
          <w:szCs w:val="22"/>
        </w:rPr>
        <w:t>line</w:t>
      </w:r>
      <w:r w:rsidRPr="009B45F8">
        <w:rPr>
          <w:rFonts w:cs="Arial"/>
          <w:sz w:val="22"/>
          <w:szCs w:val="22"/>
        </w:rPr>
        <w:t xml:space="preserve"> </w:t>
      </w:r>
      <w:r w:rsidRPr="009B45F8">
        <w:rPr>
          <w:rFonts w:cs="Arial"/>
          <w:spacing w:val="-1"/>
          <w:sz w:val="22"/>
          <w:szCs w:val="22"/>
        </w:rPr>
        <w:t>and</w:t>
      </w:r>
      <w:r w:rsidRPr="009B45F8">
        <w:rPr>
          <w:rFonts w:cs="Arial"/>
          <w:spacing w:val="-2"/>
          <w:sz w:val="22"/>
          <w:szCs w:val="22"/>
        </w:rPr>
        <w:t xml:space="preserve"> </w:t>
      </w:r>
      <w:r>
        <w:rPr>
          <w:rFonts w:cs="Arial"/>
          <w:spacing w:val="-1"/>
          <w:sz w:val="22"/>
          <w:szCs w:val="22"/>
        </w:rPr>
        <w:t>t</w:t>
      </w:r>
      <w:r w:rsidRPr="009B45F8">
        <w:rPr>
          <w:rFonts w:cs="Arial"/>
          <w:spacing w:val="-1"/>
          <w:sz w:val="22"/>
          <w:szCs w:val="22"/>
        </w:rPr>
        <w:t>ower</w:t>
      </w:r>
      <w:r w:rsidRPr="009B45F8">
        <w:rPr>
          <w:rFonts w:cs="Arial"/>
          <w:spacing w:val="63"/>
          <w:sz w:val="22"/>
          <w:szCs w:val="22"/>
        </w:rPr>
        <w:t xml:space="preserve"> </w:t>
      </w:r>
      <w:r w:rsidRPr="009B45F8">
        <w:rPr>
          <w:rFonts w:cs="Arial"/>
          <w:spacing w:val="-1"/>
          <w:sz w:val="22"/>
          <w:szCs w:val="22"/>
        </w:rPr>
        <w:t>maintenance</w:t>
      </w:r>
      <w:r w:rsidRPr="009B45F8">
        <w:rPr>
          <w:rFonts w:cs="Arial"/>
          <w:spacing w:val="-2"/>
          <w:sz w:val="22"/>
          <w:szCs w:val="22"/>
        </w:rPr>
        <w:t xml:space="preserve"> </w:t>
      </w:r>
      <w:r w:rsidRPr="009B45F8">
        <w:rPr>
          <w:rFonts w:cs="Arial"/>
          <w:spacing w:val="-1"/>
          <w:sz w:val="22"/>
          <w:szCs w:val="22"/>
        </w:rPr>
        <w:t>are</w:t>
      </w:r>
      <w:r w:rsidRPr="009B45F8">
        <w:rPr>
          <w:rFonts w:cs="Arial"/>
          <w:spacing w:val="-2"/>
          <w:sz w:val="22"/>
          <w:szCs w:val="22"/>
        </w:rPr>
        <w:t xml:space="preserve"> </w:t>
      </w:r>
      <w:r w:rsidRPr="009B45F8">
        <w:rPr>
          <w:rFonts w:cs="Arial"/>
          <w:spacing w:val="-1"/>
          <w:sz w:val="22"/>
          <w:szCs w:val="22"/>
        </w:rPr>
        <w:t>conducted</w:t>
      </w:r>
      <w:r w:rsidRPr="009B45F8">
        <w:rPr>
          <w:rFonts w:cs="Arial"/>
          <w:sz w:val="22"/>
          <w:szCs w:val="22"/>
        </w:rPr>
        <w:t xml:space="preserve"> </w:t>
      </w:r>
      <w:r w:rsidRPr="009B45F8">
        <w:rPr>
          <w:rFonts w:cs="Arial"/>
          <w:spacing w:val="-2"/>
          <w:sz w:val="22"/>
          <w:szCs w:val="22"/>
        </w:rPr>
        <w:t>under</w:t>
      </w:r>
      <w:r w:rsidRPr="009B45F8">
        <w:rPr>
          <w:rFonts w:cs="Arial"/>
          <w:spacing w:val="2"/>
          <w:sz w:val="22"/>
          <w:szCs w:val="22"/>
        </w:rPr>
        <w:t xml:space="preserve"> </w:t>
      </w:r>
      <w:r w:rsidRPr="009B45F8">
        <w:rPr>
          <w:rFonts w:cs="Arial"/>
          <w:spacing w:val="-1"/>
          <w:sz w:val="22"/>
          <w:szCs w:val="22"/>
        </w:rPr>
        <w:t>State</w:t>
      </w:r>
      <w:r w:rsidRPr="009B45F8">
        <w:rPr>
          <w:rFonts w:cs="Arial"/>
          <w:spacing w:val="-2"/>
          <w:sz w:val="22"/>
          <w:szCs w:val="22"/>
        </w:rPr>
        <w:t xml:space="preserve"> </w:t>
      </w:r>
      <w:r w:rsidRPr="009B45F8">
        <w:rPr>
          <w:rFonts w:cs="Arial"/>
          <w:spacing w:val="-1"/>
          <w:sz w:val="22"/>
          <w:szCs w:val="22"/>
        </w:rPr>
        <w:t>contract</w:t>
      </w:r>
      <w:r w:rsidRPr="009B45F8">
        <w:rPr>
          <w:rFonts w:cs="Arial"/>
          <w:sz w:val="22"/>
          <w:szCs w:val="22"/>
        </w:rPr>
        <w:t xml:space="preserve"> </w:t>
      </w:r>
      <w:r>
        <w:rPr>
          <w:rFonts w:cs="Arial"/>
          <w:spacing w:val="-1"/>
          <w:sz w:val="22"/>
          <w:szCs w:val="22"/>
          <w:lang w:val="en-US"/>
        </w:rPr>
        <w:t>T0125 – Tower Maintenance</w:t>
      </w:r>
      <w:r>
        <w:rPr>
          <w:rFonts w:cs="Arial"/>
          <w:spacing w:val="-1"/>
          <w:sz w:val="22"/>
          <w:szCs w:val="22"/>
        </w:rPr>
        <w:t>, and subject to NJPBA approval.</w:t>
      </w:r>
    </w:p>
    <w:p w14:paraId="2D298999" w14:textId="77777777" w:rsidR="00551C26" w:rsidRPr="00A90324" w:rsidRDefault="00551C26" w:rsidP="00551C26">
      <w:pPr>
        <w:rPr>
          <w:sz w:val="14"/>
        </w:rPr>
      </w:pPr>
    </w:p>
    <w:p w14:paraId="2D908CCC" w14:textId="77777777" w:rsidR="00551C26" w:rsidRDefault="00551C26" w:rsidP="00551C26">
      <w:pPr>
        <w:pStyle w:val="Heading3"/>
        <w:keepNext/>
      </w:pPr>
      <w:bookmarkStart w:id="120" w:name="_Toc504640596"/>
      <w:bookmarkStart w:id="121" w:name="_Toc509911819"/>
      <w:bookmarkStart w:id="122" w:name="_Toc511905793"/>
      <w:bookmarkStart w:id="123" w:name="_Toc521595841"/>
      <w:r>
        <w:t>TRANSMITTER COOLING SYSTEMS</w:t>
      </w:r>
      <w:bookmarkEnd w:id="120"/>
      <w:bookmarkEnd w:id="121"/>
      <w:bookmarkEnd w:id="122"/>
      <w:bookmarkEnd w:id="123"/>
    </w:p>
    <w:p w14:paraId="1D763C43" w14:textId="77777777" w:rsidR="00551C26" w:rsidRDefault="00551C26" w:rsidP="00551C26">
      <w:pPr>
        <w:keepNext/>
      </w:pPr>
    </w:p>
    <w:p w14:paraId="5BF29B1F" w14:textId="77777777" w:rsidR="00551C26" w:rsidRPr="00354A02" w:rsidRDefault="00551C26" w:rsidP="00551C26">
      <w:pPr>
        <w:pStyle w:val="BodyText"/>
        <w:keepNext/>
        <w:spacing w:before="72"/>
        <w:ind w:left="0" w:right="107"/>
        <w:rPr>
          <w:rFonts w:eastAsia="Arial"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Vendor {Contractor} </w:t>
      </w:r>
      <w:r w:rsidRPr="009B45F8">
        <w:rPr>
          <w:rFonts w:cs="Arial"/>
          <w:spacing w:val="2"/>
          <w:sz w:val="22"/>
          <w:szCs w:val="22"/>
        </w:rPr>
        <w:t xml:space="preserve"> </w:t>
      </w:r>
      <w:r>
        <w:rPr>
          <w:rFonts w:cs="Arial"/>
          <w:spacing w:val="-2"/>
          <w:sz w:val="22"/>
          <w:szCs w:val="22"/>
          <w:lang w:val="en-US"/>
        </w:rPr>
        <w:t>shall</w:t>
      </w:r>
      <w:r w:rsidRPr="009B45F8">
        <w:rPr>
          <w:rFonts w:cs="Arial"/>
          <w:sz w:val="22"/>
          <w:szCs w:val="22"/>
        </w:rPr>
        <w:t xml:space="preserve"> </w:t>
      </w:r>
      <w:r w:rsidRPr="009B45F8">
        <w:rPr>
          <w:rFonts w:cs="Arial"/>
          <w:spacing w:val="-1"/>
          <w:sz w:val="22"/>
          <w:szCs w:val="22"/>
        </w:rPr>
        <w:t>examine</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transmitter</w:t>
      </w:r>
      <w:r w:rsidRPr="009B45F8">
        <w:rPr>
          <w:rFonts w:cs="Arial"/>
          <w:spacing w:val="2"/>
          <w:sz w:val="22"/>
          <w:szCs w:val="22"/>
        </w:rPr>
        <w:t xml:space="preserve"> </w:t>
      </w:r>
      <w:r w:rsidRPr="009B45F8">
        <w:rPr>
          <w:rFonts w:cs="Arial"/>
          <w:spacing w:val="-2"/>
          <w:sz w:val="22"/>
          <w:szCs w:val="22"/>
        </w:rPr>
        <w:t>cooling</w:t>
      </w:r>
      <w:r w:rsidRPr="009B45F8">
        <w:rPr>
          <w:rFonts w:cs="Arial"/>
          <w:sz w:val="22"/>
          <w:szCs w:val="22"/>
        </w:rPr>
        <w:t xml:space="preserve"> </w:t>
      </w:r>
      <w:r w:rsidRPr="009B45F8">
        <w:rPr>
          <w:rFonts w:cs="Arial"/>
          <w:spacing w:val="-1"/>
          <w:sz w:val="22"/>
          <w:szCs w:val="22"/>
        </w:rPr>
        <w:t>systems</w:t>
      </w:r>
      <w:r w:rsidRPr="009B45F8">
        <w:rPr>
          <w:rFonts w:cs="Arial"/>
          <w:spacing w:val="-4"/>
          <w:sz w:val="22"/>
          <w:szCs w:val="22"/>
        </w:rPr>
        <w:t xml:space="preserve"> </w:t>
      </w:r>
      <w:r w:rsidRPr="009B45F8">
        <w:rPr>
          <w:rFonts w:cs="Arial"/>
          <w:sz w:val="22"/>
          <w:szCs w:val="22"/>
        </w:rPr>
        <w:t>for</w:t>
      </w:r>
      <w:r w:rsidRPr="009B45F8">
        <w:rPr>
          <w:rFonts w:cs="Arial"/>
          <w:spacing w:val="2"/>
          <w:sz w:val="22"/>
          <w:szCs w:val="22"/>
        </w:rPr>
        <w:t xml:space="preserve"> </w:t>
      </w:r>
      <w:r w:rsidRPr="009B45F8">
        <w:rPr>
          <w:rFonts w:cs="Arial"/>
          <w:spacing w:val="-1"/>
          <w:sz w:val="22"/>
          <w:szCs w:val="22"/>
        </w:rPr>
        <w:t xml:space="preserve">proper </w:t>
      </w:r>
      <w:r w:rsidRPr="009B45F8">
        <w:rPr>
          <w:rFonts w:cs="Arial"/>
          <w:spacing w:val="-2"/>
          <w:sz w:val="22"/>
          <w:szCs w:val="22"/>
        </w:rPr>
        <w:t>operating</w:t>
      </w:r>
      <w:r w:rsidRPr="009B45F8">
        <w:rPr>
          <w:rFonts w:cs="Arial"/>
          <w:spacing w:val="3"/>
          <w:sz w:val="22"/>
          <w:szCs w:val="22"/>
        </w:rPr>
        <w:t xml:space="preserve"> </w:t>
      </w:r>
      <w:r w:rsidRPr="009B45F8">
        <w:rPr>
          <w:rFonts w:cs="Arial"/>
          <w:spacing w:val="-1"/>
          <w:sz w:val="22"/>
          <w:szCs w:val="22"/>
        </w:rPr>
        <w:t>conditions,</w:t>
      </w:r>
      <w:r w:rsidRPr="009B45F8">
        <w:rPr>
          <w:rFonts w:cs="Arial"/>
          <w:sz w:val="22"/>
          <w:szCs w:val="22"/>
        </w:rPr>
        <w:t xml:space="preserve"> </w:t>
      </w:r>
      <w:r w:rsidRPr="009B45F8">
        <w:rPr>
          <w:rFonts w:cs="Arial"/>
          <w:spacing w:val="-1"/>
          <w:sz w:val="22"/>
          <w:szCs w:val="22"/>
        </w:rPr>
        <w:t>check</w:t>
      </w:r>
      <w:r w:rsidRPr="009B45F8">
        <w:rPr>
          <w:rFonts w:cs="Arial"/>
          <w:spacing w:val="53"/>
          <w:sz w:val="22"/>
          <w:szCs w:val="22"/>
        </w:rPr>
        <w:t xml:space="preserve"> </w:t>
      </w:r>
      <w:r w:rsidRPr="009B45F8">
        <w:rPr>
          <w:rFonts w:cs="Arial"/>
          <w:sz w:val="22"/>
          <w:szCs w:val="22"/>
        </w:rPr>
        <w:t>for</w:t>
      </w:r>
      <w:r w:rsidRPr="009B45F8">
        <w:rPr>
          <w:rFonts w:cs="Arial"/>
          <w:spacing w:val="-1"/>
          <w:sz w:val="22"/>
          <w:szCs w:val="22"/>
        </w:rPr>
        <w:t xml:space="preserve"> leaks,</w:t>
      </w:r>
      <w:r w:rsidRPr="009B45F8">
        <w:rPr>
          <w:rFonts w:cs="Arial"/>
          <w:sz w:val="22"/>
          <w:szCs w:val="22"/>
        </w:rPr>
        <w:t xml:space="preserve"> </w:t>
      </w:r>
      <w:r w:rsidRPr="009B45F8">
        <w:rPr>
          <w:rFonts w:cs="Arial"/>
          <w:spacing w:val="-2"/>
          <w:sz w:val="22"/>
          <w:szCs w:val="22"/>
        </w:rPr>
        <w:t>examine</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pumps,</w:t>
      </w:r>
      <w:r w:rsidRPr="009B45F8">
        <w:rPr>
          <w:rFonts w:cs="Arial"/>
          <w:sz w:val="22"/>
          <w:szCs w:val="22"/>
        </w:rPr>
        <w:t xml:space="preserve"> </w:t>
      </w:r>
      <w:r w:rsidRPr="009B45F8">
        <w:rPr>
          <w:rFonts w:cs="Arial"/>
          <w:spacing w:val="-1"/>
          <w:sz w:val="22"/>
          <w:szCs w:val="22"/>
        </w:rPr>
        <w:t>and</w:t>
      </w:r>
      <w:r w:rsidRPr="009B45F8">
        <w:rPr>
          <w:rFonts w:cs="Arial"/>
          <w:sz w:val="22"/>
          <w:szCs w:val="22"/>
        </w:rPr>
        <w:t xml:space="preserve"> </w:t>
      </w:r>
      <w:r w:rsidRPr="009B45F8">
        <w:rPr>
          <w:rFonts w:cs="Arial"/>
          <w:spacing w:val="-1"/>
          <w:sz w:val="22"/>
          <w:szCs w:val="22"/>
        </w:rPr>
        <w:t>pump</w:t>
      </w:r>
      <w:r w:rsidRPr="009B45F8">
        <w:rPr>
          <w:rFonts w:cs="Arial"/>
          <w:spacing w:val="-2"/>
          <w:sz w:val="22"/>
          <w:szCs w:val="22"/>
        </w:rPr>
        <w:t xml:space="preserve"> </w:t>
      </w:r>
      <w:r w:rsidRPr="009B45F8">
        <w:rPr>
          <w:rFonts w:cs="Arial"/>
          <w:spacing w:val="-1"/>
          <w:sz w:val="22"/>
          <w:szCs w:val="22"/>
        </w:rPr>
        <w:t>control</w:t>
      </w:r>
      <w:r w:rsidRPr="009B45F8">
        <w:rPr>
          <w:rFonts w:cs="Arial"/>
          <w:spacing w:val="-3"/>
          <w:sz w:val="22"/>
          <w:szCs w:val="22"/>
        </w:rPr>
        <w:t xml:space="preserve"> </w:t>
      </w:r>
      <w:r w:rsidRPr="009B45F8">
        <w:rPr>
          <w:rFonts w:cs="Arial"/>
          <w:spacing w:val="-1"/>
          <w:sz w:val="22"/>
          <w:szCs w:val="22"/>
        </w:rPr>
        <w:t>systems.</w:t>
      </w:r>
      <w:r w:rsidRPr="009B45F8">
        <w:rPr>
          <w:rFonts w:cs="Arial"/>
          <w:spacing w:val="59"/>
          <w:sz w:val="22"/>
          <w:szCs w:val="22"/>
        </w:rPr>
        <w:t xml:space="preserve"> </w:t>
      </w:r>
      <w:r w:rsidRPr="009B45F8">
        <w:rPr>
          <w:rFonts w:cs="Arial"/>
          <w:sz w:val="22"/>
          <w:szCs w:val="22"/>
        </w:rPr>
        <w:t>The</w:t>
      </w:r>
      <w:r>
        <w:rPr>
          <w:rFonts w:cs="Arial"/>
          <w:spacing w:val="-1"/>
          <w:sz w:val="22"/>
          <w:szCs w:val="22"/>
        </w:rPr>
        <w:t xml:space="preserve"> Vendor {Contractor}</w:t>
      </w:r>
      <w:r>
        <w:rPr>
          <w:rFonts w:cs="Arial"/>
          <w:spacing w:val="-1"/>
          <w:sz w:val="22"/>
          <w:szCs w:val="22"/>
          <w:lang w:val="en-US"/>
        </w:rPr>
        <w:t xml:space="preserve"> </w:t>
      </w:r>
      <w:r>
        <w:rPr>
          <w:rFonts w:cs="Arial"/>
          <w:spacing w:val="-2"/>
          <w:sz w:val="22"/>
          <w:szCs w:val="22"/>
          <w:lang w:val="en-US"/>
        </w:rPr>
        <w:t xml:space="preserve">shall </w:t>
      </w:r>
      <w:r w:rsidRPr="009B45F8">
        <w:rPr>
          <w:rFonts w:cs="Arial"/>
          <w:spacing w:val="-1"/>
          <w:sz w:val="22"/>
          <w:szCs w:val="22"/>
        </w:rPr>
        <w:t>report</w:t>
      </w:r>
      <w:r w:rsidRPr="009B45F8">
        <w:rPr>
          <w:rFonts w:cs="Arial"/>
          <w:sz w:val="22"/>
          <w:szCs w:val="22"/>
        </w:rPr>
        <w:t xml:space="preserve"> </w:t>
      </w:r>
      <w:r w:rsidRPr="009B45F8">
        <w:rPr>
          <w:rFonts w:cs="Arial"/>
          <w:spacing w:val="-1"/>
          <w:sz w:val="22"/>
          <w:szCs w:val="22"/>
        </w:rPr>
        <w:t>on</w:t>
      </w:r>
      <w:r w:rsidRPr="009B45F8">
        <w:rPr>
          <w:rFonts w:cs="Arial"/>
          <w:spacing w:val="-2"/>
          <w:sz w:val="22"/>
          <w:szCs w:val="22"/>
        </w:rPr>
        <w:t xml:space="preserve"> </w:t>
      </w:r>
      <w:r w:rsidRPr="009B45F8">
        <w:rPr>
          <w:rFonts w:cs="Arial"/>
          <w:sz w:val="22"/>
          <w:szCs w:val="22"/>
        </w:rPr>
        <w:t>the</w:t>
      </w:r>
      <w:r w:rsidRPr="009B45F8">
        <w:rPr>
          <w:rFonts w:cs="Arial"/>
          <w:spacing w:val="57"/>
          <w:sz w:val="22"/>
          <w:szCs w:val="22"/>
        </w:rPr>
        <w:t xml:space="preserve"> </w:t>
      </w:r>
      <w:r w:rsidRPr="009B45F8">
        <w:rPr>
          <w:rFonts w:cs="Arial"/>
          <w:spacing w:val="-1"/>
          <w:sz w:val="22"/>
          <w:szCs w:val="22"/>
        </w:rPr>
        <w:t>condition</w:t>
      </w:r>
      <w:r w:rsidRPr="009B45F8">
        <w:rPr>
          <w:rFonts w:cs="Arial"/>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transmitter</w:t>
      </w:r>
      <w:r w:rsidRPr="009B45F8">
        <w:rPr>
          <w:rFonts w:cs="Arial"/>
          <w:spacing w:val="2"/>
          <w:sz w:val="22"/>
          <w:szCs w:val="22"/>
        </w:rPr>
        <w:t xml:space="preserve"> </w:t>
      </w:r>
      <w:r w:rsidRPr="009B45F8">
        <w:rPr>
          <w:rFonts w:cs="Arial"/>
          <w:spacing w:val="-2"/>
          <w:sz w:val="22"/>
          <w:szCs w:val="22"/>
        </w:rPr>
        <w:t>cooling</w:t>
      </w:r>
      <w:r w:rsidRPr="009B45F8">
        <w:rPr>
          <w:rFonts w:cs="Arial"/>
          <w:spacing w:val="3"/>
          <w:sz w:val="22"/>
          <w:szCs w:val="22"/>
        </w:rPr>
        <w:t xml:space="preserve"> </w:t>
      </w:r>
      <w:r w:rsidRPr="009B45F8">
        <w:rPr>
          <w:rFonts w:cs="Arial"/>
          <w:spacing w:val="-1"/>
          <w:sz w:val="22"/>
          <w:szCs w:val="22"/>
        </w:rPr>
        <w:t>system</w:t>
      </w:r>
      <w:r>
        <w:rPr>
          <w:rFonts w:cs="Arial"/>
          <w:spacing w:val="-1"/>
          <w:sz w:val="22"/>
          <w:szCs w:val="22"/>
          <w:lang w:val="en-US"/>
        </w:rPr>
        <w:t xml:space="preserve"> in the electronic task log</w:t>
      </w:r>
      <w:r w:rsidRPr="009B45F8">
        <w:rPr>
          <w:rFonts w:cs="Arial"/>
          <w:spacing w:val="-1"/>
          <w:sz w:val="22"/>
          <w:szCs w:val="22"/>
        </w:rPr>
        <w:t>.</w:t>
      </w:r>
      <w:r w:rsidRPr="009B45F8">
        <w:rPr>
          <w:rFonts w:cs="Arial"/>
          <w:spacing w:val="59"/>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Vendor {Contractor} </w:t>
      </w:r>
      <w:r>
        <w:rPr>
          <w:rFonts w:cs="Arial"/>
          <w:spacing w:val="-1"/>
          <w:sz w:val="22"/>
          <w:szCs w:val="22"/>
          <w:lang w:val="en-US"/>
        </w:rPr>
        <w:t>shall</w:t>
      </w:r>
      <w:r w:rsidRPr="009B45F8">
        <w:rPr>
          <w:rFonts w:cs="Arial"/>
          <w:sz w:val="22"/>
          <w:szCs w:val="22"/>
        </w:rPr>
        <w:t xml:space="preserve"> </w:t>
      </w:r>
      <w:r w:rsidRPr="009B45F8">
        <w:rPr>
          <w:rFonts w:cs="Arial"/>
          <w:spacing w:val="-1"/>
          <w:sz w:val="22"/>
          <w:szCs w:val="22"/>
        </w:rPr>
        <w:t>immediately</w:t>
      </w:r>
      <w:r w:rsidRPr="009B45F8">
        <w:rPr>
          <w:rFonts w:cs="Arial"/>
          <w:spacing w:val="-2"/>
          <w:sz w:val="22"/>
          <w:szCs w:val="22"/>
        </w:rPr>
        <w:t xml:space="preserve"> </w:t>
      </w:r>
      <w:r w:rsidRPr="009B45F8">
        <w:rPr>
          <w:rFonts w:cs="Arial"/>
          <w:spacing w:val="-1"/>
          <w:sz w:val="22"/>
          <w:szCs w:val="22"/>
        </w:rPr>
        <w:t>contact</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NJPBA</w:t>
      </w:r>
      <w:r w:rsidRPr="009B45F8">
        <w:rPr>
          <w:rFonts w:cs="Arial"/>
          <w:spacing w:val="45"/>
          <w:sz w:val="22"/>
          <w:szCs w:val="22"/>
        </w:rPr>
        <w:t xml:space="preserve"> </w:t>
      </w:r>
      <w:r w:rsidRPr="009B45F8">
        <w:rPr>
          <w:rFonts w:cs="Arial"/>
          <w:spacing w:val="-1"/>
          <w:sz w:val="22"/>
          <w:szCs w:val="22"/>
        </w:rPr>
        <w:t>representative</w:t>
      </w:r>
      <w:r w:rsidRPr="009B45F8">
        <w:rPr>
          <w:rFonts w:cs="Arial"/>
          <w:sz w:val="22"/>
          <w:szCs w:val="22"/>
        </w:rPr>
        <w:t xml:space="preserve"> </w:t>
      </w:r>
      <w:r>
        <w:rPr>
          <w:rFonts w:cs="Arial"/>
          <w:spacing w:val="-2"/>
          <w:sz w:val="22"/>
          <w:szCs w:val="22"/>
          <w:lang w:val="en-US"/>
        </w:rPr>
        <w:t xml:space="preserve">and report </w:t>
      </w:r>
      <w:r w:rsidRPr="009B45F8">
        <w:rPr>
          <w:rFonts w:cs="Arial"/>
          <w:spacing w:val="-1"/>
          <w:sz w:val="22"/>
          <w:szCs w:val="22"/>
        </w:rPr>
        <w:t>any</w:t>
      </w:r>
      <w:r w:rsidRPr="009B45F8">
        <w:rPr>
          <w:rFonts w:cs="Arial"/>
          <w:spacing w:val="-2"/>
          <w:sz w:val="22"/>
          <w:szCs w:val="22"/>
        </w:rPr>
        <w:t xml:space="preserve"> </w:t>
      </w:r>
      <w:r w:rsidRPr="009B45F8">
        <w:rPr>
          <w:rFonts w:cs="Arial"/>
          <w:spacing w:val="-1"/>
          <w:sz w:val="22"/>
          <w:szCs w:val="22"/>
        </w:rPr>
        <w:t>abnormal</w:t>
      </w:r>
      <w:r w:rsidRPr="009B45F8">
        <w:rPr>
          <w:rFonts w:cs="Arial"/>
          <w:sz w:val="22"/>
          <w:szCs w:val="22"/>
        </w:rPr>
        <w:t xml:space="preserve"> </w:t>
      </w:r>
      <w:r w:rsidRPr="009B45F8">
        <w:rPr>
          <w:rFonts w:cs="Arial"/>
          <w:spacing w:val="-1"/>
          <w:sz w:val="22"/>
          <w:szCs w:val="22"/>
        </w:rPr>
        <w:t>conditions.</w:t>
      </w:r>
    </w:p>
    <w:p w14:paraId="0535EABA" w14:textId="77777777" w:rsidR="00551C26" w:rsidRPr="00A90324" w:rsidRDefault="00551C26" w:rsidP="00551C26">
      <w:pPr>
        <w:pStyle w:val="BodyText"/>
        <w:keepNext/>
        <w:spacing w:before="72"/>
        <w:ind w:left="720" w:right="107"/>
        <w:rPr>
          <w:rFonts w:eastAsia="Arial" w:cs="Arial"/>
          <w:sz w:val="16"/>
          <w:szCs w:val="22"/>
        </w:rPr>
      </w:pPr>
    </w:p>
    <w:p w14:paraId="007A9BB8" w14:textId="77777777" w:rsidR="00551C26" w:rsidRDefault="00551C26" w:rsidP="00551C26">
      <w:pPr>
        <w:pStyle w:val="Heading3"/>
      </w:pPr>
      <w:bookmarkStart w:id="124" w:name="_Toc504640597"/>
      <w:bookmarkStart w:id="125" w:name="_Toc509911820"/>
      <w:bookmarkStart w:id="126" w:name="_Toc511905794"/>
      <w:bookmarkStart w:id="127" w:name="_Toc521595842"/>
      <w:r>
        <w:t>TRANSMISSION LINE SYSTEMS</w:t>
      </w:r>
      <w:bookmarkEnd w:id="124"/>
      <w:bookmarkEnd w:id="125"/>
      <w:bookmarkEnd w:id="126"/>
      <w:bookmarkEnd w:id="127"/>
    </w:p>
    <w:p w14:paraId="7AB49385" w14:textId="77777777" w:rsidR="00551C26" w:rsidRPr="00A90324" w:rsidRDefault="00551C26" w:rsidP="00551C26">
      <w:pPr>
        <w:rPr>
          <w:rFonts w:eastAsia="Arial"/>
          <w:sz w:val="16"/>
        </w:rPr>
      </w:pPr>
    </w:p>
    <w:p w14:paraId="7C8C3F90" w14:textId="77777777" w:rsidR="00551C26" w:rsidRPr="009B45F8" w:rsidRDefault="00551C26" w:rsidP="00892F6D">
      <w:pPr>
        <w:pStyle w:val="BodyText"/>
        <w:numPr>
          <w:ilvl w:val="0"/>
          <w:numId w:val="75"/>
        </w:numPr>
        <w:spacing w:before="72" w:after="120"/>
        <w:ind w:right="209"/>
        <w:rPr>
          <w:rFonts w:eastAsia="Arial" w:cs="Arial"/>
          <w:sz w:val="22"/>
          <w:szCs w:val="22"/>
        </w:rPr>
      </w:pPr>
      <w:r>
        <w:rPr>
          <w:rFonts w:cs="Arial"/>
          <w:sz w:val="22"/>
          <w:szCs w:val="22"/>
          <w:lang w:val="en-US"/>
        </w:rPr>
        <w:t>T</w:t>
      </w:r>
      <w:r w:rsidRPr="009B45F8">
        <w:rPr>
          <w:rFonts w:cs="Arial"/>
          <w:sz w:val="22"/>
          <w:szCs w:val="22"/>
        </w:rPr>
        <w:t>he</w:t>
      </w:r>
      <w:r w:rsidRPr="009B45F8">
        <w:rPr>
          <w:rFonts w:cs="Arial"/>
          <w:spacing w:val="-2"/>
          <w:sz w:val="22"/>
          <w:szCs w:val="22"/>
        </w:rPr>
        <w:t xml:space="preserve"> </w:t>
      </w:r>
      <w:r w:rsidRPr="009B45F8">
        <w:rPr>
          <w:rFonts w:cs="Arial"/>
          <w:spacing w:val="-1"/>
          <w:sz w:val="22"/>
          <w:szCs w:val="22"/>
        </w:rPr>
        <w:t>transmission</w:t>
      </w:r>
      <w:r w:rsidRPr="009B45F8">
        <w:rPr>
          <w:rFonts w:cs="Arial"/>
          <w:spacing w:val="-2"/>
          <w:sz w:val="22"/>
          <w:szCs w:val="22"/>
        </w:rPr>
        <w:t xml:space="preserve"> line</w:t>
      </w:r>
      <w:r w:rsidRPr="009B45F8">
        <w:rPr>
          <w:rFonts w:cs="Arial"/>
          <w:sz w:val="22"/>
          <w:szCs w:val="22"/>
        </w:rPr>
        <w:t xml:space="preserve"> </w:t>
      </w:r>
      <w:r w:rsidRPr="009B45F8">
        <w:rPr>
          <w:rFonts w:cs="Arial"/>
          <w:spacing w:val="-1"/>
          <w:sz w:val="22"/>
          <w:szCs w:val="22"/>
        </w:rPr>
        <w:t>dehydration</w:t>
      </w:r>
      <w:r w:rsidRPr="009B45F8">
        <w:rPr>
          <w:rFonts w:cs="Arial"/>
          <w:sz w:val="22"/>
          <w:szCs w:val="22"/>
        </w:rPr>
        <w:t xml:space="preserve"> </w:t>
      </w:r>
      <w:r w:rsidRPr="009B45F8">
        <w:rPr>
          <w:rFonts w:cs="Arial"/>
          <w:spacing w:val="-1"/>
          <w:sz w:val="22"/>
          <w:szCs w:val="22"/>
        </w:rPr>
        <w:t>systems</w:t>
      </w:r>
      <w:r w:rsidRPr="009B45F8">
        <w:rPr>
          <w:rFonts w:cs="Arial"/>
          <w:spacing w:val="-2"/>
          <w:sz w:val="22"/>
          <w:szCs w:val="22"/>
        </w:rPr>
        <w:t xml:space="preserve"> </w:t>
      </w:r>
      <w:r w:rsidRPr="009B45F8">
        <w:rPr>
          <w:rFonts w:cs="Arial"/>
          <w:spacing w:val="-1"/>
          <w:sz w:val="22"/>
          <w:szCs w:val="22"/>
        </w:rPr>
        <w:t>use</w:t>
      </w:r>
      <w:r w:rsidRPr="009B45F8">
        <w:rPr>
          <w:rFonts w:cs="Arial"/>
          <w:spacing w:val="-2"/>
          <w:sz w:val="22"/>
          <w:szCs w:val="22"/>
        </w:rPr>
        <w:t xml:space="preserve"> positive</w:t>
      </w:r>
      <w:r w:rsidRPr="009B45F8">
        <w:rPr>
          <w:rFonts w:cs="Arial"/>
          <w:sz w:val="22"/>
          <w:szCs w:val="22"/>
        </w:rPr>
        <w:t xml:space="preserve"> </w:t>
      </w:r>
      <w:r w:rsidRPr="009B45F8">
        <w:rPr>
          <w:rFonts w:cs="Arial"/>
          <w:spacing w:val="-1"/>
          <w:sz w:val="22"/>
          <w:szCs w:val="22"/>
        </w:rPr>
        <w:t>nitrogen</w:t>
      </w:r>
      <w:r w:rsidRPr="009B45F8">
        <w:rPr>
          <w:rFonts w:cs="Arial"/>
          <w:spacing w:val="-2"/>
          <w:sz w:val="22"/>
          <w:szCs w:val="22"/>
        </w:rPr>
        <w:t xml:space="preserve"> </w:t>
      </w:r>
      <w:r w:rsidRPr="009B45F8">
        <w:rPr>
          <w:rFonts w:cs="Arial"/>
          <w:spacing w:val="-1"/>
          <w:sz w:val="22"/>
          <w:szCs w:val="22"/>
        </w:rPr>
        <w:t>or dehydrated</w:t>
      </w:r>
      <w:r w:rsidRPr="009B45F8">
        <w:rPr>
          <w:rFonts w:cs="Arial"/>
          <w:spacing w:val="-2"/>
          <w:sz w:val="22"/>
          <w:szCs w:val="22"/>
        </w:rPr>
        <w:t xml:space="preserve"> </w:t>
      </w:r>
      <w:r w:rsidRPr="009B45F8">
        <w:rPr>
          <w:rFonts w:cs="Arial"/>
          <w:spacing w:val="-1"/>
          <w:sz w:val="22"/>
          <w:szCs w:val="22"/>
        </w:rPr>
        <w:t>air</w:t>
      </w:r>
      <w:r w:rsidRPr="009B45F8">
        <w:rPr>
          <w:rFonts w:cs="Arial"/>
          <w:spacing w:val="2"/>
          <w:sz w:val="22"/>
          <w:szCs w:val="22"/>
        </w:rPr>
        <w:t xml:space="preserve"> </w:t>
      </w:r>
      <w:r w:rsidRPr="009B45F8">
        <w:rPr>
          <w:rFonts w:cs="Arial"/>
          <w:spacing w:val="-1"/>
          <w:sz w:val="22"/>
          <w:szCs w:val="22"/>
        </w:rPr>
        <w:t>pressure.</w:t>
      </w:r>
      <w:r w:rsidRPr="009B45F8">
        <w:rPr>
          <w:rFonts w:cs="Arial"/>
          <w:spacing w:val="59"/>
          <w:sz w:val="22"/>
          <w:szCs w:val="22"/>
        </w:rPr>
        <w:t xml:space="preserve"> </w:t>
      </w:r>
      <w:r w:rsidRPr="009B45F8">
        <w:rPr>
          <w:rFonts w:cs="Arial"/>
          <w:sz w:val="22"/>
          <w:szCs w:val="22"/>
        </w:rPr>
        <w:t>The</w:t>
      </w:r>
      <w:r w:rsidRPr="009B45F8">
        <w:rPr>
          <w:rFonts w:cs="Arial"/>
          <w:spacing w:val="65"/>
          <w:sz w:val="22"/>
          <w:szCs w:val="22"/>
        </w:rPr>
        <w:t xml:space="preserve"> </w:t>
      </w:r>
      <w:r w:rsidRPr="009B45F8">
        <w:rPr>
          <w:rFonts w:cs="Arial"/>
          <w:spacing w:val="-1"/>
          <w:sz w:val="22"/>
          <w:szCs w:val="22"/>
        </w:rPr>
        <w:t>pressure</w:t>
      </w:r>
      <w:r w:rsidRPr="009B45F8">
        <w:rPr>
          <w:rFonts w:cs="Arial"/>
          <w:spacing w:val="-2"/>
          <w:sz w:val="22"/>
          <w:szCs w:val="22"/>
        </w:rPr>
        <w:t xml:space="preserve"> </w:t>
      </w:r>
      <w:r w:rsidRPr="009B45F8">
        <w:rPr>
          <w:rFonts w:cs="Arial"/>
          <w:spacing w:val="-1"/>
          <w:sz w:val="22"/>
          <w:szCs w:val="22"/>
        </w:rPr>
        <w:t>settings</w:t>
      </w:r>
      <w:r w:rsidRPr="009B45F8">
        <w:rPr>
          <w:rFonts w:cs="Arial"/>
          <w:spacing w:val="1"/>
          <w:sz w:val="22"/>
          <w:szCs w:val="22"/>
        </w:rPr>
        <w:t xml:space="preserve"> </w:t>
      </w:r>
      <w:r w:rsidRPr="009B45F8">
        <w:rPr>
          <w:rFonts w:cs="Arial"/>
          <w:spacing w:val="-2"/>
          <w:sz w:val="22"/>
          <w:szCs w:val="22"/>
        </w:rPr>
        <w:t>of</w:t>
      </w:r>
      <w:r w:rsidRPr="009B45F8">
        <w:rPr>
          <w:rFonts w:cs="Arial"/>
          <w:sz w:val="22"/>
          <w:szCs w:val="22"/>
        </w:rPr>
        <w:t xml:space="preserve"> </w:t>
      </w:r>
      <w:r w:rsidRPr="009B45F8">
        <w:rPr>
          <w:rFonts w:cs="Arial"/>
          <w:spacing w:val="-1"/>
          <w:sz w:val="22"/>
          <w:szCs w:val="22"/>
        </w:rPr>
        <w:t>three</w:t>
      </w:r>
      <w:r w:rsidRPr="009B45F8">
        <w:rPr>
          <w:rFonts w:cs="Arial"/>
          <w:sz w:val="22"/>
          <w:szCs w:val="22"/>
        </w:rPr>
        <w:t xml:space="preserve"> </w:t>
      </w:r>
      <w:r w:rsidRPr="009B45F8">
        <w:rPr>
          <w:rFonts w:cs="Arial"/>
          <w:spacing w:val="-1"/>
          <w:sz w:val="22"/>
          <w:szCs w:val="22"/>
        </w:rPr>
        <w:t xml:space="preserve">(3) </w:t>
      </w:r>
      <w:r w:rsidRPr="009B45F8">
        <w:rPr>
          <w:rFonts w:cs="Arial"/>
          <w:sz w:val="22"/>
          <w:szCs w:val="22"/>
        </w:rPr>
        <w:t xml:space="preserve">to </w:t>
      </w:r>
      <w:r w:rsidRPr="009B45F8">
        <w:rPr>
          <w:rFonts w:cs="Arial"/>
          <w:spacing w:val="-1"/>
          <w:sz w:val="22"/>
          <w:szCs w:val="22"/>
        </w:rPr>
        <w:t>six</w:t>
      </w:r>
      <w:r w:rsidRPr="009B45F8">
        <w:rPr>
          <w:rFonts w:cs="Arial"/>
          <w:spacing w:val="-2"/>
          <w:sz w:val="22"/>
          <w:szCs w:val="22"/>
        </w:rPr>
        <w:t xml:space="preserve"> </w:t>
      </w:r>
      <w:r w:rsidRPr="009B45F8">
        <w:rPr>
          <w:rFonts w:cs="Arial"/>
          <w:spacing w:val="-1"/>
          <w:sz w:val="22"/>
          <w:szCs w:val="22"/>
        </w:rPr>
        <w:t>(6)</w:t>
      </w:r>
      <w:r w:rsidRPr="009B45F8">
        <w:rPr>
          <w:rFonts w:cs="Arial"/>
          <w:spacing w:val="2"/>
          <w:sz w:val="22"/>
          <w:szCs w:val="22"/>
        </w:rPr>
        <w:t xml:space="preserve"> </w:t>
      </w:r>
      <w:r w:rsidRPr="009B45F8">
        <w:rPr>
          <w:rFonts w:cs="Arial"/>
          <w:spacing w:val="-1"/>
          <w:sz w:val="22"/>
          <w:szCs w:val="22"/>
        </w:rPr>
        <w:t>pounds</w:t>
      </w:r>
      <w:r w:rsidRPr="009B45F8">
        <w:rPr>
          <w:rFonts w:cs="Arial"/>
          <w:spacing w:val="-2"/>
          <w:sz w:val="22"/>
          <w:szCs w:val="22"/>
        </w:rPr>
        <w:t xml:space="preserve"> per</w:t>
      </w:r>
      <w:r w:rsidRPr="009B45F8">
        <w:rPr>
          <w:rFonts w:cs="Arial"/>
          <w:spacing w:val="2"/>
          <w:sz w:val="22"/>
          <w:szCs w:val="22"/>
        </w:rPr>
        <w:t xml:space="preserve"> </w:t>
      </w:r>
      <w:r w:rsidRPr="009B45F8">
        <w:rPr>
          <w:rFonts w:cs="Arial"/>
          <w:spacing w:val="-1"/>
          <w:sz w:val="22"/>
          <w:szCs w:val="22"/>
        </w:rPr>
        <w:t>square</w:t>
      </w:r>
      <w:r w:rsidRPr="009B45F8">
        <w:rPr>
          <w:rFonts w:cs="Arial"/>
          <w:sz w:val="22"/>
          <w:szCs w:val="22"/>
        </w:rPr>
        <w:t xml:space="preserve"> </w:t>
      </w:r>
      <w:r w:rsidRPr="009B45F8">
        <w:rPr>
          <w:rFonts w:cs="Arial"/>
          <w:spacing w:val="-1"/>
          <w:sz w:val="22"/>
          <w:szCs w:val="22"/>
        </w:rPr>
        <w:t>inch</w:t>
      </w:r>
      <w:r w:rsidRPr="009B45F8">
        <w:rPr>
          <w:rFonts w:cs="Arial"/>
          <w:spacing w:val="-2"/>
          <w:sz w:val="22"/>
          <w:szCs w:val="22"/>
        </w:rPr>
        <w:t xml:space="preserve"> </w:t>
      </w:r>
      <w:r w:rsidRPr="009B45F8">
        <w:rPr>
          <w:rFonts w:cs="Arial"/>
          <w:spacing w:val="-1"/>
          <w:sz w:val="22"/>
          <w:szCs w:val="22"/>
        </w:rPr>
        <w:t>shall</w:t>
      </w:r>
      <w:r w:rsidRPr="009B45F8">
        <w:rPr>
          <w:rFonts w:cs="Arial"/>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2"/>
          <w:sz w:val="22"/>
          <w:szCs w:val="22"/>
        </w:rPr>
        <w:t xml:space="preserve">observed </w:t>
      </w:r>
      <w:r w:rsidRPr="009B45F8">
        <w:rPr>
          <w:rFonts w:cs="Arial"/>
          <w:sz w:val="22"/>
          <w:szCs w:val="22"/>
        </w:rPr>
        <w:t>for</w:t>
      </w:r>
      <w:r w:rsidRPr="009B45F8">
        <w:rPr>
          <w:rFonts w:cs="Arial"/>
          <w:spacing w:val="-1"/>
          <w:sz w:val="22"/>
          <w:szCs w:val="22"/>
        </w:rPr>
        <w:t xml:space="preserve"> </w:t>
      </w:r>
      <w:r w:rsidRPr="009B45F8">
        <w:rPr>
          <w:rFonts w:cs="Arial"/>
          <w:sz w:val="22"/>
          <w:szCs w:val="22"/>
        </w:rPr>
        <w:t>a</w:t>
      </w:r>
      <w:r w:rsidRPr="009B45F8">
        <w:rPr>
          <w:rFonts w:cs="Arial"/>
          <w:spacing w:val="-2"/>
          <w:sz w:val="22"/>
          <w:szCs w:val="22"/>
        </w:rPr>
        <w:t xml:space="preserve"> </w:t>
      </w:r>
      <w:r w:rsidRPr="009B45F8">
        <w:rPr>
          <w:rFonts w:cs="Arial"/>
          <w:spacing w:val="-1"/>
          <w:sz w:val="22"/>
          <w:szCs w:val="22"/>
        </w:rPr>
        <w:t>five-minute</w:t>
      </w:r>
      <w:r w:rsidRPr="009B45F8">
        <w:rPr>
          <w:rFonts w:cs="Arial"/>
          <w:spacing w:val="67"/>
          <w:sz w:val="22"/>
          <w:szCs w:val="22"/>
        </w:rPr>
        <w:t xml:space="preserve"> </w:t>
      </w:r>
      <w:r w:rsidRPr="009B45F8">
        <w:rPr>
          <w:rFonts w:cs="Arial"/>
          <w:spacing w:val="-1"/>
          <w:sz w:val="22"/>
          <w:szCs w:val="22"/>
        </w:rPr>
        <w:t>period.</w:t>
      </w:r>
      <w:r w:rsidRPr="009B45F8">
        <w:rPr>
          <w:rFonts w:cs="Arial"/>
          <w:spacing w:val="59"/>
          <w:sz w:val="22"/>
          <w:szCs w:val="22"/>
        </w:rPr>
        <w:t xml:space="preserve"> </w:t>
      </w:r>
      <w:r w:rsidRPr="009B45F8">
        <w:rPr>
          <w:rFonts w:cs="Arial"/>
          <w:sz w:val="22"/>
          <w:szCs w:val="22"/>
        </w:rPr>
        <w:t xml:space="preserve">The </w:t>
      </w:r>
      <w:r w:rsidRPr="009B45F8">
        <w:rPr>
          <w:rFonts w:cs="Arial"/>
          <w:spacing w:val="-1"/>
          <w:sz w:val="22"/>
          <w:szCs w:val="22"/>
        </w:rPr>
        <w:t xml:space="preserve">Vendor {Contractor} </w:t>
      </w:r>
      <w:r w:rsidRPr="009B45F8">
        <w:rPr>
          <w:rFonts w:cs="Arial"/>
          <w:spacing w:val="2"/>
          <w:sz w:val="22"/>
          <w:szCs w:val="22"/>
        </w:rPr>
        <w:t xml:space="preserve"> </w:t>
      </w:r>
      <w:r w:rsidRPr="009B45F8">
        <w:rPr>
          <w:rFonts w:cs="Arial"/>
          <w:spacing w:val="-2"/>
          <w:sz w:val="22"/>
          <w:szCs w:val="22"/>
        </w:rPr>
        <w:t>shall</w:t>
      </w:r>
      <w:r w:rsidRPr="009B45F8">
        <w:rPr>
          <w:rFonts w:cs="Arial"/>
          <w:sz w:val="22"/>
          <w:szCs w:val="22"/>
        </w:rPr>
        <w:t xml:space="preserve"> </w:t>
      </w:r>
      <w:r w:rsidRPr="009B45F8">
        <w:rPr>
          <w:rFonts w:cs="Arial"/>
          <w:spacing w:val="-1"/>
          <w:sz w:val="22"/>
          <w:szCs w:val="22"/>
        </w:rPr>
        <w:t>notify</w:t>
      </w:r>
      <w:r w:rsidRPr="009B45F8">
        <w:rPr>
          <w:rFonts w:cs="Arial"/>
          <w:spacing w:val="-2"/>
          <w:sz w:val="22"/>
          <w:szCs w:val="22"/>
        </w:rPr>
        <w:t xml:space="preserve"> </w:t>
      </w:r>
      <w:r w:rsidRPr="009B45F8">
        <w:rPr>
          <w:rFonts w:cs="Arial"/>
          <w:sz w:val="22"/>
          <w:szCs w:val="22"/>
        </w:rPr>
        <w:t xml:space="preserve">the </w:t>
      </w:r>
      <w:r w:rsidRPr="009B45F8">
        <w:rPr>
          <w:rFonts w:cs="Arial"/>
          <w:spacing w:val="-1"/>
          <w:sz w:val="22"/>
          <w:szCs w:val="22"/>
        </w:rPr>
        <w:t>NJPBA</w:t>
      </w:r>
      <w:r w:rsidRPr="009B45F8">
        <w:rPr>
          <w:rFonts w:cs="Arial"/>
          <w:spacing w:val="-2"/>
          <w:sz w:val="22"/>
          <w:szCs w:val="22"/>
        </w:rPr>
        <w:t xml:space="preserve"> </w:t>
      </w:r>
      <w:r w:rsidRPr="009B45F8">
        <w:rPr>
          <w:rFonts w:cs="Arial"/>
          <w:spacing w:val="-1"/>
          <w:sz w:val="22"/>
          <w:szCs w:val="22"/>
        </w:rPr>
        <w:t>representative</w:t>
      </w:r>
      <w:r w:rsidRPr="009B45F8">
        <w:rPr>
          <w:rFonts w:cs="Arial"/>
          <w:sz w:val="22"/>
          <w:szCs w:val="22"/>
        </w:rPr>
        <w:t xml:space="preserve"> </w:t>
      </w:r>
      <w:r w:rsidRPr="009B45F8">
        <w:rPr>
          <w:rFonts w:cs="Arial"/>
          <w:spacing w:val="-1"/>
          <w:sz w:val="22"/>
          <w:szCs w:val="22"/>
        </w:rPr>
        <w:t>if</w:t>
      </w:r>
      <w:r w:rsidRPr="009B45F8">
        <w:rPr>
          <w:rFonts w:cs="Arial"/>
          <w:spacing w:val="2"/>
          <w:sz w:val="22"/>
          <w:szCs w:val="22"/>
        </w:rPr>
        <w:t xml:space="preserve"> </w:t>
      </w:r>
      <w:r w:rsidRPr="009B45F8">
        <w:rPr>
          <w:rFonts w:cs="Arial"/>
          <w:spacing w:val="-1"/>
          <w:sz w:val="22"/>
          <w:szCs w:val="22"/>
        </w:rPr>
        <w:t>any</w:t>
      </w:r>
      <w:r w:rsidRPr="009B45F8">
        <w:rPr>
          <w:rFonts w:cs="Arial"/>
          <w:spacing w:val="-4"/>
          <w:sz w:val="22"/>
          <w:szCs w:val="22"/>
        </w:rPr>
        <w:t xml:space="preserve"> </w:t>
      </w:r>
      <w:r w:rsidRPr="009B45F8">
        <w:rPr>
          <w:rFonts w:cs="Arial"/>
          <w:spacing w:val="-1"/>
          <w:sz w:val="22"/>
          <w:szCs w:val="22"/>
        </w:rPr>
        <w:t>fluctuation,</w:t>
      </w:r>
      <w:r w:rsidRPr="009B45F8">
        <w:rPr>
          <w:rFonts w:cs="Arial"/>
          <w:spacing w:val="2"/>
          <w:sz w:val="22"/>
          <w:szCs w:val="22"/>
        </w:rPr>
        <w:t xml:space="preserve"> </w:t>
      </w:r>
      <w:r w:rsidRPr="009B45F8">
        <w:rPr>
          <w:rFonts w:cs="Arial"/>
          <w:spacing w:val="-1"/>
          <w:sz w:val="22"/>
          <w:szCs w:val="22"/>
        </w:rPr>
        <w:t>loss</w:t>
      </w:r>
      <w:r w:rsidRPr="009B45F8">
        <w:rPr>
          <w:rFonts w:cs="Arial"/>
          <w:spacing w:val="1"/>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pacing w:val="-1"/>
          <w:sz w:val="22"/>
          <w:szCs w:val="22"/>
        </w:rPr>
        <w:t>pressure,</w:t>
      </w:r>
      <w:r w:rsidRPr="009B45F8">
        <w:rPr>
          <w:rFonts w:cs="Arial"/>
          <w:spacing w:val="39"/>
          <w:sz w:val="22"/>
          <w:szCs w:val="22"/>
        </w:rPr>
        <w:t xml:space="preserve"> </w:t>
      </w:r>
      <w:r w:rsidRPr="009B45F8">
        <w:rPr>
          <w:rFonts w:cs="Arial"/>
          <w:spacing w:val="-1"/>
          <w:sz w:val="22"/>
          <w:szCs w:val="22"/>
        </w:rPr>
        <w:t xml:space="preserve">and/or </w:t>
      </w:r>
      <w:r w:rsidRPr="009B45F8">
        <w:rPr>
          <w:rFonts w:cs="Arial"/>
          <w:spacing w:val="-2"/>
          <w:sz w:val="22"/>
          <w:szCs w:val="22"/>
        </w:rPr>
        <w:t>excessive</w:t>
      </w:r>
      <w:r w:rsidRPr="009B45F8">
        <w:rPr>
          <w:rFonts w:cs="Arial"/>
          <w:sz w:val="22"/>
          <w:szCs w:val="22"/>
        </w:rPr>
        <w:t xml:space="preserve"> </w:t>
      </w:r>
      <w:r w:rsidRPr="009B45F8">
        <w:rPr>
          <w:rFonts w:cs="Arial"/>
          <w:spacing w:val="-1"/>
          <w:sz w:val="22"/>
          <w:szCs w:val="22"/>
        </w:rPr>
        <w:t>pump</w:t>
      </w:r>
      <w:r w:rsidRPr="009B45F8">
        <w:rPr>
          <w:rFonts w:cs="Arial"/>
          <w:sz w:val="22"/>
          <w:szCs w:val="22"/>
        </w:rPr>
        <w:t xml:space="preserve"> </w:t>
      </w:r>
      <w:r w:rsidRPr="009B45F8">
        <w:rPr>
          <w:rFonts w:cs="Arial"/>
          <w:spacing w:val="-1"/>
          <w:sz w:val="22"/>
          <w:szCs w:val="22"/>
        </w:rPr>
        <w:t>activity</w:t>
      </w:r>
      <w:r w:rsidRPr="009B45F8">
        <w:rPr>
          <w:rFonts w:cs="Arial"/>
          <w:spacing w:val="-2"/>
          <w:sz w:val="22"/>
          <w:szCs w:val="22"/>
        </w:rPr>
        <w:t xml:space="preserve"> </w:t>
      </w:r>
      <w:r w:rsidRPr="009B45F8">
        <w:rPr>
          <w:rFonts w:cs="Arial"/>
          <w:spacing w:val="-1"/>
          <w:sz w:val="22"/>
          <w:szCs w:val="22"/>
        </w:rPr>
        <w:t>is</w:t>
      </w:r>
      <w:r w:rsidRPr="009B45F8">
        <w:rPr>
          <w:rFonts w:cs="Arial"/>
          <w:spacing w:val="1"/>
          <w:sz w:val="22"/>
          <w:szCs w:val="22"/>
        </w:rPr>
        <w:t xml:space="preserve"> </w:t>
      </w:r>
      <w:r w:rsidRPr="009B45F8">
        <w:rPr>
          <w:rFonts w:cs="Arial"/>
          <w:spacing w:val="-1"/>
          <w:sz w:val="22"/>
          <w:szCs w:val="22"/>
        </w:rPr>
        <w:t>observed</w:t>
      </w:r>
      <w:r w:rsidRPr="009B45F8">
        <w:rPr>
          <w:rFonts w:cs="Arial"/>
          <w:sz w:val="22"/>
          <w:szCs w:val="22"/>
        </w:rPr>
        <w:t xml:space="preserve"> </w:t>
      </w:r>
      <w:r w:rsidRPr="009B45F8">
        <w:rPr>
          <w:rFonts w:cs="Arial"/>
          <w:spacing w:val="-1"/>
          <w:sz w:val="22"/>
          <w:szCs w:val="22"/>
        </w:rPr>
        <w:t>during</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inspection</w:t>
      </w:r>
      <w:r w:rsidRPr="009B45F8">
        <w:rPr>
          <w:rFonts w:cs="Arial"/>
          <w:sz w:val="22"/>
          <w:szCs w:val="22"/>
        </w:rPr>
        <w:t xml:space="preserve"> </w:t>
      </w:r>
      <w:r w:rsidRPr="009B45F8">
        <w:rPr>
          <w:rFonts w:cs="Arial"/>
          <w:spacing w:val="-2"/>
          <w:sz w:val="22"/>
          <w:szCs w:val="22"/>
        </w:rPr>
        <w:t>period.</w:t>
      </w:r>
      <w:r w:rsidRPr="009B45F8">
        <w:rPr>
          <w:rFonts w:cs="Arial"/>
          <w:sz w:val="22"/>
          <w:szCs w:val="22"/>
        </w:rPr>
        <w:t xml:space="preserve"> </w:t>
      </w:r>
      <w:r w:rsidRPr="009B45F8">
        <w:rPr>
          <w:rFonts w:cs="Arial"/>
          <w:spacing w:val="1"/>
          <w:sz w:val="22"/>
          <w:szCs w:val="22"/>
        </w:rPr>
        <w:t xml:space="preserve"> </w:t>
      </w:r>
      <w:r w:rsidRPr="009B45F8">
        <w:rPr>
          <w:rFonts w:cs="Arial"/>
          <w:spacing w:val="-2"/>
          <w:sz w:val="22"/>
          <w:szCs w:val="22"/>
        </w:rPr>
        <w:t>For</w:t>
      </w:r>
      <w:r w:rsidRPr="009B45F8">
        <w:rPr>
          <w:rFonts w:cs="Arial"/>
          <w:spacing w:val="2"/>
          <w:sz w:val="22"/>
          <w:szCs w:val="22"/>
        </w:rPr>
        <w:t xml:space="preserve"> </w:t>
      </w:r>
      <w:r w:rsidRPr="009B45F8">
        <w:rPr>
          <w:rFonts w:cs="Arial"/>
          <w:spacing w:val="-1"/>
          <w:sz w:val="22"/>
          <w:szCs w:val="22"/>
        </w:rPr>
        <w:t>each</w:t>
      </w:r>
      <w:r w:rsidRPr="009B45F8">
        <w:rPr>
          <w:rFonts w:cs="Arial"/>
          <w:spacing w:val="-2"/>
          <w:sz w:val="22"/>
          <w:szCs w:val="22"/>
        </w:rPr>
        <w:t xml:space="preserve"> </w:t>
      </w:r>
      <w:r w:rsidRPr="009B45F8">
        <w:rPr>
          <w:rFonts w:cs="Arial"/>
          <w:spacing w:val="-1"/>
          <w:sz w:val="22"/>
          <w:szCs w:val="22"/>
        </w:rPr>
        <w:t>site</w:t>
      </w:r>
      <w:r w:rsidRPr="009B45F8">
        <w:rPr>
          <w:rFonts w:cs="Arial"/>
          <w:spacing w:val="-2"/>
          <w:sz w:val="22"/>
          <w:szCs w:val="22"/>
        </w:rPr>
        <w:t xml:space="preserve"> employing</w:t>
      </w:r>
      <w:r>
        <w:rPr>
          <w:rFonts w:cs="Arial"/>
          <w:spacing w:val="-2"/>
          <w:sz w:val="22"/>
          <w:szCs w:val="22"/>
          <w:lang w:val="en-US"/>
        </w:rPr>
        <w:t xml:space="preserve"> </w:t>
      </w:r>
      <w:r w:rsidRPr="009B45F8">
        <w:rPr>
          <w:rFonts w:cs="Arial"/>
          <w:sz w:val="22"/>
          <w:szCs w:val="22"/>
        </w:rPr>
        <w:t xml:space="preserve">a </w:t>
      </w:r>
      <w:r>
        <w:rPr>
          <w:rFonts w:cs="Arial"/>
          <w:spacing w:val="-1"/>
          <w:sz w:val="22"/>
          <w:szCs w:val="22"/>
        </w:rPr>
        <w:t>n</w:t>
      </w:r>
      <w:r w:rsidRPr="009B45F8">
        <w:rPr>
          <w:rFonts w:cs="Arial"/>
          <w:spacing w:val="-1"/>
          <w:sz w:val="22"/>
          <w:szCs w:val="22"/>
        </w:rPr>
        <w:t>itrogen</w:t>
      </w:r>
      <w:r w:rsidRPr="009B45F8">
        <w:rPr>
          <w:rFonts w:cs="Arial"/>
          <w:spacing w:val="-2"/>
          <w:sz w:val="22"/>
          <w:szCs w:val="22"/>
        </w:rPr>
        <w:t xml:space="preserve"> </w:t>
      </w:r>
      <w:r w:rsidRPr="009B45F8">
        <w:rPr>
          <w:rFonts w:cs="Arial"/>
          <w:spacing w:val="-1"/>
          <w:sz w:val="22"/>
          <w:szCs w:val="22"/>
        </w:rPr>
        <w:t>system,</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 xml:space="preserve">Vendor {Contractor} </w:t>
      </w:r>
      <w:r>
        <w:rPr>
          <w:rFonts w:cs="Arial"/>
          <w:spacing w:val="-2"/>
          <w:sz w:val="22"/>
          <w:szCs w:val="22"/>
          <w:lang w:val="en-US"/>
        </w:rPr>
        <w:t xml:space="preserve">shall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required</w:t>
      </w:r>
      <w:r w:rsidRPr="009B45F8">
        <w:rPr>
          <w:rFonts w:cs="Arial"/>
          <w:spacing w:val="-2"/>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pacing w:val="-1"/>
          <w:sz w:val="22"/>
          <w:szCs w:val="22"/>
        </w:rPr>
        <w:t>maintain</w:t>
      </w:r>
      <w:r w:rsidRPr="009B45F8">
        <w:rPr>
          <w:rFonts w:cs="Arial"/>
          <w:spacing w:val="-2"/>
          <w:sz w:val="22"/>
          <w:szCs w:val="22"/>
        </w:rPr>
        <w:t xml:space="preserve"> </w:t>
      </w:r>
      <w:r w:rsidRPr="009B45F8">
        <w:rPr>
          <w:rFonts w:cs="Arial"/>
          <w:spacing w:val="-1"/>
          <w:sz w:val="22"/>
          <w:szCs w:val="22"/>
        </w:rPr>
        <w:t>one</w:t>
      </w:r>
      <w:r>
        <w:rPr>
          <w:rFonts w:cs="Arial"/>
          <w:spacing w:val="-1"/>
          <w:sz w:val="22"/>
          <w:szCs w:val="22"/>
          <w:lang w:val="en-US"/>
        </w:rPr>
        <w:t xml:space="preserve"> (1)</w:t>
      </w:r>
      <w:r w:rsidRPr="009B45F8">
        <w:rPr>
          <w:rFonts w:cs="Arial"/>
          <w:sz w:val="22"/>
          <w:szCs w:val="22"/>
        </w:rPr>
        <w:t xml:space="preserve"> </w:t>
      </w:r>
      <w:r w:rsidRPr="009B45F8">
        <w:rPr>
          <w:rFonts w:cs="Arial"/>
          <w:spacing w:val="-2"/>
          <w:sz w:val="22"/>
          <w:szCs w:val="22"/>
        </w:rPr>
        <w:t xml:space="preserve">on-line </w:t>
      </w:r>
      <w:r w:rsidRPr="009B45F8">
        <w:rPr>
          <w:rFonts w:cs="Arial"/>
          <w:sz w:val="22"/>
          <w:szCs w:val="22"/>
        </w:rPr>
        <w:t>gas</w:t>
      </w:r>
      <w:r w:rsidRPr="009B45F8">
        <w:rPr>
          <w:rFonts w:cs="Arial"/>
          <w:spacing w:val="-2"/>
          <w:sz w:val="22"/>
          <w:szCs w:val="22"/>
        </w:rPr>
        <w:t xml:space="preserve"> </w:t>
      </w:r>
      <w:r w:rsidRPr="009B45F8">
        <w:rPr>
          <w:rFonts w:cs="Arial"/>
          <w:spacing w:val="-1"/>
          <w:sz w:val="22"/>
          <w:szCs w:val="22"/>
        </w:rPr>
        <w:t>tank</w:t>
      </w:r>
      <w:r w:rsidRPr="009B45F8">
        <w:rPr>
          <w:rFonts w:cs="Arial"/>
          <w:spacing w:val="1"/>
          <w:sz w:val="22"/>
          <w:szCs w:val="22"/>
        </w:rPr>
        <w:t xml:space="preserve"> </w:t>
      </w:r>
      <w:r w:rsidRPr="009B45F8">
        <w:rPr>
          <w:rFonts w:cs="Arial"/>
          <w:spacing w:val="-1"/>
          <w:sz w:val="22"/>
          <w:szCs w:val="22"/>
        </w:rPr>
        <w:t>and</w:t>
      </w:r>
      <w:r w:rsidRPr="009B45F8">
        <w:rPr>
          <w:rFonts w:cs="Arial"/>
          <w:spacing w:val="-2"/>
          <w:sz w:val="22"/>
          <w:szCs w:val="22"/>
        </w:rPr>
        <w:t xml:space="preserve"> </w:t>
      </w:r>
      <w:r w:rsidRPr="009B45F8">
        <w:rPr>
          <w:rFonts w:cs="Arial"/>
          <w:spacing w:val="-1"/>
          <w:sz w:val="22"/>
          <w:szCs w:val="22"/>
        </w:rPr>
        <w:t>one</w:t>
      </w:r>
      <w:r>
        <w:rPr>
          <w:rFonts w:cs="Arial"/>
          <w:spacing w:val="-1"/>
          <w:sz w:val="22"/>
          <w:szCs w:val="22"/>
          <w:lang w:val="en-US"/>
        </w:rPr>
        <w:t xml:space="preserve"> (1)</w:t>
      </w:r>
      <w:r w:rsidRPr="009B45F8">
        <w:rPr>
          <w:rFonts w:cs="Arial"/>
          <w:sz w:val="22"/>
          <w:szCs w:val="22"/>
        </w:rPr>
        <w:t xml:space="preserve"> </w:t>
      </w:r>
      <w:r>
        <w:rPr>
          <w:rFonts w:cs="Arial"/>
          <w:spacing w:val="-1"/>
          <w:sz w:val="22"/>
          <w:szCs w:val="22"/>
          <w:lang w:val="en-US"/>
        </w:rPr>
        <w:t>full</w:t>
      </w:r>
      <w:r w:rsidRPr="009B45F8">
        <w:rPr>
          <w:rFonts w:cs="Arial"/>
          <w:spacing w:val="57"/>
          <w:sz w:val="22"/>
          <w:szCs w:val="22"/>
        </w:rPr>
        <w:t xml:space="preserve"> </w:t>
      </w:r>
      <w:r w:rsidRPr="009B45F8">
        <w:rPr>
          <w:rFonts w:cs="Arial"/>
          <w:spacing w:val="-1"/>
          <w:sz w:val="22"/>
          <w:szCs w:val="22"/>
        </w:rPr>
        <w:t>spare</w:t>
      </w:r>
      <w:r w:rsidRPr="009B45F8">
        <w:rPr>
          <w:rFonts w:cs="Arial"/>
          <w:sz w:val="22"/>
          <w:szCs w:val="22"/>
        </w:rPr>
        <w:t xml:space="preserve"> </w:t>
      </w:r>
      <w:r w:rsidRPr="009B45F8">
        <w:rPr>
          <w:rFonts w:cs="Arial"/>
          <w:spacing w:val="-1"/>
          <w:sz w:val="22"/>
          <w:szCs w:val="22"/>
        </w:rPr>
        <w:t>on</w:t>
      </w:r>
      <w:r w:rsidRPr="009B45F8">
        <w:rPr>
          <w:rFonts w:cs="Arial"/>
          <w:spacing w:val="-2"/>
          <w:sz w:val="22"/>
          <w:szCs w:val="22"/>
        </w:rPr>
        <w:t xml:space="preserve"> </w:t>
      </w:r>
      <w:r w:rsidRPr="009B45F8">
        <w:rPr>
          <w:rFonts w:cs="Arial"/>
          <w:spacing w:val="-1"/>
          <w:sz w:val="22"/>
          <w:szCs w:val="22"/>
        </w:rPr>
        <w:t>site,</w:t>
      </w:r>
      <w:r w:rsidRPr="009B45F8">
        <w:rPr>
          <w:rFonts w:cs="Arial"/>
          <w:spacing w:val="2"/>
          <w:sz w:val="22"/>
          <w:szCs w:val="22"/>
        </w:rPr>
        <w:t xml:space="preserve"> </w:t>
      </w:r>
      <w:r w:rsidRPr="009B45F8">
        <w:rPr>
          <w:rFonts w:cs="Arial"/>
          <w:spacing w:val="-1"/>
          <w:sz w:val="22"/>
          <w:szCs w:val="22"/>
        </w:rPr>
        <w:t>except</w:t>
      </w:r>
      <w:r>
        <w:rPr>
          <w:rFonts w:cs="Arial"/>
          <w:spacing w:val="-1"/>
          <w:sz w:val="22"/>
          <w:szCs w:val="22"/>
          <w:lang w:val="en-US"/>
        </w:rPr>
        <w:t xml:space="preserve"> the</w:t>
      </w:r>
      <w:r w:rsidRPr="009B45F8">
        <w:rPr>
          <w:rFonts w:cs="Arial"/>
          <w:spacing w:val="-3"/>
          <w:sz w:val="22"/>
          <w:szCs w:val="22"/>
        </w:rPr>
        <w:t xml:space="preserve"> </w:t>
      </w:r>
      <w:r>
        <w:rPr>
          <w:rFonts w:cs="Arial"/>
          <w:spacing w:val="-1"/>
          <w:sz w:val="22"/>
          <w:szCs w:val="22"/>
          <w:lang w:val="en-US"/>
        </w:rPr>
        <w:t>TOC</w:t>
      </w:r>
      <w:r>
        <w:rPr>
          <w:rFonts w:cs="Arial"/>
          <w:sz w:val="22"/>
          <w:szCs w:val="22"/>
          <w:lang w:val="en-US"/>
        </w:rPr>
        <w:t xml:space="preserve"> </w:t>
      </w:r>
      <w:r w:rsidRPr="009B45F8">
        <w:rPr>
          <w:rFonts w:cs="Arial"/>
          <w:spacing w:val="-2"/>
          <w:sz w:val="22"/>
          <w:szCs w:val="22"/>
        </w:rPr>
        <w:t>where</w:t>
      </w:r>
      <w:r w:rsidRPr="009B45F8">
        <w:rPr>
          <w:rFonts w:cs="Arial"/>
          <w:sz w:val="22"/>
          <w:szCs w:val="22"/>
        </w:rPr>
        <w:t xml:space="preserve"> </w:t>
      </w:r>
      <w:r w:rsidRPr="009B45F8">
        <w:rPr>
          <w:rFonts w:cs="Arial"/>
          <w:spacing w:val="-2"/>
          <w:sz w:val="22"/>
          <w:szCs w:val="22"/>
        </w:rPr>
        <w:t>tank</w:t>
      </w:r>
      <w:r w:rsidRPr="009B45F8">
        <w:rPr>
          <w:rFonts w:cs="Arial"/>
          <w:spacing w:val="3"/>
          <w:sz w:val="22"/>
          <w:szCs w:val="22"/>
        </w:rPr>
        <w:t xml:space="preserve"> </w:t>
      </w:r>
      <w:r w:rsidRPr="009B45F8">
        <w:rPr>
          <w:rFonts w:cs="Arial"/>
          <w:spacing w:val="-2"/>
          <w:sz w:val="22"/>
          <w:szCs w:val="22"/>
        </w:rPr>
        <w:t xml:space="preserve">inventory </w:t>
      </w:r>
      <w:r w:rsidRPr="009B45F8">
        <w:rPr>
          <w:rFonts w:cs="Arial"/>
          <w:spacing w:val="-1"/>
          <w:sz w:val="22"/>
          <w:szCs w:val="22"/>
        </w:rPr>
        <w:t>is</w:t>
      </w:r>
      <w:r w:rsidRPr="009B45F8">
        <w:rPr>
          <w:rFonts w:cs="Arial"/>
          <w:spacing w:val="1"/>
          <w:sz w:val="22"/>
          <w:szCs w:val="22"/>
        </w:rPr>
        <w:t xml:space="preserve"> </w:t>
      </w:r>
      <w:r w:rsidRPr="009B45F8">
        <w:rPr>
          <w:rFonts w:cs="Arial"/>
          <w:spacing w:val="-1"/>
          <w:sz w:val="22"/>
          <w:szCs w:val="22"/>
        </w:rPr>
        <w:t>maintained</w:t>
      </w:r>
      <w:r>
        <w:rPr>
          <w:rFonts w:cs="Arial"/>
          <w:spacing w:val="-1"/>
          <w:sz w:val="22"/>
          <w:szCs w:val="22"/>
          <w:lang w:val="en-US"/>
        </w:rPr>
        <w:t>; and</w:t>
      </w:r>
    </w:p>
    <w:p w14:paraId="2B6F726C" w14:textId="77777777" w:rsidR="00551C26" w:rsidRDefault="00551C26" w:rsidP="00892F6D">
      <w:pPr>
        <w:pStyle w:val="BodyText"/>
        <w:numPr>
          <w:ilvl w:val="0"/>
          <w:numId w:val="75"/>
        </w:numPr>
        <w:ind w:right="101"/>
        <w:rPr>
          <w:rFonts w:eastAsia="Arial"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Vendor {Contractor} </w:t>
      </w:r>
      <w:r w:rsidRPr="009B45F8">
        <w:rPr>
          <w:rFonts w:cs="Arial"/>
          <w:spacing w:val="2"/>
          <w:sz w:val="22"/>
          <w:szCs w:val="22"/>
        </w:rPr>
        <w:t xml:space="preserve"> </w:t>
      </w:r>
      <w:r w:rsidRPr="009B45F8">
        <w:rPr>
          <w:rFonts w:cs="Arial"/>
          <w:spacing w:val="-2"/>
          <w:sz w:val="22"/>
          <w:szCs w:val="22"/>
        </w:rPr>
        <w:t>shall maintain</w:t>
      </w:r>
      <w:r w:rsidRPr="009B45F8">
        <w:rPr>
          <w:rFonts w:cs="Arial"/>
          <w:sz w:val="22"/>
          <w:szCs w:val="22"/>
        </w:rPr>
        <w:t xml:space="preserve"> </w:t>
      </w:r>
      <w:r w:rsidRPr="009B45F8">
        <w:rPr>
          <w:rFonts w:cs="Arial"/>
          <w:spacing w:val="-1"/>
          <w:sz w:val="22"/>
          <w:szCs w:val="22"/>
        </w:rPr>
        <w:t>spare</w:t>
      </w:r>
      <w:r w:rsidRPr="009B45F8">
        <w:rPr>
          <w:rFonts w:cs="Arial"/>
          <w:spacing w:val="-2"/>
          <w:sz w:val="22"/>
          <w:szCs w:val="22"/>
        </w:rPr>
        <w:t xml:space="preserve"> </w:t>
      </w:r>
      <w:r w:rsidRPr="009B45F8">
        <w:rPr>
          <w:rFonts w:cs="Arial"/>
          <w:spacing w:val="-1"/>
          <w:sz w:val="22"/>
          <w:szCs w:val="22"/>
        </w:rPr>
        <w:t>tank</w:t>
      </w:r>
      <w:r w:rsidRPr="009B45F8">
        <w:rPr>
          <w:rFonts w:cs="Arial"/>
          <w:spacing w:val="1"/>
          <w:sz w:val="22"/>
          <w:szCs w:val="22"/>
        </w:rPr>
        <w:t xml:space="preserve"> </w:t>
      </w:r>
      <w:r w:rsidRPr="009B45F8">
        <w:rPr>
          <w:rFonts w:cs="Arial"/>
          <w:spacing w:val="-1"/>
          <w:sz w:val="22"/>
          <w:szCs w:val="22"/>
        </w:rPr>
        <w:t>inventory</w:t>
      </w:r>
      <w:r w:rsidRPr="009B45F8">
        <w:rPr>
          <w:rFonts w:cs="Arial"/>
          <w:spacing w:val="-2"/>
          <w:sz w:val="22"/>
          <w:szCs w:val="22"/>
        </w:rPr>
        <w:t xml:space="preserve"> </w:t>
      </w:r>
      <w:r w:rsidRPr="009B45F8">
        <w:rPr>
          <w:rFonts w:cs="Arial"/>
          <w:spacing w:val="-1"/>
          <w:sz w:val="22"/>
          <w:szCs w:val="22"/>
        </w:rPr>
        <w:t>stored</w:t>
      </w:r>
      <w:r w:rsidRPr="009B45F8">
        <w:rPr>
          <w:rFonts w:cs="Arial"/>
          <w:spacing w:val="-2"/>
          <w:sz w:val="22"/>
          <w:szCs w:val="22"/>
        </w:rPr>
        <w:t xml:space="preserve"> </w:t>
      </w:r>
      <w:r w:rsidRPr="009B45F8">
        <w:rPr>
          <w:rFonts w:cs="Arial"/>
          <w:spacing w:val="-1"/>
          <w:sz w:val="22"/>
          <w:szCs w:val="22"/>
        </w:rPr>
        <w:t>at</w:t>
      </w:r>
      <w:r w:rsidRPr="009B45F8">
        <w:rPr>
          <w:rFonts w:cs="Arial"/>
          <w:sz w:val="22"/>
          <w:szCs w:val="22"/>
        </w:rPr>
        <w:t xml:space="preserve"> the</w:t>
      </w:r>
      <w:r w:rsidRPr="009B45F8">
        <w:rPr>
          <w:rFonts w:cs="Arial"/>
          <w:spacing w:val="-4"/>
          <w:sz w:val="22"/>
          <w:szCs w:val="22"/>
        </w:rPr>
        <w:t xml:space="preserve"> </w:t>
      </w:r>
      <w:r w:rsidRPr="009B45F8">
        <w:rPr>
          <w:rFonts w:cs="Arial"/>
          <w:spacing w:val="-1"/>
          <w:sz w:val="22"/>
          <w:szCs w:val="22"/>
        </w:rPr>
        <w:t>T</w:t>
      </w:r>
      <w:r>
        <w:rPr>
          <w:rFonts w:cs="Arial"/>
          <w:spacing w:val="-1"/>
          <w:sz w:val="22"/>
          <w:szCs w:val="22"/>
          <w:lang w:val="en-US"/>
        </w:rPr>
        <w:t xml:space="preserve">OC </w:t>
      </w:r>
      <w:r w:rsidRPr="009B45F8">
        <w:rPr>
          <w:rFonts w:cs="Arial"/>
          <w:spacing w:val="-1"/>
          <w:sz w:val="22"/>
          <w:szCs w:val="22"/>
        </w:rPr>
        <w:t>transmitter at</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count</w:t>
      </w:r>
      <w:r w:rsidRPr="009B45F8">
        <w:rPr>
          <w:rFonts w:cs="Arial"/>
          <w:sz w:val="22"/>
          <w:szCs w:val="22"/>
        </w:rPr>
        <w:t xml:space="preserve"> </w:t>
      </w:r>
      <w:r w:rsidRPr="009B45F8">
        <w:rPr>
          <w:rFonts w:cs="Arial"/>
          <w:spacing w:val="-1"/>
          <w:sz w:val="22"/>
          <w:szCs w:val="22"/>
        </w:rPr>
        <w:t>in</w:t>
      </w:r>
      <w:r>
        <w:rPr>
          <w:rFonts w:cs="Arial"/>
          <w:spacing w:val="63"/>
          <w:sz w:val="22"/>
          <w:szCs w:val="22"/>
        </w:rPr>
        <w:t xml:space="preserve"> </w:t>
      </w:r>
      <w:r w:rsidRPr="009B45F8">
        <w:rPr>
          <w:rFonts w:cs="Arial"/>
          <w:spacing w:val="-1"/>
          <w:sz w:val="22"/>
          <w:szCs w:val="22"/>
        </w:rPr>
        <w:t>place</w:t>
      </w:r>
      <w:r w:rsidRPr="009B45F8">
        <w:rPr>
          <w:rFonts w:cs="Arial"/>
          <w:sz w:val="22"/>
          <w:szCs w:val="22"/>
        </w:rPr>
        <w:t xml:space="preserve"> </w:t>
      </w:r>
      <w:r w:rsidRPr="009B45F8">
        <w:rPr>
          <w:rFonts w:cs="Arial"/>
          <w:spacing w:val="-1"/>
          <w:sz w:val="22"/>
          <w:szCs w:val="22"/>
        </w:rPr>
        <w:t>at</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time</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Pr>
          <w:rFonts w:cs="Arial"/>
          <w:spacing w:val="-2"/>
          <w:sz w:val="22"/>
          <w:szCs w:val="22"/>
          <w:lang w:val="en-US"/>
        </w:rPr>
        <w:t xml:space="preserve">Blanket P.O. </w:t>
      </w:r>
      <w:r w:rsidRPr="009B45F8">
        <w:rPr>
          <w:rFonts w:cs="Arial"/>
          <w:spacing w:val="-1"/>
          <w:sz w:val="22"/>
          <w:szCs w:val="22"/>
        </w:rPr>
        <w:t>takes</w:t>
      </w:r>
      <w:r w:rsidRPr="009B45F8">
        <w:rPr>
          <w:rFonts w:cs="Arial"/>
          <w:spacing w:val="-2"/>
          <w:sz w:val="22"/>
          <w:szCs w:val="22"/>
        </w:rPr>
        <w:t xml:space="preserve"> </w:t>
      </w:r>
      <w:r w:rsidRPr="009B45F8">
        <w:rPr>
          <w:rFonts w:cs="Arial"/>
          <w:spacing w:val="-1"/>
          <w:sz w:val="22"/>
          <w:szCs w:val="22"/>
        </w:rPr>
        <w:t>effect.</w:t>
      </w:r>
    </w:p>
    <w:p w14:paraId="6D855D7E" w14:textId="77777777" w:rsidR="00551C26" w:rsidRDefault="00551C26" w:rsidP="00551C26">
      <w:pPr>
        <w:pStyle w:val="BodyText"/>
        <w:ind w:left="0" w:right="101"/>
        <w:rPr>
          <w:rFonts w:eastAsia="Arial" w:cs="Arial"/>
          <w:sz w:val="22"/>
          <w:szCs w:val="22"/>
        </w:rPr>
      </w:pPr>
    </w:p>
    <w:p w14:paraId="306096D2" w14:textId="77777777" w:rsidR="00551C26" w:rsidRDefault="00551C26" w:rsidP="00551C26">
      <w:pPr>
        <w:pStyle w:val="Heading3"/>
        <w:rPr>
          <w:rFonts w:eastAsia="Arial"/>
        </w:rPr>
      </w:pPr>
      <w:bookmarkStart w:id="128" w:name="_Toc504640598"/>
      <w:bookmarkStart w:id="129" w:name="_Toc509911821"/>
      <w:bookmarkStart w:id="130" w:name="_Toc511905795"/>
      <w:bookmarkStart w:id="131" w:name="_Toc521595843"/>
      <w:r>
        <w:rPr>
          <w:rFonts w:eastAsia="Arial"/>
        </w:rPr>
        <w:t>BACK UP POWER SYSTEMS</w:t>
      </w:r>
      <w:bookmarkEnd w:id="128"/>
      <w:bookmarkEnd w:id="129"/>
      <w:bookmarkEnd w:id="130"/>
      <w:bookmarkEnd w:id="131"/>
    </w:p>
    <w:p w14:paraId="0486CD6F" w14:textId="77777777" w:rsidR="00551C26" w:rsidRDefault="00551C26" w:rsidP="00551C26">
      <w:pPr>
        <w:pStyle w:val="BodyText"/>
        <w:ind w:left="0" w:right="101"/>
        <w:rPr>
          <w:rFonts w:eastAsia="Arial" w:cs="Arial"/>
          <w:sz w:val="22"/>
          <w:szCs w:val="22"/>
          <w:lang w:val="en-US"/>
        </w:rPr>
      </w:pPr>
    </w:p>
    <w:p w14:paraId="4283D851" w14:textId="77777777" w:rsidR="00551C26" w:rsidRPr="00410C1A" w:rsidRDefault="00551C26" w:rsidP="00892F6D">
      <w:pPr>
        <w:pStyle w:val="BodyText"/>
        <w:numPr>
          <w:ilvl w:val="0"/>
          <w:numId w:val="76"/>
        </w:numPr>
        <w:ind w:right="101"/>
        <w:rPr>
          <w:rFonts w:eastAsia="Arial" w:cs="Arial"/>
          <w:sz w:val="22"/>
          <w:szCs w:val="22"/>
          <w:lang w:val="en-US"/>
        </w:rPr>
      </w:pPr>
      <w:r w:rsidRPr="00410C1A">
        <w:rPr>
          <w:rFonts w:eastAsia="Arial" w:cs="Arial"/>
          <w:sz w:val="22"/>
          <w:szCs w:val="22"/>
          <w:lang w:val="en-US"/>
        </w:rPr>
        <w:t xml:space="preserve">Inspections of the emergency generators, fuel storage and battery backup power systems shall occur at the NJPBA Transmission Facilities </w:t>
      </w:r>
      <w:r>
        <w:rPr>
          <w:rFonts w:eastAsia="Arial" w:cs="Arial"/>
          <w:sz w:val="22"/>
          <w:szCs w:val="22"/>
          <w:lang w:val="en-US"/>
        </w:rPr>
        <w:t>specified by Bid Solicitation Section 3.1.1;</w:t>
      </w:r>
    </w:p>
    <w:p w14:paraId="570E6FB8" w14:textId="77777777" w:rsidR="00551C26" w:rsidRDefault="00551C26" w:rsidP="00551C26">
      <w:pPr>
        <w:rPr>
          <w:rFonts w:eastAsia="Arial" w:cs="Arial"/>
          <w:szCs w:val="22"/>
          <w:lang w:eastAsia="x-none"/>
        </w:rPr>
      </w:pPr>
    </w:p>
    <w:p w14:paraId="5FE0CCF2" w14:textId="77777777" w:rsidR="00551C26" w:rsidRPr="009B45F8" w:rsidRDefault="00551C26" w:rsidP="00892F6D">
      <w:pPr>
        <w:pStyle w:val="BodyText"/>
        <w:numPr>
          <w:ilvl w:val="0"/>
          <w:numId w:val="76"/>
        </w:numPr>
        <w:ind w:right="99"/>
        <w:rPr>
          <w:rFonts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 shall</w:t>
      </w:r>
      <w:r w:rsidRPr="009B45F8">
        <w:rPr>
          <w:rFonts w:cs="Arial"/>
          <w:sz w:val="22"/>
          <w:szCs w:val="22"/>
        </w:rPr>
        <w:t xml:space="preserve"> </w:t>
      </w:r>
      <w:r w:rsidRPr="009B45F8">
        <w:rPr>
          <w:rFonts w:cs="Arial"/>
          <w:spacing w:val="-1"/>
          <w:sz w:val="22"/>
          <w:szCs w:val="22"/>
        </w:rPr>
        <w:t>inspect</w:t>
      </w:r>
      <w:r w:rsidRPr="009B45F8">
        <w:rPr>
          <w:rFonts w:cs="Arial"/>
          <w:sz w:val="22"/>
          <w:szCs w:val="22"/>
        </w:rPr>
        <w:t xml:space="preserve"> the </w:t>
      </w:r>
      <w:r w:rsidRPr="009B45F8">
        <w:rPr>
          <w:rFonts w:cs="Arial"/>
          <w:spacing w:val="-1"/>
          <w:sz w:val="22"/>
          <w:szCs w:val="22"/>
        </w:rPr>
        <w:t>emergency</w:t>
      </w:r>
      <w:r w:rsidRPr="009B45F8">
        <w:rPr>
          <w:rFonts w:cs="Arial"/>
          <w:spacing w:val="-2"/>
          <w:sz w:val="22"/>
          <w:szCs w:val="22"/>
        </w:rPr>
        <w:t xml:space="preserve"> </w:t>
      </w:r>
      <w:r w:rsidRPr="009B45F8">
        <w:rPr>
          <w:rFonts w:cs="Arial"/>
          <w:spacing w:val="-1"/>
          <w:sz w:val="22"/>
          <w:szCs w:val="22"/>
        </w:rPr>
        <w:t>generator and</w:t>
      </w:r>
      <w:r w:rsidRPr="009B45F8">
        <w:rPr>
          <w:rFonts w:cs="Arial"/>
          <w:sz w:val="22"/>
          <w:szCs w:val="22"/>
        </w:rPr>
        <w:t xml:space="preserve"> </w:t>
      </w:r>
      <w:r w:rsidRPr="009B45F8">
        <w:rPr>
          <w:rFonts w:cs="Arial"/>
          <w:spacing w:val="-1"/>
          <w:sz w:val="22"/>
          <w:szCs w:val="22"/>
        </w:rPr>
        <w:t>check</w:t>
      </w:r>
      <w:r w:rsidRPr="009B45F8">
        <w:rPr>
          <w:rFonts w:cs="Arial"/>
          <w:spacing w:val="-2"/>
          <w:sz w:val="22"/>
          <w:szCs w:val="22"/>
        </w:rPr>
        <w:t xml:space="preserve"> </w:t>
      </w:r>
      <w:r w:rsidRPr="009B45F8">
        <w:rPr>
          <w:rFonts w:cs="Arial"/>
          <w:sz w:val="22"/>
          <w:szCs w:val="22"/>
        </w:rPr>
        <w:t>for</w:t>
      </w:r>
      <w:r w:rsidRPr="009B45F8">
        <w:rPr>
          <w:rFonts w:cs="Arial"/>
          <w:spacing w:val="-1"/>
          <w:sz w:val="22"/>
          <w:szCs w:val="22"/>
        </w:rPr>
        <w:t xml:space="preserve"> </w:t>
      </w:r>
      <w:r w:rsidRPr="009B45F8">
        <w:rPr>
          <w:rFonts w:cs="Arial"/>
          <w:spacing w:val="-2"/>
          <w:sz w:val="22"/>
          <w:szCs w:val="22"/>
        </w:rPr>
        <w:t>locked</w:t>
      </w:r>
      <w:r w:rsidRPr="009B45F8">
        <w:rPr>
          <w:rFonts w:cs="Arial"/>
          <w:sz w:val="22"/>
          <w:szCs w:val="22"/>
        </w:rPr>
        <w:t xml:space="preserve"> </w:t>
      </w:r>
      <w:r w:rsidRPr="009B45F8">
        <w:rPr>
          <w:rFonts w:cs="Arial"/>
          <w:spacing w:val="-1"/>
          <w:sz w:val="22"/>
          <w:szCs w:val="22"/>
        </w:rPr>
        <w:t>access</w:t>
      </w:r>
      <w:r w:rsidRPr="009B45F8">
        <w:rPr>
          <w:rFonts w:cs="Arial"/>
          <w:spacing w:val="-2"/>
          <w:sz w:val="22"/>
          <w:szCs w:val="22"/>
        </w:rPr>
        <w:t xml:space="preserve"> </w:t>
      </w:r>
      <w:r w:rsidRPr="009B45F8">
        <w:rPr>
          <w:rFonts w:cs="Arial"/>
          <w:spacing w:val="-1"/>
          <w:sz w:val="22"/>
          <w:szCs w:val="22"/>
        </w:rPr>
        <w:t>doors,</w:t>
      </w:r>
      <w:r w:rsidRPr="009B45F8">
        <w:rPr>
          <w:rFonts w:cs="Arial"/>
          <w:spacing w:val="53"/>
          <w:sz w:val="22"/>
          <w:szCs w:val="22"/>
        </w:rPr>
        <w:t xml:space="preserve"> </w:t>
      </w:r>
      <w:r w:rsidRPr="009B45F8">
        <w:rPr>
          <w:rFonts w:cs="Arial"/>
          <w:spacing w:val="-1"/>
          <w:sz w:val="22"/>
          <w:szCs w:val="22"/>
        </w:rPr>
        <w:t>fuel</w:t>
      </w:r>
      <w:r w:rsidRPr="009B45F8">
        <w:rPr>
          <w:rFonts w:cs="Arial"/>
          <w:sz w:val="22"/>
          <w:szCs w:val="22"/>
        </w:rPr>
        <w:t xml:space="preserve"> </w:t>
      </w:r>
      <w:r w:rsidRPr="009B45F8">
        <w:rPr>
          <w:rFonts w:cs="Arial"/>
          <w:spacing w:val="-1"/>
          <w:sz w:val="22"/>
          <w:szCs w:val="22"/>
        </w:rPr>
        <w:t>leaks</w:t>
      </w:r>
      <w:r w:rsidRPr="009B45F8">
        <w:rPr>
          <w:rFonts w:cs="Arial"/>
          <w:spacing w:val="1"/>
          <w:sz w:val="22"/>
          <w:szCs w:val="22"/>
        </w:rPr>
        <w:t xml:space="preserve"> </w:t>
      </w:r>
      <w:r w:rsidRPr="009B45F8">
        <w:rPr>
          <w:rFonts w:cs="Arial"/>
          <w:spacing w:val="-1"/>
          <w:sz w:val="22"/>
          <w:szCs w:val="22"/>
        </w:rPr>
        <w:t>and</w:t>
      </w:r>
      <w:r w:rsidRPr="009B45F8">
        <w:rPr>
          <w:rFonts w:cs="Arial"/>
          <w:spacing w:val="-2"/>
          <w:sz w:val="22"/>
          <w:szCs w:val="22"/>
        </w:rPr>
        <w:t xml:space="preserve"> </w:t>
      </w:r>
      <w:r w:rsidRPr="009B45F8">
        <w:rPr>
          <w:rFonts w:cs="Arial"/>
          <w:spacing w:val="-1"/>
          <w:sz w:val="22"/>
          <w:szCs w:val="22"/>
        </w:rPr>
        <w:t>proper transfer switch</w:t>
      </w:r>
      <w:r w:rsidRPr="009B45F8">
        <w:rPr>
          <w:rFonts w:cs="Arial"/>
          <w:sz w:val="22"/>
          <w:szCs w:val="22"/>
        </w:rPr>
        <w:t xml:space="preserve"> </w:t>
      </w:r>
      <w:r w:rsidRPr="009B45F8">
        <w:rPr>
          <w:rFonts w:cs="Arial"/>
          <w:spacing w:val="-1"/>
          <w:sz w:val="22"/>
          <w:szCs w:val="22"/>
        </w:rPr>
        <w:t>mode.</w:t>
      </w:r>
      <w:r w:rsidRPr="009B45F8">
        <w:rPr>
          <w:rFonts w:cs="Arial"/>
          <w:spacing w:val="60"/>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generator fuel</w:t>
      </w:r>
      <w:r w:rsidRPr="009B45F8">
        <w:rPr>
          <w:rFonts w:cs="Arial"/>
          <w:sz w:val="22"/>
          <w:szCs w:val="22"/>
        </w:rPr>
        <w:t xml:space="preserve"> </w:t>
      </w:r>
      <w:r w:rsidRPr="009B45F8">
        <w:rPr>
          <w:rFonts w:cs="Arial"/>
          <w:spacing w:val="-1"/>
          <w:sz w:val="22"/>
          <w:szCs w:val="22"/>
        </w:rPr>
        <w:t>supply</w:t>
      </w:r>
      <w:r w:rsidRPr="009B45F8">
        <w:rPr>
          <w:rFonts w:cs="Arial"/>
          <w:spacing w:val="-2"/>
          <w:sz w:val="22"/>
          <w:szCs w:val="22"/>
        </w:rPr>
        <w:t xml:space="preserve"> </w:t>
      </w:r>
      <w:r>
        <w:rPr>
          <w:rFonts w:cs="Arial"/>
          <w:spacing w:val="-2"/>
          <w:sz w:val="22"/>
          <w:szCs w:val="22"/>
          <w:lang w:val="en-US"/>
        </w:rPr>
        <w:t>shall</w:t>
      </w:r>
      <w:r w:rsidRPr="009B45F8">
        <w:rPr>
          <w:rFonts w:cs="Arial"/>
          <w:spacing w:val="2"/>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noted</w:t>
      </w:r>
      <w:r w:rsidRPr="009B45F8">
        <w:rPr>
          <w:rFonts w:cs="Arial"/>
          <w:sz w:val="22"/>
          <w:szCs w:val="22"/>
        </w:rPr>
        <w:t xml:space="preserve"> </w:t>
      </w:r>
      <w:r w:rsidRPr="009B45F8">
        <w:rPr>
          <w:rFonts w:cs="Arial"/>
          <w:spacing w:val="-1"/>
          <w:sz w:val="22"/>
          <w:szCs w:val="22"/>
        </w:rPr>
        <w:t>and</w:t>
      </w:r>
      <w:r w:rsidRPr="009B45F8">
        <w:rPr>
          <w:rFonts w:cs="Arial"/>
          <w:spacing w:val="-2"/>
          <w:sz w:val="22"/>
          <w:szCs w:val="22"/>
        </w:rPr>
        <w:t xml:space="preserve"> </w:t>
      </w:r>
      <w:r w:rsidRPr="009B45F8">
        <w:rPr>
          <w:rFonts w:cs="Arial"/>
          <w:sz w:val="22"/>
          <w:szCs w:val="22"/>
        </w:rPr>
        <w:t>a</w:t>
      </w:r>
      <w:r>
        <w:rPr>
          <w:rFonts w:cs="Arial"/>
          <w:sz w:val="22"/>
          <w:szCs w:val="22"/>
          <w:lang w:val="en-US"/>
        </w:rPr>
        <w:t>ny</w:t>
      </w:r>
      <w:r w:rsidRPr="009B45F8">
        <w:rPr>
          <w:rFonts w:cs="Arial"/>
          <w:sz w:val="22"/>
          <w:szCs w:val="22"/>
        </w:rPr>
        <w:t xml:space="preserve"> </w:t>
      </w:r>
      <w:r w:rsidRPr="009B45F8">
        <w:rPr>
          <w:rFonts w:cs="Arial"/>
          <w:spacing w:val="-2"/>
          <w:sz w:val="22"/>
          <w:szCs w:val="22"/>
        </w:rPr>
        <w:t>level</w:t>
      </w:r>
      <w:r w:rsidRPr="009B45F8">
        <w:rPr>
          <w:rFonts w:cs="Arial"/>
          <w:spacing w:val="55"/>
          <w:sz w:val="22"/>
          <w:szCs w:val="22"/>
        </w:rPr>
        <w:t xml:space="preserve"> </w:t>
      </w:r>
      <w:r w:rsidRPr="009B45F8">
        <w:rPr>
          <w:rFonts w:cs="Arial"/>
          <w:spacing w:val="-1"/>
          <w:sz w:val="22"/>
          <w:szCs w:val="22"/>
        </w:rPr>
        <w:t>below</w:t>
      </w:r>
      <w:r w:rsidRPr="009B45F8">
        <w:rPr>
          <w:rFonts w:cs="Arial"/>
          <w:spacing w:val="-2"/>
          <w:sz w:val="22"/>
          <w:szCs w:val="22"/>
        </w:rPr>
        <w:t xml:space="preserve"> </w:t>
      </w:r>
      <w:r w:rsidRPr="009B45F8">
        <w:rPr>
          <w:rFonts w:cs="Arial"/>
          <w:sz w:val="22"/>
          <w:szCs w:val="22"/>
        </w:rPr>
        <w:t>½</w:t>
      </w:r>
      <w:r w:rsidRPr="009B45F8">
        <w:rPr>
          <w:rFonts w:cs="Arial"/>
          <w:spacing w:val="2"/>
          <w:sz w:val="22"/>
          <w:szCs w:val="22"/>
        </w:rPr>
        <w:t xml:space="preserve"> </w:t>
      </w:r>
      <w:r w:rsidRPr="009B45F8">
        <w:rPr>
          <w:rFonts w:cs="Arial"/>
          <w:sz w:val="22"/>
          <w:szCs w:val="22"/>
        </w:rPr>
        <w:t>a</w:t>
      </w:r>
      <w:r w:rsidRPr="009B45F8">
        <w:rPr>
          <w:rFonts w:cs="Arial"/>
          <w:spacing w:val="-2"/>
          <w:sz w:val="22"/>
          <w:szCs w:val="22"/>
        </w:rPr>
        <w:t xml:space="preserve"> </w:t>
      </w:r>
      <w:r w:rsidRPr="009B45F8">
        <w:rPr>
          <w:rFonts w:cs="Arial"/>
          <w:spacing w:val="-1"/>
          <w:sz w:val="22"/>
          <w:szCs w:val="22"/>
        </w:rPr>
        <w:t>tank</w:t>
      </w:r>
      <w:r w:rsidRPr="009B45F8">
        <w:rPr>
          <w:rFonts w:cs="Arial"/>
          <w:spacing w:val="1"/>
          <w:sz w:val="22"/>
          <w:szCs w:val="22"/>
        </w:rPr>
        <w:t xml:space="preserve"> </w:t>
      </w:r>
      <w:r w:rsidRPr="009B45F8">
        <w:rPr>
          <w:rFonts w:cs="Arial"/>
          <w:spacing w:val="-1"/>
          <w:sz w:val="22"/>
          <w:szCs w:val="22"/>
        </w:rPr>
        <w:t>shall</w:t>
      </w:r>
      <w:r w:rsidRPr="009B45F8">
        <w:rPr>
          <w:rFonts w:cs="Arial"/>
          <w:sz w:val="22"/>
          <w:szCs w:val="22"/>
        </w:rPr>
        <w:t xml:space="preserve"> </w:t>
      </w:r>
      <w:r w:rsidRPr="009B45F8">
        <w:rPr>
          <w:rFonts w:cs="Arial"/>
          <w:spacing w:val="-1"/>
          <w:sz w:val="22"/>
          <w:szCs w:val="22"/>
        </w:rPr>
        <w:t>be</w:t>
      </w:r>
      <w:r>
        <w:rPr>
          <w:rFonts w:cs="Arial"/>
          <w:spacing w:val="-1"/>
          <w:sz w:val="22"/>
          <w:szCs w:val="22"/>
          <w:lang w:val="en-US"/>
        </w:rPr>
        <w:t xml:space="preserve"> promptly</w:t>
      </w:r>
      <w:r w:rsidRPr="009B45F8">
        <w:rPr>
          <w:rFonts w:cs="Arial"/>
          <w:spacing w:val="-2"/>
          <w:sz w:val="22"/>
          <w:szCs w:val="22"/>
        </w:rPr>
        <w:t xml:space="preserve"> </w:t>
      </w:r>
      <w:r w:rsidRPr="009B45F8">
        <w:rPr>
          <w:rFonts w:cs="Arial"/>
          <w:spacing w:val="-1"/>
          <w:sz w:val="22"/>
          <w:szCs w:val="22"/>
        </w:rPr>
        <w:t>communicated</w:t>
      </w:r>
      <w:r w:rsidRPr="009B45F8">
        <w:rPr>
          <w:rFonts w:cs="Arial"/>
          <w:sz w:val="22"/>
          <w:szCs w:val="22"/>
        </w:rPr>
        <w:t xml:space="preserve"> </w:t>
      </w:r>
      <w:r w:rsidRPr="009B45F8">
        <w:rPr>
          <w:rFonts w:cs="Arial"/>
          <w:spacing w:val="-1"/>
          <w:sz w:val="22"/>
          <w:szCs w:val="22"/>
        </w:rPr>
        <w:t>by</w:t>
      </w:r>
      <w:r w:rsidRPr="009B45F8">
        <w:rPr>
          <w:rFonts w:cs="Arial"/>
          <w:spacing w:val="-4"/>
          <w:sz w:val="22"/>
          <w:szCs w:val="22"/>
        </w:rPr>
        <w:t xml:space="preserve"> </w:t>
      </w:r>
      <w:r w:rsidRPr="009B45F8">
        <w:rPr>
          <w:rFonts w:cs="Arial"/>
          <w:sz w:val="22"/>
          <w:szCs w:val="22"/>
        </w:rPr>
        <w:t xml:space="preserve">the </w:t>
      </w:r>
      <w:r w:rsidRPr="009B45F8">
        <w:rPr>
          <w:rFonts w:cs="Arial"/>
          <w:spacing w:val="-1"/>
          <w:sz w:val="22"/>
          <w:szCs w:val="22"/>
        </w:rPr>
        <w:t xml:space="preserve">Vendor {Contractor}  </w:t>
      </w:r>
      <w:r w:rsidRPr="009B45F8">
        <w:rPr>
          <w:rFonts w:cs="Arial"/>
          <w:sz w:val="22"/>
          <w:szCs w:val="22"/>
        </w:rPr>
        <w:t>to</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NJPBA</w:t>
      </w:r>
      <w:r w:rsidRPr="009B45F8">
        <w:rPr>
          <w:rFonts w:cs="Arial"/>
          <w:sz w:val="22"/>
          <w:szCs w:val="22"/>
        </w:rPr>
        <w:t xml:space="preserve"> </w:t>
      </w:r>
      <w:r w:rsidRPr="009B45F8">
        <w:rPr>
          <w:rFonts w:cs="Arial"/>
          <w:spacing w:val="-1"/>
          <w:sz w:val="22"/>
          <w:szCs w:val="22"/>
        </w:rPr>
        <w:t>representative;</w:t>
      </w:r>
    </w:p>
    <w:p w14:paraId="4E23375B" w14:textId="77777777" w:rsidR="00551C26" w:rsidRPr="009B45F8" w:rsidRDefault="00551C26" w:rsidP="00892F6D">
      <w:pPr>
        <w:pStyle w:val="BodyText"/>
        <w:numPr>
          <w:ilvl w:val="0"/>
          <w:numId w:val="76"/>
        </w:numPr>
        <w:spacing w:before="45" w:after="120"/>
        <w:ind w:right="274"/>
        <w:rPr>
          <w:rFonts w:cs="Arial"/>
          <w:sz w:val="22"/>
          <w:szCs w:val="22"/>
        </w:rPr>
      </w:pPr>
      <w:r w:rsidRPr="009B45F8">
        <w:rPr>
          <w:rFonts w:cs="Arial"/>
          <w:spacing w:val="-1"/>
          <w:sz w:val="22"/>
          <w:szCs w:val="22"/>
        </w:rPr>
        <w:t>Battery</w:t>
      </w:r>
      <w:r w:rsidRPr="009B45F8">
        <w:rPr>
          <w:rFonts w:cs="Arial"/>
          <w:spacing w:val="-2"/>
          <w:sz w:val="22"/>
          <w:szCs w:val="22"/>
        </w:rPr>
        <w:t xml:space="preserve"> </w:t>
      </w:r>
      <w:r w:rsidRPr="009B45F8">
        <w:rPr>
          <w:rFonts w:cs="Arial"/>
          <w:spacing w:val="-1"/>
          <w:sz w:val="22"/>
          <w:szCs w:val="22"/>
        </w:rPr>
        <w:t>backup</w:t>
      </w:r>
      <w:r w:rsidRPr="009B45F8">
        <w:rPr>
          <w:rFonts w:cs="Arial"/>
          <w:spacing w:val="-2"/>
          <w:sz w:val="22"/>
          <w:szCs w:val="22"/>
        </w:rPr>
        <w:t xml:space="preserve"> </w:t>
      </w:r>
      <w:r w:rsidRPr="009B45F8">
        <w:rPr>
          <w:rFonts w:cs="Arial"/>
          <w:spacing w:val="-1"/>
          <w:sz w:val="22"/>
          <w:szCs w:val="22"/>
        </w:rPr>
        <w:t>systems</w:t>
      </w:r>
      <w:r w:rsidRPr="009B45F8">
        <w:rPr>
          <w:rFonts w:cs="Arial"/>
          <w:spacing w:val="-2"/>
          <w:sz w:val="22"/>
          <w:szCs w:val="22"/>
        </w:rPr>
        <w:t xml:space="preserve"> </w:t>
      </w:r>
      <w:r w:rsidRPr="009B45F8">
        <w:rPr>
          <w:rFonts w:cs="Arial"/>
          <w:spacing w:val="-1"/>
          <w:sz w:val="22"/>
          <w:szCs w:val="22"/>
        </w:rPr>
        <w:t>are</w:t>
      </w:r>
      <w:r w:rsidRPr="009B45F8">
        <w:rPr>
          <w:rFonts w:cs="Arial"/>
          <w:spacing w:val="-2"/>
          <w:sz w:val="22"/>
          <w:szCs w:val="22"/>
        </w:rPr>
        <w:t xml:space="preserve"> </w:t>
      </w:r>
      <w:r w:rsidRPr="009B45F8">
        <w:rPr>
          <w:rFonts w:cs="Arial"/>
          <w:spacing w:val="-1"/>
          <w:sz w:val="22"/>
          <w:szCs w:val="22"/>
        </w:rPr>
        <w:t>maintenance</w:t>
      </w:r>
      <w:r w:rsidRPr="009B45F8">
        <w:rPr>
          <w:rFonts w:cs="Arial"/>
          <w:spacing w:val="-4"/>
          <w:sz w:val="22"/>
          <w:szCs w:val="22"/>
        </w:rPr>
        <w:t xml:space="preserve"> </w:t>
      </w:r>
      <w:r w:rsidRPr="009B45F8">
        <w:rPr>
          <w:rFonts w:cs="Arial"/>
          <w:spacing w:val="-1"/>
          <w:sz w:val="22"/>
          <w:szCs w:val="22"/>
        </w:rPr>
        <w:t>free.</w:t>
      </w:r>
      <w:r w:rsidRPr="009B45F8">
        <w:rPr>
          <w:rFonts w:cs="Arial"/>
          <w:spacing w:val="59"/>
          <w:sz w:val="22"/>
          <w:szCs w:val="22"/>
        </w:rPr>
        <w:t xml:space="preserve"> </w:t>
      </w:r>
      <w:r w:rsidRPr="009B45F8">
        <w:rPr>
          <w:rFonts w:cs="Arial"/>
          <w:spacing w:val="-1"/>
          <w:sz w:val="22"/>
          <w:szCs w:val="22"/>
        </w:rPr>
        <w:t>The</w:t>
      </w:r>
      <w:r w:rsidRPr="009B45F8">
        <w:rPr>
          <w:rFonts w:cs="Arial"/>
          <w:sz w:val="22"/>
          <w:szCs w:val="22"/>
        </w:rPr>
        <w:t xml:space="preserve"> </w:t>
      </w:r>
      <w:r w:rsidRPr="009B45F8">
        <w:rPr>
          <w:rFonts w:cs="Arial"/>
          <w:spacing w:val="-1"/>
          <w:sz w:val="22"/>
          <w:szCs w:val="22"/>
        </w:rPr>
        <w:t>Vendor {Contractor}  shall</w:t>
      </w:r>
      <w:r w:rsidRPr="009B45F8">
        <w:rPr>
          <w:rFonts w:cs="Arial"/>
          <w:sz w:val="22"/>
          <w:szCs w:val="22"/>
        </w:rPr>
        <w:t xml:space="preserve"> </w:t>
      </w:r>
      <w:r w:rsidRPr="009B45F8">
        <w:rPr>
          <w:rFonts w:cs="Arial"/>
          <w:spacing w:val="-1"/>
          <w:sz w:val="22"/>
          <w:szCs w:val="22"/>
        </w:rPr>
        <w:t>listen</w:t>
      </w:r>
      <w:r w:rsidRPr="009B45F8">
        <w:rPr>
          <w:rFonts w:cs="Arial"/>
          <w:spacing w:val="-2"/>
          <w:sz w:val="22"/>
          <w:szCs w:val="22"/>
        </w:rPr>
        <w:t xml:space="preserve"> </w:t>
      </w:r>
      <w:r w:rsidRPr="009B45F8">
        <w:rPr>
          <w:rFonts w:cs="Arial"/>
          <w:sz w:val="22"/>
          <w:szCs w:val="22"/>
        </w:rPr>
        <w:t>for</w:t>
      </w:r>
      <w:r w:rsidRPr="009B45F8">
        <w:rPr>
          <w:rFonts w:cs="Arial"/>
          <w:spacing w:val="-1"/>
          <w:sz w:val="22"/>
          <w:szCs w:val="22"/>
        </w:rPr>
        <w:t xml:space="preserve"> UPS</w:t>
      </w:r>
      <w:r w:rsidRPr="009B45F8">
        <w:rPr>
          <w:rFonts w:cs="Arial"/>
          <w:sz w:val="22"/>
          <w:szCs w:val="22"/>
        </w:rPr>
        <w:t xml:space="preserve"> </w:t>
      </w:r>
      <w:r w:rsidRPr="009B45F8">
        <w:rPr>
          <w:rFonts w:cs="Arial"/>
          <w:spacing w:val="-1"/>
          <w:sz w:val="22"/>
          <w:szCs w:val="22"/>
        </w:rPr>
        <w:t>alarm</w:t>
      </w:r>
      <w:r>
        <w:rPr>
          <w:rFonts w:cs="Arial"/>
          <w:spacing w:val="-1"/>
          <w:sz w:val="22"/>
          <w:szCs w:val="22"/>
          <w:lang w:val="en-US"/>
        </w:rPr>
        <w:t xml:space="preserve"> </w:t>
      </w:r>
      <w:r w:rsidRPr="009B45F8">
        <w:rPr>
          <w:rFonts w:cs="Arial"/>
          <w:spacing w:val="-1"/>
          <w:sz w:val="22"/>
          <w:szCs w:val="22"/>
        </w:rPr>
        <w:t>indicating</w:t>
      </w:r>
      <w:r w:rsidRPr="009B45F8">
        <w:rPr>
          <w:rFonts w:cs="Arial"/>
          <w:spacing w:val="3"/>
          <w:sz w:val="22"/>
          <w:szCs w:val="22"/>
        </w:rPr>
        <w:t xml:space="preserve"> </w:t>
      </w:r>
      <w:r w:rsidRPr="009B45F8">
        <w:rPr>
          <w:rFonts w:cs="Arial"/>
          <w:spacing w:val="-1"/>
          <w:sz w:val="22"/>
          <w:szCs w:val="22"/>
        </w:rPr>
        <w:t>activation</w:t>
      </w:r>
      <w:r w:rsidRPr="009B45F8">
        <w:rPr>
          <w:rFonts w:cs="Arial"/>
          <w:sz w:val="22"/>
          <w:szCs w:val="22"/>
        </w:rPr>
        <w:t xml:space="preserve"> </w:t>
      </w:r>
      <w:r w:rsidRPr="009B45F8">
        <w:rPr>
          <w:rFonts w:cs="Arial"/>
          <w:spacing w:val="-1"/>
          <w:sz w:val="22"/>
          <w:szCs w:val="22"/>
        </w:rPr>
        <w:t>and</w:t>
      </w:r>
      <w:r w:rsidRPr="009B45F8">
        <w:rPr>
          <w:rFonts w:cs="Arial"/>
          <w:spacing w:val="-2"/>
          <w:sz w:val="22"/>
          <w:szCs w:val="22"/>
        </w:rPr>
        <w:t xml:space="preserve"> </w:t>
      </w:r>
      <w:r w:rsidRPr="009B45F8">
        <w:rPr>
          <w:rFonts w:cs="Arial"/>
          <w:spacing w:val="-1"/>
          <w:sz w:val="22"/>
          <w:szCs w:val="22"/>
        </w:rPr>
        <w:t>shall</w:t>
      </w:r>
      <w:r w:rsidRPr="009B45F8">
        <w:rPr>
          <w:rFonts w:cs="Arial"/>
          <w:sz w:val="22"/>
          <w:szCs w:val="22"/>
        </w:rPr>
        <w:t xml:space="preserve"> </w:t>
      </w:r>
      <w:r>
        <w:rPr>
          <w:rFonts w:cs="Arial"/>
          <w:sz w:val="22"/>
          <w:szCs w:val="22"/>
          <w:lang w:val="en-US"/>
        </w:rPr>
        <w:t xml:space="preserve">immediately </w:t>
      </w:r>
      <w:r w:rsidRPr="009B45F8">
        <w:rPr>
          <w:rFonts w:cs="Arial"/>
          <w:spacing w:val="-1"/>
          <w:sz w:val="22"/>
          <w:szCs w:val="22"/>
        </w:rPr>
        <w:t>report</w:t>
      </w:r>
      <w:r w:rsidRPr="009B45F8">
        <w:rPr>
          <w:rFonts w:cs="Arial"/>
          <w:spacing w:val="2"/>
          <w:sz w:val="22"/>
          <w:szCs w:val="22"/>
        </w:rPr>
        <w:t xml:space="preserve"> </w:t>
      </w:r>
      <w:r w:rsidRPr="009B45F8">
        <w:rPr>
          <w:rFonts w:cs="Arial"/>
          <w:spacing w:val="-1"/>
          <w:sz w:val="22"/>
          <w:szCs w:val="22"/>
        </w:rPr>
        <w:t>on</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condition</w:t>
      </w:r>
      <w:r w:rsidRPr="009B45F8">
        <w:rPr>
          <w:rFonts w:cs="Arial"/>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z w:val="22"/>
          <w:szCs w:val="22"/>
        </w:rPr>
        <w:t xml:space="preserve">the </w:t>
      </w:r>
      <w:r w:rsidRPr="009B45F8">
        <w:rPr>
          <w:rFonts w:cs="Arial"/>
          <w:spacing w:val="-1"/>
          <w:sz w:val="22"/>
          <w:szCs w:val="22"/>
        </w:rPr>
        <w:t>battery</w:t>
      </w:r>
      <w:r w:rsidRPr="009B45F8">
        <w:rPr>
          <w:rFonts w:cs="Arial"/>
          <w:spacing w:val="-2"/>
          <w:sz w:val="22"/>
          <w:szCs w:val="22"/>
        </w:rPr>
        <w:t xml:space="preserve"> </w:t>
      </w:r>
      <w:r w:rsidRPr="009B45F8">
        <w:rPr>
          <w:rFonts w:cs="Arial"/>
          <w:spacing w:val="-1"/>
          <w:sz w:val="22"/>
          <w:szCs w:val="22"/>
        </w:rPr>
        <w:t>backup</w:t>
      </w:r>
      <w:r w:rsidRPr="009B45F8">
        <w:rPr>
          <w:rFonts w:cs="Arial"/>
          <w:spacing w:val="-2"/>
          <w:sz w:val="22"/>
          <w:szCs w:val="22"/>
        </w:rPr>
        <w:t xml:space="preserve"> </w:t>
      </w:r>
      <w:r w:rsidRPr="009B45F8">
        <w:rPr>
          <w:rFonts w:cs="Arial"/>
          <w:spacing w:val="-1"/>
          <w:sz w:val="22"/>
          <w:szCs w:val="22"/>
        </w:rPr>
        <w:t xml:space="preserve">system </w:t>
      </w:r>
      <w:r w:rsidRPr="009B45F8">
        <w:rPr>
          <w:rFonts w:cs="Arial"/>
          <w:sz w:val="22"/>
          <w:szCs w:val="22"/>
        </w:rPr>
        <w:t>to</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NJPBA</w:t>
      </w:r>
      <w:r w:rsidRPr="009B45F8">
        <w:rPr>
          <w:rFonts w:cs="Arial"/>
          <w:spacing w:val="47"/>
          <w:sz w:val="22"/>
          <w:szCs w:val="22"/>
        </w:rPr>
        <w:t xml:space="preserve"> </w:t>
      </w:r>
      <w:r w:rsidRPr="009B45F8">
        <w:rPr>
          <w:rFonts w:cs="Arial"/>
          <w:spacing w:val="-1"/>
          <w:sz w:val="22"/>
          <w:szCs w:val="22"/>
        </w:rPr>
        <w:t>representative; and</w:t>
      </w:r>
    </w:p>
    <w:p w14:paraId="380F76ED" w14:textId="77777777" w:rsidR="00551C26" w:rsidRDefault="00551C26" w:rsidP="00892F6D">
      <w:pPr>
        <w:pStyle w:val="BodyText"/>
        <w:numPr>
          <w:ilvl w:val="0"/>
          <w:numId w:val="76"/>
        </w:numPr>
        <w:rPr>
          <w:rFonts w:cs="Arial"/>
          <w:spacing w:val="-1"/>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  shall</w:t>
      </w:r>
      <w:r w:rsidRPr="009B45F8">
        <w:rPr>
          <w:rFonts w:cs="Arial"/>
          <w:sz w:val="22"/>
          <w:szCs w:val="22"/>
        </w:rPr>
        <w:t xml:space="preserve"> </w:t>
      </w:r>
      <w:r w:rsidRPr="009B45F8">
        <w:rPr>
          <w:rFonts w:cs="Arial"/>
          <w:spacing w:val="-2"/>
          <w:sz w:val="22"/>
          <w:szCs w:val="22"/>
        </w:rPr>
        <w:t>provide</w:t>
      </w:r>
      <w:r w:rsidRPr="009B45F8">
        <w:rPr>
          <w:rFonts w:cs="Arial"/>
          <w:sz w:val="22"/>
          <w:szCs w:val="22"/>
        </w:rPr>
        <w:t xml:space="preserve"> </w:t>
      </w:r>
      <w:r w:rsidRPr="009B45F8">
        <w:rPr>
          <w:rFonts w:cs="Arial"/>
          <w:spacing w:val="-1"/>
          <w:sz w:val="22"/>
          <w:szCs w:val="22"/>
        </w:rPr>
        <w:t>supervision</w:t>
      </w:r>
      <w:r w:rsidRPr="009B45F8">
        <w:rPr>
          <w:rFonts w:cs="Arial"/>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pacing w:val="-1"/>
          <w:sz w:val="22"/>
          <w:szCs w:val="22"/>
        </w:rPr>
        <w:t>quarterly</w:t>
      </w:r>
      <w:r w:rsidRPr="009B45F8">
        <w:rPr>
          <w:rFonts w:cs="Arial"/>
          <w:spacing w:val="-2"/>
          <w:sz w:val="22"/>
          <w:szCs w:val="22"/>
        </w:rPr>
        <w:t xml:space="preserve"> </w:t>
      </w:r>
      <w:r w:rsidRPr="009B45F8">
        <w:rPr>
          <w:rFonts w:cs="Arial"/>
          <w:spacing w:val="-1"/>
          <w:sz w:val="22"/>
          <w:szCs w:val="22"/>
        </w:rPr>
        <w:t xml:space="preserve">generator </w:t>
      </w:r>
      <w:r w:rsidRPr="009B45F8">
        <w:rPr>
          <w:rFonts w:cs="Arial"/>
          <w:spacing w:val="-1"/>
          <w:sz w:val="22"/>
          <w:szCs w:val="22"/>
          <w:lang w:val="en-US"/>
        </w:rPr>
        <w:t xml:space="preserve">and battery backup </w:t>
      </w:r>
      <w:r w:rsidRPr="009B45F8">
        <w:rPr>
          <w:rFonts w:cs="Arial"/>
          <w:spacing w:val="-1"/>
          <w:sz w:val="22"/>
          <w:szCs w:val="22"/>
        </w:rPr>
        <w:t>testing</w:t>
      </w:r>
      <w:r w:rsidRPr="009B45F8">
        <w:rPr>
          <w:rFonts w:cs="Arial"/>
          <w:spacing w:val="3"/>
          <w:sz w:val="22"/>
          <w:szCs w:val="22"/>
        </w:rPr>
        <w:t xml:space="preserve"> </w:t>
      </w:r>
      <w:r w:rsidRPr="009B45F8">
        <w:rPr>
          <w:rFonts w:cs="Arial"/>
          <w:spacing w:val="-1"/>
          <w:sz w:val="22"/>
          <w:szCs w:val="22"/>
        </w:rPr>
        <w:t>and</w:t>
      </w:r>
      <w:r w:rsidRPr="009B45F8">
        <w:rPr>
          <w:rFonts w:cs="Arial"/>
          <w:spacing w:val="-4"/>
          <w:sz w:val="22"/>
          <w:szCs w:val="22"/>
        </w:rPr>
        <w:t xml:space="preserve"> </w:t>
      </w:r>
      <w:r w:rsidRPr="009B45F8">
        <w:rPr>
          <w:rFonts w:cs="Arial"/>
          <w:spacing w:val="-1"/>
          <w:sz w:val="22"/>
          <w:szCs w:val="22"/>
        </w:rPr>
        <w:t>inspections</w:t>
      </w:r>
      <w:r w:rsidRPr="009B45F8">
        <w:rPr>
          <w:rFonts w:cs="Arial"/>
          <w:spacing w:val="1"/>
          <w:sz w:val="22"/>
          <w:szCs w:val="22"/>
        </w:rPr>
        <w:t xml:space="preserve"> </w:t>
      </w:r>
      <w:r w:rsidRPr="009B45F8">
        <w:rPr>
          <w:rFonts w:cs="Arial"/>
          <w:spacing w:val="-1"/>
          <w:sz w:val="22"/>
          <w:szCs w:val="22"/>
        </w:rPr>
        <w:t>as</w:t>
      </w:r>
      <w:r w:rsidRPr="009B45F8">
        <w:rPr>
          <w:rFonts w:cs="Arial"/>
          <w:spacing w:val="63"/>
          <w:sz w:val="22"/>
          <w:szCs w:val="22"/>
        </w:rPr>
        <w:t xml:space="preserve"> </w:t>
      </w:r>
      <w:r w:rsidRPr="009B45F8">
        <w:rPr>
          <w:rFonts w:cs="Arial"/>
          <w:spacing w:val="-2"/>
          <w:sz w:val="22"/>
          <w:szCs w:val="22"/>
        </w:rPr>
        <w:t>provided</w:t>
      </w:r>
      <w:r w:rsidRPr="009B45F8">
        <w:rPr>
          <w:rFonts w:cs="Arial"/>
          <w:sz w:val="22"/>
          <w:szCs w:val="22"/>
        </w:rPr>
        <w:t xml:space="preserve"> </w:t>
      </w:r>
      <w:r w:rsidRPr="009B45F8">
        <w:rPr>
          <w:rFonts w:cs="Arial"/>
          <w:spacing w:val="-1"/>
          <w:sz w:val="22"/>
          <w:szCs w:val="22"/>
        </w:rPr>
        <w:t>by</w:t>
      </w:r>
      <w:r w:rsidRPr="009B45F8">
        <w:rPr>
          <w:rFonts w:cs="Arial"/>
          <w:spacing w:val="-2"/>
          <w:sz w:val="22"/>
          <w:szCs w:val="22"/>
        </w:rPr>
        <w:t xml:space="preserve"> </w:t>
      </w:r>
      <w:r w:rsidRPr="009B45F8">
        <w:rPr>
          <w:rFonts w:cs="Arial"/>
          <w:sz w:val="22"/>
          <w:szCs w:val="22"/>
        </w:rPr>
        <w:t xml:space="preserve">the </w:t>
      </w:r>
      <w:r w:rsidRPr="009B45F8">
        <w:rPr>
          <w:rFonts w:cs="Arial"/>
          <w:spacing w:val="-1"/>
          <w:sz w:val="22"/>
          <w:szCs w:val="22"/>
        </w:rPr>
        <w:t>NJPBA’s</w:t>
      </w:r>
      <w:r w:rsidRPr="009B45F8">
        <w:rPr>
          <w:rFonts w:cs="Arial"/>
          <w:spacing w:val="1"/>
          <w:sz w:val="22"/>
          <w:szCs w:val="22"/>
        </w:rPr>
        <w:t xml:space="preserve"> </w:t>
      </w:r>
      <w:r w:rsidRPr="009B45F8">
        <w:rPr>
          <w:rFonts w:cs="Arial"/>
          <w:spacing w:val="-1"/>
          <w:sz w:val="22"/>
          <w:szCs w:val="22"/>
        </w:rPr>
        <w:t>consultant at</w:t>
      </w:r>
      <w:r w:rsidRPr="009B45F8">
        <w:rPr>
          <w:rFonts w:cs="Arial"/>
          <w:sz w:val="22"/>
          <w:szCs w:val="22"/>
        </w:rPr>
        <w:t xml:space="preserve"> the</w:t>
      </w:r>
      <w:r w:rsidRPr="009B45F8">
        <w:rPr>
          <w:rFonts w:cs="Arial"/>
          <w:spacing w:val="-2"/>
          <w:sz w:val="22"/>
          <w:szCs w:val="22"/>
        </w:rPr>
        <w:t xml:space="preserve"> </w:t>
      </w:r>
      <w:r>
        <w:rPr>
          <w:rFonts w:cs="Arial"/>
          <w:spacing w:val="-1"/>
          <w:sz w:val="22"/>
          <w:szCs w:val="22"/>
          <w:lang w:val="en-US"/>
        </w:rPr>
        <w:t>Large Transmission Facilities</w:t>
      </w:r>
      <w:r w:rsidRPr="009B45F8">
        <w:rPr>
          <w:rFonts w:cs="Arial"/>
          <w:spacing w:val="-1"/>
          <w:sz w:val="22"/>
          <w:szCs w:val="22"/>
        </w:rPr>
        <w:t>.</w:t>
      </w:r>
      <w:r w:rsidRPr="009B45F8">
        <w:rPr>
          <w:rFonts w:cs="Arial"/>
          <w:sz w:val="22"/>
          <w:szCs w:val="22"/>
        </w:rPr>
        <w:t xml:space="preserve"> </w:t>
      </w:r>
      <w:r w:rsidRPr="009B45F8">
        <w:rPr>
          <w:rFonts w:cs="Arial"/>
          <w:spacing w:val="-1"/>
          <w:sz w:val="22"/>
          <w:szCs w:val="22"/>
        </w:rPr>
        <w:t>Backup</w:t>
      </w:r>
      <w:r w:rsidRPr="009B45F8">
        <w:rPr>
          <w:rFonts w:cs="Arial"/>
          <w:sz w:val="22"/>
          <w:szCs w:val="22"/>
        </w:rPr>
        <w:t xml:space="preserve"> </w:t>
      </w:r>
      <w:r w:rsidRPr="009B45F8">
        <w:rPr>
          <w:rFonts w:cs="Arial"/>
          <w:spacing w:val="-2"/>
          <w:sz w:val="22"/>
          <w:szCs w:val="22"/>
        </w:rPr>
        <w:t>power</w:t>
      </w:r>
      <w:r w:rsidRPr="009B45F8">
        <w:rPr>
          <w:rFonts w:cs="Arial"/>
          <w:spacing w:val="-1"/>
          <w:sz w:val="22"/>
          <w:szCs w:val="22"/>
        </w:rPr>
        <w:t xml:space="preserve"> systems</w:t>
      </w:r>
      <w:r w:rsidRPr="009B45F8">
        <w:rPr>
          <w:rFonts w:cs="Arial"/>
          <w:spacing w:val="1"/>
          <w:sz w:val="22"/>
          <w:szCs w:val="22"/>
        </w:rPr>
        <w:t xml:space="preserve"> </w:t>
      </w:r>
      <w:r w:rsidRPr="009B45F8">
        <w:rPr>
          <w:rFonts w:cs="Arial"/>
          <w:spacing w:val="-1"/>
          <w:sz w:val="22"/>
          <w:szCs w:val="22"/>
        </w:rPr>
        <w:t>are</w:t>
      </w:r>
      <w:r w:rsidRPr="009B45F8">
        <w:rPr>
          <w:rFonts w:cs="Arial"/>
          <w:spacing w:val="-2"/>
          <w:sz w:val="22"/>
          <w:szCs w:val="22"/>
        </w:rPr>
        <w:t xml:space="preserve"> </w:t>
      </w:r>
      <w:r w:rsidRPr="009B45F8">
        <w:rPr>
          <w:rFonts w:cs="Arial"/>
          <w:spacing w:val="-1"/>
          <w:sz w:val="22"/>
          <w:szCs w:val="22"/>
        </w:rPr>
        <w:t>maintained</w:t>
      </w:r>
      <w:r w:rsidRPr="009B45F8">
        <w:rPr>
          <w:rFonts w:cs="Arial"/>
          <w:spacing w:val="-2"/>
          <w:sz w:val="22"/>
          <w:szCs w:val="22"/>
        </w:rPr>
        <w:t xml:space="preserve"> </w:t>
      </w:r>
      <w:r w:rsidRPr="009B45F8">
        <w:rPr>
          <w:rFonts w:cs="Arial"/>
          <w:spacing w:val="-1"/>
          <w:sz w:val="22"/>
          <w:szCs w:val="22"/>
        </w:rPr>
        <w:t>through</w:t>
      </w:r>
      <w:r w:rsidRPr="009B45F8">
        <w:rPr>
          <w:rFonts w:cs="Arial"/>
          <w:sz w:val="22"/>
          <w:szCs w:val="22"/>
        </w:rPr>
        <w:t xml:space="preserve"> </w:t>
      </w:r>
      <w:r w:rsidRPr="009B45F8">
        <w:rPr>
          <w:rFonts w:cs="Arial"/>
          <w:spacing w:val="-1"/>
          <w:sz w:val="22"/>
          <w:szCs w:val="22"/>
        </w:rPr>
        <w:t>State</w:t>
      </w:r>
      <w:r w:rsidRPr="009B45F8">
        <w:rPr>
          <w:rFonts w:cs="Arial"/>
          <w:spacing w:val="-2"/>
          <w:sz w:val="22"/>
          <w:szCs w:val="22"/>
        </w:rPr>
        <w:t xml:space="preserve"> </w:t>
      </w:r>
      <w:r w:rsidRPr="009B45F8">
        <w:rPr>
          <w:rFonts w:cs="Arial"/>
          <w:spacing w:val="-1"/>
          <w:sz w:val="22"/>
          <w:szCs w:val="22"/>
        </w:rPr>
        <w:t>contract</w:t>
      </w:r>
      <w:r w:rsidRPr="009B45F8">
        <w:rPr>
          <w:rFonts w:cs="Arial"/>
          <w:spacing w:val="55"/>
          <w:sz w:val="22"/>
          <w:szCs w:val="22"/>
        </w:rPr>
        <w:t xml:space="preserve"> </w:t>
      </w:r>
      <w:r w:rsidRPr="009B45F8">
        <w:rPr>
          <w:rFonts w:cs="Arial"/>
          <w:spacing w:val="-1"/>
          <w:sz w:val="22"/>
          <w:szCs w:val="22"/>
        </w:rPr>
        <w:t>T</w:t>
      </w:r>
      <w:r w:rsidRPr="009B45F8">
        <w:rPr>
          <w:rFonts w:cs="Arial"/>
          <w:spacing w:val="-1"/>
          <w:sz w:val="22"/>
          <w:szCs w:val="22"/>
          <w:lang w:val="en-US"/>
        </w:rPr>
        <w:t>2848</w:t>
      </w:r>
      <w:r>
        <w:rPr>
          <w:rFonts w:cs="Arial"/>
          <w:spacing w:val="-1"/>
          <w:sz w:val="22"/>
          <w:szCs w:val="22"/>
          <w:lang w:val="en-US"/>
        </w:rPr>
        <w:t xml:space="preserve"> – Preventative Maintenance and Testing of Emergency Standby Generators</w:t>
      </w:r>
      <w:r w:rsidRPr="009B45F8">
        <w:rPr>
          <w:rFonts w:cs="Arial"/>
          <w:spacing w:val="-1"/>
          <w:sz w:val="22"/>
          <w:szCs w:val="22"/>
        </w:rPr>
        <w:t>.</w:t>
      </w:r>
    </w:p>
    <w:p w14:paraId="445225E8" w14:textId="77777777" w:rsidR="00551C26" w:rsidRPr="00A90324" w:rsidRDefault="00551C26" w:rsidP="00551C26">
      <w:pPr>
        <w:pStyle w:val="BodyText"/>
        <w:ind w:left="720"/>
        <w:rPr>
          <w:rFonts w:cs="Arial"/>
          <w:spacing w:val="-1"/>
          <w:sz w:val="22"/>
          <w:szCs w:val="22"/>
        </w:rPr>
      </w:pPr>
    </w:p>
    <w:p w14:paraId="1E851DE2" w14:textId="77777777" w:rsidR="00551C26" w:rsidRDefault="00551C26" w:rsidP="00551C26">
      <w:pPr>
        <w:pStyle w:val="Heading3"/>
      </w:pPr>
      <w:bookmarkStart w:id="132" w:name="_Toc504640599"/>
      <w:bookmarkStart w:id="133" w:name="_Toc509911822"/>
      <w:bookmarkStart w:id="134" w:name="_Toc511905796"/>
      <w:bookmarkStart w:id="135" w:name="_Toc521595844"/>
      <w:r>
        <w:t>TOWER LIGHTS</w:t>
      </w:r>
      <w:bookmarkEnd w:id="132"/>
      <w:bookmarkEnd w:id="133"/>
      <w:bookmarkEnd w:id="134"/>
      <w:bookmarkEnd w:id="135"/>
    </w:p>
    <w:p w14:paraId="73D83074" w14:textId="77777777" w:rsidR="00551C26" w:rsidRDefault="00551C26" w:rsidP="00551C26"/>
    <w:p w14:paraId="47C7CBAD" w14:textId="77777777" w:rsidR="00551C26" w:rsidRPr="009B45F8" w:rsidRDefault="00551C26" w:rsidP="00892F6D">
      <w:pPr>
        <w:pStyle w:val="BodyText"/>
        <w:numPr>
          <w:ilvl w:val="0"/>
          <w:numId w:val="77"/>
        </w:numPr>
        <w:spacing w:before="72"/>
        <w:rPr>
          <w:rFonts w:eastAsia="Arial" w:cs="Arial"/>
          <w:bCs/>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lang w:val="en-US"/>
        </w:rPr>
        <w:t xml:space="preserve">Vendor {Contractor} </w:t>
      </w:r>
      <w:r w:rsidRPr="009B45F8">
        <w:rPr>
          <w:rFonts w:cs="Arial"/>
          <w:spacing w:val="-1"/>
          <w:sz w:val="22"/>
          <w:szCs w:val="22"/>
        </w:rPr>
        <w:t>shall</w:t>
      </w:r>
      <w:r w:rsidRPr="009B45F8">
        <w:rPr>
          <w:rFonts w:cs="Arial"/>
          <w:sz w:val="22"/>
          <w:szCs w:val="22"/>
        </w:rPr>
        <w:t xml:space="preserve"> </w:t>
      </w:r>
      <w:r w:rsidRPr="009B45F8">
        <w:rPr>
          <w:rFonts w:cs="Arial"/>
          <w:spacing w:val="-1"/>
          <w:sz w:val="22"/>
          <w:szCs w:val="22"/>
        </w:rPr>
        <w:t>make</w:t>
      </w:r>
      <w:r w:rsidRPr="009B45F8">
        <w:rPr>
          <w:rFonts w:cs="Arial"/>
          <w:sz w:val="22"/>
          <w:szCs w:val="22"/>
        </w:rPr>
        <w:t xml:space="preserve"> a</w:t>
      </w:r>
      <w:r w:rsidRPr="009B45F8">
        <w:rPr>
          <w:rFonts w:cs="Arial"/>
          <w:spacing w:val="-4"/>
          <w:sz w:val="22"/>
          <w:szCs w:val="22"/>
        </w:rPr>
        <w:t xml:space="preserve"> </w:t>
      </w:r>
      <w:r w:rsidRPr="009B45F8">
        <w:rPr>
          <w:rFonts w:cs="Arial"/>
          <w:spacing w:val="-2"/>
          <w:sz w:val="22"/>
          <w:szCs w:val="22"/>
        </w:rPr>
        <w:t>visual</w:t>
      </w:r>
      <w:r w:rsidRPr="009B45F8">
        <w:rPr>
          <w:rFonts w:cs="Arial"/>
          <w:sz w:val="22"/>
          <w:szCs w:val="22"/>
        </w:rPr>
        <w:t xml:space="preserve"> </w:t>
      </w:r>
      <w:r w:rsidRPr="009B45F8">
        <w:rPr>
          <w:rFonts w:cs="Arial"/>
          <w:sz w:val="22"/>
          <w:szCs w:val="22"/>
          <w:lang w:val="en-US"/>
        </w:rPr>
        <w:t xml:space="preserve">maintenance </w:t>
      </w:r>
      <w:r w:rsidRPr="009B45F8">
        <w:rPr>
          <w:rFonts w:cs="Arial"/>
          <w:spacing w:val="-1"/>
          <w:sz w:val="22"/>
          <w:szCs w:val="22"/>
        </w:rPr>
        <w:t>inspection</w:t>
      </w:r>
      <w:r w:rsidRPr="009B45F8">
        <w:rPr>
          <w:rFonts w:cs="Arial"/>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pacing w:val="-1"/>
          <w:sz w:val="22"/>
          <w:szCs w:val="22"/>
        </w:rPr>
        <w:t>all</w:t>
      </w:r>
      <w:r w:rsidRPr="009B45F8">
        <w:rPr>
          <w:rFonts w:cs="Arial"/>
          <w:sz w:val="22"/>
          <w:szCs w:val="22"/>
        </w:rPr>
        <w:t xml:space="preserve"> </w:t>
      </w:r>
      <w:r w:rsidRPr="009B45F8">
        <w:rPr>
          <w:rFonts w:cs="Arial"/>
          <w:spacing w:val="-2"/>
          <w:sz w:val="22"/>
          <w:szCs w:val="22"/>
        </w:rPr>
        <w:t>sides</w:t>
      </w:r>
      <w:r w:rsidRPr="009B45F8">
        <w:rPr>
          <w:rFonts w:cs="Arial"/>
          <w:spacing w:val="1"/>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 xml:space="preserve">tower </w:t>
      </w:r>
      <w:r w:rsidRPr="009B45F8">
        <w:rPr>
          <w:rFonts w:cs="Arial"/>
          <w:sz w:val="22"/>
          <w:szCs w:val="22"/>
        </w:rPr>
        <w:t>to</w:t>
      </w:r>
      <w:r w:rsidRPr="009B45F8">
        <w:rPr>
          <w:rFonts w:cs="Arial"/>
          <w:spacing w:val="39"/>
          <w:sz w:val="22"/>
          <w:szCs w:val="22"/>
        </w:rPr>
        <w:t xml:space="preserve"> </w:t>
      </w:r>
      <w:r w:rsidRPr="009B45F8">
        <w:rPr>
          <w:rFonts w:cs="Arial"/>
          <w:spacing w:val="-1"/>
          <w:sz w:val="22"/>
          <w:szCs w:val="22"/>
        </w:rPr>
        <w:t>determine</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condition</w:t>
      </w:r>
      <w:r w:rsidRPr="009B45F8">
        <w:rPr>
          <w:rFonts w:cs="Arial"/>
          <w:spacing w:val="-4"/>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z w:val="22"/>
          <w:szCs w:val="22"/>
        </w:rPr>
        <w:t xml:space="preserve">the </w:t>
      </w:r>
      <w:r w:rsidRPr="009B45F8">
        <w:rPr>
          <w:rFonts w:cs="Arial"/>
          <w:spacing w:val="-2"/>
          <w:sz w:val="22"/>
          <w:szCs w:val="22"/>
        </w:rPr>
        <w:t>lighting</w:t>
      </w:r>
      <w:r w:rsidRPr="009B45F8">
        <w:rPr>
          <w:rFonts w:cs="Arial"/>
          <w:spacing w:val="3"/>
          <w:sz w:val="22"/>
          <w:szCs w:val="22"/>
        </w:rPr>
        <w:t xml:space="preserve"> </w:t>
      </w:r>
      <w:r w:rsidRPr="009B45F8">
        <w:rPr>
          <w:rFonts w:cs="Arial"/>
          <w:spacing w:val="-1"/>
          <w:sz w:val="22"/>
          <w:szCs w:val="22"/>
        </w:rPr>
        <w:t>system</w:t>
      </w:r>
      <w:r w:rsidRPr="009B45F8">
        <w:rPr>
          <w:rFonts w:cs="Arial"/>
          <w:spacing w:val="-1"/>
          <w:sz w:val="22"/>
          <w:szCs w:val="22"/>
          <w:lang w:val="en-US"/>
        </w:rPr>
        <w:t xml:space="preserve"> on a weekly basis. The Vendor {Contractor} shall record the tower lighting system functions. </w:t>
      </w:r>
      <w:r w:rsidRPr="009B45F8">
        <w:rPr>
          <w:rFonts w:cs="Arial"/>
          <w:spacing w:val="-1"/>
          <w:sz w:val="22"/>
          <w:szCs w:val="22"/>
        </w:rPr>
        <w:t>Tower</w:t>
      </w:r>
      <w:r w:rsidRPr="009B45F8">
        <w:rPr>
          <w:rFonts w:cs="Arial"/>
          <w:spacing w:val="2"/>
          <w:sz w:val="22"/>
          <w:szCs w:val="22"/>
        </w:rPr>
        <w:t xml:space="preserve"> </w:t>
      </w:r>
      <w:r w:rsidRPr="009B45F8">
        <w:rPr>
          <w:rFonts w:cs="Arial"/>
          <w:spacing w:val="-1"/>
          <w:sz w:val="22"/>
          <w:szCs w:val="22"/>
        </w:rPr>
        <w:t>lights</w:t>
      </w:r>
      <w:r w:rsidRPr="009B45F8">
        <w:rPr>
          <w:rFonts w:cs="Arial"/>
          <w:spacing w:val="-2"/>
          <w:sz w:val="22"/>
          <w:szCs w:val="22"/>
        </w:rPr>
        <w:t xml:space="preserve"> </w:t>
      </w:r>
      <w:r w:rsidRPr="009B45F8">
        <w:rPr>
          <w:rFonts w:cs="Arial"/>
          <w:spacing w:val="-1"/>
          <w:sz w:val="22"/>
          <w:szCs w:val="22"/>
        </w:rPr>
        <w:t>shall</w:t>
      </w:r>
      <w:r w:rsidRPr="009B45F8">
        <w:rPr>
          <w:rFonts w:cs="Arial"/>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2"/>
          <w:sz w:val="22"/>
          <w:szCs w:val="22"/>
        </w:rPr>
        <w:t>observed</w:t>
      </w:r>
      <w:r w:rsidRPr="009B45F8">
        <w:rPr>
          <w:rFonts w:cs="Arial"/>
          <w:sz w:val="22"/>
          <w:szCs w:val="22"/>
        </w:rPr>
        <w:t xml:space="preserve"> </w:t>
      </w:r>
      <w:r w:rsidRPr="009B45F8">
        <w:rPr>
          <w:rFonts w:cs="Arial"/>
          <w:spacing w:val="-1"/>
          <w:sz w:val="22"/>
          <w:szCs w:val="22"/>
        </w:rPr>
        <w:t>primarily</w:t>
      </w:r>
      <w:r w:rsidRPr="009B45F8">
        <w:rPr>
          <w:rFonts w:cs="Arial"/>
          <w:spacing w:val="-2"/>
          <w:sz w:val="22"/>
          <w:szCs w:val="22"/>
        </w:rPr>
        <w:t xml:space="preserve"> </w:t>
      </w:r>
      <w:r w:rsidRPr="009B45F8">
        <w:rPr>
          <w:rFonts w:cs="Arial"/>
          <w:spacing w:val="-1"/>
          <w:sz w:val="22"/>
          <w:szCs w:val="22"/>
        </w:rPr>
        <w:t>through</w:t>
      </w:r>
      <w:r w:rsidRPr="009B45F8">
        <w:rPr>
          <w:rFonts w:cs="Arial"/>
          <w:spacing w:val="-2"/>
          <w:sz w:val="22"/>
          <w:szCs w:val="22"/>
        </w:rPr>
        <w:t xml:space="preserve"> </w:t>
      </w:r>
      <w:r w:rsidRPr="009B45F8">
        <w:rPr>
          <w:rFonts w:cs="Arial"/>
          <w:spacing w:val="-1"/>
          <w:sz w:val="22"/>
          <w:szCs w:val="22"/>
        </w:rPr>
        <w:t>remote</w:t>
      </w:r>
      <w:r w:rsidRPr="009B45F8">
        <w:rPr>
          <w:rFonts w:cs="Arial"/>
          <w:spacing w:val="-2"/>
          <w:sz w:val="22"/>
          <w:szCs w:val="22"/>
        </w:rPr>
        <w:t xml:space="preserve"> </w:t>
      </w:r>
      <w:r w:rsidRPr="009B45F8">
        <w:rPr>
          <w:rFonts w:cs="Arial"/>
          <w:spacing w:val="-1"/>
          <w:sz w:val="22"/>
          <w:szCs w:val="22"/>
        </w:rPr>
        <w:t>control</w:t>
      </w:r>
      <w:r w:rsidRPr="009B45F8">
        <w:rPr>
          <w:rFonts w:cs="Arial"/>
          <w:spacing w:val="-3"/>
          <w:sz w:val="22"/>
          <w:szCs w:val="22"/>
        </w:rPr>
        <w:t xml:space="preserve"> </w:t>
      </w:r>
      <w:r w:rsidRPr="009B45F8">
        <w:rPr>
          <w:rFonts w:cs="Arial"/>
          <w:spacing w:val="-1"/>
          <w:sz w:val="22"/>
          <w:szCs w:val="22"/>
        </w:rPr>
        <w:t xml:space="preserve">monitoring. The Vendor {Contractor} shall </w:t>
      </w:r>
      <w:r w:rsidRPr="009B45F8">
        <w:rPr>
          <w:rFonts w:cs="Arial"/>
          <w:spacing w:val="-1"/>
          <w:sz w:val="22"/>
          <w:szCs w:val="22"/>
          <w:lang w:val="en-US"/>
        </w:rPr>
        <w:t>inspect the tower lights if malfunctions are suspected from the</w:t>
      </w:r>
      <w:r w:rsidRPr="009B45F8">
        <w:rPr>
          <w:rFonts w:cs="Arial"/>
          <w:b/>
          <w:spacing w:val="-2"/>
          <w:sz w:val="22"/>
          <w:szCs w:val="22"/>
        </w:rPr>
        <w:t xml:space="preserve"> </w:t>
      </w:r>
      <w:r w:rsidRPr="009B45F8">
        <w:rPr>
          <w:rFonts w:cs="Arial"/>
          <w:spacing w:val="-2"/>
          <w:sz w:val="22"/>
          <w:szCs w:val="22"/>
        </w:rPr>
        <w:t>visual</w:t>
      </w:r>
      <w:r w:rsidRPr="009B45F8">
        <w:rPr>
          <w:rFonts w:cs="Arial"/>
          <w:sz w:val="22"/>
          <w:szCs w:val="22"/>
        </w:rPr>
        <w:t xml:space="preserve"> </w:t>
      </w:r>
      <w:r w:rsidRPr="009B45F8">
        <w:rPr>
          <w:rFonts w:cs="Arial"/>
          <w:sz w:val="22"/>
          <w:szCs w:val="22"/>
          <w:lang w:val="en-US"/>
        </w:rPr>
        <w:t xml:space="preserve">maintenance </w:t>
      </w:r>
      <w:r w:rsidRPr="009B45F8">
        <w:rPr>
          <w:rFonts w:cs="Arial"/>
          <w:spacing w:val="-1"/>
          <w:sz w:val="22"/>
          <w:szCs w:val="22"/>
        </w:rPr>
        <w:t>inspection</w:t>
      </w:r>
      <w:r w:rsidRPr="009B45F8">
        <w:rPr>
          <w:rFonts w:cs="Arial"/>
          <w:spacing w:val="-1"/>
          <w:sz w:val="22"/>
          <w:szCs w:val="22"/>
          <w:lang w:val="en-US"/>
        </w:rPr>
        <w:t>; and</w:t>
      </w:r>
    </w:p>
    <w:p w14:paraId="56DD774D" w14:textId="77777777" w:rsidR="00551C26" w:rsidRPr="009B45F8" w:rsidRDefault="00551C26" w:rsidP="00892F6D">
      <w:pPr>
        <w:pStyle w:val="BodyText"/>
        <w:numPr>
          <w:ilvl w:val="0"/>
          <w:numId w:val="77"/>
        </w:numPr>
        <w:spacing w:before="72"/>
        <w:rPr>
          <w:rFonts w:eastAsia="Arial" w:cs="Arial"/>
          <w:bCs/>
          <w:sz w:val="22"/>
          <w:szCs w:val="22"/>
        </w:rPr>
      </w:pPr>
      <w:r w:rsidRPr="009B45F8">
        <w:rPr>
          <w:rFonts w:cs="Arial"/>
          <w:spacing w:val="-2"/>
          <w:sz w:val="22"/>
          <w:szCs w:val="22"/>
        </w:rPr>
        <w:lastRenderedPageBreak/>
        <w:t>Malfunctioning</w:t>
      </w:r>
      <w:r w:rsidRPr="009B45F8">
        <w:rPr>
          <w:rFonts w:cs="Arial"/>
          <w:spacing w:val="63"/>
          <w:sz w:val="22"/>
          <w:szCs w:val="22"/>
        </w:rPr>
        <w:t xml:space="preserve"> </w:t>
      </w:r>
      <w:r w:rsidRPr="009B45F8">
        <w:rPr>
          <w:rFonts w:cs="Arial"/>
          <w:spacing w:val="-1"/>
          <w:sz w:val="22"/>
          <w:szCs w:val="22"/>
        </w:rPr>
        <w:t>tower</w:t>
      </w:r>
      <w:r w:rsidRPr="009B45F8">
        <w:rPr>
          <w:rFonts w:cs="Arial"/>
          <w:spacing w:val="2"/>
          <w:sz w:val="22"/>
          <w:szCs w:val="22"/>
        </w:rPr>
        <w:t xml:space="preserve"> </w:t>
      </w:r>
      <w:r w:rsidRPr="009B45F8">
        <w:rPr>
          <w:rFonts w:cs="Arial"/>
          <w:spacing w:val="-1"/>
          <w:sz w:val="22"/>
          <w:szCs w:val="22"/>
        </w:rPr>
        <w:t>lights</w:t>
      </w:r>
      <w:r>
        <w:rPr>
          <w:rFonts w:cs="Arial"/>
          <w:spacing w:val="-2"/>
          <w:sz w:val="22"/>
          <w:szCs w:val="22"/>
        </w:rPr>
        <w:t xml:space="preserve"> shall</w:t>
      </w:r>
      <w:r w:rsidRPr="009B45F8">
        <w:rPr>
          <w:rFonts w:cs="Arial"/>
          <w:sz w:val="22"/>
          <w:szCs w:val="22"/>
        </w:rPr>
        <w:t xml:space="preserve"> </w:t>
      </w:r>
      <w:r w:rsidRPr="009B45F8">
        <w:rPr>
          <w:rFonts w:cs="Arial"/>
          <w:spacing w:val="-1"/>
          <w:sz w:val="22"/>
          <w:szCs w:val="22"/>
        </w:rPr>
        <w:t>be</w:t>
      </w:r>
      <w:r>
        <w:rPr>
          <w:rFonts w:cs="Arial"/>
          <w:spacing w:val="-1"/>
          <w:sz w:val="22"/>
          <w:szCs w:val="22"/>
          <w:lang w:val="en-US"/>
        </w:rPr>
        <w:t xml:space="preserve"> immediately</w:t>
      </w:r>
      <w:r w:rsidRPr="009B45F8">
        <w:rPr>
          <w:rFonts w:cs="Arial"/>
          <w:sz w:val="22"/>
          <w:szCs w:val="22"/>
        </w:rPr>
        <w:t xml:space="preserve"> </w:t>
      </w:r>
      <w:r w:rsidRPr="009B45F8">
        <w:rPr>
          <w:rFonts w:cs="Arial"/>
          <w:spacing w:val="-1"/>
          <w:sz w:val="22"/>
          <w:szCs w:val="22"/>
        </w:rPr>
        <w:t>reported</w:t>
      </w:r>
      <w:r w:rsidRPr="009B45F8">
        <w:rPr>
          <w:rFonts w:cs="Arial"/>
          <w:spacing w:val="-2"/>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Lo</w:t>
      </w:r>
      <w:r w:rsidRPr="009B45F8">
        <w:rPr>
          <w:rFonts w:cs="Arial"/>
          <w:spacing w:val="-1"/>
          <w:sz w:val="22"/>
          <w:szCs w:val="22"/>
          <w:lang w:val="en-US"/>
        </w:rPr>
        <w:t xml:space="preserve">ckheed </w:t>
      </w:r>
      <w:r w:rsidRPr="009B45F8">
        <w:rPr>
          <w:rFonts w:cs="Arial"/>
          <w:spacing w:val="-1"/>
          <w:sz w:val="22"/>
          <w:szCs w:val="22"/>
        </w:rPr>
        <w:t>Martin</w:t>
      </w:r>
      <w:r w:rsidRPr="009B45F8">
        <w:rPr>
          <w:rFonts w:cs="Arial"/>
          <w:sz w:val="22"/>
          <w:szCs w:val="22"/>
        </w:rPr>
        <w:t xml:space="preserve"> </w:t>
      </w:r>
      <w:r w:rsidRPr="009B45F8">
        <w:rPr>
          <w:rFonts w:cs="Arial"/>
          <w:spacing w:val="-1"/>
          <w:sz w:val="22"/>
          <w:szCs w:val="22"/>
        </w:rPr>
        <w:t>National</w:t>
      </w:r>
      <w:r w:rsidRPr="009B45F8">
        <w:rPr>
          <w:rFonts w:cs="Arial"/>
          <w:spacing w:val="-3"/>
          <w:sz w:val="22"/>
          <w:szCs w:val="22"/>
        </w:rPr>
        <w:t xml:space="preserve"> </w:t>
      </w:r>
      <w:r w:rsidRPr="009B45F8">
        <w:rPr>
          <w:rFonts w:cs="Arial"/>
          <w:sz w:val="22"/>
          <w:szCs w:val="22"/>
        </w:rPr>
        <w:t>Outage</w:t>
      </w:r>
      <w:r w:rsidRPr="009B45F8">
        <w:rPr>
          <w:rFonts w:cs="Arial"/>
          <w:spacing w:val="-2"/>
          <w:sz w:val="22"/>
          <w:szCs w:val="22"/>
        </w:rPr>
        <w:t xml:space="preserve"> </w:t>
      </w:r>
      <w:r w:rsidRPr="009B45F8">
        <w:rPr>
          <w:rFonts w:cs="Arial"/>
          <w:spacing w:val="-1"/>
          <w:sz w:val="22"/>
          <w:szCs w:val="22"/>
        </w:rPr>
        <w:t>Reporting</w:t>
      </w:r>
      <w:r w:rsidRPr="009B45F8">
        <w:rPr>
          <w:rFonts w:cs="Arial"/>
          <w:spacing w:val="31"/>
          <w:sz w:val="22"/>
          <w:szCs w:val="22"/>
        </w:rPr>
        <w:t xml:space="preserve"> </w:t>
      </w:r>
      <w:r w:rsidRPr="009B45F8">
        <w:rPr>
          <w:rFonts w:cs="Arial"/>
          <w:spacing w:val="-1"/>
          <w:sz w:val="22"/>
          <w:szCs w:val="22"/>
        </w:rPr>
        <w:t>service</w:t>
      </w:r>
      <w:r w:rsidRPr="009B45F8">
        <w:rPr>
          <w:rFonts w:cs="Arial"/>
          <w:sz w:val="22"/>
          <w:szCs w:val="22"/>
        </w:rPr>
        <w:t xml:space="preserve"> </w:t>
      </w:r>
      <w:r w:rsidRPr="009B45F8">
        <w:rPr>
          <w:rFonts w:cs="Arial"/>
          <w:spacing w:val="-1"/>
          <w:sz w:val="22"/>
          <w:szCs w:val="22"/>
        </w:rPr>
        <w:t>at</w:t>
      </w:r>
      <w:r w:rsidRPr="009B45F8">
        <w:rPr>
          <w:rFonts w:cs="Arial"/>
          <w:spacing w:val="2"/>
          <w:sz w:val="22"/>
          <w:szCs w:val="22"/>
        </w:rPr>
        <w:t xml:space="preserve"> </w:t>
      </w:r>
      <w:r w:rsidRPr="009B45F8">
        <w:rPr>
          <w:rFonts w:cs="Arial"/>
          <w:spacing w:val="-1"/>
          <w:sz w:val="22"/>
          <w:szCs w:val="22"/>
        </w:rPr>
        <w:t>877-487-6867</w:t>
      </w:r>
      <w:r w:rsidRPr="009B45F8">
        <w:rPr>
          <w:rFonts w:cs="Arial"/>
          <w:spacing w:val="-4"/>
          <w:sz w:val="22"/>
          <w:szCs w:val="22"/>
        </w:rPr>
        <w:t xml:space="preserve"> </w:t>
      </w:r>
      <w:r w:rsidRPr="009B45F8">
        <w:rPr>
          <w:rFonts w:cs="Arial"/>
          <w:spacing w:val="-2"/>
          <w:sz w:val="22"/>
          <w:szCs w:val="22"/>
        </w:rPr>
        <w:t>followed</w:t>
      </w:r>
      <w:r w:rsidRPr="009B45F8">
        <w:rPr>
          <w:rFonts w:cs="Arial"/>
          <w:sz w:val="22"/>
          <w:szCs w:val="22"/>
        </w:rPr>
        <w:t xml:space="preserve"> </w:t>
      </w:r>
      <w:r w:rsidRPr="009B45F8">
        <w:rPr>
          <w:rFonts w:cs="Arial"/>
          <w:spacing w:val="1"/>
          <w:sz w:val="22"/>
          <w:szCs w:val="22"/>
        </w:rPr>
        <w:t>by</w:t>
      </w:r>
      <w:r w:rsidRPr="009B45F8">
        <w:rPr>
          <w:rFonts w:cs="Arial"/>
          <w:spacing w:val="-2"/>
          <w:sz w:val="22"/>
          <w:szCs w:val="22"/>
        </w:rPr>
        <w:t xml:space="preserve"> </w:t>
      </w:r>
      <w:r w:rsidRPr="009B45F8">
        <w:rPr>
          <w:rFonts w:cs="Arial"/>
          <w:sz w:val="22"/>
          <w:szCs w:val="22"/>
        </w:rPr>
        <w:t xml:space="preserve">a </w:t>
      </w:r>
      <w:r w:rsidRPr="009B45F8">
        <w:rPr>
          <w:rFonts w:cs="Arial"/>
          <w:spacing w:val="-1"/>
          <w:sz w:val="22"/>
          <w:szCs w:val="22"/>
        </w:rPr>
        <w:t>call</w:t>
      </w:r>
      <w:r w:rsidRPr="009B45F8">
        <w:rPr>
          <w:rFonts w:cs="Arial"/>
          <w:sz w:val="22"/>
          <w:szCs w:val="22"/>
        </w:rPr>
        <w:t xml:space="preserve"> to</w:t>
      </w:r>
      <w:r w:rsidRPr="009B45F8">
        <w:rPr>
          <w:rFonts w:cs="Arial"/>
          <w:spacing w:val="-2"/>
          <w:sz w:val="22"/>
          <w:szCs w:val="22"/>
        </w:rPr>
        <w:t xml:space="preserve"> </w:t>
      </w:r>
      <w:r w:rsidRPr="009B45F8">
        <w:rPr>
          <w:rFonts w:cs="Arial"/>
          <w:sz w:val="22"/>
          <w:szCs w:val="22"/>
        </w:rPr>
        <w:t>the</w:t>
      </w:r>
      <w:r w:rsidRPr="009B45F8">
        <w:rPr>
          <w:rFonts w:cs="Arial"/>
          <w:spacing w:val="-4"/>
          <w:sz w:val="22"/>
          <w:szCs w:val="22"/>
        </w:rPr>
        <w:t xml:space="preserve"> </w:t>
      </w:r>
      <w:r w:rsidRPr="009B45F8">
        <w:rPr>
          <w:rFonts w:cs="Arial"/>
          <w:spacing w:val="-1"/>
          <w:sz w:val="22"/>
          <w:szCs w:val="22"/>
        </w:rPr>
        <w:t>NJPBA</w:t>
      </w:r>
      <w:r w:rsidRPr="009B45F8">
        <w:rPr>
          <w:rFonts w:cs="Arial"/>
          <w:sz w:val="22"/>
          <w:szCs w:val="22"/>
        </w:rPr>
        <w:t xml:space="preserve"> </w:t>
      </w:r>
      <w:r w:rsidRPr="009B45F8">
        <w:rPr>
          <w:rFonts w:cs="Arial"/>
          <w:spacing w:val="-1"/>
          <w:sz w:val="22"/>
          <w:szCs w:val="22"/>
        </w:rPr>
        <w:t>representative</w:t>
      </w:r>
      <w:r w:rsidRPr="009B45F8">
        <w:rPr>
          <w:rFonts w:cs="Arial"/>
          <w:sz w:val="22"/>
          <w:szCs w:val="22"/>
        </w:rPr>
        <w:t xml:space="preserve"> </w:t>
      </w:r>
      <w:r w:rsidRPr="009B45F8">
        <w:rPr>
          <w:rFonts w:cs="Arial"/>
          <w:spacing w:val="-2"/>
          <w:sz w:val="22"/>
          <w:szCs w:val="22"/>
        </w:rPr>
        <w:t>during</w:t>
      </w:r>
      <w:r w:rsidRPr="009B45F8">
        <w:rPr>
          <w:rFonts w:cs="Arial"/>
          <w:sz w:val="22"/>
          <w:szCs w:val="22"/>
        </w:rPr>
        <w:t xml:space="preserve"> </w:t>
      </w:r>
      <w:r w:rsidRPr="009B45F8">
        <w:rPr>
          <w:rFonts w:cs="Arial"/>
          <w:spacing w:val="-1"/>
          <w:sz w:val="22"/>
          <w:szCs w:val="22"/>
        </w:rPr>
        <w:t>business</w:t>
      </w:r>
      <w:r w:rsidRPr="009B45F8">
        <w:rPr>
          <w:rFonts w:cs="Arial"/>
          <w:spacing w:val="1"/>
          <w:sz w:val="22"/>
          <w:szCs w:val="22"/>
        </w:rPr>
        <w:t xml:space="preserve"> </w:t>
      </w:r>
      <w:r w:rsidRPr="009B45F8">
        <w:rPr>
          <w:rFonts w:cs="Arial"/>
          <w:spacing w:val="-2"/>
          <w:sz w:val="22"/>
          <w:szCs w:val="22"/>
        </w:rPr>
        <w:t>hours,</w:t>
      </w:r>
      <w:r w:rsidRPr="009B45F8">
        <w:rPr>
          <w:rFonts w:cs="Arial"/>
          <w:spacing w:val="2"/>
          <w:sz w:val="22"/>
          <w:szCs w:val="22"/>
        </w:rPr>
        <w:t xml:space="preserve"> </w:t>
      </w:r>
      <w:r w:rsidRPr="009B45F8">
        <w:rPr>
          <w:rFonts w:cs="Arial"/>
          <w:spacing w:val="-2"/>
          <w:sz w:val="22"/>
          <w:szCs w:val="22"/>
        </w:rPr>
        <w:t>or</w:t>
      </w:r>
      <w:r w:rsidRPr="009B45F8">
        <w:rPr>
          <w:rFonts w:cs="Arial"/>
          <w:spacing w:val="55"/>
          <w:sz w:val="22"/>
          <w:szCs w:val="22"/>
        </w:rPr>
        <w:t xml:space="preserve"> </w:t>
      </w:r>
      <w:r w:rsidRPr="009B45F8">
        <w:rPr>
          <w:rFonts w:cs="Arial"/>
          <w:spacing w:val="-1"/>
          <w:sz w:val="22"/>
          <w:szCs w:val="22"/>
        </w:rPr>
        <w:t>an</w:t>
      </w:r>
      <w:r w:rsidRPr="009B45F8">
        <w:rPr>
          <w:rFonts w:cs="Arial"/>
          <w:sz w:val="22"/>
          <w:szCs w:val="22"/>
        </w:rPr>
        <w:t xml:space="preserve"> </w:t>
      </w:r>
      <w:r w:rsidRPr="009B45F8">
        <w:rPr>
          <w:rFonts w:cs="Arial"/>
          <w:spacing w:val="-1"/>
          <w:sz w:val="22"/>
          <w:szCs w:val="22"/>
        </w:rPr>
        <w:t>email</w:t>
      </w:r>
      <w:r w:rsidRPr="009B45F8">
        <w:rPr>
          <w:rFonts w:cs="Arial"/>
          <w:spacing w:val="-3"/>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z w:val="22"/>
          <w:szCs w:val="22"/>
        </w:rPr>
        <w:t xml:space="preserve">the </w:t>
      </w:r>
      <w:r w:rsidRPr="009B45F8">
        <w:rPr>
          <w:rFonts w:cs="Arial"/>
          <w:spacing w:val="-1"/>
          <w:sz w:val="22"/>
          <w:szCs w:val="22"/>
        </w:rPr>
        <w:t>NJPBA</w:t>
      </w:r>
      <w:r w:rsidRPr="009B45F8">
        <w:rPr>
          <w:rFonts w:cs="Arial"/>
          <w:spacing w:val="-2"/>
          <w:sz w:val="22"/>
          <w:szCs w:val="22"/>
        </w:rPr>
        <w:t xml:space="preserve"> </w:t>
      </w:r>
      <w:r w:rsidRPr="009B45F8">
        <w:rPr>
          <w:rFonts w:cs="Arial"/>
          <w:spacing w:val="-1"/>
          <w:sz w:val="22"/>
          <w:szCs w:val="22"/>
        </w:rPr>
        <w:t>representative</w:t>
      </w:r>
      <w:r w:rsidRPr="009B45F8">
        <w:rPr>
          <w:rFonts w:cs="Arial"/>
          <w:spacing w:val="-2"/>
          <w:sz w:val="22"/>
          <w:szCs w:val="22"/>
        </w:rPr>
        <w:t xml:space="preserve"> </w:t>
      </w:r>
      <w:r w:rsidRPr="009B45F8">
        <w:rPr>
          <w:rFonts w:cs="Arial"/>
          <w:sz w:val="22"/>
          <w:szCs w:val="22"/>
        </w:rPr>
        <w:t>for</w:t>
      </w:r>
      <w:r w:rsidRPr="009B45F8">
        <w:rPr>
          <w:rFonts w:cs="Arial"/>
          <w:spacing w:val="-1"/>
          <w:sz w:val="22"/>
          <w:szCs w:val="22"/>
        </w:rPr>
        <w:t xml:space="preserve"> after-business</w:t>
      </w:r>
      <w:r w:rsidRPr="009B45F8">
        <w:rPr>
          <w:rFonts w:cs="Arial"/>
          <w:spacing w:val="1"/>
          <w:sz w:val="22"/>
          <w:szCs w:val="22"/>
        </w:rPr>
        <w:t xml:space="preserve"> </w:t>
      </w:r>
      <w:r w:rsidRPr="009B45F8">
        <w:rPr>
          <w:rFonts w:cs="Arial"/>
          <w:spacing w:val="-1"/>
          <w:sz w:val="22"/>
          <w:szCs w:val="22"/>
        </w:rPr>
        <w:t>hours</w:t>
      </w:r>
      <w:r w:rsidRPr="009B45F8">
        <w:rPr>
          <w:rFonts w:cs="Arial"/>
          <w:spacing w:val="-2"/>
          <w:sz w:val="22"/>
          <w:szCs w:val="22"/>
        </w:rPr>
        <w:t xml:space="preserve"> </w:t>
      </w:r>
      <w:r w:rsidRPr="009B45F8">
        <w:rPr>
          <w:rFonts w:cs="Arial"/>
          <w:spacing w:val="-1"/>
          <w:sz w:val="22"/>
          <w:szCs w:val="22"/>
        </w:rPr>
        <w:t>reports.</w:t>
      </w:r>
      <w:r w:rsidRPr="009B45F8">
        <w:rPr>
          <w:rFonts w:cs="Arial"/>
          <w:sz w:val="22"/>
          <w:szCs w:val="22"/>
        </w:rPr>
        <w:t xml:space="preserve"> </w:t>
      </w:r>
      <w:r w:rsidRPr="009B45F8">
        <w:rPr>
          <w:rFonts w:cs="Arial"/>
          <w:spacing w:val="-1"/>
          <w:sz w:val="22"/>
          <w:szCs w:val="22"/>
        </w:rPr>
        <w:t>The</w:t>
      </w:r>
      <w:r w:rsidRPr="009B45F8">
        <w:rPr>
          <w:rFonts w:cs="Arial"/>
          <w:sz w:val="22"/>
          <w:szCs w:val="22"/>
          <w:lang w:val="en-US"/>
        </w:rPr>
        <w:t xml:space="preserve"> </w:t>
      </w:r>
      <w:r w:rsidRPr="009B45F8">
        <w:rPr>
          <w:rFonts w:cs="Arial"/>
          <w:spacing w:val="-1"/>
          <w:sz w:val="22"/>
          <w:szCs w:val="22"/>
        </w:rPr>
        <w:t>Vendor {Contractor}</w:t>
      </w:r>
      <w:r>
        <w:rPr>
          <w:rFonts w:cs="Arial"/>
          <w:spacing w:val="-1"/>
          <w:sz w:val="22"/>
          <w:szCs w:val="22"/>
          <w:lang w:val="en-US"/>
        </w:rPr>
        <w:t xml:space="preserve"> </w:t>
      </w:r>
      <w:r w:rsidRPr="009B45F8">
        <w:rPr>
          <w:rFonts w:cs="Arial"/>
          <w:spacing w:val="-1"/>
          <w:sz w:val="22"/>
          <w:szCs w:val="22"/>
        </w:rPr>
        <w:t>shall</w:t>
      </w:r>
      <w:r w:rsidRPr="009B45F8">
        <w:rPr>
          <w:rFonts w:cs="Arial"/>
          <w:sz w:val="22"/>
          <w:szCs w:val="22"/>
        </w:rPr>
        <w:t xml:space="preserve"> </w:t>
      </w:r>
      <w:r w:rsidRPr="009B45F8">
        <w:rPr>
          <w:rFonts w:cs="Arial"/>
          <w:spacing w:val="-1"/>
          <w:sz w:val="22"/>
          <w:szCs w:val="22"/>
        </w:rPr>
        <w:t>coordinate</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 xml:space="preserve">repair </w:t>
      </w:r>
      <w:r w:rsidRPr="009B45F8">
        <w:rPr>
          <w:rFonts w:cs="Arial"/>
          <w:spacing w:val="-2"/>
          <w:sz w:val="22"/>
          <w:szCs w:val="22"/>
        </w:rPr>
        <w:t>of</w:t>
      </w:r>
      <w:r w:rsidRPr="009B45F8">
        <w:rPr>
          <w:rFonts w:cs="Arial"/>
          <w:sz w:val="22"/>
          <w:szCs w:val="22"/>
        </w:rPr>
        <w:t xml:space="preserve"> the</w:t>
      </w:r>
      <w:r w:rsidRPr="009B45F8">
        <w:rPr>
          <w:rFonts w:cs="Arial"/>
          <w:spacing w:val="49"/>
          <w:sz w:val="22"/>
          <w:szCs w:val="22"/>
        </w:rPr>
        <w:t xml:space="preserve"> </w:t>
      </w:r>
      <w:r w:rsidRPr="009B45F8">
        <w:rPr>
          <w:rFonts w:cs="Arial"/>
          <w:spacing w:val="-1"/>
          <w:sz w:val="22"/>
          <w:szCs w:val="22"/>
        </w:rPr>
        <w:t>failed</w:t>
      </w:r>
      <w:r w:rsidRPr="009B45F8">
        <w:rPr>
          <w:rFonts w:cs="Arial"/>
          <w:sz w:val="22"/>
          <w:szCs w:val="22"/>
        </w:rPr>
        <w:t xml:space="preserve"> </w:t>
      </w:r>
      <w:r w:rsidRPr="009B45F8">
        <w:rPr>
          <w:rFonts w:cs="Arial"/>
          <w:spacing w:val="-1"/>
          <w:sz w:val="22"/>
          <w:szCs w:val="22"/>
        </w:rPr>
        <w:t>lighting</w:t>
      </w:r>
      <w:r w:rsidRPr="009B45F8">
        <w:rPr>
          <w:rFonts w:cs="Arial"/>
          <w:spacing w:val="1"/>
          <w:sz w:val="22"/>
          <w:szCs w:val="22"/>
        </w:rPr>
        <w:t xml:space="preserve"> </w:t>
      </w:r>
      <w:r w:rsidRPr="009B45F8">
        <w:rPr>
          <w:rFonts w:cs="Arial"/>
          <w:spacing w:val="-1"/>
          <w:sz w:val="22"/>
          <w:szCs w:val="22"/>
        </w:rPr>
        <w:t>component(s)</w:t>
      </w:r>
      <w:r w:rsidRPr="009B45F8">
        <w:rPr>
          <w:rFonts w:cs="Arial"/>
          <w:sz w:val="22"/>
          <w:szCs w:val="22"/>
        </w:rPr>
        <w:t xml:space="preserve"> </w:t>
      </w:r>
      <w:r w:rsidRPr="009B45F8">
        <w:rPr>
          <w:rFonts w:cs="Arial"/>
          <w:spacing w:val="-2"/>
          <w:sz w:val="22"/>
          <w:szCs w:val="22"/>
        </w:rPr>
        <w:t>with</w:t>
      </w:r>
      <w:r w:rsidRPr="009B45F8">
        <w:rPr>
          <w:rFonts w:cs="Arial"/>
          <w:sz w:val="22"/>
          <w:szCs w:val="22"/>
        </w:rPr>
        <w:t xml:space="preserve"> </w:t>
      </w:r>
      <w:r w:rsidRPr="009B45F8">
        <w:rPr>
          <w:rFonts w:cs="Arial"/>
          <w:sz w:val="22"/>
          <w:szCs w:val="22"/>
          <w:lang w:val="en-US"/>
        </w:rPr>
        <w:t xml:space="preserve">the </w:t>
      </w:r>
      <w:r w:rsidRPr="009B45F8">
        <w:rPr>
          <w:rFonts w:cs="Arial"/>
          <w:spacing w:val="-1"/>
          <w:sz w:val="22"/>
          <w:szCs w:val="22"/>
        </w:rPr>
        <w:t>NJPBA.</w:t>
      </w:r>
    </w:p>
    <w:p w14:paraId="09369B72" w14:textId="77777777" w:rsidR="00551C26" w:rsidRDefault="00551C26" w:rsidP="00551C26"/>
    <w:p w14:paraId="0EF6090F" w14:textId="77777777" w:rsidR="00551C26" w:rsidRDefault="00551C26" w:rsidP="00551C26">
      <w:pPr>
        <w:pStyle w:val="Heading3"/>
      </w:pPr>
      <w:bookmarkStart w:id="136" w:name="_Toc504640600"/>
      <w:bookmarkStart w:id="137" w:name="_Toc509911823"/>
      <w:bookmarkStart w:id="138" w:name="_Toc511905797"/>
      <w:bookmarkStart w:id="139" w:name="_Toc521595845"/>
      <w:r>
        <w:t>TOWER AND GUY WIRE INSPECTION</w:t>
      </w:r>
      <w:bookmarkEnd w:id="136"/>
      <w:bookmarkEnd w:id="137"/>
      <w:bookmarkEnd w:id="138"/>
      <w:bookmarkEnd w:id="139"/>
    </w:p>
    <w:p w14:paraId="0FC6311C" w14:textId="77777777" w:rsidR="00551C26" w:rsidRDefault="00551C26" w:rsidP="00551C26"/>
    <w:p w14:paraId="4156BC8A" w14:textId="77777777" w:rsidR="00551C26" w:rsidRPr="009B45F8" w:rsidRDefault="00551C26" w:rsidP="00892F6D">
      <w:pPr>
        <w:pStyle w:val="BodyText"/>
        <w:numPr>
          <w:ilvl w:val="0"/>
          <w:numId w:val="78"/>
        </w:numPr>
        <w:spacing w:before="72"/>
        <w:rPr>
          <w:rFonts w:cs="Arial"/>
          <w:spacing w:val="59"/>
          <w:sz w:val="22"/>
          <w:szCs w:val="22"/>
        </w:rPr>
      </w:pPr>
      <w:r w:rsidRPr="009B45F8">
        <w:rPr>
          <w:rFonts w:cs="Arial"/>
          <w:sz w:val="22"/>
          <w:szCs w:val="22"/>
        </w:rPr>
        <w:t xml:space="preserve">A </w:t>
      </w:r>
      <w:r w:rsidRPr="009B45F8">
        <w:rPr>
          <w:rFonts w:cs="Arial"/>
          <w:spacing w:val="-2"/>
          <w:sz w:val="22"/>
          <w:szCs w:val="22"/>
        </w:rPr>
        <w:t>visual</w:t>
      </w:r>
      <w:r w:rsidRPr="009B45F8">
        <w:rPr>
          <w:rFonts w:cs="Arial"/>
          <w:sz w:val="22"/>
          <w:szCs w:val="22"/>
        </w:rPr>
        <w:t xml:space="preserve"> </w:t>
      </w:r>
      <w:r w:rsidRPr="009B45F8">
        <w:rPr>
          <w:rFonts w:cs="Arial"/>
          <w:sz w:val="22"/>
          <w:szCs w:val="22"/>
          <w:lang w:val="en-US"/>
        </w:rPr>
        <w:t xml:space="preserve">maintenance </w:t>
      </w:r>
      <w:r w:rsidRPr="009B45F8">
        <w:rPr>
          <w:rFonts w:cs="Arial"/>
          <w:spacing w:val="-1"/>
          <w:sz w:val="22"/>
          <w:szCs w:val="22"/>
        </w:rPr>
        <w:t>inspection</w:t>
      </w:r>
      <w:r w:rsidRPr="009B45F8">
        <w:rPr>
          <w:rFonts w:cs="Arial"/>
          <w:spacing w:val="3"/>
          <w:sz w:val="22"/>
          <w:szCs w:val="22"/>
        </w:rPr>
        <w:t xml:space="preserve"> </w:t>
      </w:r>
      <w:r w:rsidRPr="009B45F8">
        <w:rPr>
          <w:rFonts w:cs="Arial"/>
          <w:spacing w:val="-1"/>
          <w:sz w:val="22"/>
          <w:szCs w:val="22"/>
        </w:rPr>
        <w:t>around</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tower</w:t>
      </w:r>
      <w:r w:rsidRPr="009B45F8">
        <w:rPr>
          <w:rFonts w:cs="Arial"/>
          <w:spacing w:val="2"/>
          <w:sz w:val="22"/>
          <w:szCs w:val="22"/>
        </w:rPr>
        <w:t xml:space="preserve"> </w:t>
      </w:r>
      <w:r w:rsidRPr="009B45F8">
        <w:rPr>
          <w:rFonts w:cs="Arial"/>
          <w:spacing w:val="-1"/>
          <w:sz w:val="22"/>
          <w:szCs w:val="22"/>
        </w:rPr>
        <w:t>and</w:t>
      </w:r>
      <w:r w:rsidRPr="009B45F8">
        <w:rPr>
          <w:rFonts w:cs="Arial"/>
          <w:spacing w:val="-2"/>
          <w:sz w:val="22"/>
          <w:szCs w:val="22"/>
        </w:rPr>
        <w:t xml:space="preserve"> </w:t>
      </w:r>
      <w:r w:rsidRPr="009B45F8">
        <w:rPr>
          <w:rFonts w:cs="Arial"/>
          <w:spacing w:val="-1"/>
          <w:sz w:val="22"/>
          <w:szCs w:val="22"/>
        </w:rPr>
        <w:t>guy</w:t>
      </w:r>
      <w:r w:rsidRPr="009B45F8">
        <w:rPr>
          <w:rFonts w:cs="Arial"/>
          <w:spacing w:val="1"/>
          <w:sz w:val="22"/>
          <w:szCs w:val="22"/>
        </w:rPr>
        <w:t xml:space="preserve"> </w:t>
      </w:r>
      <w:r w:rsidRPr="009B45F8">
        <w:rPr>
          <w:rFonts w:cs="Arial"/>
          <w:spacing w:val="-2"/>
          <w:sz w:val="22"/>
          <w:szCs w:val="22"/>
        </w:rPr>
        <w:t>wire</w:t>
      </w:r>
      <w:r w:rsidRPr="009B45F8">
        <w:rPr>
          <w:rFonts w:cs="Arial"/>
          <w:sz w:val="22"/>
          <w:szCs w:val="22"/>
        </w:rPr>
        <w:t xml:space="preserve"> </w:t>
      </w:r>
      <w:r w:rsidRPr="009B45F8">
        <w:rPr>
          <w:rFonts w:cs="Arial"/>
          <w:spacing w:val="-1"/>
          <w:sz w:val="22"/>
          <w:szCs w:val="22"/>
        </w:rPr>
        <w:t>runs</w:t>
      </w:r>
      <w:r w:rsidRPr="009B45F8">
        <w:rPr>
          <w:rFonts w:cs="Arial"/>
          <w:spacing w:val="1"/>
          <w:sz w:val="22"/>
          <w:szCs w:val="22"/>
        </w:rPr>
        <w:t xml:space="preserve"> </w:t>
      </w:r>
      <w:r w:rsidRPr="009B45F8">
        <w:rPr>
          <w:rFonts w:cs="Arial"/>
          <w:spacing w:val="-2"/>
          <w:sz w:val="22"/>
          <w:szCs w:val="22"/>
        </w:rPr>
        <w:t>shall</w:t>
      </w:r>
      <w:r w:rsidRPr="009B45F8">
        <w:rPr>
          <w:rFonts w:cs="Arial"/>
          <w:sz w:val="22"/>
          <w:szCs w:val="22"/>
        </w:rPr>
        <w:t xml:space="preserve"> </w:t>
      </w:r>
      <w:r w:rsidRPr="009B45F8">
        <w:rPr>
          <w:rFonts w:cs="Arial"/>
          <w:spacing w:val="-1"/>
          <w:sz w:val="22"/>
          <w:szCs w:val="22"/>
        </w:rPr>
        <w:t>be</w:t>
      </w:r>
      <w:r w:rsidRPr="009B45F8">
        <w:rPr>
          <w:rFonts w:cs="Arial"/>
          <w:spacing w:val="-2"/>
          <w:sz w:val="22"/>
          <w:szCs w:val="22"/>
        </w:rPr>
        <w:t xml:space="preserve"> </w:t>
      </w:r>
      <w:r w:rsidRPr="009B45F8">
        <w:rPr>
          <w:rFonts w:cs="Arial"/>
          <w:spacing w:val="-1"/>
          <w:sz w:val="22"/>
          <w:szCs w:val="22"/>
        </w:rPr>
        <w:t>performed by</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lang w:val="en-US"/>
        </w:rPr>
        <w:t xml:space="preserve">Vendor {Contractor} </w:t>
      </w:r>
      <w:r w:rsidRPr="009B45F8">
        <w:rPr>
          <w:rFonts w:cs="Arial"/>
          <w:spacing w:val="-2"/>
          <w:sz w:val="22"/>
          <w:szCs w:val="22"/>
        </w:rPr>
        <w:t xml:space="preserve">using </w:t>
      </w:r>
      <w:r w:rsidRPr="009B45F8">
        <w:rPr>
          <w:rFonts w:cs="Arial"/>
          <w:spacing w:val="-1"/>
          <w:sz w:val="22"/>
          <w:szCs w:val="22"/>
        </w:rPr>
        <w:t>field</w:t>
      </w:r>
      <w:r w:rsidRPr="009B45F8">
        <w:rPr>
          <w:rFonts w:cs="Arial"/>
          <w:spacing w:val="-2"/>
          <w:sz w:val="22"/>
          <w:szCs w:val="22"/>
        </w:rPr>
        <w:t xml:space="preserve"> </w:t>
      </w:r>
      <w:r w:rsidRPr="009B45F8">
        <w:rPr>
          <w:rFonts w:cs="Arial"/>
          <w:spacing w:val="-1"/>
          <w:sz w:val="22"/>
          <w:szCs w:val="22"/>
        </w:rPr>
        <w:t>glasses</w:t>
      </w:r>
      <w:r w:rsidRPr="009B45F8">
        <w:rPr>
          <w:rFonts w:cs="Arial"/>
          <w:spacing w:val="-1"/>
          <w:sz w:val="22"/>
          <w:szCs w:val="22"/>
          <w:lang w:val="en-US"/>
        </w:rPr>
        <w:t xml:space="preserve"> for observation</w:t>
      </w:r>
      <w:r w:rsidRPr="009B45F8">
        <w:rPr>
          <w:rFonts w:cs="Arial"/>
          <w:spacing w:val="-1"/>
          <w:sz w:val="22"/>
          <w:szCs w:val="22"/>
        </w:rPr>
        <w:t>.</w:t>
      </w:r>
      <w:r w:rsidRPr="009B45F8">
        <w:rPr>
          <w:rFonts w:cs="Arial"/>
          <w:spacing w:val="59"/>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lang w:val="en-US"/>
        </w:rPr>
        <w:t xml:space="preserve">Vendor {Contractor} </w:t>
      </w:r>
      <w:r w:rsidRPr="009B45F8">
        <w:rPr>
          <w:rFonts w:cs="Arial"/>
          <w:spacing w:val="-2"/>
          <w:sz w:val="22"/>
          <w:szCs w:val="22"/>
        </w:rPr>
        <w:t>shall</w:t>
      </w:r>
      <w:r w:rsidRPr="009B45F8">
        <w:rPr>
          <w:rFonts w:cs="Arial"/>
          <w:sz w:val="22"/>
          <w:szCs w:val="22"/>
        </w:rPr>
        <w:t xml:space="preserve"> </w:t>
      </w:r>
      <w:r w:rsidRPr="009B45F8">
        <w:rPr>
          <w:rFonts w:cs="Arial"/>
          <w:spacing w:val="-1"/>
          <w:sz w:val="22"/>
          <w:szCs w:val="22"/>
        </w:rPr>
        <w:t>inspect</w:t>
      </w:r>
      <w:r w:rsidRPr="009B45F8">
        <w:rPr>
          <w:rFonts w:cs="Arial"/>
          <w:sz w:val="22"/>
          <w:szCs w:val="22"/>
        </w:rPr>
        <w:t xml:space="preserve"> for</w:t>
      </w:r>
      <w:r w:rsidRPr="009B45F8">
        <w:rPr>
          <w:rFonts w:cs="Arial"/>
          <w:spacing w:val="2"/>
          <w:sz w:val="22"/>
          <w:szCs w:val="22"/>
        </w:rPr>
        <w:t xml:space="preserve"> </w:t>
      </w:r>
      <w:r w:rsidRPr="009B45F8">
        <w:rPr>
          <w:rFonts w:cs="Arial"/>
          <w:spacing w:val="-1"/>
          <w:sz w:val="22"/>
          <w:szCs w:val="22"/>
        </w:rPr>
        <w:t>loose</w:t>
      </w:r>
      <w:r w:rsidRPr="009B45F8">
        <w:rPr>
          <w:rFonts w:cs="Arial"/>
          <w:spacing w:val="-2"/>
          <w:sz w:val="22"/>
          <w:szCs w:val="22"/>
        </w:rPr>
        <w:t xml:space="preserve"> </w:t>
      </w:r>
      <w:r w:rsidRPr="009B45F8">
        <w:rPr>
          <w:rFonts w:cs="Arial"/>
          <w:spacing w:val="-1"/>
          <w:sz w:val="22"/>
          <w:szCs w:val="22"/>
        </w:rPr>
        <w:t>or damaged</w:t>
      </w:r>
      <w:r w:rsidRPr="009B45F8">
        <w:rPr>
          <w:rFonts w:cs="Arial"/>
          <w:spacing w:val="-2"/>
          <w:sz w:val="22"/>
          <w:szCs w:val="22"/>
        </w:rPr>
        <w:t xml:space="preserve"> </w:t>
      </w:r>
      <w:r w:rsidRPr="009B45F8">
        <w:rPr>
          <w:rFonts w:cs="Arial"/>
          <w:spacing w:val="-1"/>
          <w:sz w:val="22"/>
          <w:szCs w:val="22"/>
        </w:rPr>
        <w:t>tower</w:t>
      </w:r>
      <w:r>
        <w:rPr>
          <w:rFonts w:cs="Arial"/>
          <w:spacing w:val="-1"/>
          <w:sz w:val="22"/>
          <w:szCs w:val="22"/>
          <w:lang w:val="en-US"/>
        </w:rPr>
        <w:t xml:space="preserve"> </w:t>
      </w:r>
      <w:r w:rsidRPr="009B45F8">
        <w:rPr>
          <w:rFonts w:cs="Arial"/>
          <w:spacing w:val="-1"/>
          <w:sz w:val="22"/>
          <w:szCs w:val="22"/>
        </w:rPr>
        <w:t>components</w:t>
      </w:r>
      <w:r w:rsidRPr="009B45F8">
        <w:rPr>
          <w:rFonts w:cs="Arial"/>
          <w:spacing w:val="1"/>
          <w:sz w:val="22"/>
          <w:szCs w:val="22"/>
        </w:rPr>
        <w:t xml:space="preserve"> </w:t>
      </w:r>
      <w:r w:rsidRPr="009B45F8">
        <w:rPr>
          <w:rFonts w:cs="Arial"/>
          <w:spacing w:val="-1"/>
          <w:sz w:val="22"/>
          <w:szCs w:val="22"/>
        </w:rPr>
        <w:t>and</w:t>
      </w:r>
      <w:r w:rsidRPr="009B45F8">
        <w:rPr>
          <w:rFonts w:cs="Arial"/>
          <w:spacing w:val="-2"/>
          <w:sz w:val="22"/>
          <w:szCs w:val="22"/>
        </w:rPr>
        <w:t xml:space="preserve"> </w:t>
      </w:r>
      <w:r w:rsidRPr="009B45F8">
        <w:rPr>
          <w:rFonts w:cs="Arial"/>
          <w:spacing w:val="-1"/>
          <w:sz w:val="22"/>
          <w:szCs w:val="22"/>
        </w:rPr>
        <w:t>or cables.</w:t>
      </w:r>
      <w:r w:rsidRPr="009B45F8">
        <w:rPr>
          <w:rFonts w:cs="Arial"/>
          <w:spacing w:val="59"/>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z w:val="22"/>
          <w:szCs w:val="22"/>
        </w:rPr>
        <w:t>guy</w:t>
      </w:r>
      <w:r w:rsidRPr="009B45F8">
        <w:rPr>
          <w:rFonts w:cs="Arial"/>
          <w:spacing w:val="-2"/>
          <w:sz w:val="22"/>
          <w:szCs w:val="22"/>
        </w:rPr>
        <w:t xml:space="preserve"> wire</w:t>
      </w:r>
      <w:r w:rsidRPr="009B45F8">
        <w:rPr>
          <w:rFonts w:cs="Arial"/>
          <w:sz w:val="22"/>
          <w:szCs w:val="22"/>
        </w:rPr>
        <w:t xml:space="preserve"> </w:t>
      </w:r>
      <w:r w:rsidRPr="009B45F8">
        <w:rPr>
          <w:rFonts w:cs="Arial"/>
          <w:spacing w:val="-2"/>
          <w:sz w:val="22"/>
          <w:szCs w:val="22"/>
        </w:rPr>
        <w:t>travel</w:t>
      </w:r>
      <w:r w:rsidRPr="009B45F8">
        <w:rPr>
          <w:rFonts w:cs="Arial"/>
          <w:sz w:val="22"/>
          <w:szCs w:val="22"/>
        </w:rPr>
        <w:t xml:space="preserve"> from</w:t>
      </w:r>
      <w:r w:rsidRPr="009B45F8">
        <w:rPr>
          <w:rFonts w:cs="Arial"/>
          <w:spacing w:val="-1"/>
          <w:sz w:val="22"/>
          <w:szCs w:val="22"/>
        </w:rPr>
        <w:t xml:space="preserve"> tower </w:t>
      </w:r>
      <w:r w:rsidRPr="009B45F8">
        <w:rPr>
          <w:rFonts w:cs="Arial"/>
          <w:sz w:val="22"/>
          <w:szCs w:val="22"/>
        </w:rPr>
        <w:t>to</w:t>
      </w:r>
      <w:r w:rsidRPr="009B45F8">
        <w:rPr>
          <w:rFonts w:cs="Arial"/>
          <w:spacing w:val="-2"/>
          <w:sz w:val="22"/>
          <w:szCs w:val="22"/>
        </w:rPr>
        <w:t xml:space="preserve"> </w:t>
      </w:r>
      <w:r w:rsidRPr="009B45F8">
        <w:rPr>
          <w:rFonts w:cs="Arial"/>
          <w:spacing w:val="-1"/>
          <w:sz w:val="22"/>
          <w:szCs w:val="22"/>
        </w:rPr>
        <w:t>ground</w:t>
      </w:r>
      <w:r w:rsidRPr="009B45F8">
        <w:rPr>
          <w:rFonts w:cs="Arial"/>
          <w:sz w:val="22"/>
          <w:szCs w:val="22"/>
        </w:rPr>
        <w:t xml:space="preserve"> </w:t>
      </w:r>
      <w:r w:rsidRPr="009B45F8">
        <w:rPr>
          <w:rFonts w:cs="Arial"/>
          <w:spacing w:val="-2"/>
          <w:sz w:val="22"/>
          <w:szCs w:val="22"/>
        </w:rPr>
        <w:t>anchor</w:t>
      </w:r>
      <w:r w:rsidRPr="009B45F8">
        <w:rPr>
          <w:rFonts w:cs="Arial"/>
          <w:spacing w:val="2"/>
          <w:sz w:val="22"/>
          <w:szCs w:val="22"/>
        </w:rPr>
        <w:t xml:space="preserve"> </w:t>
      </w:r>
      <w:r w:rsidRPr="009B45F8">
        <w:rPr>
          <w:rFonts w:cs="Arial"/>
          <w:spacing w:val="-1"/>
          <w:sz w:val="22"/>
          <w:szCs w:val="22"/>
        </w:rPr>
        <w:t>shall</w:t>
      </w:r>
      <w:r w:rsidRPr="009B45F8">
        <w:rPr>
          <w:rFonts w:cs="Arial"/>
          <w:sz w:val="22"/>
          <w:szCs w:val="22"/>
        </w:rPr>
        <w:t xml:space="preserve"> </w:t>
      </w:r>
      <w:r w:rsidRPr="009B45F8">
        <w:rPr>
          <w:rFonts w:cs="Arial"/>
          <w:spacing w:val="-1"/>
          <w:sz w:val="22"/>
          <w:szCs w:val="22"/>
        </w:rPr>
        <w:t>be</w:t>
      </w:r>
      <w:r w:rsidRPr="009B45F8">
        <w:rPr>
          <w:rFonts w:cs="Arial"/>
          <w:spacing w:val="-2"/>
          <w:sz w:val="22"/>
          <w:szCs w:val="22"/>
        </w:rPr>
        <w:t xml:space="preserve"> </w:t>
      </w:r>
      <w:r w:rsidRPr="009B45F8">
        <w:rPr>
          <w:rFonts w:cs="Arial"/>
          <w:spacing w:val="-1"/>
          <w:sz w:val="22"/>
          <w:szCs w:val="22"/>
        </w:rPr>
        <w:t>inspected</w:t>
      </w:r>
      <w:r w:rsidRPr="009B45F8">
        <w:rPr>
          <w:rFonts w:cs="Arial"/>
          <w:spacing w:val="55"/>
          <w:sz w:val="22"/>
          <w:szCs w:val="22"/>
        </w:rPr>
        <w:t xml:space="preserve"> </w:t>
      </w:r>
      <w:r w:rsidRPr="009B45F8">
        <w:rPr>
          <w:rFonts w:cs="Arial"/>
          <w:spacing w:val="-1"/>
          <w:sz w:val="22"/>
          <w:szCs w:val="22"/>
        </w:rPr>
        <w:t>by</w:t>
      </w:r>
      <w:r w:rsidRPr="009B45F8">
        <w:rPr>
          <w:rFonts w:cs="Arial"/>
          <w:spacing w:val="-2"/>
          <w:sz w:val="22"/>
          <w:szCs w:val="22"/>
        </w:rPr>
        <w:t xml:space="preserve"> </w:t>
      </w:r>
      <w:r w:rsidRPr="009B45F8">
        <w:rPr>
          <w:rFonts w:cs="Arial"/>
          <w:sz w:val="22"/>
          <w:szCs w:val="22"/>
        </w:rPr>
        <w:t xml:space="preserve">the </w:t>
      </w:r>
      <w:r w:rsidRPr="009B45F8">
        <w:rPr>
          <w:rFonts w:cs="Arial"/>
          <w:spacing w:val="-1"/>
          <w:sz w:val="22"/>
          <w:szCs w:val="22"/>
          <w:lang w:val="en-US"/>
        </w:rPr>
        <w:t xml:space="preserve">Vendor {Contractor}  </w:t>
      </w:r>
      <w:r w:rsidRPr="009B45F8">
        <w:rPr>
          <w:rFonts w:cs="Arial"/>
          <w:sz w:val="22"/>
          <w:szCs w:val="22"/>
        </w:rPr>
        <w:t>for</w:t>
      </w:r>
      <w:r w:rsidRPr="009B45F8">
        <w:rPr>
          <w:rFonts w:cs="Arial"/>
          <w:spacing w:val="2"/>
          <w:sz w:val="22"/>
          <w:szCs w:val="22"/>
        </w:rPr>
        <w:t xml:space="preserve"> </w:t>
      </w:r>
      <w:r w:rsidRPr="009B45F8">
        <w:rPr>
          <w:rFonts w:cs="Arial"/>
          <w:spacing w:val="-2"/>
          <w:sz w:val="22"/>
          <w:szCs w:val="22"/>
        </w:rPr>
        <w:t>excessive</w:t>
      </w:r>
      <w:r w:rsidRPr="009B45F8">
        <w:rPr>
          <w:rFonts w:cs="Arial"/>
          <w:sz w:val="22"/>
          <w:szCs w:val="22"/>
        </w:rPr>
        <w:t xml:space="preserve"> </w:t>
      </w:r>
      <w:r w:rsidRPr="009B45F8">
        <w:rPr>
          <w:rFonts w:cs="Arial"/>
          <w:spacing w:val="-1"/>
          <w:sz w:val="22"/>
          <w:szCs w:val="22"/>
        </w:rPr>
        <w:t>sway,</w:t>
      </w:r>
      <w:r w:rsidRPr="009B45F8">
        <w:rPr>
          <w:rFonts w:cs="Arial"/>
          <w:spacing w:val="2"/>
          <w:sz w:val="22"/>
          <w:szCs w:val="22"/>
        </w:rPr>
        <w:t xml:space="preserve"> </w:t>
      </w:r>
      <w:r w:rsidRPr="009B45F8">
        <w:rPr>
          <w:rFonts w:cs="Arial"/>
          <w:spacing w:val="-1"/>
          <w:sz w:val="22"/>
          <w:szCs w:val="22"/>
        </w:rPr>
        <w:t>damaged</w:t>
      </w:r>
      <w:r w:rsidRPr="009B45F8">
        <w:rPr>
          <w:rFonts w:cs="Arial"/>
          <w:sz w:val="22"/>
          <w:szCs w:val="22"/>
        </w:rPr>
        <w:t xml:space="preserve"> </w:t>
      </w:r>
      <w:r w:rsidRPr="009B45F8">
        <w:rPr>
          <w:rFonts w:cs="Arial"/>
          <w:spacing w:val="-2"/>
          <w:sz w:val="22"/>
          <w:szCs w:val="22"/>
        </w:rPr>
        <w:t>cable</w:t>
      </w:r>
      <w:r>
        <w:rPr>
          <w:rFonts w:cs="Arial"/>
          <w:spacing w:val="-2"/>
          <w:sz w:val="22"/>
          <w:szCs w:val="22"/>
          <w:lang w:val="en-US"/>
        </w:rPr>
        <w:t>,</w:t>
      </w:r>
      <w:r w:rsidRPr="009B45F8">
        <w:rPr>
          <w:rFonts w:cs="Arial"/>
          <w:sz w:val="22"/>
          <w:szCs w:val="22"/>
        </w:rPr>
        <w:t xml:space="preserve"> </w:t>
      </w:r>
      <w:r w:rsidRPr="009B45F8">
        <w:rPr>
          <w:rFonts w:cs="Arial"/>
          <w:spacing w:val="-1"/>
          <w:sz w:val="22"/>
          <w:szCs w:val="22"/>
        </w:rPr>
        <w:t>or</w:t>
      </w:r>
      <w:r w:rsidRPr="009B45F8">
        <w:rPr>
          <w:rFonts w:cs="Arial"/>
          <w:spacing w:val="2"/>
          <w:sz w:val="22"/>
          <w:szCs w:val="22"/>
        </w:rPr>
        <w:t xml:space="preserve"> </w:t>
      </w:r>
      <w:r w:rsidRPr="009B45F8">
        <w:rPr>
          <w:rFonts w:cs="Arial"/>
          <w:spacing w:val="-1"/>
          <w:sz w:val="22"/>
          <w:szCs w:val="22"/>
        </w:rPr>
        <w:t>cable</w:t>
      </w:r>
      <w:r w:rsidRPr="009B45F8">
        <w:rPr>
          <w:rFonts w:cs="Arial"/>
          <w:spacing w:val="-2"/>
          <w:sz w:val="22"/>
          <w:szCs w:val="22"/>
        </w:rPr>
        <w:t xml:space="preserve"> </w:t>
      </w:r>
      <w:r w:rsidRPr="009B45F8">
        <w:rPr>
          <w:rFonts w:cs="Arial"/>
          <w:spacing w:val="-1"/>
          <w:sz w:val="22"/>
          <w:szCs w:val="22"/>
        </w:rPr>
        <w:t>components</w:t>
      </w:r>
      <w:r>
        <w:rPr>
          <w:rFonts w:cs="Arial"/>
          <w:spacing w:val="-1"/>
          <w:sz w:val="22"/>
          <w:szCs w:val="22"/>
          <w:lang w:val="en-US"/>
        </w:rPr>
        <w:t>; and</w:t>
      </w:r>
      <w:r w:rsidRPr="009B45F8">
        <w:rPr>
          <w:rFonts w:cs="Arial"/>
          <w:spacing w:val="59"/>
          <w:sz w:val="22"/>
          <w:szCs w:val="22"/>
        </w:rPr>
        <w:t xml:space="preserve"> </w:t>
      </w:r>
    </w:p>
    <w:p w14:paraId="378BCAE8" w14:textId="77777777" w:rsidR="00551C26" w:rsidRPr="009B45F8" w:rsidRDefault="00551C26" w:rsidP="00892F6D">
      <w:pPr>
        <w:pStyle w:val="BodyText"/>
        <w:numPr>
          <w:ilvl w:val="0"/>
          <w:numId w:val="78"/>
        </w:numPr>
        <w:spacing w:before="72"/>
        <w:rPr>
          <w:rFonts w:cs="Arial"/>
          <w:sz w:val="22"/>
          <w:szCs w:val="22"/>
        </w:rPr>
      </w:pPr>
      <w:r w:rsidRPr="009B45F8">
        <w:rPr>
          <w:rFonts w:cs="Arial"/>
          <w:sz w:val="22"/>
          <w:szCs w:val="22"/>
        </w:rPr>
        <w:t xml:space="preserve">The </w:t>
      </w:r>
      <w:r w:rsidRPr="009B45F8">
        <w:rPr>
          <w:rFonts w:cs="Arial"/>
          <w:spacing w:val="-1"/>
          <w:sz w:val="22"/>
          <w:szCs w:val="22"/>
          <w:lang w:val="en-US"/>
        </w:rPr>
        <w:t xml:space="preserve">Vendor {Contractor}  </w:t>
      </w:r>
      <w:r w:rsidRPr="009B45F8">
        <w:rPr>
          <w:rFonts w:cs="Arial"/>
          <w:spacing w:val="-1"/>
          <w:sz w:val="22"/>
          <w:szCs w:val="22"/>
        </w:rPr>
        <w:t>shall</w:t>
      </w:r>
      <w:r w:rsidRPr="009B45F8">
        <w:rPr>
          <w:rFonts w:cs="Arial"/>
          <w:spacing w:val="43"/>
          <w:sz w:val="22"/>
          <w:szCs w:val="22"/>
        </w:rPr>
        <w:t xml:space="preserve"> </w:t>
      </w:r>
      <w:r w:rsidRPr="009B45F8">
        <w:rPr>
          <w:rFonts w:cs="Arial"/>
          <w:spacing w:val="-1"/>
          <w:sz w:val="22"/>
          <w:szCs w:val="22"/>
        </w:rPr>
        <w:t>inspect</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fence</w:t>
      </w:r>
      <w:r w:rsidRPr="009B45F8">
        <w:rPr>
          <w:rFonts w:cs="Arial"/>
          <w:sz w:val="22"/>
          <w:szCs w:val="22"/>
        </w:rPr>
        <w:t xml:space="preserve"> </w:t>
      </w:r>
      <w:r w:rsidRPr="009B45F8">
        <w:rPr>
          <w:rFonts w:cs="Arial"/>
          <w:spacing w:val="-1"/>
          <w:sz w:val="22"/>
          <w:szCs w:val="22"/>
        </w:rPr>
        <w:t>around</w:t>
      </w:r>
      <w:r w:rsidRPr="009B45F8">
        <w:rPr>
          <w:rFonts w:cs="Arial"/>
          <w:spacing w:val="-2"/>
          <w:sz w:val="22"/>
          <w:szCs w:val="22"/>
        </w:rPr>
        <w:t xml:space="preserve"> </w:t>
      </w:r>
      <w:r w:rsidRPr="009B45F8">
        <w:rPr>
          <w:rFonts w:cs="Arial"/>
          <w:spacing w:val="-1"/>
          <w:sz w:val="22"/>
          <w:szCs w:val="22"/>
        </w:rPr>
        <w:t>each</w:t>
      </w:r>
      <w:r w:rsidRPr="009B45F8">
        <w:rPr>
          <w:rFonts w:cs="Arial"/>
          <w:spacing w:val="-2"/>
          <w:sz w:val="22"/>
          <w:szCs w:val="22"/>
        </w:rPr>
        <w:t xml:space="preserve"> </w:t>
      </w:r>
      <w:r w:rsidRPr="009B45F8">
        <w:rPr>
          <w:rFonts w:cs="Arial"/>
          <w:sz w:val="22"/>
          <w:szCs w:val="22"/>
        </w:rPr>
        <w:t>guy</w:t>
      </w:r>
      <w:r w:rsidRPr="009B45F8">
        <w:rPr>
          <w:rFonts w:cs="Arial"/>
          <w:spacing w:val="-2"/>
          <w:sz w:val="22"/>
          <w:szCs w:val="22"/>
        </w:rPr>
        <w:t xml:space="preserve"> </w:t>
      </w:r>
      <w:r w:rsidRPr="009B45F8">
        <w:rPr>
          <w:rFonts w:cs="Arial"/>
          <w:spacing w:val="-1"/>
          <w:sz w:val="22"/>
          <w:szCs w:val="22"/>
        </w:rPr>
        <w:t xml:space="preserve">anchor </w:t>
      </w:r>
      <w:r w:rsidRPr="009B45F8">
        <w:rPr>
          <w:rFonts w:cs="Arial"/>
          <w:sz w:val="22"/>
          <w:szCs w:val="22"/>
        </w:rPr>
        <w:t>for</w:t>
      </w:r>
      <w:r w:rsidRPr="009B45F8">
        <w:rPr>
          <w:rFonts w:cs="Arial"/>
          <w:spacing w:val="-1"/>
          <w:sz w:val="22"/>
          <w:szCs w:val="22"/>
        </w:rPr>
        <w:t xml:space="preserve"> breach</w:t>
      </w:r>
      <w:r w:rsidRPr="009B45F8">
        <w:rPr>
          <w:rFonts w:cs="Arial"/>
          <w:sz w:val="22"/>
          <w:szCs w:val="22"/>
        </w:rPr>
        <w:t xml:space="preserve"> </w:t>
      </w:r>
      <w:r w:rsidRPr="009B45F8">
        <w:rPr>
          <w:rFonts w:cs="Arial"/>
          <w:spacing w:val="-1"/>
          <w:sz w:val="22"/>
          <w:szCs w:val="22"/>
        </w:rPr>
        <w:t>due</w:t>
      </w:r>
      <w:r w:rsidRPr="009B45F8">
        <w:rPr>
          <w:rFonts w:cs="Arial"/>
          <w:spacing w:val="-2"/>
          <w:sz w:val="22"/>
          <w:szCs w:val="22"/>
        </w:rPr>
        <w:t xml:space="preserve"> </w:t>
      </w:r>
      <w:r w:rsidRPr="009B45F8">
        <w:rPr>
          <w:rFonts w:cs="Arial"/>
          <w:sz w:val="22"/>
          <w:szCs w:val="22"/>
        </w:rPr>
        <w:t xml:space="preserve">to </w:t>
      </w:r>
      <w:r w:rsidRPr="009B45F8">
        <w:rPr>
          <w:rFonts w:cs="Arial"/>
          <w:spacing w:val="-2"/>
          <w:sz w:val="22"/>
          <w:szCs w:val="22"/>
        </w:rPr>
        <w:t>vandalism,</w:t>
      </w:r>
      <w:r w:rsidRPr="009B45F8">
        <w:rPr>
          <w:rFonts w:cs="Arial"/>
          <w:sz w:val="22"/>
          <w:szCs w:val="22"/>
        </w:rPr>
        <w:t xml:space="preserve"> </w:t>
      </w:r>
      <w:r w:rsidRPr="009B45F8">
        <w:rPr>
          <w:rFonts w:cs="Arial"/>
          <w:spacing w:val="-1"/>
          <w:sz w:val="22"/>
          <w:szCs w:val="22"/>
        </w:rPr>
        <w:t>wildlife,</w:t>
      </w:r>
      <w:r w:rsidRPr="009B45F8">
        <w:rPr>
          <w:rFonts w:cs="Arial"/>
          <w:sz w:val="22"/>
          <w:szCs w:val="22"/>
        </w:rPr>
        <w:t xml:space="preserve"> </w:t>
      </w:r>
      <w:r w:rsidRPr="009B45F8">
        <w:rPr>
          <w:rFonts w:cs="Arial"/>
          <w:spacing w:val="-1"/>
          <w:sz w:val="22"/>
          <w:szCs w:val="22"/>
        </w:rPr>
        <w:t>vegetation,</w:t>
      </w:r>
      <w:r w:rsidRPr="009B45F8">
        <w:rPr>
          <w:rFonts w:cs="Arial"/>
          <w:sz w:val="22"/>
          <w:szCs w:val="22"/>
        </w:rPr>
        <w:t xml:space="preserve"> </w:t>
      </w:r>
      <w:r w:rsidRPr="009B45F8">
        <w:rPr>
          <w:rFonts w:cs="Arial"/>
          <w:spacing w:val="-1"/>
          <w:sz w:val="22"/>
          <w:szCs w:val="22"/>
        </w:rPr>
        <w:t>or</w:t>
      </w:r>
      <w:r w:rsidRPr="009B45F8">
        <w:rPr>
          <w:rFonts w:cs="Arial"/>
          <w:spacing w:val="55"/>
          <w:sz w:val="22"/>
          <w:szCs w:val="22"/>
        </w:rPr>
        <w:t xml:space="preserve"> </w:t>
      </w:r>
      <w:r w:rsidRPr="009B45F8">
        <w:rPr>
          <w:rFonts w:cs="Arial"/>
          <w:spacing w:val="-1"/>
          <w:sz w:val="22"/>
          <w:szCs w:val="22"/>
        </w:rPr>
        <w:t>other environmental</w:t>
      </w:r>
      <w:r w:rsidRPr="009B45F8">
        <w:rPr>
          <w:rFonts w:cs="Arial"/>
          <w:sz w:val="22"/>
          <w:szCs w:val="22"/>
        </w:rPr>
        <w:t xml:space="preserve"> </w:t>
      </w:r>
      <w:r w:rsidRPr="009B45F8">
        <w:rPr>
          <w:rFonts w:cs="Arial"/>
          <w:spacing w:val="-1"/>
          <w:sz w:val="22"/>
          <w:szCs w:val="22"/>
        </w:rPr>
        <w:t>conditions</w:t>
      </w:r>
      <w:r w:rsidRPr="009B45F8">
        <w:rPr>
          <w:rFonts w:cs="Arial"/>
          <w:spacing w:val="1"/>
          <w:sz w:val="22"/>
          <w:szCs w:val="22"/>
        </w:rPr>
        <w:t xml:space="preserve"> </w:t>
      </w:r>
      <w:r w:rsidRPr="009B45F8">
        <w:rPr>
          <w:rFonts w:cs="Arial"/>
          <w:spacing w:val="-2"/>
          <w:sz w:val="22"/>
          <w:szCs w:val="22"/>
        </w:rPr>
        <w:t>including</w:t>
      </w:r>
      <w:r w:rsidRPr="009B45F8">
        <w:rPr>
          <w:rFonts w:cs="Arial"/>
          <w:spacing w:val="-2"/>
          <w:sz w:val="22"/>
          <w:szCs w:val="22"/>
          <w:lang w:val="en-US"/>
        </w:rPr>
        <w:t>, but not limited to</w:t>
      </w:r>
      <w:r w:rsidRPr="009B45F8">
        <w:rPr>
          <w:rFonts w:cs="Arial"/>
          <w:sz w:val="22"/>
          <w:szCs w:val="22"/>
        </w:rPr>
        <w:t xml:space="preserve"> the</w:t>
      </w:r>
      <w:r w:rsidRPr="009B45F8">
        <w:rPr>
          <w:rFonts w:cs="Arial"/>
          <w:spacing w:val="2"/>
          <w:sz w:val="22"/>
          <w:szCs w:val="22"/>
        </w:rPr>
        <w:t xml:space="preserve"> </w:t>
      </w:r>
      <w:r w:rsidRPr="009B45F8">
        <w:rPr>
          <w:rFonts w:cs="Arial"/>
          <w:spacing w:val="-2"/>
          <w:sz w:val="22"/>
          <w:szCs w:val="22"/>
        </w:rPr>
        <w:t>excessive</w:t>
      </w:r>
      <w:r w:rsidRPr="009B45F8">
        <w:rPr>
          <w:rFonts w:cs="Arial"/>
          <w:sz w:val="22"/>
          <w:szCs w:val="22"/>
        </w:rPr>
        <w:t xml:space="preserve"> </w:t>
      </w:r>
      <w:r w:rsidRPr="009B45F8">
        <w:rPr>
          <w:rFonts w:cs="Arial"/>
          <w:spacing w:val="-1"/>
          <w:sz w:val="22"/>
          <w:szCs w:val="22"/>
        </w:rPr>
        <w:t>rise</w:t>
      </w:r>
      <w:r w:rsidRPr="009B45F8">
        <w:rPr>
          <w:rFonts w:cs="Arial"/>
          <w:sz w:val="22"/>
          <w:szCs w:val="22"/>
        </w:rPr>
        <w:t xml:space="preserve"> </w:t>
      </w:r>
      <w:r w:rsidRPr="009B45F8">
        <w:rPr>
          <w:rFonts w:cs="Arial"/>
          <w:spacing w:val="-1"/>
          <w:sz w:val="22"/>
          <w:szCs w:val="22"/>
        </w:rPr>
        <w:t>in</w:t>
      </w:r>
      <w:r w:rsidRPr="009B45F8">
        <w:rPr>
          <w:rFonts w:cs="Arial"/>
          <w:sz w:val="22"/>
          <w:szCs w:val="22"/>
        </w:rPr>
        <w:t xml:space="preserve"> the</w:t>
      </w:r>
      <w:r w:rsidRPr="009B45F8">
        <w:rPr>
          <w:rFonts w:cs="Arial"/>
          <w:spacing w:val="-2"/>
          <w:sz w:val="22"/>
          <w:szCs w:val="22"/>
        </w:rPr>
        <w:t xml:space="preserve"> surrounding</w:t>
      </w:r>
      <w:r w:rsidRPr="009B45F8">
        <w:rPr>
          <w:rFonts w:cs="Arial"/>
          <w:spacing w:val="3"/>
          <w:sz w:val="22"/>
          <w:szCs w:val="22"/>
        </w:rPr>
        <w:t xml:space="preserve"> </w:t>
      </w:r>
      <w:r w:rsidRPr="009B45F8">
        <w:rPr>
          <w:rFonts w:cs="Arial"/>
          <w:spacing w:val="-1"/>
          <w:sz w:val="22"/>
          <w:szCs w:val="22"/>
        </w:rPr>
        <w:t>water</w:t>
      </w:r>
      <w:r w:rsidRPr="009B45F8">
        <w:rPr>
          <w:rFonts w:cs="Arial"/>
          <w:sz w:val="22"/>
          <w:szCs w:val="22"/>
        </w:rPr>
        <w:t xml:space="preserve"> </w:t>
      </w:r>
      <w:r w:rsidRPr="009B45F8">
        <w:rPr>
          <w:rFonts w:cs="Arial"/>
          <w:spacing w:val="-1"/>
          <w:sz w:val="22"/>
          <w:szCs w:val="22"/>
        </w:rPr>
        <w:t>table.</w:t>
      </w:r>
    </w:p>
    <w:p w14:paraId="08F3F8C8" w14:textId="77777777" w:rsidR="00551C26" w:rsidRDefault="00551C26" w:rsidP="00551C26"/>
    <w:p w14:paraId="129BC39C" w14:textId="77777777" w:rsidR="00551C26" w:rsidRDefault="00A122F1" w:rsidP="00551C26">
      <w:pPr>
        <w:pStyle w:val="Heading2"/>
      </w:pPr>
      <w:bookmarkStart w:id="140" w:name="_Toc504640601"/>
      <w:bookmarkStart w:id="141" w:name="_Toc509911824"/>
      <w:bookmarkStart w:id="142" w:name="_Toc511905798"/>
      <w:bookmarkStart w:id="143" w:name="_Toc521595846"/>
      <w:r>
        <w:rPr>
          <w:caps w:val="0"/>
        </w:rPr>
        <w:t>INSPECTIONS OF SMALL TRANSMISSION FACILITIES</w:t>
      </w:r>
      <w:bookmarkEnd w:id="140"/>
      <w:bookmarkEnd w:id="141"/>
      <w:bookmarkEnd w:id="142"/>
      <w:bookmarkEnd w:id="143"/>
    </w:p>
    <w:p w14:paraId="7CABFEED" w14:textId="77777777" w:rsidR="00551C26" w:rsidRDefault="00551C26" w:rsidP="00551C26"/>
    <w:p w14:paraId="6D5FC055" w14:textId="77777777" w:rsidR="00551C26" w:rsidRPr="009B45F8" w:rsidRDefault="00551C26" w:rsidP="00551C26">
      <w:pPr>
        <w:pStyle w:val="BodyText"/>
        <w:ind w:left="0"/>
        <w:rPr>
          <w:rFonts w:cs="Arial"/>
          <w:sz w:val="22"/>
          <w:szCs w:val="22"/>
        </w:rPr>
      </w:pPr>
      <w:r w:rsidRPr="009B45F8">
        <w:rPr>
          <w:rFonts w:cs="Arial"/>
          <w:sz w:val="22"/>
          <w:szCs w:val="22"/>
        </w:rPr>
        <w:t>The</w:t>
      </w:r>
      <w:r w:rsidRPr="009B45F8">
        <w:rPr>
          <w:rFonts w:cs="Arial"/>
          <w:spacing w:val="-4"/>
          <w:sz w:val="22"/>
          <w:szCs w:val="22"/>
        </w:rPr>
        <w:t xml:space="preserve"> </w:t>
      </w:r>
      <w:r w:rsidRPr="009B45F8">
        <w:rPr>
          <w:rFonts w:cs="Arial"/>
          <w:spacing w:val="-4"/>
          <w:sz w:val="22"/>
          <w:szCs w:val="22"/>
          <w:lang w:val="en-US"/>
        </w:rPr>
        <w:t xml:space="preserve">Vendor {Contractor} shall </w:t>
      </w:r>
      <w:r w:rsidRPr="009B45F8">
        <w:rPr>
          <w:rFonts w:cs="Arial"/>
          <w:spacing w:val="-1"/>
          <w:sz w:val="22"/>
          <w:szCs w:val="22"/>
        </w:rPr>
        <w:t>inspect,</w:t>
      </w:r>
      <w:r w:rsidRPr="009B45F8">
        <w:rPr>
          <w:rFonts w:cs="Arial"/>
          <w:sz w:val="22"/>
          <w:szCs w:val="22"/>
        </w:rPr>
        <w:t xml:space="preserve"> </w:t>
      </w:r>
      <w:r w:rsidRPr="009B45F8">
        <w:rPr>
          <w:rFonts w:cs="Arial"/>
          <w:spacing w:val="-1"/>
          <w:sz w:val="22"/>
          <w:szCs w:val="22"/>
        </w:rPr>
        <w:t>report,</w:t>
      </w:r>
      <w:r w:rsidRPr="009B45F8">
        <w:rPr>
          <w:rFonts w:cs="Arial"/>
          <w:spacing w:val="2"/>
          <w:sz w:val="22"/>
          <w:szCs w:val="22"/>
        </w:rPr>
        <w:t xml:space="preserve"> </w:t>
      </w:r>
      <w:r w:rsidRPr="009B45F8">
        <w:rPr>
          <w:rFonts w:cs="Arial"/>
          <w:spacing w:val="-1"/>
          <w:sz w:val="22"/>
          <w:szCs w:val="22"/>
        </w:rPr>
        <w:t>calibrate,</w:t>
      </w:r>
      <w:r w:rsidRPr="009B45F8">
        <w:rPr>
          <w:rFonts w:cs="Arial"/>
          <w:sz w:val="22"/>
          <w:szCs w:val="22"/>
        </w:rPr>
        <w:t xml:space="preserve"> </w:t>
      </w:r>
      <w:r w:rsidRPr="009B45F8">
        <w:rPr>
          <w:rFonts w:cs="Arial"/>
          <w:spacing w:val="-1"/>
          <w:sz w:val="22"/>
          <w:szCs w:val="22"/>
        </w:rPr>
        <w:t>and</w:t>
      </w:r>
      <w:r w:rsidRPr="009B45F8">
        <w:rPr>
          <w:rFonts w:cs="Arial"/>
          <w:sz w:val="22"/>
          <w:szCs w:val="22"/>
        </w:rPr>
        <w:t>/</w:t>
      </w:r>
      <w:r w:rsidRPr="009B45F8">
        <w:rPr>
          <w:rFonts w:cs="Arial"/>
          <w:spacing w:val="-2"/>
          <w:sz w:val="22"/>
          <w:szCs w:val="22"/>
        </w:rPr>
        <w:t>or</w:t>
      </w:r>
      <w:r w:rsidRPr="009B45F8">
        <w:rPr>
          <w:rFonts w:cs="Arial"/>
          <w:spacing w:val="-1"/>
          <w:sz w:val="22"/>
          <w:szCs w:val="22"/>
        </w:rPr>
        <w:t xml:space="preserve"> repair</w:t>
      </w:r>
      <w:r>
        <w:rPr>
          <w:rFonts w:cs="Arial"/>
          <w:spacing w:val="-1"/>
          <w:sz w:val="22"/>
          <w:szCs w:val="22"/>
          <w:lang w:val="en-US"/>
        </w:rPr>
        <w:t xml:space="preserve"> the following listed below during each visit to the NJPBA Small Transmission Facilities</w:t>
      </w:r>
      <w:r w:rsidRPr="009B45F8">
        <w:rPr>
          <w:rFonts w:cs="Arial"/>
          <w:spacing w:val="-1"/>
          <w:sz w:val="22"/>
          <w:szCs w:val="22"/>
        </w:rPr>
        <w:t>:</w:t>
      </w:r>
    </w:p>
    <w:p w14:paraId="0D626F00" w14:textId="77777777" w:rsidR="00551C26" w:rsidRDefault="00551C26" w:rsidP="00551C26">
      <w:pPr>
        <w:pStyle w:val="BodyText"/>
        <w:widowControl w:val="0"/>
        <w:tabs>
          <w:tab w:val="left" w:pos="1199"/>
          <w:tab w:val="left" w:pos="1200"/>
        </w:tabs>
        <w:spacing w:before="1" w:line="252" w:lineRule="exact"/>
        <w:ind w:left="0"/>
        <w:rPr>
          <w:rFonts w:eastAsia="Arial" w:cs="Arial"/>
          <w:sz w:val="22"/>
          <w:szCs w:val="22"/>
          <w:lang w:val="en-US" w:eastAsia="en-US"/>
        </w:rPr>
      </w:pPr>
    </w:p>
    <w:p w14:paraId="1448F8B1" w14:textId="77777777" w:rsidR="00551C26" w:rsidRDefault="00551C26" w:rsidP="00892F6D">
      <w:pPr>
        <w:pStyle w:val="BodyText"/>
        <w:widowControl w:val="0"/>
        <w:numPr>
          <w:ilvl w:val="1"/>
          <w:numId w:val="62"/>
        </w:numPr>
        <w:tabs>
          <w:tab w:val="left" w:pos="1199"/>
          <w:tab w:val="left" w:pos="1200"/>
        </w:tabs>
        <w:spacing w:before="1" w:line="252" w:lineRule="exact"/>
        <w:ind w:left="720"/>
        <w:rPr>
          <w:rFonts w:cs="Arial"/>
          <w:sz w:val="22"/>
          <w:szCs w:val="22"/>
        </w:rPr>
      </w:pPr>
      <w:r>
        <w:rPr>
          <w:rFonts w:cs="Arial"/>
          <w:sz w:val="22"/>
          <w:szCs w:val="22"/>
          <w:lang w:val="en-US"/>
        </w:rPr>
        <w:t>Buildings and grounds;</w:t>
      </w:r>
    </w:p>
    <w:p w14:paraId="4E795FCA" w14:textId="77777777" w:rsidR="00551C26" w:rsidRDefault="00551C26" w:rsidP="00892F6D">
      <w:pPr>
        <w:pStyle w:val="BodyText"/>
        <w:widowControl w:val="0"/>
        <w:numPr>
          <w:ilvl w:val="1"/>
          <w:numId w:val="62"/>
        </w:numPr>
        <w:tabs>
          <w:tab w:val="left" w:pos="1199"/>
          <w:tab w:val="left" w:pos="1200"/>
        </w:tabs>
        <w:spacing w:before="1" w:line="252" w:lineRule="exact"/>
        <w:ind w:left="720"/>
        <w:rPr>
          <w:rFonts w:cs="Arial"/>
          <w:sz w:val="22"/>
          <w:szCs w:val="22"/>
        </w:rPr>
      </w:pPr>
      <w:r w:rsidRPr="00A6297A">
        <w:rPr>
          <w:rFonts w:cs="Arial"/>
          <w:sz w:val="22"/>
          <w:szCs w:val="22"/>
          <w:lang w:val="en-US"/>
        </w:rPr>
        <w:t>HVAC;</w:t>
      </w:r>
    </w:p>
    <w:p w14:paraId="215C98C8" w14:textId="77777777" w:rsidR="00551C26" w:rsidRDefault="00551C26" w:rsidP="00892F6D">
      <w:pPr>
        <w:pStyle w:val="BodyText"/>
        <w:widowControl w:val="0"/>
        <w:numPr>
          <w:ilvl w:val="1"/>
          <w:numId w:val="62"/>
        </w:numPr>
        <w:tabs>
          <w:tab w:val="left" w:pos="1199"/>
          <w:tab w:val="left" w:pos="1200"/>
        </w:tabs>
        <w:spacing w:before="1" w:line="252" w:lineRule="exact"/>
        <w:ind w:left="720"/>
        <w:rPr>
          <w:rFonts w:cs="Arial"/>
          <w:sz w:val="22"/>
          <w:szCs w:val="22"/>
        </w:rPr>
      </w:pPr>
      <w:r w:rsidRPr="00A6297A">
        <w:rPr>
          <w:rFonts w:cs="Arial"/>
          <w:spacing w:val="-1"/>
          <w:sz w:val="22"/>
          <w:szCs w:val="22"/>
        </w:rPr>
        <w:t>Transmitter and</w:t>
      </w:r>
      <w:r w:rsidRPr="00A6297A">
        <w:rPr>
          <w:rFonts w:cs="Arial"/>
          <w:spacing w:val="-2"/>
          <w:sz w:val="22"/>
          <w:szCs w:val="22"/>
        </w:rPr>
        <w:t xml:space="preserve"> </w:t>
      </w:r>
      <w:r>
        <w:rPr>
          <w:rFonts w:cs="Arial"/>
          <w:spacing w:val="-1"/>
          <w:sz w:val="22"/>
          <w:szCs w:val="22"/>
        </w:rPr>
        <w:t>m</w:t>
      </w:r>
      <w:r w:rsidRPr="00A6297A">
        <w:rPr>
          <w:rFonts w:cs="Arial"/>
          <w:spacing w:val="-1"/>
          <w:sz w:val="22"/>
          <w:szCs w:val="22"/>
        </w:rPr>
        <w:t>icrowave</w:t>
      </w:r>
      <w:r w:rsidRPr="00A6297A">
        <w:rPr>
          <w:rFonts w:cs="Arial"/>
          <w:sz w:val="22"/>
          <w:szCs w:val="22"/>
        </w:rPr>
        <w:t xml:space="preserve"> </w:t>
      </w:r>
      <w:r>
        <w:rPr>
          <w:rFonts w:cs="Arial"/>
          <w:spacing w:val="-1"/>
          <w:sz w:val="22"/>
          <w:szCs w:val="22"/>
        </w:rPr>
        <w:t>f</w:t>
      </w:r>
      <w:r w:rsidRPr="00A6297A">
        <w:rPr>
          <w:rFonts w:cs="Arial"/>
          <w:spacing w:val="-1"/>
          <w:sz w:val="22"/>
          <w:szCs w:val="22"/>
        </w:rPr>
        <w:t>unctions</w:t>
      </w:r>
      <w:r w:rsidRPr="00A6297A">
        <w:rPr>
          <w:rFonts w:cs="Arial"/>
          <w:spacing w:val="-1"/>
          <w:sz w:val="22"/>
          <w:szCs w:val="22"/>
          <w:lang w:val="en-US"/>
        </w:rPr>
        <w:t>;</w:t>
      </w:r>
    </w:p>
    <w:p w14:paraId="785E06AC" w14:textId="77777777" w:rsidR="00551C26" w:rsidRPr="00851FFF" w:rsidRDefault="00551C26" w:rsidP="00892F6D">
      <w:pPr>
        <w:pStyle w:val="BodyText"/>
        <w:widowControl w:val="0"/>
        <w:numPr>
          <w:ilvl w:val="1"/>
          <w:numId w:val="62"/>
        </w:numPr>
        <w:tabs>
          <w:tab w:val="left" w:pos="1199"/>
          <w:tab w:val="left" w:pos="1200"/>
        </w:tabs>
        <w:spacing w:before="1" w:line="252" w:lineRule="exact"/>
        <w:ind w:left="720"/>
        <w:rPr>
          <w:rFonts w:cs="Arial"/>
          <w:sz w:val="22"/>
          <w:szCs w:val="22"/>
        </w:rPr>
      </w:pPr>
      <w:r w:rsidRPr="00A6297A">
        <w:rPr>
          <w:rFonts w:cs="Arial"/>
          <w:spacing w:val="-1"/>
          <w:sz w:val="22"/>
          <w:szCs w:val="22"/>
        </w:rPr>
        <w:t>Transmission</w:t>
      </w:r>
      <w:r w:rsidRPr="00A6297A">
        <w:rPr>
          <w:rFonts w:cs="Arial"/>
          <w:sz w:val="22"/>
          <w:szCs w:val="22"/>
        </w:rPr>
        <w:t xml:space="preserve"> </w:t>
      </w:r>
      <w:r>
        <w:rPr>
          <w:rFonts w:cs="Arial"/>
          <w:spacing w:val="-2"/>
          <w:sz w:val="22"/>
          <w:szCs w:val="22"/>
        </w:rPr>
        <w:t>l</w:t>
      </w:r>
      <w:r w:rsidRPr="00A6297A">
        <w:rPr>
          <w:rFonts w:cs="Arial"/>
          <w:spacing w:val="-2"/>
          <w:sz w:val="22"/>
          <w:szCs w:val="22"/>
        </w:rPr>
        <w:t>ine</w:t>
      </w:r>
      <w:r w:rsidRPr="00A6297A">
        <w:rPr>
          <w:rFonts w:cs="Arial"/>
          <w:sz w:val="22"/>
          <w:szCs w:val="22"/>
        </w:rPr>
        <w:t xml:space="preserve"> </w:t>
      </w:r>
      <w:r>
        <w:rPr>
          <w:rFonts w:cs="Arial"/>
          <w:spacing w:val="-1"/>
          <w:sz w:val="22"/>
          <w:szCs w:val="22"/>
        </w:rPr>
        <w:t>s</w:t>
      </w:r>
      <w:r w:rsidRPr="00A6297A">
        <w:rPr>
          <w:rFonts w:cs="Arial"/>
          <w:spacing w:val="-1"/>
          <w:sz w:val="22"/>
          <w:szCs w:val="22"/>
        </w:rPr>
        <w:t>ystems</w:t>
      </w:r>
      <w:r w:rsidRPr="00A6297A">
        <w:rPr>
          <w:rFonts w:cs="Arial"/>
          <w:spacing w:val="-1"/>
          <w:sz w:val="22"/>
          <w:szCs w:val="22"/>
          <w:lang w:val="en-US"/>
        </w:rPr>
        <w:t>;</w:t>
      </w:r>
      <w:r>
        <w:rPr>
          <w:rFonts w:cs="Arial"/>
          <w:spacing w:val="-1"/>
          <w:sz w:val="22"/>
          <w:szCs w:val="22"/>
          <w:lang w:val="en-US"/>
        </w:rPr>
        <w:t xml:space="preserve"> and</w:t>
      </w:r>
    </w:p>
    <w:p w14:paraId="4A32E267" w14:textId="77777777" w:rsidR="00551C26" w:rsidRPr="00851FFF" w:rsidRDefault="00551C26" w:rsidP="00892F6D">
      <w:pPr>
        <w:pStyle w:val="BodyText"/>
        <w:widowControl w:val="0"/>
        <w:numPr>
          <w:ilvl w:val="1"/>
          <w:numId w:val="62"/>
        </w:numPr>
        <w:tabs>
          <w:tab w:val="left" w:pos="1199"/>
          <w:tab w:val="left" w:pos="1200"/>
        </w:tabs>
        <w:spacing w:before="1" w:line="252" w:lineRule="exact"/>
        <w:ind w:left="720"/>
        <w:rPr>
          <w:rFonts w:cs="Arial"/>
          <w:sz w:val="22"/>
          <w:szCs w:val="22"/>
        </w:rPr>
      </w:pPr>
      <w:r>
        <w:rPr>
          <w:rFonts w:cs="Arial"/>
          <w:spacing w:val="-1"/>
          <w:sz w:val="22"/>
          <w:szCs w:val="22"/>
          <w:lang w:val="en-US"/>
        </w:rPr>
        <w:t>Tower and grounding visual inspection.</w:t>
      </w:r>
    </w:p>
    <w:p w14:paraId="1D24753E" w14:textId="77777777" w:rsidR="00551C26" w:rsidRDefault="00551C26" w:rsidP="00551C26">
      <w:pPr>
        <w:pStyle w:val="BodyText"/>
        <w:widowControl w:val="0"/>
        <w:tabs>
          <w:tab w:val="left" w:pos="1199"/>
          <w:tab w:val="left" w:pos="1200"/>
        </w:tabs>
        <w:spacing w:before="1" w:line="252" w:lineRule="exact"/>
        <w:ind w:left="0"/>
        <w:rPr>
          <w:rFonts w:cs="Arial"/>
          <w:spacing w:val="-1"/>
          <w:sz w:val="22"/>
          <w:szCs w:val="22"/>
          <w:lang w:val="en-US"/>
        </w:rPr>
      </w:pPr>
    </w:p>
    <w:p w14:paraId="1AB28D9D" w14:textId="77777777" w:rsidR="00551C26" w:rsidRDefault="00551C26" w:rsidP="00551C26">
      <w:pPr>
        <w:pStyle w:val="Heading3"/>
      </w:pPr>
      <w:bookmarkStart w:id="144" w:name="_Toc504640602"/>
      <w:bookmarkStart w:id="145" w:name="_Toc509911825"/>
      <w:bookmarkStart w:id="146" w:name="_Toc511905799"/>
      <w:bookmarkStart w:id="147" w:name="_Toc521595847"/>
      <w:r>
        <w:t>BUILDINGS AND GROUNDS</w:t>
      </w:r>
      <w:bookmarkEnd w:id="144"/>
      <w:bookmarkEnd w:id="145"/>
      <w:bookmarkEnd w:id="146"/>
      <w:bookmarkEnd w:id="147"/>
    </w:p>
    <w:p w14:paraId="4EEF7B74" w14:textId="77777777" w:rsidR="00551C26" w:rsidRPr="00A6297A" w:rsidRDefault="00551C26" w:rsidP="00551C26">
      <w:pPr>
        <w:pStyle w:val="BodyText"/>
        <w:widowControl w:val="0"/>
        <w:tabs>
          <w:tab w:val="left" w:pos="1199"/>
          <w:tab w:val="left" w:pos="1200"/>
        </w:tabs>
        <w:spacing w:before="1" w:line="252" w:lineRule="exact"/>
        <w:ind w:left="0"/>
        <w:rPr>
          <w:rFonts w:cs="Arial"/>
          <w:sz w:val="22"/>
          <w:szCs w:val="22"/>
        </w:rPr>
      </w:pPr>
    </w:p>
    <w:p w14:paraId="545FEC8D" w14:textId="77777777" w:rsidR="00551C26" w:rsidRDefault="00551C26" w:rsidP="00892F6D">
      <w:pPr>
        <w:pStyle w:val="BodyText"/>
        <w:numPr>
          <w:ilvl w:val="0"/>
          <w:numId w:val="79"/>
        </w:numPr>
        <w:spacing w:before="72"/>
        <w:rPr>
          <w:rFonts w:cs="Arial"/>
          <w:spacing w:val="59"/>
          <w:sz w:val="22"/>
          <w:szCs w:val="22"/>
        </w:rPr>
      </w:pPr>
      <w:r w:rsidRPr="00B53734">
        <w:rPr>
          <w:rFonts w:cs="Arial"/>
          <w:sz w:val="22"/>
          <w:szCs w:val="22"/>
        </w:rPr>
        <w:t>The</w:t>
      </w:r>
      <w:r w:rsidRPr="00B53734">
        <w:rPr>
          <w:rFonts w:cs="Arial"/>
          <w:spacing w:val="-2"/>
          <w:sz w:val="22"/>
          <w:szCs w:val="22"/>
        </w:rPr>
        <w:t xml:space="preserve"> </w:t>
      </w:r>
      <w:r>
        <w:rPr>
          <w:rFonts w:cs="Arial"/>
          <w:spacing w:val="-1"/>
          <w:sz w:val="22"/>
          <w:szCs w:val="22"/>
        </w:rPr>
        <w:t>Vendor {Contractor}</w:t>
      </w:r>
      <w:r w:rsidRPr="00B53734">
        <w:rPr>
          <w:rFonts w:cs="Arial"/>
          <w:spacing w:val="-1"/>
          <w:sz w:val="22"/>
          <w:szCs w:val="22"/>
        </w:rPr>
        <w:t xml:space="preserve"> shall</w:t>
      </w:r>
      <w:r w:rsidRPr="00B53734">
        <w:rPr>
          <w:rFonts w:cs="Arial"/>
          <w:sz w:val="22"/>
          <w:szCs w:val="22"/>
        </w:rPr>
        <w:t xml:space="preserve"> </w:t>
      </w:r>
      <w:r w:rsidRPr="00B53734">
        <w:rPr>
          <w:rFonts w:cs="Arial"/>
          <w:spacing w:val="-1"/>
          <w:sz w:val="22"/>
          <w:szCs w:val="22"/>
        </w:rPr>
        <w:t>inspect</w:t>
      </w:r>
      <w:r w:rsidRPr="00B53734">
        <w:rPr>
          <w:rFonts w:cs="Arial"/>
          <w:sz w:val="22"/>
          <w:szCs w:val="22"/>
        </w:rPr>
        <w:t xml:space="preserve"> the</w:t>
      </w:r>
      <w:r w:rsidRPr="00B53734">
        <w:rPr>
          <w:rFonts w:cs="Arial"/>
          <w:spacing w:val="-2"/>
          <w:sz w:val="22"/>
          <w:szCs w:val="22"/>
        </w:rPr>
        <w:t xml:space="preserve"> </w:t>
      </w:r>
      <w:r w:rsidRPr="00B53734">
        <w:rPr>
          <w:rFonts w:cs="Arial"/>
          <w:spacing w:val="-1"/>
          <w:sz w:val="22"/>
          <w:szCs w:val="22"/>
        </w:rPr>
        <w:t>fencing</w:t>
      </w:r>
      <w:r w:rsidRPr="00B53734">
        <w:rPr>
          <w:rFonts w:cs="Arial"/>
          <w:spacing w:val="3"/>
          <w:sz w:val="22"/>
          <w:szCs w:val="22"/>
        </w:rPr>
        <w:t xml:space="preserve"> </w:t>
      </w:r>
      <w:r w:rsidRPr="00B53734">
        <w:rPr>
          <w:rFonts w:cs="Arial"/>
          <w:spacing w:val="-2"/>
          <w:sz w:val="22"/>
          <w:szCs w:val="22"/>
        </w:rPr>
        <w:t>surrounding</w:t>
      </w:r>
      <w:r w:rsidRPr="00B53734">
        <w:rPr>
          <w:rFonts w:cs="Arial"/>
          <w:sz w:val="22"/>
          <w:szCs w:val="22"/>
        </w:rPr>
        <w:t xml:space="preserve"> the</w:t>
      </w:r>
      <w:r w:rsidRPr="00B53734">
        <w:rPr>
          <w:rFonts w:cs="Arial"/>
          <w:spacing w:val="-2"/>
          <w:sz w:val="22"/>
          <w:szCs w:val="22"/>
        </w:rPr>
        <w:t xml:space="preserve"> </w:t>
      </w:r>
      <w:r w:rsidRPr="00B53734">
        <w:rPr>
          <w:rFonts w:cs="Arial"/>
          <w:spacing w:val="-1"/>
          <w:sz w:val="22"/>
          <w:szCs w:val="22"/>
        </w:rPr>
        <w:t>main</w:t>
      </w:r>
      <w:r w:rsidRPr="00B53734">
        <w:rPr>
          <w:rFonts w:cs="Arial"/>
          <w:sz w:val="22"/>
          <w:szCs w:val="22"/>
        </w:rPr>
        <w:t xml:space="preserve"> </w:t>
      </w:r>
      <w:r w:rsidRPr="00B53734">
        <w:rPr>
          <w:rFonts w:cs="Arial"/>
          <w:spacing w:val="-2"/>
          <w:sz w:val="22"/>
          <w:szCs w:val="22"/>
        </w:rPr>
        <w:t>building</w:t>
      </w:r>
      <w:r w:rsidRPr="00B53734">
        <w:rPr>
          <w:rFonts w:cs="Arial"/>
          <w:spacing w:val="3"/>
          <w:sz w:val="22"/>
          <w:szCs w:val="22"/>
        </w:rPr>
        <w:t xml:space="preserve"> </w:t>
      </w:r>
      <w:r w:rsidRPr="00B53734">
        <w:rPr>
          <w:rFonts w:cs="Arial"/>
          <w:spacing w:val="-2"/>
          <w:sz w:val="22"/>
          <w:szCs w:val="22"/>
        </w:rPr>
        <w:t xml:space="preserve">complex </w:t>
      </w:r>
      <w:r w:rsidRPr="00B53734">
        <w:rPr>
          <w:rFonts w:cs="Arial"/>
          <w:spacing w:val="-1"/>
          <w:sz w:val="22"/>
          <w:szCs w:val="22"/>
        </w:rPr>
        <w:t>and</w:t>
      </w:r>
      <w:r w:rsidRPr="00B53734">
        <w:rPr>
          <w:rFonts w:cs="Arial"/>
          <w:sz w:val="22"/>
          <w:szCs w:val="22"/>
        </w:rPr>
        <w:t xml:space="preserve"> </w:t>
      </w:r>
      <w:r w:rsidRPr="00B53734">
        <w:rPr>
          <w:rFonts w:cs="Arial"/>
          <w:spacing w:val="-1"/>
          <w:sz w:val="22"/>
          <w:szCs w:val="22"/>
        </w:rPr>
        <w:t>observe</w:t>
      </w:r>
      <w:r w:rsidRPr="00B53734">
        <w:rPr>
          <w:rFonts w:cs="Arial"/>
          <w:sz w:val="22"/>
          <w:szCs w:val="22"/>
        </w:rPr>
        <w:t xml:space="preserve"> the</w:t>
      </w:r>
      <w:r w:rsidRPr="00B53734">
        <w:rPr>
          <w:rFonts w:cs="Arial"/>
          <w:spacing w:val="61"/>
          <w:sz w:val="22"/>
          <w:szCs w:val="22"/>
        </w:rPr>
        <w:t xml:space="preserve"> </w:t>
      </w:r>
      <w:r w:rsidRPr="00B53734">
        <w:rPr>
          <w:rFonts w:cs="Arial"/>
          <w:spacing w:val="-1"/>
          <w:sz w:val="22"/>
          <w:szCs w:val="22"/>
        </w:rPr>
        <w:t>fence</w:t>
      </w:r>
      <w:r w:rsidRPr="00B53734">
        <w:rPr>
          <w:rFonts w:cs="Arial"/>
          <w:spacing w:val="-2"/>
          <w:sz w:val="22"/>
          <w:szCs w:val="22"/>
        </w:rPr>
        <w:t xml:space="preserve"> </w:t>
      </w:r>
      <w:r w:rsidRPr="00B53734">
        <w:rPr>
          <w:rFonts w:cs="Arial"/>
          <w:sz w:val="22"/>
          <w:szCs w:val="22"/>
        </w:rPr>
        <w:t>for</w:t>
      </w:r>
      <w:r w:rsidRPr="00B53734">
        <w:rPr>
          <w:rFonts w:cs="Arial"/>
          <w:spacing w:val="-1"/>
          <w:sz w:val="22"/>
          <w:szCs w:val="22"/>
        </w:rPr>
        <w:t xml:space="preserve"> breaches</w:t>
      </w:r>
      <w:r w:rsidRPr="00B53734">
        <w:rPr>
          <w:rFonts w:cs="Arial"/>
          <w:spacing w:val="1"/>
          <w:sz w:val="22"/>
          <w:szCs w:val="22"/>
        </w:rPr>
        <w:t xml:space="preserve"> </w:t>
      </w:r>
      <w:r w:rsidRPr="00B53734">
        <w:rPr>
          <w:rFonts w:cs="Arial"/>
          <w:spacing w:val="-1"/>
          <w:sz w:val="22"/>
          <w:szCs w:val="22"/>
        </w:rPr>
        <w:t>due</w:t>
      </w:r>
      <w:r w:rsidRPr="00B53734">
        <w:rPr>
          <w:rFonts w:cs="Arial"/>
          <w:spacing w:val="-2"/>
          <w:sz w:val="22"/>
          <w:szCs w:val="22"/>
        </w:rPr>
        <w:t xml:space="preserve"> </w:t>
      </w:r>
      <w:r w:rsidRPr="00B53734">
        <w:rPr>
          <w:rFonts w:cs="Arial"/>
          <w:spacing w:val="-1"/>
          <w:sz w:val="22"/>
          <w:szCs w:val="22"/>
        </w:rPr>
        <w:t>to</w:t>
      </w:r>
      <w:r w:rsidRPr="00B53734">
        <w:rPr>
          <w:rFonts w:cs="Arial"/>
          <w:sz w:val="22"/>
          <w:szCs w:val="22"/>
        </w:rPr>
        <w:t xml:space="preserve"> </w:t>
      </w:r>
      <w:r w:rsidRPr="00B53734">
        <w:rPr>
          <w:rFonts w:cs="Arial"/>
          <w:spacing w:val="-2"/>
          <w:sz w:val="22"/>
          <w:szCs w:val="22"/>
        </w:rPr>
        <w:t>vandalism,</w:t>
      </w:r>
      <w:r w:rsidRPr="00B53734">
        <w:rPr>
          <w:rFonts w:cs="Arial"/>
          <w:spacing w:val="2"/>
          <w:sz w:val="22"/>
          <w:szCs w:val="22"/>
        </w:rPr>
        <w:t xml:space="preserve"> </w:t>
      </w:r>
      <w:r w:rsidRPr="00B53734">
        <w:rPr>
          <w:rFonts w:cs="Arial"/>
          <w:spacing w:val="-1"/>
          <w:sz w:val="22"/>
          <w:szCs w:val="22"/>
        </w:rPr>
        <w:t>wildlife,</w:t>
      </w:r>
      <w:r w:rsidRPr="00B53734">
        <w:rPr>
          <w:rFonts w:cs="Arial"/>
          <w:sz w:val="22"/>
          <w:szCs w:val="22"/>
        </w:rPr>
        <w:t xml:space="preserve"> </w:t>
      </w:r>
      <w:r w:rsidRPr="00B53734">
        <w:rPr>
          <w:rFonts w:cs="Arial"/>
          <w:spacing w:val="-1"/>
          <w:sz w:val="22"/>
          <w:szCs w:val="22"/>
        </w:rPr>
        <w:t>and/or vegetation</w:t>
      </w:r>
      <w:r w:rsidRPr="00B53734">
        <w:rPr>
          <w:rFonts w:cs="Arial"/>
          <w:spacing w:val="-2"/>
          <w:sz w:val="22"/>
          <w:szCs w:val="22"/>
        </w:rPr>
        <w:t xml:space="preserve"> </w:t>
      </w:r>
      <w:r w:rsidRPr="00B53734">
        <w:rPr>
          <w:rFonts w:cs="Arial"/>
          <w:spacing w:val="-2"/>
          <w:sz w:val="22"/>
          <w:szCs w:val="22"/>
          <w:lang w:val="en-US"/>
        </w:rPr>
        <w:t>and the need for any weed</w:t>
      </w:r>
      <w:r>
        <w:rPr>
          <w:rFonts w:cs="Arial"/>
          <w:spacing w:val="-2"/>
          <w:sz w:val="22"/>
          <w:szCs w:val="22"/>
          <w:lang w:val="en-US"/>
        </w:rPr>
        <w:t>ing</w:t>
      </w:r>
      <w:r w:rsidRPr="00B53734">
        <w:rPr>
          <w:rFonts w:cs="Arial"/>
          <w:spacing w:val="-2"/>
          <w:sz w:val="22"/>
          <w:szCs w:val="22"/>
          <w:lang w:val="en-US"/>
        </w:rPr>
        <w:t xml:space="preserve"> </w:t>
      </w:r>
      <w:r>
        <w:rPr>
          <w:rFonts w:cs="Arial"/>
          <w:spacing w:val="-2"/>
          <w:sz w:val="22"/>
          <w:szCs w:val="22"/>
          <w:lang w:val="en-US"/>
        </w:rPr>
        <w:t>as needed for S</w:t>
      </w:r>
      <w:r w:rsidRPr="009B45F8">
        <w:rPr>
          <w:rFonts w:cs="Arial"/>
          <w:spacing w:val="-2"/>
          <w:sz w:val="22"/>
          <w:szCs w:val="22"/>
          <w:lang w:val="en-US"/>
        </w:rPr>
        <w:t xml:space="preserve">mall </w:t>
      </w:r>
      <w:r>
        <w:rPr>
          <w:rFonts w:cs="Arial"/>
          <w:spacing w:val="-2"/>
          <w:sz w:val="22"/>
          <w:szCs w:val="22"/>
          <w:lang w:val="en-US"/>
        </w:rPr>
        <w:t>Transmission F</w:t>
      </w:r>
      <w:r w:rsidRPr="009B45F8">
        <w:rPr>
          <w:rFonts w:cs="Arial"/>
          <w:spacing w:val="-2"/>
          <w:sz w:val="22"/>
          <w:szCs w:val="22"/>
          <w:lang w:val="en-US"/>
        </w:rPr>
        <w:t>acilities</w:t>
      </w:r>
      <w:r w:rsidRPr="00B53734">
        <w:rPr>
          <w:rFonts w:cs="Arial"/>
          <w:spacing w:val="-1"/>
          <w:sz w:val="22"/>
          <w:szCs w:val="22"/>
        </w:rPr>
        <w:t>.</w:t>
      </w:r>
      <w:r w:rsidRPr="00B53734">
        <w:rPr>
          <w:rFonts w:cs="Arial"/>
          <w:spacing w:val="59"/>
          <w:sz w:val="22"/>
          <w:szCs w:val="22"/>
        </w:rPr>
        <w:t xml:space="preserve"> </w:t>
      </w:r>
      <w:r w:rsidRPr="00B53734">
        <w:rPr>
          <w:rFonts w:cs="Arial"/>
          <w:sz w:val="22"/>
          <w:szCs w:val="22"/>
        </w:rPr>
        <w:t>The</w:t>
      </w:r>
      <w:r w:rsidRPr="00B53734">
        <w:rPr>
          <w:rFonts w:cs="Arial"/>
          <w:spacing w:val="-4"/>
          <w:sz w:val="22"/>
          <w:szCs w:val="22"/>
        </w:rPr>
        <w:t xml:space="preserve"> </w:t>
      </w:r>
      <w:r w:rsidRPr="00B53734">
        <w:rPr>
          <w:rFonts w:cs="Arial"/>
          <w:spacing w:val="-1"/>
          <w:sz w:val="22"/>
          <w:szCs w:val="22"/>
        </w:rPr>
        <w:t>main</w:t>
      </w:r>
      <w:r w:rsidRPr="009B45F8">
        <w:rPr>
          <w:rFonts w:cs="Arial"/>
          <w:spacing w:val="55"/>
          <w:sz w:val="22"/>
          <w:szCs w:val="22"/>
        </w:rPr>
        <w:t xml:space="preserve"> </w:t>
      </w:r>
      <w:r w:rsidRPr="00B53734">
        <w:rPr>
          <w:rFonts w:cs="Arial"/>
          <w:spacing w:val="-1"/>
          <w:sz w:val="22"/>
          <w:szCs w:val="22"/>
        </w:rPr>
        <w:t>cinder</w:t>
      </w:r>
      <w:r w:rsidRPr="00B53734">
        <w:rPr>
          <w:rFonts w:cs="Arial"/>
          <w:spacing w:val="2"/>
          <w:sz w:val="22"/>
          <w:szCs w:val="22"/>
        </w:rPr>
        <w:t xml:space="preserve"> </w:t>
      </w:r>
      <w:r w:rsidRPr="00B53734">
        <w:rPr>
          <w:rFonts w:cs="Arial"/>
          <w:spacing w:val="-2"/>
          <w:sz w:val="22"/>
          <w:szCs w:val="22"/>
        </w:rPr>
        <w:t>block</w:t>
      </w:r>
      <w:r w:rsidRPr="00B53734">
        <w:rPr>
          <w:rFonts w:cs="Arial"/>
          <w:spacing w:val="3"/>
          <w:sz w:val="22"/>
          <w:szCs w:val="22"/>
        </w:rPr>
        <w:t xml:space="preserve"> </w:t>
      </w:r>
      <w:r w:rsidRPr="00B53734">
        <w:rPr>
          <w:rFonts w:cs="Arial"/>
          <w:spacing w:val="-2"/>
          <w:sz w:val="22"/>
          <w:szCs w:val="22"/>
        </w:rPr>
        <w:t>building</w:t>
      </w:r>
      <w:r w:rsidRPr="00B53734">
        <w:rPr>
          <w:rFonts w:cs="Arial"/>
          <w:sz w:val="22"/>
          <w:szCs w:val="22"/>
        </w:rPr>
        <w:t xml:space="preserve"> </w:t>
      </w:r>
      <w:r w:rsidRPr="00B53734">
        <w:rPr>
          <w:rFonts w:cs="Arial"/>
          <w:spacing w:val="-1"/>
          <w:sz w:val="22"/>
          <w:szCs w:val="22"/>
        </w:rPr>
        <w:t>and</w:t>
      </w:r>
      <w:r w:rsidRPr="00B53734">
        <w:rPr>
          <w:rFonts w:cs="Arial"/>
          <w:spacing w:val="-2"/>
          <w:sz w:val="22"/>
          <w:szCs w:val="22"/>
        </w:rPr>
        <w:t xml:space="preserve"> </w:t>
      </w:r>
      <w:r w:rsidRPr="00B53734">
        <w:rPr>
          <w:rFonts w:cs="Arial"/>
          <w:spacing w:val="-1"/>
          <w:sz w:val="22"/>
          <w:szCs w:val="22"/>
        </w:rPr>
        <w:t>client</w:t>
      </w:r>
      <w:r w:rsidRPr="00B53734">
        <w:rPr>
          <w:rFonts w:cs="Arial"/>
          <w:spacing w:val="2"/>
          <w:sz w:val="22"/>
          <w:szCs w:val="22"/>
        </w:rPr>
        <w:t xml:space="preserve"> </w:t>
      </w:r>
      <w:r w:rsidRPr="00B53734">
        <w:rPr>
          <w:rFonts w:cs="Arial"/>
          <w:spacing w:val="-1"/>
          <w:sz w:val="22"/>
          <w:szCs w:val="22"/>
        </w:rPr>
        <w:t>buildings</w:t>
      </w:r>
      <w:r w:rsidRPr="00B53734">
        <w:rPr>
          <w:rFonts w:cs="Arial"/>
          <w:spacing w:val="-2"/>
          <w:sz w:val="22"/>
          <w:szCs w:val="22"/>
        </w:rPr>
        <w:t xml:space="preserve"> </w:t>
      </w:r>
      <w:r w:rsidRPr="00B53734">
        <w:rPr>
          <w:rFonts w:cs="Arial"/>
          <w:spacing w:val="-1"/>
          <w:sz w:val="22"/>
          <w:szCs w:val="22"/>
        </w:rPr>
        <w:t>shall</w:t>
      </w:r>
      <w:r w:rsidRPr="00B53734">
        <w:rPr>
          <w:rFonts w:cs="Arial"/>
          <w:sz w:val="22"/>
          <w:szCs w:val="22"/>
        </w:rPr>
        <w:t xml:space="preserve"> </w:t>
      </w:r>
      <w:r w:rsidRPr="00B53734">
        <w:rPr>
          <w:rFonts w:cs="Arial"/>
          <w:spacing w:val="-1"/>
          <w:sz w:val="22"/>
          <w:szCs w:val="22"/>
        </w:rPr>
        <w:t>be</w:t>
      </w:r>
      <w:r w:rsidRPr="00B53734">
        <w:rPr>
          <w:rFonts w:cs="Arial"/>
          <w:spacing w:val="-2"/>
          <w:sz w:val="22"/>
          <w:szCs w:val="22"/>
        </w:rPr>
        <w:t xml:space="preserve"> </w:t>
      </w:r>
      <w:r w:rsidRPr="00B53734">
        <w:rPr>
          <w:rFonts w:cs="Arial"/>
          <w:spacing w:val="-1"/>
          <w:sz w:val="22"/>
          <w:szCs w:val="22"/>
        </w:rPr>
        <w:t>observed</w:t>
      </w:r>
      <w:r w:rsidRPr="00B53734">
        <w:rPr>
          <w:rFonts w:cs="Arial"/>
          <w:spacing w:val="-2"/>
          <w:sz w:val="22"/>
          <w:szCs w:val="22"/>
        </w:rPr>
        <w:t xml:space="preserve"> </w:t>
      </w:r>
      <w:r w:rsidRPr="00B53734">
        <w:rPr>
          <w:rFonts w:cs="Arial"/>
          <w:sz w:val="22"/>
          <w:szCs w:val="22"/>
        </w:rPr>
        <w:t>for</w:t>
      </w:r>
      <w:r w:rsidRPr="00B53734">
        <w:rPr>
          <w:rFonts w:cs="Arial"/>
          <w:spacing w:val="-1"/>
          <w:sz w:val="22"/>
          <w:szCs w:val="22"/>
        </w:rPr>
        <w:t xml:space="preserve"> signs</w:t>
      </w:r>
      <w:r w:rsidRPr="00B53734">
        <w:rPr>
          <w:rFonts w:cs="Arial"/>
          <w:spacing w:val="1"/>
          <w:sz w:val="22"/>
          <w:szCs w:val="22"/>
        </w:rPr>
        <w:t xml:space="preserve"> </w:t>
      </w:r>
      <w:r w:rsidRPr="00B53734">
        <w:rPr>
          <w:rFonts w:cs="Arial"/>
          <w:spacing w:val="-2"/>
          <w:sz w:val="22"/>
          <w:szCs w:val="22"/>
        </w:rPr>
        <w:t>of</w:t>
      </w:r>
      <w:r w:rsidRPr="00B53734">
        <w:rPr>
          <w:rFonts w:cs="Arial"/>
          <w:spacing w:val="2"/>
          <w:sz w:val="22"/>
          <w:szCs w:val="22"/>
        </w:rPr>
        <w:t xml:space="preserve"> </w:t>
      </w:r>
      <w:r w:rsidRPr="00B53734">
        <w:rPr>
          <w:rFonts w:cs="Arial"/>
          <w:spacing w:val="-2"/>
          <w:sz w:val="22"/>
          <w:szCs w:val="22"/>
        </w:rPr>
        <w:t>vandalism</w:t>
      </w:r>
      <w:r w:rsidRPr="00B53734">
        <w:rPr>
          <w:rFonts w:cs="Arial"/>
          <w:spacing w:val="2"/>
          <w:sz w:val="22"/>
          <w:szCs w:val="22"/>
        </w:rPr>
        <w:t xml:space="preserve"> </w:t>
      </w:r>
      <w:r w:rsidRPr="00B53734">
        <w:rPr>
          <w:rFonts w:cs="Arial"/>
          <w:spacing w:val="-1"/>
          <w:sz w:val="22"/>
          <w:szCs w:val="22"/>
        </w:rPr>
        <w:t>and/or</w:t>
      </w:r>
      <w:r w:rsidRPr="00B53734">
        <w:rPr>
          <w:rFonts w:cs="Arial"/>
          <w:spacing w:val="2"/>
          <w:sz w:val="22"/>
          <w:szCs w:val="22"/>
        </w:rPr>
        <w:t xml:space="preserve"> </w:t>
      </w:r>
      <w:r w:rsidRPr="00B53734">
        <w:rPr>
          <w:rFonts w:cs="Arial"/>
          <w:spacing w:val="-1"/>
          <w:sz w:val="22"/>
          <w:szCs w:val="22"/>
        </w:rPr>
        <w:t>damage,</w:t>
      </w:r>
      <w:r w:rsidRPr="00B53734">
        <w:rPr>
          <w:rFonts w:cs="Arial"/>
          <w:spacing w:val="55"/>
          <w:sz w:val="22"/>
          <w:szCs w:val="22"/>
        </w:rPr>
        <w:t xml:space="preserve"> </w:t>
      </w:r>
      <w:r w:rsidRPr="00B53734">
        <w:rPr>
          <w:rFonts w:cs="Arial"/>
          <w:spacing w:val="-1"/>
          <w:sz w:val="22"/>
          <w:szCs w:val="22"/>
        </w:rPr>
        <w:t>particularly</w:t>
      </w:r>
      <w:r w:rsidRPr="00B53734">
        <w:rPr>
          <w:rFonts w:cs="Arial"/>
          <w:spacing w:val="-4"/>
          <w:sz w:val="22"/>
          <w:szCs w:val="22"/>
        </w:rPr>
        <w:t xml:space="preserve"> </w:t>
      </w:r>
      <w:r w:rsidRPr="00B53734">
        <w:rPr>
          <w:rFonts w:cs="Arial"/>
          <w:sz w:val="22"/>
          <w:szCs w:val="22"/>
        </w:rPr>
        <w:t>from</w:t>
      </w:r>
      <w:r w:rsidRPr="00B53734">
        <w:rPr>
          <w:rFonts w:cs="Arial"/>
          <w:spacing w:val="-1"/>
          <w:sz w:val="22"/>
          <w:szCs w:val="22"/>
        </w:rPr>
        <w:t xml:space="preserve"> falling</w:t>
      </w:r>
      <w:r w:rsidRPr="00B53734">
        <w:rPr>
          <w:rFonts w:cs="Arial"/>
          <w:spacing w:val="3"/>
          <w:sz w:val="22"/>
          <w:szCs w:val="22"/>
        </w:rPr>
        <w:t xml:space="preserve"> </w:t>
      </w:r>
      <w:r w:rsidRPr="00B53734">
        <w:rPr>
          <w:rFonts w:cs="Arial"/>
          <w:spacing w:val="-2"/>
          <w:sz w:val="22"/>
          <w:szCs w:val="22"/>
        </w:rPr>
        <w:t>ice</w:t>
      </w:r>
      <w:r>
        <w:rPr>
          <w:rFonts w:cs="Arial"/>
          <w:spacing w:val="-2"/>
          <w:sz w:val="22"/>
          <w:szCs w:val="22"/>
          <w:lang w:val="en-US"/>
        </w:rPr>
        <w:t>; and</w:t>
      </w:r>
      <w:r w:rsidRPr="00B53734">
        <w:rPr>
          <w:rFonts w:cs="Arial"/>
          <w:spacing w:val="59"/>
          <w:sz w:val="22"/>
          <w:szCs w:val="22"/>
        </w:rPr>
        <w:t xml:space="preserve"> </w:t>
      </w:r>
    </w:p>
    <w:p w14:paraId="7F02CE23" w14:textId="77777777" w:rsidR="00551C26" w:rsidRPr="00BA1237" w:rsidRDefault="00551C26" w:rsidP="00892F6D">
      <w:pPr>
        <w:pStyle w:val="BodyText"/>
        <w:numPr>
          <w:ilvl w:val="0"/>
          <w:numId w:val="79"/>
        </w:numPr>
        <w:spacing w:before="72"/>
      </w:pPr>
      <w:r w:rsidRPr="00BA1237">
        <w:rPr>
          <w:rFonts w:cs="Arial"/>
          <w:sz w:val="22"/>
          <w:szCs w:val="22"/>
        </w:rPr>
        <w:t xml:space="preserve">The </w:t>
      </w:r>
      <w:r w:rsidRPr="00BA1237">
        <w:rPr>
          <w:rFonts w:cs="Arial"/>
          <w:spacing w:val="-1"/>
          <w:sz w:val="22"/>
          <w:szCs w:val="22"/>
        </w:rPr>
        <w:t>Vendor {Contractor}</w:t>
      </w:r>
      <w:r w:rsidRPr="00BA1237">
        <w:rPr>
          <w:rFonts w:cs="Arial"/>
          <w:spacing w:val="2"/>
          <w:sz w:val="22"/>
          <w:szCs w:val="22"/>
        </w:rPr>
        <w:t xml:space="preserve"> </w:t>
      </w:r>
      <w:r w:rsidRPr="00BA1237">
        <w:rPr>
          <w:rFonts w:cs="Arial"/>
          <w:spacing w:val="-1"/>
          <w:sz w:val="22"/>
          <w:szCs w:val="22"/>
        </w:rPr>
        <w:t>shall</w:t>
      </w:r>
      <w:r w:rsidRPr="00BA1237">
        <w:rPr>
          <w:rFonts w:cs="Arial"/>
          <w:sz w:val="22"/>
          <w:szCs w:val="22"/>
        </w:rPr>
        <w:t xml:space="preserve"> </w:t>
      </w:r>
      <w:r w:rsidRPr="00BA1237">
        <w:rPr>
          <w:rFonts w:cs="Arial"/>
          <w:spacing w:val="-1"/>
          <w:sz w:val="22"/>
          <w:szCs w:val="22"/>
        </w:rPr>
        <w:t>inspect</w:t>
      </w:r>
      <w:r w:rsidRPr="00BA1237">
        <w:rPr>
          <w:rFonts w:cs="Arial"/>
          <w:sz w:val="22"/>
          <w:szCs w:val="22"/>
        </w:rPr>
        <w:t xml:space="preserve"> the</w:t>
      </w:r>
      <w:r w:rsidRPr="00BA1237">
        <w:rPr>
          <w:rFonts w:cs="Arial"/>
          <w:spacing w:val="-2"/>
          <w:sz w:val="22"/>
          <w:szCs w:val="22"/>
        </w:rPr>
        <w:t xml:space="preserve"> </w:t>
      </w:r>
      <w:r w:rsidRPr="00BA1237">
        <w:rPr>
          <w:rFonts w:cs="Arial"/>
          <w:spacing w:val="-1"/>
          <w:sz w:val="22"/>
          <w:szCs w:val="22"/>
        </w:rPr>
        <w:t>condition</w:t>
      </w:r>
      <w:r w:rsidRPr="00BA1237">
        <w:rPr>
          <w:rFonts w:cs="Arial"/>
          <w:sz w:val="22"/>
          <w:szCs w:val="22"/>
        </w:rPr>
        <w:t xml:space="preserve"> </w:t>
      </w:r>
      <w:r w:rsidRPr="00BA1237">
        <w:rPr>
          <w:rFonts w:cs="Arial"/>
          <w:spacing w:val="-2"/>
          <w:sz w:val="22"/>
          <w:szCs w:val="22"/>
        </w:rPr>
        <w:t>of</w:t>
      </w:r>
      <w:r w:rsidRPr="00BA1237">
        <w:rPr>
          <w:rFonts w:cs="Arial"/>
          <w:spacing w:val="2"/>
          <w:sz w:val="22"/>
          <w:szCs w:val="22"/>
        </w:rPr>
        <w:t xml:space="preserve"> </w:t>
      </w:r>
      <w:r w:rsidRPr="00BA1237">
        <w:rPr>
          <w:rFonts w:cs="Arial"/>
          <w:spacing w:val="-1"/>
          <w:sz w:val="22"/>
          <w:szCs w:val="22"/>
        </w:rPr>
        <w:t>compound</w:t>
      </w:r>
      <w:r w:rsidRPr="00BA1237">
        <w:rPr>
          <w:rFonts w:cs="Arial"/>
          <w:spacing w:val="-2"/>
          <w:sz w:val="22"/>
          <w:szCs w:val="22"/>
        </w:rPr>
        <w:t xml:space="preserve"> </w:t>
      </w:r>
      <w:r w:rsidRPr="00BA1237">
        <w:rPr>
          <w:rFonts w:cs="Arial"/>
          <w:spacing w:val="-1"/>
          <w:sz w:val="22"/>
          <w:szCs w:val="22"/>
        </w:rPr>
        <w:t>grounds,</w:t>
      </w:r>
      <w:r w:rsidRPr="00BA1237">
        <w:rPr>
          <w:rFonts w:cs="Arial"/>
          <w:spacing w:val="31"/>
          <w:sz w:val="22"/>
          <w:szCs w:val="22"/>
        </w:rPr>
        <w:t xml:space="preserve"> </w:t>
      </w:r>
      <w:r w:rsidRPr="00BA1237">
        <w:rPr>
          <w:rFonts w:cs="Arial"/>
          <w:spacing w:val="-1"/>
          <w:sz w:val="22"/>
          <w:szCs w:val="22"/>
        </w:rPr>
        <w:t>driveway,</w:t>
      </w:r>
      <w:r w:rsidRPr="00BA1237">
        <w:rPr>
          <w:rFonts w:cs="Arial"/>
          <w:sz w:val="22"/>
          <w:szCs w:val="22"/>
        </w:rPr>
        <w:t xml:space="preserve"> fuel</w:t>
      </w:r>
      <w:r w:rsidRPr="00BA1237">
        <w:rPr>
          <w:rFonts w:cs="Arial"/>
          <w:spacing w:val="-3"/>
          <w:sz w:val="22"/>
          <w:szCs w:val="22"/>
        </w:rPr>
        <w:t xml:space="preserve"> </w:t>
      </w:r>
      <w:r w:rsidRPr="00BA1237">
        <w:rPr>
          <w:rFonts w:cs="Arial"/>
          <w:spacing w:val="-1"/>
          <w:sz w:val="22"/>
          <w:szCs w:val="22"/>
        </w:rPr>
        <w:t>tank</w:t>
      </w:r>
      <w:r w:rsidRPr="00BA1237">
        <w:rPr>
          <w:rFonts w:cs="Arial"/>
          <w:spacing w:val="3"/>
          <w:sz w:val="22"/>
          <w:szCs w:val="22"/>
        </w:rPr>
        <w:t xml:space="preserve"> </w:t>
      </w:r>
      <w:r w:rsidRPr="00BA1237">
        <w:rPr>
          <w:rFonts w:cs="Arial"/>
          <w:spacing w:val="-1"/>
          <w:sz w:val="22"/>
          <w:szCs w:val="22"/>
        </w:rPr>
        <w:t>area</w:t>
      </w:r>
      <w:r w:rsidRPr="00BA1237">
        <w:rPr>
          <w:rFonts w:cs="Arial"/>
          <w:spacing w:val="-2"/>
          <w:sz w:val="22"/>
          <w:szCs w:val="22"/>
        </w:rPr>
        <w:t xml:space="preserve"> </w:t>
      </w:r>
      <w:r w:rsidRPr="00BA1237">
        <w:rPr>
          <w:rFonts w:cs="Arial"/>
          <w:spacing w:val="-1"/>
          <w:sz w:val="22"/>
          <w:szCs w:val="22"/>
        </w:rPr>
        <w:t>and</w:t>
      </w:r>
      <w:r w:rsidRPr="00BA1237">
        <w:rPr>
          <w:rFonts w:cs="Arial"/>
          <w:spacing w:val="-2"/>
          <w:sz w:val="22"/>
          <w:szCs w:val="22"/>
        </w:rPr>
        <w:t xml:space="preserve"> </w:t>
      </w:r>
      <w:r w:rsidRPr="00BA1237">
        <w:rPr>
          <w:rFonts w:cs="Arial"/>
          <w:sz w:val="22"/>
          <w:szCs w:val="22"/>
        </w:rPr>
        <w:t>guy</w:t>
      </w:r>
      <w:r w:rsidRPr="00BA1237">
        <w:rPr>
          <w:rFonts w:cs="Arial"/>
          <w:spacing w:val="-2"/>
          <w:sz w:val="22"/>
          <w:szCs w:val="22"/>
        </w:rPr>
        <w:t xml:space="preserve"> wire</w:t>
      </w:r>
      <w:r w:rsidRPr="00BA1237">
        <w:rPr>
          <w:rFonts w:cs="Arial"/>
          <w:sz w:val="22"/>
          <w:szCs w:val="22"/>
        </w:rPr>
        <w:t xml:space="preserve"> </w:t>
      </w:r>
      <w:r w:rsidRPr="00BA1237">
        <w:rPr>
          <w:rFonts w:cs="Arial"/>
          <w:spacing w:val="-1"/>
          <w:sz w:val="22"/>
          <w:szCs w:val="22"/>
        </w:rPr>
        <w:t>access</w:t>
      </w:r>
      <w:r w:rsidRPr="00BA1237">
        <w:rPr>
          <w:rFonts w:cs="Arial"/>
          <w:spacing w:val="-2"/>
          <w:sz w:val="22"/>
          <w:szCs w:val="22"/>
        </w:rPr>
        <w:t xml:space="preserve"> </w:t>
      </w:r>
      <w:r w:rsidRPr="00BA1237">
        <w:rPr>
          <w:rFonts w:cs="Arial"/>
          <w:sz w:val="22"/>
          <w:szCs w:val="22"/>
        </w:rPr>
        <w:t>for</w:t>
      </w:r>
      <w:r w:rsidRPr="00BA1237">
        <w:rPr>
          <w:rFonts w:cs="Arial"/>
          <w:spacing w:val="-3"/>
          <w:sz w:val="22"/>
          <w:szCs w:val="22"/>
        </w:rPr>
        <w:t xml:space="preserve"> </w:t>
      </w:r>
      <w:r w:rsidRPr="00BA1237">
        <w:rPr>
          <w:rFonts w:cs="Arial"/>
          <w:spacing w:val="-1"/>
          <w:sz w:val="22"/>
          <w:szCs w:val="22"/>
        </w:rPr>
        <w:t>excessive</w:t>
      </w:r>
      <w:r w:rsidRPr="00BA1237">
        <w:rPr>
          <w:rFonts w:cs="Arial"/>
          <w:sz w:val="22"/>
          <w:szCs w:val="22"/>
        </w:rPr>
        <w:t xml:space="preserve"> </w:t>
      </w:r>
      <w:r w:rsidRPr="00BA1237">
        <w:rPr>
          <w:rFonts w:cs="Arial"/>
          <w:spacing w:val="-1"/>
          <w:sz w:val="22"/>
          <w:szCs w:val="22"/>
        </w:rPr>
        <w:t>vegetation</w:t>
      </w:r>
      <w:r w:rsidRPr="00BA1237">
        <w:rPr>
          <w:rFonts w:cs="Arial"/>
          <w:spacing w:val="-2"/>
          <w:sz w:val="22"/>
          <w:szCs w:val="22"/>
        </w:rPr>
        <w:t xml:space="preserve"> (weed</w:t>
      </w:r>
      <w:r w:rsidRPr="00BA1237">
        <w:rPr>
          <w:rFonts w:cs="Arial"/>
          <w:sz w:val="22"/>
          <w:szCs w:val="22"/>
        </w:rPr>
        <w:t xml:space="preserve"> </w:t>
      </w:r>
      <w:r w:rsidRPr="00BA1237">
        <w:rPr>
          <w:rFonts w:cs="Arial"/>
          <w:spacing w:val="-1"/>
          <w:sz w:val="22"/>
          <w:szCs w:val="22"/>
        </w:rPr>
        <w:t>control).</w:t>
      </w:r>
      <w:r w:rsidRPr="00BA1237">
        <w:rPr>
          <w:rFonts w:cs="Arial"/>
          <w:spacing w:val="1"/>
          <w:sz w:val="22"/>
          <w:szCs w:val="22"/>
        </w:rPr>
        <w:t xml:space="preserve"> </w:t>
      </w:r>
      <w:r w:rsidRPr="00BA1237">
        <w:rPr>
          <w:rFonts w:cs="Arial"/>
          <w:spacing w:val="-2"/>
          <w:sz w:val="22"/>
          <w:szCs w:val="22"/>
        </w:rPr>
        <w:t>During</w:t>
      </w:r>
      <w:r w:rsidRPr="00BA1237">
        <w:rPr>
          <w:rFonts w:cs="Arial"/>
          <w:sz w:val="22"/>
          <w:szCs w:val="22"/>
        </w:rPr>
        <w:t xml:space="preserve"> </w:t>
      </w:r>
      <w:r w:rsidRPr="00BA1237">
        <w:rPr>
          <w:rFonts w:cs="Arial"/>
          <w:spacing w:val="-2"/>
          <w:sz w:val="22"/>
          <w:szCs w:val="22"/>
        </w:rPr>
        <w:t>winter</w:t>
      </w:r>
      <w:r w:rsidRPr="00BA1237">
        <w:rPr>
          <w:rFonts w:cs="Arial"/>
          <w:spacing w:val="-1"/>
          <w:sz w:val="22"/>
          <w:szCs w:val="22"/>
        </w:rPr>
        <w:t xml:space="preserve"> months,</w:t>
      </w:r>
      <w:r w:rsidRPr="00BA1237">
        <w:rPr>
          <w:rFonts w:cs="Arial"/>
          <w:sz w:val="22"/>
          <w:szCs w:val="22"/>
        </w:rPr>
        <w:t xml:space="preserve"> </w:t>
      </w:r>
      <w:r w:rsidRPr="00BA1237">
        <w:rPr>
          <w:rFonts w:cs="Arial"/>
          <w:spacing w:val="-2"/>
          <w:sz w:val="22"/>
          <w:szCs w:val="22"/>
        </w:rPr>
        <w:t>when</w:t>
      </w:r>
      <w:r w:rsidRPr="00BA1237">
        <w:rPr>
          <w:rFonts w:cs="Arial"/>
          <w:sz w:val="22"/>
          <w:szCs w:val="22"/>
        </w:rPr>
        <w:t xml:space="preserve"> </w:t>
      </w:r>
      <w:r w:rsidRPr="00BA1237">
        <w:rPr>
          <w:rFonts w:cs="Arial"/>
          <w:spacing w:val="-1"/>
          <w:sz w:val="22"/>
          <w:szCs w:val="22"/>
        </w:rPr>
        <w:t>snow</w:t>
      </w:r>
      <w:r w:rsidRPr="00BA1237">
        <w:rPr>
          <w:rFonts w:cs="Arial"/>
          <w:spacing w:val="-2"/>
          <w:sz w:val="22"/>
          <w:szCs w:val="22"/>
        </w:rPr>
        <w:t xml:space="preserve"> </w:t>
      </w:r>
      <w:r w:rsidRPr="00BA1237">
        <w:rPr>
          <w:rFonts w:cs="Arial"/>
          <w:spacing w:val="-1"/>
          <w:sz w:val="22"/>
          <w:szCs w:val="22"/>
        </w:rPr>
        <w:t>removal</w:t>
      </w:r>
      <w:r w:rsidRPr="00BA1237">
        <w:rPr>
          <w:rFonts w:cs="Arial"/>
          <w:sz w:val="22"/>
          <w:szCs w:val="22"/>
        </w:rPr>
        <w:t xml:space="preserve"> </w:t>
      </w:r>
      <w:r w:rsidRPr="00BA1237">
        <w:rPr>
          <w:rFonts w:cs="Arial"/>
          <w:spacing w:val="-1"/>
          <w:sz w:val="22"/>
          <w:szCs w:val="22"/>
        </w:rPr>
        <w:t>is</w:t>
      </w:r>
      <w:r w:rsidRPr="00BA1237">
        <w:rPr>
          <w:rFonts w:cs="Arial"/>
          <w:spacing w:val="1"/>
          <w:sz w:val="22"/>
          <w:szCs w:val="22"/>
        </w:rPr>
        <w:t xml:space="preserve"> </w:t>
      </w:r>
      <w:r w:rsidRPr="00BA1237">
        <w:rPr>
          <w:rFonts w:cs="Arial"/>
          <w:spacing w:val="-1"/>
          <w:sz w:val="22"/>
          <w:szCs w:val="22"/>
        </w:rPr>
        <w:t>necessary,</w:t>
      </w:r>
      <w:r w:rsidRPr="00BA1237">
        <w:rPr>
          <w:rFonts w:cs="Arial"/>
          <w:spacing w:val="2"/>
          <w:sz w:val="22"/>
          <w:szCs w:val="22"/>
        </w:rPr>
        <w:t xml:space="preserve"> </w:t>
      </w:r>
      <w:r w:rsidRPr="00BA1237">
        <w:rPr>
          <w:rFonts w:cs="Arial"/>
          <w:sz w:val="22"/>
          <w:szCs w:val="22"/>
        </w:rPr>
        <w:t>the</w:t>
      </w:r>
      <w:r w:rsidRPr="00BA1237">
        <w:rPr>
          <w:rFonts w:cs="Arial"/>
          <w:spacing w:val="-2"/>
          <w:sz w:val="22"/>
          <w:szCs w:val="22"/>
        </w:rPr>
        <w:t xml:space="preserve"> </w:t>
      </w:r>
      <w:r>
        <w:rPr>
          <w:rFonts w:cs="Arial"/>
          <w:spacing w:val="-1"/>
          <w:sz w:val="22"/>
          <w:szCs w:val="22"/>
        </w:rPr>
        <w:t>Vendor {Contractor}</w:t>
      </w:r>
      <w:r w:rsidRPr="00BA1237">
        <w:rPr>
          <w:rFonts w:cs="Arial"/>
          <w:spacing w:val="-1"/>
          <w:sz w:val="22"/>
          <w:szCs w:val="22"/>
        </w:rPr>
        <w:t xml:space="preserve"> shall</w:t>
      </w:r>
      <w:r w:rsidRPr="00BA1237">
        <w:rPr>
          <w:rFonts w:cs="Arial"/>
          <w:sz w:val="22"/>
          <w:szCs w:val="22"/>
        </w:rPr>
        <w:t xml:space="preserve"> </w:t>
      </w:r>
      <w:r w:rsidRPr="00BA1237">
        <w:rPr>
          <w:rFonts w:cs="Arial"/>
          <w:spacing w:val="-1"/>
          <w:sz w:val="22"/>
          <w:szCs w:val="22"/>
        </w:rPr>
        <w:t>inspect</w:t>
      </w:r>
      <w:r w:rsidRPr="00BA1237">
        <w:rPr>
          <w:rFonts w:cs="Arial"/>
          <w:sz w:val="22"/>
          <w:szCs w:val="22"/>
        </w:rPr>
        <w:t xml:space="preserve"> </w:t>
      </w:r>
      <w:r w:rsidRPr="00BA1237">
        <w:rPr>
          <w:rFonts w:cs="Arial"/>
          <w:spacing w:val="-1"/>
          <w:sz w:val="22"/>
          <w:szCs w:val="22"/>
        </w:rPr>
        <w:t>and</w:t>
      </w:r>
      <w:r w:rsidRPr="00BA1237">
        <w:rPr>
          <w:rFonts w:cs="Arial"/>
          <w:spacing w:val="-1"/>
          <w:sz w:val="22"/>
          <w:szCs w:val="22"/>
          <w:lang w:val="en-US"/>
        </w:rPr>
        <w:t xml:space="preserve"> </w:t>
      </w:r>
      <w:r w:rsidRPr="00BA1237">
        <w:rPr>
          <w:rFonts w:cs="Arial"/>
          <w:spacing w:val="-1"/>
          <w:sz w:val="22"/>
          <w:szCs w:val="22"/>
        </w:rPr>
        <w:t>report</w:t>
      </w:r>
      <w:r w:rsidRPr="00BA1237">
        <w:rPr>
          <w:rFonts w:cs="Arial"/>
          <w:sz w:val="22"/>
          <w:szCs w:val="22"/>
        </w:rPr>
        <w:t xml:space="preserve"> the </w:t>
      </w:r>
      <w:r w:rsidRPr="00BA1237">
        <w:rPr>
          <w:rFonts w:cs="Arial"/>
          <w:spacing w:val="-1"/>
          <w:sz w:val="22"/>
          <w:szCs w:val="22"/>
        </w:rPr>
        <w:t>condition</w:t>
      </w:r>
      <w:r w:rsidRPr="00BA1237">
        <w:rPr>
          <w:rFonts w:cs="Arial"/>
          <w:sz w:val="22"/>
          <w:szCs w:val="22"/>
        </w:rPr>
        <w:t xml:space="preserve"> </w:t>
      </w:r>
      <w:r w:rsidRPr="00BA1237">
        <w:rPr>
          <w:rFonts w:cs="Arial"/>
          <w:spacing w:val="-2"/>
          <w:sz w:val="22"/>
          <w:szCs w:val="22"/>
        </w:rPr>
        <w:t>of</w:t>
      </w:r>
      <w:r w:rsidRPr="00BA1237">
        <w:rPr>
          <w:rFonts w:cs="Arial"/>
          <w:spacing w:val="2"/>
          <w:sz w:val="22"/>
          <w:szCs w:val="22"/>
        </w:rPr>
        <w:t xml:space="preserve"> </w:t>
      </w:r>
      <w:r w:rsidRPr="00BA1237">
        <w:rPr>
          <w:rFonts w:cs="Arial"/>
          <w:spacing w:val="-1"/>
          <w:sz w:val="22"/>
          <w:szCs w:val="22"/>
        </w:rPr>
        <w:t>the</w:t>
      </w:r>
      <w:r w:rsidRPr="00BA1237">
        <w:rPr>
          <w:rFonts w:cs="Arial"/>
          <w:sz w:val="22"/>
          <w:szCs w:val="22"/>
        </w:rPr>
        <w:t xml:space="preserve"> </w:t>
      </w:r>
      <w:r w:rsidRPr="00BA1237">
        <w:rPr>
          <w:rFonts w:cs="Arial"/>
          <w:spacing w:val="-1"/>
          <w:sz w:val="22"/>
          <w:szCs w:val="22"/>
        </w:rPr>
        <w:t>access</w:t>
      </w:r>
      <w:r w:rsidRPr="00BA1237">
        <w:rPr>
          <w:rFonts w:cs="Arial"/>
          <w:spacing w:val="-2"/>
          <w:sz w:val="22"/>
          <w:szCs w:val="22"/>
        </w:rPr>
        <w:t xml:space="preserve"> </w:t>
      </w:r>
      <w:r w:rsidRPr="00BA1237">
        <w:rPr>
          <w:rFonts w:cs="Arial"/>
          <w:spacing w:val="-1"/>
          <w:sz w:val="22"/>
          <w:szCs w:val="22"/>
        </w:rPr>
        <w:t>areas</w:t>
      </w:r>
      <w:r w:rsidRPr="00BA1237">
        <w:rPr>
          <w:rFonts w:cs="Arial"/>
          <w:spacing w:val="-1"/>
          <w:sz w:val="22"/>
          <w:szCs w:val="22"/>
          <w:lang w:val="en-US"/>
        </w:rPr>
        <w:t>, condition of driveway and fuel tank access areas as applicable</w:t>
      </w:r>
      <w:r w:rsidRPr="00BA1237">
        <w:rPr>
          <w:rFonts w:cs="Arial"/>
          <w:spacing w:val="-1"/>
          <w:sz w:val="22"/>
          <w:szCs w:val="22"/>
        </w:rPr>
        <w:t xml:space="preserve">. </w:t>
      </w:r>
      <w:r w:rsidRPr="00B53734">
        <w:rPr>
          <w:rFonts w:cs="Arial"/>
          <w:sz w:val="22"/>
          <w:szCs w:val="22"/>
        </w:rPr>
        <w:t>The</w:t>
      </w:r>
      <w:r w:rsidRPr="00B53734">
        <w:rPr>
          <w:rFonts w:cs="Arial"/>
          <w:spacing w:val="-2"/>
          <w:sz w:val="22"/>
          <w:szCs w:val="22"/>
        </w:rPr>
        <w:t xml:space="preserve"> </w:t>
      </w:r>
      <w:r w:rsidRPr="00B53734">
        <w:rPr>
          <w:rFonts w:cs="Arial"/>
          <w:spacing w:val="-1"/>
          <w:sz w:val="22"/>
          <w:szCs w:val="22"/>
        </w:rPr>
        <w:t>NJPBA</w:t>
      </w:r>
      <w:r w:rsidRPr="00B53734">
        <w:rPr>
          <w:rFonts w:cs="Arial"/>
          <w:sz w:val="22"/>
          <w:szCs w:val="22"/>
        </w:rPr>
        <w:t xml:space="preserve"> </w:t>
      </w:r>
      <w:r w:rsidRPr="00B53734">
        <w:rPr>
          <w:rFonts w:cs="Arial"/>
          <w:spacing w:val="-1"/>
          <w:sz w:val="22"/>
          <w:szCs w:val="22"/>
        </w:rPr>
        <w:t>representative</w:t>
      </w:r>
      <w:r w:rsidRPr="00B53734">
        <w:rPr>
          <w:rFonts w:cs="Arial"/>
          <w:sz w:val="22"/>
          <w:szCs w:val="22"/>
        </w:rPr>
        <w:t xml:space="preserve"> </w:t>
      </w:r>
      <w:r w:rsidRPr="00B53734">
        <w:rPr>
          <w:rFonts w:cs="Arial"/>
          <w:spacing w:val="-2"/>
          <w:sz w:val="22"/>
          <w:szCs w:val="22"/>
        </w:rPr>
        <w:t>will</w:t>
      </w:r>
      <w:r w:rsidRPr="00B53734">
        <w:rPr>
          <w:rFonts w:cs="Arial"/>
          <w:spacing w:val="2"/>
          <w:sz w:val="22"/>
          <w:szCs w:val="22"/>
        </w:rPr>
        <w:t xml:space="preserve"> </w:t>
      </w:r>
      <w:r w:rsidRPr="00B53734">
        <w:rPr>
          <w:rFonts w:cs="Arial"/>
          <w:spacing w:val="-1"/>
          <w:sz w:val="22"/>
          <w:szCs w:val="22"/>
        </w:rPr>
        <w:t>coordinate</w:t>
      </w:r>
      <w:r w:rsidRPr="00B53734">
        <w:rPr>
          <w:rFonts w:cs="Arial"/>
          <w:spacing w:val="-2"/>
          <w:sz w:val="22"/>
          <w:szCs w:val="22"/>
        </w:rPr>
        <w:t xml:space="preserve"> </w:t>
      </w:r>
      <w:r>
        <w:rPr>
          <w:rFonts w:cs="Arial"/>
          <w:spacing w:val="-2"/>
          <w:sz w:val="22"/>
          <w:szCs w:val="22"/>
          <w:lang w:val="en-US"/>
        </w:rPr>
        <w:t xml:space="preserve">use of the appropriate </w:t>
      </w:r>
      <w:r w:rsidRPr="00B53734">
        <w:rPr>
          <w:rFonts w:cs="Arial"/>
          <w:spacing w:val="-1"/>
          <w:sz w:val="22"/>
          <w:szCs w:val="22"/>
        </w:rPr>
        <w:t>snow</w:t>
      </w:r>
      <w:r w:rsidRPr="00B53734">
        <w:rPr>
          <w:rFonts w:cs="Arial"/>
          <w:spacing w:val="37"/>
          <w:sz w:val="22"/>
          <w:szCs w:val="22"/>
        </w:rPr>
        <w:t xml:space="preserve"> </w:t>
      </w:r>
      <w:r w:rsidRPr="00B53734">
        <w:rPr>
          <w:rFonts w:cs="Arial"/>
          <w:spacing w:val="-1"/>
          <w:sz w:val="22"/>
          <w:szCs w:val="22"/>
        </w:rPr>
        <w:t>removal</w:t>
      </w:r>
      <w:r>
        <w:rPr>
          <w:rFonts w:cs="Arial"/>
          <w:spacing w:val="-1"/>
          <w:sz w:val="22"/>
          <w:szCs w:val="22"/>
          <w:lang w:val="en-US"/>
        </w:rPr>
        <w:t xml:space="preserve"> State contract</w:t>
      </w:r>
      <w:r w:rsidRPr="00B53734">
        <w:rPr>
          <w:rFonts w:cs="Arial"/>
          <w:sz w:val="22"/>
          <w:szCs w:val="22"/>
        </w:rPr>
        <w:t xml:space="preserve"> </w:t>
      </w:r>
      <w:r w:rsidRPr="00B53734">
        <w:rPr>
          <w:rFonts w:cs="Arial"/>
          <w:spacing w:val="-2"/>
          <w:sz w:val="22"/>
          <w:szCs w:val="22"/>
        </w:rPr>
        <w:t>with</w:t>
      </w:r>
      <w:r w:rsidRPr="00B53734">
        <w:rPr>
          <w:rFonts w:cs="Arial"/>
          <w:sz w:val="22"/>
          <w:szCs w:val="22"/>
        </w:rPr>
        <w:t xml:space="preserve"> the </w:t>
      </w:r>
      <w:r>
        <w:rPr>
          <w:rFonts w:cs="Arial"/>
          <w:spacing w:val="-1"/>
          <w:sz w:val="22"/>
          <w:szCs w:val="22"/>
        </w:rPr>
        <w:t>Vendor {Contractor}</w:t>
      </w:r>
      <w:r>
        <w:rPr>
          <w:rFonts w:cs="Arial"/>
          <w:spacing w:val="-1"/>
          <w:sz w:val="22"/>
          <w:szCs w:val="22"/>
          <w:lang w:val="en-US"/>
        </w:rPr>
        <w:t>, as required by the NJPBA;</w:t>
      </w:r>
    </w:p>
    <w:p w14:paraId="29AB0AA7" w14:textId="77777777" w:rsidR="00551C26" w:rsidRDefault="00551C26" w:rsidP="00551C26">
      <w:pPr>
        <w:pStyle w:val="BodyText"/>
        <w:spacing w:before="72"/>
      </w:pPr>
    </w:p>
    <w:p w14:paraId="21C47EEA" w14:textId="77777777" w:rsidR="00551C26" w:rsidRDefault="00551C26" w:rsidP="00551C26">
      <w:pPr>
        <w:pStyle w:val="Heading3"/>
      </w:pPr>
      <w:bookmarkStart w:id="148" w:name="_Toc504640603"/>
      <w:bookmarkStart w:id="149" w:name="_Toc509911826"/>
      <w:bookmarkStart w:id="150" w:name="_Toc511905800"/>
      <w:bookmarkStart w:id="151" w:name="_Toc521595848"/>
      <w:r>
        <w:t>HVAC</w:t>
      </w:r>
      <w:bookmarkEnd w:id="148"/>
      <w:bookmarkEnd w:id="149"/>
      <w:bookmarkEnd w:id="150"/>
      <w:bookmarkEnd w:id="151"/>
    </w:p>
    <w:p w14:paraId="0A458D1C" w14:textId="77777777" w:rsidR="00551C26" w:rsidRDefault="00551C26" w:rsidP="00551C26"/>
    <w:p w14:paraId="29432432" w14:textId="77777777" w:rsidR="00551C26" w:rsidRPr="009B45F8" w:rsidRDefault="00551C26" w:rsidP="00551C26">
      <w:pPr>
        <w:pStyle w:val="BodyText"/>
        <w:numPr>
          <w:ilvl w:val="1"/>
          <w:numId w:val="10"/>
        </w:numPr>
        <w:spacing w:before="72"/>
        <w:ind w:left="720" w:right="99"/>
        <w:rPr>
          <w:rFonts w:cs="Arial"/>
          <w:sz w:val="22"/>
          <w:szCs w:val="22"/>
        </w:rPr>
      </w:pPr>
      <w:r w:rsidRPr="009B45F8">
        <w:rPr>
          <w:rFonts w:eastAsia="Arial" w:cs="Arial"/>
          <w:sz w:val="22"/>
          <w:szCs w:val="22"/>
        </w:rPr>
        <w:t>The Vendor {Contractor} shall maintain a building temperature of 70 degrees</w:t>
      </w:r>
      <w:r>
        <w:rPr>
          <w:rFonts w:eastAsia="Arial" w:cs="Arial"/>
          <w:sz w:val="22"/>
          <w:szCs w:val="22"/>
          <w:lang w:val="en-US"/>
        </w:rPr>
        <w:t xml:space="preserve"> farenheit for S</w:t>
      </w:r>
      <w:r w:rsidRPr="009B45F8">
        <w:rPr>
          <w:rFonts w:eastAsia="Arial" w:cs="Arial"/>
          <w:sz w:val="22"/>
          <w:szCs w:val="22"/>
          <w:lang w:val="en-US"/>
        </w:rPr>
        <w:t xml:space="preserve">mall </w:t>
      </w:r>
      <w:r>
        <w:rPr>
          <w:rFonts w:eastAsia="Arial" w:cs="Arial"/>
          <w:sz w:val="22"/>
          <w:szCs w:val="22"/>
          <w:lang w:val="en-US"/>
        </w:rPr>
        <w:t>Transmission F</w:t>
      </w:r>
      <w:r w:rsidRPr="009B45F8">
        <w:rPr>
          <w:rFonts w:eastAsia="Arial" w:cs="Arial"/>
          <w:sz w:val="22"/>
          <w:szCs w:val="22"/>
          <w:lang w:val="en-US"/>
        </w:rPr>
        <w:t>acilities</w:t>
      </w:r>
      <w:r w:rsidRPr="009B45F8">
        <w:rPr>
          <w:rFonts w:eastAsia="Arial" w:cs="Arial"/>
          <w:sz w:val="22"/>
          <w:szCs w:val="22"/>
        </w:rPr>
        <w:t>, with a variance of plus or minus 10 degrees</w:t>
      </w:r>
      <w:r>
        <w:rPr>
          <w:rFonts w:eastAsia="Arial" w:cs="Arial"/>
          <w:sz w:val="22"/>
          <w:szCs w:val="22"/>
          <w:lang w:val="en-US"/>
        </w:rPr>
        <w:t xml:space="preserve"> farenheit</w:t>
      </w:r>
      <w:r w:rsidRPr="009B45F8">
        <w:rPr>
          <w:rFonts w:eastAsia="Arial" w:cs="Arial"/>
          <w:sz w:val="22"/>
          <w:szCs w:val="22"/>
        </w:rPr>
        <w:t xml:space="preserve"> </w:t>
      </w:r>
      <w:r w:rsidRPr="009B45F8">
        <w:rPr>
          <w:rFonts w:eastAsia="Arial" w:cs="Arial"/>
          <w:sz w:val="22"/>
          <w:szCs w:val="22"/>
          <w:lang w:val="en-US"/>
        </w:rPr>
        <w:t xml:space="preserve">as an </w:t>
      </w:r>
      <w:r w:rsidRPr="009B45F8">
        <w:rPr>
          <w:rFonts w:eastAsia="Arial" w:cs="Arial"/>
          <w:sz w:val="22"/>
          <w:szCs w:val="22"/>
        </w:rPr>
        <w:t>acceptable year-round condition</w:t>
      </w:r>
      <w:r>
        <w:rPr>
          <w:rFonts w:eastAsia="Arial" w:cs="Arial"/>
          <w:sz w:val="22"/>
          <w:szCs w:val="22"/>
          <w:lang w:val="en-US"/>
        </w:rPr>
        <w:t>;</w:t>
      </w:r>
      <w:r w:rsidRPr="009B45F8">
        <w:rPr>
          <w:rFonts w:eastAsia="Arial" w:cs="Arial"/>
          <w:sz w:val="22"/>
          <w:szCs w:val="22"/>
          <w:lang w:val="en-US"/>
        </w:rPr>
        <w:t xml:space="preserve"> </w:t>
      </w:r>
    </w:p>
    <w:p w14:paraId="0FD04E69" w14:textId="77777777" w:rsidR="00551C26" w:rsidRDefault="00551C26" w:rsidP="00551C26">
      <w:pPr>
        <w:pStyle w:val="BodyText"/>
        <w:numPr>
          <w:ilvl w:val="1"/>
          <w:numId w:val="10"/>
        </w:numPr>
        <w:spacing w:before="72"/>
        <w:ind w:left="720" w:right="99"/>
        <w:rPr>
          <w:rFonts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  shall</w:t>
      </w:r>
      <w:r w:rsidRPr="009B45F8">
        <w:rPr>
          <w:rFonts w:cs="Arial"/>
          <w:sz w:val="22"/>
          <w:szCs w:val="22"/>
        </w:rPr>
        <w:t xml:space="preserve"> </w:t>
      </w:r>
      <w:r w:rsidRPr="009B45F8">
        <w:rPr>
          <w:rFonts w:cs="Arial"/>
          <w:spacing w:val="-1"/>
          <w:sz w:val="22"/>
          <w:szCs w:val="22"/>
        </w:rPr>
        <w:t>make</w:t>
      </w:r>
      <w:r w:rsidRPr="009B45F8">
        <w:rPr>
          <w:rFonts w:cs="Arial"/>
          <w:sz w:val="22"/>
          <w:szCs w:val="22"/>
        </w:rPr>
        <w:t xml:space="preserve"> a </w:t>
      </w:r>
      <w:r w:rsidRPr="009B45F8">
        <w:rPr>
          <w:rFonts w:cs="Arial"/>
          <w:spacing w:val="-2"/>
          <w:sz w:val="22"/>
          <w:szCs w:val="22"/>
        </w:rPr>
        <w:t>visual</w:t>
      </w:r>
      <w:r w:rsidRPr="009B45F8">
        <w:rPr>
          <w:rFonts w:cs="Arial"/>
          <w:sz w:val="22"/>
          <w:szCs w:val="22"/>
        </w:rPr>
        <w:t xml:space="preserve"> </w:t>
      </w:r>
      <w:r w:rsidRPr="009B45F8">
        <w:rPr>
          <w:rFonts w:cs="Arial"/>
          <w:spacing w:val="-1"/>
          <w:sz w:val="22"/>
          <w:szCs w:val="22"/>
        </w:rPr>
        <w:t>inspection</w:t>
      </w:r>
      <w:r w:rsidRPr="009B45F8">
        <w:rPr>
          <w:rFonts w:cs="Arial"/>
          <w:sz w:val="22"/>
          <w:szCs w:val="22"/>
        </w:rPr>
        <w:t xml:space="preserve"> </w:t>
      </w:r>
      <w:r w:rsidRPr="009B45F8">
        <w:rPr>
          <w:rFonts w:cs="Arial"/>
          <w:spacing w:val="-2"/>
          <w:sz w:val="22"/>
          <w:szCs w:val="22"/>
        </w:rPr>
        <w:t>of</w:t>
      </w:r>
      <w:r w:rsidRPr="009B45F8">
        <w:rPr>
          <w:rFonts w:cs="Arial"/>
          <w:spacing w:val="55"/>
          <w:sz w:val="22"/>
          <w:szCs w:val="22"/>
        </w:rPr>
        <w:t xml:space="preserve"> </w:t>
      </w:r>
      <w:r w:rsidRPr="009B45F8">
        <w:rPr>
          <w:rFonts w:cs="Arial"/>
          <w:sz w:val="22"/>
          <w:szCs w:val="22"/>
        </w:rPr>
        <w:t xml:space="preserve">the </w:t>
      </w:r>
      <w:r w:rsidRPr="009B45F8">
        <w:rPr>
          <w:rFonts w:cs="Arial"/>
          <w:spacing w:val="-2"/>
          <w:sz w:val="22"/>
          <w:szCs w:val="22"/>
        </w:rPr>
        <w:t>wall</w:t>
      </w:r>
      <w:r w:rsidRPr="009B45F8">
        <w:rPr>
          <w:rFonts w:cs="Arial"/>
          <w:sz w:val="22"/>
          <w:szCs w:val="22"/>
        </w:rPr>
        <w:t xml:space="preserve"> </w:t>
      </w:r>
      <w:r w:rsidRPr="009B45F8">
        <w:rPr>
          <w:rFonts w:cs="Arial"/>
          <w:spacing w:val="-1"/>
          <w:sz w:val="22"/>
          <w:szCs w:val="22"/>
        </w:rPr>
        <w:t>thermostat</w:t>
      </w:r>
      <w:r w:rsidRPr="009B45F8">
        <w:rPr>
          <w:rFonts w:cs="Arial"/>
          <w:spacing w:val="-1"/>
          <w:sz w:val="22"/>
          <w:szCs w:val="22"/>
          <w:lang w:val="en-US"/>
        </w:rPr>
        <w:t>s</w:t>
      </w:r>
      <w:r w:rsidRPr="009B45F8">
        <w:rPr>
          <w:rFonts w:cs="Arial"/>
          <w:spacing w:val="2"/>
          <w:sz w:val="22"/>
          <w:szCs w:val="22"/>
        </w:rPr>
        <w:t xml:space="preserve"> </w:t>
      </w:r>
      <w:r w:rsidRPr="009B45F8">
        <w:rPr>
          <w:rFonts w:cs="Arial"/>
          <w:spacing w:val="-1"/>
          <w:sz w:val="22"/>
          <w:szCs w:val="22"/>
        </w:rPr>
        <w:t>and</w:t>
      </w:r>
      <w:r>
        <w:rPr>
          <w:rFonts w:cs="Arial"/>
          <w:spacing w:val="-1"/>
          <w:sz w:val="22"/>
          <w:szCs w:val="22"/>
          <w:lang w:val="en-US"/>
        </w:rPr>
        <w:t xml:space="preserve"> </w:t>
      </w:r>
      <w:r w:rsidRPr="009B45F8">
        <w:rPr>
          <w:rFonts w:cs="Arial"/>
          <w:spacing w:val="-1"/>
          <w:sz w:val="22"/>
          <w:szCs w:val="22"/>
        </w:rPr>
        <w:t>report</w:t>
      </w:r>
      <w:r w:rsidRPr="009B45F8">
        <w:rPr>
          <w:rFonts w:cs="Arial"/>
          <w:sz w:val="22"/>
          <w:szCs w:val="22"/>
        </w:rPr>
        <w:t xml:space="preserve"> </w:t>
      </w:r>
      <w:r w:rsidRPr="009B45F8">
        <w:rPr>
          <w:rFonts w:cs="Arial"/>
          <w:spacing w:val="-1"/>
          <w:sz w:val="22"/>
          <w:szCs w:val="22"/>
        </w:rPr>
        <w:t>abnormal</w:t>
      </w:r>
      <w:r w:rsidRPr="009B45F8">
        <w:rPr>
          <w:rFonts w:cs="Arial"/>
          <w:sz w:val="22"/>
          <w:szCs w:val="22"/>
        </w:rPr>
        <w:t xml:space="preserve"> </w:t>
      </w:r>
      <w:r w:rsidRPr="009B45F8">
        <w:rPr>
          <w:rFonts w:cs="Arial"/>
          <w:spacing w:val="-1"/>
          <w:sz w:val="22"/>
          <w:szCs w:val="22"/>
        </w:rPr>
        <w:t>temperature</w:t>
      </w:r>
      <w:r w:rsidRPr="009B45F8">
        <w:rPr>
          <w:rFonts w:cs="Arial"/>
          <w:spacing w:val="-2"/>
          <w:sz w:val="22"/>
          <w:szCs w:val="22"/>
        </w:rPr>
        <w:t xml:space="preserve"> </w:t>
      </w:r>
      <w:r w:rsidRPr="009B45F8">
        <w:rPr>
          <w:rFonts w:cs="Arial"/>
          <w:spacing w:val="-1"/>
          <w:sz w:val="22"/>
          <w:szCs w:val="22"/>
        </w:rPr>
        <w:t>readings</w:t>
      </w:r>
      <w:r w:rsidRPr="009B45F8">
        <w:rPr>
          <w:rFonts w:cs="Arial"/>
          <w:spacing w:val="-2"/>
          <w:sz w:val="22"/>
          <w:szCs w:val="22"/>
        </w:rPr>
        <w:t xml:space="preserve"> </w:t>
      </w:r>
      <w:r w:rsidRPr="009B45F8">
        <w:rPr>
          <w:rFonts w:cs="Arial"/>
          <w:sz w:val="22"/>
          <w:szCs w:val="22"/>
        </w:rPr>
        <w:t>to</w:t>
      </w:r>
      <w:r w:rsidRPr="009B45F8">
        <w:rPr>
          <w:rFonts w:cs="Arial"/>
          <w:spacing w:val="-4"/>
          <w:sz w:val="22"/>
          <w:szCs w:val="22"/>
        </w:rPr>
        <w:t xml:space="preserve"> </w:t>
      </w:r>
      <w:r w:rsidRPr="009B45F8">
        <w:rPr>
          <w:rFonts w:cs="Arial"/>
          <w:sz w:val="22"/>
          <w:szCs w:val="22"/>
        </w:rPr>
        <w:t xml:space="preserve">the </w:t>
      </w:r>
      <w:r w:rsidRPr="009B45F8">
        <w:rPr>
          <w:rFonts w:cs="Arial"/>
          <w:spacing w:val="-2"/>
          <w:sz w:val="22"/>
          <w:szCs w:val="22"/>
        </w:rPr>
        <w:t>NJPBA</w:t>
      </w:r>
      <w:r w:rsidRPr="009B45F8">
        <w:rPr>
          <w:rFonts w:cs="Arial"/>
          <w:sz w:val="22"/>
          <w:szCs w:val="22"/>
        </w:rPr>
        <w:t xml:space="preserve"> </w:t>
      </w:r>
      <w:r w:rsidRPr="009B45F8">
        <w:rPr>
          <w:rFonts w:cs="Arial"/>
          <w:spacing w:val="-1"/>
          <w:sz w:val="22"/>
          <w:szCs w:val="22"/>
        </w:rPr>
        <w:t>representative</w:t>
      </w:r>
      <w:r>
        <w:rPr>
          <w:rFonts w:cs="Arial"/>
          <w:spacing w:val="-1"/>
          <w:sz w:val="22"/>
          <w:szCs w:val="22"/>
          <w:lang w:val="en-US"/>
        </w:rPr>
        <w:t>; and</w:t>
      </w:r>
    </w:p>
    <w:p w14:paraId="455CC71E" w14:textId="77777777" w:rsidR="00551C26" w:rsidRDefault="00551C26" w:rsidP="00551C26">
      <w:pPr>
        <w:pStyle w:val="BodyText"/>
        <w:numPr>
          <w:ilvl w:val="1"/>
          <w:numId w:val="10"/>
        </w:numPr>
        <w:spacing w:before="72"/>
        <w:ind w:left="720" w:right="99"/>
      </w:pPr>
      <w:r w:rsidRPr="00200439">
        <w:rPr>
          <w:rFonts w:cs="Arial"/>
          <w:spacing w:val="-1"/>
          <w:sz w:val="22"/>
          <w:szCs w:val="22"/>
          <w:lang w:val="en-US"/>
        </w:rPr>
        <w:t xml:space="preserve">Any </w:t>
      </w:r>
      <w:r w:rsidRPr="00200439">
        <w:rPr>
          <w:rFonts w:cs="Arial"/>
          <w:spacing w:val="-1"/>
          <w:sz w:val="22"/>
          <w:szCs w:val="22"/>
        </w:rPr>
        <w:t>HVAC</w:t>
      </w:r>
      <w:r w:rsidRPr="00200439">
        <w:rPr>
          <w:rFonts w:cs="Arial"/>
          <w:sz w:val="22"/>
          <w:szCs w:val="22"/>
        </w:rPr>
        <w:t xml:space="preserve"> </w:t>
      </w:r>
      <w:r w:rsidRPr="00200439">
        <w:rPr>
          <w:rFonts w:cs="Arial"/>
          <w:spacing w:val="-1"/>
          <w:sz w:val="22"/>
          <w:szCs w:val="22"/>
        </w:rPr>
        <w:t>repairs</w:t>
      </w:r>
      <w:r w:rsidRPr="00200439">
        <w:rPr>
          <w:rFonts w:cs="Arial"/>
          <w:spacing w:val="1"/>
          <w:sz w:val="22"/>
          <w:szCs w:val="22"/>
        </w:rPr>
        <w:t xml:space="preserve"> </w:t>
      </w:r>
      <w:r w:rsidRPr="00200439">
        <w:rPr>
          <w:rFonts w:cs="Arial"/>
          <w:spacing w:val="1"/>
          <w:sz w:val="22"/>
          <w:szCs w:val="22"/>
          <w:lang w:val="en-US"/>
        </w:rPr>
        <w:t>needed shall be</w:t>
      </w:r>
      <w:r w:rsidRPr="00200439">
        <w:rPr>
          <w:rFonts w:cs="Arial"/>
          <w:sz w:val="22"/>
          <w:szCs w:val="22"/>
        </w:rPr>
        <w:t xml:space="preserve"> </w:t>
      </w:r>
      <w:r w:rsidRPr="00200439">
        <w:rPr>
          <w:rFonts w:cs="Arial"/>
          <w:spacing w:val="-1"/>
          <w:sz w:val="22"/>
          <w:szCs w:val="22"/>
        </w:rPr>
        <w:t>conducted</w:t>
      </w:r>
      <w:r w:rsidRPr="00200439">
        <w:rPr>
          <w:rFonts w:cs="Arial"/>
          <w:sz w:val="22"/>
          <w:szCs w:val="22"/>
        </w:rPr>
        <w:t xml:space="preserve"> </w:t>
      </w:r>
      <w:r w:rsidRPr="00200439">
        <w:rPr>
          <w:rFonts w:cs="Arial"/>
          <w:spacing w:val="-2"/>
          <w:sz w:val="22"/>
          <w:szCs w:val="22"/>
        </w:rPr>
        <w:t>under</w:t>
      </w:r>
      <w:r w:rsidRPr="00200439">
        <w:rPr>
          <w:rFonts w:cs="Arial"/>
          <w:spacing w:val="2"/>
          <w:sz w:val="22"/>
          <w:szCs w:val="22"/>
        </w:rPr>
        <w:t xml:space="preserve"> </w:t>
      </w:r>
      <w:r w:rsidRPr="00200439">
        <w:rPr>
          <w:rFonts w:cs="Arial"/>
          <w:spacing w:val="-1"/>
          <w:sz w:val="22"/>
          <w:szCs w:val="22"/>
        </w:rPr>
        <w:t>State</w:t>
      </w:r>
      <w:r w:rsidRPr="00200439">
        <w:rPr>
          <w:rFonts w:cs="Arial"/>
          <w:spacing w:val="-2"/>
          <w:sz w:val="22"/>
          <w:szCs w:val="22"/>
        </w:rPr>
        <w:t xml:space="preserve"> </w:t>
      </w:r>
      <w:r w:rsidRPr="00200439">
        <w:rPr>
          <w:rFonts w:cs="Arial"/>
          <w:spacing w:val="-1"/>
          <w:sz w:val="22"/>
          <w:szCs w:val="22"/>
        </w:rPr>
        <w:t>contract</w:t>
      </w:r>
      <w:r w:rsidRPr="00200439">
        <w:rPr>
          <w:rFonts w:cs="Arial"/>
          <w:spacing w:val="2"/>
          <w:sz w:val="22"/>
          <w:szCs w:val="22"/>
        </w:rPr>
        <w:t xml:space="preserve"> </w:t>
      </w:r>
      <w:r w:rsidRPr="00200439">
        <w:rPr>
          <w:rFonts w:cs="Arial"/>
          <w:spacing w:val="-2"/>
          <w:sz w:val="22"/>
          <w:szCs w:val="22"/>
          <w:lang w:val="en-US"/>
        </w:rPr>
        <w:t>T</w:t>
      </w:r>
      <w:r w:rsidRPr="00200439">
        <w:rPr>
          <w:rFonts w:cs="Arial"/>
          <w:spacing w:val="-2"/>
          <w:sz w:val="22"/>
          <w:szCs w:val="22"/>
        </w:rPr>
        <w:t>1372</w:t>
      </w:r>
      <w:r>
        <w:rPr>
          <w:rFonts w:cs="Arial"/>
          <w:spacing w:val="-2"/>
          <w:sz w:val="22"/>
          <w:szCs w:val="22"/>
          <w:lang w:val="en-US"/>
        </w:rPr>
        <w:t>.</w:t>
      </w:r>
    </w:p>
    <w:p w14:paraId="134FB3DA" w14:textId="77777777" w:rsidR="00551C26" w:rsidRDefault="00551C26">
      <w:pPr>
        <w:jc w:val="left"/>
      </w:pPr>
      <w:r>
        <w:br w:type="page"/>
      </w:r>
    </w:p>
    <w:p w14:paraId="73B35F86" w14:textId="77777777" w:rsidR="00551C26" w:rsidRDefault="00551C26" w:rsidP="00551C26"/>
    <w:p w14:paraId="436493C3" w14:textId="77777777" w:rsidR="00551C26" w:rsidRDefault="00551C26" w:rsidP="00551C26">
      <w:pPr>
        <w:pStyle w:val="Heading3"/>
      </w:pPr>
      <w:bookmarkStart w:id="152" w:name="_Toc504640604"/>
      <w:bookmarkStart w:id="153" w:name="_Toc509911827"/>
      <w:bookmarkStart w:id="154" w:name="_Toc511905801"/>
      <w:bookmarkStart w:id="155" w:name="_Toc521595849"/>
      <w:r>
        <w:t>TRANSMITTER AND MICROWAVE FUNCTIONS</w:t>
      </w:r>
      <w:bookmarkEnd w:id="152"/>
      <w:bookmarkEnd w:id="153"/>
      <w:bookmarkEnd w:id="154"/>
      <w:bookmarkEnd w:id="155"/>
    </w:p>
    <w:p w14:paraId="048571E4" w14:textId="77777777" w:rsidR="00551C26" w:rsidRDefault="00551C26" w:rsidP="00551C26">
      <w:pPr>
        <w:pStyle w:val="BodyText"/>
        <w:spacing w:before="72"/>
        <w:ind w:left="0" w:right="118"/>
        <w:jc w:val="left"/>
        <w:rPr>
          <w:sz w:val="22"/>
          <w:lang w:val="en-US" w:eastAsia="en-US"/>
        </w:rPr>
      </w:pPr>
    </w:p>
    <w:p w14:paraId="0E6EE756" w14:textId="77777777" w:rsidR="00551C26" w:rsidRPr="00851FFF" w:rsidRDefault="00551C26" w:rsidP="00551C26">
      <w:pPr>
        <w:pStyle w:val="BodyText"/>
        <w:spacing w:before="72"/>
        <w:ind w:left="0" w:right="118"/>
        <w:rPr>
          <w:rFonts w:cs="Arial"/>
          <w:sz w:val="22"/>
          <w:szCs w:val="22"/>
        </w:rPr>
      </w:pPr>
      <w:r w:rsidRPr="00502AC9">
        <w:rPr>
          <w:rFonts w:cs="Arial"/>
          <w:sz w:val="22"/>
          <w:szCs w:val="22"/>
        </w:rPr>
        <w:t>The</w:t>
      </w:r>
      <w:r w:rsidRPr="00502AC9">
        <w:rPr>
          <w:rFonts w:cs="Arial"/>
          <w:spacing w:val="-2"/>
          <w:sz w:val="22"/>
          <w:szCs w:val="22"/>
        </w:rPr>
        <w:t xml:space="preserve"> </w:t>
      </w:r>
      <w:r w:rsidRPr="00502AC9">
        <w:rPr>
          <w:rFonts w:cs="Arial"/>
          <w:spacing w:val="-1"/>
          <w:sz w:val="22"/>
          <w:szCs w:val="22"/>
        </w:rPr>
        <w:t>NJPBA</w:t>
      </w:r>
      <w:r w:rsidRPr="00502AC9">
        <w:rPr>
          <w:rFonts w:cs="Arial"/>
          <w:sz w:val="22"/>
          <w:szCs w:val="22"/>
        </w:rPr>
        <w:t xml:space="preserve"> </w:t>
      </w:r>
      <w:r w:rsidRPr="00502AC9">
        <w:rPr>
          <w:rFonts w:cs="Arial"/>
          <w:spacing w:val="-1"/>
          <w:sz w:val="22"/>
          <w:szCs w:val="22"/>
        </w:rPr>
        <w:t>operates</w:t>
      </w:r>
      <w:r w:rsidRPr="00502AC9">
        <w:rPr>
          <w:rFonts w:cs="Arial"/>
          <w:spacing w:val="-2"/>
          <w:sz w:val="22"/>
          <w:szCs w:val="22"/>
        </w:rPr>
        <w:t xml:space="preserve"> </w:t>
      </w:r>
      <w:r w:rsidRPr="00502AC9">
        <w:rPr>
          <w:rFonts w:cs="Arial"/>
          <w:spacing w:val="-1"/>
          <w:sz w:val="22"/>
          <w:szCs w:val="22"/>
        </w:rPr>
        <w:t>three</w:t>
      </w:r>
      <w:r w:rsidRPr="00502AC9">
        <w:rPr>
          <w:rFonts w:cs="Arial"/>
          <w:sz w:val="22"/>
          <w:szCs w:val="22"/>
        </w:rPr>
        <w:t xml:space="preserve"> </w:t>
      </w:r>
      <w:r>
        <w:rPr>
          <w:rFonts w:cs="Arial"/>
          <w:sz w:val="22"/>
          <w:szCs w:val="22"/>
          <w:lang w:val="en-US"/>
        </w:rPr>
        <w:t xml:space="preserve">(3) </w:t>
      </w:r>
      <w:r w:rsidRPr="00502AC9">
        <w:rPr>
          <w:rFonts w:cs="Arial"/>
          <w:spacing w:val="-1"/>
          <w:sz w:val="22"/>
          <w:szCs w:val="22"/>
        </w:rPr>
        <w:t>low</w:t>
      </w:r>
      <w:r w:rsidRPr="00502AC9">
        <w:rPr>
          <w:rFonts w:cs="Arial"/>
          <w:spacing w:val="-2"/>
          <w:sz w:val="22"/>
          <w:szCs w:val="22"/>
        </w:rPr>
        <w:t xml:space="preserve"> </w:t>
      </w:r>
      <w:r w:rsidRPr="00502AC9">
        <w:rPr>
          <w:rFonts w:cs="Arial"/>
          <w:spacing w:val="-1"/>
          <w:sz w:val="22"/>
          <w:szCs w:val="22"/>
        </w:rPr>
        <w:t xml:space="preserve">power </w:t>
      </w:r>
      <w:r w:rsidRPr="00502AC9">
        <w:rPr>
          <w:rFonts w:cs="Arial"/>
          <w:spacing w:val="1"/>
          <w:sz w:val="22"/>
          <w:szCs w:val="22"/>
        </w:rPr>
        <w:t>TV</w:t>
      </w:r>
      <w:r w:rsidRPr="00502AC9">
        <w:rPr>
          <w:rFonts w:cs="Arial"/>
          <w:spacing w:val="-2"/>
          <w:sz w:val="22"/>
          <w:szCs w:val="22"/>
        </w:rPr>
        <w:t xml:space="preserve"> </w:t>
      </w:r>
      <w:r w:rsidRPr="00502AC9">
        <w:rPr>
          <w:rFonts w:cs="Arial"/>
          <w:spacing w:val="-1"/>
          <w:sz w:val="22"/>
          <w:szCs w:val="22"/>
        </w:rPr>
        <w:t>translators.</w:t>
      </w:r>
      <w:r w:rsidRPr="00502AC9">
        <w:rPr>
          <w:rFonts w:cs="Arial"/>
          <w:spacing w:val="59"/>
          <w:sz w:val="22"/>
          <w:szCs w:val="22"/>
        </w:rPr>
        <w:t xml:space="preserve"> </w:t>
      </w:r>
      <w:r w:rsidRPr="00502AC9">
        <w:rPr>
          <w:rFonts w:cs="Arial"/>
          <w:sz w:val="22"/>
          <w:szCs w:val="22"/>
        </w:rPr>
        <w:t>The</w:t>
      </w:r>
      <w:r w:rsidRPr="00502AC9">
        <w:rPr>
          <w:rFonts w:cs="Arial"/>
          <w:spacing w:val="-2"/>
          <w:sz w:val="22"/>
          <w:szCs w:val="22"/>
        </w:rPr>
        <w:t xml:space="preserve"> </w:t>
      </w:r>
      <w:r>
        <w:rPr>
          <w:rFonts w:cs="Arial"/>
          <w:spacing w:val="-1"/>
          <w:sz w:val="22"/>
          <w:szCs w:val="22"/>
        </w:rPr>
        <w:t>Vendor {Contractor}</w:t>
      </w:r>
      <w:r w:rsidRPr="00502AC9">
        <w:rPr>
          <w:rFonts w:cs="Arial"/>
          <w:spacing w:val="-1"/>
          <w:sz w:val="22"/>
          <w:szCs w:val="22"/>
        </w:rPr>
        <w:t xml:space="preserve"> </w:t>
      </w:r>
      <w:r>
        <w:rPr>
          <w:rFonts w:cs="Arial"/>
          <w:spacing w:val="-2"/>
          <w:sz w:val="22"/>
          <w:szCs w:val="22"/>
        </w:rPr>
        <w:t>shall</w:t>
      </w:r>
      <w:r w:rsidRPr="00502AC9">
        <w:rPr>
          <w:rFonts w:cs="Arial"/>
          <w:sz w:val="22"/>
          <w:szCs w:val="22"/>
        </w:rPr>
        <w:t xml:space="preserve"> </w:t>
      </w:r>
      <w:r w:rsidRPr="00502AC9">
        <w:rPr>
          <w:rFonts w:cs="Arial"/>
          <w:spacing w:val="-1"/>
          <w:sz w:val="22"/>
          <w:szCs w:val="22"/>
        </w:rPr>
        <w:t>be</w:t>
      </w:r>
      <w:r w:rsidRPr="00502AC9">
        <w:rPr>
          <w:rFonts w:cs="Arial"/>
          <w:sz w:val="22"/>
          <w:szCs w:val="22"/>
        </w:rPr>
        <w:t xml:space="preserve"> </w:t>
      </w:r>
      <w:r w:rsidRPr="00502AC9">
        <w:rPr>
          <w:rFonts w:cs="Arial"/>
          <w:spacing w:val="-1"/>
          <w:sz w:val="22"/>
          <w:szCs w:val="22"/>
        </w:rPr>
        <w:t>responsible</w:t>
      </w:r>
      <w:r w:rsidRPr="00502AC9">
        <w:rPr>
          <w:rFonts w:cs="Arial"/>
          <w:spacing w:val="47"/>
          <w:sz w:val="22"/>
          <w:szCs w:val="22"/>
        </w:rPr>
        <w:t xml:space="preserve"> </w:t>
      </w:r>
      <w:r w:rsidRPr="00502AC9">
        <w:rPr>
          <w:rFonts w:cs="Arial"/>
          <w:sz w:val="22"/>
          <w:szCs w:val="22"/>
        </w:rPr>
        <w:t>for</w:t>
      </w:r>
      <w:r w:rsidRPr="00502AC9">
        <w:rPr>
          <w:rFonts w:cs="Arial"/>
          <w:spacing w:val="-1"/>
          <w:sz w:val="22"/>
          <w:szCs w:val="22"/>
        </w:rPr>
        <w:t xml:space="preserve"> </w:t>
      </w:r>
      <w:r w:rsidRPr="00502AC9">
        <w:rPr>
          <w:rFonts w:cs="Arial"/>
          <w:spacing w:val="-2"/>
          <w:sz w:val="22"/>
          <w:szCs w:val="22"/>
        </w:rPr>
        <w:t>maintaining</w:t>
      </w:r>
      <w:r w:rsidRPr="00502AC9">
        <w:rPr>
          <w:rFonts w:cs="Arial"/>
          <w:spacing w:val="3"/>
          <w:sz w:val="22"/>
          <w:szCs w:val="22"/>
        </w:rPr>
        <w:t xml:space="preserve"> </w:t>
      </w:r>
      <w:r w:rsidRPr="00502AC9">
        <w:rPr>
          <w:rFonts w:cs="Arial"/>
          <w:spacing w:val="-1"/>
          <w:sz w:val="22"/>
          <w:szCs w:val="22"/>
        </w:rPr>
        <w:t>and</w:t>
      </w:r>
      <w:r w:rsidRPr="00502AC9">
        <w:rPr>
          <w:rFonts w:cs="Arial"/>
          <w:spacing w:val="-1"/>
          <w:sz w:val="22"/>
          <w:szCs w:val="22"/>
          <w:lang w:val="en-US"/>
        </w:rPr>
        <w:t xml:space="preserve"> assisting in the</w:t>
      </w:r>
      <w:r w:rsidRPr="00502AC9">
        <w:rPr>
          <w:rFonts w:cs="Arial"/>
          <w:spacing w:val="-2"/>
          <w:sz w:val="22"/>
          <w:szCs w:val="22"/>
        </w:rPr>
        <w:t xml:space="preserve"> </w:t>
      </w:r>
      <w:r w:rsidRPr="00502AC9">
        <w:rPr>
          <w:rFonts w:cs="Arial"/>
          <w:spacing w:val="-1"/>
          <w:sz w:val="22"/>
          <w:szCs w:val="22"/>
        </w:rPr>
        <w:t>operation of</w:t>
      </w:r>
      <w:r w:rsidRPr="00502AC9">
        <w:rPr>
          <w:rFonts w:cs="Arial"/>
          <w:sz w:val="22"/>
          <w:szCs w:val="22"/>
        </w:rPr>
        <w:t xml:space="preserve"> the</w:t>
      </w:r>
      <w:r w:rsidRPr="00502AC9">
        <w:rPr>
          <w:rFonts w:cs="Arial"/>
          <w:spacing w:val="-2"/>
          <w:sz w:val="22"/>
          <w:szCs w:val="22"/>
        </w:rPr>
        <w:t xml:space="preserve"> </w:t>
      </w:r>
      <w:r>
        <w:rPr>
          <w:rFonts w:cs="Arial"/>
          <w:spacing w:val="-1"/>
          <w:sz w:val="22"/>
          <w:szCs w:val="22"/>
          <w:lang w:val="en-US"/>
        </w:rPr>
        <w:t>NJPBA’s</w:t>
      </w:r>
      <w:r w:rsidRPr="00502AC9">
        <w:rPr>
          <w:rFonts w:cs="Arial"/>
          <w:spacing w:val="-2"/>
          <w:sz w:val="22"/>
          <w:szCs w:val="22"/>
        </w:rPr>
        <w:t xml:space="preserve"> </w:t>
      </w:r>
      <w:r w:rsidRPr="00502AC9">
        <w:rPr>
          <w:rFonts w:cs="Arial"/>
          <w:spacing w:val="1"/>
          <w:sz w:val="22"/>
          <w:szCs w:val="22"/>
        </w:rPr>
        <w:t>TV</w:t>
      </w:r>
      <w:r w:rsidRPr="00502AC9">
        <w:rPr>
          <w:rFonts w:cs="Arial"/>
          <w:spacing w:val="-5"/>
          <w:sz w:val="22"/>
          <w:szCs w:val="22"/>
        </w:rPr>
        <w:t xml:space="preserve"> </w:t>
      </w:r>
      <w:r w:rsidRPr="00502AC9">
        <w:rPr>
          <w:rFonts w:cs="Arial"/>
          <w:spacing w:val="-1"/>
          <w:sz w:val="22"/>
          <w:szCs w:val="22"/>
        </w:rPr>
        <w:t>broadcast</w:t>
      </w:r>
      <w:r w:rsidRPr="00502AC9">
        <w:rPr>
          <w:rFonts w:cs="Arial"/>
          <w:spacing w:val="-3"/>
          <w:sz w:val="22"/>
          <w:szCs w:val="22"/>
        </w:rPr>
        <w:t xml:space="preserve"> </w:t>
      </w:r>
      <w:r w:rsidRPr="00502AC9">
        <w:rPr>
          <w:rFonts w:cs="Arial"/>
          <w:spacing w:val="-1"/>
          <w:sz w:val="22"/>
          <w:szCs w:val="22"/>
        </w:rPr>
        <w:t>facilities</w:t>
      </w:r>
      <w:r w:rsidRPr="00502AC9">
        <w:rPr>
          <w:rFonts w:cs="Arial"/>
          <w:spacing w:val="1"/>
          <w:sz w:val="22"/>
          <w:szCs w:val="22"/>
        </w:rPr>
        <w:t xml:space="preserve"> </w:t>
      </w:r>
      <w:r w:rsidRPr="00502AC9">
        <w:rPr>
          <w:rFonts w:cs="Arial"/>
          <w:spacing w:val="-1"/>
          <w:sz w:val="22"/>
          <w:szCs w:val="22"/>
        </w:rPr>
        <w:t>in</w:t>
      </w:r>
      <w:r w:rsidRPr="00502AC9">
        <w:rPr>
          <w:rFonts w:cs="Arial"/>
          <w:sz w:val="22"/>
          <w:szCs w:val="22"/>
        </w:rPr>
        <w:t xml:space="preserve"> a</w:t>
      </w:r>
      <w:r w:rsidRPr="00502AC9">
        <w:rPr>
          <w:rFonts w:cs="Arial"/>
          <w:spacing w:val="-2"/>
          <w:sz w:val="22"/>
          <w:szCs w:val="22"/>
        </w:rPr>
        <w:t xml:space="preserve"> </w:t>
      </w:r>
      <w:r w:rsidRPr="00502AC9">
        <w:rPr>
          <w:rFonts w:cs="Arial"/>
          <w:spacing w:val="-1"/>
          <w:sz w:val="22"/>
          <w:szCs w:val="22"/>
        </w:rPr>
        <w:t>manner</w:t>
      </w:r>
      <w:r w:rsidRPr="00502AC9">
        <w:rPr>
          <w:rFonts w:cs="Arial"/>
          <w:spacing w:val="2"/>
          <w:sz w:val="22"/>
          <w:szCs w:val="22"/>
        </w:rPr>
        <w:t xml:space="preserve"> </w:t>
      </w:r>
      <w:r w:rsidRPr="00502AC9">
        <w:rPr>
          <w:rFonts w:cs="Arial"/>
          <w:spacing w:val="-2"/>
          <w:sz w:val="22"/>
          <w:szCs w:val="22"/>
        </w:rPr>
        <w:t>which</w:t>
      </w:r>
      <w:r w:rsidRPr="00502AC9">
        <w:rPr>
          <w:rFonts w:cs="Arial"/>
          <w:sz w:val="22"/>
          <w:szCs w:val="22"/>
        </w:rPr>
        <w:t xml:space="preserve"> </w:t>
      </w:r>
      <w:r w:rsidRPr="00502AC9">
        <w:rPr>
          <w:rFonts w:cs="Arial"/>
          <w:spacing w:val="-1"/>
          <w:sz w:val="22"/>
          <w:szCs w:val="22"/>
        </w:rPr>
        <w:t>compl</w:t>
      </w:r>
      <w:r>
        <w:rPr>
          <w:rFonts w:cs="Arial"/>
          <w:spacing w:val="-1"/>
          <w:sz w:val="22"/>
          <w:szCs w:val="22"/>
        </w:rPr>
        <w:t>ies</w:t>
      </w:r>
      <w:r w:rsidRPr="00502AC9">
        <w:rPr>
          <w:rFonts w:cs="Arial"/>
          <w:spacing w:val="53"/>
          <w:sz w:val="22"/>
          <w:szCs w:val="22"/>
        </w:rPr>
        <w:t xml:space="preserve"> </w:t>
      </w:r>
      <w:r w:rsidRPr="00502AC9">
        <w:rPr>
          <w:rFonts w:cs="Arial"/>
          <w:spacing w:val="-1"/>
          <w:sz w:val="22"/>
          <w:szCs w:val="22"/>
        </w:rPr>
        <w:t>with</w:t>
      </w:r>
      <w:r w:rsidRPr="00502AC9">
        <w:rPr>
          <w:rFonts w:cs="Arial"/>
          <w:sz w:val="22"/>
          <w:szCs w:val="22"/>
        </w:rPr>
        <w:t xml:space="preserve"> the</w:t>
      </w:r>
      <w:r w:rsidRPr="00502AC9">
        <w:rPr>
          <w:rFonts w:cs="Arial"/>
          <w:spacing w:val="-2"/>
          <w:sz w:val="22"/>
          <w:szCs w:val="22"/>
        </w:rPr>
        <w:t xml:space="preserve"> </w:t>
      </w:r>
      <w:r w:rsidRPr="00502AC9">
        <w:rPr>
          <w:rFonts w:cs="Arial"/>
          <w:spacing w:val="-1"/>
          <w:sz w:val="22"/>
          <w:szCs w:val="22"/>
        </w:rPr>
        <w:t>technical</w:t>
      </w:r>
      <w:r w:rsidRPr="00502AC9">
        <w:rPr>
          <w:rFonts w:cs="Arial"/>
          <w:spacing w:val="-3"/>
          <w:sz w:val="22"/>
          <w:szCs w:val="22"/>
        </w:rPr>
        <w:t xml:space="preserve"> </w:t>
      </w:r>
      <w:r w:rsidRPr="00502AC9">
        <w:rPr>
          <w:rFonts w:cs="Arial"/>
          <w:spacing w:val="-1"/>
          <w:sz w:val="22"/>
          <w:szCs w:val="22"/>
        </w:rPr>
        <w:t>rules</w:t>
      </w:r>
      <w:r w:rsidRPr="00502AC9">
        <w:rPr>
          <w:rFonts w:cs="Arial"/>
          <w:spacing w:val="1"/>
          <w:sz w:val="22"/>
          <w:szCs w:val="22"/>
        </w:rPr>
        <w:t xml:space="preserve"> </w:t>
      </w:r>
      <w:r w:rsidRPr="00502AC9">
        <w:rPr>
          <w:rFonts w:cs="Arial"/>
          <w:spacing w:val="-2"/>
          <w:sz w:val="22"/>
          <w:szCs w:val="22"/>
        </w:rPr>
        <w:t>of</w:t>
      </w:r>
      <w:r w:rsidRPr="00502AC9">
        <w:rPr>
          <w:rFonts w:cs="Arial"/>
          <w:sz w:val="22"/>
          <w:szCs w:val="22"/>
        </w:rPr>
        <w:t xml:space="preserve"> the </w:t>
      </w:r>
      <w:r w:rsidRPr="00502AC9">
        <w:rPr>
          <w:rFonts w:cs="Arial"/>
          <w:spacing w:val="-1"/>
          <w:sz w:val="22"/>
          <w:szCs w:val="22"/>
        </w:rPr>
        <w:t>station</w:t>
      </w:r>
      <w:r w:rsidRPr="00502AC9">
        <w:rPr>
          <w:rFonts w:cs="Arial"/>
          <w:spacing w:val="-1"/>
          <w:sz w:val="22"/>
          <w:szCs w:val="22"/>
          <w:lang w:val="en-US"/>
        </w:rPr>
        <w:t>’</w:t>
      </w:r>
      <w:r w:rsidRPr="00502AC9">
        <w:rPr>
          <w:rFonts w:cs="Arial"/>
          <w:spacing w:val="-1"/>
          <w:sz w:val="22"/>
          <w:szCs w:val="22"/>
        </w:rPr>
        <w:t>s</w:t>
      </w:r>
      <w:r w:rsidRPr="00502AC9">
        <w:rPr>
          <w:rFonts w:cs="Arial"/>
          <w:spacing w:val="-2"/>
          <w:sz w:val="22"/>
          <w:szCs w:val="22"/>
        </w:rPr>
        <w:t xml:space="preserve"> </w:t>
      </w:r>
      <w:r w:rsidRPr="00502AC9">
        <w:rPr>
          <w:rFonts w:cs="Arial"/>
          <w:spacing w:val="-2"/>
          <w:sz w:val="22"/>
          <w:szCs w:val="22"/>
          <w:lang w:val="en-US"/>
        </w:rPr>
        <w:t xml:space="preserve">FCC </w:t>
      </w:r>
      <w:r w:rsidRPr="00502AC9">
        <w:rPr>
          <w:rFonts w:cs="Arial"/>
          <w:spacing w:val="-1"/>
          <w:sz w:val="22"/>
          <w:szCs w:val="22"/>
        </w:rPr>
        <w:t>authorization</w:t>
      </w:r>
      <w:r w:rsidRPr="00502AC9">
        <w:rPr>
          <w:rFonts w:cs="Arial"/>
          <w:spacing w:val="-1"/>
          <w:sz w:val="22"/>
          <w:szCs w:val="22"/>
          <w:lang w:val="en-US"/>
        </w:rPr>
        <w:t>s</w:t>
      </w:r>
      <w:r w:rsidRPr="00502AC9">
        <w:rPr>
          <w:rFonts w:cs="Arial"/>
          <w:spacing w:val="-1"/>
          <w:sz w:val="22"/>
          <w:szCs w:val="22"/>
        </w:rPr>
        <w:t>.</w:t>
      </w:r>
      <w:r w:rsidRPr="00502AC9">
        <w:rPr>
          <w:rFonts w:cs="Arial"/>
          <w:sz w:val="22"/>
          <w:szCs w:val="22"/>
        </w:rPr>
        <w:t xml:space="preserve"> </w:t>
      </w:r>
      <w:r w:rsidRPr="00502AC9">
        <w:rPr>
          <w:rFonts w:cs="Arial"/>
          <w:sz w:val="22"/>
          <w:szCs w:val="22"/>
          <w:lang w:val="en-US"/>
        </w:rPr>
        <w:t>The</w:t>
      </w:r>
      <w:r w:rsidRPr="00502AC9">
        <w:rPr>
          <w:rFonts w:cs="Arial"/>
          <w:spacing w:val="1"/>
          <w:sz w:val="22"/>
          <w:szCs w:val="22"/>
        </w:rPr>
        <w:t xml:space="preserve"> </w:t>
      </w:r>
      <w:r w:rsidRPr="00502AC9">
        <w:rPr>
          <w:rFonts w:cs="Arial"/>
          <w:spacing w:val="-1"/>
          <w:sz w:val="22"/>
          <w:szCs w:val="22"/>
        </w:rPr>
        <w:t>NJPBA</w:t>
      </w:r>
      <w:r w:rsidRPr="00502AC9">
        <w:rPr>
          <w:rFonts w:cs="Arial"/>
          <w:sz w:val="22"/>
          <w:szCs w:val="22"/>
        </w:rPr>
        <w:t xml:space="preserve"> </w:t>
      </w:r>
      <w:r w:rsidRPr="00502AC9">
        <w:rPr>
          <w:rFonts w:cs="Arial"/>
          <w:spacing w:val="-1"/>
          <w:sz w:val="22"/>
          <w:szCs w:val="22"/>
        </w:rPr>
        <w:t>and</w:t>
      </w:r>
      <w:r w:rsidRPr="00502AC9">
        <w:rPr>
          <w:rFonts w:cs="Arial"/>
          <w:spacing w:val="-2"/>
          <w:sz w:val="22"/>
          <w:szCs w:val="22"/>
        </w:rPr>
        <w:t xml:space="preserve"> </w:t>
      </w:r>
      <w:r w:rsidRPr="00502AC9">
        <w:rPr>
          <w:rFonts w:cs="Arial"/>
          <w:sz w:val="22"/>
          <w:szCs w:val="22"/>
        </w:rPr>
        <w:t xml:space="preserve">the </w:t>
      </w:r>
      <w:r w:rsidRPr="00502AC9">
        <w:rPr>
          <w:rFonts w:cs="Arial"/>
          <w:spacing w:val="-1"/>
          <w:sz w:val="22"/>
          <w:szCs w:val="22"/>
        </w:rPr>
        <w:t>Vendor {Contractor} will</w:t>
      </w:r>
      <w:r w:rsidRPr="00502AC9">
        <w:rPr>
          <w:rFonts w:cs="Arial"/>
          <w:sz w:val="22"/>
          <w:szCs w:val="22"/>
        </w:rPr>
        <w:t xml:space="preserve"> </w:t>
      </w:r>
      <w:r w:rsidRPr="00502AC9">
        <w:rPr>
          <w:rFonts w:cs="Arial"/>
          <w:spacing w:val="-1"/>
          <w:sz w:val="22"/>
          <w:szCs w:val="22"/>
        </w:rPr>
        <w:t>review</w:t>
      </w:r>
      <w:r w:rsidRPr="00502AC9">
        <w:rPr>
          <w:rFonts w:cs="Arial"/>
          <w:spacing w:val="-2"/>
          <w:sz w:val="22"/>
          <w:szCs w:val="22"/>
        </w:rPr>
        <w:t xml:space="preserve"> </w:t>
      </w:r>
      <w:r w:rsidRPr="00502AC9">
        <w:rPr>
          <w:rFonts w:cs="Arial"/>
          <w:spacing w:val="-1"/>
          <w:sz w:val="22"/>
          <w:szCs w:val="22"/>
        </w:rPr>
        <w:t>and</w:t>
      </w:r>
      <w:r w:rsidRPr="00502AC9">
        <w:rPr>
          <w:rFonts w:cs="Arial"/>
          <w:spacing w:val="35"/>
          <w:sz w:val="22"/>
          <w:szCs w:val="22"/>
        </w:rPr>
        <w:t xml:space="preserve"> </w:t>
      </w:r>
      <w:r w:rsidRPr="00502AC9">
        <w:rPr>
          <w:rFonts w:cs="Arial"/>
          <w:spacing w:val="-1"/>
          <w:sz w:val="22"/>
          <w:szCs w:val="22"/>
        </w:rPr>
        <w:t>thereafter maintain</w:t>
      </w:r>
      <w:r w:rsidRPr="00502AC9">
        <w:rPr>
          <w:rFonts w:cs="Arial"/>
          <w:spacing w:val="-2"/>
          <w:sz w:val="22"/>
          <w:szCs w:val="22"/>
        </w:rPr>
        <w:t xml:space="preserve"> </w:t>
      </w:r>
      <w:r w:rsidRPr="00502AC9">
        <w:rPr>
          <w:rFonts w:cs="Arial"/>
          <w:sz w:val="22"/>
          <w:szCs w:val="22"/>
        </w:rPr>
        <w:t>the</w:t>
      </w:r>
      <w:r w:rsidRPr="00502AC9">
        <w:rPr>
          <w:rFonts w:cs="Arial"/>
          <w:spacing w:val="-2"/>
          <w:sz w:val="22"/>
          <w:szCs w:val="22"/>
        </w:rPr>
        <w:t xml:space="preserve"> </w:t>
      </w:r>
      <w:r w:rsidRPr="00502AC9">
        <w:rPr>
          <w:rFonts w:cs="Arial"/>
          <w:spacing w:val="-1"/>
          <w:sz w:val="22"/>
          <w:szCs w:val="22"/>
        </w:rPr>
        <w:t>technical</w:t>
      </w:r>
      <w:r w:rsidRPr="00502AC9">
        <w:rPr>
          <w:rFonts w:cs="Arial"/>
          <w:sz w:val="22"/>
          <w:szCs w:val="22"/>
        </w:rPr>
        <w:t xml:space="preserve"> </w:t>
      </w:r>
      <w:r w:rsidRPr="00502AC9">
        <w:rPr>
          <w:rFonts w:cs="Arial"/>
          <w:spacing w:val="-2"/>
          <w:sz w:val="22"/>
          <w:szCs w:val="22"/>
        </w:rPr>
        <w:t>provisions</w:t>
      </w:r>
      <w:r w:rsidRPr="00502AC9">
        <w:rPr>
          <w:rFonts w:cs="Arial"/>
          <w:spacing w:val="1"/>
          <w:sz w:val="22"/>
          <w:szCs w:val="22"/>
        </w:rPr>
        <w:t xml:space="preserve"> </w:t>
      </w:r>
      <w:r w:rsidRPr="00502AC9">
        <w:rPr>
          <w:rFonts w:cs="Arial"/>
          <w:spacing w:val="-1"/>
          <w:sz w:val="22"/>
          <w:szCs w:val="22"/>
        </w:rPr>
        <w:t>at</w:t>
      </w:r>
      <w:r w:rsidRPr="00502AC9">
        <w:rPr>
          <w:rFonts w:cs="Arial"/>
          <w:sz w:val="22"/>
          <w:szCs w:val="22"/>
        </w:rPr>
        <w:t xml:space="preserve"> the</w:t>
      </w:r>
      <w:r w:rsidRPr="00502AC9">
        <w:rPr>
          <w:rFonts w:cs="Arial"/>
          <w:spacing w:val="-2"/>
          <w:sz w:val="22"/>
          <w:szCs w:val="22"/>
        </w:rPr>
        <w:t xml:space="preserve"> </w:t>
      </w:r>
      <w:r w:rsidRPr="00502AC9">
        <w:rPr>
          <w:rFonts w:cs="Arial"/>
          <w:spacing w:val="-2"/>
          <w:sz w:val="22"/>
          <w:szCs w:val="22"/>
          <w:lang w:val="en-US"/>
        </w:rPr>
        <w:t xml:space="preserve">applicable </w:t>
      </w:r>
      <w:r w:rsidRPr="00502AC9">
        <w:rPr>
          <w:rFonts w:cs="Arial"/>
          <w:spacing w:val="-1"/>
          <w:sz w:val="22"/>
          <w:szCs w:val="22"/>
        </w:rPr>
        <w:t>facilities</w:t>
      </w:r>
      <w:r w:rsidRPr="00502AC9">
        <w:rPr>
          <w:rFonts w:cs="Arial"/>
          <w:spacing w:val="1"/>
          <w:sz w:val="22"/>
          <w:szCs w:val="22"/>
        </w:rPr>
        <w:t xml:space="preserve"> </w:t>
      </w:r>
      <w:r w:rsidRPr="00502AC9">
        <w:rPr>
          <w:rFonts w:cs="Arial"/>
          <w:spacing w:val="-1"/>
          <w:sz w:val="22"/>
          <w:szCs w:val="22"/>
        </w:rPr>
        <w:t>listed</w:t>
      </w:r>
      <w:r w:rsidRPr="00502AC9">
        <w:rPr>
          <w:rFonts w:cs="Arial"/>
          <w:sz w:val="22"/>
          <w:szCs w:val="22"/>
        </w:rPr>
        <w:t xml:space="preserve"> </w:t>
      </w:r>
      <w:r w:rsidRPr="00502AC9">
        <w:rPr>
          <w:rFonts w:cs="Arial"/>
          <w:spacing w:val="-1"/>
          <w:sz w:val="22"/>
          <w:szCs w:val="22"/>
        </w:rPr>
        <w:t>in</w:t>
      </w:r>
      <w:r>
        <w:rPr>
          <w:rFonts w:cs="Arial"/>
          <w:spacing w:val="-1"/>
          <w:sz w:val="22"/>
          <w:szCs w:val="22"/>
          <w:lang w:val="en-US"/>
        </w:rPr>
        <w:t xml:space="preserve"> Bid Solicitation</w:t>
      </w:r>
      <w:r w:rsidRPr="00692BC0">
        <w:rPr>
          <w:rFonts w:cs="Arial"/>
          <w:spacing w:val="2"/>
          <w:sz w:val="22"/>
          <w:szCs w:val="22"/>
        </w:rPr>
        <w:t xml:space="preserve"> </w:t>
      </w:r>
      <w:r w:rsidRPr="00692BC0">
        <w:rPr>
          <w:rFonts w:cs="Arial"/>
          <w:spacing w:val="-1"/>
          <w:sz w:val="22"/>
          <w:szCs w:val="22"/>
        </w:rPr>
        <w:t>Section</w:t>
      </w:r>
      <w:r w:rsidRPr="00692BC0">
        <w:rPr>
          <w:rFonts w:cs="Arial"/>
          <w:spacing w:val="-2"/>
          <w:sz w:val="22"/>
          <w:szCs w:val="22"/>
        </w:rPr>
        <w:t xml:space="preserve"> </w:t>
      </w:r>
      <w:r w:rsidRPr="00692BC0">
        <w:rPr>
          <w:rFonts w:cs="Arial"/>
          <w:sz w:val="22"/>
          <w:szCs w:val="22"/>
        </w:rPr>
        <w:t>3.1</w:t>
      </w:r>
      <w:r w:rsidRPr="00692BC0">
        <w:rPr>
          <w:rFonts w:cs="Arial"/>
          <w:sz w:val="22"/>
          <w:szCs w:val="22"/>
          <w:lang w:val="en-US"/>
        </w:rPr>
        <w:t>.2</w:t>
      </w:r>
      <w:r w:rsidRPr="00502AC9">
        <w:rPr>
          <w:rFonts w:cs="Arial"/>
          <w:spacing w:val="1"/>
          <w:sz w:val="22"/>
          <w:szCs w:val="22"/>
        </w:rPr>
        <w:t xml:space="preserve"> </w:t>
      </w:r>
      <w:r w:rsidRPr="00502AC9">
        <w:rPr>
          <w:rFonts w:cs="Arial"/>
          <w:sz w:val="22"/>
          <w:szCs w:val="22"/>
        </w:rPr>
        <w:t>to</w:t>
      </w:r>
      <w:r w:rsidRPr="00502AC9">
        <w:rPr>
          <w:rFonts w:cs="Arial"/>
          <w:spacing w:val="-2"/>
          <w:sz w:val="22"/>
          <w:szCs w:val="22"/>
        </w:rPr>
        <w:t xml:space="preserve"> </w:t>
      </w:r>
      <w:r w:rsidRPr="00502AC9">
        <w:rPr>
          <w:rFonts w:cs="Arial"/>
          <w:spacing w:val="-1"/>
          <w:sz w:val="22"/>
          <w:szCs w:val="22"/>
        </w:rPr>
        <w:t>assure</w:t>
      </w:r>
      <w:r w:rsidRPr="00502AC9">
        <w:rPr>
          <w:rFonts w:cs="Arial"/>
          <w:spacing w:val="-4"/>
          <w:sz w:val="22"/>
          <w:szCs w:val="22"/>
        </w:rPr>
        <w:t xml:space="preserve"> </w:t>
      </w:r>
      <w:r w:rsidRPr="00502AC9">
        <w:rPr>
          <w:rFonts w:cs="Arial"/>
          <w:spacing w:val="-1"/>
          <w:sz w:val="22"/>
          <w:szCs w:val="22"/>
        </w:rPr>
        <w:t>they</w:t>
      </w:r>
      <w:r w:rsidRPr="00502AC9">
        <w:rPr>
          <w:rFonts w:cs="Arial"/>
          <w:spacing w:val="-2"/>
          <w:sz w:val="22"/>
          <w:szCs w:val="22"/>
        </w:rPr>
        <w:t xml:space="preserve"> </w:t>
      </w:r>
      <w:r w:rsidRPr="00502AC9">
        <w:rPr>
          <w:rFonts w:cs="Arial"/>
          <w:spacing w:val="-1"/>
          <w:sz w:val="22"/>
          <w:szCs w:val="22"/>
        </w:rPr>
        <w:t>are</w:t>
      </w:r>
      <w:r w:rsidRPr="00502AC9">
        <w:rPr>
          <w:rFonts w:cs="Arial"/>
          <w:spacing w:val="65"/>
          <w:sz w:val="22"/>
          <w:szCs w:val="22"/>
        </w:rPr>
        <w:t xml:space="preserve"> </w:t>
      </w:r>
      <w:r w:rsidRPr="00502AC9">
        <w:rPr>
          <w:rFonts w:cs="Arial"/>
          <w:spacing w:val="-1"/>
          <w:sz w:val="22"/>
          <w:szCs w:val="22"/>
        </w:rPr>
        <w:t>sufficient</w:t>
      </w:r>
      <w:r w:rsidRPr="00502AC9">
        <w:rPr>
          <w:rFonts w:cs="Arial"/>
          <w:sz w:val="22"/>
          <w:szCs w:val="22"/>
        </w:rPr>
        <w:t xml:space="preserve"> to</w:t>
      </w:r>
      <w:r w:rsidRPr="00502AC9">
        <w:rPr>
          <w:rFonts w:cs="Arial"/>
          <w:spacing w:val="-2"/>
          <w:sz w:val="22"/>
          <w:szCs w:val="22"/>
        </w:rPr>
        <w:t xml:space="preserve"> </w:t>
      </w:r>
      <w:r w:rsidRPr="00502AC9">
        <w:rPr>
          <w:rFonts w:cs="Arial"/>
          <w:spacing w:val="-1"/>
          <w:sz w:val="22"/>
          <w:szCs w:val="22"/>
        </w:rPr>
        <w:t>maintain</w:t>
      </w:r>
      <w:r w:rsidRPr="00502AC9">
        <w:rPr>
          <w:rFonts w:cs="Arial"/>
          <w:sz w:val="22"/>
          <w:szCs w:val="22"/>
        </w:rPr>
        <w:t xml:space="preserve"> </w:t>
      </w:r>
      <w:r w:rsidRPr="00502AC9">
        <w:rPr>
          <w:rFonts w:cs="Arial"/>
          <w:spacing w:val="-1"/>
          <w:sz w:val="22"/>
          <w:szCs w:val="22"/>
        </w:rPr>
        <w:t>compliance</w:t>
      </w:r>
      <w:r w:rsidRPr="00502AC9">
        <w:rPr>
          <w:rFonts w:cs="Arial"/>
          <w:sz w:val="22"/>
          <w:szCs w:val="22"/>
        </w:rPr>
        <w:t xml:space="preserve"> </w:t>
      </w:r>
      <w:r w:rsidRPr="00502AC9">
        <w:rPr>
          <w:rFonts w:cs="Arial"/>
          <w:spacing w:val="-2"/>
          <w:sz w:val="22"/>
          <w:szCs w:val="22"/>
        </w:rPr>
        <w:t>with</w:t>
      </w:r>
      <w:r w:rsidRPr="00502AC9">
        <w:rPr>
          <w:rFonts w:cs="Arial"/>
          <w:sz w:val="22"/>
          <w:szCs w:val="22"/>
        </w:rPr>
        <w:t xml:space="preserve"> the </w:t>
      </w:r>
      <w:r w:rsidRPr="00502AC9">
        <w:rPr>
          <w:rFonts w:cs="Arial"/>
          <w:spacing w:val="-2"/>
          <w:sz w:val="22"/>
          <w:szCs w:val="22"/>
        </w:rPr>
        <w:t>NJPBA’s</w:t>
      </w:r>
      <w:r w:rsidRPr="00502AC9">
        <w:rPr>
          <w:rFonts w:cs="Arial"/>
          <w:spacing w:val="1"/>
          <w:sz w:val="22"/>
          <w:szCs w:val="22"/>
        </w:rPr>
        <w:t xml:space="preserve"> </w:t>
      </w:r>
      <w:r w:rsidRPr="00502AC9">
        <w:rPr>
          <w:rFonts w:cs="Arial"/>
          <w:spacing w:val="-1"/>
          <w:sz w:val="22"/>
          <w:szCs w:val="22"/>
        </w:rPr>
        <w:t>FCC</w:t>
      </w:r>
      <w:r w:rsidRPr="00502AC9">
        <w:rPr>
          <w:rFonts w:cs="Arial"/>
          <w:sz w:val="22"/>
          <w:szCs w:val="22"/>
        </w:rPr>
        <w:t xml:space="preserve"> </w:t>
      </w:r>
      <w:r w:rsidRPr="00502AC9">
        <w:rPr>
          <w:rFonts w:cs="Arial"/>
          <w:spacing w:val="-1"/>
          <w:sz w:val="22"/>
          <w:szCs w:val="22"/>
        </w:rPr>
        <w:t>authorizations.</w:t>
      </w:r>
      <w:r w:rsidRPr="00502AC9">
        <w:rPr>
          <w:rFonts w:cs="Arial"/>
          <w:spacing w:val="59"/>
          <w:sz w:val="22"/>
          <w:szCs w:val="22"/>
        </w:rPr>
        <w:t xml:space="preserve"> </w:t>
      </w:r>
      <w:r w:rsidRPr="00502AC9">
        <w:rPr>
          <w:rFonts w:cs="Arial"/>
          <w:sz w:val="22"/>
          <w:szCs w:val="22"/>
        </w:rPr>
        <w:t>The</w:t>
      </w:r>
      <w:r w:rsidRPr="00502AC9">
        <w:rPr>
          <w:rFonts w:cs="Arial"/>
          <w:spacing w:val="-2"/>
          <w:sz w:val="22"/>
          <w:szCs w:val="22"/>
        </w:rPr>
        <w:t xml:space="preserve"> </w:t>
      </w:r>
      <w:r w:rsidRPr="00502AC9">
        <w:rPr>
          <w:rFonts w:cs="Arial"/>
          <w:spacing w:val="-1"/>
          <w:sz w:val="22"/>
          <w:szCs w:val="22"/>
        </w:rPr>
        <w:t xml:space="preserve">Vendor {Contractor} </w:t>
      </w:r>
      <w:r w:rsidRPr="00502AC9">
        <w:rPr>
          <w:rFonts w:cs="Arial"/>
          <w:spacing w:val="2"/>
          <w:sz w:val="22"/>
          <w:szCs w:val="22"/>
        </w:rPr>
        <w:t xml:space="preserve"> </w:t>
      </w:r>
      <w:r>
        <w:rPr>
          <w:rFonts w:cs="Arial"/>
          <w:spacing w:val="-2"/>
          <w:sz w:val="22"/>
          <w:szCs w:val="22"/>
          <w:lang w:val="en-US"/>
        </w:rPr>
        <w:t>shall</w:t>
      </w:r>
      <w:r w:rsidRPr="00502AC9">
        <w:rPr>
          <w:rFonts w:cs="Arial"/>
          <w:sz w:val="22"/>
          <w:szCs w:val="22"/>
        </w:rPr>
        <w:t xml:space="preserve"> </w:t>
      </w:r>
      <w:r w:rsidRPr="00502AC9">
        <w:rPr>
          <w:rFonts w:cs="Arial"/>
          <w:spacing w:val="-1"/>
          <w:sz w:val="22"/>
          <w:szCs w:val="22"/>
        </w:rPr>
        <w:t>check,</w:t>
      </w:r>
      <w:r w:rsidRPr="00502AC9">
        <w:rPr>
          <w:rFonts w:cs="Arial"/>
          <w:spacing w:val="49"/>
          <w:sz w:val="22"/>
          <w:szCs w:val="22"/>
        </w:rPr>
        <w:t xml:space="preserve"> </w:t>
      </w:r>
      <w:r w:rsidRPr="00502AC9">
        <w:rPr>
          <w:rFonts w:cs="Arial"/>
          <w:spacing w:val="-1"/>
          <w:sz w:val="22"/>
          <w:szCs w:val="22"/>
        </w:rPr>
        <w:t>at</w:t>
      </w:r>
      <w:r w:rsidRPr="00502AC9">
        <w:rPr>
          <w:rFonts w:cs="Arial"/>
          <w:sz w:val="22"/>
          <w:szCs w:val="22"/>
        </w:rPr>
        <w:t xml:space="preserve"> the </w:t>
      </w:r>
      <w:r w:rsidRPr="00502AC9">
        <w:rPr>
          <w:rFonts w:cs="Arial"/>
          <w:spacing w:val="-2"/>
          <w:sz w:val="22"/>
          <w:szCs w:val="22"/>
        </w:rPr>
        <w:t>applicable</w:t>
      </w:r>
      <w:r w:rsidRPr="00502AC9">
        <w:rPr>
          <w:rFonts w:cs="Arial"/>
          <w:sz w:val="22"/>
          <w:szCs w:val="22"/>
        </w:rPr>
        <w:t xml:space="preserve"> </w:t>
      </w:r>
      <w:r w:rsidRPr="00502AC9">
        <w:rPr>
          <w:rFonts w:cs="Arial"/>
          <w:spacing w:val="-1"/>
          <w:sz w:val="22"/>
          <w:szCs w:val="22"/>
        </w:rPr>
        <w:t>sites,</w:t>
      </w:r>
      <w:r w:rsidRPr="00502AC9">
        <w:rPr>
          <w:rFonts w:cs="Arial"/>
          <w:spacing w:val="2"/>
          <w:sz w:val="22"/>
          <w:szCs w:val="22"/>
        </w:rPr>
        <w:t xml:space="preserve"> </w:t>
      </w:r>
      <w:r w:rsidRPr="00502AC9">
        <w:rPr>
          <w:rFonts w:cs="Arial"/>
          <w:spacing w:val="-2"/>
          <w:sz w:val="22"/>
          <w:szCs w:val="22"/>
        </w:rPr>
        <w:t>all</w:t>
      </w:r>
      <w:r w:rsidRPr="00502AC9">
        <w:rPr>
          <w:rFonts w:cs="Arial"/>
          <w:sz w:val="22"/>
          <w:szCs w:val="22"/>
        </w:rPr>
        <w:t xml:space="preserve"> </w:t>
      </w:r>
      <w:r w:rsidRPr="00502AC9">
        <w:rPr>
          <w:rFonts w:cs="Arial"/>
          <w:spacing w:val="-2"/>
          <w:sz w:val="22"/>
          <w:szCs w:val="22"/>
        </w:rPr>
        <w:t>microwave</w:t>
      </w:r>
      <w:r w:rsidRPr="00502AC9">
        <w:rPr>
          <w:rFonts w:cs="Arial"/>
          <w:sz w:val="22"/>
          <w:szCs w:val="22"/>
        </w:rPr>
        <w:t xml:space="preserve"> </w:t>
      </w:r>
      <w:r w:rsidRPr="00502AC9">
        <w:rPr>
          <w:rFonts w:cs="Arial"/>
          <w:spacing w:val="-1"/>
          <w:sz w:val="22"/>
          <w:szCs w:val="22"/>
        </w:rPr>
        <w:t>system</w:t>
      </w:r>
      <w:r w:rsidRPr="00502AC9">
        <w:rPr>
          <w:rFonts w:cs="Arial"/>
          <w:spacing w:val="2"/>
          <w:sz w:val="22"/>
          <w:szCs w:val="22"/>
        </w:rPr>
        <w:t xml:space="preserve"> </w:t>
      </w:r>
      <w:r w:rsidRPr="00502AC9">
        <w:rPr>
          <w:rFonts w:cs="Arial"/>
          <w:spacing w:val="-1"/>
          <w:sz w:val="22"/>
          <w:szCs w:val="22"/>
        </w:rPr>
        <w:t>components</w:t>
      </w:r>
      <w:r w:rsidRPr="00502AC9">
        <w:rPr>
          <w:rFonts w:cs="Arial"/>
          <w:spacing w:val="-2"/>
          <w:sz w:val="22"/>
          <w:szCs w:val="22"/>
        </w:rPr>
        <w:t xml:space="preserve"> </w:t>
      </w:r>
      <w:r w:rsidRPr="00502AC9">
        <w:rPr>
          <w:rFonts w:cs="Arial"/>
          <w:sz w:val="22"/>
          <w:szCs w:val="22"/>
        </w:rPr>
        <w:t>for</w:t>
      </w:r>
      <w:r w:rsidRPr="00502AC9">
        <w:rPr>
          <w:rFonts w:cs="Arial"/>
          <w:spacing w:val="-1"/>
          <w:sz w:val="22"/>
          <w:szCs w:val="22"/>
        </w:rPr>
        <w:t xml:space="preserve"> proper</w:t>
      </w:r>
      <w:r w:rsidRPr="00502AC9">
        <w:rPr>
          <w:rFonts w:cs="Arial"/>
          <w:spacing w:val="2"/>
          <w:sz w:val="22"/>
          <w:szCs w:val="22"/>
        </w:rPr>
        <w:t xml:space="preserve"> </w:t>
      </w:r>
      <w:r w:rsidRPr="00502AC9">
        <w:rPr>
          <w:rFonts w:cs="Arial"/>
          <w:spacing w:val="-2"/>
          <w:sz w:val="22"/>
          <w:szCs w:val="22"/>
        </w:rPr>
        <w:t xml:space="preserve">operating </w:t>
      </w:r>
      <w:r w:rsidRPr="00502AC9">
        <w:rPr>
          <w:rFonts w:cs="Arial"/>
          <w:spacing w:val="-1"/>
          <w:sz w:val="22"/>
          <w:szCs w:val="22"/>
        </w:rPr>
        <w:t>functions,</w:t>
      </w:r>
      <w:r w:rsidRPr="00502AC9">
        <w:rPr>
          <w:rFonts w:cs="Arial"/>
          <w:sz w:val="22"/>
          <w:szCs w:val="22"/>
        </w:rPr>
        <w:t xml:space="preserve"> </w:t>
      </w:r>
      <w:r w:rsidRPr="00502AC9">
        <w:rPr>
          <w:rFonts w:cs="Arial"/>
          <w:spacing w:val="-2"/>
          <w:sz w:val="22"/>
          <w:szCs w:val="22"/>
        </w:rPr>
        <w:t>including</w:t>
      </w:r>
      <w:r w:rsidRPr="00502AC9">
        <w:rPr>
          <w:rFonts w:cs="Arial"/>
          <w:spacing w:val="89"/>
          <w:sz w:val="22"/>
          <w:szCs w:val="22"/>
        </w:rPr>
        <w:t xml:space="preserve"> </w:t>
      </w:r>
      <w:r w:rsidRPr="00502AC9">
        <w:rPr>
          <w:rFonts w:cs="Arial"/>
          <w:spacing w:val="-2"/>
          <w:sz w:val="22"/>
          <w:szCs w:val="22"/>
        </w:rPr>
        <w:t>power</w:t>
      </w:r>
      <w:r w:rsidRPr="00502AC9">
        <w:rPr>
          <w:rFonts w:cs="Arial"/>
          <w:spacing w:val="2"/>
          <w:sz w:val="22"/>
          <w:szCs w:val="22"/>
        </w:rPr>
        <w:t xml:space="preserve"> </w:t>
      </w:r>
      <w:r w:rsidRPr="00502AC9">
        <w:rPr>
          <w:rFonts w:cs="Arial"/>
          <w:spacing w:val="-1"/>
          <w:sz w:val="22"/>
          <w:szCs w:val="22"/>
        </w:rPr>
        <w:t>output,</w:t>
      </w:r>
      <w:r w:rsidRPr="00502AC9">
        <w:rPr>
          <w:rFonts w:cs="Arial"/>
          <w:spacing w:val="-3"/>
          <w:sz w:val="22"/>
          <w:szCs w:val="22"/>
        </w:rPr>
        <w:t xml:space="preserve"> </w:t>
      </w:r>
      <w:r w:rsidRPr="00502AC9">
        <w:rPr>
          <w:rFonts w:cs="Arial"/>
          <w:spacing w:val="-1"/>
          <w:sz w:val="22"/>
          <w:szCs w:val="22"/>
        </w:rPr>
        <w:t>frequency</w:t>
      </w:r>
      <w:r w:rsidRPr="00502AC9">
        <w:rPr>
          <w:rFonts w:cs="Arial"/>
          <w:spacing w:val="-4"/>
          <w:sz w:val="22"/>
          <w:szCs w:val="22"/>
        </w:rPr>
        <w:t xml:space="preserve"> </w:t>
      </w:r>
      <w:r w:rsidRPr="00502AC9">
        <w:rPr>
          <w:rFonts w:cs="Arial"/>
          <w:spacing w:val="-1"/>
          <w:sz w:val="22"/>
          <w:szCs w:val="22"/>
        </w:rPr>
        <w:t>calibration,</w:t>
      </w:r>
      <w:r w:rsidRPr="00502AC9">
        <w:rPr>
          <w:rFonts w:cs="Arial"/>
          <w:spacing w:val="2"/>
          <w:sz w:val="22"/>
          <w:szCs w:val="22"/>
        </w:rPr>
        <w:t xml:space="preserve"> </w:t>
      </w:r>
      <w:r w:rsidRPr="00502AC9">
        <w:rPr>
          <w:rFonts w:cs="Arial"/>
          <w:spacing w:val="-1"/>
          <w:sz w:val="22"/>
          <w:szCs w:val="22"/>
        </w:rPr>
        <w:t>signal</w:t>
      </w:r>
      <w:r w:rsidRPr="00502AC9">
        <w:rPr>
          <w:rFonts w:cs="Arial"/>
          <w:sz w:val="22"/>
          <w:szCs w:val="22"/>
        </w:rPr>
        <w:t xml:space="preserve"> </w:t>
      </w:r>
      <w:r w:rsidRPr="00502AC9">
        <w:rPr>
          <w:rFonts w:cs="Arial"/>
          <w:spacing w:val="-2"/>
          <w:sz w:val="22"/>
          <w:szCs w:val="22"/>
        </w:rPr>
        <w:t>strength</w:t>
      </w:r>
      <w:r w:rsidRPr="00502AC9">
        <w:rPr>
          <w:rFonts w:cs="Arial"/>
          <w:spacing w:val="-2"/>
          <w:sz w:val="22"/>
          <w:szCs w:val="22"/>
          <w:lang w:val="en-US"/>
        </w:rPr>
        <w:t>,</w:t>
      </w:r>
      <w:r w:rsidRPr="00502AC9">
        <w:rPr>
          <w:rFonts w:cs="Arial"/>
          <w:sz w:val="22"/>
          <w:szCs w:val="22"/>
        </w:rPr>
        <w:t xml:space="preserve"> </w:t>
      </w:r>
      <w:r w:rsidRPr="00502AC9">
        <w:rPr>
          <w:rFonts w:cs="Arial"/>
          <w:spacing w:val="-1"/>
          <w:sz w:val="22"/>
          <w:szCs w:val="22"/>
        </w:rPr>
        <w:t>phase</w:t>
      </w:r>
      <w:r w:rsidRPr="00502AC9">
        <w:rPr>
          <w:rFonts w:cs="Arial"/>
          <w:sz w:val="22"/>
          <w:szCs w:val="22"/>
        </w:rPr>
        <w:t xml:space="preserve"> </w:t>
      </w:r>
      <w:r w:rsidRPr="00502AC9">
        <w:rPr>
          <w:rFonts w:cs="Arial"/>
          <w:spacing w:val="-2"/>
          <w:sz w:val="22"/>
          <w:szCs w:val="22"/>
        </w:rPr>
        <w:t>lock</w:t>
      </w:r>
      <w:r w:rsidRPr="00502AC9">
        <w:rPr>
          <w:rFonts w:cs="Arial"/>
          <w:spacing w:val="1"/>
          <w:sz w:val="22"/>
          <w:szCs w:val="22"/>
        </w:rPr>
        <w:t xml:space="preserve"> </w:t>
      </w:r>
      <w:r w:rsidRPr="00502AC9">
        <w:rPr>
          <w:rFonts w:cs="Arial"/>
          <w:spacing w:val="-1"/>
          <w:sz w:val="22"/>
          <w:szCs w:val="22"/>
        </w:rPr>
        <w:t>and</w:t>
      </w:r>
      <w:r w:rsidRPr="00502AC9">
        <w:rPr>
          <w:rFonts w:cs="Arial"/>
          <w:sz w:val="22"/>
          <w:szCs w:val="22"/>
        </w:rPr>
        <w:t xml:space="preserve"> </w:t>
      </w:r>
      <w:r w:rsidRPr="00502AC9">
        <w:rPr>
          <w:rFonts w:cs="Arial"/>
          <w:spacing w:val="-1"/>
          <w:sz w:val="22"/>
          <w:szCs w:val="22"/>
        </w:rPr>
        <w:t>data</w:t>
      </w:r>
      <w:r w:rsidRPr="00502AC9">
        <w:rPr>
          <w:rFonts w:cs="Arial"/>
          <w:sz w:val="22"/>
          <w:szCs w:val="22"/>
        </w:rPr>
        <w:t xml:space="preserve"> </w:t>
      </w:r>
      <w:r w:rsidRPr="00502AC9">
        <w:rPr>
          <w:rFonts w:cs="Arial"/>
          <w:spacing w:val="-1"/>
          <w:sz w:val="22"/>
          <w:szCs w:val="22"/>
        </w:rPr>
        <w:t>lock.</w:t>
      </w:r>
    </w:p>
    <w:p w14:paraId="4FAD87DD" w14:textId="77777777" w:rsidR="00551C26" w:rsidRDefault="00551C26" w:rsidP="00551C26">
      <w:pPr>
        <w:pStyle w:val="BodyText"/>
        <w:spacing w:before="72"/>
        <w:ind w:left="0" w:right="118"/>
        <w:rPr>
          <w:rFonts w:cs="Arial"/>
          <w:spacing w:val="-1"/>
          <w:sz w:val="22"/>
          <w:szCs w:val="22"/>
        </w:rPr>
      </w:pPr>
    </w:p>
    <w:p w14:paraId="4F41F6E9" w14:textId="77777777" w:rsidR="00551C26" w:rsidRDefault="00551C26" w:rsidP="00551C26">
      <w:pPr>
        <w:pStyle w:val="Heading3"/>
      </w:pPr>
      <w:bookmarkStart w:id="156" w:name="_Toc504640605"/>
      <w:bookmarkStart w:id="157" w:name="_Toc509911828"/>
      <w:bookmarkStart w:id="158" w:name="_Toc511905802"/>
      <w:bookmarkStart w:id="159" w:name="_Toc521595850"/>
      <w:r>
        <w:t>TRANSMISSION LINE AIR SYSTEM</w:t>
      </w:r>
      <w:bookmarkEnd w:id="156"/>
      <w:bookmarkEnd w:id="157"/>
      <w:bookmarkEnd w:id="158"/>
      <w:bookmarkEnd w:id="159"/>
    </w:p>
    <w:p w14:paraId="30AA2961" w14:textId="77777777" w:rsidR="00551C26" w:rsidRDefault="00551C26" w:rsidP="00551C26">
      <w:pPr>
        <w:pStyle w:val="BodyText"/>
        <w:spacing w:before="45"/>
        <w:ind w:left="0" w:right="107"/>
        <w:rPr>
          <w:sz w:val="22"/>
          <w:lang w:val="en-US" w:eastAsia="en-US"/>
        </w:rPr>
      </w:pPr>
    </w:p>
    <w:p w14:paraId="0B0234D3" w14:textId="77777777" w:rsidR="00551C26" w:rsidRDefault="00551C26" w:rsidP="00551C26">
      <w:pPr>
        <w:pStyle w:val="BodyText"/>
        <w:spacing w:before="45"/>
        <w:ind w:left="0" w:right="107"/>
        <w:rPr>
          <w:rFonts w:cs="Arial"/>
          <w:spacing w:val="-1"/>
          <w:sz w:val="22"/>
          <w:szCs w:val="22"/>
          <w:lang w:val="en-US"/>
        </w:rPr>
      </w:pPr>
      <w:r w:rsidRPr="00502AC9">
        <w:rPr>
          <w:rFonts w:cs="Arial"/>
          <w:sz w:val="22"/>
          <w:szCs w:val="22"/>
        </w:rPr>
        <w:t>The</w:t>
      </w:r>
      <w:r w:rsidRPr="00502AC9">
        <w:rPr>
          <w:rFonts w:cs="Arial"/>
          <w:spacing w:val="-2"/>
          <w:sz w:val="22"/>
          <w:szCs w:val="22"/>
        </w:rPr>
        <w:t xml:space="preserve"> </w:t>
      </w:r>
      <w:r>
        <w:rPr>
          <w:rFonts w:cs="Arial"/>
          <w:spacing w:val="-1"/>
          <w:sz w:val="22"/>
          <w:szCs w:val="22"/>
        </w:rPr>
        <w:t>T</w:t>
      </w:r>
      <w:r w:rsidRPr="00502AC9">
        <w:rPr>
          <w:rFonts w:cs="Arial"/>
          <w:spacing w:val="-1"/>
          <w:sz w:val="22"/>
          <w:szCs w:val="22"/>
        </w:rPr>
        <w:t>ransmission</w:t>
      </w:r>
      <w:r>
        <w:rPr>
          <w:rFonts w:cs="Arial"/>
          <w:spacing w:val="-2"/>
          <w:sz w:val="22"/>
          <w:szCs w:val="22"/>
        </w:rPr>
        <w:t xml:space="preserve"> L</w:t>
      </w:r>
      <w:r w:rsidRPr="00502AC9">
        <w:rPr>
          <w:rFonts w:cs="Arial"/>
          <w:spacing w:val="-2"/>
          <w:sz w:val="22"/>
          <w:szCs w:val="22"/>
        </w:rPr>
        <w:t>ine</w:t>
      </w:r>
      <w:r w:rsidRPr="00502AC9">
        <w:rPr>
          <w:rFonts w:cs="Arial"/>
          <w:sz w:val="22"/>
          <w:szCs w:val="22"/>
        </w:rPr>
        <w:t xml:space="preserve"> </w:t>
      </w:r>
      <w:r>
        <w:rPr>
          <w:rFonts w:cs="Arial"/>
          <w:spacing w:val="-1"/>
          <w:sz w:val="22"/>
          <w:szCs w:val="22"/>
        </w:rPr>
        <w:t>D</w:t>
      </w:r>
      <w:r w:rsidRPr="00502AC9">
        <w:rPr>
          <w:rFonts w:cs="Arial"/>
          <w:spacing w:val="-1"/>
          <w:sz w:val="22"/>
          <w:szCs w:val="22"/>
        </w:rPr>
        <w:t>ehydration</w:t>
      </w:r>
      <w:r w:rsidRPr="00502AC9">
        <w:rPr>
          <w:rFonts w:cs="Arial"/>
          <w:sz w:val="22"/>
          <w:szCs w:val="22"/>
        </w:rPr>
        <w:t xml:space="preserve"> </w:t>
      </w:r>
      <w:r>
        <w:rPr>
          <w:rFonts w:cs="Arial"/>
          <w:spacing w:val="-1"/>
          <w:sz w:val="22"/>
          <w:szCs w:val="22"/>
        </w:rPr>
        <w:t>S</w:t>
      </w:r>
      <w:r w:rsidRPr="00502AC9">
        <w:rPr>
          <w:rFonts w:cs="Arial"/>
          <w:spacing w:val="-1"/>
          <w:sz w:val="22"/>
          <w:szCs w:val="22"/>
        </w:rPr>
        <w:t>ystems</w:t>
      </w:r>
      <w:r w:rsidRPr="00502AC9">
        <w:rPr>
          <w:rFonts w:cs="Arial"/>
          <w:spacing w:val="-2"/>
          <w:sz w:val="22"/>
          <w:szCs w:val="22"/>
        </w:rPr>
        <w:t xml:space="preserve"> </w:t>
      </w:r>
      <w:r w:rsidRPr="00502AC9">
        <w:rPr>
          <w:rFonts w:cs="Arial"/>
          <w:spacing w:val="-1"/>
          <w:sz w:val="22"/>
          <w:szCs w:val="22"/>
        </w:rPr>
        <w:t>use</w:t>
      </w:r>
      <w:r w:rsidRPr="00502AC9">
        <w:rPr>
          <w:rFonts w:cs="Arial"/>
          <w:spacing w:val="-2"/>
          <w:sz w:val="22"/>
          <w:szCs w:val="22"/>
        </w:rPr>
        <w:t xml:space="preserve"> positive</w:t>
      </w:r>
      <w:r w:rsidRPr="00502AC9">
        <w:rPr>
          <w:rFonts w:cs="Arial"/>
          <w:sz w:val="22"/>
          <w:szCs w:val="22"/>
        </w:rPr>
        <w:t xml:space="preserve"> </w:t>
      </w:r>
      <w:r w:rsidRPr="00502AC9">
        <w:rPr>
          <w:rFonts w:cs="Arial"/>
          <w:spacing w:val="-1"/>
          <w:sz w:val="22"/>
          <w:szCs w:val="22"/>
        </w:rPr>
        <w:t>nitrogen</w:t>
      </w:r>
      <w:r w:rsidRPr="00502AC9">
        <w:rPr>
          <w:rFonts w:cs="Arial"/>
          <w:spacing w:val="-2"/>
          <w:sz w:val="22"/>
          <w:szCs w:val="22"/>
        </w:rPr>
        <w:t xml:space="preserve"> </w:t>
      </w:r>
      <w:r w:rsidRPr="00502AC9">
        <w:rPr>
          <w:rFonts w:cs="Arial"/>
          <w:spacing w:val="-1"/>
          <w:sz w:val="22"/>
          <w:szCs w:val="22"/>
        </w:rPr>
        <w:t>and/or dehydrated</w:t>
      </w:r>
      <w:r w:rsidRPr="00502AC9">
        <w:rPr>
          <w:rFonts w:cs="Arial"/>
          <w:sz w:val="22"/>
          <w:szCs w:val="22"/>
        </w:rPr>
        <w:t xml:space="preserve"> </w:t>
      </w:r>
      <w:r w:rsidRPr="00502AC9">
        <w:rPr>
          <w:rFonts w:cs="Arial"/>
          <w:spacing w:val="-1"/>
          <w:sz w:val="22"/>
          <w:szCs w:val="22"/>
        </w:rPr>
        <w:t>air</w:t>
      </w:r>
      <w:r w:rsidRPr="00502AC9">
        <w:rPr>
          <w:rFonts w:cs="Arial"/>
          <w:spacing w:val="2"/>
          <w:sz w:val="22"/>
          <w:szCs w:val="22"/>
        </w:rPr>
        <w:t xml:space="preserve"> </w:t>
      </w:r>
      <w:r w:rsidRPr="00502AC9">
        <w:rPr>
          <w:rFonts w:cs="Arial"/>
          <w:spacing w:val="-1"/>
          <w:sz w:val="22"/>
          <w:szCs w:val="22"/>
        </w:rPr>
        <w:t>pressure.</w:t>
      </w:r>
      <w:r w:rsidRPr="00502AC9">
        <w:rPr>
          <w:rFonts w:cs="Arial"/>
          <w:spacing w:val="57"/>
          <w:sz w:val="22"/>
          <w:szCs w:val="22"/>
        </w:rPr>
        <w:t xml:space="preserve"> </w:t>
      </w:r>
      <w:r w:rsidRPr="00502AC9">
        <w:rPr>
          <w:rFonts w:cs="Arial"/>
          <w:sz w:val="22"/>
          <w:szCs w:val="22"/>
        </w:rPr>
        <w:t>The</w:t>
      </w:r>
      <w:r w:rsidRPr="00502AC9">
        <w:rPr>
          <w:rFonts w:cs="Arial"/>
          <w:spacing w:val="-2"/>
          <w:sz w:val="22"/>
          <w:szCs w:val="22"/>
        </w:rPr>
        <w:t xml:space="preserve"> </w:t>
      </w:r>
      <w:r w:rsidRPr="00502AC9">
        <w:rPr>
          <w:rFonts w:cs="Arial"/>
          <w:spacing w:val="-1"/>
          <w:sz w:val="22"/>
          <w:szCs w:val="22"/>
        </w:rPr>
        <w:t>pressure</w:t>
      </w:r>
      <w:r w:rsidRPr="00502AC9">
        <w:rPr>
          <w:rFonts w:cs="Arial"/>
          <w:spacing w:val="-2"/>
          <w:sz w:val="22"/>
          <w:szCs w:val="22"/>
        </w:rPr>
        <w:t xml:space="preserve"> </w:t>
      </w:r>
      <w:r w:rsidRPr="00502AC9">
        <w:rPr>
          <w:rFonts w:cs="Arial"/>
          <w:spacing w:val="-1"/>
          <w:sz w:val="22"/>
          <w:szCs w:val="22"/>
        </w:rPr>
        <w:t>settings</w:t>
      </w:r>
      <w:r w:rsidRPr="00502AC9">
        <w:rPr>
          <w:rFonts w:cs="Arial"/>
          <w:spacing w:val="-2"/>
          <w:sz w:val="22"/>
          <w:szCs w:val="22"/>
        </w:rPr>
        <w:t xml:space="preserve"> of</w:t>
      </w:r>
      <w:r w:rsidRPr="00502AC9">
        <w:rPr>
          <w:rFonts w:cs="Arial"/>
          <w:sz w:val="22"/>
          <w:szCs w:val="22"/>
        </w:rPr>
        <w:t xml:space="preserve"> </w:t>
      </w:r>
      <w:r w:rsidRPr="00502AC9">
        <w:rPr>
          <w:rFonts w:cs="Arial"/>
          <w:spacing w:val="-1"/>
          <w:sz w:val="22"/>
          <w:szCs w:val="22"/>
        </w:rPr>
        <w:t>three</w:t>
      </w:r>
      <w:r w:rsidRPr="00502AC9">
        <w:rPr>
          <w:rFonts w:cs="Arial"/>
          <w:spacing w:val="-2"/>
          <w:sz w:val="22"/>
          <w:szCs w:val="22"/>
        </w:rPr>
        <w:t xml:space="preserve"> </w:t>
      </w:r>
      <w:r w:rsidRPr="00502AC9">
        <w:rPr>
          <w:rFonts w:cs="Arial"/>
          <w:spacing w:val="-1"/>
          <w:sz w:val="22"/>
          <w:szCs w:val="22"/>
        </w:rPr>
        <w:t xml:space="preserve">(3) </w:t>
      </w:r>
      <w:r w:rsidRPr="00502AC9">
        <w:rPr>
          <w:rFonts w:cs="Arial"/>
          <w:sz w:val="22"/>
          <w:szCs w:val="22"/>
        </w:rPr>
        <w:t xml:space="preserve">to </w:t>
      </w:r>
      <w:r w:rsidRPr="00502AC9">
        <w:rPr>
          <w:rFonts w:cs="Arial"/>
          <w:spacing w:val="-1"/>
          <w:sz w:val="22"/>
          <w:szCs w:val="22"/>
        </w:rPr>
        <w:t>six</w:t>
      </w:r>
      <w:r w:rsidRPr="00502AC9">
        <w:rPr>
          <w:rFonts w:cs="Arial"/>
          <w:spacing w:val="-2"/>
          <w:sz w:val="22"/>
          <w:szCs w:val="22"/>
        </w:rPr>
        <w:t xml:space="preserve"> </w:t>
      </w:r>
      <w:r w:rsidRPr="00502AC9">
        <w:rPr>
          <w:rFonts w:cs="Arial"/>
          <w:spacing w:val="-1"/>
          <w:sz w:val="22"/>
          <w:szCs w:val="22"/>
        </w:rPr>
        <w:t>(6)</w:t>
      </w:r>
      <w:r w:rsidRPr="00502AC9">
        <w:rPr>
          <w:rFonts w:cs="Arial"/>
          <w:spacing w:val="2"/>
          <w:sz w:val="22"/>
          <w:szCs w:val="22"/>
        </w:rPr>
        <w:t xml:space="preserve"> </w:t>
      </w:r>
      <w:r w:rsidRPr="00502AC9">
        <w:rPr>
          <w:rFonts w:cs="Arial"/>
          <w:spacing w:val="-2"/>
          <w:sz w:val="22"/>
          <w:szCs w:val="22"/>
        </w:rPr>
        <w:t>pounds</w:t>
      </w:r>
      <w:r w:rsidRPr="00502AC9">
        <w:rPr>
          <w:rFonts w:cs="Arial"/>
          <w:spacing w:val="1"/>
          <w:sz w:val="22"/>
          <w:szCs w:val="22"/>
        </w:rPr>
        <w:t xml:space="preserve"> </w:t>
      </w:r>
      <w:r w:rsidRPr="00502AC9">
        <w:rPr>
          <w:rFonts w:cs="Arial"/>
          <w:spacing w:val="-1"/>
          <w:sz w:val="22"/>
          <w:szCs w:val="22"/>
        </w:rPr>
        <w:t>per square</w:t>
      </w:r>
      <w:r w:rsidRPr="00502AC9">
        <w:rPr>
          <w:rFonts w:cs="Arial"/>
          <w:spacing w:val="-2"/>
          <w:sz w:val="22"/>
          <w:szCs w:val="22"/>
        </w:rPr>
        <w:t xml:space="preserve"> </w:t>
      </w:r>
      <w:r w:rsidRPr="00502AC9">
        <w:rPr>
          <w:rFonts w:cs="Arial"/>
          <w:spacing w:val="-1"/>
          <w:sz w:val="22"/>
          <w:szCs w:val="22"/>
        </w:rPr>
        <w:t>inch</w:t>
      </w:r>
      <w:r w:rsidRPr="00502AC9">
        <w:rPr>
          <w:rFonts w:cs="Arial"/>
          <w:sz w:val="22"/>
          <w:szCs w:val="22"/>
        </w:rPr>
        <w:t xml:space="preserve"> </w:t>
      </w:r>
      <w:r w:rsidRPr="00502AC9">
        <w:rPr>
          <w:rFonts w:cs="Arial"/>
          <w:spacing w:val="-2"/>
          <w:sz w:val="22"/>
          <w:szCs w:val="22"/>
        </w:rPr>
        <w:t>shall</w:t>
      </w:r>
      <w:r w:rsidRPr="00502AC9">
        <w:rPr>
          <w:rFonts w:cs="Arial"/>
          <w:sz w:val="22"/>
          <w:szCs w:val="22"/>
        </w:rPr>
        <w:t xml:space="preserve"> </w:t>
      </w:r>
      <w:r w:rsidRPr="00502AC9">
        <w:rPr>
          <w:rFonts w:cs="Arial"/>
          <w:spacing w:val="-1"/>
          <w:sz w:val="22"/>
          <w:szCs w:val="22"/>
        </w:rPr>
        <w:t>be</w:t>
      </w:r>
      <w:r w:rsidRPr="00502AC9">
        <w:rPr>
          <w:rFonts w:cs="Arial"/>
          <w:sz w:val="22"/>
          <w:szCs w:val="22"/>
        </w:rPr>
        <w:t xml:space="preserve"> </w:t>
      </w:r>
      <w:r w:rsidRPr="00502AC9">
        <w:rPr>
          <w:rFonts w:cs="Arial"/>
          <w:spacing w:val="-1"/>
          <w:sz w:val="22"/>
          <w:szCs w:val="22"/>
        </w:rPr>
        <w:t>observed</w:t>
      </w:r>
      <w:r w:rsidRPr="00502AC9">
        <w:rPr>
          <w:rFonts w:cs="Arial"/>
          <w:spacing w:val="-2"/>
          <w:sz w:val="22"/>
          <w:szCs w:val="22"/>
        </w:rPr>
        <w:t xml:space="preserve"> </w:t>
      </w:r>
      <w:r w:rsidRPr="00502AC9">
        <w:rPr>
          <w:rFonts w:cs="Arial"/>
          <w:sz w:val="22"/>
          <w:szCs w:val="22"/>
        </w:rPr>
        <w:t>for</w:t>
      </w:r>
      <w:r w:rsidRPr="00502AC9">
        <w:rPr>
          <w:rFonts w:cs="Arial"/>
          <w:spacing w:val="-1"/>
          <w:sz w:val="22"/>
          <w:szCs w:val="22"/>
        </w:rPr>
        <w:t xml:space="preserve"> </w:t>
      </w:r>
      <w:r w:rsidRPr="00502AC9">
        <w:rPr>
          <w:rFonts w:cs="Arial"/>
          <w:sz w:val="22"/>
          <w:szCs w:val="22"/>
        </w:rPr>
        <w:t>a</w:t>
      </w:r>
      <w:r w:rsidRPr="00502AC9">
        <w:rPr>
          <w:rFonts w:cs="Arial"/>
          <w:spacing w:val="-2"/>
          <w:sz w:val="22"/>
          <w:szCs w:val="22"/>
        </w:rPr>
        <w:t xml:space="preserve"> </w:t>
      </w:r>
      <w:r w:rsidRPr="00502AC9">
        <w:rPr>
          <w:rFonts w:cs="Arial"/>
          <w:spacing w:val="-1"/>
          <w:sz w:val="22"/>
          <w:szCs w:val="22"/>
        </w:rPr>
        <w:t>five (5) minute</w:t>
      </w:r>
      <w:r w:rsidRPr="00502AC9">
        <w:rPr>
          <w:rFonts w:cs="Arial"/>
          <w:sz w:val="22"/>
          <w:szCs w:val="22"/>
        </w:rPr>
        <w:t xml:space="preserve"> </w:t>
      </w:r>
      <w:r w:rsidRPr="00502AC9">
        <w:rPr>
          <w:rFonts w:cs="Arial"/>
          <w:spacing w:val="-1"/>
          <w:sz w:val="22"/>
          <w:szCs w:val="22"/>
        </w:rPr>
        <w:t>period.</w:t>
      </w:r>
      <w:r w:rsidRPr="00502AC9">
        <w:rPr>
          <w:rFonts w:cs="Arial"/>
          <w:spacing w:val="59"/>
          <w:sz w:val="22"/>
          <w:szCs w:val="22"/>
        </w:rPr>
        <w:t xml:space="preserve"> </w:t>
      </w:r>
      <w:r w:rsidRPr="00502AC9">
        <w:rPr>
          <w:rFonts w:cs="Arial"/>
          <w:sz w:val="22"/>
          <w:szCs w:val="22"/>
        </w:rPr>
        <w:t>The</w:t>
      </w:r>
      <w:r w:rsidRPr="00502AC9">
        <w:rPr>
          <w:rFonts w:cs="Arial"/>
          <w:spacing w:val="-2"/>
          <w:sz w:val="22"/>
          <w:szCs w:val="22"/>
        </w:rPr>
        <w:t xml:space="preserve"> </w:t>
      </w:r>
      <w:r w:rsidRPr="00502AC9">
        <w:rPr>
          <w:rFonts w:cs="Arial"/>
          <w:spacing w:val="-1"/>
          <w:sz w:val="22"/>
          <w:szCs w:val="22"/>
        </w:rPr>
        <w:t>Vendor {Contractor}  shall</w:t>
      </w:r>
      <w:r w:rsidRPr="00502AC9">
        <w:rPr>
          <w:rFonts w:cs="Arial"/>
          <w:sz w:val="22"/>
          <w:szCs w:val="22"/>
        </w:rPr>
        <w:t xml:space="preserve"> </w:t>
      </w:r>
      <w:r w:rsidRPr="00502AC9">
        <w:rPr>
          <w:rFonts w:cs="Arial"/>
          <w:spacing w:val="-1"/>
          <w:sz w:val="22"/>
          <w:szCs w:val="22"/>
        </w:rPr>
        <w:t>notify</w:t>
      </w:r>
      <w:r w:rsidRPr="00502AC9">
        <w:rPr>
          <w:rFonts w:cs="Arial"/>
          <w:spacing w:val="-4"/>
          <w:sz w:val="22"/>
          <w:szCs w:val="22"/>
        </w:rPr>
        <w:t xml:space="preserve"> </w:t>
      </w:r>
      <w:r w:rsidRPr="00502AC9">
        <w:rPr>
          <w:rFonts w:cs="Arial"/>
          <w:sz w:val="22"/>
          <w:szCs w:val="22"/>
        </w:rPr>
        <w:t xml:space="preserve">the </w:t>
      </w:r>
      <w:r w:rsidRPr="00502AC9">
        <w:rPr>
          <w:rFonts w:cs="Arial"/>
          <w:spacing w:val="-2"/>
          <w:sz w:val="22"/>
          <w:szCs w:val="22"/>
        </w:rPr>
        <w:t>NJPBA</w:t>
      </w:r>
      <w:r w:rsidRPr="00502AC9">
        <w:rPr>
          <w:rFonts w:cs="Arial"/>
          <w:sz w:val="22"/>
          <w:szCs w:val="22"/>
        </w:rPr>
        <w:t xml:space="preserve"> </w:t>
      </w:r>
      <w:r w:rsidRPr="00502AC9">
        <w:rPr>
          <w:rFonts w:cs="Arial"/>
          <w:spacing w:val="-1"/>
          <w:sz w:val="22"/>
          <w:szCs w:val="22"/>
        </w:rPr>
        <w:t>representative</w:t>
      </w:r>
      <w:r w:rsidRPr="00502AC9">
        <w:rPr>
          <w:rFonts w:cs="Arial"/>
          <w:sz w:val="22"/>
          <w:szCs w:val="22"/>
        </w:rPr>
        <w:t xml:space="preserve"> </w:t>
      </w:r>
      <w:r w:rsidRPr="00502AC9">
        <w:rPr>
          <w:rFonts w:cs="Arial"/>
          <w:spacing w:val="-2"/>
          <w:sz w:val="22"/>
          <w:szCs w:val="22"/>
        </w:rPr>
        <w:t>if</w:t>
      </w:r>
      <w:r w:rsidRPr="00502AC9">
        <w:rPr>
          <w:rFonts w:cs="Arial"/>
          <w:spacing w:val="2"/>
          <w:sz w:val="22"/>
          <w:szCs w:val="22"/>
        </w:rPr>
        <w:t xml:space="preserve"> </w:t>
      </w:r>
      <w:r w:rsidRPr="00502AC9">
        <w:rPr>
          <w:rFonts w:cs="Arial"/>
          <w:spacing w:val="-1"/>
          <w:sz w:val="22"/>
          <w:szCs w:val="22"/>
        </w:rPr>
        <w:t>any</w:t>
      </w:r>
      <w:r w:rsidRPr="00502AC9">
        <w:rPr>
          <w:rFonts w:cs="Arial"/>
          <w:spacing w:val="-2"/>
          <w:sz w:val="22"/>
          <w:szCs w:val="22"/>
        </w:rPr>
        <w:t xml:space="preserve"> </w:t>
      </w:r>
      <w:r w:rsidRPr="00502AC9">
        <w:rPr>
          <w:rFonts w:cs="Arial"/>
          <w:spacing w:val="-1"/>
          <w:sz w:val="22"/>
          <w:szCs w:val="22"/>
        </w:rPr>
        <w:t>fluctuation,</w:t>
      </w:r>
      <w:r w:rsidRPr="00502AC9">
        <w:rPr>
          <w:rFonts w:cs="Arial"/>
          <w:spacing w:val="2"/>
          <w:sz w:val="22"/>
          <w:szCs w:val="22"/>
        </w:rPr>
        <w:t xml:space="preserve"> </w:t>
      </w:r>
      <w:r w:rsidRPr="00502AC9">
        <w:rPr>
          <w:rFonts w:cs="Arial"/>
          <w:spacing w:val="-1"/>
          <w:sz w:val="22"/>
          <w:szCs w:val="22"/>
        </w:rPr>
        <w:t>loss</w:t>
      </w:r>
      <w:r w:rsidRPr="00502AC9">
        <w:rPr>
          <w:rFonts w:cs="Arial"/>
          <w:spacing w:val="-2"/>
          <w:sz w:val="22"/>
          <w:szCs w:val="22"/>
        </w:rPr>
        <w:t xml:space="preserve"> of</w:t>
      </w:r>
      <w:r w:rsidRPr="00502AC9">
        <w:rPr>
          <w:rFonts w:cs="Arial"/>
          <w:spacing w:val="49"/>
          <w:sz w:val="22"/>
          <w:szCs w:val="22"/>
        </w:rPr>
        <w:t xml:space="preserve"> </w:t>
      </w:r>
      <w:r w:rsidRPr="00502AC9">
        <w:rPr>
          <w:rFonts w:cs="Arial"/>
          <w:spacing w:val="-1"/>
          <w:sz w:val="22"/>
          <w:szCs w:val="22"/>
        </w:rPr>
        <w:t>pressure,</w:t>
      </w:r>
      <w:r w:rsidRPr="00502AC9">
        <w:rPr>
          <w:rFonts w:cs="Arial"/>
          <w:spacing w:val="2"/>
          <w:sz w:val="22"/>
          <w:szCs w:val="22"/>
        </w:rPr>
        <w:t xml:space="preserve"> </w:t>
      </w:r>
      <w:r w:rsidRPr="00502AC9">
        <w:rPr>
          <w:rFonts w:cs="Arial"/>
          <w:spacing w:val="-1"/>
          <w:sz w:val="22"/>
          <w:szCs w:val="22"/>
        </w:rPr>
        <w:t xml:space="preserve">and/or </w:t>
      </w:r>
      <w:r w:rsidRPr="00502AC9">
        <w:rPr>
          <w:rFonts w:cs="Arial"/>
          <w:spacing w:val="-2"/>
          <w:sz w:val="22"/>
          <w:szCs w:val="22"/>
        </w:rPr>
        <w:t>excessive</w:t>
      </w:r>
      <w:r w:rsidRPr="00502AC9">
        <w:rPr>
          <w:rFonts w:cs="Arial"/>
          <w:sz w:val="22"/>
          <w:szCs w:val="22"/>
        </w:rPr>
        <w:t xml:space="preserve"> </w:t>
      </w:r>
      <w:r w:rsidRPr="00502AC9">
        <w:rPr>
          <w:rFonts w:cs="Arial"/>
          <w:spacing w:val="-1"/>
          <w:sz w:val="22"/>
          <w:szCs w:val="22"/>
        </w:rPr>
        <w:t>pump</w:t>
      </w:r>
      <w:r w:rsidRPr="00502AC9">
        <w:rPr>
          <w:rFonts w:cs="Arial"/>
          <w:sz w:val="22"/>
          <w:szCs w:val="22"/>
        </w:rPr>
        <w:t xml:space="preserve"> </w:t>
      </w:r>
      <w:r w:rsidRPr="00502AC9">
        <w:rPr>
          <w:rFonts w:cs="Arial"/>
          <w:spacing w:val="-2"/>
          <w:sz w:val="22"/>
          <w:szCs w:val="22"/>
        </w:rPr>
        <w:t xml:space="preserve">activity </w:t>
      </w:r>
      <w:r w:rsidRPr="00502AC9">
        <w:rPr>
          <w:rFonts w:cs="Arial"/>
          <w:spacing w:val="-1"/>
          <w:sz w:val="22"/>
          <w:szCs w:val="22"/>
        </w:rPr>
        <w:t>is</w:t>
      </w:r>
      <w:r w:rsidRPr="00502AC9">
        <w:rPr>
          <w:rFonts w:cs="Arial"/>
          <w:spacing w:val="1"/>
          <w:sz w:val="22"/>
          <w:szCs w:val="22"/>
        </w:rPr>
        <w:t xml:space="preserve"> </w:t>
      </w:r>
      <w:r w:rsidRPr="00502AC9">
        <w:rPr>
          <w:rFonts w:cs="Arial"/>
          <w:spacing w:val="-1"/>
          <w:sz w:val="22"/>
          <w:szCs w:val="22"/>
        </w:rPr>
        <w:t>observed</w:t>
      </w:r>
      <w:r w:rsidRPr="00502AC9">
        <w:rPr>
          <w:rFonts w:cs="Arial"/>
          <w:sz w:val="22"/>
          <w:szCs w:val="22"/>
        </w:rPr>
        <w:t xml:space="preserve"> </w:t>
      </w:r>
      <w:r w:rsidRPr="00502AC9">
        <w:rPr>
          <w:rFonts w:cs="Arial"/>
          <w:spacing w:val="-1"/>
          <w:sz w:val="22"/>
          <w:szCs w:val="22"/>
        </w:rPr>
        <w:t>during</w:t>
      </w:r>
      <w:r w:rsidRPr="00502AC9">
        <w:rPr>
          <w:rFonts w:cs="Arial"/>
          <w:sz w:val="22"/>
          <w:szCs w:val="22"/>
        </w:rPr>
        <w:t xml:space="preserve"> the</w:t>
      </w:r>
      <w:r w:rsidRPr="00502AC9">
        <w:rPr>
          <w:rFonts w:cs="Arial"/>
          <w:spacing w:val="-2"/>
          <w:sz w:val="22"/>
          <w:szCs w:val="22"/>
        </w:rPr>
        <w:t xml:space="preserve"> </w:t>
      </w:r>
      <w:r w:rsidRPr="00502AC9">
        <w:rPr>
          <w:rFonts w:cs="Arial"/>
          <w:spacing w:val="-1"/>
          <w:sz w:val="22"/>
          <w:szCs w:val="22"/>
        </w:rPr>
        <w:t>inspection</w:t>
      </w:r>
      <w:r w:rsidRPr="00502AC9">
        <w:rPr>
          <w:rFonts w:cs="Arial"/>
          <w:spacing w:val="-2"/>
          <w:sz w:val="22"/>
          <w:szCs w:val="22"/>
        </w:rPr>
        <w:t xml:space="preserve"> </w:t>
      </w:r>
      <w:r w:rsidRPr="00502AC9">
        <w:rPr>
          <w:rFonts w:cs="Arial"/>
          <w:spacing w:val="-1"/>
          <w:sz w:val="22"/>
          <w:szCs w:val="22"/>
        </w:rPr>
        <w:t>period.</w:t>
      </w:r>
      <w:r w:rsidRPr="00502AC9">
        <w:rPr>
          <w:rFonts w:cs="Arial"/>
          <w:sz w:val="22"/>
          <w:szCs w:val="22"/>
        </w:rPr>
        <w:t xml:space="preserve">  </w:t>
      </w:r>
      <w:r w:rsidRPr="00502AC9">
        <w:rPr>
          <w:rFonts w:cs="Arial"/>
          <w:spacing w:val="-1"/>
          <w:sz w:val="22"/>
          <w:szCs w:val="22"/>
        </w:rPr>
        <w:t>Transmission</w:t>
      </w:r>
      <w:r w:rsidRPr="00502AC9">
        <w:rPr>
          <w:rFonts w:cs="Arial"/>
          <w:spacing w:val="57"/>
          <w:sz w:val="22"/>
          <w:szCs w:val="22"/>
        </w:rPr>
        <w:t xml:space="preserve"> </w:t>
      </w:r>
      <w:r w:rsidRPr="00502AC9">
        <w:rPr>
          <w:rFonts w:cs="Arial"/>
          <w:spacing w:val="-2"/>
          <w:sz w:val="22"/>
          <w:szCs w:val="22"/>
        </w:rPr>
        <w:t>line</w:t>
      </w:r>
      <w:r w:rsidRPr="00502AC9">
        <w:rPr>
          <w:rFonts w:cs="Arial"/>
          <w:sz w:val="22"/>
          <w:szCs w:val="22"/>
        </w:rPr>
        <w:t xml:space="preserve"> </w:t>
      </w:r>
      <w:r w:rsidRPr="00502AC9">
        <w:rPr>
          <w:rFonts w:cs="Arial"/>
          <w:spacing w:val="-1"/>
          <w:sz w:val="22"/>
          <w:szCs w:val="22"/>
        </w:rPr>
        <w:t>and</w:t>
      </w:r>
      <w:r w:rsidRPr="00502AC9">
        <w:rPr>
          <w:rFonts w:cs="Arial"/>
          <w:sz w:val="22"/>
          <w:szCs w:val="22"/>
        </w:rPr>
        <w:t xml:space="preserve"> </w:t>
      </w:r>
      <w:r>
        <w:rPr>
          <w:rFonts w:cs="Arial"/>
          <w:spacing w:val="-1"/>
          <w:sz w:val="22"/>
          <w:szCs w:val="22"/>
        </w:rPr>
        <w:t>t</w:t>
      </w:r>
      <w:r w:rsidRPr="00502AC9">
        <w:rPr>
          <w:rFonts w:cs="Arial"/>
          <w:spacing w:val="-1"/>
          <w:sz w:val="22"/>
          <w:szCs w:val="22"/>
        </w:rPr>
        <w:t>ower maintenance</w:t>
      </w:r>
      <w:r w:rsidRPr="00502AC9">
        <w:rPr>
          <w:rFonts w:cs="Arial"/>
          <w:sz w:val="22"/>
          <w:szCs w:val="22"/>
        </w:rPr>
        <w:t xml:space="preserve"> </w:t>
      </w:r>
      <w:r w:rsidRPr="00502AC9">
        <w:rPr>
          <w:rFonts w:cs="Arial"/>
          <w:spacing w:val="-1"/>
          <w:sz w:val="22"/>
          <w:szCs w:val="22"/>
        </w:rPr>
        <w:t>are</w:t>
      </w:r>
      <w:r w:rsidRPr="00502AC9">
        <w:rPr>
          <w:rFonts w:cs="Arial"/>
          <w:spacing w:val="-2"/>
          <w:sz w:val="22"/>
          <w:szCs w:val="22"/>
        </w:rPr>
        <w:t xml:space="preserve"> </w:t>
      </w:r>
      <w:r w:rsidRPr="00502AC9">
        <w:rPr>
          <w:rFonts w:cs="Arial"/>
          <w:spacing w:val="-1"/>
          <w:sz w:val="22"/>
          <w:szCs w:val="22"/>
        </w:rPr>
        <w:t>conducted</w:t>
      </w:r>
      <w:r w:rsidRPr="00502AC9">
        <w:rPr>
          <w:rFonts w:cs="Arial"/>
          <w:sz w:val="22"/>
          <w:szCs w:val="22"/>
        </w:rPr>
        <w:t xml:space="preserve"> </w:t>
      </w:r>
      <w:r w:rsidRPr="00502AC9">
        <w:rPr>
          <w:rFonts w:cs="Arial"/>
          <w:spacing w:val="-2"/>
          <w:sz w:val="22"/>
          <w:szCs w:val="22"/>
        </w:rPr>
        <w:t>under</w:t>
      </w:r>
      <w:r w:rsidRPr="00502AC9">
        <w:rPr>
          <w:rFonts w:cs="Arial"/>
          <w:spacing w:val="-1"/>
          <w:sz w:val="22"/>
          <w:szCs w:val="22"/>
        </w:rPr>
        <w:t xml:space="preserve"> </w:t>
      </w:r>
      <w:r w:rsidRPr="00502AC9">
        <w:rPr>
          <w:rFonts w:cs="Arial"/>
          <w:sz w:val="22"/>
          <w:szCs w:val="22"/>
        </w:rPr>
        <w:t>State</w:t>
      </w:r>
      <w:r w:rsidRPr="00502AC9">
        <w:rPr>
          <w:rFonts w:cs="Arial"/>
          <w:spacing w:val="-2"/>
          <w:sz w:val="22"/>
          <w:szCs w:val="22"/>
        </w:rPr>
        <w:t xml:space="preserve"> </w:t>
      </w:r>
      <w:r w:rsidRPr="00502AC9">
        <w:rPr>
          <w:rFonts w:cs="Arial"/>
          <w:spacing w:val="-1"/>
          <w:sz w:val="22"/>
          <w:szCs w:val="22"/>
        </w:rPr>
        <w:t>contract</w:t>
      </w:r>
      <w:r w:rsidRPr="00502AC9">
        <w:rPr>
          <w:rFonts w:cs="Arial"/>
          <w:spacing w:val="2"/>
          <w:sz w:val="22"/>
          <w:szCs w:val="22"/>
        </w:rPr>
        <w:t xml:space="preserve"> </w:t>
      </w:r>
      <w:r>
        <w:rPr>
          <w:rFonts w:cs="Arial"/>
          <w:spacing w:val="-1"/>
          <w:sz w:val="22"/>
          <w:szCs w:val="22"/>
        </w:rPr>
        <w:t>T0125</w:t>
      </w:r>
      <w:r w:rsidRPr="00502AC9">
        <w:rPr>
          <w:rFonts w:cs="Arial"/>
          <w:spacing w:val="-1"/>
          <w:sz w:val="22"/>
          <w:szCs w:val="22"/>
          <w:lang w:val="en-US"/>
        </w:rPr>
        <w:t>.</w:t>
      </w:r>
    </w:p>
    <w:p w14:paraId="6EB13A2C" w14:textId="77777777" w:rsidR="00551C26" w:rsidRDefault="00551C26" w:rsidP="00551C26">
      <w:pPr>
        <w:pStyle w:val="BodyText"/>
        <w:spacing w:before="45"/>
        <w:ind w:left="0" w:right="107"/>
        <w:rPr>
          <w:rFonts w:cs="Arial"/>
          <w:spacing w:val="-1"/>
          <w:sz w:val="22"/>
          <w:szCs w:val="22"/>
          <w:lang w:val="en-US"/>
        </w:rPr>
      </w:pPr>
    </w:p>
    <w:p w14:paraId="20119AAE" w14:textId="77777777" w:rsidR="00551C26" w:rsidRDefault="00551C26" w:rsidP="00551C26">
      <w:pPr>
        <w:pStyle w:val="Heading3"/>
      </w:pPr>
      <w:bookmarkStart w:id="160" w:name="_Toc504640606"/>
      <w:bookmarkStart w:id="161" w:name="_Toc509911829"/>
      <w:bookmarkStart w:id="162" w:name="_Toc511905803"/>
      <w:bookmarkStart w:id="163" w:name="_Toc521595851"/>
      <w:r>
        <w:t>TOWER AND GROUNDING VISUAL INSPECTION</w:t>
      </w:r>
      <w:bookmarkEnd w:id="160"/>
      <w:bookmarkEnd w:id="161"/>
      <w:bookmarkEnd w:id="162"/>
      <w:bookmarkEnd w:id="163"/>
    </w:p>
    <w:p w14:paraId="5E67BFE1" w14:textId="77777777" w:rsidR="00551C26" w:rsidRPr="008219C6" w:rsidRDefault="00551C26" w:rsidP="00551C26"/>
    <w:p w14:paraId="4D38FD32" w14:textId="77777777" w:rsidR="00551C26" w:rsidRPr="00D72B44" w:rsidRDefault="00551C26" w:rsidP="00551C26">
      <w:pPr>
        <w:spacing w:after="263" w:line="248" w:lineRule="auto"/>
        <w:ind w:right="92"/>
        <w:rPr>
          <w:rFonts w:cs="Arial"/>
          <w:szCs w:val="22"/>
        </w:rPr>
      </w:pPr>
      <w:r w:rsidRPr="00D72B44">
        <w:rPr>
          <w:rFonts w:cs="Arial"/>
          <w:szCs w:val="22"/>
        </w:rPr>
        <w:t>The Vendor {Contractor} shall conduct a visual walk around the tower using field glasses.  The Vendor {Contractor} shall inspect for loose or damaged tower components and/or cables.</w:t>
      </w:r>
      <w:r>
        <w:rPr>
          <w:rFonts w:cs="Arial"/>
          <w:szCs w:val="22"/>
        </w:rPr>
        <w:t xml:space="preserve"> The Vendor {Contractor} shall immediately contact the NJPBA representative and report any abnormal conditions.</w:t>
      </w:r>
    </w:p>
    <w:p w14:paraId="1E563491" w14:textId="77777777" w:rsidR="00551C26" w:rsidRDefault="00551C26" w:rsidP="00551C26">
      <w:pPr>
        <w:pStyle w:val="Heading2"/>
      </w:pPr>
      <w:bookmarkStart w:id="164" w:name="_Toc504640607"/>
      <w:bookmarkStart w:id="165" w:name="_Toc509911830"/>
      <w:bookmarkStart w:id="166" w:name="_Toc511905804"/>
      <w:bookmarkStart w:id="167" w:name="_Toc521595852"/>
      <w:r>
        <w:t>RESPONSE TIMES</w:t>
      </w:r>
      <w:bookmarkEnd w:id="164"/>
      <w:bookmarkEnd w:id="165"/>
      <w:bookmarkEnd w:id="166"/>
      <w:bookmarkEnd w:id="167"/>
    </w:p>
    <w:p w14:paraId="6C2B6A80" w14:textId="77777777" w:rsidR="00551C26" w:rsidRDefault="00551C26" w:rsidP="00551C26">
      <w:pPr>
        <w:pStyle w:val="BodyText"/>
        <w:spacing w:before="72"/>
        <w:ind w:left="0" w:right="118"/>
        <w:jc w:val="left"/>
        <w:rPr>
          <w:rFonts w:cs="Arial"/>
          <w:spacing w:val="-1"/>
          <w:sz w:val="22"/>
          <w:szCs w:val="22"/>
          <w:lang w:val="en-US"/>
        </w:rPr>
      </w:pPr>
    </w:p>
    <w:p w14:paraId="58A1A9CF" w14:textId="77777777" w:rsidR="00551C26" w:rsidRDefault="00551C26" w:rsidP="00551C26">
      <w:pPr>
        <w:pStyle w:val="BodyText"/>
        <w:ind w:left="0" w:right="115"/>
        <w:rPr>
          <w:rFonts w:cs="Arial"/>
          <w:sz w:val="22"/>
          <w:szCs w:val="22"/>
          <w:lang w:val="en-US"/>
        </w:rPr>
      </w:pPr>
      <w:r w:rsidRPr="00145689">
        <w:rPr>
          <w:rFonts w:cs="Arial"/>
          <w:sz w:val="22"/>
          <w:szCs w:val="22"/>
          <w:lang w:val="en-US"/>
        </w:rPr>
        <w:t xml:space="preserve">Unless noted below, the Vendor {Contractor} shall make all necessary adjustments and or repairs upon discovery of an unsatisfactory condition. Any delay in an adjustment to the operating conditions of the NJPBA transmission system may result in an unauthorized FCC operating parameter.  Respondents shall be required to verify their ability to simultaneously respond to multiple Level 1 or Level 2 conditions within the NJPBA facility system. The NJPBA does not require the Vendor {Contractor} to maintain a large staff on stand-by, however the Vendor {Contractor} shall assign sufficient local staff to service </w:t>
      </w:r>
      <w:r>
        <w:rPr>
          <w:rFonts w:cs="Arial"/>
          <w:sz w:val="22"/>
          <w:szCs w:val="22"/>
          <w:lang w:val="en-US"/>
        </w:rPr>
        <w:t xml:space="preserve">this Blanket P.O. </w:t>
      </w:r>
      <w:r w:rsidRPr="00145689">
        <w:rPr>
          <w:rFonts w:cs="Arial"/>
          <w:sz w:val="22"/>
          <w:szCs w:val="22"/>
          <w:lang w:val="en-US"/>
        </w:rPr>
        <w:t xml:space="preserve">and anticipate that multiple Level 1 or Level 2 scenarios will most likely occur during a forecasted weather event. The </w:t>
      </w:r>
      <w:r>
        <w:rPr>
          <w:rFonts w:cs="Arial"/>
          <w:sz w:val="22"/>
          <w:szCs w:val="22"/>
          <w:lang w:val="en-US"/>
        </w:rPr>
        <w:t>NJPBA wil</w:t>
      </w:r>
      <w:r w:rsidRPr="00145689">
        <w:rPr>
          <w:rFonts w:cs="Arial"/>
          <w:sz w:val="22"/>
          <w:szCs w:val="22"/>
          <w:lang w:val="en-US"/>
        </w:rPr>
        <w:t>l coordinate with the Vendor {Contractor} to have a mix of Vendor {Contractor} and NJPBA staff on stand</w:t>
      </w:r>
      <w:r>
        <w:rPr>
          <w:rFonts w:cs="Arial"/>
          <w:sz w:val="22"/>
          <w:szCs w:val="22"/>
          <w:lang w:val="en-US"/>
        </w:rPr>
        <w:t>-</w:t>
      </w:r>
      <w:r w:rsidRPr="00145689">
        <w:rPr>
          <w:rFonts w:cs="Arial"/>
          <w:sz w:val="22"/>
          <w:szCs w:val="22"/>
          <w:lang w:val="en-US"/>
        </w:rPr>
        <w:t xml:space="preserve">by during forecasted events. </w:t>
      </w:r>
    </w:p>
    <w:p w14:paraId="4CFC4709" w14:textId="77777777" w:rsidR="00551C26" w:rsidRDefault="00551C26" w:rsidP="00551C26">
      <w:pPr>
        <w:pStyle w:val="BodyText"/>
        <w:ind w:left="0" w:right="115"/>
        <w:rPr>
          <w:rFonts w:cs="Arial"/>
          <w:sz w:val="22"/>
          <w:szCs w:val="22"/>
          <w:lang w:val="en-US"/>
        </w:rPr>
      </w:pPr>
    </w:p>
    <w:p w14:paraId="053E0023" w14:textId="77777777" w:rsidR="00551C26" w:rsidRPr="00145689" w:rsidRDefault="00551C26" w:rsidP="00551C26">
      <w:pPr>
        <w:pStyle w:val="BodyText"/>
        <w:ind w:left="0" w:right="115"/>
        <w:rPr>
          <w:rFonts w:cs="Arial"/>
          <w:sz w:val="22"/>
          <w:szCs w:val="22"/>
          <w:lang w:val="en-US"/>
        </w:rPr>
      </w:pPr>
      <w:r w:rsidRPr="00145689">
        <w:rPr>
          <w:rFonts w:cs="Arial"/>
          <w:sz w:val="22"/>
          <w:szCs w:val="22"/>
          <w:lang w:val="en-US"/>
        </w:rPr>
        <w:t>Outlined below are scenarios and the mandatory Vendor {Contractor} response times</w:t>
      </w:r>
      <w:r>
        <w:rPr>
          <w:rFonts w:cs="Arial"/>
          <w:sz w:val="22"/>
          <w:szCs w:val="22"/>
          <w:lang w:val="en-US"/>
        </w:rPr>
        <w:t>:</w:t>
      </w:r>
      <w:r w:rsidRPr="00145689">
        <w:rPr>
          <w:rFonts w:cs="Arial"/>
          <w:sz w:val="22"/>
          <w:szCs w:val="22"/>
          <w:lang w:val="en-US"/>
        </w:rPr>
        <w:t xml:space="preserve"> </w:t>
      </w:r>
    </w:p>
    <w:p w14:paraId="3697E65A" w14:textId="77777777" w:rsidR="00551C26" w:rsidRDefault="00551C26" w:rsidP="00551C26">
      <w:pPr>
        <w:pStyle w:val="BodyText"/>
        <w:ind w:left="0" w:right="118"/>
        <w:rPr>
          <w:rFonts w:cs="Arial"/>
          <w:sz w:val="22"/>
          <w:szCs w:val="22"/>
          <w:lang w:val="en-US"/>
        </w:rPr>
      </w:pPr>
    </w:p>
    <w:p w14:paraId="7C6CE7E7" w14:textId="77777777" w:rsidR="00551C26" w:rsidRDefault="00551C26" w:rsidP="00551C26">
      <w:pPr>
        <w:pStyle w:val="BodyText"/>
        <w:numPr>
          <w:ilvl w:val="1"/>
          <w:numId w:val="11"/>
        </w:numPr>
        <w:ind w:left="720" w:right="115"/>
        <w:rPr>
          <w:rFonts w:cs="Arial"/>
          <w:sz w:val="22"/>
          <w:szCs w:val="22"/>
          <w:lang w:val="en-US"/>
        </w:rPr>
      </w:pPr>
      <w:r w:rsidRPr="00C32EC3">
        <w:rPr>
          <w:rFonts w:cs="Arial"/>
          <w:b/>
          <w:sz w:val="22"/>
          <w:szCs w:val="22"/>
          <w:lang w:val="en-US"/>
        </w:rPr>
        <w:t>Level 1</w:t>
      </w:r>
      <w:r>
        <w:rPr>
          <w:rFonts w:cs="Arial"/>
          <w:sz w:val="22"/>
          <w:szCs w:val="22"/>
          <w:lang w:val="en-US"/>
        </w:rPr>
        <w:t xml:space="preserve"> – </w:t>
      </w:r>
      <w:r w:rsidRPr="00145689">
        <w:rPr>
          <w:rFonts w:cs="Arial"/>
          <w:sz w:val="22"/>
          <w:szCs w:val="22"/>
          <w:lang w:val="en-US"/>
        </w:rPr>
        <w:t xml:space="preserve">Any threat to human life, imminent damage to property, or complete loss of air product at any of the four </w:t>
      </w:r>
      <w:r>
        <w:rPr>
          <w:rFonts w:cs="Arial"/>
          <w:sz w:val="22"/>
          <w:szCs w:val="22"/>
          <w:lang w:val="en-US"/>
        </w:rPr>
        <w:t xml:space="preserve">(4) </w:t>
      </w:r>
      <w:r w:rsidRPr="00145689">
        <w:rPr>
          <w:rFonts w:cs="Arial"/>
          <w:sz w:val="22"/>
          <w:szCs w:val="22"/>
          <w:lang w:val="en-US"/>
        </w:rPr>
        <w:t>primary sites or any anomaly in systems operation causing operation in violation of NJPBA’s FCC authorizations.</w:t>
      </w:r>
    </w:p>
    <w:p w14:paraId="7909879E" w14:textId="77777777" w:rsidR="00551C26" w:rsidRPr="00E20E6C" w:rsidRDefault="00551C26" w:rsidP="00551C26">
      <w:pPr>
        <w:pStyle w:val="BodyText"/>
        <w:ind w:left="720" w:right="115"/>
        <w:rPr>
          <w:rFonts w:cs="Arial"/>
          <w:sz w:val="22"/>
          <w:szCs w:val="22"/>
          <w:lang w:val="en-US"/>
        </w:rPr>
      </w:pPr>
    </w:p>
    <w:p w14:paraId="7DA4BE97" w14:textId="77777777" w:rsidR="00551C26" w:rsidRPr="00145689" w:rsidRDefault="00551C26" w:rsidP="00892F6D">
      <w:pPr>
        <w:pStyle w:val="BodyText"/>
        <w:numPr>
          <w:ilvl w:val="0"/>
          <w:numId w:val="83"/>
        </w:numPr>
        <w:ind w:left="1080" w:right="115"/>
        <w:rPr>
          <w:rFonts w:cs="Arial"/>
          <w:sz w:val="22"/>
          <w:szCs w:val="22"/>
          <w:lang w:val="en-US"/>
        </w:rPr>
      </w:pPr>
      <w:r w:rsidRPr="007B31AC">
        <w:rPr>
          <w:rFonts w:cs="Arial"/>
          <w:sz w:val="22"/>
          <w:szCs w:val="22"/>
          <w:u w:val="single"/>
          <w:lang w:val="en-US"/>
        </w:rPr>
        <w:t>Response</w:t>
      </w:r>
      <w:r w:rsidRPr="00145689">
        <w:rPr>
          <w:rFonts w:cs="Arial"/>
          <w:sz w:val="22"/>
          <w:szCs w:val="22"/>
          <w:lang w:val="en-US"/>
        </w:rPr>
        <w:t xml:space="preserve"> – required within two</w:t>
      </w:r>
      <w:r>
        <w:rPr>
          <w:rFonts w:cs="Arial"/>
          <w:sz w:val="22"/>
          <w:szCs w:val="22"/>
          <w:lang w:val="en-US"/>
        </w:rPr>
        <w:t xml:space="preserve"> (2)</w:t>
      </w:r>
      <w:r w:rsidRPr="00145689">
        <w:rPr>
          <w:rFonts w:cs="Arial"/>
          <w:sz w:val="22"/>
          <w:szCs w:val="22"/>
          <w:lang w:val="en-US"/>
        </w:rPr>
        <w:t xml:space="preserve"> hours of the NJPBA notification (24x7x365).</w:t>
      </w:r>
    </w:p>
    <w:p w14:paraId="3430B359" w14:textId="77777777" w:rsidR="00551C26" w:rsidRPr="00145689" w:rsidRDefault="00551C26" w:rsidP="00892F6D">
      <w:pPr>
        <w:pStyle w:val="BodyText"/>
        <w:numPr>
          <w:ilvl w:val="0"/>
          <w:numId w:val="83"/>
        </w:numPr>
        <w:ind w:left="1080" w:right="118"/>
        <w:rPr>
          <w:rFonts w:cs="Arial"/>
          <w:sz w:val="22"/>
          <w:szCs w:val="22"/>
          <w:lang w:val="en-US"/>
        </w:rPr>
      </w:pPr>
      <w:r w:rsidRPr="007B31AC">
        <w:rPr>
          <w:rFonts w:cs="Arial"/>
          <w:sz w:val="22"/>
          <w:szCs w:val="22"/>
          <w:u w:val="single"/>
          <w:lang w:val="en-US"/>
        </w:rPr>
        <w:t>Notification</w:t>
      </w:r>
      <w:r w:rsidRPr="00145689">
        <w:rPr>
          <w:rFonts w:cs="Arial"/>
          <w:sz w:val="22"/>
          <w:szCs w:val="22"/>
          <w:lang w:val="en-US"/>
        </w:rPr>
        <w:t xml:space="preserve"> – to the NJPBA representative and Program Operator with confirmation of receipt of message: upon initial assessment after arrival and every two</w:t>
      </w:r>
      <w:r>
        <w:rPr>
          <w:rFonts w:cs="Arial"/>
          <w:sz w:val="22"/>
          <w:szCs w:val="22"/>
          <w:lang w:val="en-US"/>
        </w:rPr>
        <w:t xml:space="preserve"> (2)</w:t>
      </w:r>
      <w:r w:rsidRPr="00145689">
        <w:rPr>
          <w:rFonts w:cs="Arial"/>
          <w:sz w:val="22"/>
          <w:szCs w:val="22"/>
          <w:lang w:val="en-US"/>
        </w:rPr>
        <w:t xml:space="preserve"> hours thereafter without required confirmation and after resolution with confirmation.</w:t>
      </w:r>
    </w:p>
    <w:p w14:paraId="4B5D26FC" w14:textId="77777777" w:rsidR="00551C26" w:rsidRPr="00145689" w:rsidRDefault="00551C26" w:rsidP="00892F6D">
      <w:pPr>
        <w:pStyle w:val="BodyText"/>
        <w:numPr>
          <w:ilvl w:val="0"/>
          <w:numId w:val="83"/>
        </w:numPr>
        <w:ind w:left="1080" w:right="115"/>
        <w:rPr>
          <w:rFonts w:cs="Arial"/>
          <w:sz w:val="22"/>
          <w:szCs w:val="22"/>
          <w:lang w:val="en-US"/>
        </w:rPr>
      </w:pPr>
      <w:r w:rsidRPr="007B31AC">
        <w:rPr>
          <w:rFonts w:cs="Arial"/>
          <w:sz w:val="22"/>
          <w:szCs w:val="22"/>
          <w:u w:val="single"/>
          <w:lang w:val="en-US"/>
        </w:rPr>
        <w:t>Escalation</w:t>
      </w:r>
      <w:r w:rsidRPr="00145689">
        <w:rPr>
          <w:rFonts w:cs="Arial"/>
          <w:sz w:val="22"/>
          <w:szCs w:val="22"/>
          <w:lang w:val="en-US"/>
        </w:rPr>
        <w:t xml:space="preserve"> – after four </w:t>
      </w:r>
      <w:r>
        <w:rPr>
          <w:rFonts w:cs="Arial"/>
          <w:sz w:val="22"/>
          <w:szCs w:val="22"/>
          <w:lang w:val="en-US"/>
        </w:rPr>
        <w:t xml:space="preserve">(4) </w:t>
      </w:r>
      <w:r w:rsidRPr="00145689">
        <w:rPr>
          <w:rFonts w:cs="Arial"/>
          <w:sz w:val="22"/>
          <w:szCs w:val="22"/>
          <w:lang w:val="en-US"/>
        </w:rPr>
        <w:t>hours or as required, the Vendor {Contractor} shall mobilize any additional assets required for expedient repair.</w:t>
      </w:r>
    </w:p>
    <w:p w14:paraId="4FAD8097" w14:textId="77777777" w:rsidR="00551C26" w:rsidRPr="00145689" w:rsidRDefault="00551C26" w:rsidP="00551C26">
      <w:pPr>
        <w:pStyle w:val="BodyText"/>
        <w:ind w:right="115"/>
        <w:rPr>
          <w:rFonts w:cs="Arial"/>
          <w:sz w:val="22"/>
          <w:szCs w:val="22"/>
          <w:lang w:val="en-US"/>
        </w:rPr>
      </w:pPr>
    </w:p>
    <w:p w14:paraId="4E2B0209" w14:textId="77777777" w:rsidR="00551C26" w:rsidRPr="00145689" w:rsidRDefault="00551C26" w:rsidP="00551C26">
      <w:pPr>
        <w:pStyle w:val="BodyText"/>
        <w:numPr>
          <w:ilvl w:val="1"/>
          <w:numId w:val="11"/>
        </w:numPr>
        <w:ind w:left="720" w:right="115"/>
        <w:rPr>
          <w:rFonts w:cs="Arial"/>
          <w:sz w:val="22"/>
          <w:szCs w:val="22"/>
          <w:lang w:val="en-US"/>
        </w:rPr>
      </w:pPr>
      <w:r w:rsidRPr="00C32EC3">
        <w:rPr>
          <w:rFonts w:cs="Arial"/>
          <w:b/>
          <w:sz w:val="22"/>
          <w:szCs w:val="22"/>
          <w:lang w:val="en-US"/>
        </w:rPr>
        <w:lastRenderedPageBreak/>
        <w:t>Level 2</w:t>
      </w:r>
      <w:r w:rsidRPr="00145689">
        <w:rPr>
          <w:rFonts w:cs="Arial"/>
          <w:sz w:val="22"/>
          <w:szCs w:val="22"/>
          <w:lang w:val="en-US"/>
        </w:rPr>
        <w:t xml:space="preserve"> – Failure of any primary site system for which a backup system has effectively maintained operation or failure of any secondary site system whose failure has not caused a </w:t>
      </w:r>
      <w:r>
        <w:rPr>
          <w:rFonts w:cs="Arial"/>
          <w:sz w:val="22"/>
          <w:szCs w:val="22"/>
          <w:lang w:val="en-US"/>
        </w:rPr>
        <w:t>Level 1</w:t>
      </w:r>
      <w:r w:rsidRPr="00145689">
        <w:rPr>
          <w:rFonts w:cs="Arial"/>
          <w:sz w:val="22"/>
          <w:szCs w:val="22"/>
          <w:lang w:val="en-US"/>
        </w:rPr>
        <w:t xml:space="preserve"> incident.</w:t>
      </w:r>
    </w:p>
    <w:p w14:paraId="62FA03A9" w14:textId="77777777" w:rsidR="00551C26" w:rsidRPr="00145689" w:rsidRDefault="00551C26" w:rsidP="00551C26">
      <w:pPr>
        <w:pStyle w:val="BodyText"/>
        <w:ind w:right="118"/>
        <w:rPr>
          <w:rFonts w:cs="Arial"/>
          <w:sz w:val="22"/>
          <w:szCs w:val="22"/>
          <w:lang w:val="en-US"/>
        </w:rPr>
      </w:pPr>
    </w:p>
    <w:p w14:paraId="2C6B55EB" w14:textId="77777777" w:rsidR="00551C26" w:rsidRPr="00145689" w:rsidRDefault="00551C26" w:rsidP="00892F6D">
      <w:pPr>
        <w:pStyle w:val="BodyText"/>
        <w:numPr>
          <w:ilvl w:val="0"/>
          <w:numId w:val="84"/>
        </w:numPr>
        <w:ind w:left="1080" w:right="118"/>
        <w:rPr>
          <w:rFonts w:cs="Arial"/>
          <w:sz w:val="22"/>
          <w:szCs w:val="22"/>
          <w:lang w:val="en-US"/>
        </w:rPr>
      </w:pPr>
      <w:r w:rsidRPr="007B31AC">
        <w:rPr>
          <w:rFonts w:cs="Arial"/>
          <w:sz w:val="22"/>
          <w:szCs w:val="22"/>
          <w:u w:val="single"/>
          <w:lang w:val="en-US"/>
        </w:rPr>
        <w:t>Response</w:t>
      </w:r>
      <w:r w:rsidRPr="00145689">
        <w:rPr>
          <w:rFonts w:cs="Arial"/>
          <w:sz w:val="22"/>
          <w:szCs w:val="22"/>
          <w:lang w:val="en-US"/>
        </w:rPr>
        <w:t xml:space="preserve"> – next business day</w:t>
      </w:r>
      <w:r>
        <w:rPr>
          <w:rFonts w:cs="Arial"/>
          <w:sz w:val="22"/>
          <w:szCs w:val="22"/>
          <w:lang w:val="en-US"/>
        </w:rPr>
        <w:t>.</w:t>
      </w:r>
    </w:p>
    <w:p w14:paraId="2CCBE4F3" w14:textId="77777777" w:rsidR="00551C26" w:rsidRPr="00145689" w:rsidRDefault="00551C26" w:rsidP="00892F6D">
      <w:pPr>
        <w:pStyle w:val="BodyText"/>
        <w:numPr>
          <w:ilvl w:val="0"/>
          <w:numId w:val="84"/>
        </w:numPr>
        <w:ind w:left="1080" w:right="118"/>
        <w:rPr>
          <w:rFonts w:cs="Arial"/>
          <w:sz w:val="22"/>
          <w:szCs w:val="22"/>
          <w:lang w:val="en-US"/>
        </w:rPr>
      </w:pPr>
      <w:r w:rsidRPr="007B31AC">
        <w:rPr>
          <w:rFonts w:cs="Arial"/>
          <w:sz w:val="22"/>
          <w:szCs w:val="22"/>
          <w:u w:val="single"/>
          <w:lang w:val="en-US"/>
        </w:rPr>
        <w:t>Notification</w:t>
      </w:r>
      <w:r w:rsidRPr="00145689">
        <w:rPr>
          <w:rFonts w:cs="Arial"/>
          <w:sz w:val="22"/>
          <w:szCs w:val="22"/>
          <w:lang w:val="en-US"/>
        </w:rPr>
        <w:t xml:space="preserve"> – to the NJPBA representative upon discovery and resolution.</w:t>
      </w:r>
    </w:p>
    <w:p w14:paraId="251B0A2F" w14:textId="77777777" w:rsidR="00551C26" w:rsidRPr="00145689" w:rsidRDefault="00551C26" w:rsidP="00892F6D">
      <w:pPr>
        <w:pStyle w:val="BodyText"/>
        <w:numPr>
          <w:ilvl w:val="0"/>
          <w:numId w:val="84"/>
        </w:numPr>
        <w:ind w:left="1080" w:right="118"/>
        <w:rPr>
          <w:rFonts w:cs="Arial"/>
          <w:sz w:val="22"/>
          <w:szCs w:val="22"/>
          <w:lang w:val="en-US"/>
        </w:rPr>
      </w:pPr>
      <w:r w:rsidRPr="007B31AC">
        <w:rPr>
          <w:rFonts w:cs="Arial"/>
          <w:sz w:val="22"/>
          <w:szCs w:val="22"/>
          <w:u w:val="single"/>
          <w:lang w:val="en-US"/>
        </w:rPr>
        <w:t>Escalation</w:t>
      </w:r>
      <w:r w:rsidRPr="00145689">
        <w:rPr>
          <w:rFonts w:cs="Arial"/>
          <w:sz w:val="22"/>
          <w:szCs w:val="22"/>
          <w:lang w:val="en-US"/>
        </w:rPr>
        <w:t xml:space="preserve"> – 24 hours after initial repair assessment.</w:t>
      </w:r>
    </w:p>
    <w:p w14:paraId="196260A1" w14:textId="77777777" w:rsidR="00551C26" w:rsidRPr="00145689" w:rsidRDefault="00551C26" w:rsidP="00551C26">
      <w:pPr>
        <w:pStyle w:val="BodyText"/>
        <w:ind w:right="118"/>
        <w:rPr>
          <w:rFonts w:cs="Arial"/>
          <w:sz w:val="22"/>
          <w:szCs w:val="22"/>
          <w:lang w:val="en-US"/>
        </w:rPr>
      </w:pPr>
    </w:p>
    <w:p w14:paraId="6E21B2C3" w14:textId="77777777" w:rsidR="00551C26" w:rsidRPr="00145689" w:rsidRDefault="00551C26" w:rsidP="00551C26">
      <w:pPr>
        <w:pStyle w:val="BodyText"/>
        <w:numPr>
          <w:ilvl w:val="0"/>
          <w:numId w:val="11"/>
        </w:numPr>
        <w:ind w:right="118"/>
        <w:rPr>
          <w:rFonts w:cs="Arial"/>
          <w:sz w:val="22"/>
          <w:szCs w:val="22"/>
          <w:lang w:val="en-US"/>
        </w:rPr>
      </w:pPr>
      <w:r w:rsidRPr="00C32EC3">
        <w:rPr>
          <w:rFonts w:cs="Arial"/>
          <w:b/>
          <w:sz w:val="22"/>
          <w:szCs w:val="22"/>
          <w:lang w:val="en-US"/>
        </w:rPr>
        <w:t>Level 3</w:t>
      </w:r>
      <w:r>
        <w:rPr>
          <w:rFonts w:cs="Arial"/>
          <w:sz w:val="22"/>
          <w:szCs w:val="22"/>
          <w:lang w:val="en-US"/>
        </w:rPr>
        <w:t xml:space="preserve"> – </w:t>
      </w:r>
      <w:r w:rsidRPr="00145689">
        <w:rPr>
          <w:rFonts w:cs="Arial"/>
          <w:sz w:val="22"/>
          <w:szCs w:val="22"/>
          <w:lang w:val="en-US"/>
        </w:rPr>
        <w:t>All other incidents not managed in the normal course of site maintenance of which the NJPBA should reasonably be notified before the regular report period closes.</w:t>
      </w:r>
    </w:p>
    <w:p w14:paraId="1DD3DE79" w14:textId="77777777" w:rsidR="00551C26" w:rsidRPr="00145689" w:rsidRDefault="00551C26" w:rsidP="00551C26">
      <w:pPr>
        <w:pStyle w:val="BodyText"/>
        <w:ind w:right="115"/>
        <w:rPr>
          <w:rFonts w:cs="Arial"/>
          <w:sz w:val="22"/>
          <w:szCs w:val="22"/>
          <w:lang w:val="en-US"/>
        </w:rPr>
      </w:pPr>
    </w:p>
    <w:p w14:paraId="640A96B4" w14:textId="77777777" w:rsidR="00551C26" w:rsidRPr="00145689" w:rsidRDefault="00551C26" w:rsidP="00892F6D">
      <w:pPr>
        <w:pStyle w:val="BodyText"/>
        <w:numPr>
          <w:ilvl w:val="0"/>
          <w:numId w:val="85"/>
        </w:numPr>
        <w:ind w:left="1080" w:right="118"/>
        <w:rPr>
          <w:rFonts w:cs="Arial"/>
          <w:sz w:val="22"/>
          <w:szCs w:val="22"/>
          <w:lang w:val="en-US"/>
        </w:rPr>
      </w:pPr>
      <w:r w:rsidRPr="007B31AC">
        <w:rPr>
          <w:rFonts w:cs="Arial"/>
          <w:sz w:val="22"/>
          <w:szCs w:val="22"/>
          <w:u w:val="single"/>
          <w:lang w:val="en-US"/>
        </w:rPr>
        <w:t>Response</w:t>
      </w:r>
      <w:r w:rsidRPr="00145689">
        <w:rPr>
          <w:rFonts w:cs="Arial"/>
          <w:sz w:val="22"/>
          <w:szCs w:val="22"/>
          <w:lang w:val="en-US"/>
        </w:rPr>
        <w:t xml:space="preserve"> – </w:t>
      </w:r>
      <w:r>
        <w:rPr>
          <w:rFonts w:cs="Arial"/>
          <w:sz w:val="22"/>
          <w:szCs w:val="22"/>
          <w:lang w:val="en-US"/>
        </w:rPr>
        <w:t>a</w:t>
      </w:r>
      <w:r w:rsidRPr="00145689">
        <w:rPr>
          <w:rFonts w:cs="Arial"/>
          <w:sz w:val="22"/>
          <w:szCs w:val="22"/>
          <w:lang w:val="en-US"/>
        </w:rPr>
        <w:t>s requested by the NJPBA</w:t>
      </w:r>
      <w:r>
        <w:rPr>
          <w:rFonts w:cs="Arial"/>
          <w:sz w:val="22"/>
          <w:szCs w:val="22"/>
          <w:lang w:val="en-US"/>
        </w:rPr>
        <w:t>.</w:t>
      </w:r>
    </w:p>
    <w:p w14:paraId="054473ED" w14:textId="77777777" w:rsidR="00551C26" w:rsidRPr="00145689" w:rsidRDefault="00551C26" w:rsidP="00892F6D">
      <w:pPr>
        <w:pStyle w:val="BodyText"/>
        <w:numPr>
          <w:ilvl w:val="0"/>
          <w:numId w:val="85"/>
        </w:numPr>
        <w:ind w:left="1080" w:right="118"/>
        <w:rPr>
          <w:rFonts w:cs="Arial"/>
          <w:sz w:val="22"/>
          <w:szCs w:val="22"/>
          <w:lang w:val="en-US"/>
        </w:rPr>
      </w:pPr>
      <w:r w:rsidRPr="007B31AC">
        <w:rPr>
          <w:rFonts w:cs="Arial"/>
          <w:sz w:val="22"/>
          <w:szCs w:val="22"/>
          <w:u w:val="single"/>
          <w:lang w:val="en-US"/>
        </w:rPr>
        <w:t>Notification</w:t>
      </w:r>
      <w:r w:rsidRPr="00145689">
        <w:rPr>
          <w:rFonts w:cs="Arial"/>
          <w:sz w:val="22"/>
          <w:szCs w:val="22"/>
          <w:lang w:val="en-US"/>
        </w:rPr>
        <w:t xml:space="preserve"> – to the NJPBA upon resolution</w:t>
      </w:r>
      <w:r>
        <w:rPr>
          <w:rFonts w:cs="Arial"/>
          <w:sz w:val="22"/>
          <w:szCs w:val="22"/>
          <w:lang w:val="en-US"/>
        </w:rPr>
        <w:t>.</w:t>
      </w:r>
    </w:p>
    <w:p w14:paraId="2E1FFA3B" w14:textId="77777777" w:rsidR="00551C26" w:rsidRPr="00145689" w:rsidRDefault="00551C26" w:rsidP="00892F6D">
      <w:pPr>
        <w:pStyle w:val="BodyText"/>
        <w:numPr>
          <w:ilvl w:val="0"/>
          <w:numId w:val="85"/>
        </w:numPr>
        <w:ind w:left="1080" w:right="118"/>
        <w:rPr>
          <w:rFonts w:cs="Arial"/>
          <w:sz w:val="22"/>
          <w:szCs w:val="22"/>
          <w:lang w:val="en-US"/>
        </w:rPr>
      </w:pPr>
      <w:r w:rsidRPr="007B31AC">
        <w:rPr>
          <w:rFonts w:cs="Arial"/>
          <w:sz w:val="22"/>
          <w:szCs w:val="22"/>
          <w:u w:val="single"/>
          <w:lang w:val="en-US"/>
        </w:rPr>
        <w:t>Escalation</w:t>
      </w:r>
      <w:r w:rsidRPr="00145689">
        <w:rPr>
          <w:rFonts w:cs="Arial"/>
          <w:sz w:val="22"/>
          <w:szCs w:val="22"/>
          <w:lang w:val="en-US"/>
        </w:rPr>
        <w:t xml:space="preserve"> – </w:t>
      </w:r>
      <w:r>
        <w:rPr>
          <w:rFonts w:cs="Arial"/>
          <w:sz w:val="22"/>
          <w:szCs w:val="22"/>
          <w:lang w:val="en-US"/>
        </w:rPr>
        <w:t>a</w:t>
      </w:r>
      <w:r w:rsidRPr="00145689">
        <w:rPr>
          <w:rFonts w:cs="Arial"/>
          <w:sz w:val="22"/>
          <w:szCs w:val="22"/>
          <w:lang w:val="en-US"/>
        </w:rPr>
        <w:t>s requested by the NJPBA</w:t>
      </w:r>
      <w:r>
        <w:rPr>
          <w:rFonts w:cs="Arial"/>
          <w:sz w:val="22"/>
          <w:szCs w:val="22"/>
          <w:lang w:val="en-US"/>
        </w:rPr>
        <w:t>.</w:t>
      </w:r>
    </w:p>
    <w:p w14:paraId="1BCF6694" w14:textId="77777777" w:rsidR="00551C26" w:rsidRDefault="00551C26" w:rsidP="00551C26">
      <w:pPr>
        <w:pStyle w:val="BodyText"/>
        <w:ind w:left="0" w:right="115"/>
        <w:rPr>
          <w:rFonts w:cs="Arial"/>
          <w:sz w:val="22"/>
          <w:szCs w:val="22"/>
          <w:lang w:val="en-US"/>
        </w:rPr>
      </w:pPr>
    </w:p>
    <w:p w14:paraId="7E9EF7A1" w14:textId="77777777" w:rsidR="00551C26" w:rsidRPr="00851FFF" w:rsidRDefault="00551C26" w:rsidP="00551C26">
      <w:pPr>
        <w:pStyle w:val="BodyText"/>
        <w:spacing w:before="72"/>
        <w:ind w:left="0" w:right="118"/>
        <w:rPr>
          <w:rFonts w:cs="Arial"/>
          <w:sz w:val="22"/>
          <w:szCs w:val="22"/>
          <w:lang w:val="en-US"/>
        </w:rPr>
      </w:pPr>
      <w:r w:rsidRPr="00145689">
        <w:rPr>
          <w:rFonts w:cs="Arial"/>
          <w:sz w:val="22"/>
          <w:szCs w:val="22"/>
          <w:lang w:val="en-US"/>
        </w:rPr>
        <w:t>No specification in Section 3.5 shall require a response tha</w:t>
      </w:r>
      <w:r>
        <w:rPr>
          <w:rFonts w:cs="Arial"/>
          <w:sz w:val="22"/>
          <w:szCs w:val="22"/>
          <w:lang w:val="en-US"/>
        </w:rPr>
        <w:t xml:space="preserve">t subjects the employees of the Vendor {Contractor} </w:t>
      </w:r>
      <w:r w:rsidRPr="00145689">
        <w:rPr>
          <w:rFonts w:cs="Arial"/>
          <w:sz w:val="22"/>
          <w:szCs w:val="22"/>
          <w:lang w:val="en-US"/>
        </w:rPr>
        <w:t>to imminent danger to life or property.  In the event of forecasted weather event, the NJPBA may request, and the Vendor {Contractor} shall be capable of supplying, pre-staged assets at sites.  Notifications are to be made by phone, text, or email but confirmation requirements stand for other than person-to-person or in-person contact.</w:t>
      </w:r>
    </w:p>
    <w:p w14:paraId="338EE0B6" w14:textId="77777777" w:rsidR="00551C26" w:rsidRDefault="00551C26" w:rsidP="00551C26">
      <w:pPr>
        <w:pStyle w:val="ListParagraph"/>
      </w:pPr>
    </w:p>
    <w:p w14:paraId="0B4F7E76" w14:textId="77777777" w:rsidR="00551C26" w:rsidRDefault="00551C26" w:rsidP="00551C26">
      <w:pPr>
        <w:pStyle w:val="Heading2"/>
      </w:pPr>
      <w:bookmarkStart w:id="168" w:name="_Toc504640608"/>
      <w:bookmarkStart w:id="169" w:name="_Toc509911831"/>
      <w:bookmarkStart w:id="170" w:name="_Toc511905805"/>
      <w:bookmarkStart w:id="171" w:name="_Toc521595853"/>
      <w:r>
        <w:t>UNPLANNED AND/OR EMERGENCY SITE VISIT</w:t>
      </w:r>
      <w:bookmarkEnd w:id="168"/>
      <w:bookmarkEnd w:id="169"/>
      <w:bookmarkEnd w:id="170"/>
      <w:bookmarkEnd w:id="171"/>
    </w:p>
    <w:p w14:paraId="03B32E44" w14:textId="77777777" w:rsidR="00551C26" w:rsidRDefault="00551C26" w:rsidP="00551C26"/>
    <w:p w14:paraId="0C029F6D" w14:textId="77777777" w:rsidR="00551C26" w:rsidRPr="009B45F8" w:rsidRDefault="00551C26" w:rsidP="00551C26">
      <w:pPr>
        <w:pStyle w:val="BodyText"/>
        <w:spacing w:before="72"/>
        <w:ind w:left="0" w:right="138"/>
        <w:rPr>
          <w:rFonts w:cs="Arial"/>
          <w:sz w:val="22"/>
          <w:szCs w:val="22"/>
        </w:rPr>
      </w:pPr>
      <w:r w:rsidRPr="009B45F8">
        <w:rPr>
          <w:rFonts w:cs="Arial"/>
          <w:spacing w:val="-1"/>
          <w:sz w:val="22"/>
          <w:szCs w:val="22"/>
          <w:lang w:val="en-US"/>
        </w:rPr>
        <w:t xml:space="preserve">The </w:t>
      </w:r>
      <w:r w:rsidRPr="009B45F8">
        <w:rPr>
          <w:rFonts w:cs="Arial"/>
          <w:spacing w:val="-1"/>
          <w:sz w:val="22"/>
          <w:szCs w:val="22"/>
        </w:rPr>
        <w:t>NJPBA</w:t>
      </w:r>
      <w:r w:rsidRPr="009B45F8">
        <w:rPr>
          <w:rFonts w:cs="Arial"/>
          <w:sz w:val="22"/>
          <w:szCs w:val="22"/>
        </w:rPr>
        <w:t xml:space="preserve"> </w:t>
      </w:r>
      <w:r w:rsidRPr="009B45F8">
        <w:rPr>
          <w:rFonts w:cs="Arial"/>
          <w:spacing w:val="-1"/>
          <w:sz w:val="22"/>
          <w:szCs w:val="22"/>
        </w:rPr>
        <w:t>Transmission</w:t>
      </w:r>
      <w:r w:rsidRPr="009B45F8">
        <w:rPr>
          <w:rFonts w:cs="Arial"/>
          <w:spacing w:val="-2"/>
          <w:sz w:val="22"/>
          <w:szCs w:val="22"/>
        </w:rPr>
        <w:t xml:space="preserve"> </w:t>
      </w:r>
      <w:r w:rsidRPr="009B45F8">
        <w:rPr>
          <w:rFonts w:cs="Arial"/>
          <w:spacing w:val="-1"/>
          <w:sz w:val="22"/>
          <w:szCs w:val="22"/>
        </w:rPr>
        <w:t>Facilities</w:t>
      </w:r>
      <w:r w:rsidRPr="009B45F8">
        <w:rPr>
          <w:rFonts w:cs="Arial"/>
          <w:spacing w:val="1"/>
          <w:sz w:val="22"/>
          <w:szCs w:val="22"/>
        </w:rPr>
        <w:t xml:space="preserve"> </w:t>
      </w:r>
      <w:r w:rsidRPr="009B45F8">
        <w:rPr>
          <w:rFonts w:cs="Arial"/>
          <w:spacing w:val="-1"/>
          <w:sz w:val="22"/>
          <w:szCs w:val="22"/>
        </w:rPr>
        <w:t>are</w:t>
      </w:r>
      <w:r w:rsidRPr="009B45F8">
        <w:rPr>
          <w:rFonts w:cs="Arial"/>
          <w:spacing w:val="-2"/>
          <w:sz w:val="22"/>
          <w:szCs w:val="22"/>
        </w:rPr>
        <w:t xml:space="preserve"> </w:t>
      </w:r>
      <w:r w:rsidRPr="009B45F8">
        <w:rPr>
          <w:rFonts w:cs="Arial"/>
          <w:spacing w:val="-1"/>
          <w:sz w:val="22"/>
          <w:szCs w:val="22"/>
        </w:rPr>
        <w:t>subject</w:t>
      </w:r>
      <w:r w:rsidRPr="009B45F8">
        <w:rPr>
          <w:rFonts w:cs="Arial"/>
          <w:sz w:val="22"/>
          <w:szCs w:val="22"/>
        </w:rPr>
        <w:t xml:space="preserve"> to </w:t>
      </w:r>
      <w:r w:rsidRPr="009B45F8">
        <w:rPr>
          <w:rFonts w:cs="Arial"/>
          <w:spacing w:val="-1"/>
          <w:sz w:val="22"/>
          <w:szCs w:val="22"/>
        </w:rPr>
        <w:t>occasional</w:t>
      </w:r>
      <w:r w:rsidRPr="009B45F8">
        <w:rPr>
          <w:rFonts w:cs="Arial"/>
          <w:sz w:val="22"/>
          <w:szCs w:val="22"/>
        </w:rPr>
        <w:t xml:space="preserve"> </w:t>
      </w:r>
      <w:r w:rsidRPr="009B45F8">
        <w:rPr>
          <w:rFonts w:cs="Arial"/>
          <w:spacing w:val="-1"/>
          <w:sz w:val="22"/>
          <w:szCs w:val="22"/>
        </w:rPr>
        <w:t>un-scheduled</w:t>
      </w:r>
      <w:r w:rsidRPr="009B45F8">
        <w:rPr>
          <w:rFonts w:cs="Arial"/>
          <w:sz w:val="22"/>
          <w:szCs w:val="22"/>
        </w:rPr>
        <w:t xml:space="preserve"> </w:t>
      </w:r>
      <w:r w:rsidRPr="009B45F8">
        <w:rPr>
          <w:rFonts w:cs="Arial"/>
          <w:spacing w:val="-1"/>
          <w:sz w:val="22"/>
          <w:szCs w:val="22"/>
        </w:rPr>
        <w:t>and</w:t>
      </w:r>
      <w:r>
        <w:rPr>
          <w:rFonts w:cs="Arial"/>
          <w:sz w:val="22"/>
          <w:szCs w:val="22"/>
        </w:rPr>
        <w:t>/</w:t>
      </w:r>
      <w:r w:rsidRPr="009B45F8">
        <w:rPr>
          <w:rFonts w:cs="Arial"/>
          <w:spacing w:val="-1"/>
          <w:sz w:val="22"/>
          <w:szCs w:val="22"/>
        </w:rPr>
        <w:t>or emergency</w:t>
      </w:r>
      <w:r w:rsidRPr="009B45F8">
        <w:rPr>
          <w:rFonts w:cs="Arial"/>
          <w:spacing w:val="41"/>
          <w:sz w:val="22"/>
          <w:szCs w:val="22"/>
        </w:rPr>
        <w:t xml:space="preserve"> </w:t>
      </w:r>
      <w:r w:rsidRPr="009B45F8">
        <w:rPr>
          <w:rFonts w:cs="Arial"/>
          <w:spacing w:val="-1"/>
          <w:sz w:val="22"/>
          <w:szCs w:val="22"/>
        </w:rPr>
        <w:t>visits</w:t>
      </w:r>
      <w:r w:rsidRPr="009B45F8">
        <w:rPr>
          <w:rFonts w:cs="Arial"/>
          <w:spacing w:val="1"/>
          <w:sz w:val="22"/>
          <w:szCs w:val="22"/>
        </w:rPr>
        <w:t xml:space="preserve"> </w:t>
      </w:r>
      <w:r w:rsidRPr="009B45F8">
        <w:rPr>
          <w:rFonts w:cs="Arial"/>
          <w:spacing w:val="-1"/>
          <w:sz w:val="22"/>
          <w:szCs w:val="22"/>
        </w:rPr>
        <w:t>due</w:t>
      </w:r>
      <w:r w:rsidRPr="009B45F8">
        <w:rPr>
          <w:rFonts w:cs="Arial"/>
          <w:sz w:val="22"/>
          <w:szCs w:val="22"/>
        </w:rPr>
        <w:t xml:space="preserve"> to</w:t>
      </w:r>
      <w:r w:rsidRPr="009B45F8">
        <w:rPr>
          <w:rFonts w:cs="Arial"/>
          <w:spacing w:val="-2"/>
          <w:sz w:val="22"/>
          <w:szCs w:val="22"/>
        </w:rPr>
        <w:t xml:space="preserve"> maintenance</w:t>
      </w:r>
      <w:r w:rsidRPr="009B45F8">
        <w:rPr>
          <w:rFonts w:cs="Arial"/>
          <w:sz w:val="22"/>
          <w:szCs w:val="22"/>
        </w:rPr>
        <w:t xml:space="preserve"> </w:t>
      </w:r>
      <w:r w:rsidRPr="009B45F8">
        <w:rPr>
          <w:rFonts w:cs="Arial"/>
          <w:spacing w:val="-1"/>
          <w:sz w:val="22"/>
          <w:szCs w:val="22"/>
        </w:rPr>
        <w:t>issues,</w:t>
      </w:r>
      <w:r w:rsidRPr="009B45F8">
        <w:rPr>
          <w:rFonts w:cs="Arial"/>
          <w:sz w:val="22"/>
          <w:szCs w:val="22"/>
        </w:rPr>
        <w:t xml:space="preserve"> </w:t>
      </w:r>
      <w:r w:rsidRPr="009B45F8">
        <w:rPr>
          <w:rFonts w:cs="Arial"/>
          <w:spacing w:val="-1"/>
          <w:sz w:val="22"/>
          <w:szCs w:val="22"/>
        </w:rPr>
        <w:t>weather</w:t>
      </w:r>
      <w:r w:rsidRPr="009B45F8">
        <w:rPr>
          <w:rFonts w:cs="Arial"/>
          <w:spacing w:val="2"/>
          <w:sz w:val="22"/>
          <w:szCs w:val="22"/>
        </w:rPr>
        <w:t xml:space="preserve"> </w:t>
      </w:r>
      <w:r w:rsidRPr="009B45F8">
        <w:rPr>
          <w:rFonts w:cs="Arial"/>
          <w:spacing w:val="-2"/>
          <w:sz w:val="22"/>
          <w:szCs w:val="22"/>
        </w:rPr>
        <w:t>events,</w:t>
      </w:r>
      <w:r w:rsidRPr="009B45F8">
        <w:rPr>
          <w:rFonts w:cs="Arial"/>
          <w:spacing w:val="2"/>
          <w:sz w:val="22"/>
          <w:szCs w:val="22"/>
        </w:rPr>
        <w:t xml:space="preserve"> </w:t>
      </w:r>
      <w:r w:rsidRPr="009B45F8">
        <w:rPr>
          <w:rFonts w:cs="Arial"/>
          <w:spacing w:val="-2"/>
          <w:sz w:val="22"/>
          <w:szCs w:val="22"/>
        </w:rPr>
        <w:t>power</w:t>
      </w:r>
      <w:r w:rsidRPr="009B45F8">
        <w:rPr>
          <w:rFonts w:cs="Arial"/>
          <w:spacing w:val="2"/>
          <w:sz w:val="22"/>
          <w:szCs w:val="22"/>
        </w:rPr>
        <w:t xml:space="preserve"> </w:t>
      </w:r>
      <w:r w:rsidRPr="009B45F8">
        <w:rPr>
          <w:rFonts w:cs="Arial"/>
          <w:spacing w:val="-1"/>
          <w:sz w:val="22"/>
          <w:szCs w:val="22"/>
        </w:rPr>
        <w:t>outages,</w:t>
      </w:r>
      <w:r w:rsidRPr="009B45F8">
        <w:rPr>
          <w:rFonts w:cs="Arial"/>
          <w:sz w:val="22"/>
          <w:szCs w:val="22"/>
        </w:rPr>
        <w:t xml:space="preserve"> </w:t>
      </w:r>
      <w:r w:rsidRPr="009B45F8">
        <w:rPr>
          <w:rFonts w:cs="Arial"/>
          <w:spacing w:val="-1"/>
          <w:sz w:val="22"/>
          <w:szCs w:val="22"/>
        </w:rPr>
        <w:t>security</w:t>
      </w:r>
      <w:r w:rsidRPr="009B45F8">
        <w:rPr>
          <w:rFonts w:cs="Arial"/>
          <w:spacing w:val="-2"/>
          <w:sz w:val="22"/>
          <w:szCs w:val="22"/>
        </w:rPr>
        <w:t xml:space="preserve"> </w:t>
      </w:r>
      <w:r w:rsidRPr="009B45F8">
        <w:rPr>
          <w:rFonts w:cs="Arial"/>
          <w:spacing w:val="-1"/>
          <w:sz w:val="22"/>
          <w:szCs w:val="22"/>
        </w:rPr>
        <w:t>issues,</w:t>
      </w:r>
      <w:r w:rsidRPr="009B45F8">
        <w:rPr>
          <w:rFonts w:cs="Arial"/>
          <w:sz w:val="22"/>
          <w:szCs w:val="22"/>
        </w:rPr>
        <w:t xml:space="preserve"> </w:t>
      </w:r>
      <w:r w:rsidRPr="009B45F8">
        <w:rPr>
          <w:rFonts w:cs="Arial"/>
          <w:spacing w:val="-1"/>
          <w:sz w:val="22"/>
          <w:szCs w:val="22"/>
        </w:rPr>
        <w:t>or client</w:t>
      </w:r>
      <w:r w:rsidRPr="009B45F8">
        <w:rPr>
          <w:rFonts w:cs="Arial"/>
          <w:spacing w:val="71"/>
          <w:sz w:val="22"/>
          <w:szCs w:val="22"/>
        </w:rPr>
        <w:t xml:space="preserve"> </w:t>
      </w:r>
      <w:r w:rsidRPr="009B45F8">
        <w:rPr>
          <w:rFonts w:cs="Arial"/>
          <w:spacing w:val="-1"/>
          <w:sz w:val="22"/>
          <w:szCs w:val="22"/>
        </w:rPr>
        <w:t>activities.</w:t>
      </w:r>
      <w:r w:rsidRPr="009B45F8">
        <w:rPr>
          <w:rFonts w:cs="Arial"/>
          <w:sz w:val="22"/>
          <w:szCs w:val="22"/>
        </w:rPr>
        <w:t xml:space="preserve"> </w:t>
      </w:r>
      <w:r w:rsidRPr="009B45F8">
        <w:rPr>
          <w:rFonts w:cs="Arial"/>
          <w:spacing w:val="3"/>
          <w:sz w:val="22"/>
          <w:szCs w:val="22"/>
        </w:rPr>
        <w:t xml:space="preserve"> </w:t>
      </w:r>
      <w:r w:rsidRPr="009B45F8">
        <w:rPr>
          <w:rFonts w:cs="Arial"/>
          <w:spacing w:val="-1"/>
          <w:sz w:val="22"/>
          <w:szCs w:val="22"/>
        </w:rPr>
        <w:t>Un-scheduled</w:t>
      </w:r>
      <w:r w:rsidRPr="009B45F8">
        <w:rPr>
          <w:rFonts w:cs="Arial"/>
          <w:spacing w:val="-2"/>
          <w:sz w:val="22"/>
          <w:szCs w:val="22"/>
        </w:rPr>
        <w:t xml:space="preserve"> </w:t>
      </w:r>
      <w:r w:rsidRPr="009B45F8">
        <w:rPr>
          <w:rFonts w:cs="Arial"/>
          <w:spacing w:val="-1"/>
          <w:sz w:val="22"/>
          <w:szCs w:val="22"/>
        </w:rPr>
        <w:t>visits</w:t>
      </w:r>
      <w:r w:rsidRPr="009B45F8">
        <w:rPr>
          <w:rFonts w:cs="Arial"/>
          <w:spacing w:val="1"/>
          <w:sz w:val="22"/>
          <w:szCs w:val="22"/>
        </w:rPr>
        <w:t xml:space="preserve"> </w:t>
      </w:r>
      <w:r w:rsidRPr="009B45F8">
        <w:rPr>
          <w:rFonts w:cs="Arial"/>
          <w:spacing w:val="-1"/>
          <w:sz w:val="22"/>
          <w:szCs w:val="22"/>
        </w:rPr>
        <w:t>may also</w:t>
      </w:r>
      <w:r w:rsidRPr="009B45F8">
        <w:rPr>
          <w:rFonts w:cs="Arial"/>
          <w:spacing w:val="1"/>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necessary</w:t>
      </w:r>
      <w:r w:rsidRPr="009B45F8">
        <w:rPr>
          <w:rFonts w:cs="Arial"/>
          <w:spacing w:val="-2"/>
          <w:sz w:val="22"/>
          <w:szCs w:val="22"/>
        </w:rPr>
        <w:t xml:space="preserve"> </w:t>
      </w:r>
      <w:r w:rsidRPr="009B45F8">
        <w:rPr>
          <w:rFonts w:cs="Arial"/>
          <w:sz w:val="22"/>
          <w:szCs w:val="22"/>
        </w:rPr>
        <w:t xml:space="preserve">to </w:t>
      </w:r>
      <w:r w:rsidRPr="009B45F8">
        <w:rPr>
          <w:rFonts w:cs="Arial"/>
          <w:spacing w:val="-1"/>
          <w:sz w:val="22"/>
          <w:szCs w:val="22"/>
        </w:rPr>
        <w:t>assist</w:t>
      </w:r>
      <w:r w:rsidRPr="009B45F8">
        <w:rPr>
          <w:rFonts w:cs="Arial"/>
          <w:sz w:val="22"/>
          <w:szCs w:val="22"/>
        </w:rPr>
        <w:t xml:space="preserve"> </w:t>
      </w:r>
      <w:r w:rsidRPr="009B45F8">
        <w:rPr>
          <w:rFonts w:cs="Arial"/>
          <w:spacing w:val="-2"/>
          <w:sz w:val="22"/>
          <w:szCs w:val="22"/>
        </w:rPr>
        <w:t xml:space="preserve">with </w:t>
      </w:r>
      <w:r w:rsidRPr="009B45F8">
        <w:rPr>
          <w:rFonts w:cs="Arial"/>
          <w:sz w:val="22"/>
          <w:szCs w:val="22"/>
        </w:rPr>
        <w:t xml:space="preserve">fuel </w:t>
      </w:r>
      <w:r w:rsidRPr="009B45F8">
        <w:rPr>
          <w:rFonts w:cs="Arial"/>
          <w:spacing w:val="-2"/>
          <w:sz w:val="22"/>
          <w:szCs w:val="22"/>
        </w:rPr>
        <w:t>deliveries</w:t>
      </w:r>
      <w:r w:rsidRPr="009B45F8">
        <w:rPr>
          <w:rFonts w:cs="Arial"/>
          <w:spacing w:val="1"/>
          <w:sz w:val="22"/>
          <w:szCs w:val="22"/>
        </w:rPr>
        <w:t xml:space="preserve"> </w:t>
      </w:r>
      <w:r w:rsidRPr="009B45F8">
        <w:rPr>
          <w:rFonts w:cs="Arial"/>
          <w:spacing w:val="-1"/>
          <w:sz w:val="22"/>
          <w:szCs w:val="22"/>
        </w:rPr>
        <w:t>and</w:t>
      </w:r>
      <w:r w:rsidRPr="009B45F8">
        <w:rPr>
          <w:rFonts w:cs="Arial"/>
          <w:sz w:val="22"/>
          <w:szCs w:val="22"/>
        </w:rPr>
        <w:t xml:space="preserve"> </w:t>
      </w:r>
      <w:r w:rsidRPr="009B45F8">
        <w:rPr>
          <w:rFonts w:cs="Arial"/>
          <w:spacing w:val="-1"/>
          <w:sz w:val="22"/>
          <w:szCs w:val="22"/>
        </w:rPr>
        <w:t>snow</w:t>
      </w:r>
      <w:r w:rsidRPr="009B45F8">
        <w:rPr>
          <w:rFonts w:cs="Arial"/>
          <w:spacing w:val="51"/>
          <w:sz w:val="22"/>
          <w:szCs w:val="22"/>
        </w:rPr>
        <w:t xml:space="preserve"> </w:t>
      </w:r>
      <w:r w:rsidRPr="009B45F8">
        <w:rPr>
          <w:rFonts w:cs="Arial"/>
          <w:spacing w:val="-1"/>
          <w:sz w:val="22"/>
          <w:szCs w:val="22"/>
        </w:rPr>
        <w:t>removal.</w:t>
      </w:r>
    </w:p>
    <w:p w14:paraId="5BAADF54" w14:textId="77777777" w:rsidR="00551C26" w:rsidRPr="009B45F8" w:rsidRDefault="00551C26" w:rsidP="00551C26">
      <w:pPr>
        <w:spacing w:before="10"/>
        <w:ind w:left="288"/>
        <w:rPr>
          <w:rFonts w:eastAsia="Arial" w:cs="Arial"/>
          <w:szCs w:val="22"/>
        </w:rPr>
      </w:pPr>
    </w:p>
    <w:p w14:paraId="45468556" w14:textId="77777777" w:rsidR="00551C26" w:rsidRPr="00490EB3" w:rsidRDefault="00551C26" w:rsidP="00892F6D">
      <w:pPr>
        <w:pStyle w:val="BodyText"/>
        <w:widowControl w:val="0"/>
        <w:numPr>
          <w:ilvl w:val="0"/>
          <w:numId w:val="80"/>
        </w:numPr>
        <w:tabs>
          <w:tab w:val="left" w:pos="1080"/>
        </w:tabs>
        <w:ind w:left="720" w:right="507"/>
        <w:rPr>
          <w:rFonts w:cs="Arial"/>
          <w:sz w:val="22"/>
          <w:szCs w:val="22"/>
        </w:rPr>
      </w:pPr>
      <w:r w:rsidRPr="009B45F8">
        <w:rPr>
          <w:rFonts w:cs="Arial"/>
          <w:spacing w:val="-1"/>
          <w:sz w:val="22"/>
          <w:szCs w:val="22"/>
        </w:rPr>
        <w:t>All</w:t>
      </w:r>
      <w:r w:rsidRPr="009B45F8">
        <w:rPr>
          <w:rFonts w:cs="Arial"/>
          <w:sz w:val="22"/>
          <w:szCs w:val="22"/>
        </w:rPr>
        <w:t xml:space="preserve"> </w:t>
      </w:r>
      <w:r w:rsidRPr="009B45F8">
        <w:rPr>
          <w:rFonts w:cs="Arial"/>
          <w:spacing w:val="-1"/>
          <w:sz w:val="22"/>
          <w:szCs w:val="22"/>
        </w:rPr>
        <w:t>subcontracted</w:t>
      </w:r>
      <w:r w:rsidRPr="009B45F8">
        <w:rPr>
          <w:rFonts w:cs="Arial"/>
          <w:sz w:val="22"/>
          <w:szCs w:val="22"/>
        </w:rPr>
        <w:t xml:space="preserve"> </w:t>
      </w:r>
      <w:r w:rsidRPr="009B45F8">
        <w:rPr>
          <w:rFonts w:cs="Arial"/>
          <w:spacing w:val="-1"/>
          <w:sz w:val="22"/>
          <w:szCs w:val="22"/>
        </w:rPr>
        <w:t>and</w:t>
      </w:r>
      <w:r w:rsidRPr="009B45F8">
        <w:rPr>
          <w:rFonts w:cs="Arial"/>
          <w:spacing w:val="-2"/>
          <w:sz w:val="22"/>
          <w:szCs w:val="22"/>
        </w:rPr>
        <w:t xml:space="preserve"> tower</w:t>
      </w:r>
      <w:r w:rsidRPr="009B45F8">
        <w:rPr>
          <w:rFonts w:cs="Arial"/>
          <w:spacing w:val="2"/>
          <w:sz w:val="22"/>
          <w:szCs w:val="22"/>
        </w:rPr>
        <w:t xml:space="preserve"> </w:t>
      </w:r>
      <w:r w:rsidRPr="009B45F8">
        <w:rPr>
          <w:rFonts w:cs="Arial"/>
          <w:spacing w:val="-1"/>
          <w:sz w:val="22"/>
          <w:szCs w:val="22"/>
        </w:rPr>
        <w:t>client</w:t>
      </w:r>
      <w:r w:rsidRPr="009B45F8">
        <w:rPr>
          <w:rFonts w:cs="Arial"/>
          <w:spacing w:val="2"/>
          <w:sz w:val="22"/>
          <w:szCs w:val="22"/>
        </w:rPr>
        <w:t xml:space="preserve"> </w:t>
      </w:r>
      <w:r w:rsidRPr="009B45F8">
        <w:rPr>
          <w:rFonts w:cs="Arial"/>
          <w:spacing w:val="-1"/>
          <w:sz w:val="22"/>
          <w:szCs w:val="22"/>
        </w:rPr>
        <w:t>activities</w:t>
      </w:r>
      <w:r w:rsidRPr="009B45F8">
        <w:rPr>
          <w:rFonts w:cs="Arial"/>
          <w:spacing w:val="1"/>
          <w:sz w:val="22"/>
          <w:szCs w:val="22"/>
        </w:rPr>
        <w:t xml:space="preserve"> </w:t>
      </w:r>
      <w:r w:rsidRPr="009B45F8">
        <w:rPr>
          <w:rFonts w:cs="Arial"/>
          <w:spacing w:val="-1"/>
          <w:sz w:val="22"/>
          <w:szCs w:val="22"/>
        </w:rPr>
        <w:t>shall</w:t>
      </w:r>
      <w:r w:rsidRPr="009B45F8">
        <w:rPr>
          <w:rFonts w:cs="Arial"/>
          <w:spacing w:val="-3"/>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scheduled,</w:t>
      </w:r>
      <w:r w:rsidRPr="009B45F8">
        <w:rPr>
          <w:rFonts w:cs="Arial"/>
          <w:sz w:val="22"/>
          <w:szCs w:val="22"/>
        </w:rPr>
        <w:t xml:space="preserve"> </w:t>
      </w:r>
      <w:r w:rsidRPr="009B45F8">
        <w:rPr>
          <w:rFonts w:cs="Arial"/>
          <w:spacing w:val="-1"/>
          <w:sz w:val="22"/>
          <w:szCs w:val="22"/>
        </w:rPr>
        <w:t>by</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w:t>
      </w:r>
      <w:r w:rsidRPr="009B45F8">
        <w:rPr>
          <w:rFonts w:cs="Arial"/>
          <w:spacing w:val="39"/>
          <w:sz w:val="22"/>
          <w:szCs w:val="22"/>
        </w:rPr>
        <w:t xml:space="preserve"> </w:t>
      </w:r>
      <w:r w:rsidRPr="009B45F8">
        <w:rPr>
          <w:rFonts w:cs="Arial"/>
          <w:spacing w:val="-1"/>
          <w:sz w:val="22"/>
          <w:szCs w:val="22"/>
        </w:rPr>
        <w:t>during</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Vendor</w:t>
      </w:r>
      <w:r>
        <w:rPr>
          <w:rFonts w:cs="Arial"/>
          <w:spacing w:val="-1"/>
          <w:sz w:val="22"/>
          <w:szCs w:val="22"/>
          <w:lang w:val="en-US"/>
        </w:rPr>
        <w:t>’s</w:t>
      </w:r>
      <w:r w:rsidRPr="009B45F8">
        <w:rPr>
          <w:rFonts w:cs="Arial"/>
          <w:spacing w:val="-1"/>
          <w:sz w:val="22"/>
          <w:szCs w:val="22"/>
        </w:rPr>
        <w:t xml:space="preserve"> {Contractor</w:t>
      </w:r>
      <w:r>
        <w:rPr>
          <w:rFonts w:cs="Arial"/>
          <w:spacing w:val="-1"/>
          <w:sz w:val="22"/>
          <w:szCs w:val="22"/>
          <w:lang w:val="en-US"/>
        </w:rPr>
        <w:t>’s</w:t>
      </w:r>
      <w:r>
        <w:rPr>
          <w:rFonts w:cs="Arial"/>
          <w:spacing w:val="-1"/>
          <w:sz w:val="22"/>
          <w:szCs w:val="22"/>
        </w:rPr>
        <w:t xml:space="preserve">} </w:t>
      </w:r>
      <w:r w:rsidRPr="009B45F8">
        <w:rPr>
          <w:rFonts w:cs="Arial"/>
          <w:spacing w:val="-1"/>
          <w:sz w:val="22"/>
          <w:szCs w:val="22"/>
        </w:rPr>
        <w:t>routine</w:t>
      </w:r>
      <w:r w:rsidRPr="009B45F8">
        <w:rPr>
          <w:rFonts w:cs="Arial"/>
          <w:sz w:val="22"/>
          <w:szCs w:val="22"/>
        </w:rPr>
        <w:t xml:space="preserve"> </w:t>
      </w:r>
      <w:r w:rsidRPr="009B45F8">
        <w:rPr>
          <w:rFonts w:cs="Arial"/>
          <w:spacing w:val="-1"/>
          <w:sz w:val="22"/>
          <w:szCs w:val="22"/>
        </w:rPr>
        <w:t>site</w:t>
      </w:r>
      <w:r w:rsidRPr="009B45F8">
        <w:rPr>
          <w:rFonts w:cs="Arial"/>
          <w:spacing w:val="-2"/>
          <w:sz w:val="22"/>
          <w:szCs w:val="22"/>
        </w:rPr>
        <w:t xml:space="preserve"> </w:t>
      </w:r>
      <w:r w:rsidRPr="009B45F8">
        <w:rPr>
          <w:rFonts w:cs="Arial"/>
          <w:spacing w:val="-1"/>
          <w:sz w:val="22"/>
          <w:szCs w:val="22"/>
        </w:rPr>
        <w:t>inspection</w:t>
      </w:r>
      <w:r w:rsidRPr="009B45F8">
        <w:rPr>
          <w:rFonts w:cs="Arial"/>
          <w:spacing w:val="-2"/>
          <w:sz w:val="22"/>
          <w:szCs w:val="22"/>
        </w:rPr>
        <w:t xml:space="preserve"> </w:t>
      </w:r>
      <w:r w:rsidRPr="009B45F8">
        <w:rPr>
          <w:rFonts w:cs="Arial"/>
          <w:spacing w:val="-1"/>
          <w:sz w:val="22"/>
          <w:szCs w:val="22"/>
        </w:rPr>
        <w:t xml:space="preserve">schedule, as noted in section </w:t>
      </w:r>
      <w:r>
        <w:rPr>
          <w:rFonts w:cs="Arial"/>
          <w:spacing w:val="-1"/>
          <w:sz w:val="22"/>
          <w:szCs w:val="22"/>
          <w:lang w:val="en-US"/>
        </w:rPr>
        <w:t>3.1;</w:t>
      </w:r>
      <w:r w:rsidRPr="009B45F8">
        <w:rPr>
          <w:rFonts w:cs="Arial"/>
          <w:spacing w:val="-1"/>
          <w:sz w:val="22"/>
          <w:szCs w:val="22"/>
          <w:lang w:val="en-US"/>
        </w:rPr>
        <w:t xml:space="preserve"> </w:t>
      </w:r>
    </w:p>
    <w:p w14:paraId="3D761CB1" w14:textId="77777777" w:rsidR="00551C26" w:rsidRPr="005B1B36" w:rsidRDefault="00551C26" w:rsidP="00551C26">
      <w:pPr>
        <w:pStyle w:val="BodyText"/>
        <w:widowControl w:val="0"/>
        <w:tabs>
          <w:tab w:val="left" w:pos="1080"/>
        </w:tabs>
        <w:ind w:left="720" w:right="507"/>
        <w:rPr>
          <w:rFonts w:cs="Arial"/>
          <w:sz w:val="8"/>
          <w:szCs w:val="22"/>
        </w:rPr>
      </w:pPr>
    </w:p>
    <w:p w14:paraId="77379414" w14:textId="77777777" w:rsidR="00551C26" w:rsidRPr="00490EB3" w:rsidRDefault="00551C26" w:rsidP="00892F6D">
      <w:pPr>
        <w:pStyle w:val="BodyText"/>
        <w:widowControl w:val="0"/>
        <w:numPr>
          <w:ilvl w:val="0"/>
          <w:numId w:val="80"/>
        </w:numPr>
        <w:tabs>
          <w:tab w:val="left" w:pos="1080"/>
        </w:tabs>
        <w:ind w:left="720" w:right="337"/>
        <w:rPr>
          <w:rFonts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  shall</w:t>
      </w:r>
      <w:r w:rsidRPr="009B45F8">
        <w:rPr>
          <w:rFonts w:cs="Arial"/>
          <w:sz w:val="22"/>
          <w:szCs w:val="22"/>
        </w:rPr>
        <w:t xml:space="preserve"> </w:t>
      </w:r>
      <w:r w:rsidRPr="009B45F8">
        <w:rPr>
          <w:rFonts w:cs="Arial"/>
          <w:spacing w:val="-2"/>
          <w:sz w:val="22"/>
          <w:szCs w:val="22"/>
        </w:rPr>
        <w:t>provide</w:t>
      </w:r>
      <w:r w:rsidRPr="009B45F8">
        <w:rPr>
          <w:rFonts w:cs="Arial"/>
          <w:sz w:val="22"/>
          <w:szCs w:val="22"/>
        </w:rPr>
        <w:t xml:space="preserve"> </w:t>
      </w:r>
      <w:r w:rsidRPr="009B45F8">
        <w:rPr>
          <w:rFonts w:cs="Arial"/>
          <w:spacing w:val="-1"/>
          <w:sz w:val="22"/>
          <w:szCs w:val="22"/>
        </w:rPr>
        <w:t>after</w:t>
      </w:r>
      <w:r w:rsidRPr="009B45F8">
        <w:rPr>
          <w:rFonts w:cs="Arial"/>
          <w:spacing w:val="2"/>
          <w:sz w:val="22"/>
          <w:szCs w:val="22"/>
        </w:rPr>
        <w:t>-</w:t>
      </w:r>
      <w:r w:rsidRPr="009B45F8">
        <w:rPr>
          <w:rFonts w:cs="Arial"/>
          <w:spacing w:val="-1"/>
          <w:sz w:val="22"/>
          <w:szCs w:val="22"/>
        </w:rPr>
        <w:t>hours</w:t>
      </w:r>
      <w:r w:rsidRPr="009B45F8">
        <w:rPr>
          <w:rFonts w:cs="Arial"/>
          <w:spacing w:val="-2"/>
          <w:sz w:val="22"/>
          <w:szCs w:val="22"/>
        </w:rPr>
        <w:t xml:space="preserve"> </w:t>
      </w:r>
      <w:r w:rsidRPr="009B45F8">
        <w:rPr>
          <w:rFonts w:cs="Arial"/>
          <w:spacing w:val="-1"/>
          <w:sz w:val="22"/>
          <w:szCs w:val="22"/>
        </w:rPr>
        <w:t>emergency</w:t>
      </w:r>
      <w:r w:rsidRPr="009B45F8">
        <w:rPr>
          <w:rFonts w:cs="Arial"/>
          <w:spacing w:val="-2"/>
          <w:sz w:val="22"/>
          <w:szCs w:val="22"/>
        </w:rPr>
        <w:t xml:space="preserve"> </w:t>
      </w:r>
      <w:r w:rsidRPr="009B45F8">
        <w:rPr>
          <w:rFonts w:cs="Arial"/>
          <w:spacing w:val="-1"/>
          <w:sz w:val="22"/>
          <w:szCs w:val="22"/>
        </w:rPr>
        <w:t>notification</w:t>
      </w:r>
      <w:r w:rsidRPr="009B45F8">
        <w:rPr>
          <w:rFonts w:cs="Arial"/>
          <w:sz w:val="22"/>
          <w:szCs w:val="22"/>
        </w:rPr>
        <w:t xml:space="preserve"> </w:t>
      </w:r>
      <w:r w:rsidRPr="009B45F8">
        <w:rPr>
          <w:rFonts w:cs="Arial"/>
          <w:spacing w:val="-1"/>
          <w:sz w:val="22"/>
          <w:szCs w:val="22"/>
        </w:rPr>
        <w:t>information</w:t>
      </w:r>
      <w:r w:rsidRPr="009B45F8">
        <w:rPr>
          <w:rFonts w:cs="Arial"/>
          <w:spacing w:val="-2"/>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z w:val="22"/>
          <w:szCs w:val="22"/>
        </w:rPr>
        <w:t>the</w:t>
      </w:r>
      <w:r w:rsidRPr="009B45F8">
        <w:rPr>
          <w:rFonts w:cs="Arial"/>
          <w:spacing w:val="43"/>
          <w:sz w:val="22"/>
          <w:szCs w:val="22"/>
        </w:rPr>
        <w:t xml:space="preserve"> </w:t>
      </w:r>
      <w:r w:rsidRPr="009B45F8">
        <w:rPr>
          <w:rFonts w:cs="Arial"/>
          <w:spacing w:val="-1"/>
          <w:sz w:val="22"/>
          <w:szCs w:val="22"/>
        </w:rPr>
        <w:t>NJPBA</w:t>
      </w:r>
      <w:r w:rsidRPr="009B45F8">
        <w:rPr>
          <w:rFonts w:cs="Arial"/>
          <w:sz w:val="22"/>
          <w:szCs w:val="22"/>
        </w:rPr>
        <w:t xml:space="preserve"> </w:t>
      </w:r>
      <w:r w:rsidRPr="009B45F8">
        <w:rPr>
          <w:rFonts w:cs="Arial"/>
          <w:spacing w:val="-1"/>
          <w:sz w:val="22"/>
          <w:szCs w:val="22"/>
        </w:rPr>
        <w:t>representative.</w:t>
      </w:r>
      <w:r w:rsidRPr="009B45F8">
        <w:rPr>
          <w:rFonts w:cs="Arial"/>
          <w:spacing w:val="59"/>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NJPBA</w:t>
      </w:r>
      <w:r w:rsidRPr="009B45F8">
        <w:rPr>
          <w:rFonts w:cs="Arial"/>
          <w:sz w:val="22"/>
          <w:szCs w:val="22"/>
        </w:rPr>
        <w:t xml:space="preserve"> </w:t>
      </w:r>
      <w:r w:rsidRPr="009B45F8">
        <w:rPr>
          <w:rFonts w:cs="Arial"/>
          <w:spacing w:val="-2"/>
          <w:sz w:val="22"/>
          <w:szCs w:val="22"/>
        </w:rPr>
        <w:t>representative</w:t>
      </w:r>
      <w:r w:rsidRPr="009B45F8">
        <w:rPr>
          <w:rFonts w:cs="Arial"/>
          <w:sz w:val="22"/>
          <w:szCs w:val="22"/>
        </w:rPr>
        <w:t xml:space="preserve"> </w:t>
      </w:r>
      <w:r w:rsidRPr="009B45F8">
        <w:rPr>
          <w:rFonts w:cs="Arial"/>
          <w:spacing w:val="-1"/>
          <w:sz w:val="22"/>
          <w:szCs w:val="22"/>
        </w:rPr>
        <w:t>will</w:t>
      </w:r>
      <w:r w:rsidRPr="009B45F8">
        <w:rPr>
          <w:rFonts w:cs="Arial"/>
          <w:sz w:val="22"/>
          <w:szCs w:val="22"/>
        </w:rPr>
        <w:t xml:space="preserve"> </w:t>
      </w:r>
      <w:r w:rsidRPr="009B45F8">
        <w:rPr>
          <w:rFonts w:cs="Arial"/>
          <w:spacing w:val="-1"/>
          <w:sz w:val="22"/>
          <w:szCs w:val="22"/>
        </w:rPr>
        <w:t>use</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emergency</w:t>
      </w:r>
      <w:r w:rsidRPr="009B45F8">
        <w:rPr>
          <w:rFonts w:cs="Arial"/>
          <w:spacing w:val="-2"/>
          <w:sz w:val="22"/>
          <w:szCs w:val="22"/>
        </w:rPr>
        <w:t xml:space="preserve"> </w:t>
      </w:r>
      <w:r w:rsidRPr="009B45F8">
        <w:rPr>
          <w:rFonts w:cs="Arial"/>
          <w:spacing w:val="-1"/>
          <w:sz w:val="22"/>
          <w:szCs w:val="22"/>
        </w:rPr>
        <w:t>contact</w:t>
      </w:r>
      <w:r w:rsidRPr="009B45F8">
        <w:rPr>
          <w:rFonts w:cs="Arial"/>
          <w:spacing w:val="55"/>
          <w:sz w:val="22"/>
          <w:szCs w:val="22"/>
        </w:rPr>
        <w:t xml:space="preserve"> </w:t>
      </w:r>
      <w:r w:rsidRPr="009B45F8">
        <w:rPr>
          <w:rFonts w:cs="Arial"/>
          <w:spacing w:val="-1"/>
          <w:sz w:val="22"/>
          <w:szCs w:val="22"/>
        </w:rPr>
        <w:t>information</w:t>
      </w:r>
      <w:r w:rsidRPr="009B45F8">
        <w:rPr>
          <w:rFonts w:cs="Arial"/>
          <w:spacing w:val="-2"/>
          <w:sz w:val="22"/>
          <w:szCs w:val="22"/>
        </w:rPr>
        <w:t xml:space="preserve"> </w:t>
      </w:r>
      <w:r w:rsidRPr="009B45F8">
        <w:rPr>
          <w:rFonts w:cs="Arial"/>
          <w:sz w:val="22"/>
          <w:szCs w:val="22"/>
        </w:rPr>
        <w:t xml:space="preserve">to </w:t>
      </w:r>
      <w:r w:rsidRPr="009B45F8">
        <w:rPr>
          <w:rFonts w:cs="Arial"/>
          <w:spacing w:val="-1"/>
          <w:sz w:val="22"/>
          <w:szCs w:val="22"/>
        </w:rPr>
        <w:t>initiate</w:t>
      </w:r>
      <w:r w:rsidRPr="009B45F8">
        <w:rPr>
          <w:rFonts w:cs="Arial"/>
          <w:spacing w:val="-2"/>
          <w:sz w:val="22"/>
          <w:szCs w:val="22"/>
        </w:rPr>
        <w:t xml:space="preserve"> </w:t>
      </w:r>
      <w:r w:rsidRPr="009B45F8">
        <w:rPr>
          <w:rFonts w:cs="Arial"/>
          <w:spacing w:val="-1"/>
          <w:sz w:val="22"/>
          <w:szCs w:val="22"/>
        </w:rPr>
        <w:t>all</w:t>
      </w:r>
      <w:r w:rsidRPr="009B45F8">
        <w:rPr>
          <w:rFonts w:cs="Arial"/>
          <w:sz w:val="22"/>
          <w:szCs w:val="22"/>
        </w:rPr>
        <w:t xml:space="preserve"> </w:t>
      </w:r>
      <w:r w:rsidRPr="009B45F8">
        <w:rPr>
          <w:rFonts w:cs="Arial"/>
          <w:spacing w:val="-1"/>
          <w:sz w:val="22"/>
          <w:szCs w:val="22"/>
        </w:rPr>
        <w:t>after</w:t>
      </w:r>
      <w:r w:rsidRPr="009B45F8">
        <w:rPr>
          <w:rFonts w:cs="Arial"/>
          <w:spacing w:val="2"/>
          <w:sz w:val="22"/>
          <w:szCs w:val="22"/>
        </w:rPr>
        <w:t xml:space="preserve"> </w:t>
      </w:r>
      <w:r>
        <w:rPr>
          <w:rFonts w:cs="Arial"/>
          <w:spacing w:val="-2"/>
          <w:sz w:val="22"/>
          <w:szCs w:val="22"/>
        </w:rPr>
        <w:t>hour</w:t>
      </w:r>
      <w:r w:rsidRPr="009B45F8">
        <w:rPr>
          <w:rFonts w:cs="Arial"/>
          <w:spacing w:val="-2"/>
          <w:sz w:val="22"/>
          <w:szCs w:val="22"/>
        </w:rPr>
        <w:t>s</w:t>
      </w:r>
      <w:r w:rsidRPr="009B45F8">
        <w:rPr>
          <w:rFonts w:cs="Arial"/>
          <w:spacing w:val="1"/>
          <w:sz w:val="22"/>
          <w:szCs w:val="22"/>
        </w:rPr>
        <w:t xml:space="preserve"> </w:t>
      </w:r>
      <w:r w:rsidRPr="009B45F8">
        <w:rPr>
          <w:rFonts w:cs="Arial"/>
          <w:spacing w:val="-1"/>
          <w:sz w:val="22"/>
          <w:szCs w:val="22"/>
        </w:rPr>
        <w:t>un-scheduled</w:t>
      </w:r>
      <w:r w:rsidRPr="009B45F8">
        <w:rPr>
          <w:rFonts w:cs="Arial"/>
          <w:sz w:val="22"/>
          <w:szCs w:val="22"/>
        </w:rPr>
        <w:t xml:space="preserve"> </w:t>
      </w:r>
      <w:r w:rsidRPr="009B45F8">
        <w:rPr>
          <w:rFonts w:cs="Arial"/>
          <w:spacing w:val="-1"/>
          <w:sz w:val="22"/>
          <w:szCs w:val="22"/>
        </w:rPr>
        <w:t>site</w:t>
      </w:r>
      <w:r w:rsidRPr="009B45F8">
        <w:rPr>
          <w:rFonts w:cs="Arial"/>
          <w:sz w:val="22"/>
          <w:szCs w:val="22"/>
        </w:rPr>
        <w:t xml:space="preserve"> </w:t>
      </w:r>
      <w:r w:rsidRPr="009B45F8">
        <w:rPr>
          <w:rFonts w:cs="Arial"/>
          <w:spacing w:val="-1"/>
          <w:sz w:val="22"/>
          <w:szCs w:val="22"/>
        </w:rPr>
        <w:t>visits</w:t>
      </w:r>
      <w:r>
        <w:rPr>
          <w:rFonts w:cs="Arial"/>
          <w:spacing w:val="-1"/>
          <w:sz w:val="22"/>
          <w:szCs w:val="22"/>
          <w:lang w:val="en-US"/>
        </w:rPr>
        <w:t>; and</w:t>
      </w:r>
    </w:p>
    <w:p w14:paraId="2A38C50B" w14:textId="77777777" w:rsidR="00551C26" w:rsidRPr="005B1B36" w:rsidRDefault="00551C26" w:rsidP="00551C26">
      <w:pPr>
        <w:pStyle w:val="BodyText"/>
        <w:widowControl w:val="0"/>
        <w:tabs>
          <w:tab w:val="left" w:pos="1080"/>
        </w:tabs>
        <w:ind w:left="0" w:right="337"/>
        <w:rPr>
          <w:rFonts w:cs="Arial"/>
          <w:sz w:val="6"/>
          <w:szCs w:val="22"/>
        </w:rPr>
      </w:pPr>
    </w:p>
    <w:p w14:paraId="5EEC018C" w14:textId="77777777" w:rsidR="00551C26" w:rsidRPr="003111B1" w:rsidRDefault="00551C26" w:rsidP="00892F6D">
      <w:pPr>
        <w:pStyle w:val="BodyText"/>
        <w:widowControl w:val="0"/>
        <w:numPr>
          <w:ilvl w:val="0"/>
          <w:numId w:val="80"/>
        </w:numPr>
        <w:tabs>
          <w:tab w:val="left" w:pos="1080"/>
        </w:tabs>
        <w:ind w:left="720" w:right="261"/>
        <w:rPr>
          <w:rFonts w:cs="Arial"/>
          <w:sz w:val="22"/>
          <w:szCs w:val="22"/>
        </w:rPr>
      </w:pP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  shall</w:t>
      </w:r>
      <w:r w:rsidRPr="009B45F8">
        <w:rPr>
          <w:rFonts w:cs="Arial"/>
          <w:sz w:val="22"/>
          <w:szCs w:val="22"/>
        </w:rPr>
        <w:t xml:space="preserve"> </w:t>
      </w:r>
      <w:r w:rsidRPr="009B45F8">
        <w:rPr>
          <w:rFonts w:cs="Arial"/>
          <w:spacing w:val="-2"/>
          <w:sz w:val="22"/>
          <w:szCs w:val="22"/>
        </w:rPr>
        <w:t>supply</w:t>
      </w:r>
      <w:r w:rsidRPr="009B45F8">
        <w:rPr>
          <w:rFonts w:cs="Arial"/>
          <w:spacing w:val="-2"/>
          <w:sz w:val="22"/>
          <w:szCs w:val="22"/>
          <w:lang w:val="en-US"/>
        </w:rPr>
        <w:t xml:space="preserve"> the</w:t>
      </w:r>
      <w:r w:rsidRPr="009B45F8">
        <w:rPr>
          <w:rFonts w:cs="Arial"/>
          <w:spacing w:val="-2"/>
          <w:sz w:val="22"/>
          <w:szCs w:val="22"/>
        </w:rPr>
        <w:t xml:space="preserve"> </w:t>
      </w:r>
      <w:r w:rsidRPr="009B45F8">
        <w:rPr>
          <w:rFonts w:cs="Arial"/>
          <w:spacing w:val="-1"/>
          <w:sz w:val="22"/>
          <w:szCs w:val="22"/>
        </w:rPr>
        <w:t>NJPBA</w:t>
      </w:r>
      <w:r w:rsidRPr="009B45F8">
        <w:rPr>
          <w:rFonts w:cs="Arial"/>
          <w:spacing w:val="2"/>
          <w:sz w:val="22"/>
          <w:szCs w:val="22"/>
        </w:rPr>
        <w:t xml:space="preserve"> </w:t>
      </w:r>
      <w:r w:rsidRPr="009B45F8">
        <w:rPr>
          <w:rFonts w:cs="Arial"/>
          <w:spacing w:val="-2"/>
          <w:sz w:val="22"/>
          <w:szCs w:val="22"/>
        </w:rPr>
        <w:t>with</w:t>
      </w:r>
      <w:r w:rsidRPr="009B45F8">
        <w:rPr>
          <w:rFonts w:cs="Arial"/>
          <w:sz w:val="22"/>
          <w:szCs w:val="22"/>
        </w:rPr>
        <w:t xml:space="preserve"> </w:t>
      </w:r>
      <w:r>
        <w:rPr>
          <w:rFonts w:cs="Arial"/>
          <w:spacing w:val="-1"/>
          <w:sz w:val="22"/>
          <w:szCs w:val="22"/>
        </w:rPr>
        <w:t xml:space="preserve">an itemimization of all fees </w:t>
      </w:r>
      <w:r w:rsidRPr="009B45F8">
        <w:rPr>
          <w:rFonts w:cs="Arial"/>
          <w:spacing w:val="-1"/>
          <w:sz w:val="22"/>
          <w:szCs w:val="22"/>
        </w:rPr>
        <w:t>associated</w:t>
      </w:r>
      <w:r w:rsidRPr="009B45F8">
        <w:rPr>
          <w:rFonts w:cs="Arial"/>
          <w:sz w:val="22"/>
          <w:szCs w:val="22"/>
        </w:rPr>
        <w:t xml:space="preserve"> </w:t>
      </w:r>
      <w:r w:rsidRPr="009B45F8">
        <w:rPr>
          <w:rFonts w:cs="Arial"/>
          <w:spacing w:val="-2"/>
          <w:sz w:val="22"/>
          <w:szCs w:val="22"/>
        </w:rPr>
        <w:t>with</w:t>
      </w:r>
      <w:r w:rsidRPr="009B45F8">
        <w:rPr>
          <w:rFonts w:cs="Arial"/>
          <w:sz w:val="22"/>
          <w:szCs w:val="22"/>
        </w:rPr>
        <w:t xml:space="preserve"> </w:t>
      </w:r>
      <w:r>
        <w:rPr>
          <w:rFonts w:cs="Arial"/>
          <w:spacing w:val="-1"/>
          <w:sz w:val="22"/>
          <w:szCs w:val="22"/>
        </w:rPr>
        <w:t>after hour</w:t>
      </w:r>
      <w:r w:rsidRPr="009B45F8">
        <w:rPr>
          <w:rFonts w:cs="Arial"/>
          <w:spacing w:val="-1"/>
          <w:sz w:val="22"/>
          <w:szCs w:val="22"/>
        </w:rPr>
        <w:t>s</w:t>
      </w:r>
      <w:r w:rsidRPr="009B45F8">
        <w:rPr>
          <w:rFonts w:cs="Arial"/>
          <w:spacing w:val="57"/>
          <w:sz w:val="22"/>
          <w:szCs w:val="22"/>
        </w:rPr>
        <w:t xml:space="preserve"> </w:t>
      </w:r>
      <w:r w:rsidRPr="009B45F8">
        <w:rPr>
          <w:rFonts w:cs="Arial"/>
          <w:spacing w:val="-1"/>
          <w:sz w:val="22"/>
          <w:szCs w:val="22"/>
        </w:rPr>
        <w:t>service.</w:t>
      </w:r>
    </w:p>
    <w:p w14:paraId="1F044DCD" w14:textId="77777777" w:rsidR="00551C26" w:rsidRDefault="00551C26" w:rsidP="00551C26"/>
    <w:p w14:paraId="03296135" w14:textId="77777777" w:rsidR="00551C26" w:rsidRDefault="00551C26" w:rsidP="00551C26">
      <w:pPr>
        <w:pStyle w:val="Heading2"/>
      </w:pPr>
      <w:bookmarkStart w:id="172" w:name="_Toc504640609"/>
      <w:bookmarkStart w:id="173" w:name="_Toc509911832"/>
      <w:bookmarkStart w:id="174" w:name="_Toc511905806"/>
      <w:bookmarkStart w:id="175" w:name="_Toc521595854"/>
      <w:r>
        <w:t>ADJUSTMENTS TO THE SITE VISITATION SCHEDULE</w:t>
      </w:r>
      <w:bookmarkEnd w:id="172"/>
      <w:bookmarkEnd w:id="173"/>
      <w:bookmarkEnd w:id="174"/>
      <w:bookmarkEnd w:id="175"/>
    </w:p>
    <w:p w14:paraId="6582D66A" w14:textId="77777777" w:rsidR="00551C26" w:rsidRDefault="00551C26" w:rsidP="00551C26"/>
    <w:p w14:paraId="67688822" w14:textId="77777777" w:rsidR="00551C26" w:rsidRPr="00933CDE" w:rsidRDefault="00551C26" w:rsidP="00551C26">
      <w:pPr>
        <w:pStyle w:val="BodyText"/>
        <w:spacing w:before="72"/>
        <w:ind w:left="0" w:right="261"/>
        <w:rPr>
          <w:rFonts w:cs="Arial"/>
          <w:sz w:val="22"/>
          <w:szCs w:val="22"/>
        </w:rPr>
      </w:pPr>
      <w:r w:rsidRPr="009B45F8">
        <w:rPr>
          <w:rFonts w:cs="Arial"/>
          <w:spacing w:val="-1"/>
          <w:sz w:val="22"/>
          <w:szCs w:val="22"/>
        </w:rPr>
        <w:t>While</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w:t>
      </w:r>
      <w:r w:rsidRPr="009B45F8">
        <w:rPr>
          <w:rFonts w:cs="Arial"/>
          <w:spacing w:val="2"/>
          <w:sz w:val="22"/>
          <w:szCs w:val="22"/>
        </w:rPr>
        <w:t xml:space="preserve"> </w:t>
      </w:r>
      <w:r w:rsidRPr="009B45F8">
        <w:rPr>
          <w:rFonts w:cs="Arial"/>
          <w:spacing w:val="-1"/>
          <w:sz w:val="22"/>
          <w:szCs w:val="22"/>
        </w:rPr>
        <w:t>is</w:t>
      </w:r>
      <w:r w:rsidRPr="009B45F8">
        <w:rPr>
          <w:rFonts w:cs="Arial"/>
          <w:spacing w:val="-2"/>
          <w:sz w:val="22"/>
          <w:szCs w:val="22"/>
        </w:rPr>
        <w:t xml:space="preserve"> </w:t>
      </w:r>
      <w:r>
        <w:rPr>
          <w:rFonts w:cs="Arial"/>
          <w:spacing w:val="-1"/>
          <w:sz w:val="22"/>
          <w:szCs w:val="22"/>
          <w:lang w:val="en-US"/>
        </w:rPr>
        <w:t>required</w:t>
      </w:r>
      <w:r w:rsidRPr="009B45F8">
        <w:rPr>
          <w:rFonts w:cs="Arial"/>
          <w:sz w:val="22"/>
          <w:szCs w:val="22"/>
        </w:rPr>
        <w:t xml:space="preserve"> to</w:t>
      </w:r>
      <w:r w:rsidRPr="009B45F8">
        <w:rPr>
          <w:rFonts w:cs="Arial"/>
          <w:spacing w:val="-4"/>
          <w:sz w:val="22"/>
          <w:szCs w:val="22"/>
        </w:rPr>
        <w:t xml:space="preserve"> </w:t>
      </w:r>
      <w:r w:rsidRPr="009B45F8">
        <w:rPr>
          <w:rFonts w:cs="Arial"/>
          <w:spacing w:val="-1"/>
          <w:sz w:val="22"/>
          <w:szCs w:val="22"/>
        </w:rPr>
        <w:t>generate</w:t>
      </w:r>
      <w:r w:rsidRPr="009B45F8">
        <w:rPr>
          <w:rFonts w:cs="Arial"/>
          <w:sz w:val="22"/>
          <w:szCs w:val="22"/>
        </w:rPr>
        <w:t xml:space="preserve"> </w:t>
      </w:r>
      <w:r w:rsidRPr="009B45F8">
        <w:rPr>
          <w:rFonts w:cs="Arial"/>
          <w:spacing w:val="-1"/>
          <w:sz w:val="22"/>
          <w:szCs w:val="22"/>
        </w:rPr>
        <w:t>and</w:t>
      </w:r>
      <w:r w:rsidRPr="009B45F8">
        <w:rPr>
          <w:rFonts w:cs="Arial"/>
          <w:spacing w:val="-4"/>
          <w:sz w:val="22"/>
          <w:szCs w:val="22"/>
        </w:rPr>
        <w:t xml:space="preserve"> </w:t>
      </w:r>
      <w:r w:rsidRPr="009B45F8">
        <w:rPr>
          <w:rFonts w:cs="Arial"/>
          <w:spacing w:val="-1"/>
          <w:sz w:val="22"/>
          <w:szCs w:val="22"/>
        </w:rPr>
        <w:t>supply</w:t>
      </w:r>
      <w:r w:rsidRPr="009B45F8">
        <w:rPr>
          <w:rFonts w:cs="Arial"/>
          <w:spacing w:val="-2"/>
          <w:sz w:val="22"/>
          <w:szCs w:val="22"/>
        </w:rPr>
        <w:t xml:space="preserve"> </w:t>
      </w:r>
      <w:r w:rsidRPr="009B45F8">
        <w:rPr>
          <w:rFonts w:cs="Arial"/>
          <w:sz w:val="22"/>
          <w:szCs w:val="22"/>
        </w:rPr>
        <w:t xml:space="preserve">to </w:t>
      </w:r>
      <w:r w:rsidRPr="009B45F8">
        <w:rPr>
          <w:rFonts w:cs="Arial"/>
          <w:sz w:val="22"/>
          <w:szCs w:val="22"/>
          <w:lang w:val="en-US"/>
        </w:rPr>
        <w:t xml:space="preserve">the </w:t>
      </w:r>
      <w:r w:rsidRPr="009B45F8">
        <w:rPr>
          <w:rFonts w:cs="Arial"/>
          <w:spacing w:val="-1"/>
          <w:sz w:val="22"/>
          <w:szCs w:val="22"/>
        </w:rPr>
        <w:t>NJPBA</w:t>
      </w:r>
      <w:r w:rsidRPr="009B45F8">
        <w:rPr>
          <w:rFonts w:cs="Arial"/>
          <w:sz w:val="22"/>
          <w:szCs w:val="22"/>
        </w:rPr>
        <w:t xml:space="preserve"> a </w:t>
      </w:r>
      <w:r w:rsidRPr="009B45F8">
        <w:rPr>
          <w:rFonts w:cs="Arial"/>
          <w:spacing w:val="-1"/>
          <w:sz w:val="22"/>
          <w:szCs w:val="22"/>
        </w:rPr>
        <w:t>standard</w:t>
      </w:r>
      <w:r w:rsidRPr="009B45F8">
        <w:rPr>
          <w:rFonts w:cs="Arial"/>
          <w:sz w:val="22"/>
          <w:szCs w:val="22"/>
        </w:rPr>
        <w:t xml:space="preserve"> </w:t>
      </w:r>
      <w:r w:rsidRPr="009B45F8">
        <w:rPr>
          <w:rFonts w:cs="Arial"/>
          <w:spacing w:val="-1"/>
          <w:sz w:val="22"/>
          <w:szCs w:val="22"/>
        </w:rPr>
        <w:t>schedule</w:t>
      </w:r>
      <w:r w:rsidRPr="009B45F8">
        <w:rPr>
          <w:rFonts w:cs="Arial"/>
          <w:spacing w:val="-4"/>
          <w:sz w:val="22"/>
          <w:szCs w:val="22"/>
        </w:rPr>
        <w:t xml:space="preserve"> </w:t>
      </w:r>
      <w:r w:rsidRPr="009B45F8">
        <w:rPr>
          <w:rFonts w:cs="Arial"/>
          <w:sz w:val="22"/>
          <w:szCs w:val="22"/>
        </w:rPr>
        <w:t>for</w:t>
      </w:r>
      <w:r w:rsidRPr="009B45F8">
        <w:rPr>
          <w:rFonts w:cs="Arial"/>
          <w:spacing w:val="2"/>
          <w:sz w:val="22"/>
          <w:szCs w:val="22"/>
        </w:rPr>
        <w:t xml:space="preserve"> </w:t>
      </w:r>
      <w:r w:rsidRPr="009B45F8">
        <w:rPr>
          <w:rFonts w:cs="Arial"/>
          <w:spacing w:val="-1"/>
          <w:sz w:val="22"/>
          <w:szCs w:val="22"/>
        </w:rPr>
        <w:t>site</w:t>
      </w:r>
      <w:r w:rsidRPr="009B45F8">
        <w:rPr>
          <w:rFonts w:cs="Arial"/>
          <w:spacing w:val="43"/>
          <w:sz w:val="22"/>
          <w:szCs w:val="22"/>
        </w:rPr>
        <w:t xml:space="preserve"> </w:t>
      </w:r>
      <w:r w:rsidRPr="009B45F8">
        <w:rPr>
          <w:rFonts w:cs="Arial"/>
          <w:spacing w:val="-1"/>
          <w:sz w:val="22"/>
          <w:szCs w:val="22"/>
        </w:rPr>
        <w:t>inspections,</w:t>
      </w:r>
      <w:r w:rsidRPr="009B45F8">
        <w:rPr>
          <w:rFonts w:cs="Arial"/>
          <w:spacing w:val="2"/>
          <w:sz w:val="22"/>
          <w:szCs w:val="22"/>
        </w:rPr>
        <w:t xml:space="preserve"> </w:t>
      </w:r>
      <w:r w:rsidRPr="009B45F8">
        <w:rPr>
          <w:rFonts w:cs="Arial"/>
          <w:spacing w:val="2"/>
          <w:sz w:val="22"/>
          <w:szCs w:val="22"/>
          <w:lang w:val="en-US"/>
        </w:rPr>
        <w:t xml:space="preserve">the </w:t>
      </w:r>
      <w:r w:rsidRPr="009B45F8">
        <w:rPr>
          <w:rFonts w:cs="Arial"/>
          <w:spacing w:val="-1"/>
          <w:sz w:val="22"/>
          <w:szCs w:val="22"/>
        </w:rPr>
        <w:t>NJPBA</w:t>
      </w:r>
      <w:r w:rsidRPr="009B45F8">
        <w:rPr>
          <w:rFonts w:cs="Arial"/>
          <w:sz w:val="22"/>
          <w:szCs w:val="22"/>
        </w:rPr>
        <w:t xml:space="preserve"> </w:t>
      </w:r>
      <w:r w:rsidRPr="009B45F8">
        <w:rPr>
          <w:rFonts w:cs="Arial"/>
          <w:spacing w:val="-1"/>
          <w:sz w:val="22"/>
          <w:szCs w:val="22"/>
        </w:rPr>
        <w:t>also</w:t>
      </w:r>
      <w:r w:rsidRPr="009B45F8">
        <w:rPr>
          <w:rFonts w:cs="Arial"/>
          <w:spacing w:val="-2"/>
          <w:sz w:val="22"/>
          <w:szCs w:val="22"/>
        </w:rPr>
        <w:t xml:space="preserve"> </w:t>
      </w:r>
      <w:r w:rsidRPr="009B45F8">
        <w:rPr>
          <w:rFonts w:cs="Arial"/>
          <w:spacing w:val="-1"/>
          <w:sz w:val="22"/>
          <w:szCs w:val="22"/>
        </w:rPr>
        <w:t>reserves</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ability</w:t>
      </w:r>
      <w:r w:rsidRPr="009B45F8">
        <w:rPr>
          <w:rFonts w:cs="Arial"/>
          <w:spacing w:val="-2"/>
          <w:sz w:val="22"/>
          <w:szCs w:val="22"/>
        </w:rPr>
        <w:t xml:space="preserve"> </w:t>
      </w:r>
      <w:r w:rsidRPr="009B45F8">
        <w:rPr>
          <w:rFonts w:cs="Arial"/>
          <w:sz w:val="22"/>
          <w:szCs w:val="22"/>
        </w:rPr>
        <w:t xml:space="preserve">to </w:t>
      </w:r>
      <w:r w:rsidRPr="009B45F8">
        <w:rPr>
          <w:rFonts w:cs="Arial"/>
          <w:spacing w:val="-1"/>
          <w:sz w:val="22"/>
          <w:szCs w:val="22"/>
        </w:rPr>
        <w:t>make</w:t>
      </w:r>
      <w:r w:rsidRPr="009B45F8">
        <w:rPr>
          <w:rFonts w:cs="Arial"/>
          <w:spacing w:val="-2"/>
          <w:sz w:val="22"/>
          <w:szCs w:val="22"/>
        </w:rPr>
        <w:t xml:space="preserve"> </w:t>
      </w:r>
      <w:r w:rsidRPr="009B45F8">
        <w:rPr>
          <w:rFonts w:cs="Arial"/>
          <w:spacing w:val="-1"/>
          <w:sz w:val="22"/>
          <w:szCs w:val="22"/>
        </w:rPr>
        <w:t>reasonable</w:t>
      </w:r>
      <w:r w:rsidRPr="009B45F8">
        <w:rPr>
          <w:rFonts w:cs="Arial"/>
          <w:spacing w:val="-2"/>
          <w:sz w:val="22"/>
          <w:szCs w:val="22"/>
        </w:rPr>
        <w:t xml:space="preserve"> </w:t>
      </w:r>
      <w:r w:rsidRPr="009B45F8">
        <w:rPr>
          <w:rFonts w:cs="Arial"/>
          <w:spacing w:val="-1"/>
          <w:sz w:val="22"/>
          <w:szCs w:val="22"/>
        </w:rPr>
        <w:t>alterations</w:t>
      </w:r>
      <w:r w:rsidRPr="009B45F8">
        <w:rPr>
          <w:rFonts w:cs="Arial"/>
          <w:spacing w:val="1"/>
          <w:sz w:val="22"/>
          <w:szCs w:val="22"/>
        </w:rPr>
        <w:t xml:space="preserve"> </w:t>
      </w:r>
      <w:r w:rsidRPr="009B45F8">
        <w:rPr>
          <w:rFonts w:cs="Arial"/>
          <w:spacing w:val="-1"/>
          <w:sz w:val="22"/>
          <w:szCs w:val="22"/>
        </w:rPr>
        <w:t>in</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schedule</w:t>
      </w:r>
      <w:r w:rsidRPr="009B45F8">
        <w:rPr>
          <w:rFonts w:cs="Arial"/>
          <w:spacing w:val="-2"/>
          <w:sz w:val="22"/>
          <w:szCs w:val="22"/>
        </w:rPr>
        <w:t xml:space="preserve"> </w:t>
      </w:r>
      <w:r w:rsidRPr="009B45F8">
        <w:rPr>
          <w:rFonts w:cs="Arial"/>
          <w:sz w:val="22"/>
          <w:szCs w:val="22"/>
        </w:rPr>
        <w:t>to</w:t>
      </w:r>
      <w:r w:rsidRPr="009B45F8">
        <w:rPr>
          <w:rFonts w:cs="Arial"/>
          <w:spacing w:val="35"/>
          <w:sz w:val="22"/>
          <w:szCs w:val="22"/>
        </w:rPr>
        <w:t xml:space="preserve"> </w:t>
      </w:r>
      <w:r w:rsidRPr="009B45F8">
        <w:rPr>
          <w:rFonts w:cs="Arial"/>
          <w:spacing w:val="-1"/>
          <w:sz w:val="22"/>
          <w:szCs w:val="22"/>
        </w:rPr>
        <w:t>accommodate</w:t>
      </w:r>
      <w:r w:rsidRPr="009B45F8">
        <w:rPr>
          <w:rFonts w:cs="Arial"/>
          <w:spacing w:val="-2"/>
          <w:sz w:val="22"/>
          <w:szCs w:val="22"/>
        </w:rPr>
        <w:t xml:space="preserve"> </w:t>
      </w:r>
      <w:r w:rsidRPr="009B45F8">
        <w:rPr>
          <w:rFonts w:cs="Arial"/>
          <w:spacing w:val="-2"/>
          <w:sz w:val="22"/>
          <w:szCs w:val="22"/>
          <w:lang w:val="en-US"/>
        </w:rPr>
        <w:t xml:space="preserve">the </w:t>
      </w:r>
      <w:r w:rsidRPr="009B45F8">
        <w:rPr>
          <w:rFonts w:cs="Arial"/>
          <w:spacing w:val="-1"/>
          <w:sz w:val="22"/>
          <w:szCs w:val="22"/>
        </w:rPr>
        <w:t>NJPBA</w:t>
      </w:r>
      <w:r w:rsidRPr="009B45F8">
        <w:rPr>
          <w:rFonts w:cs="Arial"/>
          <w:spacing w:val="-1"/>
          <w:sz w:val="22"/>
          <w:szCs w:val="22"/>
          <w:lang w:val="en-US"/>
        </w:rPr>
        <w:t xml:space="preserve"> operational</w:t>
      </w:r>
      <w:r w:rsidRPr="009B45F8">
        <w:rPr>
          <w:rFonts w:cs="Arial"/>
          <w:sz w:val="22"/>
          <w:szCs w:val="22"/>
        </w:rPr>
        <w:t xml:space="preserve"> </w:t>
      </w:r>
      <w:r w:rsidRPr="009B45F8">
        <w:rPr>
          <w:rFonts w:cs="Arial"/>
          <w:spacing w:val="-1"/>
          <w:sz w:val="22"/>
          <w:szCs w:val="22"/>
        </w:rPr>
        <w:t>requirements</w:t>
      </w:r>
      <w:r w:rsidRPr="009B45F8">
        <w:rPr>
          <w:rFonts w:cs="Arial"/>
          <w:spacing w:val="-2"/>
          <w:sz w:val="22"/>
          <w:szCs w:val="22"/>
        </w:rPr>
        <w:t xml:space="preserve"> </w:t>
      </w:r>
      <w:r w:rsidRPr="009B45F8">
        <w:rPr>
          <w:rFonts w:cs="Arial"/>
          <w:spacing w:val="-1"/>
          <w:sz w:val="22"/>
          <w:szCs w:val="22"/>
        </w:rPr>
        <w:t>up</w:t>
      </w:r>
      <w:r w:rsidRPr="009B45F8">
        <w:rPr>
          <w:rFonts w:cs="Arial"/>
          <w:spacing w:val="-2"/>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pacing w:val="-1"/>
          <w:sz w:val="22"/>
          <w:szCs w:val="22"/>
        </w:rPr>
        <w:t>and</w:t>
      </w:r>
      <w:r w:rsidRPr="009B45F8">
        <w:rPr>
          <w:rFonts w:cs="Arial"/>
          <w:sz w:val="22"/>
          <w:szCs w:val="22"/>
        </w:rPr>
        <w:t xml:space="preserve"> </w:t>
      </w:r>
      <w:r w:rsidRPr="009B45F8">
        <w:rPr>
          <w:rFonts w:cs="Arial"/>
          <w:spacing w:val="-2"/>
          <w:sz w:val="22"/>
          <w:szCs w:val="22"/>
        </w:rPr>
        <w:t>including</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 xml:space="preserve">number </w:t>
      </w:r>
      <w:r w:rsidRPr="009B45F8">
        <w:rPr>
          <w:rFonts w:cs="Arial"/>
          <w:spacing w:val="-2"/>
          <w:sz w:val="22"/>
          <w:szCs w:val="22"/>
        </w:rPr>
        <w:t>of</w:t>
      </w:r>
      <w:r w:rsidRPr="009B45F8">
        <w:rPr>
          <w:rFonts w:cs="Arial"/>
          <w:spacing w:val="2"/>
          <w:sz w:val="22"/>
          <w:szCs w:val="22"/>
        </w:rPr>
        <w:t xml:space="preserve"> </w:t>
      </w:r>
      <w:r w:rsidRPr="009B45F8">
        <w:rPr>
          <w:rFonts w:cs="Arial"/>
          <w:spacing w:val="-1"/>
          <w:sz w:val="22"/>
          <w:szCs w:val="22"/>
        </w:rPr>
        <w:t>visits</w:t>
      </w:r>
      <w:r w:rsidRPr="009B45F8">
        <w:rPr>
          <w:rFonts w:cs="Arial"/>
          <w:spacing w:val="1"/>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pacing w:val="-1"/>
          <w:sz w:val="22"/>
          <w:szCs w:val="22"/>
        </w:rPr>
        <w:t>any</w:t>
      </w:r>
      <w:r w:rsidRPr="009B45F8">
        <w:rPr>
          <w:rFonts w:cs="Arial"/>
          <w:spacing w:val="53"/>
          <w:sz w:val="22"/>
          <w:szCs w:val="22"/>
        </w:rPr>
        <w:t xml:space="preserve"> </w:t>
      </w:r>
      <w:r w:rsidRPr="009B45F8">
        <w:rPr>
          <w:rFonts w:cs="Arial"/>
          <w:spacing w:val="-1"/>
          <w:sz w:val="22"/>
          <w:szCs w:val="22"/>
        </w:rPr>
        <w:t>given</w:t>
      </w:r>
      <w:r w:rsidRPr="009B45F8">
        <w:rPr>
          <w:rFonts w:cs="Arial"/>
          <w:sz w:val="22"/>
          <w:szCs w:val="22"/>
        </w:rPr>
        <w:t xml:space="preserve"> </w:t>
      </w:r>
      <w:r w:rsidRPr="009B45F8">
        <w:rPr>
          <w:rFonts w:cs="Arial"/>
          <w:spacing w:val="-1"/>
          <w:sz w:val="22"/>
          <w:szCs w:val="22"/>
        </w:rPr>
        <w:t>site</w:t>
      </w:r>
      <w:r w:rsidRPr="009B45F8">
        <w:rPr>
          <w:rFonts w:cs="Arial"/>
          <w:sz w:val="22"/>
          <w:szCs w:val="22"/>
        </w:rPr>
        <w:t xml:space="preserve"> </w:t>
      </w:r>
      <w:r w:rsidRPr="009B45F8">
        <w:rPr>
          <w:rFonts w:cs="Arial"/>
          <w:spacing w:val="-2"/>
          <w:sz w:val="22"/>
          <w:szCs w:val="22"/>
        </w:rPr>
        <w:t>within</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month.</w:t>
      </w:r>
      <w:r w:rsidRPr="009B45F8">
        <w:rPr>
          <w:rFonts w:cs="Arial"/>
          <w:sz w:val="22"/>
          <w:szCs w:val="22"/>
        </w:rPr>
        <w:t xml:space="preserve"> </w:t>
      </w:r>
      <w:r w:rsidRPr="009B45F8">
        <w:rPr>
          <w:rFonts w:cs="Arial"/>
          <w:spacing w:val="1"/>
          <w:sz w:val="22"/>
          <w:szCs w:val="22"/>
        </w:rPr>
        <w:t xml:space="preserve"> </w:t>
      </w:r>
      <w:r w:rsidRPr="009B45F8">
        <w:rPr>
          <w:rFonts w:cs="Arial"/>
          <w:spacing w:val="-1"/>
          <w:sz w:val="22"/>
          <w:szCs w:val="22"/>
        </w:rPr>
        <w:t>Alterations</w:t>
      </w:r>
      <w:r w:rsidRPr="009B45F8">
        <w:rPr>
          <w:rFonts w:cs="Arial"/>
          <w:spacing w:val="-2"/>
          <w:sz w:val="22"/>
          <w:szCs w:val="22"/>
        </w:rPr>
        <w:t xml:space="preserve"> </w:t>
      </w:r>
      <w:r w:rsidRPr="009B45F8">
        <w:rPr>
          <w:rFonts w:cs="Arial"/>
          <w:spacing w:val="-1"/>
          <w:sz w:val="22"/>
          <w:szCs w:val="22"/>
        </w:rPr>
        <w:t>in</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schedule</w:t>
      </w:r>
      <w:r w:rsidRPr="009B45F8">
        <w:rPr>
          <w:rFonts w:cs="Arial"/>
          <w:sz w:val="22"/>
          <w:szCs w:val="22"/>
        </w:rPr>
        <w:t xml:space="preserve"> </w:t>
      </w:r>
      <w:r w:rsidRPr="009B45F8">
        <w:rPr>
          <w:rFonts w:cs="Arial"/>
          <w:spacing w:val="-1"/>
          <w:sz w:val="22"/>
          <w:szCs w:val="22"/>
        </w:rPr>
        <w:t>may</w:t>
      </w:r>
      <w:r w:rsidRPr="009B45F8">
        <w:rPr>
          <w:rFonts w:cs="Arial"/>
          <w:spacing w:val="-2"/>
          <w:sz w:val="22"/>
          <w:szCs w:val="22"/>
        </w:rPr>
        <w:t xml:space="preserve"> </w:t>
      </w:r>
      <w:r w:rsidRPr="009B45F8">
        <w:rPr>
          <w:rFonts w:cs="Arial"/>
          <w:spacing w:val="-1"/>
          <w:sz w:val="22"/>
          <w:szCs w:val="22"/>
        </w:rPr>
        <w:t>also</w:t>
      </w:r>
      <w:r w:rsidRPr="009B45F8">
        <w:rPr>
          <w:rFonts w:cs="Arial"/>
          <w:sz w:val="22"/>
          <w:szCs w:val="22"/>
        </w:rPr>
        <w:t xml:space="preserve"> </w:t>
      </w:r>
      <w:r w:rsidRPr="009B45F8">
        <w:rPr>
          <w:rFonts w:cs="Arial"/>
          <w:spacing w:val="-2"/>
          <w:sz w:val="22"/>
          <w:szCs w:val="22"/>
        </w:rPr>
        <w:t xml:space="preserve">provide </w:t>
      </w:r>
      <w:r w:rsidRPr="009B45F8">
        <w:rPr>
          <w:rFonts w:cs="Arial"/>
          <w:sz w:val="22"/>
          <w:szCs w:val="22"/>
        </w:rPr>
        <w:t>for</w:t>
      </w:r>
      <w:r w:rsidRPr="009B45F8">
        <w:rPr>
          <w:rFonts w:cs="Arial"/>
          <w:spacing w:val="2"/>
          <w:sz w:val="22"/>
          <w:szCs w:val="22"/>
        </w:rPr>
        <w:t xml:space="preserve"> </w:t>
      </w:r>
      <w:r w:rsidRPr="009B45F8">
        <w:rPr>
          <w:rFonts w:cs="Arial"/>
          <w:sz w:val="22"/>
          <w:szCs w:val="22"/>
        </w:rPr>
        <w:t>a</w:t>
      </w:r>
      <w:r w:rsidRPr="009B45F8">
        <w:rPr>
          <w:rFonts w:cs="Arial"/>
          <w:spacing w:val="-2"/>
          <w:sz w:val="22"/>
          <w:szCs w:val="22"/>
        </w:rPr>
        <w:t xml:space="preserve"> </w:t>
      </w:r>
      <w:r w:rsidRPr="009B45F8">
        <w:rPr>
          <w:rFonts w:cs="Arial"/>
          <w:spacing w:val="-1"/>
          <w:sz w:val="22"/>
          <w:szCs w:val="22"/>
        </w:rPr>
        <w:t>reduction</w:t>
      </w:r>
      <w:r w:rsidRPr="009B45F8">
        <w:rPr>
          <w:rFonts w:cs="Arial"/>
          <w:sz w:val="22"/>
          <w:szCs w:val="22"/>
        </w:rPr>
        <w:t xml:space="preserve"> </w:t>
      </w:r>
      <w:r w:rsidRPr="009B45F8">
        <w:rPr>
          <w:rFonts w:cs="Arial"/>
          <w:spacing w:val="-1"/>
          <w:sz w:val="22"/>
          <w:szCs w:val="22"/>
        </w:rPr>
        <w:t>in</w:t>
      </w:r>
      <w:r w:rsidRPr="009B45F8">
        <w:rPr>
          <w:rFonts w:cs="Arial"/>
          <w:spacing w:val="-2"/>
          <w:sz w:val="22"/>
          <w:szCs w:val="22"/>
        </w:rPr>
        <w:t xml:space="preserve"> </w:t>
      </w:r>
      <w:r w:rsidRPr="009B45F8">
        <w:rPr>
          <w:rFonts w:cs="Arial"/>
          <w:sz w:val="22"/>
          <w:szCs w:val="22"/>
        </w:rPr>
        <w:t>the</w:t>
      </w:r>
      <w:r w:rsidRPr="009B45F8">
        <w:rPr>
          <w:rFonts w:cs="Arial"/>
          <w:spacing w:val="45"/>
          <w:sz w:val="22"/>
          <w:szCs w:val="22"/>
        </w:rPr>
        <w:t xml:space="preserve"> </w:t>
      </w:r>
      <w:r w:rsidRPr="009B45F8">
        <w:rPr>
          <w:rFonts w:cs="Arial"/>
          <w:spacing w:val="-1"/>
          <w:sz w:val="22"/>
          <w:szCs w:val="22"/>
        </w:rPr>
        <w:t>number</w:t>
      </w:r>
      <w:r w:rsidRPr="009B45F8">
        <w:rPr>
          <w:rFonts w:cs="Arial"/>
          <w:sz w:val="22"/>
          <w:szCs w:val="22"/>
        </w:rPr>
        <w:t xml:space="preserve"> </w:t>
      </w:r>
      <w:r w:rsidRPr="009B45F8">
        <w:rPr>
          <w:rFonts w:cs="Arial"/>
          <w:spacing w:val="-2"/>
          <w:sz w:val="22"/>
          <w:szCs w:val="22"/>
        </w:rPr>
        <w:t>of</w:t>
      </w:r>
      <w:r w:rsidRPr="009B45F8">
        <w:rPr>
          <w:rFonts w:cs="Arial"/>
          <w:spacing w:val="2"/>
          <w:sz w:val="22"/>
          <w:szCs w:val="22"/>
        </w:rPr>
        <w:t xml:space="preserve"> </w:t>
      </w:r>
      <w:r w:rsidRPr="009B45F8">
        <w:rPr>
          <w:rFonts w:cs="Arial"/>
          <w:spacing w:val="-1"/>
          <w:sz w:val="22"/>
          <w:szCs w:val="22"/>
        </w:rPr>
        <w:t>scheduled</w:t>
      </w:r>
      <w:r w:rsidRPr="009B45F8">
        <w:rPr>
          <w:rFonts w:cs="Arial"/>
          <w:spacing w:val="-2"/>
          <w:sz w:val="22"/>
          <w:szCs w:val="22"/>
        </w:rPr>
        <w:t xml:space="preserve"> </w:t>
      </w:r>
      <w:r w:rsidRPr="009B45F8">
        <w:rPr>
          <w:rFonts w:cs="Arial"/>
          <w:spacing w:val="-1"/>
          <w:sz w:val="22"/>
          <w:szCs w:val="22"/>
        </w:rPr>
        <w:t>sites</w:t>
      </w:r>
      <w:r w:rsidRPr="009B45F8">
        <w:rPr>
          <w:rFonts w:cs="Arial"/>
          <w:spacing w:val="1"/>
          <w:sz w:val="22"/>
          <w:szCs w:val="22"/>
        </w:rPr>
        <w:t xml:space="preserve"> </w:t>
      </w:r>
      <w:r w:rsidRPr="009B45F8">
        <w:rPr>
          <w:rFonts w:cs="Arial"/>
          <w:spacing w:val="-1"/>
          <w:sz w:val="22"/>
          <w:szCs w:val="22"/>
        </w:rPr>
        <w:t>visits.</w:t>
      </w:r>
      <w:r w:rsidRPr="009B45F8">
        <w:rPr>
          <w:rFonts w:cs="Arial"/>
          <w:sz w:val="22"/>
          <w:szCs w:val="22"/>
        </w:rPr>
        <w:t xml:space="preserve"> </w:t>
      </w:r>
      <w:r w:rsidRPr="009B45F8">
        <w:rPr>
          <w:rFonts w:cs="Arial"/>
          <w:spacing w:val="1"/>
          <w:sz w:val="22"/>
          <w:szCs w:val="22"/>
        </w:rPr>
        <w:t xml:space="preserve"> </w:t>
      </w:r>
      <w:r w:rsidRPr="009B45F8">
        <w:rPr>
          <w:rFonts w:cs="Arial"/>
          <w:spacing w:val="-1"/>
          <w:sz w:val="22"/>
          <w:szCs w:val="22"/>
        </w:rPr>
        <w:t>Such</w:t>
      </w:r>
      <w:r w:rsidRPr="009B45F8">
        <w:rPr>
          <w:rFonts w:cs="Arial"/>
          <w:sz w:val="22"/>
          <w:szCs w:val="22"/>
        </w:rPr>
        <w:t xml:space="preserve"> </w:t>
      </w:r>
      <w:r w:rsidRPr="009B45F8">
        <w:rPr>
          <w:rFonts w:cs="Arial"/>
          <w:spacing w:val="-2"/>
          <w:sz w:val="22"/>
          <w:szCs w:val="22"/>
        </w:rPr>
        <w:t>schedule</w:t>
      </w:r>
      <w:r w:rsidRPr="009B45F8">
        <w:rPr>
          <w:rFonts w:cs="Arial"/>
          <w:sz w:val="22"/>
          <w:szCs w:val="22"/>
        </w:rPr>
        <w:t xml:space="preserve"> </w:t>
      </w:r>
      <w:r w:rsidRPr="009B45F8">
        <w:rPr>
          <w:rFonts w:cs="Arial"/>
          <w:spacing w:val="-1"/>
          <w:sz w:val="22"/>
          <w:szCs w:val="22"/>
        </w:rPr>
        <w:t>changes</w:t>
      </w:r>
      <w:r w:rsidRPr="009B45F8">
        <w:rPr>
          <w:rFonts w:cs="Arial"/>
          <w:spacing w:val="1"/>
          <w:sz w:val="22"/>
          <w:szCs w:val="22"/>
        </w:rPr>
        <w:t xml:space="preserve"> </w:t>
      </w:r>
      <w:r w:rsidRPr="009B45F8">
        <w:rPr>
          <w:rFonts w:cs="Arial"/>
          <w:spacing w:val="-1"/>
          <w:sz w:val="22"/>
          <w:szCs w:val="22"/>
        </w:rPr>
        <w:t>are</w:t>
      </w:r>
      <w:r w:rsidRPr="009B45F8">
        <w:rPr>
          <w:rFonts w:cs="Arial"/>
          <w:spacing w:val="-2"/>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accommodated</w:t>
      </w:r>
      <w:r w:rsidRPr="009B45F8">
        <w:rPr>
          <w:rFonts w:cs="Arial"/>
          <w:sz w:val="22"/>
          <w:szCs w:val="22"/>
        </w:rPr>
        <w:t xml:space="preserve"> </w:t>
      </w:r>
      <w:r w:rsidRPr="009B45F8">
        <w:rPr>
          <w:rFonts w:cs="Arial"/>
          <w:spacing w:val="-2"/>
          <w:sz w:val="22"/>
          <w:szCs w:val="22"/>
        </w:rPr>
        <w:t>within</w:t>
      </w:r>
      <w:r w:rsidRPr="009B45F8">
        <w:rPr>
          <w:rFonts w:cs="Arial"/>
          <w:sz w:val="22"/>
          <w:szCs w:val="22"/>
        </w:rPr>
        <w:t xml:space="preserve"> the</w:t>
      </w:r>
      <w:r>
        <w:rPr>
          <w:rFonts w:cs="Arial"/>
          <w:sz w:val="22"/>
          <w:szCs w:val="22"/>
          <w:lang w:val="en-US"/>
        </w:rPr>
        <w:t xml:space="preserve"> </w:t>
      </w:r>
      <w:r w:rsidRPr="009B45F8">
        <w:rPr>
          <w:rFonts w:cs="Arial"/>
          <w:spacing w:val="-1"/>
          <w:sz w:val="22"/>
          <w:szCs w:val="22"/>
        </w:rPr>
        <w:t>“Monthly</w:t>
      </w:r>
      <w:r w:rsidRPr="009B45F8">
        <w:rPr>
          <w:rFonts w:cs="Arial"/>
          <w:spacing w:val="-2"/>
          <w:sz w:val="22"/>
          <w:szCs w:val="22"/>
        </w:rPr>
        <w:t xml:space="preserve"> </w:t>
      </w:r>
      <w:r w:rsidRPr="009B45F8">
        <w:rPr>
          <w:rFonts w:cs="Arial"/>
          <w:spacing w:val="-1"/>
          <w:sz w:val="22"/>
          <w:szCs w:val="22"/>
        </w:rPr>
        <w:t>Task</w:t>
      </w:r>
      <w:r w:rsidRPr="009B45F8">
        <w:rPr>
          <w:rFonts w:cs="Arial"/>
          <w:spacing w:val="3"/>
          <w:sz w:val="22"/>
          <w:szCs w:val="22"/>
        </w:rPr>
        <w:t xml:space="preserve"> </w:t>
      </w:r>
      <w:r w:rsidRPr="009B45F8">
        <w:rPr>
          <w:rFonts w:cs="Arial"/>
          <w:spacing w:val="-2"/>
          <w:sz w:val="22"/>
          <w:szCs w:val="22"/>
        </w:rPr>
        <w:t>Rate”.</w:t>
      </w:r>
    </w:p>
    <w:p w14:paraId="303B7936" w14:textId="77777777" w:rsidR="00551C26" w:rsidRDefault="00551C26" w:rsidP="00551C26"/>
    <w:p w14:paraId="74A5E5EE" w14:textId="77777777" w:rsidR="00551C26" w:rsidRDefault="00551C26" w:rsidP="00551C26">
      <w:pPr>
        <w:pStyle w:val="Heading2"/>
      </w:pPr>
      <w:bookmarkStart w:id="176" w:name="_Toc504640610"/>
      <w:bookmarkStart w:id="177" w:name="_Toc509911833"/>
      <w:bookmarkStart w:id="178" w:name="_Toc511905807"/>
      <w:bookmarkStart w:id="179" w:name="_Toc521595855"/>
      <w:r>
        <w:t>ADJUSTMENTS TO SCHEDULED WORK HOURS</w:t>
      </w:r>
      <w:bookmarkEnd w:id="176"/>
      <w:bookmarkEnd w:id="177"/>
      <w:bookmarkEnd w:id="178"/>
      <w:bookmarkEnd w:id="179"/>
    </w:p>
    <w:p w14:paraId="1B72C915" w14:textId="77777777" w:rsidR="00551C26" w:rsidRDefault="00551C26" w:rsidP="00551C26"/>
    <w:p w14:paraId="1D98FA94" w14:textId="77777777" w:rsidR="00551C26" w:rsidRPr="009B45F8" w:rsidRDefault="00551C26" w:rsidP="00551C26">
      <w:pPr>
        <w:pStyle w:val="BodyText"/>
        <w:spacing w:before="72"/>
        <w:ind w:left="0" w:right="181"/>
        <w:rPr>
          <w:rFonts w:cs="Arial"/>
          <w:sz w:val="22"/>
          <w:szCs w:val="22"/>
        </w:rPr>
      </w:pPr>
      <w:r w:rsidRPr="009B45F8">
        <w:rPr>
          <w:rFonts w:cs="Arial"/>
          <w:spacing w:val="-1"/>
          <w:sz w:val="22"/>
          <w:szCs w:val="22"/>
        </w:rPr>
        <w:t>Due</w:t>
      </w:r>
      <w:r w:rsidRPr="009B45F8">
        <w:rPr>
          <w:rFonts w:cs="Arial"/>
          <w:sz w:val="22"/>
          <w:szCs w:val="22"/>
        </w:rPr>
        <w:t xml:space="preserve"> to</w:t>
      </w:r>
      <w:r w:rsidRPr="009B45F8">
        <w:rPr>
          <w:rFonts w:cs="Arial"/>
          <w:spacing w:val="-2"/>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nature</w:t>
      </w:r>
      <w:r w:rsidRPr="009B45F8">
        <w:rPr>
          <w:rFonts w:cs="Arial"/>
          <w:sz w:val="22"/>
          <w:szCs w:val="22"/>
        </w:rPr>
        <w:t xml:space="preserve"> </w:t>
      </w:r>
      <w:r w:rsidRPr="009B45F8">
        <w:rPr>
          <w:rFonts w:cs="Arial"/>
          <w:spacing w:val="-2"/>
          <w:sz w:val="22"/>
          <w:szCs w:val="22"/>
        </w:rPr>
        <w:t>of</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NJPBA</w:t>
      </w:r>
      <w:r w:rsidRPr="009B45F8">
        <w:rPr>
          <w:rFonts w:cs="Arial"/>
          <w:sz w:val="22"/>
          <w:szCs w:val="22"/>
        </w:rPr>
        <w:t xml:space="preserve"> </w:t>
      </w:r>
      <w:r w:rsidRPr="009B45F8">
        <w:rPr>
          <w:rFonts w:cs="Arial"/>
          <w:spacing w:val="-1"/>
          <w:sz w:val="22"/>
          <w:szCs w:val="22"/>
        </w:rPr>
        <w:t>broadcast</w:t>
      </w:r>
      <w:r w:rsidRPr="009B45F8">
        <w:rPr>
          <w:rFonts w:cs="Arial"/>
          <w:sz w:val="22"/>
          <w:szCs w:val="22"/>
        </w:rPr>
        <w:t xml:space="preserve"> </w:t>
      </w:r>
      <w:r w:rsidRPr="009B45F8">
        <w:rPr>
          <w:rFonts w:cs="Arial"/>
          <w:spacing w:val="-1"/>
          <w:sz w:val="22"/>
          <w:szCs w:val="22"/>
        </w:rPr>
        <w:t>schedule,</w:t>
      </w:r>
      <w:r w:rsidRPr="009B45F8">
        <w:rPr>
          <w:rFonts w:cs="Arial"/>
          <w:spacing w:val="2"/>
          <w:sz w:val="22"/>
          <w:szCs w:val="22"/>
        </w:rPr>
        <w:t xml:space="preserve"> </w:t>
      </w:r>
      <w:r w:rsidRPr="009B45F8">
        <w:rPr>
          <w:rFonts w:cs="Arial"/>
          <w:spacing w:val="-1"/>
          <w:sz w:val="22"/>
          <w:szCs w:val="22"/>
        </w:rPr>
        <w:t>operational</w:t>
      </w:r>
      <w:r w:rsidRPr="009B45F8">
        <w:rPr>
          <w:rFonts w:cs="Arial"/>
          <w:sz w:val="22"/>
          <w:szCs w:val="22"/>
        </w:rPr>
        <w:t xml:space="preserve"> </w:t>
      </w:r>
      <w:r w:rsidRPr="009B45F8">
        <w:rPr>
          <w:rFonts w:cs="Arial"/>
          <w:spacing w:val="-1"/>
          <w:sz w:val="22"/>
          <w:szCs w:val="22"/>
        </w:rPr>
        <w:t>tasks</w:t>
      </w:r>
      <w:r w:rsidRPr="009B45F8">
        <w:rPr>
          <w:rFonts w:cs="Arial"/>
          <w:spacing w:val="-2"/>
          <w:sz w:val="22"/>
          <w:szCs w:val="22"/>
        </w:rPr>
        <w:t xml:space="preserve"> </w:t>
      </w:r>
      <w:r w:rsidRPr="009B45F8">
        <w:rPr>
          <w:rFonts w:cs="Arial"/>
          <w:spacing w:val="-1"/>
          <w:sz w:val="22"/>
          <w:szCs w:val="22"/>
        </w:rPr>
        <w:t>may</w:t>
      </w:r>
      <w:r w:rsidRPr="009B45F8">
        <w:rPr>
          <w:rFonts w:cs="Arial"/>
          <w:spacing w:val="-2"/>
          <w:sz w:val="22"/>
          <w:szCs w:val="22"/>
        </w:rPr>
        <w:t xml:space="preserve"> </w:t>
      </w:r>
      <w:r w:rsidRPr="009B45F8">
        <w:rPr>
          <w:rFonts w:cs="Arial"/>
          <w:spacing w:val="-1"/>
          <w:sz w:val="22"/>
          <w:szCs w:val="22"/>
        </w:rPr>
        <w:t>occur</w:t>
      </w:r>
      <w:r w:rsidRPr="009B45F8">
        <w:rPr>
          <w:rFonts w:cs="Arial"/>
          <w:spacing w:val="2"/>
          <w:sz w:val="22"/>
          <w:szCs w:val="22"/>
        </w:rPr>
        <w:t xml:space="preserve"> </w:t>
      </w:r>
      <w:r w:rsidRPr="009B45F8">
        <w:rPr>
          <w:rFonts w:cs="Arial"/>
          <w:spacing w:val="-1"/>
          <w:sz w:val="22"/>
          <w:szCs w:val="22"/>
        </w:rPr>
        <w:t>anytime</w:t>
      </w:r>
      <w:r w:rsidRPr="009B45F8">
        <w:rPr>
          <w:rFonts w:cs="Arial"/>
          <w:spacing w:val="-2"/>
          <w:sz w:val="22"/>
          <w:szCs w:val="22"/>
        </w:rPr>
        <w:t xml:space="preserve"> </w:t>
      </w:r>
      <w:r w:rsidRPr="009B45F8">
        <w:rPr>
          <w:rFonts w:cs="Arial"/>
          <w:spacing w:val="-1"/>
          <w:sz w:val="22"/>
          <w:szCs w:val="22"/>
        </w:rPr>
        <w:t>during</w:t>
      </w:r>
      <w:r w:rsidRPr="009B45F8">
        <w:rPr>
          <w:rFonts w:cs="Arial"/>
          <w:spacing w:val="35"/>
          <w:sz w:val="22"/>
          <w:szCs w:val="22"/>
        </w:rPr>
        <w:t xml:space="preserve"> </w:t>
      </w:r>
      <w:r w:rsidRPr="009B45F8">
        <w:rPr>
          <w:rFonts w:cs="Arial"/>
          <w:sz w:val="22"/>
          <w:szCs w:val="22"/>
        </w:rPr>
        <w:t xml:space="preserve">a </w:t>
      </w:r>
      <w:r w:rsidRPr="009B45F8">
        <w:rPr>
          <w:rFonts w:cs="Arial"/>
          <w:spacing w:val="-1"/>
          <w:sz w:val="22"/>
          <w:szCs w:val="22"/>
        </w:rPr>
        <w:t>24-hour</w:t>
      </w:r>
      <w:r w:rsidRPr="009B45F8">
        <w:rPr>
          <w:rFonts w:cs="Arial"/>
          <w:spacing w:val="2"/>
          <w:sz w:val="22"/>
          <w:szCs w:val="22"/>
        </w:rPr>
        <w:t xml:space="preserve"> </w:t>
      </w:r>
      <w:r w:rsidRPr="009B45F8">
        <w:rPr>
          <w:rFonts w:cs="Arial"/>
          <w:spacing w:val="-2"/>
          <w:sz w:val="22"/>
          <w:szCs w:val="22"/>
        </w:rPr>
        <w:t>period.</w:t>
      </w:r>
      <w:r w:rsidRPr="009B45F8">
        <w:rPr>
          <w:rFonts w:cs="Arial"/>
          <w:spacing w:val="59"/>
          <w:sz w:val="22"/>
          <w:szCs w:val="22"/>
        </w:rPr>
        <w:t xml:space="preserve"> </w:t>
      </w:r>
      <w:r w:rsidRPr="009B45F8">
        <w:rPr>
          <w:rFonts w:cs="Arial"/>
          <w:sz w:val="22"/>
          <w:szCs w:val="22"/>
        </w:rPr>
        <w:t>The</w:t>
      </w:r>
      <w:r w:rsidRPr="009B45F8">
        <w:rPr>
          <w:rFonts w:cs="Arial"/>
          <w:spacing w:val="-2"/>
          <w:sz w:val="22"/>
          <w:szCs w:val="22"/>
        </w:rPr>
        <w:t xml:space="preserve"> </w:t>
      </w:r>
      <w:r w:rsidRPr="009B45F8">
        <w:rPr>
          <w:rFonts w:cs="Arial"/>
          <w:spacing w:val="-1"/>
          <w:sz w:val="22"/>
          <w:szCs w:val="22"/>
        </w:rPr>
        <w:t>Vendor {Contractor}  may</w:t>
      </w:r>
      <w:r w:rsidRPr="009B45F8">
        <w:rPr>
          <w:rFonts w:cs="Arial"/>
          <w:spacing w:val="-2"/>
          <w:sz w:val="22"/>
          <w:szCs w:val="22"/>
        </w:rPr>
        <w:t xml:space="preserve"> </w:t>
      </w:r>
      <w:r w:rsidRPr="009B45F8">
        <w:rPr>
          <w:rFonts w:cs="Arial"/>
          <w:spacing w:val="-1"/>
          <w:sz w:val="22"/>
          <w:szCs w:val="22"/>
        </w:rPr>
        <w:t>be</w:t>
      </w:r>
      <w:r w:rsidRPr="009B45F8">
        <w:rPr>
          <w:rFonts w:cs="Arial"/>
          <w:spacing w:val="-2"/>
          <w:sz w:val="22"/>
          <w:szCs w:val="22"/>
        </w:rPr>
        <w:t xml:space="preserve"> </w:t>
      </w:r>
      <w:r w:rsidRPr="009B45F8">
        <w:rPr>
          <w:rFonts w:cs="Arial"/>
          <w:spacing w:val="-1"/>
          <w:sz w:val="22"/>
          <w:szCs w:val="22"/>
        </w:rPr>
        <w:t>asked</w:t>
      </w:r>
      <w:r w:rsidRPr="009B45F8">
        <w:rPr>
          <w:rFonts w:cs="Arial"/>
          <w:spacing w:val="-2"/>
          <w:sz w:val="22"/>
          <w:szCs w:val="22"/>
        </w:rPr>
        <w:t xml:space="preserve"> </w:t>
      </w:r>
      <w:r w:rsidRPr="009B45F8">
        <w:rPr>
          <w:rFonts w:cs="Arial"/>
          <w:spacing w:val="-1"/>
          <w:sz w:val="22"/>
          <w:szCs w:val="22"/>
        </w:rPr>
        <w:t>to</w:t>
      </w:r>
      <w:r w:rsidRPr="009B45F8">
        <w:rPr>
          <w:rFonts w:cs="Arial"/>
          <w:sz w:val="22"/>
          <w:szCs w:val="22"/>
        </w:rPr>
        <w:t xml:space="preserve"> </w:t>
      </w:r>
      <w:r w:rsidRPr="009B45F8">
        <w:rPr>
          <w:rFonts w:cs="Arial"/>
          <w:spacing w:val="-1"/>
          <w:sz w:val="22"/>
          <w:szCs w:val="22"/>
        </w:rPr>
        <w:t>adjust</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site</w:t>
      </w:r>
      <w:r w:rsidRPr="009B45F8">
        <w:rPr>
          <w:rFonts w:cs="Arial"/>
          <w:sz w:val="22"/>
          <w:szCs w:val="22"/>
        </w:rPr>
        <w:t xml:space="preserve"> </w:t>
      </w:r>
      <w:r w:rsidRPr="009B45F8">
        <w:rPr>
          <w:rFonts w:cs="Arial"/>
          <w:spacing w:val="-2"/>
          <w:sz w:val="22"/>
          <w:szCs w:val="22"/>
        </w:rPr>
        <w:t>visitation</w:t>
      </w:r>
      <w:r w:rsidRPr="009B45F8">
        <w:rPr>
          <w:rFonts w:cs="Arial"/>
          <w:sz w:val="22"/>
          <w:szCs w:val="22"/>
        </w:rPr>
        <w:t xml:space="preserve"> </w:t>
      </w:r>
      <w:r w:rsidRPr="009B45F8">
        <w:rPr>
          <w:rFonts w:cs="Arial"/>
          <w:spacing w:val="-1"/>
          <w:sz w:val="22"/>
          <w:szCs w:val="22"/>
        </w:rPr>
        <w:t xml:space="preserve">schedule </w:t>
      </w:r>
      <w:r w:rsidRPr="009B45F8">
        <w:rPr>
          <w:rFonts w:cs="Arial"/>
          <w:sz w:val="22"/>
          <w:szCs w:val="22"/>
        </w:rPr>
        <w:t xml:space="preserve">to </w:t>
      </w:r>
      <w:r w:rsidRPr="009B45F8">
        <w:rPr>
          <w:rFonts w:cs="Arial"/>
          <w:spacing w:val="-1"/>
          <w:sz w:val="22"/>
          <w:szCs w:val="22"/>
        </w:rPr>
        <w:t>coincide</w:t>
      </w:r>
      <w:r w:rsidRPr="009B45F8">
        <w:rPr>
          <w:rFonts w:cs="Arial"/>
          <w:spacing w:val="63"/>
          <w:sz w:val="22"/>
          <w:szCs w:val="22"/>
        </w:rPr>
        <w:t xml:space="preserve"> </w:t>
      </w:r>
      <w:r w:rsidRPr="009B45F8">
        <w:rPr>
          <w:rFonts w:cs="Arial"/>
          <w:spacing w:val="-1"/>
          <w:sz w:val="22"/>
          <w:szCs w:val="22"/>
        </w:rPr>
        <w:t>with</w:t>
      </w:r>
      <w:r w:rsidRPr="009B45F8">
        <w:rPr>
          <w:rFonts w:cs="Arial"/>
          <w:sz w:val="22"/>
          <w:szCs w:val="22"/>
        </w:rPr>
        <w:t xml:space="preserve"> a </w:t>
      </w:r>
      <w:r w:rsidRPr="009B45F8">
        <w:rPr>
          <w:rFonts w:cs="Arial"/>
          <w:spacing w:val="-1"/>
          <w:sz w:val="22"/>
          <w:szCs w:val="22"/>
        </w:rPr>
        <w:t>broadcast</w:t>
      </w:r>
      <w:r w:rsidRPr="009B45F8">
        <w:rPr>
          <w:rFonts w:cs="Arial"/>
          <w:sz w:val="22"/>
          <w:szCs w:val="22"/>
        </w:rPr>
        <w:t xml:space="preserve"> </w:t>
      </w:r>
      <w:r w:rsidRPr="009B45F8">
        <w:rPr>
          <w:rFonts w:cs="Arial"/>
          <w:spacing w:val="-1"/>
          <w:sz w:val="22"/>
          <w:szCs w:val="22"/>
        </w:rPr>
        <w:t>event,</w:t>
      </w:r>
      <w:r w:rsidRPr="009B45F8">
        <w:rPr>
          <w:rFonts w:cs="Arial"/>
          <w:sz w:val="22"/>
          <w:szCs w:val="22"/>
        </w:rPr>
        <w:t xml:space="preserve"> </w:t>
      </w:r>
      <w:r w:rsidRPr="009B45F8">
        <w:rPr>
          <w:rFonts w:cs="Arial"/>
          <w:spacing w:val="-1"/>
          <w:sz w:val="22"/>
          <w:szCs w:val="22"/>
        </w:rPr>
        <w:t>such</w:t>
      </w:r>
      <w:r w:rsidRPr="009B45F8">
        <w:rPr>
          <w:rFonts w:cs="Arial"/>
          <w:sz w:val="22"/>
          <w:szCs w:val="22"/>
        </w:rPr>
        <w:t xml:space="preserve"> </w:t>
      </w:r>
      <w:r w:rsidRPr="009B45F8">
        <w:rPr>
          <w:rFonts w:cs="Arial"/>
          <w:spacing w:val="-1"/>
          <w:sz w:val="22"/>
          <w:szCs w:val="22"/>
        </w:rPr>
        <w:t>as</w:t>
      </w:r>
      <w:r w:rsidRPr="009B45F8">
        <w:rPr>
          <w:rFonts w:cs="Arial"/>
          <w:spacing w:val="-2"/>
          <w:sz w:val="22"/>
          <w:szCs w:val="22"/>
        </w:rPr>
        <w:t xml:space="preserve"> </w:t>
      </w:r>
      <w:r w:rsidRPr="009B45F8">
        <w:rPr>
          <w:rFonts w:cs="Arial"/>
          <w:spacing w:val="-1"/>
          <w:sz w:val="22"/>
          <w:szCs w:val="22"/>
        </w:rPr>
        <w:t>transmitter</w:t>
      </w:r>
      <w:r w:rsidRPr="009B45F8">
        <w:rPr>
          <w:rFonts w:cs="Arial"/>
          <w:spacing w:val="-3"/>
          <w:sz w:val="22"/>
          <w:szCs w:val="22"/>
        </w:rPr>
        <w:t xml:space="preserve"> </w:t>
      </w:r>
      <w:r w:rsidRPr="009B45F8">
        <w:rPr>
          <w:rFonts w:cs="Arial"/>
          <w:spacing w:val="-1"/>
          <w:sz w:val="22"/>
          <w:szCs w:val="22"/>
        </w:rPr>
        <w:t>monitoring</w:t>
      </w:r>
      <w:r w:rsidRPr="009B45F8">
        <w:rPr>
          <w:rFonts w:cs="Arial"/>
          <w:sz w:val="22"/>
          <w:szCs w:val="22"/>
        </w:rPr>
        <w:t xml:space="preserve"> </w:t>
      </w:r>
      <w:r w:rsidRPr="009B45F8">
        <w:rPr>
          <w:rFonts w:cs="Arial"/>
          <w:spacing w:val="-2"/>
          <w:sz w:val="22"/>
          <w:szCs w:val="22"/>
        </w:rPr>
        <w:t>during</w:t>
      </w:r>
      <w:r w:rsidRPr="009B45F8">
        <w:rPr>
          <w:rFonts w:cs="Arial"/>
          <w:spacing w:val="3"/>
          <w:sz w:val="22"/>
          <w:szCs w:val="22"/>
        </w:rPr>
        <w:t xml:space="preserve"> </w:t>
      </w:r>
      <w:r w:rsidRPr="009B45F8">
        <w:rPr>
          <w:rFonts w:cs="Arial"/>
          <w:spacing w:val="-1"/>
          <w:sz w:val="22"/>
          <w:szCs w:val="22"/>
        </w:rPr>
        <w:t>an</w:t>
      </w:r>
      <w:r w:rsidRPr="009B45F8">
        <w:rPr>
          <w:rFonts w:cs="Arial"/>
          <w:spacing w:val="-2"/>
          <w:sz w:val="22"/>
          <w:szCs w:val="22"/>
        </w:rPr>
        <w:t xml:space="preserve"> evening</w:t>
      </w:r>
      <w:r w:rsidRPr="009B45F8">
        <w:rPr>
          <w:rFonts w:cs="Arial"/>
          <w:sz w:val="22"/>
          <w:szCs w:val="22"/>
        </w:rPr>
        <w:t xml:space="preserve"> </w:t>
      </w:r>
      <w:r w:rsidRPr="009B45F8">
        <w:rPr>
          <w:rFonts w:cs="Arial"/>
          <w:spacing w:val="-1"/>
          <w:sz w:val="22"/>
          <w:szCs w:val="22"/>
        </w:rPr>
        <w:t>broadcast.</w:t>
      </w:r>
      <w:r w:rsidRPr="009B45F8">
        <w:rPr>
          <w:rFonts w:cs="Arial"/>
          <w:sz w:val="22"/>
          <w:szCs w:val="22"/>
        </w:rPr>
        <w:t xml:space="preserve"> </w:t>
      </w:r>
      <w:r w:rsidRPr="009B45F8">
        <w:rPr>
          <w:rFonts w:cs="Arial"/>
          <w:spacing w:val="3"/>
          <w:sz w:val="22"/>
          <w:szCs w:val="22"/>
        </w:rPr>
        <w:t xml:space="preserve"> </w:t>
      </w:r>
      <w:r w:rsidRPr="009B45F8">
        <w:rPr>
          <w:rFonts w:cs="Arial"/>
          <w:spacing w:val="-1"/>
          <w:sz w:val="22"/>
          <w:szCs w:val="22"/>
        </w:rPr>
        <w:t>Such</w:t>
      </w:r>
      <w:r w:rsidRPr="009B45F8">
        <w:rPr>
          <w:rFonts w:cs="Arial"/>
          <w:spacing w:val="51"/>
          <w:sz w:val="22"/>
          <w:szCs w:val="22"/>
        </w:rPr>
        <w:t xml:space="preserve"> </w:t>
      </w:r>
      <w:r w:rsidRPr="009B45F8">
        <w:rPr>
          <w:rFonts w:cs="Arial"/>
          <w:spacing w:val="-1"/>
          <w:sz w:val="22"/>
          <w:szCs w:val="22"/>
        </w:rPr>
        <w:t>schedule</w:t>
      </w:r>
      <w:r w:rsidRPr="009B45F8">
        <w:rPr>
          <w:rFonts w:cs="Arial"/>
          <w:sz w:val="22"/>
          <w:szCs w:val="22"/>
        </w:rPr>
        <w:t xml:space="preserve"> </w:t>
      </w:r>
      <w:r w:rsidRPr="009B45F8">
        <w:rPr>
          <w:rFonts w:cs="Arial"/>
          <w:spacing w:val="-1"/>
          <w:sz w:val="22"/>
          <w:szCs w:val="22"/>
        </w:rPr>
        <w:t>changes</w:t>
      </w:r>
      <w:r w:rsidRPr="009B45F8">
        <w:rPr>
          <w:rFonts w:cs="Arial"/>
          <w:spacing w:val="-2"/>
          <w:sz w:val="22"/>
          <w:szCs w:val="22"/>
        </w:rPr>
        <w:t xml:space="preserve"> </w:t>
      </w:r>
      <w:r w:rsidRPr="009B45F8">
        <w:rPr>
          <w:rFonts w:cs="Arial"/>
          <w:spacing w:val="-1"/>
          <w:sz w:val="22"/>
          <w:szCs w:val="22"/>
        </w:rPr>
        <w:t>are</w:t>
      </w:r>
      <w:r w:rsidRPr="009B45F8">
        <w:rPr>
          <w:rFonts w:cs="Arial"/>
          <w:spacing w:val="-2"/>
          <w:sz w:val="22"/>
          <w:szCs w:val="22"/>
        </w:rPr>
        <w:t xml:space="preserve"> </w:t>
      </w:r>
      <w:r w:rsidRPr="009B45F8">
        <w:rPr>
          <w:rFonts w:cs="Arial"/>
          <w:sz w:val="22"/>
          <w:szCs w:val="22"/>
        </w:rPr>
        <w:t>to</w:t>
      </w:r>
      <w:r w:rsidRPr="009B45F8">
        <w:rPr>
          <w:rFonts w:cs="Arial"/>
          <w:spacing w:val="-2"/>
          <w:sz w:val="22"/>
          <w:szCs w:val="22"/>
        </w:rPr>
        <w:t xml:space="preserve"> </w:t>
      </w:r>
      <w:r w:rsidRPr="009B45F8">
        <w:rPr>
          <w:rFonts w:cs="Arial"/>
          <w:spacing w:val="-1"/>
          <w:sz w:val="22"/>
          <w:szCs w:val="22"/>
        </w:rPr>
        <w:t>be</w:t>
      </w:r>
      <w:r w:rsidRPr="009B45F8">
        <w:rPr>
          <w:rFonts w:cs="Arial"/>
          <w:sz w:val="22"/>
          <w:szCs w:val="22"/>
        </w:rPr>
        <w:t xml:space="preserve"> </w:t>
      </w:r>
      <w:r w:rsidRPr="009B45F8">
        <w:rPr>
          <w:rFonts w:cs="Arial"/>
          <w:spacing w:val="-1"/>
          <w:sz w:val="22"/>
          <w:szCs w:val="22"/>
        </w:rPr>
        <w:t>accommodated</w:t>
      </w:r>
      <w:r w:rsidRPr="009B45F8">
        <w:rPr>
          <w:rFonts w:cs="Arial"/>
          <w:spacing w:val="-2"/>
          <w:sz w:val="22"/>
          <w:szCs w:val="22"/>
        </w:rPr>
        <w:t xml:space="preserve"> </w:t>
      </w:r>
      <w:r w:rsidRPr="009B45F8">
        <w:rPr>
          <w:rFonts w:cs="Arial"/>
          <w:spacing w:val="-1"/>
          <w:sz w:val="22"/>
          <w:szCs w:val="22"/>
        </w:rPr>
        <w:t>within</w:t>
      </w:r>
      <w:r w:rsidRPr="009B45F8">
        <w:rPr>
          <w:rFonts w:cs="Arial"/>
          <w:sz w:val="22"/>
          <w:szCs w:val="22"/>
        </w:rPr>
        <w:t xml:space="preserve"> the</w:t>
      </w:r>
      <w:r w:rsidRPr="009B45F8">
        <w:rPr>
          <w:rFonts w:cs="Arial"/>
          <w:spacing w:val="-2"/>
          <w:sz w:val="22"/>
          <w:szCs w:val="22"/>
        </w:rPr>
        <w:t xml:space="preserve"> </w:t>
      </w:r>
      <w:r w:rsidRPr="009B45F8">
        <w:rPr>
          <w:rFonts w:cs="Arial"/>
          <w:spacing w:val="-1"/>
          <w:sz w:val="22"/>
          <w:szCs w:val="22"/>
        </w:rPr>
        <w:t>“Monthly</w:t>
      </w:r>
      <w:r w:rsidRPr="009B45F8">
        <w:rPr>
          <w:rFonts w:cs="Arial"/>
          <w:spacing w:val="-2"/>
          <w:sz w:val="22"/>
          <w:szCs w:val="22"/>
        </w:rPr>
        <w:t xml:space="preserve"> </w:t>
      </w:r>
      <w:r w:rsidRPr="009B45F8">
        <w:rPr>
          <w:rFonts w:cs="Arial"/>
          <w:spacing w:val="-1"/>
          <w:sz w:val="22"/>
          <w:szCs w:val="22"/>
        </w:rPr>
        <w:t>Task</w:t>
      </w:r>
      <w:r w:rsidRPr="009B45F8">
        <w:rPr>
          <w:rFonts w:cs="Arial"/>
          <w:spacing w:val="1"/>
          <w:sz w:val="22"/>
          <w:szCs w:val="22"/>
        </w:rPr>
        <w:t xml:space="preserve"> </w:t>
      </w:r>
      <w:r w:rsidRPr="009B45F8">
        <w:rPr>
          <w:rFonts w:cs="Arial"/>
          <w:spacing w:val="-1"/>
          <w:sz w:val="22"/>
          <w:szCs w:val="22"/>
        </w:rPr>
        <w:t>Rate”.</w:t>
      </w:r>
    </w:p>
    <w:p w14:paraId="10D1D257" w14:textId="77777777" w:rsidR="00526B97" w:rsidRDefault="00526B97">
      <w:pPr>
        <w:jc w:val="left"/>
      </w:pPr>
      <w:r>
        <w:br w:type="page"/>
      </w:r>
    </w:p>
    <w:p w14:paraId="5C7F0D86" w14:textId="77777777" w:rsidR="00551C26" w:rsidRDefault="00551C26" w:rsidP="00551C26"/>
    <w:p w14:paraId="1136B72F" w14:textId="77777777" w:rsidR="00551C26" w:rsidRDefault="00551C26" w:rsidP="00551C26">
      <w:pPr>
        <w:pStyle w:val="Heading2"/>
      </w:pPr>
      <w:bookmarkStart w:id="180" w:name="_Toc504640611"/>
      <w:bookmarkStart w:id="181" w:name="_Toc509911834"/>
      <w:bookmarkStart w:id="182" w:name="_Toc511905808"/>
      <w:bookmarkStart w:id="183" w:name="_Toc521595856"/>
      <w:r>
        <w:t>REPAIRS AND SERVICING</w:t>
      </w:r>
      <w:bookmarkEnd w:id="180"/>
      <w:bookmarkEnd w:id="181"/>
      <w:bookmarkEnd w:id="182"/>
      <w:bookmarkEnd w:id="183"/>
    </w:p>
    <w:p w14:paraId="7B1E2FF5" w14:textId="77777777" w:rsidR="00551C26" w:rsidRDefault="00551C26" w:rsidP="00551C26"/>
    <w:p w14:paraId="5022B873" w14:textId="77777777" w:rsidR="00094961" w:rsidRDefault="00551C26" w:rsidP="00094961">
      <w:pPr>
        <w:rPr>
          <w:rFonts w:ascii="Times New Roman" w:hAnsi="Times New Roman"/>
          <w:sz w:val="24"/>
        </w:rPr>
      </w:pPr>
      <w:r w:rsidRPr="009B45F8">
        <w:rPr>
          <w:rFonts w:cs="Arial"/>
          <w:szCs w:val="22"/>
        </w:rPr>
        <w:t>The</w:t>
      </w:r>
      <w:r w:rsidRPr="009B45F8">
        <w:rPr>
          <w:rFonts w:cs="Arial"/>
          <w:spacing w:val="-2"/>
          <w:szCs w:val="22"/>
        </w:rPr>
        <w:t xml:space="preserve"> </w:t>
      </w:r>
      <w:r w:rsidRPr="009B45F8">
        <w:rPr>
          <w:rFonts w:cs="Arial"/>
          <w:spacing w:val="-1"/>
          <w:szCs w:val="22"/>
        </w:rPr>
        <w:t xml:space="preserve">Vendor {Contractor} </w:t>
      </w:r>
      <w:r w:rsidRPr="009B45F8">
        <w:rPr>
          <w:rFonts w:cs="Arial"/>
          <w:spacing w:val="-2"/>
          <w:szCs w:val="22"/>
        </w:rPr>
        <w:t>when</w:t>
      </w:r>
      <w:r w:rsidRPr="009B45F8">
        <w:rPr>
          <w:rFonts w:cs="Arial"/>
          <w:szCs w:val="22"/>
        </w:rPr>
        <w:t xml:space="preserve"> </w:t>
      </w:r>
      <w:r w:rsidRPr="009B45F8">
        <w:rPr>
          <w:rFonts w:cs="Arial"/>
          <w:spacing w:val="-1"/>
          <w:szCs w:val="22"/>
        </w:rPr>
        <w:t>at</w:t>
      </w:r>
      <w:r w:rsidRPr="009B45F8">
        <w:rPr>
          <w:rFonts w:cs="Arial"/>
          <w:spacing w:val="-3"/>
          <w:szCs w:val="22"/>
        </w:rPr>
        <w:t xml:space="preserve"> </w:t>
      </w:r>
      <w:r w:rsidRPr="009B45F8">
        <w:rPr>
          <w:rFonts w:cs="Arial"/>
          <w:spacing w:val="-1"/>
          <w:szCs w:val="22"/>
        </w:rPr>
        <w:t>all</w:t>
      </w:r>
      <w:r w:rsidRPr="009B45F8">
        <w:rPr>
          <w:rFonts w:cs="Arial"/>
          <w:szCs w:val="22"/>
        </w:rPr>
        <w:t xml:space="preserve"> </w:t>
      </w:r>
      <w:r w:rsidRPr="009B45F8">
        <w:rPr>
          <w:rFonts w:cs="Arial"/>
          <w:spacing w:val="-1"/>
          <w:szCs w:val="22"/>
        </w:rPr>
        <w:t>possible</w:t>
      </w:r>
      <w:r>
        <w:rPr>
          <w:rFonts w:cs="Arial"/>
          <w:spacing w:val="-1"/>
          <w:szCs w:val="22"/>
        </w:rPr>
        <w:t xml:space="preserve"> and applicable</w:t>
      </w:r>
      <w:r w:rsidRPr="009B45F8">
        <w:rPr>
          <w:rFonts w:cs="Arial"/>
          <w:spacing w:val="-1"/>
          <w:szCs w:val="22"/>
        </w:rPr>
        <w:t>,</w:t>
      </w:r>
      <w:r w:rsidRPr="009B45F8">
        <w:rPr>
          <w:rFonts w:cs="Arial"/>
          <w:spacing w:val="2"/>
          <w:szCs w:val="22"/>
        </w:rPr>
        <w:t xml:space="preserve"> </w:t>
      </w:r>
      <w:r w:rsidRPr="009B45F8">
        <w:rPr>
          <w:rFonts w:cs="Arial"/>
          <w:spacing w:val="-1"/>
          <w:szCs w:val="22"/>
        </w:rPr>
        <w:t>must</w:t>
      </w:r>
      <w:r w:rsidRPr="009B45F8">
        <w:rPr>
          <w:rFonts w:cs="Arial"/>
          <w:spacing w:val="2"/>
          <w:szCs w:val="22"/>
        </w:rPr>
        <w:t xml:space="preserve"> </w:t>
      </w:r>
      <w:r w:rsidRPr="009B45F8">
        <w:rPr>
          <w:rFonts w:cs="Arial"/>
          <w:spacing w:val="-2"/>
          <w:szCs w:val="22"/>
        </w:rPr>
        <w:t>utilize</w:t>
      </w:r>
      <w:r w:rsidRPr="009B45F8">
        <w:rPr>
          <w:rFonts w:cs="Arial"/>
          <w:szCs w:val="22"/>
        </w:rPr>
        <w:t xml:space="preserve"> </w:t>
      </w:r>
      <w:r w:rsidRPr="009B45F8">
        <w:rPr>
          <w:rFonts w:cs="Arial"/>
          <w:spacing w:val="-1"/>
          <w:szCs w:val="22"/>
        </w:rPr>
        <w:t>any</w:t>
      </w:r>
      <w:r w:rsidRPr="009B45F8">
        <w:rPr>
          <w:rFonts w:cs="Arial"/>
          <w:spacing w:val="-2"/>
          <w:szCs w:val="22"/>
        </w:rPr>
        <w:t xml:space="preserve"> </w:t>
      </w:r>
      <w:r w:rsidRPr="009B45F8">
        <w:rPr>
          <w:rFonts w:cs="Arial"/>
          <w:spacing w:val="-1"/>
          <w:szCs w:val="22"/>
        </w:rPr>
        <w:t>existing</w:t>
      </w:r>
      <w:r w:rsidRPr="009B45F8">
        <w:rPr>
          <w:rFonts w:cs="Arial"/>
          <w:spacing w:val="3"/>
          <w:szCs w:val="22"/>
        </w:rPr>
        <w:t xml:space="preserve"> </w:t>
      </w:r>
      <w:r w:rsidRPr="009B45F8">
        <w:rPr>
          <w:rFonts w:cs="Arial"/>
          <w:szCs w:val="22"/>
        </w:rPr>
        <w:t>State</w:t>
      </w:r>
      <w:r w:rsidRPr="009B45F8">
        <w:rPr>
          <w:rFonts w:cs="Arial"/>
          <w:spacing w:val="-2"/>
          <w:szCs w:val="22"/>
        </w:rPr>
        <w:t xml:space="preserve"> </w:t>
      </w:r>
      <w:r w:rsidRPr="009B45F8">
        <w:rPr>
          <w:rFonts w:cs="Arial"/>
          <w:spacing w:val="-1"/>
          <w:szCs w:val="22"/>
        </w:rPr>
        <w:t>contracts</w:t>
      </w:r>
      <w:r w:rsidRPr="009B45F8">
        <w:rPr>
          <w:rFonts w:cs="Arial"/>
          <w:spacing w:val="-2"/>
          <w:szCs w:val="22"/>
        </w:rPr>
        <w:t xml:space="preserve"> </w:t>
      </w:r>
      <w:r w:rsidRPr="009B45F8">
        <w:rPr>
          <w:rFonts w:cs="Arial"/>
          <w:szCs w:val="22"/>
        </w:rPr>
        <w:t>for</w:t>
      </w:r>
      <w:r w:rsidRPr="009B45F8">
        <w:rPr>
          <w:rFonts w:cs="Arial"/>
          <w:spacing w:val="-1"/>
          <w:szCs w:val="22"/>
        </w:rPr>
        <w:t xml:space="preserve"> system</w:t>
      </w:r>
      <w:r w:rsidRPr="009B45F8">
        <w:rPr>
          <w:rFonts w:cs="Arial"/>
          <w:spacing w:val="-2"/>
          <w:szCs w:val="22"/>
        </w:rPr>
        <w:t xml:space="preserve"> </w:t>
      </w:r>
      <w:r w:rsidRPr="009B45F8">
        <w:rPr>
          <w:rFonts w:cs="Arial"/>
          <w:spacing w:val="-1"/>
          <w:szCs w:val="22"/>
        </w:rPr>
        <w:t>repairs</w:t>
      </w:r>
      <w:r w:rsidRPr="009B45F8">
        <w:rPr>
          <w:rFonts w:cs="Arial"/>
          <w:spacing w:val="45"/>
          <w:szCs w:val="22"/>
        </w:rPr>
        <w:t xml:space="preserve"> </w:t>
      </w:r>
      <w:r w:rsidRPr="009B45F8">
        <w:rPr>
          <w:rFonts w:cs="Arial"/>
          <w:szCs w:val="22"/>
        </w:rPr>
        <w:t>and servicing</w:t>
      </w:r>
      <w:r>
        <w:rPr>
          <w:rFonts w:cs="Arial"/>
          <w:szCs w:val="22"/>
        </w:rPr>
        <w:t xml:space="preserve"> to be paid for by the NJPBA</w:t>
      </w:r>
      <w:r w:rsidRPr="009B45F8">
        <w:rPr>
          <w:rFonts w:cs="Arial"/>
          <w:szCs w:val="22"/>
        </w:rPr>
        <w:t>.</w:t>
      </w:r>
      <w:r>
        <w:rPr>
          <w:rFonts w:cs="Arial"/>
          <w:szCs w:val="22"/>
        </w:rPr>
        <w:t xml:space="preserve"> The NJPBA currently utilizes State contracts for </w:t>
      </w:r>
      <w:r w:rsidRPr="009B45F8">
        <w:rPr>
          <w:rFonts w:cs="Arial"/>
          <w:szCs w:val="22"/>
        </w:rPr>
        <w:t xml:space="preserve">HVAC, </w:t>
      </w:r>
      <w:r>
        <w:rPr>
          <w:rFonts w:cs="Arial"/>
          <w:spacing w:val="-1"/>
          <w:szCs w:val="22"/>
        </w:rPr>
        <w:t>t</w:t>
      </w:r>
      <w:r w:rsidRPr="009B45F8">
        <w:rPr>
          <w:rFonts w:cs="Arial"/>
          <w:spacing w:val="-1"/>
          <w:szCs w:val="22"/>
        </w:rPr>
        <w:t>ower</w:t>
      </w:r>
      <w:r w:rsidRPr="009B45F8">
        <w:rPr>
          <w:rFonts w:cs="Arial"/>
          <w:spacing w:val="2"/>
          <w:szCs w:val="22"/>
        </w:rPr>
        <w:t xml:space="preserve"> </w:t>
      </w:r>
      <w:r>
        <w:rPr>
          <w:rFonts w:cs="Arial"/>
          <w:spacing w:val="-1"/>
          <w:szCs w:val="22"/>
        </w:rPr>
        <w:t>m</w:t>
      </w:r>
      <w:r w:rsidRPr="009B45F8">
        <w:rPr>
          <w:rFonts w:cs="Arial"/>
          <w:spacing w:val="-1"/>
          <w:szCs w:val="22"/>
        </w:rPr>
        <w:t>aintenance,</w:t>
      </w:r>
      <w:r w:rsidRPr="009B45F8">
        <w:rPr>
          <w:rFonts w:cs="Arial"/>
          <w:spacing w:val="2"/>
          <w:szCs w:val="22"/>
        </w:rPr>
        <w:t xml:space="preserve"> </w:t>
      </w:r>
      <w:r>
        <w:rPr>
          <w:rFonts w:cs="Arial"/>
          <w:spacing w:val="-1"/>
          <w:szCs w:val="22"/>
        </w:rPr>
        <w:t>f</w:t>
      </w:r>
      <w:r w:rsidRPr="009B45F8">
        <w:rPr>
          <w:rFonts w:cs="Arial"/>
          <w:spacing w:val="-1"/>
          <w:szCs w:val="22"/>
        </w:rPr>
        <w:t>uel</w:t>
      </w:r>
      <w:r w:rsidRPr="009B45F8">
        <w:rPr>
          <w:rFonts w:cs="Arial"/>
          <w:szCs w:val="22"/>
        </w:rPr>
        <w:t xml:space="preserve"> </w:t>
      </w:r>
      <w:r>
        <w:rPr>
          <w:rFonts w:cs="Arial"/>
          <w:spacing w:val="-2"/>
          <w:szCs w:val="22"/>
        </w:rPr>
        <w:t>deliveries and j</w:t>
      </w:r>
      <w:r w:rsidRPr="009B45F8">
        <w:rPr>
          <w:rFonts w:cs="Arial"/>
          <w:spacing w:val="-2"/>
          <w:szCs w:val="22"/>
        </w:rPr>
        <w:t>anitorial services.</w:t>
      </w:r>
      <w:r>
        <w:rPr>
          <w:rFonts w:cs="Arial"/>
          <w:spacing w:val="-2"/>
          <w:szCs w:val="22"/>
        </w:rPr>
        <w:t xml:space="preserve"> The Vendor {Contractor} must receive approval for any State contract use by the NJPBA.</w:t>
      </w:r>
      <w:r w:rsidRPr="009B45F8">
        <w:rPr>
          <w:rFonts w:cs="Arial"/>
          <w:spacing w:val="57"/>
          <w:szCs w:val="22"/>
        </w:rPr>
        <w:t xml:space="preserve"> </w:t>
      </w:r>
      <w:r w:rsidRPr="009B45F8">
        <w:rPr>
          <w:rFonts w:cs="Arial"/>
          <w:szCs w:val="22"/>
        </w:rPr>
        <w:t>When a</w:t>
      </w:r>
      <w:r w:rsidRPr="009B45F8">
        <w:rPr>
          <w:rFonts w:cs="Arial"/>
          <w:spacing w:val="-2"/>
          <w:szCs w:val="22"/>
        </w:rPr>
        <w:t xml:space="preserve"> </w:t>
      </w:r>
      <w:r>
        <w:rPr>
          <w:rFonts w:cs="Arial"/>
          <w:spacing w:val="-1"/>
          <w:szCs w:val="22"/>
        </w:rPr>
        <w:t>S</w:t>
      </w:r>
      <w:r w:rsidRPr="009B45F8">
        <w:rPr>
          <w:rFonts w:cs="Arial"/>
          <w:spacing w:val="-1"/>
          <w:szCs w:val="22"/>
        </w:rPr>
        <w:t>tate</w:t>
      </w:r>
      <w:r w:rsidRPr="009B45F8">
        <w:rPr>
          <w:rFonts w:cs="Arial"/>
          <w:spacing w:val="-2"/>
          <w:szCs w:val="22"/>
        </w:rPr>
        <w:t xml:space="preserve"> </w:t>
      </w:r>
      <w:r w:rsidRPr="009B45F8">
        <w:rPr>
          <w:rFonts w:cs="Arial"/>
          <w:spacing w:val="-1"/>
          <w:szCs w:val="22"/>
        </w:rPr>
        <w:t>contract</w:t>
      </w:r>
      <w:r w:rsidRPr="009B45F8">
        <w:rPr>
          <w:rFonts w:cs="Arial"/>
          <w:szCs w:val="22"/>
        </w:rPr>
        <w:t xml:space="preserve"> </w:t>
      </w:r>
      <w:r w:rsidRPr="009B45F8">
        <w:rPr>
          <w:rFonts w:cs="Arial"/>
          <w:spacing w:val="-1"/>
          <w:szCs w:val="22"/>
        </w:rPr>
        <w:t>is</w:t>
      </w:r>
      <w:r w:rsidRPr="009B45F8">
        <w:rPr>
          <w:rFonts w:cs="Arial"/>
          <w:spacing w:val="1"/>
          <w:szCs w:val="22"/>
        </w:rPr>
        <w:t xml:space="preserve"> </w:t>
      </w:r>
      <w:r w:rsidRPr="009B45F8">
        <w:rPr>
          <w:rFonts w:cs="Arial"/>
          <w:spacing w:val="-2"/>
          <w:szCs w:val="22"/>
        </w:rPr>
        <w:t>not</w:t>
      </w:r>
      <w:r w:rsidRPr="009B45F8">
        <w:rPr>
          <w:rFonts w:cs="Arial"/>
          <w:spacing w:val="55"/>
          <w:szCs w:val="22"/>
        </w:rPr>
        <w:t xml:space="preserve"> </w:t>
      </w:r>
      <w:r w:rsidRPr="009B45F8">
        <w:rPr>
          <w:rFonts w:cs="Arial"/>
          <w:spacing w:val="-2"/>
          <w:szCs w:val="22"/>
        </w:rPr>
        <w:t>available</w:t>
      </w:r>
      <w:r w:rsidRPr="009B45F8">
        <w:rPr>
          <w:rFonts w:cs="Arial"/>
          <w:spacing w:val="1"/>
          <w:szCs w:val="22"/>
        </w:rPr>
        <w:t xml:space="preserve"> </w:t>
      </w:r>
      <w:r w:rsidRPr="009B45F8">
        <w:rPr>
          <w:rFonts w:cs="Arial"/>
          <w:szCs w:val="22"/>
        </w:rPr>
        <w:t xml:space="preserve">the </w:t>
      </w:r>
      <w:r>
        <w:rPr>
          <w:rFonts w:cs="Arial"/>
          <w:spacing w:val="-1"/>
          <w:szCs w:val="22"/>
        </w:rPr>
        <w:t xml:space="preserve">Vendor {Contractor} </w:t>
      </w:r>
      <w:r w:rsidRPr="009B45F8">
        <w:rPr>
          <w:rFonts w:cs="Arial"/>
          <w:spacing w:val="-2"/>
          <w:szCs w:val="22"/>
        </w:rPr>
        <w:t>shall</w:t>
      </w:r>
      <w:r w:rsidRPr="009B45F8">
        <w:rPr>
          <w:rFonts w:cs="Arial"/>
          <w:szCs w:val="22"/>
        </w:rPr>
        <w:t xml:space="preserve"> </w:t>
      </w:r>
      <w:r w:rsidRPr="009B45F8">
        <w:rPr>
          <w:rFonts w:cs="Arial"/>
          <w:spacing w:val="-1"/>
          <w:szCs w:val="22"/>
        </w:rPr>
        <w:t>make</w:t>
      </w:r>
      <w:r w:rsidRPr="009B45F8">
        <w:rPr>
          <w:rFonts w:cs="Arial"/>
          <w:szCs w:val="22"/>
        </w:rPr>
        <w:t xml:space="preserve"> </w:t>
      </w:r>
      <w:r w:rsidRPr="009B45F8">
        <w:rPr>
          <w:rFonts w:cs="Arial"/>
          <w:spacing w:val="-1"/>
          <w:szCs w:val="22"/>
        </w:rPr>
        <w:t>all</w:t>
      </w:r>
      <w:r w:rsidRPr="009B45F8">
        <w:rPr>
          <w:rFonts w:cs="Arial"/>
          <w:szCs w:val="22"/>
        </w:rPr>
        <w:t xml:space="preserve"> </w:t>
      </w:r>
      <w:r w:rsidRPr="009B45F8">
        <w:rPr>
          <w:rFonts w:cs="Arial"/>
          <w:spacing w:val="-1"/>
          <w:szCs w:val="22"/>
        </w:rPr>
        <w:t>arrangements</w:t>
      </w:r>
      <w:r w:rsidRPr="009B45F8">
        <w:rPr>
          <w:rFonts w:cs="Arial"/>
          <w:spacing w:val="-2"/>
          <w:szCs w:val="22"/>
        </w:rPr>
        <w:t xml:space="preserve"> </w:t>
      </w:r>
      <w:r w:rsidRPr="009B45F8">
        <w:rPr>
          <w:rFonts w:cs="Arial"/>
          <w:szCs w:val="22"/>
        </w:rPr>
        <w:t>for</w:t>
      </w:r>
      <w:r w:rsidRPr="009B45F8">
        <w:rPr>
          <w:rFonts w:cs="Arial"/>
          <w:spacing w:val="-1"/>
          <w:szCs w:val="22"/>
        </w:rPr>
        <w:t xml:space="preserve"> parts</w:t>
      </w:r>
      <w:r w:rsidRPr="009B45F8">
        <w:rPr>
          <w:rFonts w:cs="Arial"/>
          <w:spacing w:val="-2"/>
          <w:szCs w:val="22"/>
        </w:rPr>
        <w:t xml:space="preserve"> </w:t>
      </w:r>
      <w:r w:rsidRPr="009B45F8">
        <w:rPr>
          <w:rFonts w:cs="Arial"/>
          <w:spacing w:val="-1"/>
          <w:szCs w:val="22"/>
        </w:rPr>
        <w:t>required</w:t>
      </w:r>
      <w:r w:rsidRPr="009B45F8">
        <w:rPr>
          <w:rFonts w:cs="Arial"/>
          <w:spacing w:val="-2"/>
          <w:szCs w:val="22"/>
        </w:rPr>
        <w:t xml:space="preserve"> </w:t>
      </w:r>
      <w:r w:rsidRPr="009B45F8">
        <w:rPr>
          <w:rFonts w:cs="Arial"/>
          <w:szCs w:val="22"/>
        </w:rPr>
        <w:t>to</w:t>
      </w:r>
      <w:r w:rsidRPr="009B45F8">
        <w:rPr>
          <w:rFonts w:cs="Arial"/>
          <w:spacing w:val="-4"/>
          <w:szCs w:val="22"/>
        </w:rPr>
        <w:t xml:space="preserve"> </w:t>
      </w:r>
      <w:r w:rsidRPr="009B45F8">
        <w:rPr>
          <w:rFonts w:cs="Arial"/>
          <w:spacing w:val="-1"/>
          <w:szCs w:val="22"/>
        </w:rPr>
        <w:t>affect</w:t>
      </w:r>
      <w:r w:rsidRPr="009B45F8">
        <w:rPr>
          <w:rFonts w:cs="Arial"/>
          <w:szCs w:val="22"/>
        </w:rPr>
        <w:t xml:space="preserve"> the</w:t>
      </w:r>
      <w:r w:rsidRPr="009B45F8">
        <w:rPr>
          <w:rFonts w:cs="Arial"/>
          <w:spacing w:val="-2"/>
          <w:szCs w:val="22"/>
        </w:rPr>
        <w:t xml:space="preserve"> </w:t>
      </w:r>
      <w:r w:rsidRPr="009B45F8">
        <w:rPr>
          <w:rFonts w:cs="Arial"/>
          <w:spacing w:val="-1"/>
          <w:szCs w:val="22"/>
        </w:rPr>
        <w:t>repair and</w:t>
      </w:r>
      <w:r w:rsidRPr="009B45F8">
        <w:rPr>
          <w:rFonts w:cs="Arial"/>
          <w:spacing w:val="59"/>
          <w:szCs w:val="22"/>
        </w:rPr>
        <w:t xml:space="preserve"> </w:t>
      </w:r>
      <w:r w:rsidRPr="009B45F8">
        <w:rPr>
          <w:rFonts w:cs="Arial"/>
          <w:spacing w:val="-1"/>
          <w:szCs w:val="22"/>
        </w:rPr>
        <w:t>contact</w:t>
      </w:r>
      <w:r w:rsidRPr="009B45F8">
        <w:rPr>
          <w:rFonts w:cs="Arial"/>
          <w:szCs w:val="22"/>
        </w:rPr>
        <w:t xml:space="preserve"> </w:t>
      </w:r>
      <w:r w:rsidRPr="009B45F8">
        <w:rPr>
          <w:rFonts w:cs="Arial"/>
          <w:spacing w:val="-1"/>
          <w:szCs w:val="22"/>
        </w:rPr>
        <w:t>the</w:t>
      </w:r>
      <w:r w:rsidRPr="009B45F8">
        <w:rPr>
          <w:rFonts w:cs="Arial"/>
          <w:szCs w:val="22"/>
        </w:rPr>
        <w:t xml:space="preserve"> </w:t>
      </w:r>
      <w:r w:rsidRPr="009B45F8">
        <w:rPr>
          <w:rFonts w:cs="Arial"/>
          <w:spacing w:val="-1"/>
          <w:szCs w:val="22"/>
        </w:rPr>
        <w:t>NJPBA</w:t>
      </w:r>
      <w:r w:rsidRPr="009B45F8">
        <w:rPr>
          <w:rFonts w:cs="Arial"/>
          <w:spacing w:val="-2"/>
          <w:szCs w:val="22"/>
        </w:rPr>
        <w:t xml:space="preserve"> </w:t>
      </w:r>
      <w:r w:rsidRPr="009B45F8">
        <w:rPr>
          <w:rFonts w:cs="Arial"/>
          <w:spacing w:val="-1"/>
          <w:szCs w:val="22"/>
        </w:rPr>
        <w:t>representative</w:t>
      </w:r>
      <w:r w:rsidRPr="009B45F8">
        <w:rPr>
          <w:rFonts w:cs="Arial"/>
          <w:spacing w:val="-2"/>
          <w:szCs w:val="22"/>
        </w:rPr>
        <w:t xml:space="preserve"> </w:t>
      </w:r>
      <w:r w:rsidRPr="009B45F8">
        <w:rPr>
          <w:rFonts w:cs="Arial"/>
          <w:szCs w:val="22"/>
        </w:rPr>
        <w:t>for</w:t>
      </w:r>
      <w:r w:rsidRPr="009B45F8">
        <w:rPr>
          <w:rFonts w:cs="Arial"/>
          <w:spacing w:val="2"/>
          <w:szCs w:val="22"/>
        </w:rPr>
        <w:t xml:space="preserve"> </w:t>
      </w:r>
      <w:r w:rsidRPr="009B45F8">
        <w:rPr>
          <w:rFonts w:cs="Arial"/>
          <w:spacing w:val="-2"/>
          <w:szCs w:val="22"/>
        </w:rPr>
        <w:t>approval</w:t>
      </w:r>
      <w:r w:rsidRPr="009B45F8">
        <w:rPr>
          <w:rFonts w:cs="Arial"/>
          <w:szCs w:val="22"/>
        </w:rPr>
        <w:t xml:space="preserve"> </w:t>
      </w:r>
      <w:r w:rsidRPr="009B45F8">
        <w:rPr>
          <w:rFonts w:cs="Arial"/>
          <w:spacing w:val="-2"/>
          <w:szCs w:val="22"/>
        </w:rPr>
        <w:t>of</w:t>
      </w:r>
      <w:r w:rsidRPr="009B45F8">
        <w:rPr>
          <w:rFonts w:cs="Arial"/>
          <w:spacing w:val="2"/>
          <w:szCs w:val="22"/>
        </w:rPr>
        <w:t xml:space="preserve"> </w:t>
      </w:r>
      <w:r w:rsidRPr="009B45F8">
        <w:rPr>
          <w:rFonts w:cs="Arial"/>
          <w:szCs w:val="22"/>
        </w:rPr>
        <w:t xml:space="preserve">the </w:t>
      </w:r>
      <w:r w:rsidRPr="009B45F8">
        <w:rPr>
          <w:rFonts w:cs="Arial"/>
          <w:spacing w:val="-1"/>
          <w:szCs w:val="22"/>
        </w:rPr>
        <w:t>purchase.</w:t>
      </w:r>
      <w:r w:rsidRPr="009B45F8">
        <w:rPr>
          <w:rFonts w:cs="Arial"/>
          <w:color w:val="FF0000"/>
          <w:spacing w:val="57"/>
          <w:szCs w:val="22"/>
        </w:rPr>
        <w:t xml:space="preserve"> </w:t>
      </w:r>
      <w:r w:rsidRPr="009B45F8">
        <w:rPr>
          <w:rFonts w:cs="Arial"/>
          <w:szCs w:val="22"/>
        </w:rPr>
        <w:t xml:space="preserve">The </w:t>
      </w:r>
      <w:r w:rsidRPr="009B45F8">
        <w:rPr>
          <w:rFonts w:cs="Arial"/>
          <w:spacing w:val="-1"/>
          <w:szCs w:val="22"/>
        </w:rPr>
        <w:t xml:space="preserve">Vendor {Contractor}  </w:t>
      </w:r>
      <w:r>
        <w:rPr>
          <w:rFonts w:cs="Arial"/>
          <w:spacing w:val="-2"/>
          <w:szCs w:val="22"/>
        </w:rPr>
        <w:t>shall</w:t>
      </w:r>
      <w:r w:rsidRPr="009B45F8">
        <w:rPr>
          <w:rFonts w:cs="Arial"/>
          <w:szCs w:val="22"/>
        </w:rPr>
        <w:t xml:space="preserve"> </w:t>
      </w:r>
      <w:r w:rsidRPr="009B45F8">
        <w:rPr>
          <w:rFonts w:cs="Arial"/>
          <w:spacing w:val="-1"/>
          <w:szCs w:val="22"/>
        </w:rPr>
        <w:t>be</w:t>
      </w:r>
      <w:r w:rsidRPr="009B45F8">
        <w:rPr>
          <w:rFonts w:cs="Arial"/>
          <w:szCs w:val="22"/>
        </w:rPr>
        <w:t xml:space="preserve"> </w:t>
      </w:r>
      <w:r w:rsidRPr="009B45F8">
        <w:rPr>
          <w:rFonts w:cs="Arial"/>
          <w:spacing w:val="-1"/>
          <w:szCs w:val="22"/>
        </w:rPr>
        <w:t>solely</w:t>
      </w:r>
      <w:r w:rsidRPr="009B45F8">
        <w:rPr>
          <w:rFonts w:cs="Arial"/>
          <w:spacing w:val="55"/>
          <w:szCs w:val="22"/>
        </w:rPr>
        <w:t xml:space="preserve"> </w:t>
      </w:r>
      <w:r w:rsidRPr="009B45F8">
        <w:rPr>
          <w:rFonts w:cs="Arial"/>
          <w:spacing w:val="-1"/>
          <w:szCs w:val="22"/>
        </w:rPr>
        <w:t>responsible</w:t>
      </w:r>
      <w:r w:rsidRPr="009B45F8">
        <w:rPr>
          <w:rFonts w:cs="Arial"/>
          <w:spacing w:val="-2"/>
          <w:szCs w:val="22"/>
        </w:rPr>
        <w:t xml:space="preserve"> </w:t>
      </w:r>
      <w:r w:rsidRPr="009B45F8">
        <w:rPr>
          <w:rFonts w:cs="Arial"/>
          <w:szCs w:val="22"/>
        </w:rPr>
        <w:t>for</w:t>
      </w:r>
      <w:r w:rsidRPr="009B45F8">
        <w:rPr>
          <w:rFonts w:cs="Arial"/>
          <w:spacing w:val="-1"/>
          <w:szCs w:val="22"/>
        </w:rPr>
        <w:t xml:space="preserve"> </w:t>
      </w:r>
      <w:r w:rsidRPr="009B45F8">
        <w:rPr>
          <w:rFonts w:cs="Arial"/>
          <w:spacing w:val="-2"/>
          <w:szCs w:val="22"/>
        </w:rPr>
        <w:t>receiving</w:t>
      </w:r>
      <w:r w:rsidRPr="009B45F8">
        <w:rPr>
          <w:rFonts w:cs="Arial"/>
          <w:szCs w:val="22"/>
        </w:rPr>
        <w:t xml:space="preserve"> the</w:t>
      </w:r>
      <w:r w:rsidRPr="009B45F8">
        <w:rPr>
          <w:rFonts w:cs="Arial"/>
          <w:spacing w:val="-2"/>
          <w:szCs w:val="22"/>
        </w:rPr>
        <w:t xml:space="preserve"> </w:t>
      </w:r>
      <w:r w:rsidRPr="009B45F8">
        <w:rPr>
          <w:rFonts w:cs="Arial"/>
          <w:spacing w:val="-1"/>
          <w:szCs w:val="22"/>
        </w:rPr>
        <w:t>repair</w:t>
      </w:r>
      <w:r w:rsidRPr="009B45F8">
        <w:rPr>
          <w:rFonts w:cs="Arial"/>
          <w:spacing w:val="2"/>
          <w:szCs w:val="22"/>
        </w:rPr>
        <w:t xml:space="preserve"> </w:t>
      </w:r>
      <w:r w:rsidRPr="009B45F8">
        <w:rPr>
          <w:rFonts w:cs="Arial"/>
          <w:spacing w:val="-1"/>
          <w:szCs w:val="22"/>
        </w:rPr>
        <w:t>parts</w:t>
      </w:r>
      <w:r w:rsidRPr="009B45F8">
        <w:rPr>
          <w:rFonts w:cs="Arial"/>
          <w:spacing w:val="-2"/>
          <w:szCs w:val="22"/>
        </w:rPr>
        <w:t xml:space="preserve"> </w:t>
      </w:r>
      <w:r w:rsidRPr="009B45F8">
        <w:rPr>
          <w:rFonts w:cs="Arial"/>
          <w:spacing w:val="-1"/>
          <w:szCs w:val="22"/>
        </w:rPr>
        <w:t>and</w:t>
      </w:r>
      <w:r w:rsidRPr="009B45F8">
        <w:rPr>
          <w:rFonts w:cs="Arial"/>
          <w:spacing w:val="-2"/>
          <w:szCs w:val="22"/>
        </w:rPr>
        <w:t xml:space="preserve"> </w:t>
      </w:r>
      <w:r w:rsidRPr="009B45F8">
        <w:rPr>
          <w:rFonts w:cs="Arial"/>
          <w:szCs w:val="22"/>
        </w:rPr>
        <w:t>the</w:t>
      </w:r>
      <w:r w:rsidRPr="009B45F8">
        <w:rPr>
          <w:rFonts w:cs="Arial"/>
          <w:spacing w:val="-2"/>
          <w:szCs w:val="22"/>
        </w:rPr>
        <w:t xml:space="preserve"> </w:t>
      </w:r>
      <w:r w:rsidRPr="009B45F8">
        <w:rPr>
          <w:rFonts w:cs="Arial"/>
          <w:spacing w:val="-1"/>
          <w:szCs w:val="22"/>
        </w:rPr>
        <w:t>completion</w:t>
      </w:r>
      <w:r w:rsidRPr="009B45F8">
        <w:rPr>
          <w:rFonts w:cs="Arial"/>
          <w:szCs w:val="22"/>
        </w:rPr>
        <w:t xml:space="preserve"> </w:t>
      </w:r>
      <w:r w:rsidRPr="009B45F8">
        <w:rPr>
          <w:rFonts w:cs="Arial"/>
          <w:spacing w:val="-2"/>
          <w:szCs w:val="22"/>
        </w:rPr>
        <w:t>of</w:t>
      </w:r>
      <w:r w:rsidRPr="009B45F8">
        <w:rPr>
          <w:rFonts w:cs="Arial"/>
          <w:szCs w:val="22"/>
        </w:rPr>
        <w:t xml:space="preserve"> the</w:t>
      </w:r>
      <w:r w:rsidRPr="009B45F8">
        <w:rPr>
          <w:rFonts w:cs="Arial"/>
          <w:spacing w:val="-2"/>
          <w:szCs w:val="22"/>
        </w:rPr>
        <w:t xml:space="preserve"> </w:t>
      </w:r>
      <w:r w:rsidRPr="009B45F8">
        <w:rPr>
          <w:rFonts w:cs="Arial"/>
          <w:spacing w:val="-1"/>
          <w:szCs w:val="22"/>
        </w:rPr>
        <w:t>repair</w:t>
      </w:r>
      <w:r w:rsidRPr="009B45F8">
        <w:rPr>
          <w:rFonts w:cs="Arial"/>
          <w:spacing w:val="2"/>
          <w:szCs w:val="22"/>
        </w:rPr>
        <w:t xml:space="preserve"> </w:t>
      </w:r>
      <w:r w:rsidRPr="009B45F8">
        <w:rPr>
          <w:rFonts w:cs="Arial"/>
          <w:spacing w:val="-1"/>
          <w:szCs w:val="22"/>
        </w:rPr>
        <w:t>in</w:t>
      </w:r>
      <w:r w:rsidRPr="009B45F8">
        <w:rPr>
          <w:rFonts w:cs="Arial"/>
          <w:spacing w:val="-2"/>
          <w:szCs w:val="22"/>
        </w:rPr>
        <w:t xml:space="preserve"> </w:t>
      </w:r>
      <w:r w:rsidRPr="009B45F8">
        <w:rPr>
          <w:rFonts w:cs="Arial"/>
          <w:szCs w:val="22"/>
        </w:rPr>
        <w:t>a</w:t>
      </w:r>
      <w:r w:rsidRPr="009B45F8">
        <w:rPr>
          <w:rFonts w:cs="Arial"/>
          <w:spacing w:val="-2"/>
          <w:szCs w:val="22"/>
        </w:rPr>
        <w:t xml:space="preserve"> </w:t>
      </w:r>
      <w:r w:rsidRPr="009B45F8">
        <w:rPr>
          <w:rFonts w:cs="Arial"/>
          <w:spacing w:val="-1"/>
          <w:szCs w:val="22"/>
        </w:rPr>
        <w:t>timely</w:t>
      </w:r>
      <w:r w:rsidRPr="009B45F8">
        <w:rPr>
          <w:rFonts w:cs="Arial"/>
          <w:spacing w:val="-4"/>
          <w:szCs w:val="22"/>
        </w:rPr>
        <w:t xml:space="preserve"> </w:t>
      </w:r>
      <w:r w:rsidRPr="009B45F8">
        <w:rPr>
          <w:rFonts w:cs="Arial"/>
          <w:szCs w:val="22"/>
        </w:rPr>
        <w:t xml:space="preserve">fashion.   </w:t>
      </w:r>
      <w:r w:rsidRPr="009B45F8">
        <w:rPr>
          <w:rFonts w:cs="Arial"/>
          <w:spacing w:val="-1"/>
          <w:szCs w:val="22"/>
        </w:rPr>
        <w:t>For</w:t>
      </w:r>
      <w:r w:rsidRPr="009B45F8">
        <w:rPr>
          <w:rFonts w:cs="Arial"/>
          <w:spacing w:val="39"/>
          <w:szCs w:val="22"/>
        </w:rPr>
        <w:t xml:space="preserve"> </w:t>
      </w:r>
      <w:r w:rsidRPr="009B45F8">
        <w:rPr>
          <w:rFonts w:cs="Arial"/>
          <w:spacing w:val="-1"/>
          <w:szCs w:val="22"/>
        </w:rPr>
        <w:t>non-critical</w:t>
      </w:r>
      <w:r w:rsidRPr="009B45F8">
        <w:rPr>
          <w:rFonts w:cs="Arial"/>
          <w:szCs w:val="22"/>
        </w:rPr>
        <w:t xml:space="preserve"> </w:t>
      </w:r>
      <w:r w:rsidRPr="009B45F8">
        <w:rPr>
          <w:rFonts w:cs="Arial"/>
          <w:spacing w:val="-1"/>
          <w:szCs w:val="22"/>
        </w:rPr>
        <w:t>systems,</w:t>
      </w:r>
      <w:r w:rsidRPr="009B45F8">
        <w:rPr>
          <w:rFonts w:cs="Arial"/>
          <w:szCs w:val="22"/>
        </w:rPr>
        <w:t xml:space="preserve"> the</w:t>
      </w:r>
      <w:r w:rsidRPr="009B45F8">
        <w:rPr>
          <w:rFonts w:cs="Arial"/>
          <w:spacing w:val="-2"/>
          <w:szCs w:val="22"/>
        </w:rPr>
        <w:t xml:space="preserve"> </w:t>
      </w:r>
      <w:r w:rsidRPr="009B45F8">
        <w:rPr>
          <w:rFonts w:cs="Arial"/>
          <w:spacing w:val="-1"/>
          <w:szCs w:val="22"/>
        </w:rPr>
        <w:t>Vendor {Contractor} shall</w:t>
      </w:r>
      <w:r w:rsidRPr="009B45F8">
        <w:rPr>
          <w:rFonts w:cs="Arial"/>
          <w:szCs w:val="22"/>
        </w:rPr>
        <w:t xml:space="preserve"> </w:t>
      </w:r>
      <w:r w:rsidRPr="009B45F8">
        <w:rPr>
          <w:rFonts w:cs="Arial"/>
          <w:spacing w:val="-2"/>
          <w:szCs w:val="22"/>
        </w:rPr>
        <w:t>provide</w:t>
      </w:r>
      <w:r w:rsidRPr="009B45F8">
        <w:rPr>
          <w:rFonts w:cs="Arial"/>
          <w:szCs w:val="22"/>
        </w:rPr>
        <w:t xml:space="preserve"> </w:t>
      </w:r>
      <w:r w:rsidRPr="009B45F8">
        <w:rPr>
          <w:rFonts w:cs="Arial"/>
          <w:spacing w:val="-1"/>
          <w:szCs w:val="22"/>
        </w:rPr>
        <w:t>the</w:t>
      </w:r>
      <w:r w:rsidRPr="009B45F8">
        <w:rPr>
          <w:rFonts w:cs="Arial"/>
          <w:szCs w:val="22"/>
        </w:rPr>
        <w:t xml:space="preserve"> </w:t>
      </w:r>
      <w:r w:rsidRPr="009B45F8">
        <w:rPr>
          <w:rFonts w:cs="Arial"/>
          <w:spacing w:val="-1"/>
          <w:szCs w:val="22"/>
        </w:rPr>
        <w:t>NJPBA</w:t>
      </w:r>
      <w:r w:rsidRPr="009B45F8">
        <w:rPr>
          <w:rFonts w:cs="Arial"/>
          <w:szCs w:val="22"/>
        </w:rPr>
        <w:t xml:space="preserve"> </w:t>
      </w:r>
      <w:r w:rsidRPr="009B45F8">
        <w:rPr>
          <w:rFonts w:cs="Arial"/>
          <w:spacing w:val="-1"/>
          <w:szCs w:val="22"/>
        </w:rPr>
        <w:t>representative</w:t>
      </w:r>
      <w:r w:rsidRPr="009B45F8">
        <w:rPr>
          <w:rFonts w:cs="Arial"/>
          <w:szCs w:val="22"/>
        </w:rPr>
        <w:t xml:space="preserve"> </w:t>
      </w:r>
      <w:r w:rsidRPr="009B45F8">
        <w:rPr>
          <w:rFonts w:cs="Arial"/>
          <w:spacing w:val="-2"/>
          <w:szCs w:val="22"/>
        </w:rPr>
        <w:t>with</w:t>
      </w:r>
      <w:r w:rsidRPr="009B45F8">
        <w:rPr>
          <w:rFonts w:cs="Arial"/>
          <w:szCs w:val="22"/>
        </w:rPr>
        <w:t xml:space="preserve"> the</w:t>
      </w:r>
      <w:r w:rsidRPr="009B45F8">
        <w:rPr>
          <w:rFonts w:cs="Arial"/>
          <w:spacing w:val="-2"/>
          <w:szCs w:val="22"/>
        </w:rPr>
        <w:t xml:space="preserve"> </w:t>
      </w:r>
      <w:r w:rsidRPr="009B45F8">
        <w:rPr>
          <w:rFonts w:cs="Arial"/>
          <w:spacing w:val="-1"/>
          <w:szCs w:val="22"/>
        </w:rPr>
        <w:t>time</w:t>
      </w:r>
      <w:r w:rsidRPr="009B45F8">
        <w:rPr>
          <w:rFonts w:cs="Arial"/>
          <w:szCs w:val="22"/>
        </w:rPr>
        <w:t xml:space="preserve"> </w:t>
      </w:r>
      <w:r w:rsidRPr="009B45F8">
        <w:rPr>
          <w:rFonts w:cs="Arial"/>
          <w:spacing w:val="-2"/>
          <w:szCs w:val="22"/>
        </w:rPr>
        <w:t>and</w:t>
      </w:r>
      <w:r w:rsidRPr="009B45F8">
        <w:rPr>
          <w:rFonts w:cs="Arial"/>
          <w:spacing w:val="55"/>
          <w:szCs w:val="22"/>
        </w:rPr>
        <w:t xml:space="preserve"> </w:t>
      </w:r>
      <w:r w:rsidRPr="009B45F8">
        <w:rPr>
          <w:rFonts w:cs="Arial"/>
          <w:spacing w:val="-1"/>
          <w:szCs w:val="22"/>
        </w:rPr>
        <w:t>materials</w:t>
      </w:r>
      <w:r w:rsidRPr="009B45F8">
        <w:rPr>
          <w:rFonts w:cs="Arial"/>
          <w:spacing w:val="1"/>
          <w:szCs w:val="22"/>
        </w:rPr>
        <w:t xml:space="preserve"> </w:t>
      </w:r>
      <w:r w:rsidRPr="009B45F8">
        <w:rPr>
          <w:rFonts w:cs="Arial"/>
          <w:spacing w:val="-1"/>
          <w:szCs w:val="22"/>
        </w:rPr>
        <w:t>estimate</w:t>
      </w:r>
      <w:r w:rsidRPr="009B45F8">
        <w:rPr>
          <w:rFonts w:cs="Arial"/>
          <w:spacing w:val="-4"/>
          <w:szCs w:val="22"/>
        </w:rPr>
        <w:t xml:space="preserve"> </w:t>
      </w:r>
      <w:r w:rsidRPr="009B45F8">
        <w:rPr>
          <w:rFonts w:cs="Arial"/>
          <w:szCs w:val="22"/>
        </w:rPr>
        <w:t>for</w:t>
      </w:r>
      <w:r w:rsidRPr="009B45F8">
        <w:rPr>
          <w:rFonts w:cs="Arial"/>
          <w:spacing w:val="-1"/>
          <w:szCs w:val="22"/>
        </w:rPr>
        <w:t xml:space="preserve"> the</w:t>
      </w:r>
      <w:r w:rsidRPr="009B45F8">
        <w:rPr>
          <w:rFonts w:cs="Arial"/>
          <w:szCs w:val="22"/>
        </w:rPr>
        <w:t xml:space="preserve"> </w:t>
      </w:r>
      <w:r w:rsidRPr="009B45F8">
        <w:rPr>
          <w:rFonts w:cs="Arial"/>
          <w:spacing w:val="-1"/>
          <w:szCs w:val="22"/>
        </w:rPr>
        <w:t>repair and</w:t>
      </w:r>
      <w:r w:rsidRPr="009B45F8">
        <w:rPr>
          <w:rFonts w:cs="Arial"/>
          <w:szCs w:val="22"/>
        </w:rPr>
        <w:t xml:space="preserve"> </w:t>
      </w:r>
      <w:r w:rsidRPr="009B45F8">
        <w:rPr>
          <w:rFonts w:cs="Arial"/>
          <w:spacing w:val="-1"/>
          <w:szCs w:val="22"/>
        </w:rPr>
        <w:t>proceed</w:t>
      </w:r>
      <w:r w:rsidRPr="009B45F8">
        <w:rPr>
          <w:rFonts w:cs="Arial"/>
          <w:spacing w:val="-2"/>
          <w:szCs w:val="22"/>
        </w:rPr>
        <w:t xml:space="preserve"> </w:t>
      </w:r>
      <w:r w:rsidRPr="009B45F8">
        <w:rPr>
          <w:rFonts w:cs="Arial"/>
          <w:spacing w:val="-1"/>
          <w:szCs w:val="22"/>
        </w:rPr>
        <w:t>only</w:t>
      </w:r>
      <w:r w:rsidRPr="009B45F8">
        <w:rPr>
          <w:rFonts w:cs="Arial"/>
          <w:spacing w:val="-2"/>
          <w:szCs w:val="22"/>
        </w:rPr>
        <w:t xml:space="preserve"> </w:t>
      </w:r>
      <w:r w:rsidRPr="009B45F8">
        <w:rPr>
          <w:rFonts w:cs="Arial"/>
          <w:szCs w:val="22"/>
        </w:rPr>
        <w:t>after</w:t>
      </w:r>
      <w:r w:rsidRPr="009B45F8">
        <w:rPr>
          <w:rFonts w:cs="Arial"/>
          <w:spacing w:val="-1"/>
          <w:szCs w:val="22"/>
        </w:rPr>
        <w:t xml:space="preserve"> </w:t>
      </w:r>
      <w:r w:rsidRPr="009B45F8">
        <w:rPr>
          <w:rFonts w:cs="Arial"/>
          <w:spacing w:val="-2"/>
          <w:szCs w:val="22"/>
        </w:rPr>
        <w:t>obtaining</w:t>
      </w:r>
      <w:r w:rsidRPr="009B45F8">
        <w:rPr>
          <w:rFonts w:cs="Arial"/>
          <w:spacing w:val="3"/>
          <w:szCs w:val="22"/>
        </w:rPr>
        <w:t xml:space="preserve"> </w:t>
      </w:r>
      <w:r w:rsidRPr="009B45F8">
        <w:rPr>
          <w:rFonts w:cs="Arial"/>
          <w:spacing w:val="-1"/>
          <w:szCs w:val="22"/>
        </w:rPr>
        <w:t>authorization</w:t>
      </w:r>
      <w:r w:rsidRPr="009B45F8">
        <w:rPr>
          <w:rFonts w:cs="Arial"/>
          <w:spacing w:val="-2"/>
          <w:szCs w:val="22"/>
        </w:rPr>
        <w:t xml:space="preserve"> </w:t>
      </w:r>
      <w:r w:rsidRPr="009B45F8">
        <w:rPr>
          <w:rFonts w:cs="Arial"/>
          <w:szCs w:val="22"/>
        </w:rPr>
        <w:t>from</w:t>
      </w:r>
      <w:r w:rsidRPr="009B45F8">
        <w:rPr>
          <w:rFonts w:cs="Arial"/>
          <w:spacing w:val="-1"/>
          <w:szCs w:val="22"/>
        </w:rPr>
        <w:t xml:space="preserve"> </w:t>
      </w:r>
      <w:r w:rsidRPr="009B45F8">
        <w:rPr>
          <w:rFonts w:cs="Arial"/>
          <w:szCs w:val="22"/>
        </w:rPr>
        <w:t>the</w:t>
      </w:r>
      <w:r w:rsidRPr="009B45F8">
        <w:rPr>
          <w:rFonts w:cs="Arial"/>
          <w:spacing w:val="-2"/>
          <w:szCs w:val="22"/>
        </w:rPr>
        <w:t xml:space="preserve"> </w:t>
      </w:r>
      <w:r w:rsidRPr="009B45F8">
        <w:rPr>
          <w:rFonts w:cs="Arial"/>
          <w:spacing w:val="-1"/>
          <w:szCs w:val="22"/>
        </w:rPr>
        <w:t>NJPBA</w:t>
      </w:r>
      <w:r w:rsidRPr="009B45F8">
        <w:rPr>
          <w:rFonts w:cs="Arial"/>
          <w:spacing w:val="37"/>
          <w:szCs w:val="22"/>
        </w:rPr>
        <w:t xml:space="preserve"> </w:t>
      </w:r>
      <w:r w:rsidRPr="009B45F8">
        <w:rPr>
          <w:rFonts w:cs="Arial"/>
          <w:spacing w:val="-1"/>
          <w:szCs w:val="22"/>
        </w:rPr>
        <w:t>representative.</w:t>
      </w:r>
      <w:r w:rsidRPr="009B45F8">
        <w:rPr>
          <w:rFonts w:cs="Arial"/>
          <w:szCs w:val="22"/>
        </w:rPr>
        <w:t xml:space="preserve"> </w:t>
      </w:r>
      <w:r w:rsidR="00DD3AB9">
        <w:rPr>
          <w:rFonts w:cs="Arial"/>
          <w:szCs w:val="22"/>
        </w:rPr>
        <w:t>The</w:t>
      </w:r>
      <w:r w:rsidR="00DD3AB9" w:rsidRPr="009B45F8">
        <w:rPr>
          <w:rFonts w:cs="Arial"/>
          <w:spacing w:val="1"/>
          <w:szCs w:val="22"/>
        </w:rPr>
        <w:t xml:space="preserve"> </w:t>
      </w:r>
      <w:r w:rsidR="00DD3AB9">
        <w:rPr>
          <w:rFonts w:cs="Arial"/>
          <w:spacing w:val="1"/>
          <w:szCs w:val="22"/>
        </w:rPr>
        <w:t>Vendor {</w:t>
      </w:r>
      <w:r w:rsidR="00DD3AB9" w:rsidRPr="009B45F8">
        <w:rPr>
          <w:rFonts w:cs="Arial"/>
          <w:spacing w:val="-2"/>
          <w:szCs w:val="22"/>
        </w:rPr>
        <w:t>Contactor</w:t>
      </w:r>
      <w:r w:rsidR="00DD3AB9">
        <w:rPr>
          <w:rFonts w:cs="Arial"/>
          <w:spacing w:val="-2"/>
          <w:szCs w:val="22"/>
        </w:rPr>
        <w:t>}</w:t>
      </w:r>
      <w:r w:rsidR="00DD3AB9" w:rsidRPr="009B45F8">
        <w:rPr>
          <w:rFonts w:cs="Arial"/>
          <w:spacing w:val="2"/>
          <w:szCs w:val="22"/>
        </w:rPr>
        <w:t xml:space="preserve"> </w:t>
      </w:r>
      <w:r w:rsidR="00DD3AB9">
        <w:rPr>
          <w:rFonts w:cs="Arial"/>
          <w:spacing w:val="-2"/>
          <w:szCs w:val="22"/>
        </w:rPr>
        <w:t xml:space="preserve">shall </w:t>
      </w:r>
      <w:r w:rsidR="00DD3AB9" w:rsidRPr="009B45F8">
        <w:rPr>
          <w:rFonts w:cs="Arial"/>
          <w:spacing w:val="-2"/>
          <w:szCs w:val="22"/>
        </w:rPr>
        <w:t>invoice the</w:t>
      </w:r>
      <w:r w:rsidR="00DD3AB9" w:rsidRPr="009B45F8">
        <w:rPr>
          <w:rFonts w:cs="Arial"/>
          <w:szCs w:val="22"/>
        </w:rPr>
        <w:t xml:space="preserve"> </w:t>
      </w:r>
      <w:r w:rsidR="00DD3AB9" w:rsidRPr="009B45F8">
        <w:rPr>
          <w:rFonts w:cs="Arial"/>
          <w:spacing w:val="-1"/>
          <w:szCs w:val="22"/>
        </w:rPr>
        <w:t>NJPBA</w:t>
      </w:r>
      <w:r w:rsidR="00DD3AB9" w:rsidRPr="009B45F8">
        <w:rPr>
          <w:rFonts w:cs="Arial"/>
          <w:spacing w:val="-2"/>
          <w:szCs w:val="22"/>
        </w:rPr>
        <w:t xml:space="preserve"> </w:t>
      </w:r>
      <w:r w:rsidR="00DD3AB9" w:rsidRPr="009B45F8">
        <w:rPr>
          <w:rFonts w:cs="Arial"/>
          <w:szCs w:val="22"/>
        </w:rPr>
        <w:t>for</w:t>
      </w:r>
      <w:r w:rsidR="00DD3AB9" w:rsidRPr="009B45F8">
        <w:rPr>
          <w:rFonts w:cs="Arial"/>
          <w:spacing w:val="-1"/>
          <w:szCs w:val="22"/>
        </w:rPr>
        <w:t xml:space="preserve"> acceptance</w:t>
      </w:r>
      <w:r w:rsidR="00DD3AB9" w:rsidRPr="009B45F8">
        <w:rPr>
          <w:rFonts w:cs="Arial"/>
          <w:spacing w:val="-2"/>
          <w:szCs w:val="22"/>
        </w:rPr>
        <w:t xml:space="preserve"> of</w:t>
      </w:r>
      <w:r w:rsidR="00DD3AB9" w:rsidRPr="009B45F8">
        <w:rPr>
          <w:rFonts w:cs="Arial"/>
          <w:spacing w:val="2"/>
          <w:szCs w:val="22"/>
        </w:rPr>
        <w:t xml:space="preserve"> </w:t>
      </w:r>
      <w:r w:rsidR="00DD3AB9" w:rsidRPr="009B45F8">
        <w:rPr>
          <w:rFonts w:cs="Arial"/>
          <w:szCs w:val="22"/>
        </w:rPr>
        <w:t>the</w:t>
      </w:r>
      <w:r w:rsidR="00DD3AB9" w:rsidRPr="009B45F8">
        <w:rPr>
          <w:rFonts w:cs="Arial"/>
          <w:spacing w:val="-2"/>
          <w:szCs w:val="22"/>
        </w:rPr>
        <w:t xml:space="preserve"> repair</w:t>
      </w:r>
      <w:r w:rsidR="00DD3AB9" w:rsidRPr="009B45F8">
        <w:rPr>
          <w:rFonts w:cs="Arial"/>
          <w:spacing w:val="2"/>
          <w:szCs w:val="22"/>
        </w:rPr>
        <w:t xml:space="preserve"> </w:t>
      </w:r>
      <w:r w:rsidR="00DD3AB9" w:rsidRPr="009B45F8">
        <w:rPr>
          <w:rFonts w:cs="Arial"/>
          <w:spacing w:val="-1"/>
          <w:szCs w:val="22"/>
        </w:rPr>
        <w:t>completion</w:t>
      </w:r>
      <w:r w:rsidR="00DD3AB9" w:rsidRPr="009B45F8">
        <w:rPr>
          <w:rFonts w:cs="Arial"/>
          <w:szCs w:val="22"/>
        </w:rPr>
        <w:t xml:space="preserve"> </w:t>
      </w:r>
      <w:r w:rsidR="00DD3AB9" w:rsidRPr="009B45F8">
        <w:rPr>
          <w:rFonts w:cs="Arial"/>
          <w:spacing w:val="-1"/>
          <w:szCs w:val="22"/>
        </w:rPr>
        <w:t>and</w:t>
      </w:r>
      <w:r w:rsidR="00DD3AB9" w:rsidRPr="009B45F8">
        <w:rPr>
          <w:rFonts w:cs="Arial"/>
          <w:spacing w:val="75"/>
          <w:szCs w:val="22"/>
        </w:rPr>
        <w:t xml:space="preserve"> </w:t>
      </w:r>
      <w:r w:rsidR="00DD3AB9" w:rsidRPr="009B45F8">
        <w:rPr>
          <w:rFonts w:cs="Arial"/>
          <w:spacing w:val="-1"/>
          <w:szCs w:val="22"/>
        </w:rPr>
        <w:t>payment.</w:t>
      </w:r>
      <w:r w:rsidR="00DD3AB9" w:rsidRPr="009B45F8">
        <w:rPr>
          <w:rFonts w:cs="Arial"/>
          <w:szCs w:val="22"/>
        </w:rPr>
        <w:t xml:space="preserve"> The</w:t>
      </w:r>
      <w:r w:rsidR="00DD3AB9" w:rsidRPr="009B45F8">
        <w:rPr>
          <w:rFonts w:cs="Arial"/>
          <w:spacing w:val="-2"/>
          <w:szCs w:val="22"/>
        </w:rPr>
        <w:t xml:space="preserve"> </w:t>
      </w:r>
      <w:r w:rsidR="00DD3AB9" w:rsidRPr="009B45F8">
        <w:rPr>
          <w:rFonts w:cs="Arial"/>
          <w:spacing w:val="-1"/>
          <w:szCs w:val="22"/>
        </w:rPr>
        <w:t>estimates</w:t>
      </w:r>
      <w:r w:rsidR="00DD3AB9" w:rsidRPr="009B45F8">
        <w:rPr>
          <w:rFonts w:cs="Arial"/>
          <w:spacing w:val="-2"/>
          <w:szCs w:val="22"/>
        </w:rPr>
        <w:t xml:space="preserve"> </w:t>
      </w:r>
      <w:r w:rsidR="00DD3AB9" w:rsidRPr="009B45F8">
        <w:rPr>
          <w:rFonts w:cs="Arial"/>
          <w:spacing w:val="-1"/>
          <w:szCs w:val="22"/>
        </w:rPr>
        <w:t>are</w:t>
      </w:r>
      <w:r w:rsidR="00DD3AB9" w:rsidRPr="009B45F8">
        <w:rPr>
          <w:rFonts w:cs="Arial"/>
          <w:spacing w:val="-2"/>
          <w:szCs w:val="22"/>
        </w:rPr>
        <w:t xml:space="preserve"> </w:t>
      </w:r>
      <w:r w:rsidR="00DD3AB9" w:rsidRPr="009B45F8">
        <w:rPr>
          <w:rFonts w:cs="Arial"/>
          <w:szCs w:val="22"/>
        </w:rPr>
        <w:t xml:space="preserve">to </w:t>
      </w:r>
      <w:r w:rsidR="00DD3AB9" w:rsidRPr="009B45F8">
        <w:rPr>
          <w:rFonts w:cs="Arial"/>
          <w:spacing w:val="-1"/>
          <w:szCs w:val="22"/>
        </w:rPr>
        <w:t>correspond</w:t>
      </w:r>
      <w:r w:rsidR="00DD3AB9" w:rsidRPr="009B45F8">
        <w:rPr>
          <w:rFonts w:cs="Arial"/>
          <w:spacing w:val="-2"/>
          <w:szCs w:val="22"/>
        </w:rPr>
        <w:t xml:space="preserve"> with</w:t>
      </w:r>
      <w:r w:rsidR="00DD3AB9" w:rsidRPr="009B45F8">
        <w:rPr>
          <w:rFonts w:cs="Arial"/>
          <w:szCs w:val="22"/>
        </w:rPr>
        <w:t xml:space="preserve"> </w:t>
      </w:r>
      <w:r w:rsidR="00DD3AB9" w:rsidRPr="009B45F8">
        <w:rPr>
          <w:rFonts w:cs="Arial"/>
          <w:spacing w:val="-1"/>
          <w:szCs w:val="22"/>
        </w:rPr>
        <w:t>the</w:t>
      </w:r>
      <w:r w:rsidR="00DD3AB9">
        <w:rPr>
          <w:rFonts w:cs="Arial"/>
          <w:spacing w:val="-1"/>
          <w:szCs w:val="22"/>
        </w:rPr>
        <w:t xml:space="preserve"> awarded</w:t>
      </w:r>
      <w:r w:rsidR="00DD3AB9" w:rsidRPr="009B45F8">
        <w:rPr>
          <w:rFonts w:cs="Arial"/>
          <w:szCs w:val="22"/>
        </w:rPr>
        <w:t xml:space="preserve"> </w:t>
      </w:r>
      <w:r w:rsidR="00DD3AB9" w:rsidRPr="009B45F8">
        <w:rPr>
          <w:rFonts w:cs="Arial"/>
          <w:spacing w:val="-1"/>
          <w:szCs w:val="22"/>
        </w:rPr>
        <w:t>hourly</w:t>
      </w:r>
      <w:r w:rsidR="00DD3AB9" w:rsidRPr="009B45F8">
        <w:rPr>
          <w:rFonts w:cs="Arial"/>
          <w:spacing w:val="-2"/>
          <w:szCs w:val="22"/>
        </w:rPr>
        <w:t xml:space="preserve"> </w:t>
      </w:r>
      <w:r w:rsidR="00DD3AB9" w:rsidRPr="009B45F8">
        <w:rPr>
          <w:rFonts w:cs="Arial"/>
          <w:spacing w:val="-1"/>
          <w:szCs w:val="22"/>
        </w:rPr>
        <w:t>rates</w:t>
      </w:r>
      <w:r w:rsidR="00DD3AB9">
        <w:rPr>
          <w:rFonts w:cs="Arial"/>
          <w:spacing w:val="-1"/>
          <w:szCs w:val="22"/>
        </w:rPr>
        <w:t xml:space="preserve">. </w:t>
      </w:r>
      <w:r w:rsidR="00DD3AB9">
        <w:t>The Vendor {Contractor} shall provide all parts to the State at the invoice cost paid by the Vendor {Contractor}. There shall be no mark-up permitted for parts provided by the Vendor {Contractor} under this Blanket P.O. </w:t>
      </w:r>
    </w:p>
    <w:p w14:paraId="5F0AE3B9" w14:textId="77777777" w:rsidR="00551C26" w:rsidRDefault="00551C26" w:rsidP="00551C26"/>
    <w:p w14:paraId="3FCF2924" w14:textId="77777777" w:rsidR="00551C26" w:rsidRDefault="00551C26" w:rsidP="00551C26">
      <w:pPr>
        <w:pStyle w:val="ListParagraph"/>
        <w:numPr>
          <w:ilvl w:val="1"/>
          <w:numId w:val="11"/>
        </w:numPr>
        <w:ind w:left="810"/>
        <w:rPr>
          <w:lang w:val="x-none"/>
        </w:rPr>
      </w:pPr>
      <w:r w:rsidRPr="00A57AC6">
        <w:rPr>
          <w:b/>
          <w:u w:val="single"/>
        </w:rPr>
        <w:t>Building and Grounds Light Maintenance:</w:t>
      </w:r>
      <w:r>
        <w:t xml:space="preserve"> </w:t>
      </w:r>
      <w:r w:rsidRPr="00A57AC6">
        <w:rPr>
          <w:lang w:val="x-none"/>
        </w:rPr>
        <w:t xml:space="preserve">The Vendor {Contractor} shall provide light maintenance in the form of painting, carpentry, pressure washing, security lamp replacement, and vegetation control at the facilities </w:t>
      </w:r>
      <w:r>
        <w:t>as listed in previous sections.</w:t>
      </w:r>
      <w:r w:rsidRPr="00A57AC6">
        <w:rPr>
          <w:lang w:val="x-none"/>
        </w:rPr>
        <w:t xml:space="preserve"> The NJPBA maintains and stores an inventory of equipment available to the Vendor {Contractor} to assist in the performance of the tasks outlined in this secti</w:t>
      </w:r>
      <w:r>
        <w:rPr>
          <w:lang w:val="x-none"/>
        </w:rPr>
        <w:t>on. The Vendor {Contractor} shall</w:t>
      </w:r>
      <w:r w:rsidRPr="00A57AC6">
        <w:rPr>
          <w:lang w:val="x-none"/>
        </w:rPr>
        <w:t xml:space="preserve"> be required to transport all equipment to the job site and return the NJPBA equipment to the desi</w:t>
      </w:r>
      <w:r>
        <w:rPr>
          <w:lang w:val="x-none"/>
        </w:rPr>
        <w:t>gnated NJPBA storage facility; and</w:t>
      </w:r>
      <w:r w:rsidRPr="00A57AC6">
        <w:rPr>
          <w:lang w:val="x-none"/>
        </w:rPr>
        <w:t xml:space="preserve"> </w:t>
      </w:r>
    </w:p>
    <w:p w14:paraId="096A2A5D" w14:textId="77777777" w:rsidR="00551C26" w:rsidRPr="00A57AC6" w:rsidRDefault="00551C26" w:rsidP="00551C26">
      <w:pPr>
        <w:pStyle w:val="ListParagraph"/>
        <w:ind w:left="810" w:hanging="360"/>
        <w:rPr>
          <w:lang w:val="x-none"/>
        </w:rPr>
      </w:pPr>
    </w:p>
    <w:p w14:paraId="48E7F4EC" w14:textId="77777777" w:rsidR="00551C26" w:rsidRPr="00AC4F95" w:rsidRDefault="00551C26" w:rsidP="00551C26">
      <w:pPr>
        <w:pStyle w:val="ListParagraph"/>
        <w:numPr>
          <w:ilvl w:val="1"/>
          <w:numId w:val="11"/>
        </w:numPr>
        <w:ind w:left="810"/>
        <w:rPr>
          <w:rFonts w:cs="Arial"/>
          <w:spacing w:val="-1"/>
          <w:szCs w:val="22"/>
        </w:rPr>
      </w:pPr>
      <w:r w:rsidRPr="00A57AC6">
        <w:rPr>
          <w:b/>
          <w:u w:val="single"/>
        </w:rPr>
        <w:t>Test Equipment:</w:t>
      </w:r>
      <w:r>
        <w:t xml:space="preserve"> </w:t>
      </w:r>
      <w:r w:rsidRPr="00A57AC6">
        <w:rPr>
          <w:rFonts w:cs="Arial"/>
          <w:spacing w:val="-1"/>
          <w:szCs w:val="22"/>
        </w:rPr>
        <w:t xml:space="preserve">The NJPBA </w:t>
      </w:r>
      <w:r>
        <w:rPr>
          <w:rFonts w:cs="Arial"/>
          <w:spacing w:val="-1"/>
          <w:szCs w:val="22"/>
        </w:rPr>
        <w:t>Large Transmission Facilities</w:t>
      </w:r>
      <w:r w:rsidRPr="00A57AC6">
        <w:rPr>
          <w:rFonts w:cs="Arial"/>
          <w:spacing w:val="-1"/>
          <w:szCs w:val="22"/>
        </w:rPr>
        <w:t xml:space="preserve"> and the </w:t>
      </w:r>
      <w:r>
        <w:rPr>
          <w:rFonts w:cs="Arial"/>
          <w:spacing w:val="-1"/>
          <w:szCs w:val="22"/>
        </w:rPr>
        <w:t xml:space="preserve">TOC </w:t>
      </w:r>
      <w:r w:rsidRPr="00A57AC6">
        <w:rPr>
          <w:rFonts w:cs="Arial"/>
          <w:spacing w:val="-1"/>
          <w:szCs w:val="22"/>
        </w:rPr>
        <w:t>have rack mounted test gear as well as portable spectrum analyzers to verify transmitter compliance.</w:t>
      </w:r>
      <w:r>
        <w:rPr>
          <w:rFonts w:cs="Arial"/>
          <w:spacing w:val="-1"/>
          <w:szCs w:val="22"/>
        </w:rPr>
        <w:t xml:space="preserve"> </w:t>
      </w:r>
      <w:r w:rsidRPr="00AC4F95">
        <w:rPr>
          <w:rFonts w:cs="Arial"/>
          <w:spacing w:val="-1"/>
          <w:szCs w:val="22"/>
        </w:rPr>
        <w:t xml:space="preserve">The Vendor {Contractor} is required to supply test equipment for the smaller translator sites, however, NJPBA </w:t>
      </w:r>
      <w:r>
        <w:rPr>
          <w:rFonts w:cs="Arial"/>
          <w:spacing w:val="-1"/>
          <w:szCs w:val="22"/>
        </w:rPr>
        <w:t>may approve the</w:t>
      </w:r>
      <w:r w:rsidRPr="00AC4F95">
        <w:rPr>
          <w:rFonts w:cs="Arial"/>
          <w:spacing w:val="-1"/>
          <w:szCs w:val="22"/>
        </w:rPr>
        <w:t xml:space="preserve"> transporting of NJPBA portable test gear to the smaller facilities</w:t>
      </w:r>
      <w:r>
        <w:rPr>
          <w:rFonts w:cs="Arial"/>
          <w:spacing w:val="-1"/>
          <w:szCs w:val="22"/>
        </w:rPr>
        <w:t>, if requested by the Vendor {Contractor}.</w:t>
      </w:r>
    </w:p>
    <w:p w14:paraId="05ABD1FD" w14:textId="77777777" w:rsidR="00551C26" w:rsidRDefault="00551C26" w:rsidP="00551C26">
      <w:pPr>
        <w:rPr>
          <w:rFonts w:cs="Arial"/>
          <w:spacing w:val="-1"/>
          <w:szCs w:val="22"/>
        </w:rPr>
      </w:pPr>
    </w:p>
    <w:p w14:paraId="2BA378A1" w14:textId="77777777" w:rsidR="00551C26" w:rsidRDefault="00551C26" w:rsidP="00551C26">
      <w:pPr>
        <w:pStyle w:val="Heading2"/>
      </w:pPr>
      <w:bookmarkStart w:id="184" w:name="_Toc504640612"/>
      <w:bookmarkStart w:id="185" w:name="_Toc509911835"/>
      <w:bookmarkStart w:id="186" w:name="_Toc511905809"/>
      <w:bookmarkStart w:id="187" w:name="_Toc521595857"/>
      <w:r>
        <w:t>DECOMMISSIONING</w:t>
      </w:r>
      <w:bookmarkEnd w:id="184"/>
      <w:bookmarkEnd w:id="185"/>
      <w:bookmarkEnd w:id="186"/>
      <w:bookmarkEnd w:id="187"/>
    </w:p>
    <w:p w14:paraId="3957884A" w14:textId="77777777" w:rsidR="00551C26" w:rsidRDefault="00551C26" w:rsidP="00551C26">
      <w:pPr>
        <w:rPr>
          <w:rFonts w:cs="Arial"/>
          <w:spacing w:val="-1"/>
          <w:szCs w:val="22"/>
        </w:rPr>
      </w:pPr>
    </w:p>
    <w:p w14:paraId="6E144384" w14:textId="77777777" w:rsidR="00551C26" w:rsidRPr="00A57AC6" w:rsidRDefault="00551C26" w:rsidP="00551C26">
      <w:pPr>
        <w:rPr>
          <w:rFonts w:cs="Arial"/>
          <w:spacing w:val="-1"/>
          <w:szCs w:val="22"/>
        </w:rPr>
      </w:pPr>
      <w:r>
        <w:rPr>
          <w:rFonts w:cs="Arial"/>
          <w:spacing w:val="-1"/>
          <w:szCs w:val="22"/>
        </w:rPr>
        <w:t>T</w:t>
      </w:r>
      <w:r w:rsidRPr="00A57AC6">
        <w:rPr>
          <w:rFonts w:cs="Arial"/>
          <w:spacing w:val="-1"/>
          <w:szCs w:val="22"/>
        </w:rPr>
        <w:t xml:space="preserve">he NJPBA will be in the process of </w:t>
      </w:r>
      <w:r>
        <w:rPr>
          <w:rFonts w:cs="Arial"/>
          <w:spacing w:val="-1"/>
          <w:szCs w:val="22"/>
        </w:rPr>
        <w:t>decommissioning several of the NJPBA</w:t>
      </w:r>
      <w:r w:rsidRPr="00A57AC6">
        <w:rPr>
          <w:rFonts w:cs="Arial"/>
          <w:spacing w:val="-1"/>
          <w:szCs w:val="22"/>
        </w:rPr>
        <w:t xml:space="preserve"> faci</w:t>
      </w:r>
      <w:r>
        <w:rPr>
          <w:rFonts w:cs="Arial"/>
          <w:spacing w:val="-1"/>
          <w:szCs w:val="22"/>
        </w:rPr>
        <w:t xml:space="preserve">lities during the term of this Blanket P.O. </w:t>
      </w:r>
      <w:r w:rsidRPr="00A57AC6">
        <w:rPr>
          <w:rFonts w:cs="Arial"/>
          <w:spacing w:val="-1"/>
          <w:szCs w:val="22"/>
        </w:rPr>
        <w:t>Temporary labor</w:t>
      </w:r>
      <w:r>
        <w:rPr>
          <w:rFonts w:cs="Arial"/>
          <w:spacing w:val="-1"/>
          <w:szCs w:val="22"/>
        </w:rPr>
        <w:t xml:space="preserve"> from the Vendor {Contractor}</w:t>
      </w:r>
      <w:r w:rsidRPr="00A57AC6">
        <w:rPr>
          <w:rFonts w:cs="Arial"/>
          <w:spacing w:val="-1"/>
          <w:szCs w:val="22"/>
        </w:rPr>
        <w:t xml:space="preserve"> related to the decommissioning process will be required by the NJPBA.  Length of these projects may vary from several days to several weeks.</w:t>
      </w:r>
    </w:p>
    <w:p w14:paraId="1A6F077B" w14:textId="77777777" w:rsidR="00551C26" w:rsidRDefault="00551C26" w:rsidP="00551C26">
      <w:pPr>
        <w:keepNext/>
        <w:keepLines/>
        <w:widowControl w:val="0"/>
        <w:rPr>
          <w:rFonts w:cs="Arial"/>
          <w:spacing w:val="-1"/>
          <w:szCs w:val="22"/>
        </w:rPr>
      </w:pPr>
      <w:r w:rsidRPr="00A57AC6">
        <w:rPr>
          <w:rFonts w:cs="Arial"/>
          <w:spacing w:val="-1"/>
          <w:szCs w:val="22"/>
        </w:rPr>
        <w:t>Skilled labor may be required for specific decommissioning projects in order to preserve on-going NJPBA operations. A NJPBA manager will supervise decommissioning projects.</w:t>
      </w:r>
      <w:r>
        <w:rPr>
          <w:rFonts w:cs="Arial"/>
          <w:spacing w:val="-1"/>
          <w:szCs w:val="22"/>
        </w:rPr>
        <w:t xml:space="preserve"> The NJPBA reserves the right to remove any decommissioned Transmission Facility from this Blanket P.O.</w:t>
      </w:r>
    </w:p>
    <w:p w14:paraId="307EBC25" w14:textId="77777777" w:rsidR="00551C26" w:rsidRDefault="00551C26" w:rsidP="00551C26">
      <w:pPr>
        <w:keepNext/>
        <w:keepLines/>
        <w:widowControl w:val="0"/>
        <w:rPr>
          <w:rFonts w:cs="Arial"/>
          <w:spacing w:val="-1"/>
          <w:szCs w:val="22"/>
        </w:rPr>
      </w:pPr>
    </w:p>
    <w:p w14:paraId="0904B5B4" w14:textId="77777777" w:rsidR="00551C26" w:rsidRDefault="00551C26" w:rsidP="00551C26">
      <w:pPr>
        <w:pStyle w:val="Heading2"/>
        <w:keepNext/>
        <w:keepLines/>
        <w:widowControl w:val="0"/>
      </w:pPr>
      <w:bookmarkStart w:id="188" w:name="_Toc504640613"/>
      <w:bookmarkStart w:id="189" w:name="_Toc509911836"/>
      <w:bookmarkStart w:id="190" w:name="_Toc511905810"/>
      <w:bookmarkStart w:id="191" w:name="_Toc521595858"/>
      <w:r>
        <w:t>ANALYSIS, LICENSE APPLICATION PREPARATION, AND FILING</w:t>
      </w:r>
      <w:bookmarkEnd w:id="188"/>
      <w:bookmarkEnd w:id="189"/>
      <w:bookmarkEnd w:id="190"/>
      <w:bookmarkEnd w:id="191"/>
    </w:p>
    <w:p w14:paraId="14BB8133" w14:textId="77777777" w:rsidR="00551C26" w:rsidRDefault="00551C26" w:rsidP="00551C26">
      <w:pPr>
        <w:keepNext/>
        <w:widowControl w:val="0"/>
        <w:rPr>
          <w:rFonts w:cs="Arial"/>
          <w:spacing w:val="-1"/>
          <w:szCs w:val="22"/>
        </w:rPr>
      </w:pPr>
    </w:p>
    <w:p w14:paraId="78584DF3" w14:textId="77777777" w:rsidR="00551C26" w:rsidRPr="009B45F8" w:rsidRDefault="00551C26" w:rsidP="00551C26">
      <w:pPr>
        <w:rPr>
          <w:rFonts w:cs="Arial"/>
          <w:color w:val="0D0D0D"/>
          <w:szCs w:val="22"/>
        </w:rPr>
      </w:pPr>
      <w:r w:rsidRPr="009B45F8">
        <w:rPr>
          <w:rFonts w:cs="Arial"/>
          <w:color w:val="0D0D0D"/>
          <w:szCs w:val="22"/>
        </w:rPr>
        <w:t>The NJPBA facilities operate on a variety</w:t>
      </w:r>
      <w:r>
        <w:rPr>
          <w:rFonts w:cs="Arial"/>
          <w:color w:val="0D0D0D"/>
          <w:szCs w:val="22"/>
        </w:rPr>
        <w:t xml:space="preserve"> of</w:t>
      </w:r>
      <w:r w:rsidRPr="009B45F8">
        <w:rPr>
          <w:rFonts w:cs="Arial"/>
          <w:color w:val="0D0D0D"/>
          <w:szCs w:val="22"/>
        </w:rPr>
        <w:t xml:space="preserve"> licensed and unlicensed frequencies.  The NJPBA has over 50 licenses granted to the </w:t>
      </w:r>
      <w:r>
        <w:rPr>
          <w:rFonts w:cs="Arial"/>
          <w:color w:val="0D0D0D"/>
          <w:szCs w:val="22"/>
        </w:rPr>
        <w:t>NJPBA</w:t>
      </w:r>
      <w:r w:rsidRPr="009B45F8">
        <w:rPr>
          <w:rFonts w:cs="Arial"/>
          <w:color w:val="0D0D0D"/>
          <w:szCs w:val="22"/>
        </w:rPr>
        <w:t xml:space="preserve"> by the </w:t>
      </w:r>
      <w:r>
        <w:rPr>
          <w:rFonts w:cs="Arial"/>
          <w:color w:val="0D0D0D"/>
          <w:szCs w:val="22"/>
        </w:rPr>
        <w:t>FCC</w:t>
      </w:r>
      <w:r w:rsidRPr="009B45F8">
        <w:rPr>
          <w:rFonts w:cs="Arial"/>
          <w:color w:val="0D0D0D"/>
          <w:szCs w:val="22"/>
        </w:rPr>
        <w:t xml:space="preserve"> which require periodic review due to FCC directives and NJPBA operational changes.  The NJPBA also conducts period studies to determine the impact of viewer reception by media market place situations.</w:t>
      </w:r>
      <w:r w:rsidRPr="009B45F8">
        <w:rPr>
          <w:rFonts w:cs="Arial"/>
          <w:color w:val="0D0D0D"/>
          <w:szCs w:val="22"/>
        </w:rPr>
        <w:br/>
      </w:r>
    </w:p>
    <w:p w14:paraId="6EB36DF8" w14:textId="77777777" w:rsidR="00551C26" w:rsidRPr="00A57AC6" w:rsidRDefault="00551C26" w:rsidP="00892F6D">
      <w:pPr>
        <w:pStyle w:val="ListParagraph"/>
        <w:numPr>
          <w:ilvl w:val="1"/>
          <w:numId w:val="81"/>
        </w:numPr>
        <w:spacing w:after="261" w:line="250" w:lineRule="auto"/>
        <w:ind w:left="810" w:right="207"/>
        <w:rPr>
          <w:rFonts w:cs="Arial"/>
          <w:color w:val="0D0D0D"/>
          <w:szCs w:val="22"/>
        </w:rPr>
      </w:pPr>
      <w:r w:rsidRPr="00A57AC6">
        <w:rPr>
          <w:rFonts w:cs="Arial"/>
          <w:color w:val="0D0D0D"/>
          <w:szCs w:val="22"/>
        </w:rPr>
        <w:t xml:space="preserve">The </w:t>
      </w:r>
      <w:r>
        <w:rPr>
          <w:rFonts w:cs="Arial"/>
          <w:color w:val="0D0D0D"/>
          <w:szCs w:val="22"/>
        </w:rPr>
        <w:t>Vendor {C</w:t>
      </w:r>
      <w:r w:rsidRPr="00A57AC6">
        <w:rPr>
          <w:rFonts w:cs="Arial"/>
          <w:color w:val="0D0D0D"/>
          <w:szCs w:val="22"/>
        </w:rPr>
        <w:t>ontractor</w:t>
      </w:r>
      <w:r>
        <w:rPr>
          <w:rFonts w:cs="Arial"/>
          <w:color w:val="0D0D0D"/>
          <w:szCs w:val="22"/>
        </w:rPr>
        <w:t>}</w:t>
      </w:r>
      <w:r w:rsidRPr="00A57AC6">
        <w:rPr>
          <w:rFonts w:cs="Arial"/>
          <w:color w:val="0D0D0D"/>
          <w:szCs w:val="22"/>
        </w:rPr>
        <w:t xml:space="preserve"> shall assist the NJPBA with computer aided modeling and analysis tools to generate various reports used in determining the ability of digital television stations to provide over-the-air delivery of programming into the coverage areas assigned or contemplated by the NJPBA</w:t>
      </w:r>
      <w:r>
        <w:rPr>
          <w:rFonts w:cs="Arial"/>
          <w:color w:val="0D0D0D"/>
          <w:szCs w:val="22"/>
        </w:rPr>
        <w:t>;</w:t>
      </w:r>
      <w:r w:rsidRPr="00A57AC6">
        <w:rPr>
          <w:rFonts w:cs="Arial"/>
          <w:color w:val="0D0D0D"/>
          <w:szCs w:val="22"/>
        </w:rPr>
        <w:t xml:space="preserve"> </w:t>
      </w:r>
    </w:p>
    <w:p w14:paraId="748EA552" w14:textId="77777777" w:rsidR="00551C26" w:rsidRDefault="00551C26" w:rsidP="00892F6D">
      <w:pPr>
        <w:pStyle w:val="ListParagraph"/>
        <w:numPr>
          <w:ilvl w:val="1"/>
          <w:numId w:val="81"/>
        </w:numPr>
        <w:tabs>
          <w:tab w:val="left" w:pos="1890"/>
        </w:tabs>
        <w:ind w:left="810"/>
        <w:rPr>
          <w:rFonts w:cs="Arial"/>
          <w:color w:val="0D0D0D"/>
          <w:szCs w:val="22"/>
        </w:rPr>
      </w:pPr>
      <w:r w:rsidRPr="009B45F8">
        <w:rPr>
          <w:rFonts w:cs="Arial"/>
          <w:color w:val="0D0D0D"/>
          <w:szCs w:val="22"/>
        </w:rPr>
        <w:lastRenderedPageBreak/>
        <w:t xml:space="preserve">When directed, the </w:t>
      </w:r>
      <w:r>
        <w:rPr>
          <w:rFonts w:cs="Arial"/>
          <w:color w:val="0D0D0D"/>
          <w:szCs w:val="22"/>
        </w:rPr>
        <w:t>Vendor {C</w:t>
      </w:r>
      <w:r w:rsidRPr="009B45F8">
        <w:rPr>
          <w:rFonts w:cs="Arial"/>
          <w:color w:val="0D0D0D"/>
          <w:szCs w:val="22"/>
        </w:rPr>
        <w:t>ontractor</w:t>
      </w:r>
      <w:r>
        <w:rPr>
          <w:rFonts w:cs="Arial"/>
          <w:color w:val="0D0D0D"/>
          <w:szCs w:val="22"/>
        </w:rPr>
        <w:t>}</w:t>
      </w:r>
      <w:r w:rsidRPr="009B45F8">
        <w:rPr>
          <w:rFonts w:cs="Arial"/>
          <w:color w:val="0D0D0D"/>
          <w:szCs w:val="22"/>
        </w:rPr>
        <w:t xml:space="preserve"> shall provide, with each report, tables and/or maps indicating areas where reception is and is not practically available along with an authoritative narrative of the methods and conclusions for each study area</w:t>
      </w:r>
      <w:r>
        <w:rPr>
          <w:rFonts w:cs="Arial"/>
          <w:color w:val="0D0D0D"/>
          <w:szCs w:val="22"/>
        </w:rPr>
        <w:t>;</w:t>
      </w:r>
      <w:r w:rsidRPr="009B45F8">
        <w:rPr>
          <w:rFonts w:cs="Arial"/>
          <w:color w:val="0D0D0D"/>
          <w:szCs w:val="22"/>
        </w:rPr>
        <w:t xml:space="preserve"> </w:t>
      </w:r>
    </w:p>
    <w:p w14:paraId="1F694017" w14:textId="77777777" w:rsidR="00551C26" w:rsidRPr="00471DCC" w:rsidRDefault="00551C26" w:rsidP="00551C26">
      <w:pPr>
        <w:pStyle w:val="ListParagraph"/>
        <w:tabs>
          <w:tab w:val="left" w:pos="1890"/>
        </w:tabs>
        <w:ind w:left="810"/>
        <w:rPr>
          <w:rFonts w:cs="Arial"/>
          <w:color w:val="0D0D0D"/>
          <w:sz w:val="18"/>
          <w:szCs w:val="22"/>
        </w:rPr>
      </w:pPr>
      <w:r w:rsidRPr="009B45F8">
        <w:rPr>
          <w:rFonts w:cs="Arial"/>
          <w:color w:val="0D0D0D"/>
          <w:szCs w:val="22"/>
        </w:rPr>
        <w:t xml:space="preserve"> </w:t>
      </w:r>
    </w:p>
    <w:p w14:paraId="23CC6B3A" w14:textId="77777777" w:rsidR="00551C26" w:rsidRPr="00C32EC3" w:rsidRDefault="00551C26" w:rsidP="00892F6D">
      <w:pPr>
        <w:pStyle w:val="ListParagraph"/>
        <w:numPr>
          <w:ilvl w:val="1"/>
          <w:numId w:val="81"/>
        </w:numPr>
        <w:tabs>
          <w:tab w:val="left" w:pos="1890"/>
        </w:tabs>
        <w:ind w:left="810"/>
        <w:rPr>
          <w:rFonts w:cs="Arial"/>
          <w:color w:val="0D0D0D"/>
          <w:szCs w:val="22"/>
        </w:rPr>
      </w:pPr>
      <w:r w:rsidRPr="00C32EC3">
        <w:rPr>
          <w:rFonts w:cs="Arial"/>
          <w:color w:val="0D0D0D"/>
          <w:szCs w:val="22"/>
        </w:rPr>
        <w:t>The Vendor {Contractor} shall provide the NJPBA with a</w:t>
      </w:r>
      <w:r w:rsidRPr="00C32EC3">
        <w:rPr>
          <w:rFonts w:cs="Arial"/>
          <w:szCs w:val="22"/>
        </w:rPr>
        <w:t xml:space="preserve">n analysis summary of the options and impacts available to the NJPBA and </w:t>
      </w:r>
      <w:r w:rsidRPr="00C32EC3">
        <w:rPr>
          <w:rFonts w:cs="Arial"/>
          <w:color w:val="0D0D0D"/>
          <w:szCs w:val="22"/>
        </w:rPr>
        <w:t>p</w:t>
      </w:r>
      <w:r w:rsidRPr="00C32EC3">
        <w:rPr>
          <w:rFonts w:cs="Arial"/>
          <w:szCs w:val="22"/>
        </w:rPr>
        <w:t>ossible mitigation steps through alternative NJPBA services.  Additional analysis tools shall be provided which quantify viewer impact through population and cable penetration in the NJPBA broadcast regions</w:t>
      </w:r>
      <w:r>
        <w:rPr>
          <w:rFonts w:cs="Arial"/>
          <w:szCs w:val="22"/>
        </w:rPr>
        <w:t>;</w:t>
      </w:r>
      <w:r w:rsidRPr="00C32EC3">
        <w:rPr>
          <w:rFonts w:cs="Arial"/>
          <w:szCs w:val="22"/>
        </w:rPr>
        <w:br/>
      </w:r>
    </w:p>
    <w:p w14:paraId="743A64BD" w14:textId="77777777" w:rsidR="00551C26" w:rsidRPr="009B45F8" w:rsidRDefault="00551C26" w:rsidP="00892F6D">
      <w:pPr>
        <w:pStyle w:val="ListParagraph"/>
        <w:numPr>
          <w:ilvl w:val="1"/>
          <w:numId w:val="81"/>
        </w:numPr>
        <w:ind w:left="810"/>
        <w:rPr>
          <w:rFonts w:cs="Arial"/>
          <w:szCs w:val="22"/>
        </w:rPr>
      </w:pPr>
      <w:r>
        <w:rPr>
          <w:rFonts w:cs="Arial"/>
          <w:szCs w:val="22"/>
        </w:rPr>
        <w:t>The Vendor {C</w:t>
      </w:r>
      <w:r w:rsidRPr="009B45F8">
        <w:rPr>
          <w:rFonts w:cs="Arial"/>
          <w:szCs w:val="22"/>
        </w:rPr>
        <w:t>ontractor</w:t>
      </w:r>
      <w:r>
        <w:rPr>
          <w:rFonts w:cs="Arial"/>
          <w:szCs w:val="22"/>
        </w:rPr>
        <w:t>}</w:t>
      </w:r>
      <w:r w:rsidRPr="009B45F8">
        <w:rPr>
          <w:rFonts w:cs="Arial"/>
          <w:szCs w:val="22"/>
        </w:rPr>
        <w:t xml:space="preserve"> shall have the necessary analysis tools to generate interference reports, with supporting documentation that will be used </w:t>
      </w:r>
      <w:r>
        <w:rPr>
          <w:rFonts w:cs="Arial"/>
          <w:szCs w:val="22"/>
        </w:rPr>
        <w:t>for possible FCC filings.  The Vendor {C</w:t>
      </w:r>
      <w:r w:rsidRPr="009B45F8">
        <w:rPr>
          <w:rFonts w:cs="Arial"/>
          <w:szCs w:val="22"/>
        </w:rPr>
        <w:t>ontractor</w:t>
      </w:r>
      <w:r>
        <w:rPr>
          <w:rFonts w:cs="Arial"/>
          <w:szCs w:val="22"/>
        </w:rPr>
        <w:t>}</w:t>
      </w:r>
      <w:r w:rsidRPr="009B45F8">
        <w:rPr>
          <w:rFonts w:cs="Arial"/>
          <w:szCs w:val="22"/>
        </w:rPr>
        <w:t xml:space="preserve"> shall have the ability to apply the latest </w:t>
      </w:r>
      <w:r>
        <w:rPr>
          <w:rFonts w:cs="Arial"/>
          <w:szCs w:val="22"/>
        </w:rPr>
        <w:t>Office of Engineering and Technology Bulletin #69 (</w:t>
      </w:r>
      <w:r w:rsidRPr="009B45F8">
        <w:rPr>
          <w:rFonts w:cs="Arial"/>
          <w:szCs w:val="22"/>
        </w:rPr>
        <w:t>OET-69</w:t>
      </w:r>
      <w:r>
        <w:rPr>
          <w:rFonts w:cs="Arial"/>
          <w:szCs w:val="22"/>
        </w:rPr>
        <w:t>)</w:t>
      </w:r>
      <w:r w:rsidRPr="009B45F8">
        <w:rPr>
          <w:rFonts w:cs="Arial"/>
          <w:szCs w:val="22"/>
        </w:rPr>
        <w:t xml:space="preserve"> methodology and Longley-Rice propagation models as deemed n</w:t>
      </w:r>
      <w:r>
        <w:rPr>
          <w:rFonts w:cs="Arial"/>
          <w:szCs w:val="22"/>
        </w:rPr>
        <w:t>ecessary to generate the report</w:t>
      </w:r>
      <w:r w:rsidRPr="009B45F8">
        <w:rPr>
          <w:rFonts w:cs="Arial"/>
          <w:szCs w:val="22"/>
        </w:rPr>
        <w:t>(s)</w:t>
      </w:r>
      <w:r>
        <w:rPr>
          <w:rFonts w:cs="Arial"/>
          <w:szCs w:val="22"/>
        </w:rPr>
        <w:t>;</w:t>
      </w:r>
      <w:r w:rsidRPr="009B45F8">
        <w:rPr>
          <w:rFonts w:cs="Arial"/>
          <w:szCs w:val="22"/>
        </w:rPr>
        <w:br/>
      </w:r>
    </w:p>
    <w:p w14:paraId="7F378A3D" w14:textId="77777777" w:rsidR="00551C26" w:rsidRPr="009B45F8" w:rsidRDefault="00551C26" w:rsidP="00892F6D">
      <w:pPr>
        <w:pStyle w:val="ListParagraph"/>
        <w:numPr>
          <w:ilvl w:val="1"/>
          <w:numId w:val="81"/>
        </w:numPr>
        <w:ind w:left="810"/>
        <w:rPr>
          <w:rFonts w:cs="Arial"/>
          <w:szCs w:val="22"/>
        </w:rPr>
      </w:pPr>
      <w:r w:rsidRPr="009B45F8">
        <w:rPr>
          <w:rFonts w:cs="Arial"/>
          <w:color w:val="0D0D0D"/>
          <w:szCs w:val="22"/>
        </w:rPr>
        <w:t xml:space="preserve">The </w:t>
      </w:r>
      <w:r>
        <w:rPr>
          <w:rFonts w:cs="Arial"/>
          <w:color w:val="0D0D0D"/>
          <w:szCs w:val="22"/>
        </w:rPr>
        <w:t>Vendor {C</w:t>
      </w:r>
      <w:r w:rsidRPr="009B45F8">
        <w:rPr>
          <w:rFonts w:cs="Arial"/>
          <w:color w:val="0D0D0D"/>
          <w:szCs w:val="22"/>
        </w:rPr>
        <w:t>ontractor</w:t>
      </w:r>
      <w:r>
        <w:rPr>
          <w:rFonts w:cs="Arial"/>
          <w:color w:val="0D0D0D"/>
          <w:szCs w:val="22"/>
        </w:rPr>
        <w:t>}</w:t>
      </w:r>
      <w:r w:rsidRPr="009B45F8">
        <w:rPr>
          <w:rFonts w:cs="Arial"/>
          <w:color w:val="0D0D0D"/>
          <w:szCs w:val="22"/>
        </w:rPr>
        <w:t xml:space="preserve"> shall prepare and coordinate </w:t>
      </w:r>
      <w:r w:rsidRPr="009B45F8">
        <w:rPr>
          <w:rFonts w:cs="Arial"/>
          <w:szCs w:val="22"/>
        </w:rPr>
        <w:t>the filing of engineering reports necessary for FCC applications related to the NJPBA facilities</w:t>
      </w:r>
      <w:r>
        <w:rPr>
          <w:rFonts w:cs="Arial"/>
          <w:szCs w:val="22"/>
        </w:rPr>
        <w:t>;</w:t>
      </w:r>
      <w:r w:rsidRPr="009B45F8">
        <w:rPr>
          <w:rFonts w:cs="Arial"/>
          <w:szCs w:val="22"/>
        </w:rPr>
        <w:t xml:space="preserve"> </w:t>
      </w:r>
      <w:r w:rsidRPr="009B45F8">
        <w:rPr>
          <w:rFonts w:cs="Arial"/>
          <w:szCs w:val="22"/>
        </w:rPr>
        <w:br/>
      </w:r>
    </w:p>
    <w:p w14:paraId="10BF2F70" w14:textId="77777777" w:rsidR="00551C26" w:rsidRPr="009B45F8" w:rsidRDefault="00551C26" w:rsidP="00892F6D">
      <w:pPr>
        <w:pStyle w:val="ListParagraph"/>
        <w:numPr>
          <w:ilvl w:val="1"/>
          <w:numId w:val="81"/>
        </w:numPr>
        <w:ind w:left="810"/>
        <w:rPr>
          <w:rFonts w:cs="Arial"/>
          <w:szCs w:val="22"/>
        </w:rPr>
      </w:pPr>
      <w:r>
        <w:rPr>
          <w:rFonts w:cs="Arial"/>
          <w:szCs w:val="22"/>
        </w:rPr>
        <w:t>The Vendor {C</w:t>
      </w:r>
      <w:r w:rsidRPr="009B45F8">
        <w:rPr>
          <w:rFonts w:cs="Arial"/>
          <w:szCs w:val="22"/>
        </w:rPr>
        <w:t>ontractor</w:t>
      </w:r>
      <w:r>
        <w:rPr>
          <w:rFonts w:cs="Arial"/>
          <w:szCs w:val="22"/>
        </w:rPr>
        <w:t>} shall</w:t>
      </w:r>
      <w:r w:rsidRPr="009B45F8">
        <w:rPr>
          <w:rFonts w:cs="Arial"/>
          <w:szCs w:val="22"/>
        </w:rPr>
        <w:t xml:space="preserve"> periodically review the NJPBA FCC licenses for accuracy and report erroneous engineering data to the NJPBA</w:t>
      </w:r>
      <w:r>
        <w:rPr>
          <w:rFonts w:cs="Arial"/>
          <w:szCs w:val="22"/>
        </w:rPr>
        <w:t>; and</w:t>
      </w:r>
      <w:r w:rsidRPr="009B45F8">
        <w:rPr>
          <w:rFonts w:cs="Arial"/>
          <w:szCs w:val="22"/>
        </w:rPr>
        <w:t xml:space="preserve">  </w:t>
      </w:r>
      <w:r w:rsidRPr="009B45F8">
        <w:rPr>
          <w:rFonts w:cs="Arial"/>
          <w:szCs w:val="22"/>
        </w:rPr>
        <w:br/>
      </w:r>
    </w:p>
    <w:p w14:paraId="118B971C" w14:textId="77777777" w:rsidR="00551C26" w:rsidRDefault="00551C26" w:rsidP="00892F6D">
      <w:pPr>
        <w:pStyle w:val="ListParagraph"/>
        <w:numPr>
          <w:ilvl w:val="1"/>
          <w:numId w:val="81"/>
        </w:numPr>
        <w:ind w:left="810"/>
        <w:rPr>
          <w:rFonts w:cs="Arial"/>
          <w:szCs w:val="22"/>
        </w:rPr>
      </w:pPr>
      <w:r>
        <w:rPr>
          <w:rFonts w:cs="Arial"/>
          <w:szCs w:val="22"/>
        </w:rPr>
        <w:t>The Vendor {C</w:t>
      </w:r>
      <w:r w:rsidRPr="009B45F8">
        <w:rPr>
          <w:rFonts w:cs="Arial"/>
          <w:szCs w:val="22"/>
        </w:rPr>
        <w:t>ontractor</w:t>
      </w:r>
      <w:r>
        <w:rPr>
          <w:rFonts w:cs="Arial"/>
          <w:szCs w:val="22"/>
        </w:rPr>
        <w:t>}</w:t>
      </w:r>
      <w:r w:rsidRPr="009B45F8">
        <w:rPr>
          <w:rFonts w:cs="Arial"/>
          <w:szCs w:val="22"/>
        </w:rPr>
        <w:t xml:space="preserve"> </w:t>
      </w:r>
      <w:r>
        <w:rPr>
          <w:rFonts w:cs="Arial"/>
          <w:szCs w:val="22"/>
        </w:rPr>
        <w:t>shall</w:t>
      </w:r>
      <w:r w:rsidRPr="009B45F8">
        <w:rPr>
          <w:rFonts w:cs="Arial"/>
          <w:szCs w:val="22"/>
        </w:rPr>
        <w:t xml:space="preserve"> assist the NJPBA and the NJPBA’s FCC attorneys with engineering reviews and advice.</w:t>
      </w:r>
    </w:p>
    <w:p w14:paraId="4C2FD515" w14:textId="77777777" w:rsidR="00977AA5" w:rsidRDefault="00977AA5" w:rsidP="00A92251">
      <w:pPr>
        <w:ind w:left="810"/>
        <w:rPr>
          <w:rFonts w:cs="Arial"/>
          <w:szCs w:val="22"/>
        </w:rPr>
      </w:pPr>
    </w:p>
    <w:p w14:paraId="7338EAC5" w14:textId="77B36083" w:rsidR="00977AA5" w:rsidRPr="00977AA5" w:rsidRDefault="00977AA5" w:rsidP="00A92251">
      <w:pPr>
        <w:rPr>
          <w:rFonts w:cs="Arial"/>
          <w:szCs w:val="22"/>
        </w:rPr>
      </w:pPr>
      <w:r>
        <w:rPr>
          <w:rFonts w:cs="Arial"/>
          <w:szCs w:val="22"/>
        </w:rPr>
        <w:t xml:space="preserve">The Vendor {Contractor} will be reimbursed for the actual cost of all Blanket P.O. related </w:t>
      </w:r>
      <w:r w:rsidRPr="00977AA5">
        <w:rPr>
          <w:rFonts w:cs="Arial"/>
          <w:szCs w:val="22"/>
        </w:rPr>
        <w:t>analysis license application filing fees</w:t>
      </w:r>
      <w:r>
        <w:rPr>
          <w:rFonts w:cs="Arial"/>
          <w:szCs w:val="22"/>
        </w:rPr>
        <w:t xml:space="preserve"> (Reference Price Line #28).</w:t>
      </w:r>
    </w:p>
    <w:p w14:paraId="3330C239" w14:textId="77777777" w:rsidR="00551C26" w:rsidRDefault="00551C26" w:rsidP="00551C26">
      <w:pPr>
        <w:jc w:val="left"/>
        <w:rPr>
          <w:rFonts w:cs="Arial"/>
          <w:szCs w:val="22"/>
        </w:rPr>
      </w:pPr>
    </w:p>
    <w:p w14:paraId="7097CF42" w14:textId="77777777" w:rsidR="00551C26" w:rsidRDefault="00A122F1" w:rsidP="00551C26">
      <w:pPr>
        <w:pStyle w:val="Heading2"/>
      </w:pPr>
      <w:bookmarkStart w:id="192" w:name="_Toc509911837"/>
      <w:bookmarkStart w:id="193" w:name="_Toc511905811"/>
      <w:bookmarkStart w:id="194" w:name="_Toc521595859"/>
      <w:bookmarkStart w:id="195" w:name="_Toc504640614"/>
      <w:r>
        <w:rPr>
          <w:caps w:val="0"/>
        </w:rPr>
        <w:t>ELECTRONIC DOCUMENTATION</w:t>
      </w:r>
      <w:bookmarkEnd w:id="192"/>
      <w:bookmarkEnd w:id="193"/>
      <w:bookmarkEnd w:id="194"/>
    </w:p>
    <w:p w14:paraId="0AF70CEB" w14:textId="77777777" w:rsidR="00551C26" w:rsidRDefault="00551C26" w:rsidP="00551C26"/>
    <w:p w14:paraId="42B74340" w14:textId="77777777" w:rsidR="00551C26" w:rsidRPr="009B45F8" w:rsidRDefault="00551C26" w:rsidP="00551C26">
      <w:pPr>
        <w:ind w:left="-5" w:right="90"/>
        <w:rPr>
          <w:rFonts w:cs="Arial"/>
          <w:szCs w:val="22"/>
        </w:rPr>
      </w:pPr>
      <w:r w:rsidRPr="009B45F8">
        <w:rPr>
          <w:rFonts w:cs="Arial"/>
          <w:szCs w:val="22"/>
        </w:rPr>
        <w:t xml:space="preserve">The </w:t>
      </w:r>
      <w:r>
        <w:rPr>
          <w:rFonts w:cs="Arial"/>
          <w:szCs w:val="22"/>
        </w:rPr>
        <w:t>Vendor {Contractor}</w:t>
      </w:r>
      <w:r w:rsidRPr="009B45F8">
        <w:rPr>
          <w:rFonts w:cs="Arial"/>
          <w:szCs w:val="22"/>
        </w:rPr>
        <w:t xml:space="preserve"> shall provide electronic documentation on a monthly basis for </w:t>
      </w:r>
      <w:r w:rsidRPr="009B45F8">
        <w:rPr>
          <w:rFonts w:cs="Arial"/>
          <w:noProof/>
          <w:szCs w:val="22"/>
        </w:rPr>
        <w:t>non FCC</w:t>
      </w:r>
      <w:r w:rsidRPr="009B45F8">
        <w:rPr>
          <w:rFonts w:cs="Arial"/>
          <w:szCs w:val="22"/>
        </w:rPr>
        <w:t xml:space="preserve"> criteria </w:t>
      </w:r>
      <w:r w:rsidRPr="009B45F8">
        <w:rPr>
          <w:rFonts w:cs="Arial"/>
          <w:noProof/>
          <w:szCs w:val="22"/>
        </w:rPr>
        <w:t>and on</w:t>
      </w:r>
      <w:r w:rsidRPr="009B45F8">
        <w:rPr>
          <w:rFonts w:cs="Arial"/>
          <w:szCs w:val="22"/>
        </w:rPr>
        <w:t xml:space="preserve"> a weekly </w:t>
      </w:r>
      <w:r w:rsidRPr="009B45F8">
        <w:rPr>
          <w:rFonts w:cs="Arial"/>
          <w:noProof/>
          <w:szCs w:val="22"/>
        </w:rPr>
        <w:t>basis</w:t>
      </w:r>
      <w:r w:rsidRPr="009B45F8">
        <w:rPr>
          <w:rFonts w:cs="Arial"/>
          <w:szCs w:val="22"/>
        </w:rPr>
        <w:t xml:space="preserve"> for all FCC criteria of all scheduled maintenance and on-sight activities.  </w:t>
      </w:r>
      <w:r>
        <w:rPr>
          <w:rFonts w:cs="Arial"/>
          <w:szCs w:val="22"/>
        </w:rPr>
        <w:t>The monthly electronic documentation of the Vendor’s {Contractor’s}</w:t>
      </w:r>
      <w:r w:rsidRPr="009B45F8">
        <w:rPr>
          <w:rFonts w:cs="Arial"/>
          <w:szCs w:val="22"/>
        </w:rPr>
        <w:t xml:space="preserve"> on-site activities shall include but are not limited to the following:</w:t>
      </w:r>
      <w:r w:rsidRPr="009B45F8">
        <w:rPr>
          <w:rFonts w:cs="Arial"/>
          <w:szCs w:val="22"/>
        </w:rPr>
        <w:br/>
      </w:r>
    </w:p>
    <w:p w14:paraId="0B9BCAB7"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Transmitter facility preventative maintenance, common and emergency repairs;</w:t>
      </w:r>
    </w:p>
    <w:p w14:paraId="72BC8780" w14:textId="77777777" w:rsidR="00551C26" w:rsidRPr="00837EED" w:rsidRDefault="00551C26" w:rsidP="00551C26">
      <w:pPr>
        <w:spacing w:line="250" w:lineRule="auto"/>
        <w:ind w:left="810" w:right="90"/>
        <w:rPr>
          <w:rFonts w:cs="Arial"/>
          <w:sz w:val="4"/>
          <w:szCs w:val="22"/>
        </w:rPr>
      </w:pPr>
    </w:p>
    <w:p w14:paraId="45A71C1B"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Transmitter and microwave readings;</w:t>
      </w:r>
    </w:p>
    <w:p w14:paraId="36EE1326" w14:textId="77777777" w:rsidR="00551C26" w:rsidRPr="00837EED" w:rsidRDefault="00551C26" w:rsidP="00551C26">
      <w:pPr>
        <w:spacing w:line="250" w:lineRule="auto"/>
        <w:ind w:left="810" w:right="90"/>
        <w:rPr>
          <w:rFonts w:cs="Arial"/>
          <w:sz w:val="4"/>
          <w:szCs w:val="22"/>
        </w:rPr>
      </w:pPr>
    </w:p>
    <w:p w14:paraId="66615C63"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Confirm proper operation of all metering per FCC 73.664, check safety interlocks, and protective circuits;</w:t>
      </w:r>
    </w:p>
    <w:p w14:paraId="40223C06" w14:textId="77777777" w:rsidR="00551C26" w:rsidRPr="00837EED" w:rsidRDefault="00551C26" w:rsidP="00551C26">
      <w:pPr>
        <w:spacing w:line="250" w:lineRule="auto"/>
        <w:ind w:right="90"/>
        <w:rPr>
          <w:rFonts w:cs="Arial"/>
          <w:sz w:val="4"/>
          <w:szCs w:val="22"/>
        </w:rPr>
      </w:pPr>
    </w:p>
    <w:p w14:paraId="7C6587E5"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 xml:space="preserve">Visually and manually inspect all high power </w:t>
      </w:r>
      <w:r>
        <w:rPr>
          <w:rFonts w:cs="Arial"/>
          <w:szCs w:val="22"/>
        </w:rPr>
        <w:t xml:space="preserve">radio frequency (RF) </w:t>
      </w:r>
      <w:r w:rsidRPr="009B45F8">
        <w:rPr>
          <w:rFonts w:cs="Arial"/>
          <w:szCs w:val="22"/>
        </w:rPr>
        <w:t>areas for signs of arcing or overheating;</w:t>
      </w:r>
    </w:p>
    <w:p w14:paraId="5E1B549A" w14:textId="77777777" w:rsidR="00551C26" w:rsidRPr="00837EED" w:rsidRDefault="00551C26" w:rsidP="00551C26">
      <w:pPr>
        <w:spacing w:line="250" w:lineRule="auto"/>
        <w:ind w:left="810" w:right="90"/>
        <w:rPr>
          <w:rFonts w:cs="Arial"/>
          <w:sz w:val="4"/>
          <w:szCs w:val="22"/>
        </w:rPr>
      </w:pPr>
    </w:p>
    <w:p w14:paraId="59896DE3"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Check operation of all cooling system components;</w:t>
      </w:r>
    </w:p>
    <w:p w14:paraId="0849846C" w14:textId="77777777" w:rsidR="00551C26" w:rsidRPr="00837EED" w:rsidRDefault="00551C26" w:rsidP="00551C26">
      <w:pPr>
        <w:spacing w:line="250" w:lineRule="auto"/>
        <w:ind w:left="810" w:right="90"/>
        <w:rPr>
          <w:rFonts w:cs="Arial"/>
          <w:sz w:val="4"/>
          <w:szCs w:val="22"/>
        </w:rPr>
      </w:pPr>
    </w:p>
    <w:p w14:paraId="0769C661"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Clean filters, pump screens, and cabinets internally;</w:t>
      </w:r>
    </w:p>
    <w:p w14:paraId="7FEC31FA" w14:textId="77777777" w:rsidR="00551C26" w:rsidRPr="00837EED" w:rsidRDefault="00551C26" w:rsidP="00551C26">
      <w:pPr>
        <w:spacing w:line="250" w:lineRule="auto"/>
        <w:ind w:right="90"/>
        <w:rPr>
          <w:rFonts w:cs="Arial"/>
          <w:sz w:val="4"/>
          <w:szCs w:val="22"/>
        </w:rPr>
      </w:pPr>
    </w:p>
    <w:p w14:paraId="2346539C"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Check transmission line dehydrator and/or nitrogen gas systems for proper operation. Log pressure gauge readings;</w:t>
      </w:r>
    </w:p>
    <w:p w14:paraId="5C025106" w14:textId="77777777" w:rsidR="00551C26" w:rsidRPr="00837EED" w:rsidRDefault="00551C26" w:rsidP="00551C26">
      <w:pPr>
        <w:spacing w:line="250" w:lineRule="auto"/>
        <w:ind w:right="90"/>
        <w:rPr>
          <w:rFonts w:cs="Arial"/>
          <w:sz w:val="4"/>
          <w:szCs w:val="22"/>
        </w:rPr>
      </w:pPr>
    </w:p>
    <w:p w14:paraId="5FEB4CB6"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 xml:space="preserve">Reporting of site </w:t>
      </w:r>
      <w:r w:rsidRPr="00BA4662">
        <w:rPr>
          <w:rFonts w:cs="Arial"/>
          <w:noProof/>
          <w:szCs w:val="22"/>
        </w:rPr>
        <w:t>conditions,</w:t>
      </w:r>
      <w:r w:rsidRPr="009B45F8">
        <w:rPr>
          <w:rFonts w:cs="Arial"/>
          <w:szCs w:val="22"/>
        </w:rPr>
        <w:t xml:space="preserve"> failed transmission and tower components and </w:t>
      </w:r>
      <w:r w:rsidRPr="00BA4662">
        <w:rPr>
          <w:rFonts w:cs="Arial"/>
          <w:noProof/>
          <w:szCs w:val="22"/>
        </w:rPr>
        <w:t>advise</w:t>
      </w:r>
      <w:r w:rsidRPr="009B45F8">
        <w:rPr>
          <w:rFonts w:cs="Arial"/>
          <w:szCs w:val="22"/>
        </w:rPr>
        <w:t xml:space="preserve"> NJPBA of any adverse conditions </w:t>
      </w:r>
      <w:r w:rsidRPr="00BA4662">
        <w:rPr>
          <w:rFonts w:cs="Arial"/>
          <w:noProof/>
          <w:szCs w:val="22"/>
        </w:rPr>
        <w:t>with respect to</w:t>
      </w:r>
      <w:r>
        <w:rPr>
          <w:rFonts w:cs="Arial"/>
          <w:szCs w:val="22"/>
        </w:rPr>
        <w:t xml:space="preserve"> the TV Transmission F</w:t>
      </w:r>
      <w:r w:rsidRPr="009B45F8">
        <w:rPr>
          <w:rFonts w:cs="Arial"/>
          <w:szCs w:val="22"/>
        </w:rPr>
        <w:t>acilities;</w:t>
      </w:r>
    </w:p>
    <w:p w14:paraId="60EAD3C8" w14:textId="77777777" w:rsidR="00551C26" w:rsidRPr="00837EED" w:rsidRDefault="00551C26" w:rsidP="00551C26">
      <w:pPr>
        <w:spacing w:line="250" w:lineRule="auto"/>
        <w:ind w:right="90"/>
        <w:rPr>
          <w:rFonts w:cs="Arial"/>
          <w:sz w:val="4"/>
          <w:szCs w:val="22"/>
        </w:rPr>
      </w:pPr>
    </w:p>
    <w:p w14:paraId="2BCB8E8D"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Coordinate with NJPBA representative for on-site site access and supervision of client activities;</w:t>
      </w:r>
    </w:p>
    <w:p w14:paraId="3B288A78" w14:textId="77777777" w:rsidR="00551C26" w:rsidRPr="00837EED" w:rsidRDefault="00551C26" w:rsidP="00551C26">
      <w:pPr>
        <w:spacing w:line="250" w:lineRule="auto"/>
        <w:ind w:right="90"/>
        <w:rPr>
          <w:rFonts w:cs="Arial"/>
          <w:sz w:val="4"/>
          <w:szCs w:val="22"/>
        </w:rPr>
      </w:pPr>
    </w:p>
    <w:p w14:paraId="1D54EFDE" w14:textId="77777777" w:rsidR="00551C26" w:rsidRDefault="00551C26" w:rsidP="00892F6D">
      <w:pPr>
        <w:numPr>
          <w:ilvl w:val="0"/>
          <w:numId w:val="82"/>
        </w:numPr>
        <w:spacing w:line="250" w:lineRule="auto"/>
        <w:ind w:left="810" w:right="90" w:hanging="360"/>
        <w:rPr>
          <w:rFonts w:cs="Arial"/>
          <w:szCs w:val="22"/>
        </w:rPr>
      </w:pPr>
      <w:r w:rsidRPr="009B45F8">
        <w:rPr>
          <w:rFonts w:cs="Arial"/>
          <w:szCs w:val="22"/>
        </w:rPr>
        <w:t>Call NJPBA personnel from site to verify calibration of transmitter remote control unit (Station log entry required);</w:t>
      </w:r>
      <w:r>
        <w:rPr>
          <w:rFonts w:cs="Arial"/>
          <w:szCs w:val="22"/>
        </w:rPr>
        <w:t xml:space="preserve"> and</w:t>
      </w:r>
    </w:p>
    <w:p w14:paraId="5E82DC0E" w14:textId="77777777" w:rsidR="00551C26" w:rsidRPr="00837EED" w:rsidRDefault="00551C26" w:rsidP="00551C26">
      <w:pPr>
        <w:spacing w:line="250" w:lineRule="auto"/>
        <w:ind w:right="90"/>
        <w:rPr>
          <w:rFonts w:cs="Arial"/>
          <w:sz w:val="4"/>
          <w:szCs w:val="22"/>
        </w:rPr>
      </w:pPr>
    </w:p>
    <w:p w14:paraId="5D40FF11" w14:textId="77777777" w:rsidR="00551C26" w:rsidRPr="00933CDE" w:rsidRDefault="00551C26" w:rsidP="00892F6D">
      <w:pPr>
        <w:numPr>
          <w:ilvl w:val="0"/>
          <w:numId w:val="82"/>
        </w:numPr>
        <w:ind w:left="810" w:right="86" w:hanging="360"/>
        <w:rPr>
          <w:rFonts w:cs="Arial"/>
          <w:szCs w:val="22"/>
        </w:rPr>
      </w:pPr>
      <w:r w:rsidRPr="009B45F8">
        <w:rPr>
          <w:rFonts w:cs="Arial"/>
          <w:szCs w:val="22"/>
        </w:rPr>
        <w:t xml:space="preserve">A weekly report on the status of each open repair work </w:t>
      </w:r>
      <w:r w:rsidRPr="00BA4662">
        <w:rPr>
          <w:rFonts w:cs="Arial"/>
          <w:noProof/>
          <w:szCs w:val="22"/>
        </w:rPr>
        <w:t>order,</w:t>
      </w:r>
      <w:r w:rsidRPr="009B45F8">
        <w:rPr>
          <w:rFonts w:cs="Arial"/>
          <w:szCs w:val="22"/>
        </w:rPr>
        <w:t xml:space="preserve"> and a comprehensive report of maintenance work </w:t>
      </w:r>
      <w:r>
        <w:rPr>
          <w:rFonts w:cs="Arial"/>
          <w:szCs w:val="22"/>
        </w:rPr>
        <w:t>shall</w:t>
      </w:r>
      <w:r w:rsidRPr="009B45F8">
        <w:rPr>
          <w:rFonts w:cs="Arial"/>
          <w:szCs w:val="22"/>
        </w:rPr>
        <w:t xml:space="preserve"> </w:t>
      </w:r>
      <w:r w:rsidRPr="00BA4662">
        <w:rPr>
          <w:rFonts w:cs="Arial"/>
          <w:noProof/>
          <w:szCs w:val="22"/>
        </w:rPr>
        <w:t>be issued</w:t>
      </w:r>
      <w:r w:rsidRPr="009B45F8">
        <w:rPr>
          <w:rFonts w:cs="Arial"/>
          <w:szCs w:val="22"/>
        </w:rPr>
        <w:t xml:space="preserve"> upon completion.</w:t>
      </w:r>
    </w:p>
    <w:p w14:paraId="2186244A" w14:textId="77777777" w:rsidR="00551C26" w:rsidRPr="0069515B" w:rsidRDefault="00551C26" w:rsidP="00551C26">
      <w:pPr>
        <w:widowControl w:val="0"/>
      </w:pPr>
    </w:p>
    <w:p w14:paraId="322B010D" w14:textId="77777777" w:rsidR="00551C26" w:rsidRDefault="00551C26" w:rsidP="00551C26">
      <w:pPr>
        <w:pStyle w:val="Heading2"/>
        <w:widowControl w:val="0"/>
      </w:pPr>
      <w:bookmarkStart w:id="196" w:name="_Toc509911838"/>
      <w:bookmarkStart w:id="197" w:name="_Toc511905812"/>
      <w:bookmarkStart w:id="198" w:name="_Toc521595860"/>
      <w:r>
        <w:t>PROJECT DESIGN AND MANAGEMENT</w:t>
      </w:r>
      <w:bookmarkEnd w:id="195"/>
      <w:bookmarkEnd w:id="196"/>
      <w:bookmarkEnd w:id="197"/>
      <w:bookmarkEnd w:id="198"/>
    </w:p>
    <w:p w14:paraId="36D42537" w14:textId="77777777" w:rsidR="00551C26" w:rsidRDefault="00551C26" w:rsidP="00551C26">
      <w:pPr>
        <w:jc w:val="left"/>
        <w:rPr>
          <w:rFonts w:cs="Arial"/>
          <w:szCs w:val="22"/>
        </w:rPr>
      </w:pPr>
    </w:p>
    <w:p w14:paraId="03A4927D" w14:textId="77777777" w:rsidR="00551C26" w:rsidRDefault="00551C26" w:rsidP="00551C26">
      <w:pPr>
        <w:rPr>
          <w:rFonts w:cs="Arial"/>
          <w:szCs w:val="22"/>
        </w:rPr>
      </w:pPr>
      <w:r w:rsidRPr="009B45F8">
        <w:rPr>
          <w:rFonts w:cs="Arial"/>
          <w:szCs w:val="22"/>
        </w:rPr>
        <w:t>At t</w:t>
      </w:r>
      <w:r>
        <w:rPr>
          <w:rFonts w:cs="Arial"/>
          <w:szCs w:val="22"/>
        </w:rPr>
        <w:t>he direction of the NJPBA, the Vendor {C</w:t>
      </w:r>
      <w:r w:rsidRPr="009B45F8">
        <w:rPr>
          <w:rFonts w:cs="Arial"/>
          <w:szCs w:val="22"/>
        </w:rPr>
        <w:t>ontractor</w:t>
      </w:r>
      <w:r>
        <w:rPr>
          <w:rFonts w:cs="Arial"/>
          <w:szCs w:val="22"/>
        </w:rPr>
        <w:t>}</w:t>
      </w:r>
      <w:r w:rsidRPr="009B45F8">
        <w:rPr>
          <w:rFonts w:cs="Arial"/>
          <w:szCs w:val="22"/>
        </w:rPr>
        <w:t xml:space="preserve"> shall </w:t>
      </w:r>
      <w:r>
        <w:rPr>
          <w:rFonts w:cs="Arial"/>
          <w:szCs w:val="22"/>
        </w:rPr>
        <w:t xml:space="preserve">assist with the project </w:t>
      </w:r>
      <w:r w:rsidRPr="009B45F8">
        <w:rPr>
          <w:rFonts w:cs="Arial"/>
          <w:szCs w:val="22"/>
        </w:rPr>
        <w:t>design</w:t>
      </w:r>
      <w:r>
        <w:rPr>
          <w:rFonts w:cs="Arial"/>
          <w:szCs w:val="22"/>
        </w:rPr>
        <w:t xml:space="preserve"> and management of the NJPBA facilities as necessary for compliance or other operational requirements, including the design, o</w:t>
      </w:r>
      <w:r w:rsidRPr="009B45F8">
        <w:rPr>
          <w:rFonts w:cs="Arial"/>
          <w:szCs w:val="22"/>
        </w:rPr>
        <w:t>perat</w:t>
      </w:r>
      <w:r>
        <w:rPr>
          <w:rFonts w:cs="Arial"/>
          <w:szCs w:val="22"/>
        </w:rPr>
        <w:t>ion and mainte</w:t>
      </w:r>
      <w:r w:rsidRPr="009B45F8">
        <w:rPr>
          <w:rFonts w:cs="Arial"/>
          <w:szCs w:val="22"/>
        </w:rPr>
        <w:t>n</w:t>
      </w:r>
      <w:r>
        <w:rPr>
          <w:rFonts w:cs="Arial"/>
          <w:szCs w:val="22"/>
        </w:rPr>
        <w:t>ance</w:t>
      </w:r>
      <w:r w:rsidRPr="009B45F8">
        <w:rPr>
          <w:rFonts w:cs="Arial"/>
          <w:szCs w:val="22"/>
        </w:rPr>
        <w:t xml:space="preserve"> </w:t>
      </w:r>
      <w:r>
        <w:rPr>
          <w:rFonts w:cs="Arial"/>
          <w:szCs w:val="22"/>
        </w:rPr>
        <w:t xml:space="preserve">of </w:t>
      </w:r>
      <w:r w:rsidRPr="009B45F8">
        <w:rPr>
          <w:rFonts w:cs="Arial"/>
          <w:szCs w:val="22"/>
        </w:rPr>
        <w:t xml:space="preserve">antenna combining and multi-coupling systems through which systems tenants, located on the NJPBA tower facilities, will be directed to use for signal reception and </w:t>
      </w:r>
      <w:r>
        <w:rPr>
          <w:rFonts w:cs="Arial"/>
          <w:szCs w:val="22"/>
        </w:rPr>
        <w:t>transmission</w:t>
      </w:r>
      <w:r w:rsidRPr="009B45F8">
        <w:rPr>
          <w:rFonts w:cs="Arial"/>
          <w:szCs w:val="22"/>
        </w:rPr>
        <w:t xml:space="preserve">.  The </w:t>
      </w:r>
      <w:r>
        <w:rPr>
          <w:rFonts w:cs="Arial"/>
          <w:szCs w:val="22"/>
        </w:rPr>
        <w:t>Vendor {Contractor}</w:t>
      </w:r>
      <w:r w:rsidRPr="009B45F8">
        <w:rPr>
          <w:rFonts w:cs="Arial"/>
          <w:szCs w:val="22"/>
        </w:rPr>
        <w:t xml:space="preserve"> </w:t>
      </w:r>
      <w:r>
        <w:rPr>
          <w:rFonts w:cs="Arial"/>
          <w:szCs w:val="22"/>
        </w:rPr>
        <w:t xml:space="preserve">shall </w:t>
      </w:r>
      <w:r w:rsidRPr="009B45F8">
        <w:rPr>
          <w:rFonts w:cs="Arial"/>
          <w:szCs w:val="22"/>
        </w:rPr>
        <w:t xml:space="preserve">provide </w:t>
      </w:r>
      <w:r>
        <w:rPr>
          <w:rFonts w:cs="Arial"/>
          <w:szCs w:val="22"/>
        </w:rPr>
        <w:t>its</w:t>
      </w:r>
      <w:r w:rsidRPr="009B45F8">
        <w:rPr>
          <w:rFonts w:cs="Arial"/>
          <w:szCs w:val="22"/>
        </w:rPr>
        <w:t xml:space="preserve"> experience in the design, installation and management of </w:t>
      </w:r>
      <w:r>
        <w:rPr>
          <w:rFonts w:cs="Arial"/>
          <w:szCs w:val="22"/>
        </w:rPr>
        <w:t>TV and radio facilities, including Very High Frequency (VHF)</w:t>
      </w:r>
      <w:r w:rsidRPr="009B45F8">
        <w:rPr>
          <w:rFonts w:cs="Arial"/>
          <w:szCs w:val="22"/>
        </w:rPr>
        <w:t xml:space="preserve">, </w:t>
      </w:r>
      <w:r>
        <w:rPr>
          <w:rFonts w:cs="Arial"/>
          <w:szCs w:val="22"/>
        </w:rPr>
        <w:t>Ultra High Frequency (UHF)</w:t>
      </w:r>
      <w:r w:rsidRPr="009B45F8">
        <w:rPr>
          <w:rFonts w:cs="Arial"/>
          <w:szCs w:val="22"/>
        </w:rPr>
        <w:t xml:space="preserve"> and 700/800 </w:t>
      </w:r>
      <w:r>
        <w:rPr>
          <w:rFonts w:cs="Arial"/>
          <w:szCs w:val="22"/>
        </w:rPr>
        <w:t>Megahertz (</w:t>
      </w:r>
      <w:r w:rsidRPr="009B45F8">
        <w:rPr>
          <w:rFonts w:cs="Arial"/>
          <w:szCs w:val="22"/>
        </w:rPr>
        <w:t>MHz</w:t>
      </w:r>
      <w:r>
        <w:rPr>
          <w:rFonts w:cs="Arial"/>
          <w:szCs w:val="22"/>
        </w:rPr>
        <w:t>)</w:t>
      </w:r>
      <w:r w:rsidRPr="009B45F8">
        <w:rPr>
          <w:rFonts w:cs="Arial"/>
          <w:szCs w:val="22"/>
        </w:rPr>
        <w:t xml:space="preserve"> combining and multi coupling systems.    </w:t>
      </w:r>
      <w:bookmarkStart w:id="199" w:name="_Toc488749672"/>
      <w:bookmarkStart w:id="200" w:name="_Toc490146850"/>
      <w:bookmarkStart w:id="201" w:name="_Toc492652115"/>
      <w:bookmarkStart w:id="202" w:name="_Toc508713474"/>
    </w:p>
    <w:p w14:paraId="5B948147" w14:textId="77777777" w:rsidR="00551C26" w:rsidRPr="000B2333" w:rsidRDefault="00551C26" w:rsidP="00551C26">
      <w:pPr>
        <w:rPr>
          <w:rFonts w:cs="Arial"/>
          <w:szCs w:val="22"/>
        </w:rPr>
      </w:pPr>
    </w:p>
    <w:p w14:paraId="6B305FA6" w14:textId="77777777" w:rsidR="00551C26" w:rsidRPr="000B2333" w:rsidRDefault="00551C26" w:rsidP="00551C26">
      <w:pPr>
        <w:pStyle w:val="Heading2"/>
      </w:pPr>
      <w:bookmarkStart w:id="203" w:name="_Toc509911839"/>
      <w:bookmarkStart w:id="204" w:name="_Toc511905813"/>
      <w:bookmarkStart w:id="205" w:name="_Toc521595861"/>
      <w:r w:rsidRPr="00711276">
        <w:t>PREVAILING WAGE</w:t>
      </w:r>
      <w:bookmarkEnd w:id="199"/>
      <w:bookmarkEnd w:id="200"/>
      <w:bookmarkEnd w:id="201"/>
      <w:bookmarkEnd w:id="202"/>
      <w:bookmarkEnd w:id="203"/>
      <w:bookmarkEnd w:id="204"/>
      <w:bookmarkEnd w:id="205"/>
    </w:p>
    <w:p w14:paraId="39D261DC" w14:textId="77777777" w:rsidR="00551C26" w:rsidRPr="00711276" w:rsidRDefault="00551C26" w:rsidP="00551C26">
      <w:pPr>
        <w:keepNext/>
      </w:pPr>
    </w:p>
    <w:p w14:paraId="570106D1" w14:textId="77777777" w:rsidR="00551C26" w:rsidRDefault="00551C26" w:rsidP="00551C26">
      <w:pPr>
        <w:keepNext/>
        <w:rPr>
          <w:rFonts w:cs="Arial"/>
        </w:rPr>
      </w:pPr>
      <w:r w:rsidRPr="006C2ADE">
        <w:rPr>
          <w:rFonts w:cs="Arial"/>
        </w:rPr>
        <w:t xml:space="preserve">The NJ State Prevailing Wage Act, </w:t>
      </w:r>
      <w:r w:rsidRPr="00A43E34">
        <w:rPr>
          <w:rFonts w:cs="Arial"/>
          <w:u w:val="single"/>
        </w:rPr>
        <w:t>N.J.S.A.</w:t>
      </w:r>
      <w:r w:rsidRPr="006C2ADE">
        <w:rPr>
          <w:rFonts w:cs="Arial"/>
        </w:rPr>
        <w:t xml:space="preserve"> 34:11-56.25 </w:t>
      </w:r>
      <w:r w:rsidRPr="00A92251">
        <w:rPr>
          <w:rFonts w:cs="Arial"/>
          <w:u w:val="single"/>
        </w:rPr>
        <w:t>et</w:t>
      </w:r>
      <w:r w:rsidRPr="006C2ADE">
        <w:rPr>
          <w:rFonts w:cs="Arial"/>
        </w:rPr>
        <w:t xml:space="preserve"> </w:t>
      </w:r>
      <w:r w:rsidRPr="00A92251">
        <w:rPr>
          <w:rFonts w:cs="Arial"/>
          <w:u w:val="single"/>
        </w:rPr>
        <w:t>seq</w:t>
      </w:r>
      <w:r w:rsidRPr="006C2ADE">
        <w:rPr>
          <w:rFonts w:cs="Arial"/>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A43E34">
        <w:rPr>
          <w:rFonts w:cs="Arial"/>
          <w:u w:val="single"/>
        </w:rPr>
        <w:t>N.J.S.A.</w:t>
      </w:r>
      <w:r w:rsidRPr="006C2ADE">
        <w:rPr>
          <w:rFonts w:cs="Arial"/>
        </w:rPr>
        <w:t xml:space="preserve"> 34:11-56.25 to -56.47; </w:t>
      </w:r>
      <w:r w:rsidRPr="00A43E34">
        <w:rPr>
          <w:rFonts w:cs="Arial"/>
          <w:u w:val="single"/>
        </w:rPr>
        <w:t>N.J.S.A.</w:t>
      </w:r>
      <w:r w:rsidRPr="006C2ADE">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w:t>
      </w:r>
      <w:r>
        <w:rPr>
          <w:rFonts w:cs="Arial"/>
        </w:rPr>
        <w:t xml:space="preserve">Blanket P.O. </w:t>
      </w:r>
      <w:r w:rsidRPr="006C2ADE">
        <w:rPr>
          <w:rFonts w:cs="Arial"/>
        </w:rPr>
        <w:t xml:space="preserve"> and any extensions exercised.  Prevailing wages by county can be found on the wage determinations website at </w:t>
      </w:r>
      <w:hyperlink r:id="rId31" w:history="1">
        <w:r w:rsidRPr="003957F4">
          <w:rPr>
            <w:rStyle w:val="Hyperlink"/>
            <w:rFonts w:cs="Arial"/>
          </w:rPr>
          <w:t>http://www.wdol.gov/sca.aspx</w:t>
        </w:r>
      </w:hyperlink>
      <w:r w:rsidRPr="006C2ADE">
        <w:rPr>
          <w:rFonts w:cs="Arial"/>
        </w:rPr>
        <w:t>.</w:t>
      </w:r>
      <w:r>
        <w:rPr>
          <w:rFonts w:cs="Arial"/>
        </w:rPr>
        <w:t xml:space="preserve">  If it is found that any worker employed by the Vendor {Contractor} or any subcontractor under the Blanket P.O.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
    <w:p w14:paraId="5D6F6E38" w14:textId="77777777" w:rsidR="00551C26" w:rsidRDefault="00551C26" w:rsidP="00551C26"/>
    <w:p w14:paraId="16E44292" w14:textId="77777777" w:rsidR="00551C26" w:rsidRPr="00AE69F2" w:rsidRDefault="00551C26" w:rsidP="00551C26">
      <w:pPr>
        <w:pStyle w:val="Heading2"/>
      </w:pPr>
      <w:bookmarkStart w:id="206" w:name="_Toc453765996"/>
      <w:bookmarkStart w:id="207" w:name="_Toc454790661"/>
      <w:bookmarkStart w:id="208" w:name="_Toc492652113"/>
      <w:bookmarkStart w:id="209" w:name="_Toc508713473"/>
      <w:bookmarkStart w:id="210" w:name="_Toc509911840"/>
      <w:bookmarkStart w:id="211" w:name="_Toc511905814"/>
      <w:bookmarkStart w:id="212" w:name="_Toc521595862"/>
      <w:r w:rsidRPr="00AE69F2">
        <w:t>PUBLIC WORKS CONTRACTOR REGISTRATION ACT</w:t>
      </w:r>
      <w:bookmarkEnd w:id="206"/>
      <w:bookmarkEnd w:id="207"/>
      <w:bookmarkEnd w:id="208"/>
      <w:bookmarkEnd w:id="209"/>
      <w:bookmarkEnd w:id="210"/>
      <w:bookmarkEnd w:id="211"/>
      <w:bookmarkEnd w:id="212"/>
    </w:p>
    <w:p w14:paraId="4DDAA7EA" w14:textId="77777777" w:rsidR="00551C26" w:rsidRDefault="00551C26" w:rsidP="00551C26">
      <w:pPr>
        <w:pStyle w:val="BodyText2"/>
        <w:keepNext/>
      </w:pPr>
    </w:p>
    <w:p w14:paraId="5868A3C8" w14:textId="77777777" w:rsidR="00551C26" w:rsidRDefault="00551C26" w:rsidP="00551C26">
      <w:pPr>
        <w:pStyle w:val="BodyText2"/>
      </w:pPr>
      <w:r w:rsidRPr="006C2ADE">
        <w:t xml:space="preserve">In accordance with the Public Works Contractor Registration Act, no Vendor {Contractor} or Subcontractor shall engage in work that is subject to the provisions of </w:t>
      </w:r>
      <w:r w:rsidRPr="009E60DE">
        <w:rPr>
          <w:u w:val="single"/>
        </w:rPr>
        <w:t xml:space="preserve">N.J.S.A </w:t>
      </w:r>
      <w:r w:rsidRPr="006C2ADE">
        <w:t>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w:t>
      </w:r>
      <w:r>
        <w:t>endors {Contractors} and named S</w:t>
      </w:r>
      <w:r w:rsidRPr="006C2ADE">
        <w:t>ubcontractors maintain a valid public works certificate issued by the Department of Labor and Workforce Development (DLWD) during the duration of the Blanket P.O. period.  All Vendors {Contractors} and named Subcontractors must maintain a valid public works certificate issued by the DLWD for the duration of the Blanket P.O. term.</w:t>
      </w:r>
    </w:p>
    <w:p w14:paraId="41601F73" w14:textId="77777777" w:rsidR="00551C26" w:rsidRDefault="00551C26" w:rsidP="00551C26"/>
    <w:p w14:paraId="1FA358EB" w14:textId="77777777" w:rsidR="00E651D6" w:rsidRPr="00851065" w:rsidRDefault="00E651D6" w:rsidP="00851065"/>
    <w:p w14:paraId="5896F68D" w14:textId="77777777" w:rsidR="00E651D6" w:rsidRPr="00851065" w:rsidRDefault="00E651D6" w:rsidP="00851065"/>
    <w:p w14:paraId="327D6E7E" w14:textId="77777777" w:rsidR="009819AA" w:rsidRPr="00851065" w:rsidRDefault="009819AA" w:rsidP="00851065"/>
    <w:p w14:paraId="1104A780" w14:textId="77777777"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7A9A972A" w14:textId="77777777" w:rsidR="00757979" w:rsidRDefault="00AA3B67" w:rsidP="00414292">
      <w:pPr>
        <w:pStyle w:val="Heading1"/>
        <w:keepNext/>
      </w:pPr>
      <w:bookmarkStart w:id="213" w:name="_Toc400531492"/>
      <w:bookmarkStart w:id="214" w:name="_Toc428533963"/>
      <w:r>
        <w:lastRenderedPageBreak/>
        <w:t xml:space="preserve"> </w:t>
      </w:r>
      <w:bookmarkStart w:id="215" w:name="_Toc521595863"/>
      <w:r w:rsidR="00CE00E7">
        <w:t>QUOTE</w:t>
      </w:r>
      <w:r w:rsidR="009808FC">
        <w:t xml:space="preserve"> </w:t>
      </w:r>
      <w:r w:rsidR="00757979">
        <w:t>PREPARATION AND SUBMISSION</w:t>
      </w:r>
      <w:bookmarkEnd w:id="213"/>
      <w:bookmarkEnd w:id="214"/>
      <w:bookmarkEnd w:id="215"/>
    </w:p>
    <w:p w14:paraId="17A612E8" w14:textId="77777777" w:rsidR="00526B97" w:rsidRDefault="00526B97" w:rsidP="00743A52">
      <w:pPr>
        <w:keepNext/>
      </w:pPr>
    </w:p>
    <w:p w14:paraId="59301071" w14:textId="77777777" w:rsidR="00A74919" w:rsidRDefault="00511506" w:rsidP="00743A52">
      <w:pPr>
        <w:keepNext/>
      </w:pPr>
      <w:r>
        <w:t>Failure to submit information as indicated below may result in your Quote being deemed non-responsive.</w:t>
      </w:r>
    </w:p>
    <w:p w14:paraId="23F3A7CD" w14:textId="77777777" w:rsidR="00511506" w:rsidRPr="00851065" w:rsidRDefault="00511506" w:rsidP="009D1F90">
      <w:pPr>
        <w:keepNext/>
      </w:pPr>
    </w:p>
    <w:p w14:paraId="55793AC3" w14:textId="77777777" w:rsidR="00757979" w:rsidRDefault="000746B7" w:rsidP="00414292">
      <w:pPr>
        <w:pStyle w:val="Heading2"/>
        <w:keepNext/>
      </w:pPr>
      <w:bookmarkStart w:id="216" w:name="_Toc400531493"/>
      <w:bookmarkStart w:id="217" w:name="_Toc428533964"/>
      <w:bookmarkStart w:id="218" w:name="_Toc521595864"/>
      <w:r>
        <w:rPr>
          <w:caps w:val="0"/>
        </w:rPr>
        <w:t>GENERAL</w:t>
      </w:r>
      <w:bookmarkEnd w:id="216"/>
      <w:bookmarkEnd w:id="217"/>
      <w:bookmarkEnd w:id="218"/>
    </w:p>
    <w:p w14:paraId="26D03C22" w14:textId="77777777" w:rsidR="00757979" w:rsidRDefault="00757979" w:rsidP="00EB4EF1">
      <w:pPr>
        <w:keepNext/>
      </w:pPr>
    </w:p>
    <w:p w14:paraId="1D9FB068"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23F4746" w14:textId="77777777" w:rsidR="00921F01" w:rsidRPr="000F5FB7" w:rsidRDefault="00921F01" w:rsidP="00921F01">
      <w:pPr>
        <w:keepNext/>
        <w:rPr>
          <w:rFonts w:eastAsia="Calibri"/>
        </w:rPr>
      </w:pPr>
    </w:p>
    <w:p w14:paraId="209DF277"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66B953F" w14:textId="77777777" w:rsidR="00921F01" w:rsidRPr="000F5FB7" w:rsidRDefault="00921F01" w:rsidP="00921F01">
      <w:pPr>
        <w:keepNext/>
        <w:rPr>
          <w:rFonts w:eastAsia="Calibri"/>
        </w:rPr>
      </w:pPr>
    </w:p>
    <w:p w14:paraId="48497FCE"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6B8ED95" w14:textId="77777777" w:rsidR="00921F01" w:rsidRPr="000F5FB7" w:rsidRDefault="00921F01" w:rsidP="00921F01">
      <w:pPr>
        <w:keepNext/>
        <w:rPr>
          <w:rFonts w:eastAsia="Calibri"/>
        </w:rPr>
      </w:pPr>
    </w:p>
    <w:p w14:paraId="3F7F4E9C"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1F79C94" w14:textId="77777777" w:rsidR="00757979" w:rsidRPr="00C65B22" w:rsidRDefault="00757979" w:rsidP="00C65B22">
      <w:pPr>
        <w:rPr>
          <w:rFonts w:eastAsia="MS Mincho"/>
        </w:rPr>
      </w:pPr>
    </w:p>
    <w:p w14:paraId="633E8E7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9"/>
    </w:p>
    <w:p w14:paraId="71EB5320" w14:textId="77777777" w:rsidR="001D01BB" w:rsidRDefault="001D01BB" w:rsidP="00B238B2"/>
    <w:p w14:paraId="6BE0D6CD" w14:textId="77777777" w:rsidR="00B238B2" w:rsidRPr="00851065" w:rsidRDefault="008D75D3" w:rsidP="00414292">
      <w:pPr>
        <w:pStyle w:val="Heading2"/>
        <w:keepNext/>
      </w:pPr>
      <w:bookmarkStart w:id="220" w:name="_Toc428533965"/>
      <w:bookmarkStart w:id="221" w:name="_Toc521595865"/>
      <w:r>
        <w:rPr>
          <w:caps w:val="0"/>
        </w:rPr>
        <w:t>QUOTE</w:t>
      </w:r>
      <w:r w:rsidRPr="00851065">
        <w:rPr>
          <w:caps w:val="0"/>
        </w:rPr>
        <w:t xml:space="preserve"> DELIVERY AND IDENTIFICATION</w:t>
      </w:r>
      <w:bookmarkEnd w:id="220"/>
      <w:bookmarkEnd w:id="221"/>
    </w:p>
    <w:p w14:paraId="2B9D7122" w14:textId="77777777" w:rsidR="00B238B2" w:rsidRPr="00C65B22" w:rsidRDefault="00B238B2" w:rsidP="00EB4EF1">
      <w:pPr>
        <w:keepNext/>
      </w:pPr>
    </w:p>
    <w:p w14:paraId="5209E62A"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0CFB7AA" w14:textId="77777777" w:rsidR="00B238B2" w:rsidRPr="00C65B22" w:rsidRDefault="00B238B2" w:rsidP="00851065"/>
    <w:p w14:paraId="1BC5EFDE" w14:textId="77777777" w:rsidR="007F3BD4" w:rsidRPr="00851065" w:rsidRDefault="008D75D3" w:rsidP="002F0497">
      <w:pPr>
        <w:pStyle w:val="Heading2"/>
        <w:keepNext/>
      </w:pPr>
      <w:bookmarkStart w:id="222" w:name="_Toc428533966"/>
      <w:bookmarkStart w:id="223" w:name="_Toc5215958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22"/>
      <w:bookmarkEnd w:id="223"/>
    </w:p>
    <w:p w14:paraId="138FDBD6" w14:textId="77777777" w:rsidR="007F3BD4" w:rsidRPr="00C65B22" w:rsidRDefault="007F3BD4" w:rsidP="002F0497">
      <w:pPr>
        <w:keepNext/>
      </w:pPr>
    </w:p>
    <w:p w14:paraId="10F15F76" w14:textId="77777777" w:rsidR="007F3BD4" w:rsidRPr="00C65B22" w:rsidRDefault="008D75D3" w:rsidP="002F0497">
      <w:pPr>
        <w:pStyle w:val="Heading3"/>
        <w:keepNext/>
      </w:pPr>
      <w:bookmarkStart w:id="224" w:name="_Toc521595867"/>
      <w:bookmarkStart w:id="22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24"/>
      <w:r w:rsidR="00715AF4" w:rsidRPr="00851065">
        <w:t xml:space="preserve"> </w:t>
      </w:r>
      <w:bookmarkEnd w:id="225"/>
    </w:p>
    <w:p w14:paraId="16E7E69F" w14:textId="77777777" w:rsidR="002A7F06" w:rsidRDefault="002A7F06" w:rsidP="002A7F06">
      <w:pPr>
        <w:rPr>
          <w:rFonts w:eastAsia="MS Mincho"/>
        </w:rPr>
      </w:pPr>
    </w:p>
    <w:p w14:paraId="59871071"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2D8E9F1C" w14:textId="77777777" w:rsidR="002A7F06" w:rsidRPr="00C65B22" w:rsidRDefault="002A7F06" w:rsidP="002A7F06"/>
    <w:p w14:paraId="537AC9C4"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289B40D1"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671258E1"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5E8B077" w14:textId="77777777" w:rsidR="002A7F06" w:rsidRDefault="002A7F06" w:rsidP="002A7F06">
      <w:pPr>
        <w:rPr>
          <w:rFonts w:cs="Arial"/>
        </w:rPr>
      </w:pPr>
    </w:p>
    <w:p w14:paraId="0AC6A1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1278356" w14:textId="77777777" w:rsidR="002A7F06" w:rsidRDefault="002A7F06" w:rsidP="002A7F06"/>
    <w:p w14:paraId="63E624BA" w14:textId="77777777" w:rsidR="002A7F06" w:rsidRPr="00526B97" w:rsidRDefault="002A7F06" w:rsidP="002A7F06">
      <w:pPr>
        <w:rPr>
          <w:rFonts w:cs="Arial"/>
        </w:rPr>
      </w:pPr>
      <w:r>
        <w:rPr>
          <w:rFonts w:cs="Arial"/>
          <w:szCs w:val="22"/>
        </w:rPr>
        <w:t xml:space="preserve">Note: </w:t>
      </w:r>
      <w:r w:rsidRPr="00526B97">
        <w:rPr>
          <w:rFonts w:cs="Arial"/>
        </w:rPr>
        <w:t xml:space="preserve">Marking an attachment as "Confidential" in </w:t>
      </w:r>
      <w:r w:rsidRPr="00526B97">
        <w:rPr>
          <w:rFonts w:cs="Arial"/>
          <w:b/>
          <w:bCs/>
          <w:i/>
          <w:iCs/>
          <w:color w:val="00B050"/>
        </w:rPr>
        <w:t>NJ</w:t>
      </w:r>
      <w:r w:rsidRPr="00526B97">
        <w:rPr>
          <w:rFonts w:cs="Arial"/>
          <w:b/>
          <w:bCs/>
          <w:i/>
          <w:iCs/>
          <w:color w:val="0070C0"/>
        </w:rPr>
        <w:t>START</w:t>
      </w:r>
      <w:r w:rsidRPr="00526B97">
        <w:rPr>
          <w:rFonts w:cs="Arial"/>
        </w:rPr>
        <w:t xml:space="preserve"> shall not constitute the Vendor's {Bidder's} designation of the attachment as exempt from public disclosure under OPRA and/or the common law as outlined in Section 1.4.4.</w:t>
      </w:r>
    </w:p>
    <w:p w14:paraId="0F1BCD0A" w14:textId="77777777" w:rsidR="009F16F1" w:rsidRPr="00526B97" w:rsidRDefault="009F16F1" w:rsidP="00C65B22"/>
    <w:p w14:paraId="3895B2EE" w14:textId="77777777" w:rsidR="00757979" w:rsidRPr="00526B97" w:rsidRDefault="00B6568B" w:rsidP="002F0497">
      <w:pPr>
        <w:pStyle w:val="Heading3"/>
        <w:keepNext/>
      </w:pPr>
      <w:bookmarkStart w:id="226" w:name="_Toc400531497"/>
      <w:bookmarkStart w:id="227" w:name="_Toc428533968"/>
      <w:bookmarkStart w:id="228" w:name="_Toc521595868"/>
      <w:r w:rsidRPr="00526B97">
        <w:t xml:space="preserve">HARD COPY </w:t>
      </w:r>
      <w:r w:rsidR="00757979" w:rsidRPr="00526B97">
        <w:t>SUBMISSION</w:t>
      </w:r>
      <w:bookmarkEnd w:id="226"/>
      <w:bookmarkEnd w:id="227"/>
      <w:bookmarkEnd w:id="228"/>
    </w:p>
    <w:p w14:paraId="61FE1413" w14:textId="77777777" w:rsidR="002F6161" w:rsidRPr="00C65B22" w:rsidRDefault="002F6161" w:rsidP="002F0497">
      <w:pPr>
        <w:keepNext/>
      </w:pPr>
    </w:p>
    <w:p w14:paraId="6B54FEE8" w14:textId="77777777"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6C3FA9A" w14:textId="77777777" w:rsidR="002F6161" w:rsidRDefault="002F6161" w:rsidP="00C65B22"/>
    <w:p w14:paraId="1771A437" w14:textId="77777777" w:rsidR="003D06B8" w:rsidRPr="008C28A1" w:rsidRDefault="00757979" w:rsidP="00892F6D">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7DB58348" w14:textId="77777777" w:rsidR="008C28A1" w:rsidRPr="008C28A1" w:rsidRDefault="008C28A1" w:rsidP="008C28A1">
      <w:pPr>
        <w:pStyle w:val="PlainText"/>
        <w:ind w:left="720"/>
        <w:rPr>
          <w:rFonts w:eastAsia="MS Mincho"/>
        </w:rPr>
      </w:pPr>
    </w:p>
    <w:p w14:paraId="377A4EED" w14:textId="77777777" w:rsidR="008C28A1" w:rsidRPr="007E5DD9" w:rsidRDefault="008D096C" w:rsidP="00892F6D">
      <w:pPr>
        <w:pStyle w:val="PlainText"/>
        <w:numPr>
          <w:ilvl w:val="0"/>
          <w:numId w:val="20"/>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A32B7FB" w14:textId="77777777" w:rsidR="008C28A1" w:rsidRPr="003E149C" w:rsidRDefault="008C28A1" w:rsidP="008C28A1">
      <w:pPr>
        <w:pStyle w:val="PlainText"/>
        <w:ind w:left="720"/>
        <w:rPr>
          <w:rFonts w:eastAsia="MS Mincho"/>
        </w:rPr>
      </w:pPr>
    </w:p>
    <w:p w14:paraId="36C908E0" w14:textId="77777777" w:rsidR="008C28A1" w:rsidRDefault="008C28A1" w:rsidP="00892F6D">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9665A68" w14:textId="77777777" w:rsidR="008C28A1" w:rsidRDefault="008C28A1" w:rsidP="00385F00">
      <w:pPr>
        <w:rPr>
          <w:rFonts w:eastAsia="MS Mincho"/>
        </w:rPr>
      </w:pPr>
    </w:p>
    <w:p w14:paraId="46A72A3D"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160C3390" w14:textId="77777777" w:rsidR="00385F00" w:rsidRPr="008C28A1" w:rsidRDefault="00385F00" w:rsidP="00385F00">
      <w:pPr>
        <w:rPr>
          <w:rFonts w:eastAsia="MS Mincho"/>
        </w:rPr>
      </w:pPr>
    </w:p>
    <w:p w14:paraId="6D22E723"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6F0A2305" w14:textId="77777777" w:rsidR="00757979" w:rsidRDefault="00757979" w:rsidP="00C65B22"/>
    <w:p w14:paraId="72EE7A03" w14:textId="77777777" w:rsidR="007E23DF" w:rsidRPr="007E23DF" w:rsidRDefault="007E23DF" w:rsidP="007E23DF">
      <w:r w:rsidRPr="007E23DF">
        <w:t xml:space="preserve">Hard copy Quote must be submitted to the physical location noted below: </w:t>
      </w:r>
    </w:p>
    <w:p w14:paraId="41CBC764" w14:textId="77777777" w:rsidR="007E23DF" w:rsidRPr="007E23DF" w:rsidRDefault="007E23DF" w:rsidP="007E23DF"/>
    <w:p w14:paraId="41AD1C5F" w14:textId="77777777" w:rsidR="007E23DF" w:rsidRPr="007E23DF" w:rsidRDefault="007E23DF" w:rsidP="007E23DF">
      <w:pPr>
        <w:jc w:val="center"/>
      </w:pPr>
      <w:r w:rsidRPr="007E23DF">
        <w:t>PROPOSAL RECEIVING ROOM – 9TH FLOOR</w:t>
      </w:r>
    </w:p>
    <w:p w14:paraId="29264892" w14:textId="77777777" w:rsidR="007E23DF" w:rsidRPr="007E23DF" w:rsidRDefault="007E23DF" w:rsidP="007E23DF">
      <w:pPr>
        <w:jc w:val="center"/>
      </w:pPr>
      <w:r w:rsidRPr="007E23DF">
        <w:t>DIVISION OF PURCHASE AND PROPERTY</w:t>
      </w:r>
    </w:p>
    <w:p w14:paraId="3CBADDA2" w14:textId="77777777" w:rsidR="007E23DF" w:rsidRPr="007E23DF" w:rsidRDefault="007E23DF" w:rsidP="007E23DF">
      <w:pPr>
        <w:jc w:val="center"/>
      </w:pPr>
      <w:r w:rsidRPr="007E23DF">
        <w:t>DEPARTMENT OF THE TREASURY</w:t>
      </w:r>
    </w:p>
    <w:p w14:paraId="67D56C76" w14:textId="77777777" w:rsidR="007E23DF" w:rsidRPr="007E23DF" w:rsidRDefault="007E23DF" w:rsidP="007E23DF">
      <w:pPr>
        <w:jc w:val="center"/>
      </w:pPr>
      <w:r w:rsidRPr="007E23DF">
        <w:t>33 WEST STATE STREET, P.O. BOX 230</w:t>
      </w:r>
    </w:p>
    <w:p w14:paraId="01AED831" w14:textId="77777777" w:rsidR="007E23DF" w:rsidRPr="007E23DF" w:rsidRDefault="007E23DF" w:rsidP="007E23DF">
      <w:pPr>
        <w:jc w:val="center"/>
      </w:pPr>
      <w:r w:rsidRPr="007E23DF">
        <w:t>TRENTON, NJ 08625-0230</w:t>
      </w:r>
    </w:p>
    <w:p w14:paraId="2BA883CD" w14:textId="77777777" w:rsidR="007E23DF" w:rsidRPr="007E23DF" w:rsidRDefault="007E23DF" w:rsidP="007E23DF"/>
    <w:p w14:paraId="7AD52B8F" w14:textId="77777777" w:rsidR="007E23DF" w:rsidRPr="007E23DF" w:rsidRDefault="007E23DF" w:rsidP="007E23DF">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5EF506DB" w14:textId="77777777" w:rsidR="007E23DF" w:rsidRPr="007E23DF" w:rsidRDefault="007E23DF" w:rsidP="007E23DF"/>
    <w:p w14:paraId="7914EDC6"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32F2CC8D" w14:textId="77777777" w:rsidR="007E23DF" w:rsidRPr="007E23DF" w:rsidRDefault="007E23DF" w:rsidP="007E23DF">
      <w:pPr>
        <w:rPr>
          <w:b/>
          <w:u w:val="single"/>
        </w:rPr>
      </w:pPr>
    </w:p>
    <w:p w14:paraId="279E0E5F"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59A217C" w14:textId="77777777" w:rsidR="007E23DF" w:rsidRPr="007E23DF" w:rsidRDefault="007E23DF" w:rsidP="007E23DF"/>
    <w:p w14:paraId="35037D1F"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61E3D777" w14:textId="77777777" w:rsidR="007E23DF" w:rsidRPr="00851065" w:rsidRDefault="007E23DF" w:rsidP="00C65B22"/>
    <w:p w14:paraId="7CCDDBD3" w14:textId="77777777" w:rsidR="00757979" w:rsidRDefault="008D75D3" w:rsidP="00414292">
      <w:pPr>
        <w:pStyle w:val="Heading2"/>
        <w:keepNext/>
      </w:pPr>
      <w:bookmarkStart w:id="229" w:name="_Toc400531498"/>
      <w:bookmarkStart w:id="230" w:name="_Toc428533969"/>
      <w:bookmarkStart w:id="231" w:name="_Toc521595869"/>
      <w:r>
        <w:rPr>
          <w:caps w:val="0"/>
        </w:rPr>
        <w:t>QUOTE CONTENT</w:t>
      </w:r>
      <w:bookmarkEnd w:id="229"/>
      <w:bookmarkEnd w:id="230"/>
      <w:bookmarkEnd w:id="231"/>
    </w:p>
    <w:p w14:paraId="00772791" w14:textId="77777777" w:rsidR="007E68E6" w:rsidRDefault="007E68E6" w:rsidP="00414292">
      <w:pPr>
        <w:keepNext/>
      </w:pPr>
    </w:p>
    <w:p w14:paraId="7635872A" w14:textId="77777777"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7E8F5DE0" w14:textId="77777777" w:rsidR="00757979" w:rsidRDefault="00757979" w:rsidP="00C65B22"/>
    <w:p w14:paraId="5D115D46" w14:textId="77777777" w:rsidR="00757979" w:rsidRPr="00347B0B" w:rsidRDefault="00757979" w:rsidP="00892F6D">
      <w:pPr>
        <w:pStyle w:val="ListParagraph"/>
        <w:numPr>
          <w:ilvl w:val="0"/>
          <w:numId w:val="21"/>
        </w:numPr>
        <w:rPr>
          <w:u w:val="single"/>
        </w:rPr>
      </w:pPr>
      <w:r w:rsidRPr="00347B0B">
        <w:rPr>
          <w:u w:val="single"/>
        </w:rPr>
        <w:t>Volume 1</w:t>
      </w:r>
    </w:p>
    <w:p w14:paraId="7E342CDA" w14:textId="77777777" w:rsidR="00757979" w:rsidRPr="00552AD6" w:rsidRDefault="00757979" w:rsidP="00347B0B">
      <w:pPr>
        <w:pStyle w:val="ListParagraph"/>
      </w:pPr>
      <w:r w:rsidRPr="00552AD6">
        <w:t>Section 1 - Forms (Sections 4.4.1 and 4.4.2)</w:t>
      </w:r>
      <w:r w:rsidR="00347B0B" w:rsidRPr="00552AD6">
        <w:t>.</w:t>
      </w:r>
    </w:p>
    <w:p w14:paraId="32A9B303" w14:textId="77777777" w:rsidR="00ED42B3" w:rsidRPr="00552AD6" w:rsidRDefault="00ED42B3" w:rsidP="00C65B22"/>
    <w:p w14:paraId="334551D5" w14:textId="77777777" w:rsidR="0040265A" w:rsidRPr="00552AD6" w:rsidRDefault="00ED42B3" w:rsidP="00347B0B">
      <w:pPr>
        <w:pStyle w:val="ListParagraph"/>
      </w:pPr>
      <w:r w:rsidRPr="00552AD6">
        <w:t xml:space="preserve">Note: In general, </w:t>
      </w:r>
      <w:r w:rsidR="002C74D6" w:rsidRPr="00552AD6">
        <w:t>V</w:t>
      </w:r>
      <w:r w:rsidRPr="00552AD6">
        <w:t>olume</w:t>
      </w:r>
      <w:r w:rsidR="002C74D6" w:rsidRPr="00552AD6">
        <w:t xml:space="preserve"> 1</w:t>
      </w:r>
      <w:r w:rsidRPr="00552AD6">
        <w:t xml:space="preserve"> applies to hard copy submissions; however, there may be instances where </w:t>
      </w:r>
      <w:r w:rsidR="00D75AB8" w:rsidRPr="00552AD6">
        <w:t xml:space="preserve">Bid Solicitation </w:t>
      </w:r>
      <w:r w:rsidRPr="00552AD6">
        <w:t xml:space="preserve">specific forms are required through </w:t>
      </w:r>
      <w:r w:rsidR="00716950" w:rsidRPr="00552AD6">
        <w:rPr>
          <w:rStyle w:val="IntenseEmphasis"/>
          <w:rFonts w:cs="Arial"/>
          <w:color w:val="00B050"/>
        </w:rPr>
        <w:t>NJ</w:t>
      </w:r>
      <w:r w:rsidR="00716950" w:rsidRPr="00552AD6">
        <w:rPr>
          <w:rStyle w:val="IntenseEmphasis"/>
          <w:rFonts w:cs="Arial"/>
          <w:color w:val="0070C0"/>
        </w:rPr>
        <w:t>START</w:t>
      </w:r>
      <w:r w:rsidRPr="00552AD6">
        <w:t xml:space="preserve"> electronic submission as well.</w:t>
      </w:r>
    </w:p>
    <w:p w14:paraId="056126C2" w14:textId="77777777" w:rsidR="00ED42B3" w:rsidRPr="00552AD6" w:rsidRDefault="00ED42B3" w:rsidP="00C65B22"/>
    <w:p w14:paraId="7B1893CD" w14:textId="77777777" w:rsidR="0040265A" w:rsidRPr="00552AD6" w:rsidRDefault="0040265A" w:rsidP="00892F6D">
      <w:pPr>
        <w:pStyle w:val="ListParagraph"/>
        <w:numPr>
          <w:ilvl w:val="0"/>
          <w:numId w:val="21"/>
        </w:numPr>
        <w:rPr>
          <w:u w:val="single"/>
        </w:rPr>
      </w:pPr>
      <w:r w:rsidRPr="00552AD6">
        <w:rPr>
          <w:u w:val="single"/>
        </w:rPr>
        <w:t>Volume 2</w:t>
      </w:r>
    </w:p>
    <w:p w14:paraId="78EB0991" w14:textId="77777777" w:rsidR="00757979" w:rsidRPr="00552AD6" w:rsidRDefault="00757979" w:rsidP="00347B0B">
      <w:pPr>
        <w:pStyle w:val="ListParagraph"/>
        <w:rPr>
          <w:b/>
        </w:rPr>
      </w:pPr>
      <w:r w:rsidRPr="00552AD6">
        <w:t xml:space="preserve">Section 2 - Technical </w:t>
      </w:r>
      <w:r w:rsidR="00CE00E7" w:rsidRPr="00552AD6">
        <w:t>Quote</w:t>
      </w:r>
      <w:r w:rsidRPr="00552AD6">
        <w:t xml:space="preserve"> (Section 4.4.3)</w:t>
      </w:r>
      <w:r w:rsidR="00347B0B" w:rsidRPr="00552AD6">
        <w:t>;</w:t>
      </w:r>
      <w:r w:rsidRPr="00552AD6">
        <w:t xml:space="preserve"> </w:t>
      </w:r>
    </w:p>
    <w:p w14:paraId="6BDB07AB" w14:textId="77777777" w:rsidR="00757979" w:rsidRPr="00552AD6" w:rsidRDefault="00757979" w:rsidP="00347B0B">
      <w:pPr>
        <w:pStyle w:val="ListParagraph"/>
      </w:pPr>
      <w:r w:rsidRPr="00552AD6">
        <w:t>Section 3 - Organizational Support and Experience (Section 4.4.4)</w:t>
      </w:r>
      <w:r w:rsidR="00347B0B" w:rsidRPr="00552AD6">
        <w:t xml:space="preserve">; and </w:t>
      </w:r>
    </w:p>
    <w:p w14:paraId="4CC21F09" w14:textId="77777777" w:rsidR="00045FFE" w:rsidRPr="00552AD6" w:rsidRDefault="00045FFE" w:rsidP="00347B0B">
      <w:pPr>
        <w:pStyle w:val="ListParagraph"/>
      </w:pPr>
      <w:r w:rsidRPr="00552AD6">
        <w:t xml:space="preserve">Section 3A - Any other miscellaneous documents to be included by the Vendor </w:t>
      </w:r>
      <w:r w:rsidR="00571AFA" w:rsidRPr="00552AD6">
        <w:t>{Bidder}</w:t>
      </w:r>
      <w:r w:rsidR="00347B0B" w:rsidRPr="00552AD6">
        <w:t>.</w:t>
      </w:r>
    </w:p>
    <w:p w14:paraId="4E2D761C" w14:textId="77777777" w:rsidR="00757979" w:rsidRPr="00552AD6" w:rsidRDefault="00757979" w:rsidP="00C65B22"/>
    <w:p w14:paraId="4118E1D8" w14:textId="77777777" w:rsidR="00757979" w:rsidRPr="00552AD6" w:rsidRDefault="00757979" w:rsidP="00892F6D">
      <w:pPr>
        <w:pStyle w:val="ListParagraph"/>
        <w:numPr>
          <w:ilvl w:val="0"/>
          <w:numId w:val="21"/>
        </w:numPr>
        <w:rPr>
          <w:u w:val="single"/>
        </w:rPr>
      </w:pPr>
      <w:r w:rsidRPr="00552AD6">
        <w:rPr>
          <w:u w:val="single"/>
        </w:rPr>
        <w:t xml:space="preserve">Volume </w:t>
      </w:r>
      <w:r w:rsidR="0040265A" w:rsidRPr="00552AD6">
        <w:rPr>
          <w:u w:val="single"/>
        </w:rPr>
        <w:t>3</w:t>
      </w:r>
    </w:p>
    <w:p w14:paraId="729CF4DB" w14:textId="77777777" w:rsidR="00757979" w:rsidRPr="00552AD6" w:rsidRDefault="00757979" w:rsidP="00347B0B">
      <w:pPr>
        <w:pStyle w:val="ListParagraph"/>
      </w:pPr>
      <w:r w:rsidRPr="00552AD6">
        <w:t xml:space="preserve">Section 4 – </w:t>
      </w:r>
      <w:r w:rsidR="007D452A" w:rsidRPr="00552AD6">
        <w:t xml:space="preserve">State-Supplied </w:t>
      </w:r>
      <w:r w:rsidRPr="00552AD6">
        <w:t>Price</w:t>
      </w:r>
      <w:r w:rsidR="007D452A" w:rsidRPr="00552AD6">
        <w:t xml:space="preserve"> Sheet</w:t>
      </w:r>
      <w:r w:rsidRPr="00552AD6">
        <w:t xml:space="preserve"> (Section 4.4.5)</w:t>
      </w:r>
      <w:r w:rsidR="00347B0B" w:rsidRPr="00552AD6">
        <w:t>.</w:t>
      </w:r>
    </w:p>
    <w:p w14:paraId="0A6A6A27" w14:textId="77777777" w:rsidR="00757979" w:rsidRPr="00552AD6" w:rsidRDefault="00757979" w:rsidP="00C65B22">
      <w:r w:rsidRPr="00552AD6">
        <w:tab/>
      </w:r>
    </w:p>
    <w:p w14:paraId="2F76FF8F" w14:textId="77777777" w:rsidR="004347F9" w:rsidRDefault="009F3C2A" w:rsidP="009F3C2A">
      <w:r w:rsidRPr="00552AD6">
        <w:t xml:space="preserve">Note: Vendors {Bidders} submitting Quotes through </w:t>
      </w:r>
      <w:r w:rsidR="0093423E" w:rsidRPr="00552AD6">
        <w:rPr>
          <w:rFonts w:cs="Arial"/>
          <w:b/>
          <w:bCs/>
          <w:i/>
          <w:iCs/>
          <w:color w:val="00B050"/>
        </w:rPr>
        <w:t>NJ</w:t>
      </w:r>
      <w:r w:rsidR="0093423E" w:rsidRPr="00552AD6">
        <w:rPr>
          <w:rFonts w:cs="Arial"/>
          <w:b/>
          <w:bCs/>
          <w:i/>
          <w:iCs/>
          <w:color w:val="0070C0"/>
        </w:rPr>
        <w:t>START</w:t>
      </w:r>
      <w:r w:rsidR="0093423E" w:rsidRPr="00552AD6" w:rsidDel="0093423E">
        <w:rPr>
          <w:b/>
          <w:bCs/>
          <w:i/>
          <w:iCs/>
        </w:rPr>
        <w:t xml:space="preserve"> </w:t>
      </w:r>
      <w:r w:rsidRPr="00552AD6">
        <w:t xml:space="preserve"> must complete the </w:t>
      </w:r>
      <w:r w:rsidR="007D452A" w:rsidRPr="00552AD6">
        <w:t>State-Supplied Price Sheet</w:t>
      </w:r>
      <w:r w:rsidRPr="00552AD6">
        <w:t xml:space="preserve"> (Volume 3) accompanying this Bid Solicitation and upload it as</w:t>
      </w:r>
      <w:r w:rsidRPr="009F3C2A">
        <w:t xml:space="preserve"> an attachment on the “Attachments” Tab (See Section 4.4.5 of this Bid Solicitation). </w:t>
      </w:r>
    </w:p>
    <w:p w14:paraId="0336DCEE" w14:textId="77777777" w:rsidR="004347F9" w:rsidRDefault="004347F9" w:rsidP="009F3C2A"/>
    <w:p w14:paraId="6AC650FA"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551D81B4" w14:textId="77777777" w:rsidR="004347F9" w:rsidRDefault="004347F9" w:rsidP="009F3C2A"/>
    <w:p w14:paraId="6805C31C" w14:textId="77777777" w:rsidR="007E68E6" w:rsidRPr="007E68E6" w:rsidRDefault="009F3C2A" w:rsidP="007E68E6">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r w:rsidR="007E68E6" w:rsidRPr="007E68E6">
        <w:rPr>
          <w:b/>
        </w:rPr>
        <w:t xml:space="preserve"> </w:t>
      </w:r>
    </w:p>
    <w:p w14:paraId="401AF884" w14:textId="77777777" w:rsidR="007E68E6" w:rsidRPr="007E68E6" w:rsidRDefault="007E68E6" w:rsidP="007E68E6"/>
    <w:p w14:paraId="65BCB6A5" w14:textId="77777777" w:rsidR="007E68E6" w:rsidRPr="007E68E6" w:rsidRDefault="007E68E6" w:rsidP="007E68E6">
      <w:r w:rsidRPr="007E68E6">
        <w:t>The Quote should be submitted in four (4) volumes with the content of each volume as indicated below.</w:t>
      </w:r>
    </w:p>
    <w:p w14:paraId="13B7B7DA" w14:textId="77777777" w:rsidR="007E68E6" w:rsidRPr="007E68E6" w:rsidRDefault="007E68E6" w:rsidP="007E68E6"/>
    <w:p w14:paraId="0A14ECDB" w14:textId="77777777" w:rsidR="007E68E6" w:rsidRPr="009D1F90" w:rsidRDefault="007E68E6" w:rsidP="00892F6D">
      <w:pPr>
        <w:pStyle w:val="ListParagraph"/>
        <w:numPr>
          <w:ilvl w:val="0"/>
          <w:numId w:val="65"/>
        </w:numPr>
        <w:rPr>
          <w:u w:val="single"/>
        </w:rPr>
      </w:pPr>
      <w:r w:rsidRPr="009D1F90">
        <w:rPr>
          <w:u w:val="single"/>
        </w:rPr>
        <w:t>Volume 1</w:t>
      </w:r>
    </w:p>
    <w:p w14:paraId="5FCF4C0C" w14:textId="77777777" w:rsidR="007E68E6" w:rsidRDefault="007E68E6" w:rsidP="00892F6D">
      <w:pPr>
        <w:pStyle w:val="ListParagraph"/>
      </w:pPr>
      <w:r w:rsidRPr="00147961">
        <w:t>Section 1 - Forms (Sections 4.4.1 and 4.4.2)</w:t>
      </w:r>
    </w:p>
    <w:p w14:paraId="2EA554EF" w14:textId="77777777" w:rsidR="00892F6D" w:rsidRDefault="00892F6D" w:rsidP="00892F6D">
      <w:pPr>
        <w:pStyle w:val="ListParagraph"/>
      </w:pPr>
    </w:p>
    <w:p w14:paraId="17B80FDF" w14:textId="77777777" w:rsidR="00892F6D" w:rsidRPr="00EA0793" w:rsidRDefault="00892F6D" w:rsidP="00892F6D">
      <w:pPr>
        <w:pStyle w:val="ListParagraph"/>
      </w:pPr>
      <w:r w:rsidRPr="00EA0793">
        <w:t xml:space="preserve">Note: In general, Volume 1 applies to hard copy submissions; however, there may be instances where Bid Solicitation specific forms are required through </w:t>
      </w:r>
      <w:r w:rsidRPr="00EA0793">
        <w:rPr>
          <w:rStyle w:val="IntenseEmphasis"/>
          <w:rFonts w:cs="Arial"/>
          <w:color w:val="00B050"/>
        </w:rPr>
        <w:t>NJ</w:t>
      </w:r>
      <w:r w:rsidRPr="00EA0793">
        <w:rPr>
          <w:rStyle w:val="IntenseEmphasis"/>
          <w:rFonts w:cs="Arial"/>
          <w:color w:val="0070C0"/>
        </w:rPr>
        <w:t>START</w:t>
      </w:r>
      <w:r w:rsidRPr="00EA0793">
        <w:t xml:space="preserve"> electronic submission as well.</w:t>
      </w:r>
    </w:p>
    <w:p w14:paraId="0B459696" w14:textId="77777777" w:rsidR="00892F6D" w:rsidRPr="00147961" w:rsidRDefault="00892F6D" w:rsidP="00892F6D">
      <w:pPr>
        <w:pStyle w:val="ListParagraph"/>
      </w:pPr>
    </w:p>
    <w:p w14:paraId="07AEB14B" w14:textId="77777777" w:rsidR="007E68E6" w:rsidRPr="00147961" w:rsidRDefault="007E68E6" w:rsidP="00892F6D">
      <w:pPr>
        <w:pStyle w:val="ListParagraph"/>
        <w:numPr>
          <w:ilvl w:val="0"/>
          <w:numId w:val="65"/>
        </w:numPr>
        <w:spacing w:after="200"/>
        <w:rPr>
          <w:u w:val="single"/>
        </w:rPr>
      </w:pPr>
      <w:r w:rsidRPr="00147961">
        <w:rPr>
          <w:u w:val="single"/>
        </w:rPr>
        <w:t>Volume 2</w:t>
      </w:r>
    </w:p>
    <w:p w14:paraId="53D43195" w14:textId="77777777" w:rsidR="007E68E6" w:rsidRPr="00147961" w:rsidRDefault="007E68E6" w:rsidP="009D1F90">
      <w:pPr>
        <w:pStyle w:val="ListParagraph"/>
      </w:pPr>
      <w:r w:rsidRPr="00147961">
        <w:t xml:space="preserve">Section 2 - Technical Quote (Section 4.4.3) </w:t>
      </w:r>
    </w:p>
    <w:p w14:paraId="0E7F08D5" w14:textId="77777777" w:rsidR="007E68E6" w:rsidRPr="00147961" w:rsidRDefault="007E68E6" w:rsidP="009D1F90">
      <w:pPr>
        <w:pStyle w:val="ListParagraph"/>
      </w:pPr>
      <w:r w:rsidRPr="00147961">
        <w:lastRenderedPageBreak/>
        <w:t>Section 3 - Organizational Support and Experience (Section 4.4.4)</w:t>
      </w:r>
    </w:p>
    <w:p w14:paraId="3A8295D7" w14:textId="77777777" w:rsidR="007E68E6" w:rsidRPr="007E68E6" w:rsidRDefault="007E68E6" w:rsidP="009D1F90">
      <w:pPr>
        <w:pStyle w:val="ListParagraph"/>
      </w:pPr>
      <w:r w:rsidRPr="00147961">
        <w:t>Section 3A – Any other miscellaneous documents to be included by the</w:t>
      </w:r>
      <w:r w:rsidRPr="007E68E6">
        <w:t xml:space="preserve"> Vendor {Bidder}</w:t>
      </w:r>
    </w:p>
    <w:p w14:paraId="3EBB375E" w14:textId="77777777" w:rsidR="007E68E6" w:rsidRPr="007E68E6" w:rsidRDefault="007E68E6" w:rsidP="009D1F90">
      <w:pPr>
        <w:spacing w:after="200"/>
      </w:pPr>
    </w:p>
    <w:p w14:paraId="2F47D7F5" w14:textId="77777777" w:rsidR="007E68E6" w:rsidRPr="009D1F90" w:rsidRDefault="007E68E6" w:rsidP="00892F6D">
      <w:pPr>
        <w:pStyle w:val="ListParagraph"/>
        <w:numPr>
          <w:ilvl w:val="0"/>
          <w:numId w:val="65"/>
        </w:numPr>
        <w:rPr>
          <w:u w:val="single"/>
        </w:rPr>
      </w:pPr>
      <w:r w:rsidRPr="009D1F90">
        <w:rPr>
          <w:u w:val="single"/>
        </w:rPr>
        <w:t>Volume 3</w:t>
      </w:r>
    </w:p>
    <w:p w14:paraId="72349E6E" w14:textId="77777777" w:rsidR="007E68E6" w:rsidRPr="00DD09B4" w:rsidRDefault="007E68E6" w:rsidP="009D1F90">
      <w:pPr>
        <w:pStyle w:val="ListParagraph"/>
      </w:pPr>
      <w:r w:rsidRPr="00DD09B4">
        <w:t xml:space="preserve">Section 4 – </w:t>
      </w:r>
      <w:r w:rsidR="007D452A" w:rsidRPr="00DD09B4">
        <w:t xml:space="preserve">State-Supplied Price Sheet </w:t>
      </w:r>
      <w:r w:rsidRPr="00DD09B4">
        <w:t>(Section 4.4.5)</w:t>
      </w:r>
    </w:p>
    <w:p w14:paraId="67AEC64A" w14:textId="77777777" w:rsidR="007E68E6" w:rsidRPr="00DD09B4" w:rsidRDefault="007E68E6" w:rsidP="009D1F90">
      <w:pPr>
        <w:spacing w:after="200"/>
      </w:pPr>
    </w:p>
    <w:p w14:paraId="36F9E71D" w14:textId="77777777" w:rsidR="007E68E6" w:rsidRPr="00DD09B4" w:rsidRDefault="007E68E6" w:rsidP="00892F6D">
      <w:pPr>
        <w:pStyle w:val="ListParagraph"/>
        <w:numPr>
          <w:ilvl w:val="0"/>
          <w:numId w:val="65"/>
        </w:numPr>
        <w:rPr>
          <w:u w:val="single"/>
        </w:rPr>
      </w:pPr>
      <w:r w:rsidRPr="00DD09B4">
        <w:rPr>
          <w:u w:val="single"/>
        </w:rPr>
        <w:t>Volume 4</w:t>
      </w:r>
    </w:p>
    <w:p w14:paraId="2C242265" w14:textId="77777777" w:rsidR="007E68E6" w:rsidRPr="007E68E6" w:rsidRDefault="007E68E6" w:rsidP="009D1F90">
      <w:pPr>
        <w:pStyle w:val="ListParagraph"/>
      </w:pPr>
      <w:r w:rsidRPr="00DD09B4">
        <w:t>Section 5 – Oral Presentation Materials (Section 4.4.7)</w:t>
      </w:r>
    </w:p>
    <w:p w14:paraId="014854E3" w14:textId="77777777" w:rsidR="007E68E6" w:rsidRPr="007E68E6" w:rsidRDefault="007E68E6" w:rsidP="007E68E6">
      <w:r w:rsidRPr="007E68E6">
        <w:tab/>
      </w:r>
    </w:p>
    <w:p w14:paraId="4EED33EC" w14:textId="77777777" w:rsidR="007E68E6" w:rsidRPr="007E68E6" w:rsidRDefault="007E68E6" w:rsidP="007E68E6">
      <w:r w:rsidRPr="007E68E6">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7E68E6" w:rsidDel="0093423E">
        <w:rPr>
          <w:bCs/>
          <w:i/>
          <w:iCs/>
        </w:rPr>
        <w:t xml:space="preserve"> </w:t>
      </w:r>
      <w:r w:rsidRPr="007E68E6">
        <w:t xml:space="preserve">must complete the </w:t>
      </w:r>
      <w:r w:rsidR="007D452A">
        <w:t xml:space="preserve">State-Supplied </w:t>
      </w:r>
      <w:r w:rsidR="007D452A" w:rsidRPr="000F328F">
        <w:t>Price</w:t>
      </w:r>
      <w:r w:rsidR="007D452A">
        <w:t xml:space="preserve"> Sheet</w:t>
      </w:r>
      <w:r w:rsidRPr="007E68E6">
        <w:t xml:space="preserve"> (Volume 3) accompanying this Bid Solicitation and upload it as an attachment on the “Attachments” Tab (See Section 4.4.5 of this Bid Solicitation). </w:t>
      </w:r>
    </w:p>
    <w:p w14:paraId="7CEDCC0F" w14:textId="77777777" w:rsidR="007E68E6" w:rsidRPr="007E68E6" w:rsidRDefault="007E68E6" w:rsidP="007E68E6"/>
    <w:p w14:paraId="49BA5342" w14:textId="77777777" w:rsidR="007E68E6" w:rsidRPr="007E68E6" w:rsidRDefault="007E68E6" w:rsidP="007E68E6">
      <w:r w:rsidRPr="007E68E6">
        <w:t xml:space="preserve">The Vendor {Bidder} must </w:t>
      </w:r>
      <w:r w:rsidRPr="007E68E6">
        <w:rPr>
          <w:bCs/>
          <w:iCs/>
        </w:rPr>
        <w:t xml:space="preserve">enter </w:t>
      </w:r>
      <w:r w:rsidRPr="007E68E6">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7E68E6">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7E68E6">
        <w:rPr>
          <w:bCs/>
          <w:iCs/>
        </w:rPr>
        <w:t>.</w:t>
      </w:r>
      <w:r w:rsidRPr="007E68E6">
        <w:t xml:space="preserve"> </w:t>
      </w:r>
    </w:p>
    <w:p w14:paraId="0C18F5E7" w14:textId="77777777" w:rsidR="007E68E6" w:rsidRPr="007E68E6" w:rsidRDefault="007E68E6" w:rsidP="007E68E6"/>
    <w:p w14:paraId="349E5A1D" w14:textId="77777777" w:rsidR="007E68E6" w:rsidRDefault="007E68E6" w:rsidP="007E68E6">
      <w:r w:rsidRPr="007E68E6">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7E68E6">
        <w:t xml:space="preserve">and completes the Items Tab in </w:t>
      </w:r>
      <w:r w:rsidR="0093423E">
        <w:rPr>
          <w:rFonts w:cs="Arial"/>
          <w:b/>
          <w:bCs/>
          <w:i/>
          <w:iCs/>
          <w:color w:val="00B050"/>
        </w:rPr>
        <w:t>NJ</w:t>
      </w:r>
      <w:r w:rsidR="0093423E">
        <w:rPr>
          <w:rFonts w:cs="Arial"/>
          <w:b/>
          <w:bCs/>
          <w:i/>
          <w:iCs/>
          <w:color w:val="0070C0"/>
        </w:rPr>
        <w:t>START</w:t>
      </w:r>
      <w:r w:rsidRPr="007E68E6">
        <w:rPr>
          <w:bCs/>
          <w:i/>
          <w:iCs/>
        </w:rPr>
        <w:t xml:space="preserve"> </w:t>
      </w:r>
      <w:r w:rsidRPr="007E68E6">
        <w:rPr>
          <w:bCs/>
          <w:iCs/>
        </w:rPr>
        <w:t xml:space="preserve">(instead of entering a </w:t>
      </w:r>
      <w:r w:rsidRPr="007E68E6">
        <w:t xml:space="preserve">Unit Cost </w:t>
      </w:r>
      <w:r w:rsidRPr="007E68E6">
        <w:rPr>
          <w:bCs/>
          <w:iCs/>
        </w:rPr>
        <w:t>of $1.00 as instructed)</w:t>
      </w:r>
      <w:r w:rsidR="007D452A">
        <w:t xml:space="preserve">, the State-Supplied </w:t>
      </w:r>
      <w:r w:rsidR="007D452A" w:rsidRPr="000F328F">
        <w:t>Price</w:t>
      </w:r>
      <w:r w:rsidR="007D452A">
        <w:t xml:space="preserve"> Sheet</w:t>
      </w:r>
      <w:r w:rsidRPr="007E68E6">
        <w:t xml:space="preserve"> will govern.</w:t>
      </w:r>
    </w:p>
    <w:p w14:paraId="39F3D10B" w14:textId="77777777" w:rsidR="006B7848" w:rsidRDefault="006B7848" w:rsidP="00C65B22"/>
    <w:p w14:paraId="59A769E9" w14:textId="77777777" w:rsidR="007F3BD4" w:rsidRPr="00851065" w:rsidRDefault="008D75D3" w:rsidP="002F0497">
      <w:pPr>
        <w:pStyle w:val="Heading3"/>
        <w:keepNext/>
      </w:pPr>
      <w:bookmarkStart w:id="232" w:name="_Toc108508238"/>
      <w:bookmarkStart w:id="233" w:name="_Toc521595870"/>
      <w:bookmarkStart w:id="234" w:name="_Toc428533970"/>
      <w:r w:rsidRPr="00851065">
        <w:rPr>
          <w:caps w:val="0"/>
        </w:rPr>
        <w:t>FORMS</w:t>
      </w:r>
      <w:bookmarkEnd w:id="232"/>
      <w:r w:rsidRPr="00851065">
        <w:rPr>
          <w:caps w:val="0"/>
        </w:rPr>
        <w:t xml:space="preserve">, REGISTRATIONS AND CERTIFICATIONS REQUIRED WITH </w:t>
      </w:r>
      <w:r>
        <w:rPr>
          <w:caps w:val="0"/>
        </w:rPr>
        <w:t>QUOTE</w:t>
      </w:r>
      <w:bookmarkEnd w:id="233"/>
      <w:r w:rsidRPr="00851065">
        <w:rPr>
          <w:caps w:val="0"/>
        </w:rPr>
        <w:t xml:space="preserve"> </w:t>
      </w:r>
      <w:bookmarkEnd w:id="234"/>
    </w:p>
    <w:p w14:paraId="06970476" w14:textId="77777777" w:rsidR="007F3BD4" w:rsidRPr="00851065" w:rsidRDefault="007F3BD4" w:rsidP="002F0497">
      <w:pPr>
        <w:keepNext/>
        <w:rPr>
          <w:rFonts w:eastAsia="MS Mincho"/>
        </w:rPr>
      </w:pPr>
    </w:p>
    <w:p w14:paraId="6A92DD29"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F3B53E0" w14:textId="77777777" w:rsidR="0002000F" w:rsidRDefault="0002000F" w:rsidP="00851065">
      <w:pPr>
        <w:rPr>
          <w:rFonts w:eastAsia="MS Mincho"/>
        </w:rPr>
      </w:pPr>
    </w:p>
    <w:p w14:paraId="420D7405"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1928ADC6" w14:textId="77777777" w:rsidR="005E2CE7" w:rsidRPr="00851065" w:rsidRDefault="005E2CE7" w:rsidP="00851065">
      <w:pPr>
        <w:rPr>
          <w:rFonts w:eastAsia="MS Mincho"/>
        </w:rPr>
      </w:pPr>
    </w:p>
    <w:p w14:paraId="489F431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20DECCF6" w14:textId="77777777" w:rsidR="0040265A" w:rsidRPr="00851065" w:rsidRDefault="0040265A" w:rsidP="00C65B22">
      <w:pPr>
        <w:rPr>
          <w:rFonts w:eastAsia="MS Mincho"/>
        </w:rPr>
      </w:pPr>
    </w:p>
    <w:p w14:paraId="1E69C4E6" w14:textId="77777777" w:rsidR="0040265A" w:rsidRPr="000F75C8"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w:t>
      </w:r>
      <w:r w:rsidR="0040265A" w:rsidRPr="000F75C8">
        <w:rPr>
          <w:rFonts w:eastAsia="MS Mincho"/>
        </w:rPr>
        <w:t>der a continuing obligation to report updates to the information contained in its required forms</w:t>
      </w:r>
      <w:r w:rsidR="005E2CE7" w:rsidRPr="000F75C8">
        <w:rPr>
          <w:rFonts w:eastAsia="MS Mincho"/>
        </w:rPr>
        <w:t xml:space="preserve"> whether submitting through </w:t>
      </w:r>
      <w:r w:rsidR="00716950" w:rsidRPr="000F75C8">
        <w:rPr>
          <w:rStyle w:val="IntenseEmphasis"/>
          <w:color w:val="00B050"/>
        </w:rPr>
        <w:t>NJ</w:t>
      </w:r>
      <w:r w:rsidR="00716950" w:rsidRPr="000F75C8">
        <w:rPr>
          <w:rStyle w:val="IntenseEmphasis"/>
          <w:color w:val="0070C0"/>
        </w:rPr>
        <w:t>START</w:t>
      </w:r>
      <w:r w:rsidR="005E2CE7" w:rsidRPr="000F75C8">
        <w:rPr>
          <w:rFonts w:eastAsia="MS Mincho"/>
        </w:rPr>
        <w:t xml:space="preserve"> or as a hard copy</w:t>
      </w:r>
      <w:r w:rsidR="0040265A" w:rsidRPr="000F75C8">
        <w:rPr>
          <w:rFonts w:eastAsia="MS Mincho"/>
        </w:rPr>
        <w:t>.</w:t>
      </w:r>
    </w:p>
    <w:p w14:paraId="5AB362A0" w14:textId="77777777" w:rsidR="003A6622" w:rsidRPr="000F75C8" w:rsidRDefault="003A6622" w:rsidP="00C65B22">
      <w:pPr>
        <w:rPr>
          <w:rFonts w:eastAsia="MS Mincho"/>
        </w:rPr>
      </w:pPr>
    </w:p>
    <w:p w14:paraId="2EDB815F" w14:textId="77777777" w:rsidR="003A6622" w:rsidRPr="00C65B22" w:rsidRDefault="003A6622" w:rsidP="00C65B22">
      <w:pPr>
        <w:rPr>
          <w:rFonts w:eastAsia="MS Mincho"/>
        </w:rPr>
      </w:pPr>
      <w:r w:rsidRPr="000F75C8">
        <w:rPr>
          <w:rFonts w:eastAsia="MS Mincho"/>
        </w:rPr>
        <w:t>Unless otherwise specified, forms must contain a</w:t>
      </w:r>
      <w:r w:rsidR="0019067D" w:rsidRPr="000F75C8">
        <w:rPr>
          <w:rFonts w:eastAsia="MS Mincho"/>
        </w:rPr>
        <w:t>n original,</w:t>
      </w:r>
      <w:r w:rsidRPr="000F75C8">
        <w:rPr>
          <w:rFonts w:eastAsia="MS Mincho"/>
        </w:rPr>
        <w:t xml:space="preserve"> physical signature</w:t>
      </w:r>
      <w:r w:rsidR="0019067D" w:rsidRPr="000F75C8">
        <w:rPr>
          <w:rFonts w:eastAsia="MS Mincho"/>
        </w:rPr>
        <w:t>,</w:t>
      </w:r>
      <w:r w:rsidRPr="000F75C8">
        <w:rPr>
          <w:rFonts w:eastAsia="MS Mincho"/>
        </w:rPr>
        <w:t xml:space="preserve"> or an electronic signature pursuant to Section 1.</w:t>
      </w:r>
      <w:r w:rsidR="008A4463" w:rsidRPr="000F75C8">
        <w:rPr>
          <w:rFonts w:eastAsia="MS Mincho"/>
        </w:rPr>
        <w:t>4.11</w:t>
      </w:r>
      <w:r w:rsidRPr="000F75C8">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5FEECE8" w14:textId="77777777" w:rsidR="0040265A" w:rsidRPr="00C65B22" w:rsidRDefault="0040265A" w:rsidP="00AA0608">
      <w:pPr>
        <w:keepNext/>
        <w:rPr>
          <w:rFonts w:eastAsia="MS Mincho"/>
        </w:rPr>
      </w:pPr>
    </w:p>
    <w:p w14:paraId="0FD3607E" w14:textId="77777777" w:rsidR="007F3BD4" w:rsidRPr="007F3BD4" w:rsidRDefault="00226009" w:rsidP="00414292">
      <w:pPr>
        <w:pStyle w:val="Heading4"/>
        <w:keepNext/>
      </w:pPr>
      <w:bookmarkStart w:id="235" w:name="_4.4.1.1_Ownership_Disclosure"/>
      <w:bookmarkStart w:id="236" w:name="_4.4.1.1_Signatory_page"/>
      <w:bookmarkEnd w:id="235"/>
      <w:bookmarkEnd w:id="236"/>
      <w:r>
        <w:t xml:space="preserve">OFFER AND ACCEPTANCE PAGE </w:t>
      </w:r>
    </w:p>
    <w:p w14:paraId="3B297DF1" w14:textId="77777777" w:rsidR="007F3BD4" w:rsidRPr="00851065" w:rsidRDefault="007F3BD4" w:rsidP="00EB4EF1">
      <w:pPr>
        <w:keepNext/>
        <w:rPr>
          <w:rFonts w:eastAsia="MS Mincho"/>
        </w:rPr>
      </w:pPr>
    </w:p>
    <w:p w14:paraId="41D15AEC"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1799D772" w14:textId="77777777" w:rsidR="00575978" w:rsidRDefault="00575978" w:rsidP="00575978"/>
    <w:p w14:paraId="03EADD60"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643B5EC0" w14:textId="77777777" w:rsidR="00575978" w:rsidRDefault="00575978" w:rsidP="00575978"/>
    <w:p w14:paraId="54AED267" w14:textId="77777777" w:rsidR="00575978" w:rsidRDefault="00575978" w:rsidP="00575978">
      <w:pPr>
        <w:rPr>
          <w:rFonts w:eastAsia="MS Mincho"/>
        </w:rPr>
      </w:pPr>
      <w:r>
        <w:rPr>
          <w:rFonts w:eastAsia="MS Mincho"/>
        </w:rPr>
        <w:lastRenderedPageBreak/>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51CA8D69" w14:textId="77777777" w:rsidR="00092F84" w:rsidRDefault="00092F84" w:rsidP="00C65B22"/>
    <w:p w14:paraId="629FE6BC" w14:textId="77777777" w:rsidR="00757979" w:rsidRDefault="00757979" w:rsidP="002F0497">
      <w:pPr>
        <w:pStyle w:val="Heading5"/>
      </w:pPr>
      <w:r>
        <w:t>MACBRIDE PRINCIPLES CERTIFICATION</w:t>
      </w:r>
    </w:p>
    <w:p w14:paraId="2B63A239" w14:textId="77777777" w:rsidR="00757979" w:rsidRPr="00C65B22" w:rsidRDefault="00757979" w:rsidP="002F0497">
      <w:pPr>
        <w:keepNext/>
      </w:pPr>
    </w:p>
    <w:p w14:paraId="28533C1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C3476CD" w14:textId="77777777" w:rsidR="00757979" w:rsidRDefault="00757979" w:rsidP="00C65B22">
      <w:pPr>
        <w:rPr>
          <w:rFonts w:cs="Arial"/>
        </w:rPr>
      </w:pPr>
      <w:r>
        <w:rPr>
          <w:rFonts w:cs="Arial"/>
        </w:rPr>
        <w:t xml:space="preserve"> </w:t>
      </w:r>
    </w:p>
    <w:p w14:paraId="23BE5E68"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9387DA4" w14:textId="77777777" w:rsidR="008B7B1E" w:rsidRPr="00C65B22" w:rsidRDefault="008B7B1E" w:rsidP="00C65B22">
      <w:pPr>
        <w:rPr>
          <w:rFonts w:eastAsia="MS Mincho"/>
        </w:rPr>
      </w:pPr>
    </w:p>
    <w:p w14:paraId="6738EFD1" w14:textId="77777777" w:rsidR="008B7B1E" w:rsidRDefault="008B7B1E" w:rsidP="00892F6D">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E550CB4" w14:textId="77777777" w:rsidR="003107B3" w:rsidRPr="00C65B22" w:rsidRDefault="003107B3" w:rsidP="00D56C5F">
      <w:pPr>
        <w:ind w:left="720"/>
        <w:rPr>
          <w:rFonts w:eastAsia="MS Mincho"/>
        </w:rPr>
      </w:pPr>
    </w:p>
    <w:p w14:paraId="6FD51ED1" w14:textId="77777777" w:rsidR="008B7B1E" w:rsidRPr="00C65B22" w:rsidRDefault="008B7B1E" w:rsidP="00892F6D">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E0C386D" w14:textId="77777777" w:rsidR="008B7B1E" w:rsidRPr="00C65B22" w:rsidRDefault="008B7B1E" w:rsidP="00C65B22">
      <w:pPr>
        <w:rPr>
          <w:rFonts w:eastAsia="MS Mincho"/>
        </w:rPr>
      </w:pPr>
    </w:p>
    <w:p w14:paraId="15DD9B38"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71988337" w14:textId="77777777" w:rsidR="00757979" w:rsidRDefault="00757979" w:rsidP="00C65B22"/>
    <w:p w14:paraId="02EEC6F3" w14:textId="77777777" w:rsidR="00757979" w:rsidRPr="000A6A61" w:rsidRDefault="00757979" w:rsidP="002F0497">
      <w:pPr>
        <w:pStyle w:val="Heading5"/>
      </w:pPr>
      <w:r>
        <w:t>NON-COLLUSION</w:t>
      </w:r>
    </w:p>
    <w:p w14:paraId="1D531665" w14:textId="77777777" w:rsidR="00757979" w:rsidRPr="00851065" w:rsidRDefault="00757979" w:rsidP="002F0497">
      <w:pPr>
        <w:keepNext/>
      </w:pPr>
    </w:p>
    <w:p w14:paraId="178EEA6D"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0C417E2" w14:textId="77777777" w:rsidR="00757979" w:rsidRPr="00C65B22" w:rsidRDefault="00757979" w:rsidP="00C65B22"/>
    <w:p w14:paraId="5DD53375" w14:textId="77777777" w:rsidR="00757979" w:rsidRPr="003107B3" w:rsidRDefault="00757979" w:rsidP="00892F6D">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7240118" w14:textId="77777777" w:rsidR="003107B3" w:rsidRPr="003107B3" w:rsidRDefault="003107B3" w:rsidP="003107B3">
      <w:pPr>
        <w:pStyle w:val="ListParagraph"/>
        <w:autoSpaceDE w:val="0"/>
        <w:autoSpaceDN w:val="0"/>
        <w:adjustRightInd w:val="0"/>
        <w:ind w:left="1080"/>
        <w:rPr>
          <w:color w:val="000000"/>
        </w:rPr>
      </w:pPr>
    </w:p>
    <w:p w14:paraId="1B4ADDA6" w14:textId="77777777" w:rsidR="00757979" w:rsidRPr="003107B3" w:rsidRDefault="00757979" w:rsidP="00892F6D">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2225DA4F" w14:textId="77777777" w:rsidR="003107B3" w:rsidRPr="003107B3" w:rsidRDefault="003107B3" w:rsidP="003107B3">
      <w:pPr>
        <w:pStyle w:val="ListParagraph"/>
        <w:autoSpaceDE w:val="0"/>
        <w:autoSpaceDN w:val="0"/>
        <w:adjustRightInd w:val="0"/>
        <w:ind w:left="1080"/>
        <w:rPr>
          <w:color w:val="000000"/>
        </w:rPr>
      </w:pPr>
    </w:p>
    <w:p w14:paraId="2134DA99" w14:textId="77777777" w:rsidR="00757979" w:rsidRPr="003107B3" w:rsidRDefault="00757979" w:rsidP="00892F6D">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03B2E784" w14:textId="77777777" w:rsidR="003107B3" w:rsidRPr="003107B3" w:rsidRDefault="003107B3" w:rsidP="003107B3">
      <w:pPr>
        <w:pStyle w:val="ListParagraph"/>
        <w:autoSpaceDE w:val="0"/>
        <w:autoSpaceDN w:val="0"/>
        <w:adjustRightInd w:val="0"/>
        <w:ind w:left="1080"/>
        <w:rPr>
          <w:color w:val="000000"/>
        </w:rPr>
      </w:pPr>
    </w:p>
    <w:p w14:paraId="016874D2" w14:textId="77777777" w:rsidR="00757979" w:rsidRPr="003107B3" w:rsidRDefault="00757979" w:rsidP="00892F6D">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F5642CE" w14:textId="77777777" w:rsidR="003107B3" w:rsidRPr="003107B3" w:rsidRDefault="003107B3" w:rsidP="003107B3">
      <w:pPr>
        <w:pStyle w:val="ListParagraph"/>
        <w:autoSpaceDE w:val="0"/>
        <w:autoSpaceDN w:val="0"/>
        <w:adjustRightInd w:val="0"/>
        <w:ind w:left="1080"/>
        <w:rPr>
          <w:color w:val="000000"/>
        </w:rPr>
      </w:pPr>
    </w:p>
    <w:p w14:paraId="4B4D9A40" w14:textId="77777777" w:rsidR="0023546B" w:rsidRPr="0049437B" w:rsidRDefault="0023546B" w:rsidP="00892F6D">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7B235E2E" w14:textId="77777777" w:rsidR="00757979" w:rsidRPr="00851065" w:rsidRDefault="00757979" w:rsidP="0006639D"/>
    <w:p w14:paraId="16E0F377" w14:textId="77777777" w:rsidR="00757979" w:rsidRPr="00C65B22" w:rsidRDefault="00757979" w:rsidP="002F0497">
      <w:pPr>
        <w:pStyle w:val="Heading5"/>
      </w:pPr>
      <w:r w:rsidRPr="00C65B22">
        <w:lastRenderedPageBreak/>
        <w:t>NEW JERSEY BUSINESS ETHICS GUIDE CERTIFICATION</w:t>
      </w:r>
    </w:p>
    <w:p w14:paraId="4EE8CD4F" w14:textId="77777777" w:rsidR="00757979" w:rsidRDefault="00757979" w:rsidP="002F0497">
      <w:pPr>
        <w:keepNext/>
      </w:pPr>
    </w:p>
    <w:p w14:paraId="54192890"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436067C" w14:textId="77777777" w:rsidR="00611C7B" w:rsidRPr="00B84FA0" w:rsidRDefault="00B10EF6"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07A3ABA7" w14:textId="77777777" w:rsidR="00757979" w:rsidRDefault="00757979" w:rsidP="00C65B22"/>
    <w:p w14:paraId="2CFCC8A9"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8AACE90" w14:textId="77777777" w:rsidR="00757979" w:rsidRPr="00A86153" w:rsidRDefault="00757979" w:rsidP="0006639D"/>
    <w:p w14:paraId="4BC35BFA"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20AC74CB" w14:textId="77777777" w:rsidR="00AA3B67" w:rsidRDefault="00757979" w:rsidP="002F0497">
      <w:pPr>
        <w:keepNext/>
        <w:rPr>
          <w:color w:val="000000"/>
        </w:rPr>
      </w:pPr>
      <w:r>
        <w:rPr>
          <w:color w:val="000000"/>
        </w:rPr>
        <w:t> </w:t>
      </w:r>
    </w:p>
    <w:p w14:paraId="13094399"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57312BB" w14:textId="77777777" w:rsidR="003173AD" w:rsidRPr="003173AD" w:rsidRDefault="003173AD" w:rsidP="003173AD"/>
    <w:p w14:paraId="0AA27B16" w14:textId="77777777" w:rsidR="007B7315" w:rsidRPr="007B7315" w:rsidRDefault="009E2104" w:rsidP="002F0497">
      <w:pPr>
        <w:pStyle w:val="Heading5"/>
      </w:pPr>
      <w:r w:rsidRPr="007B7315">
        <w:rPr>
          <w:caps w:val="0"/>
        </w:rPr>
        <w:t>OWNERSHIP DISCLOSURE FORM</w:t>
      </w:r>
    </w:p>
    <w:p w14:paraId="1658A4BB" w14:textId="77777777" w:rsidR="007B7315" w:rsidRPr="00851065" w:rsidRDefault="007B7315" w:rsidP="002F0497">
      <w:pPr>
        <w:keepNext/>
        <w:rPr>
          <w:rFonts w:eastAsia="MS Mincho"/>
        </w:rPr>
      </w:pPr>
    </w:p>
    <w:p w14:paraId="61B45414"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E0A5B4E" w14:textId="77777777" w:rsidR="005606CE" w:rsidRPr="00C65B22" w:rsidRDefault="005606CE" w:rsidP="00851065">
      <w:pPr>
        <w:rPr>
          <w:rFonts w:eastAsia="MS Mincho"/>
        </w:rPr>
      </w:pPr>
    </w:p>
    <w:p w14:paraId="4E5DA995"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3FA8B2" w14:textId="77777777" w:rsidR="009F16F1" w:rsidRDefault="009F16F1" w:rsidP="00C65B22">
      <w:pPr>
        <w:rPr>
          <w:color w:val="000000"/>
        </w:rPr>
      </w:pPr>
    </w:p>
    <w:p w14:paraId="7737A042"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C0BFDE3" w14:textId="77777777" w:rsidR="00396839" w:rsidRDefault="00396839" w:rsidP="00C65B22">
      <w:pPr>
        <w:rPr>
          <w:color w:val="000000"/>
        </w:rPr>
      </w:pPr>
    </w:p>
    <w:p w14:paraId="6317B552"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1F93EC0C" w14:textId="77777777" w:rsidR="00D4152A" w:rsidRPr="00851065" w:rsidRDefault="00D4152A" w:rsidP="00C65B22">
      <w:pPr>
        <w:rPr>
          <w:color w:val="000000"/>
        </w:rPr>
      </w:pPr>
    </w:p>
    <w:p w14:paraId="08D3595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F17DF76" w14:textId="77777777" w:rsidR="0002000F" w:rsidRDefault="0002000F" w:rsidP="00C65B22">
      <w:pPr>
        <w:rPr>
          <w:rFonts w:eastAsia="MS Mincho"/>
        </w:rPr>
      </w:pPr>
    </w:p>
    <w:p w14:paraId="41E47ED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5E206AB" w14:textId="77777777" w:rsidR="00D4152A" w:rsidRDefault="00757979" w:rsidP="00C65B22">
      <w:pPr>
        <w:rPr>
          <w:color w:val="000000"/>
        </w:rPr>
      </w:pPr>
      <w:r>
        <w:rPr>
          <w:color w:val="000000"/>
        </w:rPr>
        <w:t> </w:t>
      </w:r>
    </w:p>
    <w:p w14:paraId="7B26B9CA" w14:textId="77777777" w:rsidR="00757979" w:rsidRDefault="00757979" w:rsidP="002F0497">
      <w:pPr>
        <w:pStyle w:val="Heading5"/>
      </w:pPr>
      <w:r>
        <w:t>DISCLOSURE OF INVESTMENT ACTIVITIES IN IRAN form</w:t>
      </w:r>
    </w:p>
    <w:p w14:paraId="17B27B56" w14:textId="77777777" w:rsidR="00757979" w:rsidRPr="00C65B22" w:rsidRDefault="00757979" w:rsidP="002F0497">
      <w:pPr>
        <w:keepNext/>
        <w:rPr>
          <w:rFonts w:eastAsia="Calibri"/>
        </w:rPr>
      </w:pPr>
      <w:r w:rsidRPr="00C65B22">
        <w:t> </w:t>
      </w:r>
    </w:p>
    <w:p w14:paraId="35325CF2"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68248D6C" w14:textId="77777777" w:rsidR="00757979" w:rsidRDefault="00757979" w:rsidP="00C65B22">
      <w:pPr>
        <w:rPr>
          <w:rFonts w:cs="Arial"/>
          <w:highlight w:val="green"/>
        </w:rPr>
      </w:pPr>
    </w:p>
    <w:p w14:paraId="5D525C72"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BB1770D" w14:textId="77777777" w:rsidR="00230C28" w:rsidRPr="00C65B22" w:rsidRDefault="00230C28" w:rsidP="00C65B22"/>
    <w:p w14:paraId="22310E4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EFEA558" w14:textId="77777777" w:rsidR="0002000F" w:rsidRDefault="0002000F" w:rsidP="00C65B22">
      <w:pPr>
        <w:rPr>
          <w:rFonts w:eastAsia="MS Mincho"/>
        </w:rPr>
      </w:pPr>
    </w:p>
    <w:p w14:paraId="1A1A071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738F13A9" w14:textId="77777777" w:rsidR="009D248A" w:rsidRDefault="009D248A" w:rsidP="00757979">
      <w:pPr>
        <w:pStyle w:val="BodyText3"/>
        <w:ind w:right="0"/>
        <w:rPr>
          <w:rFonts w:cs="Arial"/>
          <w:b/>
        </w:rPr>
      </w:pPr>
    </w:p>
    <w:p w14:paraId="52F22278" w14:textId="77777777" w:rsidR="00757979" w:rsidRPr="006F1449" w:rsidRDefault="00F333A3" w:rsidP="009F16F1">
      <w:pPr>
        <w:pStyle w:val="Heading4"/>
        <w:keepNext/>
      </w:pPr>
      <w:r w:rsidRPr="006F1449">
        <w:rPr>
          <w:caps w:val="0"/>
        </w:rPr>
        <w:t>SUBCONTRACTOR UTILIZATION PLAN</w:t>
      </w:r>
    </w:p>
    <w:p w14:paraId="2E213AF9" w14:textId="77777777" w:rsidR="00867DCF" w:rsidRPr="00851065" w:rsidRDefault="00867DCF" w:rsidP="009F16F1">
      <w:pPr>
        <w:keepNext/>
      </w:pPr>
    </w:p>
    <w:p w14:paraId="4BE03314"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314712F" w14:textId="77777777" w:rsidR="006B7088" w:rsidRPr="006B7088" w:rsidRDefault="006B7088" w:rsidP="006B7088">
      <w:pPr>
        <w:rPr>
          <w:rFonts w:eastAsia="MS Mincho"/>
        </w:rPr>
      </w:pPr>
    </w:p>
    <w:p w14:paraId="72471FFE"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2DA3404C" w14:textId="77777777" w:rsidR="006B7088" w:rsidRPr="006B7088" w:rsidRDefault="006B7088" w:rsidP="006B7088">
      <w:pPr>
        <w:rPr>
          <w:rFonts w:eastAsia="MS Mincho"/>
        </w:rPr>
      </w:pPr>
    </w:p>
    <w:p w14:paraId="6AE6622C"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3512587" w14:textId="77777777" w:rsidR="00771988" w:rsidRPr="00851065" w:rsidRDefault="00771988" w:rsidP="00851065"/>
    <w:p w14:paraId="7B19631D"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17FC3CC9" w14:textId="77777777" w:rsidR="00C736A5" w:rsidRDefault="00C736A5" w:rsidP="002F0497">
      <w:pPr>
        <w:keepNext/>
      </w:pPr>
    </w:p>
    <w:p w14:paraId="42B49834" w14:textId="77777777" w:rsidR="00E53AEA" w:rsidRDefault="00757979" w:rsidP="00E53AEA">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253FCAAD" w14:textId="77777777" w:rsidR="00E53AEA" w:rsidRDefault="00E53AEA" w:rsidP="00E53AEA">
      <w:pPr>
        <w:keepNext/>
      </w:pPr>
    </w:p>
    <w:p w14:paraId="1B4F02C7" w14:textId="77777777" w:rsidR="00E53AEA" w:rsidRDefault="00E53AEA" w:rsidP="00E53AEA">
      <w:pPr>
        <w:keepNext/>
      </w:pPr>
      <w:r w:rsidRPr="00C65B22">
        <w:t>The program places small business</w:t>
      </w:r>
      <w:r>
        <w:t>es</w:t>
      </w:r>
      <w:r w:rsidRPr="00C65B22">
        <w:t xml:space="preserve"> into the following categories: </w:t>
      </w:r>
    </w:p>
    <w:p w14:paraId="412A3B0C" w14:textId="77777777" w:rsidR="00D37585" w:rsidRDefault="00D37585" w:rsidP="00C65B22"/>
    <w:p w14:paraId="0C282264" w14:textId="77777777"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7ABC006F" w14:textId="77777777" w:rsidR="00D37585" w:rsidRDefault="00D37585" w:rsidP="00C65B22"/>
    <w:p w14:paraId="1969A5AD"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0505A15D" w14:textId="77777777" w:rsidR="00CD4C65" w:rsidRPr="00C65B22" w:rsidRDefault="00CD4C65" w:rsidP="00C65B22"/>
    <w:p w14:paraId="440C1326"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1E4772A5" w14:textId="77777777" w:rsidR="001847B9" w:rsidRPr="002812B4" w:rsidRDefault="001847B9" w:rsidP="00757979">
      <w:pPr>
        <w:pStyle w:val="BodyText3"/>
        <w:rPr>
          <w:rFonts w:cs="Arial"/>
          <w:b/>
        </w:rPr>
      </w:pPr>
    </w:p>
    <w:p w14:paraId="3605F59D"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1DAC616D" w14:textId="77777777" w:rsidR="00757979" w:rsidRDefault="00757979" w:rsidP="00EB4EF1">
      <w:pPr>
        <w:keepNext/>
      </w:pPr>
    </w:p>
    <w:p w14:paraId="792260D2" w14:textId="77777777" w:rsidR="00757979" w:rsidRDefault="008D1CB4" w:rsidP="009F16F1">
      <w:pPr>
        <w:keepNext/>
        <w:rPr>
          <w:b/>
        </w:rPr>
      </w:pPr>
      <w:r>
        <w:t xml:space="preserve">Not applicable to this procurement. </w:t>
      </w:r>
    </w:p>
    <w:p w14:paraId="36E94A68" w14:textId="77777777" w:rsidR="00BE5A1E" w:rsidRDefault="00BE5A1E" w:rsidP="00347B0B">
      <w:pPr>
        <w:keepNext/>
        <w:rPr>
          <w:b/>
        </w:rPr>
      </w:pPr>
    </w:p>
    <w:p w14:paraId="2ED843D6"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39AF2A3B" w14:textId="77777777" w:rsidR="00757979" w:rsidRDefault="00757979" w:rsidP="00EB4EF1">
      <w:pPr>
        <w:keepNext/>
      </w:pPr>
    </w:p>
    <w:p w14:paraId="0FF3E9D6"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1B5E6666" w14:textId="77777777" w:rsidR="00F93A4A" w:rsidRPr="00F93A4A" w:rsidRDefault="00F93A4A" w:rsidP="00AA0608">
      <w:pPr>
        <w:keepNext/>
        <w:rPr>
          <w:b/>
        </w:rPr>
      </w:pPr>
    </w:p>
    <w:p w14:paraId="0F8B1E9D" w14:textId="77777777"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w:t>
      </w:r>
      <w:r w:rsidR="00E53AEA">
        <w:rPr>
          <w:color w:val="000000"/>
        </w:rPr>
        <w:lastRenderedPageBreak/>
        <w:t xml:space="preserve">as small businesses with revenue that does not exceed the annual revenue standards </w:t>
      </w:r>
      <w:r w:rsidR="00E53AEA">
        <w:rPr>
          <w:rFonts w:cs="Arial"/>
          <w:szCs w:val="22"/>
        </w:rPr>
        <w:t>established at 13 CFR 121.201.</w:t>
      </w:r>
    </w:p>
    <w:p w14:paraId="6722326B" w14:textId="77777777" w:rsidR="00E53AEA" w:rsidRDefault="00E53AEA" w:rsidP="00E53AEA">
      <w:pPr>
        <w:keepNext/>
      </w:pPr>
    </w:p>
    <w:p w14:paraId="25F5145B" w14:textId="77777777" w:rsidR="00E53AEA" w:rsidRDefault="00E53AEA" w:rsidP="00E53AEA">
      <w:pPr>
        <w:keepNext/>
      </w:pPr>
      <w:r w:rsidRPr="00C65B22">
        <w:t>The program places small business</w:t>
      </w:r>
      <w:r>
        <w:t>es</w:t>
      </w:r>
      <w:r w:rsidRPr="00C65B22">
        <w:t xml:space="preserve"> into the following categories: </w:t>
      </w:r>
    </w:p>
    <w:p w14:paraId="461AA699" w14:textId="77777777" w:rsidR="00BC2E3B" w:rsidRDefault="00BC2E3B" w:rsidP="00E53AEA">
      <w:pPr>
        <w:keepNext/>
      </w:pPr>
    </w:p>
    <w:p w14:paraId="077616A0"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584E9FD6" w14:textId="77777777" w:rsidR="00BC2E3B" w:rsidRDefault="00BC2E3B" w:rsidP="00BC2E3B"/>
    <w:p w14:paraId="5B56B8EC"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290109F5" w14:textId="77777777" w:rsidR="00BC2E3B" w:rsidRDefault="00BC2E3B" w:rsidP="00C65B22"/>
    <w:p w14:paraId="27E7B5C7"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7F35487D" w14:textId="77777777" w:rsidR="00757979" w:rsidRPr="00851065" w:rsidRDefault="00757979" w:rsidP="00C65B22"/>
    <w:p w14:paraId="3A2AE244" w14:textId="77777777" w:rsidR="00757979" w:rsidRDefault="00757979" w:rsidP="00892F6D">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1A37121D" w14:textId="77777777" w:rsidR="003107B3" w:rsidRPr="00851065" w:rsidRDefault="003107B3" w:rsidP="003107B3">
      <w:pPr>
        <w:pStyle w:val="ListParagraph"/>
        <w:contextualSpacing/>
      </w:pPr>
    </w:p>
    <w:p w14:paraId="4DBE99FB" w14:textId="77777777" w:rsidR="00757979" w:rsidRDefault="00757979" w:rsidP="00892F6D">
      <w:pPr>
        <w:pStyle w:val="ListParagraph"/>
        <w:numPr>
          <w:ilvl w:val="0"/>
          <w:numId w:val="2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4261BE9" w14:textId="77777777" w:rsidR="003107B3" w:rsidRPr="00C65B22" w:rsidRDefault="003107B3" w:rsidP="003107B3">
      <w:pPr>
        <w:pStyle w:val="ListParagraph"/>
        <w:contextualSpacing/>
      </w:pPr>
    </w:p>
    <w:p w14:paraId="6509786F" w14:textId="77777777" w:rsidR="00757979" w:rsidRDefault="00757979" w:rsidP="00892F6D">
      <w:pPr>
        <w:pStyle w:val="ListParagraph"/>
        <w:numPr>
          <w:ilvl w:val="0"/>
          <w:numId w:val="22"/>
        </w:numPr>
        <w:contextualSpacing/>
      </w:pPr>
      <w:r w:rsidRPr="00C65B22">
        <w:t>Record efforts to locate eligible businesses, including the names of businesses contacted and the means and results of such contacts;</w:t>
      </w:r>
    </w:p>
    <w:p w14:paraId="375E1C68" w14:textId="77777777" w:rsidR="003107B3" w:rsidRPr="00C65B22" w:rsidRDefault="003107B3" w:rsidP="003107B3">
      <w:pPr>
        <w:pStyle w:val="ListParagraph"/>
        <w:contextualSpacing/>
      </w:pPr>
    </w:p>
    <w:p w14:paraId="307492B5" w14:textId="77777777" w:rsidR="00757979" w:rsidRDefault="00757979" w:rsidP="00892F6D">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032CE3D4" w14:textId="77777777" w:rsidR="003107B3" w:rsidRPr="00C65B22" w:rsidRDefault="003107B3" w:rsidP="003107B3">
      <w:pPr>
        <w:pStyle w:val="ListParagraph"/>
        <w:contextualSpacing/>
      </w:pPr>
    </w:p>
    <w:p w14:paraId="6C2CE6B9" w14:textId="77777777" w:rsidR="00757979" w:rsidRDefault="00757979" w:rsidP="00892F6D">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119C3595" w14:textId="77777777" w:rsidR="003107B3" w:rsidRPr="00C65B22" w:rsidRDefault="003107B3" w:rsidP="003107B3">
      <w:pPr>
        <w:pStyle w:val="ListParagraph"/>
        <w:contextualSpacing/>
      </w:pPr>
    </w:p>
    <w:p w14:paraId="30C04E9A" w14:textId="77777777" w:rsidR="00757979" w:rsidRDefault="00757979" w:rsidP="00892F6D">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5C9429A2" w14:textId="77777777" w:rsidR="003107B3" w:rsidRPr="00C65B22" w:rsidRDefault="003107B3" w:rsidP="003107B3">
      <w:pPr>
        <w:pStyle w:val="ListParagraph"/>
        <w:contextualSpacing/>
      </w:pPr>
    </w:p>
    <w:p w14:paraId="3B0E14D4" w14:textId="77777777" w:rsidR="00757979" w:rsidRPr="00C65B22" w:rsidRDefault="00757979" w:rsidP="00892F6D">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2641CEDA" w14:textId="77777777" w:rsidR="00757979" w:rsidRPr="00C65B22" w:rsidRDefault="00757979" w:rsidP="00C65B22"/>
    <w:p w14:paraId="45A93FC3"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08FFE905" w14:textId="77777777" w:rsidR="00757979" w:rsidRPr="00C65B22" w:rsidRDefault="00757979" w:rsidP="00C65B22"/>
    <w:p w14:paraId="5C9B1BBD"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458400F8" w14:textId="77777777" w:rsidR="00757979" w:rsidRPr="00C65B22" w:rsidRDefault="00757979" w:rsidP="00C65B22"/>
    <w:p w14:paraId="742605BA" w14:textId="77777777" w:rsidR="00757979" w:rsidRPr="00C65B22" w:rsidRDefault="00757979" w:rsidP="00C65B22">
      <w:pPr>
        <w:rPr>
          <w:b/>
        </w:rPr>
      </w:pPr>
      <w:r w:rsidRPr="00C65B22">
        <w:rPr>
          <w:b/>
        </w:rPr>
        <w:lastRenderedPageBreak/>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1B6B664" w14:textId="77777777" w:rsidR="00757979" w:rsidRPr="00C65B22" w:rsidRDefault="00757979" w:rsidP="00C65B22"/>
    <w:p w14:paraId="0980040E"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0F284BF4" w14:textId="77777777" w:rsidR="00DC44B5" w:rsidRPr="009464F4" w:rsidRDefault="00DC44B5" w:rsidP="00DC44B5"/>
    <w:p w14:paraId="17F69254"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69586D51" w14:textId="77777777" w:rsidR="00612E38" w:rsidRDefault="00612E38" w:rsidP="00C65B22"/>
    <w:p w14:paraId="00669D3D" w14:textId="77777777" w:rsidR="00757979" w:rsidRPr="00FC6592" w:rsidRDefault="00757979" w:rsidP="002F0497">
      <w:pPr>
        <w:pStyle w:val="Heading4"/>
        <w:keepNext/>
      </w:pPr>
      <w:r w:rsidRPr="00FC6592">
        <w:t>BID SECURITY</w:t>
      </w:r>
    </w:p>
    <w:p w14:paraId="7BAAD458" w14:textId="77777777" w:rsidR="00743A52" w:rsidRDefault="00743A52" w:rsidP="002F0497">
      <w:pPr>
        <w:pStyle w:val="BodyText3"/>
        <w:keepNext/>
        <w:rPr>
          <w:highlight w:val="yellow"/>
        </w:rPr>
      </w:pPr>
    </w:p>
    <w:p w14:paraId="63A13419" w14:textId="77777777" w:rsidR="00757979" w:rsidRDefault="00390753" w:rsidP="00757979">
      <w:pPr>
        <w:pStyle w:val="BodyText3"/>
      </w:pPr>
      <w:r>
        <w:t xml:space="preserve">Not applicable to this procurement. </w:t>
      </w:r>
    </w:p>
    <w:p w14:paraId="3A587C2C" w14:textId="77777777" w:rsidR="000060C2" w:rsidRDefault="000060C2" w:rsidP="00757979">
      <w:pPr>
        <w:pStyle w:val="BodyText3"/>
      </w:pPr>
    </w:p>
    <w:p w14:paraId="6FA07CB2" w14:textId="77777777" w:rsidR="000060C2" w:rsidRPr="00147EE9" w:rsidRDefault="000060C2" w:rsidP="000060C2">
      <w:pPr>
        <w:pStyle w:val="Heading4"/>
        <w:rPr>
          <w:rFonts w:cs="Arial"/>
          <w:szCs w:val="22"/>
        </w:rPr>
      </w:pPr>
      <w:r>
        <w:t>PUBLIC WORKS VENDOR {CONTRACTOR} REGISTRATION ACT</w:t>
      </w:r>
    </w:p>
    <w:p w14:paraId="7ADCBB43" w14:textId="77777777" w:rsidR="000060C2" w:rsidRDefault="000060C2" w:rsidP="000060C2">
      <w:pPr>
        <w:rPr>
          <w:rFonts w:cs="Arial"/>
          <w:spacing w:val="-1"/>
          <w:szCs w:val="22"/>
        </w:rPr>
      </w:pPr>
    </w:p>
    <w:p w14:paraId="0108EA43" w14:textId="1A2B23EF" w:rsidR="000060C2" w:rsidRPr="006C5D3B" w:rsidRDefault="000060C2" w:rsidP="000060C2">
      <w:r w:rsidRPr="006C5D3B">
        <w:t xml:space="preserve">At the time of the Quote due date, the Vendor {Bidder} and subcontractors </w:t>
      </w:r>
      <w:r>
        <w:t xml:space="preserve">performing public work as defined in </w:t>
      </w:r>
      <w:r w:rsidRPr="006C2ADE">
        <w:rPr>
          <w:u w:val="single"/>
        </w:rPr>
        <w:t>N.J.S.A.</w:t>
      </w:r>
      <w:r w:rsidRPr="006C2ADE">
        <w:t xml:space="preserve"> 34:11-56.26 </w:t>
      </w:r>
      <w:r w:rsidRPr="006C5D3B">
        <w:t>must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4E0FB5A0" w14:textId="77777777" w:rsidR="000060C2" w:rsidRPr="006C5D3B" w:rsidRDefault="000060C2" w:rsidP="000060C2"/>
    <w:p w14:paraId="4BB79830" w14:textId="77777777" w:rsidR="000060C2" w:rsidRPr="006C5D3B" w:rsidRDefault="000060C2" w:rsidP="000060C2">
      <w:r w:rsidRPr="006C5D3B">
        <w:t>Questions regarding Public Works Contractor Registration should be addressed to:</w:t>
      </w:r>
    </w:p>
    <w:p w14:paraId="5D563F4E" w14:textId="77777777" w:rsidR="000060C2" w:rsidRPr="006C5D3B" w:rsidRDefault="000060C2" w:rsidP="000060C2"/>
    <w:p w14:paraId="50C77352" w14:textId="77777777" w:rsidR="000060C2" w:rsidRPr="006C5D3B" w:rsidRDefault="000060C2" w:rsidP="000060C2">
      <w:pPr>
        <w:jc w:val="center"/>
      </w:pPr>
      <w:r w:rsidRPr="006C5D3B">
        <w:t>Contractor Registration</w:t>
      </w:r>
    </w:p>
    <w:p w14:paraId="0E9FDE6B" w14:textId="77777777" w:rsidR="000060C2" w:rsidRPr="006C5D3B" w:rsidRDefault="000060C2" w:rsidP="000060C2">
      <w:pPr>
        <w:jc w:val="center"/>
      </w:pPr>
      <w:r w:rsidRPr="006C5D3B">
        <w:t>New Jersey Department of Labor and Workforce Development Division of Wage and Hour Compliance</w:t>
      </w:r>
    </w:p>
    <w:p w14:paraId="2624693E" w14:textId="77777777" w:rsidR="000060C2" w:rsidRPr="006C5D3B" w:rsidRDefault="000060C2" w:rsidP="000060C2">
      <w:pPr>
        <w:jc w:val="center"/>
      </w:pPr>
      <w:r w:rsidRPr="006C5D3B">
        <w:t>PO Bo 369 Trenton, NJ 08625-0389</w:t>
      </w:r>
    </w:p>
    <w:p w14:paraId="5DE6361B" w14:textId="77777777" w:rsidR="000060C2" w:rsidRPr="006C5D3B" w:rsidRDefault="000060C2" w:rsidP="000060C2">
      <w:pPr>
        <w:jc w:val="center"/>
      </w:pPr>
      <w:r w:rsidRPr="006C5D3B">
        <w:t>Tel. 609-292-9464</w:t>
      </w:r>
    </w:p>
    <w:p w14:paraId="63B687B1" w14:textId="77777777" w:rsidR="000060C2" w:rsidRPr="006C5D3B" w:rsidRDefault="000060C2" w:rsidP="000060C2">
      <w:pPr>
        <w:jc w:val="center"/>
      </w:pPr>
      <w:r w:rsidRPr="006C5D3B">
        <w:t>Fax: 609-633-8591</w:t>
      </w:r>
    </w:p>
    <w:p w14:paraId="6C8081FE" w14:textId="77777777" w:rsidR="000060C2" w:rsidRPr="006C5D3B" w:rsidRDefault="000060C2" w:rsidP="000060C2"/>
    <w:p w14:paraId="1907CE4F" w14:textId="77777777" w:rsidR="000060C2" w:rsidRPr="006C5D3B" w:rsidRDefault="000060C2" w:rsidP="000060C2">
      <w:r w:rsidRPr="006C5D3B">
        <w:t xml:space="preserve">For additional information, please reference the following web site:  </w:t>
      </w:r>
      <w:hyperlink r:id="rId47" w:history="1">
        <w:r w:rsidRPr="006C5D3B">
          <w:rPr>
            <w:rStyle w:val="Hyperlink"/>
          </w:rPr>
          <w:t>http://lwd.dol.state.nj.us/labor/wagehour/regperm/pw_cont_reg.html</w:t>
        </w:r>
      </w:hyperlink>
      <w:r w:rsidRPr="006C5D3B">
        <w:t>.</w:t>
      </w:r>
    </w:p>
    <w:p w14:paraId="5B8268DE" w14:textId="77777777" w:rsidR="000060C2" w:rsidRPr="006C5D3B" w:rsidRDefault="000060C2" w:rsidP="000060C2"/>
    <w:p w14:paraId="34FDE105" w14:textId="77777777" w:rsidR="000060C2" w:rsidRDefault="000060C2" w:rsidP="000060C2">
      <w:r w:rsidRPr="006C5D3B">
        <w:rPr>
          <w:b/>
        </w:rPr>
        <w:t>NOTE:</w:t>
      </w:r>
      <w:r w:rsidRPr="006C5D3B">
        <w:tab/>
        <w:t xml:space="preserve"> All Vendors {Bidders}</w:t>
      </w:r>
      <w:r>
        <w:t xml:space="preserve"> and </w:t>
      </w:r>
      <w:r w:rsidRPr="006C5D3B">
        <w:t xml:space="preserve">subcontractors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p>
    <w:p w14:paraId="0AAE4487" w14:textId="77777777" w:rsidR="00AA3B67" w:rsidRPr="000B6121" w:rsidRDefault="00AA3B67" w:rsidP="00757979">
      <w:pPr>
        <w:pStyle w:val="BodyText3"/>
        <w:rPr>
          <w:b/>
        </w:rPr>
      </w:pPr>
    </w:p>
    <w:p w14:paraId="5A879C00" w14:textId="77777777" w:rsidR="00757979" w:rsidRDefault="00DA74B9" w:rsidP="002F0497">
      <w:pPr>
        <w:pStyle w:val="Heading3"/>
        <w:keepNext/>
      </w:pPr>
      <w:bookmarkStart w:id="237" w:name="_Toc521595871"/>
      <w:bookmarkStart w:id="238" w:name="_Toc400531500"/>
      <w:bookmarkStart w:id="23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37"/>
      <w:r>
        <w:rPr>
          <w:caps w:val="0"/>
        </w:rPr>
        <w:t xml:space="preserve"> </w:t>
      </w:r>
      <w:bookmarkEnd w:id="238"/>
      <w:bookmarkEnd w:id="239"/>
    </w:p>
    <w:p w14:paraId="1F78853E" w14:textId="77777777" w:rsidR="0019067D" w:rsidRPr="0019067D" w:rsidRDefault="0019067D" w:rsidP="002F0497">
      <w:pPr>
        <w:keepNext/>
      </w:pPr>
    </w:p>
    <w:p w14:paraId="6D9C5BCF"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27B0E8F" w14:textId="77777777" w:rsidR="00757979" w:rsidRPr="003A15AB" w:rsidRDefault="00757979" w:rsidP="00C65B22"/>
    <w:p w14:paraId="65EA4F40" w14:textId="77777777" w:rsidR="00053B26" w:rsidRPr="00053B26" w:rsidRDefault="00053B26" w:rsidP="002F0497">
      <w:pPr>
        <w:pStyle w:val="Heading4"/>
        <w:keepNext/>
      </w:pPr>
      <w:r w:rsidRPr="00053B26">
        <w:t>BUSINESS REGISTRATION</w:t>
      </w:r>
    </w:p>
    <w:p w14:paraId="68EF3924" w14:textId="77777777" w:rsidR="00053B26" w:rsidRPr="00C65B22" w:rsidRDefault="00053B26" w:rsidP="002F0497">
      <w:pPr>
        <w:keepNext/>
      </w:pPr>
    </w:p>
    <w:p w14:paraId="3C7013B0"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32B01936" w14:textId="77777777" w:rsidR="008B0821" w:rsidRPr="00C65B22" w:rsidRDefault="008B0821" w:rsidP="00C65B22"/>
    <w:p w14:paraId="28C3F107" w14:textId="77777777"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0026D2B" w14:textId="77777777" w:rsidR="00230C28" w:rsidRPr="00C65B22" w:rsidRDefault="00230C28" w:rsidP="00851065"/>
    <w:p w14:paraId="7822B301"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663A29E5" w14:textId="77777777" w:rsidR="008B0821" w:rsidRPr="00851065" w:rsidRDefault="008B0821" w:rsidP="00C65B22"/>
    <w:p w14:paraId="6066199F"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7F1C406" w14:textId="77777777" w:rsidR="008B0821" w:rsidRPr="00C65B22" w:rsidRDefault="008B0821" w:rsidP="00C65B22"/>
    <w:p w14:paraId="20F9FD2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3171E5B6" w14:textId="77777777" w:rsidR="00BE5A1E" w:rsidRDefault="00BE5A1E" w:rsidP="00C65B22">
      <w:pPr>
        <w:rPr>
          <w:highlight w:val="yellow"/>
        </w:rPr>
      </w:pPr>
    </w:p>
    <w:p w14:paraId="79864C75"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302070" w14:textId="77777777" w:rsidR="00757979" w:rsidRPr="00691DBF" w:rsidRDefault="00757979" w:rsidP="002F0497">
      <w:pPr>
        <w:keepNext/>
        <w:rPr>
          <w:rFonts w:eastAsia="Calibri"/>
        </w:rPr>
      </w:pPr>
      <w:r w:rsidRPr="00691DBF">
        <w:t> </w:t>
      </w:r>
    </w:p>
    <w:p w14:paraId="41592CF3"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151E2BF7" w14:textId="77777777" w:rsidR="00757979" w:rsidRDefault="00757979" w:rsidP="00C65B22">
      <w:pPr>
        <w:rPr>
          <w:highlight w:val="yellow"/>
        </w:rPr>
      </w:pPr>
    </w:p>
    <w:p w14:paraId="4189535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w:t>
      </w:r>
    </w:p>
    <w:p w14:paraId="4C4FC5D7" w14:textId="77777777" w:rsidR="00230C28" w:rsidRPr="00851065" w:rsidRDefault="00230C28" w:rsidP="00C65B22">
      <w:pPr>
        <w:rPr>
          <w:color w:val="000000"/>
        </w:rPr>
      </w:pPr>
    </w:p>
    <w:p w14:paraId="2B65A5A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5906AED" w14:textId="77777777" w:rsidR="005A5BF0" w:rsidRDefault="005A5BF0" w:rsidP="00C65B22">
      <w:pPr>
        <w:rPr>
          <w:highlight w:val="yellow"/>
        </w:rPr>
      </w:pPr>
    </w:p>
    <w:p w14:paraId="40630AF2" w14:textId="77777777" w:rsidR="00AA3B67" w:rsidRPr="002812B4" w:rsidRDefault="00AA3B67" w:rsidP="00C65B22">
      <w:pPr>
        <w:rPr>
          <w:b/>
          <w:highlight w:val="yellow"/>
        </w:rPr>
      </w:pPr>
    </w:p>
    <w:p w14:paraId="32A7C1B4" w14:textId="77777777" w:rsidR="00757979" w:rsidRPr="006F1449" w:rsidRDefault="009E2104" w:rsidP="009F16F1">
      <w:pPr>
        <w:pStyle w:val="Heading4"/>
        <w:keepNext/>
      </w:pPr>
      <w:r w:rsidRPr="006F1449">
        <w:rPr>
          <w:caps w:val="0"/>
        </w:rPr>
        <w:lastRenderedPageBreak/>
        <w:t xml:space="preserve">SOURCE DISCLOSURE </w:t>
      </w:r>
    </w:p>
    <w:p w14:paraId="68BEDD6C" w14:textId="77777777" w:rsidR="00757979" w:rsidRDefault="00757979" w:rsidP="009F16F1">
      <w:pPr>
        <w:keepNext/>
      </w:pPr>
    </w:p>
    <w:p w14:paraId="7D415990"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w:t>
      </w:r>
      <w:r w:rsidRPr="00F65AF2">
        <w:t xml:space="preserve">to submit a completed </w:t>
      </w:r>
      <w:r w:rsidR="00DA1D33" w:rsidRPr="00F65AF2">
        <w:t>Source D</w:t>
      </w:r>
      <w:r w:rsidRPr="00F65AF2">
        <w:t xml:space="preserve">isclosure </w:t>
      </w:r>
      <w:r w:rsidR="00DA1D33" w:rsidRPr="00F65AF2">
        <w:t>F</w:t>
      </w:r>
      <w:r w:rsidRPr="00F65AF2">
        <w:t xml:space="preserve">orm.  The </w:t>
      </w:r>
      <w:r w:rsidR="00526170" w:rsidRPr="00F65AF2">
        <w:t>Vendor</w:t>
      </w:r>
      <w:r w:rsidR="00AC54B9" w:rsidRPr="00F65AF2">
        <w:t>’s</w:t>
      </w:r>
      <w:r w:rsidR="00526170" w:rsidRPr="00F65AF2">
        <w:t xml:space="preserve"> </w:t>
      </w:r>
      <w:r w:rsidR="00A11339" w:rsidRPr="00F65AF2">
        <w:t>{Bidder’s}</w:t>
      </w:r>
      <w:r w:rsidR="0006639D" w:rsidRPr="00F65AF2">
        <w:t xml:space="preserve"> inclusion of the completed </w:t>
      </w:r>
      <w:r w:rsidRPr="00F65AF2">
        <w:t xml:space="preserve">Source Disclosure Form with the </w:t>
      </w:r>
      <w:r w:rsidR="00CE00E7" w:rsidRPr="00F65AF2">
        <w:t>Quote</w:t>
      </w:r>
      <w:r w:rsidRPr="00F65AF2">
        <w:t xml:space="preserve"> is requested and advised.   </w:t>
      </w:r>
      <w:r w:rsidR="006A34E6" w:rsidRPr="00F65AF2">
        <w:t>See</w:t>
      </w:r>
      <w:r w:rsidRPr="00F65AF2">
        <w:t xml:space="preserve"> </w:t>
      </w:r>
      <w:r w:rsidR="00626F14" w:rsidRPr="00F65AF2">
        <w:t xml:space="preserve">Bid Solicitation </w:t>
      </w:r>
      <w:r w:rsidRPr="00F65AF2">
        <w:t>Section 7.1.2 for additional</w:t>
      </w:r>
      <w:r w:rsidRPr="00C65B22">
        <w:t xml:space="preserve"> information concerning this requirement.     </w:t>
      </w:r>
    </w:p>
    <w:p w14:paraId="4F15E7A4" w14:textId="77777777" w:rsidR="005D0530" w:rsidRPr="00C65B22" w:rsidRDefault="005D0530" w:rsidP="00C65B22"/>
    <w:p w14:paraId="16646203" w14:textId="77777777" w:rsidR="00230C28" w:rsidRPr="00851065" w:rsidRDefault="005D0530" w:rsidP="00C65B22">
      <w:pPr>
        <w:rPr>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410C1FE" w14:textId="77777777" w:rsidR="00A22D53" w:rsidRPr="00C65B22" w:rsidRDefault="00A22D53" w:rsidP="00C65B22"/>
    <w:p w14:paraId="31EEE9E4" w14:textId="77777777" w:rsidR="00A23677" w:rsidRPr="00A23677" w:rsidRDefault="00DA74B9" w:rsidP="002F0497">
      <w:pPr>
        <w:pStyle w:val="Heading3"/>
        <w:keepNext/>
        <w:rPr>
          <w:rFonts w:eastAsia="MS Mincho"/>
        </w:rPr>
      </w:pPr>
      <w:bookmarkStart w:id="240" w:name="_Toc521595872"/>
      <w:bookmarkStart w:id="241" w:name="_Toc118513773"/>
      <w:bookmarkStart w:id="242" w:name="_Toc378232840"/>
      <w:bookmarkStart w:id="243" w:name="_Toc400531501"/>
      <w:bookmarkStart w:id="244" w:name="_Toc428533972"/>
      <w:r w:rsidRPr="00A23677">
        <w:rPr>
          <w:rFonts w:eastAsia="MS Mincho"/>
          <w:caps w:val="0"/>
        </w:rPr>
        <w:t xml:space="preserve">TECHNICAL </w:t>
      </w:r>
      <w:r>
        <w:rPr>
          <w:rFonts w:eastAsia="MS Mincho"/>
          <w:caps w:val="0"/>
        </w:rPr>
        <w:t>QUOTE</w:t>
      </w:r>
      <w:bookmarkEnd w:id="240"/>
      <w:r>
        <w:rPr>
          <w:rFonts w:eastAsia="MS Mincho"/>
          <w:caps w:val="0"/>
        </w:rPr>
        <w:t xml:space="preserve"> </w:t>
      </w:r>
      <w:bookmarkEnd w:id="241"/>
      <w:bookmarkEnd w:id="242"/>
      <w:bookmarkEnd w:id="243"/>
      <w:bookmarkEnd w:id="244"/>
    </w:p>
    <w:p w14:paraId="358FA7A5" w14:textId="77777777" w:rsidR="00A23677" w:rsidRPr="00C65B22" w:rsidRDefault="00A23677" w:rsidP="002F0497">
      <w:pPr>
        <w:keepNext/>
      </w:pPr>
    </w:p>
    <w:p w14:paraId="631F3A48" w14:textId="77777777" w:rsidR="00BF0268" w:rsidRPr="00BF0268" w:rsidRDefault="00A23677" w:rsidP="002F0497">
      <w:pPr>
        <w:keepNext/>
      </w:pPr>
      <w:r w:rsidRPr="00A23677">
        <w:t xml:space="preserve">In this section, the </w:t>
      </w:r>
      <w:r w:rsidR="00526170">
        <w:t xml:space="preserve">Vendor </w:t>
      </w:r>
      <w:r w:rsidR="00571AFA">
        <w:t>{</w:t>
      </w:r>
      <w:r w:rsidR="00571AFA" w:rsidRPr="00F65AF2">
        <w:t>Bidder}</w:t>
      </w:r>
      <w:r w:rsidRPr="00F65AF2">
        <w:t xml:space="preserve"> shall describe its approach and plans for accomplishing the work outlined in the Scope of Work section, i.e., Section 3.0.  The </w:t>
      </w:r>
      <w:r w:rsidR="00526170" w:rsidRPr="00F65AF2">
        <w:t xml:space="preserve">Vendor </w:t>
      </w:r>
      <w:r w:rsidR="00571AFA" w:rsidRPr="00F65AF2">
        <w:t>{Bidder}</w:t>
      </w:r>
      <w:r w:rsidRPr="00F65AF2">
        <w:t xml:space="preserve"> must set forth its understanding of the requirements of this </w:t>
      </w:r>
      <w:r w:rsidR="00044FD6" w:rsidRPr="00F65AF2">
        <w:t xml:space="preserve">Bid Solicitation </w:t>
      </w:r>
      <w:r w:rsidRPr="00F65AF2">
        <w:t xml:space="preserve">and its </w:t>
      </w:r>
      <w:r w:rsidR="00C84FE8" w:rsidRPr="00F65AF2">
        <w:t>approach</w:t>
      </w:r>
      <w:r w:rsidRPr="00F65AF2">
        <w:t xml:space="preserve"> to successfully complete the </w:t>
      </w:r>
      <w:r w:rsidR="001D2ACC" w:rsidRPr="00F65AF2">
        <w:t>Blanket P.O</w:t>
      </w:r>
      <w:r w:rsidRPr="00F65AF2">
        <w:t xml:space="preserve">. </w:t>
      </w:r>
      <w:r w:rsidR="00BF0268" w:rsidRPr="00F65AF2">
        <w:t xml:space="preserve">The </w:t>
      </w:r>
      <w:r w:rsidR="00526170" w:rsidRPr="00F65AF2">
        <w:t xml:space="preserve">Vendor </w:t>
      </w:r>
      <w:r w:rsidR="00571AFA" w:rsidRPr="00F65AF2">
        <w:t>{Bidder}</w:t>
      </w:r>
      <w:r w:rsidR="00BF0268" w:rsidRPr="00F65AF2">
        <w:t xml:space="preserve"> should include the level of detail it determines</w:t>
      </w:r>
      <w:r w:rsidR="00BF0268" w:rsidRPr="00BF0268">
        <w:t xml:space="preserve">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400BD817" w14:textId="77777777" w:rsidR="002963F8" w:rsidRDefault="002963F8" w:rsidP="00C65B22"/>
    <w:p w14:paraId="216DAE7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7CAE958" w14:textId="77777777" w:rsidR="008A5DD4" w:rsidRDefault="008A5DD4" w:rsidP="00C65B22"/>
    <w:p w14:paraId="0E668DD8" w14:textId="77777777" w:rsidR="00757979" w:rsidRPr="005D0EAF" w:rsidRDefault="009E2104" w:rsidP="002F0497">
      <w:pPr>
        <w:pStyle w:val="Heading4"/>
        <w:keepNext/>
      </w:pPr>
      <w:r>
        <w:rPr>
          <w:caps w:val="0"/>
        </w:rPr>
        <w:t>MANAGEMENT OVERVIEW</w:t>
      </w:r>
    </w:p>
    <w:p w14:paraId="0F5C45C7" w14:textId="77777777" w:rsidR="00757979" w:rsidRPr="00C42B75" w:rsidRDefault="00757979" w:rsidP="002F0497">
      <w:pPr>
        <w:keepNext/>
      </w:pPr>
    </w:p>
    <w:p w14:paraId="61EDA082" w14:textId="77777777" w:rsidR="00757979" w:rsidRPr="00F65AF2" w:rsidRDefault="00757979" w:rsidP="002F0497">
      <w:pPr>
        <w:keepNext/>
      </w:pPr>
      <w:r w:rsidRPr="00C42B75">
        <w:t xml:space="preserve">The </w:t>
      </w:r>
      <w:r w:rsidR="00526170">
        <w:t xml:space="preserve">Vendor </w:t>
      </w:r>
      <w:r w:rsidR="00571AFA">
        <w:t>{</w:t>
      </w:r>
      <w:r w:rsidR="00571AFA" w:rsidRPr="00F65AF2">
        <w:t>Bidder}</w:t>
      </w:r>
      <w:r w:rsidRPr="00F65AF2">
        <w:t xml:space="preserve"> shall set forth its overall technical approach and plans to meet the requirements of the </w:t>
      </w:r>
      <w:r w:rsidR="00044FD6" w:rsidRPr="00F65AF2">
        <w:t xml:space="preserve">Bid </w:t>
      </w:r>
      <w:r w:rsidR="0085342B" w:rsidRPr="00F65AF2">
        <w:t xml:space="preserve">Solicitation </w:t>
      </w:r>
      <w:r w:rsidRPr="00F65AF2">
        <w:t xml:space="preserve">in a narrative format.  This narrative should demonstrate to the State that the </w:t>
      </w:r>
      <w:r w:rsidR="00526170" w:rsidRPr="00F65AF2">
        <w:t xml:space="preserve">Vendor </w:t>
      </w:r>
      <w:r w:rsidR="00571AFA" w:rsidRPr="00F65AF2">
        <w:t>{Bidder}</w:t>
      </w:r>
      <w:r w:rsidRPr="00F65AF2">
        <w:t xml:space="preserve"> understands the objectives that the </w:t>
      </w:r>
      <w:r w:rsidR="001D2ACC" w:rsidRPr="00F65AF2">
        <w:t>Blanket P.O.</w:t>
      </w:r>
      <w:r w:rsidRPr="00F65AF2">
        <w:t xml:space="preserve"> is intended to meet, the nature of the required work, and the level of effort necessary to successfully complete the </w:t>
      </w:r>
      <w:r w:rsidR="001D2ACC" w:rsidRPr="00F65AF2">
        <w:t>Blanket P.O.</w:t>
      </w:r>
      <w:r w:rsidRPr="00F65AF2">
        <w:t xml:space="preserve">  This narrative should demonstrate to the State that the </w:t>
      </w:r>
      <w:r w:rsidR="00526170" w:rsidRPr="00F65AF2">
        <w:t>Vendor</w:t>
      </w:r>
      <w:r w:rsidR="000B3D2E" w:rsidRPr="00F65AF2">
        <w:t>’s</w:t>
      </w:r>
      <w:r w:rsidR="00526170" w:rsidRPr="00F65AF2">
        <w:t xml:space="preserve"> </w:t>
      </w:r>
      <w:r w:rsidR="00A11339" w:rsidRPr="00F65AF2">
        <w:t>{Bidder’s}</w:t>
      </w:r>
      <w:r w:rsidRPr="00F65AF2">
        <w:t xml:space="preserve"> general approach and plans to undertake and complete the </w:t>
      </w:r>
      <w:r w:rsidR="001D2ACC" w:rsidRPr="00F65AF2">
        <w:t>Blanket P.O.</w:t>
      </w:r>
      <w:r w:rsidRPr="00F65AF2">
        <w:t xml:space="preserve"> are appropriate to the tasks and subtasks involved. </w:t>
      </w:r>
    </w:p>
    <w:p w14:paraId="7433846C" w14:textId="77777777" w:rsidR="00757979" w:rsidRPr="00F65AF2" w:rsidRDefault="00757979" w:rsidP="00C65B22"/>
    <w:p w14:paraId="776C2455" w14:textId="77777777" w:rsidR="00757979" w:rsidRPr="00C42B75" w:rsidRDefault="00757979" w:rsidP="00C65B22">
      <w:r w:rsidRPr="00F65AF2">
        <w:t xml:space="preserve">Mere reiterations of </w:t>
      </w:r>
      <w:r w:rsidR="00044FD6" w:rsidRPr="00F65AF2">
        <w:t xml:space="preserve">Bid Solicitation </w:t>
      </w:r>
      <w:r w:rsidRPr="00F65AF2">
        <w:t xml:space="preserve">tasks and subtasks are strongly discouraged, as they do not provide insight into the </w:t>
      </w:r>
      <w:r w:rsidR="00526170" w:rsidRPr="00F65AF2">
        <w:t>Vendor</w:t>
      </w:r>
      <w:r w:rsidR="000B3D2E" w:rsidRPr="00F65AF2">
        <w:t>’s</w:t>
      </w:r>
      <w:r w:rsidR="00526170" w:rsidRPr="00F65AF2">
        <w:t xml:space="preserve"> </w:t>
      </w:r>
      <w:r w:rsidR="00A11339" w:rsidRPr="00F65AF2">
        <w:t>{Bidder’s}</w:t>
      </w:r>
      <w:r w:rsidRPr="00F65AF2">
        <w:t xml:space="preserve"> </w:t>
      </w:r>
      <w:r w:rsidR="005E36CC" w:rsidRPr="00F65AF2">
        <w:t xml:space="preserve">approach </w:t>
      </w:r>
      <w:r w:rsidRPr="00F65AF2">
        <w:t xml:space="preserve">to complete the </w:t>
      </w:r>
      <w:r w:rsidR="001D2ACC" w:rsidRPr="00F65AF2">
        <w:t>Blanket P.O</w:t>
      </w:r>
      <w:r w:rsidRPr="00F65AF2">
        <w:t xml:space="preserve">. The </w:t>
      </w:r>
      <w:r w:rsidR="00526170" w:rsidRPr="00F65AF2">
        <w:t>Vendor</w:t>
      </w:r>
      <w:r w:rsidR="000B3D2E" w:rsidRPr="00F65AF2">
        <w:t>’s</w:t>
      </w:r>
      <w:r w:rsidR="00526170" w:rsidRPr="00F65AF2">
        <w:t xml:space="preserve"> </w:t>
      </w:r>
      <w:r w:rsidR="00A11339" w:rsidRPr="00F65AF2">
        <w:t>{Bidder’s}</w:t>
      </w:r>
      <w:r w:rsidRPr="00F65AF2">
        <w:t xml:space="preserve"> response to this section should be designed to demonstrate to the State that the </w:t>
      </w:r>
      <w:r w:rsidR="00526170" w:rsidRPr="00F65AF2">
        <w:t>Vendor</w:t>
      </w:r>
      <w:r w:rsidR="000B3D2E" w:rsidRPr="00F65AF2">
        <w:t>’s</w:t>
      </w:r>
      <w:r w:rsidR="00526170" w:rsidRPr="00F65AF2">
        <w:t xml:space="preserve"> </w:t>
      </w:r>
      <w:r w:rsidR="00A11339" w:rsidRPr="00F65AF2">
        <w:t>{Bidder’s}</w:t>
      </w:r>
      <w:r w:rsidRPr="00F65AF2">
        <w:t xml:space="preserve"> detailed plans and approach proposed to complete the Scope of Work are realistic, attainable and appropriate and that the </w:t>
      </w:r>
      <w:r w:rsidR="00526170" w:rsidRPr="00F65AF2">
        <w:t>Vendor</w:t>
      </w:r>
      <w:r w:rsidR="000B3D2E" w:rsidRPr="00F65AF2">
        <w:t>’s</w:t>
      </w:r>
      <w:r w:rsidR="00526170" w:rsidRPr="00F65AF2">
        <w:t xml:space="preserve"> </w:t>
      </w:r>
      <w:r w:rsidR="00A11339" w:rsidRPr="00F65AF2">
        <w:t>{Bidder’s}</w:t>
      </w:r>
      <w:r w:rsidRPr="00F65AF2">
        <w:t xml:space="preserve"> </w:t>
      </w:r>
      <w:r w:rsidR="00CE00E7" w:rsidRPr="00F65AF2">
        <w:t>Quote</w:t>
      </w:r>
      <w:r w:rsidRPr="00F65AF2">
        <w:t xml:space="preserve"> will lead to successful</w:t>
      </w:r>
      <w:r w:rsidRPr="00C42B75">
        <w:t xml:space="preserve"> </w:t>
      </w:r>
      <w:r w:rsidR="001D2ACC">
        <w:t>Blanket P.O.</w:t>
      </w:r>
      <w:r w:rsidRPr="00C42B75">
        <w:t xml:space="preserve"> completion.</w:t>
      </w:r>
    </w:p>
    <w:p w14:paraId="0ABACFE3" w14:textId="77777777" w:rsidR="00757979" w:rsidRDefault="00757979" w:rsidP="00C65B22"/>
    <w:p w14:paraId="3BC5E672" w14:textId="77777777" w:rsidR="00757979" w:rsidRPr="005D0EAF" w:rsidRDefault="00F333A3" w:rsidP="009E1094">
      <w:pPr>
        <w:pStyle w:val="Heading4"/>
        <w:keepNext/>
      </w:pPr>
      <w:r>
        <w:rPr>
          <w:caps w:val="0"/>
        </w:rPr>
        <w:t>BLANKET P.O. MANAGEMENT</w:t>
      </w:r>
    </w:p>
    <w:p w14:paraId="322678FC" w14:textId="77777777" w:rsidR="00757979" w:rsidRDefault="00757979" w:rsidP="009E1094">
      <w:pPr>
        <w:keepNext/>
      </w:pPr>
    </w:p>
    <w:p w14:paraId="08FC1FA9" w14:textId="77777777" w:rsidR="00757979" w:rsidRPr="00C42B75" w:rsidRDefault="00757979" w:rsidP="009E1094">
      <w:pPr>
        <w:keepNext/>
      </w:pPr>
      <w:r w:rsidRPr="00F65AF2">
        <w:t xml:space="preserve">The </w:t>
      </w:r>
      <w:r w:rsidR="00526170" w:rsidRPr="00F65AF2">
        <w:t xml:space="preserve">Vendor </w:t>
      </w:r>
      <w:r w:rsidR="00571AFA" w:rsidRPr="00F65AF2">
        <w:t>{Bidder}</w:t>
      </w:r>
      <w:r w:rsidRPr="00F65AF2">
        <w:t xml:space="preserve"> should describe its specific plans to manage, control and supervise the </w:t>
      </w:r>
      <w:r w:rsidR="001D2ACC" w:rsidRPr="00F65AF2">
        <w:t>Blanket P.O.</w:t>
      </w:r>
      <w:r w:rsidRPr="00F65AF2">
        <w:t xml:space="preserve"> to ensure satisfactory </w:t>
      </w:r>
      <w:r w:rsidR="001D2ACC" w:rsidRPr="00F65AF2">
        <w:t>Blanket P.O.</w:t>
      </w:r>
      <w:r w:rsidRPr="00F65AF2">
        <w:t xml:space="preserve"> completion according to the required schedule.  The plan should include the </w:t>
      </w:r>
      <w:r w:rsidR="00526170" w:rsidRPr="00F65AF2">
        <w:t>Vendor</w:t>
      </w:r>
      <w:r w:rsidR="000B3D2E" w:rsidRPr="00F65AF2">
        <w:t>’s</w:t>
      </w:r>
      <w:r w:rsidR="00526170" w:rsidRPr="00F65AF2">
        <w:t xml:space="preserve"> </w:t>
      </w:r>
      <w:r w:rsidR="00A11339" w:rsidRPr="00F65AF2">
        <w:t>{Bidder’s}</w:t>
      </w:r>
      <w:r w:rsidRPr="00F65AF2">
        <w:t xml:space="preserve"> approach to communicate with the State Contract Manager including, but not limited to, status meetings</w:t>
      </w:r>
      <w:r w:rsidRPr="00C42B75">
        <w:t>, status reports, etc.</w:t>
      </w:r>
    </w:p>
    <w:p w14:paraId="4B574E24" w14:textId="77777777" w:rsidR="00757979" w:rsidRDefault="00757979" w:rsidP="00C65B22"/>
    <w:p w14:paraId="6F5D9A4F" w14:textId="77777777" w:rsidR="006467DE" w:rsidRPr="006467DE" w:rsidRDefault="009E2104" w:rsidP="002F0497">
      <w:pPr>
        <w:pStyle w:val="Heading4"/>
        <w:keepNext/>
      </w:pPr>
      <w:r>
        <w:rPr>
          <w:caps w:val="0"/>
        </w:rPr>
        <w:t xml:space="preserve">BLANKET P.O. </w:t>
      </w:r>
      <w:r w:rsidRPr="006467DE">
        <w:rPr>
          <w:caps w:val="0"/>
        </w:rPr>
        <w:t>SCHEDULE AND PLANS</w:t>
      </w:r>
    </w:p>
    <w:p w14:paraId="74F5C3BB" w14:textId="77777777" w:rsidR="006467DE" w:rsidRPr="006467DE" w:rsidRDefault="006467DE" w:rsidP="002F0497">
      <w:pPr>
        <w:keepNext/>
      </w:pPr>
    </w:p>
    <w:p w14:paraId="1362C0AB" w14:textId="77777777" w:rsidR="006467DE" w:rsidRPr="00851065" w:rsidRDefault="009E2104" w:rsidP="002F0497">
      <w:pPr>
        <w:pStyle w:val="Heading5"/>
      </w:pPr>
      <w:bookmarkStart w:id="245" w:name="_4.4.2.3_Contract_Schedule"/>
      <w:bookmarkStart w:id="246" w:name="_Toc118513776"/>
      <w:bookmarkEnd w:id="245"/>
      <w:r>
        <w:rPr>
          <w:caps w:val="0"/>
        </w:rPr>
        <w:t>BLANKET P.O.</w:t>
      </w:r>
      <w:r w:rsidRPr="00851065">
        <w:rPr>
          <w:caps w:val="0"/>
        </w:rPr>
        <w:t xml:space="preserve"> SCHEDULE</w:t>
      </w:r>
      <w:bookmarkEnd w:id="246"/>
    </w:p>
    <w:p w14:paraId="4E860A9B" w14:textId="77777777" w:rsidR="006467DE" w:rsidRPr="00851065" w:rsidRDefault="006467DE" w:rsidP="002F0497">
      <w:pPr>
        <w:keepNext/>
        <w:rPr>
          <w:rFonts w:eastAsia="MS Mincho"/>
        </w:rPr>
      </w:pPr>
    </w:p>
    <w:p w14:paraId="0751B5C7" w14:textId="040E5035" w:rsidR="006467DE" w:rsidRPr="00F65AF2" w:rsidRDefault="006467DE" w:rsidP="002F0497">
      <w:pPr>
        <w:keepNext/>
        <w:rPr>
          <w:rFonts w:eastAsia="MS Mincho"/>
        </w:rPr>
      </w:pPr>
      <w:r w:rsidRPr="00C65B22">
        <w:rPr>
          <w:rFonts w:eastAsia="MS Mincho"/>
        </w:rPr>
        <w:t xml:space="preserve">The </w:t>
      </w:r>
      <w:r w:rsidR="00526170" w:rsidRPr="00F65AF2">
        <w:rPr>
          <w:rFonts w:eastAsia="MS Mincho"/>
        </w:rPr>
        <w:t xml:space="preserve">Vendor </w:t>
      </w:r>
      <w:r w:rsidR="00571AFA" w:rsidRPr="00F65AF2">
        <w:rPr>
          <w:rFonts w:eastAsia="MS Mincho"/>
        </w:rPr>
        <w:t>{Bidder}</w:t>
      </w:r>
      <w:r w:rsidRPr="00F65AF2">
        <w:rPr>
          <w:rFonts w:eastAsia="MS Mincho"/>
        </w:rPr>
        <w:t xml:space="preserve"> </w:t>
      </w:r>
      <w:r w:rsidR="008A174D" w:rsidRPr="00F65AF2">
        <w:rPr>
          <w:rFonts w:eastAsia="MS Mincho"/>
        </w:rPr>
        <w:t>sh</w:t>
      </w:r>
      <w:r w:rsidR="008A174D">
        <w:rPr>
          <w:rFonts w:eastAsia="MS Mincho"/>
        </w:rPr>
        <w:t>ould</w:t>
      </w:r>
      <w:r w:rsidR="008A174D" w:rsidRPr="00F65AF2">
        <w:rPr>
          <w:rFonts w:eastAsia="MS Mincho"/>
        </w:rPr>
        <w:t xml:space="preserve"> </w:t>
      </w:r>
      <w:r w:rsidRPr="00F65AF2">
        <w:rPr>
          <w:rFonts w:eastAsia="MS Mincho"/>
        </w:rPr>
        <w:t xml:space="preserve">include a draft </w:t>
      </w:r>
      <w:r w:rsidR="001D2ACC" w:rsidRPr="00F65AF2">
        <w:rPr>
          <w:rFonts w:eastAsia="MS Mincho"/>
        </w:rPr>
        <w:t>Blanket P.O.</w:t>
      </w:r>
      <w:r w:rsidRPr="00F65AF2">
        <w:rPr>
          <w:rFonts w:eastAsia="MS Mincho"/>
        </w:rPr>
        <w:t xml:space="preserve"> schedule.  If key dates are a part of this </w:t>
      </w:r>
      <w:r w:rsidR="00E77BC1" w:rsidRPr="00F65AF2">
        <w:rPr>
          <w:rFonts w:eastAsia="MS Mincho"/>
        </w:rPr>
        <w:t>Bid Solicitation</w:t>
      </w:r>
      <w:r w:rsidR="00B44B63" w:rsidRPr="00F65AF2">
        <w:rPr>
          <w:rFonts w:eastAsia="MS Mincho"/>
        </w:rPr>
        <w:t xml:space="preserve">, </w:t>
      </w:r>
      <w:r w:rsidRPr="00F65AF2">
        <w:rPr>
          <w:rFonts w:eastAsia="MS Mincho"/>
        </w:rPr>
        <w:t xml:space="preserve">the </w:t>
      </w:r>
      <w:r w:rsidR="00526170" w:rsidRPr="00F65AF2">
        <w:rPr>
          <w:rFonts w:eastAsia="MS Mincho"/>
        </w:rPr>
        <w:t>Vendor</w:t>
      </w:r>
      <w:r w:rsidR="008A515B" w:rsidRPr="00F65AF2">
        <w:rPr>
          <w:rFonts w:eastAsia="MS Mincho"/>
        </w:rPr>
        <w:t>’s</w:t>
      </w:r>
      <w:r w:rsidR="00526170" w:rsidRPr="00F65AF2">
        <w:rPr>
          <w:rFonts w:eastAsia="MS Mincho"/>
        </w:rPr>
        <w:t xml:space="preserve"> </w:t>
      </w:r>
      <w:r w:rsidR="00A11339" w:rsidRPr="00F65AF2">
        <w:rPr>
          <w:rFonts w:eastAsia="MS Mincho"/>
        </w:rPr>
        <w:t>{Bidder’s}</w:t>
      </w:r>
      <w:r w:rsidRPr="00F65AF2">
        <w:rPr>
          <w:rFonts w:eastAsia="MS Mincho"/>
        </w:rPr>
        <w:t xml:space="preserve"> schedule should incorporate such key dates and should identify the completion date for each task and sub-task required by the Scope of Work.  Such </w:t>
      </w:r>
      <w:r w:rsidRPr="00F65AF2">
        <w:rPr>
          <w:rFonts w:eastAsia="MS Mincho"/>
        </w:rPr>
        <w:lastRenderedPageBreak/>
        <w:t>schedule should also identify the associated deliverable item(s) to be submitted as evidence of completion of each task and/or subtask.</w:t>
      </w:r>
    </w:p>
    <w:p w14:paraId="64B7421F" w14:textId="77777777" w:rsidR="006467DE" w:rsidRPr="00F65AF2" w:rsidRDefault="006467DE" w:rsidP="00C65B22">
      <w:pPr>
        <w:rPr>
          <w:rFonts w:eastAsia="MS Mincho"/>
        </w:rPr>
      </w:pPr>
    </w:p>
    <w:p w14:paraId="65708D41" w14:textId="77777777" w:rsidR="006467DE" w:rsidRPr="00C65B22" w:rsidRDefault="006467DE" w:rsidP="00C65B22">
      <w:pPr>
        <w:rPr>
          <w:rFonts w:eastAsia="MS Mincho"/>
        </w:rPr>
      </w:pPr>
      <w:r w:rsidRPr="00F65AF2">
        <w:rPr>
          <w:rFonts w:eastAsia="MS Mincho"/>
        </w:rPr>
        <w:t xml:space="preserve">The </w:t>
      </w:r>
      <w:r w:rsidR="00526170" w:rsidRPr="00F65AF2">
        <w:rPr>
          <w:rFonts w:eastAsia="MS Mincho"/>
        </w:rPr>
        <w:t xml:space="preserve">Vendor </w:t>
      </w:r>
      <w:r w:rsidR="00571AFA" w:rsidRPr="00F65AF2">
        <w:rPr>
          <w:rFonts w:eastAsia="MS Mincho"/>
        </w:rPr>
        <w:t>{Bidder}</w:t>
      </w:r>
      <w:r w:rsidRPr="00F65AF2">
        <w:rPr>
          <w:rFonts w:eastAsia="MS Mincho"/>
        </w:rPr>
        <w:t xml:space="preserve"> should identify the </w:t>
      </w:r>
      <w:r w:rsidR="001D2ACC" w:rsidRPr="00F65AF2">
        <w:rPr>
          <w:rFonts w:eastAsia="MS Mincho"/>
        </w:rPr>
        <w:t>Blanket P.O.</w:t>
      </w:r>
      <w:r w:rsidRPr="00F65AF2">
        <w:rPr>
          <w:rFonts w:eastAsia="MS Mincho"/>
        </w:rPr>
        <w:t xml:space="preserve"> scheduling and control methodology to be used and should provide the rationale for choosing such methodology.  The use of Gantt, PERT or other charts is at the option of the</w:t>
      </w:r>
      <w:r w:rsidRPr="00C65B22">
        <w:rPr>
          <w:rFonts w:eastAsia="MS Mincho"/>
        </w:rPr>
        <w:t xml:space="preserve"> </w:t>
      </w:r>
      <w:r w:rsidR="00526170" w:rsidRPr="00C65B22">
        <w:rPr>
          <w:rFonts w:eastAsia="MS Mincho"/>
        </w:rPr>
        <w:t xml:space="preserve">Vendor </w:t>
      </w:r>
      <w:r w:rsidR="00571AFA" w:rsidRPr="00C65B22">
        <w:rPr>
          <w:rFonts w:eastAsia="MS Mincho"/>
        </w:rPr>
        <w:t>{Bidder}</w:t>
      </w:r>
      <w:r w:rsidRPr="00C65B22">
        <w:rPr>
          <w:rFonts w:eastAsia="MS Mincho"/>
        </w:rPr>
        <w:t>.</w:t>
      </w:r>
    </w:p>
    <w:p w14:paraId="29E7E955" w14:textId="77777777" w:rsidR="00757979" w:rsidRDefault="00757979" w:rsidP="00C65B22">
      <w:bookmarkStart w:id="247" w:name="_4.4.2.4_mobilization_and"/>
      <w:bookmarkEnd w:id="247"/>
    </w:p>
    <w:p w14:paraId="40EF18E0" w14:textId="77777777" w:rsidR="00757979" w:rsidRPr="00FC6592" w:rsidRDefault="00DA74B9" w:rsidP="00C13667">
      <w:pPr>
        <w:pStyle w:val="Heading3"/>
        <w:keepNext/>
        <w:rPr>
          <w:rFonts w:eastAsia="MS Mincho"/>
        </w:rPr>
      </w:pPr>
      <w:bookmarkStart w:id="248" w:name="_Toc400531502"/>
      <w:bookmarkStart w:id="249" w:name="_Toc428533973"/>
      <w:bookmarkStart w:id="250" w:name="_Toc521595873"/>
      <w:r w:rsidRPr="00FC6592">
        <w:rPr>
          <w:rFonts w:eastAsia="MS Mincho"/>
          <w:caps w:val="0"/>
        </w:rPr>
        <w:t>ORGANIZATIONAL SUPPORT AND EXPERIENCE</w:t>
      </w:r>
      <w:bookmarkEnd w:id="248"/>
      <w:bookmarkEnd w:id="249"/>
      <w:bookmarkEnd w:id="250"/>
    </w:p>
    <w:p w14:paraId="2F9A2FA7" w14:textId="77777777" w:rsidR="00757979" w:rsidRDefault="00757979" w:rsidP="00C13667">
      <w:pPr>
        <w:keepNext/>
      </w:pPr>
    </w:p>
    <w:p w14:paraId="4922F12F" w14:textId="77777777" w:rsidR="00757979" w:rsidRPr="00C34E85" w:rsidRDefault="00757979" w:rsidP="00C13667">
      <w:pPr>
        <w:keepNext/>
      </w:pPr>
      <w:r w:rsidRPr="00C34E85">
        <w:t xml:space="preserve">The </w:t>
      </w:r>
      <w:r w:rsidR="00526170" w:rsidRPr="00C34E85">
        <w:t xml:space="preserve">Vendor </w:t>
      </w:r>
      <w:r w:rsidR="00571AFA" w:rsidRPr="00C34E85">
        <w:t>{Bidder}</w:t>
      </w:r>
      <w:r w:rsidRPr="00C34E85">
        <w:t xml:space="preserve"> should include information relating to its organization, personnel, and experience, including, but not limited to, references, together with contact names and telephone numbers, evidencing the </w:t>
      </w:r>
      <w:r w:rsidR="00526170" w:rsidRPr="00C34E85">
        <w:t>Vendor</w:t>
      </w:r>
      <w:r w:rsidR="008A515B" w:rsidRPr="00C34E85">
        <w:t>’s</w:t>
      </w:r>
      <w:r w:rsidR="00526170" w:rsidRPr="00C34E85">
        <w:t xml:space="preserve"> </w:t>
      </w:r>
      <w:r w:rsidR="00A11339" w:rsidRPr="00C34E85">
        <w:t>{Bidder’s}</w:t>
      </w:r>
      <w:r w:rsidRPr="00C34E85">
        <w:t xml:space="preserve"> qualifications, and capabilities to perform the services required by this </w:t>
      </w:r>
      <w:r w:rsidR="00E77BC1" w:rsidRPr="00C34E85">
        <w:t>Bid Solicitation</w:t>
      </w:r>
      <w:r w:rsidR="00B44B63" w:rsidRPr="00C34E85">
        <w:t xml:space="preserve">.  </w:t>
      </w:r>
      <w:r w:rsidRPr="00C34E85">
        <w:t xml:space="preserve"> </w:t>
      </w:r>
    </w:p>
    <w:p w14:paraId="5C8B77E8" w14:textId="77777777" w:rsidR="0028495E" w:rsidRPr="00C34E85" w:rsidRDefault="0028495E" w:rsidP="00C65B22"/>
    <w:p w14:paraId="6D83E555" w14:textId="77777777" w:rsidR="00757979" w:rsidRPr="00C34E85" w:rsidRDefault="005668C6" w:rsidP="00C65B22">
      <w:r w:rsidRPr="00C34E85">
        <w:t xml:space="preserve">The </w:t>
      </w:r>
      <w:r w:rsidR="00526170" w:rsidRPr="00C34E85">
        <w:t xml:space="preserve">Vendor </w:t>
      </w:r>
      <w:r w:rsidR="00571AFA" w:rsidRPr="00C34E85">
        <w:t>{Bidder}</w:t>
      </w:r>
      <w:r w:rsidRPr="00C34E85">
        <w:t xml:space="preserve"> should include the level of detail it determines necessary to assist the evaluation committee in its review of </w:t>
      </w:r>
      <w:r w:rsidR="00526170" w:rsidRPr="00C34E85">
        <w:t>Vendor</w:t>
      </w:r>
      <w:r w:rsidR="008A515B" w:rsidRPr="00C34E85">
        <w:t>’s</w:t>
      </w:r>
      <w:r w:rsidR="00526170" w:rsidRPr="00C34E85">
        <w:t xml:space="preserve"> </w:t>
      </w:r>
      <w:r w:rsidR="00A11339" w:rsidRPr="00C34E85">
        <w:t>{Bidder’s}</w:t>
      </w:r>
      <w:r w:rsidRPr="00C34E85">
        <w:t xml:space="preserve"> </w:t>
      </w:r>
      <w:r w:rsidR="00CE00E7" w:rsidRPr="00C34E85">
        <w:t>Quote</w:t>
      </w:r>
      <w:r w:rsidRPr="00C34E85">
        <w:t>.</w:t>
      </w:r>
    </w:p>
    <w:p w14:paraId="7801D6DA" w14:textId="77777777" w:rsidR="005668C6" w:rsidRPr="00C34E85" w:rsidRDefault="005668C6" w:rsidP="00C65B22"/>
    <w:p w14:paraId="799C5577" w14:textId="77777777" w:rsidR="00757979" w:rsidRPr="00C34E85" w:rsidRDefault="009E2104" w:rsidP="002F0497">
      <w:pPr>
        <w:pStyle w:val="Heading4"/>
        <w:keepNext/>
      </w:pPr>
      <w:r w:rsidRPr="00C34E85">
        <w:rPr>
          <w:caps w:val="0"/>
        </w:rPr>
        <w:t>LOCATION</w:t>
      </w:r>
    </w:p>
    <w:p w14:paraId="7D87A233" w14:textId="77777777" w:rsidR="00757979" w:rsidRPr="00C34E85" w:rsidRDefault="00757979" w:rsidP="002F0497">
      <w:pPr>
        <w:keepNext/>
      </w:pPr>
    </w:p>
    <w:p w14:paraId="576674FD" w14:textId="77777777" w:rsidR="00757979" w:rsidRPr="00C34E85" w:rsidRDefault="00757979" w:rsidP="002F0497">
      <w:pPr>
        <w:keepNext/>
      </w:pPr>
      <w:r w:rsidRPr="00C34E85">
        <w:t xml:space="preserve">The </w:t>
      </w:r>
      <w:r w:rsidR="00526170" w:rsidRPr="00C34E85">
        <w:t xml:space="preserve">Vendor </w:t>
      </w:r>
      <w:r w:rsidR="00571AFA" w:rsidRPr="00C34E85">
        <w:t>{Bidder}</w:t>
      </w:r>
      <w:r w:rsidRPr="00C34E85">
        <w:t xml:space="preserve"> should include the address of the </w:t>
      </w:r>
      <w:r w:rsidR="00526170" w:rsidRPr="00C34E85">
        <w:t>Vendor</w:t>
      </w:r>
      <w:r w:rsidR="008A515B" w:rsidRPr="00C34E85">
        <w:t>’s</w:t>
      </w:r>
      <w:r w:rsidR="00526170" w:rsidRPr="00C34E85">
        <w:t xml:space="preserve"> </w:t>
      </w:r>
      <w:r w:rsidR="00A11339" w:rsidRPr="00C34E85">
        <w:t>{Bidder’s}</w:t>
      </w:r>
      <w:r w:rsidRPr="00C34E85">
        <w:t xml:space="preserve"> office where responsibility for managing the </w:t>
      </w:r>
      <w:r w:rsidR="001D2ACC" w:rsidRPr="00C34E85">
        <w:t>Blanket P.O.</w:t>
      </w:r>
      <w:r w:rsidRPr="00C34E85">
        <w:t xml:space="preserve"> will take place.  The </w:t>
      </w:r>
      <w:r w:rsidR="00526170" w:rsidRPr="00C34E85">
        <w:t xml:space="preserve">Vendor </w:t>
      </w:r>
      <w:r w:rsidR="00571AFA" w:rsidRPr="00C34E85">
        <w:t>{Bidder}</w:t>
      </w:r>
      <w:r w:rsidRPr="00C34E85">
        <w:t xml:space="preserve"> should include the telephone number and name of the individual to contact.</w:t>
      </w:r>
    </w:p>
    <w:p w14:paraId="10A2EE7F" w14:textId="77777777" w:rsidR="00BE5A1E" w:rsidRPr="00C34E85" w:rsidRDefault="00BE5A1E" w:rsidP="00C65B22"/>
    <w:p w14:paraId="55A436C8" w14:textId="77777777" w:rsidR="00757979" w:rsidRPr="00C34E85" w:rsidRDefault="009E2104" w:rsidP="002F0497">
      <w:pPr>
        <w:pStyle w:val="Heading4"/>
        <w:keepNext/>
      </w:pPr>
      <w:r w:rsidRPr="00C34E85">
        <w:rPr>
          <w:caps w:val="0"/>
        </w:rPr>
        <w:t>ORGANIZATION CHARTS</w:t>
      </w:r>
    </w:p>
    <w:p w14:paraId="17D67CC9" w14:textId="77777777" w:rsidR="00757979" w:rsidRPr="00C34E85" w:rsidRDefault="00757979" w:rsidP="002F0497">
      <w:pPr>
        <w:pStyle w:val="BodyText3"/>
        <w:keepNext/>
      </w:pPr>
    </w:p>
    <w:p w14:paraId="1A7DF49A" w14:textId="77777777" w:rsidR="00757979" w:rsidRPr="00C34E85" w:rsidRDefault="001D2ACC" w:rsidP="00892F6D">
      <w:pPr>
        <w:pStyle w:val="BodyText3"/>
        <w:keepNext/>
        <w:numPr>
          <w:ilvl w:val="0"/>
          <w:numId w:val="30"/>
        </w:numPr>
      </w:pPr>
      <w:r w:rsidRPr="00C34E85">
        <w:rPr>
          <w:b/>
          <w:u w:val="single"/>
        </w:rPr>
        <w:t>Blanket P.O.</w:t>
      </w:r>
      <w:r w:rsidR="00A7166F" w:rsidRPr="00C34E85">
        <w:rPr>
          <w:b/>
          <w:u w:val="single"/>
        </w:rPr>
        <w:t xml:space="preserve"> </w:t>
      </w:r>
      <w:r w:rsidR="00757979" w:rsidRPr="00C34E85">
        <w:rPr>
          <w:b/>
          <w:u w:val="single"/>
        </w:rPr>
        <w:t>-Specific Chart</w:t>
      </w:r>
      <w:r w:rsidR="00757979" w:rsidRPr="00C34E85">
        <w:t xml:space="preserve">.  The </w:t>
      </w:r>
      <w:r w:rsidR="00526170" w:rsidRPr="00C34E85">
        <w:t xml:space="preserve">Vendor </w:t>
      </w:r>
      <w:r w:rsidR="00571AFA" w:rsidRPr="00C34E85">
        <w:t>{Bidder}</w:t>
      </w:r>
      <w:r w:rsidR="00757979" w:rsidRPr="00C34E85">
        <w:t xml:space="preserve"> should include a </w:t>
      </w:r>
      <w:r w:rsidRPr="00C34E85">
        <w:t>Blanket P.O.</w:t>
      </w:r>
      <w:r w:rsidR="00757979" w:rsidRPr="00C34E85">
        <w:t xml:space="preserve"> organization chart, with names showing management, supervisory and other key personnel (including </w:t>
      </w:r>
      <w:r w:rsidR="008C514F" w:rsidRPr="00C34E85">
        <w:t xml:space="preserve">Subcontractor </w:t>
      </w:r>
      <w:r w:rsidR="00757979" w:rsidRPr="00C34E85">
        <w:t xml:space="preserve">management, supervisory, or other key personnel) to be assigned to the </w:t>
      </w:r>
      <w:r w:rsidRPr="00C34E85">
        <w:t>Blanket P.O.</w:t>
      </w:r>
      <w:r w:rsidR="00757979" w:rsidRPr="00C34E85">
        <w:t xml:space="preserve">  The chart should include the labor category and title of each such individual</w:t>
      </w:r>
      <w:r w:rsidR="00F611A9" w:rsidRPr="00C34E85">
        <w:t>; and</w:t>
      </w:r>
    </w:p>
    <w:p w14:paraId="6D1D79A8" w14:textId="77777777" w:rsidR="00757979" w:rsidRPr="00C34E85" w:rsidRDefault="00757979" w:rsidP="00757979">
      <w:pPr>
        <w:pStyle w:val="BodyText3"/>
      </w:pPr>
    </w:p>
    <w:p w14:paraId="1ED10756" w14:textId="77777777" w:rsidR="00757979" w:rsidRPr="00C34E85" w:rsidRDefault="00757979" w:rsidP="00892F6D">
      <w:pPr>
        <w:pStyle w:val="BodyText3"/>
        <w:numPr>
          <w:ilvl w:val="0"/>
          <w:numId w:val="30"/>
        </w:numPr>
      </w:pPr>
      <w:r w:rsidRPr="00C34E85">
        <w:rPr>
          <w:b/>
          <w:u w:val="single"/>
        </w:rPr>
        <w:t>Chart for Entire Firm</w:t>
      </w:r>
      <w:r w:rsidRPr="00C34E85">
        <w:t xml:space="preserve">.  The </w:t>
      </w:r>
      <w:r w:rsidR="00526170" w:rsidRPr="00C34E85">
        <w:t xml:space="preserve">Vendor </w:t>
      </w:r>
      <w:r w:rsidR="00571AFA" w:rsidRPr="00C34E85">
        <w:t>{Bidder}</w:t>
      </w:r>
      <w:r w:rsidRPr="00C34E85">
        <w:t xml:space="preserve"> should include an organization chart showing the </w:t>
      </w:r>
      <w:r w:rsidR="00526170" w:rsidRPr="00C34E85">
        <w:t>Vendor</w:t>
      </w:r>
      <w:r w:rsidR="008A515B" w:rsidRPr="00C34E85">
        <w:t>’s</w:t>
      </w:r>
      <w:r w:rsidR="00526170" w:rsidRPr="00C34E85">
        <w:t xml:space="preserve"> </w:t>
      </w:r>
      <w:r w:rsidR="00A11339" w:rsidRPr="00C34E85">
        <w:t>{Bidder’s}</w:t>
      </w:r>
      <w:r w:rsidRPr="00C34E85">
        <w:t xml:space="preserve"> entire organizational structure.  This chart should show the relationship of the individuals assigned to the </w:t>
      </w:r>
      <w:r w:rsidR="001D2ACC" w:rsidRPr="00C34E85">
        <w:t>Blanket P.O.</w:t>
      </w:r>
      <w:r w:rsidRPr="00C34E85">
        <w:t xml:space="preserve"> to the </w:t>
      </w:r>
      <w:r w:rsidR="00526170" w:rsidRPr="00C34E85">
        <w:t>Vendor</w:t>
      </w:r>
      <w:r w:rsidR="008A515B" w:rsidRPr="00C34E85">
        <w:t>’s</w:t>
      </w:r>
      <w:r w:rsidR="00526170" w:rsidRPr="00C34E85">
        <w:t xml:space="preserve"> </w:t>
      </w:r>
      <w:r w:rsidR="00A11339" w:rsidRPr="00C34E85">
        <w:t>{Bidder’s}</w:t>
      </w:r>
      <w:r w:rsidRPr="00C34E85">
        <w:t xml:space="preserve"> overall organizational structure.</w:t>
      </w:r>
    </w:p>
    <w:p w14:paraId="541337E5" w14:textId="77777777" w:rsidR="00757979" w:rsidRPr="00C34E85" w:rsidRDefault="00757979" w:rsidP="00757979">
      <w:pPr>
        <w:pStyle w:val="BodyText3"/>
      </w:pPr>
    </w:p>
    <w:p w14:paraId="00543B3D" w14:textId="77777777" w:rsidR="00757979" w:rsidRPr="00C34E85" w:rsidRDefault="009E2104" w:rsidP="002F0497">
      <w:pPr>
        <w:pStyle w:val="Heading4"/>
        <w:keepNext/>
      </w:pPr>
      <w:r w:rsidRPr="00C34E85">
        <w:rPr>
          <w:caps w:val="0"/>
        </w:rPr>
        <w:t>RESUMES</w:t>
      </w:r>
    </w:p>
    <w:p w14:paraId="3A714DFB" w14:textId="77777777" w:rsidR="00757979" w:rsidRPr="00C34E85" w:rsidRDefault="00757979" w:rsidP="002F0497">
      <w:pPr>
        <w:keepNext/>
      </w:pPr>
    </w:p>
    <w:p w14:paraId="27C96037" w14:textId="77777777" w:rsidR="00757979" w:rsidRPr="00F85DB9" w:rsidRDefault="00757979" w:rsidP="002F0497">
      <w:pPr>
        <w:keepNext/>
      </w:pPr>
      <w:r w:rsidRPr="00C34E85">
        <w:t xml:space="preserve">Detailed resumes should be submitted for all management, supervisory, and key personnel to be assigned to the </w:t>
      </w:r>
      <w:r w:rsidR="001D2ACC" w:rsidRPr="00C34E85">
        <w:t>Blanket P.O.</w:t>
      </w:r>
      <w:r w:rsidRPr="00C34E85">
        <w:t xml:space="preserve">  Resumes should emphasize relevant qualifications and experience of these individuals in successfully completing </w:t>
      </w:r>
      <w:r w:rsidR="001D2ACC" w:rsidRPr="00C34E85">
        <w:t>Blanket P.O.</w:t>
      </w:r>
      <w:r w:rsidR="00FB2600" w:rsidRPr="00C34E85">
        <w:t>s</w:t>
      </w:r>
      <w:r w:rsidRPr="00C34E85">
        <w:t xml:space="preserve"> of a similar size and scope to those required by this </w:t>
      </w:r>
      <w:r w:rsidR="00FB2600" w:rsidRPr="00C34E85">
        <w:t>Bid Solicitation</w:t>
      </w:r>
      <w:r w:rsidR="00B44B63" w:rsidRPr="00C34E85">
        <w:t xml:space="preserve">. </w:t>
      </w:r>
      <w:r w:rsidRPr="00C34E85">
        <w:t xml:space="preserve"> Resumes should include the following:</w:t>
      </w:r>
    </w:p>
    <w:p w14:paraId="737CF186" w14:textId="77777777" w:rsidR="00757979" w:rsidRPr="00F85DB9" w:rsidRDefault="00757979" w:rsidP="00C65B22"/>
    <w:p w14:paraId="1B4A8FD4" w14:textId="77777777" w:rsidR="00757979" w:rsidRDefault="00757979" w:rsidP="00892F6D">
      <w:pPr>
        <w:pStyle w:val="ListParagraph"/>
        <w:numPr>
          <w:ilvl w:val="0"/>
          <w:numId w:val="31"/>
        </w:numPr>
      </w:pPr>
      <w:r>
        <w:t>T</w:t>
      </w:r>
      <w:r w:rsidRPr="00F85DB9">
        <w:t>he individual's previous experience in</w:t>
      </w:r>
      <w:r>
        <w:t xml:space="preserve"> completing each similar </w:t>
      </w:r>
      <w:r w:rsidR="001D2ACC">
        <w:t>Blanket P.O.</w:t>
      </w:r>
      <w:r w:rsidR="00F611A9">
        <w:t>;</w:t>
      </w:r>
    </w:p>
    <w:p w14:paraId="167C6C18" w14:textId="77777777" w:rsidR="00F611A9" w:rsidRPr="00F85DB9" w:rsidRDefault="00F611A9" w:rsidP="00F611A9">
      <w:pPr>
        <w:pStyle w:val="ListParagraph"/>
      </w:pPr>
    </w:p>
    <w:p w14:paraId="3E4B9169" w14:textId="77777777" w:rsidR="00757979" w:rsidRDefault="00757979" w:rsidP="00892F6D">
      <w:pPr>
        <w:pStyle w:val="ListParagraph"/>
        <w:numPr>
          <w:ilvl w:val="0"/>
          <w:numId w:val="31"/>
        </w:numPr>
      </w:pPr>
      <w:r w:rsidRPr="00F85DB9">
        <w:t xml:space="preserve">Beginning and ending dates </w:t>
      </w:r>
      <w:r>
        <w:t>f</w:t>
      </w:r>
      <w:r w:rsidRPr="00F85DB9">
        <w:t xml:space="preserve">or each similar </w:t>
      </w:r>
      <w:r w:rsidR="001D2ACC">
        <w:t>Blanket P.O.</w:t>
      </w:r>
      <w:r w:rsidR="00F611A9">
        <w:t>;</w:t>
      </w:r>
    </w:p>
    <w:p w14:paraId="741647ED" w14:textId="77777777" w:rsidR="00F611A9" w:rsidRPr="00F85DB9" w:rsidRDefault="00F611A9" w:rsidP="00F611A9">
      <w:pPr>
        <w:pStyle w:val="ListParagraph"/>
      </w:pPr>
    </w:p>
    <w:p w14:paraId="15D246B0" w14:textId="77777777" w:rsidR="00757979" w:rsidRDefault="00757979" w:rsidP="00892F6D">
      <w:pPr>
        <w:pStyle w:val="ListParagraph"/>
        <w:numPr>
          <w:ilvl w:val="0"/>
          <w:numId w:val="31"/>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EEE7D84" w14:textId="77777777" w:rsidR="00F611A9" w:rsidRPr="00F85DB9" w:rsidRDefault="00F611A9" w:rsidP="00F611A9">
      <w:pPr>
        <w:pStyle w:val="ListParagraph"/>
      </w:pPr>
    </w:p>
    <w:p w14:paraId="5E5217E7" w14:textId="77777777" w:rsidR="00757979" w:rsidRPr="00455ACE" w:rsidRDefault="00757979" w:rsidP="00892F6D">
      <w:pPr>
        <w:pStyle w:val="ListParagraph"/>
        <w:numPr>
          <w:ilvl w:val="0"/>
          <w:numId w:val="31"/>
        </w:numPr>
      </w:pPr>
      <w:r w:rsidRPr="00F85DB9">
        <w:t>With respect to each si</w:t>
      </w:r>
      <w:r w:rsidRPr="00455ACE">
        <w:t xml:space="preserve">milar </w:t>
      </w:r>
      <w:r w:rsidR="001D2ACC" w:rsidRPr="00455ACE">
        <w:t>Blanket P.O.</w:t>
      </w:r>
      <w:r w:rsidRPr="00455ACE">
        <w:t>, the name and address of each reference together with a person to contact for a reference check and a telephone number.</w:t>
      </w:r>
    </w:p>
    <w:p w14:paraId="0E6BE8CA" w14:textId="77777777" w:rsidR="00757979" w:rsidRPr="00455ACE" w:rsidRDefault="00757979" w:rsidP="00C65B22"/>
    <w:p w14:paraId="5CCE4820" w14:textId="77777777" w:rsidR="00757979" w:rsidRPr="00455ACE" w:rsidRDefault="00757979" w:rsidP="00C65B22">
      <w:r w:rsidRPr="00455ACE">
        <w:t xml:space="preserve">The </w:t>
      </w:r>
      <w:r w:rsidR="00526170" w:rsidRPr="00455ACE">
        <w:t xml:space="preserve">Vendor </w:t>
      </w:r>
      <w:r w:rsidR="00571AFA" w:rsidRPr="00455ACE">
        <w:t>{Bidder}</w:t>
      </w:r>
      <w:r w:rsidRPr="00455ACE">
        <w:t xml:space="preserve"> should provide detailed resumes for each </w:t>
      </w:r>
      <w:r w:rsidR="008C514F" w:rsidRPr="00455ACE">
        <w:rPr>
          <w:szCs w:val="22"/>
        </w:rPr>
        <w:t xml:space="preserve">Subcontractor’s </w:t>
      </w:r>
      <w:r w:rsidRPr="00455ACE">
        <w:t xml:space="preserve">management, supervisory, and other key personnel that demonstrate knowledge, ability, and experience relevant </w:t>
      </w:r>
      <w:r w:rsidRPr="00455ACE">
        <w:lastRenderedPageBreak/>
        <w:t xml:space="preserve">to that part of the work which the Subcontractor is designated to perform.  When a </w:t>
      </w:r>
      <w:r w:rsidR="00526170" w:rsidRPr="00455ACE">
        <w:t xml:space="preserve">Vendor </w:t>
      </w:r>
      <w:r w:rsidR="00571AFA" w:rsidRPr="00455ACE">
        <w:t>{Bidder}</w:t>
      </w:r>
      <w:r w:rsidRPr="00455ACE">
        <w:t xml:space="preserve"> submits resumes pursuant to this paragraph, the </w:t>
      </w:r>
      <w:r w:rsidR="00526170" w:rsidRPr="00455ACE">
        <w:t xml:space="preserve">Vendor </w:t>
      </w:r>
      <w:r w:rsidR="00571AFA" w:rsidRPr="00455ACE">
        <w:t>{Bidder}</w:t>
      </w:r>
      <w:r w:rsidRPr="00455ACE">
        <w:t xml:space="preserve"> shall redact the social security numbers, home addresses, personal telephone numbers, and any other personally identifying information other than the individual’s name from the resume.</w:t>
      </w:r>
    </w:p>
    <w:p w14:paraId="70B1DD0C" w14:textId="77777777" w:rsidR="00757979" w:rsidRPr="00455ACE" w:rsidRDefault="00757979" w:rsidP="00C65B22"/>
    <w:p w14:paraId="727A0500" w14:textId="77777777" w:rsidR="00757979" w:rsidRPr="00455ACE" w:rsidRDefault="009E2104" w:rsidP="002F0497">
      <w:pPr>
        <w:pStyle w:val="Heading4"/>
        <w:keepNext/>
      </w:pPr>
      <w:r w:rsidRPr="00455ACE">
        <w:rPr>
          <w:caps w:val="0"/>
        </w:rPr>
        <w:t>BACKUP STAFF</w:t>
      </w:r>
    </w:p>
    <w:p w14:paraId="4E1EC3B7" w14:textId="77777777" w:rsidR="00757979" w:rsidRPr="00455ACE" w:rsidRDefault="00757979" w:rsidP="002F0497">
      <w:pPr>
        <w:keepNext/>
      </w:pPr>
    </w:p>
    <w:p w14:paraId="0D4720EB" w14:textId="77777777" w:rsidR="00757979" w:rsidRPr="00455ACE" w:rsidRDefault="00757979" w:rsidP="002F0497">
      <w:pPr>
        <w:keepNext/>
      </w:pPr>
      <w:r w:rsidRPr="00455ACE">
        <w:t xml:space="preserve">The </w:t>
      </w:r>
      <w:r w:rsidR="00526170" w:rsidRPr="00455ACE">
        <w:t xml:space="preserve">Vendor </w:t>
      </w:r>
      <w:r w:rsidR="00571AFA" w:rsidRPr="00455ACE">
        <w:t>{Bidder}</w:t>
      </w:r>
      <w:r w:rsidRPr="00455ACE">
        <w:t xml:space="preserve"> should include a list of backup staff that may be called upon to assist or replace primary individuals assigned.  Backup staff must be clearly identified as backup staff.</w:t>
      </w:r>
    </w:p>
    <w:p w14:paraId="7CC69E40" w14:textId="77777777" w:rsidR="00757979" w:rsidRPr="00455ACE" w:rsidRDefault="00757979" w:rsidP="00C65B22"/>
    <w:p w14:paraId="6AB1F702" w14:textId="77777777" w:rsidR="00757979" w:rsidRPr="00F85DB9" w:rsidRDefault="00757979" w:rsidP="00C65B22">
      <w:r w:rsidRPr="00455ACE">
        <w:t xml:space="preserve">In the event the </w:t>
      </w:r>
      <w:r w:rsidR="00526170" w:rsidRPr="00455ACE">
        <w:t xml:space="preserve">Vendor </w:t>
      </w:r>
      <w:r w:rsidR="00571AFA" w:rsidRPr="00455ACE">
        <w:t>{Bidder}</w:t>
      </w:r>
      <w:r w:rsidRPr="00455ACE">
        <w:t xml:space="preserve"> must hire management, supervisory and/or key personnel if awarded the </w:t>
      </w:r>
      <w:r w:rsidR="001D2ACC" w:rsidRPr="00455ACE">
        <w:t>Blanket P.O.</w:t>
      </w:r>
      <w:r w:rsidRPr="00455ACE">
        <w:t xml:space="preserve">, the </w:t>
      </w:r>
      <w:r w:rsidR="00526170" w:rsidRPr="00455ACE">
        <w:t xml:space="preserve">Vendor </w:t>
      </w:r>
      <w:r w:rsidR="00571AFA" w:rsidRPr="00455ACE">
        <w:t>{Bidder}</w:t>
      </w:r>
      <w:r w:rsidRPr="00455ACE">
        <w:t xml:space="preserve"> should include, as part of its recruitment plan, a plan to secure backup staff in the event personnel initially recruited need</w:t>
      </w:r>
      <w:r w:rsidRPr="00F85DB9">
        <w:t xml:space="preserve"> assistance or need to be rep</w:t>
      </w:r>
      <w:r>
        <w:t xml:space="preserve">laced during the </w:t>
      </w:r>
      <w:r w:rsidR="001D2ACC">
        <w:t>Blanket P.O.</w:t>
      </w:r>
      <w:r>
        <w:t xml:space="preserve"> term.</w:t>
      </w:r>
    </w:p>
    <w:p w14:paraId="485DE802" w14:textId="77777777" w:rsidR="00757979" w:rsidRDefault="00757979" w:rsidP="00C65B22"/>
    <w:p w14:paraId="559A7E39" w14:textId="77777777" w:rsidR="00757979" w:rsidRPr="00F85DB9" w:rsidRDefault="009E2104" w:rsidP="002F0497">
      <w:pPr>
        <w:pStyle w:val="Heading4"/>
        <w:keepNext/>
      </w:pPr>
      <w:r>
        <w:rPr>
          <w:caps w:val="0"/>
        </w:rPr>
        <w:t>EXPERIENCE WITH CONTRACTS OF SIMILAR SIZE AND SCOPE</w:t>
      </w:r>
    </w:p>
    <w:p w14:paraId="22E94752" w14:textId="77777777" w:rsidR="00757979" w:rsidRDefault="00757979" w:rsidP="002F0497">
      <w:pPr>
        <w:keepNext/>
      </w:pPr>
    </w:p>
    <w:p w14:paraId="6A61DCDE"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76326CF" w14:textId="77777777" w:rsidR="00710EE4" w:rsidRPr="00710EE4" w:rsidRDefault="00710EE4" w:rsidP="00710EE4">
      <w:pPr>
        <w:keepNext/>
      </w:pPr>
    </w:p>
    <w:p w14:paraId="41D4BE32"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19916CB1" w14:textId="77777777" w:rsidR="00710EE4" w:rsidRPr="00710EE4" w:rsidRDefault="00710EE4" w:rsidP="00710EE4">
      <w:pPr>
        <w:keepNext/>
      </w:pPr>
    </w:p>
    <w:p w14:paraId="7B0384AF"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1062B3A" w14:textId="77777777" w:rsidR="00EB5761" w:rsidRDefault="00EB5761" w:rsidP="00C65B22"/>
    <w:p w14:paraId="74B5416F" w14:textId="77777777" w:rsidR="00757979" w:rsidRPr="00F85DB9" w:rsidRDefault="009E2104" w:rsidP="00EB4EF1">
      <w:pPr>
        <w:pStyle w:val="Heading4"/>
        <w:keepNext/>
      </w:pPr>
      <w:r>
        <w:rPr>
          <w:caps w:val="0"/>
        </w:rPr>
        <w:t>FINANCIAL CAPABILITY OF THE VENDOR {BIDDER}</w:t>
      </w:r>
    </w:p>
    <w:p w14:paraId="689C38B5" w14:textId="77777777" w:rsidR="00757979" w:rsidRDefault="00757979" w:rsidP="00EB4EF1">
      <w:pPr>
        <w:keepNext/>
      </w:pPr>
    </w:p>
    <w:p w14:paraId="4C385B7C"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291A74D2" w14:textId="77777777" w:rsidR="00EB4EF1" w:rsidRDefault="00EB4EF1" w:rsidP="00AA0608">
      <w:pPr>
        <w:keepNext/>
      </w:pPr>
    </w:p>
    <w:p w14:paraId="77006EC8" w14:textId="77777777" w:rsidR="00EB4EF1" w:rsidRDefault="00543510" w:rsidP="00892F6D">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66A6EE55" w14:textId="77777777" w:rsidR="00543510" w:rsidRDefault="00543510" w:rsidP="0067363C">
      <w:pPr>
        <w:pStyle w:val="ListParagraph"/>
        <w:contextualSpacing/>
        <w:jc w:val="left"/>
        <w:rPr>
          <w:rFonts w:cs="Arial"/>
        </w:rPr>
      </w:pPr>
    </w:p>
    <w:p w14:paraId="2D122080" w14:textId="77777777" w:rsidR="00543510" w:rsidRDefault="00543510" w:rsidP="00892F6D">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B759E60" w14:textId="77777777" w:rsidR="00757979" w:rsidRDefault="00757979" w:rsidP="00C65B22"/>
    <w:p w14:paraId="5A49947A"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53D1F0B9" w14:textId="77777777" w:rsidR="00757979" w:rsidRPr="00F85DB9" w:rsidRDefault="00757979" w:rsidP="00C65B22"/>
    <w:p w14:paraId="380CD255"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EEDDAA6" w14:textId="77777777" w:rsidR="00757979" w:rsidRPr="00F85DB9" w:rsidRDefault="00757979" w:rsidP="00C65B22"/>
    <w:p w14:paraId="65E9EEFD"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A825433" w14:textId="77777777" w:rsidR="00757979" w:rsidRDefault="00757979" w:rsidP="00C65B22"/>
    <w:p w14:paraId="54E4FEC5" w14:textId="77777777" w:rsidR="00757979" w:rsidRPr="00A63346" w:rsidRDefault="000D6D4E" w:rsidP="002F0497">
      <w:pPr>
        <w:pStyle w:val="Heading3"/>
        <w:keepNext/>
        <w:rPr>
          <w:rFonts w:eastAsia="MS Mincho"/>
        </w:rPr>
      </w:pPr>
      <w:bookmarkStart w:id="251" w:name="_Toc521595874"/>
      <w:r>
        <w:rPr>
          <w:rFonts w:eastAsia="MS Mincho"/>
          <w:caps w:val="0"/>
        </w:rPr>
        <w:t>STATE-SUPPLIED PRICE SHEET</w:t>
      </w:r>
      <w:bookmarkEnd w:id="251"/>
    </w:p>
    <w:p w14:paraId="700EA806" w14:textId="77777777" w:rsidR="006468FE" w:rsidRDefault="006468FE" w:rsidP="002F0497">
      <w:pPr>
        <w:keepNext/>
      </w:pPr>
    </w:p>
    <w:p w14:paraId="7D50F3EC"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25AAADC8" w14:textId="77777777" w:rsidR="006C3A16" w:rsidRDefault="006C3A16" w:rsidP="006C3A16"/>
    <w:p w14:paraId="1FD98DAD"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781CEC47" w14:textId="77777777" w:rsidR="00A448BE" w:rsidRDefault="00A448BE" w:rsidP="00A448BE"/>
    <w:p w14:paraId="08A1561C" w14:textId="77777777" w:rsidR="00A448BE" w:rsidRDefault="00F333A3" w:rsidP="009E1094">
      <w:pPr>
        <w:pStyle w:val="Heading4"/>
        <w:keepNext/>
      </w:pPr>
      <w:r>
        <w:rPr>
          <w:caps w:val="0"/>
        </w:rPr>
        <w:t>NJSTART PRICING SUBMISSION INSTRUCTIONS</w:t>
      </w:r>
    </w:p>
    <w:p w14:paraId="30711C75" w14:textId="77777777" w:rsidR="00A448BE" w:rsidRDefault="00A448BE" w:rsidP="009E1094">
      <w:pPr>
        <w:keepNext/>
      </w:pPr>
    </w:p>
    <w:p w14:paraId="7E5D7563"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D62B4" w14:textId="77777777" w:rsidR="00BE5A1E" w:rsidRDefault="00BE5A1E" w:rsidP="00A448BE"/>
    <w:p w14:paraId="19708A74"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0D7C4FAC" w14:textId="77777777" w:rsidR="006468FE" w:rsidRDefault="006468FE" w:rsidP="0067363C">
      <w:pPr>
        <w:pStyle w:val="BodyText3"/>
        <w:keepNext/>
      </w:pPr>
    </w:p>
    <w:p w14:paraId="7509308E" w14:textId="77777777" w:rsidR="00455ACE" w:rsidRDefault="00455ACE" w:rsidP="00455ACE">
      <w:pPr>
        <w:pStyle w:val="BodyText3"/>
        <w:keepNext/>
      </w:pPr>
      <w:r>
        <w:t xml:space="preserve">The Vendor {Bidder} must provide Unit Pricing for all 32 price lines found on the Price Schedule. </w:t>
      </w:r>
      <w:r w:rsidRPr="00EC66A0">
        <w:t>Failure to submit pricing for all required lines will result in the Vendor’s {Bidder’s} Quote being deemed non-responsive.</w:t>
      </w:r>
    </w:p>
    <w:p w14:paraId="7C98A4D4" w14:textId="77777777" w:rsidR="00455ACE" w:rsidRDefault="00455ACE" w:rsidP="00455ACE">
      <w:pPr>
        <w:pStyle w:val="BodyText3"/>
        <w:keepNext/>
      </w:pPr>
    </w:p>
    <w:p w14:paraId="06F852EE" w14:textId="77777777" w:rsidR="00455ACE" w:rsidRDefault="00455ACE" w:rsidP="00455ACE">
      <w:pPr>
        <w:pStyle w:val="ListParagraph"/>
        <w:numPr>
          <w:ilvl w:val="0"/>
          <w:numId w:val="90"/>
        </w:numPr>
        <w:tabs>
          <w:tab w:val="left" w:pos="7830"/>
        </w:tabs>
        <w:ind w:right="180"/>
        <w:rPr>
          <w:rFonts w:cs="Arial"/>
          <w:szCs w:val="22"/>
        </w:rPr>
      </w:pPr>
      <w:r w:rsidRPr="00226820">
        <w:rPr>
          <w:rFonts w:cs="Arial"/>
          <w:b/>
          <w:szCs w:val="22"/>
        </w:rPr>
        <w:t>Price Lines 1-3</w:t>
      </w:r>
      <w:r>
        <w:rPr>
          <w:rFonts w:cs="Arial"/>
          <w:szCs w:val="22"/>
        </w:rPr>
        <w:t xml:space="preserve"> - </w:t>
      </w:r>
      <w:r w:rsidRPr="00146CFC">
        <w:rPr>
          <w:rFonts w:cs="Arial"/>
          <w:szCs w:val="22"/>
        </w:rPr>
        <w:t xml:space="preserve">The Vendor {Bidder} </w:t>
      </w:r>
      <w:r>
        <w:rPr>
          <w:rFonts w:cs="Arial"/>
          <w:szCs w:val="22"/>
        </w:rPr>
        <w:t>shall provide a Monthly Task Rate in each region to complete all tasks specified by Section 3.2 for the Large Transmission Facilities listed under Section 3.1.1;</w:t>
      </w:r>
    </w:p>
    <w:p w14:paraId="7F9215F3" w14:textId="77777777" w:rsidR="00455ACE" w:rsidRPr="009C7288" w:rsidRDefault="00455ACE" w:rsidP="00455ACE">
      <w:pPr>
        <w:pStyle w:val="ListParagraph"/>
        <w:rPr>
          <w:rFonts w:cs="Arial"/>
          <w:szCs w:val="22"/>
        </w:rPr>
      </w:pPr>
    </w:p>
    <w:p w14:paraId="226112E6" w14:textId="77777777" w:rsidR="00455ACE" w:rsidRDefault="00455ACE" w:rsidP="00455ACE">
      <w:pPr>
        <w:pStyle w:val="ListParagraph"/>
        <w:numPr>
          <w:ilvl w:val="0"/>
          <w:numId w:val="90"/>
        </w:numPr>
        <w:tabs>
          <w:tab w:val="left" w:pos="7830"/>
        </w:tabs>
        <w:ind w:right="180"/>
        <w:rPr>
          <w:rFonts w:cs="Arial"/>
          <w:szCs w:val="22"/>
        </w:rPr>
      </w:pPr>
      <w:r w:rsidRPr="00226820">
        <w:rPr>
          <w:rFonts w:cs="Arial"/>
          <w:b/>
          <w:szCs w:val="22"/>
        </w:rPr>
        <w:t>Price Line 4</w:t>
      </w:r>
      <w:r>
        <w:rPr>
          <w:rFonts w:cs="Arial"/>
          <w:szCs w:val="22"/>
        </w:rPr>
        <w:t xml:space="preserve"> - </w:t>
      </w:r>
      <w:r w:rsidRPr="00146CFC">
        <w:rPr>
          <w:rFonts w:cs="Arial"/>
          <w:szCs w:val="22"/>
        </w:rPr>
        <w:t xml:space="preserve">The Vendor {Bidder} </w:t>
      </w:r>
      <w:r>
        <w:rPr>
          <w:rFonts w:cs="Arial"/>
          <w:szCs w:val="22"/>
        </w:rPr>
        <w:t>shall provide a Monthly Task Rate to complete all tasks specified by Section 3.3 for the Small Transmission Facilities listed under Section 3.1.2.1;</w:t>
      </w:r>
    </w:p>
    <w:p w14:paraId="011ED2B5" w14:textId="77777777" w:rsidR="00455ACE" w:rsidRPr="00C74C15" w:rsidRDefault="00455ACE" w:rsidP="00455ACE">
      <w:pPr>
        <w:pStyle w:val="ListParagraph"/>
        <w:rPr>
          <w:rFonts w:cs="Arial"/>
          <w:szCs w:val="22"/>
        </w:rPr>
      </w:pPr>
    </w:p>
    <w:p w14:paraId="1686125E" w14:textId="77777777" w:rsidR="00455ACE" w:rsidRDefault="00455ACE" w:rsidP="00455ACE">
      <w:pPr>
        <w:pStyle w:val="ListParagraph"/>
        <w:numPr>
          <w:ilvl w:val="0"/>
          <w:numId w:val="90"/>
        </w:numPr>
        <w:tabs>
          <w:tab w:val="left" w:pos="7830"/>
        </w:tabs>
        <w:ind w:right="180"/>
        <w:rPr>
          <w:rFonts w:cs="Arial"/>
          <w:szCs w:val="22"/>
        </w:rPr>
      </w:pPr>
      <w:r w:rsidRPr="00226820">
        <w:rPr>
          <w:rFonts w:cs="Arial"/>
          <w:b/>
          <w:szCs w:val="22"/>
        </w:rPr>
        <w:t>Price Line 5</w:t>
      </w:r>
      <w:r>
        <w:rPr>
          <w:rFonts w:cs="Arial"/>
          <w:szCs w:val="22"/>
        </w:rPr>
        <w:t xml:space="preserve"> - </w:t>
      </w:r>
      <w:r w:rsidRPr="00146CFC">
        <w:rPr>
          <w:rFonts w:cs="Arial"/>
          <w:szCs w:val="22"/>
        </w:rPr>
        <w:t xml:space="preserve">The Vendor {Bidder} </w:t>
      </w:r>
      <w:r>
        <w:rPr>
          <w:rFonts w:cs="Arial"/>
          <w:szCs w:val="22"/>
        </w:rPr>
        <w:t>shall provide an hourly rate to complete all tasks specified by Section 3.3 for the Small Transmission Facilities located in North Region listed under Section 3.1.2.4;</w:t>
      </w:r>
    </w:p>
    <w:p w14:paraId="307B64DC" w14:textId="77777777" w:rsidR="00455ACE" w:rsidRPr="000B700E" w:rsidRDefault="00455ACE" w:rsidP="00455ACE">
      <w:pPr>
        <w:pStyle w:val="ListParagraph"/>
        <w:rPr>
          <w:rFonts w:cs="Arial"/>
          <w:szCs w:val="22"/>
        </w:rPr>
      </w:pPr>
    </w:p>
    <w:p w14:paraId="08D9208F" w14:textId="77777777" w:rsidR="00455ACE" w:rsidRDefault="00455ACE" w:rsidP="00455ACE">
      <w:pPr>
        <w:pStyle w:val="ListParagraph"/>
        <w:numPr>
          <w:ilvl w:val="0"/>
          <w:numId w:val="90"/>
        </w:numPr>
        <w:tabs>
          <w:tab w:val="left" w:pos="7830"/>
        </w:tabs>
        <w:ind w:right="180"/>
        <w:rPr>
          <w:rFonts w:cs="Arial"/>
          <w:szCs w:val="22"/>
        </w:rPr>
      </w:pPr>
      <w:r w:rsidRPr="004A00E5">
        <w:rPr>
          <w:rFonts w:cs="Arial"/>
          <w:b/>
          <w:szCs w:val="22"/>
        </w:rPr>
        <w:t xml:space="preserve">Price Line </w:t>
      </w:r>
      <w:r>
        <w:rPr>
          <w:rFonts w:cs="Arial"/>
          <w:b/>
          <w:szCs w:val="22"/>
        </w:rPr>
        <w:t xml:space="preserve">6 </w:t>
      </w:r>
      <w:r>
        <w:rPr>
          <w:rFonts w:cs="Arial"/>
          <w:szCs w:val="22"/>
        </w:rPr>
        <w:t xml:space="preserve"> - </w:t>
      </w:r>
      <w:r w:rsidRPr="00146CFC">
        <w:rPr>
          <w:rFonts w:cs="Arial"/>
          <w:szCs w:val="22"/>
        </w:rPr>
        <w:t xml:space="preserve">The Vendor {Bidder} </w:t>
      </w:r>
      <w:r>
        <w:rPr>
          <w:rFonts w:cs="Arial"/>
          <w:szCs w:val="22"/>
        </w:rPr>
        <w:t>shall provide an hourly rate to complete all tasked specified by Section 3.3 for the Small Transmission Facilities located in Central Region listed under Sections 3.1.2.2, 3.1.2.3, 3.1.2.4;</w:t>
      </w:r>
    </w:p>
    <w:p w14:paraId="0CC2B481" w14:textId="77777777" w:rsidR="00455ACE" w:rsidRPr="003E2812" w:rsidRDefault="00455ACE" w:rsidP="00455ACE">
      <w:pPr>
        <w:pStyle w:val="ListParagraph"/>
        <w:rPr>
          <w:rFonts w:cs="Arial"/>
          <w:szCs w:val="22"/>
        </w:rPr>
      </w:pPr>
    </w:p>
    <w:p w14:paraId="24936A95" w14:textId="77777777" w:rsidR="00455ACE" w:rsidRDefault="00455ACE" w:rsidP="00455ACE">
      <w:pPr>
        <w:pStyle w:val="ListParagraph"/>
        <w:numPr>
          <w:ilvl w:val="0"/>
          <w:numId w:val="90"/>
        </w:numPr>
        <w:tabs>
          <w:tab w:val="left" w:pos="7830"/>
        </w:tabs>
        <w:ind w:right="180"/>
        <w:rPr>
          <w:rFonts w:cs="Arial"/>
          <w:szCs w:val="22"/>
        </w:rPr>
      </w:pPr>
      <w:r w:rsidRPr="00226820">
        <w:rPr>
          <w:rFonts w:cs="Arial"/>
          <w:b/>
          <w:szCs w:val="22"/>
        </w:rPr>
        <w:t>Price Line 7</w:t>
      </w:r>
      <w:r>
        <w:rPr>
          <w:rFonts w:cs="Arial"/>
          <w:szCs w:val="22"/>
        </w:rPr>
        <w:t xml:space="preserve"> - </w:t>
      </w:r>
      <w:r w:rsidRPr="00146CFC">
        <w:rPr>
          <w:rFonts w:cs="Arial"/>
          <w:szCs w:val="22"/>
        </w:rPr>
        <w:t xml:space="preserve">The Vendor {Bidder} </w:t>
      </w:r>
      <w:r>
        <w:rPr>
          <w:rFonts w:cs="Arial"/>
          <w:szCs w:val="22"/>
        </w:rPr>
        <w:t>shall provide an hourly rate to complete all tasks listed under Section 3.3 for the Small Transmission Facilities located in South Region listed under Section 3.1.2.4;</w:t>
      </w:r>
    </w:p>
    <w:p w14:paraId="466C8A51" w14:textId="77777777" w:rsidR="00455ACE" w:rsidRPr="0074471F" w:rsidRDefault="00455ACE" w:rsidP="00455ACE">
      <w:pPr>
        <w:pStyle w:val="ListParagraph"/>
        <w:rPr>
          <w:rFonts w:cs="Arial"/>
          <w:szCs w:val="22"/>
        </w:rPr>
      </w:pPr>
    </w:p>
    <w:p w14:paraId="4D031FC0" w14:textId="77777777" w:rsidR="00455ACE" w:rsidRPr="00226820" w:rsidRDefault="00455ACE" w:rsidP="00455ACE">
      <w:pPr>
        <w:pStyle w:val="ListParagraph"/>
        <w:numPr>
          <w:ilvl w:val="0"/>
          <w:numId w:val="90"/>
        </w:numPr>
        <w:tabs>
          <w:tab w:val="left" w:pos="7830"/>
        </w:tabs>
        <w:ind w:right="180"/>
        <w:rPr>
          <w:rFonts w:cs="Arial"/>
          <w:szCs w:val="22"/>
        </w:rPr>
      </w:pPr>
      <w:r w:rsidRPr="00226820">
        <w:rPr>
          <w:rFonts w:cs="Arial"/>
          <w:b/>
          <w:szCs w:val="22"/>
        </w:rPr>
        <w:lastRenderedPageBreak/>
        <w:t>Price Line 8</w:t>
      </w:r>
      <w:r>
        <w:rPr>
          <w:rFonts w:cs="Arial"/>
          <w:szCs w:val="22"/>
        </w:rPr>
        <w:t xml:space="preserve"> - </w:t>
      </w:r>
      <w:r w:rsidRPr="00146CFC">
        <w:rPr>
          <w:rFonts w:cs="Arial"/>
          <w:szCs w:val="22"/>
        </w:rPr>
        <w:t xml:space="preserve">The Vendor {Bidder} </w:t>
      </w:r>
      <w:r>
        <w:rPr>
          <w:rFonts w:cs="Arial"/>
          <w:szCs w:val="22"/>
        </w:rPr>
        <w:t xml:space="preserve">shall provide an hourly rate for administrative tasks, which are general tasks outside of the scope of work done by the certified broadcast engineer; </w:t>
      </w:r>
    </w:p>
    <w:p w14:paraId="0BE5F480" w14:textId="77777777" w:rsidR="00455ACE" w:rsidRPr="009B45F8" w:rsidRDefault="00455ACE" w:rsidP="00455ACE">
      <w:pPr>
        <w:tabs>
          <w:tab w:val="left" w:pos="7830"/>
        </w:tabs>
        <w:ind w:right="180"/>
        <w:rPr>
          <w:rFonts w:cs="Arial"/>
          <w:szCs w:val="22"/>
        </w:rPr>
      </w:pPr>
    </w:p>
    <w:p w14:paraId="0FE18D9F" w14:textId="77777777" w:rsidR="00455ACE" w:rsidRDefault="00455ACE" w:rsidP="00455ACE">
      <w:pPr>
        <w:pStyle w:val="ListParagraph"/>
        <w:numPr>
          <w:ilvl w:val="0"/>
          <w:numId w:val="90"/>
        </w:numPr>
        <w:tabs>
          <w:tab w:val="left" w:pos="7830"/>
        </w:tabs>
        <w:ind w:right="180"/>
        <w:rPr>
          <w:rFonts w:cs="Arial"/>
          <w:szCs w:val="22"/>
        </w:rPr>
      </w:pPr>
      <w:r w:rsidRPr="00226820">
        <w:rPr>
          <w:rFonts w:cs="Arial"/>
          <w:b/>
          <w:szCs w:val="22"/>
        </w:rPr>
        <w:t>Price Lines 9-17</w:t>
      </w:r>
      <w:r>
        <w:rPr>
          <w:rFonts w:cs="Arial"/>
          <w:szCs w:val="22"/>
        </w:rPr>
        <w:t xml:space="preserve"> - </w:t>
      </w:r>
      <w:r w:rsidRPr="00146CFC">
        <w:rPr>
          <w:rFonts w:cs="Arial"/>
          <w:szCs w:val="22"/>
        </w:rPr>
        <w:t xml:space="preserve">For all </w:t>
      </w:r>
      <w:r>
        <w:rPr>
          <w:rFonts w:cs="Arial"/>
          <w:b/>
          <w:szCs w:val="22"/>
          <w:u w:val="single"/>
        </w:rPr>
        <w:t>non-</w:t>
      </w:r>
      <w:r w:rsidRPr="00146CFC">
        <w:rPr>
          <w:rFonts w:cs="Arial"/>
          <w:b/>
          <w:szCs w:val="22"/>
          <w:u w:val="single"/>
        </w:rPr>
        <w:t>prevailing wage</w:t>
      </w:r>
      <w:r w:rsidRPr="00146CFC">
        <w:rPr>
          <w:rFonts w:cs="Arial"/>
          <w:szCs w:val="22"/>
        </w:rPr>
        <w:t xml:space="preserve"> work</w:t>
      </w:r>
      <w:r>
        <w:rPr>
          <w:rFonts w:cs="Arial"/>
          <w:szCs w:val="22"/>
        </w:rPr>
        <w:t>,</w:t>
      </w:r>
      <w:r w:rsidRPr="00146CFC">
        <w:rPr>
          <w:rFonts w:cs="Arial"/>
          <w:szCs w:val="22"/>
        </w:rPr>
        <w:t xml:space="preserve"> the Vendor {Bidder} </w:t>
      </w:r>
      <w:r>
        <w:rPr>
          <w:rFonts w:cs="Arial"/>
          <w:szCs w:val="22"/>
        </w:rPr>
        <w:t>shall</w:t>
      </w:r>
      <w:r w:rsidRPr="00146CFC">
        <w:rPr>
          <w:rFonts w:cs="Arial"/>
          <w:szCs w:val="22"/>
        </w:rPr>
        <w:t xml:space="preserve"> provide straight time, overtime, </w:t>
      </w:r>
      <w:r>
        <w:rPr>
          <w:rFonts w:cs="Arial"/>
          <w:szCs w:val="22"/>
        </w:rPr>
        <w:t xml:space="preserve">and </w:t>
      </w:r>
      <w:r w:rsidRPr="00146CFC">
        <w:rPr>
          <w:rFonts w:cs="Arial"/>
          <w:szCs w:val="22"/>
        </w:rPr>
        <w:t xml:space="preserve">weekends &amp; holiday hourly rates </w:t>
      </w:r>
      <w:r>
        <w:rPr>
          <w:rFonts w:cs="Arial"/>
          <w:szCs w:val="22"/>
        </w:rPr>
        <w:t>for all three (3) regions.  These price lines shall be used</w:t>
      </w:r>
      <w:r w:rsidRPr="00146CFC">
        <w:rPr>
          <w:rFonts w:cs="Arial"/>
          <w:szCs w:val="22"/>
        </w:rPr>
        <w:t xml:space="preserve"> for any repairs to be conducted by the Vendor {Bidder} that are not covered</w:t>
      </w:r>
      <w:r>
        <w:rPr>
          <w:rFonts w:cs="Arial"/>
          <w:szCs w:val="22"/>
        </w:rPr>
        <w:t xml:space="preserve"> under any other State contract that are not prevailing wage;</w:t>
      </w:r>
    </w:p>
    <w:p w14:paraId="5B02CC4D" w14:textId="77777777" w:rsidR="00455ACE" w:rsidRPr="005931BA" w:rsidRDefault="00455ACE" w:rsidP="00455ACE">
      <w:pPr>
        <w:pStyle w:val="ListParagraph"/>
        <w:rPr>
          <w:rFonts w:cs="Arial"/>
          <w:szCs w:val="22"/>
        </w:rPr>
      </w:pPr>
    </w:p>
    <w:p w14:paraId="15648103" w14:textId="77777777" w:rsidR="00455ACE" w:rsidRDefault="00455ACE" w:rsidP="00455ACE">
      <w:pPr>
        <w:pStyle w:val="ListParagraph"/>
        <w:numPr>
          <w:ilvl w:val="0"/>
          <w:numId w:val="90"/>
        </w:numPr>
        <w:tabs>
          <w:tab w:val="left" w:pos="7830"/>
        </w:tabs>
        <w:ind w:right="180"/>
        <w:rPr>
          <w:rFonts w:cs="Arial"/>
          <w:szCs w:val="22"/>
        </w:rPr>
      </w:pPr>
      <w:r w:rsidRPr="002848C8">
        <w:rPr>
          <w:rFonts w:cs="Arial"/>
          <w:b/>
          <w:szCs w:val="22"/>
        </w:rPr>
        <w:t>Price Line 18</w:t>
      </w:r>
      <w:r>
        <w:rPr>
          <w:rFonts w:cs="Arial"/>
          <w:szCs w:val="22"/>
        </w:rPr>
        <w:t xml:space="preserve"> - The Vendor {Bidder} shall provide its hourly rate for project design fees as specified by Section 3.12; </w:t>
      </w:r>
    </w:p>
    <w:p w14:paraId="4BB61E2A" w14:textId="77777777" w:rsidR="00455ACE" w:rsidRPr="00862D16" w:rsidRDefault="00455ACE" w:rsidP="00455ACE">
      <w:pPr>
        <w:pStyle w:val="ListParagraph"/>
        <w:rPr>
          <w:rFonts w:cs="Arial"/>
          <w:szCs w:val="22"/>
        </w:rPr>
      </w:pPr>
    </w:p>
    <w:p w14:paraId="24B01570" w14:textId="77777777" w:rsidR="00455ACE" w:rsidRDefault="00455ACE" w:rsidP="00455ACE">
      <w:pPr>
        <w:pStyle w:val="ListParagraph"/>
        <w:numPr>
          <w:ilvl w:val="0"/>
          <w:numId w:val="90"/>
        </w:numPr>
        <w:tabs>
          <w:tab w:val="left" w:pos="7830"/>
        </w:tabs>
        <w:ind w:right="180"/>
        <w:rPr>
          <w:rFonts w:cs="Arial"/>
          <w:szCs w:val="22"/>
        </w:rPr>
      </w:pPr>
      <w:r w:rsidRPr="00B05916">
        <w:rPr>
          <w:rFonts w:cs="Arial"/>
          <w:b/>
          <w:szCs w:val="22"/>
        </w:rPr>
        <w:t>Price Line 19-27</w:t>
      </w:r>
      <w:r>
        <w:rPr>
          <w:rFonts w:cs="Arial"/>
          <w:szCs w:val="22"/>
        </w:rPr>
        <w:t xml:space="preserve"> - </w:t>
      </w:r>
      <w:r w:rsidRPr="00146CFC">
        <w:rPr>
          <w:rFonts w:cs="Arial"/>
          <w:szCs w:val="22"/>
        </w:rPr>
        <w:t xml:space="preserve">For all </w:t>
      </w:r>
      <w:r w:rsidRPr="00146CFC">
        <w:rPr>
          <w:rFonts w:cs="Arial"/>
          <w:b/>
          <w:szCs w:val="22"/>
          <w:u w:val="single"/>
        </w:rPr>
        <w:t>prevailing wage</w:t>
      </w:r>
      <w:r w:rsidRPr="00146CFC">
        <w:rPr>
          <w:rFonts w:cs="Arial"/>
          <w:szCs w:val="22"/>
        </w:rPr>
        <w:t xml:space="preserve"> work</w:t>
      </w:r>
      <w:r>
        <w:rPr>
          <w:rFonts w:cs="Arial"/>
          <w:szCs w:val="22"/>
        </w:rPr>
        <w:t>,</w:t>
      </w:r>
      <w:r w:rsidRPr="00146CFC">
        <w:rPr>
          <w:rFonts w:cs="Arial"/>
          <w:szCs w:val="22"/>
        </w:rPr>
        <w:t xml:space="preserve"> the Vendor {Bidder} </w:t>
      </w:r>
      <w:r>
        <w:rPr>
          <w:rFonts w:cs="Arial"/>
          <w:szCs w:val="22"/>
        </w:rPr>
        <w:t>shall</w:t>
      </w:r>
      <w:r w:rsidRPr="00146CFC">
        <w:rPr>
          <w:rFonts w:cs="Arial"/>
          <w:szCs w:val="22"/>
        </w:rPr>
        <w:t xml:space="preserve"> provide an upcharge </w:t>
      </w:r>
      <w:r>
        <w:rPr>
          <w:rFonts w:cs="Arial"/>
          <w:szCs w:val="22"/>
        </w:rPr>
        <w:t xml:space="preserve">percentage </w:t>
      </w:r>
      <w:r w:rsidRPr="00146CFC">
        <w:rPr>
          <w:rFonts w:cs="Arial"/>
          <w:szCs w:val="22"/>
        </w:rPr>
        <w:t xml:space="preserve">over prevailing wage for straight time, overtime, </w:t>
      </w:r>
      <w:r>
        <w:rPr>
          <w:rFonts w:cs="Arial"/>
          <w:szCs w:val="22"/>
        </w:rPr>
        <w:t xml:space="preserve">and </w:t>
      </w:r>
      <w:r w:rsidRPr="00146CFC">
        <w:rPr>
          <w:rFonts w:cs="Arial"/>
          <w:szCs w:val="22"/>
        </w:rPr>
        <w:t xml:space="preserve">weekends &amp; holiday rates </w:t>
      </w:r>
      <w:r>
        <w:rPr>
          <w:rFonts w:cs="Arial"/>
          <w:szCs w:val="22"/>
        </w:rPr>
        <w:t>for all three regions.  These price lines shall</w:t>
      </w:r>
      <w:r w:rsidRPr="00146CFC">
        <w:rPr>
          <w:rFonts w:cs="Arial"/>
          <w:szCs w:val="22"/>
        </w:rPr>
        <w:t xml:space="preserve"> be used for any repairs to be conducted by the Vendor {Bidder} that are not covered under any other State contract</w:t>
      </w:r>
      <w:r>
        <w:rPr>
          <w:rFonts w:cs="Arial"/>
          <w:szCs w:val="22"/>
        </w:rPr>
        <w:t xml:space="preserve"> and are considered prevailing wage;</w:t>
      </w:r>
    </w:p>
    <w:p w14:paraId="12333DE9" w14:textId="77777777" w:rsidR="00455ACE" w:rsidRPr="002848C8" w:rsidRDefault="00455ACE" w:rsidP="00455ACE">
      <w:pPr>
        <w:pStyle w:val="ListParagraph"/>
        <w:rPr>
          <w:rFonts w:cs="Arial"/>
          <w:szCs w:val="22"/>
        </w:rPr>
      </w:pPr>
    </w:p>
    <w:p w14:paraId="52DACD6A" w14:textId="74F95CD3" w:rsidR="00455ACE" w:rsidRPr="00D96EE6" w:rsidRDefault="00455ACE" w:rsidP="00455ACE">
      <w:pPr>
        <w:pStyle w:val="ListParagraph"/>
        <w:numPr>
          <w:ilvl w:val="0"/>
          <w:numId w:val="90"/>
        </w:numPr>
        <w:tabs>
          <w:tab w:val="left" w:pos="7830"/>
        </w:tabs>
        <w:ind w:right="180"/>
        <w:rPr>
          <w:rFonts w:cs="Arial"/>
          <w:szCs w:val="22"/>
        </w:rPr>
      </w:pPr>
      <w:r w:rsidRPr="00D96EE6">
        <w:rPr>
          <w:rFonts w:cs="Arial"/>
          <w:b/>
          <w:szCs w:val="22"/>
        </w:rPr>
        <w:t>Price Line 28</w:t>
      </w:r>
      <w:r>
        <w:rPr>
          <w:rFonts w:cs="Arial"/>
          <w:szCs w:val="22"/>
        </w:rPr>
        <w:t xml:space="preserve"> - </w:t>
      </w:r>
      <w:r w:rsidR="001550DC">
        <w:rPr>
          <w:rFonts w:cs="Arial"/>
          <w:szCs w:val="22"/>
        </w:rPr>
        <w:t>The Vendor {Bidder} shall provide its mark-up over cost for analysis license application filing fees with computer-aided analysis tools required to generate reports as specified by Section 3.10</w:t>
      </w:r>
      <w:r w:rsidR="00D12E38">
        <w:rPr>
          <w:rFonts w:cs="Arial"/>
          <w:szCs w:val="22"/>
        </w:rPr>
        <w:t>. Shall not exceed ten (10) percent</w:t>
      </w:r>
      <w:r w:rsidR="001550DC">
        <w:rPr>
          <w:rFonts w:cs="Arial"/>
          <w:szCs w:val="22"/>
        </w:rPr>
        <w:t>;</w:t>
      </w:r>
    </w:p>
    <w:p w14:paraId="2F073712" w14:textId="77777777" w:rsidR="00455ACE" w:rsidRPr="00D96EE6" w:rsidRDefault="00455ACE" w:rsidP="00455ACE">
      <w:pPr>
        <w:pStyle w:val="ListParagraph"/>
        <w:rPr>
          <w:rFonts w:cs="Arial"/>
          <w:szCs w:val="22"/>
        </w:rPr>
      </w:pPr>
    </w:p>
    <w:p w14:paraId="42D88608" w14:textId="77777777" w:rsidR="00455ACE" w:rsidRDefault="00455ACE" w:rsidP="00455ACE">
      <w:pPr>
        <w:pStyle w:val="ListParagraph"/>
        <w:numPr>
          <w:ilvl w:val="0"/>
          <w:numId w:val="90"/>
        </w:numPr>
        <w:tabs>
          <w:tab w:val="left" w:pos="7830"/>
        </w:tabs>
        <w:ind w:right="180"/>
        <w:rPr>
          <w:rFonts w:cs="Arial"/>
          <w:szCs w:val="22"/>
        </w:rPr>
      </w:pPr>
      <w:r w:rsidRPr="00B408D7">
        <w:rPr>
          <w:rFonts w:cs="Arial"/>
          <w:b/>
          <w:szCs w:val="22"/>
        </w:rPr>
        <w:t>Price Line</w:t>
      </w:r>
      <w:r>
        <w:rPr>
          <w:rFonts w:cs="Arial"/>
          <w:szCs w:val="22"/>
        </w:rPr>
        <w:t xml:space="preserve"> </w:t>
      </w:r>
      <w:r w:rsidRPr="00B408D7">
        <w:rPr>
          <w:rFonts w:cs="Arial"/>
          <w:b/>
          <w:szCs w:val="22"/>
        </w:rPr>
        <w:t>29</w:t>
      </w:r>
      <w:r>
        <w:rPr>
          <w:rFonts w:cs="Arial"/>
          <w:szCs w:val="22"/>
        </w:rPr>
        <w:t xml:space="preserve"> - The Vendor {Bidder} shall provide its hourly rate for decommissioning related services, as specified by Section 3.9;</w:t>
      </w:r>
    </w:p>
    <w:p w14:paraId="079AA83E" w14:textId="77777777" w:rsidR="00455ACE" w:rsidRPr="00D12E38" w:rsidRDefault="00455ACE" w:rsidP="00D12E38">
      <w:pPr>
        <w:rPr>
          <w:rFonts w:cs="Arial"/>
          <w:szCs w:val="22"/>
        </w:rPr>
      </w:pPr>
    </w:p>
    <w:p w14:paraId="53350300" w14:textId="77777777" w:rsidR="00455ACE" w:rsidRDefault="00455ACE" w:rsidP="00455ACE">
      <w:pPr>
        <w:pStyle w:val="ListParagraph"/>
        <w:numPr>
          <w:ilvl w:val="0"/>
          <w:numId w:val="90"/>
        </w:numPr>
        <w:tabs>
          <w:tab w:val="left" w:pos="7830"/>
        </w:tabs>
        <w:ind w:right="180"/>
        <w:rPr>
          <w:rFonts w:cs="Arial"/>
          <w:szCs w:val="22"/>
        </w:rPr>
      </w:pPr>
      <w:r w:rsidRPr="003A1B57">
        <w:rPr>
          <w:rFonts w:cs="Arial"/>
          <w:b/>
          <w:szCs w:val="22"/>
        </w:rPr>
        <w:t>Price Line 3</w:t>
      </w:r>
      <w:r w:rsidR="00D12E38">
        <w:rPr>
          <w:rFonts w:cs="Arial"/>
          <w:b/>
          <w:szCs w:val="22"/>
        </w:rPr>
        <w:t>0</w:t>
      </w:r>
      <w:r>
        <w:rPr>
          <w:rFonts w:cs="Arial"/>
          <w:szCs w:val="22"/>
        </w:rPr>
        <w:t xml:space="preserve"> - The Vendor {Bidder} shall provide its hourly rate for analysis, license application preparation, and filing as specified by Section 3.10; and</w:t>
      </w:r>
    </w:p>
    <w:p w14:paraId="33C104D9" w14:textId="77777777" w:rsidR="00455ACE" w:rsidRPr="003A1B57" w:rsidRDefault="00455ACE" w:rsidP="00455ACE">
      <w:pPr>
        <w:pStyle w:val="ListParagraph"/>
        <w:rPr>
          <w:rFonts w:cs="Arial"/>
          <w:szCs w:val="22"/>
        </w:rPr>
      </w:pPr>
    </w:p>
    <w:p w14:paraId="0EE3B740" w14:textId="77777777" w:rsidR="00455ACE" w:rsidRPr="002848C8" w:rsidRDefault="00455ACE" w:rsidP="00455ACE">
      <w:pPr>
        <w:pStyle w:val="ListParagraph"/>
        <w:numPr>
          <w:ilvl w:val="0"/>
          <w:numId w:val="90"/>
        </w:numPr>
        <w:tabs>
          <w:tab w:val="left" w:pos="7830"/>
        </w:tabs>
        <w:ind w:right="180"/>
        <w:rPr>
          <w:rFonts w:cs="Arial"/>
          <w:szCs w:val="22"/>
        </w:rPr>
      </w:pPr>
      <w:r w:rsidRPr="006770F1">
        <w:rPr>
          <w:rFonts w:cs="Arial"/>
          <w:b/>
          <w:szCs w:val="22"/>
        </w:rPr>
        <w:t>Price Line 3</w:t>
      </w:r>
      <w:r w:rsidR="00D12E38">
        <w:rPr>
          <w:rFonts w:cs="Arial"/>
          <w:b/>
          <w:szCs w:val="22"/>
        </w:rPr>
        <w:t>1</w:t>
      </w:r>
      <w:r>
        <w:rPr>
          <w:rFonts w:cs="Arial"/>
          <w:szCs w:val="22"/>
        </w:rPr>
        <w:t xml:space="preserve"> - The Vendor Bidder shall provide its hourly rate for projects related to project management as specified by Section 3.12.</w:t>
      </w:r>
    </w:p>
    <w:p w14:paraId="50F9D17D" w14:textId="77777777" w:rsidR="00455ACE" w:rsidRDefault="00455ACE" w:rsidP="00455ACE">
      <w:pPr>
        <w:rPr>
          <w:szCs w:val="22"/>
        </w:rPr>
      </w:pPr>
    </w:p>
    <w:p w14:paraId="1AE68DF1" w14:textId="77777777" w:rsidR="00455ACE" w:rsidRDefault="00455ACE" w:rsidP="00455ACE">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t xml:space="preserve"> </w:t>
      </w:r>
    </w:p>
    <w:p w14:paraId="19E00EC0" w14:textId="77777777" w:rsidR="006C3A16" w:rsidRDefault="006C3A16" w:rsidP="006C3A16">
      <w:pPr>
        <w:pStyle w:val="BodyText3"/>
      </w:pPr>
    </w:p>
    <w:p w14:paraId="43A29811"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4FB0A67B" w14:textId="77777777" w:rsidR="006C3A16" w:rsidRPr="00D42EC9" w:rsidRDefault="006C3A16" w:rsidP="00EB4EF1">
      <w:pPr>
        <w:keepNext/>
      </w:pPr>
    </w:p>
    <w:p w14:paraId="46EFA283"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23A4FA8" w14:textId="77777777" w:rsidR="005D2823" w:rsidRPr="001A1AF1" w:rsidRDefault="005D2823" w:rsidP="00553F1A">
      <w:pPr>
        <w:pStyle w:val="bodytext20"/>
        <w:spacing w:line="240" w:lineRule="auto"/>
        <w:jc w:val="left"/>
        <w:rPr>
          <w:rFonts w:cs="Arial"/>
          <w:sz w:val="22"/>
          <w:szCs w:val="22"/>
        </w:rPr>
      </w:pPr>
    </w:p>
    <w:p w14:paraId="420ED897"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4E97FCBC" w14:textId="77777777" w:rsidR="00757979" w:rsidRPr="00C65B22" w:rsidRDefault="00757979" w:rsidP="002F0497">
      <w:pPr>
        <w:keepNext/>
      </w:pPr>
    </w:p>
    <w:p w14:paraId="37C79702"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EF8F1FA" w14:textId="77777777" w:rsidR="00C04F9B" w:rsidRPr="00C65B22" w:rsidRDefault="00C04F9B" w:rsidP="00C65B22">
      <w:pPr>
        <w:autoSpaceDE w:val="0"/>
        <w:autoSpaceDN w:val="0"/>
        <w:adjustRightInd w:val="0"/>
        <w:rPr>
          <w:color w:val="000000"/>
        </w:rPr>
      </w:pPr>
    </w:p>
    <w:p w14:paraId="2F680440"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477CB9D" w14:textId="77777777" w:rsidR="00C04F9B" w:rsidRPr="00C65B22" w:rsidRDefault="00C04F9B" w:rsidP="00C65B22">
      <w:pPr>
        <w:autoSpaceDE w:val="0"/>
        <w:autoSpaceDN w:val="0"/>
        <w:adjustRightInd w:val="0"/>
        <w:rPr>
          <w:color w:val="000000"/>
        </w:rPr>
      </w:pPr>
    </w:p>
    <w:p w14:paraId="42CB2100"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5BDC41C" w14:textId="77777777" w:rsidR="00757979" w:rsidRPr="00C65B22" w:rsidRDefault="00757979" w:rsidP="00C65B22">
      <w:pPr>
        <w:autoSpaceDE w:val="0"/>
        <w:autoSpaceDN w:val="0"/>
        <w:adjustRightInd w:val="0"/>
        <w:rPr>
          <w:color w:val="000000"/>
        </w:rPr>
      </w:pPr>
    </w:p>
    <w:p w14:paraId="5C19281B" w14:textId="77777777" w:rsidR="00757979" w:rsidRPr="00561A07" w:rsidRDefault="00757979" w:rsidP="002F0497">
      <w:pPr>
        <w:pStyle w:val="Heading4"/>
        <w:keepNext/>
      </w:pPr>
      <w:r>
        <w:t>COLLECT ON DELIVERY (</w:t>
      </w:r>
      <w:r w:rsidRPr="00561A07">
        <w:t>C.O.D.</w:t>
      </w:r>
      <w:r>
        <w:t>)</w:t>
      </w:r>
      <w:r w:rsidRPr="00561A07">
        <w:t xml:space="preserve"> TERMS</w:t>
      </w:r>
    </w:p>
    <w:p w14:paraId="4C248E04" w14:textId="77777777" w:rsidR="00757979" w:rsidRDefault="00757979" w:rsidP="002F0497">
      <w:pPr>
        <w:keepNext/>
      </w:pPr>
    </w:p>
    <w:p w14:paraId="3169131C"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70EE2FA" w14:textId="77777777" w:rsidR="00757979" w:rsidRDefault="00757979" w:rsidP="007D420A"/>
    <w:p w14:paraId="01266771" w14:textId="77777777" w:rsidR="00757979" w:rsidRPr="00561A07" w:rsidRDefault="00757979" w:rsidP="009D248A">
      <w:pPr>
        <w:pStyle w:val="Heading4"/>
        <w:keepNext/>
      </w:pPr>
      <w:r>
        <w:t>CASH DISCOUNTS</w:t>
      </w:r>
    </w:p>
    <w:p w14:paraId="395B0CA1" w14:textId="77777777" w:rsidR="00757979" w:rsidRPr="00851065" w:rsidRDefault="00757979" w:rsidP="009D248A">
      <w:pPr>
        <w:keepNext/>
        <w:autoSpaceDE w:val="0"/>
        <w:autoSpaceDN w:val="0"/>
        <w:adjustRightInd w:val="0"/>
      </w:pPr>
    </w:p>
    <w:p w14:paraId="75004744"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6BAEBA6" w14:textId="77777777" w:rsidR="0019748D" w:rsidRDefault="0019748D" w:rsidP="00851065">
      <w:pPr>
        <w:autoSpaceDE w:val="0"/>
        <w:autoSpaceDN w:val="0"/>
        <w:adjustRightInd w:val="0"/>
      </w:pPr>
    </w:p>
    <w:p w14:paraId="6BEF012A"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4B0C9B7F" w14:textId="77777777" w:rsidR="00F611A9" w:rsidRDefault="00F611A9" w:rsidP="00851065">
      <w:pPr>
        <w:autoSpaceDE w:val="0"/>
        <w:autoSpaceDN w:val="0"/>
        <w:adjustRightInd w:val="0"/>
        <w:ind w:left="1080" w:hanging="360"/>
      </w:pPr>
    </w:p>
    <w:p w14:paraId="3DB63F10" w14:textId="77777777" w:rsidR="00F611A9" w:rsidRDefault="00757979" w:rsidP="00892F6D">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39E202F" w14:textId="77777777" w:rsidR="00F611A9" w:rsidRDefault="00F611A9" w:rsidP="00F611A9">
      <w:pPr>
        <w:pStyle w:val="ListParagraph"/>
        <w:autoSpaceDE w:val="0"/>
        <w:autoSpaceDN w:val="0"/>
        <w:adjustRightInd w:val="0"/>
      </w:pPr>
    </w:p>
    <w:p w14:paraId="3445569C" w14:textId="77777777" w:rsidR="00757979" w:rsidRPr="007D420A" w:rsidRDefault="00757979" w:rsidP="00892F6D">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6318669A" w14:textId="77777777" w:rsidR="00AA3B67" w:rsidRPr="002812B4" w:rsidRDefault="00AA3B67" w:rsidP="00757979">
      <w:pPr>
        <w:pStyle w:val="BodyText2"/>
        <w:rPr>
          <w:b/>
          <w:highlight w:val="green"/>
        </w:rPr>
      </w:pPr>
    </w:p>
    <w:p w14:paraId="3A250A2C" w14:textId="77777777" w:rsidR="00757979" w:rsidRPr="007111EE" w:rsidRDefault="00757979" w:rsidP="002F0497">
      <w:pPr>
        <w:pStyle w:val="Heading3"/>
        <w:keepNext/>
      </w:pPr>
      <w:bookmarkStart w:id="252" w:name="_Toc400531504"/>
      <w:bookmarkStart w:id="253" w:name="_Toc428533975"/>
      <w:bookmarkStart w:id="254" w:name="_Toc521595875"/>
      <w:r w:rsidRPr="007111EE">
        <w:t>COOPERATIVE PURCHASING PROGRAM</w:t>
      </w:r>
      <w:bookmarkEnd w:id="252"/>
      <w:bookmarkEnd w:id="253"/>
      <w:bookmarkEnd w:id="254"/>
    </w:p>
    <w:p w14:paraId="3A0406DD" w14:textId="77777777" w:rsidR="00757979" w:rsidRPr="001154A3" w:rsidRDefault="00757979" w:rsidP="002F0497">
      <w:pPr>
        <w:pStyle w:val="BodyText3"/>
        <w:keepNext/>
        <w:rPr>
          <w:highlight w:val="yellow"/>
        </w:rPr>
      </w:pPr>
    </w:p>
    <w:p w14:paraId="47880DB3" w14:textId="77777777" w:rsidR="005D2956" w:rsidRPr="004C330A" w:rsidRDefault="004C330A" w:rsidP="005D2956">
      <w:pPr>
        <w:ind w:right="108"/>
        <w:rPr>
          <w:rFonts w:eastAsia="MS Mincho"/>
          <w:highlight w:val="green"/>
        </w:rPr>
      </w:pPr>
      <w:r w:rsidRPr="004C330A">
        <w:rPr>
          <w:rFonts w:eastAsia="MS Mincho"/>
        </w:rPr>
        <w:t xml:space="preserve">Not applicable to this procurement. </w:t>
      </w:r>
    </w:p>
    <w:p w14:paraId="49825575" w14:textId="77777777" w:rsidR="00675860" w:rsidRPr="00FD2795" w:rsidRDefault="00045825" w:rsidP="002F0497">
      <w:pPr>
        <w:pStyle w:val="Heading1"/>
        <w:keepNext/>
      </w:pPr>
      <w:r>
        <w:br w:type="page"/>
      </w:r>
      <w:bookmarkStart w:id="255" w:name="_Toc400531505"/>
      <w:bookmarkStart w:id="256" w:name="_Toc428533976"/>
      <w:bookmarkStart w:id="257" w:name="_Toc521595876"/>
      <w:r w:rsidR="00675860" w:rsidRPr="00FD2795">
        <w:lastRenderedPageBreak/>
        <w:t>SPECIAL</w:t>
      </w:r>
      <w:r w:rsidR="006C72E6">
        <w:t xml:space="preserve"> </w:t>
      </w:r>
      <w:r w:rsidR="00675860" w:rsidRPr="00FD2795">
        <w:t>CONTRACTUAL TERMS AND CONDITIONS</w:t>
      </w:r>
      <w:bookmarkEnd w:id="255"/>
      <w:bookmarkEnd w:id="256"/>
      <w:r w:rsidR="006C72E6">
        <w:t xml:space="preserve"> APPLICABLE TO THE </w:t>
      </w:r>
      <w:r w:rsidR="001D2ACC">
        <w:t>BLANKET P.O.</w:t>
      </w:r>
      <w:bookmarkEnd w:id="257"/>
      <w:r w:rsidR="001F09EF">
        <w:t xml:space="preserve"> </w:t>
      </w:r>
    </w:p>
    <w:p w14:paraId="281543A5" w14:textId="77777777" w:rsidR="00675860" w:rsidRDefault="00675860" w:rsidP="002F0497">
      <w:pPr>
        <w:keepNext/>
      </w:pPr>
    </w:p>
    <w:p w14:paraId="52D0D81F" w14:textId="77777777" w:rsidR="00675860" w:rsidRDefault="00675860" w:rsidP="00F10BE2">
      <w:pPr>
        <w:pStyle w:val="Heading2"/>
        <w:keepNext/>
        <w:ind w:right="115"/>
      </w:pPr>
      <w:bookmarkStart w:id="258" w:name="_Toc400531506"/>
      <w:bookmarkStart w:id="259" w:name="_Toc428533977"/>
      <w:bookmarkStart w:id="260" w:name="_Toc521595877"/>
      <w:r w:rsidRPr="009938A9">
        <w:t>PRECEDENCE OF SPECIAL CONTRACTUAL TERMS AND CONDITIONS</w:t>
      </w:r>
      <w:bookmarkEnd w:id="258"/>
      <w:bookmarkEnd w:id="259"/>
      <w:bookmarkEnd w:id="260"/>
    </w:p>
    <w:p w14:paraId="31000C88" w14:textId="77777777" w:rsidR="0065571D" w:rsidRPr="007D420A" w:rsidRDefault="0065571D" w:rsidP="002F0497">
      <w:pPr>
        <w:keepNext/>
      </w:pPr>
    </w:p>
    <w:p w14:paraId="69ED8D21"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594C0F04" w14:textId="77777777" w:rsidR="00675860" w:rsidRPr="007D420A" w:rsidRDefault="00675860" w:rsidP="007D420A"/>
    <w:p w14:paraId="55E8F91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5A91C75" w14:textId="77777777" w:rsidR="007D420A" w:rsidRPr="00851065" w:rsidRDefault="007D420A" w:rsidP="007D420A"/>
    <w:p w14:paraId="23B58F52" w14:textId="77777777" w:rsidR="005068CC" w:rsidRDefault="008E7120" w:rsidP="00892F6D">
      <w:pPr>
        <w:numPr>
          <w:ilvl w:val="0"/>
          <w:numId w:val="32"/>
        </w:numPr>
        <w:spacing w:after="200"/>
        <w:contextualSpacing/>
      </w:pPr>
      <w:r w:rsidRPr="00851065">
        <w:t xml:space="preserve">Executed Offer and Acceptance </w:t>
      </w:r>
      <w:r w:rsidR="00627828">
        <w:t>Page</w:t>
      </w:r>
      <w:r w:rsidR="005068CC" w:rsidRPr="00851065">
        <w:t>;</w:t>
      </w:r>
    </w:p>
    <w:p w14:paraId="0747F5F7" w14:textId="77777777" w:rsidR="00F611A9" w:rsidRPr="00851065" w:rsidRDefault="00F611A9" w:rsidP="00F611A9">
      <w:pPr>
        <w:spacing w:after="200"/>
        <w:ind w:left="720"/>
        <w:contextualSpacing/>
      </w:pPr>
    </w:p>
    <w:p w14:paraId="6EB3A88B" w14:textId="77777777" w:rsidR="00904A29" w:rsidRDefault="00A07391" w:rsidP="00892F6D">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D55D5F4" w14:textId="77777777" w:rsidR="00F611A9" w:rsidRPr="00C65B22" w:rsidRDefault="00F611A9" w:rsidP="00F611A9">
      <w:pPr>
        <w:spacing w:after="200"/>
        <w:ind w:left="720"/>
        <w:contextualSpacing/>
      </w:pPr>
    </w:p>
    <w:p w14:paraId="60FDDC69" w14:textId="77777777" w:rsidR="00904A29" w:rsidRDefault="00904A29" w:rsidP="00892F6D">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5FDA235" w14:textId="77777777" w:rsidR="00F611A9" w:rsidRPr="007D420A" w:rsidRDefault="00F611A9" w:rsidP="00F611A9">
      <w:pPr>
        <w:spacing w:after="200"/>
        <w:ind w:left="720"/>
        <w:contextualSpacing/>
      </w:pPr>
    </w:p>
    <w:p w14:paraId="6E447A9B" w14:textId="77777777" w:rsidR="00904A29" w:rsidRDefault="00904A29" w:rsidP="00892F6D">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42084B8" w14:textId="77777777" w:rsidR="00F611A9" w:rsidRPr="007D420A" w:rsidRDefault="00F611A9" w:rsidP="00F611A9">
      <w:pPr>
        <w:spacing w:after="200"/>
        <w:ind w:left="720"/>
        <w:contextualSpacing/>
      </w:pPr>
    </w:p>
    <w:p w14:paraId="7E905CC8" w14:textId="77777777" w:rsidR="00F611A9" w:rsidRDefault="00904A29" w:rsidP="00892F6D">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34471FA" w14:textId="77777777" w:rsidR="00F611A9" w:rsidRDefault="00F611A9" w:rsidP="00F611A9">
      <w:pPr>
        <w:spacing w:after="200"/>
        <w:ind w:left="720"/>
        <w:contextualSpacing/>
      </w:pPr>
    </w:p>
    <w:p w14:paraId="73D5271C" w14:textId="77777777" w:rsidR="00904A29" w:rsidRPr="007D420A" w:rsidRDefault="00904A29" w:rsidP="00892F6D">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4A4C38" w14:textId="77777777" w:rsidR="00A53A51" w:rsidRPr="007D420A" w:rsidRDefault="00A53A51" w:rsidP="00A53A51">
      <w:pPr>
        <w:spacing w:after="200"/>
        <w:contextualSpacing/>
      </w:pPr>
    </w:p>
    <w:p w14:paraId="645AD23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0B405C75" w14:textId="77777777" w:rsidR="00675860" w:rsidRDefault="009E2104" w:rsidP="002F0497">
      <w:pPr>
        <w:pStyle w:val="Heading2"/>
        <w:keepNext/>
        <w:ind w:right="108"/>
        <w:rPr>
          <w:b w:val="0"/>
          <w:bCs w:val="0"/>
        </w:rPr>
      </w:pPr>
      <w:bookmarkStart w:id="261" w:name="_Toc400531507"/>
      <w:bookmarkStart w:id="262" w:name="_Toc428533978"/>
      <w:bookmarkStart w:id="263" w:name="_Toc521595878"/>
      <w:r>
        <w:rPr>
          <w:caps w:val="0"/>
        </w:rPr>
        <w:t xml:space="preserve">BLANKET P.O. </w:t>
      </w:r>
      <w:r w:rsidRPr="005B44C2">
        <w:rPr>
          <w:caps w:val="0"/>
        </w:rPr>
        <w:t>TERM AND EXTENSION OPTION</w:t>
      </w:r>
      <w:bookmarkEnd w:id="261"/>
      <w:bookmarkEnd w:id="262"/>
      <w:bookmarkEnd w:id="263"/>
    </w:p>
    <w:p w14:paraId="3F27B65E" w14:textId="77777777" w:rsidR="00F802EE" w:rsidRPr="007D420A" w:rsidRDefault="00F802EE" w:rsidP="002F0497">
      <w:pPr>
        <w:pStyle w:val="BodyText"/>
        <w:keepNext/>
        <w:ind w:left="0"/>
        <w:rPr>
          <w:sz w:val="22"/>
        </w:rPr>
      </w:pPr>
    </w:p>
    <w:p w14:paraId="718C0106"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w:t>
      </w:r>
      <w:r w:rsidR="004C330A">
        <w:rPr>
          <w:sz w:val="22"/>
          <w:szCs w:val="22"/>
          <w:lang w:val="en-US"/>
        </w:rPr>
        <w:t xml:space="preserve">of </w:t>
      </w:r>
      <w:r w:rsidR="004C330A" w:rsidRPr="004C330A">
        <w:rPr>
          <w:b/>
          <w:sz w:val="22"/>
          <w:szCs w:val="22"/>
          <w:lang w:val="en-US"/>
        </w:rPr>
        <w:t>three (3) years</w:t>
      </w:r>
      <w:r w:rsidR="004C330A">
        <w:rPr>
          <w:sz w:val="22"/>
          <w:szCs w:val="22"/>
          <w:lang w:val="en-US"/>
        </w:rPr>
        <w:t>.</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23102AF5" w14:textId="77777777" w:rsidR="00F802EE" w:rsidRDefault="00F802EE" w:rsidP="00F802EE">
      <w:pPr>
        <w:pStyle w:val="BodyText"/>
        <w:ind w:left="0"/>
        <w:rPr>
          <w:sz w:val="22"/>
          <w:szCs w:val="22"/>
        </w:rPr>
      </w:pPr>
    </w:p>
    <w:p w14:paraId="3E4CC282"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4C330A">
        <w:rPr>
          <w:b/>
          <w:bCs/>
          <w:sz w:val="22"/>
          <w:szCs w:val="22"/>
          <w:lang w:val="en-US"/>
        </w:rPr>
        <w:t xml:space="preserve">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21CED656" w14:textId="77777777" w:rsidR="00F802EE" w:rsidRPr="007D420A" w:rsidRDefault="00F802EE" w:rsidP="00675860">
      <w:pPr>
        <w:pStyle w:val="BodyText"/>
        <w:ind w:left="0"/>
        <w:rPr>
          <w:sz w:val="22"/>
        </w:rPr>
      </w:pPr>
    </w:p>
    <w:p w14:paraId="1701644E" w14:textId="77777777" w:rsidR="00675860" w:rsidRDefault="009E2104" w:rsidP="002F0497">
      <w:pPr>
        <w:pStyle w:val="Heading2"/>
        <w:keepNext/>
        <w:ind w:right="115"/>
      </w:pPr>
      <w:bookmarkStart w:id="264" w:name="_Toc400531508"/>
      <w:bookmarkStart w:id="265" w:name="_Toc428533979"/>
      <w:bookmarkStart w:id="266" w:name="_Toc521595879"/>
      <w:r>
        <w:rPr>
          <w:caps w:val="0"/>
        </w:rPr>
        <w:t xml:space="preserve">BLANKET P.O. </w:t>
      </w:r>
      <w:r w:rsidRPr="005B44C2">
        <w:rPr>
          <w:caps w:val="0"/>
        </w:rPr>
        <w:t>TRANSITION</w:t>
      </w:r>
      <w:bookmarkEnd w:id="264"/>
      <w:bookmarkEnd w:id="265"/>
      <w:bookmarkEnd w:id="266"/>
    </w:p>
    <w:p w14:paraId="2B71CD9E" w14:textId="77777777" w:rsidR="00675860" w:rsidRDefault="00675860" w:rsidP="002F0497">
      <w:pPr>
        <w:pStyle w:val="BodyText"/>
        <w:keepNext/>
        <w:ind w:left="0" w:right="115"/>
      </w:pPr>
    </w:p>
    <w:p w14:paraId="47E9F29A"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4C330A">
        <w:rPr>
          <w:b/>
          <w:bCs/>
        </w:rPr>
        <w:t>180</w:t>
      </w:r>
      <w:r w:rsidRPr="007359F3">
        <w:rPr>
          <w:b/>
          <w:bCs/>
        </w:rPr>
        <w:t xml:space="preserve"> </w:t>
      </w:r>
      <w:r w:rsidRPr="004C330A">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750CCD5E" w14:textId="77777777" w:rsidR="00675860" w:rsidRDefault="00675860" w:rsidP="00675860">
      <w:pPr>
        <w:pStyle w:val="BodyText"/>
        <w:ind w:left="0" w:right="108"/>
      </w:pPr>
    </w:p>
    <w:p w14:paraId="072F7DAC" w14:textId="77777777" w:rsidR="00B10FC3" w:rsidRPr="00C65B22" w:rsidRDefault="00062A98" w:rsidP="002F0497">
      <w:pPr>
        <w:pStyle w:val="Heading2"/>
        <w:keepNext/>
        <w:ind w:right="115"/>
      </w:pPr>
      <w:bookmarkStart w:id="267" w:name="_Toc521595880"/>
      <w:bookmarkStart w:id="268" w:name="_Toc108508270"/>
      <w:bookmarkStart w:id="269" w:name="_Toc428533980"/>
      <w:r w:rsidRPr="00851065">
        <w:t>CHANGE ORDER</w:t>
      </w:r>
      <w:bookmarkEnd w:id="267"/>
      <w:r w:rsidRPr="00851065">
        <w:t xml:space="preserve"> </w:t>
      </w:r>
      <w:bookmarkEnd w:id="268"/>
      <w:bookmarkEnd w:id="269"/>
    </w:p>
    <w:p w14:paraId="43F4DFF7" w14:textId="77777777" w:rsidR="00B10FC3" w:rsidRPr="007D420A" w:rsidRDefault="00B10FC3" w:rsidP="002F0497">
      <w:pPr>
        <w:keepNext/>
        <w:ind w:right="115"/>
        <w:rPr>
          <w:sz w:val="20"/>
        </w:rPr>
      </w:pPr>
    </w:p>
    <w:p w14:paraId="2440CE37"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533D265" w14:textId="77777777" w:rsidR="00675860" w:rsidRDefault="00675860" w:rsidP="00675860">
      <w:pPr>
        <w:pStyle w:val="BodyText"/>
        <w:ind w:left="0" w:right="108"/>
        <w:rPr>
          <w:sz w:val="22"/>
          <w:szCs w:val="22"/>
        </w:rPr>
      </w:pPr>
    </w:p>
    <w:p w14:paraId="101B524C" w14:textId="77777777" w:rsidR="00675860" w:rsidRPr="00B6270B" w:rsidRDefault="00DA74B9" w:rsidP="00675860">
      <w:pPr>
        <w:pStyle w:val="Heading2"/>
        <w:keepNext/>
        <w:keepLines/>
        <w:ind w:right="108"/>
      </w:pPr>
      <w:bookmarkStart w:id="270" w:name="_Toc400531510"/>
      <w:bookmarkStart w:id="271" w:name="_Toc428533981"/>
      <w:bookmarkStart w:id="272" w:name="_Toc521595881"/>
      <w:r>
        <w:rPr>
          <w:caps w:val="0"/>
        </w:rPr>
        <w:lastRenderedPageBreak/>
        <w:t>VENDOR {CONTRACTOR} RESPONSIBILITIES</w:t>
      </w:r>
      <w:bookmarkEnd w:id="270"/>
      <w:bookmarkEnd w:id="271"/>
      <w:bookmarkEnd w:id="272"/>
    </w:p>
    <w:p w14:paraId="0330ECC7" w14:textId="77777777" w:rsidR="00675860" w:rsidRDefault="00675860" w:rsidP="00675860">
      <w:pPr>
        <w:pStyle w:val="BodyText"/>
        <w:keepNext/>
        <w:keepLines/>
        <w:ind w:left="0"/>
      </w:pPr>
    </w:p>
    <w:p w14:paraId="06F8467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DB50C17" w14:textId="77777777" w:rsidR="00675860" w:rsidRPr="003B3194" w:rsidRDefault="00675860" w:rsidP="00675860">
      <w:pPr>
        <w:pStyle w:val="BodyText"/>
        <w:keepNext/>
        <w:keepLines/>
        <w:ind w:left="0" w:right="108"/>
        <w:rPr>
          <w:sz w:val="22"/>
          <w:szCs w:val="22"/>
        </w:rPr>
      </w:pPr>
    </w:p>
    <w:p w14:paraId="259DC7A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1014595" w14:textId="77777777" w:rsidR="00675860" w:rsidRDefault="00675860" w:rsidP="00675860">
      <w:pPr>
        <w:pStyle w:val="BodyText"/>
        <w:ind w:left="0"/>
      </w:pPr>
    </w:p>
    <w:p w14:paraId="18D73EE5" w14:textId="77777777" w:rsidR="00675860" w:rsidRPr="00B6270B" w:rsidRDefault="00DA74B9" w:rsidP="002F0497">
      <w:pPr>
        <w:pStyle w:val="Heading2"/>
        <w:keepNext/>
        <w:ind w:right="108"/>
      </w:pPr>
      <w:bookmarkStart w:id="273" w:name="_Toc400531511"/>
      <w:bookmarkStart w:id="274" w:name="_Toc428533982"/>
      <w:bookmarkStart w:id="275" w:name="_Toc521595882"/>
      <w:r>
        <w:rPr>
          <w:caps w:val="0"/>
        </w:rPr>
        <w:t>SUBSTITUTION OF STAFF</w:t>
      </w:r>
      <w:bookmarkEnd w:id="273"/>
      <w:bookmarkEnd w:id="274"/>
      <w:bookmarkEnd w:id="275"/>
    </w:p>
    <w:p w14:paraId="1494A1E6" w14:textId="77777777" w:rsidR="00675860" w:rsidRPr="007D420A" w:rsidRDefault="00675860" w:rsidP="002F0497">
      <w:pPr>
        <w:pStyle w:val="BodyText"/>
        <w:keepNext/>
        <w:ind w:left="0"/>
      </w:pPr>
    </w:p>
    <w:p w14:paraId="2513ABB4"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EAEE63D" w14:textId="77777777" w:rsidR="00675860" w:rsidRPr="007D420A" w:rsidRDefault="00675860" w:rsidP="00675860">
      <w:pPr>
        <w:pStyle w:val="BodyText"/>
        <w:ind w:left="0" w:right="108"/>
        <w:rPr>
          <w:sz w:val="22"/>
        </w:rPr>
      </w:pPr>
    </w:p>
    <w:p w14:paraId="16C3A7C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B091DD7" w14:textId="77777777" w:rsidR="00675860" w:rsidRDefault="00675860" w:rsidP="00675860">
      <w:pPr>
        <w:pStyle w:val="BodyText"/>
        <w:ind w:left="0" w:right="108"/>
        <w:rPr>
          <w:sz w:val="22"/>
          <w:szCs w:val="22"/>
        </w:rPr>
      </w:pPr>
    </w:p>
    <w:p w14:paraId="57CAAE0D" w14:textId="77777777" w:rsidR="00675860" w:rsidRPr="00B6270B" w:rsidRDefault="00DA74B9" w:rsidP="002F0497">
      <w:pPr>
        <w:pStyle w:val="Heading2"/>
        <w:keepNext/>
        <w:ind w:right="108"/>
      </w:pPr>
      <w:bookmarkStart w:id="276" w:name="_Toc400531512"/>
      <w:bookmarkStart w:id="277" w:name="_Toc428533983"/>
      <w:bookmarkStart w:id="278" w:name="_Toc521595883"/>
      <w:r>
        <w:rPr>
          <w:caps w:val="0"/>
        </w:rPr>
        <w:t>SUBSTITUTION OR ADDITION OF SUBCONTRACTOR(S)</w:t>
      </w:r>
      <w:bookmarkEnd w:id="276"/>
      <w:bookmarkEnd w:id="277"/>
      <w:bookmarkEnd w:id="278"/>
    </w:p>
    <w:p w14:paraId="158406C3" w14:textId="77777777" w:rsidR="00675860" w:rsidRDefault="00675860" w:rsidP="002F0497">
      <w:pPr>
        <w:pStyle w:val="BodyText"/>
        <w:keepNext/>
        <w:ind w:left="0"/>
      </w:pPr>
    </w:p>
    <w:p w14:paraId="050418BF"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093609D1" w14:textId="77777777" w:rsidR="00675860" w:rsidRPr="00BF3B73" w:rsidRDefault="00675860" w:rsidP="00675860">
      <w:pPr>
        <w:pStyle w:val="BodyText"/>
        <w:ind w:left="0"/>
        <w:rPr>
          <w:sz w:val="22"/>
          <w:szCs w:val="22"/>
        </w:rPr>
      </w:pPr>
    </w:p>
    <w:p w14:paraId="792353C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B5172EC" w14:textId="77777777" w:rsidR="00675860" w:rsidRDefault="00675860" w:rsidP="00675860">
      <w:pPr>
        <w:pStyle w:val="BodyText"/>
        <w:ind w:left="0"/>
        <w:rPr>
          <w:sz w:val="22"/>
          <w:szCs w:val="22"/>
        </w:rPr>
      </w:pPr>
    </w:p>
    <w:p w14:paraId="5EB2B727"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92930D5" w14:textId="77777777" w:rsidR="00675860" w:rsidRPr="00BF3B73" w:rsidRDefault="00675860" w:rsidP="00675860">
      <w:pPr>
        <w:pStyle w:val="BodyText"/>
        <w:ind w:left="0"/>
        <w:rPr>
          <w:sz w:val="22"/>
          <w:szCs w:val="22"/>
        </w:rPr>
      </w:pPr>
    </w:p>
    <w:p w14:paraId="0C4310C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3E875DF" w14:textId="77777777" w:rsidR="00675860" w:rsidRPr="00BF3B73" w:rsidRDefault="00675860" w:rsidP="00675860">
      <w:pPr>
        <w:pStyle w:val="BodyText"/>
        <w:ind w:left="0"/>
        <w:rPr>
          <w:sz w:val="22"/>
          <w:szCs w:val="22"/>
        </w:rPr>
      </w:pPr>
    </w:p>
    <w:p w14:paraId="07FEA6F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F58C326" w14:textId="77777777" w:rsidR="00490529" w:rsidRPr="007D420A" w:rsidRDefault="00490529" w:rsidP="00675860">
      <w:pPr>
        <w:pStyle w:val="BodyText"/>
        <w:ind w:left="0"/>
        <w:rPr>
          <w:sz w:val="22"/>
        </w:rPr>
      </w:pPr>
    </w:p>
    <w:p w14:paraId="1B436C16" w14:textId="77777777" w:rsidR="00675860" w:rsidRPr="00A1068D" w:rsidRDefault="00675860" w:rsidP="002F0497">
      <w:pPr>
        <w:pStyle w:val="Heading2"/>
        <w:keepNext/>
      </w:pPr>
      <w:bookmarkStart w:id="279" w:name="_Toc400531513"/>
      <w:bookmarkStart w:id="280" w:name="_Toc428533984"/>
      <w:bookmarkStart w:id="281" w:name="_Toc521595884"/>
      <w:r w:rsidRPr="00A1068D">
        <w:lastRenderedPageBreak/>
        <w:t>OWNERSHIP OF MATERIAL</w:t>
      </w:r>
      <w:bookmarkEnd w:id="279"/>
      <w:bookmarkEnd w:id="280"/>
      <w:bookmarkEnd w:id="281"/>
    </w:p>
    <w:p w14:paraId="04965552" w14:textId="77777777" w:rsidR="00675860" w:rsidRPr="00851065" w:rsidRDefault="00675860" w:rsidP="002F0497">
      <w:pPr>
        <w:keepNext/>
        <w:autoSpaceDE w:val="0"/>
        <w:autoSpaceDN w:val="0"/>
        <w:adjustRightInd w:val="0"/>
      </w:pPr>
    </w:p>
    <w:p w14:paraId="1653EFA7" w14:textId="77777777" w:rsidR="001861D6" w:rsidRDefault="001861D6" w:rsidP="00892F6D">
      <w:pPr>
        <w:pStyle w:val="ListParagraph"/>
        <w:keepNext/>
        <w:numPr>
          <w:ilvl w:val="0"/>
          <w:numId w:val="68"/>
        </w:numPr>
        <w:autoSpaceDE w:val="0"/>
        <w:autoSpaceDN w:val="0"/>
        <w:adjustRightInd w:val="0"/>
      </w:pPr>
      <w:r>
        <w:t>State Ownership of Data</w:t>
      </w:r>
    </w:p>
    <w:p w14:paraId="2D1D8A5F" w14:textId="77777777"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1523AE6" w14:textId="77777777" w:rsidR="001861D6" w:rsidRDefault="001861D6" w:rsidP="00851065">
      <w:pPr>
        <w:autoSpaceDE w:val="0"/>
        <w:autoSpaceDN w:val="0"/>
        <w:adjustRightInd w:val="0"/>
      </w:pPr>
    </w:p>
    <w:p w14:paraId="2AAA61F9" w14:textId="77777777" w:rsidR="001861D6" w:rsidRDefault="001861D6" w:rsidP="00892F6D">
      <w:pPr>
        <w:pStyle w:val="ListParagraph"/>
        <w:numPr>
          <w:ilvl w:val="0"/>
          <w:numId w:val="68"/>
        </w:numPr>
        <w:autoSpaceDE w:val="0"/>
        <w:autoSpaceDN w:val="0"/>
        <w:adjustRightInd w:val="0"/>
      </w:pPr>
      <w:r>
        <w:t>Intellectual Property Rights in Deliverables – Excluding Software</w:t>
      </w:r>
    </w:p>
    <w:p w14:paraId="657D4DD2" w14:textId="77777777" w:rsidR="001861D6" w:rsidRDefault="001861D6" w:rsidP="00892F6D">
      <w:pPr>
        <w:pStyle w:val="ListParagraph"/>
        <w:numPr>
          <w:ilvl w:val="0"/>
          <w:numId w:val="6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131F4C41" w14:textId="77777777" w:rsidR="001861D6" w:rsidRDefault="001861D6" w:rsidP="00892F6D">
      <w:pPr>
        <w:pStyle w:val="ListParagraph"/>
        <w:numPr>
          <w:ilvl w:val="0"/>
          <w:numId w:val="6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2BD20B9" w14:textId="77777777" w:rsidR="001861D6" w:rsidRDefault="001861D6" w:rsidP="00892F6D">
      <w:pPr>
        <w:pStyle w:val="ListParagraph"/>
        <w:numPr>
          <w:ilvl w:val="0"/>
          <w:numId w:val="6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1C9D1B25" w14:textId="77777777" w:rsidR="001861D6" w:rsidRDefault="001861D6" w:rsidP="00892F6D">
      <w:pPr>
        <w:pStyle w:val="ListParagraph"/>
        <w:numPr>
          <w:ilvl w:val="0"/>
          <w:numId w:val="6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52272E49" w14:textId="77777777" w:rsidR="001861D6" w:rsidRPr="007D420A" w:rsidRDefault="001861D6" w:rsidP="001861D6">
      <w:pPr>
        <w:pStyle w:val="ListParagraph"/>
        <w:autoSpaceDE w:val="0"/>
        <w:autoSpaceDN w:val="0"/>
        <w:adjustRightInd w:val="0"/>
        <w:ind w:left="1080"/>
      </w:pPr>
    </w:p>
    <w:p w14:paraId="44278A2D" w14:textId="77777777" w:rsidR="00675860" w:rsidRPr="001861D6" w:rsidRDefault="001861D6" w:rsidP="00892F6D">
      <w:pPr>
        <w:pStyle w:val="BodyText3"/>
        <w:numPr>
          <w:ilvl w:val="0"/>
          <w:numId w:val="68"/>
        </w:numPr>
      </w:pPr>
      <w:r w:rsidRPr="001861D6">
        <w:t>Intellectual Property Rights in Software Deliverables</w:t>
      </w:r>
    </w:p>
    <w:p w14:paraId="3BECAA27" w14:textId="77777777" w:rsidR="00A14D85" w:rsidRDefault="00A14D85" w:rsidP="00892F6D">
      <w:pPr>
        <w:pStyle w:val="BodyText3"/>
        <w:numPr>
          <w:ilvl w:val="0"/>
          <w:numId w:val="7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14870CA" w14:textId="77777777" w:rsidR="00A14D85" w:rsidRDefault="00A14D85" w:rsidP="00892F6D">
      <w:pPr>
        <w:pStyle w:val="BodyText3"/>
        <w:numPr>
          <w:ilvl w:val="1"/>
          <w:numId w:val="70"/>
        </w:numPr>
        <w:ind w:left="1440"/>
      </w:pPr>
      <w:r>
        <w:t>included within the Quote; and</w:t>
      </w:r>
    </w:p>
    <w:p w14:paraId="531BA7F5" w14:textId="77777777" w:rsidR="00A14D85" w:rsidRDefault="00A14D85" w:rsidP="00892F6D">
      <w:pPr>
        <w:pStyle w:val="BodyText3"/>
        <w:numPr>
          <w:ilvl w:val="1"/>
          <w:numId w:val="70"/>
        </w:numPr>
        <w:ind w:left="1440"/>
      </w:pPr>
      <w:r>
        <w:t>sufficient to meet the State’s needs as set forth in the Bid Solicitation.</w:t>
      </w:r>
    </w:p>
    <w:p w14:paraId="67075325" w14:textId="77777777" w:rsidR="00A14D85" w:rsidRDefault="00A14D85" w:rsidP="00892F6D">
      <w:pPr>
        <w:pStyle w:val="BodyText3"/>
        <w:numPr>
          <w:ilvl w:val="0"/>
          <w:numId w:val="7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1F0DA263" w14:textId="77777777" w:rsidR="001861D6" w:rsidRPr="00A14D85" w:rsidRDefault="00A14D85" w:rsidP="00892F6D">
      <w:pPr>
        <w:pStyle w:val="BodyText3"/>
        <w:numPr>
          <w:ilvl w:val="0"/>
          <w:numId w:val="7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91B71AD" w14:textId="77777777" w:rsidR="002E7691" w:rsidRDefault="002E7691" w:rsidP="00582E69">
      <w:pPr>
        <w:rPr>
          <w:b/>
        </w:rPr>
      </w:pPr>
    </w:p>
    <w:p w14:paraId="5CE4DF26" w14:textId="77777777" w:rsidR="00675860" w:rsidRDefault="00FE2EBD" w:rsidP="00582E69">
      <w:pPr>
        <w:pStyle w:val="Heading2"/>
        <w:keepNext/>
      </w:pPr>
      <w:bookmarkStart w:id="282" w:name="_Toc400531514"/>
      <w:bookmarkStart w:id="283" w:name="_Toc428533985"/>
      <w:bookmarkStart w:id="284" w:name="_Toc521595885"/>
      <w:r>
        <w:rPr>
          <w:caps w:val="0"/>
        </w:rPr>
        <w:t>SECURITY AND CONFIDENTIALITY</w:t>
      </w:r>
      <w:bookmarkEnd w:id="282"/>
      <w:bookmarkEnd w:id="283"/>
      <w:bookmarkEnd w:id="284"/>
    </w:p>
    <w:p w14:paraId="5351A4D2" w14:textId="77777777" w:rsidR="00952722" w:rsidRPr="00851065" w:rsidRDefault="00952722" w:rsidP="00582E69">
      <w:pPr>
        <w:keepNext/>
        <w:rPr>
          <w:b/>
        </w:rPr>
      </w:pPr>
    </w:p>
    <w:p w14:paraId="7E2CFB54" w14:textId="77777777" w:rsidR="00675860" w:rsidRPr="00507C84" w:rsidRDefault="00675860" w:rsidP="00582E69">
      <w:pPr>
        <w:pStyle w:val="Heading3"/>
        <w:keepNext/>
      </w:pPr>
      <w:bookmarkStart w:id="285" w:name="_Toc400531515"/>
      <w:bookmarkStart w:id="286" w:name="_Toc428533986"/>
      <w:bookmarkStart w:id="287" w:name="_Toc521595886"/>
      <w:r w:rsidRPr="00507C84">
        <w:t>DATA CONFIDENTIALITY</w:t>
      </w:r>
      <w:bookmarkEnd w:id="285"/>
      <w:bookmarkEnd w:id="286"/>
      <w:bookmarkEnd w:id="287"/>
    </w:p>
    <w:p w14:paraId="1EB2CD10" w14:textId="77777777" w:rsidR="00675860" w:rsidRPr="00851065" w:rsidRDefault="00675860" w:rsidP="00582E69">
      <w:pPr>
        <w:keepNext/>
      </w:pPr>
    </w:p>
    <w:p w14:paraId="4C71A8EB"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F6A0B80" w14:textId="77777777" w:rsidR="00675860" w:rsidRPr="007D420A" w:rsidRDefault="00675860" w:rsidP="00851065"/>
    <w:p w14:paraId="6247F5F4"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DB38447" w14:textId="77777777" w:rsidR="00675860" w:rsidRPr="007D420A" w:rsidRDefault="00675860" w:rsidP="00851065"/>
    <w:p w14:paraId="6AE6948C"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2ADDA956" w14:textId="77777777" w:rsidR="00675860" w:rsidRPr="007D420A" w:rsidRDefault="00675860" w:rsidP="00C65B22"/>
    <w:p w14:paraId="14B60011"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52D4C04" w14:textId="77777777" w:rsidR="00675860" w:rsidRPr="00851065" w:rsidRDefault="00675860" w:rsidP="00C65B22"/>
    <w:p w14:paraId="55CA0600"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25511F4" w14:textId="77777777" w:rsidR="00675860" w:rsidRPr="00851065" w:rsidRDefault="00675860" w:rsidP="002F0497">
      <w:pPr>
        <w:keepNext/>
      </w:pPr>
    </w:p>
    <w:p w14:paraId="549EA351" w14:textId="77777777" w:rsidR="00675860" w:rsidRPr="00851065" w:rsidRDefault="00675860" w:rsidP="00892F6D">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64EC46EC" w14:textId="77777777" w:rsidR="00675860" w:rsidRPr="00C65B22" w:rsidRDefault="00675860" w:rsidP="008F15CC">
      <w:pPr>
        <w:ind w:firstLine="720"/>
      </w:pPr>
    </w:p>
    <w:p w14:paraId="5769A62C" w14:textId="77777777" w:rsidR="00675860" w:rsidRPr="007D420A" w:rsidRDefault="00675860" w:rsidP="00892F6D">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0B18C90B" w14:textId="77777777" w:rsidR="00675860" w:rsidRPr="007D420A" w:rsidRDefault="00675860" w:rsidP="008F15CC">
      <w:pPr>
        <w:ind w:firstLine="720"/>
      </w:pPr>
    </w:p>
    <w:p w14:paraId="50E5636B" w14:textId="77777777" w:rsidR="00675860" w:rsidRPr="007D420A" w:rsidRDefault="00675860" w:rsidP="00892F6D">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B23D119" w14:textId="77777777" w:rsidR="00675860" w:rsidRPr="007D420A" w:rsidRDefault="00675860" w:rsidP="008F15CC">
      <w:pPr>
        <w:ind w:firstLine="720"/>
      </w:pPr>
    </w:p>
    <w:p w14:paraId="78195BA9" w14:textId="77777777" w:rsidR="00675860" w:rsidRPr="007D420A" w:rsidRDefault="00675860" w:rsidP="00892F6D">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FDE4958" w14:textId="77777777" w:rsidR="00675860" w:rsidRPr="007D420A" w:rsidRDefault="00675860" w:rsidP="00C65B22"/>
    <w:p w14:paraId="0DB0A4FD" w14:textId="77777777" w:rsidR="00675860" w:rsidRPr="007D420A" w:rsidRDefault="00675860" w:rsidP="00892F6D">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4CB646AA" w14:textId="77777777" w:rsidR="00675860" w:rsidRPr="007D420A" w:rsidRDefault="00675860" w:rsidP="007D420A"/>
    <w:p w14:paraId="07C1CFE9" w14:textId="77777777" w:rsidR="002700AC" w:rsidRPr="00A13281" w:rsidRDefault="00675860" w:rsidP="00892F6D">
      <w:pPr>
        <w:pStyle w:val="ListParagraph"/>
        <w:numPr>
          <w:ilvl w:val="0"/>
          <w:numId w:val="33"/>
        </w:numPr>
      </w:pPr>
      <w:r w:rsidRPr="007D420A">
        <w:t xml:space="preserve">In addition, in the event </w:t>
      </w:r>
      <w:r w:rsidR="006C7D6B" w:rsidRPr="007D420A">
        <w:t xml:space="preserve">Vendor </w:t>
      </w:r>
      <w:r w:rsidR="00571AFA" w:rsidRPr="007D420A">
        <w:t>{</w:t>
      </w:r>
      <w:r w:rsidR="00571AFA" w:rsidRPr="00A13281">
        <w:t>Contractor}</w:t>
      </w:r>
      <w:r w:rsidRPr="00A13281">
        <w:t xml:space="preserve"> receives a request for State Confidential Information pursuant to a court order, subpoena, or other operation of law, </w:t>
      </w:r>
      <w:r w:rsidR="004216A0" w:rsidRPr="00A13281">
        <w:t xml:space="preserve">Vendor </w:t>
      </w:r>
      <w:r w:rsidR="00571AFA" w:rsidRPr="00A13281">
        <w:t>{Contractor}</w:t>
      </w:r>
      <w:r w:rsidRPr="00A13281">
        <w:t xml:space="preserve"> shall, if permitted by law, provide the State with as much notice, in writing, as is reasonably practicable and </w:t>
      </w:r>
      <w:r w:rsidR="006C7D6B" w:rsidRPr="00A13281">
        <w:t>Vendor</w:t>
      </w:r>
      <w:r w:rsidR="004216A0" w:rsidRPr="00A13281">
        <w:t>’s</w:t>
      </w:r>
      <w:r w:rsidR="006C7D6B" w:rsidRPr="00A13281">
        <w:t xml:space="preserve"> </w:t>
      </w:r>
      <w:r w:rsidR="00571AFA" w:rsidRPr="00A13281">
        <w:t>{Contractor’s}</w:t>
      </w:r>
      <w:r w:rsidRPr="00A13281">
        <w:t xml:space="preserve"> intended response to such order of law.  The State shall take any action it deems appropriate to protect its documents and/or information</w:t>
      </w:r>
      <w:r w:rsidR="00E61B5D" w:rsidRPr="00A13281">
        <w:t>; and</w:t>
      </w:r>
    </w:p>
    <w:p w14:paraId="3151E38E" w14:textId="77777777" w:rsidR="002700AC" w:rsidRPr="00A13281" w:rsidRDefault="002700AC" w:rsidP="002700AC">
      <w:pPr>
        <w:pStyle w:val="ListParagraph"/>
      </w:pPr>
    </w:p>
    <w:p w14:paraId="2D93841F" w14:textId="77777777" w:rsidR="002700AC" w:rsidRPr="00A13281" w:rsidRDefault="002700AC" w:rsidP="00892F6D">
      <w:pPr>
        <w:pStyle w:val="ListParagraph"/>
        <w:numPr>
          <w:ilvl w:val="0"/>
          <w:numId w:val="33"/>
        </w:numPr>
      </w:pPr>
      <w:r w:rsidRPr="00A13281">
        <w:t>Notwithstanding the requirements of nondisclosure described in these Sections 5.9.1 and 5.9.1.1, either party may release the other party’s Confidential Information:</w:t>
      </w:r>
    </w:p>
    <w:p w14:paraId="0F406252" w14:textId="77777777" w:rsidR="002700AC" w:rsidRPr="00A13281" w:rsidRDefault="002700AC" w:rsidP="002700AC">
      <w:pPr>
        <w:pStyle w:val="ListParagraph"/>
      </w:pPr>
    </w:p>
    <w:p w14:paraId="34089B16" w14:textId="77777777" w:rsidR="002700AC" w:rsidRPr="00A13281" w:rsidRDefault="002700AC" w:rsidP="00892F6D">
      <w:pPr>
        <w:pStyle w:val="ListParagraph"/>
        <w:numPr>
          <w:ilvl w:val="0"/>
          <w:numId w:val="66"/>
        </w:numPr>
      </w:pPr>
      <w:r w:rsidRPr="00A13281">
        <w:t>if directed to do so by a court or arbitrator of competent jurisdiction; or</w:t>
      </w:r>
    </w:p>
    <w:p w14:paraId="493276C7" w14:textId="77777777" w:rsidR="002700AC" w:rsidRPr="00A13281" w:rsidRDefault="002700AC" w:rsidP="00892F6D">
      <w:pPr>
        <w:pStyle w:val="ListParagraph"/>
        <w:numPr>
          <w:ilvl w:val="0"/>
          <w:numId w:val="66"/>
        </w:numPr>
      </w:pPr>
      <w:r w:rsidRPr="00A13281">
        <w:t>pursuant to a lawfully issued subpoena or other lawful document request:</w:t>
      </w:r>
    </w:p>
    <w:p w14:paraId="30039DB1" w14:textId="77777777" w:rsidR="002700AC" w:rsidRPr="00A13281" w:rsidRDefault="002700AC" w:rsidP="002700AC">
      <w:pPr>
        <w:pStyle w:val="ListParagraph"/>
        <w:ind w:left="2160" w:hanging="720"/>
      </w:pPr>
      <w:r w:rsidRPr="00A13281">
        <w:t>(a)</w:t>
      </w:r>
      <w:r w:rsidRPr="00A13281">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15C54A46" w14:textId="77777777" w:rsidR="002700AC" w:rsidRPr="007D420A" w:rsidRDefault="002700AC" w:rsidP="002700AC">
      <w:pPr>
        <w:pStyle w:val="ListParagraph"/>
        <w:ind w:left="2160" w:hanging="720"/>
      </w:pPr>
      <w:r w:rsidRPr="00A13281">
        <w:t>(b)</w:t>
      </w:r>
      <w:r w:rsidRPr="00A1328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4CBF1108" w14:textId="77777777" w:rsidR="00675860" w:rsidRPr="007D420A" w:rsidRDefault="00675860" w:rsidP="007D420A"/>
    <w:p w14:paraId="58FD432F" w14:textId="77777777" w:rsidR="00675860" w:rsidRPr="00BF3B73" w:rsidRDefault="00675860" w:rsidP="00675860">
      <w:pPr>
        <w:pStyle w:val="BodyText"/>
        <w:ind w:left="0"/>
        <w:rPr>
          <w:sz w:val="22"/>
          <w:szCs w:val="22"/>
        </w:rPr>
      </w:pPr>
    </w:p>
    <w:p w14:paraId="070755C4" w14:textId="77777777" w:rsidR="00675860" w:rsidRPr="00B6270B" w:rsidRDefault="00DA74B9" w:rsidP="00F10BE2">
      <w:pPr>
        <w:pStyle w:val="Heading2"/>
        <w:keepNext/>
        <w:ind w:right="108"/>
      </w:pPr>
      <w:bookmarkStart w:id="288" w:name="_Toc400531518"/>
      <w:bookmarkStart w:id="289" w:name="_Toc428533989"/>
      <w:bookmarkStart w:id="290" w:name="_Toc521595887"/>
      <w:r>
        <w:rPr>
          <w:caps w:val="0"/>
        </w:rPr>
        <w:t>NEWS RELEASES</w:t>
      </w:r>
      <w:bookmarkEnd w:id="288"/>
      <w:bookmarkEnd w:id="289"/>
      <w:bookmarkEnd w:id="290"/>
    </w:p>
    <w:p w14:paraId="3F720510" w14:textId="77777777" w:rsidR="00675860" w:rsidRPr="00BF3B73" w:rsidRDefault="00675860" w:rsidP="00F10BE2">
      <w:pPr>
        <w:pStyle w:val="BodyText"/>
        <w:keepNext/>
        <w:ind w:left="0"/>
        <w:rPr>
          <w:sz w:val="22"/>
          <w:szCs w:val="22"/>
        </w:rPr>
      </w:pPr>
    </w:p>
    <w:p w14:paraId="14390DE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6BD64D1F" w14:textId="77777777" w:rsidR="00675860" w:rsidRPr="00BF3B73" w:rsidRDefault="00675860" w:rsidP="00675860">
      <w:pPr>
        <w:pStyle w:val="BodyText"/>
        <w:ind w:left="0"/>
        <w:rPr>
          <w:sz w:val="22"/>
          <w:szCs w:val="22"/>
        </w:rPr>
      </w:pPr>
    </w:p>
    <w:p w14:paraId="17599D0B" w14:textId="77777777" w:rsidR="00675860" w:rsidRPr="00B6270B" w:rsidRDefault="00DA74B9" w:rsidP="00F10BE2">
      <w:pPr>
        <w:pStyle w:val="Heading2"/>
        <w:keepNext/>
        <w:ind w:right="108"/>
      </w:pPr>
      <w:bookmarkStart w:id="291" w:name="_Toc400531519"/>
      <w:bookmarkStart w:id="292" w:name="_Toc428533990"/>
      <w:bookmarkStart w:id="293" w:name="_Toc521595888"/>
      <w:r>
        <w:rPr>
          <w:caps w:val="0"/>
        </w:rPr>
        <w:t>ADVERTISING</w:t>
      </w:r>
      <w:bookmarkEnd w:id="291"/>
      <w:bookmarkEnd w:id="292"/>
      <w:bookmarkEnd w:id="293"/>
    </w:p>
    <w:p w14:paraId="63EA6F5C" w14:textId="77777777" w:rsidR="00675860" w:rsidRPr="00BF3B73" w:rsidRDefault="00675860" w:rsidP="00F10BE2">
      <w:pPr>
        <w:pStyle w:val="BodyText"/>
        <w:keepNext/>
        <w:ind w:left="0"/>
        <w:rPr>
          <w:sz w:val="22"/>
          <w:szCs w:val="22"/>
        </w:rPr>
      </w:pPr>
    </w:p>
    <w:p w14:paraId="33BEF763"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40255812" w14:textId="77777777" w:rsidR="00675860" w:rsidRPr="00BF3B73" w:rsidRDefault="00675860" w:rsidP="00675860">
      <w:pPr>
        <w:pStyle w:val="BodyText"/>
        <w:ind w:left="0"/>
        <w:rPr>
          <w:sz w:val="22"/>
          <w:szCs w:val="22"/>
        </w:rPr>
      </w:pPr>
    </w:p>
    <w:p w14:paraId="73B092D6" w14:textId="77777777" w:rsidR="00675860" w:rsidRPr="00B6270B" w:rsidRDefault="00DA74B9" w:rsidP="00203989">
      <w:pPr>
        <w:pStyle w:val="Heading2"/>
        <w:keepNext/>
        <w:ind w:right="108"/>
      </w:pPr>
      <w:bookmarkStart w:id="294" w:name="_Toc400531520"/>
      <w:bookmarkStart w:id="295" w:name="_Toc428533991"/>
      <w:bookmarkStart w:id="296" w:name="_Toc521595889"/>
      <w:r>
        <w:rPr>
          <w:caps w:val="0"/>
        </w:rPr>
        <w:lastRenderedPageBreak/>
        <w:t>LICENSES AND PERMITS</w:t>
      </w:r>
      <w:bookmarkEnd w:id="294"/>
      <w:bookmarkEnd w:id="295"/>
      <w:bookmarkEnd w:id="296"/>
    </w:p>
    <w:p w14:paraId="57FE15F3" w14:textId="77777777" w:rsidR="00675860" w:rsidRPr="00BF3B73" w:rsidRDefault="00675860" w:rsidP="00203989">
      <w:pPr>
        <w:pStyle w:val="BodyText"/>
        <w:keepNext/>
        <w:ind w:left="0"/>
        <w:rPr>
          <w:sz w:val="22"/>
          <w:szCs w:val="22"/>
        </w:rPr>
      </w:pPr>
    </w:p>
    <w:p w14:paraId="499CEF02"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2489F080" w14:textId="77777777" w:rsidR="009A365A" w:rsidRDefault="009A365A" w:rsidP="00675860">
      <w:pPr>
        <w:pStyle w:val="BodyText"/>
        <w:ind w:left="0"/>
        <w:rPr>
          <w:sz w:val="22"/>
          <w:szCs w:val="22"/>
          <w:lang w:val="en-US"/>
        </w:rPr>
      </w:pPr>
    </w:p>
    <w:p w14:paraId="5ADC30FF" w14:textId="77777777" w:rsidR="00675860" w:rsidRPr="00B6270B" w:rsidRDefault="00DA74B9" w:rsidP="00F10BE2">
      <w:pPr>
        <w:pStyle w:val="Heading2"/>
        <w:keepNext/>
        <w:ind w:right="108"/>
      </w:pPr>
      <w:bookmarkStart w:id="297" w:name="_Toc400531521"/>
      <w:bookmarkStart w:id="298" w:name="_Toc428533992"/>
      <w:bookmarkStart w:id="299" w:name="_Toc521595890"/>
      <w:r>
        <w:rPr>
          <w:caps w:val="0"/>
        </w:rPr>
        <w:t>CLAIMS AND REMEDIES</w:t>
      </w:r>
      <w:bookmarkEnd w:id="297"/>
      <w:bookmarkEnd w:id="298"/>
      <w:bookmarkEnd w:id="299"/>
    </w:p>
    <w:p w14:paraId="4C507FF3" w14:textId="77777777" w:rsidR="00675860" w:rsidRDefault="00675860" w:rsidP="00F10BE2">
      <w:pPr>
        <w:pStyle w:val="BodyText"/>
        <w:keepNext/>
        <w:ind w:left="0"/>
      </w:pPr>
    </w:p>
    <w:p w14:paraId="47497AE6" w14:textId="77777777" w:rsidR="00675860" w:rsidRPr="00B6270B" w:rsidRDefault="00DA74B9" w:rsidP="00F10BE2">
      <w:pPr>
        <w:pStyle w:val="Heading3"/>
        <w:keepNext/>
        <w:rPr>
          <w:rFonts w:eastAsia="MS Mincho"/>
          <w:bCs w:val="0"/>
        </w:rPr>
      </w:pPr>
      <w:bookmarkStart w:id="300" w:name="_Toc400531522"/>
      <w:bookmarkStart w:id="301" w:name="_Toc428533993"/>
      <w:bookmarkStart w:id="302" w:name="_Toc521595891"/>
      <w:r w:rsidRPr="00B6270B">
        <w:rPr>
          <w:rFonts w:eastAsia="MS Mincho"/>
          <w:bCs w:val="0"/>
          <w:caps w:val="0"/>
        </w:rPr>
        <w:t>CLAIMS</w:t>
      </w:r>
      <w:bookmarkEnd w:id="300"/>
      <w:bookmarkEnd w:id="301"/>
      <w:bookmarkEnd w:id="302"/>
    </w:p>
    <w:p w14:paraId="68FC996D" w14:textId="77777777" w:rsidR="00675860" w:rsidRPr="00BF3B73" w:rsidRDefault="00675860" w:rsidP="00F10BE2">
      <w:pPr>
        <w:pStyle w:val="BodyText"/>
        <w:keepNext/>
        <w:ind w:left="0"/>
        <w:rPr>
          <w:sz w:val="22"/>
          <w:szCs w:val="22"/>
        </w:rPr>
      </w:pPr>
    </w:p>
    <w:p w14:paraId="3D96DC90"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5F9864B7" w14:textId="77777777" w:rsidR="00675860" w:rsidRPr="00BF3B73" w:rsidRDefault="00675860" w:rsidP="00675860">
      <w:pPr>
        <w:pStyle w:val="BodyText"/>
        <w:ind w:left="0"/>
        <w:rPr>
          <w:sz w:val="22"/>
          <w:szCs w:val="22"/>
        </w:rPr>
      </w:pPr>
    </w:p>
    <w:p w14:paraId="745CA99A" w14:textId="77777777" w:rsidR="00675860" w:rsidRPr="00B6270B" w:rsidRDefault="00DA74B9" w:rsidP="00675860">
      <w:pPr>
        <w:pStyle w:val="Heading3"/>
        <w:keepNext/>
        <w:rPr>
          <w:rFonts w:eastAsia="MS Mincho"/>
          <w:bCs w:val="0"/>
        </w:rPr>
      </w:pPr>
      <w:bookmarkStart w:id="303" w:name="_Toc400531523"/>
      <w:bookmarkStart w:id="304" w:name="_Toc428533994"/>
      <w:bookmarkStart w:id="305" w:name="_Toc521595892"/>
      <w:r w:rsidRPr="00B6270B">
        <w:rPr>
          <w:rFonts w:eastAsia="MS Mincho"/>
          <w:bCs w:val="0"/>
          <w:caps w:val="0"/>
        </w:rPr>
        <w:t>REMEDIES</w:t>
      </w:r>
      <w:bookmarkEnd w:id="303"/>
      <w:bookmarkEnd w:id="304"/>
      <w:bookmarkEnd w:id="305"/>
    </w:p>
    <w:p w14:paraId="21E37315" w14:textId="77777777" w:rsidR="00675860" w:rsidRPr="00BF3B73" w:rsidRDefault="00675860" w:rsidP="00675860">
      <w:pPr>
        <w:pStyle w:val="BodyText"/>
        <w:keepNext/>
        <w:ind w:left="0"/>
        <w:rPr>
          <w:sz w:val="22"/>
          <w:szCs w:val="22"/>
        </w:rPr>
      </w:pPr>
    </w:p>
    <w:p w14:paraId="2DC2A31A"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EF7F84F" w14:textId="77777777" w:rsidR="00675860" w:rsidRPr="00BF3B73" w:rsidRDefault="00675860" w:rsidP="00675860">
      <w:pPr>
        <w:pStyle w:val="BodyText"/>
        <w:ind w:left="0"/>
        <w:rPr>
          <w:sz w:val="22"/>
          <w:szCs w:val="22"/>
        </w:rPr>
      </w:pPr>
    </w:p>
    <w:p w14:paraId="29FDBCB4" w14:textId="77777777" w:rsidR="00675860" w:rsidRPr="001835E6" w:rsidRDefault="00244796" w:rsidP="00675860">
      <w:pPr>
        <w:pStyle w:val="Heading3"/>
        <w:keepNext/>
        <w:keepLines/>
        <w:rPr>
          <w:rFonts w:eastAsia="MS Mincho"/>
          <w:bCs w:val="0"/>
        </w:rPr>
      </w:pPr>
      <w:bookmarkStart w:id="306" w:name="_Toc400531524"/>
      <w:bookmarkStart w:id="307" w:name="_Toc428533995"/>
      <w:bookmarkStart w:id="308" w:name="_Toc52159589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06"/>
      <w:bookmarkEnd w:id="307"/>
      <w:bookmarkEnd w:id="308"/>
    </w:p>
    <w:p w14:paraId="063CFC3E" w14:textId="77777777" w:rsidR="00675860" w:rsidRDefault="00675860" w:rsidP="00675860">
      <w:pPr>
        <w:keepNext/>
        <w:keepLines/>
        <w:rPr>
          <w:rFonts w:eastAsia="MS Mincho"/>
        </w:rPr>
      </w:pPr>
    </w:p>
    <w:p w14:paraId="6CA5888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5727643" w14:textId="77777777" w:rsidR="00924189" w:rsidRDefault="00924189" w:rsidP="00924189">
      <w:pPr>
        <w:pStyle w:val="BodyText"/>
        <w:ind w:left="0"/>
        <w:rPr>
          <w:b/>
          <w:sz w:val="22"/>
          <w:szCs w:val="22"/>
          <w:highlight w:val="green"/>
        </w:rPr>
      </w:pPr>
      <w:bookmarkStart w:id="309" w:name="_Toc327360432"/>
      <w:bookmarkStart w:id="310" w:name="_Toc349639917"/>
    </w:p>
    <w:p w14:paraId="332FA136" w14:textId="77777777" w:rsidR="00286B67" w:rsidRPr="002263FE" w:rsidRDefault="00244796" w:rsidP="00F10BE2">
      <w:pPr>
        <w:pStyle w:val="Heading2"/>
        <w:keepNext/>
        <w:ind w:right="86"/>
      </w:pPr>
      <w:bookmarkStart w:id="311" w:name="_Toc400531525"/>
      <w:bookmarkStart w:id="312" w:name="_Toc428533996"/>
      <w:bookmarkStart w:id="313" w:name="_Toc521595894"/>
      <w:bookmarkEnd w:id="309"/>
      <w:bookmarkEnd w:id="310"/>
      <w:r w:rsidRPr="002263FE">
        <w:rPr>
          <w:caps w:val="0"/>
        </w:rPr>
        <w:t>LIQUIDATED DAMAGES</w:t>
      </w:r>
      <w:bookmarkEnd w:id="311"/>
      <w:bookmarkEnd w:id="312"/>
      <w:bookmarkEnd w:id="313"/>
    </w:p>
    <w:p w14:paraId="45486949" w14:textId="77777777" w:rsidR="0032281D" w:rsidRPr="00851065" w:rsidRDefault="0032281D" w:rsidP="00F10BE2">
      <w:pPr>
        <w:keepNext/>
        <w:ind w:right="86"/>
      </w:pPr>
    </w:p>
    <w:p w14:paraId="05FBF91A" w14:textId="77777777" w:rsidR="00FF7E68" w:rsidRPr="00D57A01" w:rsidRDefault="00D57A01"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2E901D48" w14:textId="77777777" w:rsidR="00A24CCC" w:rsidRPr="00955DFD" w:rsidRDefault="00A24CCC" w:rsidP="00DF7D48">
      <w:pPr>
        <w:pStyle w:val="BodyText"/>
        <w:ind w:left="0"/>
        <w:rPr>
          <w:b/>
          <w:sz w:val="22"/>
        </w:rPr>
      </w:pPr>
    </w:p>
    <w:p w14:paraId="69C02DE4" w14:textId="77777777" w:rsidR="00675860" w:rsidRPr="00A24CCC" w:rsidRDefault="00244796" w:rsidP="0032399C">
      <w:pPr>
        <w:pStyle w:val="Heading2"/>
        <w:keepNext/>
      </w:pPr>
      <w:bookmarkStart w:id="314" w:name="_Toc400531531"/>
      <w:bookmarkStart w:id="315" w:name="_Toc428534002"/>
      <w:bookmarkStart w:id="316" w:name="_Toc521595895"/>
      <w:r w:rsidRPr="00A24CCC">
        <w:rPr>
          <w:caps w:val="0"/>
        </w:rPr>
        <w:t>RETAINAGE</w:t>
      </w:r>
      <w:bookmarkEnd w:id="314"/>
      <w:bookmarkEnd w:id="315"/>
      <w:bookmarkEnd w:id="316"/>
    </w:p>
    <w:p w14:paraId="0CAD82C3" w14:textId="77777777" w:rsidR="00675860" w:rsidRPr="005608A5" w:rsidRDefault="00675860" w:rsidP="0032399C">
      <w:pPr>
        <w:pStyle w:val="BodyText"/>
        <w:keepNext/>
        <w:ind w:left="0"/>
        <w:rPr>
          <w:sz w:val="22"/>
          <w:szCs w:val="22"/>
        </w:rPr>
      </w:pPr>
    </w:p>
    <w:p w14:paraId="777E1AC6" w14:textId="77777777" w:rsidR="00675860" w:rsidRPr="00D57A01" w:rsidRDefault="00D57A01" w:rsidP="00675860">
      <w:pPr>
        <w:pStyle w:val="BodyText"/>
        <w:ind w:left="0"/>
        <w:rPr>
          <w:b/>
          <w:sz w:val="22"/>
          <w:lang w:val="en-US"/>
        </w:rPr>
      </w:pPr>
      <w:r>
        <w:rPr>
          <w:sz w:val="22"/>
          <w:szCs w:val="22"/>
          <w:lang w:val="en-US"/>
        </w:rPr>
        <w:t xml:space="preserve">Not applicable to this procurement. </w:t>
      </w:r>
    </w:p>
    <w:p w14:paraId="3BD61704" w14:textId="77777777" w:rsidR="00675860" w:rsidRPr="00955DFD" w:rsidRDefault="00675860" w:rsidP="00675860">
      <w:pPr>
        <w:pStyle w:val="BodyText"/>
        <w:ind w:left="0"/>
        <w:rPr>
          <w:sz w:val="22"/>
        </w:rPr>
      </w:pPr>
    </w:p>
    <w:p w14:paraId="1F3DBC50" w14:textId="77777777" w:rsidR="00675860" w:rsidRPr="00B6270B" w:rsidRDefault="00244796" w:rsidP="0032399C">
      <w:pPr>
        <w:pStyle w:val="Heading2"/>
        <w:keepNext/>
      </w:pPr>
      <w:bookmarkStart w:id="317" w:name="_Toc400531532"/>
      <w:bookmarkStart w:id="318" w:name="_Toc428534003"/>
      <w:bookmarkStart w:id="319" w:name="_Toc521595896"/>
      <w:r>
        <w:rPr>
          <w:caps w:val="0"/>
        </w:rPr>
        <w:t>ADDITIONAL WORK AND/OR SPECIAL PROJECTS</w:t>
      </w:r>
      <w:bookmarkEnd w:id="317"/>
      <w:bookmarkEnd w:id="318"/>
      <w:bookmarkEnd w:id="319"/>
    </w:p>
    <w:p w14:paraId="1E6E03F5" w14:textId="77777777" w:rsidR="00675860" w:rsidRDefault="00675860" w:rsidP="0032399C">
      <w:pPr>
        <w:pStyle w:val="BodyText2"/>
        <w:keepNext/>
        <w:ind w:right="0"/>
      </w:pPr>
    </w:p>
    <w:p w14:paraId="7D9A9EFF"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FD2AA67" w14:textId="77777777" w:rsidR="00675860" w:rsidRPr="000E2AB4" w:rsidRDefault="00675860" w:rsidP="00675860">
      <w:pPr>
        <w:pStyle w:val="BodyText"/>
        <w:ind w:left="0"/>
        <w:rPr>
          <w:sz w:val="22"/>
          <w:szCs w:val="22"/>
        </w:rPr>
      </w:pPr>
    </w:p>
    <w:p w14:paraId="3FDFFE5F"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0F2E4AE5" w14:textId="77777777" w:rsidR="00675860" w:rsidRPr="000E2AB4" w:rsidRDefault="00675860" w:rsidP="00675860">
      <w:pPr>
        <w:pStyle w:val="BodyText"/>
        <w:ind w:left="0"/>
        <w:rPr>
          <w:sz w:val="22"/>
          <w:szCs w:val="22"/>
        </w:rPr>
      </w:pPr>
    </w:p>
    <w:p w14:paraId="7DFBF87F"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6792103" w14:textId="77777777" w:rsidR="00675860" w:rsidRPr="000E04F1" w:rsidRDefault="00675860" w:rsidP="00675860">
      <w:pPr>
        <w:pStyle w:val="BodyText"/>
        <w:ind w:left="0"/>
        <w:rPr>
          <w:sz w:val="22"/>
          <w:szCs w:val="22"/>
        </w:rPr>
      </w:pPr>
    </w:p>
    <w:p w14:paraId="2FF45A1D" w14:textId="77777777" w:rsidR="00675860" w:rsidRPr="000E2AB4" w:rsidRDefault="00675860" w:rsidP="00675860">
      <w:pPr>
        <w:pStyle w:val="BodyText"/>
        <w:ind w:left="0"/>
        <w:rPr>
          <w:sz w:val="22"/>
          <w:szCs w:val="22"/>
        </w:rPr>
      </w:pPr>
      <w:r w:rsidRPr="000E04F1">
        <w:rPr>
          <w:sz w:val="22"/>
          <w:szCs w:val="22"/>
        </w:rPr>
        <w:lastRenderedPageBreak/>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4C31E533" w14:textId="77777777" w:rsidR="00675860" w:rsidRPr="000E2AB4" w:rsidRDefault="00675860" w:rsidP="00675860">
      <w:pPr>
        <w:pStyle w:val="BodyText"/>
        <w:ind w:left="0"/>
        <w:rPr>
          <w:sz w:val="22"/>
          <w:szCs w:val="22"/>
        </w:rPr>
      </w:pPr>
    </w:p>
    <w:p w14:paraId="3132A720"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F42490B" w14:textId="77777777" w:rsidR="00675860" w:rsidRPr="000E2AB4" w:rsidRDefault="00675860" w:rsidP="00675860">
      <w:pPr>
        <w:pStyle w:val="BodyText"/>
        <w:ind w:left="0"/>
        <w:rPr>
          <w:sz w:val="22"/>
          <w:szCs w:val="22"/>
        </w:rPr>
      </w:pPr>
    </w:p>
    <w:p w14:paraId="2CF923B5"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CDBA234" w14:textId="77777777" w:rsidR="00675860" w:rsidRDefault="00675860" w:rsidP="00675860">
      <w:pPr>
        <w:pStyle w:val="BodyText2"/>
      </w:pPr>
    </w:p>
    <w:p w14:paraId="40EAA1B9" w14:textId="77777777" w:rsidR="00675860" w:rsidRDefault="00675860" w:rsidP="0032399C">
      <w:pPr>
        <w:pStyle w:val="Heading2"/>
        <w:keepNext/>
        <w:ind w:right="108"/>
        <w:rPr>
          <w:rFonts w:cs="Arial"/>
        </w:rPr>
      </w:pPr>
      <w:bookmarkStart w:id="320" w:name="_Toc400531533"/>
      <w:bookmarkStart w:id="321" w:name="_Toc428534004"/>
      <w:bookmarkStart w:id="322" w:name="_Toc521595897"/>
      <w:r w:rsidRPr="00490529">
        <w:t>MODIFICATIONS AND CHANGES TO THE State of N</w:t>
      </w:r>
      <w:r w:rsidR="00B951AB" w:rsidRPr="00490529">
        <w:t>J</w:t>
      </w:r>
      <w:r w:rsidRPr="00490529">
        <w:t xml:space="preserve"> STANDARD TERMS AND CONDITIONS</w:t>
      </w:r>
      <w:bookmarkEnd w:id="320"/>
      <w:r w:rsidR="000D4025" w:rsidRPr="00490529">
        <w:t xml:space="preserve"> (SSTC)</w:t>
      </w:r>
      <w:bookmarkEnd w:id="321"/>
      <w:bookmarkEnd w:id="322"/>
    </w:p>
    <w:p w14:paraId="044B015D" w14:textId="77777777" w:rsidR="00675860" w:rsidRPr="00B23ECC" w:rsidRDefault="00675860" w:rsidP="0032399C">
      <w:pPr>
        <w:pStyle w:val="BodyText"/>
        <w:keepNext/>
        <w:ind w:left="0"/>
        <w:rPr>
          <w:rFonts w:cs="Arial"/>
          <w:sz w:val="22"/>
          <w:szCs w:val="22"/>
        </w:rPr>
      </w:pPr>
    </w:p>
    <w:p w14:paraId="4C800761" w14:textId="77777777" w:rsidR="00675860" w:rsidRDefault="00675860" w:rsidP="0032399C">
      <w:pPr>
        <w:pStyle w:val="CommentText"/>
        <w:keepNext/>
        <w:rPr>
          <w:rFonts w:eastAsia="MS Mincho"/>
          <w:sz w:val="22"/>
        </w:rPr>
      </w:pPr>
      <w:r w:rsidRPr="00B04E0D">
        <w:rPr>
          <w:rFonts w:eastAsia="MS Mincho"/>
          <w:sz w:val="22"/>
        </w:rPr>
        <w:t xml:space="preserve">The indemnification provisions set forth in the </w:t>
      </w:r>
      <w:r w:rsidR="000D4025" w:rsidRPr="00B04E0D">
        <w:rPr>
          <w:rFonts w:eastAsia="MS Mincho"/>
          <w:sz w:val="22"/>
        </w:rPr>
        <w:t>SSTC</w:t>
      </w:r>
      <w:r w:rsidRPr="00B04E0D">
        <w:rPr>
          <w:rFonts w:eastAsia="MS Mincho"/>
          <w:sz w:val="22"/>
        </w:rPr>
        <w:t>, Section 4.1 shall prevail.</w:t>
      </w:r>
      <w:r w:rsidRPr="00955DFD">
        <w:rPr>
          <w:rFonts w:eastAsia="MS Mincho"/>
          <w:sz w:val="22"/>
        </w:rPr>
        <w:t xml:space="preserve">  </w:t>
      </w:r>
    </w:p>
    <w:p w14:paraId="66A7EFB9" w14:textId="77777777" w:rsidR="00B04E0D" w:rsidRPr="00955DFD" w:rsidRDefault="00B04E0D" w:rsidP="0032399C">
      <w:pPr>
        <w:pStyle w:val="CommentText"/>
        <w:keepNext/>
        <w:rPr>
          <w:rFonts w:eastAsia="MS Mincho"/>
          <w:sz w:val="22"/>
        </w:rPr>
      </w:pPr>
    </w:p>
    <w:p w14:paraId="53A48417" w14:textId="77777777" w:rsidR="00325007" w:rsidRPr="00851065" w:rsidRDefault="00325007" w:rsidP="0032399C">
      <w:pPr>
        <w:pStyle w:val="Heading2"/>
        <w:keepNext/>
        <w:ind w:right="108"/>
      </w:pPr>
      <w:bookmarkStart w:id="323" w:name="_Toc418488941"/>
      <w:bookmarkStart w:id="324" w:name="_Toc428534009"/>
      <w:bookmarkStart w:id="325" w:name="_Toc521595898"/>
      <w:r w:rsidRPr="00851065">
        <w:t>ACCESSIBILITY COMPLIANCE</w:t>
      </w:r>
      <w:bookmarkEnd w:id="323"/>
      <w:bookmarkEnd w:id="324"/>
      <w:bookmarkEnd w:id="325"/>
    </w:p>
    <w:p w14:paraId="696C582B" w14:textId="77777777" w:rsidR="00325007" w:rsidRPr="00851065" w:rsidRDefault="00325007" w:rsidP="0032399C">
      <w:pPr>
        <w:keepNext/>
        <w:autoSpaceDE w:val="0"/>
        <w:autoSpaceDN w:val="0"/>
        <w:rPr>
          <w:rFonts w:eastAsiaTheme="minorHAnsi"/>
          <w:color w:val="000000"/>
          <w:u w:val="single"/>
        </w:rPr>
      </w:pPr>
    </w:p>
    <w:p w14:paraId="7C7F6673"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3E8A3B25" w14:textId="77777777" w:rsidR="00325007" w:rsidRPr="00C65B22" w:rsidRDefault="00325007" w:rsidP="00851065">
      <w:pPr>
        <w:rPr>
          <w:rFonts w:eastAsiaTheme="minorHAnsi"/>
        </w:rPr>
      </w:pPr>
    </w:p>
    <w:p w14:paraId="580BCD89" w14:textId="77777777" w:rsidR="00325007" w:rsidRDefault="00325007" w:rsidP="00892F6D">
      <w:pPr>
        <w:numPr>
          <w:ilvl w:val="0"/>
          <w:numId w:val="40"/>
        </w:numPr>
        <w:rPr>
          <w:rFonts w:eastAsiaTheme="minorHAnsi"/>
        </w:rPr>
      </w:pPr>
      <w:r w:rsidRPr="00C65B22">
        <w:rPr>
          <w:rFonts w:eastAsiaTheme="minorHAnsi"/>
        </w:rPr>
        <w:t>  </w:t>
      </w:r>
      <w:hyperlink r:id="rId56" w:history="1">
        <w:r w:rsidRPr="00851065">
          <w:rPr>
            <w:rFonts w:eastAsiaTheme="minorHAnsi"/>
            <w:color w:val="0000FF"/>
            <w:u w:val="single"/>
          </w:rPr>
          <w:t>http://nj.gov/it/ps/07-12-NJOIT_web_accessibility_policy.pdf</w:t>
        </w:r>
      </w:hyperlink>
      <w:r w:rsidRPr="00851065">
        <w:rPr>
          <w:rFonts w:eastAsiaTheme="minorHAnsi"/>
        </w:rPr>
        <w:t>; and</w:t>
      </w:r>
    </w:p>
    <w:p w14:paraId="57D8EB77" w14:textId="77777777" w:rsidR="00604906" w:rsidRPr="00851065" w:rsidRDefault="00604906" w:rsidP="00604906">
      <w:pPr>
        <w:ind w:left="720"/>
        <w:rPr>
          <w:rFonts w:eastAsiaTheme="minorHAnsi"/>
        </w:rPr>
      </w:pPr>
    </w:p>
    <w:p w14:paraId="37CE273F" w14:textId="77777777" w:rsidR="00325007" w:rsidRPr="00851065" w:rsidRDefault="00325007" w:rsidP="00892F6D">
      <w:pPr>
        <w:numPr>
          <w:ilvl w:val="0"/>
          <w:numId w:val="40"/>
        </w:numPr>
        <w:rPr>
          <w:rFonts w:eastAsiaTheme="minorHAnsi"/>
        </w:rPr>
      </w:pPr>
      <w:r w:rsidRPr="00851065">
        <w:rPr>
          <w:rFonts w:eastAsiaTheme="minorHAnsi"/>
        </w:rPr>
        <w:t>  </w:t>
      </w:r>
      <w:hyperlink r:id="rId57" w:history="1">
        <w:r w:rsidRPr="00851065">
          <w:rPr>
            <w:rFonts w:eastAsiaTheme="minorHAnsi"/>
            <w:color w:val="0000FF"/>
            <w:u w:val="single"/>
          </w:rPr>
          <w:t>http://www.state.nj.us/it/ps/Web_Site_Standards_Guidelines.pdf</w:t>
        </w:r>
      </w:hyperlink>
      <w:r w:rsidRPr="00851065">
        <w:rPr>
          <w:rFonts w:eastAsiaTheme="minorHAnsi"/>
        </w:rPr>
        <w:t>.</w:t>
      </w:r>
    </w:p>
    <w:p w14:paraId="7AC46EC1" w14:textId="77777777" w:rsidR="00325007" w:rsidRDefault="00325007" w:rsidP="00675860"/>
    <w:p w14:paraId="5CD9DE45" w14:textId="77777777" w:rsidR="00675860" w:rsidRPr="00BC03EA" w:rsidRDefault="00244796" w:rsidP="0032399C">
      <w:pPr>
        <w:pStyle w:val="Heading2"/>
        <w:keepNext/>
        <w:ind w:right="108"/>
      </w:pPr>
      <w:bookmarkStart w:id="326" w:name="_Toc400531538"/>
      <w:bookmarkStart w:id="327" w:name="_Toc428534010"/>
      <w:bookmarkStart w:id="328" w:name="_Toc521595899"/>
      <w:r>
        <w:rPr>
          <w:caps w:val="0"/>
        </w:rPr>
        <w:t xml:space="preserve">BLANKET P.O. </w:t>
      </w:r>
      <w:r w:rsidRPr="00BC03EA">
        <w:rPr>
          <w:caps w:val="0"/>
        </w:rPr>
        <w:t>ACTIVITY REPORT</w:t>
      </w:r>
      <w:bookmarkEnd w:id="326"/>
      <w:bookmarkEnd w:id="327"/>
      <w:bookmarkEnd w:id="328"/>
    </w:p>
    <w:p w14:paraId="2D30D628" w14:textId="77777777" w:rsidR="00675860" w:rsidRDefault="00675860" w:rsidP="0032399C">
      <w:pPr>
        <w:pStyle w:val="BodyText"/>
        <w:keepNext/>
        <w:ind w:left="0"/>
        <w:rPr>
          <w:sz w:val="22"/>
          <w:szCs w:val="22"/>
        </w:rPr>
      </w:pPr>
    </w:p>
    <w:p w14:paraId="4594953F"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702E6E1F" w14:textId="77777777" w:rsidR="00675860" w:rsidRPr="007359F3" w:rsidRDefault="00675860" w:rsidP="00675860">
      <w:pPr>
        <w:pStyle w:val="BodyText"/>
        <w:ind w:left="0"/>
        <w:rPr>
          <w:sz w:val="22"/>
          <w:szCs w:val="22"/>
        </w:rPr>
      </w:pPr>
    </w:p>
    <w:p w14:paraId="40438C1B"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7A62B090" w14:textId="77777777" w:rsidR="00675860" w:rsidRPr="00BC03EA" w:rsidRDefault="00675860" w:rsidP="00675860">
      <w:pPr>
        <w:pStyle w:val="BodyText"/>
        <w:ind w:left="0"/>
        <w:rPr>
          <w:sz w:val="22"/>
          <w:szCs w:val="22"/>
        </w:rPr>
      </w:pPr>
    </w:p>
    <w:p w14:paraId="371C6C77" w14:textId="77777777" w:rsidR="007D5398" w:rsidRPr="00604906" w:rsidRDefault="006C7D6B" w:rsidP="00892F6D">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5879D74A" w14:textId="77777777" w:rsidR="00604906" w:rsidRPr="007C4703" w:rsidRDefault="00604906" w:rsidP="00604906">
      <w:pPr>
        <w:pStyle w:val="BodyText"/>
        <w:ind w:left="720"/>
        <w:rPr>
          <w:sz w:val="22"/>
          <w:szCs w:val="22"/>
        </w:rPr>
      </w:pPr>
    </w:p>
    <w:p w14:paraId="5545055A" w14:textId="77777777" w:rsidR="00675860" w:rsidRPr="00604906" w:rsidRDefault="00786C3A" w:rsidP="00892F6D">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53EB34DF" w14:textId="77777777" w:rsidR="00604906" w:rsidRPr="00BC03EA" w:rsidRDefault="00604906" w:rsidP="00604906">
      <w:pPr>
        <w:pStyle w:val="BodyText"/>
        <w:ind w:left="720"/>
        <w:rPr>
          <w:sz w:val="22"/>
          <w:szCs w:val="22"/>
        </w:rPr>
      </w:pPr>
    </w:p>
    <w:p w14:paraId="01582D6D" w14:textId="77777777" w:rsidR="00675860" w:rsidRPr="00BC03EA" w:rsidRDefault="00675860" w:rsidP="00892F6D">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ED35CFB" w14:textId="77777777" w:rsidR="00675860" w:rsidRPr="00BC03EA" w:rsidRDefault="00675860" w:rsidP="00675860">
      <w:pPr>
        <w:pStyle w:val="BodyText"/>
        <w:ind w:left="0"/>
        <w:rPr>
          <w:sz w:val="22"/>
          <w:szCs w:val="22"/>
        </w:rPr>
      </w:pPr>
    </w:p>
    <w:p w14:paraId="7DA2CD5E" w14:textId="77777777"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9AD7FBA" w14:textId="77777777" w:rsidR="00675860" w:rsidRPr="00BC03EA" w:rsidRDefault="00675860" w:rsidP="00675860">
      <w:pPr>
        <w:pStyle w:val="BodyText"/>
        <w:ind w:left="0"/>
        <w:rPr>
          <w:sz w:val="22"/>
          <w:szCs w:val="22"/>
        </w:rPr>
      </w:pPr>
    </w:p>
    <w:p w14:paraId="4009EC72"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8" w:history="1">
        <w:r w:rsidR="00602528" w:rsidRPr="007D2F00">
          <w:rPr>
            <w:rStyle w:val="Hyperlink"/>
            <w:szCs w:val="22"/>
          </w:rPr>
          <w:t>NJSupplierReports@treas.nj.gov</w:t>
        </w:r>
      </w:hyperlink>
      <w:r w:rsidR="00602528">
        <w:rPr>
          <w:szCs w:val="22"/>
        </w:rPr>
        <w:t xml:space="preserve">. </w:t>
      </w:r>
    </w:p>
    <w:p w14:paraId="57C09E24" w14:textId="77777777" w:rsidR="00675860" w:rsidRDefault="00675860" w:rsidP="00675860">
      <w:pPr>
        <w:pStyle w:val="BodyText"/>
        <w:ind w:left="0"/>
        <w:rPr>
          <w:sz w:val="22"/>
          <w:szCs w:val="22"/>
          <w:lang w:val="en-US"/>
        </w:rPr>
      </w:pPr>
    </w:p>
    <w:p w14:paraId="137FA4EC" w14:textId="77777777" w:rsidR="00F36EE6" w:rsidRDefault="00F36EE6" w:rsidP="00675860">
      <w:pPr>
        <w:pStyle w:val="BodyText"/>
        <w:ind w:left="0"/>
        <w:rPr>
          <w:sz w:val="22"/>
          <w:szCs w:val="22"/>
          <w:lang w:val="en-US"/>
        </w:rPr>
      </w:pPr>
    </w:p>
    <w:p w14:paraId="22E69D0C" w14:textId="77777777" w:rsidR="00F36EE6" w:rsidRPr="008D4679" w:rsidRDefault="00F36EE6" w:rsidP="00675860">
      <w:pPr>
        <w:pStyle w:val="BodyText"/>
        <w:ind w:left="0"/>
        <w:rPr>
          <w:sz w:val="22"/>
          <w:szCs w:val="22"/>
          <w:lang w:val="en-US"/>
        </w:rPr>
      </w:pPr>
    </w:p>
    <w:p w14:paraId="04238864" w14:textId="77777777" w:rsidR="00675860" w:rsidRDefault="00675860" w:rsidP="00675860">
      <w:pPr>
        <w:pStyle w:val="BodyText"/>
        <w:ind w:left="0"/>
        <w:rPr>
          <w:sz w:val="22"/>
          <w:szCs w:val="22"/>
        </w:rPr>
      </w:pPr>
      <w:r w:rsidRPr="00ED7DCA">
        <w:rPr>
          <w:sz w:val="22"/>
          <w:szCs w:val="22"/>
        </w:rPr>
        <w:t>Reports are due:</w:t>
      </w:r>
    </w:p>
    <w:p w14:paraId="62340C30"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1C47F8F"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6A5E3690" w14:textId="77777777" w:rsidR="00675860" w:rsidRDefault="00675860" w:rsidP="00675860">
      <w:pPr>
        <w:pStyle w:val="BodyText"/>
        <w:ind w:left="0" w:right="108"/>
        <w:rPr>
          <w:rFonts w:eastAsia="MS Mincho"/>
          <w:b/>
          <w:bCs/>
          <w:highlight w:val="green"/>
        </w:rPr>
      </w:pPr>
    </w:p>
    <w:p w14:paraId="3B601333" w14:textId="77777777" w:rsidR="00675860" w:rsidRPr="000B6121" w:rsidRDefault="00675860" w:rsidP="0032399C">
      <w:pPr>
        <w:pStyle w:val="Heading2"/>
        <w:keepNext/>
        <w:tabs>
          <w:tab w:val="center" w:pos="4770"/>
        </w:tabs>
        <w:rPr>
          <w:caps w:val="0"/>
          <w:u w:val="none"/>
        </w:rPr>
      </w:pPr>
      <w:bookmarkStart w:id="329" w:name="_Toc400531539"/>
      <w:bookmarkStart w:id="330" w:name="_Toc428534011"/>
      <w:bookmarkStart w:id="331" w:name="_Toc521595900"/>
      <w:r w:rsidRPr="0037453D">
        <w:rPr>
          <w:caps w:val="0"/>
        </w:rPr>
        <w:t>ELECTRONIC PAYMENTS</w:t>
      </w:r>
      <w:bookmarkEnd w:id="329"/>
      <w:bookmarkEnd w:id="330"/>
      <w:bookmarkEnd w:id="331"/>
    </w:p>
    <w:p w14:paraId="6FCD50AF" w14:textId="77777777" w:rsidR="00675860" w:rsidRPr="00851065" w:rsidRDefault="00675860" w:rsidP="0032399C">
      <w:pPr>
        <w:keepNext/>
        <w:ind w:left="1440"/>
        <w:rPr>
          <w:sz w:val="20"/>
        </w:rPr>
      </w:pPr>
    </w:p>
    <w:p w14:paraId="329D3C84"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0" w:history="1">
        <w:r w:rsidR="003676BA" w:rsidRPr="00851065">
          <w:rPr>
            <w:rStyle w:val="Hyperlink"/>
          </w:rPr>
          <w:t>AAIUNIT@treas.nj.gov</w:t>
        </w:r>
      </w:hyperlink>
      <w:r w:rsidR="003676BA" w:rsidRPr="00851065">
        <w:t xml:space="preserve"> </w:t>
      </w:r>
      <w:r w:rsidRPr="00851065">
        <w:t>to request access to this application.</w:t>
      </w:r>
    </w:p>
    <w:p w14:paraId="55276001" w14:textId="77777777" w:rsidR="00675860" w:rsidRDefault="00675860" w:rsidP="00675860">
      <w:pPr>
        <w:pStyle w:val="BodyText"/>
        <w:ind w:left="0" w:right="108"/>
        <w:rPr>
          <w:rFonts w:eastAsia="MS Mincho"/>
          <w:b/>
          <w:bCs/>
          <w:highlight w:val="green"/>
        </w:rPr>
      </w:pPr>
    </w:p>
    <w:p w14:paraId="629AEE36" w14:textId="77777777" w:rsidR="00675860" w:rsidRPr="00B6270B" w:rsidRDefault="00675860" w:rsidP="0032399C">
      <w:pPr>
        <w:pStyle w:val="Heading2"/>
        <w:keepNext/>
        <w:ind w:right="108"/>
      </w:pPr>
      <w:bookmarkStart w:id="332" w:name="_Toc400531540"/>
      <w:bookmarkStart w:id="333" w:name="_Toc428534012"/>
      <w:bookmarkStart w:id="334" w:name="_Toc521595901"/>
      <w:r>
        <w:t>PROGRAM EFFICIENCY ASSESSMENT FOR STATE USING AGENCIES</w:t>
      </w:r>
      <w:bookmarkEnd w:id="332"/>
      <w:bookmarkEnd w:id="333"/>
      <w:bookmarkEnd w:id="334"/>
    </w:p>
    <w:p w14:paraId="6CB18460" w14:textId="77777777" w:rsidR="00675860" w:rsidRDefault="00675860" w:rsidP="0032399C">
      <w:pPr>
        <w:keepNext/>
      </w:pPr>
    </w:p>
    <w:p w14:paraId="71305341"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5F6D288" w14:textId="77777777" w:rsidR="00675860" w:rsidRPr="00955DFD" w:rsidRDefault="00675860" w:rsidP="00851065"/>
    <w:p w14:paraId="48F7973A"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D717485" w14:textId="77777777" w:rsidR="00A00C1F" w:rsidRPr="00A00C1F" w:rsidRDefault="00A00C1F" w:rsidP="00A00C1F">
      <w:bookmarkStart w:id="335" w:name="_Toc332803059"/>
      <w:bookmarkStart w:id="336" w:name="_Toc324415444"/>
      <w:bookmarkStart w:id="337" w:name="_5.17_Retainage"/>
      <w:bookmarkStart w:id="338" w:name="_5.21_Additional_Work"/>
      <w:bookmarkStart w:id="339" w:name="_5.22_Additional_Work"/>
      <w:bookmarkStart w:id="340" w:name="_Toc108508282"/>
      <w:bookmarkStart w:id="341" w:name="_Toc129504505"/>
      <w:bookmarkStart w:id="342" w:name="_Toc376941629"/>
      <w:bookmarkEnd w:id="335"/>
      <w:bookmarkEnd w:id="336"/>
      <w:bookmarkEnd w:id="337"/>
      <w:bookmarkEnd w:id="338"/>
      <w:bookmarkEnd w:id="339"/>
    </w:p>
    <w:p w14:paraId="648FF419" w14:textId="77777777" w:rsidR="00B35E49" w:rsidRDefault="00082A9E" w:rsidP="00FF37EE">
      <w:pPr>
        <w:pStyle w:val="BodyText"/>
        <w:ind w:left="0" w:right="108"/>
      </w:pPr>
      <w:bookmarkStart w:id="343" w:name="_5.9_Substitution_of"/>
      <w:bookmarkStart w:id="344" w:name="_5.19_requirements_of_Executive_orde"/>
      <w:bookmarkStart w:id="345" w:name="_5.20_requirements_of_Executive_orde"/>
      <w:bookmarkEnd w:id="340"/>
      <w:bookmarkEnd w:id="341"/>
      <w:bookmarkEnd w:id="342"/>
      <w:bookmarkEnd w:id="343"/>
      <w:bookmarkEnd w:id="344"/>
      <w:bookmarkEnd w:id="345"/>
      <w:r>
        <w:br w:type="page"/>
      </w:r>
    </w:p>
    <w:p w14:paraId="01943E80" w14:textId="77777777" w:rsidR="00D9550E" w:rsidRDefault="002E7691" w:rsidP="00BB5A93">
      <w:pPr>
        <w:pStyle w:val="Heading1"/>
      </w:pPr>
      <w:bookmarkStart w:id="346" w:name="_Toc400531541"/>
      <w:bookmarkStart w:id="347" w:name="_Toc428534013"/>
      <w:r>
        <w:lastRenderedPageBreak/>
        <w:t xml:space="preserve"> </w:t>
      </w:r>
      <w:bookmarkStart w:id="348" w:name="_Toc521595902"/>
      <w:r w:rsidR="00CE00E7">
        <w:t>QUOTE</w:t>
      </w:r>
      <w:r w:rsidR="006B6C49">
        <w:t xml:space="preserve"> </w:t>
      </w:r>
      <w:r w:rsidR="00D9550E">
        <w:t>EVALUATION</w:t>
      </w:r>
      <w:bookmarkEnd w:id="346"/>
      <w:bookmarkEnd w:id="347"/>
      <w:bookmarkEnd w:id="348"/>
    </w:p>
    <w:p w14:paraId="2F2E58B1" w14:textId="77777777" w:rsidR="00D9550E" w:rsidRDefault="00D9550E" w:rsidP="00955DFD">
      <w:bookmarkStart w:id="349" w:name="_Toc118513836"/>
    </w:p>
    <w:p w14:paraId="200D4DE1" w14:textId="77777777" w:rsidR="00D9550E" w:rsidRDefault="00D9550E" w:rsidP="0032399C">
      <w:pPr>
        <w:pStyle w:val="Heading2"/>
        <w:keepNext/>
        <w:ind w:right="108"/>
      </w:pPr>
      <w:bookmarkStart w:id="350" w:name="_Toc400531542"/>
      <w:bookmarkStart w:id="351" w:name="_Toc428534014"/>
      <w:bookmarkStart w:id="352" w:name="_Toc521595903"/>
      <w:r>
        <w:t>RIGHT TO WAIVE</w:t>
      </w:r>
      <w:bookmarkEnd w:id="350"/>
      <w:bookmarkEnd w:id="351"/>
      <w:bookmarkEnd w:id="352"/>
    </w:p>
    <w:p w14:paraId="39716BF8"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4F47E644" w14:textId="77777777" w:rsidR="00D9550E" w:rsidRDefault="00D9550E" w:rsidP="0032399C">
      <w:pPr>
        <w:pStyle w:val="Heading2"/>
        <w:keepNext/>
        <w:ind w:right="108"/>
      </w:pPr>
      <w:bookmarkStart w:id="353" w:name="_Toc400531543"/>
      <w:bookmarkStart w:id="354" w:name="_Toc428534015"/>
      <w:bookmarkStart w:id="355" w:name="_Toc521595904"/>
      <w:r>
        <w:t xml:space="preserve">DIRECTOR’S RIGHT OF FINAL </w:t>
      </w:r>
      <w:r w:rsidR="00CE00E7">
        <w:t>Quote</w:t>
      </w:r>
      <w:r>
        <w:t xml:space="preserve"> ACCEPTANCE</w:t>
      </w:r>
      <w:bookmarkEnd w:id="353"/>
      <w:bookmarkEnd w:id="354"/>
      <w:bookmarkEnd w:id="355"/>
    </w:p>
    <w:p w14:paraId="1459A6B5" w14:textId="77777777" w:rsidR="00D9550E" w:rsidRPr="006E4383" w:rsidRDefault="00D9550E" w:rsidP="0032399C">
      <w:pPr>
        <w:keepNext/>
      </w:pPr>
    </w:p>
    <w:p w14:paraId="4E5D25B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67D1E58" w14:textId="77777777" w:rsidR="00D9550E" w:rsidRPr="00955DFD" w:rsidRDefault="00D9550E" w:rsidP="00D9550E">
      <w:pPr>
        <w:autoSpaceDE w:val="0"/>
        <w:autoSpaceDN w:val="0"/>
        <w:adjustRightInd w:val="0"/>
      </w:pPr>
    </w:p>
    <w:p w14:paraId="690204A3" w14:textId="77777777" w:rsidR="00D9550E" w:rsidRDefault="00D9550E" w:rsidP="0032399C">
      <w:pPr>
        <w:pStyle w:val="Heading2"/>
        <w:keepNext/>
      </w:pPr>
      <w:bookmarkStart w:id="356" w:name="_Toc400531544"/>
      <w:bookmarkStart w:id="357" w:name="_Toc428534016"/>
      <w:bookmarkStart w:id="358" w:name="_Toc521595905"/>
      <w:r>
        <w:t>S</w:t>
      </w:r>
      <w:r w:rsidRPr="00E36CF3">
        <w:t xml:space="preserve">TATE'S RIGHT TO INSPECT </w:t>
      </w:r>
      <w:r w:rsidR="00526170">
        <w:t>VENDOR (BIDDER)</w:t>
      </w:r>
      <w:r w:rsidRPr="00E36CF3">
        <w:t xml:space="preserve"> FACILITIES</w:t>
      </w:r>
      <w:bookmarkEnd w:id="356"/>
      <w:bookmarkEnd w:id="357"/>
      <w:bookmarkEnd w:id="358"/>
    </w:p>
    <w:p w14:paraId="0D78C5EC" w14:textId="77777777" w:rsidR="00D9550E" w:rsidRPr="00851065" w:rsidRDefault="00D9550E" w:rsidP="0032399C">
      <w:pPr>
        <w:keepNext/>
        <w:autoSpaceDE w:val="0"/>
        <w:autoSpaceDN w:val="0"/>
        <w:adjustRightInd w:val="0"/>
        <w:ind w:left="720" w:hanging="720"/>
        <w:rPr>
          <w:color w:val="000000"/>
        </w:rPr>
      </w:pPr>
    </w:p>
    <w:p w14:paraId="6D4DA701"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70CBB03" w14:textId="77777777" w:rsidR="00D9550E" w:rsidRPr="00955DFD" w:rsidRDefault="00D9550E" w:rsidP="00851065">
      <w:pPr>
        <w:autoSpaceDE w:val="0"/>
        <w:autoSpaceDN w:val="0"/>
        <w:adjustRightInd w:val="0"/>
        <w:rPr>
          <w:color w:val="000000"/>
        </w:rPr>
      </w:pPr>
    </w:p>
    <w:p w14:paraId="1E6F406D"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2D076360" w14:textId="77777777" w:rsidR="00D9550E" w:rsidRPr="00955DFD" w:rsidRDefault="00D9550E" w:rsidP="00C65B22">
      <w:pPr>
        <w:autoSpaceDE w:val="0"/>
        <w:autoSpaceDN w:val="0"/>
        <w:adjustRightInd w:val="0"/>
        <w:rPr>
          <w:color w:val="000000"/>
        </w:rPr>
      </w:pPr>
    </w:p>
    <w:p w14:paraId="0F7C222F" w14:textId="77777777" w:rsidR="00D9550E" w:rsidRDefault="00710EE4" w:rsidP="0032399C">
      <w:pPr>
        <w:pStyle w:val="Heading2"/>
        <w:keepNext/>
      </w:pPr>
      <w:bookmarkStart w:id="359" w:name="_Toc400531545"/>
      <w:bookmarkStart w:id="360" w:name="_Toc428534017"/>
      <w:bookmarkStart w:id="361" w:name="_Toc521595906"/>
      <w:r w:rsidRPr="00710EE4">
        <w:t xml:space="preserve">Clarification of Quote / </w:t>
      </w:r>
      <w:r w:rsidR="00D9550E" w:rsidRPr="00E36CF3">
        <w:t>STATE'S RIGHT TO REQUEST FURTHER INFORMATION</w:t>
      </w:r>
      <w:bookmarkEnd w:id="359"/>
      <w:bookmarkEnd w:id="360"/>
      <w:bookmarkEnd w:id="361"/>
    </w:p>
    <w:p w14:paraId="2838236B" w14:textId="77777777" w:rsidR="00D9550E" w:rsidRPr="00851065" w:rsidRDefault="00D9550E" w:rsidP="0032399C">
      <w:pPr>
        <w:keepNext/>
        <w:autoSpaceDE w:val="0"/>
        <w:autoSpaceDN w:val="0"/>
        <w:adjustRightInd w:val="0"/>
        <w:ind w:left="720" w:hanging="720"/>
        <w:rPr>
          <w:b/>
          <w:color w:val="000000"/>
          <w:u w:val="single"/>
        </w:rPr>
      </w:pPr>
    </w:p>
    <w:p w14:paraId="0CB37825"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C14E6BA" w14:textId="77777777" w:rsidR="00921F01" w:rsidRPr="00710EE4" w:rsidRDefault="00921F01" w:rsidP="00921F01">
      <w:pPr>
        <w:keepNext/>
        <w:autoSpaceDE w:val="0"/>
        <w:autoSpaceDN w:val="0"/>
        <w:adjustRightInd w:val="0"/>
        <w:rPr>
          <w:color w:val="000000"/>
        </w:rPr>
      </w:pPr>
    </w:p>
    <w:p w14:paraId="28E44BC2"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93B1150" w14:textId="77777777" w:rsidR="00921F01" w:rsidRDefault="00921F01" w:rsidP="00921F01">
      <w:pPr>
        <w:keepNext/>
        <w:autoSpaceDE w:val="0"/>
        <w:autoSpaceDN w:val="0"/>
        <w:adjustRightInd w:val="0"/>
        <w:rPr>
          <w:color w:val="000000"/>
        </w:rPr>
      </w:pPr>
    </w:p>
    <w:p w14:paraId="4A1420F9"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141D46A" w14:textId="77777777" w:rsidR="00D9550E" w:rsidRPr="00E36CF3" w:rsidRDefault="00D9550E" w:rsidP="00955DFD"/>
    <w:p w14:paraId="557EA5D2" w14:textId="77777777" w:rsidR="00D9550E" w:rsidRPr="001B20B8" w:rsidRDefault="00244796" w:rsidP="0032399C">
      <w:pPr>
        <w:pStyle w:val="Heading2"/>
        <w:keepNext/>
        <w:ind w:right="115"/>
      </w:pPr>
      <w:bookmarkStart w:id="362" w:name="_Toc400531546"/>
      <w:bookmarkStart w:id="363" w:name="_Toc428534018"/>
      <w:bookmarkStart w:id="364" w:name="_Toc521595907"/>
      <w:r>
        <w:rPr>
          <w:caps w:val="0"/>
        </w:rPr>
        <w:t>QUOTE EVALUATION COMMITTEE</w:t>
      </w:r>
      <w:bookmarkEnd w:id="349"/>
      <w:bookmarkEnd w:id="362"/>
      <w:bookmarkEnd w:id="363"/>
      <w:bookmarkEnd w:id="364"/>
    </w:p>
    <w:p w14:paraId="76AC55C9" w14:textId="77777777" w:rsidR="00D9550E" w:rsidRPr="001B20B8" w:rsidRDefault="00D9550E" w:rsidP="0032399C">
      <w:pPr>
        <w:pStyle w:val="BodyText3"/>
        <w:keepNext/>
        <w:ind w:right="115"/>
      </w:pPr>
    </w:p>
    <w:p w14:paraId="4C63E5EC"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F7869C6" w14:textId="77777777" w:rsidR="00D9550E" w:rsidRDefault="00D9550E" w:rsidP="00D9550E">
      <w:pPr>
        <w:pStyle w:val="BodyText"/>
        <w:ind w:left="0"/>
      </w:pPr>
    </w:p>
    <w:p w14:paraId="397E9F01" w14:textId="77777777" w:rsidR="00D9550E" w:rsidRPr="001B20B8" w:rsidRDefault="00244796" w:rsidP="00F10BE2">
      <w:pPr>
        <w:pStyle w:val="Heading2"/>
        <w:keepNext/>
        <w:ind w:right="115"/>
      </w:pPr>
      <w:bookmarkStart w:id="365" w:name="_Toc521595908"/>
      <w:bookmarkStart w:id="366" w:name="_Toc118513837"/>
      <w:bookmarkStart w:id="367" w:name="_Toc400531547"/>
      <w:bookmarkStart w:id="368" w:name="_Toc428534019"/>
      <w:r>
        <w:rPr>
          <w:caps w:val="0"/>
        </w:rPr>
        <w:t>ORAL PRESENTATION</w:t>
      </w:r>
      <w:bookmarkEnd w:id="365"/>
      <w:r>
        <w:rPr>
          <w:caps w:val="0"/>
        </w:rPr>
        <w:t xml:space="preserve"> </w:t>
      </w:r>
      <w:bookmarkEnd w:id="366"/>
      <w:bookmarkEnd w:id="367"/>
      <w:bookmarkEnd w:id="368"/>
    </w:p>
    <w:p w14:paraId="49A6CD8B" w14:textId="77777777" w:rsidR="00A63E42" w:rsidRPr="00A63E42" w:rsidRDefault="00A63E42" w:rsidP="00A63E42">
      <w:pPr>
        <w:pStyle w:val="BodyText3"/>
        <w:keepNext/>
        <w:ind w:right="115"/>
      </w:pPr>
    </w:p>
    <w:p w14:paraId="1F2821B8" w14:textId="77777777" w:rsidR="00A63E42" w:rsidRPr="00A63E42" w:rsidRDefault="00A63E42" w:rsidP="00A63E42">
      <w:pPr>
        <w:pStyle w:val="BodyText3"/>
        <w:keepNext/>
        <w:ind w:right="115"/>
      </w:pPr>
    </w:p>
    <w:p w14:paraId="61A2499D"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29EEE799" w14:textId="77777777" w:rsidR="00A63E42" w:rsidRPr="00A63E42" w:rsidRDefault="00A63E42" w:rsidP="00A63E42">
      <w:pPr>
        <w:pStyle w:val="BodyText3"/>
        <w:keepNext/>
        <w:ind w:right="115"/>
      </w:pPr>
    </w:p>
    <w:p w14:paraId="4D37B112" w14:textId="77777777" w:rsidR="00A63E42" w:rsidRPr="00A63E42" w:rsidRDefault="00A63E42" w:rsidP="00A63E42">
      <w:pPr>
        <w:pStyle w:val="BodyText3"/>
        <w:keepNext/>
        <w:ind w:right="115"/>
      </w:pPr>
      <w:r w:rsidRPr="00A63E42">
        <w:t>A Vendor {Bidder} may not attend the oral presentations of its competitors.</w:t>
      </w:r>
    </w:p>
    <w:p w14:paraId="6C90ED3B" w14:textId="77777777" w:rsidR="00A63E42" w:rsidRPr="00A63E42" w:rsidRDefault="00A63E42" w:rsidP="00A63E42">
      <w:pPr>
        <w:pStyle w:val="BodyText3"/>
        <w:keepNext/>
        <w:ind w:right="115"/>
      </w:pPr>
    </w:p>
    <w:p w14:paraId="0EE9EDA4"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w:t>
      </w:r>
      <w:r w:rsidRPr="00A63E42">
        <w:lastRenderedPageBreak/>
        <w:t>by the State in this regard should not be construed to imply acceptance or rejection of a Quote. The Division will be the sole point of contact regarding any request for an oral presentation or clarification.</w:t>
      </w:r>
    </w:p>
    <w:p w14:paraId="3F4E7423" w14:textId="77777777" w:rsidR="00D9550E" w:rsidRPr="001831F6" w:rsidRDefault="00D9550E" w:rsidP="00D9550E">
      <w:pPr>
        <w:pStyle w:val="BodyText3"/>
      </w:pPr>
    </w:p>
    <w:p w14:paraId="3FCA2819" w14:textId="77777777" w:rsidR="00D9550E" w:rsidRPr="001B20B8" w:rsidRDefault="00244796" w:rsidP="00F10BE2">
      <w:pPr>
        <w:pStyle w:val="Heading2"/>
        <w:keepNext/>
        <w:ind w:right="115"/>
      </w:pPr>
      <w:bookmarkStart w:id="369" w:name="_Toc118513838"/>
      <w:bookmarkStart w:id="370" w:name="_Toc400531548"/>
      <w:bookmarkStart w:id="371" w:name="_Toc428534020"/>
      <w:bookmarkStart w:id="372" w:name="_Toc521595909"/>
      <w:r>
        <w:rPr>
          <w:caps w:val="0"/>
        </w:rPr>
        <w:t>EVALUATION CRITERIA</w:t>
      </w:r>
      <w:bookmarkEnd w:id="369"/>
      <w:bookmarkEnd w:id="370"/>
      <w:bookmarkEnd w:id="371"/>
      <w:bookmarkEnd w:id="372"/>
    </w:p>
    <w:p w14:paraId="49712890" w14:textId="77777777" w:rsidR="00D9550E" w:rsidRPr="001831F6" w:rsidRDefault="00D9550E" w:rsidP="00F10BE2">
      <w:pPr>
        <w:pStyle w:val="BodyText3"/>
        <w:keepNext/>
      </w:pPr>
    </w:p>
    <w:p w14:paraId="152E0238"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2117D305" w14:textId="77777777" w:rsidR="00D9550E" w:rsidRPr="001831F6" w:rsidRDefault="00D9550E" w:rsidP="00D9550E">
      <w:pPr>
        <w:pStyle w:val="BodyText3"/>
      </w:pPr>
    </w:p>
    <w:p w14:paraId="2A0734E5" w14:textId="77777777" w:rsidR="00D9550E" w:rsidRPr="001B20B8" w:rsidRDefault="00244796" w:rsidP="00F10BE2">
      <w:pPr>
        <w:pStyle w:val="Heading3"/>
        <w:keepNext/>
        <w:rPr>
          <w:rFonts w:eastAsia="MS Mincho"/>
          <w:bCs w:val="0"/>
        </w:rPr>
      </w:pPr>
      <w:bookmarkStart w:id="373" w:name="_Toc118513839"/>
      <w:bookmarkStart w:id="374" w:name="_Toc400531549"/>
      <w:bookmarkStart w:id="375" w:name="_Toc428534021"/>
      <w:bookmarkStart w:id="376" w:name="_Toc521595910"/>
      <w:r w:rsidRPr="001B20B8">
        <w:rPr>
          <w:rFonts w:eastAsia="MS Mincho"/>
          <w:bCs w:val="0"/>
          <w:caps w:val="0"/>
        </w:rPr>
        <w:t>TECHNICAL EVALUATION CRITERIA</w:t>
      </w:r>
      <w:bookmarkEnd w:id="373"/>
      <w:bookmarkEnd w:id="374"/>
      <w:bookmarkEnd w:id="375"/>
      <w:bookmarkEnd w:id="376"/>
    </w:p>
    <w:p w14:paraId="7184F301" w14:textId="77777777" w:rsidR="00D9550E" w:rsidRPr="001B20B8" w:rsidRDefault="00D9550E" w:rsidP="00F10BE2">
      <w:pPr>
        <w:keepNext/>
      </w:pPr>
    </w:p>
    <w:p w14:paraId="146B67F3"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77F8F0B" w14:textId="77777777" w:rsidR="00D9550E" w:rsidRPr="001B20B8" w:rsidRDefault="00D9550E" w:rsidP="00D9550E">
      <w:pPr>
        <w:pStyle w:val="BodyText3"/>
      </w:pPr>
    </w:p>
    <w:p w14:paraId="739F9AEB" w14:textId="77777777" w:rsidR="00D9550E" w:rsidRPr="00955DFD" w:rsidRDefault="00D9550E" w:rsidP="00892F6D">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D072860" w14:textId="77777777" w:rsidR="00D9550E" w:rsidRPr="00955DFD" w:rsidRDefault="00D9550E" w:rsidP="00D9550E">
      <w:pPr>
        <w:pStyle w:val="ListParagraph"/>
      </w:pPr>
    </w:p>
    <w:p w14:paraId="26A4C038" w14:textId="77777777" w:rsidR="00D9550E" w:rsidRPr="00955DFD" w:rsidRDefault="00D9550E" w:rsidP="00892F6D">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196EF9EA" w14:textId="77777777" w:rsidR="00D9550E" w:rsidRPr="00955DFD" w:rsidRDefault="00D9550E" w:rsidP="00D9550E">
      <w:pPr>
        <w:pStyle w:val="ListParagraph"/>
      </w:pPr>
    </w:p>
    <w:p w14:paraId="51764A1E" w14:textId="77777777" w:rsidR="0030685F" w:rsidRPr="00955DFD" w:rsidRDefault="0030685F" w:rsidP="00892F6D">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42063F02" w14:textId="77777777" w:rsidR="0030685F" w:rsidRPr="001B20B8" w:rsidRDefault="0030685F" w:rsidP="00D9550E">
      <w:pPr>
        <w:pStyle w:val="BodyText3"/>
      </w:pPr>
    </w:p>
    <w:p w14:paraId="04AC0EF7" w14:textId="77777777" w:rsidR="00D9550E" w:rsidRPr="001B20B8" w:rsidRDefault="00244796" w:rsidP="00F10BE2">
      <w:pPr>
        <w:pStyle w:val="Heading3"/>
        <w:keepNext/>
        <w:rPr>
          <w:rFonts w:eastAsia="MS Mincho"/>
          <w:bCs w:val="0"/>
        </w:rPr>
      </w:pPr>
      <w:bookmarkStart w:id="377" w:name="_Toc118513840"/>
      <w:bookmarkStart w:id="378" w:name="_Toc400531550"/>
      <w:bookmarkStart w:id="379" w:name="_Toc428534022"/>
      <w:bookmarkStart w:id="380" w:name="_Toc521595911"/>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77"/>
      <w:bookmarkEnd w:id="378"/>
      <w:bookmarkEnd w:id="379"/>
      <w:bookmarkEnd w:id="380"/>
    </w:p>
    <w:p w14:paraId="57C6C809" w14:textId="77777777" w:rsidR="00D9550E" w:rsidRDefault="00D9550E" w:rsidP="00F10BE2">
      <w:pPr>
        <w:pStyle w:val="BodyText3"/>
        <w:keepNext/>
        <w:rPr>
          <w:highlight w:val="green"/>
        </w:rPr>
      </w:pPr>
    </w:p>
    <w:p w14:paraId="7FF4E4D8" w14:textId="77777777" w:rsidR="00F71506" w:rsidRDefault="00F71506" w:rsidP="00F71506">
      <w:pPr>
        <w:pStyle w:val="BodyText3"/>
        <w:keepNext/>
      </w:pPr>
      <w:r w:rsidRPr="006777DD">
        <w:t xml:space="preserve">The </w:t>
      </w:r>
      <w:r>
        <w:t xml:space="preserve">Bureau </w:t>
      </w:r>
      <w:r w:rsidRPr="006777DD">
        <w:t xml:space="preserve">will utilize a weighted consumption model to evaluate pricing.  The pricing model will be date-stamped and entered into the record before </w:t>
      </w:r>
      <w:r>
        <w:t>Quote</w:t>
      </w:r>
      <w:r w:rsidRPr="006777DD">
        <w:t xml:space="preserve"> opening.  </w:t>
      </w:r>
    </w:p>
    <w:p w14:paraId="70FC4207" w14:textId="77777777" w:rsidR="00F71506" w:rsidRDefault="00F71506" w:rsidP="00F71506">
      <w:pPr>
        <w:pStyle w:val="BodyText3"/>
        <w:keepNext/>
        <w:rPr>
          <w:color w:val="0000FF"/>
        </w:rPr>
      </w:pPr>
    </w:p>
    <w:p w14:paraId="187E07A6" w14:textId="1D6AF4AE" w:rsidR="00F71506" w:rsidRPr="00582E69" w:rsidRDefault="00F71506" w:rsidP="00F71506">
      <w:pPr>
        <w:pStyle w:val="BodyText3"/>
        <w:keepNext/>
        <w:rPr>
          <w:color w:val="000000" w:themeColor="text1"/>
        </w:rPr>
      </w:pPr>
      <w:r>
        <w:rPr>
          <w:color w:val="000000" w:themeColor="text1"/>
        </w:rPr>
        <w:t xml:space="preserve">The Additional Rates found on the Price Schedule are not included in the </w:t>
      </w:r>
      <w:r w:rsidR="00177230">
        <w:rPr>
          <w:color w:val="000000" w:themeColor="text1"/>
        </w:rPr>
        <w:t>consumption</w:t>
      </w:r>
      <w:r>
        <w:rPr>
          <w:color w:val="000000" w:themeColor="text1"/>
        </w:rPr>
        <w:t xml:space="preserve">/market basket model; however, all pricing submitted will be evaluated for reasonableness. </w:t>
      </w:r>
    </w:p>
    <w:p w14:paraId="35F81D95" w14:textId="77777777" w:rsidR="00D9550E" w:rsidRPr="00327580" w:rsidRDefault="00D9550E" w:rsidP="00D9550E">
      <w:pPr>
        <w:pStyle w:val="BodyText3"/>
      </w:pPr>
    </w:p>
    <w:p w14:paraId="0A93B267" w14:textId="77777777" w:rsidR="00D9550E" w:rsidRPr="001B20B8" w:rsidRDefault="00DF465D" w:rsidP="00F10BE2">
      <w:pPr>
        <w:pStyle w:val="Heading3"/>
        <w:keepNext/>
        <w:rPr>
          <w:rFonts w:eastAsia="MS Mincho"/>
          <w:bCs w:val="0"/>
        </w:rPr>
      </w:pPr>
      <w:bookmarkStart w:id="381" w:name="_Toc118513841"/>
      <w:bookmarkStart w:id="382" w:name="_Toc400531551"/>
      <w:bookmarkStart w:id="383" w:name="_Toc428534023"/>
      <w:bookmarkStart w:id="384" w:name="_Toc521595912"/>
      <w:r>
        <w:rPr>
          <w:rFonts w:eastAsia="MS Mincho"/>
          <w:bCs w:val="0"/>
          <w:caps w:val="0"/>
        </w:rPr>
        <w:t xml:space="preserve">QUOTE </w:t>
      </w:r>
      <w:r w:rsidR="00244796" w:rsidRPr="001B20B8">
        <w:rPr>
          <w:rFonts w:eastAsia="MS Mincho"/>
          <w:bCs w:val="0"/>
          <w:caps w:val="0"/>
        </w:rPr>
        <w:t>DISCREPANCIES</w:t>
      </w:r>
      <w:bookmarkEnd w:id="381"/>
      <w:bookmarkEnd w:id="382"/>
      <w:bookmarkEnd w:id="383"/>
      <w:bookmarkEnd w:id="384"/>
    </w:p>
    <w:p w14:paraId="5F2FC1A7" w14:textId="77777777" w:rsidR="00D9550E" w:rsidRPr="00327580" w:rsidRDefault="00D9550E" w:rsidP="00F10BE2">
      <w:pPr>
        <w:pStyle w:val="BodyText3"/>
        <w:keepNext/>
      </w:pPr>
    </w:p>
    <w:p w14:paraId="46251243"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73A7214" w14:textId="77777777" w:rsidR="003E175F" w:rsidRDefault="003E175F" w:rsidP="00D9550E">
      <w:pPr>
        <w:pStyle w:val="BodyText3"/>
      </w:pPr>
    </w:p>
    <w:p w14:paraId="383725A9"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36AC874E" w14:textId="77777777" w:rsidR="00D5048D" w:rsidRDefault="00D5048D" w:rsidP="00D9550E">
      <w:pPr>
        <w:pStyle w:val="BodyText3"/>
      </w:pPr>
    </w:p>
    <w:p w14:paraId="13CF9D0C" w14:textId="77777777" w:rsidR="00D9550E" w:rsidRPr="009D0FB9" w:rsidRDefault="00244796" w:rsidP="00F10BE2">
      <w:pPr>
        <w:pStyle w:val="Heading3"/>
        <w:keepNext/>
        <w:rPr>
          <w:rFonts w:eastAsia="MS Mincho"/>
          <w:bCs w:val="0"/>
        </w:rPr>
      </w:pPr>
      <w:bookmarkStart w:id="385" w:name="_Toc521595913"/>
      <w:bookmarkStart w:id="386" w:name="_Toc400531552"/>
      <w:bookmarkStart w:id="387" w:name="_Toc428534024"/>
      <w:r w:rsidRPr="009D0FB9">
        <w:rPr>
          <w:rFonts w:eastAsia="MS Mincho"/>
          <w:bCs w:val="0"/>
          <w:caps w:val="0"/>
        </w:rPr>
        <w:t xml:space="preserve">EVALUATION OF THE </w:t>
      </w:r>
      <w:r>
        <w:rPr>
          <w:rFonts w:eastAsia="MS Mincho"/>
          <w:bCs w:val="0"/>
          <w:caps w:val="0"/>
        </w:rPr>
        <w:t>QUOTES</w:t>
      </w:r>
      <w:bookmarkEnd w:id="385"/>
      <w:r>
        <w:rPr>
          <w:rFonts w:eastAsia="MS Mincho"/>
          <w:bCs w:val="0"/>
          <w:caps w:val="0"/>
        </w:rPr>
        <w:t xml:space="preserve"> </w:t>
      </w:r>
      <w:bookmarkEnd w:id="386"/>
      <w:bookmarkEnd w:id="387"/>
    </w:p>
    <w:p w14:paraId="1EC88371" w14:textId="77777777" w:rsidR="00D9550E" w:rsidRPr="00357AFC" w:rsidRDefault="00D9550E" w:rsidP="00F10BE2">
      <w:pPr>
        <w:pStyle w:val="BodyText3"/>
        <w:keepNext/>
      </w:pPr>
    </w:p>
    <w:p w14:paraId="0D6754BB"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w:t>
      </w:r>
      <w:r w:rsidRPr="00E2067E">
        <w:lastRenderedPageBreak/>
        <w:t xml:space="preserve">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92251">
        <w:t>6.8</w:t>
      </w:r>
      <w:r w:rsidRPr="00E2067E">
        <w:t xml:space="preserve"> below, the Director reserves the right to negotiate price reductions with the selected </w:t>
      </w:r>
      <w:r w:rsidR="00526170">
        <w:t xml:space="preserve">Vendor </w:t>
      </w:r>
      <w:r w:rsidR="00571AFA">
        <w:t>{Bidder}</w:t>
      </w:r>
      <w:r w:rsidRPr="00E2067E">
        <w:t>.</w:t>
      </w:r>
    </w:p>
    <w:p w14:paraId="502A32C5" w14:textId="77777777" w:rsidR="001D01BB" w:rsidRDefault="001D01BB" w:rsidP="00D9550E">
      <w:pPr>
        <w:pStyle w:val="BodyText3"/>
      </w:pPr>
    </w:p>
    <w:p w14:paraId="7DEA892D" w14:textId="77777777" w:rsidR="00D9550E" w:rsidRPr="00BA45D7" w:rsidRDefault="00244796" w:rsidP="00F10BE2">
      <w:pPr>
        <w:pStyle w:val="Heading2"/>
        <w:keepNext/>
        <w:ind w:right="115"/>
      </w:pPr>
      <w:bookmarkStart w:id="388" w:name="_Toc118513842"/>
      <w:bookmarkStart w:id="389" w:name="_Toc400531553"/>
      <w:bookmarkStart w:id="390" w:name="_Toc428534025"/>
      <w:bookmarkStart w:id="391" w:name="_Toc521595914"/>
      <w:r w:rsidRPr="00BA45D7">
        <w:rPr>
          <w:caps w:val="0"/>
        </w:rPr>
        <w:t>NEGOTIATION AND BEST AND FINAL OFFER (BAFO)</w:t>
      </w:r>
      <w:bookmarkEnd w:id="388"/>
      <w:bookmarkEnd w:id="389"/>
      <w:bookmarkEnd w:id="390"/>
      <w:bookmarkEnd w:id="391"/>
      <w:r w:rsidRPr="00BA45D7">
        <w:rPr>
          <w:caps w:val="0"/>
        </w:rPr>
        <w:t xml:space="preserve"> </w:t>
      </w:r>
    </w:p>
    <w:p w14:paraId="299D8CD8" w14:textId="77777777" w:rsidR="00D9550E" w:rsidRPr="00327580" w:rsidRDefault="00D9550E" w:rsidP="00F10BE2">
      <w:pPr>
        <w:pStyle w:val="BodyText3"/>
        <w:keepNext/>
        <w:ind w:right="115"/>
      </w:pPr>
    </w:p>
    <w:p w14:paraId="1C30F9EF"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DF119E5" w14:textId="77777777" w:rsidR="00D9550E" w:rsidRDefault="00D9550E" w:rsidP="00D9550E">
      <w:pPr>
        <w:pStyle w:val="BodyText3"/>
      </w:pPr>
    </w:p>
    <w:p w14:paraId="457B3863"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32F11C5" w14:textId="77777777" w:rsidR="00D9550E" w:rsidRDefault="00D9550E" w:rsidP="00D9550E">
      <w:pPr>
        <w:pStyle w:val="BodyText3"/>
      </w:pPr>
    </w:p>
    <w:p w14:paraId="5FC98A4E"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1CBC713" w14:textId="77777777" w:rsidR="00D9550E" w:rsidRDefault="00D9550E" w:rsidP="00D9550E">
      <w:pPr>
        <w:pStyle w:val="BodyText3"/>
      </w:pPr>
    </w:p>
    <w:p w14:paraId="11A0FD98"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82D73F4" w14:textId="77777777" w:rsidR="00D9550E" w:rsidRDefault="00D9550E" w:rsidP="00D9550E">
      <w:pPr>
        <w:pStyle w:val="BodyText3"/>
      </w:pPr>
    </w:p>
    <w:p w14:paraId="32C63946"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98FFFE7" w14:textId="77777777" w:rsidR="00D9550E" w:rsidRDefault="00D9550E" w:rsidP="00D9550E">
      <w:pPr>
        <w:pStyle w:val="BodyText3"/>
      </w:pPr>
    </w:p>
    <w:p w14:paraId="24593A14"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0E15E02B" w14:textId="77777777" w:rsidR="00D9550E" w:rsidRDefault="00D9550E" w:rsidP="00D9550E"/>
    <w:p w14:paraId="78458F5C"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1F99B00A" w14:textId="77777777" w:rsidR="00D9550E" w:rsidRDefault="00D9550E" w:rsidP="00F10BE2">
      <w:pPr>
        <w:keepNext/>
        <w:rPr>
          <w:color w:val="1F497D"/>
        </w:rPr>
      </w:pPr>
    </w:p>
    <w:p w14:paraId="66032D99" w14:textId="77777777" w:rsidR="00F27C82" w:rsidRPr="00C57CCD" w:rsidRDefault="00187776" w:rsidP="00F10BE2">
      <w:pPr>
        <w:pStyle w:val="Heading2"/>
        <w:keepNext/>
      </w:pPr>
      <w:bookmarkStart w:id="392" w:name="_Toc52159591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2"/>
    </w:p>
    <w:p w14:paraId="22F928BD" w14:textId="77777777" w:rsidR="00F27C82" w:rsidRPr="006C6759" w:rsidRDefault="00F27C82" w:rsidP="00F10BE2">
      <w:pPr>
        <w:keepNext/>
      </w:pPr>
    </w:p>
    <w:p w14:paraId="4B9CB28D"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557AA789" w14:textId="77777777" w:rsidR="00F27C82" w:rsidRPr="00F27C82" w:rsidRDefault="00F27C82" w:rsidP="00D9550E"/>
    <w:p w14:paraId="5D7A0437" w14:textId="77777777" w:rsidR="00D9550E" w:rsidRPr="0064116D" w:rsidRDefault="00D9550E" w:rsidP="00F10BE2">
      <w:pPr>
        <w:pStyle w:val="Heading2"/>
        <w:keepNext/>
        <w:rPr>
          <w:szCs w:val="22"/>
        </w:rPr>
      </w:pPr>
      <w:bookmarkStart w:id="393" w:name="_Toc400531554"/>
      <w:bookmarkStart w:id="394" w:name="_Toc428534026"/>
      <w:bookmarkStart w:id="395" w:name="_Toc521595916"/>
      <w:r>
        <w:lastRenderedPageBreak/>
        <w:t>POOR PERFORMANCE</w:t>
      </w:r>
      <w:bookmarkEnd w:id="393"/>
      <w:bookmarkEnd w:id="394"/>
      <w:bookmarkEnd w:id="395"/>
    </w:p>
    <w:p w14:paraId="2D009CD4" w14:textId="77777777" w:rsidR="00D9550E" w:rsidRDefault="00D9550E" w:rsidP="00F10BE2">
      <w:pPr>
        <w:keepNext/>
        <w:rPr>
          <w:color w:val="1F497D"/>
        </w:rPr>
      </w:pPr>
    </w:p>
    <w:p w14:paraId="0B8D4B9C"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69A43F0" w14:textId="77777777" w:rsidR="00EE1B8C" w:rsidRDefault="00CB7A5D" w:rsidP="00F10BE2">
      <w:pPr>
        <w:pStyle w:val="Heading1"/>
        <w:keepNext/>
      </w:pPr>
      <w:r>
        <w:rPr>
          <w:sz w:val="22"/>
          <w:szCs w:val="22"/>
        </w:rPr>
        <w:br w:type="page"/>
      </w:r>
      <w:bookmarkStart w:id="396" w:name="_Toc220920713"/>
      <w:bookmarkStart w:id="397" w:name="_Toc400531555"/>
      <w:bookmarkStart w:id="398" w:name="_Toc428534027"/>
      <w:r w:rsidR="00FD14AB">
        <w:lastRenderedPageBreak/>
        <w:t xml:space="preserve"> </w:t>
      </w:r>
      <w:bookmarkStart w:id="399" w:name="_Toc521595917"/>
      <w:r w:rsidR="001D2ACC">
        <w:t>BLANKET P.O.</w:t>
      </w:r>
      <w:r w:rsidR="00A23AAC">
        <w:t xml:space="preserve"> </w:t>
      </w:r>
      <w:r w:rsidR="00EE1B8C" w:rsidRPr="00CB7A5D">
        <w:t>AWARD</w:t>
      </w:r>
      <w:bookmarkEnd w:id="396"/>
      <w:bookmarkEnd w:id="397"/>
      <w:bookmarkEnd w:id="398"/>
      <w:bookmarkEnd w:id="399"/>
    </w:p>
    <w:p w14:paraId="272D24BB" w14:textId="77777777" w:rsidR="00EE1B8C" w:rsidRDefault="00EE1B8C" w:rsidP="00F10BE2">
      <w:pPr>
        <w:pStyle w:val="BodyText3"/>
        <w:keepNext/>
      </w:pPr>
    </w:p>
    <w:p w14:paraId="09E6EBE9" w14:textId="77777777" w:rsidR="00EE1B8C" w:rsidRDefault="00EE1B8C" w:rsidP="00F10BE2">
      <w:pPr>
        <w:pStyle w:val="Heading2"/>
        <w:keepNext/>
        <w:rPr>
          <w:rFonts w:eastAsia="MS Mincho"/>
        </w:rPr>
      </w:pPr>
      <w:bookmarkStart w:id="400" w:name="_Toc220920714"/>
      <w:bookmarkStart w:id="401" w:name="_Toc400531556"/>
      <w:bookmarkStart w:id="402" w:name="_Toc428534028"/>
      <w:bookmarkStart w:id="403" w:name="_Toc52159591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0"/>
      <w:bookmarkEnd w:id="401"/>
      <w:bookmarkEnd w:id="402"/>
      <w:bookmarkEnd w:id="403"/>
    </w:p>
    <w:p w14:paraId="7AF4F22D" w14:textId="77777777" w:rsidR="00EE1B8C" w:rsidRDefault="00EE1B8C" w:rsidP="00F10BE2">
      <w:pPr>
        <w:pStyle w:val="BodyText"/>
        <w:keepNext/>
        <w:ind w:left="0"/>
        <w:rPr>
          <w:rFonts w:eastAsia="MS Mincho"/>
        </w:rPr>
      </w:pPr>
    </w:p>
    <w:p w14:paraId="21FBB2D1" w14:textId="77777777" w:rsidR="00996D44" w:rsidRDefault="00244796" w:rsidP="00F10BE2">
      <w:pPr>
        <w:pStyle w:val="Heading3"/>
        <w:keepNext/>
        <w:rPr>
          <w:rFonts w:eastAsia="MS Mincho"/>
          <w:bCs w:val="0"/>
        </w:rPr>
      </w:pPr>
      <w:bookmarkStart w:id="404" w:name="_Toc220920715"/>
      <w:bookmarkStart w:id="405" w:name="_Toc400531557"/>
      <w:bookmarkStart w:id="406" w:name="_Toc428534029"/>
      <w:bookmarkStart w:id="407" w:name="_Toc521595919"/>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0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05"/>
      <w:bookmarkEnd w:id="406"/>
      <w:bookmarkEnd w:id="407"/>
    </w:p>
    <w:p w14:paraId="5007C92D" w14:textId="77777777" w:rsidR="00960F40" w:rsidRDefault="00960F40" w:rsidP="00F10BE2">
      <w:pPr>
        <w:pStyle w:val="BodyText3"/>
        <w:keepNext/>
      </w:pPr>
    </w:p>
    <w:p w14:paraId="55BDA79A" w14:textId="77777777" w:rsidR="00D1276E" w:rsidRDefault="00D1276E" w:rsidP="00892F6D">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67D39A22" w14:textId="77777777" w:rsidR="00D1276E" w:rsidRDefault="00D1276E" w:rsidP="00D1276E">
      <w:pPr>
        <w:pStyle w:val="BodyText3"/>
      </w:pPr>
    </w:p>
    <w:p w14:paraId="3BCCE65D" w14:textId="77777777" w:rsidR="00D1276E" w:rsidRPr="00632CF5" w:rsidRDefault="00D1276E" w:rsidP="00892F6D">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3EAE59B9" w14:textId="77777777" w:rsidR="00D1276E" w:rsidRPr="00632CF5" w:rsidRDefault="00D1276E" w:rsidP="00D1276E">
      <w:pPr>
        <w:pStyle w:val="BodyText3"/>
        <w:rPr>
          <w:rFonts w:cs="Arial"/>
        </w:rPr>
      </w:pPr>
    </w:p>
    <w:p w14:paraId="41B4E32D" w14:textId="77777777" w:rsidR="00D1276E" w:rsidRDefault="00D1276E" w:rsidP="00892F6D">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37C0E70" w14:textId="77777777" w:rsidR="00082A9E" w:rsidRDefault="00082A9E" w:rsidP="00C66608">
      <w:pPr>
        <w:pStyle w:val="BodyText3"/>
        <w:rPr>
          <w:rFonts w:cs="Arial"/>
          <w:color w:val="000000"/>
        </w:rPr>
      </w:pPr>
    </w:p>
    <w:p w14:paraId="5942B767"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6F82C6A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0BE584" w14:textId="77777777" w:rsidR="00D81DBF" w:rsidRPr="00851065" w:rsidRDefault="00D81DBF" w:rsidP="00851065">
      <w:pPr>
        <w:rPr>
          <w:rFonts w:eastAsia="MS Mincho"/>
        </w:rPr>
      </w:pPr>
    </w:p>
    <w:p w14:paraId="6E709B58"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104671E" w14:textId="77777777" w:rsidR="00D81DBF" w:rsidRDefault="00D81DBF" w:rsidP="00851065">
      <w:pPr>
        <w:rPr>
          <w:rFonts w:eastAsia="MS Mincho"/>
        </w:rPr>
      </w:pPr>
    </w:p>
    <w:p w14:paraId="50F4D652" w14:textId="77777777" w:rsidR="00BE5A1E" w:rsidRPr="00851065" w:rsidRDefault="00BE5A1E" w:rsidP="00851065">
      <w:pPr>
        <w:rPr>
          <w:rFonts w:eastAsia="MS Mincho"/>
        </w:rPr>
      </w:pPr>
    </w:p>
    <w:p w14:paraId="5BCEDB55" w14:textId="77777777" w:rsidR="00E651D6" w:rsidRDefault="00E651D6" w:rsidP="00F10BE2">
      <w:pPr>
        <w:pStyle w:val="Heading3"/>
        <w:keepNext/>
        <w:rPr>
          <w:bCs w:val="0"/>
        </w:rPr>
      </w:pPr>
      <w:bookmarkStart w:id="408" w:name="_Toc400531558"/>
      <w:bookmarkStart w:id="409" w:name="_Toc428534030"/>
      <w:bookmarkStart w:id="410" w:name="_Toc521595920"/>
      <w:r w:rsidRPr="00511911">
        <w:rPr>
          <w:bCs w:val="0"/>
        </w:rPr>
        <w:lastRenderedPageBreak/>
        <w:t>SOURCE DISCLOSURE REQUIREMENTS</w:t>
      </w:r>
      <w:bookmarkEnd w:id="408"/>
      <w:bookmarkEnd w:id="409"/>
      <w:bookmarkEnd w:id="410"/>
    </w:p>
    <w:p w14:paraId="29C13A06" w14:textId="77777777" w:rsidR="009D248A" w:rsidRPr="00872E8C" w:rsidRDefault="009D248A" w:rsidP="00F10BE2">
      <w:pPr>
        <w:pStyle w:val="BodyText3"/>
        <w:keepNext/>
        <w:rPr>
          <w:b/>
        </w:rPr>
      </w:pPr>
    </w:p>
    <w:p w14:paraId="74DBD277"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30261AB7" w14:textId="77777777" w:rsidR="00ED39B6" w:rsidRPr="00955DFD" w:rsidRDefault="00ED39B6" w:rsidP="00851065"/>
    <w:p w14:paraId="40DB9F25"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4751EEA" w14:textId="77777777" w:rsidR="00ED39B6" w:rsidRPr="00955DFD" w:rsidRDefault="00ED39B6" w:rsidP="00851065"/>
    <w:p w14:paraId="5C2FD3FE"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1E4A113" w14:textId="77777777" w:rsidR="00C1097F" w:rsidRPr="00955DFD" w:rsidRDefault="00C1097F" w:rsidP="00C65B22"/>
    <w:p w14:paraId="2B041BAA" w14:textId="77777777" w:rsidR="00280F29" w:rsidRPr="00851065" w:rsidRDefault="00C1097F" w:rsidP="00280F29">
      <w:pPr>
        <w:rPr>
          <w:rFonts w:eastAsia="MS Mincho"/>
        </w:rPr>
      </w:pPr>
      <w:r w:rsidRPr="00955DFD">
        <w:t xml:space="preserve">The Source Disclosure Form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7A6005A" w14:textId="77777777" w:rsidR="00C1097F" w:rsidRPr="00851065" w:rsidRDefault="00C1097F" w:rsidP="00851065"/>
    <w:p w14:paraId="1668745C"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4044A3F8" w14:textId="77777777" w:rsidR="00ED39B6" w:rsidRPr="00851065" w:rsidRDefault="00ED39B6" w:rsidP="00F10BE2">
      <w:pPr>
        <w:keepNext/>
      </w:pPr>
    </w:p>
    <w:p w14:paraId="245343ED"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961A4FB" w14:textId="77777777" w:rsidR="000D643C" w:rsidRDefault="000D643C" w:rsidP="0040324B">
      <w:pPr>
        <w:pStyle w:val="BodyText3"/>
      </w:pPr>
    </w:p>
    <w:p w14:paraId="2202E868" w14:textId="77777777" w:rsidR="000D643C" w:rsidRDefault="00244796" w:rsidP="00F10BE2">
      <w:pPr>
        <w:pStyle w:val="Heading3"/>
        <w:keepNext/>
      </w:pPr>
      <w:bookmarkStart w:id="411" w:name="_Toc400531559"/>
      <w:bookmarkStart w:id="412" w:name="_Toc428534031"/>
      <w:bookmarkStart w:id="413" w:name="_Toc521595921"/>
      <w:r>
        <w:rPr>
          <w:caps w:val="0"/>
        </w:rPr>
        <w:t>AFFIRMATIVE</w:t>
      </w:r>
      <w:r w:rsidRPr="005B44C2">
        <w:rPr>
          <w:caps w:val="0"/>
        </w:rPr>
        <w:t xml:space="preserve"> ACTION</w:t>
      </w:r>
      <w:bookmarkEnd w:id="411"/>
      <w:bookmarkEnd w:id="412"/>
      <w:bookmarkEnd w:id="413"/>
      <w:r>
        <w:rPr>
          <w:caps w:val="0"/>
        </w:rPr>
        <w:t xml:space="preserve"> </w:t>
      </w:r>
    </w:p>
    <w:p w14:paraId="649AB299" w14:textId="77777777" w:rsidR="000D643C" w:rsidRDefault="000D643C" w:rsidP="00F10BE2">
      <w:pPr>
        <w:pStyle w:val="BodyText3"/>
        <w:keepNext/>
      </w:pPr>
    </w:p>
    <w:p w14:paraId="1DC2891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14:paraId="4B12650A" w14:textId="77777777" w:rsidR="000D643C" w:rsidRDefault="000D643C" w:rsidP="001274BB">
      <w:pPr>
        <w:pStyle w:val="BodyText3"/>
      </w:pPr>
    </w:p>
    <w:p w14:paraId="1BBB0C1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CCD2C8" w14:textId="77777777" w:rsidR="00BE5A1E" w:rsidRDefault="00BE5A1E" w:rsidP="001274BB">
      <w:pPr>
        <w:pStyle w:val="BodyText3"/>
      </w:pPr>
    </w:p>
    <w:p w14:paraId="59BF3479" w14:textId="77777777" w:rsidR="002A5750" w:rsidRPr="00FB0691" w:rsidRDefault="007C5704" w:rsidP="00F10BE2">
      <w:pPr>
        <w:pStyle w:val="Heading3"/>
        <w:keepNext/>
      </w:pPr>
      <w:bookmarkStart w:id="414" w:name="_Toc261501847"/>
      <w:bookmarkStart w:id="415" w:name="_Toc400531560"/>
      <w:bookmarkStart w:id="416" w:name="_Toc428534032"/>
      <w:bookmarkStart w:id="417" w:name="_Toc521595922"/>
      <w:r>
        <w:t>BUSINESS</w:t>
      </w:r>
      <w:r w:rsidR="002A5750" w:rsidRPr="00FB0691">
        <w:t xml:space="preserve"> REGISTRATION</w:t>
      </w:r>
      <w:bookmarkEnd w:id="414"/>
      <w:bookmarkEnd w:id="415"/>
      <w:bookmarkEnd w:id="416"/>
      <w:bookmarkEnd w:id="417"/>
    </w:p>
    <w:p w14:paraId="174CDC81" w14:textId="77777777" w:rsidR="002A5750" w:rsidRPr="00851065" w:rsidRDefault="002A5750" w:rsidP="00F10BE2">
      <w:pPr>
        <w:keepNext/>
        <w:autoSpaceDE w:val="0"/>
        <w:autoSpaceDN w:val="0"/>
        <w:adjustRightInd w:val="0"/>
        <w:rPr>
          <w:color w:val="000000"/>
        </w:rPr>
      </w:pPr>
    </w:p>
    <w:p w14:paraId="7AB3EC78"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71506">
        <w:rPr>
          <w:color w:val="000000"/>
        </w:rPr>
        <w:t>4.4.2.</w:t>
      </w:r>
      <w:r w:rsidR="00E74181" w:rsidRPr="00F71506">
        <w:rPr>
          <w:color w:val="000000"/>
        </w:rPr>
        <w:t>1</w:t>
      </w:r>
      <w:r w:rsidRPr="00F71506">
        <w:rPr>
          <w:color w:val="000000"/>
        </w:rPr>
        <w:t xml:space="preserve"> of this </w:t>
      </w:r>
      <w:r w:rsidR="00A07391" w:rsidRPr="00F71506">
        <w:rPr>
          <w:color w:val="000000"/>
        </w:rPr>
        <w:t xml:space="preserve">Bid Solicitation </w:t>
      </w:r>
      <w:r w:rsidRPr="00F71506">
        <w:rPr>
          <w:color w:val="000000"/>
        </w:rPr>
        <w:t>for</w:t>
      </w:r>
      <w:r w:rsidRPr="00955DFD">
        <w:rPr>
          <w:color w:val="000000"/>
        </w:rPr>
        <w:t xml:space="preserve"> further information.</w:t>
      </w:r>
    </w:p>
    <w:p w14:paraId="6383ACDB" w14:textId="77777777" w:rsidR="000D643C" w:rsidRDefault="000D643C" w:rsidP="001274BB">
      <w:pPr>
        <w:pStyle w:val="BodyText3"/>
      </w:pPr>
    </w:p>
    <w:p w14:paraId="4D8B31B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FFFF3E1" w14:textId="77777777" w:rsidR="00C66608" w:rsidRPr="00083A7A" w:rsidRDefault="00C66608" w:rsidP="00C66608">
      <w:pPr>
        <w:pStyle w:val="BodyText3"/>
        <w:rPr>
          <w:rFonts w:cs="Arial"/>
        </w:rPr>
      </w:pPr>
    </w:p>
    <w:p w14:paraId="493BDEDF" w14:textId="77777777" w:rsidR="00E651D6" w:rsidRPr="00F519F7" w:rsidRDefault="00C82A09" w:rsidP="00F10BE2">
      <w:pPr>
        <w:pStyle w:val="Heading2"/>
        <w:keepNext/>
        <w:rPr>
          <w:rFonts w:eastAsia="MS Mincho"/>
        </w:rPr>
      </w:pPr>
      <w:bookmarkStart w:id="418" w:name="_Toc400531561"/>
      <w:bookmarkStart w:id="419" w:name="_Toc428534033"/>
      <w:bookmarkStart w:id="420" w:name="_Toc52159592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18"/>
      <w:bookmarkEnd w:id="419"/>
      <w:bookmarkEnd w:id="420"/>
    </w:p>
    <w:p w14:paraId="18E1ECA7" w14:textId="77777777" w:rsidR="0040324B" w:rsidRPr="00506D4A" w:rsidRDefault="0040324B" w:rsidP="00F10BE2">
      <w:pPr>
        <w:pStyle w:val="BodyText3"/>
        <w:keepNext/>
      </w:pPr>
    </w:p>
    <w:p w14:paraId="2E407BC4"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AD8D169" w14:textId="77777777" w:rsidR="00F36EE6" w:rsidRPr="00506D4A" w:rsidRDefault="00F36EE6" w:rsidP="001274BB">
      <w:pPr>
        <w:pStyle w:val="BodyText"/>
        <w:ind w:left="0"/>
        <w:rPr>
          <w:rFonts w:eastAsia="MS Mincho"/>
          <w:sz w:val="22"/>
          <w:szCs w:val="22"/>
        </w:rPr>
      </w:pPr>
    </w:p>
    <w:p w14:paraId="6AE6A6B9" w14:textId="77777777" w:rsidR="00E651D6" w:rsidRPr="008263D1" w:rsidRDefault="00E651D6" w:rsidP="00F10BE2">
      <w:pPr>
        <w:pStyle w:val="Heading2"/>
        <w:keepNext/>
      </w:pPr>
      <w:bookmarkStart w:id="421" w:name="_Toc400531562"/>
      <w:bookmarkStart w:id="422" w:name="_Toc428534034"/>
      <w:bookmarkStart w:id="423" w:name="_Toc521595924"/>
      <w:r w:rsidRPr="008263D1">
        <w:t>INSURANCE CERTIFICATES</w:t>
      </w:r>
      <w:bookmarkEnd w:id="421"/>
      <w:bookmarkEnd w:id="422"/>
      <w:bookmarkEnd w:id="423"/>
    </w:p>
    <w:p w14:paraId="2D96F188" w14:textId="77777777" w:rsidR="00E651D6" w:rsidRDefault="00E651D6" w:rsidP="00F10BE2">
      <w:pPr>
        <w:pStyle w:val="BodyText3"/>
        <w:keepNext/>
      </w:pPr>
    </w:p>
    <w:p w14:paraId="12BCBEA8"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DEAFB1C" w14:textId="77777777" w:rsidR="007D4505" w:rsidRDefault="007D4505" w:rsidP="001274BB">
      <w:pPr>
        <w:pStyle w:val="BodyText3"/>
      </w:pPr>
    </w:p>
    <w:p w14:paraId="6AB0575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A1342F4" w14:textId="77777777" w:rsidR="00C66608" w:rsidRDefault="00C66608" w:rsidP="001274BB">
      <w:pPr>
        <w:pStyle w:val="BodyText3"/>
      </w:pPr>
    </w:p>
    <w:p w14:paraId="1FFC53C6" w14:textId="77777777" w:rsidR="007D4505" w:rsidRDefault="00244796" w:rsidP="00F10BE2">
      <w:pPr>
        <w:pStyle w:val="Heading2"/>
        <w:keepNext/>
        <w:rPr>
          <w:caps w:val="0"/>
        </w:rPr>
      </w:pPr>
      <w:bookmarkStart w:id="424" w:name="_Toc118513795"/>
      <w:bookmarkStart w:id="425" w:name="_Toc400531563"/>
      <w:bookmarkStart w:id="426" w:name="_Toc428534035"/>
      <w:bookmarkStart w:id="427" w:name="_Toc521595925"/>
      <w:bookmarkStart w:id="428" w:name="OLE_LINK3"/>
      <w:bookmarkStart w:id="429" w:name="OLE_LINK4"/>
      <w:r>
        <w:rPr>
          <w:caps w:val="0"/>
        </w:rPr>
        <w:t xml:space="preserve">PERFORMANCE </w:t>
      </w:r>
      <w:bookmarkEnd w:id="424"/>
      <w:r>
        <w:rPr>
          <w:caps w:val="0"/>
        </w:rPr>
        <w:t>SECURITY</w:t>
      </w:r>
      <w:bookmarkEnd w:id="425"/>
      <w:bookmarkEnd w:id="426"/>
      <w:bookmarkEnd w:id="427"/>
    </w:p>
    <w:p w14:paraId="2E269132" w14:textId="77777777" w:rsidR="00F71506" w:rsidRDefault="00F71506" w:rsidP="00F71506"/>
    <w:p w14:paraId="189D02D5" w14:textId="77777777" w:rsidR="00F71506" w:rsidRPr="00F71506" w:rsidRDefault="00F71506" w:rsidP="00F71506">
      <w:r>
        <w:t>Not applicable to this procurement.</w:t>
      </w:r>
    </w:p>
    <w:bookmarkEnd w:id="428"/>
    <w:bookmarkEnd w:id="429"/>
    <w:p w14:paraId="5A826CC9" w14:textId="77777777" w:rsidR="00E651D6" w:rsidRPr="00536D72" w:rsidRDefault="00E84964" w:rsidP="00F71506">
      <w:pPr>
        <w:pStyle w:val="Heading1"/>
      </w:pPr>
      <w:r>
        <w:br w:type="page"/>
      </w:r>
      <w:bookmarkStart w:id="430" w:name="_Toc400531564"/>
      <w:bookmarkStart w:id="431" w:name="_Toc428534036"/>
      <w:r w:rsidR="00FD14AB">
        <w:lastRenderedPageBreak/>
        <w:t xml:space="preserve"> </w:t>
      </w:r>
      <w:bookmarkStart w:id="432" w:name="_Toc521595926"/>
      <w:r w:rsidR="001D2ACC">
        <w:t>BLANKET P.O.</w:t>
      </w:r>
      <w:r w:rsidR="00E651D6" w:rsidRPr="00536D72">
        <w:t xml:space="preserve"> ADMINISTRATION</w:t>
      </w:r>
      <w:bookmarkEnd w:id="430"/>
      <w:bookmarkEnd w:id="431"/>
      <w:bookmarkEnd w:id="432"/>
    </w:p>
    <w:p w14:paraId="589438D4" w14:textId="77777777" w:rsidR="00E651D6" w:rsidRPr="00E32C57" w:rsidRDefault="00E651D6" w:rsidP="0014411E">
      <w:pPr>
        <w:pStyle w:val="BodyText3"/>
      </w:pPr>
    </w:p>
    <w:p w14:paraId="495506BD" w14:textId="77777777" w:rsidR="00E651D6" w:rsidRPr="00536D72" w:rsidRDefault="00E448F4" w:rsidP="00F10BE2">
      <w:pPr>
        <w:pStyle w:val="Heading2"/>
        <w:keepNext/>
      </w:pPr>
      <w:bookmarkStart w:id="433" w:name="_Toc400531565"/>
      <w:bookmarkStart w:id="434" w:name="_Toc428534037"/>
      <w:bookmarkStart w:id="435" w:name="_Toc521595927"/>
      <w:r>
        <w:t xml:space="preserve">STATE </w:t>
      </w:r>
      <w:r w:rsidR="00E651D6" w:rsidRPr="00536D72">
        <w:t>CONTRACT MANAGER</w:t>
      </w:r>
      <w:bookmarkEnd w:id="433"/>
      <w:bookmarkEnd w:id="434"/>
      <w:bookmarkEnd w:id="435"/>
    </w:p>
    <w:p w14:paraId="5DF065D0" w14:textId="77777777" w:rsidR="00E651D6" w:rsidRDefault="00E651D6" w:rsidP="00F10BE2">
      <w:pPr>
        <w:pStyle w:val="BodyText3"/>
        <w:keepNext/>
      </w:pPr>
    </w:p>
    <w:p w14:paraId="6A7EBEA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1B6490DE" w14:textId="77777777" w:rsidR="00E651D6" w:rsidRPr="00506D4A" w:rsidRDefault="00E651D6" w:rsidP="00885AF2">
      <w:pPr>
        <w:pStyle w:val="BodyText2"/>
      </w:pPr>
    </w:p>
    <w:p w14:paraId="7C164EB7"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ED6B9EA" w14:textId="77777777" w:rsidR="00E651D6" w:rsidRDefault="00E651D6" w:rsidP="00885AF2">
      <w:pPr>
        <w:pStyle w:val="BodyText2"/>
      </w:pPr>
    </w:p>
    <w:p w14:paraId="0EA73488" w14:textId="77777777" w:rsidR="00E651D6" w:rsidRPr="005B44C2" w:rsidRDefault="00244796" w:rsidP="00F10BE2">
      <w:pPr>
        <w:pStyle w:val="Heading3"/>
        <w:keepNext/>
      </w:pPr>
      <w:bookmarkStart w:id="436" w:name="_Toc400531566"/>
      <w:bookmarkStart w:id="437" w:name="_Toc428534038"/>
      <w:bookmarkStart w:id="438" w:name="_Toc521595928"/>
      <w:r w:rsidRPr="005B44C2">
        <w:rPr>
          <w:caps w:val="0"/>
        </w:rPr>
        <w:t>STATE CONTRACT MANAGER RESPONSIBILITIES</w:t>
      </w:r>
      <w:bookmarkEnd w:id="436"/>
      <w:bookmarkEnd w:id="437"/>
      <w:bookmarkEnd w:id="438"/>
    </w:p>
    <w:p w14:paraId="3F96F5E3" w14:textId="77777777" w:rsidR="008209D3" w:rsidRDefault="008209D3" w:rsidP="00F10BE2">
      <w:pPr>
        <w:pStyle w:val="BodyText2"/>
        <w:keepNext/>
      </w:pPr>
    </w:p>
    <w:p w14:paraId="1D63CCF3"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8BA44B2" w14:textId="77777777" w:rsidR="008209D3" w:rsidRDefault="008209D3" w:rsidP="008209D3">
      <w:pPr>
        <w:pStyle w:val="BodyText2"/>
      </w:pPr>
    </w:p>
    <w:p w14:paraId="3CEA1FE7"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7CD6C671" w14:textId="77777777" w:rsidR="008209D3" w:rsidRDefault="008209D3" w:rsidP="008209D3">
      <w:pPr>
        <w:pStyle w:val="BodyText2"/>
      </w:pPr>
    </w:p>
    <w:p w14:paraId="5687E1F9" w14:textId="77777777" w:rsidR="00E651D6" w:rsidRPr="00376DF8" w:rsidRDefault="00244796" w:rsidP="00F10BE2">
      <w:pPr>
        <w:pStyle w:val="Heading3"/>
        <w:keepNext/>
        <w:rPr>
          <w:bCs w:val="0"/>
        </w:rPr>
      </w:pPr>
      <w:bookmarkStart w:id="439" w:name="_Toc400531567"/>
      <w:bookmarkStart w:id="440" w:name="_Toc428534039"/>
      <w:bookmarkStart w:id="441" w:name="_Toc521595929"/>
      <w:r w:rsidRPr="005B44C2">
        <w:rPr>
          <w:bCs w:val="0"/>
          <w:caps w:val="0"/>
        </w:rPr>
        <w:t>COORDINATION WITH THE STATE CONTRACT MANAGER</w:t>
      </w:r>
      <w:bookmarkEnd w:id="439"/>
      <w:bookmarkEnd w:id="440"/>
      <w:bookmarkEnd w:id="441"/>
    </w:p>
    <w:p w14:paraId="35F4F04A" w14:textId="77777777" w:rsidR="008209D3" w:rsidRDefault="008209D3" w:rsidP="00F10BE2">
      <w:pPr>
        <w:pStyle w:val="BodyText2"/>
        <w:keepNext/>
      </w:pPr>
    </w:p>
    <w:p w14:paraId="10B310C4"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4096E66D" w14:textId="77777777" w:rsidR="00F64737" w:rsidRDefault="00784B37" w:rsidP="00667478">
      <w:pPr>
        <w:pStyle w:val="PlainText"/>
      </w:pPr>
      <w:r>
        <w:rPr>
          <w:rStyle w:val="BodyText2Char"/>
        </w:rPr>
        <w:br w:type="page"/>
      </w:r>
    </w:p>
    <w:p w14:paraId="7812B86A" w14:textId="77777777" w:rsidR="00CF556A" w:rsidRPr="00851065" w:rsidRDefault="00E468B3" w:rsidP="00CF556A">
      <w:pPr>
        <w:pStyle w:val="Heading1"/>
      </w:pPr>
      <w:bookmarkStart w:id="442" w:name="_Toc469579741"/>
      <w:bookmarkStart w:id="443" w:name="_Toc521595930"/>
      <w:r w:rsidRPr="00851065">
        <w:lastRenderedPageBreak/>
        <w:t>STATE OF NEW JERSEY STANDARD TERMS AND CONDITIONS</w:t>
      </w:r>
      <w:bookmarkEnd w:id="442"/>
      <w:bookmarkEnd w:id="443"/>
    </w:p>
    <w:p w14:paraId="5D4521B8" w14:textId="77777777" w:rsidR="00EE2121" w:rsidRPr="00E82A84" w:rsidRDefault="00EE2121" w:rsidP="00EE2121">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402B815C" w14:textId="77777777" w:rsidR="00EE2121" w:rsidRPr="00E82A84" w:rsidRDefault="00EE2121" w:rsidP="00EE2121">
      <w:pPr>
        <w:pStyle w:val="Default"/>
        <w:jc w:val="both"/>
        <w:rPr>
          <w:rFonts w:ascii="Arial" w:hAnsi="Arial" w:cs="Arial"/>
          <w:sz w:val="22"/>
          <w:szCs w:val="22"/>
          <w:lang w:val="x-none"/>
        </w:rPr>
      </w:pPr>
    </w:p>
    <w:p w14:paraId="600E8761"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 STANDARD TERMS AND CONDITIONS APPLICABLE TO THE CONTRACT</w:t>
      </w:r>
    </w:p>
    <w:p w14:paraId="286C6FBA"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3070417" w14:textId="77777777" w:rsidR="00EE2121" w:rsidRPr="00E82A84" w:rsidRDefault="00EE2121" w:rsidP="00EE2121">
      <w:pPr>
        <w:pStyle w:val="Default"/>
        <w:jc w:val="both"/>
        <w:rPr>
          <w:rFonts w:ascii="Arial" w:hAnsi="Arial" w:cs="Arial"/>
          <w:sz w:val="22"/>
          <w:szCs w:val="22"/>
          <w:lang w:val="x-none"/>
        </w:rPr>
      </w:pPr>
    </w:p>
    <w:p w14:paraId="1F34D82D"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1.1 CONTRACT TERMS CROSSWALK</w:t>
      </w:r>
    </w:p>
    <w:p w14:paraId="4955E674" w14:textId="77777777" w:rsidR="00EE2121" w:rsidRPr="00E82A84" w:rsidRDefault="00EE2121" w:rsidP="00EE2121">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E2121" w:rsidRPr="00E82A84" w14:paraId="6C068B98" w14:textId="77777777" w:rsidTr="00822E6D">
        <w:tc>
          <w:tcPr>
            <w:tcW w:w="4878" w:type="dxa"/>
          </w:tcPr>
          <w:p w14:paraId="7F76BB24" w14:textId="77777777" w:rsidR="00EE2121" w:rsidRPr="00E82A84" w:rsidRDefault="00EE2121" w:rsidP="00822E6D">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08F64D77" w14:textId="77777777" w:rsidR="00EE2121" w:rsidRPr="00E82A84" w:rsidRDefault="00EE2121" w:rsidP="00822E6D">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E2121" w:rsidRPr="00E82A84" w14:paraId="1F3146A5" w14:textId="77777777" w:rsidTr="00822E6D">
        <w:tc>
          <w:tcPr>
            <w:tcW w:w="4878" w:type="dxa"/>
          </w:tcPr>
          <w:p w14:paraId="52263D5B"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00C9EB5"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E2121" w:rsidRPr="00E82A84" w14:paraId="24D6860D" w14:textId="77777777" w:rsidTr="00822E6D">
        <w:tc>
          <w:tcPr>
            <w:tcW w:w="4878" w:type="dxa"/>
          </w:tcPr>
          <w:p w14:paraId="406FE6F5"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1FFC15A1"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E2121" w:rsidRPr="00E82A84" w14:paraId="054AEAA9" w14:textId="77777777" w:rsidTr="00822E6D">
        <w:tc>
          <w:tcPr>
            <w:tcW w:w="4878" w:type="dxa"/>
          </w:tcPr>
          <w:p w14:paraId="54E15BEA"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4900CE0"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E2121" w:rsidRPr="00E82A84" w14:paraId="3A9B4795" w14:textId="77777777" w:rsidTr="00822E6D">
        <w:tc>
          <w:tcPr>
            <w:tcW w:w="4878" w:type="dxa"/>
          </w:tcPr>
          <w:p w14:paraId="2618FD7C"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27C13858"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E2121" w:rsidRPr="00E82A84" w14:paraId="2EE735C0" w14:textId="77777777" w:rsidTr="00822E6D">
        <w:tc>
          <w:tcPr>
            <w:tcW w:w="4878" w:type="dxa"/>
          </w:tcPr>
          <w:p w14:paraId="72160122"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513665AB"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E2121" w:rsidRPr="00E82A84" w14:paraId="25F05FAE" w14:textId="77777777" w:rsidTr="00822E6D">
        <w:tc>
          <w:tcPr>
            <w:tcW w:w="4878" w:type="dxa"/>
          </w:tcPr>
          <w:p w14:paraId="7705DE6A"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37327647"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E2121" w:rsidRPr="00E82A84" w14:paraId="2C1480B7" w14:textId="77777777" w:rsidTr="00822E6D">
        <w:tc>
          <w:tcPr>
            <w:tcW w:w="4878" w:type="dxa"/>
          </w:tcPr>
          <w:p w14:paraId="1193608B"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5DEB6F2A" w14:textId="77777777" w:rsidR="00EE2121" w:rsidRPr="00E82A84" w:rsidRDefault="00EE2121" w:rsidP="00822E6D">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99AB9E2" w14:textId="77777777" w:rsidR="00EE2121" w:rsidRPr="00E82A84" w:rsidRDefault="00EE2121" w:rsidP="00EE2121">
      <w:pPr>
        <w:pStyle w:val="Default"/>
        <w:jc w:val="both"/>
        <w:rPr>
          <w:rFonts w:ascii="Arial" w:hAnsi="Arial" w:cs="Arial"/>
          <w:sz w:val="22"/>
          <w:szCs w:val="22"/>
          <w:lang w:val="x-none"/>
        </w:rPr>
      </w:pPr>
    </w:p>
    <w:p w14:paraId="2FD9DEEE"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p>
    <w:p w14:paraId="544A2368"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3B3D298B" w14:textId="77777777" w:rsidR="00EE2121" w:rsidRPr="00E82A84" w:rsidRDefault="00EE2121" w:rsidP="00EE2121">
      <w:pPr>
        <w:pStyle w:val="Default"/>
        <w:jc w:val="both"/>
        <w:rPr>
          <w:rFonts w:ascii="Arial" w:hAnsi="Arial" w:cs="Arial"/>
          <w:b/>
          <w:sz w:val="22"/>
          <w:szCs w:val="22"/>
          <w:lang w:val="x-none"/>
        </w:rPr>
      </w:pPr>
    </w:p>
    <w:p w14:paraId="346F8E64"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p>
    <w:p w14:paraId="36B66473"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E386C9E" w14:textId="77777777" w:rsidR="00EE2121" w:rsidRPr="00E82A84" w:rsidRDefault="00EE2121" w:rsidP="00EE2121">
      <w:pPr>
        <w:pStyle w:val="Default"/>
        <w:jc w:val="both"/>
        <w:rPr>
          <w:rFonts w:ascii="Arial" w:hAnsi="Arial" w:cs="Arial"/>
          <w:sz w:val="22"/>
          <w:szCs w:val="22"/>
          <w:lang w:val="x-none"/>
        </w:rPr>
      </w:pPr>
    </w:p>
    <w:p w14:paraId="25AB9EE6"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3FBAB8E" w14:textId="77777777" w:rsidR="00EE2121" w:rsidRPr="00E82A84" w:rsidRDefault="00EE2121" w:rsidP="00EE2121">
      <w:pPr>
        <w:pStyle w:val="Default"/>
        <w:jc w:val="both"/>
        <w:rPr>
          <w:rFonts w:ascii="Arial" w:hAnsi="Arial" w:cs="Arial"/>
          <w:sz w:val="22"/>
          <w:szCs w:val="22"/>
          <w:lang w:val="x-none"/>
        </w:rPr>
      </w:pPr>
    </w:p>
    <w:p w14:paraId="28F143CC"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AC2C173" w14:textId="77777777" w:rsidR="00EE2121" w:rsidRPr="00E82A84" w:rsidRDefault="00EE2121" w:rsidP="00EE2121">
      <w:pPr>
        <w:pStyle w:val="Default"/>
        <w:jc w:val="both"/>
        <w:rPr>
          <w:rFonts w:ascii="Arial" w:hAnsi="Arial" w:cs="Arial"/>
          <w:sz w:val="22"/>
          <w:szCs w:val="22"/>
          <w:lang w:val="x-none"/>
        </w:rPr>
      </w:pPr>
    </w:p>
    <w:p w14:paraId="2C84388A" w14:textId="77777777" w:rsidR="00EE2121" w:rsidRPr="00955DFD" w:rsidRDefault="00EE2121" w:rsidP="00EE212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779BEDA" w14:textId="77777777" w:rsidR="00EE2121" w:rsidRPr="00E82A84" w:rsidRDefault="00EE2121" w:rsidP="00EE2121">
      <w:pPr>
        <w:pStyle w:val="Default"/>
        <w:jc w:val="both"/>
        <w:rPr>
          <w:rFonts w:ascii="Arial" w:hAnsi="Arial" w:cs="Arial"/>
          <w:b/>
          <w:sz w:val="22"/>
          <w:szCs w:val="22"/>
          <w:lang w:val="x-none"/>
        </w:rPr>
      </w:pPr>
    </w:p>
    <w:p w14:paraId="449B9E4A"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p>
    <w:p w14:paraId="211468B5"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2701A9D8" w14:textId="77777777" w:rsidR="00EE2121" w:rsidRPr="00E82A84" w:rsidRDefault="00EE2121" w:rsidP="00EE2121">
      <w:pPr>
        <w:pStyle w:val="Default"/>
        <w:jc w:val="both"/>
        <w:rPr>
          <w:rFonts w:ascii="Arial" w:hAnsi="Arial" w:cs="Arial"/>
          <w:sz w:val="22"/>
          <w:szCs w:val="22"/>
          <w:lang w:val="x-none"/>
        </w:rPr>
      </w:pPr>
    </w:p>
    <w:p w14:paraId="05DD7EE4"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1D59A5E1" w14:textId="77777777" w:rsidR="00EE2121" w:rsidRPr="00E82A84" w:rsidRDefault="00EE2121" w:rsidP="00EE2121">
      <w:pPr>
        <w:pStyle w:val="Default"/>
        <w:jc w:val="both"/>
        <w:rPr>
          <w:rFonts w:ascii="Arial" w:hAnsi="Arial" w:cs="Arial"/>
          <w:b/>
          <w:sz w:val="22"/>
          <w:szCs w:val="22"/>
          <w:lang w:val="x-none"/>
        </w:rPr>
      </w:pPr>
    </w:p>
    <w:p w14:paraId="133D734C"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p>
    <w:p w14:paraId="377CD3D2" w14:textId="77777777" w:rsidR="00EE2121" w:rsidRPr="00C65B22" w:rsidRDefault="00EE2121" w:rsidP="00EE2121">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AD6F562" w14:textId="77777777" w:rsidR="00EE2121" w:rsidRPr="00E82A84" w:rsidRDefault="00EE2121" w:rsidP="00EE2121">
      <w:pPr>
        <w:pStyle w:val="Default"/>
        <w:jc w:val="both"/>
        <w:rPr>
          <w:rFonts w:ascii="Arial" w:hAnsi="Arial" w:cs="Arial"/>
          <w:b/>
          <w:bCs/>
          <w:sz w:val="22"/>
          <w:szCs w:val="22"/>
          <w:lang w:val="x-none"/>
        </w:rPr>
      </w:pPr>
    </w:p>
    <w:p w14:paraId="33907F21"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969D640"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C4D371A" w14:textId="77777777" w:rsidR="00EE2121" w:rsidRPr="00E82A84" w:rsidRDefault="00EE2121" w:rsidP="00EE2121">
      <w:pPr>
        <w:pStyle w:val="Default"/>
        <w:jc w:val="both"/>
        <w:rPr>
          <w:rFonts w:ascii="Arial" w:hAnsi="Arial" w:cs="Arial"/>
          <w:b/>
          <w:sz w:val="22"/>
          <w:szCs w:val="22"/>
          <w:lang w:val="x-none"/>
        </w:rPr>
      </w:pPr>
    </w:p>
    <w:p w14:paraId="3947E931"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p>
    <w:p w14:paraId="16C9C350"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5556849D" w14:textId="77777777" w:rsidR="00EE2121" w:rsidRPr="00E82A84" w:rsidRDefault="00EE2121" w:rsidP="00EE2121">
      <w:pPr>
        <w:pStyle w:val="Default"/>
        <w:jc w:val="both"/>
        <w:rPr>
          <w:rFonts w:ascii="Arial" w:hAnsi="Arial" w:cs="Arial"/>
          <w:b/>
          <w:sz w:val="22"/>
          <w:szCs w:val="22"/>
          <w:lang w:val="x-none"/>
        </w:rPr>
      </w:pPr>
    </w:p>
    <w:p w14:paraId="732A6FD8" w14:textId="77777777" w:rsidR="00EE2121" w:rsidRPr="00E82A84" w:rsidRDefault="00EE2121" w:rsidP="00EE2121">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p>
    <w:p w14:paraId="3E11B87D"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8DF798A" w14:textId="77777777" w:rsidR="00EE2121" w:rsidRPr="00E82A84" w:rsidRDefault="00EE2121" w:rsidP="00EE2121">
      <w:pPr>
        <w:pStyle w:val="Default"/>
        <w:jc w:val="both"/>
        <w:rPr>
          <w:rFonts w:ascii="Arial" w:hAnsi="Arial" w:cs="Arial"/>
          <w:sz w:val="22"/>
          <w:szCs w:val="22"/>
          <w:lang w:val="x-none"/>
        </w:rPr>
      </w:pPr>
    </w:p>
    <w:p w14:paraId="40466CB6"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68C56A31"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887BF1A"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0ABB3877"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B71F5FC"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DF6ACB2"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2B4C14F0"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20CC00CC" w14:textId="77777777" w:rsidR="00EE2121" w:rsidRPr="00E82A84" w:rsidRDefault="00EE2121" w:rsidP="00EE2121">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D476222" w14:textId="77777777" w:rsidR="00EE2121" w:rsidRPr="00E82A84" w:rsidRDefault="00EE2121" w:rsidP="00EE2121">
      <w:pPr>
        <w:pStyle w:val="Default"/>
        <w:jc w:val="both"/>
        <w:rPr>
          <w:rFonts w:ascii="Arial" w:hAnsi="Arial" w:cs="Arial"/>
          <w:sz w:val="22"/>
          <w:szCs w:val="22"/>
          <w:lang w:val="x-none"/>
        </w:rPr>
      </w:pPr>
    </w:p>
    <w:p w14:paraId="468C8BE4"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p>
    <w:p w14:paraId="18DF85FE"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22424C8" w14:textId="77777777" w:rsidR="00EE2121" w:rsidRPr="00E82A84" w:rsidRDefault="00EE2121" w:rsidP="00EE2121">
      <w:pPr>
        <w:pStyle w:val="Default"/>
        <w:jc w:val="both"/>
        <w:rPr>
          <w:rFonts w:ascii="Arial" w:hAnsi="Arial" w:cs="Arial"/>
          <w:b/>
          <w:sz w:val="22"/>
          <w:szCs w:val="22"/>
          <w:lang w:val="x-none"/>
        </w:rPr>
      </w:pPr>
    </w:p>
    <w:p w14:paraId="4FA3FFBF"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p>
    <w:p w14:paraId="61971C39" w14:textId="77777777" w:rsidR="00EE2121" w:rsidRPr="00851065" w:rsidRDefault="00EE2121" w:rsidP="00EE2121">
      <w:r w:rsidRPr="00851065">
        <w:t xml:space="preserve">The following prohibitions on contractor activities shall apply to all contracts or purchase agreements made with the State of New Jersey, pursuant to Executive Order No. 189 (1988). </w:t>
      </w:r>
    </w:p>
    <w:p w14:paraId="7D22AEBD" w14:textId="77777777" w:rsidR="00EE2121" w:rsidRPr="00851065" w:rsidRDefault="00EE2121" w:rsidP="00EE2121"/>
    <w:p w14:paraId="3696886A" w14:textId="77777777" w:rsidR="00EE2121" w:rsidRDefault="00EE2121" w:rsidP="00EE212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7FC18CF" w14:textId="77777777" w:rsidR="00EE2121" w:rsidRPr="00063E17" w:rsidRDefault="00EE2121" w:rsidP="00EE2121">
      <w:r w:rsidRPr="00063E17">
        <w:t xml:space="preserve"> </w:t>
      </w:r>
    </w:p>
    <w:p w14:paraId="2D508FEC" w14:textId="77777777" w:rsidR="00EE2121" w:rsidRDefault="00EE2121" w:rsidP="00EE212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6AE1898" w14:textId="77777777" w:rsidR="00EE2121" w:rsidRPr="00063E17" w:rsidRDefault="00EE2121" w:rsidP="00EE2121"/>
    <w:p w14:paraId="5FF23A1C" w14:textId="77777777" w:rsidR="00EE2121" w:rsidRDefault="00EE2121" w:rsidP="00EE212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AAC3B88" w14:textId="77777777" w:rsidR="00EE2121" w:rsidRPr="00063E17" w:rsidRDefault="00EE2121" w:rsidP="00EE2121"/>
    <w:p w14:paraId="6C74B7CE" w14:textId="77777777" w:rsidR="00EE2121" w:rsidRDefault="00EE2121" w:rsidP="00EE2121">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4BC4D26" w14:textId="77777777" w:rsidR="00EE2121" w:rsidRPr="00063E17" w:rsidRDefault="00EE2121" w:rsidP="00EE2121"/>
    <w:p w14:paraId="56E8999F" w14:textId="77777777" w:rsidR="00EE2121" w:rsidRDefault="00EE2121" w:rsidP="00EE2121">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45A5B67" w14:textId="77777777" w:rsidR="00EE2121" w:rsidRPr="00063E17" w:rsidRDefault="00EE2121" w:rsidP="00EE2121">
      <w:r w:rsidRPr="00063E17">
        <w:t xml:space="preserve"> </w:t>
      </w:r>
    </w:p>
    <w:p w14:paraId="097154D0" w14:textId="77777777" w:rsidR="00EE2121" w:rsidRPr="00063E17" w:rsidRDefault="00EE2121" w:rsidP="00EE2121">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BCF7399" w14:textId="77777777" w:rsidR="00EE2121" w:rsidRPr="00E82A84" w:rsidRDefault="00EE2121" w:rsidP="00EE2121">
      <w:pPr>
        <w:pStyle w:val="Default"/>
        <w:jc w:val="both"/>
        <w:rPr>
          <w:rFonts w:ascii="Arial" w:hAnsi="Arial" w:cs="Arial"/>
          <w:sz w:val="22"/>
          <w:szCs w:val="22"/>
          <w:lang w:val="x-none"/>
        </w:rPr>
      </w:pPr>
    </w:p>
    <w:p w14:paraId="40928BB9" w14:textId="77777777" w:rsidR="00EE2121" w:rsidRPr="00E82A84" w:rsidRDefault="00EE2121" w:rsidP="00EE2121">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p>
    <w:p w14:paraId="51071B90"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8B9379C" w14:textId="77777777" w:rsidR="00EE2121" w:rsidRDefault="00EE2121" w:rsidP="00EE2121">
      <w:pPr>
        <w:pStyle w:val="Default"/>
        <w:jc w:val="both"/>
        <w:rPr>
          <w:rFonts w:ascii="Arial" w:hAnsi="Arial" w:cs="Arial"/>
          <w:sz w:val="22"/>
          <w:szCs w:val="22"/>
          <w:lang w:val="x-none"/>
        </w:rPr>
      </w:pPr>
    </w:p>
    <w:p w14:paraId="14971C6A"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0429BF97" w14:textId="77777777" w:rsidR="00EE2121" w:rsidRPr="00E82A84" w:rsidRDefault="00EE2121" w:rsidP="00EE2121">
      <w:pPr>
        <w:pStyle w:val="Default"/>
        <w:jc w:val="both"/>
        <w:rPr>
          <w:rFonts w:ascii="Arial" w:hAnsi="Arial" w:cs="Arial"/>
          <w:b/>
          <w:sz w:val="22"/>
          <w:szCs w:val="22"/>
          <w:lang w:val="x-none"/>
        </w:rPr>
      </w:pPr>
    </w:p>
    <w:p w14:paraId="50A7B65B"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p>
    <w:p w14:paraId="4D0BAB3B"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3B4DF08" w14:textId="77777777" w:rsidR="00EE2121" w:rsidRPr="00E82A84" w:rsidRDefault="00EE2121" w:rsidP="00EE2121">
      <w:pPr>
        <w:pStyle w:val="Default"/>
        <w:jc w:val="both"/>
        <w:rPr>
          <w:rFonts w:ascii="Arial" w:hAnsi="Arial" w:cs="Arial"/>
          <w:b/>
          <w:sz w:val="22"/>
          <w:szCs w:val="22"/>
          <w:lang w:val="x-none"/>
        </w:rPr>
      </w:pPr>
    </w:p>
    <w:p w14:paraId="5CDD259F"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p>
    <w:p w14:paraId="2AF93E4C"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6D7B4EA" w14:textId="77777777" w:rsidR="00EE2121" w:rsidRPr="00E82A84" w:rsidRDefault="00EE2121" w:rsidP="00EE2121">
      <w:pPr>
        <w:pStyle w:val="Default"/>
        <w:jc w:val="both"/>
        <w:rPr>
          <w:rFonts w:ascii="Arial" w:hAnsi="Arial" w:cs="Arial"/>
          <w:b/>
          <w:bCs/>
          <w:sz w:val="22"/>
          <w:szCs w:val="22"/>
          <w:u w:val="single"/>
          <w:lang w:val="x-none"/>
        </w:rPr>
      </w:pPr>
    </w:p>
    <w:p w14:paraId="0C443D8B" w14:textId="77777777" w:rsidR="00EE2121" w:rsidRPr="00E82A84" w:rsidRDefault="00EE2121" w:rsidP="00EE2121">
      <w:pPr>
        <w:pStyle w:val="Default"/>
        <w:keepNext/>
        <w:jc w:val="both"/>
        <w:rPr>
          <w:rFonts w:ascii="Arial" w:hAnsi="Arial" w:cs="Arial"/>
          <w:bCs/>
          <w:sz w:val="22"/>
          <w:szCs w:val="22"/>
          <w:lang w:val="x-none"/>
        </w:rPr>
      </w:pPr>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p>
    <w:p w14:paraId="30F9AA61"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50A1D82" w14:textId="77777777" w:rsidR="00EE2121" w:rsidRPr="00E82A84" w:rsidRDefault="00EE2121" w:rsidP="00EE2121">
      <w:pPr>
        <w:pStyle w:val="Default"/>
        <w:jc w:val="both"/>
        <w:rPr>
          <w:rFonts w:ascii="Arial" w:hAnsi="Arial" w:cs="Arial"/>
          <w:sz w:val="22"/>
          <w:szCs w:val="22"/>
          <w:lang w:val="x-none"/>
        </w:rPr>
      </w:pPr>
    </w:p>
    <w:p w14:paraId="201AEF00"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 xml:space="preserve">STATE LAW REQUIRING MANDATORY COMPLIANCE BY CONTRACTORS UNDER CIRCUMSTANCES SET FORTH IN LAW OR BASED ON THE TYPE OF CONTRACT </w:t>
      </w:r>
    </w:p>
    <w:p w14:paraId="444FA6B2" w14:textId="77777777" w:rsidR="00EE2121" w:rsidRPr="00E82A84" w:rsidRDefault="00EE2121" w:rsidP="00EE2121">
      <w:pPr>
        <w:pStyle w:val="Default"/>
        <w:keepNext/>
        <w:jc w:val="both"/>
        <w:rPr>
          <w:rFonts w:ascii="Arial" w:hAnsi="Arial" w:cs="Arial"/>
          <w:b/>
          <w:sz w:val="22"/>
          <w:szCs w:val="22"/>
          <w:lang w:val="x-none"/>
        </w:rPr>
      </w:pPr>
    </w:p>
    <w:p w14:paraId="3EBAD062"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p>
    <w:p w14:paraId="1FD911A6"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6586E32C" w14:textId="77777777" w:rsidR="00EE2121" w:rsidRPr="00E82A84" w:rsidRDefault="00EE2121" w:rsidP="00EE2121">
      <w:pPr>
        <w:pStyle w:val="Default"/>
        <w:jc w:val="both"/>
        <w:rPr>
          <w:rFonts w:ascii="Arial" w:hAnsi="Arial" w:cs="Arial"/>
          <w:b/>
          <w:sz w:val="22"/>
          <w:szCs w:val="22"/>
          <w:lang w:val="x-none"/>
        </w:rPr>
      </w:pPr>
    </w:p>
    <w:p w14:paraId="02C5EEF9"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p>
    <w:p w14:paraId="7E6D6DB7"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7170C94" w14:textId="77777777" w:rsidR="00EE2121" w:rsidRDefault="00EE2121" w:rsidP="00EE2121">
      <w:pPr>
        <w:pStyle w:val="Default"/>
        <w:jc w:val="both"/>
        <w:rPr>
          <w:rFonts w:ascii="Arial" w:hAnsi="Arial" w:cs="Arial"/>
          <w:b/>
          <w:sz w:val="22"/>
          <w:szCs w:val="22"/>
          <w:lang w:val="x-none"/>
        </w:rPr>
      </w:pPr>
    </w:p>
    <w:p w14:paraId="5A4A675A" w14:textId="77777777" w:rsidR="00EE2121" w:rsidRPr="00E82A84" w:rsidRDefault="00EE2121" w:rsidP="00EE2121">
      <w:pPr>
        <w:pStyle w:val="Default"/>
        <w:jc w:val="both"/>
        <w:rPr>
          <w:rFonts w:ascii="Arial" w:hAnsi="Arial" w:cs="Arial"/>
          <w:b/>
          <w:sz w:val="22"/>
          <w:szCs w:val="22"/>
          <w:lang w:val="x-none"/>
        </w:rPr>
      </w:pPr>
    </w:p>
    <w:p w14:paraId="736BBC83"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p>
    <w:p w14:paraId="072BDF1C"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391AEFD7" w14:textId="77777777" w:rsidR="00EE2121" w:rsidRPr="00E82A84" w:rsidRDefault="00EE2121" w:rsidP="00EE2121">
      <w:pPr>
        <w:pStyle w:val="Default"/>
        <w:jc w:val="both"/>
        <w:rPr>
          <w:rFonts w:ascii="Arial" w:hAnsi="Arial" w:cs="Arial"/>
          <w:sz w:val="22"/>
          <w:szCs w:val="22"/>
          <w:u w:val="single"/>
          <w:lang w:val="x-none"/>
        </w:rPr>
      </w:pPr>
    </w:p>
    <w:p w14:paraId="596FED8F" w14:textId="77777777" w:rsidR="00EE2121" w:rsidRPr="00E82A84" w:rsidRDefault="00EE2121" w:rsidP="00EE2121">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5F97AB7" w14:textId="77777777" w:rsidR="00EE2121" w:rsidRPr="00E82A84" w:rsidRDefault="00EE2121" w:rsidP="00EE2121">
      <w:pPr>
        <w:pStyle w:val="Default"/>
        <w:ind w:left="720" w:hanging="360"/>
        <w:jc w:val="both"/>
        <w:rPr>
          <w:rFonts w:ascii="Arial" w:hAnsi="Arial" w:cs="Arial"/>
          <w:iCs/>
          <w:sz w:val="22"/>
          <w:szCs w:val="22"/>
          <w:lang w:val="x-none"/>
        </w:rPr>
      </w:pPr>
    </w:p>
    <w:p w14:paraId="3EE58A4F" w14:textId="77777777" w:rsidR="00EE2121" w:rsidRDefault="00EE2121" w:rsidP="00EE2121">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6F7CBA6" w14:textId="77777777" w:rsidR="00EE2121" w:rsidRPr="00E82A84" w:rsidRDefault="00EE2121" w:rsidP="00EE2121">
      <w:pPr>
        <w:pStyle w:val="Default"/>
        <w:ind w:left="720" w:hanging="360"/>
        <w:jc w:val="both"/>
        <w:rPr>
          <w:rFonts w:ascii="Arial" w:hAnsi="Arial" w:cs="Arial"/>
          <w:iCs/>
          <w:sz w:val="22"/>
          <w:szCs w:val="22"/>
          <w:lang w:val="x-none"/>
        </w:rPr>
      </w:pPr>
    </w:p>
    <w:p w14:paraId="6B4C55B3" w14:textId="77777777" w:rsidR="00EE2121" w:rsidRPr="00E82A84" w:rsidRDefault="00EE2121" w:rsidP="00EE2121">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A80AF48" w14:textId="77777777" w:rsidR="00EE2121" w:rsidRPr="00E82A84" w:rsidRDefault="00EE2121" w:rsidP="00EE2121">
      <w:pPr>
        <w:pStyle w:val="Default"/>
        <w:ind w:left="720" w:hanging="360"/>
        <w:jc w:val="both"/>
        <w:rPr>
          <w:rFonts w:ascii="Arial" w:hAnsi="Arial" w:cs="Arial"/>
          <w:iCs/>
          <w:sz w:val="22"/>
          <w:szCs w:val="22"/>
          <w:lang w:val="x-none"/>
        </w:rPr>
      </w:pPr>
    </w:p>
    <w:p w14:paraId="65D155B7" w14:textId="77777777" w:rsidR="00EE2121" w:rsidRPr="00E82A84" w:rsidRDefault="00EE2121" w:rsidP="00EE2121">
      <w:pPr>
        <w:pStyle w:val="Default"/>
        <w:numPr>
          <w:ilvl w:val="0"/>
          <w:numId w:val="4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AD23149" w14:textId="77777777" w:rsidR="00EE2121" w:rsidRPr="00E82A84" w:rsidRDefault="00EE2121" w:rsidP="00EE2121">
      <w:pPr>
        <w:pStyle w:val="Default"/>
        <w:jc w:val="both"/>
        <w:rPr>
          <w:rFonts w:ascii="Arial" w:hAnsi="Arial" w:cs="Arial"/>
          <w:sz w:val="22"/>
          <w:szCs w:val="22"/>
          <w:u w:val="single"/>
          <w:lang w:val="x-none"/>
        </w:rPr>
      </w:pPr>
    </w:p>
    <w:p w14:paraId="5CB99542"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69FF9B7" w14:textId="77777777" w:rsidR="00EE2121" w:rsidRPr="00E82A84" w:rsidRDefault="00EE2121" w:rsidP="00EE2121">
      <w:pPr>
        <w:pStyle w:val="Default"/>
        <w:jc w:val="both"/>
        <w:rPr>
          <w:rFonts w:ascii="Arial" w:hAnsi="Arial" w:cs="Arial"/>
          <w:sz w:val="22"/>
          <w:szCs w:val="22"/>
          <w:lang w:val="x-none"/>
        </w:rPr>
      </w:pPr>
    </w:p>
    <w:p w14:paraId="523BBB2B" w14:textId="77777777" w:rsidR="00EE2121" w:rsidRPr="00E82A84" w:rsidRDefault="00EE2121" w:rsidP="00EE2121">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8884AB8" w14:textId="77777777" w:rsidR="00EE2121" w:rsidRPr="00E82A84" w:rsidRDefault="00EE2121" w:rsidP="00EE2121">
      <w:pPr>
        <w:pStyle w:val="Default"/>
        <w:ind w:left="720" w:hanging="360"/>
        <w:jc w:val="both"/>
        <w:rPr>
          <w:rFonts w:ascii="Arial" w:hAnsi="Arial" w:cs="Arial"/>
          <w:sz w:val="22"/>
          <w:szCs w:val="22"/>
          <w:lang w:val="x-none"/>
        </w:rPr>
      </w:pPr>
    </w:p>
    <w:p w14:paraId="7FA75679" w14:textId="77777777" w:rsidR="00EE2121" w:rsidRPr="00E82A84" w:rsidRDefault="00EE2121" w:rsidP="00EE2121">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1AD53CC" w14:textId="77777777" w:rsidR="00EE2121" w:rsidRPr="00E82A84" w:rsidRDefault="00EE2121" w:rsidP="00EE2121">
      <w:pPr>
        <w:pStyle w:val="Default"/>
        <w:ind w:left="720" w:hanging="360"/>
        <w:jc w:val="both"/>
        <w:rPr>
          <w:rFonts w:ascii="Arial" w:hAnsi="Arial" w:cs="Arial"/>
          <w:sz w:val="22"/>
          <w:szCs w:val="22"/>
          <w:lang w:val="x-none"/>
        </w:rPr>
      </w:pPr>
    </w:p>
    <w:p w14:paraId="01748C0F" w14:textId="77777777" w:rsidR="00EE2121" w:rsidRPr="00E82A84" w:rsidRDefault="00EE2121" w:rsidP="00EE2121">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6F2DD1D8" w14:textId="77777777" w:rsidR="00EE2121" w:rsidRPr="00E82A84" w:rsidRDefault="00EE2121" w:rsidP="00EE2121">
      <w:pPr>
        <w:pStyle w:val="Default"/>
        <w:jc w:val="both"/>
        <w:rPr>
          <w:rFonts w:ascii="Arial" w:hAnsi="Arial" w:cs="Arial"/>
          <w:sz w:val="22"/>
          <w:szCs w:val="22"/>
          <w:lang w:val="x-none"/>
        </w:rPr>
      </w:pPr>
    </w:p>
    <w:p w14:paraId="4BD846BA" w14:textId="77777777" w:rsidR="00EE2121" w:rsidRPr="00E82A84" w:rsidRDefault="00EE2121" w:rsidP="00EE2121">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31E2B4E" w14:textId="77777777" w:rsidR="00EE2121" w:rsidRPr="00E82A84" w:rsidRDefault="00EE2121" w:rsidP="00EE2121">
      <w:pPr>
        <w:pStyle w:val="Default"/>
        <w:ind w:left="1440"/>
        <w:jc w:val="both"/>
        <w:rPr>
          <w:rFonts w:ascii="Arial" w:hAnsi="Arial" w:cs="Arial"/>
          <w:sz w:val="22"/>
          <w:szCs w:val="22"/>
          <w:lang w:val="x-none"/>
        </w:rPr>
      </w:pPr>
    </w:p>
    <w:p w14:paraId="77703217" w14:textId="77777777" w:rsidR="00EE2121" w:rsidRPr="00E82A84" w:rsidRDefault="00EE2121" w:rsidP="00EE2121">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63E85A2" w14:textId="77777777" w:rsidR="00EE2121" w:rsidRPr="00E82A84" w:rsidRDefault="00EE2121" w:rsidP="00EE2121">
      <w:pPr>
        <w:pStyle w:val="Default"/>
        <w:ind w:left="1440"/>
        <w:jc w:val="both"/>
        <w:rPr>
          <w:rFonts w:ascii="Arial" w:hAnsi="Arial" w:cs="Arial"/>
          <w:sz w:val="22"/>
          <w:szCs w:val="22"/>
          <w:lang w:val="x-none"/>
        </w:rPr>
      </w:pPr>
    </w:p>
    <w:p w14:paraId="47995345" w14:textId="77777777" w:rsidR="00EE2121" w:rsidRPr="00E82A84" w:rsidRDefault="00EE2121" w:rsidP="00EE2121">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01C597A" w14:textId="77777777" w:rsidR="00EE2121" w:rsidRPr="00E82A84" w:rsidRDefault="00EE2121" w:rsidP="00EE2121">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3AA18E3D" w14:textId="77777777" w:rsidR="00EE2121" w:rsidRPr="00E82A84" w:rsidRDefault="00EE2121" w:rsidP="00EE2121">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2DA89BB" w14:textId="77777777" w:rsidR="00EE2121" w:rsidRPr="00E82A84" w:rsidRDefault="00EE2121" w:rsidP="00EE2121">
      <w:pPr>
        <w:pStyle w:val="Default"/>
        <w:jc w:val="both"/>
        <w:rPr>
          <w:rFonts w:ascii="Arial" w:hAnsi="Arial" w:cs="Arial"/>
          <w:sz w:val="22"/>
          <w:szCs w:val="22"/>
          <w:lang w:val="x-none"/>
        </w:rPr>
      </w:pPr>
    </w:p>
    <w:p w14:paraId="74E2C763"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p>
    <w:p w14:paraId="3B0815DB"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403B33D2" w14:textId="77777777" w:rsidR="00EE2121" w:rsidRPr="00E82A84" w:rsidRDefault="00EE2121" w:rsidP="00EE2121">
      <w:pPr>
        <w:pStyle w:val="Default"/>
        <w:jc w:val="both"/>
        <w:rPr>
          <w:rFonts w:ascii="Arial" w:hAnsi="Arial" w:cs="Arial"/>
          <w:b/>
          <w:sz w:val="22"/>
          <w:szCs w:val="22"/>
          <w:lang w:val="x-none"/>
        </w:rPr>
      </w:pPr>
    </w:p>
    <w:p w14:paraId="3A3FE125"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p>
    <w:p w14:paraId="3FAD2AD3"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150A715" w14:textId="77777777" w:rsidR="00EE2121" w:rsidRPr="00E82A84" w:rsidRDefault="00EE2121" w:rsidP="00EE2121">
      <w:pPr>
        <w:pStyle w:val="Default"/>
        <w:jc w:val="both"/>
        <w:rPr>
          <w:rFonts w:ascii="Arial" w:hAnsi="Arial" w:cs="Arial"/>
          <w:b/>
          <w:sz w:val="22"/>
          <w:szCs w:val="22"/>
          <w:lang w:val="x-none"/>
        </w:rPr>
      </w:pPr>
    </w:p>
    <w:p w14:paraId="3E26C6F1"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p>
    <w:p w14:paraId="70AADE32"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61B0B6A" w14:textId="77777777" w:rsidR="00EE2121" w:rsidRDefault="00EE2121" w:rsidP="00EE2121">
      <w:pPr>
        <w:pStyle w:val="Default"/>
        <w:jc w:val="both"/>
        <w:rPr>
          <w:rFonts w:ascii="Arial" w:hAnsi="Arial" w:cs="Arial"/>
          <w:sz w:val="22"/>
          <w:szCs w:val="22"/>
          <w:lang w:val="x-none"/>
        </w:rPr>
      </w:pPr>
    </w:p>
    <w:p w14:paraId="3691C709"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18D82D5" w14:textId="77777777" w:rsidR="00EE2121" w:rsidRDefault="00EE2121" w:rsidP="00EE2121">
      <w:pPr>
        <w:pStyle w:val="Default"/>
        <w:jc w:val="both"/>
        <w:rPr>
          <w:rFonts w:ascii="Arial" w:hAnsi="Arial" w:cs="Arial"/>
          <w:b/>
          <w:sz w:val="22"/>
          <w:szCs w:val="22"/>
          <w:lang w:val="x-none"/>
        </w:rPr>
      </w:pPr>
    </w:p>
    <w:p w14:paraId="7CE0E1B1" w14:textId="77777777" w:rsidR="00EE2121" w:rsidRDefault="00EE2121" w:rsidP="00EE2121">
      <w:pPr>
        <w:pStyle w:val="Default"/>
        <w:jc w:val="both"/>
        <w:rPr>
          <w:rFonts w:ascii="Arial" w:hAnsi="Arial" w:cs="Arial"/>
          <w:b/>
          <w:sz w:val="22"/>
          <w:szCs w:val="22"/>
          <w:lang w:val="x-none"/>
        </w:rPr>
      </w:pPr>
    </w:p>
    <w:p w14:paraId="5A3F4BF8" w14:textId="77777777" w:rsidR="00EE2121" w:rsidRPr="00E82A84" w:rsidRDefault="00EE2121" w:rsidP="00EE2121">
      <w:pPr>
        <w:pStyle w:val="Default"/>
        <w:jc w:val="both"/>
        <w:rPr>
          <w:rFonts w:ascii="Arial" w:hAnsi="Arial" w:cs="Arial"/>
          <w:b/>
          <w:sz w:val="22"/>
          <w:szCs w:val="22"/>
          <w:lang w:val="x-none"/>
        </w:rPr>
      </w:pPr>
    </w:p>
    <w:p w14:paraId="49524EEC" w14:textId="77777777" w:rsidR="00EE2121" w:rsidRPr="00E82A84" w:rsidRDefault="00EE2121" w:rsidP="00EE2121">
      <w:pPr>
        <w:pStyle w:val="Default"/>
        <w:widowControl w:val="0"/>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p>
    <w:p w14:paraId="75AA87CD" w14:textId="77777777" w:rsidR="00EE2121" w:rsidRDefault="00EE2121" w:rsidP="00EE2121">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7C262C8" w14:textId="77777777" w:rsidR="00EE2121" w:rsidRPr="001B578C" w:rsidRDefault="00EE2121" w:rsidP="00EE2121">
      <w:pPr>
        <w:pStyle w:val="Default"/>
        <w:widowControl w:val="0"/>
        <w:jc w:val="both"/>
        <w:rPr>
          <w:rFonts w:ascii="Arial" w:hAnsi="Arial" w:cs="Arial"/>
          <w:sz w:val="22"/>
          <w:szCs w:val="22"/>
          <w:lang w:val="x-none"/>
        </w:rPr>
      </w:pPr>
    </w:p>
    <w:p w14:paraId="775497BA" w14:textId="77777777" w:rsidR="00EE2121" w:rsidRPr="001B578C" w:rsidRDefault="00EE2121" w:rsidP="00EE2121">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034DAB31" w14:textId="77777777" w:rsidR="00EE2121" w:rsidRPr="001B578C" w:rsidRDefault="00EE2121" w:rsidP="00EE2121">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2"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55AD2A93" w14:textId="77777777" w:rsidR="00EE2121" w:rsidRPr="00E82A84" w:rsidRDefault="00EE2121" w:rsidP="00EE2121">
      <w:pPr>
        <w:pStyle w:val="Default"/>
        <w:widowControl w:val="0"/>
        <w:jc w:val="both"/>
        <w:rPr>
          <w:rFonts w:ascii="Arial" w:hAnsi="Arial" w:cs="Arial"/>
          <w:b/>
          <w:sz w:val="22"/>
          <w:szCs w:val="22"/>
          <w:lang w:val="x-none"/>
        </w:rPr>
      </w:pPr>
    </w:p>
    <w:p w14:paraId="6F4736F3" w14:textId="77777777" w:rsidR="00EE2121" w:rsidRPr="00E82A84" w:rsidRDefault="00EE2121" w:rsidP="00EE2121">
      <w:pPr>
        <w:pStyle w:val="Default"/>
        <w:widowControl w:val="0"/>
        <w:jc w:val="both"/>
        <w:rPr>
          <w:rFonts w:ascii="Arial" w:hAnsi="Arial" w:cs="Arial"/>
          <w:b/>
          <w:bCs/>
          <w:sz w:val="22"/>
          <w:szCs w:val="22"/>
          <w:u w:val="single"/>
          <w:lang w:val="x-none"/>
        </w:rPr>
      </w:pPr>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 xml:space="preserve">INDEMNIFICATION AND INSURANCE </w:t>
      </w:r>
    </w:p>
    <w:p w14:paraId="1A13E830" w14:textId="77777777" w:rsidR="00EE2121" w:rsidRPr="00E82A84" w:rsidRDefault="00EE2121" w:rsidP="00EE2121">
      <w:pPr>
        <w:pStyle w:val="Default"/>
        <w:widowControl w:val="0"/>
        <w:jc w:val="both"/>
        <w:rPr>
          <w:rFonts w:ascii="Arial" w:hAnsi="Arial" w:cs="Arial"/>
          <w:b/>
          <w:sz w:val="22"/>
          <w:szCs w:val="22"/>
          <w:lang w:val="x-none"/>
        </w:rPr>
      </w:pPr>
    </w:p>
    <w:p w14:paraId="08BF4019" w14:textId="77777777" w:rsidR="00EE2121" w:rsidRPr="00E82A84" w:rsidRDefault="00EE2121" w:rsidP="00EE2121">
      <w:pPr>
        <w:pStyle w:val="Default"/>
        <w:widowControl w:val="0"/>
        <w:jc w:val="both"/>
        <w:rPr>
          <w:rFonts w:ascii="Arial" w:hAnsi="Arial" w:cs="Arial"/>
          <w:b/>
          <w:bCs/>
          <w:sz w:val="22"/>
          <w:szCs w:val="22"/>
          <w:u w:val="single"/>
          <w:lang w:val="x-none"/>
        </w:rPr>
      </w:pPr>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p>
    <w:p w14:paraId="2C0ABD93" w14:textId="77777777" w:rsidR="00EE2121" w:rsidRPr="00E82A84" w:rsidRDefault="00EE2121" w:rsidP="00EE2121">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317769C" w14:textId="77777777" w:rsidR="00EE2121" w:rsidRPr="00E82A84" w:rsidRDefault="00EE2121" w:rsidP="00EE2121">
      <w:pPr>
        <w:pStyle w:val="Default"/>
        <w:widowControl w:val="0"/>
        <w:jc w:val="both"/>
        <w:rPr>
          <w:rFonts w:ascii="Arial" w:hAnsi="Arial" w:cs="Arial"/>
          <w:sz w:val="22"/>
          <w:szCs w:val="22"/>
          <w:lang w:val="x-none"/>
        </w:rPr>
      </w:pPr>
    </w:p>
    <w:p w14:paraId="262E2015" w14:textId="77777777" w:rsidR="00EE2121" w:rsidRPr="00E82A84" w:rsidRDefault="00EE2121" w:rsidP="00EE2121">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2917E33" w14:textId="77777777" w:rsidR="00EE2121" w:rsidRPr="00E82A84" w:rsidRDefault="00EE2121" w:rsidP="00EE2121">
      <w:pPr>
        <w:pStyle w:val="Default"/>
        <w:ind w:left="720"/>
        <w:jc w:val="both"/>
        <w:rPr>
          <w:rFonts w:ascii="Arial" w:hAnsi="Arial" w:cs="Arial"/>
          <w:sz w:val="22"/>
          <w:szCs w:val="22"/>
          <w:lang w:val="x-none"/>
        </w:rPr>
      </w:pPr>
    </w:p>
    <w:p w14:paraId="32A349B0" w14:textId="77777777" w:rsidR="00EE2121" w:rsidRPr="00E82A84" w:rsidRDefault="00EE2121" w:rsidP="00EE2121">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D4EB2A3" w14:textId="77777777" w:rsidR="00EE2121" w:rsidRPr="00E82A84" w:rsidRDefault="00EE2121" w:rsidP="00EE2121">
      <w:pPr>
        <w:pStyle w:val="Default"/>
        <w:ind w:left="720"/>
        <w:jc w:val="both"/>
        <w:rPr>
          <w:rFonts w:ascii="Arial" w:hAnsi="Arial" w:cs="Arial"/>
          <w:sz w:val="22"/>
          <w:szCs w:val="22"/>
          <w:lang w:val="x-none"/>
        </w:rPr>
      </w:pPr>
    </w:p>
    <w:p w14:paraId="0F27FEEB" w14:textId="77777777" w:rsidR="00EE2121" w:rsidRPr="00E82A84" w:rsidRDefault="00EE2121" w:rsidP="00EE2121">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C6B3FD6" w14:textId="77777777" w:rsidR="00EE2121" w:rsidRPr="00E82A84" w:rsidRDefault="00EE2121" w:rsidP="00EE2121">
      <w:pPr>
        <w:pStyle w:val="Default"/>
        <w:jc w:val="both"/>
        <w:rPr>
          <w:rFonts w:ascii="Arial" w:hAnsi="Arial" w:cs="Arial"/>
          <w:b/>
          <w:sz w:val="22"/>
          <w:szCs w:val="22"/>
          <w:lang w:val="x-none"/>
        </w:rPr>
      </w:pPr>
    </w:p>
    <w:p w14:paraId="097CACA4"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p>
    <w:p w14:paraId="0EF7D664" w14:textId="77777777" w:rsidR="00EE2121" w:rsidRPr="00C65B22" w:rsidRDefault="00EE2121" w:rsidP="00EE212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4E86064" w14:textId="77777777" w:rsidR="00EE2121" w:rsidRPr="00E82A84" w:rsidRDefault="00EE2121" w:rsidP="00EE2121">
      <w:pPr>
        <w:pStyle w:val="Default"/>
        <w:jc w:val="both"/>
        <w:rPr>
          <w:rFonts w:ascii="Arial" w:hAnsi="Arial" w:cs="Arial"/>
          <w:sz w:val="22"/>
          <w:szCs w:val="22"/>
          <w:lang w:val="x-none"/>
        </w:rPr>
      </w:pPr>
    </w:p>
    <w:p w14:paraId="71C6C0A8" w14:textId="77777777" w:rsidR="00EE2121" w:rsidRPr="00E82A84" w:rsidRDefault="00B10EF6" w:rsidP="00EE2121">
      <w:pPr>
        <w:pStyle w:val="Default"/>
        <w:jc w:val="center"/>
        <w:rPr>
          <w:rFonts w:ascii="Arial" w:hAnsi="Arial" w:cs="Arial"/>
          <w:sz w:val="22"/>
          <w:szCs w:val="22"/>
          <w:lang w:val="x-none"/>
        </w:rPr>
      </w:pPr>
      <w:hyperlink r:id="rId73" w:history="1">
        <w:r w:rsidR="00EE2121" w:rsidRPr="00E82A84">
          <w:rPr>
            <w:rStyle w:val="Hyperlink"/>
            <w:rFonts w:ascii="Arial" w:hAnsi="Arial" w:cs="Arial"/>
            <w:sz w:val="22"/>
            <w:szCs w:val="22"/>
            <w:lang w:val="x-none"/>
          </w:rPr>
          <w:t>ccau.certificate@treas.nj.gov</w:t>
        </w:r>
      </w:hyperlink>
    </w:p>
    <w:p w14:paraId="70D9CF2F" w14:textId="77777777" w:rsidR="00EE2121" w:rsidRPr="00E82A84" w:rsidRDefault="00EE2121" w:rsidP="00EE2121">
      <w:pPr>
        <w:pStyle w:val="Default"/>
        <w:jc w:val="both"/>
        <w:rPr>
          <w:rFonts w:ascii="Arial" w:hAnsi="Arial" w:cs="Arial"/>
          <w:sz w:val="22"/>
          <w:szCs w:val="22"/>
          <w:lang w:val="x-none"/>
        </w:rPr>
      </w:pPr>
    </w:p>
    <w:p w14:paraId="6EEE3C7A"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4492FEA5" w14:textId="77777777" w:rsidR="00EE2121" w:rsidRPr="00E82A84" w:rsidRDefault="00EE2121" w:rsidP="00EE2121">
      <w:pPr>
        <w:pStyle w:val="Default"/>
        <w:jc w:val="both"/>
        <w:rPr>
          <w:rFonts w:ascii="Arial" w:hAnsi="Arial" w:cs="Arial"/>
          <w:sz w:val="22"/>
          <w:szCs w:val="22"/>
          <w:lang w:val="x-none"/>
        </w:rPr>
      </w:pPr>
    </w:p>
    <w:p w14:paraId="563FD030" w14:textId="77777777" w:rsidR="00EE2121" w:rsidRDefault="00EE2121" w:rsidP="00EE2121">
      <w:pPr>
        <w:pStyle w:val="ListParagraph"/>
        <w:numPr>
          <w:ilvl w:val="0"/>
          <w:numId w:val="48"/>
        </w:numPr>
        <w:autoSpaceDE w:val="0"/>
        <w:autoSpaceDN w:val="0"/>
        <w:adjustRightInd w:val="0"/>
        <w:rPr>
          <w:color w:val="000000"/>
        </w:rPr>
      </w:pPr>
      <w:r w:rsidRPr="00895D16">
        <w:rPr>
          <w:color w:val="000000"/>
        </w:rPr>
        <w:lastRenderedPageBreak/>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922AFE1" w14:textId="77777777" w:rsidR="00EE2121" w:rsidRPr="00E82A84" w:rsidRDefault="00EE2121" w:rsidP="00EE2121">
      <w:pPr>
        <w:pStyle w:val="Default"/>
        <w:jc w:val="both"/>
        <w:rPr>
          <w:rFonts w:ascii="Arial" w:hAnsi="Arial" w:cs="Arial"/>
          <w:sz w:val="22"/>
          <w:szCs w:val="22"/>
          <w:lang w:val="x-none"/>
        </w:rPr>
      </w:pPr>
    </w:p>
    <w:p w14:paraId="72C240E6" w14:textId="77777777" w:rsidR="00EE2121" w:rsidRPr="00E82A84" w:rsidRDefault="00EE2121" w:rsidP="00EE2121">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140A28E" w14:textId="77777777" w:rsidR="00EE2121" w:rsidRPr="00E82A84" w:rsidRDefault="00EE2121" w:rsidP="00EE2121">
      <w:pPr>
        <w:pStyle w:val="Default"/>
        <w:jc w:val="both"/>
        <w:rPr>
          <w:rFonts w:ascii="Arial" w:hAnsi="Arial" w:cs="Arial"/>
          <w:sz w:val="22"/>
          <w:szCs w:val="22"/>
          <w:lang w:val="x-none"/>
        </w:rPr>
      </w:pPr>
    </w:p>
    <w:p w14:paraId="47A8E3BF" w14:textId="77777777" w:rsidR="00EE2121" w:rsidRPr="00E82A84" w:rsidRDefault="00EE2121" w:rsidP="00EE2121">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535FF23" w14:textId="77777777" w:rsidR="00EE2121" w:rsidRPr="00E82A84" w:rsidRDefault="00EE2121" w:rsidP="00EE2121">
      <w:pPr>
        <w:pStyle w:val="Default"/>
        <w:jc w:val="both"/>
        <w:rPr>
          <w:rFonts w:ascii="Arial" w:hAnsi="Arial" w:cs="Arial"/>
          <w:sz w:val="22"/>
          <w:szCs w:val="22"/>
          <w:lang w:val="x-none"/>
        </w:rPr>
      </w:pPr>
    </w:p>
    <w:p w14:paraId="7389B901" w14:textId="77777777" w:rsidR="00EE2121" w:rsidRPr="00E82A84" w:rsidRDefault="00EE2121" w:rsidP="00EE2121">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058B4CA9" w14:textId="77777777" w:rsidR="00EE2121" w:rsidRPr="00E82A84" w:rsidRDefault="00EE2121" w:rsidP="00EE2121">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4C089515" w14:textId="77777777" w:rsidR="00EE2121" w:rsidRPr="00E82A84" w:rsidRDefault="00EE2121" w:rsidP="00EE2121">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004C2E7C" w14:textId="77777777" w:rsidR="00EE2121" w:rsidRPr="00E82A84" w:rsidRDefault="00EE2121" w:rsidP="00EE2121">
      <w:pPr>
        <w:pStyle w:val="Default"/>
        <w:jc w:val="both"/>
        <w:rPr>
          <w:rFonts w:ascii="Arial" w:hAnsi="Arial" w:cs="Arial"/>
          <w:sz w:val="22"/>
          <w:szCs w:val="22"/>
          <w:lang w:val="x-none"/>
        </w:rPr>
      </w:pPr>
    </w:p>
    <w:p w14:paraId="059FF516" w14:textId="77777777" w:rsidR="00EE2121" w:rsidRPr="00E82A84" w:rsidRDefault="00EE2121" w:rsidP="00EE2121">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6489FCA5" w14:textId="77777777" w:rsidR="00EE2121" w:rsidRPr="00E82A84" w:rsidRDefault="00EE2121" w:rsidP="00EE2121">
      <w:pPr>
        <w:pStyle w:val="Default"/>
        <w:jc w:val="both"/>
        <w:rPr>
          <w:rFonts w:ascii="Arial" w:hAnsi="Arial" w:cs="Arial"/>
          <w:sz w:val="22"/>
          <w:szCs w:val="22"/>
          <w:lang w:val="x-none"/>
        </w:rPr>
      </w:pPr>
    </w:p>
    <w:p w14:paraId="1CAE423C" w14:textId="77777777" w:rsidR="00EE2121" w:rsidRPr="00E82A84" w:rsidRDefault="00EE2121" w:rsidP="00EE2121">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42FC7E5" w14:textId="77777777" w:rsidR="00EE2121" w:rsidRPr="00E82A84" w:rsidRDefault="00EE2121" w:rsidP="00EE2121">
      <w:pPr>
        <w:pStyle w:val="Default"/>
        <w:jc w:val="both"/>
        <w:rPr>
          <w:rFonts w:ascii="Arial" w:hAnsi="Arial" w:cs="Arial"/>
          <w:sz w:val="22"/>
          <w:szCs w:val="22"/>
          <w:lang w:val="x-none"/>
        </w:rPr>
      </w:pPr>
    </w:p>
    <w:p w14:paraId="18147CB4"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 xml:space="preserve">TERMS GOVERNING ALL CONTRACTS </w:t>
      </w:r>
    </w:p>
    <w:p w14:paraId="6500B711" w14:textId="77777777" w:rsidR="00EE2121" w:rsidRPr="00E82A84" w:rsidRDefault="00EE2121" w:rsidP="00EE2121">
      <w:pPr>
        <w:pStyle w:val="Default"/>
        <w:keepNext/>
        <w:jc w:val="both"/>
        <w:rPr>
          <w:rFonts w:ascii="Arial" w:hAnsi="Arial" w:cs="Arial"/>
          <w:b/>
          <w:bCs/>
          <w:sz w:val="22"/>
          <w:szCs w:val="22"/>
          <w:lang w:val="x-none"/>
        </w:rPr>
      </w:pPr>
    </w:p>
    <w:p w14:paraId="677BF16C"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p>
    <w:p w14:paraId="18E9ABCE"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770C312" w14:textId="77777777" w:rsidR="00EE2121" w:rsidRPr="00E82A84" w:rsidRDefault="00EE2121" w:rsidP="00EE2121">
      <w:pPr>
        <w:pStyle w:val="Default"/>
        <w:jc w:val="both"/>
        <w:rPr>
          <w:rFonts w:ascii="Arial" w:hAnsi="Arial" w:cs="Arial"/>
          <w:b/>
          <w:sz w:val="22"/>
          <w:szCs w:val="22"/>
          <w:lang w:val="x-none"/>
        </w:rPr>
      </w:pPr>
    </w:p>
    <w:p w14:paraId="1BF85D16"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p>
    <w:p w14:paraId="2217DCC7"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87D7239" w14:textId="77777777" w:rsidR="00EE2121" w:rsidRPr="00E82A84" w:rsidRDefault="00EE2121" w:rsidP="00EE2121">
      <w:pPr>
        <w:pStyle w:val="Default"/>
        <w:jc w:val="both"/>
        <w:rPr>
          <w:rFonts w:ascii="Arial" w:hAnsi="Arial" w:cs="Arial"/>
          <w:b/>
          <w:sz w:val="22"/>
          <w:szCs w:val="22"/>
          <w:lang w:val="x-none"/>
        </w:rPr>
      </w:pPr>
    </w:p>
    <w:p w14:paraId="4F93A376"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p>
    <w:p w14:paraId="6DF2CCE4"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6AB3DAB" w14:textId="77777777" w:rsidR="00EE2121" w:rsidRPr="00E82A84" w:rsidRDefault="00EE2121" w:rsidP="00EE2121">
      <w:pPr>
        <w:pStyle w:val="Default"/>
        <w:jc w:val="both"/>
        <w:rPr>
          <w:rFonts w:ascii="Arial" w:hAnsi="Arial" w:cs="Arial"/>
          <w:b/>
          <w:sz w:val="22"/>
          <w:szCs w:val="22"/>
          <w:lang w:val="x-none"/>
        </w:rPr>
      </w:pPr>
    </w:p>
    <w:p w14:paraId="42697FE5"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p>
    <w:p w14:paraId="645C4590"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42E58931" w14:textId="77777777" w:rsidR="00EE2121" w:rsidRPr="00E82A84" w:rsidRDefault="00EE2121" w:rsidP="00EE2121">
      <w:pPr>
        <w:pStyle w:val="Default"/>
        <w:jc w:val="both"/>
        <w:rPr>
          <w:rFonts w:ascii="Arial" w:hAnsi="Arial" w:cs="Arial"/>
          <w:sz w:val="22"/>
          <w:szCs w:val="22"/>
          <w:lang w:val="x-none"/>
        </w:rPr>
      </w:pPr>
    </w:p>
    <w:p w14:paraId="7ACCFB82" w14:textId="77777777" w:rsidR="00EE2121" w:rsidRPr="00E82A84" w:rsidRDefault="00EE2121" w:rsidP="00EE2121">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4D99AD9" w14:textId="77777777" w:rsidR="00EE2121" w:rsidRPr="00E82A84" w:rsidRDefault="00EE2121" w:rsidP="00EE2121">
      <w:pPr>
        <w:pStyle w:val="Default"/>
        <w:ind w:left="720"/>
        <w:jc w:val="both"/>
        <w:rPr>
          <w:rFonts w:ascii="Arial" w:hAnsi="Arial" w:cs="Arial"/>
          <w:sz w:val="22"/>
          <w:szCs w:val="22"/>
          <w:lang w:val="x-none"/>
        </w:rPr>
      </w:pPr>
    </w:p>
    <w:p w14:paraId="4B162A9B" w14:textId="77777777" w:rsidR="00EE2121" w:rsidRPr="00E82A84" w:rsidRDefault="00EE2121" w:rsidP="00EE2121">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6D69DB" w14:textId="77777777" w:rsidR="00EE2121" w:rsidRPr="00E82A84" w:rsidRDefault="00EE2121" w:rsidP="00EE2121">
      <w:pPr>
        <w:pStyle w:val="Default"/>
        <w:jc w:val="both"/>
        <w:rPr>
          <w:rFonts w:ascii="Arial" w:hAnsi="Arial" w:cs="Arial"/>
          <w:b/>
          <w:sz w:val="22"/>
          <w:szCs w:val="22"/>
          <w:lang w:val="x-none"/>
        </w:rPr>
      </w:pPr>
    </w:p>
    <w:p w14:paraId="7C82BF76"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p>
    <w:p w14:paraId="3EF807F4"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C55FFAB" w14:textId="77777777" w:rsidR="00EE2121" w:rsidRPr="00E82A84" w:rsidRDefault="00EE2121" w:rsidP="00EE2121">
      <w:pPr>
        <w:pStyle w:val="Default"/>
        <w:ind w:left="720" w:hanging="360"/>
        <w:jc w:val="both"/>
        <w:rPr>
          <w:rFonts w:ascii="Arial" w:hAnsi="Arial" w:cs="Arial"/>
          <w:sz w:val="22"/>
          <w:szCs w:val="22"/>
          <w:lang w:val="x-none"/>
        </w:rPr>
      </w:pPr>
    </w:p>
    <w:p w14:paraId="1A3E2FC5" w14:textId="77777777" w:rsidR="00EE2121" w:rsidRPr="00E82A84" w:rsidRDefault="00EE2121" w:rsidP="00EE2121">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EBB5A94" w14:textId="77777777" w:rsidR="00EE2121" w:rsidRPr="00E82A84" w:rsidRDefault="00EE2121" w:rsidP="00EE2121">
      <w:pPr>
        <w:pStyle w:val="Default"/>
        <w:ind w:left="720" w:hanging="360"/>
        <w:jc w:val="both"/>
        <w:rPr>
          <w:rFonts w:ascii="Arial" w:hAnsi="Arial" w:cs="Arial"/>
          <w:sz w:val="22"/>
          <w:szCs w:val="22"/>
          <w:lang w:val="x-none"/>
        </w:rPr>
      </w:pPr>
    </w:p>
    <w:p w14:paraId="548EBA94" w14:textId="77777777" w:rsidR="00EE2121" w:rsidRPr="00E82A84" w:rsidRDefault="00EE2121" w:rsidP="00EE2121">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2989F4E" w14:textId="77777777" w:rsidR="00EE2121" w:rsidRPr="00E82A84" w:rsidRDefault="00EE2121" w:rsidP="00EE2121">
      <w:pPr>
        <w:pStyle w:val="Default"/>
        <w:jc w:val="both"/>
        <w:rPr>
          <w:rFonts w:ascii="Arial" w:hAnsi="Arial" w:cs="Arial"/>
          <w:b/>
          <w:sz w:val="22"/>
          <w:szCs w:val="22"/>
          <w:lang w:val="x-none"/>
        </w:rPr>
      </w:pPr>
    </w:p>
    <w:p w14:paraId="34241727"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p>
    <w:p w14:paraId="67990644"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4923A0A" w14:textId="77777777" w:rsidR="00EE2121" w:rsidRPr="00E82A84" w:rsidRDefault="00EE2121" w:rsidP="00EE2121">
      <w:pPr>
        <w:pStyle w:val="Default"/>
        <w:jc w:val="both"/>
        <w:rPr>
          <w:rFonts w:ascii="Arial" w:hAnsi="Arial" w:cs="Arial"/>
          <w:b/>
          <w:sz w:val="22"/>
          <w:szCs w:val="22"/>
          <w:lang w:val="x-none"/>
        </w:rPr>
      </w:pPr>
    </w:p>
    <w:p w14:paraId="28C97B95"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 xml:space="preserve">TERMINATION OF CONTRACT </w:t>
      </w:r>
    </w:p>
    <w:p w14:paraId="5496D6F9" w14:textId="77777777" w:rsidR="00EE2121" w:rsidRPr="00E82A84" w:rsidRDefault="00EE2121" w:rsidP="00EE2121">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39C1F21D" w14:textId="77777777" w:rsidR="00EE2121" w:rsidRPr="00E82A84" w:rsidRDefault="00EE2121" w:rsidP="00EE2121">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0720C56" w14:textId="77777777" w:rsidR="00EE2121" w:rsidRPr="00E82A84" w:rsidRDefault="00EE2121" w:rsidP="00EE2121">
      <w:pPr>
        <w:pStyle w:val="Default"/>
        <w:jc w:val="both"/>
        <w:rPr>
          <w:rFonts w:ascii="Arial" w:hAnsi="Arial" w:cs="Arial"/>
          <w:sz w:val="22"/>
          <w:szCs w:val="22"/>
          <w:lang w:val="x-none"/>
        </w:rPr>
      </w:pPr>
    </w:p>
    <w:p w14:paraId="12503C3A" w14:textId="77777777" w:rsidR="00EE2121" w:rsidRPr="00E82A84" w:rsidRDefault="00EE2121" w:rsidP="00EE2121">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For Cause:</w:t>
      </w:r>
    </w:p>
    <w:p w14:paraId="2B232FA6" w14:textId="77777777" w:rsidR="00EE2121" w:rsidRPr="00E82A84" w:rsidRDefault="00EE2121" w:rsidP="00EE2121">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7FE7BE14" w14:textId="77777777" w:rsidR="00EE2121" w:rsidRPr="00E82A84" w:rsidRDefault="00EE2121" w:rsidP="00EE2121">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7874101B" w14:textId="77777777" w:rsidR="00EE2121" w:rsidRPr="00E82A84" w:rsidRDefault="00EE2121" w:rsidP="00EE2121">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79ACBFB"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28900C84" w14:textId="77777777" w:rsidR="00EE2121" w:rsidRPr="00E82A84" w:rsidRDefault="00EE2121" w:rsidP="00EE2121">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93CDD80" w14:textId="77777777" w:rsidR="00EE2121" w:rsidRPr="00E82A84" w:rsidRDefault="00EE2121" w:rsidP="00EE2121">
      <w:pPr>
        <w:pStyle w:val="Default"/>
        <w:jc w:val="both"/>
        <w:rPr>
          <w:rFonts w:ascii="Arial" w:hAnsi="Arial" w:cs="Arial"/>
          <w:sz w:val="22"/>
          <w:szCs w:val="22"/>
          <w:lang w:val="x-none"/>
        </w:rPr>
      </w:pPr>
    </w:p>
    <w:p w14:paraId="6F0A3E28" w14:textId="77777777" w:rsidR="00EE2121" w:rsidRPr="00E82A84" w:rsidRDefault="00EE2121" w:rsidP="00EE2121">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6FF6962" w14:textId="77777777" w:rsidR="00EE2121" w:rsidRPr="00E82A84" w:rsidRDefault="00EE2121" w:rsidP="00EE2121">
      <w:pPr>
        <w:pStyle w:val="Default"/>
        <w:jc w:val="both"/>
        <w:rPr>
          <w:rFonts w:ascii="Arial" w:hAnsi="Arial" w:cs="Arial"/>
          <w:sz w:val="22"/>
          <w:szCs w:val="22"/>
          <w:lang w:val="x-none"/>
        </w:rPr>
      </w:pPr>
    </w:p>
    <w:p w14:paraId="3F7AC153"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 xml:space="preserve">SUBCONTRACTING OR ASSIGNMENT </w:t>
      </w:r>
    </w:p>
    <w:p w14:paraId="63575635" w14:textId="77777777" w:rsidR="00EE2121" w:rsidRDefault="00EE2121" w:rsidP="00EE2121">
      <w:pPr>
        <w:pStyle w:val="ListParagraph"/>
        <w:keepNext/>
        <w:numPr>
          <w:ilvl w:val="0"/>
          <w:numId w:val="6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8930CEB" w14:textId="77777777" w:rsidR="00EE2121" w:rsidRPr="00E82A84" w:rsidRDefault="00EE2121" w:rsidP="00EE2121">
      <w:pPr>
        <w:pStyle w:val="Default"/>
        <w:ind w:left="720"/>
        <w:jc w:val="both"/>
        <w:rPr>
          <w:rFonts w:ascii="Arial" w:hAnsi="Arial" w:cs="Arial"/>
          <w:sz w:val="22"/>
          <w:szCs w:val="22"/>
          <w:lang w:val="x-none"/>
        </w:rPr>
      </w:pPr>
    </w:p>
    <w:p w14:paraId="2C6348CC" w14:textId="77777777" w:rsidR="00EE2121" w:rsidRPr="00E82A84" w:rsidRDefault="00EE2121" w:rsidP="00EE2121">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7EC8123" w14:textId="77777777" w:rsidR="00EE2121" w:rsidRPr="00E82A84" w:rsidRDefault="00EE2121" w:rsidP="00EE2121">
      <w:pPr>
        <w:pStyle w:val="Default"/>
        <w:jc w:val="both"/>
        <w:rPr>
          <w:rFonts w:ascii="Arial" w:hAnsi="Arial" w:cs="Arial"/>
          <w:b/>
          <w:sz w:val="22"/>
          <w:szCs w:val="22"/>
          <w:lang w:val="x-none"/>
        </w:rPr>
      </w:pPr>
    </w:p>
    <w:p w14:paraId="47232369"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p>
    <w:p w14:paraId="2A124B30"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ADB3453" w14:textId="77777777" w:rsidR="00EE2121" w:rsidRPr="00E82A84" w:rsidRDefault="00EE2121" w:rsidP="00EE2121">
      <w:pPr>
        <w:pStyle w:val="Default"/>
        <w:jc w:val="both"/>
        <w:rPr>
          <w:rFonts w:ascii="Arial" w:hAnsi="Arial" w:cs="Arial"/>
          <w:b/>
          <w:sz w:val="22"/>
          <w:szCs w:val="22"/>
          <w:lang w:val="x-none"/>
        </w:rPr>
      </w:pPr>
    </w:p>
    <w:p w14:paraId="66731D5B"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p>
    <w:p w14:paraId="693A17A7"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4AA5B93" w14:textId="77777777" w:rsidR="00EE2121" w:rsidRPr="00E82A84" w:rsidRDefault="00EE2121" w:rsidP="00EE2121">
      <w:pPr>
        <w:pStyle w:val="Default"/>
        <w:jc w:val="both"/>
        <w:rPr>
          <w:rFonts w:ascii="Arial" w:hAnsi="Arial" w:cs="Arial"/>
          <w:sz w:val="22"/>
          <w:szCs w:val="22"/>
          <w:lang w:val="x-none"/>
        </w:rPr>
      </w:pPr>
    </w:p>
    <w:p w14:paraId="4688048C"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B23494C" w14:textId="77777777" w:rsidR="00EE2121" w:rsidRPr="00E82A84" w:rsidRDefault="00EE2121" w:rsidP="00EE2121">
      <w:pPr>
        <w:pStyle w:val="Default"/>
        <w:jc w:val="both"/>
        <w:rPr>
          <w:rFonts w:ascii="Arial" w:hAnsi="Arial" w:cs="Arial"/>
          <w:b/>
          <w:sz w:val="22"/>
          <w:szCs w:val="22"/>
          <w:lang w:val="x-none"/>
        </w:rPr>
      </w:pPr>
    </w:p>
    <w:p w14:paraId="43BFCBAA"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p>
    <w:p w14:paraId="2FF517B1"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689AC075" w14:textId="77777777" w:rsidR="00EE2121" w:rsidRPr="00E82A84" w:rsidRDefault="00EE2121" w:rsidP="00EE2121">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3D63C92" w14:textId="77777777" w:rsidR="00EE2121" w:rsidRPr="00E82A84" w:rsidRDefault="00EE2121" w:rsidP="00EE2121">
      <w:pPr>
        <w:pStyle w:val="Default"/>
        <w:ind w:left="720"/>
        <w:jc w:val="both"/>
        <w:rPr>
          <w:rFonts w:ascii="Arial" w:hAnsi="Arial" w:cs="Arial"/>
          <w:sz w:val="22"/>
          <w:szCs w:val="22"/>
          <w:lang w:val="x-none"/>
        </w:rPr>
      </w:pPr>
    </w:p>
    <w:p w14:paraId="1CDE6E61" w14:textId="77777777" w:rsidR="00EE2121" w:rsidRPr="00E82A84" w:rsidRDefault="00EE2121" w:rsidP="00EE2121">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C3D41B4" w14:textId="77777777" w:rsidR="00EE2121" w:rsidRPr="00E82A84" w:rsidRDefault="00EE2121" w:rsidP="00EE2121">
      <w:pPr>
        <w:pStyle w:val="Default"/>
        <w:ind w:left="720"/>
        <w:jc w:val="both"/>
        <w:rPr>
          <w:rFonts w:ascii="Arial" w:hAnsi="Arial" w:cs="Arial"/>
          <w:sz w:val="22"/>
          <w:szCs w:val="22"/>
          <w:lang w:val="x-none"/>
        </w:rPr>
      </w:pPr>
    </w:p>
    <w:p w14:paraId="750E4E49" w14:textId="77777777" w:rsidR="00EE2121" w:rsidRPr="00E82A84" w:rsidRDefault="00EE2121" w:rsidP="00EE2121">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40DE33B1" w14:textId="77777777" w:rsidR="00EE2121" w:rsidRPr="00E82A84" w:rsidRDefault="00EE2121" w:rsidP="00EE2121">
      <w:pPr>
        <w:pStyle w:val="Default"/>
        <w:ind w:left="720"/>
        <w:jc w:val="both"/>
        <w:rPr>
          <w:rFonts w:ascii="Arial" w:hAnsi="Arial" w:cs="Arial"/>
          <w:sz w:val="22"/>
          <w:szCs w:val="22"/>
          <w:lang w:val="x-none"/>
        </w:rPr>
      </w:pPr>
    </w:p>
    <w:p w14:paraId="2771D9CE" w14:textId="77777777" w:rsidR="00EE2121" w:rsidRPr="00E82A84" w:rsidRDefault="00EE2121" w:rsidP="00EE2121">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55BD78C5" w14:textId="77777777" w:rsidR="00EE2121" w:rsidRPr="00E82A84" w:rsidRDefault="00EE2121" w:rsidP="00EE2121">
      <w:pPr>
        <w:pStyle w:val="Default"/>
        <w:ind w:left="720"/>
        <w:jc w:val="both"/>
        <w:rPr>
          <w:rFonts w:ascii="Arial" w:hAnsi="Arial" w:cs="Arial"/>
          <w:sz w:val="22"/>
          <w:szCs w:val="22"/>
          <w:lang w:val="x-none"/>
        </w:rPr>
      </w:pPr>
    </w:p>
    <w:p w14:paraId="60CEFB9A" w14:textId="77777777" w:rsidR="00EE2121" w:rsidRPr="00E82A84" w:rsidRDefault="00EE2121" w:rsidP="00EE2121">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7F971B35" w14:textId="77777777" w:rsidR="00EE2121" w:rsidRPr="00E82A84" w:rsidRDefault="00EE2121" w:rsidP="00EE2121">
      <w:pPr>
        <w:pStyle w:val="Default"/>
        <w:ind w:left="720"/>
        <w:jc w:val="both"/>
        <w:rPr>
          <w:rFonts w:ascii="Arial" w:hAnsi="Arial" w:cs="Arial"/>
          <w:sz w:val="22"/>
          <w:szCs w:val="22"/>
          <w:lang w:val="x-none"/>
        </w:rPr>
      </w:pPr>
    </w:p>
    <w:p w14:paraId="62FBBF68" w14:textId="77777777" w:rsidR="00EE2121" w:rsidRPr="00E82A84" w:rsidRDefault="00EE2121" w:rsidP="00EE2121">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6EEADC0F" w14:textId="77777777" w:rsidR="00EE2121" w:rsidRPr="00E82A84" w:rsidRDefault="00EE2121" w:rsidP="00EE2121">
      <w:pPr>
        <w:pStyle w:val="Default"/>
        <w:ind w:left="720"/>
        <w:jc w:val="both"/>
        <w:rPr>
          <w:rFonts w:ascii="Arial" w:hAnsi="Arial" w:cs="Arial"/>
          <w:sz w:val="22"/>
          <w:szCs w:val="22"/>
          <w:lang w:val="x-none"/>
        </w:rPr>
      </w:pPr>
    </w:p>
    <w:p w14:paraId="43091F23" w14:textId="77777777" w:rsidR="00EE2121" w:rsidRPr="00E82A84" w:rsidRDefault="00EE2121" w:rsidP="00EE2121">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FFC6CF0" w14:textId="77777777" w:rsidR="00EE2121" w:rsidRPr="00E82A84" w:rsidRDefault="00EE2121" w:rsidP="00EE2121">
      <w:pPr>
        <w:pStyle w:val="Default"/>
        <w:jc w:val="both"/>
        <w:rPr>
          <w:rFonts w:ascii="Arial" w:hAnsi="Arial" w:cs="Arial"/>
          <w:sz w:val="22"/>
          <w:szCs w:val="22"/>
          <w:lang w:val="x-none"/>
        </w:rPr>
      </w:pPr>
    </w:p>
    <w:p w14:paraId="21EC0A42"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p>
    <w:p w14:paraId="77523BFF" w14:textId="77777777" w:rsidR="00EE2121" w:rsidRPr="00E82A84" w:rsidRDefault="00EE2121" w:rsidP="00EE2121">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28D4A46B" w14:textId="77777777" w:rsidR="00EE2121" w:rsidRPr="00E82A84" w:rsidRDefault="00EE2121" w:rsidP="00EE2121">
      <w:pPr>
        <w:pStyle w:val="Default"/>
        <w:ind w:left="720"/>
        <w:jc w:val="both"/>
        <w:rPr>
          <w:rFonts w:ascii="Arial" w:hAnsi="Arial" w:cs="Arial"/>
          <w:sz w:val="22"/>
          <w:szCs w:val="22"/>
          <w:lang w:val="x-none"/>
        </w:rPr>
      </w:pPr>
    </w:p>
    <w:p w14:paraId="00B45D3D" w14:textId="77777777" w:rsidR="00EE2121" w:rsidRPr="00E82A84" w:rsidRDefault="00EE2121" w:rsidP="00EE2121">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2269A1C3" w14:textId="77777777" w:rsidR="00EE2121" w:rsidRPr="00E82A84" w:rsidRDefault="00EE2121" w:rsidP="00EE2121">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496F7CF3" w14:textId="77777777" w:rsidR="00EE2121" w:rsidRPr="00E82A84" w:rsidRDefault="00EE2121" w:rsidP="00EE2121">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551943B7" w14:textId="77777777" w:rsidR="00EE2121" w:rsidRPr="00E82A84" w:rsidRDefault="00EE2121" w:rsidP="00EE2121">
      <w:pPr>
        <w:pStyle w:val="Default"/>
        <w:ind w:left="720"/>
        <w:jc w:val="both"/>
        <w:rPr>
          <w:rFonts w:ascii="Arial" w:hAnsi="Arial" w:cs="Arial"/>
          <w:sz w:val="22"/>
          <w:szCs w:val="22"/>
          <w:lang w:val="x-none"/>
        </w:rPr>
      </w:pPr>
    </w:p>
    <w:p w14:paraId="4547A5F0" w14:textId="77777777" w:rsidR="00EE2121" w:rsidRPr="00E82A84" w:rsidRDefault="00EE2121" w:rsidP="00EE2121">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8B5B596" w14:textId="77777777" w:rsidR="00EE2121" w:rsidRPr="00E82A84" w:rsidRDefault="00EE2121" w:rsidP="00EE2121">
      <w:pPr>
        <w:pStyle w:val="Default"/>
        <w:jc w:val="both"/>
        <w:rPr>
          <w:rFonts w:ascii="Arial" w:hAnsi="Arial" w:cs="Arial"/>
          <w:sz w:val="22"/>
          <w:szCs w:val="22"/>
          <w:lang w:val="x-none"/>
        </w:rPr>
      </w:pPr>
    </w:p>
    <w:p w14:paraId="1E042DAF"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p>
    <w:p w14:paraId="21596586"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D987C13" w14:textId="77777777" w:rsidR="00EE2121" w:rsidRPr="00E82A84" w:rsidRDefault="00EE2121" w:rsidP="00EE2121">
      <w:pPr>
        <w:pStyle w:val="Default"/>
        <w:jc w:val="both"/>
        <w:rPr>
          <w:rFonts w:ascii="Arial" w:hAnsi="Arial" w:cs="Arial"/>
          <w:b/>
          <w:sz w:val="22"/>
          <w:szCs w:val="22"/>
          <w:lang w:val="x-none"/>
        </w:rPr>
      </w:pPr>
    </w:p>
    <w:p w14:paraId="5DDCE028"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p>
    <w:p w14:paraId="7D905716"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569F129" w14:textId="77777777" w:rsidR="00EE2121" w:rsidRPr="00E82A84" w:rsidRDefault="00EE2121" w:rsidP="00EE2121">
      <w:pPr>
        <w:pStyle w:val="Default"/>
        <w:jc w:val="both"/>
        <w:rPr>
          <w:rFonts w:ascii="Arial" w:hAnsi="Arial" w:cs="Arial"/>
          <w:b/>
          <w:sz w:val="22"/>
          <w:szCs w:val="22"/>
          <w:lang w:val="x-none"/>
        </w:rPr>
      </w:pPr>
    </w:p>
    <w:p w14:paraId="6C5589A2"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p>
    <w:p w14:paraId="288E0097" w14:textId="77777777" w:rsidR="00EE2121" w:rsidRPr="00851065" w:rsidRDefault="00EE2121" w:rsidP="00EE212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AB97AB1" w14:textId="77777777" w:rsidR="00EE2121" w:rsidRPr="00E82A84" w:rsidRDefault="00EE2121" w:rsidP="00EE2121">
      <w:pPr>
        <w:pStyle w:val="Default"/>
        <w:jc w:val="both"/>
        <w:rPr>
          <w:rFonts w:ascii="Arial" w:hAnsi="Arial" w:cs="Arial"/>
          <w:b/>
          <w:sz w:val="22"/>
          <w:szCs w:val="22"/>
          <w:lang w:val="x-none"/>
        </w:rPr>
      </w:pPr>
    </w:p>
    <w:p w14:paraId="68A4D055"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p>
    <w:p w14:paraId="15D94CA2"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4C5DB114" w14:textId="77777777" w:rsidR="00EE2121" w:rsidRPr="00E82A84" w:rsidRDefault="00EE2121" w:rsidP="00EE2121">
      <w:pPr>
        <w:pStyle w:val="Default"/>
        <w:jc w:val="both"/>
        <w:rPr>
          <w:rFonts w:ascii="Arial" w:hAnsi="Arial" w:cs="Arial"/>
          <w:sz w:val="22"/>
          <w:szCs w:val="22"/>
          <w:lang w:val="x-none"/>
        </w:rPr>
      </w:pPr>
    </w:p>
    <w:p w14:paraId="415F1805" w14:textId="77777777" w:rsidR="00EE2121" w:rsidRPr="00E82A84" w:rsidRDefault="00EE2121" w:rsidP="00EE2121">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782943CA" w14:textId="77777777" w:rsidR="00EE2121" w:rsidRPr="00E82A84" w:rsidRDefault="00EE2121" w:rsidP="00EE2121">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21AA3A0" w14:textId="77777777" w:rsidR="00EE2121" w:rsidRPr="00E82A84" w:rsidRDefault="00EE2121" w:rsidP="00EE2121">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3042C15" w14:textId="77777777" w:rsidR="00EE2121" w:rsidRPr="00E82A84" w:rsidRDefault="00EE2121" w:rsidP="00EE2121">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421BFE3E" w14:textId="77777777" w:rsidR="00EE2121" w:rsidRPr="00E82A84" w:rsidRDefault="00EE2121" w:rsidP="00EE2121">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6F5577B" w14:textId="77777777" w:rsidR="00EE2121" w:rsidRPr="00E82A84" w:rsidRDefault="00EE2121" w:rsidP="00EE2121">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D29E40C" w14:textId="77777777" w:rsidR="00EE2121" w:rsidRPr="00E82A84" w:rsidRDefault="00EE2121" w:rsidP="00EE2121">
      <w:pPr>
        <w:pStyle w:val="Default"/>
        <w:jc w:val="both"/>
        <w:rPr>
          <w:rFonts w:ascii="Arial" w:hAnsi="Arial" w:cs="Arial"/>
          <w:sz w:val="22"/>
          <w:szCs w:val="22"/>
          <w:lang w:val="x-none"/>
        </w:rPr>
      </w:pPr>
    </w:p>
    <w:p w14:paraId="5B1E7C72"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6.</w:t>
      </w:r>
      <w:r w:rsidRPr="00E82A84">
        <w:rPr>
          <w:rFonts w:ascii="Arial" w:hAnsi="Arial" w:cs="Arial"/>
          <w:b/>
          <w:bCs/>
          <w:sz w:val="22"/>
          <w:szCs w:val="22"/>
          <w:u w:val="single"/>
          <w:lang w:val="x-none"/>
        </w:rPr>
        <w:tab/>
        <w:t xml:space="preserve">TERMS RELATING TO PRICE AND PAYMENT </w:t>
      </w:r>
    </w:p>
    <w:p w14:paraId="3B990452" w14:textId="77777777" w:rsidR="00EE2121" w:rsidRPr="00E82A84" w:rsidRDefault="00EE2121" w:rsidP="00EE2121">
      <w:pPr>
        <w:pStyle w:val="Default"/>
        <w:keepNext/>
        <w:jc w:val="both"/>
        <w:rPr>
          <w:rFonts w:ascii="Arial" w:hAnsi="Arial" w:cs="Arial"/>
          <w:b/>
          <w:sz w:val="22"/>
          <w:szCs w:val="22"/>
          <w:lang w:val="x-none"/>
        </w:rPr>
      </w:pPr>
    </w:p>
    <w:p w14:paraId="78478EA2"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p>
    <w:p w14:paraId="6C37DCAD" w14:textId="77777777" w:rsidR="00EE2121"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19D48E" w14:textId="77777777" w:rsidR="00EE2121" w:rsidRPr="00E82A84" w:rsidRDefault="00EE2121" w:rsidP="00EE2121">
      <w:pPr>
        <w:pStyle w:val="Default"/>
        <w:keepNext/>
        <w:jc w:val="both"/>
        <w:rPr>
          <w:rFonts w:ascii="Arial" w:hAnsi="Arial" w:cs="Arial"/>
          <w:sz w:val="22"/>
          <w:szCs w:val="22"/>
          <w:lang w:val="x-none"/>
        </w:rPr>
      </w:pPr>
    </w:p>
    <w:p w14:paraId="17FC213B"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3E939F83" w14:textId="77777777" w:rsidR="00EE2121" w:rsidRPr="00E82A84" w:rsidRDefault="00EE2121" w:rsidP="00EE2121">
      <w:pPr>
        <w:pStyle w:val="Default"/>
        <w:jc w:val="both"/>
        <w:rPr>
          <w:rFonts w:ascii="Arial" w:hAnsi="Arial" w:cs="Arial"/>
          <w:b/>
          <w:sz w:val="22"/>
          <w:szCs w:val="22"/>
          <w:lang w:val="x-none"/>
        </w:rPr>
      </w:pPr>
    </w:p>
    <w:p w14:paraId="405B3E94"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p>
    <w:p w14:paraId="077C9361"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2E9B06" w14:textId="77777777" w:rsidR="00EE2121" w:rsidRPr="00E82A84" w:rsidRDefault="00EE2121" w:rsidP="00EE2121">
      <w:pPr>
        <w:pStyle w:val="Default"/>
        <w:jc w:val="both"/>
        <w:rPr>
          <w:rFonts w:ascii="Arial" w:hAnsi="Arial" w:cs="Arial"/>
          <w:sz w:val="22"/>
          <w:szCs w:val="22"/>
          <w:lang w:val="x-none"/>
        </w:rPr>
      </w:pPr>
    </w:p>
    <w:p w14:paraId="03FE0428"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p>
    <w:p w14:paraId="42F2373E" w14:textId="77777777" w:rsidR="00EE2121" w:rsidRPr="00E82A84" w:rsidRDefault="00EE2121" w:rsidP="00EE2121">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13E0EA7" w14:textId="77777777" w:rsidR="00EE2121" w:rsidRPr="00E82A84" w:rsidRDefault="00EE2121" w:rsidP="00EE2121">
      <w:pPr>
        <w:pStyle w:val="Default"/>
        <w:ind w:left="720"/>
        <w:jc w:val="both"/>
        <w:rPr>
          <w:rFonts w:ascii="Arial" w:hAnsi="Arial" w:cs="Arial"/>
          <w:sz w:val="22"/>
          <w:szCs w:val="22"/>
          <w:lang w:val="x-none"/>
        </w:rPr>
      </w:pPr>
    </w:p>
    <w:p w14:paraId="24C5014C" w14:textId="77777777" w:rsidR="00EE2121" w:rsidRPr="00E82A84" w:rsidRDefault="00EE2121" w:rsidP="00EE2121">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4CF9847" w14:textId="77777777" w:rsidR="00EE2121" w:rsidRPr="00E82A84" w:rsidRDefault="00EE2121" w:rsidP="00EE2121">
      <w:pPr>
        <w:pStyle w:val="Default"/>
        <w:ind w:left="720"/>
        <w:jc w:val="both"/>
        <w:rPr>
          <w:rFonts w:ascii="Arial" w:hAnsi="Arial" w:cs="Arial"/>
          <w:sz w:val="22"/>
          <w:szCs w:val="22"/>
          <w:lang w:val="x-none"/>
        </w:rPr>
      </w:pPr>
    </w:p>
    <w:p w14:paraId="1B11A334" w14:textId="77777777" w:rsidR="00EE2121" w:rsidRPr="00E82A84" w:rsidRDefault="00EE2121" w:rsidP="00EE2121">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0EAEB957" w14:textId="77777777" w:rsidR="00EE2121" w:rsidRPr="00E82A84" w:rsidRDefault="00EE2121" w:rsidP="00EE2121">
      <w:pPr>
        <w:pStyle w:val="Default"/>
        <w:ind w:left="720"/>
        <w:jc w:val="both"/>
        <w:rPr>
          <w:rFonts w:ascii="Arial" w:hAnsi="Arial" w:cs="Arial"/>
          <w:sz w:val="22"/>
          <w:szCs w:val="22"/>
          <w:lang w:val="x-none"/>
        </w:rPr>
      </w:pPr>
    </w:p>
    <w:p w14:paraId="600901F7" w14:textId="77777777" w:rsidR="00EE2121" w:rsidRPr="00E82A84" w:rsidRDefault="00EE2121" w:rsidP="00EE2121">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49D45E2" w14:textId="77777777" w:rsidR="00EE2121" w:rsidRPr="00E82A84" w:rsidRDefault="00EE2121" w:rsidP="00EE2121">
      <w:pPr>
        <w:pStyle w:val="Default"/>
        <w:jc w:val="both"/>
        <w:rPr>
          <w:rFonts w:ascii="Arial" w:hAnsi="Arial" w:cs="Arial"/>
          <w:b/>
          <w:sz w:val="22"/>
          <w:szCs w:val="22"/>
          <w:lang w:val="x-none"/>
        </w:rPr>
      </w:pPr>
    </w:p>
    <w:p w14:paraId="308ED12F"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p>
    <w:p w14:paraId="71FBC8FE"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35ABF11" w14:textId="77777777" w:rsidR="00EE2121" w:rsidRPr="00E82A84" w:rsidRDefault="00EE2121" w:rsidP="00EE2121">
      <w:pPr>
        <w:pStyle w:val="Default"/>
        <w:jc w:val="both"/>
        <w:rPr>
          <w:rFonts w:ascii="Arial" w:hAnsi="Arial" w:cs="Arial"/>
          <w:b/>
          <w:sz w:val="22"/>
          <w:szCs w:val="22"/>
          <w:lang w:val="x-none"/>
        </w:rPr>
      </w:pPr>
    </w:p>
    <w:p w14:paraId="2B60E6B0"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p>
    <w:p w14:paraId="3F7EBCEA"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7C2221B7" w14:textId="77777777" w:rsidR="00EE2121" w:rsidRPr="00E82A84" w:rsidRDefault="00EE2121" w:rsidP="00EE2121">
      <w:pPr>
        <w:pStyle w:val="Default"/>
        <w:jc w:val="both"/>
        <w:rPr>
          <w:rFonts w:ascii="Arial" w:hAnsi="Arial" w:cs="Arial"/>
          <w:sz w:val="22"/>
          <w:szCs w:val="22"/>
          <w:lang w:val="x-none"/>
        </w:rPr>
      </w:pPr>
    </w:p>
    <w:p w14:paraId="447458F9"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E862D16" w14:textId="77777777" w:rsidR="00EE2121" w:rsidRPr="00E82A84" w:rsidRDefault="00EE2121" w:rsidP="00EE2121">
      <w:pPr>
        <w:pStyle w:val="Default"/>
        <w:jc w:val="both"/>
        <w:rPr>
          <w:rFonts w:ascii="Arial" w:hAnsi="Arial" w:cs="Arial"/>
          <w:b/>
          <w:bCs/>
          <w:sz w:val="22"/>
          <w:szCs w:val="22"/>
          <w:lang w:val="x-none"/>
        </w:rPr>
      </w:pPr>
    </w:p>
    <w:p w14:paraId="3C7C7CA9"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p>
    <w:p w14:paraId="0EC726CE"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09286449" w14:textId="77777777" w:rsidR="00EE2121" w:rsidRPr="00E82A84" w:rsidRDefault="00EE2121" w:rsidP="00EE2121">
      <w:pPr>
        <w:pStyle w:val="Default"/>
        <w:jc w:val="both"/>
        <w:rPr>
          <w:rFonts w:ascii="Arial" w:hAnsi="Arial" w:cs="Arial"/>
          <w:sz w:val="22"/>
          <w:szCs w:val="22"/>
          <w:lang w:val="x-none"/>
        </w:rPr>
      </w:pPr>
    </w:p>
    <w:p w14:paraId="6D9C07E1"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 xml:space="preserve">TERMS RELATING TO ALL CONTRACTS FUNDED, IN WHOLE OR IN PART, BY FEDERAL FUNDS </w:t>
      </w:r>
    </w:p>
    <w:p w14:paraId="15E727E5"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5FF2380F" w14:textId="77777777" w:rsidR="00EE2121" w:rsidRPr="00E82A84" w:rsidRDefault="00EE2121" w:rsidP="00EE2121">
      <w:pPr>
        <w:pStyle w:val="Default"/>
        <w:jc w:val="both"/>
        <w:rPr>
          <w:rFonts w:ascii="Arial" w:hAnsi="Arial" w:cs="Arial"/>
          <w:b/>
          <w:sz w:val="22"/>
          <w:szCs w:val="22"/>
          <w:lang w:val="x-none"/>
        </w:rPr>
      </w:pPr>
    </w:p>
    <w:p w14:paraId="6A5D764E"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p>
    <w:p w14:paraId="1E908CE4" w14:textId="77777777" w:rsidR="00EE2121" w:rsidRPr="00E82A84" w:rsidRDefault="00EE2121" w:rsidP="00EE2121">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A79D8A7" w14:textId="77777777" w:rsidR="00EE2121" w:rsidRPr="00E82A84" w:rsidRDefault="00EE2121" w:rsidP="00EE2121">
      <w:pPr>
        <w:pStyle w:val="Default"/>
        <w:jc w:val="both"/>
        <w:rPr>
          <w:rFonts w:ascii="Arial" w:hAnsi="Arial" w:cs="Arial"/>
          <w:bCs/>
          <w:sz w:val="22"/>
          <w:szCs w:val="22"/>
          <w:lang w:val="x-none"/>
        </w:rPr>
      </w:pPr>
    </w:p>
    <w:p w14:paraId="1F793FA2" w14:textId="77777777" w:rsidR="00EE2121" w:rsidRPr="00E82A84" w:rsidRDefault="00EE2121" w:rsidP="00EE2121">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98AEFD7" w14:textId="77777777" w:rsidR="00EE2121" w:rsidRPr="00E82A84" w:rsidRDefault="00EE2121" w:rsidP="00EE2121">
      <w:pPr>
        <w:pStyle w:val="Default"/>
        <w:jc w:val="both"/>
        <w:rPr>
          <w:rFonts w:ascii="Arial" w:hAnsi="Arial" w:cs="Arial"/>
          <w:b/>
          <w:bCs/>
          <w:sz w:val="22"/>
          <w:szCs w:val="22"/>
          <w:lang w:val="x-none"/>
        </w:rPr>
      </w:pPr>
    </w:p>
    <w:p w14:paraId="321FB13F" w14:textId="77777777" w:rsidR="00EE2121" w:rsidRPr="00E82A84" w:rsidRDefault="00EE2121" w:rsidP="00EE2121">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4DF82D3"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0DAA9054"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36F986B"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4B3719A9"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1BE04B9A"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6C1194F"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38F48E51"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904901F"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5F19AECE" w14:textId="77777777" w:rsidR="00EE2121" w:rsidRPr="00E82A84" w:rsidRDefault="00EE2121" w:rsidP="00EE2121">
      <w:pPr>
        <w:pStyle w:val="Default"/>
        <w:jc w:val="both"/>
        <w:rPr>
          <w:rFonts w:ascii="Arial" w:hAnsi="Arial" w:cs="Arial"/>
          <w:bCs/>
          <w:sz w:val="22"/>
          <w:szCs w:val="22"/>
          <w:lang w:val="x-none"/>
        </w:rPr>
      </w:pPr>
    </w:p>
    <w:p w14:paraId="775401DB" w14:textId="77777777" w:rsidR="00EE2121" w:rsidRPr="00E82A84" w:rsidRDefault="00EE2121" w:rsidP="00EE2121">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6CD81369"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386D8FDE" w14:textId="77777777" w:rsidR="00EE2121" w:rsidRPr="00E82A84" w:rsidRDefault="00EE2121" w:rsidP="00EE2121">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E3500B4" w14:textId="77777777" w:rsidR="00EE2121" w:rsidRPr="00E82A84" w:rsidRDefault="00EE2121" w:rsidP="00EE2121">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268D70D" w14:textId="77777777" w:rsidR="00EE2121" w:rsidRPr="00E82A84" w:rsidRDefault="00EE2121" w:rsidP="00EE2121">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B0EE982" w14:textId="77777777" w:rsidR="00EE2121" w:rsidRPr="00E82A84" w:rsidRDefault="00EE2121" w:rsidP="00EE2121">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06210DA0" w14:textId="77777777" w:rsidR="00EE2121" w:rsidRPr="00E82A84" w:rsidRDefault="00EE2121" w:rsidP="00EE2121">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3D146E18" w14:textId="77777777" w:rsidR="00EE2121" w:rsidRPr="00E82A84" w:rsidRDefault="00EE2121" w:rsidP="00EE2121">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3D066AF" w14:textId="77777777" w:rsidR="00EE2121" w:rsidRPr="00E82A84" w:rsidRDefault="00EE2121" w:rsidP="00EE2121">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7D002ADA" w14:textId="77777777" w:rsidR="00EE2121" w:rsidRPr="00E82A84" w:rsidRDefault="00EE2121" w:rsidP="00EE2121">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0A78E0E3" w14:textId="77777777" w:rsidR="00EE2121" w:rsidRPr="00E82A84" w:rsidRDefault="00EE2121" w:rsidP="00EE2121">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5A582953" w14:textId="77777777" w:rsidR="00EE2121" w:rsidRPr="00E82A84" w:rsidRDefault="00EE2121" w:rsidP="00EE2121">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3362C39" w14:textId="77777777" w:rsidR="00EE2121" w:rsidRPr="00E82A84" w:rsidRDefault="00EE2121" w:rsidP="00EE2121">
      <w:pPr>
        <w:pStyle w:val="Default"/>
        <w:jc w:val="both"/>
        <w:rPr>
          <w:rFonts w:ascii="Arial" w:hAnsi="Arial" w:cs="Arial"/>
          <w:bCs/>
          <w:sz w:val="22"/>
          <w:szCs w:val="22"/>
          <w:lang w:val="x-none"/>
        </w:rPr>
      </w:pPr>
    </w:p>
    <w:p w14:paraId="504B3CBB" w14:textId="77777777" w:rsidR="00EE2121" w:rsidRPr="00E82A84" w:rsidRDefault="00EE2121" w:rsidP="00EE2121">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7165AA59" w14:textId="77777777" w:rsidR="00EE2121" w:rsidRPr="00E82A84" w:rsidRDefault="00EE2121" w:rsidP="00EE2121">
      <w:pPr>
        <w:pStyle w:val="Default"/>
        <w:jc w:val="both"/>
        <w:rPr>
          <w:rFonts w:ascii="Arial" w:hAnsi="Arial" w:cs="Arial"/>
          <w:bCs/>
          <w:sz w:val="22"/>
          <w:szCs w:val="22"/>
          <w:lang w:val="x-none"/>
        </w:rPr>
      </w:pPr>
    </w:p>
    <w:p w14:paraId="6445160F"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p>
    <w:p w14:paraId="496C35DC"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75B0ECA" w14:textId="77777777" w:rsidR="00EE2121" w:rsidRPr="00E82A84" w:rsidRDefault="00EE2121" w:rsidP="00EE2121">
      <w:pPr>
        <w:pStyle w:val="Default"/>
        <w:jc w:val="both"/>
        <w:rPr>
          <w:rFonts w:ascii="Arial" w:hAnsi="Arial" w:cs="Arial"/>
          <w:sz w:val="22"/>
          <w:szCs w:val="22"/>
          <w:lang w:val="x-none"/>
        </w:rPr>
      </w:pPr>
    </w:p>
    <w:p w14:paraId="5B533B5D"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31952C7" w14:textId="77777777" w:rsidR="00EE2121" w:rsidRPr="00E82A84" w:rsidRDefault="00EE2121" w:rsidP="00EE2121">
      <w:pPr>
        <w:pStyle w:val="Default"/>
        <w:jc w:val="both"/>
        <w:rPr>
          <w:rFonts w:ascii="Arial" w:hAnsi="Arial" w:cs="Arial"/>
          <w:sz w:val="22"/>
          <w:szCs w:val="22"/>
          <w:lang w:val="x-none"/>
        </w:rPr>
      </w:pPr>
    </w:p>
    <w:p w14:paraId="1D8956AA" w14:textId="77777777" w:rsidR="00EE2121" w:rsidRPr="00E82A84" w:rsidRDefault="00EE2121" w:rsidP="00EE2121">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CE7E57" w14:textId="77777777" w:rsidR="00EE2121" w:rsidRPr="00E82A84" w:rsidRDefault="00EE2121" w:rsidP="00EE2121">
      <w:pPr>
        <w:pStyle w:val="Default"/>
        <w:jc w:val="both"/>
        <w:rPr>
          <w:rFonts w:ascii="Arial" w:hAnsi="Arial" w:cs="Arial"/>
          <w:sz w:val="22"/>
          <w:szCs w:val="22"/>
          <w:lang w:val="x-none"/>
        </w:rPr>
      </w:pPr>
    </w:p>
    <w:p w14:paraId="64D1AD7D"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AF9851A" w14:textId="77777777" w:rsidR="00EE2121" w:rsidRPr="00E82A84" w:rsidRDefault="00EE2121" w:rsidP="00EE2121">
      <w:pPr>
        <w:pStyle w:val="Default"/>
        <w:jc w:val="both"/>
        <w:rPr>
          <w:rFonts w:ascii="Arial" w:hAnsi="Arial" w:cs="Arial"/>
          <w:sz w:val="22"/>
          <w:szCs w:val="22"/>
          <w:lang w:val="x-none"/>
        </w:rPr>
      </w:pPr>
    </w:p>
    <w:p w14:paraId="3174177B" w14:textId="77777777" w:rsidR="00EE2121" w:rsidRPr="00E82A84" w:rsidRDefault="00EE2121" w:rsidP="00EE2121">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DB585C7" w14:textId="77777777" w:rsidR="00EE2121" w:rsidRPr="00E82A84" w:rsidRDefault="00EE2121" w:rsidP="00EE2121">
      <w:pPr>
        <w:pStyle w:val="Default"/>
        <w:jc w:val="both"/>
        <w:rPr>
          <w:rFonts w:ascii="Arial" w:hAnsi="Arial" w:cs="Arial"/>
          <w:sz w:val="22"/>
          <w:szCs w:val="22"/>
          <w:lang w:val="x-none"/>
        </w:rPr>
      </w:pPr>
    </w:p>
    <w:p w14:paraId="47D9F0B2" w14:textId="77777777" w:rsidR="00EE2121" w:rsidRPr="00E82A84" w:rsidRDefault="00EE2121" w:rsidP="00EE2121">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EF3A87F" w14:textId="77777777" w:rsidR="00EE2121" w:rsidRPr="00E82A84" w:rsidRDefault="00EE2121" w:rsidP="00EE2121">
      <w:pPr>
        <w:pStyle w:val="Default"/>
        <w:jc w:val="both"/>
        <w:rPr>
          <w:rFonts w:ascii="Arial" w:hAnsi="Arial" w:cs="Arial"/>
          <w:sz w:val="22"/>
          <w:szCs w:val="22"/>
          <w:lang w:val="x-none"/>
        </w:rPr>
      </w:pPr>
    </w:p>
    <w:p w14:paraId="3493BCB8" w14:textId="77777777" w:rsidR="00EE2121" w:rsidRDefault="00EE2121" w:rsidP="00EE2121">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2BBBB9B" w14:textId="77777777" w:rsidR="00EE2121" w:rsidRPr="00E82A84" w:rsidRDefault="00EE2121" w:rsidP="00EE2121">
      <w:pPr>
        <w:pStyle w:val="Default"/>
        <w:jc w:val="both"/>
        <w:rPr>
          <w:rFonts w:ascii="Arial" w:hAnsi="Arial" w:cs="Arial"/>
          <w:sz w:val="22"/>
          <w:szCs w:val="22"/>
          <w:lang w:val="x-none"/>
        </w:rPr>
      </w:pPr>
    </w:p>
    <w:p w14:paraId="1718FE35" w14:textId="77777777" w:rsidR="00EE2121" w:rsidRPr="00E82A84" w:rsidRDefault="00EE2121" w:rsidP="00EE2121">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34DCE303" w14:textId="77777777" w:rsidR="00EE2121" w:rsidRPr="00E82A84" w:rsidRDefault="00EE2121" w:rsidP="00EE2121">
      <w:pPr>
        <w:pStyle w:val="Default"/>
        <w:jc w:val="both"/>
        <w:rPr>
          <w:rFonts w:ascii="Arial" w:hAnsi="Arial" w:cs="Arial"/>
          <w:sz w:val="22"/>
          <w:szCs w:val="22"/>
          <w:lang w:val="x-none"/>
        </w:rPr>
      </w:pPr>
    </w:p>
    <w:p w14:paraId="18FDC6EE" w14:textId="77777777" w:rsidR="00EE2121" w:rsidRDefault="00EE2121" w:rsidP="00EE2121">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AC54DF5" w14:textId="77777777" w:rsidR="00EE2121" w:rsidRPr="00E82A84" w:rsidRDefault="00EE2121" w:rsidP="00EE2121">
      <w:pPr>
        <w:pStyle w:val="Default"/>
        <w:jc w:val="both"/>
        <w:rPr>
          <w:rFonts w:ascii="Arial" w:hAnsi="Arial" w:cs="Arial"/>
          <w:sz w:val="22"/>
          <w:szCs w:val="22"/>
          <w:lang w:val="x-none"/>
        </w:rPr>
      </w:pPr>
    </w:p>
    <w:p w14:paraId="5E4CA45E" w14:textId="77777777" w:rsidR="00EE2121" w:rsidRPr="00E82A84" w:rsidRDefault="00EE2121" w:rsidP="00EE2121">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D4A875C" w14:textId="77777777" w:rsidR="00EE2121" w:rsidRPr="00E82A84" w:rsidRDefault="00EE2121" w:rsidP="00EE2121">
      <w:pPr>
        <w:pStyle w:val="Default"/>
        <w:jc w:val="both"/>
        <w:rPr>
          <w:rFonts w:ascii="Arial" w:hAnsi="Arial" w:cs="Arial"/>
          <w:sz w:val="22"/>
          <w:szCs w:val="22"/>
          <w:lang w:val="x-none"/>
        </w:rPr>
      </w:pPr>
    </w:p>
    <w:p w14:paraId="6F37ACC3" w14:textId="77777777" w:rsidR="00EE2121" w:rsidRPr="00E82A84" w:rsidRDefault="00EE2121" w:rsidP="00EE2121">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5EB9499" w14:textId="77777777" w:rsidR="00EE2121" w:rsidRPr="00E82A84" w:rsidRDefault="00EE2121" w:rsidP="00EE2121">
      <w:pPr>
        <w:pStyle w:val="Default"/>
        <w:jc w:val="both"/>
        <w:rPr>
          <w:rFonts w:ascii="Arial" w:hAnsi="Arial" w:cs="Arial"/>
          <w:sz w:val="22"/>
          <w:szCs w:val="22"/>
          <w:lang w:val="x-none"/>
        </w:rPr>
      </w:pPr>
    </w:p>
    <w:p w14:paraId="79B090D0"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5B07699" w14:textId="77777777" w:rsidR="00EE2121" w:rsidRPr="00E82A84" w:rsidRDefault="00EE2121" w:rsidP="00EE2121">
      <w:pPr>
        <w:pStyle w:val="Default"/>
        <w:jc w:val="both"/>
        <w:rPr>
          <w:rFonts w:ascii="Arial" w:hAnsi="Arial" w:cs="Arial"/>
          <w:sz w:val="22"/>
          <w:szCs w:val="22"/>
          <w:lang w:val="x-none"/>
        </w:rPr>
      </w:pPr>
    </w:p>
    <w:p w14:paraId="5DC288F2"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B0CA30E" w14:textId="77777777" w:rsidR="00EE2121" w:rsidRPr="00E82A84" w:rsidRDefault="00EE2121" w:rsidP="00EE2121">
      <w:pPr>
        <w:pStyle w:val="Default"/>
        <w:jc w:val="both"/>
        <w:rPr>
          <w:rFonts w:ascii="Arial" w:hAnsi="Arial" w:cs="Arial"/>
          <w:sz w:val="22"/>
          <w:szCs w:val="22"/>
          <w:lang w:val="x-none"/>
        </w:rPr>
      </w:pPr>
    </w:p>
    <w:p w14:paraId="7ED7FC37"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3EF3C9A9" w14:textId="77777777" w:rsidR="00EE2121" w:rsidRPr="00E82A84" w:rsidRDefault="00EE2121" w:rsidP="00EE2121">
      <w:pPr>
        <w:pStyle w:val="Default"/>
        <w:jc w:val="both"/>
        <w:rPr>
          <w:rFonts w:ascii="Arial" w:hAnsi="Arial" w:cs="Arial"/>
          <w:sz w:val="22"/>
          <w:szCs w:val="22"/>
          <w:lang w:val="x-none"/>
        </w:rPr>
      </w:pPr>
    </w:p>
    <w:p w14:paraId="298C1FA7"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FA7198A" w14:textId="77777777" w:rsidR="00EE2121" w:rsidRPr="00E82A84" w:rsidRDefault="00EE2121" w:rsidP="00EE2121">
      <w:pPr>
        <w:pStyle w:val="Default"/>
        <w:jc w:val="both"/>
        <w:rPr>
          <w:rFonts w:ascii="Arial" w:hAnsi="Arial" w:cs="Arial"/>
          <w:sz w:val="22"/>
          <w:szCs w:val="22"/>
          <w:lang w:val="x-none"/>
        </w:rPr>
      </w:pPr>
    </w:p>
    <w:p w14:paraId="488BB519"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p>
    <w:p w14:paraId="32AF6490"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DB1B20C" w14:textId="77777777" w:rsidR="00EE2121" w:rsidRPr="00E82A84" w:rsidRDefault="00EE2121" w:rsidP="00EE2121">
      <w:pPr>
        <w:pStyle w:val="Default"/>
        <w:jc w:val="both"/>
        <w:rPr>
          <w:rFonts w:ascii="Arial" w:hAnsi="Arial" w:cs="Arial"/>
          <w:b/>
          <w:bCs/>
          <w:sz w:val="22"/>
          <w:szCs w:val="22"/>
          <w:lang w:val="x-none"/>
        </w:rPr>
      </w:pPr>
    </w:p>
    <w:p w14:paraId="75081FA4"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p>
    <w:p w14:paraId="53B2DA00" w14:textId="77777777" w:rsidR="00EE2121" w:rsidRPr="00E82A84" w:rsidRDefault="00EE2121" w:rsidP="00EE2121">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F6222EC" w14:textId="77777777" w:rsidR="00EE2121" w:rsidRPr="00E82A84" w:rsidRDefault="00EE2121" w:rsidP="00EE2121">
      <w:pPr>
        <w:pStyle w:val="Default"/>
        <w:jc w:val="both"/>
        <w:rPr>
          <w:rFonts w:ascii="Arial" w:hAnsi="Arial" w:cs="Arial"/>
          <w:b/>
          <w:bCs/>
          <w:sz w:val="22"/>
          <w:szCs w:val="22"/>
          <w:lang w:val="x-none"/>
        </w:rPr>
      </w:pPr>
    </w:p>
    <w:p w14:paraId="42E260F2"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p>
    <w:p w14:paraId="01ADFA03" w14:textId="77777777" w:rsidR="00EE2121" w:rsidRPr="00E82A84" w:rsidRDefault="00EE2121" w:rsidP="00EE2121">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0A5CED41" w14:textId="77777777" w:rsidR="00EE2121" w:rsidRPr="00E82A84" w:rsidRDefault="00EE2121" w:rsidP="00EE2121">
      <w:pPr>
        <w:pStyle w:val="Default"/>
        <w:jc w:val="both"/>
        <w:rPr>
          <w:rFonts w:ascii="Arial" w:hAnsi="Arial" w:cs="Arial"/>
          <w:b/>
          <w:bCs/>
          <w:sz w:val="22"/>
          <w:szCs w:val="22"/>
          <w:lang w:val="x-none"/>
        </w:rPr>
      </w:pPr>
    </w:p>
    <w:p w14:paraId="2A0697E1"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U.S.C. 7401-7671Q, AND THE FEDERAL WATER POLLUTION CONTROL ACT, 33 U.S.C. 1251-1387, AS AMENDED </w:t>
      </w:r>
    </w:p>
    <w:p w14:paraId="59FD6539" w14:textId="77777777" w:rsidR="00EE2121" w:rsidRPr="00E82A84" w:rsidRDefault="00EE2121" w:rsidP="00EE2121">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9212C22" w14:textId="77777777" w:rsidR="00EE2121" w:rsidRPr="00E82A84" w:rsidRDefault="00EE2121" w:rsidP="00EE2121">
      <w:pPr>
        <w:pStyle w:val="Default"/>
        <w:jc w:val="both"/>
        <w:rPr>
          <w:rFonts w:ascii="Arial" w:hAnsi="Arial" w:cs="Arial"/>
          <w:b/>
          <w:bCs/>
          <w:sz w:val="22"/>
          <w:szCs w:val="22"/>
          <w:lang w:val="x-none"/>
        </w:rPr>
      </w:pPr>
    </w:p>
    <w:p w14:paraId="38A71694"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 xml:space="preserve">DEBARMENT AND SUSPENSION (EXECUTIVE ORDERS 12549 AND 12689) </w:t>
      </w:r>
    </w:p>
    <w:p w14:paraId="7D19F9C3"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688FB169" w14:textId="77777777" w:rsidR="00EE2121" w:rsidRPr="00E82A84" w:rsidRDefault="00EE2121" w:rsidP="00EE2121">
      <w:pPr>
        <w:pStyle w:val="Default"/>
        <w:jc w:val="both"/>
        <w:rPr>
          <w:rFonts w:ascii="Arial" w:hAnsi="Arial" w:cs="Arial"/>
          <w:sz w:val="22"/>
          <w:szCs w:val="22"/>
          <w:lang w:val="x-none"/>
        </w:rPr>
      </w:pPr>
    </w:p>
    <w:p w14:paraId="6B9607D9" w14:textId="77777777" w:rsidR="00EE2121" w:rsidRPr="00E82A84" w:rsidRDefault="00EE2121" w:rsidP="00EE2121">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U.S.C. 1352 </w:t>
      </w:r>
    </w:p>
    <w:p w14:paraId="75B7EF96" w14:textId="77777777" w:rsidR="00EE2121" w:rsidRPr="00E82A84" w:rsidRDefault="00EE2121" w:rsidP="00EE2121">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C6F5317"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br w:type="page"/>
      </w:r>
    </w:p>
    <w:p w14:paraId="45D36E19" w14:textId="77777777" w:rsidR="00EE2121" w:rsidRPr="00E82A84" w:rsidRDefault="00EE2121" w:rsidP="00EE2121">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5B339FA1" w14:textId="77777777" w:rsidR="00EE2121" w:rsidRPr="00E82A84" w:rsidRDefault="00EE2121" w:rsidP="00EE2121">
      <w:pPr>
        <w:pStyle w:val="Default"/>
        <w:keepNext/>
        <w:jc w:val="center"/>
        <w:rPr>
          <w:rFonts w:ascii="Arial" w:hAnsi="Arial" w:cs="Arial"/>
          <w:sz w:val="22"/>
          <w:szCs w:val="22"/>
          <w:lang w:val="x-none"/>
        </w:rPr>
      </w:pPr>
    </w:p>
    <w:p w14:paraId="667FC891"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F3E3DCA"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1D5436E"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D888CA9" w14:textId="77777777" w:rsidR="00EE2121" w:rsidRPr="00E82A84" w:rsidRDefault="00EE2121" w:rsidP="00EE2121">
      <w:pPr>
        <w:pStyle w:val="Default"/>
        <w:keepNext/>
        <w:jc w:val="center"/>
        <w:rPr>
          <w:rFonts w:ascii="Arial" w:hAnsi="Arial" w:cs="Arial"/>
          <w:sz w:val="22"/>
          <w:szCs w:val="22"/>
          <w:lang w:val="x-none"/>
        </w:rPr>
      </w:pPr>
    </w:p>
    <w:p w14:paraId="4A88DDA0"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FAB1FBC" w14:textId="77777777" w:rsidR="00EE2121" w:rsidRPr="00E82A84" w:rsidRDefault="00EE2121" w:rsidP="00EE2121">
      <w:pPr>
        <w:pStyle w:val="Default"/>
        <w:keepNext/>
        <w:jc w:val="both"/>
        <w:rPr>
          <w:rFonts w:ascii="Arial" w:hAnsi="Arial" w:cs="Arial"/>
          <w:sz w:val="22"/>
          <w:szCs w:val="22"/>
          <w:lang w:val="x-none"/>
        </w:rPr>
      </w:pPr>
    </w:p>
    <w:p w14:paraId="62ED5C9E"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706F3D6" w14:textId="77777777" w:rsidR="00EE2121" w:rsidRPr="00E82A84" w:rsidRDefault="00EE2121" w:rsidP="00EE2121">
      <w:pPr>
        <w:pStyle w:val="Default"/>
        <w:keepNext/>
        <w:jc w:val="both"/>
        <w:rPr>
          <w:rFonts w:ascii="Arial" w:hAnsi="Arial" w:cs="Arial"/>
          <w:sz w:val="22"/>
          <w:szCs w:val="22"/>
          <w:lang w:val="x-none"/>
        </w:rPr>
      </w:pPr>
    </w:p>
    <w:p w14:paraId="70C53BCB" w14:textId="77777777" w:rsidR="00EE2121" w:rsidRPr="00E82A84" w:rsidRDefault="00EE2121" w:rsidP="00EE2121">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993DFE4" w14:textId="77777777" w:rsidR="00EE2121" w:rsidRPr="00E82A84" w:rsidRDefault="00EE2121" w:rsidP="00EE2121">
      <w:pPr>
        <w:pStyle w:val="Default"/>
        <w:jc w:val="both"/>
        <w:rPr>
          <w:rFonts w:ascii="Arial" w:hAnsi="Arial" w:cs="Arial"/>
          <w:sz w:val="22"/>
          <w:szCs w:val="22"/>
          <w:lang w:val="x-none"/>
        </w:rPr>
      </w:pPr>
    </w:p>
    <w:p w14:paraId="1901257E"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C080952" w14:textId="77777777" w:rsidR="00EE2121" w:rsidRPr="00E82A84" w:rsidRDefault="00EE2121" w:rsidP="00EE2121">
      <w:pPr>
        <w:pStyle w:val="Default"/>
        <w:jc w:val="both"/>
        <w:rPr>
          <w:rFonts w:ascii="Arial" w:hAnsi="Arial" w:cs="Arial"/>
          <w:sz w:val="22"/>
          <w:szCs w:val="22"/>
          <w:lang w:val="x-none"/>
        </w:rPr>
      </w:pPr>
    </w:p>
    <w:p w14:paraId="3B5A719F"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7C5AAA5" w14:textId="77777777" w:rsidR="00EE2121" w:rsidRPr="00E82A84" w:rsidRDefault="00EE2121" w:rsidP="00EE2121">
      <w:pPr>
        <w:pStyle w:val="Default"/>
        <w:jc w:val="both"/>
        <w:rPr>
          <w:rFonts w:ascii="Arial" w:hAnsi="Arial" w:cs="Arial"/>
          <w:sz w:val="22"/>
          <w:szCs w:val="22"/>
          <w:lang w:val="x-none"/>
        </w:rPr>
      </w:pPr>
    </w:p>
    <w:p w14:paraId="1530332B"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527A713" w14:textId="77777777" w:rsidR="00EE2121" w:rsidRPr="00E82A84" w:rsidRDefault="00EE2121" w:rsidP="00EE2121">
      <w:pPr>
        <w:pStyle w:val="Default"/>
        <w:jc w:val="both"/>
        <w:rPr>
          <w:rFonts w:ascii="Arial" w:hAnsi="Arial" w:cs="Arial"/>
          <w:sz w:val="22"/>
          <w:szCs w:val="22"/>
          <w:lang w:val="x-none"/>
        </w:rPr>
      </w:pPr>
    </w:p>
    <w:p w14:paraId="0D41756C"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23426AE8" w14:textId="77777777" w:rsidR="00EE2121" w:rsidRPr="00E82A84" w:rsidRDefault="00EE2121" w:rsidP="00EE2121">
      <w:pPr>
        <w:pStyle w:val="Default"/>
        <w:jc w:val="both"/>
        <w:rPr>
          <w:rFonts w:ascii="Arial" w:hAnsi="Arial" w:cs="Arial"/>
          <w:sz w:val="22"/>
          <w:szCs w:val="22"/>
          <w:lang w:val="x-none"/>
        </w:rPr>
      </w:pPr>
    </w:p>
    <w:p w14:paraId="460C0260"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5C3EA46" w14:textId="77777777" w:rsidR="00EE2121" w:rsidRPr="00E82A84" w:rsidRDefault="00EE2121" w:rsidP="00EE2121">
      <w:pPr>
        <w:pStyle w:val="Default"/>
        <w:jc w:val="both"/>
        <w:rPr>
          <w:rFonts w:ascii="Arial" w:hAnsi="Arial" w:cs="Arial"/>
          <w:sz w:val="22"/>
          <w:szCs w:val="22"/>
          <w:lang w:val="x-none"/>
        </w:rPr>
      </w:pPr>
    </w:p>
    <w:p w14:paraId="57FF719F"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DB6B3B4" w14:textId="77777777" w:rsidR="00EE2121" w:rsidRPr="00E82A84" w:rsidRDefault="00EE2121" w:rsidP="00EE2121">
      <w:pPr>
        <w:pStyle w:val="Default"/>
        <w:jc w:val="both"/>
        <w:rPr>
          <w:rFonts w:ascii="Arial" w:hAnsi="Arial" w:cs="Arial"/>
          <w:sz w:val="22"/>
          <w:szCs w:val="22"/>
          <w:lang w:val="x-none"/>
        </w:rPr>
      </w:pPr>
    </w:p>
    <w:p w14:paraId="65190383"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BA8B400" w14:textId="77777777" w:rsidR="00EE2121" w:rsidRPr="00E82A84" w:rsidRDefault="00EE2121" w:rsidP="00EE2121">
      <w:pPr>
        <w:pStyle w:val="Default"/>
        <w:jc w:val="both"/>
        <w:rPr>
          <w:rFonts w:ascii="Arial" w:hAnsi="Arial" w:cs="Arial"/>
          <w:sz w:val="22"/>
          <w:szCs w:val="22"/>
          <w:lang w:val="x-none"/>
        </w:rPr>
      </w:pPr>
    </w:p>
    <w:p w14:paraId="620E1DB1"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2960A42" w14:textId="77777777" w:rsidR="00EE2121" w:rsidRPr="00E82A84" w:rsidRDefault="00EE2121" w:rsidP="00EE2121">
      <w:pPr>
        <w:pStyle w:val="Default"/>
        <w:jc w:val="both"/>
        <w:rPr>
          <w:rFonts w:ascii="Arial" w:hAnsi="Arial" w:cs="Arial"/>
          <w:sz w:val="22"/>
          <w:szCs w:val="22"/>
          <w:lang w:val="x-none"/>
        </w:rPr>
      </w:pPr>
    </w:p>
    <w:p w14:paraId="61146296"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661701D0" w14:textId="77777777" w:rsidR="00EE2121" w:rsidRPr="00E82A84" w:rsidRDefault="00EE2121" w:rsidP="00EE2121">
      <w:pPr>
        <w:pStyle w:val="Default"/>
        <w:jc w:val="both"/>
        <w:rPr>
          <w:rFonts w:ascii="Arial" w:hAnsi="Arial" w:cs="Arial"/>
          <w:sz w:val="22"/>
          <w:szCs w:val="22"/>
          <w:lang w:val="x-none"/>
        </w:rPr>
      </w:pPr>
    </w:p>
    <w:p w14:paraId="1BAD62EE"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65B8FA2F" w14:textId="77777777" w:rsidR="00EE2121" w:rsidRPr="00E82A84" w:rsidRDefault="00EE2121" w:rsidP="00EE2121">
      <w:pPr>
        <w:pStyle w:val="Default"/>
        <w:jc w:val="both"/>
        <w:rPr>
          <w:rFonts w:ascii="Arial" w:hAnsi="Arial" w:cs="Arial"/>
          <w:sz w:val="22"/>
          <w:szCs w:val="22"/>
          <w:lang w:val="x-none"/>
        </w:rPr>
      </w:pPr>
    </w:p>
    <w:p w14:paraId="0462BFFC"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5"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5B6BD108" w14:textId="77777777" w:rsidR="00EE2121" w:rsidRPr="00E82A84" w:rsidRDefault="00EE2121" w:rsidP="00EE2121">
      <w:pPr>
        <w:pStyle w:val="Default"/>
        <w:jc w:val="both"/>
        <w:rPr>
          <w:rFonts w:ascii="Arial" w:hAnsi="Arial" w:cs="Arial"/>
          <w:sz w:val="22"/>
          <w:szCs w:val="22"/>
          <w:lang w:val="x-none"/>
        </w:rPr>
      </w:pPr>
    </w:p>
    <w:p w14:paraId="523EF95F" w14:textId="77777777" w:rsidR="00EE2121" w:rsidRPr="00E82A84" w:rsidRDefault="00EE2121" w:rsidP="00EE2121">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54F186B4"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br w:type="page"/>
      </w:r>
    </w:p>
    <w:p w14:paraId="50C99562" w14:textId="77777777" w:rsidR="00EE2121" w:rsidRPr="00E82A84" w:rsidRDefault="00EE2121" w:rsidP="00EE2121">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6074C351" w14:textId="77777777" w:rsidR="00EE2121" w:rsidRPr="00E82A84" w:rsidRDefault="00EE2121" w:rsidP="00EE2121">
      <w:pPr>
        <w:pStyle w:val="Default"/>
        <w:keepNext/>
        <w:jc w:val="center"/>
        <w:rPr>
          <w:rFonts w:ascii="Arial" w:hAnsi="Arial" w:cs="Arial"/>
          <w:sz w:val="22"/>
          <w:szCs w:val="22"/>
          <w:lang w:val="x-none"/>
        </w:rPr>
      </w:pPr>
    </w:p>
    <w:p w14:paraId="7A75D7C8"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15E4204D"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BB7DB33"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07611A55"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33BEA73" w14:textId="77777777" w:rsidR="00EE2121" w:rsidRPr="00E82A84" w:rsidRDefault="00EE2121" w:rsidP="00EE2121">
      <w:pPr>
        <w:pStyle w:val="Default"/>
        <w:keepNext/>
        <w:jc w:val="center"/>
        <w:rPr>
          <w:rFonts w:ascii="Arial" w:hAnsi="Arial" w:cs="Arial"/>
          <w:sz w:val="22"/>
          <w:szCs w:val="22"/>
          <w:lang w:val="x-none"/>
        </w:rPr>
      </w:pPr>
    </w:p>
    <w:p w14:paraId="1C9E00C4" w14:textId="77777777" w:rsidR="00EE2121" w:rsidRPr="00E82A84" w:rsidRDefault="00EE2121" w:rsidP="00EE2121">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74902183" w14:textId="77777777" w:rsidR="00EE2121" w:rsidRPr="00E82A84" w:rsidRDefault="00EE2121" w:rsidP="00EE2121">
      <w:pPr>
        <w:pStyle w:val="Default"/>
        <w:keepNext/>
        <w:jc w:val="both"/>
        <w:rPr>
          <w:rFonts w:ascii="Arial" w:hAnsi="Arial" w:cs="Arial"/>
          <w:sz w:val="22"/>
          <w:szCs w:val="22"/>
          <w:lang w:val="x-none"/>
        </w:rPr>
      </w:pPr>
    </w:p>
    <w:p w14:paraId="58629546"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90593D7" w14:textId="77777777" w:rsidR="00EE2121" w:rsidRPr="00E82A84" w:rsidRDefault="00EE2121" w:rsidP="00EE2121">
      <w:pPr>
        <w:pStyle w:val="Default"/>
        <w:keepNext/>
        <w:jc w:val="both"/>
        <w:rPr>
          <w:rFonts w:ascii="Arial" w:hAnsi="Arial" w:cs="Arial"/>
          <w:sz w:val="22"/>
          <w:szCs w:val="22"/>
          <w:lang w:val="x-none"/>
        </w:rPr>
      </w:pPr>
    </w:p>
    <w:p w14:paraId="46059125"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E23D0" w14:textId="77777777" w:rsidR="00EE2121" w:rsidRPr="00E82A84" w:rsidRDefault="00EE2121" w:rsidP="00EE2121">
      <w:pPr>
        <w:pStyle w:val="Default"/>
        <w:jc w:val="both"/>
        <w:rPr>
          <w:rFonts w:ascii="Arial" w:hAnsi="Arial" w:cs="Arial"/>
          <w:sz w:val="22"/>
          <w:szCs w:val="22"/>
          <w:lang w:val="x-none"/>
        </w:rPr>
      </w:pPr>
    </w:p>
    <w:p w14:paraId="73D0C790"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B84D9D2" w14:textId="77777777" w:rsidR="00EE2121" w:rsidRPr="00E82A84" w:rsidRDefault="00EE2121" w:rsidP="00EE2121">
      <w:pPr>
        <w:pStyle w:val="Default"/>
        <w:jc w:val="both"/>
        <w:rPr>
          <w:rFonts w:ascii="Arial" w:hAnsi="Arial" w:cs="Arial"/>
          <w:sz w:val="22"/>
          <w:szCs w:val="22"/>
          <w:lang w:val="x-none"/>
        </w:rPr>
      </w:pPr>
    </w:p>
    <w:p w14:paraId="22A52688"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34C3EFB2" w14:textId="77777777" w:rsidR="00EE2121" w:rsidRPr="00E82A84" w:rsidRDefault="00EE2121" w:rsidP="00EE2121">
      <w:pPr>
        <w:pStyle w:val="Default"/>
        <w:jc w:val="both"/>
        <w:rPr>
          <w:rFonts w:ascii="Arial" w:hAnsi="Arial" w:cs="Arial"/>
          <w:sz w:val="22"/>
          <w:szCs w:val="22"/>
          <w:lang w:val="x-none"/>
        </w:rPr>
      </w:pPr>
    </w:p>
    <w:p w14:paraId="5BCF53A8"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BC945A0" w14:textId="77777777" w:rsidR="00EE2121" w:rsidRPr="00E82A84" w:rsidRDefault="00EE2121" w:rsidP="00EE2121">
      <w:pPr>
        <w:pStyle w:val="Default"/>
        <w:jc w:val="both"/>
        <w:rPr>
          <w:rFonts w:ascii="Arial" w:hAnsi="Arial" w:cs="Arial"/>
          <w:sz w:val="22"/>
          <w:szCs w:val="22"/>
          <w:lang w:val="x-none"/>
        </w:rPr>
      </w:pPr>
    </w:p>
    <w:p w14:paraId="3380CCB0"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F39534D" w14:textId="77777777" w:rsidR="00EE2121" w:rsidRPr="00E82A84" w:rsidRDefault="00EE2121" w:rsidP="00EE2121">
      <w:pPr>
        <w:pStyle w:val="Default"/>
        <w:jc w:val="both"/>
        <w:rPr>
          <w:rFonts w:ascii="Arial" w:hAnsi="Arial" w:cs="Arial"/>
          <w:sz w:val="22"/>
          <w:szCs w:val="22"/>
          <w:lang w:val="x-none"/>
        </w:rPr>
      </w:pPr>
    </w:p>
    <w:p w14:paraId="053DA93D"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29922ACE" w14:textId="77777777" w:rsidR="00EE2121" w:rsidRPr="00E82A84" w:rsidRDefault="00EE2121" w:rsidP="00EE2121">
      <w:pPr>
        <w:pStyle w:val="Default"/>
        <w:jc w:val="both"/>
        <w:rPr>
          <w:rFonts w:ascii="Arial" w:hAnsi="Arial" w:cs="Arial"/>
          <w:sz w:val="22"/>
          <w:szCs w:val="22"/>
          <w:lang w:val="x-none"/>
        </w:rPr>
      </w:pPr>
    </w:p>
    <w:p w14:paraId="6780E9AA"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7910DE0" w14:textId="77777777" w:rsidR="00EE2121" w:rsidRPr="00E82A84" w:rsidRDefault="00EE2121" w:rsidP="00EE2121">
      <w:pPr>
        <w:pStyle w:val="Default"/>
        <w:jc w:val="both"/>
        <w:rPr>
          <w:rFonts w:ascii="Arial" w:hAnsi="Arial" w:cs="Arial"/>
          <w:sz w:val="22"/>
          <w:szCs w:val="22"/>
          <w:lang w:val="x-none"/>
        </w:rPr>
      </w:pPr>
    </w:p>
    <w:p w14:paraId="72CE3286"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B752AF3" w14:textId="77777777" w:rsidR="00EE2121" w:rsidRPr="00E82A84" w:rsidRDefault="00EE2121" w:rsidP="00EE2121">
      <w:pPr>
        <w:pStyle w:val="Default"/>
        <w:jc w:val="both"/>
        <w:rPr>
          <w:rFonts w:ascii="Arial" w:hAnsi="Arial" w:cs="Arial"/>
          <w:sz w:val="22"/>
          <w:szCs w:val="22"/>
          <w:lang w:val="x-none"/>
        </w:rPr>
      </w:pPr>
    </w:p>
    <w:p w14:paraId="08FD9841"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03C69F5A"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75DBF9D6"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30C8526" w14:textId="77777777" w:rsidR="00EE2121" w:rsidRPr="00E82A84" w:rsidRDefault="00EE2121" w:rsidP="00EE2121">
      <w:pPr>
        <w:pStyle w:val="Default"/>
        <w:jc w:val="both"/>
        <w:rPr>
          <w:rFonts w:ascii="Arial" w:hAnsi="Arial" w:cs="Arial"/>
          <w:sz w:val="22"/>
          <w:szCs w:val="22"/>
          <w:lang w:val="x-none"/>
        </w:rPr>
      </w:pPr>
    </w:p>
    <w:p w14:paraId="625CC6C3"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C421D61" w14:textId="77777777" w:rsidR="00EE2121" w:rsidRPr="00E82A84" w:rsidRDefault="00EE2121" w:rsidP="00EE2121">
      <w:pPr>
        <w:pStyle w:val="Default"/>
        <w:jc w:val="both"/>
        <w:rPr>
          <w:rFonts w:ascii="Arial" w:hAnsi="Arial" w:cs="Arial"/>
          <w:sz w:val="22"/>
          <w:szCs w:val="22"/>
          <w:lang w:val="x-none"/>
        </w:rPr>
      </w:pPr>
    </w:p>
    <w:p w14:paraId="2F6DD35A"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351F79E" w14:textId="77777777" w:rsidR="00EE2121" w:rsidRPr="00E82A84" w:rsidRDefault="00EE2121" w:rsidP="00EE2121">
      <w:pPr>
        <w:pStyle w:val="Default"/>
        <w:jc w:val="both"/>
        <w:rPr>
          <w:rFonts w:ascii="Arial" w:hAnsi="Arial" w:cs="Arial"/>
          <w:sz w:val="22"/>
          <w:szCs w:val="22"/>
          <w:lang w:val="x-none"/>
        </w:rPr>
      </w:pPr>
    </w:p>
    <w:p w14:paraId="1A952CA9"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7DF1513" w14:textId="77777777" w:rsidR="00EE2121" w:rsidRPr="00E82A84" w:rsidRDefault="00EE2121" w:rsidP="00EE2121">
      <w:pPr>
        <w:pStyle w:val="Default"/>
        <w:jc w:val="both"/>
        <w:rPr>
          <w:rFonts w:ascii="Arial" w:hAnsi="Arial" w:cs="Arial"/>
          <w:sz w:val="22"/>
          <w:szCs w:val="22"/>
          <w:lang w:val="x-none"/>
        </w:rPr>
      </w:pPr>
    </w:p>
    <w:p w14:paraId="74387741"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3543F465" w14:textId="77777777" w:rsidR="00EE2121" w:rsidRPr="00E82A84" w:rsidRDefault="00EE2121" w:rsidP="00EE2121">
      <w:pPr>
        <w:pStyle w:val="Default"/>
        <w:jc w:val="both"/>
        <w:rPr>
          <w:rFonts w:ascii="Arial" w:hAnsi="Arial" w:cs="Arial"/>
          <w:sz w:val="22"/>
          <w:szCs w:val="22"/>
          <w:lang w:val="x-none"/>
        </w:rPr>
      </w:pPr>
    </w:p>
    <w:p w14:paraId="0B03A33B"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2599CE6D" w14:textId="77777777" w:rsidR="00EE2121" w:rsidRPr="00E82A84" w:rsidRDefault="00EE2121" w:rsidP="00EE2121">
      <w:pPr>
        <w:pStyle w:val="Default"/>
        <w:jc w:val="both"/>
        <w:rPr>
          <w:rFonts w:ascii="Arial" w:hAnsi="Arial" w:cs="Arial"/>
          <w:sz w:val="22"/>
          <w:szCs w:val="22"/>
          <w:lang w:val="x-none"/>
        </w:rPr>
      </w:pPr>
    </w:p>
    <w:p w14:paraId="1890E3B9"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97CE58F" w14:textId="77777777" w:rsidR="00EE2121" w:rsidRPr="00E82A84" w:rsidRDefault="00EE2121" w:rsidP="00EE2121">
      <w:pPr>
        <w:pStyle w:val="Default"/>
        <w:jc w:val="both"/>
        <w:rPr>
          <w:rFonts w:ascii="Arial" w:hAnsi="Arial" w:cs="Arial"/>
          <w:sz w:val="22"/>
          <w:szCs w:val="22"/>
          <w:lang w:val="x-none"/>
        </w:rPr>
      </w:pPr>
    </w:p>
    <w:p w14:paraId="177F5F04"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C6CDB8C" w14:textId="77777777" w:rsidR="00EE2121" w:rsidRPr="00E82A84" w:rsidRDefault="00EE2121" w:rsidP="00EE2121">
      <w:pPr>
        <w:pStyle w:val="Default"/>
        <w:jc w:val="both"/>
        <w:rPr>
          <w:rFonts w:ascii="Arial" w:hAnsi="Arial" w:cs="Arial"/>
          <w:sz w:val="22"/>
          <w:szCs w:val="22"/>
          <w:lang w:val="x-none"/>
        </w:rPr>
      </w:pPr>
    </w:p>
    <w:p w14:paraId="472F3B16"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9FAA1CA" w14:textId="77777777" w:rsidR="00EE2121" w:rsidRPr="00E82A84" w:rsidRDefault="00EE2121" w:rsidP="00EE2121">
      <w:pPr>
        <w:pStyle w:val="Default"/>
        <w:jc w:val="both"/>
        <w:rPr>
          <w:rFonts w:ascii="Arial" w:hAnsi="Arial" w:cs="Arial"/>
          <w:sz w:val="22"/>
          <w:szCs w:val="22"/>
          <w:lang w:val="x-none"/>
        </w:rPr>
      </w:pPr>
    </w:p>
    <w:p w14:paraId="1F1DCAAE"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4F53845" w14:textId="77777777" w:rsidR="00EE2121" w:rsidRPr="00E82A84" w:rsidRDefault="00EE2121" w:rsidP="00EE2121">
      <w:pPr>
        <w:pStyle w:val="Default"/>
        <w:jc w:val="both"/>
        <w:rPr>
          <w:rFonts w:ascii="Arial" w:hAnsi="Arial" w:cs="Arial"/>
          <w:sz w:val="22"/>
          <w:szCs w:val="22"/>
          <w:lang w:val="x-none"/>
        </w:rPr>
      </w:pPr>
    </w:p>
    <w:p w14:paraId="5E7C9EB5"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DE17851" w14:textId="77777777" w:rsidR="00EE2121" w:rsidRPr="00E82A84" w:rsidRDefault="00EE2121" w:rsidP="00EE2121">
      <w:pPr>
        <w:pStyle w:val="Default"/>
        <w:jc w:val="both"/>
        <w:rPr>
          <w:rFonts w:ascii="Arial" w:hAnsi="Arial" w:cs="Arial"/>
          <w:sz w:val="22"/>
          <w:szCs w:val="22"/>
          <w:lang w:val="x-none"/>
        </w:rPr>
      </w:pPr>
    </w:p>
    <w:p w14:paraId="7DD1B136" w14:textId="77777777" w:rsidR="00EE2121" w:rsidRPr="00E82A84" w:rsidRDefault="00EE2121" w:rsidP="00EE2121">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70885322" w14:textId="77777777" w:rsidR="00EE2121" w:rsidRPr="00E82A84" w:rsidRDefault="00EE2121" w:rsidP="00EE2121">
      <w:pPr>
        <w:pStyle w:val="Default"/>
        <w:jc w:val="both"/>
        <w:rPr>
          <w:rFonts w:ascii="Arial" w:hAnsi="Arial" w:cs="Arial"/>
          <w:sz w:val="22"/>
          <w:szCs w:val="22"/>
          <w:lang w:val="x-none"/>
        </w:rPr>
      </w:pPr>
    </w:p>
    <w:p w14:paraId="38EA3C8F"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D220182" w14:textId="77777777" w:rsidR="00EE2121" w:rsidRPr="00E82A84" w:rsidRDefault="00EE2121" w:rsidP="00EE2121">
      <w:pPr>
        <w:pStyle w:val="Default"/>
        <w:jc w:val="both"/>
        <w:rPr>
          <w:rFonts w:ascii="Arial" w:hAnsi="Arial" w:cs="Arial"/>
          <w:sz w:val="22"/>
          <w:szCs w:val="22"/>
          <w:lang w:val="x-none"/>
        </w:rPr>
      </w:pPr>
    </w:p>
    <w:p w14:paraId="6CA09D9C"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8CB4B27" w14:textId="77777777" w:rsidR="00EE2121" w:rsidRPr="00E82A84" w:rsidRDefault="00EE2121" w:rsidP="00EE2121">
      <w:pPr>
        <w:pStyle w:val="Default"/>
        <w:jc w:val="both"/>
        <w:rPr>
          <w:rFonts w:ascii="Arial" w:hAnsi="Arial" w:cs="Arial"/>
          <w:sz w:val="22"/>
          <w:szCs w:val="22"/>
          <w:lang w:val="x-none"/>
        </w:rPr>
      </w:pPr>
    </w:p>
    <w:p w14:paraId="5A0EFD25"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C125673" w14:textId="77777777" w:rsidR="00EE2121" w:rsidRPr="00E82A84" w:rsidRDefault="00EE2121" w:rsidP="00EE2121">
      <w:pPr>
        <w:pStyle w:val="Default"/>
        <w:jc w:val="both"/>
        <w:rPr>
          <w:rFonts w:ascii="Arial" w:hAnsi="Arial" w:cs="Arial"/>
          <w:sz w:val="22"/>
          <w:szCs w:val="22"/>
          <w:lang w:val="x-none"/>
        </w:rPr>
      </w:pPr>
      <w:r w:rsidRPr="00E82A84">
        <w:rPr>
          <w:rFonts w:ascii="Arial" w:hAnsi="Arial" w:cs="Arial"/>
          <w:sz w:val="22"/>
          <w:szCs w:val="22"/>
          <w:lang w:val="x-none"/>
        </w:rPr>
        <w:br w:type="page"/>
      </w:r>
    </w:p>
    <w:p w14:paraId="368B43BC" w14:textId="77777777" w:rsidR="00EE2121" w:rsidRPr="00E82A84" w:rsidRDefault="00EE2121" w:rsidP="00EE2121">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17B2417D" w14:textId="77777777" w:rsidR="00EE2121" w:rsidRPr="00E82A84" w:rsidRDefault="00EE2121" w:rsidP="00EE2121">
      <w:pPr>
        <w:pStyle w:val="Default"/>
        <w:keepNext/>
        <w:jc w:val="both"/>
        <w:rPr>
          <w:rFonts w:ascii="Arial" w:hAnsi="Arial" w:cs="Arial"/>
          <w:sz w:val="22"/>
          <w:szCs w:val="22"/>
          <w:lang w:val="x-none"/>
        </w:rPr>
      </w:pPr>
    </w:p>
    <w:p w14:paraId="2C87291C"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840E2B3" w14:textId="77777777" w:rsidR="00EE2121" w:rsidRPr="00E82A84" w:rsidRDefault="00EE2121" w:rsidP="00EE2121">
      <w:pPr>
        <w:pStyle w:val="Default"/>
        <w:keepNext/>
        <w:jc w:val="both"/>
        <w:rPr>
          <w:rFonts w:ascii="Arial" w:hAnsi="Arial" w:cs="Arial"/>
          <w:sz w:val="22"/>
          <w:szCs w:val="22"/>
          <w:lang w:val="x-none"/>
        </w:rPr>
      </w:pPr>
    </w:p>
    <w:p w14:paraId="4C45CA76"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C74FE1D" w14:textId="77777777" w:rsidR="00EE2121" w:rsidRPr="00E82A84" w:rsidRDefault="00EE2121" w:rsidP="00EE2121">
      <w:pPr>
        <w:pStyle w:val="Default"/>
        <w:keepNext/>
        <w:jc w:val="both"/>
        <w:rPr>
          <w:rFonts w:ascii="Arial" w:hAnsi="Arial" w:cs="Arial"/>
          <w:sz w:val="22"/>
          <w:szCs w:val="22"/>
          <w:lang w:val="x-none"/>
        </w:rPr>
      </w:pPr>
    </w:p>
    <w:p w14:paraId="1F4571EF" w14:textId="77777777" w:rsidR="00EE2121" w:rsidRPr="00E82A84" w:rsidRDefault="00EE2121" w:rsidP="00EE2121">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63097AB" w14:textId="77777777" w:rsidR="00EE2121" w:rsidRPr="00E82A84" w:rsidRDefault="00EE2121" w:rsidP="00EE2121">
      <w:pPr>
        <w:pStyle w:val="Default"/>
        <w:keepNext/>
        <w:jc w:val="both"/>
        <w:rPr>
          <w:rFonts w:ascii="Arial" w:hAnsi="Arial" w:cs="Arial"/>
          <w:sz w:val="22"/>
          <w:szCs w:val="22"/>
          <w:lang w:val="x-none"/>
        </w:rPr>
      </w:pPr>
    </w:p>
    <w:p w14:paraId="51375DA7" w14:textId="77777777" w:rsidR="00EE2121" w:rsidRPr="00E82A84" w:rsidRDefault="00EE2121" w:rsidP="00EE2121">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6"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410A409" w14:textId="77777777" w:rsidR="00EE2121" w:rsidRPr="00E82A84" w:rsidRDefault="00EE2121" w:rsidP="00EE2121">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1D71DB57" w14:textId="77777777" w:rsidR="00EE2121" w:rsidRPr="00E82A84" w:rsidRDefault="00EE2121" w:rsidP="00EE2121">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33F86BED" w14:textId="77777777" w:rsidR="00EE2121" w:rsidRPr="00E82A84" w:rsidRDefault="00EE2121" w:rsidP="00EE2121">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5C513C56" w14:textId="77777777" w:rsidR="00EE2121" w:rsidRPr="00E82A84" w:rsidRDefault="00EE2121" w:rsidP="00EE2121">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338495E5" w14:textId="77777777" w:rsidR="00EE2121" w:rsidRPr="00E82A84" w:rsidRDefault="00EE2121" w:rsidP="00EE2121">
      <w:pPr>
        <w:pStyle w:val="Default"/>
        <w:keepNext/>
        <w:jc w:val="both"/>
        <w:rPr>
          <w:rFonts w:ascii="Arial" w:hAnsi="Arial" w:cs="Arial"/>
          <w:sz w:val="22"/>
          <w:szCs w:val="22"/>
          <w:lang w:val="x-none"/>
        </w:rPr>
      </w:pPr>
    </w:p>
    <w:p w14:paraId="00774631" w14:textId="77777777" w:rsidR="00EE2121" w:rsidRPr="00E82A84" w:rsidRDefault="00EE2121" w:rsidP="00EE2121">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7B95BB53"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3086B" w14:textId="77777777" w:rsidR="00DD3AB9" w:rsidRDefault="00DD3AB9">
      <w:r>
        <w:separator/>
      </w:r>
    </w:p>
  </w:endnote>
  <w:endnote w:type="continuationSeparator" w:id="0">
    <w:p w14:paraId="5DDDC6A6" w14:textId="77777777" w:rsidR="00DD3AB9" w:rsidRDefault="00DD3AB9">
      <w:r>
        <w:continuationSeparator/>
      </w:r>
    </w:p>
  </w:endnote>
  <w:endnote w:type="continuationNotice" w:id="1">
    <w:p w14:paraId="3D51DB57" w14:textId="77777777" w:rsidR="00DD3AB9" w:rsidRDefault="00DD3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79DD1" w14:textId="77777777" w:rsidR="00DD3AB9" w:rsidRDefault="00DD3AB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BCE3416" w14:textId="77777777" w:rsidR="00DD3AB9" w:rsidRDefault="00DD3A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2F5D3" w14:textId="77777777" w:rsidR="00DD3AB9" w:rsidRPr="00851065" w:rsidRDefault="00DD3AB9">
    <w:pPr>
      <w:pStyle w:val="Footer"/>
      <w:framePr w:w="576" w:wrap="around" w:vAnchor="page" w:hAnchor="page" w:x="10945" w:y="15121"/>
      <w:jc w:val="right"/>
      <w:rPr>
        <w:rStyle w:val="PageNumber"/>
      </w:rPr>
    </w:pPr>
  </w:p>
  <w:p w14:paraId="6A4D7179" w14:textId="77777777" w:rsidR="00DD3AB9" w:rsidRPr="00851065" w:rsidRDefault="00DD3AB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10EF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AE857" w14:textId="77777777" w:rsidR="00DD3AB9" w:rsidRDefault="00DD3AB9">
      <w:r>
        <w:separator/>
      </w:r>
    </w:p>
  </w:footnote>
  <w:footnote w:type="continuationSeparator" w:id="0">
    <w:p w14:paraId="26720489" w14:textId="77777777" w:rsidR="00DD3AB9" w:rsidRDefault="00DD3AB9">
      <w:r>
        <w:continuationSeparator/>
      </w:r>
    </w:p>
  </w:footnote>
  <w:footnote w:type="continuationNotice" w:id="1">
    <w:p w14:paraId="4168E743" w14:textId="77777777" w:rsidR="00DD3AB9" w:rsidRDefault="00DD3AB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CE7C37"/>
    <w:multiLevelType w:val="hybridMultilevel"/>
    <w:tmpl w:val="4C4C76D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323E5F"/>
    <w:multiLevelType w:val="hybridMultilevel"/>
    <w:tmpl w:val="9338778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F4D2B46"/>
    <w:multiLevelType w:val="multilevel"/>
    <w:tmpl w:val="2BD62AB6"/>
    <w:lvl w:ilvl="0">
      <w:start w:val="1"/>
      <w:numFmt w:val="decimal"/>
      <w:lvlText w:val="%1."/>
      <w:lvlJc w:val="left"/>
      <w:pPr>
        <w:ind w:left="720" w:hanging="360"/>
      </w:pPr>
    </w:lvl>
    <w:lvl w:ilvl="1">
      <w:start w:val="1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43C07BA"/>
    <w:multiLevelType w:val="hybridMultilevel"/>
    <w:tmpl w:val="3162E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A5A2AC8"/>
    <w:multiLevelType w:val="hybridMultilevel"/>
    <w:tmpl w:val="FF62E7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C958D0"/>
    <w:multiLevelType w:val="hybridMultilevel"/>
    <w:tmpl w:val="CB9246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2913FF"/>
    <w:multiLevelType w:val="hybridMultilevel"/>
    <w:tmpl w:val="83A02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973B04"/>
    <w:multiLevelType w:val="hybridMultilevel"/>
    <w:tmpl w:val="A01CEFE2"/>
    <w:lvl w:ilvl="0" w:tplc="741AAA38">
      <w:start w:val="1"/>
      <w:numFmt w:val="upperLetter"/>
      <w:lvlText w:val="%1."/>
      <w:lvlJc w:val="left"/>
      <w:pPr>
        <w:ind w:left="720" w:hanging="360"/>
      </w:pPr>
      <w:rPr>
        <w:rFonts w:eastAsia="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9067642"/>
    <w:multiLevelType w:val="hybridMultilevel"/>
    <w:tmpl w:val="87A89A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34E6B9B"/>
    <w:multiLevelType w:val="hybridMultilevel"/>
    <w:tmpl w:val="9338778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7450D7"/>
    <w:multiLevelType w:val="hybridMultilevel"/>
    <w:tmpl w:val="5D3E782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12579E1"/>
    <w:multiLevelType w:val="hybridMultilevel"/>
    <w:tmpl w:val="85081F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5262AC"/>
    <w:multiLevelType w:val="hybridMultilevel"/>
    <w:tmpl w:val="7B284120"/>
    <w:lvl w:ilvl="0" w:tplc="04090019">
      <w:start w:val="1"/>
      <w:numFmt w:val="lowerLetter"/>
      <w:lvlText w:val="%1."/>
      <w:lvlJc w:val="left"/>
      <w:pPr>
        <w:ind w:left="720" w:hanging="360"/>
      </w:pPr>
    </w:lvl>
    <w:lvl w:ilvl="1" w:tplc="04090015">
      <w:start w:val="1"/>
      <w:numFmt w:val="upperLetter"/>
      <w:lvlText w:val="%2."/>
      <w:lvlJc w:val="left"/>
      <w:pPr>
        <w:ind w:left="1440" w:hanging="360"/>
      </w:pPr>
    </w:lvl>
    <w:lvl w:ilvl="2" w:tplc="167CE54C">
      <w:start w:val="1"/>
      <w:numFmt w:val="lowerLetter"/>
      <w:lvlText w:val="%3."/>
      <w:lvlJc w:val="left"/>
      <w:pPr>
        <w:ind w:left="2340" w:hanging="360"/>
      </w:pPr>
      <w:rPr>
        <w:rFonts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20012E6"/>
    <w:multiLevelType w:val="hybridMultilevel"/>
    <w:tmpl w:val="64F0B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324407C"/>
    <w:multiLevelType w:val="hybridMultilevel"/>
    <w:tmpl w:val="D93AFD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91A4E11"/>
    <w:multiLevelType w:val="hybridMultilevel"/>
    <w:tmpl w:val="CCDC88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E2F5CE3"/>
    <w:multiLevelType w:val="hybridMultilevel"/>
    <w:tmpl w:val="ABECF2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8BF7D85"/>
    <w:multiLevelType w:val="hybridMultilevel"/>
    <w:tmpl w:val="17BC055C"/>
    <w:lvl w:ilvl="0" w:tplc="04090015">
      <w:start w:val="1"/>
      <w:numFmt w:val="upperLetter"/>
      <w:lvlText w:val="%1."/>
      <w:lvlJc w:val="left"/>
      <w:pPr>
        <w:ind w:left="1080"/>
      </w:pPr>
      <w:rPr>
        <w:b w:val="0"/>
        <w:i w:val="0"/>
        <w:strike w:val="0"/>
        <w:dstrike w:val="0"/>
        <w:color w:val="000000"/>
        <w:sz w:val="22"/>
        <w:szCs w:val="22"/>
        <w:u w:val="none" w:color="000000"/>
        <w:bdr w:val="none" w:sz="0" w:space="0" w:color="auto"/>
        <w:shd w:val="clear" w:color="auto" w:fill="auto"/>
        <w:vertAlign w:val="baseline"/>
      </w:rPr>
    </w:lvl>
    <w:lvl w:ilvl="1" w:tplc="7376F1F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EF0F3D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7EFB10">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88CB4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C1A7FC0">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54BCE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8C6F3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4AFF7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A402A67"/>
    <w:multiLevelType w:val="hybridMultilevel"/>
    <w:tmpl w:val="B6148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C911AB2"/>
    <w:multiLevelType w:val="hybridMultilevel"/>
    <w:tmpl w:val="C2DADA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7"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69"/>
  </w:num>
  <w:num w:numId="3">
    <w:abstractNumId w:val="38"/>
  </w:num>
  <w:num w:numId="4">
    <w:abstractNumId w:val="21"/>
  </w:num>
  <w:num w:numId="5">
    <w:abstractNumId w:val="80"/>
  </w:num>
  <w:num w:numId="6">
    <w:abstractNumId w:val="20"/>
  </w:num>
  <w:num w:numId="7">
    <w:abstractNumId w:val="5"/>
  </w:num>
  <w:num w:numId="8">
    <w:abstractNumId w:val="0"/>
  </w:num>
  <w:num w:numId="9">
    <w:abstractNumId w:val="56"/>
  </w:num>
  <w:num w:numId="10">
    <w:abstractNumId w:val="62"/>
  </w:num>
  <w:num w:numId="11">
    <w:abstractNumId w:val="44"/>
  </w:num>
  <w:num w:numId="12">
    <w:abstractNumId w:val="85"/>
  </w:num>
  <w:num w:numId="1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4"/>
  </w:num>
  <w:num w:numId="15">
    <w:abstractNumId w:val="1"/>
  </w:num>
  <w:num w:numId="16">
    <w:abstractNumId w:val="71"/>
  </w:num>
  <w:num w:numId="17">
    <w:abstractNumId w:val="47"/>
  </w:num>
  <w:num w:numId="18">
    <w:abstractNumId w:val="83"/>
  </w:num>
  <w:num w:numId="19">
    <w:abstractNumId w:val="13"/>
  </w:num>
  <w:num w:numId="20">
    <w:abstractNumId w:val="51"/>
  </w:num>
  <w:num w:numId="21">
    <w:abstractNumId w:val="28"/>
  </w:num>
  <w:num w:numId="22">
    <w:abstractNumId w:val="66"/>
  </w:num>
  <w:num w:numId="23">
    <w:abstractNumId w:val="57"/>
  </w:num>
  <w:num w:numId="24">
    <w:abstractNumId w:val="50"/>
  </w:num>
  <w:num w:numId="25">
    <w:abstractNumId w:val="52"/>
  </w:num>
  <w:num w:numId="26">
    <w:abstractNumId w:val="8"/>
  </w:num>
  <w:num w:numId="27">
    <w:abstractNumId w:val="73"/>
  </w:num>
  <w:num w:numId="28">
    <w:abstractNumId w:val="36"/>
  </w:num>
  <w:num w:numId="29">
    <w:abstractNumId w:val="29"/>
  </w:num>
  <w:num w:numId="30">
    <w:abstractNumId w:val="26"/>
  </w:num>
  <w:num w:numId="31">
    <w:abstractNumId w:val="65"/>
  </w:num>
  <w:num w:numId="32">
    <w:abstractNumId w:val="6"/>
  </w:num>
  <w:num w:numId="33">
    <w:abstractNumId w:val="60"/>
  </w:num>
  <w:num w:numId="34">
    <w:abstractNumId w:val="9"/>
  </w:num>
  <w:num w:numId="35">
    <w:abstractNumId w:val="12"/>
  </w:num>
  <w:num w:numId="36">
    <w:abstractNumId w:val="87"/>
  </w:num>
  <w:num w:numId="37">
    <w:abstractNumId w:val="68"/>
  </w:num>
  <w:num w:numId="38">
    <w:abstractNumId w:val="43"/>
  </w:num>
  <w:num w:numId="39">
    <w:abstractNumId w:val="30"/>
  </w:num>
  <w:num w:numId="40">
    <w:abstractNumId w:val="76"/>
  </w:num>
  <w:num w:numId="41">
    <w:abstractNumId w:val="64"/>
  </w:num>
  <w:num w:numId="42">
    <w:abstractNumId w:val="86"/>
  </w:num>
  <w:num w:numId="43">
    <w:abstractNumId w:val="22"/>
  </w:num>
  <w:num w:numId="44">
    <w:abstractNumId w:val="23"/>
  </w:num>
  <w:num w:numId="45">
    <w:abstractNumId w:val="72"/>
  </w:num>
  <w:num w:numId="46">
    <w:abstractNumId w:val="78"/>
  </w:num>
  <w:num w:numId="47">
    <w:abstractNumId w:val="63"/>
  </w:num>
  <w:num w:numId="48">
    <w:abstractNumId w:val="45"/>
  </w:num>
  <w:num w:numId="49">
    <w:abstractNumId w:val="53"/>
  </w:num>
  <w:num w:numId="50">
    <w:abstractNumId w:val="3"/>
  </w:num>
  <w:num w:numId="51">
    <w:abstractNumId w:val="74"/>
  </w:num>
  <w:num w:numId="52">
    <w:abstractNumId w:val="61"/>
  </w:num>
  <w:num w:numId="53">
    <w:abstractNumId w:val="58"/>
  </w:num>
  <w:num w:numId="54">
    <w:abstractNumId w:val="17"/>
  </w:num>
  <w:num w:numId="55">
    <w:abstractNumId w:val="31"/>
  </w:num>
  <w:num w:numId="56">
    <w:abstractNumId w:val="41"/>
  </w:num>
  <w:num w:numId="57">
    <w:abstractNumId w:val="75"/>
  </w:num>
  <w:num w:numId="58">
    <w:abstractNumId w:val="16"/>
  </w:num>
  <w:num w:numId="59">
    <w:abstractNumId w:val="59"/>
  </w:num>
  <w:num w:numId="60">
    <w:abstractNumId w:val="25"/>
  </w:num>
  <w:num w:numId="61">
    <w:abstractNumId w:val="77"/>
  </w:num>
  <w:num w:numId="62">
    <w:abstractNumId w:val="2"/>
  </w:num>
  <w:num w:numId="63">
    <w:abstractNumId w:val="39"/>
  </w:num>
  <w:num w:numId="64">
    <w:abstractNumId w:val="35"/>
  </w:num>
  <w:num w:numId="65">
    <w:abstractNumId w:val="88"/>
  </w:num>
  <w:num w:numId="66">
    <w:abstractNumId w:val="46"/>
  </w:num>
  <w:num w:numId="67">
    <w:abstractNumId w:val="14"/>
  </w:num>
  <w:num w:numId="68">
    <w:abstractNumId w:val="42"/>
  </w:num>
  <w:num w:numId="69">
    <w:abstractNumId w:val="32"/>
  </w:num>
  <w:num w:numId="70">
    <w:abstractNumId w:val="33"/>
  </w:num>
  <w:num w:numId="71">
    <w:abstractNumId w:val="19"/>
  </w:num>
  <w:num w:numId="72">
    <w:abstractNumId w:val="34"/>
  </w:num>
  <w:num w:numId="73">
    <w:abstractNumId w:val="24"/>
  </w:num>
  <w:num w:numId="74">
    <w:abstractNumId w:val="70"/>
  </w:num>
  <w:num w:numId="75">
    <w:abstractNumId w:val="55"/>
  </w:num>
  <w:num w:numId="76">
    <w:abstractNumId w:val="4"/>
  </w:num>
  <w:num w:numId="77">
    <w:abstractNumId w:val="27"/>
  </w:num>
  <w:num w:numId="78">
    <w:abstractNumId w:val="67"/>
  </w:num>
  <w:num w:numId="79">
    <w:abstractNumId w:val="7"/>
  </w:num>
  <w:num w:numId="80">
    <w:abstractNumId w:val="37"/>
  </w:num>
  <w:num w:numId="81">
    <w:abstractNumId w:val="49"/>
  </w:num>
  <w:num w:numId="82">
    <w:abstractNumId w:val="79"/>
  </w:num>
  <w:num w:numId="83">
    <w:abstractNumId w:val="54"/>
  </w:num>
  <w:num w:numId="84">
    <w:abstractNumId w:val="11"/>
  </w:num>
  <w:num w:numId="85">
    <w:abstractNumId w:val="10"/>
  </w:num>
  <w:num w:numId="86">
    <w:abstractNumId w:val="18"/>
  </w:num>
  <w:num w:numId="87">
    <w:abstractNumId w:val="81"/>
  </w:num>
  <w:num w:numId="88">
    <w:abstractNumId w:val="15"/>
  </w:num>
  <w:num w:numId="89">
    <w:abstractNumId w:val="82"/>
  </w:num>
  <w:num w:numId="90">
    <w:abstractNumId w:val="4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7A3"/>
    <w:rsid w:val="00003854"/>
    <w:rsid w:val="00003AE9"/>
    <w:rsid w:val="00003BFB"/>
    <w:rsid w:val="000049F4"/>
    <w:rsid w:val="0000557B"/>
    <w:rsid w:val="00005E28"/>
    <w:rsid w:val="000060C2"/>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6FA"/>
    <w:rsid w:val="0008276A"/>
    <w:rsid w:val="00082A9E"/>
    <w:rsid w:val="0008305F"/>
    <w:rsid w:val="00083597"/>
    <w:rsid w:val="000838BD"/>
    <w:rsid w:val="00084108"/>
    <w:rsid w:val="00085297"/>
    <w:rsid w:val="00085CD2"/>
    <w:rsid w:val="00086CAE"/>
    <w:rsid w:val="00087305"/>
    <w:rsid w:val="00090338"/>
    <w:rsid w:val="000909D2"/>
    <w:rsid w:val="00091834"/>
    <w:rsid w:val="000920B9"/>
    <w:rsid w:val="00092F84"/>
    <w:rsid w:val="00092FD1"/>
    <w:rsid w:val="000930EA"/>
    <w:rsid w:val="00093253"/>
    <w:rsid w:val="000937B4"/>
    <w:rsid w:val="00093A8B"/>
    <w:rsid w:val="000944CF"/>
    <w:rsid w:val="00094566"/>
    <w:rsid w:val="00094799"/>
    <w:rsid w:val="00094961"/>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6A0"/>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0F75C8"/>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47961"/>
    <w:rsid w:val="0015020E"/>
    <w:rsid w:val="001510D6"/>
    <w:rsid w:val="00151272"/>
    <w:rsid w:val="001515E9"/>
    <w:rsid w:val="001517F5"/>
    <w:rsid w:val="00151D1F"/>
    <w:rsid w:val="00151D26"/>
    <w:rsid w:val="0015251D"/>
    <w:rsid w:val="00152B55"/>
    <w:rsid w:val="001537F0"/>
    <w:rsid w:val="001542F1"/>
    <w:rsid w:val="00154AB6"/>
    <w:rsid w:val="00155095"/>
    <w:rsid w:val="001550DC"/>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77230"/>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3830"/>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C45"/>
    <w:rsid w:val="00270EAE"/>
    <w:rsid w:val="00271D7D"/>
    <w:rsid w:val="0027247F"/>
    <w:rsid w:val="00272E9C"/>
    <w:rsid w:val="002734B6"/>
    <w:rsid w:val="0027357F"/>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0E1"/>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9C6"/>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753"/>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82D"/>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6F9E"/>
    <w:rsid w:val="0040715D"/>
    <w:rsid w:val="004079E9"/>
    <w:rsid w:val="00407CDF"/>
    <w:rsid w:val="0041095D"/>
    <w:rsid w:val="00410A49"/>
    <w:rsid w:val="00410B45"/>
    <w:rsid w:val="00410DD5"/>
    <w:rsid w:val="00410E9C"/>
    <w:rsid w:val="00411096"/>
    <w:rsid w:val="0041177D"/>
    <w:rsid w:val="00411F03"/>
    <w:rsid w:val="004121F0"/>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70"/>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5ACE"/>
    <w:rsid w:val="00456964"/>
    <w:rsid w:val="0045719C"/>
    <w:rsid w:val="004573BE"/>
    <w:rsid w:val="004606C1"/>
    <w:rsid w:val="004607BD"/>
    <w:rsid w:val="0046113E"/>
    <w:rsid w:val="00461E9A"/>
    <w:rsid w:val="00462B0F"/>
    <w:rsid w:val="00462C05"/>
    <w:rsid w:val="00463403"/>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2904"/>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644"/>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30A"/>
    <w:rsid w:val="004C376C"/>
    <w:rsid w:val="004C3ABF"/>
    <w:rsid w:val="004C4E55"/>
    <w:rsid w:val="004C64FA"/>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B97"/>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C26"/>
    <w:rsid w:val="00551FE1"/>
    <w:rsid w:val="00552AD6"/>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378"/>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855"/>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31B"/>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6B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BBE"/>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B94"/>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8B"/>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2F6D"/>
    <w:rsid w:val="0089363B"/>
    <w:rsid w:val="0089371F"/>
    <w:rsid w:val="00893795"/>
    <w:rsid w:val="008939CD"/>
    <w:rsid w:val="0089487A"/>
    <w:rsid w:val="00894F15"/>
    <w:rsid w:val="008954EA"/>
    <w:rsid w:val="008959B9"/>
    <w:rsid w:val="00896005"/>
    <w:rsid w:val="00897CC4"/>
    <w:rsid w:val="008A039D"/>
    <w:rsid w:val="008A0837"/>
    <w:rsid w:val="008A0EC3"/>
    <w:rsid w:val="008A174D"/>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096C"/>
    <w:rsid w:val="008D18B2"/>
    <w:rsid w:val="008D1B63"/>
    <w:rsid w:val="008D1CB4"/>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7E9"/>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55D4"/>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041B"/>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77AA5"/>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A7C"/>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75"/>
    <w:rsid w:val="00A06B8D"/>
    <w:rsid w:val="00A07024"/>
    <w:rsid w:val="00A07391"/>
    <w:rsid w:val="00A074C4"/>
    <w:rsid w:val="00A10421"/>
    <w:rsid w:val="00A1068D"/>
    <w:rsid w:val="00A11128"/>
    <w:rsid w:val="00A11339"/>
    <w:rsid w:val="00A11D47"/>
    <w:rsid w:val="00A11EEC"/>
    <w:rsid w:val="00A12261"/>
    <w:rsid w:val="00A122F1"/>
    <w:rsid w:val="00A12BC2"/>
    <w:rsid w:val="00A12CB5"/>
    <w:rsid w:val="00A12FAE"/>
    <w:rsid w:val="00A1310F"/>
    <w:rsid w:val="00A13281"/>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94C"/>
    <w:rsid w:val="00A22D53"/>
    <w:rsid w:val="00A23677"/>
    <w:rsid w:val="00A2374E"/>
    <w:rsid w:val="00A23AAC"/>
    <w:rsid w:val="00A2413E"/>
    <w:rsid w:val="00A24862"/>
    <w:rsid w:val="00A24CCC"/>
    <w:rsid w:val="00A24EAE"/>
    <w:rsid w:val="00A250EE"/>
    <w:rsid w:val="00A251F6"/>
    <w:rsid w:val="00A257AC"/>
    <w:rsid w:val="00A26B5A"/>
    <w:rsid w:val="00A26B68"/>
    <w:rsid w:val="00A27292"/>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251"/>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1A7"/>
    <w:rsid w:val="00AB37D4"/>
    <w:rsid w:val="00AB39D7"/>
    <w:rsid w:val="00AB3F49"/>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0933"/>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4E0D"/>
    <w:rsid w:val="00B060DA"/>
    <w:rsid w:val="00B0621D"/>
    <w:rsid w:val="00B06ACF"/>
    <w:rsid w:val="00B0703C"/>
    <w:rsid w:val="00B073E1"/>
    <w:rsid w:val="00B10698"/>
    <w:rsid w:val="00B10EF6"/>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237"/>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0F57"/>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4E85"/>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0B62"/>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880"/>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F87"/>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10FC"/>
    <w:rsid w:val="00D12307"/>
    <w:rsid w:val="00D12707"/>
    <w:rsid w:val="00D1276E"/>
    <w:rsid w:val="00D12917"/>
    <w:rsid w:val="00D12DDB"/>
    <w:rsid w:val="00D12E38"/>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57A01"/>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09B4"/>
    <w:rsid w:val="00DD267A"/>
    <w:rsid w:val="00DD2E3A"/>
    <w:rsid w:val="00DD379A"/>
    <w:rsid w:val="00DD3857"/>
    <w:rsid w:val="00DD3AB9"/>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3CD"/>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121"/>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7C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AF2"/>
    <w:rsid w:val="00F65DCF"/>
    <w:rsid w:val="00F67C87"/>
    <w:rsid w:val="00F70071"/>
    <w:rsid w:val="00F703AB"/>
    <w:rsid w:val="00F70805"/>
    <w:rsid w:val="00F70B40"/>
    <w:rsid w:val="00F71479"/>
    <w:rsid w:val="00F71506"/>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8566D53"/>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customStyle="1" w:styleId="TableGrid0">
    <w:name w:val="TableGrid"/>
    <w:rsid w:val="00551C26"/>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5678651">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jpeg"/><Relationship Id="rId21" Type="http://schemas.openxmlformats.org/officeDocument/2006/relationships/hyperlink" Target="http://www.state.nj.us/treasury/purchase/pricelist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lwd.dol.state.nj.us/labor/wagehour/regperm/pw_cont_reg.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16" Type="http://schemas.openxmlformats.org/officeDocument/2006/relationships/image" Target="media/image1.png"/><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footer" Target="footer1.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state.nj.us/treasury/purchase/forms/eo134/Chapter51.pdf"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transition.fcc.gov/Bureaus/Engineering_Technology/Documents/bulletins/oet69/oet69.pdf"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njstart.gov/" TargetMode="External"/><Relationship Id="rId69" Type="http://schemas.openxmlformats.org/officeDocument/2006/relationships/hyperlink" Target="http://www.nj.gov/treasury/purchase/forms/AA_%20Supplement.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s://nj.gov/labor/equalpay/equalpay.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mapquest.com/search/results?query=301%20grovers%20mill%20road%20lawrence%20township%20nj&amp;boundingBox=51.72702815704774,-119.5751953125,28.92163128242129,-60.46875&amp;page=0"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njstart.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nj/about/facts/holidays/"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it/ps/Web_Site_Standards_Guidelines.pdf" TargetMode="External"/><Relationship Id="rId10" Type="http://schemas.openxmlformats.org/officeDocument/2006/relationships/numbering" Target="numbering.xml"/><Relationship Id="rId31" Type="http://schemas.openxmlformats.org/officeDocument/2006/relationships/hyperlink" Target="http://www.wdol.gov/sca.aspx"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mailto:AAIUNIT@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ccau.certificate@treas.nj.gov"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34"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76"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29"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DXV2RQSVUS77-2605-365</_dlc_DocId>
    <_dlc_DocIdUrl xmlns="035e97a8-7486-4082-94c4-ab983c563e82">
      <Url>http://treassp/purchase/NJSTART Document Templates/_layouts/DocIdRedir.aspx?ID=DXV2RQSVUS77-2605-365</Url>
      <Description>DXV2RQSVUS77-2605-365</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C755549-3864-4FB7-99FD-4A04E2507F4E}">
  <ds:schemaRefs>
    <ds:schemaRef ds:uri="http://schemas.openxmlformats.org/officeDocument/2006/bibliography"/>
  </ds:schemaRefs>
</ds:datastoreItem>
</file>

<file path=customXml/itemProps6.xml><?xml version="1.0" encoding="utf-8"?>
<ds:datastoreItem xmlns:ds="http://schemas.openxmlformats.org/officeDocument/2006/customXml" ds:itemID="{7F45D2A4-0212-4BA2-882E-2CF212C1BD4A}">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documentManagement/types"/>
    <ds:schemaRef ds:uri="http://www.w3.org/XML/1998/namespace"/>
    <ds:schemaRef ds:uri="http://purl.org/dc/elements/1.1/"/>
    <ds:schemaRef ds:uri="http://purl.org/dc/dcmitype/"/>
    <ds:schemaRef ds:uri="http://schemas.microsoft.com/office/infopath/2007/PartnerControls"/>
    <ds:schemaRef ds:uri="http://purl.org/dc/terms/"/>
    <ds:schemaRef ds:uri="http://schemas.microsoft.com/sharepoint/v3"/>
    <ds:schemaRef ds:uri="http://schemas.openxmlformats.org/package/2006/metadata/core-properties"/>
    <ds:schemaRef ds:uri="035e97a8-7486-4082-94c4-ab983c563e82"/>
    <ds:schemaRef ds:uri="http://schemas.microsoft.com/office/2006/metadata/properties"/>
  </ds:schemaRefs>
</ds:datastoreItem>
</file>

<file path=customXml/itemProps8.xml><?xml version="1.0" encoding="utf-8"?>
<ds:datastoreItem xmlns:ds="http://schemas.openxmlformats.org/officeDocument/2006/customXml" ds:itemID="{45A976A7-3464-44B9-B597-7DCE26957DCD}">
  <ds:schemaRefs>
    <ds:schemaRef ds:uri="http://schemas.openxmlformats.org/officeDocument/2006/bibliography"/>
  </ds:schemaRefs>
</ds:datastoreItem>
</file>

<file path=customXml/itemProps9.xml><?xml version="1.0" encoding="utf-8"?>
<ds:datastoreItem xmlns:ds="http://schemas.openxmlformats.org/officeDocument/2006/customXml" ds:itemID="{98EEDC8F-FA7E-4C34-99A5-ACC4064BB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40118</Words>
  <Characters>228676</Characters>
  <Application>Microsoft Office Word</Application>
  <DocSecurity>4</DocSecurity>
  <Lines>1905</Lines>
  <Paragraphs>536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268258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Nikki</cp:lastModifiedBy>
  <cp:revision>2</cp:revision>
  <cp:lastPrinted>2017-09-27T13:15:00Z</cp:lastPrinted>
  <dcterms:created xsi:type="dcterms:W3CDTF">2018-08-09T20:38:00Z</dcterms:created>
  <dcterms:modified xsi:type="dcterms:W3CDTF">2018-08-09T20:38:00Z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b3a9aac4-505b-4433-be9a-ca06fc651d72</vt:lpwstr>
  </property>
</Properties>
</file>