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4A42B5" w:rsidP="004A42B5">
      <w:pPr>
        <w:ind w:right="180"/>
        <w:jc w:val="center"/>
        <w:rPr>
          <w:rFonts w:ascii="Garamond" w:hAnsi="Garamond"/>
        </w:rPr>
      </w:pPr>
      <w:r w:rsidRPr="00D27F5D">
        <w:rPr>
          <w:noProof/>
        </w:rPr>
        <w:drawing>
          <wp:inline distT="0" distB="0" distL="0" distR="0" wp14:anchorId="24611C61" wp14:editId="3C8A7FF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6069F8" w:rsidRPr="00CD243A" w:rsidRDefault="006069F8" w:rsidP="005D7989">
      <w:pPr>
        <w:spacing w:line="300" w:lineRule="auto"/>
        <w:ind w:right="187"/>
        <w:rPr>
          <w:rFonts w:ascii="Garamond" w:hAnsi="Garamond" w:cs="Arial"/>
          <w:b/>
          <w:bCs/>
          <w:sz w:val="52"/>
          <w:szCs w:val="52"/>
        </w:rPr>
      </w:pPr>
      <w:r w:rsidRPr="00CD243A">
        <w:rPr>
          <w:rFonts w:ascii="Garamond" w:hAnsi="Garamond" w:cs="Arial"/>
          <w:b/>
          <w:bCs/>
          <w:sz w:val="52"/>
          <w:szCs w:val="52"/>
        </w:rPr>
        <w:t>Bid Solicitation/</w:t>
      </w:r>
      <w:r w:rsidR="005D7989" w:rsidRPr="00CD243A">
        <w:rPr>
          <w:rFonts w:ascii="Garamond" w:hAnsi="Garamond" w:cs="Arial"/>
          <w:b/>
          <w:bCs/>
          <w:sz w:val="52"/>
          <w:szCs w:val="52"/>
        </w:rPr>
        <w:t xml:space="preserve">Request for </w:t>
      </w:r>
      <w:r w:rsidR="00CE00E7" w:rsidRPr="00CD243A">
        <w:rPr>
          <w:rFonts w:ascii="Garamond" w:hAnsi="Garamond" w:cs="Arial"/>
          <w:b/>
          <w:bCs/>
          <w:sz w:val="52"/>
          <w:szCs w:val="52"/>
        </w:rPr>
        <w:t>Proposal</w:t>
      </w:r>
    </w:p>
    <w:p w:rsidR="005D7989" w:rsidRPr="00CD243A" w:rsidRDefault="00F951A0" w:rsidP="005D7989">
      <w:pPr>
        <w:spacing w:line="300" w:lineRule="auto"/>
        <w:ind w:right="187"/>
        <w:rPr>
          <w:rFonts w:ascii="Garamond" w:hAnsi="Garamond"/>
          <w:b/>
          <w:sz w:val="52"/>
          <w:szCs w:val="52"/>
        </w:rPr>
      </w:pPr>
      <w:r w:rsidRPr="00866F5B">
        <w:rPr>
          <w:rFonts w:ascii="Garamond" w:hAnsi="Garamond" w:cs="Arial"/>
          <w:b/>
          <w:bCs/>
          <w:sz w:val="52"/>
          <w:szCs w:val="52"/>
        </w:rPr>
        <w:t>Bid #</w:t>
      </w:r>
      <w:r w:rsidR="005D7989" w:rsidRPr="00CD243A">
        <w:rPr>
          <w:rFonts w:ascii="Garamond" w:hAnsi="Garamond" w:cs="Arial"/>
          <w:b/>
          <w:bCs/>
          <w:sz w:val="52"/>
          <w:szCs w:val="52"/>
        </w:rPr>
        <w:tab/>
      </w:r>
      <w:r w:rsidR="00AB6BA1" w:rsidRPr="00CD243A">
        <w:rPr>
          <w:rFonts w:ascii="Garamond" w:hAnsi="Garamond" w:cs="Arial"/>
          <w:b/>
          <w:bCs/>
          <w:sz w:val="52"/>
          <w:szCs w:val="52"/>
        </w:rPr>
        <w:t>18DPP00224</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CD243A" w:rsidRDefault="00770C95" w:rsidP="00370188">
            <w:pPr>
              <w:ind w:left="-108" w:right="5"/>
              <w:jc w:val="center"/>
              <w:rPr>
                <w:rFonts w:ascii="Garamond" w:hAnsi="Garamond"/>
                <w:sz w:val="44"/>
                <w:szCs w:val="44"/>
              </w:rPr>
            </w:pPr>
            <w:r w:rsidRPr="00CD243A">
              <w:rPr>
                <w:rFonts w:ascii="Garamond" w:hAnsi="Garamond" w:cs="Arial"/>
                <w:b/>
                <w:bCs/>
                <w:sz w:val="44"/>
                <w:szCs w:val="44"/>
              </w:rPr>
              <w:t>For:</w:t>
            </w:r>
          </w:p>
        </w:tc>
        <w:tc>
          <w:tcPr>
            <w:tcW w:w="8280" w:type="dxa"/>
          </w:tcPr>
          <w:p w:rsidR="00770C95" w:rsidRPr="00AD3D8E" w:rsidRDefault="00BC6088" w:rsidP="003710E6">
            <w:pPr>
              <w:ind w:left="-108"/>
              <w:jc w:val="left"/>
              <w:rPr>
                <w:rFonts w:ascii="Garamond" w:hAnsi="Garamond"/>
                <w:sz w:val="44"/>
                <w:szCs w:val="44"/>
              </w:rPr>
            </w:pPr>
            <w:r w:rsidRPr="00866F5B">
              <w:rPr>
                <w:rFonts w:ascii="Garamond" w:hAnsi="Garamond"/>
                <w:sz w:val="44"/>
                <w:szCs w:val="44"/>
              </w:rPr>
              <w:t>T</w:t>
            </w:r>
            <w:r w:rsidR="00AB6BA1" w:rsidRPr="00866F5B">
              <w:rPr>
                <w:rFonts w:ascii="Garamond" w:hAnsi="Garamond"/>
                <w:sz w:val="44"/>
                <w:szCs w:val="44"/>
              </w:rPr>
              <w:t>0576</w:t>
            </w:r>
            <w:r w:rsidR="00E33131">
              <w:rPr>
                <w:rFonts w:ascii="Garamond" w:hAnsi="Garamond"/>
                <w:sz w:val="44"/>
                <w:szCs w:val="44"/>
              </w:rPr>
              <w:t xml:space="preserve"> </w:t>
            </w:r>
            <w:r w:rsidR="00AB6BA1" w:rsidRPr="00866F5B">
              <w:rPr>
                <w:rFonts w:ascii="Garamond" w:hAnsi="Garamond"/>
                <w:sz w:val="44"/>
                <w:szCs w:val="44"/>
              </w:rPr>
              <w:t>–</w:t>
            </w:r>
            <w:r w:rsidR="00E33131">
              <w:rPr>
                <w:rFonts w:ascii="Garamond" w:hAnsi="Garamond"/>
                <w:sz w:val="44"/>
                <w:szCs w:val="44"/>
              </w:rPr>
              <w:t xml:space="preserve"> </w:t>
            </w:r>
            <w:r w:rsidR="00AB6BA1" w:rsidRPr="00CD243A">
              <w:rPr>
                <w:rFonts w:ascii="Garamond" w:hAnsi="Garamond"/>
                <w:sz w:val="44"/>
                <w:szCs w:val="44"/>
              </w:rPr>
              <w:t>Fire Extinguisher Maintenance Statewide</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212EC2" w:rsidRDefault="006069F8" w:rsidP="00576F34">
            <w:pPr>
              <w:rPr>
                <w:rFonts w:ascii="Garamond" w:hAnsi="Garamond" w:cs="Arial"/>
                <w:b/>
                <w:bCs/>
                <w:color w:val="000000"/>
                <w:sz w:val="20"/>
                <w:szCs w:val="20"/>
              </w:rPr>
            </w:pPr>
            <w:r w:rsidRPr="00212EC2">
              <w:rPr>
                <w:rFonts w:ascii="Garamond" w:hAnsi="Garamond" w:cs="Arial"/>
                <w:b/>
                <w:bCs/>
                <w:color w:val="000000"/>
                <w:szCs w:val="20"/>
              </w:rPr>
              <w:t>Vendor</w:t>
            </w:r>
            <w:r w:rsidR="008E24C3" w:rsidRPr="00212EC2">
              <w:rPr>
                <w:rFonts w:ascii="Garamond" w:hAnsi="Garamond" w:cs="Arial"/>
                <w:b/>
                <w:bCs/>
                <w:color w:val="000000"/>
                <w:szCs w:val="20"/>
              </w:rPr>
              <w:t>’s</w:t>
            </w:r>
            <w:r w:rsidRPr="00212EC2">
              <w:rPr>
                <w:rFonts w:ascii="Garamond" w:hAnsi="Garamond" w:cs="Arial"/>
                <w:b/>
                <w:bCs/>
                <w:color w:val="000000"/>
                <w:szCs w:val="20"/>
              </w:rPr>
              <w:t xml:space="preserve"> </w:t>
            </w:r>
            <w:r w:rsidR="00647C5C" w:rsidRPr="00212EC2">
              <w:rPr>
                <w:rFonts w:ascii="Garamond" w:hAnsi="Garamond" w:cs="Arial"/>
                <w:b/>
                <w:bCs/>
                <w:color w:val="000000"/>
                <w:szCs w:val="20"/>
              </w:rPr>
              <w:t>{</w:t>
            </w:r>
            <w:r w:rsidRPr="00212EC2">
              <w:rPr>
                <w:rFonts w:ascii="Garamond" w:hAnsi="Garamond" w:cs="Arial"/>
                <w:b/>
                <w:bCs/>
                <w:color w:val="000000"/>
                <w:szCs w:val="20"/>
              </w:rPr>
              <w:t>Bidder’s</w:t>
            </w:r>
            <w:r w:rsidR="00647C5C" w:rsidRPr="00212EC2">
              <w:rPr>
                <w:rFonts w:ascii="Garamond" w:hAnsi="Garamond" w:cs="Arial"/>
                <w:b/>
                <w:bCs/>
                <w:color w:val="000000"/>
                <w:szCs w:val="20"/>
              </w:rPr>
              <w:t>}</w:t>
            </w:r>
            <w:r w:rsidR="008E24C3" w:rsidRPr="00212EC2">
              <w:rPr>
                <w:rFonts w:ascii="Garamond" w:hAnsi="Garamond" w:cs="Arial"/>
                <w:b/>
                <w:bCs/>
                <w:color w:val="000000"/>
                <w:szCs w:val="20"/>
              </w:rPr>
              <w:t xml:space="preserve"> </w:t>
            </w:r>
            <w:r w:rsidR="00DC59A6" w:rsidRPr="00212EC2">
              <w:rPr>
                <w:rFonts w:ascii="Garamond" w:hAnsi="Garamond" w:cs="Arial"/>
                <w:b/>
                <w:bCs/>
                <w:color w:val="000000"/>
                <w:szCs w:val="20"/>
              </w:rPr>
              <w:t>Electronic Question Due Date</w:t>
            </w:r>
          </w:p>
          <w:p w:rsidR="00DC59A6" w:rsidRPr="00212EC2" w:rsidRDefault="00DC59A6" w:rsidP="00D75AB8">
            <w:pPr>
              <w:rPr>
                <w:rFonts w:ascii="Garamond" w:hAnsi="Garamond" w:cs="Arial"/>
                <w:bCs/>
                <w:color w:val="000000"/>
                <w:sz w:val="20"/>
                <w:szCs w:val="20"/>
              </w:rPr>
            </w:pPr>
            <w:r w:rsidRPr="00212EC2">
              <w:rPr>
                <w:rFonts w:ascii="Garamond" w:hAnsi="Garamond" w:cs="Arial"/>
                <w:bCs/>
                <w:color w:val="000000"/>
                <w:sz w:val="20"/>
                <w:szCs w:val="20"/>
              </w:rPr>
              <w:t xml:space="preserve">(Refer to </w:t>
            </w:r>
            <w:r w:rsidR="00626F14" w:rsidRPr="00212EC2">
              <w:rPr>
                <w:rFonts w:ascii="Garamond" w:hAnsi="Garamond" w:cs="Arial"/>
                <w:bCs/>
                <w:color w:val="000000"/>
                <w:sz w:val="20"/>
                <w:szCs w:val="20"/>
              </w:rPr>
              <w:t xml:space="preserve">Bid Solicitation </w:t>
            </w:r>
            <w:r w:rsidR="00D75AB8" w:rsidRPr="00212EC2">
              <w:rPr>
                <w:rFonts w:ascii="Garamond" w:hAnsi="Garamond" w:cs="Arial"/>
                <w:bCs/>
                <w:color w:val="000000"/>
                <w:sz w:val="20"/>
                <w:szCs w:val="20"/>
              </w:rPr>
              <w:t>{</w:t>
            </w:r>
            <w:hyperlink w:anchor="_1.3.1_ELECTRONIC_QUESTION_AND ANSWE" w:history="1">
              <w:r w:rsidRPr="00866F5B">
                <w:rPr>
                  <w:rFonts w:ascii="Garamond" w:hAnsi="Garamond"/>
                  <w:color w:val="0000FF"/>
                  <w:sz w:val="20"/>
                  <w:szCs w:val="20"/>
                  <w:u w:val="single"/>
                </w:rPr>
                <w:t>RFP</w:t>
              </w:r>
              <w:r w:rsidR="00D75AB8" w:rsidRPr="00866F5B">
                <w:rPr>
                  <w:rFonts w:ascii="Garamond" w:hAnsi="Garamond"/>
                  <w:color w:val="0000FF"/>
                  <w:sz w:val="20"/>
                  <w:szCs w:val="20"/>
                  <w:u w:val="single"/>
                </w:rPr>
                <w:t>}</w:t>
              </w:r>
              <w:r w:rsidRPr="00866F5B">
                <w:rPr>
                  <w:rFonts w:ascii="Garamond" w:hAnsi="Garamond"/>
                  <w:color w:val="0000FF"/>
                  <w:sz w:val="20"/>
                  <w:szCs w:val="20"/>
                  <w:u w:val="single"/>
                </w:rPr>
                <w:t xml:space="preserve"> Section 1.3.1</w:t>
              </w:r>
            </w:hyperlink>
            <w:r w:rsidRPr="00212EC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951705" w:rsidP="00951705">
            <w:pPr>
              <w:ind w:right="180"/>
              <w:jc w:val="center"/>
              <w:rPr>
                <w:rFonts w:ascii="Garamond" w:hAnsi="Garamond" w:cs="Arial"/>
                <w:bCs/>
                <w:color w:val="000000"/>
              </w:rPr>
            </w:pPr>
            <w:r>
              <w:rPr>
                <w:rFonts w:ascii="Garamond" w:hAnsi="Garamond" w:cs="Arial"/>
                <w:bCs/>
                <w:color w:val="000000"/>
              </w:rPr>
              <w:t>4/26/18</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212EC2" w:rsidRDefault="001151B4" w:rsidP="00576F34">
            <w:pPr>
              <w:rPr>
                <w:rFonts w:ascii="Garamond" w:hAnsi="Garamond" w:cs="Arial"/>
                <w:b/>
                <w:bCs/>
                <w:color w:val="000000"/>
                <w:szCs w:val="20"/>
              </w:rPr>
            </w:pPr>
            <w:r w:rsidRPr="00866F5B">
              <w:rPr>
                <w:rFonts w:ascii="Garamond" w:hAnsi="Garamond" w:cs="Arial"/>
                <w:b/>
                <w:bCs/>
                <w:color w:val="000000"/>
                <w:szCs w:val="20"/>
              </w:rPr>
              <w:t>Mandatory</w:t>
            </w:r>
            <w:r w:rsidRPr="00212EC2">
              <w:rPr>
                <w:rFonts w:ascii="Garamond" w:hAnsi="Garamond" w:cs="Arial"/>
                <w:b/>
                <w:bCs/>
                <w:color w:val="000000"/>
                <w:szCs w:val="20"/>
              </w:rPr>
              <w:t xml:space="preserve"> </w:t>
            </w:r>
            <w:r w:rsidR="00C03061" w:rsidRPr="00212EC2">
              <w:rPr>
                <w:rFonts w:ascii="Garamond" w:hAnsi="Garamond" w:cs="Arial"/>
                <w:b/>
                <w:bCs/>
                <w:color w:val="000000"/>
                <w:szCs w:val="20"/>
              </w:rPr>
              <w:t>Pre-</w:t>
            </w:r>
            <w:r w:rsidR="00CE00E7" w:rsidRPr="00212EC2">
              <w:rPr>
                <w:rFonts w:ascii="Garamond" w:hAnsi="Garamond" w:cs="Arial"/>
                <w:b/>
                <w:bCs/>
                <w:color w:val="000000"/>
                <w:szCs w:val="20"/>
              </w:rPr>
              <w:t>Quote</w:t>
            </w:r>
            <w:r w:rsidR="009F0764" w:rsidRPr="00212EC2">
              <w:rPr>
                <w:rFonts w:ascii="Garamond" w:hAnsi="Garamond" w:cs="Arial"/>
                <w:b/>
                <w:bCs/>
                <w:color w:val="000000"/>
                <w:szCs w:val="20"/>
              </w:rPr>
              <w:t xml:space="preserve"> </w:t>
            </w:r>
            <w:r w:rsidR="00647C5C" w:rsidRPr="00212EC2">
              <w:rPr>
                <w:rFonts w:ascii="Garamond" w:hAnsi="Garamond" w:cs="Arial"/>
                <w:b/>
                <w:bCs/>
                <w:color w:val="000000"/>
                <w:szCs w:val="20"/>
              </w:rPr>
              <w:t>{</w:t>
            </w:r>
            <w:r w:rsidR="00CE00E7" w:rsidRPr="00212EC2">
              <w:rPr>
                <w:rFonts w:ascii="Garamond" w:hAnsi="Garamond" w:cs="Arial"/>
                <w:b/>
                <w:bCs/>
                <w:color w:val="000000"/>
                <w:szCs w:val="20"/>
              </w:rPr>
              <w:t>Proposal</w:t>
            </w:r>
            <w:r w:rsidR="00647C5C" w:rsidRPr="00212EC2">
              <w:rPr>
                <w:rFonts w:ascii="Garamond" w:hAnsi="Garamond" w:cs="Arial"/>
                <w:b/>
                <w:bCs/>
                <w:color w:val="000000"/>
                <w:szCs w:val="20"/>
              </w:rPr>
              <w:t>}</w:t>
            </w:r>
            <w:r w:rsidR="00BE0E0D" w:rsidRPr="00212EC2">
              <w:rPr>
                <w:rFonts w:ascii="Garamond" w:hAnsi="Garamond" w:cs="Arial"/>
                <w:b/>
                <w:bCs/>
                <w:color w:val="000000"/>
                <w:szCs w:val="20"/>
              </w:rPr>
              <w:t xml:space="preserve"> Submission </w:t>
            </w:r>
            <w:r w:rsidRPr="00212EC2">
              <w:rPr>
                <w:rFonts w:ascii="Garamond" w:hAnsi="Garamond" w:cs="Arial"/>
                <w:b/>
                <w:bCs/>
                <w:color w:val="000000"/>
                <w:szCs w:val="20"/>
              </w:rPr>
              <w:t xml:space="preserve">Conference </w:t>
            </w:r>
          </w:p>
          <w:p w:rsidR="00126FBC" w:rsidRPr="00212EC2" w:rsidRDefault="00126FBC" w:rsidP="00882299">
            <w:pPr>
              <w:rPr>
                <w:rFonts w:ascii="Garamond" w:hAnsi="Garamond" w:cs="Arial"/>
                <w:bCs/>
                <w:color w:val="000000"/>
                <w:sz w:val="20"/>
                <w:szCs w:val="20"/>
              </w:rPr>
            </w:pPr>
            <w:r w:rsidRPr="00212EC2">
              <w:rPr>
                <w:rFonts w:ascii="Garamond" w:hAnsi="Garamond" w:cs="Arial"/>
                <w:bCs/>
                <w:color w:val="000000"/>
                <w:sz w:val="20"/>
                <w:szCs w:val="20"/>
              </w:rPr>
              <w:t xml:space="preserve">(Refer to </w:t>
            </w:r>
            <w:r w:rsidR="00626F14" w:rsidRPr="00212EC2">
              <w:rPr>
                <w:rFonts w:ascii="Garamond" w:hAnsi="Garamond" w:cs="Arial"/>
                <w:bCs/>
                <w:color w:val="000000"/>
                <w:sz w:val="20"/>
                <w:szCs w:val="20"/>
              </w:rPr>
              <w:t xml:space="preserve">Bid Solicitation </w:t>
            </w:r>
            <w:r w:rsidR="00D75AB8" w:rsidRPr="00212EC2">
              <w:rPr>
                <w:rFonts w:ascii="Garamond" w:hAnsi="Garamond" w:cs="Arial"/>
                <w:bCs/>
                <w:color w:val="000000"/>
                <w:sz w:val="20"/>
                <w:szCs w:val="20"/>
              </w:rPr>
              <w:t>{</w:t>
            </w:r>
            <w:hyperlink w:anchor="_1.3.56__MANDATORY/OPTIONAL" w:history="1">
              <w:r w:rsidRPr="00866F5B">
                <w:rPr>
                  <w:rStyle w:val="Hyperlink"/>
                  <w:rFonts w:ascii="Garamond" w:hAnsi="Garamond" w:cs="Arial"/>
                  <w:bCs/>
                  <w:sz w:val="20"/>
                  <w:szCs w:val="20"/>
                </w:rPr>
                <w:t>RFP</w:t>
              </w:r>
              <w:r w:rsidR="00D75AB8" w:rsidRPr="00866F5B">
                <w:rPr>
                  <w:rStyle w:val="Hyperlink"/>
                  <w:rFonts w:ascii="Garamond" w:hAnsi="Garamond" w:cs="Arial"/>
                  <w:bCs/>
                  <w:sz w:val="20"/>
                  <w:szCs w:val="20"/>
                </w:rPr>
                <w:t>}</w:t>
              </w:r>
              <w:r w:rsidRPr="00866F5B">
                <w:rPr>
                  <w:rStyle w:val="Hyperlink"/>
                  <w:rFonts w:ascii="Garamond" w:hAnsi="Garamond" w:cs="Arial"/>
                  <w:bCs/>
                  <w:sz w:val="20"/>
                  <w:szCs w:val="20"/>
                </w:rPr>
                <w:t xml:space="preserve"> Section 1.3.</w:t>
              </w:r>
              <w:r w:rsidR="00882299" w:rsidRPr="00866F5B">
                <w:rPr>
                  <w:rStyle w:val="Hyperlink"/>
                  <w:rFonts w:ascii="Garamond" w:hAnsi="Garamond" w:cs="Arial"/>
                  <w:bCs/>
                  <w:sz w:val="20"/>
                  <w:szCs w:val="20"/>
                </w:rPr>
                <w:t>5</w:t>
              </w:r>
            </w:hyperlink>
            <w:r w:rsidRPr="00212EC2">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212EC2"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212EC2" w:rsidP="00576F34">
            <w:pPr>
              <w:ind w:right="180"/>
              <w:jc w:val="center"/>
              <w:rPr>
                <w:rFonts w:ascii="Garamond" w:hAnsi="Garamond" w:cs="Arial"/>
                <w:bCs/>
                <w:color w:val="000000"/>
                <w:highlight w:val="yellow"/>
              </w:rPr>
            </w:pPr>
            <w:r>
              <w:rPr>
                <w:rFonts w:ascii="Garamond" w:hAnsi="Garamond"/>
              </w:rPr>
              <w:t>N/A</w:t>
            </w:r>
          </w:p>
        </w:tc>
      </w:tr>
      <w:tr w:rsidR="00DC59A6" w:rsidRPr="00874DF2">
        <w:trPr>
          <w:trHeight w:val="720"/>
        </w:trPr>
        <w:tc>
          <w:tcPr>
            <w:tcW w:w="5760" w:type="dxa"/>
            <w:shd w:val="clear" w:color="auto" w:fill="auto"/>
            <w:vAlign w:val="center"/>
          </w:tcPr>
          <w:p w:rsidR="00DC59A6" w:rsidRPr="00212EC2" w:rsidRDefault="001151B4" w:rsidP="00576F34">
            <w:pPr>
              <w:rPr>
                <w:rFonts w:ascii="Garamond" w:hAnsi="Garamond" w:cs="Arial"/>
                <w:b/>
                <w:bCs/>
                <w:color w:val="000000"/>
                <w:szCs w:val="20"/>
              </w:rPr>
            </w:pPr>
            <w:r w:rsidRPr="00866F5B">
              <w:rPr>
                <w:rFonts w:ascii="Garamond" w:hAnsi="Garamond" w:cs="Arial"/>
                <w:b/>
                <w:bCs/>
                <w:color w:val="000000"/>
                <w:szCs w:val="20"/>
              </w:rPr>
              <w:t>Mandatory</w:t>
            </w:r>
            <w:r w:rsidRPr="00212EC2">
              <w:rPr>
                <w:rFonts w:ascii="Garamond" w:hAnsi="Garamond" w:cs="Arial"/>
                <w:b/>
                <w:bCs/>
                <w:color w:val="000000"/>
                <w:szCs w:val="20"/>
              </w:rPr>
              <w:t xml:space="preserve"> Site Visit</w:t>
            </w:r>
          </w:p>
          <w:p w:rsidR="00126FBC" w:rsidRPr="00212EC2" w:rsidRDefault="00126FBC" w:rsidP="00882299">
            <w:pPr>
              <w:rPr>
                <w:rFonts w:ascii="Garamond" w:hAnsi="Garamond" w:cs="Arial"/>
                <w:bCs/>
                <w:color w:val="000000"/>
                <w:sz w:val="20"/>
                <w:szCs w:val="20"/>
              </w:rPr>
            </w:pPr>
            <w:r w:rsidRPr="00212EC2">
              <w:rPr>
                <w:rFonts w:ascii="Garamond" w:hAnsi="Garamond" w:cs="Arial"/>
                <w:bCs/>
                <w:color w:val="000000"/>
                <w:sz w:val="20"/>
                <w:szCs w:val="20"/>
              </w:rPr>
              <w:t xml:space="preserve">(Refer to </w:t>
            </w:r>
            <w:r w:rsidR="00626F14" w:rsidRPr="00212EC2">
              <w:rPr>
                <w:rFonts w:ascii="Garamond" w:hAnsi="Garamond" w:cs="Arial"/>
                <w:bCs/>
                <w:color w:val="000000"/>
                <w:sz w:val="20"/>
                <w:szCs w:val="20"/>
              </w:rPr>
              <w:t xml:space="preserve">Bid Solicitation </w:t>
            </w:r>
            <w:r w:rsidR="00D75AB8" w:rsidRPr="00212EC2">
              <w:rPr>
                <w:rFonts w:ascii="Garamond" w:hAnsi="Garamond" w:cs="Arial"/>
                <w:bCs/>
                <w:color w:val="000000"/>
                <w:sz w:val="20"/>
                <w:szCs w:val="20"/>
              </w:rPr>
              <w:t>{</w:t>
            </w:r>
            <w:hyperlink w:anchor="_1.3.45_MANDATORY/OPTIONAL_SITE" w:history="1">
              <w:r w:rsidRPr="00866F5B">
                <w:rPr>
                  <w:rStyle w:val="Hyperlink"/>
                  <w:rFonts w:ascii="Garamond" w:hAnsi="Garamond" w:cs="Arial"/>
                  <w:bCs/>
                  <w:sz w:val="20"/>
                  <w:szCs w:val="20"/>
                </w:rPr>
                <w:t>RFP</w:t>
              </w:r>
              <w:r w:rsidR="00D75AB8" w:rsidRPr="00866F5B">
                <w:rPr>
                  <w:rStyle w:val="Hyperlink"/>
                  <w:rFonts w:ascii="Garamond" w:hAnsi="Garamond" w:cs="Arial"/>
                  <w:bCs/>
                  <w:sz w:val="20"/>
                  <w:szCs w:val="20"/>
                </w:rPr>
                <w:t>}</w:t>
              </w:r>
              <w:r w:rsidRPr="00866F5B">
                <w:rPr>
                  <w:rStyle w:val="Hyperlink"/>
                  <w:rFonts w:ascii="Garamond" w:hAnsi="Garamond" w:cs="Arial"/>
                  <w:bCs/>
                  <w:sz w:val="20"/>
                  <w:szCs w:val="20"/>
                </w:rPr>
                <w:t xml:space="preserve"> Section 1.3.</w:t>
              </w:r>
              <w:r w:rsidR="00882299" w:rsidRPr="00866F5B">
                <w:rPr>
                  <w:rStyle w:val="Hyperlink"/>
                  <w:rFonts w:ascii="Garamond" w:hAnsi="Garamond" w:cs="Arial"/>
                  <w:bCs/>
                  <w:sz w:val="20"/>
                  <w:szCs w:val="20"/>
                </w:rPr>
                <w:t>4</w:t>
              </w:r>
            </w:hyperlink>
            <w:r w:rsidRPr="00212EC2">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212EC2" w:rsidP="00576F34">
            <w:pPr>
              <w:ind w:right="180"/>
              <w:jc w:val="center"/>
              <w:rPr>
                <w:rFonts w:ascii="Garamond" w:hAnsi="Garamond" w:cs="Arial"/>
                <w:color w:val="000000"/>
                <w:highlight w:val="yellow"/>
              </w:rPr>
            </w:pPr>
            <w:r>
              <w:rPr>
                <w:rFonts w:ascii="Garamond" w:hAnsi="Garamond"/>
              </w:rPr>
              <w:t>N/A</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212EC2" w:rsidP="00576F34">
            <w:pPr>
              <w:ind w:right="180"/>
              <w:jc w:val="center"/>
              <w:rPr>
                <w:rFonts w:ascii="Garamond" w:hAnsi="Garamond" w:cs="Arial"/>
                <w:bCs/>
                <w:color w:val="000000"/>
                <w:highlight w:val="yellow"/>
              </w:rPr>
            </w:pPr>
            <w:r>
              <w:rPr>
                <w:rFonts w:ascii="Garamond" w:hAnsi="Garamond"/>
              </w:rPr>
              <w:t>N/A</w:t>
            </w:r>
          </w:p>
        </w:tc>
      </w:tr>
      <w:tr w:rsidR="00DC59A6" w:rsidRPr="00874DF2">
        <w:trPr>
          <w:trHeight w:val="720"/>
        </w:trPr>
        <w:tc>
          <w:tcPr>
            <w:tcW w:w="5760" w:type="dxa"/>
            <w:shd w:val="clear" w:color="auto" w:fill="auto"/>
            <w:vAlign w:val="center"/>
          </w:tcPr>
          <w:p w:rsidR="00DC59A6" w:rsidRPr="00212EC2" w:rsidRDefault="00CE00E7" w:rsidP="00576F34">
            <w:pPr>
              <w:rPr>
                <w:rFonts w:ascii="Garamond" w:hAnsi="Garamond" w:cs="Arial"/>
                <w:b/>
                <w:bCs/>
                <w:color w:val="000000"/>
                <w:szCs w:val="20"/>
              </w:rPr>
            </w:pPr>
            <w:r w:rsidRPr="00212EC2">
              <w:rPr>
                <w:rFonts w:ascii="Garamond" w:hAnsi="Garamond" w:cs="Arial"/>
                <w:b/>
                <w:bCs/>
                <w:color w:val="000000"/>
                <w:szCs w:val="20"/>
              </w:rPr>
              <w:t>Quote</w:t>
            </w:r>
            <w:r w:rsidR="006069F8" w:rsidRPr="00212EC2">
              <w:rPr>
                <w:rFonts w:ascii="Garamond" w:hAnsi="Garamond" w:cs="Arial"/>
                <w:b/>
                <w:bCs/>
                <w:color w:val="000000"/>
                <w:szCs w:val="20"/>
              </w:rPr>
              <w:t xml:space="preserve"> </w:t>
            </w:r>
            <w:r w:rsidR="00647C5C" w:rsidRPr="00212EC2">
              <w:rPr>
                <w:rFonts w:ascii="Garamond" w:hAnsi="Garamond" w:cs="Arial"/>
                <w:b/>
                <w:bCs/>
                <w:color w:val="000000"/>
                <w:szCs w:val="20"/>
              </w:rPr>
              <w:t>{</w:t>
            </w:r>
            <w:r w:rsidRPr="00212EC2">
              <w:rPr>
                <w:rFonts w:ascii="Garamond" w:hAnsi="Garamond" w:cs="Arial"/>
                <w:b/>
                <w:bCs/>
                <w:color w:val="000000"/>
                <w:szCs w:val="20"/>
              </w:rPr>
              <w:t>Proposal</w:t>
            </w:r>
            <w:r w:rsidR="00647C5C" w:rsidRPr="00212EC2">
              <w:rPr>
                <w:rFonts w:ascii="Garamond" w:hAnsi="Garamond" w:cs="Arial"/>
                <w:b/>
                <w:bCs/>
                <w:color w:val="000000"/>
                <w:szCs w:val="20"/>
              </w:rPr>
              <w:t>}</w:t>
            </w:r>
            <w:r w:rsidR="00BE0E0D" w:rsidRPr="00212EC2">
              <w:rPr>
                <w:rFonts w:ascii="Garamond" w:hAnsi="Garamond" w:cs="Arial"/>
                <w:b/>
                <w:bCs/>
                <w:color w:val="000000"/>
                <w:szCs w:val="20"/>
              </w:rPr>
              <w:t xml:space="preserve"> </w:t>
            </w:r>
            <w:r w:rsidR="00DC59A6" w:rsidRPr="00212EC2">
              <w:rPr>
                <w:rFonts w:ascii="Garamond" w:hAnsi="Garamond" w:cs="Arial"/>
                <w:b/>
                <w:bCs/>
                <w:color w:val="000000"/>
                <w:szCs w:val="20"/>
              </w:rPr>
              <w:t>Submission Date</w:t>
            </w:r>
          </w:p>
          <w:p w:rsidR="00DC59A6" w:rsidRPr="00212EC2" w:rsidRDefault="00DC59A6" w:rsidP="00576F34">
            <w:pPr>
              <w:rPr>
                <w:rFonts w:ascii="Garamond" w:hAnsi="Garamond" w:cs="Arial"/>
                <w:b/>
                <w:bCs/>
                <w:color w:val="000000"/>
                <w:szCs w:val="20"/>
              </w:rPr>
            </w:pPr>
            <w:r w:rsidRPr="00212EC2">
              <w:rPr>
                <w:rFonts w:ascii="Garamond" w:hAnsi="Garamond" w:cs="Arial"/>
                <w:bCs/>
                <w:color w:val="000000"/>
                <w:sz w:val="20"/>
                <w:szCs w:val="20"/>
              </w:rPr>
              <w:t xml:space="preserve">(Refer to </w:t>
            </w:r>
            <w:r w:rsidR="00626F14" w:rsidRPr="00212EC2">
              <w:rPr>
                <w:rFonts w:ascii="Garamond" w:hAnsi="Garamond" w:cs="Arial"/>
                <w:bCs/>
                <w:color w:val="000000"/>
                <w:sz w:val="20"/>
                <w:szCs w:val="20"/>
              </w:rPr>
              <w:t xml:space="preserve">Bid Solicitation </w:t>
            </w:r>
            <w:r w:rsidR="00D75AB8" w:rsidRPr="00212EC2">
              <w:rPr>
                <w:rFonts w:ascii="Garamond" w:hAnsi="Garamond" w:cs="Arial"/>
                <w:bCs/>
                <w:color w:val="000000"/>
                <w:sz w:val="20"/>
                <w:szCs w:val="20"/>
              </w:rPr>
              <w:t>{</w:t>
            </w:r>
            <w:hyperlink w:anchor="_1.3.3__Mandatory_Pre-Bid Conference" w:history="1">
              <w:r w:rsidR="00BA50DA" w:rsidRPr="00866F5B">
                <w:rPr>
                  <w:rStyle w:val="Hyperlink"/>
                  <w:rFonts w:ascii="Garamond" w:hAnsi="Garamond" w:cs="Arial"/>
                  <w:bCs/>
                  <w:sz w:val="20"/>
                  <w:szCs w:val="20"/>
                </w:rPr>
                <w:t>RFP</w:t>
              </w:r>
              <w:r w:rsidR="00D75AB8" w:rsidRPr="00866F5B">
                <w:rPr>
                  <w:rStyle w:val="Hyperlink"/>
                  <w:rFonts w:ascii="Garamond" w:hAnsi="Garamond" w:cs="Arial"/>
                  <w:bCs/>
                  <w:sz w:val="20"/>
                  <w:szCs w:val="20"/>
                </w:rPr>
                <w:t>}</w:t>
              </w:r>
              <w:r w:rsidR="00BA50DA" w:rsidRPr="00866F5B">
                <w:rPr>
                  <w:rStyle w:val="Hyperlink"/>
                  <w:rFonts w:ascii="Garamond" w:hAnsi="Garamond" w:cs="Arial"/>
                  <w:bCs/>
                  <w:sz w:val="20"/>
                  <w:szCs w:val="20"/>
                </w:rPr>
                <w:t xml:space="preserve"> Section 1.3.2</w:t>
              </w:r>
            </w:hyperlink>
            <w:r w:rsidRPr="00212EC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951705" w:rsidP="00576F34">
            <w:pPr>
              <w:ind w:right="180"/>
              <w:jc w:val="center"/>
              <w:rPr>
                <w:rFonts w:ascii="Garamond" w:hAnsi="Garamond" w:cs="Arial"/>
                <w:color w:val="000000"/>
              </w:rPr>
            </w:pPr>
            <w:r>
              <w:rPr>
                <w:rFonts w:ascii="Garamond" w:hAnsi="Garamond" w:cs="Arial"/>
                <w:color w:val="000000"/>
              </w:rPr>
              <w:t>6/6/18</w:t>
            </w:r>
          </w:p>
        </w:tc>
        <w:tc>
          <w:tcPr>
            <w:tcW w:w="1440" w:type="dxa"/>
            <w:shd w:val="clear" w:color="auto" w:fill="auto"/>
            <w:vAlign w:val="center"/>
          </w:tcPr>
          <w:p w:rsidR="00B205B5" w:rsidRPr="00874DF2" w:rsidRDefault="00BE6B62" w:rsidP="00BE6B62">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74225"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974225"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974225"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974225"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8B0F5C">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974225"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8B0F5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974225"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8B0F5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974225"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8B0F5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212EC2"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866F5B">
        <w:rPr>
          <w:rFonts w:ascii="Garamond" w:hAnsi="Garamond" w:cs="Arial"/>
          <w:bCs/>
          <w:color w:val="000000"/>
          <w:u w:val="single"/>
        </w:rPr>
        <w:t>Using Agency/Agencies</w:t>
      </w:r>
    </w:p>
    <w:p w:rsidR="00DC59A6" w:rsidRPr="00212EC2" w:rsidRDefault="00DC59A6" w:rsidP="002766BB">
      <w:pPr>
        <w:rPr>
          <w:rFonts w:ascii="Garamond" w:hAnsi="Garamond" w:cs="Arial"/>
          <w:bCs/>
          <w:color w:val="000000"/>
        </w:rPr>
      </w:pPr>
    </w:p>
    <w:p w:rsidR="00DC59A6" w:rsidRPr="00212EC2" w:rsidRDefault="00DC59A6" w:rsidP="00DC59A6">
      <w:pPr>
        <w:rPr>
          <w:rFonts w:ascii="Garamond" w:hAnsi="Garamond" w:cs="Arial"/>
          <w:bCs/>
          <w:color w:val="000000"/>
        </w:rPr>
      </w:pPr>
      <w:r w:rsidRPr="00212EC2">
        <w:rPr>
          <w:rFonts w:ascii="Garamond" w:hAnsi="Garamond" w:cs="Arial"/>
          <w:bCs/>
          <w:color w:val="000000"/>
        </w:rPr>
        <w:t>State of New Jersey</w:t>
      </w:r>
      <w:r w:rsidR="00B2488D" w:rsidRPr="00212EC2">
        <w:rPr>
          <w:rFonts w:ascii="Garamond" w:hAnsi="Garamond" w:cs="Arial"/>
          <w:bCs/>
          <w:color w:val="000000"/>
        </w:rPr>
        <w:tab/>
      </w:r>
      <w:r w:rsidR="00B2488D" w:rsidRPr="00212EC2">
        <w:rPr>
          <w:rFonts w:ascii="Garamond" w:hAnsi="Garamond" w:cs="Arial"/>
          <w:bCs/>
          <w:color w:val="000000"/>
        </w:rPr>
        <w:tab/>
      </w:r>
      <w:r w:rsidR="00B2488D" w:rsidRPr="00212EC2">
        <w:rPr>
          <w:rFonts w:ascii="Garamond" w:hAnsi="Garamond" w:cs="Arial"/>
          <w:bCs/>
          <w:color w:val="000000"/>
        </w:rPr>
        <w:tab/>
      </w:r>
      <w:r w:rsidR="00B2488D" w:rsidRPr="00212EC2">
        <w:rPr>
          <w:rFonts w:ascii="Garamond" w:hAnsi="Garamond" w:cs="Arial"/>
          <w:bCs/>
          <w:color w:val="000000"/>
        </w:rPr>
        <w:tab/>
      </w:r>
      <w:r w:rsidRPr="00866F5B">
        <w:rPr>
          <w:rFonts w:ascii="Garamond" w:hAnsi="Garamond" w:cs="Arial"/>
          <w:bCs/>
          <w:color w:val="000000"/>
        </w:rPr>
        <w:t>State of New Jersey</w:t>
      </w:r>
    </w:p>
    <w:p w:rsidR="00BB5A93" w:rsidRPr="00212EC2" w:rsidRDefault="00DC59A6" w:rsidP="00DC59A6">
      <w:pPr>
        <w:rPr>
          <w:rFonts w:ascii="Garamond" w:hAnsi="Garamond" w:cs="Arial"/>
          <w:bCs/>
          <w:color w:val="000000"/>
        </w:rPr>
      </w:pPr>
      <w:r w:rsidRPr="00212EC2">
        <w:rPr>
          <w:rFonts w:ascii="Garamond" w:hAnsi="Garamond" w:cs="Arial"/>
          <w:bCs/>
          <w:color w:val="000000"/>
        </w:rPr>
        <w:t>Department of the Treasury</w:t>
      </w:r>
      <w:r w:rsidRPr="00212EC2">
        <w:rPr>
          <w:rFonts w:ascii="Garamond" w:hAnsi="Garamond" w:cs="Arial"/>
          <w:bCs/>
          <w:color w:val="000000"/>
        </w:rPr>
        <w:tab/>
      </w:r>
      <w:r w:rsidRPr="00212EC2">
        <w:rPr>
          <w:rFonts w:ascii="Garamond" w:hAnsi="Garamond" w:cs="Arial"/>
          <w:bCs/>
          <w:color w:val="000000"/>
        </w:rPr>
        <w:tab/>
      </w:r>
      <w:r w:rsidRPr="00212EC2">
        <w:rPr>
          <w:rFonts w:ascii="Garamond" w:hAnsi="Garamond" w:cs="Arial"/>
          <w:bCs/>
          <w:color w:val="000000"/>
        </w:rPr>
        <w:tab/>
      </w:r>
      <w:r w:rsidR="00BB5A93" w:rsidRPr="00866F5B">
        <w:rPr>
          <w:rFonts w:ascii="Garamond" w:hAnsi="Garamond" w:cs="Arial"/>
          <w:bCs/>
          <w:color w:val="000000"/>
        </w:rPr>
        <w:t>Cooperative Purchasing Program Participants</w:t>
      </w:r>
      <w:r w:rsidR="00770C95" w:rsidRPr="00212EC2">
        <w:rPr>
          <w:rFonts w:ascii="Garamond" w:hAnsi="Garamond" w:cs="Arial"/>
          <w:bCs/>
          <w:color w:val="000000"/>
        </w:rPr>
        <w:t xml:space="preserve"> </w:t>
      </w:r>
    </w:p>
    <w:p w:rsidR="00DC59A6" w:rsidRPr="00212EC2" w:rsidRDefault="00DC59A6" w:rsidP="00DC59A6">
      <w:pPr>
        <w:rPr>
          <w:rFonts w:ascii="Garamond" w:hAnsi="Garamond" w:cs="Arial"/>
          <w:bCs/>
          <w:color w:val="000000"/>
        </w:rPr>
      </w:pPr>
      <w:r w:rsidRPr="00212EC2">
        <w:rPr>
          <w:rFonts w:ascii="Garamond" w:hAnsi="Garamond" w:cs="Arial"/>
          <w:bCs/>
          <w:color w:val="000000"/>
          <w:szCs w:val="22"/>
        </w:rPr>
        <w:t>Division of Purchase and Property</w:t>
      </w:r>
      <w:r w:rsidR="00C93A15" w:rsidRPr="00212EC2">
        <w:rPr>
          <w:rFonts w:ascii="Garamond" w:hAnsi="Garamond" w:cs="Arial"/>
          <w:bCs/>
          <w:color w:val="000000"/>
          <w:szCs w:val="22"/>
        </w:rPr>
        <w:tab/>
      </w:r>
      <w:r w:rsidR="00C93A15" w:rsidRPr="00212EC2">
        <w:rPr>
          <w:rFonts w:ascii="Garamond" w:hAnsi="Garamond" w:cs="Arial"/>
          <w:bCs/>
          <w:color w:val="000000"/>
          <w:szCs w:val="22"/>
        </w:rPr>
        <w:tab/>
      </w:r>
    </w:p>
    <w:p w:rsidR="00C93A15" w:rsidRPr="00212EC2" w:rsidRDefault="00DC59A6" w:rsidP="00C93A15">
      <w:pPr>
        <w:pStyle w:val="BodyText2"/>
        <w:rPr>
          <w:rFonts w:ascii="Garamond" w:hAnsi="Garamond" w:cs="Arial"/>
          <w:bCs/>
          <w:color w:val="000000"/>
        </w:rPr>
      </w:pPr>
      <w:r w:rsidRPr="00212EC2">
        <w:rPr>
          <w:rFonts w:ascii="Garamond" w:hAnsi="Garamond" w:cs="Arial"/>
          <w:bCs/>
          <w:color w:val="000000"/>
        </w:rPr>
        <w:t>Trenton, New Jersey 08625</w:t>
      </w:r>
      <w:r w:rsidRPr="00212EC2">
        <w:rPr>
          <w:rFonts w:ascii="Garamond" w:hAnsi="Garamond" w:cs="Arial"/>
          <w:bCs/>
          <w:color w:val="000000"/>
        </w:rPr>
        <w:noBreakHyphen/>
        <w:t>0230</w:t>
      </w:r>
      <w:r w:rsidR="00C93A15" w:rsidRPr="00212EC2">
        <w:rPr>
          <w:rFonts w:ascii="Garamond" w:hAnsi="Garamond" w:cs="Arial"/>
          <w:bCs/>
          <w:color w:val="000000"/>
        </w:rPr>
        <w:t xml:space="preserve"> </w:t>
      </w:r>
      <w:r w:rsidR="00C93A15" w:rsidRPr="00212EC2">
        <w:rPr>
          <w:rFonts w:ascii="Garamond" w:hAnsi="Garamond" w:cs="Arial"/>
          <w:bCs/>
          <w:color w:val="000000"/>
        </w:rPr>
        <w:tab/>
      </w:r>
      <w:r w:rsidR="00C93A15" w:rsidRPr="00212EC2">
        <w:rPr>
          <w:rFonts w:ascii="Garamond" w:hAnsi="Garamond" w:cs="Arial"/>
          <w:bCs/>
          <w:color w:val="000000"/>
        </w:rPr>
        <w:tab/>
      </w:r>
      <w:r w:rsidR="00C93A15" w:rsidRPr="00212EC2">
        <w:rPr>
          <w:rFonts w:ascii="Garamond" w:hAnsi="Garamond" w:cs="Arial"/>
          <w:bCs/>
          <w:color w:val="000000"/>
        </w:rPr>
        <w:tab/>
      </w:r>
    </w:p>
    <w:p w:rsidR="00C93A15" w:rsidRPr="00212EC2" w:rsidRDefault="00C93A15" w:rsidP="003F0945">
      <w:pPr>
        <w:pStyle w:val="BodyText2"/>
        <w:jc w:val="center"/>
        <w:rPr>
          <w:rFonts w:ascii="Garamond" w:hAnsi="Garamond" w:cs="Arial"/>
          <w:bCs/>
          <w:color w:val="000000"/>
        </w:rPr>
      </w:pPr>
    </w:p>
    <w:p w:rsidR="00520D10" w:rsidRPr="0064681A" w:rsidRDefault="00520D10" w:rsidP="0064681A">
      <w:pPr>
        <w:rPr>
          <w:rFonts w:ascii="Garamond" w:hAnsi="Garamond" w:cs="Arial"/>
          <w:bCs/>
          <w:color w:val="000000"/>
        </w:rPr>
      </w:pPr>
      <w:r w:rsidRPr="00212EC2">
        <w:rPr>
          <w:rFonts w:ascii="Garamond" w:hAnsi="Garamond" w:cs="Arial"/>
          <w:bCs/>
          <w:color w:val="000000"/>
          <w:szCs w:val="22"/>
          <w:u w:val="single"/>
        </w:rPr>
        <w:t>Date</w:t>
      </w:r>
      <w:r w:rsidRPr="00212EC2">
        <w:rPr>
          <w:rFonts w:ascii="Garamond" w:hAnsi="Garamond" w:cs="Arial"/>
          <w:bCs/>
          <w:color w:val="000000"/>
          <w:szCs w:val="22"/>
        </w:rPr>
        <w:t xml:space="preserve">:  </w:t>
      </w:r>
      <w:r w:rsidR="0064681A">
        <w:rPr>
          <w:rFonts w:ascii="Garamond" w:hAnsi="Garamond" w:cs="Arial"/>
          <w:bCs/>
          <w:color w:val="000000"/>
        </w:rPr>
        <w:t>April 12, 2018</w:t>
      </w:r>
      <w:r w:rsidR="0064681A" w:rsidRPr="00212EC2">
        <w:rPr>
          <w:rFonts w:ascii="Garamond" w:hAnsi="Garamond" w:cs="Arial"/>
          <w:bCs/>
          <w:color w:val="000000"/>
        </w:rPr>
        <w:t xml:space="preserve"> </w:t>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B9268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0785306" w:history="1">
        <w:r w:rsidR="00B92682" w:rsidRPr="00C23490">
          <w:rPr>
            <w:rStyle w:val="Hyperlink"/>
            <w:noProof/>
            <w14:scene3d>
              <w14:camera w14:prst="orthographicFront"/>
              <w14:lightRig w14:rig="threePt" w14:dir="t">
                <w14:rot w14:lat="0" w14:lon="0" w14:rev="0"/>
              </w14:lightRig>
            </w14:scene3d>
          </w:rPr>
          <w:t>1.0</w:t>
        </w:r>
        <w:r w:rsidR="00B92682">
          <w:rPr>
            <w:rFonts w:asciiTheme="minorHAnsi" w:eastAsiaTheme="minorEastAsia" w:hAnsiTheme="minorHAnsi" w:cstheme="minorBidi"/>
            <w:b w:val="0"/>
            <w:bCs w:val="0"/>
            <w:caps w:val="0"/>
            <w:noProof/>
            <w:sz w:val="22"/>
            <w:szCs w:val="22"/>
          </w:rPr>
          <w:tab/>
        </w:r>
        <w:r w:rsidR="00B92682" w:rsidRPr="00C23490">
          <w:rPr>
            <w:rStyle w:val="Hyperlink"/>
            <w:noProof/>
          </w:rPr>
          <w:t>INFORMATION FOR VENDORS {BIDDERS}</w:t>
        </w:r>
        <w:r w:rsidR="00B92682">
          <w:rPr>
            <w:noProof/>
            <w:webHidden/>
          </w:rPr>
          <w:tab/>
        </w:r>
        <w:r w:rsidR="00B92682">
          <w:rPr>
            <w:noProof/>
            <w:webHidden/>
          </w:rPr>
          <w:fldChar w:fldCharType="begin"/>
        </w:r>
        <w:r w:rsidR="00B92682">
          <w:rPr>
            <w:noProof/>
            <w:webHidden/>
          </w:rPr>
          <w:instrText xml:space="preserve"> PAGEREF _Toc510785306 \h </w:instrText>
        </w:r>
        <w:r w:rsidR="00B92682">
          <w:rPr>
            <w:noProof/>
            <w:webHidden/>
          </w:rPr>
        </w:r>
        <w:r w:rsidR="00B92682">
          <w:rPr>
            <w:noProof/>
            <w:webHidden/>
          </w:rPr>
          <w:fldChar w:fldCharType="separate"/>
        </w:r>
        <w:r w:rsidR="00B92682">
          <w:rPr>
            <w:noProof/>
            <w:webHidden/>
          </w:rPr>
          <w:t>5</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07" w:history="1">
        <w:r w:rsidR="00B92682" w:rsidRPr="00C23490">
          <w:rPr>
            <w:rStyle w:val="Hyperlink"/>
            <w:noProof/>
            <w14:scene3d>
              <w14:camera w14:prst="orthographicFront"/>
              <w14:lightRig w14:rig="threePt" w14:dir="t">
                <w14:rot w14:lat="0" w14:lon="0" w14:rev="0"/>
              </w14:lightRig>
            </w14:scene3d>
          </w:rPr>
          <w:t>1.1</w:t>
        </w:r>
        <w:r w:rsidR="00B92682">
          <w:rPr>
            <w:rFonts w:asciiTheme="minorHAnsi" w:eastAsiaTheme="minorEastAsia" w:hAnsiTheme="minorHAnsi" w:cstheme="minorBidi"/>
            <w:caps w:val="0"/>
            <w:noProof/>
            <w:sz w:val="22"/>
            <w:szCs w:val="22"/>
          </w:rPr>
          <w:tab/>
        </w:r>
        <w:r w:rsidR="00B92682" w:rsidRPr="00C23490">
          <w:rPr>
            <w:rStyle w:val="Hyperlink"/>
            <w:noProof/>
          </w:rPr>
          <w:t>PURPOSE AND INTENT</w:t>
        </w:r>
        <w:r w:rsidR="00B92682">
          <w:rPr>
            <w:noProof/>
            <w:webHidden/>
          </w:rPr>
          <w:tab/>
        </w:r>
        <w:r w:rsidR="00B92682">
          <w:rPr>
            <w:noProof/>
            <w:webHidden/>
          </w:rPr>
          <w:fldChar w:fldCharType="begin"/>
        </w:r>
        <w:r w:rsidR="00B92682">
          <w:rPr>
            <w:noProof/>
            <w:webHidden/>
          </w:rPr>
          <w:instrText xml:space="preserve"> PAGEREF _Toc510785307 \h </w:instrText>
        </w:r>
        <w:r w:rsidR="00B92682">
          <w:rPr>
            <w:noProof/>
            <w:webHidden/>
          </w:rPr>
        </w:r>
        <w:r w:rsidR="00B92682">
          <w:rPr>
            <w:noProof/>
            <w:webHidden/>
          </w:rPr>
          <w:fldChar w:fldCharType="separate"/>
        </w:r>
        <w:r w:rsidR="00B92682">
          <w:rPr>
            <w:noProof/>
            <w:webHidden/>
          </w:rPr>
          <w:t>5</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08" w:history="1">
        <w:r w:rsidR="00B92682" w:rsidRPr="00C23490">
          <w:rPr>
            <w:rStyle w:val="Hyperlink"/>
            <w:noProof/>
            <w14:scene3d>
              <w14:camera w14:prst="orthographicFront"/>
              <w14:lightRig w14:rig="threePt" w14:dir="t">
                <w14:rot w14:lat="0" w14:lon="0" w14:rev="0"/>
              </w14:lightRig>
            </w14:scene3d>
          </w:rPr>
          <w:t>1.2</w:t>
        </w:r>
        <w:r w:rsidR="00B92682">
          <w:rPr>
            <w:rFonts w:asciiTheme="minorHAnsi" w:eastAsiaTheme="minorEastAsia" w:hAnsiTheme="minorHAnsi" w:cstheme="minorBidi"/>
            <w:caps w:val="0"/>
            <w:noProof/>
            <w:sz w:val="22"/>
            <w:szCs w:val="22"/>
          </w:rPr>
          <w:tab/>
        </w:r>
        <w:r w:rsidR="00B92682" w:rsidRPr="00C23490">
          <w:rPr>
            <w:rStyle w:val="Hyperlink"/>
            <w:noProof/>
          </w:rPr>
          <w:t>BACKGROUND</w:t>
        </w:r>
        <w:r w:rsidR="00B92682">
          <w:rPr>
            <w:noProof/>
            <w:webHidden/>
          </w:rPr>
          <w:tab/>
        </w:r>
        <w:r w:rsidR="00B92682">
          <w:rPr>
            <w:noProof/>
            <w:webHidden/>
          </w:rPr>
          <w:fldChar w:fldCharType="begin"/>
        </w:r>
        <w:r w:rsidR="00B92682">
          <w:rPr>
            <w:noProof/>
            <w:webHidden/>
          </w:rPr>
          <w:instrText xml:space="preserve"> PAGEREF _Toc510785308 \h </w:instrText>
        </w:r>
        <w:r w:rsidR="00B92682">
          <w:rPr>
            <w:noProof/>
            <w:webHidden/>
          </w:rPr>
        </w:r>
        <w:r w:rsidR="00B92682">
          <w:rPr>
            <w:noProof/>
            <w:webHidden/>
          </w:rPr>
          <w:fldChar w:fldCharType="separate"/>
        </w:r>
        <w:r w:rsidR="00B92682">
          <w:rPr>
            <w:noProof/>
            <w:webHidden/>
          </w:rPr>
          <w:t>5</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09" w:history="1">
        <w:r w:rsidR="00B92682" w:rsidRPr="00C23490">
          <w:rPr>
            <w:rStyle w:val="Hyperlink"/>
            <w:noProof/>
            <w14:scene3d>
              <w14:camera w14:prst="orthographicFront"/>
              <w14:lightRig w14:rig="threePt" w14:dir="t">
                <w14:rot w14:lat="0" w14:lon="0" w14:rev="0"/>
              </w14:lightRig>
            </w14:scene3d>
          </w:rPr>
          <w:t>1.2.1</w:t>
        </w:r>
        <w:r w:rsidR="00B92682">
          <w:rPr>
            <w:rFonts w:asciiTheme="minorHAnsi" w:eastAsiaTheme="minorEastAsia" w:hAnsiTheme="minorHAnsi" w:cstheme="minorBidi"/>
            <w:iCs w:val="0"/>
            <w:caps w:val="0"/>
            <w:noProof/>
            <w:sz w:val="22"/>
            <w:szCs w:val="22"/>
          </w:rPr>
          <w:tab/>
        </w:r>
        <w:r w:rsidR="00B92682" w:rsidRPr="00C23490">
          <w:rPr>
            <w:rStyle w:val="Hyperlink"/>
            <w:noProof/>
          </w:rPr>
          <w:t>REGIONS</w:t>
        </w:r>
        <w:r w:rsidR="00B92682">
          <w:rPr>
            <w:noProof/>
            <w:webHidden/>
          </w:rPr>
          <w:tab/>
        </w:r>
        <w:r w:rsidR="00B92682">
          <w:rPr>
            <w:noProof/>
            <w:webHidden/>
          </w:rPr>
          <w:fldChar w:fldCharType="begin"/>
        </w:r>
        <w:r w:rsidR="00B92682">
          <w:rPr>
            <w:noProof/>
            <w:webHidden/>
          </w:rPr>
          <w:instrText xml:space="preserve"> PAGEREF _Toc510785309 \h </w:instrText>
        </w:r>
        <w:r w:rsidR="00B92682">
          <w:rPr>
            <w:noProof/>
            <w:webHidden/>
          </w:rPr>
        </w:r>
        <w:r w:rsidR="00B92682">
          <w:rPr>
            <w:noProof/>
            <w:webHidden/>
          </w:rPr>
          <w:fldChar w:fldCharType="separate"/>
        </w:r>
        <w:r w:rsidR="00B92682">
          <w:rPr>
            <w:noProof/>
            <w:webHidden/>
          </w:rPr>
          <w:t>6</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10" w:history="1">
        <w:r w:rsidR="00B92682" w:rsidRPr="00C23490">
          <w:rPr>
            <w:rStyle w:val="Hyperlink"/>
            <w:noProof/>
            <w14:scene3d>
              <w14:camera w14:prst="orthographicFront"/>
              <w14:lightRig w14:rig="threePt" w14:dir="t">
                <w14:rot w14:lat="0" w14:lon="0" w14:rev="0"/>
              </w14:lightRig>
            </w14:scene3d>
          </w:rPr>
          <w:t>1.3</w:t>
        </w:r>
        <w:r w:rsidR="00B92682">
          <w:rPr>
            <w:rFonts w:asciiTheme="minorHAnsi" w:eastAsiaTheme="minorEastAsia" w:hAnsiTheme="minorHAnsi" w:cstheme="minorBidi"/>
            <w:caps w:val="0"/>
            <w:noProof/>
            <w:sz w:val="22"/>
            <w:szCs w:val="22"/>
          </w:rPr>
          <w:tab/>
        </w:r>
        <w:r w:rsidR="00B92682" w:rsidRPr="00C23490">
          <w:rPr>
            <w:rStyle w:val="Hyperlink"/>
            <w:noProof/>
          </w:rPr>
          <w:t>KEY EVENTS</w:t>
        </w:r>
        <w:r w:rsidR="00B92682">
          <w:rPr>
            <w:noProof/>
            <w:webHidden/>
          </w:rPr>
          <w:tab/>
        </w:r>
        <w:r w:rsidR="00B92682">
          <w:rPr>
            <w:noProof/>
            <w:webHidden/>
          </w:rPr>
          <w:fldChar w:fldCharType="begin"/>
        </w:r>
        <w:r w:rsidR="00B92682">
          <w:rPr>
            <w:noProof/>
            <w:webHidden/>
          </w:rPr>
          <w:instrText xml:space="preserve"> PAGEREF _Toc510785310 \h </w:instrText>
        </w:r>
        <w:r w:rsidR="00B92682">
          <w:rPr>
            <w:noProof/>
            <w:webHidden/>
          </w:rPr>
        </w:r>
        <w:r w:rsidR="00B92682">
          <w:rPr>
            <w:noProof/>
            <w:webHidden/>
          </w:rPr>
          <w:fldChar w:fldCharType="separate"/>
        </w:r>
        <w:r w:rsidR="00B92682">
          <w:rPr>
            <w:noProof/>
            <w:webHidden/>
          </w:rPr>
          <w:t>6</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11" w:history="1">
        <w:r w:rsidR="00B92682" w:rsidRPr="00C23490">
          <w:rPr>
            <w:rStyle w:val="Hyperlink"/>
            <w:noProof/>
            <w14:scene3d>
              <w14:camera w14:prst="orthographicFront"/>
              <w14:lightRig w14:rig="threePt" w14:dir="t">
                <w14:rot w14:lat="0" w14:lon="0" w14:rev="0"/>
              </w14:lightRig>
            </w14:scene3d>
          </w:rPr>
          <w:t>1.3.1</w:t>
        </w:r>
        <w:r w:rsidR="00B92682">
          <w:rPr>
            <w:rFonts w:asciiTheme="minorHAnsi" w:eastAsiaTheme="minorEastAsia" w:hAnsiTheme="minorHAnsi" w:cstheme="minorBidi"/>
            <w:iCs w:val="0"/>
            <w:caps w:val="0"/>
            <w:noProof/>
            <w:sz w:val="22"/>
            <w:szCs w:val="22"/>
          </w:rPr>
          <w:tab/>
        </w:r>
        <w:r w:rsidR="00B92682" w:rsidRPr="00C23490">
          <w:rPr>
            <w:rStyle w:val="Hyperlink"/>
            <w:noProof/>
          </w:rPr>
          <w:t>ELECTRONIC QUESTION AND ANSWER PERIOD</w:t>
        </w:r>
        <w:r w:rsidR="00B92682">
          <w:rPr>
            <w:noProof/>
            <w:webHidden/>
          </w:rPr>
          <w:tab/>
        </w:r>
        <w:r w:rsidR="00B92682">
          <w:rPr>
            <w:noProof/>
            <w:webHidden/>
          </w:rPr>
          <w:fldChar w:fldCharType="begin"/>
        </w:r>
        <w:r w:rsidR="00B92682">
          <w:rPr>
            <w:noProof/>
            <w:webHidden/>
          </w:rPr>
          <w:instrText xml:space="preserve"> PAGEREF _Toc510785311 \h </w:instrText>
        </w:r>
        <w:r w:rsidR="00B92682">
          <w:rPr>
            <w:noProof/>
            <w:webHidden/>
          </w:rPr>
        </w:r>
        <w:r w:rsidR="00B92682">
          <w:rPr>
            <w:noProof/>
            <w:webHidden/>
          </w:rPr>
          <w:fldChar w:fldCharType="separate"/>
        </w:r>
        <w:r w:rsidR="00B92682">
          <w:rPr>
            <w:noProof/>
            <w:webHidden/>
          </w:rPr>
          <w:t>6</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12" w:history="1">
        <w:r w:rsidR="00B92682" w:rsidRPr="00C23490">
          <w:rPr>
            <w:rStyle w:val="Hyperlink"/>
            <w:noProof/>
            <w14:scene3d>
              <w14:camera w14:prst="orthographicFront"/>
              <w14:lightRig w14:rig="threePt" w14:dir="t">
                <w14:rot w14:lat="0" w14:lon="0" w14:rev="0"/>
              </w14:lightRig>
            </w14:scene3d>
          </w:rPr>
          <w:t>1.3.2</w:t>
        </w:r>
        <w:r w:rsidR="00B92682">
          <w:rPr>
            <w:rFonts w:asciiTheme="minorHAnsi" w:eastAsiaTheme="minorEastAsia" w:hAnsiTheme="minorHAnsi" w:cstheme="minorBidi"/>
            <w:iCs w:val="0"/>
            <w:caps w:val="0"/>
            <w:noProof/>
            <w:sz w:val="22"/>
            <w:szCs w:val="22"/>
          </w:rPr>
          <w:tab/>
        </w:r>
        <w:r w:rsidR="00B92682" w:rsidRPr="00C23490">
          <w:rPr>
            <w:rStyle w:val="Hyperlink"/>
            <w:noProof/>
          </w:rPr>
          <w:t>SUBMISSION OF QUOTES {PROPOSALS}</w:t>
        </w:r>
        <w:r w:rsidR="00B92682">
          <w:rPr>
            <w:noProof/>
            <w:webHidden/>
          </w:rPr>
          <w:tab/>
        </w:r>
        <w:r w:rsidR="00B92682">
          <w:rPr>
            <w:noProof/>
            <w:webHidden/>
          </w:rPr>
          <w:fldChar w:fldCharType="begin"/>
        </w:r>
        <w:r w:rsidR="00B92682">
          <w:rPr>
            <w:noProof/>
            <w:webHidden/>
          </w:rPr>
          <w:instrText xml:space="preserve"> PAGEREF _Toc510785312 \h </w:instrText>
        </w:r>
        <w:r w:rsidR="00B92682">
          <w:rPr>
            <w:noProof/>
            <w:webHidden/>
          </w:rPr>
        </w:r>
        <w:r w:rsidR="00B92682">
          <w:rPr>
            <w:noProof/>
            <w:webHidden/>
          </w:rPr>
          <w:fldChar w:fldCharType="separate"/>
        </w:r>
        <w:r w:rsidR="00B92682">
          <w:rPr>
            <w:noProof/>
            <w:webHidden/>
          </w:rPr>
          <w:t>7</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13" w:history="1">
        <w:r w:rsidR="00B92682" w:rsidRPr="00C23490">
          <w:rPr>
            <w:rStyle w:val="Hyperlink"/>
            <w:noProof/>
            <w14:scene3d>
              <w14:camera w14:prst="orthographicFront"/>
              <w14:lightRig w14:rig="threePt" w14:dir="t">
                <w14:rot w14:lat="0" w14:lon="0" w14:rev="0"/>
              </w14:lightRig>
            </w14:scene3d>
          </w:rPr>
          <w:t>1.3.3</w:t>
        </w:r>
        <w:r w:rsidR="00B92682">
          <w:rPr>
            <w:rFonts w:asciiTheme="minorHAnsi" w:eastAsiaTheme="minorEastAsia" w:hAnsiTheme="minorHAnsi" w:cstheme="minorBidi"/>
            <w:iCs w:val="0"/>
            <w:caps w:val="0"/>
            <w:noProof/>
            <w:sz w:val="22"/>
            <w:szCs w:val="22"/>
          </w:rPr>
          <w:tab/>
        </w:r>
        <w:r w:rsidR="00B92682" w:rsidRPr="00C23490">
          <w:rPr>
            <w:rStyle w:val="Hyperlink"/>
            <w:noProof/>
          </w:rPr>
          <w:t>VENDOR {BIDDER} SUPPORT</w:t>
        </w:r>
        <w:r w:rsidR="00B92682">
          <w:rPr>
            <w:noProof/>
            <w:webHidden/>
          </w:rPr>
          <w:tab/>
        </w:r>
        <w:r w:rsidR="00B92682">
          <w:rPr>
            <w:noProof/>
            <w:webHidden/>
          </w:rPr>
          <w:fldChar w:fldCharType="begin"/>
        </w:r>
        <w:r w:rsidR="00B92682">
          <w:rPr>
            <w:noProof/>
            <w:webHidden/>
          </w:rPr>
          <w:instrText xml:space="preserve"> PAGEREF _Toc510785313 \h </w:instrText>
        </w:r>
        <w:r w:rsidR="00B92682">
          <w:rPr>
            <w:noProof/>
            <w:webHidden/>
          </w:rPr>
        </w:r>
        <w:r w:rsidR="00B92682">
          <w:rPr>
            <w:noProof/>
            <w:webHidden/>
          </w:rPr>
          <w:fldChar w:fldCharType="separate"/>
        </w:r>
        <w:r w:rsidR="00B92682">
          <w:rPr>
            <w:noProof/>
            <w:webHidden/>
          </w:rPr>
          <w:t>7</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14" w:history="1">
        <w:r w:rsidR="00B92682" w:rsidRPr="00C23490">
          <w:rPr>
            <w:rStyle w:val="Hyperlink"/>
            <w:noProof/>
            <w14:scene3d>
              <w14:camera w14:prst="orthographicFront"/>
              <w14:lightRig w14:rig="threePt" w14:dir="t">
                <w14:rot w14:lat="0" w14:lon="0" w14:rev="0"/>
              </w14:lightRig>
            </w14:scene3d>
          </w:rPr>
          <w:t>1.3.4</w:t>
        </w:r>
        <w:r w:rsidR="00B92682">
          <w:rPr>
            <w:rFonts w:asciiTheme="minorHAnsi" w:eastAsiaTheme="minorEastAsia" w:hAnsiTheme="minorHAnsi" w:cstheme="minorBidi"/>
            <w:iCs w:val="0"/>
            <w:caps w:val="0"/>
            <w:noProof/>
            <w:sz w:val="22"/>
            <w:szCs w:val="22"/>
          </w:rPr>
          <w:tab/>
        </w:r>
        <w:r w:rsidR="00B92682" w:rsidRPr="00C23490">
          <w:rPr>
            <w:rStyle w:val="Hyperlink"/>
            <w:noProof/>
          </w:rPr>
          <w:t>MANDATORY SITE VISIT</w:t>
        </w:r>
        <w:r w:rsidR="00B92682">
          <w:rPr>
            <w:noProof/>
            <w:webHidden/>
          </w:rPr>
          <w:tab/>
        </w:r>
        <w:r w:rsidR="00B92682">
          <w:rPr>
            <w:noProof/>
            <w:webHidden/>
          </w:rPr>
          <w:fldChar w:fldCharType="begin"/>
        </w:r>
        <w:r w:rsidR="00B92682">
          <w:rPr>
            <w:noProof/>
            <w:webHidden/>
          </w:rPr>
          <w:instrText xml:space="preserve"> PAGEREF _Toc510785314 \h </w:instrText>
        </w:r>
        <w:r w:rsidR="00B92682">
          <w:rPr>
            <w:noProof/>
            <w:webHidden/>
          </w:rPr>
        </w:r>
        <w:r w:rsidR="00B92682">
          <w:rPr>
            <w:noProof/>
            <w:webHidden/>
          </w:rPr>
          <w:fldChar w:fldCharType="separate"/>
        </w:r>
        <w:r w:rsidR="00B92682">
          <w:rPr>
            <w:noProof/>
            <w:webHidden/>
          </w:rPr>
          <w:t>7</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15" w:history="1">
        <w:r w:rsidR="00B92682" w:rsidRPr="00C23490">
          <w:rPr>
            <w:rStyle w:val="Hyperlink"/>
            <w:noProof/>
            <w14:scene3d>
              <w14:camera w14:prst="orthographicFront"/>
              <w14:lightRig w14:rig="threePt" w14:dir="t">
                <w14:rot w14:lat="0" w14:lon="0" w14:rev="0"/>
              </w14:lightRig>
            </w14:scene3d>
          </w:rPr>
          <w:t>1.3.5</w:t>
        </w:r>
        <w:r w:rsidR="00B92682">
          <w:rPr>
            <w:rFonts w:asciiTheme="minorHAnsi" w:eastAsiaTheme="minorEastAsia" w:hAnsiTheme="minorHAnsi" w:cstheme="minorBidi"/>
            <w:iCs w:val="0"/>
            <w:caps w:val="0"/>
            <w:noProof/>
            <w:sz w:val="22"/>
            <w:szCs w:val="22"/>
          </w:rPr>
          <w:tab/>
        </w:r>
        <w:r w:rsidR="00B92682" w:rsidRPr="00C23490">
          <w:rPr>
            <w:rStyle w:val="Hyperlink"/>
            <w:noProof/>
          </w:rPr>
          <w:t>MANDATORY PRE-QUOTE {PROPOSAL} CONFERENCE</w:t>
        </w:r>
        <w:r w:rsidR="00B92682">
          <w:rPr>
            <w:noProof/>
            <w:webHidden/>
          </w:rPr>
          <w:tab/>
        </w:r>
        <w:r w:rsidR="00B92682">
          <w:rPr>
            <w:noProof/>
            <w:webHidden/>
          </w:rPr>
          <w:fldChar w:fldCharType="begin"/>
        </w:r>
        <w:r w:rsidR="00B92682">
          <w:rPr>
            <w:noProof/>
            <w:webHidden/>
          </w:rPr>
          <w:instrText xml:space="preserve"> PAGEREF _Toc510785315 \h </w:instrText>
        </w:r>
        <w:r w:rsidR="00B92682">
          <w:rPr>
            <w:noProof/>
            <w:webHidden/>
          </w:rPr>
        </w:r>
        <w:r w:rsidR="00B92682">
          <w:rPr>
            <w:noProof/>
            <w:webHidden/>
          </w:rPr>
          <w:fldChar w:fldCharType="separate"/>
        </w:r>
        <w:r w:rsidR="00B92682">
          <w:rPr>
            <w:noProof/>
            <w:webHidden/>
          </w:rPr>
          <w:t>7</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16" w:history="1">
        <w:r w:rsidR="00B92682" w:rsidRPr="00C23490">
          <w:rPr>
            <w:rStyle w:val="Hyperlink"/>
            <w:noProof/>
            <w14:scene3d>
              <w14:camera w14:prst="orthographicFront"/>
              <w14:lightRig w14:rig="threePt" w14:dir="t">
                <w14:rot w14:lat="0" w14:lon="0" w14:rev="0"/>
              </w14:lightRig>
            </w14:scene3d>
          </w:rPr>
          <w:t>1.3.6</w:t>
        </w:r>
        <w:r w:rsidR="00B92682">
          <w:rPr>
            <w:rFonts w:asciiTheme="minorHAnsi" w:eastAsiaTheme="minorEastAsia" w:hAnsiTheme="minorHAnsi" w:cstheme="minorBidi"/>
            <w:iCs w:val="0"/>
            <w:caps w:val="0"/>
            <w:noProof/>
            <w:sz w:val="22"/>
            <w:szCs w:val="22"/>
          </w:rPr>
          <w:tab/>
        </w:r>
        <w:r w:rsidR="00B92682" w:rsidRPr="00C23490">
          <w:rPr>
            <w:rStyle w:val="Hyperlink"/>
            <w:noProof/>
          </w:rPr>
          <w:t>PRE-QUOTE {PROPOSAL} DOCUMENT REVIEW</w:t>
        </w:r>
        <w:r w:rsidR="00B92682">
          <w:rPr>
            <w:noProof/>
            <w:webHidden/>
          </w:rPr>
          <w:tab/>
        </w:r>
        <w:r w:rsidR="00B92682">
          <w:rPr>
            <w:noProof/>
            <w:webHidden/>
          </w:rPr>
          <w:fldChar w:fldCharType="begin"/>
        </w:r>
        <w:r w:rsidR="00B92682">
          <w:rPr>
            <w:noProof/>
            <w:webHidden/>
          </w:rPr>
          <w:instrText xml:space="preserve"> PAGEREF _Toc510785316 \h </w:instrText>
        </w:r>
        <w:r w:rsidR="00B92682">
          <w:rPr>
            <w:noProof/>
            <w:webHidden/>
          </w:rPr>
        </w:r>
        <w:r w:rsidR="00B92682">
          <w:rPr>
            <w:noProof/>
            <w:webHidden/>
          </w:rPr>
          <w:fldChar w:fldCharType="separate"/>
        </w:r>
        <w:r w:rsidR="00B92682">
          <w:rPr>
            <w:noProof/>
            <w:webHidden/>
          </w:rPr>
          <w:t>7</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17" w:history="1">
        <w:r w:rsidR="00B92682" w:rsidRPr="00C23490">
          <w:rPr>
            <w:rStyle w:val="Hyperlink"/>
            <w:noProof/>
            <w14:scene3d>
              <w14:camera w14:prst="orthographicFront"/>
              <w14:lightRig w14:rig="threePt" w14:dir="t">
                <w14:rot w14:lat="0" w14:lon="0" w14:rev="0"/>
              </w14:lightRig>
            </w14:scene3d>
          </w:rPr>
          <w:t>1.4</w:t>
        </w:r>
        <w:r w:rsidR="00B92682">
          <w:rPr>
            <w:rFonts w:asciiTheme="minorHAnsi" w:eastAsiaTheme="minorEastAsia" w:hAnsiTheme="minorHAnsi" w:cstheme="minorBidi"/>
            <w:caps w:val="0"/>
            <w:noProof/>
            <w:sz w:val="22"/>
            <w:szCs w:val="22"/>
          </w:rPr>
          <w:tab/>
        </w:r>
        <w:r w:rsidR="00B92682" w:rsidRPr="00C23490">
          <w:rPr>
            <w:rStyle w:val="Hyperlink"/>
            <w:noProof/>
          </w:rPr>
          <w:t>ADDITIONAL INFORMATION</w:t>
        </w:r>
        <w:r w:rsidR="00B92682">
          <w:rPr>
            <w:noProof/>
            <w:webHidden/>
          </w:rPr>
          <w:tab/>
        </w:r>
        <w:r w:rsidR="00B92682">
          <w:rPr>
            <w:noProof/>
            <w:webHidden/>
          </w:rPr>
          <w:fldChar w:fldCharType="begin"/>
        </w:r>
        <w:r w:rsidR="00B92682">
          <w:rPr>
            <w:noProof/>
            <w:webHidden/>
          </w:rPr>
          <w:instrText xml:space="preserve"> PAGEREF _Toc510785317 \h </w:instrText>
        </w:r>
        <w:r w:rsidR="00B92682">
          <w:rPr>
            <w:noProof/>
            <w:webHidden/>
          </w:rPr>
        </w:r>
        <w:r w:rsidR="00B92682">
          <w:rPr>
            <w:noProof/>
            <w:webHidden/>
          </w:rPr>
          <w:fldChar w:fldCharType="separate"/>
        </w:r>
        <w:r w:rsidR="00B92682">
          <w:rPr>
            <w:noProof/>
            <w:webHidden/>
          </w:rPr>
          <w:t>8</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18" w:history="1">
        <w:r w:rsidR="00B92682" w:rsidRPr="00C23490">
          <w:rPr>
            <w:rStyle w:val="Hyperlink"/>
            <w:rFonts w:eastAsia="MS Mincho"/>
            <w:noProof/>
            <w14:scene3d>
              <w14:camera w14:prst="orthographicFront"/>
              <w14:lightRig w14:rig="threePt" w14:dir="t">
                <w14:rot w14:lat="0" w14:lon="0" w14:rev="0"/>
              </w14:lightRig>
            </w14:scene3d>
          </w:rPr>
          <w:t>1.4.1</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BID AMENDMENTS {ADDENDA}: Revisions to this BID SOLICITATION {RFP}</w:t>
        </w:r>
        <w:r w:rsidR="00B92682">
          <w:rPr>
            <w:noProof/>
            <w:webHidden/>
          </w:rPr>
          <w:tab/>
        </w:r>
        <w:r w:rsidR="00B92682">
          <w:rPr>
            <w:noProof/>
            <w:webHidden/>
          </w:rPr>
          <w:fldChar w:fldCharType="begin"/>
        </w:r>
        <w:r w:rsidR="00B92682">
          <w:rPr>
            <w:noProof/>
            <w:webHidden/>
          </w:rPr>
          <w:instrText xml:space="preserve"> PAGEREF _Toc510785318 \h </w:instrText>
        </w:r>
        <w:r w:rsidR="00B92682">
          <w:rPr>
            <w:noProof/>
            <w:webHidden/>
          </w:rPr>
        </w:r>
        <w:r w:rsidR="00B92682">
          <w:rPr>
            <w:noProof/>
            <w:webHidden/>
          </w:rPr>
          <w:fldChar w:fldCharType="separate"/>
        </w:r>
        <w:r w:rsidR="00B92682">
          <w:rPr>
            <w:noProof/>
            <w:webHidden/>
          </w:rPr>
          <w:t>8</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19" w:history="1">
        <w:r w:rsidR="00B92682" w:rsidRPr="00C23490">
          <w:rPr>
            <w:rStyle w:val="Hyperlink"/>
            <w:rFonts w:eastAsia="MS Mincho"/>
            <w:noProof/>
            <w14:scene3d>
              <w14:camera w14:prst="orthographicFront"/>
              <w14:lightRig w14:rig="threePt" w14:dir="t">
                <w14:rot w14:lat="0" w14:lon="0" w14:rev="0"/>
              </w14:lightRig>
            </w14:scene3d>
          </w:rPr>
          <w:t>1.4.2</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VENDOR {BIDDER} Responsibility</w:t>
        </w:r>
        <w:r w:rsidR="00B92682">
          <w:rPr>
            <w:noProof/>
            <w:webHidden/>
          </w:rPr>
          <w:tab/>
        </w:r>
        <w:r w:rsidR="00B92682">
          <w:rPr>
            <w:noProof/>
            <w:webHidden/>
          </w:rPr>
          <w:fldChar w:fldCharType="begin"/>
        </w:r>
        <w:r w:rsidR="00B92682">
          <w:rPr>
            <w:noProof/>
            <w:webHidden/>
          </w:rPr>
          <w:instrText xml:space="preserve"> PAGEREF _Toc510785319 \h </w:instrText>
        </w:r>
        <w:r w:rsidR="00B92682">
          <w:rPr>
            <w:noProof/>
            <w:webHidden/>
          </w:rPr>
        </w:r>
        <w:r w:rsidR="00B92682">
          <w:rPr>
            <w:noProof/>
            <w:webHidden/>
          </w:rPr>
          <w:fldChar w:fldCharType="separate"/>
        </w:r>
        <w:r w:rsidR="00B92682">
          <w:rPr>
            <w:noProof/>
            <w:webHidden/>
          </w:rPr>
          <w:t>8</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20" w:history="1">
        <w:r w:rsidR="00B92682" w:rsidRPr="00C23490">
          <w:rPr>
            <w:rStyle w:val="Hyperlink"/>
            <w:rFonts w:eastAsia="MS Mincho"/>
            <w:noProof/>
            <w14:scene3d>
              <w14:camera w14:prst="orthographicFront"/>
              <w14:lightRig w14:rig="threePt" w14:dir="t">
                <w14:rot w14:lat="0" w14:lon="0" w14:rev="0"/>
              </w14:lightRig>
            </w14:scene3d>
          </w:rPr>
          <w:t>1.4.3</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COST LIABILITY</w:t>
        </w:r>
        <w:r w:rsidR="00B92682">
          <w:rPr>
            <w:noProof/>
            <w:webHidden/>
          </w:rPr>
          <w:tab/>
        </w:r>
        <w:r w:rsidR="00B92682">
          <w:rPr>
            <w:noProof/>
            <w:webHidden/>
          </w:rPr>
          <w:fldChar w:fldCharType="begin"/>
        </w:r>
        <w:r w:rsidR="00B92682">
          <w:rPr>
            <w:noProof/>
            <w:webHidden/>
          </w:rPr>
          <w:instrText xml:space="preserve"> PAGEREF _Toc510785320 \h </w:instrText>
        </w:r>
        <w:r w:rsidR="00B92682">
          <w:rPr>
            <w:noProof/>
            <w:webHidden/>
          </w:rPr>
        </w:r>
        <w:r w:rsidR="00B92682">
          <w:rPr>
            <w:noProof/>
            <w:webHidden/>
          </w:rPr>
          <w:fldChar w:fldCharType="separate"/>
        </w:r>
        <w:r w:rsidR="00B92682">
          <w:rPr>
            <w:noProof/>
            <w:webHidden/>
          </w:rPr>
          <w:t>8</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21" w:history="1">
        <w:r w:rsidR="00B92682" w:rsidRPr="00C23490">
          <w:rPr>
            <w:rStyle w:val="Hyperlink"/>
            <w:rFonts w:eastAsia="MS Mincho"/>
            <w:noProof/>
            <w14:scene3d>
              <w14:camera w14:prst="orthographicFront"/>
              <w14:lightRig w14:rig="threePt" w14:dir="t">
                <w14:rot w14:lat="0" w14:lon="0" w14:rev="0"/>
              </w14:lightRig>
            </w14:scene3d>
          </w:rPr>
          <w:t>1.4.4</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CONTENTS OF QUOTE {PROPOSAL}</w:t>
        </w:r>
        <w:r w:rsidR="00B92682">
          <w:rPr>
            <w:noProof/>
            <w:webHidden/>
          </w:rPr>
          <w:tab/>
        </w:r>
        <w:r w:rsidR="00B92682">
          <w:rPr>
            <w:noProof/>
            <w:webHidden/>
          </w:rPr>
          <w:fldChar w:fldCharType="begin"/>
        </w:r>
        <w:r w:rsidR="00B92682">
          <w:rPr>
            <w:noProof/>
            <w:webHidden/>
          </w:rPr>
          <w:instrText xml:space="preserve"> PAGEREF _Toc510785321 \h </w:instrText>
        </w:r>
        <w:r w:rsidR="00B92682">
          <w:rPr>
            <w:noProof/>
            <w:webHidden/>
          </w:rPr>
        </w:r>
        <w:r w:rsidR="00B92682">
          <w:rPr>
            <w:noProof/>
            <w:webHidden/>
          </w:rPr>
          <w:fldChar w:fldCharType="separate"/>
        </w:r>
        <w:r w:rsidR="00B92682">
          <w:rPr>
            <w:noProof/>
            <w:webHidden/>
          </w:rPr>
          <w:t>8</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22" w:history="1">
        <w:r w:rsidR="00B92682" w:rsidRPr="00C23490">
          <w:rPr>
            <w:rStyle w:val="Hyperlink"/>
            <w:rFonts w:eastAsia="MS Mincho"/>
            <w:noProof/>
            <w14:scene3d>
              <w14:camera w14:prst="orthographicFront"/>
              <w14:lightRig w14:rig="threePt" w14:dir="t">
                <w14:rot w14:lat="0" w14:lon="0" w14:rev="0"/>
              </w14:lightRig>
            </w14:scene3d>
          </w:rPr>
          <w:t>1.4.5</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ANNOUNCEMENT OF QUOTE {PROPOSAL} INFORMATION</w:t>
        </w:r>
        <w:r w:rsidR="00B92682">
          <w:rPr>
            <w:noProof/>
            <w:webHidden/>
          </w:rPr>
          <w:tab/>
        </w:r>
        <w:r w:rsidR="00B92682">
          <w:rPr>
            <w:noProof/>
            <w:webHidden/>
          </w:rPr>
          <w:fldChar w:fldCharType="begin"/>
        </w:r>
        <w:r w:rsidR="00B92682">
          <w:rPr>
            <w:noProof/>
            <w:webHidden/>
          </w:rPr>
          <w:instrText xml:space="preserve"> PAGEREF _Toc510785322 \h </w:instrText>
        </w:r>
        <w:r w:rsidR="00B92682">
          <w:rPr>
            <w:noProof/>
            <w:webHidden/>
          </w:rPr>
        </w:r>
        <w:r w:rsidR="00B92682">
          <w:rPr>
            <w:noProof/>
            <w:webHidden/>
          </w:rPr>
          <w:fldChar w:fldCharType="separate"/>
        </w:r>
        <w:r w:rsidR="00B92682">
          <w:rPr>
            <w:noProof/>
            <w:webHidden/>
          </w:rPr>
          <w:t>9</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23" w:history="1">
        <w:r w:rsidR="00B92682" w:rsidRPr="00C23490">
          <w:rPr>
            <w:rStyle w:val="Hyperlink"/>
            <w:rFonts w:eastAsia="MS Mincho"/>
            <w:noProof/>
            <w14:scene3d>
              <w14:camera w14:prst="orthographicFront"/>
              <w14:lightRig w14:rig="threePt" w14:dir="t">
                <w14:rot w14:lat="0" w14:lon="0" w14:rev="0"/>
              </w14:lightRig>
            </w14:scene3d>
          </w:rPr>
          <w:t>1.4.6</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PRICE ALTERATION IN QUOTES {PROPOSALS}</w:t>
        </w:r>
        <w:r w:rsidR="00B92682">
          <w:rPr>
            <w:noProof/>
            <w:webHidden/>
          </w:rPr>
          <w:tab/>
        </w:r>
        <w:r w:rsidR="00B92682">
          <w:rPr>
            <w:noProof/>
            <w:webHidden/>
          </w:rPr>
          <w:fldChar w:fldCharType="begin"/>
        </w:r>
        <w:r w:rsidR="00B92682">
          <w:rPr>
            <w:noProof/>
            <w:webHidden/>
          </w:rPr>
          <w:instrText xml:space="preserve"> PAGEREF _Toc510785323 \h </w:instrText>
        </w:r>
        <w:r w:rsidR="00B92682">
          <w:rPr>
            <w:noProof/>
            <w:webHidden/>
          </w:rPr>
        </w:r>
        <w:r w:rsidR="00B92682">
          <w:rPr>
            <w:noProof/>
            <w:webHidden/>
          </w:rPr>
          <w:fldChar w:fldCharType="separate"/>
        </w:r>
        <w:r w:rsidR="00B92682">
          <w:rPr>
            <w:noProof/>
            <w:webHidden/>
          </w:rPr>
          <w:t>9</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24" w:history="1">
        <w:r w:rsidR="00B92682" w:rsidRPr="00C23490">
          <w:rPr>
            <w:rStyle w:val="Hyperlink"/>
            <w:rFonts w:eastAsia="MS Mincho"/>
            <w:noProof/>
            <w14:scene3d>
              <w14:camera w14:prst="orthographicFront"/>
              <w14:lightRig w14:rig="threePt" w14:dir="t">
                <w14:rot w14:lat="0" w14:lon="0" w14:rev="0"/>
              </w14:lightRig>
            </w14:scene3d>
          </w:rPr>
          <w:t>1.4.7</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QUOTE {PROPOSAL} ERRORS</w:t>
        </w:r>
        <w:r w:rsidR="00B92682">
          <w:rPr>
            <w:noProof/>
            <w:webHidden/>
          </w:rPr>
          <w:tab/>
        </w:r>
        <w:r w:rsidR="00B92682">
          <w:rPr>
            <w:noProof/>
            <w:webHidden/>
          </w:rPr>
          <w:fldChar w:fldCharType="begin"/>
        </w:r>
        <w:r w:rsidR="00B92682">
          <w:rPr>
            <w:noProof/>
            <w:webHidden/>
          </w:rPr>
          <w:instrText xml:space="preserve"> PAGEREF _Toc510785324 \h </w:instrText>
        </w:r>
        <w:r w:rsidR="00B92682">
          <w:rPr>
            <w:noProof/>
            <w:webHidden/>
          </w:rPr>
        </w:r>
        <w:r w:rsidR="00B92682">
          <w:rPr>
            <w:noProof/>
            <w:webHidden/>
          </w:rPr>
          <w:fldChar w:fldCharType="separate"/>
        </w:r>
        <w:r w:rsidR="00B92682">
          <w:rPr>
            <w:noProof/>
            <w:webHidden/>
          </w:rPr>
          <w:t>9</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25" w:history="1">
        <w:r w:rsidR="00B92682" w:rsidRPr="00C23490">
          <w:rPr>
            <w:rStyle w:val="Hyperlink"/>
            <w:rFonts w:eastAsia="MS Mincho"/>
            <w:noProof/>
            <w14:scene3d>
              <w14:camera w14:prst="orthographicFront"/>
              <w14:lightRig w14:rig="threePt" w14:dir="t">
                <w14:rot w14:lat="0" w14:lon="0" w14:rev="0"/>
              </w14:lightRig>
            </w14:scene3d>
          </w:rPr>
          <w:t>1.4.8</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JOINT VENTURE</w:t>
        </w:r>
        <w:r w:rsidR="00B92682">
          <w:rPr>
            <w:noProof/>
            <w:webHidden/>
          </w:rPr>
          <w:tab/>
        </w:r>
        <w:r w:rsidR="00B92682">
          <w:rPr>
            <w:noProof/>
            <w:webHidden/>
          </w:rPr>
          <w:fldChar w:fldCharType="begin"/>
        </w:r>
        <w:r w:rsidR="00B92682">
          <w:rPr>
            <w:noProof/>
            <w:webHidden/>
          </w:rPr>
          <w:instrText xml:space="preserve"> PAGEREF _Toc510785325 \h </w:instrText>
        </w:r>
        <w:r w:rsidR="00B92682">
          <w:rPr>
            <w:noProof/>
            <w:webHidden/>
          </w:rPr>
        </w:r>
        <w:r w:rsidR="00B92682">
          <w:rPr>
            <w:noProof/>
            <w:webHidden/>
          </w:rPr>
          <w:fldChar w:fldCharType="separate"/>
        </w:r>
        <w:r w:rsidR="00B92682">
          <w:rPr>
            <w:noProof/>
            <w:webHidden/>
          </w:rPr>
          <w:t>10</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26" w:history="1">
        <w:r w:rsidR="00B92682" w:rsidRPr="00C23490">
          <w:rPr>
            <w:rStyle w:val="Hyperlink"/>
            <w:noProof/>
            <w14:scene3d>
              <w14:camera w14:prst="orthographicFront"/>
              <w14:lightRig w14:rig="threePt" w14:dir="t">
                <w14:rot w14:lat="0" w14:lon="0" w14:rev="0"/>
              </w14:lightRig>
            </w14:scene3d>
          </w:rPr>
          <w:t>1.4.9</w:t>
        </w:r>
        <w:r w:rsidR="00B92682">
          <w:rPr>
            <w:rFonts w:asciiTheme="minorHAnsi" w:eastAsiaTheme="minorEastAsia" w:hAnsiTheme="minorHAnsi" w:cstheme="minorBidi"/>
            <w:iCs w:val="0"/>
            <w:caps w:val="0"/>
            <w:noProof/>
            <w:sz w:val="22"/>
            <w:szCs w:val="22"/>
          </w:rPr>
          <w:tab/>
        </w:r>
        <w:r w:rsidR="00B92682" w:rsidRPr="00C23490">
          <w:rPr>
            <w:rStyle w:val="Hyperlink"/>
            <w:noProof/>
          </w:rPr>
          <w:t>RECIPROCITY FOR JURISDICTIONAL VENDOR {BIDDER} PREFERENCE</w:t>
        </w:r>
        <w:r w:rsidR="00B92682">
          <w:rPr>
            <w:noProof/>
            <w:webHidden/>
          </w:rPr>
          <w:tab/>
        </w:r>
        <w:r w:rsidR="00B92682">
          <w:rPr>
            <w:noProof/>
            <w:webHidden/>
          </w:rPr>
          <w:fldChar w:fldCharType="begin"/>
        </w:r>
        <w:r w:rsidR="00B92682">
          <w:rPr>
            <w:noProof/>
            <w:webHidden/>
          </w:rPr>
          <w:instrText xml:space="preserve"> PAGEREF _Toc510785326 \h </w:instrText>
        </w:r>
        <w:r w:rsidR="00B92682">
          <w:rPr>
            <w:noProof/>
            <w:webHidden/>
          </w:rPr>
        </w:r>
        <w:r w:rsidR="00B92682">
          <w:rPr>
            <w:noProof/>
            <w:webHidden/>
          </w:rPr>
          <w:fldChar w:fldCharType="separate"/>
        </w:r>
        <w:r w:rsidR="00B92682">
          <w:rPr>
            <w:noProof/>
            <w:webHidden/>
          </w:rPr>
          <w:t>10</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27" w:history="1">
        <w:r w:rsidR="00B92682" w:rsidRPr="00C23490">
          <w:rPr>
            <w:rStyle w:val="Hyperlink"/>
            <w:noProof/>
            <w14:scene3d>
              <w14:camera w14:prst="orthographicFront"/>
              <w14:lightRig w14:rig="threePt" w14:dir="t">
                <w14:rot w14:lat="0" w14:lon="0" w14:rev="0"/>
              </w14:lightRig>
            </w14:scene3d>
          </w:rPr>
          <w:t>1.4.10</w:t>
        </w:r>
        <w:r w:rsidR="00B92682">
          <w:rPr>
            <w:rFonts w:asciiTheme="minorHAnsi" w:eastAsiaTheme="minorEastAsia" w:hAnsiTheme="minorHAnsi" w:cstheme="minorBidi"/>
            <w:iCs w:val="0"/>
            <w:caps w:val="0"/>
            <w:noProof/>
            <w:sz w:val="22"/>
            <w:szCs w:val="22"/>
          </w:rPr>
          <w:tab/>
        </w:r>
        <w:r w:rsidR="00B92682" w:rsidRPr="00C23490">
          <w:rPr>
            <w:rStyle w:val="Hyperlink"/>
            <w:noProof/>
          </w:rPr>
          <w:t>QUOTE {PROPOSAL} ACCEPTANCES AND REJECTIONS</w:t>
        </w:r>
        <w:r w:rsidR="00B92682">
          <w:rPr>
            <w:noProof/>
            <w:webHidden/>
          </w:rPr>
          <w:tab/>
        </w:r>
        <w:r w:rsidR="00B92682">
          <w:rPr>
            <w:noProof/>
            <w:webHidden/>
          </w:rPr>
          <w:fldChar w:fldCharType="begin"/>
        </w:r>
        <w:r w:rsidR="00B92682">
          <w:rPr>
            <w:noProof/>
            <w:webHidden/>
          </w:rPr>
          <w:instrText xml:space="preserve"> PAGEREF _Toc510785327 \h </w:instrText>
        </w:r>
        <w:r w:rsidR="00B92682">
          <w:rPr>
            <w:noProof/>
            <w:webHidden/>
          </w:rPr>
        </w:r>
        <w:r w:rsidR="00B92682">
          <w:rPr>
            <w:noProof/>
            <w:webHidden/>
          </w:rPr>
          <w:fldChar w:fldCharType="separate"/>
        </w:r>
        <w:r w:rsidR="00B92682">
          <w:rPr>
            <w:noProof/>
            <w:webHidden/>
          </w:rPr>
          <w:t>11</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28" w:history="1">
        <w:r w:rsidR="00B92682" w:rsidRPr="00C23490">
          <w:rPr>
            <w:rStyle w:val="Hyperlink"/>
            <w:noProof/>
            <w14:scene3d>
              <w14:camera w14:prst="orthographicFront"/>
              <w14:lightRig w14:rig="threePt" w14:dir="t">
                <w14:rot w14:lat="0" w14:lon="0" w14:rev="0"/>
              </w14:lightRig>
            </w14:scene3d>
          </w:rPr>
          <w:t>1.4.11</w:t>
        </w:r>
        <w:r w:rsidR="00B92682">
          <w:rPr>
            <w:rFonts w:asciiTheme="minorHAnsi" w:eastAsiaTheme="minorEastAsia" w:hAnsiTheme="minorHAnsi" w:cstheme="minorBidi"/>
            <w:iCs w:val="0"/>
            <w:caps w:val="0"/>
            <w:noProof/>
            <w:sz w:val="22"/>
            <w:szCs w:val="22"/>
          </w:rPr>
          <w:tab/>
        </w:r>
        <w:r w:rsidR="00B92682" w:rsidRPr="00C23490">
          <w:rPr>
            <w:rStyle w:val="Hyperlink"/>
            <w:noProof/>
          </w:rPr>
          <w:t>ELECTRONIC SIGNATURES</w:t>
        </w:r>
        <w:r w:rsidR="00B92682">
          <w:rPr>
            <w:noProof/>
            <w:webHidden/>
          </w:rPr>
          <w:tab/>
        </w:r>
        <w:r w:rsidR="00B92682">
          <w:rPr>
            <w:noProof/>
            <w:webHidden/>
          </w:rPr>
          <w:fldChar w:fldCharType="begin"/>
        </w:r>
        <w:r w:rsidR="00B92682">
          <w:rPr>
            <w:noProof/>
            <w:webHidden/>
          </w:rPr>
          <w:instrText xml:space="preserve"> PAGEREF _Toc510785328 \h </w:instrText>
        </w:r>
        <w:r w:rsidR="00B92682">
          <w:rPr>
            <w:noProof/>
            <w:webHidden/>
          </w:rPr>
        </w:r>
        <w:r w:rsidR="00B92682">
          <w:rPr>
            <w:noProof/>
            <w:webHidden/>
          </w:rPr>
          <w:fldChar w:fldCharType="separate"/>
        </w:r>
        <w:r w:rsidR="00B92682">
          <w:rPr>
            <w:noProof/>
            <w:webHidden/>
          </w:rPr>
          <w:t>11</w:t>
        </w:r>
        <w:r w:rsidR="00B92682">
          <w:rPr>
            <w:noProof/>
            <w:webHidden/>
          </w:rPr>
          <w:fldChar w:fldCharType="end"/>
        </w:r>
      </w:hyperlink>
    </w:p>
    <w:p w:rsidR="00B92682" w:rsidRDefault="00974225">
      <w:pPr>
        <w:pStyle w:val="TOC1"/>
        <w:rPr>
          <w:rFonts w:asciiTheme="minorHAnsi" w:eastAsiaTheme="minorEastAsia" w:hAnsiTheme="minorHAnsi" w:cstheme="minorBidi"/>
          <w:b w:val="0"/>
          <w:bCs w:val="0"/>
          <w:caps w:val="0"/>
          <w:noProof/>
          <w:sz w:val="22"/>
          <w:szCs w:val="22"/>
        </w:rPr>
      </w:pPr>
      <w:hyperlink w:anchor="_Toc510785329" w:history="1">
        <w:r w:rsidR="00B92682" w:rsidRPr="00C23490">
          <w:rPr>
            <w:rStyle w:val="Hyperlink"/>
            <w:noProof/>
            <w14:scene3d>
              <w14:camera w14:prst="orthographicFront"/>
              <w14:lightRig w14:rig="threePt" w14:dir="t">
                <w14:rot w14:lat="0" w14:lon="0" w14:rev="0"/>
              </w14:lightRig>
            </w14:scene3d>
          </w:rPr>
          <w:t>2.0</w:t>
        </w:r>
        <w:r w:rsidR="00B92682">
          <w:rPr>
            <w:rFonts w:asciiTheme="minorHAnsi" w:eastAsiaTheme="minorEastAsia" w:hAnsiTheme="minorHAnsi" w:cstheme="minorBidi"/>
            <w:b w:val="0"/>
            <w:bCs w:val="0"/>
            <w:caps w:val="0"/>
            <w:noProof/>
            <w:sz w:val="22"/>
            <w:szCs w:val="22"/>
          </w:rPr>
          <w:tab/>
        </w:r>
        <w:r w:rsidR="00B92682" w:rsidRPr="00C23490">
          <w:rPr>
            <w:rStyle w:val="Hyperlink"/>
            <w:noProof/>
          </w:rPr>
          <w:t>DEFINITIONS</w:t>
        </w:r>
        <w:r w:rsidR="00B92682">
          <w:rPr>
            <w:noProof/>
            <w:webHidden/>
          </w:rPr>
          <w:tab/>
        </w:r>
        <w:r w:rsidR="00B92682">
          <w:rPr>
            <w:noProof/>
            <w:webHidden/>
          </w:rPr>
          <w:fldChar w:fldCharType="begin"/>
        </w:r>
        <w:r w:rsidR="00B92682">
          <w:rPr>
            <w:noProof/>
            <w:webHidden/>
          </w:rPr>
          <w:instrText xml:space="preserve"> PAGEREF _Toc510785329 \h </w:instrText>
        </w:r>
        <w:r w:rsidR="00B92682">
          <w:rPr>
            <w:noProof/>
            <w:webHidden/>
          </w:rPr>
        </w:r>
        <w:r w:rsidR="00B92682">
          <w:rPr>
            <w:noProof/>
            <w:webHidden/>
          </w:rPr>
          <w:fldChar w:fldCharType="separate"/>
        </w:r>
        <w:r w:rsidR="00B92682">
          <w:rPr>
            <w:noProof/>
            <w:webHidden/>
          </w:rPr>
          <w:t>12</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30" w:history="1">
        <w:r w:rsidR="00B92682" w:rsidRPr="00C23490">
          <w:rPr>
            <w:rStyle w:val="Hyperlink"/>
            <w:noProof/>
            <w14:scene3d>
              <w14:camera w14:prst="orthographicFront"/>
              <w14:lightRig w14:rig="threePt" w14:dir="t">
                <w14:rot w14:lat="0" w14:lon="0" w14:rev="0"/>
              </w14:lightRig>
            </w14:scene3d>
          </w:rPr>
          <w:t>2.1</w:t>
        </w:r>
        <w:r w:rsidR="00B92682">
          <w:rPr>
            <w:rFonts w:asciiTheme="minorHAnsi" w:eastAsiaTheme="minorEastAsia" w:hAnsiTheme="minorHAnsi" w:cstheme="minorBidi"/>
            <w:caps w:val="0"/>
            <w:noProof/>
            <w:sz w:val="22"/>
            <w:szCs w:val="22"/>
          </w:rPr>
          <w:tab/>
        </w:r>
        <w:r w:rsidR="00B92682" w:rsidRPr="00C23490">
          <w:rPr>
            <w:rStyle w:val="Hyperlink"/>
            <w:noProof/>
          </w:rPr>
          <w:t>CROSSWALK</w:t>
        </w:r>
        <w:r w:rsidR="00B92682">
          <w:rPr>
            <w:noProof/>
            <w:webHidden/>
          </w:rPr>
          <w:tab/>
        </w:r>
        <w:r w:rsidR="00B92682">
          <w:rPr>
            <w:noProof/>
            <w:webHidden/>
          </w:rPr>
          <w:fldChar w:fldCharType="begin"/>
        </w:r>
        <w:r w:rsidR="00B92682">
          <w:rPr>
            <w:noProof/>
            <w:webHidden/>
          </w:rPr>
          <w:instrText xml:space="preserve"> PAGEREF _Toc510785330 \h </w:instrText>
        </w:r>
        <w:r w:rsidR="00B92682">
          <w:rPr>
            <w:noProof/>
            <w:webHidden/>
          </w:rPr>
        </w:r>
        <w:r w:rsidR="00B92682">
          <w:rPr>
            <w:noProof/>
            <w:webHidden/>
          </w:rPr>
          <w:fldChar w:fldCharType="separate"/>
        </w:r>
        <w:r w:rsidR="00B92682">
          <w:rPr>
            <w:noProof/>
            <w:webHidden/>
          </w:rPr>
          <w:t>12</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31" w:history="1">
        <w:r w:rsidR="00B92682" w:rsidRPr="00C23490">
          <w:rPr>
            <w:rStyle w:val="Hyperlink"/>
            <w:noProof/>
            <w14:scene3d>
              <w14:camera w14:prst="orthographicFront"/>
              <w14:lightRig w14:rig="threePt" w14:dir="t">
                <w14:rot w14:lat="0" w14:lon="0" w14:rev="0"/>
              </w14:lightRig>
            </w14:scene3d>
          </w:rPr>
          <w:t>2.2</w:t>
        </w:r>
        <w:r w:rsidR="00B92682">
          <w:rPr>
            <w:rFonts w:asciiTheme="minorHAnsi" w:eastAsiaTheme="minorEastAsia" w:hAnsiTheme="minorHAnsi" w:cstheme="minorBidi"/>
            <w:caps w:val="0"/>
            <w:noProof/>
            <w:sz w:val="22"/>
            <w:szCs w:val="22"/>
          </w:rPr>
          <w:tab/>
        </w:r>
        <w:r w:rsidR="00B92682" w:rsidRPr="00C23490">
          <w:rPr>
            <w:rStyle w:val="Hyperlink"/>
            <w:noProof/>
          </w:rPr>
          <w:t>GENERAL DEFINITIONS</w:t>
        </w:r>
        <w:r w:rsidR="00B92682">
          <w:rPr>
            <w:noProof/>
            <w:webHidden/>
          </w:rPr>
          <w:tab/>
        </w:r>
        <w:r w:rsidR="00B92682">
          <w:rPr>
            <w:noProof/>
            <w:webHidden/>
          </w:rPr>
          <w:fldChar w:fldCharType="begin"/>
        </w:r>
        <w:r w:rsidR="00B92682">
          <w:rPr>
            <w:noProof/>
            <w:webHidden/>
          </w:rPr>
          <w:instrText xml:space="preserve"> PAGEREF _Toc510785331 \h </w:instrText>
        </w:r>
        <w:r w:rsidR="00B92682">
          <w:rPr>
            <w:noProof/>
            <w:webHidden/>
          </w:rPr>
        </w:r>
        <w:r w:rsidR="00B92682">
          <w:rPr>
            <w:noProof/>
            <w:webHidden/>
          </w:rPr>
          <w:fldChar w:fldCharType="separate"/>
        </w:r>
        <w:r w:rsidR="00B92682">
          <w:rPr>
            <w:noProof/>
            <w:webHidden/>
          </w:rPr>
          <w:t>12</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32" w:history="1">
        <w:r w:rsidR="00B92682" w:rsidRPr="00C23490">
          <w:rPr>
            <w:rStyle w:val="Hyperlink"/>
            <w:noProof/>
            <w14:scene3d>
              <w14:camera w14:prst="orthographicFront"/>
              <w14:lightRig w14:rig="threePt" w14:dir="t">
                <w14:rot w14:lat="0" w14:lon="0" w14:rev="0"/>
              </w14:lightRig>
            </w14:scene3d>
          </w:rPr>
          <w:t>2.3</w:t>
        </w:r>
        <w:r w:rsidR="00B92682">
          <w:rPr>
            <w:rFonts w:asciiTheme="minorHAnsi" w:eastAsiaTheme="minorEastAsia" w:hAnsiTheme="minorHAnsi" w:cstheme="minorBidi"/>
            <w:caps w:val="0"/>
            <w:noProof/>
            <w:sz w:val="22"/>
            <w:szCs w:val="22"/>
          </w:rPr>
          <w:tab/>
        </w:r>
        <w:r w:rsidR="00B92682" w:rsidRPr="00C23490">
          <w:rPr>
            <w:rStyle w:val="Hyperlink"/>
            <w:noProof/>
          </w:rPr>
          <w:t>BLANKET P.O. {CONTRACT}-SPECIFIC DEFINITIONS/ACRONYMS</w:t>
        </w:r>
        <w:r w:rsidR="00B92682">
          <w:rPr>
            <w:noProof/>
            <w:webHidden/>
          </w:rPr>
          <w:tab/>
        </w:r>
        <w:r w:rsidR="00B92682">
          <w:rPr>
            <w:noProof/>
            <w:webHidden/>
          </w:rPr>
          <w:fldChar w:fldCharType="begin"/>
        </w:r>
        <w:r w:rsidR="00B92682">
          <w:rPr>
            <w:noProof/>
            <w:webHidden/>
          </w:rPr>
          <w:instrText xml:space="preserve"> PAGEREF _Toc510785332 \h </w:instrText>
        </w:r>
        <w:r w:rsidR="00B92682">
          <w:rPr>
            <w:noProof/>
            <w:webHidden/>
          </w:rPr>
        </w:r>
        <w:r w:rsidR="00B92682">
          <w:rPr>
            <w:noProof/>
            <w:webHidden/>
          </w:rPr>
          <w:fldChar w:fldCharType="separate"/>
        </w:r>
        <w:r w:rsidR="00B92682">
          <w:rPr>
            <w:noProof/>
            <w:webHidden/>
          </w:rPr>
          <w:t>15</w:t>
        </w:r>
        <w:r w:rsidR="00B92682">
          <w:rPr>
            <w:noProof/>
            <w:webHidden/>
          </w:rPr>
          <w:fldChar w:fldCharType="end"/>
        </w:r>
      </w:hyperlink>
    </w:p>
    <w:p w:rsidR="00B92682" w:rsidRDefault="00974225">
      <w:pPr>
        <w:pStyle w:val="TOC1"/>
        <w:rPr>
          <w:rFonts w:asciiTheme="minorHAnsi" w:eastAsiaTheme="minorEastAsia" w:hAnsiTheme="minorHAnsi" w:cstheme="minorBidi"/>
          <w:b w:val="0"/>
          <w:bCs w:val="0"/>
          <w:caps w:val="0"/>
          <w:noProof/>
          <w:sz w:val="22"/>
          <w:szCs w:val="22"/>
        </w:rPr>
      </w:pPr>
      <w:hyperlink w:anchor="_Toc510785333" w:history="1">
        <w:r w:rsidR="00B92682" w:rsidRPr="00C23490">
          <w:rPr>
            <w:rStyle w:val="Hyperlink"/>
            <w:noProof/>
            <w14:scene3d>
              <w14:camera w14:prst="orthographicFront"/>
              <w14:lightRig w14:rig="threePt" w14:dir="t">
                <w14:rot w14:lat="0" w14:lon="0" w14:rev="0"/>
              </w14:lightRig>
            </w14:scene3d>
          </w:rPr>
          <w:t>3.0</w:t>
        </w:r>
        <w:r w:rsidR="00B92682">
          <w:rPr>
            <w:rFonts w:asciiTheme="minorHAnsi" w:eastAsiaTheme="minorEastAsia" w:hAnsiTheme="minorHAnsi" w:cstheme="minorBidi"/>
            <w:b w:val="0"/>
            <w:bCs w:val="0"/>
            <w:caps w:val="0"/>
            <w:noProof/>
            <w:sz w:val="22"/>
            <w:szCs w:val="22"/>
          </w:rPr>
          <w:tab/>
        </w:r>
        <w:r w:rsidR="00B92682" w:rsidRPr="00C23490">
          <w:rPr>
            <w:rStyle w:val="Hyperlink"/>
            <w:noProof/>
          </w:rPr>
          <w:t>SCOPE OF WORK</w:t>
        </w:r>
        <w:r w:rsidR="00B92682">
          <w:rPr>
            <w:noProof/>
            <w:webHidden/>
          </w:rPr>
          <w:tab/>
        </w:r>
        <w:r w:rsidR="00B92682">
          <w:rPr>
            <w:noProof/>
            <w:webHidden/>
          </w:rPr>
          <w:fldChar w:fldCharType="begin"/>
        </w:r>
        <w:r w:rsidR="00B92682">
          <w:rPr>
            <w:noProof/>
            <w:webHidden/>
          </w:rPr>
          <w:instrText xml:space="preserve"> PAGEREF _Toc510785333 \h </w:instrText>
        </w:r>
        <w:r w:rsidR="00B92682">
          <w:rPr>
            <w:noProof/>
            <w:webHidden/>
          </w:rPr>
        </w:r>
        <w:r w:rsidR="00B92682">
          <w:rPr>
            <w:noProof/>
            <w:webHidden/>
          </w:rPr>
          <w:fldChar w:fldCharType="separate"/>
        </w:r>
        <w:r w:rsidR="00B92682">
          <w:rPr>
            <w:noProof/>
            <w:webHidden/>
          </w:rPr>
          <w:t>16</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34" w:history="1">
        <w:r w:rsidR="00B92682" w:rsidRPr="00C23490">
          <w:rPr>
            <w:rStyle w:val="Hyperlink"/>
            <w:rFonts w:eastAsia="Arial"/>
            <w:noProof/>
            <w14:scene3d>
              <w14:camera w14:prst="orthographicFront"/>
              <w14:lightRig w14:rig="threePt" w14:dir="t">
                <w14:rot w14:lat="0" w14:lon="0" w14:rev="0"/>
              </w14:lightRig>
            </w14:scene3d>
          </w:rPr>
          <w:t>3.1</w:t>
        </w:r>
        <w:r w:rsidR="00B92682">
          <w:rPr>
            <w:rFonts w:asciiTheme="minorHAnsi" w:eastAsiaTheme="minorEastAsia" w:hAnsiTheme="minorHAnsi" w:cstheme="minorBidi"/>
            <w:caps w:val="0"/>
            <w:noProof/>
            <w:sz w:val="22"/>
            <w:szCs w:val="22"/>
          </w:rPr>
          <w:tab/>
        </w:r>
        <w:r w:rsidR="00B92682" w:rsidRPr="00C23490">
          <w:rPr>
            <w:rStyle w:val="Hyperlink"/>
            <w:rFonts w:eastAsia="Arial"/>
            <w:noProof/>
          </w:rPr>
          <w:t>ESSENTIAL REQUIREMENTS</w:t>
        </w:r>
        <w:r w:rsidR="00B92682">
          <w:rPr>
            <w:noProof/>
            <w:webHidden/>
          </w:rPr>
          <w:tab/>
        </w:r>
        <w:r w:rsidR="00B92682">
          <w:rPr>
            <w:noProof/>
            <w:webHidden/>
          </w:rPr>
          <w:fldChar w:fldCharType="begin"/>
        </w:r>
        <w:r w:rsidR="00B92682">
          <w:rPr>
            <w:noProof/>
            <w:webHidden/>
          </w:rPr>
          <w:instrText xml:space="preserve"> PAGEREF _Toc510785334 \h </w:instrText>
        </w:r>
        <w:r w:rsidR="00B92682">
          <w:rPr>
            <w:noProof/>
            <w:webHidden/>
          </w:rPr>
        </w:r>
        <w:r w:rsidR="00B92682">
          <w:rPr>
            <w:noProof/>
            <w:webHidden/>
          </w:rPr>
          <w:fldChar w:fldCharType="separate"/>
        </w:r>
        <w:r w:rsidR="00B92682">
          <w:rPr>
            <w:noProof/>
            <w:webHidden/>
          </w:rPr>
          <w:t>16</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35" w:history="1">
        <w:r w:rsidR="00B92682" w:rsidRPr="00C23490">
          <w:rPr>
            <w:rStyle w:val="Hyperlink"/>
            <w:rFonts w:eastAsia="Arial"/>
            <w:noProof/>
            <w14:scene3d>
              <w14:camera w14:prst="orthographicFront"/>
              <w14:lightRig w14:rig="threePt" w14:dir="t">
                <w14:rot w14:lat="0" w14:lon="0" w14:rev="0"/>
              </w14:lightRig>
            </w14:scene3d>
          </w:rPr>
          <w:t>3.1.1</w:t>
        </w:r>
        <w:r w:rsidR="00B92682">
          <w:rPr>
            <w:rFonts w:asciiTheme="minorHAnsi" w:eastAsiaTheme="minorEastAsia" w:hAnsiTheme="minorHAnsi" w:cstheme="minorBidi"/>
            <w:iCs w:val="0"/>
            <w:caps w:val="0"/>
            <w:noProof/>
            <w:sz w:val="22"/>
            <w:szCs w:val="22"/>
          </w:rPr>
          <w:tab/>
        </w:r>
        <w:r w:rsidR="00B92682" w:rsidRPr="00C23490">
          <w:rPr>
            <w:rStyle w:val="Hyperlink"/>
            <w:rFonts w:eastAsia="Arial"/>
            <w:noProof/>
          </w:rPr>
          <w:t>NJ UNIFORM FIRE CODE</w:t>
        </w:r>
        <w:r w:rsidR="00B92682">
          <w:rPr>
            <w:noProof/>
            <w:webHidden/>
          </w:rPr>
          <w:tab/>
        </w:r>
        <w:r w:rsidR="00B92682">
          <w:rPr>
            <w:noProof/>
            <w:webHidden/>
          </w:rPr>
          <w:fldChar w:fldCharType="begin"/>
        </w:r>
        <w:r w:rsidR="00B92682">
          <w:rPr>
            <w:noProof/>
            <w:webHidden/>
          </w:rPr>
          <w:instrText xml:space="preserve"> PAGEREF _Toc510785335 \h </w:instrText>
        </w:r>
        <w:r w:rsidR="00B92682">
          <w:rPr>
            <w:noProof/>
            <w:webHidden/>
          </w:rPr>
        </w:r>
        <w:r w:rsidR="00B92682">
          <w:rPr>
            <w:noProof/>
            <w:webHidden/>
          </w:rPr>
          <w:fldChar w:fldCharType="separate"/>
        </w:r>
        <w:r w:rsidR="00B92682">
          <w:rPr>
            <w:noProof/>
            <w:webHidden/>
          </w:rPr>
          <w:t>16</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36" w:history="1">
        <w:r w:rsidR="00B92682" w:rsidRPr="00C23490">
          <w:rPr>
            <w:rStyle w:val="Hyperlink"/>
            <w:rFonts w:eastAsia="Arial"/>
            <w:noProof/>
            <w14:scene3d>
              <w14:camera w14:prst="orthographicFront"/>
              <w14:lightRig w14:rig="threePt" w14:dir="t">
                <w14:rot w14:lat="0" w14:lon="0" w14:rev="0"/>
              </w14:lightRig>
            </w14:scene3d>
          </w:rPr>
          <w:t>3.1.2</w:t>
        </w:r>
        <w:r w:rsidR="00B92682">
          <w:rPr>
            <w:rFonts w:asciiTheme="minorHAnsi" w:eastAsiaTheme="minorEastAsia" w:hAnsiTheme="minorHAnsi" w:cstheme="minorBidi"/>
            <w:iCs w:val="0"/>
            <w:caps w:val="0"/>
            <w:noProof/>
            <w:sz w:val="22"/>
            <w:szCs w:val="22"/>
          </w:rPr>
          <w:tab/>
        </w:r>
        <w:r w:rsidR="00B92682" w:rsidRPr="00C23490">
          <w:rPr>
            <w:rStyle w:val="Hyperlink"/>
            <w:rFonts w:eastAsia="Arial"/>
            <w:noProof/>
          </w:rPr>
          <w:t>VENDOR {CONTRACTOR} MEMBERSHIPS/CERTIFICATIONS</w:t>
        </w:r>
        <w:r w:rsidR="00B92682">
          <w:rPr>
            <w:noProof/>
            <w:webHidden/>
          </w:rPr>
          <w:tab/>
        </w:r>
        <w:r w:rsidR="00B92682">
          <w:rPr>
            <w:noProof/>
            <w:webHidden/>
          </w:rPr>
          <w:fldChar w:fldCharType="begin"/>
        </w:r>
        <w:r w:rsidR="00B92682">
          <w:rPr>
            <w:noProof/>
            <w:webHidden/>
          </w:rPr>
          <w:instrText xml:space="preserve"> PAGEREF _Toc510785336 \h </w:instrText>
        </w:r>
        <w:r w:rsidR="00B92682">
          <w:rPr>
            <w:noProof/>
            <w:webHidden/>
          </w:rPr>
        </w:r>
        <w:r w:rsidR="00B92682">
          <w:rPr>
            <w:noProof/>
            <w:webHidden/>
          </w:rPr>
          <w:fldChar w:fldCharType="separate"/>
        </w:r>
        <w:r w:rsidR="00B92682">
          <w:rPr>
            <w:noProof/>
            <w:webHidden/>
          </w:rPr>
          <w:t>16</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37" w:history="1">
        <w:r w:rsidR="00B92682" w:rsidRPr="00C23490">
          <w:rPr>
            <w:rStyle w:val="Hyperlink"/>
            <w:rFonts w:eastAsia="Arial"/>
            <w:noProof/>
            <w14:scene3d>
              <w14:camera w14:prst="orthographicFront"/>
              <w14:lightRig w14:rig="threePt" w14:dir="t">
                <w14:rot w14:lat="0" w14:lon="0" w14:rev="0"/>
              </w14:lightRig>
            </w14:scene3d>
          </w:rPr>
          <w:t>3.1.3</w:t>
        </w:r>
        <w:r w:rsidR="00B92682">
          <w:rPr>
            <w:rFonts w:asciiTheme="minorHAnsi" w:eastAsiaTheme="minorEastAsia" w:hAnsiTheme="minorHAnsi" w:cstheme="minorBidi"/>
            <w:iCs w:val="0"/>
            <w:caps w:val="0"/>
            <w:noProof/>
            <w:sz w:val="22"/>
            <w:szCs w:val="22"/>
          </w:rPr>
          <w:tab/>
        </w:r>
        <w:r w:rsidR="00B92682" w:rsidRPr="00C23490">
          <w:rPr>
            <w:rStyle w:val="Hyperlink"/>
            <w:rFonts w:eastAsia="Arial"/>
            <w:noProof/>
          </w:rPr>
          <w:t>FIRST AID AND SAFETY</w:t>
        </w:r>
        <w:r w:rsidR="00B92682">
          <w:rPr>
            <w:noProof/>
            <w:webHidden/>
          </w:rPr>
          <w:tab/>
        </w:r>
        <w:r w:rsidR="00B92682">
          <w:rPr>
            <w:noProof/>
            <w:webHidden/>
          </w:rPr>
          <w:fldChar w:fldCharType="begin"/>
        </w:r>
        <w:r w:rsidR="00B92682">
          <w:rPr>
            <w:noProof/>
            <w:webHidden/>
          </w:rPr>
          <w:instrText xml:space="preserve"> PAGEREF _Toc510785337 \h </w:instrText>
        </w:r>
        <w:r w:rsidR="00B92682">
          <w:rPr>
            <w:noProof/>
            <w:webHidden/>
          </w:rPr>
        </w:r>
        <w:r w:rsidR="00B92682">
          <w:rPr>
            <w:noProof/>
            <w:webHidden/>
          </w:rPr>
          <w:fldChar w:fldCharType="separate"/>
        </w:r>
        <w:r w:rsidR="00B92682">
          <w:rPr>
            <w:noProof/>
            <w:webHidden/>
          </w:rPr>
          <w:t>16</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38" w:history="1">
        <w:r w:rsidR="00B92682" w:rsidRPr="00C23490">
          <w:rPr>
            <w:rStyle w:val="Hyperlink"/>
            <w:noProof/>
            <w14:scene3d>
              <w14:camera w14:prst="orthographicFront"/>
              <w14:lightRig w14:rig="threePt" w14:dir="t">
                <w14:rot w14:lat="0" w14:lon="0" w14:rev="0"/>
              </w14:lightRig>
            </w14:scene3d>
          </w:rPr>
          <w:t>3.1.4</w:t>
        </w:r>
        <w:r w:rsidR="00B92682">
          <w:rPr>
            <w:rFonts w:asciiTheme="minorHAnsi" w:eastAsiaTheme="minorEastAsia" w:hAnsiTheme="minorHAnsi" w:cstheme="minorBidi"/>
            <w:iCs w:val="0"/>
            <w:caps w:val="0"/>
            <w:noProof/>
            <w:sz w:val="22"/>
            <w:szCs w:val="22"/>
          </w:rPr>
          <w:tab/>
        </w:r>
        <w:r w:rsidR="00B92682" w:rsidRPr="00C23490">
          <w:rPr>
            <w:rStyle w:val="Hyperlink"/>
            <w:noProof/>
          </w:rPr>
          <w:t>PUBLIC WORKS CONTRACTOR REGISTRATION ACT</w:t>
        </w:r>
        <w:r w:rsidR="00B92682">
          <w:rPr>
            <w:noProof/>
            <w:webHidden/>
          </w:rPr>
          <w:tab/>
        </w:r>
        <w:r w:rsidR="00B92682">
          <w:rPr>
            <w:noProof/>
            <w:webHidden/>
          </w:rPr>
          <w:fldChar w:fldCharType="begin"/>
        </w:r>
        <w:r w:rsidR="00B92682">
          <w:rPr>
            <w:noProof/>
            <w:webHidden/>
          </w:rPr>
          <w:instrText xml:space="preserve"> PAGEREF _Toc510785338 \h </w:instrText>
        </w:r>
        <w:r w:rsidR="00B92682">
          <w:rPr>
            <w:noProof/>
            <w:webHidden/>
          </w:rPr>
        </w:r>
        <w:r w:rsidR="00B92682">
          <w:rPr>
            <w:noProof/>
            <w:webHidden/>
          </w:rPr>
          <w:fldChar w:fldCharType="separate"/>
        </w:r>
        <w:r w:rsidR="00B92682">
          <w:rPr>
            <w:noProof/>
            <w:webHidden/>
          </w:rPr>
          <w:t>16</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39" w:history="1">
        <w:r w:rsidR="00B92682" w:rsidRPr="00C23490">
          <w:rPr>
            <w:rStyle w:val="Hyperlink"/>
            <w:noProof/>
            <w14:scene3d>
              <w14:camera w14:prst="orthographicFront"/>
              <w14:lightRig w14:rig="threePt" w14:dir="t">
                <w14:rot w14:lat="0" w14:lon="0" w14:rev="0"/>
              </w14:lightRig>
            </w14:scene3d>
          </w:rPr>
          <w:t>3.1.5</w:t>
        </w:r>
        <w:r w:rsidR="00B92682">
          <w:rPr>
            <w:rFonts w:asciiTheme="minorHAnsi" w:eastAsiaTheme="minorEastAsia" w:hAnsiTheme="minorHAnsi" w:cstheme="minorBidi"/>
            <w:iCs w:val="0"/>
            <w:caps w:val="0"/>
            <w:noProof/>
            <w:sz w:val="22"/>
            <w:szCs w:val="22"/>
          </w:rPr>
          <w:tab/>
        </w:r>
        <w:r w:rsidR="00B92682" w:rsidRPr="00C23490">
          <w:rPr>
            <w:rStyle w:val="Hyperlink"/>
            <w:noProof/>
          </w:rPr>
          <w:t>PREVAILING WAGE</w:t>
        </w:r>
        <w:r w:rsidR="00B92682">
          <w:rPr>
            <w:noProof/>
            <w:webHidden/>
          </w:rPr>
          <w:tab/>
        </w:r>
        <w:r w:rsidR="00B92682">
          <w:rPr>
            <w:noProof/>
            <w:webHidden/>
          </w:rPr>
          <w:fldChar w:fldCharType="begin"/>
        </w:r>
        <w:r w:rsidR="00B92682">
          <w:rPr>
            <w:noProof/>
            <w:webHidden/>
          </w:rPr>
          <w:instrText xml:space="preserve"> PAGEREF _Toc510785339 \h </w:instrText>
        </w:r>
        <w:r w:rsidR="00B92682">
          <w:rPr>
            <w:noProof/>
            <w:webHidden/>
          </w:rPr>
        </w:r>
        <w:r w:rsidR="00B92682">
          <w:rPr>
            <w:noProof/>
            <w:webHidden/>
          </w:rPr>
          <w:fldChar w:fldCharType="separate"/>
        </w:r>
        <w:r w:rsidR="00B92682">
          <w:rPr>
            <w:noProof/>
            <w:webHidden/>
          </w:rPr>
          <w:t>17</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40" w:history="1">
        <w:r w:rsidR="00B92682" w:rsidRPr="00C23490">
          <w:rPr>
            <w:rStyle w:val="Hyperlink"/>
            <w:rFonts w:eastAsia="Arial" w:cs="Arial"/>
            <w:noProof/>
            <w14:scene3d>
              <w14:camera w14:prst="orthographicFront"/>
              <w14:lightRig w14:rig="threePt" w14:dir="t">
                <w14:rot w14:lat="0" w14:lon="0" w14:rev="0"/>
              </w14:lightRig>
            </w14:scene3d>
          </w:rPr>
          <w:t>3.2</w:t>
        </w:r>
        <w:r w:rsidR="00B92682">
          <w:rPr>
            <w:rFonts w:asciiTheme="minorHAnsi" w:eastAsiaTheme="minorEastAsia" w:hAnsiTheme="minorHAnsi" w:cstheme="minorBidi"/>
            <w:caps w:val="0"/>
            <w:noProof/>
            <w:sz w:val="22"/>
            <w:szCs w:val="22"/>
          </w:rPr>
          <w:tab/>
        </w:r>
        <w:r w:rsidR="00B92682" w:rsidRPr="00C23490">
          <w:rPr>
            <w:rStyle w:val="Hyperlink"/>
            <w:rFonts w:eastAsia="Arial" w:cs="Arial"/>
            <w:noProof/>
          </w:rPr>
          <w:t>GENERAL REQUIREMENTS</w:t>
        </w:r>
        <w:r w:rsidR="00B92682">
          <w:rPr>
            <w:noProof/>
            <w:webHidden/>
          </w:rPr>
          <w:tab/>
        </w:r>
        <w:r w:rsidR="00B92682">
          <w:rPr>
            <w:noProof/>
            <w:webHidden/>
          </w:rPr>
          <w:fldChar w:fldCharType="begin"/>
        </w:r>
        <w:r w:rsidR="00B92682">
          <w:rPr>
            <w:noProof/>
            <w:webHidden/>
          </w:rPr>
          <w:instrText xml:space="preserve"> PAGEREF _Toc510785340 \h </w:instrText>
        </w:r>
        <w:r w:rsidR="00B92682">
          <w:rPr>
            <w:noProof/>
            <w:webHidden/>
          </w:rPr>
        </w:r>
        <w:r w:rsidR="00B92682">
          <w:rPr>
            <w:noProof/>
            <w:webHidden/>
          </w:rPr>
          <w:fldChar w:fldCharType="separate"/>
        </w:r>
        <w:r w:rsidR="00B92682">
          <w:rPr>
            <w:noProof/>
            <w:webHidden/>
          </w:rPr>
          <w:t>17</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41" w:history="1">
        <w:r w:rsidR="00B92682" w:rsidRPr="00C23490">
          <w:rPr>
            <w:rStyle w:val="Hyperlink"/>
            <w:rFonts w:eastAsia="Arial"/>
            <w:noProof/>
            <w14:scene3d>
              <w14:camera w14:prst="orthographicFront"/>
              <w14:lightRig w14:rig="threePt" w14:dir="t">
                <w14:rot w14:lat="0" w14:lon="0" w14:rev="0"/>
              </w14:lightRig>
            </w14:scene3d>
          </w:rPr>
          <w:t>3.2.1</w:t>
        </w:r>
        <w:r w:rsidR="00B92682">
          <w:rPr>
            <w:rFonts w:asciiTheme="minorHAnsi" w:eastAsiaTheme="minorEastAsia" w:hAnsiTheme="minorHAnsi" w:cstheme="minorBidi"/>
            <w:iCs w:val="0"/>
            <w:caps w:val="0"/>
            <w:noProof/>
            <w:sz w:val="22"/>
            <w:szCs w:val="22"/>
          </w:rPr>
          <w:tab/>
        </w:r>
        <w:r w:rsidR="00B92682" w:rsidRPr="00C23490">
          <w:rPr>
            <w:rStyle w:val="Hyperlink"/>
            <w:rFonts w:eastAsia="Arial"/>
            <w:noProof/>
          </w:rPr>
          <w:t>INSPECTION, TESTING, AND SERVICING OF EQUIPMENT</w:t>
        </w:r>
        <w:r w:rsidR="00B92682">
          <w:rPr>
            <w:noProof/>
            <w:webHidden/>
          </w:rPr>
          <w:tab/>
        </w:r>
        <w:r w:rsidR="00B92682">
          <w:rPr>
            <w:noProof/>
            <w:webHidden/>
          </w:rPr>
          <w:fldChar w:fldCharType="begin"/>
        </w:r>
        <w:r w:rsidR="00B92682">
          <w:rPr>
            <w:noProof/>
            <w:webHidden/>
          </w:rPr>
          <w:instrText xml:space="preserve"> PAGEREF _Toc510785341 \h </w:instrText>
        </w:r>
        <w:r w:rsidR="00B92682">
          <w:rPr>
            <w:noProof/>
            <w:webHidden/>
          </w:rPr>
        </w:r>
        <w:r w:rsidR="00B92682">
          <w:rPr>
            <w:noProof/>
            <w:webHidden/>
          </w:rPr>
          <w:fldChar w:fldCharType="separate"/>
        </w:r>
        <w:r w:rsidR="00B92682">
          <w:rPr>
            <w:noProof/>
            <w:webHidden/>
          </w:rPr>
          <w:t>17</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42" w:history="1">
        <w:r w:rsidR="00B92682" w:rsidRPr="00C23490">
          <w:rPr>
            <w:rStyle w:val="Hyperlink"/>
            <w:rFonts w:eastAsia="Arial"/>
            <w:noProof/>
            <w14:scene3d>
              <w14:camera w14:prst="orthographicFront"/>
              <w14:lightRig w14:rig="threePt" w14:dir="t">
                <w14:rot w14:lat="0" w14:lon="0" w14:rev="0"/>
              </w14:lightRig>
            </w14:scene3d>
          </w:rPr>
          <w:t>3.2.2</w:t>
        </w:r>
        <w:r w:rsidR="00B92682">
          <w:rPr>
            <w:rFonts w:asciiTheme="minorHAnsi" w:eastAsiaTheme="minorEastAsia" w:hAnsiTheme="minorHAnsi" w:cstheme="minorBidi"/>
            <w:iCs w:val="0"/>
            <w:caps w:val="0"/>
            <w:noProof/>
            <w:sz w:val="22"/>
            <w:szCs w:val="22"/>
          </w:rPr>
          <w:tab/>
        </w:r>
        <w:r w:rsidR="00B92682" w:rsidRPr="00C23490">
          <w:rPr>
            <w:rStyle w:val="Hyperlink"/>
            <w:rFonts w:eastAsia="Arial"/>
            <w:noProof/>
          </w:rPr>
          <w:t>FIRE EXTINGUISHER REPLACEMENTS</w:t>
        </w:r>
        <w:r w:rsidR="00B92682">
          <w:rPr>
            <w:noProof/>
            <w:webHidden/>
          </w:rPr>
          <w:tab/>
        </w:r>
        <w:r w:rsidR="00B92682">
          <w:rPr>
            <w:noProof/>
            <w:webHidden/>
          </w:rPr>
          <w:fldChar w:fldCharType="begin"/>
        </w:r>
        <w:r w:rsidR="00B92682">
          <w:rPr>
            <w:noProof/>
            <w:webHidden/>
          </w:rPr>
          <w:instrText xml:space="preserve"> PAGEREF _Toc510785342 \h </w:instrText>
        </w:r>
        <w:r w:rsidR="00B92682">
          <w:rPr>
            <w:noProof/>
            <w:webHidden/>
          </w:rPr>
        </w:r>
        <w:r w:rsidR="00B92682">
          <w:rPr>
            <w:noProof/>
            <w:webHidden/>
          </w:rPr>
          <w:fldChar w:fldCharType="separate"/>
        </w:r>
        <w:r w:rsidR="00B92682">
          <w:rPr>
            <w:noProof/>
            <w:webHidden/>
          </w:rPr>
          <w:t>18</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43" w:history="1">
        <w:r w:rsidR="00B92682" w:rsidRPr="00C23490">
          <w:rPr>
            <w:rStyle w:val="Hyperlink"/>
            <w:rFonts w:eastAsia="Arial"/>
            <w:noProof/>
            <w14:scene3d>
              <w14:camera w14:prst="orthographicFront"/>
              <w14:lightRig w14:rig="threePt" w14:dir="t">
                <w14:rot w14:lat="0" w14:lon="0" w14:rev="0"/>
              </w14:lightRig>
            </w14:scene3d>
          </w:rPr>
          <w:t>3.2.3</w:t>
        </w:r>
        <w:r w:rsidR="00B92682">
          <w:rPr>
            <w:rFonts w:asciiTheme="minorHAnsi" w:eastAsiaTheme="minorEastAsia" w:hAnsiTheme="minorHAnsi" w:cstheme="minorBidi"/>
            <w:iCs w:val="0"/>
            <w:caps w:val="0"/>
            <w:noProof/>
            <w:sz w:val="22"/>
            <w:szCs w:val="22"/>
          </w:rPr>
          <w:tab/>
        </w:r>
        <w:r w:rsidR="00B92682" w:rsidRPr="00C23490">
          <w:rPr>
            <w:rStyle w:val="Hyperlink"/>
            <w:rFonts w:eastAsia="Arial"/>
            <w:noProof/>
          </w:rPr>
          <w:t>MATERIALS TO BE USED</w:t>
        </w:r>
        <w:r w:rsidR="00B92682">
          <w:rPr>
            <w:noProof/>
            <w:webHidden/>
          </w:rPr>
          <w:tab/>
        </w:r>
        <w:r w:rsidR="00B92682">
          <w:rPr>
            <w:noProof/>
            <w:webHidden/>
          </w:rPr>
          <w:fldChar w:fldCharType="begin"/>
        </w:r>
        <w:r w:rsidR="00B92682">
          <w:rPr>
            <w:noProof/>
            <w:webHidden/>
          </w:rPr>
          <w:instrText xml:space="preserve"> PAGEREF _Toc510785343 \h </w:instrText>
        </w:r>
        <w:r w:rsidR="00B92682">
          <w:rPr>
            <w:noProof/>
            <w:webHidden/>
          </w:rPr>
        </w:r>
        <w:r w:rsidR="00B92682">
          <w:rPr>
            <w:noProof/>
            <w:webHidden/>
          </w:rPr>
          <w:fldChar w:fldCharType="separate"/>
        </w:r>
        <w:r w:rsidR="00B92682">
          <w:rPr>
            <w:noProof/>
            <w:webHidden/>
          </w:rPr>
          <w:t>19</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44" w:history="1">
        <w:r w:rsidR="00B92682" w:rsidRPr="00C23490">
          <w:rPr>
            <w:rStyle w:val="Hyperlink"/>
            <w:rFonts w:eastAsia="Arial"/>
            <w:noProof/>
            <w14:scene3d>
              <w14:camera w14:prst="orthographicFront"/>
              <w14:lightRig w14:rig="threePt" w14:dir="t">
                <w14:rot w14:lat="0" w14:lon="0" w14:rev="0"/>
              </w14:lightRig>
            </w14:scene3d>
          </w:rPr>
          <w:t>3.2.4</w:t>
        </w:r>
        <w:r w:rsidR="00B92682">
          <w:rPr>
            <w:rFonts w:asciiTheme="minorHAnsi" w:eastAsiaTheme="minorEastAsia" w:hAnsiTheme="minorHAnsi" w:cstheme="minorBidi"/>
            <w:iCs w:val="0"/>
            <w:caps w:val="0"/>
            <w:noProof/>
            <w:sz w:val="22"/>
            <w:szCs w:val="22"/>
          </w:rPr>
          <w:tab/>
        </w:r>
        <w:r w:rsidR="00B92682" w:rsidRPr="00C23490">
          <w:rPr>
            <w:rStyle w:val="Hyperlink"/>
            <w:rFonts w:eastAsia="Arial"/>
            <w:noProof/>
          </w:rPr>
          <w:t>VENDOR {CONTRACTOR} PERSONNEL REQUIREMENTS</w:t>
        </w:r>
        <w:r w:rsidR="00B92682">
          <w:rPr>
            <w:noProof/>
            <w:webHidden/>
          </w:rPr>
          <w:tab/>
        </w:r>
        <w:r w:rsidR="00B92682">
          <w:rPr>
            <w:noProof/>
            <w:webHidden/>
          </w:rPr>
          <w:fldChar w:fldCharType="begin"/>
        </w:r>
        <w:r w:rsidR="00B92682">
          <w:rPr>
            <w:noProof/>
            <w:webHidden/>
          </w:rPr>
          <w:instrText xml:space="preserve"> PAGEREF _Toc510785344 \h </w:instrText>
        </w:r>
        <w:r w:rsidR="00B92682">
          <w:rPr>
            <w:noProof/>
            <w:webHidden/>
          </w:rPr>
        </w:r>
        <w:r w:rsidR="00B92682">
          <w:rPr>
            <w:noProof/>
            <w:webHidden/>
          </w:rPr>
          <w:fldChar w:fldCharType="separate"/>
        </w:r>
        <w:r w:rsidR="00B92682">
          <w:rPr>
            <w:noProof/>
            <w:webHidden/>
          </w:rPr>
          <w:t>19</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45" w:history="1">
        <w:r w:rsidR="00B92682" w:rsidRPr="00C23490">
          <w:rPr>
            <w:rStyle w:val="Hyperlink"/>
            <w:rFonts w:eastAsia="Arial"/>
            <w:noProof/>
            <w14:scene3d>
              <w14:camera w14:prst="orthographicFront"/>
              <w14:lightRig w14:rig="threePt" w14:dir="t">
                <w14:rot w14:lat="0" w14:lon="0" w14:rev="0"/>
              </w14:lightRig>
            </w14:scene3d>
          </w:rPr>
          <w:t>3.3</w:t>
        </w:r>
        <w:r w:rsidR="00B92682">
          <w:rPr>
            <w:rFonts w:asciiTheme="minorHAnsi" w:eastAsiaTheme="minorEastAsia" w:hAnsiTheme="minorHAnsi" w:cstheme="minorBidi"/>
            <w:caps w:val="0"/>
            <w:noProof/>
            <w:sz w:val="22"/>
            <w:szCs w:val="22"/>
          </w:rPr>
          <w:tab/>
        </w:r>
        <w:r w:rsidR="00B92682" w:rsidRPr="00C23490">
          <w:rPr>
            <w:rStyle w:val="Hyperlink"/>
            <w:rFonts w:eastAsia="Arial"/>
            <w:noProof/>
          </w:rPr>
          <w:t>BILLING AND PAYMENT</w:t>
        </w:r>
        <w:r w:rsidR="00B92682">
          <w:rPr>
            <w:noProof/>
            <w:webHidden/>
          </w:rPr>
          <w:tab/>
        </w:r>
        <w:r w:rsidR="00B92682">
          <w:rPr>
            <w:noProof/>
            <w:webHidden/>
          </w:rPr>
          <w:fldChar w:fldCharType="begin"/>
        </w:r>
        <w:r w:rsidR="00B92682">
          <w:rPr>
            <w:noProof/>
            <w:webHidden/>
          </w:rPr>
          <w:instrText xml:space="preserve"> PAGEREF _Toc510785345 \h </w:instrText>
        </w:r>
        <w:r w:rsidR="00B92682">
          <w:rPr>
            <w:noProof/>
            <w:webHidden/>
          </w:rPr>
        </w:r>
        <w:r w:rsidR="00B92682">
          <w:rPr>
            <w:noProof/>
            <w:webHidden/>
          </w:rPr>
          <w:fldChar w:fldCharType="separate"/>
        </w:r>
        <w:r w:rsidR="00B92682">
          <w:rPr>
            <w:noProof/>
            <w:webHidden/>
          </w:rPr>
          <w:t>19</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46" w:history="1">
        <w:r w:rsidR="00B92682" w:rsidRPr="00C23490">
          <w:rPr>
            <w:rStyle w:val="Hyperlink"/>
            <w:noProof/>
            <w14:scene3d>
              <w14:camera w14:prst="orthographicFront"/>
              <w14:lightRig w14:rig="threePt" w14:dir="t">
                <w14:rot w14:lat="0" w14:lon="0" w14:rev="0"/>
              </w14:lightRig>
            </w14:scene3d>
          </w:rPr>
          <w:t>3.4</w:t>
        </w:r>
        <w:r w:rsidR="00B92682">
          <w:rPr>
            <w:rFonts w:asciiTheme="minorHAnsi" w:eastAsiaTheme="minorEastAsia" w:hAnsiTheme="minorHAnsi" w:cstheme="minorBidi"/>
            <w:caps w:val="0"/>
            <w:noProof/>
            <w:sz w:val="22"/>
            <w:szCs w:val="22"/>
          </w:rPr>
          <w:tab/>
        </w:r>
        <w:r w:rsidR="00B92682" w:rsidRPr="00C23490">
          <w:rPr>
            <w:rStyle w:val="Hyperlink"/>
            <w:noProof/>
          </w:rPr>
          <w:t>SECURITY CLEARANCES</w:t>
        </w:r>
        <w:r w:rsidR="00B92682">
          <w:rPr>
            <w:noProof/>
            <w:webHidden/>
          </w:rPr>
          <w:tab/>
        </w:r>
        <w:r w:rsidR="00B92682">
          <w:rPr>
            <w:noProof/>
            <w:webHidden/>
          </w:rPr>
          <w:fldChar w:fldCharType="begin"/>
        </w:r>
        <w:r w:rsidR="00B92682">
          <w:rPr>
            <w:noProof/>
            <w:webHidden/>
          </w:rPr>
          <w:instrText xml:space="preserve"> PAGEREF _Toc510785346 \h </w:instrText>
        </w:r>
        <w:r w:rsidR="00B92682">
          <w:rPr>
            <w:noProof/>
            <w:webHidden/>
          </w:rPr>
        </w:r>
        <w:r w:rsidR="00B92682">
          <w:rPr>
            <w:noProof/>
            <w:webHidden/>
          </w:rPr>
          <w:fldChar w:fldCharType="separate"/>
        </w:r>
        <w:r w:rsidR="00B92682">
          <w:rPr>
            <w:noProof/>
            <w:webHidden/>
          </w:rPr>
          <w:t>20</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47" w:history="1">
        <w:r w:rsidR="00B92682" w:rsidRPr="00C23490">
          <w:rPr>
            <w:rStyle w:val="Hyperlink"/>
            <w:noProof/>
            <w14:scene3d>
              <w14:camera w14:prst="orthographicFront"/>
              <w14:lightRig w14:rig="threePt" w14:dir="t">
                <w14:rot w14:lat="0" w14:lon="0" w14:rev="0"/>
              </w14:lightRig>
            </w14:scene3d>
          </w:rPr>
          <w:t>3.4.1</w:t>
        </w:r>
        <w:r w:rsidR="00B92682">
          <w:rPr>
            <w:rFonts w:asciiTheme="minorHAnsi" w:eastAsiaTheme="minorEastAsia" w:hAnsiTheme="minorHAnsi" w:cstheme="minorBidi"/>
            <w:iCs w:val="0"/>
            <w:caps w:val="0"/>
            <w:noProof/>
            <w:sz w:val="22"/>
            <w:szCs w:val="22"/>
          </w:rPr>
          <w:tab/>
        </w:r>
        <w:r w:rsidR="00B92682" w:rsidRPr="00C23490">
          <w:rPr>
            <w:rStyle w:val="Hyperlink"/>
            <w:noProof/>
          </w:rPr>
          <w:t>STATE HOUSE COMPLEX-SPECIFIC BACKGROUND CHECKS &amp; REIMBURSEMENT</w:t>
        </w:r>
        <w:r w:rsidR="00B92682">
          <w:rPr>
            <w:noProof/>
            <w:webHidden/>
          </w:rPr>
          <w:tab/>
        </w:r>
        <w:r w:rsidR="00B92682">
          <w:rPr>
            <w:noProof/>
            <w:webHidden/>
          </w:rPr>
          <w:fldChar w:fldCharType="begin"/>
        </w:r>
        <w:r w:rsidR="00B92682">
          <w:rPr>
            <w:noProof/>
            <w:webHidden/>
          </w:rPr>
          <w:instrText xml:space="preserve"> PAGEREF _Toc510785347 \h </w:instrText>
        </w:r>
        <w:r w:rsidR="00B92682">
          <w:rPr>
            <w:noProof/>
            <w:webHidden/>
          </w:rPr>
        </w:r>
        <w:r w:rsidR="00B92682">
          <w:rPr>
            <w:noProof/>
            <w:webHidden/>
          </w:rPr>
          <w:fldChar w:fldCharType="separate"/>
        </w:r>
        <w:r w:rsidR="00B92682">
          <w:rPr>
            <w:noProof/>
            <w:webHidden/>
          </w:rPr>
          <w:t>20</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48" w:history="1">
        <w:r w:rsidR="00B92682" w:rsidRPr="00C23490">
          <w:rPr>
            <w:rStyle w:val="Hyperlink"/>
            <w:noProof/>
            <w14:scene3d>
              <w14:camera w14:prst="orthographicFront"/>
              <w14:lightRig w14:rig="threePt" w14:dir="t">
                <w14:rot w14:lat="0" w14:lon="0" w14:rev="0"/>
              </w14:lightRig>
            </w14:scene3d>
          </w:rPr>
          <w:t>3.4.2</w:t>
        </w:r>
        <w:r w:rsidR="00B92682">
          <w:rPr>
            <w:rFonts w:asciiTheme="minorHAnsi" w:eastAsiaTheme="minorEastAsia" w:hAnsiTheme="minorHAnsi" w:cstheme="minorBidi"/>
            <w:iCs w:val="0"/>
            <w:caps w:val="0"/>
            <w:noProof/>
            <w:sz w:val="22"/>
            <w:szCs w:val="22"/>
          </w:rPr>
          <w:tab/>
        </w:r>
        <w:r w:rsidR="00B92682" w:rsidRPr="00C23490">
          <w:rPr>
            <w:rStyle w:val="Hyperlink"/>
            <w:noProof/>
          </w:rPr>
          <w:t>IMMIGRATION REQUIREMENTS</w:t>
        </w:r>
        <w:r w:rsidR="00B92682">
          <w:rPr>
            <w:noProof/>
            <w:webHidden/>
          </w:rPr>
          <w:tab/>
        </w:r>
        <w:r w:rsidR="00B92682">
          <w:rPr>
            <w:noProof/>
            <w:webHidden/>
          </w:rPr>
          <w:fldChar w:fldCharType="begin"/>
        </w:r>
        <w:r w:rsidR="00B92682">
          <w:rPr>
            <w:noProof/>
            <w:webHidden/>
          </w:rPr>
          <w:instrText xml:space="preserve"> PAGEREF _Toc510785348 \h </w:instrText>
        </w:r>
        <w:r w:rsidR="00B92682">
          <w:rPr>
            <w:noProof/>
            <w:webHidden/>
          </w:rPr>
        </w:r>
        <w:r w:rsidR="00B92682">
          <w:rPr>
            <w:noProof/>
            <w:webHidden/>
          </w:rPr>
          <w:fldChar w:fldCharType="separate"/>
        </w:r>
        <w:r w:rsidR="00B92682">
          <w:rPr>
            <w:noProof/>
            <w:webHidden/>
          </w:rPr>
          <w:t>21</w:t>
        </w:r>
        <w:r w:rsidR="00B92682">
          <w:rPr>
            <w:noProof/>
            <w:webHidden/>
          </w:rPr>
          <w:fldChar w:fldCharType="end"/>
        </w:r>
      </w:hyperlink>
    </w:p>
    <w:p w:rsidR="00B92682" w:rsidRDefault="00974225">
      <w:pPr>
        <w:pStyle w:val="TOC1"/>
        <w:rPr>
          <w:rFonts w:asciiTheme="minorHAnsi" w:eastAsiaTheme="minorEastAsia" w:hAnsiTheme="minorHAnsi" w:cstheme="minorBidi"/>
          <w:b w:val="0"/>
          <w:bCs w:val="0"/>
          <w:caps w:val="0"/>
          <w:noProof/>
          <w:sz w:val="22"/>
          <w:szCs w:val="22"/>
        </w:rPr>
      </w:pPr>
      <w:hyperlink w:anchor="_Toc510785349" w:history="1">
        <w:r w:rsidR="00B92682" w:rsidRPr="00C23490">
          <w:rPr>
            <w:rStyle w:val="Hyperlink"/>
            <w:noProof/>
            <w14:scene3d>
              <w14:camera w14:prst="orthographicFront"/>
              <w14:lightRig w14:rig="threePt" w14:dir="t">
                <w14:rot w14:lat="0" w14:lon="0" w14:rev="0"/>
              </w14:lightRig>
            </w14:scene3d>
          </w:rPr>
          <w:t>4.0</w:t>
        </w:r>
        <w:r w:rsidR="00B92682">
          <w:rPr>
            <w:rFonts w:asciiTheme="minorHAnsi" w:eastAsiaTheme="minorEastAsia" w:hAnsiTheme="minorHAnsi" w:cstheme="minorBidi"/>
            <w:b w:val="0"/>
            <w:bCs w:val="0"/>
            <w:caps w:val="0"/>
            <w:noProof/>
            <w:sz w:val="22"/>
            <w:szCs w:val="22"/>
          </w:rPr>
          <w:tab/>
        </w:r>
        <w:r w:rsidR="00B92682" w:rsidRPr="00C23490">
          <w:rPr>
            <w:rStyle w:val="Hyperlink"/>
            <w:noProof/>
          </w:rPr>
          <w:t>QUOTE {PROPOSAL} PREPARATION AND SUBMISSION</w:t>
        </w:r>
        <w:r w:rsidR="00B92682">
          <w:rPr>
            <w:noProof/>
            <w:webHidden/>
          </w:rPr>
          <w:tab/>
        </w:r>
        <w:r w:rsidR="00B92682">
          <w:rPr>
            <w:noProof/>
            <w:webHidden/>
          </w:rPr>
          <w:fldChar w:fldCharType="begin"/>
        </w:r>
        <w:r w:rsidR="00B92682">
          <w:rPr>
            <w:noProof/>
            <w:webHidden/>
          </w:rPr>
          <w:instrText xml:space="preserve"> PAGEREF _Toc510785349 \h </w:instrText>
        </w:r>
        <w:r w:rsidR="00B92682">
          <w:rPr>
            <w:noProof/>
            <w:webHidden/>
          </w:rPr>
        </w:r>
        <w:r w:rsidR="00B92682">
          <w:rPr>
            <w:noProof/>
            <w:webHidden/>
          </w:rPr>
          <w:fldChar w:fldCharType="separate"/>
        </w:r>
        <w:r w:rsidR="00B92682">
          <w:rPr>
            <w:noProof/>
            <w:webHidden/>
          </w:rPr>
          <w:t>22</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50" w:history="1">
        <w:r w:rsidR="00B92682" w:rsidRPr="00C23490">
          <w:rPr>
            <w:rStyle w:val="Hyperlink"/>
            <w:noProof/>
            <w14:scene3d>
              <w14:camera w14:prst="orthographicFront"/>
              <w14:lightRig w14:rig="threePt" w14:dir="t">
                <w14:rot w14:lat="0" w14:lon="0" w14:rev="0"/>
              </w14:lightRig>
            </w14:scene3d>
          </w:rPr>
          <w:t>4.1.1</w:t>
        </w:r>
        <w:r w:rsidR="00B92682">
          <w:rPr>
            <w:rFonts w:asciiTheme="minorHAnsi" w:eastAsiaTheme="minorEastAsia" w:hAnsiTheme="minorHAnsi" w:cstheme="minorBidi"/>
            <w:iCs w:val="0"/>
            <w:caps w:val="0"/>
            <w:noProof/>
            <w:sz w:val="22"/>
            <w:szCs w:val="22"/>
          </w:rPr>
          <w:tab/>
        </w:r>
        <w:r w:rsidR="00B92682" w:rsidRPr="00C23490">
          <w:rPr>
            <w:rStyle w:val="Hyperlink"/>
            <w:noProof/>
          </w:rPr>
          <w:t>GENERAL</w:t>
        </w:r>
        <w:r w:rsidR="00B92682">
          <w:rPr>
            <w:noProof/>
            <w:webHidden/>
          </w:rPr>
          <w:tab/>
        </w:r>
        <w:r w:rsidR="00B92682">
          <w:rPr>
            <w:noProof/>
            <w:webHidden/>
          </w:rPr>
          <w:fldChar w:fldCharType="begin"/>
        </w:r>
        <w:r w:rsidR="00B92682">
          <w:rPr>
            <w:noProof/>
            <w:webHidden/>
          </w:rPr>
          <w:instrText xml:space="preserve"> PAGEREF _Toc510785350 \h </w:instrText>
        </w:r>
        <w:r w:rsidR="00B92682">
          <w:rPr>
            <w:noProof/>
            <w:webHidden/>
          </w:rPr>
        </w:r>
        <w:r w:rsidR="00B92682">
          <w:rPr>
            <w:noProof/>
            <w:webHidden/>
          </w:rPr>
          <w:fldChar w:fldCharType="separate"/>
        </w:r>
        <w:r w:rsidR="00B92682">
          <w:rPr>
            <w:noProof/>
            <w:webHidden/>
          </w:rPr>
          <w:t>22</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51" w:history="1">
        <w:r w:rsidR="00B92682" w:rsidRPr="00C23490">
          <w:rPr>
            <w:rStyle w:val="Hyperlink"/>
            <w:noProof/>
            <w14:scene3d>
              <w14:camera w14:prst="orthographicFront"/>
              <w14:lightRig w14:rig="threePt" w14:dir="t">
                <w14:rot w14:lat="0" w14:lon="0" w14:rev="0"/>
              </w14:lightRig>
            </w14:scene3d>
          </w:rPr>
          <w:t>4.2</w:t>
        </w:r>
        <w:r w:rsidR="00B92682">
          <w:rPr>
            <w:rFonts w:asciiTheme="minorHAnsi" w:eastAsiaTheme="minorEastAsia" w:hAnsiTheme="minorHAnsi" w:cstheme="minorBidi"/>
            <w:caps w:val="0"/>
            <w:noProof/>
            <w:sz w:val="22"/>
            <w:szCs w:val="22"/>
          </w:rPr>
          <w:tab/>
        </w:r>
        <w:r w:rsidR="00B92682" w:rsidRPr="00C23490">
          <w:rPr>
            <w:rStyle w:val="Hyperlink"/>
            <w:noProof/>
          </w:rPr>
          <w:t>QUOTE {PROPOSAL} DELIVERY AND IDENTIFICATION</w:t>
        </w:r>
        <w:r w:rsidR="00B92682">
          <w:rPr>
            <w:noProof/>
            <w:webHidden/>
          </w:rPr>
          <w:tab/>
        </w:r>
        <w:r w:rsidR="00B92682">
          <w:rPr>
            <w:noProof/>
            <w:webHidden/>
          </w:rPr>
          <w:fldChar w:fldCharType="begin"/>
        </w:r>
        <w:r w:rsidR="00B92682">
          <w:rPr>
            <w:noProof/>
            <w:webHidden/>
          </w:rPr>
          <w:instrText xml:space="preserve"> PAGEREF _Toc510785351 \h </w:instrText>
        </w:r>
        <w:r w:rsidR="00B92682">
          <w:rPr>
            <w:noProof/>
            <w:webHidden/>
          </w:rPr>
        </w:r>
        <w:r w:rsidR="00B92682">
          <w:rPr>
            <w:noProof/>
            <w:webHidden/>
          </w:rPr>
          <w:fldChar w:fldCharType="separate"/>
        </w:r>
        <w:r w:rsidR="00B92682">
          <w:rPr>
            <w:noProof/>
            <w:webHidden/>
          </w:rPr>
          <w:t>22</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52" w:history="1">
        <w:r w:rsidR="00B92682" w:rsidRPr="00C23490">
          <w:rPr>
            <w:rStyle w:val="Hyperlink"/>
            <w:noProof/>
            <w14:scene3d>
              <w14:camera w14:prst="orthographicFront"/>
              <w14:lightRig w14:rig="threePt" w14:dir="t">
                <w14:rot w14:lat="0" w14:lon="0" w14:rev="0"/>
              </w14:lightRig>
            </w14:scene3d>
          </w:rPr>
          <w:t>4.3</w:t>
        </w:r>
        <w:r w:rsidR="00B92682">
          <w:rPr>
            <w:rFonts w:asciiTheme="minorHAnsi" w:eastAsiaTheme="minorEastAsia" w:hAnsiTheme="minorHAnsi" w:cstheme="minorBidi"/>
            <w:caps w:val="0"/>
            <w:noProof/>
            <w:sz w:val="22"/>
            <w:szCs w:val="22"/>
          </w:rPr>
          <w:tab/>
        </w:r>
        <w:r w:rsidR="00B92682" w:rsidRPr="00C23490">
          <w:rPr>
            <w:rStyle w:val="Hyperlink"/>
            <w:rFonts w:ascii="Arial" w:hAnsi="Arial" w:cs="Arial"/>
            <w:i/>
            <w:iCs/>
            <w:noProof/>
          </w:rPr>
          <w:t>NJSTART</w:t>
        </w:r>
        <w:r w:rsidR="00B92682" w:rsidRPr="00C23490">
          <w:rPr>
            <w:rStyle w:val="Hyperlink"/>
            <w:noProof/>
          </w:rPr>
          <w:t xml:space="preserve"> ELECTRONIC SUBMISSION VS. HARD COPY SUBMISSION INSTRUCTION</w:t>
        </w:r>
        <w:r w:rsidR="00B92682">
          <w:rPr>
            <w:noProof/>
            <w:webHidden/>
          </w:rPr>
          <w:tab/>
        </w:r>
        <w:r w:rsidR="00B92682">
          <w:rPr>
            <w:noProof/>
            <w:webHidden/>
          </w:rPr>
          <w:fldChar w:fldCharType="begin"/>
        </w:r>
        <w:r w:rsidR="00B92682">
          <w:rPr>
            <w:noProof/>
            <w:webHidden/>
          </w:rPr>
          <w:instrText xml:space="preserve"> PAGEREF _Toc510785352 \h </w:instrText>
        </w:r>
        <w:r w:rsidR="00B92682">
          <w:rPr>
            <w:noProof/>
            <w:webHidden/>
          </w:rPr>
        </w:r>
        <w:r w:rsidR="00B92682">
          <w:rPr>
            <w:noProof/>
            <w:webHidden/>
          </w:rPr>
          <w:fldChar w:fldCharType="separate"/>
        </w:r>
        <w:r w:rsidR="00B92682">
          <w:rPr>
            <w:noProof/>
            <w:webHidden/>
          </w:rPr>
          <w:t>23</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53" w:history="1">
        <w:r w:rsidR="00B92682" w:rsidRPr="00C23490">
          <w:rPr>
            <w:rStyle w:val="Hyperlink"/>
            <w:noProof/>
            <w14:scene3d>
              <w14:camera w14:prst="orthographicFront"/>
              <w14:lightRig w14:rig="threePt" w14:dir="t">
                <w14:rot w14:lat="0" w14:lon="0" w14:rev="0"/>
              </w14:lightRig>
            </w14:scene3d>
          </w:rPr>
          <w:t>4.3.1</w:t>
        </w:r>
        <w:r w:rsidR="00B92682">
          <w:rPr>
            <w:rFonts w:asciiTheme="minorHAnsi" w:eastAsiaTheme="minorEastAsia" w:hAnsiTheme="minorHAnsi" w:cstheme="minorBidi"/>
            <w:iCs w:val="0"/>
            <w:caps w:val="0"/>
            <w:noProof/>
            <w:sz w:val="22"/>
            <w:szCs w:val="22"/>
          </w:rPr>
          <w:tab/>
        </w:r>
        <w:r w:rsidR="00B92682" w:rsidRPr="00C23490">
          <w:rPr>
            <w:rStyle w:val="Hyperlink"/>
            <w:rFonts w:ascii="Arial" w:hAnsi="Arial"/>
            <w:i/>
            <w:noProof/>
          </w:rPr>
          <w:t>NJSTART</w:t>
        </w:r>
        <w:r w:rsidR="00B92682" w:rsidRPr="00C23490">
          <w:rPr>
            <w:rStyle w:val="Hyperlink"/>
            <w:noProof/>
          </w:rPr>
          <w:t xml:space="preserve"> SUBMISSION OF QUOTE {PROPOSAL}</w:t>
        </w:r>
        <w:r w:rsidR="00B92682">
          <w:rPr>
            <w:noProof/>
            <w:webHidden/>
          </w:rPr>
          <w:tab/>
        </w:r>
        <w:r w:rsidR="00B92682">
          <w:rPr>
            <w:noProof/>
            <w:webHidden/>
          </w:rPr>
          <w:fldChar w:fldCharType="begin"/>
        </w:r>
        <w:r w:rsidR="00B92682">
          <w:rPr>
            <w:noProof/>
            <w:webHidden/>
          </w:rPr>
          <w:instrText xml:space="preserve"> PAGEREF _Toc510785353 \h </w:instrText>
        </w:r>
        <w:r w:rsidR="00B92682">
          <w:rPr>
            <w:noProof/>
            <w:webHidden/>
          </w:rPr>
        </w:r>
        <w:r w:rsidR="00B92682">
          <w:rPr>
            <w:noProof/>
            <w:webHidden/>
          </w:rPr>
          <w:fldChar w:fldCharType="separate"/>
        </w:r>
        <w:r w:rsidR="00B92682">
          <w:rPr>
            <w:noProof/>
            <w:webHidden/>
          </w:rPr>
          <w:t>23</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54" w:history="1">
        <w:r w:rsidR="00B92682" w:rsidRPr="00C23490">
          <w:rPr>
            <w:rStyle w:val="Hyperlink"/>
            <w:noProof/>
            <w14:scene3d>
              <w14:camera w14:prst="orthographicFront"/>
              <w14:lightRig w14:rig="threePt" w14:dir="t">
                <w14:rot w14:lat="0" w14:lon="0" w14:rev="0"/>
              </w14:lightRig>
            </w14:scene3d>
          </w:rPr>
          <w:t>4.3.2</w:t>
        </w:r>
        <w:r w:rsidR="00B92682">
          <w:rPr>
            <w:rFonts w:asciiTheme="minorHAnsi" w:eastAsiaTheme="minorEastAsia" w:hAnsiTheme="minorHAnsi" w:cstheme="minorBidi"/>
            <w:iCs w:val="0"/>
            <w:caps w:val="0"/>
            <w:noProof/>
            <w:sz w:val="22"/>
            <w:szCs w:val="22"/>
          </w:rPr>
          <w:tab/>
        </w:r>
        <w:r w:rsidR="00B92682" w:rsidRPr="00C23490">
          <w:rPr>
            <w:rStyle w:val="Hyperlink"/>
            <w:noProof/>
          </w:rPr>
          <w:t>HARD COPY SUBMISSION</w:t>
        </w:r>
        <w:r w:rsidR="00B92682">
          <w:rPr>
            <w:noProof/>
            <w:webHidden/>
          </w:rPr>
          <w:tab/>
        </w:r>
        <w:r w:rsidR="00B92682">
          <w:rPr>
            <w:noProof/>
            <w:webHidden/>
          </w:rPr>
          <w:fldChar w:fldCharType="begin"/>
        </w:r>
        <w:r w:rsidR="00B92682">
          <w:rPr>
            <w:noProof/>
            <w:webHidden/>
          </w:rPr>
          <w:instrText xml:space="preserve"> PAGEREF _Toc510785354 \h </w:instrText>
        </w:r>
        <w:r w:rsidR="00B92682">
          <w:rPr>
            <w:noProof/>
            <w:webHidden/>
          </w:rPr>
        </w:r>
        <w:r w:rsidR="00B92682">
          <w:rPr>
            <w:noProof/>
            <w:webHidden/>
          </w:rPr>
          <w:fldChar w:fldCharType="separate"/>
        </w:r>
        <w:r w:rsidR="00B92682">
          <w:rPr>
            <w:noProof/>
            <w:webHidden/>
          </w:rPr>
          <w:t>23</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55" w:history="1">
        <w:r w:rsidR="00B92682" w:rsidRPr="00C23490">
          <w:rPr>
            <w:rStyle w:val="Hyperlink"/>
            <w:noProof/>
            <w14:scene3d>
              <w14:camera w14:prst="orthographicFront"/>
              <w14:lightRig w14:rig="threePt" w14:dir="t">
                <w14:rot w14:lat="0" w14:lon="0" w14:rev="0"/>
              </w14:lightRig>
            </w14:scene3d>
          </w:rPr>
          <w:t>4.4</w:t>
        </w:r>
        <w:r w:rsidR="00B92682">
          <w:rPr>
            <w:rFonts w:asciiTheme="minorHAnsi" w:eastAsiaTheme="minorEastAsia" w:hAnsiTheme="minorHAnsi" w:cstheme="minorBidi"/>
            <w:caps w:val="0"/>
            <w:noProof/>
            <w:sz w:val="22"/>
            <w:szCs w:val="22"/>
          </w:rPr>
          <w:tab/>
        </w:r>
        <w:r w:rsidR="00B92682" w:rsidRPr="00C23490">
          <w:rPr>
            <w:rStyle w:val="Hyperlink"/>
            <w:noProof/>
          </w:rPr>
          <w:t>QUOTE {PROPOSAL} CONTENT</w:t>
        </w:r>
        <w:r w:rsidR="00B92682">
          <w:rPr>
            <w:noProof/>
            <w:webHidden/>
          </w:rPr>
          <w:tab/>
        </w:r>
        <w:r w:rsidR="00B92682">
          <w:rPr>
            <w:noProof/>
            <w:webHidden/>
          </w:rPr>
          <w:fldChar w:fldCharType="begin"/>
        </w:r>
        <w:r w:rsidR="00B92682">
          <w:rPr>
            <w:noProof/>
            <w:webHidden/>
          </w:rPr>
          <w:instrText xml:space="preserve"> PAGEREF _Toc510785355 \h </w:instrText>
        </w:r>
        <w:r w:rsidR="00B92682">
          <w:rPr>
            <w:noProof/>
            <w:webHidden/>
          </w:rPr>
        </w:r>
        <w:r w:rsidR="00B92682">
          <w:rPr>
            <w:noProof/>
            <w:webHidden/>
          </w:rPr>
          <w:fldChar w:fldCharType="separate"/>
        </w:r>
        <w:r w:rsidR="00B92682">
          <w:rPr>
            <w:noProof/>
            <w:webHidden/>
          </w:rPr>
          <w:t>24</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56" w:history="1">
        <w:r w:rsidR="00B92682" w:rsidRPr="00C23490">
          <w:rPr>
            <w:rStyle w:val="Hyperlink"/>
            <w:noProof/>
            <w14:scene3d>
              <w14:camera w14:prst="orthographicFront"/>
              <w14:lightRig w14:rig="threePt" w14:dir="t">
                <w14:rot w14:lat="0" w14:lon="0" w14:rev="0"/>
              </w14:lightRig>
            </w14:scene3d>
          </w:rPr>
          <w:t>4.4.1</w:t>
        </w:r>
        <w:r w:rsidR="00B92682">
          <w:rPr>
            <w:rFonts w:asciiTheme="minorHAnsi" w:eastAsiaTheme="minorEastAsia" w:hAnsiTheme="minorHAnsi" w:cstheme="minorBidi"/>
            <w:iCs w:val="0"/>
            <w:caps w:val="0"/>
            <w:noProof/>
            <w:sz w:val="22"/>
            <w:szCs w:val="22"/>
          </w:rPr>
          <w:tab/>
        </w:r>
        <w:r w:rsidR="00B92682" w:rsidRPr="00C23490">
          <w:rPr>
            <w:rStyle w:val="Hyperlink"/>
            <w:noProof/>
          </w:rPr>
          <w:t>FORMS, REGISTRATIONS AND CERTIFICATIONS REQUIRED WITH QUOTE {PROPOSAL}</w:t>
        </w:r>
        <w:r w:rsidR="00B92682">
          <w:rPr>
            <w:noProof/>
            <w:webHidden/>
          </w:rPr>
          <w:tab/>
        </w:r>
        <w:r w:rsidR="00B92682">
          <w:rPr>
            <w:noProof/>
            <w:webHidden/>
          </w:rPr>
          <w:fldChar w:fldCharType="begin"/>
        </w:r>
        <w:r w:rsidR="00B92682">
          <w:rPr>
            <w:noProof/>
            <w:webHidden/>
          </w:rPr>
          <w:instrText xml:space="preserve"> PAGEREF _Toc510785356 \h </w:instrText>
        </w:r>
        <w:r w:rsidR="00B92682">
          <w:rPr>
            <w:noProof/>
            <w:webHidden/>
          </w:rPr>
        </w:r>
        <w:r w:rsidR="00B92682">
          <w:rPr>
            <w:noProof/>
            <w:webHidden/>
          </w:rPr>
          <w:fldChar w:fldCharType="separate"/>
        </w:r>
        <w:r w:rsidR="00B92682">
          <w:rPr>
            <w:noProof/>
            <w:webHidden/>
          </w:rPr>
          <w:t>25</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57" w:history="1">
        <w:r w:rsidR="00B92682" w:rsidRPr="00C23490">
          <w:rPr>
            <w:rStyle w:val="Hyperlink"/>
            <w:noProof/>
            <w14:scene3d>
              <w14:camera w14:prst="orthographicFront"/>
              <w14:lightRig w14:rig="threePt" w14:dir="t">
                <w14:rot w14:lat="0" w14:lon="0" w14:rev="0"/>
              </w14:lightRig>
            </w14:scene3d>
          </w:rPr>
          <w:t>4.4.2</w:t>
        </w:r>
        <w:r w:rsidR="00B92682">
          <w:rPr>
            <w:rFonts w:asciiTheme="minorHAnsi" w:eastAsiaTheme="minorEastAsia" w:hAnsiTheme="minorHAnsi" w:cstheme="minorBidi"/>
            <w:iCs w:val="0"/>
            <w:caps w:val="0"/>
            <w:noProof/>
            <w:sz w:val="22"/>
            <w:szCs w:val="22"/>
          </w:rPr>
          <w:tab/>
        </w:r>
        <w:r w:rsidR="00B92682" w:rsidRPr="00C23490">
          <w:rPr>
            <w:rStyle w:val="Hyperlink"/>
            <w:noProof/>
          </w:rPr>
          <w:t>FORMS, REGISTRATIONS AND CERTIFICATIONS REQUIRED BEFORE BLANKET P.O. {CONTRACT} AWARD AND THAT SHOULD BE SUBMITTED WITH THE QUOTE {PROPOSAL}</w:t>
        </w:r>
        <w:r w:rsidR="00B92682">
          <w:rPr>
            <w:noProof/>
            <w:webHidden/>
          </w:rPr>
          <w:tab/>
        </w:r>
        <w:r w:rsidR="00B92682">
          <w:rPr>
            <w:noProof/>
            <w:webHidden/>
          </w:rPr>
          <w:fldChar w:fldCharType="begin"/>
        </w:r>
        <w:r w:rsidR="00B92682">
          <w:rPr>
            <w:noProof/>
            <w:webHidden/>
          </w:rPr>
          <w:instrText xml:space="preserve"> PAGEREF _Toc510785357 \h </w:instrText>
        </w:r>
        <w:r w:rsidR="00B92682">
          <w:rPr>
            <w:noProof/>
            <w:webHidden/>
          </w:rPr>
        </w:r>
        <w:r w:rsidR="00B92682">
          <w:rPr>
            <w:noProof/>
            <w:webHidden/>
          </w:rPr>
          <w:fldChar w:fldCharType="separate"/>
        </w:r>
        <w:r w:rsidR="00B92682">
          <w:rPr>
            <w:noProof/>
            <w:webHidden/>
          </w:rPr>
          <w:t>31</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58" w:history="1">
        <w:r w:rsidR="00B92682" w:rsidRPr="00C23490">
          <w:rPr>
            <w:rStyle w:val="Hyperlink"/>
            <w:rFonts w:eastAsia="MS Mincho"/>
            <w:noProof/>
            <w14:scene3d>
              <w14:camera w14:prst="orthographicFront"/>
              <w14:lightRig w14:rig="threePt" w14:dir="t">
                <w14:rot w14:lat="0" w14:lon="0" w14:rev="0"/>
              </w14:lightRig>
            </w14:scene3d>
          </w:rPr>
          <w:t>4.4.3</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VENDOR {BIDDER} DEMONSTRATION OF ITS ABILITY TO COMPLETE THE SCOPE OF WORK</w:t>
        </w:r>
        <w:r w:rsidR="00B92682">
          <w:rPr>
            <w:noProof/>
            <w:webHidden/>
          </w:rPr>
          <w:tab/>
        </w:r>
        <w:r w:rsidR="00B92682">
          <w:rPr>
            <w:noProof/>
            <w:webHidden/>
          </w:rPr>
          <w:fldChar w:fldCharType="begin"/>
        </w:r>
        <w:r w:rsidR="00B92682">
          <w:rPr>
            <w:noProof/>
            <w:webHidden/>
          </w:rPr>
          <w:instrText xml:space="preserve"> PAGEREF _Toc510785358 \h </w:instrText>
        </w:r>
        <w:r w:rsidR="00B92682">
          <w:rPr>
            <w:noProof/>
            <w:webHidden/>
          </w:rPr>
        </w:r>
        <w:r w:rsidR="00B92682">
          <w:rPr>
            <w:noProof/>
            <w:webHidden/>
          </w:rPr>
          <w:fldChar w:fldCharType="separate"/>
        </w:r>
        <w:r w:rsidR="00B92682">
          <w:rPr>
            <w:noProof/>
            <w:webHidden/>
          </w:rPr>
          <w:t>32</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59" w:history="1">
        <w:r w:rsidR="00B92682" w:rsidRPr="00C23490">
          <w:rPr>
            <w:rStyle w:val="Hyperlink"/>
            <w:noProof/>
            <w14:scene3d>
              <w14:camera w14:prst="orthographicFront"/>
              <w14:lightRig w14:rig="threePt" w14:dir="t">
                <w14:rot w14:lat="0" w14:lon="0" w14:rev="0"/>
              </w14:lightRig>
            </w14:scene3d>
          </w:rPr>
          <w:t>4.4.4</w:t>
        </w:r>
        <w:r w:rsidR="00B92682">
          <w:rPr>
            <w:rFonts w:asciiTheme="minorHAnsi" w:eastAsiaTheme="minorEastAsia" w:hAnsiTheme="minorHAnsi" w:cstheme="minorBidi"/>
            <w:iCs w:val="0"/>
            <w:caps w:val="0"/>
            <w:noProof/>
            <w:sz w:val="22"/>
            <w:szCs w:val="22"/>
          </w:rPr>
          <w:tab/>
        </w:r>
        <w:r w:rsidR="00B92682" w:rsidRPr="00C23490">
          <w:rPr>
            <w:rStyle w:val="Hyperlink"/>
            <w:noProof/>
          </w:rPr>
          <w:t>FINANCIAL CAPABILITY OF THE VENDOR {BIDDER}</w:t>
        </w:r>
        <w:r w:rsidR="00B92682">
          <w:rPr>
            <w:noProof/>
            <w:webHidden/>
          </w:rPr>
          <w:tab/>
        </w:r>
        <w:r w:rsidR="00B92682">
          <w:rPr>
            <w:noProof/>
            <w:webHidden/>
          </w:rPr>
          <w:fldChar w:fldCharType="begin"/>
        </w:r>
        <w:r w:rsidR="00B92682">
          <w:rPr>
            <w:noProof/>
            <w:webHidden/>
          </w:rPr>
          <w:instrText xml:space="preserve"> PAGEREF _Toc510785359 \h </w:instrText>
        </w:r>
        <w:r w:rsidR="00B92682">
          <w:rPr>
            <w:noProof/>
            <w:webHidden/>
          </w:rPr>
        </w:r>
        <w:r w:rsidR="00B92682">
          <w:rPr>
            <w:noProof/>
            <w:webHidden/>
          </w:rPr>
          <w:fldChar w:fldCharType="separate"/>
        </w:r>
        <w:r w:rsidR="00B92682">
          <w:rPr>
            <w:noProof/>
            <w:webHidden/>
          </w:rPr>
          <w:t>34</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60" w:history="1">
        <w:r w:rsidR="00B92682" w:rsidRPr="00C23490">
          <w:rPr>
            <w:rStyle w:val="Hyperlink"/>
            <w:rFonts w:eastAsia="MS Mincho"/>
            <w:noProof/>
            <w14:scene3d>
              <w14:camera w14:prst="orthographicFront"/>
              <w14:lightRig w14:rig="threePt" w14:dir="t">
                <w14:rot w14:lat="0" w14:lon="0" w14:rev="0"/>
              </w14:lightRig>
            </w14:scene3d>
          </w:rPr>
          <w:t>4.4.5</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PRICE SCHEDULE/SHEET</w:t>
        </w:r>
        <w:r w:rsidR="00B92682">
          <w:rPr>
            <w:noProof/>
            <w:webHidden/>
          </w:rPr>
          <w:tab/>
        </w:r>
        <w:r w:rsidR="00B92682">
          <w:rPr>
            <w:noProof/>
            <w:webHidden/>
          </w:rPr>
          <w:fldChar w:fldCharType="begin"/>
        </w:r>
        <w:r w:rsidR="00B92682">
          <w:rPr>
            <w:noProof/>
            <w:webHidden/>
          </w:rPr>
          <w:instrText xml:space="preserve"> PAGEREF _Toc510785360 \h </w:instrText>
        </w:r>
        <w:r w:rsidR="00B92682">
          <w:rPr>
            <w:noProof/>
            <w:webHidden/>
          </w:rPr>
        </w:r>
        <w:r w:rsidR="00B92682">
          <w:rPr>
            <w:noProof/>
            <w:webHidden/>
          </w:rPr>
          <w:fldChar w:fldCharType="separate"/>
        </w:r>
        <w:r w:rsidR="00B92682">
          <w:rPr>
            <w:noProof/>
            <w:webHidden/>
          </w:rPr>
          <w:t>34</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61" w:history="1">
        <w:r w:rsidR="00B92682" w:rsidRPr="00C23490">
          <w:rPr>
            <w:rStyle w:val="Hyperlink"/>
            <w:noProof/>
            <w14:scene3d>
              <w14:camera w14:prst="orthographicFront"/>
              <w14:lightRig w14:rig="threePt" w14:dir="t">
                <w14:rot w14:lat="0" w14:lon="0" w14:rev="0"/>
              </w14:lightRig>
            </w14:scene3d>
          </w:rPr>
          <w:t>4.4.6</w:t>
        </w:r>
        <w:r w:rsidR="00B92682">
          <w:rPr>
            <w:rFonts w:asciiTheme="minorHAnsi" w:eastAsiaTheme="minorEastAsia" w:hAnsiTheme="minorHAnsi" w:cstheme="minorBidi"/>
            <w:iCs w:val="0"/>
            <w:caps w:val="0"/>
            <w:noProof/>
            <w:sz w:val="22"/>
            <w:szCs w:val="22"/>
          </w:rPr>
          <w:tab/>
        </w:r>
        <w:r w:rsidR="00B92682" w:rsidRPr="00C23490">
          <w:rPr>
            <w:rStyle w:val="Hyperlink"/>
            <w:noProof/>
          </w:rPr>
          <w:t>COOPERATIVE PURCHASING PROGRAM</w:t>
        </w:r>
        <w:r w:rsidR="00B92682">
          <w:rPr>
            <w:noProof/>
            <w:webHidden/>
          </w:rPr>
          <w:tab/>
        </w:r>
        <w:r w:rsidR="00B92682">
          <w:rPr>
            <w:noProof/>
            <w:webHidden/>
          </w:rPr>
          <w:fldChar w:fldCharType="begin"/>
        </w:r>
        <w:r w:rsidR="00B92682">
          <w:rPr>
            <w:noProof/>
            <w:webHidden/>
          </w:rPr>
          <w:instrText xml:space="preserve"> PAGEREF _Toc510785361 \h </w:instrText>
        </w:r>
        <w:r w:rsidR="00B92682">
          <w:rPr>
            <w:noProof/>
            <w:webHidden/>
          </w:rPr>
        </w:r>
        <w:r w:rsidR="00B92682">
          <w:rPr>
            <w:noProof/>
            <w:webHidden/>
          </w:rPr>
          <w:fldChar w:fldCharType="separate"/>
        </w:r>
        <w:r w:rsidR="00B92682">
          <w:rPr>
            <w:noProof/>
            <w:webHidden/>
          </w:rPr>
          <w:t>36</w:t>
        </w:r>
        <w:r w:rsidR="00B92682">
          <w:rPr>
            <w:noProof/>
            <w:webHidden/>
          </w:rPr>
          <w:fldChar w:fldCharType="end"/>
        </w:r>
      </w:hyperlink>
    </w:p>
    <w:p w:rsidR="00B92682" w:rsidRDefault="00974225">
      <w:pPr>
        <w:pStyle w:val="TOC1"/>
        <w:rPr>
          <w:rFonts w:asciiTheme="minorHAnsi" w:eastAsiaTheme="minorEastAsia" w:hAnsiTheme="minorHAnsi" w:cstheme="minorBidi"/>
          <w:b w:val="0"/>
          <w:bCs w:val="0"/>
          <w:caps w:val="0"/>
          <w:noProof/>
          <w:sz w:val="22"/>
          <w:szCs w:val="22"/>
        </w:rPr>
      </w:pPr>
      <w:hyperlink w:anchor="_Toc510785362" w:history="1">
        <w:r w:rsidR="00B92682" w:rsidRPr="00C23490">
          <w:rPr>
            <w:rStyle w:val="Hyperlink"/>
            <w:noProof/>
            <w14:scene3d>
              <w14:camera w14:prst="orthographicFront"/>
              <w14:lightRig w14:rig="threePt" w14:dir="t">
                <w14:rot w14:lat="0" w14:lon="0" w14:rev="0"/>
              </w14:lightRig>
            </w14:scene3d>
          </w:rPr>
          <w:t>5.0</w:t>
        </w:r>
        <w:r w:rsidR="00B92682">
          <w:rPr>
            <w:rFonts w:asciiTheme="minorHAnsi" w:eastAsiaTheme="minorEastAsia" w:hAnsiTheme="minorHAnsi" w:cstheme="minorBidi"/>
            <w:b w:val="0"/>
            <w:bCs w:val="0"/>
            <w:caps w:val="0"/>
            <w:noProof/>
            <w:sz w:val="22"/>
            <w:szCs w:val="22"/>
          </w:rPr>
          <w:tab/>
        </w:r>
        <w:r w:rsidR="00B92682" w:rsidRPr="00C23490">
          <w:rPr>
            <w:rStyle w:val="Hyperlink"/>
            <w:noProof/>
          </w:rPr>
          <w:t>SPECIAL CONTRACTUAL TERMS AND CONDITIONS APPLICABLE TO THE BLANKET P.O. {CONTRACT}</w:t>
        </w:r>
        <w:r w:rsidR="00B92682">
          <w:rPr>
            <w:noProof/>
            <w:webHidden/>
          </w:rPr>
          <w:tab/>
        </w:r>
        <w:r w:rsidR="00B92682">
          <w:rPr>
            <w:noProof/>
            <w:webHidden/>
          </w:rPr>
          <w:fldChar w:fldCharType="begin"/>
        </w:r>
        <w:r w:rsidR="00B92682">
          <w:rPr>
            <w:noProof/>
            <w:webHidden/>
          </w:rPr>
          <w:instrText xml:space="preserve"> PAGEREF _Toc510785362 \h </w:instrText>
        </w:r>
        <w:r w:rsidR="00B92682">
          <w:rPr>
            <w:noProof/>
            <w:webHidden/>
          </w:rPr>
        </w:r>
        <w:r w:rsidR="00B92682">
          <w:rPr>
            <w:noProof/>
            <w:webHidden/>
          </w:rPr>
          <w:fldChar w:fldCharType="separate"/>
        </w:r>
        <w:r w:rsidR="00B92682">
          <w:rPr>
            <w:noProof/>
            <w:webHidden/>
          </w:rPr>
          <w:t>37</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63" w:history="1">
        <w:r w:rsidR="00B92682" w:rsidRPr="00C23490">
          <w:rPr>
            <w:rStyle w:val="Hyperlink"/>
            <w:noProof/>
            <w14:scene3d>
              <w14:camera w14:prst="orthographicFront"/>
              <w14:lightRig w14:rig="threePt" w14:dir="t">
                <w14:rot w14:lat="0" w14:lon="0" w14:rev="0"/>
              </w14:lightRig>
            </w14:scene3d>
          </w:rPr>
          <w:t>5.1</w:t>
        </w:r>
        <w:r w:rsidR="00B92682">
          <w:rPr>
            <w:rFonts w:asciiTheme="minorHAnsi" w:eastAsiaTheme="minorEastAsia" w:hAnsiTheme="minorHAnsi" w:cstheme="minorBidi"/>
            <w:caps w:val="0"/>
            <w:noProof/>
            <w:sz w:val="22"/>
            <w:szCs w:val="22"/>
          </w:rPr>
          <w:tab/>
        </w:r>
        <w:r w:rsidR="00B92682" w:rsidRPr="00C23490">
          <w:rPr>
            <w:rStyle w:val="Hyperlink"/>
            <w:noProof/>
          </w:rPr>
          <w:t>PRECEDENCE OF SPECIAL CONTRACTUAL TERMS AND CONDITIONS</w:t>
        </w:r>
        <w:r w:rsidR="00B92682">
          <w:rPr>
            <w:noProof/>
            <w:webHidden/>
          </w:rPr>
          <w:tab/>
        </w:r>
        <w:r w:rsidR="00B92682">
          <w:rPr>
            <w:noProof/>
            <w:webHidden/>
          </w:rPr>
          <w:fldChar w:fldCharType="begin"/>
        </w:r>
        <w:r w:rsidR="00B92682">
          <w:rPr>
            <w:noProof/>
            <w:webHidden/>
          </w:rPr>
          <w:instrText xml:space="preserve"> PAGEREF _Toc510785363 \h </w:instrText>
        </w:r>
        <w:r w:rsidR="00B92682">
          <w:rPr>
            <w:noProof/>
            <w:webHidden/>
          </w:rPr>
        </w:r>
        <w:r w:rsidR="00B92682">
          <w:rPr>
            <w:noProof/>
            <w:webHidden/>
          </w:rPr>
          <w:fldChar w:fldCharType="separate"/>
        </w:r>
        <w:r w:rsidR="00B92682">
          <w:rPr>
            <w:noProof/>
            <w:webHidden/>
          </w:rPr>
          <w:t>37</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64" w:history="1">
        <w:r w:rsidR="00B92682" w:rsidRPr="00C23490">
          <w:rPr>
            <w:rStyle w:val="Hyperlink"/>
            <w:noProof/>
            <w14:scene3d>
              <w14:camera w14:prst="orthographicFront"/>
              <w14:lightRig w14:rig="threePt" w14:dir="t">
                <w14:rot w14:lat="0" w14:lon="0" w14:rev="0"/>
              </w14:lightRig>
            </w14:scene3d>
          </w:rPr>
          <w:t>5.2</w:t>
        </w:r>
        <w:r w:rsidR="00B92682">
          <w:rPr>
            <w:rFonts w:asciiTheme="minorHAnsi" w:eastAsiaTheme="minorEastAsia" w:hAnsiTheme="minorHAnsi" w:cstheme="minorBidi"/>
            <w:caps w:val="0"/>
            <w:noProof/>
            <w:sz w:val="22"/>
            <w:szCs w:val="22"/>
          </w:rPr>
          <w:tab/>
        </w:r>
        <w:r w:rsidR="00B92682" w:rsidRPr="00C23490">
          <w:rPr>
            <w:rStyle w:val="Hyperlink"/>
            <w:noProof/>
          </w:rPr>
          <w:t>BLANKET P.O. {CONTRACT} TERM AND EXTENSION OPTION</w:t>
        </w:r>
        <w:r w:rsidR="00B92682">
          <w:rPr>
            <w:noProof/>
            <w:webHidden/>
          </w:rPr>
          <w:tab/>
        </w:r>
        <w:r w:rsidR="00B92682">
          <w:rPr>
            <w:noProof/>
            <w:webHidden/>
          </w:rPr>
          <w:fldChar w:fldCharType="begin"/>
        </w:r>
        <w:r w:rsidR="00B92682">
          <w:rPr>
            <w:noProof/>
            <w:webHidden/>
          </w:rPr>
          <w:instrText xml:space="preserve"> PAGEREF _Toc510785364 \h </w:instrText>
        </w:r>
        <w:r w:rsidR="00B92682">
          <w:rPr>
            <w:noProof/>
            <w:webHidden/>
          </w:rPr>
        </w:r>
        <w:r w:rsidR="00B92682">
          <w:rPr>
            <w:noProof/>
            <w:webHidden/>
          </w:rPr>
          <w:fldChar w:fldCharType="separate"/>
        </w:r>
        <w:r w:rsidR="00B92682">
          <w:rPr>
            <w:noProof/>
            <w:webHidden/>
          </w:rPr>
          <w:t>37</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65" w:history="1">
        <w:r w:rsidR="00B92682" w:rsidRPr="00C23490">
          <w:rPr>
            <w:rStyle w:val="Hyperlink"/>
            <w:noProof/>
            <w14:scene3d>
              <w14:camera w14:prst="orthographicFront"/>
              <w14:lightRig w14:rig="threePt" w14:dir="t">
                <w14:rot w14:lat="0" w14:lon="0" w14:rev="0"/>
              </w14:lightRig>
            </w14:scene3d>
          </w:rPr>
          <w:t>5.3</w:t>
        </w:r>
        <w:r w:rsidR="00B92682">
          <w:rPr>
            <w:rFonts w:asciiTheme="minorHAnsi" w:eastAsiaTheme="minorEastAsia" w:hAnsiTheme="minorHAnsi" w:cstheme="minorBidi"/>
            <w:caps w:val="0"/>
            <w:noProof/>
            <w:sz w:val="22"/>
            <w:szCs w:val="22"/>
          </w:rPr>
          <w:tab/>
        </w:r>
        <w:r w:rsidR="00B92682" w:rsidRPr="00C23490">
          <w:rPr>
            <w:rStyle w:val="Hyperlink"/>
            <w:noProof/>
          </w:rPr>
          <w:t>BLANKET P.O. {CONTRACT} TRANSITION</w:t>
        </w:r>
        <w:r w:rsidR="00B92682">
          <w:rPr>
            <w:noProof/>
            <w:webHidden/>
          </w:rPr>
          <w:tab/>
        </w:r>
        <w:r w:rsidR="00B92682">
          <w:rPr>
            <w:noProof/>
            <w:webHidden/>
          </w:rPr>
          <w:fldChar w:fldCharType="begin"/>
        </w:r>
        <w:r w:rsidR="00B92682">
          <w:rPr>
            <w:noProof/>
            <w:webHidden/>
          </w:rPr>
          <w:instrText xml:space="preserve"> PAGEREF _Toc510785365 \h </w:instrText>
        </w:r>
        <w:r w:rsidR="00B92682">
          <w:rPr>
            <w:noProof/>
            <w:webHidden/>
          </w:rPr>
        </w:r>
        <w:r w:rsidR="00B92682">
          <w:rPr>
            <w:noProof/>
            <w:webHidden/>
          </w:rPr>
          <w:fldChar w:fldCharType="separate"/>
        </w:r>
        <w:r w:rsidR="00B92682">
          <w:rPr>
            <w:noProof/>
            <w:webHidden/>
          </w:rPr>
          <w:t>37</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66" w:history="1">
        <w:r w:rsidR="00B92682" w:rsidRPr="00C23490">
          <w:rPr>
            <w:rStyle w:val="Hyperlink"/>
            <w:noProof/>
            <w14:scene3d>
              <w14:camera w14:prst="orthographicFront"/>
              <w14:lightRig w14:rig="threePt" w14:dir="t">
                <w14:rot w14:lat="0" w14:lon="0" w14:rev="0"/>
              </w14:lightRig>
            </w14:scene3d>
          </w:rPr>
          <w:t>5.4</w:t>
        </w:r>
        <w:r w:rsidR="00B92682">
          <w:rPr>
            <w:rFonts w:asciiTheme="minorHAnsi" w:eastAsiaTheme="minorEastAsia" w:hAnsiTheme="minorHAnsi" w:cstheme="minorBidi"/>
            <w:caps w:val="0"/>
            <w:noProof/>
            <w:sz w:val="22"/>
            <w:szCs w:val="22"/>
          </w:rPr>
          <w:tab/>
        </w:r>
        <w:r w:rsidR="00B92682" w:rsidRPr="00C23490">
          <w:rPr>
            <w:rStyle w:val="Hyperlink"/>
            <w:noProof/>
          </w:rPr>
          <w:t>CHANGE ORDER {Contract AMENDMENT}</w:t>
        </w:r>
        <w:r w:rsidR="00B92682">
          <w:rPr>
            <w:noProof/>
            <w:webHidden/>
          </w:rPr>
          <w:tab/>
        </w:r>
        <w:r w:rsidR="00B92682">
          <w:rPr>
            <w:noProof/>
            <w:webHidden/>
          </w:rPr>
          <w:fldChar w:fldCharType="begin"/>
        </w:r>
        <w:r w:rsidR="00B92682">
          <w:rPr>
            <w:noProof/>
            <w:webHidden/>
          </w:rPr>
          <w:instrText xml:space="preserve"> PAGEREF _Toc510785366 \h </w:instrText>
        </w:r>
        <w:r w:rsidR="00B92682">
          <w:rPr>
            <w:noProof/>
            <w:webHidden/>
          </w:rPr>
        </w:r>
        <w:r w:rsidR="00B92682">
          <w:rPr>
            <w:noProof/>
            <w:webHidden/>
          </w:rPr>
          <w:fldChar w:fldCharType="separate"/>
        </w:r>
        <w:r w:rsidR="00B92682">
          <w:rPr>
            <w:noProof/>
            <w:webHidden/>
          </w:rPr>
          <w:t>38</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67" w:history="1">
        <w:r w:rsidR="00B92682" w:rsidRPr="00C23490">
          <w:rPr>
            <w:rStyle w:val="Hyperlink"/>
            <w:noProof/>
            <w14:scene3d>
              <w14:camera w14:prst="orthographicFront"/>
              <w14:lightRig w14:rig="threePt" w14:dir="t">
                <w14:rot w14:lat="0" w14:lon="0" w14:rev="0"/>
              </w14:lightRig>
            </w14:scene3d>
          </w:rPr>
          <w:t>5.5</w:t>
        </w:r>
        <w:r w:rsidR="00B92682">
          <w:rPr>
            <w:rFonts w:asciiTheme="minorHAnsi" w:eastAsiaTheme="minorEastAsia" w:hAnsiTheme="minorHAnsi" w:cstheme="minorBidi"/>
            <w:caps w:val="0"/>
            <w:noProof/>
            <w:sz w:val="22"/>
            <w:szCs w:val="22"/>
          </w:rPr>
          <w:tab/>
        </w:r>
        <w:r w:rsidR="00B92682" w:rsidRPr="00C23490">
          <w:rPr>
            <w:rStyle w:val="Hyperlink"/>
            <w:noProof/>
          </w:rPr>
          <w:t>VENDOR {CONTRACTOR} RESPONSIBILITIES</w:t>
        </w:r>
        <w:r w:rsidR="00B92682">
          <w:rPr>
            <w:noProof/>
            <w:webHidden/>
          </w:rPr>
          <w:tab/>
        </w:r>
        <w:r w:rsidR="00B92682">
          <w:rPr>
            <w:noProof/>
            <w:webHidden/>
          </w:rPr>
          <w:fldChar w:fldCharType="begin"/>
        </w:r>
        <w:r w:rsidR="00B92682">
          <w:rPr>
            <w:noProof/>
            <w:webHidden/>
          </w:rPr>
          <w:instrText xml:space="preserve"> PAGEREF _Toc510785367 \h </w:instrText>
        </w:r>
        <w:r w:rsidR="00B92682">
          <w:rPr>
            <w:noProof/>
            <w:webHidden/>
          </w:rPr>
        </w:r>
        <w:r w:rsidR="00B92682">
          <w:rPr>
            <w:noProof/>
            <w:webHidden/>
          </w:rPr>
          <w:fldChar w:fldCharType="separate"/>
        </w:r>
        <w:r w:rsidR="00B92682">
          <w:rPr>
            <w:noProof/>
            <w:webHidden/>
          </w:rPr>
          <w:t>38</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68" w:history="1">
        <w:r w:rsidR="00B92682" w:rsidRPr="00C23490">
          <w:rPr>
            <w:rStyle w:val="Hyperlink"/>
            <w:noProof/>
            <w14:scene3d>
              <w14:camera w14:prst="orthographicFront"/>
              <w14:lightRig w14:rig="threePt" w14:dir="t">
                <w14:rot w14:lat="0" w14:lon="0" w14:rev="0"/>
              </w14:lightRig>
            </w14:scene3d>
          </w:rPr>
          <w:t>5.6</w:t>
        </w:r>
        <w:r w:rsidR="00B92682">
          <w:rPr>
            <w:rFonts w:asciiTheme="minorHAnsi" w:eastAsiaTheme="minorEastAsia" w:hAnsiTheme="minorHAnsi" w:cstheme="minorBidi"/>
            <w:caps w:val="0"/>
            <w:noProof/>
            <w:sz w:val="22"/>
            <w:szCs w:val="22"/>
          </w:rPr>
          <w:tab/>
        </w:r>
        <w:r w:rsidR="00B92682" w:rsidRPr="00C23490">
          <w:rPr>
            <w:rStyle w:val="Hyperlink"/>
            <w:noProof/>
          </w:rPr>
          <w:t>SUBSTITUTION OF STAFF</w:t>
        </w:r>
        <w:r w:rsidR="00B92682">
          <w:rPr>
            <w:noProof/>
            <w:webHidden/>
          </w:rPr>
          <w:tab/>
        </w:r>
        <w:r w:rsidR="00B92682">
          <w:rPr>
            <w:noProof/>
            <w:webHidden/>
          </w:rPr>
          <w:fldChar w:fldCharType="begin"/>
        </w:r>
        <w:r w:rsidR="00B92682">
          <w:rPr>
            <w:noProof/>
            <w:webHidden/>
          </w:rPr>
          <w:instrText xml:space="preserve"> PAGEREF _Toc510785368 \h </w:instrText>
        </w:r>
        <w:r w:rsidR="00B92682">
          <w:rPr>
            <w:noProof/>
            <w:webHidden/>
          </w:rPr>
        </w:r>
        <w:r w:rsidR="00B92682">
          <w:rPr>
            <w:noProof/>
            <w:webHidden/>
          </w:rPr>
          <w:fldChar w:fldCharType="separate"/>
        </w:r>
        <w:r w:rsidR="00B92682">
          <w:rPr>
            <w:noProof/>
            <w:webHidden/>
          </w:rPr>
          <w:t>38</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69" w:history="1">
        <w:r w:rsidR="00B92682" w:rsidRPr="00C23490">
          <w:rPr>
            <w:rStyle w:val="Hyperlink"/>
            <w:noProof/>
            <w14:scene3d>
              <w14:camera w14:prst="orthographicFront"/>
              <w14:lightRig w14:rig="threePt" w14:dir="t">
                <w14:rot w14:lat="0" w14:lon="0" w14:rev="0"/>
              </w14:lightRig>
            </w14:scene3d>
          </w:rPr>
          <w:t>5.7</w:t>
        </w:r>
        <w:r w:rsidR="00B92682">
          <w:rPr>
            <w:rFonts w:asciiTheme="minorHAnsi" w:eastAsiaTheme="minorEastAsia" w:hAnsiTheme="minorHAnsi" w:cstheme="minorBidi"/>
            <w:caps w:val="0"/>
            <w:noProof/>
            <w:sz w:val="22"/>
            <w:szCs w:val="22"/>
          </w:rPr>
          <w:tab/>
        </w:r>
        <w:r w:rsidR="00B92682" w:rsidRPr="00C23490">
          <w:rPr>
            <w:rStyle w:val="Hyperlink"/>
            <w:noProof/>
          </w:rPr>
          <w:t>SUBSTITUTION OR ADDITION OF SUBCONTRACTOR(S)</w:t>
        </w:r>
        <w:r w:rsidR="00B92682">
          <w:rPr>
            <w:noProof/>
            <w:webHidden/>
          </w:rPr>
          <w:tab/>
        </w:r>
        <w:r w:rsidR="00B92682">
          <w:rPr>
            <w:noProof/>
            <w:webHidden/>
          </w:rPr>
          <w:fldChar w:fldCharType="begin"/>
        </w:r>
        <w:r w:rsidR="00B92682">
          <w:rPr>
            <w:noProof/>
            <w:webHidden/>
          </w:rPr>
          <w:instrText xml:space="preserve"> PAGEREF _Toc510785369 \h </w:instrText>
        </w:r>
        <w:r w:rsidR="00B92682">
          <w:rPr>
            <w:noProof/>
            <w:webHidden/>
          </w:rPr>
        </w:r>
        <w:r w:rsidR="00B92682">
          <w:rPr>
            <w:noProof/>
            <w:webHidden/>
          </w:rPr>
          <w:fldChar w:fldCharType="separate"/>
        </w:r>
        <w:r w:rsidR="00B92682">
          <w:rPr>
            <w:noProof/>
            <w:webHidden/>
          </w:rPr>
          <w:t>38</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70" w:history="1">
        <w:r w:rsidR="00B92682" w:rsidRPr="00C23490">
          <w:rPr>
            <w:rStyle w:val="Hyperlink"/>
            <w:noProof/>
            <w14:scene3d>
              <w14:camera w14:prst="orthographicFront"/>
              <w14:lightRig w14:rig="threePt" w14:dir="t">
                <w14:rot w14:lat="0" w14:lon="0" w14:rev="0"/>
              </w14:lightRig>
            </w14:scene3d>
          </w:rPr>
          <w:t>5.8</w:t>
        </w:r>
        <w:r w:rsidR="00B92682">
          <w:rPr>
            <w:rFonts w:asciiTheme="minorHAnsi" w:eastAsiaTheme="minorEastAsia" w:hAnsiTheme="minorHAnsi" w:cstheme="minorBidi"/>
            <w:caps w:val="0"/>
            <w:noProof/>
            <w:sz w:val="22"/>
            <w:szCs w:val="22"/>
          </w:rPr>
          <w:tab/>
        </w:r>
        <w:r w:rsidR="00B92682" w:rsidRPr="00C23490">
          <w:rPr>
            <w:rStyle w:val="Hyperlink"/>
            <w:noProof/>
          </w:rPr>
          <w:t>OWNERSHIP OF MATERIAL</w:t>
        </w:r>
        <w:r w:rsidR="00B92682">
          <w:rPr>
            <w:noProof/>
            <w:webHidden/>
          </w:rPr>
          <w:tab/>
        </w:r>
        <w:r w:rsidR="00B92682">
          <w:rPr>
            <w:noProof/>
            <w:webHidden/>
          </w:rPr>
          <w:fldChar w:fldCharType="begin"/>
        </w:r>
        <w:r w:rsidR="00B92682">
          <w:rPr>
            <w:noProof/>
            <w:webHidden/>
          </w:rPr>
          <w:instrText xml:space="preserve"> PAGEREF _Toc510785370 \h </w:instrText>
        </w:r>
        <w:r w:rsidR="00B92682">
          <w:rPr>
            <w:noProof/>
            <w:webHidden/>
          </w:rPr>
        </w:r>
        <w:r w:rsidR="00B92682">
          <w:rPr>
            <w:noProof/>
            <w:webHidden/>
          </w:rPr>
          <w:fldChar w:fldCharType="separate"/>
        </w:r>
        <w:r w:rsidR="00B92682">
          <w:rPr>
            <w:noProof/>
            <w:webHidden/>
          </w:rPr>
          <w:t>39</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71" w:history="1">
        <w:r w:rsidR="00B92682" w:rsidRPr="00C23490">
          <w:rPr>
            <w:rStyle w:val="Hyperlink"/>
            <w:noProof/>
            <w14:scene3d>
              <w14:camera w14:prst="orthographicFront"/>
              <w14:lightRig w14:rig="threePt" w14:dir="t">
                <w14:rot w14:lat="0" w14:lon="0" w14:rev="0"/>
              </w14:lightRig>
            </w14:scene3d>
          </w:rPr>
          <w:t>5.9</w:t>
        </w:r>
        <w:r w:rsidR="00B92682">
          <w:rPr>
            <w:rFonts w:asciiTheme="minorHAnsi" w:eastAsiaTheme="minorEastAsia" w:hAnsiTheme="minorHAnsi" w:cstheme="minorBidi"/>
            <w:caps w:val="0"/>
            <w:noProof/>
            <w:sz w:val="22"/>
            <w:szCs w:val="22"/>
          </w:rPr>
          <w:tab/>
        </w:r>
        <w:r w:rsidR="00B92682" w:rsidRPr="00C23490">
          <w:rPr>
            <w:rStyle w:val="Hyperlink"/>
            <w:noProof/>
          </w:rPr>
          <w:t>SECURITY AND CONFIDENTIALITY</w:t>
        </w:r>
        <w:r w:rsidR="00B92682">
          <w:rPr>
            <w:noProof/>
            <w:webHidden/>
          </w:rPr>
          <w:tab/>
        </w:r>
        <w:r w:rsidR="00B92682">
          <w:rPr>
            <w:noProof/>
            <w:webHidden/>
          </w:rPr>
          <w:fldChar w:fldCharType="begin"/>
        </w:r>
        <w:r w:rsidR="00B92682">
          <w:rPr>
            <w:noProof/>
            <w:webHidden/>
          </w:rPr>
          <w:instrText xml:space="preserve"> PAGEREF _Toc510785371 \h </w:instrText>
        </w:r>
        <w:r w:rsidR="00B92682">
          <w:rPr>
            <w:noProof/>
            <w:webHidden/>
          </w:rPr>
        </w:r>
        <w:r w:rsidR="00B92682">
          <w:rPr>
            <w:noProof/>
            <w:webHidden/>
          </w:rPr>
          <w:fldChar w:fldCharType="separate"/>
        </w:r>
        <w:r w:rsidR="00B92682">
          <w:rPr>
            <w:noProof/>
            <w:webHidden/>
          </w:rPr>
          <w:t>39</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72" w:history="1">
        <w:r w:rsidR="00B92682" w:rsidRPr="00C23490">
          <w:rPr>
            <w:rStyle w:val="Hyperlink"/>
            <w:noProof/>
            <w14:scene3d>
              <w14:camera w14:prst="orthographicFront"/>
              <w14:lightRig w14:rig="threePt" w14:dir="t">
                <w14:rot w14:lat="0" w14:lon="0" w14:rev="0"/>
              </w14:lightRig>
            </w14:scene3d>
          </w:rPr>
          <w:t>5.9.1</w:t>
        </w:r>
        <w:r w:rsidR="00B92682">
          <w:rPr>
            <w:rFonts w:asciiTheme="minorHAnsi" w:eastAsiaTheme="minorEastAsia" w:hAnsiTheme="minorHAnsi" w:cstheme="minorBidi"/>
            <w:iCs w:val="0"/>
            <w:caps w:val="0"/>
            <w:noProof/>
            <w:sz w:val="22"/>
            <w:szCs w:val="22"/>
          </w:rPr>
          <w:tab/>
        </w:r>
        <w:r w:rsidR="00B92682" w:rsidRPr="00C23490">
          <w:rPr>
            <w:rStyle w:val="Hyperlink"/>
            <w:noProof/>
          </w:rPr>
          <w:t>DATA CONFIDENTIALITY</w:t>
        </w:r>
        <w:r w:rsidR="00B92682">
          <w:rPr>
            <w:noProof/>
            <w:webHidden/>
          </w:rPr>
          <w:tab/>
        </w:r>
        <w:r w:rsidR="00B92682">
          <w:rPr>
            <w:noProof/>
            <w:webHidden/>
          </w:rPr>
          <w:fldChar w:fldCharType="begin"/>
        </w:r>
        <w:r w:rsidR="00B92682">
          <w:rPr>
            <w:noProof/>
            <w:webHidden/>
          </w:rPr>
          <w:instrText xml:space="preserve"> PAGEREF _Toc510785372 \h </w:instrText>
        </w:r>
        <w:r w:rsidR="00B92682">
          <w:rPr>
            <w:noProof/>
            <w:webHidden/>
          </w:rPr>
        </w:r>
        <w:r w:rsidR="00B92682">
          <w:rPr>
            <w:noProof/>
            <w:webHidden/>
          </w:rPr>
          <w:fldChar w:fldCharType="separate"/>
        </w:r>
        <w:r w:rsidR="00B92682">
          <w:rPr>
            <w:noProof/>
            <w:webHidden/>
          </w:rPr>
          <w:t>39</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73" w:history="1">
        <w:r w:rsidR="00B92682" w:rsidRPr="00C23490">
          <w:rPr>
            <w:rStyle w:val="Hyperlink"/>
            <w:rFonts w:eastAsia="Calibri"/>
            <w:noProof/>
            <w14:scene3d>
              <w14:camera w14:prst="orthographicFront"/>
              <w14:lightRig w14:rig="threePt" w14:dir="t">
                <w14:rot w14:lat="0" w14:lon="0" w14:rev="0"/>
              </w14:lightRig>
            </w14:scene3d>
          </w:rPr>
          <w:t>5.9.2</w:t>
        </w:r>
        <w:r w:rsidR="00B92682">
          <w:rPr>
            <w:rFonts w:asciiTheme="minorHAnsi" w:eastAsiaTheme="minorEastAsia" w:hAnsiTheme="minorHAnsi" w:cstheme="minorBidi"/>
            <w:iCs w:val="0"/>
            <w:caps w:val="0"/>
            <w:noProof/>
            <w:sz w:val="22"/>
            <w:szCs w:val="22"/>
          </w:rPr>
          <w:tab/>
        </w:r>
        <w:r w:rsidR="00B92682" w:rsidRPr="00C23490">
          <w:rPr>
            <w:rStyle w:val="Hyperlink"/>
            <w:rFonts w:eastAsia="Calibri"/>
            <w:noProof/>
          </w:rPr>
          <w:t>DATA SECURITY STANDARDS</w:t>
        </w:r>
        <w:r w:rsidR="00B92682">
          <w:rPr>
            <w:noProof/>
            <w:webHidden/>
          </w:rPr>
          <w:tab/>
        </w:r>
        <w:r w:rsidR="00B92682">
          <w:rPr>
            <w:noProof/>
            <w:webHidden/>
          </w:rPr>
          <w:fldChar w:fldCharType="begin"/>
        </w:r>
        <w:r w:rsidR="00B92682">
          <w:rPr>
            <w:noProof/>
            <w:webHidden/>
          </w:rPr>
          <w:instrText xml:space="preserve"> PAGEREF _Toc510785373 \h </w:instrText>
        </w:r>
        <w:r w:rsidR="00B92682">
          <w:rPr>
            <w:noProof/>
            <w:webHidden/>
          </w:rPr>
        </w:r>
        <w:r w:rsidR="00B92682">
          <w:rPr>
            <w:noProof/>
            <w:webHidden/>
          </w:rPr>
          <w:fldChar w:fldCharType="separate"/>
        </w:r>
        <w:r w:rsidR="00B92682">
          <w:rPr>
            <w:noProof/>
            <w:webHidden/>
          </w:rPr>
          <w:t>41</w:t>
        </w:r>
        <w:r w:rsidR="00B92682">
          <w:rPr>
            <w:noProof/>
            <w:webHidden/>
          </w:rPr>
          <w:fldChar w:fldCharType="end"/>
        </w:r>
      </w:hyperlink>
    </w:p>
    <w:p w:rsidR="00B92682" w:rsidRDefault="00974225">
      <w:pPr>
        <w:pStyle w:val="TOC2"/>
        <w:tabs>
          <w:tab w:val="left" w:pos="1200"/>
        </w:tabs>
        <w:rPr>
          <w:rFonts w:asciiTheme="minorHAnsi" w:eastAsiaTheme="minorEastAsia" w:hAnsiTheme="minorHAnsi" w:cstheme="minorBidi"/>
          <w:caps w:val="0"/>
          <w:noProof/>
          <w:sz w:val="22"/>
          <w:szCs w:val="22"/>
        </w:rPr>
      </w:pPr>
      <w:hyperlink w:anchor="_Toc510785374" w:history="1">
        <w:r w:rsidR="00B92682" w:rsidRPr="00C23490">
          <w:rPr>
            <w:rStyle w:val="Hyperlink"/>
            <w:noProof/>
            <w14:scene3d>
              <w14:camera w14:prst="orthographicFront"/>
              <w14:lightRig w14:rig="threePt" w14:dir="t">
                <w14:rot w14:lat="0" w14:lon="0" w14:rev="0"/>
              </w14:lightRig>
            </w14:scene3d>
          </w:rPr>
          <w:t>5.10</w:t>
        </w:r>
        <w:r w:rsidR="00B92682">
          <w:rPr>
            <w:rFonts w:asciiTheme="minorHAnsi" w:eastAsiaTheme="minorEastAsia" w:hAnsiTheme="minorHAnsi" w:cstheme="minorBidi"/>
            <w:caps w:val="0"/>
            <w:noProof/>
            <w:sz w:val="22"/>
            <w:szCs w:val="22"/>
          </w:rPr>
          <w:tab/>
        </w:r>
        <w:r w:rsidR="00B92682" w:rsidRPr="00C23490">
          <w:rPr>
            <w:rStyle w:val="Hyperlink"/>
            <w:noProof/>
          </w:rPr>
          <w:t>NEWS RELEASES</w:t>
        </w:r>
        <w:r w:rsidR="00B92682">
          <w:rPr>
            <w:noProof/>
            <w:webHidden/>
          </w:rPr>
          <w:tab/>
        </w:r>
        <w:r w:rsidR="00B92682">
          <w:rPr>
            <w:noProof/>
            <w:webHidden/>
          </w:rPr>
          <w:fldChar w:fldCharType="begin"/>
        </w:r>
        <w:r w:rsidR="00B92682">
          <w:rPr>
            <w:noProof/>
            <w:webHidden/>
          </w:rPr>
          <w:instrText xml:space="preserve"> PAGEREF _Toc510785374 \h </w:instrText>
        </w:r>
        <w:r w:rsidR="00B92682">
          <w:rPr>
            <w:noProof/>
            <w:webHidden/>
          </w:rPr>
        </w:r>
        <w:r w:rsidR="00B92682">
          <w:rPr>
            <w:noProof/>
            <w:webHidden/>
          </w:rPr>
          <w:fldChar w:fldCharType="separate"/>
        </w:r>
        <w:r w:rsidR="00B92682">
          <w:rPr>
            <w:noProof/>
            <w:webHidden/>
          </w:rPr>
          <w:t>41</w:t>
        </w:r>
        <w:r w:rsidR="00B92682">
          <w:rPr>
            <w:noProof/>
            <w:webHidden/>
          </w:rPr>
          <w:fldChar w:fldCharType="end"/>
        </w:r>
      </w:hyperlink>
    </w:p>
    <w:p w:rsidR="00B92682" w:rsidRDefault="00974225">
      <w:pPr>
        <w:pStyle w:val="TOC2"/>
        <w:tabs>
          <w:tab w:val="left" w:pos="1200"/>
        </w:tabs>
        <w:rPr>
          <w:rFonts w:asciiTheme="minorHAnsi" w:eastAsiaTheme="minorEastAsia" w:hAnsiTheme="minorHAnsi" w:cstheme="minorBidi"/>
          <w:caps w:val="0"/>
          <w:noProof/>
          <w:sz w:val="22"/>
          <w:szCs w:val="22"/>
        </w:rPr>
      </w:pPr>
      <w:hyperlink w:anchor="_Toc510785375" w:history="1">
        <w:r w:rsidR="00B92682" w:rsidRPr="00C23490">
          <w:rPr>
            <w:rStyle w:val="Hyperlink"/>
            <w:noProof/>
            <w14:scene3d>
              <w14:camera w14:prst="orthographicFront"/>
              <w14:lightRig w14:rig="threePt" w14:dir="t">
                <w14:rot w14:lat="0" w14:lon="0" w14:rev="0"/>
              </w14:lightRig>
            </w14:scene3d>
          </w:rPr>
          <w:t>5.11</w:t>
        </w:r>
        <w:r w:rsidR="00B92682">
          <w:rPr>
            <w:rFonts w:asciiTheme="minorHAnsi" w:eastAsiaTheme="minorEastAsia" w:hAnsiTheme="minorHAnsi" w:cstheme="minorBidi"/>
            <w:caps w:val="0"/>
            <w:noProof/>
            <w:sz w:val="22"/>
            <w:szCs w:val="22"/>
          </w:rPr>
          <w:tab/>
        </w:r>
        <w:r w:rsidR="00B92682" w:rsidRPr="00C23490">
          <w:rPr>
            <w:rStyle w:val="Hyperlink"/>
            <w:noProof/>
          </w:rPr>
          <w:t>ADVERTISING</w:t>
        </w:r>
        <w:r w:rsidR="00B92682">
          <w:rPr>
            <w:noProof/>
            <w:webHidden/>
          </w:rPr>
          <w:tab/>
        </w:r>
        <w:r w:rsidR="00B92682">
          <w:rPr>
            <w:noProof/>
            <w:webHidden/>
          </w:rPr>
          <w:fldChar w:fldCharType="begin"/>
        </w:r>
        <w:r w:rsidR="00B92682">
          <w:rPr>
            <w:noProof/>
            <w:webHidden/>
          </w:rPr>
          <w:instrText xml:space="preserve"> PAGEREF _Toc510785375 \h </w:instrText>
        </w:r>
        <w:r w:rsidR="00B92682">
          <w:rPr>
            <w:noProof/>
            <w:webHidden/>
          </w:rPr>
        </w:r>
        <w:r w:rsidR="00B92682">
          <w:rPr>
            <w:noProof/>
            <w:webHidden/>
          </w:rPr>
          <w:fldChar w:fldCharType="separate"/>
        </w:r>
        <w:r w:rsidR="00B92682">
          <w:rPr>
            <w:noProof/>
            <w:webHidden/>
          </w:rPr>
          <w:t>41</w:t>
        </w:r>
        <w:r w:rsidR="00B92682">
          <w:rPr>
            <w:noProof/>
            <w:webHidden/>
          </w:rPr>
          <w:fldChar w:fldCharType="end"/>
        </w:r>
      </w:hyperlink>
    </w:p>
    <w:p w:rsidR="00B92682" w:rsidRDefault="00974225">
      <w:pPr>
        <w:pStyle w:val="TOC2"/>
        <w:tabs>
          <w:tab w:val="left" w:pos="1200"/>
        </w:tabs>
        <w:rPr>
          <w:rFonts w:asciiTheme="minorHAnsi" w:eastAsiaTheme="minorEastAsia" w:hAnsiTheme="minorHAnsi" w:cstheme="minorBidi"/>
          <w:caps w:val="0"/>
          <w:noProof/>
          <w:sz w:val="22"/>
          <w:szCs w:val="22"/>
        </w:rPr>
      </w:pPr>
      <w:hyperlink w:anchor="_Toc510785376" w:history="1">
        <w:r w:rsidR="00B92682" w:rsidRPr="00C23490">
          <w:rPr>
            <w:rStyle w:val="Hyperlink"/>
            <w:noProof/>
            <w14:scene3d>
              <w14:camera w14:prst="orthographicFront"/>
              <w14:lightRig w14:rig="threePt" w14:dir="t">
                <w14:rot w14:lat="0" w14:lon="0" w14:rev="0"/>
              </w14:lightRig>
            </w14:scene3d>
          </w:rPr>
          <w:t>5.12</w:t>
        </w:r>
        <w:r w:rsidR="00B92682">
          <w:rPr>
            <w:rFonts w:asciiTheme="minorHAnsi" w:eastAsiaTheme="minorEastAsia" w:hAnsiTheme="minorHAnsi" w:cstheme="minorBidi"/>
            <w:caps w:val="0"/>
            <w:noProof/>
            <w:sz w:val="22"/>
            <w:szCs w:val="22"/>
          </w:rPr>
          <w:tab/>
        </w:r>
        <w:r w:rsidR="00B92682" w:rsidRPr="00C23490">
          <w:rPr>
            <w:rStyle w:val="Hyperlink"/>
            <w:noProof/>
          </w:rPr>
          <w:t>LICENSES AND PERMITS</w:t>
        </w:r>
        <w:r w:rsidR="00B92682">
          <w:rPr>
            <w:noProof/>
            <w:webHidden/>
          </w:rPr>
          <w:tab/>
        </w:r>
        <w:r w:rsidR="00B92682">
          <w:rPr>
            <w:noProof/>
            <w:webHidden/>
          </w:rPr>
          <w:fldChar w:fldCharType="begin"/>
        </w:r>
        <w:r w:rsidR="00B92682">
          <w:rPr>
            <w:noProof/>
            <w:webHidden/>
          </w:rPr>
          <w:instrText xml:space="preserve"> PAGEREF _Toc510785376 \h </w:instrText>
        </w:r>
        <w:r w:rsidR="00B92682">
          <w:rPr>
            <w:noProof/>
            <w:webHidden/>
          </w:rPr>
        </w:r>
        <w:r w:rsidR="00B92682">
          <w:rPr>
            <w:noProof/>
            <w:webHidden/>
          </w:rPr>
          <w:fldChar w:fldCharType="separate"/>
        </w:r>
        <w:r w:rsidR="00B92682">
          <w:rPr>
            <w:noProof/>
            <w:webHidden/>
          </w:rPr>
          <w:t>41</w:t>
        </w:r>
        <w:r w:rsidR="00B92682">
          <w:rPr>
            <w:noProof/>
            <w:webHidden/>
          </w:rPr>
          <w:fldChar w:fldCharType="end"/>
        </w:r>
      </w:hyperlink>
    </w:p>
    <w:p w:rsidR="00B92682" w:rsidRDefault="00974225">
      <w:pPr>
        <w:pStyle w:val="TOC2"/>
        <w:tabs>
          <w:tab w:val="left" w:pos="1200"/>
        </w:tabs>
        <w:rPr>
          <w:rFonts w:asciiTheme="minorHAnsi" w:eastAsiaTheme="minorEastAsia" w:hAnsiTheme="minorHAnsi" w:cstheme="minorBidi"/>
          <w:caps w:val="0"/>
          <w:noProof/>
          <w:sz w:val="22"/>
          <w:szCs w:val="22"/>
        </w:rPr>
      </w:pPr>
      <w:hyperlink w:anchor="_Toc510785377" w:history="1">
        <w:r w:rsidR="00B92682" w:rsidRPr="00C23490">
          <w:rPr>
            <w:rStyle w:val="Hyperlink"/>
            <w:noProof/>
            <w14:scene3d>
              <w14:camera w14:prst="orthographicFront"/>
              <w14:lightRig w14:rig="threePt" w14:dir="t">
                <w14:rot w14:lat="0" w14:lon="0" w14:rev="0"/>
              </w14:lightRig>
            </w14:scene3d>
          </w:rPr>
          <w:t>5.13</w:t>
        </w:r>
        <w:r w:rsidR="00B92682">
          <w:rPr>
            <w:rFonts w:asciiTheme="minorHAnsi" w:eastAsiaTheme="minorEastAsia" w:hAnsiTheme="minorHAnsi" w:cstheme="minorBidi"/>
            <w:caps w:val="0"/>
            <w:noProof/>
            <w:sz w:val="22"/>
            <w:szCs w:val="22"/>
          </w:rPr>
          <w:tab/>
        </w:r>
        <w:r w:rsidR="00B92682" w:rsidRPr="00C23490">
          <w:rPr>
            <w:rStyle w:val="Hyperlink"/>
            <w:noProof/>
          </w:rPr>
          <w:t>CLAIMS AND REMEDIES</w:t>
        </w:r>
        <w:r w:rsidR="00B92682">
          <w:rPr>
            <w:noProof/>
            <w:webHidden/>
          </w:rPr>
          <w:tab/>
        </w:r>
        <w:r w:rsidR="00B92682">
          <w:rPr>
            <w:noProof/>
            <w:webHidden/>
          </w:rPr>
          <w:fldChar w:fldCharType="begin"/>
        </w:r>
        <w:r w:rsidR="00B92682">
          <w:rPr>
            <w:noProof/>
            <w:webHidden/>
          </w:rPr>
          <w:instrText xml:space="preserve"> PAGEREF _Toc510785377 \h </w:instrText>
        </w:r>
        <w:r w:rsidR="00B92682">
          <w:rPr>
            <w:noProof/>
            <w:webHidden/>
          </w:rPr>
        </w:r>
        <w:r w:rsidR="00B92682">
          <w:rPr>
            <w:noProof/>
            <w:webHidden/>
          </w:rPr>
          <w:fldChar w:fldCharType="separate"/>
        </w:r>
        <w:r w:rsidR="00B92682">
          <w:rPr>
            <w:noProof/>
            <w:webHidden/>
          </w:rPr>
          <w:t>41</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78" w:history="1">
        <w:r w:rsidR="00B92682" w:rsidRPr="00C23490">
          <w:rPr>
            <w:rStyle w:val="Hyperlink"/>
            <w:rFonts w:eastAsia="MS Mincho"/>
            <w:noProof/>
            <w14:scene3d>
              <w14:camera w14:prst="orthographicFront"/>
              <w14:lightRig w14:rig="threePt" w14:dir="t">
                <w14:rot w14:lat="0" w14:lon="0" w14:rev="0"/>
              </w14:lightRig>
            </w14:scene3d>
          </w:rPr>
          <w:t>5.13.1</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CLAIMS</w:t>
        </w:r>
        <w:r w:rsidR="00B92682">
          <w:rPr>
            <w:noProof/>
            <w:webHidden/>
          </w:rPr>
          <w:tab/>
        </w:r>
        <w:r w:rsidR="00B92682">
          <w:rPr>
            <w:noProof/>
            <w:webHidden/>
          </w:rPr>
          <w:fldChar w:fldCharType="begin"/>
        </w:r>
        <w:r w:rsidR="00B92682">
          <w:rPr>
            <w:noProof/>
            <w:webHidden/>
          </w:rPr>
          <w:instrText xml:space="preserve"> PAGEREF _Toc510785378 \h </w:instrText>
        </w:r>
        <w:r w:rsidR="00B92682">
          <w:rPr>
            <w:noProof/>
            <w:webHidden/>
          </w:rPr>
        </w:r>
        <w:r w:rsidR="00B92682">
          <w:rPr>
            <w:noProof/>
            <w:webHidden/>
          </w:rPr>
          <w:fldChar w:fldCharType="separate"/>
        </w:r>
        <w:r w:rsidR="00B92682">
          <w:rPr>
            <w:noProof/>
            <w:webHidden/>
          </w:rPr>
          <w:t>41</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79" w:history="1">
        <w:r w:rsidR="00B92682" w:rsidRPr="00C23490">
          <w:rPr>
            <w:rStyle w:val="Hyperlink"/>
            <w:rFonts w:eastAsia="MS Mincho"/>
            <w:noProof/>
            <w14:scene3d>
              <w14:camera w14:prst="orthographicFront"/>
              <w14:lightRig w14:rig="threePt" w14:dir="t">
                <w14:rot w14:lat="0" w14:lon="0" w14:rev="0"/>
              </w14:lightRig>
            </w14:scene3d>
          </w:rPr>
          <w:t>5.13.2</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REMEDIES</w:t>
        </w:r>
        <w:r w:rsidR="00B92682">
          <w:rPr>
            <w:noProof/>
            <w:webHidden/>
          </w:rPr>
          <w:tab/>
        </w:r>
        <w:r w:rsidR="00B92682">
          <w:rPr>
            <w:noProof/>
            <w:webHidden/>
          </w:rPr>
          <w:fldChar w:fldCharType="begin"/>
        </w:r>
        <w:r w:rsidR="00B92682">
          <w:rPr>
            <w:noProof/>
            <w:webHidden/>
          </w:rPr>
          <w:instrText xml:space="preserve"> PAGEREF _Toc510785379 \h </w:instrText>
        </w:r>
        <w:r w:rsidR="00B92682">
          <w:rPr>
            <w:noProof/>
            <w:webHidden/>
          </w:rPr>
        </w:r>
        <w:r w:rsidR="00B92682">
          <w:rPr>
            <w:noProof/>
            <w:webHidden/>
          </w:rPr>
          <w:fldChar w:fldCharType="separate"/>
        </w:r>
        <w:r w:rsidR="00B92682">
          <w:rPr>
            <w:noProof/>
            <w:webHidden/>
          </w:rPr>
          <w:t>41</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80" w:history="1">
        <w:r w:rsidR="00B92682" w:rsidRPr="00C23490">
          <w:rPr>
            <w:rStyle w:val="Hyperlink"/>
            <w:rFonts w:eastAsia="MS Mincho"/>
            <w:noProof/>
            <w14:scene3d>
              <w14:camera w14:prst="orthographicFront"/>
              <w14:lightRig w14:rig="threePt" w14:dir="t">
                <w14:rot w14:lat="0" w14:lon="0" w14:rev="0"/>
              </w14:lightRig>
            </w14:scene3d>
          </w:rPr>
          <w:t>5.13.3</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REMEDIES FOR FAILURE TO COMPLY WITH MATERIAL BLANKET P.O. {CONTRACT} REQUIREMENTS</w:t>
        </w:r>
        <w:r w:rsidR="00B92682">
          <w:rPr>
            <w:noProof/>
            <w:webHidden/>
          </w:rPr>
          <w:tab/>
        </w:r>
        <w:r w:rsidR="00B92682">
          <w:rPr>
            <w:noProof/>
            <w:webHidden/>
          </w:rPr>
          <w:fldChar w:fldCharType="begin"/>
        </w:r>
        <w:r w:rsidR="00B92682">
          <w:rPr>
            <w:noProof/>
            <w:webHidden/>
          </w:rPr>
          <w:instrText xml:space="preserve"> PAGEREF _Toc510785380 \h </w:instrText>
        </w:r>
        <w:r w:rsidR="00B92682">
          <w:rPr>
            <w:noProof/>
            <w:webHidden/>
          </w:rPr>
        </w:r>
        <w:r w:rsidR="00B92682">
          <w:rPr>
            <w:noProof/>
            <w:webHidden/>
          </w:rPr>
          <w:fldChar w:fldCharType="separate"/>
        </w:r>
        <w:r w:rsidR="00B92682">
          <w:rPr>
            <w:noProof/>
            <w:webHidden/>
          </w:rPr>
          <w:t>42</w:t>
        </w:r>
        <w:r w:rsidR="00B92682">
          <w:rPr>
            <w:noProof/>
            <w:webHidden/>
          </w:rPr>
          <w:fldChar w:fldCharType="end"/>
        </w:r>
      </w:hyperlink>
    </w:p>
    <w:p w:rsidR="00B92682" w:rsidRDefault="00974225">
      <w:pPr>
        <w:pStyle w:val="TOC2"/>
        <w:tabs>
          <w:tab w:val="left" w:pos="1200"/>
        </w:tabs>
        <w:rPr>
          <w:rFonts w:asciiTheme="minorHAnsi" w:eastAsiaTheme="minorEastAsia" w:hAnsiTheme="minorHAnsi" w:cstheme="minorBidi"/>
          <w:caps w:val="0"/>
          <w:noProof/>
          <w:sz w:val="22"/>
          <w:szCs w:val="22"/>
        </w:rPr>
      </w:pPr>
      <w:hyperlink w:anchor="_Toc510785381" w:history="1">
        <w:r w:rsidR="00B92682" w:rsidRPr="00C23490">
          <w:rPr>
            <w:rStyle w:val="Hyperlink"/>
            <w:noProof/>
            <w14:scene3d>
              <w14:camera w14:prst="orthographicFront"/>
              <w14:lightRig w14:rig="threePt" w14:dir="t">
                <w14:rot w14:lat="0" w14:lon="0" w14:rev="0"/>
              </w14:lightRig>
            </w14:scene3d>
          </w:rPr>
          <w:t>5.14</w:t>
        </w:r>
        <w:r w:rsidR="00B92682">
          <w:rPr>
            <w:rFonts w:asciiTheme="minorHAnsi" w:eastAsiaTheme="minorEastAsia" w:hAnsiTheme="minorHAnsi" w:cstheme="minorBidi"/>
            <w:caps w:val="0"/>
            <w:noProof/>
            <w:sz w:val="22"/>
            <w:szCs w:val="22"/>
          </w:rPr>
          <w:tab/>
        </w:r>
        <w:r w:rsidR="00B92682" w:rsidRPr="00C23490">
          <w:rPr>
            <w:rStyle w:val="Hyperlink"/>
            <w:noProof/>
          </w:rPr>
          <w:t>LIQUIDATED DAMAGES</w:t>
        </w:r>
        <w:r w:rsidR="00B92682">
          <w:rPr>
            <w:noProof/>
            <w:webHidden/>
          </w:rPr>
          <w:tab/>
        </w:r>
        <w:r w:rsidR="00B92682">
          <w:rPr>
            <w:noProof/>
            <w:webHidden/>
          </w:rPr>
          <w:fldChar w:fldCharType="begin"/>
        </w:r>
        <w:r w:rsidR="00B92682">
          <w:rPr>
            <w:noProof/>
            <w:webHidden/>
          </w:rPr>
          <w:instrText xml:space="preserve"> PAGEREF _Toc510785381 \h </w:instrText>
        </w:r>
        <w:r w:rsidR="00B92682">
          <w:rPr>
            <w:noProof/>
            <w:webHidden/>
          </w:rPr>
        </w:r>
        <w:r w:rsidR="00B92682">
          <w:rPr>
            <w:noProof/>
            <w:webHidden/>
          </w:rPr>
          <w:fldChar w:fldCharType="separate"/>
        </w:r>
        <w:r w:rsidR="00B92682">
          <w:rPr>
            <w:noProof/>
            <w:webHidden/>
          </w:rPr>
          <w:t>42</w:t>
        </w:r>
        <w:r w:rsidR="00B92682">
          <w:rPr>
            <w:noProof/>
            <w:webHidden/>
          </w:rPr>
          <w:fldChar w:fldCharType="end"/>
        </w:r>
      </w:hyperlink>
    </w:p>
    <w:p w:rsidR="00B92682" w:rsidRDefault="00974225">
      <w:pPr>
        <w:pStyle w:val="TOC2"/>
        <w:tabs>
          <w:tab w:val="left" w:pos="1200"/>
        </w:tabs>
        <w:rPr>
          <w:rFonts w:asciiTheme="minorHAnsi" w:eastAsiaTheme="minorEastAsia" w:hAnsiTheme="minorHAnsi" w:cstheme="minorBidi"/>
          <w:caps w:val="0"/>
          <w:noProof/>
          <w:sz w:val="22"/>
          <w:szCs w:val="22"/>
        </w:rPr>
      </w:pPr>
      <w:hyperlink w:anchor="_Toc510785382" w:history="1">
        <w:r w:rsidR="00B92682" w:rsidRPr="00C23490">
          <w:rPr>
            <w:rStyle w:val="Hyperlink"/>
            <w:noProof/>
            <w14:scene3d>
              <w14:camera w14:prst="orthographicFront"/>
              <w14:lightRig w14:rig="threePt" w14:dir="t">
                <w14:rot w14:lat="0" w14:lon="0" w14:rev="0"/>
              </w14:lightRig>
            </w14:scene3d>
          </w:rPr>
          <w:t>5.15</w:t>
        </w:r>
        <w:r w:rsidR="00B92682">
          <w:rPr>
            <w:rFonts w:asciiTheme="minorHAnsi" w:eastAsiaTheme="minorEastAsia" w:hAnsiTheme="minorHAnsi" w:cstheme="minorBidi"/>
            <w:caps w:val="0"/>
            <w:noProof/>
            <w:sz w:val="22"/>
            <w:szCs w:val="22"/>
          </w:rPr>
          <w:tab/>
        </w:r>
        <w:r w:rsidR="00B92682" w:rsidRPr="00C23490">
          <w:rPr>
            <w:rStyle w:val="Hyperlink"/>
            <w:noProof/>
          </w:rPr>
          <w:t>RETAINAGE</w:t>
        </w:r>
        <w:r w:rsidR="00B92682">
          <w:rPr>
            <w:noProof/>
            <w:webHidden/>
          </w:rPr>
          <w:tab/>
        </w:r>
        <w:r w:rsidR="00B92682">
          <w:rPr>
            <w:noProof/>
            <w:webHidden/>
          </w:rPr>
          <w:fldChar w:fldCharType="begin"/>
        </w:r>
        <w:r w:rsidR="00B92682">
          <w:rPr>
            <w:noProof/>
            <w:webHidden/>
          </w:rPr>
          <w:instrText xml:space="preserve"> PAGEREF _Toc510785382 \h </w:instrText>
        </w:r>
        <w:r w:rsidR="00B92682">
          <w:rPr>
            <w:noProof/>
            <w:webHidden/>
          </w:rPr>
        </w:r>
        <w:r w:rsidR="00B92682">
          <w:rPr>
            <w:noProof/>
            <w:webHidden/>
          </w:rPr>
          <w:fldChar w:fldCharType="separate"/>
        </w:r>
        <w:r w:rsidR="00B92682">
          <w:rPr>
            <w:noProof/>
            <w:webHidden/>
          </w:rPr>
          <w:t>42</w:t>
        </w:r>
        <w:r w:rsidR="00B92682">
          <w:rPr>
            <w:noProof/>
            <w:webHidden/>
          </w:rPr>
          <w:fldChar w:fldCharType="end"/>
        </w:r>
      </w:hyperlink>
    </w:p>
    <w:p w:rsidR="00B92682" w:rsidRDefault="00974225">
      <w:pPr>
        <w:pStyle w:val="TOC2"/>
        <w:tabs>
          <w:tab w:val="left" w:pos="1200"/>
        </w:tabs>
        <w:rPr>
          <w:rFonts w:asciiTheme="minorHAnsi" w:eastAsiaTheme="minorEastAsia" w:hAnsiTheme="minorHAnsi" w:cstheme="minorBidi"/>
          <w:caps w:val="0"/>
          <w:noProof/>
          <w:sz w:val="22"/>
          <w:szCs w:val="22"/>
        </w:rPr>
      </w:pPr>
      <w:hyperlink w:anchor="_Toc510785383" w:history="1">
        <w:r w:rsidR="00B92682" w:rsidRPr="00C23490">
          <w:rPr>
            <w:rStyle w:val="Hyperlink"/>
            <w:noProof/>
            <w14:scene3d>
              <w14:camera w14:prst="orthographicFront"/>
              <w14:lightRig w14:rig="threePt" w14:dir="t">
                <w14:rot w14:lat="0" w14:lon="0" w14:rev="0"/>
              </w14:lightRig>
            </w14:scene3d>
          </w:rPr>
          <w:t>5.16</w:t>
        </w:r>
        <w:r w:rsidR="00B92682">
          <w:rPr>
            <w:rFonts w:asciiTheme="minorHAnsi" w:eastAsiaTheme="minorEastAsia" w:hAnsiTheme="minorHAnsi" w:cstheme="minorBidi"/>
            <w:caps w:val="0"/>
            <w:noProof/>
            <w:sz w:val="22"/>
            <w:szCs w:val="22"/>
          </w:rPr>
          <w:tab/>
        </w:r>
        <w:r w:rsidR="00B92682" w:rsidRPr="00C23490">
          <w:rPr>
            <w:rStyle w:val="Hyperlink"/>
            <w:noProof/>
          </w:rPr>
          <w:t>ADDITIONAL WORK AND/OR SPECIAL PROJECTS</w:t>
        </w:r>
        <w:r w:rsidR="00B92682">
          <w:rPr>
            <w:noProof/>
            <w:webHidden/>
          </w:rPr>
          <w:tab/>
        </w:r>
        <w:r w:rsidR="00B92682">
          <w:rPr>
            <w:noProof/>
            <w:webHidden/>
          </w:rPr>
          <w:fldChar w:fldCharType="begin"/>
        </w:r>
        <w:r w:rsidR="00B92682">
          <w:rPr>
            <w:noProof/>
            <w:webHidden/>
          </w:rPr>
          <w:instrText xml:space="preserve"> PAGEREF _Toc510785383 \h </w:instrText>
        </w:r>
        <w:r w:rsidR="00B92682">
          <w:rPr>
            <w:noProof/>
            <w:webHidden/>
          </w:rPr>
        </w:r>
        <w:r w:rsidR="00B92682">
          <w:rPr>
            <w:noProof/>
            <w:webHidden/>
          </w:rPr>
          <w:fldChar w:fldCharType="separate"/>
        </w:r>
        <w:r w:rsidR="00B92682">
          <w:rPr>
            <w:noProof/>
            <w:webHidden/>
          </w:rPr>
          <w:t>42</w:t>
        </w:r>
        <w:r w:rsidR="00B92682">
          <w:rPr>
            <w:noProof/>
            <w:webHidden/>
          </w:rPr>
          <w:fldChar w:fldCharType="end"/>
        </w:r>
      </w:hyperlink>
    </w:p>
    <w:p w:rsidR="00B92682" w:rsidRDefault="00974225">
      <w:pPr>
        <w:pStyle w:val="TOC2"/>
        <w:tabs>
          <w:tab w:val="left" w:pos="1200"/>
        </w:tabs>
        <w:rPr>
          <w:rFonts w:asciiTheme="minorHAnsi" w:eastAsiaTheme="minorEastAsia" w:hAnsiTheme="minorHAnsi" w:cstheme="minorBidi"/>
          <w:caps w:val="0"/>
          <w:noProof/>
          <w:sz w:val="22"/>
          <w:szCs w:val="22"/>
        </w:rPr>
      </w:pPr>
      <w:hyperlink w:anchor="_Toc510785384" w:history="1">
        <w:r w:rsidR="00B92682" w:rsidRPr="00C23490">
          <w:rPr>
            <w:rStyle w:val="Hyperlink"/>
            <w:rFonts w:cs="Arial"/>
            <w:noProof/>
            <w14:scene3d>
              <w14:camera w14:prst="orthographicFront"/>
              <w14:lightRig w14:rig="threePt" w14:dir="t">
                <w14:rot w14:lat="0" w14:lon="0" w14:rev="0"/>
              </w14:lightRig>
            </w14:scene3d>
          </w:rPr>
          <w:t>5.17</w:t>
        </w:r>
        <w:r w:rsidR="00B92682">
          <w:rPr>
            <w:rFonts w:asciiTheme="minorHAnsi" w:eastAsiaTheme="minorEastAsia" w:hAnsiTheme="minorHAnsi" w:cstheme="minorBidi"/>
            <w:caps w:val="0"/>
            <w:noProof/>
            <w:sz w:val="22"/>
            <w:szCs w:val="22"/>
          </w:rPr>
          <w:tab/>
        </w:r>
        <w:r w:rsidR="00B92682" w:rsidRPr="00C23490">
          <w:rPr>
            <w:rStyle w:val="Hyperlink"/>
            <w:noProof/>
          </w:rPr>
          <w:t>MODIFICATIONS AND CHANGES TO THE State of NJ STANDARD TERMS AND CONDITIONS (SSTC)</w:t>
        </w:r>
        <w:r w:rsidR="00B92682">
          <w:rPr>
            <w:noProof/>
            <w:webHidden/>
          </w:rPr>
          <w:tab/>
        </w:r>
        <w:r w:rsidR="00B92682">
          <w:rPr>
            <w:noProof/>
            <w:webHidden/>
          </w:rPr>
          <w:fldChar w:fldCharType="begin"/>
        </w:r>
        <w:r w:rsidR="00B92682">
          <w:rPr>
            <w:noProof/>
            <w:webHidden/>
          </w:rPr>
          <w:instrText xml:space="preserve"> PAGEREF _Toc510785384 \h </w:instrText>
        </w:r>
        <w:r w:rsidR="00B92682">
          <w:rPr>
            <w:noProof/>
            <w:webHidden/>
          </w:rPr>
        </w:r>
        <w:r w:rsidR="00B92682">
          <w:rPr>
            <w:noProof/>
            <w:webHidden/>
          </w:rPr>
          <w:fldChar w:fldCharType="separate"/>
        </w:r>
        <w:r w:rsidR="00B92682">
          <w:rPr>
            <w:noProof/>
            <w:webHidden/>
          </w:rPr>
          <w:t>43</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85" w:history="1">
        <w:r w:rsidR="00B92682" w:rsidRPr="00C23490">
          <w:rPr>
            <w:rStyle w:val="Hyperlink"/>
            <w:rFonts w:eastAsia="MS Mincho"/>
            <w:noProof/>
            <w14:scene3d>
              <w14:camera w14:prst="orthographicFront"/>
              <w14:lightRig w14:rig="threePt" w14:dir="t">
                <w14:rot w14:lat="0" w14:lon="0" w14:rev="0"/>
              </w14:lightRig>
            </w14:scene3d>
          </w:rPr>
          <w:t>5.17.1</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INSURANCE - PROFESSIONAL LIABILITY INSURANCE</w:t>
        </w:r>
        <w:r w:rsidR="00B92682">
          <w:rPr>
            <w:noProof/>
            <w:webHidden/>
          </w:rPr>
          <w:tab/>
        </w:r>
        <w:r w:rsidR="00B92682">
          <w:rPr>
            <w:noProof/>
            <w:webHidden/>
          </w:rPr>
          <w:fldChar w:fldCharType="begin"/>
        </w:r>
        <w:r w:rsidR="00B92682">
          <w:rPr>
            <w:noProof/>
            <w:webHidden/>
          </w:rPr>
          <w:instrText xml:space="preserve"> PAGEREF _Toc510785385 \h </w:instrText>
        </w:r>
        <w:r w:rsidR="00B92682">
          <w:rPr>
            <w:noProof/>
            <w:webHidden/>
          </w:rPr>
        </w:r>
        <w:r w:rsidR="00B92682">
          <w:rPr>
            <w:noProof/>
            <w:webHidden/>
          </w:rPr>
          <w:fldChar w:fldCharType="separate"/>
        </w:r>
        <w:r w:rsidR="00B92682">
          <w:rPr>
            <w:noProof/>
            <w:webHidden/>
          </w:rPr>
          <w:t>43</w:t>
        </w:r>
        <w:r w:rsidR="00B92682">
          <w:rPr>
            <w:noProof/>
            <w:webHidden/>
          </w:rPr>
          <w:fldChar w:fldCharType="end"/>
        </w:r>
      </w:hyperlink>
    </w:p>
    <w:p w:rsidR="00B92682" w:rsidRDefault="00974225">
      <w:pPr>
        <w:pStyle w:val="TOC2"/>
        <w:tabs>
          <w:tab w:val="left" w:pos="1200"/>
        </w:tabs>
        <w:rPr>
          <w:rFonts w:asciiTheme="minorHAnsi" w:eastAsiaTheme="minorEastAsia" w:hAnsiTheme="minorHAnsi" w:cstheme="minorBidi"/>
          <w:caps w:val="0"/>
          <w:noProof/>
          <w:sz w:val="22"/>
          <w:szCs w:val="22"/>
        </w:rPr>
      </w:pPr>
      <w:hyperlink w:anchor="_Toc510785386" w:history="1">
        <w:r w:rsidR="00B92682" w:rsidRPr="00C23490">
          <w:rPr>
            <w:rStyle w:val="Hyperlink"/>
            <w:noProof/>
            <w14:scene3d>
              <w14:camera w14:prst="orthographicFront"/>
              <w14:lightRig w14:rig="threePt" w14:dir="t">
                <w14:rot w14:lat="0" w14:lon="0" w14:rev="0"/>
              </w14:lightRig>
            </w14:scene3d>
          </w:rPr>
          <w:t>5.18</w:t>
        </w:r>
        <w:r w:rsidR="00B92682">
          <w:rPr>
            <w:rFonts w:asciiTheme="minorHAnsi" w:eastAsiaTheme="minorEastAsia" w:hAnsiTheme="minorHAnsi" w:cstheme="minorBidi"/>
            <w:caps w:val="0"/>
            <w:noProof/>
            <w:sz w:val="22"/>
            <w:szCs w:val="22"/>
          </w:rPr>
          <w:tab/>
        </w:r>
        <w:r w:rsidR="00B92682" w:rsidRPr="00C23490">
          <w:rPr>
            <w:rStyle w:val="Hyperlink"/>
            <w:noProof/>
          </w:rPr>
          <w:t>ACCESSIBILITY COMPLIANCE</w:t>
        </w:r>
        <w:r w:rsidR="00B92682">
          <w:rPr>
            <w:noProof/>
            <w:webHidden/>
          </w:rPr>
          <w:tab/>
        </w:r>
        <w:r w:rsidR="00B92682">
          <w:rPr>
            <w:noProof/>
            <w:webHidden/>
          </w:rPr>
          <w:fldChar w:fldCharType="begin"/>
        </w:r>
        <w:r w:rsidR="00B92682">
          <w:rPr>
            <w:noProof/>
            <w:webHidden/>
          </w:rPr>
          <w:instrText xml:space="preserve"> PAGEREF _Toc510785386 \h </w:instrText>
        </w:r>
        <w:r w:rsidR="00B92682">
          <w:rPr>
            <w:noProof/>
            <w:webHidden/>
          </w:rPr>
        </w:r>
        <w:r w:rsidR="00B92682">
          <w:rPr>
            <w:noProof/>
            <w:webHidden/>
          </w:rPr>
          <w:fldChar w:fldCharType="separate"/>
        </w:r>
        <w:r w:rsidR="00B92682">
          <w:rPr>
            <w:noProof/>
            <w:webHidden/>
          </w:rPr>
          <w:t>43</w:t>
        </w:r>
        <w:r w:rsidR="00B92682">
          <w:rPr>
            <w:noProof/>
            <w:webHidden/>
          </w:rPr>
          <w:fldChar w:fldCharType="end"/>
        </w:r>
      </w:hyperlink>
    </w:p>
    <w:p w:rsidR="00B92682" w:rsidRDefault="00974225">
      <w:pPr>
        <w:pStyle w:val="TOC2"/>
        <w:tabs>
          <w:tab w:val="left" w:pos="1200"/>
        </w:tabs>
        <w:rPr>
          <w:rFonts w:asciiTheme="minorHAnsi" w:eastAsiaTheme="minorEastAsia" w:hAnsiTheme="minorHAnsi" w:cstheme="minorBidi"/>
          <w:caps w:val="0"/>
          <w:noProof/>
          <w:sz w:val="22"/>
          <w:szCs w:val="22"/>
        </w:rPr>
      </w:pPr>
      <w:hyperlink w:anchor="_Toc510785387" w:history="1">
        <w:r w:rsidR="00B92682" w:rsidRPr="00C23490">
          <w:rPr>
            <w:rStyle w:val="Hyperlink"/>
            <w:noProof/>
            <w14:scene3d>
              <w14:camera w14:prst="orthographicFront"/>
              <w14:lightRig w14:rig="threePt" w14:dir="t">
                <w14:rot w14:lat="0" w14:lon="0" w14:rev="0"/>
              </w14:lightRig>
            </w14:scene3d>
          </w:rPr>
          <w:t>5.19</w:t>
        </w:r>
        <w:r w:rsidR="00B92682">
          <w:rPr>
            <w:rFonts w:asciiTheme="minorHAnsi" w:eastAsiaTheme="minorEastAsia" w:hAnsiTheme="minorHAnsi" w:cstheme="minorBidi"/>
            <w:caps w:val="0"/>
            <w:noProof/>
            <w:sz w:val="22"/>
            <w:szCs w:val="22"/>
          </w:rPr>
          <w:tab/>
        </w:r>
        <w:r w:rsidR="00B92682" w:rsidRPr="00C23490">
          <w:rPr>
            <w:rStyle w:val="Hyperlink"/>
            <w:noProof/>
          </w:rPr>
          <w:t>BLANKET P.O. {CONTRACT} ACTIVITY REPORT</w:t>
        </w:r>
        <w:r w:rsidR="00B92682">
          <w:rPr>
            <w:noProof/>
            <w:webHidden/>
          </w:rPr>
          <w:tab/>
        </w:r>
        <w:r w:rsidR="00B92682">
          <w:rPr>
            <w:noProof/>
            <w:webHidden/>
          </w:rPr>
          <w:fldChar w:fldCharType="begin"/>
        </w:r>
        <w:r w:rsidR="00B92682">
          <w:rPr>
            <w:noProof/>
            <w:webHidden/>
          </w:rPr>
          <w:instrText xml:space="preserve"> PAGEREF _Toc510785387 \h </w:instrText>
        </w:r>
        <w:r w:rsidR="00B92682">
          <w:rPr>
            <w:noProof/>
            <w:webHidden/>
          </w:rPr>
        </w:r>
        <w:r w:rsidR="00B92682">
          <w:rPr>
            <w:noProof/>
            <w:webHidden/>
          </w:rPr>
          <w:fldChar w:fldCharType="separate"/>
        </w:r>
        <w:r w:rsidR="00B92682">
          <w:rPr>
            <w:noProof/>
            <w:webHidden/>
          </w:rPr>
          <w:t>43</w:t>
        </w:r>
        <w:r w:rsidR="00B92682">
          <w:rPr>
            <w:noProof/>
            <w:webHidden/>
          </w:rPr>
          <w:fldChar w:fldCharType="end"/>
        </w:r>
      </w:hyperlink>
    </w:p>
    <w:p w:rsidR="00B92682" w:rsidRDefault="00974225">
      <w:pPr>
        <w:pStyle w:val="TOC2"/>
        <w:tabs>
          <w:tab w:val="left" w:pos="1200"/>
        </w:tabs>
        <w:rPr>
          <w:rFonts w:asciiTheme="minorHAnsi" w:eastAsiaTheme="minorEastAsia" w:hAnsiTheme="minorHAnsi" w:cstheme="minorBidi"/>
          <w:caps w:val="0"/>
          <w:noProof/>
          <w:sz w:val="22"/>
          <w:szCs w:val="22"/>
        </w:rPr>
      </w:pPr>
      <w:hyperlink w:anchor="_Toc510785388" w:history="1">
        <w:r w:rsidR="00B92682" w:rsidRPr="00C23490">
          <w:rPr>
            <w:rStyle w:val="Hyperlink"/>
            <w:noProof/>
            <w14:scene3d>
              <w14:camera w14:prst="orthographicFront"/>
              <w14:lightRig w14:rig="threePt" w14:dir="t">
                <w14:rot w14:lat="0" w14:lon="0" w14:rev="0"/>
              </w14:lightRig>
            </w14:scene3d>
          </w:rPr>
          <w:t>5.20</w:t>
        </w:r>
        <w:r w:rsidR="00B92682">
          <w:rPr>
            <w:rFonts w:asciiTheme="minorHAnsi" w:eastAsiaTheme="minorEastAsia" w:hAnsiTheme="minorHAnsi" w:cstheme="minorBidi"/>
            <w:caps w:val="0"/>
            <w:noProof/>
            <w:sz w:val="22"/>
            <w:szCs w:val="22"/>
          </w:rPr>
          <w:tab/>
        </w:r>
        <w:r w:rsidR="00B92682" w:rsidRPr="00C23490">
          <w:rPr>
            <w:rStyle w:val="Hyperlink"/>
            <w:noProof/>
          </w:rPr>
          <w:t>ELECTRONIC PAYMENTS</w:t>
        </w:r>
        <w:r w:rsidR="00B92682">
          <w:rPr>
            <w:noProof/>
            <w:webHidden/>
          </w:rPr>
          <w:tab/>
        </w:r>
        <w:r w:rsidR="00B92682">
          <w:rPr>
            <w:noProof/>
            <w:webHidden/>
          </w:rPr>
          <w:fldChar w:fldCharType="begin"/>
        </w:r>
        <w:r w:rsidR="00B92682">
          <w:rPr>
            <w:noProof/>
            <w:webHidden/>
          </w:rPr>
          <w:instrText xml:space="preserve"> PAGEREF _Toc510785388 \h </w:instrText>
        </w:r>
        <w:r w:rsidR="00B92682">
          <w:rPr>
            <w:noProof/>
            <w:webHidden/>
          </w:rPr>
        </w:r>
        <w:r w:rsidR="00B92682">
          <w:rPr>
            <w:noProof/>
            <w:webHidden/>
          </w:rPr>
          <w:fldChar w:fldCharType="separate"/>
        </w:r>
        <w:r w:rsidR="00B92682">
          <w:rPr>
            <w:noProof/>
            <w:webHidden/>
          </w:rPr>
          <w:t>44</w:t>
        </w:r>
        <w:r w:rsidR="00B92682">
          <w:rPr>
            <w:noProof/>
            <w:webHidden/>
          </w:rPr>
          <w:fldChar w:fldCharType="end"/>
        </w:r>
      </w:hyperlink>
    </w:p>
    <w:p w:rsidR="00B92682" w:rsidRDefault="00974225">
      <w:pPr>
        <w:pStyle w:val="TOC2"/>
        <w:tabs>
          <w:tab w:val="left" w:pos="1200"/>
        </w:tabs>
        <w:rPr>
          <w:rFonts w:asciiTheme="minorHAnsi" w:eastAsiaTheme="minorEastAsia" w:hAnsiTheme="minorHAnsi" w:cstheme="minorBidi"/>
          <w:caps w:val="0"/>
          <w:noProof/>
          <w:sz w:val="22"/>
          <w:szCs w:val="22"/>
        </w:rPr>
      </w:pPr>
      <w:hyperlink w:anchor="_Toc510785389" w:history="1">
        <w:r w:rsidR="00B92682" w:rsidRPr="00C23490">
          <w:rPr>
            <w:rStyle w:val="Hyperlink"/>
            <w:noProof/>
            <w14:scene3d>
              <w14:camera w14:prst="orthographicFront"/>
              <w14:lightRig w14:rig="threePt" w14:dir="t">
                <w14:rot w14:lat="0" w14:lon="0" w14:rev="0"/>
              </w14:lightRig>
            </w14:scene3d>
          </w:rPr>
          <w:t>5.21</w:t>
        </w:r>
        <w:r w:rsidR="00B92682">
          <w:rPr>
            <w:rFonts w:asciiTheme="minorHAnsi" w:eastAsiaTheme="minorEastAsia" w:hAnsiTheme="minorHAnsi" w:cstheme="minorBidi"/>
            <w:caps w:val="0"/>
            <w:noProof/>
            <w:sz w:val="22"/>
            <w:szCs w:val="22"/>
          </w:rPr>
          <w:tab/>
        </w:r>
        <w:r w:rsidR="00B92682" w:rsidRPr="00C23490">
          <w:rPr>
            <w:rStyle w:val="Hyperlink"/>
            <w:noProof/>
          </w:rPr>
          <w:t>PROGRAM EFFICIENCY ASSESSMENT FOR STATE USING AGENCIES</w:t>
        </w:r>
        <w:r w:rsidR="00B92682">
          <w:rPr>
            <w:noProof/>
            <w:webHidden/>
          </w:rPr>
          <w:tab/>
        </w:r>
        <w:r w:rsidR="00B92682">
          <w:rPr>
            <w:noProof/>
            <w:webHidden/>
          </w:rPr>
          <w:fldChar w:fldCharType="begin"/>
        </w:r>
        <w:r w:rsidR="00B92682">
          <w:rPr>
            <w:noProof/>
            <w:webHidden/>
          </w:rPr>
          <w:instrText xml:space="preserve"> PAGEREF _Toc510785389 \h </w:instrText>
        </w:r>
        <w:r w:rsidR="00B92682">
          <w:rPr>
            <w:noProof/>
            <w:webHidden/>
          </w:rPr>
        </w:r>
        <w:r w:rsidR="00B92682">
          <w:rPr>
            <w:noProof/>
            <w:webHidden/>
          </w:rPr>
          <w:fldChar w:fldCharType="separate"/>
        </w:r>
        <w:r w:rsidR="00B92682">
          <w:rPr>
            <w:noProof/>
            <w:webHidden/>
          </w:rPr>
          <w:t>44</w:t>
        </w:r>
        <w:r w:rsidR="00B92682">
          <w:rPr>
            <w:noProof/>
            <w:webHidden/>
          </w:rPr>
          <w:fldChar w:fldCharType="end"/>
        </w:r>
      </w:hyperlink>
    </w:p>
    <w:p w:rsidR="00B92682" w:rsidRDefault="00974225">
      <w:pPr>
        <w:pStyle w:val="TOC1"/>
        <w:rPr>
          <w:rFonts w:asciiTheme="minorHAnsi" w:eastAsiaTheme="minorEastAsia" w:hAnsiTheme="minorHAnsi" w:cstheme="minorBidi"/>
          <w:b w:val="0"/>
          <w:bCs w:val="0"/>
          <w:caps w:val="0"/>
          <w:noProof/>
          <w:sz w:val="22"/>
          <w:szCs w:val="22"/>
        </w:rPr>
      </w:pPr>
      <w:hyperlink w:anchor="_Toc510785390" w:history="1">
        <w:r w:rsidR="00B92682" w:rsidRPr="00C23490">
          <w:rPr>
            <w:rStyle w:val="Hyperlink"/>
            <w:noProof/>
            <w14:scene3d>
              <w14:camera w14:prst="orthographicFront"/>
              <w14:lightRig w14:rig="threePt" w14:dir="t">
                <w14:rot w14:lat="0" w14:lon="0" w14:rev="0"/>
              </w14:lightRig>
            </w14:scene3d>
          </w:rPr>
          <w:t>6.0</w:t>
        </w:r>
        <w:r w:rsidR="00B92682">
          <w:rPr>
            <w:rFonts w:asciiTheme="minorHAnsi" w:eastAsiaTheme="minorEastAsia" w:hAnsiTheme="minorHAnsi" w:cstheme="minorBidi"/>
            <w:b w:val="0"/>
            <w:bCs w:val="0"/>
            <w:caps w:val="0"/>
            <w:noProof/>
            <w:sz w:val="22"/>
            <w:szCs w:val="22"/>
          </w:rPr>
          <w:tab/>
        </w:r>
        <w:r w:rsidR="00B92682" w:rsidRPr="00C23490">
          <w:rPr>
            <w:rStyle w:val="Hyperlink"/>
            <w:noProof/>
          </w:rPr>
          <w:t>QUOTE {PROPOSAL} EVALUATION</w:t>
        </w:r>
        <w:r w:rsidR="00B92682">
          <w:rPr>
            <w:noProof/>
            <w:webHidden/>
          </w:rPr>
          <w:tab/>
        </w:r>
        <w:r w:rsidR="00B92682">
          <w:rPr>
            <w:noProof/>
            <w:webHidden/>
          </w:rPr>
          <w:fldChar w:fldCharType="begin"/>
        </w:r>
        <w:r w:rsidR="00B92682">
          <w:rPr>
            <w:noProof/>
            <w:webHidden/>
          </w:rPr>
          <w:instrText xml:space="preserve"> PAGEREF _Toc510785390 \h </w:instrText>
        </w:r>
        <w:r w:rsidR="00B92682">
          <w:rPr>
            <w:noProof/>
            <w:webHidden/>
          </w:rPr>
        </w:r>
        <w:r w:rsidR="00B92682">
          <w:rPr>
            <w:noProof/>
            <w:webHidden/>
          </w:rPr>
          <w:fldChar w:fldCharType="separate"/>
        </w:r>
        <w:r w:rsidR="00B92682">
          <w:rPr>
            <w:noProof/>
            <w:webHidden/>
          </w:rPr>
          <w:t>45</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91" w:history="1">
        <w:r w:rsidR="00B92682" w:rsidRPr="00C23490">
          <w:rPr>
            <w:rStyle w:val="Hyperlink"/>
            <w:noProof/>
            <w14:scene3d>
              <w14:camera w14:prst="orthographicFront"/>
              <w14:lightRig w14:rig="threePt" w14:dir="t">
                <w14:rot w14:lat="0" w14:lon="0" w14:rev="0"/>
              </w14:lightRig>
            </w14:scene3d>
          </w:rPr>
          <w:t>6.1</w:t>
        </w:r>
        <w:r w:rsidR="00B92682">
          <w:rPr>
            <w:rFonts w:asciiTheme="minorHAnsi" w:eastAsiaTheme="minorEastAsia" w:hAnsiTheme="minorHAnsi" w:cstheme="minorBidi"/>
            <w:caps w:val="0"/>
            <w:noProof/>
            <w:sz w:val="22"/>
            <w:szCs w:val="22"/>
          </w:rPr>
          <w:tab/>
        </w:r>
        <w:r w:rsidR="00B92682" w:rsidRPr="00C23490">
          <w:rPr>
            <w:rStyle w:val="Hyperlink"/>
            <w:noProof/>
          </w:rPr>
          <w:t>RIGHT TO WAIVE</w:t>
        </w:r>
        <w:r w:rsidR="00B92682">
          <w:rPr>
            <w:noProof/>
            <w:webHidden/>
          </w:rPr>
          <w:tab/>
        </w:r>
        <w:r w:rsidR="00B92682">
          <w:rPr>
            <w:noProof/>
            <w:webHidden/>
          </w:rPr>
          <w:fldChar w:fldCharType="begin"/>
        </w:r>
        <w:r w:rsidR="00B92682">
          <w:rPr>
            <w:noProof/>
            <w:webHidden/>
          </w:rPr>
          <w:instrText xml:space="preserve"> PAGEREF _Toc510785391 \h </w:instrText>
        </w:r>
        <w:r w:rsidR="00B92682">
          <w:rPr>
            <w:noProof/>
            <w:webHidden/>
          </w:rPr>
        </w:r>
        <w:r w:rsidR="00B92682">
          <w:rPr>
            <w:noProof/>
            <w:webHidden/>
          </w:rPr>
          <w:fldChar w:fldCharType="separate"/>
        </w:r>
        <w:r w:rsidR="00B92682">
          <w:rPr>
            <w:noProof/>
            <w:webHidden/>
          </w:rPr>
          <w:t>45</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92" w:history="1">
        <w:r w:rsidR="00B92682" w:rsidRPr="00C23490">
          <w:rPr>
            <w:rStyle w:val="Hyperlink"/>
            <w:noProof/>
            <w14:scene3d>
              <w14:camera w14:prst="orthographicFront"/>
              <w14:lightRig w14:rig="threePt" w14:dir="t">
                <w14:rot w14:lat="0" w14:lon="0" w14:rev="0"/>
              </w14:lightRig>
            </w14:scene3d>
          </w:rPr>
          <w:t>6.2</w:t>
        </w:r>
        <w:r w:rsidR="00B92682">
          <w:rPr>
            <w:rFonts w:asciiTheme="minorHAnsi" w:eastAsiaTheme="minorEastAsia" w:hAnsiTheme="minorHAnsi" w:cstheme="minorBidi"/>
            <w:caps w:val="0"/>
            <w:noProof/>
            <w:sz w:val="22"/>
            <w:szCs w:val="22"/>
          </w:rPr>
          <w:tab/>
        </w:r>
        <w:r w:rsidR="00B92682" w:rsidRPr="00C23490">
          <w:rPr>
            <w:rStyle w:val="Hyperlink"/>
            <w:noProof/>
          </w:rPr>
          <w:t>DIRECTOR’S RIGHT OF FINAL Quote {Proposal} ACCEPTANCE</w:t>
        </w:r>
        <w:r w:rsidR="00B92682">
          <w:rPr>
            <w:noProof/>
            <w:webHidden/>
          </w:rPr>
          <w:tab/>
        </w:r>
        <w:r w:rsidR="00B92682">
          <w:rPr>
            <w:noProof/>
            <w:webHidden/>
          </w:rPr>
          <w:fldChar w:fldCharType="begin"/>
        </w:r>
        <w:r w:rsidR="00B92682">
          <w:rPr>
            <w:noProof/>
            <w:webHidden/>
          </w:rPr>
          <w:instrText xml:space="preserve"> PAGEREF _Toc510785392 \h </w:instrText>
        </w:r>
        <w:r w:rsidR="00B92682">
          <w:rPr>
            <w:noProof/>
            <w:webHidden/>
          </w:rPr>
        </w:r>
        <w:r w:rsidR="00B92682">
          <w:rPr>
            <w:noProof/>
            <w:webHidden/>
          </w:rPr>
          <w:fldChar w:fldCharType="separate"/>
        </w:r>
        <w:r w:rsidR="00B92682">
          <w:rPr>
            <w:noProof/>
            <w:webHidden/>
          </w:rPr>
          <w:t>45</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93" w:history="1">
        <w:r w:rsidR="00B92682" w:rsidRPr="00C23490">
          <w:rPr>
            <w:rStyle w:val="Hyperlink"/>
            <w:noProof/>
            <w14:scene3d>
              <w14:camera w14:prst="orthographicFront"/>
              <w14:lightRig w14:rig="threePt" w14:dir="t">
                <w14:rot w14:lat="0" w14:lon="0" w14:rev="0"/>
              </w14:lightRig>
            </w14:scene3d>
          </w:rPr>
          <w:t>6.3</w:t>
        </w:r>
        <w:r w:rsidR="00B92682">
          <w:rPr>
            <w:rFonts w:asciiTheme="minorHAnsi" w:eastAsiaTheme="minorEastAsia" w:hAnsiTheme="minorHAnsi" w:cstheme="minorBidi"/>
            <w:caps w:val="0"/>
            <w:noProof/>
            <w:sz w:val="22"/>
            <w:szCs w:val="22"/>
          </w:rPr>
          <w:tab/>
        </w:r>
        <w:r w:rsidR="00B92682" w:rsidRPr="00C23490">
          <w:rPr>
            <w:rStyle w:val="Hyperlink"/>
            <w:noProof/>
          </w:rPr>
          <w:t>STATE'S RIGHT TO INSPECT VENDOR (BIDDER) FACILITIES</w:t>
        </w:r>
        <w:r w:rsidR="00B92682">
          <w:rPr>
            <w:noProof/>
            <w:webHidden/>
          </w:rPr>
          <w:tab/>
        </w:r>
        <w:r w:rsidR="00B92682">
          <w:rPr>
            <w:noProof/>
            <w:webHidden/>
          </w:rPr>
          <w:fldChar w:fldCharType="begin"/>
        </w:r>
        <w:r w:rsidR="00B92682">
          <w:rPr>
            <w:noProof/>
            <w:webHidden/>
          </w:rPr>
          <w:instrText xml:space="preserve"> PAGEREF _Toc510785393 \h </w:instrText>
        </w:r>
        <w:r w:rsidR="00B92682">
          <w:rPr>
            <w:noProof/>
            <w:webHidden/>
          </w:rPr>
        </w:r>
        <w:r w:rsidR="00B92682">
          <w:rPr>
            <w:noProof/>
            <w:webHidden/>
          </w:rPr>
          <w:fldChar w:fldCharType="separate"/>
        </w:r>
        <w:r w:rsidR="00B92682">
          <w:rPr>
            <w:noProof/>
            <w:webHidden/>
          </w:rPr>
          <w:t>45</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94" w:history="1">
        <w:r w:rsidR="00B92682" w:rsidRPr="00C23490">
          <w:rPr>
            <w:rStyle w:val="Hyperlink"/>
            <w:noProof/>
            <w14:scene3d>
              <w14:camera w14:prst="orthographicFront"/>
              <w14:lightRig w14:rig="threePt" w14:dir="t">
                <w14:rot w14:lat="0" w14:lon="0" w14:rev="0"/>
              </w14:lightRig>
            </w14:scene3d>
          </w:rPr>
          <w:t>6.4</w:t>
        </w:r>
        <w:r w:rsidR="00B92682">
          <w:rPr>
            <w:rFonts w:asciiTheme="minorHAnsi" w:eastAsiaTheme="minorEastAsia" w:hAnsiTheme="minorHAnsi" w:cstheme="minorBidi"/>
            <w:caps w:val="0"/>
            <w:noProof/>
            <w:sz w:val="22"/>
            <w:szCs w:val="22"/>
          </w:rPr>
          <w:tab/>
        </w:r>
        <w:r w:rsidR="00B92682" w:rsidRPr="00C23490">
          <w:rPr>
            <w:rStyle w:val="Hyperlink"/>
            <w:noProof/>
          </w:rPr>
          <w:t>Clarification of Quote {Proposal} / STATE'S RIGHT TO REQUEST FURTHER INFORMATION</w:t>
        </w:r>
        <w:r w:rsidR="00B92682">
          <w:rPr>
            <w:noProof/>
            <w:webHidden/>
          </w:rPr>
          <w:tab/>
        </w:r>
        <w:r w:rsidR="00B92682">
          <w:rPr>
            <w:noProof/>
            <w:webHidden/>
          </w:rPr>
          <w:fldChar w:fldCharType="begin"/>
        </w:r>
        <w:r w:rsidR="00B92682">
          <w:rPr>
            <w:noProof/>
            <w:webHidden/>
          </w:rPr>
          <w:instrText xml:space="preserve"> PAGEREF _Toc510785394 \h </w:instrText>
        </w:r>
        <w:r w:rsidR="00B92682">
          <w:rPr>
            <w:noProof/>
            <w:webHidden/>
          </w:rPr>
        </w:r>
        <w:r w:rsidR="00B92682">
          <w:rPr>
            <w:noProof/>
            <w:webHidden/>
          </w:rPr>
          <w:fldChar w:fldCharType="separate"/>
        </w:r>
        <w:r w:rsidR="00B92682">
          <w:rPr>
            <w:noProof/>
            <w:webHidden/>
          </w:rPr>
          <w:t>45</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95" w:history="1">
        <w:r w:rsidR="00B92682" w:rsidRPr="00C23490">
          <w:rPr>
            <w:rStyle w:val="Hyperlink"/>
            <w:noProof/>
            <w14:scene3d>
              <w14:camera w14:prst="orthographicFront"/>
              <w14:lightRig w14:rig="threePt" w14:dir="t">
                <w14:rot w14:lat="0" w14:lon="0" w14:rev="0"/>
              </w14:lightRig>
            </w14:scene3d>
          </w:rPr>
          <w:t>6.5</w:t>
        </w:r>
        <w:r w:rsidR="00B92682">
          <w:rPr>
            <w:rFonts w:asciiTheme="minorHAnsi" w:eastAsiaTheme="minorEastAsia" w:hAnsiTheme="minorHAnsi" w:cstheme="minorBidi"/>
            <w:caps w:val="0"/>
            <w:noProof/>
            <w:sz w:val="22"/>
            <w:szCs w:val="22"/>
          </w:rPr>
          <w:tab/>
        </w:r>
        <w:r w:rsidR="00B92682" w:rsidRPr="00C23490">
          <w:rPr>
            <w:rStyle w:val="Hyperlink"/>
            <w:noProof/>
          </w:rPr>
          <w:t>QUOTE {PROPOSAL} EVALUATION COMMITTEE</w:t>
        </w:r>
        <w:r w:rsidR="00B92682">
          <w:rPr>
            <w:noProof/>
            <w:webHidden/>
          </w:rPr>
          <w:tab/>
        </w:r>
        <w:r w:rsidR="00B92682">
          <w:rPr>
            <w:noProof/>
            <w:webHidden/>
          </w:rPr>
          <w:fldChar w:fldCharType="begin"/>
        </w:r>
        <w:r w:rsidR="00B92682">
          <w:rPr>
            <w:noProof/>
            <w:webHidden/>
          </w:rPr>
          <w:instrText xml:space="preserve"> PAGEREF _Toc510785395 \h </w:instrText>
        </w:r>
        <w:r w:rsidR="00B92682">
          <w:rPr>
            <w:noProof/>
            <w:webHidden/>
          </w:rPr>
        </w:r>
        <w:r w:rsidR="00B92682">
          <w:rPr>
            <w:noProof/>
            <w:webHidden/>
          </w:rPr>
          <w:fldChar w:fldCharType="separate"/>
        </w:r>
        <w:r w:rsidR="00B92682">
          <w:rPr>
            <w:noProof/>
            <w:webHidden/>
          </w:rPr>
          <w:t>45</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96" w:history="1">
        <w:r w:rsidR="00B92682" w:rsidRPr="00C23490">
          <w:rPr>
            <w:rStyle w:val="Hyperlink"/>
            <w:noProof/>
            <w14:scene3d>
              <w14:camera w14:prst="orthographicFront"/>
              <w14:lightRig w14:rig="threePt" w14:dir="t">
                <w14:rot w14:lat="0" w14:lon="0" w14:rev="0"/>
              </w14:lightRig>
            </w14:scene3d>
          </w:rPr>
          <w:t>6.6</w:t>
        </w:r>
        <w:r w:rsidR="00B92682">
          <w:rPr>
            <w:rFonts w:asciiTheme="minorHAnsi" w:eastAsiaTheme="minorEastAsia" w:hAnsiTheme="minorHAnsi" w:cstheme="minorBidi"/>
            <w:caps w:val="0"/>
            <w:noProof/>
            <w:sz w:val="22"/>
            <w:szCs w:val="22"/>
          </w:rPr>
          <w:tab/>
        </w:r>
        <w:r w:rsidR="00B92682" w:rsidRPr="00C23490">
          <w:rPr>
            <w:rStyle w:val="Hyperlink"/>
            <w:noProof/>
          </w:rPr>
          <w:t>ORAL PRESENTATION</w:t>
        </w:r>
        <w:r w:rsidR="00B92682">
          <w:rPr>
            <w:noProof/>
            <w:webHidden/>
          </w:rPr>
          <w:tab/>
        </w:r>
        <w:r w:rsidR="00B92682">
          <w:rPr>
            <w:noProof/>
            <w:webHidden/>
          </w:rPr>
          <w:fldChar w:fldCharType="begin"/>
        </w:r>
        <w:r w:rsidR="00B92682">
          <w:rPr>
            <w:noProof/>
            <w:webHidden/>
          </w:rPr>
          <w:instrText xml:space="preserve"> PAGEREF _Toc510785396 \h </w:instrText>
        </w:r>
        <w:r w:rsidR="00B92682">
          <w:rPr>
            <w:noProof/>
            <w:webHidden/>
          </w:rPr>
        </w:r>
        <w:r w:rsidR="00B92682">
          <w:rPr>
            <w:noProof/>
            <w:webHidden/>
          </w:rPr>
          <w:fldChar w:fldCharType="separate"/>
        </w:r>
        <w:r w:rsidR="00B92682">
          <w:rPr>
            <w:noProof/>
            <w:webHidden/>
          </w:rPr>
          <w:t>46</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397" w:history="1">
        <w:r w:rsidR="00B92682" w:rsidRPr="00C23490">
          <w:rPr>
            <w:rStyle w:val="Hyperlink"/>
            <w:rFonts w:eastAsia="MS Mincho"/>
            <w:noProof/>
            <w14:scene3d>
              <w14:camera w14:prst="orthographicFront"/>
              <w14:lightRig w14:rig="threePt" w14:dir="t">
                <w14:rot w14:lat="0" w14:lon="0" w14:rev="0"/>
              </w14:lightRig>
            </w14:scene3d>
          </w:rPr>
          <w:t>6.7</w:t>
        </w:r>
        <w:r w:rsidR="00B92682">
          <w:rPr>
            <w:rFonts w:asciiTheme="minorHAnsi" w:eastAsiaTheme="minorEastAsia" w:hAnsiTheme="minorHAnsi" w:cstheme="minorBidi"/>
            <w:caps w:val="0"/>
            <w:noProof/>
            <w:sz w:val="22"/>
            <w:szCs w:val="22"/>
          </w:rPr>
          <w:tab/>
        </w:r>
        <w:r w:rsidR="00B92682" w:rsidRPr="00C23490">
          <w:rPr>
            <w:rStyle w:val="Hyperlink"/>
            <w:rFonts w:eastAsia="MS Mincho"/>
            <w:noProof/>
          </w:rPr>
          <w:t>EVALUATION OF THE QUOTES {PROPOSALS}</w:t>
        </w:r>
        <w:r w:rsidR="00B92682">
          <w:rPr>
            <w:noProof/>
            <w:webHidden/>
          </w:rPr>
          <w:tab/>
        </w:r>
        <w:r w:rsidR="00B92682">
          <w:rPr>
            <w:noProof/>
            <w:webHidden/>
          </w:rPr>
          <w:fldChar w:fldCharType="begin"/>
        </w:r>
        <w:r w:rsidR="00B92682">
          <w:rPr>
            <w:noProof/>
            <w:webHidden/>
          </w:rPr>
          <w:instrText xml:space="preserve"> PAGEREF _Toc510785397 \h </w:instrText>
        </w:r>
        <w:r w:rsidR="00B92682">
          <w:rPr>
            <w:noProof/>
            <w:webHidden/>
          </w:rPr>
        </w:r>
        <w:r w:rsidR="00B92682">
          <w:rPr>
            <w:noProof/>
            <w:webHidden/>
          </w:rPr>
          <w:fldChar w:fldCharType="separate"/>
        </w:r>
        <w:r w:rsidR="00B92682">
          <w:rPr>
            <w:noProof/>
            <w:webHidden/>
          </w:rPr>
          <w:t>46</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98" w:history="1">
        <w:r w:rsidR="00B92682" w:rsidRPr="00C23490">
          <w:rPr>
            <w:rStyle w:val="Hyperlink"/>
            <w:rFonts w:eastAsia="MS Mincho"/>
            <w:noProof/>
            <w14:scene3d>
              <w14:camera w14:prst="orthographicFront"/>
              <w14:lightRig w14:rig="threePt" w14:dir="t">
                <w14:rot w14:lat="0" w14:lon="0" w14:rev="0"/>
              </w14:lightRig>
            </w14:scene3d>
          </w:rPr>
          <w:t>6.7.1</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VENDOR’S {BIDDER’S} PRICE SCHEDULE</w:t>
        </w:r>
        <w:r w:rsidR="00B92682">
          <w:rPr>
            <w:noProof/>
            <w:webHidden/>
          </w:rPr>
          <w:tab/>
        </w:r>
        <w:r w:rsidR="00B92682">
          <w:rPr>
            <w:noProof/>
            <w:webHidden/>
          </w:rPr>
          <w:fldChar w:fldCharType="begin"/>
        </w:r>
        <w:r w:rsidR="00B92682">
          <w:rPr>
            <w:noProof/>
            <w:webHidden/>
          </w:rPr>
          <w:instrText xml:space="preserve"> PAGEREF _Toc510785398 \h </w:instrText>
        </w:r>
        <w:r w:rsidR="00B92682">
          <w:rPr>
            <w:noProof/>
            <w:webHidden/>
          </w:rPr>
        </w:r>
        <w:r w:rsidR="00B92682">
          <w:rPr>
            <w:noProof/>
            <w:webHidden/>
          </w:rPr>
          <w:fldChar w:fldCharType="separate"/>
        </w:r>
        <w:r w:rsidR="00B92682">
          <w:rPr>
            <w:noProof/>
            <w:webHidden/>
          </w:rPr>
          <w:t>46</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399" w:history="1">
        <w:r w:rsidR="00B92682" w:rsidRPr="00C23490">
          <w:rPr>
            <w:rStyle w:val="Hyperlink"/>
            <w:rFonts w:eastAsia="MS Mincho"/>
            <w:noProof/>
            <w14:scene3d>
              <w14:camera w14:prst="orthographicFront"/>
              <w14:lightRig w14:rig="threePt" w14:dir="t">
                <w14:rot w14:lat="0" w14:lon="0" w14:rev="0"/>
              </w14:lightRig>
            </w14:scene3d>
          </w:rPr>
          <w:t>6.7.2</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QUOTE {PROPOSAL} DISCREPANCIES</w:t>
        </w:r>
        <w:r w:rsidR="00B92682">
          <w:rPr>
            <w:noProof/>
            <w:webHidden/>
          </w:rPr>
          <w:tab/>
        </w:r>
        <w:r w:rsidR="00B92682">
          <w:rPr>
            <w:noProof/>
            <w:webHidden/>
          </w:rPr>
          <w:fldChar w:fldCharType="begin"/>
        </w:r>
        <w:r w:rsidR="00B92682">
          <w:rPr>
            <w:noProof/>
            <w:webHidden/>
          </w:rPr>
          <w:instrText xml:space="preserve"> PAGEREF _Toc510785399 \h </w:instrText>
        </w:r>
        <w:r w:rsidR="00B92682">
          <w:rPr>
            <w:noProof/>
            <w:webHidden/>
          </w:rPr>
        </w:r>
        <w:r w:rsidR="00B92682">
          <w:rPr>
            <w:noProof/>
            <w:webHidden/>
          </w:rPr>
          <w:fldChar w:fldCharType="separate"/>
        </w:r>
        <w:r w:rsidR="00B92682">
          <w:rPr>
            <w:noProof/>
            <w:webHidden/>
          </w:rPr>
          <w:t>46</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400" w:history="1">
        <w:r w:rsidR="00B92682" w:rsidRPr="00C23490">
          <w:rPr>
            <w:rStyle w:val="Hyperlink"/>
            <w:noProof/>
            <w14:scene3d>
              <w14:camera w14:prst="orthographicFront"/>
              <w14:lightRig w14:rig="threePt" w14:dir="t">
                <w14:rot w14:lat="0" w14:lon="0" w14:rev="0"/>
              </w14:lightRig>
            </w14:scene3d>
          </w:rPr>
          <w:t>6.8</w:t>
        </w:r>
        <w:r w:rsidR="00B92682">
          <w:rPr>
            <w:rFonts w:asciiTheme="minorHAnsi" w:eastAsiaTheme="minorEastAsia" w:hAnsiTheme="minorHAnsi" w:cstheme="minorBidi"/>
            <w:caps w:val="0"/>
            <w:noProof/>
            <w:sz w:val="22"/>
            <w:szCs w:val="22"/>
          </w:rPr>
          <w:tab/>
        </w:r>
        <w:r w:rsidR="00B92682" w:rsidRPr="00C23490">
          <w:rPr>
            <w:rStyle w:val="Hyperlink"/>
            <w:noProof/>
          </w:rPr>
          <w:t>NEGOTIATION AND BEST AND FINAL OFFER (BAFO)</w:t>
        </w:r>
        <w:r w:rsidR="00B92682">
          <w:rPr>
            <w:noProof/>
            <w:webHidden/>
          </w:rPr>
          <w:tab/>
        </w:r>
        <w:r w:rsidR="00B92682">
          <w:rPr>
            <w:noProof/>
            <w:webHidden/>
          </w:rPr>
          <w:fldChar w:fldCharType="begin"/>
        </w:r>
        <w:r w:rsidR="00B92682">
          <w:rPr>
            <w:noProof/>
            <w:webHidden/>
          </w:rPr>
          <w:instrText xml:space="preserve"> PAGEREF _Toc510785400 \h </w:instrText>
        </w:r>
        <w:r w:rsidR="00B92682">
          <w:rPr>
            <w:noProof/>
            <w:webHidden/>
          </w:rPr>
        </w:r>
        <w:r w:rsidR="00B92682">
          <w:rPr>
            <w:noProof/>
            <w:webHidden/>
          </w:rPr>
          <w:fldChar w:fldCharType="separate"/>
        </w:r>
        <w:r w:rsidR="00B92682">
          <w:rPr>
            <w:noProof/>
            <w:webHidden/>
          </w:rPr>
          <w:t>46</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401" w:history="1">
        <w:r w:rsidR="00B92682" w:rsidRPr="00C23490">
          <w:rPr>
            <w:rStyle w:val="Hyperlink"/>
            <w:noProof/>
            <w14:scene3d>
              <w14:camera w14:prst="orthographicFront"/>
              <w14:lightRig w14:rig="threePt" w14:dir="t">
                <w14:rot w14:lat="0" w14:lon="0" w14:rev="0"/>
              </w14:lightRig>
            </w14:scene3d>
          </w:rPr>
          <w:t>6.9</w:t>
        </w:r>
        <w:r w:rsidR="00B92682">
          <w:rPr>
            <w:rFonts w:asciiTheme="minorHAnsi" w:eastAsiaTheme="minorEastAsia" w:hAnsiTheme="minorHAnsi" w:cstheme="minorBidi"/>
            <w:caps w:val="0"/>
            <w:noProof/>
            <w:sz w:val="22"/>
            <w:szCs w:val="22"/>
          </w:rPr>
          <w:tab/>
        </w:r>
        <w:r w:rsidR="00B92682" w:rsidRPr="00C23490">
          <w:rPr>
            <w:rStyle w:val="Hyperlink"/>
            <w:noProof/>
          </w:rPr>
          <w:t xml:space="preserve">“REQUEST FOR REVISION” WITHIN </w:t>
        </w:r>
        <w:r w:rsidR="00B92682" w:rsidRPr="00C23490">
          <w:rPr>
            <w:rStyle w:val="Hyperlink"/>
            <w:i/>
            <w:iCs/>
            <w:noProof/>
          </w:rPr>
          <w:t>NJSTART</w:t>
        </w:r>
        <w:r w:rsidR="00B92682">
          <w:rPr>
            <w:noProof/>
            <w:webHidden/>
          </w:rPr>
          <w:tab/>
        </w:r>
        <w:r w:rsidR="00B92682">
          <w:rPr>
            <w:noProof/>
            <w:webHidden/>
          </w:rPr>
          <w:fldChar w:fldCharType="begin"/>
        </w:r>
        <w:r w:rsidR="00B92682">
          <w:rPr>
            <w:noProof/>
            <w:webHidden/>
          </w:rPr>
          <w:instrText xml:space="preserve"> PAGEREF _Toc510785401 \h </w:instrText>
        </w:r>
        <w:r w:rsidR="00B92682">
          <w:rPr>
            <w:noProof/>
            <w:webHidden/>
          </w:rPr>
        </w:r>
        <w:r w:rsidR="00B92682">
          <w:rPr>
            <w:noProof/>
            <w:webHidden/>
          </w:rPr>
          <w:fldChar w:fldCharType="separate"/>
        </w:r>
        <w:r w:rsidR="00B92682">
          <w:rPr>
            <w:noProof/>
            <w:webHidden/>
          </w:rPr>
          <w:t>47</w:t>
        </w:r>
        <w:r w:rsidR="00B92682">
          <w:rPr>
            <w:noProof/>
            <w:webHidden/>
          </w:rPr>
          <w:fldChar w:fldCharType="end"/>
        </w:r>
      </w:hyperlink>
    </w:p>
    <w:p w:rsidR="00B92682" w:rsidRDefault="00974225">
      <w:pPr>
        <w:pStyle w:val="TOC2"/>
        <w:tabs>
          <w:tab w:val="left" w:pos="1200"/>
        </w:tabs>
        <w:rPr>
          <w:rFonts w:asciiTheme="minorHAnsi" w:eastAsiaTheme="minorEastAsia" w:hAnsiTheme="minorHAnsi" w:cstheme="minorBidi"/>
          <w:caps w:val="0"/>
          <w:noProof/>
          <w:sz w:val="22"/>
          <w:szCs w:val="22"/>
        </w:rPr>
      </w:pPr>
      <w:hyperlink w:anchor="_Toc510785402" w:history="1">
        <w:r w:rsidR="00B92682" w:rsidRPr="00C23490">
          <w:rPr>
            <w:rStyle w:val="Hyperlink"/>
            <w:noProof/>
            <w14:scene3d>
              <w14:camera w14:prst="orthographicFront"/>
              <w14:lightRig w14:rig="threePt" w14:dir="t">
                <w14:rot w14:lat="0" w14:lon="0" w14:rev="0"/>
              </w14:lightRig>
            </w14:scene3d>
          </w:rPr>
          <w:t>6.10</w:t>
        </w:r>
        <w:r w:rsidR="00B92682">
          <w:rPr>
            <w:rFonts w:asciiTheme="minorHAnsi" w:eastAsiaTheme="minorEastAsia" w:hAnsiTheme="minorHAnsi" w:cstheme="minorBidi"/>
            <w:caps w:val="0"/>
            <w:noProof/>
            <w:sz w:val="22"/>
            <w:szCs w:val="22"/>
          </w:rPr>
          <w:tab/>
        </w:r>
        <w:r w:rsidR="00B92682" w:rsidRPr="00C23490">
          <w:rPr>
            <w:rStyle w:val="Hyperlink"/>
            <w:noProof/>
          </w:rPr>
          <w:t>POOR PERFORMANCE</w:t>
        </w:r>
        <w:r w:rsidR="00B92682">
          <w:rPr>
            <w:noProof/>
            <w:webHidden/>
          </w:rPr>
          <w:tab/>
        </w:r>
        <w:r w:rsidR="00B92682">
          <w:rPr>
            <w:noProof/>
            <w:webHidden/>
          </w:rPr>
          <w:fldChar w:fldCharType="begin"/>
        </w:r>
        <w:r w:rsidR="00B92682">
          <w:rPr>
            <w:noProof/>
            <w:webHidden/>
          </w:rPr>
          <w:instrText xml:space="preserve"> PAGEREF _Toc510785402 \h </w:instrText>
        </w:r>
        <w:r w:rsidR="00B92682">
          <w:rPr>
            <w:noProof/>
            <w:webHidden/>
          </w:rPr>
        </w:r>
        <w:r w:rsidR="00B92682">
          <w:rPr>
            <w:noProof/>
            <w:webHidden/>
          </w:rPr>
          <w:fldChar w:fldCharType="separate"/>
        </w:r>
        <w:r w:rsidR="00B92682">
          <w:rPr>
            <w:noProof/>
            <w:webHidden/>
          </w:rPr>
          <w:t>47</w:t>
        </w:r>
        <w:r w:rsidR="00B92682">
          <w:rPr>
            <w:noProof/>
            <w:webHidden/>
          </w:rPr>
          <w:fldChar w:fldCharType="end"/>
        </w:r>
      </w:hyperlink>
    </w:p>
    <w:p w:rsidR="00B92682" w:rsidRDefault="00974225">
      <w:pPr>
        <w:pStyle w:val="TOC1"/>
        <w:rPr>
          <w:rFonts w:asciiTheme="minorHAnsi" w:eastAsiaTheme="minorEastAsia" w:hAnsiTheme="minorHAnsi" w:cstheme="minorBidi"/>
          <w:b w:val="0"/>
          <w:bCs w:val="0"/>
          <w:caps w:val="0"/>
          <w:noProof/>
          <w:sz w:val="22"/>
          <w:szCs w:val="22"/>
        </w:rPr>
      </w:pPr>
      <w:hyperlink w:anchor="_Toc510785403" w:history="1">
        <w:r w:rsidR="00B92682" w:rsidRPr="00C23490">
          <w:rPr>
            <w:rStyle w:val="Hyperlink"/>
            <w:noProof/>
            <w14:scene3d>
              <w14:camera w14:prst="orthographicFront"/>
              <w14:lightRig w14:rig="threePt" w14:dir="t">
                <w14:rot w14:lat="0" w14:lon="0" w14:rev="0"/>
              </w14:lightRig>
            </w14:scene3d>
          </w:rPr>
          <w:t>7.0</w:t>
        </w:r>
        <w:r w:rsidR="00B92682">
          <w:rPr>
            <w:rFonts w:asciiTheme="minorHAnsi" w:eastAsiaTheme="minorEastAsia" w:hAnsiTheme="minorHAnsi" w:cstheme="minorBidi"/>
            <w:b w:val="0"/>
            <w:bCs w:val="0"/>
            <w:caps w:val="0"/>
            <w:noProof/>
            <w:sz w:val="22"/>
            <w:szCs w:val="22"/>
          </w:rPr>
          <w:tab/>
        </w:r>
        <w:r w:rsidR="00B92682" w:rsidRPr="00C23490">
          <w:rPr>
            <w:rStyle w:val="Hyperlink"/>
            <w:noProof/>
          </w:rPr>
          <w:t>BLANKET P.O. {CONTRACT} AWARD</w:t>
        </w:r>
        <w:r w:rsidR="00B92682">
          <w:rPr>
            <w:noProof/>
            <w:webHidden/>
          </w:rPr>
          <w:tab/>
        </w:r>
        <w:r w:rsidR="00B92682">
          <w:rPr>
            <w:noProof/>
            <w:webHidden/>
          </w:rPr>
          <w:fldChar w:fldCharType="begin"/>
        </w:r>
        <w:r w:rsidR="00B92682">
          <w:rPr>
            <w:noProof/>
            <w:webHidden/>
          </w:rPr>
          <w:instrText xml:space="preserve"> PAGEREF _Toc510785403 \h </w:instrText>
        </w:r>
        <w:r w:rsidR="00B92682">
          <w:rPr>
            <w:noProof/>
            <w:webHidden/>
          </w:rPr>
        </w:r>
        <w:r w:rsidR="00B92682">
          <w:rPr>
            <w:noProof/>
            <w:webHidden/>
          </w:rPr>
          <w:fldChar w:fldCharType="separate"/>
        </w:r>
        <w:r w:rsidR="00B92682">
          <w:rPr>
            <w:noProof/>
            <w:webHidden/>
          </w:rPr>
          <w:t>48</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404" w:history="1">
        <w:r w:rsidR="00B92682" w:rsidRPr="00C23490">
          <w:rPr>
            <w:rStyle w:val="Hyperlink"/>
            <w:rFonts w:eastAsia="MS Mincho"/>
            <w:noProof/>
            <w14:scene3d>
              <w14:camera w14:prst="orthographicFront"/>
              <w14:lightRig w14:rig="threePt" w14:dir="t">
                <w14:rot w14:lat="0" w14:lon="0" w14:rev="0"/>
              </w14:lightRig>
            </w14:scene3d>
          </w:rPr>
          <w:t>7.1</w:t>
        </w:r>
        <w:r w:rsidR="00B92682">
          <w:rPr>
            <w:rFonts w:asciiTheme="minorHAnsi" w:eastAsiaTheme="minorEastAsia" w:hAnsiTheme="minorHAnsi" w:cstheme="minorBidi"/>
            <w:caps w:val="0"/>
            <w:noProof/>
            <w:sz w:val="22"/>
            <w:szCs w:val="22"/>
          </w:rPr>
          <w:tab/>
        </w:r>
        <w:r w:rsidR="00B92682" w:rsidRPr="00C23490">
          <w:rPr>
            <w:rStyle w:val="Hyperlink"/>
            <w:rFonts w:eastAsia="MS Mincho"/>
            <w:noProof/>
          </w:rPr>
          <w:t>DOCUMENTS REQUIRED BEFORE BLANKET P.O. {CONTRACT} AWARD</w:t>
        </w:r>
        <w:r w:rsidR="00B92682">
          <w:rPr>
            <w:noProof/>
            <w:webHidden/>
          </w:rPr>
          <w:tab/>
        </w:r>
        <w:r w:rsidR="00B92682">
          <w:rPr>
            <w:noProof/>
            <w:webHidden/>
          </w:rPr>
          <w:fldChar w:fldCharType="begin"/>
        </w:r>
        <w:r w:rsidR="00B92682">
          <w:rPr>
            <w:noProof/>
            <w:webHidden/>
          </w:rPr>
          <w:instrText xml:space="preserve"> PAGEREF _Toc510785404 \h </w:instrText>
        </w:r>
        <w:r w:rsidR="00B92682">
          <w:rPr>
            <w:noProof/>
            <w:webHidden/>
          </w:rPr>
        </w:r>
        <w:r w:rsidR="00B92682">
          <w:rPr>
            <w:noProof/>
            <w:webHidden/>
          </w:rPr>
          <w:fldChar w:fldCharType="separate"/>
        </w:r>
        <w:r w:rsidR="00B92682">
          <w:rPr>
            <w:noProof/>
            <w:webHidden/>
          </w:rPr>
          <w:t>48</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405" w:history="1">
        <w:r w:rsidR="00B92682" w:rsidRPr="00C23490">
          <w:rPr>
            <w:rStyle w:val="Hyperlink"/>
            <w:rFonts w:eastAsia="MS Mincho"/>
            <w:noProof/>
            <w14:scene3d>
              <w14:camera w14:prst="orthographicFront"/>
              <w14:lightRig w14:rig="threePt" w14:dir="t">
                <w14:rot w14:lat="0" w14:lon="0" w14:rev="0"/>
              </w14:lightRig>
            </w14:scene3d>
          </w:rPr>
          <w:t>7.1.1</w:t>
        </w:r>
        <w:r w:rsidR="00B92682">
          <w:rPr>
            <w:rFonts w:asciiTheme="minorHAnsi" w:eastAsiaTheme="minorEastAsia" w:hAnsiTheme="minorHAnsi" w:cstheme="minorBidi"/>
            <w:iCs w:val="0"/>
            <w:caps w:val="0"/>
            <w:noProof/>
            <w:sz w:val="22"/>
            <w:szCs w:val="22"/>
          </w:rPr>
          <w:tab/>
        </w:r>
        <w:r w:rsidR="00B92682" w:rsidRPr="00C23490">
          <w:rPr>
            <w:rStyle w:val="Hyperlink"/>
            <w:rFonts w:eastAsia="MS Mincho"/>
            <w:noProof/>
          </w:rPr>
          <w:t>REQUIREMENTS OF PUBLIC LAW 2005, CHAPTER 51, N</w:t>
        </w:r>
        <w:r w:rsidR="00B92682" w:rsidRPr="00C23490">
          <w:rPr>
            <w:rStyle w:val="Hyperlink"/>
            <w:noProof/>
          </w:rPr>
          <w:t>.J.S.A.</w:t>
        </w:r>
        <w:r w:rsidR="00B92682" w:rsidRPr="00C23490">
          <w:rPr>
            <w:rStyle w:val="Hyperlink"/>
            <w:rFonts w:eastAsia="MS Mincho"/>
            <w:noProof/>
          </w:rPr>
          <w:t xml:space="preserve"> 19:44A-20.13 - </w:t>
        </w:r>
        <w:r w:rsidR="00B92682" w:rsidRPr="00C23490">
          <w:rPr>
            <w:rStyle w:val="Hyperlink"/>
            <w:noProof/>
          </w:rPr>
          <w:t>N.J.S.A.</w:t>
        </w:r>
        <w:r w:rsidR="00B92682" w:rsidRPr="00C23490">
          <w:rPr>
            <w:rStyle w:val="Hyperlink"/>
            <w:rFonts w:eastAsia="MS Mincho"/>
            <w:noProof/>
          </w:rPr>
          <w:t xml:space="preserve"> 19:44A-20.25 (FORMERLY EXECUTIVE ORDER NO. 134), EXECUTIVE ORDER NO. 117 (2008) AND N.J.A.C. 17:12-5 </w:t>
        </w:r>
        <w:r w:rsidR="00B92682" w:rsidRPr="00C23490">
          <w:rPr>
            <w:rStyle w:val="Hyperlink"/>
            <w:rFonts w:eastAsia="MS Mincho"/>
            <w:i/>
            <w:noProof/>
          </w:rPr>
          <w:t>ET SEQ</w:t>
        </w:r>
        <w:r w:rsidR="00B92682" w:rsidRPr="00C23490">
          <w:rPr>
            <w:rStyle w:val="Hyperlink"/>
            <w:rFonts w:eastAsia="MS Mincho"/>
            <w:noProof/>
          </w:rPr>
          <w:t>.</w:t>
        </w:r>
        <w:r w:rsidR="00B92682">
          <w:rPr>
            <w:noProof/>
            <w:webHidden/>
          </w:rPr>
          <w:tab/>
        </w:r>
        <w:r w:rsidR="00B92682">
          <w:rPr>
            <w:noProof/>
            <w:webHidden/>
          </w:rPr>
          <w:fldChar w:fldCharType="begin"/>
        </w:r>
        <w:r w:rsidR="00B92682">
          <w:rPr>
            <w:noProof/>
            <w:webHidden/>
          </w:rPr>
          <w:instrText xml:space="preserve"> PAGEREF _Toc510785405 \h </w:instrText>
        </w:r>
        <w:r w:rsidR="00B92682">
          <w:rPr>
            <w:noProof/>
            <w:webHidden/>
          </w:rPr>
        </w:r>
        <w:r w:rsidR="00B92682">
          <w:rPr>
            <w:noProof/>
            <w:webHidden/>
          </w:rPr>
          <w:fldChar w:fldCharType="separate"/>
        </w:r>
        <w:r w:rsidR="00B92682">
          <w:rPr>
            <w:noProof/>
            <w:webHidden/>
          </w:rPr>
          <w:t>48</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406" w:history="1">
        <w:r w:rsidR="00B92682" w:rsidRPr="00C23490">
          <w:rPr>
            <w:rStyle w:val="Hyperlink"/>
            <w:noProof/>
            <w14:scene3d>
              <w14:camera w14:prst="orthographicFront"/>
              <w14:lightRig w14:rig="threePt" w14:dir="t">
                <w14:rot w14:lat="0" w14:lon="0" w14:rev="0"/>
              </w14:lightRig>
            </w14:scene3d>
          </w:rPr>
          <w:t>7.1.2</w:t>
        </w:r>
        <w:r w:rsidR="00B92682">
          <w:rPr>
            <w:rFonts w:asciiTheme="minorHAnsi" w:eastAsiaTheme="minorEastAsia" w:hAnsiTheme="minorHAnsi" w:cstheme="minorBidi"/>
            <w:iCs w:val="0"/>
            <w:caps w:val="0"/>
            <w:noProof/>
            <w:sz w:val="22"/>
            <w:szCs w:val="22"/>
          </w:rPr>
          <w:tab/>
        </w:r>
        <w:r w:rsidR="00B92682" w:rsidRPr="00C23490">
          <w:rPr>
            <w:rStyle w:val="Hyperlink"/>
            <w:noProof/>
          </w:rPr>
          <w:t>SOURCE DISCLOSURE REQUIREMENTS</w:t>
        </w:r>
        <w:r w:rsidR="00B92682">
          <w:rPr>
            <w:noProof/>
            <w:webHidden/>
          </w:rPr>
          <w:tab/>
        </w:r>
        <w:r w:rsidR="00B92682">
          <w:rPr>
            <w:noProof/>
            <w:webHidden/>
          </w:rPr>
          <w:fldChar w:fldCharType="begin"/>
        </w:r>
        <w:r w:rsidR="00B92682">
          <w:rPr>
            <w:noProof/>
            <w:webHidden/>
          </w:rPr>
          <w:instrText xml:space="preserve"> PAGEREF _Toc510785406 \h </w:instrText>
        </w:r>
        <w:r w:rsidR="00B92682">
          <w:rPr>
            <w:noProof/>
            <w:webHidden/>
          </w:rPr>
        </w:r>
        <w:r w:rsidR="00B92682">
          <w:rPr>
            <w:noProof/>
            <w:webHidden/>
          </w:rPr>
          <w:fldChar w:fldCharType="separate"/>
        </w:r>
        <w:r w:rsidR="00B92682">
          <w:rPr>
            <w:noProof/>
            <w:webHidden/>
          </w:rPr>
          <w:t>49</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407" w:history="1">
        <w:r w:rsidR="00B92682" w:rsidRPr="00C23490">
          <w:rPr>
            <w:rStyle w:val="Hyperlink"/>
            <w:noProof/>
            <w14:scene3d>
              <w14:camera w14:prst="orthographicFront"/>
              <w14:lightRig w14:rig="threePt" w14:dir="t">
                <w14:rot w14:lat="0" w14:lon="0" w14:rev="0"/>
              </w14:lightRig>
            </w14:scene3d>
          </w:rPr>
          <w:t>7.1.3</w:t>
        </w:r>
        <w:r w:rsidR="00B92682">
          <w:rPr>
            <w:rFonts w:asciiTheme="minorHAnsi" w:eastAsiaTheme="minorEastAsia" w:hAnsiTheme="minorHAnsi" w:cstheme="minorBidi"/>
            <w:iCs w:val="0"/>
            <w:caps w:val="0"/>
            <w:noProof/>
            <w:sz w:val="22"/>
            <w:szCs w:val="22"/>
          </w:rPr>
          <w:tab/>
        </w:r>
        <w:r w:rsidR="00B92682" w:rsidRPr="00C23490">
          <w:rPr>
            <w:rStyle w:val="Hyperlink"/>
            <w:noProof/>
          </w:rPr>
          <w:t>AFFIRMATIVE ACTION</w:t>
        </w:r>
        <w:r w:rsidR="00B92682">
          <w:rPr>
            <w:noProof/>
            <w:webHidden/>
          </w:rPr>
          <w:tab/>
        </w:r>
        <w:r w:rsidR="00B92682">
          <w:rPr>
            <w:noProof/>
            <w:webHidden/>
          </w:rPr>
          <w:fldChar w:fldCharType="begin"/>
        </w:r>
        <w:r w:rsidR="00B92682">
          <w:rPr>
            <w:noProof/>
            <w:webHidden/>
          </w:rPr>
          <w:instrText xml:space="preserve"> PAGEREF _Toc510785407 \h </w:instrText>
        </w:r>
        <w:r w:rsidR="00B92682">
          <w:rPr>
            <w:noProof/>
            <w:webHidden/>
          </w:rPr>
        </w:r>
        <w:r w:rsidR="00B92682">
          <w:rPr>
            <w:noProof/>
            <w:webHidden/>
          </w:rPr>
          <w:fldChar w:fldCharType="separate"/>
        </w:r>
        <w:r w:rsidR="00B92682">
          <w:rPr>
            <w:noProof/>
            <w:webHidden/>
          </w:rPr>
          <w:t>49</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408" w:history="1">
        <w:r w:rsidR="00B92682" w:rsidRPr="00C23490">
          <w:rPr>
            <w:rStyle w:val="Hyperlink"/>
            <w:noProof/>
            <w14:scene3d>
              <w14:camera w14:prst="orthographicFront"/>
              <w14:lightRig w14:rig="threePt" w14:dir="t">
                <w14:rot w14:lat="0" w14:lon="0" w14:rev="0"/>
              </w14:lightRig>
            </w14:scene3d>
          </w:rPr>
          <w:t>7.1.4</w:t>
        </w:r>
        <w:r w:rsidR="00B92682">
          <w:rPr>
            <w:rFonts w:asciiTheme="minorHAnsi" w:eastAsiaTheme="minorEastAsia" w:hAnsiTheme="minorHAnsi" w:cstheme="minorBidi"/>
            <w:iCs w:val="0"/>
            <w:caps w:val="0"/>
            <w:noProof/>
            <w:sz w:val="22"/>
            <w:szCs w:val="22"/>
          </w:rPr>
          <w:tab/>
        </w:r>
        <w:r w:rsidR="00B92682" w:rsidRPr="00C23490">
          <w:rPr>
            <w:rStyle w:val="Hyperlink"/>
            <w:noProof/>
          </w:rPr>
          <w:t>BUSINESS REGISTRATION</w:t>
        </w:r>
        <w:r w:rsidR="00B92682">
          <w:rPr>
            <w:noProof/>
            <w:webHidden/>
          </w:rPr>
          <w:tab/>
        </w:r>
        <w:r w:rsidR="00B92682">
          <w:rPr>
            <w:noProof/>
            <w:webHidden/>
          </w:rPr>
          <w:fldChar w:fldCharType="begin"/>
        </w:r>
        <w:r w:rsidR="00B92682">
          <w:rPr>
            <w:noProof/>
            <w:webHidden/>
          </w:rPr>
          <w:instrText xml:space="preserve"> PAGEREF _Toc510785408 \h </w:instrText>
        </w:r>
        <w:r w:rsidR="00B92682">
          <w:rPr>
            <w:noProof/>
            <w:webHidden/>
          </w:rPr>
        </w:r>
        <w:r w:rsidR="00B92682">
          <w:rPr>
            <w:noProof/>
            <w:webHidden/>
          </w:rPr>
          <w:fldChar w:fldCharType="separate"/>
        </w:r>
        <w:r w:rsidR="00B92682">
          <w:rPr>
            <w:noProof/>
            <w:webHidden/>
          </w:rPr>
          <w:t>50</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409" w:history="1">
        <w:r w:rsidR="00B92682" w:rsidRPr="00C23490">
          <w:rPr>
            <w:rStyle w:val="Hyperlink"/>
            <w:rFonts w:eastAsia="MS Mincho"/>
            <w:noProof/>
            <w14:scene3d>
              <w14:camera w14:prst="orthographicFront"/>
              <w14:lightRig w14:rig="threePt" w14:dir="t">
                <w14:rot w14:lat="0" w14:lon="0" w14:rev="0"/>
              </w14:lightRig>
            </w14:scene3d>
          </w:rPr>
          <w:t>7.2</w:t>
        </w:r>
        <w:r w:rsidR="00B92682">
          <w:rPr>
            <w:rFonts w:asciiTheme="minorHAnsi" w:eastAsiaTheme="minorEastAsia" w:hAnsiTheme="minorHAnsi" w:cstheme="minorBidi"/>
            <w:caps w:val="0"/>
            <w:noProof/>
            <w:sz w:val="22"/>
            <w:szCs w:val="22"/>
          </w:rPr>
          <w:tab/>
        </w:r>
        <w:r w:rsidR="00B92682" w:rsidRPr="00C23490">
          <w:rPr>
            <w:rStyle w:val="Hyperlink"/>
            <w:rFonts w:eastAsia="MS Mincho"/>
            <w:noProof/>
          </w:rPr>
          <w:t>FINAL BLANKET P.O. {CONTRACT} AWARD</w:t>
        </w:r>
        <w:r w:rsidR="00B92682">
          <w:rPr>
            <w:noProof/>
            <w:webHidden/>
          </w:rPr>
          <w:tab/>
        </w:r>
        <w:r w:rsidR="00B92682">
          <w:rPr>
            <w:noProof/>
            <w:webHidden/>
          </w:rPr>
          <w:fldChar w:fldCharType="begin"/>
        </w:r>
        <w:r w:rsidR="00B92682">
          <w:rPr>
            <w:noProof/>
            <w:webHidden/>
          </w:rPr>
          <w:instrText xml:space="preserve"> PAGEREF _Toc510785409 \h </w:instrText>
        </w:r>
        <w:r w:rsidR="00B92682">
          <w:rPr>
            <w:noProof/>
            <w:webHidden/>
          </w:rPr>
        </w:r>
        <w:r w:rsidR="00B92682">
          <w:rPr>
            <w:noProof/>
            <w:webHidden/>
          </w:rPr>
          <w:fldChar w:fldCharType="separate"/>
        </w:r>
        <w:r w:rsidR="00B92682">
          <w:rPr>
            <w:noProof/>
            <w:webHidden/>
          </w:rPr>
          <w:t>50</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410" w:history="1">
        <w:r w:rsidR="00B92682" w:rsidRPr="00C23490">
          <w:rPr>
            <w:rStyle w:val="Hyperlink"/>
            <w:noProof/>
            <w14:scene3d>
              <w14:camera w14:prst="orthographicFront"/>
              <w14:lightRig w14:rig="threePt" w14:dir="t">
                <w14:rot w14:lat="0" w14:lon="0" w14:rev="0"/>
              </w14:lightRig>
            </w14:scene3d>
          </w:rPr>
          <w:t>7.3</w:t>
        </w:r>
        <w:r w:rsidR="00B92682">
          <w:rPr>
            <w:rFonts w:asciiTheme="minorHAnsi" w:eastAsiaTheme="minorEastAsia" w:hAnsiTheme="minorHAnsi" w:cstheme="minorBidi"/>
            <w:caps w:val="0"/>
            <w:noProof/>
            <w:sz w:val="22"/>
            <w:szCs w:val="22"/>
          </w:rPr>
          <w:tab/>
        </w:r>
        <w:r w:rsidR="00B92682" w:rsidRPr="00C23490">
          <w:rPr>
            <w:rStyle w:val="Hyperlink"/>
            <w:noProof/>
          </w:rPr>
          <w:t>INSURANCE CERTIFICATES</w:t>
        </w:r>
        <w:r w:rsidR="00B92682">
          <w:rPr>
            <w:noProof/>
            <w:webHidden/>
          </w:rPr>
          <w:tab/>
        </w:r>
        <w:r w:rsidR="00B92682">
          <w:rPr>
            <w:noProof/>
            <w:webHidden/>
          </w:rPr>
          <w:fldChar w:fldCharType="begin"/>
        </w:r>
        <w:r w:rsidR="00B92682">
          <w:rPr>
            <w:noProof/>
            <w:webHidden/>
          </w:rPr>
          <w:instrText xml:space="preserve"> PAGEREF _Toc510785410 \h </w:instrText>
        </w:r>
        <w:r w:rsidR="00B92682">
          <w:rPr>
            <w:noProof/>
            <w:webHidden/>
          </w:rPr>
        </w:r>
        <w:r w:rsidR="00B92682">
          <w:rPr>
            <w:noProof/>
            <w:webHidden/>
          </w:rPr>
          <w:fldChar w:fldCharType="separate"/>
        </w:r>
        <w:r w:rsidR="00B92682">
          <w:rPr>
            <w:noProof/>
            <w:webHidden/>
          </w:rPr>
          <w:t>50</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411" w:history="1">
        <w:r w:rsidR="00B92682" w:rsidRPr="00C23490">
          <w:rPr>
            <w:rStyle w:val="Hyperlink"/>
            <w:noProof/>
            <w14:scene3d>
              <w14:camera w14:prst="orthographicFront"/>
              <w14:lightRig w14:rig="threePt" w14:dir="t">
                <w14:rot w14:lat="0" w14:lon="0" w14:rev="0"/>
              </w14:lightRig>
            </w14:scene3d>
          </w:rPr>
          <w:t>7.4</w:t>
        </w:r>
        <w:r w:rsidR="00B92682">
          <w:rPr>
            <w:rFonts w:asciiTheme="minorHAnsi" w:eastAsiaTheme="minorEastAsia" w:hAnsiTheme="minorHAnsi" w:cstheme="minorBidi"/>
            <w:caps w:val="0"/>
            <w:noProof/>
            <w:sz w:val="22"/>
            <w:szCs w:val="22"/>
          </w:rPr>
          <w:tab/>
        </w:r>
        <w:r w:rsidR="00B92682" w:rsidRPr="00C23490">
          <w:rPr>
            <w:rStyle w:val="Hyperlink"/>
            <w:noProof/>
          </w:rPr>
          <w:t>PERFORMANCE SECURITY</w:t>
        </w:r>
        <w:r w:rsidR="00B92682">
          <w:rPr>
            <w:noProof/>
            <w:webHidden/>
          </w:rPr>
          <w:tab/>
        </w:r>
        <w:r w:rsidR="00B92682">
          <w:rPr>
            <w:noProof/>
            <w:webHidden/>
          </w:rPr>
          <w:fldChar w:fldCharType="begin"/>
        </w:r>
        <w:r w:rsidR="00B92682">
          <w:rPr>
            <w:noProof/>
            <w:webHidden/>
          </w:rPr>
          <w:instrText xml:space="preserve"> PAGEREF _Toc510785411 \h </w:instrText>
        </w:r>
        <w:r w:rsidR="00B92682">
          <w:rPr>
            <w:noProof/>
            <w:webHidden/>
          </w:rPr>
        </w:r>
        <w:r w:rsidR="00B92682">
          <w:rPr>
            <w:noProof/>
            <w:webHidden/>
          </w:rPr>
          <w:fldChar w:fldCharType="separate"/>
        </w:r>
        <w:r w:rsidR="00B92682">
          <w:rPr>
            <w:noProof/>
            <w:webHidden/>
          </w:rPr>
          <w:t>50</w:t>
        </w:r>
        <w:r w:rsidR="00B92682">
          <w:rPr>
            <w:noProof/>
            <w:webHidden/>
          </w:rPr>
          <w:fldChar w:fldCharType="end"/>
        </w:r>
      </w:hyperlink>
    </w:p>
    <w:p w:rsidR="00B92682" w:rsidRDefault="00974225">
      <w:pPr>
        <w:pStyle w:val="TOC1"/>
        <w:rPr>
          <w:rFonts w:asciiTheme="minorHAnsi" w:eastAsiaTheme="minorEastAsia" w:hAnsiTheme="minorHAnsi" w:cstheme="minorBidi"/>
          <w:b w:val="0"/>
          <w:bCs w:val="0"/>
          <w:caps w:val="0"/>
          <w:noProof/>
          <w:sz w:val="22"/>
          <w:szCs w:val="22"/>
        </w:rPr>
      </w:pPr>
      <w:hyperlink w:anchor="_Toc510785412" w:history="1">
        <w:r w:rsidR="00B92682" w:rsidRPr="00C23490">
          <w:rPr>
            <w:rStyle w:val="Hyperlink"/>
            <w:noProof/>
            <w14:scene3d>
              <w14:camera w14:prst="orthographicFront"/>
              <w14:lightRig w14:rig="threePt" w14:dir="t">
                <w14:rot w14:lat="0" w14:lon="0" w14:rev="0"/>
              </w14:lightRig>
            </w14:scene3d>
          </w:rPr>
          <w:t>8.0</w:t>
        </w:r>
        <w:r w:rsidR="00B92682">
          <w:rPr>
            <w:rFonts w:asciiTheme="minorHAnsi" w:eastAsiaTheme="minorEastAsia" w:hAnsiTheme="minorHAnsi" w:cstheme="minorBidi"/>
            <w:b w:val="0"/>
            <w:bCs w:val="0"/>
            <w:caps w:val="0"/>
            <w:noProof/>
            <w:sz w:val="22"/>
            <w:szCs w:val="22"/>
          </w:rPr>
          <w:tab/>
        </w:r>
        <w:r w:rsidR="00B92682" w:rsidRPr="00C23490">
          <w:rPr>
            <w:rStyle w:val="Hyperlink"/>
            <w:noProof/>
          </w:rPr>
          <w:t>BLANKET P.O. {CONTRACT} ADMINISTRATION</w:t>
        </w:r>
        <w:r w:rsidR="00B92682">
          <w:rPr>
            <w:noProof/>
            <w:webHidden/>
          </w:rPr>
          <w:tab/>
        </w:r>
        <w:r w:rsidR="00B92682">
          <w:rPr>
            <w:noProof/>
            <w:webHidden/>
          </w:rPr>
          <w:fldChar w:fldCharType="begin"/>
        </w:r>
        <w:r w:rsidR="00B92682">
          <w:rPr>
            <w:noProof/>
            <w:webHidden/>
          </w:rPr>
          <w:instrText xml:space="preserve"> PAGEREF _Toc510785412 \h </w:instrText>
        </w:r>
        <w:r w:rsidR="00B92682">
          <w:rPr>
            <w:noProof/>
            <w:webHidden/>
          </w:rPr>
        </w:r>
        <w:r w:rsidR="00B92682">
          <w:rPr>
            <w:noProof/>
            <w:webHidden/>
          </w:rPr>
          <w:fldChar w:fldCharType="separate"/>
        </w:r>
        <w:r w:rsidR="00B92682">
          <w:rPr>
            <w:noProof/>
            <w:webHidden/>
          </w:rPr>
          <w:t>51</w:t>
        </w:r>
        <w:r w:rsidR="00B92682">
          <w:rPr>
            <w:noProof/>
            <w:webHidden/>
          </w:rPr>
          <w:fldChar w:fldCharType="end"/>
        </w:r>
      </w:hyperlink>
    </w:p>
    <w:p w:rsidR="00B92682" w:rsidRDefault="00974225">
      <w:pPr>
        <w:pStyle w:val="TOC2"/>
        <w:tabs>
          <w:tab w:val="left" w:pos="720"/>
        </w:tabs>
        <w:rPr>
          <w:rFonts w:asciiTheme="minorHAnsi" w:eastAsiaTheme="minorEastAsia" w:hAnsiTheme="minorHAnsi" w:cstheme="minorBidi"/>
          <w:caps w:val="0"/>
          <w:noProof/>
          <w:sz w:val="22"/>
          <w:szCs w:val="22"/>
        </w:rPr>
      </w:pPr>
      <w:hyperlink w:anchor="_Toc510785413" w:history="1">
        <w:r w:rsidR="00B92682" w:rsidRPr="00C23490">
          <w:rPr>
            <w:rStyle w:val="Hyperlink"/>
            <w:noProof/>
            <w14:scene3d>
              <w14:camera w14:prst="orthographicFront"/>
              <w14:lightRig w14:rig="threePt" w14:dir="t">
                <w14:rot w14:lat="0" w14:lon="0" w14:rev="0"/>
              </w14:lightRig>
            </w14:scene3d>
          </w:rPr>
          <w:t>8.1</w:t>
        </w:r>
        <w:r w:rsidR="00B92682">
          <w:rPr>
            <w:rFonts w:asciiTheme="minorHAnsi" w:eastAsiaTheme="minorEastAsia" w:hAnsiTheme="minorHAnsi" w:cstheme="minorBidi"/>
            <w:caps w:val="0"/>
            <w:noProof/>
            <w:sz w:val="22"/>
            <w:szCs w:val="22"/>
          </w:rPr>
          <w:tab/>
        </w:r>
        <w:r w:rsidR="00B92682" w:rsidRPr="00C23490">
          <w:rPr>
            <w:rStyle w:val="Hyperlink"/>
            <w:noProof/>
          </w:rPr>
          <w:t>STATE CONTRACT MANAGER</w:t>
        </w:r>
        <w:r w:rsidR="00B92682">
          <w:rPr>
            <w:noProof/>
            <w:webHidden/>
          </w:rPr>
          <w:tab/>
        </w:r>
        <w:r w:rsidR="00B92682">
          <w:rPr>
            <w:noProof/>
            <w:webHidden/>
          </w:rPr>
          <w:fldChar w:fldCharType="begin"/>
        </w:r>
        <w:r w:rsidR="00B92682">
          <w:rPr>
            <w:noProof/>
            <w:webHidden/>
          </w:rPr>
          <w:instrText xml:space="preserve"> PAGEREF _Toc510785413 \h </w:instrText>
        </w:r>
        <w:r w:rsidR="00B92682">
          <w:rPr>
            <w:noProof/>
            <w:webHidden/>
          </w:rPr>
        </w:r>
        <w:r w:rsidR="00B92682">
          <w:rPr>
            <w:noProof/>
            <w:webHidden/>
          </w:rPr>
          <w:fldChar w:fldCharType="separate"/>
        </w:r>
        <w:r w:rsidR="00B92682">
          <w:rPr>
            <w:noProof/>
            <w:webHidden/>
          </w:rPr>
          <w:t>51</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414" w:history="1">
        <w:r w:rsidR="00B92682" w:rsidRPr="00C23490">
          <w:rPr>
            <w:rStyle w:val="Hyperlink"/>
            <w:noProof/>
            <w14:scene3d>
              <w14:camera w14:prst="orthographicFront"/>
              <w14:lightRig w14:rig="threePt" w14:dir="t">
                <w14:rot w14:lat="0" w14:lon="0" w14:rev="0"/>
              </w14:lightRig>
            </w14:scene3d>
          </w:rPr>
          <w:t>8.1.1</w:t>
        </w:r>
        <w:r w:rsidR="00B92682">
          <w:rPr>
            <w:rFonts w:asciiTheme="minorHAnsi" w:eastAsiaTheme="minorEastAsia" w:hAnsiTheme="minorHAnsi" w:cstheme="minorBidi"/>
            <w:iCs w:val="0"/>
            <w:caps w:val="0"/>
            <w:noProof/>
            <w:sz w:val="22"/>
            <w:szCs w:val="22"/>
          </w:rPr>
          <w:tab/>
        </w:r>
        <w:r w:rsidR="00B92682" w:rsidRPr="00C23490">
          <w:rPr>
            <w:rStyle w:val="Hyperlink"/>
            <w:noProof/>
          </w:rPr>
          <w:t>STATE CONTRACT MANAGER RESPONSIBILITIES</w:t>
        </w:r>
        <w:r w:rsidR="00B92682">
          <w:rPr>
            <w:noProof/>
            <w:webHidden/>
          </w:rPr>
          <w:tab/>
        </w:r>
        <w:r w:rsidR="00B92682">
          <w:rPr>
            <w:noProof/>
            <w:webHidden/>
          </w:rPr>
          <w:fldChar w:fldCharType="begin"/>
        </w:r>
        <w:r w:rsidR="00B92682">
          <w:rPr>
            <w:noProof/>
            <w:webHidden/>
          </w:rPr>
          <w:instrText xml:space="preserve"> PAGEREF _Toc510785414 \h </w:instrText>
        </w:r>
        <w:r w:rsidR="00B92682">
          <w:rPr>
            <w:noProof/>
            <w:webHidden/>
          </w:rPr>
        </w:r>
        <w:r w:rsidR="00B92682">
          <w:rPr>
            <w:noProof/>
            <w:webHidden/>
          </w:rPr>
          <w:fldChar w:fldCharType="separate"/>
        </w:r>
        <w:r w:rsidR="00B92682">
          <w:rPr>
            <w:noProof/>
            <w:webHidden/>
          </w:rPr>
          <w:t>51</w:t>
        </w:r>
        <w:r w:rsidR="00B92682">
          <w:rPr>
            <w:noProof/>
            <w:webHidden/>
          </w:rPr>
          <w:fldChar w:fldCharType="end"/>
        </w:r>
      </w:hyperlink>
    </w:p>
    <w:p w:rsidR="00B92682" w:rsidRDefault="00974225">
      <w:pPr>
        <w:pStyle w:val="TOC3"/>
        <w:rPr>
          <w:rFonts w:asciiTheme="minorHAnsi" w:eastAsiaTheme="minorEastAsia" w:hAnsiTheme="minorHAnsi" w:cstheme="minorBidi"/>
          <w:iCs w:val="0"/>
          <w:caps w:val="0"/>
          <w:noProof/>
          <w:sz w:val="22"/>
          <w:szCs w:val="22"/>
        </w:rPr>
      </w:pPr>
      <w:hyperlink w:anchor="_Toc510785415" w:history="1">
        <w:r w:rsidR="00B92682" w:rsidRPr="00C23490">
          <w:rPr>
            <w:rStyle w:val="Hyperlink"/>
            <w:noProof/>
            <w14:scene3d>
              <w14:camera w14:prst="orthographicFront"/>
              <w14:lightRig w14:rig="threePt" w14:dir="t">
                <w14:rot w14:lat="0" w14:lon="0" w14:rev="0"/>
              </w14:lightRig>
            </w14:scene3d>
          </w:rPr>
          <w:t>8.1.2</w:t>
        </w:r>
        <w:r w:rsidR="00B92682">
          <w:rPr>
            <w:rFonts w:asciiTheme="minorHAnsi" w:eastAsiaTheme="minorEastAsia" w:hAnsiTheme="minorHAnsi" w:cstheme="minorBidi"/>
            <w:iCs w:val="0"/>
            <w:caps w:val="0"/>
            <w:noProof/>
            <w:sz w:val="22"/>
            <w:szCs w:val="22"/>
          </w:rPr>
          <w:tab/>
        </w:r>
        <w:r w:rsidR="00B92682" w:rsidRPr="00C23490">
          <w:rPr>
            <w:rStyle w:val="Hyperlink"/>
            <w:noProof/>
          </w:rPr>
          <w:t>COORDINATION WITH THE STATE CONTRACT MANAGER</w:t>
        </w:r>
        <w:r w:rsidR="00B92682">
          <w:rPr>
            <w:noProof/>
            <w:webHidden/>
          </w:rPr>
          <w:tab/>
        </w:r>
        <w:r w:rsidR="00B92682">
          <w:rPr>
            <w:noProof/>
            <w:webHidden/>
          </w:rPr>
          <w:fldChar w:fldCharType="begin"/>
        </w:r>
        <w:r w:rsidR="00B92682">
          <w:rPr>
            <w:noProof/>
            <w:webHidden/>
          </w:rPr>
          <w:instrText xml:space="preserve"> PAGEREF _Toc510785415 \h </w:instrText>
        </w:r>
        <w:r w:rsidR="00B92682">
          <w:rPr>
            <w:noProof/>
            <w:webHidden/>
          </w:rPr>
        </w:r>
        <w:r w:rsidR="00B92682">
          <w:rPr>
            <w:noProof/>
            <w:webHidden/>
          </w:rPr>
          <w:fldChar w:fldCharType="separate"/>
        </w:r>
        <w:r w:rsidR="00B92682">
          <w:rPr>
            <w:noProof/>
            <w:webHidden/>
          </w:rPr>
          <w:t>51</w:t>
        </w:r>
        <w:r w:rsidR="00B92682">
          <w:rPr>
            <w:noProof/>
            <w:webHidden/>
          </w:rPr>
          <w:fldChar w:fldCharType="end"/>
        </w:r>
      </w:hyperlink>
    </w:p>
    <w:p w:rsidR="00B92682" w:rsidRDefault="00974225">
      <w:pPr>
        <w:pStyle w:val="TOC1"/>
        <w:rPr>
          <w:rFonts w:asciiTheme="minorHAnsi" w:eastAsiaTheme="minorEastAsia" w:hAnsiTheme="minorHAnsi" w:cstheme="minorBidi"/>
          <w:b w:val="0"/>
          <w:bCs w:val="0"/>
          <w:caps w:val="0"/>
          <w:noProof/>
          <w:sz w:val="22"/>
          <w:szCs w:val="22"/>
        </w:rPr>
      </w:pPr>
      <w:hyperlink w:anchor="_Toc510785416" w:history="1">
        <w:r w:rsidR="00B92682" w:rsidRPr="00C23490">
          <w:rPr>
            <w:rStyle w:val="Hyperlink"/>
            <w:noProof/>
            <w14:scene3d>
              <w14:camera w14:prst="orthographicFront"/>
              <w14:lightRig w14:rig="threePt" w14:dir="t">
                <w14:rot w14:lat="0" w14:lon="0" w14:rev="0"/>
              </w14:lightRig>
            </w14:scene3d>
          </w:rPr>
          <w:t>9.0</w:t>
        </w:r>
        <w:r w:rsidR="00B92682">
          <w:rPr>
            <w:rFonts w:asciiTheme="minorHAnsi" w:eastAsiaTheme="minorEastAsia" w:hAnsiTheme="minorHAnsi" w:cstheme="minorBidi"/>
            <w:b w:val="0"/>
            <w:bCs w:val="0"/>
            <w:caps w:val="0"/>
            <w:noProof/>
            <w:sz w:val="22"/>
            <w:szCs w:val="22"/>
          </w:rPr>
          <w:tab/>
        </w:r>
        <w:r w:rsidR="00B92682" w:rsidRPr="00C23490">
          <w:rPr>
            <w:rStyle w:val="Hyperlink"/>
            <w:noProof/>
          </w:rPr>
          <w:t>STATE OF NEW JERSEY STANDARD TERMS AND CONDITIONS</w:t>
        </w:r>
        <w:r w:rsidR="00B92682">
          <w:rPr>
            <w:noProof/>
            <w:webHidden/>
          </w:rPr>
          <w:tab/>
        </w:r>
        <w:r w:rsidR="00B92682">
          <w:rPr>
            <w:noProof/>
            <w:webHidden/>
          </w:rPr>
          <w:fldChar w:fldCharType="begin"/>
        </w:r>
        <w:r w:rsidR="00B92682">
          <w:rPr>
            <w:noProof/>
            <w:webHidden/>
          </w:rPr>
          <w:instrText xml:space="preserve"> PAGEREF _Toc510785416 \h </w:instrText>
        </w:r>
        <w:r w:rsidR="00B92682">
          <w:rPr>
            <w:noProof/>
            <w:webHidden/>
          </w:rPr>
        </w:r>
        <w:r w:rsidR="00B92682">
          <w:rPr>
            <w:noProof/>
            <w:webHidden/>
          </w:rPr>
          <w:fldChar w:fldCharType="separate"/>
        </w:r>
        <w:r w:rsidR="00B92682">
          <w:rPr>
            <w:noProof/>
            <w:webHidden/>
          </w:rPr>
          <w:t>52</w:t>
        </w:r>
        <w:r w:rsidR="00B92682">
          <w:rPr>
            <w:noProof/>
            <w:webHidden/>
          </w:rPr>
          <w:fldChar w:fldCharType="end"/>
        </w:r>
      </w:hyperlink>
    </w:p>
    <w:p w:rsidR="00705C6B" w:rsidRDefault="001B3D50" w:rsidP="005B652B">
      <w:pPr>
        <w:pStyle w:val="CommentText"/>
        <w:tabs>
          <w:tab w:val="right" w:leader="dot" w:pos="9990"/>
        </w:tabs>
        <w:ind w:right="-90"/>
      </w:pPr>
      <w:r w:rsidRPr="008673F4">
        <w:fldChar w:fldCharType="end"/>
      </w:r>
    </w:p>
    <w:p w:rsidR="005B652B" w:rsidRDefault="005B652B" w:rsidP="005B652B">
      <w:pPr>
        <w:pStyle w:val="CommentText"/>
        <w:tabs>
          <w:tab w:val="right" w:leader="dot" w:pos="9990"/>
        </w:tabs>
        <w:ind w:right="-90"/>
        <w:rPr>
          <w:rFonts w:cs="Arial"/>
          <w:b/>
          <w:bCs/>
          <w:u w:val="single"/>
        </w:rPr>
      </w:pPr>
      <w:r w:rsidRPr="00250AAA">
        <w:rPr>
          <w:rFonts w:cs="Arial"/>
          <w:b/>
          <w:bCs/>
          <w:u w:val="single"/>
        </w:rPr>
        <w:t>Bid-Specific Documents/Attachments/Appendices:</w:t>
      </w:r>
    </w:p>
    <w:p w:rsidR="005B652B" w:rsidRPr="00250AAA" w:rsidRDefault="005B652B" w:rsidP="005B652B">
      <w:pPr>
        <w:pStyle w:val="CommentText"/>
        <w:tabs>
          <w:tab w:val="right" w:leader="dot" w:pos="9990"/>
        </w:tabs>
        <w:ind w:right="-90"/>
        <w:rPr>
          <w:rFonts w:cs="Arial"/>
          <w:b/>
          <w:bCs/>
          <w:u w:val="single"/>
        </w:rPr>
      </w:pPr>
    </w:p>
    <w:p w:rsidR="00504AF1" w:rsidRDefault="00504AF1" w:rsidP="00673EFD">
      <w:pPr>
        <w:pStyle w:val="ListParagraph"/>
        <w:numPr>
          <w:ilvl w:val="0"/>
          <w:numId w:val="50"/>
        </w:numPr>
        <w:ind w:left="360"/>
        <w:rPr>
          <w:rFonts w:eastAsia="MS Mincho" w:cs="Arial"/>
          <w:szCs w:val="22"/>
        </w:rPr>
      </w:pPr>
      <w:r w:rsidRPr="001525E7">
        <w:rPr>
          <w:szCs w:val="22"/>
        </w:rPr>
        <w:t xml:space="preserve">Attachment 1 – </w:t>
      </w:r>
      <w:r w:rsidRPr="001525E7">
        <w:rPr>
          <w:i/>
          <w:szCs w:val="22"/>
        </w:rPr>
        <w:t>State House</w:t>
      </w:r>
      <w:r w:rsidRPr="001525E7">
        <w:rPr>
          <w:szCs w:val="22"/>
        </w:rPr>
        <w:t xml:space="preserve"> </w:t>
      </w:r>
      <w:r w:rsidRPr="001525E7">
        <w:rPr>
          <w:i/>
          <w:szCs w:val="22"/>
        </w:rPr>
        <w:t>Complex Procedure for Background Checks</w:t>
      </w:r>
      <w:r w:rsidRPr="001525E7">
        <w:rPr>
          <w:szCs w:val="22"/>
        </w:rPr>
        <w:t>,</w:t>
      </w:r>
    </w:p>
    <w:p w:rsidR="005B652B" w:rsidRDefault="005B652B" w:rsidP="00673EFD">
      <w:pPr>
        <w:pStyle w:val="ListParagraph"/>
        <w:numPr>
          <w:ilvl w:val="0"/>
          <w:numId w:val="50"/>
        </w:numPr>
        <w:ind w:left="360"/>
        <w:rPr>
          <w:rFonts w:eastAsia="MS Mincho" w:cs="Arial"/>
          <w:szCs w:val="22"/>
        </w:rPr>
      </w:pPr>
      <w:r>
        <w:rPr>
          <w:rFonts w:eastAsia="MS Mincho" w:cs="Arial"/>
          <w:szCs w:val="22"/>
        </w:rPr>
        <w:t>Price Schedule;</w:t>
      </w:r>
    </w:p>
    <w:p w:rsidR="005B652B" w:rsidRPr="009E70E0" w:rsidRDefault="005B652B" w:rsidP="00673EFD">
      <w:pPr>
        <w:pStyle w:val="ListParagraph"/>
        <w:numPr>
          <w:ilvl w:val="0"/>
          <w:numId w:val="50"/>
        </w:numPr>
        <w:ind w:left="360"/>
        <w:rPr>
          <w:rFonts w:eastAsia="MS Mincho" w:cs="Arial"/>
          <w:szCs w:val="22"/>
        </w:rPr>
      </w:pPr>
      <w:r w:rsidRPr="009E70E0">
        <w:rPr>
          <w:rFonts w:eastAsia="MS Mincho" w:cs="Arial"/>
          <w:szCs w:val="22"/>
        </w:rPr>
        <w:t>Offer &amp; Acceptance Page;</w:t>
      </w:r>
    </w:p>
    <w:p w:rsidR="003B7900" w:rsidRDefault="005B652B" w:rsidP="00673EFD">
      <w:pPr>
        <w:pStyle w:val="ListParagraph"/>
        <w:numPr>
          <w:ilvl w:val="0"/>
          <w:numId w:val="50"/>
        </w:numPr>
        <w:ind w:left="360"/>
        <w:rPr>
          <w:rFonts w:eastAsia="MS Mincho" w:cs="Arial"/>
          <w:szCs w:val="22"/>
        </w:rPr>
      </w:pPr>
      <w:r w:rsidRPr="009E70E0">
        <w:rPr>
          <w:rFonts w:eastAsia="MS Mincho" w:cs="Arial"/>
          <w:szCs w:val="22"/>
        </w:rPr>
        <w:t xml:space="preserve">Vendor {Bidder} </w:t>
      </w:r>
      <w:r>
        <w:rPr>
          <w:rFonts w:eastAsia="MS Mincho" w:cs="Arial"/>
          <w:szCs w:val="22"/>
        </w:rPr>
        <w:t>Quote</w:t>
      </w:r>
      <w:r w:rsidRPr="009E70E0">
        <w:rPr>
          <w:rFonts w:eastAsia="MS Mincho" w:cs="Arial"/>
          <w:szCs w:val="22"/>
        </w:rPr>
        <w:t xml:space="preserve"> </w:t>
      </w:r>
      <w:r>
        <w:rPr>
          <w:rFonts w:eastAsia="MS Mincho" w:cs="Arial"/>
          <w:szCs w:val="22"/>
        </w:rPr>
        <w:t xml:space="preserve">{Proposal} Overview </w:t>
      </w:r>
      <w:r w:rsidRPr="009E70E0">
        <w:rPr>
          <w:rFonts w:eastAsia="MS Mincho" w:cs="Arial"/>
          <w:szCs w:val="22"/>
        </w:rPr>
        <w:t>Form;</w:t>
      </w:r>
    </w:p>
    <w:p w:rsidR="005B652B" w:rsidRPr="009E70E0" w:rsidRDefault="003B7900" w:rsidP="00673EFD">
      <w:pPr>
        <w:pStyle w:val="ListParagraph"/>
        <w:numPr>
          <w:ilvl w:val="0"/>
          <w:numId w:val="50"/>
        </w:numPr>
        <w:ind w:left="360"/>
        <w:rPr>
          <w:rFonts w:eastAsia="MS Mincho" w:cs="Arial"/>
          <w:szCs w:val="22"/>
        </w:rPr>
      </w:pPr>
      <w:r>
        <w:rPr>
          <w:rFonts w:eastAsia="MS Mincho" w:cs="Arial"/>
          <w:szCs w:val="22"/>
        </w:rPr>
        <w:t>Vendor {Bidder} Data Sheet;</w:t>
      </w:r>
      <w:r w:rsidR="005B652B">
        <w:rPr>
          <w:rFonts w:eastAsia="MS Mincho" w:cs="Arial"/>
          <w:szCs w:val="22"/>
        </w:rPr>
        <w:t xml:space="preserve"> and</w:t>
      </w:r>
    </w:p>
    <w:p w:rsidR="005B652B" w:rsidRPr="00C51652" w:rsidRDefault="005B652B" w:rsidP="00673EFD">
      <w:pPr>
        <w:pStyle w:val="ListParagraph"/>
        <w:numPr>
          <w:ilvl w:val="0"/>
          <w:numId w:val="50"/>
        </w:numPr>
        <w:ind w:left="360"/>
        <w:rPr>
          <w:rFonts w:eastAsia="MS Mincho" w:cs="Arial"/>
          <w:szCs w:val="22"/>
        </w:rPr>
      </w:pPr>
      <w:r>
        <w:rPr>
          <w:rFonts w:eastAsia="MS Mincho" w:cs="Arial"/>
          <w:szCs w:val="22"/>
        </w:rPr>
        <w:t>Vendor {Bidder} Checklist.</w:t>
      </w:r>
    </w:p>
    <w:p w:rsidR="004B0723" w:rsidRDefault="004B0723" w:rsidP="004B0723">
      <w:r>
        <w:br w:type="page"/>
      </w:r>
    </w:p>
    <w:p w:rsidR="001E7940" w:rsidRDefault="001E7940" w:rsidP="00851065"/>
    <w:p w:rsidR="00296A2F" w:rsidRPr="009921DC" w:rsidRDefault="00296A2F" w:rsidP="003710E6">
      <w:pPr>
        <w:pStyle w:val="Heading1"/>
      </w:pPr>
      <w:bookmarkStart w:id="0" w:name="_Toc428533936"/>
      <w:bookmarkStart w:id="1" w:name="_Toc510785306"/>
      <w:r w:rsidRPr="009921DC">
        <w:t xml:space="preserve">INFORMATION FOR </w:t>
      </w:r>
      <w:r w:rsidR="00526170">
        <w:t xml:space="preserve">VENDORS </w:t>
      </w:r>
      <w:r w:rsidR="00647C5C">
        <w:t>{</w:t>
      </w:r>
      <w:r w:rsidR="00526170">
        <w:t>BIDDERS</w:t>
      </w:r>
      <w:r w:rsidR="00647C5C">
        <w:t>}</w:t>
      </w:r>
      <w:bookmarkEnd w:id="0"/>
      <w:bookmarkEnd w:id="1"/>
    </w:p>
    <w:p w:rsidR="00E651D6" w:rsidRPr="00851065" w:rsidRDefault="00E651D6" w:rsidP="009D1F90">
      <w:pPr>
        <w:keepNext/>
      </w:pPr>
    </w:p>
    <w:p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rsidR="00257282" w:rsidRPr="00851065" w:rsidRDefault="00257282" w:rsidP="00E651D6">
      <w:pPr>
        <w:pStyle w:val="BodyText"/>
        <w:ind w:left="0" w:right="108"/>
        <w:rPr>
          <w:rFonts w:ascii="Arial Narrow" w:hAnsi="Arial Narrow"/>
          <w:b/>
          <w:sz w:val="24"/>
        </w:rPr>
      </w:pPr>
    </w:p>
    <w:p w:rsidR="00E651D6" w:rsidRPr="0071274F" w:rsidRDefault="00E651D6" w:rsidP="009D1F90">
      <w:pPr>
        <w:pStyle w:val="Heading2"/>
        <w:keepNext/>
      </w:pPr>
      <w:bookmarkStart w:id="2" w:name="_Toc400531467"/>
      <w:bookmarkStart w:id="3" w:name="_Toc428533937"/>
      <w:bookmarkStart w:id="4" w:name="_Toc510785307"/>
      <w:r w:rsidRPr="00B94382">
        <w:t>P</w:t>
      </w:r>
      <w:r w:rsidRPr="0071274F">
        <w:t>URPOSE AND INTENT</w:t>
      </w:r>
      <w:bookmarkEnd w:id="2"/>
      <w:bookmarkEnd w:id="3"/>
      <w:bookmarkEnd w:id="4"/>
    </w:p>
    <w:p w:rsidR="00E651D6" w:rsidRDefault="00E651D6" w:rsidP="009D1F90">
      <w:pPr>
        <w:keepNext/>
      </w:pPr>
    </w:p>
    <w:p w:rsidR="001F50DA" w:rsidRPr="005B339D" w:rsidRDefault="001F50DA" w:rsidP="001F50DA">
      <w:pPr>
        <w:keepNext/>
      </w:pPr>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Department of the Treasury on behalf of</w:t>
      </w:r>
      <w:r>
        <w:t xml:space="preserve"> State Using Agencies</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for </w:t>
      </w:r>
      <w:r>
        <w:t xml:space="preserve">Statewide </w:t>
      </w:r>
      <w:r w:rsidRPr="00A661CF">
        <w:t>Fire Extinguisher Maintenance</w:t>
      </w:r>
      <w:r>
        <w:t>.</w:t>
      </w:r>
    </w:p>
    <w:p w:rsidR="001F50DA" w:rsidRPr="005B339D" w:rsidRDefault="001F50DA" w:rsidP="001F50DA"/>
    <w:p w:rsidR="001F50DA" w:rsidRPr="005B339D" w:rsidRDefault="001F50DA" w:rsidP="001F50DA">
      <w:r w:rsidRPr="005B339D">
        <w:t xml:space="preserve">The intent of this </w:t>
      </w:r>
      <w:r>
        <w:t>Bid Solicitation {</w:t>
      </w:r>
      <w:r w:rsidRPr="005B339D">
        <w:t>RFP</w:t>
      </w:r>
      <w:r>
        <w:t>}</w:t>
      </w:r>
      <w:r w:rsidRPr="005B339D">
        <w:t xml:space="preserve"> is to award </w:t>
      </w:r>
      <w:r w:rsidRPr="00AA4D79">
        <w:t xml:space="preserve">one </w:t>
      </w:r>
      <w:r w:rsidRPr="004F75AF">
        <w:t>(1)</w:t>
      </w:r>
      <w:r w:rsidRPr="005B339D">
        <w:t xml:space="preserve"> </w:t>
      </w:r>
      <w:r>
        <w:t>Master Blanket Purchase Order (Blanket P.O.) {C</w:t>
      </w:r>
      <w:r w:rsidRPr="005B339D">
        <w:t>ontract</w:t>
      </w:r>
      <w:r>
        <w:t>}</w:t>
      </w:r>
      <w:r w:rsidRPr="005B339D">
        <w:t xml:space="preserve"> to that responsible </w:t>
      </w:r>
      <w:r>
        <w:t>Vendor {Bidder}</w:t>
      </w:r>
      <w:r w:rsidRPr="005B339D">
        <w:t xml:space="preserve"> whose </w:t>
      </w:r>
      <w:r>
        <w:t>Quote {Proposal}</w:t>
      </w:r>
      <w:r w:rsidRPr="005B339D">
        <w:t xml:space="preserve">, conforming to this </w:t>
      </w:r>
      <w:r>
        <w:t>Bid Solicitation {</w:t>
      </w:r>
      <w:r w:rsidRPr="005B339D">
        <w:t>RFP</w:t>
      </w:r>
      <w:r>
        <w:t>}</w:t>
      </w:r>
      <w:r w:rsidRPr="005B339D">
        <w:t xml:space="preserve"> is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rsidR="001F50DA" w:rsidRPr="00DD4351" w:rsidRDefault="001F50DA" w:rsidP="001F50DA">
      <w:pPr>
        <w:rPr>
          <w:rFonts w:cs="Arial"/>
          <w:szCs w:val="22"/>
        </w:rPr>
      </w:pPr>
    </w:p>
    <w:p w:rsidR="001F50DA" w:rsidRPr="005B339D" w:rsidRDefault="001F50DA" w:rsidP="001F50DA">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rsidR="001F50DA" w:rsidRPr="004B0355" w:rsidRDefault="001F50DA" w:rsidP="001F50DA">
      <w:pPr>
        <w:rPr>
          <w:rFonts w:cs="Arial"/>
          <w:b/>
        </w:rPr>
      </w:pPr>
    </w:p>
    <w:p w:rsidR="001F50DA" w:rsidRPr="00851065" w:rsidRDefault="001F50DA" w:rsidP="001F50DA">
      <w:r w:rsidRPr="00851065">
        <w:t xml:space="preserve">The State of New Jersey (State) intends to extend the </w:t>
      </w:r>
      <w:r>
        <w:t>Blanket P.O.</w:t>
      </w:r>
      <w:r w:rsidRPr="00851065">
        <w:t xml:space="preserve"> {Contract} awarded to the Division's Cooperative Purchasing Program participants.  These participants include quasi-</w:t>
      </w:r>
      <w:r>
        <w:t>S</w:t>
      </w:r>
      <w:r w:rsidRPr="00851065">
        <w:t xml:space="preserve">tate </w:t>
      </w:r>
      <w:r>
        <w:t>entities</w:t>
      </w:r>
      <w:r w:rsidRPr="00851065">
        <w:t xml:space="preserve">, counties, municipalities, school districts, volunteer fire departments, </w:t>
      </w:r>
      <w:proofErr w:type="gramStart"/>
      <w:r w:rsidRPr="00851065">
        <w:t>first</w:t>
      </w:r>
      <w:proofErr w:type="gramEnd"/>
      <w:r w:rsidR="004211D7">
        <w:t>-</w:t>
      </w:r>
      <w:r w:rsidRPr="00851065">
        <w:t>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Section </w:t>
      </w:r>
      <w:r w:rsidRPr="004F75AF">
        <w:rPr>
          <w:color w:val="000000"/>
        </w:rPr>
        <w:t>4.4.6</w:t>
      </w:r>
      <w:r w:rsidRPr="00851065">
        <w:rPr>
          <w:color w:val="000000"/>
        </w:rPr>
        <w:t xml:space="preserve"> of this Bid Solicitation {RFP}. </w:t>
      </w:r>
      <w:r w:rsidRPr="00851065">
        <w:t xml:space="preserve">Although the State, with the consent of the Vendor(s) {Bidder(s)}, is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CE66B8" w:rsidRDefault="00CE66B8" w:rsidP="00851065"/>
    <w:p w:rsidR="00E651D6" w:rsidRPr="00B94382" w:rsidRDefault="00E651D6" w:rsidP="009D1F90">
      <w:pPr>
        <w:pStyle w:val="Heading2"/>
        <w:keepNext/>
      </w:pPr>
      <w:bookmarkStart w:id="5" w:name="_Toc400531468"/>
      <w:bookmarkStart w:id="6" w:name="_Toc428533938"/>
      <w:bookmarkStart w:id="7" w:name="_Toc510785308"/>
      <w:r w:rsidRPr="00B94382">
        <w:t>BACKGROUND</w:t>
      </w:r>
      <w:bookmarkEnd w:id="5"/>
      <w:bookmarkEnd w:id="6"/>
      <w:bookmarkEnd w:id="7"/>
      <w:r w:rsidRPr="00B94382">
        <w:t xml:space="preserve"> </w:t>
      </w:r>
    </w:p>
    <w:p w:rsidR="002E592E" w:rsidRDefault="002E592E" w:rsidP="002E592E"/>
    <w:p w:rsidR="002E592E" w:rsidRDefault="002E592E" w:rsidP="002E592E">
      <w:r>
        <w:t xml:space="preserve">This is a reprocurement of </w:t>
      </w:r>
      <w:r w:rsidR="00F868E4">
        <w:t>similar</w:t>
      </w:r>
      <w:r>
        <w:t xml:space="preserve"> </w:t>
      </w:r>
      <w:r w:rsidRPr="004F75AF">
        <w:t>services</w:t>
      </w:r>
      <w:r>
        <w:t xml:space="preserve"> </w:t>
      </w:r>
      <w:r w:rsidR="00F868E4">
        <w:t xml:space="preserve">provided </w:t>
      </w:r>
      <w:r w:rsidRPr="00AA4D79">
        <w:t xml:space="preserve">under </w:t>
      </w:r>
      <w:r w:rsidRPr="00AA4D79">
        <w:rPr>
          <w:b/>
        </w:rPr>
        <w:t>Fire</w:t>
      </w:r>
      <w:r>
        <w:rPr>
          <w:b/>
        </w:rPr>
        <w:t xml:space="preserve"> Extinguisher Maintenance</w:t>
      </w:r>
      <w:r w:rsidR="007D2036">
        <w:rPr>
          <w:b/>
        </w:rPr>
        <w:t xml:space="preserve"> </w:t>
      </w:r>
      <w:r>
        <w:rPr>
          <w:b/>
        </w:rPr>
        <w:t xml:space="preserve">Statewide, </w:t>
      </w:r>
      <w:r>
        <w:t xml:space="preserve">presently due to expire on </w:t>
      </w:r>
      <w:r w:rsidR="00974225">
        <w:rPr>
          <w:b/>
        </w:rPr>
        <w:t>May</w:t>
      </w:r>
      <w:bookmarkStart w:id="8" w:name="_GoBack"/>
      <w:bookmarkEnd w:id="8"/>
      <w:r w:rsidR="00B775E2" w:rsidRPr="004D5CD3">
        <w:rPr>
          <w:b/>
        </w:rPr>
        <w:t xml:space="preserve"> </w:t>
      </w:r>
      <w:r w:rsidRPr="004D5CD3">
        <w:rPr>
          <w:b/>
        </w:rPr>
        <w:t>31, 2018</w:t>
      </w:r>
      <w:r>
        <w:t xml:space="preserve">. Vendors {Bidders} interested in the current Blanket P.O. {Contract} specifications and pricing information may review the current Blanket P.O. {Contract} </w:t>
      </w:r>
      <w:r w:rsidRPr="003710E6">
        <w:rPr>
          <w:b/>
        </w:rPr>
        <w:t>T0576</w:t>
      </w:r>
      <w:r>
        <w:t xml:space="preserve"> at </w:t>
      </w:r>
      <w:hyperlink r:id="rId20" w:history="1">
        <w:r>
          <w:rPr>
            <w:rStyle w:val="Hyperlink"/>
          </w:rPr>
          <w:t>www.njstart.gov</w:t>
        </w:r>
      </w:hyperlink>
      <w:r>
        <w:t xml:space="preserve"> by following these steps: </w:t>
      </w:r>
    </w:p>
    <w:p w:rsidR="002E592E" w:rsidRDefault="002E592E" w:rsidP="002E592E">
      <w:pPr>
        <w:rPr>
          <w:rFonts w:ascii="Calibri" w:hAnsi="Calibri"/>
          <w:szCs w:val="22"/>
        </w:rPr>
      </w:pPr>
    </w:p>
    <w:p w:rsidR="002E592E" w:rsidRDefault="002E592E" w:rsidP="002E592E">
      <w:pPr>
        <w:overflowPunct w:val="0"/>
        <w:autoSpaceDE w:val="0"/>
        <w:autoSpaceDN w:val="0"/>
        <w:ind w:left="720"/>
      </w:pPr>
      <w:r>
        <w:t xml:space="preserve">Go to: </w:t>
      </w:r>
      <w:hyperlink r:id="rId21" w:history="1">
        <w:r>
          <w:rPr>
            <w:rStyle w:val="Hyperlink"/>
          </w:rPr>
          <w:t>www.njstart.gov</w:t>
        </w:r>
      </w:hyperlink>
      <w:r>
        <w:t xml:space="preserve"> </w:t>
      </w:r>
    </w:p>
    <w:p w:rsidR="002E592E" w:rsidRDefault="002E592E" w:rsidP="002E592E">
      <w:pPr>
        <w:overflowPunct w:val="0"/>
        <w:autoSpaceDE w:val="0"/>
        <w:autoSpaceDN w:val="0"/>
        <w:ind w:left="720"/>
      </w:pPr>
      <w:r>
        <w:t>Select “Contract &amp; Bid Search”</w:t>
      </w:r>
    </w:p>
    <w:p w:rsidR="002E592E" w:rsidRDefault="002E592E" w:rsidP="002E592E">
      <w:pPr>
        <w:overflowPunct w:val="0"/>
        <w:autoSpaceDE w:val="0"/>
        <w:autoSpaceDN w:val="0"/>
        <w:ind w:left="720"/>
      </w:pPr>
      <w:r>
        <w:t>Select “Contracts/Blankets”</w:t>
      </w:r>
    </w:p>
    <w:p w:rsidR="002E592E" w:rsidRDefault="002E592E" w:rsidP="002E592E">
      <w:pPr>
        <w:overflowPunct w:val="0"/>
        <w:autoSpaceDE w:val="0"/>
        <w:autoSpaceDN w:val="0"/>
        <w:ind w:left="720"/>
      </w:pPr>
      <w:r>
        <w:lastRenderedPageBreak/>
        <w:t>Under “Contract/Blanket Description”</w:t>
      </w:r>
      <w:r w:rsidR="001C5630">
        <w:t xml:space="preserve"> type in</w:t>
      </w:r>
      <w:r>
        <w:t xml:space="preserve"> </w:t>
      </w:r>
      <w:r w:rsidRPr="004F75AF">
        <w:t>T0576</w:t>
      </w:r>
      <w:r w:rsidR="00103333">
        <w:t>,</w:t>
      </w:r>
      <w:r w:rsidRPr="004F75AF">
        <w:t xml:space="preserve"> </w:t>
      </w:r>
      <w:r>
        <w:t>Click “Find It”</w:t>
      </w:r>
    </w:p>
    <w:p w:rsidR="002E592E" w:rsidRDefault="002E592E" w:rsidP="002E592E">
      <w:pPr>
        <w:overflowPunct w:val="0"/>
        <w:autoSpaceDE w:val="0"/>
        <w:autoSpaceDN w:val="0"/>
        <w:ind w:left="720"/>
      </w:pPr>
      <w:r>
        <w:t>The current Blanket P.O</w:t>
      </w:r>
      <w:r w:rsidR="00ED5E42">
        <w:t>.</w:t>
      </w:r>
      <w:r>
        <w:t xml:space="preserve"> {Contract} will appear under “Results”.</w:t>
      </w:r>
    </w:p>
    <w:p w:rsidR="002E592E" w:rsidRDefault="002E592E" w:rsidP="002E592E"/>
    <w:p w:rsidR="002E592E" w:rsidRDefault="002E592E" w:rsidP="002E592E">
      <w:r>
        <w:t>Vendors {Bidders} are cautioned that this new Bid Solicitation {RFP} addresses current requirements.</w:t>
      </w:r>
    </w:p>
    <w:p w:rsidR="00504FCE" w:rsidRDefault="00504FCE" w:rsidP="00851065">
      <w:pPr>
        <w:rPr>
          <w:b/>
          <w:highlight w:val="green"/>
        </w:rPr>
      </w:pPr>
    </w:p>
    <w:p w:rsidR="00504FCE" w:rsidRPr="003710E6" w:rsidRDefault="00504FCE" w:rsidP="003710E6">
      <w:pPr>
        <w:pStyle w:val="Heading3"/>
        <w:rPr>
          <w:b w:val="0"/>
        </w:rPr>
      </w:pPr>
      <w:bookmarkStart w:id="9" w:name="_Toc510785309"/>
      <w:r w:rsidRPr="003710E6">
        <w:rPr>
          <w:caps w:val="0"/>
        </w:rPr>
        <w:t>REGIONS</w:t>
      </w:r>
      <w:bookmarkEnd w:id="9"/>
    </w:p>
    <w:p w:rsidR="00504FCE" w:rsidRDefault="00504FCE" w:rsidP="00851065">
      <w:pPr>
        <w:rPr>
          <w:b/>
          <w:highlight w:val="green"/>
        </w:rPr>
      </w:pPr>
    </w:p>
    <w:p w:rsidR="00504FCE" w:rsidRDefault="00504FCE" w:rsidP="00504FCE">
      <w:pPr>
        <w:rPr>
          <w:rFonts w:eastAsia="Arial"/>
        </w:rPr>
      </w:pPr>
      <w:r>
        <w:rPr>
          <w:rFonts w:eastAsia="Arial"/>
        </w:rPr>
        <w:t>For the purposes of billing and payment</w:t>
      </w:r>
      <w:r w:rsidR="0026504B">
        <w:rPr>
          <w:rFonts w:eastAsia="Arial"/>
        </w:rPr>
        <w:t xml:space="preserve"> under the Blanket P.O. {Contract} resulting from this Bid Solicitation {RFP}</w:t>
      </w:r>
      <w:r>
        <w:rPr>
          <w:rFonts w:eastAsia="Arial"/>
        </w:rPr>
        <w:t>, the State has been divided into the following three (3) regions*:</w:t>
      </w:r>
    </w:p>
    <w:p w:rsidR="00504FCE" w:rsidRDefault="00504FCE" w:rsidP="00504FCE">
      <w:pPr>
        <w:rPr>
          <w:rFonts w:eastAsia="Arial"/>
        </w:rPr>
      </w:pPr>
    </w:p>
    <w:tbl>
      <w:tblPr>
        <w:tblStyle w:val="TableGrid0"/>
        <w:tblW w:w="9754" w:type="dxa"/>
        <w:tblInd w:w="-5" w:type="dxa"/>
        <w:tblCellMar>
          <w:top w:w="26" w:type="dxa"/>
          <w:left w:w="624" w:type="dxa"/>
          <w:right w:w="115" w:type="dxa"/>
        </w:tblCellMar>
        <w:tblLook w:val="04A0" w:firstRow="1" w:lastRow="0" w:firstColumn="1" w:lastColumn="0" w:noHBand="0" w:noVBand="1"/>
      </w:tblPr>
      <w:tblGrid>
        <w:gridCol w:w="3251"/>
        <w:gridCol w:w="3252"/>
        <w:gridCol w:w="3251"/>
      </w:tblGrid>
      <w:tr w:rsidR="00504FCE" w:rsidRPr="00B91756" w:rsidTr="00843119">
        <w:trPr>
          <w:trHeight w:val="296"/>
        </w:trPr>
        <w:tc>
          <w:tcPr>
            <w:tcW w:w="3251" w:type="dxa"/>
            <w:tcBorders>
              <w:top w:val="single" w:sz="4" w:space="0" w:color="000000"/>
              <w:left w:val="single" w:sz="4" w:space="0" w:color="000000"/>
              <w:bottom w:val="single" w:sz="4" w:space="0" w:color="000000"/>
              <w:right w:val="single" w:sz="4" w:space="0" w:color="000000"/>
            </w:tcBorders>
            <w:shd w:val="clear" w:color="auto" w:fill="92D050"/>
          </w:tcPr>
          <w:p w:rsidR="00504FCE" w:rsidRPr="00B91756" w:rsidRDefault="00504FCE" w:rsidP="00843119">
            <w:pPr>
              <w:spacing w:line="259" w:lineRule="auto"/>
              <w:ind w:right="512"/>
              <w:jc w:val="center"/>
              <w:rPr>
                <w:rFonts w:eastAsia="Arial" w:cs="Arial"/>
                <w:color w:val="000000"/>
                <w:szCs w:val="22"/>
              </w:rPr>
            </w:pPr>
            <w:r w:rsidRPr="00B91756">
              <w:rPr>
                <w:rFonts w:eastAsia="Arial" w:cs="Arial"/>
                <w:b/>
                <w:color w:val="000000"/>
                <w:sz w:val="20"/>
                <w:szCs w:val="22"/>
              </w:rPr>
              <w:t xml:space="preserve">Northern Region </w:t>
            </w:r>
          </w:p>
        </w:tc>
        <w:tc>
          <w:tcPr>
            <w:tcW w:w="3252" w:type="dxa"/>
            <w:tcBorders>
              <w:top w:val="single" w:sz="4" w:space="0" w:color="000000"/>
              <w:left w:val="single" w:sz="4" w:space="0" w:color="000000"/>
              <w:bottom w:val="single" w:sz="4" w:space="0" w:color="000000"/>
              <w:right w:val="single" w:sz="4" w:space="0" w:color="000000"/>
            </w:tcBorders>
            <w:shd w:val="clear" w:color="auto" w:fill="92D050"/>
          </w:tcPr>
          <w:p w:rsidR="00504FCE" w:rsidRPr="00B91756" w:rsidRDefault="00504FCE" w:rsidP="00843119">
            <w:pPr>
              <w:spacing w:line="259" w:lineRule="auto"/>
              <w:ind w:right="513"/>
              <w:jc w:val="center"/>
              <w:rPr>
                <w:rFonts w:eastAsia="Arial" w:cs="Arial"/>
                <w:color w:val="000000"/>
                <w:szCs w:val="22"/>
              </w:rPr>
            </w:pPr>
            <w:r w:rsidRPr="00B91756">
              <w:rPr>
                <w:rFonts w:eastAsia="Arial" w:cs="Arial"/>
                <w:b/>
                <w:color w:val="000000"/>
                <w:sz w:val="20"/>
                <w:szCs w:val="22"/>
              </w:rPr>
              <w:t xml:space="preserve">Central Region </w:t>
            </w:r>
          </w:p>
        </w:tc>
        <w:tc>
          <w:tcPr>
            <w:tcW w:w="3251" w:type="dxa"/>
            <w:tcBorders>
              <w:top w:val="single" w:sz="4" w:space="0" w:color="000000"/>
              <w:left w:val="single" w:sz="4" w:space="0" w:color="000000"/>
              <w:bottom w:val="single" w:sz="4" w:space="0" w:color="000000"/>
              <w:right w:val="single" w:sz="4" w:space="0" w:color="000000"/>
            </w:tcBorders>
            <w:shd w:val="clear" w:color="auto" w:fill="92D050"/>
          </w:tcPr>
          <w:p w:rsidR="00504FCE" w:rsidRPr="00B91756" w:rsidRDefault="00504FCE" w:rsidP="00843119">
            <w:pPr>
              <w:spacing w:line="259" w:lineRule="auto"/>
              <w:ind w:right="509"/>
              <w:jc w:val="center"/>
              <w:rPr>
                <w:rFonts w:eastAsia="Arial" w:cs="Arial"/>
                <w:color w:val="000000"/>
                <w:szCs w:val="22"/>
              </w:rPr>
            </w:pPr>
            <w:r w:rsidRPr="00B91756">
              <w:rPr>
                <w:rFonts w:eastAsia="Arial" w:cs="Arial"/>
                <w:b/>
                <w:color w:val="000000"/>
                <w:sz w:val="20"/>
                <w:szCs w:val="22"/>
              </w:rPr>
              <w:t xml:space="preserve">Southern Region </w:t>
            </w:r>
          </w:p>
        </w:tc>
      </w:tr>
      <w:tr w:rsidR="00504FCE" w:rsidRPr="00B91756" w:rsidTr="00843119">
        <w:trPr>
          <w:trHeight w:val="299"/>
        </w:trPr>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ind w:left="23"/>
              <w:jc w:val="left"/>
              <w:rPr>
                <w:rFonts w:eastAsia="Arial" w:cs="Arial"/>
                <w:color w:val="000000"/>
                <w:szCs w:val="22"/>
              </w:rPr>
            </w:pPr>
            <w:r w:rsidRPr="00B91756">
              <w:rPr>
                <w:rFonts w:eastAsia="Arial" w:cs="Arial"/>
                <w:color w:val="000000"/>
                <w:sz w:val="20"/>
                <w:szCs w:val="22"/>
              </w:rPr>
              <w:t>Bergen County</w:t>
            </w:r>
          </w:p>
        </w:tc>
        <w:tc>
          <w:tcPr>
            <w:tcW w:w="3252"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ind w:right="688"/>
              <w:jc w:val="center"/>
              <w:rPr>
                <w:rFonts w:eastAsia="Arial" w:cs="Arial"/>
                <w:color w:val="000000"/>
                <w:szCs w:val="22"/>
              </w:rPr>
            </w:pPr>
            <w:r w:rsidRPr="00B91756">
              <w:rPr>
                <w:rFonts w:eastAsia="Arial" w:cs="Arial"/>
                <w:color w:val="000000"/>
                <w:sz w:val="20"/>
                <w:szCs w:val="22"/>
              </w:rPr>
              <w:t>Hunterdon County</w:t>
            </w:r>
          </w:p>
        </w:tc>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jc w:val="left"/>
              <w:rPr>
                <w:rFonts w:eastAsia="Arial" w:cs="Arial"/>
                <w:color w:val="000000"/>
                <w:szCs w:val="22"/>
              </w:rPr>
            </w:pPr>
            <w:r w:rsidRPr="00B91756">
              <w:rPr>
                <w:rFonts w:eastAsia="Arial" w:cs="Arial"/>
                <w:color w:val="000000"/>
                <w:sz w:val="20"/>
                <w:szCs w:val="22"/>
              </w:rPr>
              <w:t>Atlantic County</w:t>
            </w:r>
          </w:p>
        </w:tc>
      </w:tr>
      <w:tr w:rsidR="00504FCE" w:rsidRPr="00B91756" w:rsidTr="00843119">
        <w:trPr>
          <w:trHeight w:val="298"/>
        </w:trPr>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ind w:left="23"/>
              <w:jc w:val="left"/>
              <w:rPr>
                <w:rFonts w:eastAsia="Arial" w:cs="Arial"/>
                <w:color w:val="000000"/>
                <w:szCs w:val="22"/>
              </w:rPr>
            </w:pPr>
            <w:r w:rsidRPr="00B91756">
              <w:rPr>
                <w:rFonts w:eastAsia="Arial" w:cs="Arial"/>
                <w:color w:val="000000"/>
                <w:sz w:val="20"/>
                <w:szCs w:val="22"/>
              </w:rPr>
              <w:t>Essex County</w:t>
            </w:r>
          </w:p>
        </w:tc>
        <w:tc>
          <w:tcPr>
            <w:tcW w:w="3252"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ind w:left="101"/>
              <w:jc w:val="left"/>
              <w:rPr>
                <w:rFonts w:eastAsia="Arial" w:cs="Arial"/>
                <w:color w:val="000000"/>
                <w:szCs w:val="22"/>
              </w:rPr>
            </w:pPr>
            <w:r w:rsidRPr="00B91756">
              <w:rPr>
                <w:rFonts w:eastAsia="Arial" w:cs="Arial"/>
                <w:color w:val="000000"/>
                <w:sz w:val="20"/>
                <w:szCs w:val="22"/>
              </w:rPr>
              <w:t>Mercer County</w:t>
            </w:r>
          </w:p>
        </w:tc>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jc w:val="left"/>
              <w:rPr>
                <w:rFonts w:eastAsia="Arial" w:cs="Arial"/>
                <w:color w:val="000000"/>
                <w:szCs w:val="22"/>
              </w:rPr>
            </w:pPr>
            <w:r w:rsidRPr="00B91756">
              <w:rPr>
                <w:rFonts w:eastAsia="Arial" w:cs="Arial"/>
                <w:color w:val="000000"/>
                <w:sz w:val="20"/>
                <w:szCs w:val="22"/>
              </w:rPr>
              <w:t>Burlington County</w:t>
            </w:r>
          </w:p>
        </w:tc>
      </w:tr>
      <w:tr w:rsidR="00504FCE" w:rsidRPr="00B91756" w:rsidTr="00843119">
        <w:trPr>
          <w:trHeight w:val="298"/>
        </w:trPr>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ind w:left="23"/>
              <w:jc w:val="left"/>
              <w:rPr>
                <w:rFonts w:eastAsia="Arial" w:cs="Arial"/>
                <w:color w:val="000000"/>
                <w:szCs w:val="22"/>
              </w:rPr>
            </w:pPr>
            <w:r w:rsidRPr="00B91756">
              <w:rPr>
                <w:rFonts w:eastAsia="Arial" w:cs="Arial"/>
                <w:color w:val="000000"/>
                <w:sz w:val="20"/>
                <w:szCs w:val="22"/>
              </w:rPr>
              <w:t>Hudson County</w:t>
            </w:r>
          </w:p>
        </w:tc>
        <w:tc>
          <w:tcPr>
            <w:tcW w:w="3252"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ind w:left="101"/>
              <w:jc w:val="left"/>
              <w:rPr>
                <w:rFonts w:eastAsia="Arial" w:cs="Arial"/>
                <w:color w:val="000000"/>
                <w:szCs w:val="22"/>
              </w:rPr>
            </w:pPr>
            <w:r w:rsidRPr="00B91756">
              <w:rPr>
                <w:rFonts w:eastAsia="Arial" w:cs="Arial"/>
                <w:color w:val="000000"/>
                <w:sz w:val="20"/>
                <w:szCs w:val="22"/>
              </w:rPr>
              <w:t>Middlesex County</w:t>
            </w:r>
          </w:p>
        </w:tc>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jc w:val="left"/>
              <w:rPr>
                <w:rFonts w:eastAsia="Arial" w:cs="Arial"/>
                <w:color w:val="000000"/>
                <w:szCs w:val="22"/>
              </w:rPr>
            </w:pPr>
            <w:r w:rsidRPr="00B91756">
              <w:rPr>
                <w:rFonts w:eastAsia="Arial" w:cs="Arial"/>
                <w:color w:val="000000"/>
                <w:sz w:val="20"/>
                <w:szCs w:val="22"/>
              </w:rPr>
              <w:t>Camden County</w:t>
            </w:r>
          </w:p>
        </w:tc>
      </w:tr>
      <w:tr w:rsidR="00504FCE" w:rsidRPr="00B91756" w:rsidTr="00843119">
        <w:trPr>
          <w:trHeight w:val="38"/>
        </w:trPr>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ind w:left="23"/>
              <w:jc w:val="left"/>
              <w:rPr>
                <w:rFonts w:eastAsia="Arial" w:cs="Arial"/>
                <w:color w:val="000000"/>
                <w:szCs w:val="22"/>
              </w:rPr>
            </w:pPr>
            <w:r w:rsidRPr="00B91756">
              <w:rPr>
                <w:rFonts w:eastAsia="Arial" w:cs="Arial"/>
                <w:color w:val="000000"/>
                <w:sz w:val="20"/>
                <w:szCs w:val="22"/>
              </w:rPr>
              <w:t>Morris County</w:t>
            </w:r>
          </w:p>
        </w:tc>
        <w:tc>
          <w:tcPr>
            <w:tcW w:w="3252"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ind w:right="676"/>
              <w:jc w:val="center"/>
              <w:rPr>
                <w:rFonts w:eastAsia="Arial" w:cs="Arial"/>
                <w:color w:val="000000"/>
                <w:szCs w:val="22"/>
              </w:rPr>
            </w:pPr>
            <w:r w:rsidRPr="00B91756">
              <w:rPr>
                <w:rFonts w:eastAsia="Arial" w:cs="Arial"/>
                <w:color w:val="000000"/>
                <w:sz w:val="20"/>
                <w:szCs w:val="22"/>
              </w:rPr>
              <w:t>Monmouth County</w:t>
            </w:r>
          </w:p>
        </w:tc>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jc w:val="left"/>
              <w:rPr>
                <w:rFonts w:eastAsia="Arial" w:cs="Arial"/>
                <w:color w:val="000000"/>
                <w:szCs w:val="22"/>
              </w:rPr>
            </w:pPr>
            <w:r w:rsidRPr="00B91756">
              <w:rPr>
                <w:rFonts w:eastAsia="Arial" w:cs="Arial"/>
                <w:color w:val="000000"/>
                <w:sz w:val="20"/>
                <w:szCs w:val="22"/>
              </w:rPr>
              <w:t>Cape May County</w:t>
            </w:r>
          </w:p>
        </w:tc>
      </w:tr>
      <w:tr w:rsidR="00504FCE" w:rsidRPr="00B91756" w:rsidTr="00843119">
        <w:trPr>
          <w:trHeight w:val="298"/>
        </w:trPr>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ind w:left="23"/>
              <w:jc w:val="left"/>
              <w:rPr>
                <w:rFonts w:eastAsia="Arial" w:cs="Arial"/>
                <w:color w:val="000000"/>
                <w:szCs w:val="22"/>
              </w:rPr>
            </w:pPr>
            <w:r w:rsidRPr="00B91756">
              <w:rPr>
                <w:rFonts w:eastAsia="Arial" w:cs="Arial"/>
                <w:color w:val="000000"/>
                <w:sz w:val="20"/>
                <w:szCs w:val="22"/>
              </w:rPr>
              <w:t>Passaic County</w:t>
            </w:r>
          </w:p>
        </w:tc>
        <w:tc>
          <w:tcPr>
            <w:tcW w:w="3252"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ind w:left="101"/>
              <w:jc w:val="left"/>
              <w:rPr>
                <w:rFonts w:eastAsia="Arial" w:cs="Arial"/>
                <w:color w:val="000000"/>
                <w:szCs w:val="22"/>
              </w:rPr>
            </w:pPr>
            <w:r w:rsidRPr="00B91756">
              <w:rPr>
                <w:rFonts w:eastAsia="Arial" w:cs="Arial"/>
                <w:color w:val="000000"/>
                <w:sz w:val="20"/>
                <w:szCs w:val="22"/>
              </w:rPr>
              <w:t>Somerset County</w:t>
            </w:r>
          </w:p>
        </w:tc>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jc w:val="left"/>
              <w:rPr>
                <w:rFonts w:eastAsia="Arial" w:cs="Arial"/>
                <w:color w:val="000000"/>
                <w:szCs w:val="22"/>
              </w:rPr>
            </w:pPr>
            <w:r w:rsidRPr="00B91756">
              <w:rPr>
                <w:rFonts w:eastAsia="Arial" w:cs="Arial"/>
                <w:color w:val="000000"/>
                <w:sz w:val="20"/>
                <w:szCs w:val="22"/>
              </w:rPr>
              <w:t>Cumberland County</w:t>
            </w:r>
          </w:p>
        </w:tc>
      </w:tr>
      <w:tr w:rsidR="00504FCE" w:rsidRPr="00B91756" w:rsidTr="00843119">
        <w:trPr>
          <w:trHeight w:val="300"/>
        </w:trPr>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ind w:left="23"/>
              <w:jc w:val="left"/>
              <w:rPr>
                <w:rFonts w:eastAsia="Arial" w:cs="Arial"/>
                <w:color w:val="000000"/>
                <w:szCs w:val="22"/>
              </w:rPr>
            </w:pPr>
            <w:r w:rsidRPr="00B91756">
              <w:rPr>
                <w:rFonts w:eastAsia="Arial" w:cs="Arial"/>
                <w:color w:val="000000"/>
                <w:sz w:val="20"/>
                <w:szCs w:val="22"/>
              </w:rPr>
              <w:t>Sussex County</w:t>
            </w:r>
          </w:p>
        </w:tc>
        <w:tc>
          <w:tcPr>
            <w:tcW w:w="3252"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ind w:left="101"/>
              <w:jc w:val="left"/>
              <w:rPr>
                <w:rFonts w:eastAsia="Arial" w:cs="Arial"/>
                <w:color w:val="000000"/>
                <w:szCs w:val="22"/>
              </w:rPr>
            </w:pPr>
            <w:r w:rsidRPr="00B91756">
              <w:rPr>
                <w:rFonts w:eastAsia="Arial" w:cs="Arial"/>
                <w:color w:val="000000"/>
                <w:sz w:val="20"/>
                <w:szCs w:val="22"/>
              </w:rPr>
              <w:t>Union County</w:t>
            </w:r>
          </w:p>
        </w:tc>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jc w:val="left"/>
              <w:rPr>
                <w:rFonts w:eastAsia="Arial" w:cs="Arial"/>
                <w:color w:val="000000"/>
                <w:szCs w:val="22"/>
              </w:rPr>
            </w:pPr>
            <w:r w:rsidRPr="00B91756">
              <w:rPr>
                <w:rFonts w:eastAsia="Arial" w:cs="Arial"/>
                <w:color w:val="000000"/>
                <w:sz w:val="20"/>
                <w:szCs w:val="22"/>
              </w:rPr>
              <w:t>Gloucester County</w:t>
            </w:r>
          </w:p>
        </w:tc>
      </w:tr>
      <w:tr w:rsidR="00504FCE" w:rsidRPr="00B91756" w:rsidTr="00843119">
        <w:trPr>
          <w:trHeight w:val="298"/>
        </w:trPr>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ind w:left="23"/>
              <w:jc w:val="left"/>
              <w:rPr>
                <w:rFonts w:eastAsia="Arial" w:cs="Arial"/>
                <w:color w:val="000000"/>
                <w:szCs w:val="22"/>
              </w:rPr>
            </w:pPr>
            <w:r w:rsidRPr="00B91756">
              <w:rPr>
                <w:rFonts w:eastAsia="Arial" w:cs="Arial"/>
                <w:color w:val="000000"/>
                <w:sz w:val="20"/>
                <w:szCs w:val="22"/>
              </w:rPr>
              <w:t>Warren County</w:t>
            </w:r>
          </w:p>
        </w:tc>
        <w:tc>
          <w:tcPr>
            <w:tcW w:w="3252" w:type="dxa"/>
            <w:vMerge w:val="restart"/>
            <w:tcBorders>
              <w:top w:val="single" w:sz="4" w:space="0" w:color="000000"/>
              <w:left w:val="nil"/>
              <w:bottom w:val="nil"/>
              <w:right w:val="single" w:sz="4" w:space="0" w:color="000000"/>
            </w:tcBorders>
          </w:tcPr>
          <w:p w:rsidR="00504FCE" w:rsidRPr="00B91756" w:rsidRDefault="00504FCE" w:rsidP="00843119">
            <w:pPr>
              <w:spacing w:after="160" w:line="259" w:lineRule="auto"/>
              <w:jc w:val="left"/>
              <w:rPr>
                <w:rFonts w:eastAsia="Arial" w:cs="Arial"/>
                <w:color w:val="000000"/>
                <w:szCs w:val="22"/>
              </w:rPr>
            </w:pPr>
          </w:p>
        </w:tc>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jc w:val="left"/>
              <w:rPr>
                <w:rFonts w:eastAsia="Arial" w:cs="Arial"/>
                <w:color w:val="000000"/>
                <w:szCs w:val="22"/>
              </w:rPr>
            </w:pPr>
            <w:r w:rsidRPr="00B91756">
              <w:rPr>
                <w:rFonts w:eastAsia="Arial" w:cs="Arial"/>
                <w:color w:val="000000"/>
                <w:sz w:val="20"/>
                <w:szCs w:val="22"/>
              </w:rPr>
              <w:t>Ocean County</w:t>
            </w:r>
          </w:p>
        </w:tc>
      </w:tr>
      <w:tr w:rsidR="00504FCE" w:rsidRPr="00B91756" w:rsidTr="00843119">
        <w:trPr>
          <w:trHeight w:val="298"/>
        </w:trPr>
        <w:tc>
          <w:tcPr>
            <w:tcW w:w="3251" w:type="dxa"/>
            <w:tcBorders>
              <w:top w:val="single" w:sz="4" w:space="0" w:color="000000"/>
              <w:left w:val="nil"/>
              <w:bottom w:val="nil"/>
              <w:right w:val="nil"/>
            </w:tcBorders>
          </w:tcPr>
          <w:p w:rsidR="00504FCE" w:rsidRPr="00B91756" w:rsidRDefault="00504FCE" w:rsidP="00843119">
            <w:pPr>
              <w:spacing w:after="160" w:line="259" w:lineRule="auto"/>
              <w:jc w:val="left"/>
              <w:rPr>
                <w:rFonts w:eastAsia="Arial" w:cs="Arial"/>
                <w:color w:val="000000"/>
                <w:szCs w:val="22"/>
              </w:rPr>
            </w:pPr>
          </w:p>
        </w:tc>
        <w:tc>
          <w:tcPr>
            <w:tcW w:w="0" w:type="auto"/>
            <w:vMerge/>
            <w:tcBorders>
              <w:top w:val="nil"/>
              <w:left w:val="nil"/>
              <w:bottom w:val="nil"/>
              <w:right w:val="single" w:sz="4" w:space="0" w:color="000000"/>
            </w:tcBorders>
            <w:vAlign w:val="center"/>
          </w:tcPr>
          <w:p w:rsidR="00504FCE" w:rsidRPr="00B91756" w:rsidRDefault="00504FCE" w:rsidP="00843119">
            <w:pPr>
              <w:spacing w:after="160" w:line="259" w:lineRule="auto"/>
              <w:jc w:val="left"/>
              <w:rPr>
                <w:rFonts w:eastAsia="Arial" w:cs="Arial"/>
                <w:color w:val="000000"/>
                <w:szCs w:val="22"/>
              </w:rPr>
            </w:pPr>
          </w:p>
        </w:tc>
        <w:tc>
          <w:tcPr>
            <w:tcW w:w="3251" w:type="dxa"/>
            <w:tcBorders>
              <w:top w:val="single" w:sz="4" w:space="0" w:color="000000"/>
              <w:left w:val="single" w:sz="4" w:space="0" w:color="000000"/>
              <w:bottom w:val="single" w:sz="4" w:space="0" w:color="000000"/>
              <w:right w:val="single" w:sz="4" w:space="0" w:color="000000"/>
            </w:tcBorders>
          </w:tcPr>
          <w:p w:rsidR="00504FCE" w:rsidRPr="00B91756" w:rsidRDefault="00504FCE" w:rsidP="00843119">
            <w:pPr>
              <w:spacing w:line="259" w:lineRule="auto"/>
              <w:jc w:val="left"/>
              <w:rPr>
                <w:rFonts w:eastAsia="Arial" w:cs="Arial"/>
                <w:color w:val="000000"/>
                <w:szCs w:val="22"/>
              </w:rPr>
            </w:pPr>
            <w:r w:rsidRPr="00B91756">
              <w:rPr>
                <w:rFonts w:eastAsia="Arial" w:cs="Arial"/>
                <w:color w:val="000000"/>
                <w:sz w:val="20"/>
                <w:szCs w:val="22"/>
              </w:rPr>
              <w:t>Salem County</w:t>
            </w:r>
          </w:p>
        </w:tc>
      </w:tr>
    </w:tbl>
    <w:p w:rsidR="0026504B" w:rsidRDefault="0026504B" w:rsidP="00851065"/>
    <w:p w:rsidR="003A3A24" w:rsidRDefault="00504FCE" w:rsidP="00851065">
      <w:r w:rsidRPr="003710E6">
        <w:t xml:space="preserve">*Reference Bid Solicitation {RFP} Section 3.3, </w:t>
      </w:r>
      <w:r w:rsidRPr="003710E6">
        <w:rPr>
          <w:i/>
        </w:rPr>
        <w:t>Billing and Payment</w:t>
      </w:r>
      <w:r w:rsidRPr="003710E6">
        <w:t>, for additional information.</w:t>
      </w:r>
    </w:p>
    <w:p w:rsidR="00504FCE" w:rsidRPr="003710E6" w:rsidRDefault="00504FCE" w:rsidP="003710E6">
      <w:pPr>
        <w:pStyle w:val="Heading2"/>
        <w:keepNext/>
        <w:numPr>
          <w:ilvl w:val="0"/>
          <w:numId w:val="0"/>
        </w:numPr>
        <w:ind w:left="576"/>
      </w:pPr>
      <w:bookmarkStart w:id="10" w:name="_Toc428533939"/>
    </w:p>
    <w:p w:rsidR="003A3A24" w:rsidRPr="00851065" w:rsidRDefault="00B0703C" w:rsidP="00866F5B">
      <w:pPr>
        <w:pStyle w:val="Heading2"/>
        <w:keepNext/>
      </w:pPr>
      <w:bookmarkStart w:id="11" w:name="_Toc510785310"/>
      <w:r w:rsidRPr="00851065">
        <w:rPr>
          <w:caps w:val="0"/>
        </w:rPr>
        <w:t>KEY EVENTS</w:t>
      </w:r>
      <w:bookmarkStart w:id="12" w:name="_Toc504557649"/>
      <w:bookmarkStart w:id="13" w:name="_Toc505075755"/>
      <w:bookmarkEnd w:id="10"/>
      <w:bookmarkEnd w:id="12"/>
      <w:bookmarkEnd w:id="13"/>
      <w:bookmarkEnd w:id="11"/>
    </w:p>
    <w:p w:rsidR="00EB648B" w:rsidRPr="00851065" w:rsidRDefault="00EB648B" w:rsidP="00E243B6">
      <w:pPr>
        <w:keepNext/>
        <w:rPr>
          <w:b/>
          <w:sz w:val="20"/>
        </w:rPr>
      </w:pPr>
    </w:p>
    <w:p w:rsidR="003A3A24" w:rsidRPr="00851065" w:rsidRDefault="003A3A24" w:rsidP="00743A52">
      <w:pPr>
        <w:pStyle w:val="Heading3"/>
        <w:keepNext/>
      </w:pPr>
      <w:bookmarkStart w:id="14" w:name="_1.3.1_ELECTRONIC_QUESTION_AND_ANSWE"/>
      <w:bookmarkStart w:id="15" w:name="_Toc428533940"/>
      <w:bookmarkStart w:id="16" w:name="_Toc510785311"/>
      <w:bookmarkEnd w:id="14"/>
      <w:r w:rsidRPr="00851065">
        <w:t>ELECTRONIC QUESTION AND ANSWER PERIOD</w:t>
      </w:r>
      <w:bookmarkEnd w:id="15"/>
      <w:bookmarkEnd w:id="16"/>
    </w:p>
    <w:p w:rsidR="003A3A24" w:rsidRPr="00851065" w:rsidRDefault="003A3A24" w:rsidP="00743A52">
      <w:pPr>
        <w:keepNext/>
        <w:rPr>
          <w:rFonts w:eastAsia="MS Mincho"/>
        </w:rPr>
      </w:pPr>
    </w:p>
    <w:p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673EFD">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673EFD">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rsidR="00215FC4" w:rsidRPr="00EB648B" w:rsidRDefault="00215FC4" w:rsidP="009D1F90">
      <w:pPr>
        <w:pStyle w:val="Heading4"/>
        <w:keepNext/>
      </w:pPr>
      <w:r w:rsidRPr="009A56D5">
        <w:lastRenderedPageBreak/>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9D1F90">
      <w:pPr>
        <w:keepNext/>
        <w:rPr>
          <w:rFonts w:ascii="Arial Narrow" w:hAnsi="Arial Narrow"/>
          <w:b/>
          <w:u w:val="single"/>
        </w:rPr>
      </w:pPr>
    </w:p>
    <w:p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9D1F90">
      <w:pPr>
        <w:pStyle w:val="Heading3"/>
        <w:keepNext/>
      </w:pPr>
      <w:bookmarkStart w:id="20" w:name="_Toc428533941"/>
      <w:bookmarkStart w:id="21" w:name="_Toc510785312"/>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0"/>
      <w:bookmarkEnd w:id="21"/>
    </w:p>
    <w:p w:rsidR="00F9570B" w:rsidRPr="00F9570B" w:rsidRDefault="00F9570B" w:rsidP="009D1F90">
      <w:pPr>
        <w:keepNext/>
      </w:pPr>
    </w:p>
    <w:p w:rsidR="00F417DD" w:rsidRDefault="00F417DD" w:rsidP="00F417DD">
      <w:pPr>
        <w:keepNext/>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must be received by the Procurement Bureau of the Division at the appropriate location by the required time.</w:t>
      </w:r>
      <w:r w:rsidRPr="003400C2">
        <w:t xml:space="preserve"> </w:t>
      </w:r>
    </w:p>
    <w:p w:rsidR="00F417DD" w:rsidRDefault="00F417DD" w:rsidP="00F417DD">
      <w:pPr>
        <w:rPr>
          <w:rFonts w:eastAsia="MS Mincho"/>
        </w:rPr>
      </w:pPr>
    </w:p>
    <w:p w:rsidR="00F417DD" w:rsidRPr="00851065" w:rsidRDefault="00F417DD" w:rsidP="00F417DD">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rsidR="00F417DD" w:rsidRPr="00851065" w:rsidRDefault="00F417DD" w:rsidP="00F417DD">
      <w:pPr>
        <w:rPr>
          <w:color w:val="000000"/>
        </w:rPr>
      </w:pPr>
    </w:p>
    <w:p w:rsidR="00F417DD" w:rsidRPr="00CC6865" w:rsidRDefault="00F417DD" w:rsidP="00F417DD">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F417DD" w:rsidRPr="00CC6865" w:rsidRDefault="00F417DD" w:rsidP="00F417DD">
      <w:pPr>
        <w:ind w:right="108"/>
        <w:rPr>
          <w:rFonts w:eastAsia="MS Mincho"/>
          <w:b/>
          <w:u w:val="single"/>
        </w:rPr>
      </w:pPr>
    </w:p>
    <w:p w:rsidR="00F417DD" w:rsidRPr="00CC6865" w:rsidRDefault="00F417DD" w:rsidP="00F417DD">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F417DD" w:rsidRPr="00851065" w:rsidRDefault="00F417DD" w:rsidP="00F417DD">
      <w:pPr>
        <w:rPr>
          <w:rFonts w:eastAsia="MS Mincho"/>
        </w:rPr>
      </w:pPr>
    </w:p>
    <w:p w:rsidR="00F417DD" w:rsidRDefault="00F417DD" w:rsidP="00F417DD">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rsidR="00F417DD" w:rsidRPr="00851065" w:rsidRDefault="00F417DD" w:rsidP="00F417DD">
      <w:pPr>
        <w:rPr>
          <w:rFonts w:eastAsia="MS Mincho"/>
        </w:rPr>
      </w:pPr>
    </w:p>
    <w:p w:rsidR="00F417DD" w:rsidRPr="00851065" w:rsidRDefault="00F417DD" w:rsidP="00F417DD">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rsidR="00E23BE0" w:rsidRDefault="00E23BE0" w:rsidP="00EC7B0A">
      <w:pPr>
        <w:pStyle w:val="BodyText3"/>
        <w:rPr>
          <w:b/>
          <w:bCs/>
          <w:highlight w:val="green"/>
        </w:rPr>
      </w:pPr>
      <w:bookmarkStart w:id="22" w:name="site_visit"/>
      <w:bookmarkEnd w:id="22"/>
    </w:p>
    <w:p w:rsidR="00E23BE0" w:rsidRPr="000F7305" w:rsidRDefault="00CC6865" w:rsidP="00414292">
      <w:pPr>
        <w:pStyle w:val="Heading3"/>
        <w:keepNext/>
        <w:ind w:right="108"/>
        <w:rPr>
          <w:caps w:val="0"/>
          <w:color w:val="000000" w:themeColor="text1"/>
        </w:rPr>
      </w:pPr>
      <w:bookmarkStart w:id="23" w:name="_Toc510785313"/>
      <w:r w:rsidRPr="000F7305">
        <w:rPr>
          <w:caps w:val="0"/>
          <w:color w:val="000000" w:themeColor="text1"/>
        </w:rPr>
        <w:t>VENDOR {BIDDER} SUPPORT</w:t>
      </w:r>
      <w:bookmarkEnd w:id="23"/>
    </w:p>
    <w:p w:rsidR="00E23BE0" w:rsidRPr="00851065" w:rsidRDefault="00E23BE0" w:rsidP="009D1F90">
      <w:pPr>
        <w:keepNext/>
      </w:pPr>
    </w:p>
    <w:p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E23BE0" w:rsidRPr="002812B4" w:rsidRDefault="00E23BE0" w:rsidP="00851065">
      <w:pPr>
        <w:rPr>
          <w:b/>
          <w:bCs/>
          <w:highlight w:val="green"/>
        </w:rPr>
      </w:pPr>
    </w:p>
    <w:p w:rsidR="00EC7B0A" w:rsidRPr="008D29A5" w:rsidRDefault="00EC7B0A" w:rsidP="009D1F90">
      <w:pPr>
        <w:pStyle w:val="Heading3"/>
        <w:keepNext/>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510785314"/>
      <w:bookmarkEnd w:id="24"/>
      <w:bookmarkEnd w:id="25"/>
      <w:r w:rsidRPr="00866F5B">
        <w:rPr>
          <w:caps w:val="0"/>
        </w:rPr>
        <w:t>MANDATORY</w:t>
      </w:r>
      <w:r w:rsidRPr="008D29A5">
        <w:rPr>
          <w:caps w:val="0"/>
        </w:rPr>
        <w:t xml:space="preserve"> SITE VISIT</w:t>
      </w:r>
      <w:bookmarkEnd w:id="26"/>
      <w:bookmarkEnd w:id="27"/>
      <w:bookmarkEnd w:id="28"/>
      <w:bookmarkEnd w:id="29"/>
      <w:bookmarkEnd w:id="30"/>
    </w:p>
    <w:p w:rsidR="00EC7B0A" w:rsidRPr="008D29A5" w:rsidRDefault="00EC7B0A" w:rsidP="009D1F90">
      <w:pPr>
        <w:keepNext/>
      </w:pPr>
    </w:p>
    <w:p w:rsidR="00F417DD" w:rsidRPr="008D29A5" w:rsidRDefault="00F417DD" w:rsidP="00F417DD">
      <w:pPr>
        <w:rPr>
          <w:rFonts w:cs="Arial"/>
          <w:szCs w:val="22"/>
        </w:rPr>
      </w:pPr>
      <w:r w:rsidRPr="008D29A5">
        <w:rPr>
          <w:rFonts w:cs="Arial"/>
          <w:szCs w:val="22"/>
        </w:rPr>
        <w:t>Not applicable to this procurement.</w:t>
      </w:r>
    </w:p>
    <w:p w:rsidR="00EF244D" w:rsidRPr="00866F5B" w:rsidRDefault="00EF244D" w:rsidP="00851065">
      <w:pPr>
        <w:rPr>
          <w:rFonts w:eastAsia="MS Mincho"/>
        </w:rPr>
      </w:pPr>
    </w:p>
    <w:p w:rsidR="00EF244D" w:rsidRPr="008D29A5" w:rsidRDefault="00EF244D" w:rsidP="009D1F90">
      <w:pPr>
        <w:pStyle w:val="Heading3"/>
        <w:keepNext/>
      </w:pPr>
      <w:bookmarkStart w:id="31" w:name="_1.3.5__MANDATORY/OPTIONAL"/>
      <w:bookmarkStart w:id="32" w:name="_1.3.6__MANDATORY/OPTIONAL"/>
      <w:bookmarkStart w:id="33" w:name="_Toc224543888"/>
      <w:bookmarkStart w:id="34" w:name="_Toc238623354"/>
      <w:bookmarkStart w:id="35" w:name="_Toc428533945"/>
      <w:bookmarkStart w:id="36" w:name="_Toc510785315"/>
      <w:bookmarkEnd w:id="31"/>
      <w:bookmarkEnd w:id="32"/>
      <w:r w:rsidRPr="00866F5B">
        <w:t>MANDATORY</w:t>
      </w:r>
      <w:r w:rsidRPr="008D29A5">
        <w:t xml:space="preserve"> PRE-</w:t>
      </w:r>
      <w:r w:rsidR="00CE00E7" w:rsidRPr="008D29A5">
        <w:t>QUOTE</w:t>
      </w:r>
      <w:r w:rsidR="009F0764" w:rsidRPr="008D29A5">
        <w:t xml:space="preserve"> </w:t>
      </w:r>
      <w:r w:rsidR="00DE7682" w:rsidRPr="008D29A5">
        <w:t>{</w:t>
      </w:r>
      <w:r w:rsidR="00CE00E7" w:rsidRPr="008D29A5">
        <w:t>PROPOSAL</w:t>
      </w:r>
      <w:r w:rsidR="00DE7682" w:rsidRPr="008D29A5">
        <w:t>}</w:t>
      </w:r>
      <w:r w:rsidRPr="008D29A5">
        <w:t xml:space="preserve"> CONFERENCE</w:t>
      </w:r>
      <w:bookmarkEnd w:id="33"/>
      <w:bookmarkEnd w:id="34"/>
      <w:bookmarkEnd w:id="35"/>
      <w:bookmarkEnd w:id="36"/>
    </w:p>
    <w:p w:rsidR="00EF244D" w:rsidRPr="008D29A5" w:rsidRDefault="00EF244D" w:rsidP="009D1F90">
      <w:pPr>
        <w:keepNext/>
        <w:rPr>
          <w:rFonts w:eastAsia="MS Mincho"/>
        </w:rPr>
      </w:pPr>
    </w:p>
    <w:p w:rsidR="00F417DD" w:rsidRDefault="00F417DD" w:rsidP="00F417DD">
      <w:pPr>
        <w:rPr>
          <w:rFonts w:cs="Arial"/>
          <w:szCs w:val="22"/>
        </w:rPr>
      </w:pPr>
      <w:r w:rsidRPr="008D29A5">
        <w:rPr>
          <w:rFonts w:cs="Arial"/>
          <w:szCs w:val="22"/>
        </w:rPr>
        <w:t>Not applicable to this procurement.</w:t>
      </w:r>
    </w:p>
    <w:p w:rsidR="00770AB5" w:rsidRPr="00042DA4" w:rsidRDefault="00770AB5" w:rsidP="00851065">
      <w:pPr>
        <w:rPr>
          <w:b/>
        </w:rPr>
      </w:pPr>
      <w:bookmarkStart w:id="37" w:name="_Toc95619434"/>
      <w:bookmarkStart w:id="38" w:name="_Toc109701220"/>
      <w:bookmarkStart w:id="39" w:name="_Toc225321579"/>
      <w:bookmarkStart w:id="40" w:name="_Toc94946029"/>
      <w:bookmarkStart w:id="41" w:name="_Toc72744593"/>
    </w:p>
    <w:p w:rsidR="00652B3B" w:rsidRPr="009A34D4" w:rsidRDefault="00B60519" w:rsidP="009D1F90">
      <w:pPr>
        <w:pStyle w:val="Heading3"/>
        <w:keepNext/>
        <w:ind w:right="108"/>
        <w:rPr>
          <w:bCs w:val="0"/>
          <w:caps w:val="0"/>
        </w:rPr>
      </w:pPr>
      <w:bookmarkStart w:id="42" w:name="_Toc400531476"/>
      <w:bookmarkStart w:id="43" w:name="_Toc428533946"/>
      <w:bookmarkStart w:id="44" w:name="_Toc510785316"/>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rsidR="0058591B" w:rsidRDefault="0058591B" w:rsidP="009D1F90">
      <w:pPr>
        <w:keepNext/>
      </w:pPr>
    </w:p>
    <w:p w:rsidR="00F417DD" w:rsidRDefault="00F417DD" w:rsidP="00F417DD">
      <w:pPr>
        <w:rPr>
          <w:rFonts w:cs="Arial"/>
          <w:szCs w:val="22"/>
        </w:rPr>
      </w:pPr>
      <w:r>
        <w:rPr>
          <w:rFonts w:cs="Arial"/>
          <w:szCs w:val="22"/>
        </w:rPr>
        <w:t>Not applicable to this procurement.</w:t>
      </w:r>
    </w:p>
    <w:p w:rsidR="007E420C" w:rsidRDefault="007E420C" w:rsidP="00851065">
      <w:pPr>
        <w:rPr>
          <w:rFonts w:eastAsia="MS Mincho"/>
        </w:rPr>
      </w:pPr>
    </w:p>
    <w:p w:rsidR="00C12155" w:rsidRPr="00851065" w:rsidRDefault="00AC3C7B" w:rsidP="009D1F90">
      <w:pPr>
        <w:pStyle w:val="Heading2"/>
        <w:keepNext/>
      </w:pPr>
      <w:bookmarkStart w:id="45" w:name="_Toc428533947"/>
      <w:bookmarkStart w:id="46" w:name="_Toc510785317"/>
      <w:r w:rsidRPr="00851065">
        <w:rPr>
          <w:caps w:val="0"/>
        </w:rPr>
        <w:lastRenderedPageBreak/>
        <w:t>ADDITIONAL INFORMATION</w:t>
      </w:r>
      <w:bookmarkEnd w:id="45"/>
      <w:bookmarkEnd w:id="46"/>
    </w:p>
    <w:p w:rsidR="00C12155" w:rsidRPr="00851065" w:rsidRDefault="00C12155" w:rsidP="009D1F90">
      <w:pPr>
        <w:keepNext/>
        <w:rPr>
          <w:rFonts w:eastAsia="MS Mincho"/>
        </w:rPr>
      </w:pPr>
    </w:p>
    <w:p w:rsidR="00C12155" w:rsidRPr="00851065" w:rsidRDefault="00C12155" w:rsidP="009D1F90">
      <w:pPr>
        <w:pStyle w:val="Heading3"/>
        <w:keepNext/>
        <w:ind w:right="108"/>
        <w:rPr>
          <w:rFonts w:eastAsia="MS Mincho"/>
          <w:b w:val="0"/>
          <w:caps w:val="0"/>
        </w:rPr>
      </w:pPr>
      <w:bookmarkStart w:id="47" w:name="_Toc428533948"/>
      <w:bookmarkStart w:id="48" w:name="_Toc51078531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7"/>
      <w:bookmarkEnd w:id="48"/>
    </w:p>
    <w:p w:rsidR="00C12155" w:rsidRPr="00C12155" w:rsidRDefault="00C12155" w:rsidP="009D1F90">
      <w:pPr>
        <w:keepNext/>
        <w:rPr>
          <w:rFonts w:eastAsia="MS Mincho"/>
        </w:rPr>
      </w:pPr>
    </w:p>
    <w:p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0F7305">
      <w:pPr>
        <w:pStyle w:val="Heading3"/>
        <w:keepNext/>
        <w:ind w:right="108"/>
        <w:rPr>
          <w:rFonts w:eastAsia="MS Mincho"/>
        </w:rPr>
      </w:pPr>
      <w:bookmarkStart w:id="49" w:name="_Toc400531479"/>
      <w:bookmarkStart w:id="50" w:name="_Toc428533949"/>
      <w:bookmarkStart w:id="51" w:name="_Toc51078531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rsidR="00E651D6" w:rsidRPr="00292F13" w:rsidRDefault="00E651D6" w:rsidP="000F7305">
      <w:pPr>
        <w:pStyle w:val="PlainText"/>
        <w:keepNext/>
        <w:rPr>
          <w:rFonts w:eastAsia="MS Mincho"/>
        </w:rPr>
      </w:pPr>
    </w:p>
    <w:p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B0703C" w:rsidP="009D1F90">
      <w:pPr>
        <w:pStyle w:val="Heading3"/>
        <w:keepNext/>
        <w:ind w:right="108"/>
        <w:rPr>
          <w:rFonts w:eastAsia="MS Mincho"/>
        </w:rPr>
      </w:pPr>
      <w:bookmarkStart w:id="52" w:name="_Toc400531480"/>
      <w:bookmarkStart w:id="53" w:name="_Toc428533950"/>
      <w:bookmarkStart w:id="54" w:name="_Toc510785320"/>
      <w:r w:rsidRPr="00C82A09">
        <w:rPr>
          <w:rFonts w:eastAsia="MS Mincho"/>
          <w:caps w:val="0"/>
        </w:rPr>
        <w:t>COST L</w:t>
      </w:r>
      <w:r w:rsidRPr="005B44C2">
        <w:rPr>
          <w:rFonts w:eastAsia="MS Mincho"/>
          <w:caps w:val="0"/>
        </w:rPr>
        <w:t>IABILITY</w:t>
      </w:r>
      <w:bookmarkEnd w:id="52"/>
      <w:bookmarkEnd w:id="53"/>
      <w:bookmarkEnd w:id="54"/>
    </w:p>
    <w:p w:rsidR="00B5336C" w:rsidRDefault="00B5336C" w:rsidP="009D1F90">
      <w:pPr>
        <w:keepNext/>
      </w:pPr>
    </w:p>
    <w:p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770AB5" w:rsidRDefault="00770AB5" w:rsidP="00851065">
      <w:pPr>
        <w:rPr>
          <w:rFonts w:eastAsia="MS Mincho"/>
        </w:rPr>
      </w:pPr>
    </w:p>
    <w:p w:rsidR="00E651D6" w:rsidRDefault="00B0703C" w:rsidP="005328A7">
      <w:pPr>
        <w:pStyle w:val="Heading3"/>
        <w:keepNext/>
        <w:ind w:right="108"/>
        <w:rPr>
          <w:rFonts w:eastAsia="MS Mincho"/>
        </w:rPr>
      </w:pPr>
      <w:bookmarkStart w:id="55" w:name="_Toc400531481"/>
      <w:bookmarkStart w:id="56" w:name="_Toc428533951"/>
      <w:bookmarkStart w:id="57" w:name="_Toc510785321"/>
      <w:r w:rsidRPr="00C82A09">
        <w:rPr>
          <w:rFonts w:eastAsia="MS Mincho"/>
          <w:caps w:val="0"/>
        </w:rPr>
        <w:t>CONTENTS</w:t>
      </w:r>
      <w:r w:rsidRPr="005B44C2">
        <w:rPr>
          <w:rFonts w:eastAsia="MS Mincho"/>
          <w:caps w:val="0"/>
        </w:rPr>
        <w:t xml:space="preserve"> OF </w:t>
      </w:r>
      <w:r>
        <w:rPr>
          <w:rFonts w:eastAsia="MS Mincho"/>
          <w:caps w:val="0"/>
        </w:rPr>
        <w:t>QUOTE {</w:t>
      </w:r>
      <w:bookmarkEnd w:id="55"/>
      <w:r>
        <w:rPr>
          <w:rFonts w:eastAsia="MS Mincho"/>
          <w:caps w:val="0"/>
        </w:rPr>
        <w:t>PROPOSAL}</w:t>
      </w:r>
      <w:bookmarkEnd w:id="56"/>
      <w:bookmarkEnd w:id="57"/>
    </w:p>
    <w:p w:rsidR="00E651D6" w:rsidRDefault="00E651D6" w:rsidP="005328A7">
      <w:pPr>
        <w:keepNext/>
      </w:pPr>
    </w:p>
    <w:p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rsidR="005328A7" w:rsidRDefault="005328A7" w:rsidP="00851065"/>
    <w:p w:rsidR="00BE73AD" w:rsidRPr="00851065" w:rsidRDefault="004B2164" w:rsidP="00851065">
      <w:pPr>
        <w:rPr>
          <w:color w:val="1F497D"/>
        </w:rPr>
      </w:pPr>
      <w:r w:rsidRPr="00851065">
        <w:lastRenderedPageBreak/>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rsidR="001B28B5" w:rsidRPr="003503F1" w:rsidRDefault="001B28B5" w:rsidP="00851065"/>
    <w:p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rsidR="00D27762" w:rsidRPr="003503F1" w:rsidRDefault="00D27762" w:rsidP="00851065"/>
    <w:p w:rsidR="002952D8" w:rsidRDefault="002952D8" w:rsidP="00AC3C7B">
      <w:pPr>
        <w:pStyle w:val="Heading3"/>
        <w:keepNext/>
        <w:ind w:right="108"/>
        <w:rPr>
          <w:rFonts w:eastAsia="MS Mincho"/>
        </w:rPr>
      </w:pPr>
      <w:bookmarkStart w:id="58" w:name="_Toc400531482"/>
      <w:bookmarkStart w:id="59" w:name="_Toc428533952"/>
      <w:r w:rsidRPr="002952D8">
        <w:rPr>
          <w:rFonts w:eastAsia="MS Mincho"/>
        </w:rPr>
        <w:t xml:space="preserve"> </w:t>
      </w:r>
      <w:bookmarkStart w:id="60" w:name="_Toc51078532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8"/>
      <w:r w:rsidR="002A5D50">
        <w:rPr>
          <w:rFonts w:eastAsia="MS Mincho"/>
        </w:rPr>
        <w:t>INFORMATION</w:t>
      </w:r>
      <w:bookmarkEnd w:id="59"/>
      <w:bookmarkEnd w:id="60"/>
    </w:p>
    <w:p w:rsidR="00DA2AFA" w:rsidRPr="001446AD" w:rsidRDefault="00DA2AFA" w:rsidP="00AC3C7B">
      <w:pPr>
        <w:keepNext/>
      </w:pPr>
    </w:p>
    <w:p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3710E6" w:rsidRDefault="006B6ED6" w:rsidP="003710E6">
      <w:pPr>
        <w:pStyle w:val="BodyText2"/>
        <w:numPr>
          <w:ilvl w:val="0"/>
          <w:numId w:val="38"/>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3710E6" w:rsidRDefault="003710E6" w:rsidP="003710E6">
      <w:pPr>
        <w:pStyle w:val="BodyText2"/>
        <w:ind w:left="720"/>
      </w:pPr>
    </w:p>
    <w:p w:rsidR="0014429F" w:rsidRDefault="006B6ED6" w:rsidP="003710E6">
      <w:pPr>
        <w:pStyle w:val="BodyText2"/>
        <w:numPr>
          <w:ilvl w:val="0"/>
          <w:numId w:val="38"/>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B0703C" w:rsidP="009D1F90">
      <w:pPr>
        <w:pStyle w:val="Heading3"/>
        <w:keepNext/>
        <w:ind w:right="108"/>
        <w:rPr>
          <w:rFonts w:eastAsia="MS Mincho"/>
        </w:rPr>
      </w:pPr>
      <w:bookmarkStart w:id="61" w:name="_Toc400531483"/>
      <w:bookmarkStart w:id="62" w:name="_Toc428533953"/>
      <w:bookmarkStart w:id="63" w:name="_Toc510785323"/>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61"/>
      <w:r>
        <w:rPr>
          <w:rFonts w:eastAsia="MS Mincho"/>
          <w:caps w:val="0"/>
        </w:rPr>
        <w:t>}</w:t>
      </w:r>
      <w:bookmarkEnd w:id="62"/>
      <w:bookmarkEnd w:id="63"/>
    </w:p>
    <w:p w:rsidR="00E651D6" w:rsidRPr="005B339D" w:rsidRDefault="00E651D6" w:rsidP="009D1F90">
      <w:pPr>
        <w:keepNext/>
      </w:pPr>
    </w:p>
    <w:p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rsidR="00BE5A1E" w:rsidRPr="005B339D" w:rsidRDefault="00BE5A1E" w:rsidP="00851065"/>
    <w:p w:rsidR="00B13A1D" w:rsidRPr="00E25F54" w:rsidRDefault="000746B7" w:rsidP="009D1F90">
      <w:pPr>
        <w:pStyle w:val="Heading3"/>
        <w:keepNext/>
        <w:ind w:right="108"/>
        <w:rPr>
          <w:rFonts w:eastAsia="MS Mincho"/>
        </w:rPr>
      </w:pPr>
      <w:bookmarkStart w:id="64" w:name="_Toc400531484"/>
      <w:bookmarkStart w:id="65" w:name="_Toc428533954"/>
      <w:bookmarkStart w:id="66" w:name="_Toc510785324"/>
      <w:r>
        <w:rPr>
          <w:rFonts w:eastAsia="MS Mincho"/>
          <w:caps w:val="0"/>
        </w:rPr>
        <w:t>QUOTE {PROPOSAL}</w:t>
      </w:r>
      <w:r w:rsidRPr="00E25F54">
        <w:rPr>
          <w:rFonts w:eastAsia="MS Mincho"/>
          <w:caps w:val="0"/>
        </w:rPr>
        <w:t xml:space="preserve"> ERRORS</w:t>
      </w:r>
      <w:bookmarkEnd w:id="64"/>
      <w:bookmarkEnd w:id="65"/>
      <w:bookmarkEnd w:id="66"/>
    </w:p>
    <w:p w:rsidR="00DB2B59" w:rsidRDefault="00DB2B59" w:rsidP="009D1F90">
      <w:pPr>
        <w:keepNext/>
      </w:pPr>
    </w:p>
    <w:p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9D1F90">
      <w:pPr>
        <w:keepNext/>
      </w:pPr>
    </w:p>
    <w:p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082778">
        <w:t xml:space="preserve">Section </w:t>
      </w:r>
      <w:r w:rsidR="00081DC4" w:rsidRPr="00866F5B">
        <w:t>1.4.7.2</w:t>
      </w:r>
      <w:r w:rsidR="00081DC4" w:rsidRPr="00082778">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w:t>
      </w:r>
      <w:r w:rsidR="00B13A1D" w:rsidRPr="00B13A1D">
        <w:lastRenderedPageBreak/>
        <w:t xml:space="preserve">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9D1F90">
      <w:pPr>
        <w:keepNext/>
      </w:pPr>
    </w:p>
    <w:p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5328A7">
        <w:t>230</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D20F29" w:rsidRDefault="00D20F29" w:rsidP="00851065"/>
    <w:p w:rsidR="00DB2B59" w:rsidRDefault="000746B7" w:rsidP="009D1F90">
      <w:pPr>
        <w:pStyle w:val="Heading3"/>
        <w:keepNext/>
        <w:ind w:right="108"/>
        <w:rPr>
          <w:rFonts w:eastAsia="MS Mincho"/>
        </w:rPr>
      </w:pPr>
      <w:bookmarkStart w:id="67" w:name="_Toc400531485"/>
      <w:bookmarkStart w:id="68" w:name="_Toc428533955"/>
      <w:bookmarkStart w:id="69" w:name="_Toc510785325"/>
      <w:r w:rsidRPr="00826719">
        <w:rPr>
          <w:rFonts w:eastAsia="MS Mincho"/>
          <w:caps w:val="0"/>
        </w:rPr>
        <w:t>JOINT V</w:t>
      </w:r>
      <w:r w:rsidRPr="005B44C2">
        <w:rPr>
          <w:rFonts w:eastAsia="MS Mincho"/>
          <w:caps w:val="0"/>
        </w:rPr>
        <w:t>ENTURE</w:t>
      </w:r>
      <w:bookmarkEnd w:id="67"/>
      <w:bookmarkEnd w:id="68"/>
      <w:bookmarkEnd w:id="69"/>
    </w:p>
    <w:p w:rsidR="00DB2B59" w:rsidRDefault="00DB2B59" w:rsidP="009D1F90">
      <w:pPr>
        <w:keepNext/>
      </w:pPr>
    </w:p>
    <w:p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w:t>
      </w:r>
      <w:r w:rsidR="00A34609" w:rsidRPr="00BB6C3E">
        <w:t>on</w:t>
      </w:r>
      <w:r w:rsidR="00D91A12" w:rsidRPr="00BB6C3E">
        <w:t>s</w:t>
      </w:r>
      <w:r w:rsidR="00A34609" w:rsidRPr="00BB6C3E">
        <w:t xml:space="preserve"> 4.4.1 and 4.4.2</w:t>
      </w:r>
      <w:r w:rsidR="00D91A12" w:rsidRPr="00BB6C3E">
        <w:t xml:space="preserve"> of this</w:t>
      </w:r>
      <w:r w:rsidR="00D91A12">
        <w:t xml:space="preserve">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0746B7" w:rsidP="009D1F90">
      <w:pPr>
        <w:pStyle w:val="Heading3"/>
        <w:keepNext/>
      </w:pPr>
      <w:bookmarkStart w:id="70" w:name="_Toc400531486"/>
      <w:bookmarkStart w:id="71" w:name="_Toc428533956"/>
      <w:bookmarkStart w:id="72" w:name="_Toc510785326"/>
      <w:r w:rsidRPr="00EF72B4">
        <w:rPr>
          <w:caps w:val="0"/>
        </w:rPr>
        <w:t xml:space="preserve">RECIPROCITY FOR JURISDICTIONAL </w:t>
      </w:r>
      <w:r>
        <w:rPr>
          <w:caps w:val="0"/>
        </w:rPr>
        <w:t>VENDOR {BIDDER}</w:t>
      </w:r>
      <w:r w:rsidRPr="00EF72B4">
        <w:rPr>
          <w:caps w:val="0"/>
        </w:rPr>
        <w:t xml:space="preserve"> PREFERENCE</w:t>
      </w:r>
      <w:bookmarkEnd w:id="70"/>
      <w:bookmarkEnd w:id="71"/>
      <w:bookmarkEnd w:id="72"/>
    </w:p>
    <w:p w:rsidR="00EF72B4" w:rsidRDefault="00EF72B4" w:rsidP="009D1F90">
      <w:pPr>
        <w:keepNext/>
      </w:pPr>
    </w:p>
    <w:p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w:t>
      </w:r>
      <w:r w:rsidRPr="00851065">
        <w:lastRenderedPageBreak/>
        <w:t xml:space="preserve">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9D1F90">
      <w:pPr>
        <w:pStyle w:val="Heading3"/>
        <w:keepNext/>
        <w:rPr>
          <w:bCs w:val="0"/>
        </w:rPr>
      </w:pPr>
      <w:bookmarkStart w:id="73" w:name="_Toc294607267"/>
      <w:bookmarkStart w:id="74" w:name="_Toc294680428"/>
      <w:bookmarkStart w:id="75" w:name="_Toc400531487"/>
      <w:bookmarkStart w:id="76" w:name="_Toc428533957"/>
      <w:bookmarkStart w:id="77" w:name="_Toc510785327"/>
      <w:r>
        <w:t>QUOTE</w:t>
      </w:r>
      <w:r w:rsidR="00A1778E">
        <w:t xml:space="preserve"> </w:t>
      </w:r>
      <w:r w:rsidR="00AB723B">
        <w:t>{</w:t>
      </w:r>
      <w:r>
        <w:t>PROPOSAL</w:t>
      </w:r>
      <w:r w:rsidR="00AB723B">
        <w:t>}</w:t>
      </w:r>
      <w:r w:rsidR="00C6511D" w:rsidRPr="00E2130D">
        <w:t xml:space="preserve"> ACCEPTANCES AND REJECTIONS</w:t>
      </w:r>
      <w:bookmarkEnd w:id="73"/>
      <w:bookmarkEnd w:id="74"/>
      <w:bookmarkEnd w:id="75"/>
      <w:bookmarkEnd w:id="76"/>
      <w:bookmarkEnd w:id="77"/>
    </w:p>
    <w:p w:rsidR="00C6511D" w:rsidRDefault="00C6511D" w:rsidP="009D1F90">
      <w:pPr>
        <w:keepNext/>
      </w:pPr>
    </w:p>
    <w:p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rsidR="00524F88" w:rsidRPr="00851065" w:rsidRDefault="00524F88" w:rsidP="00851065"/>
    <w:p w:rsidR="00CC6865" w:rsidRPr="00851065" w:rsidRDefault="00CC6865" w:rsidP="009D1F90">
      <w:pPr>
        <w:pStyle w:val="Heading3"/>
        <w:keepNext/>
        <w:ind w:right="108"/>
        <w:rPr>
          <w:caps w:val="0"/>
        </w:rPr>
      </w:pPr>
      <w:bookmarkStart w:id="78" w:name="_Toc510785328"/>
      <w:r w:rsidRPr="00851065">
        <w:rPr>
          <w:caps w:val="0"/>
        </w:rPr>
        <w:t>ELECTRONIC SIGNATURES</w:t>
      </w:r>
      <w:bookmarkEnd w:id="78"/>
    </w:p>
    <w:p w:rsidR="00CC6865" w:rsidRPr="00E23BE0" w:rsidRDefault="00CC6865" w:rsidP="009D1F90">
      <w:pPr>
        <w:keepNext/>
      </w:pPr>
    </w:p>
    <w:p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CC6865" w:rsidRPr="00851065" w:rsidRDefault="00CC6865" w:rsidP="00CC6865"/>
    <w:p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rsidR="00332639" w:rsidRDefault="00332639">
      <w:pPr>
        <w:jc w:val="left"/>
      </w:pPr>
      <w:r>
        <w:br w:type="page"/>
      </w:r>
    </w:p>
    <w:p w:rsidR="00E651D6" w:rsidRDefault="00AA3B67" w:rsidP="003710E6">
      <w:pPr>
        <w:pStyle w:val="Heading1"/>
      </w:pPr>
      <w:bookmarkStart w:id="79" w:name="_Toc400531488"/>
      <w:bookmarkStart w:id="80" w:name="_Toc428533958"/>
      <w:r>
        <w:lastRenderedPageBreak/>
        <w:t xml:space="preserve"> </w:t>
      </w:r>
      <w:bookmarkStart w:id="81" w:name="_Toc510785329"/>
      <w:r w:rsidR="00E651D6">
        <w:t>DEFINITIONS</w:t>
      </w:r>
      <w:bookmarkEnd w:id="79"/>
      <w:bookmarkEnd w:id="80"/>
      <w:bookmarkEnd w:id="81"/>
    </w:p>
    <w:p w:rsidR="00E651D6" w:rsidRDefault="00E651D6" w:rsidP="009D1F90">
      <w:pPr>
        <w:pStyle w:val="BodyText"/>
        <w:keepNext/>
        <w:ind w:left="0" w:right="108"/>
      </w:pPr>
    </w:p>
    <w:p w:rsidR="00E651D6" w:rsidRDefault="00EF2F27" w:rsidP="009D1F90">
      <w:pPr>
        <w:pStyle w:val="Heading2"/>
        <w:keepNext/>
        <w:ind w:right="108"/>
      </w:pPr>
      <w:bookmarkStart w:id="82" w:name="_Toc428533959"/>
      <w:bookmarkStart w:id="83" w:name="_Toc510785330"/>
      <w:r>
        <w:t>CROSSWALK</w:t>
      </w:r>
      <w:bookmarkEnd w:id="82"/>
      <w:bookmarkEnd w:id="83"/>
    </w:p>
    <w:p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rsidTr="00AC3C7B">
        <w:tc>
          <w:tcPr>
            <w:tcW w:w="4878" w:type="dxa"/>
          </w:tcPr>
          <w:p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AC3C7B">
        <w:tc>
          <w:tcPr>
            <w:tcW w:w="4878" w:type="dxa"/>
          </w:tcPr>
          <w:p w:rsidR="00CA6684" w:rsidRPr="00851065" w:rsidRDefault="00CA6684" w:rsidP="009D1F90">
            <w:pPr>
              <w:keepNext/>
            </w:pPr>
            <w:r w:rsidRPr="00851065">
              <w:t xml:space="preserve">Bid/Bid Solicitation </w:t>
            </w:r>
          </w:p>
        </w:tc>
        <w:tc>
          <w:tcPr>
            <w:tcW w:w="4140" w:type="dxa"/>
          </w:tcPr>
          <w:p w:rsidR="00CA6684" w:rsidRPr="00851065" w:rsidRDefault="00CA6684" w:rsidP="009D1F90">
            <w:pPr>
              <w:keepNext/>
            </w:pPr>
            <w:r w:rsidRPr="00851065">
              <w:t>RFP/Solicitation</w:t>
            </w:r>
          </w:p>
        </w:tc>
      </w:tr>
      <w:tr w:rsidR="00CA6684" w:rsidRPr="00CA6684" w:rsidTr="00AC3C7B">
        <w:tc>
          <w:tcPr>
            <w:tcW w:w="4878" w:type="dxa"/>
          </w:tcPr>
          <w:p w:rsidR="00CA6684" w:rsidRPr="00851065" w:rsidRDefault="00CA6684" w:rsidP="009D1F90">
            <w:pPr>
              <w:keepNext/>
            </w:pPr>
            <w:r w:rsidRPr="00851065">
              <w:t xml:space="preserve">Bid Amendment </w:t>
            </w:r>
          </w:p>
        </w:tc>
        <w:tc>
          <w:tcPr>
            <w:tcW w:w="4140" w:type="dxa"/>
          </w:tcPr>
          <w:p w:rsidR="00CA6684" w:rsidRPr="00851065" w:rsidRDefault="00CA6684" w:rsidP="009D1F90">
            <w:pPr>
              <w:keepNext/>
            </w:pPr>
            <w:r w:rsidRPr="00851065">
              <w:t>Addendum</w:t>
            </w:r>
          </w:p>
        </w:tc>
      </w:tr>
      <w:tr w:rsidR="00CA6684" w:rsidRPr="00CA6684" w:rsidTr="00AC3C7B">
        <w:tc>
          <w:tcPr>
            <w:tcW w:w="4878" w:type="dxa"/>
          </w:tcPr>
          <w:p w:rsidR="00CA6684" w:rsidRPr="00851065" w:rsidRDefault="00CA6684" w:rsidP="009D1F90">
            <w:pPr>
              <w:keepNext/>
            </w:pPr>
            <w:r w:rsidRPr="00851065">
              <w:t xml:space="preserve">Change Order </w:t>
            </w:r>
          </w:p>
        </w:tc>
        <w:tc>
          <w:tcPr>
            <w:tcW w:w="4140" w:type="dxa"/>
          </w:tcPr>
          <w:p w:rsidR="00CA6684" w:rsidRPr="00851065" w:rsidRDefault="00CA6684" w:rsidP="009D1F90">
            <w:pPr>
              <w:keepNext/>
            </w:pPr>
            <w:r w:rsidRPr="00851065">
              <w:t>Contract Amendment</w:t>
            </w:r>
          </w:p>
        </w:tc>
      </w:tr>
      <w:tr w:rsidR="00CA6684" w:rsidRPr="00CA6684" w:rsidTr="00AC3C7B">
        <w:tc>
          <w:tcPr>
            <w:tcW w:w="4878" w:type="dxa"/>
          </w:tcPr>
          <w:p w:rsidR="00CA6684" w:rsidRPr="00851065" w:rsidRDefault="00CA6684" w:rsidP="009D1F90">
            <w:pPr>
              <w:keepNext/>
            </w:pPr>
            <w:r w:rsidRPr="00851065">
              <w:t>Master Blanket Purchase Order (</w:t>
            </w:r>
            <w:r w:rsidR="001D2ACC">
              <w:t>Blanket P.O.</w:t>
            </w:r>
            <w:r w:rsidRPr="00851065">
              <w:t xml:space="preserve">) </w:t>
            </w:r>
          </w:p>
        </w:tc>
        <w:tc>
          <w:tcPr>
            <w:tcW w:w="4140" w:type="dxa"/>
          </w:tcPr>
          <w:p w:rsidR="00CA6684" w:rsidRPr="00851065" w:rsidRDefault="00CA6684" w:rsidP="009D1F90">
            <w:pPr>
              <w:keepNext/>
            </w:pPr>
            <w:r w:rsidRPr="00851065">
              <w:t>Contract</w:t>
            </w:r>
          </w:p>
        </w:tc>
      </w:tr>
      <w:tr w:rsidR="00627828" w:rsidRPr="00CA6684" w:rsidTr="00AC3C7B">
        <w:tc>
          <w:tcPr>
            <w:tcW w:w="4878" w:type="dxa"/>
          </w:tcPr>
          <w:p w:rsidR="00627828" w:rsidRPr="00851065" w:rsidRDefault="00627828" w:rsidP="009D1F90">
            <w:pPr>
              <w:keepNext/>
            </w:pPr>
            <w:r w:rsidRPr="004522AC">
              <w:t xml:space="preserve">Offer and Acceptance </w:t>
            </w:r>
            <w:r>
              <w:t>P</w:t>
            </w:r>
            <w:r w:rsidRPr="004522AC">
              <w:t>age</w:t>
            </w:r>
          </w:p>
        </w:tc>
        <w:tc>
          <w:tcPr>
            <w:tcW w:w="4140" w:type="dxa"/>
          </w:tcPr>
          <w:p w:rsidR="00627828" w:rsidRPr="00851065" w:rsidRDefault="00627828" w:rsidP="009D1F90">
            <w:pPr>
              <w:keepNext/>
            </w:pPr>
            <w:r w:rsidRPr="004522AC">
              <w:t xml:space="preserve">Signatory </w:t>
            </w:r>
            <w:r>
              <w:t>P</w:t>
            </w:r>
            <w:r w:rsidRPr="004522AC">
              <w:t>age</w:t>
            </w:r>
          </w:p>
        </w:tc>
      </w:tr>
      <w:tr w:rsidR="00CA6684" w:rsidRPr="00CA6684" w:rsidTr="00AC3C7B">
        <w:tc>
          <w:tcPr>
            <w:tcW w:w="4878" w:type="dxa"/>
          </w:tcPr>
          <w:p w:rsidR="00CA6684" w:rsidRPr="00851065" w:rsidRDefault="00CE00E7" w:rsidP="009D1F90">
            <w:pPr>
              <w:keepNext/>
            </w:pPr>
            <w:r>
              <w:t>Quote</w:t>
            </w:r>
          </w:p>
        </w:tc>
        <w:tc>
          <w:tcPr>
            <w:tcW w:w="4140" w:type="dxa"/>
          </w:tcPr>
          <w:p w:rsidR="00CA6684" w:rsidRPr="00851065" w:rsidRDefault="00CE00E7" w:rsidP="009D1F90">
            <w:pPr>
              <w:keepNext/>
            </w:pPr>
            <w:r>
              <w:t>Proposal</w:t>
            </w:r>
          </w:p>
        </w:tc>
      </w:tr>
      <w:tr w:rsidR="00CA6684" w:rsidRPr="00CA6684" w:rsidTr="00AC3C7B">
        <w:tc>
          <w:tcPr>
            <w:tcW w:w="4878" w:type="dxa"/>
          </w:tcPr>
          <w:p w:rsidR="00CA6684" w:rsidRPr="00851065" w:rsidRDefault="00CA6684" w:rsidP="009D1F90">
            <w:pPr>
              <w:keepNext/>
            </w:pPr>
            <w:r w:rsidRPr="00851065">
              <w:t xml:space="preserve">Vendor </w:t>
            </w:r>
          </w:p>
        </w:tc>
        <w:tc>
          <w:tcPr>
            <w:tcW w:w="4140" w:type="dxa"/>
          </w:tcPr>
          <w:p w:rsidR="00CA6684" w:rsidRPr="00851065" w:rsidRDefault="00CA6684" w:rsidP="009D1F90">
            <w:pPr>
              <w:keepNext/>
            </w:pPr>
            <w:r w:rsidRPr="00851065">
              <w:t>Bidder/Contractor</w:t>
            </w:r>
          </w:p>
        </w:tc>
      </w:tr>
    </w:tbl>
    <w:p w:rsidR="00EF2F27" w:rsidRPr="00EF2F27" w:rsidRDefault="00EF2F27" w:rsidP="001A1AF1"/>
    <w:p w:rsidR="00EF2F27" w:rsidRDefault="000746B7" w:rsidP="009D1F90">
      <w:pPr>
        <w:pStyle w:val="Heading2"/>
        <w:keepNext/>
        <w:ind w:right="108"/>
      </w:pPr>
      <w:bookmarkStart w:id="84" w:name="_Toc428533960"/>
      <w:bookmarkStart w:id="85" w:name="_Toc510785331"/>
      <w:r w:rsidRPr="005B44C2">
        <w:rPr>
          <w:caps w:val="0"/>
        </w:rPr>
        <w:t>GENERAL DEFINITIONS</w:t>
      </w:r>
      <w:bookmarkEnd w:id="84"/>
      <w:bookmarkEnd w:id="85"/>
    </w:p>
    <w:p w:rsidR="00E651D6" w:rsidRDefault="00E651D6" w:rsidP="009D1F90">
      <w:pPr>
        <w:keepNext/>
      </w:pPr>
    </w:p>
    <w:p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w:t>
      </w:r>
      <w:r w:rsidR="002C5583" w:rsidRPr="00851065">
        <w:rPr>
          <w:rFonts w:eastAsia="MS Mincho"/>
        </w:rPr>
        <w:t>–</w:t>
      </w:r>
      <w:r w:rsidR="00746F02" w:rsidRPr="00851065">
        <w:rPr>
          <w:rFonts w:eastAsia="MS Mincho"/>
          <w:b/>
        </w:rPr>
        <w:t xml:space="preserve">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39442A"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w:t>
      </w:r>
      <w:r w:rsidR="002C5583" w:rsidRPr="00851065">
        <w:rPr>
          <w:rFonts w:eastAsia="MS Mincho"/>
        </w:rPr>
        <w:t>–</w:t>
      </w:r>
      <w:r w:rsidRPr="00851065">
        <w:t xml:space="preserve">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w:t>
      </w:r>
      <w:r w:rsidR="002C5583" w:rsidRPr="00851065">
        <w:rPr>
          <w:rFonts w:eastAsia="MS Mincho"/>
        </w:rPr>
        <w:t>–</w:t>
      </w:r>
      <w:r w:rsidRPr="00851065">
        <w:rPr>
          <w:rFonts w:eastAsia="MS Mincho"/>
          <w:b/>
        </w:rPr>
        <w:t xml:space="preserve">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w:t>
      </w:r>
      <w:r w:rsidR="002C5583" w:rsidRPr="00851065">
        <w:rPr>
          <w:rFonts w:eastAsia="MS Mincho"/>
        </w:rPr>
        <w:t>–</w:t>
      </w:r>
      <w:r w:rsidR="00564AF3" w:rsidRPr="00851065">
        <w:rPr>
          <w:b/>
          <w:color w:val="000000"/>
        </w:rPr>
        <w:t xml:space="preserve">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44962" w:rsidRPr="00851065">
        <w:rPr>
          <w:rFonts w:eastAsia="MS Mincho"/>
        </w:rPr>
        <w:t>–</w:t>
      </w:r>
      <w:r w:rsidR="00664C98" w:rsidRPr="00851065">
        <w:rPr>
          <w:color w:val="000000"/>
        </w:rPr>
        <w:t xml:space="preserve">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00644962"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00674E74" w:rsidRPr="00851065">
        <w:rPr>
          <w:rFonts w:eastAsia="MS Mincho"/>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385F00" w:rsidRDefault="00385F00" w:rsidP="00385F00">
      <w:pPr>
        <w:rPr>
          <w:b/>
        </w:rPr>
      </w:pPr>
    </w:p>
    <w:p w:rsidR="00385F00" w:rsidRPr="00385F00" w:rsidRDefault="00385F00" w:rsidP="00385F00">
      <w:pPr>
        <w:rPr>
          <w:b/>
        </w:rPr>
      </w:pPr>
      <w:r w:rsidRPr="00385F00">
        <w:rPr>
          <w:b/>
        </w:rPr>
        <w:t xml:space="preserve">Must </w:t>
      </w:r>
      <w:r w:rsidR="00674E74" w:rsidRPr="00851065">
        <w:rPr>
          <w:rFonts w:eastAsia="MS Mincho"/>
        </w:rPr>
        <w:t>–</w:t>
      </w:r>
      <w:r w:rsidRPr="00385F00">
        <w:rPr>
          <w:b/>
        </w:rPr>
        <w:t xml:space="preserve"> </w:t>
      </w:r>
      <w:r w:rsidRPr="00B2467F">
        <w:t>Denotes that which is a mandatory requirement.</w:t>
      </w:r>
      <w:r w:rsidRPr="00385F00">
        <w:rPr>
          <w:b/>
        </w:rPr>
        <w:t xml:space="preserve">  </w:t>
      </w:r>
    </w:p>
    <w:p w:rsidR="000B7BEB" w:rsidRPr="00851065" w:rsidRDefault="000B7BEB" w:rsidP="00851065">
      <w:pPr>
        <w:rPr>
          <w:b/>
        </w:rPr>
      </w:pPr>
    </w:p>
    <w:p w:rsidR="001A1AF1" w:rsidRPr="00851065" w:rsidRDefault="001A1AF1" w:rsidP="00851065">
      <w:pPr>
        <w:rPr>
          <w:b/>
        </w:rPr>
      </w:pPr>
      <w:r w:rsidRPr="00851065">
        <w:rPr>
          <w:b/>
        </w:rPr>
        <w:t xml:space="preserve">No Bid </w:t>
      </w:r>
      <w:r w:rsidR="00674E74" w:rsidRPr="00851065">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w:t>
      </w:r>
      <w:r w:rsidR="00674E74" w:rsidRPr="00851065">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193A4A" w:rsidRPr="00102BE7" w:rsidRDefault="00193A4A" w:rsidP="00193A4A">
      <w:r>
        <w:rPr>
          <w:b/>
        </w:rPr>
        <w:t>Primary Form</w:t>
      </w:r>
      <w:r>
        <w:t xml:space="preserve"> </w:t>
      </w:r>
      <w:r w:rsidR="00674E74"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00674E74" w:rsidRPr="00851065">
        <w:rPr>
          <w:rFonts w:eastAsia="MS Mincho"/>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4F5CA3" w:rsidRPr="00851065">
        <w:rPr>
          <w:rFonts w:eastAsia="MS Mincho"/>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4F5CA3" w:rsidRPr="00851065">
        <w:rPr>
          <w:rFonts w:eastAsia="MS Mincho"/>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w:t>
      </w:r>
      <w:r w:rsidR="004F5CA3" w:rsidRPr="00851065">
        <w:rPr>
          <w:rFonts w:eastAsia="MS Mincho"/>
        </w:rPr>
        <w:t>–</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0746B7" w:rsidP="001024E6">
      <w:pPr>
        <w:pStyle w:val="Heading2"/>
        <w:ind w:right="108"/>
      </w:pPr>
      <w:bookmarkStart w:id="86" w:name="_Toc355709006"/>
      <w:bookmarkStart w:id="87" w:name="_Toc400531490"/>
      <w:bookmarkStart w:id="88" w:name="_Toc428533961"/>
      <w:bookmarkStart w:id="89" w:name="_Toc510785332"/>
      <w:r>
        <w:rPr>
          <w:caps w:val="0"/>
        </w:rPr>
        <w:t>BLANKET P.O. {</w:t>
      </w:r>
      <w:r w:rsidRPr="005B44C2">
        <w:rPr>
          <w:caps w:val="0"/>
        </w:rPr>
        <w:t>CONTRACT</w:t>
      </w:r>
      <w:r>
        <w:rPr>
          <w:caps w:val="0"/>
        </w:rPr>
        <w:t>}-</w:t>
      </w:r>
      <w:r w:rsidRPr="005B44C2">
        <w:rPr>
          <w:caps w:val="0"/>
        </w:rPr>
        <w:t>SPECIFIC DEFINITIONS</w:t>
      </w:r>
      <w:r>
        <w:rPr>
          <w:caps w:val="0"/>
        </w:rPr>
        <w:t>/ACRONYMS</w:t>
      </w:r>
      <w:bookmarkEnd w:id="86"/>
      <w:bookmarkEnd w:id="87"/>
      <w:bookmarkEnd w:id="88"/>
      <w:bookmarkEnd w:id="89"/>
    </w:p>
    <w:p w:rsidR="00E651D6" w:rsidRDefault="00E651D6" w:rsidP="00851065"/>
    <w:p w:rsidR="00A70884" w:rsidRPr="00A43E34" w:rsidRDefault="00A70884" w:rsidP="00464363">
      <w:r>
        <w:rPr>
          <w:b/>
        </w:rPr>
        <w:t>Building Manager</w:t>
      </w:r>
      <w:r w:rsidRPr="00851065">
        <w:t xml:space="preserve"> </w:t>
      </w:r>
      <w:r w:rsidRPr="00851065">
        <w:rPr>
          <w:rFonts w:eastAsia="MS Mincho"/>
        </w:rPr>
        <w:t>–</w:t>
      </w:r>
      <w:r w:rsidRPr="00851065">
        <w:t xml:space="preserve"> </w:t>
      </w:r>
      <w:r>
        <w:t xml:space="preserve">A representative designated by the State who supervises facility operations and serves as the main point of contact when it pertains to contracted services and repairs that are necessary to support the upkeep of a State building. </w:t>
      </w:r>
      <w:r w:rsidR="00F868E4">
        <w:t xml:space="preserve">For the purpose of this Bid Solicitation {RFP}, each </w:t>
      </w:r>
      <w:r>
        <w:t xml:space="preserve">State building </w:t>
      </w:r>
      <w:r w:rsidR="00F868E4">
        <w:t xml:space="preserve">will have </w:t>
      </w:r>
      <w:r>
        <w:t>its own Building Manager.</w:t>
      </w:r>
    </w:p>
    <w:p w:rsidR="00A70884" w:rsidRDefault="00A70884" w:rsidP="00464363">
      <w:pPr>
        <w:rPr>
          <w:rFonts w:cs="Arial"/>
          <w:b/>
          <w:szCs w:val="22"/>
        </w:rPr>
      </w:pPr>
    </w:p>
    <w:p w:rsidR="00E83A3C" w:rsidRPr="00B2467F" w:rsidRDefault="00E83A3C" w:rsidP="00464363">
      <w:pPr>
        <w:rPr>
          <w:rFonts w:cs="Arial"/>
          <w:szCs w:val="22"/>
        </w:rPr>
      </w:pPr>
      <w:r w:rsidRPr="00195DAA">
        <w:rPr>
          <w:rFonts w:cs="Arial"/>
          <w:b/>
          <w:szCs w:val="22"/>
        </w:rPr>
        <w:t xml:space="preserve">Criminal History Record Background Check (Background Check) </w:t>
      </w:r>
      <w:r w:rsidR="00595438" w:rsidRPr="0045259E">
        <w:rPr>
          <w:rFonts w:eastAsia="MS Mincho"/>
        </w:rPr>
        <w:t>–</w:t>
      </w:r>
      <w:r w:rsidRPr="00195DAA">
        <w:rPr>
          <w:rFonts w:cs="Arial"/>
          <w:b/>
          <w:szCs w:val="22"/>
        </w:rPr>
        <w:t xml:space="preserve"> </w:t>
      </w:r>
      <w:r w:rsidRPr="00195DAA">
        <w:rPr>
          <w:rFonts w:cs="Arial"/>
          <w:szCs w:val="22"/>
        </w:rPr>
        <w:t xml:space="preserve">The review of any and all records containing any </w:t>
      </w:r>
      <w:r w:rsidRPr="00195DAA">
        <w:rPr>
          <w:rFonts w:cs="Arial"/>
          <w:szCs w:val="22"/>
          <w:shd w:val="clear" w:color="auto" w:fill="FFFFFF"/>
        </w:rPr>
        <w:t>identifiable descriptions and notations of arrests, indictments, or other formal criminal charges, and any dispositions arising therefrom, including convictions, pending court actions, dismissals, acquittals, sentencing, correctional supervision and release</w:t>
      </w:r>
      <w:r w:rsidRPr="00195DAA">
        <w:rPr>
          <w:rFonts w:cs="Arial"/>
          <w:szCs w:val="22"/>
        </w:rPr>
        <w:t>, that is collected and stored in the criminal record repository of the Federal Bureau of Investigation, the State Department of Public Safety, or any other repository of criminal history records.</w:t>
      </w:r>
    </w:p>
    <w:p w:rsidR="00E83A3C" w:rsidRDefault="00E83A3C" w:rsidP="00464363">
      <w:pPr>
        <w:rPr>
          <w:rFonts w:eastAsia="Arial" w:cs="Arial"/>
          <w:b/>
          <w:color w:val="000000"/>
          <w:szCs w:val="22"/>
        </w:rPr>
      </w:pPr>
    </w:p>
    <w:p w:rsidR="00DD16CA" w:rsidRDefault="00DD16CA" w:rsidP="00464363">
      <w:pPr>
        <w:rPr>
          <w:rFonts w:eastAsia="MS Mincho"/>
          <w:lang w:val="en"/>
        </w:rPr>
      </w:pPr>
      <w:r w:rsidRPr="00B2467F">
        <w:rPr>
          <w:rFonts w:eastAsia="Arial" w:cs="Arial"/>
          <w:b/>
          <w:color w:val="000000"/>
          <w:szCs w:val="22"/>
        </w:rPr>
        <w:t>Factory Mutual (FM)</w:t>
      </w:r>
      <w:r>
        <w:rPr>
          <w:rFonts w:eastAsia="Arial" w:cs="Arial"/>
          <w:color w:val="000000"/>
          <w:szCs w:val="22"/>
        </w:rPr>
        <w:t xml:space="preserve"> </w:t>
      </w:r>
      <w:r w:rsidRPr="0045259E">
        <w:rPr>
          <w:rFonts w:eastAsia="MS Mincho"/>
        </w:rPr>
        <w:t>–</w:t>
      </w:r>
      <w:r>
        <w:rPr>
          <w:rFonts w:eastAsia="MS Mincho"/>
        </w:rPr>
        <w:t xml:space="preserve"> </w:t>
      </w:r>
      <w:r w:rsidR="00F868E4">
        <w:rPr>
          <w:rFonts w:eastAsia="MS Mincho"/>
          <w:lang w:val="en"/>
        </w:rPr>
        <w:t>A</w:t>
      </w:r>
      <w:r w:rsidR="00E3173E">
        <w:rPr>
          <w:rFonts w:eastAsia="MS Mincho"/>
          <w:lang w:val="en"/>
        </w:rPr>
        <w:t xml:space="preserve"> </w:t>
      </w:r>
      <w:r w:rsidRPr="00DD16CA">
        <w:rPr>
          <w:rFonts w:eastAsia="MS Mincho"/>
          <w:lang w:val="en"/>
        </w:rPr>
        <w:t>third-party testin</w:t>
      </w:r>
      <w:r w:rsidR="00F3020D">
        <w:rPr>
          <w:rFonts w:eastAsia="MS Mincho"/>
          <w:lang w:val="en"/>
        </w:rPr>
        <w:t>g and certification service</w:t>
      </w:r>
      <w:r w:rsidR="00F868E4">
        <w:rPr>
          <w:rFonts w:eastAsia="MS Mincho"/>
          <w:lang w:val="en"/>
        </w:rPr>
        <w:t xml:space="preserve"> that </w:t>
      </w:r>
      <w:r w:rsidR="003F2764" w:rsidRPr="00DD16CA">
        <w:rPr>
          <w:rFonts w:eastAsia="MS Mincho"/>
          <w:lang w:val="en"/>
        </w:rPr>
        <w:t>exam</w:t>
      </w:r>
      <w:r w:rsidR="00FA7833">
        <w:rPr>
          <w:rFonts w:eastAsia="MS Mincho"/>
          <w:lang w:val="en"/>
        </w:rPr>
        <w:t>ines</w:t>
      </w:r>
      <w:r w:rsidRPr="00DD16CA">
        <w:rPr>
          <w:rFonts w:eastAsia="MS Mincho"/>
          <w:lang w:val="en"/>
        </w:rPr>
        <w:t xml:space="preserve"> property loss p</w:t>
      </w:r>
      <w:r w:rsidR="00F3020D">
        <w:rPr>
          <w:rFonts w:eastAsia="MS Mincho"/>
          <w:lang w:val="en"/>
        </w:rPr>
        <w:t xml:space="preserve">revention products and services </w:t>
      </w:r>
      <w:r w:rsidRPr="00DD16CA">
        <w:rPr>
          <w:rFonts w:eastAsia="MS Mincho"/>
          <w:lang w:val="en"/>
        </w:rPr>
        <w:t>for use in comme</w:t>
      </w:r>
      <w:r w:rsidR="00F3020D">
        <w:rPr>
          <w:rFonts w:eastAsia="MS Mincho"/>
          <w:lang w:val="en"/>
        </w:rPr>
        <w:t xml:space="preserve">rcial and industrial facilities </w:t>
      </w:r>
      <w:r w:rsidR="003F2764">
        <w:rPr>
          <w:rFonts w:eastAsia="MS Mincho"/>
          <w:lang w:val="en"/>
        </w:rPr>
        <w:t>for the purpose of</w:t>
      </w:r>
      <w:r w:rsidRPr="00DD16CA">
        <w:rPr>
          <w:rFonts w:eastAsia="MS Mincho"/>
          <w:lang w:val="en"/>
        </w:rPr>
        <w:t xml:space="preserve"> verify</w:t>
      </w:r>
      <w:r w:rsidR="003F2764">
        <w:rPr>
          <w:rFonts w:eastAsia="MS Mincho"/>
          <w:lang w:val="en"/>
        </w:rPr>
        <w:t>ing</w:t>
      </w:r>
      <w:r w:rsidRPr="00DD16CA">
        <w:rPr>
          <w:rFonts w:eastAsia="MS Mincho"/>
          <w:lang w:val="en"/>
        </w:rPr>
        <w:t xml:space="preserve"> standards of quality, technical integrity</w:t>
      </w:r>
      <w:r w:rsidR="00F3020D">
        <w:rPr>
          <w:rFonts w:eastAsia="MS Mincho"/>
          <w:lang w:val="en"/>
        </w:rPr>
        <w:t>,</w:t>
      </w:r>
      <w:r w:rsidRPr="00DD16CA">
        <w:rPr>
          <w:rFonts w:eastAsia="MS Mincho"/>
          <w:lang w:val="en"/>
        </w:rPr>
        <w:t xml:space="preserve"> and performance</w:t>
      </w:r>
      <w:r w:rsidR="00F3020D">
        <w:rPr>
          <w:rFonts w:eastAsia="MS Mincho"/>
          <w:lang w:val="en"/>
        </w:rPr>
        <w:t>.</w:t>
      </w:r>
    </w:p>
    <w:p w:rsidR="009C3349" w:rsidRDefault="009C3349" w:rsidP="00464363">
      <w:pPr>
        <w:rPr>
          <w:rFonts w:eastAsia="MS Mincho"/>
          <w:lang w:val="en"/>
        </w:rPr>
      </w:pPr>
    </w:p>
    <w:p w:rsidR="009C3349" w:rsidRDefault="009C3349" w:rsidP="00464363">
      <w:pPr>
        <w:rPr>
          <w:rFonts w:eastAsia="MS Mincho"/>
          <w:b/>
        </w:rPr>
      </w:pPr>
      <w:r w:rsidRPr="00A43E34">
        <w:rPr>
          <w:rFonts w:eastAsia="MS Mincho"/>
          <w:b/>
          <w:lang w:val="en"/>
        </w:rPr>
        <w:t>Hydrostatic Testing</w:t>
      </w:r>
      <w:r>
        <w:rPr>
          <w:rFonts w:eastAsia="MS Mincho"/>
          <w:lang w:val="en"/>
        </w:rPr>
        <w:t xml:space="preserve"> – The method used to pressure test an extinguisher’s critical components (cylinder, shell, hose assembly, etc.) for leaks and structural flaws by pressurizing them with a liquid.  </w:t>
      </w:r>
    </w:p>
    <w:p w:rsidR="00DD16CA" w:rsidRDefault="00DD16CA" w:rsidP="00464363">
      <w:pPr>
        <w:rPr>
          <w:rFonts w:eastAsia="MS Mincho"/>
          <w:b/>
        </w:rPr>
      </w:pPr>
    </w:p>
    <w:p w:rsidR="00D85C33" w:rsidRPr="00971821" w:rsidRDefault="00464363" w:rsidP="00464363">
      <w:r w:rsidRPr="00971821">
        <w:rPr>
          <w:rFonts w:eastAsia="MS Mincho"/>
          <w:b/>
        </w:rPr>
        <w:t>NAFED</w:t>
      </w:r>
      <w:r w:rsidRPr="00971821">
        <w:rPr>
          <w:rFonts w:eastAsia="MS Mincho"/>
        </w:rPr>
        <w:t xml:space="preserve"> – </w:t>
      </w:r>
      <w:r w:rsidR="00B13C58" w:rsidRPr="00971821">
        <w:t>National Association of Fire Equipment Distributors.</w:t>
      </w:r>
    </w:p>
    <w:p w:rsidR="00B13C58" w:rsidRPr="00971821" w:rsidRDefault="00B13C58" w:rsidP="00464363"/>
    <w:p w:rsidR="00D85C33" w:rsidRPr="00B2467F" w:rsidRDefault="00832491" w:rsidP="00B13C58">
      <w:pPr>
        <w:rPr>
          <w:rFonts w:eastAsia="MS Mincho"/>
        </w:rPr>
      </w:pPr>
      <w:r>
        <w:rPr>
          <w:rFonts w:eastAsia="MS Mincho"/>
          <w:b/>
        </w:rPr>
        <w:t>NJ</w:t>
      </w:r>
      <w:r w:rsidR="00D85C33">
        <w:rPr>
          <w:rFonts w:eastAsia="MS Mincho"/>
          <w:b/>
        </w:rPr>
        <w:t xml:space="preserve"> Uniform Fire Code </w:t>
      </w:r>
      <w:r w:rsidR="00EA71EA" w:rsidRPr="00971821">
        <w:rPr>
          <w:rFonts w:eastAsia="MS Mincho"/>
        </w:rPr>
        <w:t>–</w:t>
      </w:r>
      <w:r w:rsidR="00082E76">
        <w:rPr>
          <w:rFonts w:eastAsia="MS Mincho"/>
        </w:rPr>
        <w:t xml:space="preserve"> </w:t>
      </w:r>
      <w:r w:rsidR="00DF20F7">
        <w:rPr>
          <w:rFonts w:eastAsia="MS Mincho"/>
        </w:rPr>
        <w:t>A set of standards and regulations</w:t>
      </w:r>
      <w:r w:rsidR="00B36417">
        <w:rPr>
          <w:rFonts w:eastAsia="MS Mincho"/>
        </w:rPr>
        <w:t>,</w:t>
      </w:r>
      <w:r w:rsidR="00DF20F7">
        <w:rPr>
          <w:rFonts w:eastAsia="MS Mincho"/>
        </w:rPr>
        <w:t xml:space="preserve"> adopted from the International Fire Code</w:t>
      </w:r>
      <w:r w:rsidR="00B36417">
        <w:rPr>
          <w:rFonts w:eastAsia="MS Mincho"/>
        </w:rPr>
        <w:t>,</w:t>
      </w:r>
      <w:r w:rsidR="00DF20F7">
        <w:rPr>
          <w:rFonts w:eastAsia="MS Mincho"/>
        </w:rPr>
        <w:t xml:space="preserve"> and i</w:t>
      </w:r>
      <w:r w:rsidR="008C6133">
        <w:rPr>
          <w:rFonts w:eastAsia="MS Mincho"/>
        </w:rPr>
        <w:t>mplemented</w:t>
      </w:r>
      <w:r w:rsidR="001907A8">
        <w:rPr>
          <w:rFonts w:eastAsia="MS Mincho"/>
        </w:rPr>
        <w:t xml:space="preserve"> by</w:t>
      </w:r>
      <w:r w:rsidR="006C25DE">
        <w:rPr>
          <w:rFonts w:eastAsia="MS Mincho"/>
        </w:rPr>
        <w:t xml:space="preserve"> the State of New Jersey </w:t>
      </w:r>
      <w:r w:rsidR="00082E76">
        <w:rPr>
          <w:rFonts w:eastAsia="MS Mincho"/>
        </w:rPr>
        <w:t xml:space="preserve">to establish the minimum requirements consistent with nationally recognized good practice for providing </w:t>
      </w:r>
      <w:r w:rsidR="005F5281">
        <w:rPr>
          <w:rFonts w:eastAsia="MS Mincho"/>
        </w:rPr>
        <w:t>a reasonable level of lif</w:t>
      </w:r>
      <w:r w:rsidR="00082E76">
        <w:rPr>
          <w:rFonts w:eastAsia="MS Mincho"/>
        </w:rPr>
        <w:t>e safety</w:t>
      </w:r>
      <w:r w:rsidR="007E0EB5">
        <w:rPr>
          <w:rFonts w:eastAsia="MS Mincho"/>
        </w:rPr>
        <w:t xml:space="preserve"> and property protection</w:t>
      </w:r>
      <w:r w:rsidR="001907A8">
        <w:rPr>
          <w:rFonts w:eastAsia="MS Mincho"/>
        </w:rPr>
        <w:t xml:space="preserve"> </w:t>
      </w:r>
      <w:r w:rsidR="005F5281">
        <w:rPr>
          <w:rFonts w:eastAsia="MS Mincho"/>
        </w:rPr>
        <w:t>from the hazards of fire</w:t>
      </w:r>
      <w:r w:rsidR="0005314C">
        <w:rPr>
          <w:rFonts w:eastAsia="MS Mincho"/>
        </w:rPr>
        <w:t>,</w:t>
      </w:r>
      <w:r w:rsidR="005F5281">
        <w:rPr>
          <w:rFonts w:eastAsia="MS Mincho"/>
        </w:rPr>
        <w:t xml:space="preserve"> explosion</w:t>
      </w:r>
      <w:r w:rsidR="0005314C">
        <w:rPr>
          <w:rFonts w:eastAsia="MS Mincho"/>
        </w:rPr>
        <w:t>,</w:t>
      </w:r>
      <w:r w:rsidR="005F5281">
        <w:rPr>
          <w:rFonts w:eastAsia="MS Mincho"/>
        </w:rPr>
        <w:t xml:space="preserve"> or dangerous</w:t>
      </w:r>
      <w:r w:rsidR="0005314C">
        <w:rPr>
          <w:rFonts w:eastAsia="MS Mincho"/>
        </w:rPr>
        <w:t xml:space="preserve"> conditions</w:t>
      </w:r>
      <w:r w:rsidR="00BD03A7">
        <w:rPr>
          <w:rFonts w:eastAsia="MS Mincho"/>
        </w:rPr>
        <w:t xml:space="preserve"> in new and existing buildings.</w:t>
      </w:r>
    </w:p>
    <w:p w:rsidR="00D85C33" w:rsidRDefault="00D85C33" w:rsidP="00B13C58">
      <w:pPr>
        <w:rPr>
          <w:rFonts w:eastAsia="MS Mincho"/>
          <w:b/>
        </w:rPr>
      </w:pPr>
    </w:p>
    <w:p w:rsidR="00B13C58" w:rsidRDefault="00B13C58" w:rsidP="00B13C58">
      <w:r w:rsidRPr="00971821">
        <w:rPr>
          <w:rFonts w:eastAsia="MS Mincho"/>
          <w:b/>
        </w:rPr>
        <w:t>N</w:t>
      </w:r>
      <w:r w:rsidR="00971821" w:rsidRPr="00971821">
        <w:rPr>
          <w:rFonts w:eastAsia="MS Mincho"/>
          <w:b/>
        </w:rPr>
        <w:t>F</w:t>
      </w:r>
      <w:r w:rsidR="00C2325F">
        <w:rPr>
          <w:rFonts w:eastAsia="MS Mincho"/>
          <w:b/>
        </w:rPr>
        <w:t>PA</w:t>
      </w:r>
      <w:r w:rsidRPr="00971821">
        <w:rPr>
          <w:rFonts w:eastAsia="MS Mincho"/>
        </w:rPr>
        <w:t xml:space="preserve"> – </w:t>
      </w:r>
      <w:r w:rsidRPr="00971821">
        <w:t xml:space="preserve">National Fire </w:t>
      </w:r>
      <w:r w:rsidR="00547316">
        <w:t>Protection Association</w:t>
      </w:r>
      <w:r w:rsidRPr="00971821">
        <w:t>.</w:t>
      </w:r>
    </w:p>
    <w:p w:rsidR="00C2325F" w:rsidRDefault="00C2325F" w:rsidP="00B13C58"/>
    <w:p w:rsidR="00C2325F" w:rsidRDefault="00C2325F" w:rsidP="00B13C58">
      <w:pPr>
        <w:rPr>
          <w:lang w:val="en"/>
        </w:rPr>
      </w:pPr>
      <w:r w:rsidRPr="0045259E">
        <w:rPr>
          <w:rFonts w:eastAsia="MS Mincho"/>
          <w:b/>
        </w:rPr>
        <w:t>NFPA</w:t>
      </w:r>
      <w:r>
        <w:rPr>
          <w:rFonts w:eastAsia="MS Mincho"/>
          <w:b/>
        </w:rPr>
        <w:t xml:space="preserve"> #10</w:t>
      </w:r>
      <w:r w:rsidRPr="0045259E">
        <w:rPr>
          <w:rFonts w:eastAsia="MS Mincho"/>
        </w:rPr>
        <w:t xml:space="preserve"> –</w:t>
      </w:r>
      <w:r>
        <w:rPr>
          <w:rFonts w:eastAsia="MS Mincho"/>
        </w:rPr>
        <w:t xml:space="preserve"> A </w:t>
      </w:r>
      <w:r w:rsidR="00AD76B2">
        <w:rPr>
          <w:rFonts w:eastAsia="MS Mincho"/>
        </w:rPr>
        <w:t xml:space="preserve">NFPA </w:t>
      </w:r>
      <w:r>
        <w:rPr>
          <w:rFonts w:eastAsia="MS Mincho"/>
        </w:rPr>
        <w:t>standard that</w:t>
      </w:r>
      <w:r w:rsidRPr="0045259E">
        <w:rPr>
          <w:rFonts w:eastAsia="MS Mincho"/>
        </w:rPr>
        <w:t xml:space="preserve"> </w:t>
      </w:r>
      <w:r w:rsidRPr="00C2325F">
        <w:rPr>
          <w:lang w:val="en"/>
        </w:rPr>
        <w:t>provides requirements to ensure that portable fire extinguishers will work as intended to provide a first line of defense against fires of limited size.</w:t>
      </w:r>
    </w:p>
    <w:p w:rsidR="005C3C10" w:rsidRDefault="005C3C10" w:rsidP="00B13C58">
      <w:pPr>
        <w:rPr>
          <w:lang w:val="en"/>
        </w:rPr>
      </w:pPr>
    </w:p>
    <w:p w:rsidR="005C3C10" w:rsidRPr="0045259E" w:rsidRDefault="005C3C10" w:rsidP="005C3C10">
      <w:r w:rsidRPr="0045259E">
        <w:rPr>
          <w:rFonts w:eastAsia="MS Mincho"/>
          <w:b/>
        </w:rPr>
        <w:t>N</w:t>
      </w:r>
      <w:r>
        <w:rPr>
          <w:rFonts w:eastAsia="MS Mincho"/>
          <w:b/>
        </w:rPr>
        <w:t>.J.A.C.</w:t>
      </w:r>
      <w:r w:rsidRPr="0045259E">
        <w:rPr>
          <w:rFonts w:eastAsia="MS Mincho"/>
        </w:rPr>
        <w:t xml:space="preserve"> – </w:t>
      </w:r>
      <w:r w:rsidRPr="0045259E">
        <w:t>N</w:t>
      </w:r>
      <w:r>
        <w:t>ew Jersey Administrative Code</w:t>
      </w:r>
      <w:r w:rsidRPr="0045259E">
        <w:t>.</w:t>
      </w:r>
      <w:r>
        <w:tab/>
      </w:r>
    </w:p>
    <w:p w:rsidR="00464363" w:rsidRPr="00971821" w:rsidRDefault="00464363" w:rsidP="00851065"/>
    <w:p w:rsidR="00971821" w:rsidRPr="00971821" w:rsidRDefault="00971821" w:rsidP="00971821">
      <w:r w:rsidRPr="00971821">
        <w:rPr>
          <w:rFonts w:eastAsia="MS Mincho"/>
          <w:b/>
        </w:rPr>
        <w:t>NJSP</w:t>
      </w:r>
      <w:r w:rsidRPr="00971821">
        <w:rPr>
          <w:rFonts w:eastAsia="MS Mincho"/>
        </w:rPr>
        <w:t xml:space="preserve"> – </w:t>
      </w:r>
      <w:r w:rsidRPr="00971821">
        <w:t>New Jersey State Police.</w:t>
      </w:r>
      <w:r w:rsidR="00A45E0E">
        <w:tab/>
      </w:r>
    </w:p>
    <w:p w:rsidR="00F50787" w:rsidRDefault="00F50787" w:rsidP="00A4415A"/>
    <w:p w:rsidR="00F50787" w:rsidRDefault="00F50787" w:rsidP="00F50787">
      <w:pPr>
        <w:rPr>
          <w:rFonts w:cs="Arial"/>
          <w:color w:val="000000"/>
          <w:sz w:val="21"/>
          <w:szCs w:val="21"/>
          <w:shd w:val="clear" w:color="auto" w:fill="FFFFFF"/>
        </w:rPr>
      </w:pPr>
      <w:r w:rsidRPr="000C4FF9">
        <w:rPr>
          <w:b/>
        </w:rPr>
        <w:t>Recharge</w:t>
      </w:r>
      <w:r w:rsidRPr="0045259E">
        <w:rPr>
          <w:rFonts w:eastAsia="MS Mincho"/>
        </w:rPr>
        <w:t xml:space="preserve"> – </w:t>
      </w:r>
      <w:r>
        <w:t xml:space="preserve">The process of </w:t>
      </w:r>
      <w:r>
        <w:rPr>
          <w:rFonts w:cs="Arial"/>
          <w:color w:val="000000"/>
          <w:sz w:val="21"/>
          <w:szCs w:val="21"/>
          <w:shd w:val="clear" w:color="auto" w:fill="FFFFFF"/>
        </w:rPr>
        <w:t xml:space="preserve">refilling an extinguisher with a fire </w:t>
      </w:r>
      <w:r w:rsidR="00B408EF">
        <w:rPr>
          <w:rFonts w:cs="Arial"/>
          <w:color w:val="000000"/>
          <w:sz w:val="21"/>
          <w:szCs w:val="21"/>
          <w:shd w:val="clear" w:color="auto" w:fill="FFFFFF"/>
        </w:rPr>
        <w:t>suppressant</w:t>
      </w:r>
      <w:r>
        <w:rPr>
          <w:rFonts w:cs="Arial"/>
          <w:color w:val="000000"/>
          <w:sz w:val="21"/>
          <w:szCs w:val="21"/>
          <w:shd w:val="clear" w:color="auto" w:fill="FFFFFF"/>
        </w:rPr>
        <w:t xml:space="preserve"> agent, or in some cases, emptying any remaining agent left in the unit and then refilling it.</w:t>
      </w:r>
    </w:p>
    <w:p w:rsidR="00A4415A" w:rsidRPr="0045259E" w:rsidRDefault="00A4415A" w:rsidP="00A4415A">
      <w:r>
        <w:tab/>
      </w:r>
    </w:p>
    <w:p w:rsidR="00E83A3C" w:rsidRDefault="00E83A3C" w:rsidP="00E83A3C">
      <w:r w:rsidRPr="001D3AD6">
        <w:rPr>
          <w:rFonts w:cs="Arial"/>
          <w:b/>
          <w:szCs w:val="22"/>
        </w:rPr>
        <w:t>State House Complex (Complex)</w:t>
      </w:r>
      <w:r w:rsidR="00F50787" w:rsidRPr="0045259E">
        <w:rPr>
          <w:rFonts w:eastAsia="MS Mincho"/>
        </w:rPr>
        <w:t xml:space="preserve"> – </w:t>
      </w:r>
      <w:r>
        <w:rPr>
          <w:rFonts w:cs="Arial"/>
          <w:szCs w:val="22"/>
        </w:rPr>
        <w:t xml:space="preserve">A set of buildings managed by the Division of Property Management and Construction consisting of the </w:t>
      </w:r>
      <w:r>
        <w:t>Executive State House, Legislative State House/Legislative Staff Building, State House Annex, and the State House Garage.</w:t>
      </w:r>
    </w:p>
    <w:p w:rsidR="00F50787" w:rsidRDefault="00F50787" w:rsidP="00851065">
      <w:pPr>
        <w:rPr>
          <w:rFonts w:cs="Arial"/>
          <w:color w:val="000000"/>
          <w:sz w:val="21"/>
          <w:szCs w:val="21"/>
          <w:shd w:val="clear" w:color="auto" w:fill="FFFFFF"/>
        </w:rPr>
      </w:pPr>
    </w:p>
    <w:p w:rsidR="00F50787" w:rsidRDefault="00F50787" w:rsidP="00851065">
      <w:r w:rsidRPr="003710E6">
        <w:rPr>
          <w:rFonts w:cs="Arial"/>
          <w:b/>
          <w:color w:val="000000"/>
          <w:sz w:val="21"/>
          <w:szCs w:val="21"/>
          <w:shd w:val="clear" w:color="auto" w:fill="FFFFFF"/>
        </w:rPr>
        <w:t>Underwriter’s Laboratories</w:t>
      </w:r>
      <w:r w:rsidR="002D48E7">
        <w:rPr>
          <w:rFonts w:cs="Arial"/>
          <w:b/>
          <w:color w:val="000000"/>
          <w:sz w:val="21"/>
          <w:szCs w:val="21"/>
          <w:shd w:val="clear" w:color="auto" w:fill="FFFFFF"/>
        </w:rPr>
        <w:t xml:space="preserve"> (UL)</w:t>
      </w:r>
      <w:r w:rsidRPr="0045259E">
        <w:rPr>
          <w:rFonts w:eastAsia="MS Mincho"/>
        </w:rPr>
        <w:t xml:space="preserve"> – </w:t>
      </w:r>
      <w:r>
        <w:rPr>
          <w:rFonts w:cs="Arial"/>
          <w:color w:val="545454"/>
          <w:shd w:val="clear" w:color="auto" w:fill="FFFFFF"/>
        </w:rPr>
        <w:t>A global independent safety science company with more than a century of expertise innovating safety solutions.</w:t>
      </w:r>
    </w:p>
    <w:p w:rsidR="00D75AB8" w:rsidRPr="00D75AB8" w:rsidRDefault="00E651D6" w:rsidP="00F50787">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lastRenderedPageBreak/>
        <w:t xml:space="preserve"> </w:t>
      </w:r>
      <w:bookmarkStart w:id="95" w:name="_Toc510785333"/>
      <w:r>
        <w:t>SCOPE OF WORK</w:t>
      </w:r>
      <w:bookmarkEnd w:id="92"/>
      <w:bookmarkEnd w:id="93"/>
      <w:bookmarkEnd w:id="94"/>
      <w:bookmarkEnd w:id="95"/>
    </w:p>
    <w:p w:rsidR="00C616BE" w:rsidRDefault="00C616BE" w:rsidP="00851065">
      <w:pPr>
        <w:rPr>
          <w:b/>
        </w:rPr>
      </w:pPr>
    </w:p>
    <w:p w:rsidR="000F42A7" w:rsidRDefault="000F42A7" w:rsidP="00B2467F">
      <w:pPr>
        <w:pStyle w:val="Heading2"/>
        <w:rPr>
          <w:rFonts w:eastAsia="Arial"/>
        </w:rPr>
      </w:pPr>
      <w:bookmarkStart w:id="96" w:name="_Toc510785334"/>
      <w:r>
        <w:rPr>
          <w:rFonts w:eastAsia="Arial"/>
        </w:rPr>
        <w:t>ESSENTIAL REQUIREMENTS</w:t>
      </w:r>
      <w:bookmarkEnd w:id="96"/>
    </w:p>
    <w:p w:rsidR="00951E25" w:rsidRDefault="00951E25" w:rsidP="00B2467F">
      <w:pPr>
        <w:rPr>
          <w:rFonts w:eastAsia="Arial"/>
        </w:rPr>
      </w:pPr>
    </w:p>
    <w:p w:rsidR="00951E25" w:rsidRPr="00B2467F" w:rsidRDefault="00951E25" w:rsidP="00B2467F">
      <w:pPr>
        <w:spacing w:after="260" w:line="250" w:lineRule="auto"/>
        <w:ind w:left="-5" w:hanging="10"/>
        <w:rPr>
          <w:rFonts w:eastAsia="Arial" w:cs="Arial"/>
          <w:color w:val="000000"/>
          <w:szCs w:val="22"/>
        </w:rPr>
      </w:pPr>
      <w:r w:rsidRPr="00B91756">
        <w:rPr>
          <w:rFonts w:eastAsia="Arial" w:cs="Arial"/>
          <w:color w:val="000000"/>
          <w:szCs w:val="22"/>
        </w:rPr>
        <w:t xml:space="preserve">The Vendor {Contractor} shall provide the inspection, tagging, maintenance, </w:t>
      </w:r>
      <w:r w:rsidR="004E01EA">
        <w:rPr>
          <w:rFonts w:eastAsia="Arial" w:cs="Arial"/>
          <w:color w:val="000000"/>
          <w:szCs w:val="22"/>
        </w:rPr>
        <w:t>R</w:t>
      </w:r>
      <w:r w:rsidRPr="00B91756">
        <w:rPr>
          <w:rFonts w:eastAsia="Arial" w:cs="Arial"/>
          <w:color w:val="000000"/>
          <w:szCs w:val="22"/>
        </w:rPr>
        <w:t>echarging, testing, repair</w:t>
      </w:r>
      <w:r w:rsidR="00A12BD0">
        <w:rPr>
          <w:rFonts w:eastAsia="Arial" w:cs="Arial"/>
          <w:color w:val="000000"/>
          <w:szCs w:val="22"/>
        </w:rPr>
        <w:t>,</w:t>
      </w:r>
      <w:r w:rsidRPr="00B91756">
        <w:rPr>
          <w:rFonts w:eastAsia="Arial" w:cs="Arial"/>
          <w:color w:val="000000"/>
          <w:szCs w:val="22"/>
        </w:rPr>
        <w:t xml:space="preserve"> and replacement of individual fire extinguishers located throughout the State </w:t>
      </w:r>
      <w:r w:rsidR="00237812">
        <w:rPr>
          <w:rFonts w:eastAsia="Arial" w:cs="Arial"/>
          <w:color w:val="000000"/>
          <w:szCs w:val="22"/>
        </w:rPr>
        <w:t xml:space="preserve">for State Using Agencies </w:t>
      </w:r>
      <w:r w:rsidRPr="00B91756">
        <w:rPr>
          <w:rFonts w:eastAsia="Arial" w:cs="Arial"/>
          <w:color w:val="000000"/>
          <w:szCs w:val="22"/>
        </w:rPr>
        <w:t xml:space="preserve">and Cooperative Purchasing </w:t>
      </w:r>
      <w:r w:rsidR="00237812">
        <w:rPr>
          <w:rFonts w:eastAsia="Arial" w:cs="Arial"/>
          <w:color w:val="000000"/>
          <w:szCs w:val="22"/>
        </w:rPr>
        <w:t>Program p</w:t>
      </w:r>
      <w:r w:rsidRPr="00B91756">
        <w:rPr>
          <w:rFonts w:eastAsia="Arial" w:cs="Arial"/>
          <w:color w:val="000000"/>
          <w:szCs w:val="22"/>
        </w:rPr>
        <w:t xml:space="preserve">articipants. </w:t>
      </w:r>
    </w:p>
    <w:p w:rsidR="00951E25" w:rsidRDefault="00951E25" w:rsidP="00951E25">
      <w:pPr>
        <w:rPr>
          <w:rFonts w:eastAsia="Arial"/>
        </w:rPr>
      </w:pPr>
      <w:r>
        <w:rPr>
          <w:rFonts w:eastAsia="Arial"/>
        </w:rPr>
        <w:t>The Vendor {Contractor} must provide all services specified by this Bid Solicitation {RFP} throughout the entirety of the State</w:t>
      </w:r>
      <w:r w:rsidR="00A70884">
        <w:rPr>
          <w:rFonts w:eastAsia="Arial"/>
        </w:rPr>
        <w:t xml:space="preserve">, as requested by </w:t>
      </w:r>
      <w:r w:rsidR="00237812">
        <w:rPr>
          <w:rFonts w:eastAsia="Arial"/>
        </w:rPr>
        <w:t xml:space="preserve">each </w:t>
      </w:r>
      <w:r w:rsidR="00A70884">
        <w:rPr>
          <w:rFonts w:eastAsia="Arial"/>
        </w:rPr>
        <w:t>Using Agency.</w:t>
      </w:r>
      <w:r>
        <w:rPr>
          <w:rFonts w:eastAsia="Arial"/>
        </w:rPr>
        <w:t xml:space="preserve">  </w:t>
      </w:r>
    </w:p>
    <w:p w:rsidR="000F42A7" w:rsidRDefault="000F42A7" w:rsidP="00B2467F">
      <w:pPr>
        <w:rPr>
          <w:rFonts w:eastAsia="Arial"/>
        </w:rPr>
      </w:pPr>
    </w:p>
    <w:p w:rsidR="000F42A7" w:rsidRDefault="000F42A7" w:rsidP="00B2467F">
      <w:pPr>
        <w:pStyle w:val="Heading3"/>
        <w:rPr>
          <w:rFonts w:eastAsia="Arial"/>
        </w:rPr>
      </w:pPr>
      <w:bookmarkStart w:id="97" w:name="_Toc510785335"/>
      <w:r>
        <w:rPr>
          <w:rFonts w:eastAsia="Arial"/>
        </w:rPr>
        <w:t>NJ UNIFORM FIRE CODE</w:t>
      </w:r>
      <w:bookmarkEnd w:id="97"/>
    </w:p>
    <w:p w:rsidR="000F42A7" w:rsidRDefault="000F42A7" w:rsidP="00B2467F">
      <w:pPr>
        <w:rPr>
          <w:rFonts w:eastAsia="Arial"/>
        </w:rPr>
      </w:pPr>
    </w:p>
    <w:p w:rsidR="000F42A7" w:rsidRDefault="000F42A7" w:rsidP="00B2467F">
      <w:pPr>
        <w:rPr>
          <w:rFonts w:eastAsia="Arial" w:cs="Arial"/>
          <w:color w:val="000000"/>
          <w:szCs w:val="22"/>
        </w:rPr>
      </w:pPr>
      <w:r>
        <w:rPr>
          <w:rFonts w:eastAsia="Arial"/>
        </w:rPr>
        <w:t>The Vendor {Contractor} shall perform all services</w:t>
      </w:r>
      <w:r w:rsidR="004E01EA">
        <w:rPr>
          <w:rFonts w:eastAsia="Arial"/>
        </w:rPr>
        <w:t xml:space="preserve"> herein</w:t>
      </w:r>
      <w:r>
        <w:rPr>
          <w:rFonts w:eastAsia="Arial"/>
        </w:rPr>
        <w:t xml:space="preserve"> in accordance with the NJ Uniform Fire Code - </w:t>
      </w:r>
      <w:r w:rsidRPr="00D9056D">
        <w:rPr>
          <w:rFonts w:eastAsia="Arial" w:cs="Arial"/>
          <w:color w:val="000000"/>
          <w:szCs w:val="22"/>
        </w:rPr>
        <w:t>Administrative Code Title 5 Chapters 70-76 (</w:t>
      </w:r>
      <w:r w:rsidRPr="00E25859">
        <w:rPr>
          <w:rFonts w:eastAsia="Arial" w:cs="Arial"/>
          <w:color w:val="000000"/>
          <w:szCs w:val="22"/>
          <w:u w:val="single"/>
        </w:rPr>
        <w:t>N.J.A.C.</w:t>
      </w:r>
      <w:r w:rsidRPr="00D9056D">
        <w:rPr>
          <w:rFonts w:eastAsia="Arial" w:cs="Arial"/>
          <w:color w:val="000000"/>
          <w:szCs w:val="22"/>
        </w:rPr>
        <w:t xml:space="preserve"> 5:70-76)</w:t>
      </w:r>
      <w:r w:rsidR="004E01EA">
        <w:rPr>
          <w:rFonts w:eastAsia="Arial" w:cs="Arial"/>
          <w:color w:val="000000"/>
          <w:szCs w:val="22"/>
        </w:rPr>
        <w:t xml:space="preserve">, NAFED standards and performance capabilities, all applicable State, federal, and local codes and regulations; and </w:t>
      </w:r>
      <w:r w:rsidR="00E8313A">
        <w:rPr>
          <w:rFonts w:eastAsia="Arial" w:cs="Arial"/>
          <w:color w:val="000000"/>
          <w:szCs w:val="22"/>
        </w:rPr>
        <w:t>a</w:t>
      </w:r>
      <w:r w:rsidR="004E01EA">
        <w:rPr>
          <w:rFonts w:eastAsia="Arial" w:cs="Arial"/>
          <w:color w:val="000000"/>
          <w:szCs w:val="22"/>
        </w:rPr>
        <w:t>ll applicable Using Agency and facility specific rules, regulations, and operating procedures</w:t>
      </w:r>
      <w:r w:rsidRPr="00D9056D">
        <w:rPr>
          <w:rFonts w:eastAsia="Arial" w:cs="Arial"/>
          <w:color w:val="000000"/>
          <w:szCs w:val="22"/>
        </w:rPr>
        <w:t>.</w:t>
      </w:r>
    </w:p>
    <w:p w:rsidR="000F42A7" w:rsidRDefault="000F42A7" w:rsidP="00B2467F">
      <w:pPr>
        <w:rPr>
          <w:rFonts w:eastAsia="Arial" w:cs="Arial"/>
          <w:color w:val="000000"/>
          <w:szCs w:val="22"/>
        </w:rPr>
      </w:pPr>
    </w:p>
    <w:p w:rsidR="007C0C3D" w:rsidRDefault="007C0C3D" w:rsidP="00B2467F">
      <w:pPr>
        <w:pStyle w:val="Heading3"/>
        <w:rPr>
          <w:rFonts w:eastAsia="Arial"/>
        </w:rPr>
      </w:pPr>
      <w:bookmarkStart w:id="98" w:name="_Toc510785336"/>
      <w:r>
        <w:rPr>
          <w:rFonts w:eastAsia="Arial"/>
        </w:rPr>
        <w:t>VENDOR {CONTRACTOR} MEMBERSHIPS/CERTIFICATIONS</w:t>
      </w:r>
      <w:bookmarkEnd w:id="98"/>
    </w:p>
    <w:p w:rsidR="007C0C3D" w:rsidRDefault="007C0C3D" w:rsidP="00B2467F">
      <w:pPr>
        <w:rPr>
          <w:rFonts w:eastAsia="Arial"/>
        </w:rPr>
      </w:pPr>
    </w:p>
    <w:p w:rsidR="00F5254A" w:rsidRDefault="00F5254A" w:rsidP="00B2467F">
      <w:pPr>
        <w:rPr>
          <w:rFonts w:eastAsia="Arial"/>
        </w:rPr>
      </w:pPr>
      <w:r>
        <w:rPr>
          <w:rFonts w:eastAsia="Arial"/>
        </w:rPr>
        <w:t>The Vendor {Contractor} shall, at a minimum:</w:t>
      </w:r>
    </w:p>
    <w:p w:rsidR="00F5254A" w:rsidRDefault="00F5254A" w:rsidP="00B2467F">
      <w:pPr>
        <w:rPr>
          <w:rFonts w:eastAsia="Arial"/>
        </w:rPr>
      </w:pPr>
    </w:p>
    <w:p w:rsidR="007C0C3D" w:rsidRPr="00B2467F" w:rsidRDefault="00F5254A" w:rsidP="00673EFD">
      <w:pPr>
        <w:pStyle w:val="ListParagraph"/>
        <w:numPr>
          <w:ilvl w:val="0"/>
          <w:numId w:val="45"/>
        </w:numPr>
        <w:rPr>
          <w:rFonts w:eastAsia="Arial"/>
        </w:rPr>
      </w:pPr>
      <w:r>
        <w:rPr>
          <w:rFonts w:eastAsia="Arial"/>
        </w:rPr>
        <w:t>M</w:t>
      </w:r>
      <w:r w:rsidR="007C0C3D" w:rsidRPr="00B2467F">
        <w:rPr>
          <w:rFonts w:eastAsia="Arial"/>
        </w:rPr>
        <w:t xml:space="preserve">aintain an active membership with the National Association of Fire Equipment Distributors (NAFED) throughout the term of </w:t>
      </w:r>
      <w:r w:rsidR="00584AE5" w:rsidRPr="00B2467F">
        <w:rPr>
          <w:rFonts w:eastAsia="Arial"/>
        </w:rPr>
        <w:t>the Blanket P.O. {Contract}</w:t>
      </w:r>
      <w:r>
        <w:rPr>
          <w:rFonts w:eastAsia="Arial"/>
        </w:rPr>
        <w:t>; and</w:t>
      </w:r>
    </w:p>
    <w:p w:rsidR="007C0C3D" w:rsidRDefault="007C0C3D" w:rsidP="00B2467F">
      <w:pPr>
        <w:rPr>
          <w:rFonts w:eastAsia="Arial"/>
        </w:rPr>
      </w:pPr>
    </w:p>
    <w:p w:rsidR="003E25C7" w:rsidRDefault="00F5254A" w:rsidP="00673EFD">
      <w:pPr>
        <w:pStyle w:val="ListParagraph"/>
        <w:numPr>
          <w:ilvl w:val="0"/>
          <w:numId w:val="45"/>
        </w:numPr>
        <w:rPr>
          <w:rFonts w:eastAsia="Arial"/>
        </w:rPr>
      </w:pPr>
      <w:r>
        <w:rPr>
          <w:rFonts w:eastAsia="Arial"/>
        </w:rPr>
        <w:t>Ensure that all</w:t>
      </w:r>
      <w:r w:rsidR="00584AE5" w:rsidRPr="00B2467F">
        <w:rPr>
          <w:rFonts w:eastAsia="Arial"/>
        </w:rPr>
        <w:t xml:space="preserve"> technicians assigned to work under this Blanket P.O. {Contract} must be certified by NAFED with a minimum classification as a Portable Fire Extinguisher Technician. The Vendor {Contractor} shall ensure that</w:t>
      </w:r>
      <w:r w:rsidR="003E25C7" w:rsidRPr="00B2467F">
        <w:rPr>
          <w:rFonts w:eastAsia="Arial"/>
        </w:rPr>
        <w:t xml:space="preserve"> all technicians are properly credentialed to perform all assigned tasks throughout the term of the Blanket P.O. {Contract}.  </w:t>
      </w:r>
    </w:p>
    <w:p w:rsidR="003E25C7" w:rsidRPr="00B2467F" w:rsidRDefault="003E25C7" w:rsidP="00B2467F">
      <w:pPr>
        <w:pStyle w:val="ListParagraph"/>
        <w:rPr>
          <w:rFonts w:eastAsia="Arial"/>
        </w:rPr>
      </w:pPr>
    </w:p>
    <w:p w:rsidR="00584AE5" w:rsidRDefault="003E25C7" w:rsidP="00673EFD">
      <w:pPr>
        <w:pStyle w:val="ListParagraph"/>
        <w:numPr>
          <w:ilvl w:val="1"/>
          <w:numId w:val="45"/>
        </w:numPr>
        <w:rPr>
          <w:rFonts w:eastAsia="Arial"/>
        </w:rPr>
      </w:pPr>
      <w:r w:rsidRPr="00B2467F">
        <w:rPr>
          <w:rFonts w:eastAsia="Arial"/>
        </w:rPr>
        <w:t xml:space="preserve">Should a technician’s certification become </w:t>
      </w:r>
      <w:r>
        <w:rPr>
          <w:rFonts w:eastAsia="Arial"/>
        </w:rPr>
        <w:t>in</w:t>
      </w:r>
      <w:r w:rsidRPr="00B2467F">
        <w:rPr>
          <w:rFonts w:eastAsia="Arial"/>
        </w:rPr>
        <w:t xml:space="preserve">active </w:t>
      </w:r>
      <w:r>
        <w:rPr>
          <w:rFonts w:eastAsia="Arial"/>
        </w:rPr>
        <w:t xml:space="preserve">or lapse </w:t>
      </w:r>
      <w:r w:rsidRPr="00B2467F">
        <w:rPr>
          <w:rFonts w:eastAsia="Arial"/>
        </w:rPr>
        <w:t xml:space="preserve">at any point during the </w:t>
      </w:r>
      <w:r>
        <w:rPr>
          <w:rFonts w:eastAsia="Arial"/>
        </w:rPr>
        <w:t xml:space="preserve">term of this Blanket P.O. {Contract}, the Vendor {Contractor} shall immediately remove the technician from the performance of all associated services until </w:t>
      </w:r>
      <w:r w:rsidR="00114625">
        <w:rPr>
          <w:rFonts w:eastAsia="Arial"/>
        </w:rPr>
        <w:t>the technician</w:t>
      </w:r>
      <w:r w:rsidR="005B26C6">
        <w:rPr>
          <w:rFonts w:eastAsia="Arial"/>
        </w:rPr>
        <w:t xml:space="preserve"> is certified by NAFED in accordance with this Bid Solicitation {RFP}</w:t>
      </w:r>
      <w:r w:rsidR="00561052">
        <w:rPr>
          <w:rFonts w:eastAsia="Arial"/>
        </w:rPr>
        <w:t>; and</w:t>
      </w:r>
    </w:p>
    <w:p w:rsidR="005B26C6" w:rsidRDefault="005B26C6" w:rsidP="00B2467F">
      <w:pPr>
        <w:pStyle w:val="ListParagraph"/>
        <w:ind w:left="1440"/>
        <w:rPr>
          <w:rFonts w:eastAsia="Arial"/>
        </w:rPr>
      </w:pPr>
    </w:p>
    <w:p w:rsidR="005B26C6" w:rsidRDefault="005B26C6" w:rsidP="00673EFD">
      <w:pPr>
        <w:pStyle w:val="ListParagraph"/>
        <w:numPr>
          <w:ilvl w:val="1"/>
          <w:numId w:val="45"/>
        </w:numPr>
        <w:rPr>
          <w:rFonts w:eastAsia="Arial"/>
        </w:rPr>
      </w:pPr>
      <w:r>
        <w:rPr>
          <w:rFonts w:eastAsia="Arial"/>
        </w:rPr>
        <w:t>If requested by the Using Agency, the Vendor {Contractor} shall provide to the S</w:t>
      </w:r>
      <w:r w:rsidR="00EC6015">
        <w:rPr>
          <w:rFonts w:eastAsia="Arial"/>
        </w:rPr>
        <w:t>CM or Building Manager proof of technician NAFED certification within two (2) business days of written request.</w:t>
      </w:r>
    </w:p>
    <w:p w:rsidR="003E25C7" w:rsidRDefault="003E25C7" w:rsidP="00B2467F">
      <w:pPr>
        <w:pStyle w:val="ListParagraph"/>
        <w:ind w:left="1440"/>
        <w:rPr>
          <w:rFonts w:eastAsia="Arial"/>
        </w:rPr>
      </w:pPr>
    </w:p>
    <w:p w:rsidR="007C0C3D" w:rsidRDefault="00D4266D" w:rsidP="00B2467F">
      <w:pPr>
        <w:pStyle w:val="Heading3"/>
        <w:rPr>
          <w:rFonts w:eastAsia="Arial"/>
        </w:rPr>
      </w:pPr>
      <w:bookmarkStart w:id="99" w:name="_Toc510785337"/>
      <w:r>
        <w:rPr>
          <w:rFonts w:eastAsia="Arial"/>
        </w:rPr>
        <w:t>FIRST AID AND SAFETY</w:t>
      </w:r>
      <w:bookmarkEnd w:id="99"/>
    </w:p>
    <w:p w:rsidR="00D4266D" w:rsidRDefault="00D4266D" w:rsidP="00B2467F">
      <w:pPr>
        <w:rPr>
          <w:rFonts w:eastAsia="Arial"/>
        </w:rPr>
      </w:pPr>
    </w:p>
    <w:p w:rsidR="000F42A7" w:rsidRDefault="00D4266D" w:rsidP="00B2467F">
      <w:r>
        <w:rPr>
          <w:rFonts w:eastAsia="Arial"/>
        </w:rPr>
        <w:t xml:space="preserve">The </w:t>
      </w:r>
      <w:r>
        <w:rPr>
          <w:spacing w:val="-1"/>
          <w:szCs w:val="22"/>
        </w:rPr>
        <w:t>Vendor {Contractor} per</w:t>
      </w:r>
      <w:r w:rsidRPr="006C5D3B">
        <w:t>s</w:t>
      </w:r>
      <w:r>
        <w:t>onnel</w:t>
      </w:r>
      <w:r w:rsidRPr="006C5D3B">
        <w:t xml:space="preserve"> shall be bound by</w:t>
      </w:r>
      <w:r>
        <w:t xml:space="preserve"> all applicable State, local</w:t>
      </w:r>
      <w:r w:rsidR="00F5254A">
        <w:t>,</w:t>
      </w:r>
      <w:r>
        <w:t xml:space="preserve"> and federal </w:t>
      </w:r>
      <w:r w:rsidRPr="006C5D3B">
        <w:t>safety rules and regulations</w:t>
      </w:r>
      <w:r>
        <w:t>, including but not limited to</w:t>
      </w:r>
      <w:r w:rsidRPr="005D5237">
        <w:t xml:space="preserve"> Occupational Safety and Health Act (OSHA) requirements.</w:t>
      </w:r>
    </w:p>
    <w:p w:rsidR="00D4266D" w:rsidRDefault="00D4266D" w:rsidP="00B2467F"/>
    <w:p w:rsidR="0055212E" w:rsidRPr="00AE69F2" w:rsidRDefault="0055212E" w:rsidP="0055212E">
      <w:pPr>
        <w:pStyle w:val="Heading3"/>
        <w:keepNext/>
      </w:pPr>
      <w:bookmarkStart w:id="100" w:name="_Toc453765996"/>
      <w:bookmarkStart w:id="101" w:name="_Toc454790661"/>
      <w:bookmarkStart w:id="102" w:name="_Toc492652113"/>
      <w:bookmarkStart w:id="103" w:name="_Toc510785338"/>
      <w:r w:rsidRPr="00AE69F2">
        <w:rPr>
          <w:caps w:val="0"/>
        </w:rPr>
        <w:t>PUBLIC WORKS CONTRACTOR REGISTRATION ACT</w:t>
      </w:r>
      <w:bookmarkEnd w:id="100"/>
      <w:bookmarkEnd w:id="101"/>
      <w:bookmarkEnd w:id="102"/>
      <w:bookmarkEnd w:id="103"/>
    </w:p>
    <w:p w:rsidR="0055212E" w:rsidRDefault="0055212E" w:rsidP="0055212E">
      <w:pPr>
        <w:pStyle w:val="BodyText2"/>
        <w:keepNext/>
      </w:pPr>
    </w:p>
    <w:p w:rsidR="0055212E" w:rsidRDefault="0055212E" w:rsidP="0055212E">
      <w:pPr>
        <w:pStyle w:val="BodyText2"/>
      </w:pPr>
      <w:r w:rsidRPr="006C2ADE">
        <w:t xml:space="preserve">In accordance with the Public Works Contractor Registration Act, no Vendor {Contractor} or Subcontractor shall engage in work that is subject to the provisions of </w:t>
      </w:r>
      <w:r w:rsidRPr="003710E6">
        <w:rPr>
          <w:u w:val="single"/>
        </w:rPr>
        <w:t>N.J.S.A</w:t>
      </w:r>
      <w:r w:rsidRPr="006C2ADE">
        <w:t xml:space="preserve"> 34:11-56.48, </w:t>
      </w:r>
      <w:r w:rsidRPr="003710E6">
        <w:rPr>
          <w:u w:val="single"/>
        </w:rPr>
        <w:t>et</w:t>
      </w:r>
      <w:r w:rsidRPr="006C2ADE">
        <w:t xml:space="preserve"> </w:t>
      </w:r>
      <w:r w:rsidRPr="003710E6">
        <w:rPr>
          <w:u w:val="single"/>
        </w:rPr>
        <w:t>seq</w:t>
      </w:r>
      <w:r w:rsidRPr="006C2ADE">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w:t>
      </w:r>
      <w:r w:rsidR="00F5254A">
        <w:t>P</w:t>
      </w:r>
      <w:r w:rsidRPr="006C2ADE">
        <w:t xml:space="preserve">ublic </w:t>
      </w:r>
      <w:r w:rsidR="00F5254A">
        <w:t>W</w:t>
      </w:r>
      <w:r w:rsidRPr="006C2ADE">
        <w:t xml:space="preserve">orks </w:t>
      </w:r>
      <w:r w:rsidR="00F5254A">
        <w:t>C</w:t>
      </w:r>
      <w:r w:rsidRPr="006C2ADE">
        <w:t xml:space="preserve">ertificate issued by the Department of Labor and Workforce Development (DLWD) during the duration of the Blanket P.O. {Contract} </w:t>
      </w:r>
      <w:r w:rsidRPr="006C2ADE">
        <w:lastRenderedPageBreak/>
        <w:t xml:space="preserve">period.  All Vendors {Contractors} and named Subcontractors must maintain a valid </w:t>
      </w:r>
      <w:r w:rsidR="00F5254A">
        <w:t>P</w:t>
      </w:r>
      <w:r w:rsidRPr="006C2ADE">
        <w:t xml:space="preserve">ublic </w:t>
      </w:r>
      <w:r w:rsidR="00F5254A">
        <w:t>W</w:t>
      </w:r>
      <w:r w:rsidRPr="006C2ADE">
        <w:t xml:space="preserve">orks </w:t>
      </w:r>
      <w:r w:rsidR="00F5254A">
        <w:t>C</w:t>
      </w:r>
      <w:r w:rsidRPr="006C2ADE">
        <w:t>ertificate issued by the DLWD for the duration of the Blanket P.O. {Contract} term.</w:t>
      </w:r>
    </w:p>
    <w:p w:rsidR="00797261" w:rsidRDefault="00797261" w:rsidP="00B2467F"/>
    <w:p w:rsidR="00D4266D" w:rsidRDefault="00D4266D" w:rsidP="00B2467F">
      <w:pPr>
        <w:pStyle w:val="Heading4"/>
      </w:pPr>
      <w:r>
        <w:t>CERTIFIED PAYROLL RECORDS</w:t>
      </w:r>
    </w:p>
    <w:p w:rsidR="00D4266D" w:rsidRDefault="00D4266D" w:rsidP="00B2467F"/>
    <w:p w:rsidR="0055212E" w:rsidRDefault="0055212E" w:rsidP="0055212E">
      <w:pPr>
        <w:pStyle w:val="BodyText2"/>
        <w:keepNext/>
      </w:pPr>
      <w:r w:rsidRPr="006C5D3B">
        <w:rPr>
          <w:u w:val="single"/>
        </w:rPr>
        <w:t>N.J.A.C</w:t>
      </w:r>
      <w:r w:rsidRPr="006C5D3B">
        <w:t>. 12:60-5.1</w:t>
      </w:r>
      <w:r>
        <w:t xml:space="preserve">(2)(c) </w:t>
      </w:r>
      <w:r w:rsidRPr="006C5D3B">
        <w:t>requires that certified payroll records must be submitted to</w:t>
      </w:r>
      <w:r w:rsidR="00097689">
        <w:t xml:space="preserve"> the public body</w:t>
      </w:r>
      <w:r w:rsidRPr="006C5D3B">
        <w:t xml:space="preserve"> by all Vendors {Contractors} and Subcontractors, for each employee on the </w:t>
      </w:r>
      <w:r w:rsidR="00F5254A">
        <w:t>p</w:t>
      </w:r>
      <w:r w:rsidR="00F5254A" w:rsidRPr="006C5D3B">
        <w:t xml:space="preserve">roject </w:t>
      </w:r>
      <w:r w:rsidRPr="006C5D3B">
        <w:t xml:space="preserve">within ten (10) days of the payment of wages. </w:t>
      </w:r>
      <w:r w:rsidR="00097689">
        <w:t>The public body</w:t>
      </w:r>
      <w:r w:rsidRPr="006C5D3B">
        <w:t xml:space="preserve"> </w:t>
      </w:r>
      <w:r>
        <w:t>will</w:t>
      </w:r>
      <w:r w:rsidRPr="006C5D3B">
        <w:t xml:space="preserve"> receive, file, and make these records available for inspection during its normal business hours.</w:t>
      </w:r>
    </w:p>
    <w:p w:rsidR="0055212E" w:rsidRDefault="0055212E" w:rsidP="0055212E">
      <w:pPr>
        <w:pStyle w:val="BodyText2"/>
        <w:keepNext/>
      </w:pPr>
    </w:p>
    <w:p w:rsidR="0055212E" w:rsidRPr="00711276" w:rsidRDefault="0055212E" w:rsidP="0055212E">
      <w:pPr>
        <w:pStyle w:val="Heading3"/>
        <w:keepNext/>
      </w:pPr>
      <w:bookmarkStart w:id="104" w:name="_Toc488749672"/>
      <w:bookmarkStart w:id="105" w:name="_Toc490146850"/>
      <w:bookmarkStart w:id="106" w:name="_Toc492652115"/>
      <w:bookmarkStart w:id="107" w:name="_Toc510785339"/>
      <w:r w:rsidRPr="00711276">
        <w:t>PREVAILING WAGE</w:t>
      </w:r>
      <w:bookmarkEnd w:id="104"/>
      <w:bookmarkEnd w:id="105"/>
      <w:bookmarkEnd w:id="106"/>
      <w:bookmarkEnd w:id="107"/>
    </w:p>
    <w:p w:rsidR="0055212E" w:rsidRPr="00711276" w:rsidRDefault="0055212E" w:rsidP="0055212E">
      <w:pPr>
        <w:keepNext/>
      </w:pPr>
    </w:p>
    <w:p w:rsidR="0055212E" w:rsidRDefault="0055212E" w:rsidP="0055212E">
      <w:pPr>
        <w:keepNext/>
        <w:rPr>
          <w:rFonts w:cs="Arial"/>
        </w:rPr>
      </w:pPr>
      <w:r w:rsidRPr="006C2ADE">
        <w:rPr>
          <w:rFonts w:cs="Arial"/>
        </w:rPr>
        <w:t xml:space="preserve">The NJ State Prevailing Wage Act, </w:t>
      </w:r>
      <w:r w:rsidRPr="00A43E34">
        <w:rPr>
          <w:rFonts w:cs="Arial"/>
          <w:u w:val="single"/>
        </w:rPr>
        <w:t>N.J.S.A.</w:t>
      </w:r>
      <w:r w:rsidRPr="006C2ADE">
        <w:rPr>
          <w:rFonts w:cs="Arial"/>
        </w:rPr>
        <w:t xml:space="preserve"> 34:11-56.25 </w:t>
      </w:r>
      <w:r w:rsidRPr="003710E6">
        <w:rPr>
          <w:rFonts w:cs="Arial"/>
          <w:u w:val="single"/>
        </w:rPr>
        <w:t>et</w:t>
      </w:r>
      <w:r w:rsidRPr="006C2ADE">
        <w:rPr>
          <w:rFonts w:cs="Arial"/>
        </w:rPr>
        <w:t xml:space="preserve"> </w:t>
      </w:r>
      <w:r w:rsidRPr="003710E6">
        <w:rPr>
          <w:rFonts w:cs="Arial"/>
          <w:u w:val="single"/>
        </w:rPr>
        <w:t>seq</w:t>
      </w:r>
      <w:r w:rsidRPr="006C2ADE">
        <w:rPr>
          <w:rFonts w:cs="Arial"/>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A43E34">
        <w:rPr>
          <w:rFonts w:cs="Arial"/>
          <w:u w:val="single"/>
        </w:rPr>
        <w:t>N.J.S.A.</w:t>
      </w:r>
      <w:r w:rsidRPr="006C2ADE">
        <w:rPr>
          <w:rFonts w:cs="Arial"/>
        </w:rPr>
        <w:t xml:space="preserve"> 34:11-56.25 to -56.47; </w:t>
      </w:r>
      <w:r w:rsidRPr="00A43E34">
        <w:rPr>
          <w:rFonts w:cs="Arial"/>
          <w:u w:val="single"/>
        </w:rPr>
        <w:t>N.J.S.A.</w:t>
      </w:r>
      <w:r w:rsidRPr="006C2ADE">
        <w:rPr>
          <w:rFonts w:cs="Arial"/>
        </w:rP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w:t>
      </w:r>
      <w:r w:rsidR="00561052">
        <w:rPr>
          <w:rFonts w:cs="Arial"/>
        </w:rPr>
        <w:t>Blanket P.O. {C</w:t>
      </w:r>
      <w:r w:rsidRPr="006C2ADE">
        <w:rPr>
          <w:rFonts w:cs="Arial"/>
        </w:rPr>
        <w:t>ontract</w:t>
      </w:r>
      <w:r w:rsidR="00561052">
        <w:rPr>
          <w:rFonts w:cs="Arial"/>
        </w:rPr>
        <w:t>}</w:t>
      </w:r>
      <w:r w:rsidRPr="006C2ADE">
        <w:rPr>
          <w:rFonts w:cs="Arial"/>
        </w:rPr>
        <w:t xml:space="preserve"> and any extensions exercised.  Prevailing wages by county can be found on the wage determinations website at </w:t>
      </w:r>
      <w:hyperlink r:id="rId27" w:history="1">
        <w:r w:rsidRPr="003957F4">
          <w:rPr>
            <w:rStyle w:val="Hyperlink"/>
            <w:rFonts w:cs="Arial"/>
          </w:rPr>
          <w:t>http://www.wdol.gov/sca.aspx</w:t>
        </w:r>
      </w:hyperlink>
      <w:r w:rsidRPr="006C2ADE">
        <w:rPr>
          <w:rFonts w:cs="Arial"/>
        </w:rPr>
        <w:t>.</w:t>
      </w:r>
      <w:r>
        <w:rPr>
          <w:rFonts w:cs="Arial"/>
        </w:rPr>
        <w:t xml:space="preserve">  If it is found that any worker employed by the Vendor {Contractor} or any subcontractor under the Blanket P.O. {Contract} has been paid a rate of wages less than the prevailing wage required to be paid under the Blanket P.O. {Contract}, the State may terminate the Vendor {Contractor} and/or subcontractor’s right to proceed with the work, or such part of the work as to which there has been a failure to pay required wages and may prosecute the work to completion.</w:t>
      </w:r>
    </w:p>
    <w:p w:rsidR="00116B0E" w:rsidRPr="00B2467F" w:rsidRDefault="00116B0E" w:rsidP="00B2467F">
      <w:pPr>
        <w:rPr>
          <w:rFonts w:eastAsia="Arial"/>
        </w:rPr>
      </w:pPr>
    </w:p>
    <w:p w:rsidR="00AE23B8" w:rsidRDefault="00AE23B8" w:rsidP="00B2467F">
      <w:pPr>
        <w:pStyle w:val="Heading2"/>
        <w:rPr>
          <w:rFonts w:eastAsia="Arial" w:cs="Arial"/>
          <w:color w:val="000000"/>
          <w:szCs w:val="22"/>
        </w:rPr>
      </w:pPr>
      <w:bookmarkStart w:id="108" w:name="_Toc510785340"/>
      <w:r>
        <w:rPr>
          <w:rFonts w:eastAsia="Arial" w:cs="Arial"/>
          <w:color w:val="000000"/>
          <w:szCs w:val="22"/>
        </w:rPr>
        <w:t>GENERAL REQUIREMENTS</w:t>
      </w:r>
      <w:bookmarkEnd w:id="108"/>
    </w:p>
    <w:p w:rsidR="00AE23B8" w:rsidRPr="00B2467F" w:rsidRDefault="00AE23B8" w:rsidP="00B2467F">
      <w:pPr>
        <w:rPr>
          <w:rFonts w:eastAsia="Arial"/>
        </w:rPr>
      </w:pPr>
    </w:p>
    <w:p w:rsidR="00A270A9" w:rsidRDefault="00802B05" w:rsidP="00B2467F">
      <w:pPr>
        <w:pStyle w:val="Heading3"/>
        <w:rPr>
          <w:rFonts w:eastAsia="Arial"/>
        </w:rPr>
      </w:pPr>
      <w:bookmarkStart w:id="109" w:name="_Toc508101974"/>
      <w:bookmarkStart w:id="110" w:name="_Toc508102118"/>
      <w:bookmarkStart w:id="111" w:name="_Toc508101975"/>
      <w:bookmarkStart w:id="112" w:name="_Toc508102119"/>
      <w:bookmarkStart w:id="113" w:name="_Toc508101981"/>
      <w:bookmarkStart w:id="114" w:name="_Toc508102125"/>
      <w:bookmarkStart w:id="115" w:name="_Toc508101982"/>
      <w:bookmarkStart w:id="116" w:name="_Toc508102126"/>
      <w:bookmarkStart w:id="117" w:name="_Toc508101984"/>
      <w:bookmarkStart w:id="118" w:name="_Toc508102128"/>
      <w:bookmarkStart w:id="119" w:name="_Toc510785341"/>
      <w:bookmarkEnd w:id="109"/>
      <w:bookmarkEnd w:id="110"/>
      <w:bookmarkEnd w:id="111"/>
      <w:bookmarkEnd w:id="112"/>
      <w:bookmarkEnd w:id="113"/>
      <w:bookmarkEnd w:id="114"/>
      <w:bookmarkEnd w:id="115"/>
      <w:bookmarkEnd w:id="116"/>
      <w:bookmarkEnd w:id="117"/>
      <w:bookmarkEnd w:id="118"/>
      <w:r>
        <w:rPr>
          <w:rFonts w:eastAsia="Arial"/>
          <w:caps w:val="0"/>
        </w:rPr>
        <w:t>INSPECTION, TESTING, AND SERVICING OF EQUIPMENT</w:t>
      </w:r>
      <w:bookmarkEnd w:id="119"/>
    </w:p>
    <w:p w:rsidR="007C2A79" w:rsidRDefault="007C2A79" w:rsidP="00866F5B">
      <w:pPr>
        <w:rPr>
          <w:rFonts w:eastAsia="Arial"/>
        </w:rPr>
      </w:pPr>
    </w:p>
    <w:p w:rsidR="006D2107" w:rsidRDefault="006D2107" w:rsidP="007C2A79">
      <w:pPr>
        <w:spacing w:after="260" w:line="250" w:lineRule="auto"/>
        <w:ind w:left="-5" w:hanging="10"/>
        <w:rPr>
          <w:rFonts w:eastAsia="Arial" w:cs="Arial"/>
          <w:color w:val="000000"/>
          <w:szCs w:val="22"/>
        </w:rPr>
      </w:pPr>
      <w:r>
        <w:rPr>
          <w:rFonts w:eastAsia="Arial" w:cs="Arial"/>
          <w:color w:val="000000"/>
          <w:szCs w:val="22"/>
        </w:rPr>
        <w:t xml:space="preserve">The Vendor {Contractor} shall, at a minimum, </w:t>
      </w:r>
      <w:r w:rsidR="004503FD">
        <w:rPr>
          <w:rFonts w:eastAsia="Arial" w:cs="Arial"/>
          <w:color w:val="000000"/>
          <w:szCs w:val="22"/>
        </w:rPr>
        <w:t xml:space="preserve">adhere to the following </w:t>
      </w:r>
      <w:r>
        <w:rPr>
          <w:rFonts w:eastAsia="Arial" w:cs="Arial"/>
          <w:color w:val="000000"/>
          <w:szCs w:val="22"/>
        </w:rPr>
        <w:t>requirements:</w:t>
      </w:r>
    </w:p>
    <w:p w:rsidR="000463B9" w:rsidRDefault="000463B9" w:rsidP="000463B9">
      <w:pPr>
        <w:pStyle w:val="ListParagraph"/>
        <w:numPr>
          <w:ilvl w:val="0"/>
          <w:numId w:val="46"/>
        </w:numPr>
        <w:rPr>
          <w:rFonts w:eastAsia="Arial" w:cs="Arial"/>
          <w:color w:val="000000"/>
          <w:szCs w:val="22"/>
        </w:rPr>
      </w:pPr>
      <w:r>
        <w:rPr>
          <w:rFonts w:eastAsia="Arial" w:cs="Arial"/>
          <w:color w:val="000000"/>
          <w:szCs w:val="22"/>
        </w:rPr>
        <w:t>C</w:t>
      </w:r>
      <w:r w:rsidRPr="00E966CB">
        <w:rPr>
          <w:rFonts w:eastAsia="Arial" w:cs="Arial"/>
          <w:color w:val="000000"/>
          <w:szCs w:val="22"/>
        </w:rPr>
        <w:t xml:space="preserve">omplete </w:t>
      </w:r>
      <w:r>
        <w:rPr>
          <w:rFonts w:eastAsia="Arial" w:cs="Arial"/>
          <w:color w:val="000000"/>
          <w:szCs w:val="22"/>
        </w:rPr>
        <w:t xml:space="preserve">all </w:t>
      </w:r>
      <w:r w:rsidRPr="00E966CB">
        <w:rPr>
          <w:rFonts w:eastAsia="Arial" w:cs="Arial"/>
          <w:color w:val="000000"/>
          <w:szCs w:val="22"/>
        </w:rPr>
        <w:t>inspecti</w:t>
      </w:r>
      <w:r>
        <w:rPr>
          <w:rFonts w:eastAsia="Arial" w:cs="Arial"/>
          <w:color w:val="000000"/>
          <w:szCs w:val="22"/>
        </w:rPr>
        <w:t>ons, tagging</w:t>
      </w:r>
      <w:r w:rsidRPr="00E966CB">
        <w:rPr>
          <w:rFonts w:eastAsia="Arial" w:cs="Arial"/>
          <w:color w:val="000000"/>
          <w:szCs w:val="22"/>
        </w:rPr>
        <w:t xml:space="preserve">, and </w:t>
      </w:r>
      <w:r>
        <w:rPr>
          <w:rFonts w:eastAsia="Arial" w:cs="Arial"/>
          <w:color w:val="000000"/>
          <w:szCs w:val="22"/>
        </w:rPr>
        <w:t>R</w:t>
      </w:r>
      <w:r w:rsidRPr="00E966CB">
        <w:rPr>
          <w:rFonts w:eastAsia="Arial" w:cs="Arial"/>
          <w:color w:val="000000"/>
          <w:szCs w:val="22"/>
        </w:rPr>
        <w:t xml:space="preserve">echarging at the </w:t>
      </w:r>
      <w:r>
        <w:rPr>
          <w:rFonts w:eastAsia="Arial" w:cs="Arial"/>
          <w:color w:val="000000"/>
          <w:szCs w:val="22"/>
        </w:rPr>
        <w:t>respective facility/location</w:t>
      </w:r>
      <w:r w:rsidRPr="00E966CB">
        <w:rPr>
          <w:rFonts w:eastAsia="Arial" w:cs="Arial"/>
          <w:color w:val="000000"/>
          <w:szCs w:val="22"/>
        </w:rPr>
        <w:t xml:space="preserve"> within ten (10) business days of receipt of notice to proceed</w:t>
      </w:r>
      <w:r>
        <w:rPr>
          <w:rFonts w:eastAsia="Arial" w:cs="Arial"/>
          <w:color w:val="000000"/>
          <w:szCs w:val="22"/>
        </w:rPr>
        <w:t>;</w:t>
      </w:r>
    </w:p>
    <w:p w:rsidR="000463B9" w:rsidRDefault="000463B9" w:rsidP="000463B9">
      <w:pPr>
        <w:pStyle w:val="ListParagraph"/>
        <w:ind w:left="705"/>
        <w:rPr>
          <w:rFonts w:eastAsia="Arial" w:cs="Arial"/>
          <w:color w:val="000000"/>
          <w:szCs w:val="22"/>
        </w:rPr>
      </w:pPr>
    </w:p>
    <w:p w:rsidR="000463B9" w:rsidRDefault="000463B9" w:rsidP="000463B9">
      <w:pPr>
        <w:pStyle w:val="ListParagraph"/>
        <w:numPr>
          <w:ilvl w:val="0"/>
          <w:numId w:val="46"/>
        </w:numPr>
        <w:rPr>
          <w:rFonts w:eastAsia="Arial" w:cs="Arial"/>
          <w:color w:val="000000"/>
          <w:szCs w:val="22"/>
        </w:rPr>
      </w:pPr>
      <w:r>
        <w:rPr>
          <w:rFonts w:eastAsia="Arial" w:cs="Arial"/>
          <w:color w:val="000000"/>
          <w:szCs w:val="22"/>
        </w:rPr>
        <w:t>Ensure that upon arrival to the facility, a</w:t>
      </w:r>
      <w:r w:rsidRPr="00A43E34">
        <w:rPr>
          <w:rFonts w:eastAsia="Arial" w:cs="Arial"/>
          <w:color w:val="000000"/>
          <w:szCs w:val="22"/>
        </w:rPr>
        <w:t xml:space="preserve">ll technicians must report to the State’s representative responsible for the fire </w:t>
      </w:r>
      <w:r>
        <w:rPr>
          <w:rFonts w:eastAsia="Arial" w:cs="Arial"/>
          <w:color w:val="000000"/>
          <w:szCs w:val="22"/>
        </w:rPr>
        <w:t>extinguishers for that facility;</w:t>
      </w:r>
    </w:p>
    <w:p w:rsidR="000463B9" w:rsidRPr="003710E6" w:rsidRDefault="000463B9" w:rsidP="003710E6">
      <w:pPr>
        <w:rPr>
          <w:rFonts w:eastAsia="Arial" w:cs="Arial"/>
          <w:color w:val="000000"/>
          <w:szCs w:val="22"/>
        </w:rPr>
      </w:pPr>
    </w:p>
    <w:p w:rsidR="00DF1862" w:rsidRDefault="00E966CB" w:rsidP="00DF1862">
      <w:pPr>
        <w:pStyle w:val="ListParagraph"/>
        <w:numPr>
          <w:ilvl w:val="0"/>
          <w:numId w:val="46"/>
        </w:numPr>
        <w:rPr>
          <w:rFonts w:eastAsia="Arial"/>
        </w:rPr>
      </w:pPr>
      <w:r>
        <w:rPr>
          <w:rFonts w:eastAsia="Arial" w:cs="Arial"/>
          <w:color w:val="000000"/>
          <w:szCs w:val="22"/>
        </w:rPr>
        <w:t xml:space="preserve">Carefully inspect </w:t>
      </w:r>
      <w:r w:rsidR="002E1C5E">
        <w:rPr>
          <w:rFonts w:eastAsia="Arial" w:cs="Arial"/>
          <w:color w:val="000000"/>
          <w:szCs w:val="22"/>
        </w:rPr>
        <w:t>all fire extingui</w:t>
      </w:r>
      <w:r>
        <w:rPr>
          <w:rFonts w:eastAsia="Arial" w:cs="Arial"/>
          <w:color w:val="000000"/>
          <w:szCs w:val="22"/>
        </w:rPr>
        <w:t xml:space="preserve">shers and </w:t>
      </w:r>
      <w:r w:rsidR="007C2E2F">
        <w:rPr>
          <w:rFonts w:eastAsia="Arial" w:cs="Arial"/>
          <w:color w:val="000000"/>
          <w:szCs w:val="22"/>
        </w:rPr>
        <w:t xml:space="preserve">provide testing, tagging, </w:t>
      </w:r>
      <w:r w:rsidR="004E01EA">
        <w:rPr>
          <w:rFonts w:eastAsia="Arial" w:cs="Arial"/>
          <w:color w:val="000000"/>
          <w:szCs w:val="22"/>
        </w:rPr>
        <w:t>R</w:t>
      </w:r>
      <w:r w:rsidR="007C2E2F">
        <w:rPr>
          <w:rFonts w:eastAsia="Arial" w:cs="Arial"/>
          <w:color w:val="000000"/>
          <w:szCs w:val="22"/>
        </w:rPr>
        <w:t xml:space="preserve">echarging, and maintenance services </w:t>
      </w:r>
      <w:r>
        <w:rPr>
          <w:rFonts w:eastAsia="Arial" w:cs="Arial"/>
          <w:color w:val="000000"/>
          <w:szCs w:val="22"/>
        </w:rPr>
        <w:t>as necessary</w:t>
      </w:r>
      <w:r w:rsidR="008C3162">
        <w:rPr>
          <w:rFonts w:eastAsia="Arial" w:cs="Arial"/>
          <w:color w:val="000000"/>
          <w:szCs w:val="22"/>
        </w:rPr>
        <w:t>.</w:t>
      </w:r>
      <w:r w:rsidR="00DF1862" w:rsidRPr="00DF1862">
        <w:rPr>
          <w:rFonts w:eastAsia="Arial"/>
        </w:rPr>
        <w:t xml:space="preserve"> </w:t>
      </w:r>
      <w:r w:rsidR="00DF1862" w:rsidRPr="00FD4FA5">
        <w:rPr>
          <w:rFonts w:eastAsia="Arial"/>
        </w:rPr>
        <w:t xml:space="preserve">Additionally, the Vendor {Contractor} shall </w:t>
      </w:r>
      <w:r w:rsidR="00DF1862">
        <w:rPr>
          <w:rFonts w:eastAsia="Arial"/>
        </w:rPr>
        <w:t>ensure that it receives charge sheet sign-off by the Using Agency on all</w:t>
      </w:r>
      <w:r w:rsidR="00DF1862" w:rsidRPr="00F16A5D">
        <w:rPr>
          <w:rFonts w:eastAsia="Arial"/>
        </w:rPr>
        <w:t xml:space="preserve"> extinguishers </w:t>
      </w:r>
      <w:r w:rsidR="00DF1862">
        <w:rPr>
          <w:rFonts w:eastAsia="Arial"/>
        </w:rPr>
        <w:t xml:space="preserve">that </w:t>
      </w:r>
      <w:r w:rsidR="00DF1862" w:rsidRPr="00F16A5D">
        <w:rPr>
          <w:rFonts w:eastAsia="Arial"/>
        </w:rPr>
        <w:t xml:space="preserve">are </w:t>
      </w:r>
      <w:r w:rsidR="00DF1862">
        <w:rPr>
          <w:rFonts w:eastAsia="Arial"/>
        </w:rPr>
        <w:t>Recharged/</w:t>
      </w:r>
      <w:r w:rsidR="00DF1862" w:rsidRPr="00F16A5D">
        <w:rPr>
          <w:rFonts w:eastAsia="Arial"/>
        </w:rPr>
        <w:t>serviced by the Vendor {Contractor}</w:t>
      </w:r>
      <w:r w:rsidR="00DF1862">
        <w:rPr>
          <w:rFonts w:eastAsia="Arial"/>
        </w:rPr>
        <w:t>;</w:t>
      </w:r>
    </w:p>
    <w:p w:rsidR="00F16A5D" w:rsidRDefault="00F16A5D" w:rsidP="003710E6">
      <w:pPr>
        <w:ind w:left="345"/>
        <w:rPr>
          <w:rFonts w:eastAsia="Arial"/>
        </w:rPr>
      </w:pPr>
    </w:p>
    <w:p w:rsidR="00C2407F" w:rsidRDefault="00F16A5D" w:rsidP="00673EFD">
      <w:pPr>
        <w:pStyle w:val="ListParagraph"/>
        <w:numPr>
          <w:ilvl w:val="1"/>
          <w:numId w:val="46"/>
        </w:numPr>
        <w:spacing w:after="260" w:line="250" w:lineRule="auto"/>
        <w:rPr>
          <w:rFonts w:eastAsia="Arial" w:cs="Arial"/>
          <w:color w:val="000000"/>
          <w:szCs w:val="22"/>
        </w:rPr>
      </w:pPr>
      <w:r w:rsidRPr="00E25859">
        <w:rPr>
          <w:rFonts w:eastAsia="Arial" w:cs="Arial"/>
          <w:color w:val="000000"/>
          <w:szCs w:val="22"/>
        </w:rPr>
        <w:t>All CO</w:t>
      </w:r>
      <w:r w:rsidRPr="003710E6">
        <w:rPr>
          <w:rFonts w:eastAsia="Arial" w:cs="Arial"/>
          <w:color w:val="000000"/>
          <w:szCs w:val="22"/>
          <w:vertAlign w:val="subscript"/>
        </w:rPr>
        <w:t>2</w:t>
      </w:r>
      <w:r w:rsidRPr="00E25859">
        <w:rPr>
          <w:rFonts w:eastAsia="Arial" w:cs="Arial"/>
          <w:color w:val="000000"/>
          <w:szCs w:val="22"/>
        </w:rPr>
        <w:t xml:space="preserve"> </w:t>
      </w:r>
      <w:r>
        <w:rPr>
          <w:rFonts w:eastAsia="Arial" w:cs="Arial"/>
          <w:color w:val="000000"/>
          <w:szCs w:val="22"/>
        </w:rPr>
        <w:t xml:space="preserve">fire </w:t>
      </w:r>
      <w:r w:rsidRPr="00E25859">
        <w:rPr>
          <w:rFonts w:eastAsia="Arial" w:cs="Arial"/>
          <w:color w:val="000000"/>
          <w:szCs w:val="22"/>
        </w:rPr>
        <w:t xml:space="preserve">extinguishers shall be weighed and shall be </w:t>
      </w:r>
      <w:r w:rsidR="005009AA">
        <w:rPr>
          <w:rFonts w:eastAsia="Arial" w:cs="Arial"/>
          <w:color w:val="000000"/>
          <w:szCs w:val="22"/>
        </w:rPr>
        <w:t>R</w:t>
      </w:r>
      <w:r w:rsidRPr="00E25859">
        <w:rPr>
          <w:rFonts w:eastAsia="Arial" w:cs="Arial"/>
          <w:color w:val="000000"/>
          <w:szCs w:val="22"/>
        </w:rPr>
        <w:t>echarged if found underweight or empty</w:t>
      </w:r>
      <w:r w:rsidR="00B81E8A">
        <w:rPr>
          <w:rFonts w:eastAsia="Arial" w:cs="Arial"/>
          <w:color w:val="000000"/>
          <w:szCs w:val="22"/>
        </w:rPr>
        <w:t xml:space="preserve">; </w:t>
      </w:r>
    </w:p>
    <w:p w:rsidR="0058345C" w:rsidRDefault="00C2407F" w:rsidP="00673EFD">
      <w:pPr>
        <w:pStyle w:val="ListParagraph"/>
        <w:numPr>
          <w:ilvl w:val="1"/>
          <w:numId w:val="46"/>
        </w:numPr>
        <w:spacing w:after="260" w:line="250" w:lineRule="auto"/>
        <w:rPr>
          <w:rFonts w:eastAsia="Arial" w:cs="Arial"/>
          <w:color w:val="000000"/>
          <w:szCs w:val="22"/>
        </w:rPr>
      </w:pPr>
      <w:r w:rsidRPr="00C2407F">
        <w:rPr>
          <w:rFonts w:eastAsia="Arial" w:cs="Arial"/>
          <w:color w:val="000000"/>
          <w:szCs w:val="22"/>
        </w:rPr>
        <w:t xml:space="preserve">Six (6) year maintenance of extinguishers requiring such shall be </w:t>
      </w:r>
      <w:r>
        <w:rPr>
          <w:rFonts w:eastAsia="Arial" w:cs="Arial"/>
          <w:color w:val="000000"/>
          <w:szCs w:val="22"/>
        </w:rPr>
        <w:t>performed</w:t>
      </w:r>
      <w:r w:rsidRPr="00C2407F">
        <w:rPr>
          <w:rFonts w:eastAsia="Arial" w:cs="Arial"/>
          <w:color w:val="000000"/>
          <w:szCs w:val="22"/>
        </w:rPr>
        <w:t xml:space="preserve"> in compliance with NFPA #10.  The </w:t>
      </w:r>
      <w:r>
        <w:rPr>
          <w:rFonts w:eastAsia="Arial" w:cs="Arial"/>
          <w:color w:val="000000"/>
          <w:szCs w:val="22"/>
        </w:rPr>
        <w:t>Using Agency</w:t>
      </w:r>
      <w:r w:rsidRPr="00C2407F">
        <w:rPr>
          <w:rFonts w:eastAsia="Arial" w:cs="Arial"/>
          <w:color w:val="000000"/>
          <w:szCs w:val="22"/>
        </w:rPr>
        <w:t xml:space="preserve"> shall not be charged for a </w:t>
      </w:r>
      <w:r w:rsidR="005009AA">
        <w:rPr>
          <w:rFonts w:eastAsia="Arial" w:cs="Arial"/>
          <w:color w:val="000000"/>
          <w:szCs w:val="22"/>
        </w:rPr>
        <w:t>R</w:t>
      </w:r>
      <w:r w:rsidRPr="00C2407F">
        <w:rPr>
          <w:rFonts w:eastAsia="Arial" w:cs="Arial"/>
          <w:color w:val="000000"/>
          <w:szCs w:val="22"/>
        </w:rPr>
        <w:t>echarge of the extinguisher if it is not needed at the time of the six (6) year maintenance</w:t>
      </w:r>
      <w:r w:rsidR="0058345C">
        <w:rPr>
          <w:rFonts w:eastAsia="Arial" w:cs="Arial"/>
          <w:color w:val="000000"/>
          <w:szCs w:val="22"/>
        </w:rPr>
        <w:t>.</w:t>
      </w:r>
    </w:p>
    <w:p w:rsidR="0058345C" w:rsidRDefault="0058345C" w:rsidP="003710E6">
      <w:pPr>
        <w:pStyle w:val="ListParagraph"/>
        <w:spacing w:after="260" w:line="250" w:lineRule="auto"/>
        <w:ind w:left="1425"/>
        <w:rPr>
          <w:rFonts w:eastAsia="Arial" w:cs="Arial"/>
          <w:color w:val="000000"/>
          <w:szCs w:val="22"/>
        </w:rPr>
      </w:pPr>
      <w:r w:rsidRPr="003710E6">
        <w:rPr>
          <w:rFonts w:eastAsia="Arial" w:cs="Arial"/>
          <w:b/>
          <w:color w:val="000000"/>
          <w:szCs w:val="22"/>
        </w:rPr>
        <w:t>Note:</w:t>
      </w:r>
      <w:r>
        <w:rPr>
          <w:rFonts w:eastAsia="Arial" w:cs="Arial"/>
          <w:color w:val="000000"/>
          <w:szCs w:val="22"/>
        </w:rPr>
        <w:t xml:space="preserve"> </w:t>
      </w:r>
      <w:r>
        <w:t xml:space="preserve">Every six (6) years, stored pressure fire extinguishers that require a 12-year hydrostatic test (e.g. dry chemical extinguishers) must be emptied and proper maintenance procedures performed (Reference NFPA 10(98), Sec. 4-4.3). The exception to this rule is non-Rechargeable extinguishers. In the event that the Using </w:t>
      </w:r>
      <w:r>
        <w:lastRenderedPageBreak/>
        <w:t xml:space="preserve">Agency requires service for a non-Rechargeable extinguisher and the </w:t>
      </w:r>
      <w:r w:rsidR="00BE76F5">
        <w:t>extinguisher</w:t>
      </w:r>
      <w:r>
        <w:t xml:space="preserve"> in question has been in services for 12-years from the date of manufacture, the Vendor {Contractor} shall notify the Building Manager/SCM that the</w:t>
      </w:r>
      <w:r w:rsidR="00BE76F5">
        <w:t xml:space="preserve"> </w:t>
      </w:r>
      <w:r w:rsidR="00D727D9">
        <w:t>extinguisher</w:t>
      </w:r>
      <w:r w:rsidR="00BE76F5">
        <w:t xml:space="preserve"> should be removed; and</w:t>
      </w:r>
    </w:p>
    <w:p w:rsidR="00B81E8A" w:rsidRPr="00B2467F" w:rsidRDefault="00B81E8A" w:rsidP="00673EFD">
      <w:pPr>
        <w:pStyle w:val="ListParagraph"/>
        <w:numPr>
          <w:ilvl w:val="1"/>
          <w:numId w:val="46"/>
        </w:numPr>
        <w:spacing w:after="260" w:line="250" w:lineRule="auto"/>
        <w:rPr>
          <w:rFonts w:eastAsia="Arial" w:cs="Arial"/>
          <w:color w:val="000000"/>
          <w:szCs w:val="22"/>
        </w:rPr>
      </w:pPr>
      <w:r w:rsidRPr="00B2467F">
        <w:rPr>
          <w:rFonts w:eastAsia="Arial" w:cs="Arial"/>
          <w:color w:val="000000"/>
          <w:szCs w:val="22"/>
        </w:rPr>
        <w:t>No additional charge for tagging is permitted.</w:t>
      </w:r>
    </w:p>
    <w:p w:rsidR="00F16A5D" w:rsidRPr="00B2467F" w:rsidRDefault="008C3162" w:rsidP="00673EFD">
      <w:pPr>
        <w:pStyle w:val="ListParagraph"/>
        <w:numPr>
          <w:ilvl w:val="0"/>
          <w:numId w:val="46"/>
        </w:numPr>
        <w:spacing w:after="260" w:line="250" w:lineRule="auto"/>
        <w:rPr>
          <w:rFonts w:eastAsia="Arial" w:cs="Arial"/>
          <w:color w:val="000000"/>
          <w:szCs w:val="22"/>
        </w:rPr>
      </w:pPr>
      <w:r w:rsidRPr="008C3162">
        <w:rPr>
          <w:rFonts w:eastAsia="Arial" w:cs="Arial"/>
          <w:color w:val="000000"/>
          <w:szCs w:val="22"/>
        </w:rPr>
        <w:t>The Vendor {Contractor} shall service all equipment on site</w:t>
      </w:r>
      <w:r>
        <w:rPr>
          <w:rFonts w:eastAsia="Arial" w:cs="Arial"/>
          <w:color w:val="000000"/>
          <w:szCs w:val="22"/>
        </w:rPr>
        <w:t xml:space="preserve">, with the exception of fire extinguisher repairs and </w:t>
      </w:r>
      <w:r w:rsidR="009C3349">
        <w:rPr>
          <w:rFonts w:eastAsia="Arial" w:cs="Arial"/>
          <w:color w:val="000000"/>
          <w:szCs w:val="22"/>
        </w:rPr>
        <w:t>H</w:t>
      </w:r>
      <w:r>
        <w:rPr>
          <w:rFonts w:eastAsia="Arial" w:cs="Arial"/>
          <w:color w:val="000000"/>
          <w:szCs w:val="22"/>
        </w:rPr>
        <w:t xml:space="preserve">ydrostatic </w:t>
      </w:r>
      <w:r w:rsidR="009C3349">
        <w:rPr>
          <w:rFonts w:eastAsia="Arial" w:cs="Arial"/>
          <w:color w:val="000000"/>
          <w:szCs w:val="22"/>
        </w:rPr>
        <w:t>T</w:t>
      </w:r>
      <w:r>
        <w:rPr>
          <w:rFonts w:eastAsia="Arial" w:cs="Arial"/>
          <w:color w:val="000000"/>
          <w:szCs w:val="22"/>
        </w:rPr>
        <w:t>esting that require off</w:t>
      </w:r>
      <w:r w:rsidR="00FD6022">
        <w:rPr>
          <w:rFonts w:eastAsia="Arial" w:cs="Arial"/>
          <w:color w:val="000000"/>
          <w:szCs w:val="22"/>
        </w:rPr>
        <w:t>-</w:t>
      </w:r>
      <w:r>
        <w:rPr>
          <w:rFonts w:eastAsia="Arial" w:cs="Arial"/>
          <w:color w:val="000000"/>
          <w:szCs w:val="22"/>
        </w:rPr>
        <w:t>site servicing and/or repair.</w:t>
      </w:r>
    </w:p>
    <w:p w:rsidR="008C3162" w:rsidRDefault="008C3162" w:rsidP="00673EFD">
      <w:pPr>
        <w:pStyle w:val="ListParagraph"/>
        <w:numPr>
          <w:ilvl w:val="1"/>
          <w:numId w:val="46"/>
        </w:numPr>
        <w:spacing w:after="260" w:line="250" w:lineRule="auto"/>
        <w:rPr>
          <w:rFonts w:eastAsia="Arial" w:cs="Arial"/>
          <w:color w:val="000000"/>
          <w:szCs w:val="22"/>
        </w:rPr>
      </w:pPr>
      <w:r w:rsidRPr="008C3162">
        <w:rPr>
          <w:rFonts w:eastAsia="Arial" w:cs="Arial"/>
          <w:color w:val="000000"/>
          <w:szCs w:val="22"/>
        </w:rPr>
        <w:t xml:space="preserve">If </w:t>
      </w:r>
      <w:r>
        <w:rPr>
          <w:rFonts w:eastAsia="Arial" w:cs="Arial"/>
          <w:color w:val="000000"/>
          <w:szCs w:val="22"/>
        </w:rPr>
        <w:t xml:space="preserve">the </w:t>
      </w:r>
      <w:r w:rsidRPr="008C3162">
        <w:rPr>
          <w:rFonts w:eastAsia="Arial" w:cs="Arial"/>
          <w:color w:val="000000"/>
          <w:szCs w:val="22"/>
        </w:rPr>
        <w:t>extinguisher</w:t>
      </w:r>
      <w:r>
        <w:rPr>
          <w:rFonts w:eastAsia="Arial" w:cs="Arial"/>
          <w:color w:val="000000"/>
          <w:szCs w:val="22"/>
        </w:rPr>
        <w:t>(</w:t>
      </w:r>
      <w:r w:rsidRPr="008C3162">
        <w:rPr>
          <w:rFonts w:eastAsia="Arial" w:cs="Arial"/>
          <w:color w:val="000000"/>
          <w:szCs w:val="22"/>
        </w:rPr>
        <w:t>s</w:t>
      </w:r>
      <w:r>
        <w:rPr>
          <w:rFonts w:eastAsia="Arial" w:cs="Arial"/>
          <w:color w:val="000000"/>
          <w:szCs w:val="22"/>
        </w:rPr>
        <w:t>)</w:t>
      </w:r>
      <w:r w:rsidRPr="008C3162">
        <w:rPr>
          <w:rFonts w:eastAsia="Arial" w:cs="Arial"/>
          <w:color w:val="000000"/>
          <w:szCs w:val="22"/>
        </w:rPr>
        <w:t xml:space="preserve"> must be taken from the site for repair or </w:t>
      </w:r>
      <w:r w:rsidR="009C3349">
        <w:rPr>
          <w:rFonts w:eastAsia="Arial" w:cs="Arial"/>
          <w:color w:val="000000"/>
          <w:szCs w:val="22"/>
        </w:rPr>
        <w:t xml:space="preserve">Hydrostatic </w:t>
      </w:r>
      <w:r w:rsidR="006F3471">
        <w:rPr>
          <w:rFonts w:eastAsia="Arial" w:cs="Arial"/>
          <w:color w:val="000000"/>
          <w:szCs w:val="22"/>
        </w:rPr>
        <w:t>Testing</w:t>
      </w:r>
      <w:r w:rsidR="006F3471" w:rsidRPr="008C3162" w:rsidDel="009C3349">
        <w:rPr>
          <w:rFonts w:eastAsia="Arial" w:cs="Arial"/>
          <w:color w:val="000000"/>
          <w:szCs w:val="22"/>
        </w:rPr>
        <w:t>,</w:t>
      </w:r>
      <w:r w:rsidRPr="008C3162">
        <w:rPr>
          <w:rFonts w:eastAsia="Arial" w:cs="Arial"/>
          <w:color w:val="000000"/>
          <w:szCs w:val="22"/>
        </w:rPr>
        <w:t xml:space="preserve"> the Vendor {Contractor} shall </w:t>
      </w:r>
      <w:r w:rsidR="006F3471">
        <w:rPr>
          <w:rFonts w:eastAsia="Arial" w:cs="Arial"/>
          <w:color w:val="000000"/>
          <w:szCs w:val="22"/>
        </w:rPr>
        <w:t xml:space="preserve">immediately provide the Using Agency with a </w:t>
      </w:r>
      <w:r w:rsidRPr="008C3162">
        <w:rPr>
          <w:rFonts w:eastAsia="Arial" w:cs="Arial"/>
          <w:color w:val="000000"/>
          <w:szCs w:val="22"/>
        </w:rPr>
        <w:t>temporary loaner extinguisher of the same class and size until the</w:t>
      </w:r>
      <w:r w:rsidR="008721C9">
        <w:rPr>
          <w:rFonts w:eastAsia="Arial" w:cs="Arial"/>
          <w:color w:val="000000"/>
          <w:szCs w:val="22"/>
        </w:rPr>
        <w:t xml:space="preserve"> Using Agency’s</w:t>
      </w:r>
      <w:r w:rsidRPr="008C3162">
        <w:rPr>
          <w:rFonts w:eastAsia="Arial" w:cs="Arial"/>
          <w:color w:val="000000"/>
          <w:szCs w:val="22"/>
        </w:rPr>
        <w:t xml:space="preserve"> </w:t>
      </w:r>
      <w:r w:rsidR="006F3471">
        <w:rPr>
          <w:rFonts w:eastAsia="Arial" w:cs="Arial"/>
          <w:color w:val="000000"/>
          <w:szCs w:val="22"/>
        </w:rPr>
        <w:t xml:space="preserve">original </w:t>
      </w:r>
      <w:r w:rsidRPr="008C3162">
        <w:rPr>
          <w:rFonts w:eastAsia="Arial" w:cs="Arial"/>
          <w:color w:val="000000"/>
          <w:szCs w:val="22"/>
        </w:rPr>
        <w:t xml:space="preserve">extinguisher is fully operational and returned to the site. The </w:t>
      </w:r>
      <w:r w:rsidR="006F3471">
        <w:rPr>
          <w:rFonts w:eastAsia="Arial" w:cs="Arial"/>
          <w:color w:val="000000"/>
          <w:szCs w:val="22"/>
        </w:rPr>
        <w:t xml:space="preserve">Vendor {Contractor} shall ensure that the </w:t>
      </w:r>
      <w:r w:rsidRPr="008C3162">
        <w:rPr>
          <w:rFonts w:eastAsia="Arial" w:cs="Arial"/>
          <w:color w:val="000000"/>
          <w:szCs w:val="22"/>
        </w:rPr>
        <w:t xml:space="preserve">loaner </w:t>
      </w:r>
      <w:r w:rsidR="006F3471">
        <w:rPr>
          <w:rFonts w:eastAsia="Arial" w:cs="Arial"/>
          <w:color w:val="000000"/>
          <w:szCs w:val="22"/>
        </w:rPr>
        <w:t>is placed in the same</w:t>
      </w:r>
      <w:r w:rsidRPr="008C3162">
        <w:rPr>
          <w:rFonts w:eastAsia="Arial" w:cs="Arial"/>
          <w:color w:val="000000"/>
          <w:szCs w:val="22"/>
        </w:rPr>
        <w:t xml:space="preserve"> locat</w:t>
      </w:r>
      <w:r w:rsidR="006F3471">
        <w:rPr>
          <w:rFonts w:eastAsia="Arial" w:cs="Arial"/>
          <w:color w:val="000000"/>
          <w:szCs w:val="22"/>
        </w:rPr>
        <w:t>ion/</w:t>
      </w:r>
      <w:r w:rsidRPr="008C3162">
        <w:rPr>
          <w:rFonts w:eastAsia="Arial" w:cs="Arial"/>
          <w:color w:val="000000"/>
          <w:szCs w:val="22"/>
        </w:rPr>
        <w:t xml:space="preserve">area as the one </w:t>
      </w:r>
      <w:r w:rsidR="006F3471">
        <w:rPr>
          <w:rFonts w:eastAsia="Arial" w:cs="Arial"/>
          <w:color w:val="000000"/>
          <w:szCs w:val="22"/>
        </w:rPr>
        <w:t xml:space="preserve">(1) </w:t>
      </w:r>
      <w:r w:rsidRPr="008C3162">
        <w:rPr>
          <w:rFonts w:eastAsia="Arial" w:cs="Arial"/>
          <w:color w:val="000000"/>
          <w:szCs w:val="22"/>
        </w:rPr>
        <w:t xml:space="preserve">being repaired.  The loaner shall be </w:t>
      </w:r>
      <w:r>
        <w:rPr>
          <w:rFonts w:eastAsia="Arial" w:cs="Arial"/>
          <w:color w:val="000000"/>
          <w:szCs w:val="22"/>
        </w:rPr>
        <w:t xml:space="preserve">provided </w:t>
      </w:r>
      <w:r w:rsidRPr="008C3162">
        <w:rPr>
          <w:rFonts w:eastAsia="Arial" w:cs="Arial"/>
          <w:color w:val="000000"/>
          <w:szCs w:val="22"/>
        </w:rPr>
        <w:t>at no charge to the State</w:t>
      </w:r>
      <w:r w:rsidR="00561052">
        <w:rPr>
          <w:rFonts w:eastAsia="Arial" w:cs="Arial"/>
          <w:color w:val="000000"/>
          <w:szCs w:val="22"/>
        </w:rPr>
        <w:t>; and</w:t>
      </w:r>
      <w:r w:rsidRPr="008C3162">
        <w:rPr>
          <w:rFonts w:eastAsia="Arial" w:cs="Arial"/>
          <w:color w:val="000000"/>
          <w:szCs w:val="22"/>
        </w:rPr>
        <w:t xml:space="preserve">  </w:t>
      </w:r>
    </w:p>
    <w:p w:rsidR="00B81E8A" w:rsidRDefault="00B81E8A" w:rsidP="00673EFD">
      <w:pPr>
        <w:pStyle w:val="ListParagraph"/>
        <w:numPr>
          <w:ilvl w:val="1"/>
          <w:numId w:val="46"/>
        </w:numPr>
        <w:spacing w:after="260" w:line="250" w:lineRule="auto"/>
        <w:rPr>
          <w:rFonts w:eastAsia="Arial" w:cs="Arial"/>
          <w:color w:val="000000"/>
          <w:szCs w:val="22"/>
        </w:rPr>
      </w:pPr>
      <w:r>
        <w:rPr>
          <w:rFonts w:eastAsia="Arial" w:cs="Arial"/>
          <w:color w:val="000000"/>
          <w:szCs w:val="22"/>
        </w:rPr>
        <w:t xml:space="preserve">All extinguishers removed from the </w:t>
      </w:r>
      <w:r w:rsidR="00310A07">
        <w:rPr>
          <w:rFonts w:eastAsia="Arial" w:cs="Arial"/>
          <w:color w:val="000000"/>
          <w:szCs w:val="22"/>
        </w:rPr>
        <w:t>facility</w:t>
      </w:r>
      <w:r>
        <w:rPr>
          <w:rFonts w:eastAsia="Arial" w:cs="Arial"/>
          <w:color w:val="000000"/>
          <w:szCs w:val="22"/>
        </w:rPr>
        <w:t xml:space="preserve"> for repairs or </w:t>
      </w:r>
      <w:r w:rsidR="009C3349">
        <w:rPr>
          <w:rFonts w:eastAsia="Arial" w:cs="Arial"/>
          <w:color w:val="000000"/>
          <w:szCs w:val="22"/>
        </w:rPr>
        <w:t>Hydrostatic Testing</w:t>
      </w:r>
      <w:r w:rsidR="009C3349" w:rsidDel="009C3349">
        <w:rPr>
          <w:rFonts w:eastAsia="Arial" w:cs="Arial"/>
          <w:color w:val="000000"/>
          <w:szCs w:val="22"/>
        </w:rPr>
        <w:t xml:space="preserve"> </w:t>
      </w:r>
      <w:r>
        <w:rPr>
          <w:rFonts w:eastAsia="Arial" w:cs="Arial"/>
          <w:color w:val="000000"/>
          <w:szCs w:val="22"/>
        </w:rPr>
        <w:t xml:space="preserve"> shall be transported in accordance with State, federal, and local rules and regulations </w:t>
      </w:r>
      <w:r w:rsidR="00B24DB1">
        <w:rPr>
          <w:rFonts w:eastAsia="Arial" w:cs="Arial"/>
          <w:color w:val="000000"/>
          <w:szCs w:val="22"/>
        </w:rPr>
        <w:t xml:space="preserve">as well as </w:t>
      </w:r>
      <w:r>
        <w:rPr>
          <w:rFonts w:eastAsia="Arial" w:cs="Arial"/>
          <w:color w:val="000000"/>
          <w:szCs w:val="22"/>
        </w:rPr>
        <w:t xml:space="preserve">NFPA #10 standards.  </w:t>
      </w:r>
    </w:p>
    <w:p w:rsidR="008C3162" w:rsidRPr="00B2467F" w:rsidRDefault="002E1C5E" w:rsidP="00673EFD">
      <w:pPr>
        <w:pStyle w:val="ListParagraph"/>
        <w:numPr>
          <w:ilvl w:val="0"/>
          <w:numId w:val="46"/>
        </w:numPr>
        <w:spacing w:after="260" w:line="250" w:lineRule="auto"/>
        <w:rPr>
          <w:rFonts w:eastAsia="Arial" w:cs="Arial"/>
          <w:color w:val="000000"/>
          <w:szCs w:val="22"/>
        </w:rPr>
      </w:pPr>
      <w:r>
        <w:rPr>
          <w:rFonts w:eastAsia="Arial" w:cs="Arial"/>
          <w:color w:val="000000"/>
          <w:szCs w:val="22"/>
        </w:rPr>
        <w:t xml:space="preserve">Provide </w:t>
      </w:r>
      <w:r w:rsidR="009C3349">
        <w:rPr>
          <w:rFonts w:eastAsia="Arial" w:cs="Arial"/>
          <w:color w:val="000000"/>
          <w:szCs w:val="22"/>
        </w:rPr>
        <w:t>Hydrostatic Testing</w:t>
      </w:r>
      <w:r>
        <w:rPr>
          <w:rFonts w:eastAsia="Arial" w:cs="Arial"/>
          <w:color w:val="000000"/>
          <w:szCs w:val="22"/>
        </w:rPr>
        <w:t xml:space="preserve"> of portable fire extinguishers as necessary and in accordance with NFPA #10.  Each extinguisher</w:t>
      </w:r>
      <w:r w:rsidR="00FA07BB">
        <w:rPr>
          <w:rFonts w:eastAsia="Arial" w:cs="Arial"/>
          <w:color w:val="000000"/>
          <w:szCs w:val="22"/>
        </w:rPr>
        <w:t xml:space="preserve"> that </w:t>
      </w:r>
      <w:r w:rsidR="006F3471">
        <w:rPr>
          <w:rFonts w:eastAsia="Arial" w:cs="Arial"/>
          <w:color w:val="000000"/>
          <w:szCs w:val="22"/>
        </w:rPr>
        <w:t xml:space="preserve">has </w:t>
      </w:r>
      <w:r w:rsidR="009C3349">
        <w:rPr>
          <w:rFonts w:eastAsia="Arial" w:cs="Arial"/>
          <w:color w:val="000000"/>
          <w:szCs w:val="22"/>
        </w:rPr>
        <w:t>Hydrostatic Testing</w:t>
      </w:r>
      <w:r>
        <w:rPr>
          <w:rFonts w:eastAsia="Arial" w:cs="Arial"/>
          <w:color w:val="000000"/>
          <w:szCs w:val="22"/>
        </w:rPr>
        <w:t xml:space="preserve"> </w:t>
      </w:r>
      <w:r w:rsidR="006F3471">
        <w:rPr>
          <w:rFonts w:eastAsia="Arial" w:cs="Arial"/>
          <w:color w:val="000000"/>
          <w:szCs w:val="22"/>
        </w:rPr>
        <w:t xml:space="preserve">performed </w:t>
      </w:r>
      <w:r>
        <w:rPr>
          <w:rFonts w:eastAsia="Arial" w:cs="Arial"/>
          <w:color w:val="000000"/>
          <w:szCs w:val="22"/>
        </w:rPr>
        <w:t xml:space="preserve">shall be </w:t>
      </w:r>
      <w:r w:rsidR="006F3471">
        <w:rPr>
          <w:rFonts w:eastAsia="Arial" w:cs="Arial"/>
          <w:color w:val="000000"/>
          <w:szCs w:val="22"/>
        </w:rPr>
        <w:t xml:space="preserve">properly tagged and </w:t>
      </w:r>
      <w:r>
        <w:rPr>
          <w:rFonts w:eastAsia="Arial" w:cs="Arial"/>
          <w:color w:val="000000"/>
          <w:szCs w:val="22"/>
        </w:rPr>
        <w:t>marked with the corresponding month and year of the test performed</w:t>
      </w:r>
      <w:r w:rsidR="00FF3854">
        <w:rPr>
          <w:rFonts w:eastAsia="Arial" w:cs="Arial"/>
          <w:color w:val="000000"/>
          <w:szCs w:val="22"/>
        </w:rPr>
        <w:t>;</w:t>
      </w:r>
      <w:r>
        <w:rPr>
          <w:rFonts w:eastAsia="Arial" w:cs="Arial"/>
          <w:color w:val="000000"/>
          <w:szCs w:val="22"/>
        </w:rPr>
        <w:t xml:space="preserve">  </w:t>
      </w:r>
    </w:p>
    <w:p w:rsidR="00E966CB" w:rsidRDefault="006C137D" w:rsidP="00673EFD">
      <w:pPr>
        <w:pStyle w:val="ListParagraph"/>
        <w:numPr>
          <w:ilvl w:val="0"/>
          <w:numId w:val="46"/>
        </w:numPr>
        <w:spacing w:after="260" w:line="250" w:lineRule="auto"/>
        <w:rPr>
          <w:rFonts w:eastAsia="Arial" w:cs="Arial"/>
          <w:color w:val="000000"/>
          <w:szCs w:val="22"/>
        </w:rPr>
      </w:pPr>
      <w:r w:rsidRPr="006C137D">
        <w:rPr>
          <w:rFonts w:eastAsia="Arial" w:cs="Arial"/>
          <w:color w:val="000000"/>
          <w:szCs w:val="22"/>
        </w:rPr>
        <w:t xml:space="preserve">At fixed facilities such as hospitals, office buildings, and other State buildings where the portable fire extinguishers are mounted throughout the building at designated locations, the Vendor {Contractor} shall prepare and submit a floor-by-floor fire extinguisher inventory to the </w:t>
      </w:r>
      <w:r w:rsidR="00E966CB">
        <w:rPr>
          <w:rFonts w:eastAsia="Arial" w:cs="Arial"/>
          <w:color w:val="000000"/>
          <w:szCs w:val="22"/>
        </w:rPr>
        <w:t>B</w:t>
      </w:r>
      <w:r w:rsidRPr="006C137D">
        <w:rPr>
          <w:rFonts w:eastAsia="Arial" w:cs="Arial"/>
          <w:color w:val="000000"/>
          <w:szCs w:val="22"/>
        </w:rPr>
        <w:t xml:space="preserve">uilding </w:t>
      </w:r>
      <w:r w:rsidR="00E966CB">
        <w:rPr>
          <w:rFonts w:eastAsia="Arial" w:cs="Arial"/>
          <w:color w:val="000000"/>
          <w:szCs w:val="22"/>
        </w:rPr>
        <w:t>M</w:t>
      </w:r>
      <w:r w:rsidRPr="006C137D">
        <w:rPr>
          <w:rFonts w:eastAsia="Arial" w:cs="Arial"/>
          <w:color w:val="000000"/>
          <w:szCs w:val="22"/>
        </w:rPr>
        <w:t>anager</w:t>
      </w:r>
      <w:r w:rsidR="00E966CB">
        <w:rPr>
          <w:rFonts w:eastAsia="Arial" w:cs="Arial"/>
          <w:color w:val="000000"/>
          <w:szCs w:val="22"/>
        </w:rPr>
        <w:t xml:space="preserve"> within </w:t>
      </w:r>
      <w:r w:rsidR="00DC6AE0">
        <w:rPr>
          <w:rFonts w:eastAsia="Arial" w:cs="Arial"/>
          <w:color w:val="000000"/>
          <w:szCs w:val="22"/>
        </w:rPr>
        <w:t>ten (</w:t>
      </w:r>
      <w:r w:rsidR="00E966CB">
        <w:rPr>
          <w:rFonts w:eastAsia="Arial" w:cs="Arial"/>
          <w:color w:val="000000"/>
          <w:szCs w:val="22"/>
        </w:rPr>
        <w:t>10</w:t>
      </w:r>
      <w:r w:rsidR="00DC6AE0">
        <w:rPr>
          <w:rFonts w:eastAsia="Arial" w:cs="Arial"/>
          <w:color w:val="000000"/>
          <w:szCs w:val="22"/>
        </w:rPr>
        <w:t>)</w:t>
      </w:r>
      <w:r w:rsidR="00E966CB">
        <w:rPr>
          <w:rFonts w:eastAsia="Arial" w:cs="Arial"/>
          <w:color w:val="000000"/>
          <w:szCs w:val="22"/>
        </w:rPr>
        <w:t xml:space="preserve"> business days of </w:t>
      </w:r>
      <w:r w:rsidR="008C61AD">
        <w:rPr>
          <w:rFonts w:eastAsia="Arial" w:cs="Arial"/>
          <w:color w:val="000000"/>
          <w:szCs w:val="22"/>
        </w:rPr>
        <w:t>request by the SCM or Building Manager</w:t>
      </w:r>
      <w:r w:rsidR="00FF3854">
        <w:rPr>
          <w:rFonts w:eastAsia="Arial" w:cs="Arial"/>
          <w:color w:val="000000"/>
          <w:szCs w:val="22"/>
        </w:rPr>
        <w:t>;</w:t>
      </w:r>
      <w:r w:rsidR="00D727D9">
        <w:rPr>
          <w:rFonts w:eastAsia="Arial" w:cs="Arial"/>
          <w:color w:val="000000"/>
          <w:szCs w:val="22"/>
        </w:rPr>
        <w:t xml:space="preserve"> and</w:t>
      </w:r>
    </w:p>
    <w:p w:rsidR="00E966CB" w:rsidRDefault="00E966CB" w:rsidP="00673EFD">
      <w:pPr>
        <w:pStyle w:val="ListParagraph"/>
        <w:numPr>
          <w:ilvl w:val="0"/>
          <w:numId w:val="46"/>
        </w:numPr>
        <w:spacing w:after="260" w:line="250" w:lineRule="auto"/>
        <w:rPr>
          <w:rFonts w:eastAsia="Arial" w:cs="Arial"/>
          <w:color w:val="000000"/>
          <w:szCs w:val="22"/>
        </w:rPr>
      </w:pPr>
      <w:r>
        <w:rPr>
          <w:rFonts w:eastAsia="Arial" w:cs="Arial"/>
          <w:color w:val="000000"/>
          <w:szCs w:val="22"/>
        </w:rPr>
        <w:t xml:space="preserve">Perform all specified fire extinguisher services for fire extinguishers located in </w:t>
      </w:r>
      <w:r w:rsidR="006F3471">
        <w:rPr>
          <w:rFonts w:eastAsia="Arial" w:cs="Arial"/>
          <w:color w:val="000000"/>
          <w:szCs w:val="22"/>
        </w:rPr>
        <w:t xml:space="preserve">Using Agency </w:t>
      </w:r>
      <w:r>
        <w:rPr>
          <w:rFonts w:eastAsia="Arial" w:cs="Arial"/>
          <w:color w:val="000000"/>
          <w:szCs w:val="22"/>
        </w:rPr>
        <w:t>vehicles</w:t>
      </w:r>
      <w:r w:rsidR="00B81E8A">
        <w:rPr>
          <w:rFonts w:eastAsia="Arial" w:cs="Arial"/>
          <w:color w:val="000000"/>
          <w:szCs w:val="22"/>
        </w:rPr>
        <w:t>, as requested by the Using Agency</w:t>
      </w:r>
      <w:r w:rsidR="00D727D9">
        <w:rPr>
          <w:rFonts w:eastAsia="Arial" w:cs="Arial"/>
          <w:color w:val="000000"/>
          <w:szCs w:val="22"/>
        </w:rPr>
        <w:t>.</w:t>
      </w:r>
    </w:p>
    <w:p w:rsidR="00913AFB" w:rsidRDefault="004733BA" w:rsidP="00B2467F">
      <w:pPr>
        <w:pStyle w:val="Heading3"/>
        <w:rPr>
          <w:rFonts w:eastAsia="Arial"/>
        </w:rPr>
      </w:pPr>
      <w:bookmarkStart w:id="120" w:name="_Toc508101989"/>
      <w:bookmarkStart w:id="121" w:name="_Toc508102133"/>
      <w:bookmarkStart w:id="122" w:name="_Toc508101990"/>
      <w:bookmarkStart w:id="123" w:name="_Toc508102134"/>
      <w:bookmarkStart w:id="124" w:name="_Toc510785342"/>
      <w:bookmarkEnd w:id="120"/>
      <w:bookmarkEnd w:id="121"/>
      <w:bookmarkEnd w:id="122"/>
      <w:bookmarkEnd w:id="123"/>
      <w:r>
        <w:rPr>
          <w:rFonts w:eastAsia="Arial"/>
          <w:caps w:val="0"/>
        </w:rPr>
        <w:t>FIRE EXTINGUISHER REPLACEMENTS</w:t>
      </w:r>
      <w:bookmarkEnd w:id="124"/>
    </w:p>
    <w:p w:rsidR="00913AFB" w:rsidRDefault="00913AFB" w:rsidP="00866F5B">
      <w:pPr>
        <w:rPr>
          <w:rFonts w:eastAsia="Arial"/>
        </w:rPr>
      </w:pPr>
    </w:p>
    <w:p w:rsidR="008E6F24" w:rsidRDefault="008E6F24" w:rsidP="008E6F24">
      <w:pPr>
        <w:spacing w:after="260" w:line="250" w:lineRule="auto"/>
        <w:ind w:left="-5" w:hanging="10"/>
        <w:rPr>
          <w:rFonts w:eastAsia="Arial" w:cs="Arial"/>
          <w:color w:val="000000"/>
          <w:szCs w:val="22"/>
        </w:rPr>
      </w:pPr>
      <w:r>
        <w:rPr>
          <w:rFonts w:eastAsia="Arial" w:cs="Arial"/>
          <w:color w:val="000000"/>
          <w:szCs w:val="22"/>
        </w:rPr>
        <w:t xml:space="preserve">The Vendor {Contractor} shall, at a minimum, </w:t>
      </w:r>
      <w:r w:rsidR="004503FD">
        <w:rPr>
          <w:rFonts w:eastAsia="Arial" w:cs="Arial"/>
          <w:color w:val="000000"/>
          <w:szCs w:val="22"/>
        </w:rPr>
        <w:t xml:space="preserve">adhere to the following </w:t>
      </w:r>
      <w:r>
        <w:rPr>
          <w:rFonts w:eastAsia="Arial" w:cs="Arial"/>
          <w:color w:val="000000"/>
          <w:szCs w:val="22"/>
        </w:rPr>
        <w:t>requirements for fire extinguisher replaceme</w:t>
      </w:r>
      <w:r w:rsidR="00167EFB">
        <w:rPr>
          <w:rFonts w:eastAsia="Arial" w:cs="Arial"/>
          <w:color w:val="000000"/>
          <w:szCs w:val="22"/>
        </w:rPr>
        <w:t>nt</w:t>
      </w:r>
      <w:r>
        <w:rPr>
          <w:rFonts w:eastAsia="Arial" w:cs="Arial"/>
          <w:color w:val="000000"/>
          <w:szCs w:val="22"/>
        </w:rPr>
        <w:t>:</w:t>
      </w:r>
    </w:p>
    <w:p w:rsidR="008E6F24" w:rsidRDefault="008E6F24" w:rsidP="00673EFD">
      <w:pPr>
        <w:pStyle w:val="ListParagraph"/>
        <w:numPr>
          <w:ilvl w:val="0"/>
          <w:numId w:val="47"/>
        </w:numPr>
        <w:rPr>
          <w:rFonts w:eastAsia="Arial" w:cs="Arial"/>
          <w:color w:val="000000"/>
          <w:szCs w:val="22"/>
        </w:rPr>
      </w:pPr>
      <w:r>
        <w:rPr>
          <w:rFonts w:eastAsia="Arial" w:cs="Arial"/>
          <w:color w:val="000000"/>
          <w:szCs w:val="22"/>
        </w:rPr>
        <w:t>R</w:t>
      </w:r>
      <w:r w:rsidR="00913AFB" w:rsidRPr="00913AFB">
        <w:rPr>
          <w:rFonts w:eastAsia="Arial" w:cs="Arial"/>
          <w:color w:val="000000"/>
          <w:szCs w:val="22"/>
        </w:rPr>
        <w:t>eplace any broken fire extinguisher that cannot be repaired to meet State</w:t>
      </w:r>
      <w:r>
        <w:rPr>
          <w:rFonts w:eastAsia="Arial" w:cs="Arial"/>
          <w:color w:val="000000"/>
          <w:szCs w:val="22"/>
        </w:rPr>
        <w:t>, f</w:t>
      </w:r>
      <w:r w:rsidR="00913AFB" w:rsidRPr="00913AFB">
        <w:rPr>
          <w:rFonts w:eastAsia="Arial" w:cs="Arial"/>
          <w:color w:val="000000"/>
          <w:szCs w:val="22"/>
        </w:rPr>
        <w:t>ederal</w:t>
      </w:r>
      <w:r>
        <w:rPr>
          <w:rFonts w:eastAsia="Arial" w:cs="Arial"/>
          <w:color w:val="000000"/>
          <w:szCs w:val="22"/>
        </w:rPr>
        <w:t xml:space="preserve">, local, and NFPA standards and </w:t>
      </w:r>
      <w:r w:rsidR="00913AFB" w:rsidRPr="00913AFB">
        <w:rPr>
          <w:rFonts w:eastAsia="Arial" w:cs="Arial"/>
          <w:color w:val="000000"/>
          <w:szCs w:val="22"/>
        </w:rPr>
        <w:t>regulations</w:t>
      </w:r>
      <w:r>
        <w:rPr>
          <w:rFonts w:eastAsia="Arial" w:cs="Arial"/>
          <w:color w:val="000000"/>
          <w:szCs w:val="22"/>
        </w:rPr>
        <w:t>, as applicable</w:t>
      </w:r>
      <w:r w:rsidR="00FF3854">
        <w:rPr>
          <w:rFonts w:eastAsia="Arial" w:cs="Arial"/>
          <w:color w:val="000000"/>
          <w:szCs w:val="22"/>
        </w:rPr>
        <w:t>;</w:t>
      </w:r>
    </w:p>
    <w:p w:rsidR="00A20464" w:rsidRDefault="00A20464" w:rsidP="00B2467F">
      <w:pPr>
        <w:pStyle w:val="ListParagraph"/>
        <w:rPr>
          <w:rFonts w:eastAsia="Arial" w:cs="Arial"/>
          <w:color w:val="000000"/>
          <w:szCs w:val="22"/>
        </w:rPr>
      </w:pPr>
    </w:p>
    <w:p w:rsidR="00913AFB" w:rsidRPr="00B2467F" w:rsidRDefault="00A20464" w:rsidP="00673EFD">
      <w:pPr>
        <w:pStyle w:val="ListParagraph"/>
        <w:numPr>
          <w:ilvl w:val="0"/>
          <w:numId w:val="47"/>
        </w:numPr>
        <w:spacing w:after="260" w:line="250" w:lineRule="auto"/>
        <w:rPr>
          <w:rFonts w:eastAsia="Arial" w:cs="Arial"/>
          <w:color w:val="000000"/>
          <w:szCs w:val="22"/>
        </w:rPr>
      </w:pPr>
      <w:r w:rsidRPr="00A20464">
        <w:rPr>
          <w:rFonts w:eastAsia="Arial" w:cs="Arial"/>
          <w:color w:val="000000"/>
          <w:szCs w:val="22"/>
        </w:rPr>
        <w:t xml:space="preserve">All technicians </w:t>
      </w:r>
      <w:r w:rsidR="00D727D9">
        <w:rPr>
          <w:rFonts w:eastAsia="Arial" w:cs="Arial"/>
          <w:color w:val="000000"/>
          <w:szCs w:val="22"/>
        </w:rPr>
        <w:t>shall</w:t>
      </w:r>
      <w:r w:rsidRPr="00A20464">
        <w:rPr>
          <w:rFonts w:eastAsia="Arial" w:cs="Arial"/>
          <w:color w:val="000000"/>
          <w:szCs w:val="22"/>
        </w:rPr>
        <w:t xml:space="preserve"> show the </w:t>
      </w:r>
      <w:r>
        <w:rPr>
          <w:rFonts w:eastAsia="Arial" w:cs="Arial"/>
          <w:color w:val="000000"/>
          <w:szCs w:val="22"/>
        </w:rPr>
        <w:t xml:space="preserve">Building Manager </w:t>
      </w:r>
      <w:r w:rsidRPr="00A20464">
        <w:rPr>
          <w:rFonts w:eastAsia="Arial" w:cs="Arial"/>
          <w:color w:val="000000"/>
          <w:szCs w:val="22"/>
        </w:rPr>
        <w:t>exactly what is being removed for repair and that the replacement is of the same class and size</w:t>
      </w:r>
      <w:r w:rsidR="00D727D9">
        <w:rPr>
          <w:rFonts w:eastAsia="Arial" w:cs="Arial"/>
          <w:color w:val="000000"/>
          <w:szCs w:val="22"/>
        </w:rPr>
        <w:t xml:space="preserve"> prior to removing the faulty extinguisher</w:t>
      </w:r>
      <w:r w:rsidR="00FF3854">
        <w:rPr>
          <w:rFonts w:eastAsia="Arial" w:cs="Arial"/>
          <w:color w:val="000000"/>
          <w:szCs w:val="22"/>
        </w:rPr>
        <w:t>;</w:t>
      </w:r>
    </w:p>
    <w:p w:rsidR="00913AFB" w:rsidRPr="00B2467F" w:rsidRDefault="008E6F24" w:rsidP="00673EFD">
      <w:pPr>
        <w:pStyle w:val="ListParagraph"/>
        <w:numPr>
          <w:ilvl w:val="0"/>
          <w:numId w:val="47"/>
        </w:numPr>
        <w:spacing w:after="260" w:line="250" w:lineRule="auto"/>
        <w:rPr>
          <w:rFonts w:eastAsia="Arial" w:cs="Arial"/>
          <w:color w:val="000000"/>
          <w:szCs w:val="22"/>
        </w:rPr>
      </w:pPr>
      <w:r>
        <w:rPr>
          <w:rFonts w:eastAsia="Arial" w:cs="Arial"/>
          <w:color w:val="000000"/>
          <w:szCs w:val="22"/>
        </w:rPr>
        <w:t>S</w:t>
      </w:r>
      <w:r w:rsidR="00913AFB" w:rsidRPr="00B2467F">
        <w:rPr>
          <w:rFonts w:eastAsia="Arial" w:cs="Arial"/>
          <w:color w:val="000000"/>
          <w:szCs w:val="22"/>
        </w:rPr>
        <w:t xml:space="preserve">hall not replace any fire extinguisher without written approval from the </w:t>
      </w:r>
      <w:r w:rsidR="0077361A">
        <w:rPr>
          <w:rFonts w:eastAsia="Arial" w:cs="Arial"/>
          <w:color w:val="000000"/>
          <w:szCs w:val="22"/>
        </w:rPr>
        <w:t>Using Agency; and</w:t>
      </w:r>
    </w:p>
    <w:p w:rsidR="006D6DB3" w:rsidRPr="005D06FC" w:rsidRDefault="00913AFB" w:rsidP="005D06FC">
      <w:pPr>
        <w:pStyle w:val="ListParagraph"/>
        <w:numPr>
          <w:ilvl w:val="0"/>
          <w:numId w:val="47"/>
        </w:numPr>
        <w:spacing w:after="260" w:line="250" w:lineRule="auto"/>
        <w:rPr>
          <w:rFonts w:eastAsia="Arial" w:cs="Arial"/>
          <w:color w:val="000000"/>
          <w:szCs w:val="22"/>
        </w:rPr>
      </w:pPr>
      <w:r w:rsidRPr="00B2467F">
        <w:rPr>
          <w:rFonts w:eastAsia="Arial" w:cs="Arial"/>
          <w:color w:val="000000"/>
          <w:szCs w:val="22"/>
        </w:rPr>
        <w:t>All replacement fire extinguishers shall be replaced in the same area and shall be of the same size and type as the one being replaced</w:t>
      </w:r>
      <w:r w:rsidR="0077361A">
        <w:rPr>
          <w:rFonts w:eastAsia="Arial" w:cs="Arial"/>
          <w:color w:val="000000"/>
          <w:szCs w:val="22"/>
        </w:rPr>
        <w:t>.</w:t>
      </w:r>
    </w:p>
    <w:p w:rsidR="00913AFB" w:rsidRDefault="004733BA" w:rsidP="00B2467F">
      <w:pPr>
        <w:pStyle w:val="Heading3"/>
        <w:rPr>
          <w:rFonts w:eastAsia="Arial"/>
        </w:rPr>
      </w:pPr>
      <w:bookmarkStart w:id="125" w:name="_Toc510785343"/>
      <w:r>
        <w:rPr>
          <w:rFonts w:eastAsia="Arial"/>
          <w:caps w:val="0"/>
        </w:rPr>
        <w:t>MATERIALS TO BE USED</w:t>
      </w:r>
      <w:bookmarkEnd w:id="125"/>
    </w:p>
    <w:p w:rsidR="00BA4231" w:rsidRDefault="00BA4231" w:rsidP="00866F5B">
      <w:pPr>
        <w:rPr>
          <w:rFonts w:eastAsia="Arial"/>
        </w:rPr>
      </w:pPr>
    </w:p>
    <w:p w:rsidR="007819FC" w:rsidRDefault="007819FC" w:rsidP="00BA4231">
      <w:pPr>
        <w:spacing w:after="260" w:line="250" w:lineRule="auto"/>
        <w:ind w:left="-5" w:hanging="10"/>
        <w:rPr>
          <w:rFonts w:eastAsia="Arial" w:cs="Arial"/>
          <w:color w:val="000000"/>
          <w:szCs w:val="22"/>
        </w:rPr>
      </w:pPr>
      <w:r>
        <w:rPr>
          <w:rFonts w:eastAsia="Arial" w:cs="Arial"/>
          <w:color w:val="000000"/>
          <w:szCs w:val="22"/>
        </w:rPr>
        <w:t xml:space="preserve">The Vendor {Contractor} shall, at a minimum, </w:t>
      </w:r>
      <w:r w:rsidR="004503FD">
        <w:rPr>
          <w:rFonts w:eastAsia="Arial" w:cs="Arial"/>
          <w:color w:val="000000"/>
          <w:szCs w:val="22"/>
        </w:rPr>
        <w:t xml:space="preserve">adhere to the following </w:t>
      </w:r>
      <w:r>
        <w:rPr>
          <w:rFonts w:eastAsia="Arial" w:cs="Arial"/>
          <w:color w:val="000000"/>
          <w:szCs w:val="22"/>
        </w:rPr>
        <w:t>requirements for materials:</w:t>
      </w:r>
    </w:p>
    <w:p w:rsidR="00A20464" w:rsidRDefault="00A20464" w:rsidP="00673EFD">
      <w:pPr>
        <w:pStyle w:val="ListParagraph"/>
        <w:numPr>
          <w:ilvl w:val="0"/>
          <w:numId w:val="48"/>
        </w:numPr>
        <w:spacing w:after="260" w:line="250" w:lineRule="auto"/>
        <w:rPr>
          <w:rFonts w:eastAsia="Arial" w:cs="Arial"/>
          <w:color w:val="000000"/>
          <w:szCs w:val="22"/>
        </w:rPr>
      </w:pPr>
      <w:r>
        <w:rPr>
          <w:rFonts w:eastAsia="Arial" w:cs="Arial"/>
          <w:color w:val="000000"/>
          <w:szCs w:val="22"/>
        </w:rPr>
        <w:lastRenderedPageBreak/>
        <w:t>P</w:t>
      </w:r>
      <w:r w:rsidRPr="00BA4231">
        <w:rPr>
          <w:rFonts w:eastAsia="Arial" w:cs="Arial"/>
          <w:color w:val="000000"/>
          <w:szCs w:val="22"/>
        </w:rPr>
        <w:t xml:space="preserve">rovide </w:t>
      </w:r>
      <w:r>
        <w:rPr>
          <w:rFonts w:eastAsia="Arial" w:cs="Arial"/>
          <w:color w:val="000000"/>
          <w:szCs w:val="22"/>
        </w:rPr>
        <w:t>Material Safety Data Sheets (</w:t>
      </w:r>
      <w:r w:rsidRPr="00BA4231">
        <w:rPr>
          <w:rFonts w:eastAsia="Arial" w:cs="Arial"/>
          <w:color w:val="000000"/>
          <w:szCs w:val="22"/>
        </w:rPr>
        <w:t>MSDS</w:t>
      </w:r>
      <w:r>
        <w:rPr>
          <w:rFonts w:eastAsia="Arial" w:cs="Arial"/>
          <w:color w:val="000000"/>
          <w:szCs w:val="22"/>
        </w:rPr>
        <w:t xml:space="preserve">) </w:t>
      </w:r>
      <w:r w:rsidRPr="00BA4231">
        <w:rPr>
          <w:rFonts w:eastAsia="Arial" w:cs="Arial"/>
          <w:color w:val="000000"/>
          <w:szCs w:val="22"/>
        </w:rPr>
        <w:t xml:space="preserve">for all products used under this </w:t>
      </w:r>
      <w:r w:rsidRPr="00495BB9">
        <w:rPr>
          <w:rFonts w:eastAsia="Arial" w:cs="Arial"/>
          <w:color w:val="000000"/>
          <w:szCs w:val="22"/>
        </w:rPr>
        <w:t xml:space="preserve">Blanket P.O. {Contract} </w:t>
      </w:r>
      <w:r w:rsidRPr="00BA4231">
        <w:rPr>
          <w:rFonts w:eastAsia="Arial" w:cs="Arial"/>
          <w:color w:val="000000"/>
          <w:szCs w:val="22"/>
        </w:rPr>
        <w:t>within five (5) business days</w:t>
      </w:r>
      <w:r>
        <w:rPr>
          <w:rFonts w:eastAsia="Arial" w:cs="Arial"/>
          <w:color w:val="000000"/>
          <w:szCs w:val="22"/>
        </w:rPr>
        <w:t xml:space="preserve"> of written request</w:t>
      </w:r>
      <w:r w:rsidR="00FF3854">
        <w:rPr>
          <w:rFonts w:eastAsia="Arial" w:cs="Arial"/>
          <w:color w:val="000000"/>
          <w:szCs w:val="22"/>
        </w:rPr>
        <w:t>;</w:t>
      </w:r>
    </w:p>
    <w:p w:rsidR="007819FC" w:rsidRPr="00B2467F" w:rsidRDefault="007819FC" w:rsidP="00673EFD">
      <w:pPr>
        <w:pStyle w:val="ListParagraph"/>
        <w:numPr>
          <w:ilvl w:val="0"/>
          <w:numId w:val="48"/>
        </w:numPr>
        <w:spacing w:after="260" w:line="250" w:lineRule="auto"/>
        <w:rPr>
          <w:rFonts w:eastAsia="Arial" w:cs="Arial"/>
          <w:color w:val="000000"/>
          <w:szCs w:val="22"/>
        </w:rPr>
      </w:pPr>
      <w:r w:rsidRPr="00B2467F">
        <w:rPr>
          <w:rFonts w:eastAsia="Arial" w:cs="Arial"/>
          <w:color w:val="000000"/>
          <w:szCs w:val="22"/>
        </w:rPr>
        <w:t xml:space="preserve">Only </w:t>
      </w:r>
      <w:r>
        <w:rPr>
          <w:rFonts w:eastAsia="Arial" w:cs="Arial"/>
          <w:color w:val="000000"/>
          <w:szCs w:val="22"/>
        </w:rPr>
        <w:t xml:space="preserve">provide and </w:t>
      </w:r>
      <w:r w:rsidR="00BA4231" w:rsidRPr="00B2467F">
        <w:rPr>
          <w:rFonts w:eastAsia="Arial" w:cs="Arial"/>
          <w:color w:val="000000"/>
          <w:szCs w:val="22"/>
        </w:rPr>
        <w:t>use first class materials</w:t>
      </w:r>
      <w:r w:rsidR="00FF3854">
        <w:rPr>
          <w:rFonts w:eastAsia="Arial" w:cs="Arial"/>
          <w:color w:val="000000"/>
          <w:szCs w:val="22"/>
        </w:rPr>
        <w:t>;</w:t>
      </w:r>
      <w:r w:rsidR="00BA4231" w:rsidRPr="00B2467F">
        <w:rPr>
          <w:rFonts w:eastAsia="Arial" w:cs="Arial"/>
          <w:color w:val="000000"/>
          <w:szCs w:val="22"/>
        </w:rPr>
        <w:t xml:space="preserve">  </w:t>
      </w:r>
    </w:p>
    <w:p w:rsidR="001376E6" w:rsidRPr="00B834E8" w:rsidRDefault="001376E6" w:rsidP="001376E6">
      <w:pPr>
        <w:pStyle w:val="ListParagraph"/>
        <w:numPr>
          <w:ilvl w:val="0"/>
          <w:numId w:val="48"/>
        </w:numPr>
        <w:spacing w:after="260" w:line="250" w:lineRule="auto"/>
        <w:rPr>
          <w:rFonts w:eastAsia="Arial" w:cs="Arial"/>
          <w:color w:val="000000"/>
          <w:szCs w:val="22"/>
        </w:rPr>
      </w:pPr>
      <w:r>
        <w:rPr>
          <w:rFonts w:eastAsia="Arial" w:cs="Arial"/>
          <w:color w:val="000000"/>
          <w:szCs w:val="22"/>
        </w:rPr>
        <w:t>Upon request, p</w:t>
      </w:r>
      <w:r w:rsidRPr="00B2467F">
        <w:rPr>
          <w:rFonts w:eastAsia="Arial" w:cs="Arial"/>
          <w:color w:val="000000"/>
          <w:szCs w:val="22"/>
        </w:rPr>
        <w:t xml:space="preserve">rovide to the </w:t>
      </w:r>
      <w:r>
        <w:rPr>
          <w:rFonts w:eastAsia="Arial" w:cs="Arial"/>
          <w:color w:val="000000"/>
          <w:szCs w:val="22"/>
        </w:rPr>
        <w:t>Building Manager/SCM or requesting Using Agency</w:t>
      </w:r>
      <w:r w:rsidRPr="00B2467F">
        <w:rPr>
          <w:rFonts w:eastAsia="Arial" w:cs="Arial"/>
          <w:color w:val="000000"/>
          <w:szCs w:val="22"/>
        </w:rPr>
        <w:t xml:space="preserve"> a sample </w:t>
      </w:r>
      <w:r>
        <w:rPr>
          <w:rFonts w:eastAsia="Arial" w:cs="Arial"/>
          <w:color w:val="000000"/>
          <w:szCs w:val="22"/>
        </w:rPr>
        <w:t>of</w:t>
      </w:r>
      <w:r w:rsidRPr="00B2467F">
        <w:rPr>
          <w:rFonts w:eastAsia="Arial" w:cs="Arial"/>
          <w:color w:val="000000"/>
          <w:szCs w:val="22"/>
        </w:rPr>
        <w:t xml:space="preserve"> chemical </w:t>
      </w:r>
      <w:r>
        <w:rPr>
          <w:rFonts w:eastAsia="Arial" w:cs="Arial"/>
          <w:color w:val="000000"/>
          <w:szCs w:val="22"/>
        </w:rPr>
        <w:t>R</w:t>
      </w:r>
      <w:r w:rsidRPr="00B2467F">
        <w:rPr>
          <w:rFonts w:eastAsia="Arial" w:cs="Arial"/>
          <w:color w:val="000000"/>
          <w:szCs w:val="22"/>
        </w:rPr>
        <w:t>echarges to be submitted for inspection and Approval.</w:t>
      </w:r>
      <w:r w:rsidRPr="00D727D9">
        <w:rPr>
          <w:rFonts w:eastAsia="Arial" w:cs="Arial"/>
          <w:color w:val="000000"/>
          <w:szCs w:val="22"/>
        </w:rPr>
        <w:t xml:space="preserve"> In</w:t>
      </w:r>
      <w:r w:rsidRPr="00B834E8">
        <w:rPr>
          <w:rFonts w:eastAsia="Arial" w:cs="Arial"/>
          <w:color w:val="000000"/>
          <w:szCs w:val="22"/>
        </w:rPr>
        <w:t xml:space="preserve"> each instance, the sample shall indicate the manufacturer's name as well as the brand name of the product</w:t>
      </w:r>
      <w:r>
        <w:rPr>
          <w:rFonts w:eastAsia="Arial" w:cs="Arial"/>
          <w:color w:val="000000"/>
          <w:szCs w:val="22"/>
        </w:rPr>
        <w:t xml:space="preserve"> (Note: The sample shall be provided at no additional charge to the Using Agency)</w:t>
      </w:r>
      <w:r w:rsidRPr="00B834E8">
        <w:rPr>
          <w:rFonts w:eastAsia="Arial" w:cs="Arial"/>
          <w:color w:val="000000"/>
          <w:szCs w:val="22"/>
        </w:rPr>
        <w:t>.</w:t>
      </w:r>
    </w:p>
    <w:p w:rsidR="00BA4231" w:rsidRPr="00B2467F" w:rsidRDefault="00BA4231" w:rsidP="00673EFD">
      <w:pPr>
        <w:pStyle w:val="ListParagraph"/>
        <w:numPr>
          <w:ilvl w:val="0"/>
          <w:numId w:val="48"/>
        </w:numPr>
        <w:spacing w:after="260" w:line="250" w:lineRule="auto"/>
        <w:rPr>
          <w:rFonts w:eastAsia="Arial" w:cs="Arial"/>
          <w:color w:val="000000"/>
          <w:szCs w:val="22"/>
        </w:rPr>
      </w:pPr>
      <w:r w:rsidRPr="00B2467F">
        <w:rPr>
          <w:rFonts w:eastAsia="Arial" w:cs="Arial"/>
          <w:color w:val="000000"/>
          <w:szCs w:val="22"/>
        </w:rPr>
        <w:t xml:space="preserve">All </w:t>
      </w:r>
      <w:r w:rsidR="005009AA">
        <w:rPr>
          <w:rFonts w:eastAsia="Arial" w:cs="Arial"/>
          <w:color w:val="000000"/>
          <w:szCs w:val="22"/>
        </w:rPr>
        <w:t>R</w:t>
      </w:r>
      <w:r w:rsidRPr="00B2467F">
        <w:rPr>
          <w:rFonts w:eastAsia="Arial" w:cs="Arial"/>
          <w:color w:val="000000"/>
          <w:szCs w:val="22"/>
        </w:rPr>
        <w:t xml:space="preserve">echarges and parts must be of type and quality to meet with the approval of </w:t>
      </w:r>
      <w:r w:rsidR="002D48E7">
        <w:rPr>
          <w:rFonts w:eastAsia="Arial" w:cs="Arial"/>
          <w:color w:val="000000"/>
          <w:szCs w:val="22"/>
        </w:rPr>
        <w:t>U</w:t>
      </w:r>
      <w:r w:rsidRPr="00B2467F">
        <w:rPr>
          <w:rFonts w:eastAsia="Arial" w:cs="Arial"/>
          <w:color w:val="000000"/>
          <w:szCs w:val="22"/>
        </w:rPr>
        <w:t xml:space="preserve">nderwriters’ </w:t>
      </w:r>
      <w:r w:rsidR="002D48E7">
        <w:rPr>
          <w:rFonts w:eastAsia="Arial" w:cs="Arial"/>
          <w:color w:val="000000"/>
          <w:szCs w:val="22"/>
        </w:rPr>
        <w:t>L</w:t>
      </w:r>
      <w:r w:rsidRPr="00B2467F">
        <w:rPr>
          <w:rFonts w:eastAsia="Arial" w:cs="Arial"/>
          <w:color w:val="000000"/>
          <w:szCs w:val="22"/>
        </w:rPr>
        <w:t>aboratories</w:t>
      </w:r>
      <w:r w:rsidR="002D48E7">
        <w:rPr>
          <w:rFonts w:eastAsia="Arial" w:cs="Arial"/>
          <w:color w:val="000000"/>
          <w:szCs w:val="22"/>
        </w:rPr>
        <w:t xml:space="preserve"> (UL)</w:t>
      </w:r>
      <w:r w:rsidRPr="00B2467F">
        <w:rPr>
          <w:rFonts w:eastAsia="Arial" w:cs="Arial"/>
          <w:color w:val="000000"/>
          <w:szCs w:val="22"/>
        </w:rPr>
        <w:t xml:space="preserve"> and Factory Mutual (FM)</w:t>
      </w:r>
      <w:r w:rsidR="00E3173E">
        <w:rPr>
          <w:rFonts w:eastAsia="Arial" w:cs="Arial"/>
          <w:color w:val="000000"/>
          <w:szCs w:val="22"/>
        </w:rPr>
        <w:t>, or equivalent if approved by the SCM</w:t>
      </w:r>
      <w:r w:rsidR="00FF3854">
        <w:rPr>
          <w:rFonts w:eastAsia="Arial" w:cs="Arial"/>
          <w:color w:val="000000"/>
          <w:szCs w:val="22"/>
        </w:rPr>
        <w:t>;</w:t>
      </w:r>
    </w:p>
    <w:p w:rsidR="00BA4231" w:rsidRPr="00B2467F" w:rsidRDefault="00BA4231" w:rsidP="00673EFD">
      <w:pPr>
        <w:pStyle w:val="ListParagraph"/>
        <w:numPr>
          <w:ilvl w:val="0"/>
          <w:numId w:val="48"/>
        </w:numPr>
        <w:spacing w:after="260" w:line="250" w:lineRule="auto"/>
        <w:rPr>
          <w:rFonts w:eastAsia="Arial" w:cs="Arial"/>
          <w:color w:val="000000"/>
          <w:szCs w:val="22"/>
        </w:rPr>
      </w:pPr>
      <w:r w:rsidRPr="00B2467F">
        <w:rPr>
          <w:rFonts w:eastAsia="Arial" w:cs="Arial"/>
          <w:color w:val="000000"/>
          <w:szCs w:val="22"/>
        </w:rPr>
        <w:t>All parts, used or replaced, shall be itemized on the Vendor’s {Contractor’s} invoice</w:t>
      </w:r>
      <w:r w:rsidR="00FF3854">
        <w:rPr>
          <w:rFonts w:eastAsia="Arial" w:cs="Arial"/>
          <w:color w:val="000000"/>
          <w:szCs w:val="22"/>
        </w:rPr>
        <w:t>;</w:t>
      </w:r>
    </w:p>
    <w:p w:rsidR="00BA4231" w:rsidRPr="00B2467F" w:rsidRDefault="00BA4231" w:rsidP="00673EFD">
      <w:pPr>
        <w:pStyle w:val="ListParagraph"/>
        <w:numPr>
          <w:ilvl w:val="0"/>
          <w:numId w:val="48"/>
        </w:numPr>
        <w:spacing w:after="9" w:line="250" w:lineRule="auto"/>
        <w:rPr>
          <w:rFonts w:eastAsia="Arial" w:cs="Arial"/>
          <w:color w:val="000000"/>
          <w:szCs w:val="22"/>
        </w:rPr>
      </w:pPr>
      <w:r w:rsidRPr="00B2467F">
        <w:rPr>
          <w:rFonts w:eastAsia="Arial" w:cs="Arial"/>
          <w:color w:val="000000"/>
          <w:szCs w:val="22"/>
        </w:rPr>
        <w:t>Parts will be paid for upon presentation of Vendor's {Contractor’s} invoice, showing its costs for parts and approval by the Using Agency</w:t>
      </w:r>
      <w:r w:rsidR="004733BA">
        <w:rPr>
          <w:rFonts w:eastAsia="Arial" w:cs="Arial"/>
          <w:color w:val="000000"/>
          <w:szCs w:val="22"/>
        </w:rPr>
        <w:t>. Note: The Vendor {Contractor} shall be reimbursed its invoiced cost for the purchase of all parts, including discounts</w:t>
      </w:r>
      <w:r w:rsidR="00FF3854">
        <w:rPr>
          <w:rFonts w:eastAsia="Arial" w:cs="Arial"/>
          <w:color w:val="000000"/>
          <w:szCs w:val="22"/>
        </w:rPr>
        <w:t>; and</w:t>
      </w:r>
      <w:r w:rsidRPr="00B2467F">
        <w:rPr>
          <w:rFonts w:eastAsia="Arial" w:cs="Arial"/>
          <w:color w:val="000000"/>
          <w:szCs w:val="22"/>
        </w:rPr>
        <w:t xml:space="preserve"> </w:t>
      </w:r>
    </w:p>
    <w:p w:rsidR="00BA4231" w:rsidRPr="00BA4231" w:rsidRDefault="00BA4231" w:rsidP="00BA4231">
      <w:pPr>
        <w:spacing w:line="259" w:lineRule="auto"/>
        <w:jc w:val="left"/>
        <w:rPr>
          <w:rFonts w:eastAsia="Arial" w:cs="Arial"/>
          <w:color w:val="000000"/>
          <w:szCs w:val="22"/>
        </w:rPr>
      </w:pPr>
      <w:r w:rsidRPr="00BA4231">
        <w:rPr>
          <w:rFonts w:eastAsia="Arial" w:cs="Arial"/>
          <w:color w:val="000000"/>
          <w:szCs w:val="22"/>
        </w:rPr>
        <w:t xml:space="preserve"> </w:t>
      </w:r>
    </w:p>
    <w:p w:rsidR="00BA4231" w:rsidRPr="00B2467F" w:rsidRDefault="00BA4231" w:rsidP="00673EFD">
      <w:pPr>
        <w:pStyle w:val="ListParagraph"/>
        <w:numPr>
          <w:ilvl w:val="0"/>
          <w:numId w:val="48"/>
        </w:numPr>
        <w:spacing w:after="260" w:line="250" w:lineRule="auto"/>
        <w:rPr>
          <w:rFonts w:eastAsia="Arial" w:cs="Arial"/>
          <w:color w:val="000000"/>
          <w:szCs w:val="22"/>
        </w:rPr>
      </w:pPr>
      <w:r w:rsidRPr="00B2467F">
        <w:rPr>
          <w:rFonts w:eastAsia="Arial" w:cs="Arial"/>
          <w:color w:val="000000"/>
          <w:szCs w:val="22"/>
        </w:rPr>
        <w:t>All parts replaced must be verified by the return of the defective parts to the facility</w:t>
      </w:r>
      <w:r w:rsidR="004733BA">
        <w:rPr>
          <w:rFonts w:eastAsia="Arial" w:cs="Arial"/>
          <w:color w:val="000000"/>
          <w:szCs w:val="22"/>
        </w:rPr>
        <w:t xml:space="preserve"> prior to the Vendor {Bidder} invoicing the facility for the replacement part</w:t>
      </w:r>
      <w:r w:rsidRPr="00B2467F">
        <w:rPr>
          <w:rFonts w:eastAsia="Arial" w:cs="Arial"/>
          <w:color w:val="000000"/>
          <w:szCs w:val="22"/>
        </w:rPr>
        <w:t>.</w:t>
      </w:r>
    </w:p>
    <w:p w:rsidR="00FC7BD9" w:rsidRDefault="004733BA" w:rsidP="003710E6">
      <w:pPr>
        <w:pStyle w:val="Heading3"/>
        <w:keepNext/>
        <w:rPr>
          <w:rFonts w:eastAsia="Arial"/>
        </w:rPr>
      </w:pPr>
      <w:bookmarkStart w:id="126" w:name="_Toc508102006"/>
      <w:bookmarkStart w:id="127" w:name="_Toc508102150"/>
      <w:bookmarkStart w:id="128" w:name="_Toc508102007"/>
      <w:bookmarkStart w:id="129" w:name="_Toc508102151"/>
      <w:bookmarkStart w:id="130" w:name="_Toc508102008"/>
      <w:bookmarkStart w:id="131" w:name="_Toc508102152"/>
      <w:bookmarkStart w:id="132" w:name="_Toc508102009"/>
      <w:bookmarkStart w:id="133" w:name="_Toc508102153"/>
      <w:bookmarkStart w:id="134" w:name="_Toc508102010"/>
      <w:bookmarkStart w:id="135" w:name="_Toc508102154"/>
      <w:bookmarkStart w:id="136" w:name="_Toc510785344"/>
      <w:bookmarkEnd w:id="126"/>
      <w:bookmarkEnd w:id="127"/>
      <w:bookmarkEnd w:id="128"/>
      <w:bookmarkEnd w:id="129"/>
      <w:bookmarkEnd w:id="130"/>
      <w:bookmarkEnd w:id="131"/>
      <w:bookmarkEnd w:id="132"/>
      <w:bookmarkEnd w:id="133"/>
      <w:bookmarkEnd w:id="134"/>
      <w:bookmarkEnd w:id="135"/>
      <w:r>
        <w:rPr>
          <w:rFonts w:eastAsia="Arial"/>
          <w:caps w:val="0"/>
        </w:rPr>
        <w:t>VENDOR {CONTRACTOR} PERSONNEL REQUIREMENTS</w:t>
      </w:r>
      <w:bookmarkEnd w:id="136"/>
    </w:p>
    <w:p w:rsidR="00FC7BD9" w:rsidRDefault="00FC7BD9" w:rsidP="003710E6">
      <w:pPr>
        <w:keepNext/>
        <w:rPr>
          <w:rFonts w:eastAsia="Arial"/>
        </w:rPr>
      </w:pPr>
    </w:p>
    <w:p w:rsidR="00A20464" w:rsidRDefault="00A20464" w:rsidP="003710E6">
      <w:pPr>
        <w:keepNext/>
        <w:spacing w:after="260" w:line="250" w:lineRule="auto"/>
        <w:ind w:left="-5" w:hanging="10"/>
        <w:rPr>
          <w:rFonts w:eastAsia="Arial" w:cs="Arial"/>
          <w:color w:val="000000"/>
          <w:szCs w:val="22"/>
        </w:rPr>
      </w:pPr>
      <w:r>
        <w:rPr>
          <w:rFonts w:eastAsia="Arial" w:cs="Arial"/>
          <w:color w:val="000000"/>
          <w:szCs w:val="22"/>
        </w:rPr>
        <w:t xml:space="preserve">The Vendor {Contractor} </w:t>
      </w:r>
      <w:r w:rsidR="00097689">
        <w:rPr>
          <w:rFonts w:eastAsia="Arial" w:cs="Arial"/>
          <w:color w:val="000000"/>
          <w:szCs w:val="22"/>
        </w:rPr>
        <w:t>personnel shall, at a minimum</w:t>
      </w:r>
      <w:r w:rsidR="004503FD">
        <w:rPr>
          <w:rFonts w:eastAsia="Arial" w:cs="Arial"/>
          <w:color w:val="000000"/>
          <w:szCs w:val="22"/>
        </w:rPr>
        <w:t>, adhere to the following requirements while performing the services of this Blanket P.O. {Contract}:</w:t>
      </w:r>
      <w:r w:rsidR="00725534">
        <w:rPr>
          <w:rFonts w:eastAsia="Arial" w:cs="Arial"/>
          <w:color w:val="000000"/>
          <w:szCs w:val="22"/>
        </w:rPr>
        <w:tab/>
      </w:r>
    </w:p>
    <w:p w:rsidR="00FC7BD9" w:rsidRPr="00B2467F" w:rsidRDefault="004503FD" w:rsidP="00673EFD">
      <w:pPr>
        <w:pStyle w:val="ListParagraph"/>
        <w:numPr>
          <w:ilvl w:val="0"/>
          <w:numId w:val="49"/>
        </w:numPr>
        <w:spacing w:after="260" w:line="250" w:lineRule="auto"/>
        <w:rPr>
          <w:rFonts w:eastAsia="Arial" w:cs="Arial"/>
          <w:color w:val="000000"/>
          <w:szCs w:val="22"/>
        </w:rPr>
      </w:pPr>
      <w:r w:rsidRPr="00B2467F">
        <w:rPr>
          <w:rFonts w:eastAsia="Arial" w:cs="Arial"/>
          <w:color w:val="000000"/>
          <w:szCs w:val="22"/>
        </w:rPr>
        <w:t>O</w:t>
      </w:r>
      <w:r w:rsidR="00FC7BD9" w:rsidRPr="00B2467F">
        <w:rPr>
          <w:rFonts w:eastAsia="Arial" w:cs="Arial"/>
          <w:color w:val="000000"/>
          <w:szCs w:val="22"/>
        </w:rPr>
        <w:t xml:space="preserve">bserve all </w:t>
      </w:r>
      <w:r w:rsidR="00116B0E" w:rsidRPr="00B2467F">
        <w:rPr>
          <w:rFonts w:eastAsia="Arial" w:cs="Arial"/>
          <w:color w:val="000000"/>
          <w:szCs w:val="22"/>
        </w:rPr>
        <w:t xml:space="preserve">procedures, rules, and </w:t>
      </w:r>
      <w:r w:rsidR="00FC7BD9" w:rsidRPr="00B2467F">
        <w:rPr>
          <w:rFonts w:eastAsia="Arial" w:cs="Arial"/>
          <w:color w:val="000000"/>
          <w:szCs w:val="22"/>
        </w:rPr>
        <w:t xml:space="preserve">regulations in effect at the </w:t>
      </w:r>
      <w:r>
        <w:rPr>
          <w:rFonts w:eastAsia="Arial" w:cs="Arial"/>
          <w:color w:val="000000"/>
          <w:szCs w:val="22"/>
        </w:rPr>
        <w:t>Using A</w:t>
      </w:r>
      <w:r w:rsidR="00FC7BD9" w:rsidRPr="00B2467F">
        <w:rPr>
          <w:rFonts w:eastAsia="Arial" w:cs="Arial"/>
          <w:color w:val="000000"/>
          <w:szCs w:val="22"/>
        </w:rPr>
        <w:t>gency</w:t>
      </w:r>
      <w:r w:rsidR="00116B0E" w:rsidRPr="00B2467F">
        <w:rPr>
          <w:rFonts w:eastAsia="Arial" w:cs="Arial"/>
          <w:color w:val="000000"/>
          <w:szCs w:val="22"/>
        </w:rPr>
        <w:t xml:space="preserve"> and its facility</w:t>
      </w:r>
      <w:r w:rsidR="00FF3854">
        <w:rPr>
          <w:rFonts w:eastAsia="Arial" w:cs="Arial"/>
          <w:color w:val="000000"/>
          <w:szCs w:val="22"/>
        </w:rPr>
        <w:t>;</w:t>
      </w:r>
    </w:p>
    <w:p w:rsidR="00FC7BD9" w:rsidRPr="00B2467F" w:rsidRDefault="004503FD" w:rsidP="00673EFD">
      <w:pPr>
        <w:pStyle w:val="ListParagraph"/>
        <w:numPr>
          <w:ilvl w:val="0"/>
          <w:numId w:val="49"/>
        </w:numPr>
        <w:spacing w:after="260" w:line="250" w:lineRule="auto"/>
        <w:rPr>
          <w:rFonts w:eastAsia="Arial" w:cs="Arial"/>
          <w:color w:val="000000"/>
          <w:szCs w:val="22"/>
        </w:rPr>
      </w:pPr>
      <w:r>
        <w:rPr>
          <w:rFonts w:eastAsia="Arial" w:cs="Arial"/>
          <w:color w:val="000000"/>
          <w:szCs w:val="22"/>
        </w:rPr>
        <w:t>B</w:t>
      </w:r>
      <w:r w:rsidR="00FC7BD9" w:rsidRPr="00B2467F">
        <w:rPr>
          <w:rFonts w:eastAsia="Arial" w:cs="Arial"/>
          <w:color w:val="000000"/>
          <w:szCs w:val="22"/>
        </w:rPr>
        <w:t xml:space="preserve">e subject to State supervision while on State property, but under no circumstances shall </w:t>
      </w:r>
      <w:r w:rsidR="00EF20C4">
        <w:rPr>
          <w:rFonts w:eastAsia="Arial" w:cs="Arial"/>
          <w:color w:val="000000"/>
          <w:szCs w:val="22"/>
        </w:rPr>
        <w:t xml:space="preserve">the Vendor’s {Contractor’s} personnel misrepresent themselves as </w:t>
      </w:r>
      <w:r w:rsidR="00FC7BD9" w:rsidRPr="00B2467F">
        <w:rPr>
          <w:rFonts w:eastAsia="Arial" w:cs="Arial"/>
          <w:color w:val="000000"/>
          <w:szCs w:val="22"/>
        </w:rPr>
        <w:t>employees of the State</w:t>
      </w:r>
      <w:r w:rsidR="00FF3854">
        <w:rPr>
          <w:rFonts w:eastAsia="Arial" w:cs="Arial"/>
          <w:color w:val="000000"/>
          <w:szCs w:val="22"/>
        </w:rPr>
        <w:t>;</w:t>
      </w:r>
      <w:r w:rsidR="00EF20C4">
        <w:rPr>
          <w:rFonts w:eastAsia="Arial" w:cs="Arial"/>
          <w:color w:val="000000"/>
          <w:szCs w:val="22"/>
        </w:rPr>
        <w:t xml:space="preserve"> and</w:t>
      </w:r>
    </w:p>
    <w:p w:rsidR="00FC7BD9" w:rsidRDefault="00EF20C4" w:rsidP="00673EFD">
      <w:pPr>
        <w:pStyle w:val="ListParagraph"/>
        <w:numPr>
          <w:ilvl w:val="0"/>
          <w:numId w:val="49"/>
        </w:numPr>
        <w:spacing w:after="260" w:line="250" w:lineRule="auto"/>
        <w:rPr>
          <w:rFonts w:eastAsia="Arial" w:cs="Arial"/>
          <w:color w:val="000000"/>
          <w:szCs w:val="22"/>
        </w:rPr>
      </w:pPr>
      <w:r>
        <w:rPr>
          <w:rFonts w:eastAsia="Arial" w:cs="Arial"/>
          <w:color w:val="000000"/>
          <w:szCs w:val="22"/>
        </w:rPr>
        <w:t>Immediately r</w:t>
      </w:r>
      <w:r w:rsidR="004503FD">
        <w:rPr>
          <w:rFonts w:eastAsia="Arial" w:cs="Arial"/>
          <w:color w:val="000000"/>
          <w:szCs w:val="22"/>
        </w:rPr>
        <w:t>emove</w:t>
      </w:r>
      <w:r>
        <w:rPr>
          <w:rFonts w:eastAsia="Arial" w:cs="Arial"/>
          <w:color w:val="000000"/>
          <w:szCs w:val="22"/>
        </w:rPr>
        <w:t xml:space="preserve"> and replace</w:t>
      </w:r>
      <w:r w:rsidR="00D3784D" w:rsidRPr="00B2467F">
        <w:rPr>
          <w:rFonts w:eastAsia="Arial" w:cs="Arial"/>
          <w:color w:val="000000"/>
          <w:szCs w:val="22"/>
        </w:rPr>
        <w:t xml:space="preserve"> employees</w:t>
      </w:r>
      <w:r w:rsidR="00FC7BD9" w:rsidRPr="00B2467F">
        <w:rPr>
          <w:rFonts w:eastAsia="Arial" w:cs="Arial"/>
          <w:color w:val="000000"/>
          <w:szCs w:val="22"/>
        </w:rPr>
        <w:t xml:space="preserve"> from </w:t>
      </w:r>
      <w:r w:rsidR="004503FD">
        <w:rPr>
          <w:rFonts w:eastAsia="Arial" w:cs="Arial"/>
          <w:color w:val="000000"/>
          <w:szCs w:val="22"/>
        </w:rPr>
        <w:t>all work associated with this Blanket P.O. {Contract}</w:t>
      </w:r>
      <w:r w:rsidR="00FC7BD9" w:rsidRPr="00B2467F">
        <w:rPr>
          <w:rFonts w:eastAsia="Arial" w:cs="Arial"/>
          <w:color w:val="000000"/>
          <w:szCs w:val="22"/>
        </w:rPr>
        <w:t xml:space="preserve"> who are found </w:t>
      </w:r>
      <w:r>
        <w:rPr>
          <w:rFonts w:eastAsia="Arial" w:cs="Arial"/>
          <w:color w:val="000000"/>
          <w:szCs w:val="22"/>
        </w:rPr>
        <w:t xml:space="preserve">by the Vendor {Contractor} and/or the Using Agency </w:t>
      </w:r>
      <w:r w:rsidR="00FC7BD9" w:rsidRPr="00B2467F">
        <w:rPr>
          <w:rFonts w:eastAsia="Arial" w:cs="Arial"/>
          <w:color w:val="000000"/>
          <w:szCs w:val="22"/>
        </w:rPr>
        <w:t>to be incompetent, prone to excessive tardiness, absenteeism, or theft.</w:t>
      </w:r>
    </w:p>
    <w:p w:rsidR="007E2563" w:rsidRDefault="007E2563" w:rsidP="00B2467F">
      <w:pPr>
        <w:pStyle w:val="Heading2"/>
        <w:rPr>
          <w:rFonts w:eastAsia="Arial"/>
        </w:rPr>
      </w:pPr>
      <w:bookmarkStart w:id="137" w:name="_Toc510785345"/>
      <w:r>
        <w:rPr>
          <w:rFonts w:eastAsia="Arial"/>
        </w:rPr>
        <w:t>BILLING AND PAYMENT</w:t>
      </w:r>
      <w:bookmarkEnd w:id="137"/>
    </w:p>
    <w:p w:rsidR="007E2563" w:rsidRDefault="007E2563" w:rsidP="00B2467F">
      <w:pPr>
        <w:rPr>
          <w:rFonts w:eastAsia="Arial"/>
        </w:rPr>
      </w:pPr>
    </w:p>
    <w:p w:rsidR="00097689" w:rsidRDefault="00E539A8" w:rsidP="00B2467F">
      <w:pPr>
        <w:rPr>
          <w:rFonts w:eastAsia="Arial"/>
        </w:rPr>
      </w:pPr>
      <w:r>
        <w:rPr>
          <w:rFonts w:eastAsia="Arial"/>
        </w:rPr>
        <w:t>The Vendor {Contractor} shall submit a worksheet in duplicate for each performance of services at a Using Agency</w:t>
      </w:r>
      <w:r w:rsidR="002C01EB">
        <w:rPr>
          <w:rFonts w:eastAsia="Arial"/>
        </w:rPr>
        <w:t>’s</w:t>
      </w:r>
      <w:r>
        <w:rPr>
          <w:rFonts w:eastAsia="Arial"/>
        </w:rPr>
        <w:t xml:space="preserve"> facility. </w:t>
      </w:r>
      <w:r w:rsidR="00097689">
        <w:rPr>
          <w:rFonts w:eastAsia="Arial"/>
        </w:rPr>
        <w:t>The Vendor</w:t>
      </w:r>
      <w:r w:rsidR="00843119">
        <w:rPr>
          <w:rFonts w:eastAsia="Arial"/>
        </w:rPr>
        <w:t>’s</w:t>
      </w:r>
      <w:r w:rsidR="00097689">
        <w:rPr>
          <w:rFonts w:eastAsia="Arial"/>
        </w:rPr>
        <w:t xml:space="preserve"> {Contractor</w:t>
      </w:r>
      <w:r w:rsidR="00843119">
        <w:rPr>
          <w:rFonts w:eastAsia="Arial"/>
        </w:rPr>
        <w:t>’s</w:t>
      </w:r>
      <w:r w:rsidR="00097689">
        <w:rPr>
          <w:rFonts w:eastAsia="Arial"/>
        </w:rPr>
        <w:t xml:space="preserve">} worksheet must identify each extinguisher serviced, </w:t>
      </w:r>
      <w:r w:rsidR="00097689" w:rsidRPr="00E25859">
        <w:rPr>
          <w:rFonts w:eastAsia="Arial" w:cs="Arial"/>
          <w:color w:val="000000"/>
          <w:szCs w:val="22"/>
        </w:rPr>
        <w:t>including type, size, and identification tag number</w:t>
      </w:r>
      <w:r w:rsidR="00097689">
        <w:rPr>
          <w:rFonts w:eastAsia="Arial"/>
        </w:rPr>
        <w:t xml:space="preserve">. </w:t>
      </w:r>
    </w:p>
    <w:p w:rsidR="00097689" w:rsidRDefault="00097689" w:rsidP="00B2467F">
      <w:pPr>
        <w:rPr>
          <w:rFonts w:eastAsia="Arial"/>
        </w:rPr>
      </w:pPr>
    </w:p>
    <w:p w:rsidR="00097689" w:rsidRDefault="00504FCE" w:rsidP="00843119">
      <w:pPr>
        <w:rPr>
          <w:rFonts w:eastAsia="Arial"/>
        </w:rPr>
      </w:pPr>
      <w:r>
        <w:rPr>
          <w:rFonts w:eastAsia="Arial"/>
        </w:rPr>
        <w:t>The Vendor {Contractor} shall retain o</w:t>
      </w:r>
      <w:r w:rsidR="00E539A8">
        <w:rPr>
          <w:rFonts w:eastAsia="Arial"/>
        </w:rPr>
        <w:t xml:space="preserve">ne (1) copy of the worksheet </w:t>
      </w:r>
      <w:r>
        <w:rPr>
          <w:rFonts w:eastAsia="Arial"/>
        </w:rPr>
        <w:t>for its own records and ensure that a second</w:t>
      </w:r>
      <w:r w:rsidR="00E539A8">
        <w:rPr>
          <w:rFonts w:eastAsia="Arial"/>
        </w:rPr>
        <w:t xml:space="preserve"> copy</w:t>
      </w:r>
      <w:r>
        <w:rPr>
          <w:rFonts w:eastAsia="Arial"/>
        </w:rPr>
        <w:t xml:space="preserve"> is</w:t>
      </w:r>
      <w:r w:rsidR="00E539A8">
        <w:rPr>
          <w:rFonts w:eastAsia="Arial"/>
        </w:rPr>
        <w:t xml:space="preserve"> signed by the Building Manager</w:t>
      </w:r>
      <w:r>
        <w:rPr>
          <w:rFonts w:eastAsia="Arial"/>
        </w:rPr>
        <w:t xml:space="preserve"> and</w:t>
      </w:r>
      <w:r w:rsidR="00E539A8">
        <w:rPr>
          <w:rFonts w:eastAsia="Arial"/>
        </w:rPr>
        <w:t xml:space="preserve"> forwarded to the Using Agency</w:t>
      </w:r>
      <w:r w:rsidR="00843119">
        <w:rPr>
          <w:rFonts w:eastAsia="Arial"/>
        </w:rPr>
        <w:t>,</w:t>
      </w:r>
      <w:r w:rsidR="00E539A8">
        <w:rPr>
          <w:rFonts w:eastAsia="Arial"/>
        </w:rPr>
        <w:t xml:space="preserve"> with the Vendor’s {Contractor’s} invoice for payment</w:t>
      </w:r>
      <w:r w:rsidR="00843119">
        <w:rPr>
          <w:rFonts w:eastAsia="Arial"/>
        </w:rPr>
        <w:t xml:space="preserve"> and any additional documentation deemed necessary by the Using Agency</w:t>
      </w:r>
      <w:r w:rsidR="00E539A8">
        <w:rPr>
          <w:rFonts w:eastAsia="Arial"/>
        </w:rPr>
        <w:t xml:space="preserve">. </w:t>
      </w:r>
      <w:r w:rsidR="002C5293">
        <w:rPr>
          <w:rFonts w:eastAsia="Arial"/>
        </w:rPr>
        <w:t>(</w:t>
      </w:r>
      <w:r w:rsidR="00843119">
        <w:rPr>
          <w:rFonts w:eastAsia="Arial"/>
        </w:rPr>
        <w:t>Note: Invoices that do not include the required documentation will not be processed.</w:t>
      </w:r>
      <w:r w:rsidR="002C5293">
        <w:rPr>
          <w:rFonts w:eastAsia="Arial"/>
        </w:rPr>
        <w:t>)</w:t>
      </w:r>
      <w:r w:rsidR="00843119" w:rsidDel="00843119">
        <w:rPr>
          <w:rFonts w:eastAsia="Arial"/>
        </w:rPr>
        <w:t xml:space="preserve"> </w:t>
      </w:r>
    </w:p>
    <w:p w:rsidR="005D06FC" w:rsidRPr="00B2467F" w:rsidRDefault="005D06FC" w:rsidP="00843119">
      <w:pPr>
        <w:rPr>
          <w:rFonts w:eastAsia="Arial"/>
        </w:rPr>
      </w:pPr>
    </w:p>
    <w:p w:rsidR="00E70242" w:rsidRDefault="00E539A8" w:rsidP="003710E6">
      <w:pPr>
        <w:pStyle w:val="Heading2"/>
        <w:keepNext/>
      </w:pPr>
      <w:bookmarkStart w:id="138" w:name="_Toc510785346"/>
      <w:r>
        <w:t>S</w:t>
      </w:r>
      <w:r w:rsidR="00E70242" w:rsidRPr="00866F5B">
        <w:t>ECURITY CLEARANCES</w:t>
      </w:r>
      <w:bookmarkEnd w:id="138"/>
    </w:p>
    <w:p w:rsidR="007C2E2F" w:rsidRPr="00B2467F" w:rsidRDefault="007C2E2F" w:rsidP="003710E6">
      <w:pPr>
        <w:keepNext/>
      </w:pPr>
    </w:p>
    <w:p w:rsidR="00E70242" w:rsidRPr="00B2467F" w:rsidRDefault="00E70242" w:rsidP="00843119">
      <w:pPr>
        <w:pStyle w:val="BodyText"/>
        <w:keepNext/>
        <w:widowControl w:val="0"/>
        <w:tabs>
          <w:tab w:val="left" w:pos="927"/>
        </w:tabs>
        <w:ind w:left="0" w:right="104"/>
        <w:rPr>
          <w:rFonts w:cs="Arial"/>
          <w:spacing w:val="30"/>
          <w:sz w:val="22"/>
          <w:szCs w:val="22"/>
          <w:lang w:val="en-US"/>
        </w:rPr>
      </w:pPr>
      <w:r w:rsidRPr="00B2467F">
        <w:rPr>
          <w:rFonts w:cs="Arial"/>
          <w:spacing w:val="-2"/>
          <w:sz w:val="22"/>
          <w:szCs w:val="22"/>
          <w:lang w:val="en-US"/>
        </w:rPr>
        <w:t>A</w:t>
      </w:r>
      <w:r w:rsidRPr="00B2467F">
        <w:rPr>
          <w:rFonts w:cs="Arial"/>
          <w:spacing w:val="-1"/>
          <w:sz w:val="22"/>
          <w:szCs w:val="22"/>
        </w:rPr>
        <w:t>s</w:t>
      </w:r>
      <w:r w:rsidRPr="00B2467F">
        <w:rPr>
          <w:rFonts w:cs="Arial"/>
          <w:spacing w:val="34"/>
          <w:sz w:val="22"/>
          <w:szCs w:val="22"/>
        </w:rPr>
        <w:t xml:space="preserve"> </w:t>
      </w:r>
      <w:r w:rsidRPr="00B2467F">
        <w:rPr>
          <w:rFonts w:cs="Arial"/>
          <w:sz w:val="22"/>
          <w:szCs w:val="22"/>
        </w:rPr>
        <w:t>a</w:t>
      </w:r>
      <w:r w:rsidRPr="00B2467F">
        <w:rPr>
          <w:rFonts w:cs="Arial"/>
          <w:spacing w:val="31"/>
          <w:sz w:val="22"/>
          <w:szCs w:val="22"/>
        </w:rPr>
        <w:t xml:space="preserve"> </w:t>
      </w:r>
      <w:r w:rsidRPr="00B2467F">
        <w:rPr>
          <w:rFonts w:cs="Arial"/>
          <w:spacing w:val="-1"/>
          <w:sz w:val="22"/>
          <w:szCs w:val="22"/>
        </w:rPr>
        <w:t>condition</w:t>
      </w:r>
      <w:r w:rsidRPr="00B2467F">
        <w:rPr>
          <w:rFonts w:cs="Arial"/>
          <w:spacing w:val="31"/>
          <w:sz w:val="22"/>
          <w:szCs w:val="22"/>
        </w:rPr>
        <w:t xml:space="preserve"> </w:t>
      </w:r>
      <w:r w:rsidRPr="00B2467F">
        <w:rPr>
          <w:rFonts w:cs="Arial"/>
          <w:spacing w:val="-2"/>
          <w:sz w:val="22"/>
          <w:szCs w:val="22"/>
        </w:rPr>
        <w:t>of</w:t>
      </w:r>
      <w:r w:rsidRPr="00B2467F">
        <w:rPr>
          <w:rFonts w:cs="Arial"/>
          <w:spacing w:val="38"/>
          <w:sz w:val="22"/>
          <w:szCs w:val="22"/>
        </w:rPr>
        <w:t xml:space="preserve"> </w:t>
      </w:r>
      <w:r w:rsidRPr="00B2467F">
        <w:rPr>
          <w:rFonts w:cs="Arial"/>
          <w:spacing w:val="-1"/>
          <w:sz w:val="22"/>
          <w:szCs w:val="22"/>
        </w:rPr>
        <w:t>employment</w:t>
      </w:r>
      <w:r w:rsidRPr="00B2467F">
        <w:rPr>
          <w:rFonts w:cs="Arial"/>
          <w:spacing w:val="35"/>
          <w:sz w:val="22"/>
          <w:szCs w:val="22"/>
        </w:rPr>
        <w:t xml:space="preserve"> </w:t>
      </w:r>
      <w:r w:rsidRPr="00B2467F">
        <w:rPr>
          <w:rFonts w:cs="Arial"/>
          <w:spacing w:val="-2"/>
          <w:sz w:val="22"/>
          <w:szCs w:val="22"/>
        </w:rPr>
        <w:t>at</w:t>
      </w:r>
      <w:r w:rsidRPr="00B2467F">
        <w:rPr>
          <w:rFonts w:cs="Arial"/>
          <w:spacing w:val="35"/>
          <w:sz w:val="22"/>
          <w:szCs w:val="22"/>
        </w:rPr>
        <w:t xml:space="preserve"> </w:t>
      </w:r>
      <w:r w:rsidRPr="00B2467F">
        <w:rPr>
          <w:rFonts w:cs="Arial"/>
          <w:spacing w:val="-1"/>
          <w:sz w:val="22"/>
          <w:szCs w:val="22"/>
        </w:rPr>
        <w:t>any</w:t>
      </w:r>
      <w:r w:rsidRPr="00B2467F">
        <w:rPr>
          <w:rFonts w:cs="Arial"/>
          <w:spacing w:val="33"/>
          <w:sz w:val="22"/>
          <w:szCs w:val="22"/>
        </w:rPr>
        <w:t xml:space="preserve"> </w:t>
      </w:r>
      <w:r w:rsidRPr="00B2467F">
        <w:rPr>
          <w:rFonts w:cs="Arial"/>
          <w:sz w:val="22"/>
          <w:szCs w:val="22"/>
        </w:rPr>
        <w:t>State</w:t>
      </w:r>
      <w:r w:rsidRPr="00B2467F">
        <w:rPr>
          <w:rFonts w:cs="Arial"/>
          <w:spacing w:val="31"/>
          <w:sz w:val="22"/>
          <w:szCs w:val="22"/>
        </w:rPr>
        <w:t xml:space="preserve"> </w:t>
      </w:r>
      <w:r w:rsidRPr="00B2467F">
        <w:rPr>
          <w:rFonts w:cs="Arial"/>
          <w:spacing w:val="-1"/>
          <w:sz w:val="22"/>
          <w:szCs w:val="22"/>
        </w:rPr>
        <w:t>facility</w:t>
      </w:r>
      <w:r w:rsidRPr="00B2467F">
        <w:rPr>
          <w:rFonts w:cs="Arial"/>
          <w:spacing w:val="32"/>
          <w:sz w:val="22"/>
          <w:szCs w:val="22"/>
          <w:lang w:val="en-US"/>
        </w:rPr>
        <w:t xml:space="preserve">, </w:t>
      </w:r>
      <w:r w:rsidRPr="00B2467F">
        <w:rPr>
          <w:rFonts w:cs="Arial"/>
          <w:sz w:val="22"/>
          <w:szCs w:val="22"/>
        </w:rPr>
        <w:t>the</w:t>
      </w:r>
      <w:r w:rsidRPr="00B2467F">
        <w:rPr>
          <w:rFonts w:cs="Arial"/>
          <w:spacing w:val="24"/>
          <w:sz w:val="22"/>
          <w:szCs w:val="22"/>
        </w:rPr>
        <w:t xml:space="preserve"> </w:t>
      </w:r>
      <w:r w:rsidRPr="00B2467F">
        <w:rPr>
          <w:rFonts w:cs="Arial"/>
          <w:spacing w:val="-1"/>
          <w:sz w:val="22"/>
          <w:szCs w:val="22"/>
        </w:rPr>
        <w:t>Vendor {Contractor}</w:t>
      </w:r>
      <w:r w:rsidRPr="00B2467F">
        <w:rPr>
          <w:rFonts w:cs="Arial"/>
          <w:spacing w:val="-1"/>
          <w:sz w:val="22"/>
          <w:szCs w:val="22"/>
          <w:lang w:val="en-US"/>
        </w:rPr>
        <w:t xml:space="preserve"> </w:t>
      </w:r>
      <w:r w:rsidRPr="00B2467F">
        <w:rPr>
          <w:rFonts w:cs="Arial"/>
          <w:spacing w:val="-1"/>
          <w:sz w:val="22"/>
          <w:szCs w:val="22"/>
        </w:rPr>
        <w:t>shall</w:t>
      </w:r>
      <w:r w:rsidRPr="00B2467F">
        <w:rPr>
          <w:rFonts w:cs="Arial"/>
          <w:spacing w:val="24"/>
          <w:sz w:val="22"/>
          <w:szCs w:val="22"/>
        </w:rPr>
        <w:t xml:space="preserve"> </w:t>
      </w:r>
      <w:r w:rsidRPr="00B2467F">
        <w:rPr>
          <w:rFonts w:cs="Arial"/>
          <w:spacing w:val="-1"/>
          <w:sz w:val="22"/>
          <w:szCs w:val="22"/>
          <w:lang w:val="en-US"/>
        </w:rPr>
        <w:t xml:space="preserve">ensure that all personnel assigned under this Blanket P.O. {Contract} </w:t>
      </w:r>
      <w:r w:rsidR="00AA5D05">
        <w:rPr>
          <w:rFonts w:cs="Arial"/>
          <w:spacing w:val="-1"/>
          <w:sz w:val="22"/>
          <w:szCs w:val="22"/>
          <w:lang w:val="en-US"/>
        </w:rPr>
        <w:t>are</w:t>
      </w:r>
      <w:r w:rsidR="00AA5D05" w:rsidRPr="00B2467F">
        <w:rPr>
          <w:rFonts w:cs="Arial"/>
          <w:spacing w:val="-1"/>
          <w:sz w:val="22"/>
          <w:szCs w:val="22"/>
          <w:lang w:val="en-US"/>
        </w:rPr>
        <w:t xml:space="preserve"> </w:t>
      </w:r>
      <w:r w:rsidRPr="00B2467F">
        <w:rPr>
          <w:rFonts w:cs="Arial"/>
          <w:spacing w:val="-1"/>
          <w:sz w:val="22"/>
          <w:szCs w:val="22"/>
          <w:lang w:val="en-US"/>
        </w:rPr>
        <w:t xml:space="preserve">subject to </w:t>
      </w:r>
      <w:r w:rsidRPr="00B2467F">
        <w:rPr>
          <w:rFonts w:cs="Arial"/>
          <w:sz w:val="22"/>
          <w:szCs w:val="22"/>
        </w:rPr>
        <w:t>a</w:t>
      </w:r>
      <w:r w:rsidRPr="00B2467F">
        <w:rPr>
          <w:rFonts w:cs="Arial"/>
          <w:sz w:val="22"/>
          <w:szCs w:val="22"/>
          <w:lang w:val="en-US"/>
        </w:rPr>
        <w:t xml:space="preserve"> </w:t>
      </w:r>
      <w:r w:rsidRPr="00B2467F">
        <w:rPr>
          <w:rFonts w:cs="Arial"/>
          <w:spacing w:val="-1"/>
          <w:sz w:val="22"/>
          <w:szCs w:val="22"/>
          <w:lang w:val="en-US"/>
        </w:rPr>
        <w:t>New Jersey State Police C</w:t>
      </w:r>
      <w:proofErr w:type="spellStart"/>
      <w:r w:rsidRPr="00B2467F">
        <w:rPr>
          <w:rFonts w:cs="Arial"/>
          <w:spacing w:val="-1"/>
          <w:sz w:val="22"/>
          <w:szCs w:val="22"/>
        </w:rPr>
        <w:t>riminal</w:t>
      </w:r>
      <w:proofErr w:type="spellEnd"/>
      <w:r w:rsidRPr="00B2467F">
        <w:rPr>
          <w:rFonts w:cs="Arial"/>
          <w:spacing w:val="24"/>
          <w:sz w:val="22"/>
          <w:szCs w:val="22"/>
        </w:rPr>
        <w:t xml:space="preserve"> </w:t>
      </w:r>
      <w:r w:rsidRPr="00B2467F">
        <w:rPr>
          <w:rFonts w:cs="Arial"/>
          <w:spacing w:val="-1"/>
          <w:sz w:val="22"/>
          <w:szCs w:val="22"/>
        </w:rPr>
        <w:t>History</w:t>
      </w:r>
      <w:r w:rsidRPr="00B2467F">
        <w:rPr>
          <w:rFonts w:cs="Arial"/>
          <w:spacing w:val="22"/>
          <w:sz w:val="22"/>
          <w:szCs w:val="22"/>
        </w:rPr>
        <w:t xml:space="preserve"> </w:t>
      </w:r>
      <w:r w:rsidRPr="00B2467F">
        <w:rPr>
          <w:rFonts w:cs="Arial"/>
          <w:spacing w:val="-1"/>
          <w:sz w:val="22"/>
          <w:szCs w:val="22"/>
        </w:rPr>
        <w:t>Record</w:t>
      </w:r>
      <w:r w:rsidRPr="00B2467F">
        <w:rPr>
          <w:rFonts w:cs="Arial"/>
          <w:spacing w:val="61"/>
          <w:sz w:val="22"/>
          <w:szCs w:val="22"/>
        </w:rPr>
        <w:t xml:space="preserve"> </w:t>
      </w:r>
      <w:r w:rsidRPr="00B2467F">
        <w:rPr>
          <w:rFonts w:cs="Arial"/>
          <w:spacing w:val="-1"/>
          <w:sz w:val="22"/>
          <w:szCs w:val="22"/>
        </w:rPr>
        <w:t>Background</w:t>
      </w:r>
      <w:r w:rsidRPr="00B2467F">
        <w:rPr>
          <w:rFonts w:cs="Arial"/>
          <w:spacing w:val="51"/>
          <w:sz w:val="22"/>
          <w:szCs w:val="22"/>
        </w:rPr>
        <w:t xml:space="preserve"> </w:t>
      </w:r>
      <w:r w:rsidRPr="00B2467F">
        <w:rPr>
          <w:rFonts w:cs="Arial"/>
          <w:spacing w:val="-1"/>
          <w:sz w:val="22"/>
          <w:szCs w:val="22"/>
        </w:rPr>
        <w:t>Check</w:t>
      </w:r>
      <w:r w:rsidRPr="00B2467F">
        <w:rPr>
          <w:rFonts w:cs="Arial"/>
          <w:spacing w:val="-1"/>
          <w:sz w:val="22"/>
          <w:szCs w:val="22"/>
          <w:lang w:val="en-US"/>
        </w:rPr>
        <w:t xml:space="preserve"> (Background Check)</w:t>
      </w:r>
      <w:r w:rsidR="00843119">
        <w:rPr>
          <w:rFonts w:cs="Arial"/>
          <w:spacing w:val="-1"/>
          <w:sz w:val="22"/>
          <w:szCs w:val="22"/>
          <w:lang w:val="en-US"/>
        </w:rPr>
        <w:t xml:space="preserve">. Information regarding </w:t>
      </w:r>
      <w:r w:rsidR="00AA5272">
        <w:rPr>
          <w:rFonts w:cs="Arial"/>
          <w:spacing w:val="-1"/>
          <w:sz w:val="22"/>
          <w:szCs w:val="22"/>
          <w:lang w:val="en-US"/>
        </w:rPr>
        <w:lastRenderedPageBreak/>
        <w:t>B</w:t>
      </w:r>
      <w:r w:rsidR="00843119">
        <w:rPr>
          <w:rFonts w:cs="Arial"/>
          <w:spacing w:val="-1"/>
          <w:sz w:val="22"/>
          <w:szCs w:val="22"/>
          <w:lang w:val="en-US"/>
        </w:rPr>
        <w:t xml:space="preserve">ackground </w:t>
      </w:r>
      <w:r w:rsidR="00AA5272">
        <w:rPr>
          <w:rFonts w:cs="Arial"/>
          <w:spacing w:val="-1"/>
          <w:sz w:val="22"/>
          <w:szCs w:val="22"/>
          <w:lang w:val="en-US"/>
        </w:rPr>
        <w:t>C</w:t>
      </w:r>
      <w:r w:rsidR="00843119">
        <w:rPr>
          <w:rFonts w:cs="Arial"/>
          <w:spacing w:val="-1"/>
          <w:sz w:val="22"/>
          <w:szCs w:val="22"/>
          <w:lang w:val="en-US"/>
        </w:rPr>
        <w:t xml:space="preserve">hecks may be found at </w:t>
      </w:r>
      <w:r w:rsidR="00843119">
        <w:rPr>
          <w:rFonts w:cs="Arial"/>
          <w:spacing w:val="-1"/>
          <w:sz w:val="22"/>
          <w:szCs w:val="22"/>
          <w:u w:val="single"/>
          <w:lang w:val="en-US"/>
        </w:rPr>
        <w:t>N.J.A.C.</w:t>
      </w:r>
      <w:r w:rsidR="00843119">
        <w:rPr>
          <w:rFonts w:cs="Arial"/>
          <w:spacing w:val="-1"/>
          <w:sz w:val="22"/>
          <w:szCs w:val="22"/>
          <w:lang w:val="en-US"/>
        </w:rPr>
        <w:t xml:space="preserve"> 13:59 and at: </w:t>
      </w:r>
      <w:hyperlink r:id="rId28" w:history="1">
        <w:r w:rsidR="00843119" w:rsidRPr="00B2467F">
          <w:rPr>
            <w:rStyle w:val="Hyperlink"/>
            <w:rFonts w:cs="Arial"/>
            <w:spacing w:val="-1"/>
            <w:sz w:val="22"/>
            <w:szCs w:val="22"/>
            <w:u w:color="0000FF"/>
          </w:rPr>
          <w:t>http://www.njsp.org/criminal-history-records</w:t>
        </w:r>
      </w:hyperlink>
      <w:r w:rsidR="00843119" w:rsidRPr="00B2467F">
        <w:rPr>
          <w:rFonts w:cs="Arial"/>
          <w:spacing w:val="30"/>
          <w:sz w:val="22"/>
          <w:szCs w:val="22"/>
          <w:lang w:val="en-US"/>
        </w:rPr>
        <w:t>.</w:t>
      </w:r>
      <w:r w:rsidRPr="00B2467F">
        <w:rPr>
          <w:rFonts w:cs="Arial"/>
          <w:spacing w:val="30"/>
          <w:sz w:val="22"/>
          <w:szCs w:val="22"/>
          <w:lang w:val="en-US"/>
        </w:rPr>
        <w:t xml:space="preserve"> </w:t>
      </w:r>
    </w:p>
    <w:p w:rsidR="00E70242" w:rsidRPr="00B2467F" w:rsidRDefault="00E70242" w:rsidP="00E70242">
      <w:pPr>
        <w:pStyle w:val="BodyText"/>
        <w:widowControl w:val="0"/>
        <w:tabs>
          <w:tab w:val="left" w:pos="927"/>
        </w:tabs>
        <w:spacing w:before="43" w:line="241" w:lineRule="auto"/>
        <w:ind w:left="0" w:right="104"/>
        <w:rPr>
          <w:spacing w:val="30"/>
          <w:sz w:val="22"/>
          <w:szCs w:val="22"/>
          <w:lang w:val="en-US"/>
        </w:rPr>
      </w:pPr>
    </w:p>
    <w:p w:rsidR="00E70242" w:rsidRPr="00B2467F" w:rsidRDefault="00E70242" w:rsidP="00E70242">
      <w:pPr>
        <w:pStyle w:val="BodyText"/>
        <w:widowControl w:val="0"/>
        <w:tabs>
          <w:tab w:val="left" w:pos="927"/>
        </w:tabs>
        <w:spacing w:before="43" w:line="241" w:lineRule="auto"/>
        <w:ind w:left="0" w:right="104"/>
        <w:rPr>
          <w:rFonts w:cs="Arial"/>
          <w:spacing w:val="-2"/>
          <w:sz w:val="22"/>
          <w:szCs w:val="22"/>
          <w:lang w:val="en-US"/>
        </w:rPr>
      </w:pPr>
      <w:r w:rsidRPr="00B2467F">
        <w:rPr>
          <w:rFonts w:cs="Arial"/>
          <w:sz w:val="22"/>
          <w:szCs w:val="22"/>
        </w:rPr>
        <w:t>The</w:t>
      </w:r>
      <w:r w:rsidRPr="00B2467F">
        <w:rPr>
          <w:rFonts w:cs="Arial"/>
          <w:spacing w:val="43"/>
          <w:sz w:val="22"/>
          <w:szCs w:val="22"/>
        </w:rPr>
        <w:t xml:space="preserve"> </w:t>
      </w:r>
      <w:r w:rsidRPr="00B2467F">
        <w:rPr>
          <w:rFonts w:cs="Arial"/>
          <w:spacing w:val="-1"/>
          <w:sz w:val="22"/>
          <w:szCs w:val="22"/>
        </w:rPr>
        <w:t>Vendor {Contractor}</w:t>
      </w:r>
      <w:r w:rsidRPr="00B2467F">
        <w:rPr>
          <w:rFonts w:cs="Arial"/>
          <w:spacing w:val="45"/>
          <w:sz w:val="22"/>
          <w:szCs w:val="22"/>
        </w:rPr>
        <w:t xml:space="preserve"> </w:t>
      </w:r>
      <w:r w:rsidRPr="00B2467F">
        <w:rPr>
          <w:rFonts w:cs="Arial"/>
          <w:spacing w:val="-2"/>
          <w:sz w:val="22"/>
          <w:szCs w:val="22"/>
        </w:rPr>
        <w:t>shall</w:t>
      </w:r>
      <w:r w:rsidRPr="00B2467F">
        <w:rPr>
          <w:rFonts w:cs="Arial"/>
          <w:spacing w:val="-2"/>
          <w:sz w:val="22"/>
          <w:szCs w:val="22"/>
          <w:lang w:val="en-US"/>
        </w:rPr>
        <w:t>, at a minimum:</w:t>
      </w:r>
    </w:p>
    <w:p w:rsidR="00E70242" w:rsidRPr="00B2467F" w:rsidRDefault="00E70242" w:rsidP="00E70242">
      <w:pPr>
        <w:pStyle w:val="BodyText"/>
        <w:widowControl w:val="0"/>
        <w:tabs>
          <w:tab w:val="left" w:pos="927"/>
        </w:tabs>
        <w:spacing w:before="43" w:line="241" w:lineRule="auto"/>
        <w:ind w:left="0" w:right="104"/>
        <w:rPr>
          <w:rFonts w:cs="Arial"/>
          <w:spacing w:val="-2"/>
          <w:sz w:val="22"/>
          <w:szCs w:val="22"/>
          <w:lang w:val="en-US"/>
        </w:rPr>
      </w:pPr>
    </w:p>
    <w:p w:rsidR="00E70242" w:rsidRPr="00B2467F" w:rsidRDefault="00E70242" w:rsidP="00673EFD">
      <w:pPr>
        <w:pStyle w:val="BodyText"/>
        <w:widowControl w:val="0"/>
        <w:numPr>
          <w:ilvl w:val="0"/>
          <w:numId w:val="43"/>
        </w:numPr>
        <w:tabs>
          <w:tab w:val="left" w:pos="927"/>
        </w:tabs>
        <w:spacing w:before="43" w:after="120"/>
        <w:ind w:left="835" w:right="101"/>
        <w:rPr>
          <w:rFonts w:cs="Arial"/>
          <w:spacing w:val="42"/>
          <w:sz w:val="22"/>
          <w:szCs w:val="22"/>
        </w:rPr>
      </w:pPr>
      <w:r w:rsidRPr="00B2467F">
        <w:rPr>
          <w:rFonts w:cs="Arial"/>
          <w:spacing w:val="-1"/>
          <w:sz w:val="22"/>
          <w:szCs w:val="22"/>
          <w:lang w:val="en-US"/>
        </w:rPr>
        <w:t>B</w:t>
      </w:r>
      <w:r w:rsidRPr="00B2467F">
        <w:rPr>
          <w:rFonts w:cs="Arial"/>
          <w:spacing w:val="-1"/>
          <w:sz w:val="22"/>
          <w:szCs w:val="22"/>
        </w:rPr>
        <w:t>ear</w:t>
      </w:r>
      <w:r w:rsidRPr="00B2467F">
        <w:rPr>
          <w:rFonts w:cs="Arial"/>
          <w:spacing w:val="47"/>
          <w:sz w:val="22"/>
          <w:szCs w:val="22"/>
        </w:rPr>
        <w:t xml:space="preserve"> </w:t>
      </w:r>
      <w:r w:rsidRPr="00B2467F">
        <w:rPr>
          <w:rFonts w:cs="Arial"/>
          <w:sz w:val="22"/>
          <w:szCs w:val="22"/>
        </w:rPr>
        <w:t>the</w:t>
      </w:r>
      <w:r w:rsidRPr="00B2467F">
        <w:rPr>
          <w:rFonts w:cs="Arial"/>
          <w:spacing w:val="43"/>
          <w:sz w:val="22"/>
          <w:szCs w:val="22"/>
        </w:rPr>
        <w:t xml:space="preserve"> </w:t>
      </w:r>
      <w:r w:rsidRPr="00B2467F">
        <w:rPr>
          <w:rFonts w:cs="Arial"/>
          <w:spacing w:val="-1"/>
          <w:sz w:val="22"/>
          <w:szCs w:val="22"/>
        </w:rPr>
        <w:t>cost</w:t>
      </w:r>
      <w:r w:rsidRPr="00B2467F">
        <w:rPr>
          <w:rFonts w:cs="Arial"/>
          <w:spacing w:val="45"/>
          <w:sz w:val="22"/>
          <w:szCs w:val="22"/>
        </w:rPr>
        <w:t xml:space="preserve"> </w:t>
      </w:r>
      <w:r w:rsidRPr="00B2467F">
        <w:rPr>
          <w:rFonts w:cs="Arial"/>
          <w:spacing w:val="-2"/>
          <w:sz w:val="22"/>
          <w:szCs w:val="22"/>
        </w:rPr>
        <w:t>of</w:t>
      </w:r>
      <w:r w:rsidRPr="00B2467F">
        <w:rPr>
          <w:rFonts w:cs="Arial"/>
          <w:spacing w:val="47"/>
          <w:sz w:val="22"/>
          <w:szCs w:val="22"/>
        </w:rPr>
        <w:t xml:space="preserve"> </w:t>
      </w:r>
      <w:r w:rsidRPr="00B2467F">
        <w:rPr>
          <w:rFonts w:cs="Arial"/>
          <w:spacing w:val="-1"/>
          <w:sz w:val="22"/>
          <w:szCs w:val="22"/>
        </w:rPr>
        <w:t>Background Check</w:t>
      </w:r>
      <w:r w:rsidRPr="00B2467F">
        <w:rPr>
          <w:rFonts w:cs="Arial"/>
          <w:spacing w:val="-1"/>
          <w:sz w:val="22"/>
          <w:szCs w:val="22"/>
          <w:lang w:val="en-US"/>
        </w:rPr>
        <w:t xml:space="preserve">s for all assigned </w:t>
      </w:r>
      <w:r w:rsidRPr="00B2467F">
        <w:rPr>
          <w:sz w:val="22"/>
          <w:szCs w:val="22"/>
          <w:lang w:val="en-US"/>
        </w:rPr>
        <w:t>personnel</w:t>
      </w:r>
      <w:r w:rsidRPr="00B2467F">
        <w:rPr>
          <w:rFonts w:cs="Arial"/>
          <w:spacing w:val="-1"/>
          <w:sz w:val="22"/>
          <w:szCs w:val="22"/>
          <w:lang w:val="en-US"/>
        </w:rPr>
        <w:t xml:space="preserve"> except those assigned to the State Capital Complex (Reference Bid Solicitation {RFP} Section 3.</w:t>
      </w:r>
      <w:r w:rsidR="00BC7A01">
        <w:rPr>
          <w:rFonts w:cs="Arial"/>
          <w:spacing w:val="-1"/>
          <w:sz w:val="22"/>
          <w:szCs w:val="22"/>
          <w:lang w:val="en-US"/>
        </w:rPr>
        <w:t>4</w:t>
      </w:r>
      <w:r w:rsidRPr="00B2467F">
        <w:rPr>
          <w:rFonts w:cs="Arial"/>
          <w:spacing w:val="-1"/>
          <w:sz w:val="22"/>
          <w:szCs w:val="22"/>
          <w:lang w:val="en-US"/>
        </w:rPr>
        <w:t>.1</w:t>
      </w:r>
      <w:r w:rsidR="00BC7A01">
        <w:rPr>
          <w:rFonts w:cs="Arial"/>
          <w:spacing w:val="-1"/>
          <w:sz w:val="22"/>
          <w:szCs w:val="22"/>
          <w:lang w:val="en-US"/>
        </w:rPr>
        <w:t>.1</w:t>
      </w:r>
      <w:r w:rsidRPr="00B2467F">
        <w:rPr>
          <w:rFonts w:cs="Arial"/>
          <w:spacing w:val="-1"/>
          <w:sz w:val="22"/>
          <w:szCs w:val="22"/>
          <w:lang w:val="en-US"/>
        </w:rPr>
        <w:t>);</w:t>
      </w:r>
    </w:p>
    <w:p w:rsidR="00E70242" w:rsidRPr="00B2467F" w:rsidRDefault="00E70242" w:rsidP="00673EFD">
      <w:pPr>
        <w:pStyle w:val="BodyText"/>
        <w:widowControl w:val="0"/>
        <w:numPr>
          <w:ilvl w:val="0"/>
          <w:numId w:val="43"/>
        </w:numPr>
        <w:tabs>
          <w:tab w:val="left" w:pos="927"/>
        </w:tabs>
        <w:spacing w:before="43" w:after="120"/>
        <w:ind w:left="835" w:right="101"/>
        <w:rPr>
          <w:rFonts w:cs="Arial"/>
          <w:spacing w:val="42"/>
          <w:sz w:val="22"/>
          <w:szCs w:val="22"/>
        </w:rPr>
      </w:pPr>
      <w:r w:rsidRPr="00B2467F">
        <w:rPr>
          <w:rFonts w:cs="Arial"/>
          <w:spacing w:val="-1"/>
          <w:sz w:val="22"/>
          <w:szCs w:val="22"/>
          <w:lang w:val="en-US"/>
        </w:rPr>
        <w:t>Adhere to</w:t>
      </w:r>
      <w:r w:rsidRPr="00B2467F">
        <w:rPr>
          <w:rFonts w:cs="Arial"/>
          <w:spacing w:val="25"/>
          <w:sz w:val="22"/>
          <w:szCs w:val="22"/>
        </w:rPr>
        <w:t xml:space="preserve"> </w:t>
      </w:r>
      <w:r w:rsidRPr="00B2467F">
        <w:rPr>
          <w:rFonts w:cs="Arial"/>
          <w:sz w:val="22"/>
          <w:szCs w:val="22"/>
        </w:rPr>
        <w:t>all</w:t>
      </w:r>
      <w:r w:rsidRPr="00B2467F">
        <w:rPr>
          <w:rFonts w:cs="Arial"/>
          <w:spacing w:val="27"/>
          <w:sz w:val="22"/>
          <w:szCs w:val="22"/>
        </w:rPr>
        <w:t xml:space="preserve"> </w:t>
      </w:r>
      <w:r w:rsidRPr="00B2467F">
        <w:rPr>
          <w:rFonts w:cs="Arial"/>
          <w:spacing w:val="-1"/>
          <w:sz w:val="22"/>
          <w:szCs w:val="22"/>
        </w:rPr>
        <w:t>instructions</w:t>
      </w:r>
      <w:r w:rsidRPr="00B2467F">
        <w:rPr>
          <w:rFonts w:cs="Arial"/>
          <w:spacing w:val="26"/>
          <w:sz w:val="22"/>
          <w:szCs w:val="22"/>
        </w:rPr>
        <w:t xml:space="preserve"> </w:t>
      </w:r>
      <w:r w:rsidRPr="00B2467F">
        <w:rPr>
          <w:rFonts w:cs="Arial"/>
          <w:sz w:val="22"/>
          <w:szCs w:val="22"/>
        </w:rPr>
        <w:t>for</w:t>
      </w:r>
      <w:r w:rsidRPr="00B2467F">
        <w:rPr>
          <w:rFonts w:cs="Arial"/>
          <w:spacing w:val="29"/>
          <w:sz w:val="22"/>
          <w:szCs w:val="22"/>
        </w:rPr>
        <w:t xml:space="preserve"> </w:t>
      </w:r>
      <w:r w:rsidRPr="00B2467F">
        <w:rPr>
          <w:rFonts w:cs="Arial"/>
          <w:spacing w:val="-2"/>
          <w:sz w:val="22"/>
          <w:szCs w:val="22"/>
        </w:rPr>
        <w:t>obtaining</w:t>
      </w:r>
      <w:r w:rsidRPr="00B2467F">
        <w:rPr>
          <w:rFonts w:cs="Arial"/>
          <w:spacing w:val="30"/>
          <w:sz w:val="22"/>
          <w:szCs w:val="22"/>
        </w:rPr>
        <w:t xml:space="preserve"> </w:t>
      </w:r>
      <w:r w:rsidRPr="00B2467F">
        <w:rPr>
          <w:rFonts w:cs="Arial"/>
          <w:sz w:val="22"/>
          <w:szCs w:val="22"/>
        </w:rPr>
        <w:t>a</w:t>
      </w:r>
      <w:r w:rsidRPr="00B2467F">
        <w:rPr>
          <w:rFonts w:cs="Arial"/>
          <w:spacing w:val="28"/>
          <w:sz w:val="22"/>
          <w:szCs w:val="22"/>
        </w:rPr>
        <w:t xml:space="preserve"> </w:t>
      </w:r>
      <w:r w:rsidRPr="00B2467F">
        <w:rPr>
          <w:rFonts w:cs="Arial"/>
          <w:spacing w:val="-1"/>
          <w:sz w:val="22"/>
          <w:szCs w:val="22"/>
        </w:rPr>
        <w:t>Background Check</w:t>
      </w:r>
      <w:r w:rsidRPr="00B2467F">
        <w:rPr>
          <w:rFonts w:cs="Arial"/>
          <w:spacing w:val="42"/>
          <w:sz w:val="22"/>
          <w:szCs w:val="22"/>
        </w:rPr>
        <w:t xml:space="preserve"> </w:t>
      </w:r>
      <w:r w:rsidRPr="00B2467F">
        <w:rPr>
          <w:rFonts w:cs="Arial"/>
          <w:spacing w:val="-1"/>
          <w:sz w:val="22"/>
          <w:szCs w:val="22"/>
          <w:lang w:val="en-US"/>
        </w:rPr>
        <w:t>as provided by the New Jersey State Police at:</w:t>
      </w:r>
      <w:r w:rsidRPr="00B2467F">
        <w:rPr>
          <w:rFonts w:cs="Arial"/>
          <w:sz w:val="22"/>
          <w:szCs w:val="22"/>
          <w:lang w:val="en-US"/>
        </w:rPr>
        <w:t xml:space="preserve"> </w:t>
      </w:r>
      <w:hyperlink r:id="rId29" w:history="1">
        <w:r w:rsidRPr="00B2467F">
          <w:rPr>
            <w:rStyle w:val="Hyperlink"/>
            <w:rFonts w:cs="Arial"/>
            <w:spacing w:val="-1"/>
            <w:sz w:val="22"/>
            <w:szCs w:val="22"/>
            <w:u w:color="0000FF"/>
          </w:rPr>
          <w:t>http://www.njsp.org/criminal-history-records/</w:t>
        </w:r>
      </w:hyperlink>
      <w:r w:rsidRPr="00B2467F">
        <w:rPr>
          <w:rFonts w:cs="Arial"/>
          <w:spacing w:val="42"/>
          <w:sz w:val="22"/>
          <w:szCs w:val="22"/>
          <w:lang w:val="en-US"/>
        </w:rPr>
        <w:t>;</w:t>
      </w:r>
    </w:p>
    <w:p w:rsidR="00E70242" w:rsidRPr="00B2467F" w:rsidRDefault="00E70242" w:rsidP="00673EFD">
      <w:pPr>
        <w:pStyle w:val="BodyText"/>
        <w:widowControl w:val="0"/>
        <w:numPr>
          <w:ilvl w:val="0"/>
          <w:numId w:val="43"/>
        </w:numPr>
        <w:tabs>
          <w:tab w:val="left" w:pos="927"/>
        </w:tabs>
        <w:spacing w:before="43" w:after="120"/>
        <w:ind w:left="835" w:right="101"/>
        <w:rPr>
          <w:rFonts w:cs="Arial"/>
          <w:spacing w:val="42"/>
          <w:sz w:val="22"/>
          <w:szCs w:val="22"/>
        </w:rPr>
      </w:pPr>
      <w:r w:rsidRPr="00B2467F">
        <w:rPr>
          <w:rFonts w:cs="Arial"/>
          <w:spacing w:val="-1"/>
          <w:sz w:val="22"/>
          <w:szCs w:val="22"/>
          <w:lang w:val="en-US"/>
        </w:rPr>
        <w:t>Ensure that any</w:t>
      </w:r>
      <w:r w:rsidRPr="00B2467F">
        <w:rPr>
          <w:rFonts w:cs="Arial"/>
          <w:spacing w:val="43"/>
          <w:sz w:val="22"/>
          <w:szCs w:val="22"/>
        </w:rPr>
        <w:t xml:space="preserve"> </w:t>
      </w:r>
      <w:r w:rsidRPr="00B2467F">
        <w:rPr>
          <w:rFonts w:cs="Arial"/>
          <w:spacing w:val="-2"/>
          <w:sz w:val="22"/>
          <w:szCs w:val="22"/>
        </w:rPr>
        <w:t>newly</w:t>
      </w:r>
      <w:r w:rsidRPr="00B2467F">
        <w:rPr>
          <w:rFonts w:cs="Arial"/>
          <w:spacing w:val="18"/>
          <w:sz w:val="22"/>
          <w:szCs w:val="22"/>
        </w:rPr>
        <w:t xml:space="preserve"> </w:t>
      </w:r>
      <w:r w:rsidRPr="00B2467F">
        <w:rPr>
          <w:rFonts w:cs="Arial"/>
          <w:spacing w:val="-1"/>
          <w:sz w:val="22"/>
          <w:szCs w:val="22"/>
        </w:rPr>
        <w:t>hired,</w:t>
      </w:r>
      <w:r w:rsidRPr="00B2467F">
        <w:rPr>
          <w:rFonts w:cs="Arial"/>
          <w:spacing w:val="19"/>
          <w:sz w:val="22"/>
          <w:szCs w:val="22"/>
        </w:rPr>
        <w:t xml:space="preserve"> </w:t>
      </w:r>
      <w:r w:rsidRPr="00B2467F">
        <w:rPr>
          <w:rFonts w:cs="Arial"/>
          <w:spacing w:val="-1"/>
          <w:sz w:val="22"/>
          <w:szCs w:val="22"/>
        </w:rPr>
        <w:t>rehired</w:t>
      </w:r>
      <w:r w:rsidRPr="00B2467F">
        <w:rPr>
          <w:rFonts w:cs="Arial"/>
          <w:spacing w:val="-1"/>
          <w:sz w:val="22"/>
          <w:szCs w:val="22"/>
          <w:lang w:val="en-US"/>
        </w:rPr>
        <w:t>,</w:t>
      </w:r>
      <w:r w:rsidRPr="00B2467F">
        <w:rPr>
          <w:rFonts w:cs="Arial"/>
          <w:spacing w:val="17"/>
          <w:sz w:val="22"/>
          <w:szCs w:val="22"/>
        </w:rPr>
        <w:t xml:space="preserve"> </w:t>
      </w:r>
      <w:r w:rsidRPr="00B2467F">
        <w:rPr>
          <w:rFonts w:cs="Arial"/>
          <w:spacing w:val="-1"/>
          <w:sz w:val="22"/>
          <w:szCs w:val="22"/>
        </w:rPr>
        <w:t>or</w:t>
      </w:r>
      <w:r w:rsidRPr="00B2467F">
        <w:rPr>
          <w:rFonts w:cs="Arial"/>
          <w:spacing w:val="19"/>
          <w:sz w:val="22"/>
          <w:szCs w:val="22"/>
        </w:rPr>
        <w:t xml:space="preserve"> </w:t>
      </w:r>
      <w:r w:rsidRPr="00B2467F">
        <w:rPr>
          <w:rFonts w:cs="Arial"/>
          <w:spacing w:val="-1"/>
          <w:sz w:val="22"/>
          <w:szCs w:val="22"/>
        </w:rPr>
        <w:t>transferred</w:t>
      </w:r>
      <w:r w:rsidRPr="00B2467F">
        <w:rPr>
          <w:rFonts w:cs="Arial"/>
          <w:spacing w:val="17"/>
          <w:sz w:val="22"/>
          <w:szCs w:val="22"/>
        </w:rPr>
        <w:t xml:space="preserve"> </w:t>
      </w:r>
      <w:r w:rsidRPr="00B2467F">
        <w:rPr>
          <w:rFonts w:cs="Arial"/>
          <w:spacing w:val="-2"/>
          <w:sz w:val="22"/>
          <w:szCs w:val="22"/>
          <w:lang w:val="en-US"/>
        </w:rPr>
        <w:t>personnel</w:t>
      </w:r>
      <w:r w:rsidRPr="00B2467F">
        <w:rPr>
          <w:rFonts w:cs="Arial"/>
          <w:spacing w:val="17"/>
          <w:sz w:val="22"/>
          <w:szCs w:val="22"/>
        </w:rPr>
        <w:t xml:space="preserve"> </w:t>
      </w:r>
      <w:r w:rsidRPr="00B2467F">
        <w:rPr>
          <w:rFonts w:cs="Arial"/>
          <w:spacing w:val="17"/>
          <w:sz w:val="22"/>
          <w:szCs w:val="22"/>
          <w:lang w:val="en-US"/>
        </w:rPr>
        <w:t xml:space="preserve">are not permitted </w:t>
      </w:r>
      <w:r w:rsidRPr="00B2467F">
        <w:rPr>
          <w:rFonts w:cs="Arial"/>
          <w:sz w:val="22"/>
          <w:szCs w:val="22"/>
        </w:rPr>
        <w:t>to</w:t>
      </w:r>
      <w:r w:rsidRPr="00B2467F">
        <w:rPr>
          <w:rFonts w:cs="Arial"/>
          <w:spacing w:val="17"/>
          <w:sz w:val="22"/>
          <w:szCs w:val="22"/>
        </w:rPr>
        <w:t xml:space="preserve"> </w:t>
      </w:r>
      <w:r w:rsidRPr="00B2467F">
        <w:rPr>
          <w:rFonts w:cs="Arial"/>
          <w:spacing w:val="-2"/>
          <w:sz w:val="22"/>
          <w:szCs w:val="22"/>
        </w:rPr>
        <w:t>work</w:t>
      </w:r>
      <w:r w:rsidRPr="00B2467F">
        <w:rPr>
          <w:rFonts w:cs="Arial"/>
          <w:spacing w:val="20"/>
          <w:sz w:val="22"/>
          <w:szCs w:val="22"/>
        </w:rPr>
        <w:t xml:space="preserve"> </w:t>
      </w:r>
      <w:r w:rsidRPr="00B2467F">
        <w:rPr>
          <w:rFonts w:cs="Arial"/>
          <w:spacing w:val="-1"/>
          <w:sz w:val="22"/>
          <w:szCs w:val="22"/>
        </w:rPr>
        <w:t>in</w:t>
      </w:r>
      <w:r w:rsidRPr="00B2467F">
        <w:rPr>
          <w:rFonts w:cs="Arial"/>
          <w:spacing w:val="17"/>
          <w:sz w:val="22"/>
          <w:szCs w:val="22"/>
        </w:rPr>
        <w:t xml:space="preserve"> </w:t>
      </w:r>
      <w:r w:rsidRPr="00B2467F">
        <w:rPr>
          <w:rFonts w:cs="Arial"/>
          <w:spacing w:val="-1"/>
          <w:sz w:val="22"/>
          <w:szCs w:val="22"/>
        </w:rPr>
        <w:t>any</w:t>
      </w:r>
      <w:r w:rsidRPr="00B2467F">
        <w:rPr>
          <w:rFonts w:cs="Arial"/>
          <w:spacing w:val="18"/>
          <w:sz w:val="22"/>
          <w:szCs w:val="22"/>
        </w:rPr>
        <w:t xml:space="preserve"> </w:t>
      </w:r>
      <w:r w:rsidRPr="00B2467F">
        <w:rPr>
          <w:rFonts w:cs="Arial"/>
          <w:sz w:val="22"/>
          <w:szCs w:val="22"/>
        </w:rPr>
        <w:t>State</w:t>
      </w:r>
      <w:r w:rsidRPr="00B2467F">
        <w:rPr>
          <w:rFonts w:cs="Arial"/>
          <w:spacing w:val="15"/>
          <w:sz w:val="22"/>
          <w:szCs w:val="22"/>
        </w:rPr>
        <w:t xml:space="preserve"> </w:t>
      </w:r>
      <w:r w:rsidRPr="00B2467F">
        <w:rPr>
          <w:rFonts w:cs="Arial"/>
          <w:spacing w:val="-1"/>
          <w:sz w:val="22"/>
          <w:szCs w:val="22"/>
        </w:rPr>
        <w:t>facility</w:t>
      </w:r>
      <w:r w:rsidRPr="00B2467F">
        <w:rPr>
          <w:rFonts w:cs="Arial"/>
          <w:spacing w:val="15"/>
          <w:sz w:val="22"/>
          <w:szCs w:val="22"/>
        </w:rPr>
        <w:t xml:space="preserve"> </w:t>
      </w:r>
      <w:r w:rsidRPr="00B2467F">
        <w:rPr>
          <w:rFonts w:cs="Arial"/>
          <w:spacing w:val="-1"/>
          <w:sz w:val="22"/>
          <w:szCs w:val="22"/>
        </w:rPr>
        <w:t>until</w:t>
      </w:r>
      <w:r w:rsidRPr="00B2467F">
        <w:rPr>
          <w:rFonts w:cs="Arial"/>
          <w:spacing w:val="17"/>
          <w:sz w:val="22"/>
          <w:szCs w:val="22"/>
        </w:rPr>
        <w:t xml:space="preserve"> </w:t>
      </w:r>
      <w:r w:rsidRPr="00B2467F">
        <w:rPr>
          <w:rFonts w:cs="Arial"/>
          <w:sz w:val="22"/>
          <w:szCs w:val="22"/>
        </w:rPr>
        <w:t>the</w:t>
      </w:r>
      <w:r w:rsidRPr="00B2467F">
        <w:rPr>
          <w:rFonts w:cs="Arial"/>
          <w:spacing w:val="17"/>
          <w:sz w:val="22"/>
          <w:szCs w:val="22"/>
        </w:rPr>
        <w:t xml:space="preserve"> </w:t>
      </w:r>
      <w:r w:rsidRPr="00B2467F">
        <w:rPr>
          <w:rFonts w:cs="Arial"/>
          <w:spacing w:val="-1"/>
          <w:sz w:val="22"/>
          <w:szCs w:val="22"/>
        </w:rPr>
        <w:t>results</w:t>
      </w:r>
      <w:r w:rsidRPr="00B2467F">
        <w:rPr>
          <w:rFonts w:cs="Arial"/>
          <w:spacing w:val="18"/>
          <w:sz w:val="22"/>
          <w:szCs w:val="22"/>
        </w:rPr>
        <w:t xml:space="preserve"> </w:t>
      </w:r>
      <w:r w:rsidRPr="00B2467F">
        <w:rPr>
          <w:rFonts w:cs="Arial"/>
          <w:spacing w:val="-2"/>
          <w:sz w:val="22"/>
          <w:szCs w:val="22"/>
        </w:rPr>
        <w:t>of</w:t>
      </w:r>
      <w:r w:rsidRPr="00B2467F">
        <w:rPr>
          <w:rFonts w:cs="Arial"/>
          <w:spacing w:val="21"/>
          <w:sz w:val="22"/>
          <w:szCs w:val="22"/>
        </w:rPr>
        <w:t xml:space="preserve"> </w:t>
      </w:r>
      <w:r w:rsidRPr="00B2467F">
        <w:rPr>
          <w:rFonts w:cs="Arial"/>
          <w:sz w:val="22"/>
          <w:szCs w:val="22"/>
        </w:rPr>
        <w:t>the</w:t>
      </w:r>
      <w:r w:rsidRPr="00B2467F">
        <w:rPr>
          <w:rFonts w:cs="Arial"/>
          <w:spacing w:val="67"/>
          <w:sz w:val="22"/>
          <w:szCs w:val="22"/>
        </w:rPr>
        <w:t xml:space="preserve"> </w:t>
      </w:r>
      <w:r w:rsidRPr="00B2467F">
        <w:rPr>
          <w:rFonts w:cs="Arial"/>
          <w:spacing w:val="-1"/>
          <w:sz w:val="22"/>
          <w:szCs w:val="22"/>
        </w:rPr>
        <w:t>Background Check</w:t>
      </w:r>
      <w:r w:rsidRPr="00B2467F">
        <w:rPr>
          <w:rFonts w:cs="Arial"/>
          <w:spacing w:val="20"/>
          <w:sz w:val="22"/>
          <w:szCs w:val="22"/>
        </w:rPr>
        <w:t xml:space="preserve"> </w:t>
      </w:r>
      <w:r w:rsidRPr="00B2467F">
        <w:rPr>
          <w:rFonts w:cs="Arial"/>
          <w:spacing w:val="-1"/>
          <w:sz w:val="22"/>
          <w:szCs w:val="22"/>
        </w:rPr>
        <w:t>ha</w:t>
      </w:r>
      <w:r w:rsidRPr="00B2467F">
        <w:rPr>
          <w:rFonts w:cs="Arial"/>
          <w:spacing w:val="-1"/>
          <w:sz w:val="22"/>
          <w:szCs w:val="22"/>
          <w:lang w:val="en-US"/>
        </w:rPr>
        <w:t>ve</w:t>
      </w:r>
      <w:r w:rsidRPr="00B2467F">
        <w:rPr>
          <w:rFonts w:cs="Arial"/>
          <w:spacing w:val="18"/>
          <w:sz w:val="22"/>
          <w:szCs w:val="22"/>
        </w:rPr>
        <w:t xml:space="preserve"> </w:t>
      </w:r>
      <w:r w:rsidRPr="00B2467F">
        <w:rPr>
          <w:rFonts w:cs="Arial"/>
          <w:spacing w:val="-1"/>
          <w:sz w:val="22"/>
          <w:szCs w:val="22"/>
        </w:rPr>
        <w:t>been</w:t>
      </w:r>
      <w:r w:rsidRPr="00B2467F">
        <w:rPr>
          <w:rFonts w:cs="Arial"/>
          <w:spacing w:val="17"/>
          <w:sz w:val="22"/>
          <w:szCs w:val="22"/>
        </w:rPr>
        <w:t xml:space="preserve"> </w:t>
      </w:r>
      <w:r w:rsidRPr="00B2467F">
        <w:rPr>
          <w:rFonts w:cs="Arial"/>
          <w:spacing w:val="-1"/>
          <w:sz w:val="22"/>
          <w:szCs w:val="22"/>
        </w:rPr>
        <w:t>furnished</w:t>
      </w:r>
      <w:r w:rsidRPr="00B2467F">
        <w:rPr>
          <w:rFonts w:cs="Arial"/>
          <w:spacing w:val="17"/>
          <w:sz w:val="22"/>
          <w:szCs w:val="22"/>
        </w:rPr>
        <w:t xml:space="preserve"> </w:t>
      </w:r>
      <w:r w:rsidRPr="00B2467F">
        <w:rPr>
          <w:rFonts w:cs="Arial"/>
          <w:sz w:val="22"/>
          <w:szCs w:val="22"/>
        </w:rPr>
        <w:t>to</w:t>
      </w:r>
      <w:r w:rsidRPr="00B2467F">
        <w:rPr>
          <w:rFonts w:cs="Arial"/>
          <w:spacing w:val="17"/>
          <w:sz w:val="22"/>
          <w:szCs w:val="22"/>
        </w:rPr>
        <w:t xml:space="preserve"> </w:t>
      </w:r>
      <w:r w:rsidRPr="00B2467F">
        <w:rPr>
          <w:rFonts w:cs="Arial"/>
          <w:sz w:val="22"/>
          <w:szCs w:val="22"/>
        </w:rPr>
        <w:t>the</w:t>
      </w:r>
      <w:r w:rsidRPr="00B2467F">
        <w:rPr>
          <w:rFonts w:cs="Arial"/>
          <w:spacing w:val="17"/>
          <w:sz w:val="22"/>
          <w:szCs w:val="22"/>
        </w:rPr>
        <w:t xml:space="preserve"> </w:t>
      </w:r>
      <w:r w:rsidRPr="00B2467F">
        <w:rPr>
          <w:rFonts w:cs="Arial"/>
          <w:spacing w:val="-1"/>
          <w:sz w:val="22"/>
          <w:szCs w:val="22"/>
        </w:rPr>
        <w:t>Vendor {Contractor}.</w:t>
      </w:r>
      <w:r w:rsidRPr="00B2467F">
        <w:rPr>
          <w:rFonts w:cs="Arial"/>
          <w:spacing w:val="37"/>
          <w:sz w:val="22"/>
          <w:szCs w:val="22"/>
        </w:rPr>
        <w:t xml:space="preserve"> </w:t>
      </w:r>
      <w:r w:rsidRPr="00B2467F">
        <w:rPr>
          <w:rFonts w:cs="Arial"/>
          <w:sz w:val="22"/>
          <w:szCs w:val="22"/>
        </w:rPr>
        <w:t>The</w:t>
      </w:r>
      <w:r w:rsidRPr="00B2467F">
        <w:rPr>
          <w:rFonts w:cs="Arial"/>
          <w:spacing w:val="17"/>
          <w:sz w:val="22"/>
          <w:szCs w:val="22"/>
        </w:rPr>
        <w:t xml:space="preserve"> </w:t>
      </w:r>
      <w:r w:rsidRPr="00B2467F">
        <w:rPr>
          <w:rFonts w:cs="Arial"/>
          <w:spacing w:val="-1"/>
          <w:sz w:val="22"/>
          <w:szCs w:val="22"/>
        </w:rPr>
        <w:t>Vendor {Contractor}</w:t>
      </w:r>
      <w:r w:rsidRPr="00B2467F">
        <w:rPr>
          <w:rFonts w:cs="Arial"/>
          <w:spacing w:val="55"/>
          <w:sz w:val="22"/>
          <w:szCs w:val="22"/>
          <w:lang w:val="en-US"/>
        </w:rPr>
        <w:t xml:space="preserve"> </w:t>
      </w:r>
      <w:r w:rsidRPr="00B2467F">
        <w:rPr>
          <w:rFonts w:cs="Arial"/>
          <w:spacing w:val="-1"/>
          <w:sz w:val="22"/>
          <w:szCs w:val="22"/>
          <w:lang w:val="en-US"/>
        </w:rPr>
        <w:t xml:space="preserve">must </w:t>
      </w:r>
      <w:r w:rsidRPr="00B2467F">
        <w:rPr>
          <w:rFonts w:cs="Arial"/>
          <w:spacing w:val="-1"/>
          <w:sz w:val="22"/>
          <w:szCs w:val="22"/>
        </w:rPr>
        <w:t>review</w:t>
      </w:r>
      <w:r w:rsidRPr="00B2467F">
        <w:rPr>
          <w:rFonts w:cs="Arial"/>
          <w:spacing w:val="55"/>
          <w:sz w:val="22"/>
          <w:szCs w:val="22"/>
        </w:rPr>
        <w:t xml:space="preserve"> </w:t>
      </w:r>
      <w:r w:rsidRPr="00B2467F">
        <w:rPr>
          <w:rFonts w:cs="Arial"/>
          <w:sz w:val="22"/>
          <w:szCs w:val="22"/>
        </w:rPr>
        <w:t>the</w:t>
      </w:r>
      <w:r w:rsidRPr="00B2467F">
        <w:rPr>
          <w:rFonts w:cs="Arial"/>
          <w:spacing w:val="55"/>
          <w:sz w:val="22"/>
          <w:szCs w:val="22"/>
        </w:rPr>
        <w:t xml:space="preserve"> </w:t>
      </w:r>
      <w:r w:rsidRPr="00B2467F">
        <w:rPr>
          <w:rFonts w:cs="Arial"/>
          <w:spacing w:val="-1"/>
          <w:sz w:val="22"/>
          <w:szCs w:val="22"/>
        </w:rPr>
        <w:t>results</w:t>
      </w:r>
      <w:r w:rsidRPr="00B2467F">
        <w:rPr>
          <w:rFonts w:cs="Arial"/>
          <w:spacing w:val="53"/>
          <w:sz w:val="22"/>
          <w:szCs w:val="22"/>
        </w:rPr>
        <w:t xml:space="preserve"> </w:t>
      </w:r>
      <w:r w:rsidRPr="00B2467F">
        <w:rPr>
          <w:rFonts w:cs="Arial"/>
          <w:spacing w:val="-1"/>
          <w:sz w:val="22"/>
          <w:szCs w:val="22"/>
        </w:rPr>
        <w:t>of</w:t>
      </w:r>
      <w:r w:rsidRPr="00B2467F">
        <w:rPr>
          <w:rFonts w:cs="Arial"/>
          <w:spacing w:val="57"/>
          <w:sz w:val="22"/>
          <w:szCs w:val="22"/>
        </w:rPr>
        <w:t xml:space="preserve"> </w:t>
      </w:r>
      <w:r w:rsidRPr="00B2467F">
        <w:rPr>
          <w:rFonts w:cs="Arial"/>
          <w:spacing w:val="-1"/>
          <w:sz w:val="22"/>
          <w:szCs w:val="22"/>
          <w:lang w:val="en-US"/>
        </w:rPr>
        <w:t>the</w:t>
      </w:r>
      <w:r w:rsidRPr="00B2467F">
        <w:rPr>
          <w:rFonts w:cs="Arial"/>
          <w:spacing w:val="57"/>
          <w:sz w:val="22"/>
          <w:szCs w:val="22"/>
        </w:rPr>
        <w:t xml:space="preserve"> </w:t>
      </w:r>
      <w:r w:rsidRPr="00B2467F">
        <w:rPr>
          <w:rFonts w:cs="Arial"/>
          <w:spacing w:val="-1"/>
          <w:sz w:val="22"/>
          <w:szCs w:val="22"/>
        </w:rPr>
        <w:t>Background Check</w:t>
      </w:r>
      <w:r w:rsidRPr="00B2467F">
        <w:rPr>
          <w:rFonts w:cs="Arial"/>
          <w:spacing w:val="58"/>
          <w:sz w:val="22"/>
          <w:szCs w:val="22"/>
        </w:rPr>
        <w:t xml:space="preserve"> </w:t>
      </w:r>
      <w:r w:rsidRPr="00B2467F">
        <w:rPr>
          <w:rFonts w:cs="Arial"/>
          <w:spacing w:val="-2"/>
          <w:sz w:val="22"/>
          <w:szCs w:val="22"/>
        </w:rPr>
        <w:t>prior</w:t>
      </w:r>
      <w:r w:rsidRPr="00B2467F">
        <w:rPr>
          <w:rFonts w:cs="Arial"/>
          <w:spacing w:val="57"/>
          <w:sz w:val="22"/>
          <w:szCs w:val="22"/>
        </w:rPr>
        <w:t xml:space="preserve"> </w:t>
      </w:r>
      <w:r w:rsidRPr="00B2467F">
        <w:rPr>
          <w:rFonts w:cs="Arial"/>
          <w:sz w:val="22"/>
          <w:szCs w:val="22"/>
        </w:rPr>
        <w:t>to</w:t>
      </w:r>
      <w:r w:rsidRPr="00B2467F">
        <w:rPr>
          <w:rFonts w:cs="Arial"/>
          <w:spacing w:val="56"/>
          <w:sz w:val="22"/>
          <w:szCs w:val="22"/>
        </w:rPr>
        <w:t xml:space="preserve"> </w:t>
      </w:r>
      <w:r w:rsidRPr="00B2467F">
        <w:rPr>
          <w:rFonts w:cs="Arial"/>
          <w:spacing w:val="-1"/>
          <w:sz w:val="22"/>
          <w:szCs w:val="22"/>
        </w:rPr>
        <w:t>assigning</w:t>
      </w:r>
      <w:r w:rsidRPr="00B2467F">
        <w:rPr>
          <w:rFonts w:cs="Arial"/>
          <w:spacing w:val="53"/>
          <w:sz w:val="22"/>
          <w:szCs w:val="22"/>
        </w:rPr>
        <w:t xml:space="preserve"> </w:t>
      </w:r>
      <w:r w:rsidRPr="00B2467F">
        <w:rPr>
          <w:rFonts w:cs="Arial"/>
          <w:spacing w:val="-1"/>
          <w:sz w:val="22"/>
          <w:szCs w:val="22"/>
        </w:rPr>
        <w:t>personnel</w:t>
      </w:r>
      <w:r w:rsidRPr="00B2467F">
        <w:rPr>
          <w:rFonts w:cs="Arial"/>
          <w:spacing w:val="-1"/>
          <w:sz w:val="22"/>
          <w:szCs w:val="22"/>
          <w:lang w:val="en-US"/>
        </w:rPr>
        <w:t>; and</w:t>
      </w:r>
    </w:p>
    <w:p w:rsidR="00E70242" w:rsidRPr="00B2467F" w:rsidRDefault="00E70242" w:rsidP="00673EFD">
      <w:pPr>
        <w:pStyle w:val="BodyText"/>
        <w:widowControl w:val="0"/>
        <w:numPr>
          <w:ilvl w:val="0"/>
          <w:numId w:val="43"/>
        </w:numPr>
        <w:tabs>
          <w:tab w:val="left" w:pos="927"/>
        </w:tabs>
        <w:ind w:left="835" w:right="101"/>
        <w:rPr>
          <w:rFonts w:cs="Arial"/>
          <w:spacing w:val="42"/>
          <w:sz w:val="22"/>
          <w:szCs w:val="22"/>
        </w:rPr>
      </w:pPr>
      <w:r w:rsidRPr="00B2467F">
        <w:rPr>
          <w:rFonts w:cs="Arial"/>
          <w:spacing w:val="-1"/>
          <w:sz w:val="22"/>
          <w:szCs w:val="22"/>
          <w:lang w:val="en-US"/>
        </w:rPr>
        <w:t>R</w:t>
      </w:r>
      <w:proofErr w:type="spellStart"/>
      <w:r w:rsidR="00B774EE" w:rsidRPr="00B2467F">
        <w:rPr>
          <w:rFonts w:cs="Arial"/>
          <w:spacing w:val="-1"/>
          <w:sz w:val="22"/>
          <w:szCs w:val="22"/>
        </w:rPr>
        <w:t>etain</w:t>
      </w:r>
      <w:proofErr w:type="spellEnd"/>
      <w:r w:rsidRPr="00B2467F">
        <w:rPr>
          <w:rFonts w:cs="Arial"/>
          <w:spacing w:val="3"/>
          <w:sz w:val="22"/>
          <w:szCs w:val="22"/>
        </w:rPr>
        <w:t xml:space="preserve"> </w:t>
      </w:r>
      <w:r w:rsidRPr="00B2467F">
        <w:rPr>
          <w:rFonts w:cs="Arial"/>
          <w:sz w:val="22"/>
          <w:szCs w:val="22"/>
        </w:rPr>
        <w:t>the</w:t>
      </w:r>
      <w:r w:rsidRPr="00B2467F">
        <w:rPr>
          <w:rFonts w:cs="Arial"/>
          <w:spacing w:val="3"/>
          <w:sz w:val="22"/>
          <w:szCs w:val="22"/>
        </w:rPr>
        <w:t xml:space="preserve"> </w:t>
      </w:r>
      <w:r w:rsidRPr="00B2467F">
        <w:rPr>
          <w:rFonts w:cs="Arial"/>
          <w:spacing w:val="-1"/>
          <w:sz w:val="22"/>
          <w:szCs w:val="22"/>
        </w:rPr>
        <w:t>result</w:t>
      </w:r>
      <w:r w:rsidRPr="00B2467F">
        <w:rPr>
          <w:rFonts w:cs="Arial"/>
          <w:spacing w:val="4"/>
          <w:sz w:val="22"/>
          <w:szCs w:val="22"/>
        </w:rPr>
        <w:t xml:space="preserve"> </w:t>
      </w:r>
      <w:r w:rsidRPr="00B2467F">
        <w:rPr>
          <w:rFonts w:cs="Arial"/>
          <w:spacing w:val="-1"/>
          <w:sz w:val="22"/>
          <w:szCs w:val="22"/>
        </w:rPr>
        <w:t>of</w:t>
      </w:r>
      <w:r w:rsidRPr="00B2467F">
        <w:rPr>
          <w:rFonts w:cs="Arial"/>
          <w:spacing w:val="6"/>
          <w:sz w:val="22"/>
          <w:szCs w:val="22"/>
        </w:rPr>
        <w:t xml:space="preserve"> </w:t>
      </w:r>
      <w:r w:rsidRPr="00B2467F">
        <w:rPr>
          <w:rFonts w:cs="Arial"/>
          <w:spacing w:val="-1"/>
          <w:sz w:val="22"/>
          <w:szCs w:val="22"/>
          <w:lang w:val="en-US"/>
        </w:rPr>
        <w:t>each</w:t>
      </w:r>
      <w:r w:rsidRPr="00B2467F">
        <w:rPr>
          <w:rFonts w:cs="Arial"/>
          <w:spacing w:val="3"/>
          <w:sz w:val="22"/>
          <w:szCs w:val="22"/>
        </w:rPr>
        <w:t xml:space="preserve"> </w:t>
      </w:r>
      <w:r w:rsidRPr="00B2467F">
        <w:rPr>
          <w:rFonts w:cs="Arial"/>
          <w:spacing w:val="-1"/>
          <w:sz w:val="22"/>
          <w:szCs w:val="22"/>
        </w:rPr>
        <w:t>individual’s</w:t>
      </w:r>
      <w:r w:rsidRPr="00B2467F">
        <w:rPr>
          <w:rFonts w:cs="Arial"/>
          <w:spacing w:val="3"/>
          <w:sz w:val="22"/>
          <w:szCs w:val="22"/>
        </w:rPr>
        <w:t xml:space="preserve"> </w:t>
      </w:r>
      <w:r w:rsidRPr="00B2467F">
        <w:rPr>
          <w:rFonts w:cs="Arial"/>
          <w:spacing w:val="-1"/>
          <w:sz w:val="22"/>
          <w:szCs w:val="22"/>
        </w:rPr>
        <w:t>criminal</w:t>
      </w:r>
      <w:r w:rsidRPr="00B2467F">
        <w:rPr>
          <w:rFonts w:cs="Arial"/>
          <w:spacing w:val="2"/>
          <w:sz w:val="22"/>
          <w:szCs w:val="22"/>
        </w:rPr>
        <w:t xml:space="preserve"> </w:t>
      </w:r>
      <w:r w:rsidRPr="00B2467F">
        <w:rPr>
          <w:rFonts w:cs="Arial"/>
          <w:sz w:val="22"/>
          <w:szCs w:val="22"/>
        </w:rPr>
        <w:t>history</w:t>
      </w:r>
      <w:r w:rsidRPr="00B2467F">
        <w:rPr>
          <w:rFonts w:cs="Arial"/>
          <w:spacing w:val="1"/>
          <w:sz w:val="22"/>
          <w:szCs w:val="22"/>
        </w:rPr>
        <w:t xml:space="preserve"> </w:t>
      </w:r>
      <w:r w:rsidRPr="00B2467F">
        <w:rPr>
          <w:rFonts w:cs="Arial"/>
          <w:spacing w:val="-1"/>
          <w:sz w:val="22"/>
          <w:szCs w:val="22"/>
        </w:rPr>
        <w:t>Background Check</w:t>
      </w:r>
      <w:r w:rsidRPr="00B2467F">
        <w:rPr>
          <w:rFonts w:cs="Arial"/>
          <w:spacing w:val="51"/>
          <w:sz w:val="22"/>
          <w:szCs w:val="22"/>
        </w:rPr>
        <w:t xml:space="preserve"> </w:t>
      </w:r>
      <w:r w:rsidRPr="00B2467F">
        <w:rPr>
          <w:rFonts w:cs="Arial"/>
          <w:sz w:val="22"/>
          <w:szCs w:val="22"/>
        </w:rPr>
        <w:t>for</w:t>
      </w:r>
      <w:r w:rsidRPr="00B2467F">
        <w:rPr>
          <w:rFonts w:cs="Arial"/>
          <w:spacing w:val="35"/>
          <w:sz w:val="22"/>
          <w:szCs w:val="22"/>
        </w:rPr>
        <w:t xml:space="preserve"> </w:t>
      </w:r>
      <w:r w:rsidRPr="00B2467F">
        <w:rPr>
          <w:rFonts w:cs="Arial"/>
          <w:spacing w:val="-2"/>
          <w:sz w:val="22"/>
          <w:szCs w:val="22"/>
        </w:rPr>
        <w:t>as</w:t>
      </w:r>
      <w:r w:rsidRPr="00B2467F">
        <w:rPr>
          <w:rFonts w:cs="Arial"/>
          <w:spacing w:val="34"/>
          <w:sz w:val="22"/>
          <w:szCs w:val="22"/>
        </w:rPr>
        <w:t xml:space="preserve"> </w:t>
      </w:r>
      <w:r w:rsidRPr="00B2467F">
        <w:rPr>
          <w:rFonts w:cs="Arial"/>
          <w:spacing w:val="-2"/>
          <w:sz w:val="22"/>
          <w:szCs w:val="22"/>
        </w:rPr>
        <w:t>long</w:t>
      </w:r>
      <w:r w:rsidRPr="00B2467F">
        <w:rPr>
          <w:rFonts w:cs="Arial"/>
          <w:spacing w:val="36"/>
          <w:sz w:val="22"/>
          <w:szCs w:val="22"/>
        </w:rPr>
        <w:t xml:space="preserve"> </w:t>
      </w:r>
      <w:r w:rsidRPr="00B2467F">
        <w:rPr>
          <w:rFonts w:cs="Arial"/>
          <w:spacing w:val="-1"/>
          <w:sz w:val="22"/>
          <w:szCs w:val="22"/>
        </w:rPr>
        <w:t>as</w:t>
      </w:r>
      <w:r w:rsidRPr="00B2467F">
        <w:rPr>
          <w:rFonts w:cs="Arial"/>
          <w:spacing w:val="32"/>
          <w:sz w:val="22"/>
          <w:szCs w:val="22"/>
        </w:rPr>
        <w:t xml:space="preserve"> </w:t>
      </w:r>
      <w:r w:rsidRPr="00B2467F">
        <w:rPr>
          <w:rFonts w:cs="Arial"/>
          <w:spacing w:val="-1"/>
          <w:sz w:val="22"/>
          <w:szCs w:val="22"/>
        </w:rPr>
        <w:t>that</w:t>
      </w:r>
      <w:r w:rsidRPr="00B2467F">
        <w:rPr>
          <w:rFonts w:cs="Arial"/>
          <w:spacing w:val="35"/>
          <w:sz w:val="22"/>
          <w:szCs w:val="22"/>
        </w:rPr>
        <w:t xml:space="preserve"> </w:t>
      </w:r>
      <w:r w:rsidRPr="00B2467F">
        <w:rPr>
          <w:rFonts w:cs="Arial"/>
          <w:spacing w:val="-2"/>
          <w:sz w:val="22"/>
          <w:szCs w:val="22"/>
        </w:rPr>
        <w:t>individual</w:t>
      </w:r>
      <w:r w:rsidRPr="00B2467F">
        <w:rPr>
          <w:rFonts w:cs="Arial"/>
          <w:spacing w:val="33"/>
          <w:sz w:val="22"/>
          <w:szCs w:val="22"/>
        </w:rPr>
        <w:t xml:space="preserve"> </w:t>
      </w:r>
      <w:r w:rsidRPr="00B2467F">
        <w:rPr>
          <w:rFonts w:cs="Arial"/>
          <w:spacing w:val="-1"/>
          <w:sz w:val="22"/>
          <w:szCs w:val="22"/>
        </w:rPr>
        <w:t>is</w:t>
      </w:r>
      <w:r w:rsidRPr="00B2467F">
        <w:rPr>
          <w:rFonts w:cs="Arial"/>
          <w:spacing w:val="35"/>
          <w:sz w:val="22"/>
          <w:szCs w:val="22"/>
        </w:rPr>
        <w:t xml:space="preserve"> </w:t>
      </w:r>
      <w:r w:rsidRPr="00B2467F">
        <w:rPr>
          <w:rFonts w:cs="Arial"/>
          <w:spacing w:val="-1"/>
          <w:sz w:val="22"/>
          <w:szCs w:val="22"/>
        </w:rPr>
        <w:t>assigned</w:t>
      </w:r>
      <w:r w:rsidRPr="00B2467F">
        <w:rPr>
          <w:rFonts w:cs="Arial"/>
          <w:spacing w:val="31"/>
          <w:sz w:val="22"/>
          <w:szCs w:val="22"/>
        </w:rPr>
        <w:t xml:space="preserve"> </w:t>
      </w:r>
      <w:r w:rsidRPr="00B2467F">
        <w:rPr>
          <w:rFonts w:cs="Arial"/>
          <w:sz w:val="22"/>
          <w:szCs w:val="22"/>
        </w:rPr>
        <w:t>to</w:t>
      </w:r>
      <w:r w:rsidRPr="00B2467F">
        <w:rPr>
          <w:rFonts w:cs="Arial"/>
          <w:spacing w:val="31"/>
          <w:sz w:val="22"/>
          <w:szCs w:val="22"/>
        </w:rPr>
        <w:t xml:space="preserve"> </w:t>
      </w:r>
      <w:r w:rsidRPr="00B2467F">
        <w:rPr>
          <w:rFonts w:cs="Arial"/>
          <w:spacing w:val="-1"/>
          <w:sz w:val="22"/>
          <w:szCs w:val="22"/>
        </w:rPr>
        <w:t xml:space="preserve">a </w:t>
      </w:r>
      <w:r w:rsidRPr="00B2467F">
        <w:rPr>
          <w:rFonts w:cs="Arial"/>
          <w:sz w:val="22"/>
          <w:szCs w:val="22"/>
        </w:rPr>
        <w:t>State</w:t>
      </w:r>
      <w:r w:rsidRPr="00B2467F">
        <w:rPr>
          <w:rFonts w:cs="Arial"/>
          <w:spacing w:val="29"/>
          <w:sz w:val="22"/>
          <w:szCs w:val="22"/>
        </w:rPr>
        <w:t xml:space="preserve"> </w:t>
      </w:r>
      <w:r w:rsidRPr="00B2467F">
        <w:rPr>
          <w:rFonts w:cs="Arial"/>
          <w:spacing w:val="-1"/>
          <w:sz w:val="22"/>
          <w:szCs w:val="22"/>
        </w:rPr>
        <w:t>facilit</w:t>
      </w:r>
      <w:r w:rsidRPr="00B2467F">
        <w:rPr>
          <w:rFonts w:cs="Arial"/>
          <w:spacing w:val="-1"/>
          <w:sz w:val="22"/>
          <w:szCs w:val="22"/>
          <w:lang w:val="en-US"/>
        </w:rPr>
        <w:t>y</w:t>
      </w:r>
      <w:r w:rsidRPr="00B2467F">
        <w:rPr>
          <w:rFonts w:cs="Arial"/>
          <w:spacing w:val="-1"/>
          <w:sz w:val="22"/>
          <w:szCs w:val="22"/>
        </w:rPr>
        <w:t>.</w:t>
      </w:r>
      <w:r w:rsidRPr="00B2467F">
        <w:rPr>
          <w:rFonts w:cs="Arial"/>
          <w:spacing w:val="7"/>
          <w:sz w:val="22"/>
          <w:szCs w:val="22"/>
        </w:rPr>
        <w:t xml:space="preserve"> </w:t>
      </w:r>
      <w:r w:rsidRPr="00B2467F">
        <w:rPr>
          <w:rFonts w:cs="Arial"/>
          <w:sz w:val="22"/>
          <w:szCs w:val="22"/>
        </w:rPr>
        <w:t>The</w:t>
      </w:r>
      <w:r w:rsidRPr="00B2467F">
        <w:rPr>
          <w:rFonts w:cs="Arial"/>
          <w:spacing w:val="31"/>
          <w:sz w:val="22"/>
          <w:szCs w:val="22"/>
        </w:rPr>
        <w:t xml:space="preserve"> </w:t>
      </w:r>
      <w:r w:rsidRPr="00B2467F">
        <w:rPr>
          <w:rFonts w:cs="Arial"/>
          <w:spacing w:val="-1"/>
          <w:sz w:val="22"/>
          <w:szCs w:val="22"/>
        </w:rPr>
        <w:t>results</w:t>
      </w:r>
      <w:r w:rsidRPr="00B2467F">
        <w:rPr>
          <w:rFonts w:cs="Arial"/>
          <w:spacing w:val="34"/>
          <w:sz w:val="22"/>
          <w:szCs w:val="22"/>
        </w:rPr>
        <w:t xml:space="preserve"> </w:t>
      </w:r>
      <w:r w:rsidRPr="00B2467F">
        <w:rPr>
          <w:rFonts w:cs="Arial"/>
          <w:spacing w:val="-2"/>
          <w:sz w:val="22"/>
          <w:szCs w:val="22"/>
        </w:rPr>
        <w:t>of</w:t>
      </w:r>
      <w:r w:rsidRPr="00B2467F">
        <w:rPr>
          <w:rFonts w:cs="Arial"/>
          <w:spacing w:val="34"/>
          <w:sz w:val="22"/>
          <w:szCs w:val="22"/>
        </w:rPr>
        <w:t xml:space="preserve"> </w:t>
      </w:r>
      <w:r w:rsidRPr="00B2467F">
        <w:rPr>
          <w:rFonts w:cs="Arial"/>
          <w:sz w:val="22"/>
          <w:szCs w:val="22"/>
        </w:rPr>
        <w:t>the</w:t>
      </w:r>
      <w:r w:rsidRPr="00B2467F">
        <w:rPr>
          <w:rFonts w:cs="Arial"/>
          <w:spacing w:val="34"/>
          <w:sz w:val="22"/>
          <w:szCs w:val="22"/>
        </w:rPr>
        <w:t xml:space="preserve"> </w:t>
      </w:r>
      <w:r w:rsidRPr="00B2467F">
        <w:rPr>
          <w:rFonts w:cs="Arial"/>
          <w:spacing w:val="-2"/>
          <w:sz w:val="22"/>
          <w:szCs w:val="22"/>
        </w:rPr>
        <w:t>criminal</w:t>
      </w:r>
      <w:r w:rsidRPr="00B2467F">
        <w:rPr>
          <w:rFonts w:cs="Arial"/>
          <w:spacing w:val="77"/>
          <w:sz w:val="22"/>
          <w:szCs w:val="22"/>
        </w:rPr>
        <w:t xml:space="preserve"> </w:t>
      </w:r>
      <w:r w:rsidRPr="00B2467F">
        <w:rPr>
          <w:rFonts w:cs="Arial"/>
          <w:spacing w:val="-1"/>
          <w:sz w:val="22"/>
          <w:szCs w:val="22"/>
        </w:rPr>
        <w:t>history</w:t>
      </w:r>
      <w:r w:rsidRPr="00B2467F">
        <w:rPr>
          <w:rFonts w:cs="Arial"/>
          <w:spacing w:val="20"/>
          <w:sz w:val="22"/>
          <w:szCs w:val="22"/>
        </w:rPr>
        <w:t xml:space="preserve"> </w:t>
      </w:r>
      <w:r w:rsidRPr="00B2467F">
        <w:rPr>
          <w:rFonts w:cs="Arial"/>
          <w:spacing w:val="-1"/>
          <w:sz w:val="22"/>
          <w:szCs w:val="22"/>
        </w:rPr>
        <w:t>Background Check</w:t>
      </w:r>
      <w:r w:rsidRPr="00B2467F">
        <w:rPr>
          <w:rFonts w:cs="Arial"/>
          <w:spacing w:val="25"/>
          <w:sz w:val="22"/>
          <w:szCs w:val="22"/>
        </w:rPr>
        <w:t xml:space="preserve"> </w:t>
      </w:r>
      <w:r w:rsidRPr="00B2467F">
        <w:rPr>
          <w:rFonts w:cs="Arial"/>
          <w:spacing w:val="25"/>
          <w:sz w:val="22"/>
          <w:szCs w:val="22"/>
          <w:lang w:val="en-US"/>
        </w:rPr>
        <w:t>shall</w:t>
      </w:r>
      <w:r w:rsidRPr="00B2467F">
        <w:rPr>
          <w:rFonts w:cs="Arial"/>
          <w:spacing w:val="21"/>
          <w:sz w:val="22"/>
          <w:szCs w:val="22"/>
        </w:rPr>
        <w:t xml:space="preserve"> </w:t>
      </w:r>
      <w:r w:rsidRPr="00B2467F">
        <w:rPr>
          <w:rFonts w:cs="Arial"/>
          <w:spacing w:val="-1"/>
          <w:sz w:val="22"/>
          <w:szCs w:val="22"/>
        </w:rPr>
        <w:t>be</w:t>
      </w:r>
      <w:r w:rsidRPr="00B2467F">
        <w:rPr>
          <w:rFonts w:cs="Arial"/>
          <w:spacing w:val="22"/>
          <w:sz w:val="22"/>
          <w:szCs w:val="22"/>
        </w:rPr>
        <w:t xml:space="preserve"> </w:t>
      </w:r>
      <w:r w:rsidRPr="00B2467F">
        <w:rPr>
          <w:rFonts w:cs="Arial"/>
          <w:spacing w:val="-1"/>
          <w:sz w:val="22"/>
          <w:szCs w:val="22"/>
        </w:rPr>
        <w:t>made</w:t>
      </w:r>
      <w:r w:rsidRPr="00B2467F">
        <w:rPr>
          <w:rFonts w:cs="Arial"/>
          <w:spacing w:val="22"/>
          <w:sz w:val="22"/>
          <w:szCs w:val="22"/>
        </w:rPr>
        <w:t xml:space="preserve"> </w:t>
      </w:r>
      <w:r w:rsidRPr="00B2467F">
        <w:rPr>
          <w:rFonts w:cs="Arial"/>
          <w:spacing w:val="-1"/>
          <w:sz w:val="22"/>
          <w:szCs w:val="22"/>
        </w:rPr>
        <w:t>available</w:t>
      </w:r>
      <w:r w:rsidRPr="00B2467F">
        <w:rPr>
          <w:rFonts w:cs="Arial"/>
          <w:spacing w:val="24"/>
          <w:sz w:val="22"/>
          <w:szCs w:val="22"/>
        </w:rPr>
        <w:t xml:space="preserve"> </w:t>
      </w:r>
      <w:r w:rsidRPr="00B2467F">
        <w:rPr>
          <w:rFonts w:cs="Arial"/>
          <w:sz w:val="22"/>
          <w:szCs w:val="22"/>
        </w:rPr>
        <w:t>to</w:t>
      </w:r>
      <w:r w:rsidRPr="00B2467F">
        <w:rPr>
          <w:rFonts w:cs="Arial"/>
          <w:spacing w:val="22"/>
          <w:sz w:val="22"/>
          <w:szCs w:val="22"/>
        </w:rPr>
        <w:t xml:space="preserve"> </w:t>
      </w:r>
      <w:r w:rsidRPr="00B2467F">
        <w:rPr>
          <w:rFonts w:cs="Arial"/>
          <w:sz w:val="22"/>
          <w:szCs w:val="22"/>
        </w:rPr>
        <w:t>the</w:t>
      </w:r>
      <w:r w:rsidRPr="00B2467F">
        <w:rPr>
          <w:rFonts w:cs="Arial"/>
          <w:spacing w:val="22"/>
          <w:sz w:val="22"/>
          <w:szCs w:val="22"/>
        </w:rPr>
        <w:t xml:space="preserve"> </w:t>
      </w:r>
      <w:r w:rsidRPr="00B2467F">
        <w:rPr>
          <w:rFonts w:cs="Arial"/>
          <w:sz w:val="22"/>
          <w:szCs w:val="22"/>
        </w:rPr>
        <w:t>S</w:t>
      </w:r>
      <w:r w:rsidRPr="00B2467F">
        <w:rPr>
          <w:rFonts w:cs="Arial"/>
          <w:spacing w:val="-1"/>
          <w:sz w:val="22"/>
          <w:szCs w:val="22"/>
        </w:rPr>
        <w:t>CM</w:t>
      </w:r>
      <w:r w:rsidRPr="00B2467F">
        <w:rPr>
          <w:rFonts w:cs="Arial"/>
          <w:spacing w:val="23"/>
          <w:sz w:val="22"/>
          <w:szCs w:val="22"/>
        </w:rPr>
        <w:t xml:space="preserve"> </w:t>
      </w:r>
      <w:r w:rsidRPr="00B2467F">
        <w:rPr>
          <w:rFonts w:cs="Arial"/>
          <w:spacing w:val="-1"/>
          <w:sz w:val="22"/>
          <w:szCs w:val="22"/>
        </w:rPr>
        <w:t>upon</w:t>
      </w:r>
      <w:r w:rsidRPr="00B2467F">
        <w:rPr>
          <w:rFonts w:cs="Arial"/>
          <w:spacing w:val="22"/>
          <w:sz w:val="22"/>
          <w:szCs w:val="22"/>
        </w:rPr>
        <w:t xml:space="preserve"> </w:t>
      </w:r>
      <w:r w:rsidRPr="00B2467F">
        <w:rPr>
          <w:rFonts w:cs="Arial"/>
          <w:spacing w:val="-1"/>
          <w:sz w:val="22"/>
          <w:szCs w:val="22"/>
        </w:rPr>
        <w:t>request.</w:t>
      </w:r>
      <w:r w:rsidRPr="00B2467F">
        <w:rPr>
          <w:rFonts w:cs="Arial"/>
          <w:spacing w:val="57"/>
          <w:sz w:val="22"/>
          <w:szCs w:val="22"/>
        </w:rPr>
        <w:t xml:space="preserve"> </w:t>
      </w:r>
    </w:p>
    <w:p w:rsidR="00E70242" w:rsidRPr="00B2467F" w:rsidRDefault="00E70242" w:rsidP="00E70242">
      <w:pPr>
        <w:pStyle w:val="BodyText"/>
        <w:widowControl w:val="0"/>
        <w:tabs>
          <w:tab w:val="left" w:pos="927"/>
        </w:tabs>
        <w:ind w:left="0" w:right="104"/>
        <w:rPr>
          <w:rFonts w:cs="Arial"/>
          <w:spacing w:val="57"/>
          <w:sz w:val="22"/>
          <w:szCs w:val="22"/>
          <w:lang w:val="en-US"/>
        </w:rPr>
      </w:pPr>
    </w:p>
    <w:p w:rsidR="00E70242" w:rsidRPr="00B2467F" w:rsidRDefault="00E70242" w:rsidP="00E70242">
      <w:pPr>
        <w:pStyle w:val="BodyText"/>
        <w:widowControl w:val="0"/>
        <w:tabs>
          <w:tab w:val="left" w:pos="927"/>
        </w:tabs>
        <w:ind w:left="0" w:right="104"/>
        <w:rPr>
          <w:rFonts w:cs="Arial"/>
          <w:b/>
          <w:spacing w:val="-2"/>
          <w:sz w:val="22"/>
          <w:szCs w:val="22"/>
          <w:lang w:val="en-US"/>
        </w:rPr>
      </w:pPr>
      <w:r w:rsidRPr="00B2467F">
        <w:rPr>
          <w:rFonts w:cs="Arial"/>
          <w:b/>
          <w:spacing w:val="-1"/>
          <w:sz w:val="22"/>
          <w:szCs w:val="22"/>
          <w:lang w:val="en-US"/>
        </w:rPr>
        <w:t>Note:</w:t>
      </w:r>
      <w:r w:rsidRPr="00B2467F">
        <w:rPr>
          <w:rFonts w:cs="Arial"/>
          <w:spacing w:val="-1"/>
          <w:sz w:val="22"/>
          <w:szCs w:val="22"/>
          <w:lang w:val="en-US"/>
        </w:rPr>
        <w:t xml:space="preserve"> I</w:t>
      </w:r>
      <w:r w:rsidRPr="00B2467F">
        <w:rPr>
          <w:rFonts w:cs="Arial"/>
          <w:spacing w:val="-1"/>
          <w:sz w:val="22"/>
          <w:szCs w:val="22"/>
        </w:rPr>
        <w:t>f</w:t>
      </w:r>
      <w:r w:rsidRPr="00B2467F">
        <w:rPr>
          <w:rFonts w:cs="Arial"/>
          <w:spacing w:val="16"/>
          <w:sz w:val="22"/>
          <w:szCs w:val="22"/>
        </w:rPr>
        <w:t xml:space="preserve"> </w:t>
      </w:r>
      <w:r w:rsidRPr="00B2467F">
        <w:rPr>
          <w:rFonts w:cs="Arial"/>
          <w:sz w:val="22"/>
          <w:szCs w:val="22"/>
        </w:rPr>
        <w:t>the</w:t>
      </w:r>
      <w:r w:rsidRPr="00B2467F">
        <w:rPr>
          <w:rFonts w:cs="Arial"/>
          <w:spacing w:val="15"/>
          <w:sz w:val="22"/>
          <w:szCs w:val="22"/>
        </w:rPr>
        <w:t xml:space="preserve"> </w:t>
      </w:r>
      <w:r w:rsidRPr="00B2467F">
        <w:rPr>
          <w:rFonts w:cs="Arial"/>
          <w:spacing w:val="-1"/>
          <w:sz w:val="22"/>
          <w:szCs w:val="22"/>
        </w:rPr>
        <w:t>Vendor {Contractor}</w:t>
      </w:r>
      <w:r w:rsidRPr="00B2467F">
        <w:rPr>
          <w:rFonts w:cs="Arial"/>
          <w:spacing w:val="16"/>
          <w:sz w:val="22"/>
          <w:szCs w:val="22"/>
        </w:rPr>
        <w:t xml:space="preserve"> </w:t>
      </w:r>
      <w:r w:rsidRPr="00B2467F">
        <w:rPr>
          <w:rFonts w:cs="Arial"/>
          <w:spacing w:val="-1"/>
          <w:sz w:val="22"/>
          <w:szCs w:val="22"/>
        </w:rPr>
        <w:t>has</w:t>
      </w:r>
      <w:r w:rsidRPr="00B2467F">
        <w:rPr>
          <w:rFonts w:cs="Arial"/>
          <w:spacing w:val="15"/>
          <w:sz w:val="22"/>
          <w:szCs w:val="22"/>
        </w:rPr>
        <w:t xml:space="preserve"> </w:t>
      </w:r>
      <w:r w:rsidRPr="00B2467F">
        <w:rPr>
          <w:rFonts w:cs="Arial"/>
          <w:spacing w:val="15"/>
          <w:sz w:val="22"/>
          <w:szCs w:val="22"/>
          <w:lang w:val="en-US"/>
        </w:rPr>
        <w:t xml:space="preserve">previously </w:t>
      </w:r>
      <w:r w:rsidRPr="00B2467F">
        <w:rPr>
          <w:rFonts w:cs="Arial"/>
          <w:spacing w:val="-1"/>
          <w:sz w:val="22"/>
          <w:szCs w:val="22"/>
          <w:lang w:val="en-US"/>
        </w:rPr>
        <w:t>conducted a</w:t>
      </w:r>
      <w:r w:rsidRPr="00B2467F">
        <w:rPr>
          <w:rFonts w:cs="Arial"/>
          <w:spacing w:val="15"/>
          <w:sz w:val="22"/>
          <w:szCs w:val="22"/>
        </w:rPr>
        <w:t xml:space="preserve"> </w:t>
      </w:r>
      <w:r w:rsidRPr="00B2467F">
        <w:rPr>
          <w:rFonts w:cs="Arial"/>
          <w:spacing w:val="-1"/>
          <w:sz w:val="22"/>
          <w:szCs w:val="22"/>
        </w:rPr>
        <w:t>State</w:t>
      </w:r>
      <w:r w:rsidRPr="00B2467F">
        <w:rPr>
          <w:rFonts w:cs="Arial"/>
          <w:spacing w:val="15"/>
          <w:sz w:val="22"/>
          <w:szCs w:val="22"/>
        </w:rPr>
        <w:t xml:space="preserve"> </w:t>
      </w:r>
      <w:r w:rsidRPr="00B2467F">
        <w:rPr>
          <w:rFonts w:cs="Arial"/>
          <w:spacing w:val="-1"/>
          <w:sz w:val="22"/>
          <w:szCs w:val="22"/>
        </w:rPr>
        <w:t>Police</w:t>
      </w:r>
      <w:r w:rsidRPr="00B2467F">
        <w:rPr>
          <w:rFonts w:cs="Arial"/>
          <w:spacing w:val="15"/>
          <w:sz w:val="22"/>
          <w:szCs w:val="22"/>
        </w:rPr>
        <w:t xml:space="preserve"> </w:t>
      </w:r>
      <w:r w:rsidRPr="00B2467F">
        <w:rPr>
          <w:rFonts w:cs="Arial"/>
          <w:spacing w:val="-1"/>
          <w:sz w:val="22"/>
          <w:szCs w:val="22"/>
        </w:rPr>
        <w:t>background,</w:t>
      </w:r>
      <w:r w:rsidRPr="00B2467F">
        <w:rPr>
          <w:rFonts w:cs="Arial"/>
          <w:spacing w:val="14"/>
          <w:sz w:val="22"/>
          <w:szCs w:val="22"/>
        </w:rPr>
        <w:t xml:space="preserve"> </w:t>
      </w:r>
      <w:r w:rsidRPr="00B2467F">
        <w:rPr>
          <w:rFonts w:cs="Arial"/>
          <w:spacing w:val="-1"/>
          <w:sz w:val="22"/>
          <w:szCs w:val="22"/>
        </w:rPr>
        <w:t>criminal</w:t>
      </w:r>
      <w:r w:rsidRPr="00B2467F">
        <w:rPr>
          <w:rFonts w:cs="Arial"/>
          <w:spacing w:val="37"/>
          <w:sz w:val="22"/>
          <w:szCs w:val="22"/>
        </w:rPr>
        <w:t xml:space="preserve"> </w:t>
      </w:r>
      <w:r w:rsidRPr="00B2467F">
        <w:rPr>
          <w:rFonts w:cs="Arial"/>
          <w:spacing w:val="-1"/>
          <w:sz w:val="22"/>
          <w:szCs w:val="22"/>
        </w:rPr>
        <w:t>and</w:t>
      </w:r>
      <w:r w:rsidRPr="00B2467F">
        <w:rPr>
          <w:rFonts w:cs="Arial"/>
          <w:spacing w:val="39"/>
          <w:sz w:val="22"/>
          <w:szCs w:val="22"/>
        </w:rPr>
        <w:t xml:space="preserve"> </w:t>
      </w:r>
      <w:r w:rsidRPr="00B2467F">
        <w:rPr>
          <w:rFonts w:cs="Arial"/>
          <w:spacing w:val="-1"/>
          <w:sz w:val="22"/>
          <w:szCs w:val="22"/>
        </w:rPr>
        <w:t>fingerprinting</w:t>
      </w:r>
      <w:r w:rsidRPr="00B2467F">
        <w:rPr>
          <w:rFonts w:cs="Arial"/>
          <w:spacing w:val="43"/>
          <w:sz w:val="22"/>
          <w:szCs w:val="22"/>
        </w:rPr>
        <w:t xml:space="preserve"> </w:t>
      </w:r>
      <w:r w:rsidRPr="00B2467F">
        <w:rPr>
          <w:rFonts w:cs="Arial"/>
          <w:spacing w:val="-1"/>
          <w:sz w:val="22"/>
          <w:szCs w:val="22"/>
        </w:rPr>
        <w:t>check</w:t>
      </w:r>
      <w:r w:rsidRPr="00B2467F">
        <w:rPr>
          <w:rFonts w:cs="Arial"/>
          <w:spacing w:val="39"/>
          <w:sz w:val="22"/>
          <w:szCs w:val="22"/>
        </w:rPr>
        <w:t xml:space="preserve"> </w:t>
      </w:r>
      <w:r w:rsidRPr="00B2467F">
        <w:rPr>
          <w:rFonts w:cs="Arial"/>
          <w:sz w:val="22"/>
          <w:szCs w:val="22"/>
        </w:rPr>
        <w:t>for</w:t>
      </w:r>
      <w:r w:rsidRPr="00B2467F">
        <w:rPr>
          <w:rFonts w:cs="Arial"/>
          <w:spacing w:val="44"/>
          <w:sz w:val="22"/>
          <w:szCs w:val="22"/>
        </w:rPr>
        <w:t xml:space="preserve"> </w:t>
      </w:r>
      <w:r w:rsidRPr="00B2467F">
        <w:rPr>
          <w:rFonts w:cs="Arial"/>
          <w:spacing w:val="-1"/>
          <w:sz w:val="22"/>
          <w:szCs w:val="22"/>
        </w:rPr>
        <w:t>an</w:t>
      </w:r>
      <w:r w:rsidRPr="00B2467F">
        <w:rPr>
          <w:rFonts w:cs="Arial"/>
          <w:spacing w:val="41"/>
          <w:sz w:val="22"/>
          <w:szCs w:val="22"/>
        </w:rPr>
        <w:t xml:space="preserve"> </w:t>
      </w:r>
      <w:r w:rsidRPr="00B2467F">
        <w:rPr>
          <w:rFonts w:cs="Arial"/>
          <w:spacing w:val="-2"/>
          <w:sz w:val="22"/>
          <w:szCs w:val="22"/>
        </w:rPr>
        <w:t>employee,</w:t>
      </w:r>
      <w:r w:rsidRPr="00B2467F">
        <w:rPr>
          <w:rFonts w:cs="Arial"/>
          <w:spacing w:val="30"/>
          <w:sz w:val="22"/>
          <w:szCs w:val="22"/>
        </w:rPr>
        <w:t xml:space="preserve"> </w:t>
      </w:r>
      <w:r w:rsidRPr="00B2467F">
        <w:rPr>
          <w:rFonts w:cs="Arial"/>
          <w:sz w:val="22"/>
          <w:szCs w:val="22"/>
        </w:rPr>
        <w:t>the</w:t>
      </w:r>
      <w:r w:rsidRPr="00B2467F">
        <w:rPr>
          <w:rFonts w:cs="Arial"/>
          <w:spacing w:val="29"/>
          <w:sz w:val="22"/>
          <w:szCs w:val="22"/>
        </w:rPr>
        <w:t xml:space="preserve"> </w:t>
      </w:r>
      <w:r w:rsidRPr="00B2467F">
        <w:rPr>
          <w:rFonts w:cs="Arial"/>
          <w:sz w:val="22"/>
          <w:szCs w:val="22"/>
          <w:lang w:val="en-US"/>
        </w:rPr>
        <w:t>SCM</w:t>
      </w:r>
      <w:r w:rsidRPr="00B2467F">
        <w:rPr>
          <w:rFonts w:cs="Arial"/>
          <w:spacing w:val="30"/>
          <w:sz w:val="22"/>
          <w:szCs w:val="22"/>
        </w:rPr>
        <w:t xml:space="preserve"> </w:t>
      </w:r>
      <w:r w:rsidRPr="00B2467F">
        <w:rPr>
          <w:rFonts w:cs="Arial"/>
          <w:b/>
          <w:spacing w:val="-1"/>
          <w:sz w:val="22"/>
          <w:szCs w:val="22"/>
          <w:u w:val="single"/>
        </w:rPr>
        <w:t>may</w:t>
      </w:r>
      <w:r w:rsidRPr="00B2467F">
        <w:rPr>
          <w:rFonts w:cs="Arial"/>
          <w:spacing w:val="27"/>
          <w:sz w:val="22"/>
          <w:szCs w:val="22"/>
        </w:rPr>
        <w:t xml:space="preserve"> </w:t>
      </w:r>
      <w:r w:rsidRPr="00B2467F">
        <w:rPr>
          <w:rFonts w:cs="Arial"/>
          <w:spacing w:val="-1"/>
          <w:sz w:val="22"/>
          <w:szCs w:val="22"/>
        </w:rPr>
        <w:t>accept</w:t>
      </w:r>
      <w:r w:rsidRPr="00B2467F">
        <w:rPr>
          <w:rFonts w:cs="Arial"/>
          <w:spacing w:val="28"/>
          <w:sz w:val="22"/>
          <w:szCs w:val="22"/>
        </w:rPr>
        <w:t xml:space="preserve"> </w:t>
      </w:r>
      <w:r w:rsidRPr="00B2467F">
        <w:rPr>
          <w:rFonts w:cs="Arial"/>
          <w:sz w:val="22"/>
          <w:szCs w:val="22"/>
        </w:rPr>
        <w:t>the</w:t>
      </w:r>
      <w:r w:rsidRPr="00B2467F">
        <w:rPr>
          <w:rFonts w:cs="Arial"/>
          <w:spacing w:val="29"/>
          <w:sz w:val="22"/>
          <w:szCs w:val="22"/>
        </w:rPr>
        <w:t xml:space="preserve"> </w:t>
      </w:r>
      <w:r w:rsidRPr="00B2467F">
        <w:rPr>
          <w:rFonts w:cs="Arial"/>
          <w:spacing w:val="-1"/>
          <w:sz w:val="22"/>
          <w:szCs w:val="22"/>
        </w:rPr>
        <w:t>results</w:t>
      </w:r>
      <w:r w:rsidRPr="00B2467F">
        <w:rPr>
          <w:rFonts w:cs="Arial"/>
          <w:spacing w:val="30"/>
          <w:sz w:val="22"/>
          <w:szCs w:val="22"/>
        </w:rPr>
        <w:t xml:space="preserve"> </w:t>
      </w:r>
      <w:r w:rsidRPr="00B2467F">
        <w:rPr>
          <w:rFonts w:cs="Arial"/>
          <w:spacing w:val="-2"/>
          <w:sz w:val="22"/>
          <w:szCs w:val="22"/>
        </w:rPr>
        <w:t>of</w:t>
      </w:r>
      <w:r w:rsidRPr="00B2467F">
        <w:rPr>
          <w:rFonts w:cs="Arial"/>
          <w:spacing w:val="30"/>
          <w:sz w:val="22"/>
          <w:szCs w:val="22"/>
        </w:rPr>
        <w:t xml:space="preserve"> </w:t>
      </w:r>
      <w:r w:rsidRPr="00B2467F">
        <w:rPr>
          <w:rFonts w:cs="Arial"/>
          <w:sz w:val="22"/>
          <w:szCs w:val="22"/>
          <w:lang w:val="en-US"/>
        </w:rPr>
        <w:t>said</w:t>
      </w:r>
      <w:r w:rsidRPr="00B2467F">
        <w:rPr>
          <w:rFonts w:cs="Arial"/>
          <w:spacing w:val="29"/>
          <w:sz w:val="22"/>
          <w:szCs w:val="22"/>
        </w:rPr>
        <w:t xml:space="preserve"> </w:t>
      </w:r>
      <w:r w:rsidR="00AA5272">
        <w:rPr>
          <w:rFonts w:cs="Arial"/>
          <w:spacing w:val="-1"/>
          <w:sz w:val="22"/>
          <w:szCs w:val="22"/>
          <w:lang w:val="en-US"/>
        </w:rPr>
        <w:t>B</w:t>
      </w:r>
      <w:proofErr w:type="spellStart"/>
      <w:r w:rsidRPr="00B2467F">
        <w:rPr>
          <w:rFonts w:cs="Arial"/>
          <w:spacing w:val="-1"/>
          <w:sz w:val="22"/>
          <w:szCs w:val="22"/>
        </w:rPr>
        <w:t>ackground</w:t>
      </w:r>
      <w:proofErr w:type="spellEnd"/>
      <w:r w:rsidRPr="00B2467F">
        <w:rPr>
          <w:rFonts w:cs="Arial"/>
          <w:spacing w:val="-1"/>
          <w:sz w:val="22"/>
          <w:szCs w:val="22"/>
        </w:rPr>
        <w:t xml:space="preserve"> </w:t>
      </w:r>
      <w:r w:rsidR="00AA5272">
        <w:rPr>
          <w:rFonts w:cs="Arial"/>
          <w:spacing w:val="-1"/>
          <w:sz w:val="22"/>
          <w:szCs w:val="22"/>
          <w:lang w:val="en-US"/>
        </w:rPr>
        <w:t>C</w:t>
      </w:r>
      <w:r w:rsidRPr="00B2467F">
        <w:rPr>
          <w:rFonts w:cs="Arial"/>
          <w:spacing w:val="-1"/>
          <w:sz w:val="22"/>
          <w:szCs w:val="22"/>
        </w:rPr>
        <w:t>hec</w:t>
      </w:r>
      <w:r w:rsidRPr="00B2467F">
        <w:rPr>
          <w:rFonts w:cs="Arial"/>
          <w:spacing w:val="-1"/>
          <w:sz w:val="22"/>
          <w:szCs w:val="22"/>
          <w:lang w:val="en-US"/>
        </w:rPr>
        <w:t>k</w:t>
      </w:r>
      <w:r w:rsidRPr="00B2467F">
        <w:rPr>
          <w:rFonts w:cs="Arial"/>
          <w:spacing w:val="-1"/>
          <w:sz w:val="22"/>
          <w:szCs w:val="22"/>
        </w:rPr>
        <w:t>,</w:t>
      </w:r>
      <w:r w:rsidRPr="00B2467F">
        <w:rPr>
          <w:rFonts w:cs="Arial"/>
          <w:spacing w:val="2"/>
          <w:sz w:val="22"/>
          <w:szCs w:val="22"/>
        </w:rPr>
        <w:t xml:space="preserve"> </w:t>
      </w:r>
      <w:r w:rsidRPr="00B2467F">
        <w:rPr>
          <w:rFonts w:cs="Arial"/>
          <w:spacing w:val="-2"/>
          <w:sz w:val="22"/>
          <w:szCs w:val="22"/>
        </w:rPr>
        <w:t>provided</w:t>
      </w:r>
      <w:r w:rsidRPr="00B2467F">
        <w:rPr>
          <w:rFonts w:cs="Arial"/>
          <w:sz w:val="22"/>
          <w:szCs w:val="22"/>
        </w:rPr>
        <w:t xml:space="preserve"> </w:t>
      </w:r>
      <w:r w:rsidRPr="00B2467F">
        <w:rPr>
          <w:rFonts w:cs="Arial"/>
          <w:spacing w:val="-1"/>
          <w:sz w:val="22"/>
          <w:szCs w:val="22"/>
        </w:rPr>
        <w:t>that</w:t>
      </w:r>
      <w:r w:rsidRPr="00B2467F">
        <w:rPr>
          <w:rFonts w:cs="Arial"/>
          <w:sz w:val="22"/>
          <w:szCs w:val="22"/>
        </w:rPr>
        <w:t xml:space="preserve"> the</w:t>
      </w:r>
      <w:r w:rsidRPr="00B2467F">
        <w:rPr>
          <w:rFonts w:cs="Arial"/>
          <w:spacing w:val="-4"/>
          <w:sz w:val="22"/>
          <w:szCs w:val="22"/>
        </w:rPr>
        <w:t xml:space="preserve"> </w:t>
      </w:r>
      <w:r w:rsidRPr="00B2467F">
        <w:rPr>
          <w:rFonts w:cs="Arial"/>
          <w:spacing w:val="-1"/>
          <w:sz w:val="22"/>
          <w:szCs w:val="22"/>
        </w:rPr>
        <w:t>check</w:t>
      </w:r>
      <w:r w:rsidRPr="00B2467F">
        <w:rPr>
          <w:rFonts w:cs="Arial"/>
          <w:spacing w:val="3"/>
          <w:sz w:val="22"/>
          <w:szCs w:val="22"/>
        </w:rPr>
        <w:t xml:space="preserve"> </w:t>
      </w:r>
      <w:r w:rsidRPr="00B2467F">
        <w:rPr>
          <w:rFonts w:cs="Arial"/>
          <w:spacing w:val="-2"/>
          <w:sz w:val="22"/>
          <w:szCs w:val="22"/>
        </w:rPr>
        <w:t>was</w:t>
      </w:r>
      <w:r w:rsidRPr="00B2467F">
        <w:rPr>
          <w:rFonts w:cs="Arial"/>
          <w:spacing w:val="1"/>
          <w:sz w:val="22"/>
          <w:szCs w:val="22"/>
        </w:rPr>
        <w:t xml:space="preserve"> </w:t>
      </w:r>
      <w:r w:rsidRPr="00B2467F">
        <w:rPr>
          <w:rFonts w:cs="Arial"/>
          <w:spacing w:val="-1"/>
          <w:sz w:val="22"/>
          <w:szCs w:val="22"/>
        </w:rPr>
        <w:t>performed</w:t>
      </w:r>
      <w:r w:rsidRPr="00B2467F">
        <w:rPr>
          <w:rFonts w:cs="Arial"/>
          <w:sz w:val="22"/>
          <w:szCs w:val="22"/>
        </w:rPr>
        <w:t xml:space="preserve"> </w:t>
      </w:r>
      <w:r w:rsidRPr="00B2467F">
        <w:rPr>
          <w:rFonts w:cs="Arial"/>
          <w:spacing w:val="-2"/>
          <w:sz w:val="22"/>
          <w:szCs w:val="22"/>
        </w:rPr>
        <w:t>during</w:t>
      </w:r>
      <w:r w:rsidRPr="00B2467F">
        <w:rPr>
          <w:rFonts w:cs="Arial"/>
          <w:sz w:val="22"/>
          <w:szCs w:val="22"/>
        </w:rPr>
        <w:t xml:space="preserve"> the</w:t>
      </w:r>
      <w:r w:rsidRPr="00B2467F">
        <w:rPr>
          <w:rFonts w:cs="Arial"/>
          <w:spacing w:val="-2"/>
          <w:sz w:val="22"/>
          <w:szCs w:val="22"/>
        </w:rPr>
        <w:t xml:space="preserve"> </w:t>
      </w:r>
      <w:r w:rsidRPr="00B2467F">
        <w:rPr>
          <w:rFonts w:cs="Arial"/>
          <w:spacing w:val="-1"/>
          <w:sz w:val="22"/>
          <w:szCs w:val="22"/>
        </w:rPr>
        <w:t>Blanket P.O. {Contract}</w:t>
      </w:r>
      <w:r w:rsidRPr="00B2467F">
        <w:rPr>
          <w:rFonts w:cs="Arial"/>
          <w:sz w:val="22"/>
          <w:szCs w:val="22"/>
        </w:rPr>
        <w:t xml:space="preserve"> </w:t>
      </w:r>
      <w:r w:rsidRPr="00B2467F">
        <w:rPr>
          <w:rFonts w:cs="Arial"/>
          <w:spacing w:val="-1"/>
          <w:sz w:val="22"/>
          <w:szCs w:val="22"/>
        </w:rPr>
        <w:t>period</w:t>
      </w:r>
      <w:r w:rsidRPr="00B2467F">
        <w:rPr>
          <w:rFonts w:cs="Arial"/>
          <w:spacing w:val="-2"/>
          <w:sz w:val="22"/>
          <w:szCs w:val="22"/>
        </w:rPr>
        <w:t xml:space="preserve"> or</w:t>
      </w:r>
      <w:r w:rsidRPr="00B2467F">
        <w:rPr>
          <w:rFonts w:cs="Arial"/>
          <w:spacing w:val="2"/>
          <w:sz w:val="22"/>
          <w:szCs w:val="22"/>
        </w:rPr>
        <w:t xml:space="preserve"> </w:t>
      </w:r>
      <w:r w:rsidRPr="00B2467F">
        <w:rPr>
          <w:rFonts w:cs="Arial"/>
          <w:spacing w:val="-1"/>
          <w:sz w:val="22"/>
          <w:szCs w:val="22"/>
        </w:rPr>
        <w:t>no</w:t>
      </w:r>
      <w:r w:rsidRPr="00B2467F">
        <w:rPr>
          <w:rFonts w:cs="Arial"/>
          <w:sz w:val="22"/>
          <w:szCs w:val="22"/>
        </w:rPr>
        <w:t xml:space="preserve"> </w:t>
      </w:r>
      <w:r w:rsidRPr="00B2467F">
        <w:rPr>
          <w:rFonts w:cs="Arial"/>
          <w:spacing w:val="-2"/>
          <w:sz w:val="22"/>
          <w:szCs w:val="22"/>
        </w:rPr>
        <w:t>earlier</w:t>
      </w:r>
      <w:r w:rsidRPr="00B2467F">
        <w:rPr>
          <w:rFonts w:cs="Arial"/>
          <w:spacing w:val="-1"/>
          <w:sz w:val="22"/>
          <w:szCs w:val="22"/>
        </w:rPr>
        <w:t xml:space="preserve"> than</w:t>
      </w:r>
      <w:r w:rsidRPr="00B2467F">
        <w:rPr>
          <w:rFonts w:cs="Arial"/>
          <w:sz w:val="22"/>
          <w:szCs w:val="22"/>
        </w:rPr>
        <w:t xml:space="preserve"> </w:t>
      </w:r>
      <w:r w:rsidRPr="00B2467F">
        <w:rPr>
          <w:rFonts w:cs="Arial"/>
          <w:spacing w:val="-1"/>
          <w:sz w:val="22"/>
          <w:szCs w:val="22"/>
        </w:rPr>
        <w:t>six</w:t>
      </w:r>
      <w:r w:rsidRPr="00B2467F">
        <w:rPr>
          <w:rFonts w:cs="Arial"/>
          <w:spacing w:val="-2"/>
          <w:sz w:val="22"/>
          <w:szCs w:val="22"/>
        </w:rPr>
        <w:t xml:space="preserve"> </w:t>
      </w:r>
      <w:r w:rsidRPr="00B2467F">
        <w:rPr>
          <w:rFonts w:cs="Arial"/>
          <w:spacing w:val="-1"/>
          <w:sz w:val="22"/>
          <w:szCs w:val="22"/>
        </w:rPr>
        <w:t>(6)</w:t>
      </w:r>
      <w:r w:rsidRPr="00B2467F">
        <w:rPr>
          <w:rFonts w:cs="Arial"/>
          <w:spacing w:val="73"/>
          <w:sz w:val="22"/>
          <w:szCs w:val="22"/>
        </w:rPr>
        <w:t xml:space="preserve"> </w:t>
      </w:r>
      <w:r w:rsidRPr="00B2467F">
        <w:rPr>
          <w:rFonts w:cs="Arial"/>
          <w:spacing w:val="-1"/>
          <w:sz w:val="22"/>
          <w:szCs w:val="22"/>
        </w:rPr>
        <w:t>months</w:t>
      </w:r>
      <w:r w:rsidRPr="00B2467F">
        <w:rPr>
          <w:rFonts w:cs="Arial"/>
          <w:spacing w:val="-2"/>
          <w:sz w:val="22"/>
          <w:szCs w:val="22"/>
        </w:rPr>
        <w:t xml:space="preserve"> prior</w:t>
      </w:r>
      <w:r w:rsidRPr="00B2467F">
        <w:rPr>
          <w:rFonts w:cs="Arial"/>
          <w:spacing w:val="-1"/>
          <w:sz w:val="22"/>
          <w:szCs w:val="22"/>
        </w:rPr>
        <w:t xml:space="preserve"> </w:t>
      </w:r>
      <w:r w:rsidRPr="00B2467F">
        <w:rPr>
          <w:rFonts w:cs="Arial"/>
          <w:sz w:val="22"/>
          <w:szCs w:val="22"/>
        </w:rPr>
        <w:t>to</w:t>
      </w:r>
      <w:r w:rsidRPr="00B2467F">
        <w:rPr>
          <w:rFonts w:cs="Arial"/>
          <w:spacing w:val="-2"/>
          <w:sz w:val="22"/>
          <w:szCs w:val="22"/>
        </w:rPr>
        <w:t xml:space="preserve"> </w:t>
      </w:r>
      <w:r w:rsidRPr="00B2467F">
        <w:rPr>
          <w:rFonts w:cs="Arial"/>
          <w:sz w:val="22"/>
          <w:szCs w:val="22"/>
        </w:rPr>
        <w:t xml:space="preserve">the </w:t>
      </w:r>
      <w:r w:rsidRPr="00B2467F">
        <w:rPr>
          <w:rFonts w:cs="Arial"/>
          <w:spacing w:val="-1"/>
          <w:sz w:val="22"/>
          <w:szCs w:val="22"/>
        </w:rPr>
        <w:t>Blanket P.O. {Contract}</w:t>
      </w:r>
      <w:r w:rsidRPr="00B2467F">
        <w:rPr>
          <w:rFonts w:cs="Arial"/>
          <w:spacing w:val="2"/>
          <w:sz w:val="22"/>
          <w:szCs w:val="22"/>
        </w:rPr>
        <w:t xml:space="preserve"> </w:t>
      </w:r>
      <w:r w:rsidRPr="00B2467F">
        <w:rPr>
          <w:rFonts w:cs="Arial"/>
          <w:spacing w:val="-1"/>
          <w:sz w:val="22"/>
          <w:szCs w:val="22"/>
        </w:rPr>
        <w:t>start</w:t>
      </w:r>
      <w:r w:rsidRPr="00B2467F">
        <w:rPr>
          <w:rFonts w:cs="Arial"/>
          <w:spacing w:val="2"/>
          <w:sz w:val="22"/>
          <w:szCs w:val="22"/>
        </w:rPr>
        <w:t xml:space="preserve"> </w:t>
      </w:r>
      <w:r w:rsidRPr="00B2467F">
        <w:rPr>
          <w:rFonts w:cs="Arial"/>
          <w:spacing w:val="-2"/>
          <w:sz w:val="22"/>
          <w:szCs w:val="22"/>
        </w:rPr>
        <w:t>date.</w:t>
      </w:r>
      <w:r w:rsidRPr="00B2467F">
        <w:rPr>
          <w:rFonts w:cs="Arial"/>
          <w:spacing w:val="-2"/>
          <w:sz w:val="22"/>
          <w:szCs w:val="22"/>
          <w:lang w:val="en-US"/>
        </w:rPr>
        <w:t xml:space="preserve"> </w:t>
      </w:r>
      <w:r w:rsidRPr="00B2467F">
        <w:rPr>
          <w:rFonts w:cs="Arial"/>
          <w:b/>
          <w:spacing w:val="-2"/>
          <w:sz w:val="22"/>
          <w:szCs w:val="22"/>
          <w:lang w:val="en-US"/>
        </w:rPr>
        <w:t xml:space="preserve">Be advised that acceptance of previously acquired </w:t>
      </w:r>
      <w:r w:rsidR="00AA5272">
        <w:rPr>
          <w:rFonts w:cs="Arial"/>
          <w:b/>
          <w:spacing w:val="-2"/>
          <w:sz w:val="22"/>
          <w:szCs w:val="22"/>
          <w:lang w:val="en-US"/>
        </w:rPr>
        <w:t>B</w:t>
      </w:r>
      <w:r w:rsidRPr="00B2467F">
        <w:rPr>
          <w:rFonts w:cs="Arial"/>
          <w:b/>
          <w:spacing w:val="-2"/>
          <w:sz w:val="22"/>
          <w:szCs w:val="22"/>
          <w:lang w:val="en-US"/>
        </w:rPr>
        <w:t xml:space="preserve">ackground </w:t>
      </w:r>
      <w:r w:rsidR="00AA5272">
        <w:rPr>
          <w:rFonts w:cs="Arial"/>
          <w:b/>
          <w:spacing w:val="-2"/>
          <w:sz w:val="22"/>
          <w:szCs w:val="22"/>
          <w:lang w:val="en-US"/>
        </w:rPr>
        <w:t>C</w:t>
      </w:r>
      <w:r w:rsidRPr="00B2467F">
        <w:rPr>
          <w:rFonts w:cs="Arial"/>
          <w:b/>
          <w:spacing w:val="-2"/>
          <w:sz w:val="22"/>
          <w:szCs w:val="22"/>
          <w:lang w:val="en-US"/>
        </w:rPr>
        <w:t>hecks is at the sole discretion of the SCM.</w:t>
      </w:r>
    </w:p>
    <w:p w:rsidR="00E70242" w:rsidRPr="00B2467F" w:rsidRDefault="00E70242" w:rsidP="00E70242">
      <w:pPr>
        <w:pStyle w:val="BodyText"/>
        <w:widowControl w:val="0"/>
        <w:tabs>
          <w:tab w:val="left" w:pos="927"/>
        </w:tabs>
        <w:ind w:left="0" w:right="104"/>
        <w:rPr>
          <w:rFonts w:cs="Arial"/>
          <w:b/>
          <w:spacing w:val="-2"/>
          <w:sz w:val="22"/>
          <w:szCs w:val="22"/>
          <w:lang w:val="en-US"/>
        </w:rPr>
      </w:pPr>
    </w:p>
    <w:p w:rsidR="00E70242" w:rsidRPr="00B2467F" w:rsidRDefault="00E70242" w:rsidP="00E70242">
      <w:pPr>
        <w:pStyle w:val="BodyText"/>
        <w:widowControl w:val="0"/>
        <w:tabs>
          <w:tab w:val="left" w:pos="927"/>
        </w:tabs>
        <w:ind w:left="0" w:right="104"/>
        <w:rPr>
          <w:rFonts w:cs="Arial"/>
          <w:spacing w:val="-2"/>
          <w:sz w:val="22"/>
          <w:szCs w:val="22"/>
          <w:lang w:val="en-US"/>
        </w:rPr>
      </w:pPr>
      <w:r w:rsidRPr="00B2467F">
        <w:rPr>
          <w:rFonts w:cs="Arial"/>
          <w:spacing w:val="-2"/>
          <w:sz w:val="22"/>
          <w:szCs w:val="22"/>
          <w:lang w:val="en-US"/>
        </w:rPr>
        <w:t>In addition, the Vendor {Contractor} shall follow all additional Using Agency security clearance requirements, as required.</w:t>
      </w:r>
    </w:p>
    <w:p w:rsidR="00E70242" w:rsidRPr="001525E7" w:rsidRDefault="00E70242" w:rsidP="00E70242">
      <w:pPr>
        <w:pStyle w:val="BodyText"/>
        <w:widowControl w:val="0"/>
        <w:tabs>
          <w:tab w:val="left" w:pos="927"/>
        </w:tabs>
        <w:ind w:left="0" w:right="104"/>
        <w:rPr>
          <w:rFonts w:cs="Arial"/>
          <w:spacing w:val="57"/>
          <w:sz w:val="22"/>
          <w:szCs w:val="22"/>
          <w:lang w:val="en-US"/>
        </w:rPr>
      </w:pPr>
    </w:p>
    <w:p w:rsidR="00E70242" w:rsidRPr="001525E7" w:rsidRDefault="00E70242" w:rsidP="003710E6">
      <w:pPr>
        <w:pStyle w:val="Heading3"/>
      </w:pPr>
      <w:bookmarkStart w:id="139" w:name="_Toc510785347"/>
      <w:r w:rsidRPr="001525E7">
        <w:t>STATE HOUSE COMPLEX-SPECIFIC BACKGROUND CHECKS &amp; REIMBURSEMENT</w:t>
      </w:r>
      <w:bookmarkEnd w:id="139"/>
    </w:p>
    <w:p w:rsidR="00E70242" w:rsidRPr="001525E7" w:rsidRDefault="00E70242" w:rsidP="00E70242">
      <w:pPr>
        <w:rPr>
          <w:szCs w:val="22"/>
        </w:rPr>
      </w:pPr>
    </w:p>
    <w:p w:rsidR="00E70242" w:rsidRPr="001525E7" w:rsidRDefault="00E70242" w:rsidP="00E70242">
      <w:pPr>
        <w:rPr>
          <w:szCs w:val="22"/>
        </w:rPr>
      </w:pPr>
      <w:r w:rsidRPr="001525E7">
        <w:rPr>
          <w:szCs w:val="22"/>
        </w:rPr>
        <w:t xml:space="preserve">The Vendor {Contractor} shall adhere to the procedure outlined in Attachment 1 – </w:t>
      </w:r>
      <w:r w:rsidRPr="001525E7">
        <w:rPr>
          <w:i/>
          <w:szCs w:val="22"/>
        </w:rPr>
        <w:t>State House</w:t>
      </w:r>
      <w:r w:rsidRPr="001525E7">
        <w:rPr>
          <w:szCs w:val="22"/>
        </w:rPr>
        <w:t xml:space="preserve"> </w:t>
      </w:r>
      <w:r w:rsidRPr="001525E7">
        <w:rPr>
          <w:i/>
          <w:szCs w:val="22"/>
        </w:rPr>
        <w:t>Complex Procedure for Background Checks</w:t>
      </w:r>
      <w:r w:rsidRPr="001525E7">
        <w:rPr>
          <w:szCs w:val="22"/>
        </w:rPr>
        <w:t>,</w:t>
      </w:r>
      <w:r w:rsidRPr="001525E7">
        <w:rPr>
          <w:i/>
          <w:szCs w:val="22"/>
        </w:rPr>
        <w:t xml:space="preserve"> </w:t>
      </w:r>
      <w:r w:rsidRPr="001525E7">
        <w:rPr>
          <w:szCs w:val="22"/>
        </w:rPr>
        <w:t xml:space="preserve">prior to assigning personnel at the State House Complex (Complex). </w:t>
      </w:r>
    </w:p>
    <w:p w:rsidR="00E70242" w:rsidRPr="001525E7" w:rsidRDefault="00E70242" w:rsidP="00E70242">
      <w:pPr>
        <w:rPr>
          <w:szCs w:val="22"/>
        </w:rPr>
      </w:pPr>
    </w:p>
    <w:p w:rsidR="00E70242" w:rsidRPr="001525E7" w:rsidRDefault="00E70242" w:rsidP="00E70242">
      <w:pPr>
        <w:rPr>
          <w:szCs w:val="22"/>
        </w:rPr>
      </w:pPr>
      <w:r w:rsidRPr="001525E7">
        <w:rPr>
          <w:szCs w:val="22"/>
        </w:rPr>
        <w:t>The Complex consists of the following locations:</w:t>
      </w:r>
    </w:p>
    <w:p w:rsidR="00E70242" w:rsidRPr="001525E7" w:rsidRDefault="00E70242" w:rsidP="00E70242">
      <w:pPr>
        <w:rPr>
          <w:szCs w:val="22"/>
        </w:rPr>
      </w:pPr>
    </w:p>
    <w:p w:rsidR="00E70242" w:rsidRPr="001525E7" w:rsidRDefault="00E70242" w:rsidP="00673EFD">
      <w:pPr>
        <w:pStyle w:val="ListParagraph"/>
        <w:numPr>
          <w:ilvl w:val="0"/>
          <w:numId w:val="44"/>
        </w:numPr>
        <w:spacing w:after="200"/>
        <w:rPr>
          <w:szCs w:val="22"/>
        </w:rPr>
      </w:pPr>
      <w:r w:rsidRPr="001525E7">
        <w:rPr>
          <w:szCs w:val="22"/>
        </w:rPr>
        <w:t>Executive State House – 125 West State Street, Trenton, NJ 08625;</w:t>
      </w:r>
    </w:p>
    <w:p w:rsidR="00E70242" w:rsidRPr="001525E7" w:rsidRDefault="00E70242" w:rsidP="00673EFD">
      <w:pPr>
        <w:pStyle w:val="ListParagraph"/>
        <w:numPr>
          <w:ilvl w:val="0"/>
          <w:numId w:val="44"/>
        </w:numPr>
        <w:spacing w:after="200"/>
        <w:rPr>
          <w:szCs w:val="22"/>
        </w:rPr>
      </w:pPr>
      <w:r w:rsidRPr="001525E7">
        <w:rPr>
          <w:szCs w:val="22"/>
        </w:rPr>
        <w:t>Legislative State House/Legislative Staff Building – 135 West State Street, Trenton, NJ 08625;</w:t>
      </w:r>
    </w:p>
    <w:p w:rsidR="00E70242" w:rsidRPr="001525E7" w:rsidRDefault="00E70242" w:rsidP="00673EFD">
      <w:pPr>
        <w:pStyle w:val="ListParagraph"/>
        <w:numPr>
          <w:ilvl w:val="0"/>
          <w:numId w:val="44"/>
        </w:numPr>
        <w:spacing w:after="200"/>
        <w:rPr>
          <w:szCs w:val="22"/>
        </w:rPr>
      </w:pPr>
      <w:r w:rsidRPr="001525E7">
        <w:rPr>
          <w:szCs w:val="22"/>
        </w:rPr>
        <w:t>State House Annex – 145 West State Street, Trenton, NJ 08625; and</w:t>
      </w:r>
    </w:p>
    <w:p w:rsidR="00E70242" w:rsidRPr="001525E7" w:rsidRDefault="00E70242" w:rsidP="00673EFD">
      <w:pPr>
        <w:pStyle w:val="ListParagraph"/>
        <w:numPr>
          <w:ilvl w:val="0"/>
          <w:numId w:val="44"/>
        </w:numPr>
        <w:spacing w:after="200"/>
        <w:rPr>
          <w:szCs w:val="22"/>
        </w:rPr>
      </w:pPr>
      <w:r w:rsidRPr="001525E7">
        <w:rPr>
          <w:szCs w:val="22"/>
        </w:rPr>
        <w:t>State House Garage – 165 West State Street, Trenton, NJ 08625.</w:t>
      </w:r>
    </w:p>
    <w:p w:rsidR="00E70242" w:rsidRPr="001525E7" w:rsidRDefault="00E70242" w:rsidP="00E70242">
      <w:pPr>
        <w:pStyle w:val="ListParagraph"/>
        <w:rPr>
          <w:szCs w:val="22"/>
        </w:rPr>
      </w:pPr>
    </w:p>
    <w:p w:rsidR="00E70242" w:rsidRPr="001525E7" w:rsidRDefault="00E70242" w:rsidP="00E70242">
      <w:pPr>
        <w:rPr>
          <w:szCs w:val="22"/>
        </w:rPr>
      </w:pPr>
      <w:r w:rsidRPr="001525E7">
        <w:rPr>
          <w:b/>
          <w:szCs w:val="22"/>
        </w:rPr>
        <w:t xml:space="preserve">Note: </w:t>
      </w:r>
      <w:r w:rsidRPr="001525E7">
        <w:rPr>
          <w:szCs w:val="22"/>
        </w:rPr>
        <w:t xml:space="preserve">The </w:t>
      </w:r>
      <w:r w:rsidRPr="001525E7">
        <w:rPr>
          <w:i/>
          <w:szCs w:val="22"/>
        </w:rPr>
        <w:t xml:space="preserve">State House Complex Procedure for Background Checks </w:t>
      </w:r>
      <w:r w:rsidRPr="001525E7">
        <w:rPr>
          <w:szCs w:val="22"/>
        </w:rPr>
        <w:t xml:space="preserve">may change during the term </w:t>
      </w:r>
    </w:p>
    <w:p w:rsidR="00E70242" w:rsidRPr="001525E7" w:rsidRDefault="00E70242" w:rsidP="00E70242">
      <w:pPr>
        <w:rPr>
          <w:szCs w:val="22"/>
        </w:rPr>
      </w:pPr>
      <w:proofErr w:type="gramStart"/>
      <w:r w:rsidRPr="001525E7">
        <w:rPr>
          <w:szCs w:val="22"/>
        </w:rPr>
        <w:t>of</w:t>
      </w:r>
      <w:proofErr w:type="gramEnd"/>
      <w:r w:rsidRPr="001525E7">
        <w:rPr>
          <w:szCs w:val="22"/>
        </w:rPr>
        <w:t xml:space="preserve"> the Blanket P.O. {Contract}. The Vendor {Contractor} shall ensure that it adheres to the most up-to-date procedure for the Complex at all times. </w:t>
      </w:r>
    </w:p>
    <w:p w:rsidR="00E70242" w:rsidRPr="001525E7" w:rsidRDefault="00E70242" w:rsidP="00E70242">
      <w:pPr>
        <w:rPr>
          <w:szCs w:val="22"/>
        </w:rPr>
      </w:pPr>
    </w:p>
    <w:p w:rsidR="00E70242" w:rsidRPr="001525E7" w:rsidRDefault="00E70242" w:rsidP="00E70242">
      <w:pPr>
        <w:rPr>
          <w:szCs w:val="22"/>
        </w:rPr>
      </w:pPr>
      <w:r w:rsidRPr="001525E7">
        <w:rPr>
          <w:rFonts w:cs="Arial"/>
          <w:szCs w:val="22"/>
        </w:rPr>
        <w:t xml:space="preserve">Any Vendor {Contractor} personnel </w:t>
      </w:r>
      <w:r w:rsidR="00AB6798">
        <w:rPr>
          <w:rFonts w:cs="Arial"/>
          <w:szCs w:val="22"/>
        </w:rPr>
        <w:t>B</w:t>
      </w:r>
      <w:r w:rsidR="00AB6798" w:rsidRPr="001525E7">
        <w:rPr>
          <w:rFonts w:cs="Arial"/>
          <w:szCs w:val="22"/>
        </w:rPr>
        <w:t xml:space="preserve">ackground </w:t>
      </w:r>
      <w:r w:rsidR="00AB6798">
        <w:rPr>
          <w:rFonts w:cs="Arial"/>
          <w:szCs w:val="22"/>
        </w:rPr>
        <w:t>C</w:t>
      </w:r>
      <w:r w:rsidRPr="001525E7">
        <w:rPr>
          <w:rFonts w:cs="Arial"/>
          <w:szCs w:val="22"/>
        </w:rPr>
        <w:t xml:space="preserve">heck </w:t>
      </w:r>
      <w:r w:rsidRPr="001525E7">
        <w:rPr>
          <w:rFonts w:cs="Arial"/>
          <w:b/>
          <w:szCs w:val="22"/>
        </w:rPr>
        <w:t>requested by the Division of Property Management and Construction (DPMC) and/or the Complex</w:t>
      </w:r>
      <w:r w:rsidRPr="001525E7">
        <w:rPr>
          <w:rFonts w:cs="Arial"/>
          <w:szCs w:val="22"/>
        </w:rPr>
        <w:t xml:space="preserve">, </w:t>
      </w:r>
      <w:r w:rsidRPr="001525E7">
        <w:rPr>
          <w:rFonts w:cs="Arial"/>
          <w:b/>
          <w:szCs w:val="22"/>
        </w:rPr>
        <w:t>for services to be provided at the Complex</w:t>
      </w:r>
      <w:r w:rsidRPr="001525E7">
        <w:rPr>
          <w:rFonts w:cs="Arial"/>
          <w:szCs w:val="22"/>
        </w:rPr>
        <w:t>, will be reimbursed to the Vendor {Contractor} by DPMC/the Complex, as long as it is</w:t>
      </w:r>
      <w:r w:rsidRPr="001525E7">
        <w:rPr>
          <w:szCs w:val="22"/>
        </w:rPr>
        <w:t xml:space="preserve"> completed in accordance with the aforementioned procedure. Please note that the SCM will not accept the results of previously obtained </w:t>
      </w:r>
      <w:r w:rsidR="00124DD0">
        <w:rPr>
          <w:szCs w:val="22"/>
        </w:rPr>
        <w:t>B</w:t>
      </w:r>
      <w:r w:rsidRPr="001525E7">
        <w:rPr>
          <w:szCs w:val="22"/>
        </w:rPr>
        <w:t xml:space="preserve">ackground </w:t>
      </w:r>
      <w:r w:rsidR="00124DD0">
        <w:rPr>
          <w:szCs w:val="22"/>
        </w:rPr>
        <w:t>C</w:t>
      </w:r>
      <w:r w:rsidRPr="001525E7">
        <w:rPr>
          <w:szCs w:val="22"/>
        </w:rPr>
        <w:t>hecks for workers assigned to the State House Complex unless the aforementioned procedure was followed.</w:t>
      </w:r>
    </w:p>
    <w:p w:rsidR="00E70242" w:rsidRPr="001525E7" w:rsidRDefault="00E70242" w:rsidP="00E70242">
      <w:pPr>
        <w:rPr>
          <w:szCs w:val="22"/>
        </w:rPr>
      </w:pPr>
    </w:p>
    <w:p w:rsidR="00E70242" w:rsidRPr="001525E7" w:rsidRDefault="00E70242" w:rsidP="00E70242">
      <w:pPr>
        <w:rPr>
          <w:rFonts w:cs="Arial"/>
          <w:color w:val="000000"/>
          <w:szCs w:val="22"/>
        </w:rPr>
      </w:pPr>
      <w:r w:rsidRPr="001525E7">
        <w:rPr>
          <w:szCs w:val="22"/>
        </w:rPr>
        <w:lastRenderedPageBreak/>
        <w:t xml:space="preserve">Note: </w:t>
      </w:r>
      <w:r w:rsidRPr="001525E7">
        <w:rPr>
          <w:rFonts w:cs="Arial"/>
          <w:color w:val="000000"/>
          <w:szCs w:val="22"/>
        </w:rPr>
        <w:t xml:space="preserve">The Vendor {Contractor] will not be reimbursed for additional </w:t>
      </w:r>
      <w:r w:rsidR="008C6C4F">
        <w:rPr>
          <w:rFonts w:cs="Arial"/>
          <w:color w:val="000000"/>
          <w:szCs w:val="22"/>
        </w:rPr>
        <w:t>B</w:t>
      </w:r>
      <w:r w:rsidR="008C6C4F" w:rsidRPr="001525E7">
        <w:rPr>
          <w:rFonts w:cs="Arial"/>
          <w:color w:val="000000"/>
          <w:szCs w:val="22"/>
        </w:rPr>
        <w:t xml:space="preserve">ackground </w:t>
      </w:r>
      <w:r w:rsidR="008C6C4F">
        <w:rPr>
          <w:rFonts w:cs="Arial"/>
          <w:color w:val="000000"/>
          <w:szCs w:val="22"/>
        </w:rPr>
        <w:t>C</w:t>
      </w:r>
      <w:r w:rsidRPr="001525E7">
        <w:rPr>
          <w:rFonts w:cs="Arial"/>
          <w:color w:val="000000"/>
          <w:szCs w:val="22"/>
        </w:rPr>
        <w:t>hecks required by other Using Agencies or by DPMC for any other site location.</w:t>
      </w:r>
    </w:p>
    <w:p w:rsidR="00E70242" w:rsidRPr="001525E7" w:rsidRDefault="00E70242" w:rsidP="00E70242">
      <w:pPr>
        <w:rPr>
          <w:szCs w:val="22"/>
        </w:rPr>
      </w:pPr>
    </w:p>
    <w:p w:rsidR="00E70242" w:rsidRPr="001525E7" w:rsidRDefault="00E70242" w:rsidP="003710E6">
      <w:pPr>
        <w:pStyle w:val="Heading3"/>
      </w:pPr>
      <w:bookmarkStart w:id="140" w:name="_Toc510785348"/>
      <w:r w:rsidRPr="001525E7">
        <w:t>IMMIGRATION REQUIREMENTS</w:t>
      </w:r>
      <w:bookmarkEnd w:id="140"/>
    </w:p>
    <w:p w:rsidR="00E70242" w:rsidRPr="001525E7" w:rsidRDefault="00E70242" w:rsidP="00E70242">
      <w:pPr>
        <w:keepNext/>
        <w:rPr>
          <w:szCs w:val="22"/>
        </w:rPr>
      </w:pPr>
    </w:p>
    <w:p w:rsidR="00E70242" w:rsidRPr="001525E7" w:rsidRDefault="00FC2DAB" w:rsidP="00E70242">
      <w:pPr>
        <w:pStyle w:val="BodyText"/>
        <w:keepNext/>
        <w:widowControl w:val="0"/>
        <w:tabs>
          <w:tab w:val="left" w:pos="927"/>
        </w:tabs>
        <w:ind w:left="0" w:right="104"/>
        <w:rPr>
          <w:sz w:val="22"/>
          <w:szCs w:val="22"/>
          <w:lang w:val="en-US"/>
        </w:rPr>
      </w:pPr>
      <w:proofErr w:type="spellStart"/>
      <w:r w:rsidRPr="001525E7">
        <w:rPr>
          <w:rFonts w:cs="Arial"/>
          <w:sz w:val="22"/>
          <w:szCs w:val="22"/>
          <w:lang w:val="en-US"/>
        </w:rPr>
        <w:t>T</w:t>
      </w:r>
      <w:r w:rsidRPr="001525E7">
        <w:rPr>
          <w:rFonts w:cs="Arial"/>
          <w:sz w:val="22"/>
          <w:szCs w:val="22"/>
        </w:rPr>
        <w:t>he</w:t>
      </w:r>
      <w:proofErr w:type="spellEnd"/>
      <w:r w:rsidR="00815D54">
        <w:rPr>
          <w:rFonts w:cs="Arial"/>
          <w:spacing w:val="17"/>
          <w:sz w:val="22"/>
          <w:szCs w:val="22"/>
          <w:lang w:val="en-US"/>
        </w:rPr>
        <w:t xml:space="preserve"> </w:t>
      </w:r>
      <w:r w:rsidR="00E70242" w:rsidRPr="001525E7">
        <w:rPr>
          <w:rFonts w:cs="Arial"/>
          <w:spacing w:val="-1"/>
          <w:sz w:val="22"/>
          <w:szCs w:val="22"/>
        </w:rPr>
        <w:t>Vendor {Contractor}</w:t>
      </w:r>
      <w:r w:rsidR="00E70242" w:rsidRPr="001525E7">
        <w:rPr>
          <w:rFonts w:cs="Arial"/>
          <w:spacing w:val="21"/>
          <w:sz w:val="22"/>
          <w:szCs w:val="22"/>
        </w:rPr>
        <w:t xml:space="preserve"> </w:t>
      </w:r>
      <w:r w:rsidR="00E70242" w:rsidRPr="001525E7">
        <w:rPr>
          <w:rFonts w:cs="Arial"/>
          <w:spacing w:val="-1"/>
          <w:sz w:val="22"/>
          <w:szCs w:val="22"/>
        </w:rPr>
        <w:t>shall</w:t>
      </w:r>
      <w:r w:rsidR="00E70242" w:rsidRPr="001525E7">
        <w:rPr>
          <w:rFonts w:cs="Arial"/>
          <w:spacing w:val="19"/>
          <w:sz w:val="22"/>
          <w:szCs w:val="22"/>
        </w:rPr>
        <w:t xml:space="preserve"> </w:t>
      </w:r>
      <w:r w:rsidR="00E70242" w:rsidRPr="001525E7">
        <w:rPr>
          <w:rFonts w:cs="Arial"/>
          <w:spacing w:val="21"/>
          <w:sz w:val="22"/>
          <w:szCs w:val="22"/>
          <w:lang w:val="en-US"/>
        </w:rPr>
        <w:t>en</w:t>
      </w:r>
      <w:r w:rsidR="00E70242" w:rsidRPr="001525E7">
        <w:rPr>
          <w:rFonts w:cs="Arial"/>
          <w:spacing w:val="-2"/>
          <w:sz w:val="22"/>
          <w:szCs w:val="22"/>
        </w:rPr>
        <w:t>sur</w:t>
      </w:r>
      <w:r w:rsidR="00E70242" w:rsidRPr="001525E7">
        <w:rPr>
          <w:rFonts w:cs="Arial"/>
          <w:spacing w:val="-2"/>
          <w:sz w:val="22"/>
          <w:szCs w:val="22"/>
          <w:lang w:val="en-US"/>
        </w:rPr>
        <w:t>e</w:t>
      </w:r>
      <w:r w:rsidR="00E70242" w:rsidRPr="001525E7">
        <w:rPr>
          <w:rFonts w:cs="Arial"/>
          <w:spacing w:val="22"/>
          <w:sz w:val="22"/>
          <w:szCs w:val="22"/>
        </w:rPr>
        <w:t xml:space="preserve"> </w:t>
      </w:r>
      <w:r w:rsidR="00E70242" w:rsidRPr="001525E7">
        <w:rPr>
          <w:rFonts w:cs="Arial"/>
          <w:spacing w:val="-1"/>
          <w:sz w:val="22"/>
          <w:szCs w:val="22"/>
        </w:rPr>
        <w:t>that</w:t>
      </w:r>
      <w:r w:rsidR="00E70242" w:rsidRPr="001525E7">
        <w:rPr>
          <w:rFonts w:cs="Arial"/>
          <w:spacing w:val="19"/>
          <w:sz w:val="22"/>
          <w:szCs w:val="22"/>
        </w:rPr>
        <w:t xml:space="preserve"> </w:t>
      </w:r>
      <w:r w:rsidR="00E70242" w:rsidRPr="001525E7">
        <w:rPr>
          <w:rFonts w:cs="Arial"/>
          <w:spacing w:val="-2"/>
          <w:sz w:val="22"/>
          <w:szCs w:val="22"/>
          <w:lang w:val="en-US"/>
        </w:rPr>
        <w:t>all personnel assigned under this Blanket P.O. {Contract}</w:t>
      </w:r>
      <w:r w:rsidR="00E70242" w:rsidRPr="001525E7">
        <w:rPr>
          <w:rFonts w:cs="Arial"/>
          <w:spacing w:val="20"/>
          <w:sz w:val="22"/>
          <w:szCs w:val="22"/>
        </w:rPr>
        <w:t xml:space="preserve"> </w:t>
      </w:r>
      <w:r w:rsidR="00E70242" w:rsidRPr="001525E7">
        <w:rPr>
          <w:rFonts w:cs="Arial"/>
          <w:spacing w:val="-2"/>
          <w:sz w:val="22"/>
          <w:szCs w:val="22"/>
          <w:lang w:val="en-US"/>
        </w:rPr>
        <w:t>possess</w:t>
      </w:r>
      <w:r w:rsidR="00E70242" w:rsidRPr="001525E7">
        <w:rPr>
          <w:rFonts w:cs="Arial"/>
          <w:spacing w:val="22"/>
          <w:sz w:val="22"/>
          <w:szCs w:val="22"/>
        </w:rPr>
        <w:t xml:space="preserve"> </w:t>
      </w:r>
      <w:r w:rsidR="00E70242" w:rsidRPr="001525E7">
        <w:rPr>
          <w:rFonts w:cs="Arial"/>
          <w:spacing w:val="-1"/>
          <w:sz w:val="22"/>
          <w:szCs w:val="22"/>
        </w:rPr>
        <w:t>legal</w:t>
      </w:r>
      <w:r w:rsidR="00E70242" w:rsidRPr="001525E7">
        <w:rPr>
          <w:rFonts w:cs="Arial"/>
          <w:spacing w:val="75"/>
          <w:sz w:val="22"/>
          <w:szCs w:val="22"/>
        </w:rPr>
        <w:t xml:space="preserve"> </w:t>
      </w:r>
      <w:r w:rsidR="00E70242" w:rsidRPr="001525E7">
        <w:rPr>
          <w:rFonts w:cs="Arial"/>
          <w:spacing w:val="-1"/>
          <w:sz w:val="22"/>
          <w:szCs w:val="22"/>
        </w:rPr>
        <w:t>immigration</w:t>
      </w:r>
      <w:r w:rsidR="00E70242" w:rsidRPr="001525E7">
        <w:rPr>
          <w:rFonts w:cs="Arial"/>
          <w:sz w:val="22"/>
          <w:szCs w:val="22"/>
        </w:rPr>
        <w:t xml:space="preserve"> </w:t>
      </w:r>
      <w:r w:rsidR="00E70242" w:rsidRPr="001525E7">
        <w:rPr>
          <w:rFonts w:cs="Arial"/>
          <w:spacing w:val="-1"/>
          <w:sz w:val="22"/>
          <w:szCs w:val="22"/>
        </w:rPr>
        <w:t>status</w:t>
      </w:r>
      <w:r w:rsidR="00E70242" w:rsidRPr="001525E7">
        <w:rPr>
          <w:rFonts w:cs="Arial"/>
          <w:spacing w:val="-2"/>
          <w:sz w:val="22"/>
          <w:szCs w:val="22"/>
        </w:rPr>
        <w:t xml:space="preserve"> </w:t>
      </w:r>
      <w:r w:rsidR="00E70242" w:rsidRPr="001525E7">
        <w:rPr>
          <w:rFonts w:cs="Arial"/>
          <w:sz w:val="22"/>
          <w:szCs w:val="22"/>
        </w:rPr>
        <w:t>to</w:t>
      </w:r>
      <w:r w:rsidR="00E70242" w:rsidRPr="001525E7">
        <w:rPr>
          <w:rFonts w:cs="Arial"/>
          <w:spacing w:val="-2"/>
          <w:sz w:val="22"/>
          <w:szCs w:val="22"/>
        </w:rPr>
        <w:t xml:space="preserve"> </w:t>
      </w:r>
      <w:r w:rsidR="00E70242" w:rsidRPr="001525E7">
        <w:rPr>
          <w:rFonts w:cs="Arial"/>
          <w:spacing w:val="-1"/>
          <w:sz w:val="22"/>
          <w:szCs w:val="22"/>
          <w:lang w:val="en-US"/>
        </w:rPr>
        <w:t>work</w:t>
      </w:r>
      <w:r w:rsidR="00E70242" w:rsidRPr="001525E7">
        <w:rPr>
          <w:rFonts w:cs="Arial"/>
          <w:sz w:val="22"/>
          <w:szCs w:val="22"/>
        </w:rPr>
        <w:t xml:space="preserve"> </w:t>
      </w:r>
      <w:r w:rsidR="00E70242" w:rsidRPr="001525E7">
        <w:rPr>
          <w:rFonts w:cs="Arial"/>
          <w:spacing w:val="-1"/>
          <w:sz w:val="22"/>
          <w:szCs w:val="22"/>
        </w:rPr>
        <w:t>in</w:t>
      </w:r>
      <w:r w:rsidR="00E70242" w:rsidRPr="001525E7">
        <w:rPr>
          <w:rFonts w:cs="Arial"/>
          <w:sz w:val="22"/>
          <w:szCs w:val="22"/>
        </w:rPr>
        <w:t xml:space="preserve"> the</w:t>
      </w:r>
      <w:r w:rsidR="00E70242" w:rsidRPr="001525E7">
        <w:rPr>
          <w:rFonts w:cs="Arial"/>
          <w:spacing w:val="-2"/>
          <w:sz w:val="22"/>
          <w:szCs w:val="22"/>
        </w:rPr>
        <w:t xml:space="preserve"> </w:t>
      </w:r>
      <w:r w:rsidR="00E70242" w:rsidRPr="001525E7">
        <w:rPr>
          <w:rFonts w:cs="Arial"/>
          <w:spacing w:val="-1"/>
          <w:sz w:val="22"/>
          <w:szCs w:val="22"/>
        </w:rPr>
        <w:t>United</w:t>
      </w:r>
      <w:r w:rsidR="00E70242" w:rsidRPr="001525E7">
        <w:rPr>
          <w:rFonts w:cs="Arial"/>
          <w:sz w:val="22"/>
          <w:szCs w:val="22"/>
        </w:rPr>
        <w:t xml:space="preserve"> </w:t>
      </w:r>
      <w:r w:rsidR="00E70242" w:rsidRPr="001525E7">
        <w:rPr>
          <w:rFonts w:cs="Arial"/>
          <w:spacing w:val="-1"/>
          <w:sz w:val="22"/>
          <w:szCs w:val="22"/>
        </w:rPr>
        <w:t>States.</w:t>
      </w:r>
      <w:r w:rsidR="00E70242" w:rsidRPr="001525E7">
        <w:rPr>
          <w:rFonts w:cs="Arial"/>
          <w:spacing w:val="-1"/>
          <w:sz w:val="22"/>
          <w:szCs w:val="22"/>
          <w:lang w:val="en-US"/>
        </w:rPr>
        <w:t xml:space="preserve"> </w:t>
      </w:r>
      <w:r w:rsidR="00E70242" w:rsidRPr="001525E7">
        <w:rPr>
          <w:rFonts w:cs="Arial"/>
          <w:spacing w:val="-1"/>
          <w:sz w:val="22"/>
          <w:szCs w:val="22"/>
        </w:rPr>
        <w:t>Performance</w:t>
      </w:r>
      <w:r w:rsidR="00E70242" w:rsidRPr="001525E7">
        <w:rPr>
          <w:rFonts w:cs="Arial"/>
          <w:spacing w:val="31"/>
          <w:sz w:val="22"/>
          <w:szCs w:val="22"/>
        </w:rPr>
        <w:t xml:space="preserve"> </w:t>
      </w:r>
      <w:r w:rsidR="00E70242" w:rsidRPr="001525E7">
        <w:rPr>
          <w:rFonts w:cs="Arial"/>
          <w:spacing w:val="-2"/>
          <w:sz w:val="22"/>
          <w:szCs w:val="22"/>
        </w:rPr>
        <w:t>of</w:t>
      </w:r>
      <w:r w:rsidR="00E70242" w:rsidRPr="001525E7">
        <w:rPr>
          <w:rFonts w:cs="Arial"/>
          <w:spacing w:val="35"/>
          <w:sz w:val="22"/>
          <w:szCs w:val="22"/>
        </w:rPr>
        <w:t xml:space="preserve"> </w:t>
      </w:r>
      <w:r w:rsidR="00E70242" w:rsidRPr="001525E7">
        <w:rPr>
          <w:rFonts w:cs="Arial"/>
          <w:spacing w:val="-1"/>
          <w:sz w:val="22"/>
          <w:szCs w:val="22"/>
        </w:rPr>
        <w:t>Background Checks</w:t>
      </w:r>
      <w:r w:rsidR="00E70242" w:rsidRPr="001525E7">
        <w:rPr>
          <w:rFonts w:cs="Arial"/>
          <w:spacing w:val="34"/>
          <w:sz w:val="22"/>
          <w:szCs w:val="22"/>
        </w:rPr>
        <w:t xml:space="preserve"> </w:t>
      </w:r>
      <w:r w:rsidR="00E70242" w:rsidRPr="001525E7">
        <w:rPr>
          <w:rFonts w:cs="Arial"/>
          <w:spacing w:val="-2"/>
          <w:sz w:val="22"/>
          <w:szCs w:val="22"/>
        </w:rPr>
        <w:t>with</w:t>
      </w:r>
      <w:r w:rsidR="00E70242" w:rsidRPr="001525E7">
        <w:rPr>
          <w:rFonts w:cs="Arial"/>
          <w:spacing w:val="34"/>
          <w:sz w:val="22"/>
          <w:szCs w:val="22"/>
        </w:rPr>
        <w:t xml:space="preserve"> </w:t>
      </w:r>
      <w:r w:rsidR="00E70242" w:rsidRPr="001525E7">
        <w:rPr>
          <w:rFonts w:cs="Arial"/>
          <w:spacing w:val="-1"/>
          <w:sz w:val="22"/>
          <w:szCs w:val="22"/>
        </w:rPr>
        <w:t>immigration</w:t>
      </w:r>
      <w:r w:rsidR="00E70242" w:rsidRPr="001525E7">
        <w:rPr>
          <w:rFonts w:cs="Arial"/>
          <w:spacing w:val="35"/>
          <w:sz w:val="22"/>
          <w:szCs w:val="22"/>
        </w:rPr>
        <w:t xml:space="preserve"> </w:t>
      </w:r>
      <w:r w:rsidR="00E70242" w:rsidRPr="001525E7">
        <w:rPr>
          <w:rFonts w:cs="Arial"/>
          <w:spacing w:val="-1"/>
          <w:sz w:val="22"/>
          <w:szCs w:val="22"/>
        </w:rPr>
        <w:t>law</w:t>
      </w:r>
      <w:r w:rsidR="00E70242" w:rsidRPr="001525E7">
        <w:rPr>
          <w:rFonts w:cs="Arial"/>
          <w:spacing w:val="31"/>
          <w:sz w:val="22"/>
          <w:szCs w:val="22"/>
        </w:rPr>
        <w:t xml:space="preserve"> </w:t>
      </w:r>
      <w:r w:rsidR="00E70242" w:rsidRPr="001525E7">
        <w:rPr>
          <w:rFonts w:cs="Arial"/>
          <w:spacing w:val="-1"/>
          <w:sz w:val="22"/>
          <w:szCs w:val="22"/>
        </w:rPr>
        <w:t>compliance</w:t>
      </w:r>
      <w:r w:rsidR="00E70242" w:rsidRPr="001525E7">
        <w:rPr>
          <w:rFonts w:cs="Arial"/>
          <w:spacing w:val="34"/>
          <w:sz w:val="22"/>
          <w:szCs w:val="22"/>
        </w:rPr>
        <w:t xml:space="preserve"> </w:t>
      </w:r>
      <w:r w:rsidR="00E70242" w:rsidRPr="001525E7">
        <w:rPr>
          <w:rFonts w:cs="Arial"/>
          <w:spacing w:val="-1"/>
          <w:sz w:val="22"/>
          <w:szCs w:val="22"/>
        </w:rPr>
        <w:t>shall</w:t>
      </w:r>
      <w:r w:rsidR="00E70242" w:rsidRPr="001525E7">
        <w:rPr>
          <w:rFonts w:cs="Arial"/>
          <w:spacing w:val="33"/>
          <w:sz w:val="22"/>
          <w:szCs w:val="22"/>
        </w:rPr>
        <w:t xml:space="preserve"> </w:t>
      </w:r>
      <w:r w:rsidR="00E70242" w:rsidRPr="001525E7">
        <w:rPr>
          <w:rFonts w:cs="Arial"/>
          <w:spacing w:val="-1"/>
          <w:sz w:val="22"/>
          <w:szCs w:val="22"/>
        </w:rPr>
        <w:t>be</w:t>
      </w:r>
      <w:r w:rsidR="00E70242" w:rsidRPr="001525E7">
        <w:rPr>
          <w:rFonts w:cs="Arial"/>
          <w:spacing w:val="34"/>
          <w:sz w:val="22"/>
          <w:szCs w:val="22"/>
        </w:rPr>
        <w:t xml:space="preserve"> </w:t>
      </w:r>
      <w:r w:rsidR="00E70242" w:rsidRPr="001525E7">
        <w:rPr>
          <w:rFonts w:cs="Arial"/>
          <w:spacing w:val="-1"/>
          <w:sz w:val="22"/>
          <w:szCs w:val="22"/>
        </w:rPr>
        <w:t>subject</w:t>
      </w:r>
      <w:r w:rsidR="00E70242" w:rsidRPr="001525E7">
        <w:rPr>
          <w:rFonts w:cs="Arial"/>
          <w:spacing w:val="33"/>
          <w:sz w:val="22"/>
          <w:szCs w:val="22"/>
        </w:rPr>
        <w:t xml:space="preserve"> </w:t>
      </w:r>
      <w:r w:rsidR="00E70242" w:rsidRPr="001525E7">
        <w:rPr>
          <w:rFonts w:cs="Arial"/>
          <w:spacing w:val="-1"/>
          <w:sz w:val="22"/>
          <w:szCs w:val="22"/>
        </w:rPr>
        <w:t>to</w:t>
      </w:r>
      <w:r w:rsidR="00E70242" w:rsidRPr="001525E7">
        <w:rPr>
          <w:rFonts w:cs="Arial"/>
          <w:spacing w:val="49"/>
          <w:sz w:val="22"/>
          <w:szCs w:val="22"/>
        </w:rPr>
        <w:t xml:space="preserve"> </w:t>
      </w:r>
      <w:r w:rsidR="00E70242" w:rsidRPr="001525E7">
        <w:rPr>
          <w:rFonts w:cs="Arial"/>
          <w:spacing w:val="-1"/>
          <w:sz w:val="22"/>
          <w:szCs w:val="22"/>
        </w:rPr>
        <w:t>periodic</w:t>
      </w:r>
      <w:r w:rsidR="00E70242" w:rsidRPr="001525E7">
        <w:rPr>
          <w:rFonts w:cs="Arial"/>
          <w:spacing w:val="15"/>
          <w:sz w:val="22"/>
          <w:szCs w:val="22"/>
        </w:rPr>
        <w:t xml:space="preserve"> </w:t>
      </w:r>
      <w:r w:rsidR="00E70242" w:rsidRPr="001525E7">
        <w:rPr>
          <w:rFonts w:cs="Arial"/>
          <w:spacing w:val="-1"/>
          <w:sz w:val="22"/>
          <w:szCs w:val="22"/>
        </w:rPr>
        <w:t>audits</w:t>
      </w:r>
      <w:r w:rsidR="00E70242" w:rsidRPr="001525E7">
        <w:rPr>
          <w:rFonts w:cs="Arial"/>
          <w:spacing w:val="15"/>
          <w:sz w:val="22"/>
          <w:szCs w:val="22"/>
        </w:rPr>
        <w:t xml:space="preserve"> </w:t>
      </w:r>
      <w:r w:rsidR="00E70242" w:rsidRPr="001525E7">
        <w:rPr>
          <w:rFonts w:cs="Arial"/>
          <w:spacing w:val="-1"/>
          <w:sz w:val="22"/>
          <w:szCs w:val="22"/>
        </w:rPr>
        <w:t>by</w:t>
      </w:r>
      <w:r w:rsidR="00E70242" w:rsidRPr="001525E7">
        <w:rPr>
          <w:rFonts w:cs="Arial"/>
          <w:spacing w:val="13"/>
          <w:sz w:val="22"/>
          <w:szCs w:val="22"/>
        </w:rPr>
        <w:t xml:space="preserve"> </w:t>
      </w:r>
      <w:r w:rsidR="00E70242" w:rsidRPr="001525E7">
        <w:rPr>
          <w:rFonts w:cs="Arial"/>
          <w:spacing w:val="13"/>
          <w:sz w:val="22"/>
          <w:szCs w:val="22"/>
          <w:lang w:val="en-US"/>
        </w:rPr>
        <w:t xml:space="preserve">the </w:t>
      </w:r>
      <w:r w:rsidR="00E70242" w:rsidRPr="001525E7">
        <w:rPr>
          <w:rFonts w:cs="Arial"/>
          <w:sz w:val="22"/>
          <w:szCs w:val="22"/>
          <w:lang w:val="en-US"/>
        </w:rPr>
        <w:t>Using Agency</w:t>
      </w:r>
      <w:r w:rsidR="00E70242" w:rsidRPr="001525E7">
        <w:rPr>
          <w:rFonts w:cs="Arial"/>
          <w:spacing w:val="15"/>
          <w:sz w:val="22"/>
          <w:szCs w:val="22"/>
        </w:rPr>
        <w:t xml:space="preserve"> </w:t>
      </w:r>
      <w:r w:rsidR="00E70242" w:rsidRPr="001525E7">
        <w:rPr>
          <w:rFonts w:cs="Arial"/>
          <w:spacing w:val="15"/>
          <w:sz w:val="22"/>
          <w:szCs w:val="22"/>
          <w:lang w:val="en-US"/>
        </w:rPr>
        <w:t xml:space="preserve">or </w:t>
      </w:r>
      <w:r w:rsidR="00E70242" w:rsidRPr="001525E7">
        <w:rPr>
          <w:sz w:val="22"/>
          <w:szCs w:val="22"/>
        </w:rPr>
        <w:t>assigned auditors</w:t>
      </w:r>
      <w:r w:rsidR="00E70242" w:rsidRPr="001525E7">
        <w:rPr>
          <w:sz w:val="22"/>
          <w:szCs w:val="22"/>
          <w:lang w:val="en-US"/>
        </w:rPr>
        <w:t>.</w:t>
      </w:r>
    </w:p>
    <w:p w:rsidR="00FC7BD9" w:rsidRPr="00FC7BD9" w:rsidRDefault="00FC7BD9" w:rsidP="00866F5B">
      <w:pPr>
        <w:rPr>
          <w:rFonts w:eastAsia="Arial"/>
        </w:rPr>
      </w:pPr>
    </w:p>
    <w:p w:rsidR="00E651D6" w:rsidRPr="00851065" w:rsidRDefault="00E651D6" w:rsidP="00851065"/>
    <w:p w:rsidR="00921871" w:rsidRPr="009819AA" w:rsidRDefault="00921871" w:rsidP="00F50787">
      <w:pPr>
        <w:pStyle w:val="Heading1"/>
        <w:numPr>
          <w:ilvl w:val="0"/>
          <w:numId w:val="0"/>
        </w:numPr>
        <w:sectPr w:rsidR="00921871" w:rsidRPr="009819AA" w:rsidSect="00A777FE">
          <w:footerReference w:type="even" r:id="rId30"/>
          <w:footerReference w:type="default" r:id="rId31"/>
          <w:pgSz w:w="12240" w:h="15840" w:code="1"/>
          <w:pgMar w:top="576" w:right="1440" w:bottom="245" w:left="1260" w:header="720" w:footer="720" w:gutter="0"/>
          <w:cols w:space="720"/>
          <w:docGrid w:linePitch="360"/>
        </w:sectPr>
      </w:pPr>
    </w:p>
    <w:p w:rsidR="00757979" w:rsidRDefault="00AA3B67" w:rsidP="003710E6">
      <w:pPr>
        <w:pStyle w:val="Heading1"/>
      </w:pPr>
      <w:bookmarkStart w:id="141" w:name="_Toc400531492"/>
      <w:bookmarkStart w:id="142" w:name="_Toc428533963"/>
      <w:r>
        <w:lastRenderedPageBreak/>
        <w:t xml:space="preserve"> </w:t>
      </w:r>
      <w:bookmarkStart w:id="143" w:name="_Toc510785349"/>
      <w:r w:rsidR="00CE00E7">
        <w:t>QUOTE</w:t>
      </w:r>
      <w:r w:rsidR="009808FC">
        <w:t xml:space="preserve"> </w:t>
      </w:r>
      <w:r w:rsidR="00AE354D">
        <w:t>{</w:t>
      </w:r>
      <w:r w:rsidR="00CE00E7">
        <w:t>PROPOSAL</w:t>
      </w:r>
      <w:r w:rsidR="00AE354D">
        <w:t>}</w:t>
      </w:r>
      <w:r w:rsidR="001B3188">
        <w:t xml:space="preserve"> </w:t>
      </w:r>
      <w:r w:rsidR="00757979">
        <w:t>PREPARATION AND SUBMISSION</w:t>
      </w:r>
      <w:bookmarkEnd w:id="141"/>
      <w:bookmarkEnd w:id="142"/>
      <w:bookmarkEnd w:id="143"/>
    </w:p>
    <w:p w:rsidR="00757979" w:rsidRPr="00851065" w:rsidRDefault="00757979" w:rsidP="00EB4EF1">
      <w:pPr>
        <w:keepNext/>
      </w:pPr>
    </w:p>
    <w:p w:rsidR="00A74919" w:rsidRDefault="00511506" w:rsidP="00743A52">
      <w:pPr>
        <w:keepNext/>
      </w:pPr>
      <w:r>
        <w:t>Failure to submit information as indicated below may result in your Quote {Proposal} being deemed non-responsive.</w:t>
      </w:r>
    </w:p>
    <w:p w:rsidR="00511506" w:rsidRPr="00851065" w:rsidRDefault="00511506" w:rsidP="009D1F90">
      <w:pPr>
        <w:keepNext/>
      </w:pPr>
    </w:p>
    <w:p w:rsidR="00757979" w:rsidRDefault="000746B7" w:rsidP="00866F5B">
      <w:pPr>
        <w:pStyle w:val="Heading3"/>
      </w:pPr>
      <w:bookmarkStart w:id="144" w:name="_Toc400531493"/>
      <w:bookmarkStart w:id="145" w:name="_Toc428533964"/>
      <w:bookmarkStart w:id="146" w:name="_Toc510785350"/>
      <w:r>
        <w:t>GENERAL</w:t>
      </w:r>
      <w:bookmarkEnd w:id="144"/>
      <w:bookmarkEnd w:id="145"/>
      <w:bookmarkEnd w:id="146"/>
    </w:p>
    <w:p w:rsidR="00757979" w:rsidRDefault="00757979" w:rsidP="00EB4EF1">
      <w:pPr>
        <w:keepNext/>
      </w:pPr>
    </w:p>
    <w:p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3160CA" w:rsidP="00673EFD">
      <w:pPr>
        <w:numPr>
          <w:ilvl w:val="0"/>
          <w:numId w:val="14"/>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rsidR="00757979" w:rsidRPr="00851065" w:rsidRDefault="00757979" w:rsidP="00851065">
      <w:pPr>
        <w:rPr>
          <w:rFonts w:eastAsia="Calibri"/>
        </w:rPr>
      </w:pPr>
    </w:p>
    <w:p w:rsidR="00757979" w:rsidRPr="00851065" w:rsidRDefault="003160CA" w:rsidP="00673EFD">
      <w:pPr>
        <w:numPr>
          <w:ilvl w:val="0"/>
          <w:numId w:val="14"/>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2"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Use of URL</w:t>
      </w:r>
      <w:r w:rsidR="00935D75">
        <w:rPr>
          <w:rFonts w:eastAsia="MS Mincho"/>
        </w:rPr>
        <w:t xml:space="preserve">s </w:t>
      </w:r>
      <w:r w:rsidRPr="00851065">
        <w:rPr>
          <w:rFonts w:eastAsia="MS Mincho"/>
        </w:rPr>
        <w:t xml:space="preserve">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3"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4"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47"/>
    </w:p>
    <w:p w:rsidR="001D01BB" w:rsidRDefault="001D01BB" w:rsidP="00B238B2"/>
    <w:p w:rsidR="00B238B2" w:rsidRPr="00851065" w:rsidRDefault="008D75D3" w:rsidP="00414292">
      <w:pPr>
        <w:pStyle w:val="Heading2"/>
        <w:keepNext/>
      </w:pPr>
      <w:bookmarkStart w:id="148" w:name="_Toc428533965"/>
      <w:bookmarkStart w:id="149" w:name="_Toc510785351"/>
      <w:r>
        <w:rPr>
          <w:caps w:val="0"/>
        </w:rPr>
        <w:t>QUOTE</w:t>
      </w:r>
      <w:r w:rsidRPr="00851065">
        <w:rPr>
          <w:caps w:val="0"/>
        </w:rPr>
        <w:t xml:space="preserve"> {</w:t>
      </w:r>
      <w:r>
        <w:rPr>
          <w:caps w:val="0"/>
        </w:rPr>
        <w:t>PROPOSAL</w:t>
      </w:r>
      <w:r w:rsidRPr="00851065">
        <w:rPr>
          <w:caps w:val="0"/>
        </w:rPr>
        <w:t>} DELIVERY AND IDENTIFICATION</w:t>
      </w:r>
      <w:bookmarkEnd w:id="148"/>
      <w:bookmarkEnd w:id="149"/>
    </w:p>
    <w:p w:rsidR="00B238B2" w:rsidRPr="00C65B22" w:rsidRDefault="00B238B2" w:rsidP="00EB4EF1">
      <w:pPr>
        <w:keepNext/>
      </w:pPr>
    </w:p>
    <w:p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8D75D3" w:rsidP="002F0497">
      <w:pPr>
        <w:pStyle w:val="Heading2"/>
        <w:keepNext/>
      </w:pPr>
      <w:bookmarkStart w:id="150" w:name="_Toc428533966"/>
      <w:bookmarkStart w:id="151" w:name="_Toc510785352"/>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50"/>
      <w:bookmarkEnd w:id="151"/>
    </w:p>
    <w:p w:rsidR="007F3BD4" w:rsidRPr="00C65B22" w:rsidRDefault="007F3BD4" w:rsidP="002F0497">
      <w:pPr>
        <w:keepNext/>
      </w:pPr>
    </w:p>
    <w:p w:rsidR="007F3BD4" w:rsidRPr="00C65B22" w:rsidRDefault="008D75D3" w:rsidP="002F0497">
      <w:pPr>
        <w:pStyle w:val="Heading3"/>
        <w:keepNext/>
      </w:pPr>
      <w:bookmarkStart w:id="152" w:name="_Toc428533967"/>
      <w:bookmarkStart w:id="153" w:name="_Toc510785353"/>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52"/>
      <w:bookmarkEnd w:id="153"/>
    </w:p>
    <w:p w:rsidR="007F3BD4" w:rsidRPr="00C65B22" w:rsidRDefault="007F3BD4" w:rsidP="002F0497">
      <w:pPr>
        <w:keepNext/>
      </w:pPr>
    </w:p>
    <w:p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5"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rsidR="00F47949" w:rsidRPr="00851065" w:rsidRDefault="00F47949" w:rsidP="00C65B22"/>
    <w:p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9F16F1" w:rsidRPr="00851065" w:rsidRDefault="009F16F1" w:rsidP="00C65B22"/>
    <w:p w:rsidR="00757979" w:rsidRPr="00410DD5" w:rsidRDefault="00B6568B" w:rsidP="002F0497">
      <w:pPr>
        <w:pStyle w:val="Heading3"/>
        <w:keepNext/>
      </w:pPr>
      <w:bookmarkStart w:id="154" w:name="_Toc400531497"/>
      <w:bookmarkStart w:id="155" w:name="_Toc428533968"/>
      <w:bookmarkStart w:id="156" w:name="_Toc510785354"/>
      <w:r>
        <w:t xml:space="preserve">HARD COPY </w:t>
      </w:r>
      <w:r w:rsidR="00757979">
        <w:t>SUBMISSION</w:t>
      </w:r>
      <w:bookmarkEnd w:id="154"/>
      <w:bookmarkEnd w:id="155"/>
      <w:bookmarkEnd w:id="156"/>
    </w:p>
    <w:p w:rsidR="002F6161" w:rsidRPr="00C65B22" w:rsidRDefault="002F6161" w:rsidP="002F0497">
      <w:pPr>
        <w:keepNext/>
      </w:pPr>
    </w:p>
    <w:p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8C28A1" w:rsidRDefault="00757979" w:rsidP="00673EFD">
      <w:pPr>
        <w:pStyle w:val="PlainText"/>
        <w:numPr>
          <w:ilvl w:val="0"/>
          <w:numId w:val="10"/>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rsidR="008C28A1" w:rsidRPr="008C28A1" w:rsidRDefault="008C28A1" w:rsidP="008C28A1">
      <w:pPr>
        <w:pStyle w:val="PlainText"/>
        <w:ind w:left="720"/>
        <w:rPr>
          <w:rFonts w:eastAsia="MS Mincho"/>
        </w:rPr>
      </w:pPr>
    </w:p>
    <w:p w:rsidR="008C28A1" w:rsidRPr="007E5DD9" w:rsidRDefault="007B1A68" w:rsidP="00673EFD">
      <w:pPr>
        <w:pStyle w:val="PlainText"/>
        <w:numPr>
          <w:ilvl w:val="0"/>
          <w:numId w:val="10"/>
        </w:numPr>
        <w:rPr>
          <w:rFonts w:eastAsia="MS Mincho"/>
        </w:rPr>
      </w:pPr>
      <w:r w:rsidRPr="004F75AF">
        <w:rPr>
          <w:rFonts w:eastAsia="MS Mincho"/>
          <w:b/>
          <w:lang w:val="en-US"/>
        </w:rPr>
        <w:t>Three</w:t>
      </w:r>
      <w:r w:rsidRPr="004F75AF">
        <w:rPr>
          <w:rFonts w:eastAsia="MS Mincho"/>
          <w:b/>
        </w:rPr>
        <w:t xml:space="preserve"> (</w:t>
      </w:r>
      <w:r>
        <w:rPr>
          <w:rFonts w:eastAsia="MS Mincho"/>
          <w:b/>
          <w:lang w:val="en-US"/>
        </w:rPr>
        <w:t>3</w:t>
      </w:r>
      <w:r w:rsidRPr="004F75AF">
        <w:rPr>
          <w:rFonts w:eastAsia="MS Mincho"/>
          <w:b/>
        </w:rPr>
        <w:t>)</w:t>
      </w:r>
      <w:r>
        <w:rPr>
          <w:rFonts w:eastAsia="MS Mincho"/>
          <w:b/>
        </w:rPr>
        <w:t xml:space="preserve"> complete and exact ELECTRONIC c</w:t>
      </w:r>
      <w:r w:rsidRPr="00AA4D79">
        <w:rPr>
          <w:rFonts w:eastAsia="MS Mincho"/>
          <w:b/>
        </w:rPr>
        <w:t>op</w:t>
      </w:r>
      <w:r w:rsidRPr="004F75AF">
        <w:rPr>
          <w:rFonts w:eastAsia="MS Mincho"/>
          <w:b/>
        </w:rPr>
        <w:t>ies</w:t>
      </w:r>
      <w:r>
        <w:rPr>
          <w:rFonts w:eastAsia="MS Mincho"/>
        </w:rPr>
        <w:t xml:space="preserve"> </w:t>
      </w:r>
      <w:r w:rsidR="008C28A1">
        <w:rPr>
          <w:rFonts w:eastAsia="MS Mincho"/>
        </w:rPr>
        <w:t>of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rsidR="008C28A1" w:rsidRPr="003E149C" w:rsidRDefault="008C28A1" w:rsidP="008C28A1">
      <w:pPr>
        <w:pStyle w:val="PlainText"/>
        <w:ind w:left="720"/>
        <w:rPr>
          <w:rFonts w:eastAsia="MS Mincho"/>
        </w:rPr>
      </w:pPr>
    </w:p>
    <w:p w:rsidR="008C28A1" w:rsidRDefault="008C28A1" w:rsidP="00673EFD">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8C28A1" w:rsidRDefault="008C28A1" w:rsidP="00385F00">
      <w:pPr>
        <w:rPr>
          <w:rFonts w:eastAsia="MS Mincho"/>
        </w:rPr>
      </w:pPr>
    </w:p>
    <w:p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rsidR="00385F00" w:rsidRPr="008C28A1" w:rsidRDefault="00385F00" w:rsidP="00385F00">
      <w:pPr>
        <w:rPr>
          <w:rFonts w:eastAsia="MS Mincho"/>
        </w:rPr>
      </w:pPr>
    </w:p>
    <w:p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Default="00757979" w:rsidP="00C65B22"/>
    <w:p w:rsidR="007E23DF" w:rsidRPr="007E23DF" w:rsidRDefault="007E23DF" w:rsidP="007E23DF">
      <w:r w:rsidRPr="007E23DF">
        <w:t xml:space="preserve">Hard copy Quote {Proposal} must be submitted to the physical location noted below: </w:t>
      </w:r>
    </w:p>
    <w:p w:rsidR="007E23DF" w:rsidRPr="007E23DF" w:rsidRDefault="007E23DF" w:rsidP="007E23DF"/>
    <w:p w:rsidR="007E23DF" w:rsidRPr="007E23DF" w:rsidRDefault="007E23DF" w:rsidP="007E23DF">
      <w:pPr>
        <w:jc w:val="center"/>
      </w:pPr>
      <w:r w:rsidRPr="007E23DF">
        <w:t>PROPOSAL RECEIVING ROOM – 9TH FLOOR</w:t>
      </w:r>
    </w:p>
    <w:p w:rsidR="007E23DF" w:rsidRPr="007E23DF" w:rsidRDefault="007E23DF" w:rsidP="007E23DF">
      <w:pPr>
        <w:jc w:val="center"/>
      </w:pPr>
      <w:r w:rsidRPr="007E23DF">
        <w:t>DIVISION OF PURCHASE AND PROPERTY</w:t>
      </w:r>
    </w:p>
    <w:p w:rsidR="007E23DF" w:rsidRPr="007E23DF" w:rsidRDefault="007E23DF" w:rsidP="007E23DF">
      <w:pPr>
        <w:jc w:val="center"/>
      </w:pPr>
      <w:r w:rsidRPr="007E23DF">
        <w:t>DEPARTMENT OF THE TREASURY</w:t>
      </w:r>
    </w:p>
    <w:p w:rsidR="007E23DF" w:rsidRPr="007E23DF" w:rsidRDefault="007E23DF" w:rsidP="007E23DF">
      <w:pPr>
        <w:jc w:val="center"/>
      </w:pPr>
      <w:r w:rsidRPr="007E23DF">
        <w:t>33 WEST STATE STREET, P.O. BOX 230</w:t>
      </w:r>
    </w:p>
    <w:p w:rsidR="007E23DF" w:rsidRPr="007E23DF" w:rsidRDefault="007E23DF" w:rsidP="007E23DF">
      <w:pPr>
        <w:jc w:val="center"/>
      </w:pPr>
      <w:r w:rsidRPr="007E23DF">
        <w:t>TRENTON, NJ 08625-0230</w:t>
      </w:r>
    </w:p>
    <w:p w:rsidR="007E23DF" w:rsidRPr="007E23DF" w:rsidRDefault="007E23DF" w:rsidP="007E23DF"/>
    <w:p w:rsidR="007E23DF" w:rsidRPr="007E23DF" w:rsidRDefault="007E23DF" w:rsidP="007E23DF">
      <w:r w:rsidRPr="007E23DF">
        <w:t>Directions to the Division are available on the web at</w:t>
      </w:r>
      <w:r w:rsidRPr="007E23DF">
        <w:rPr>
          <w:b/>
        </w:rPr>
        <w:t xml:space="preserve"> </w:t>
      </w:r>
      <w:hyperlink r:id="rId36" w:history="1">
        <w:r w:rsidRPr="007E23DF">
          <w:rPr>
            <w:rStyle w:val="Hyperlink"/>
          </w:rPr>
          <w:t>http://www.state.nj.us/treasury/purchase/directions.shtml</w:t>
        </w:r>
      </w:hyperlink>
      <w:r w:rsidRPr="007E23DF">
        <w:t>.</w:t>
      </w:r>
    </w:p>
    <w:p w:rsidR="007E23DF" w:rsidRPr="007E23DF" w:rsidRDefault="007E23DF" w:rsidP="007E23DF"/>
    <w:p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rsidR="007E23DF" w:rsidRPr="007E23DF" w:rsidRDefault="007E23DF" w:rsidP="007E23DF">
      <w:pPr>
        <w:rPr>
          <w:b/>
          <w:u w:val="single"/>
        </w:rPr>
      </w:pPr>
    </w:p>
    <w:p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rsidR="007E23DF" w:rsidRPr="007E23DF" w:rsidRDefault="007E23DF" w:rsidP="007E23DF"/>
    <w:p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rsidR="007E23DF" w:rsidRPr="00851065" w:rsidRDefault="007E23DF" w:rsidP="00C65B22"/>
    <w:p w:rsidR="00757979" w:rsidRDefault="008D75D3" w:rsidP="00414292">
      <w:pPr>
        <w:pStyle w:val="Heading2"/>
        <w:keepNext/>
      </w:pPr>
      <w:bookmarkStart w:id="157" w:name="_Toc400531498"/>
      <w:bookmarkStart w:id="158" w:name="_Toc428533969"/>
      <w:bookmarkStart w:id="159" w:name="_Toc510785355"/>
      <w:r>
        <w:rPr>
          <w:caps w:val="0"/>
        </w:rPr>
        <w:t>QUOTE {PROPOSAL} CONTENT</w:t>
      </w:r>
      <w:bookmarkEnd w:id="157"/>
      <w:bookmarkEnd w:id="158"/>
      <w:bookmarkEnd w:id="159"/>
    </w:p>
    <w:p w:rsidR="007E68E6" w:rsidRDefault="007E68E6" w:rsidP="00414292">
      <w:pPr>
        <w:keepNext/>
      </w:pPr>
    </w:p>
    <w:p w:rsidR="00757979" w:rsidRPr="00C65B22" w:rsidRDefault="00757979" w:rsidP="00EB4EF1">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347B0B" w:rsidRDefault="00757979" w:rsidP="00673EFD">
      <w:pPr>
        <w:pStyle w:val="ListParagraph"/>
        <w:numPr>
          <w:ilvl w:val="0"/>
          <w:numId w:val="11"/>
        </w:numPr>
        <w:rPr>
          <w:u w:val="single"/>
        </w:rPr>
      </w:pPr>
      <w:r w:rsidRPr="00347B0B">
        <w:rPr>
          <w:u w:val="single"/>
        </w:rPr>
        <w:t>Volume 1</w:t>
      </w:r>
    </w:p>
    <w:p w:rsidR="00757979" w:rsidRPr="00082778" w:rsidRDefault="00757979" w:rsidP="00347B0B">
      <w:pPr>
        <w:pStyle w:val="ListParagraph"/>
      </w:pPr>
      <w:r w:rsidRPr="009A5D80">
        <w:t>Section 1 - Forms (</w:t>
      </w:r>
      <w:r w:rsidRPr="00082778">
        <w:t xml:space="preserve">Sections </w:t>
      </w:r>
      <w:r w:rsidRPr="00866F5B">
        <w:t>4.4.1 and 4.4.2</w:t>
      </w:r>
      <w:r w:rsidRPr="00082778">
        <w:t>)</w:t>
      </w:r>
      <w:r w:rsidR="00347B0B" w:rsidRPr="00082778">
        <w:t>.</w:t>
      </w:r>
    </w:p>
    <w:p w:rsidR="00ED42B3" w:rsidRPr="00082778" w:rsidRDefault="00ED42B3" w:rsidP="00C65B22"/>
    <w:p w:rsidR="0040265A" w:rsidRPr="00082778" w:rsidRDefault="00ED42B3" w:rsidP="00347B0B">
      <w:pPr>
        <w:pStyle w:val="ListParagraph"/>
      </w:pPr>
      <w:r w:rsidRPr="00082778">
        <w:t xml:space="preserve">Note: In general, </w:t>
      </w:r>
      <w:r w:rsidR="002C74D6" w:rsidRPr="00082778">
        <w:t>V</w:t>
      </w:r>
      <w:r w:rsidRPr="00082778">
        <w:t>olume</w:t>
      </w:r>
      <w:r w:rsidR="002C74D6" w:rsidRPr="00082778">
        <w:t xml:space="preserve"> 1</w:t>
      </w:r>
      <w:r w:rsidRPr="00082778">
        <w:t xml:space="preserve"> applies to hard copy submissions; however, there may be instances where </w:t>
      </w:r>
      <w:r w:rsidR="00D75AB8" w:rsidRPr="00082778">
        <w:t>Bid Solicitation {RFP}</w:t>
      </w:r>
      <w:r w:rsidR="00602528" w:rsidRPr="00082778">
        <w:t xml:space="preserve"> </w:t>
      </w:r>
      <w:r w:rsidRPr="00082778">
        <w:t xml:space="preserve">specific forms are required through </w:t>
      </w:r>
      <w:r w:rsidR="00716950" w:rsidRPr="00082778">
        <w:rPr>
          <w:rStyle w:val="IntenseEmphasis"/>
          <w:rFonts w:cs="Arial"/>
          <w:color w:val="00B050"/>
        </w:rPr>
        <w:t>NJ</w:t>
      </w:r>
      <w:r w:rsidR="00716950" w:rsidRPr="00082778">
        <w:rPr>
          <w:rStyle w:val="IntenseEmphasis"/>
          <w:rFonts w:cs="Arial"/>
          <w:color w:val="0070C0"/>
        </w:rPr>
        <w:t>START</w:t>
      </w:r>
      <w:r w:rsidRPr="00082778">
        <w:t xml:space="preserve"> electronic submission as well.</w:t>
      </w:r>
    </w:p>
    <w:p w:rsidR="00ED42B3" w:rsidRPr="00082778" w:rsidRDefault="00ED42B3" w:rsidP="00C65B22"/>
    <w:p w:rsidR="0040265A" w:rsidRPr="00082778" w:rsidRDefault="0040265A" w:rsidP="00673EFD">
      <w:pPr>
        <w:pStyle w:val="ListParagraph"/>
        <w:numPr>
          <w:ilvl w:val="0"/>
          <w:numId w:val="11"/>
        </w:numPr>
        <w:rPr>
          <w:u w:val="single"/>
        </w:rPr>
      </w:pPr>
      <w:r w:rsidRPr="00082778">
        <w:rPr>
          <w:u w:val="single"/>
        </w:rPr>
        <w:t>Volume 2</w:t>
      </w:r>
    </w:p>
    <w:p w:rsidR="00757979" w:rsidRPr="00082778" w:rsidRDefault="00757979" w:rsidP="00347B0B">
      <w:pPr>
        <w:pStyle w:val="ListParagraph"/>
        <w:rPr>
          <w:b/>
        </w:rPr>
      </w:pPr>
      <w:r w:rsidRPr="00082778">
        <w:t xml:space="preserve">Section 2 </w:t>
      </w:r>
      <w:r w:rsidR="00CE0734">
        <w:t>–</w:t>
      </w:r>
      <w:r w:rsidRPr="00082778">
        <w:t xml:space="preserve"> </w:t>
      </w:r>
      <w:r w:rsidR="00CE0734">
        <w:t>Vendor {Bidder} Demonstration of its Ability to Complete the Scope of Work</w:t>
      </w:r>
      <w:r w:rsidRPr="00082778">
        <w:t xml:space="preserve"> (Section </w:t>
      </w:r>
      <w:r w:rsidRPr="00866F5B">
        <w:t>4.4.3</w:t>
      </w:r>
      <w:r w:rsidRPr="00082778">
        <w:t>)</w:t>
      </w:r>
      <w:r w:rsidR="00347B0B" w:rsidRPr="00082778">
        <w:t>;</w:t>
      </w:r>
      <w:r w:rsidRPr="00082778">
        <w:t xml:space="preserve"> </w:t>
      </w:r>
    </w:p>
    <w:p w:rsidR="00757979" w:rsidRPr="00082778" w:rsidRDefault="00757979" w:rsidP="00347B0B">
      <w:pPr>
        <w:pStyle w:val="ListParagraph"/>
      </w:pPr>
      <w:r w:rsidRPr="00082778">
        <w:t xml:space="preserve">Section 3 </w:t>
      </w:r>
      <w:r w:rsidR="00CE0734">
        <w:t>–</w:t>
      </w:r>
      <w:r w:rsidRPr="00082778">
        <w:t xml:space="preserve"> </w:t>
      </w:r>
      <w:r w:rsidR="00CE0734">
        <w:t xml:space="preserve">Financial Capability of the Vendor {Bidder} </w:t>
      </w:r>
      <w:r w:rsidRPr="00082778">
        <w:t xml:space="preserve">Section </w:t>
      </w:r>
      <w:r w:rsidRPr="00866F5B">
        <w:t>4.4.4</w:t>
      </w:r>
      <w:r w:rsidRPr="00082778">
        <w:t>)</w:t>
      </w:r>
      <w:r w:rsidR="00347B0B" w:rsidRPr="00082778">
        <w:t xml:space="preserve">; and </w:t>
      </w:r>
    </w:p>
    <w:p w:rsidR="00045FFE" w:rsidRPr="00082778" w:rsidRDefault="00045FFE" w:rsidP="00347B0B">
      <w:pPr>
        <w:pStyle w:val="ListParagraph"/>
      </w:pPr>
      <w:r w:rsidRPr="00082778">
        <w:t xml:space="preserve">Section 3A - Any other miscellaneous documents to be included by the Vendor </w:t>
      </w:r>
      <w:r w:rsidR="00571AFA" w:rsidRPr="00082778">
        <w:t>{Bidder}</w:t>
      </w:r>
      <w:r w:rsidR="00347B0B" w:rsidRPr="00082778">
        <w:t>.</w:t>
      </w:r>
    </w:p>
    <w:p w:rsidR="00757979" w:rsidRPr="00082778" w:rsidRDefault="00757979" w:rsidP="00C65B22"/>
    <w:p w:rsidR="00757979" w:rsidRPr="00082778" w:rsidRDefault="00757979" w:rsidP="00673EFD">
      <w:pPr>
        <w:pStyle w:val="ListParagraph"/>
        <w:numPr>
          <w:ilvl w:val="0"/>
          <w:numId w:val="11"/>
        </w:numPr>
        <w:rPr>
          <w:u w:val="single"/>
        </w:rPr>
      </w:pPr>
      <w:r w:rsidRPr="00082778">
        <w:rPr>
          <w:u w:val="single"/>
        </w:rPr>
        <w:t xml:space="preserve">Volume </w:t>
      </w:r>
      <w:r w:rsidR="0040265A" w:rsidRPr="00082778">
        <w:rPr>
          <w:u w:val="single"/>
        </w:rPr>
        <w:t>3</w:t>
      </w:r>
    </w:p>
    <w:p w:rsidR="00757979" w:rsidRPr="00E55D76" w:rsidRDefault="00757979" w:rsidP="00347B0B">
      <w:pPr>
        <w:pStyle w:val="ListParagraph"/>
      </w:pPr>
      <w:r w:rsidRPr="00082778">
        <w:t xml:space="preserve">Section 4 – Price Schedule (Section </w:t>
      </w:r>
      <w:r w:rsidRPr="00866F5B">
        <w:t>4.4.5</w:t>
      </w:r>
      <w:r w:rsidRPr="00082778">
        <w:t>)</w:t>
      </w:r>
      <w:r w:rsidR="00347B0B" w:rsidRPr="00082778">
        <w:t>.</w:t>
      </w:r>
    </w:p>
    <w:p w:rsidR="00757979" w:rsidRPr="00851065" w:rsidRDefault="00757979" w:rsidP="00C65B22">
      <w:r w:rsidRPr="00851065">
        <w:tab/>
      </w:r>
    </w:p>
    <w:p w:rsidR="004347F9" w:rsidRDefault="009F3C2A" w:rsidP="009F3C2A">
      <w:r w:rsidRPr="009F3C2A">
        <w:t xml:space="preserve">Note: Vendors {Bidders} submitting Quotes {Proposals} through </w:t>
      </w:r>
      <w:r w:rsidRPr="009F3C2A">
        <w:rPr>
          <w:b/>
          <w:bCs/>
          <w:i/>
          <w:iCs/>
        </w:rPr>
        <w:t>NJSTART</w:t>
      </w:r>
      <w:r w:rsidRPr="009F3C2A">
        <w:t xml:space="preserve"> must complete the State-supplied price sheet/schedule(s) (Volume 3) accompanying this Bid Solicitation {RFP} </w:t>
      </w:r>
      <w:r>
        <w:t xml:space="preserve">and </w:t>
      </w:r>
      <w:r>
        <w:lastRenderedPageBreak/>
        <w:t>upload it</w:t>
      </w:r>
      <w:r w:rsidRPr="009F3C2A">
        <w:t xml:space="preserve"> as an attachment on the “Attachments” Tab (See Section 4.4.5 of this Bid Solicitation {RFP}). </w:t>
      </w:r>
    </w:p>
    <w:p w:rsidR="004347F9" w:rsidRDefault="004347F9" w:rsidP="009F3C2A"/>
    <w:p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rsidR="004347F9" w:rsidRDefault="004347F9" w:rsidP="009F3C2A"/>
    <w:p w:rsidR="007E68E6" w:rsidRPr="009F3C2A" w:rsidRDefault="009F3C2A" w:rsidP="007E68E6">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rsidR="006B7848" w:rsidRDefault="006B7848" w:rsidP="00C65B22"/>
    <w:p w:rsidR="007F3BD4" w:rsidRPr="00851065" w:rsidRDefault="008D75D3" w:rsidP="002F0497">
      <w:pPr>
        <w:pStyle w:val="Heading3"/>
        <w:keepNext/>
      </w:pPr>
      <w:bookmarkStart w:id="160" w:name="_Toc108508238"/>
      <w:bookmarkStart w:id="161" w:name="_Toc428533970"/>
      <w:bookmarkStart w:id="162" w:name="_Toc510785356"/>
      <w:r w:rsidRPr="00851065">
        <w:rPr>
          <w:caps w:val="0"/>
        </w:rPr>
        <w:t>FORMS</w:t>
      </w:r>
      <w:bookmarkEnd w:id="160"/>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61"/>
      <w:bookmarkEnd w:id="162"/>
    </w:p>
    <w:p w:rsidR="007F3BD4" w:rsidRPr="00851065" w:rsidRDefault="007F3BD4" w:rsidP="002F0497">
      <w:pPr>
        <w:keepNext/>
        <w:rPr>
          <w:rFonts w:eastAsia="MS Mincho"/>
        </w:rPr>
      </w:pPr>
    </w:p>
    <w:p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082778">
        <w:rPr>
          <w:rFonts w:eastAsia="MS Mincho"/>
        </w:rPr>
        <w:t xml:space="preserve">Section </w:t>
      </w:r>
      <w:r w:rsidRPr="00866F5B">
        <w:rPr>
          <w:rFonts w:eastAsia="MS Mincho"/>
        </w:rPr>
        <w:t>1.</w:t>
      </w:r>
      <w:r w:rsidR="008A4463" w:rsidRPr="00866F5B">
        <w:rPr>
          <w:rFonts w:eastAsia="MS Mincho"/>
        </w:rPr>
        <w:t>4.11</w:t>
      </w:r>
      <w:r w:rsidRPr="00082778">
        <w:rPr>
          <w:rFonts w:eastAsia="MS Mincho"/>
        </w:rPr>
        <w:t xml:space="preserve"> of</w:t>
      </w:r>
      <w:r w:rsidRPr="00C65B22">
        <w:rPr>
          <w:rFonts w:eastAsia="MS Mincho"/>
        </w:rPr>
        <w:t xml:space="preserve">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AA0608">
      <w:pPr>
        <w:keepNext/>
        <w:rPr>
          <w:rFonts w:eastAsia="MS Mincho"/>
        </w:rPr>
      </w:pPr>
    </w:p>
    <w:p w:rsidR="007F3BD4" w:rsidRPr="007F3BD4" w:rsidRDefault="00226009" w:rsidP="00414292">
      <w:pPr>
        <w:pStyle w:val="Heading4"/>
        <w:keepNext/>
      </w:pPr>
      <w:bookmarkStart w:id="163" w:name="_4.4.1.1_Ownership_Disclosure"/>
      <w:bookmarkStart w:id="164" w:name="_4.4.1.1_Signatory_page"/>
      <w:bookmarkEnd w:id="163"/>
      <w:bookmarkEnd w:id="164"/>
      <w:r>
        <w:t xml:space="preserve">OFFER AND ACCEPTANCE PAGE </w:t>
      </w:r>
      <w:r w:rsidR="00053162" w:rsidRPr="00AB1466">
        <w:t>{Signatory page</w:t>
      </w:r>
      <w:r w:rsidR="00856AF6" w:rsidRPr="00AB1466">
        <w:t>}</w:t>
      </w:r>
    </w:p>
    <w:p w:rsidR="007F3BD4" w:rsidRPr="00851065" w:rsidRDefault="007F3BD4" w:rsidP="00EB4EF1">
      <w:pPr>
        <w:keepNext/>
        <w:rPr>
          <w:rFonts w:eastAsia="MS Mincho"/>
        </w:rPr>
      </w:pPr>
    </w:p>
    <w:p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rsidR="00575978" w:rsidRDefault="00575978" w:rsidP="00575978"/>
    <w:p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rsidR="00575978" w:rsidRDefault="00575978" w:rsidP="00575978"/>
    <w:p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rsidR="00092F84" w:rsidRDefault="00092F84" w:rsidP="00C65B22"/>
    <w:p w:rsidR="00757979" w:rsidRDefault="00757979" w:rsidP="002F0497">
      <w:pPr>
        <w:pStyle w:val="Heading5"/>
      </w:pPr>
      <w:r>
        <w:t>MACBRIDE PRINCIPLES CERTIFICATION</w:t>
      </w:r>
    </w:p>
    <w:p w:rsidR="00757979" w:rsidRPr="00C65B22" w:rsidRDefault="00757979" w:rsidP="002F0497">
      <w:pPr>
        <w:keepNext/>
      </w:pPr>
    </w:p>
    <w:p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673EFD">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673EFD">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8D75D3" w:rsidP="002F0497">
      <w:pPr>
        <w:pStyle w:val="Heading5"/>
      </w:pPr>
      <w:r>
        <w:rPr>
          <w:caps w:val="0"/>
        </w:rPr>
        <w:t xml:space="preserve">NO SUBCONTRACTOR CERTIFICATION </w:t>
      </w:r>
    </w:p>
    <w:p w:rsidR="00757979" w:rsidRDefault="00757979" w:rsidP="002F0497">
      <w:pPr>
        <w:keepNext/>
      </w:pPr>
    </w:p>
    <w:p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673EFD">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673EFD">
      <w:pPr>
        <w:numPr>
          <w:ilvl w:val="0"/>
          <w:numId w:val="16"/>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757979" w:rsidRDefault="00757979" w:rsidP="00C65B22"/>
    <w:p w:rsidR="00757979" w:rsidRPr="000A6A61" w:rsidRDefault="00757979" w:rsidP="002F0497">
      <w:pPr>
        <w:pStyle w:val="Heading5"/>
      </w:pPr>
      <w:r>
        <w:t>NON-COLLUSION</w:t>
      </w:r>
    </w:p>
    <w:p w:rsidR="00757979" w:rsidRPr="00851065" w:rsidRDefault="00757979" w:rsidP="002F0497">
      <w:pPr>
        <w:keepNext/>
      </w:pPr>
    </w:p>
    <w:p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673EFD">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673EFD">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673EFD">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673EFD">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543510" w:rsidRDefault="00757979" w:rsidP="00673EFD">
      <w:pPr>
        <w:pStyle w:val="ListParagraph"/>
        <w:numPr>
          <w:ilvl w:val="0"/>
          <w:numId w:val="17"/>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rsidR="00757979" w:rsidRPr="00851065" w:rsidRDefault="00757979" w:rsidP="0006639D"/>
    <w:p w:rsidR="00757979" w:rsidRPr="00C65B22" w:rsidRDefault="00757979" w:rsidP="002F0497">
      <w:pPr>
        <w:pStyle w:val="Heading5"/>
      </w:pPr>
      <w:r w:rsidRPr="00C65B22">
        <w:t>NEW JERSEY BUSINESS ETHICS GUIDE CERTIFICATION</w:t>
      </w:r>
    </w:p>
    <w:p w:rsidR="00757979" w:rsidRDefault="00757979" w:rsidP="002F0497">
      <w:pPr>
        <w:keepNext/>
      </w:pPr>
    </w:p>
    <w:p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974225"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rsidR="00AA3B67" w:rsidRDefault="00757979" w:rsidP="002F0497">
      <w:pPr>
        <w:keepNext/>
        <w:rPr>
          <w:color w:val="000000"/>
        </w:rPr>
      </w:pPr>
      <w:r>
        <w:rPr>
          <w:color w:val="000000"/>
        </w:rPr>
        <w:t> </w:t>
      </w:r>
    </w:p>
    <w:p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9E2104" w:rsidP="002F0497">
      <w:pPr>
        <w:pStyle w:val="Heading5"/>
      </w:pPr>
      <w:r w:rsidRPr="007B7315">
        <w:rPr>
          <w:caps w:val="0"/>
        </w:rPr>
        <w:t>OWNERSHIP DISCLOSURE FORM</w:t>
      </w:r>
    </w:p>
    <w:p w:rsidR="007B7315" w:rsidRPr="00851065" w:rsidRDefault="007B7315" w:rsidP="002F0497">
      <w:pPr>
        <w:keepNext/>
        <w:rPr>
          <w:rFonts w:eastAsia="MS Mincho"/>
        </w:rPr>
      </w:pPr>
    </w:p>
    <w:p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9F16F1" w:rsidRDefault="009F16F1" w:rsidP="00C65B22">
      <w:pPr>
        <w:rPr>
          <w:color w:val="000000"/>
        </w:rPr>
      </w:pPr>
    </w:p>
    <w:p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41"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2F0497">
      <w:pPr>
        <w:pStyle w:val="Heading5"/>
      </w:pPr>
      <w:r>
        <w:t>DISCLOSURE OF INVESTMENT ACTIVITIES IN IRAN form</w:t>
      </w:r>
    </w:p>
    <w:p w:rsidR="00757979" w:rsidRPr="00C65B22" w:rsidRDefault="00757979" w:rsidP="002F0497">
      <w:pPr>
        <w:keepNext/>
        <w:rPr>
          <w:rFonts w:eastAsia="Calibri"/>
        </w:rPr>
      </w:pPr>
      <w:r w:rsidRPr="00C65B22">
        <w:t> </w:t>
      </w:r>
    </w:p>
    <w:p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44"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9D248A" w:rsidRDefault="009D248A" w:rsidP="00757979">
      <w:pPr>
        <w:pStyle w:val="BodyText3"/>
        <w:ind w:right="0"/>
        <w:rPr>
          <w:rFonts w:cs="Arial"/>
          <w:b/>
        </w:rPr>
      </w:pPr>
    </w:p>
    <w:p w:rsidR="00757979" w:rsidRPr="006F1449" w:rsidRDefault="00F333A3" w:rsidP="009F16F1">
      <w:pPr>
        <w:pStyle w:val="Heading4"/>
        <w:keepNext/>
      </w:pPr>
      <w:r w:rsidRPr="006F1449">
        <w:rPr>
          <w:caps w:val="0"/>
        </w:rPr>
        <w:t>SUBCONTRACTOR UTILIZATION PLAN</w:t>
      </w:r>
    </w:p>
    <w:p w:rsidR="00867DCF" w:rsidRPr="00851065" w:rsidRDefault="00867DCF" w:rsidP="009F16F1">
      <w:pPr>
        <w:keepNext/>
      </w:pPr>
    </w:p>
    <w:p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00E0228A" w:rsidRPr="00C65B22">
        <w:t>sh</w:t>
      </w:r>
      <w:r w:rsidR="005F5335">
        <w:t>all</w:t>
      </w:r>
      <w:r w:rsidR="00E0228A" w:rsidRPr="00C65B22">
        <w:t xml:space="preserve"> </w:t>
      </w:r>
      <w:r w:rsidRPr="00C65B22">
        <w:t xml:space="preserve">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6" w:history="1">
        <w:r w:rsidR="00064D2C"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57979" w:rsidRDefault="00757979" w:rsidP="00C65B22">
      <w:pPr>
        <w:rPr>
          <w:b/>
        </w:rPr>
      </w:pPr>
    </w:p>
    <w:p w:rsidR="00757979" w:rsidRPr="00130106" w:rsidRDefault="0006639D" w:rsidP="002F0497">
      <w:pPr>
        <w:pStyle w:val="Heading4"/>
        <w:keepNext/>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C736A5" w:rsidRDefault="00C736A5" w:rsidP="002F0497">
      <w:pPr>
        <w:keepNext/>
      </w:pPr>
    </w:p>
    <w:p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D37585" w:rsidRDefault="00D37585" w:rsidP="00C65B22"/>
    <w:p w:rsidR="00D37585" w:rsidRPr="00592547" w:rsidRDefault="00C16C3F" w:rsidP="00C65B22">
      <w:r w:rsidRPr="00592547">
        <w:t xml:space="preserve">For good and services - </w:t>
      </w:r>
      <w:r w:rsidR="00757979" w:rsidRPr="00592547">
        <w:t>(</w:t>
      </w:r>
      <w:proofErr w:type="spellStart"/>
      <w:r w:rsidR="00757979" w:rsidRPr="00592547">
        <w:t>i</w:t>
      </w:r>
      <w:proofErr w:type="spellEnd"/>
      <w:r w:rsidR="00757979" w:rsidRPr="00592547">
        <w:t>)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F472CC" w:rsidRPr="00592547">
        <w:t xml:space="preserve"> </w:t>
      </w:r>
      <w:r w:rsidR="008B0B5B" w:rsidRPr="00592547">
        <w:t>{</w:t>
      </w:r>
      <w:r w:rsidR="00362081" w:rsidRPr="00592547">
        <w:t>Contract</w:t>
      </w:r>
      <w:r w:rsidR="008B0B5B" w:rsidRPr="00592547">
        <w:t>}</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 xml:space="preserve">s </w:t>
      </w:r>
      <w:r w:rsidR="00216100" w:rsidRPr="00592547">
        <w:t>{</w:t>
      </w:r>
      <w:r w:rsidR="00362081" w:rsidRPr="00592547">
        <w:t>Contract</w:t>
      </w:r>
      <w:r w:rsidR="00757979" w:rsidRPr="00592547">
        <w:t>s</w:t>
      </w:r>
      <w:r w:rsidR="00216100" w:rsidRPr="00592547">
        <w:t>}</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rsidR="00D37585" w:rsidRDefault="00D37585" w:rsidP="00C65B22"/>
    <w:p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rsidR="00CD4C65" w:rsidRPr="00C65B22" w:rsidRDefault="00CD4C65" w:rsidP="00C65B22"/>
    <w:p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rsidR="001847B9" w:rsidRPr="002812B4" w:rsidRDefault="001847B9" w:rsidP="00757979">
      <w:pPr>
        <w:pStyle w:val="BodyText3"/>
        <w:rPr>
          <w:rFonts w:cs="Arial"/>
          <w:b/>
        </w:rPr>
      </w:pPr>
    </w:p>
    <w:p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EB4EF1">
      <w:pPr>
        <w:keepNext/>
      </w:pPr>
    </w:p>
    <w:p w:rsidR="00FD79F9" w:rsidRPr="00866F5B" w:rsidRDefault="00FD79F9" w:rsidP="00FD79F9">
      <w:pPr>
        <w:keepNext/>
      </w:pPr>
      <w:r w:rsidRPr="00866F5B">
        <w:t>Not applicable to this procurement.</w:t>
      </w:r>
    </w:p>
    <w:p w:rsidR="00BE5A1E" w:rsidRDefault="00BE5A1E" w:rsidP="00347B0B">
      <w:pPr>
        <w:keepNext/>
        <w:rPr>
          <w:b/>
        </w:rPr>
      </w:pPr>
    </w:p>
    <w:p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EB4EF1">
      <w:pPr>
        <w:keepNext/>
      </w:pPr>
    </w:p>
    <w:p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AA0608">
      <w:pPr>
        <w:keepNext/>
        <w:rPr>
          <w:b/>
        </w:rPr>
      </w:pPr>
    </w:p>
    <w:p w:rsidR="00BC2E3B" w:rsidRDefault="00CD4C65" w:rsidP="00AA0608">
      <w:pPr>
        <w:keepNext/>
      </w:pPr>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BC2E3B" w:rsidRDefault="00BC2E3B" w:rsidP="00BC2E3B"/>
    <w:p w:rsidR="00BC2E3B" w:rsidRDefault="00BC2E3B" w:rsidP="00BC2E3B">
      <w:r>
        <w:t>For good</w:t>
      </w:r>
      <w:r w:rsidR="005F5D1E">
        <w:t>s</w:t>
      </w:r>
      <w:r>
        <w:t xml:space="preserve"> and services - </w:t>
      </w:r>
      <w:r w:rsidRPr="00C65B22">
        <w:t>(</w:t>
      </w:r>
      <w:proofErr w:type="spellStart"/>
      <w:r w:rsidRPr="00C65B22">
        <w:t>i</w:t>
      </w:r>
      <w:proofErr w:type="spellEnd"/>
      <w:r w:rsidRPr="00C65B22">
        <w:t>)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w:t>
      </w:r>
      <w:r w:rsidR="0025352C">
        <w:t>,000,000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rsidR="00BC2E3B" w:rsidRDefault="00BC2E3B" w:rsidP="00BC2E3B"/>
    <w:p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w:t>
      </w:r>
      <w:r w:rsidRPr="00DA0EF5">
        <w:rPr>
          <w:rFonts w:cs="Arial"/>
          <w:szCs w:val="22"/>
        </w:rPr>
        <w:lastRenderedPageBreak/>
        <w:t xml:space="preserve">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rsidR="00BC2E3B" w:rsidRDefault="00BC2E3B" w:rsidP="00C65B22"/>
    <w:p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rsidR="00757979" w:rsidRPr="00851065" w:rsidRDefault="00757979" w:rsidP="00C65B22"/>
    <w:p w:rsidR="00757979" w:rsidRDefault="00757979" w:rsidP="00673EFD">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673EFD">
      <w:pPr>
        <w:pStyle w:val="ListParagraph"/>
        <w:numPr>
          <w:ilvl w:val="0"/>
          <w:numId w:val="1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673EFD">
      <w:pPr>
        <w:pStyle w:val="ListParagraph"/>
        <w:numPr>
          <w:ilvl w:val="0"/>
          <w:numId w:val="12"/>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673EFD">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673EFD">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673EFD">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673EFD">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rsidR="00DC44B5" w:rsidRPr="009464F4" w:rsidRDefault="00DC44B5" w:rsidP="00DC44B5"/>
    <w:p w:rsidR="00D87E92"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 {RFP}.</w:t>
      </w:r>
    </w:p>
    <w:p w:rsidR="00612E38" w:rsidRDefault="00612E38" w:rsidP="00C65B22"/>
    <w:p w:rsidR="00757979" w:rsidRPr="00FC6592" w:rsidRDefault="00757979" w:rsidP="002F0497">
      <w:pPr>
        <w:pStyle w:val="Heading4"/>
        <w:keepNext/>
      </w:pPr>
      <w:r w:rsidRPr="00FC6592">
        <w:lastRenderedPageBreak/>
        <w:t>BID SECURITY</w:t>
      </w:r>
    </w:p>
    <w:p w:rsidR="00743A52" w:rsidRDefault="00743A52" w:rsidP="002F0497">
      <w:pPr>
        <w:pStyle w:val="BodyText3"/>
        <w:keepNext/>
        <w:rPr>
          <w:highlight w:val="yellow"/>
        </w:rPr>
      </w:pPr>
    </w:p>
    <w:p w:rsidR="00A242CB" w:rsidRDefault="00A242CB" w:rsidP="00A242CB">
      <w:pPr>
        <w:pStyle w:val="BodyText3"/>
        <w:keepNext/>
        <w:rPr>
          <w:rFonts w:cs="Arial"/>
        </w:rPr>
      </w:pPr>
      <w:r>
        <w:rPr>
          <w:rFonts w:cs="Arial"/>
        </w:rPr>
        <w:t>Not applicable to this procurement.</w:t>
      </w:r>
    </w:p>
    <w:p w:rsidR="00D10784" w:rsidRDefault="00D10784" w:rsidP="00A242CB">
      <w:pPr>
        <w:pStyle w:val="BodyText3"/>
        <w:keepNext/>
        <w:rPr>
          <w:rFonts w:cs="Arial"/>
        </w:rPr>
      </w:pPr>
    </w:p>
    <w:p w:rsidR="00D10784" w:rsidRPr="006C5D3B" w:rsidRDefault="00D10784" w:rsidP="00D10784">
      <w:pPr>
        <w:pStyle w:val="Heading4"/>
      </w:pPr>
      <w:r w:rsidRPr="006C5D3B">
        <w:rPr>
          <w:caps w:val="0"/>
        </w:rPr>
        <w:t xml:space="preserve">PUBLIC WORKS </w:t>
      </w:r>
      <w:r>
        <w:rPr>
          <w:caps w:val="0"/>
        </w:rPr>
        <w:t xml:space="preserve">CONTRACTOR </w:t>
      </w:r>
      <w:r w:rsidRPr="006C5D3B">
        <w:rPr>
          <w:caps w:val="0"/>
        </w:rPr>
        <w:t>REGISTRATION</w:t>
      </w:r>
    </w:p>
    <w:p w:rsidR="00D10784" w:rsidRPr="006C5D3B" w:rsidRDefault="00D10784" w:rsidP="00D10784">
      <w:pPr>
        <w:keepNext/>
        <w:rPr>
          <w:b/>
        </w:rPr>
      </w:pPr>
    </w:p>
    <w:p w:rsidR="00D10784" w:rsidRPr="006C5D3B" w:rsidRDefault="00D10784" w:rsidP="00D10784">
      <w:r w:rsidRPr="006C5D3B">
        <w:t xml:space="preserve">At the time of the Quote {Proposal} due date, the Vendor {Bidder} and subcontractors </w:t>
      </w:r>
      <w:r>
        <w:t xml:space="preserve">performing public work as defined in </w:t>
      </w:r>
      <w:r w:rsidRPr="006C2ADE">
        <w:rPr>
          <w:u w:val="single"/>
        </w:rPr>
        <w:t>N.J.S.A.</w:t>
      </w:r>
      <w:r w:rsidRPr="006C2ADE">
        <w:t xml:space="preserve"> 34:11-56.26 </w:t>
      </w:r>
      <w:r w:rsidRPr="006C5D3B">
        <w:t>must  be registered in accordance with the Public Works Contractor Registration Act (PWCRA)</w:t>
      </w:r>
      <w:r>
        <w:t xml:space="preserve">, </w:t>
      </w:r>
      <w:r w:rsidRPr="007A25B0">
        <w:rPr>
          <w:u w:val="single"/>
        </w:rPr>
        <w:t>N.J.S.A.</w:t>
      </w:r>
      <w:r w:rsidRPr="006C5D3B">
        <w:t xml:space="preserve"> 34:11-56.48 et seq.  This registration is required for </w:t>
      </w:r>
      <w:r>
        <w:t>all trade</w:t>
      </w:r>
      <w:r w:rsidRPr="006C5D3B">
        <w:t xml:space="preserve"> categories required to perform work as listed herein.</w:t>
      </w:r>
    </w:p>
    <w:p w:rsidR="00D10784" w:rsidRPr="006C5D3B" w:rsidRDefault="00D10784" w:rsidP="00D10784"/>
    <w:p w:rsidR="00D10784" w:rsidRPr="006C5D3B" w:rsidRDefault="00D10784" w:rsidP="00D10784">
      <w:r w:rsidRPr="006C5D3B">
        <w:t>Questions regarding Public Works Contractor Registration should be addressed to:</w:t>
      </w:r>
    </w:p>
    <w:p w:rsidR="00D10784" w:rsidRPr="006C5D3B" w:rsidRDefault="00D10784" w:rsidP="00D10784"/>
    <w:p w:rsidR="00D10784" w:rsidRPr="006C5D3B" w:rsidRDefault="00D10784" w:rsidP="00D10784">
      <w:pPr>
        <w:jc w:val="center"/>
      </w:pPr>
      <w:r w:rsidRPr="006C5D3B">
        <w:t>Contractor Registration</w:t>
      </w:r>
    </w:p>
    <w:p w:rsidR="00D10784" w:rsidRPr="006C5D3B" w:rsidRDefault="00D10784" w:rsidP="00D10784">
      <w:pPr>
        <w:jc w:val="center"/>
      </w:pPr>
      <w:r w:rsidRPr="006C5D3B">
        <w:t>New Jersey Department of Labor and Workforce Development Division of Wage and Hour Compliance</w:t>
      </w:r>
    </w:p>
    <w:p w:rsidR="00D10784" w:rsidRPr="006C5D3B" w:rsidRDefault="00D10784" w:rsidP="00D10784">
      <w:pPr>
        <w:jc w:val="center"/>
      </w:pPr>
      <w:r w:rsidRPr="006C5D3B">
        <w:t>PO Bo 369 Trenton, NJ 08625-0389</w:t>
      </w:r>
    </w:p>
    <w:p w:rsidR="00D10784" w:rsidRPr="006C5D3B" w:rsidRDefault="00D10784" w:rsidP="00D10784">
      <w:pPr>
        <w:jc w:val="center"/>
      </w:pPr>
      <w:r w:rsidRPr="006C5D3B">
        <w:t>Tel. 609-292-9464</w:t>
      </w:r>
    </w:p>
    <w:p w:rsidR="00D10784" w:rsidRPr="006C5D3B" w:rsidRDefault="00D10784" w:rsidP="00D10784">
      <w:pPr>
        <w:jc w:val="center"/>
      </w:pPr>
      <w:r w:rsidRPr="006C5D3B">
        <w:t>Fax: 609-633-8591</w:t>
      </w:r>
    </w:p>
    <w:p w:rsidR="00D10784" w:rsidRPr="006C5D3B" w:rsidRDefault="00D10784" w:rsidP="00D10784"/>
    <w:p w:rsidR="00D10784" w:rsidRPr="006C5D3B" w:rsidRDefault="00D10784" w:rsidP="00D10784">
      <w:r w:rsidRPr="006C5D3B">
        <w:t xml:space="preserve">For additional information, please reference the following web site:  </w:t>
      </w:r>
      <w:hyperlink r:id="rId49" w:history="1">
        <w:r w:rsidRPr="006C5D3B">
          <w:rPr>
            <w:rStyle w:val="Hyperlink"/>
          </w:rPr>
          <w:t>http://lwd.dol.state.nj.us/labor/wagehour/regperm/pw_cont_reg.html</w:t>
        </w:r>
      </w:hyperlink>
      <w:r w:rsidRPr="006C5D3B">
        <w:t>.</w:t>
      </w:r>
    </w:p>
    <w:p w:rsidR="00D10784" w:rsidRPr="006C5D3B" w:rsidRDefault="00D10784" w:rsidP="00D10784"/>
    <w:p w:rsidR="00D10784" w:rsidRPr="00A43E34" w:rsidRDefault="00D10784" w:rsidP="00A43E34">
      <w:r w:rsidRPr="006C5D3B">
        <w:rPr>
          <w:b/>
        </w:rPr>
        <w:t>NOTE:</w:t>
      </w:r>
      <w:r w:rsidRPr="006C5D3B">
        <w:tab/>
        <w:t xml:space="preserve"> All Vendors {Bidders}</w:t>
      </w:r>
      <w:r>
        <w:t xml:space="preserve"> and </w:t>
      </w:r>
      <w:r w:rsidRPr="006C5D3B">
        <w:t xml:space="preserve">subcontractors </w:t>
      </w:r>
      <w:r>
        <w:t xml:space="preserve">performing public work </w:t>
      </w:r>
      <w:r w:rsidRPr="002C62D2">
        <w:rPr>
          <w:szCs w:val="22"/>
        </w:rPr>
        <w:t xml:space="preserve">must be registered at the time </w:t>
      </w:r>
      <w:r>
        <w:rPr>
          <w:szCs w:val="22"/>
        </w:rPr>
        <w:t>of Bid Opening</w:t>
      </w:r>
      <w:r w:rsidRPr="002C62D2">
        <w:rPr>
          <w:szCs w:val="22"/>
        </w:rPr>
        <w:t xml:space="preserve">. The Vendor {Bidder} should </w:t>
      </w:r>
      <w:r w:rsidRPr="006C5D3B">
        <w:t xml:space="preserve">provide proof of registration </w:t>
      </w:r>
      <w:r w:rsidRPr="006C5D3B">
        <w:rPr>
          <w:b/>
          <w:u w:val="single"/>
        </w:rPr>
        <w:t>ON THE DATE OF BID OPENING</w:t>
      </w:r>
      <w:r w:rsidRPr="006C5D3B">
        <w:t>.</w:t>
      </w:r>
    </w:p>
    <w:p w:rsidR="00AA3B67" w:rsidRPr="000B6121" w:rsidRDefault="00A242CB" w:rsidP="00757979">
      <w:pPr>
        <w:pStyle w:val="BodyText3"/>
        <w:rPr>
          <w:b/>
        </w:rPr>
      </w:pPr>
      <w:r w:rsidRPr="00A400F9" w:rsidDel="00A242CB">
        <w:rPr>
          <w:highlight w:val="yellow"/>
        </w:rPr>
        <w:t xml:space="preserve"> </w:t>
      </w:r>
    </w:p>
    <w:p w:rsidR="00757979" w:rsidRDefault="00DA74B9" w:rsidP="002F0497">
      <w:pPr>
        <w:pStyle w:val="Heading3"/>
        <w:keepNext/>
      </w:pPr>
      <w:bookmarkStart w:id="165" w:name="_Toc400531500"/>
      <w:bookmarkStart w:id="166" w:name="_Toc428533971"/>
      <w:bookmarkStart w:id="167" w:name="_Toc510785357"/>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65"/>
      <w:r>
        <w:rPr>
          <w:caps w:val="0"/>
        </w:rPr>
        <w:t>{PROPOSAL}</w:t>
      </w:r>
      <w:bookmarkEnd w:id="166"/>
      <w:bookmarkEnd w:id="167"/>
    </w:p>
    <w:p w:rsidR="0019067D" w:rsidRPr="0019067D" w:rsidRDefault="0019067D" w:rsidP="002F0497">
      <w:pPr>
        <w:keepNext/>
      </w:pPr>
    </w:p>
    <w:p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2F0497">
      <w:pPr>
        <w:pStyle w:val="Heading4"/>
        <w:keepNext/>
      </w:pPr>
      <w:r w:rsidRPr="00053B26">
        <w:t>BUSINESS REGISTRATION</w:t>
      </w:r>
    </w:p>
    <w:p w:rsidR="00053B26" w:rsidRPr="00C65B22" w:rsidRDefault="00053B26" w:rsidP="002F0497">
      <w:pPr>
        <w:keepNext/>
      </w:pPr>
    </w:p>
    <w:p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0"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BE5A1E" w:rsidRDefault="00BE5A1E" w:rsidP="00C65B22">
      <w:pPr>
        <w:rPr>
          <w:highlight w:val="yellow"/>
        </w:rPr>
      </w:pPr>
    </w:p>
    <w:p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2F0497">
      <w:pPr>
        <w:keepNext/>
        <w:rPr>
          <w:rFonts w:eastAsia="Calibri"/>
        </w:rPr>
      </w:pPr>
      <w:r w:rsidRPr="00691DBF">
        <w:t> </w:t>
      </w:r>
    </w:p>
    <w:p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1"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2"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9E2104" w:rsidP="009F16F1">
      <w:pPr>
        <w:pStyle w:val="Heading4"/>
        <w:keepNext/>
      </w:pPr>
      <w:r w:rsidRPr="006F1449">
        <w:rPr>
          <w:caps w:val="0"/>
        </w:rPr>
        <w:t xml:space="preserve">SOURCE DISCLOSURE </w:t>
      </w:r>
    </w:p>
    <w:p w:rsidR="00757979" w:rsidRDefault="00757979" w:rsidP="009F16F1">
      <w:pPr>
        <w:keepNext/>
      </w:pPr>
    </w:p>
    <w:p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D87E92">
        <w:t xml:space="preserve">Section </w:t>
      </w:r>
      <w:r w:rsidRPr="00866F5B">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22D53" w:rsidRPr="00C65B22" w:rsidRDefault="00A22D53" w:rsidP="00C65B22"/>
    <w:p w:rsidR="00A23677" w:rsidRDefault="00696640" w:rsidP="00B2467F">
      <w:pPr>
        <w:pStyle w:val="Heading3"/>
        <w:rPr>
          <w:rFonts w:eastAsia="MS Mincho"/>
        </w:rPr>
      </w:pPr>
      <w:bookmarkStart w:id="168" w:name="_Toc510785358"/>
      <w:r>
        <w:rPr>
          <w:rFonts w:eastAsia="MS Mincho"/>
        </w:rPr>
        <w:t>VENDOR {BIDDER} DEMONSTRATION OF ITS ABILITY TO COMPLETE THE SCOPE OF WORK</w:t>
      </w:r>
      <w:bookmarkEnd w:id="168"/>
    </w:p>
    <w:p w:rsidR="00696640" w:rsidRDefault="00696640" w:rsidP="00B2467F">
      <w:pPr>
        <w:rPr>
          <w:rFonts w:eastAsia="MS Mincho"/>
        </w:rPr>
      </w:pPr>
    </w:p>
    <w:p w:rsidR="00696640" w:rsidRPr="00BF0268" w:rsidRDefault="00696640" w:rsidP="00696640">
      <w:pPr>
        <w:keepNext/>
      </w:pPr>
      <w:r>
        <w:rPr>
          <w:rFonts w:eastAsia="MS Mincho"/>
        </w:rPr>
        <w:t>In this section, the Vendor {Bidder</w:t>
      </w:r>
      <w:r w:rsidRPr="00696640">
        <w:rPr>
          <w:rFonts w:eastAsia="MS Mincho"/>
        </w:rPr>
        <w:t>}</w:t>
      </w:r>
      <w:r w:rsidRPr="00B2467F">
        <w:t xml:space="preserve"> should</w:t>
      </w:r>
      <w:r w:rsidRPr="00A23677">
        <w:t xml:space="preserve"> describe its approach and plans for accomplishing the work outlined in the Scope of Work section, i.e., Section 3.0.  The </w:t>
      </w:r>
      <w:r>
        <w:t>Vendor {Bidder}</w:t>
      </w:r>
      <w:r w:rsidRPr="00A23677">
        <w:t xml:space="preserve"> </w:t>
      </w:r>
      <w:r w:rsidRPr="00B2467F">
        <w:t xml:space="preserve">should </w:t>
      </w:r>
      <w:r w:rsidRPr="00A23677">
        <w:t xml:space="preserve">set forth its understanding of the requirements of this </w:t>
      </w:r>
      <w:r>
        <w:t xml:space="preserve">Bid Solicitation {RFP} </w:t>
      </w:r>
      <w:r w:rsidRPr="00A23677">
        <w:t xml:space="preserve">and its </w:t>
      </w:r>
      <w:r>
        <w:t>approach</w:t>
      </w:r>
      <w:r w:rsidRPr="00A23677">
        <w:t xml:space="preserve"> to successfully </w:t>
      </w:r>
      <w:r w:rsidRPr="00A23677">
        <w:lastRenderedPageBreak/>
        <w:t xml:space="preserve">complete the </w:t>
      </w:r>
      <w:r>
        <w:t>Blanket P.O {Contract}</w:t>
      </w:r>
      <w:r w:rsidRPr="00A23677">
        <w:t xml:space="preserve">. </w:t>
      </w:r>
      <w:r w:rsidRPr="00BF0268">
        <w:t xml:space="preserve">The </w:t>
      </w:r>
      <w:r>
        <w:t>Vendor {Bidder}</w:t>
      </w:r>
      <w:r w:rsidRPr="00BF0268">
        <w:t xml:space="preserve"> should include the level of detail it determines necessary to assist </w:t>
      </w:r>
      <w:r>
        <w:t>the Division in its evaluation</w:t>
      </w:r>
      <w:r w:rsidRPr="00BF0268">
        <w:t xml:space="preserve"> of </w:t>
      </w:r>
      <w:r>
        <w:t>the Vendor’s {Bidder’s}</w:t>
      </w:r>
      <w:r w:rsidRPr="00BF0268">
        <w:t xml:space="preserve"> </w:t>
      </w:r>
      <w:r>
        <w:t>Quote {Proposal}</w:t>
      </w:r>
      <w:r w:rsidRPr="00BF0268">
        <w:t>.</w:t>
      </w:r>
    </w:p>
    <w:p w:rsidR="00696640" w:rsidRDefault="00696640" w:rsidP="00696640"/>
    <w:p w:rsidR="00696640" w:rsidRDefault="00696640" w:rsidP="00696640">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rsidR="00696640" w:rsidRDefault="00696640" w:rsidP="00B2467F">
      <w:pPr>
        <w:rPr>
          <w:rFonts w:eastAsia="MS Mincho"/>
        </w:rPr>
      </w:pPr>
    </w:p>
    <w:p w:rsidR="00696640" w:rsidRPr="00B2467F" w:rsidRDefault="00696640" w:rsidP="00B2467F">
      <w:pPr>
        <w:pStyle w:val="Heading4"/>
        <w:rPr>
          <w:rFonts w:eastAsia="MS Mincho"/>
        </w:rPr>
      </w:pPr>
      <w:r>
        <w:rPr>
          <w:rFonts w:eastAsia="MS Mincho"/>
        </w:rPr>
        <w:t>VENDOR {BIDDER} QUOTE {PROPOSAL} OVERVIEW FORM</w:t>
      </w:r>
    </w:p>
    <w:p w:rsidR="001103F5" w:rsidRDefault="001103F5" w:rsidP="00866F5B"/>
    <w:p w:rsidR="00133063" w:rsidRDefault="00133063" w:rsidP="00133063">
      <w:pPr>
        <w:rPr>
          <w:bCs/>
        </w:rPr>
      </w:pPr>
      <w:r>
        <w:rPr>
          <w:bCs/>
        </w:rPr>
        <w:t xml:space="preserve">The Vendor {Bidder} </w:t>
      </w:r>
      <w:r w:rsidR="005F5335">
        <w:rPr>
          <w:bCs/>
        </w:rPr>
        <w:t xml:space="preserve">should </w:t>
      </w:r>
      <w:r>
        <w:rPr>
          <w:bCs/>
        </w:rPr>
        <w:t xml:space="preserve">submit </w:t>
      </w:r>
      <w:r w:rsidR="00193211">
        <w:rPr>
          <w:bCs/>
        </w:rPr>
        <w:t xml:space="preserve">with its Quote {Proposal} </w:t>
      </w:r>
      <w:r>
        <w:rPr>
          <w:bCs/>
        </w:rPr>
        <w:t>the</w:t>
      </w:r>
      <w:r w:rsidRPr="00BF6FBA">
        <w:rPr>
          <w:bCs/>
        </w:rPr>
        <w:t xml:space="preserve"> Vendor {Bi</w:t>
      </w:r>
      <w:r>
        <w:rPr>
          <w:bCs/>
        </w:rPr>
        <w:t>dder} Quote {Proposal} Overview Form.</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evaluate the Vendor’s {Bid</w:t>
      </w:r>
      <w:r w:rsidR="00BF7657">
        <w:rPr>
          <w:bCs/>
        </w:rPr>
        <w:t>der’s} ability to complete the Scope of W</w:t>
      </w:r>
      <w:r>
        <w:rPr>
          <w:bCs/>
        </w:rPr>
        <w:t xml:space="preserve">ork.  </w:t>
      </w:r>
    </w:p>
    <w:p w:rsidR="00133063" w:rsidRDefault="00133063" w:rsidP="00133063">
      <w:pPr>
        <w:rPr>
          <w:bCs/>
        </w:rPr>
      </w:pPr>
    </w:p>
    <w:p w:rsidR="00133063" w:rsidRDefault="00133063" w:rsidP="00133063">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rsidR="001675AB">
        <w:t>,</w:t>
      </w:r>
      <w:r w:rsidRPr="00C42B75">
        <w:t xml:space="preserve"> and appropriate and that the </w:t>
      </w:r>
      <w:r>
        <w:t>Vendor’s {Bidder’s}</w:t>
      </w:r>
      <w:r w:rsidRPr="00C42B75">
        <w:t xml:space="preserve"> </w:t>
      </w:r>
      <w:r>
        <w:t>Quote</w:t>
      </w:r>
      <w:r w:rsidRPr="00C42B75">
        <w:t xml:space="preserve"> will lead to successful </w:t>
      </w:r>
      <w:r>
        <w:t>Blanket P.O.</w:t>
      </w:r>
      <w:r w:rsidRPr="00C42B75">
        <w:t xml:space="preserve"> completion.</w:t>
      </w:r>
    </w:p>
    <w:p w:rsidR="00F277B8" w:rsidRDefault="00F277B8" w:rsidP="00133063"/>
    <w:p w:rsidR="00F277B8" w:rsidRDefault="00FE04FC" w:rsidP="00B2467F">
      <w:pPr>
        <w:pStyle w:val="Heading4"/>
      </w:pPr>
      <w:r>
        <w:t>Vendor {Bidder} Data Sheet</w:t>
      </w:r>
    </w:p>
    <w:p w:rsidR="00BF7657" w:rsidRPr="00E413B5" w:rsidRDefault="00BF7657" w:rsidP="00133063">
      <w:pPr>
        <w:rPr>
          <w:bCs/>
        </w:rPr>
      </w:pPr>
    </w:p>
    <w:p w:rsidR="00C51C4C" w:rsidRDefault="00FE04FC" w:rsidP="00241FA1">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{Bidder} should submit with its Quote {Proposal} t</w:t>
      </w:r>
      <w:r w:rsidR="00084829">
        <w:rPr>
          <w:rFonts w:cs="Arial"/>
          <w:spacing w:val="-1"/>
          <w:sz w:val="22"/>
          <w:szCs w:val="22"/>
          <w:lang w:val="en-US"/>
        </w:rPr>
        <w:t xml:space="preserve">he Vendor {Bidder} Data Sheet.  </w:t>
      </w:r>
      <w:r w:rsidR="00C51C4C">
        <w:rPr>
          <w:rFonts w:cs="Arial"/>
          <w:spacing w:val="-1"/>
          <w:sz w:val="22"/>
          <w:szCs w:val="22"/>
          <w:lang w:val="en-US"/>
        </w:rPr>
        <w:t xml:space="preserve">The Vendor {Bidder} Data Sheet will be used to evaluate the Vendor’s {Bidder’s} ability to complete the Scope of Work.  </w:t>
      </w:r>
    </w:p>
    <w:p w:rsidR="002E7EC6" w:rsidRPr="005D06FC" w:rsidRDefault="0008793D" w:rsidP="005D06FC">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w:t>
      </w:r>
      <w:r w:rsidR="002E7EC6">
        <w:rPr>
          <w:rFonts w:cs="Arial"/>
          <w:spacing w:val="-1"/>
          <w:sz w:val="22"/>
          <w:szCs w:val="22"/>
          <w:lang w:val="en-US"/>
        </w:rPr>
        <w:t xml:space="preserve">in its response to Part I of the Vendor {Bidder} Data Sheet </w:t>
      </w:r>
      <w:r>
        <w:rPr>
          <w:rFonts w:cs="Arial"/>
          <w:spacing w:val="-1"/>
          <w:sz w:val="22"/>
          <w:szCs w:val="22"/>
          <w:lang w:val="en-US"/>
        </w:rPr>
        <w:t xml:space="preserve">all relevant information regarding its experience successfully completing contracts of a similar size and scope to the work required by this Bid Solicitation {RFP}.  </w:t>
      </w:r>
    </w:p>
    <w:p w:rsidR="00C51C4C" w:rsidRDefault="002E7EC6" w:rsidP="00B2467F">
      <w:pPr>
        <w:keepNext/>
      </w:pPr>
      <w:r w:rsidRPr="00710EE4">
        <w:t>Th</w:t>
      </w:r>
      <w:r>
        <w:t xml:space="preserve">e Vendor {Bidder} </w:t>
      </w:r>
      <w:r w:rsidR="00D85C33" w:rsidRPr="00B2467F">
        <w:t>must</w:t>
      </w:r>
      <w:r w:rsidRPr="00710EE4">
        <w:t xml:space="preserve"> provide </w:t>
      </w:r>
      <w:r>
        <w:t xml:space="preserve">in Part II of the Vendor {Bidder} Data Sheet </w:t>
      </w:r>
      <w:r w:rsidRPr="00710EE4">
        <w:t>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w:t>
      </w:r>
      <w:r>
        <w:t xml:space="preserve"> {Proposal}</w:t>
      </w:r>
      <w:r w:rsidRPr="00710EE4">
        <w:t xml:space="preserve">, the Vendor’s {Bidder’s} omission of necessary disclosure information may be cause for rejection of the Vendor’s {Bidder’s} Quote </w:t>
      </w:r>
      <w:r>
        <w:t xml:space="preserve">{Proposal} </w:t>
      </w:r>
      <w:r w:rsidRPr="00710EE4">
        <w:t>by the State.</w:t>
      </w:r>
    </w:p>
    <w:p w:rsidR="00C51C4C" w:rsidRDefault="00C51C4C" w:rsidP="00B2467F">
      <w:pPr>
        <w:keepNext/>
      </w:pPr>
    </w:p>
    <w:p w:rsidR="00C51C4C" w:rsidRDefault="00C51C4C" w:rsidP="00B2467F">
      <w:pPr>
        <w:keepNext/>
      </w:pPr>
      <w:r>
        <w:t xml:space="preserve">If proposing to </w:t>
      </w:r>
      <w:r w:rsidR="00425696">
        <w:t>use a Subcontractor, the</w:t>
      </w:r>
      <w:r>
        <w:t xml:space="preserv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rsidR="00425696">
        <w:t xml:space="preserve">  </w:t>
      </w:r>
    </w:p>
    <w:p w:rsidR="002E7EC6" w:rsidRPr="00B2467F" w:rsidRDefault="002E7EC6" w:rsidP="00B2467F">
      <w:pPr>
        <w:keepNext/>
      </w:pPr>
    </w:p>
    <w:p w:rsidR="00133063" w:rsidRDefault="00133063" w:rsidP="00B2467F">
      <w:pPr>
        <w:pStyle w:val="Heading4"/>
      </w:pPr>
      <w:r>
        <w:t>vENDOR {bIDDER} cERTIFICATIONS/MEMBERSHIPS</w:t>
      </w:r>
    </w:p>
    <w:p w:rsidR="00A05DAE" w:rsidRPr="00866F5B" w:rsidRDefault="00A05DAE" w:rsidP="00B2467F">
      <w:pPr>
        <w:pStyle w:val="BodyText"/>
        <w:widowControl w:val="0"/>
        <w:tabs>
          <w:tab w:val="left" w:pos="840"/>
        </w:tabs>
        <w:spacing w:after="120" w:line="237" w:lineRule="auto"/>
        <w:ind w:left="0" w:right="228"/>
        <w:rPr>
          <w:rFonts w:cs="Arial"/>
          <w:spacing w:val="-1"/>
          <w:szCs w:val="22"/>
        </w:rPr>
      </w:pPr>
    </w:p>
    <w:p w:rsidR="00A05DAE" w:rsidRDefault="00AE0136" w:rsidP="00673EFD">
      <w:pPr>
        <w:pStyle w:val="ListParagraph"/>
        <w:numPr>
          <w:ilvl w:val="0"/>
          <w:numId w:val="42"/>
        </w:numPr>
      </w:pPr>
      <w:r>
        <w:t xml:space="preserve">The </w:t>
      </w:r>
      <w:r w:rsidR="00A05DAE">
        <w:t xml:space="preserve">Vendor {Bidder} </w:t>
      </w:r>
      <w:r>
        <w:t>must be</w:t>
      </w:r>
      <w:r w:rsidR="00A05DAE">
        <w:t xml:space="preserve"> an active member of the National Association of Fire Equipment Distributors (NAFED) </w:t>
      </w:r>
      <w:r w:rsidR="001D0F80">
        <w:t>prior to Blanket P.O. {Contract} award.</w:t>
      </w:r>
      <w:r>
        <w:t xml:space="preserve">  </w:t>
      </w:r>
      <w:r w:rsidRPr="00AE0136">
        <w:t xml:space="preserve">If proof of </w:t>
      </w:r>
      <w:r>
        <w:t xml:space="preserve">NAFED membership </w:t>
      </w:r>
      <w:r w:rsidRPr="00AE0136">
        <w:t xml:space="preserve">is not supplied with the Quote {Proposal}, the State may still require the Vendor {Bidder} to submit it.  If the Vendor {Bidder} fails to comply with the request within </w:t>
      </w:r>
      <w:r w:rsidR="00B52663">
        <w:t>three</w:t>
      </w:r>
      <w:r w:rsidR="00B52663" w:rsidRPr="00AE0136">
        <w:t xml:space="preserve"> </w:t>
      </w:r>
      <w:r w:rsidRPr="00AE0136">
        <w:t>(</w:t>
      </w:r>
      <w:r w:rsidR="00B52663">
        <w:t>3</w:t>
      </w:r>
      <w:r w:rsidRPr="00AE0136">
        <w:t>) business days, the State may deem the Quote {Proposal} non-responsive</w:t>
      </w:r>
      <w:r w:rsidR="00D87E92">
        <w:t>; and</w:t>
      </w:r>
    </w:p>
    <w:p w:rsidR="00A05DAE" w:rsidRDefault="00A05DAE" w:rsidP="00A05DAE">
      <w:pPr>
        <w:ind w:left="-5"/>
      </w:pPr>
    </w:p>
    <w:p w:rsidR="00A05DAE" w:rsidRDefault="00AE0136" w:rsidP="00673EFD">
      <w:pPr>
        <w:pStyle w:val="ListParagraph"/>
        <w:numPr>
          <w:ilvl w:val="0"/>
          <w:numId w:val="42"/>
        </w:numPr>
      </w:pPr>
      <w:r>
        <w:t>The Vendor {Bidder} should provide p</w:t>
      </w:r>
      <w:r w:rsidR="00A05DAE">
        <w:t xml:space="preserve">roof </w:t>
      </w:r>
      <w:r>
        <w:t xml:space="preserve">that </w:t>
      </w:r>
      <w:r w:rsidR="00A05DAE">
        <w:t xml:space="preserve">all technicians assigned to work under </w:t>
      </w:r>
      <w:r>
        <w:t xml:space="preserve">the Blanket P.O. {Contract} resulting from this Bid Solicitation {RFP} </w:t>
      </w:r>
      <w:r w:rsidR="00A05DAE">
        <w:t>are certified by NAFED with a minimum classification as a Portable Fire Extinguisher Technician</w:t>
      </w:r>
      <w:r w:rsidR="00D87E92">
        <w:t>.  If proof of NAFED certification</w:t>
      </w:r>
      <w:r w:rsidR="00D87E92" w:rsidRPr="00D87E92">
        <w:t xml:space="preserve"> </w:t>
      </w:r>
      <w:r w:rsidR="00D87E92" w:rsidRPr="00AE0136">
        <w:t xml:space="preserve">is not supplied with the Quote {Proposal}, the State may still require the Vendor {Bidder} to submit it.  If the Vendor {Bidder} fails to comply with the request within </w:t>
      </w:r>
      <w:r w:rsidR="00B52663">
        <w:t>three</w:t>
      </w:r>
      <w:r w:rsidR="00B52663" w:rsidRPr="00AE0136">
        <w:t xml:space="preserve"> </w:t>
      </w:r>
      <w:r w:rsidR="00D87E92" w:rsidRPr="00AE0136">
        <w:t>(</w:t>
      </w:r>
      <w:r w:rsidR="00B52663">
        <w:t>3</w:t>
      </w:r>
      <w:r w:rsidR="00D87E92" w:rsidRPr="00AE0136">
        <w:t xml:space="preserve">) </w:t>
      </w:r>
      <w:r w:rsidR="00D87E92" w:rsidRPr="00AE0136">
        <w:lastRenderedPageBreak/>
        <w:t xml:space="preserve">business days, the State may </w:t>
      </w:r>
      <w:r w:rsidR="00D87E92">
        <w:t xml:space="preserve">deem </w:t>
      </w:r>
      <w:r w:rsidR="001D0F80">
        <w:t>all technicians without proof of certification</w:t>
      </w:r>
      <w:r w:rsidR="00D87E92">
        <w:t xml:space="preserve"> to be ineligible </w:t>
      </w:r>
      <w:r w:rsidR="00852DB9">
        <w:t>for consideration</w:t>
      </w:r>
      <w:r w:rsidR="00D87E92">
        <w:t xml:space="preserve"> as part of the Vendor’s {Bidder’s} Quote {Proposal}.  </w:t>
      </w:r>
    </w:p>
    <w:p w:rsidR="00EB5761" w:rsidRDefault="00EB5761" w:rsidP="00C65B22">
      <w:bookmarkStart w:id="169" w:name="_4.4.2.3_Contract_Schedule"/>
      <w:bookmarkStart w:id="170" w:name="_4.4.2.4_mobilization_and"/>
      <w:bookmarkEnd w:id="169"/>
      <w:bookmarkEnd w:id="170"/>
    </w:p>
    <w:p w:rsidR="00757979" w:rsidRPr="00F85DB9" w:rsidRDefault="009E2104" w:rsidP="00B2467F">
      <w:pPr>
        <w:pStyle w:val="Heading3"/>
      </w:pPr>
      <w:bookmarkStart w:id="171" w:name="_Toc510785359"/>
      <w:r>
        <w:t>FINANCIAL CAPABILITY OF THE VENDOR {BIDDER}</w:t>
      </w:r>
      <w:bookmarkEnd w:id="171"/>
    </w:p>
    <w:p w:rsidR="00757979" w:rsidRDefault="00757979" w:rsidP="00EB4EF1">
      <w:pPr>
        <w:keepNext/>
      </w:pPr>
    </w:p>
    <w:p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rsidR="00EB4EF1" w:rsidRDefault="00EB4EF1" w:rsidP="00AA0608">
      <w:pPr>
        <w:keepNext/>
      </w:pPr>
    </w:p>
    <w:p w:rsidR="00EB4EF1" w:rsidRDefault="00543510" w:rsidP="00673EFD">
      <w:pPr>
        <w:pStyle w:val="ListParagraph"/>
        <w:numPr>
          <w:ilvl w:val="0"/>
          <w:numId w:val="39"/>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rsidR="00543510" w:rsidRDefault="00543510" w:rsidP="0067363C">
      <w:pPr>
        <w:pStyle w:val="ListParagraph"/>
        <w:contextualSpacing/>
        <w:jc w:val="left"/>
        <w:rPr>
          <w:rFonts w:cs="Arial"/>
        </w:rPr>
      </w:pPr>
    </w:p>
    <w:p w:rsidR="00543510" w:rsidRDefault="00543510" w:rsidP="00673EFD">
      <w:pPr>
        <w:pStyle w:val="ListParagraph"/>
        <w:numPr>
          <w:ilvl w:val="0"/>
          <w:numId w:val="3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DA74B9" w:rsidP="002F0497">
      <w:pPr>
        <w:pStyle w:val="Heading3"/>
        <w:keepNext/>
        <w:rPr>
          <w:rFonts w:eastAsia="MS Mincho"/>
        </w:rPr>
      </w:pPr>
      <w:bookmarkStart w:id="172" w:name="_Toc400531503"/>
      <w:bookmarkStart w:id="173" w:name="_Toc428533974"/>
      <w:bookmarkStart w:id="174" w:name="_Toc510785360"/>
      <w:r w:rsidRPr="00A63346">
        <w:rPr>
          <w:rFonts w:eastAsia="MS Mincho"/>
          <w:caps w:val="0"/>
        </w:rPr>
        <w:t>PRICE SCHEDULE</w:t>
      </w:r>
      <w:r>
        <w:rPr>
          <w:rFonts w:eastAsia="MS Mincho"/>
          <w:caps w:val="0"/>
        </w:rPr>
        <w:t>/SHEET</w:t>
      </w:r>
      <w:bookmarkEnd w:id="172"/>
      <w:bookmarkEnd w:id="173"/>
      <w:bookmarkEnd w:id="174"/>
    </w:p>
    <w:p w:rsidR="006468FE" w:rsidRDefault="006468FE" w:rsidP="002F0497">
      <w:pPr>
        <w:keepNext/>
      </w:pPr>
    </w:p>
    <w:p w:rsidR="001F102D" w:rsidRDefault="001F102D" w:rsidP="001F102D">
      <w:pPr>
        <w:keepNext/>
      </w:pPr>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price sheet/schedule(s) accompanying this </w:t>
      </w:r>
      <w:r>
        <w:t>Bid Solicitation {RFP} and located on the “Attachments” Tab.</w:t>
      </w:r>
      <w:r w:rsidRPr="000B6121">
        <w:t xml:space="preserve"> </w:t>
      </w:r>
    </w:p>
    <w:p w:rsidR="001F102D" w:rsidRDefault="001F102D" w:rsidP="001F102D"/>
    <w:p w:rsidR="006C3A16" w:rsidRPr="00866F5B" w:rsidRDefault="001F102D" w:rsidP="006C3A16">
      <w:pPr>
        <w:rPr>
          <w:rFonts w:ascii="Arial Narrow" w:hAnsi="Arial Narrow"/>
          <w:b/>
          <w:bCs/>
          <w:szCs w:val="28"/>
          <w:u w:val="single"/>
        </w:rPr>
      </w:pPr>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8"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Pr="00866F5B" w:rsidRDefault="00A448BE" w:rsidP="00A448BE">
      <w:pPr>
        <w:rPr>
          <w:rFonts w:ascii="Arial Narrow" w:hAnsi="Arial Narrow"/>
          <w:b/>
          <w:bCs/>
          <w:szCs w:val="28"/>
          <w:u w:val="single"/>
        </w:rPr>
      </w:pPr>
    </w:p>
    <w:p w:rsidR="00A448BE" w:rsidRDefault="00F333A3" w:rsidP="009E1094">
      <w:pPr>
        <w:pStyle w:val="Heading4"/>
        <w:keepNext/>
      </w:pPr>
      <w:r>
        <w:rPr>
          <w:caps w:val="0"/>
        </w:rPr>
        <w:t>NJSTART PRICING SUBMISSION INSTRUCTIONS</w:t>
      </w:r>
    </w:p>
    <w:p w:rsidR="00A448BE" w:rsidRDefault="00A448BE" w:rsidP="009E1094">
      <w:pPr>
        <w:keepNext/>
      </w:pPr>
    </w:p>
    <w:p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rsidR="006468FE" w:rsidRDefault="006468FE" w:rsidP="0067363C">
      <w:pPr>
        <w:pStyle w:val="BodyText3"/>
        <w:keepNext/>
      </w:pPr>
    </w:p>
    <w:p w:rsidR="00806B4A" w:rsidRDefault="00C744E1" w:rsidP="00806B4A">
      <w:pPr>
        <w:pStyle w:val="BodyText3"/>
      </w:pPr>
      <w:r w:rsidRPr="00866F5B">
        <w:t>The Vendor {Bidder} must submit its pricing using the State-</w:t>
      </w:r>
      <w:r w:rsidR="00806B4A" w:rsidRPr="00866F5B">
        <w:t>supplied price sheet/schedule</w:t>
      </w:r>
      <w:r w:rsidRPr="00866F5B">
        <w:t xml:space="preserve"> accompanying this Bid Solicitation {RFP} and located on the “Attachments” </w:t>
      </w:r>
      <w:r w:rsidR="00806B4A" w:rsidRPr="00866F5B">
        <w:t>Tab</w:t>
      </w:r>
      <w:r w:rsidR="00806B4A" w:rsidRPr="00977106">
        <w:t xml:space="preserve">.  Failure to submit all information required will result in the </w:t>
      </w:r>
      <w:r w:rsidR="00866F5B">
        <w:t>Quote {P</w:t>
      </w:r>
      <w:r w:rsidR="00806B4A" w:rsidRPr="00977106">
        <w:t>roposa</w:t>
      </w:r>
      <w:r w:rsidR="00866F5B">
        <w:t>l}</w:t>
      </w:r>
      <w:r w:rsidR="00806B4A" w:rsidRPr="00977106">
        <w:t xml:space="preserve"> being </w:t>
      </w:r>
      <w:r w:rsidR="00866F5B">
        <w:t xml:space="preserve">deemed </w:t>
      </w:r>
      <w:r w:rsidR="00806B4A" w:rsidRPr="00977106">
        <w:t>non-responsive.</w:t>
      </w:r>
      <w:r w:rsidR="00806B4A" w:rsidRPr="00DA0EF5">
        <w:t xml:space="preserve">  </w:t>
      </w:r>
    </w:p>
    <w:p w:rsidR="00806B4A" w:rsidRDefault="00806B4A" w:rsidP="00806B4A">
      <w:pPr>
        <w:pStyle w:val="BodyText3"/>
      </w:pPr>
    </w:p>
    <w:p w:rsidR="00806B4A" w:rsidRPr="00DA0EF5" w:rsidRDefault="00806B4A" w:rsidP="00806B4A">
      <w:pPr>
        <w:pStyle w:val="BodyText3"/>
      </w:pPr>
      <w:r>
        <w:t xml:space="preserve">The Price Schedule has been divided </w:t>
      </w:r>
      <w:r w:rsidR="00B52663">
        <w:t>into the</w:t>
      </w:r>
      <w:r>
        <w:t xml:space="preserve"> following three (3) regions: North, Central, and South</w:t>
      </w:r>
      <w:r w:rsidR="00957F67">
        <w:t xml:space="preserve">, as specified by Section </w:t>
      </w:r>
      <w:r w:rsidR="00B52663">
        <w:t xml:space="preserve">1.2.1, </w:t>
      </w:r>
      <w:r w:rsidR="00B52663">
        <w:rPr>
          <w:i/>
        </w:rPr>
        <w:t>Regions</w:t>
      </w:r>
      <w:r w:rsidR="00B52663">
        <w:t>,</w:t>
      </w:r>
      <w:r w:rsidR="00957F67">
        <w:t xml:space="preserve"> of this Bid Solicitation {RFP}</w:t>
      </w:r>
      <w:r>
        <w:t xml:space="preserve">.  Each region consists </w:t>
      </w:r>
      <w:r>
        <w:lastRenderedPageBreak/>
        <w:t>of 11 price lines.  T</w:t>
      </w:r>
      <w:r w:rsidR="00957F67">
        <w:t xml:space="preserve">he Vendor {Bidder} must provide </w:t>
      </w:r>
      <w:r>
        <w:t xml:space="preserve">all-inclusive unit cost pricing for each year (Year 1, Year 2, and Year 3) of each price line in each of the three (3) regions.  The Vendor {Bidder} must provide all pricing for all regions. </w:t>
      </w:r>
      <w:r w:rsidR="00957F67" w:rsidRPr="003710E6">
        <w:rPr>
          <w:b/>
        </w:rPr>
        <w:t>Failure to submit all required pricing will result in the Vendor’s {Bidder’s} Quote {Proposal} being deemed non-responsive and ineligible for award.</w:t>
      </w:r>
    </w:p>
    <w:p w:rsidR="00C744E1" w:rsidRDefault="00C744E1" w:rsidP="00EB4EF1">
      <w:pPr>
        <w:pStyle w:val="BodyText3"/>
        <w:rPr>
          <w:highlight w:val="yellow"/>
        </w:rPr>
      </w:pPr>
    </w:p>
    <w:p w:rsidR="005D1778" w:rsidRDefault="005D1778" w:rsidP="00EB4EF1">
      <w:pPr>
        <w:pStyle w:val="BodyText3"/>
      </w:pPr>
      <w:r w:rsidRPr="00866F5B">
        <w:t>Where the Price Sheet/Schedule includes an estimate quantity column, Vendors {Bidders} are advised that estimated quantities may vary throughout the Blanket P.O. {Contract} term resulting from this B</w:t>
      </w:r>
      <w:r w:rsidR="00B70515" w:rsidRPr="00866F5B">
        <w:t>i</w:t>
      </w:r>
      <w:r w:rsidRPr="00866F5B">
        <w:t>d Solicitation {RFP}.  There is no guaranteed minimum or maximum volume for these price lines.</w:t>
      </w:r>
      <w:r w:rsidRPr="00CF5722">
        <w:t xml:space="preserve">    </w:t>
      </w:r>
    </w:p>
    <w:p w:rsidR="00A2374E" w:rsidRDefault="00A2374E" w:rsidP="00EB4EF1">
      <w:pPr>
        <w:rPr>
          <w:szCs w:val="22"/>
        </w:rPr>
      </w:pPr>
    </w:p>
    <w:p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9E2104" w:rsidP="00EB4EF1">
      <w:pPr>
        <w:pStyle w:val="Heading4"/>
        <w:keepNext/>
      </w:pPr>
      <w:r>
        <w:rPr>
          <w:caps w:val="0"/>
        </w:rPr>
        <w:t xml:space="preserve">USE OF “NO BID” VERSUS “NO CHARGE” ON THE PRICE </w:t>
      </w:r>
      <w:r w:rsidRPr="006458A4">
        <w:rPr>
          <w:caps w:val="0"/>
        </w:rPr>
        <w:t>SHEET/SCHEDULE</w:t>
      </w:r>
    </w:p>
    <w:p w:rsidR="006C3A16" w:rsidRPr="00D42EC9" w:rsidRDefault="006C3A16" w:rsidP="00EB4EF1">
      <w:pPr>
        <w:keepNext/>
      </w:pPr>
    </w:p>
    <w:p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rsidR="005D2823" w:rsidRPr="001A1AF1" w:rsidRDefault="005D2823" w:rsidP="00553F1A">
      <w:pPr>
        <w:pStyle w:val="bodytext20"/>
        <w:spacing w:line="240" w:lineRule="auto"/>
        <w:jc w:val="left"/>
        <w:rPr>
          <w:rFonts w:cs="Arial"/>
          <w:sz w:val="22"/>
          <w:szCs w:val="22"/>
        </w:rPr>
      </w:pPr>
    </w:p>
    <w:p w:rsidR="00757979" w:rsidRPr="00A63346" w:rsidRDefault="00757979" w:rsidP="002F0497">
      <w:pPr>
        <w:pStyle w:val="Heading4"/>
        <w:keepNext/>
      </w:pPr>
      <w:r w:rsidRPr="00A63346">
        <w:t xml:space="preserve">DELIVERY </w:t>
      </w:r>
      <w:r w:rsidR="0049699A">
        <w:t xml:space="preserve">TIME AND </w:t>
      </w:r>
      <w:r w:rsidRPr="00A63346">
        <w:t>COSTS</w:t>
      </w:r>
    </w:p>
    <w:p w:rsidR="00757979" w:rsidRPr="00C65B22" w:rsidRDefault="00757979" w:rsidP="002F0497">
      <w:pPr>
        <w:keepNext/>
      </w:pPr>
    </w:p>
    <w:p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F0497">
      <w:pPr>
        <w:pStyle w:val="Heading4"/>
        <w:keepNext/>
      </w:pPr>
      <w:r>
        <w:t>COLLECT ON DELIVERY (</w:t>
      </w:r>
      <w:r w:rsidRPr="00561A07">
        <w:t>C.O.D.</w:t>
      </w:r>
      <w:r>
        <w:t>)</w:t>
      </w:r>
      <w:r w:rsidRPr="00561A07">
        <w:t xml:space="preserve"> TERMS</w:t>
      </w:r>
    </w:p>
    <w:p w:rsidR="00757979" w:rsidRDefault="00757979" w:rsidP="002F0497">
      <w:pPr>
        <w:keepNext/>
      </w:pPr>
    </w:p>
    <w:p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9D248A">
      <w:pPr>
        <w:pStyle w:val="Heading4"/>
        <w:keepNext/>
      </w:pPr>
      <w:r>
        <w:t>CASH DISCOUNTS</w:t>
      </w:r>
    </w:p>
    <w:p w:rsidR="00757979" w:rsidRPr="00851065" w:rsidRDefault="00757979" w:rsidP="009D248A">
      <w:pPr>
        <w:keepNext/>
        <w:autoSpaceDE w:val="0"/>
        <w:autoSpaceDN w:val="0"/>
        <w:adjustRightInd w:val="0"/>
      </w:pPr>
    </w:p>
    <w:p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rsidR="00F611A9" w:rsidRDefault="00F611A9" w:rsidP="00851065">
      <w:pPr>
        <w:autoSpaceDE w:val="0"/>
        <w:autoSpaceDN w:val="0"/>
        <w:adjustRightInd w:val="0"/>
        <w:ind w:left="1080" w:hanging="360"/>
      </w:pPr>
    </w:p>
    <w:p w:rsidR="00F611A9" w:rsidRDefault="00757979" w:rsidP="00673EFD">
      <w:pPr>
        <w:pStyle w:val="ListParagraph"/>
        <w:numPr>
          <w:ilvl w:val="0"/>
          <w:numId w:val="13"/>
        </w:numPr>
        <w:autoSpaceDE w:val="0"/>
        <w:autoSpaceDN w:val="0"/>
        <w:adjustRightInd w:val="0"/>
      </w:pPr>
      <w:r w:rsidRPr="007D420A">
        <w:lastRenderedPageBreak/>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673EFD">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7111EE" w:rsidRDefault="00757979" w:rsidP="002F0497">
      <w:pPr>
        <w:pStyle w:val="Heading3"/>
        <w:keepNext/>
      </w:pPr>
      <w:bookmarkStart w:id="175" w:name="_Toc400531504"/>
      <w:bookmarkStart w:id="176" w:name="_Toc428533975"/>
      <w:bookmarkStart w:id="177" w:name="_Toc510785361"/>
      <w:r w:rsidRPr="007111EE">
        <w:t>COOPERATIVE PURCHASING PROGRAM</w:t>
      </w:r>
      <w:bookmarkEnd w:id="175"/>
      <w:bookmarkEnd w:id="176"/>
      <w:bookmarkEnd w:id="177"/>
    </w:p>
    <w:p w:rsidR="00757979" w:rsidRPr="001154A3" w:rsidRDefault="00757979" w:rsidP="002F0497">
      <w:pPr>
        <w:pStyle w:val="BodyText3"/>
        <w:keepNext/>
        <w:rPr>
          <w:highlight w:val="yellow"/>
        </w:rPr>
      </w:pPr>
    </w:p>
    <w:p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9" w:history="1">
        <w:r w:rsidR="00EA3A0B" w:rsidRPr="00851065">
          <w:rPr>
            <w:rStyle w:val="Hyperlink"/>
          </w:rPr>
          <w:t>Division’s website</w:t>
        </w:r>
      </w:hyperlink>
      <w:r w:rsidR="00EA3A0B" w:rsidRPr="00851065">
        <w:t xml:space="preserve">. </w:t>
      </w:r>
    </w:p>
    <w:p w:rsidR="005317C3" w:rsidRPr="005D2956" w:rsidRDefault="005317C3" w:rsidP="005317C3">
      <w:pPr>
        <w:pStyle w:val="BodyText2"/>
        <w:rPr>
          <w:b/>
        </w:rPr>
      </w:pPr>
    </w:p>
    <w:p w:rsidR="005317C3" w:rsidRPr="002812B4" w:rsidRDefault="005317C3" w:rsidP="00757979">
      <w:pPr>
        <w:pStyle w:val="BodyText2"/>
        <w:rPr>
          <w:b/>
          <w:highlight w:val="green"/>
        </w:rPr>
      </w:pPr>
    </w:p>
    <w:p w:rsidR="00675860" w:rsidRPr="00FD2795" w:rsidRDefault="00045825" w:rsidP="003710E6">
      <w:pPr>
        <w:pStyle w:val="Heading1"/>
      </w:pPr>
      <w:r>
        <w:br w:type="page"/>
      </w:r>
      <w:bookmarkStart w:id="178" w:name="_Toc400531505"/>
      <w:bookmarkStart w:id="179" w:name="_Toc428533976"/>
      <w:bookmarkStart w:id="180" w:name="_Toc510785362"/>
      <w:r w:rsidR="00675860" w:rsidRPr="00FD2795">
        <w:lastRenderedPageBreak/>
        <w:t>SPECIAL</w:t>
      </w:r>
      <w:r w:rsidR="006C72E6">
        <w:t xml:space="preserve"> </w:t>
      </w:r>
      <w:r w:rsidR="00675860" w:rsidRPr="00FD2795">
        <w:t>CONTRACTUAL TERMS AND CONDITIONS</w:t>
      </w:r>
      <w:bookmarkEnd w:id="178"/>
      <w:bookmarkEnd w:id="179"/>
      <w:r w:rsidR="006C72E6">
        <w:t xml:space="preserve"> APPLICABLE TO THE </w:t>
      </w:r>
      <w:r w:rsidR="001D2ACC">
        <w:t>BLANKET P.O.</w:t>
      </w:r>
      <w:r w:rsidR="001F09EF">
        <w:t xml:space="preserve"> {CONTRACT}</w:t>
      </w:r>
      <w:bookmarkEnd w:id="180"/>
    </w:p>
    <w:p w:rsidR="00675860" w:rsidRDefault="00675860" w:rsidP="002F0497">
      <w:pPr>
        <w:keepNext/>
      </w:pPr>
    </w:p>
    <w:p w:rsidR="00675860" w:rsidRDefault="00675860" w:rsidP="00F10BE2">
      <w:pPr>
        <w:pStyle w:val="Heading2"/>
        <w:keepNext/>
        <w:ind w:right="115"/>
      </w:pPr>
      <w:bookmarkStart w:id="181" w:name="_Toc400531506"/>
      <w:bookmarkStart w:id="182" w:name="_Toc428533977"/>
      <w:bookmarkStart w:id="183" w:name="_Toc510785363"/>
      <w:r w:rsidRPr="009938A9">
        <w:t>PRECEDENCE OF SPECIAL CONTRACTUAL TERMS AND CONDITIONS</w:t>
      </w:r>
      <w:bookmarkEnd w:id="181"/>
      <w:bookmarkEnd w:id="182"/>
      <w:bookmarkEnd w:id="183"/>
    </w:p>
    <w:p w:rsidR="0065571D" w:rsidRPr="007D420A" w:rsidRDefault="0065571D" w:rsidP="002F0497">
      <w:pPr>
        <w:keepNext/>
      </w:pPr>
    </w:p>
    <w:p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673EFD">
      <w:pPr>
        <w:numPr>
          <w:ilvl w:val="0"/>
          <w:numId w:val="18"/>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673EFD">
      <w:pPr>
        <w:numPr>
          <w:ilvl w:val="0"/>
          <w:numId w:val="18"/>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673EFD">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673EFD">
      <w:pPr>
        <w:numPr>
          <w:ilvl w:val="0"/>
          <w:numId w:val="18"/>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673EFD">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673EFD">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9E2104" w:rsidP="002F0497">
      <w:pPr>
        <w:pStyle w:val="Heading2"/>
        <w:keepNext/>
        <w:ind w:right="108"/>
        <w:rPr>
          <w:b w:val="0"/>
          <w:bCs w:val="0"/>
        </w:rPr>
      </w:pPr>
      <w:bookmarkStart w:id="184" w:name="_Toc400531507"/>
      <w:bookmarkStart w:id="185" w:name="_Toc428533978"/>
      <w:bookmarkStart w:id="186" w:name="_Toc510785364"/>
      <w:r>
        <w:rPr>
          <w:caps w:val="0"/>
        </w:rPr>
        <w:t>BLANKET P.O. {CONTRACT}</w:t>
      </w:r>
      <w:r w:rsidRPr="005B44C2">
        <w:rPr>
          <w:caps w:val="0"/>
        </w:rPr>
        <w:t xml:space="preserve"> TERM AND EXTENSION OPTION</w:t>
      </w:r>
      <w:bookmarkEnd w:id="184"/>
      <w:bookmarkEnd w:id="185"/>
      <w:bookmarkEnd w:id="186"/>
    </w:p>
    <w:p w:rsidR="00F802EE" w:rsidRPr="007D420A" w:rsidRDefault="00F802EE" w:rsidP="002F0497">
      <w:pPr>
        <w:pStyle w:val="BodyText"/>
        <w:keepNext/>
        <w:ind w:left="0"/>
        <w:rPr>
          <w:sz w:val="22"/>
        </w:rPr>
      </w:pPr>
    </w:p>
    <w:p w:rsidR="000604DC" w:rsidRDefault="000604DC" w:rsidP="000604DC">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 {Contract}</w:t>
      </w:r>
      <w:r w:rsidRPr="005F70B0">
        <w:rPr>
          <w:sz w:val="22"/>
          <w:szCs w:val="22"/>
        </w:rPr>
        <w:t xml:space="preserve"> shall be for a period of </w:t>
      </w:r>
      <w:r w:rsidRPr="004F75AF">
        <w:rPr>
          <w:b/>
          <w:bCs/>
          <w:sz w:val="22"/>
          <w:szCs w:val="22"/>
          <w:lang w:val="en-US"/>
        </w:rPr>
        <w:t>three (3) years</w:t>
      </w:r>
      <w:r w:rsidRPr="00AA4D79">
        <w:rPr>
          <w:sz w:val="22"/>
          <w:szCs w:val="22"/>
        </w:rPr>
        <w:t>.</w:t>
      </w:r>
      <w:r w:rsidRPr="005F70B0">
        <w:rPr>
          <w:sz w:val="22"/>
          <w:szCs w:val="22"/>
        </w:rPr>
        <w:t xml:space="preserve">  The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the Bid Solicitation </w:t>
      </w:r>
      <w:r>
        <w:rPr>
          <w:sz w:val="22"/>
          <w:lang w:val="en-US"/>
        </w:rPr>
        <w:t xml:space="preserve">{RFP} </w:t>
      </w:r>
      <w:r w:rsidRPr="007D420A">
        <w:rPr>
          <w:sz w:val="22"/>
        </w:rPr>
        <w:t xml:space="preserve">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rsidR="000604DC" w:rsidRDefault="000604DC" w:rsidP="000604DC">
      <w:pPr>
        <w:pStyle w:val="BodyText"/>
        <w:ind w:left="0"/>
        <w:rPr>
          <w:sz w:val="22"/>
          <w:szCs w:val="22"/>
        </w:rPr>
      </w:pPr>
    </w:p>
    <w:p w:rsidR="000604DC" w:rsidRDefault="000604DC" w:rsidP="000604DC">
      <w:pPr>
        <w:pStyle w:val="BodyText"/>
        <w:ind w:left="0"/>
        <w:rPr>
          <w:sz w:val="22"/>
          <w:szCs w:val="22"/>
        </w:rPr>
      </w:pPr>
      <w:r>
        <w:rPr>
          <w:sz w:val="22"/>
          <w:szCs w:val="22"/>
        </w:rPr>
        <w:t>Th</w:t>
      </w:r>
      <w:r w:rsidRPr="007D420A">
        <w:rPr>
          <w:sz w:val="22"/>
        </w:rPr>
        <w:t>is</w:t>
      </w:r>
      <w:r>
        <w:rPr>
          <w:sz w:val="22"/>
          <w:szCs w:val="22"/>
        </w:rPr>
        <w:t xml:space="preserve"> Blanket P.O. {Contract} may be extended up to </w:t>
      </w:r>
      <w:r w:rsidRPr="004F75AF">
        <w:rPr>
          <w:b/>
          <w:bCs/>
          <w:sz w:val="22"/>
          <w:szCs w:val="22"/>
        </w:rPr>
        <w:t>two (2)</w:t>
      </w:r>
      <w:r w:rsidRPr="004F75AF">
        <w:rPr>
          <w:b/>
          <w:bCs/>
          <w:sz w:val="22"/>
          <w:szCs w:val="22"/>
          <w:lang w:val="en-US"/>
        </w:rPr>
        <w:t xml:space="preserve"> 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rsidR="00F802EE" w:rsidRPr="007D420A" w:rsidRDefault="00F802EE" w:rsidP="00675860">
      <w:pPr>
        <w:pStyle w:val="BodyText"/>
        <w:ind w:left="0"/>
        <w:rPr>
          <w:sz w:val="22"/>
        </w:rPr>
      </w:pPr>
    </w:p>
    <w:p w:rsidR="00675860" w:rsidRDefault="009E2104" w:rsidP="002F0497">
      <w:pPr>
        <w:pStyle w:val="Heading2"/>
        <w:keepNext/>
        <w:ind w:right="115"/>
      </w:pPr>
      <w:bookmarkStart w:id="187" w:name="_Toc400531508"/>
      <w:bookmarkStart w:id="188" w:name="_Toc428533979"/>
      <w:bookmarkStart w:id="189" w:name="_Toc510785365"/>
      <w:r>
        <w:rPr>
          <w:caps w:val="0"/>
        </w:rPr>
        <w:t>BLANKET P.O. {CONTRACT}</w:t>
      </w:r>
      <w:r w:rsidRPr="005B44C2">
        <w:rPr>
          <w:caps w:val="0"/>
        </w:rPr>
        <w:t xml:space="preserve"> TRANSITION</w:t>
      </w:r>
      <w:bookmarkEnd w:id="187"/>
      <w:bookmarkEnd w:id="188"/>
      <w:bookmarkEnd w:id="189"/>
    </w:p>
    <w:p w:rsidR="00675860" w:rsidRDefault="00675860" w:rsidP="002F0497">
      <w:pPr>
        <w:pStyle w:val="BodyText"/>
        <w:keepNext/>
        <w:ind w:left="0" w:right="115"/>
      </w:pPr>
    </w:p>
    <w:p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w:t>
      </w:r>
      <w:r w:rsidRPr="001D0F80">
        <w:t xml:space="preserve">more </w:t>
      </w:r>
      <w:r w:rsidR="005F2A5B" w:rsidRPr="00B2467F">
        <w:rPr>
          <w:b/>
          <w:bCs/>
        </w:rPr>
        <w:t>18</w:t>
      </w:r>
      <w:r w:rsidR="000604DC" w:rsidRPr="00B2467F">
        <w:rPr>
          <w:b/>
          <w:bCs/>
        </w:rPr>
        <w:t>0</w:t>
      </w:r>
      <w:r w:rsidR="00D87E92" w:rsidRPr="00B2467F">
        <w:rPr>
          <w:b/>
          <w:bCs/>
        </w:rPr>
        <w:t xml:space="preserve"> </w:t>
      </w:r>
      <w:r w:rsidR="000604DC" w:rsidRPr="00B2467F">
        <w:rPr>
          <w:b/>
          <w:bCs/>
        </w:rPr>
        <w:t xml:space="preserve">days </w:t>
      </w:r>
      <w:r w:rsidRPr="001D0F80">
        <w:t>beyond</w:t>
      </w:r>
      <w:r w:rsidRPr="007359F3">
        <w:t xml:space="preserve">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2F0497">
      <w:pPr>
        <w:pStyle w:val="Heading2"/>
        <w:keepNext/>
        <w:ind w:right="115"/>
      </w:pPr>
      <w:bookmarkStart w:id="190" w:name="_Toc108508270"/>
      <w:bookmarkStart w:id="191" w:name="_Toc428533980"/>
      <w:bookmarkStart w:id="192" w:name="_Toc510785366"/>
      <w:r w:rsidRPr="00851065">
        <w:lastRenderedPageBreak/>
        <w:t xml:space="preserve">CHANGE ORDER </w:t>
      </w:r>
      <w:r w:rsidR="00E539C1" w:rsidRPr="00851065">
        <w:t>{</w:t>
      </w:r>
      <w:r w:rsidR="00B10FC3" w:rsidRPr="00851065">
        <w:t xml:space="preserve">Contract </w:t>
      </w:r>
      <w:bookmarkEnd w:id="190"/>
      <w:r w:rsidR="003830F9" w:rsidRPr="00851065">
        <w:t>AMENDMENT</w:t>
      </w:r>
      <w:r w:rsidR="00E539C1" w:rsidRPr="00851065">
        <w:t>}</w:t>
      </w:r>
      <w:bookmarkEnd w:id="191"/>
      <w:bookmarkEnd w:id="192"/>
    </w:p>
    <w:p w:rsidR="00B10FC3" w:rsidRPr="007D420A" w:rsidRDefault="00B10FC3" w:rsidP="002F0497">
      <w:pPr>
        <w:keepNext/>
        <w:ind w:right="115"/>
        <w:rPr>
          <w:sz w:val="20"/>
        </w:rPr>
      </w:pPr>
    </w:p>
    <w:p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193" w:name="_Toc400531510"/>
      <w:bookmarkStart w:id="194" w:name="_Toc428533981"/>
      <w:bookmarkStart w:id="195" w:name="_Toc510785367"/>
      <w:r>
        <w:rPr>
          <w:caps w:val="0"/>
        </w:rPr>
        <w:t>VENDOR {CONTRACTOR} RESPONSIBILITIES</w:t>
      </w:r>
      <w:bookmarkEnd w:id="193"/>
      <w:bookmarkEnd w:id="194"/>
      <w:bookmarkEnd w:id="195"/>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DA74B9" w:rsidP="002F0497">
      <w:pPr>
        <w:pStyle w:val="Heading2"/>
        <w:keepNext/>
        <w:ind w:right="108"/>
      </w:pPr>
      <w:bookmarkStart w:id="196" w:name="_Toc400531511"/>
      <w:bookmarkStart w:id="197" w:name="_Toc428533982"/>
      <w:bookmarkStart w:id="198" w:name="_Toc510785368"/>
      <w:r>
        <w:rPr>
          <w:caps w:val="0"/>
        </w:rPr>
        <w:t>SUBSTITUTION OF STAFF</w:t>
      </w:r>
      <w:bookmarkEnd w:id="196"/>
      <w:bookmarkEnd w:id="197"/>
      <w:bookmarkEnd w:id="198"/>
    </w:p>
    <w:p w:rsidR="00675860" w:rsidRPr="007D420A" w:rsidRDefault="00675860" w:rsidP="002F0497">
      <w:pPr>
        <w:pStyle w:val="BodyText"/>
        <w:keepNext/>
        <w:ind w:left="0"/>
      </w:pPr>
    </w:p>
    <w:p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2F0497">
      <w:pPr>
        <w:pStyle w:val="Heading2"/>
        <w:keepNext/>
        <w:ind w:right="108"/>
      </w:pPr>
      <w:bookmarkStart w:id="199" w:name="_Toc400531512"/>
      <w:bookmarkStart w:id="200" w:name="_Toc428533983"/>
      <w:bookmarkStart w:id="201" w:name="_Toc510785369"/>
      <w:r>
        <w:rPr>
          <w:caps w:val="0"/>
        </w:rPr>
        <w:t>SUBSTITUTION OR ADDITION OF SUBCONTRACTOR(S)</w:t>
      </w:r>
      <w:bookmarkEnd w:id="199"/>
      <w:bookmarkEnd w:id="200"/>
      <w:bookmarkEnd w:id="201"/>
    </w:p>
    <w:p w:rsidR="00675860" w:rsidRDefault="00675860" w:rsidP="002F0497">
      <w:pPr>
        <w:pStyle w:val="BodyText"/>
        <w:keepNext/>
        <w:ind w:left="0"/>
      </w:pPr>
    </w:p>
    <w:p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340955" w:rsidRPr="00BF3B73" w:rsidRDefault="00340955" w:rsidP="00340955">
      <w:pPr>
        <w:pStyle w:val="BodyText"/>
        <w:ind w:left="0"/>
        <w:rPr>
          <w:sz w:val="22"/>
          <w:szCs w:val="22"/>
        </w:rPr>
      </w:pPr>
      <w:r w:rsidRPr="00866F5B">
        <w:rPr>
          <w:sz w:val="22"/>
          <w:szCs w:val="22"/>
        </w:rPr>
        <w:t xml:space="preserve">The </w:t>
      </w:r>
      <w:r w:rsidRPr="00866F5B">
        <w:rPr>
          <w:sz w:val="22"/>
        </w:rPr>
        <w:t>Vendor {Contractor}</w:t>
      </w:r>
      <w:r w:rsidRPr="00866F5B">
        <w:rPr>
          <w:sz w:val="22"/>
          <w:szCs w:val="22"/>
        </w:rPr>
        <w:t xml:space="preserve"> must provide detailed resumes of its proposed replacement staff or of the proposed Subcontractor’s management, supervisory</w:t>
      </w:r>
      <w:r w:rsidRPr="00866F5B">
        <w:rPr>
          <w:sz w:val="22"/>
        </w:rPr>
        <w:t>,</w:t>
      </w:r>
      <w:r w:rsidRPr="00866F5B">
        <w:rPr>
          <w:sz w:val="22"/>
          <w:szCs w:val="22"/>
        </w:rPr>
        <w:t xml:space="preserve"> and other key personnel that demonstrate knowledge, ability and experience relevant to that part of the work which the Subcontractor 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2F0497">
      <w:pPr>
        <w:pStyle w:val="Heading2"/>
        <w:keepNext/>
      </w:pPr>
      <w:bookmarkStart w:id="202" w:name="_Toc400531513"/>
      <w:bookmarkStart w:id="203" w:name="_Toc428533984"/>
      <w:bookmarkStart w:id="204" w:name="_Toc510785370"/>
      <w:r w:rsidRPr="00A1068D">
        <w:t>OWNERSHIP OF MATERIAL</w:t>
      </w:r>
      <w:bookmarkEnd w:id="202"/>
      <w:bookmarkEnd w:id="203"/>
      <w:bookmarkEnd w:id="204"/>
    </w:p>
    <w:p w:rsidR="00675860" w:rsidRPr="00851065" w:rsidRDefault="00675860" w:rsidP="002F0497">
      <w:pPr>
        <w:keepNext/>
        <w:autoSpaceDE w:val="0"/>
        <w:autoSpaceDN w:val="0"/>
        <w:adjustRightInd w:val="0"/>
      </w:pPr>
    </w:p>
    <w:p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2E7691" w:rsidRDefault="005723FC" w:rsidP="00582E69">
      <w:pPr>
        <w:rPr>
          <w:b/>
        </w:rPr>
      </w:pPr>
      <w:r w:rsidRPr="00851065" w:rsidDel="005723FC">
        <w:t xml:space="preserve"> </w:t>
      </w:r>
    </w:p>
    <w:p w:rsidR="00675860" w:rsidRDefault="00FE2EBD" w:rsidP="00582E69">
      <w:pPr>
        <w:pStyle w:val="Heading2"/>
        <w:keepNext/>
      </w:pPr>
      <w:bookmarkStart w:id="205" w:name="_Toc400531514"/>
      <w:bookmarkStart w:id="206" w:name="_Toc428533985"/>
      <w:bookmarkStart w:id="207" w:name="_Toc510785371"/>
      <w:r>
        <w:rPr>
          <w:caps w:val="0"/>
        </w:rPr>
        <w:t>SECURITY AND CONFIDENTIALITY</w:t>
      </w:r>
      <w:bookmarkEnd w:id="205"/>
      <w:bookmarkEnd w:id="206"/>
      <w:bookmarkEnd w:id="207"/>
    </w:p>
    <w:p w:rsidR="00952722" w:rsidRPr="00851065" w:rsidRDefault="00952722" w:rsidP="00582E69">
      <w:pPr>
        <w:keepNext/>
        <w:rPr>
          <w:b/>
        </w:rPr>
      </w:pPr>
    </w:p>
    <w:p w:rsidR="00675860" w:rsidRPr="00507C84" w:rsidRDefault="00675860" w:rsidP="00582E69">
      <w:pPr>
        <w:pStyle w:val="Heading3"/>
        <w:keepNext/>
      </w:pPr>
      <w:bookmarkStart w:id="208" w:name="_Toc400531515"/>
      <w:bookmarkStart w:id="209" w:name="_Toc428533986"/>
      <w:bookmarkStart w:id="210" w:name="_Toc510785372"/>
      <w:r w:rsidRPr="00507C84">
        <w:t>DATA CONFIDENTIALITY</w:t>
      </w:r>
      <w:bookmarkEnd w:id="208"/>
      <w:bookmarkEnd w:id="209"/>
      <w:bookmarkEnd w:id="210"/>
    </w:p>
    <w:p w:rsidR="00675860" w:rsidRPr="00851065" w:rsidRDefault="00675860" w:rsidP="00582E69">
      <w:pPr>
        <w:keepNext/>
      </w:pPr>
    </w:p>
    <w:p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2F0497">
      <w:pPr>
        <w:keepNext/>
      </w:pPr>
    </w:p>
    <w:p w:rsidR="00675860" w:rsidRPr="00851065" w:rsidRDefault="00675860" w:rsidP="00673EFD">
      <w:pPr>
        <w:pStyle w:val="ListParagraph"/>
        <w:keepNext/>
        <w:numPr>
          <w:ilvl w:val="0"/>
          <w:numId w:val="19"/>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Pr="007D420A" w:rsidRDefault="00675860" w:rsidP="00673EFD">
      <w:pPr>
        <w:pStyle w:val="ListParagraph"/>
        <w:numPr>
          <w:ilvl w:val="0"/>
          <w:numId w:val="19"/>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rsidR="00675860" w:rsidRPr="007D420A" w:rsidRDefault="00675860" w:rsidP="008F15CC">
      <w:pPr>
        <w:ind w:firstLine="720"/>
      </w:pPr>
    </w:p>
    <w:p w:rsidR="00675860" w:rsidRPr="007D420A" w:rsidRDefault="00675860" w:rsidP="00673EFD">
      <w:pPr>
        <w:pStyle w:val="ListParagraph"/>
        <w:numPr>
          <w:ilvl w:val="0"/>
          <w:numId w:val="19"/>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673EFD">
      <w:pPr>
        <w:pStyle w:val="ListParagraph"/>
        <w:numPr>
          <w:ilvl w:val="0"/>
          <w:numId w:val="1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673EFD">
      <w:pPr>
        <w:pStyle w:val="ListParagraph"/>
        <w:numPr>
          <w:ilvl w:val="0"/>
          <w:numId w:val="1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2700AC" w:rsidRDefault="00675860" w:rsidP="00673EFD">
      <w:pPr>
        <w:pStyle w:val="ListParagraph"/>
        <w:numPr>
          <w:ilvl w:val="0"/>
          <w:numId w:val="19"/>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rsidR="002700AC" w:rsidRDefault="002700AC" w:rsidP="002700AC">
      <w:pPr>
        <w:pStyle w:val="ListParagraph"/>
      </w:pPr>
    </w:p>
    <w:p w:rsidR="002700AC" w:rsidRPr="00082778" w:rsidRDefault="002700AC" w:rsidP="00673EFD">
      <w:pPr>
        <w:pStyle w:val="ListParagraph"/>
        <w:numPr>
          <w:ilvl w:val="0"/>
          <w:numId w:val="19"/>
        </w:numPr>
      </w:pPr>
      <w:r w:rsidRPr="007D420A">
        <w:t xml:space="preserve">Notwithstanding the requirements of nondisclosure described in these </w:t>
      </w:r>
      <w:r w:rsidRPr="00082778">
        <w:t xml:space="preserve">Sections </w:t>
      </w:r>
      <w:r w:rsidRPr="00866F5B">
        <w:t>5.9.1</w:t>
      </w:r>
      <w:r w:rsidRPr="00082778">
        <w:t xml:space="preserve"> and </w:t>
      </w:r>
      <w:r w:rsidRPr="00866F5B">
        <w:t>5.9.1.1</w:t>
      </w:r>
      <w:r w:rsidRPr="00082778">
        <w:t>, either party may release the other party’s Confidential Information:</w:t>
      </w:r>
    </w:p>
    <w:p w:rsidR="002700AC" w:rsidRDefault="002700AC" w:rsidP="002700AC">
      <w:pPr>
        <w:pStyle w:val="ListParagraph"/>
      </w:pPr>
    </w:p>
    <w:p w:rsidR="002700AC" w:rsidRDefault="002700AC" w:rsidP="00673EFD">
      <w:pPr>
        <w:pStyle w:val="ListParagraph"/>
        <w:numPr>
          <w:ilvl w:val="0"/>
          <w:numId w:val="40"/>
        </w:numPr>
      </w:pPr>
      <w:r w:rsidRPr="007D420A">
        <w:lastRenderedPageBreak/>
        <w:t>if directed to do so by a court or arbit</w:t>
      </w:r>
      <w:r>
        <w:t>rator of competent jurisdiction; or</w:t>
      </w:r>
    </w:p>
    <w:p w:rsidR="002700AC" w:rsidRDefault="002700AC" w:rsidP="00673EFD">
      <w:pPr>
        <w:pStyle w:val="ListParagraph"/>
        <w:numPr>
          <w:ilvl w:val="0"/>
          <w:numId w:val="40"/>
        </w:numPr>
      </w:pPr>
      <w:r w:rsidRPr="007D420A">
        <w:t>pursuant to a lawfully issued subpoena or other lawful document request</w:t>
      </w:r>
      <w:r>
        <w:t>:</w:t>
      </w:r>
    </w:p>
    <w:p w:rsidR="002700AC" w:rsidRPr="0013190A"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w:t>
      </w:r>
      <w:r w:rsidRPr="0013190A">
        <w:t xml:space="preserve">Section </w:t>
      </w:r>
      <w:r w:rsidRPr="00866F5B">
        <w:t>5.9.1.1</w:t>
      </w:r>
      <w:r w:rsidRPr="0013190A">
        <w:t xml:space="preserve">(E); or </w:t>
      </w:r>
    </w:p>
    <w:p w:rsidR="002700AC" w:rsidRPr="007D420A" w:rsidRDefault="002700AC" w:rsidP="002700AC">
      <w:pPr>
        <w:pStyle w:val="ListParagraph"/>
        <w:ind w:left="2160" w:hanging="720"/>
      </w:pPr>
      <w:r w:rsidRPr="0013190A">
        <w:t>(b)</w:t>
      </w:r>
      <w:r w:rsidRPr="0013190A">
        <w:tab/>
        <w:t xml:space="preserve">in the case of Vendor {Contractor}, if Vendor {Contractor} determines the documents or information are subject to disclosure and the State does not exercise its rights described in Section </w:t>
      </w:r>
      <w:r w:rsidRPr="00866F5B">
        <w:t>5.9.1.1</w:t>
      </w:r>
      <w:r w:rsidRPr="0013190A">
        <w:t xml:space="preserve">(F), or if the State is unsuccessful in defending its rights as described in Section </w:t>
      </w:r>
      <w:r w:rsidRPr="00866F5B">
        <w:t>5.9.1.1</w:t>
      </w:r>
      <w:r w:rsidRPr="0013190A">
        <w:t>(F).</w:t>
      </w:r>
    </w:p>
    <w:p w:rsidR="00675860" w:rsidRPr="007D420A" w:rsidRDefault="00675860" w:rsidP="007D420A"/>
    <w:p w:rsidR="00675860" w:rsidRPr="00507C84" w:rsidRDefault="00675860" w:rsidP="002F0497">
      <w:pPr>
        <w:pStyle w:val="Heading3"/>
        <w:keepNext/>
        <w:rPr>
          <w:rFonts w:eastAsia="Calibri"/>
        </w:rPr>
      </w:pPr>
      <w:bookmarkStart w:id="211" w:name="_Toc400531516"/>
      <w:bookmarkStart w:id="212" w:name="_Toc428533987"/>
      <w:bookmarkStart w:id="213" w:name="_Toc510785373"/>
      <w:r w:rsidRPr="00507C84">
        <w:rPr>
          <w:rFonts w:eastAsia="Calibri"/>
        </w:rPr>
        <w:t>DATA SECURITY STANDARDS</w:t>
      </w:r>
      <w:bookmarkEnd w:id="211"/>
      <w:bookmarkEnd w:id="212"/>
      <w:bookmarkEnd w:id="213"/>
      <w:r w:rsidRPr="00507C84">
        <w:rPr>
          <w:rFonts w:eastAsia="Calibri"/>
        </w:rPr>
        <w:t xml:space="preserve"> </w:t>
      </w:r>
    </w:p>
    <w:p w:rsidR="00082778" w:rsidRDefault="00082778" w:rsidP="002F0497">
      <w:pPr>
        <w:keepNext/>
        <w:rPr>
          <w:rFonts w:eastAsia="Calibri"/>
        </w:rPr>
      </w:pPr>
    </w:p>
    <w:p w:rsidR="00082778" w:rsidRPr="007D420A" w:rsidRDefault="00082778" w:rsidP="002F0497">
      <w:pPr>
        <w:keepNext/>
        <w:rPr>
          <w:rFonts w:eastAsia="Calibri"/>
        </w:rPr>
      </w:pPr>
      <w:r>
        <w:rPr>
          <w:rFonts w:eastAsia="Calibri"/>
        </w:rPr>
        <w:t>Not applicable to this procurement.</w:t>
      </w:r>
    </w:p>
    <w:p w:rsidR="00675860" w:rsidRPr="00BF3B73" w:rsidRDefault="00675860" w:rsidP="00866F5B">
      <w:pPr>
        <w:keepNext/>
      </w:pPr>
    </w:p>
    <w:p w:rsidR="00675860" w:rsidRPr="00B6270B" w:rsidRDefault="00DA74B9" w:rsidP="00F10BE2">
      <w:pPr>
        <w:pStyle w:val="Heading2"/>
        <w:keepNext/>
        <w:ind w:right="108"/>
      </w:pPr>
      <w:bookmarkStart w:id="214" w:name="_Toc400531518"/>
      <w:bookmarkStart w:id="215" w:name="_Toc428533989"/>
      <w:bookmarkStart w:id="216" w:name="_Toc510785374"/>
      <w:r>
        <w:rPr>
          <w:caps w:val="0"/>
        </w:rPr>
        <w:t>NEWS RELEASES</w:t>
      </w:r>
      <w:bookmarkEnd w:id="214"/>
      <w:bookmarkEnd w:id="215"/>
      <w:bookmarkEnd w:id="216"/>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217" w:name="_Toc400531519"/>
      <w:bookmarkStart w:id="218" w:name="_Toc428533990"/>
      <w:bookmarkStart w:id="219" w:name="_Toc510785375"/>
      <w:r>
        <w:rPr>
          <w:caps w:val="0"/>
        </w:rPr>
        <w:t>ADVERTISING</w:t>
      </w:r>
      <w:bookmarkEnd w:id="217"/>
      <w:bookmarkEnd w:id="218"/>
      <w:bookmarkEnd w:id="219"/>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377D4C" w:rsidRPr="00866F5B" w:rsidRDefault="00377D4C" w:rsidP="00377D4C">
      <w:pPr>
        <w:pStyle w:val="Heading2"/>
        <w:keepNext/>
        <w:ind w:right="108"/>
      </w:pPr>
      <w:bookmarkStart w:id="220" w:name="_Toc510785376"/>
      <w:bookmarkStart w:id="221" w:name="_Toc400531520"/>
      <w:bookmarkStart w:id="222" w:name="_Toc428533991"/>
      <w:r w:rsidRPr="00866F5B">
        <w:rPr>
          <w:caps w:val="0"/>
        </w:rPr>
        <w:t>LICENSES AND PERMITS</w:t>
      </w:r>
      <w:bookmarkEnd w:id="220"/>
    </w:p>
    <w:p w:rsidR="00377D4C" w:rsidRPr="00866F5B" w:rsidRDefault="00377D4C" w:rsidP="00377D4C">
      <w:pPr>
        <w:pStyle w:val="BodyText"/>
        <w:keepNext/>
        <w:ind w:left="0"/>
        <w:rPr>
          <w:sz w:val="22"/>
          <w:szCs w:val="22"/>
        </w:rPr>
      </w:pPr>
    </w:p>
    <w:p w:rsidR="00377D4C" w:rsidRDefault="00377D4C" w:rsidP="00377D4C">
      <w:pPr>
        <w:pStyle w:val="BodyText"/>
        <w:keepNext/>
        <w:ind w:left="0"/>
        <w:rPr>
          <w:sz w:val="22"/>
          <w:szCs w:val="22"/>
          <w:lang w:val="en-US"/>
        </w:rPr>
      </w:pPr>
      <w:r w:rsidRPr="00866F5B">
        <w:rPr>
          <w:sz w:val="22"/>
          <w:szCs w:val="22"/>
        </w:rPr>
        <w:t xml:space="preserve">The </w:t>
      </w:r>
      <w:r w:rsidRPr="00866F5B">
        <w:rPr>
          <w:sz w:val="22"/>
        </w:rPr>
        <w:t>Vendor {Contractor}</w:t>
      </w:r>
      <w:r w:rsidRPr="00866F5B">
        <w:rPr>
          <w:sz w:val="22"/>
          <w:szCs w:val="22"/>
        </w:rPr>
        <w:t xml:space="preserve"> shall obtain and maintain in full force and effect all required licenses, permits, and authorizations necessary to perform this Blanket P.O. {Contract}.  </w:t>
      </w:r>
      <w:r w:rsidRPr="00866F5B">
        <w:rPr>
          <w:sz w:val="22"/>
        </w:rPr>
        <w:t xml:space="preserve">Notwithstanding the requirements of the </w:t>
      </w:r>
      <w:r w:rsidRPr="00866F5B">
        <w:rPr>
          <w:sz w:val="22"/>
          <w:lang w:val="en-US"/>
        </w:rPr>
        <w:t>Bid Solicitation {</w:t>
      </w:r>
      <w:r w:rsidRPr="00866F5B">
        <w:rPr>
          <w:sz w:val="22"/>
        </w:rPr>
        <w:t>RFP</w:t>
      </w:r>
      <w:r w:rsidRPr="00866F5B">
        <w:rPr>
          <w:sz w:val="22"/>
          <w:lang w:val="en-US"/>
        </w:rPr>
        <w:t>}</w:t>
      </w:r>
      <w:r w:rsidRPr="00866F5B">
        <w:rPr>
          <w:sz w:val="22"/>
        </w:rPr>
        <w:t>, t</w:t>
      </w:r>
      <w:r w:rsidRPr="00866F5B">
        <w:rPr>
          <w:sz w:val="22"/>
          <w:szCs w:val="22"/>
        </w:rPr>
        <w:t xml:space="preserve">he </w:t>
      </w:r>
      <w:r w:rsidRPr="00866F5B">
        <w:rPr>
          <w:sz w:val="22"/>
        </w:rPr>
        <w:t>Vendor {Contractor}</w:t>
      </w:r>
      <w:r w:rsidRPr="00866F5B">
        <w:rPr>
          <w:sz w:val="22"/>
          <w:szCs w:val="22"/>
        </w:rPr>
        <w:t xml:space="preserve"> shall supply the State Contract Manager with evidence of all such licenses, permits and authorizations. This evidence shall be submitted subsequent to this Blanket P.O. {Contract} award.  All costs associated with any such licenses, permits</w:t>
      </w:r>
      <w:r w:rsidRPr="00866F5B">
        <w:rPr>
          <w:sz w:val="22"/>
        </w:rPr>
        <w:t>,</w:t>
      </w:r>
      <w:r w:rsidRPr="00866F5B">
        <w:rPr>
          <w:sz w:val="22"/>
          <w:szCs w:val="22"/>
        </w:rPr>
        <w:t xml:space="preserve"> and authorizations must be considered by the </w:t>
      </w:r>
      <w:r w:rsidRPr="00866F5B">
        <w:rPr>
          <w:sz w:val="22"/>
        </w:rPr>
        <w:t>Vendor {Bidder}</w:t>
      </w:r>
      <w:r w:rsidRPr="00866F5B">
        <w:rPr>
          <w:sz w:val="22"/>
          <w:szCs w:val="22"/>
        </w:rPr>
        <w:t xml:space="preserve"> in its Quote {Proposal}.</w:t>
      </w:r>
    </w:p>
    <w:bookmarkEnd w:id="221"/>
    <w:bookmarkEnd w:id="222"/>
    <w:p w:rsidR="009A365A" w:rsidRDefault="009A365A" w:rsidP="00675860">
      <w:pPr>
        <w:pStyle w:val="BodyText"/>
        <w:ind w:left="0"/>
        <w:rPr>
          <w:sz w:val="22"/>
          <w:szCs w:val="22"/>
          <w:lang w:val="en-US"/>
        </w:rPr>
      </w:pPr>
    </w:p>
    <w:p w:rsidR="00675860" w:rsidRPr="00B6270B" w:rsidRDefault="00DA74B9" w:rsidP="00F10BE2">
      <w:pPr>
        <w:pStyle w:val="Heading2"/>
        <w:keepNext/>
        <w:ind w:right="108"/>
      </w:pPr>
      <w:bookmarkStart w:id="223" w:name="_Toc400531521"/>
      <w:bookmarkStart w:id="224" w:name="_Toc428533992"/>
      <w:bookmarkStart w:id="225" w:name="_Toc510785377"/>
      <w:r>
        <w:rPr>
          <w:caps w:val="0"/>
        </w:rPr>
        <w:t>CLAIMS AND REMEDIES</w:t>
      </w:r>
      <w:bookmarkEnd w:id="223"/>
      <w:bookmarkEnd w:id="224"/>
      <w:bookmarkEnd w:id="225"/>
    </w:p>
    <w:p w:rsidR="00675860" w:rsidRDefault="00675860" w:rsidP="00F10BE2">
      <w:pPr>
        <w:pStyle w:val="BodyText"/>
        <w:keepNext/>
        <w:ind w:left="0"/>
      </w:pPr>
    </w:p>
    <w:p w:rsidR="00675860" w:rsidRPr="00B6270B" w:rsidRDefault="00DA74B9" w:rsidP="00F10BE2">
      <w:pPr>
        <w:pStyle w:val="Heading3"/>
        <w:keepNext/>
        <w:rPr>
          <w:rFonts w:eastAsia="MS Mincho"/>
          <w:bCs w:val="0"/>
        </w:rPr>
      </w:pPr>
      <w:bookmarkStart w:id="226" w:name="_Toc400531522"/>
      <w:bookmarkStart w:id="227" w:name="_Toc428533993"/>
      <w:bookmarkStart w:id="228" w:name="_Toc510785378"/>
      <w:r w:rsidRPr="00B6270B">
        <w:rPr>
          <w:rFonts w:eastAsia="MS Mincho"/>
          <w:bCs w:val="0"/>
          <w:caps w:val="0"/>
        </w:rPr>
        <w:t>CLAIMS</w:t>
      </w:r>
      <w:bookmarkEnd w:id="226"/>
      <w:bookmarkEnd w:id="227"/>
      <w:bookmarkEnd w:id="228"/>
    </w:p>
    <w:p w:rsidR="00675860" w:rsidRPr="00BF3B73" w:rsidRDefault="00675860" w:rsidP="00F10BE2">
      <w:pPr>
        <w:pStyle w:val="BodyText"/>
        <w:keepNext/>
        <w:ind w:left="0"/>
        <w:rPr>
          <w:sz w:val="22"/>
          <w:szCs w:val="22"/>
        </w:rPr>
      </w:pPr>
    </w:p>
    <w:p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rsidR="00675860" w:rsidRPr="00BF3B73" w:rsidRDefault="00675860" w:rsidP="00675860">
      <w:pPr>
        <w:pStyle w:val="BodyText"/>
        <w:ind w:left="0"/>
        <w:rPr>
          <w:sz w:val="22"/>
          <w:szCs w:val="22"/>
        </w:rPr>
      </w:pPr>
    </w:p>
    <w:p w:rsidR="00675860" w:rsidRPr="00B6270B" w:rsidRDefault="00DA74B9" w:rsidP="00675860">
      <w:pPr>
        <w:pStyle w:val="Heading3"/>
        <w:keepNext/>
        <w:rPr>
          <w:rFonts w:eastAsia="MS Mincho"/>
          <w:bCs w:val="0"/>
        </w:rPr>
      </w:pPr>
      <w:bookmarkStart w:id="229" w:name="_Toc400531523"/>
      <w:bookmarkStart w:id="230" w:name="_Toc428533994"/>
      <w:bookmarkStart w:id="231" w:name="_Toc510785379"/>
      <w:r w:rsidRPr="00B6270B">
        <w:rPr>
          <w:rFonts w:eastAsia="MS Mincho"/>
          <w:bCs w:val="0"/>
          <w:caps w:val="0"/>
        </w:rPr>
        <w:t>REMEDIES</w:t>
      </w:r>
      <w:bookmarkEnd w:id="229"/>
      <w:bookmarkEnd w:id="230"/>
      <w:bookmarkEnd w:id="231"/>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244796" w:rsidP="00675860">
      <w:pPr>
        <w:pStyle w:val="Heading3"/>
        <w:keepNext/>
        <w:keepLines/>
        <w:rPr>
          <w:rFonts w:eastAsia="MS Mincho"/>
          <w:bCs w:val="0"/>
        </w:rPr>
      </w:pPr>
      <w:bookmarkStart w:id="232" w:name="_Toc400531524"/>
      <w:bookmarkStart w:id="233" w:name="_Toc428533995"/>
      <w:bookmarkStart w:id="234" w:name="_Toc510785380"/>
      <w:r w:rsidRPr="001835E6">
        <w:rPr>
          <w:rFonts w:eastAsia="MS Mincho"/>
          <w:bCs w:val="0"/>
          <w:caps w:val="0"/>
        </w:rPr>
        <w:lastRenderedPageBreak/>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32"/>
      <w:bookmarkEnd w:id="233"/>
      <w:bookmarkEnd w:id="234"/>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35" w:name="_Toc327360432"/>
      <w:bookmarkStart w:id="236" w:name="_Toc349639917"/>
    </w:p>
    <w:p w:rsidR="00286B67" w:rsidRPr="002263FE" w:rsidRDefault="00244796" w:rsidP="00F10BE2">
      <w:pPr>
        <w:pStyle w:val="Heading2"/>
        <w:keepNext/>
        <w:ind w:right="86"/>
      </w:pPr>
      <w:bookmarkStart w:id="237" w:name="_Toc400531525"/>
      <w:bookmarkStart w:id="238" w:name="_Toc428533996"/>
      <w:bookmarkStart w:id="239" w:name="_Toc510785381"/>
      <w:bookmarkEnd w:id="235"/>
      <w:bookmarkEnd w:id="236"/>
      <w:r w:rsidRPr="002263FE">
        <w:rPr>
          <w:caps w:val="0"/>
        </w:rPr>
        <w:t>LIQUIDATED DAMAGES</w:t>
      </w:r>
      <w:bookmarkEnd w:id="237"/>
      <w:bookmarkEnd w:id="238"/>
      <w:bookmarkEnd w:id="239"/>
    </w:p>
    <w:p w:rsidR="0032281D" w:rsidRPr="00851065" w:rsidRDefault="0032281D" w:rsidP="00F10BE2">
      <w:pPr>
        <w:keepNext/>
        <w:ind w:right="86"/>
      </w:pPr>
    </w:p>
    <w:p w:rsidR="00A24CCC" w:rsidRDefault="00D87E92" w:rsidP="00DF7D48">
      <w:pPr>
        <w:pStyle w:val="BodyText"/>
        <w:ind w:left="0"/>
        <w:rPr>
          <w:b/>
          <w:sz w:val="22"/>
        </w:rPr>
      </w:pPr>
      <w:r w:rsidRPr="004F75AF">
        <w:rPr>
          <w:rFonts w:eastAsia="MS Mincho"/>
          <w:sz w:val="22"/>
          <w:lang w:val="en-US"/>
        </w:rPr>
        <w:t>Not applicable to this procurement.</w:t>
      </w:r>
    </w:p>
    <w:p w:rsidR="00B35B0D" w:rsidRPr="00955DFD" w:rsidRDefault="00B35B0D" w:rsidP="00DF7D48">
      <w:pPr>
        <w:pStyle w:val="BodyText"/>
        <w:ind w:left="0"/>
        <w:rPr>
          <w:b/>
          <w:sz w:val="22"/>
        </w:rPr>
      </w:pPr>
    </w:p>
    <w:p w:rsidR="00675860" w:rsidRPr="00A24CCC" w:rsidRDefault="00244796" w:rsidP="0032399C">
      <w:pPr>
        <w:pStyle w:val="Heading2"/>
        <w:keepNext/>
      </w:pPr>
      <w:bookmarkStart w:id="240" w:name="_Toc400531531"/>
      <w:bookmarkStart w:id="241" w:name="_Toc428534002"/>
      <w:bookmarkStart w:id="242" w:name="_Toc510785382"/>
      <w:r w:rsidRPr="00A24CCC">
        <w:rPr>
          <w:caps w:val="0"/>
        </w:rPr>
        <w:t>RETAINAGE</w:t>
      </w:r>
      <w:bookmarkEnd w:id="240"/>
      <w:bookmarkEnd w:id="241"/>
      <w:bookmarkEnd w:id="242"/>
    </w:p>
    <w:p w:rsidR="00675860" w:rsidRPr="005608A5" w:rsidRDefault="00675860" w:rsidP="0032399C">
      <w:pPr>
        <w:pStyle w:val="BodyText"/>
        <w:keepNext/>
        <w:ind w:left="0"/>
        <w:rPr>
          <w:sz w:val="22"/>
          <w:szCs w:val="22"/>
        </w:rPr>
      </w:pPr>
    </w:p>
    <w:p w:rsidR="00C47189" w:rsidRPr="00866F5B" w:rsidRDefault="00C47189" w:rsidP="00675860">
      <w:pPr>
        <w:pStyle w:val="BodyText"/>
        <w:ind w:left="0"/>
        <w:rPr>
          <w:b/>
          <w:sz w:val="22"/>
        </w:rPr>
      </w:pPr>
      <w:r w:rsidRPr="004F75AF">
        <w:rPr>
          <w:rFonts w:eastAsia="MS Mincho"/>
          <w:sz w:val="22"/>
          <w:lang w:val="en-US"/>
        </w:rPr>
        <w:t>Not applicable to this procurement.</w:t>
      </w:r>
    </w:p>
    <w:p w:rsidR="00675860" w:rsidRPr="00955DFD" w:rsidRDefault="00675860" w:rsidP="00675860">
      <w:pPr>
        <w:pStyle w:val="BodyText"/>
        <w:ind w:left="0"/>
        <w:rPr>
          <w:sz w:val="22"/>
        </w:rPr>
      </w:pPr>
    </w:p>
    <w:p w:rsidR="00675860" w:rsidRPr="00B6270B" w:rsidRDefault="00244796" w:rsidP="0032399C">
      <w:pPr>
        <w:pStyle w:val="Heading2"/>
        <w:keepNext/>
      </w:pPr>
      <w:bookmarkStart w:id="243" w:name="_Toc400531532"/>
      <w:bookmarkStart w:id="244" w:name="_Toc428534003"/>
      <w:bookmarkStart w:id="245" w:name="_Toc510785383"/>
      <w:r>
        <w:rPr>
          <w:caps w:val="0"/>
        </w:rPr>
        <w:t>ADDITIONAL WORK AND/OR SPECIAL PROJECTS</w:t>
      </w:r>
      <w:bookmarkEnd w:id="243"/>
      <w:bookmarkEnd w:id="244"/>
      <w:bookmarkEnd w:id="245"/>
    </w:p>
    <w:p w:rsidR="00675860" w:rsidRDefault="00675860" w:rsidP="0032399C">
      <w:pPr>
        <w:pStyle w:val="BodyText2"/>
        <w:keepNext/>
        <w:ind w:right="0"/>
      </w:pPr>
    </w:p>
    <w:p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32399C">
      <w:pPr>
        <w:pStyle w:val="Heading2"/>
        <w:keepNext/>
        <w:ind w:right="108"/>
        <w:rPr>
          <w:rFonts w:cs="Arial"/>
        </w:rPr>
      </w:pPr>
      <w:bookmarkStart w:id="246" w:name="_Toc400531533"/>
      <w:bookmarkStart w:id="247" w:name="_Toc428534004"/>
      <w:bookmarkStart w:id="248" w:name="_Toc510785384"/>
      <w:r w:rsidRPr="00490529">
        <w:lastRenderedPageBreak/>
        <w:t>MODIFICATIONS AND CHANGES TO THE State of N</w:t>
      </w:r>
      <w:r w:rsidR="00B951AB" w:rsidRPr="00490529">
        <w:t>J</w:t>
      </w:r>
      <w:r w:rsidRPr="00490529">
        <w:t xml:space="preserve"> STANDARD TERMS AND CONDITIONS</w:t>
      </w:r>
      <w:bookmarkEnd w:id="246"/>
      <w:r w:rsidR="000D4025" w:rsidRPr="00490529">
        <w:t xml:space="preserve"> (SSTC)</w:t>
      </w:r>
      <w:bookmarkEnd w:id="247"/>
      <w:bookmarkEnd w:id="248"/>
    </w:p>
    <w:p w:rsidR="00675860" w:rsidRPr="00B23ECC" w:rsidRDefault="00675860" w:rsidP="0032399C">
      <w:pPr>
        <w:pStyle w:val="BodyText"/>
        <w:keepNext/>
        <w:ind w:left="0"/>
        <w:rPr>
          <w:rFonts w:cs="Arial"/>
          <w:sz w:val="22"/>
          <w:szCs w:val="22"/>
        </w:rPr>
      </w:pPr>
    </w:p>
    <w:p w:rsidR="001F102D" w:rsidRPr="00866F5B" w:rsidRDefault="001F102D" w:rsidP="00C65B22">
      <w:pPr>
        <w:pStyle w:val="CommentText"/>
        <w:rPr>
          <w:rFonts w:eastAsia="MS Mincho"/>
          <w:b/>
          <w:sz w:val="22"/>
        </w:rPr>
      </w:pPr>
      <w:r w:rsidRPr="00866F5B">
        <w:rPr>
          <w:rFonts w:eastAsia="MS Mincho"/>
          <w:sz w:val="22"/>
        </w:rPr>
        <w:t>The indemnification provisions set forth in the SSTC, Section 4.1 shall prevail.</w:t>
      </w:r>
      <w:r w:rsidRPr="001F102D">
        <w:rPr>
          <w:rFonts w:eastAsia="MS Mincho"/>
          <w:sz w:val="22"/>
        </w:rPr>
        <w:t xml:space="preserve">  </w:t>
      </w:r>
    </w:p>
    <w:p w:rsidR="009158EA" w:rsidRDefault="009158EA" w:rsidP="00325007">
      <w:pPr>
        <w:rPr>
          <w:rFonts w:eastAsiaTheme="minorHAnsi" w:cs="Arial"/>
          <w:b/>
          <w:bCs/>
          <w:szCs w:val="22"/>
        </w:rPr>
      </w:pPr>
    </w:p>
    <w:p w:rsidR="00AF2AD7" w:rsidRPr="00024952" w:rsidRDefault="00AF2AD7" w:rsidP="00AF2AD7">
      <w:pPr>
        <w:pStyle w:val="Heading3"/>
        <w:keepNext/>
        <w:rPr>
          <w:rFonts w:eastAsia="MS Mincho"/>
        </w:rPr>
      </w:pPr>
      <w:bookmarkStart w:id="249" w:name="_Toc400531536"/>
      <w:bookmarkStart w:id="250" w:name="_Toc428534007"/>
      <w:bookmarkStart w:id="251" w:name="_Toc506552976"/>
      <w:bookmarkStart w:id="252" w:name="_Toc510785385"/>
      <w:r w:rsidRPr="00024952">
        <w:rPr>
          <w:rFonts w:eastAsia="MS Mincho"/>
        </w:rPr>
        <w:t>INSURANCE - PROFESSIONAL LIABILITY INSURANCE</w:t>
      </w:r>
      <w:bookmarkEnd w:id="249"/>
      <w:bookmarkEnd w:id="250"/>
      <w:bookmarkEnd w:id="251"/>
      <w:bookmarkEnd w:id="252"/>
    </w:p>
    <w:p w:rsidR="00AF2AD7" w:rsidRDefault="00AF2AD7" w:rsidP="00AF2AD7">
      <w:pPr>
        <w:keepNext/>
      </w:pPr>
    </w:p>
    <w:p w:rsidR="00AF2AD7" w:rsidRDefault="00AF2AD7" w:rsidP="003710E6">
      <w:pPr>
        <w:pStyle w:val="BodyText"/>
        <w:ind w:left="0"/>
        <w:rPr>
          <w:sz w:val="22"/>
          <w:szCs w:val="22"/>
          <w:lang w:val="en-US"/>
        </w:rPr>
      </w:pPr>
      <w:r>
        <w:rPr>
          <w:sz w:val="22"/>
          <w:szCs w:val="22"/>
          <w:lang w:val="en-US"/>
        </w:rPr>
        <w:t>Not applicable to this procurement.</w:t>
      </w:r>
    </w:p>
    <w:p w:rsidR="00AF2AD7" w:rsidRPr="00325007" w:rsidRDefault="00AF2AD7" w:rsidP="00325007">
      <w:pPr>
        <w:rPr>
          <w:rFonts w:eastAsiaTheme="minorHAnsi" w:cs="Arial"/>
          <w:b/>
          <w:bCs/>
          <w:szCs w:val="22"/>
        </w:rPr>
      </w:pPr>
    </w:p>
    <w:p w:rsidR="00325007" w:rsidRPr="00851065" w:rsidRDefault="00325007" w:rsidP="0032399C">
      <w:pPr>
        <w:pStyle w:val="Heading2"/>
        <w:keepNext/>
        <w:ind w:right="108"/>
      </w:pPr>
      <w:bookmarkStart w:id="253" w:name="_Toc418488941"/>
      <w:bookmarkStart w:id="254" w:name="_Toc428534009"/>
      <w:bookmarkStart w:id="255" w:name="_Toc510785386"/>
      <w:r w:rsidRPr="00851065">
        <w:t>ACCESSIBILITY COMPLIANCE</w:t>
      </w:r>
      <w:bookmarkEnd w:id="253"/>
      <w:bookmarkEnd w:id="254"/>
      <w:bookmarkEnd w:id="255"/>
    </w:p>
    <w:p w:rsidR="00325007" w:rsidRPr="00851065" w:rsidRDefault="00325007" w:rsidP="0032399C">
      <w:pPr>
        <w:keepNext/>
        <w:autoSpaceDE w:val="0"/>
        <w:autoSpaceDN w:val="0"/>
        <w:rPr>
          <w:rFonts w:eastAsiaTheme="minorHAnsi"/>
          <w:color w:val="000000"/>
          <w:u w:val="single"/>
        </w:rPr>
      </w:pPr>
    </w:p>
    <w:p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rsidR="00325007" w:rsidRPr="00C65B22" w:rsidRDefault="00325007" w:rsidP="00851065">
      <w:pPr>
        <w:rPr>
          <w:rFonts w:eastAsiaTheme="minorHAnsi"/>
        </w:rPr>
      </w:pPr>
    </w:p>
    <w:p w:rsidR="00325007" w:rsidRDefault="00325007" w:rsidP="00673EFD">
      <w:pPr>
        <w:numPr>
          <w:ilvl w:val="0"/>
          <w:numId w:val="20"/>
        </w:numPr>
        <w:rPr>
          <w:rFonts w:eastAsiaTheme="minorHAnsi"/>
        </w:rPr>
      </w:pPr>
      <w:r w:rsidRPr="00C65B22">
        <w:rPr>
          <w:rFonts w:eastAsiaTheme="minorHAnsi"/>
        </w:rPr>
        <w:t>  </w:t>
      </w:r>
      <w:hyperlink r:id="rId60"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202050" w:rsidRDefault="00325007" w:rsidP="00673EFD">
      <w:pPr>
        <w:numPr>
          <w:ilvl w:val="0"/>
          <w:numId w:val="20"/>
        </w:numPr>
        <w:rPr>
          <w:rFonts w:eastAsiaTheme="minorHAnsi"/>
          <w:b/>
        </w:rPr>
      </w:pPr>
      <w:r w:rsidRPr="00851065">
        <w:rPr>
          <w:rFonts w:eastAsiaTheme="minorHAnsi"/>
        </w:rPr>
        <w:t>  </w:t>
      </w:r>
      <w:hyperlink r:id="rId61" w:history="1">
        <w:r w:rsidRPr="00851065">
          <w:rPr>
            <w:rFonts w:eastAsiaTheme="minorHAnsi"/>
            <w:color w:val="0000FF"/>
            <w:u w:val="single"/>
          </w:rPr>
          <w:t>http://www.state.nj.us/it/ps/Web_Site_Standards_Guidelines.pdf</w:t>
        </w:r>
      </w:hyperlink>
      <w:r w:rsidRPr="00851065">
        <w:rPr>
          <w:rFonts w:eastAsiaTheme="minorHAnsi"/>
        </w:rPr>
        <w:t>.</w:t>
      </w:r>
    </w:p>
    <w:p w:rsidR="00325007" w:rsidRDefault="00325007" w:rsidP="00675860"/>
    <w:p w:rsidR="00675860" w:rsidRPr="00BC03EA" w:rsidRDefault="00244796" w:rsidP="0032399C">
      <w:pPr>
        <w:pStyle w:val="Heading2"/>
        <w:keepNext/>
        <w:ind w:right="108"/>
      </w:pPr>
      <w:bookmarkStart w:id="256" w:name="_Toc400531538"/>
      <w:bookmarkStart w:id="257" w:name="_Toc428534010"/>
      <w:bookmarkStart w:id="258" w:name="_Toc510785387"/>
      <w:r>
        <w:rPr>
          <w:caps w:val="0"/>
        </w:rPr>
        <w:t>BLANKET P.O. {CONTRACT}</w:t>
      </w:r>
      <w:r w:rsidRPr="00BC03EA">
        <w:rPr>
          <w:caps w:val="0"/>
        </w:rPr>
        <w:t xml:space="preserve"> ACTIVITY REPORT</w:t>
      </w:r>
      <w:bookmarkEnd w:id="256"/>
      <w:bookmarkEnd w:id="257"/>
      <w:bookmarkEnd w:id="258"/>
    </w:p>
    <w:p w:rsidR="00675860" w:rsidRDefault="00675860" w:rsidP="0032399C">
      <w:pPr>
        <w:pStyle w:val="BodyText"/>
        <w:keepNext/>
        <w:ind w:left="0"/>
        <w:rPr>
          <w:sz w:val="22"/>
          <w:szCs w:val="22"/>
        </w:rPr>
      </w:pPr>
    </w:p>
    <w:p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3EFD">
      <w:pPr>
        <w:pStyle w:val="BodyText"/>
        <w:numPr>
          <w:ilvl w:val="0"/>
          <w:numId w:val="2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3EFD">
      <w:pPr>
        <w:pStyle w:val="BodyText"/>
        <w:numPr>
          <w:ilvl w:val="0"/>
          <w:numId w:val="2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3EFD">
      <w:pPr>
        <w:pStyle w:val="BodyText"/>
        <w:numPr>
          <w:ilvl w:val="0"/>
          <w:numId w:val="2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2" w:history="1">
        <w:r w:rsidR="00602528" w:rsidRPr="007D2F00">
          <w:rPr>
            <w:rStyle w:val="Hyperlink"/>
            <w:szCs w:val="22"/>
          </w:rPr>
          <w:t>NJSupplierReports@treas.nj.gov</w:t>
        </w:r>
      </w:hyperlink>
      <w:r w:rsidR="00602528">
        <w:rPr>
          <w:szCs w:val="22"/>
        </w:rPr>
        <w:t xml:space="preserve">. </w:t>
      </w:r>
    </w:p>
    <w:p w:rsidR="00675860" w:rsidRPr="008D4679" w:rsidRDefault="00675860" w:rsidP="00675860">
      <w:pPr>
        <w:pStyle w:val="BodyText"/>
        <w:ind w:left="0"/>
        <w:rPr>
          <w:sz w:val="22"/>
          <w:szCs w:val="22"/>
          <w:lang w:val="en-US"/>
        </w:rPr>
      </w:pPr>
    </w:p>
    <w:p w:rsidR="00675860" w:rsidRPr="00ED7DCA" w:rsidRDefault="00675860" w:rsidP="00675860">
      <w:pPr>
        <w:pStyle w:val="BodyText"/>
        <w:ind w:left="0"/>
        <w:rPr>
          <w:sz w:val="22"/>
          <w:szCs w:val="22"/>
        </w:rPr>
      </w:pPr>
      <w:r w:rsidRPr="00ED7DCA">
        <w:rPr>
          <w:sz w:val="22"/>
          <w:szCs w:val="22"/>
        </w:rPr>
        <w:t>Reports are due:</w:t>
      </w:r>
    </w:p>
    <w:p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32399C">
      <w:pPr>
        <w:pStyle w:val="Heading2"/>
        <w:keepNext/>
        <w:tabs>
          <w:tab w:val="center" w:pos="4770"/>
        </w:tabs>
        <w:rPr>
          <w:caps w:val="0"/>
          <w:u w:val="none"/>
        </w:rPr>
      </w:pPr>
      <w:bookmarkStart w:id="259" w:name="_Toc400531539"/>
      <w:bookmarkStart w:id="260" w:name="_Toc428534011"/>
      <w:bookmarkStart w:id="261" w:name="_Toc510785388"/>
      <w:r w:rsidRPr="0037453D">
        <w:rPr>
          <w:caps w:val="0"/>
        </w:rPr>
        <w:lastRenderedPageBreak/>
        <w:t>ELECTRONIC PAYMENTS</w:t>
      </w:r>
      <w:bookmarkEnd w:id="259"/>
      <w:bookmarkEnd w:id="260"/>
      <w:bookmarkEnd w:id="261"/>
    </w:p>
    <w:p w:rsidR="00675860" w:rsidRPr="00851065" w:rsidRDefault="00675860" w:rsidP="0032399C">
      <w:pPr>
        <w:keepNext/>
        <w:ind w:left="1440"/>
        <w:rPr>
          <w:sz w:val="20"/>
        </w:rPr>
      </w:pPr>
    </w:p>
    <w:p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3"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4"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32399C">
      <w:pPr>
        <w:pStyle w:val="Heading2"/>
        <w:keepNext/>
        <w:ind w:right="108"/>
      </w:pPr>
      <w:bookmarkStart w:id="262" w:name="_Toc400531540"/>
      <w:bookmarkStart w:id="263" w:name="_Toc428534012"/>
      <w:bookmarkStart w:id="264" w:name="_Toc510785389"/>
      <w:r>
        <w:t>PROGRAM EFFICIENCY ASSESSMENT FOR STATE USING AGENCIES</w:t>
      </w:r>
      <w:bookmarkEnd w:id="262"/>
      <w:bookmarkEnd w:id="263"/>
      <w:bookmarkEnd w:id="264"/>
    </w:p>
    <w:p w:rsidR="00675860" w:rsidRDefault="00675860" w:rsidP="0032399C">
      <w:pPr>
        <w:keepNext/>
      </w:pPr>
    </w:p>
    <w:p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A00C1F" w:rsidRPr="00A00C1F" w:rsidRDefault="00A00C1F" w:rsidP="00A00C1F">
      <w:bookmarkStart w:id="265" w:name="_Toc332803059"/>
      <w:bookmarkStart w:id="266" w:name="_Toc324415444"/>
      <w:bookmarkStart w:id="267" w:name="_5.17_Retainage"/>
      <w:bookmarkStart w:id="268" w:name="_5.21_Additional_Work"/>
      <w:bookmarkStart w:id="269" w:name="_5.22_Additional_Work"/>
      <w:bookmarkStart w:id="270" w:name="_Toc108508282"/>
      <w:bookmarkStart w:id="271" w:name="_Toc129504505"/>
      <w:bookmarkStart w:id="272" w:name="_Toc376941629"/>
      <w:bookmarkEnd w:id="265"/>
      <w:bookmarkEnd w:id="266"/>
      <w:bookmarkEnd w:id="267"/>
      <w:bookmarkEnd w:id="268"/>
      <w:bookmarkEnd w:id="269"/>
    </w:p>
    <w:p w:rsidR="00B35E49" w:rsidRDefault="00082A9E" w:rsidP="00FF37EE">
      <w:pPr>
        <w:pStyle w:val="BodyText"/>
        <w:ind w:left="0" w:right="108"/>
      </w:pPr>
      <w:bookmarkStart w:id="273" w:name="_5.9_Substitution_of"/>
      <w:bookmarkStart w:id="274" w:name="_5.19_requirements_of_Executive_orde"/>
      <w:bookmarkStart w:id="275" w:name="_5.20_requirements_of_Executive_orde"/>
      <w:bookmarkEnd w:id="270"/>
      <w:bookmarkEnd w:id="271"/>
      <w:bookmarkEnd w:id="272"/>
      <w:bookmarkEnd w:id="273"/>
      <w:bookmarkEnd w:id="274"/>
      <w:bookmarkEnd w:id="275"/>
      <w:r>
        <w:br w:type="page"/>
      </w:r>
    </w:p>
    <w:p w:rsidR="00D9550E" w:rsidRDefault="002E7691" w:rsidP="00F50787">
      <w:pPr>
        <w:pStyle w:val="Heading1"/>
      </w:pPr>
      <w:bookmarkStart w:id="276" w:name="_Toc400531541"/>
      <w:bookmarkStart w:id="277" w:name="_Toc428534013"/>
      <w:r>
        <w:lastRenderedPageBreak/>
        <w:t xml:space="preserve"> </w:t>
      </w:r>
      <w:bookmarkStart w:id="278" w:name="_Toc510785390"/>
      <w:r w:rsidR="00CE00E7">
        <w:t>QUOTE</w:t>
      </w:r>
      <w:r w:rsidR="006B6C49">
        <w:t xml:space="preserve"> {</w:t>
      </w:r>
      <w:r w:rsidR="00CE00E7">
        <w:t>PROPOSAL</w:t>
      </w:r>
      <w:r w:rsidR="006B6C49">
        <w:t>}</w:t>
      </w:r>
      <w:r w:rsidR="00D9550E">
        <w:t xml:space="preserve"> EVALUATION</w:t>
      </w:r>
      <w:bookmarkEnd w:id="276"/>
      <w:bookmarkEnd w:id="277"/>
      <w:bookmarkEnd w:id="278"/>
    </w:p>
    <w:p w:rsidR="00D9550E" w:rsidRDefault="00D9550E" w:rsidP="00955DFD">
      <w:bookmarkStart w:id="279" w:name="_Toc118513836"/>
    </w:p>
    <w:p w:rsidR="00D9550E" w:rsidRDefault="00D9550E" w:rsidP="0032399C">
      <w:pPr>
        <w:pStyle w:val="Heading2"/>
        <w:keepNext/>
        <w:ind w:right="108"/>
      </w:pPr>
      <w:bookmarkStart w:id="280" w:name="_Toc400531542"/>
      <w:bookmarkStart w:id="281" w:name="_Toc428534014"/>
      <w:bookmarkStart w:id="282" w:name="_Toc510785391"/>
      <w:r>
        <w:t>RIGHT TO WAIVE</w:t>
      </w:r>
      <w:bookmarkEnd w:id="280"/>
      <w:bookmarkEnd w:id="281"/>
      <w:bookmarkEnd w:id="282"/>
    </w:p>
    <w:p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rsidR="00D9550E" w:rsidRDefault="00D9550E" w:rsidP="0032399C">
      <w:pPr>
        <w:pStyle w:val="Heading2"/>
        <w:keepNext/>
        <w:ind w:right="108"/>
      </w:pPr>
      <w:bookmarkStart w:id="283" w:name="_Toc400531543"/>
      <w:bookmarkStart w:id="284" w:name="_Toc428534015"/>
      <w:bookmarkStart w:id="285" w:name="_Toc510785392"/>
      <w:r>
        <w:t xml:space="preserve">DIRECTOR’S RIGHT OF FINAL </w:t>
      </w:r>
      <w:r w:rsidR="00CE00E7">
        <w:t>Quote</w:t>
      </w:r>
      <w:r w:rsidR="00583771">
        <w:t xml:space="preserve"> </w:t>
      </w:r>
      <w:r w:rsidR="0060080E">
        <w:t>{</w:t>
      </w:r>
      <w:r w:rsidR="00CE00E7">
        <w:t>Proposal</w:t>
      </w:r>
      <w:r w:rsidR="0060080E">
        <w:t>}</w:t>
      </w:r>
      <w:r>
        <w:t xml:space="preserve"> ACCEPTANCE</w:t>
      </w:r>
      <w:bookmarkEnd w:id="283"/>
      <w:bookmarkEnd w:id="284"/>
      <w:bookmarkEnd w:id="285"/>
    </w:p>
    <w:p w:rsidR="00D9550E" w:rsidRPr="006E4383" w:rsidRDefault="00D9550E" w:rsidP="0032399C">
      <w:pPr>
        <w:keepNext/>
      </w:pPr>
    </w:p>
    <w:p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32399C">
      <w:pPr>
        <w:pStyle w:val="Heading2"/>
        <w:keepNext/>
      </w:pPr>
      <w:bookmarkStart w:id="286" w:name="_Toc400531544"/>
      <w:bookmarkStart w:id="287" w:name="_Toc428534016"/>
      <w:bookmarkStart w:id="288" w:name="_Toc510785393"/>
      <w:r>
        <w:t>S</w:t>
      </w:r>
      <w:r w:rsidRPr="00E36CF3">
        <w:t xml:space="preserve">TATE'S RIGHT TO INSPECT </w:t>
      </w:r>
      <w:r w:rsidR="00526170">
        <w:t>VENDOR (BIDDER)</w:t>
      </w:r>
      <w:r w:rsidRPr="00E36CF3">
        <w:t xml:space="preserve"> FACILITIES</w:t>
      </w:r>
      <w:bookmarkEnd w:id="286"/>
      <w:bookmarkEnd w:id="287"/>
      <w:bookmarkEnd w:id="288"/>
    </w:p>
    <w:p w:rsidR="00D9550E" w:rsidRPr="00851065" w:rsidRDefault="00D9550E" w:rsidP="0032399C">
      <w:pPr>
        <w:keepNext/>
        <w:autoSpaceDE w:val="0"/>
        <w:autoSpaceDN w:val="0"/>
        <w:adjustRightInd w:val="0"/>
        <w:ind w:left="720" w:hanging="720"/>
        <w:rPr>
          <w:color w:val="000000"/>
        </w:rPr>
      </w:pPr>
    </w:p>
    <w:p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710EE4" w:rsidP="0032399C">
      <w:pPr>
        <w:pStyle w:val="Heading2"/>
        <w:keepNext/>
      </w:pPr>
      <w:bookmarkStart w:id="289" w:name="_Toc400531545"/>
      <w:bookmarkStart w:id="290" w:name="_Toc428534017"/>
      <w:bookmarkStart w:id="291" w:name="_Toc510785394"/>
      <w:r w:rsidRPr="00710EE4">
        <w:t xml:space="preserve">Clarification of Quote {Proposal} / </w:t>
      </w:r>
      <w:r w:rsidR="00D9550E" w:rsidRPr="00E36CF3">
        <w:t>STATE'S RIGHT TO REQUEST FURTHER INFORMATION</w:t>
      </w:r>
      <w:bookmarkEnd w:id="289"/>
      <w:bookmarkEnd w:id="290"/>
      <w:bookmarkEnd w:id="291"/>
    </w:p>
    <w:p w:rsidR="00D9550E" w:rsidRPr="00851065" w:rsidRDefault="00D9550E" w:rsidP="0032399C">
      <w:pPr>
        <w:keepNext/>
        <w:autoSpaceDE w:val="0"/>
        <w:autoSpaceDN w:val="0"/>
        <w:adjustRightInd w:val="0"/>
        <w:ind w:left="720" w:hanging="720"/>
        <w:rPr>
          <w:b/>
          <w:color w:val="000000"/>
          <w:u w:val="single"/>
        </w:rPr>
      </w:pPr>
    </w:p>
    <w:p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rsidR="00710EE4" w:rsidRPr="00710EE4" w:rsidRDefault="00710EE4" w:rsidP="00710EE4">
      <w:pPr>
        <w:keepNext/>
        <w:autoSpaceDE w:val="0"/>
        <w:autoSpaceDN w:val="0"/>
        <w:adjustRightInd w:val="0"/>
        <w:rPr>
          <w:color w:val="000000"/>
        </w:rPr>
      </w:pPr>
    </w:p>
    <w:p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rsidR="00710EE4" w:rsidRDefault="00710EE4" w:rsidP="0032399C">
      <w:pPr>
        <w:keepNext/>
        <w:autoSpaceDE w:val="0"/>
        <w:autoSpaceDN w:val="0"/>
        <w:adjustRightInd w:val="0"/>
        <w:rPr>
          <w:color w:val="000000"/>
        </w:rPr>
      </w:pPr>
    </w:p>
    <w:p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244796" w:rsidP="0032399C">
      <w:pPr>
        <w:pStyle w:val="Heading2"/>
        <w:keepNext/>
        <w:ind w:right="115"/>
      </w:pPr>
      <w:bookmarkStart w:id="292" w:name="_Toc400531546"/>
      <w:bookmarkStart w:id="293" w:name="_Toc428534018"/>
      <w:bookmarkStart w:id="294" w:name="_Toc510785395"/>
      <w:r>
        <w:rPr>
          <w:caps w:val="0"/>
        </w:rPr>
        <w:t>QUOTE {PROPOSAL} EVALUATION COMMITTEE</w:t>
      </w:r>
      <w:bookmarkEnd w:id="279"/>
      <w:bookmarkEnd w:id="292"/>
      <w:bookmarkEnd w:id="293"/>
      <w:bookmarkEnd w:id="294"/>
    </w:p>
    <w:p w:rsidR="00D9550E" w:rsidRPr="001B20B8" w:rsidRDefault="00D9550E" w:rsidP="0032399C">
      <w:pPr>
        <w:pStyle w:val="BodyText3"/>
        <w:keepNext/>
        <w:ind w:right="115"/>
      </w:pPr>
    </w:p>
    <w:p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F10BE2">
      <w:pPr>
        <w:pStyle w:val="Heading2"/>
        <w:keepNext/>
        <w:ind w:right="115"/>
      </w:pPr>
      <w:bookmarkStart w:id="295" w:name="_Toc510785396"/>
      <w:bookmarkStart w:id="296" w:name="_Toc118513837"/>
      <w:bookmarkStart w:id="297" w:name="_Toc400531547"/>
      <w:bookmarkStart w:id="298" w:name="_Toc428534019"/>
      <w:r>
        <w:rPr>
          <w:caps w:val="0"/>
        </w:rPr>
        <w:lastRenderedPageBreak/>
        <w:t>ORAL PRESENTATION</w:t>
      </w:r>
      <w:bookmarkEnd w:id="295"/>
      <w:r>
        <w:rPr>
          <w:caps w:val="0"/>
        </w:rPr>
        <w:t xml:space="preserve"> </w:t>
      </w:r>
      <w:bookmarkEnd w:id="296"/>
      <w:bookmarkEnd w:id="297"/>
      <w:bookmarkEnd w:id="298"/>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 Vendor {Bidder} may not attend the oral presentations of its competitors.</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rsidR="00D9550E" w:rsidRPr="001831F6" w:rsidRDefault="00D9550E" w:rsidP="00D9550E">
      <w:pPr>
        <w:pStyle w:val="BodyText3"/>
      </w:pPr>
    </w:p>
    <w:p w:rsidR="006E4768" w:rsidRPr="001B20B8" w:rsidRDefault="006E4768" w:rsidP="00866F5B">
      <w:pPr>
        <w:pStyle w:val="Heading2"/>
        <w:rPr>
          <w:rFonts w:eastAsia="MS Mincho"/>
        </w:rPr>
      </w:pPr>
      <w:bookmarkStart w:id="299" w:name="_Toc510785397"/>
      <w:bookmarkStart w:id="300" w:name="_Toc118513838"/>
      <w:bookmarkStart w:id="301" w:name="_Toc400531548"/>
      <w:bookmarkStart w:id="302" w:name="_Toc428534020"/>
      <w:r>
        <w:rPr>
          <w:rFonts w:eastAsia="MS Mincho"/>
        </w:rPr>
        <w:t>EVALUATION OF THE QUOTES {PROPOSALS}</w:t>
      </w:r>
      <w:bookmarkEnd w:id="299"/>
    </w:p>
    <w:bookmarkEnd w:id="300"/>
    <w:bookmarkEnd w:id="301"/>
    <w:bookmarkEnd w:id="302"/>
    <w:p w:rsidR="00D9550E" w:rsidRPr="001831F6" w:rsidRDefault="00D9550E" w:rsidP="00F10BE2">
      <w:pPr>
        <w:pStyle w:val="BodyText3"/>
        <w:keepNext/>
      </w:pPr>
    </w:p>
    <w:p w:rsidR="006E4768" w:rsidRDefault="006E4768" w:rsidP="006E4768">
      <w:pPr>
        <w:pStyle w:val="BodyText3"/>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{Contract} to the responsible Vendor {Bidder} whose Quote {Proposal}, conforming to this Bid Solicitation {RFP},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6E4768" w:rsidRDefault="006E4768" w:rsidP="006E4768">
      <w:pPr>
        <w:pStyle w:val="BodyText3"/>
      </w:pPr>
    </w:p>
    <w:p w:rsidR="006E4768" w:rsidRDefault="006E4768" w:rsidP="006E4768">
      <w:pPr>
        <w:pStyle w:val="BodyText3"/>
      </w:pPr>
      <w:r>
        <w:t xml:space="preserve">The Evaluation Committee or assigned Division staff member will evaluate the Vendor’s {Bidder’s} ability to complete the scope of work as demonstrated by its Quote {Proposal}.  </w:t>
      </w:r>
    </w:p>
    <w:p w:rsidR="0030685F" w:rsidRPr="001B20B8" w:rsidRDefault="0030685F" w:rsidP="00D9550E">
      <w:pPr>
        <w:pStyle w:val="BodyText3"/>
      </w:pPr>
    </w:p>
    <w:p w:rsidR="00D9550E" w:rsidRPr="001B20B8" w:rsidRDefault="00244796" w:rsidP="00F10BE2">
      <w:pPr>
        <w:pStyle w:val="Heading3"/>
        <w:keepNext/>
        <w:rPr>
          <w:rFonts w:eastAsia="MS Mincho"/>
          <w:bCs w:val="0"/>
        </w:rPr>
      </w:pPr>
      <w:bookmarkStart w:id="303" w:name="_Toc118513840"/>
      <w:bookmarkStart w:id="304" w:name="_Toc400531550"/>
      <w:bookmarkStart w:id="305" w:name="_Toc428534022"/>
      <w:bookmarkStart w:id="306" w:name="_Toc510785398"/>
      <w:r>
        <w:rPr>
          <w:rFonts w:eastAsia="MS Mincho"/>
          <w:bCs w:val="0"/>
          <w:caps w:val="0"/>
        </w:rPr>
        <w:t>VENDOR’S {BIDDER’S}</w:t>
      </w:r>
      <w:r w:rsidRPr="001B20B8">
        <w:rPr>
          <w:rFonts w:eastAsia="MS Mincho"/>
          <w:bCs w:val="0"/>
          <w:caps w:val="0"/>
        </w:rPr>
        <w:t xml:space="preserve"> PRICE SCHEDULE</w:t>
      </w:r>
      <w:bookmarkEnd w:id="303"/>
      <w:bookmarkEnd w:id="304"/>
      <w:bookmarkEnd w:id="305"/>
      <w:bookmarkEnd w:id="306"/>
    </w:p>
    <w:p w:rsidR="00D9550E" w:rsidRDefault="00D9550E" w:rsidP="00F10BE2">
      <w:pPr>
        <w:pStyle w:val="BodyText3"/>
        <w:keepNext/>
        <w:rPr>
          <w:highlight w:val="green"/>
        </w:rPr>
      </w:pPr>
    </w:p>
    <w:p w:rsidR="004D6769" w:rsidRDefault="00D9550E" w:rsidP="00F10BE2">
      <w:pPr>
        <w:pStyle w:val="BodyText3"/>
        <w:keepNext/>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rsidR="00D9550E" w:rsidRPr="00327580" w:rsidRDefault="00D9550E" w:rsidP="00D9550E">
      <w:pPr>
        <w:pStyle w:val="BodyText3"/>
      </w:pPr>
    </w:p>
    <w:p w:rsidR="00D9550E" w:rsidRPr="001B20B8" w:rsidRDefault="00DF465D" w:rsidP="00F10BE2">
      <w:pPr>
        <w:pStyle w:val="Heading3"/>
        <w:keepNext/>
        <w:rPr>
          <w:rFonts w:eastAsia="MS Mincho"/>
          <w:bCs w:val="0"/>
        </w:rPr>
      </w:pPr>
      <w:bookmarkStart w:id="307" w:name="_Toc118513841"/>
      <w:bookmarkStart w:id="308" w:name="_Toc400531551"/>
      <w:bookmarkStart w:id="309" w:name="_Toc428534023"/>
      <w:bookmarkStart w:id="310" w:name="_Toc510785399"/>
      <w:r>
        <w:rPr>
          <w:rFonts w:eastAsia="MS Mincho"/>
          <w:bCs w:val="0"/>
          <w:caps w:val="0"/>
        </w:rPr>
        <w:t>QUOTE {PROPOSAL}</w:t>
      </w:r>
      <w:r w:rsidR="00244796" w:rsidRPr="001B20B8">
        <w:rPr>
          <w:rFonts w:eastAsia="MS Mincho"/>
          <w:bCs w:val="0"/>
          <w:caps w:val="0"/>
        </w:rPr>
        <w:t xml:space="preserve"> DISCREPANCIES</w:t>
      </w:r>
      <w:bookmarkEnd w:id="307"/>
      <w:bookmarkEnd w:id="308"/>
      <w:bookmarkEnd w:id="309"/>
      <w:bookmarkEnd w:id="310"/>
    </w:p>
    <w:p w:rsidR="00D9550E" w:rsidRPr="00327580" w:rsidRDefault="00D9550E" w:rsidP="00F10BE2">
      <w:pPr>
        <w:pStyle w:val="BodyText3"/>
        <w:keepNext/>
      </w:pPr>
    </w:p>
    <w:p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1D01BB" w:rsidRDefault="001D01BB" w:rsidP="00D9550E">
      <w:pPr>
        <w:pStyle w:val="BodyText3"/>
      </w:pPr>
    </w:p>
    <w:p w:rsidR="00D9550E" w:rsidRPr="00BA45D7" w:rsidRDefault="00244796" w:rsidP="00F10BE2">
      <w:pPr>
        <w:pStyle w:val="Heading2"/>
        <w:keepNext/>
        <w:ind w:right="115"/>
      </w:pPr>
      <w:bookmarkStart w:id="311" w:name="_Toc118513842"/>
      <w:bookmarkStart w:id="312" w:name="_Toc400531553"/>
      <w:bookmarkStart w:id="313" w:name="_Toc428534025"/>
      <w:bookmarkStart w:id="314" w:name="_Toc510785400"/>
      <w:r w:rsidRPr="00BA45D7">
        <w:rPr>
          <w:caps w:val="0"/>
        </w:rPr>
        <w:t>NEGOTIATION AND BEST AND FINAL OFFER (BAFO)</w:t>
      </w:r>
      <w:bookmarkEnd w:id="311"/>
      <w:bookmarkEnd w:id="312"/>
      <w:bookmarkEnd w:id="313"/>
      <w:bookmarkEnd w:id="314"/>
      <w:r w:rsidRPr="00BA45D7">
        <w:rPr>
          <w:caps w:val="0"/>
        </w:rPr>
        <w:t xml:space="preserve"> </w:t>
      </w:r>
    </w:p>
    <w:p w:rsidR="00D9550E" w:rsidRPr="00327580" w:rsidRDefault="00D9550E" w:rsidP="00F10BE2">
      <w:pPr>
        <w:pStyle w:val="BodyText3"/>
        <w:keepNext/>
        <w:ind w:right="115"/>
      </w:pPr>
    </w:p>
    <w:p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w:t>
      </w:r>
      <w:r>
        <w:lastRenderedPageBreak/>
        <w:t xml:space="preserve">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F10BE2">
      <w:pPr>
        <w:keepNext/>
        <w:rPr>
          <w:color w:val="1F497D"/>
        </w:rPr>
      </w:pPr>
    </w:p>
    <w:p w:rsidR="00F27C82" w:rsidRPr="00C57CCD" w:rsidRDefault="00187776" w:rsidP="00F10BE2">
      <w:pPr>
        <w:pStyle w:val="Heading2"/>
        <w:keepNext/>
      </w:pPr>
      <w:bookmarkStart w:id="315" w:name="_Toc51078540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5"/>
    </w:p>
    <w:p w:rsidR="00F27C82" w:rsidRPr="006C6759" w:rsidRDefault="00F27C82" w:rsidP="00F10BE2">
      <w:pPr>
        <w:keepNext/>
      </w:pPr>
    </w:p>
    <w:p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F10BE2">
      <w:pPr>
        <w:pStyle w:val="Heading2"/>
        <w:keepNext/>
        <w:rPr>
          <w:szCs w:val="22"/>
        </w:rPr>
      </w:pPr>
      <w:bookmarkStart w:id="316" w:name="_Toc400531554"/>
      <w:bookmarkStart w:id="317" w:name="_Toc428534026"/>
      <w:bookmarkStart w:id="318" w:name="_Toc510785402"/>
      <w:r>
        <w:t>POOR PERFORMANCE</w:t>
      </w:r>
      <w:bookmarkEnd w:id="316"/>
      <w:bookmarkEnd w:id="317"/>
      <w:bookmarkEnd w:id="318"/>
    </w:p>
    <w:p w:rsidR="00D9550E" w:rsidRDefault="00D9550E" w:rsidP="00F10BE2">
      <w:pPr>
        <w:keepNext/>
        <w:rPr>
          <w:color w:val="1F497D"/>
        </w:rPr>
      </w:pPr>
    </w:p>
    <w:p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3710E6">
      <w:pPr>
        <w:pStyle w:val="Heading1"/>
      </w:pPr>
      <w:r>
        <w:rPr>
          <w:sz w:val="22"/>
          <w:szCs w:val="22"/>
        </w:rPr>
        <w:br w:type="page"/>
      </w:r>
      <w:bookmarkStart w:id="319" w:name="_Toc220920713"/>
      <w:bookmarkStart w:id="320" w:name="_Toc400531555"/>
      <w:bookmarkStart w:id="321" w:name="_Toc428534027"/>
      <w:r w:rsidR="00FD14AB">
        <w:lastRenderedPageBreak/>
        <w:t xml:space="preserve"> </w:t>
      </w:r>
      <w:bookmarkStart w:id="322" w:name="_Toc510785403"/>
      <w:r w:rsidR="001D2ACC">
        <w:t>BLANKET P.O.</w:t>
      </w:r>
      <w:r w:rsidR="00A23AAC">
        <w:t xml:space="preserve"> </w:t>
      </w:r>
      <w:r w:rsidR="006B6C49">
        <w:t>{</w:t>
      </w:r>
      <w:r w:rsidR="00EE1B8C" w:rsidRPr="00CB7A5D">
        <w:t>CONTRACT</w:t>
      </w:r>
      <w:r w:rsidR="006B6C49">
        <w:t>}</w:t>
      </w:r>
      <w:r w:rsidR="00EE1B8C" w:rsidRPr="00CB7A5D">
        <w:t xml:space="preserve"> AWARD</w:t>
      </w:r>
      <w:bookmarkEnd w:id="319"/>
      <w:bookmarkEnd w:id="320"/>
      <w:bookmarkEnd w:id="321"/>
      <w:bookmarkEnd w:id="322"/>
    </w:p>
    <w:p w:rsidR="00EE1B8C" w:rsidRDefault="00EE1B8C" w:rsidP="00F10BE2">
      <w:pPr>
        <w:pStyle w:val="BodyText3"/>
        <w:keepNext/>
      </w:pPr>
    </w:p>
    <w:p w:rsidR="00EE1B8C" w:rsidRDefault="00EE1B8C" w:rsidP="00F10BE2">
      <w:pPr>
        <w:pStyle w:val="Heading2"/>
        <w:keepNext/>
        <w:rPr>
          <w:rFonts w:eastAsia="MS Mincho"/>
        </w:rPr>
      </w:pPr>
      <w:bookmarkStart w:id="323" w:name="_Toc220920714"/>
      <w:bookmarkStart w:id="324" w:name="_Toc400531556"/>
      <w:bookmarkStart w:id="325" w:name="_Toc428534028"/>
      <w:bookmarkStart w:id="326" w:name="_Toc510785404"/>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23"/>
      <w:bookmarkEnd w:id="324"/>
      <w:bookmarkEnd w:id="325"/>
      <w:bookmarkEnd w:id="326"/>
    </w:p>
    <w:p w:rsidR="00EE1B8C" w:rsidRDefault="00EE1B8C" w:rsidP="00F10BE2">
      <w:pPr>
        <w:pStyle w:val="BodyText"/>
        <w:keepNext/>
        <w:ind w:left="0"/>
        <w:rPr>
          <w:rFonts w:eastAsia="MS Mincho"/>
        </w:rPr>
      </w:pPr>
    </w:p>
    <w:p w:rsidR="00996D44" w:rsidRDefault="00244796" w:rsidP="00F10BE2">
      <w:pPr>
        <w:pStyle w:val="Heading3"/>
        <w:keepNext/>
        <w:rPr>
          <w:rFonts w:eastAsia="MS Mincho"/>
          <w:bCs w:val="0"/>
        </w:rPr>
      </w:pPr>
      <w:bookmarkStart w:id="327" w:name="_Toc220920715"/>
      <w:bookmarkStart w:id="328" w:name="_Toc400531557"/>
      <w:bookmarkStart w:id="329" w:name="_Toc428534029"/>
      <w:bookmarkStart w:id="330" w:name="_Toc510785405"/>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2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28"/>
      <w:bookmarkEnd w:id="329"/>
      <w:bookmarkEnd w:id="330"/>
    </w:p>
    <w:p w:rsidR="00960F40" w:rsidRDefault="00960F40" w:rsidP="00F10BE2">
      <w:pPr>
        <w:pStyle w:val="BodyText3"/>
        <w:keepNext/>
      </w:pPr>
    </w:p>
    <w:p w:rsidR="00D1276E" w:rsidRDefault="00D1276E" w:rsidP="00673EFD">
      <w:pPr>
        <w:pStyle w:val="BodyText3"/>
        <w:keepNext/>
        <w:numPr>
          <w:ilvl w:val="0"/>
          <w:numId w:val="22"/>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D1276E" w:rsidP="00673EFD">
      <w:pPr>
        <w:pStyle w:val="BodyText3"/>
        <w:numPr>
          <w:ilvl w:val="0"/>
          <w:numId w:val="22"/>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5"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D1276E" w:rsidP="00673EFD">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Pr="00851065" w:rsidRDefault="00BE5A1E" w:rsidP="00851065">
      <w:pPr>
        <w:rPr>
          <w:rFonts w:eastAsia="MS Mincho"/>
        </w:rPr>
      </w:pPr>
    </w:p>
    <w:p w:rsidR="00E651D6" w:rsidRDefault="00E651D6" w:rsidP="00F10BE2">
      <w:pPr>
        <w:pStyle w:val="Heading3"/>
        <w:keepNext/>
        <w:rPr>
          <w:bCs w:val="0"/>
        </w:rPr>
      </w:pPr>
      <w:bookmarkStart w:id="331" w:name="_Toc400531558"/>
      <w:bookmarkStart w:id="332" w:name="_Toc428534030"/>
      <w:bookmarkStart w:id="333" w:name="_Toc510785406"/>
      <w:r w:rsidRPr="00511911">
        <w:rPr>
          <w:bCs w:val="0"/>
        </w:rPr>
        <w:lastRenderedPageBreak/>
        <w:t>SOURCE DISCLOSURE REQUIREMENTS</w:t>
      </w:r>
      <w:bookmarkEnd w:id="331"/>
      <w:bookmarkEnd w:id="332"/>
      <w:bookmarkEnd w:id="333"/>
    </w:p>
    <w:p w:rsidR="009D248A" w:rsidRPr="00872E8C" w:rsidRDefault="009D248A" w:rsidP="00F10BE2">
      <w:pPr>
        <w:pStyle w:val="BodyText3"/>
        <w:keepNext/>
        <w:rPr>
          <w:b/>
        </w:rPr>
      </w:pPr>
    </w:p>
    <w:p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F10BE2">
      <w:pPr>
        <w:keepNext/>
      </w:pPr>
    </w:p>
    <w:p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244796" w:rsidP="00F10BE2">
      <w:pPr>
        <w:pStyle w:val="Heading3"/>
        <w:keepNext/>
      </w:pPr>
      <w:bookmarkStart w:id="334" w:name="_Toc400531559"/>
      <w:bookmarkStart w:id="335" w:name="_Toc428534031"/>
      <w:bookmarkStart w:id="336" w:name="_Toc510785407"/>
      <w:r>
        <w:rPr>
          <w:caps w:val="0"/>
        </w:rPr>
        <w:t>AFFIRMATIVE</w:t>
      </w:r>
      <w:r w:rsidRPr="005B44C2">
        <w:rPr>
          <w:caps w:val="0"/>
        </w:rPr>
        <w:t xml:space="preserve"> ACTION</w:t>
      </w:r>
      <w:bookmarkEnd w:id="334"/>
      <w:bookmarkEnd w:id="335"/>
      <w:bookmarkEnd w:id="336"/>
      <w:r>
        <w:rPr>
          <w:caps w:val="0"/>
        </w:rPr>
        <w:t xml:space="preserve"> </w:t>
      </w:r>
    </w:p>
    <w:p w:rsidR="000D643C" w:rsidRDefault="000D643C" w:rsidP="00F10BE2">
      <w:pPr>
        <w:pStyle w:val="BodyText3"/>
        <w:keepNext/>
      </w:pPr>
    </w:p>
    <w:p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3"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F10BE2">
      <w:pPr>
        <w:pStyle w:val="Heading3"/>
        <w:keepNext/>
      </w:pPr>
      <w:bookmarkStart w:id="337" w:name="_Toc261501847"/>
      <w:bookmarkStart w:id="338" w:name="_Toc400531560"/>
      <w:bookmarkStart w:id="339" w:name="_Toc428534032"/>
      <w:bookmarkStart w:id="340" w:name="_Toc510785408"/>
      <w:r>
        <w:lastRenderedPageBreak/>
        <w:t>BUSINESS</w:t>
      </w:r>
      <w:r w:rsidR="002A5750" w:rsidRPr="00FB0691">
        <w:t xml:space="preserve"> REGISTRATION</w:t>
      </w:r>
      <w:bookmarkEnd w:id="337"/>
      <w:bookmarkEnd w:id="338"/>
      <w:bookmarkEnd w:id="339"/>
      <w:bookmarkEnd w:id="340"/>
    </w:p>
    <w:p w:rsidR="002A5750" w:rsidRPr="00851065" w:rsidRDefault="002A5750" w:rsidP="00F10BE2">
      <w:pPr>
        <w:keepNext/>
        <w:autoSpaceDE w:val="0"/>
        <w:autoSpaceDN w:val="0"/>
        <w:adjustRightInd w:val="0"/>
        <w:rPr>
          <w:color w:val="000000"/>
        </w:rPr>
      </w:pPr>
    </w:p>
    <w:p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7120D0">
        <w:rPr>
          <w:color w:val="000000"/>
        </w:rPr>
        <w:t xml:space="preserve">Section </w:t>
      </w:r>
      <w:r w:rsidRPr="00B2467F">
        <w:rPr>
          <w:color w:val="000000"/>
        </w:rPr>
        <w:t>4.4.2.</w:t>
      </w:r>
      <w:r w:rsidR="00E74181" w:rsidRPr="00B2467F">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F10BE2">
      <w:pPr>
        <w:pStyle w:val="Heading2"/>
        <w:keepNext/>
        <w:rPr>
          <w:rFonts w:eastAsia="MS Mincho"/>
        </w:rPr>
      </w:pPr>
      <w:bookmarkStart w:id="341" w:name="_Toc400531561"/>
      <w:bookmarkStart w:id="342" w:name="_Toc428534033"/>
      <w:bookmarkStart w:id="343" w:name="_Toc51078540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41"/>
      <w:bookmarkEnd w:id="342"/>
      <w:bookmarkEnd w:id="343"/>
    </w:p>
    <w:p w:rsidR="0040324B" w:rsidRPr="00506D4A" w:rsidRDefault="0040324B" w:rsidP="00F10BE2">
      <w:pPr>
        <w:pStyle w:val="BodyText3"/>
        <w:keepNext/>
      </w:pPr>
    </w:p>
    <w:p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F10BE2">
      <w:pPr>
        <w:pStyle w:val="Heading2"/>
        <w:keepNext/>
      </w:pPr>
      <w:bookmarkStart w:id="344" w:name="_Toc400531562"/>
      <w:bookmarkStart w:id="345" w:name="_Toc428534034"/>
      <w:bookmarkStart w:id="346" w:name="_Toc510785410"/>
      <w:r w:rsidRPr="008263D1">
        <w:t>INSURANCE CERTIFICATES</w:t>
      </w:r>
      <w:bookmarkEnd w:id="344"/>
      <w:bookmarkEnd w:id="345"/>
      <w:bookmarkEnd w:id="346"/>
    </w:p>
    <w:p w:rsidR="00E651D6" w:rsidRDefault="00E651D6" w:rsidP="00F10BE2">
      <w:pPr>
        <w:pStyle w:val="BodyText3"/>
        <w:keepNext/>
      </w:pPr>
    </w:p>
    <w:p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244796" w:rsidP="00F10BE2">
      <w:pPr>
        <w:pStyle w:val="Heading2"/>
        <w:keepNext/>
        <w:rPr>
          <w:caps w:val="0"/>
        </w:rPr>
      </w:pPr>
      <w:bookmarkStart w:id="347" w:name="_Toc118513795"/>
      <w:bookmarkStart w:id="348" w:name="_Toc400531563"/>
      <w:bookmarkStart w:id="349" w:name="_Toc428534035"/>
      <w:bookmarkStart w:id="350" w:name="_Toc510785411"/>
      <w:bookmarkStart w:id="351" w:name="OLE_LINK3"/>
      <w:bookmarkStart w:id="352" w:name="OLE_LINK4"/>
      <w:r>
        <w:rPr>
          <w:caps w:val="0"/>
        </w:rPr>
        <w:t xml:space="preserve">PERFORMANCE </w:t>
      </w:r>
      <w:bookmarkEnd w:id="347"/>
      <w:r>
        <w:rPr>
          <w:caps w:val="0"/>
        </w:rPr>
        <w:t>SECURITY</w:t>
      </w:r>
      <w:bookmarkEnd w:id="348"/>
      <w:bookmarkEnd w:id="349"/>
      <w:bookmarkEnd w:id="350"/>
    </w:p>
    <w:p w:rsidR="009034FA" w:rsidRDefault="009034FA" w:rsidP="00866F5B"/>
    <w:p w:rsidR="009034FA" w:rsidRPr="00866F5B" w:rsidRDefault="009034FA" w:rsidP="00866F5B">
      <w:r>
        <w:t>Not applicable to this procurement.</w:t>
      </w:r>
    </w:p>
    <w:p w:rsidR="00E651D6" w:rsidRPr="00536D72" w:rsidRDefault="00E84964" w:rsidP="00F50787">
      <w:pPr>
        <w:pStyle w:val="Heading1"/>
      </w:pPr>
      <w:bookmarkStart w:id="353" w:name="_Toc504557742"/>
      <w:bookmarkStart w:id="354" w:name="_Toc505075853"/>
      <w:bookmarkStart w:id="355" w:name="_Toc504557743"/>
      <w:bookmarkStart w:id="356" w:name="_Toc505075854"/>
      <w:bookmarkStart w:id="357" w:name="_Toc504557745"/>
      <w:bookmarkStart w:id="358" w:name="_Toc505075856"/>
      <w:bookmarkStart w:id="359" w:name="_Toc504557747"/>
      <w:bookmarkStart w:id="360" w:name="_Toc505075858"/>
      <w:bookmarkStart w:id="361" w:name="_Toc504557749"/>
      <w:bookmarkStart w:id="362" w:name="_Toc505075860"/>
      <w:bookmarkStart w:id="363" w:name="_Toc504557750"/>
      <w:bookmarkStart w:id="364" w:name="_Toc505075861"/>
      <w:bookmarkStart w:id="365" w:name="_Toc504557751"/>
      <w:bookmarkStart w:id="366" w:name="_Toc505075862"/>
      <w:bookmarkStart w:id="367" w:name="_Toc504557752"/>
      <w:bookmarkStart w:id="368" w:name="_Toc505075863"/>
      <w:bookmarkStart w:id="369" w:name="_Toc504557753"/>
      <w:bookmarkStart w:id="370" w:name="_Toc505075864"/>
      <w:bookmarkStart w:id="371" w:name="_Toc504557755"/>
      <w:bookmarkStart w:id="372" w:name="_Toc505075866"/>
      <w:bookmarkStart w:id="373" w:name="_Toc504557757"/>
      <w:bookmarkStart w:id="374" w:name="_Toc505075868"/>
      <w:bookmarkStart w:id="375" w:name="_Toc504557759"/>
      <w:bookmarkStart w:id="376" w:name="_Toc505075870"/>
      <w:bookmarkStart w:id="377" w:name="_Toc504557761"/>
      <w:bookmarkStart w:id="378" w:name="_Toc505075872"/>
      <w:bookmarkStart w:id="379" w:name="_Toc504557763"/>
      <w:bookmarkStart w:id="380" w:name="_Toc505075874"/>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r>
        <w:br w:type="page"/>
      </w:r>
      <w:bookmarkStart w:id="381" w:name="_Toc400531564"/>
      <w:bookmarkStart w:id="382" w:name="_Toc428534036"/>
      <w:r w:rsidR="00FD14AB">
        <w:lastRenderedPageBreak/>
        <w:t xml:space="preserve"> </w:t>
      </w:r>
      <w:bookmarkStart w:id="383" w:name="_Toc510785412"/>
      <w:r w:rsidR="001D2ACC">
        <w:t>BLANKET P.O.</w:t>
      </w:r>
      <w:r w:rsidR="00E448F4">
        <w:t xml:space="preserve"> </w:t>
      </w:r>
      <w:r w:rsidR="00503745">
        <w:t>{</w:t>
      </w:r>
      <w:r w:rsidR="00E651D6" w:rsidRPr="00536D72">
        <w:t>CONTRACT</w:t>
      </w:r>
      <w:r w:rsidR="00503745">
        <w:t>}</w:t>
      </w:r>
      <w:r w:rsidR="00E651D6" w:rsidRPr="00536D72">
        <w:t xml:space="preserve"> ADMINISTRATION</w:t>
      </w:r>
      <w:bookmarkEnd w:id="381"/>
      <w:bookmarkEnd w:id="382"/>
      <w:bookmarkEnd w:id="383"/>
    </w:p>
    <w:p w:rsidR="00E651D6" w:rsidRPr="00E32C57" w:rsidRDefault="00E651D6" w:rsidP="0014411E">
      <w:pPr>
        <w:pStyle w:val="BodyText3"/>
      </w:pPr>
    </w:p>
    <w:p w:rsidR="00E651D6" w:rsidRPr="00536D72" w:rsidRDefault="00E448F4" w:rsidP="00F10BE2">
      <w:pPr>
        <w:pStyle w:val="Heading2"/>
        <w:keepNext/>
      </w:pPr>
      <w:bookmarkStart w:id="384" w:name="_Toc400531565"/>
      <w:bookmarkStart w:id="385" w:name="_Toc428534037"/>
      <w:bookmarkStart w:id="386" w:name="_Toc510785413"/>
      <w:r>
        <w:t xml:space="preserve">STATE </w:t>
      </w:r>
      <w:r w:rsidR="00E651D6" w:rsidRPr="00536D72">
        <w:t>CONTRACT MANAGER</w:t>
      </w:r>
      <w:bookmarkEnd w:id="384"/>
      <w:bookmarkEnd w:id="385"/>
      <w:bookmarkEnd w:id="386"/>
    </w:p>
    <w:p w:rsidR="00E651D6" w:rsidRDefault="00E651D6" w:rsidP="00F10BE2">
      <w:pPr>
        <w:pStyle w:val="BodyText3"/>
        <w:keepNext/>
      </w:pPr>
    </w:p>
    <w:p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44796" w:rsidP="00F10BE2">
      <w:pPr>
        <w:pStyle w:val="Heading3"/>
        <w:keepNext/>
      </w:pPr>
      <w:bookmarkStart w:id="387" w:name="_Toc400531566"/>
      <w:bookmarkStart w:id="388" w:name="_Toc428534038"/>
      <w:bookmarkStart w:id="389" w:name="_Toc510785414"/>
      <w:r w:rsidRPr="005B44C2">
        <w:rPr>
          <w:caps w:val="0"/>
        </w:rPr>
        <w:t>STATE CONTRACT MANAGER RESPONSIBILITIES</w:t>
      </w:r>
      <w:bookmarkEnd w:id="387"/>
      <w:bookmarkEnd w:id="388"/>
      <w:bookmarkEnd w:id="389"/>
    </w:p>
    <w:p w:rsidR="008209D3" w:rsidRDefault="008209D3" w:rsidP="00F10BE2">
      <w:pPr>
        <w:pStyle w:val="BodyText2"/>
        <w:keepNext/>
      </w:pPr>
    </w:p>
    <w:p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rsidR="008209D3" w:rsidRDefault="008209D3" w:rsidP="008209D3">
      <w:pPr>
        <w:pStyle w:val="BodyText2"/>
      </w:pPr>
    </w:p>
    <w:p w:rsidR="00E651D6" w:rsidRPr="00376DF8" w:rsidRDefault="00244796" w:rsidP="00F10BE2">
      <w:pPr>
        <w:pStyle w:val="Heading3"/>
        <w:keepNext/>
        <w:rPr>
          <w:bCs w:val="0"/>
        </w:rPr>
      </w:pPr>
      <w:bookmarkStart w:id="390" w:name="_Toc400531567"/>
      <w:bookmarkStart w:id="391" w:name="_Toc428534039"/>
      <w:bookmarkStart w:id="392" w:name="_Toc510785415"/>
      <w:r w:rsidRPr="005B44C2">
        <w:rPr>
          <w:bCs w:val="0"/>
          <w:caps w:val="0"/>
        </w:rPr>
        <w:t>COORDINATION WITH THE STATE CONTRACT MANAGER</w:t>
      </w:r>
      <w:bookmarkEnd w:id="390"/>
      <w:bookmarkEnd w:id="391"/>
      <w:bookmarkEnd w:id="392"/>
    </w:p>
    <w:p w:rsidR="008209D3" w:rsidRDefault="008209D3" w:rsidP="00F10BE2">
      <w:pPr>
        <w:pStyle w:val="BodyText2"/>
        <w:keepNext/>
      </w:pPr>
    </w:p>
    <w:p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CF556A" w:rsidRPr="00851065" w:rsidRDefault="00E468B3" w:rsidP="00F50787">
      <w:pPr>
        <w:pStyle w:val="Heading1"/>
      </w:pPr>
      <w:bookmarkStart w:id="393" w:name="_Toc469579741"/>
      <w:bookmarkStart w:id="394" w:name="_Toc510785416"/>
      <w:r w:rsidRPr="00851065">
        <w:lastRenderedPageBreak/>
        <w:t>STATE OF NEW JERSEY STANDARD TERMS AND CONDITIONS</w:t>
      </w:r>
      <w:bookmarkEnd w:id="393"/>
      <w:bookmarkEnd w:id="394"/>
    </w:p>
    <w:p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FB073E">
        <w:rPr>
          <w:rFonts w:ascii="Arial" w:hAnsi="Arial" w:cs="Arial"/>
          <w:sz w:val="22"/>
          <w:szCs w:val="22"/>
        </w:rPr>
        <w:t>3/23</w:t>
      </w:r>
      <w:r w:rsidR="003B7900">
        <w:rPr>
          <w:rFonts w:ascii="Arial" w:hAnsi="Arial" w:cs="Arial"/>
          <w:sz w:val="22"/>
          <w:szCs w:val="22"/>
        </w:rPr>
        <w:t>/18</w:t>
      </w:r>
      <w:r w:rsidRPr="00E82A84">
        <w:rPr>
          <w:rFonts w:ascii="Arial" w:hAnsi="Arial" w:cs="Arial"/>
          <w:sz w:val="22"/>
          <w:szCs w:val="22"/>
        </w:rPr>
        <w:t>)</w:t>
      </w:r>
    </w:p>
    <w:p w:rsidR="00E82A84" w:rsidRPr="00E82A84" w:rsidRDefault="00E82A84" w:rsidP="00E82A84">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395" w:name="_Toc485039858"/>
      <w:bookmarkStart w:id="396" w:name="_Toc485041274"/>
      <w:r w:rsidRPr="00E82A84">
        <w:rPr>
          <w:rFonts w:ascii="Arial" w:hAnsi="Arial" w:cs="Arial"/>
          <w:b/>
          <w:bCs/>
          <w:sz w:val="22"/>
          <w:szCs w:val="22"/>
          <w:u w:val="single"/>
          <w:lang w:val="x-none"/>
        </w:rPr>
        <w:t>1. STANDARD TERMS AND CONDITIONS APPLICABLE TO THE CONTRACT</w:t>
      </w:r>
      <w:bookmarkEnd w:id="395"/>
      <w:bookmarkEnd w:id="396"/>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397" w:name="_Toc485039859"/>
      <w:bookmarkStart w:id="398" w:name="_Toc485041275"/>
      <w:r w:rsidRPr="00E82A84">
        <w:rPr>
          <w:rFonts w:ascii="Arial" w:hAnsi="Arial" w:cs="Arial"/>
          <w:b/>
          <w:bCs/>
          <w:sz w:val="22"/>
          <w:szCs w:val="22"/>
          <w:u w:val="single"/>
          <w:lang w:val="x-none"/>
        </w:rPr>
        <w:t>1.1 CONTRACT TERMS CROSSWALK</w:t>
      </w:r>
      <w:bookmarkEnd w:id="397"/>
      <w:bookmarkEnd w:id="398"/>
    </w:p>
    <w:p w:rsidR="00FB073E" w:rsidRPr="00E82A84" w:rsidRDefault="00FB073E" w:rsidP="00FB073E">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FB073E" w:rsidRPr="00E82A84" w:rsidTr="0033590F">
        <w:tc>
          <w:tcPr>
            <w:tcW w:w="4878" w:type="dxa"/>
          </w:tcPr>
          <w:p w:rsidR="00FB073E" w:rsidRPr="00E82A84" w:rsidRDefault="00FB073E" w:rsidP="0033590F">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rsidR="00FB073E" w:rsidRPr="00E82A84" w:rsidRDefault="00FB073E" w:rsidP="0033590F">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FB073E" w:rsidRPr="00E82A84" w:rsidTr="0033590F">
        <w:tc>
          <w:tcPr>
            <w:tcW w:w="4878" w:type="dxa"/>
          </w:tcPr>
          <w:p w:rsidR="00FB073E" w:rsidRPr="00E82A84" w:rsidRDefault="00FB073E" w:rsidP="0033590F">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rsidR="00FB073E" w:rsidRPr="00E82A84" w:rsidRDefault="00FB073E" w:rsidP="0033590F">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FB073E" w:rsidRPr="00E82A84" w:rsidTr="0033590F">
        <w:tc>
          <w:tcPr>
            <w:tcW w:w="4878" w:type="dxa"/>
          </w:tcPr>
          <w:p w:rsidR="00FB073E" w:rsidRPr="00E82A84" w:rsidRDefault="00FB073E" w:rsidP="0033590F">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rsidR="00FB073E" w:rsidRPr="00E82A84" w:rsidRDefault="00FB073E" w:rsidP="0033590F">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FB073E" w:rsidRPr="00E82A84" w:rsidTr="0033590F">
        <w:tc>
          <w:tcPr>
            <w:tcW w:w="4878" w:type="dxa"/>
          </w:tcPr>
          <w:p w:rsidR="00FB073E" w:rsidRPr="00E82A84" w:rsidRDefault="00FB073E" w:rsidP="0033590F">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rsidR="00FB073E" w:rsidRPr="00E82A84" w:rsidRDefault="00FB073E" w:rsidP="0033590F">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FB073E" w:rsidRPr="00E82A84" w:rsidTr="0033590F">
        <w:tc>
          <w:tcPr>
            <w:tcW w:w="4878" w:type="dxa"/>
          </w:tcPr>
          <w:p w:rsidR="00FB073E" w:rsidRPr="00E82A84" w:rsidRDefault="00FB073E" w:rsidP="0033590F">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rsidR="00FB073E" w:rsidRPr="00E82A84" w:rsidRDefault="00FB073E" w:rsidP="0033590F">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FB073E" w:rsidRPr="00E82A84" w:rsidTr="0033590F">
        <w:tc>
          <w:tcPr>
            <w:tcW w:w="4878" w:type="dxa"/>
          </w:tcPr>
          <w:p w:rsidR="00FB073E" w:rsidRPr="00E82A84" w:rsidRDefault="00FB073E" w:rsidP="0033590F">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rsidR="00FB073E" w:rsidRPr="00E82A84" w:rsidRDefault="00FB073E" w:rsidP="0033590F">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FB073E" w:rsidRPr="00E82A84" w:rsidTr="0033590F">
        <w:tc>
          <w:tcPr>
            <w:tcW w:w="4878" w:type="dxa"/>
          </w:tcPr>
          <w:p w:rsidR="00FB073E" w:rsidRPr="00E82A84" w:rsidRDefault="00FB073E" w:rsidP="0033590F">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rsidR="00FB073E" w:rsidRPr="00E82A84" w:rsidRDefault="00FB073E" w:rsidP="0033590F">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FB073E" w:rsidRPr="00E82A84" w:rsidTr="0033590F">
        <w:tc>
          <w:tcPr>
            <w:tcW w:w="4878" w:type="dxa"/>
          </w:tcPr>
          <w:p w:rsidR="00FB073E" w:rsidRPr="00E82A84" w:rsidRDefault="00FB073E" w:rsidP="0033590F">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rsidR="00FB073E" w:rsidRPr="00E82A84" w:rsidRDefault="00FB073E" w:rsidP="0033590F">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399" w:name="_Toc469579742"/>
      <w:bookmarkStart w:id="400" w:name="_Toc469932226"/>
      <w:bookmarkStart w:id="401" w:name="_Toc476315911"/>
      <w:bookmarkStart w:id="402" w:name="_Toc476644259"/>
      <w:bookmarkStart w:id="403" w:name="_Toc485039860"/>
      <w:bookmarkStart w:id="404"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99"/>
      <w:bookmarkEnd w:id="400"/>
      <w:bookmarkEnd w:id="401"/>
      <w:bookmarkEnd w:id="402"/>
      <w:bookmarkEnd w:id="403"/>
      <w:bookmarkEnd w:id="404"/>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sz w:val="22"/>
          <w:szCs w:val="22"/>
          <w:lang w:val="x-none"/>
        </w:rPr>
      </w:pPr>
      <w:bookmarkStart w:id="405" w:name="_Toc469579743"/>
      <w:bookmarkStart w:id="406" w:name="_Toc469932227"/>
      <w:bookmarkStart w:id="407" w:name="_Toc476315912"/>
      <w:bookmarkStart w:id="408" w:name="_Toc476644260"/>
      <w:bookmarkStart w:id="409" w:name="_Toc485039861"/>
      <w:bookmarkStart w:id="410"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05"/>
      <w:bookmarkEnd w:id="406"/>
      <w:bookmarkEnd w:id="407"/>
      <w:bookmarkEnd w:id="408"/>
      <w:bookmarkEnd w:id="409"/>
      <w:bookmarkEnd w:id="410"/>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FB073E" w:rsidRPr="00E82A84" w:rsidRDefault="00FB073E" w:rsidP="00FB073E">
      <w:pPr>
        <w:pStyle w:val="Default"/>
        <w:jc w:val="both"/>
        <w:rPr>
          <w:rFonts w:ascii="Arial" w:hAnsi="Arial" w:cs="Arial"/>
          <w:sz w:val="22"/>
          <w:szCs w:val="22"/>
          <w:lang w:val="x-none"/>
        </w:rPr>
      </w:pPr>
    </w:p>
    <w:p w:rsidR="00FB073E" w:rsidRPr="00955DFD" w:rsidRDefault="00FB073E" w:rsidP="00FB073E">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and Use Tax Act, </w:t>
      </w:r>
      <w:proofErr w:type="spellStart"/>
      <w:r w:rsidRPr="00C65B22">
        <w:t>P.L</w:t>
      </w:r>
      <w:proofErr w:type="spellEnd"/>
      <w:r w:rsidRPr="00C65B22">
        <w:t>. 1966, c. 30 (</w:t>
      </w:r>
      <w:proofErr w:type="spellStart"/>
      <w:r w:rsidRPr="000A5AE9">
        <w:rPr>
          <w:u w:val="single"/>
        </w:rPr>
        <w:t>N.J.S.A</w:t>
      </w:r>
      <w:proofErr w:type="spellEnd"/>
      <w:r w:rsidRPr="000A5AE9">
        <w:rPr>
          <w:u w:val="single"/>
        </w:rPr>
        <w:t>.</w:t>
      </w:r>
      <w:r w:rsidRPr="007D420A">
        <w:t xml:space="preserve"> </w:t>
      </w:r>
      <w:proofErr w:type="spellStart"/>
      <w:r w:rsidRPr="007D420A">
        <w:t>54:32B-1</w:t>
      </w:r>
      <w:proofErr w:type="spellEnd"/>
      <w:r w:rsidRPr="007D420A">
        <w:t xml:space="preserve">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Revenue at (609) 292-1730. Form NJ-</w:t>
      </w:r>
      <w:proofErr w:type="spellStart"/>
      <w:r w:rsidRPr="00955DFD">
        <w:t>REG</w:t>
      </w:r>
      <w:proofErr w:type="spellEnd"/>
      <w:r w:rsidRPr="00955DFD">
        <w:t xml:space="preserve"> can be filed online at </w:t>
      </w:r>
      <w:r w:rsidRPr="00C65B22">
        <w:t>http://</w:t>
      </w:r>
      <w:proofErr w:type="spellStart"/>
      <w:r w:rsidRPr="00C65B22">
        <w:t>www.state.nj.us</w:t>
      </w:r>
      <w:proofErr w:type="spellEnd"/>
      <w:r w:rsidRPr="00C65B22">
        <w:t>/treasury/revenue/</w:t>
      </w:r>
      <w:proofErr w:type="spellStart"/>
      <w:r w:rsidRPr="00C65B22">
        <w:t>busregcert.shtml</w:t>
      </w:r>
      <w:proofErr w:type="spellEnd"/>
      <w:r w:rsidRPr="00C65B22">
        <w:t>.</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sz w:val="22"/>
          <w:szCs w:val="22"/>
          <w:lang w:val="x-none"/>
        </w:rPr>
      </w:pPr>
      <w:bookmarkStart w:id="411" w:name="_Toc469579744"/>
      <w:bookmarkStart w:id="412" w:name="_Toc469932228"/>
      <w:bookmarkStart w:id="413" w:name="_Toc476315913"/>
      <w:bookmarkStart w:id="414" w:name="_Toc476644261"/>
      <w:bookmarkStart w:id="415" w:name="_Toc485039862"/>
      <w:bookmarkStart w:id="416"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11"/>
      <w:bookmarkEnd w:id="412"/>
      <w:bookmarkEnd w:id="413"/>
      <w:bookmarkEnd w:id="414"/>
      <w:bookmarkEnd w:id="415"/>
      <w:bookmarkEnd w:id="416"/>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through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10:2-4,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iCs/>
          <w:sz w:val="22"/>
          <w:szCs w:val="22"/>
          <w:u w:val="single"/>
          <w:lang w:val="x-none"/>
        </w:rPr>
        <w:t>N.J.S.A</w:t>
      </w:r>
      <w:proofErr w:type="spellEnd"/>
      <w:r w:rsidRPr="00E82A84">
        <w:rPr>
          <w:rFonts w:ascii="Arial" w:hAnsi="Arial" w:cs="Arial"/>
          <w:iCs/>
          <w:sz w:val="22"/>
          <w:szCs w:val="22"/>
          <w:u w:val="single"/>
          <w:lang w:val="x-none"/>
        </w:rPr>
        <w:t>.</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sz w:val="22"/>
          <w:szCs w:val="22"/>
          <w:lang w:val="x-none"/>
        </w:rPr>
      </w:pPr>
      <w:bookmarkStart w:id="417" w:name="_Toc469579745"/>
      <w:bookmarkStart w:id="418" w:name="_Toc469932229"/>
      <w:bookmarkStart w:id="419" w:name="_Toc476315914"/>
      <w:bookmarkStart w:id="420" w:name="_Toc476644262"/>
      <w:bookmarkStart w:id="421" w:name="_Toc485039863"/>
      <w:bookmarkStart w:id="422"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17"/>
      <w:bookmarkEnd w:id="418"/>
      <w:bookmarkEnd w:id="419"/>
      <w:bookmarkEnd w:id="420"/>
      <w:bookmarkEnd w:id="421"/>
      <w:bookmarkEnd w:id="422"/>
    </w:p>
    <w:p w:rsidR="00FB073E" w:rsidRPr="00C65B22" w:rsidRDefault="00FB073E" w:rsidP="00FB073E">
      <w:r w:rsidRPr="00F9314B">
        <w:t xml:space="preserve">The New Jersey Prevailing Wage Act, </w:t>
      </w:r>
      <w:proofErr w:type="spellStart"/>
      <w:r w:rsidRPr="00F9314B">
        <w:rPr>
          <w:u w:val="single"/>
        </w:rPr>
        <w:t>N.J.S.A</w:t>
      </w:r>
      <w:proofErr w:type="spellEnd"/>
      <w:r w:rsidRPr="00F9314B">
        <w:rPr>
          <w:u w:val="single"/>
        </w:rPr>
        <w:t>.</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FB073E" w:rsidRPr="00E82A84" w:rsidRDefault="00FB073E" w:rsidP="00FB073E">
      <w:pPr>
        <w:pStyle w:val="Default"/>
        <w:jc w:val="both"/>
        <w:rPr>
          <w:rFonts w:ascii="Arial" w:hAnsi="Arial" w:cs="Arial"/>
          <w:b/>
          <w:bCs/>
          <w:sz w:val="22"/>
          <w:szCs w:val="22"/>
          <w:lang w:val="x-none"/>
        </w:rPr>
      </w:pPr>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101-336, in accordance with 42 </w:t>
      </w:r>
      <w:proofErr w:type="spellStart"/>
      <w:r w:rsidRPr="00E82A84">
        <w:rPr>
          <w:rFonts w:ascii="Arial" w:hAnsi="Arial" w:cs="Arial"/>
          <w:sz w:val="22"/>
          <w:szCs w:val="22"/>
          <w:u w:val="single"/>
          <w:lang w:val="x-none"/>
        </w:rPr>
        <w:t>U.S.C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sz w:val="22"/>
          <w:szCs w:val="22"/>
          <w:lang w:val="x-none"/>
        </w:rPr>
      </w:pPr>
      <w:bookmarkStart w:id="423" w:name="_Toc469579746"/>
      <w:bookmarkStart w:id="424" w:name="_Toc469932230"/>
      <w:bookmarkStart w:id="425" w:name="_Toc476315915"/>
      <w:bookmarkStart w:id="426" w:name="_Toc476644263"/>
      <w:bookmarkStart w:id="427" w:name="_Toc485039864"/>
      <w:bookmarkStart w:id="428"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23"/>
      <w:bookmarkEnd w:id="424"/>
      <w:bookmarkEnd w:id="425"/>
      <w:bookmarkEnd w:id="426"/>
      <w:bookmarkEnd w:id="427"/>
      <w:bookmarkEnd w:id="428"/>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52:18A-89.5</w:t>
      </w:r>
      <w:proofErr w:type="spellEnd"/>
      <w:r w:rsidRPr="00E82A84">
        <w:rPr>
          <w:rFonts w:ascii="Arial" w:hAnsi="Arial" w:cs="Arial"/>
          <w:sz w:val="22"/>
          <w:szCs w:val="22"/>
          <w:lang w:val="x-none"/>
        </w:rPr>
        <w:t xml:space="preserve"> and in conformance with the United Kingdom’s Fair Employment (Northern Ireland) Act of 1989, and permit independent monitoring of their compliance with those principles.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sz w:val="22"/>
          <w:szCs w:val="22"/>
          <w:lang w:val="x-none"/>
        </w:rPr>
      </w:pPr>
      <w:bookmarkStart w:id="429" w:name="_Toc469579747"/>
      <w:bookmarkStart w:id="430" w:name="_Toc469932231"/>
      <w:bookmarkStart w:id="431" w:name="_Toc476315916"/>
      <w:bookmarkStart w:id="432" w:name="_Toc476644264"/>
      <w:bookmarkStart w:id="433" w:name="_Toc485039865"/>
      <w:bookmarkStart w:id="434"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29"/>
      <w:bookmarkEnd w:id="430"/>
      <w:bookmarkEnd w:id="431"/>
      <w:bookmarkEnd w:id="432"/>
      <w:bookmarkEnd w:id="433"/>
      <w:bookmarkEnd w:id="434"/>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19:44A-20.13</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51), and specifically,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19:44A-20.21</w:t>
      </w:r>
      <w:proofErr w:type="spellEnd"/>
      <w:r w:rsidRPr="00E82A84">
        <w:rPr>
          <w:rFonts w:ascii="Arial" w:hAnsi="Arial" w:cs="Arial"/>
          <w:sz w:val="22"/>
          <w:szCs w:val="22"/>
          <w:lang w:val="x-none"/>
        </w:rPr>
        <w:t xml:space="preserve">, it shall be a breach of the terms of the contract for the business entity to: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rsidR="00FB073E" w:rsidRPr="00E82A84" w:rsidRDefault="00FB073E" w:rsidP="00FB073E">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rsidR="00FB073E" w:rsidRPr="00E82A84" w:rsidRDefault="00FB073E" w:rsidP="00FB073E">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rsidR="00FB073E" w:rsidRPr="00E82A84" w:rsidRDefault="00FB073E" w:rsidP="00FB073E">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rsidR="00FB073E" w:rsidRPr="00E82A84" w:rsidRDefault="00FB073E" w:rsidP="00FB073E">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FB073E" w:rsidRPr="00E82A84" w:rsidRDefault="00FB073E" w:rsidP="00FB073E">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rsidR="00FB073E" w:rsidRPr="00E82A84" w:rsidRDefault="00FB073E" w:rsidP="00FB073E">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rsidR="00FB073E" w:rsidRPr="00E82A84" w:rsidRDefault="00FB073E" w:rsidP="00FB073E">
      <w:pPr>
        <w:pStyle w:val="Default"/>
        <w:numPr>
          <w:ilvl w:val="0"/>
          <w:numId w:val="23"/>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sz w:val="22"/>
          <w:szCs w:val="22"/>
          <w:lang w:val="x-none"/>
        </w:rPr>
      </w:pPr>
      <w:bookmarkStart w:id="435" w:name="_Toc469579748"/>
      <w:bookmarkStart w:id="436" w:name="_Toc469932232"/>
      <w:bookmarkStart w:id="437" w:name="_Toc476315917"/>
      <w:bookmarkStart w:id="438" w:name="_Toc476644265"/>
      <w:bookmarkStart w:id="439" w:name="_Toc485039866"/>
      <w:bookmarkStart w:id="440"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35"/>
      <w:bookmarkEnd w:id="436"/>
      <w:bookmarkEnd w:id="437"/>
      <w:bookmarkEnd w:id="438"/>
      <w:bookmarkEnd w:id="439"/>
      <w:bookmarkEnd w:id="440"/>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19:44A-20.27</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5" w:history="1">
        <w:r w:rsidRPr="00E82A84">
          <w:rPr>
            <w:rStyle w:val="Hyperlink"/>
            <w:rFonts w:ascii="Arial" w:hAnsi="Arial" w:cs="Arial"/>
            <w:sz w:val="22"/>
            <w:szCs w:val="22"/>
            <w:lang w:val="x-none"/>
          </w:rPr>
          <w:t>http://</w:t>
        </w:r>
        <w:proofErr w:type="spellStart"/>
        <w:r w:rsidRPr="00E82A84">
          <w:rPr>
            <w:rStyle w:val="Hyperlink"/>
            <w:rFonts w:ascii="Arial" w:hAnsi="Arial" w:cs="Arial"/>
            <w:sz w:val="22"/>
            <w:szCs w:val="22"/>
            <w:lang w:val="x-none"/>
          </w:rPr>
          <w:t>www.elec.state.nj.us</w:t>
        </w:r>
        <w:proofErr w:type="spellEnd"/>
        <w:r w:rsidRPr="00E82A84">
          <w:rPr>
            <w:rStyle w:val="Hyperlink"/>
            <w:rFonts w:ascii="Arial" w:hAnsi="Arial" w:cs="Arial"/>
            <w:sz w:val="22"/>
            <w:szCs w:val="22"/>
            <w:lang w:val="x-none"/>
          </w:rPr>
          <w:t>/</w:t>
        </w:r>
      </w:hyperlink>
      <w:r w:rsidRPr="00E82A84">
        <w:rPr>
          <w:rFonts w:ascii="Arial" w:hAnsi="Arial" w:cs="Arial"/>
          <w:sz w:val="22"/>
          <w:szCs w:val="22"/>
          <w:lang w:val="x-none"/>
        </w:rPr>
        <w:t>.</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sz w:val="22"/>
          <w:szCs w:val="22"/>
          <w:lang w:val="x-none"/>
        </w:rPr>
      </w:pPr>
      <w:bookmarkStart w:id="441" w:name="_Toc469579749"/>
      <w:bookmarkStart w:id="442" w:name="_Toc469932233"/>
      <w:bookmarkStart w:id="443" w:name="_Toc476315918"/>
      <w:bookmarkStart w:id="444" w:name="_Toc476644266"/>
      <w:bookmarkStart w:id="445" w:name="_Toc485039867"/>
      <w:bookmarkStart w:id="446"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41"/>
      <w:bookmarkEnd w:id="442"/>
      <w:bookmarkEnd w:id="443"/>
      <w:bookmarkEnd w:id="444"/>
      <w:bookmarkEnd w:id="445"/>
      <w:bookmarkEnd w:id="446"/>
    </w:p>
    <w:p w:rsidR="00FB073E" w:rsidRPr="00851065" w:rsidRDefault="00FB073E" w:rsidP="00FB073E">
      <w:r w:rsidRPr="00851065">
        <w:t xml:space="preserve">The following prohibitions on contractor activities shall apply to all contracts or purchase agreements made with the State of New Jersey, pursuant to Executive Order No. 189 (1988). </w:t>
      </w:r>
    </w:p>
    <w:p w:rsidR="00FB073E" w:rsidRPr="00851065" w:rsidRDefault="00FB073E" w:rsidP="00FB073E"/>
    <w:p w:rsidR="00FB073E" w:rsidRDefault="00FB073E" w:rsidP="00FB073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52:13D-13b</w:t>
      </w:r>
      <w:proofErr w:type="spellEnd"/>
      <w:r w:rsidRPr="00063E17">
        <w:t xml:space="preserve">. and e., in the Department of the Treasury or any other agency with which such vendor transacts or offers or proposes to transact business, or to any member of the immediate family,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52:13D-13i</w:t>
      </w:r>
      <w:proofErr w:type="spellEnd"/>
      <w:r w:rsidRPr="00063E17">
        <w:t xml:space="preserve">., of any such officer or employee, or partnership, firm or corporation with which they are employed or associated, or in which such officer or employee has an interest within the meaning of </w:t>
      </w:r>
      <w:proofErr w:type="spellStart"/>
      <w:r w:rsidRPr="00063E17">
        <w:rPr>
          <w:u w:val="single"/>
        </w:rPr>
        <w:t>N.J.S.A</w:t>
      </w:r>
      <w:proofErr w:type="spellEnd"/>
      <w:r w:rsidRPr="00063E17">
        <w:rPr>
          <w:u w:val="single"/>
        </w:rPr>
        <w:t>.</w:t>
      </w:r>
      <w:r w:rsidRPr="00063E17">
        <w:t xml:space="preserve"> 52: </w:t>
      </w:r>
      <w:proofErr w:type="spellStart"/>
      <w:r w:rsidRPr="00063E17">
        <w:t>13D-13g</w:t>
      </w:r>
      <w:proofErr w:type="spellEnd"/>
      <w:r>
        <w:t>;</w:t>
      </w:r>
    </w:p>
    <w:p w:rsidR="00FB073E" w:rsidRPr="00063E17" w:rsidRDefault="00FB073E" w:rsidP="00FB073E">
      <w:r w:rsidRPr="00063E17">
        <w:t xml:space="preserve"> </w:t>
      </w:r>
    </w:p>
    <w:p w:rsidR="00FB073E" w:rsidRDefault="00FB073E" w:rsidP="00FB073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rsidR="00FB073E" w:rsidRPr="00063E17" w:rsidRDefault="00FB073E" w:rsidP="00FB073E"/>
    <w:p w:rsidR="00FB073E" w:rsidRDefault="00FB073E" w:rsidP="00FB073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proofErr w:type="spellStart"/>
      <w:r w:rsidRPr="00063E17">
        <w:rPr>
          <w:u w:val="single"/>
        </w:rPr>
        <w:t>N.J.S.A</w:t>
      </w:r>
      <w:proofErr w:type="spellEnd"/>
      <w:r w:rsidRPr="00063E17">
        <w:rPr>
          <w:u w:val="single"/>
        </w:rPr>
        <w:t>.</w:t>
      </w:r>
      <w:r w:rsidRPr="00063E17">
        <w:t xml:space="preserve"> </w:t>
      </w:r>
      <w:proofErr w:type="spellStart"/>
      <w:r w:rsidRPr="00063E17">
        <w:t>52:13</w:t>
      </w:r>
      <w:r>
        <w:t>D</w:t>
      </w:r>
      <w:r w:rsidRPr="00063E17">
        <w:t>-13g</w:t>
      </w:r>
      <w:proofErr w:type="spellEnd"/>
      <w:r w:rsidRPr="00063E17">
        <w:t>.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FB073E" w:rsidRPr="00063E17" w:rsidRDefault="00FB073E" w:rsidP="00FB073E"/>
    <w:p w:rsidR="00FB073E" w:rsidRDefault="00FB073E" w:rsidP="00FB073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FB073E" w:rsidRPr="00063E17" w:rsidRDefault="00FB073E" w:rsidP="00FB073E"/>
    <w:p w:rsidR="00FB073E" w:rsidRDefault="00FB073E" w:rsidP="00FB073E">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FB073E" w:rsidRPr="00063E17" w:rsidRDefault="00FB073E" w:rsidP="00FB073E">
      <w:r w:rsidRPr="00063E17">
        <w:t xml:space="preserve"> </w:t>
      </w:r>
    </w:p>
    <w:p w:rsidR="00FB073E" w:rsidRPr="00063E17" w:rsidRDefault="00FB073E" w:rsidP="00FB073E">
      <w:r w:rsidRPr="00063E17">
        <w:t xml:space="preserve">The provisions cited above in paragraphs </w:t>
      </w:r>
      <w:proofErr w:type="spellStart"/>
      <w:r w:rsidRPr="00063E17">
        <w:t>2.8a</w:t>
      </w:r>
      <w:proofErr w:type="spellEnd"/>
      <w:r w:rsidRPr="00063E17">
        <w:t xml:space="preserve"> through </w:t>
      </w:r>
      <w:proofErr w:type="spellStart"/>
      <w:r w:rsidRPr="00063E17">
        <w:t>2.8e</w:t>
      </w:r>
      <w:proofErr w:type="spellEnd"/>
      <w:r w:rsidRPr="00063E17">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063E17">
        <w:t>3c</w:t>
      </w:r>
      <w:proofErr w:type="spellEnd"/>
      <w:r w:rsidRPr="00063E17">
        <w:t xml:space="preserve"> of Executive Order No. 189.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b/>
          <w:sz w:val="22"/>
          <w:szCs w:val="22"/>
          <w:lang w:val="x-none"/>
        </w:rPr>
      </w:pPr>
      <w:bookmarkStart w:id="447" w:name="_Toc469579750"/>
      <w:bookmarkStart w:id="448" w:name="_Toc469932234"/>
      <w:bookmarkStart w:id="449" w:name="_Toc476315919"/>
      <w:bookmarkStart w:id="450" w:name="_Toc476644267"/>
      <w:bookmarkStart w:id="451" w:name="_Toc485039868"/>
      <w:bookmarkStart w:id="452"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47"/>
      <w:bookmarkEnd w:id="448"/>
      <w:bookmarkEnd w:id="449"/>
      <w:bookmarkEnd w:id="450"/>
      <w:bookmarkEnd w:id="451"/>
      <w:bookmarkEnd w:id="452"/>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FB073E"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w:t>
      </w:r>
      <w:proofErr w:type="spellStart"/>
      <w:r w:rsidRPr="00E82A84">
        <w:rPr>
          <w:rFonts w:ascii="Arial" w:hAnsi="Arial" w:cs="Arial"/>
          <w:sz w:val="22"/>
          <w:szCs w:val="22"/>
          <w:lang w:val="x-none"/>
        </w:rPr>
        <w:t>R.S</w:t>
      </w:r>
      <w:proofErr w:type="spellEnd"/>
      <w:r w:rsidRPr="00E82A84">
        <w:rPr>
          <w:rFonts w:ascii="Arial" w:hAnsi="Arial" w:cs="Arial"/>
          <w:sz w:val="22"/>
          <w:szCs w:val="22"/>
          <w:lang w:val="x-none"/>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1987, </w:t>
      </w:r>
      <w:proofErr w:type="spellStart"/>
      <w:r w:rsidRPr="00E82A84">
        <w:rPr>
          <w:rFonts w:ascii="Arial" w:hAnsi="Arial" w:cs="Arial"/>
          <w:sz w:val="22"/>
          <w:szCs w:val="22"/>
          <w:lang w:val="x-none"/>
        </w:rPr>
        <w:t>c.184</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c.52:32-32</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53" w:name="_Toc469579751"/>
      <w:bookmarkStart w:id="454" w:name="_Toc469932235"/>
      <w:bookmarkStart w:id="455" w:name="_Toc476315920"/>
      <w:bookmarkStart w:id="456" w:name="_Toc476644268"/>
      <w:bookmarkStart w:id="457" w:name="_Toc485039869"/>
      <w:bookmarkStart w:id="458"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53"/>
      <w:bookmarkEnd w:id="454"/>
      <w:bookmarkEnd w:id="455"/>
      <w:bookmarkEnd w:id="456"/>
      <w:bookmarkEnd w:id="457"/>
      <w:bookmarkEnd w:id="458"/>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sz w:val="22"/>
          <w:szCs w:val="22"/>
          <w:lang w:val="x-none"/>
        </w:rPr>
      </w:pPr>
      <w:bookmarkStart w:id="459" w:name="_Toc469579752"/>
      <w:bookmarkStart w:id="460" w:name="_Toc469932236"/>
      <w:bookmarkStart w:id="461" w:name="_Toc476315921"/>
      <w:bookmarkStart w:id="462" w:name="_Toc476644269"/>
      <w:bookmarkStart w:id="463" w:name="_Toc485039870"/>
      <w:bookmarkStart w:id="464"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59"/>
      <w:bookmarkEnd w:id="460"/>
      <w:bookmarkEnd w:id="461"/>
      <w:bookmarkEnd w:id="462"/>
      <w:bookmarkEnd w:id="463"/>
      <w:bookmarkEnd w:id="464"/>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FB073E" w:rsidRPr="00E82A84" w:rsidRDefault="00FB073E" w:rsidP="00FB073E">
      <w:pPr>
        <w:pStyle w:val="Default"/>
        <w:jc w:val="both"/>
        <w:rPr>
          <w:rFonts w:ascii="Arial" w:hAnsi="Arial" w:cs="Arial"/>
          <w:b/>
          <w:bCs/>
          <w:sz w:val="22"/>
          <w:szCs w:val="22"/>
          <w:u w:val="single"/>
          <w:lang w:val="x-none"/>
        </w:rPr>
      </w:pPr>
    </w:p>
    <w:p w:rsidR="00FB073E" w:rsidRPr="00E82A84" w:rsidRDefault="00FB073E" w:rsidP="00FB073E">
      <w:pPr>
        <w:pStyle w:val="Default"/>
        <w:keepNext/>
        <w:jc w:val="both"/>
        <w:rPr>
          <w:rFonts w:ascii="Arial" w:hAnsi="Arial" w:cs="Arial"/>
          <w:bCs/>
          <w:sz w:val="22"/>
          <w:szCs w:val="22"/>
          <w:lang w:val="x-none"/>
        </w:rPr>
      </w:pPr>
      <w:bookmarkStart w:id="465" w:name="_Toc485039871"/>
      <w:bookmarkStart w:id="466"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65"/>
      <w:bookmarkEnd w:id="466"/>
    </w:p>
    <w:p w:rsidR="00FB073E" w:rsidRPr="00E82A84" w:rsidRDefault="00FB073E" w:rsidP="00FB073E">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sz w:val="22"/>
          <w:szCs w:val="22"/>
          <w:lang w:val="x-none"/>
        </w:rPr>
      </w:pPr>
      <w:bookmarkStart w:id="467" w:name="_Toc485039872"/>
      <w:bookmarkStart w:id="468"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67"/>
      <w:bookmarkEnd w:id="468"/>
      <w:r w:rsidRPr="00E82A84">
        <w:rPr>
          <w:rFonts w:ascii="Arial" w:hAnsi="Arial" w:cs="Arial"/>
          <w:b/>
          <w:bCs/>
          <w:sz w:val="22"/>
          <w:szCs w:val="22"/>
          <w:u w:val="single"/>
          <w:lang w:val="x-none"/>
        </w:rPr>
        <w:t xml:space="preserve"> </w:t>
      </w:r>
    </w:p>
    <w:p w:rsidR="00FB073E" w:rsidRPr="00E82A84" w:rsidRDefault="00FB073E" w:rsidP="00FB073E">
      <w:pPr>
        <w:pStyle w:val="Default"/>
        <w:keepNex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69" w:name="_Toc485039873"/>
      <w:bookmarkStart w:id="470"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69"/>
      <w:bookmarkEnd w:id="470"/>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w:t>
      </w:r>
      <w:proofErr w:type="spellStart"/>
      <w:r w:rsidRPr="00E82A84">
        <w:rPr>
          <w:rFonts w:ascii="Arial" w:hAnsi="Arial" w:cs="Arial"/>
          <w:sz w:val="22"/>
          <w:szCs w:val="22"/>
          <w:lang w:val="x-none"/>
        </w:rPr>
        <w:t>NJUCC</w:t>
      </w:r>
      <w:proofErr w:type="spellEnd"/>
      <w:r w:rsidRPr="00E82A84">
        <w:rPr>
          <w:rFonts w:ascii="Arial" w:hAnsi="Arial" w:cs="Arial"/>
          <w:sz w:val="22"/>
          <w:szCs w:val="22"/>
          <w:lang w:val="x-none"/>
        </w:rPr>
        <w:t xml:space="preserve"> and the latest </w:t>
      </w:r>
      <w:proofErr w:type="spellStart"/>
      <w:r w:rsidRPr="00E82A84">
        <w:rPr>
          <w:rFonts w:ascii="Arial" w:hAnsi="Arial" w:cs="Arial"/>
          <w:sz w:val="22"/>
          <w:szCs w:val="22"/>
          <w:lang w:val="x-none"/>
        </w:rPr>
        <w:t>NEC70</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B.O.C.A</w:t>
      </w:r>
      <w:proofErr w:type="spellEnd"/>
      <w:r w:rsidRPr="00E82A84">
        <w:rPr>
          <w:rFonts w:ascii="Arial" w:hAnsi="Arial" w:cs="Arial"/>
          <w:sz w:val="22"/>
          <w:szCs w:val="22"/>
          <w:lang w:val="x-none"/>
        </w:rPr>
        <w:t xml:space="preserve">. Basic Building code, OSHA and all applicable codes for this requirement. The contractor shall be responsible for securing and paying all necessary permits, where applicable.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71" w:name="_Toc485039874"/>
      <w:bookmarkStart w:id="472"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71"/>
      <w:bookmarkEnd w:id="472"/>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34:11-56.26 be first registered with the New Jersey Department of Labor and Workforce Development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73" w:name="_Toc485039875"/>
      <w:bookmarkStart w:id="474"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73"/>
      <w:bookmarkEnd w:id="474"/>
    </w:p>
    <w:p w:rsidR="00FB073E" w:rsidRPr="00E82A84" w:rsidRDefault="00FB073E" w:rsidP="00FB073E">
      <w:pPr>
        <w:pStyle w:val="Default"/>
        <w:keepNex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requires that during the performance of this contract, the contractor must agree as follows: </w:t>
      </w:r>
    </w:p>
    <w:p w:rsidR="00FB073E" w:rsidRPr="00E82A84" w:rsidRDefault="00FB073E" w:rsidP="00FB073E">
      <w:pPr>
        <w:pStyle w:val="Default"/>
        <w:jc w:val="both"/>
        <w:rPr>
          <w:rFonts w:ascii="Arial" w:hAnsi="Arial" w:cs="Arial"/>
          <w:sz w:val="22"/>
          <w:szCs w:val="22"/>
          <w:u w:val="single"/>
          <w:lang w:val="x-none"/>
        </w:rPr>
      </w:pPr>
    </w:p>
    <w:p w:rsidR="00FB073E" w:rsidRPr="00E82A84" w:rsidRDefault="00FB073E" w:rsidP="00FB073E">
      <w:pPr>
        <w:pStyle w:val="Default"/>
        <w:numPr>
          <w:ilvl w:val="0"/>
          <w:numId w:val="24"/>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FB073E" w:rsidRPr="00E82A84" w:rsidRDefault="00FB073E" w:rsidP="00FB073E">
      <w:pPr>
        <w:pStyle w:val="Default"/>
        <w:ind w:left="720" w:hanging="360"/>
        <w:jc w:val="both"/>
        <w:rPr>
          <w:rFonts w:ascii="Arial" w:hAnsi="Arial" w:cs="Arial"/>
          <w:iCs/>
          <w:sz w:val="22"/>
          <w:szCs w:val="22"/>
          <w:lang w:val="x-none"/>
        </w:rPr>
      </w:pPr>
    </w:p>
    <w:p w:rsidR="00FB073E" w:rsidRDefault="00FB073E" w:rsidP="00FB073E">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FB073E" w:rsidRPr="00E82A84" w:rsidRDefault="00FB073E" w:rsidP="00FB073E">
      <w:pPr>
        <w:pStyle w:val="Default"/>
        <w:ind w:left="720" w:hanging="360"/>
        <w:jc w:val="both"/>
        <w:rPr>
          <w:rFonts w:ascii="Arial" w:hAnsi="Arial" w:cs="Arial"/>
          <w:iCs/>
          <w:sz w:val="22"/>
          <w:szCs w:val="22"/>
          <w:lang w:val="x-none"/>
        </w:rPr>
      </w:pPr>
    </w:p>
    <w:p w:rsidR="00FB073E" w:rsidRPr="00E82A84" w:rsidRDefault="00FB073E" w:rsidP="00FB073E">
      <w:pPr>
        <w:pStyle w:val="Default"/>
        <w:numPr>
          <w:ilvl w:val="0"/>
          <w:numId w:val="24"/>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FB073E" w:rsidRPr="00E82A84" w:rsidRDefault="00FB073E" w:rsidP="00FB073E">
      <w:pPr>
        <w:pStyle w:val="Default"/>
        <w:ind w:left="720" w:hanging="360"/>
        <w:jc w:val="both"/>
        <w:rPr>
          <w:rFonts w:ascii="Arial" w:hAnsi="Arial" w:cs="Arial"/>
          <w:iCs/>
          <w:sz w:val="22"/>
          <w:szCs w:val="22"/>
          <w:lang w:val="x-none"/>
        </w:rPr>
      </w:pPr>
    </w:p>
    <w:p w:rsidR="00FB073E" w:rsidRPr="00E82A84" w:rsidRDefault="00FB073E" w:rsidP="00FB073E">
      <w:pPr>
        <w:pStyle w:val="Default"/>
        <w:numPr>
          <w:ilvl w:val="0"/>
          <w:numId w:val="24"/>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FB073E" w:rsidRPr="00E82A84" w:rsidRDefault="00FB073E" w:rsidP="00FB073E">
      <w:pPr>
        <w:pStyle w:val="Default"/>
        <w:jc w:val="both"/>
        <w:rPr>
          <w:rFonts w:ascii="Arial" w:hAnsi="Arial" w:cs="Arial"/>
          <w:sz w:val="22"/>
          <w:szCs w:val="22"/>
          <w:u w:val="single"/>
          <w:lang w:val="x-none"/>
        </w:rPr>
      </w:pPr>
    </w:p>
    <w:p w:rsidR="00FB073E" w:rsidRPr="00E82A84" w:rsidRDefault="00FB073E" w:rsidP="00FB073E">
      <w:pPr>
        <w:pStyle w:val="Defaul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10:5-33 and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17:27-3.5 require that during the performance of this contract, the contractor must agree as follows: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0"/>
          <w:numId w:val="3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FB073E" w:rsidRPr="00E82A84" w:rsidRDefault="00FB073E" w:rsidP="00FB073E">
      <w:pPr>
        <w:pStyle w:val="Default"/>
        <w:ind w:left="720" w:hanging="360"/>
        <w:jc w:val="both"/>
        <w:rPr>
          <w:rFonts w:ascii="Arial" w:hAnsi="Arial" w:cs="Arial"/>
          <w:sz w:val="22"/>
          <w:szCs w:val="22"/>
          <w:lang w:val="x-none"/>
        </w:rPr>
      </w:pPr>
    </w:p>
    <w:p w:rsidR="00FB073E" w:rsidRPr="00E82A84" w:rsidRDefault="00FB073E" w:rsidP="00FB073E">
      <w:pPr>
        <w:pStyle w:val="Default"/>
        <w:numPr>
          <w:ilvl w:val="0"/>
          <w:numId w:val="3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FB073E" w:rsidRPr="00E82A84" w:rsidRDefault="00FB073E" w:rsidP="00FB073E">
      <w:pPr>
        <w:pStyle w:val="Default"/>
        <w:ind w:left="720" w:hanging="360"/>
        <w:jc w:val="both"/>
        <w:rPr>
          <w:rFonts w:ascii="Arial" w:hAnsi="Arial" w:cs="Arial"/>
          <w:sz w:val="22"/>
          <w:szCs w:val="22"/>
          <w:lang w:val="x-none"/>
        </w:rPr>
      </w:pPr>
    </w:p>
    <w:p w:rsidR="00FB073E" w:rsidRPr="00E82A84" w:rsidRDefault="00FB073E" w:rsidP="00FB073E">
      <w:pPr>
        <w:pStyle w:val="Default"/>
        <w:numPr>
          <w:ilvl w:val="0"/>
          <w:numId w:val="30"/>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proofErr w:type="spellStart"/>
      <w:r w:rsidRPr="00E82A84">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proofErr w:type="spellStart"/>
      <w:r w:rsidRPr="00E82A84">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rsidR="00FB073E" w:rsidRPr="00E82A84" w:rsidRDefault="00FB073E" w:rsidP="00FB073E">
      <w:pPr>
        <w:pStyle w:val="Default"/>
        <w:ind w:left="1440"/>
        <w:jc w:val="both"/>
        <w:rPr>
          <w:rFonts w:ascii="Arial" w:hAnsi="Arial" w:cs="Arial"/>
          <w:sz w:val="22"/>
          <w:szCs w:val="22"/>
          <w:lang w:val="x-none"/>
        </w:rPr>
      </w:pPr>
    </w:p>
    <w:p w:rsidR="00FB073E" w:rsidRPr="00E82A84" w:rsidRDefault="00FB073E" w:rsidP="00FB073E">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FB073E" w:rsidRPr="00E82A84" w:rsidRDefault="00FB073E" w:rsidP="00FB073E">
      <w:pPr>
        <w:pStyle w:val="Default"/>
        <w:ind w:left="1440"/>
        <w:jc w:val="both"/>
        <w:rPr>
          <w:rFonts w:ascii="Arial" w:hAnsi="Arial" w:cs="Arial"/>
          <w:sz w:val="22"/>
          <w:szCs w:val="22"/>
          <w:lang w:val="x-none"/>
        </w:rPr>
      </w:pPr>
    </w:p>
    <w:p w:rsidR="00FB073E" w:rsidRPr="00E82A84" w:rsidRDefault="00FB073E" w:rsidP="00FB073E">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FB073E" w:rsidRPr="00E82A84" w:rsidRDefault="00FB073E" w:rsidP="00FB073E">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rsidR="00FB073E" w:rsidRPr="00E82A84" w:rsidRDefault="00FB073E" w:rsidP="00FB073E">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75" w:name="_Toc485039876"/>
      <w:bookmarkStart w:id="476"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75"/>
      <w:bookmarkEnd w:id="476"/>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employees of the contractor or subcontractors shall be paid prevailing wage for building services rates,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prevailing wage shall be adjusted annually during the term of the contract.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77" w:name="_Toc485039877"/>
      <w:bookmarkStart w:id="478"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77"/>
      <w:bookmarkEnd w:id="478"/>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34:5A-1</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79" w:name="_Toc485039878"/>
      <w:bookmarkStart w:id="480"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79"/>
      <w:bookmarkEnd w:id="480"/>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FB073E"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81" w:name="_Toc485039879"/>
      <w:bookmarkStart w:id="482"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81"/>
      <w:bookmarkEnd w:id="482"/>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83" w:name="_Toc485039880"/>
      <w:bookmarkStart w:id="484"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483"/>
      <w:bookmarkEnd w:id="484"/>
      <w:r w:rsidRPr="00E82A84">
        <w:rPr>
          <w:rFonts w:ascii="Arial" w:hAnsi="Arial" w:cs="Arial"/>
          <w:b/>
          <w:bCs/>
          <w:sz w:val="22"/>
          <w:szCs w:val="22"/>
          <w:u w:val="single"/>
          <w:lang w:val="x-none"/>
        </w:rPr>
        <w:t xml:space="preserve"> </w:t>
      </w:r>
    </w:p>
    <w:p w:rsidR="00FB073E" w:rsidRPr="00E82A84" w:rsidRDefault="00FB073E" w:rsidP="00FB073E">
      <w:pPr>
        <w:pStyle w:val="Default"/>
        <w:keepNex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85" w:name="_Toc485039881"/>
      <w:bookmarkStart w:id="486"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85"/>
      <w:bookmarkEnd w:id="486"/>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rsidR="00FB073E" w:rsidRPr="00E82A84" w:rsidRDefault="00FB073E" w:rsidP="00FB073E">
      <w:pPr>
        <w:pStyle w:val="Default"/>
        <w:keepNext/>
        <w:jc w:val="both"/>
        <w:rPr>
          <w:rFonts w:ascii="Arial" w:hAnsi="Arial" w:cs="Arial"/>
          <w:sz w:val="22"/>
          <w:szCs w:val="22"/>
          <w:lang w:val="x-none"/>
        </w:rPr>
      </w:pPr>
    </w:p>
    <w:p w:rsidR="00FB073E" w:rsidRPr="00E82A84" w:rsidRDefault="00FB073E" w:rsidP="00FB073E">
      <w:pPr>
        <w:pStyle w:val="Default"/>
        <w:numPr>
          <w:ilvl w:val="3"/>
          <w:numId w:val="25"/>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3"/>
          <w:numId w:val="25"/>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3"/>
          <w:numId w:val="25"/>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87" w:name="_Toc485039882"/>
      <w:bookmarkStart w:id="488"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87"/>
      <w:bookmarkEnd w:id="488"/>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rsidR="00FB073E" w:rsidRPr="00E82A84" w:rsidRDefault="00FB073E" w:rsidP="00FB073E">
      <w:pPr>
        <w:pStyle w:val="Default"/>
        <w:jc w:val="both"/>
        <w:rPr>
          <w:rFonts w:ascii="Arial" w:hAnsi="Arial" w:cs="Arial"/>
          <w:sz w:val="22"/>
          <w:szCs w:val="22"/>
          <w:lang w:val="x-none"/>
        </w:rPr>
      </w:pPr>
    </w:p>
    <w:p w:rsidR="00FB073E" w:rsidRPr="00E82A84" w:rsidRDefault="00974225" w:rsidP="00FB073E">
      <w:pPr>
        <w:pStyle w:val="Default"/>
        <w:jc w:val="center"/>
        <w:rPr>
          <w:rFonts w:ascii="Arial" w:hAnsi="Arial" w:cs="Arial"/>
          <w:sz w:val="22"/>
          <w:szCs w:val="22"/>
          <w:lang w:val="x-none"/>
        </w:rPr>
      </w:pPr>
      <w:hyperlink r:id="rId76" w:history="1">
        <w:proofErr w:type="spellStart"/>
        <w:r w:rsidR="00FB073E" w:rsidRPr="00E82A84">
          <w:rPr>
            <w:rStyle w:val="Hyperlink"/>
            <w:rFonts w:ascii="Arial" w:hAnsi="Arial" w:cs="Arial"/>
            <w:sz w:val="22"/>
            <w:szCs w:val="22"/>
            <w:lang w:val="x-none"/>
          </w:rPr>
          <w:t>ccau.certificate@treas.nj.gov</w:t>
        </w:r>
        <w:proofErr w:type="spellEnd"/>
      </w:hyperlink>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rsidR="00FB073E" w:rsidRPr="00E82A84" w:rsidRDefault="00FB073E" w:rsidP="00FB073E">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rsidR="00FB073E" w:rsidRPr="00E82A84" w:rsidRDefault="00FB073E" w:rsidP="00FB073E">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89" w:name="_Toc485039883"/>
      <w:bookmarkStart w:id="490"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89"/>
      <w:bookmarkEnd w:id="490"/>
      <w:r w:rsidRPr="00E82A84">
        <w:rPr>
          <w:rFonts w:ascii="Arial" w:hAnsi="Arial" w:cs="Arial"/>
          <w:b/>
          <w:bCs/>
          <w:sz w:val="22"/>
          <w:szCs w:val="22"/>
          <w:u w:val="single"/>
          <w:lang w:val="x-none"/>
        </w:rPr>
        <w:t xml:space="preserve"> </w:t>
      </w:r>
    </w:p>
    <w:p w:rsidR="00FB073E" w:rsidRPr="00E82A84" w:rsidRDefault="00FB073E" w:rsidP="00FB073E">
      <w:pPr>
        <w:pStyle w:val="Default"/>
        <w:keepNext/>
        <w:jc w:val="both"/>
        <w:rPr>
          <w:rFonts w:ascii="Arial" w:hAnsi="Arial" w:cs="Arial"/>
          <w:b/>
          <w:bCs/>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91" w:name="_Toc485039884"/>
      <w:bookmarkStart w:id="492"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91"/>
      <w:bookmarkEnd w:id="492"/>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93" w:name="_Toc485039885"/>
      <w:bookmarkStart w:id="494"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93"/>
      <w:bookmarkEnd w:id="494"/>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95" w:name="_Toc485039886"/>
      <w:bookmarkStart w:id="496"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95"/>
      <w:bookmarkEnd w:id="496"/>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97" w:name="_Toc485039887"/>
      <w:bookmarkStart w:id="498"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97"/>
      <w:bookmarkEnd w:id="498"/>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0"/>
          <w:numId w:val="27"/>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0"/>
          <w:numId w:val="27"/>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499" w:name="_Toc485039888"/>
      <w:bookmarkStart w:id="500"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99"/>
      <w:bookmarkEnd w:id="500"/>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FB073E" w:rsidRPr="00E82A84" w:rsidRDefault="00FB073E" w:rsidP="00FB073E">
      <w:pPr>
        <w:pStyle w:val="Default"/>
        <w:ind w:left="720" w:hanging="360"/>
        <w:jc w:val="both"/>
        <w:rPr>
          <w:rFonts w:ascii="Arial" w:hAnsi="Arial" w:cs="Arial"/>
          <w:sz w:val="22"/>
          <w:szCs w:val="22"/>
          <w:lang w:val="x-none"/>
        </w:rPr>
      </w:pPr>
    </w:p>
    <w:p w:rsidR="00FB073E" w:rsidRPr="00E82A84" w:rsidRDefault="00FB073E" w:rsidP="00FB073E">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FB073E" w:rsidRPr="00E82A84" w:rsidRDefault="00FB073E" w:rsidP="00FB073E">
      <w:pPr>
        <w:pStyle w:val="Default"/>
        <w:ind w:left="720" w:hanging="360"/>
        <w:jc w:val="both"/>
        <w:rPr>
          <w:rFonts w:ascii="Arial" w:hAnsi="Arial" w:cs="Arial"/>
          <w:sz w:val="22"/>
          <w:szCs w:val="22"/>
          <w:lang w:val="x-none"/>
        </w:rPr>
      </w:pPr>
    </w:p>
    <w:p w:rsidR="00FB073E" w:rsidRPr="00E82A84" w:rsidRDefault="00FB073E" w:rsidP="00FB073E">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01" w:name="_Toc485039889"/>
      <w:bookmarkStart w:id="502"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01"/>
      <w:bookmarkEnd w:id="502"/>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03" w:name="_Toc485039890"/>
      <w:bookmarkStart w:id="504"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03"/>
      <w:bookmarkEnd w:id="504"/>
      <w:r w:rsidRPr="00E82A84">
        <w:rPr>
          <w:rFonts w:ascii="Arial" w:hAnsi="Arial" w:cs="Arial"/>
          <w:b/>
          <w:bCs/>
          <w:sz w:val="22"/>
          <w:szCs w:val="22"/>
          <w:u w:val="single"/>
          <w:lang w:val="x-none"/>
        </w:rPr>
        <w:t xml:space="preserve"> </w:t>
      </w:r>
    </w:p>
    <w:p w:rsidR="00FB073E" w:rsidRPr="00E82A84" w:rsidRDefault="00FB073E" w:rsidP="00FB073E">
      <w:pPr>
        <w:pStyle w:val="Default"/>
        <w:keepNex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For Convenience: </w:t>
      </w:r>
    </w:p>
    <w:p w:rsidR="00FB073E" w:rsidRPr="00E82A84" w:rsidRDefault="00FB073E" w:rsidP="00FB073E">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numPr>
          <w:ilvl w:val="0"/>
          <w:numId w:val="29"/>
        </w:numPr>
        <w:jc w:val="both"/>
        <w:rPr>
          <w:rFonts w:ascii="Arial" w:hAnsi="Arial" w:cs="Arial"/>
          <w:sz w:val="22"/>
          <w:szCs w:val="22"/>
          <w:lang w:val="x-none"/>
        </w:rPr>
      </w:pPr>
      <w:r w:rsidRPr="00E82A84">
        <w:rPr>
          <w:rFonts w:ascii="Arial" w:hAnsi="Arial" w:cs="Arial"/>
          <w:sz w:val="22"/>
          <w:szCs w:val="22"/>
          <w:lang w:val="x-none"/>
        </w:rPr>
        <w:t>For Cause:</w:t>
      </w:r>
    </w:p>
    <w:p w:rsidR="00FB073E" w:rsidRPr="00E82A84" w:rsidRDefault="00FB073E" w:rsidP="00FB073E">
      <w:pPr>
        <w:pStyle w:val="Default"/>
        <w:keepNext/>
        <w:numPr>
          <w:ilvl w:val="0"/>
          <w:numId w:val="36"/>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rsidR="00FB073E" w:rsidRPr="00E82A84" w:rsidRDefault="00FB073E" w:rsidP="00FB073E">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rsidR="00FB073E" w:rsidRPr="00E82A84" w:rsidRDefault="00FB073E" w:rsidP="00FB073E">
      <w:pPr>
        <w:pStyle w:val="Default"/>
        <w:numPr>
          <w:ilvl w:val="0"/>
          <w:numId w:val="36"/>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rsidR="00FB073E" w:rsidRPr="00E82A84" w:rsidRDefault="00FB073E" w:rsidP="00FB073E">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05" w:name="_Toc485039891"/>
      <w:bookmarkStart w:id="506"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05"/>
      <w:bookmarkEnd w:id="506"/>
      <w:r w:rsidRPr="00E82A84">
        <w:rPr>
          <w:rFonts w:ascii="Arial" w:hAnsi="Arial" w:cs="Arial"/>
          <w:b/>
          <w:bCs/>
          <w:sz w:val="22"/>
          <w:szCs w:val="22"/>
          <w:u w:val="single"/>
          <w:lang w:val="x-none"/>
        </w:rPr>
        <w:t xml:space="preserve"> </w:t>
      </w:r>
    </w:p>
    <w:p w:rsidR="00FB073E" w:rsidRDefault="00FB073E" w:rsidP="00FB073E">
      <w:pPr>
        <w:pStyle w:val="ListParagraph"/>
        <w:keepNext/>
        <w:numPr>
          <w:ilvl w:val="0"/>
          <w:numId w:val="41"/>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07" w:name="_Toc485039892"/>
      <w:bookmarkStart w:id="508"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07"/>
      <w:bookmarkEnd w:id="508"/>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09" w:name="_Toc485039893"/>
      <w:bookmarkStart w:id="510"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09"/>
      <w:bookmarkEnd w:id="510"/>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11" w:name="_Toc485039894"/>
      <w:bookmarkStart w:id="512"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11"/>
      <w:bookmarkEnd w:id="512"/>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rsidR="00FB073E" w:rsidRPr="00E82A84" w:rsidRDefault="00FB073E" w:rsidP="00FB073E">
      <w:pPr>
        <w:pStyle w:val="Default"/>
        <w:keepNext/>
        <w:numPr>
          <w:ilvl w:val="0"/>
          <w:numId w:val="34"/>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13" w:name="_Toc485039895"/>
      <w:bookmarkStart w:id="514"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13"/>
      <w:bookmarkEnd w:id="514"/>
    </w:p>
    <w:p w:rsidR="00FB073E" w:rsidRPr="00E82A84" w:rsidRDefault="00FB073E" w:rsidP="00FB073E">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rsidR="00FB073E" w:rsidRPr="00E82A84" w:rsidRDefault="00FB073E" w:rsidP="00FB073E">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rsidR="00FB073E" w:rsidRPr="00E82A84" w:rsidRDefault="00FB073E" w:rsidP="00FB073E">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15" w:name="_Toc485039896"/>
      <w:bookmarkStart w:id="516"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15"/>
      <w:bookmarkEnd w:id="516"/>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17" w:name="_Toc485039897"/>
      <w:bookmarkStart w:id="518"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17"/>
      <w:bookmarkEnd w:id="518"/>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19" w:name="_Toc485039898"/>
      <w:bookmarkStart w:id="520"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19"/>
      <w:bookmarkEnd w:id="520"/>
    </w:p>
    <w:p w:rsidR="00FB073E" w:rsidRPr="00851065" w:rsidRDefault="00FB073E" w:rsidP="00FB073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21" w:name="_Toc485039899"/>
      <w:bookmarkStart w:id="522"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21"/>
      <w:bookmarkEnd w:id="522"/>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rsidR="00FB073E" w:rsidRPr="00E82A84" w:rsidRDefault="00FB073E" w:rsidP="00FB073E">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rsidR="00FB073E" w:rsidRPr="00E82A84" w:rsidRDefault="00FB073E" w:rsidP="00FB073E">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rsidR="00FB073E" w:rsidRPr="00E82A84" w:rsidRDefault="00FB073E" w:rsidP="00FB073E">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rsidR="00FB073E" w:rsidRPr="00E82A84" w:rsidRDefault="00FB073E" w:rsidP="00FB073E">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FB073E" w:rsidRPr="00E82A84" w:rsidRDefault="00FB073E" w:rsidP="00FB073E">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sz w:val="22"/>
          <w:szCs w:val="22"/>
          <w:lang w:val="x-none"/>
        </w:rPr>
      </w:pPr>
      <w:bookmarkStart w:id="523" w:name="_Toc485039900"/>
      <w:bookmarkStart w:id="524" w:name="_Toc485041316"/>
      <w:r w:rsidRPr="00E82A84">
        <w:rPr>
          <w:rFonts w:ascii="Arial" w:hAnsi="Arial" w:cs="Arial"/>
          <w:b/>
          <w:bCs/>
          <w:sz w:val="22"/>
          <w:szCs w:val="22"/>
          <w:u w:val="single"/>
          <w:lang w:val="x-none"/>
        </w:rPr>
        <w:t>6</w:t>
      </w:r>
      <w:bookmarkEnd w:id="523"/>
      <w:bookmarkEnd w:id="524"/>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rsidR="00FB073E" w:rsidRPr="00E82A84" w:rsidRDefault="00FB073E" w:rsidP="00FB073E">
      <w:pPr>
        <w:pStyle w:val="Default"/>
        <w:keepNex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25" w:name="_Toc485039901"/>
      <w:bookmarkStart w:id="526"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25"/>
      <w:bookmarkEnd w:id="526"/>
    </w:p>
    <w:p w:rsidR="00FB073E"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rsidR="00FB073E" w:rsidRPr="00E82A84" w:rsidRDefault="00FB073E" w:rsidP="00FB073E">
      <w:pPr>
        <w:pStyle w:val="Default"/>
        <w:keepNex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27" w:name="_Toc485039902"/>
      <w:bookmarkStart w:id="528"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27"/>
      <w:bookmarkEnd w:id="528"/>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The State of New Jersey is exempt from State sales or use taxes and Federal excise taxes. Therefore, price quotations must not include such taxes. The State's Federal Excise Tax Exemption number is 22-75-</w:t>
      </w:r>
      <w:proofErr w:type="spellStart"/>
      <w:r w:rsidRPr="00E82A84">
        <w:rPr>
          <w:rFonts w:ascii="Arial" w:hAnsi="Arial" w:cs="Arial"/>
          <w:sz w:val="22"/>
          <w:szCs w:val="22"/>
          <w:lang w:val="x-none"/>
        </w:rPr>
        <w:t>0050K</w:t>
      </w:r>
      <w:proofErr w:type="spellEnd"/>
      <w:r w:rsidRPr="00E82A84">
        <w:rPr>
          <w:rFonts w:ascii="Arial" w:hAnsi="Arial" w:cs="Arial"/>
          <w:sz w:val="22"/>
          <w:szCs w:val="22"/>
          <w:lang w:val="x-none"/>
        </w:rPr>
        <w:t xml:space="preserve">.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29" w:name="_Toc485039903"/>
      <w:bookmarkStart w:id="530"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29"/>
      <w:bookmarkEnd w:id="530"/>
    </w:p>
    <w:p w:rsidR="00FB073E" w:rsidRPr="00E82A84" w:rsidRDefault="00FB073E" w:rsidP="00FB073E">
      <w:pPr>
        <w:pStyle w:val="Default"/>
        <w:keepNext/>
        <w:numPr>
          <w:ilvl w:val="0"/>
          <w:numId w:val="37"/>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7" w:history="1">
        <w:proofErr w:type="spellStart"/>
        <w:r w:rsidRPr="00E82A84">
          <w:rPr>
            <w:rStyle w:val="Hyperlink"/>
            <w:rFonts w:ascii="Arial" w:hAnsi="Arial" w:cs="Arial"/>
            <w:sz w:val="22"/>
            <w:szCs w:val="22"/>
            <w:lang w:val="x-none"/>
          </w:rPr>
          <w:t>www.nj.gov</w:t>
        </w:r>
        <w:proofErr w:type="spellEnd"/>
        <w:r w:rsidRPr="00E82A84">
          <w:rPr>
            <w:rStyle w:val="Hyperlink"/>
            <w:rFonts w:ascii="Arial" w:hAnsi="Arial" w:cs="Arial"/>
            <w:sz w:val="22"/>
            <w:szCs w:val="22"/>
            <w:lang w:val="x-none"/>
          </w:rPr>
          <w:t>/treasury/purchase/forms/</w:t>
        </w:r>
        <w:proofErr w:type="spellStart"/>
        <w:r w:rsidRPr="00E82A84">
          <w:rPr>
            <w:rStyle w:val="Hyperlink"/>
            <w:rFonts w:ascii="Arial" w:hAnsi="Arial" w:cs="Arial"/>
            <w:sz w:val="22"/>
            <w:szCs w:val="22"/>
            <w:lang w:val="x-none"/>
          </w:rPr>
          <w:t>Vendor_Timesheet.xls</w:t>
        </w:r>
        <w:proofErr w:type="spellEnd"/>
      </w:hyperlink>
      <w:r w:rsidRPr="00E82A84">
        <w:rPr>
          <w:rFonts w:ascii="Arial" w:hAnsi="Arial" w:cs="Arial"/>
          <w:sz w:val="22"/>
          <w:szCs w:val="22"/>
          <w:lang w:val="x-none"/>
        </w:rPr>
        <w:t>; and</w:t>
      </w:r>
    </w:p>
    <w:p w:rsidR="00FB073E" w:rsidRPr="00E82A84" w:rsidRDefault="00FB073E" w:rsidP="00FB073E">
      <w:pPr>
        <w:pStyle w:val="Default"/>
        <w:ind w:left="720"/>
        <w:jc w:val="both"/>
        <w:rPr>
          <w:rFonts w:ascii="Arial" w:hAnsi="Arial" w:cs="Arial"/>
          <w:sz w:val="22"/>
          <w:szCs w:val="22"/>
          <w:lang w:val="x-none"/>
        </w:rPr>
      </w:pPr>
    </w:p>
    <w:p w:rsidR="00FB073E" w:rsidRPr="00E82A84" w:rsidRDefault="00FB073E" w:rsidP="00FB073E">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31" w:name="_Toc485039904"/>
      <w:bookmarkStart w:id="532"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31"/>
      <w:bookmarkEnd w:id="532"/>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33" w:name="_Toc485039905"/>
      <w:bookmarkStart w:id="534"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33"/>
      <w:bookmarkEnd w:id="534"/>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rsidR="00FB073E" w:rsidRPr="00E82A84" w:rsidRDefault="00FB073E" w:rsidP="00FB073E">
      <w:pPr>
        <w:pStyle w:val="Default"/>
        <w:jc w:val="both"/>
        <w:rPr>
          <w:rFonts w:ascii="Arial" w:hAnsi="Arial" w:cs="Arial"/>
          <w:b/>
          <w:bCs/>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35" w:name="_Toc485039906"/>
      <w:bookmarkStart w:id="536"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35"/>
      <w:bookmarkEnd w:id="536"/>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37" w:name="_Toc485039907"/>
      <w:bookmarkStart w:id="538"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37"/>
      <w:bookmarkEnd w:id="538"/>
      <w:r w:rsidRPr="00E82A84">
        <w:rPr>
          <w:rFonts w:ascii="Arial" w:hAnsi="Arial" w:cs="Arial"/>
          <w:b/>
          <w:bCs/>
          <w:sz w:val="22"/>
          <w:szCs w:val="22"/>
          <w:u w:val="single"/>
          <w:lang w:val="x-none"/>
        </w:rPr>
        <w:t xml:space="preserve"> </w:t>
      </w:r>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rsidR="00FB073E" w:rsidRPr="00E82A84" w:rsidRDefault="00FB073E" w:rsidP="00FB073E">
      <w:pPr>
        <w:pStyle w:val="Default"/>
        <w:jc w:val="both"/>
        <w:rPr>
          <w:rFonts w:ascii="Arial" w:hAnsi="Arial" w:cs="Arial"/>
          <w:b/>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39" w:name="_Toc485039908"/>
      <w:bookmarkStart w:id="540"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39"/>
      <w:bookmarkEnd w:id="540"/>
    </w:p>
    <w:p w:rsidR="00FB073E" w:rsidRPr="00E82A84" w:rsidRDefault="00FB073E" w:rsidP="00FB073E">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rsidR="00FB073E" w:rsidRPr="00E82A84" w:rsidRDefault="00FB073E" w:rsidP="00FB073E">
      <w:pPr>
        <w:pStyle w:val="Default"/>
        <w:jc w:val="both"/>
        <w:rPr>
          <w:rFonts w:ascii="Arial" w:hAnsi="Arial" w:cs="Arial"/>
          <w:bCs/>
          <w:sz w:val="22"/>
          <w:szCs w:val="22"/>
          <w:lang w:val="x-none"/>
        </w:rPr>
      </w:pPr>
    </w:p>
    <w:p w:rsidR="00FB073E" w:rsidRPr="00E82A84" w:rsidRDefault="00FB073E" w:rsidP="00FB073E">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rsidR="00FB073E" w:rsidRPr="00E82A84" w:rsidRDefault="00FB073E" w:rsidP="00FB073E">
      <w:pPr>
        <w:pStyle w:val="Default"/>
        <w:jc w:val="both"/>
        <w:rPr>
          <w:rFonts w:ascii="Arial" w:hAnsi="Arial" w:cs="Arial"/>
          <w:b/>
          <w:bCs/>
          <w:sz w:val="22"/>
          <w:szCs w:val="22"/>
          <w:lang w:val="x-none"/>
        </w:rPr>
      </w:pPr>
    </w:p>
    <w:p w:rsidR="00FB073E" w:rsidRPr="00E82A84" w:rsidRDefault="00FB073E" w:rsidP="00FB073E">
      <w:pPr>
        <w:pStyle w:val="Default"/>
        <w:numPr>
          <w:ilvl w:val="0"/>
          <w:numId w:val="31"/>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rsidR="00FB073E" w:rsidRPr="00E82A84" w:rsidRDefault="00FB073E" w:rsidP="00FB073E">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 xml:space="preserve">Paper and paper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247.10;</w:t>
      </w:r>
    </w:p>
    <w:p w:rsidR="00FB073E" w:rsidRPr="00E82A84" w:rsidRDefault="00FB073E" w:rsidP="00FB073E">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rsidR="00FB073E" w:rsidRPr="00E82A84" w:rsidRDefault="00FB073E" w:rsidP="00FB073E">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 xml:space="preserve">Certain construction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247.12;</w:t>
      </w:r>
    </w:p>
    <w:p w:rsidR="00FB073E" w:rsidRPr="00E82A84" w:rsidRDefault="00FB073E" w:rsidP="00FB073E">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 xml:space="preserve">Certain transportation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247.13;</w:t>
      </w:r>
    </w:p>
    <w:p w:rsidR="00FB073E" w:rsidRPr="00E82A84" w:rsidRDefault="00FB073E" w:rsidP="00FB073E">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 xml:space="preserve">Certain park and recreation products,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247.14;</w:t>
      </w:r>
    </w:p>
    <w:p w:rsidR="00FB073E" w:rsidRPr="00E82A84" w:rsidRDefault="00FB073E" w:rsidP="00FB073E">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247.15; </w:t>
      </w:r>
    </w:p>
    <w:p w:rsidR="00FB073E" w:rsidRPr="00E82A84" w:rsidRDefault="00FB073E" w:rsidP="00FB073E">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247.16; and </w:t>
      </w:r>
    </w:p>
    <w:p w:rsidR="00FB073E" w:rsidRPr="00E82A84" w:rsidRDefault="00FB073E" w:rsidP="00FB073E">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 xml:space="preserve">Other miscellaneous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247.17.</w:t>
      </w:r>
    </w:p>
    <w:p w:rsidR="00FB073E" w:rsidRPr="00E82A84" w:rsidRDefault="00FB073E" w:rsidP="00FB073E">
      <w:pPr>
        <w:pStyle w:val="Default"/>
        <w:jc w:val="both"/>
        <w:rPr>
          <w:rFonts w:ascii="Arial" w:hAnsi="Arial" w:cs="Arial"/>
          <w:bCs/>
          <w:sz w:val="22"/>
          <w:szCs w:val="22"/>
          <w:lang w:val="x-none"/>
        </w:rPr>
      </w:pPr>
    </w:p>
    <w:p w:rsidR="00FB073E" w:rsidRPr="00E82A84" w:rsidRDefault="00FB073E" w:rsidP="00FB073E">
      <w:pPr>
        <w:pStyle w:val="Default"/>
        <w:numPr>
          <w:ilvl w:val="0"/>
          <w:numId w:val="31"/>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rsidR="00FB073E" w:rsidRPr="00E82A84" w:rsidRDefault="00FB073E" w:rsidP="00FB073E">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rsidR="00FB073E" w:rsidRPr="00E82A84" w:rsidRDefault="00FB073E" w:rsidP="00FB073E">
      <w:pPr>
        <w:pStyle w:val="Default"/>
        <w:numPr>
          <w:ilvl w:val="1"/>
          <w:numId w:val="31"/>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FB073E" w:rsidRPr="00E82A84" w:rsidRDefault="00FB073E" w:rsidP="00FB073E">
      <w:pPr>
        <w:pStyle w:val="Default"/>
        <w:numPr>
          <w:ilvl w:val="2"/>
          <w:numId w:val="31"/>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rsidR="00FB073E" w:rsidRPr="00E82A84" w:rsidRDefault="00FB073E" w:rsidP="00FB073E">
      <w:pPr>
        <w:pStyle w:val="Default"/>
        <w:numPr>
          <w:ilvl w:val="4"/>
          <w:numId w:val="31"/>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FB073E" w:rsidRPr="00E82A84" w:rsidRDefault="00FB073E" w:rsidP="00FB073E">
      <w:pPr>
        <w:pStyle w:val="Default"/>
        <w:numPr>
          <w:ilvl w:val="4"/>
          <w:numId w:val="31"/>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rsidR="00FB073E" w:rsidRPr="00E82A84" w:rsidRDefault="00FB073E" w:rsidP="00FB073E">
      <w:pPr>
        <w:pStyle w:val="Default"/>
        <w:numPr>
          <w:ilvl w:val="2"/>
          <w:numId w:val="31"/>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rsidR="00FB073E" w:rsidRPr="00E82A84" w:rsidRDefault="00FB073E" w:rsidP="00FB073E">
      <w:pPr>
        <w:pStyle w:val="Default"/>
        <w:numPr>
          <w:ilvl w:val="2"/>
          <w:numId w:val="32"/>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FB073E" w:rsidRPr="00E82A84" w:rsidRDefault="00FB073E" w:rsidP="00FB073E">
      <w:pPr>
        <w:pStyle w:val="Default"/>
        <w:numPr>
          <w:ilvl w:val="2"/>
          <w:numId w:val="32"/>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rsidR="00FB073E" w:rsidRPr="00E82A84" w:rsidRDefault="00FB073E" w:rsidP="00FB073E">
      <w:pPr>
        <w:pStyle w:val="Default"/>
        <w:numPr>
          <w:ilvl w:val="2"/>
          <w:numId w:val="32"/>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rsidR="00FB073E" w:rsidRPr="00E82A84" w:rsidRDefault="00FB073E" w:rsidP="00FB073E">
      <w:pPr>
        <w:pStyle w:val="Default"/>
        <w:numPr>
          <w:ilvl w:val="2"/>
          <w:numId w:val="32"/>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rsidR="00FB073E" w:rsidRPr="00E82A84" w:rsidRDefault="00FB073E" w:rsidP="00FB073E">
      <w:pPr>
        <w:pStyle w:val="Default"/>
        <w:numPr>
          <w:ilvl w:val="2"/>
          <w:numId w:val="32"/>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rsidR="00FB073E" w:rsidRPr="00E82A84" w:rsidRDefault="00FB073E" w:rsidP="00FB073E">
      <w:pPr>
        <w:pStyle w:val="Default"/>
        <w:jc w:val="both"/>
        <w:rPr>
          <w:rFonts w:ascii="Arial" w:hAnsi="Arial" w:cs="Arial"/>
          <w:bCs/>
          <w:sz w:val="22"/>
          <w:szCs w:val="22"/>
          <w:lang w:val="x-none"/>
        </w:rPr>
      </w:pPr>
    </w:p>
    <w:p w:rsidR="00FB073E" w:rsidRPr="00E82A84" w:rsidRDefault="00FB073E" w:rsidP="00FB073E">
      <w:pPr>
        <w:pStyle w:val="Default"/>
        <w:numPr>
          <w:ilvl w:val="0"/>
          <w:numId w:val="31"/>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lastRenderedPageBreak/>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rsidR="00FB073E" w:rsidRPr="00E82A84" w:rsidRDefault="00FB073E" w:rsidP="00FB073E">
      <w:pPr>
        <w:pStyle w:val="Default"/>
        <w:jc w:val="both"/>
        <w:rPr>
          <w:rFonts w:ascii="Arial" w:hAnsi="Arial" w:cs="Arial"/>
          <w:bCs/>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41" w:name="_Toc485039909"/>
      <w:bookmarkStart w:id="542"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41"/>
      <w:bookmarkEnd w:id="542"/>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FB073E" w:rsidRPr="00E82A84" w:rsidRDefault="00FB073E" w:rsidP="00FB073E">
      <w:pPr>
        <w:pStyle w:val="Default"/>
        <w:jc w:val="both"/>
        <w:rPr>
          <w:rFonts w:ascii="Arial" w:hAnsi="Arial" w:cs="Arial"/>
          <w:sz w:val="22"/>
          <w:szCs w:val="22"/>
          <w:lang w:val="x-none"/>
        </w:rPr>
      </w:pPr>
    </w:p>
    <w:p w:rsidR="00FB073E" w:rsidRDefault="00FB073E" w:rsidP="00FB073E">
      <w:pPr>
        <w:pStyle w:val="ListParagraph"/>
        <w:numPr>
          <w:ilvl w:val="0"/>
          <w:numId w:val="33"/>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rsidR="00FB073E" w:rsidRPr="00E82A84" w:rsidRDefault="00FB073E" w:rsidP="00FB073E">
      <w:pPr>
        <w:pStyle w:val="Default"/>
        <w:jc w:val="both"/>
        <w:rPr>
          <w:rFonts w:ascii="Arial" w:hAnsi="Arial" w:cs="Arial"/>
          <w:sz w:val="22"/>
          <w:szCs w:val="22"/>
          <w:lang w:val="x-none"/>
        </w:rPr>
      </w:pPr>
    </w:p>
    <w:p w:rsidR="00FB073E" w:rsidRDefault="00FB073E" w:rsidP="00FB073E">
      <w:pPr>
        <w:pStyle w:val="ListParagraph"/>
        <w:numPr>
          <w:ilvl w:val="0"/>
          <w:numId w:val="33"/>
        </w:numPr>
        <w:autoSpaceDE w:val="0"/>
        <w:autoSpaceDN w:val="0"/>
        <w:spacing w:before="120"/>
        <w:rPr>
          <w:rFonts w:cs="Arial"/>
          <w:szCs w:val="22"/>
        </w:rPr>
      </w:pPr>
      <w:r>
        <w:rPr>
          <w:rFonts w:cs="Arial"/>
          <w:szCs w:val="22"/>
        </w:rPr>
        <w:t xml:space="preserve">The contractor will furnish all information and reports required by Executive Order 11246 of September 24, 1965, and by rules, regulations, and orders of the Secretary of Labor, or </w:t>
      </w:r>
      <w:r>
        <w:rPr>
          <w:rFonts w:cs="Arial"/>
          <w:szCs w:val="22"/>
        </w:rPr>
        <w:lastRenderedPageBreak/>
        <w:t>pursuant thereto, and will permit access to his/her books, records, and accounts by the administering agency and the Secretary of Labor for purposes of investigation to ascertain compliance with such rules, regulations, and orders.</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43" w:name="_Toc485039910"/>
      <w:bookmarkStart w:id="544"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 xml:space="preserve">DAVIS-BACON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3141-3148, AS AMENDED</w:t>
      </w:r>
      <w:bookmarkEnd w:id="543"/>
      <w:bookmarkEnd w:id="544"/>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3141-3144, and 3146-3148) as supplemented by Department of Labor regulations (29 </w:t>
      </w:r>
      <w:r w:rsidRPr="00E82A84">
        <w:rPr>
          <w:rFonts w:ascii="Arial" w:hAnsi="Arial" w:cs="Arial"/>
          <w:sz w:val="22"/>
          <w:szCs w:val="22"/>
          <w:lang w:val="x-none"/>
        </w:rPr>
        <w:lastRenderedPageBreak/>
        <w:t xml:space="preserve">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FB073E" w:rsidRPr="00E82A84" w:rsidRDefault="00FB073E" w:rsidP="00FB073E">
      <w:pPr>
        <w:pStyle w:val="Default"/>
        <w:jc w:val="both"/>
        <w:rPr>
          <w:rFonts w:ascii="Arial" w:hAnsi="Arial" w:cs="Arial"/>
          <w:b/>
          <w:bCs/>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45" w:name="_Toc485039911"/>
      <w:bookmarkStart w:id="546"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 xml:space="preserve">CONTRACT WORK HOURS AND SAFETY STANDARDS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3701-3708</w:t>
      </w:r>
      <w:bookmarkEnd w:id="545"/>
      <w:bookmarkEnd w:id="546"/>
    </w:p>
    <w:p w:rsidR="00FB073E" w:rsidRPr="00E82A84" w:rsidRDefault="00FB073E" w:rsidP="00FB073E">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and 3704, as supplemented by Department of Labor regulations (29 CFR Part 5). Under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FB073E" w:rsidRPr="00E82A84" w:rsidRDefault="00FB073E" w:rsidP="00FB073E">
      <w:pPr>
        <w:pStyle w:val="Default"/>
        <w:jc w:val="both"/>
        <w:rPr>
          <w:rFonts w:ascii="Arial" w:hAnsi="Arial" w:cs="Arial"/>
          <w:b/>
          <w:bCs/>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47" w:name="_Toc485039912"/>
      <w:bookmarkStart w:id="548"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47"/>
      <w:bookmarkEnd w:id="548"/>
    </w:p>
    <w:p w:rsidR="00FB073E" w:rsidRPr="00E82A84" w:rsidRDefault="00FB073E" w:rsidP="00FB073E">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rsidR="00FB073E" w:rsidRPr="00E82A84" w:rsidRDefault="00FB073E" w:rsidP="00FB073E">
      <w:pPr>
        <w:pStyle w:val="Default"/>
        <w:jc w:val="both"/>
        <w:rPr>
          <w:rFonts w:ascii="Arial" w:hAnsi="Arial" w:cs="Arial"/>
          <w:b/>
          <w:bCs/>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49" w:name="_Toc485039913"/>
      <w:bookmarkStart w:id="550"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7401-</w:t>
      </w:r>
      <w:proofErr w:type="spellStart"/>
      <w:r w:rsidRPr="00E82A84">
        <w:rPr>
          <w:rFonts w:ascii="Arial" w:hAnsi="Arial" w:cs="Arial"/>
          <w:b/>
          <w:bCs/>
          <w:sz w:val="22"/>
          <w:szCs w:val="22"/>
          <w:u w:val="single"/>
          <w:lang w:val="x-none"/>
        </w:rPr>
        <w:t>7671Q</w:t>
      </w:r>
      <w:proofErr w:type="spellEnd"/>
      <w:r w:rsidRPr="00E82A84">
        <w:rPr>
          <w:rFonts w:ascii="Arial" w:hAnsi="Arial" w:cs="Arial"/>
          <w:b/>
          <w:bCs/>
          <w:sz w:val="22"/>
          <w:szCs w:val="22"/>
          <w:u w:val="single"/>
          <w:lang w:val="x-none"/>
        </w:rPr>
        <w:t xml:space="preserve">, AND THE FEDERAL WATER POLLUTION CONTROL ACT, 33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1251-1387, AS AMENDED</w:t>
      </w:r>
      <w:bookmarkEnd w:id="549"/>
      <w:bookmarkEnd w:id="550"/>
      <w:r w:rsidRPr="00E82A84">
        <w:rPr>
          <w:rFonts w:ascii="Arial" w:hAnsi="Arial" w:cs="Arial"/>
          <w:b/>
          <w:bCs/>
          <w:sz w:val="22"/>
          <w:szCs w:val="22"/>
          <w:u w:val="single"/>
          <w:lang w:val="x-none"/>
        </w:rPr>
        <w:t xml:space="preserve"> </w:t>
      </w:r>
    </w:p>
    <w:p w:rsidR="00FB073E" w:rsidRPr="00E82A84" w:rsidRDefault="00FB073E" w:rsidP="00FB073E">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7401-</w:t>
      </w:r>
      <w:proofErr w:type="spellStart"/>
      <w:r w:rsidRPr="00E82A84">
        <w:rPr>
          <w:rFonts w:ascii="Arial" w:hAnsi="Arial" w:cs="Arial"/>
          <w:sz w:val="22"/>
          <w:szCs w:val="22"/>
          <w:lang w:val="x-none"/>
        </w:rPr>
        <w:t>7671q</w:t>
      </w:r>
      <w:proofErr w:type="spellEnd"/>
      <w:r w:rsidRPr="00E82A84">
        <w:rPr>
          <w:rFonts w:ascii="Arial" w:hAnsi="Arial" w:cs="Arial"/>
          <w:sz w:val="22"/>
          <w:szCs w:val="22"/>
          <w:lang w:val="x-none"/>
        </w:rPr>
        <w:t xml:space="preserve">) and the Federal Water Pollution Control Act as amended (33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1251-1387). Violations must be reported to the Federal awarding agency and the Regional Office of the Environmental Protection Agency (EPA).</w:t>
      </w:r>
    </w:p>
    <w:p w:rsidR="00FB073E" w:rsidRPr="00E82A84" w:rsidRDefault="00FB073E" w:rsidP="00FB073E">
      <w:pPr>
        <w:pStyle w:val="Default"/>
        <w:jc w:val="both"/>
        <w:rPr>
          <w:rFonts w:ascii="Arial" w:hAnsi="Arial" w:cs="Arial"/>
          <w:b/>
          <w:bCs/>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51" w:name="_Toc485039914"/>
      <w:bookmarkStart w:id="552"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51"/>
      <w:bookmarkEnd w:id="552"/>
      <w:r w:rsidRPr="00E82A84">
        <w:rPr>
          <w:rFonts w:ascii="Arial" w:hAnsi="Arial" w:cs="Arial"/>
          <w:b/>
          <w:bCs/>
          <w:sz w:val="22"/>
          <w:szCs w:val="22"/>
          <w:u w:val="single"/>
          <w:lang w:val="x-none"/>
        </w:rPr>
        <w:t xml:space="preserve"> </w:t>
      </w:r>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b/>
          <w:bCs/>
          <w:sz w:val="22"/>
          <w:szCs w:val="22"/>
          <w:u w:val="single"/>
          <w:lang w:val="x-none"/>
        </w:rPr>
      </w:pPr>
      <w:bookmarkStart w:id="553" w:name="_Toc485039915"/>
      <w:bookmarkStart w:id="554"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 xml:space="preserve">BYRD ANTI-LOBBYING AMENDMENT, 31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1352</w:t>
      </w:r>
      <w:bookmarkEnd w:id="553"/>
      <w:bookmarkEnd w:id="554"/>
      <w:r w:rsidRPr="00E82A84">
        <w:rPr>
          <w:rFonts w:ascii="Arial" w:hAnsi="Arial" w:cs="Arial"/>
          <w:b/>
          <w:bCs/>
          <w:sz w:val="22"/>
          <w:szCs w:val="22"/>
          <w:u w:val="single"/>
          <w:lang w:val="x-none"/>
        </w:rPr>
        <w:t xml:space="preserve"> </w:t>
      </w:r>
    </w:p>
    <w:p w:rsidR="00FB073E" w:rsidRPr="00E82A84" w:rsidRDefault="00FB073E" w:rsidP="00FB073E">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br w:type="page"/>
      </w:r>
    </w:p>
    <w:p w:rsidR="00FB073E" w:rsidRPr="00E82A84" w:rsidRDefault="00FB073E" w:rsidP="00FB073E">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rsidR="00FB073E" w:rsidRPr="00E82A84" w:rsidRDefault="00FB073E" w:rsidP="00FB073E">
      <w:pPr>
        <w:pStyle w:val="Default"/>
        <w:keepNext/>
        <w:jc w:val="center"/>
        <w:rPr>
          <w:rFonts w:ascii="Arial" w:hAnsi="Arial" w:cs="Arial"/>
          <w:sz w:val="22"/>
          <w:szCs w:val="22"/>
          <w:lang w:val="x-none"/>
        </w:rPr>
      </w:pPr>
    </w:p>
    <w:p w:rsidR="00FB073E" w:rsidRPr="00E82A84" w:rsidRDefault="00FB073E" w:rsidP="00FB073E">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FB073E" w:rsidRPr="00E82A84" w:rsidRDefault="00FB073E" w:rsidP="00FB073E">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rsidR="00FB073E" w:rsidRPr="00E82A84" w:rsidRDefault="00FB073E" w:rsidP="00FB073E">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FB073E" w:rsidRPr="00E82A84" w:rsidRDefault="00FB073E" w:rsidP="00FB073E">
      <w:pPr>
        <w:pStyle w:val="Default"/>
        <w:keepNext/>
        <w:jc w:val="center"/>
        <w:rPr>
          <w:rFonts w:ascii="Arial" w:hAnsi="Arial" w:cs="Arial"/>
          <w:sz w:val="22"/>
          <w:szCs w:val="22"/>
          <w:lang w:val="x-none"/>
        </w:rPr>
      </w:pPr>
    </w:p>
    <w:p w:rsidR="00FB073E" w:rsidRPr="00E82A84" w:rsidRDefault="00FB073E" w:rsidP="00FB073E">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rsidR="00FB073E" w:rsidRPr="00E82A84" w:rsidRDefault="00FB073E" w:rsidP="00FB073E">
      <w:pPr>
        <w:pStyle w:val="Default"/>
        <w:keepNex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FB073E" w:rsidRPr="00E82A84" w:rsidRDefault="00FB073E" w:rsidP="00FB073E">
      <w:pPr>
        <w:pStyle w:val="Default"/>
        <w:keepNex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17:27-5.2.</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Employee Information Report Form </w:t>
      </w:r>
      <w:proofErr w:type="spellStart"/>
      <w:r w:rsidRPr="00E82A84">
        <w:rPr>
          <w:rFonts w:ascii="Arial" w:hAnsi="Arial" w:cs="Arial"/>
          <w:sz w:val="22"/>
          <w:szCs w:val="22"/>
          <w:lang w:val="x-none"/>
        </w:rPr>
        <w:t>AA302</w:t>
      </w:r>
      <w:proofErr w:type="spellEnd"/>
      <w:r w:rsidRPr="00E82A84">
        <w:rPr>
          <w:rFonts w:ascii="Arial" w:hAnsi="Arial" w:cs="Arial"/>
          <w:sz w:val="22"/>
          <w:szCs w:val="22"/>
          <w:lang w:val="x-none"/>
        </w:rPr>
        <w:t xml:space="preserve"> (electronically provided by the Division and distributed to the public agency through the Division’s website at http://</w:t>
      </w:r>
      <w:proofErr w:type="spellStart"/>
      <w:r>
        <w:fldChar w:fldCharType="begin"/>
      </w:r>
      <w:r>
        <w:instrText xml:space="preserve"> HYPERLINK "http://www.state.nj.us/treasury/contract_compliance" </w:instrText>
      </w:r>
      <w:r>
        <w:fldChar w:fldCharType="separate"/>
      </w:r>
      <w:r w:rsidRPr="00E82A84">
        <w:rPr>
          <w:rStyle w:val="Hyperlink"/>
          <w:rFonts w:ascii="Arial" w:hAnsi="Arial" w:cs="Arial"/>
          <w:sz w:val="22"/>
          <w:szCs w:val="22"/>
          <w:lang w:val="x-none"/>
        </w:rPr>
        <w:t>www.state.nj.us</w:t>
      </w:r>
      <w:proofErr w:type="spellEnd"/>
      <w:r w:rsidRPr="00E82A84">
        <w:rPr>
          <w:rStyle w:val="Hyperlink"/>
          <w:rFonts w:ascii="Arial" w:hAnsi="Arial" w:cs="Arial"/>
          <w:sz w:val="22"/>
          <w:szCs w:val="22"/>
          <w:lang w:val="x-none"/>
        </w:rPr>
        <w:t>/treasury/</w:t>
      </w:r>
      <w:proofErr w:type="spellStart"/>
      <w:r w:rsidRPr="00E82A84">
        <w:rPr>
          <w:rStyle w:val="Hyperlink"/>
          <w:rFonts w:ascii="Arial" w:hAnsi="Arial" w:cs="Arial"/>
          <w:sz w:val="22"/>
          <w:szCs w:val="22"/>
          <w:lang w:val="x-none"/>
        </w:rPr>
        <w:t>contract_compliance</w:t>
      </w:r>
      <w:proofErr w:type="spellEnd"/>
      <w:r>
        <w:rPr>
          <w:rStyle w:val="Hyperlink"/>
          <w:rFonts w:ascii="Arial" w:hAnsi="Arial" w:cs="Arial"/>
          <w:sz w:val="22"/>
          <w:szCs w:val="22"/>
          <w:lang w:val="x-none"/>
        </w:rPr>
        <w:fldChar w:fldCharType="end"/>
      </w:r>
      <w:r w:rsidRPr="00E82A84">
        <w:rPr>
          <w:rFonts w:ascii="Arial" w:hAnsi="Arial" w:cs="Arial"/>
          <w:sz w:val="22"/>
          <w:szCs w:val="22"/>
          <w:lang w:val="x-none"/>
        </w:rPr>
        <w:t>).</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office from time to time in order to carry out the purposes of these regulations, and public agencies shall furnish such information as may be requested by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proofErr w:type="spellStart"/>
      <w:r w:rsidRPr="00E82A84">
        <w:rPr>
          <w:rFonts w:ascii="Arial" w:hAnsi="Arial" w:cs="Arial"/>
          <w:b/>
          <w:sz w:val="22"/>
          <w:szCs w:val="22"/>
          <w:u w:val="single"/>
          <w:lang w:val="x-none"/>
        </w:rPr>
        <w:t>N.J.A.C</w:t>
      </w:r>
      <w:proofErr w:type="spellEnd"/>
      <w:r w:rsidRPr="00E82A84">
        <w:rPr>
          <w:rFonts w:ascii="Arial" w:hAnsi="Arial" w:cs="Arial"/>
          <w:b/>
          <w:sz w:val="22"/>
          <w:szCs w:val="22"/>
          <w:u w:val="single"/>
          <w:lang w:val="x-none"/>
        </w:rPr>
        <w:t>.</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br w:type="page"/>
      </w:r>
    </w:p>
    <w:p w:rsidR="00FB073E" w:rsidRPr="00E82A84" w:rsidRDefault="00FB073E" w:rsidP="00FB073E">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rsidR="00FB073E" w:rsidRPr="00E82A84" w:rsidRDefault="00FB073E" w:rsidP="00FB073E">
      <w:pPr>
        <w:pStyle w:val="Default"/>
        <w:keepNext/>
        <w:jc w:val="center"/>
        <w:rPr>
          <w:rFonts w:ascii="Arial" w:hAnsi="Arial" w:cs="Arial"/>
          <w:sz w:val="22"/>
          <w:szCs w:val="22"/>
          <w:lang w:val="x-none"/>
        </w:rPr>
      </w:pPr>
    </w:p>
    <w:p w:rsidR="00FB073E" w:rsidRPr="00E82A84" w:rsidRDefault="00FB073E" w:rsidP="00FB073E">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FB073E" w:rsidRPr="00E82A84" w:rsidRDefault="00FB073E" w:rsidP="00FB073E">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rsidR="00FB073E" w:rsidRPr="00E82A84" w:rsidRDefault="00FB073E" w:rsidP="00FB073E">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1983, c. 197)</w:t>
      </w:r>
    </w:p>
    <w:p w:rsidR="00FB073E" w:rsidRPr="00E82A84" w:rsidRDefault="00FB073E" w:rsidP="00FB073E">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FB073E" w:rsidRPr="00E82A84" w:rsidRDefault="00FB073E" w:rsidP="00FB073E">
      <w:pPr>
        <w:pStyle w:val="Default"/>
        <w:keepNext/>
        <w:jc w:val="center"/>
        <w:rPr>
          <w:rFonts w:ascii="Arial" w:hAnsi="Arial" w:cs="Arial"/>
          <w:sz w:val="22"/>
          <w:szCs w:val="22"/>
          <w:lang w:val="x-none"/>
        </w:rPr>
      </w:pPr>
    </w:p>
    <w:p w:rsidR="00FB073E" w:rsidRPr="00E82A84" w:rsidRDefault="00FB073E" w:rsidP="00FB073E">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rsidR="00FB073E" w:rsidRPr="00E82A84" w:rsidRDefault="00FB073E" w:rsidP="00FB073E">
      <w:pPr>
        <w:pStyle w:val="Default"/>
        <w:keepNex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FB073E" w:rsidRPr="00E82A84" w:rsidRDefault="00FB073E" w:rsidP="00FB073E">
      <w:pPr>
        <w:pStyle w:val="Default"/>
        <w:keepNex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17:27-7.2; provided, however, that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may, in its discretion, exempt a contractor or subcontractor from compliance with the good faith procedures prescribed by the following provisions, A, B and C, as long as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is satisfied that the contractor or subcontractor is employing workers provided by a union which provides evidence, in accordance with standards prescribed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that its percentage of active "card carrying" members who are minority and women workers is equal to or greater than the targeted employment goal established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17:27-7.2.  The contractor or subcontractor agrees that a good faith effort shall include compliance with the following procedures:</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minority and women referral organizations listed by the Division pursuant to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17:27-5.3, of its workforce needs, and request referral of minority and women workers;</w:t>
      </w: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 xml:space="preserve">individual at least possesses the requisite skills, and experience recognized by a union, apprentice program or a referral agency, provided the referral agency is acceptable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If necessary, the contractor or subcontractor shall hire or schedule minority and women workers who qualify as trainees pursuant to these rules. All of the requirements, however, are limited by the provisions of (C) below.</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xml:space="preserve">) above, whenever vacancies occur. At the request of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the contractor or subcontractor shall provide evidence of its good faith efforts to employ women and minorities from the list to fill vacancies.</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(7) To keep a complete and accurate record of all requests made for the referral of workers in any trade covered by the contract, on forms made available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submitted promptly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upon request.</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 initial project workforce report (Form AA-201) electronically provided to the public agency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through its website, for distribution to and completion by the contractor,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 </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also agrees to submit a copy of the Monthly Project Workforce Report once a month thereafter for the duration of this contract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to the public agency compliance officer.</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rsidR="00FB073E" w:rsidRPr="00E82A84" w:rsidRDefault="00FB073E" w:rsidP="00FB073E">
      <w:pPr>
        <w:pStyle w:val="Default"/>
        <w:jc w:val="both"/>
        <w:rPr>
          <w:rFonts w:ascii="Arial" w:hAnsi="Arial" w:cs="Arial"/>
          <w:sz w:val="22"/>
          <w:szCs w:val="22"/>
          <w:lang w:val="x-none"/>
        </w:rPr>
      </w:pP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from time to time in order to carry out the purposes of these regulations, and public agencies shall furnish such information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FB073E" w:rsidRPr="00E82A84" w:rsidRDefault="00FB073E" w:rsidP="00FB073E">
      <w:pPr>
        <w:pStyle w:val="Default"/>
        <w:jc w:val="both"/>
        <w:rPr>
          <w:rFonts w:ascii="Arial" w:hAnsi="Arial" w:cs="Arial"/>
          <w:sz w:val="22"/>
          <w:szCs w:val="22"/>
          <w:lang w:val="x-none"/>
        </w:rPr>
      </w:pPr>
      <w:r w:rsidRPr="00E82A84">
        <w:rPr>
          <w:rFonts w:ascii="Arial" w:hAnsi="Arial" w:cs="Arial"/>
          <w:sz w:val="22"/>
          <w:szCs w:val="22"/>
          <w:lang w:val="x-none"/>
        </w:rPr>
        <w:br w:type="page"/>
      </w:r>
    </w:p>
    <w:p w:rsidR="00FB073E" w:rsidRPr="00E82A84" w:rsidRDefault="00FB073E" w:rsidP="00FB073E">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rsidR="00FB073E" w:rsidRPr="00E82A84" w:rsidRDefault="00FB073E" w:rsidP="00FB073E">
      <w:pPr>
        <w:pStyle w:val="Default"/>
        <w:keepNex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rsidR="00FB073E" w:rsidRPr="00E82A84" w:rsidRDefault="00FB073E" w:rsidP="00FB073E">
      <w:pPr>
        <w:pStyle w:val="Default"/>
        <w:keepNex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rsidR="00FB073E" w:rsidRPr="00E82A84" w:rsidRDefault="00FB073E" w:rsidP="00FB073E">
      <w:pPr>
        <w:pStyle w:val="Default"/>
        <w:keepNex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rsidR="00FB073E" w:rsidRPr="00E82A84" w:rsidRDefault="00FB073E" w:rsidP="00FB073E">
      <w:pPr>
        <w:pStyle w:val="Default"/>
        <w:keepNext/>
        <w:jc w:val="both"/>
        <w:rPr>
          <w:rFonts w:ascii="Arial" w:hAnsi="Arial" w:cs="Arial"/>
          <w:sz w:val="22"/>
          <w:szCs w:val="22"/>
          <w:lang w:val="x-none"/>
        </w:rPr>
      </w:pPr>
    </w:p>
    <w:p w:rsidR="00FB073E" w:rsidRPr="00E82A84" w:rsidRDefault="00FB073E" w:rsidP="00FB073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8" w:history="1">
        <w:r w:rsidRPr="00BB33D7">
          <w:rPr>
            <w:rStyle w:val="Hyperlink"/>
            <w:rFonts w:ascii="Arial" w:hAnsi="Arial" w:cs="Arial"/>
            <w:sz w:val="22"/>
            <w:szCs w:val="22"/>
            <w:lang w:val="x-none"/>
          </w:rPr>
          <w:t>http://</w:t>
        </w:r>
        <w:proofErr w:type="spellStart"/>
        <w:r w:rsidRPr="00BB33D7">
          <w:rPr>
            <w:rStyle w:val="Hyperlink"/>
            <w:rFonts w:ascii="Arial" w:hAnsi="Arial" w:cs="Arial"/>
            <w:sz w:val="22"/>
            <w:szCs w:val="22"/>
            <w:lang w:val="x-none"/>
          </w:rPr>
          <w:t>NJ.gov</w:t>
        </w:r>
        <w:proofErr w:type="spellEnd"/>
        <w:r w:rsidRPr="00BB33D7">
          <w:rPr>
            <w:rStyle w:val="Hyperlink"/>
            <w:rFonts w:ascii="Arial" w:hAnsi="Arial" w:cs="Arial"/>
            <w:sz w:val="22"/>
            <w:szCs w:val="22"/>
            <w:lang w:val="x-none"/>
          </w:rPr>
          <w:t>/</w:t>
        </w:r>
        <w:proofErr w:type="spellStart"/>
        <w:r w:rsidRPr="00BB33D7">
          <w:rPr>
            <w:rStyle w:val="Hyperlink"/>
            <w:rFonts w:ascii="Arial" w:hAnsi="Arial" w:cs="Arial"/>
            <w:sz w:val="22"/>
            <w:szCs w:val="22"/>
            <w:lang w:val="x-none"/>
          </w:rPr>
          <w:t>JobCentralNJ</w:t>
        </w:r>
        <w:proofErr w:type="spellEnd"/>
      </w:hyperlink>
      <w:r w:rsidRPr="00BB33D7">
        <w:rPr>
          <w:rFonts w:ascii="Arial" w:hAnsi="Arial" w:cs="Arial"/>
          <w:sz w:val="22"/>
          <w:szCs w:val="22"/>
          <w:lang w:val="x-none"/>
        </w:rPr>
        <w:t>;</w:t>
      </w:r>
      <w:r w:rsidRPr="00E82A84">
        <w:rPr>
          <w:rFonts w:ascii="Arial" w:hAnsi="Arial" w:cs="Arial"/>
          <w:sz w:val="22"/>
          <w:szCs w:val="22"/>
          <w:lang w:val="x-none"/>
        </w:rPr>
        <w:t xml:space="preserve"> </w:t>
      </w:r>
    </w:p>
    <w:p w:rsidR="00FB073E" w:rsidRPr="00E82A84" w:rsidRDefault="00FB073E" w:rsidP="00FB073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rsidR="00FB073E" w:rsidRPr="00E82A84" w:rsidRDefault="00FB073E" w:rsidP="00FB073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rsidR="00FB073E" w:rsidRPr="00E82A84" w:rsidRDefault="00FB073E" w:rsidP="00FB073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rsidR="00FB073E" w:rsidRPr="00E82A84" w:rsidRDefault="00FB073E" w:rsidP="00FB073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proofErr w:type="spellStart"/>
      <w:r w:rsidRPr="0067363C">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 </w:t>
      </w:r>
    </w:p>
    <w:p w:rsidR="00FB073E" w:rsidRPr="00E82A84" w:rsidRDefault="00FB073E" w:rsidP="00FB073E">
      <w:pPr>
        <w:pStyle w:val="Default"/>
        <w:keepNext/>
        <w:jc w:val="both"/>
        <w:rPr>
          <w:rFonts w:ascii="Arial" w:hAnsi="Arial" w:cs="Arial"/>
          <w:sz w:val="22"/>
          <w:szCs w:val="22"/>
          <w:lang w:val="x-none"/>
        </w:rPr>
      </w:pPr>
    </w:p>
    <w:p w:rsidR="00FB073E" w:rsidRPr="00E82A84" w:rsidRDefault="00FB073E" w:rsidP="00FB073E">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proofErr w:type="spellStart"/>
      <w:r w:rsidRPr="008A5E62">
        <w:rPr>
          <w:rFonts w:ascii="Arial" w:hAnsi="Arial" w:cs="Arial"/>
          <w:sz w:val="22"/>
          <w:szCs w:val="22"/>
          <w:u w:val="single"/>
        </w:rPr>
        <w:t>N.J.A.C</w:t>
      </w:r>
      <w:proofErr w:type="spellEnd"/>
      <w:r w:rsidRPr="008A5E62">
        <w:rPr>
          <w:rFonts w:ascii="Arial" w:hAnsi="Arial" w:cs="Arial"/>
          <w:sz w:val="22"/>
          <w:szCs w:val="22"/>
          <w:u w:val="single"/>
        </w:rPr>
        <w:t>.</w:t>
      </w:r>
      <w:r w:rsidRPr="00E82A84">
        <w:rPr>
          <w:rFonts w:ascii="Arial" w:hAnsi="Arial" w:cs="Arial"/>
          <w:sz w:val="22"/>
          <w:szCs w:val="22"/>
          <w:u w:val="single"/>
        </w:rPr>
        <w:t xml:space="preserve"> 17:27-3.6, 3.7 and 3.8, also known as Exhibit B.</w:t>
      </w:r>
    </w:p>
    <w:p w:rsidR="00E82A84" w:rsidRDefault="00E82A84" w:rsidP="00FB073E">
      <w:pPr>
        <w:pStyle w:val="Default"/>
        <w:keepNext/>
        <w:jc w:val="both"/>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81A" w:rsidRDefault="0064681A">
      <w:r>
        <w:separator/>
      </w:r>
    </w:p>
  </w:endnote>
  <w:endnote w:type="continuationSeparator" w:id="0">
    <w:p w:rsidR="0064681A" w:rsidRDefault="0064681A">
      <w:r>
        <w:continuationSeparator/>
      </w:r>
    </w:p>
  </w:endnote>
  <w:endnote w:type="continuationNotice" w:id="1">
    <w:p w:rsidR="0064681A" w:rsidRDefault="006468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81A" w:rsidRDefault="0064681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64681A" w:rsidRDefault="006468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81A" w:rsidRPr="00851065" w:rsidRDefault="0064681A">
    <w:pPr>
      <w:pStyle w:val="Footer"/>
      <w:framePr w:w="576" w:wrap="around" w:vAnchor="page" w:hAnchor="page" w:x="10945" w:y="15121"/>
      <w:jc w:val="right"/>
      <w:rPr>
        <w:rStyle w:val="PageNumber"/>
      </w:rPr>
    </w:pPr>
  </w:p>
  <w:p w:rsidR="0064681A" w:rsidRPr="00851065" w:rsidRDefault="0064681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74225">
      <w:rPr>
        <w:rStyle w:val="PageNumber"/>
        <w:rFonts w:cs="Arial"/>
        <w:noProof/>
        <w:sz w:val="20"/>
        <w:szCs w:val="20"/>
      </w:rPr>
      <w:t>6</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81A" w:rsidRDefault="0064681A">
      <w:r>
        <w:separator/>
      </w:r>
    </w:p>
  </w:footnote>
  <w:footnote w:type="continuationSeparator" w:id="0">
    <w:p w:rsidR="0064681A" w:rsidRDefault="0064681A">
      <w:r>
        <w:continuationSeparator/>
      </w:r>
    </w:p>
  </w:footnote>
  <w:footnote w:type="continuationNotice" w:id="1">
    <w:p w:rsidR="0064681A" w:rsidRDefault="0064681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44509EE"/>
    <w:multiLevelType w:val="hybridMultilevel"/>
    <w:tmpl w:val="9796D044"/>
    <w:lvl w:ilvl="0" w:tplc="04090015">
      <w:start w:val="1"/>
      <w:numFmt w:val="upperLetter"/>
      <w:lvlText w:val="%1."/>
      <w:lvlJc w:val="left"/>
      <w:pPr>
        <w:ind w:left="705" w:hanging="360"/>
      </w:pPr>
    </w:lvl>
    <w:lvl w:ilvl="1" w:tplc="0409000F">
      <w:start w:val="1"/>
      <w:numFmt w:val="decimal"/>
      <w:lvlText w:val="%2."/>
      <w:lvlJc w:val="left"/>
      <w:pPr>
        <w:ind w:left="1425" w:hanging="360"/>
      </w:pPr>
    </w:lvl>
    <w:lvl w:ilvl="2" w:tplc="0409001B">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EC6D1F"/>
    <w:multiLevelType w:val="multilevel"/>
    <w:tmpl w:val="304EA1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F4218E5"/>
    <w:multiLevelType w:val="hybridMultilevel"/>
    <w:tmpl w:val="2DC41F34"/>
    <w:lvl w:ilvl="0" w:tplc="63484F5C">
      <w:start w:val="1"/>
      <w:numFmt w:val="upp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4B5185"/>
    <w:multiLevelType w:val="hybridMultilevel"/>
    <w:tmpl w:val="3732F994"/>
    <w:lvl w:ilvl="0" w:tplc="C812FA2C">
      <w:start w:val="1"/>
      <w:numFmt w:val="upperLetter"/>
      <w:lvlText w:val="%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7BD58BF"/>
    <w:multiLevelType w:val="hybridMultilevel"/>
    <w:tmpl w:val="78FA6C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9927497"/>
    <w:multiLevelType w:val="hybridMultilevel"/>
    <w:tmpl w:val="94D07B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3E869B1"/>
    <w:multiLevelType w:val="multilevel"/>
    <w:tmpl w:val="9B72F308"/>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A6418E7"/>
    <w:multiLevelType w:val="hybridMultilevel"/>
    <w:tmpl w:val="1FD0EA0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7EC0625B"/>
    <w:multiLevelType w:val="multilevel"/>
    <w:tmpl w:val="81C0001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22"/>
  </w:num>
  <w:num w:numId="3">
    <w:abstractNumId w:val="52"/>
  </w:num>
  <w:num w:numId="4">
    <w:abstractNumId w:val="51"/>
  </w:num>
  <w:num w:numId="5">
    <w:abstractNumId w:val="1"/>
  </w:num>
  <w:num w:numId="6">
    <w:abstractNumId w:val="42"/>
  </w:num>
  <w:num w:numId="7">
    <w:abstractNumId w:val="27"/>
  </w:num>
  <w:num w:numId="8">
    <w:abstractNumId w:val="50"/>
  </w:num>
  <w:num w:numId="9">
    <w:abstractNumId w:val="11"/>
  </w:num>
  <w:num w:numId="10">
    <w:abstractNumId w:val="31"/>
  </w:num>
  <w:num w:numId="11">
    <w:abstractNumId w:val="17"/>
  </w:num>
  <w:num w:numId="12">
    <w:abstractNumId w:val="41"/>
  </w:num>
  <w:num w:numId="13">
    <w:abstractNumId w:val="30"/>
  </w:num>
  <w:num w:numId="14">
    <w:abstractNumId w:val="6"/>
  </w:num>
  <w:num w:numId="15">
    <w:abstractNumId w:val="8"/>
  </w:num>
  <w:num w:numId="16">
    <w:abstractNumId w:val="40"/>
  </w:num>
  <w:num w:numId="17">
    <w:abstractNumId w:val="44"/>
  </w:num>
  <w:num w:numId="18">
    <w:abstractNumId w:val="7"/>
  </w:num>
  <w:num w:numId="19">
    <w:abstractNumId w:val="36"/>
  </w:num>
  <w:num w:numId="20">
    <w:abstractNumId w:val="47"/>
  </w:num>
  <w:num w:numId="21">
    <w:abstractNumId w:val="39"/>
  </w:num>
  <w:num w:numId="22">
    <w:abstractNumId w:val="15"/>
  </w:num>
  <w:num w:numId="23">
    <w:abstractNumId w:val="43"/>
  </w:num>
  <w:num w:numId="24">
    <w:abstractNumId w:val="48"/>
  </w:num>
  <w:num w:numId="25">
    <w:abstractNumId w:val="38"/>
  </w:num>
  <w:num w:numId="26">
    <w:abstractNumId w:val="23"/>
  </w:num>
  <w:num w:numId="27">
    <w:abstractNumId w:val="32"/>
  </w:num>
  <w:num w:numId="28">
    <w:abstractNumId w:val="5"/>
  </w:num>
  <w:num w:numId="29">
    <w:abstractNumId w:val="45"/>
  </w:num>
  <w:num w:numId="30">
    <w:abstractNumId w:val="37"/>
  </w:num>
  <w:num w:numId="31">
    <w:abstractNumId w:val="33"/>
  </w:num>
  <w:num w:numId="32">
    <w:abstractNumId w:val="14"/>
  </w:num>
  <w:num w:numId="33">
    <w:abstractNumId w:val="18"/>
  </w:num>
  <w:num w:numId="34">
    <w:abstractNumId w:val="46"/>
  </w:num>
  <w:num w:numId="35">
    <w:abstractNumId w:val="13"/>
  </w:num>
  <w:num w:numId="36">
    <w:abstractNumId w:val="34"/>
  </w:num>
  <w:num w:numId="37">
    <w:abstractNumId w:val="16"/>
  </w:num>
  <w:num w:numId="38">
    <w:abstractNumId w:val="3"/>
  </w:num>
  <w:num w:numId="39">
    <w:abstractNumId w:val="20"/>
  </w:num>
  <w:num w:numId="40">
    <w:abstractNumId w:val="26"/>
  </w:num>
  <w:num w:numId="41">
    <w:abstractNumId w:val="12"/>
  </w:num>
  <w:num w:numId="42">
    <w:abstractNumId w:val="24"/>
  </w:num>
  <w:num w:numId="43">
    <w:abstractNumId w:val="10"/>
  </w:num>
  <w:num w:numId="44">
    <w:abstractNumId w:val="29"/>
  </w:num>
  <w:num w:numId="45">
    <w:abstractNumId w:val="49"/>
  </w:num>
  <w:num w:numId="46">
    <w:abstractNumId w:val="4"/>
  </w:num>
  <w:num w:numId="47">
    <w:abstractNumId w:val="35"/>
  </w:num>
  <w:num w:numId="48">
    <w:abstractNumId w:val="25"/>
  </w:num>
  <w:num w:numId="49">
    <w:abstractNumId w:val="28"/>
  </w:num>
  <w:num w:numId="50">
    <w:abstractNumId w:val="2"/>
  </w:num>
  <w:num w:numId="51">
    <w:abstractNumId w:val="9"/>
  </w:num>
  <w:num w:numId="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9"/>
  </w:num>
  <w:num w:numId="78">
    <w:abstractNumId w:val="2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72A"/>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0E5"/>
    <w:rsid w:val="00030603"/>
    <w:rsid w:val="0003074D"/>
    <w:rsid w:val="00030FC5"/>
    <w:rsid w:val="0003104C"/>
    <w:rsid w:val="00032503"/>
    <w:rsid w:val="00032660"/>
    <w:rsid w:val="000327EC"/>
    <w:rsid w:val="00032E4E"/>
    <w:rsid w:val="000350AB"/>
    <w:rsid w:val="000351A2"/>
    <w:rsid w:val="0003522C"/>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3B9"/>
    <w:rsid w:val="0004664B"/>
    <w:rsid w:val="00046A90"/>
    <w:rsid w:val="00046B36"/>
    <w:rsid w:val="00047B36"/>
    <w:rsid w:val="00050320"/>
    <w:rsid w:val="000508C5"/>
    <w:rsid w:val="0005109B"/>
    <w:rsid w:val="00051388"/>
    <w:rsid w:val="00051412"/>
    <w:rsid w:val="00051784"/>
    <w:rsid w:val="00051AA0"/>
    <w:rsid w:val="0005246F"/>
    <w:rsid w:val="00052EB6"/>
    <w:rsid w:val="0005314C"/>
    <w:rsid w:val="00053162"/>
    <w:rsid w:val="00053B26"/>
    <w:rsid w:val="00053D75"/>
    <w:rsid w:val="00054188"/>
    <w:rsid w:val="00054FFC"/>
    <w:rsid w:val="00055637"/>
    <w:rsid w:val="00055AA6"/>
    <w:rsid w:val="00055EA5"/>
    <w:rsid w:val="000560A6"/>
    <w:rsid w:val="00056ADC"/>
    <w:rsid w:val="00056DBB"/>
    <w:rsid w:val="000572B9"/>
    <w:rsid w:val="00057829"/>
    <w:rsid w:val="00057FB5"/>
    <w:rsid w:val="000603EB"/>
    <w:rsid w:val="000604DC"/>
    <w:rsid w:val="000610B8"/>
    <w:rsid w:val="000623CE"/>
    <w:rsid w:val="00062444"/>
    <w:rsid w:val="00062493"/>
    <w:rsid w:val="00062A98"/>
    <w:rsid w:val="00063D32"/>
    <w:rsid w:val="00064463"/>
    <w:rsid w:val="00064D2C"/>
    <w:rsid w:val="00064F01"/>
    <w:rsid w:val="00065702"/>
    <w:rsid w:val="0006639D"/>
    <w:rsid w:val="000674F2"/>
    <w:rsid w:val="00067594"/>
    <w:rsid w:val="00067D7A"/>
    <w:rsid w:val="00070470"/>
    <w:rsid w:val="00070835"/>
    <w:rsid w:val="000709C6"/>
    <w:rsid w:val="00071310"/>
    <w:rsid w:val="00071E00"/>
    <w:rsid w:val="00072250"/>
    <w:rsid w:val="0007268C"/>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778"/>
    <w:rsid w:val="00082A9E"/>
    <w:rsid w:val="00082E76"/>
    <w:rsid w:val="0008305F"/>
    <w:rsid w:val="00083597"/>
    <w:rsid w:val="000838BD"/>
    <w:rsid w:val="00084108"/>
    <w:rsid w:val="00084829"/>
    <w:rsid w:val="00085297"/>
    <w:rsid w:val="00085715"/>
    <w:rsid w:val="00085CD2"/>
    <w:rsid w:val="00086CAE"/>
    <w:rsid w:val="0008793D"/>
    <w:rsid w:val="00090338"/>
    <w:rsid w:val="000909D2"/>
    <w:rsid w:val="00091834"/>
    <w:rsid w:val="00091CD9"/>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689"/>
    <w:rsid w:val="00097BDB"/>
    <w:rsid w:val="00097D92"/>
    <w:rsid w:val="000A0068"/>
    <w:rsid w:val="000A0DA4"/>
    <w:rsid w:val="000A11B0"/>
    <w:rsid w:val="000A16FB"/>
    <w:rsid w:val="000A191C"/>
    <w:rsid w:val="000A1C5B"/>
    <w:rsid w:val="000A29B8"/>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6A35"/>
    <w:rsid w:val="000B754B"/>
    <w:rsid w:val="000B7989"/>
    <w:rsid w:val="000B7BEB"/>
    <w:rsid w:val="000C05CD"/>
    <w:rsid w:val="000C142C"/>
    <w:rsid w:val="000C1752"/>
    <w:rsid w:val="000C3640"/>
    <w:rsid w:val="000C379F"/>
    <w:rsid w:val="000C55B5"/>
    <w:rsid w:val="000C5AC5"/>
    <w:rsid w:val="000C5F8E"/>
    <w:rsid w:val="000C69C5"/>
    <w:rsid w:val="000C753D"/>
    <w:rsid w:val="000C7AE3"/>
    <w:rsid w:val="000D079F"/>
    <w:rsid w:val="000D0BEB"/>
    <w:rsid w:val="000D1ACE"/>
    <w:rsid w:val="000D1E35"/>
    <w:rsid w:val="000D208B"/>
    <w:rsid w:val="000D23E7"/>
    <w:rsid w:val="000D2824"/>
    <w:rsid w:val="000D287A"/>
    <w:rsid w:val="000D35F6"/>
    <w:rsid w:val="000D3987"/>
    <w:rsid w:val="000D4025"/>
    <w:rsid w:val="000D4072"/>
    <w:rsid w:val="000D643C"/>
    <w:rsid w:val="000D66E2"/>
    <w:rsid w:val="000D6C3A"/>
    <w:rsid w:val="000D7D31"/>
    <w:rsid w:val="000E04F1"/>
    <w:rsid w:val="000E126E"/>
    <w:rsid w:val="000E1640"/>
    <w:rsid w:val="000E1AD0"/>
    <w:rsid w:val="000E2932"/>
    <w:rsid w:val="000E2AB4"/>
    <w:rsid w:val="000E3655"/>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2A7"/>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3333"/>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3F5"/>
    <w:rsid w:val="001113B7"/>
    <w:rsid w:val="00111AF1"/>
    <w:rsid w:val="001121FC"/>
    <w:rsid w:val="00112593"/>
    <w:rsid w:val="00112AAD"/>
    <w:rsid w:val="001130D0"/>
    <w:rsid w:val="00113595"/>
    <w:rsid w:val="00113C2E"/>
    <w:rsid w:val="00113CF3"/>
    <w:rsid w:val="00114625"/>
    <w:rsid w:val="00115091"/>
    <w:rsid w:val="001151B4"/>
    <w:rsid w:val="0011623A"/>
    <w:rsid w:val="00116421"/>
    <w:rsid w:val="00116B0E"/>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4DD0"/>
    <w:rsid w:val="00125007"/>
    <w:rsid w:val="001257C2"/>
    <w:rsid w:val="0012626D"/>
    <w:rsid w:val="00126452"/>
    <w:rsid w:val="0012661A"/>
    <w:rsid w:val="00126FBC"/>
    <w:rsid w:val="001274BB"/>
    <w:rsid w:val="00127B74"/>
    <w:rsid w:val="00130106"/>
    <w:rsid w:val="00130BBF"/>
    <w:rsid w:val="00131074"/>
    <w:rsid w:val="0013140A"/>
    <w:rsid w:val="0013190A"/>
    <w:rsid w:val="001320C2"/>
    <w:rsid w:val="00133063"/>
    <w:rsid w:val="0013319B"/>
    <w:rsid w:val="001341C6"/>
    <w:rsid w:val="001346AE"/>
    <w:rsid w:val="00134944"/>
    <w:rsid w:val="00135848"/>
    <w:rsid w:val="001362FD"/>
    <w:rsid w:val="001371AE"/>
    <w:rsid w:val="001376E6"/>
    <w:rsid w:val="0014009F"/>
    <w:rsid w:val="0014011D"/>
    <w:rsid w:val="00140155"/>
    <w:rsid w:val="0014092D"/>
    <w:rsid w:val="00140E00"/>
    <w:rsid w:val="0014109A"/>
    <w:rsid w:val="00141AB6"/>
    <w:rsid w:val="00141EF0"/>
    <w:rsid w:val="0014201F"/>
    <w:rsid w:val="00143087"/>
    <w:rsid w:val="001433E8"/>
    <w:rsid w:val="0014411E"/>
    <w:rsid w:val="001441B1"/>
    <w:rsid w:val="0014429F"/>
    <w:rsid w:val="001446AD"/>
    <w:rsid w:val="001450F5"/>
    <w:rsid w:val="00146594"/>
    <w:rsid w:val="0014729A"/>
    <w:rsid w:val="001473E9"/>
    <w:rsid w:val="0015020E"/>
    <w:rsid w:val="001510D6"/>
    <w:rsid w:val="00151272"/>
    <w:rsid w:val="001515E9"/>
    <w:rsid w:val="001517F5"/>
    <w:rsid w:val="00151D1F"/>
    <w:rsid w:val="00151D26"/>
    <w:rsid w:val="00152091"/>
    <w:rsid w:val="0015251D"/>
    <w:rsid w:val="00152B55"/>
    <w:rsid w:val="001537F0"/>
    <w:rsid w:val="00153F7E"/>
    <w:rsid w:val="001542F1"/>
    <w:rsid w:val="00154454"/>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121"/>
    <w:rsid w:val="001662D8"/>
    <w:rsid w:val="00166EF3"/>
    <w:rsid w:val="001673AB"/>
    <w:rsid w:val="001675AB"/>
    <w:rsid w:val="00167E5B"/>
    <w:rsid w:val="00167EFB"/>
    <w:rsid w:val="001704B1"/>
    <w:rsid w:val="00170A07"/>
    <w:rsid w:val="0017129A"/>
    <w:rsid w:val="00172F36"/>
    <w:rsid w:val="001732A2"/>
    <w:rsid w:val="001732EA"/>
    <w:rsid w:val="001746E2"/>
    <w:rsid w:val="001748D0"/>
    <w:rsid w:val="00174DAC"/>
    <w:rsid w:val="00175481"/>
    <w:rsid w:val="001756E4"/>
    <w:rsid w:val="00175BFB"/>
    <w:rsid w:val="00175E80"/>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07A8"/>
    <w:rsid w:val="0019111C"/>
    <w:rsid w:val="001923E1"/>
    <w:rsid w:val="00193211"/>
    <w:rsid w:val="00193A4A"/>
    <w:rsid w:val="00194471"/>
    <w:rsid w:val="0019540D"/>
    <w:rsid w:val="0019597A"/>
    <w:rsid w:val="00195F73"/>
    <w:rsid w:val="00196057"/>
    <w:rsid w:val="00196082"/>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C59"/>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630"/>
    <w:rsid w:val="001C5853"/>
    <w:rsid w:val="001C6170"/>
    <w:rsid w:val="001C62CB"/>
    <w:rsid w:val="001C67CD"/>
    <w:rsid w:val="001C7004"/>
    <w:rsid w:val="001C7460"/>
    <w:rsid w:val="001C797F"/>
    <w:rsid w:val="001C7ED3"/>
    <w:rsid w:val="001D01BB"/>
    <w:rsid w:val="001D0427"/>
    <w:rsid w:val="001D06CB"/>
    <w:rsid w:val="001D07D0"/>
    <w:rsid w:val="001D0916"/>
    <w:rsid w:val="001D0F80"/>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309"/>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02D"/>
    <w:rsid w:val="001F11CD"/>
    <w:rsid w:val="001F205E"/>
    <w:rsid w:val="001F2621"/>
    <w:rsid w:val="001F26AA"/>
    <w:rsid w:val="001F2C57"/>
    <w:rsid w:val="001F3D7A"/>
    <w:rsid w:val="001F3E5C"/>
    <w:rsid w:val="001F4147"/>
    <w:rsid w:val="001F50DA"/>
    <w:rsid w:val="001F51CF"/>
    <w:rsid w:val="001F5D78"/>
    <w:rsid w:val="001F6325"/>
    <w:rsid w:val="001F64CD"/>
    <w:rsid w:val="001F65F4"/>
    <w:rsid w:val="001F7068"/>
    <w:rsid w:val="001F7540"/>
    <w:rsid w:val="001F7C94"/>
    <w:rsid w:val="0020079D"/>
    <w:rsid w:val="0020083C"/>
    <w:rsid w:val="00201EDA"/>
    <w:rsid w:val="00201F3A"/>
    <w:rsid w:val="00202050"/>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2EC2"/>
    <w:rsid w:val="00212FE2"/>
    <w:rsid w:val="00213456"/>
    <w:rsid w:val="00213752"/>
    <w:rsid w:val="00215FAA"/>
    <w:rsid w:val="00215FC4"/>
    <w:rsid w:val="00216100"/>
    <w:rsid w:val="0021692F"/>
    <w:rsid w:val="00216D67"/>
    <w:rsid w:val="00217B41"/>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934"/>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37812"/>
    <w:rsid w:val="00240560"/>
    <w:rsid w:val="00240D37"/>
    <w:rsid w:val="00240D61"/>
    <w:rsid w:val="00241FA1"/>
    <w:rsid w:val="002424DD"/>
    <w:rsid w:val="00243099"/>
    <w:rsid w:val="00243538"/>
    <w:rsid w:val="00244796"/>
    <w:rsid w:val="00245358"/>
    <w:rsid w:val="00245CC7"/>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04B"/>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C56"/>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A7F8F"/>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1EB"/>
    <w:rsid w:val="002C05A6"/>
    <w:rsid w:val="002C10A5"/>
    <w:rsid w:val="002C1830"/>
    <w:rsid w:val="002C2060"/>
    <w:rsid w:val="002C22FB"/>
    <w:rsid w:val="002C23B7"/>
    <w:rsid w:val="002C23E7"/>
    <w:rsid w:val="002C2D4A"/>
    <w:rsid w:val="002C35C8"/>
    <w:rsid w:val="002C3EE8"/>
    <w:rsid w:val="002C4C4A"/>
    <w:rsid w:val="002C4FEE"/>
    <w:rsid w:val="002C5293"/>
    <w:rsid w:val="002C5583"/>
    <w:rsid w:val="002C60F5"/>
    <w:rsid w:val="002C65D5"/>
    <w:rsid w:val="002C66A9"/>
    <w:rsid w:val="002C68DC"/>
    <w:rsid w:val="002C74D6"/>
    <w:rsid w:val="002C76AD"/>
    <w:rsid w:val="002D0015"/>
    <w:rsid w:val="002D0B13"/>
    <w:rsid w:val="002D0F14"/>
    <w:rsid w:val="002D2750"/>
    <w:rsid w:val="002D2FC7"/>
    <w:rsid w:val="002D3BB7"/>
    <w:rsid w:val="002D435D"/>
    <w:rsid w:val="002D48E7"/>
    <w:rsid w:val="002D4E49"/>
    <w:rsid w:val="002D5566"/>
    <w:rsid w:val="002D57AE"/>
    <w:rsid w:val="002D5F02"/>
    <w:rsid w:val="002D6FBE"/>
    <w:rsid w:val="002D7E1A"/>
    <w:rsid w:val="002D7F63"/>
    <w:rsid w:val="002E06D6"/>
    <w:rsid w:val="002E1176"/>
    <w:rsid w:val="002E1C5E"/>
    <w:rsid w:val="002E1CB1"/>
    <w:rsid w:val="002E27DF"/>
    <w:rsid w:val="002E2B6B"/>
    <w:rsid w:val="002E36A5"/>
    <w:rsid w:val="002E4519"/>
    <w:rsid w:val="002E54F0"/>
    <w:rsid w:val="002E57D7"/>
    <w:rsid w:val="002E592E"/>
    <w:rsid w:val="002E6716"/>
    <w:rsid w:val="002E744C"/>
    <w:rsid w:val="002E7560"/>
    <w:rsid w:val="002E7691"/>
    <w:rsid w:val="002E7EC6"/>
    <w:rsid w:val="002F0385"/>
    <w:rsid w:val="002F0497"/>
    <w:rsid w:val="002F0800"/>
    <w:rsid w:val="002F08BE"/>
    <w:rsid w:val="002F0A1D"/>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57D7"/>
    <w:rsid w:val="0030685F"/>
    <w:rsid w:val="003069D0"/>
    <w:rsid w:val="00306BD2"/>
    <w:rsid w:val="00306D7D"/>
    <w:rsid w:val="003071B5"/>
    <w:rsid w:val="003073A8"/>
    <w:rsid w:val="00307D99"/>
    <w:rsid w:val="0031047F"/>
    <w:rsid w:val="003107B3"/>
    <w:rsid w:val="003108CF"/>
    <w:rsid w:val="00310A07"/>
    <w:rsid w:val="003113C6"/>
    <w:rsid w:val="00311405"/>
    <w:rsid w:val="00312676"/>
    <w:rsid w:val="00312B9B"/>
    <w:rsid w:val="00312C8C"/>
    <w:rsid w:val="00313453"/>
    <w:rsid w:val="00313B16"/>
    <w:rsid w:val="00313E2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874"/>
    <w:rsid w:val="00327580"/>
    <w:rsid w:val="0032786F"/>
    <w:rsid w:val="00327DD4"/>
    <w:rsid w:val="0033033F"/>
    <w:rsid w:val="00330F12"/>
    <w:rsid w:val="00331526"/>
    <w:rsid w:val="0033170F"/>
    <w:rsid w:val="00331A5E"/>
    <w:rsid w:val="00331CA8"/>
    <w:rsid w:val="00332639"/>
    <w:rsid w:val="0033329F"/>
    <w:rsid w:val="00333B85"/>
    <w:rsid w:val="00334001"/>
    <w:rsid w:val="003352F1"/>
    <w:rsid w:val="00335967"/>
    <w:rsid w:val="00335F68"/>
    <w:rsid w:val="00336252"/>
    <w:rsid w:val="00336CD7"/>
    <w:rsid w:val="00336DF3"/>
    <w:rsid w:val="00337463"/>
    <w:rsid w:val="00337B7E"/>
    <w:rsid w:val="003400C2"/>
    <w:rsid w:val="00340955"/>
    <w:rsid w:val="00340D36"/>
    <w:rsid w:val="0034154A"/>
    <w:rsid w:val="003417D2"/>
    <w:rsid w:val="00341E73"/>
    <w:rsid w:val="003420B9"/>
    <w:rsid w:val="00342984"/>
    <w:rsid w:val="00342D2D"/>
    <w:rsid w:val="0034475B"/>
    <w:rsid w:val="003447D8"/>
    <w:rsid w:val="00345095"/>
    <w:rsid w:val="00345B27"/>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4E3C"/>
    <w:rsid w:val="003654B6"/>
    <w:rsid w:val="00365ABC"/>
    <w:rsid w:val="00365ADE"/>
    <w:rsid w:val="00365B69"/>
    <w:rsid w:val="00366E86"/>
    <w:rsid w:val="003674F9"/>
    <w:rsid w:val="003676BA"/>
    <w:rsid w:val="003677F9"/>
    <w:rsid w:val="00367B6E"/>
    <w:rsid w:val="00370188"/>
    <w:rsid w:val="003707E3"/>
    <w:rsid w:val="0037094C"/>
    <w:rsid w:val="003710E6"/>
    <w:rsid w:val="00371485"/>
    <w:rsid w:val="00371488"/>
    <w:rsid w:val="00371AD2"/>
    <w:rsid w:val="00372142"/>
    <w:rsid w:val="00372EFE"/>
    <w:rsid w:val="00373152"/>
    <w:rsid w:val="003735A2"/>
    <w:rsid w:val="00373C8D"/>
    <w:rsid w:val="003747A5"/>
    <w:rsid w:val="00376DF8"/>
    <w:rsid w:val="0037746E"/>
    <w:rsid w:val="0037782C"/>
    <w:rsid w:val="00377BB8"/>
    <w:rsid w:val="00377D4C"/>
    <w:rsid w:val="00380C71"/>
    <w:rsid w:val="00380D9A"/>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42A"/>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900"/>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3A7"/>
    <w:rsid w:val="003D4EFA"/>
    <w:rsid w:val="003D4F5D"/>
    <w:rsid w:val="003D5578"/>
    <w:rsid w:val="003D5580"/>
    <w:rsid w:val="003D5A41"/>
    <w:rsid w:val="003E0265"/>
    <w:rsid w:val="003E0478"/>
    <w:rsid w:val="003E09A8"/>
    <w:rsid w:val="003E0ADF"/>
    <w:rsid w:val="003E149C"/>
    <w:rsid w:val="003E175F"/>
    <w:rsid w:val="003E1816"/>
    <w:rsid w:val="003E25C7"/>
    <w:rsid w:val="003E2758"/>
    <w:rsid w:val="003E2899"/>
    <w:rsid w:val="003E464C"/>
    <w:rsid w:val="003E4F17"/>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2764"/>
    <w:rsid w:val="003F2C44"/>
    <w:rsid w:val="003F5885"/>
    <w:rsid w:val="003F601E"/>
    <w:rsid w:val="003F6394"/>
    <w:rsid w:val="003F64AB"/>
    <w:rsid w:val="003F6517"/>
    <w:rsid w:val="0040090D"/>
    <w:rsid w:val="004010A6"/>
    <w:rsid w:val="0040265A"/>
    <w:rsid w:val="00402C2D"/>
    <w:rsid w:val="0040324B"/>
    <w:rsid w:val="00403743"/>
    <w:rsid w:val="00404266"/>
    <w:rsid w:val="00404E10"/>
    <w:rsid w:val="00405D70"/>
    <w:rsid w:val="0040691C"/>
    <w:rsid w:val="00406E2D"/>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1D7"/>
    <w:rsid w:val="004216A0"/>
    <w:rsid w:val="004220FB"/>
    <w:rsid w:val="0042268D"/>
    <w:rsid w:val="00422B02"/>
    <w:rsid w:val="0042344B"/>
    <w:rsid w:val="00423644"/>
    <w:rsid w:val="0042457C"/>
    <w:rsid w:val="00424DD1"/>
    <w:rsid w:val="00425696"/>
    <w:rsid w:val="00425B67"/>
    <w:rsid w:val="00426368"/>
    <w:rsid w:val="004264B6"/>
    <w:rsid w:val="00426BD8"/>
    <w:rsid w:val="0042743F"/>
    <w:rsid w:val="00427E6F"/>
    <w:rsid w:val="00430589"/>
    <w:rsid w:val="00430EF2"/>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0EE"/>
    <w:rsid w:val="0044422D"/>
    <w:rsid w:val="0044458F"/>
    <w:rsid w:val="004445CA"/>
    <w:rsid w:val="00444F28"/>
    <w:rsid w:val="0044502C"/>
    <w:rsid w:val="00445606"/>
    <w:rsid w:val="004457F3"/>
    <w:rsid w:val="00445AEE"/>
    <w:rsid w:val="00445DCC"/>
    <w:rsid w:val="00446849"/>
    <w:rsid w:val="004471E6"/>
    <w:rsid w:val="00447560"/>
    <w:rsid w:val="00447961"/>
    <w:rsid w:val="00447C8C"/>
    <w:rsid w:val="004503FD"/>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363"/>
    <w:rsid w:val="00464649"/>
    <w:rsid w:val="00464D2D"/>
    <w:rsid w:val="00464E10"/>
    <w:rsid w:val="00465A1D"/>
    <w:rsid w:val="00467CCB"/>
    <w:rsid w:val="00467F42"/>
    <w:rsid w:val="00470DD4"/>
    <w:rsid w:val="00470F0B"/>
    <w:rsid w:val="0047211B"/>
    <w:rsid w:val="0047263B"/>
    <w:rsid w:val="004733BA"/>
    <w:rsid w:val="004736C3"/>
    <w:rsid w:val="00473C7C"/>
    <w:rsid w:val="0047415B"/>
    <w:rsid w:val="004746BB"/>
    <w:rsid w:val="00474AA7"/>
    <w:rsid w:val="00474E39"/>
    <w:rsid w:val="0047524B"/>
    <w:rsid w:val="00475490"/>
    <w:rsid w:val="0047569E"/>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620"/>
    <w:rsid w:val="00494152"/>
    <w:rsid w:val="004946FC"/>
    <w:rsid w:val="00494718"/>
    <w:rsid w:val="004951A3"/>
    <w:rsid w:val="0049587D"/>
    <w:rsid w:val="00495BB9"/>
    <w:rsid w:val="0049699A"/>
    <w:rsid w:val="004970A3"/>
    <w:rsid w:val="00497D59"/>
    <w:rsid w:val="004A0D9D"/>
    <w:rsid w:val="004A0EEC"/>
    <w:rsid w:val="004A105B"/>
    <w:rsid w:val="004A10BF"/>
    <w:rsid w:val="004A13A0"/>
    <w:rsid w:val="004A15EA"/>
    <w:rsid w:val="004A268F"/>
    <w:rsid w:val="004A271A"/>
    <w:rsid w:val="004A2768"/>
    <w:rsid w:val="004A32B9"/>
    <w:rsid w:val="004A3BFF"/>
    <w:rsid w:val="004A3E5B"/>
    <w:rsid w:val="004A42B5"/>
    <w:rsid w:val="004A4D50"/>
    <w:rsid w:val="004A5273"/>
    <w:rsid w:val="004A5341"/>
    <w:rsid w:val="004A54F6"/>
    <w:rsid w:val="004A6692"/>
    <w:rsid w:val="004A6C2C"/>
    <w:rsid w:val="004A7401"/>
    <w:rsid w:val="004B0355"/>
    <w:rsid w:val="004B048D"/>
    <w:rsid w:val="004B0723"/>
    <w:rsid w:val="004B0F90"/>
    <w:rsid w:val="004B1BE8"/>
    <w:rsid w:val="004B208D"/>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A77"/>
    <w:rsid w:val="004C0C52"/>
    <w:rsid w:val="004C1AD3"/>
    <w:rsid w:val="004C248D"/>
    <w:rsid w:val="004C35FF"/>
    <w:rsid w:val="004C376C"/>
    <w:rsid w:val="004C3ABF"/>
    <w:rsid w:val="004C64FA"/>
    <w:rsid w:val="004D091B"/>
    <w:rsid w:val="004D0A45"/>
    <w:rsid w:val="004D136C"/>
    <w:rsid w:val="004D1626"/>
    <w:rsid w:val="004D1D95"/>
    <w:rsid w:val="004D2A8A"/>
    <w:rsid w:val="004D2CE1"/>
    <w:rsid w:val="004D4011"/>
    <w:rsid w:val="004D4A2C"/>
    <w:rsid w:val="004D57C0"/>
    <w:rsid w:val="004D5CD3"/>
    <w:rsid w:val="004D6769"/>
    <w:rsid w:val="004D6F00"/>
    <w:rsid w:val="004D75B2"/>
    <w:rsid w:val="004D75B3"/>
    <w:rsid w:val="004D7741"/>
    <w:rsid w:val="004E01EA"/>
    <w:rsid w:val="004E0881"/>
    <w:rsid w:val="004E0DCF"/>
    <w:rsid w:val="004E0DF1"/>
    <w:rsid w:val="004E0F96"/>
    <w:rsid w:val="004E1469"/>
    <w:rsid w:val="004E2018"/>
    <w:rsid w:val="004E20CB"/>
    <w:rsid w:val="004E233A"/>
    <w:rsid w:val="004E290A"/>
    <w:rsid w:val="004E305B"/>
    <w:rsid w:val="004E3ED7"/>
    <w:rsid w:val="004E48A6"/>
    <w:rsid w:val="004E4CD1"/>
    <w:rsid w:val="004E4E2F"/>
    <w:rsid w:val="004E51CB"/>
    <w:rsid w:val="004E5416"/>
    <w:rsid w:val="004E5927"/>
    <w:rsid w:val="004E63C0"/>
    <w:rsid w:val="004E658D"/>
    <w:rsid w:val="004E65C6"/>
    <w:rsid w:val="004E7C58"/>
    <w:rsid w:val="004F04A3"/>
    <w:rsid w:val="004F0CDD"/>
    <w:rsid w:val="004F0FD1"/>
    <w:rsid w:val="004F2005"/>
    <w:rsid w:val="004F354B"/>
    <w:rsid w:val="004F4197"/>
    <w:rsid w:val="004F5A37"/>
    <w:rsid w:val="004F5C40"/>
    <w:rsid w:val="004F5CA3"/>
    <w:rsid w:val="004F6146"/>
    <w:rsid w:val="004F66DB"/>
    <w:rsid w:val="004F69BD"/>
    <w:rsid w:val="004F782E"/>
    <w:rsid w:val="004F7D95"/>
    <w:rsid w:val="00500449"/>
    <w:rsid w:val="00500786"/>
    <w:rsid w:val="005009AA"/>
    <w:rsid w:val="0050210B"/>
    <w:rsid w:val="005028D5"/>
    <w:rsid w:val="00503745"/>
    <w:rsid w:val="00504AF1"/>
    <w:rsid w:val="00504FCE"/>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42C6"/>
    <w:rsid w:val="00524594"/>
    <w:rsid w:val="00524A1B"/>
    <w:rsid w:val="00524E9C"/>
    <w:rsid w:val="00524F88"/>
    <w:rsid w:val="005256B1"/>
    <w:rsid w:val="00525FED"/>
    <w:rsid w:val="00526170"/>
    <w:rsid w:val="00526222"/>
    <w:rsid w:val="005264AE"/>
    <w:rsid w:val="0052657B"/>
    <w:rsid w:val="005269BE"/>
    <w:rsid w:val="00526C87"/>
    <w:rsid w:val="00527C50"/>
    <w:rsid w:val="00527C5D"/>
    <w:rsid w:val="005305D7"/>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6C8E"/>
    <w:rsid w:val="00547316"/>
    <w:rsid w:val="00547C35"/>
    <w:rsid w:val="00550E36"/>
    <w:rsid w:val="00551FE1"/>
    <w:rsid w:val="0055212E"/>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052"/>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3FC"/>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416"/>
    <w:rsid w:val="0057786C"/>
    <w:rsid w:val="00577F85"/>
    <w:rsid w:val="00580639"/>
    <w:rsid w:val="005808F5"/>
    <w:rsid w:val="00580ED2"/>
    <w:rsid w:val="00580FA8"/>
    <w:rsid w:val="00581B4C"/>
    <w:rsid w:val="00581E45"/>
    <w:rsid w:val="00582A62"/>
    <w:rsid w:val="00582E69"/>
    <w:rsid w:val="0058345C"/>
    <w:rsid w:val="00583771"/>
    <w:rsid w:val="005837FB"/>
    <w:rsid w:val="00583AFE"/>
    <w:rsid w:val="00583BD1"/>
    <w:rsid w:val="00584AD2"/>
    <w:rsid w:val="00584AE5"/>
    <w:rsid w:val="00584BA3"/>
    <w:rsid w:val="0058578A"/>
    <w:rsid w:val="0058591B"/>
    <w:rsid w:val="00585A47"/>
    <w:rsid w:val="00585F13"/>
    <w:rsid w:val="0058624E"/>
    <w:rsid w:val="00586263"/>
    <w:rsid w:val="0058673C"/>
    <w:rsid w:val="00587030"/>
    <w:rsid w:val="0058729B"/>
    <w:rsid w:val="005877D8"/>
    <w:rsid w:val="00587DB9"/>
    <w:rsid w:val="00587F52"/>
    <w:rsid w:val="0059080A"/>
    <w:rsid w:val="00590F34"/>
    <w:rsid w:val="00591885"/>
    <w:rsid w:val="005922F6"/>
    <w:rsid w:val="00592547"/>
    <w:rsid w:val="00592AE0"/>
    <w:rsid w:val="00593B52"/>
    <w:rsid w:val="00594705"/>
    <w:rsid w:val="00594D85"/>
    <w:rsid w:val="00594F2F"/>
    <w:rsid w:val="00595438"/>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277"/>
    <w:rsid w:val="005A5A8D"/>
    <w:rsid w:val="005A5BF0"/>
    <w:rsid w:val="005A6C29"/>
    <w:rsid w:val="005A73EB"/>
    <w:rsid w:val="005B02BD"/>
    <w:rsid w:val="005B0307"/>
    <w:rsid w:val="005B138A"/>
    <w:rsid w:val="005B1A60"/>
    <w:rsid w:val="005B1CFA"/>
    <w:rsid w:val="005B26C6"/>
    <w:rsid w:val="005B2C75"/>
    <w:rsid w:val="005B2C9E"/>
    <w:rsid w:val="005B339D"/>
    <w:rsid w:val="005B33E6"/>
    <w:rsid w:val="005B3883"/>
    <w:rsid w:val="005B3B5D"/>
    <w:rsid w:val="005B3BBC"/>
    <w:rsid w:val="005B4495"/>
    <w:rsid w:val="005B44C2"/>
    <w:rsid w:val="005B47C0"/>
    <w:rsid w:val="005B61EA"/>
    <w:rsid w:val="005B652B"/>
    <w:rsid w:val="005B7765"/>
    <w:rsid w:val="005B7A4A"/>
    <w:rsid w:val="005C00E3"/>
    <w:rsid w:val="005C0323"/>
    <w:rsid w:val="005C07AA"/>
    <w:rsid w:val="005C1250"/>
    <w:rsid w:val="005C1F6C"/>
    <w:rsid w:val="005C27E3"/>
    <w:rsid w:val="005C29D4"/>
    <w:rsid w:val="005C382C"/>
    <w:rsid w:val="005C3B2A"/>
    <w:rsid w:val="005C3C10"/>
    <w:rsid w:val="005C48D8"/>
    <w:rsid w:val="005C5053"/>
    <w:rsid w:val="005C51A0"/>
    <w:rsid w:val="005C6367"/>
    <w:rsid w:val="005C6F77"/>
    <w:rsid w:val="005C71DE"/>
    <w:rsid w:val="005C7482"/>
    <w:rsid w:val="005D0161"/>
    <w:rsid w:val="005D03A8"/>
    <w:rsid w:val="005D0530"/>
    <w:rsid w:val="005D06FC"/>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E7C93"/>
    <w:rsid w:val="005F12C9"/>
    <w:rsid w:val="005F1794"/>
    <w:rsid w:val="005F17EF"/>
    <w:rsid w:val="005F19E2"/>
    <w:rsid w:val="005F1A9C"/>
    <w:rsid w:val="005F21B4"/>
    <w:rsid w:val="005F240C"/>
    <w:rsid w:val="005F2A5B"/>
    <w:rsid w:val="005F4588"/>
    <w:rsid w:val="005F5004"/>
    <w:rsid w:val="005F5281"/>
    <w:rsid w:val="005F5335"/>
    <w:rsid w:val="005F5D05"/>
    <w:rsid w:val="005F5D1E"/>
    <w:rsid w:val="005F6FAE"/>
    <w:rsid w:val="005F70B0"/>
    <w:rsid w:val="005F72E2"/>
    <w:rsid w:val="005F78C6"/>
    <w:rsid w:val="005F7B44"/>
    <w:rsid w:val="006000D2"/>
    <w:rsid w:val="0060036A"/>
    <w:rsid w:val="0060080E"/>
    <w:rsid w:val="00600879"/>
    <w:rsid w:val="00600D28"/>
    <w:rsid w:val="00600F51"/>
    <w:rsid w:val="00601423"/>
    <w:rsid w:val="0060193B"/>
    <w:rsid w:val="0060203E"/>
    <w:rsid w:val="00602528"/>
    <w:rsid w:val="00602763"/>
    <w:rsid w:val="00602989"/>
    <w:rsid w:val="00603CC8"/>
    <w:rsid w:val="006045F2"/>
    <w:rsid w:val="00604906"/>
    <w:rsid w:val="00604C67"/>
    <w:rsid w:val="00605309"/>
    <w:rsid w:val="00605702"/>
    <w:rsid w:val="00605915"/>
    <w:rsid w:val="0060607C"/>
    <w:rsid w:val="0060611D"/>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187D"/>
    <w:rsid w:val="006221AB"/>
    <w:rsid w:val="00623653"/>
    <w:rsid w:val="006236CB"/>
    <w:rsid w:val="00623A25"/>
    <w:rsid w:val="00623C43"/>
    <w:rsid w:val="00624EEB"/>
    <w:rsid w:val="00624F3E"/>
    <w:rsid w:val="006251B7"/>
    <w:rsid w:val="0062526D"/>
    <w:rsid w:val="0062532B"/>
    <w:rsid w:val="00625DA3"/>
    <w:rsid w:val="006264BC"/>
    <w:rsid w:val="00626F14"/>
    <w:rsid w:val="00627828"/>
    <w:rsid w:val="006278DC"/>
    <w:rsid w:val="00630042"/>
    <w:rsid w:val="00630734"/>
    <w:rsid w:val="00630A44"/>
    <w:rsid w:val="00630DD7"/>
    <w:rsid w:val="006320BE"/>
    <w:rsid w:val="006327D7"/>
    <w:rsid w:val="00632CF5"/>
    <w:rsid w:val="006332E7"/>
    <w:rsid w:val="00634564"/>
    <w:rsid w:val="00634828"/>
    <w:rsid w:val="00635259"/>
    <w:rsid w:val="0063561A"/>
    <w:rsid w:val="00637396"/>
    <w:rsid w:val="0063741B"/>
    <w:rsid w:val="00640691"/>
    <w:rsid w:val="0064116D"/>
    <w:rsid w:val="0064144A"/>
    <w:rsid w:val="0064183D"/>
    <w:rsid w:val="00643232"/>
    <w:rsid w:val="006433FD"/>
    <w:rsid w:val="00644132"/>
    <w:rsid w:val="00644609"/>
    <w:rsid w:val="0064484F"/>
    <w:rsid w:val="00644962"/>
    <w:rsid w:val="00644C90"/>
    <w:rsid w:val="00644F30"/>
    <w:rsid w:val="00644FEC"/>
    <w:rsid w:val="0064521B"/>
    <w:rsid w:val="006458A4"/>
    <w:rsid w:val="00645B2F"/>
    <w:rsid w:val="006464C4"/>
    <w:rsid w:val="006467DE"/>
    <w:rsid w:val="0064681A"/>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429"/>
    <w:rsid w:val="00666CBA"/>
    <w:rsid w:val="00667236"/>
    <w:rsid w:val="00667478"/>
    <w:rsid w:val="00667DE4"/>
    <w:rsid w:val="00670752"/>
    <w:rsid w:val="0067185F"/>
    <w:rsid w:val="00671A6B"/>
    <w:rsid w:val="00671C67"/>
    <w:rsid w:val="006729C6"/>
    <w:rsid w:val="006732B5"/>
    <w:rsid w:val="0067363C"/>
    <w:rsid w:val="00673EB3"/>
    <w:rsid w:val="00673EFD"/>
    <w:rsid w:val="00674535"/>
    <w:rsid w:val="00674C91"/>
    <w:rsid w:val="00674D4B"/>
    <w:rsid w:val="00674E74"/>
    <w:rsid w:val="006750FD"/>
    <w:rsid w:val="00675860"/>
    <w:rsid w:val="00675F08"/>
    <w:rsid w:val="0067702B"/>
    <w:rsid w:val="006800D2"/>
    <w:rsid w:val="00680D01"/>
    <w:rsid w:val="00680D1C"/>
    <w:rsid w:val="00680D5D"/>
    <w:rsid w:val="00681C1B"/>
    <w:rsid w:val="00681D18"/>
    <w:rsid w:val="00682BD9"/>
    <w:rsid w:val="00682E05"/>
    <w:rsid w:val="00682FB7"/>
    <w:rsid w:val="0068370A"/>
    <w:rsid w:val="006839C3"/>
    <w:rsid w:val="00683F6B"/>
    <w:rsid w:val="006845AD"/>
    <w:rsid w:val="00685A22"/>
    <w:rsid w:val="0068692D"/>
    <w:rsid w:val="0068694C"/>
    <w:rsid w:val="00686C50"/>
    <w:rsid w:val="00686FE4"/>
    <w:rsid w:val="00687CB7"/>
    <w:rsid w:val="00687D7B"/>
    <w:rsid w:val="00687F22"/>
    <w:rsid w:val="00690CE3"/>
    <w:rsid w:val="00690EA9"/>
    <w:rsid w:val="00691494"/>
    <w:rsid w:val="00691DBF"/>
    <w:rsid w:val="006920B2"/>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640"/>
    <w:rsid w:val="00696B59"/>
    <w:rsid w:val="00697F08"/>
    <w:rsid w:val="00697FF1"/>
    <w:rsid w:val="006A077A"/>
    <w:rsid w:val="006A0998"/>
    <w:rsid w:val="006A0C85"/>
    <w:rsid w:val="006A179B"/>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229"/>
    <w:rsid w:val="006B76B6"/>
    <w:rsid w:val="006B77D2"/>
    <w:rsid w:val="006B7848"/>
    <w:rsid w:val="006B7CC2"/>
    <w:rsid w:val="006B7DBB"/>
    <w:rsid w:val="006C041F"/>
    <w:rsid w:val="006C137D"/>
    <w:rsid w:val="006C206D"/>
    <w:rsid w:val="006C21C7"/>
    <w:rsid w:val="006C2442"/>
    <w:rsid w:val="006C25DE"/>
    <w:rsid w:val="006C2CD7"/>
    <w:rsid w:val="006C2F12"/>
    <w:rsid w:val="006C3781"/>
    <w:rsid w:val="006C3A16"/>
    <w:rsid w:val="006C3E9A"/>
    <w:rsid w:val="006C4213"/>
    <w:rsid w:val="006C4CC9"/>
    <w:rsid w:val="006C4FCD"/>
    <w:rsid w:val="006C6485"/>
    <w:rsid w:val="006C72E6"/>
    <w:rsid w:val="006C7D13"/>
    <w:rsid w:val="006C7D4E"/>
    <w:rsid w:val="006C7D6B"/>
    <w:rsid w:val="006D0C25"/>
    <w:rsid w:val="006D14E1"/>
    <w:rsid w:val="006D1C0F"/>
    <w:rsid w:val="006D1E5F"/>
    <w:rsid w:val="006D1ECE"/>
    <w:rsid w:val="006D2107"/>
    <w:rsid w:val="006D33AD"/>
    <w:rsid w:val="006D3EBA"/>
    <w:rsid w:val="006D51C9"/>
    <w:rsid w:val="006D56F1"/>
    <w:rsid w:val="006D5FDB"/>
    <w:rsid w:val="006D6A24"/>
    <w:rsid w:val="006D6DB3"/>
    <w:rsid w:val="006D76CF"/>
    <w:rsid w:val="006D76E2"/>
    <w:rsid w:val="006D795C"/>
    <w:rsid w:val="006E0376"/>
    <w:rsid w:val="006E07CA"/>
    <w:rsid w:val="006E0A52"/>
    <w:rsid w:val="006E1707"/>
    <w:rsid w:val="006E18F9"/>
    <w:rsid w:val="006E24EA"/>
    <w:rsid w:val="006E2E62"/>
    <w:rsid w:val="006E321C"/>
    <w:rsid w:val="006E4177"/>
    <w:rsid w:val="006E41E0"/>
    <w:rsid w:val="006E4768"/>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471"/>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6B"/>
    <w:rsid w:val="00705C7A"/>
    <w:rsid w:val="00706463"/>
    <w:rsid w:val="0070711B"/>
    <w:rsid w:val="0070711C"/>
    <w:rsid w:val="007074CE"/>
    <w:rsid w:val="00707523"/>
    <w:rsid w:val="0070798B"/>
    <w:rsid w:val="007079A6"/>
    <w:rsid w:val="00707B4A"/>
    <w:rsid w:val="007109C6"/>
    <w:rsid w:val="00710C23"/>
    <w:rsid w:val="00710EE4"/>
    <w:rsid w:val="007111EE"/>
    <w:rsid w:val="007120D0"/>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57B"/>
    <w:rsid w:val="00723BCF"/>
    <w:rsid w:val="0072515F"/>
    <w:rsid w:val="00725534"/>
    <w:rsid w:val="007276C9"/>
    <w:rsid w:val="007277FF"/>
    <w:rsid w:val="00730314"/>
    <w:rsid w:val="00731D3F"/>
    <w:rsid w:val="00732063"/>
    <w:rsid w:val="0073236D"/>
    <w:rsid w:val="00732516"/>
    <w:rsid w:val="00732755"/>
    <w:rsid w:val="007327BE"/>
    <w:rsid w:val="007336C9"/>
    <w:rsid w:val="007349CA"/>
    <w:rsid w:val="00734A69"/>
    <w:rsid w:val="00734BF4"/>
    <w:rsid w:val="007357E4"/>
    <w:rsid w:val="007359F3"/>
    <w:rsid w:val="007360E5"/>
    <w:rsid w:val="007365B8"/>
    <w:rsid w:val="00740494"/>
    <w:rsid w:val="00741EBF"/>
    <w:rsid w:val="007425B4"/>
    <w:rsid w:val="00742C12"/>
    <w:rsid w:val="00742ED7"/>
    <w:rsid w:val="00743325"/>
    <w:rsid w:val="007434DF"/>
    <w:rsid w:val="00743664"/>
    <w:rsid w:val="007437E7"/>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5A0"/>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726"/>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20E"/>
    <w:rsid w:val="0077361A"/>
    <w:rsid w:val="00773936"/>
    <w:rsid w:val="00773FCD"/>
    <w:rsid w:val="007741BB"/>
    <w:rsid w:val="0077461D"/>
    <w:rsid w:val="00774E05"/>
    <w:rsid w:val="007756C2"/>
    <w:rsid w:val="0077637B"/>
    <w:rsid w:val="00776459"/>
    <w:rsid w:val="0077670E"/>
    <w:rsid w:val="00776AD1"/>
    <w:rsid w:val="00776B08"/>
    <w:rsid w:val="00777547"/>
    <w:rsid w:val="007806F4"/>
    <w:rsid w:val="007813C0"/>
    <w:rsid w:val="007819FC"/>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0F09"/>
    <w:rsid w:val="007910F0"/>
    <w:rsid w:val="00791288"/>
    <w:rsid w:val="007928C4"/>
    <w:rsid w:val="00793ADB"/>
    <w:rsid w:val="00794099"/>
    <w:rsid w:val="00794442"/>
    <w:rsid w:val="007944B2"/>
    <w:rsid w:val="00794F80"/>
    <w:rsid w:val="00794FB7"/>
    <w:rsid w:val="00795542"/>
    <w:rsid w:val="0079587A"/>
    <w:rsid w:val="00795A1F"/>
    <w:rsid w:val="007963C4"/>
    <w:rsid w:val="00797261"/>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A68"/>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0C3D"/>
    <w:rsid w:val="007C144C"/>
    <w:rsid w:val="007C147A"/>
    <w:rsid w:val="007C2544"/>
    <w:rsid w:val="007C2A79"/>
    <w:rsid w:val="007C2E2F"/>
    <w:rsid w:val="007C3897"/>
    <w:rsid w:val="007C3AF0"/>
    <w:rsid w:val="007C3E4E"/>
    <w:rsid w:val="007C4116"/>
    <w:rsid w:val="007C451C"/>
    <w:rsid w:val="007C4703"/>
    <w:rsid w:val="007C475A"/>
    <w:rsid w:val="007C5704"/>
    <w:rsid w:val="007C5C08"/>
    <w:rsid w:val="007C5F6F"/>
    <w:rsid w:val="007C66FE"/>
    <w:rsid w:val="007C6BB7"/>
    <w:rsid w:val="007C6F0B"/>
    <w:rsid w:val="007C7988"/>
    <w:rsid w:val="007D07DF"/>
    <w:rsid w:val="007D1D9D"/>
    <w:rsid w:val="007D2036"/>
    <w:rsid w:val="007D2F6C"/>
    <w:rsid w:val="007D420A"/>
    <w:rsid w:val="007D4505"/>
    <w:rsid w:val="007D4547"/>
    <w:rsid w:val="007D4859"/>
    <w:rsid w:val="007D4E48"/>
    <w:rsid w:val="007D5330"/>
    <w:rsid w:val="007D5398"/>
    <w:rsid w:val="007D599B"/>
    <w:rsid w:val="007D62C2"/>
    <w:rsid w:val="007D6438"/>
    <w:rsid w:val="007D6B92"/>
    <w:rsid w:val="007D6D9F"/>
    <w:rsid w:val="007D6DDA"/>
    <w:rsid w:val="007D7335"/>
    <w:rsid w:val="007D7D88"/>
    <w:rsid w:val="007D7F04"/>
    <w:rsid w:val="007E09C3"/>
    <w:rsid w:val="007E0E5B"/>
    <w:rsid w:val="007E0EB5"/>
    <w:rsid w:val="007E2306"/>
    <w:rsid w:val="007E23C3"/>
    <w:rsid w:val="007E23DF"/>
    <w:rsid w:val="007E256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906"/>
    <w:rsid w:val="00802416"/>
    <w:rsid w:val="00802B05"/>
    <w:rsid w:val="00802ED1"/>
    <w:rsid w:val="008031AD"/>
    <w:rsid w:val="008031E0"/>
    <w:rsid w:val="00803AB2"/>
    <w:rsid w:val="00803BCB"/>
    <w:rsid w:val="00806141"/>
    <w:rsid w:val="0080651B"/>
    <w:rsid w:val="0080656F"/>
    <w:rsid w:val="00806673"/>
    <w:rsid w:val="008068DD"/>
    <w:rsid w:val="00806B4A"/>
    <w:rsid w:val="00806D19"/>
    <w:rsid w:val="00807219"/>
    <w:rsid w:val="008074E2"/>
    <w:rsid w:val="00810091"/>
    <w:rsid w:val="008111CF"/>
    <w:rsid w:val="0081145C"/>
    <w:rsid w:val="008116BC"/>
    <w:rsid w:val="00811AB9"/>
    <w:rsid w:val="00811CD2"/>
    <w:rsid w:val="008120E3"/>
    <w:rsid w:val="0081237C"/>
    <w:rsid w:val="008123F0"/>
    <w:rsid w:val="008127BB"/>
    <w:rsid w:val="0081319A"/>
    <w:rsid w:val="00813790"/>
    <w:rsid w:val="00813A8B"/>
    <w:rsid w:val="00813E62"/>
    <w:rsid w:val="00814243"/>
    <w:rsid w:val="008146DE"/>
    <w:rsid w:val="00814AD2"/>
    <w:rsid w:val="00814F17"/>
    <w:rsid w:val="008155A2"/>
    <w:rsid w:val="00815C01"/>
    <w:rsid w:val="00815D54"/>
    <w:rsid w:val="00815F37"/>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491"/>
    <w:rsid w:val="00832D2C"/>
    <w:rsid w:val="00835A4F"/>
    <w:rsid w:val="00835D93"/>
    <w:rsid w:val="0083670B"/>
    <w:rsid w:val="00837C61"/>
    <w:rsid w:val="00837F8C"/>
    <w:rsid w:val="008405C2"/>
    <w:rsid w:val="00840B43"/>
    <w:rsid w:val="00840D28"/>
    <w:rsid w:val="008418C6"/>
    <w:rsid w:val="00842A5B"/>
    <w:rsid w:val="00843119"/>
    <w:rsid w:val="008433CB"/>
    <w:rsid w:val="0084510D"/>
    <w:rsid w:val="00845810"/>
    <w:rsid w:val="00845D07"/>
    <w:rsid w:val="00846254"/>
    <w:rsid w:val="00846EA1"/>
    <w:rsid w:val="00850D0D"/>
    <w:rsid w:val="00851065"/>
    <w:rsid w:val="00851F0A"/>
    <w:rsid w:val="00852597"/>
    <w:rsid w:val="008528C8"/>
    <w:rsid w:val="00852DB9"/>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5B"/>
    <w:rsid w:val="00866FF4"/>
    <w:rsid w:val="00867173"/>
    <w:rsid w:val="008673F4"/>
    <w:rsid w:val="008674CB"/>
    <w:rsid w:val="00867DCF"/>
    <w:rsid w:val="0087064D"/>
    <w:rsid w:val="00871709"/>
    <w:rsid w:val="008721C9"/>
    <w:rsid w:val="00872DE7"/>
    <w:rsid w:val="00872E1B"/>
    <w:rsid w:val="00872E8C"/>
    <w:rsid w:val="00872F15"/>
    <w:rsid w:val="008734B3"/>
    <w:rsid w:val="00873611"/>
    <w:rsid w:val="0087396A"/>
    <w:rsid w:val="00873AAA"/>
    <w:rsid w:val="00873D1F"/>
    <w:rsid w:val="008746F4"/>
    <w:rsid w:val="0087580D"/>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B2F"/>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0F5C"/>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62"/>
    <w:rsid w:val="008C35BD"/>
    <w:rsid w:val="008C3903"/>
    <w:rsid w:val="008C39C2"/>
    <w:rsid w:val="008C3BE4"/>
    <w:rsid w:val="008C4100"/>
    <w:rsid w:val="008C4EB1"/>
    <w:rsid w:val="008C514F"/>
    <w:rsid w:val="008C5D68"/>
    <w:rsid w:val="008C6109"/>
    <w:rsid w:val="008C6133"/>
    <w:rsid w:val="008C61AD"/>
    <w:rsid w:val="008C6C4F"/>
    <w:rsid w:val="008C7E7E"/>
    <w:rsid w:val="008D18B2"/>
    <w:rsid w:val="008D1B63"/>
    <w:rsid w:val="008D1EC1"/>
    <w:rsid w:val="008D211E"/>
    <w:rsid w:val="008D21C6"/>
    <w:rsid w:val="008D2999"/>
    <w:rsid w:val="008D29A5"/>
    <w:rsid w:val="008D31D7"/>
    <w:rsid w:val="008D39AE"/>
    <w:rsid w:val="008D3BD1"/>
    <w:rsid w:val="008D3D8B"/>
    <w:rsid w:val="008D41CA"/>
    <w:rsid w:val="008D4679"/>
    <w:rsid w:val="008D5328"/>
    <w:rsid w:val="008D5AA3"/>
    <w:rsid w:val="008D5E53"/>
    <w:rsid w:val="008D695D"/>
    <w:rsid w:val="008D6B11"/>
    <w:rsid w:val="008D6F1C"/>
    <w:rsid w:val="008D6F76"/>
    <w:rsid w:val="008D75D3"/>
    <w:rsid w:val="008E0178"/>
    <w:rsid w:val="008E04CF"/>
    <w:rsid w:val="008E0683"/>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41D"/>
    <w:rsid w:val="008E5940"/>
    <w:rsid w:val="008E67E7"/>
    <w:rsid w:val="008E6E5B"/>
    <w:rsid w:val="008E6F24"/>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0424"/>
    <w:rsid w:val="00900837"/>
    <w:rsid w:val="0090158C"/>
    <w:rsid w:val="00901BDC"/>
    <w:rsid w:val="00902A45"/>
    <w:rsid w:val="009034FA"/>
    <w:rsid w:val="00903D79"/>
    <w:rsid w:val="00903E05"/>
    <w:rsid w:val="009041BB"/>
    <w:rsid w:val="00904A29"/>
    <w:rsid w:val="00904D8D"/>
    <w:rsid w:val="00904E7E"/>
    <w:rsid w:val="0090504F"/>
    <w:rsid w:val="009050FA"/>
    <w:rsid w:val="00905462"/>
    <w:rsid w:val="00906BBA"/>
    <w:rsid w:val="0090735C"/>
    <w:rsid w:val="00910F40"/>
    <w:rsid w:val="009124E1"/>
    <w:rsid w:val="0091269E"/>
    <w:rsid w:val="00912A05"/>
    <w:rsid w:val="00912AA2"/>
    <w:rsid w:val="00913AFB"/>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386"/>
    <w:rsid w:val="009347DB"/>
    <w:rsid w:val="009349B1"/>
    <w:rsid w:val="00935D12"/>
    <w:rsid w:val="00935D75"/>
    <w:rsid w:val="0093607B"/>
    <w:rsid w:val="00936CBD"/>
    <w:rsid w:val="00937318"/>
    <w:rsid w:val="0093796E"/>
    <w:rsid w:val="00937AF9"/>
    <w:rsid w:val="00940272"/>
    <w:rsid w:val="009407AC"/>
    <w:rsid w:val="00940BBB"/>
    <w:rsid w:val="00941311"/>
    <w:rsid w:val="0094131B"/>
    <w:rsid w:val="00941C0D"/>
    <w:rsid w:val="009424AD"/>
    <w:rsid w:val="00942902"/>
    <w:rsid w:val="00943A67"/>
    <w:rsid w:val="00944015"/>
    <w:rsid w:val="00944A53"/>
    <w:rsid w:val="00944F76"/>
    <w:rsid w:val="00945FE3"/>
    <w:rsid w:val="00946E58"/>
    <w:rsid w:val="0094743B"/>
    <w:rsid w:val="00947AD7"/>
    <w:rsid w:val="00947FDF"/>
    <w:rsid w:val="0095018F"/>
    <w:rsid w:val="00950FB4"/>
    <w:rsid w:val="00951705"/>
    <w:rsid w:val="00951E25"/>
    <w:rsid w:val="00952539"/>
    <w:rsid w:val="00952541"/>
    <w:rsid w:val="00952722"/>
    <w:rsid w:val="00952EBA"/>
    <w:rsid w:val="00954EFE"/>
    <w:rsid w:val="0095540D"/>
    <w:rsid w:val="009555DB"/>
    <w:rsid w:val="00955DFD"/>
    <w:rsid w:val="009569FE"/>
    <w:rsid w:val="00956DD7"/>
    <w:rsid w:val="009577CD"/>
    <w:rsid w:val="00957F67"/>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821"/>
    <w:rsid w:val="0097387F"/>
    <w:rsid w:val="009738AE"/>
    <w:rsid w:val="00974225"/>
    <w:rsid w:val="00974770"/>
    <w:rsid w:val="0097481C"/>
    <w:rsid w:val="00975270"/>
    <w:rsid w:val="0097554A"/>
    <w:rsid w:val="00976EC0"/>
    <w:rsid w:val="00977106"/>
    <w:rsid w:val="009778EE"/>
    <w:rsid w:val="0098005A"/>
    <w:rsid w:val="009808FC"/>
    <w:rsid w:val="00980A09"/>
    <w:rsid w:val="009819AA"/>
    <w:rsid w:val="00981EE1"/>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63"/>
    <w:rsid w:val="00993AE6"/>
    <w:rsid w:val="00993C56"/>
    <w:rsid w:val="00994328"/>
    <w:rsid w:val="00994504"/>
    <w:rsid w:val="00994A97"/>
    <w:rsid w:val="00994FFC"/>
    <w:rsid w:val="00995C73"/>
    <w:rsid w:val="009966EE"/>
    <w:rsid w:val="00996D44"/>
    <w:rsid w:val="00996F3E"/>
    <w:rsid w:val="009A04D7"/>
    <w:rsid w:val="009A18C7"/>
    <w:rsid w:val="009A1CD8"/>
    <w:rsid w:val="009A1FF8"/>
    <w:rsid w:val="009A2B0B"/>
    <w:rsid w:val="009A3192"/>
    <w:rsid w:val="009A3560"/>
    <w:rsid w:val="009A365A"/>
    <w:rsid w:val="009A4078"/>
    <w:rsid w:val="009A4205"/>
    <w:rsid w:val="009A56D5"/>
    <w:rsid w:val="009A5733"/>
    <w:rsid w:val="009A5D80"/>
    <w:rsid w:val="009A5DF3"/>
    <w:rsid w:val="009A712F"/>
    <w:rsid w:val="009A7370"/>
    <w:rsid w:val="009B0A8D"/>
    <w:rsid w:val="009B0B1C"/>
    <w:rsid w:val="009B1CEE"/>
    <w:rsid w:val="009B24BE"/>
    <w:rsid w:val="009B3172"/>
    <w:rsid w:val="009B3250"/>
    <w:rsid w:val="009B3559"/>
    <w:rsid w:val="009B3757"/>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349"/>
    <w:rsid w:val="009C3816"/>
    <w:rsid w:val="009C3DDC"/>
    <w:rsid w:val="009C3FBC"/>
    <w:rsid w:val="009C4099"/>
    <w:rsid w:val="009C4CC7"/>
    <w:rsid w:val="009C6318"/>
    <w:rsid w:val="009C6723"/>
    <w:rsid w:val="009C7416"/>
    <w:rsid w:val="009C761E"/>
    <w:rsid w:val="009D0C42"/>
    <w:rsid w:val="009D0EBE"/>
    <w:rsid w:val="009D0FB9"/>
    <w:rsid w:val="009D14AC"/>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25E"/>
    <w:rsid w:val="009E1616"/>
    <w:rsid w:val="009E17D8"/>
    <w:rsid w:val="009E17E3"/>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2A8"/>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C8A"/>
    <w:rsid w:val="00A0312C"/>
    <w:rsid w:val="00A03241"/>
    <w:rsid w:val="00A04296"/>
    <w:rsid w:val="00A0442C"/>
    <w:rsid w:val="00A04813"/>
    <w:rsid w:val="00A04FA1"/>
    <w:rsid w:val="00A05704"/>
    <w:rsid w:val="00A05786"/>
    <w:rsid w:val="00A057B8"/>
    <w:rsid w:val="00A05DAE"/>
    <w:rsid w:val="00A06B8D"/>
    <w:rsid w:val="00A07024"/>
    <w:rsid w:val="00A07391"/>
    <w:rsid w:val="00A074C4"/>
    <w:rsid w:val="00A10421"/>
    <w:rsid w:val="00A1068D"/>
    <w:rsid w:val="00A11128"/>
    <w:rsid w:val="00A11339"/>
    <w:rsid w:val="00A11D47"/>
    <w:rsid w:val="00A11EEC"/>
    <w:rsid w:val="00A12261"/>
    <w:rsid w:val="00A12BC2"/>
    <w:rsid w:val="00A12BD0"/>
    <w:rsid w:val="00A12CB5"/>
    <w:rsid w:val="00A12FAE"/>
    <w:rsid w:val="00A1310F"/>
    <w:rsid w:val="00A135AE"/>
    <w:rsid w:val="00A1367C"/>
    <w:rsid w:val="00A14E05"/>
    <w:rsid w:val="00A14E1B"/>
    <w:rsid w:val="00A155C3"/>
    <w:rsid w:val="00A155EB"/>
    <w:rsid w:val="00A15D0B"/>
    <w:rsid w:val="00A162F4"/>
    <w:rsid w:val="00A165CC"/>
    <w:rsid w:val="00A16809"/>
    <w:rsid w:val="00A16871"/>
    <w:rsid w:val="00A16A75"/>
    <w:rsid w:val="00A16F92"/>
    <w:rsid w:val="00A1778E"/>
    <w:rsid w:val="00A17896"/>
    <w:rsid w:val="00A17D72"/>
    <w:rsid w:val="00A20280"/>
    <w:rsid w:val="00A20464"/>
    <w:rsid w:val="00A204A7"/>
    <w:rsid w:val="00A20683"/>
    <w:rsid w:val="00A21F82"/>
    <w:rsid w:val="00A2284C"/>
    <w:rsid w:val="00A22D53"/>
    <w:rsid w:val="00A23677"/>
    <w:rsid w:val="00A2374E"/>
    <w:rsid w:val="00A23AAC"/>
    <w:rsid w:val="00A2413E"/>
    <w:rsid w:val="00A242CB"/>
    <w:rsid w:val="00A24862"/>
    <w:rsid w:val="00A24CCC"/>
    <w:rsid w:val="00A24EAE"/>
    <w:rsid w:val="00A250EE"/>
    <w:rsid w:val="00A251F6"/>
    <w:rsid w:val="00A257AC"/>
    <w:rsid w:val="00A26B5A"/>
    <w:rsid w:val="00A26B68"/>
    <w:rsid w:val="00A270A9"/>
    <w:rsid w:val="00A27A55"/>
    <w:rsid w:val="00A27E87"/>
    <w:rsid w:val="00A30635"/>
    <w:rsid w:val="00A30791"/>
    <w:rsid w:val="00A31039"/>
    <w:rsid w:val="00A31C35"/>
    <w:rsid w:val="00A31FD7"/>
    <w:rsid w:val="00A3247E"/>
    <w:rsid w:val="00A335DB"/>
    <w:rsid w:val="00A33B5F"/>
    <w:rsid w:val="00A33CB2"/>
    <w:rsid w:val="00A33D72"/>
    <w:rsid w:val="00A33ECC"/>
    <w:rsid w:val="00A345F0"/>
    <w:rsid w:val="00A34609"/>
    <w:rsid w:val="00A350C6"/>
    <w:rsid w:val="00A35275"/>
    <w:rsid w:val="00A36AC5"/>
    <w:rsid w:val="00A36C36"/>
    <w:rsid w:val="00A3720B"/>
    <w:rsid w:val="00A37459"/>
    <w:rsid w:val="00A37833"/>
    <w:rsid w:val="00A378ED"/>
    <w:rsid w:val="00A37FBE"/>
    <w:rsid w:val="00A37FF4"/>
    <w:rsid w:val="00A400F9"/>
    <w:rsid w:val="00A40DC9"/>
    <w:rsid w:val="00A4105A"/>
    <w:rsid w:val="00A41E86"/>
    <w:rsid w:val="00A42262"/>
    <w:rsid w:val="00A4275A"/>
    <w:rsid w:val="00A42850"/>
    <w:rsid w:val="00A428DE"/>
    <w:rsid w:val="00A42E98"/>
    <w:rsid w:val="00A4386E"/>
    <w:rsid w:val="00A43E34"/>
    <w:rsid w:val="00A43FCF"/>
    <w:rsid w:val="00A4415A"/>
    <w:rsid w:val="00A448BE"/>
    <w:rsid w:val="00A44BE6"/>
    <w:rsid w:val="00A457DE"/>
    <w:rsid w:val="00A45820"/>
    <w:rsid w:val="00A45CAB"/>
    <w:rsid w:val="00A45E0E"/>
    <w:rsid w:val="00A45ECE"/>
    <w:rsid w:val="00A45FD5"/>
    <w:rsid w:val="00A462CC"/>
    <w:rsid w:val="00A46439"/>
    <w:rsid w:val="00A464EF"/>
    <w:rsid w:val="00A465AE"/>
    <w:rsid w:val="00A46AB6"/>
    <w:rsid w:val="00A46EEC"/>
    <w:rsid w:val="00A46F34"/>
    <w:rsid w:val="00A4787C"/>
    <w:rsid w:val="00A50BB5"/>
    <w:rsid w:val="00A50C87"/>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6CD7"/>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67C78"/>
    <w:rsid w:val="00A70573"/>
    <w:rsid w:val="00A7065C"/>
    <w:rsid w:val="00A70716"/>
    <w:rsid w:val="00A70884"/>
    <w:rsid w:val="00A70FB4"/>
    <w:rsid w:val="00A7166F"/>
    <w:rsid w:val="00A72207"/>
    <w:rsid w:val="00A725E0"/>
    <w:rsid w:val="00A7275B"/>
    <w:rsid w:val="00A728DC"/>
    <w:rsid w:val="00A728EB"/>
    <w:rsid w:val="00A72CC8"/>
    <w:rsid w:val="00A73063"/>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0F9A"/>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51E"/>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605"/>
    <w:rsid w:val="00AA47B2"/>
    <w:rsid w:val="00AA5272"/>
    <w:rsid w:val="00AA52B7"/>
    <w:rsid w:val="00AA5D05"/>
    <w:rsid w:val="00AA664E"/>
    <w:rsid w:val="00AB0185"/>
    <w:rsid w:val="00AB1657"/>
    <w:rsid w:val="00AB1C93"/>
    <w:rsid w:val="00AB2539"/>
    <w:rsid w:val="00AB30FD"/>
    <w:rsid w:val="00AB37D4"/>
    <w:rsid w:val="00AB39D7"/>
    <w:rsid w:val="00AB4289"/>
    <w:rsid w:val="00AB4856"/>
    <w:rsid w:val="00AB4B9A"/>
    <w:rsid w:val="00AB5BA3"/>
    <w:rsid w:val="00AB5EB9"/>
    <w:rsid w:val="00AB6430"/>
    <w:rsid w:val="00AB6798"/>
    <w:rsid w:val="00AB6BA1"/>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61"/>
    <w:rsid w:val="00AD08B0"/>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D76B2"/>
    <w:rsid w:val="00AE0136"/>
    <w:rsid w:val="00AE0294"/>
    <w:rsid w:val="00AE06B1"/>
    <w:rsid w:val="00AE2104"/>
    <w:rsid w:val="00AE21AD"/>
    <w:rsid w:val="00AE23B8"/>
    <w:rsid w:val="00AE2960"/>
    <w:rsid w:val="00AE31D3"/>
    <w:rsid w:val="00AE31E2"/>
    <w:rsid w:val="00AE34EC"/>
    <w:rsid w:val="00AE354D"/>
    <w:rsid w:val="00AE4015"/>
    <w:rsid w:val="00AE4A9F"/>
    <w:rsid w:val="00AE70E6"/>
    <w:rsid w:val="00AE7715"/>
    <w:rsid w:val="00AE7A71"/>
    <w:rsid w:val="00AF1F8D"/>
    <w:rsid w:val="00AF23C6"/>
    <w:rsid w:val="00AF2AD7"/>
    <w:rsid w:val="00AF3569"/>
    <w:rsid w:val="00AF3979"/>
    <w:rsid w:val="00AF3CFA"/>
    <w:rsid w:val="00AF432A"/>
    <w:rsid w:val="00AF4881"/>
    <w:rsid w:val="00AF4C47"/>
    <w:rsid w:val="00AF4F91"/>
    <w:rsid w:val="00AF5577"/>
    <w:rsid w:val="00AF5E85"/>
    <w:rsid w:val="00AF619C"/>
    <w:rsid w:val="00AF61D4"/>
    <w:rsid w:val="00AF6244"/>
    <w:rsid w:val="00AF667A"/>
    <w:rsid w:val="00AF6C62"/>
    <w:rsid w:val="00AF6E3C"/>
    <w:rsid w:val="00AF6F42"/>
    <w:rsid w:val="00AF70C9"/>
    <w:rsid w:val="00B00275"/>
    <w:rsid w:val="00B0083F"/>
    <w:rsid w:val="00B00FA8"/>
    <w:rsid w:val="00B0130E"/>
    <w:rsid w:val="00B02413"/>
    <w:rsid w:val="00B024B4"/>
    <w:rsid w:val="00B0269C"/>
    <w:rsid w:val="00B02897"/>
    <w:rsid w:val="00B02DAC"/>
    <w:rsid w:val="00B03615"/>
    <w:rsid w:val="00B03789"/>
    <w:rsid w:val="00B03926"/>
    <w:rsid w:val="00B039C7"/>
    <w:rsid w:val="00B05C31"/>
    <w:rsid w:val="00B060DA"/>
    <w:rsid w:val="00B0621D"/>
    <w:rsid w:val="00B06ACF"/>
    <w:rsid w:val="00B0703C"/>
    <w:rsid w:val="00B073E1"/>
    <w:rsid w:val="00B07D80"/>
    <w:rsid w:val="00B10698"/>
    <w:rsid w:val="00B10FC3"/>
    <w:rsid w:val="00B111E2"/>
    <w:rsid w:val="00B111EE"/>
    <w:rsid w:val="00B11C89"/>
    <w:rsid w:val="00B11F0E"/>
    <w:rsid w:val="00B12116"/>
    <w:rsid w:val="00B1247B"/>
    <w:rsid w:val="00B12E97"/>
    <w:rsid w:val="00B13669"/>
    <w:rsid w:val="00B13A1D"/>
    <w:rsid w:val="00B13C58"/>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67F"/>
    <w:rsid w:val="00B2488D"/>
    <w:rsid w:val="00B24DB1"/>
    <w:rsid w:val="00B24F77"/>
    <w:rsid w:val="00B255A9"/>
    <w:rsid w:val="00B25943"/>
    <w:rsid w:val="00B26307"/>
    <w:rsid w:val="00B26A9C"/>
    <w:rsid w:val="00B26ECE"/>
    <w:rsid w:val="00B27B59"/>
    <w:rsid w:val="00B3009A"/>
    <w:rsid w:val="00B300EE"/>
    <w:rsid w:val="00B30520"/>
    <w:rsid w:val="00B30CF4"/>
    <w:rsid w:val="00B31D50"/>
    <w:rsid w:val="00B320DC"/>
    <w:rsid w:val="00B322DD"/>
    <w:rsid w:val="00B3389C"/>
    <w:rsid w:val="00B3426C"/>
    <w:rsid w:val="00B35709"/>
    <w:rsid w:val="00B3572B"/>
    <w:rsid w:val="00B35B0D"/>
    <w:rsid w:val="00B35E49"/>
    <w:rsid w:val="00B36417"/>
    <w:rsid w:val="00B36581"/>
    <w:rsid w:val="00B3793A"/>
    <w:rsid w:val="00B37E0F"/>
    <w:rsid w:val="00B37EC7"/>
    <w:rsid w:val="00B401F5"/>
    <w:rsid w:val="00B408EF"/>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7C6"/>
    <w:rsid w:val="00B51C9D"/>
    <w:rsid w:val="00B51EF7"/>
    <w:rsid w:val="00B52663"/>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3F23"/>
    <w:rsid w:val="00B745C4"/>
    <w:rsid w:val="00B74685"/>
    <w:rsid w:val="00B774EE"/>
    <w:rsid w:val="00B775E2"/>
    <w:rsid w:val="00B80729"/>
    <w:rsid w:val="00B80A5B"/>
    <w:rsid w:val="00B80C93"/>
    <w:rsid w:val="00B80DD4"/>
    <w:rsid w:val="00B8107E"/>
    <w:rsid w:val="00B81143"/>
    <w:rsid w:val="00B819BA"/>
    <w:rsid w:val="00B81E8A"/>
    <w:rsid w:val="00B820B3"/>
    <w:rsid w:val="00B82567"/>
    <w:rsid w:val="00B82922"/>
    <w:rsid w:val="00B830FA"/>
    <w:rsid w:val="00B83982"/>
    <w:rsid w:val="00B83DDD"/>
    <w:rsid w:val="00B8406E"/>
    <w:rsid w:val="00B8509C"/>
    <w:rsid w:val="00B85536"/>
    <w:rsid w:val="00B85776"/>
    <w:rsid w:val="00B85A43"/>
    <w:rsid w:val="00B87C9C"/>
    <w:rsid w:val="00B901EC"/>
    <w:rsid w:val="00B90662"/>
    <w:rsid w:val="00B90FBA"/>
    <w:rsid w:val="00B9171E"/>
    <w:rsid w:val="00B91756"/>
    <w:rsid w:val="00B92682"/>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231"/>
    <w:rsid w:val="00BA4720"/>
    <w:rsid w:val="00BA4F50"/>
    <w:rsid w:val="00BA50DA"/>
    <w:rsid w:val="00BA55C3"/>
    <w:rsid w:val="00BA5F7B"/>
    <w:rsid w:val="00BA761A"/>
    <w:rsid w:val="00BA7BF0"/>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C3E"/>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166"/>
    <w:rsid w:val="00BC7607"/>
    <w:rsid w:val="00BC7A01"/>
    <w:rsid w:val="00BD03A7"/>
    <w:rsid w:val="00BD060C"/>
    <w:rsid w:val="00BD0960"/>
    <w:rsid w:val="00BD105D"/>
    <w:rsid w:val="00BD1C71"/>
    <w:rsid w:val="00BD26E7"/>
    <w:rsid w:val="00BD28EA"/>
    <w:rsid w:val="00BD3034"/>
    <w:rsid w:val="00BD39C0"/>
    <w:rsid w:val="00BD3C09"/>
    <w:rsid w:val="00BD49D3"/>
    <w:rsid w:val="00BD49EC"/>
    <w:rsid w:val="00BD4C66"/>
    <w:rsid w:val="00BD5D5A"/>
    <w:rsid w:val="00BD5EEE"/>
    <w:rsid w:val="00BD6208"/>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B62"/>
    <w:rsid w:val="00BE6E1C"/>
    <w:rsid w:val="00BE6FAF"/>
    <w:rsid w:val="00BE73AD"/>
    <w:rsid w:val="00BE76F5"/>
    <w:rsid w:val="00BE7B00"/>
    <w:rsid w:val="00BE7DD2"/>
    <w:rsid w:val="00BE7FF7"/>
    <w:rsid w:val="00BF0268"/>
    <w:rsid w:val="00BF06BA"/>
    <w:rsid w:val="00BF07BA"/>
    <w:rsid w:val="00BF0F4C"/>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657"/>
    <w:rsid w:val="00C00C00"/>
    <w:rsid w:val="00C014BE"/>
    <w:rsid w:val="00C01E57"/>
    <w:rsid w:val="00C026CB"/>
    <w:rsid w:val="00C029B1"/>
    <w:rsid w:val="00C02BEA"/>
    <w:rsid w:val="00C03061"/>
    <w:rsid w:val="00C03132"/>
    <w:rsid w:val="00C04107"/>
    <w:rsid w:val="00C04646"/>
    <w:rsid w:val="00C04759"/>
    <w:rsid w:val="00C049B0"/>
    <w:rsid w:val="00C04F9B"/>
    <w:rsid w:val="00C05424"/>
    <w:rsid w:val="00C07200"/>
    <w:rsid w:val="00C076E0"/>
    <w:rsid w:val="00C1097F"/>
    <w:rsid w:val="00C10D36"/>
    <w:rsid w:val="00C113C6"/>
    <w:rsid w:val="00C1156E"/>
    <w:rsid w:val="00C11780"/>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733"/>
    <w:rsid w:val="00C17E7E"/>
    <w:rsid w:val="00C20879"/>
    <w:rsid w:val="00C21071"/>
    <w:rsid w:val="00C2148D"/>
    <w:rsid w:val="00C21E05"/>
    <w:rsid w:val="00C2215F"/>
    <w:rsid w:val="00C2218B"/>
    <w:rsid w:val="00C22A5B"/>
    <w:rsid w:val="00C22B36"/>
    <w:rsid w:val="00C23106"/>
    <w:rsid w:val="00C2325F"/>
    <w:rsid w:val="00C2407F"/>
    <w:rsid w:val="00C247B2"/>
    <w:rsid w:val="00C25E2C"/>
    <w:rsid w:val="00C2625E"/>
    <w:rsid w:val="00C27E58"/>
    <w:rsid w:val="00C3012F"/>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D39"/>
    <w:rsid w:val="00C47189"/>
    <w:rsid w:val="00C4721E"/>
    <w:rsid w:val="00C472B8"/>
    <w:rsid w:val="00C47F0C"/>
    <w:rsid w:val="00C51165"/>
    <w:rsid w:val="00C511EF"/>
    <w:rsid w:val="00C51529"/>
    <w:rsid w:val="00C51C4C"/>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1D77"/>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4E1"/>
    <w:rsid w:val="00C74E28"/>
    <w:rsid w:val="00C75719"/>
    <w:rsid w:val="00C76170"/>
    <w:rsid w:val="00C76E9D"/>
    <w:rsid w:val="00C774F6"/>
    <w:rsid w:val="00C77653"/>
    <w:rsid w:val="00C77C21"/>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3BB"/>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839"/>
    <w:rsid w:val="00CB7A5D"/>
    <w:rsid w:val="00CB7EDC"/>
    <w:rsid w:val="00CC0365"/>
    <w:rsid w:val="00CC0DFB"/>
    <w:rsid w:val="00CC1396"/>
    <w:rsid w:val="00CC191B"/>
    <w:rsid w:val="00CC1981"/>
    <w:rsid w:val="00CC1E8B"/>
    <w:rsid w:val="00CC2C94"/>
    <w:rsid w:val="00CC2F08"/>
    <w:rsid w:val="00CC3213"/>
    <w:rsid w:val="00CC3695"/>
    <w:rsid w:val="00CC3C87"/>
    <w:rsid w:val="00CC3DC9"/>
    <w:rsid w:val="00CC46EB"/>
    <w:rsid w:val="00CC495B"/>
    <w:rsid w:val="00CC4D97"/>
    <w:rsid w:val="00CC4E2C"/>
    <w:rsid w:val="00CC5109"/>
    <w:rsid w:val="00CC54F2"/>
    <w:rsid w:val="00CC5CE8"/>
    <w:rsid w:val="00CC6865"/>
    <w:rsid w:val="00CC7894"/>
    <w:rsid w:val="00CD04E1"/>
    <w:rsid w:val="00CD200C"/>
    <w:rsid w:val="00CD243A"/>
    <w:rsid w:val="00CD39C2"/>
    <w:rsid w:val="00CD4C65"/>
    <w:rsid w:val="00CD4DCC"/>
    <w:rsid w:val="00CD59FB"/>
    <w:rsid w:val="00CD5CCD"/>
    <w:rsid w:val="00CD5D15"/>
    <w:rsid w:val="00CE00E7"/>
    <w:rsid w:val="00CE0254"/>
    <w:rsid w:val="00CE0734"/>
    <w:rsid w:val="00CE0739"/>
    <w:rsid w:val="00CE2BD5"/>
    <w:rsid w:val="00CE2CE3"/>
    <w:rsid w:val="00CE2ECF"/>
    <w:rsid w:val="00CE32B1"/>
    <w:rsid w:val="00CE3522"/>
    <w:rsid w:val="00CE35A7"/>
    <w:rsid w:val="00CE3C18"/>
    <w:rsid w:val="00CE3F57"/>
    <w:rsid w:val="00CE66B8"/>
    <w:rsid w:val="00CE709E"/>
    <w:rsid w:val="00CE7E8A"/>
    <w:rsid w:val="00CF0619"/>
    <w:rsid w:val="00CF0C12"/>
    <w:rsid w:val="00CF109E"/>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784"/>
    <w:rsid w:val="00D108F1"/>
    <w:rsid w:val="00D12307"/>
    <w:rsid w:val="00D1250E"/>
    <w:rsid w:val="00D12707"/>
    <w:rsid w:val="00D1276E"/>
    <w:rsid w:val="00D12917"/>
    <w:rsid w:val="00D12DDB"/>
    <w:rsid w:val="00D12EE1"/>
    <w:rsid w:val="00D13197"/>
    <w:rsid w:val="00D1334B"/>
    <w:rsid w:val="00D13546"/>
    <w:rsid w:val="00D1364A"/>
    <w:rsid w:val="00D1407D"/>
    <w:rsid w:val="00D14091"/>
    <w:rsid w:val="00D14E19"/>
    <w:rsid w:val="00D14E4F"/>
    <w:rsid w:val="00D14F03"/>
    <w:rsid w:val="00D16D64"/>
    <w:rsid w:val="00D171B4"/>
    <w:rsid w:val="00D1726B"/>
    <w:rsid w:val="00D17840"/>
    <w:rsid w:val="00D1792C"/>
    <w:rsid w:val="00D17A74"/>
    <w:rsid w:val="00D20781"/>
    <w:rsid w:val="00D20B95"/>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5FF9"/>
    <w:rsid w:val="00D36ADA"/>
    <w:rsid w:val="00D37585"/>
    <w:rsid w:val="00D3784D"/>
    <w:rsid w:val="00D3799C"/>
    <w:rsid w:val="00D37F39"/>
    <w:rsid w:val="00D401C3"/>
    <w:rsid w:val="00D40CF9"/>
    <w:rsid w:val="00D411E9"/>
    <w:rsid w:val="00D4152A"/>
    <w:rsid w:val="00D424F2"/>
    <w:rsid w:val="00D4266D"/>
    <w:rsid w:val="00D42BAF"/>
    <w:rsid w:val="00D42D65"/>
    <w:rsid w:val="00D42EC9"/>
    <w:rsid w:val="00D4570B"/>
    <w:rsid w:val="00D45AFF"/>
    <w:rsid w:val="00D45C72"/>
    <w:rsid w:val="00D45D8B"/>
    <w:rsid w:val="00D46625"/>
    <w:rsid w:val="00D469E6"/>
    <w:rsid w:val="00D47AC3"/>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27D9"/>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96E"/>
    <w:rsid w:val="00D82EC7"/>
    <w:rsid w:val="00D83AF0"/>
    <w:rsid w:val="00D844C0"/>
    <w:rsid w:val="00D85B13"/>
    <w:rsid w:val="00D85C33"/>
    <w:rsid w:val="00D85F87"/>
    <w:rsid w:val="00D862BC"/>
    <w:rsid w:val="00D86727"/>
    <w:rsid w:val="00D8710B"/>
    <w:rsid w:val="00D879BD"/>
    <w:rsid w:val="00D87C8E"/>
    <w:rsid w:val="00D87E92"/>
    <w:rsid w:val="00D9056D"/>
    <w:rsid w:val="00D906E8"/>
    <w:rsid w:val="00D90C0E"/>
    <w:rsid w:val="00D91524"/>
    <w:rsid w:val="00D91A12"/>
    <w:rsid w:val="00D91E29"/>
    <w:rsid w:val="00D924DA"/>
    <w:rsid w:val="00D92687"/>
    <w:rsid w:val="00D92CF1"/>
    <w:rsid w:val="00D92EA9"/>
    <w:rsid w:val="00D92FC6"/>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773"/>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AE0"/>
    <w:rsid w:val="00DC6E21"/>
    <w:rsid w:val="00DC705C"/>
    <w:rsid w:val="00DC7599"/>
    <w:rsid w:val="00DC79B0"/>
    <w:rsid w:val="00DD00EF"/>
    <w:rsid w:val="00DD16CA"/>
    <w:rsid w:val="00DD1742"/>
    <w:rsid w:val="00DD267A"/>
    <w:rsid w:val="00DD2E3A"/>
    <w:rsid w:val="00DD379A"/>
    <w:rsid w:val="00DD3857"/>
    <w:rsid w:val="00DD3B2E"/>
    <w:rsid w:val="00DD3BA2"/>
    <w:rsid w:val="00DD3D45"/>
    <w:rsid w:val="00DD41BD"/>
    <w:rsid w:val="00DD4351"/>
    <w:rsid w:val="00DD485A"/>
    <w:rsid w:val="00DD4B12"/>
    <w:rsid w:val="00DD4BA3"/>
    <w:rsid w:val="00DD60C3"/>
    <w:rsid w:val="00DD67B1"/>
    <w:rsid w:val="00DD6FDA"/>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89B"/>
    <w:rsid w:val="00DE6C51"/>
    <w:rsid w:val="00DE6FFB"/>
    <w:rsid w:val="00DE7682"/>
    <w:rsid w:val="00DE7D4A"/>
    <w:rsid w:val="00DE7E6B"/>
    <w:rsid w:val="00DF04FF"/>
    <w:rsid w:val="00DF064A"/>
    <w:rsid w:val="00DF11F6"/>
    <w:rsid w:val="00DF1862"/>
    <w:rsid w:val="00DF20F7"/>
    <w:rsid w:val="00DF2961"/>
    <w:rsid w:val="00DF2C25"/>
    <w:rsid w:val="00DF356C"/>
    <w:rsid w:val="00DF3E91"/>
    <w:rsid w:val="00DF465D"/>
    <w:rsid w:val="00DF4862"/>
    <w:rsid w:val="00DF5D76"/>
    <w:rsid w:val="00DF5DD8"/>
    <w:rsid w:val="00DF5E0B"/>
    <w:rsid w:val="00DF6232"/>
    <w:rsid w:val="00DF6755"/>
    <w:rsid w:val="00DF6EBA"/>
    <w:rsid w:val="00DF734F"/>
    <w:rsid w:val="00DF7D48"/>
    <w:rsid w:val="00E00525"/>
    <w:rsid w:val="00E00737"/>
    <w:rsid w:val="00E00B6E"/>
    <w:rsid w:val="00E00D6C"/>
    <w:rsid w:val="00E0149F"/>
    <w:rsid w:val="00E0154A"/>
    <w:rsid w:val="00E0160E"/>
    <w:rsid w:val="00E01780"/>
    <w:rsid w:val="00E0228A"/>
    <w:rsid w:val="00E0253C"/>
    <w:rsid w:val="00E0276E"/>
    <w:rsid w:val="00E02864"/>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355"/>
    <w:rsid w:val="00E12C89"/>
    <w:rsid w:val="00E131C0"/>
    <w:rsid w:val="00E131CB"/>
    <w:rsid w:val="00E138EC"/>
    <w:rsid w:val="00E13922"/>
    <w:rsid w:val="00E1408E"/>
    <w:rsid w:val="00E1474B"/>
    <w:rsid w:val="00E150E8"/>
    <w:rsid w:val="00E15806"/>
    <w:rsid w:val="00E15C31"/>
    <w:rsid w:val="00E16EAA"/>
    <w:rsid w:val="00E2025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173E"/>
    <w:rsid w:val="00E33131"/>
    <w:rsid w:val="00E33F74"/>
    <w:rsid w:val="00E34024"/>
    <w:rsid w:val="00E343AC"/>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82E"/>
    <w:rsid w:val="00E50937"/>
    <w:rsid w:val="00E50C24"/>
    <w:rsid w:val="00E50CD7"/>
    <w:rsid w:val="00E50DF5"/>
    <w:rsid w:val="00E50E4F"/>
    <w:rsid w:val="00E51CFA"/>
    <w:rsid w:val="00E526DA"/>
    <w:rsid w:val="00E52701"/>
    <w:rsid w:val="00E530D2"/>
    <w:rsid w:val="00E535F9"/>
    <w:rsid w:val="00E539A8"/>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1F18"/>
    <w:rsid w:val="00E62A22"/>
    <w:rsid w:val="00E62C88"/>
    <w:rsid w:val="00E634EA"/>
    <w:rsid w:val="00E63634"/>
    <w:rsid w:val="00E63978"/>
    <w:rsid w:val="00E63AE2"/>
    <w:rsid w:val="00E63AF4"/>
    <w:rsid w:val="00E63B60"/>
    <w:rsid w:val="00E651D6"/>
    <w:rsid w:val="00E65D4C"/>
    <w:rsid w:val="00E669FB"/>
    <w:rsid w:val="00E67A30"/>
    <w:rsid w:val="00E70242"/>
    <w:rsid w:val="00E705BE"/>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13A"/>
    <w:rsid w:val="00E835FD"/>
    <w:rsid w:val="00E836D3"/>
    <w:rsid w:val="00E83A27"/>
    <w:rsid w:val="00E83A3C"/>
    <w:rsid w:val="00E83E15"/>
    <w:rsid w:val="00E8403A"/>
    <w:rsid w:val="00E842A5"/>
    <w:rsid w:val="00E84964"/>
    <w:rsid w:val="00E84FDE"/>
    <w:rsid w:val="00E84FF9"/>
    <w:rsid w:val="00E8544F"/>
    <w:rsid w:val="00E85748"/>
    <w:rsid w:val="00E857E2"/>
    <w:rsid w:val="00E85862"/>
    <w:rsid w:val="00E8591D"/>
    <w:rsid w:val="00E85B28"/>
    <w:rsid w:val="00E861EA"/>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66CB"/>
    <w:rsid w:val="00E972F8"/>
    <w:rsid w:val="00E974F0"/>
    <w:rsid w:val="00E9775B"/>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1EA"/>
    <w:rsid w:val="00EA7537"/>
    <w:rsid w:val="00EA7567"/>
    <w:rsid w:val="00EA75A5"/>
    <w:rsid w:val="00EA7775"/>
    <w:rsid w:val="00EA7D74"/>
    <w:rsid w:val="00EB0679"/>
    <w:rsid w:val="00EB18D6"/>
    <w:rsid w:val="00EB3D33"/>
    <w:rsid w:val="00EB417E"/>
    <w:rsid w:val="00EB4584"/>
    <w:rsid w:val="00EB45AE"/>
    <w:rsid w:val="00EB4AFC"/>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015"/>
    <w:rsid w:val="00EC6568"/>
    <w:rsid w:val="00EC681C"/>
    <w:rsid w:val="00EC7130"/>
    <w:rsid w:val="00EC72C5"/>
    <w:rsid w:val="00EC7B0A"/>
    <w:rsid w:val="00EC7D72"/>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E42"/>
    <w:rsid w:val="00ED61CF"/>
    <w:rsid w:val="00ED6727"/>
    <w:rsid w:val="00ED72C7"/>
    <w:rsid w:val="00ED756C"/>
    <w:rsid w:val="00ED7DCA"/>
    <w:rsid w:val="00ED7DF9"/>
    <w:rsid w:val="00EE088C"/>
    <w:rsid w:val="00EE08E8"/>
    <w:rsid w:val="00EE1B8C"/>
    <w:rsid w:val="00EE1E25"/>
    <w:rsid w:val="00EE2A5C"/>
    <w:rsid w:val="00EE2DA7"/>
    <w:rsid w:val="00EE3443"/>
    <w:rsid w:val="00EE3698"/>
    <w:rsid w:val="00EE4084"/>
    <w:rsid w:val="00EE408F"/>
    <w:rsid w:val="00EE4AF6"/>
    <w:rsid w:val="00EE544E"/>
    <w:rsid w:val="00EE595E"/>
    <w:rsid w:val="00EE5CDC"/>
    <w:rsid w:val="00EE6F8B"/>
    <w:rsid w:val="00EE6FCF"/>
    <w:rsid w:val="00EE7498"/>
    <w:rsid w:val="00EF0155"/>
    <w:rsid w:val="00EF0324"/>
    <w:rsid w:val="00EF0D61"/>
    <w:rsid w:val="00EF1341"/>
    <w:rsid w:val="00EF13FC"/>
    <w:rsid w:val="00EF20C4"/>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1786"/>
    <w:rsid w:val="00F11CFB"/>
    <w:rsid w:val="00F12647"/>
    <w:rsid w:val="00F12BC0"/>
    <w:rsid w:val="00F12F07"/>
    <w:rsid w:val="00F13CED"/>
    <w:rsid w:val="00F14111"/>
    <w:rsid w:val="00F1420F"/>
    <w:rsid w:val="00F145AC"/>
    <w:rsid w:val="00F148E3"/>
    <w:rsid w:val="00F1494C"/>
    <w:rsid w:val="00F15431"/>
    <w:rsid w:val="00F16A5D"/>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7B8"/>
    <w:rsid w:val="00F279BD"/>
    <w:rsid w:val="00F27C82"/>
    <w:rsid w:val="00F27C8F"/>
    <w:rsid w:val="00F3020D"/>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17DD"/>
    <w:rsid w:val="00F42B25"/>
    <w:rsid w:val="00F439F4"/>
    <w:rsid w:val="00F43A02"/>
    <w:rsid w:val="00F44370"/>
    <w:rsid w:val="00F44755"/>
    <w:rsid w:val="00F45E15"/>
    <w:rsid w:val="00F46542"/>
    <w:rsid w:val="00F46955"/>
    <w:rsid w:val="00F46BAF"/>
    <w:rsid w:val="00F472CC"/>
    <w:rsid w:val="00F47949"/>
    <w:rsid w:val="00F47CAE"/>
    <w:rsid w:val="00F50475"/>
    <w:rsid w:val="00F50787"/>
    <w:rsid w:val="00F519B0"/>
    <w:rsid w:val="00F5254A"/>
    <w:rsid w:val="00F52E4C"/>
    <w:rsid w:val="00F531B9"/>
    <w:rsid w:val="00F534A7"/>
    <w:rsid w:val="00F538A9"/>
    <w:rsid w:val="00F53958"/>
    <w:rsid w:val="00F54223"/>
    <w:rsid w:val="00F570A4"/>
    <w:rsid w:val="00F57594"/>
    <w:rsid w:val="00F57A89"/>
    <w:rsid w:val="00F602FF"/>
    <w:rsid w:val="00F607B7"/>
    <w:rsid w:val="00F611A9"/>
    <w:rsid w:val="00F611F6"/>
    <w:rsid w:val="00F619D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16B"/>
    <w:rsid w:val="00F802EE"/>
    <w:rsid w:val="00F8043D"/>
    <w:rsid w:val="00F80C40"/>
    <w:rsid w:val="00F80D99"/>
    <w:rsid w:val="00F80E83"/>
    <w:rsid w:val="00F81082"/>
    <w:rsid w:val="00F818CD"/>
    <w:rsid w:val="00F819F3"/>
    <w:rsid w:val="00F81C23"/>
    <w:rsid w:val="00F82B1A"/>
    <w:rsid w:val="00F838DE"/>
    <w:rsid w:val="00F83B26"/>
    <w:rsid w:val="00F85115"/>
    <w:rsid w:val="00F854A8"/>
    <w:rsid w:val="00F85DB9"/>
    <w:rsid w:val="00F85EED"/>
    <w:rsid w:val="00F868E4"/>
    <w:rsid w:val="00F86C04"/>
    <w:rsid w:val="00F86EEA"/>
    <w:rsid w:val="00F86F6D"/>
    <w:rsid w:val="00F870B7"/>
    <w:rsid w:val="00F915BE"/>
    <w:rsid w:val="00F91EC5"/>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6B4D"/>
    <w:rsid w:val="00F96EF5"/>
    <w:rsid w:val="00F97636"/>
    <w:rsid w:val="00F97656"/>
    <w:rsid w:val="00FA07BB"/>
    <w:rsid w:val="00FA1A6E"/>
    <w:rsid w:val="00FA2C2C"/>
    <w:rsid w:val="00FA345A"/>
    <w:rsid w:val="00FA378C"/>
    <w:rsid w:val="00FA5EB5"/>
    <w:rsid w:val="00FA5F26"/>
    <w:rsid w:val="00FA60C9"/>
    <w:rsid w:val="00FA66AB"/>
    <w:rsid w:val="00FA7833"/>
    <w:rsid w:val="00FB02E2"/>
    <w:rsid w:val="00FB0406"/>
    <w:rsid w:val="00FB0666"/>
    <w:rsid w:val="00FB073E"/>
    <w:rsid w:val="00FB0E30"/>
    <w:rsid w:val="00FB11F5"/>
    <w:rsid w:val="00FB2600"/>
    <w:rsid w:val="00FB2A74"/>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1B9"/>
    <w:rsid w:val="00FC2B31"/>
    <w:rsid w:val="00FC2DAB"/>
    <w:rsid w:val="00FC356E"/>
    <w:rsid w:val="00FC3CB0"/>
    <w:rsid w:val="00FC40F3"/>
    <w:rsid w:val="00FC44C7"/>
    <w:rsid w:val="00FC53A0"/>
    <w:rsid w:val="00FC5F48"/>
    <w:rsid w:val="00FC6592"/>
    <w:rsid w:val="00FC67B0"/>
    <w:rsid w:val="00FC6924"/>
    <w:rsid w:val="00FC750E"/>
    <w:rsid w:val="00FC7854"/>
    <w:rsid w:val="00FC7BD9"/>
    <w:rsid w:val="00FD097D"/>
    <w:rsid w:val="00FD11C2"/>
    <w:rsid w:val="00FD11F2"/>
    <w:rsid w:val="00FD14AB"/>
    <w:rsid w:val="00FD2795"/>
    <w:rsid w:val="00FD31B3"/>
    <w:rsid w:val="00FD391E"/>
    <w:rsid w:val="00FD45C7"/>
    <w:rsid w:val="00FD4B4D"/>
    <w:rsid w:val="00FD5E37"/>
    <w:rsid w:val="00FD6022"/>
    <w:rsid w:val="00FD64C4"/>
    <w:rsid w:val="00FD68E8"/>
    <w:rsid w:val="00FD6C95"/>
    <w:rsid w:val="00FD79F9"/>
    <w:rsid w:val="00FD7E3C"/>
    <w:rsid w:val="00FE04F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0FB1"/>
    <w:rsid w:val="00FF21E7"/>
    <w:rsid w:val="00FF22FC"/>
    <w:rsid w:val="00FF2FD1"/>
    <w:rsid w:val="00FF37EE"/>
    <w:rsid w:val="00FF3854"/>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F4C"/>
    <w:pPr>
      <w:jc w:val="both"/>
    </w:pPr>
    <w:rPr>
      <w:rFonts w:ascii="Arial" w:hAnsi="Arial"/>
      <w:sz w:val="22"/>
      <w:szCs w:val="24"/>
    </w:rPr>
  </w:style>
  <w:style w:type="paragraph" w:styleId="Heading1">
    <w:name w:val="heading 1"/>
    <w:basedOn w:val="Normal"/>
    <w:next w:val="Normal"/>
    <w:link w:val="Heading1Char"/>
    <w:autoRedefine/>
    <w:qFormat/>
    <w:rsid w:val="00F50787"/>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B87C9C"/>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F50787"/>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table" w:customStyle="1" w:styleId="TableGrid0">
    <w:name w:val="TableGrid"/>
    <w:rsid w:val="00B91756"/>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9139262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39173331">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0290">
      <w:bodyDiv w:val="1"/>
      <w:marLeft w:val="0"/>
      <w:marRight w:val="0"/>
      <w:marTop w:val="0"/>
      <w:marBottom w:val="0"/>
      <w:divBdr>
        <w:top w:val="none" w:sz="0" w:space="0" w:color="auto"/>
        <w:left w:val="none" w:sz="0" w:space="0" w:color="auto"/>
        <w:bottom w:val="none" w:sz="0" w:space="0" w:color="auto"/>
        <w:right w:val="none" w:sz="0" w:space="0" w:color="auto"/>
      </w:divBdr>
      <w:divsChild>
        <w:div w:id="520970659">
          <w:marLeft w:val="0"/>
          <w:marRight w:val="0"/>
          <w:marTop w:val="0"/>
          <w:marBottom w:val="0"/>
          <w:divBdr>
            <w:top w:val="none" w:sz="0" w:space="0" w:color="auto"/>
            <w:left w:val="none" w:sz="0" w:space="0" w:color="auto"/>
            <w:bottom w:val="none" w:sz="0" w:space="0" w:color="auto"/>
            <w:right w:val="none" w:sz="0" w:space="0" w:color="auto"/>
          </w:divBdr>
          <w:divsChild>
            <w:div w:id="1530290063">
              <w:marLeft w:val="0"/>
              <w:marRight w:val="0"/>
              <w:marTop w:val="0"/>
              <w:marBottom w:val="0"/>
              <w:divBdr>
                <w:top w:val="none" w:sz="0" w:space="0" w:color="auto"/>
                <w:left w:val="none" w:sz="0" w:space="0" w:color="auto"/>
                <w:bottom w:val="none" w:sz="0" w:space="0" w:color="auto"/>
                <w:right w:val="none" w:sz="0" w:space="0" w:color="auto"/>
              </w:divBdr>
              <w:divsChild>
                <w:div w:id="871070050">
                  <w:marLeft w:val="0"/>
                  <w:marRight w:val="0"/>
                  <w:marTop w:val="0"/>
                  <w:marBottom w:val="0"/>
                  <w:divBdr>
                    <w:top w:val="none" w:sz="0" w:space="0" w:color="auto"/>
                    <w:left w:val="none" w:sz="0" w:space="0" w:color="auto"/>
                    <w:bottom w:val="none" w:sz="0" w:space="0" w:color="auto"/>
                    <w:right w:val="none" w:sz="0" w:space="0" w:color="auto"/>
                  </w:divBdr>
                  <w:divsChild>
                    <w:div w:id="1731881439">
                      <w:marLeft w:val="0"/>
                      <w:marRight w:val="0"/>
                      <w:marTop w:val="0"/>
                      <w:marBottom w:val="0"/>
                      <w:divBdr>
                        <w:top w:val="none" w:sz="0" w:space="0" w:color="auto"/>
                        <w:left w:val="none" w:sz="0" w:space="0" w:color="auto"/>
                        <w:bottom w:val="none" w:sz="0" w:space="0" w:color="auto"/>
                        <w:right w:val="none" w:sz="0" w:space="0" w:color="auto"/>
                      </w:divBdr>
                      <w:divsChild>
                        <w:div w:id="1642805411">
                          <w:marLeft w:val="0"/>
                          <w:marRight w:val="0"/>
                          <w:marTop w:val="0"/>
                          <w:marBottom w:val="0"/>
                          <w:divBdr>
                            <w:top w:val="none" w:sz="0" w:space="0" w:color="auto"/>
                            <w:left w:val="none" w:sz="0" w:space="0" w:color="auto"/>
                            <w:bottom w:val="none" w:sz="0" w:space="0" w:color="auto"/>
                            <w:right w:val="none" w:sz="0" w:space="0" w:color="auto"/>
                          </w:divBdr>
                          <w:divsChild>
                            <w:div w:id="335763551">
                              <w:marLeft w:val="0"/>
                              <w:marRight w:val="0"/>
                              <w:marTop w:val="0"/>
                              <w:marBottom w:val="0"/>
                              <w:divBdr>
                                <w:top w:val="none" w:sz="0" w:space="0" w:color="auto"/>
                                <w:left w:val="none" w:sz="0" w:space="0" w:color="auto"/>
                                <w:bottom w:val="none" w:sz="0" w:space="0" w:color="auto"/>
                                <w:right w:val="none" w:sz="0" w:space="0" w:color="auto"/>
                              </w:divBdr>
                              <w:divsChild>
                                <w:div w:id="1737778133">
                                  <w:marLeft w:val="0"/>
                                  <w:marRight w:val="0"/>
                                  <w:marTop w:val="0"/>
                                  <w:marBottom w:val="0"/>
                                  <w:divBdr>
                                    <w:top w:val="none" w:sz="0" w:space="0" w:color="auto"/>
                                    <w:left w:val="none" w:sz="0" w:space="0" w:color="auto"/>
                                    <w:bottom w:val="none" w:sz="0" w:space="0" w:color="auto"/>
                                    <w:right w:val="none" w:sz="0" w:space="0" w:color="auto"/>
                                  </w:divBdr>
                                  <w:divsChild>
                                    <w:div w:id="1613854544">
                                      <w:marLeft w:val="0"/>
                                      <w:marRight w:val="0"/>
                                      <w:marTop w:val="0"/>
                                      <w:marBottom w:val="0"/>
                                      <w:divBdr>
                                        <w:top w:val="none" w:sz="0" w:space="0" w:color="auto"/>
                                        <w:left w:val="none" w:sz="0" w:space="0" w:color="auto"/>
                                        <w:bottom w:val="none" w:sz="0" w:space="0" w:color="auto"/>
                                        <w:right w:val="none" w:sz="0" w:space="0" w:color="auto"/>
                                      </w:divBdr>
                                      <w:divsChild>
                                        <w:div w:id="171110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6073048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ethics_guide.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omb/forms/index.shtml" TargetMode="External"/><Relationship Id="rId68" Type="http://schemas.openxmlformats.org/officeDocument/2006/relationships/hyperlink" Target="http://www.njstart.gov/" TargetMode="External"/><Relationship Id="rId76"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sp.org/criminal-history-records/"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state.nj.us/treasury/purchase/njstart/vendor.shtml"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state.nj.us/it/ps/Web_Site_Standards_Guidelines.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footer" Target="footer2.xml"/><Relationship Id="rId44" Type="http://schemas.openxmlformats.org/officeDocument/2006/relationships/hyperlink" Target="http://www.njstart.gov" TargetMode="External"/><Relationship Id="rId52" Type="http://schemas.openxmlformats.org/officeDocument/2006/relationships/hyperlink" Target="http://www.njstart.gov/" TargetMode="External"/><Relationship Id="rId60" Type="http://schemas.openxmlformats.org/officeDocument/2006/relationships/hyperlink" Target="http://nj.gov/it/ps/07-12-NJOIT_web_accessibility_policy.pdf"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AA_%20Supplement.pdf" TargetMode="External"/><Relationship Id="rId78"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wdol.gov/sca.aspx" TargetMode="External"/><Relationship Id="rId30" Type="http://schemas.openxmlformats.org/officeDocument/2006/relationships/footer" Target="footer1.xm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mailto:AAIUNIT@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www.njstart.gov"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mailto:NJSupplierReports@treas.nj.gov"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njsp.org/criminal-history-records" TargetMode="External"/><Relationship Id="rId36" Type="http://schemas.openxmlformats.org/officeDocument/2006/relationships/hyperlink" Target="http://www.state.nj.us/treasury/purchase/directions.shtml" TargetMode="External"/><Relationship Id="rId49" Type="http://schemas.openxmlformats.org/officeDocument/2006/relationships/hyperlink" Target="http://lwd.dol.state.nj.us/labor/wagehour/regperm/pw_cont_reg.html"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2EFE7E2-1F95-4975-B0B1-8ECC3EFDED3C}">
  <ds:schemaRefs>
    <ds:schemaRef ds:uri="http://schemas.microsoft.com/office/2006/documentManagement/types"/>
    <ds:schemaRef ds:uri="http://purl.org/dc/elements/1.1/"/>
    <ds:schemaRef ds:uri="http://schemas.microsoft.com/office/infopath/2007/PartnerControls"/>
    <ds:schemaRef ds:uri="http://www.w3.org/XML/1998/namespace"/>
    <ds:schemaRef ds:uri="http://schemas.openxmlformats.org/package/2006/metadata/core-properties"/>
    <ds:schemaRef ds:uri="035e97a8-7486-4082-94c4-ab983c563e82"/>
    <ds:schemaRef ds:uri="http://purl.org/dc/dcmitype/"/>
    <ds:schemaRef ds:uri="http://schemas.microsoft.com/sharepoint/v3"/>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F2C4D023-7D5E-439D-86DF-06E80B9C71DD}">
  <ds:schemaRefs>
    <ds:schemaRef ds:uri="http://schemas.openxmlformats.org/officeDocument/2006/bibliography"/>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E62DC435-439B-492E-A524-D009D024FFE4}">
  <ds:schemaRefs>
    <ds:schemaRef ds:uri="http://schemas.openxmlformats.org/officeDocument/2006/bibliography"/>
  </ds:schemaRefs>
</ds:datastoreItem>
</file>

<file path=customXml/itemProps8.xml><?xml version="1.0" encoding="utf-8"?>
<ds:datastoreItem xmlns:ds="http://schemas.openxmlformats.org/officeDocument/2006/customXml" ds:itemID="{2483B018-ABDF-48DE-ADC2-4C0D9B565DD3}">
  <ds:schemaRefs>
    <ds:schemaRef ds:uri="http://schemas.openxmlformats.org/officeDocument/2006/bibliography"/>
  </ds:schemaRefs>
</ds:datastoreItem>
</file>

<file path=customXml/itemProps9.xml><?xml version="1.0" encoding="utf-8"?>
<ds:datastoreItem xmlns:ds="http://schemas.openxmlformats.org/officeDocument/2006/customXml" ds:itemID="{AE105617-BAD5-4172-84E8-E2BB36BA6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76</Pages>
  <Words>36886</Words>
  <Characters>210256</Characters>
  <Application>Microsoft Office Word</Application>
  <DocSecurity>0</DocSecurity>
  <Lines>1752</Lines>
  <Paragraphs>493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246649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11</cp:revision>
  <cp:lastPrinted>2018-03-13T18:10:00Z</cp:lastPrinted>
  <dcterms:created xsi:type="dcterms:W3CDTF">2018-04-06T17:38:00Z</dcterms:created>
  <dcterms:modified xsi:type="dcterms:W3CDTF">2018-04-11T20:52:00Z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