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369D51D0" w14:textId="5DF2D15F" w:rsidR="005D7989" w:rsidRDefault="00F951A0" w:rsidP="005D7989">
      <w:pPr>
        <w:spacing w:line="300" w:lineRule="auto"/>
        <w:ind w:right="187"/>
        <w:rPr>
          <w:rFonts w:ascii="Garamond" w:hAnsi="Garamond"/>
          <w:b/>
          <w:sz w:val="52"/>
          <w:szCs w:val="52"/>
        </w:rPr>
      </w:pPr>
      <w:r w:rsidRPr="00B577FA">
        <w:rPr>
          <w:rFonts w:ascii="Garamond" w:hAnsi="Garamond" w:cs="Arial"/>
          <w:b/>
          <w:bCs/>
          <w:sz w:val="52"/>
          <w:szCs w:val="52"/>
        </w:rPr>
        <w:t>Bid #</w:t>
      </w:r>
      <w:r w:rsidR="005D7989" w:rsidRPr="00B577FA">
        <w:rPr>
          <w:rFonts w:ascii="Garamond" w:hAnsi="Garamond" w:cs="Arial"/>
          <w:b/>
          <w:bCs/>
          <w:sz w:val="52"/>
          <w:szCs w:val="52"/>
        </w:rPr>
        <w:tab/>
      </w:r>
      <w:r w:rsidR="00FB4D68" w:rsidRPr="00B577FA">
        <w:rPr>
          <w:rFonts w:ascii="Garamond" w:hAnsi="Garamond" w:cs="Arial"/>
          <w:b/>
          <w:bCs/>
          <w:sz w:val="52"/>
          <w:szCs w:val="52"/>
        </w:rPr>
        <w:t>1</w:t>
      </w:r>
      <w:r w:rsidR="00B577FA">
        <w:rPr>
          <w:rFonts w:ascii="Garamond" w:hAnsi="Garamond" w:cs="Arial"/>
          <w:b/>
          <w:bCs/>
          <w:sz w:val="52"/>
          <w:szCs w:val="52"/>
        </w:rPr>
        <w:t>8</w:t>
      </w:r>
      <w:r w:rsidR="00FB4D68" w:rsidRPr="00B577FA">
        <w:rPr>
          <w:rFonts w:ascii="Garamond" w:hAnsi="Garamond" w:cs="Arial"/>
          <w:b/>
          <w:bCs/>
          <w:sz w:val="52"/>
          <w:szCs w:val="52"/>
        </w:rPr>
        <w:t>DPP</w:t>
      </w:r>
      <w:r w:rsidR="00B577FA">
        <w:rPr>
          <w:rFonts w:ascii="Garamond" w:hAnsi="Garamond" w:cs="Arial"/>
          <w:b/>
          <w:bCs/>
          <w:sz w:val="52"/>
          <w:szCs w:val="52"/>
        </w:rPr>
        <w:t>00222</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75440C74" w14:textId="15E7A0EF" w:rsidR="00B3793A" w:rsidRPr="00AD3D8E" w:rsidRDefault="00BC6088" w:rsidP="00526222">
            <w:pPr>
              <w:ind w:left="-108"/>
              <w:rPr>
                <w:rFonts w:ascii="Garamond" w:hAnsi="Garamond"/>
                <w:sz w:val="44"/>
                <w:szCs w:val="44"/>
              </w:rPr>
            </w:pPr>
            <w:r w:rsidRPr="005930A2">
              <w:rPr>
                <w:rFonts w:ascii="Garamond" w:hAnsi="Garamond"/>
                <w:sz w:val="44"/>
                <w:szCs w:val="44"/>
              </w:rPr>
              <w:t>T</w:t>
            </w:r>
            <w:r w:rsidR="005930A2" w:rsidRPr="005930A2">
              <w:rPr>
                <w:rFonts w:ascii="Garamond" w:hAnsi="Garamond"/>
                <w:sz w:val="44"/>
                <w:szCs w:val="44"/>
              </w:rPr>
              <w:t>-2924</w:t>
            </w:r>
            <w:r>
              <w:rPr>
                <w:rFonts w:ascii="Garamond" w:hAnsi="Garamond"/>
                <w:sz w:val="44"/>
                <w:szCs w:val="44"/>
              </w:rPr>
              <w:t xml:space="preserve"> </w:t>
            </w:r>
            <w:r w:rsidR="005930A2">
              <w:rPr>
                <w:rFonts w:ascii="Garamond" w:hAnsi="Garamond"/>
                <w:sz w:val="44"/>
                <w:szCs w:val="44"/>
              </w:rPr>
              <w:t xml:space="preserve">Snow Plowing Services By Area </w:t>
            </w:r>
            <w:r w:rsidR="00B577FA">
              <w:rPr>
                <w:rFonts w:ascii="Garamond" w:hAnsi="Garamond"/>
                <w:sz w:val="44"/>
                <w:szCs w:val="44"/>
              </w:rPr>
              <w:t xml:space="preserve">– </w:t>
            </w:r>
          </w:p>
          <w:p w14:paraId="4E9EB2F4" w14:textId="548EBB85" w:rsidR="00770C95" w:rsidRPr="00AD3D8E" w:rsidRDefault="005930A2" w:rsidP="00526222">
            <w:pPr>
              <w:ind w:left="-108"/>
              <w:rPr>
                <w:rFonts w:ascii="Garamond" w:hAnsi="Garamond"/>
                <w:sz w:val="44"/>
                <w:szCs w:val="44"/>
              </w:rPr>
            </w:pPr>
            <w:r>
              <w:rPr>
                <w:rFonts w:ascii="Garamond" w:hAnsi="Garamond"/>
                <w:sz w:val="44"/>
                <w:szCs w:val="44"/>
              </w:rPr>
              <w:t>NJDOT</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7433F2E"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5930A2">
                <w:rPr>
                  <w:rFonts w:ascii="Garamond" w:hAnsi="Garamond"/>
                  <w:color w:val="0000FF"/>
                  <w:sz w:val="20"/>
                  <w:szCs w:val="20"/>
                  <w:u w:val="single"/>
                </w:rPr>
                <w:t>RFP</w:t>
              </w:r>
              <w:r w:rsidR="00D75AB8" w:rsidRPr="005930A2">
                <w:rPr>
                  <w:rFonts w:ascii="Garamond" w:hAnsi="Garamond"/>
                  <w:color w:val="0000FF"/>
                  <w:sz w:val="20"/>
                  <w:szCs w:val="20"/>
                  <w:u w:val="single"/>
                </w:rPr>
                <w:t>}</w:t>
              </w:r>
              <w:r w:rsidRPr="005930A2">
                <w:rPr>
                  <w:rFonts w:ascii="Garamond" w:hAnsi="Garamond"/>
                  <w:color w:val="0000FF"/>
                  <w:sz w:val="20"/>
                  <w:szCs w:val="20"/>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1F8CC74C" w:rsidR="00DC59A6" w:rsidRPr="00840DF8" w:rsidRDefault="006E1240" w:rsidP="00576F34">
            <w:pPr>
              <w:ind w:right="180"/>
              <w:jc w:val="center"/>
              <w:rPr>
                <w:rFonts w:ascii="Garamond" w:hAnsi="Garamond" w:cs="Arial"/>
                <w:bCs/>
                <w:color w:val="000000"/>
              </w:rPr>
            </w:pPr>
            <w:r>
              <w:rPr>
                <w:rFonts w:ascii="Garamond" w:hAnsi="Garamond" w:cs="Arial"/>
                <w:bCs/>
                <w:color w:val="000000"/>
              </w:rPr>
              <w:t>March 2, 2018</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trPr>
          <w:trHeight w:val="720"/>
        </w:trPr>
        <w:tc>
          <w:tcPr>
            <w:tcW w:w="5760" w:type="dxa"/>
            <w:shd w:val="clear" w:color="auto" w:fill="auto"/>
            <w:vAlign w:val="center"/>
          </w:tcPr>
          <w:p w14:paraId="7BC916C8" w14:textId="77777777" w:rsidR="00DC59A6" w:rsidRDefault="001151B4" w:rsidP="00576F34">
            <w:pPr>
              <w:rPr>
                <w:rFonts w:ascii="Garamond" w:hAnsi="Garamond" w:cs="Arial"/>
                <w:b/>
                <w:bCs/>
                <w:color w:val="000000"/>
                <w:szCs w:val="20"/>
              </w:rPr>
            </w:pPr>
            <w:r w:rsidRPr="005930A2">
              <w:rPr>
                <w:rFonts w:ascii="Garamond" w:hAnsi="Garamond" w:cs="Arial"/>
                <w:b/>
                <w:bCs/>
                <w:color w:val="000000"/>
                <w:szCs w:val="20"/>
              </w:rPr>
              <w:t>Mandatory</w:t>
            </w:r>
            <w:r w:rsidR="001E7CB1" w:rsidRPr="005930A2">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647C5C">
              <w:rPr>
                <w:rFonts w:ascii="Garamond" w:hAnsi="Garamond" w:cs="Arial"/>
                <w:b/>
                <w:bCs/>
                <w:color w:val="000000"/>
                <w:szCs w:val="20"/>
              </w:rPr>
              <w:t>{</w:t>
            </w:r>
            <w:r w:rsidR="00CE00E7">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Submission </w:t>
            </w:r>
            <w:r>
              <w:rPr>
                <w:rFonts w:ascii="Garamond" w:hAnsi="Garamond" w:cs="Arial"/>
                <w:b/>
                <w:bCs/>
                <w:color w:val="000000"/>
                <w:szCs w:val="20"/>
              </w:rPr>
              <w:t xml:space="preserve">Conference </w:t>
            </w:r>
          </w:p>
          <w:p w14:paraId="6C7BE313" w14:textId="77777777" w:rsidR="00126FBC" w:rsidRPr="00126FBC" w:rsidRDefault="00126FBC" w:rsidP="00882299">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56__MANDATORY/OPTIONAL" w:history="1">
              <w:r w:rsidRPr="005930A2">
                <w:rPr>
                  <w:rStyle w:val="Hyperlink"/>
                  <w:rFonts w:ascii="Garamond" w:hAnsi="Garamond" w:cs="Arial"/>
                  <w:bCs/>
                  <w:sz w:val="20"/>
                  <w:szCs w:val="20"/>
                </w:rPr>
                <w:t>RFP</w:t>
              </w:r>
              <w:r w:rsidR="00D75AB8" w:rsidRPr="005930A2">
                <w:rPr>
                  <w:rStyle w:val="Hyperlink"/>
                  <w:rFonts w:ascii="Garamond" w:hAnsi="Garamond" w:cs="Arial"/>
                  <w:bCs/>
                  <w:sz w:val="20"/>
                  <w:szCs w:val="20"/>
                </w:rPr>
                <w:t>}</w:t>
              </w:r>
              <w:r w:rsidRPr="005930A2">
                <w:rPr>
                  <w:rStyle w:val="Hyperlink"/>
                  <w:rFonts w:ascii="Garamond" w:hAnsi="Garamond" w:cs="Arial"/>
                  <w:bCs/>
                  <w:sz w:val="20"/>
                  <w:szCs w:val="20"/>
                </w:rPr>
                <w:t xml:space="preserve"> Section 1.3.</w:t>
              </w:r>
              <w:r w:rsidR="00882299" w:rsidRPr="005930A2">
                <w:rPr>
                  <w:rStyle w:val="Hyperlink"/>
                  <w:rFonts w:ascii="Garamond" w:hAnsi="Garamond" w:cs="Arial"/>
                  <w:bCs/>
                  <w:sz w:val="20"/>
                  <w:szCs w:val="20"/>
                </w:rPr>
                <w:t>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1441C95B" w:rsidR="00DC59A6" w:rsidRPr="000111D8" w:rsidRDefault="00B442C0"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14:paraId="49F3786B" w14:textId="3AD65C6F" w:rsidR="00DC59A6" w:rsidRPr="000227FE" w:rsidRDefault="00DC59A6" w:rsidP="00576F34">
            <w:pPr>
              <w:ind w:right="180"/>
              <w:jc w:val="center"/>
              <w:rPr>
                <w:rFonts w:ascii="Garamond" w:hAnsi="Garamond" w:cs="Arial"/>
                <w:bCs/>
                <w:color w:val="000000"/>
                <w:highlight w:val="yellow"/>
              </w:rPr>
            </w:pPr>
          </w:p>
        </w:tc>
      </w:tr>
      <w:tr w:rsidR="00DC59A6" w:rsidRPr="00874DF2" w14:paraId="09401B82" w14:textId="77777777">
        <w:trPr>
          <w:trHeight w:val="720"/>
        </w:trPr>
        <w:tc>
          <w:tcPr>
            <w:tcW w:w="5760" w:type="dxa"/>
            <w:shd w:val="clear" w:color="auto" w:fill="auto"/>
            <w:vAlign w:val="center"/>
          </w:tcPr>
          <w:p w14:paraId="170FFCFD" w14:textId="77777777" w:rsidR="00DC59A6" w:rsidRDefault="001151B4" w:rsidP="00576F34">
            <w:pPr>
              <w:rPr>
                <w:rFonts w:ascii="Garamond" w:hAnsi="Garamond" w:cs="Arial"/>
                <w:b/>
                <w:bCs/>
                <w:color w:val="000000"/>
                <w:szCs w:val="20"/>
              </w:rPr>
            </w:pPr>
            <w:r w:rsidRPr="005930A2">
              <w:rPr>
                <w:rFonts w:ascii="Garamond" w:hAnsi="Garamond" w:cs="Arial"/>
                <w:b/>
                <w:bCs/>
                <w:color w:val="000000"/>
                <w:szCs w:val="20"/>
              </w:rPr>
              <w:t>Mandatory</w:t>
            </w:r>
            <w:r w:rsidR="001E7CB1" w:rsidRPr="005930A2">
              <w:rPr>
                <w:rFonts w:ascii="Garamond" w:hAnsi="Garamond" w:cs="Arial"/>
                <w:b/>
                <w:bCs/>
                <w:color w:val="000000"/>
                <w:szCs w:val="20"/>
              </w:rPr>
              <w:t>/Optional</w:t>
            </w:r>
            <w:r>
              <w:rPr>
                <w:rFonts w:ascii="Garamond" w:hAnsi="Garamond" w:cs="Arial"/>
                <w:b/>
                <w:bCs/>
                <w:color w:val="000000"/>
                <w:szCs w:val="20"/>
              </w:rPr>
              <w:t xml:space="preserve"> Site Visit</w:t>
            </w:r>
          </w:p>
          <w:p w14:paraId="5B6936F2" w14:textId="77777777" w:rsidR="00126FBC" w:rsidRPr="00126FBC" w:rsidRDefault="00126FBC" w:rsidP="00882299">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45_MANDATORY/OPTIONAL_SITE" w:history="1">
              <w:r w:rsidRPr="005930A2">
                <w:rPr>
                  <w:rStyle w:val="Hyperlink"/>
                  <w:rFonts w:ascii="Garamond" w:hAnsi="Garamond" w:cs="Arial"/>
                  <w:bCs/>
                  <w:sz w:val="20"/>
                  <w:szCs w:val="20"/>
                </w:rPr>
                <w:t>RFP</w:t>
              </w:r>
              <w:r w:rsidR="00D75AB8" w:rsidRPr="005930A2">
                <w:rPr>
                  <w:rStyle w:val="Hyperlink"/>
                  <w:rFonts w:ascii="Garamond" w:hAnsi="Garamond" w:cs="Arial"/>
                  <w:bCs/>
                  <w:sz w:val="20"/>
                  <w:szCs w:val="20"/>
                </w:rPr>
                <w:t>}</w:t>
              </w:r>
              <w:r w:rsidRPr="005930A2">
                <w:rPr>
                  <w:rStyle w:val="Hyperlink"/>
                  <w:rFonts w:ascii="Garamond" w:hAnsi="Garamond" w:cs="Arial"/>
                  <w:bCs/>
                  <w:sz w:val="20"/>
                  <w:szCs w:val="20"/>
                </w:rPr>
                <w:t xml:space="preserve"> Section 1.3.</w:t>
              </w:r>
              <w:r w:rsidR="00882299" w:rsidRPr="005930A2">
                <w:rPr>
                  <w:rStyle w:val="Hyperlink"/>
                  <w:rFonts w:ascii="Garamond" w:hAnsi="Garamond" w:cs="Arial"/>
                  <w:bCs/>
                  <w:sz w:val="20"/>
                  <w:szCs w:val="20"/>
                </w:rPr>
                <w:t>4</w:t>
              </w:r>
            </w:hyperlink>
            <w:r>
              <w:rPr>
                <w:rFonts w:ascii="Garamond" w:hAnsi="Garamond" w:cs="Arial"/>
                <w:bCs/>
                <w:color w:val="000000"/>
                <w:sz w:val="20"/>
                <w:szCs w:val="20"/>
              </w:rPr>
              <w:t xml:space="preserve"> for more information.)</w:t>
            </w:r>
          </w:p>
        </w:tc>
        <w:tc>
          <w:tcPr>
            <w:tcW w:w="1980" w:type="dxa"/>
            <w:shd w:val="clear" w:color="auto" w:fill="auto"/>
          </w:tcPr>
          <w:p w14:paraId="6E6DD53A" w14:textId="77777777" w:rsidR="00DC59A6" w:rsidRDefault="00DC59A6" w:rsidP="00576F34">
            <w:pPr>
              <w:rPr>
                <w:rFonts w:ascii="Garamond" w:hAnsi="Garamond" w:cs="Arial"/>
                <w:color w:val="000000"/>
                <w:highlight w:val="yellow"/>
              </w:rPr>
            </w:pPr>
          </w:p>
          <w:p w14:paraId="069A00D1" w14:textId="795ECFB5" w:rsidR="00DC59A6" w:rsidRPr="00874DF2" w:rsidRDefault="00B442C0" w:rsidP="00576F34">
            <w:pPr>
              <w:ind w:right="180"/>
              <w:jc w:val="center"/>
              <w:rPr>
                <w:rFonts w:ascii="Garamond" w:hAnsi="Garamond" w:cs="Arial"/>
                <w:color w:val="000000"/>
                <w:highlight w:val="yellow"/>
              </w:rPr>
            </w:pPr>
            <w:r>
              <w:rPr>
                <w:rFonts w:ascii="Garamond" w:hAnsi="Garamond" w:cs="Arial"/>
                <w:color w:val="000000"/>
              </w:rPr>
              <w:t>Not Applicable</w:t>
            </w:r>
          </w:p>
        </w:tc>
        <w:tc>
          <w:tcPr>
            <w:tcW w:w="1440" w:type="dxa"/>
            <w:shd w:val="clear" w:color="auto" w:fill="auto"/>
          </w:tcPr>
          <w:p w14:paraId="5D1E1762" w14:textId="77777777" w:rsidR="00DC59A6" w:rsidRDefault="00DC59A6" w:rsidP="00576F34">
            <w:pPr>
              <w:ind w:right="180"/>
              <w:jc w:val="center"/>
              <w:rPr>
                <w:rFonts w:ascii="Garamond" w:hAnsi="Garamond" w:cs="Arial"/>
                <w:bCs/>
                <w:color w:val="000000"/>
                <w:highlight w:val="yellow"/>
              </w:rPr>
            </w:pPr>
          </w:p>
          <w:p w14:paraId="6673F30D" w14:textId="455340F9" w:rsidR="00DC59A6" w:rsidRPr="000227FE" w:rsidRDefault="00DC59A6" w:rsidP="00576F34">
            <w:pPr>
              <w:ind w:right="180"/>
              <w:jc w:val="center"/>
              <w:rPr>
                <w:rFonts w:ascii="Garamond" w:hAnsi="Garamond" w:cs="Arial"/>
                <w:bCs/>
                <w:color w:val="000000"/>
                <w:highlight w:val="yellow"/>
              </w:rPr>
            </w:pPr>
          </w:p>
        </w:tc>
      </w:tr>
      <w:tr w:rsidR="00DC59A6" w:rsidRPr="00874DF2" w14:paraId="408CCF29" w14:textId="77777777">
        <w:trPr>
          <w:trHeight w:val="720"/>
        </w:trPr>
        <w:tc>
          <w:tcPr>
            <w:tcW w:w="5760" w:type="dxa"/>
            <w:shd w:val="clear" w:color="auto" w:fill="auto"/>
            <w:vAlign w:val="center"/>
          </w:tcPr>
          <w:p w14:paraId="7B6BFF46"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792D1158"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5930A2">
                <w:rPr>
                  <w:rStyle w:val="Hyperlink"/>
                  <w:rFonts w:ascii="Garamond" w:hAnsi="Garamond" w:cs="Arial"/>
                  <w:bCs/>
                  <w:sz w:val="20"/>
                  <w:szCs w:val="20"/>
                </w:rPr>
                <w:t>RFP</w:t>
              </w:r>
              <w:r w:rsidR="00D75AB8" w:rsidRPr="005930A2">
                <w:rPr>
                  <w:rStyle w:val="Hyperlink"/>
                  <w:rFonts w:ascii="Garamond" w:hAnsi="Garamond" w:cs="Arial"/>
                  <w:bCs/>
                  <w:sz w:val="20"/>
                  <w:szCs w:val="20"/>
                </w:rPr>
                <w:t>}</w:t>
              </w:r>
              <w:r w:rsidR="00BA50DA" w:rsidRPr="005930A2">
                <w:rPr>
                  <w:rStyle w:val="Hyperlink"/>
                  <w:rFonts w:ascii="Garamond" w:hAnsi="Garamond" w:cs="Arial"/>
                  <w:bCs/>
                  <w:sz w:val="20"/>
                  <w:szCs w:val="20"/>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2A0E76E7" w:rsidR="00DC59A6" w:rsidRPr="00874DF2" w:rsidRDefault="006E1240" w:rsidP="00576F34">
            <w:pPr>
              <w:ind w:right="180"/>
              <w:jc w:val="center"/>
              <w:rPr>
                <w:rFonts w:ascii="Garamond" w:hAnsi="Garamond" w:cs="Arial"/>
                <w:color w:val="000000"/>
              </w:rPr>
            </w:pPr>
            <w:r>
              <w:rPr>
                <w:rFonts w:ascii="Garamond" w:hAnsi="Garamond" w:cs="Arial"/>
                <w:color w:val="000000"/>
              </w:rPr>
              <w:t>April 12, 2018</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1D7203B4" w:rsidR="00DC59A6" w:rsidRPr="00370188" w:rsidRDefault="006F0093" w:rsidP="00576F34">
            <w:pPr>
              <w:rPr>
                <w:rFonts w:ascii="Garamond" w:hAnsi="Garamond"/>
                <w:b/>
                <w:color w:val="000000"/>
              </w:rPr>
            </w:pPr>
            <w:sdt>
              <w:sdtPr>
                <w:rPr>
                  <w:rFonts w:ascii="Garamond" w:hAnsi="Garamond"/>
                  <w:b/>
                  <w:color w:val="000000"/>
                </w:rPr>
                <w:id w:val="1277374911"/>
                <w14:checkbox>
                  <w14:checked w14:val="1"/>
                  <w14:checkedState w14:val="2612" w14:font="MS Gothic"/>
                  <w14:uncheckedState w14:val="2610" w14:font="MS Gothic"/>
                </w14:checkbox>
              </w:sdtPr>
              <w:sdtEndPr/>
              <w:sdtContent>
                <w:r w:rsidR="005930A2">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77777777" w:rsidR="00DC59A6" w:rsidRPr="00370188" w:rsidRDefault="006F0093"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2E0DC970" w14:textId="77777777" w:rsidR="00DC59A6" w:rsidRPr="00370188" w:rsidRDefault="00DC59A6" w:rsidP="00576F34">
            <w:pPr>
              <w:rPr>
                <w:rFonts w:ascii="Garamond" w:hAnsi="Garamond"/>
                <w:b/>
                <w:color w:val="000000"/>
                <w:sz w:val="18"/>
                <w:szCs w:val="18"/>
                <w:highlight w:val="yellow"/>
              </w:rPr>
            </w:pPr>
          </w:p>
          <w:p w14:paraId="61F5A3EE" w14:textId="77777777" w:rsidR="00DC59A6" w:rsidRPr="00370188" w:rsidRDefault="006F0093"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279EBDED" w14:textId="77777777" w:rsidR="00DC59A6" w:rsidRPr="00370188" w:rsidRDefault="00DC59A6" w:rsidP="00576F34">
            <w:pPr>
              <w:rPr>
                <w:rFonts w:ascii="Garamond" w:hAnsi="Garamond"/>
                <w:b/>
                <w:color w:val="000000"/>
                <w:sz w:val="16"/>
                <w:szCs w:val="16"/>
              </w:rPr>
            </w:pPr>
          </w:p>
          <w:p w14:paraId="0FE8E61F" w14:textId="77777777" w:rsidR="00DC59A6" w:rsidRPr="00370188" w:rsidRDefault="006F0093" w:rsidP="00576F34">
            <w:pPr>
              <w:rPr>
                <w:rFonts w:ascii="Garamond" w:hAnsi="Garamond" w:cs="Arial"/>
                <w:color w:val="000000"/>
              </w:rPr>
            </w:pPr>
            <w:sdt>
              <w:sdtPr>
                <w:rPr>
                  <w:rFonts w:ascii="Garamond" w:hAnsi="Garamond"/>
                  <w:b/>
                  <w:color w:val="000000"/>
                </w:rPr>
                <w:id w:val="-1731531476"/>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77777777" w:rsidR="00886927" w:rsidRPr="00DA0EF5" w:rsidRDefault="006F0093" w:rsidP="00886927">
            <w:pPr>
              <w:rPr>
                <w:rFonts w:ascii="Garamond" w:hAnsi="Garamond" w:cs="Arial"/>
                <w:b/>
                <w:color w:val="000000"/>
                <w:sz w:val="28"/>
                <w:szCs w:val="28"/>
              </w:rPr>
            </w:pPr>
            <w:sdt>
              <w:sdtPr>
                <w:rPr>
                  <w:rFonts w:ascii="Garamond" w:hAnsi="Garamond" w:cs="Arial"/>
                  <w:b/>
                  <w:color w:val="000000"/>
                </w:rPr>
                <w:id w:val="283084380"/>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77777777" w:rsidR="00886927" w:rsidRPr="00DA0EF5" w:rsidRDefault="006F0093" w:rsidP="00886927">
            <w:pPr>
              <w:rPr>
                <w:rFonts w:ascii="Garamond" w:hAnsi="Garamond" w:cs="Arial"/>
                <w:b/>
                <w:color w:val="000000"/>
                <w:sz w:val="28"/>
                <w:szCs w:val="28"/>
              </w:rPr>
            </w:pPr>
            <w:sdt>
              <w:sdtPr>
                <w:rPr>
                  <w:rFonts w:ascii="Garamond" w:hAnsi="Garamond" w:cs="Arial"/>
                  <w:b/>
                  <w:color w:val="000000"/>
                </w:rPr>
                <w:id w:val="-21573765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77777777" w:rsidR="00886927" w:rsidRPr="00DA0EF5" w:rsidRDefault="006F0093" w:rsidP="00886927">
            <w:pPr>
              <w:rPr>
                <w:rFonts w:ascii="Garamond" w:hAnsi="Garamond" w:cs="Arial"/>
                <w:b/>
                <w:color w:val="000000"/>
                <w:sz w:val="28"/>
                <w:szCs w:val="28"/>
              </w:rPr>
            </w:pPr>
            <w:sdt>
              <w:sdtPr>
                <w:rPr>
                  <w:rFonts w:ascii="Garamond" w:hAnsi="Garamond" w:cs="Arial"/>
                  <w:b/>
                  <w:color w:val="000000"/>
                </w:rPr>
                <w:id w:val="-823432219"/>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F63E8E0" w14:textId="77777777" w:rsidR="00DC59A6" w:rsidRPr="00E17F7D" w:rsidRDefault="00DC59A6" w:rsidP="002766BB">
      <w:pPr>
        <w:rPr>
          <w:rFonts w:ascii="Garamond" w:hAnsi="Garamond" w:cs="Arial"/>
          <w:b/>
          <w:color w:val="000000"/>
          <w:sz w:val="28"/>
          <w:szCs w:val="28"/>
        </w:rPr>
      </w:pPr>
    </w:p>
    <w:p w14:paraId="26E99A57" w14:textId="6F6A4632"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5930A2">
        <w:rPr>
          <w:rFonts w:ascii="Garamond" w:hAnsi="Garamond" w:cs="Arial"/>
          <w:bCs/>
          <w:color w:val="000000"/>
          <w:u w:val="single"/>
        </w:rPr>
        <w:t>Using Agency</w:t>
      </w:r>
    </w:p>
    <w:p w14:paraId="6AD2C196" w14:textId="77777777" w:rsidR="00DC59A6" w:rsidRPr="005D7989" w:rsidRDefault="00DC59A6" w:rsidP="002766BB">
      <w:pPr>
        <w:rPr>
          <w:rFonts w:ascii="Garamond" w:hAnsi="Garamond" w:cs="Arial"/>
          <w:bCs/>
          <w:color w:val="000000"/>
        </w:rPr>
      </w:pPr>
    </w:p>
    <w:p w14:paraId="32598A5C" w14:textId="77777777"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5930A2">
        <w:rPr>
          <w:rFonts w:ascii="Garamond" w:hAnsi="Garamond" w:cs="Arial"/>
          <w:bCs/>
          <w:color w:val="000000"/>
        </w:rPr>
        <w:t>State of New Jersey</w:t>
      </w:r>
    </w:p>
    <w:p w14:paraId="301DB06F" w14:textId="74668B08"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5930A2">
        <w:rPr>
          <w:rFonts w:ascii="Garamond" w:hAnsi="Garamond" w:cs="Arial"/>
          <w:bCs/>
          <w:color w:val="000000"/>
        </w:rPr>
        <w:t>Department of Transporta</w:t>
      </w:r>
      <w:r w:rsidR="0018120C">
        <w:rPr>
          <w:rFonts w:ascii="Garamond" w:hAnsi="Garamond" w:cs="Arial"/>
          <w:bCs/>
          <w:color w:val="000000"/>
        </w:rPr>
        <w:t>t</w:t>
      </w:r>
      <w:r w:rsidR="005930A2">
        <w:rPr>
          <w:rFonts w:ascii="Garamond" w:hAnsi="Garamond" w:cs="Arial"/>
          <w:bCs/>
          <w:color w:val="000000"/>
        </w:rPr>
        <w:t>ion</w:t>
      </w:r>
      <w:r w:rsidR="00770C95">
        <w:rPr>
          <w:rFonts w:ascii="Garamond" w:hAnsi="Garamond" w:cs="Arial"/>
          <w:bCs/>
          <w:color w:val="000000"/>
        </w:rPr>
        <w:t xml:space="preserve"> </w:t>
      </w:r>
    </w:p>
    <w:p w14:paraId="7E0650F6"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535CE7E0"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1E47E22A" w14:textId="6D323254" w:rsidR="005930A2" w:rsidRDefault="00520D10">
      <w:pPr>
        <w:jc w:val="left"/>
        <w:rPr>
          <w:rFonts w:ascii="Garamond" w:hAnsi="Garamond" w:cs="Arial"/>
          <w:bCs/>
          <w:color w:val="000000"/>
          <w:szCs w:val="22"/>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5537D0">
        <w:rPr>
          <w:rFonts w:ascii="Garamond" w:hAnsi="Garamond" w:cs="Arial"/>
          <w:bCs/>
          <w:color w:val="000000"/>
          <w:szCs w:val="22"/>
        </w:rPr>
        <w:t xml:space="preserve">February </w:t>
      </w:r>
      <w:r w:rsidR="006E1240">
        <w:rPr>
          <w:rFonts w:ascii="Garamond" w:hAnsi="Garamond" w:cs="Arial"/>
          <w:bCs/>
          <w:color w:val="000000"/>
          <w:szCs w:val="22"/>
        </w:rPr>
        <w:t>13</w:t>
      </w:r>
      <w:r w:rsidR="005930A2">
        <w:rPr>
          <w:rFonts w:ascii="Garamond" w:hAnsi="Garamond" w:cs="Arial"/>
          <w:bCs/>
          <w:color w:val="000000"/>
          <w:szCs w:val="22"/>
        </w:rPr>
        <w:t>, 2018</w:t>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bookmarkStart w:id="0" w:name="_GoBack"/>
    <w:bookmarkEnd w:id="0"/>
    <w:p w14:paraId="187A39EF" w14:textId="77777777" w:rsidR="006E1240"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06194731" w:history="1">
        <w:r w:rsidR="006E1240" w:rsidRPr="00112E6D">
          <w:rPr>
            <w:rStyle w:val="Hyperlink"/>
            <w:noProof/>
            <w14:scene3d>
              <w14:camera w14:prst="orthographicFront"/>
              <w14:lightRig w14:rig="threePt" w14:dir="t">
                <w14:rot w14:lat="0" w14:lon="0" w14:rev="0"/>
              </w14:lightRig>
            </w14:scene3d>
          </w:rPr>
          <w:t>1.0</w:t>
        </w:r>
        <w:r w:rsidR="006E1240">
          <w:rPr>
            <w:rFonts w:asciiTheme="minorHAnsi" w:eastAsiaTheme="minorEastAsia" w:hAnsiTheme="minorHAnsi" w:cstheme="minorBidi"/>
            <w:b w:val="0"/>
            <w:bCs w:val="0"/>
            <w:caps w:val="0"/>
            <w:noProof/>
            <w:sz w:val="22"/>
            <w:szCs w:val="22"/>
          </w:rPr>
          <w:tab/>
        </w:r>
        <w:r w:rsidR="006E1240" w:rsidRPr="00112E6D">
          <w:rPr>
            <w:rStyle w:val="Hyperlink"/>
            <w:noProof/>
          </w:rPr>
          <w:t>INFORMATION FOR VENDORS {BIDDERS}</w:t>
        </w:r>
        <w:r w:rsidR="006E1240">
          <w:rPr>
            <w:noProof/>
            <w:webHidden/>
          </w:rPr>
          <w:tab/>
        </w:r>
        <w:r w:rsidR="006E1240">
          <w:rPr>
            <w:noProof/>
            <w:webHidden/>
          </w:rPr>
          <w:fldChar w:fldCharType="begin"/>
        </w:r>
        <w:r w:rsidR="006E1240">
          <w:rPr>
            <w:noProof/>
            <w:webHidden/>
          </w:rPr>
          <w:instrText xml:space="preserve"> PAGEREF _Toc506194731 \h </w:instrText>
        </w:r>
        <w:r w:rsidR="006E1240">
          <w:rPr>
            <w:noProof/>
            <w:webHidden/>
          </w:rPr>
        </w:r>
        <w:r w:rsidR="006E1240">
          <w:rPr>
            <w:noProof/>
            <w:webHidden/>
          </w:rPr>
          <w:fldChar w:fldCharType="separate"/>
        </w:r>
        <w:r w:rsidR="006E1240">
          <w:rPr>
            <w:noProof/>
            <w:webHidden/>
          </w:rPr>
          <w:t>5</w:t>
        </w:r>
        <w:r w:rsidR="006E1240">
          <w:rPr>
            <w:noProof/>
            <w:webHidden/>
          </w:rPr>
          <w:fldChar w:fldCharType="end"/>
        </w:r>
      </w:hyperlink>
    </w:p>
    <w:p w14:paraId="240D4990"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732" w:history="1">
        <w:r w:rsidRPr="00112E6D">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112E6D">
          <w:rPr>
            <w:rStyle w:val="Hyperlink"/>
            <w:noProof/>
          </w:rPr>
          <w:t>PURPOSE AND INTENT</w:t>
        </w:r>
        <w:r>
          <w:rPr>
            <w:noProof/>
            <w:webHidden/>
          </w:rPr>
          <w:tab/>
        </w:r>
        <w:r>
          <w:rPr>
            <w:noProof/>
            <w:webHidden/>
          </w:rPr>
          <w:fldChar w:fldCharType="begin"/>
        </w:r>
        <w:r>
          <w:rPr>
            <w:noProof/>
            <w:webHidden/>
          </w:rPr>
          <w:instrText xml:space="preserve"> PAGEREF _Toc506194732 \h </w:instrText>
        </w:r>
        <w:r>
          <w:rPr>
            <w:noProof/>
            <w:webHidden/>
          </w:rPr>
        </w:r>
        <w:r>
          <w:rPr>
            <w:noProof/>
            <w:webHidden/>
          </w:rPr>
          <w:fldChar w:fldCharType="separate"/>
        </w:r>
        <w:r>
          <w:rPr>
            <w:noProof/>
            <w:webHidden/>
          </w:rPr>
          <w:t>5</w:t>
        </w:r>
        <w:r>
          <w:rPr>
            <w:noProof/>
            <w:webHidden/>
          </w:rPr>
          <w:fldChar w:fldCharType="end"/>
        </w:r>
      </w:hyperlink>
    </w:p>
    <w:p w14:paraId="2CCBD495"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733" w:history="1">
        <w:r w:rsidRPr="00112E6D">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112E6D">
          <w:rPr>
            <w:rStyle w:val="Hyperlink"/>
            <w:noProof/>
          </w:rPr>
          <w:t>BACKGROUND</w:t>
        </w:r>
        <w:r>
          <w:rPr>
            <w:noProof/>
            <w:webHidden/>
          </w:rPr>
          <w:tab/>
        </w:r>
        <w:r>
          <w:rPr>
            <w:noProof/>
            <w:webHidden/>
          </w:rPr>
          <w:fldChar w:fldCharType="begin"/>
        </w:r>
        <w:r>
          <w:rPr>
            <w:noProof/>
            <w:webHidden/>
          </w:rPr>
          <w:instrText xml:space="preserve"> PAGEREF _Toc506194733 \h </w:instrText>
        </w:r>
        <w:r>
          <w:rPr>
            <w:noProof/>
            <w:webHidden/>
          </w:rPr>
        </w:r>
        <w:r>
          <w:rPr>
            <w:noProof/>
            <w:webHidden/>
          </w:rPr>
          <w:fldChar w:fldCharType="separate"/>
        </w:r>
        <w:r>
          <w:rPr>
            <w:noProof/>
            <w:webHidden/>
          </w:rPr>
          <w:t>6</w:t>
        </w:r>
        <w:r>
          <w:rPr>
            <w:noProof/>
            <w:webHidden/>
          </w:rPr>
          <w:fldChar w:fldCharType="end"/>
        </w:r>
      </w:hyperlink>
    </w:p>
    <w:p w14:paraId="22A7259B"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734" w:history="1">
        <w:r w:rsidRPr="00112E6D">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112E6D">
          <w:rPr>
            <w:rStyle w:val="Hyperlink"/>
            <w:noProof/>
          </w:rPr>
          <w:t>KEY EVENTS</w:t>
        </w:r>
        <w:r>
          <w:rPr>
            <w:noProof/>
            <w:webHidden/>
          </w:rPr>
          <w:tab/>
        </w:r>
        <w:r>
          <w:rPr>
            <w:noProof/>
            <w:webHidden/>
          </w:rPr>
          <w:fldChar w:fldCharType="begin"/>
        </w:r>
        <w:r>
          <w:rPr>
            <w:noProof/>
            <w:webHidden/>
          </w:rPr>
          <w:instrText xml:space="preserve"> PAGEREF _Toc506194734 \h </w:instrText>
        </w:r>
        <w:r>
          <w:rPr>
            <w:noProof/>
            <w:webHidden/>
          </w:rPr>
        </w:r>
        <w:r>
          <w:rPr>
            <w:noProof/>
            <w:webHidden/>
          </w:rPr>
          <w:fldChar w:fldCharType="separate"/>
        </w:r>
        <w:r>
          <w:rPr>
            <w:noProof/>
            <w:webHidden/>
          </w:rPr>
          <w:t>7</w:t>
        </w:r>
        <w:r>
          <w:rPr>
            <w:noProof/>
            <w:webHidden/>
          </w:rPr>
          <w:fldChar w:fldCharType="end"/>
        </w:r>
      </w:hyperlink>
    </w:p>
    <w:p w14:paraId="015A7E1C" w14:textId="77777777" w:rsidR="006E1240" w:rsidRDefault="006E1240">
      <w:pPr>
        <w:pStyle w:val="TOC3"/>
        <w:rPr>
          <w:rFonts w:asciiTheme="minorHAnsi" w:eastAsiaTheme="minorEastAsia" w:hAnsiTheme="minorHAnsi" w:cstheme="minorBidi"/>
          <w:iCs w:val="0"/>
          <w:caps w:val="0"/>
          <w:noProof/>
          <w:sz w:val="22"/>
          <w:szCs w:val="22"/>
        </w:rPr>
      </w:pPr>
      <w:hyperlink w:anchor="_Toc506194735" w:history="1">
        <w:r w:rsidRPr="00112E6D">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112E6D">
          <w:rPr>
            <w:rStyle w:val="Hyperlink"/>
            <w:noProof/>
          </w:rPr>
          <w:t>ELECTRONIC QUESTION AND ANSWER PERIOD</w:t>
        </w:r>
        <w:r>
          <w:rPr>
            <w:noProof/>
            <w:webHidden/>
          </w:rPr>
          <w:tab/>
        </w:r>
        <w:r>
          <w:rPr>
            <w:noProof/>
            <w:webHidden/>
          </w:rPr>
          <w:fldChar w:fldCharType="begin"/>
        </w:r>
        <w:r>
          <w:rPr>
            <w:noProof/>
            <w:webHidden/>
          </w:rPr>
          <w:instrText xml:space="preserve"> PAGEREF _Toc506194735 \h </w:instrText>
        </w:r>
        <w:r>
          <w:rPr>
            <w:noProof/>
            <w:webHidden/>
          </w:rPr>
        </w:r>
        <w:r>
          <w:rPr>
            <w:noProof/>
            <w:webHidden/>
          </w:rPr>
          <w:fldChar w:fldCharType="separate"/>
        </w:r>
        <w:r>
          <w:rPr>
            <w:noProof/>
            <w:webHidden/>
          </w:rPr>
          <w:t>7</w:t>
        </w:r>
        <w:r>
          <w:rPr>
            <w:noProof/>
            <w:webHidden/>
          </w:rPr>
          <w:fldChar w:fldCharType="end"/>
        </w:r>
      </w:hyperlink>
    </w:p>
    <w:p w14:paraId="07A4A0A3" w14:textId="77777777" w:rsidR="006E1240" w:rsidRDefault="006E1240">
      <w:pPr>
        <w:pStyle w:val="TOC3"/>
        <w:rPr>
          <w:rFonts w:asciiTheme="minorHAnsi" w:eastAsiaTheme="minorEastAsia" w:hAnsiTheme="minorHAnsi" w:cstheme="minorBidi"/>
          <w:iCs w:val="0"/>
          <w:caps w:val="0"/>
          <w:noProof/>
          <w:sz w:val="22"/>
          <w:szCs w:val="22"/>
        </w:rPr>
      </w:pPr>
      <w:hyperlink w:anchor="_Toc506194736" w:history="1">
        <w:r w:rsidRPr="00112E6D">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112E6D">
          <w:rPr>
            <w:rStyle w:val="Hyperlink"/>
            <w:noProof/>
          </w:rPr>
          <w:t>SUBMISSION OF QUOTES {PROPOSALS}</w:t>
        </w:r>
        <w:r>
          <w:rPr>
            <w:noProof/>
            <w:webHidden/>
          </w:rPr>
          <w:tab/>
        </w:r>
        <w:r>
          <w:rPr>
            <w:noProof/>
            <w:webHidden/>
          </w:rPr>
          <w:fldChar w:fldCharType="begin"/>
        </w:r>
        <w:r>
          <w:rPr>
            <w:noProof/>
            <w:webHidden/>
          </w:rPr>
          <w:instrText xml:space="preserve"> PAGEREF _Toc506194736 \h </w:instrText>
        </w:r>
        <w:r>
          <w:rPr>
            <w:noProof/>
            <w:webHidden/>
          </w:rPr>
        </w:r>
        <w:r>
          <w:rPr>
            <w:noProof/>
            <w:webHidden/>
          </w:rPr>
          <w:fldChar w:fldCharType="separate"/>
        </w:r>
        <w:r>
          <w:rPr>
            <w:noProof/>
            <w:webHidden/>
          </w:rPr>
          <w:t>7</w:t>
        </w:r>
        <w:r>
          <w:rPr>
            <w:noProof/>
            <w:webHidden/>
          </w:rPr>
          <w:fldChar w:fldCharType="end"/>
        </w:r>
      </w:hyperlink>
    </w:p>
    <w:p w14:paraId="51B343FD" w14:textId="77777777" w:rsidR="006E1240" w:rsidRDefault="006E1240">
      <w:pPr>
        <w:pStyle w:val="TOC3"/>
        <w:rPr>
          <w:rFonts w:asciiTheme="minorHAnsi" w:eastAsiaTheme="minorEastAsia" w:hAnsiTheme="minorHAnsi" w:cstheme="minorBidi"/>
          <w:iCs w:val="0"/>
          <w:caps w:val="0"/>
          <w:noProof/>
          <w:sz w:val="22"/>
          <w:szCs w:val="22"/>
        </w:rPr>
      </w:pPr>
      <w:hyperlink w:anchor="_Toc506194737" w:history="1">
        <w:r w:rsidRPr="00112E6D">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112E6D">
          <w:rPr>
            <w:rStyle w:val="Hyperlink"/>
            <w:noProof/>
          </w:rPr>
          <w:t>VENDOR {BIDDER} SUPPORT</w:t>
        </w:r>
        <w:r>
          <w:rPr>
            <w:noProof/>
            <w:webHidden/>
          </w:rPr>
          <w:tab/>
        </w:r>
        <w:r>
          <w:rPr>
            <w:noProof/>
            <w:webHidden/>
          </w:rPr>
          <w:fldChar w:fldCharType="begin"/>
        </w:r>
        <w:r>
          <w:rPr>
            <w:noProof/>
            <w:webHidden/>
          </w:rPr>
          <w:instrText xml:space="preserve"> PAGEREF _Toc506194737 \h </w:instrText>
        </w:r>
        <w:r>
          <w:rPr>
            <w:noProof/>
            <w:webHidden/>
          </w:rPr>
        </w:r>
        <w:r>
          <w:rPr>
            <w:noProof/>
            <w:webHidden/>
          </w:rPr>
          <w:fldChar w:fldCharType="separate"/>
        </w:r>
        <w:r>
          <w:rPr>
            <w:noProof/>
            <w:webHidden/>
          </w:rPr>
          <w:t>8</w:t>
        </w:r>
        <w:r>
          <w:rPr>
            <w:noProof/>
            <w:webHidden/>
          </w:rPr>
          <w:fldChar w:fldCharType="end"/>
        </w:r>
      </w:hyperlink>
    </w:p>
    <w:p w14:paraId="65441DC8" w14:textId="77777777" w:rsidR="006E1240" w:rsidRDefault="006E1240">
      <w:pPr>
        <w:pStyle w:val="TOC3"/>
        <w:rPr>
          <w:rFonts w:asciiTheme="minorHAnsi" w:eastAsiaTheme="minorEastAsia" w:hAnsiTheme="minorHAnsi" w:cstheme="minorBidi"/>
          <w:iCs w:val="0"/>
          <w:caps w:val="0"/>
          <w:noProof/>
          <w:sz w:val="22"/>
          <w:szCs w:val="22"/>
        </w:rPr>
      </w:pPr>
      <w:hyperlink w:anchor="_Toc506194738" w:history="1">
        <w:r w:rsidRPr="00112E6D">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112E6D">
          <w:rPr>
            <w:rStyle w:val="Hyperlink"/>
            <w:noProof/>
          </w:rPr>
          <w:t>MANDATORY/OPTIONAL SITE VISIT</w:t>
        </w:r>
        <w:r>
          <w:rPr>
            <w:noProof/>
            <w:webHidden/>
          </w:rPr>
          <w:tab/>
        </w:r>
        <w:r>
          <w:rPr>
            <w:noProof/>
            <w:webHidden/>
          </w:rPr>
          <w:fldChar w:fldCharType="begin"/>
        </w:r>
        <w:r>
          <w:rPr>
            <w:noProof/>
            <w:webHidden/>
          </w:rPr>
          <w:instrText xml:space="preserve"> PAGEREF _Toc506194738 \h </w:instrText>
        </w:r>
        <w:r>
          <w:rPr>
            <w:noProof/>
            <w:webHidden/>
          </w:rPr>
        </w:r>
        <w:r>
          <w:rPr>
            <w:noProof/>
            <w:webHidden/>
          </w:rPr>
          <w:fldChar w:fldCharType="separate"/>
        </w:r>
        <w:r>
          <w:rPr>
            <w:noProof/>
            <w:webHidden/>
          </w:rPr>
          <w:t>8</w:t>
        </w:r>
        <w:r>
          <w:rPr>
            <w:noProof/>
            <w:webHidden/>
          </w:rPr>
          <w:fldChar w:fldCharType="end"/>
        </w:r>
      </w:hyperlink>
    </w:p>
    <w:p w14:paraId="01377427" w14:textId="77777777" w:rsidR="006E1240" w:rsidRDefault="006E1240">
      <w:pPr>
        <w:pStyle w:val="TOC3"/>
        <w:rPr>
          <w:rFonts w:asciiTheme="minorHAnsi" w:eastAsiaTheme="minorEastAsia" w:hAnsiTheme="minorHAnsi" w:cstheme="minorBidi"/>
          <w:iCs w:val="0"/>
          <w:caps w:val="0"/>
          <w:noProof/>
          <w:sz w:val="22"/>
          <w:szCs w:val="22"/>
        </w:rPr>
      </w:pPr>
      <w:hyperlink w:anchor="_Toc506194739" w:history="1">
        <w:r w:rsidRPr="00112E6D">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112E6D">
          <w:rPr>
            <w:rStyle w:val="Hyperlink"/>
            <w:noProof/>
          </w:rPr>
          <w:t>MANDATORY/OPTIONAL PRE-QUOTE {PROPOSAL} CONFERENCE</w:t>
        </w:r>
        <w:r>
          <w:rPr>
            <w:noProof/>
            <w:webHidden/>
          </w:rPr>
          <w:tab/>
        </w:r>
        <w:r>
          <w:rPr>
            <w:noProof/>
            <w:webHidden/>
          </w:rPr>
          <w:fldChar w:fldCharType="begin"/>
        </w:r>
        <w:r>
          <w:rPr>
            <w:noProof/>
            <w:webHidden/>
          </w:rPr>
          <w:instrText xml:space="preserve"> PAGEREF _Toc506194739 \h </w:instrText>
        </w:r>
        <w:r>
          <w:rPr>
            <w:noProof/>
            <w:webHidden/>
          </w:rPr>
        </w:r>
        <w:r>
          <w:rPr>
            <w:noProof/>
            <w:webHidden/>
          </w:rPr>
          <w:fldChar w:fldCharType="separate"/>
        </w:r>
        <w:r>
          <w:rPr>
            <w:noProof/>
            <w:webHidden/>
          </w:rPr>
          <w:t>8</w:t>
        </w:r>
        <w:r>
          <w:rPr>
            <w:noProof/>
            <w:webHidden/>
          </w:rPr>
          <w:fldChar w:fldCharType="end"/>
        </w:r>
      </w:hyperlink>
    </w:p>
    <w:p w14:paraId="476F9E43" w14:textId="77777777" w:rsidR="006E1240" w:rsidRDefault="006E1240">
      <w:pPr>
        <w:pStyle w:val="TOC3"/>
        <w:rPr>
          <w:rFonts w:asciiTheme="minorHAnsi" w:eastAsiaTheme="minorEastAsia" w:hAnsiTheme="minorHAnsi" w:cstheme="minorBidi"/>
          <w:iCs w:val="0"/>
          <w:caps w:val="0"/>
          <w:noProof/>
          <w:sz w:val="22"/>
          <w:szCs w:val="22"/>
        </w:rPr>
      </w:pPr>
      <w:hyperlink w:anchor="_Toc506194740" w:history="1">
        <w:r w:rsidRPr="00112E6D">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112E6D">
          <w:rPr>
            <w:rStyle w:val="Hyperlink"/>
            <w:noProof/>
          </w:rPr>
          <w:t>PRE-QUOTE {PROPOSAL} DOCUMENT REVIEW</w:t>
        </w:r>
        <w:r>
          <w:rPr>
            <w:noProof/>
            <w:webHidden/>
          </w:rPr>
          <w:tab/>
        </w:r>
        <w:r>
          <w:rPr>
            <w:noProof/>
            <w:webHidden/>
          </w:rPr>
          <w:fldChar w:fldCharType="begin"/>
        </w:r>
        <w:r>
          <w:rPr>
            <w:noProof/>
            <w:webHidden/>
          </w:rPr>
          <w:instrText xml:space="preserve"> PAGEREF _Toc506194740 \h </w:instrText>
        </w:r>
        <w:r>
          <w:rPr>
            <w:noProof/>
            <w:webHidden/>
          </w:rPr>
        </w:r>
        <w:r>
          <w:rPr>
            <w:noProof/>
            <w:webHidden/>
          </w:rPr>
          <w:fldChar w:fldCharType="separate"/>
        </w:r>
        <w:r>
          <w:rPr>
            <w:noProof/>
            <w:webHidden/>
          </w:rPr>
          <w:t>8</w:t>
        </w:r>
        <w:r>
          <w:rPr>
            <w:noProof/>
            <w:webHidden/>
          </w:rPr>
          <w:fldChar w:fldCharType="end"/>
        </w:r>
      </w:hyperlink>
    </w:p>
    <w:p w14:paraId="20173C9F"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741" w:history="1">
        <w:r w:rsidRPr="00112E6D">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112E6D">
          <w:rPr>
            <w:rStyle w:val="Hyperlink"/>
            <w:noProof/>
          </w:rPr>
          <w:t>ADDITIONAL INFORMATION</w:t>
        </w:r>
        <w:r>
          <w:rPr>
            <w:noProof/>
            <w:webHidden/>
          </w:rPr>
          <w:tab/>
        </w:r>
        <w:r>
          <w:rPr>
            <w:noProof/>
            <w:webHidden/>
          </w:rPr>
          <w:fldChar w:fldCharType="begin"/>
        </w:r>
        <w:r>
          <w:rPr>
            <w:noProof/>
            <w:webHidden/>
          </w:rPr>
          <w:instrText xml:space="preserve"> PAGEREF _Toc506194741 \h </w:instrText>
        </w:r>
        <w:r>
          <w:rPr>
            <w:noProof/>
            <w:webHidden/>
          </w:rPr>
        </w:r>
        <w:r>
          <w:rPr>
            <w:noProof/>
            <w:webHidden/>
          </w:rPr>
          <w:fldChar w:fldCharType="separate"/>
        </w:r>
        <w:r>
          <w:rPr>
            <w:noProof/>
            <w:webHidden/>
          </w:rPr>
          <w:t>8</w:t>
        </w:r>
        <w:r>
          <w:rPr>
            <w:noProof/>
            <w:webHidden/>
          </w:rPr>
          <w:fldChar w:fldCharType="end"/>
        </w:r>
      </w:hyperlink>
    </w:p>
    <w:p w14:paraId="367D5B41" w14:textId="77777777" w:rsidR="006E1240" w:rsidRDefault="006E1240">
      <w:pPr>
        <w:pStyle w:val="TOC3"/>
        <w:rPr>
          <w:rFonts w:asciiTheme="minorHAnsi" w:eastAsiaTheme="minorEastAsia" w:hAnsiTheme="minorHAnsi" w:cstheme="minorBidi"/>
          <w:iCs w:val="0"/>
          <w:caps w:val="0"/>
          <w:noProof/>
          <w:sz w:val="22"/>
          <w:szCs w:val="22"/>
        </w:rPr>
      </w:pPr>
      <w:hyperlink w:anchor="_Toc506194742" w:history="1">
        <w:r w:rsidRPr="00112E6D">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112E6D">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_Toc506194742 \h </w:instrText>
        </w:r>
        <w:r>
          <w:rPr>
            <w:noProof/>
            <w:webHidden/>
          </w:rPr>
        </w:r>
        <w:r>
          <w:rPr>
            <w:noProof/>
            <w:webHidden/>
          </w:rPr>
          <w:fldChar w:fldCharType="separate"/>
        </w:r>
        <w:r>
          <w:rPr>
            <w:noProof/>
            <w:webHidden/>
          </w:rPr>
          <w:t>8</w:t>
        </w:r>
        <w:r>
          <w:rPr>
            <w:noProof/>
            <w:webHidden/>
          </w:rPr>
          <w:fldChar w:fldCharType="end"/>
        </w:r>
      </w:hyperlink>
    </w:p>
    <w:p w14:paraId="0222AF00" w14:textId="77777777" w:rsidR="006E1240" w:rsidRDefault="006E1240">
      <w:pPr>
        <w:pStyle w:val="TOC3"/>
        <w:rPr>
          <w:rFonts w:asciiTheme="minorHAnsi" w:eastAsiaTheme="minorEastAsia" w:hAnsiTheme="minorHAnsi" w:cstheme="minorBidi"/>
          <w:iCs w:val="0"/>
          <w:caps w:val="0"/>
          <w:noProof/>
          <w:sz w:val="22"/>
          <w:szCs w:val="22"/>
        </w:rPr>
      </w:pPr>
      <w:hyperlink w:anchor="_Toc506194743" w:history="1">
        <w:r w:rsidRPr="00112E6D">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112E6D">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_Toc506194743 \h </w:instrText>
        </w:r>
        <w:r>
          <w:rPr>
            <w:noProof/>
            <w:webHidden/>
          </w:rPr>
        </w:r>
        <w:r>
          <w:rPr>
            <w:noProof/>
            <w:webHidden/>
          </w:rPr>
          <w:fldChar w:fldCharType="separate"/>
        </w:r>
        <w:r>
          <w:rPr>
            <w:noProof/>
            <w:webHidden/>
          </w:rPr>
          <w:t>9</w:t>
        </w:r>
        <w:r>
          <w:rPr>
            <w:noProof/>
            <w:webHidden/>
          </w:rPr>
          <w:fldChar w:fldCharType="end"/>
        </w:r>
      </w:hyperlink>
    </w:p>
    <w:p w14:paraId="07A03313" w14:textId="77777777" w:rsidR="006E1240" w:rsidRDefault="006E1240">
      <w:pPr>
        <w:pStyle w:val="TOC3"/>
        <w:rPr>
          <w:rFonts w:asciiTheme="minorHAnsi" w:eastAsiaTheme="minorEastAsia" w:hAnsiTheme="minorHAnsi" w:cstheme="minorBidi"/>
          <w:iCs w:val="0"/>
          <w:caps w:val="0"/>
          <w:noProof/>
          <w:sz w:val="22"/>
          <w:szCs w:val="22"/>
        </w:rPr>
      </w:pPr>
      <w:hyperlink w:anchor="_Toc506194744" w:history="1">
        <w:r w:rsidRPr="00112E6D">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112E6D">
          <w:rPr>
            <w:rStyle w:val="Hyperlink"/>
            <w:rFonts w:eastAsia="MS Mincho"/>
            <w:noProof/>
          </w:rPr>
          <w:t>COST LIABILITY</w:t>
        </w:r>
        <w:r>
          <w:rPr>
            <w:noProof/>
            <w:webHidden/>
          </w:rPr>
          <w:tab/>
        </w:r>
        <w:r>
          <w:rPr>
            <w:noProof/>
            <w:webHidden/>
          </w:rPr>
          <w:fldChar w:fldCharType="begin"/>
        </w:r>
        <w:r>
          <w:rPr>
            <w:noProof/>
            <w:webHidden/>
          </w:rPr>
          <w:instrText xml:space="preserve"> PAGEREF _Toc506194744 \h </w:instrText>
        </w:r>
        <w:r>
          <w:rPr>
            <w:noProof/>
            <w:webHidden/>
          </w:rPr>
        </w:r>
        <w:r>
          <w:rPr>
            <w:noProof/>
            <w:webHidden/>
          </w:rPr>
          <w:fldChar w:fldCharType="separate"/>
        </w:r>
        <w:r>
          <w:rPr>
            <w:noProof/>
            <w:webHidden/>
          </w:rPr>
          <w:t>9</w:t>
        </w:r>
        <w:r>
          <w:rPr>
            <w:noProof/>
            <w:webHidden/>
          </w:rPr>
          <w:fldChar w:fldCharType="end"/>
        </w:r>
      </w:hyperlink>
    </w:p>
    <w:p w14:paraId="27D4097E" w14:textId="77777777" w:rsidR="006E1240" w:rsidRDefault="006E1240">
      <w:pPr>
        <w:pStyle w:val="TOC3"/>
        <w:rPr>
          <w:rFonts w:asciiTheme="minorHAnsi" w:eastAsiaTheme="minorEastAsia" w:hAnsiTheme="minorHAnsi" w:cstheme="minorBidi"/>
          <w:iCs w:val="0"/>
          <w:caps w:val="0"/>
          <w:noProof/>
          <w:sz w:val="22"/>
          <w:szCs w:val="22"/>
        </w:rPr>
      </w:pPr>
      <w:hyperlink w:anchor="_Toc506194745" w:history="1">
        <w:r w:rsidRPr="00112E6D">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112E6D">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_Toc506194745 \h </w:instrText>
        </w:r>
        <w:r>
          <w:rPr>
            <w:noProof/>
            <w:webHidden/>
          </w:rPr>
        </w:r>
        <w:r>
          <w:rPr>
            <w:noProof/>
            <w:webHidden/>
          </w:rPr>
          <w:fldChar w:fldCharType="separate"/>
        </w:r>
        <w:r>
          <w:rPr>
            <w:noProof/>
            <w:webHidden/>
          </w:rPr>
          <w:t>9</w:t>
        </w:r>
        <w:r>
          <w:rPr>
            <w:noProof/>
            <w:webHidden/>
          </w:rPr>
          <w:fldChar w:fldCharType="end"/>
        </w:r>
      </w:hyperlink>
    </w:p>
    <w:p w14:paraId="0C7CE9FA" w14:textId="77777777" w:rsidR="006E1240" w:rsidRDefault="006E1240">
      <w:pPr>
        <w:pStyle w:val="TOC3"/>
        <w:rPr>
          <w:rFonts w:asciiTheme="minorHAnsi" w:eastAsiaTheme="minorEastAsia" w:hAnsiTheme="minorHAnsi" w:cstheme="minorBidi"/>
          <w:iCs w:val="0"/>
          <w:caps w:val="0"/>
          <w:noProof/>
          <w:sz w:val="22"/>
          <w:szCs w:val="22"/>
        </w:rPr>
      </w:pPr>
      <w:hyperlink w:anchor="_Toc506194746" w:history="1">
        <w:r w:rsidRPr="00112E6D">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112E6D">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_Toc506194746 \h </w:instrText>
        </w:r>
        <w:r>
          <w:rPr>
            <w:noProof/>
            <w:webHidden/>
          </w:rPr>
        </w:r>
        <w:r>
          <w:rPr>
            <w:noProof/>
            <w:webHidden/>
          </w:rPr>
          <w:fldChar w:fldCharType="separate"/>
        </w:r>
        <w:r>
          <w:rPr>
            <w:noProof/>
            <w:webHidden/>
          </w:rPr>
          <w:t>9</w:t>
        </w:r>
        <w:r>
          <w:rPr>
            <w:noProof/>
            <w:webHidden/>
          </w:rPr>
          <w:fldChar w:fldCharType="end"/>
        </w:r>
      </w:hyperlink>
    </w:p>
    <w:p w14:paraId="2F28E3CA" w14:textId="77777777" w:rsidR="006E1240" w:rsidRDefault="006E1240">
      <w:pPr>
        <w:pStyle w:val="TOC3"/>
        <w:rPr>
          <w:rFonts w:asciiTheme="minorHAnsi" w:eastAsiaTheme="minorEastAsia" w:hAnsiTheme="minorHAnsi" w:cstheme="minorBidi"/>
          <w:iCs w:val="0"/>
          <w:caps w:val="0"/>
          <w:noProof/>
          <w:sz w:val="22"/>
          <w:szCs w:val="22"/>
        </w:rPr>
      </w:pPr>
      <w:hyperlink w:anchor="_Toc506194747" w:history="1">
        <w:r w:rsidRPr="00112E6D">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112E6D">
          <w:rPr>
            <w:rStyle w:val="Hyperlink"/>
            <w:rFonts w:eastAsia="MS Mincho"/>
            <w:noProof/>
          </w:rPr>
          <w:t>PRICE ALTERATION IN QUOTES {PROPOSALS}</w:t>
        </w:r>
        <w:r>
          <w:rPr>
            <w:noProof/>
            <w:webHidden/>
          </w:rPr>
          <w:tab/>
        </w:r>
        <w:r>
          <w:rPr>
            <w:noProof/>
            <w:webHidden/>
          </w:rPr>
          <w:fldChar w:fldCharType="begin"/>
        </w:r>
        <w:r>
          <w:rPr>
            <w:noProof/>
            <w:webHidden/>
          </w:rPr>
          <w:instrText xml:space="preserve"> PAGEREF _Toc506194747 \h </w:instrText>
        </w:r>
        <w:r>
          <w:rPr>
            <w:noProof/>
            <w:webHidden/>
          </w:rPr>
        </w:r>
        <w:r>
          <w:rPr>
            <w:noProof/>
            <w:webHidden/>
          </w:rPr>
          <w:fldChar w:fldCharType="separate"/>
        </w:r>
        <w:r>
          <w:rPr>
            <w:noProof/>
            <w:webHidden/>
          </w:rPr>
          <w:t>10</w:t>
        </w:r>
        <w:r>
          <w:rPr>
            <w:noProof/>
            <w:webHidden/>
          </w:rPr>
          <w:fldChar w:fldCharType="end"/>
        </w:r>
      </w:hyperlink>
    </w:p>
    <w:p w14:paraId="4EB794E9" w14:textId="77777777" w:rsidR="006E1240" w:rsidRDefault="006E1240">
      <w:pPr>
        <w:pStyle w:val="TOC3"/>
        <w:rPr>
          <w:rFonts w:asciiTheme="minorHAnsi" w:eastAsiaTheme="minorEastAsia" w:hAnsiTheme="minorHAnsi" w:cstheme="minorBidi"/>
          <w:iCs w:val="0"/>
          <w:caps w:val="0"/>
          <w:noProof/>
          <w:sz w:val="22"/>
          <w:szCs w:val="22"/>
        </w:rPr>
      </w:pPr>
      <w:hyperlink w:anchor="_Toc506194748" w:history="1">
        <w:r w:rsidRPr="00112E6D">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112E6D">
          <w:rPr>
            <w:rStyle w:val="Hyperlink"/>
            <w:rFonts w:eastAsia="MS Mincho"/>
            <w:noProof/>
          </w:rPr>
          <w:t>QUOTE {PROPOSAL} ERRORS</w:t>
        </w:r>
        <w:r>
          <w:rPr>
            <w:noProof/>
            <w:webHidden/>
          </w:rPr>
          <w:tab/>
        </w:r>
        <w:r>
          <w:rPr>
            <w:noProof/>
            <w:webHidden/>
          </w:rPr>
          <w:fldChar w:fldCharType="begin"/>
        </w:r>
        <w:r>
          <w:rPr>
            <w:noProof/>
            <w:webHidden/>
          </w:rPr>
          <w:instrText xml:space="preserve"> PAGEREF _Toc506194748 \h </w:instrText>
        </w:r>
        <w:r>
          <w:rPr>
            <w:noProof/>
            <w:webHidden/>
          </w:rPr>
        </w:r>
        <w:r>
          <w:rPr>
            <w:noProof/>
            <w:webHidden/>
          </w:rPr>
          <w:fldChar w:fldCharType="separate"/>
        </w:r>
        <w:r>
          <w:rPr>
            <w:noProof/>
            <w:webHidden/>
          </w:rPr>
          <w:t>10</w:t>
        </w:r>
        <w:r>
          <w:rPr>
            <w:noProof/>
            <w:webHidden/>
          </w:rPr>
          <w:fldChar w:fldCharType="end"/>
        </w:r>
      </w:hyperlink>
    </w:p>
    <w:p w14:paraId="73D88CA4" w14:textId="77777777" w:rsidR="006E1240" w:rsidRDefault="006E1240">
      <w:pPr>
        <w:pStyle w:val="TOC3"/>
        <w:rPr>
          <w:rFonts w:asciiTheme="minorHAnsi" w:eastAsiaTheme="minorEastAsia" w:hAnsiTheme="minorHAnsi" w:cstheme="minorBidi"/>
          <w:iCs w:val="0"/>
          <w:caps w:val="0"/>
          <w:noProof/>
          <w:sz w:val="22"/>
          <w:szCs w:val="22"/>
        </w:rPr>
      </w:pPr>
      <w:hyperlink w:anchor="_Toc506194749" w:history="1">
        <w:r w:rsidRPr="00112E6D">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112E6D">
          <w:rPr>
            <w:rStyle w:val="Hyperlink"/>
            <w:rFonts w:eastAsia="MS Mincho"/>
            <w:noProof/>
          </w:rPr>
          <w:t>JOINT VENTURE</w:t>
        </w:r>
        <w:r>
          <w:rPr>
            <w:noProof/>
            <w:webHidden/>
          </w:rPr>
          <w:tab/>
        </w:r>
        <w:r>
          <w:rPr>
            <w:noProof/>
            <w:webHidden/>
          </w:rPr>
          <w:fldChar w:fldCharType="begin"/>
        </w:r>
        <w:r>
          <w:rPr>
            <w:noProof/>
            <w:webHidden/>
          </w:rPr>
          <w:instrText xml:space="preserve"> PAGEREF _Toc506194749 \h </w:instrText>
        </w:r>
        <w:r>
          <w:rPr>
            <w:noProof/>
            <w:webHidden/>
          </w:rPr>
        </w:r>
        <w:r>
          <w:rPr>
            <w:noProof/>
            <w:webHidden/>
          </w:rPr>
          <w:fldChar w:fldCharType="separate"/>
        </w:r>
        <w:r>
          <w:rPr>
            <w:noProof/>
            <w:webHidden/>
          </w:rPr>
          <w:t>11</w:t>
        </w:r>
        <w:r>
          <w:rPr>
            <w:noProof/>
            <w:webHidden/>
          </w:rPr>
          <w:fldChar w:fldCharType="end"/>
        </w:r>
      </w:hyperlink>
    </w:p>
    <w:p w14:paraId="55985794" w14:textId="77777777" w:rsidR="006E1240" w:rsidRDefault="006E1240">
      <w:pPr>
        <w:pStyle w:val="TOC3"/>
        <w:rPr>
          <w:rFonts w:asciiTheme="minorHAnsi" w:eastAsiaTheme="minorEastAsia" w:hAnsiTheme="minorHAnsi" w:cstheme="minorBidi"/>
          <w:iCs w:val="0"/>
          <w:caps w:val="0"/>
          <w:noProof/>
          <w:sz w:val="22"/>
          <w:szCs w:val="22"/>
        </w:rPr>
      </w:pPr>
      <w:hyperlink w:anchor="_Toc506194750" w:history="1">
        <w:r w:rsidRPr="00112E6D">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112E6D">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_Toc506194750 \h </w:instrText>
        </w:r>
        <w:r>
          <w:rPr>
            <w:noProof/>
            <w:webHidden/>
          </w:rPr>
        </w:r>
        <w:r>
          <w:rPr>
            <w:noProof/>
            <w:webHidden/>
          </w:rPr>
          <w:fldChar w:fldCharType="separate"/>
        </w:r>
        <w:r>
          <w:rPr>
            <w:noProof/>
            <w:webHidden/>
          </w:rPr>
          <w:t>11</w:t>
        </w:r>
        <w:r>
          <w:rPr>
            <w:noProof/>
            <w:webHidden/>
          </w:rPr>
          <w:fldChar w:fldCharType="end"/>
        </w:r>
      </w:hyperlink>
    </w:p>
    <w:p w14:paraId="5064A71A" w14:textId="77777777" w:rsidR="006E1240" w:rsidRDefault="006E1240">
      <w:pPr>
        <w:pStyle w:val="TOC3"/>
        <w:rPr>
          <w:rFonts w:asciiTheme="minorHAnsi" w:eastAsiaTheme="minorEastAsia" w:hAnsiTheme="minorHAnsi" w:cstheme="minorBidi"/>
          <w:iCs w:val="0"/>
          <w:caps w:val="0"/>
          <w:noProof/>
          <w:sz w:val="22"/>
          <w:szCs w:val="22"/>
        </w:rPr>
      </w:pPr>
      <w:hyperlink w:anchor="_Toc506194751" w:history="1">
        <w:r w:rsidRPr="00112E6D">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112E6D">
          <w:rPr>
            <w:rStyle w:val="Hyperlink"/>
            <w:noProof/>
          </w:rPr>
          <w:t>QUOTE {PROPOSAL} ACCEPTANCES AND REJECTIONS</w:t>
        </w:r>
        <w:r>
          <w:rPr>
            <w:noProof/>
            <w:webHidden/>
          </w:rPr>
          <w:tab/>
        </w:r>
        <w:r>
          <w:rPr>
            <w:noProof/>
            <w:webHidden/>
          </w:rPr>
          <w:fldChar w:fldCharType="begin"/>
        </w:r>
        <w:r>
          <w:rPr>
            <w:noProof/>
            <w:webHidden/>
          </w:rPr>
          <w:instrText xml:space="preserve"> PAGEREF _Toc506194751 \h </w:instrText>
        </w:r>
        <w:r>
          <w:rPr>
            <w:noProof/>
            <w:webHidden/>
          </w:rPr>
        </w:r>
        <w:r>
          <w:rPr>
            <w:noProof/>
            <w:webHidden/>
          </w:rPr>
          <w:fldChar w:fldCharType="separate"/>
        </w:r>
        <w:r>
          <w:rPr>
            <w:noProof/>
            <w:webHidden/>
          </w:rPr>
          <w:t>11</w:t>
        </w:r>
        <w:r>
          <w:rPr>
            <w:noProof/>
            <w:webHidden/>
          </w:rPr>
          <w:fldChar w:fldCharType="end"/>
        </w:r>
      </w:hyperlink>
    </w:p>
    <w:p w14:paraId="406B5E39" w14:textId="77777777" w:rsidR="006E1240" w:rsidRDefault="006E1240">
      <w:pPr>
        <w:pStyle w:val="TOC3"/>
        <w:rPr>
          <w:rFonts w:asciiTheme="minorHAnsi" w:eastAsiaTheme="minorEastAsia" w:hAnsiTheme="minorHAnsi" w:cstheme="minorBidi"/>
          <w:iCs w:val="0"/>
          <w:caps w:val="0"/>
          <w:noProof/>
          <w:sz w:val="22"/>
          <w:szCs w:val="22"/>
        </w:rPr>
      </w:pPr>
      <w:hyperlink w:anchor="_Toc506194752" w:history="1">
        <w:r w:rsidRPr="00112E6D">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112E6D">
          <w:rPr>
            <w:rStyle w:val="Hyperlink"/>
            <w:noProof/>
          </w:rPr>
          <w:t>ELECTRONIC SIGNATURES</w:t>
        </w:r>
        <w:r>
          <w:rPr>
            <w:noProof/>
            <w:webHidden/>
          </w:rPr>
          <w:tab/>
        </w:r>
        <w:r>
          <w:rPr>
            <w:noProof/>
            <w:webHidden/>
          </w:rPr>
          <w:fldChar w:fldCharType="begin"/>
        </w:r>
        <w:r>
          <w:rPr>
            <w:noProof/>
            <w:webHidden/>
          </w:rPr>
          <w:instrText xml:space="preserve"> PAGEREF _Toc506194752 \h </w:instrText>
        </w:r>
        <w:r>
          <w:rPr>
            <w:noProof/>
            <w:webHidden/>
          </w:rPr>
        </w:r>
        <w:r>
          <w:rPr>
            <w:noProof/>
            <w:webHidden/>
          </w:rPr>
          <w:fldChar w:fldCharType="separate"/>
        </w:r>
        <w:r>
          <w:rPr>
            <w:noProof/>
            <w:webHidden/>
          </w:rPr>
          <w:t>11</w:t>
        </w:r>
        <w:r>
          <w:rPr>
            <w:noProof/>
            <w:webHidden/>
          </w:rPr>
          <w:fldChar w:fldCharType="end"/>
        </w:r>
      </w:hyperlink>
    </w:p>
    <w:p w14:paraId="720A7903" w14:textId="77777777" w:rsidR="006E1240" w:rsidRDefault="006E1240">
      <w:pPr>
        <w:pStyle w:val="TOC1"/>
        <w:tabs>
          <w:tab w:val="left" w:pos="475"/>
        </w:tabs>
        <w:rPr>
          <w:rFonts w:asciiTheme="minorHAnsi" w:eastAsiaTheme="minorEastAsia" w:hAnsiTheme="minorHAnsi" w:cstheme="minorBidi"/>
          <w:b w:val="0"/>
          <w:bCs w:val="0"/>
          <w:caps w:val="0"/>
          <w:noProof/>
          <w:sz w:val="22"/>
          <w:szCs w:val="22"/>
        </w:rPr>
      </w:pPr>
      <w:hyperlink w:anchor="_Toc506194753" w:history="1">
        <w:r w:rsidRPr="00112E6D">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112E6D">
          <w:rPr>
            <w:rStyle w:val="Hyperlink"/>
            <w:noProof/>
          </w:rPr>
          <w:t>DEFINITIONS</w:t>
        </w:r>
        <w:r>
          <w:rPr>
            <w:noProof/>
            <w:webHidden/>
          </w:rPr>
          <w:tab/>
        </w:r>
        <w:r>
          <w:rPr>
            <w:noProof/>
            <w:webHidden/>
          </w:rPr>
          <w:fldChar w:fldCharType="begin"/>
        </w:r>
        <w:r>
          <w:rPr>
            <w:noProof/>
            <w:webHidden/>
          </w:rPr>
          <w:instrText xml:space="preserve"> PAGEREF _Toc506194753 \h </w:instrText>
        </w:r>
        <w:r>
          <w:rPr>
            <w:noProof/>
            <w:webHidden/>
          </w:rPr>
        </w:r>
        <w:r>
          <w:rPr>
            <w:noProof/>
            <w:webHidden/>
          </w:rPr>
          <w:fldChar w:fldCharType="separate"/>
        </w:r>
        <w:r>
          <w:rPr>
            <w:noProof/>
            <w:webHidden/>
          </w:rPr>
          <w:t>13</w:t>
        </w:r>
        <w:r>
          <w:rPr>
            <w:noProof/>
            <w:webHidden/>
          </w:rPr>
          <w:fldChar w:fldCharType="end"/>
        </w:r>
      </w:hyperlink>
    </w:p>
    <w:p w14:paraId="16D14CCC"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754" w:history="1">
        <w:r w:rsidRPr="00112E6D">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112E6D">
          <w:rPr>
            <w:rStyle w:val="Hyperlink"/>
            <w:noProof/>
          </w:rPr>
          <w:t>CROSSWALK</w:t>
        </w:r>
        <w:r>
          <w:rPr>
            <w:noProof/>
            <w:webHidden/>
          </w:rPr>
          <w:tab/>
        </w:r>
        <w:r>
          <w:rPr>
            <w:noProof/>
            <w:webHidden/>
          </w:rPr>
          <w:fldChar w:fldCharType="begin"/>
        </w:r>
        <w:r>
          <w:rPr>
            <w:noProof/>
            <w:webHidden/>
          </w:rPr>
          <w:instrText xml:space="preserve"> PAGEREF _Toc506194754 \h </w:instrText>
        </w:r>
        <w:r>
          <w:rPr>
            <w:noProof/>
            <w:webHidden/>
          </w:rPr>
        </w:r>
        <w:r>
          <w:rPr>
            <w:noProof/>
            <w:webHidden/>
          </w:rPr>
          <w:fldChar w:fldCharType="separate"/>
        </w:r>
        <w:r>
          <w:rPr>
            <w:noProof/>
            <w:webHidden/>
          </w:rPr>
          <w:t>13</w:t>
        </w:r>
        <w:r>
          <w:rPr>
            <w:noProof/>
            <w:webHidden/>
          </w:rPr>
          <w:fldChar w:fldCharType="end"/>
        </w:r>
      </w:hyperlink>
    </w:p>
    <w:p w14:paraId="767BE661"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755" w:history="1">
        <w:r w:rsidRPr="00112E6D">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112E6D">
          <w:rPr>
            <w:rStyle w:val="Hyperlink"/>
            <w:noProof/>
          </w:rPr>
          <w:t>GENERAL DEFINITIONS</w:t>
        </w:r>
        <w:r>
          <w:rPr>
            <w:noProof/>
            <w:webHidden/>
          </w:rPr>
          <w:tab/>
        </w:r>
        <w:r>
          <w:rPr>
            <w:noProof/>
            <w:webHidden/>
          </w:rPr>
          <w:fldChar w:fldCharType="begin"/>
        </w:r>
        <w:r>
          <w:rPr>
            <w:noProof/>
            <w:webHidden/>
          </w:rPr>
          <w:instrText xml:space="preserve"> PAGEREF _Toc506194755 \h </w:instrText>
        </w:r>
        <w:r>
          <w:rPr>
            <w:noProof/>
            <w:webHidden/>
          </w:rPr>
        </w:r>
        <w:r>
          <w:rPr>
            <w:noProof/>
            <w:webHidden/>
          </w:rPr>
          <w:fldChar w:fldCharType="separate"/>
        </w:r>
        <w:r>
          <w:rPr>
            <w:noProof/>
            <w:webHidden/>
          </w:rPr>
          <w:t>13</w:t>
        </w:r>
        <w:r>
          <w:rPr>
            <w:noProof/>
            <w:webHidden/>
          </w:rPr>
          <w:fldChar w:fldCharType="end"/>
        </w:r>
      </w:hyperlink>
    </w:p>
    <w:p w14:paraId="0A4200E4"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756" w:history="1">
        <w:r w:rsidRPr="00112E6D">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112E6D">
          <w:rPr>
            <w:rStyle w:val="Hyperlink"/>
            <w:noProof/>
          </w:rPr>
          <w:t>BLANKET P.O. {CONTRACT}-SPECIFIC DEFINITIONS/ACRONYMS</w:t>
        </w:r>
        <w:r>
          <w:rPr>
            <w:noProof/>
            <w:webHidden/>
          </w:rPr>
          <w:tab/>
        </w:r>
        <w:r>
          <w:rPr>
            <w:noProof/>
            <w:webHidden/>
          </w:rPr>
          <w:fldChar w:fldCharType="begin"/>
        </w:r>
        <w:r>
          <w:rPr>
            <w:noProof/>
            <w:webHidden/>
          </w:rPr>
          <w:instrText xml:space="preserve"> PAGEREF _Toc506194756 \h </w:instrText>
        </w:r>
        <w:r>
          <w:rPr>
            <w:noProof/>
            <w:webHidden/>
          </w:rPr>
        </w:r>
        <w:r>
          <w:rPr>
            <w:noProof/>
            <w:webHidden/>
          </w:rPr>
          <w:fldChar w:fldCharType="separate"/>
        </w:r>
        <w:r>
          <w:rPr>
            <w:noProof/>
            <w:webHidden/>
          </w:rPr>
          <w:t>16</w:t>
        </w:r>
        <w:r>
          <w:rPr>
            <w:noProof/>
            <w:webHidden/>
          </w:rPr>
          <w:fldChar w:fldCharType="end"/>
        </w:r>
      </w:hyperlink>
    </w:p>
    <w:p w14:paraId="2128E2CD" w14:textId="77777777" w:rsidR="006E1240" w:rsidRDefault="006E1240">
      <w:pPr>
        <w:pStyle w:val="TOC1"/>
        <w:tabs>
          <w:tab w:val="left" w:pos="475"/>
        </w:tabs>
        <w:rPr>
          <w:rFonts w:asciiTheme="minorHAnsi" w:eastAsiaTheme="minorEastAsia" w:hAnsiTheme="minorHAnsi" w:cstheme="minorBidi"/>
          <w:b w:val="0"/>
          <w:bCs w:val="0"/>
          <w:caps w:val="0"/>
          <w:noProof/>
          <w:sz w:val="22"/>
          <w:szCs w:val="22"/>
        </w:rPr>
      </w:pPr>
      <w:hyperlink w:anchor="_Toc506194757" w:history="1">
        <w:r w:rsidRPr="00112E6D">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112E6D">
          <w:rPr>
            <w:rStyle w:val="Hyperlink"/>
            <w:noProof/>
          </w:rPr>
          <w:t>SCOPE OF WORK</w:t>
        </w:r>
        <w:r>
          <w:rPr>
            <w:noProof/>
            <w:webHidden/>
          </w:rPr>
          <w:tab/>
        </w:r>
        <w:r>
          <w:rPr>
            <w:noProof/>
            <w:webHidden/>
          </w:rPr>
          <w:fldChar w:fldCharType="begin"/>
        </w:r>
        <w:r>
          <w:rPr>
            <w:noProof/>
            <w:webHidden/>
          </w:rPr>
          <w:instrText xml:space="preserve"> PAGEREF _Toc506194757 \h </w:instrText>
        </w:r>
        <w:r>
          <w:rPr>
            <w:noProof/>
            <w:webHidden/>
          </w:rPr>
        </w:r>
        <w:r>
          <w:rPr>
            <w:noProof/>
            <w:webHidden/>
          </w:rPr>
          <w:fldChar w:fldCharType="separate"/>
        </w:r>
        <w:r>
          <w:rPr>
            <w:noProof/>
            <w:webHidden/>
          </w:rPr>
          <w:t>18</w:t>
        </w:r>
        <w:r>
          <w:rPr>
            <w:noProof/>
            <w:webHidden/>
          </w:rPr>
          <w:fldChar w:fldCharType="end"/>
        </w:r>
      </w:hyperlink>
    </w:p>
    <w:p w14:paraId="3891A040"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758" w:history="1">
        <w:r w:rsidRPr="00112E6D">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112E6D">
          <w:rPr>
            <w:rStyle w:val="Hyperlink"/>
            <w:noProof/>
          </w:rPr>
          <w:t>regional Maintenance areas</w:t>
        </w:r>
        <w:r>
          <w:rPr>
            <w:noProof/>
            <w:webHidden/>
          </w:rPr>
          <w:tab/>
        </w:r>
        <w:r>
          <w:rPr>
            <w:noProof/>
            <w:webHidden/>
          </w:rPr>
          <w:fldChar w:fldCharType="begin"/>
        </w:r>
        <w:r>
          <w:rPr>
            <w:noProof/>
            <w:webHidden/>
          </w:rPr>
          <w:instrText xml:space="preserve"> PAGEREF _Toc506194758 \h </w:instrText>
        </w:r>
        <w:r>
          <w:rPr>
            <w:noProof/>
            <w:webHidden/>
          </w:rPr>
        </w:r>
        <w:r>
          <w:rPr>
            <w:noProof/>
            <w:webHidden/>
          </w:rPr>
          <w:fldChar w:fldCharType="separate"/>
        </w:r>
        <w:r>
          <w:rPr>
            <w:noProof/>
            <w:webHidden/>
          </w:rPr>
          <w:t>18</w:t>
        </w:r>
        <w:r>
          <w:rPr>
            <w:noProof/>
            <w:webHidden/>
          </w:rPr>
          <w:fldChar w:fldCharType="end"/>
        </w:r>
      </w:hyperlink>
    </w:p>
    <w:p w14:paraId="45BD7F8E"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759" w:history="1">
        <w:r w:rsidRPr="00112E6D">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112E6D">
          <w:rPr>
            <w:rStyle w:val="Hyperlink"/>
            <w:noProof/>
          </w:rPr>
          <w:t>vendor {contractor} requirements – all regions</w:t>
        </w:r>
        <w:r>
          <w:rPr>
            <w:noProof/>
            <w:webHidden/>
          </w:rPr>
          <w:tab/>
        </w:r>
        <w:r>
          <w:rPr>
            <w:noProof/>
            <w:webHidden/>
          </w:rPr>
          <w:fldChar w:fldCharType="begin"/>
        </w:r>
        <w:r>
          <w:rPr>
            <w:noProof/>
            <w:webHidden/>
          </w:rPr>
          <w:instrText xml:space="preserve"> PAGEREF _Toc506194759 \h </w:instrText>
        </w:r>
        <w:r>
          <w:rPr>
            <w:noProof/>
            <w:webHidden/>
          </w:rPr>
        </w:r>
        <w:r>
          <w:rPr>
            <w:noProof/>
            <w:webHidden/>
          </w:rPr>
          <w:fldChar w:fldCharType="separate"/>
        </w:r>
        <w:r>
          <w:rPr>
            <w:noProof/>
            <w:webHidden/>
          </w:rPr>
          <w:t>18</w:t>
        </w:r>
        <w:r>
          <w:rPr>
            <w:noProof/>
            <w:webHidden/>
          </w:rPr>
          <w:fldChar w:fldCharType="end"/>
        </w:r>
      </w:hyperlink>
    </w:p>
    <w:p w14:paraId="11D34F4B" w14:textId="77777777" w:rsidR="006E1240" w:rsidRDefault="006E1240">
      <w:pPr>
        <w:pStyle w:val="TOC3"/>
        <w:rPr>
          <w:rFonts w:asciiTheme="minorHAnsi" w:eastAsiaTheme="minorEastAsia" w:hAnsiTheme="minorHAnsi" w:cstheme="minorBidi"/>
          <w:iCs w:val="0"/>
          <w:caps w:val="0"/>
          <w:noProof/>
          <w:sz w:val="22"/>
          <w:szCs w:val="22"/>
        </w:rPr>
      </w:pPr>
      <w:hyperlink w:anchor="_Toc506194760" w:history="1">
        <w:r w:rsidRPr="00112E6D">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112E6D">
          <w:rPr>
            <w:rStyle w:val="Hyperlink"/>
            <w:noProof/>
          </w:rPr>
          <w:t>Northern Region Maintenance Area requirements</w:t>
        </w:r>
        <w:r>
          <w:rPr>
            <w:noProof/>
            <w:webHidden/>
          </w:rPr>
          <w:tab/>
        </w:r>
        <w:r>
          <w:rPr>
            <w:noProof/>
            <w:webHidden/>
          </w:rPr>
          <w:fldChar w:fldCharType="begin"/>
        </w:r>
        <w:r>
          <w:rPr>
            <w:noProof/>
            <w:webHidden/>
          </w:rPr>
          <w:instrText xml:space="preserve"> PAGEREF _Toc506194760 \h </w:instrText>
        </w:r>
        <w:r>
          <w:rPr>
            <w:noProof/>
            <w:webHidden/>
          </w:rPr>
        </w:r>
        <w:r>
          <w:rPr>
            <w:noProof/>
            <w:webHidden/>
          </w:rPr>
          <w:fldChar w:fldCharType="separate"/>
        </w:r>
        <w:r>
          <w:rPr>
            <w:noProof/>
            <w:webHidden/>
          </w:rPr>
          <w:t>19</w:t>
        </w:r>
        <w:r>
          <w:rPr>
            <w:noProof/>
            <w:webHidden/>
          </w:rPr>
          <w:fldChar w:fldCharType="end"/>
        </w:r>
      </w:hyperlink>
    </w:p>
    <w:p w14:paraId="7295A884" w14:textId="77777777" w:rsidR="006E1240" w:rsidRDefault="006E1240">
      <w:pPr>
        <w:pStyle w:val="TOC3"/>
        <w:rPr>
          <w:rFonts w:asciiTheme="minorHAnsi" w:eastAsiaTheme="minorEastAsia" w:hAnsiTheme="minorHAnsi" w:cstheme="minorBidi"/>
          <w:iCs w:val="0"/>
          <w:caps w:val="0"/>
          <w:noProof/>
          <w:sz w:val="22"/>
          <w:szCs w:val="22"/>
        </w:rPr>
      </w:pPr>
      <w:hyperlink w:anchor="_Toc506194761" w:history="1">
        <w:r w:rsidRPr="00112E6D">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112E6D">
          <w:rPr>
            <w:rStyle w:val="Hyperlink"/>
            <w:noProof/>
          </w:rPr>
          <w:t>northern region - Secondary Vendor {Contractor} requirements</w:t>
        </w:r>
        <w:r>
          <w:rPr>
            <w:noProof/>
            <w:webHidden/>
          </w:rPr>
          <w:tab/>
        </w:r>
        <w:r>
          <w:rPr>
            <w:noProof/>
            <w:webHidden/>
          </w:rPr>
          <w:fldChar w:fldCharType="begin"/>
        </w:r>
        <w:r>
          <w:rPr>
            <w:noProof/>
            <w:webHidden/>
          </w:rPr>
          <w:instrText xml:space="preserve"> PAGEREF _Toc506194761 \h </w:instrText>
        </w:r>
        <w:r>
          <w:rPr>
            <w:noProof/>
            <w:webHidden/>
          </w:rPr>
        </w:r>
        <w:r>
          <w:rPr>
            <w:noProof/>
            <w:webHidden/>
          </w:rPr>
          <w:fldChar w:fldCharType="separate"/>
        </w:r>
        <w:r>
          <w:rPr>
            <w:noProof/>
            <w:webHidden/>
          </w:rPr>
          <w:t>19</w:t>
        </w:r>
        <w:r>
          <w:rPr>
            <w:noProof/>
            <w:webHidden/>
          </w:rPr>
          <w:fldChar w:fldCharType="end"/>
        </w:r>
      </w:hyperlink>
    </w:p>
    <w:p w14:paraId="726EB999"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762" w:history="1">
        <w:r w:rsidRPr="00112E6D">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112E6D">
          <w:rPr>
            <w:rStyle w:val="Hyperlink"/>
            <w:noProof/>
          </w:rPr>
          <w:t>personnel requirments</w:t>
        </w:r>
        <w:r>
          <w:rPr>
            <w:noProof/>
            <w:webHidden/>
          </w:rPr>
          <w:tab/>
        </w:r>
        <w:r>
          <w:rPr>
            <w:noProof/>
            <w:webHidden/>
          </w:rPr>
          <w:fldChar w:fldCharType="begin"/>
        </w:r>
        <w:r>
          <w:rPr>
            <w:noProof/>
            <w:webHidden/>
          </w:rPr>
          <w:instrText xml:space="preserve"> PAGEREF _Toc506194762 \h </w:instrText>
        </w:r>
        <w:r>
          <w:rPr>
            <w:noProof/>
            <w:webHidden/>
          </w:rPr>
        </w:r>
        <w:r>
          <w:rPr>
            <w:noProof/>
            <w:webHidden/>
          </w:rPr>
          <w:fldChar w:fldCharType="separate"/>
        </w:r>
        <w:r>
          <w:rPr>
            <w:noProof/>
            <w:webHidden/>
          </w:rPr>
          <w:t>19</w:t>
        </w:r>
        <w:r>
          <w:rPr>
            <w:noProof/>
            <w:webHidden/>
          </w:rPr>
          <w:fldChar w:fldCharType="end"/>
        </w:r>
      </w:hyperlink>
    </w:p>
    <w:p w14:paraId="1CD32748" w14:textId="77777777" w:rsidR="006E1240" w:rsidRDefault="006E1240">
      <w:pPr>
        <w:pStyle w:val="TOC3"/>
        <w:rPr>
          <w:rFonts w:asciiTheme="minorHAnsi" w:eastAsiaTheme="minorEastAsia" w:hAnsiTheme="minorHAnsi" w:cstheme="minorBidi"/>
          <w:iCs w:val="0"/>
          <w:caps w:val="0"/>
          <w:noProof/>
          <w:sz w:val="22"/>
          <w:szCs w:val="22"/>
        </w:rPr>
      </w:pPr>
      <w:hyperlink w:anchor="_Toc506194763" w:history="1">
        <w:r w:rsidRPr="00112E6D">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112E6D">
          <w:rPr>
            <w:rStyle w:val="Hyperlink"/>
            <w:noProof/>
          </w:rPr>
          <w:t>driver/operator requirements</w:t>
        </w:r>
        <w:r>
          <w:rPr>
            <w:noProof/>
            <w:webHidden/>
          </w:rPr>
          <w:tab/>
        </w:r>
        <w:r>
          <w:rPr>
            <w:noProof/>
            <w:webHidden/>
          </w:rPr>
          <w:fldChar w:fldCharType="begin"/>
        </w:r>
        <w:r>
          <w:rPr>
            <w:noProof/>
            <w:webHidden/>
          </w:rPr>
          <w:instrText xml:space="preserve"> PAGEREF _Toc506194763 \h </w:instrText>
        </w:r>
        <w:r>
          <w:rPr>
            <w:noProof/>
            <w:webHidden/>
          </w:rPr>
        </w:r>
        <w:r>
          <w:rPr>
            <w:noProof/>
            <w:webHidden/>
          </w:rPr>
          <w:fldChar w:fldCharType="separate"/>
        </w:r>
        <w:r>
          <w:rPr>
            <w:noProof/>
            <w:webHidden/>
          </w:rPr>
          <w:t>19</w:t>
        </w:r>
        <w:r>
          <w:rPr>
            <w:noProof/>
            <w:webHidden/>
          </w:rPr>
          <w:fldChar w:fldCharType="end"/>
        </w:r>
      </w:hyperlink>
    </w:p>
    <w:p w14:paraId="6B96C301"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764" w:history="1">
        <w:r w:rsidRPr="00112E6D">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112E6D">
          <w:rPr>
            <w:rStyle w:val="Hyperlink"/>
            <w:noProof/>
          </w:rPr>
          <w:t>meals</w:t>
        </w:r>
        <w:r>
          <w:rPr>
            <w:noProof/>
            <w:webHidden/>
          </w:rPr>
          <w:tab/>
        </w:r>
        <w:r>
          <w:rPr>
            <w:noProof/>
            <w:webHidden/>
          </w:rPr>
          <w:fldChar w:fldCharType="begin"/>
        </w:r>
        <w:r>
          <w:rPr>
            <w:noProof/>
            <w:webHidden/>
          </w:rPr>
          <w:instrText xml:space="preserve"> PAGEREF _Toc506194764 \h </w:instrText>
        </w:r>
        <w:r>
          <w:rPr>
            <w:noProof/>
            <w:webHidden/>
          </w:rPr>
        </w:r>
        <w:r>
          <w:rPr>
            <w:noProof/>
            <w:webHidden/>
          </w:rPr>
          <w:fldChar w:fldCharType="separate"/>
        </w:r>
        <w:r>
          <w:rPr>
            <w:noProof/>
            <w:webHidden/>
          </w:rPr>
          <w:t>20</w:t>
        </w:r>
        <w:r>
          <w:rPr>
            <w:noProof/>
            <w:webHidden/>
          </w:rPr>
          <w:fldChar w:fldCharType="end"/>
        </w:r>
      </w:hyperlink>
    </w:p>
    <w:p w14:paraId="11C3F301"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765" w:history="1">
        <w:r w:rsidRPr="00112E6D">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112E6D">
          <w:rPr>
            <w:rStyle w:val="Hyperlink"/>
            <w:noProof/>
          </w:rPr>
          <w:t>snow season</w:t>
        </w:r>
        <w:r>
          <w:rPr>
            <w:noProof/>
            <w:webHidden/>
          </w:rPr>
          <w:tab/>
        </w:r>
        <w:r>
          <w:rPr>
            <w:noProof/>
            <w:webHidden/>
          </w:rPr>
          <w:fldChar w:fldCharType="begin"/>
        </w:r>
        <w:r>
          <w:rPr>
            <w:noProof/>
            <w:webHidden/>
          </w:rPr>
          <w:instrText xml:space="preserve"> PAGEREF _Toc506194765 \h </w:instrText>
        </w:r>
        <w:r>
          <w:rPr>
            <w:noProof/>
            <w:webHidden/>
          </w:rPr>
        </w:r>
        <w:r>
          <w:rPr>
            <w:noProof/>
            <w:webHidden/>
          </w:rPr>
          <w:fldChar w:fldCharType="separate"/>
        </w:r>
        <w:r>
          <w:rPr>
            <w:noProof/>
            <w:webHidden/>
          </w:rPr>
          <w:t>20</w:t>
        </w:r>
        <w:r>
          <w:rPr>
            <w:noProof/>
            <w:webHidden/>
          </w:rPr>
          <w:fldChar w:fldCharType="end"/>
        </w:r>
      </w:hyperlink>
    </w:p>
    <w:p w14:paraId="254E27BC"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766" w:history="1">
        <w:r w:rsidRPr="00112E6D">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112E6D">
          <w:rPr>
            <w:rStyle w:val="Hyperlink"/>
            <w:noProof/>
          </w:rPr>
          <w:t>vendor {Contractor} contact information</w:t>
        </w:r>
        <w:r>
          <w:rPr>
            <w:noProof/>
            <w:webHidden/>
          </w:rPr>
          <w:tab/>
        </w:r>
        <w:r>
          <w:rPr>
            <w:noProof/>
            <w:webHidden/>
          </w:rPr>
          <w:fldChar w:fldCharType="begin"/>
        </w:r>
        <w:r>
          <w:rPr>
            <w:noProof/>
            <w:webHidden/>
          </w:rPr>
          <w:instrText xml:space="preserve"> PAGEREF _Toc506194766 \h </w:instrText>
        </w:r>
        <w:r>
          <w:rPr>
            <w:noProof/>
            <w:webHidden/>
          </w:rPr>
        </w:r>
        <w:r>
          <w:rPr>
            <w:noProof/>
            <w:webHidden/>
          </w:rPr>
          <w:fldChar w:fldCharType="separate"/>
        </w:r>
        <w:r>
          <w:rPr>
            <w:noProof/>
            <w:webHidden/>
          </w:rPr>
          <w:t>20</w:t>
        </w:r>
        <w:r>
          <w:rPr>
            <w:noProof/>
            <w:webHidden/>
          </w:rPr>
          <w:fldChar w:fldCharType="end"/>
        </w:r>
      </w:hyperlink>
    </w:p>
    <w:p w14:paraId="42571DE1"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767" w:history="1">
        <w:r w:rsidRPr="00112E6D">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112E6D">
          <w:rPr>
            <w:rStyle w:val="Hyperlink"/>
            <w:noProof/>
          </w:rPr>
          <w:t>Communication</w:t>
        </w:r>
        <w:r>
          <w:rPr>
            <w:noProof/>
            <w:webHidden/>
          </w:rPr>
          <w:tab/>
        </w:r>
        <w:r>
          <w:rPr>
            <w:noProof/>
            <w:webHidden/>
          </w:rPr>
          <w:fldChar w:fldCharType="begin"/>
        </w:r>
        <w:r>
          <w:rPr>
            <w:noProof/>
            <w:webHidden/>
          </w:rPr>
          <w:instrText xml:space="preserve"> PAGEREF _Toc506194767 \h </w:instrText>
        </w:r>
        <w:r>
          <w:rPr>
            <w:noProof/>
            <w:webHidden/>
          </w:rPr>
        </w:r>
        <w:r>
          <w:rPr>
            <w:noProof/>
            <w:webHidden/>
          </w:rPr>
          <w:fldChar w:fldCharType="separate"/>
        </w:r>
        <w:r>
          <w:rPr>
            <w:noProof/>
            <w:webHidden/>
          </w:rPr>
          <w:t>20</w:t>
        </w:r>
        <w:r>
          <w:rPr>
            <w:noProof/>
            <w:webHidden/>
          </w:rPr>
          <w:fldChar w:fldCharType="end"/>
        </w:r>
      </w:hyperlink>
    </w:p>
    <w:p w14:paraId="23221EA0"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768" w:history="1">
        <w:r w:rsidRPr="00112E6D">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112E6D">
          <w:rPr>
            <w:rStyle w:val="Hyperlink"/>
            <w:noProof/>
          </w:rPr>
          <w:t>vendor {Contractor} readiness and Call-out</w:t>
        </w:r>
        <w:r>
          <w:rPr>
            <w:noProof/>
            <w:webHidden/>
          </w:rPr>
          <w:tab/>
        </w:r>
        <w:r>
          <w:rPr>
            <w:noProof/>
            <w:webHidden/>
          </w:rPr>
          <w:fldChar w:fldCharType="begin"/>
        </w:r>
        <w:r>
          <w:rPr>
            <w:noProof/>
            <w:webHidden/>
          </w:rPr>
          <w:instrText xml:space="preserve"> PAGEREF _Toc506194768 \h </w:instrText>
        </w:r>
        <w:r>
          <w:rPr>
            <w:noProof/>
            <w:webHidden/>
          </w:rPr>
        </w:r>
        <w:r>
          <w:rPr>
            <w:noProof/>
            <w:webHidden/>
          </w:rPr>
          <w:fldChar w:fldCharType="separate"/>
        </w:r>
        <w:r>
          <w:rPr>
            <w:noProof/>
            <w:webHidden/>
          </w:rPr>
          <w:t>21</w:t>
        </w:r>
        <w:r>
          <w:rPr>
            <w:noProof/>
            <w:webHidden/>
          </w:rPr>
          <w:fldChar w:fldCharType="end"/>
        </w:r>
      </w:hyperlink>
    </w:p>
    <w:p w14:paraId="6EFDAA74"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769" w:history="1">
        <w:r w:rsidRPr="00112E6D">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112E6D">
          <w:rPr>
            <w:rStyle w:val="Hyperlink"/>
            <w:noProof/>
          </w:rPr>
          <w:t>equipment requirements</w:t>
        </w:r>
        <w:r>
          <w:rPr>
            <w:noProof/>
            <w:webHidden/>
          </w:rPr>
          <w:tab/>
        </w:r>
        <w:r>
          <w:rPr>
            <w:noProof/>
            <w:webHidden/>
          </w:rPr>
          <w:fldChar w:fldCharType="begin"/>
        </w:r>
        <w:r>
          <w:rPr>
            <w:noProof/>
            <w:webHidden/>
          </w:rPr>
          <w:instrText xml:space="preserve"> PAGEREF _Toc506194769 \h </w:instrText>
        </w:r>
        <w:r>
          <w:rPr>
            <w:noProof/>
            <w:webHidden/>
          </w:rPr>
        </w:r>
        <w:r>
          <w:rPr>
            <w:noProof/>
            <w:webHidden/>
          </w:rPr>
          <w:fldChar w:fldCharType="separate"/>
        </w:r>
        <w:r>
          <w:rPr>
            <w:noProof/>
            <w:webHidden/>
          </w:rPr>
          <w:t>21</w:t>
        </w:r>
        <w:r>
          <w:rPr>
            <w:noProof/>
            <w:webHidden/>
          </w:rPr>
          <w:fldChar w:fldCharType="end"/>
        </w:r>
      </w:hyperlink>
    </w:p>
    <w:p w14:paraId="1481052D" w14:textId="77777777" w:rsidR="006E1240" w:rsidRDefault="006E1240">
      <w:pPr>
        <w:pStyle w:val="TOC3"/>
        <w:rPr>
          <w:rFonts w:asciiTheme="minorHAnsi" w:eastAsiaTheme="minorEastAsia" w:hAnsiTheme="minorHAnsi" w:cstheme="minorBidi"/>
          <w:iCs w:val="0"/>
          <w:caps w:val="0"/>
          <w:noProof/>
          <w:sz w:val="22"/>
          <w:szCs w:val="22"/>
        </w:rPr>
      </w:pPr>
      <w:hyperlink w:anchor="_Toc506194770" w:history="1">
        <w:r w:rsidRPr="00112E6D">
          <w:rPr>
            <w:rStyle w:val="Hyperlink"/>
            <w:noProof/>
            <w14:scene3d>
              <w14:camera w14:prst="orthographicFront"/>
              <w14:lightRig w14:rig="threePt" w14:dir="t">
                <w14:rot w14:lat="0" w14:lon="0" w14:rev="0"/>
              </w14:lightRig>
            </w14:scene3d>
          </w:rPr>
          <w:t>3.9.1</w:t>
        </w:r>
        <w:r>
          <w:rPr>
            <w:rFonts w:asciiTheme="minorHAnsi" w:eastAsiaTheme="minorEastAsia" w:hAnsiTheme="minorHAnsi" w:cstheme="minorBidi"/>
            <w:iCs w:val="0"/>
            <w:caps w:val="0"/>
            <w:noProof/>
            <w:sz w:val="22"/>
            <w:szCs w:val="22"/>
          </w:rPr>
          <w:tab/>
        </w:r>
        <w:r w:rsidRPr="00112E6D">
          <w:rPr>
            <w:rStyle w:val="Hyperlink"/>
            <w:noProof/>
          </w:rPr>
          <w:t>equipment breakdown and repairs</w:t>
        </w:r>
        <w:r>
          <w:rPr>
            <w:noProof/>
            <w:webHidden/>
          </w:rPr>
          <w:tab/>
        </w:r>
        <w:r>
          <w:rPr>
            <w:noProof/>
            <w:webHidden/>
          </w:rPr>
          <w:fldChar w:fldCharType="begin"/>
        </w:r>
        <w:r>
          <w:rPr>
            <w:noProof/>
            <w:webHidden/>
          </w:rPr>
          <w:instrText xml:space="preserve"> PAGEREF _Toc506194770 \h </w:instrText>
        </w:r>
        <w:r>
          <w:rPr>
            <w:noProof/>
            <w:webHidden/>
          </w:rPr>
        </w:r>
        <w:r>
          <w:rPr>
            <w:noProof/>
            <w:webHidden/>
          </w:rPr>
          <w:fldChar w:fldCharType="separate"/>
        </w:r>
        <w:r>
          <w:rPr>
            <w:noProof/>
            <w:webHidden/>
          </w:rPr>
          <w:t>21</w:t>
        </w:r>
        <w:r>
          <w:rPr>
            <w:noProof/>
            <w:webHidden/>
          </w:rPr>
          <w:fldChar w:fldCharType="end"/>
        </w:r>
      </w:hyperlink>
    </w:p>
    <w:p w14:paraId="34B04B84" w14:textId="77777777" w:rsidR="006E1240" w:rsidRDefault="006E1240">
      <w:pPr>
        <w:pStyle w:val="TOC3"/>
        <w:rPr>
          <w:rFonts w:asciiTheme="minorHAnsi" w:eastAsiaTheme="minorEastAsia" w:hAnsiTheme="minorHAnsi" w:cstheme="minorBidi"/>
          <w:iCs w:val="0"/>
          <w:caps w:val="0"/>
          <w:noProof/>
          <w:sz w:val="22"/>
          <w:szCs w:val="22"/>
        </w:rPr>
      </w:pPr>
      <w:hyperlink w:anchor="_Toc506194771" w:history="1">
        <w:r w:rsidRPr="00112E6D">
          <w:rPr>
            <w:rStyle w:val="Hyperlink"/>
            <w:noProof/>
            <w14:scene3d>
              <w14:camera w14:prst="orthographicFront"/>
              <w14:lightRig w14:rig="threePt" w14:dir="t">
                <w14:rot w14:lat="0" w14:lon="0" w14:rev="0"/>
              </w14:lightRig>
            </w14:scene3d>
          </w:rPr>
          <w:t>3.9.2</w:t>
        </w:r>
        <w:r>
          <w:rPr>
            <w:rFonts w:asciiTheme="minorHAnsi" w:eastAsiaTheme="minorEastAsia" w:hAnsiTheme="minorHAnsi" w:cstheme="minorBidi"/>
            <w:iCs w:val="0"/>
            <w:caps w:val="0"/>
            <w:noProof/>
            <w:sz w:val="22"/>
            <w:szCs w:val="22"/>
          </w:rPr>
          <w:tab/>
        </w:r>
        <w:r w:rsidRPr="00112E6D">
          <w:rPr>
            <w:rStyle w:val="Hyperlink"/>
            <w:noProof/>
          </w:rPr>
          <w:t>safety requirements</w:t>
        </w:r>
        <w:r>
          <w:rPr>
            <w:noProof/>
            <w:webHidden/>
          </w:rPr>
          <w:tab/>
        </w:r>
        <w:r>
          <w:rPr>
            <w:noProof/>
            <w:webHidden/>
          </w:rPr>
          <w:fldChar w:fldCharType="begin"/>
        </w:r>
        <w:r>
          <w:rPr>
            <w:noProof/>
            <w:webHidden/>
          </w:rPr>
          <w:instrText xml:space="preserve"> PAGEREF _Toc506194771 \h </w:instrText>
        </w:r>
        <w:r>
          <w:rPr>
            <w:noProof/>
            <w:webHidden/>
          </w:rPr>
        </w:r>
        <w:r>
          <w:rPr>
            <w:noProof/>
            <w:webHidden/>
          </w:rPr>
          <w:fldChar w:fldCharType="separate"/>
        </w:r>
        <w:r>
          <w:rPr>
            <w:noProof/>
            <w:webHidden/>
          </w:rPr>
          <w:t>22</w:t>
        </w:r>
        <w:r>
          <w:rPr>
            <w:noProof/>
            <w:webHidden/>
          </w:rPr>
          <w:fldChar w:fldCharType="end"/>
        </w:r>
      </w:hyperlink>
    </w:p>
    <w:p w14:paraId="6A4DDB52" w14:textId="77777777" w:rsidR="006E1240" w:rsidRDefault="006E1240">
      <w:pPr>
        <w:pStyle w:val="TOC2"/>
        <w:tabs>
          <w:tab w:val="left" w:pos="1200"/>
        </w:tabs>
        <w:rPr>
          <w:rFonts w:asciiTheme="minorHAnsi" w:eastAsiaTheme="minorEastAsia" w:hAnsiTheme="minorHAnsi" w:cstheme="minorBidi"/>
          <w:caps w:val="0"/>
          <w:noProof/>
          <w:sz w:val="22"/>
          <w:szCs w:val="22"/>
        </w:rPr>
      </w:pPr>
      <w:hyperlink w:anchor="_Toc506194772" w:history="1">
        <w:r w:rsidRPr="00112E6D">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112E6D">
          <w:rPr>
            <w:rStyle w:val="Hyperlink"/>
            <w:noProof/>
          </w:rPr>
          <w:t>snow plowing requirements</w:t>
        </w:r>
        <w:r>
          <w:rPr>
            <w:noProof/>
            <w:webHidden/>
          </w:rPr>
          <w:tab/>
        </w:r>
        <w:r>
          <w:rPr>
            <w:noProof/>
            <w:webHidden/>
          </w:rPr>
          <w:fldChar w:fldCharType="begin"/>
        </w:r>
        <w:r>
          <w:rPr>
            <w:noProof/>
            <w:webHidden/>
          </w:rPr>
          <w:instrText xml:space="preserve"> PAGEREF _Toc506194772 \h </w:instrText>
        </w:r>
        <w:r>
          <w:rPr>
            <w:noProof/>
            <w:webHidden/>
          </w:rPr>
        </w:r>
        <w:r>
          <w:rPr>
            <w:noProof/>
            <w:webHidden/>
          </w:rPr>
          <w:fldChar w:fldCharType="separate"/>
        </w:r>
        <w:r>
          <w:rPr>
            <w:noProof/>
            <w:webHidden/>
          </w:rPr>
          <w:t>22</w:t>
        </w:r>
        <w:r>
          <w:rPr>
            <w:noProof/>
            <w:webHidden/>
          </w:rPr>
          <w:fldChar w:fldCharType="end"/>
        </w:r>
      </w:hyperlink>
    </w:p>
    <w:p w14:paraId="47E3C6DC" w14:textId="77777777" w:rsidR="006E1240" w:rsidRDefault="006E1240">
      <w:pPr>
        <w:pStyle w:val="TOC3"/>
        <w:rPr>
          <w:rFonts w:asciiTheme="minorHAnsi" w:eastAsiaTheme="minorEastAsia" w:hAnsiTheme="minorHAnsi" w:cstheme="minorBidi"/>
          <w:iCs w:val="0"/>
          <w:caps w:val="0"/>
          <w:noProof/>
          <w:sz w:val="22"/>
          <w:szCs w:val="22"/>
        </w:rPr>
      </w:pPr>
      <w:hyperlink w:anchor="_Toc506194773" w:history="1">
        <w:r w:rsidRPr="00112E6D">
          <w:rPr>
            <w:rStyle w:val="Hyperlink"/>
            <w:noProof/>
            <w14:scene3d>
              <w14:camera w14:prst="orthographicFront"/>
              <w14:lightRig w14:rig="threePt" w14:dir="t">
                <w14:rot w14:lat="0" w14:lon="0" w14:rev="0"/>
              </w14:lightRig>
            </w14:scene3d>
          </w:rPr>
          <w:t>3.10.1</w:t>
        </w:r>
        <w:r>
          <w:rPr>
            <w:rFonts w:asciiTheme="minorHAnsi" w:eastAsiaTheme="minorEastAsia" w:hAnsiTheme="minorHAnsi" w:cstheme="minorBidi"/>
            <w:iCs w:val="0"/>
            <w:caps w:val="0"/>
            <w:noProof/>
            <w:sz w:val="22"/>
            <w:szCs w:val="22"/>
          </w:rPr>
          <w:tab/>
        </w:r>
        <w:r w:rsidRPr="00112E6D">
          <w:rPr>
            <w:rStyle w:val="Hyperlink"/>
            <w:noProof/>
          </w:rPr>
          <w:t>Vendor {Contractor} Superintendent Requirements</w:t>
        </w:r>
        <w:r>
          <w:rPr>
            <w:noProof/>
            <w:webHidden/>
          </w:rPr>
          <w:tab/>
        </w:r>
        <w:r>
          <w:rPr>
            <w:noProof/>
            <w:webHidden/>
          </w:rPr>
          <w:fldChar w:fldCharType="begin"/>
        </w:r>
        <w:r>
          <w:rPr>
            <w:noProof/>
            <w:webHidden/>
          </w:rPr>
          <w:instrText xml:space="preserve"> PAGEREF _Toc506194773 \h </w:instrText>
        </w:r>
        <w:r>
          <w:rPr>
            <w:noProof/>
            <w:webHidden/>
          </w:rPr>
        </w:r>
        <w:r>
          <w:rPr>
            <w:noProof/>
            <w:webHidden/>
          </w:rPr>
          <w:fldChar w:fldCharType="separate"/>
        </w:r>
        <w:r>
          <w:rPr>
            <w:noProof/>
            <w:webHidden/>
          </w:rPr>
          <w:t>23</w:t>
        </w:r>
        <w:r>
          <w:rPr>
            <w:noProof/>
            <w:webHidden/>
          </w:rPr>
          <w:fldChar w:fldCharType="end"/>
        </w:r>
      </w:hyperlink>
    </w:p>
    <w:p w14:paraId="0850B93F" w14:textId="77777777" w:rsidR="006E1240" w:rsidRDefault="006E1240">
      <w:pPr>
        <w:pStyle w:val="TOC3"/>
        <w:rPr>
          <w:rFonts w:asciiTheme="minorHAnsi" w:eastAsiaTheme="minorEastAsia" w:hAnsiTheme="minorHAnsi" w:cstheme="minorBidi"/>
          <w:iCs w:val="0"/>
          <w:caps w:val="0"/>
          <w:noProof/>
          <w:sz w:val="22"/>
          <w:szCs w:val="22"/>
        </w:rPr>
      </w:pPr>
      <w:hyperlink w:anchor="_Toc506194774" w:history="1">
        <w:r w:rsidRPr="00112E6D">
          <w:rPr>
            <w:rStyle w:val="Hyperlink"/>
            <w:noProof/>
            <w14:scene3d>
              <w14:camera w14:prst="orthographicFront"/>
              <w14:lightRig w14:rig="threePt" w14:dir="t">
                <w14:rot w14:lat="0" w14:lon="0" w14:rev="0"/>
              </w14:lightRig>
            </w14:scene3d>
          </w:rPr>
          <w:t>3.10.2</w:t>
        </w:r>
        <w:r>
          <w:rPr>
            <w:rFonts w:asciiTheme="minorHAnsi" w:eastAsiaTheme="minorEastAsia" w:hAnsiTheme="minorHAnsi" w:cstheme="minorBidi"/>
            <w:iCs w:val="0"/>
            <w:caps w:val="0"/>
            <w:noProof/>
            <w:sz w:val="22"/>
            <w:szCs w:val="22"/>
          </w:rPr>
          <w:tab/>
        </w:r>
        <w:r w:rsidRPr="00112E6D">
          <w:rPr>
            <w:rStyle w:val="Hyperlink"/>
            <w:noProof/>
          </w:rPr>
          <w:t>snow plowing truck requirements</w:t>
        </w:r>
        <w:r>
          <w:rPr>
            <w:noProof/>
            <w:webHidden/>
          </w:rPr>
          <w:tab/>
        </w:r>
        <w:r>
          <w:rPr>
            <w:noProof/>
            <w:webHidden/>
          </w:rPr>
          <w:fldChar w:fldCharType="begin"/>
        </w:r>
        <w:r>
          <w:rPr>
            <w:noProof/>
            <w:webHidden/>
          </w:rPr>
          <w:instrText xml:space="preserve"> PAGEREF _Toc506194774 \h </w:instrText>
        </w:r>
        <w:r>
          <w:rPr>
            <w:noProof/>
            <w:webHidden/>
          </w:rPr>
        </w:r>
        <w:r>
          <w:rPr>
            <w:noProof/>
            <w:webHidden/>
          </w:rPr>
          <w:fldChar w:fldCharType="separate"/>
        </w:r>
        <w:r>
          <w:rPr>
            <w:noProof/>
            <w:webHidden/>
          </w:rPr>
          <w:t>24</w:t>
        </w:r>
        <w:r>
          <w:rPr>
            <w:noProof/>
            <w:webHidden/>
          </w:rPr>
          <w:fldChar w:fldCharType="end"/>
        </w:r>
      </w:hyperlink>
    </w:p>
    <w:p w14:paraId="1BDF58C4" w14:textId="77777777" w:rsidR="006E1240" w:rsidRDefault="006E1240">
      <w:pPr>
        <w:pStyle w:val="TOC3"/>
        <w:rPr>
          <w:rFonts w:asciiTheme="minorHAnsi" w:eastAsiaTheme="minorEastAsia" w:hAnsiTheme="minorHAnsi" w:cstheme="minorBidi"/>
          <w:iCs w:val="0"/>
          <w:caps w:val="0"/>
          <w:noProof/>
          <w:sz w:val="22"/>
          <w:szCs w:val="22"/>
        </w:rPr>
      </w:pPr>
      <w:hyperlink w:anchor="_Toc506194775" w:history="1">
        <w:r w:rsidRPr="00112E6D">
          <w:rPr>
            <w:rStyle w:val="Hyperlink"/>
            <w:noProof/>
            <w14:scene3d>
              <w14:camera w14:prst="orthographicFront"/>
              <w14:lightRig w14:rig="threePt" w14:dir="t">
                <w14:rot w14:lat="0" w14:lon="0" w14:rev="0"/>
              </w14:lightRig>
            </w14:scene3d>
          </w:rPr>
          <w:t>3.10.3</w:t>
        </w:r>
        <w:r>
          <w:rPr>
            <w:rFonts w:asciiTheme="minorHAnsi" w:eastAsiaTheme="minorEastAsia" w:hAnsiTheme="minorHAnsi" w:cstheme="minorBidi"/>
            <w:iCs w:val="0"/>
            <w:caps w:val="0"/>
            <w:noProof/>
            <w:sz w:val="22"/>
            <w:szCs w:val="22"/>
          </w:rPr>
          <w:tab/>
        </w:r>
        <w:r w:rsidRPr="00112E6D">
          <w:rPr>
            <w:rStyle w:val="Hyperlink"/>
            <w:noProof/>
          </w:rPr>
          <w:t>vendor {Contractor} supplied plows, equipment and attachments</w:t>
        </w:r>
        <w:r>
          <w:rPr>
            <w:noProof/>
            <w:webHidden/>
          </w:rPr>
          <w:tab/>
        </w:r>
        <w:r>
          <w:rPr>
            <w:noProof/>
            <w:webHidden/>
          </w:rPr>
          <w:fldChar w:fldCharType="begin"/>
        </w:r>
        <w:r>
          <w:rPr>
            <w:noProof/>
            <w:webHidden/>
          </w:rPr>
          <w:instrText xml:space="preserve"> PAGEREF _Toc506194775 \h </w:instrText>
        </w:r>
        <w:r>
          <w:rPr>
            <w:noProof/>
            <w:webHidden/>
          </w:rPr>
        </w:r>
        <w:r>
          <w:rPr>
            <w:noProof/>
            <w:webHidden/>
          </w:rPr>
          <w:fldChar w:fldCharType="separate"/>
        </w:r>
        <w:r>
          <w:rPr>
            <w:noProof/>
            <w:webHidden/>
          </w:rPr>
          <w:t>25</w:t>
        </w:r>
        <w:r>
          <w:rPr>
            <w:noProof/>
            <w:webHidden/>
          </w:rPr>
          <w:fldChar w:fldCharType="end"/>
        </w:r>
      </w:hyperlink>
    </w:p>
    <w:p w14:paraId="625D177D" w14:textId="77777777" w:rsidR="006E1240" w:rsidRDefault="006E1240">
      <w:pPr>
        <w:pStyle w:val="TOC3"/>
        <w:rPr>
          <w:rFonts w:asciiTheme="minorHAnsi" w:eastAsiaTheme="minorEastAsia" w:hAnsiTheme="minorHAnsi" w:cstheme="minorBidi"/>
          <w:iCs w:val="0"/>
          <w:caps w:val="0"/>
          <w:noProof/>
          <w:sz w:val="22"/>
          <w:szCs w:val="22"/>
        </w:rPr>
      </w:pPr>
      <w:hyperlink w:anchor="_Toc506194776" w:history="1">
        <w:r w:rsidRPr="00112E6D">
          <w:rPr>
            <w:rStyle w:val="Hyperlink"/>
            <w:noProof/>
            <w14:scene3d>
              <w14:camera w14:prst="orthographicFront"/>
              <w14:lightRig w14:rig="threePt" w14:dir="t">
                <w14:rot w14:lat="0" w14:lon="0" w14:rev="0"/>
              </w14:lightRig>
            </w14:scene3d>
          </w:rPr>
          <w:t>3.10.4</w:t>
        </w:r>
        <w:r>
          <w:rPr>
            <w:rFonts w:asciiTheme="minorHAnsi" w:eastAsiaTheme="minorEastAsia" w:hAnsiTheme="minorHAnsi" w:cstheme="minorBidi"/>
            <w:iCs w:val="0"/>
            <w:caps w:val="0"/>
            <w:noProof/>
            <w:sz w:val="22"/>
            <w:szCs w:val="22"/>
          </w:rPr>
          <w:tab/>
        </w:r>
        <w:r w:rsidRPr="00112E6D">
          <w:rPr>
            <w:rStyle w:val="Hyperlink"/>
            <w:noProof/>
          </w:rPr>
          <w:t>njdot supplied plows, attachments and equipment</w:t>
        </w:r>
        <w:r>
          <w:rPr>
            <w:noProof/>
            <w:webHidden/>
          </w:rPr>
          <w:tab/>
        </w:r>
        <w:r>
          <w:rPr>
            <w:noProof/>
            <w:webHidden/>
          </w:rPr>
          <w:fldChar w:fldCharType="begin"/>
        </w:r>
        <w:r>
          <w:rPr>
            <w:noProof/>
            <w:webHidden/>
          </w:rPr>
          <w:instrText xml:space="preserve"> PAGEREF _Toc506194776 \h </w:instrText>
        </w:r>
        <w:r>
          <w:rPr>
            <w:noProof/>
            <w:webHidden/>
          </w:rPr>
        </w:r>
        <w:r>
          <w:rPr>
            <w:noProof/>
            <w:webHidden/>
          </w:rPr>
          <w:fldChar w:fldCharType="separate"/>
        </w:r>
        <w:r>
          <w:rPr>
            <w:noProof/>
            <w:webHidden/>
          </w:rPr>
          <w:t>25</w:t>
        </w:r>
        <w:r>
          <w:rPr>
            <w:noProof/>
            <w:webHidden/>
          </w:rPr>
          <w:fldChar w:fldCharType="end"/>
        </w:r>
      </w:hyperlink>
    </w:p>
    <w:p w14:paraId="285B10C5" w14:textId="77777777" w:rsidR="006E1240" w:rsidRDefault="006E1240">
      <w:pPr>
        <w:pStyle w:val="TOC2"/>
        <w:tabs>
          <w:tab w:val="left" w:pos="1200"/>
        </w:tabs>
        <w:rPr>
          <w:rFonts w:asciiTheme="minorHAnsi" w:eastAsiaTheme="minorEastAsia" w:hAnsiTheme="minorHAnsi" w:cstheme="minorBidi"/>
          <w:caps w:val="0"/>
          <w:noProof/>
          <w:sz w:val="22"/>
          <w:szCs w:val="22"/>
        </w:rPr>
      </w:pPr>
      <w:hyperlink w:anchor="_Toc506194777" w:history="1">
        <w:r w:rsidRPr="00112E6D">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caps w:val="0"/>
            <w:noProof/>
            <w:sz w:val="22"/>
            <w:szCs w:val="22"/>
          </w:rPr>
          <w:tab/>
        </w:r>
        <w:r w:rsidRPr="00112E6D">
          <w:rPr>
            <w:rStyle w:val="Hyperlink"/>
            <w:noProof/>
          </w:rPr>
          <w:t>Monthly compensation amount</w:t>
        </w:r>
        <w:r>
          <w:rPr>
            <w:noProof/>
            <w:webHidden/>
          </w:rPr>
          <w:tab/>
        </w:r>
        <w:r>
          <w:rPr>
            <w:noProof/>
            <w:webHidden/>
          </w:rPr>
          <w:fldChar w:fldCharType="begin"/>
        </w:r>
        <w:r>
          <w:rPr>
            <w:noProof/>
            <w:webHidden/>
          </w:rPr>
          <w:instrText xml:space="preserve"> PAGEREF _Toc506194777 \h </w:instrText>
        </w:r>
        <w:r>
          <w:rPr>
            <w:noProof/>
            <w:webHidden/>
          </w:rPr>
        </w:r>
        <w:r>
          <w:rPr>
            <w:noProof/>
            <w:webHidden/>
          </w:rPr>
          <w:fldChar w:fldCharType="separate"/>
        </w:r>
        <w:r>
          <w:rPr>
            <w:noProof/>
            <w:webHidden/>
          </w:rPr>
          <w:t>26</w:t>
        </w:r>
        <w:r>
          <w:rPr>
            <w:noProof/>
            <w:webHidden/>
          </w:rPr>
          <w:fldChar w:fldCharType="end"/>
        </w:r>
      </w:hyperlink>
    </w:p>
    <w:p w14:paraId="489F20CB" w14:textId="77777777" w:rsidR="006E1240" w:rsidRDefault="006E1240">
      <w:pPr>
        <w:pStyle w:val="TOC2"/>
        <w:tabs>
          <w:tab w:val="left" w:pos="1200"/>
        </w:tabs>
        <w:rPr>
          <w:rFonts w:asciiTheme="minorHAnsi" w:eastAsiaTheme="minorEastAsia" w:hAnsiTheme="minorHAnsi" w:cstheme="minorBidi"/>
          <w:caps w:val="0"/>
          <w:noProof/>
          <w:sz w:val="22"/>
          <w:szCs w:val="22"/>
        </w:rPr>
      </w:pPr>
      <w:hyperlink w:anchor="_Toc506194778" w:history="1">
        <w:r w:rsidRPr="00112E6D">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caps w:val="0"/>
            <w:noProof/>
            <w:sz w:val="22"/>
            <w:szCs w:val="22"/>
          </w:rPr>
          <w:tab/>
        </w:r>
        <w:r w:rsidRPr="00112E6D">
          <w:rPr>
            <w:rStyle w:val="Hyperlink"/>
            <w:noProof/>
          </w:rPr>
          <w:t>additional blanket P.O {Contract} REquirements</w:t>
        </w:r>
        <w:r>
          <w:rPr>
            <w:noProof/>
            <w:webHidden/>
          </w:rPr>
          <w:tab/>
        </w:r>
        <w:r>
          <w:rPr>
            <w:noProof/>
            <w:webHidden/>
          </w:rPr>
          <w:fldChar w:fldCharType="begin"/>
        </w:r>
        <w:r>
          <w:rPr>
            <w:noProof/>
            <w:webHidden/>
          </w:rPr>
          <w:instrText xml:space="preserve"> PAGEREF _Toc506194778 \h </w:instrText>
        </w:r>
        <w:r>
          <w:rPr>
            <w:noProof/>
            <w:webHidden/>
          </w:rPr>
        </w:r>
        <w:r>
          <w:rPr>
            <w:noProof/>
            <w:webHidden/>
          </w:rPr>
          <w:fldChar w:fldCharType="separate"/>
        </w:r>
        <w:r>
          <w:rPr>
            <w:noProof/>
            <w:webHidden/>
          </w:rPr>
          <w:t>26</w:t>
        </w:r>
        <w:r>
          <w:rPr>
            <w:noProof/>
            <w:webHidden/>
          </w:rPr>
          <w:fldChar w:fldCharType="end"/>
        </w:r>
      </w:hyperlink>
    </w:p>
    <w:p w14:paraId="1BB9F3AD" w14:textId="77777777" w:rsidR="006E1240" w:rsidRDefault="006E1240">
      <w:pPr>
        <w:pStyle w:val="TOC3"/>
        <w:rPr>
          <w:rFonts w:asciiTheme="minorHAnsi" w:eastAsiaTheme="minorEastAsia" w:hAnsiTheme="minorHAnsi" w:cstheme="minorBidi"/>
          <w:iCs w:val="0"/>
          <w:caps w:val="0"/>
          <w:noProof/>
          <w:sz w:val="22"/>
          <w:szCs w:val="22"/>
        </w:rPr>
      </w:pPr>
      <w:hyperlink w:anchor="_Toc506194779" w:history="1">
        <w:r w:rsidRPr="00112E6D">
          <w:rPr>
            <w:rStyle w:val="Hyperlink"/>
            <w:noProof/>
            <w14:scene3d>
              <w14:camera w14:prst="orthographicFront"/>
              <w14:lightRig w14:rig="threePt" w14:dir="t">
                <w14:rot w14:lat="0" w14:lon="0" w14:rev="0"/>
              </w14:lightRig>
            </w14:scene3d>
          </w:rPr>
          <w:t>3.12.1</w:t>
        </w:r>
        <w:r>
          <w:rPr>
            <w:rFonts w:asciiTheme="minorHAnsi" w:eastAsiaTheme="minorEastAsia" w:hAnsiTheme="minorHAnsi" w:cstheme="minorBidi"/>
            <w:iCs w:val="0"/>
            <w:caps w:val="0"/>
            <w:noProof/>
            <w:sz w:val="22"/>
            <w:szCs w:val="22"/>
          </w:rPr>
          <w:tab/>
        </w:r>
        <w:r w:rsidRPr="00112E6D">
          <w:rPr>
            <w:rStyle w:val="Hyperlink"/>
            <w:noProof/>
          </w:rPr>
          <w:t>accident reporting</w:t>
        </w:r>
        <w:r>
          <w:rPr>
            <w:noProof/>
            <w:webHidden/>
          </w:rPr>
          <w:tab/>
        </w:r>
        <w:r>
          <w:rPr>
            <w:noProof/>
            <w:webHidden/>
          </w:rPr>
          <w:fldChar w:fldCharType="begin"/>
        </w:r>
        <w:r>
          <w:rPr>
            <w:noProof/>
            <w:webHidden/>
          </w:rPr>
          <w:instrText xml:space="preserve"> PAGEREF _Toc506194779 \h </w:instrText>
        </w:r>
        <w:r>
          <w:rPr>
            <w:noProof/>
            <w:webHidden/>
          </w:rPr>
        </w:r>
        <w:r>
          <w:rPr>
            <w:noProof/>
            <w:webHidden/>
          </w:rPr>
          <w:fldChar w:fldCharType="separate"/>
        </w:r>
        <w:r>
          <w:rPr>
            <w:noProof/>
            <w:webHidden/>
          </w:rPr>
          <w:t>26</w:t>
        </w:r>
        <w:r>
          <w:rPr>
            <w:noProof/>
            <w:webHidden/>
          </w:rPr>
          <w:fldChar w:fldCharType="end"/>
        </w:r>
      </w:hyperlink>
    </w:p>
    <w:p w14:paraId="47C5E4DA" w14:textId="77777777" w:rsidR="006E1240" w:rsidRDefault="006E1240">
      <w:pPr>
        <w:pStyle w:val="TOC3"/>
        <w:rPr>
          <w:rFonts w:asciiTheme="minorHAnsi" w:eastAsiaTheme="minorEastAsia" w:hAnsiTheme="minorHAnsi" w:cstheme="minorBidi"/>
          <w:iCs w:val="0"/>
          <w:caps w:val="0"/>
          <w:noProof/>
          <w:sz w:val="22"/>
          <w:szCs w:val="22"/>
        </w:rPr>
      </w:pPr>
      <w:hyperlink w:anchor="_Toc506194780" w:history="1">
        <w:r w:rsidRPr="00112E6D">
          <w:rPr>
            <w:rStyle w:val="Hyperlink"/>
            <w:noProof/>
            <w14:scene3d>
              <w14:camera w14:prst="orthographicFront"/>
              <w14:lightRig w14:rig="threePt" w14:dir="t">
                <w14:rot w14:lat="0" w14:lon="0" w14:rev="0"/>
              </w14:lightRig>
            </w14:scene3d>
          </w:rPr>
          <w:t>3.12.2</w:t>
        </w:r>
        <w:r>
          <w:rPr>
            <w:rFonts w:asciiTheme="minorHAnsi" w:eastAsiaTheme="minorEastAsia" w:hAnsiTheme="minorHAnsi" w:cstheme="minorBidi"/>
            <w:iCs w:val="0"/>
            <w:caps w:val="0"/>
            <w:noProof/>
            <w:sz w:val="22"/>
            <w:szCs w:val="22"/>
          </w:rPr>
          <w:tab/>
        </w:r>
        <w:r w:rsidRPr="00112E6D">
          <w:rPr>
            <w:rStyle w:val="Hyperlink"/>
            <w:noProof/>
          </w:rPr>
          <w:t>licenses, registation and insurance requirments</w:t>
        </w:r>
        <w:r>
          <w:rPr>
            <w:noProof/>
            <w:webHidden/>
          </w:rPr>
          <w:tab/>
        </w:r>
        <w:r>
          <w:rPr>
            <w:noProof/>
            <w:webHidden/>
          </w:rPr>
          <w:fldChar w:fldCharType="begin"/>
        </w:r>
        <w:r>
          <w:rPr>
            <w:noProof/>
            <w:webHidden/>
          </w:rPr>
          <w:instrText xml:space="preserve"> PAGEREF _Toc506194780 \h </w:instrText>
        </w:r>
        <w:r>
          <w:rPr>
            <w:noProof/>
            <w:webHidden/>
          </w:rPr>
        </w:r>
        <w:r>
          <w:rPr>
            <w:noProof/>
            <w:webHidden/>
          </w:rPr>
          <w:fldChar w:fldCharType="separate"/>
        </w:r>
        <w:r>
          <w:rPr>
            <w:noProof/>
            <w:webHidden/>
          </w:rPr>
          <w:t>26</w:t>
        </w:r>
        <w:r>
          <w:rPr>
            <w:noProof/>
            <w:webHidden/>
          </w:rPr>
          <w:fldChar w:fldCharType="end"/>
        </w:r>
      </w:hyperlink>
    </w:p>
    <w:p w14:paraId="0DE95118" w14:textId="77777777" w:rsidR="006E1240" w:rsidRDefault="006E1240">
      <w:pPr>
        <w:pStyle w:val="TOC3"/>
        <w:rPr>
          <w:rFonts w:asciiTheme="minorHAnsi" w:eastAsiaTheme="minorEastAsia" w:hAnsiTheme="minorHAnsi" w:cstheme="minorBidi"/>
          <w:iCs w:val="0"/>
          <w:caps w:val="0"/>
          <w:noProof/>
          <w:sz w:val="22"/>
          <w:szCs w:val="22"/>
        </w:rPr>
      </w:pPr>
      <w:hyperlink w:anchor="_Toc506194781" w:history="1">
        <w:r w:rsidRPr="00112E6D">
          <w:rPr>
            <w:rStyle w:val="Hyperlink"/>
            <w:noProof/>
            <w14:scene3d>
              <w14:camera w14:prst="orthographicFront"/>
              <w14:lightRig w14:rig="threePt" w14:dir="t">
                <w14:rot w14:lat="0" w14:lon="0" w14:rev="0"/>
              </w14:lightRig>
            </w14:scene3d>
          </w:rPr>
          <w:t>3.12.3</w:t>
        </w:r>
        <w:r>
          <w:rPr>
            <w:rFonts w:asciiTheme="minorHAnsi" w:eastAsiaTheme="minorEastAsia" w:hAnsiTheme="minorHAnsi" w:cstheme="minorBidi"/>
            <w:iCs w:val="0"/>
            <w:caps w:val="0"/>
            <w:noProof/>
            <w:sz w:val="22"/>
            <w:szCs w:val="22"/>
          </w:rPr>
          <w:tab/>
        </w:r>
        <w:r w:rsidRPr="00112E6D">
          <w:rPr>
            <w:rStyle w:val="Hyperlink"/>
            <w:noProof/>
          </w:rPr>
          <w:t>payment procedure</w:t>
        </w:r>
        <w:r>
          <w:rPr>
            <w:noProof/>
            <w:webHidden/>
          </w:rPr>
          <w:tab/>
        </w:r>
        <w:r>
          <w:rPr>
            <w:noProof/>
            <w:webHidden/>
          </w:rPr>
          <w:fldChar w:fldCharType="begin"/>
        </w:r>
        <w:r>
          <w:rPr>
            <w:noProof/>
            <w:webHidden/>
          </w:rPr>
          <w:instrText xml:space="preserve"> PAGEREF _Toc506194781 \h </w:instrText>
        </w:r>
        <w:r>
          <w:rPr>
            <w:noProof/>
            <w:webHidden/>
          </w:rPr>
        </w:r>
        <w:r>
          <w:rPr>
            <w:noProof/>
            <w:webHidden/>
          </w:rPr>
          <w:fldChar w:fldCharType="separate"/>
        </w:r>
        <w:r>
          <w:rPr>
            <w:noProof/>
            <w:webHidden/>
          </w:rPr>
          <w:t>27</w:t>
        </w:r>
        <w:r>
          <w:rPr>
            <w:noProof/>
            <w:webHidden/>
          </w:rPr>
          <w:fldChar w:fldCharType="end"/>
        </w:r>
      </w:hyperlink>
    </w:p>
    <w:p w14:paraId="4AD8CDA6" w14:textId="77777777" w:rsidR="006E1240" w:rsidRDefault="006E1240">
      <w:pPr>
        <w:pStyle w:val="TOC3"/>
        <w:rPr>
          <w:rFonts w:asciiTheme="minorHAnsi" w:eastAsiaTheme="minorEastAsia" w:hAnsiTheme="minorHAnsi" w:cstheme="minorBidi"/>
          <w:iCs w:val="0"/>
          <w:caps w:val="0"/>
          <w:noProof/>
          <w:sz w:val="22"/>
          <w:szCs w:val="22"/>
        </w:rPr>
      </w:pPr>
      <w:hyperlink w:anchor="_Toc506194782" w:history="1">
        <w:r w:rsidRPr="00112E6D">
          <w:rPr>
            <w:rStyle w:val="Hyperlink"/>
            <w:noProof/>
            <w14:scene3d>
              <w14:camera w14:prst="orthographicFront"/>
              <w14:lightRig w14:rig="threePt" w14:dir="t">
                <w14:rot w14:lat="0" w14:lon="0" w14:rev="0"/>
              </w14:lightRig>
            </w14:scene3d>
          </w:rPr>
          <w:t>3.12.4</w:t>
        </w:r>
        <w:r>
          <w:rPr>
            <w:rFonts w:asciiTheme="minorHAnsi" w:eastAsiaTheme="minorEastAsia" w:hAnsiTheme="minorHAnsi" w:cstheme="minorBidi"/>
            <w:iCs w:val="0"/>
            <w:caps w:val="0"/>
            <w:noProof/>
            <w:sz w:val="22"/>
            <w:szCs w:val="22"/>
          </w:rPr>
          <w:tab/>
        </w:r>
        <w:r w:rsidRPr="00112E6D">
          <w:rPr>
            <w:rStyle w:val="Hyperlink"/>
            <w:noProof/>
          </w:rPr>
          <w:t>performance</w:t>
        </w:r>
        <w:r>
          <w:rPr>
            <w:noProof/>
            <w:webHidden/>
          </w:rPr>
          <w:tab/>
        </w:r>
        <w:r>
          <w:rPr>
            <w:noProof/>
            <w:webHidden/>
          </w:rPr>
          <w:fldChar w:fldCharType="begin"/>
        </w:r>
        <w:r>
          <w:rPr>
            <w:noProof/>
            <w:webHidden/>
          </w:rPr>
          <w:instrText xml:space="preserve"> PAGEREF _Toc506194782 \h </w:instrText>
        </w:r>
        <w:r>
          <w:rPr>
            <w:noProof/>
            <w:webHidden/>
          </w:rPr>
        </w:r>
        <w:r>
          <w:rPr>
            <w:noProof/>
            <w:webHidden/>
          </w:rPr>
          <w:fldChar w:fldCharType="separate"/>
        </w:r>
        <w:r>
          <w:rPr>
            <w:noProof/>
            <w:webHidden/>
          </w:rPr>
          <w:t>27</w:t>
        </w:r>
        <w:r>
          <w:rPr>
            <w:noProof/>
            <w:webHidden/>
          </w:rPr>
          <w:fldChar w:fldCharType="end"/>
        </w:r>
      </w:hyperlink>
    </w:p>
    <w:p w14:paraId="7A564187" w14:textId="77777777" w:rsidR="006E1240" w:rsidRDefault="006E1240">
      <w:pPr>
        <w:pStyle w:val="TOC3"/>
        <w:rPr>
          <w:rFonts w:asciiTheme="minorHAnsi" w:eastAsiaTheme="minorEastAsia" w:hAnsiTheme="minorHAnsi" w:cstheme="minorBidi"/>
          <w:iCs w:val="0"/>
          <w:caps w:val="0"/>
          <w:noProof/>
          <w:sz w:val="22"/>
          <w:szCs w:val="22"/>
        </w:rPr>
      </w:pPr>
      <w:hyperlink w:anchor="_Toc506194783" w:history="1">
        <w:r w:rsidRPr="00112E6D">
          <w:rPr>
            <w:rStyle w:val="Hyperlink"/>
            <w:noProof/>
            <w14:scene3d>
              <w14:camera w14:prst="orthographicFront"/>
              <w14:lightRig w14:rig="threePt" w14:dir="t">
                <w14:rot w14:lat="0" w14:lon="0" w14:rev="0"/>
              </w14:lightRig>
            </w14:scene3d>
          </w:rPr>
          <w:t>3.12.5</w:t>
        </w:r>
        <w:r>
          <w:rPr>
            <w:rFonts w:asciiTheme="minorHAnsi" w:eastAsiaTheme="minorEastAsia" w:hAnsiTheme="minorHAnsi" w:cstheme="minorBidi"/>
            <w:iCs w:val="0"/>
            <w:caps w:val="0"/>
            <w:noProof/>
            <w:sz w:val="22"/>
            <w:szCs w:val="22"/>
          </w:rPr>
          <w:tab/>
        </w:r>
        <w:r w:rsidRPr="00112E6D">
          <w:rPr>
            <w:rStyle w:val="Hyperlink"/>
            <w:noProof/>
          </w:rPr>
          <w:t>prohibited actions</w:t>
        </w:r>
        <w:r>
          <w:rPr>
            <w:noProof/>
            <w:webHidden/>
          </w:rPr>
          <w:tab/>
        </w:r>
        <w:r>
          <w:rPr>
            <w:noProof/>
            <w:webHidden/>
          </w:rPr>
          <w:fldChar w:fldCharType="begin"/>
        </w:r>
        <w:r>
          <w:rPr>
            <w:noProof/>
            <w:webHidden/>
          </w:rPr>
          <w:instrText xml:space="preserve"> PAGEREF _Toc506194783 \h </w:instrText>
        </w:r>
        <w:r>
          <w:rPr>
            <w:noProof/>
            <w:webHidden/>
          </w:rPr>
        </w:r>
        <w:r>
          <w:rPr>
            <w:noProof/>
            <w:webHidden/>
          </w:rPr>
          <w:fldChar w:fldCharType="separate"/>
        </w:r>
        <w:r>
          <w:rPr>
            <w:noProof/>
            <w:webHidden/>
          </w:rPr>
          <w:t>27</w:t>
        </w:r>
        <w:r>
          <w:rPr>
            <w:noProof/>
            <w:webHidden/>
          </w:rPr>
          <w:fldChar w:fldCharType="end"/>
        </w:r>
      </w:hyperlink>
    </w:p>
    <w:p w14:paraId="5A1CCB48" w14:textId="77777777" w:rsidR="006E1240" w:rsidRDefault="006E1240">
      <w:pPr>
        <w:pStyle w:val="TOC1"/>
        <w:tabs>
          <w:tab w:val="left" w:pos="475"/>
        </w:tabs>
        <w:rPr>
          <w:rFonts w:asciiTheme="minorHAnsi" w:eastAsiaTheme="minorEastAsia" w:hAnsiTheme="minorHAnsi" w:cstheme="minorBidi"/>
          <w:b w:val="0"/>
          <w:bCs w:val="0"/>
          <w:caps w:val="0"/>
          <w:noProof/>
          <w:sz w:val="22"/>
          <w:szCs w:val="22"/>
        </w:rPr>
      </w:pPr>
      <w:hyperlink w:anchor="_Toc506194784" w:history="1">
        <w:r w:rsidRPr="00112E6D">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112E6D">
          <w:rPr>
            <w:rStyle w:val="Hyperlink"/>
            <w:noProof/>
          </w:rPr>
          <w:t>QUOTE {PROPOSAL} PREPARATION AND SUBMISSION</w:t>
        </w:r>
        <w:r>
          <w:rPr>
            <w:noProof/>
            <w:webHidden/>
          </w:rPr>
          <w:tab/>
        </w:r>
        <w:r>
          <w:rPr>
            <w:noProof/>
            <w:webHidden/>
          </w:rPr>
          <w:fldChar w:fldCharType="begin"/>
        </w:r>
        <w:r>
          <w:rPr>
            <w:noProof/>
            <w:webHidden/>
          </w:rPr>
          <w:instrText xml:space="preserve"> PAGEREF _Toc506194784 \h </w:instrText>
        </w:r>
        <w:r>
          <w:rPr>
            <w:noProof/>
            <w:webHidden/>
          </w:rPr>
        </w:r>
        <w:r>
          <w:rPr>
            <w:noProof/>
            <w:webHidden/>
          </w:rPr>
          <w:fldChar w:fldCharType="separate"/>
        </w:r>
        <w:r>
          <w:rPr>
            <w:noProof/>
            <w:webHidden/>
          </w:rPr>
          <w:t>28</w:t>
        </w:r>
        <w:r>
          <w:rPr>
            <w:noProof/>
            <w:webHidden/>
          </w:rPr>
          <w:fldChar w:fldCharType="end"/>
        </w:r>
      </w:hyperlink>
    </w:p>
    <w:p w14:paraId="1DAF7116"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785" w:history="1">
        <w:r w:rsidRPr="00112E6D">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112E6D">
          <w:rPr>
            <w:rStyle w:val="Hyperlink"/>
            <w:noProof/>
          </w:rPr>
          <w:t>GENERAL</w:t>
        </w:r>
        <w:r>
          <w:rPr>
            <w:noProof/>
            <w:webHidden/>
          </w:rPr>
          <w:tab/>
        </w:r>
        <w:r>
          <w:rPr>
            <w:noProof/>
            <w:webHidden/>
          </w:rPr>
          <w:fldChar w:fldCharType="begin"/>
        </w:r>
        <w:r>
          <w:rPr>
            <w:noProof/>
            <w:webHidden/>
          </w:rPr>
          <w:instrText xml:space="preserve"> PAGEREF _Toc506194785 \h </w:instrText>
        </w:r>
        <w:r>
          <w:rPr>
            <w:noProof/>
            <w:webHidden/>
          </w:rPr>
        </w:r>
        <w:r>
          <w:rPr>
            <w:noProof/>
            <w:webHidden/>
          </w:rPr>
          <w:fldChar w:fldCharType="separate"/>
        </w:r>
        <w:r>
          <w:rPr>
            <w:noProof/>
            <w:webHidden/>
          </w:rPr>
          <w:t>28</w:t>
        </w:r>
        <w:r>
          <w:rPr>
            <w:noProof/>
            <w:webHidden/>
          </w:rPr>
          <w:fldChar w:fldCharType="end"/>
        </w:r>
      </w:hyperlink>
    </w:p>
    <w:p w14:paraId="6E9209FE"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786" w:history="1">
        <w:r w:rsidRPr="00112E6D">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112E6D">
          <w:rPr>
            <w:rStyle w:val="Hyperlink"/>
            <w:noProof/>
          </w:rPr>
          <w:t>QUOTE {PROPOSAL} DELIVERY AND IDENTIFICATION</w:t>
        </w:r>
        <w:r>
          <w:rPr>
            <w:noProof/>
            <w:webHidden/>
          </w:rPr>
          <w:tab/>
        </w:r>
        <w:r>
          <w:rPr>
            <w:noProof/>
            <w:webHidden/>
          </w:rPr>
          <w:fldChar w:fldCharType="begin"/>
        </w:r>
        <w:r>
          <w:rPr>
            <w:noProof/>
            <w:webHidden/>
          </w:rPr>
          <w:instrText xml:space="preserve"> PAGEREF _Toc506194786 \h </w:instrText>
        </w:r>
        <w:r>
          <w:rPr>
            <w:noProof/>
            <w:webHidden/>
          </w:rPr>
        </w:r>
        <w:r>
          <w:rPr>
            <w:noProof/>
            <w:webHidden/>
          </w:rPr>
          <w:fldChar w:fldCharType="separate"/>
        </w:r>
        <w:r>
          <w:rPr>
            <w:noProof/>
            <w:webHidden/>
          </w:rPr>
          <w:t>29</w:t>
        </w:r>
        <w:r>
          <w:rPr>
            <w:noProof/>
            <w:webHidden/>
          </w:rPr>
          <w:fldChar w:fldCharType="end"/>
        </w:r>
      </w:hyperlink>
    </w:p>
    <w:p w14:paraId="73964D88"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787" w:history="1">
        <w:r w:rsidRPr="00112E6D">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112E6D">
          <w:rPr>
            <w:rStyle w:val="Hyperlink"/>
            <w:rFonts w:ascii="Arial" w:hAnsi="Arial" w:cs="Arial"/>
            <w:i/>
            <w:iCs/>
            <w:noProof/>
          </w:rPr>
          <w:t>NJSTART</w:t>
        </w:r>
        <w:r w:rsidRPr="00112E6D">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_Toc506194787 \h </w:instrText>
        </w:r>
        <w:r>
          <w:rPr>
            <w:noProof/>
            <w:webHidden/>
          </w:rPr>
        </w:r>
        <w:r>
          <w:rPr>
            <w:noProof/>
            <w:webHidden/>
          </w:rPr>
          <w:fldChar w:fldCharType="separate"/>
        </w:r>
        <w:r>
          <w:rPr>
            <w:noProof/>
            <w:webHidden/>
          </w:rPr>
          <w:t>29</w:t>
        </w:r>
        <w:r>
          <w:rPr>
            <w:noProof/>
            <w:webHidden/>
          </w:rPr>
          <w:fldChar w:fldCharType="end"/>
        </w:r>
      </w:hyperlink>
    </w:p>
    <w:p w14:paraId="682948C6" w14:textId="77777777" w:rsidR="006E1240" w:rsidRDefault="006E1240">
      <w:pPr>
        <w:pStyle w:val="TOC3"/>
        <w:rPr>
          <w:rFonts w:asciiTheme="minorHAnsi" w:eastAsiaTheme="minorEastAsia" w:hAnsiTheme="minorHAnsi" w:cstheme="minorBidi"/>
          <w:iCs w:val="0"/>
          <w:caps w:val="0"/>
          <w:noProof/>
          <w:sz w:val="22"/>
          <w:szCs w:val="22"/>
        </w:rPr>
      </w:pPr>
      <w:hyperlink w:anchor="_Toc506194788" w:history="1">
        <w:r w:rsidRPr="00112E6D">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112E6D">
          <w:rPr>
            <w:rStyle w:val="Hyperlink"/>
            <w:rFonts w:ascii="Arial" w:hAnsi="Arial"/>
            <w:i/>
            <w:noProof/>
          </w:rPr>
          <w:t>NJSTART</w:t>
        </w:r>
        <w:r w:rsidRPr="00112E6D">
          <w:rPr>
            <w:rStyle w:val="Hyperlink"/>
            <w:noProof/>
          </w:rPr>
          <w:t xml:space="preserve"> SUBMISSION OF QUOTE {PROPOSAL}</w:t>
        </w:r>
        <w:r>
          <w:rPr>
            <w:noProof/>
            <w:webHidden/>
          </w:rPr>
          <w:tab/>
        </w:r>
        <w:r>
          <w:rPr>
            <w:noProof/>
            <w:webHidden/>
          </w:rPr>
          <w:fldChar w:fldCharType="begin"/>
        </w:r>
        <w:r>
          <w:rPr>
            <w:noProof/>
            <w:webHidden/>
          </w:rPr>
          <w:instrText xml:space="preserve"> PAGEREF _Toc506194788 \h </w:instrText>
        </w:r>
        <w:r>
          <w:rPr>
            <w:noProof/>
            <w:webHidden/>
          </w:rPr>
        </w:r>
        <w:r>
          <w:rPr>
            <w:noProof/>
            <w:webHidden/>
          </w:rPr>
          <w:fldChar w:fldCharType="separate"/>
        </w:r>
        <w:r>
          <w:rPr>
            <w:noProof/>
            <w:webHidden/>
          </w:rPr>
          <w:t>29</w:t>
        </w:r>
        <w:r>
          <w:rPr>
            <w:noProof/>
            <w:webHidden/>
          </w:rPr>
          <w:fldChar w:fldCharType="end"/>
        </w:r>
      </w:hyperlink>
    </w:p>
    <w:p w14:paraId="12D9C334" w14:textId="77777777" w:rsidR="006E1240" w:rsidRDefault="006E1240">
      <w:pPr>
        <w:pStyle w:val="TOC3"/>
        <w:rPr>
          <w:rFonts w:asciiTheme="minorHAnsi" w:eastAsiaTheme="minorEastAsia" w:hAnsiTheme="minorHAnsi" w:cstheme="minorBidi"/>
          <w:iCs w:val="0"/>
          <w:caps w:val="0"/>
          <w:noProof/>
          <w:sz w:val="22"/>
          <w:szCs w:val="22"/>
        </w:rPr>
      </w:pPr>
      <w:hyperlink w:anchor="_Toc506194789" w:history="1">
        <w:r w:rsidRPr="00112E6D">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112E6D">
          <w:rPr>
            <w:rStyle w:val="Hyperlink"/>
            <w:noProof/>
          </w:rPr>
          <w:t>HARD COPY SUBMISSION</w:t>
        </w:r>
        <w:r>
          <w:rPr>
            <w:noProof/>
            <w:webHidden/>
          </w:rPr>
          <w:tab/>
        </w:r>
        <w:r>
          <w:rPr>
            <w:noProof/>
            <w:webHidden/>
          </w:rPr>
          <w:fldChar w:fldCharType="begin"/>
        </w:r>
        <w:r>
          <w:rPr>
            <w:noProof/>
            <w:webHidden/>
          </w:rPr>
          <w:instrText xml:space="preserve"> PAGEREF _Toc506194789 \h </w:instrText>
        </w:r>
        <w:r>
          <w:rPr>
            <w:noProof/>
            <w:webHidden/>
          </w:rPr>
        </w:r>
        <w:r>
          <w:rPr>
            <w:noProof/>
            <w:webHidden/>
          </w:rPr>
          <w:fldChar w:fldCharType="separate"/>
        </w:r>
        <w:r>
          <w:rPr>
            <w:noProof/>
            <w:webHidden/>
          </w:rPr>
          <w:t>29</w:t>
        </w:r>
        <w:r>
          <w:rPr>
            <w:noProof/>
            <w:webHidden/>
          </w:rPr>
          <w:fldChar w:fldCharType="end"/>
        </w:r>
      </w:hyperlink>
    </w:p>
    <w:p w14:paraId="47224B40"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790" w:history="1">
        <w:r w:rsidRPr="00112E6D">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112E6D">
          <w:rPr>
            <w:rStyle w:val="Hyperlink"/>
            <w:noProof/>
          </w:rPr>
          <w:t>QUOTE {PROPOSAL} CONTENT</w:t>
        </w:r>
        <w:r>
          <w:rPr>
            <w:noProof/>
            <w:webHidden/>
          </w:rPr>
          <w:tab/>
        </w:r>
        <w:r>
          <w:rPr>
            <w:noProof/>
            <w:webHidden/>
          </w:rPr>
          <w:fldChar w:fldCharType="begin"/>
        </w:r>
        <w:r>
          <w:rPr>
            <w:noProof/>
            <w:webHidden/>
          </w:rPr>
          <w:instrText xml:space="preserve"> PAGEREF _Toc506194790 \h </w:instrText>
        </w:r>
        <w:r>
          <w:rPr>
            <w:noProof/>
            <w:webHidden/>
          </w:rPr>
        </w:r>
        <w:r>
          <w:rPr>
            <w:noProof/>
            <w:webHidden/>
          </w:rPr>
          <w:fldChar w:fldCharType="separate"/>
        </w:r>
        <w:r>
          <w:rPr>
            <w:noProof/>
            <w:webHidden/>
          </w:rPr>
          <w:t>30</w:t>
        </w:r>
        <w:r>
          <w:rPr>
            <w:noProof/>
            <w:webHidden/>
          </w:rPr>
          <w:fldChar w:fldCharType="end"/>
        </w:r>
      </w:hyperlink>
    </w:p>
    <w:p w14:paraId="09ADBA48" w14:textId="77777777" w:rsidR="006E1240" w:rsidRDefault="006E1240">
      <w:pPr>
        <w:pStyle w:val="TOC3"/>
        <w:rPr>
          <w:rFonts w:asciiTheme="minorHAnsi" w:eastAsiaTheme="minorEastAsia" w:hAnsiTheme="minorHAnsi" w:cstheme="minorBidi"/>
          <w:iCs w:val="0"/>
          <w:caps w:val="0"/>
          <w:noProof/>
          <w:sz w:val="22"/>
          <w:szCs w:val="22"/>
        </w:rPr>
      </w:pPr>
      <w:hyperlink w:anchor="_Toc506194791" w:history="1">
        <w:r w:rsidRPr="00112E6D">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112E6D">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_Toc506194791 \h </w:instrText>
        </w:r>
        <w:r>
          <w:rPr>
            <w:noProof/>
            <w:webHidden/>
          </w:rPr>
        </w:r>
        <w:r>
          <w:rPr>
            <w:noProof/>
            <w:webHidden/>
          </w:rPr>
          <w:fldChar w:fldCharType="separate"/>
        </w:r>
        <w:r>
          <w:rPr>
            <w:noProof/>
            <w:webHidden/>
          </w:rPr>
          <w:t>31</w:t>
        </w:r>
        <w:r>
          <w:rPr>
            <w:noProof/>
            <w:webHidden/>
          </w:rPr>
          <w:fldChar w:fldCharType="end"/>
        </w:r>
      </w:hyperlink>
    </w:p>
    <w:p w14:paraId="68D02270" w14:textId="77777777" w:rsidR="006E1240" w:rsidRDefault="006E1240">
      <w:pPr>
        <w:pStyle w:val="TOC3"/>
        <w:rPr>
          <w:rFonts w:asciiTheme="minorHAnsi" w:eastAsiaTheme="minorEastAsia" w:hAnsiTheme="minorHAnsi" w:cstheme="minorBidi"/>
          <w:iCs w:val="0"/>
          <w:caps w:val="0"/>
          <w:noProof/>
          <w:sz w:val="22"/>
          <w:szCs w:val="22"/>
        </w:rPr>
      </w:pPr>
      <w:hyperlink w:anchor="_Toc506194792" w:history="1">
        <w:r w:rsidRPr="00112E6D">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112E6D">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_Toc506194792 \h </w:instrText>
        </w:r>
        <w:r>
          <w:rPr>
            <w:noProof/>
            <w:webHidden/>
          </w:rPr>
        </w:r>
        <w:r>
          <w:rPr>
            <w:noProof/>
            <w:webHidden/>
          </w:rPr>
          <w:fldChar w:fldCharType="separate"/>
        </w:r>
        <w:r>
          <w:rPr>
            <w:noProof/>
            <w:webHidden/>
          </w:rPr>
          <w:t>35</w:t>
        </w:r>
        <w:r>
          <w:rPr>
            <w:noProof/>
            <w:webHidden/>
          </w:rPr>
          <w:fldChar w:fldCharType="end"/>
        </w:r>
      </w:hyperlink>
    </w:p>
    <w:p w14:paraId="13C60B11" w14:textId="77777777" w:rsidR="006E1240" w:rsidRDefault="006E1240">
      <w:pPr>
        <w:pStyle w:val="TOC3"/>
        <w:rPr>
          <w:rFonts w:asciiTheme="minorHAnsi" w:eastAsiaTheme="minorEastAsia" w:hAnsiTheme="minorHAnsi" w:cstheme="minorBidi"/>
          <w:iCs w:val="0"/>
          <w:caps w:val="0"/>
          <w:noProof/>
          <w:sz w:val="22"/>
          <w:szCs w:val="22"/>
        </w:rPr>
      </w:pPr>
      <w:hyperlink w:anchor="_Toc506194793" w:history="1">
        <w:r w:rsidRPr="00112E6D">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112E6D">
          <w:rPr>
            <w:rStyle w:val="Hyperlink"/>
            <w:rFonts w:eastAsia="MS Mincho"/>
            <w:noProof/>
          </w:rPr>
          <w:t>SUBMITTALS</w:t>
        </w:r>
        <w:r>
          <w:rPr>
            <w:noProof/>
            <w:webHidden/>
          </w:rPr>
          <w:tab/>
        </w:r>
        <w:r>
          <w:rPr>
            <w:noProof/>
            <w:webHidden/>
          </w:rPr>
          <w:fldChar w:fldCharType="begin"/>
        </w:r>
        <w:r>
          <w:rPr>
            <w:noProof/>
            <w:webHidden/>
          </w:rPr>
          <w:instrText xml:space="preserve"> PAGEREF _Toc506194793 \h </w:instrText>
        </w:r>
        <w:r>
          <w:rPr>
            <w:noProof/>
            <w:webHidden/>
          </w:rPr>
        </w:r>
        <w:r>
          <w:rPr>
            <w:noProof/>
            <w:webHidden/>
          </w:rPr>
          <w:fldChar w:fldCharType="separate"/>
        </w:r>
        <w:r>
          <w:rPr>
            <w:noProof/>
            <w:webHidden/>
          </w:rPr>
          <w:t>36</w:t>
        </w:r>
        <w:r>
          <w:rPr>
            <w:noProof/>
            <w:webHidden/>
          </w:rPr>
          <w:fldChar w:fldCharType="end"/>
        </w:r>
      </w:hyperlink>
    </w:p>
    <w:p w14:paraId="2FA33FA0" w14:textId="77777777" w:rsidR="006E1240" w:rsidRDefault="006E1240">
      <w:pPr>
        <w:pStyle w:val="TOC3"/>
        <w:rPr>
          <w:rFonts w:asciiTheme="minorHAnsi" w:eastAsiaTheme="minorEastAsia" w:hAnsiTheme="minorHAnsi" w:cstheme="minorBidi"/>
          <w:iCs w:val="0"/>
          <w:caps w:val="0"/>
          <w:noProof/>
          <w:sz w:val="22"/>
          <w:szCs w:val="22"/>
        </w:rPr>
      </w:pPr>
      <w:hyperlink w:anchor="_Toc506194794" w:history="1">
        <w:r w:rsidRPr="00112E6D">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112E6D">
          <w:rPr>
            <w:rStyle w:val="Hyperlink"/>
            <w:noProof/>
          </w:rPr>
          <w:t>FINANCIAL CAPABILITY OF THE VENDOR {BIDDER}</w:t>
        </w:r>
        <w:r>
          <w:rPr>
            <w:noProof/>
            <w:webHidden/>
          </w:rPr>
          <w:tab/>
        </w:r>
        <w:r>
          <w:rPr>
            <w:noProof/>
            <w:webHidden/>
          </w:rPr>
          <w:fldChar w:fldCharType="begin"/>
        </w:r>
        <w:r>
          <w:rPr>
            <w:noProof/>
            <w:webHidden/>
          </w:rPr>
          <w:instrText xml:space="preserve"> PAGEREF _Toc506194794 \h </w:instrText>
        </w:r>
        <w:r>
          <w:rPr>
            <w:noProof/>
            <w:webHidden/>
          </w:rPr>
        </w:r>
        <w:r>
          <w:rPr>
            <w:noProof/>
            <w:webHidden/>
          </w:rPr>
          <w:fldChar w:fldCharType="separate"/>
        </w:r>
        <w:r>
          <w:rPr>
            <w:noProof/>
            <w:webHidden/>
          </w:rPr>
          <w:t>37</w:t>
        </w:r>
        <w:r>
          <w:rPr>
            <w:noProof/>
            <w:webHidden/>
          </w:rPr>
          <w:fldChar w:fldCharType="end"/>
        </w:r>
      </w:hyperlink>
    </w:p>
    <w:p w14:paraId="24CCBCA9" w14:textId="77777777" w:rsidR="006E1240" w:rsidRDefault="006E1240">
      <w:pPr>
        <w:pStyle w:val="TOC3"/>
        <w:rPr>
          <w:rFonts w:asciiTheme="minorHAnsi" w:eastAsiaTheme="minorEastAsia" w:hAnsiTheme="minorHAnsi" w:cstheme="minorBidi"/>
          <w:iCs w:val="0"/>
          <w:caps w:val="0"/>
          <w:noProof/>
          <w:sz w:val="22"/>
          <w:szCs w:val="22"/>
        </w:rPr>
      </w:pPr>
      <w:hyperlink w:anchor="_Toc506194795" w:history="1">
        <w:r w:rsidRPr="00112E6D">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112E6D">
          <w:rPr>
            <w:rStyle w:val="Hyperlink"/>
            <w:rFonts w:eastAsia="MS Mincho"/>
            <w:noProof/>
          </w:rPr>
          <w:t>PRICE SCHEDULE/SHEET</w:t>
        </w:r>
        <w:r>
          <w:rPr>
            <w:noProof/>
            <w:webHidden/>
          </w:rPr>
          <w:tab/>
        </w:r>
        <w:r>
          <w:rPr>
            <w:noProof/>
            <w:webHidden/>
          </w:rPr>
          <w:fldChar w:fldCharType="begin"/>
        </w:r>
        <w:r>
          <w:rPr>
            <w:noProof/>
            <w:webHidden/>
          </w:rPr>
          <w:instrText xml:space="preserve"> PAGEREF _Toc506194795 \h </w:instrText>
        </w:r>
        <w:r>
          <w:rPr>
            <w:noProof/>
            <w:webHidden/>
          </w:rPr>
        </w:r>
        <w:r>
          <w:rPr>
            <w:noProof/>
            <w:webHidden/>
          </w:rPr>
          <w:fldChar w:fldCharType="separate"/>
        </w:r>
        <w:r>
          <w:rPr>
            <w:noProof/>
            <w:webHidden/>
          </w:rPr>
          <w:t>37</w:t>
        </w:r>
        <w:r>
          <w:rPr>
            <w:noProof/>
            <w:webHidden/>
          </w:rPr>
          <w:fldChar w:fldCharType="end"/>
        </w:r>
      </w:hyperlink>
    </w:p>
    <w:p w14:paraId="5D6E6992" w14:textId="77777777" w:rsidR="006E1240" w:rsidRDefault="006E1240">
      <w:pPr>
        <w:pStyle w:val="TOC3"/>
        <w:rPr>
          <w:rFonts w:asciiTheme="minorHAnsi" w:eastAsiaTheme="minorEastAsia" w:hAnsiTheme="minorHAnsi" w:cstheme="minorBidi"/>
          <w:iCs w:val="0"/>
          <w:caps w:val="0"/>
          <w:noProof/>
          <w:sz w:val="22"/>
          <w:szCs w:val="22"/>
        </w:rPr>
      </w:pPr>
      <w:hyperlink w:anchor="_Toc506194796" w:history="1">
        <w:r w:rsidRPr="00112E6D">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112E6D">
          <w:rPr>
            <w:rStyle w:val="Hyperlink"/>
            <w:noProof/>
          </w:rPr>
          <w:t>COOPERATIVE PURCHASING PROGRAM</w:t>
        </w:r>
        <w:r>
          <w:rPr>
            <w:noProof/>
            <w:webHidden/>
          </w:rPr>
          <w:tab/>
        </w:r>
        <w:r>
          <w:rPr>
            <w:noProof/>
            <w:webHidden/>
          </w:rPr>
          <w:fldChar w:fldCharType="begin"/>
        </w:r>
        <w:r>
          <w:rPr>
            <w:noProof/>
            <w:webHidden/>
          </w:rPr>
          <w:instrText xml:space="preserve"> PAGEREF _Toc506194796 \h </w:instrText>
        </w:r>
        <w:r>
          <w:rPr>
            <w:noProof/>
            <w:webHidden/>
          </w:rPr>
        </w:r>
        <w:r>
          <w:rPr>
            <w:noProof/>
            <w:webHidden/>
          </w:rPr>
          <w:fldChar w:fldCharType="separate"/>
        </w:r>
        <w:r>
          <w:rPr>
            <w:noProof/>
            <w:webHidden/>
          </w:rPr>
          <w:t>39</w:t>
        </w:r>
        <w:r>
          <w:rPr>
            <w:noProof/>
            <w:webHidden/>
          </w:rPr>
          <w:fldChar w:fldCharType="end"/>
        </w:r>
      </w:hyperlink>
    </w:p>
    <w:p w14:paraId="6FD4FF7F" w14:textId="77777777" w:rsidR="006E1240" w:rsidRDefault="006E1240">
      <w:pPr>
        <w:pStyle w:val="TOC1"/>
        <w:tabs>
          <w:tab w:val="left" w:pos="475"/>
        </w:tabs>
        <w:rPr>
          <w:rFonts w:asciiTheme="minorHAnsi" w:eastAsiaTheme="minorEastAsia" w:hAnsiTheme="minorHAnsi" w:cstheme="minorBidi"/>
          <w:b w:val="0"/>
          <w:bCs w:val="0"/>
          <w:caps w:val="0"/>
          <w:noProof/>
          <w:sz w:val="22"/>
          <w:szCs w:val="22"/>
        </w:rPr>
      </w:pPr>
      <w:hyperlink w:anchor="_Toc506194797" w:history="1">
        <w:r w:rsidRPr="00112E6D">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112E6D">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_Toc506194797 \h </w:instrText>
        </w:r>
        <w:r>
          <w:rPr>
            <w:noProof/>
            <w:webHidden/>
          </w:rPr>
        </w:r>
        <w:r>
          <w:rPr>
            <w:noProof/>
            <w:webHidden/>
          </w:rPr>
          <w:fldChar w:fldCharType="separate"/>
        </w:r>
        <w:r>
          <w:rPr>
            <w:noProof/>
            <w:webHidden/>
          </w:rPr>
          <w:t>40</w:t>
        </w:r>
        <w:r>
          <w:rPr>
            <w:noProof/>
            <w:webHidden/>
          </w:rPr>
          <w:fldChar w:fldCharType="end"/>
        </w:r>
      </w:hyperlink>
    </w:p>
    <w:p w14:paraId="595A95D5"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798" w:history="1">
        <w:r w:rsidRPr="00112E6D">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112E6D">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_Toc506194798 \h </w:instrText>
        </w:r>
        <w:r>
          <w:rPr>
            <w:noProof/>
            <w:webHidden/>
          </w:rPr>
        </w:r>
        <w:r>
          <w:rPr>
            <w:noProof/>
            <w:webHidden/>
          </w:rPr>
          <w:fldChar w:fldCharType="separate"/>
        </w:r>
        <w:r>
          <w:rPr>
            <w:noProof/>
            <w:webHidden/>
          </w:rPr>
          <w:t>40</w:t>
        </w:r>
        <w:r>
          <w:rPr>
            <w:noProof/>
            <w:webHidden/>
          </w:rPr>
          <w:fldChar w:fldCharType="end"/>
        </w:r>
      </w:hyperlink>
    </w:p>
    <w:p w14:paraId="0332FF66"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799" w:history="1">
        <w:r w:rsidRPr="00112E6D">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112E6D">
          <w:rPr>
            <w:rStyle w:val="Hyperlink"/>
            <w:noProof/>
          </w:rPr>
          <w:t>BLANKET P.O. {CONTRACT} TERM AND EXTENSION OPTION</w:t>
        </w:r>
        <w:r>
          <w:rPr>
            <w:noProof/>
            <w:webHidden/>
          </w:rPr>
          <w:tab/>
        </w:r>
        <w:r>
          <w:rPr>
            <w:noProof/>
            <w:webHidden/>
          </w:rPr>
          <w:fldChar w:fldCharType="begin"/>
        </w:r>
        <w:r>
          <w:rPr>
            <w:noProof/>
            <w:webHidden/>
          </w:rPr>
          <w:instrText xml:space="preserve"> PAGEREF _Toc506194799 \h </w:instrText>
        </w:r>
        <w:r>
          <w:rPr>
            <w:noProof/>
            <w:webHidden/>
          </w:rPr>
        </w:r>
        <w:r>
          <w:rPr>
            <w:noProof/>
            <w:webHidden/>
          </w:rPr>
          <w:fldChar w:fldCharType="separate"/>
        </w:r>
        <w:r>
          <w:rPr>
            <w:noProof/>
            <w:webHidden/>
          </w:rPr>
          <w:t>40</w:t>
        </w:r>
        <w:r>
          <w:rPr>
            <w:noProof/>
            <w:webHidden/>
          </w:rPr>
          <w:fldChar w:fldCharType="end"/>
        </w:r>
      </w:hyperlink>
    </w:p>
    <w:p w14:paraId="567C9890" w14:textId="77777777" w:rsidR="006E1240" w:rsidRDefault="006E1240">
      <w:pPr>
        <w:pStyle w:val="TOC3"/>
        <w:rPr>
          <w:rFonts w:asciiTheme="minorHAnsi" w:eastAsiaTheme="minorEastAsia" w:hAnsiTheme="minorHAnsi" w:cstheme="minorBidi"/>
          <w:iCs w:val="0"/>
          <w:caps w:val="0"/>
          <w:noProof/>
          <w:sz w:val="22"/>
          <w:szCs w:val="22"/>
        </w:rPr>
      </w:pPr>
      <w:hyperlink w:anchor="_Toc506194800" w:history="1">
        <w:r w:rsidRPr="00112E6D">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iCs w:val="0"/>
            <w:caps w:val="0"/>
            <w:noProof/>
            <w:sz w:val="22"/>
            <w:szCs w:val="22"/>
          </w:rPr>
          <w:tab/>
        </w:r>
        <w:r w:rsidRPr="00112E6D">
          <w:rPr>
            <w:rStyle w:val="Hyperlink"/>
            <w:noProof/>
          </w:rPr>
          <w:t>fuel price adjustment</w:t>
        </w:r>
        <w:r>
          <w:rPr>
            <w:noProof/>
            <w:webHidden/>
          </w:rPr>
          <w:tab/>
        </w:r>
        <w:r>
          <w:rPr>
            <w:noProof/>
            <w:webHidden/>
          </w:rPr>
          <w:fldChar w:fldCharType="begin"/>
        </w:r>
        <w:r>
          <w:rPr>
            <w:noProof/>
            <w:webHidden/>
          </w:rPr>
          <w:instrText xml:space="preserve"> PAGEREF _Toc506194800 \h </w:instrText>
        </w:r>
        <w:r>
          <w:rPr>
            <w:noProof/>
            <w:webHidden/>
          </w:rPr>
        </w:r>
        <w:r>
          <w:rPr>
            <w:noProof/>
            <w:webHidden/>
          </w:rPr>
          <w:fldChar w:fldCharType="separate"/>
        </w:r>
        <w:r>
          <w:rPr>
            <w:noProof/>
            <w:webHidden/>
          </w:rPr>
          <w:t>40</w:t>
        </w:r>
        <w:r>
          <w:rPr>
            <w:noProof/>
            <w:webHidden/>
          </w:rPr>
          <w:fldChar w:fldCharType="end"/>
        </w:r>
      </w:hyperlink>
    </w:p>
    <w:p w14:paraId="04F5A21D"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801" w:history="1">
        <w:r w:rsidRPr="00112E6D">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112E6D">
          <w:rPr>
            <w:rStyle w:val="Hyperlink"/>
            <w:noProof/>
          </w:rPr>
          <w:t>BLANKET P.O. {CONTRACT} TRANSITION</w:t>
        </w:r>
        <w:r>
          <w:rPr>
            <w:noProof/>
            <w:webHidden/>
          </w:rPr>
          <w:tab/>
        </w:r>
        <w:r>
          <w:rPr>
            <w:noProof/>
            <w:webHidden/>
          </w:rPr>
          <w:fldChar w:fldCharType="begin"/>
        </w:r>
        <w:r>
          <w:rPr>
            <w:noProof/>
            <w:webHidden/>
          </w:rPr>
          <w:instrText xml:space="preserve"> PAGEREF _Toc506194801 \h </w:instrText>
        </w:r>
        <w:r>
          <w:rPr>
            <w:noProof/>
            <w:webHidden/>
          </w:rPr>
        </w:r>
        <w:r>
          <w:rPr>
            <w:noProof/>
            <w:webHidden/>
          </w:rPr>
          <w:fldChar w:fldCharType="separate"/>
        </w:r>
        <w:r>
          <w:rPr>
            <w:noProof/>
            <w:webHidden/>
          </w:rPr>
          <w:t>41</w:t>
        </w:r>
        <w:r>
          <w:rPr>
            <w:noProof/>
            <w:webHidden/>
          </w:rPr>
          <w:fldChar w:fldCharType="end"/>
        </w:r>
      </w:hyperlink>
    </w:p>
    <w:p w14:paraId="5E58D5D3"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802" w:history="1">
        <w:r w:rsidRPr="00112E6D">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112E6D">
          <w:rPr>
            <w:rStyle w:val="Hyperlink"/>
            <w:noProof/>
          </w:rPr>
          <w:t>CHANGE ORDER {Contract AMENDMENT}</w:t>
        </w:r>
        <w:r>
          <w:rPr>
            <w:noProof/>
            <w:webHidden/>
          </w:rPr>
          <w:tab/>
        </w:r>
        <w:r>
          <w:rPr>
            <w:noProof/>
            <w:webHidden/>
          </w:rPr>
          <w:fldChar w:fldCharType="begin"/>
        </w:r>
        <w:r>
          <w:rPr>
            <w:noProof/>
            <w:webHidden/>
          </w:rPr>
          <w:instrText xml:space="preserve"> PAGEREF _Toc506194802 \h </w:instrText>
        </w:r>
        <w:r>
          <w:rPr>
            <w:noProof/>
            <w:webHidden/>
          </w:rPr>
        </w:r>
        <w:r>
          <w:rPr>
            <w:noProof/>
            <w:webHidden/>
          </w:rPr>
          <w:fldChar w:fldCharType="separate"/>
        </w:r>
        <w:r>
          <w:rPr>
            <w:noProof/>
            <w:webHidden/>
          </w:rPr>
          <w:t>41</w:t>
        </w:r>
        <w:r>
          <w:rPr>
            <w:noProof/>
            <w:webHidden/>
          </w:rPr>
          <w:fldChar w:fldCharType="end"/>
        </w:r>
      </w:hyperlink>
    </w:p>
    <w:p w14:paraId="110FEEB3"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803" w:history="1">
        <w:r w:rsidRPr="00112E6D">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112E6D">
          <w:rPr>
            <w:rStyle w:val="Hyperlink"/>
            <w:noProof/>
          </w:rPr>
          <w:t>VENDOR {CONTRACTOR} RESPONSIBILITIES</w:t>
        </w:r>
        <w:r>
          <w:rPr>
            <w:noProof/>
            <w:webHidden/>
          </w:rPr>
          <w:tab/>
        </w:r>
        <w:r>
          <w:rPr>
            <w:noProof/>
            <w:webHidden/>
          </w:rPr>
          <w:fldChar w:fldCharType="begin"/>
        </w:r>
        <w:r>
          <w:rPr>
            <w:noProof/>
            <w:webHidden/>
          </w:rPr>
          <w:instrText xml:space="preserve"> PAGEREF _Toc506194803 \h </w:instrText>
        </w:r>
        <w:r>
          <w:rPr>
            <w:noProof/>
            <w:webHidden/>
          </w:rPr>
        </w:r>
        <w:r>
          <w:rPr>
            <w:noProof/>
            <w:webHidden/>
          </w:rPr>
          <w:fldChar w:fldCharType="separate"/>
        </w:r>
        <w:r>
          <w:rPr>
            <w:noProof/>
            <w:webHidden/>
          </w:rPr>
          <w:t>41</w:t>
        </w:r>
        <w:r>
          <w:rPr>
            <w:noProof/>
            <w:webHidden/>
          </w:rPr>
          <w:fldChar w:fldCharType="end"/>
        </w:r>
      </w:hyperlink>
    </w:p>
    <w:p w14:paraId="2B4503D9"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804" w:history="1">
        <w:r w:rsidRPr="00112E6D">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112E6D">
          <w:rPr>
            <w:rStyle w:val="Hyperlink"/>
            <w:noProof/>
          </w:rPr>
          <w:t>SUBSTITUTION OF STAFF</w:t>
        </w:r>
        <w:r>
          <w:rPr>
            <w:noProof/>
            <w:webHidden/>
          </w:rPr>
          <w:tab/>
        </w:r>
        <w:r>
          <w:rPr>
            <w:noProof/>
            <w:webHidden/>
          </w:rPr>
          <w:fldChar w:fldCharType="begin"/>
        </w:r>
        <w:r>
          <w:rPr>
            <w:noProof/>
            <w:webHidden/>
          </w:rPr>
          <w:instrText xml:space="preserve"> PAGEREF _Toc506194804 \h </w:instrText>
        </w:r>
        <w:r>
          <w:rPr>
            <w:noProof/>
            <w:webHidden/>
          </w:rPr>
        </w:r>
        <w:r>
          <w:rPr>
            <w:noProof/>
            <w:webHidden/>
          </w:rPr>
          <w:fldChar w:fldCharType="separate"/>
        </w:r>
        <w:r>
          <w:rPr>
            <w:noProof/>
            <w:webHidden/>
          </w:rPr>
          <w:t>42</w:t>
        </w:r>
        <w:r>
          <w:rPr>
            <w:noProof/>
            <w:webHidden/>
          </w:rPr>
          <w:fldChar w:fldCharType="end"/>
        </w:r>
      </w:hyperlink>
    </w:p>
    <w:p w14:paraId="11B165DD"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805" w:history="1">
        <w:r w:rsidRPr="00112E6D">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112E6D">
          <w:rPr>
            <w:rStyle w:val="Hyperlink"/>
            <w:noProof/>
          </w:rPr>
          <w:t>SUBSTITUTION OR ADDITION OF SUBCONTRACTOR(S)</w:t>
        </w:r>
        <w:r>
          <w:rPr>
            <w:noProof/>
            <w:webHidden/>
          </w:rPr>
          <w:tab/>
        </w:r>
        <w:r>
          <w:rPr>
            <w:noProof/>
            <w:webHidden/>
          </w:rPr>
          <w:fldChar w:fldCharType="begin"/>
        </w:r>
        <w:r>
          <w:rPr>
            <w:noProof/>
            <w:webHidden/>
          </w:rPr>
          <w:instrText xml:space="preserve"> PAGEREF _Toc506194805 \h </w:instrText>
        </w:r>
        <w:r>
          <w:rPr>
            <w:noProof/>
            <w:webHidden/>
          </w:rPr>
        </w:r>
        <w:r>
          <w:rPr>
            <w:noProof/>
            <w:webHidden/>
          </w:rPr>
          <w:fldChar w:fldCharType="separate"/>
        </w:r>
        <w:r>
          <w:rPr>
            <w:noProof/>
            <w:webHidden/>
          </w:rPr>
          <w:t>42</w:t>
        </w:r>
        <w:r>
          <w:rPr>
            <w:noProof/>
            <w:webHidden/>
          </w:rPr>
          <w:fldChar w:fldCharType="end"/>
        </w:r>
      </w:hyperlink>
    </w:p>
    <w:p w14:paraId="5D9D9471"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806" w:history="1">
        <w:r w:rsidRPr="00112E6D">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112E6D">
          <w:rPr>
            <w:rStyle w:val="Hyperlink"/>
            <w:noProof/>
          </w:rPr>
          <w:t>OWNERSHIP OF MATERIAL</w:t>
        </w:r>
        <w:r>
          <w:rPr>
            <w:noProof/>
            <w:webHidden/>
          </w:rPr>
          <w:tab/>
        </w:r>
        <w:r>
          <w:rPr>
            <w:noProof/>
            <w:webHidden/>
          </w:rPr>
          <w:fldChar w:fldCharType="begin"/>
        </w:r>
        <w:r>
          <w:rPr>
            <w:noProof/>
            <w:webHidden/>
          </w:rPr>
          <w:instrText xml:space="preserve"> PAGEREF _Toc506194806 \h </w:instrText>
        </w:r>
        <w:r>
          <w:rPr>
            <w:noProof/>
            <w:webHidden/>
          </w:rPr>
        </w:r>
        <w:r>
          <w:rPr>
            <w:noProof/>
            <w:webHidden/>
          </w:rPr>
          <w:fldChar w:fldCharType="separate"/>
        </w:r>
        <w:r>
          <w:rPr>
            <w:noProof/>
            <w:webHidden/>
          </w:rPr>
          <w:t>42</w:t>
        </w:r>
        <w:r>
          <w:rPr>
            <w:noProof/>
            <w:webHidden/>
          </w:rPr>
          <w:fldChar w:fldCharType="end"/>
        </w:r>
      </w:hyperlink>
    </w:p>
    <w:p w14:paraId="0154A5FF"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807" w:history="1">
        <w:r w:rsidRPr="00112E6D">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112E6D">
          <w:rPr>
            <w:rStyle w:val="Hyperlink"/>
            <w:noProof/>
          </w:rPr>
          <w:t>NEWS RELEASES</w:t>
        </w:r>
        <w:r>
          <w:rPr>
            <w:noProof/>
            <w:webHidden/>
          </w:rPr>
          <w:tab/>
        </w:r>
        <w:r>
          <w:rPr>
            <w:noProof/>
            <w:webHidden/>
          </w:rPr>
          <w:fldChar w:fldCharType="begin"/>
        </w:r>
        <w:r>
          <w:rPr>
            <w:noProof/>
            <w:webHidden/>
          </w:rPr>
          <w:instrText xml:space="preserve"> PAGEREF _Toc506194807 \h </w:instrText>
        </w:r>
        <w:r>
          <w:rPr>
            <w:noProof/>
            <w:webHidden/>
          </w:rPr>
        </w:r>
        <w:r>
          <w:rPr>
            <w:noProof/>
            <w:webHidden/>
          </w:rPr>
          <w:fldChar w:fldCharType="separate"/>
        </w:r>
        <w:r>
          <w:rPr>
            <w:noProof/>
            <w:webHidden/>
          </w:rPr>
          <w:t>42</w:t>
        </w:r>
        <w:r>
          <w:rPr>
            <w:noProof/>
            <w:webHidden/>
          </w:rPr>
          <w:fldChar w:fldCharType="end"/>
        </w:r>
      </w:hyperlink>
    </w:p>
    <w:p w14:paraId="2770CD2D" w14:textId="77777777" w:rsidR="006E1240" w:rsidRDefault="006E1240">
      <w:pPr>
        <w:pStyle w:val="TOC2"/>
        <w:tabs>
          <w:tab w:val="left" w:pos="1200"/>
        </w:tabs>
        <w:rPr>
          <w:rFonts w:asciiTheme="minorHAnsi" w:eastAsiaTheme="minorEastAsia" w:hAnsiTheme="minorHAnsi" w:cstheme="minorBidi"/>
          <w:caps w:val="0"/>
          <w:noProof/>
          <w:sz w:val="22"/>
          <w:szCs w:val="22"/>
        </w:rPr>
      </w:pPr>
      <w:hyperlink w:anchor="_Toc506194808" w:history="1">
        <w:r w:rsidRPr="00112E6D">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112E6D">
          <w:rPr>
            <w:rStyle w:val="Hyperlink"/>
            <w:noProof/>
          </w:rPr>
          <w:t>ADVERTISING</w:t>
        </w:r>
        <w:r>
          <w:rPr>
            <w:noProof/>
            <w:webHidden/>
          </w:rPr>
          <w:tab/>
        </w:r>
        <w:r>
          <w:rPr>
            <w:noProof/>
            <w:webHidden/>
          </w:rPr>
          <w:fldChar w:fldCharType="begin"/>
        </w:r>
        <w:r>
          <w:rPr>
            <w:noProof/>
            <w:webHidden/>
          </w:rPr>
          <w:instrText xml:space="preserve"> PAGEREF _Toc506194808 \h </w:instrText>
        </w:r>
        <w:r>
          <w:rPr>
            <w:noProof/>
            <w:webHidden/>
          </w:rPr>
        </w:r>
        <w:r>
          <w:rPr>
            <w:noProof/>
            <w:webHidden/>
          </w:rPr>
          <w:fldChar w:fldCharType="separate"/>
        </w:r>
        <w:r>
          <w:rPr>
            <w:noProof/>
            <w:webHidden/>
          </w:rPr>
          <w:t>43</w:t>
        </w:r>
        <w:r>
          <w:rPr>
            <w:noProof/>
            <w:webHidden/>
          </w:rPr>
          <w:fldChar w:fldCharType="end"/>
        </w:r>
      </w:hyperlink>
    </w:p>
    <w:p w14:paraId="2D7C1144" w14:textId="77777777" w:rsidR="006E1240" w:rsidRDefault="006E1240">
      <w:pPr>
        <w:pStyle w:val="TOC2"/>
        <w:tabs>
          <w:tab w:val="left" w:pos="1200"/>
        </w:tabs>
        <w:rPr>
          <w:rFonts w:asciiTheme="minorHAnsi" w:eastAsiaTheme="minorEastAsia" w:hAnsiTheme="minorHAnsi" w:cstheme="minorBidi"/>
          <w:caps w:val="0"/>
          <w:noProof/>
          <w:sz w:val="22"/>
          <w:szCs w:val="22"/>
        </w:rPr>
      </w:pPr>
      <w:hyperlink w:anchor="_Toc506194809" w:history="1">
        <w:r w:rsidRPr="00112E6D">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112E6D">
          <w:rPr>
            <w:rStyle w:val="Hyperlink"/>
            <w:noProof/>
          </w:rPr>
          <w:t>LICENSES AND PERMITS</w:t>
        </w:r>
        <w:r>
          <w:rPr>
            <w:noProof/>
            <w:webHidden/>
          </w:rPr>
          <w:tab/>
        </w:r>
        <w:r>
          <w:rPr>
            <w:noProof/>
            <w:webHidden/>
          </w:rPr>
          <w:fldChar w:fldCharType="begin"/>
        </w:r>
        <w:r>
          <w:rPr>
            <w:noProof/>
            <w:webHidden/>
          </w:rPr>
          <w:instrText xml:space="preserve"> PAGEREF _Toc506194809 \h </w:instrText>
        </w:r>
        <w:r>
          <w:rPr>
            <w:noProof/>
            <w:webHidden/>
          </w:rPr>
        </w:r>
        <w:r>
          <w:rPr>
            <w:noProof/>
            <w:webHidden/>
          </w:rPr>
          <w:fldChar w:fldCharType="separate"/>
        </w:r>
        <w:r>
          <w:rPr>
            <w:noProof/>
            <w:webHidden/>
          </w:rPr>
          <w:t>43</w:t>
        </w:r>
        <w:r>
          <w:rPr>
            <w:noProof/>
            <w:webHidden/>
          </w:rPr>
          <w:fldChar w:fldCharType="end"/>
        </w:r>
      </w:hyperlink>
    </w:p>
    <w:p w14:paraId="0BAF1B7C" w14:textId="77777777" w:rsidR="006E1240" w:rsidRDefault="006E1240">
      <w:pPr>
        <w:pStyle w:val="TOC2"/>
        <w:tabs>
          <w:tab w:val="left" w:pos="1200"/>
        </w:tabs>
        <w:rPr>
          <w:rFonts w:asciiTheme="minorHAnsi" w:eastAsiaTheme="minorEastAsia" w:hAnsiTheme="minorHAnsi" w:cstheme="minorBidi"/>
          <w:caps w:val="0"/>
          <w:noProof/>
          <w:sz w:val="22"/>
          <w:szCs w:val="22"/>
        </w:rPr>
      </w:pPr>
      <w:hyperlink w:anchor="_Toc506194810" w:history="1">
        <w:r w:rsidRPr="00112E6D">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112E6D">
          <w:rPr>
            <w:rStyle w:val="Hyperlink"/>
            <w:noProof/>
          </w:rPr>
          <w:t>CLAIMS AND REMEDIES</w:t>
        </w:r>
        <w:r>
          <w:rPr>
            <w:noProof/>
            <w:webHidden/>
          </w:rPr>
          <w:tab/>
        </w:r>
        <w:r>
          <w:rPr>
            <w:noProof/>
            <w:webHidden/>
          </w:rPr>
          <w:fldChar w:fldCharType="begin"/>
        </w:r>
        <w:r>
          <w:rPr>
            <w:noProof/>
            <w:webHidden/>
          </w:rPr>
          <w:instrText xml:space="preserve"> PAGEREF _Toc506194810 \h </w:instrText>
        </w:r>
        <w:r>
          <w:rPr>
            <w:noProof/>
            <w:webHidden/>
          </w:rPr>
        </w:r>
        <w:r>
          <w:rPr>
            <w:noProof/>
            <w:webHidden/>
          </w:rPr>
          <w:fldChar w:fldCharType="separate"/>
        </w:r>
        <w:r>
          <w:rPr>
            <w:noProof/>
            <w:webHidden/>
          </w:rPr>
          <w:t>43</w:t>
        </w:r>
        <w:r>
          <w:rPr>
            <w:noProof/>
            <w:webHidden/>
          </w:rPr>
          <w:fldChar w:fldCharType="end"/>
        </w:r>
      </w:hyperlink>
    </w:p>
    <w:p w14:paraId="57BE2199" w14:textId="77777777" w:rsidR="006E1240" w:rsidRDefault="006E1240">
      <w:pPr>
        <w:pStyle w:val="TOC3"/>
        <w:rPr>
          <w:rFonts w:asciiTheme="minorHAnsi" w:eastAsiaTheme="minorEastAsia" w:hAnsiTheme="minorHAnsi" w:cstheme="minorBidi"/>
          <w:iCs w:val="0"/>
          <w:caps w:val="0"/>
          <w:noProof/>
          <w:sz w:val="22"/>
          <w:szCs w:val="22"/>
        </w:rPr>
      </w:pPr>
      <w:hyperlink w:anchor="_Toc506194811" w:history="1">
        <w:r w:rsidRPr="00112E6D">
          <w:rPr>
            <w:rStyle w:val="Hyperlink"/>
            <w:rFonts w:eastAsia="MS Mincho"/>
            <w:noProof/>
            <w14:scene3d>
              <w14:camera w14:prst="orthographicFront"/>
              <w14:lightRig w14:rig="threePt" w14:dir="t">
                <w14:rot w14:lat="0" w14:lon="0" w14:rev="0"/>
              </w14:lightRig>
            </w14:scene3d>
          </w:rPr>
          <w:t>5.12.1</w:t>
        </w:r>
        <w:r>
          <w:rPr>
            <w:rFonts w:asciiTheme="minorHAnsi" w:eastAsiaTheme="minorEastAsia" w:hAnsiTheme="minorHAnsi" w:cstheme="minorBidi"/>
            <w:iCs w:val="0"/>
            <w:caps w:val="0"/>
            <w:noProof/>
            <w:sz w:val="22"/>
            <w:szCs w:val="22"/>
          </w:rPr>
          <w:tab/>
        </w:r>
        <w:r w:rsidRPr="00112E6D">
          <w:rPr>
            <w:rStyle w:val="Hyperlink"/>
            <w:rFonts w:eastAsia="MS Mincho"/>
            <w:noProof/>
          </w:rPr>
          <w:t>CLAIMS</w:t>
        </w:r>
        <w:r>
          <w:rPr>
            <w:noProof/>
            <w:webHidden/>
          </w:rPr>
          <w:tab/>
        </w:r>
        <w:r>
          <w:rPr>
            <w:noProof/>
            <w:webHidden/>
          </w:rPr>
          <w:fldChar w:fldCharType="begin"/>
        </w:r>
        <w:r>
          <w:rPr>
            <w:noProof/>
            <w:webHidden/>
          </w:rPr>
          <w:instrText xml:space="preserve"> PAGEREF _Toc506194811 \h </w:instrText>
        </w:r>
        <w:r>
          <w:rPr>
            <w:noProof/>
            <w:webHidden/>
          </w:rPr>
        </w:r>
        <w:r>
          <w:rPr>
            <w:noProof/>
            <w:webHidden/>
          </w:rPr>
          <w:fldChar w:fldCharType="separate"/>
        </w:r>
        <w:r>
          <w:rPr>
            <w:noProof/>
            <w:webHidden/>
          </w:rPr>
          <w:t>43</w:t>
        </w:r>
        <w:r>
          <w:rPr>
            <w:noProof/>
            <w:webHidden/>
          </w:rPr>
          <w:fldChar w:fldCharType="end"/>
        </w:r>
      </w:hyperlink>
    </w:p>
    <w:p w14:paraId="341BDFF5" w14:textId="77777777" w:rsidR="006E1240" w:rsidRDefault="006E1240">
      <w:pPr>
        <w:pStyle w:val="TOC3"/>
        <w:rPr>
          <w:rFonts w:asciiTheme="minorHAnsi" w:eastAsiaTheme="minorEastAsia" w:hAnsiTheme="minorHAnsi" w:cstheme="minorBidi"/>
          <w:iCs w:val="0"/>
          <w:caps w:val="0"/>
          <w:noProof/>
          <w:sz w:val="22"/>
          <w:szCs w:val="22"/>
        </w:rPr>
      </w:pPr>
      <w:hyperlink w:anchor="_Toc506194812" w:history="1">
        <w:r w:rsidRPr="00112E6D">
          <w:rPr>
            <w:rStyle w:val="Hyperlink"/>
            <w:rFonts w:eastAsia="MS Mincho"/>
            <w:noProof/>
            <w14:scene3d>
              <w14:camera w14:prst="orthographicFront"/>
              <w14:lightRig w14:rig="threePt" w14:dir="t">
                <w14:rot w14:lat="0" w14:lon="0" w14:rev="0"/>
              </w14:lightRig>
            </w14:scene3d>
          </w:rPr>
          <w:t>5.12.2</w:t>
        </w:r>
        <w:r>
          <w:rPr>
            <w:rFonts w:asciiTheme="minorHAnsi" w:eastAsiaTheme="minorEastAsia" w:hAnsiTheme="minorHAnsi" w:cstheme="minorBidi"/>
            <w:iCs w:val="0"/>
            <w:caps w:val="0"/>
            <w:noProof/>
            <w:sz w:val="22"/>
            <w:szCs w:val="22"/>
          </w:rPr>
          <w:tab/>
        </w:r>
        <w:r w:rsidRPr="00112E6D">
          <w:rPr>
            <w:rStyle w:val="Hyperlink"/>
            <w:rFonts w:eastAsia="MS Mincho"/>
            <w:noProof/>
          </w:rPr>
          <w:t>REMEDIES</w:t>
        </w:r>
        <w:r>
          <w:rPr>
            <w:noProof/>
            <w:webHidden/>
          </w:rPr>
          <w:tab/>
        </w:r>
        <w:r>
          <w:rPr>
            <w:noProof/>
            <w:webHidden/>
          </w:rPr>
          <w:fldChar w:fldCharType="begin"/>
        </w:r>
        <w:r>
          <w:rPr>
            <w:noProof/>
            <w:webHidden/>
          </w:rPr>
          <w:instrText xml:space="preserve"> PAGEREF _Toc506194812 \h </w:instrText>
        </w:r>
        <w:r>
          <w:rPr>
            <w:noProof/>
            <w:webHidden/>
          </w:rPr>
        </w:r>
        <w:r>
          <w:rPr>
            <w:noProof/>
            <w:webHidden/>
          </w:rPr>
          <w:fldChar w:fldCharType="separate"/>
        </w:r>
        <w:r>
          <w:rPr>
            <w:noProof/>
            <w:webHidden/>
          </w:rPr>
          <w:t>43</w:t>
        </w:r>
        <w:r>
          <w:rPr>
            <w:noProof/>
            <w:webHidden/>
          </w:rPr>
          <w:fldChar w:fldCharType="end"/>
        </w:r>
      </w:hyperlink>
    </w:p>
    <w:p w14:paraId="2C6B956B" w14:textId="77777777" w:rsidR="006E1240" w:rsidRDefault="006E1240">
      <w:pPr>
        <w:pStyle w:val="TOC3"/>
        <w:rPr>
          <w:rFonts w:asciiTheme="minorHAnsi" w:eastAsiaTheme="minorEastAsia" w:hAnsiTheme="minorHAnsi" w:cstheme="minorBidi"/>
          <w:iCs w:val="0"/>
          <w:caps w:val="0"/>
          <w:noProof/>
          <w:sz w:val="22"/>
          <w:szCs w:val="22"/>
        </w:rPr>
      </w:pPr>
      <w:hyperlink w:anchor="_Toc506194813" w:history="1">
        <w:r w:rsidRPr="00112E6D">
          <w:rPr>
            <w:rStyle w:val="Hyperlink"/>
            <w:rFonts w:eastAsia="MS Mincho"/>
            <w:noProof/>
            <w14:scene3d>
              <w14:camera w14:prst="orthographicFront"/>
              <w14:lightRig w14:rig="threePt" w14:dir="t">
                <w14:rot w14:lat="0" w14:lon="0" w14:rev="0"/>
              </w14:lightRig>
            </w14:scene3d>
          </w:rPr>
          <w:t>5.12.3</w:t>
        </w:r>
        <w:r>
          <w:rPr>
            <w:rFonts w:asciiTheme="minorHAnsi" w:eastAsiaTheme="minorEastAsia" w:hAnsiTheme="minorHAnsi" w:cstheme="minorBidi"/>
            <w:iCs w:val="0"/>
            <w:caps w:val="0"/>
            <w:noProof/>
            <w:sz w:val="22"/>
            <w:szCs w:val="22"/>
          </w:rPr>
          <w:tab/>
        </w:r>
        <w:r w:rsidRPr="00112E6D">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_Toc506194813 \h </w:instrText>
        </w:r>
        <w:r>
          <w:rPr>
            <w:noProof/>
            <w:webHidden/>
          </w:rPr>
        </w:r>
        <w:r>
          <w:rPr>
            <w:noProof/>
            <w:webHidden/>
          </w:rPr>
          <w:fldChar w:fldCharType="separate"/>
        </w:r>
        <w:r>
          <w:rPr>
            <w:noProof/>
            <w:webHidden/>
          </w:rPr>
          <w:t>43</w:t>
        </w:r>
        <w:r>
          <w:rPr>
            <w:noProof/>
            <w:webHidden/>
          </w:rPr>
          <w:fldChar w:fldCharType="end"/>
        </w:r>
      </w:hyperlink>
    </w:p>
    <w:p w14:paraId="364FF46D" w14:textId="77777777" w:rsidR="006E1240" w:rsidRDefault="006E1240">
      <w:pPr>
        <w:pStyle w:val="TOC2"/>
        <w:tabs>
          <w:tab w:val="left" w:pos="1200"/>
        </w:tabs>
        <w:rPr>
          <w:rFonts w:asciiTheme="minorHAnsi" w:eastAsiaTheme="minorEastAsia" w:hAnsiTheme="minorHAnsi" w:cstheme="minorBidi"/>
          <w:caps w:val="0"/>
          <w:noProof/>
          <w:sz w:val="22"/>
          <w:szCs w:val="22"/>
        </w:rPr>
      </w:pPr>
      <w:hyperlink w:anchor="_Toc506194814" w:history="1">
        <w:r w:rsidRPr="00112E6D">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112E6D">
          <w:rPr>
            <w:rStyle w:val="Hyperlink"/>
            <w:noProof/>
          </w:rPr>
          <w:t>LIQUIDATED DAMAGES</w:t>
        </w:r>
        <w:r>
          <w:rPr>
            <w:noProof/>
            <w:webHidden/>
          </w:rPr>
          <w:tab/>
        </w:r>
        <w:r>
          <w:rPr>
            <w:noProof/>
            <w:webHidden/>
          </w:rPr>
          <w:fldChar w:fldCharType="begin"/>
        </w:r>
        <w:r>
          <w:rPr>
            <w:noProof/>
            <w:webHidden/>
          </w:rPr>
          <w:instrText xml:space="preserve"> PAGEREF _Toc506194814 \h </w:instrText>
        </w:r>
        <w:r>
          <w:rPr>
            <w:noProof/>
            <w:webHidden/>
          </w:rPr>
        </w:r>
        <w:r>
          <w:rPr>
            <w:noProof/>
            <w:webHidden/>
          </w:rPr>
          <w:fldChar w:fldCharType="separate"/>
        </w:r>
        <w:r>
          <w:rPr>
            <w:noProof/>
            <w:webHidden/>
          </w:rPr>
          <w:t>43</w:t>
        </w:r>
        <w:r>
          <w:rPr>
            <w:noProof/>
            <w:webHidden/>
          </w:rPr>
          <w:fldChar w:fldCharType="end"/>
        </w:r>
      </w:hyperlink>
    </w:p>
    <w:p w14:paraId="3460C92C" w14:textId="77777777" w:rsidR="006E1240" w:rsidRDefault="006E1240">
      <w:pPr>
        <w:pStyle w:val="TOC2"/>
        <w:tabs>
          <w:tab w:val="left" w:pos="1200"/>
        </w:tabs>
        <w:rPr>
          <w:rFonts w:asciiTheme="minorHAnsi" w:eastAsiaTheme="minorEastAsia" w:hAnsiTheme="minorHAnsi" w:cstheme="minorBidi"/>
          <w:caps w:val="0"/>
          <w:noProof/>
          <w:sz w:val="22"/>
          <w:szCs w:val="22"/>
        </w:rPr>
      </w:pPr>
      <w:hyperlink w:anchor="_Toc506194815" w:history="1">
        <w:r w:rsidRPr="00112E6D">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112E6D">
          <w:rPr>
            <w:rStyle w:val="Hyperlink"/>
            <w:noProof/>
          </w:rPr>
          <w:t>RETAINAGE</w:t>
        </w:r>
        <w:r>
          <w:rPr>
            <w:noProof/>
            <w:webHidden/>
          </w:rPr>
          <w:tab/>
        </w:r>
        <w:r>
          <w:rPr>
            <w:noProof/>
            <w:webHidden/>
          </w:rPr>
          <w:fldChar w:fldCharType="begin"/>
        </w:r>
        <w:r>
          <w:rPr>
            <w:noProof/>
            <w:webHidden/>
          </w:rPr>
          <w:instrText xml:space="preserve"> PAGEREF _Toc506194815 \h </w:instrText>
        </w:r>
        <w:r>
          <w:rPr>
            <w:noProof/>
            <w:webHidden/>
          </w:rPr>
        </w:r>
        <w:r>
          <w:rPr>
            <w:noProof/>
            <w:webHidden/>
          </w:rPr>
          <w:fldChar w:fldCharType="separate"/>
        </w:r>
        <w:r>
          <w:rPr>
            <w:noProof/>
            <w:webHidden/>
          </w:rPr>
          <w:t>43</w:t>
        </w:r>
        <w:r>
          <w:rPr>
            <w:noProof/>
            <w:webHidden/>
          </w:rPr>
          <w:fldChar w:fldCharType="end"/>
        </w:r>
      </w:hyperlink>
    </w:p>
    <w:p w14:paraId="00127315" w14:textId="77777777" w:rsidR="006E1240" w:rsidRDefault="006E1240">
      <w:pPr>
        <w:pStyle w:val="TOC2"/>
        <w:tabs>
          <w:tab w:val="left" w:pos="1200"/>
        </w:tabs>
        <w:rPr>
          <w:rFonts w:asciiTheme="minorHAnsi" w:eastAsiaTheme="minorEastAsia" w:hAnsiTheme="minorHAnsi" w:cstheme="minorBidi"/>
          <w:caps w:val="0"/>
          <w:noProof/>
          <w:sz w:val="22"/>
          <w:szCs w:val="22"/>
        </w:rPr>
      </w:pPr>
      <w:hyperlink w:anchor="_Toc506194816" w:history="1">
        <w:r w:rsidRPr="00112E6D">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112E6D">
          <w:rPr>
            <w:rStyle w:val="Hyperlink"/>
            <w:noProof/>
          </w:rPr>
          <w:t>ADDITIONAL WORK AND/OR SPECIAL PROJECTS</w:t>
        </w:r>
        <w:r>
          <w:rPr>
            <w:noProof/>
            <w:webHidden/>
          </w:rPr>
          <w:tab/>
        </w:r>
        <w:r>
          <w:rPr>
            <w:noProof/>
            <w:webHidden/>
          </w:rPr>
          <w:fldChar w:fldCharType="begin"/>
        </w:r>
        <w:r>
          <w:rPr>
            <w:noProof/>
            <w:webHidden/>
          </w:rPr>
          <w:instrText xml:space="preserve"> PAGEREF _Toc506194816 \h </w:instrText>
        </w:r>
        <w:r>
          <w:rPr>
            <w:noProof/>
            <w:webHidden/>
          </w:rPr>
        </w:r>
        <w:r>
          <w:rPr>
            <w:noProof/>
            <w:webHidden/>
          </w:rPr>
          <w:fldChar w:fldCharType="separate"/>
        </w:r>
        <w:r>
          <w:rPr>
            <w:noProof/>
            <w:webHidden/>
          </w:rPr>
          <w:t>43</w:t>
        </w:r>
        <w:r>
          <w:rPr>
            <w:noProof/>
            <w:webHidden/>
          </w:rPr>
          <w:fldChar w:fldCharType="end"/>
        </w:r>
      </w:hyperlink>
    </w:p>
    <w:p w14:paraId="5ED594CA" w14:textId="77777777" w:rsidR="006E1240" w:rsidRDefault="006E1240">
      <w:pPr>
        <w:pStyle w:val="TOC2"/>
        <w:tabs>
          <w:tab w:val="left" w:pos="1200"/>
        </w:tabs>
        <w:rPr>
          <w:rFonts w:asciiTheme="minorHAnsi" w:eastAsiaTheme="minorEastAsia" w:hAnsiTheme="minorHAnsi" w:cstheme="minorBidi"/>
          <w:caps w:val="0"/>
          <w:noProof/>
          <w:sz w:val="22"/>
          <w:szCs w:val="22"/>
        </w:rPr>
      </w:pPr>
      <w:hyperlink w:anchor="_Toc506194817" w:history="1">
        <w:r w:rsidRPr="00112E6D">
          <w:rPr>
            <w:rStyle w:val="Hyperlink"/>
            <w:rFonts w:cs="Arial"/>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112E6D">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_Toc506194817 \h </w:instrText>
        </w:r>
        <w:r>
          <w:rPr>
            <w:noProof/>
            <w:webHidden/>
          </w:rPr>
        </w:r>
        <w:r>
          <w:rPr>
            <w:noProof/>
            <w:webHidden/>
          </w:rPr>
          <w:fldChar w:fldCharType="separate"/>
        </w:r>
        <w:r>
          <w:rPr>
            <w:noProof/>
            <w:webHidden/>
          </w:rPr>
          <w:t>44</w:t>
        </w:r>
        <w:r>
          <w:rPr>
            <w:noProof/>
            <w:webHidden/>
          </w:rPr>
          <w:fldChar w:fldCharType="end"/>
        </w:r>
      </w:hyperlink>
    </w:p>
    <w:p w14:paraId="42B9F103" w14:textId="77777777" w:rsidR="006E1240" w:rsidRDefault="006E1240">
      <w:pPr>
        <w:pStyle w:val="TOC2"/>
        <w:tabs>
          <w:tab w:val="left" w:pos="1200"/>
        </w:tabs>
        <w:rPr>
          <w:rFonts w:asciiTheme="minorHAnsi" w:eastAsiaTheme="minorEastAsia" w:hAnsiTheme="minorHAnsi" w:cstheme="minorBidi"/>
          <w:caps w:val="0"/>
          <w:noProof/>
          <w:sz w:val="22"/>
          <w:szCs w:val="22"/>
        </w:rPr>
      </w:pPr>
      <w:hyperlink w:anchor="_Toc506194818" w:history="1">
        <w:r w:rsidRPr="00112E6D">
          <w:rPr>
            <w:rStyle w:val="Hyperlink"/>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112E6D">
          <w:rPr>
            <w:rStyle w:val="Hyperlink"/>
            <w:noProof/>
          </w:rPr>
          <w:t>BLANKET P.O. {CONTRACT} ACTIVITY REPORT</w:t>
        </w:r>
        <w:r>
          <w:rPr>
            <w:noProof/>
            <w:webHidden/>
          </w:rPr>
          <w:tab/>
        </w:r>
        <w:r>
          <w:rPr>
            <w:noProof/>
            <w:webHidden/>
          </w:rPr>
          <w:fldChar w:fldCharType="begin"/>
        </w:r>
        <w:r>
          <w:rPr>
            <w:noProof/>
            <w:webHidden/>
          </w:rPr>
          <w:instrText xml:space="preserve"> PAGEREF _Toc506194818 \h </w:instrText>
        </w:r>
        <w:r>
          <w:rPr>
            <w:noProof/>
            <w:webHidden/>
          </w:rPr>
        </w:r>
        <w:r>
          <w:rPr>
            <w:noProof/>
            <w:webHidden/>
          </w:rPr>
          <w:fldChar w:fldCharType="separate"/>
        </w:r>
        <w:r>
          <w:rPr>
            <w:noProof/>
            <w:webHidden/>
          </w:rPr>
          <w:t>44</w:t>
        </w:r>
        <w:r>
          <w:rPr>
            <w:noProof/>
            <w:webHidden/>
          </w:rPr>
          <w:fldChar w:fldCharType="end"/>
        </w:r>
      </w:hyperlink>
    </w:p>
    <w:p w14:paraId="725FC938" w14:textId="77777777" w:rsidR="006E1240" w:rsidRDefault="006E1240">
      <w:pPr>
        <w:pStyle w:val="TOC2"/>
        <w:tabs>
          <w:tab w:val="left" w:pos="1200"/>
        </w:tabs>
        <w:rPr>
          <w:rFonts w:asciiTheme="minorHAnsi" w:eastAsiaTheme="minorEastAsia" w:hAnsiTheme="minorHAnsi" w:cstheme="minorBidi"/>
          <w:caps w:val="0"/>
          <w:noProof/>
          <w:sz w:val="22"/>
          <w:szCs w:val="22"/>
        </w:rPr>
      </w:pPr>
      <w:hyperlink w:anchor="_Toc506194819" w:history="1">
        <w:r w:rsidRPr="00112E6D">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112E6D">
          <w:rPr>
            <w:rStyle w:val="Hyperlink"/>
            <w:noProof/>
          </w:rPr>
          <w:t>ELECTRONIC PAYMENTS</w:t>
        </w:r>
        <w:r>
          <w:rPr>
            <w:noProof/>
            <w:webHidden/>
          </w:rPr>
          <w:tab/>
        </w:r>
        <w:r>
          <w:rPr>
            <w:noProof/>
            <w:webHidden/>
          </w:rPr>
          <w:fldChar w:fldCharType="begin"/>
        </w:r>
        <w:r>
          <w:rPr>
            <w:noProof/>
            <w:webHidden/>
          </w:rPr>
          <w:instrText xml:space="preserve"> PAGEREF _Toc506194819 \h </w:instrText>
        </w:r>
        <w:r>
          <w:rPr>
            <w:noProof/>
            <w:webHidden/>
          </w:rPr>
        </w:r>
        <w:r>
          <w:rPr>
            <w:noProof/>
            <w:webHidden/>
          </w:rPr>
          <w:fldChar w:fldCharType="separate"/>
        </w:r>
        <w:r>
          <w:rPr>
            <w:noProof/>
            <w:webHidden/>
          </w:rPr>
          <w:t>45</w:t>
        </w:r>
        <w:r>
          <w:rPr>
            <w:noProof/>
            <w:webHidden/>
          </w:rPr>
          <w:fldChar w:fldCharType="end"/>
        </w:r>
      </w:hyperlink>
    </w:p>
    <w:p w14:paraId="5FB74DF9" w14:textId="77777777" w:rsidR="006E1240" w:rsidRDefault="006E1240">
      <w:pPr>
        <w:pStyle w:val="TOC2"/>
        <w:tabs>
          <w:tab w:val="left" w:pos="1200"/>
        </w:tabs>
        <w:rPr>
          <w:rFonts w:asciiTheme="minorHAnsi" w:eastAsiaTheme="minorEastAsia" w:hAnsiTheme="minorHAnsi" w:cstheme="minorBidi"/>
          <w:caps w:val="0"/>
          <w:noProof/>
          <w:sz w:val="22"/>
          <w:szCs w:val="22"/>
        </w:rPr>
      </w:pPr>
      <w:hyperlink w:anchor="_Toc506194820" w:history="1">
        <w:r w:rsidRPr="00112E6D">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112E6D">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_Toc506194820 \h </w:instrText>
        </w:r>
        <w:r>
          <w:rPr>
            <w:noProof/>
            <w:webHidden/>
          </w:rPr>
        </w:r>
        <w:r>
          <w:rPr>
            <w:noProof/>
            <w:webHidden/>
          </w:rPr>
          <w:fldChar w:fldCharType="separate"/>
        </w:r>
        <w:r>
          <w:rPr>
            <w:noProof/>
            <w:webHidden/>
          </w:rPr>
          <w:t>45</w:t>
        </w:r>
        <w:r>
          <w:rPr>
            <w:noProof/>
            <w:webHidden/>
          </w:rPr>
          <w:fldChar w:fldCharType="end"/>
        </w:r>
      </w:hyperlink>
    </w:p>
    <w:p w14:paraId="16372133" w14:textId="77777777" w:rsidR="006E1240" w:rsidRDefault="006E1240">
      <w:pPr>
        <w:pStyle w:val="TOC1"/>
        <w:tabs>
          <w:tab w:val="left" w:pos="475"/>
        </w:tabs>
        <w:rPr>
          <w:rFonts w:asciiTheme="minorHAnsi" w:eastAsiaTheme="minorEastAsia" w:hAnsiTheme="minorHAnsi" w:cstheme="minorBidi"/>
          <w:b w:val="0"/>
          <w:bCs w:val="0"/>
          <w:caps w:val="0"/>
          <w:noProof/>
          <w:sz w:val="22"/>
          <w:szCs w:val="22"/>
        </w:rPr>
      </w:pPr>
      <w:hyperlink w:anchor="_Toc506194821" w:history="1">
        <w:r w:rsidRPr="00112E6D">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112E6D">
          <w:rPr>
            <w:rStyle w:val="Hyperlink"/>
            <w:noProof/>
          </w:rPr>
          <w:t>QUOTE {PROPOSAL} EVALUATION</w:t>
        </w:r>
        <w:r>
          <w:rPr>
            <w:noProof/>
            <w:webHidden/>
          </w:rPr>
          <w:tab/>
        </w:r>
        <w:r>
          <w:rPr>
            <w:noProof/>
            <w:webHidden/>
          </w:rPr>
          <w:fldChar w:fldCharType="begin"/>
        </w:r>
        <w:r>
          <w:rPr>
            <w:noProof/>
            <w:webHidden/>
          </w:rPr>
          <w:instrText xml:space="preserve"> PAGEREF _Toc506194821 \h </w:instrText>
        </w:r>
        <w:r>
          <w:rPr>
            <w:noProof/>
            <w:webHidden/>
          </w:rPr>
        </w:r>
        <w:r>
          <w:rPr>
            <w:noProof/>
            <w:webHidden/>
          </w:rPr>
          <w:fldChar w:fldCharType="separate"/>
        </w:r>
        <w:r>
          <w:rPr>
            <w:noProof/>
            <w:webHidden/>
          </w:rPr>
          <w:t>46</w:t>
        </w:r>
        <w:r>
          <w:rPr>
            <w:noProof/>
            <w:webHidden/>
          </w:rPr>
          <w:fldChar w:fldCharType="end"/>
        </w:r>
      </w:hyperlink>
    </w:p>
    <w:p w14:paraId="5C016FE7"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822" w:history="1">
        <w:r w:rsidRPr="00112E6D">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112E6D">
          <w:rPr>
            <w:rStyle w:val="Hyperlink"/>
            <w:noProof/>
          </w:rPr>
          <w:t>RIGHT TO WAIVE</w:t>
        </w:r>
        <w:r>
          <w:rPr>
            <w:noProof/>
            <w:webHidden/>
          </w:rPr>
          <w:tab/>
        </w:r>
        <w:r>
          <w:rPr>
            <w:noProof/>
            <w:webHidden/>
          </w:rPr>
          <w:fldChar w:fldCharType="begin"/>
        </w:r>
        <w:r>
          <w:rPr>
            <w:noProof/>
            <w:webHidden/>
          </w:rPr>
          <w:instrText xml:space="preserve"> PAGEREF _Toc506194822 \h </w:instrText>
        </w:r>
        <w:r>
          <w:rPr>
            <w:noProof/>
            <w:webHidden/>
          </w:rPr>
        </w:r>
        <w:r>
          <w:rPr>
            <w:noProof/>
            <w:webHidden/>
          </w:rPr>
          <w:fldChar w:fldCharType="separate"/>
        </w:r>
        <w:r>
          <w:rPr>
            <w:noProof/>
            <w:webHidden/>
          </w:rPr>
          <w:t>46</w:t>
        </w:r>
        <w:r>
          <w:rPr>
            <w:noProof/>
            <w:webHidden/>
          </w:rPr>
          <w:fldChar w:fldCharType="end"/>
        </w:r>
      </w:hyperlink>
    </w:p>
    <w:p w14:paraId="3E2ECA9C"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823" w:history="1">
        <w:r w:rsidRPr="00112E6D">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112E6D">
          <w:rPr>
            <w:rStyle w:val="Hyperlink"/>
            <w:noProof/>
          </w:rPr>
          <w:t>DIRECTOR’S RIGHT OF FINAL Quote {Proposal} ACCEPTANCE</w:t>
        </w:r>
        <w:r>
          <w:rPr>
            <w:noProof/>
            <w:webHidden/>
          </w:rPr>
          <w:tab/>
        </w:r>
        <w:r>
          <w:rPr>
            <w:noProof/>
            <w:webHidden/>
          </w:rPr>
          <w:fldChar w:fldCharType="begin"/>
        </w:r>
        <w:r>
          <w:rPr>
            <w:noProof/>
            <w:webHidden/>
          </w:rPr>
          <w:instrText xml:space="preserve"> PAGEREF _Toc506194823 \h </w:instrText>
        </w:r>
        <w:r>
          <w:rPr>
            <w:noProof/>
            <w:webHidden/>
          </w:rPr>
        </w:r>
        <w:r>
          <w:rPr>
            <w:noProof/>
            <w:webHidden/>
          </w:rPr>
          <w:fldChar w:fldCharType="separate"/>
        </w:r>
        <w:r>
          <w:rPr>
            <w:noProof/>
            <w:webHidden/>
          </w:rPr>
          <w:t>46</w:t>
        </w:r>
        <w:r>
          <w:rPr>
            <w:noProof/>
            <w:webHidden/>
          </w:rPr>
          <w:fldChar w:fldCharType="end"/>
        </w:r>
      </w:hyperlink>
    </w:p>
    <w:p w14:paraId="241F8669"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824" w:history="1">
        <w:r w:rsidRPr="00112E6D">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112E6D">
          <w:rPr>
            <w:rStyle w:val="Hyperlink"/>
            <w:noProof/>
          </w:rPr>
          <w:t>STATE'S RIGHT TO INSPECT VENDOR (BIDDER) FACILITIES</w:t>
        </w:r>
        <w:r>
          <w:rPr>
            <w:noProof/>
            <w:webHidden/>
          </w:rPr>
          <w:tab/>
        </w:r>
        <w:r>
          <w:rPr>
            <w:noProof/>
            <w:webHidden/>
          </w:rPr>
          <w:fldChar w:fldCharType="begin"/>
        </w:r>
        <w:r>
          <w:rPr>
            <w:noProof/>
            <w:webHidden/>
          </w:rPr>
          <w:instrText xml:space="preserve"> PAGEREF _Toc506194824 \h </w:instrText>
        </w:r>
        <w:r>
          <w:rPr>
            <w:noProof/>
            <w:webHidden/>
          </w:rPr>
        </w:r>
        <w:r>
          <w:rPr>
            <w:noProof/>
            <w:webHidden/>
          </w:rPr>
          <w:fldChar w:fldCharType="separate"/>
        </w:r>
        <w:r>
          <w:rPr>
            <w:noProof/>
            <w:webHidden/>
          </w:rPr>
          <w:t>46</w:t>
        </w:r>
        <w:r>
          <w:rPr>
            <w:noProof/>
            <w:webHidden/>
          </w:rPr>
          <w:fldChar w:fldCharType="end"/>
        </w:r>
      </w:hyperlink>
    </w:p>
    <w:p w14:paraId="68742569"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825" w:history="1">
        <w:r w:rsidRPr="00112E6D">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112E6D">
          <w:rPr>
            <w:rStyle w:val="Hyperlink"/>
            <w:noProof/>
          </w:rPr>
          <w:t>Clarification of Quote {Proposal} / STATE'S RIGHT TO REQUEST FURTHER INFORMATION</w:t>
        </w:r>
        <w:r>
          <w:rPr>
            <w:noProof/>
            <w:webHidden/>
          </w:rPr>
          <w:tab/>
        </w:r>
        <w:r>
          <w:rPr>
            <w:noProof/>
            <w:webHidden/>
          </w:rPr>
          <w:fldChar w:fldCharType="begin"/>
        </w:r>
        <w:r>
          <w:rPr>
            <w:noProof/>
            <w:webHidden/>
          </w:rPr>
          <w:instrText xml:space="preserve"> PAGEREF _Toc506194825 \h </w:instrText>
        </w:r>
        <w:r>
          <w:rPr>
            <w:noProof/>
            <w:webHidden/>
          </w:rPr>
        </w:r>
        <w:r>
          <w:rPr>
            <w:noProof/>
            <w:webHidden/>
          </w:rPr>
          <w:fldChar w:fldCharType="separate"/>
        </w:r>
        <w:r>
          <w:rPr>
            <w:noProof/>
            <w:webHidden/>
          </w:rPr>
          <w:t>46</w:t>
        </w:r>
        <w:r>
          <w:rPr>
            <w:noProof/>
            <w:webHidden/>
          </w:rPr>
          <w:fldChar w:fldCharType="end"/>
        </w:r>
      </w:hyperlink>
    </w:p>
    <w:p w14:paraId="4ACC20FC"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826" w:history="1">
        <w:r w:rsidRPr="00112E6D">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112E6D">
          <w:rPr>
            <w:rStyle w:val="Hyperlink"/>
            <w:noProof/>
          </w:rPr>
          <w:t>QUOTE {PROPOSAL} EVALUATION COMMITTEE</w:t>
        </w:r>
        <w:r>
          <w:rPr>
            <w:noProof/>
            <w:webHidden/>
          </w:rPr>
          <w:tab/>
        </w:r>
        <w:r>
          <w:rPr>
            <w:noProof/>
            <w:webHidden/>
          </w:rPr>
          <w:fldChar w:fldCharType="begin"/>
        </w:r>
        <w:r>
          <w:rPr>
            <w:noProof/>
            <w:webHidden/>
          </w:rPr>
          <w:instrText xml:space="preserve"> PAGEREF _Toc506194826 \h </w:instrText>
        </w:r>
        <w:r>
          <w:rPr>
            <w:noProof/>
            <w:webHidden/>
          </w:rPr>
        </w:r>
        <w:r>
          <w:rPr>
            <w:noProof/>
            <w:webHidden/>
          </w:rPr>
          <w:fldChar w:fldCharType="separate"/>
        </w:r>
        <w:r>
          <w:rPr>
            <w:noProof/>
            <w:webHidden/>
          </w:rPr>
          <w:t>46</w:t>
        </w:r>
        <w:r>
          <w:rPr>
            <w:noProof/>
            <w:webHidden/>
          </w:rPr>
          <w:fldChar w:fldCharType="end"/>
        </w:r>
      </w:hyperlink>
    </w:p>
    <w:p w14:paraId="141A3658"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827" w:history="1">
        <w:r w:rsidRPr="00112E6D">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112E6D">
          <w:rPr>
            <w:rStyle w:val="Hyperlink"/>
            <w:noProof/>
          </w:rPr>
          <w:t>ORAL PRESENTATION</w:t>
        </w:r>
        <w:r>
          <w:rPr>
            <w:noProof/>
            <w:webHidden/>
          </w:rPr>
          <w:tab/>
        </w:r>
        <w:r>
          <w:rPr>
            <w:noProof/>
            <w:webHidden/>
          </w:rPr>
          <w:fldChar w:fldCharType="begin"/>
        </w:r>
        <w:r>
          <w:rPr>
            <w:noProof/>
            <w:webHidden/>
          </w:rPr>
          <w:instrText xml:space="preserve"> PAGEREF _Toc506194827 \h </w:instrText>
        </w:r>
        <w:r>
          <w:rPr>
            <w:noProof/>
            <w:webHidden/>
          </w:rPr>
        </w:r>
        <w:r>
          <w:rPr>
            <w:noProof/>
            <w:webHidden/>
          </w:rPr>
          <w:fldChar w:fldCharType="separate"/>
        </w:r>
        <w:r>
          <w:rPr>
            <w:noProof/>
            <w:webHidden/>
          </w:rPr>
          <w:t>47</w:t>
        </w:r>
        <w:r>
          <w:rPr>
            <w:noProof/>
            <w:webHidden/>
          </w:rPr>
          <w:fldChar w:fldCharType="end"/>
        </w:r>
      </w:hyperlink>
    </w:p>
    <w:p w14:paraId="4CA39CCB"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828" w:history="1">
        <w:r w:rsidRPr="00112E6D">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112E6D">
          <w:rPr>
            <w:rStyle w:val="Hyperlink"/>
            <w:noProof/>
          </w:rPr>
          <w:t>EVALUATION CRITERIA</w:t>
        </w:r>
        <w:r>
          <w:rPr>
            <w:noProof/>
            <w:webHidden/>
          </w:rPr>
          <w:tab/>
        </w:r>
        <w:r>
          <w:rPr>
            <w:noProof/>
            <w:webHidden/>
          </w:rPr>
          <w:fldChar w:fldCharType="begin"/>
        </w:r>
        <w:r>
          <w:rPr>
            <w:noProof/>
            <w:webHidden/>
          </w:rPr>
          <w:instrText xml:space="preserve"> PAGEREF _Toc506194828 \h </w:instrText>
        </w:r>
        <w:r>
          <w:rPr>
            <w:noProof/>
            <w:webHidden/>
          </w:rPr>
        </w:r>
        <w:r>
          <w:rPr>
            <w:noProof/>
            <w:webHidden/>
          </w:rPr>
          <w:fldChar w:fldCharType="separate"/>
        </w:r>
        <w:r>
          <w:rPr>
            <w:noProof/>
            <w:webHidden/>
          </w:rPr>
          <w:t>47</w:t>
        </w:r>
        <w:r>
          <w:rPr>
            <w:noProof/>
            <w:webHidden/>
          </w:rPr>
          <w:fldChar w:fldCharType="end"/>
        </w:r>
      </w:hyperlink>
    </w:p>
    <w:p w14:paraId="3BC2F4E2" w14:textId="77777777" w:rsidR="006E1240" w:rsidRDefault="006E1240">
      <w:pPr>
        <w:pStyle w:val="TOC3"/>
        <w:rPr>
          <w:rFonts w:asciiTheme="minorHAnsi" w:eastAsiaTheme="minorEastAsia" w:hAnsiTheme="minorHAnsi" w:cstheme="minorBidi"/>
          <w:iCs w:val="0"/>
          <w:caps w:val="0"/>
          <w:noProof/>
          <w:sz w:val="22"/>
          <w:szCs w:val="22"/>
        </w:rPr>
      </w:pPr>
      <w:hyperlink w:anchor="_Toc506194829" w:history="1">
        <w:r w:rsidRPr="00112E6D">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112E6D">
          <w:rPr>
            <w:rStyle w:val="Hyperlink"/>
            <w:rFonts w:eastAsia="MS Mincho"/>
            <w:noProof/>
          </w:rPr>
          <w:t>VENDOR’S {BIDDER’S} PRICE SCHEDULE</w:t>
        </w:r>
        <w:r>
          <w:rPr>
            <w:noProof/>
            <w:webHidden/>
          </w:rPr>
          <w:tab/>
        </w:r>
        <w:r>
          <w:rPr>
            <w:noProof/>
            <w:webHidden/>
          </w:rPr>
          <w:fldChar w:fldCharType="begin"/>
        </w:r>
        <w:r>
          <w:rPr>
            <w:noProof/>
            <w:webHidden/>
          </w:rPr>
          <w:instrText xml:space="preserve"> PAGEREF _Toc506194829 \h </w:instrText>
        </w:r>
        <w:r>
          <w:rPr>
            <w:noProof/>
            <w:webHidden/>
          </w:rPr>
        </w:r>
        <w:r>
          <w:rPr>
            <w:noProof/>
            <w:webHidden/>
          </w:rPr>
          <w:fldChar w:fldCharType="separate"/>
        </w:r>
        <w:r>
          <w:rPr>
            <w:noProof/>
            <w:webHidden/>
          </w:rPr>
          <w:t>47</w:t>
        </w:r>
        <w:r>
          <w:rPr>
            <w:noProof/>
            <w:webHidden/>
          </w:rPr>
          <w:fldChar w:fldCharType="end"/>
        </w:r>
      </w:hyperlink>
    </w:p>
    <w:p w14:paraId="41395379" w14:textId="77777777" w:rsidR="006E1240" w:rsidRDefault="006E1240">
      <w:pPr>
        <w:pStyle w:val="TOC3"/>
        <w:rPr>
          <w:rFonts w:asciiTheme="minorHAnsi" w:eastAsiaTheme="minorEastAsia" w:hAnsiTheme="minorHAnsi" w:cstheme="minorBidi"/>
          <w:iCs w:val="0"/>
          <w:caps w:val="0"/>
          <w:noProof/>
          <w:sz w:val="22"/>
          <w:szCs w:val="22"/>
        </w:rPr>
      </w:pPr>
      <w:hyperlink w:anchor="_Toc506194830" w:history="1">
        <w:r w:rsidRPr="00112E6D">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112E6D">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_Toc506194830 \h </w:instrText>
        </w:r>
        <w:r>
          <w:rPr>
            <w:noProof/>
            <w:webHidden/>
          </w:rPr>
        </w:r>
        <w:r>
          <w:rPr>
            <w:noProof/>
            <w:webHidden/>
          </w:rPr>
          <w:fldChar w:fldCharType="separate"/>
        </w:r>
        <w:r>
          <w:rPr>
            <w:noProof/>
            <w:webHidden/>
          </w:rPr>
          <w:t>48</w:t>
        </w:r>
        <w:r>
          <w:rPr>
            <w:noProof/>
            <w:webHidden/>
          </w:rPr>
          <w:fldChar w:fldCharType="end"/>
        </w:r>
      </w:hyperlink>
    </w:p>
    <w:p w14:paraId="4F442CD6" w14:textId="77777777" w:rsidR="006E1240" w:rsidRDefault="006E1240">
      <w:pPr>
        <w:pStyle w:val="TOC3"/>
        <w:rPr>
          <w:rFonts w:asciiTheme="minorHAnsi" w:eastAsiaTheme="minorEastAsia" w:hAnsiTheme="minorHAnsi" w:cstheme="minorBidi"/>
          <w:iCs w:val="0"/>
          <w:caps w:val="0"/>
          <w:noProof/>
          <w:sz w:val="22"/>
          <w:szCs w:val="22"/>
        </w:rPr>
      </w:pPr>
      <w:hyperlink w:anchor="_Toc506194831" w:history="1">
        <w:r w:rsidRPr="00112E6D">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112E6D">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_Toc506194831 \h </w:instrText>
        </w:r>
        <w:r>
          <w:rPr>
            <w:noProof/>
            <w:webHidden/>
          </w:rPr>
        </w:r>
        <w:r>
          <w:rPr>
            <w:noProof/>
            <w:webHidden/>
          </w:rPr>
          <w:fldChar w:fldCharType="separate"/>
        </w:r>
        <w:r>
          <w:rPr>
            <w:noProof/>
            <w:webHidden/>
          </w:rPr>
          <w:t>48</w:t>
        </w:r>
        <w:r>
          <w:rPr>
            <w:noProof/>
            <w:webHidden/>
          </w:rPr>
          <w:fldChar w:fldCharType="end"/>
        </w:r>
      </w:hyperlink>
    </w:p>
    <w:p w14:paraId="0578EC75"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832" w:history="1">
        <w:r w:rsidRPr="00112E6D">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112E6D">
          <w:rPr>
            <w:rStyle w:val="Hyperlink"/>
            <w:noProof/>
          </w:rPr>
          <w:t>NEGOTIATION AND BEST AND FINAL OFFER (BAFO)</w:t>
        </w:r>
        <w:r>
          <w:rPr>
            <w:noProof/>
            <w:webHidden/>
          </w:rPr>
          <w:tab/>
        </w:r>
        <w:r>
          <w:rPr>
            <w:noProof/>
            <w:webHidden/>
          </w:rPr>
          <w:fldChar w:fldCharType="begin"/>
        </w:r>
        <w:r>
          <w:rPr>
            <w:noProof/>
            <w:webHidden/>
          </w:rPr>
          <w:instrText xml:space="preserve"> PAGEREF _Toc506194832 \h </w:instrText>
        </w:r>
        <w:r>
          <w:rPr>
            <w:noProof/>
            <w:webHidden/>
          </w:rPr>
        </w:r>
        <w:r>
          <w:rPr>
            <w:noProof/>
            <w:webHidden/>
          </w:rPr>
          <w:fldChar w:fldCharType="separate"/>
        </w:r>
        <w:r>
          <w:rPr>
            <w:noProof/>
            <w:webHidden/>
          </w:rPr>
          <w:t>48</w:t>
        </w:r>
        <w:r>
          <w:rPr>
            <w:noProof/>
            <w:webHidden/>
          </w:rPr>
          <w:fldChar w:fldCharType="end"/>
        </w:r>
      </w:hyperlink>
    </w:p>
    <w:p w14:paraId="0B13E866"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833" w:history="1">
        <w:r w:rsidRPr="00112E6D">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112E6D">
          <w:rPr>
            <w:rStyle w:val="Hyperlink"/>
            <w:noProof/>
          </w:rPr>
          <w:t xml:space="preserve">“REQUEST FOR REVISION” WITHIN </w:t>
        </w:r>
        <w:r w:rsidRPr="00112E6D">
          <w:rPr>
            <w:rStyle w:val="Hyperlink"/>
            <w:i/>
            <w:iCs/>
            <w:noProof/>
          </w:rPr>
          <w:t>NJSTART</w:t>
        </w:r>
        <w:r>
          <w:rPr>
            <w:noProof/>
            <w:webHidden/>
          </w:rPr>
          <w:tab/>
        </w:r>
        <w:r>
          <w:rPr>
            <w:noProof/>
            <w:webHidden/>
          </w:rPr>
          <w:fldChar w:fldCharType="begin"/>
        </w:r>
        <w:r>
          <w:rPr>
            <w:noProof/>
            <w:webHidden/>
          </w:rPr>
          <w:instrText xml:space="preserve"> PAGEREF _Toc506194833 \h </w:instrText>
        </w:r>
        <w:r>
          <w:rPr>
            <w:noProof/>
            <w:webHidden/>
          </w:rPr>
        </w:r>
        <w:r>
          <w:rPr>
            <w:noProof/>
            <w:webHidden/>
          </w:rPr>
          <w:fldChar w:fldCharType="separate"/>
        </w:r>
        <w:r>
          <w:rPr>
            <w:noProof/>
            <w:webHidden/>
          </w:rPr>
          <w:t>49</w:t>
        </w:r>
        <w:r>
          <w:rPr>
            <w:noProof/>
            <w:webHidden/>
          </w:rPr>
          <w:fldChar w:fldCharType="end"/>
        </w:r>
      </w:hyperlink>
    </w:p>
    <w:p w14:paraId="15C744C2" w14:textId="77777777" w:rsidR="006E1240" w:rsidRDefault="006E1240">
      <w:pPr>
        <w:pStyle w:val="TOC2"/>
        <w:tabs>
          <w:tab w:val="left" w:pos="1200"/>
        </w:tabs>
        <w:rPr>
          <w:rFonts w:asciiTheme="minorHAnsi" w:eastAsiaTheme="minorEastAsia" w:hAnsiTheme="minorHAnsi" w:cstheme="minorBidi"/>
          <w:caps w:val="0"/>
          <w:noProof/>
          <w:sz w:val="22"/>
          <w:szCs w:val="22"/>
        </w:rPr>
      </w:pPr>
      <w:hyperlink w:anchor="_Toc506194834" w:history="1">
        <w:r w:rsidRPr="00112E6D">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112E6D">
          <w:rPr>
            <w:rStyle w:val="Hyperlink"/>
            <w:noProof/>
          </w:rPr>
          <w:t>POOR PERFORMANCE</w:t>
        </w:r>
        <w:r>
          <w:rPr>
            <w:noProof/>
            <w:webHidden/>
          </w:rPr>
          <w:tab/>
        </w:r>
        <w:r>
          <w:rPr>
            <w:noProof/>
            <w:webHidden/>
          </w:rPr>
          <w:fldChar w:fldCharType="begin"/>
        </w:r>
        <w:r>
          <w:rPr>
            <w:noProof/>
            <w:webHidden/>
          </w:rPr>
          <w:instrText xml:space="preserve"> PAGEREF _Toc506194834 \h </w:instrText>
        </w:r>
        <w:r>
          <w:rPr>
            <w:noProof/>
            <w:webHidden/>
          </w:rPr>
        </w:r>
        <w:r>
          <w:rPr>
            <w:noProof/>
            <w:webHidden/>
          </w:rPr>
          <w:fldChar w:fldCharType="separate"/>
        </w:r>
        <w:r>
          <w:rPr>
            <w:noProof/>
            <w:webHidden/>
          </w:rPr>
          <w:t>49</w:t>
        </w:r>
        <w:r>
          <w:rPr>
            <w:noProof/>
            <w:webHidden/>
          </w:rPr>
          <w:fldChar w:fldCharType="end"/>
        </w:r>
      </w:hyperlink>
    </w:p>
    <w:p w14:paraId="18A586B1" w14:textId="77777777" w:rsidR="006E1240" w:rsidRDefault="006E1240">
      <w:pPr>
        <w:pStyle w:val="TOC1"/>
        <w:tabs>
          <w:tab w:val="left" w:pos="475"/>
        </w:tabs>
        <w:rPr>
          <w:rFonts w:asciiTheme="minorHAnsi" w:eastAsiaTheme="minorEastAsia" w:hAnsiTheme="minorHAnsi" w:cstheme="minorBidi"/>
          <w:b w:val="0"/>
          <w:bCs w:val="0"/>
          <w:caps w:val="0"/>
          <w:noProof/>
          <w:sz w:val="22"/>
          <w:szCs w:val="22"/>
        </w:rPr>
      </w:pPr>
      <w:hyperlink w:anchor="_Toc506194835" w:history="1">
        <w:r w:rsidRPr="00112E6D">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112E6D">
          <w:rPr>
            <w:rStyle w:val="Hyperlink"/>
            <w:noProof/>
          </w:rPr>
          <w:t>BLANKET P.O. {CONTRACT} AWARD</w:t>
        </w:r>
        <w:r>
          <w:rPr>
            <w:noProof/>
            <w:webHidden/>
          </w:rPr>
          <w:tab/>
        </w:r>
        <w:r>
          <w:rPr>
            <w:noProof/>
            <w:webHidden/>
          </w:rPr>
          <w:fldChar w:fldCharType="begin"/>
        </w:r>
        <w:r>
          <w:rPr>
            <w:noProof/>
            <w:webHidden/>
          </w:rPr>
          <w:instrText xml:space="preserve"> PAGEREF _Toc506194835 \h </w:instrText>
        </w:r>
        <w:r>
          <w:rPr>
            <w:noProof/>
            <w:webHidden/>
          </w:rPr>
        </w:r>
        <w:r>
          <w:rPr>
            <w:noProof/>
            <w:webHidden/>
          </w:rPr>
          <w:fldChar w:fldCharType="separate"/>
        </w:r>
        <w:r>
          <w:rPr>
            <w:noProof/>
            <w:webHidden/>
          </w:rPr>
          <w:t>50</w:t>
        </w:r>
        <w:r>
          <w:rPr>
            <w:noProof/>
            <w:webHidden/>
          </w:rPr>
          <w:fldChar w:fldCharType="end"/>
        </w:r>
      </w:hyperlink>
    </w:p>
    <w:p w14:paraId="212D0154"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836" w:history="1">
        <w:r w:rsidRPr="00112E6D">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112E6D">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_Toc506194836 \h </w:instrText>
        </w:r>
        <w:r>
          <w:rPr>
            <w:noProof/>
            <w:webHidden/>
          </w:rPr>
        </w:r>
        <w:r>
          <w:rPr>
            <w:noProof/>
            <w:webHidden/>
          </w:rPr>
          <w:fldChar w:fldCharType="separate"/>
        </w:r>
        <w:r>
          <w:rPr>
            <w:noProof/>
            <w:webHidden/>
          </w:rPr>
          <w:t>50</w:t>
        </w:r>
        <w:r>
          <w:rPr>
            <w:noProof/>
            <w:webHidden/>
          </w:rPr>
          <w:fldChar w:fldCharType="end"/>
        </w:r>
      </w:hyperlink>
    </w:p>
    <w:p w14:paraId="5698C2DD" w14:textId="77777777" w:rsidR="006E1240" w:rsidRDefault="006E1240">
      <w:pPr>
        <w:pStyle w:val="TOC3"/>
        <w:rPr>
          <w:rFonts w:asciiTheme="minorHAnsi" w:eastAsiaTheme="minorEastAsia" w:hAnsiTheme="minorHAnsi" w:cstheme="minorBidi"/>
          <w:iCs w:val="0"/>
          <w:caps w:val="0"/>
          <w:noProof/>
          <w:sz w:val="22"/>
          <w:szCs w:val="22"/>
        </w:rPr>
      </w:pPr>
      <w:hyperlink w:anchor="_Toc506194837" w:history="1">
        <w:r w:rsidRPr="00112E6D">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112E6D">
          <w:rPr>
            <w:rStyle w:val="Hyperlink"/>
            <w:rFonts w:eastAsia="MS Mincho"/>
            <w:noProof/>
          </w:rPr>
          <w:t>REQUIREMENTS OF PUBLIC LAW 2005, CHAPTER 51, N</w:t>
        </w:r>
        <w:r w:rsidRPr="00112E6D">
          <w:rPr>
            <w:rStyle w:val="Hyperlink"/>
            <w:noProof/>
          </w:rPr>
          <w:t>.J.S.A.</w:t>
        </w:r>
        <w:r w:rsidRPr="00112E6D">
          <w:rPr>
            <w:rStyle w:val="Hyperlink"/>
            <w:rFonts w:eastAsia="MS Mincho"/>
            <w:noProof/>
          </w:rPr>
          <w:t xml:space="preserve"> 19:44A-20.13 - </w:t>
        </w:r>
        <w:r w:rsidRPr="00112E6D">
          <w:rPr>
            <w:rStyle w:val="Hyperlink"/>
            <w:noProof/>
          </w:rPr>
          <w:t>N.J.S.A.</w:t>
        </w:r>
        <w:r w:rsidRPr="00112E6D">
          <w:rPr>
            <w:rStyle w:val="Hyperlink"/>
            <w:rFonts w:eastAsia="MS Mincho"/>
            <w:noProof/>
          </w:rPr>
          <w:t xml:space="preserve"> 19:44A-20.25 (FORMERLY EXECUTIVE ORDER NO. 134), EXECUTIVE ORDER NO. 117 (2008) AND N.J.A.C. 17:12-5 </w:t>
        </w:r>
        <w:r w:rsidRPr="00112E6D">
          <w:rPr>
            <w:rStyle w:val="Hyperlink"/>
            <w:rFonts w:eastAsia="MS Mincho"/>
            <w:i/>
            <w:noProof/>
          </w:rPr>
          <w:t>ET SEQ</w:t>
        </w:r>
        <w:r w:rsidRPr="00112E6D">
          <w:rPr>
            <w:rStyle w:val="Hyperlink"/>
            <w:rFonts w:eastAsia="MS Mincho"/>
            <w:noProof/>
          </w:rPr>
          <w:t>.</w:t>
        </w:r>
        <w:r>
          <w:rPr>
            <w:noProof/>
            <w:webHidden/>
          </w:rPr>
          <w:tab/>
        </w:r>
        <w:r>
          <w:rPr>
            <w:noProof/>
            <w:webHidden/>
          </w:rPr>
          <w:fldChar w:fldCharType="begin"/>
        </w:r>
        <w:r>
          <w:rPr>
            <w:noProof/>
            <w:webHidden/>
          </w:rPr>
          <w:instrText xml:space="preserve"> PAGEREF _Toc506194837 \h </w:instrText>
        </w:r>
        <w:r>
          <w:rPr>
            <w:noProof/>
            <w:webHidden/>
          </w:rPr>
        </w:r>
        <w:r>
          <w:rPr>
            <w:noProof/>
            <w:webHidden/>
          </w:rPr>
          <w:fldChar w:fldCharType="separate"/>
        </w:r>
        <w:r>
          <w:rPr>
            <w:noProof/>
            <w:webHidden/>
          </w:rPr>
          <w:t>50</w:t>
        </w:r>
        <w:r>
          <w:rPr>
            <w:noProof/>
            <w:webHidden/>
          </w:rPr>
          <w:fldChar w:fldCharType="end"/>
        </w:r>
      </w:hyperlink>
    </w:p>
    <w:p w14:paraId="3D787FD6" w14:textId="77777777" w:rsidR="006E1240" w:rsidRDefault="006E1240">
      <w:pPr>
        <w:pStyle w:val="TOC3"/>
        <w:rPr>
          <w:rFonts w:asciiTheme="minorHAnsi" w:eastAsiaTheme="minorEastAsia" w:hAnsiTheme="minorHAnsi" w:cstheme="minorBidi"/>
          <w:iCs w:val="0"/>
          <w:caps w:val="0"/>
          <w:noProof/>
          <w:sz w:val="22"/>
          <w:szCs w:val="22"/>
        </w:rPr>
      </w:pPr>
      <w:hyperlink w:anchor="_Toc506194838" w:history="1">
        <w:r w:rsidRPr="00112E6D">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112E6D">
          <w:rPr>
            <w:rStyle w:val="Hyperlink"/>
            <w:noProof/>
          </w:rPr>
          <w:t>SOURCE DISCLOSURE REQUIREMENTS</w:t>
        </w:r>
        <w:r>
          <w:rPr>
            <w:noProof/>
            <w:webHidden/>
          </w:rPr>
          <w:tab/>
        </w:r>
        <w:r>
          <w:rPr>
            <w:noProof/>
            <w:webHidden/>
          </w:rPr>
          <w:fldChar w:fldCharType="begin"/>
        </w:r>
        <w:r>
          <w:rPr>
            <w:noProof/>
            <w:webHidden/>
          </w:rPr>
          <w:instrText xml:space="preserve"> PAGEREF _Toc506194838 \h </w:instrText>
        </w:r>
        <w:r>
          <w:rPr>
            <w:noProof/>
            <w:webHidden/>
          </w:rPr>
        </w:r>
        <w:r>
          <w:rPr>
            <w:noProof/>
            <w:webHidden/>
          </w:rPr>
          <w:fldChar w:fldCharType="separate"/>
        </w:r>
        <w:r>
          <w:rPr>
            <w:noProof/>
            <w:webHidden/>
          </w:rPr>
          <w:t>51</w:t>
        </w:r>
        <w:r>
          <w:rPr>
            <w:noProof/>
            <w:webHidden/>
          </w:rPr>
          <w:fldChar w:fldCharType="end"/>
        </w:r>
      </w:hyperlink>
    </w:p>
    <w:p w14:paraId="52CD0FA1" w14:textId="77777777" w:rsidR="006E1240" w:rsidRDefault="006E1240">
      <w:pPr>
        <w:pStyle w:val="TOC3"/>
        <w:rPr>
          <w:rFonts w:asciiTheme="minorHAnsi" w:eastAsiaTheme="minorEastAsia" w:hAnsiTheme="minorHAnsi" w:cstheme="minorBidi"/>
          <w:iCs w:val="0"/>
          <w:caps w:val="0"/>
          <w:noProof/>
          <w:sz w:val="22"/>
          <w:szCs w:val="22"/>
        </w:rPr>
      </w:pPr>
      <w:hyperlink w:anchor="_Toc506194839" w:history="1">
        <w:r w:rsidRPr="00112E6D">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112E6D">
          <w:rPr>
            <w:rStyle w:val="Hyperlink"/>
            <w:noProof/>
          </w:rPr>
          <w:t>AFFIRMATIVE ACTION</w:t>
        </w:r>
        <w:r>
          <w:rPr>
            <w:noProof/>
            <w:webHidden/>
          </w:rPr>
          <w:tab/>
        </w:r>
        <w:r>
          <w:rPr>
            <w:noProof/>
            <w:webHidden/>
          </w:rPr>
          <w:fldChar w:fldCharType="begin"/>
        </w:r>
        <w:r>
          <w:rPr>
            <w:noProof/>
            <w:webHidden/>
          </w:rPr>
          <w:instrText xml:space="preserve"> PAGEREF _Toc506194839 \h </w:instrText>
        </w:r>
        <w:r>
          <w:rPr>
            <w:noProof/>
            <w:webHidden/>
          </w:rPr>
        </w:r>
        <w:r>
          <w:rPr>
            <w:noProof/>
            <w:webHidden/>
          </w:rPr>
          <w:fldChar w:fldCharType="separate"/>
        </w:r>
        <w:r>
          <w:rPr>
            <w:noProof/>
            <w:webHidden/>
          </w:rPr>
          <w:t>51</w:t>
        </w:r>
        <w:r>
          <w:rPr>
            <w:noProof/>
            <w:webHidden/>
          </w:rPr>
          <w:fldChar w:fldCharType="end"/>
        </w:r>
      </w:hyperlink>
    </w:p>
    <w:p w14:paraId="1FDD79FE" w14:textId="77777777" w:rsidR="006E1240" w:rsidRDefault="006E1240">
      <w:pPr>
        <w:pStyle w:val="TOC3"/>
        <w:rPr>
          <w:rFonts w:asciiTheme="minorHAnsi" w:eastAsiaTheme="minorEastAsia" w:hAnsiTheme="minorHAnsi" w:cstheme="minorBidi"/>
          <w:iCs w:val="0"/>
          <w:caps w:val="0"/>
          <w:noProof/>
          <w:sz w:val="22"/>
          <w:szCs w:val="22"/>
        </w:rPr>
      </w:pPr>
      <w:hyperlink w:anchor="_Toc506194840" w:history="1">
        <w:r w:rsidRPr="00112E6D">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112E6D">
          <w:rPr>
            <w:rStyle w:val="Hyperlink"/>
            <w:noProof/>
          </w:rPr>
          <w:t>BUSINESS REGISTRATION</w:t>
        </w:r>
        <w:r>
          <w:rPr>
            <w:noProof/>
            <w:webHidden/>
          </w:rPr>
          <w:tab/>
        </w:r>
        <w:r>
          <w:rPr>
            <w:noProof/>
            <w:webHidden/>
          </w:rPr>
          <w:fldChar w:fldCharType="begin"/>
        </w:r>
        <w:r>
          <w:rPr>
            <w:noProof/>
            <w:webHidden/>
          </w:rPr>
          <w:instrText xml:space="preserve"> PAGEREF _Toc506194840 \h </w:instrText>
        </w:r>
        <w:r>
          <w:rPr>
            <w:noProof/>
            <w:webHidden/>
          </w:rPr>
        </w:r>
        <w:r>
          <w:rPr>
            <w:noProof/>
            <w:webHidden/>
          </w:rPr>
          <w:fldChar w:fldCharType="separate"/>
        </w:r>
        <w:r>
          <w:rPr>
            <w:noProof/>
            <w:webHidden/>
          </w:rPr>
          <w:t>52</w:t>
        </w:r>
        <w:r>
          <w:rPr>
            <w:noProof/>
            <w:webHidden/>
          </w:rPr>
          <w:fldChar w:fldCharType="end"/>
        </w:r>
      </w:hyperlink>
    </w:p>
    <w:p w14:paraId="0E9DCB56"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841" w:history="1">
        <w:r w:rsidRPr="00112E6D">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112E6D">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_Toc506194841 \h </w:instrText>
        </w:r>
        <w:r>
          <w:rPr>
            <w:noProof/>
            <w:webHidden/>
          </w:rPr>
        </w:r>
        <w:r>
          <w:rPr>
            <w:noProof/>
            <w:webHidden/>
          </w:rPr>
          <w:fldChar w:fldCharType="separate"/>
        </w:r>
        <w:r>
          <w:rPr>
            <w:noProof/>
            <w:webHidden/>
          </w:rPr>
          <w:t>52</w:t>
        </w:r>
        <w:r>
          <w:rPr>
            <w:noProof/>
            <w:webHidden/>
          </w:rPr>
          <w:fldChar w:fldCharType="end"/>
        </w:r>
      </w:hyperlink>
    </w:p>
    <w:p w14:paraId="568E4F59"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842" w:history="1">
        <w:r w:rsidRPr="00112E6D">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112E6D">
          <w:rPr>
            <w:rStyle w:val="Hyperlink"/>
            <w:noProof/>
          </w:rPr>
          <w:t>INSURANCE CERTIFICATES</w:t>
        </w:r>
        <w:r>
          <w:rPr>
            <w:noProof/>
            <w:webHidden/>
          </w:rPr>
          <w:tab/>
        </w:r>
        <w:r>
          <w:rPr>
            <w:noProof/>
            <w:webHidden/>
          </w:rPr>
          <w:fldChar w:fldCharType="begin"/>
        </w:r>
        <w:r>
          <w:rPr>
            <w:noProof/>
            <w:webHidden/>
          </w:rPr>
          <w:instrText xml:space="preserve"> PAGEREF _Toc506194842 \h </w:instrText>
        </w:r>
        <w:r>
          <w:rPr>
            <w:noProof/>
            <w:webHidden/>
          </w:rPr>
        </w:r>
        <w:r>
          <w:rPr>
            <w:noProof/>
            <w:webHidden/>
          </w:rPr>
          <w:fldChar w:fldCharType="separate"/>
        </w:r>
        <w:r>
          <w:rPr>
            <w:noProof/>
            <w:webHidden/>
          </w:rPr>
          <w:t>52</w:t>
        </w:r>
        <w:r>
          <w:rPr>
            <w:noProof/>
            <w:webHidden/>
          </w:rPr>
          <w:fldChar w:fldCharType="end"/>
        </w:r>
      </w:hyperlink>
    </w:p>
    <w:p w14:paraId="2C86F083"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843" w:history="1">
        <w:r w:rsidRPr="00112E6D">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112E6D">
          <w:rPr>
            <w:rStyle w:val="Hyperlink"/>
            <w:noProof/>
          </w:rPr>
          <w:t>PERFORMANCE SECURITY</w:t>
        </w:r>
        <w:r>
          <w:rPr>
            <w:noProof/>
            <w:webHidden/>
          </w:rPr>
          <w:tab/>
        </w:r>
        <w:r>
          <w:rPr>
            <w:noProof/>
            <w:webHidden/>
          </w:rPr>
          <w:fldChar w:fldCharType="begin"/>
        </w:r>
        <w:r>
          <w:rPr>
            <w:noProof/>
            <w:webHidden/>
          </w:rPr>
          <w:instrText xml:space="preserve"> PAGEREF _Toc506194843 \h </w:instrText>
        </w:r>
        <w:r>
          <w:rPr>
            <w:noProof/>
            <w:webHidden/>
          </w:rPr>
        </w:r>
        <w:r>
          <w:rPr>
            <w:noProof/>
            <w:webHidden/>
          </w:rPr>
          <w:fldChar w:fldCharType="separate"/>
        </w:r>
        <w:r>
          <w:rPr>
            <w:noProof/>
            <w:webHidden/>
          </w:rPr>
          <w:t>52</w:t>
        </w:r>
        <w:r>
          <w:rPr>
            <w:noProof/>
            <w:webHidden/>
          </w:rPr>
          <w:fldChar w:fldCharType="end"/>
        </w:r>
      </w:hyperlink>
    </w:p>
    <w:p w14:paraId="4FC589A3" w14:textId="77777777" w:rsidR="006E1240" w:rsidRDefault="006E1240">
      <w:pPr>
        <w:pStyle w:val="TOC1"/>
        <w:tabs>
          <w:tab w:val="left" w:pos="475"/>
        </w:tabs>
        <w:rPr>
          <w:rFonts w:asciiTheme="minorHAnsi" w:eastAsiaTheme="minorEastAsia" w:hAnsiTheme="minorHAnsi" w:cstheme="minorBidi"/>
          <w:b w:val="0"/>
          <w:bCs w:val="0"/>
          <w:caps w:val="0"/>
          <w:noProof/>
          <w:sz w:val="22"/>
          <w:szCs w:val="22"/>
        </w:rPr>
      </w:pPr>
      <w:hyperlink w:anchor="_Toc506194844" w:history="1">
        <w:r w:rsidRPr="00112E6D">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112E6D">
          <w:rPr>
            <w:rStyle w:val="Hyperlink"/>
            <w:noProof/>
          </w:rPr>
          <w:t>BLANKET P.O. {CONTRACT} ADMINISTRATION</w:t>
        </w:r>
        <w:r>
          <w:rPr>
            <w:noProof/>
            <w:webHidden/>
          </w:rPr>
          <w:tab/>
        </w:r>
        <w:r>
          <w:rPr>
            <w:noProof/>
            <w:webHidden/>
          </w:rPr>
          <w:fldChar w:fldCharType="begin"/>
        </w:r>
        <w:r>
          <w:rPr>
            <w:noProof/>
            <w:webHidden/>
          </w:rPr>
          <w:instrText xml:space="preserve"> PAGEREF _Toc506194844 \h </w:instrText>
        </w:r>
        <w:r>
          <w:rPr>
            <w:noProof/>
            <w:webHidden/>
          </w:rPr>
        </w:r>
        <w:r>
          <w:rPr>
            <w:noProof/>
            <w:webHidden/>
          </w:rPr>
          <w:fldChar w:fldCharType="separate"/>
        </w:r>
        <w:r>
          <w:rPr>
            <w:noProof/>
            <w:webHidden/>
          </w:rPr>
          <w:t>53</w:t>
        </w:r>
        <w:r>
          <w:rPr>
            <w:noProof/>
            <w:webHidden/>
          </w:rPr>
          <w:fldChar w:fldCharType="end"/>
        </w:r>
      </w:hyperlink>
    </w:p>
    <w:p w14:paraId="683E06F5" w14:textId="77777777" w:rsidR="006E1240" w:rsidRDefault="006E1240">
      <w:pPr>
        <w:pStyle w:val="TOC2"/>
        <w:tabs>
          <w:tab w:val="left" w:pos="720"/>
        </w:tabs>
        <w:rPr>
          <w:rFonts w:asciiTheme="minorHAnsi" w:eastAsiaTheme="minorEastAsia" w:hAnsiTheme="minorHAnsi" w:cstheme="minorBidi"/>
          <w:caps w:val="0"/>
          <w:noProof/>
          <w:sz w:val="22"/>
          <w:szCs w:val="22"/>
        </w:rPr>
      </w:pPr>
      <w:hyperlink w:anchor="_Toc506194845" w:history="1">
        <w:r w:rsidRPr="00112E6D">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112E6D">
          <w:rPr>
            <w:rStyle w:val="Hyperlink"/>
            <w:noProof/>
          </w:rPr>
          <w:t>STATE CONTRACT MANAGER</w:t>
        </w:r>
        <w:r>
          <w:rPr>
            <w:noProof/>
            <w:webHidden/>
          </w:rPr>
          <w:tab/>
        </w:r>
        <w:r>
          <w:rPr>
            <w:noProof/>
            <w:webHidden/>
          </w:rPr>
          <w:fldChar w:fldCharType="begin"/>
        </w:r>
        <w:r>
          <w:rPr>
            <w:noProof/>
            <w:webHidden/>
          </w:rPr>
          <w:instrText xml:space="preserve"> PAGEREF _Toc506194845 \h </w:instrText>
        </w:r>
        <w:r>
          <w:rPr>
            <w:noProof/>
            <w:webHidden/>
          </w:rPr>
        </w:r>
        <w:r>
          <w:rPr>
            <w:noProof/>
            <w:webHidden/>
          </w:rPr>
          <w:fldChar w:fldCharType="separate"/>
        </w:r>
        <w:r>
          <w:rPr>
            <w:noProof/>
            <w:webHidden/>
          </w:rPr>
          <w:t>53</w:t>
        </w:r>
        <w:r>
          <w:rPr>
            <w:noProof/>
            <w:webHidden/>
          </w:rPr>
          <w:fldChar w:fldCharType="end"/>
        </w:r>
      </w:hyperlink>
    </w:p>
    <w:p w14:paraId="2E9DCF8E" w14:textId="77777777" w:rsidR="006E1240" w:rsidRDefault="006E1240">
      <w:pPr>
        <w:pStyle w:val="TOC3"/>
        <w:rPr>
          <w:rFonts w:asciiTheme="minorHAnsi" w:eastAsiaTheme="minorEastAsia" w:hAnsiTheme="minorHAnsi" w:cstheme="minorBidi"/>
          <w:iCs w:val="0"/>
          <w:caps w:val="0"/>
          <w:noProof/>
          <w:sz w:val="22"/>
          <w:szCs w:val="22"/>
        </w:rPr>
      </w:pPr>
      <w:hyperlink w:anchor="_Toc506194846" w:history="1">
        <w:r w:rsidRPr="00112E6D">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112E6D">
          <w:rPr>
            <w:rStyle w:val="Hyperlink"/>
            <w:noProof/>
          </w:rPr>
          <w:t>STATE CONTRACT MANAGER RESPONSIBILITIES</w:t>
        </w:r>
        <w:r>
          <w:rPr>
            <w:noProof/>
            <w:webHidden/>
          </w:rPr>
          <w:tab/>
        </w:r>
        <w:r>
          <w:rPr>
            <w:noProof/>
            <w:webHidden/>
          </w:rPr>
          <w:fldChar w:fldCharType="begin"/>
        </w:r>
        <w:r>
          <w:rPr>
            <w:noProof/>
            <w:webHidden/>
          </w:rPr>
          <w:instrText xml:space="preserve"> PAGEREF _Toc506194846 \h </w:instrText>
        </w:r>
        <w:r>
          <w:rPr>
            <w:noProof/>
            <w:webHidden/>
          </w:rPr>
        </w:r>
        <w:r>
          <w:rPr>
            <w:noProof/>
            <w:webHidden/>
          </w:rPr>
          <w:fldChar w:fldCharType="separate"/>
        </w:r>
        <w:r>
          <w:rPr>
            <w:noProof/>
            <w:webHidden/>
          </w:rPr>
          <w:t>53</w:t>
        </w:r>
        <w:r>
          <w:rPr>
            <w:noProof/>
            <w:webHidden/>
          </w:rPr>
          <w:fldChar w:fldCharType="end"/>
        </w:r>
      </w:hyperlink>
    </w:p>
    <w:p w14:paraId="7730394C" w14:textId="77777777" w:rsidR="006E1240" w:rsidRDefault="006E1240">
      <w:pPr>
        <w:pStyle w:val="TOC3"/>
        <w:rPr>
          <w:rFonts w:asciiTheme="minorHAnsi" w:eastAsiaTheme="minorEastAsia" w:hAnsiTheme="minorHAnsi" w:cstheme="minorBidi"/>
          <w:iCs w:val="0"/>
          <w:caps w:val="0"/>
          <w:noProof/>
          <w:sz w:val="22"/>
          <w:szCs w:val="22"/>
        </w:rPr>
      </w:pPr>
      <w:hyperlink w:anchor="_Toc506194847" w:history="1">
        <w:r w:rsidRPr="00112E6D">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112E6D">
          <w:rPr>
            <w:rStyle w:val="Hyperlink"/>
            <w:noProof/>
          </w:rPr>
          <w:t>COORDINATION WITH THE STATE CONTRACT MANAGER</w:t>
        </w:r>
        <w:r>
          <w:rPr>
            <w:noProof/>
            <w:webHidden/>
          </w:rPr>
          <w:tab/>
        </w:r>
        <w:r>
          <w:rPr>
            <w:noProof/>
            <w:webHidden/>
          </w:rPr>
          <w:fldChar w:fldCharType="begin"/>
        </w:r>
        <w:r>
          <w:rPr>
            <w:noProof/>
            <w:webHidden/>
          </w:rPr>
          <w:instrText xml:space="preserve"> PAGEREF _Toc506194847 \h </w:instrText>
        </w:r>
        <w:r>
          <w:rPr>
            <w:noProof/>
            <w:webHidden/>
          </w:rPr>
        </w:r>
        <w:r>
          <w:rPr>
            <w:noProof/>
            <w:webHidden/>
          </w:rPr>
          <w:fldChar w:fldCharType="separate"/>
        </w:r>
        <w:r>
          <w:rPr>
            <w:noProof/>
            <w:webHidden/>
          </w:rPr>
          <w:t>53</w:t>
        </w:r>
        <w:r>
          <w:rPr>
            <w:noProof/>
            <w:webHidden/>
          </w:rPr>
          <w:fldChar w:fldCharType="end"/>
        </w:r>
      </w:hyperlink>
    </w:p>
    <w:p w14:paraId="10131A17" w14:textId="77777777" w:rsidR="006E1240" w:rsidRDefault="006E1240">
      <w:pPr>
        <w:pStyle w:val="TOC1"/>
        <w:tabs>
          <w:tab w:val="left" w:pos="475"/>
        </w:tabs>
        <w:rPr>
          <w:rFonts w:asciiTheme="minorHAnsi" w:eastAsiaTheme="minorEastAsia" w:hAnsiTheme="minorHAnsi" w:cstheme="minorBidi"/>
          <w:b w:val="0"/>
          <w:bCs w:val="0"/>
          <w:caps w:val="0"/>
          <w:noProof/>
          <w:sz w:val="22"/>
          <w:szCs w:val="22"/>
        </w:rPr>
      </w:pPr>
      <w:hyperlink w:anchor="_Toc506194848" w:history="1">
        <w:r w:rsidRPr="00112E6D">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112E6D">
          <w:rPr>
            <w:rStyle w:val="Hyperlink"/>
            <w:noProof/>
          </w:rPr>
          <w:t>STATE OF NEW JERSEY STANDARD TERMS AND CONDITIONS</w:t>
        </w:r>
        <w:r>
          <w:rPr>
            <w:noProof/>
            <w:webHidden/>
          </w:rPr>
          <w:tab/>
        </w:r>
        <w:r>
          <w:rPr>
            <w:noProof/>
            <w:webHidden/>
          </w:rPr>
          <w:fldChar w:fldCharType="begin"/>
        </w:r>
        <w:r>
          <w:rPr>
            <w:noProof/>
            <w:webHidden/>
          </w:rPr>
          <w:instrText xml:space="preserve"> PAGEREF _Toc506194848 \h </w:instrText>
        </w:r>
        <w:r>
          <w:rPr>
            <w:noProof/>
            <w:webHidden/>
          </w:rPr>
        </w:r>
        <w:r>
          <w:rPr>
            <w:noProof/>
            <w:webHidden/>
          </w:rPr>
          <w:fldChar w:fldCharType="separate"/>
        </w:r>
        <w:r>
          <w:rPr>
            <w:noProof/>
            <w:webHidden/>
          </w:rPr>
          <w:t>54</w:t>
        </w:r>
        <w:r>
          <w:rPr>
            <w:noProof/>
            <w:webHidden/>
          </w:rPr>
          <w:fldChar w:fldCharType="end"/>
        </w:r>
      </w:hyperlink>
    </w:p>
    <w:p w14:paraId="09705127" w14:textId="537D30DF" w:rsidR="004B0723" w:rsidRDefault="001B3D50" w:rsidP="004B0723">
      <w:r w:rsidRPr="008673F4">
        <w:fldChar w:fldCharType="end"/>
      </w:r>
      <w:r w:rsidR="004B0723">
        <w:br w:type="page"/>
      </w:r>
    </w:p>
    <w:p w14:paraId="117802F6" w14:textId="77777777" w:rsidR="00296A2F" w:rsidRPr="009921DC" w:rsidRDefault="00296A2F" w:rsidP="009D1F90">
      <w:pPr>
        <w:pStyle w:val="Heading1"/>
        <w:keepNext/>
      </w:pPr>
      <w:bookmarkStart w:id="1" w:name="_Toc428533936"/>
      <w:bookmarkStart w:id="2" w:name="_Toc506194731"/>
      <w:r w:rsidRPr="009921DC">
        <w:lastRenderedPageBreak/>
        <w:t xml:space="preserve">INFORMATION FOR </w:t>
      </w:r>
      <w:r w:rsidR="00526170">
        <w:t xml:space="preserve">VENDORS </w:t>
      </w:r>
      <w:r w:rsidR="00647C5C">
        <w:t>{</w:t>
      </w:r>
      <w:r w:rsidR="00526170">
        <w:t>BIDDERS</w:t>
      </w:r>
      <w:r w:rsidR="00647C5C">
        <w:t>}</w:t>
      </w:r>
      <w:bookmarkEnd w:id="1"/>
      <w:bookmarkEnd w:id="2"/>
    </w:p>
    <w:p w14:paraId="44163FAE" w14:textId="77777777" w:rsidR="00E651D6" w:rsidRPr="00851065" w:rsidRDefault="00E651D6" w:rsidP="009D1F90">
      <w:pPr>
        <w:keepNext/>
      </w:pPr>
    </w:p>
    <w:p w14:paraId="2495C56A" w14:textId="77777777"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20C326C3" w14:textId="77777777" w:rsidR="00257282" w:rsidRPr="00851065" w:rsidRDefault="00257282" w:rsidP="00851065">
      <w:pPr>
        <w:rPr>
          <w:rFonts w:ascii="Arial Narrow" w:hAnsi="Arial Narrow"/>
          <w:b/>
          <w:sz w:val="24"/>
        </w:rPr>
      </w:pPr>
    </w:p>
    <w:p w14:paraId="79B2C39A" w14:textId="77777777" w:rsidR="004A42B5" w:rsidRP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terminology is used in this document</w:t>
      </w:r>
      <w:r w:rsidR="004A42B5" w:rsidRPr="004A42B5">
        <w:t xml:space="preserve">; legacy term appears in braces; thus: </w:t>
      </w:r>
      <w:r w:rsidRPr="002C35C8">
        <w:rPr>
          <w:rStyle w:val="IntenseEmphasis"/>
          <w:color w:val="00B050"/>
        </w:rPr>
        <w:t>NJ</w:t>
      </w:r>
      <w:r w:rsidRPr="002C35C8">
        <w:rPr>
          <w:rStyle w:val="IntenseEmphasis"/>
          <w:color w:val="0070C0"/>
        </w:rPr>
        <w:t>START</w:t>
      </w:r>
      <w:r w:rsidR="004A42B5" w:rsidRPr="004A42B5">
        <w:t xml:space="preserve"> term {legacy term}.</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3" w:name="_Toc400531467"/>
      <w:bookmarkStart w:id="4" w:name="_Toc428533937"/>
      <w:bookmarkStart w:id="5" w:name="_Toc506194732"/>
      <w:r w:rsidRPr="00B94382">
        <w:t>P</w:t>
      </w:r>
      <w:r w:rsidRPr="0071274F">
        <w:t>URPOSE AND INTENT</w:t>
      </w:r>
      <w:bookmarkEnd w:id="3"/>
      <w:bookmarkEnd w:id="4"/>
      <w:bookmarkEnd w:id="5"/>
    </w:p>
    <w:p w14:paraId="4DF9C011" w14:textId="77777777" w:rsidR="00E651D6" w:rsidRDefault="00E651D6" w:rsidP="009D1F90">
      <w:pPr>
        <w:keepNext/>
      </w:pPr>
    </w:p>
    <w:p w14:paraId="014A275E" w14:textId="21BCE0E2" w:rsidR="00E651D6" w:rsidRPr="005B339D" w:rsidRDefault="00E651D6" w:rsidP="009D1F90">
      <w:pPr>
        <w:keepNext/>
      </w:pPr>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5930A2">
        <w:t>the New Jersey Department of Transportation</w:t>
      </w:r>
      <w:r w:rsidR="000E1D1D">
        <w:t xml:space="preserve"> (NJDOT)</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w:t>
      </w:r>
      <w:r w:rsidR="005930A2">
        <w:t xml:space="preserve">from qualified Vendors {Bidders} to provide </w:t>
      </w:r>
      <w:r w:rsidR="000E1D1D">
        <w:t xml:space="preserve">snow plowing services </w:t>
      </w:r>
      <w:r w:rsidR="000E1D1D" w:rsidRPr="005B339D">
        <w:t xml:space="preserve">for </w:t>
      </w:r>
      <w:r w:rsidR="000E1D1D">
        <w:t>areas of State interstates and highways under the jurisdiction of the NJDOT.</w:t>
      </w:r>
    </w:p>
    <w:p w14:paraId="14D4F6CD" w14:textId="77777777" w:rsidR="00E651D6" w:rsidRPr="005B339D" w:rsidRDefault="00E651D6" w:rsidP="00851065"/>
    <w:p w14:paraId="490CCC0C" w14:textId="473C6280"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w:t>
      </w:r>
      <w:r w:rsidR="00925C8A">
        <w:t xml:space="preserve"> </w:t>
      </w:r>
      <w:r w:rsidRPr="005B339D">
        <w:t xml:space="preserve">award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D26608">
        <w:t>s</w:t>
      </w:r>
      <w:r w:rsidR="0000557B">
        <w:t xml:space="preserve"> (</w:t>
      </w:r>
      <w:r w:rsidR="005A12BC">
        <w:t>Blanket</w:t>
      </w:r>
      <w:r w:rsidR="00A7166F">
        <w:t xml:space="preserve"> P</w:t>
      </w:r>
      <w:r w:rsidR="001D2ACC">
        <w:t>.</w:t>
      </w:r>
      <w:r w:rsidR="00A7166F">
        <w:t>O</w:t>
      </w:r>
      <w:r w:rsidR="001D2ACC">
        <w:t>.</w:t>
      </w:r>
      <w:r w:rsidR="00D26608">
        <w:t>s</w:t>
      </w:r>
      <w:r w:rsidR="0000557B">
        <w:t>)</w:t>
      </w:r>
      <w:r w:rsidR="00C3197E">
        <w:t xml:space="preserve"> </w:t>
      </w:r>
      <w:r w:rsidR="00647C5C">
        <w:t>{</w:t>
      </w:r>
      <w:r w:rsidR="005A12BC">
        <w:t>C</w:t>
      </w:r>
      <w:r w:rsidRPr="005B339D">
        <w:t>ontract</w:t>
      </w:r>
      <w:r w:rsidR="00D26608">
        <w:t>s</w:t>
      </w:r>
      <w:r w:rsidR="00647C5C">
        <w:t>}</w:t>
      </w:r>
      <w:r w:rsidR="00925C8A">
        <w:t xml:space="preserve">, </w:t>
      </w:r>
      <w:r w:rsidRPr="005B339D">
        <w:t xml:space="preserve">to </w:t>
      </w:r>
      <w:r w:rsidR="000E1D1D">
        <w:t>those</w:t>
      </w:r>
      <w:r w:rsidRPr="005B339D">
        <w:t xml:space="preserve"> responsible </w:t>
      </w:r>
      <w:r w:rsidR="00526170">
        <w:t>Vendor</w:t>
      </w:r>
      <w:r w:rsidR="000E1D1D">
        <w:t>s</w:t>
      </w:r>
      <w:r w:rsidR="00526170">
        <w:t xml:space="preserve"> </w:t>
      </w:r>
      <w:r w:rsidR="00647C5C">
        <w:t>{</w:t>
      </w:r>
      <w:r w:rsidR="00526170">
        <w:t>Bidder</w:t>
      </w:r>
      <w:r w:rsidR="000E1D1D">
        <w:t>s</w:t>
      </w:r>
      <w:r w:rsidR="00647C5C">
        <w:t>}</w:t>
      </w:r>
      <w:r w:rsidRPr="005B339D">
        <w:t xml:space="preserve"> whose </w:t>
      </w:r>
      <w:r w:rsidR="00CE00E7">
        <w:t>Quote</w:t>
      </w:r>
      <w:r w:rsidR="000E1D1D">
        <w:t>s</w:t>
      </w:r>
      <w:r w:rsidR="00C3197E">
        <w:t xml:space="preserve"> </w:t>
      </w:r>
      <w:r w:rsidR="00647C5C">
        <w:t>{</w:t>
      </w:r>
      <w:r w:rsidR="00CE00E7">
        <w:t>Proposal</w:t>
      </w:r>
      <w:r w:rsidR="000E1D1D">
        <w:t>s</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w:t>
      </w:r>
      <w:r w:rsidR="000E1D1D">
        <w:t>are</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1B684AC2" w14:textId="77777777" w:rsidR="00925C8A" w:rsidRDefault="00925C8A" w:rsidP="00851065"/>
    <w:p w14:paraId="0B08C39B" w14:textId="5112C15B" w:rsidR="00925C8A" w:rsidRDefault="00925C8A" w:rsidP="00851065">
      <w:r>
        <w:t>For the purpose of this Bid Solicitation {RFP}, the State has been divided into three (3) regions</w:t>
      </w:r>
      <w:r w:rsidR="0019364A">
        <w:t xml:space="preserve"> (North</w:t>
      </w:r>
      <w:r w:rsidR="00D025E7">
        <w:t>ern</w:t>
      </w:r>
      <w:r w:rsidR="0019364A">
        <w:t>, Central and South</w:t>
      </w:r>
      <w:r w:rsidR="006F6660">
        <w:t>ern</w:t>
      </w:r>
      <w:r w:rsidR="0019364A">
        <w:t xml:space="preserve">).  Each region has been divided </w:t>
      </w:r>
      <w:r w:rsidR="00D26608">
        <w:t>into</w:t>
      </w:r>
      <w:r w:rsidR="0019364A">
        <w:t xml:space="preserve"> </w:t>
      </w:r>
      <w:r w:rsidR="00BA7F1C">
        <w:t xml:space="preserve">Maintenance </w:t>
      </w:r>
      <w:r w:rsidR="00313A4F">
        <w:t>A</w:t>
      </w:r>
      <w:r w:rsidR="0019364A">
        <w:t xml:space="preserve">reas, </w:t>
      </w:r>
      <w:r w:rsidR="006E24DB">
        <w:t>there are a total of 14</w:t>
      </w:r>
      <w:r w:rsidR="00D26608">
        <w:t xml:space="preserve"> </w:t>
      </w:r>
      <w:r w:rsidR="00C24B22">
        <w:t xml:space="preserve">Maintenance </w:t>
      </w:r>
      <w:r w:rsidR="00D26608">
        <w:t>Area</w:t>
      </w:r>
      <w:r w:rsidR="006E24DB">
        <w:t xml:space="preserve">s, </w:t>
      </w:r>
      <w:r w:rsidR="00D26608">
        <w:t xml:space="preserve">as </w:t>
      </w:r>
      <w:r>
        <w:t xml:space="preserve">described in the </w:t>
      </w:r>
      <w:r w:rsidR="009D3E4D">
        <w:t xml:space="preserve">table </w:t>
      </w:r>
      <w:r>
        <w:t>below:</w:t>
      </w:r>
      <w:r w:rsidR="0019364A">
        <w:t xml:space="preserve">  </w:t>
      </w:r>
    </w:p>
    <w:p w14:paraId="675EF23E" w14:textId="77777777" w:rsidR="00925C8A" w:rsidRDefault="00925C8A" w:rsidP="00851065"/>
    <w:tbl>
      <w:tblPr>
        <w:tblStyle w:val="TableGrid"/>
        <w:tblW w:w="9805" w:type="dxa"/>
        <w:tblLook w:val="04A0" w:firstRow="1" w:lastRow="0" w:firstColumn="1" w:lastColumn="0" w:noHBand="0" w:noVBand="1"/>
      </w:tblPr>
      <w:tblGrid>
        <w:gridCol w:w="1885"/>
        <w:gridCol w:w="1710"/>
        <w:gridCol w:w="1710"/>
        <w:gridCol w:w="1890"/>
        <w:gridCol w:w="2610"/>
      </w:tblGrid>
      <w:tr w:rsidR="00C74843" w14:paraId="26377E0E" w14:textId="77777777" w:rsidTr="00E107D8">
        <w:trPr>
          <w:trHeight w:val="253"/>
        </w:trPr>
        <w:tc>
          <w:tcPr>
            <w:tcW w:w="9805" w:type="dxa"/>
            <w:gridSpan w:val="5"/>
            <w:shd w:val="clear" w:color="auto" w:fill="EEECE1" w:themeFill="background2"/>
          </w:tcPr>
          <w:p w14:paraId="34651DDD" w14:textId="13236F14" w:rsidR="00C74843" w:rsidRPr="00240E82" w:rsidRDefault="00C74843" w:rsidP="00C24B22">
            <w:pPr>
              <w:jc w:val="center"/>
              <w:rPr>
                <w:b/>
              </w:rPr>
            </w:pPr>
            <w:r w:rsidRPr="00240E82">
              <w:rPr>
                <w:b/>
              </w:rPr>
              <w:t>North</w:t>
            </w:r>
            <w:r w:rsidR="00C24B22">
              <w:rPr>
                <w:b/>
              </w:rPr>
              <w:t>er</w:t>
            </w:r>
            <w:r w:rsidR="009D3E4D">
              <w:rPr>
                <w:b/>
              </w:rPr>
              <w:t>n</w:t>
            </w:r>
            <w:r w:rsidRPr="00240E82">
              <w:rPr>
                <w:b/>
              </w:rPr>
              <w:t xml:space="preserve"> Region – Maintenance </w:t>
            </w:r>
            <w:r w:rsidR="00C24B22">
              <w:rPr>
                <w:b/>
              </w:rPr>
              <w:t>Areas</w:t>
            </w:r>
          </w:p>
        </w:tc>
      </w:tr>
      <w:tr w:rsidR="00C74843" w14:paraId="337C172A" w14:textId="77777777" w:rsidTr="00E107D8">
        <w:trPr>
          <w:trHeight w:val="253"/>
        </w:trPr>
        <w:tc>
          <w:tcPr>
            <w:tcW w:w="1885" w:type="dxa"/>
            <w:shd w:val="clear" w:color="auto" w:fill="EEECE1" w:themeFill="background2"/>
          </w:tcPr>
          <w:p w14:paraId="468579D3" w14:textId="3617A912" w:rsidR="00C74843" w:rsidRPr="00240E82" w:rsidRDefault="00C74843" w:rsidP="00C74843">
            <w:pPr>
              <w:jc w:val="center"/>
              <w:rPr>
                <w:b/>
              </w:rPr>
            </w:pPr>
            <w:r w:rsidRPr="00240E82">
              <w:rPr>
                <w:b/>
              </w:rPr>
              <w:t>Area 24</w:t>
            </w:r>
          </w:p>
        </w:tc>
        <w:tc>
          <w:tcPr>
            <w:tcW w:w="1710" w:type="dxa"/>
            <w:shd w:val="clear" w:color="auto" w:fill="EEECE1" w:themeFill="background2"/>
          </w:tcPr>
          <w:p w14:paraId="099F7DE8" w14:textId="745BD530" w:rsidR="00C74843" w:rsidRPr="00240E82" w:rsidRDefault="00C74843" w:rsidP="00C74843">
            <w:pPr>
              <w:jc w:val="center"/>
              <w:rPr>
                <w:b/>
              </w:rPr>
            </w:pPr>
            <w:r w:rsidRPr="00240E82">
              <w:rPr>
                <w:b/>
              </w:rPr>
              <w:t>Area 25</w:t>
            </w:r>
          </w:p>
        </w:tc>
        <w:tc>
          <w:tcPr>
            <w:tcW w:w="1710" w:type="dxa"/>
            <w:shd w:val="clear" w:color="auto" w:fill="EEECE1" w:themeFill="background2"/>
          </w:tcPr>
          <w:p w14:paraId="46ADD01F" w14:textId="020E7F50" w:rsidR="00C74843" w:rsidRPr="00240E82" w:rsidRDefault="00C74843" w:rsidP="00C74843">
            <w:pPr>
              <w:jc w:val="center"/>
              <w:rPr>
                <w:b/>
              </w:rPr>
            </w:pPr>
            <w:r w:rsidRPr="00240E82">
              <w:rPr>
                <w:b/>
              </w:rPr>
              <w:t>Area 26</w:t>
            </w:r>
          </w:p>
        </w:tc>
        <w:tc>
          <w:tcPr>
            <w:tcW w:w="1890" w:type="dxa"/>
            <w:shd w:val="clear" w:color="auto" w:fill="EEECE1" w:themeFill="background2"/>
          </w:tcPr>
          <w:p w14:paraId="151620DD" w14:textId="0136D0B2" w:rsidR="00C74843" w:rsidRPr="00240E82" w:rsidRDefault="00C74843" w:rsidP="00C74843">
            <w:pPr>
              <w:jc w:val="center"/>
              <w:rPr>
                <w:b/>
              </w:rPr>
            </w:pPr>
            <w:r w:rsidRPr="00240E82">
              <w:rPr>
                <w:b/>
              </w:rPr>
              <w:t>Area 27</w:t>
            </w:r>
          </w:p>
        </w:tc>
        <w:tc>
          <w:tcPr>
            <w:tcW w:w="2610" w:type="dxa"/>
            <w:shd w:val="clear" w:color="auto" w:fill="EEECE1" w:themeFill="background2"/>
          </w:tcPr>
          <w:p w14:paraId="0CF76B78" w14:textId="2EF0EBB9" w:rsidR="00C74843" w:rsidRPr="00240E82" w:rsidRDefault="00C74843" w:rsidP="00C74843">
            <w:pPr>
              <w:jc w:val="center"/>
              <w:rPr>
                <w:b/>
              </w:rPr>
            </w:pPr>
            <w:r w:rsidRPr="00240E82">
              <w:rPr>
                <w:b/>
              </w:rPr>
              <w:t>Area 28</w:t>
            </w:r>
          </w:p>
        </w:tc>
      </w:tr>
      <w:tr w:rsidR="00C74843" w14:paraId="5197315C" w14:textId="77777777" w:rsidTr="00E107D8">
        <w:trPr>
          <w:trHeight w:val="253"/>
        </w:trPr>
        <w:tc>
          <w:tcPr>
            <w:tcW w:w="1885" w:type="dxa"/>
          </w:tcPr>
          <w:p w14:paraId="3A917B61" w14:textId="4D32588B" w:rsidR="00C74843" w:rsidRDefault="00C74843" w:rsidP="00240E82">
            <w:pPr>
              <w:jc w:val="center"/>
            </w:pPr>
            <w:r>
              <w:t>Columbia</w:t>
            </w:r>
          </w:p>
        </w:tc>
        <w:tc>
          <w:tcPr>
            <w:tcW w:w="1710" w:type="dxa"/>
          </w:tcPr>
          <w:p w14:paraId="7A36F8E6" w14:textId="5A2DF4A3" w:rsidR="00C74843" w:rsidRDefault="00C74843" w:rsidP="00C74843">
            <w:pPr>
              <w:jc w:val="center"/>
            </w:pPr>
            <w:r>
              <w:t>West Orange</w:t>
            </w:r>
          </w:p>
        </w:tc>
        <w:tc>
          <w:tcPr>
            <w:tcW w:w="1710" w:type="dxa"/>
          </w:tcPr>
          <w:p w14:paraId="29F78665" w14:textId="4B36F887" w:rsidR="00C74843" w:rsidRDefault="00C74843" w:rsidP="00C74843">
            <w:pPr>
              <w:jc w:val="center"/>
            </w:pPr>
            <w:r>
              <w:t>Paterson</w:t>
            </w:r>
          </w:p>
        </w:tc>
        <w:tc>
          <w:tcPr>
            <w:tcW w:w="1890" w:type="dxa"/>
          </w:tcPr>
          <w:p w14:paraId="17EB8777" w14:textId="12485B98" w:rsidR="00C74843" w:rsidRDefault="00C74843" w:rsidP="00C74843">
            <w:pPr>
              <w:jc w:val="center"/>
            </w:pPr>
            <w:r>
              <w:t>Totowa</w:t>
            </w:r>
          </w:p>
        </w:tc>
        <w:tc>
          <w:tcPr>
            <w:tcW w:w="2610" w:type="dxa"/>
          </w:tcPr>
          <w:p w14:paraId="41B8B19A" w14:textId="593F5142" w:rsidR="00C74843" w:rsidRDefault="00240E82" w:rsidP="00C74843">
            <w:pPr>
              <w:jc w:val="center"/>
            </w:pPr>
            <w:r>
              <w:t>Ramsey</w:t>
            </w:r>
          </w:p>
        </w:tc>
      </w:tr>
      <w:tr w:rsidR="00C74843" w14:paraId="2E0C9DBF" w14:textId="77777777" w:rsidTr="00E107D8">
        <w:trPr>
          <w:trHeight w:val="253"/>
        </w:trPr>
        <w:tc>
          <w:tcPr>
            <w:tcW w:w="1885" w:type="dxa"/>
          </w:tcPr>
          <w:p w14:paraId="304D870A" w14:textId="5B7FA703" w:rsidR="00C74843" w:rsidRDefault="00C74843" w:rsidP="00240E82">
            <w:pPr>
              <w:jc w:val="center"/>
            </w:pPr>
            <w:r>
              <w:t>Port Colden</w:t>
            </w:r>
          </w:p>
        </w:tc>
        <w:tc>
          <w:tcPr>
            <w:tcW w:w="1710" w:type="dxa"/>
          </w:tcPr>
          <w:p w14:paraId="294264B3" w14:textId="300EF76B" w:rsidR="00C74843" w:rsidRDefault="00C74843" w:rsidP="00C74843">
            <w:pPr>
              <w:jc w:val="center"/>
            </w:pPr>
            <w:r>
              <w:t>Summit</w:t>
            </w:r>
          </w:p>
        </w:tc>
        <w:tc>
          <w:tcPr>
            <w:tcW w:w="1710" w:type="dxa"/>
          </w:tcPr>
          <w:p w14:paraId="731DE73D" w14:textId="16E9361A" w:rsidR="00C74843" w:rsidRDefault="00C74843" w:rsidP="00C74843">
            <w:pPr>
              <w:jc w:val="center"/>
            </w:pPr>
            <w:r>
              <w:t>Fort Lee</w:t>
            </w:r>
          </w:p>
        </w:tc>
        <w:tc>
          <w:tcPr>
            <w:tcW w:w="1890" w:type="dxa"/>
          </w:tcPr>
          <w:p w14:paraId="5D3D028C" w14:textId="7CEE9FB8" w:rsidR="00C74843" w:rsidRDefault="00C74843" w:rsidP="00C74843">
            <w:pPr>
              <w:jc w:val="center"/>
            </w:pPr>
            <w:r>
              <w:t>Netcong</w:t>
            </w:r>
          </w:p>
        </w:tc>
        <w:tc>
          <w:tcPr>
            <w:tcW w:w="2610" w:type="dxa"/>
          </w:tcPr>
          <w:p w14:paraId="0897AA93" w14:textId="6D1D371A" w:rsidR="00C74843" w:rsidRDefault="00240E82" w:rsidP="00C74843">
            <w:pPr>
              <w:jc w:val="center"/>
            </w:pPr>
            <w:r>
              <w:t>Riverdale</w:t>
            </w:r>
          </w:p>
        </w:tc>
      </w:tr>
      <w:tr w:rsidR="00C74843" w14:paraId="7B2F6AED" w14:textId="77777777" w:rsidTr="00E107D8">
        <w:trPr>
          <w:trHeight w:val="253"/>
        </w:trPr>
        <w:tc>
          <w:tcPr>
            <w:tcW w:w="1885" w:type="dxa"/>
          </w:tcPr>
          <w:p w14:paraId="350C6887" w14:textId="01A9174D" w:rsidR="00C74843" w:rsidRDefault="00C74843" w:rsidP="00240E82">
            <w:pPr>
              <w:jc w:val="center"/>
            </w:pPr>
            <w:r>
              <w:t>Yellow Frame</w:t>
            </w:r>
          </w:p>
        </w:tc>
        <w:tc>
          <w:tcPr>
            <w:tcW w:w="1710" w:type="dxa"/>
          </w:tcPr>
          <w:p w14:paraId="3812C91A" w14:textId="4936946B" w:rsidR="00C74843" w:rsidRDefault="00C74843" w:rsidP="00C74843">
            <w:pPr>
              <w:jc w:val="center"/>
            </w:pPr>
            <w:r>
              <w:t>Elizabeth</w:t>
            </w:r>
          </w:p>
        </w:tc>
        <w:tc>
          <w:tcPr>
            <w:tcW w:w="1710" w:type="dxa"/>
          </w:tcPr>
          <w:p w14:paraId="43B9BDEA" w14:textId="0BCD3BDF" w:rsidR="00C74843" w:rsidRDefault="00C74843" w:rsidP="00C74843">
            <w:pPr>
              <w:jc w:val="center"/>
            </w:pPr>
            <w:r>
              <w:t>Lodi</w:t>
            </w:r>
          </w:p>
        </w:tc>
        <w:tc>
          <w:tcPr>
            <w:tcW w:w="1890" w:type="dxa"/>
          </w:tcPr>
          <w:p w14:paraId="47B7A12F" w14:textId="3D289740" w:rsidR="00C74843" w:rsidRDefault="00240E82" w:rsidP="00C74843">
            <w:pPr>
              <w:jc w:val="center"/>
            </w:pPr>
            <w:r>
              <w:t>Rockaway</w:t>
            </w:r>
          </w:p>
        </w:tc>
        <w:tc>
          <w:tcPr>
            <w:tcW w:w="2610" w:type="dxa"/>
          </w:tcPr>
          <w:p w14:paraId="6AAF667B" w14:textId="745E7AAD" w:rsidR="00C74843" w:rsidRDefault="00240E82" w:rsidP="00C74843">
            <w:pPr>
              <w:jc w:val="center"/>
            </w:pPr>
            <w:r>
              <w:t>Hanover</w:t>
            </w:r>
          </w:p>
        </w:tc>
      </w:tr>
      <w:tr w:rsidR="00C74843" w14:paraId="19708E0F" w14:textId="77777777" w:rsidTr="00E107D8">
        <w:trPr>
          <w:trHeight w:val="253"/>
        </w:trPr>
        <w:tc>
          <w:tcPr>
            <w:tcW w:w="1885" w:type="dxa"/>
          </w:tcPr>
          <w:p w14:paraId="6526118A" w14:textId="4EEFA230" w:rsidR="00C74843" w:rsidRDefault="00C74843" w:rsidP="00240E82">
            <w:pPr>
              <w:jc w:val="center"/>
            </w:pPr>
            <w:r>
              <w:t>Hackettstown</w:t>
            </w:r>
          </w:p>
        </w:tc>
        <w:tc>
          <w:tcPr>
            <w:tcW w:w="1710" w:type="dxa"/>
          </w:tcPr>
          <w:p w14:paraId="007BB653" w14:textId="4DE8B0D3" w:rsidR="00C74843" w:rsidRDefault="00C74843" w:rsidP="00C74843">
            <w:pPr>
              <w:jc w:val="center"/>
            </w:pPr>
            <w:r>
              <w:t>Newark</w:t>
            </w:r>
          </w:p>
        </w:tc>
        <w:tc>
          <w:tcPr>
            <w:tcW w:w="1710" w:type="dxa"/>
          </w:tcPr>
          <w:p w14:paraId="250E43CE" w14:textId="5B7E84DF" w:rsidR="00C74843" w:rsidRDefault="00C74843" w:rsidP="00C74843">
            <w:pPr>
              <w:jc w:val="center"/>
            </w:pPr>
            <w:r>
              <w:t>Secaucus</w:t>
            </w:r>
          </w:p>
        </w:tc>
        <w:tc>
          <w:tcPr>
            <w:tcW w:w="1890" w:type="dxa"/>
          </w:tcPr>
          <w:p w14:paraId="2F4BEB6A" w14:textId="77777777" w:rsidR="00C74843" w:rsidRDefault="00C74843" w:rsidP="00C74843">
            <w:pPr>
              <w:jc w:val="center"/>
            </w:pPr>
          </w:p>
        </w:tc>
        <w:tc>
          <w:tcPr>
            <w:tcW w:w="2610" w:type="dxa"/>
          </w:tcPr>
          <w:p w14:paraId="0E92FB9E" w14:textId="6795269F" w:rsidR="00C74843" w:rsidRDefault="00240E82" w:rsidP="00C74843">
            <w:pPr>
              <w:jc w:val="center"/>
            </w:pPr>
            <w:r>
              <w:t>Branchville</w:t>
            </w:r>
          </w:p>
        </w:tc>
      </w:tr>
      <w:tr w:rsidR="00C74843" w14:paraId="551B63CB" w14:textId="77777777" w:rsidTr="00E107D8">
        <w:trPr>
          <w:trHeight w:val="253"/>
        </w:trPr>
        <w:tc>
          <w:tcPr>
            <w:tcW w:w="1885" w:type="dxa"/>
          </w:tcPr>
          <w:p w14:paraId="0E069E6F" w14:textId="77777777" w:rsidR="00C74843" w:rsidRDefault="00C74843" w:rsidP="00C74843">
            <w:pPr>
              <w:jc w:val="left"/>
            </w:pPr>
          </w:p>
        </w:tc>
        <w:tc>
          <w:tcPr>
            <w:tcW w:w="1710" w:type="dxa"/>
          </w:tcPr>
          <w:p w14:paraId="2EF8B8A8" w14:textId="77777777" w:rsidR="00C74843" w:rsidRDefault="00C74843" w:rsidP="00C74843">
            <w:pPr>
              <w:jc w:val="center"/>
            </w:pPr>
          </w:p>
        </w:tc>
        <w:tc>
          <w:tcPr>
            <w:tcW w:w="1710" w:type="dxa"/>
          </w:tcPr>
          <w:p w14:paraId="16D0BE94" w14:textId="1FBC34F5" w:rsidR="00C74843" w:rsidRDefault="00C74843" w:rsidP="00C74843">
            <w:pPr>
              <w:jc w:val="center"/>
            </w:pPr>
            <w:r>
              <w:t>Jersey City</w:t>
            </w:r>
          </w:p>
        </w:tc>
        <w:tc>
          <w:tcPr>
            <w:tcW w:w="1890" w:type="dxa"/>
          </w:tcPr>
          <w:p w14:paraId="612BFA6C" w14:textId="77777777" w:rsidR="00C74843" w:rsidRDefault="00C74843" w:rsidP="00C74843">
            <w:pPr>
              <w:jc w:val="center"/>
            </w:pPr>
          </w:p>
        </w:tc>
        <w:tc>
          <w:tcPr>
            <w:tcW w:w="2610" w:type="dxa"/>
          </w:tcPr>
          <w:p w14:paraId="6F32E616" w14:textId="5FF791A1" w:rsidR="00C74843" w:rsidRDefault="00240E82" w:rsidP="00C74843">
            <w:pPr>
              <w:jc w:val="center"/>
            </w:pPr>
            <w:r>
              <w:t>Sussex</w:t>
            </w:r>
          </w:p>
        </w:tc>
      </w:tr>
      <w:tr w:rsidR="00240E82" w14:paraId="6FA42CA7" w14:textId="77777777" w:rsidTr="00E107D8">
        <w:trPr>
          <w:trHeight w:val="253"/>
        </w:trPr>
        <w:tc>
          <w:tcPr>
            <w:tcW w:w="9805" w:type="dxa"/>
            <w:gridSpan w:val="5"/>
            <w:shd w:val="clear" w:color="auto" w:fill="EEECE1" w:themeFill="background2"/>
          </w:tcPr>
          <w:p w14:paraId="219D91A5" w14:textId="56407685" w:rsidR="00240E82" w:rsidRPr="00240E82" w:rsidRDefault="00240E82" w:rsidP="00C24B22">
            <w:pPr>
              <w:jc w:val="center"/>
              <w:rPr>
                <w:b/>
              </w:rPr>
            </w:pPr>
            <w:r>
              <w:rPr>
                <w:b/>
              </w:rPr>
              <w:t xml:space="preserve">Central Region – Maintenance </w:t>
            </w:r>
            <w:r w:rsidR="00C24B22">
              <w:rPr>
                <w:b/>
              </w:rPr>
              <w:t>Areas</w:t>
            </w:r>
          </w:p>
        </w:tc>
      </w:tr>
      <w:tr w:rsidR="00C74843" w:rsidRPr="0040469E" w14:paraId="2B8F2E3C" w14:textId="77777777" w:rsidTr="00E107D8">
        <w:trPr>
          <w:trHeight w:val="253"/>
        </w:trPr>
        <w:tc>
          <w:tcPr>
            <w:tcW w:w="1885" w:type="dxa"/>
            <w:shd w:val="clear" w:color="auto" w:fill="EEECE1" w:themeFill="background2"/>
          </w:tcPr>
          <w:p w14:paraId="0851F8D5" w14:textId="6A46A5B6" w:rsidR="00C74843" w:rsidRPr="0040469E" w:rsidRDefault="00240E82" w:rsidP="0040469E">
            <w:pPr>
              <w:jc w:val="center"/>
              <w:rPr>
                <w:b/>
              </w:rPr>
            </w:pPr>
            <w:r w:rsidRPr="0040469E">
              <w:rPr>
                <w:b/>
              </w:rPr>
              <w:t>Area 33</w:t>
            </w:r>
          </w:p>
        </w:tc>
        <w:tc>
          <w:tcPr>
            <w:tcW w:w="1710" w:type="dxa"/>
            <w:shd w:val="clear" w:color="auto" w:fill="EEECE1" w:themeFill="background2"/>
          </w:tcPr>
          <w:p w14:paraId="4BC3C816" w14:textId="3350220A" w:rsidR="00C74843" w:rsidRPr="0040469E" w:rsidRDefault="00240E82" w:rsidP="00C74843">
            <w:pPr>
              <w:jc w:val="center"/>
              <w:rPr>
                <w:b/>
              </w:rPr>
            </w:pPr>
            <w:r w:rsidRPr="0040469E">
              <w:rPr>
                <w:b/>
              </w:rPr>
              <w:t>Area 34</w:t>
            </w:r>
          </w:p>
        </w:tc>
        <w:tc>
          <w:tcPr>
            <w:tcW w:w="1710" w:type="dxa"/>
            <w:shd w:val="clear" w:color="auto" w:fill="EEECE1" w:themeFill="background2"/>
          </w:tcPr>
          <w:p w14:paraId="30DFE37D" w14:textId="2436BB31" w:rsidR="00C74843" w:rsidRPr="0040469E" w:rsidRDefault="00240E82" w:rsidP="00C74843">
            <w:pPr>
              <w:jc w:val="center"/>
              <w:rPr>
                <w:b/>
              </w:rPr>
            </w:pPr>
            <w:r w:rsidRPr="0040469E">
              <w:rPr>
                <w:b/>
              </w:rPr>
              <w:t>Area 35</w:t>
            </w:r>
          </w:p>
        </w:tc>
        <w:tc>
          <w:tcPr>
            <w:tcW w:w="1890" w:type="dxa"/>
            <w:shd w:val="clear" w:color="auto" w:fill="EEECE1" w:themeFill="background2"/>
          </w:tcPr>
          <w:p w14:paraId="1826F0AE" w14:textId="62B80D4E" w:rsidR="00C74843" w:rsidRPr="0040469E" w:rsidRDefault="00240E82" w:rsidP="00C74843">
            <w:pPr>
              <w:jc w:val="center"/>
              <w:rPr>
                <w:b/>
              </w:rPr>
            </w:pPr>
            <w:r w:rsidRPr="0040469E">
              <w:rPr>
                <w:b/>
              </w:rPr>
              <w:t>Area 36</w:t>
            </w:r>
          </w:p>
        </w:tc>
        <w:tc>
          <w:tcPr>
            <w:tcW w:w="2610" w:type="dxa"/>
            <w:shd w:val="clear" w:color="auto" w:fill="EEECE1" w:themeFill="background2"/>
          </w:tcPr>
          <w:p w14:paraId="28EBF484" w14:textId="49E3669E" w:rsidR="00C74843" w:rsidRPr="0040469E" w:rsidRDefault="00240E82" w:rsidP="00C74843">
            <w:pPr>
              <w:jc w:val="center"/>
              <w:rPr>
                <w:b/>
              </w:rPr>
            </w:pPr>
            <w:r w:rsidRPr="0040469E">
              <w:rPr>
                <w:b/>
              </w:rPr>
              <w:t>Area 38</w:t>
            </w:r>
          </w:p>
        </w:tc>
      </w:tr>
      <w:tr w:rsidR="00C74843" w14:paraId="01781ED5" w14:textId="77777777" w:rsidTr="00E107D8">
        <w:trPr>
          <w:trHeight w:val="253"/>
        </w:trPr>
        <w:tc>
          <w:tcPr>
            <w:tcW w:w="1885" w:type="dxa"/>
          </w:tcPr>
          <w:p w14:paraId="2EED7729" w14:textId="1F7BABBB" w:rsidR="00C74843" w:rsidRDefault="00240E82" w:rsidP="00E107D8">
            <w:pPr>
              <w:jc w:val="center"/>
            </w:pPr>
            <w:r>
              <w:t>Sand Hill</w:t>
            </w:r>
          </w:p>
        </w:tc>
        <w:tc>
          <w:tcPr>
            <w:tcW w:w="1710" w:type="dxa"/>
          </w:tcPr>
          <w:p w14:paraId="67011EAF" w14:textId="20DDBF4E" w:rsidR="00C74843" w:rsidRDefault="00240E82" w:rsidP="00E107D8">
            <w:pPr>
              <w:jc w:val="center"/>
            </w:pPr>
            <w:r>
              <w:t>Wall Township</w:t>
            </w:r>
          </w:p>
        </w:tc>
        <w:tc>
          <w:tcPr>
            <w:tcW w:w="1710" w:type="dxa"/>
          </w:tcPr>
          <w:p w14:paraId="310301A8" w14:textId="5130D1BA" w:rsidR="00C74843" w:rsidRDefault="00240E82" w:rsidP="00E107D8">
            <w:pPr>
              <w:jc w:val="center"/>
            </w:pPr>
            <w:r>
              <w:t>West Trenton</w:t>
            </w:r>
          </w:p>
        </w:tc>
        <w:tc>
          <w:tcPr>
            <w:tcW w:w="1890" w:type="dxa"/>
          </w:tcPr>
          <w:p w14:paraId="5B635AF4" w14:textId="1C972D45" w:rsidR="00C74843" w:rsidRDefault="00240E82" w:rsidP="00E107D8">
            <w:pPr>
              <w:jc w:val="center"/>
            </w:pPr>
            <w:r>
              <w:t>Flemington</w:t>
            </w:r>
          </w:p>
        </w:tc>
        <w:tc>
          <w:tcPr>
            <w:tcW w:w="2610" w:type="dxa"/>
          </w:tcPr>
          <w:p w14:paraId="0DA52314" w14:textId="335D1374" w:rsidR="00C74843" w:rsidRDefault="0040469E" w:rsidP="00E107D8">
            <w:pPr>
              <w:jc w:val="center"/>
            </w:pPr>
            <w:r>
              <w:t>Hazlet</w:t>
            </w:r>
          </w:p>
        </w:tc>
      </w:tr>
      <w:tr w:rsidR="00240E82" w14:paraId="0A663DD6" w14:textId="77777777" w:rsidTr="00E107D8">
        <w:trPr>
          <w:trHeight w:val="253"/>
        </w:trPr>
        <w:tc>
          <w:tcPr>
            <w:tcW w:w="1885" w:type="dxa"/>
          </w:tcPr>
          <w:p w14:paraId="06C613BB" w14:textId="469031EA" w:rsidR="00240E82" w:rsidRDefault="00240E82" w:rsidP="00E107D8">
            <w:pPr>
              <w:jc w:val="center"/>
            </w:pPr>
            <w:r>
              <w:t>College Farm</w:t>
            </w:r>
          </w:p>
        </w:tc>
        <w:tc>
          <w:tcPr>
            <w:tcW w:w="1710" w:type="dxa"/>
          </w:tcPr>
          <w:p w14:paraId="77EF9218" w14:textId="1DA0F8C4" w:rsidR="00240E82" w:rsidRDefault="00240E82" w:rsidP="00E107D8">
            <w:pPr>
              <w:jc w:val="center"/>
            </w:pPr>
            <w:r>
              <w:t>Lakewood</w:t>
            </w:r>
          </w:p>
        </w:tc>
        <w:tc>
          <w:tcPr>
            <w:tcW w:w="1710" w:type="dxa"/>
          </w:tcPr>
          <w:p w14:paraId="3CC4A685" w14:textId="744AF40E" w:rsidR="00240E82" w:rsidRDefault="00240E82" w:rsidP="00E107D8">
            <w:pPr>
              <w:jc w:val="center"/>
            </w:pPr>
            <w:r>
              <w:t>Lawrence</w:t>
            </w:r>
          </w:p>
        </w:tc>
        <w:tc>
          <w:tcPr>
            <w:tcW w:w="1890" w:type="dxa"/>
          </w:tcPr>
          <w:p w14:paraId="5F350346" w14:textId="6EB07273" w:rsidR="00240E82" w:rsidRDefault="00240E82" w:rsidP="00E107D8">
            <w:pPr>
              <w:jc w:val="center"/>
            </w:pPr>
            <w:r>
              <w:t>Bridgewater</w:t>
            </w:r>
          </w:p>
        </w:tc>
        <w:tc>
          <w:tcPr>
            <w:tcW w:w="2610" w:type="dxa"/>
          </w:tcPr>
          <w:p w14:paraId="0FCB6ECC" w14:textId="14C0229C" w:rsidR="00240E82" w:rsidRDefault="0040469E" w:rsidP="00E107D8">
            <w:pPr>
              <w:jc w:val="center"/>
            </w:pPr>
            <w:r>
              <w:t>Freehold</w:t>
            </w:r>
          </w:p>
        </w:tc>
      </w:tr>
      <w:tr w:rsidR="00240E82" w14:paraId="424ED993" w14:textId="77777777" w:rsidTr="00E107D8">
        <w:trPr>
          <w:trHeight w:val="253"/>
        </w:trPr>
        <w:tc>
          <w:tcPr>
            <w:tcW w:w="1885" w:type="dxa"/>
          </w:tcPr>
          <w:p w14:paraId="29981E66" w14:textId="24D7BEAB" w:rsidR="00240E82" w:rsidRDefault="00240E82" w:rsidP="00E107D8">
            <w:pPr>
              <w:jc w:val="center"/>
            </w:pPr>
            <w:r>
              <w:t>Sayreville</w:t>
            </w:r>
          </w:p>
        </w:tc>
        <w:tc>
          <w:tcPr>
            <w:tcW w:w="1710" w:type="dxa"/>
          </w:tcPr>
          <w:p w14:paraId="4BD3084B" w14:textId="49C65509" w:rsidR="00240E82" w:rsidRDefault="00240E82" w:rsidP="00E107D8">
            <w:pPr>
              <w:jc w:val="center"/>
            </w:pPr>
            <w:r>
              <w:t>Toms River</w:t>
            </w:r>
          </w:p>
        </w:tc>
        <w:tc>
          <w:tcPr>
            <w:tcW w:w="1710" w:type="dxa"/>
          </w:tcPr>
          <w:p w14:paraId="79F20BE5" w14:textId="7A81ABD4" w:rsidR="00240E82" w:rsidRDefault="00240E82" w:rsidP="00E107D8">
            <w:pPr>
              <w:jc w:val="center"/>
            </w:pPr>
            <w:r>
              <w:t>Hamilton</w:t>
            </w:r>
          </w:p>
        </w:tc>
        <w:tc>
          <w:tcPr>
            <w:tcW w:w="1890" w:type="dxa"/>
          </w:tcPr>
          <w:p w14:paraId="55BF4A8C" w14:textId="53C2B5F3" w:rsidR="00240E82" w:rsidRDefault="0040469E" w:rsidP="00E107D8">
            <w:pPr>
              <w:jc w:val="center"/>
            </w:pPr>
            <w:r>
              <w:t>Bloomsbury</w:t>
            </w:r>
          </w:p>
        </w:tc>
        <w:tc>
          <w:tcPr>
            <w:tcW w:w="2610" w:type="dxa"/>
          </w:tcPr>
          <w:p w14:paraId="269BCE87" w14:textId="29FC6981" w:rsidR="00240E82" w:rsidRDefault="0040469E" w:rsidP="00E107D8">
            <w:pPr>
              <w:jc w:val="center"/>
            </w:pPr>
            <w:r>
              <w:t>Ocean</w:t>
            </w:r>
          </w:p>
        </w:tc>
      </w:tr>
      <w:tr w:rsidR="00240E82" w14:paraId="12D94BBB" w14:textId="77777777" w:rsidTr="00E107D8">
        <w:trPr>
          <w:trHeight w:val="253"/>
        </w:trPr>
        <w:tc>
          <w:tcPr>
            <w:tcW w:w="1885" w:type="dxa"/>
          </w:tcPr>
          <w:p w14:paraId="541034A3" w14:textId="03BA65BD" w:rsidR="00240E82" w:rsidRDefault="00240E82" w:rsidP="00E107D8">
            <w:pPr>
              <w:jc w:val="center"/>
            </w:pPr>
            <w:r>
              <w:t>Keasbey</w:t>
            </w:r>
          </w:p>
        </w:tc>
        <w:tc>
          <w:tcPr>
            <w:tcW w:w="1710" w:type="dxa"/>
          </w:tcPr>
          <w:p w14:paraId="0CC026B6" w14:textId="58B920EC" w:rsidR="00240E82" w:rsidRDefault="00240E82" w:rsidP="00E107D8">
            <w:pPr>
              <w:jc w:val="center"/>
            </w:pPr>
            <w:r>
              <w:t>Manahawkin</w:t>
            </w:r>
          </w:p>
        </w:tc>
        <w:tc>
          <w:tcPr>
            <w:tcW w:w="1710" w:type="dxa"/>
          </w:tcPr>
          <w:p w14:paraId="4299D142" w14:textId="5BA9CFD6" w:rsidR="00240E82" w:rsidRDefault="00240E82" w:rsidP="00E107D8">
            <w:pPr>
              <w:jc w:val="center"/>
            </w:pPr>
            <w:r>
              <w:t>West Amwell</w:t>
            </w:r>
          </w:p>
        </w:tc>
        <w:tc>
          <w:tcPr>
            <w:tcW w:w="1890" w:type="dxa"/>
          </w:tcPr>
          <w:p w14:paraId="21FDB336" w14:textId="6FCAFE4C" w:rsidR="00240E82" w:rsidRDefault="0040469E" w:rsidP="00E107D8">
            <w:pPr>
              <w:jc w:val="center"/>
            </w:pPr>
            <w:r>
              <w:t>Clinton</w:t>
            </w:r>
          </w:p>
        </w:tc>
        <w:tc>
          <w:tcPr>
            <w:tcW w:w="2610" w:type="dxa"/>
          </w:tcPr>
          <w:p w14:paraId="1CD0D71E" w14:textId="5368417E" w:rsidR="00240E82" w:rsidRDefault="0040469E" w:rsidP="00E107D8">
            <w:pPr>
              <w:jc w:val="center"/>
            </w:pPr>
            <w:r>
              <w:t>Washington Township</w:t>
            </w:r>
          </w:p>
        </w:tc>
      </w:tr>
      <w:tr w:rsidR="00240E82" w14:paraId="2E22392F" w14:textId="77777777" w:rsidTr="00E107D8">
        <w:trPr>
          <w:trHeight w:val="253"/>
        </w:trPr>
        <w:tc>
          <w:tcPr>
            <w:tcW w:w="1885" w:type="dxa"/>
          </w:tcPr>
          <w:p w14:paraId="3103F318" w14:textId="77777777" w:rsidR="00240E82" w:rsidRDefault="00240E82" w:rsidP="00C74843">
            <w:pPr>
              <w:jc w:val="left"/>
            </w:pPr>
          </w:p>
        </w:tc>
        <w:tc>
          <w:tcPr>
            <w:tcW w:w="1710" w:type="dxa"/>
          </w:tcPr>
          <w:p w14:paraId="7F91B3DC" w14:textId="77777777" w:rsidR="00240E82" w:rsidRDefault="00240E82" w:rsidP="00C74843">
            <w:pPr>
              <w:jc w:val="center"/>
            </w:pPr>
          </w:p>
        </w:tc>
        <w:tc>
          <w:tcPr>
            <w:tcW w:w="1710" w:type="dxa"/>
          </w:tcPr>
          <w:p w14:paraId="13ADFE74" w14:textId="77777777" w:rsidR="00240E82" w:rsidRDefault="00240E82" w:rsidP="00C74843">
            <w:pPr>
              <w:jc w:val="center"/>
            </w:pPr>
          </w:p>
        </w:tc>
        <w:tc>
          <w:tcPr>
            <w:tcW w:w="1890" w:type="dxa"/>
          </w:tcPr>
          <w:p w14:paraId="1507619D" w14:textId="598A8D56" w:rsidR="00240E82" w:rsidRDefault="0040469E" w:rsidP="00C74843">
            <w:pPr>
              <w:jc w:val="center"/>
            </w:pPr>
            <w:r>
              <w:t>Bedminster</w:t>
            </w:r>
          </w:p>
        </w:tc>
        <w:tc>
          <w:tcPr>
            <w:tcW w:w="2610" w:type="dxa"/>
          </w:tcPr>
          <w:p w14:paraId="573883B9" w14:textId="77777777" w:rsidR="00240E82" w:rsidRDefault="00240E82" w:rsidP="00C74843">
            <w:pPr>
              <w:jc w:val="center"/>
            </w:pPr>
          </w:p>
        </w:tc>
      </w:tr>
      <w:tr w:rsidR="0040469E" w14:paraId="77BEEB2C" w14:textId="77777777" w:rsidTr="00E107D8">
        <w:trPr>
          <w:trHeight w:val="253"/>
        </w:trPr>
        <w:tc>
          <w:tcPr>
            <w:tcW w:w="9805" w:type="dxa"/>
            <w:gridSpan w:val="5"/>
            <w:shd w:val="clear" w:color="auto" w:fill="EEECE1" w:themeFill="background2"/>
          </w:tcPr>
          <w:p w14:paraId="698A3FD0" w14:textId="2D1FD03E" w:rsidR="0040469E" w:rsidRPr="0040469E" w:rsidRDefault="0040469E" w:rsidP="00C24B22">
            <w:pPr>
              <w:jc w:val="center"/>
              <w:rPr>
                <w:b/>
              </w:rPr>
            </w:pPr>
            <w:r w:rsidRPr="0040469E">
              <w:rPr>
                <w:b/>
              </w:rPr>
              <w:t>South</w:t>
            </w:r>
            <w:r w:rsidR="00C24B22">
              <w:rPr>
                <w:b/>
              </w:rPr>
              <w:t>ern</w:t>
            </w:r>
            <w:r w:rsidRPr="0040469E">
              <w:rPr>
                <w:b/>
              </w:rPr>
              <w:t xml:space="preserve"> Region</w:t>
            </w:r>
            <w:r w:rsidR="00C24B22">
              <w:rPr>
                <w:b/>
              </w:rPr>
              <w:t xml:space="preserve"> – Maintenance </w:t>
            </w:r>
            <w:r w:rsidRPr="0040469E">
              <w:rPr>
                <w:b/>
              </w:rPr>
              <w:t>Areas</w:t>
            </w:r>
          </w:p>
        </w:tc>
      </w:tr>
      <w:tr w:rsidR="0040469E" w:rsidRPr="00E107D8" w14:paraId="0B611846" w14:textId="77777777" w:rsidTr="00E107D8">
        <w:trPr>
          <w:trHeight w:val="253"/>
        </w:trPr>
        <w:tc>
          <w:tcPr>
            <w:tcW w:w="1885" w:type="dxa"/>
            <w:shd w:val="clear" w:color="auto" w:fill="EEECE1" w:themeFill="background2"/>
          </w:tcPr>
          <w:p w14:paraId="2CD70F4B" w14:textId="24815B28" w:rsidR="0040469E" w:rsidRPr="00E107D8" w:rsidRDefault="0040469E" w:rsidP="00E107D8">
            <w:pPr>
              <w:jc w:val="center"/>
              <w:rPr>
                <w:b/>
              </w:rPr>
            </w:pPr>
            <w:r w:rsidRPr="00E107D8">
              <w:rPr>
                <w:b/>
              </w:rPr>
              <w:t>Area 43</w:t>
            </w:r>
          </w:p>
        </w:tc>
        <w:tc>
          <w:tcPr>
            <w:tcW w:w="1710" w:type="dxa"/>
            <w:shd w:val="clear" w:color="auto" w:fill="EEECE1" w:themeFill="background2"/>
          </w:tcPr>
          <w:p w14:paraId="517272DB" w14:textId="1192D8B0" w:rsidR="0040469E" w:rsidRPr="00E107D8" w:rsidRDefault="0040469E" w:rsidP="00E107D8">
            <w:pPr>
              <w:jc w:val="center"/>
              <w:rPr>
                <w:b/>
              </w:rPr>
            </w:pPr>
            <w:r w:rsidRPr="00E107D8">
              <w:rPr>
                <w:b/>
              </w:rPr>
              <w:t>Area 44</w:t>
            </w:r>
          </w:p>
        </w:tc>
        <w:tc>
          <w:tcPr>
            <w:tcW w:w="1710" w:type="dxa"/>
            <w:shd w:val="clear" w:color="auto" w:fill="EEECE1" w:themeFill="background2"/>
          </w:tcPr>
          <w:p w14:paraId="2EAD27C2" w14:textId="498F9288" w:rsidR="0040469E" w:rsidRPr="00E107D8" w:rsidRDefault="0040469E" w:rsidP="00E107D8">
            <w:pPr>
              <w:jc w:val="center"/>
              <w:rPr>
                <w:b/>
              </w:rPr>
            </w:pPr>
            <w:r w:rsidRPr="00E107D8">
              <w:rPr>
                <w:b/>
              </w:rPr>
              <w:t>Area 45</w:t>
            </w:r>
          </w:p>
        </w:tc>
        <w:tc>
          <w:tcPr>
            <w:tcW w:w="1890" w:type="dxa"/>
            <w:shd w:val="clear" w:color="auto" w:fill="EEECE1" w:themeFill="background2"/>
          </w:tcPr>
          <w:p w14:paraId="43DAFC0B" w14:textId="23F546E5" w:rsidR="0040469E" w:rsidRPr="00E107D8" w:rsidRDefault="0040469E" w:rsidP="00E107D8">
            <w:pPr>
              <w:jc w:val="center"/>
              <w:rPr>
                <w:b/>
              </w:rPr>
            </w:pPr>
            <w:r w:rsidRPr="00E107D8">
              <w:rPr>
                <w:b/>
              </w:rPr>
              <w:t>Area 47</w:t>
            </w:r>
          </w:p>
        </w:tc>
        <w:tc>
          <w:tcPr>
            <w:tcW w:w="2610" w:type="dxa"/>
            <w:shd w:val="clear" w:color="auto" w:fill="EEECE1" w:themeFill="background2"/>
          </w:tcPr>
          <w:p w14:paraId="4303FF2C" w14:textId="77777777" w:rsidR="0040469E" w:rsidRPr="00E107D8" w:rsidRDefault="0040469E" w:rsidP="00E107D8">
            <w:pPr>
              <w:jc w:val="center"/>
              <w:rPr>
                <w:b/>
              </w:rPr>
            </w:pPr>
          </w:p>
        </w:tc>
      </w:tr>
      <w:tr w:rsidR="0040469E" w14:paraId="67751697" w14:textId="77777777" w:rsidTr="00E107D8">
        <w:trPr>
          <w:trHeight w:val="253"/>
        </w:trPr>
        <w:tc>
          <w:tcPr>
            <w:tcW w:w="1885" w:type="dxa"/>
          </w:tcPr>
          <w:p w14:paraId="3C9307F5" w14:textId="2743F4F6" w:rsidR="0040469E" w:rsidRDefault="00E107D8" w:rsidP="00E107D8">
            <w:pPr>
              <w:jc w:val="center"/>
            </w:pPr>
            <w:r>
              <w:t>Pennsauken</w:t>
            </w:r>
          </w:p>
        </w:tc>
        <w:tc>
          <w:tcPr>
            <w:tcW w:w="1710" w:type="dxa"/>
          </w:tcPr>
          <w:p w14:paraId="6FA51240" w14:textId="055159A7" w:rsidR="0040469E" w:rsidRDefault="00E107D8" w:rsidP="00E107D8">
            <w:pPr>
              <w:jc w:val="center"/>
            </w:pPr>
            <w:r>
              <w:t>Elmer</w:t>
            </w:r>
          </w:p>
        </w:tc>
        <w:tc>
          <w:tcPr>
            <w:tcW w:w="1710" w:type="dxa"/>
          </w:tcPr>
          <w:p w14:paraId="2ABA0FB2" w14:textId="145F9D80" w:rsidR="0040469E" w:rsidRDefault="00E107D8" w:rsidP="00E107D8">
            <w:pPr>
              <w:jc w:val="center"/>
            </w:pPr>
            <w:r>
              <w:t>Bridgeport</w:t>
            </w:r>
          </w:p>
        </w:tc>
        <w:tc>
          <w:tcPr>
            <w:tcW w:w="1890" w:type="dxa"/>
          </w:tcPr>
          <w:p w14:paraId="3EF8EF9D" w14:textId="6161D178" w:rsidR="0040469E" w:rsidRDefault="00E107D8" w:rsidP="00E107D8">
            <w:pPr>
              <w:jc w:val="center"/>
            </w:pPr>
            <w:r>
              <w:t>Berlin</w:t>
            </w:r>
          </w:p>
        </w:tc>
        <w:tc>
          <w:tcPr>
            <w:tcW w:w="2610" w:type="dxa"/>
          </w:tcPr>
          <w:p w14:paraId="6F0D2C9B" w14:textId="77777777" w:rsidR="0040469E" w:rsidRDefault="0040469E" w:rsidP="00E107D8">
            <w:pPr>
              <w:jc w:val="center"/>
            </w:pPr>
          </w:p>
        </w:tc>
      </w:tr>
      <w:tr w:rsidR="0040469E" w14:paraId="00D12551" w14:textId="77777777" w:rsidTr="00E107D8">
        <w:trPr>
          <w:trHeight w:val="253"/>
        </w:trPr>
        <w:tc>
          <w:tcPr>
            <w:tcW w:w="1885" w:type="dxa"/>
          </w:tcPr>
          <w:p w14:paraId="30830BE4" w14:textId="594BC8FB" w:rsidR="0040469E" w:rsidRDefault="00E107D8" w:rsidP="00E107D8">
            <w:pPr>
              <w:jc w:val="center"/>
            </w:pPr>
            <w:r>
              <w:t>Cherry Hill</w:t>
            </w:r>
          </w:p>
        </w:tc>
        <w:tc>
          <w:tcPr>
            <w:tcW w:w="1710" w:type="dxa"/>
          </w:tcPr>
          <w:p w14:paraId="2E6BE5D9" w14:textId="1CE90E79" w:rsidR="0040469E" w:rsidRDefault="00E107D8" w:rsidP="00E107D8">
            <w:pPr>
              <w:jc w:val="center"/>
            </w:pPr>
            <w:r>
              <w:t>Buena</w:t>
            </w:r>
          </w:p>
        </w:tc>
        <w:tc>
          <w:tcPr>
            <w:tcW w:w="1710" w:type="dxa"/>
          </w:tcPr>
          <w:p w14:paraId="7C5D7C43" w14:textId="3329FC96" w:rsidR="0040469E" w:rsidRDefault="00E107D8" w:rsidP="00E107D8">
            <w:pPr>
              <w:jc w:val="center"/>
            </w:pPr>
            <w:r>
              <w:t>Glassboro</w:t>
            </w:r>
          </w:p>
        </w:tc>
        <w:tc>
          <w:tcPr>
            <w:tcW w:w="1890" w:type="dxa"/>
          </w:tcPr>
          <w:p w14:paraId="29750CA7" w14:textId="00ADC223" w:rsidR="0040469E" w:rsidRDefault="00E107D8" w:rsidP="00E107D8">
            <w:pPr>
              <w:jc w:val="center"/>
            </w:pPr>
            <w:r>
              <w:t>Pomona</w:t>
            </w:r>
          </w:p>
        </w:tc>
        <w:tc>
          <w:tcPr>
            <w:tcW w:w="2610" w:type="dxa"/>
          </w:tcPr>
          <w:p w14:paraId="0A733551" w14:textId="77777777" w:rsidR="0040469E" w:rsidRDefault="0040469E" w:rsidP="00E107D8">
            <w:pPr>
              <w:jc w:val="center"/>
            </w:pPr>
          </w:p>
        </w:tc>
      </w:tr>
      <w:tr w:rsidR="0040469E" w14:paraId="5067D565" w14:textId="77777777" w:rsidTr="00E107D8">
        <w:trPr>
          <w:trHeight w:val="253"/>
        </w:trPr>
        <w:tc>
          <w:tcPr>
            <w:tcW w:w="1885" w:type="dxa"/>
          </w:tcPr>
          <w:p w14:paraId="2E17A8AE" w14:textId="4B6A1AAD" w:rsidR="0040469E" w:rsidRDefault="00E107D8" w:rsidP="00E107D8">
            <w:pPr>
              <w:jc w:val="center"/>
            </w:pPr>
            <w:r>
              <w:t>West Deptford</w:t>
            </w:r>
          </w:p>
        </w:tc>
        <w:tc>
          <w:tcPr>
            <w:tcW w:w="1710" w:type="dxa"/>
          </w:tcPr>
          <w:p w14:paraId="5CAEE46A" w14:textId="33DCF147" w:rsidR="0040469E" w:rsidRDefault="00E107D8" w:rsidP="00E107D8">
            <w:pPr>
              <w:jc w:val="center"/>
            </w:pPr>
            <w:r>
              <w:t>Red Lion</w:t>
            </w:r>
          </w:p>
        </w:tc>
        <w:tc>
          <w:tcPr>
            <w:tcW w:w="1710" w:type="dxa"/>
          </w:tcPr>
          <w:p w14:paraId="3C7DA21B" w14:textId="6CCBCC19" w:rsidR="0040469E" w:rsidRDefault="00E107D8" w:rsidP="00E107D8">
            <w:pPr>
              <w:jc w:val="center"/>
            </w:pPr>
            <w:r>
              <w:t>Deepwater</w:t>
            </w:r>
          </w:p>
        </w:tc>
        <w:tc>
          <w:tcPr>
            <w:tcW w:w="1890" w:type="dxa"/>
          </w:tcPr>
          <w:p w14:paraId="3AC0B95B" w14:textId="24FD6E84" w:rsidR="0040469E" w:rsidRDefault="00E107D8" w:rsidP="00E107D8">
            <w:pPr>
              <w:jc w:val="center"/>
            </w:pPr>
            <w:r>
              <w:t>Cumberland</w:t>
            </w:r>
          </w:p>
        </w:tc>
        <w:tc>
          <w:tcPr>
            <w:tcW w:w="2610" w:type="dxa"/>
          </w:tcPr>
          <w:p w14:paraId="0E939FD8" w14:textId="77777777" w:rsidR="0040469E" w:rsidRDefault="0040469E" w:rsidP="00E107D8">
            <w:pPr>
              <w:jc w:val="center"/>
            </w:pPr>
          </w:p>
        </w:tc>
      </w:tr>
      <w:tr w:rsidR="00E107D8" w14:paraId="102774D2" w14:textId="77777777" w:rsidTr="00E107D8">
        <w:trPr>
          <w:trHeight w:val="253"/>
        </w:trPr>
        <w:tc>
          <w:tcPr>
            <w:tcW w:w="1885" w:type="dxa"/>
          </w:tcPr>
          <w:p w14:paraId="45CF66DF" w14:textId="54B94EB7" w:rsidR="00E107D8" w:rsidRDefault="00E107D8" w:rsidP="00E107D8">
            <w:pPr>
              <w:jc w:val="center"/>
            </w:pPr>
            <w:r>
              <w:t>Deptford</w:t>
            </w:r>
          </w:p>
        </w:tc>
        <w:tc>
          <w:tcPr>
            <w:tcW w:w="1710" w:type="dxa"/>
          </w:tcPr>
          <w:p w14:paraId="40AA655C" w14:textId="3E2108E9" w:rsidR="00E107D8" w:rsidRDefault="00E107D8" w:rsidP="00E107D8">
            <w:pPr>
              <w:jc w:val="center"/>
            </w:pPr>
            <w:r>
              <w:t>Mount Laurel</w:t>
            </w:r>
          </w:p>
        </w:tc>
        <w:tc>
          <w:tcPr>
            <w:tcW w:w="1710" w:type="dxa"/>
          </w:tcPr>
          <w:p w14:paraId="63FF46EC" w14:textId="77777777" w:rsidR="00E107D8" w:rsidRDefault="00E107D8" w:rsidP="00E107D8">
            <w:pPr>
              <w:jc w:val="center"/>
            </w:pPr>
          </w:p>
        </w:tc>
        <w:tc>
          <w:tcPr>
            <w:tcW w:w="1890" w:type="dxa"/>
          </w:tcPr>
          <w:p w14:paraId="5350B708" w14:textId="29858177" w:rsidR="00E107D8" w:rsidRDefault="00E107D8" w:rsidP="00E107D8">
            <w:pPr>
              <w:jc w:val="center"/>
            </w:pPr>
            <w:r>
              <w:t>Middle Township</w:t>
            </w:r>
          </w:p>
        </w:tc>
        <w:tc>
          <w:tcPr>
            <w:tcW w:w="2610" w:type="dxa"/>
          </w:tcPr>
          <w:p w14:paraId="5A8A8BF1" w14:textId="77777777" w:rsidR="00E107D8" w:rsidRDefault="00E107D8" w:rsidP="00E107D8">
            <w:pPr>
              <w:jc w:val="center"/>
            </w:pPr>
          </w:p>
        </w:tc>
      </w:tr>
      <w:tr w:rsidR="00E107D8" w14:paraId="7A7C0E14" w14:textId="77777777" w:rsidTr="00E107D8">
        <w:trPr>
          <w:trHeight w:val="253"/>
        </w:trPr>
        <w:tc>
          <w:tcPr>
            <w:tcW w:w="1885" w:type="dxa"/>
          </w:tcPr>
          <w:p w14:paraId="44F96401" w14:textId="04352176" w:rsidR="00E107D8" w:rsidRDefault="00E107D8" w:rsidP="00E107D8">
            <w:pPr>
              <w:jc w:val="center"/>
            </w:pPr>
            <w:r>
              <w:t>Bordentown</w:t>
            </w:r>
          </w:p>
        </w:tc>
        <w:tc>
          <w:tcPr>
            <w:tcW w:w="1710" w:type="dxa"/>
          </w:tcPr>
          <w:p w14:paraId="2E7E5FF8" w14:textId="77777777" w:rsidR="00E107D8" w:rsidRDefault="00E107D8" w:rsidP="00E107D8">
            <w:pPr>
              <w:jc w:val="center"/>
            </w:pPr>
          </w:p>
        </w:tc>
        <w:tc>
          <w:tcPr>
            <w:tcW w:w="1710" w:type="dxa"/>
          </w:tcPr>
          <w:p w14:paraId="41346C42" w14:textId="77777777" w:rsidR="00E107D8" w:rsidRDefault="00E107D8" w:rsidP="00E107D8">
            <w:pPr>
              <w:jc w:val="center"/>
            </w:pPr>
          </w:p>
        </w:tc>
        <w:tc>
          <w:tcPr>
            <w:tcW w:w="1890" w:type="dxa"/>
          </w:tcPr>
          <w:p w14:paraId="1329FE8A" w14:textId="2E932F94" w:rsidR="00E107D8" w:rsidRDefault="00E107D8" w:rsidP="00E107D8">
            <w:pPr>
              <w:jc w:val="center"/>
            </w:pPr>
            <w:r>
              <w:t>Mays Landing</w:t>
            </w:r>
          </w:p>
        </w:tc>
        <w:tc>
          <w:tcPr>
            <w:tcW w:w="2610" w:type="dxa"/>
          </w:tcPr>
          <w:p w14:paraId="4D16B073" w14:textId="77777777" w:rsidR="00E107D8" w:rsidRDefault="00E107D8" w:rsidP="00E107D8">
            <w:pPr>
              <w:jc w:val="center"/>
            </w:pPr>
          </w:p>
        </w:tc>
      </w:tr>
    </w:tbl>
    <w:p w14:paraId="4080152E" w14:textId="77777777" w:rsidR="00925C8A" w:rsidRDefault="00925C8A" w:rsidP="00C74843">
      <w:pPr>
        <w:jc w:val="center"/>
      </w:pPr>
    </w:p>
    <w:p w14:paraId="4C0EA1E8" w14:textId="15604EE5" w:rsidR="000972C2" w:rsidRDefault="000972C2" w:rsidP="00A9160A">
      <w:pPr>
        <w:rPr>
          <w:rFonts w:cs="Arial"/>
          <w:szCs w:val="22"/>
        </w:rPr>
      </w:pPr>
      <w:r>
        <w:rPr>
          <w:rFonts w:cs="Arial"/>
          <w:szCs w:val="22"/>
        </w:rPr>
        <w:lastRenderedPageBreak/>
        <w:t xml:space="preserve">Award of this Bid Solicitation </w:t>
      </w:r>
      <w:r w:rsidR="00D025E7">
        <w:rPr>
          <w:rFonts w:cs="Arial"/>
          <w:szCs w:val="22"/>
        </w:rPr>
        <w:t xml:space="preserve">{RFP} </w:t>
      </w:r>
      <w:r>
        <w:rPr>
          <w:rFonts w:cs="Arial"/>
          <w:szCs w:val="22"/>
        </w:rPr>
        <w:t>will be made</w:t>
      </w:r>
      <w:r w:rsidR="003B450A">
        <w:rPr>
          <w:rFonts w:cs="Arial"/>
          <w:szCs w:val="22"/>
        </w:rPr>
        <w:t xml:space="preserve"> in accordance with the evaluation criteria specified in </w:t>
      </w:r>
      <w:r w:rsidR="00D025E7">
        <w:rPr>
          <w:rFonts w:cs="Arial"/>
          <w:szCs w:val="22"/>
        </w:rPr>
        <w:t xml:space="preserve">Bid Solicitation {RFP} </w:t>
      </w:r>
      <w:r w:rsidR="003B450A">
        <w:rPr>
          <w:rFonts w:cs="Arial"/>
          <w:szCs w:val="22"/>
        </w:rPr>
        <w:t>Section 6.7</w:t>
      </w:r>
      <w:r w:rsidR="00C74EC2">
        <w:rPr>
          <w:rFonts w:cs="Arial"/>
          <w:szCs w:val="22"/>
        </w:rPr>
        <w:t>, as follows</w:t>
      </w:r>
      <w:r w:rsidR="003B450A">
        <w:rPr>
          <w:rFonts w:cs="Arial"/>
          <w:szCs w:val="22"/>
        </w:rPr>
        <w:t>:</w:t>
      </w:r>
    </w:p>
    <w:p w14:paraId="335021B9" w14:textId="77777777" w:rsidR="000972C2" w:rsidRDefault="000972C2" w:rsidP="00A9160A">
      <w:pPr>
        <w:rPr>
          <w:rFonts w:cs="Arial"/>
          <w:szCs w:val="22"/>
        </w:rPr>
      </w:pPr>
    </w:p>
    <w:p w14:paraId="596BF340" w14:textId="159B8229" w:rsidR="000972C2" w:rsidRDefault="000972C2" w:rsidP="000972C2">
      <w:pPr>
        <w:pStyle w:val="ListParagraph"/>
        <w:numPr>
          <w:ilvl w:val="0"/>
          <w:numId w:val="56"/>
        </w:numPr>
        <w:rPr>
          <w:rFonts w:cs="Arial"/>
          <w:szCs w:val="22"/>
        </w:rPr>
      </w:pPr>
      <w:r>
        <w:rPr>
          <w:rFonts w:cs="Arial"/>
          <w:szCs w:val="22"/>
        </w:rPr>
        <w:t>T</w:t>
      </w:r>
      <w:r w:rsidR="00706109" w:rsidRPr="000972C2">
        <w:rPr>
          <w:rFonts w:cs="Arial"/>
          <w:szCs w:val="22"/>
        </w:rPr>
        <w:t xml:space="preserve">wo (2) </w:t>
      </w:r>
      <w:r w:rsidR="00B442C0" w:rsidRPr="000972C2">
        <w:rPr>
          <w:rFonts w:cs="Arial"/>
          <w:szCs w:val="22"/>
        </w:rPr>
        <w:t>Blanket P.O.</w:t>
      </w:r>
      <w:r w:rsidR="00706109" w:rsidRPr="000972C2">
        <w:rPr>
          <w:rFonts w:cs="Arial"/>
          <w:szCs w:val="22"/>
        </w:rPr>
        <w:t>s</w:t>
      </w:r>
      <w:r w:rsidR="00B442C0" w:rsidRPr="000972C2">
        <w:rPr>
          <w:rFonts w:cs="Arial"/>
          <w:szCs w:val="22"/>
        </w:rPr>
        <w:t xml:space="preserve"> {Contract</w:t>
      </w:r>
      <w:r w:rsidR="00706109" w:rsidRPr="000972C2">
        <w:rPr>
          <w:rFonts w:cs="Arial"/>
          <w:szCs w:val="22"/>
        </w:rPr>
        <w:t>s</w:t>
      </w:r>
      <w:r w:rsidR="00B442C0" w:rsidRPr="000972C2">
        <w:rPr>
          <w:rFonts w:cs="Arial"/>
          <w:szCs w:val="22"/>
        </w:rPr>
        <w:t>}</w:t>
      </w:r>
      <w:r w:rsidR="00186C03" w:rsidRPr="000972C2">
        <w:rPr>
          <w:rFonts w:cs="Arial"/>
          <w:szCs w:val="22"/>
        </w:rPr>
        <w:t xml:space="preserve"> for each Maintenance </w:t>
      </w:r>
      <w:r w:rsidR="0062723C" w:rsidRPr="000972C2">
        <w:rPr>
          <w:rFonts w:cs="Arial"/>
          <w:szCs w:val="22"/>
        </w:rPr>
        <w:t>Area</w:t>
      </w:r>
      <w:r w:rsidR="00706109" w:rsidRPr="000972C2">
        <w:rPr>
          <w:rFonts w:cs="Arial"/>
          <w:szCs w:val="22"/>
        </w:rPr>
        <w:t xml:space="preserve"> located in the Northern Region, one </w:t>
      </w:r>
      <w:r w:rsidR="003B450A">
        <w:rPr>
          <w:rFonts w:cs="Arial"/>
          <w:szCs w:val="22"/>
        </w:rPr>
        <w:t>P</w:t>
      </w:r>
      <w:r w:rsidR="00706109" w:rsidRPr="000972C2">
        <w:rPr>
          <w:rFonts w:cs="Arial"/>
          <w:szCs w:val="22"/>
        </w:rPr>
        <w:t xml:space="preserve">rimary and one </w:t>
      </w:r>
      <w:r w:rsidR="003B450A">
        <w:rPr>
          <w:rFonts w:cs="Arial"/>
          <w:szCs w:val="22"/>
        </w:rPr>
        <w:t>S</w:t>
      </w:r>
      <w:r w:rsidR="00706109" w:rsidRPr="000972C2">
        <w:rPr>
          <w:rFonts w:cs="Arial"/>
          <w:szCs w:val="22"/>
        </w:rPr>
        <w:t>econdary</w:t>
      </w:r>
      <w:r w:rsidR="003B450A">
        <w:rPr>
          <w:rFonts w:cs="Arial"/>
          <w:szCs w:val="22"/>
        </w:rPr>
        <w:t>, in the following order</w:t>
      </w:r>
      <w:r w:rsidR="00E2394D">
        <w:rPr>
          <w:rFonts w:cs="Arial"/>
          <w:szCs w:val="22"/>
        </w:rPr>
        <w:t>;</w:t>
      </w:r>
    </w:p>
    <w:p w14:paraId="7ADBC2EE" w14:textId="77777777" w:rsidR="003B450A" w:rsidRDefault="003B450A" w:rsidP="003B450A">
      <w:pPr>
        <w:pStyle w:val="ListParagraph"/>
        <w:numPr>
          <w:ilvl w:val="1"/>
          <w:numId w:val="56"/>
        </w:numPr>
        <w:rPr>
          <w:rFonts w:cs="Arial"/>
          <w:szCs w:val="22"/>
        </w:rPr>
      </w:pPr>
      <w:r>
        <w:rPr>
          <w:rFonts w:cs="Arial"/>
          <w:szCs w:val="22"/>
        </w:rPr>
        <w:t>Vendors {Bidders} supplying all required seven (7) Class A trucks with equipment;</w:t>
      </w:r>
    </w:p>
    <w:p w14:paraId="5BD21886" w14:textId="77777777" w:rsidR="003B450A" w:rsidRDefault="003B450A" w:rsidP="003B450A">
      <w:pPr>
        <w:pStyle w:val="ListParagraph"/>
        <w:numPr>
          <w:ilvl w:val="1"/>
          <w:numId w:val="56"/>
        </w:numPr>
        <w:rPr>
          <w:rFonts w:cs="Arial"/>
          <w:szCs w:val="22"/>
        </w:rPr>
      </w:pPr>
      <w:r>
        <w:rPr>
          <w:rFonts w:cs="Arial"/>
          <w:szCs w:val="22"/>
        </w:rPr>
        <w:t>Vendors {Bidders} supplying all required seven (7) Class A trucks without equipment;</w:t>
      </w:r>
    </w:p>
    <w:p w14:paraId="2603B475" w14:textId="77777777" w:rsidR="003B450A" w:rsidRDefault="003B450A" w:rsidP="003B450A">
      <w:pPr>
        <w:pStyle w:val="ListParagraph"/>
        <w:numPr>
          <w:ilvl w:val="1"/>
          <w:numId w:val="56"/>
        </w:numPr>
        <w:rPr>
          <w:rFonts w:cs="Arial"/>
          <w:szCs w:val="22"/>
        </w:rPr>
      </w:pPr>
      <w:r>
        <w:rPr>
          <w:rFonts w:cs="Arial"/>
          <w:szCs w:val="22"/>
        </w:rPr>
        <w:t>Vendors {Bidders} supplying all required seven (7) Class B trucks with equipment; and</w:t>
      </w:r>
    </w:p>
    <w:p w14:paraId="772EB5EE" w14:textId="77777777" w:rsidR="003B450A" w:rsidRDefault="003B450A" w:rsidP="003B450A">
      <w:pPr>
        <w:pStyle w:val="ListParagraph"/>
        <w:numPr>
          <w:ilvl w:val="1"/>
          <w:numId w:val="56"/>
        </w:numPr>
        <w:rPr>
          <w:rFonts w:cs="Arial"/>
          <w:szCs w:val="22"/>
        </w:rPr>
      </w:pPr>
      <w:r>
        <w:rPr>
          <w:rFonts w:cs="Arial"/>
          <w:szCs w:val="22"/>
        </w:rPr>
        <w:t>Vendors {Bidders} supplying all required seven (7) Class B trucks without equipment.</w:t>
      </w:r>
    </w:p>
    <w:p w14:paraId="2E07862D" w14:textId="77777777" w:rsidR="003B450A" w:rsidRDefault="003B450A" w:rsidP="003B450A">
      <w:pPr>
        <w:pStyle w:val="ListParagraph"/>
        <w:ind w:left="1440"/>
        <w:rPr>
          <w:rFonts w:cs="Arial"/>
          <w:szCs w:val="22"/>
        </w:rPr>
      </w:pPr>
    </w:p>
    <w:p w14:paraId="7F98AC1E" w14:textId="77777777" w:rsidR="003B450A" w:rsidRDefault="000972C2" w:rsidP="00F510B9">
      <w:pPr>
        <w:pStyle w:val="ListParagraph"/>
        <w:numPr>
          <w:ilvl w:val="0"/>
          <w:numId w:val="56"/>
        </w:numPr>
        <w:rPr>
          <w:rFonts w:cs="Arial"/>
          <w:szCs w:val="22"/>
        </w:rPr>
      </w:pPr>
      <w:r w:rsidRPr="003B450A">
        <w:rPr>
          <w:rFonts w:cs="Arial"/>
          <w:szCs w:val="22"/>
        </w:rPr>
        <w:t xml:space="preserve">One (1) Blanket P.O {Contract} for each Maintenance Area located in the Central and Southern Regions, </w:t>
      </w:r>
      <w:r w:rsidR="003B450A" w:rsidRPr="003B450A">
        <w:rPr>
          <w:rFonts w:cs="Arial"/>
          <w:szCs w:val="22"/>
        </w:rPr>
        <w:t>in the following order:</w:t>
      </w:r>
    </w:p>
    <w:p w14:paraId="0B319906" w14:textId="5E750526" w:rsidR="003B450A" w:rsidRDefault="003B450A" w:rsidP="003B450A">
      <w:pPr>
        <w:pStyle w:val="ListParagraph"/>
        <w:numPr>
          <w:ilvl w:val="1"/>
          <w:numId w:val="56"/>
        </w:numPr>
        <w:rPr>
          <w:rFonts w:cs="Arial"/>
          <w:szCs w:val="22"/>
        </w:rPr>
      </w:pPr>
      <w:r>
        <w:rPr>
          <w:rFonts w:cs="Arial"/>
          <w:szCs w:val="22"/>
        </w:rPr>
        <w:t>Vendors {Bidders} supplying all required seven (7) Class A trucks with equipment;</w:t>
      </w:r>
    </w:p>
    <w:p w14:paraId="08C836C0" w14:textId="77777777" w:rsidR="003B450A" w:rsidRDefault="003B450A" w:rsidP="003B450A">
      <w:pPr>
        <w:pStyle w:val="ListParagraph"/>
        <w:numPr>
          <w:ilvl w:val="1"/>
          <w:numId w:val="56"/>
        </w:numPr>
        <w:rPr>
          <w:rFonts w:cs="Arial"/>
          <w:szCs w:val="22"/>
        </w:rPr>
      </w:pPr>
      <w:r>
        <w:rPr>
          <w:rFonts w:cs="Arial"/>
          <w:szCs w:val="22"/>
        </w:rPr>
        <w:t>Vendors {Bidders} supplying all required seven (7) Class A trucks without equipment;</w:t>
      </w:r>
    </w:p>
    <w:p w14:paraId="03E926BD" w14:textId="77777777" w:rsidR="003B450A" w:rsidRDefault="003B450A" w:rsidP="003B450A">
      <w:pPr>
        <w:pStyle w:val="ListParagraph"/>
        <w:numPr>
          <w:ilvl w:val="1"/>
          <w:numId w:val="56"/>
        </w:numPr>
        <w:rPr>
          <w:rFonts w:cs="Arial"/>
          <w:szCs w:val="22"/>
        </w:rPr>
      </w:pPr>
      <w:r>
        <w:rPr>
          <w:rFonts w:cs="Arial"/>
          <w:szCs w:val="22"/>
        </w:rPr>
        <w:t>Vendors {Bidders} supplying all required seven (7) Class B trucks with equipment; and</w:t>
      </w:r>
    </w:p>
    <w:p w14:paraId="779A4CF6" w14:textId="1C8D4BFB" w:rsidR="00BA3B33" w:rsidRPr="003B450A" w:rsidRDefault="003B450A" w:rsidP="003B450A">
      <w:pPr>
        <w:pStyle w:val="ListParagraph"/>
        <w:numPr>
          <w:ilvl w:val="1"/>
          <w:numId w:val="56"/>
        </w:numPr>
        <w:rPr>
          <w:rFonts w:cs="Arial"/>
          <w:szCs w:val="22"/>
        </w:rPr>
      </w:pPr>
      <w:r>
        <w:rPr>
          <w:rFonts w:cs="Arial"/>
          <w:szCs w:val="22"/>
        </w:rPr>
        <w:t>Vendors {Bidders} supplying all required seven (7) Class B trucks without equipment</w:t>
      </w:r>
      <w:r w:rsidR="00E2394D">
        <w:rPr>
          <w:rFonts w:cs="Arial"/>
          <w:szCs w:val="22"/>
        </w:rPr>
        <w:t>.</w:t>
      </w:r>
    </w:p>
    <w:p w14:paraId="0A9CCED1" w14:textId="77777777" w:rsidR="00BA3B33" w:rsidRDefault="00BA3B33" w:rsidP="00BA3B33">
      <w:pPr>
        <w:rPr>
          <w:rFonts w:cs="Arial"/>
          <w:szCs w:val="22"/>
        </w:rPr>
      </w:pPr>
    </w:p>
    <w:p w14:paraId="17A27D78" w14:textId="3AA33E4F" w:rsidR="00BA3B33" w:rsidRPr="00C74EC2" w:rsidRDefault="004F0486" w:rsidP="00BA3B33">
      <w:pPr>
        <w:rPr>
          <w:rFonts w:cs="Arial"/>
          <w:b/>
          <w:szCs w:val="22"/>
        </w:rPr>
      </w:pPr>
      <w:r w:rsidRPr="00C74EC2">
        <w:rPr>
          <w:rFonts w:cs="Arial"/>
          <w:b/>
          <w:szCs w:val="22"/>
        </w:rPr>
        <w:t xml:space="preserve">A Vendor {Bidder} submitting a Quote {Proposal} with less than the required quantity of Class A or Class B trucks shall be deemed non-responsive. </w:t>
      </w:r>
    </w:p>
    <w:p w14:paraId="36EEA4EE" w14:textId="77777777" w:rsidR="00186C03" w:rsidRPr="00DD4351" w:rsidRDefault="00186C03" w:rsidP="00A9160A">
      <w:pPr>
        <w:rPr>
          <w:rFonts w:cs="Arial"/>
          <w:szCs w:val="22"/>
        </w:rPr>
      </w:pPr>
    </w:p>
    <w:p w14:paraId="259C6399"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1B04F7B1" w14:textId="77777777" w:rsidR="00CE66B8" w:rsidRPr="004B0355" w:rsidRDefault="00CE66B8" w:rsidP="00CE66B8">
      <w:pPr>
        <w:rPr>
          <w:b/>
          <w:highlight w:val="green"/>
        </w:rPr>
      </w:pPr>
    </w:p>
    <w:p w14:paraId="289EF5E7" w14:textId="5DC2D5E1" w:rsidR="00CE66B8" w:rsidRDefault="00CE66B8" w:rsidP="00CE66B8">
      <w:r w:rsidRPr="00663AE2">
        <w:t xml:space="preserve">The State of New Jersey (State) </w:t>
      </w:r>
      <w:r>
        <w:t xml:space="preserve">may </w:t>
      </w:r>
      <w:r w:rsidRPr="00663AE2">
        <w:t>extend the Blanket P.O</w:t>
      </w:r>
      <w:r w:rsidR="00CC3C87" w:rsidRPr="00663AE2">
        <w:t>.</w:t>
      </w:r>
      <w:r w:rsidR="00CC3C87">
        <w:t>(</w:t>
      </w:r>
      <w:r w:rsidRPr="00663AE2">
        <w:t>s</w:t>
      </w:r>
      <w:r>
        <w:t>)</w:t>
      </w:r>
      <w:r w:rsidRPr="00663AE2">
        <w:t xml:space="preserve"> {Contract</w:t>
      </w:r>
      <w:r>
        <w:t>(</w:t>
      </w:r>
      <w:r w:rsidRPr="00663AE2">
        <w:t>s</w:t>
      </w:r>
      <w:r>
        <w:t>)</w:t>
      </w:r>
      <w:r w:rsidRPr="00663AE2">
        <w:t>} awarded to the Division's Cooperative Purchasing Program participants</w:t>
      </w:r>
      <w:r>
        <w:t xml:space="preserve"> after Blanket P.O(s) {Contract(s)} award. In that circumstance, the State will request that the Vendor(s) {Contractor(s)}</w:t>
      </w:r>
      <w:r w:rsidRPr="00802EC5">
        <w:t xml:space="preserve"> complete the Cooperative Purchasing Form indicating willingness or unwillingness to extend State Blanket P.O. {Contract} pricing and terms to Cooperative Purchasing Program participants</w:t>
      </w:r>
      <w:r>
        <w:t xml:space="preserve">. </w:t>
      </w:r>
      <w:r w:rsidRPr="00802EC5">
        <w:t>The Cooperative Purchasing Form is located on the Division’s website</w:t>
      </w:r>
      <w:r w:rsidRPr="00663AE2">
        <w:t>.  These participants include quasi-</w:t>
      </w:r>
      <w:r>
        <w:t>S</w:t>
      </w:r>
      <w:r w:rsidRPr="00663AE2">
        <w:t xml:space="preserve">tate </w:t>
      </w:r>
      <w:r>
        <w:t>entities</w:t>
      </w:r>
      <w:r w:rsidRPr="00663AE2">
        <w:t>, counties, municipalities, school districts, volunteer fire departments, fir</w:t>
      </w:r>
      <w:r w:rsidRPr="00851065">
        <w:t>st aid squads, independent institutions of higher learning, County colleges and State colleges.</w:t>
      </w:r>
      <w:r w:rsidRPr="00851065">
        <w:rPr>
          <w:color w:val="000000"/>
        </w:rPr>
        <w:t xml:space="preserve">  </w:t>
      </w:r>
      <w:r w:rsidRPr="006778C1">
        <w:t>Although the State, with the consent of the Vendor(s) {Contractor(s)}, may make use of any Blanket P.O. {Contract} resulting from this Bid Solicitation {RFP} available to non-State Agencies, the State makes no representation as to th</w:t>
      </w:r>
      <w:r w:rsidRPr="00851065">
        <w:t>e acceptability of any State Bid Solicitation {RFP} terms and conditions under the Local Public Contracts Law or any other enabling statute or regulation</w:t>
      </w:r>
    </w:p>
    <w:p w14:paraId="754C6606" w14:textId="77777777" w:rsidR="00CE66B8" w:rsidRDefault="00CE66B8" w:rsidP="00CE66B8"/>
    <w:p w14:paraId="4662D4B3" w14:textId="77777777" w:rsidR="00E651D6" w:rsidRPr="00B94382" w:rsidRDefault="00E651D6" w:rsidP="009D1F90">
      <w:pPr>
        <w:pStyle w:val="Heading2"/>
        <w:keepNext/>
      </w:pPr>
      <w:bookmarkStart w:id="6" w:name="_Toc400531468"/>
      <w:bookmarkStart w:id="7" w:name="_Toc428533938"/>
      <w:bookmarkStart w:id="8" w:name="_Toc506194733"/>
      <w:r w:rsidRPr="00B94382">
        <w:t>BACKGROUND</w:t>
      </w:r>
      <w:bookmarkEnd w:id="6"/>
      <w:bookmarkEnd w:id="7"/>
      <w:bookmarkEnd w:id="8"/>
      <w:r w:rsidRPr="00B94382">
        <w:t xml:space="preserve"> </w:t>
      </w:r>
    </w:p>
    <w:p w14:paraId="5886A0D5" w14:textId="77777777" w:rsidR="00E651D6" w:rsidRDefault="00E651D6" w:rsidP="009D1F90">
      <w:pPr>
        <w:keepNext/>
      </w:pPr>
    </w:p>
    <w:p w14:paraId="4213549E" w14:textId="2ABF605D" w:rsidR="00EC4BDA" w:rsidRDefault="00BF7E7A" w:rsidP="009D1F90">
      <w:pPr>
        <w:keepNext/>
      </w:pPr>
      <w:r>
        <w:t xml:space="preserve">The NJDOT is responsible for removing snow on </w:t>
      </w:r>
      <w:r w:rsidR="00EC4BDA">
        <w:t>approximately</w:t>
      </w:r>
      <w:r>
        <w:t xml:space="preserve"> 13,000 lane miles of </w:t>
      </w:r>
      <w:r w:rsidR="00EC4BDA">
        <w:t xml:space="preserve">US and State routes under its jurisdiction that it strives to keep open and passable at all times during winter weather.  These roadways are broken down into Snow Sections and assigned to contracted </w:t>
      </w:r>
      <w:r w:rsidR="0018120C">
        <w:t xml:space="preserve">snow </w:t>
      </w:r>
      <w:r w:rsidR="00EC4BDA">
        <w:t xml:space="preserve">plows to clear the roadways.  </w:t>
      </w:r>
      <w:r w:rsidR="0018120C">
        <w:t xml:space="preserve">During more intense storms, the existing resources are unable to meet demand to continually maintain a safe level of service for all roadways; thus requiring the </w:t>
      </w:r>
      <w:r w:rsidR="001B1187">
        <w:t xml:space="preserve">NJDOT to </w:t>
      </w:r>
      <w:r w:rsidR="0018120C">
        <w:t xml:space="preserve">use additional </w:t>
      </w:r>
      <w:r w:rsidR="001B1187">
        <w:t>resources to provide snow plowing services.</w:t>
      </w:r>
    </w:p>
    <w:p w14:paraId="50DDF45F" w14:textId="77777777" w:rsidR="00BA7F1C" w:rsidRDefault="00BA7F1C" w:rsidP="009D1F90">
      <w:pPr>
        <w:keepNext/>
      </w:pPr>
    </w:p>
    <w:p w14:paraId="67BFFCF9" w14:textId="4E0236D3" w:rsidR="008F5C79" w:rsidRDefault="008F5C79" w:rsidP="009D1F90">
      <w:pPr>
        <w:keepNext/>
      </w:pPr>
      <w:r w:rsidRPr="00851065">
        <w:t xml:space="preserve">This is a reprocurement of </w:t>
      </w:r>
      <w:r w:rsidR="00294285">
        <w:t>services</w:t>
      </w:r>
      <w:r w:rsidR="00901A14">
        <w:t xml:space="preserve"> similar to those</w:t>
      </w:r>
      <w:r w:rsidR="00294285">
        <w:t xml:space="preserve"> provided under</w:t>
      </w:r>
      <w:r w:rsidR="00071310">
        <w:t xml:space="preserve"> the</w:t>
      </w:r>
      <w:r w:rsidRPr="00851065">
        <w:t xml:space="preserve"> </w:t>
      </w:r>
      <w:r w:rsidR="0018120C" w:rsidRPr="0018120C">
        <w:rPr>
          <w:b/>
        </w:rPr>
        <w:t xml:space="preserve">Snow Plowing Services Statewide </w:t>
      </w:r>
      <w:r w:rsidR="00D62139">
        <w:rPr>
          <w:b/>
        </w:rPr>
        <w:t>b</w:t>
      </w:r>
      <w:r w:rsidR="0018120C" w:rsidRPr="0018120C">
        <w:rPr>
          <w:b/>
        </w:rPr>
        <w:t>y Areas for the NJDOT</w:t>
      </w:r>
      <w:r w:rsidRPr="00851065">
        <w:rPr>
          <w:b/>
        </w:rPr>
        <w:t xml:space="preserve"> </w:t>
      </w:r>
      <w:r w:rsidRPr="00851065">
        <w:t xml:space="preserve">term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presently due to expire on </w:t>
      </w:r>
      <w:r w:rsidR="006E09B8">
        <w:rPr>
          <w:b/>
        </w:rPr>
        <w:t>April 30, 2018.</w:t>
      </w:r>
      <w:r w:rsidRPr="00851065">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1D2ACC">
        <w:t>Blanket P.O.</w:t>
      </w:r>
      <w:r w:rsidR="009A1CD8" w:rsidRPr="00851065">
        <w:t xml:space="preserve"> </w:t>
      </w:r>
      <w:r w:rsidR="00647C5C" w:rsidRPr="00851065">
        <w:t>{</w:t>
      </w:r>
      <w:r w:rsidR="00071310">
        <w:t>C</w:t>
      </w:r>
      <w:r w:rsidRPr="00851065">
        <w:t>ontract</w:t>
      </w:r>
      <w:r w:rsidR="00647C5C" w:rsidRPr="00851065">
        <w:t>}</w:t>
      </w:r>
      <w:r w:rsidRPr="00851065">
        <w:t xml:space="preserve"> specifications and pricing information may review the current</w:t>
      </w:r>
      <w:r w:rsidR="009A1CD8" w:rsidRPr="00851065">
        <w:t xml:space="preserve">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w:t>
      </w:r>
      <w:r w:rsidR="006E09B8" w:rsidRPr="006E09B8">
        <w:rPr>
          <w:b/>
        </w:rPr>
        <w:t>T-2924</w:t>
      </w:r>
      <w:r w:rsidRPr="00851065">
        <w:t xml:space="preserve"> at </w:t>
      </w:r>
      <w:hyperlink r:id="rId20" w:history="1">
        <w:r w:rsidRPr="00851065">
          <w:rPr>
            <w:rStyle w:val="Hyperlink"/>
          </w:rPr>
          <w:t>http://www.state.nj.us/treasury/purchase/pricelists.shtml</w:t>
        </w:r>
      </w:hyperlink>
      <w:r w:rsidR="00294285" w:rsidRPr="00DF5D76">
        <w:t xml:space="preserve"> and are cautioned that this new </w:t>
      </w:r>
      <w:r w:rsidR="00650B2B">
        <w:t>Bid Solicitation {</w:t>
      </w:r>
      <w:r w:rsidR="00294285" w:rsidRPr="00DF5D76">
        <w:t>RFP</w:t>
      </w:r>
      <w:r w:rsidR="00650B2B">
        <w:t>}</w:t>
      </w:r>
      <w:r w:rsidR="00294285" w:rsidRPr="00DF5D76">
        <w:t xml:space="preserve"> addresses current requirements</w:t>
      </w:r>
      <w:r w:rsidRPr="00DF5D76">
        <w:t>.</w:t>
      </w:r>
    </w:p>
    <w:p w14:paraId="4B58CC8D" w14:textId="77777777" w:rsidR="00B618EE" w:rsidRDefault="00B618EE" w:rsidP="00B618EE"/>
    <w:p w14:paraId="1A8479AC" w14:textId="77777777" w:rsidR="003A3A24" w:rsidRPr="00851065" w:rsidRDefault="00B0703C" w:rsidP="00414292">
      <w:pPr>
        <w:pStyle w:val="Heading2"/>
        <w:keepNext/>
      </w:pPr>
      <w:bookmarkStart w:id="9" w:name="_Toc428533939"/>
      <w:bookmarkStart w:id="10" w:name="_Toc506194734"/>
      <w:r w:rsidRPr="00851065">
        <w:rPr>
          <w:caps w:val="0"/>
        </w:rPr>
        <w:lastRenderedPageBreak/>
        <w:t>KEY EVENTS</w:t>
      </w:r>
      <w:bookmarkEnd w:id="9"/>
      <w:bookmarkEnd w:id="10"/>
    </w:p>
    <w:p w14:paraId="673C752D" w14:textId="77777777" w:rsidR="00EB648B" w:rsidRPr="00851065" w:rsidRDefault="00EB648B" w:rsidP="00414292">
      <w:pPr>
        <w:keepNext/>
      </w:pPr>
    </w:p>
    <w:p w14:paraId="1F8B973D" w14:textId="77777777" w:rsidR="003A3A24" w:rsidRPr="00851065" w:rsidRDefault="003A3A24" w:rsidP="00743A52">
      <w:pPr>
        <w:pStyle w:val="Heading3"/>
        <w:keepNext/>
      </w:pPr>
      <w:bookmarkStart w:id="11" w:name="_1.3.1_ELECTRONIC_QUESTION_AND_ANSWE"/>
      <w:bookmarkStart w:id="12" w:name="_Toc428533940"/>
      <w:bookmarkStart w:id="13" w:name="_Toc506194735"/>
      <w:bookmarkEnd w:id="11"/>
      <w:r w:rsidRPr="00851065">
        <w:t>ELECTRONIC QUESTION AND ANSWER PERIOD</w:t>
      </w:r>
      <w:bookmarkEnd w:id="12"/>
      <w:bookmarkEnd w:id="13"/>
    </w:p>
    <w:p w14:paraId="4935B329" w14:textId="77777777" w:rsidR="003A3A24" w:rsidRPr="00851065" w:rsidRDefault="003A3A24" w:rsidP="00743A52">
      <w:pPr>
        <w:keepNext/>
        <w:rPr>
          <w:rFonts w:eastAsia="MS Mincho"/>
        </w:rPr>
      </w:pPr>
    </w:p>
    <w:p w14:paraId="2C2707FC" w14:textId="77777777"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77777777" w:rsidR="003A3A24" w:rsidRPr="00851065" w:rsidRDefault="003A3A24" w:rsidP="000B5A4E">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77777777" w:rsidR="003A3A24" w:rsidRPr="00851065" w:rsidRDefault="003A3A24" w:rsidP="000B5A4E">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4A42B5" w:rsidRPr="004A42B5">
        <w:rPr>
          <w:rFonts w:eastAsia="MS Mincho"/>
        </w:rPr>
        <w:t>, prior to the final award of the Blanket P.O. {Contract}</w:t>
      </w:r>
      <w:r w:rsidRPr="00851065">
        <w:rPr>
          <w:rFonts w:eastAsia="MS Mincho"/>
        </w:rPr>
        <w:t>.</w:t>
      </w:r>
    </w:p>
    <w:p w14:paraId="7F7E77E3" w14:textId="77777777" w:rsidR="003A3A24" w:rsidRPr="00851065" w:rsidRDefault="003A3A24" w:rsidP="00851065">
      <w:pPr>
        <w:rPr>
          <w:rFonts w:eastAsia="MS Mincho"/>
        </w:rPr>
      </w:pPr>
    </w:p>
    <w:p w14:paraId="31CA340E"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353BC8D7"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7777777" w:rsidR="00F9570B" w:rsidRPr="00851065" w:rsidRDefault="00F9570B" w:rsidP="009D1F90">
      <w:pPr>
        <w:pStyle w:val="Heading3"/>
        <w:keepNext/>
      </w:pPr>
      <w:bookmarkStart w:id="17" w:name="_Toc428533941"/>
      <w:bookmarkStart w:id="18" w:name="_Toc506194736"/>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7"/>
      <w:bookmarkEnd w:id="18"/>
    </w:p>
    <w:p w14:paraId="1F32583A" w14:textId="77777777" w:rsidR="00F9570B" w:rsidRPr="00F9570B" w:rsidRDefault="00F9570B" w:rsidP="009D1F90">
      <w:pPr>
        <w:keepNext/>
      </w:pPr>
    </w:p>
    <w:p w14:paraId="696F5E31" w14:textId="77777777" w:rsidR="003400C2" w:rsidRDefault="00F9570B" w:rsidP="009D1F90">
      <w:pPr>
        <w:keepNext/>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77777777"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38D41065" w:rsidR="00CC6865" w:rsidRPr="00CC6865" w:rsidRDefault="00CC6865" w:rsidP="00CC6865">
      <w:pPr>
        <w:ind w:right="108"/>
        <w:rPr>
          <w:rFonts w:eastAsia="MS Mincho"/>
          <w:b/>
          <w:u w:val="single"/>
        </w:rPr>
      </w:pPr>
      <w:r w:rsidRPr="00CC6865">
        <w:rPr>
          <w:rFonts w:eastAsia="MS Mincho"/>
          <w:b/>
          <w:u w:val="single"/>
        </w:rPr>
        <w:t xml:space="preserve">QUOTES {PROPOSALS} NOT RECEIVED PRIOR TO THE QUOTE {PROPOSAL} OPENING DEADLINE SHALL BE REJECTED.  THE DATE AND TIME OF THE QUOTE {PROPOSAL} OPENING </w:t>
      </w:r>
      <w:r w:rsidR="00475F73">
        <w:rPr>
          <w:rFonts w:eastAsia="MS Mincho"/>
          <w:b/>
          <w:u w:val="single"/>
        </w:rPr>
        <w:t>ARE</w:t>
      </w:r>
      <w:r w:rsidRPr="00CC6865">
        <w:rPr>
          <w:rFonts w:eastAsia="MS Mincho"/>
          <w:b/>
          <w:u w:val="single"/>
        </w:rPr>
        <w:t xml:space="preserve"> INDICATED ON THE BID SOLICITATION {RFP}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77777777" w:rsidR="00CC6865" w:rsidRPr="00CC6865" w:rsidRDefault="00CC6865" w:rsidP="00CC6865">
      <w:pPr>
        <w:ind w:right="108"/>
        <w:rPr>
          <w:rFonts w:eastAsia="MS Mincho"/>
          <w:b/>
          <w:u w:val="single"/>
        </w:rPr>
      </w:pPr>
      <w:r w:rsidRPr="00CC6865">
        <w:rPr>
          <w:rFonts w:eastAsia="MS Mincho"/>
          <w:b/>
          <w:u w:val="single"/>
        </w:rPr>
        <w:t xml:space="preserve">IF THE QUOTE {PROPOSAL} OPENING DEADLINE HAS BEEN REVISED, THE NEW QUOTE {PROPOSAL} OPENING DEADLINE SHALL BE SHOWN ON THE POSTED BID AMENDMENT {ADDENDUM}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34381AEE" w14:textId="77777777" w:rsidR="00F9570B" w:rsidRPr="00851065" w:rsidRDefault="00F9570B" w:rsidP="00851065">
      <w:pPr>
        <w:rPr>
          <w:rFonts w:eastAsia="MS Mincho"/>
        </w:rPr>
      </w:pPr>
    </w:p>
    <w:p w14:paraId="676DF7A6" w14:textId="77777777" w:rsidR="00DC44B5" w:rsidRDefault="00F9570B" w:rsidP="00DC44B5">
      <w:pPr>
        <w:rPr>
          <w:rFonts w:eastAsia="MS Mincho"/>
        </w:rPr>
      </w:pPr>
      <w:r w:rsidRPr="00851065">
        <w:rPr>
          <w:rFonts w:eastAsia="MS Mincho"/>
        </w:rPr>
        <w:lastRenderedPageBreak/>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19" w:name="site_visit"/>
      <w:bookmarkStart w:id="20" w:name="_Toc506194737"/>
      <w:bookmarkEnd w:id="19"/>
      <w:r w:rsidRPr="000F7305">
        <w:rPr>
          <w:caps w:val="0"/>
          <w:color w:val="000000" w:themeColor="text1"/>
        </w:rPr>
        <w:t>VENDOR {BIDDER} SUPPORT</w:t>
      </w:r>
      <w:bookmarkEnd w:id="20"/>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643A3612" w14:textId="77777777" w:rsidR="00E23BE0" w:rsidRPr="002812B4" w:rsidRDefault="00E23BE0" w:rsidP="00851065">
      <w:pPr>
        <w:rPr>
          <w:b/>
          <w:bCs/>
          <w:highlight w:val="green"/>
        </w:rPr>
      </w:pPr>
    </w:p>
    <w:p w14:paraId="28394368" w14:textId="77777777" w:rsidR="00EC7B0A" w:rsidRPr="00656318" w:rsidRDefault="00EC7B0A" w:rsidP="009D1F90">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506194738"/>
      <w:bookmarkEnd w:id="21"/>
      <w:bookmarkEnd w:id="22"/>
      <w:r w:rsidRPr="006E09B8">
        <w:rPr>
          <w:caps w:val="0"/>
        </w:rPr>
        <w:t>MANDATORY/OPTIONAL</w:t>
      </w:r>
      <w:r w:rsidRPr="00656318">
        <w:rPr>
          <w:caps w:val="0"/>
        </w:rPr>
        <w:t xml:space="preserve"> SITE VISIT</w:t>
      </w:r>
      <w:bookmarkEnd w:id="23"/>
      <w:bookmarkEnd w:id="24"/>
      <w:bookmarkEnd w:id="25"/>
      <w:bookmarkEnd w:id="26"/>
      <w:bookmarkEnd w:id="27"/>
    </w:p>
    <w:p w14:paraId="37DBB1B7" w14:textId="77777777" w:rsidR="00EC7B0A" w:rsidRPr="001154A3" w:rsidRDefault="00EC7B0A" w:rsidP="009D1F90">
      <w:pPr>
        <w:keepNext/>
      </w:pPr>
    </w:p>
    <w:p w14:paraId="36D434F1" w14:textId="4D5834DF" w:rsidR="00EF244D" w:rsidRPr="00851065" w:rsidRDefault="006E09B8" w:rsidP="00851065">
      <w:pPr>
        <w:rPr>
          <w:rFonts w:eastAsia="MS Mincho"/>
        </w:rPr>
      </w:pPr>
      <w:r>
        <w:rPr>
          <w:rFonts w:eastAsia="MS Mincho"/>
        </w:rPr>
        <w:t>Not applicable to this procurement.</w:t>
      </w:r>
    </w:p>
    <w:p w14:paraId="05FFE536" w14:textId="77777777" w:rsidR="00EF244D" w:rsidRPr="00851065" w:rsidRDefault="00EF244D" w:rsidP="00851065">
      <w:pPr>
        <w:rPr>
          <w:rFonts w:eastAsia="MS Mincho"/>
          <w:highlight w:val="green"/>
        </w:rPr>
      </w:pPr>
    </w:p>
    <w:p w14:paraId="4508EC0F" w14:textId="77777777" w:rsidR="00EF244D" w:rsidRPr="00851065" w:rsidRDefault="00EF244D" w:rsidP="009D1F90">
      <w:pPr>
        <w:pStyle w:val="Heading3"/>
        <w:keepNext/>
      </w:pPr>
      <w:bookmarkStart w:id="28" w:name="_1.3.5__MANDATORY/OPTIONAL"/>
      <w:bookmarkStart w:id="29" w:name="_1.3.6__MANDATORY/OPTIONAL"/>
      <w:bookmarkStart w:id="30" w:name="_Toc224543888"/>
      <w:bookmarkStart w:id="31" w:name="_Toc238623354"/>
      <w:bookmarkStart w:id="32" w:name="_Toc428533945"/>
      <w:bookmarkStart w:id="33" w:name="_Toc506194739"/>
      <w:bookmarkEnd w:id="28"/>
      <w:bookmarkEnd w:id="29"/>
      <w:r w:rsidRPr="006E09B8">
        <w:t>MANDATORY/OPTIONAL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30"/>
      <w:bookmarkEnd w:id="31"/>
      <w:bookmarkEnd w:id="32"/>
      <w:bookmarkEnd w:id="33"/>
    </w:p>
    <w:p w14:paraId="0254D212" w14:textId="77777777" w:rsidR="00EF244D" w:rsidRPr="00851065" w:rsidRDefault="00EF244D" w:rsidP="009D1F90">
      <w:pPr>
        <w:keepNext/>
        <w:rPr>
          <w:rFonts w:eastAsia="MS Mincho"/>
        </w:rPr>
      </w:pPr>
    </w:p>
    <w:p w14:paraId="4CE8A2D9" w14:textId="2817DC7B" w:rsidR="00EC7B0A" w:rsidRPr="00042DA4" w:rsidRDefault="006E09B8" w:rsidP="00851065">
      <w:pPr>
        <w:rPr>
          <w:b/>
          <w:color w:val="000000"/>
        </w:rPr>
      </w:pPr>
      <w:r>
        <w:rPr>
          <w:rFonts w:eastAsia="MS Mincho"/>
        </w:rPr>
        <w:t>Not applicable to this procurement.</w:t>
      </w:r>
    </w:p>
    <w:p w14:paraId="13BC4B7B" w14:textId="77777777" w:rsidR="00AA3B67" w:rsidRPr="006B633A" w:rsidRDefault="00AA3B67" w:rsidP="00851065">
      <w:pPr>
        <w:rPr>
          <w:rFonts w:cs="Arial"/>
          <w:bCs/>
        </w:rPr>
      </w:pPr>
    </w:p>
    <w:p w14:paraId="46B759DB" w14:textId="77777777" w:rsidR="00652B3B" w:rsidRPr="009A34D4" w:rsidRDefault="00B60519" w:rsidP="009D1F90">
      <w:pPr>
        <w:pStyle w:val="Heading3"/>
        <w:keepNext/>
        <w:ind w:right="108"/>
        <w:rPr>
          <w:bCs w:val="0"/>
          <w:caps w:val="0"/>
        </w:rPr>
      </w:pPr>
      <w:bookmarkStart w:id="34" w:name="_Toc95619434"/>
      <w:bookmarkStart w:id="35" w:name="_Toc109701220"/>
      <w:bookmarkStart w:id="36" w:name="_Toc225321579"/>
      <w:bookmarkStart w:id="37" w:name="_Toc400531476"/>
      <w:bookmarkStart w:id="38" w:name="_Toc428533946"/>
      <w:bookmarkStart w:id="39" w:name="_Toc94946029"/>
      <w:bookmarkStart w:id="40" w:name="_Toc72744593"/>
      <w:bookmarkStart w:id="41" w:name="_Toc506194740"/>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7"/>
      <w:bookmarkEnd w:id="38"/>
      <w:bookmarkEnd w:id="41"/>
      <w:r w:rsidR="00652B3B" w:rsidRPr="009A34D4">
        <w:rPr>
          <w:bCs w:val="0"/>
          <w:caps w:val="0"/>
        </w:rPr>
        <w:t xml:space="preserve"> </w:t>
      </w:r>
      <w:bookmarkEnd w:id="39"/>
    </w:p>
    <w:bookmarkEnd w:id="40"/>
    <w:p w14:paraId="2838B73C" w14:textId="6399B11D" w:rsidR="006D56F1" w:rsidRDefault="006D56F1" w:rsidP="00851065"/>
    <w:p w14:paraId="1A2C88E5" w14:textId="398C6720" w:rsidR="006E09B8" w:rsidRPr="002812B4" w:rsidRDefault="006E09B8" w:rsidP="00851065">
      <w:pPr>
        <w:rPr>
          <w:b/>
          <w:color w:val="000000"/>
        </w:rPr>
      </w:pPr>
      <w:r>
        <w:t>Not applicable to this procurement.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42" w:name="_Toc428533947"/>
      <w:bookmarkStart w:id="43" w:name="_Toc506194741"/>
      <w:r w:rsidRPr="00851065">
        <w:rPr>
          <w:caps w:val="0"/>
        </w:rPr>
        <w:t>ADDITIONAL INFORMATION</w:t>
      </w:r>
      <w:bookmarkEnd w:id="42"/>
      <w:bookmarkEnd w:id="43"/>
    </w:p>
    <w:p w14:paraId="19779BFB" w14:textId="77777777" w:rsidR="00C12155" w:rsidRPr="00851065" w:rsidRDefault="00C12155" w:rsidP="009D1F90">
      <w:pPr>
        <w:keepNext/>
        <w:rPr>
          <w:rFonts w:eastAsia="MS Mincho"/>
        </w:rPr>
      </w:pPr>
    </w:p>
    <w:p w14:paraId="1CA7A56E" w14:textId="77777777" w:rsidR="00C12155" w:rsidRPr="00851065" w:rsidRDefault="00C12155" w:rsidP="009D1F90">
      <w:pPr>
        <w:pStyle w:val="Heading3"/>
        <w:keepNext/>
        <w:ind w:right="108"/>
        <w:rPr>
          <w:rFonts w:eastAsia="MS Mincho"/>
          <w:b w:val="0"/>
          <w:caps w:val="0"/>
        </w:rPr>
      </w:pPr>
      <w:bookmarkStart w:id="44" w:name="_Toc428533948"/>
      <w:bookmarkStart w:id="45" w:name="_Toc506194742"/>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4"/>
      <w:bookmarkEnd w:id="45"/>
    </w:p>
    <w:p w14:paraId="66823E1B" w14:textId="77777777" w:rsidR="00C12155" w:rsidRPr="00C12155" w:rsidRDefault="00C12155" w:rsidP="009D1F90">
      <w:pPr>
        <w:keepNext/>
        <w:rPr>
          <w:rFonts w:eastAsia="MS Mincho"/>
        </w:rPr>
      </w:pPr>
    </w:p>
    <w:p w14:paraId="2D958726" w14:textId="7777777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5C6E8183" w14:textId="77777777" w:rsidR="00C12155" w:rsidRPr="00851065" w:rsidRDefault="00C12155" w:rsidP="00851065">
      <w:pPr>
        <w:rPr>
          <w:rFonts w:eastAsia="MS Mincho"/>
        </w:rPr>
      </w:pPr>
    </w:p>
    <w:p w14:paraId="166B6E16"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46" w:name="_Toc400531479"/>
      <w:bookmarkStart w:id="47" w:name="_Toc428533949"/>
      <w:bookmarkStart w:id="48" w:name="_Toc506194743"/>
      <w:r>
        <w:rPr>
          <w:rFonts w:eastAsia="MS Mincho"/>
        </w:rPr>
        <w:lastRenderedPageBreak/>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6"/>
      <w:bookmarkEnd w:id="47"/>
      <w:bookmarkEnd w:id="48"/>
    </w:p>
    <w:p w14:paraId="62BA9734" w14:textId="77777777" w:rsidR="00E651D6" w:rsidRPr="00292F13" w:rsidRDefault="00E651D6" w:rsidP="000F7305">
      <w:pPr>
        <w:pStyle w:val="PlainText"/>
        <w:keepNext/>
        <w:rPr>
          <w:rFonts w:eastAsia="MS Mincho"/>
        </w:rPr>
      </w:pPr>
    </w:p>
    <w:p w14:paraId="2B479D2E" w14:textId="77777777"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49" w:name="_Toc400531480"/>
      <w:bookmarkStart w:id="50" w:name="_Toc428533950"/>
      <w:bookmarkStart w:id="51" w:name="_Toc506194744"/>
      <w:r w:rsidRPr="00C82A09">
        <w:rPr>
          <w:rFonts w:eastAsia="MS Mincho"/>
          <w:caps w:val="0"/>
        </w:rPr>
        <w:t>COST L</w:t>
      </w:r>
      <w:r w:rsidRPr="005B44C2">
        <w:rPr>
          <w:rFonts w:eastAsia="MS Mincho"/>
          <w:caps w:val="0"/>
        </w:rPr>
        <w:t>IABILITY</w:t>
      </w:r>
      <w:bookmarkEnd w:id="49"/>
      <w:bookmarkEnd w:id="50"/>
      <w:bookmarkEnd w:id="51"/>
    </w:p>
    <w:p w14:paraId="25A4F217" w14:textId="77777777" w:rsidR="00B5336C" w:rsidRDefault="00B5336C" w:rsidP="009D1F90">
      <w:pPr>
        <w:keepNext/>
      </w:pPr>
    </w:p>
    <w:p w14:paraId="43E8331F" w14:textId="77777777"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3DFE1324" w14:textId="77777777" w:rsidR="00770AB5" w:rsidRDefault="00770AB5" w:rsidP="00851065">
      <w:pPr>
        <w:rPr>
          <w:rFonts w:eastAsia="MS Mincho"/>
        </w:rPr>
      </w:pPr>
    </w:p>
    <w:p w14:paraId="57310E9D" w14:textId="77777777" w:rsidR="00E651D6" w:rsidRDefault="00B0703C" w:rsidP="005328A7">
      <w:pPr>
        <w:pStyle w:val="Heading3"/>
        <w:keepNext/>
        <w:ind w:right="108"/>
        <w:rPr>
          <w:rFonts w:eastAsia="MS Mincho"/>
        </w:rPr>
      </w:pPr>
      <w:bookmarkStart w:id="52" w:name="_Toc400531481"/>
      <w:bookmarkStart w:id="53" w:name="_Toc428533951"/>
      <w:bookmarkStart w:id="54" w:name="_Toc506194745"/>
      <w:r w:rsidRPr="00C82A09">
        <w:rPr>
          <w:rFonts w:eastAsia="MS Mincho"/>
          <w:caps w:val="0"/>
        </w:rPr>
        <w:t>CONTENTS</w:t>
      </w:r>
      <w:r w:rsidRPr="005B44C2">
        <w:rPr>
          <w:rFonts w:eastAsia="MS Mincho"/>
          <w:caps w:val="0"/>
        </w:rPr>
        <w:t xml:space="preserve"> OF </w:t>
      </w:r>
      <w:r>
        <w:rPr>
          <w:rFonts w:eastAsia="MS Mincho"/>
          <w:caps w:val="0"/>
        </w:rPr>
        <w:t>QUOTE {</w:t>
      </w:r>
      <w:bookmarkEnd w:id="52"/>
      <w:r>
        <w:rPr>
          <w:rFonts w:eastAsia="MS Mincho"/>
          <w:caps w:val="0"/>
        </w:rPr>
        <w:t>PROPOSAL}</w:t>
      </w:r>
      <w:bookmarkEnd w:id="53"/>
      <w:bookmarkEnd w:id="54"/>
    </w:p>
    <w:p w14:paraId="100A8244" w14:textId="77777777" w:rsidR="00E651D6" w:rsidRDefault="00E651D6" w:rsidP="005328A7">
      <w:pPr>
        <w:keepNext/>
      </w:pPr>
    </w:p>
    <w:p w14:paraId="7E342D63" w14:textId="77777777" w:rsidR="003C1C75" w:rsidRDefault="00CE00E7" w:rsidP="005328A7">
      <w:pPr>
        <w:keepNext/>
      </w:pPr>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14:paraId="32BE2221" w14:textId="77777777" w:rsidR="003C1C75" w:rsidRDefault="003C1C75" w:rsidP="00851065"/>
    <w:p w14:paraId="43302CDF"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2A363B88" w14:textId="77777777" w:rsidR="003C1C75" w:rsidRDefault="003C1C75" w:rsidP="00851065"/>
    <w:p w14:paraId="7D96A60C" w14:textId="77777777" w:rsidR="005328A7" w:rsidRDefault="007E7F56" w:rsidP="00851065">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p>
    <w:p w14:paraId="176D0BCE" w14:textId="77777777" w:rsidR="005328A7" w:rsidRDefault="005328A7" w:rsidP="00851065"/>
    <w:p w14:paraId="4D6A919C" w14:textId="77777777"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0C60FB38" w14:textId="77777777" w:rsidR="001B28B5" w:rsidRPr="003503F1" w:rsidRDefault="001B28B5" w:rsidP="00851065"/>
    <w:p w14:paraId="7F925C3F" w14:textId="77777777"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(if the Bid Solicitation {</w:t>
      </w:r>
      <w:r w:rsidR="00076232">
        <w:t>RFP</w:t>
      </w:r>
      <w:r>
        <w:t xml:space="preserve">} has been extended to these participants) </w:t>
      </w:r>
      <w:r w:rsidRPr="003503F1">
        <w:t xml:space="preserve">and thus </w:t>
      </w:r>
      <w:r>
        <w:t xml:space="preserve">must </w:t>
      </w:r>
      <w:r w:rsidRPr="003503F1">
        <w:t>be made public to allow all eligible purchasing entities access to the pricing information.</w:t>
      </w:r>
    </w:p>
    <w:p w14:paraId="2CE9D2FA" w14:textId="77777777" w:rsidR="00D27762" w:rsidRPr="003503F1" w:rsidRDefault="00D27762" w:rsidP="00851065"/>
    <w:p w14:paraId="214F7E7D" w14:textId="77777777" w:rsidR="002952D8" w:rsidRDefault="002952D8" w:rsidP="00AC3C7B">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506194746"/>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5"/>
      <w:r w:rsidR="002A5D50">
        <w:rPr>
          <w:rFonts w:eastAsia="MS Mincho"/>
        </w:rPr>
        <w:t>INFORMATION</w:t>
      </w:r>
      <w:bookmarkEnd w:id="56"/>
      <w:bookmarkEnd w:id="57"/>
    </w:p>
    <w:p w14:paraId="01B447B2" w14:textId="77777777" w:rsidR="00DA2AFA" w:rsidRPr="001446AD" w:rsidRDefault="00DA2AFA" w:rsidP="00AC3C7B">
      <w:pPr>
        <w:keepNext/>
      </w:pPr>
    </w:p>
    <w:p w14:paraId="7C2F39AC" w14:textId="77777777" w:rsidR="00164F1B" w:rsidRDefault="00EE408F" w:rsidP="00AC3C7B">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0B5A4E">
      <w:pPr>
        <w:pStyle w:val="BodyText2"/>
        <w:numPr>
          <w:ilvl w:val="0"/>
          <w:numId w:val="3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77777777" w:rsidR="0014429F" w:rsidRDefault="006B6ED6" w:rsidP="000B5A4E">
      <w:pPr>
        <w:pStyle w:val="BodyText2"/>
        <w:numPr>
          <w:ilvl w:val="0"/>
          <w:numId w:val="36"/>
        </w:numPr>
      </w:pPr>
      <w:r>
        <w:lastRenderedPageBreak/>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77777777" w:rsidR="00E651D6" w:rsidRDefault="00B0703C" w:rsidP="009D1F90">
      <w:pPr>
        <w:pStyle w:val="Heading3"/>
        <w:keepNext/>
        <w:ind w:right="108"/>
        <w:rPr>
          <w:rFonts w:eastAsia="MS Mincho"/>
        </w:rPr>
      </w:pPr>
      <w:bookmarkStart w:id="58" w:name="_Toc400531483"/>
      <w:bookmarkStart w:id="59" w:name="_Toc428533953"/>
      <w:bookmarkStart w:id="60" w:name="_Toc506194747"/>
      <w:r w:rsidRPr="00C82A09">
        <w:rPr>
          <w:rFonts w:eastAsia="MS Mincho"/>
          <w:caps w:val="0"/>
        </w:rPr>
        <w:t xml:space="preserve">PRICE </w:t>
      </w:r>
      <w:r w:rsidRPr="005B44C2">
        <w:rPr>
          <w:rFonts w:eastAsia="MS Mincho"/>
          <w:caps w:val="0"/>
        </w:rPr>
        <w:t>ALTERATION</w:t>
      </w:r>
      <w:r>
        <w:rPr>
          <w:rFonts w:eastAsia="MS Mincho"/>
          <w:caps w:val="0"/>
        </w:rPr>
        <w:t xml:space="preserve"> IN QUOTES {PROPOSALS</w:t>
      </w:r>
      <w:bookmarkEnd w:id="58"/>
      <w:r>
        <w:rPr>
          <w:rFonts w:eastAsia="MS Mincho"/>
          <w:caps w:val="0"/>
        </w:rPr>
        <w:t>}</w:t>
      </w:r>
      <w:bookmarkEnd w:id="59"/>
      <w:bookmarkEnd w:id="60"/>
    </w:p>
    <w:p w14:paraId="786C3A60" w14:textId="77777777" w:rsidR="00E651D6" w:rsidRPr="005B339D" w:rsidRDefault="00E651D6" w:rsidP="009D1F90">
      <w:pPr>
        <w:keepNext/>
      </w:pPr>
    </w:p>
    <w:p w14:paraId="6B085D9F" w14:textId="77777777" w:rsidR="005328A7" w:rsidRPr="005328A7" w:rsidRDefault="005328A7" w:rsidP="009D1F90">
      <w:pPr>
        <w:keepNext/>
      </w:pPr>
      <w:r w:rsidRPr="005328A7">
        <w:t>Any price changes including hand written revisions or "white-outs" must be initialed.  Failure to initial price changes shall preclude a Blanket P.O. {Contract} award from being made to the Vendor {Bidder}.</w:t>
      </w:r>
    </w:p>
    <w:p w14:paraId="3AFC9A91" w14:textId="77777777" w:rsidR="00BE5A1E" w:rsidRPr="005B339D" w:rsidRDefault="00BE5A1E" w:rsidP="00851065"/>
    <w:p w14:paraId="07C2859F" w14:textId="77777777" w:rsidR="00B13A1D" w:rsidRPr="00E25F54" w:rsidRDefault="000746B7" w:rsidP="009D1F90">
      <w:pPr>
        <w:pStyle w:val="Heading3"/>
        <w:keepNext/>
        <w:ind w:right="108"/>
        <w:rPr>
          <w:rFonts w:eastAsia="MS Mincho"/>
        </w:rPr>
      </w:pPr>
      <w:bookmarkStart w:id="61" w:name="_Toc400531484"/>
      <w:bookmarkStart w:id="62" w:name="_Toc428533954"/>
      <w:bookmarkStart w:id="63" w:name="_Toc506194748"/>
      <w:r>
        <w:rPr>
          <w:rFonts w:eastAsia="MS Mincho"/>
          <w:caps w:val="0"/>
        </w:rPr>
        <w:t>QUOTE {PROPOSAL}</w:t>
      </w:r>
      <w:r w:rsidRPr="00E25F54">
        <w:rPr>
          <w:rFonts w:eastAsia="MS Mincho"/>
          <w:caps w:val="0"/>
        </w:rPr>
        <w:t xml:space="preserve"> ERRORS</w:t>
      </w:r>
      <w:bookmarkEnd w:id="61"/>
      <w:bookmarkEnd w:id="62"/>
      <w:bookmarkEnd w:id="63"/>
    </w:p>
    <w:p w14:paraId="4C8CC92D" w14:textId="77777777" w:rsidR="00DB2B59" w:rsidRDefault="00DB2B59" w:rsidP="009D1F90">
      <w:pPr>
        <w:keepNext/>
      </w:pPr>
    </w:p>
    <w:p w14:paraId="500EA7D3" w14:textId="77777777"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5D4939BE" w14:textId="77777777" w:rsidR="00B13A1D" w:rsidRDefault="00B13A1D" w:rsidP="00851065"/>
    <w:p w14:paraId="5D392409" w14:textId="77777777" w:rsidR="00BF2ADD" w:rsidRPr="00002CC0" w:rsidRDefault="00CE00E7" w:rsidP="009D1F90">
      <w:pPr>
        <w:pStyle w:val="Heading4"/>
        <w:keepNext/>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74284A54" w14:textId="77777777" w:rsidR="00BF2ADD" w:rsidRDefault="00BF2ADD" w:rsidP="009D1F90">
      <w:pPr>
        <w:keepNext/>
      </w:pPr>
    </w:p>
    <w:p w14:paraId="48B86948" w14:textId="77777777"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D025E7">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77777777" w:rsidR="00BF2ADD" w:rsidRPr="00002CC0" w:rsidRDefault="00CE00E7" w:rsidP="009D1F90">
      <w:pPr>
        <w:pStyle w:val="Heading4"/>
        <w:keepNext/>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3231D7FE" w14:textId="77777777" w:rsidR="00BF2ADD" w:rsidRDefault="00BF2ADD" w:rsidP="009D1F90">
      <w:pPr>
        <w:keepNext/>
      </w:pPr>
    </w:p>
    <w:p w14:paraId="3D37F54E" w14:textId="6C338966"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w:t>
      </w:r>
      <w:r w:rsidR="00A43D34">
        <w:t xml:space="preserve">his or </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6CA767F" w14:textId="77777777" w:rsidR="00B13A1D" w:rsidRPr="00B13A1D" w:rsidRDefault="00B13A1D" w:rsidP="00851065"/>
    <w:p w14:paraId="4030B2B7"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lastRenderedPageBreak/>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11F4994A"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4" w:name="_Toc400531485"/>
      <w:bookmarkStart w:id="65" w:name="_Toc428533955"/>
      <w:bookmarkStart w:id="66" w:name="_Toc506194749"/>
      <w:r w:rsidRPr="00826719">
        <w:rPr>
          <w:rFonts w:eastAsia="MS Mincho"/>
          <w:caps w:val="0"/>
        </w:rPr>
        <w:t>JOINT V</w:t>
      </w:r>
      <w:r w:rsidRPr="005B44C2">
        <w:rPr>
          <w:rFonts w:eastAsia="MS Mincho"/>
          <w:caps w:val="0"/>
        </w:rPr>
        <w:t>ENTURE</w:t>
      </w:r>
      <w:bookmarkEnd w:id="64"/>
      <w:bookmarkEnd w:id="65"/>
      <w:bookmarkEnd w:id="66"/>
    </w:p>
    <w:p w14:paraId="0AC5F341" w14:textId="77777777" w:rsidR="00DB2B59" w:rsidRDefault="00DB2B59" w:rsidP="009D1F90">
      <w:pPr>
        <w:keepNext/>
      </w:pPr>
    </w:p>
    <w:p w14:paraId="6711C413" w14:textId="77777777" w:rsidR="00E456D4" w:rsidRDefault="00D90C0E" w:rsidP="009D1F90">
      <w:pPr>
        <w:keepNext/>
      </w:pPr>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614C3D">
        <w:t>4.4.1</w:t>
      </w:r>
      <w:r w:rsidR="00A34609">
        <w:t xml:space="preserve"> and </w:t>
      </w:r>
      <w:r w:rsidR="00A34609" w:rsidRPr="00614C3D">
        <w:t>4.4.2</w:t>
      </w:r>
      <w:r w:rsidR="00D91A12">
        <w:t xml:space="preserve"> of this </w:t>
      </w:r>
      <w:r w:rsidR="00A1778E">
        <w:t>Bid Solicitation</w:t>
      </w:r>
      <w:r w:rsidR="00AB723B">
        <w:t xml:space="preserve"> {</w:t>
      </w:r>
      <w:r w:rsidR="00D91A12">
        <w:t>RFP</w:t>
      </w:r>
      <w:r w:rsidR="00AB723B">
        <w:t>}</w:t>
      </w:r>
      <w:r w:rsidR="00D91A12">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67" w:name="_Toc400531486"/>
      <w:bookmarkStart w:id="68" w:name="_Toc428533956"/>
      <w:bookmarkStart w:id="69" w:name="_Toc506194750"/>
      <w:r w:rsidRPr="00EF72B4">
        <w:rPr>
          <w:caps w:val="0"/>
        </w:rPr>
        <w:t xml:space="preserve">RECIPROCITY FOR JURISDICTIONAL </w:t>
      </w:r>
      <w:r>
        <w:rPr>
          <w:caps w:val="0"/>
        </w:rPr>
        <w:t>VENDOR {BIDDER}</w:t>
      </w:r>
      <w:r w:rsidRPr="00EF72B4">
        <w:rPr>
          <w:caps w:val="0"/>
        </w:rPr>
        <w:t xml:space="preserve"> PREFERENCE</w:t>
      </w:r>
      <w:bookmarkEnd w:id="67"/>
      <w:bookmarkEnd w:id="68"/>
      <w:bookmarkEnd w:id="69"/>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77777777" w:rsidR="00C6511D" w:rsidRPr="00E2130D" w:rsidRDefault="00CE00E7" w:rsidP="009D1F90">
      <w:pPr>
        <w:pStyle w:val="Heading3"/>
        <w:keepNext/>
        <w:rPr>
          <w:bCs w:val="0"/>
        </w:rPr>
      </w:pPr>
      <w:bookmarkStart w:id="70" w:name="_Toc294607267"/>
      <w:bookmarkStart w:id="71" w:name="_Toc294680428"/>
      <w:bookmarkStart w:id="72" w:name="_Toc400531487"/>
      <w:bookmarkStart w:id="73" w:name="_Toc428533957"/>
      <w:bookmarkStart w:id="74" w:name="_Toc506194751"/>
      <w:r>
        <w:t>QUOTE</w:t>
      </w:r>
      <w:r w:rsidR="00A1778E">
        <w:t xml:space="preserve"> </w:t>
      </w:r>
      <w:r w:rsidR="00AB723B">
        <w:t>{</w:t>
      </w:r>
      <w:r>
        <w:t>PROPOSAL</w:t>
      </w:r>
      <w:r w:rsidR="00AB723B">
        <w:t>}</w:t>
      </w:r>
      <w:r w:rsidR="00C6511D" w:rsidRPr="00E2130D">
        <w:t xml:space="preserve"> ACCEPTANCES AND REJECTIONS</w:t>
      </w:r>
      <w:bookmarkEnd w:id="70"/>
      <w:bookmarkEnd w:id="71"/>
      <w:bookmarkEnd w:id="72"/>
      <w:bookmarkEnd w:id="73"/>
      <w:bookmarkEnd w:id="74"/>
    </w:p>
    <w:p w14:paraId="0D21C843" w14:textId="77777777" w:rsidR="00C6511D" w:rsidRDefault="00C6511D" w:rsidP="009D1F90">
      <w:pPr>
        <w:keepNext/>
      </w:pPr>
    </w:p>
    <w:p w14:paraId="640C5D7F" w14:textId="77777777"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75" w:name="_Toc506194752"/>
      <w:r w:rsidRPr="00851065">
        <w:rPr>
          <w:caps w:val="0"/>
        </w:rPr>
        <w:t>ELECTRONIC SIGNATURES</w:t>
      </w:r>
      <w:bookmarkEnd w:id="75"/>
    </w:p>
    <w:p w14:paraId="4322BA2D" w14:textId="77777777" w:rsidR="00CC6865" w:rsidRPr="00E23BE0" w:rsidRDefault="00CC6865" w:rsidP="009D1F90">
      <w:pPr>
        <w:keepNext/>
      </w:pPr>
    </w:p>
    <w:p w14:paraId="264D235F" w14:textId="77777777" w:rsidR="00CC6865" w:rsidRPr="00851065" w:rsidRDefault="00CC6865" w:rsidP="009D1F90">
      <w:pPr>
        <w:keepNext/>
      </w:pPr>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w:t>
      </w:r>
      <w:r w:rsidRPr="00851065">
        <w:lastRenderedPageBreak/>
        <w:t xml:space="preserve">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77777777" w:rsidR="00CC6865" w:rsidRPr="00851065" w:rsidRDefault="00CC6865" w:rsidP="00CC6865">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76" w:name="_Toc400531488"/>
      <w:bookmarkStart w:id="77" w:name="_Toc428533958"/>
      <w:r>
        <w:lastRenderedPageBreak/>
        <w:t xml:space="preserve"> </w:t>
      </w:r>
      <w:bookmarkStart w:id="78" w:name="_Toc506194753"/>
      <w:r w:rsidR="00E651D6">
        <w:t>DEFINITIONS</w:t>
      </w:r>
      <w:bookmarkEnd w:id="76"/>
      <w:bookmarkEnd w:id="77"/>
      <w:bookmarkEnd w:id="78"/>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79" w:name="_Toc428533959"/>
      <w:bookmarkStart w:id="80" w:name="_Toc506194754"/>
      <w:r>
        <w:t>CROSSWALK</w:t>
      </w:r>
      <w:bookmarkEnd w:id="79"/>
      <w:bookmarkEnd w:id="80"/>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1" w:name="_Toc428533960"/>
      <w:bookmarkStart w:id="82" w:name="_Toc506194755"/>
      <w:r w:rsidRPr="005B44C2">
        <w:rPr>
          <w:caps w:val="0"/>
        </w:rPr>
        <w:t>GENERAL DEFINITIONS</w:t>
      </w:r>
      <w:bookmarkEnd w:id="81"/>
      <w:bookmarkEnd w:id="82"/>
    </w:p>
    <w:p w14:paraId="0B61B025" w14:textId="77777777" w:rsidR="00E651D6" w:rsidRDefault="00E651D6" w:rsidP="009D1F90">
      <w:pPr>
        <w:keepNext/>
      </w:pPr>
    </w:p>
    <w:p w14:paraId="3DAF4193" w14:textId="77777777" w:rsidR="00E651D6" w:rsidRPr="00851065" w:rsidRDefault="00E651D6" w:rsidP="009D1F90">
      <w:pPr>
        <w:keepNext/>
      </w:pPr>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w:t>
      </w:r>
      <w:r w:rsidR="00AC3C7B">
        <w:t xml:space="preserve"> 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07737ED8" w14:textId="77777777" w:rsidR="00D92687" w:rsidRPr="00851065" w:rsidRDefault="00D92687" w:rsidP="00851065"/>
    <w:p w14:paraId="74D5E128" w14:textId="77777777" w:rsidR="00385F00" w:rsidRPr="00385F00" w:rsidRDefault="00332639" w:rsidP="00385F00">
      <w:r w:rsidRPr="00851065">
        <w:rPr>
          <w:rStyle w:val="IntenseEmphasis"/>
          <w:color w:val="00B050"/>
        </w:rPr>
        <w:t>NJ</w:t>
      </w:r>
      <w:r w:rsidRPr="00851065">
        <w:rPr>
          <w:rStyle w:val="IntenseEmphasis"/>
          <w:color w:val="0070C0"/>
        </w:rPr>
        <w:t>START</w:t>
      </w:r>
      <w:r w:rsidR="00385F00" w:rsidRPr="00385F00">
        <w:rPr>
          <w:b/>
          <w:bCs/>
          <w:i/>
          <w:iCs/>
        </w:rPr>
        <w:t xml:space="preserve"> </w:t>
      </w:r>
      <w:r w:rsidR="00385F00" w:rsidRPr="00385F00">
        <w:rPr>
          <w:bCs/>
          <w:iCs/>
        </w:rPr>
        <w:t>terminology is used in this document</w:t>
      </w:r>
      <w:r w:rsidR="00385F00" w:rsidRPr="00385F00">
        <w:t xml:space="preserve">; legacy term appears in braces; thus: </w:t>
      </w:r>
      <w:r w:rsidRPr="00851065">
        <w:rPr>
          <w:rStyle w:val="IntenseEmphasis"/>
          <w:color w:val="00B050"/>
        </w:rPr>
        <w:t>NJ</w:t>
      </w:r>
      <w:r w:rsidRPr="00851065">
        <w:rPr>
          <w:rStyle w:val="IntenseEmphasis"/>
          <w:color w:val="0070C0"/>
        </w:rPr>
        <w:t>START</w:t>
      </w:r>
      <w:r w:rsidR="00385F00" w:rsidRPr="00385F00">
        <w:t xml:space="preserve"> term {legacy term}.</w:t>
      </w:r>
    </w:p>
    <w:p w14:paraId="4C2BC0AE" w14:textId="77777777" w:rsidR="00685A22" w:rsidRPr="00851065" w:rsidRDefault="00685A22"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076232">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5751613D" w14:textId="77777777" w:rsidR="00DD60C3" w:rsidRPr="00851065" w:rsidRDefault="00DD60C3" w:rsidP="00851065">
      <w:pPr>
        <w:rPr>
          <w:b/>
        </w:rPr>
      </w:pPr>
    </w:p>
    <w:p w14:paraId="680C481C"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7777777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77777777" w:rsidR="00385F00" w:rsidRPr="00385F00" w:rsidRDefault="00385F00" w:rsidP="00385F00">
      <w:pPr>
        <w:rPr>
          <w:b/>
        </w:rPr>
      </w:pPr>
      <w:r w:rsidRPr="00385F00">
        <w:rPr>
          <w:b/>
        </w:rPr>
        <w:t xml:space="preserve">Must – Denotes that which is a mandatory requirement.  </w:t>
      </w:r>
    </w:p>
    <w:p w14:paraId="6E677C4B" w14:textId="77777777" w:rsidR="000B7BEB" w:rsidRPr="00851065" w:rsidRDefault="000B7BEB" w:rsidP="00851065">
      <w:pPr>
        <w:rPr>
          <w:b/>
        </w:rPr>
      </w:pPr>
    </w:p>
    <w:p w14:paraId="1318401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77777777" w:rsidR="00CA0A07" w:rsidRPr="00851065" w:rsidRDefault="00CA0A07" w:rsidP="00851065">
      <w:r w:rsidRPr="00851065">
        <w:rPr>
          <w:b/>
        </w:rPr>
        <w:t>Procurement Bureau</w:t>
      </w:r>
      <w:r w:rsidRPr="00851065">
        <w:t xml:space="preserve"> </w:t>
      </w:r>
      <w:r w:rsidR="0041741B" w:rsidRPr="0041741B">
        <w:rPr>
          <w:b/>
        </w:rPr>
        <w:t>(Bureau)</w:t>
      </w:r>
      <w:r w:rsidR="0041741B">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47918261" w14:textId="77777777" w:rsidR="00576F68" w:rsidRPr="00851065" w:rsidRDefault="00576F68" w:rsidP="00851065">
      <w:pPr>
        <w:rPr>
          <w:rFonts w:eastAsia="MS Mincho"/>
        </w:rPr>
      </w:pPr>
    </w:p>
    <w:p w14:paraId="34438F4B" w14:textId="77777777" w:rsidR="00AB4B9A" w:rsidRPr="00851065" w:rsidRDefault="00952EBA" w:rsidP="00851065">
      <w:pPr>
        <w:rPr>
          <w:color w:val="000000"/>
        </w:rPr>
      </w:pPr>
      <w:r w:rsidRPr="00851065">
        <w:rPr>
          <w:b/>
          <w:color w:val="000000"/>
        </w:rPr>
        <w:lastRenderedPageBreak/>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5ACBFA6F" w14:textId="77777777" w:rsidR="00661E38" w:rsidRDefault="00661E38"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A1D1F">
        <w:t xml:space="preserve"> procured by the Division.</w:t>
      </w:r>
      <w:r w:rsidR="009E1616">
        <w:t xml:space="preserve"> </w:t>
      </w:r>
      <w:r w:rsidR="00EA1D1F" w:rsidRPr="00851065">
        <w:t xml:space="preserve">This </w:t>
      </w:r>
      <w:r w:rsidR="00EA1D1F">
        <w:t>Blanket P.O.</w:t>
      </w:r>
      <w:r w:rsidR="00EA1D1F" w:rsidRPr="00851065">
        <w:t xml:space="preserve"> {Contract} may be used by the Using Agencies or quasi-governmental agencies specifically identified in the Bid Solicitation {RFP}.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612B98B3" w14:textId="77777777" w:rsidR="00E04A93" w:rsidRPr="00851065" w:rsidRDefault="00E04A93" w:rsidP="00851065">
      <w:pPr>
        <w:rPr>
          <w:rFonts w:eastAsia="MS Mincho"/>
          <w:b/>
          <w:highlight w:val="lightGray"/>
        </w:rPr>
      </w:pPr>
    </w:p>
    <w:p w14:paraId="608DFF64" w14:textId="77777777" w:rsidR="0040715D"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28B7C8A" w14:textId="77777777" w:rsidR="0040715D" w:rsidRDefault="0040715D" w:rsidP="00851065">
      <w:pPr>
        <w:rPr>
          <w:rFonts w:eastAsia="MS Mincho"/>
        </w:rPr>
      </w:pPr>
    </w:p>
    <w:p w14:paraId="7C359278" w14:textId="77777777" w:rsidR="001024E6" w:rsidRDefault="000746B7" w:rsidP="001024E6">
      <w:pPr>
        <w:pStyle w:val="Heading2"/>
        <w:ind w:right="108"/>
      </w:pPr>
      <w:bookmarkStart w:id="83" w:name="_Toc355709006"/>
      <w:bookmarkStart w:id="84" w:name="_Toc400531490"/>
      <w:bookmarkStart w:id="85" w:name="_Toc428533961"/>
      <w:bookmarkStart w:id="86" w:name="_Toc506194756"/>
      <w:r>
        <w:rPr>
          <w:caps w:val="0"/>
        </w:rPr>
        <w:t>BLANKET P.O. {</w:t>
      </w:r>
      <w:r w:rsidRPr="005B44C2">
        <w:rPr>
          <w:caps w:val="0"/>
        </w:rPr>
        <w:t>CONTRACT</w:t>
      </w:r>
      <w:r>
        <w:rPr>
          <w:caps w:val="0"/>
        </w:rPr>
        <w:t>}-</w:t>
      </w:r>
      <w:r w:rsidRPr="005B44C2">
        <w:rPr>
          <w:caps w:val="0"/>
        </w:rPr>
        <w:t>SPECIFIC DEFINITIONS</w:t>
      </w:r>
      <w:r>
        <w:rPr>
          <w:caps w:val="0"/>
        </w:rPr>
        <w:t>/ACRONYMS</w:t>
      </w:r>
      <w:bookmarkEnd w:id="83"/>
      <w:bookmarkEnd w:id="84"/>
      <w:bookmarkEnd w:id="85"/>
      <w:bookmarkEnd w:id="86"/>
    </w:p>
    <w:p w14:paraId="2E410BB8" w14:textId="77777777" w:rsidR="001024E6" w:rsidRPr="00851065" w:rsidRDefault="001024E6" w:rsidP="00851065"/>
    <w:p w14:paraId="7DBD5DB0" w14:textId="77777777" w:rsidR="00BE2C17" w:rsidRDefault="00BE2C17" w:rsidP="00BE2C17">
      <w:r>
        <w:rPr>
          <w:b/>
        </w:rPr>
        <w:t xml:space="preserve">American National Standards Institute (ANSI) </w:t>
      </w:r>
      <w:r>
        <w:t>– The organization that oversees the development of technology standards in the United States.</w:t>
      </w:r>
    </w:p>
    <w:p w14:paraId="64C01EA6" w14:textId="77777777" w:rsidR="00BE2C17" w:rsidRDefault="00BE2C17" w:rsidP="00BE2C17"/>
    <w:p w14:paraId="3964ADEE" w14:textId="77777777" w:rsidR="00BE2C17" w:rsidRPr="007A7116" w:rsidRDefault="00BE2C17" w:rsidP="00BE2C17">
      <w:r w:rsidRPr="00E72C54">
        <w:rPr>
          <w:b/>
        </w:rPr>
        <w:t xml:space="preserve">Assembly </w:t>
      </w:r>
      <w:r>
        <w:rPr>
          <w:b/>
        </w:rPr>
        <w:t>L</w:t>
      </w:r>
      <w:r w:rsidRPr="00E72C54">
        <w:rPr>
          <w:b/>
        </w:rPr>
        <w:t>ocation</w:t>
      </w:r>
      <w:r>
        <w:t xml:space="preserve"> – The reporting location, assigned by the NJDOT Site Supervisor, to where the Vendor {Contractor} must report to when called out to perform snow plowing and/or spreading services. </w:t>
      </w:r>
    </w:p>
    <w:p w14:paraId="66716551" w14:textId="77777777" w:rsidR="00BE2C17" w:rsidRDefault="00BE2C17" w:rsidP="00BE2C17">
      <w:pPr>
        <w:rPr>
          <w:b/>
        </w:rPr>
      </w:pPr>
    </w:p>
    <w:p w14:paraId="2748B6CF" w14:textId="77777777" w:rsidR="00BE2C17" w:rsidRPr="004B5F6C" w:rsidRDefault="00BE2C17" w:rsidP="00BE2C17">
      <w:r w:rsidRPr="00220BE2">
        <w:rPr>
          <w:b/>
        </w:rPr>
        <w:t xml:space="preserve">Ballast </w:t>
      </w:r>
      <w:r w:rsidRPr="004B5F6C">
        <w:t xml:space="preserve">– </w:t>
      </w:r>
      <w:r>
        <w:t>Material used as weight either in the back of a dump truck, or properly affixed solid weight, per Federal Highway Administration (FHWA) regulations.</w:t>
      </w:r>
    </w:p>
    <w:p w14:paraId="2B99E9A2" w14:textId="77777777" w:rsidR="00BE2C17" w:rsidRPr="004B5F6C" w:rsidRDefault="00BE2C17" w:rsidP="00BE2C17"/>
    <w:p w14:paraId="4AA4BBCD" w14:textId="77777777" w:rsidR="00BE2C17" w:rsidRPr="004B5F6C" w:rsidRDefault="00BE2C17" w:rsidP="00BE2C17">
      <w:r w:rsidRPr="00220BE2">
        <w:rPr>
          <w:b/>
        </w:rPr>
        <w:t>Call-Out</w:t>
      </w:r>
      <w:r w:rsidRPr="004B5F6C">
        <w:t xml:space="preserve"> – </w:t>
      </w:r>
      <w:r>
        <w:t>Telephone call from NJDOT informing the Vendor {Contractor} to report for Operations at a specified time</w:t>
      </w:r>
      <w:r w:rsidRPr="004B5F6C">
        <w:t xml:space="preserve"> and </w:t>
      </w:r>
      <w:r>
        <w:t>location.</w:t>
      </w:r>
    </w:p>
    <w:p w14:paraId="2CC57A0C" w14:textId="77777777" w:rsidR="00BE2C17" w:rsidRDefault="00BE2C17" w:rsidP="00BE2C17"/>
    <w:p w14:paraId="2EE7D848" w14:textId="77777777" w:rsidR="00BE2C17" w:rsidRDefault="00BE2C17" w:rsidP="00BE2C17">
      <w:pPr>
        <w:rPr>
          <w:b/>
          <w:bCs/>
        </w:rPr>
      </w:pPr>
      <w:r w:rsidRPr="00220BE2">
        <w:rPr>
          <w:b/>
        </w:rPr>
        <w:t>Commercial Driver License (CDL)</w:t>
      </w:r>
      <w:r w:rsidRPr="004B5F6C">
        <w:t xml:space="preserve"> – </w:t>
      </w:r>
      <w:r w:rsidRPr="0069276D">
        <w:rPr>
          <w:color w:val="000000" w:themeColor="text1"/>
        </w:rPr>
        <w:t>State-issued, commercially endorsed, photographic identification, which illustrates the class of vehicle the driver is legally permitted to drive</w:t>
      </w:r>
      <w:r>
        <w:rPr>
          <w:color w:val="000000" w:themeColor="text1"/>
        </w:rPr>
        <w:t>.</w:t>
      </w:r>
    </w:p>
    <w:p w14:paraId="0F61054C" w14:textId="77777777" w:rsidR="00BE2C17" w:rsidRPr="004B5F6C" w:rsidRDefault="00BE2C17" w:rsidP="00BE2C17"/>
    <w:p w14:paraId="20CC1225" w14:textId="77777777" w:rsidR="00BE2C17" w:rsidRDefault="00BE2C17" w:rsidP="00BE2C17">
      <w:r w:rsidRPr="00220BE2">
        <w:rPr>
          <w:b/>
        </w:rPr>
        <w:t>Federal Highway Administration (FHWA)</w:t>
      </w:r>
      <w:r>
        <w:t xml:space="preserve"> – A division of the United States Department of Transportation that specializes in highway transportation. </w:t>
      </w:r>
    </w:p>
    <w:p w14:paraId="4FE0DA26" w14:textId="77777777" w:rsidR="00BE2C17" w:rsidRDefault="00BE2C17" w:rsidP="00BE2C17"/>
    <w:p w14:paraId="571070CA" w14:textId="77777777" w:rsidR="00BE2C17" w:rsidRDefault="00BE2C17" w:rsidP="00BE2C17">
      <w:r w:rsidRPr="000D5942">
        <w:rPr>
          <w:b/>
        </w:rPr>
        <w:t>International Safety Equipment Association (ISEA)</w:t>
      </w:r>
      <w:r>
        <w:t xml:space="preserve"> – The leading association for personal protective equipment and technologies that enable people to work in hazardous environments.</w:t>
      </w:r>
    </w:p>
    <w:p w14:paraId="2CC3D63F" w14:textId="77777777" w:rsidR="00BE2C17" w:rsidRDefault="00BE2C17" w:rsidP="00BE2C17"/>
    <w:p w14:paraId="266054D9" w14:textId="2F1B1C7B" w:rsidR="00BE2C17" w:rsidRDefault="00BE2C17" w:rsidP="00BE2C17">
      <w:r w:rsidRPr="004B5F6C">
        <w:rPr>
          <w:b/>
        </w:rPr>
        <w:t>Lane Miles</w:t>
      </w:r>
      <w:r w:rsidRPr="004B5F6C">
        <w:t xml:space="preserve"> – </w:t>
      </w:r>
      <w:r w:rsidRPr="0069276D">
        <w:rPr>
          <w:color w:val="000000" w:themeColor="text1"/>
        </w:rPr>
        <w:t>The number of miles considered drivable roadway in the NJ transportation system</w:t>
      </w:r>
      <w:r>
        <w:rPr>
          <w:color w:val="000000" w:themeColor="text1"/>
        </w:rPr>
        <w:t>.</w:t>
      </w:r>
      <w:r w:rsidRPr="0069276D">
        <w:rPr>
          <w:color w:val="000000" w:themeColor="text1"/>
        </w:rPr>
        <w:t xml:space="preserve"> </w:t>
      </w:r>
    </w:p>
    <w:p w14:paraId="3E20762C" w14:textId="77777777" w:rsidR="00953491" w:rsidRDefault="00953491" w:rsidP="00BE2C17"/>
    <w:p w14:paraId="7E624781" w14:textId="433D1458" w:rsidR="00953491" w:rsidRDefault="00953491" w:rsidP="00BE2C17">
      <w:r w:rsidRPr="006A029D">
        <w:rPr>
          <w:b/>
        </w:rPr>
        <w:t>Maintenance Area</w:t>
      </w:r>
      <w:r>
        <w:t xml:space="preserve"> – </w:t>
      </w:r>
      <w:r w:rsidR="00E746E1">
        <w:t xml:space="preserve">An </w:t>
      </w:r>
      <w:r w:rsidR="006A029D">
        <w:t>Area consist</w:t>
      </w:r>
      <w:r w:rsidR="00E746E1">
        <w:t>ing of multiple Maintenance Yard locations.</w:t>
      </w:r>
      <w:r w:rsidR="006A029D">
        <w:t xml:space="preserve"> </w:t>
      </w:r>
    </w:p>
    <w:p w14:paraId="1B5E11AF" w14:textId="77777777" w:rsidR="00953491" w:rsidRDefault="00953491" w:rsidP="00BE2C17"/>
    <w:p w14:paraId="045E33F0" w14:textId="4FFC80A9" w:rsidR="00953491" w:rsidRDefault="00953491" w:rsidP="00BE2C17">
      <w:r w:rsidRPr="00E746E1">
        <w:rPr>
          <w:b/>
        </w:rPr>
        <w:t>Maintenance Yard</w:t>
      </w:r>
      <w:r>
        <w:t xml:space="preserve"> – </w:t>
      </w:r>
      <w:r w:rsidR="00E746E1">
        <w:t>A location made up of specific State highways, including ramps and turnarounds, or portions thereof, or any other areas identified by the NJDOT.</w:t>
      </w:r>
    </w:p>
    <w:p w14:paraId="2CFB4260" w14:textId="77777777" w:rsidR="00953491" w:rsidRPr="004B5F6C" w:rsidRDefault="00953491" w:rsidP="00BE2C17"/>
    <w:p w14:paraId="71A9DF18" w14:textId="77777777" w:rsidR="00BE2C17" w:rsidRDefault="00BE2C17" w:rsidP="00BE2C17">
      <w:pPr>
        <w:rPr>
          <w:color w:val="000000" w:themeColor="text1"/>
        </w:rPr>
      </w:pPr>
      <w:r w:rsidRPr="00206B65">
        <w:rPr>
          <w:b/>
          <w:color w:val="000000" w:themeColor="text1"/>
        </w:rPr>
        <w:t>Minimum Compensation</w:t>
      </w:r>
      <w:r>
        <w:rPr>
          <w:color w:val="000000" w:themeColor="text1"/>
        </w:rPr>
        <w:t xml:space="preserve"> – The eight (8) hour payable time the Vendor {Contractor} is guaranteed if all snow plowing trucks, equipment and drivers/operator arrive within the timeframe specified in Section 3.8 of this Bid Solicitation {RFP}.</w:t>
      </w:r>
    </w:p>
    <w:p w14:paraId="238807C8" w14:textId="77777777" w:rsidR="00953491" w:rsidRDefault="00953491" w:rsidP="00BE2C17">
      <w:pPr>
        <w:rPr>
          <w:color w:val="000000" w:themeColor="text1"/>
        </w:rPr>
      </w:pPr>
    </w:p>
    <w:p w14:paraId="5EB63B1F" w14:textId="47A65CED" w:rsidR="00953491" w:rsidRDefault="00953491" w:rsidP="00953491">
      <w:r>
        <w:rPr>
          <w:b/>
        </w:rPr>
        <w:t>Monthly</w:t>
      </w:r>
      <w:r w:rsidRPr="00BC57D7">
        <w:rPr>
          <w:b/>
        </w:rPr>
        <w:t xml:space="preserve"> Compensation Amount</w:t>
      </w:r>
      <w:r w:rsidRPr="002068E1">
        <w:t xml:space="preserve"> </w:t>
      </w:r>
      <w:r>
        <w:t xml:space="preserve">– </w:t>
      </w:r>
      <w:r w:rsidRPr="002068E1">
        <w:t>The</w:t>
      </w:r>
      <w:r>
        <w:t xml:space="preserve"> compensation amount for each truck, payable to the Vendor {Contractor} if a </w:t>
      </w:r>
      <w:r w:rsidRPr="00953491">
        <w:rPr>
          <w:b/>
        </w:rPr>
        <w:t>Call-Out has not</w:t>
      </w:r>
      <w:r>
        <w:t xml:space="preserve"> </w:t>
      </w:r>
      <w:r w:rsidRPr="006A029D">
        <w:rPr>
          <w:b/>
        </w:rPr>
        <w:t>been issued</w:t>
      </w:r>
      <w:r w:rsidR="00F510B9">
        <w:rPr>
          <w:b/>
        </w:rPr>
        <w:t>.</w:t>
      </w:r>
      <w:r>
        <w:t xml:space="preserve"> </w:t>
      </w:r>
    </w:p>
    <w:p w14:paraId="349F4F69" w14:textId="77777777" w:rsidR="00953491" w:rsidRDefault="00953491" w:rsidP="00BE2C17">
      <w:pPr>
        <w:rPr>
          <w:color w:val="000000" w:themeColor="text1"/>
        </w:rPr>
      </w:pPr>
    </w:p>
    <w:p w14:paraId="6C3587A9" w14:textId="77777777" w:rsidR="00BE2C17" w:rsidRPr="0069276D" w:rsidRDefault="00BE2C17" w:rsidP="00BE2C17">
      <w:pPr>
        <w:rPr>
          <w:b/>
          <w:color w:val="000000" w:themeColor="text1"/>
        </w:rPr>
      </w:pPr>
      <w:r w:rsidRPr="008762F0">
        <w:rPr>
          <w:b/>
          <w:color w:val="000000" w:themeColor="text1"/>
        </w:rPr>
        <w:t>National Fire Protection Association</w:t>
      </w:r>
      <w:r>
        <w:rPr>
          <w:b/>
          <w:color w:val="000000" w:themeColor="text1"/>
        </w:rPr>
        <w:t xml:space="preserve"> (NFPA)</w:t>
      </w:r>
      <w:r>
        <w:rPr>
          <w:color w:val="000000" w:themeColor="text1"/>
        </w:rPr>
        <w:t xml:space="preserve"> – The organization responsible for establishing and updating fire protection and prevention safeguards.</w:t>
      </w:r>
    </w:p>
    <w:p w14:paraId="5CA2420C" w14:textId="77777777" w:rsidR="00BE2C17" w:rsidRPr="004B5F6C" w:rsidRDefault="00BE2C17" w:rsidP="00BE2C17"/>
    <w:p w14:paraId="57CCB6AD" w14:textId="77777777" w:rsidR="00BE2C17" w:rsidRPr="002068E1" w:rsidRDefault="00BE2C17" w:rsidP="00BE2C17">
      <w:pPr>
        <w:rPr>
          <w:color w:val="000000" w:themeColor="text1"/>
        </w:rPr>
      </w:pPr>
      <w:r w:rsidRPr="004B5F6C">
        <w:rPr>
          <w:b/>
        </w:rPr>
        <w:t>No Pay Status</w:t>
      </w:r>
      <w:r w:rsidRPr="004B5F6C">
        <w:t xml:space="preserve"> – </w:t>
      </w:r>
      <w:r>
        <w:rPr>
          <w:color w:val="000000" w:themeColor="text1"/>
        </w:rPr>
        <w:t>T</w:t>
      </w:r>
      <w:r w:rsidRPr="0069276D">
        <w:rPr>
          <w:color w:val="000000" w:themeColor="text1"/>
        </w:rPr>
        <w:t xml:space="preserve">he status </w:t>
      </w:r>
      <w:r>
        <w:rPr>
          <w:color w:val="000000" w:themeColor="text1"/>
        </w:rPr>
        <w:t xml:space="preserve">that </w:t>
      </w:r>
      <w:r w:rsidRPr="0069276D">
        <w:rPr>
          <w:color w:val="000000" w:themeColor="text1"/>
        </w:rPr>
        <w:t xml:space="preserve">a </w:t>
      </w:r>
      <w:r>
        <w:rPr>
          <w:color w:val="000000" w:themeColor="text1"/>
        </w:rPr>
        <w:t>Vendor’s {C</w:t>
      </w:r>
      <w:r w:rsidRPr="0069276D">
        <w:rPr>
          <w:color w:val="000000" w:themeColor="text1"/>
        </w:rPr>
        <w:t>ontractor’s</w:t>
      </w:r>
      <w:r>
        <w:rPr>
          <w:color w:val="000000" w:themeColor="text1"/>
        </w:rPr>
        <w:t>}</w:t>
      </w:r>
      <w:r w:rsidRPr="0069276D">
        <w:rPr>
          <w:color w:val="000000" w:themeColor="text1"/>
        </w:rPr>
        <w:t xml:space="preserve"> vehicle enters into should </w:t>
      </w:r>
      <w:r>
        <w:rPr>
          <w:color w:val="000000" w:themeColor="text1"/>
        </w:rPr>
        <w:t>the</w:t>
      </w:r>
      <w:r w:rsidRPr="0069276D">
        <w:rPr>
          <w:color w:val="000000" w:themeColor="text1"/>
        </w:rPr>
        <w:t xml:space="preserve"> vehicle become unable to perform the duties for which it is </w:t>
      </w:r>
      <w:r>
        <w:rPr>
          <w:color w:val="000000" w:themeColor="text1"/>
        </w:rPr>
        <w:t>assigned</w:t>
      </w:r>
      <w:r w:rsidRPr="0069276D">
        <w:rPr>
          <w:color w:val="000000" w:themeColor="text1"/>
        </w:rPr>
        <w:t>.</w:t>
      </w:r>
    </w:p>
    <w:p w14:paraId="6388EF66" w14:textId="77777777" w:rsidR="00BE2C17" w:rsidRDefault="00BE2C17" w:rsidP="00BE2C17">
      <w:pPr>
        <w:rPr>
          <w:color w:val="000000" w:themeColor="text1"/>
        </w:rPr>
      </w:pPr>
    </w:p>
    <w:p w14:paraId="1755131E" w14:textId="77777777" w:rsidR="00BE2C17" w:rsidRPr="0069276D" w:rsidRDefault="00BE2C17" w:rsidP="00BE2C17">
      <w:pPr>
        <w:rPr>
          <w:b/>
          <w:color w:val="000000" w:themeColor="text1"/>
        </w:rPr>
      </w:pPr>
      <w:r w:rsidRPr="00001C43">
        <w:rPr>
          <w:b/>
          <w:color w:val="000000" w:themeColor="text1"/>
        </w:rPr>
        <w:t>Occupational Safety and Health Administration (OSHA)</w:t>
      </w:r>
      <w:r>
        <w:rPr>
          <w:color w:val="000000" w:themeColor="text1"/>
        </w:rPr>
        <w:t xml:space="preserve"> – A federal organization that ensures safe and healthy working conditions by enforcing standards and providing workplace safety training.</w:t>
      </w:r>
    </w:p>
    <w:p w14:paraId="35CB316D" w14:textId="77777777" w:rsidR="00BE2C17" w:rsidRDefault="00BE2C17" w:rsidP="00BE2C17"/>
    <w:p w14:paraId="4F340008" w14:textId="1E16334F" w:rsidR="00BE2C17" w:rsidRDefault="00BE2C17" w:rsidP="00BE2C17">
      <w:r w:rsidRPr="008059B5">
        <w:rPr>
          <w:b/>
        </w:rPr>
        <w:t>Operating Time</w:t>
      </w:r>
      <w:r w:rsidRPr="002068E1">
        <w:t xml:space="preserve"> – </w:t>
      </w:r>
      <w:r>
        <w:t>The period of time the Vendor {Contractor} spends performing snow plowing Operations.</w:t>
      </w:r>
    </w:p>
    <w:p w14:paraId="18F22028" w14:textId="77777777" w:rsidR="00BE2C17" w:rsidRDefault="00BE2C17" w:rsidP="00BE2C17"/>
    <w:p w14:paraId="1BC84B91" w14:textId="77777777" w:rsidR="00BE2C17" w:rsidRDefault="00BE2C17" w:rsidP="00BE2C17">
      <w:r w:rsidRPr="00C40572">
        <w:rPr>
          <w:b/>
        </w:rPr>
        <w:t>Operations</w:t>
      </w:r>
      <w:r>
        <w:t xml:space="preserve"> – The performance of any work pursuant to this Bid Solicitation {RFP}.</w:t>
      </w:r>
    </w:p>
    <w:p w14:paraId="54BB2900" w14:textId="77777777" w:rsidR="003D70D5" w:rsidRDefault="003D70D5" w:rsidP="00BE2C17"/>
    <w:p w14:paraId="002259F7" w14:textId="58787DE8" w:rsidR="003D70D5" w:rsidRDefault="003D70D5" w:rsidP="003D70D5">
      <w:r>
        <w:rPr>
          <w:b/>
        </w:rPr>
        <w:lastRenderedPageBreak/>
        <w:t>Primary</w:t>
      </w:r>
      <w:r w:rsidRPr="0000177D">
        <w:rPr>
          <w:b/>
        </w:rPr>
        <w:t xml:space="preserve"> Vendor {Contractor}</w:t>
      </w:r>
      <w:r>
        <w:t xml:space="preserve"> – The first Vendor {Contractor} Called-Out to perform Operations for the Northern Region Maintenance Areas.</w:t>
      </w:r>
    </w:p>
    <w:p w14:paraId="6E07B385" w14:textId="77777777" w:rsidR="00BE2C17" w:rsidRDefault="00BE2C17" w:rsidP="00BE2C17"/>
    <w:p w14:paraId="387ED7D9" w14:textId="77777777" w:rsidR="00BE2C17" w:rsidRDefault="00BE2C17" w:rsidP="00BE2C17">
      <w:r w:rsidRPr="00F547AC">
        <w:rPr>
          <w:b/>
        </w:rPr>
        <w:t>Repair Time</w:t>
      </w:r>
      <w:r>
        <w:t xml:space="preserve"> – The one (1) hour time the Vendor {Contractor} has to repair damaged equipment after completing four (4) hours of snow plowing and/or spreading Operations and does not cover changing or adjusting other apparatus and equipment. </w:t>
      </w:r>
    </w:p>
    <w:p w14:paraId="23765B0D" w14:textId="77777777" w:rsidR="0000177D" w:rsidRDefault="0000177D" w:rsidP="00BE2C17"/>
    <w:p w14:paraId="36863439" w14:textId="533E2947" w:rsidR="0000177D" w:rsidRDefault="0000177D" w:rsidP="00BE2C17">
      <w:r w:rsidRPr="0000177D">
        <w:rPr>
          <w:b/>
        </w:rPr>
        <w:t>Secondary Vendor {Contractor}</w:t>
      </w:r>
      <w:r>
        <w:t xml:space="preserve"> – The </w:t>
      </w:r>
      <w:r w:rsidR="003D70D5">
        <w:t>second</w:t>
      </w:r>
      <w:r>
        <w:t xml:space="preserve"> Vendor {Contractor} </w:t>
      </w:r>
      <w:r w:rsidR="003D70D5">
        <w:t xml:space="preserve">Called-Out, </w:t>
      </w:r>
      <w:r w:rsidR="004E350A">
        <w:t>based on the operation</w:t>
      </w:r>
      <w:r w:rsidR="009C722A">
        <w:t>al</w:t>
      </w:r>
      <w:r w:rsidR="004E350A">
        <w:t xml:space="preserve"> needs of the NJDOT,</w:t>
      </w:r>
      <w:r>
        <w:t xml:space="preserve"> to perform Operations for the Northern Region Maintenance Areas.</w:t>
      </w:r>
    </w:p>
    <w:p w14:paraId="0D5148F2" w14:textId="77777777" w:rsidR="00BE2C17" w:rsidRDefault="00BE2C17" w:rsidP="00BE2C17"/>
    <w:p w14:paraId="4CB3B862" w14:textId="77777777" w:rsidR="00BE2C17" w:rsidRDefault="00BE2C17" w:rsidP="00BE2C17">
      <w:r>
        <w:rPr>
          <w:b/>
        </w:rPr>
        <w:t>Snow Plowing Superintendent (Superintendent)</w:t>
      </w:r>
      <w:r>
        <w:t xml:space="preserve"> – The Vendor {Contractor} employee responsible for overseeing all snow plowing Operations, as well as communicating with the NJDOT Site Supervisor.  </w:t>
      </w:r>
    </w:p>
    <w:p w14:paraId="25B564BD" w14:textId="77777777" w:rsidR="00BE2C17" w:rsidRDefault="00BE2C17" w:rsidP="00BE2C17"/>
    <w:p w14:paraId="3AE67808" w14:textId="77777777" w:rsidR="00BE2C17" w:rsidRDefault="00BE2C17" w:rsidP="00BE2C17">
      <w:r w:rsidRPr="007A7116">
        <w:rPr>
          <w:b/>
        </w:rPr>
        <w:t>Underwriters Laboratories (UL)</w:t>
      </w:r>
      <w:r>
        <w:t xml:space="preserve"> – is a not-for-profit testing laboratory responsible for conducting safety and quality tests on a broad range of products.</w:t>
      </w:r>
    </w:p>
    <w:p w14:paraId="3697AEC9" w14:textId="77777777" w:rsidR="00BE2C17" w:rsidRDefault="00BE2C17" w:rsidP="00BE2C17"/>
    <w:p w14:paraId="741933BA" w14:textId="57BA387F" w:rsidR="00BE2C17" w:rsidRDefault="00BE2C17" w:rsidP="00BE2C17">
      <w:r w:rsidRPr="00692372">
        <w:rPr>
          <w:b/>
        </w:rPr>
        <w:t>Winter Season</w:t>
      </w:r>
      <w:r>
        <w:t xml:space="preserve"> – The season beginning October 1</w:t>
      </w:r>
      <w:r w:rsidRPr="00692372">
        <w:rPr>
          <w:vertAlign w:val="superscript"/>
        </w:rPr>
        <w:t>st</w:t>
      </w:r>
      <w:r>
        <w:t xml:space="preserve"> through April </w:t>
      </w:r>
      <w:r w:rsidR="003D70D5">
        <w:t>30</w:t>
      </w:r>
      <w:r w:rsidR="003D70D5" w:rsidRPr="00692372">
        <w:rPr>
          <w:vertAlign w:val="superscript"/>
        </w:rPr>
        <w:t>th</w:t>
      </w:r>
      <w:r w:rsidR="003D70D5">
        <w:t xml:space="preserve">. </w:t>
      </w:r>
    </w:p>
    <w:p w14:paraId="7F1E2325" w14:textId="77777777" w:rsidR="00E651D6" w:rsidRDefault="00E651D6" w:rsidP="00851065"/>
    <w:p w14:paraId="42374C62" w14:textId="77777777" w:rsidR="00D75AB8" w:rsidRPr="00D75AB8" w:rsidRDefault="00E651D6" w:rsidP="00D75AB8">
      <w:pPr>
        <w:pStyle w:val="Heading1"/>
      </w:pPr>
      <w:bookmarkStart w:id="87" w:name="_2.2_contract_specific"/>
      <w:bookmarkStart w:id="88" w:name="_3.0_Scope_of"/>
      <w:bookmarkEnd w:id="87"/>
      <w:bookmarkEnd w:id="88"/>
      <w:r>
        <w:br w:type="page"/>
      </w:r>
      <w:bookmarkStart w:id="89" w:name="_Ref37485783"/>
      <w:bookmarkStart w:id="90" w:name="_Toc400531491"/>
      <w:bookmarkStart w:id="91" w:name="_Toc428533962"/>
      <w:r w:rsidR="00AA3B67">
        <w:lastRenderedPageBreak/>
        <w:t xml:space="preserve"> </w:t>
      </w:r>
      <w:bookmarkStart w:id="92" w:name="_Toc506194757"/>
      <w:r>
        <w:t>SCOPE OF WORK</w:t>
      </w:r>
      <w:bookmarkEnd w:id="89"/>
      <w:bookmarkEnd w:id="90"/>
      <w:bookmarkEnd w:id="91"/>
      <w:bookmarkEnd w:id="92"/>
    </w:p>
    <w:p w14:paraId="5E7A34E0" w14:textId="77777777" w:rsidR="00667478" w:rsidRDefault="00667478" w:rsidP="00851065">
      <w:pPr>
        <w:rPr>
          <w:highlight w:val="yellow"/>
        </w:rPr>
      </w:pPr>
    </w:p>
    <w:p w14:paraId="361112FA" w14:textId="0AE099F8" w:rsidR="00E651D6" w:rsidRDefault="00AD5586" w:rsidP="00851065">
      <w:r>
        <w:t>The Vendor {Contractor} shall perform snow plowing services in accordance with the requirements set forth</w:t>
      </w:r>
      <w:r w:rsidR="00267D10">
        <w:t xml:space="preserve"> in this Bid Solicitation {RFP}, for the Maintenance Areas identified in </w:t>
      </w:r>
      <w:r w:rsidR="00B442C0">
        <w:t>Section 3.1 of this Bid Solicitation</w:t>
      </w:r>
      <w:r w:rsidR="00D025E7">
        <w:t xml:space="preserve"> {RFP}</w:t>
      </w:r>
      <w:r w:rsidR="00B442C0">
        <w:t>.</w:t>
      </w:r>
    </w:p>
    <w:p w14:paraId="367F19E7" w14:textId="77777777" w:rsidR="00B442C0" w:rsidRDefault="00B442C0" w:rsidP="00851065"/>
    <w:p w14:paraId="2C76B3EF" w14:textId="5B8AFC80" w:rsidR="00B442C0" w:rsidRDefault="007D4A29" w:rsidP="00B442C0">
      <w:pPr>
        <w:pStyle w:val="Heading2"/>
      </w:pPr>
      <w:bookmarkStart w:id="93" w:name="_Toc506194758"/>
      <w:r>
        <w:t xml:space="preserve">regional </w:t>
      </w:r>
      <w:r w:rsidR="00B442C0">
        <w:t>Maintenance areas</w:t>
      </w:r>
      <w:bookmarkEnd w:id="93"/>
    </w:p>
    <w:p w14:paraId="60E1A0E1" w14:textId="77777777" w:rsidR="00B442C0" w:rsidRDefault="00B442C0" w:rsidP="00B442C0"/>
    <w:p w14:paraId="4AE5B566" w14:textId="09232FCF" w:rsidR="00B442C0" w:rsidRDefault="00B442C0" w:rsidP="00B442C0">
      <w:r>
        <w:t>A</w:t>
      </w:r>
      <w:r w:rsidR="007D4A29">
        <w:t>s the table below</w:t>
      </w:r>
      <w:r w:rsidR="00440295">
        <w:t xml:space="preserve"> indicates</w:t>
      </w:r>
      <w:r w:rsidR="007D4A29">
        <w:t xml:space="preserve">, the State has been divided into three (3) regions (Northern, Central and Southern).  Each region has been </w:t>
      </w:r>
      <w:r w:rsidR="00440295">
        <w:t xml:space="preserve">divided by Maintenance Areas, which have been further divided </w:t>
      </w:r>
      <w:r w:rsidR="00754209">
        <w:t>into</w:t>
      </w:r>
      <w:r w:rsidR="00440295">
        <w:t xml:space="preserve"> Maintenance Yards. Each Maintenance Yard location is made up of specific areas of the highways, including ramps and turnarounds, or portions thereof, or any other areas identified by the NJDOT.</w:t>
      </w:r>
    </w:p>
    <w:p w14:paraId="17185DAF" w14:textId="77777777" w:rsidR="00754209" w:rsidRDefault="00754209" w:rsidP="00B442C0"/>
    <w:tbl>
      <w:tblPr>
        <w:tblStyle w:val="TableGrid"/>
        <w:tblW w:w="9805" w:type="dxa"/>
        <w:tblLook w:val="04A0" w:firstRow="1" w:lastRow="0" w:firstColumn="1" w:lastColumn="0" w:noHBand="0" w:noVBand="1"/>
      </w:tblPr>
      <w:tblGrid>
        <w:gridCol w:w="1885"/>
        <w:gridCol w:w="1710"/>
        <w:gridCol w:w="1710"/>
        <w:gridCol w:w="1890"/>
        <w:gridCol w:w="2610"/>
      </w:tblGrid>
      <w:tr w:rsidR="00B442C0" w14:paraId="34954DD5" w14:textId="77777777" w:rsidTr="00B442C0">
        <w:trPr>
          <w:trHeight w:val="253"/>
        </w:trPr>
        <w:tc>
          <w:tcPr>
            <w:tcW w:w="9805" w:type="dxa"/>
            <w:gridSpan w:val="5"/>
            <w:shd w:val="clear" w:color="auto" w:fill="EEECE1" w:themeFill="background2"/>
          </w:tcPr>
          <w:p w14:paraId="11BA5681" w14:textId="77777777" w:rsidR="00B442C0" w:rsidRPr="00240E82" w:rsidRDefault="00B442C0" w:rsidP="00B442C0">
            <w:pPr>
              <w:jc w:val="center"/>
              <w:rPr>
                <w:b/>
              </w:rPr>
            </w:pPr>
            <w:r w:rsidRPr="00240E82">
              <w:rPr>
                <w:b/>
              </w:rPr>
              <w:t>North</w:t>
            </w:r>
            <w:r>
              <w:rPr>
                <w:b/>
              </w:rPr>
              <w:t>ern</w:t>
            </w:r>
            <w:r w:rsidRPr="00240E82">
              <w:rPr>
                <w:b/>
              </w:rPr>
              <w:t xml:space="preserve"> Region – Maintenance </w:t>
            </w:r>
            <w:r>
              <w:rPr>
                <w:b/>
              </w:rPr>
              <w:t>Areas</w:t>
            </w:r>
          </w:p>
        </w:tc>
      </w:tr>
      <w:tr w:rsidR="00B442C0" w14:paraId="0ADBA631" w14:textId="77777777" w:rsidTr="00B442C0">
        <w:trPr>
          <w:trHeight w:val="253"/>
        </w:trPr>
        <w:tc>
          <w:tcPr>
            <w:tcW w:w="1885" w:type="dxa"/>
            <w:shd w:val="clear" w:color="auto" w:fill="EEECE1" w:themeFill="background2"/>
          </w:tcPr>
          <w:p w14:paraId="5ED7BC58" w14:textId="77777777" w:rsidR="00B442C0" w:rsidRPr="00240E82" w:rsidRDefault="00B442C0" w:rsidP="00B442C0">
            <w:pPr>
              <w:jc w:val="center"/>
              <w:rPr>
                <w:b/>
              </w:rPr>
            </w:pPr>
            <w:r w:rsidRPr="00240E82">
              <w:rPr>
                <w:b/>
              </w:rPr>
              <w:t>Area 24</w:t>
            </w:r>
          </w:p>
        </w:tc>
        <w:tc>
          <w:tcPr>
            <w:tcW w:w="1710" w:type="dxa"/>
            <w:shd w:val="clear" w:color="auto" w:fill="EEECE1" w:themeFill="background2"/>
          </w:tcPr>
          <w:p w14:paraId="15615F40" w14:textId="77777777" w:rsidR="00B442C0" w:rsidRPr="00240E82" w:rsidRDefault="00B442C0" w:rsidP="00B442C0">
            <w:pPr>
              <w:jc w:val="center"/>
              <w:rPr>
                <w:b/>
              </w:rPr>
            </w:pPr>
            <w:r w:rsidRPr="00240E82">
              <w:rPr>
                <w:b/>
              </w:rPr>
              <w:t>Area 25</w:t>
            </w:r>
          </w:p>
        </w:tc>
        <w:tc>
          <w:tcPr>
            <w:tcW w:w="1710" w:type="dxa"/>
            <w:shd w:val="clear" w:color="auto" w:fill="EEECE1" w:themeFill="background2"/>
          </w:tcPr>
          <w:p w14:paraId="538FE793" w14:textId="77777777" w:rsidR="00B442C0" w:rsidRPr="00240E82" w:rsidRDefault="00B442C0" w:rsidP="00B442C0">
            <w:pPr>
              <w:jc w:val="center"/>
              <w:rPr>
                <w:b/>
              </w:rPr>
            </w:pPr>
            <w:r w:rsidRPr="00240E82">
              <w:rPr>
                <w:b/>
              </w:rPr>
              <w:t>Area 26</w:t>
            </w:r>
          </w:p>
        </w:tc>
        <w:tc>
          <w:tcPr>
            <w:tcW w:w="1890" w:type="dxa"/>
            <w:shd w:val="clear" w:color="auto" w:fill="EEECE1" w:themeFill="background2"/>
          </w:tcPr>
          <w:p w14:paraId="52B3DDA0" w14:textId="77777777" w:rsidR="00B442C0" w:rsidRPr="00240E82" w:rsidRDefault="00B442C0" w:rsidP="00B442C0">
            <w:pPr>
              <w:jc w:val="center"/>
              <w:rPr>
                <w:b/>
              </w:rPr>
            </w:pPr>
            <w:r w:rsidRPr="00240E82">
              <w:rPr>
                <w:b/>
              </w:rPr>
              <w:t>Area 27</w:t>
            </w:r>
          </w:p>
        </w:tc>
        <w:tc>
          <w:tcPr>
            <w:tcW w:w="2610" w:type="dxa"/>
            <w:shd w:val="clear" w:color="auto" w:fill="EEECE1" w:themeFill="background2"/>
          </w:tcPr>
          <w:p w14:paraId="594A1A31" w14:textId="77777777" w:rsidR="00B442C0" w:rsidRPr="00240E82" w:rsidRDefault="00B442C0" w:rsidP="00B442C0">
            <w:pPr>
              <w:jc w:val="center"/>
              <w:rPr>
                <w:b/>
              </w:rPr>
            </w:pPr>
            <w:r w:rsidRPr="00240E82">
              <w:rPr>
                <w:b/>
              </w:rPr>
              <w:t>Area 28</w:t>
            </w:r>
          </w:p>
        </w:tc>
      </w:tr>
      <w:tr w:rsidR="00B442C0" w14:paraId="19BD9C4C" w14:textId="77777777" w:rsidTr="00B442C0">
        <w:trPr>
          <w:trHeight w:val="253"/>
        </w:trPr>
        <w:tc>
          <w:tcPr>
            <w:tcW w:w="1885" w:type="dxa"/>
          </w:tcPr>
          <w:p w14:paraId="278357DB" w14:textId="77777777" w:rsidR="00B442C0" w:rsidRDefault="00B442C0" w:rsidP="00B442C0">
            <w:pPr>
              <w:jc w:val="center"/>
            </w:pPr>
            <w:r>
              <w:t>Columbia</w:t>
            </w:r>
          </w:p>
        </w:tc>
        <w:tc>
          <w:tcPr>
            <w:tcW w:w="1710" w:type="dxa"/>
          </w:tcPr>
          <w:p w14:paraId="74CE2CEB" w14:textId="77777777" w:rsidR="00B442C0" w:rsidRDefault="00B442C0" w:rsidP="00B442C0">
            <w:pPr>
              <w:jc w:val="center"/>
            </w:pPr>
            <w:r>
              <w:t>West Orange</w:t>
            </w:r>
          </w:p>
        </w:tc>
        <w:tc>
          <w:tcPr>
            <w:tcW w:w="1710" w:type="dxa"/>
          </w:tcPr>
          <w:p w14:paraId="249E34B3" w14:textId="77777777" w:rsidR="00B442C0" w:rsidRDefault="00B442C0" w:rsidP="00B442C0">
            <w:pPr>
              <w:jc w:val="center"/>
            </w:pPr>
            <w:r>
              <w:t>Paterson</w:t>
            </w:r>
          </w:p>
        </w:tc>
        <w:tc>
          <w:tcPr>
            <w:tcW w:w="1890" w:type="dxa"/>
          </w:tcPr>
          <w:p w14:paraId="64587E48" w14:textId="77777777" w:rsidR="00B442C0" w:rsidRDefault="00B442C0" w:rsidP="00B442C0">
            <w:pPr>
              <w:jc w:val="center"/>
            </w:pPr>
            <w:r>
              <w:t>Totowa</w:t>
            </w:r>
          </w:p>
        </w:tc>
        <w:tc>
          <w:tcPr>
            <w:tcW w:w="2610" w:type="dxa"/>
          </w:tcPr>
          <w:p w14:paraId="31F18665" w14:textId="77777777" w:rsidR="00B442C0" w:rsidRDefault="00B442C0" w:rsidP="00B442C0">
            <w:pPr>
              <w:jc w:val="center"/>
            </w:pPr>
            <w:r>
              <w:t>Ramsey</w:t>
            </w:r>
          </w:p>
        </w:tc>
      </w:tr>
      <w:tr w:rsidR="00B442C0" w14:paraId="692B720C" w14:textId="77777777" w:rsidTr="00B442C0">
        <w:trPr>
          <w:trHeight w:val="253"/>
        </w:trPr>
        <w:tc>
          <w:tcPr>
            <w:tcW w:w="1885" w:type="dxa"/>
          </w:tcPr>
          <w:p w14:paraId="1A21CDA7" w14:textId="77777777" w:rsidR="00B442C0" w:rsidRDefault="00B442C0" w:rsidP="00B442C0">
            <w:pPr>
              <w:jc w:val="center"/>
            </w:pPr>
            <w:r>
              <w:t>Port Colden</w:t>
            </w:r>
          </w:p>
        </w:tc>
        <w:tc>
          <w:tcPr>
            <w:tcW w:w="1710" w:type="dxa"/>
          </w:tcPr>
          <w:p w14:paraId="1DDB426E" w14:textId="77777777" w:rsidR="00B442C0" w:rsidRDefault="00B442C0" w:rsidP="00B442C0">
            <w:pPr>
              <w:jc w:val="center"/>
            </w:pPr>
            <w:r>
              <w:t>Summit</w:t>
            </w:r>
          </w:p>
        </w:tc>
        <w:tc>
          <w:tcPr>
            <w:tcW w:w="1710" w:type="dxa"/>
          </w:tcPr>
          <w:p w14:paraId="7F9049BA" w14:textId="77777777" w:rsidR="00B442C0" w:rsidRDefault="00B442C0" w:rsidP="00B442C0">
            <w:pPr>
              <w:jc w:val="center"/>
            </w:pPr>
            <w:r>
              <w:t>Fort Lee</w:t>
            </w:r>
          </w:p>
        </w:tc>
        <w:tc>
          <w:tcPr>
            <w:tcW w:w="1890" w:type="dxa"/>
          </w:tcPr>
          <w:p w14:paraId="5D69679E" w14:textId="77777777" w:rsidR="00B442C0" w:rsidRDefault="00B442C0" w:rsidP="00B442C0">
            <w:pPr>
              <w:jc w:val="center"/>
            </w:pPr>
            <w:r>
              <w:t>Netcong</w:t>
            </w:r>
          </w:p>
        </w:tc>
        <w:tc>
          <w:tcPr>
            <w:tcW w:w="2610" w:type="dxa"/>
          </w:tcPr>
          <w:p w14:paraId="2FB90CC3" w14:textId="77777777" w:rsidR="00B442C0" w:rsidRDefault="00B442C0" w:rsidP="00B442C0">
            <w:pPr>
              <w:jc w:val="center"/>
            </w:pPr>
            <w:r>
              <w:t>Riverdale</w:t>
            </w:r>
          </w:p>
        </w:tc>
      </w:tr>
      <w:tr w:rsidR="00B442C0" w14:paraId="0609FE31" w14:textId="77777777" w:rsidTr="00B442C0">
        <w:trPr>
          <w:trHeight w:val="253"/>
        </w:trPr>
        <w:tc>
          <w:tcPr>
            <w:tcW w:w="1885" w:type="dxa"/>
          </w:tcPr>
          <w:p w14:paraId="42C33510" w14:textId="77777777" w:rsidR="00B442C0" w:rsidRDefault="00B442C0" w:rsidP="00B442C0">
            <w:pPr>
              <w:jc w:val="center"/>
            </w:pPr>
            <w:r>
              <w:t>Yellow Frame</w:t>
            </w:r>
          </w:p>
        </w:tc>
        <w:tc>
          <w:tcPr>
            <w:tcW w:w="1710" w:type="dxa"/>
          </w:tcPr>
          <w:p w14:paraId="55D78692" w14:textId="77777777" w:rsidR="00B442C0" w:rsidRDefault="00B442C0" w:rsidP="00B442C0">
            <w:pPr>
              <w:jc w:val="center"/>
            </w:pPr>
            <w:r>
              <w:t>Elizabeth</w:t>
            </w:r>
          </w:p>
        </w:tc>
        <w:tc>
          <w:tcPr>
            <w:tcW w:w="1710" w:type="dxa"/>
          </w:tcPr>
          <w:p w14:paraId="48526E1F" w14:textId="77777777" w:rsidR="00B442C0" w:rsidRDefault="00B442C0" w:rsidP="00B442C0">
            <w:pPr>
              <w:jc w:val="center"/>
            </w:pPr>
            <w:r>
              <w:t>Lodi</w:t>
            </w:r>
          </w:p>
        </w:tc>
        <w:tc>
          <w:tcPr>
            <w:tcW w:w="1890" w:type="dxa"/>
          </w:tcPr>
          <w:p w14:paraId="1D57885C" w14:textId="77777777" w:rsidR="00B442C0" w:rsidRDefault="00B442C0" w:rsidP="00B442C0">
            <w:pPr>
              <w:jc w:val="center"/>
            </w:pPr>
            <w:r>
              <w:t>Rockaway</w:t>
            </w:r>
          </w:p>
        </w:tc>
        <w:tc>
          <w:tcPr>
            <w:tcW w:w="2610" w:type="dxa"/>
          </w:tcPr>
          <w:p w14:paraId="4216F6E1" w14:textId="77777777" w:rsidR="00B442C0" w:rsidRDefault="00B442C0" w:rsidP="00B442C0">
            <w:pPr>
              <w:jc w:val="center"/>
            </w:pPr>
            <w:r>
              <w:t>Hanover</w:t>
            </w:r>
          </w:p>
        </w:tc>
      </w:tr>
      <w:tr w:rsidR="00B442C0" w14:paraId="7E260BD0" w14:textId="77777777" w:rsidTr="00B442C0">
        <w:trPr>
          <w:trHeight w:val="253"/>
        </w:trPr>
        <w:tc>
          <w:tcPr>
            <w:tcW w:w="1885" w:type="dxa"/>
          </w:tcPr>
          <w:p w14:paraId="48695938" w14:textId="77777777" w:rsidR="00B442C0" w:rsidRDefault="00B442C0" w:rsidP="00B442C0">
            <w:pPr>
              <w:jc w:val="center"/>
            </w:pPr>
            <w:r>
              <w:t>Hackettstown</w:t>
            </w:r>
          </w:p>
        </w:tc>
        <w:tc>
          <w:tcPr>
            <w:tcW w:w="1710" w:type="dxa"/>
          </w:tcPr>
          <w:p w14:paraId="0C9094C2" w14:textId="77777777" w:rsidR="00B442C0" w:rsidRDefault="00B442C0" w:rsidP="00B442C0">
            <w:pPr>
              <w:jc w:val="center"/>
            </w:pPr>
            <w:r>
              <w:t>Newark</w:t>
            </w:r>
          </w:p>
        </w:tc>
        <w:tc>
          <w:tcPr>
            <w:tcW w:w="1710" w:type="dxa"/>
          </w:tcPr>
          <w:p w14:paraId="21A7A108" w14:textId="77777777" w:rsidR="00B442C0" w:rsidRDefault="00B442C0" w:rsidP="00B442C0">
            <w:pPr>
              <w:jc w:val="center"/>
            </w:pPr>
            <w:r>
              <w:t>Secaucus</w:t>
            </w:r>
          </w:p>
        </w:tc>
        <w:tc>
          <w:tcPr>
            <w:tcW w:w="1890" w:type="dxa"/>
          </w:tcPr>
          <w:p w14:paraId="36D97F7B" w14:textId="77777777" w:rsidR="00B442C0" w:rsidRDefault="00B442C0" w:rsidP="00B442C0">
            <w:pPr>
              <w:jc w:val="center"/>
            </w:pPr>
          </w:p>
        </w:tc>
        <w:tc>
          <w:tcPr>
            <w:tcW w:w="2610" w:type="dxa"/>
          </w:tcPr>
          <w:p w14:paraId="50FC67C7" w14:textId="77777777" w:rsidR="00B442C0" w:rsidRDefault="00B442C0" w:rsidP="00B442C0">
            <w:pPr>
              <w:jc w:val="center"/>
            </w:pPr>
            <w:r>
              <w:t>Branchville</w:t>
            </w:r>
          </w:p>
        </w:tc>
      </w:tr>
      <w:tr w:rsidR="00B442C0" w14:paraId="7A646A9C" w14:textId="77777777" w:rsidTr="00B442C0">
        <w:trPr>
          <w:trHeight w:val="253"/>
        </w:trPr>
        <w:tc>
          <w:tcPr>
            <w:tcW w:w="1885" w:type="dxa"/>
          </w:tcPr>
          <w:p w14:paraId="14A0388E" w14:textId="77777777" w:rsidR="00B442C0" w:rsidRDefault="00B442C0" w:rsidP="00B442C0">
            <w:pPr>
              <w:jc w:val="left"/>
            </w:pPr>
          </w:p>
        </w:tc>
        <w:tc>
          <w:tcPr>
            <w:tcW w:w="1710" w:type="dxa"/>
          </w:tcPr>
          <w:p w14:paraId="61A65B27" w14:textId="77777777" w:rsidR="00B442C0" w:rsidRDefault="00B442C0" w:rsidP="00B442C0">
            <w:pPr>
              <w:jc w:val="center"/>
            </w:pPr>
          </w:p>
        </w:tc>
        <w:tc>
          <w:tcPr>
            <w:tcW w:w="1710" w:type="dxa"/>
          </w:tcPr>
          <w:p w14:paraId="4603D084" w14:textId="77777777" w:rsidR="00B442C0" w:rsidRDefault="00B442C0" w:rsidP="00B442C0">
            <w:pPr>
              <w:jc w:val="center"/>
            </w:pPr>
            <w:r>
              <w:t>Jersey City</w:t>
            </w:r>
          </w:p>
        </w:tc>
        <w:tc>
          <w:tcPr>
            <w:tcW w:w="1890" w:type="dxa"/>
          </w:tcPr>
          <w:p w14:paraId="1B6340A1" w14:textId="77777777" w:rsidR="00B442C0" w:rsidRDefault="00B442C0" w:rsidP="00B442C0">
            <w:pPr>
              <w:jc w:val="center"/>
            </w:pPr>
          </w:p>
        </w:tc>
        <w:tc>
          <w:tcPr>
            <w:tcW w:w="2610" w:type="dxa"/>
          </w:tcPr>
          <w:p w14:paraId="49B330D0" w14:textId="77777777" w:rsidR="00B442C0" w:rsidRDefault="00B442C0" w:rsidP="00B442C0">
            <w:pPr>
              <w:jc w:val="center"/>
            </w:pPr>
            <w:r>
              <w:t>Sussex</w:t>
            </w:r>
          </w:p>
        </w:tc>
      </w:tr>
      <w:tr w:rsidR="00B442C0" w14:paraId="2C9F35A4" w14:textId="77777777" w:rsidTr="00B442C0">
        <w:trPr>
          <w:trHeight w:val="253"/>
        </w:trPr>
        <w:tc>
          <w:tcPr>
            <w:tcW w:w="9805" w:type="dxa"/>
            <w:gridSpan w:val="5"/>
            <w:shd w:val="clear" w:color="auto" w:fill="EEECE1" w:themeFill="background2"/>
          </w:tcPr>
          <w:p w14:paraId="795AD4B6" w14:textId="77777777" w:rsidR="00B442C0" w:rsidRPr="00240E82" w:rsidRDefault="00B442C0" w:rsidP="00B442C0">
            <w:pPr>
              <w:jc w:val="center"/>
              <w:rPr>
                <w:b/>
              </w:rPr>
            </w:pPr>
            <w:r>
              <w:rPr>
                <w:b/>
              </w:rPr>
              <w:t>Central Region – Maintenance Areas</w:t>
            </w:r>
          </w:p>
        </w:tc>
      </w:tr>
      <w:tr w:rsidR="00B442C0" w:rsidRPr="0040469E" w14:paraId="04FDA2F0" w14:textId="77777777" w:rsidTr="00B442C0">
        <w:trPr>
          <w:trHeight w:val="253"/>
        </w:trPr>
        <w:tc>
          <w:tcPr>
            <w:tcW w:w="1885" w:type="dxa"/>
            <w:shd w:val="clear" w:color="auto" w:fill="EEECE1" w:themeFill="background2"/>
          </w:tcPr>
          <w:p w14:paraId="72D9A13A" w14:textId="77777777" w:rsidR="00B442C0" w:rsidRPr="0040469E" w:rsidRDefault="00B442C0" w:rsidP="00B442C0">
            <w:pPr>
              <w:jc w:val="center"/>
              <w:rPr>
                <w:b/>
              </w:rPr>
            </w:pPr>
            <w:r w:rsidRPr="0040469E">
              <w:rPr>
                <w:b/>
              </w:rPr>
              <w:t>Area 33</w:t>
            </w:r>
          </w:p>
        </w:tc>
        <w:tc>
          <w:tcPr>
            <w:tcW w:w="1710" w:type="dxa"/>
            <w:shd w:val="clear" w:color="auto" w:fill="EEECE1" w:themeFill="background2"/>
          </w:tcPr>
          <w:p w14:paraId="220B274E" w14:textId="77777777" w:rsidR="00B442C0" w:rsidRPr="0040469E" w:rsidRDefault="00B442C0" w:rsidP="00B442C0">
            <w:pPr>
              <w:jc w:val="center"/>
              <w:rPr>
                <w:b/>
              </w:rPr>
            </w:pPr>
            <w:r w:rsidRPr="0040469E">
              <w:rPr>
                <w:b/>
              </w:rPr>
              <w:t>Area 34</w:t>
            </w:r>
          </w:p>
        </w:tc>
        <w:tc>
          <w:tcPr>
            <w:tcW w:w="1710" w:type="dxa"/>
            <w:shd w:val="clear" w:color="auto" w:fill="EEECE1" w:themeFill="background2"/>
          </w:tcPr>
          <w:p w14:paraId="20EFB148" w14:textId="77777777" w:rsidR="00B442C0" w:rsidRPr="0040469E" w:rsidRDefault="00B442C0" w:rsidP="00B442C0">
            <w:pPr>
              <w:jc w:val="center"/>
              <w:rPr>
                <w:b/>
              </w:rPr>
            </w:pPr>
            <w:r w:rsidRPr="0040469E">
              <w:rPr>
                <w:b/>
              </w:rPr>
              <w:t>Area 35</w:t>
            </w:r>
          </w:p>
        </w:tc>
        <w:tc>
          <w:tcPr>
            <w:tcW w:w="1890" w:type="dxa"/>
            <w:shd w:val="clear" w:color="auto" w:fill="EEECE1" w:themeFill="background2"/>
          </w:tcPr>
          <w:p w14:paraId="2670D7BF" w14:textId="77777777" w:rsidR="00B442C0" w:rsidRPr="0040469E" w:rsidRDefault="00B442C0" w:rsidP="00B442C0">
            <w:pPr>
              <w:jc w:val="center"/>
              <w:rPr>
                <w:b/>
              </w:rPr>
            </w:pPr>
            <w:r w:rsidRPr="0040469E">
              <w:rPr>
                <w:b/>
              </w:rPr>
              <w:t>Area 36</w:t>
            </w:r>
          </w:p>
        </w:tc>
        <w:tc>
          <w:tcPr>
            <w:tcW w:w="2610" w:type="dxa"/>
            <w:shd w:val="clear" w:color="auto" w:fill="EEECE1" w:themeFill="background2"/>
          </w:tcPr>
          <w:p w14:paraId="521183E4" w14:textId="77777777" w:rsidR="00B442C0" w:rsidRPr="0040469E" w:rsidRDefault="00B442C0" w:rsidP="00B442C0">
            <w:pPr>
              <w:jc w:val="center"/>
              <w:rPr>
                <w:b/>
              </w:rPr>
            </w:pPr>
            <w:r w:rsidRPr="0040469E">
              <w:rPr>
                <w:b/>
              </w:rPr>
              <w:t>Area 38</w:t>
            </w:r>
          </w:p>
        </w:tc>
      </w:tr>
      <w:tr w:rsidR="00B442C0" w14:paraId="7DC5FAEC" w14:textId="77777777" w:rsidTr="00B442C0">
        <w:trPr>
          <w:trHeight w:val="253"/>
        </w:trPr>
        <w:tc>
          <w:tcPr>
            <w:tcW w:w="1885" w:type="dxa"/>
          </w:tcPr>
          <w:p w14:paraId="11609440" w14:textId="77777777" w:rsidR="00B442C0" w:rsidRDefault="00B442C0" w:rsidP="00B442C0">
            <w:pPr>
              <w:jc w:val="center"/>
            </w:pPr>
            <w:r>
              <w:t>Sand Hill</w:t>
            </w:r>
          </w:p>
        </w:tc>
        <w:tc>
          <w:tcPr>
            <w:tcW w:w="1710" w:type="dxa"/>
          </w:tcPr>
          <w:p w14:paraId="41242488" w14:textId="77777777" w:rsidR="00B442C0" w:rsidRDefault="00B442C0" w:rsidP="00B442C0">
            <w:pPr>
              <w:jc w:val="center"/>
            </w:pPr>
            <w:r>
              <w:t>Wall Township</w:t>
            </w:r>
          </w:p>
        </w:tc>
        <w:tc>
          <w:tcPr>
            <w:tcW w:w="1710" w:type="dxa"/>
          </w:tcPr>
          <w:p w14:paraId="229A419C" w14:textId="77777777" w:rsidR="00B442C0" w:rsidRDefault="00B442C0" w:rsidP="00B442C0">
            <w:pPr>
              <w:jc w:val="center"/>
            </w:pPr>
            <w:r>
              <w:t>West Trenton</w:t>
            </w:r>
          </w:p>
        </w:tc>
        <w:tc>
          <w:tcPr>
            <w:tcW w:w="1890" w:type="dxa"/>
          </w:tcPr>
          <w:p w14:paraId="12D3CD19" w14:textId="77777777" w:rsidR="00B442C0" w:rsidRDefault="00B442C0" w:rsidP="00B442C0">
            <w:pPr>
              <w:jc w:val="center"/>
            </w:pPr>
            <w:r>
              <w:t>Flemington</w:t>
            </w:r>
          </w:p>
        </w:tc>
        <w:tc>
          <w:tcPr>
            <w:tcW w:w="2610" w:type="dxa"/>
          </w:tcPr>
          <w:p w14:paraId="6270003C" w14:textId="77777777" w:rsidR="00B442C0" w:rsidRDefault="00B442C0" w:rsidP="00B442C0">
            <w:pPr>
              <w:jc w:val="center"/>
            </w:pPr>
            <w:r>
              <w:t>Hazlet</w:t>
            </w:r>
          </w:p>
        </w:tc>
      </w:tr>
      <w:tr w:rsidR="00B442C0" w14:paraId="18D6E749" w14:textId="77777777" w:rsidTr="00B442C0">
        <w:trPr>
          <w:trHeight w:val="253"/>
        </w:trPr>
        <w:tc>
          <w:tcPr>
            <w:tcW w:w="1885" w:type="dxa"/>
          </w:tcPr>
          <w:p w14:paraId="2F383CFA" w14:textId="77777777" w:rsidR="00B442C0" w:rsidRDefault="00B442C0" w:rsidP="00B442C0">
            <w:pPr>
              <w:jc w:val="center"/>
            </w:pPr>
            <w:r>
              <w:t>College Farm</w:t>
            </w:r>
          </w:p>
        </w:tc>
        <w:tc>
          <w:tcPr>
            <w:tcW w:w="1710" w:type="dxa"/>
          </w:tcPr>
          <w:p w14:paraId="1B88056F" w14:textId="77777777" w:rsidR="00B442C0" w:rsidRDefault="00B442C0" w:rsidP="00B442C0">
            <w:pPr>
              <w:jc w:val="center"/>
            </w:pPr>
            <w:r>
              <w:t>Lakewood</w:t>
            </w:r>
          </w:p>
        </w:tc>
        <w:tc>
          <w:tcPr>
            <w:tcW w:w="1710" w:type="dxa"/>
          </w:tcPr>
          <w:p w14:paraId="4C453928" w14:textId="77777777" w:rsidR="00B442C0" w:rsidRDefault="00B442C0" w:rsidP="00B442C0">
            <w:pPr>
              <w:jc w:val="center"/>
            </w:pPr>
            <w:r>
              <w:t>Lawrence</w:t>
            </w:r>
          </w:p>
        </w:tc>
        <w:tc>
          <w:tcPr>
            <w:tcW w:w="1890" w:type="dxa"/>
          </w:tcPr>
          <w:p w14:paraId="16AE9876" w14:textId="77777777" w:rsidR="00B442C0" w:rsidRDefault="00B442C0" w:rsidP="00B442C0">
            <w:pPr>
              <w:jc w:val="center"/>
            </w:pPr>
            <w:r>
              <w:t>Bridgewater</w:t>
            </w:r>
          </w:p>
        </w:tc>
        <w:tc>
          <w:tcPr>
            <w:tcW w:w="2610" w:type="dxa"/>
          </w:tcPr>
          <w:p w14:paraId="431BB40B" w14:textId="77777777" w:rsidR="00B442C0" w:rsidRDefault="00B442C0" w:rsidP="00B442C0">
            <w:pPr>
              <w:jc w:val="center"/>
            </w:pPr>
            <w:r>
              <w:t>Freehold</w:t>
            </w:r>
          </w:p>
        </w:tc>
      </w:tr>
      <w:tr w:rsidR="00B442C0" w14:paraId="12628309" w14:textId="77777777" w:rsidTr="00B442C0">
        <w:trPr>
          <w:trHeight w:val="253"/>
        </w:trPr>
        <w:tc>
          <w:tcPr>
            <w:tcW w:w="1885" w:type="dxa"/>
          </w:tcPr>
          <w:p w14:paraId="07739478" w14:textId="77777777" w:rsidR="00B442C0" w:rsidRDefault="00B442C0" w:rsidP="00B442C0">
            <w:pPr>
              <w:jc w:val="center"/>
            </w:pPr>
            <w:r>
              <w:t>Sayreville</w:t>
            </w:r>
          </w:p>
        </w:tc>
        <w:tc>
          <w:tcPr>
            <w:tcW w:w="1710" w:type="dxa"/>
          </w:tcPr>
          <w:p w14:paraId="781374DD" w14:textId="77777777" w:rsidR="00B442C0" w:rsidRDefault="00B442C0" w:rsidP="00B442C0">
            <w:pPr>
              <w:jc w:val="center"/>
            </w:pPr>
            <w:r>
              <w:t>Toms River</w:t>
            </w:r>
          </w:p>
        </w:tc>
        <w:tc>
          <w:tcPr>
            <w:tcW w:w="1710" w:type="dxa"/>
          </w:tcPr>
          <w:p w14:paraId="1D77481C" w14:textId="77777777" w:rsidR="00B442C0" w:rsidRDefault="00B442C0" w:rsidP="00B442C0">
            <w:pPr>
              <w:jc w:val="center"/>
            </w:pPr>
            <w:r>
              <w:t>Hamilton</w:t>
            </w:r>
          </w:p>
        </w:tc>
        <w:tc>
          <w:tcPr>
            <w:tcW w:w="1890" w:type="dxa"/>
          </w:tcPr>
          <w:p w14:paraId="04161D89" w14:textId="77777777" w:rsidR="00B442C0" w:rsidRDefault="00B442C0" w:rsidP="00B442C0">
            <w:pPr>
              <w:jc w:val="center"/>
            </w:pPr>
            <w:r>
              <w:t>Bloomsbury</w:t>
            </w:r>
          </w:p>
        </w:tc>
        <w:tc>
          <w:tcPr>
            <w:tcW w:w="2610" w:type="dxa"/>
          </w:tcPr>
          <w:p w14:paraId="5F77CF8F" w14:textId="77777777" w:rsidR="00B442C0" w:rsidRDefault="00B442C0" w:rsidP="00B442C0">
            <w:pPr>
              <w:jc w:val="center"/>
            </w:pPr>
            <w:r>
              <w:t>Ocean</w:t>
            </w:r>
          </w:p>
        </w:tc>
      </w:tr>
      <w:tr w:rsidR="00B442C0" w14:paraId="7D9E8ABE" w14:textId="77777777" w:rsidTr="00B442C0">
        <w:trPr>
          <w:trHeight w:val="253"/>
        </w:trPr>
        <w:tc>
          <w:tcPr>
            <w:tcW w:w="1885" w:type="dxa"/>
          </w:tcPr>
          <w:p w14:paraId="68499AD4" w14:textId="77777777" w:rsidR="00B442C0" w:rsidRDefault="00B442C0" w:rsidP="00B442C0">
            <w:pPr>
              <w:jc w:val="center"/>
            </w:pPr>
            <w:r>
              <w:t>Keasbey</w:t>
            </w:r>
          </w:p>
        </w:tc>
        <w:tc>
          <w:tcPr>
            <w:tcW w:w="1710" w:type="dxa"/>
          </w:tcPr>
          <w:p w14:paraId="6AC59772" w14:textId="77777777" w:rsidR="00B442C0" w:rsidRDefault="00B442C0" w:rsidP="00B442C0">
            <w:pPr>
              <w:jc w:val="center"/>
            </w:pPr>
            <w:r>
              <w:t>Manahawkin</w:t>
            </w:r>
          </w:p>
        </w:tc>
        <w:tc>
          <w:tcPr>
            <w:tcW w:w="1710" w:type="dxa"/>
          </w:tcPr>
          <w:p w14:paraId="394FE7DA" w14:textId="77777777" w:rsidR="00B442C0" w:rsidRDefault="00B442C0" w:rsidP="00B442C0">
            <w:pPr>
              <w:jc w:val="center"/>
            </w:pPr>
            <w:r>
              <w:t>West Amwell</w:t>
            </w:r>
          </w:p>
        </w:tc>
        <w:tc>
          <w:tcPr>
            <w:tcW w:w="1890" w:type="dxa"/>
          </w:tcPr>
          <w:p w14:paraId="497E5E5A" w14:textId="77777777" w:rsidR="00B442C0" w:rsidRDefault="00B442C0" w:rsidP="00B442C0">
            <w:pPr>
              <w:jc w:val="center"/>
            </w:pPr>
            <w:r>
              <w:t>Clinton</w:t>
            </w:r>
          </w:p>
        </w:tc>
        <w:tc>
          <w:tcPr>
            <w:tcW w:w="2610" w:type="dxa"/>
          </w:tcPr>
          <w:p w14:paraId="0FF67977" w14:textId="77777777" w:rsidR="00B442C0" w:rsidRDefault="00B442C0" w:rsidP="00B442C0">
            <w:pPr>
              <w:jc w:val="center"/>
            </w:pPr>
            <w:r>
              <w:t>Washington Township</w:t>
            </w:r>
          </w:p>
        </w:tc>
      </w:tr>
      <w:tr w:rsidR="00B442C0" w14:paraId="6996D9BE" w14:textId="77777777" w:rsidTr="00B442C0">
        <w:trPr>
          <w:trHeight w:val="253"/>
        </w:trPr>
        <w:tc>
          <w:tcPr>
            <w:tcW w:w="1885" w:type="dxa"/>
          </w:tcPr>
          <w:p w14:paraId="463D83EC" w14:textId="77777777" w:rsidR="00B442C0" w:rsidRDefault="00B442C0" w:rsidP="00B442C0">
            <w:pPr>
              <w:jc w:val="left"/>
            </w:pPr>
          </w:p>
        </w:tc>
        <w:tc>
          <w:tcPr>
            <w:tcW w:w="1710" w:type="dxa"/>
          </w:tcPr>
          <w:p w14:paraId="40FAD9F6" w14:textId="77777777" w:rsidR="00B442C0" w:rsidRDefault="00B442C0" w:rsidP="00B442C0">
            <w:pPr>
              <w:jc w:val="center"/>
            </w:pPr>
          </w:p>
        </w:tc>
        <w:tc>
          <w:tcPr>
            <w:tcW w:w="1710" w:type="dxa"/>
          </w:tcPr>
          <w:p w14:paraId="72889B6A" w14:textId="77777777" w:rsidR="00B442C0" w:rsidRDefault="00B442C0" w:rsidP="00B442C0">
            <w:pPr>
              <w:jc w:val="center"/>
            </w:pPr>
          </w:p>
        </w:tc>
        <w:tc>
          <w:tcPr>
            <w:tcW w:w="1890" w:type="dxa"/>
          </w:tcPr>
          <w:p w14:paraId="7DBF24AB" w14:textId="77777777" w:rsidR="00B442C0" w:rsidRDefault="00B442C0" w:rsidP="00B442C0">
            <w:pPr>
              <w:jc w:val="center"/>
            </w:pPr>
            <w:r>
              <w:t>Bedminster</w:t>
            </w:r>
          </w:p>
        </w:tc>
        <w:tc>
          <w:tcPr>
            <w:tcW w:w="2610" w:type="dxa"/>
          </w:tcPr>
          <w:p w14:paraId="28EEBB5E" w14:textId="77777777" w:rsidR="00B442C0" w:rsidRDefault="00B442C0" w:rsidP="00B442C0">
            <w:pPr>
              <w:jc w:val="center"/>
            </w:pPr>
          </w:p>
        </w:tc>
      </w:tr>
      <w:tr w:rsidR="00B442C0" w14:paraId="486C762C" w14:textId="77777777" w:rsidTr="00B442C0">
        <w:trPr>
          <w:trHeight w:val="253"/>
        </w:trPr>
        <w:tc>
          <w:tcPr>
            <w:tcW w:w="9805" w:type="dxa"/>
            <w:gridSpan w:val="5"/>
            <w:shd w:val="clear" w:color="auto" w:fill="EEECE1" w:themeFill="background2"/>
          </w:tcPr>
          <w:p w14:paraId="5B2C2AA2" w14:textId="77777777" w:rsidR="00B442C0" w:rsidRPr="0040469E" w:rsidRDefault="00B442C0" w:rsidP="00B442C0">
            <w:pPr>
              <w:jc w:val="center"/>
              <w:rPr>
                <w:b/>
              </w:rPr>
            </w:pPr>
            <w:r w:rsidRPr="0040469E">
              <w:rPr>
                <w:b/>
              </w:rPr>
              <w:t>South</w:t>
            </w:r>
            <w:r>
              <w:rPr>
                <w:b/>
              </w:rPr>
              <w:t>ern</w:t>
            </w:r>
            <w:r w:rsidRPr="0040469E">
              <w:rPr>
                <w:b/>
              </w:rPr>
              <w:t xml:space="preserve"> Region</w:t>
            </w:r>
            <w:r>
              <w:rPr>
                <w:b/>
              </w:rPr>
              <w:t xml:space="preserve"> – Maintenance </w:t>
            </w:r>
            <w:r w:rsidRPr="0040469E">
              <w:rPr>
                <w:b/>
              </w:rPr>
              <w:t>Areas</w:t>
            </w:r>
          </w:p>
        </w:tc>
      </w:tr>
      <w:tr w:rsidR="00B442C0" w:rsidRPr="00E107D8" w14:paraId="21A38390" w14:textId="77777777" w:rsidTr="00B442C0">
        <w:trPr>
          <w:trHeight w:val="253"/>
        </w:trPr>
        <w:tc>
          <w:tcPr>
            <w:tcW w:w="1885" w:type="dxa"/>
            <w:shd w:val="clear" w:color="auto" w:fill="EEECE1" w:themeFill="background2"/>
          </w:tcPr>
          <w:p w14:paraId="03FE505A" w14:textId="77777777" w:rsidR="00B442C0" w:rsidRPr="00E107D8" w:rsidRDefault="00B442C0" w:rsidP="00B442C0">
            <w:pPr>
              <w:jc w:val="center"/>
              <w:rPr>
                <w:b/>
              </w:rPr>
            </w:pPr>
            <w:r w:rsidRPr="00E107D8">
              <w:rPr>
                <w:b/>
              </w:rPr>
              <w:t>Area 43</w:t>
            </w:r>
          </w:p>
        </w:tc>
        <w:tc>
          <w:tcPr>
            <w:tcW w:w="1710" w:type="dxa"/>
            <w:shd w:val="clear" w:color="auto" w:fill="EEECE1" w:themeFill="background2"/>
          </w:tcPr>
          <w:p w14:paraId="4E5D426B" w14:textId="77777777" w:rsidR="00B442C0" w:rsidRPr="00E107D8" w:rsidRDefault="00B442C0" w:rsidP="00B442C0">
            <w:pPr>
              <w:jc w:val="center"/>
              <w:rPr>
                <w:b/>
              </w:rPr>
            </w:pPr>
            <w:r w:rsidRPr="00E107D8">
              <w:rPr>
                <w:b/>
              </w:rPr>
              <w:t>Area 44</w:t>
            </w:r>
          </w:p>
        </w:tc>
        <w:tc>
          <w:tcPr>
            <w:tcW w:w="1710" w:type="dxa"/>
            <w:shd w:val="clear" w:color="auto" w:fill="EEECE1" w:themeFill="background2"/>
          </w:tcPr>
          <w:p w14:paraId="6AC9E5C6" w14:textId="77777777" w:rsidR="00B442C0" w:rsidRPr="00E107D8" w:rsidRDefault="00B442C0" w:rsidP="00B442C0">
            <w:pPr>
              <w:jc w:val="center"/>
              <w:rPr>
                <w:b/>
              </w:rPr>
            </w:pPr>
            <w:r w:rsidRPr="00E107D8">
              <w:rPr>
                <w:b/>
              </w:rPr>
              <w:t>Area 45</w:t>
            </w:r>
          </w:p>
        </w:tc>
        <w:tc>
          <w:tcPr>
            <w:tcW w:w="1890" w:type="dxa"/>
            <w:shd w:val="clear" w:color="auto" w:fill="EEECE1" w:themeFill="background2"/>
          </w:tcPr>
          <w:p w14:paraId="5E80D424" w14:textId="77777777" w:rsidR="00B442C0" w:rsidRPr="00E107D8" w:rsidRDefault="00B442C0" w:rsidP="00B442C0">
            <w:pPr>
              <w:jc w:val="center"/>
              <w:rPr>
                <w:b/>
              </w:rPr>
            </w:pPr>
            <w:r w:rsidRPr="00E107D8">
              <w:rPr>
                <w:b/>
              </w:rPr>
              <w:t>Area 47</w:t>
            </w:r>
          </w:p>
        </w:tc>
        <w:tc>
          <w:tcPr>
            <w:tcW w:w="2610" w:type="dxa"/>
            <w:shd w:val="clear" w:color="auto" w:fill="EEECE1" w:themeFill="background2"/>
          </w:tcPr>
          <w:p w14:paraId="0F57429F" w14:textId="77777777" w:rsidR="00B442C0" w:rsidRPr="00E107D8" w:rsidRDefault="00B442C0" w:rsidP="00B442C0">
            <w:pPr>
              <w:jc w:val="center"/>
              <w:rPr>
                <w:b/>
              </w:rPr>
            </w:pPr>
          </w:p>
        </w:tc>
      </w:tr>
      <w:tr w:rsidR="00B442C0" w14:paraId="6446FCE2" w14:textId="77777777" w:rsidTr="00B442C0">
        <w:trPr>
          <w:trHeight w:val="253"/>
        </w:trPr>
        <w:tc>
          <w:tcPr>
            <w:tcW w:w="1885" w:type="dxa"/>
          </w:tcPr>
          <w:p w14:paraId="18FAEED3" w14:textId="77777777" w:rsidR="00B442C0" w:rsidRDefault="00B442C0" w:rsidP="00B442C0">
            <w:pPr>
              <w:jc w:val="center"/>
            </w:pPr>
            <w:r>
              <w:t>Pennsauken</w:t>
            </w:r>
          </w:p>
        </w:tc>
        <w:tc>
          <w:tcPr>
            <w:tcW w:w="1710" w:type="dxa"/>
          </w:tcPr>
          <w:p w14:paraId="6DA8E160" w14:textId="77777777" w:rsidR="00B442C0" w:rsidRDefault="00B442C0" w:rsidP="00B442C0">
            <w:pPr>
              <w:jc w:val="center"/>
            </w:pPr>
            <w:r>
              <w:t>Elmer</w:t>
            </w:r>
          </w:p>
        </w:tc>
        <w:tc>
          <w:tcPr>
            <w:tcW w:w="1710" w:type="dxa"/>
          </w:tcPr>
          <w:p w14:paraId="02DB2015" w14:textId="77777777" w:rsidR="00B442C0" w:rsidRDefault="00B442C0" w:rsidP="00B442C0">
            <w:pPr>
              <w:jc w:val="center"/>
            </w:pPr>
            <w:r>
              <w:t>Bridgeport</w:t>
            </w:r>
          </w:p>
        </w:tc>
        <w:tc>
          <w:tcPr>
            <w:tcW w:w="1890" w:type="dxa"/>
          </w:tcPr>
          <w:p w14:paraId="2B6A7104" w14:textId="77777777" w:rsidR="00B442C0" w:rsidRDefault="00B442C0" w:rsidP="00B442C0">
            <w:pPr>
              <w:jc w:val="center"/>
            </w:pPr>
            <w:r>
              <w:t>Berlin</w:t>
            </w:r>
          </w:p>
        </w:tc>
        <w:tc>
          <w:tcPr>
            <w:tcW w:w="2610" w:type="dxa"/>
          </w:tcPr>
          <w:p w14:paraId="2D7E6074" w14:textId="77777777" w:rsidR="00B442C0" w:rsidRDefault="00B442C0" w:rsidP="00B442C0">
            <w:pPr>
              <w:jc w:val="center"/>
            </w:pPr>
          </w:p>
        </w:tc>
      </w:tr>
      <w:tr w:rsidR="00B442C0" w14:paraId="444433A8" w14:textId="77777777" w:rsidTr="00B442C0">
        <w:trPr>
          <w:trHeight w:val="253"/>
        </w:trPr>
        <w:tc>
          <w:tcPr>
            <w:tcW w:w="1885" w:type="dxa"/>
          </w:tcPr>
          <w:p w14:paraId="12605387" w14:textId="77777777" w:rsidR="00B442C0" w:rsidRDefault="00B442C0" w:rsidP="00B442C0">
            <w:pPr>
              <w:jc w:val="center"/>
            </w:pPr>
            <w:r>
              <w:t>Cherry Hill</w:t>
            </w:r>
          </w:p>
        </w:tc>
        <w:tc>
          <w:tcPr>
            <w:tcW w:w="1710" w:type="dxa"/>
          </w:tcPr>
          <w:p w14:paraId="14712B53" w14:textId="77777777" w:rsidR="00B442C0" w:rsidRDefault="00B442C0" w:rsidP="00B442C0">
            <w:pPr>
              <w:jc w:val="center"/>
            </w:pPr>
            <w:r>
              <w:t>Buena</w:t>
            </w:r>
          </w:p>
        </w:tc>
        <w:tc>
          <w:tcPr>
            <w:tcW w:w="1710" w:type="dxa"/>
          </w:tcPr>
          <w:p w14:paraId="5497DB5A" w14:textId="77777777" w:rsidR="00B442C0" w:rsidRDefault="00B442C0" w:rsidP="00B442C0">
            <w:pPr>
              <w:jc w:val="center"/>
            </w:pPr>
            <w:r>
              <w:t>Glassboro</w:t>
            </w:r>
          </w:p>
        </w:tc>
        <w:tc>
          <w:tcPr>
            <w:tcW w:w="1890" w:type="dxa"/>
          </w:tcPr>
          <w:p w14:paraId="60C7017B" w14:textId="77777777" w:rsidR="00B442C0" w:rsidRDefault="00B442C0" w:rsidP="00B442C0">
            <w:pPr>
              <w:jc w:val="center"/>
            </w:pPr>
            <w:r>
              <w:t>Pomona</w:t>
            </w:r>
          </w:p>
        </w:tc>
        <w:tc>
          <w:tcPr>
            <w:tcW w:w="2610" w:type="dxa"/>
          </w:tcPr>
          <w:p w14:paraId="4D90BA34" w14:textId="77777777" w:rsidR="00B442C0" w:rsidRDefault="00B442C0" w:rsidP="00B442C0">
            <w:pPr>
              <w:jc w:val="center"/>
            </w:pPr>
          </w:p>
        </w:tc>
      </w:tr>
      <w:tr w:rsidR="00B442C0" w14:paraId="7FC88A3F" w14:textId="77777777" w:rsidTr="00B442C0">
        <w:trPr>
          <w:trHeight w:val="253"/>
        </w:trPr>
        <w:tc>
          <w:tcPr>
            <w:tcW w:w="1885" w:type="dxa"/>
          </w:tcPr>
          <w:p w14:paraId="077E9AE9" w14:textId="77777777" w:rsidR="00B442C0" w:rsidRDefault="00B442C0" w:rsidP="00B442C0">
            <w:pPr>
              <w:jc w:val="center"/>
            </w:pPr>
            <w:r>
              <w:t>West Deptford</w:t>
            </w:r>
          </w:p>
        </w:tc>
        <w:tc>
          <w:tcPr>
            <w:tcW w:w="1710" w:type="dxa"/>
          </w:tcPr>
          <w:p w14:paraId="1F099F2F" w14:textId="77777777" w:rsidR="00B442C0" w:rsidRDefault="00B442C0" w:rsidP="00B442C0">
            <w:pPr>
              <w:jc w:val="center"/>
            </w:pPr>
            <w:r>
              <w:t>Red Lion</w:t>
            </w:r>
          </w:p>
        </w:tc>
        <w:tc>
          <w:tcPr>
            <w:tcW w:w="1710" w:type="dxa"/>
          </w:tcPr>
          <w:p w14:paraId="4F2C8CF0" w14:textId="77777777" w:rsidR="00B442C0" w:rsidRDefault="00B442C0" w:rsidP="00B442C0">
            <w:pPr>
              <w:jc w:val="center"/>
            </w:pPr>
            <w:r>
              <w:t>Deepwater</w:t>
            </w:r>
          </w:p>
        </w:tc>
        <w:tc>
          <w:tcPr>
            <w:tcW w:w="1890" w:type="dxa"/>
          </w:tcPr>
          <w:p w14:paraId="7B27BC3C" w14:textId="77777777" w:rsidR="00B442C0" w:rsidRDefault="00B442C0" w:rsidP="00B442C0">
            <w:pPr>
              <w:jc w:val="center"/>
            </w:pPr>
            <w:r>
              <w:t>Cumberland</w:t>
            </w:r>
          </w:p>
        </w:tc>
        <w:tc>
          <w:tcPr>
            <w:tcW w:w="2610" w:type="dxa"/>
          </w:tcPr>
          <w:p w14:paraId="3E6D3CF6" w14:textId="77777777" w:rsidR="00B442C0" w:rsidRDefault="00B442C0" w:rsidP="00B442C0">
            <w:pPr>
              <w:jc w:val="center"/>
            </w:pPr>
          </w:p>
        </w:tc>
      </w:tr>
      <w:tr w:rsidR="00B442C0" w14:paraId="292A76F1" w14:textId="77777777" w:rsidTr="00B442C0">
        <w:trPr>
          <w:trHeight w:val="253"/>
        </w:trPr>
        <w:tc>
          <w:tcPr>
            <w:tcW w:w="1885" w:type="dxa"/>
          </w:tcPr>
          <w:p w14:paraId="4B6C8DC5" w14:textId="77777777" w:rsidR="00B442C0" w:rsidRDefault="00B442C0" w:rsidP="00B442C0">
            <w:pPr>
              <w:jc w:val="center"/>
            </w:pPr>
            <w:r>
              <w:t>Deptford</w:t>
            </w:r>
          </w:p>
        </w:tc>
        <w:tc>
          <w:tcPr>
            <w:tcW w:w="1710" w:type="dxa"/>
          </w:tcPr>
          <w:p w14:paraId="1E879436" w14:textId="77777777" w:rsidR="00B442C0" w:rsidRDefault="00B442C0" w:rsidP="00B442C0">
            <w:pPr>
              <w:jc w:val="center"/>
            </w:pPr>
            <w:r>
              <w:t>Mount Laurel</w:t>
            </w:r>
          </w:p>
        </w:tc>
        <w:tc>
          <w:tcPr>
            <w:tcW w:w="1710" w:type="dxa"/>
          </w:tcPr>
          <w:p w14:paraId="524DA6B2" w14:textId="77777777" w:rsidR="00B442C0" w:rsidRDefault="00B442C0" w:rsidP="00B442C0">
            <w:pPr>
              <w:jc w:val="center"/>
            </w:pPr>
          </w:p>
        </w:tc>
        <w:tc>
          <w:tcPr>
            <w:tcW w:w="1890" w:type="dxa"/>
          </w:tcPr>
          <w:p w14:paraId="0800D4A8" w14:textId="77777777" w:rsidR="00B442C0" w:rsidRDefault="00B442C0" w:rsidP="00B442C0">
            <w:pPr>
              <w:jc w:val="center"/>
            </w:pPr>
            <w:r>
              <w:t>Middle Township</w:t>
            </w:r>
          </w:p>
        </w:tc>
        <w:tc>
          <w:tcPr>
            <w:tcW w:w="2610" w:type="dxa"/>
          </w:tcPr>
          <w:p w14:paraId="22EAEA47" w14:textId="77777777" w:rsidR="00B442C0" w:rsidRDefault="00B442C0" w:rsidP="00B442C0">
            <w:pPr>
              <w:jc w:val="center"/>
            </w:pPr>
          </w:p>
        </w:tc>
      </w:tr>
      <w:tr w:rsidR="00B442C0" w14:paraId="5A700D26" w14:textId="77777777" w:rsidTr="00B442C0">
        <w:trPr>
          <w:trHeight w:val="253"/>
        </w:trPr>
        <w:tc>
          <w:tcPr>
            <w:tcW w:w="1885" w:type="dxa"/>
          </w:tcPr>
          <w:p w14:paraId="5D21CA86" w14:textId="77777777" w:rsidR="00B442C0" w:rsidRDefault="00B442C0" w:rsidP="00B442C0">
            <w:pPr>
              <w:jc w:val="center"/>
            </w:pPr>
            <w:r>
              <w:t>Bordentown</w:t>
            </w:r>
          </w:p>
        </w:tc>
        <w:tc>
          <w:tcPr>
            <w:tcW w:w="1710" w:type="dxa"/>
          </w:tcPr>
          <w:p w14:paraId="746361C0" w14:textId="77777777" w:rsidR="00B442C0" w:rsidRDefault="00B442C0" w:rsidP="00B442C0">
            <w:pPr>
              <w:jc w:val="center"/>
            </w:pPr>
          </w:p>
        </w:tc>
        <w:tc>
          <w:tcPr>
            <w:tcW w:w="1710" w:type="dxa"/>
          </w:tcPr>
          <w:p w14:paraId="23A9F23F" w14:textId="77777777" w:rsidR="00B442C0" w:rsidRDefault="00B442C0" w:rsidP="00B442C0">
            <w:pPr>
              <w:jc w:val="center"/>
            </w:pPr>
          </w:p>
        </w:tc>
        <w:tc>
          <w:tcPr>
            <w:tcW w:w="1890" w:type="dxa"/>
          </w:tcPr>
          <w:p w14:paraId="49BF1927" w14:textId="77777777" w:rsidR="00B442C0" w:rsidRDefault="00B442C0" w:rsidP="00B442C0">
            <w:pPr>
              <w:jc w:val="center"/>
            </w:pPr>
            <w:r>
              <w:t>Mays Landing</w:t>
            </w:r>
          </w:p>
        </w:tc>
        <w:tc>
          <w:tcPr>
            <w:tcW w:w="2610" w:type="dxa"/>
          </w:tcPr>
          <w:p w14:paraId="4334C4D6" w14:textId="77777777" w:rsidR="00B442C0" w:rsidRDefault="00B442C0" w:rsidP="00B442C0">
            <w:pPr>
              <w:jc w:val="center"/>
            </w:pPr>
          </w:p>
        </w:tc>
      </w:tr>
    </w:tbl>
    <w:p w14:paraId="1A98EFBA" w14:textId="77777777" w:rsidR="00AD5586" w:rsidRDefault="00AD5586" w:rsidP="00851065"/>
    <w:p w14:paraId="225DB0B7" w14:textId="77777777" w:rsidR="00C94976" w:rsidRDefault="00C94976" w:rsidP="00C94976">
      <w:pPr>
        <w:pStyle w:val="Heading2"/>
      </w:pPr>
      <w:bookmarkStart w:id="94" w:name="_Toc506194759"/>
      <w:r>
        <w:t>vendor {contractor} requirements – all regions</w:t>
      </w:r>
      <w:bookmarkEnd w:id="94"/>
    </w:p>
    <w:p w14:paraId="7F512B9A" w14:textId="77777777" w:rsidR="00C94976" w:rsidRDefault="00C94976" w:rsidP="00C94976"/>
    <w:p w14:paraId="6802ABF4" w14:textId="77777777" w:rsidR="00C94976" w:rsidRDefault="00C94976" w:rsidP="00C94976">
      <w:r>
        <w:t>The Vendor {Contractor} shall:</w:t>
      </w:r>
    </w:p>
    <w:p w14:paraId="498B96F7" w14:textId="77777777" w:rsidR="00C94976" w:rsidRDefault="00C94976" w:rsidP="00C94976"/>
    <w:p w14:paraId="0B2B6E15" w14:textId="77777777" w:rsidR="00C94976" w:rsidRDefault="00C94976" w:rsidP="00C94976">
      <w:pPr>
        <w:pStyle w:val="ListParagraph"/>
        <w:numPr>
          <w:ilvl w:val="0"/>
          <w:numId w:val="39"/>
        </w:numPr>
      </w:pPr>
      <w:r>
        <w:t>Possess, at a minimum, two (2) years’ experience performing snow plowing on public roadways;</w:t>
      </w:r>
    </w:p>
    <w:p w14:paraId="1C2AC1C5" w14:textId="77777777" w:rsidR="00C94976" w:rsidRDefault="00C94976" w:rsidP="00C94976">
      <w:pPr>
        <w:pStyle w:val="ListParagraph"/>
        <w:ind w:left="780"/>
      </w:pPr>
    </w:p>
    <w:p w14:paraId="2F586780" w14:textId="77777777" w:rsidR="00C94976" w:rsidRDefault="00C94976" w:rsidP="00C94976">
      <w:pPr>
        <w:pStyle w:val="ListParagraph"/>
        <w:numPr>
          <w:ilvl w:val="0"/>
          <w:numId w:val="39"/>
        </w:numPr>
      </w:pPr>
      <w:r>
        <w:t>Comply with all applicable Federal and State law, rules and regulations;</w:t>
      </w:r>
    </w:p>
    <w:p w14:paraId="6D877788" w14:textId="77777777" w:rsidR="00C94976" w:rsidRDefault="00C94976" w:rsidP="00C94976">
      <w:pPr>
        <w:pStyle w:val="ListParagraph"/>
        <w:ind w:left="780"/>
      </w:pPr>
    </w:p>
    <w:p w14:paraId="01019B0A" w14:textId="77777777" w:rsidR="00C94976" w:rsidRDefault="00C94976" w:rsidP="00C94976">
      <w:pPr>
        <w:pStyle w:val="ListParagraph"/>
        <w:numPr>
          <w:ilvl w:val="0"/>
          <w:numId w:val="39"/>
        </w:numPr>
      </w:pPr>
      <w:r>
        <w:t>Supply all manpower, Snow Plowing Superintendent (Superintendent), vehicles, and, as required, equipment necessary to perform the services;</w:t>
      </w:r>
    </w:p>
    <w:p w14:paraId="35A58136" w14:textId="77777777" w:rsidR="00C94976" w:rsidRDefault="00C94976" w:rsidP="00C94976">
      <w:pPr>
        <w:pStyle w:val="ListParagraph"/>
      </w:pPr>
    </w:p>
    <w:p w14:paraId="295ABF66" w14:textId="77777777" w:rsidR="00C94976" w:rsidRDefault="00C94976" w:rsidP="00C94976">
      <w:pPr>
        <w:pStyle w:val="ListParagraph"/>
        <w:numPr>
          <w:ilvl w:val="0"/>
          <w:numId w:val="39"/>
        </w:numPr>
      </w:pPr>
      <w:r>
        <w:t>Assume full responsibility, including repair and replacement, for all equipment leased, owned, or supplied by the NJDOT and used by the Vendor {Contractor} for the performance of the services required by this Bid Solicitation {RFP};</w:t>
      </w:r>
    </w:p>
    <w:p w14:paraId="196D75A3" w14:textId="77777777" w:rsidR="00C94976" w:rsidRDefault="00C94976" w:rsidP="00C94976">
      <w:pPr>
        <w:pStyle w:val="ListParagraph"/>
        <w:ind w:left="780"/>
      </w:pPr>
    </w:p>
    <w:p w14:paraId="1746AFEE" w14:textId="77777777" w:rsidR="00C94976" w:rsidRDefault="00C94976" w:rsidP="00C94976">
      <w:pPr>
        <w:pStyle w:val="ListParagraph"/>
        <w:numPr>
          <w:ilvl w:val="0"/>
          <w:numId w:val="39"/>
        </w:numPr>
      </w:pPr>
      <w:r>
        <w:t>Be available to work seven (7) days a week, 24-hours a day, including State Holidays during the Winter Season, commencing on October 1</w:t>
      </w:r>
      <w:r w:rsidRPr="00986465">
        <w:rPr>
          <w:vertAlign w:val="superscript"/>
        </w:rPr>
        <w:t>st</w:t>
      </w:r>
      <w:r>
        <w:t xml:space="preserve"> and ending on April 30</w:t>
      </w:r>
      <w:r w:rsidRPr="00986465">
        <w:rPr>
          <w:vertAlign w:val="superscript"/>
        </w:rPr>
        <w:t>th</w:t>
      </w:r>
      <w:r>
        <w:t>;</w:t>
      </w:r>
    </w:p>
    <w:p w14:paraId="0DD7FC67" w14:textId="77777777" w:rsidR="00C94976" w:rsidRDefault="00C94976" w:rsidP="00C94976">
      <w:pPr>
        <w:pStyle w:val="ListParagraph"/>
        <w:ind w:left="780"/>
      </w:pPr>
    </w:p>
    <w:p w14:paraId="31FAC513" w14:textId="77777777" w:rsidR="00C94976" w:rsidRDefault="00C94976" w:rsidP="00C94976">
      <w:pPr>
        <w:pStyle w:val="ListParagraph"/>
        <w:numPr>
          <w:ilvl w:val="0"/>
          <w:numId w:val="39"/>
        </w:numPr>
      </w:pPr>
      <w:r>
        <w:lastRenderedPageBreak/>
        <w:t>Be</w:t>
      </w:r>
      <w:r w:rsidRPr="005D632D">
        <w:t xml:space="preserve"> responsible for </w:t>
      </w:r>
      <w:r>
        <w:t>damage caused to State roadways, while performing the services related to the activities of this Bid Solicitation {RFP}, including, but not limited to:</w:t>
      </w:r>
    </w:p>
    <w:p w14:paraId="7C673294" w14:textId="77777777" w:rsidR="00C94976" w:rsidRDefault="00C94976" w:rsidP="00C94976">
      <w:pPr>
        <w:pStyle w:val="ListParagraph"/>
      </w:pPr>
    </w:p>
    <w:p w14:paraId="1E0C5F50" w14:textId="77777777" w:rsidR="00C94976" w:rsidRDefault="00C94976" w:rsidP="00C94976">
      <w:pPr>
        <w:pStyle w:val="ListParagraph"/>
        <w:numPr>
          <w:ilvl w:val="1"/>
          <w:numId w:val="39"/>
        </w:numPr>
      </w:pPr>
      <w:r>
        <w:t>Government facilities including guiderails;</w:t>
      </w:r>
    </w:p>
    <w:p w14:paraId="5BB14A2A" w14:textId="77777777" w:rsidR="00C94976" w:rsidRDefault="00C94976" w:rsidP="00C94976">
      <w:pPr>
        <w:pStyle w:val="ListParagraph"/>
        <w:numPr>
          <w:ilvl w:val="1"/>
          <w:numId w:val="39"/>
        </w:numPr>
      </w:pPr>
      <w:r>
        <w:t xml:space="preserve">Bridge railings; </w:t>
      </w:r>
    </w:p>
    <w:p w14:paraId="3B771FC0" w14:textId="77777777" w:rsidR="00C94976" w:rsidRDefault="00C94976" w:rsidP="00C94976">
      <w:pPr>
        <w:pStyle w:val="ListParagraph"/>
        <w:numPr>
          <w:ilvl w:val="1"/>
          <w:numId w:val="39"/>
        </w:numPr>
      </w:pPr>
      <w:r>
        <w:t>Signs</w:t>
      </w:r>
    </w:p>
    <w:p w14:paraId="6409D134" w14:textId="77777777" w:rsidR="00C94976" w:rsidRDefault="00C94976" w:rsidP="00C94976">
      <w:pPr>
        <w:pStyle w:val="ListParagraph"/>
        <w:numPr>
          <w:ilvl w:val="1"/>
          <w:numId w:val="39"/>
        </w:numPr>
      </w:pPr>
      <w:r>
        <w:t>Delineators; and</w:t>
      </w:r>
    </w:p>
    <w:p w14:paraId="67ABAA87" w14:textId="77777777" w:rsidR="00C94976" w:rsidRDefault="00C94976" w:rsidP="00C94976">
      <w:pPr>
        <w:pStyle w:val="ListParagraph"/>
        <w:numPr>
          <w:ilvl w:val="1"/>
          <w:numId w:val="39"/>
        </w:numPr>
      </w:pPr>
      <w:r>
        <w:t>All other construction.</w:t>
      </w:r>
    </w:p>
    <w:p w14:paraId="3FB9F9CD" w14:textId="77777777" w:rsidR="00C94976" w:rsidRDefault="00C94976" w:rsidP="00C94976">
      <w:pPr>
        <w:pStyle w:val="ListParagraph"/>
        <w:ind w:left="1500"/>
      </w:pPr>
    </w:p>
    <w:p w14:paraId="5CB0F182" w14:textId="77777777" w:rsidR="00C94976" w:rsidRDefault="00C94976" w:rsidP="00C94976">
      <w:pPr>
        <w:pStyle w:val="ListParagraph"/>
        <w:numPr>
          <w:ilvl w:val="0"/>
          <w:numId w:val="39"/>
        </w:numPr>
      </w:pPr>
      <w:r>
        <w:t xml:space="preserve">Store, at its own </w:t>
      </w:r>
      <w:r w:rsidRPr="005D632D">
        <w:t>facility</w:t>
      </w:r>
      <w:r>
        <w:t>, all</w:t>
      </w:r>
      <w:r w:rsidRPr="005D632D">
        <w:t xml:space="preserve"> equipment</w:t>
      </w:r>
      <w:r>
        <w:t xml:space="preserve"> owned, leased, or supplied by the NJDOT, at no additional cost to the State.</w:t>
      </w:r>
    </w:p>
    <w:p w14:paraId="192B04A3" w14:textId="77777777" w:rsidR="00C94976" w:rsidRDefault="00C94976" w:rsidP="00851065"/>
    <w:p w14:paraId="4AE7E758" w14:textId="313A2DFD" w:rsidR="00A94E55" w:rsidRDefault="00082073" w:rsidP="00082073">
      <w:pPr>
        <w:pStyle w:val="Heading3"/>
      </w:pPr>
      <w:bookmarkStart w:id="95" w:name="_Toc506194760"/>
      <w:r>
        <w:t>Northern Region Maintenance Area requirements</w:t>
      </w:r>
      <w:bookmarkEnd w:id="95"/>
    </w:p>
    <w:p w14:paraId="15DBEDB0" w14:textId="77777777" w:rsidR="00082073" w:rsidRDefault="00082073" w:rsidP="00082073"/>
    <w:p w14:paraId="17A37DEE" w14:textId="76F353A2" w:rsidR="00082073" w:rsidRDefault="00082073" w:rsidP="00082073">
      <w:r>
        <w:t xml:space="preserve">In the event </w:t>
      </w:r>
      <w:r w:rsidR="00D01C9A">
        <w:t xml:space="preserve">that </w:t>
      </w:r>
      <w:r w:rsidR="008E63FF">
        <w:t>the Northern Region experiences an int</w:t>
      </w:r>
      <w:r>
        <w:t>ense snow storm</w:t>
      </w:r>
      <w:r w:rsidR="004578EB">
        <w:t xml:space="preserve">, </w:t>
      </w:r>
      <w:r>
        <w:t>heav</w:t>
      </w:r>
      <w:r w:rsidR="008E63FF">
        <w:t>ier</w:t>
      </w:r>
      <w:r>
        <w:t xml:space="preserve"> snow accumulations</w:t>
      </w:r>
      <w:r w:rsidR="00C11182">
        <w:t xml:space="preserve"> and/or operational issues, such as truck/equipment malfunction, etc., </w:t>
      </w:r>
      <w:r w:rsidR="00D01C9A">
        <w:t xml:space="preserve">both the </w:t>
      </w:r>
      <w:r>
        <w:t>Primary and Secondary Vendor {Contractor} may receive a Call-Out to perform snow plowing Operations</w:t>
      </w:r>
      <w:r w:rsidR="00E23B55">
        <w:t xml:space="preserve">.  </w:t>
      </w:r>
    </w:p>
    <w:p w14:paraId="30E9764A" w14:textId="77777777" w:rsidR="00082073" w:rsidRDefault="00082073" w:rsidP="00082073"/>
    <w:p w14:paraId="6D208995" w14:textId="79DEFC80" w:rsidR="00082073" w:rsidRDefault="00C94976" w:rsidP="00082073">
      <w:pPr>
        <w:pStyle w:val="Heading3"/>
      </w:pPr>
      <w:bookmarkStart w:id="96" w:name="_Toc506194761"/>
      <w:r>
        <w:t>northern region</w:t>
      </w:r>
      <w:r w:rsidR="00D025E7">
        <w:t xml:space="preserve"> - </w:t>
      </w:r>
      <w:r w:rsidR="00082073">
        <w:t>Secondary Vendor {Contractor} requirements</w:t>
      </w:r>
      <w:bookmarkEnd w:id="96"/>
    </w:p>
    <w:p w14:paraId="3569CEB1" w14:textId="77777777" w:rsidR="00E23B55" w:rsidRDefault="00E23B55" w:rsidP="00082073"/>
    <w:p w14:paraId="734127EE" w14:textId="16CF853A" w:rsidR="00261D4E" w:rsidRDefault="00261D4E" w:rsidP="00082073">
      <w:r>
        <w:t>At the discretion</w:t>
      </w:r>
      <w:r w:rsidR="00687893">
        <w:t xml:space="preserve"> of, and upon receiving a Call-Out from, the</w:t>
      </w:r>
      <w:r>
        <w:t xml:space="preserve"> NJDOT Site Supervisor, the Secondary Vendor {Contractor} shall:</w:t>
      </w:r>
    </w:p>
    <w:p w14:paraId="63E644D1" w14:textId="77777777" w:rsidR="00261D4E" w:rsidRDefault="00261D4E" w:rsidP="00082073"/>
    <w:p w14:paraId="2C87509D" w14:textId="3B2DDEAF" w:rsidR="00261D4E" w:rsidRDefault="00261D4E" w:rsidP="00261D4E">
      <w:pPr>
        <w:pStyle w:val="ListParagraph"/>
        <w:numPr>
          <w:ilvl w:val="0"/>
          <w:numId w:val="61"/>
        </w:numPr>
      </w:pPr>
      <w:r>
        <w:t>Perform snow plowing Operations in accordance with the requirements set forth in this Bid Solicitation</w:t>
      </w:r>
      <w:r w:rsidR="00D025E7">
        <w:t xml:space="preserve"> {RFP}</w:t>
      </w:r>
      <w:r>
        <w:t>;</w:t>
      </w:r>
      <w:r w:rsidR="00687893">
        <w:t xml:space="preserve"> and</w:t>
      </w:r>
    </w:p>
    <w:p w14:paraId="7E22CC1D" w14:textId="77777777" w:rsidR="00687893" w:rsidRDefault="00687893" w:rsidP="00687893">
      <w:pPr>
        <w:pStyle w:val="ListParagraph"/>
      </w:pPr>
    </w:p>
    <w:p w14:paraId="7F832D78" w14:textId="68430CFC" w:rsidR="00082073" w:rsidRDefault="00687893" w:rsidP="00111D18">
      <w:pPr>
        <w:pStyle w:val="ListParagraph"/>
        <w:numPr>
          <w:ilvl w:val="0"/>
          <w:numId w:val="61"/>
        </w:numPr>
      </w:pPr>
      <w:r>
        <w:t xml:space="preserve">Arrive at the designated Assembly location in accordance with the requirements set forth in Section 3.8 of this Bid Solicitation {RFP}. </w:t>
      </w:r>
    </w:p>
    <w:p w14:paraId="7BD36001" w14:textId="77777777" w:rsidR="00687893" w:rsidRDefault="00687893" w:rsidP="00687893">
      <w:pPr>
        <w:pStyle w:val="ListParagraph"/>
      </w:pPr>
    </w:p>
    <w:p w14:paraId="3236CFEC" w14:textId="12C27884" w:rsidR="00687893" w:rsidRPr="00082073" w:rsidRDefault="00687893" w:rsidP="00687893">
      <w:r w:rsidRPr="00DE61F2">
        <w:rPr>
          <w:b/>
        </w:rPr>
        <w:t>Note:</w:t>
      </w:r>
      <w:r>
        <w:t xml:space="preserve">  </w:t>
      </w:r>
      <w:r w:rsidR="00DE61F2">
        <w:t xml:space="preserve">The State makes no guarantee of minimum or maximum </w:t>
      </w:r>
      <w:r w:rsidR="004E350A">
        <w:t>Call-Outs for t</w:t>
      </w:r>
      <w:r>
        <w:t>he Secondary Vendor</w:t>
      </w:r>
      <w:r w:rsidR="009C722A">
        <w:t xml:space="preserve"> {Contractor}.</w:t>
      </w:r>
      <w:r w:rsidR="00DE61F2">
        <w:t xml:space="preserve">  A Call-Out to the Secondary Vendor {Contractor} </w:t>
      </w:r>
      <w:r w:rsidR="004E350A">
        <w:t xml:space="preserve">will be made as needed, </w:t>
      </w:r>
      <w:r w:rsidR="00DE61F2">
        <w:t>based on the operational needs of the NJDOT.</w:t>
      </w:r>
    </w:p>
    <w:p w14:paraId="37E958F7" w14:textId="77777777" w:rsidR="001608AE" w:rsidRDefault="001608AE" w:rsidP="001608AE"/>
    <w:p w14:paraId="54A4E87B" w14:textId="5577ABDF" w:rsidR="001608AE" w:rsidRDefault="001608AE" w:rsidP="001608AE">
      <w:pPr>
        <w:pStyle w:val="Heading2"/>
      </w:pPr>
      <w:bookmarkStart w:id="97" w:name="_Toc506194762"/>
      <w:r>
        <w:t>personnel requirments</w:t>
      </w:r>
      <w:bookmarkEnd w:id="97"/>
    </w:p>
    <w:p w14:paraId="031149C0" w14:textId="77777777" w:rsidR="00AD5586" w:rsidRPr="005D632D" w:rsidRDefault="00AD5586" w:rsidP="00AD5586"/>
    <w:p w14:paraId="5603E2B8" w14:textId="67F0F85E" w:rsidR="001608AE" w:rsidRDefault="001608AE" w:rsidP="001608AE">
      <w:r>
        <w:t xml:space="preserve">The Vendor {Contractor} must ensure that all personnel assigned to perform snow plowing </w:t>
      </w:r>
      <w:r w:rsidR="001F52E6">
        <w:t xml:space="preserve">Operations </w:t>
      </w:r>
      <w:r>
        <w:t>are able to effectively communicate with the Superintendent, as well as, NJDOT staff.</w:t>
      </w:r>
    </w:p>
    <w:p w14:paraId="6E1D7FF0" w14:textId="77777777" w:rsidR="001608AE" w:rsidRDefault="001608AE" w:rsidP="001608AE"/>
    <w:p w14:paraId="7CC204E2" w14:textId="77777777" w:rsidR="001608AE" w:rsidRDefault="001608AE" w:rsidP="001608AE">
      <w:r w:rsidRPr="005D632D">
        <w:t xml:space="preserve">Additionally, </w:t>
      </w:r>
      <w:r>
        <w:t>the Vendor {Contractor} shall:</w:t>
      </w:r>
    </w:p>
    <w:p w14:paraId="3A42451E" w14:textId="77777777" w:rsidR="001608AE" w:rsidRDefault="001608AE" w:rsidP="001608AE"/>
    <w:p w14:paraId="1B6262D9" w14:textId="77777777" w:rsidR="001608AE" w:rsidRDefault="001608AE" w:rsidP="000B5A4E">
      <w:pPr>
        <w:pStyle w:val="ListParagraph"/>
        <w:numPr>
          <w:ilvl w:val="0"/>
          <w:numId w:val="40"/>
        </w:numPr>
      </w:pPr>
      <w:r>
        <w:t>Ensure that its personnel observe all applicable State, local and federal laws and regulations;</w:t>
      </w:r>
    </w:p>
    <w:p w14:paraId="23123CBA" w14:textId="77777777" w:rsidR="00BE2C17" w:rsidRDefault="00BE2C17" w:rsidP="00BE2C17">
      <w:pPr>
        <w:pStyle w:val="ListParagraph"/>
      </w:pPr>
    </w:p>
    <w:p w14:paraId="2876D53B" w14:textId="77777777" w:rsidR="001608AE" w:rsidRDefault="001608AE" w:rsidP="000B5A4E">
      <w:pPr>
        <w:pStyle w:val="ListParagraph"/>
        <w:numPr>
          <w:ilvl w:val="0"/>
          <w:numId w:val="40"/>
        </w:numPr>
      </w:pPr>
      <w:r>
        <w:t>Be fully responsible for the conduct of its personnel; and</w:t>
      </w:r>
    </w:p>
    <w:p w14:paraId="43E1AE05" w14:textId="77777777" w:rsidR="00BE2C17" w:rsidRDefault="00BE2C17" w:rsidP="00BE2C17">
      <w:pPr>
        <w:pStyle w:val="ListParagraph"/>
      </w:pPr>
    </w:p>
    <w:p w14:paraId="71DF0D53" w14:textId="67C2229F" w:rsidR="001608AE" w:rsidRDefault="001608AE" w:rsidP="000B5A4E">
      <w:pPr>
        <w:pStyle w:val="ListParagraph"/>
        <w:numPr>
          <w:ilvl w:val="0"/>
          <w:numId w:val="40"/>
        </w:numPr>
      </w:pPr>
      <w:r>
        <w:t xml:space="preserve">Ensure that its personnel comply with all NJDOT instructions relative to snow </w:t>
      </w:r>
      <w:r w:rsidR="001F52E6">
        <w:t>plowing operations.</w:t>
      </w:r>
    </w:p>
    <w:p w14:paraId="1E14DD7F" w14:textId="77777777" w:rsidR="001608AE" w:rsidRDefault="001608AE" w:rsidP="001608AE"/>
    <w:p w14:paraId="5CF10591" w14:textId="413F6077" w:rsidR="001608AE" w:rsidRDefault="001608AE" w:rsidP="001608AE">
      <w:pPr>
        <w:pStyle w:val="Heading3"/>
      </w:pPr>
      <w:bookmarkStart w:id="98" w:name="_Toc506194763"/>
      <w:r>
        <w:t>driver/operator requirements</w:t>
      </w:r>
      <w:bookmarkEnd w:id="98"/>
    </w:p>
    <w:p w14:paraId="256F7DF2" w14:textId="77777777" w:rsidR="001608AE" w:rsidRDefault="001608AE" w:rsidP="001608AE"/>
    <w:p w14:paraId="4EDB01D6" w14:textId="4A5083FF" w:rsidR="001608AE" w:rsidRDefault="001608AE" w:rsidP="001608AE">
      <w:r w:rsidRPr="005D632D">
        <w:t xml:space="preserve">The Vendor {Contractor} shall </w:t>
      </w:r>
      <w:r>
        <w:t xml:space="preserve">provide a sufficient number of drivers and/or operators to effectively and continuously perform snow plowing services, 24-hours per day, seven (7) days a week, during the winter snow season, when necessary. </w:t>
      </w:r>
    </w:p>
    <w:p w14:paraId="42E254DF" w14:textId="77777777" w:rsidR="001608AE" w:rsidRDefault="001608AE" w:rsidP="001608AE">
      <w:r>
        <w:t xml:space="preserve"> </w:t>
      </w:r>
    </w:p>
    <w:p w14:paraId="7FDEB896" w14:textId="77777777" w:rsidR="001608AE" w:rsidRDefault="001608AE" w:rsidP="001608AE">
      <w:r>
        <w:t>The Vendor {Contractor} must ensure that its personnel:</w:t>
      </w:r>
    </w:p>
    <w:p w14:paraId="1E5C60EF" w14:textId="77777777" w:rsidR="001608AE" w:rsidRDefault="001608AE" w:rsidP="001608AE"/>
    <w:p w14:paraId="58FF6FD6" w14:textId="77777777" w:rsidR="001608AE" w:rsidRDefault="001608AE" w:rsidP="000B5A4E">
      <w:pPr>
        <w:pStyle w:val="ListParagraph"/>
        <w:numPr>
          <w:ilvl w:val="0"/>
          <w:numId w:val="41"/>
        </w:numPr>
      </w:pPr>
      <w:r>
        <w:t xml:space="preserve">Comply with the Commercial Driver License (CDL) regulations; </w:t>
      </w:r>
    </w:p>
    <w:p w14:paraId="5A725BBA" w14:textId="77777777" w:rsidR="001608AE" w:rsidRDefault="001608AE" w:rsidP="001608AE">
      <w:pPr>
        <w:pStyle w:val="ListParagraph"/>
        <w:ind w:left="780"/>
      </w:pPr>
    </w:p>
    <w:p w14:paraId="7035D97E" w14:textId="77777777" w:rsidR="001608AE" w:rsidRDefault="001608AE" w:rsidP="000B5A4E">
      <w:pPr>
        <w:pStyle w:val="ListParagraph"/>
        <w:numPr>
          <w:ilvl w:val="0"/>
          <w:numId w:val="41"/>
        </w:numPr>
      </w:pPr>
      <w:r>
        <w:t>Possess and maintain a valid CDL throughout the term of the Blanket P.O. {Contract};</w:t>
      </w:r>
    </w:p>
    <w:p w14:paraId="5CE59854" w14:textId="77777777" w:rsidR="001608AE" w:rsidRDefault="001608AE" w:rsidP="001608AE"/>
    <w:p w14:paraId="6F11BB89" w14:textId="77777777" w:rsidR="001608AE" w:rsidRDefault="001608AE" w:rsidP="000B5A4E">
      <w:pPr>
        <w:pStyle w:val="ListParagraph"/>
        <w:numPr>
          <w:ilvl w:val="0"/>
          <w:numId w:val="41"/>
        </w:numPr>
      </w:pPr>
      <w:r>
        <w:t>Do not violate “Maggie’s Law” P.L. 2003 c.143/</w:t>
      </w:r>
      <w:r w:rsidRPr="00F11F43">
        <w:rPr>
          <w:u w:val="single"/>
        </w:rPr>
        <w:t>N.J.S.A.</w:t>
      </w:r>
      <w:r>
        <w:t xml:space="preserve"> 2C:11:5 or any other CDL regulation or requirement;</w:t>
      </w:r>
    </w:p>
    <w:p w14:paraId="16545BA0" w14:textId="77777777" w:rsidR="001608AE" w:rsidRDefault="001608AE" w:rsidP="001608AE">
      <w:pPr>
        <w:pStyle w:val="ListParagraph"/>
      </w:pPr>
    </w:p>
    <w:p w14:paraId="3D4BCF7C" w14:textId="77777777" w:rsidR="001608AE" w:rsidRDefault="001608AE" w:rsidP="000B5A4E">
      <w:pPr>
        <w:pStyle w:val="ListParagraph"/>
        <w:numPr>
          <w:ilvl w:val="0"/>
          <w:numId w:val="41"/>
        </w:numPr>
      </w:pPr>
      <w:r>
        <w:t>Possess, at a minimum, two (2) years’ experience with the operation of the truck class to which the personnel are  assigned; and</w:t>
      </w:r>
    </w:p>
    <w:p w14:paraId="20639107" w14:textId="77777777" w:rsidR="001608AE" w:rsidRDefault="001608AE" w:rsidP="001608AE">
      <w:pPr>
        <w:pStyle w:val="ListParagraph"/>
      </w:pPr>
    </w:p>
    <w:p w14:paraId="26BF903D" w14:textId="77777777" w:rsidR="001608AE" w:rsidRDefault="001608AE" w:rsidP="000B5A4E">
      <w:pPr>
        <w:pStyle w:val="ListParagraph"/>
        <w:numPr>
          <w:ilvl w:val="0"/>
          <w:numId w:val="41"/>
        </w:numPr>
      </w:pPr>
      <w:r>
        <w:t>Upon request by the SCM, furnish copies of drivers’ licenses and vehicle registrations.</w:t>
      </w:r>
    </w:p>
    <w:p w14:paraId="1E0D2DB5" w14:textId="77777777" w:rsidR="001608AE" w:rsidRDefault="001608AE" w:rsidP="001608AE"/>
    <w:p w14:paraId="7A9F3F68" w14:textId="77777777" w:rsidR="001608AE" w:rsidRDefault="001608AE" w:rsidP="001608AE">
      <w:r>
        <w:t>The Vendor {Contractor} and its drivers/operators shall be held responsible for any and all accidents attributed to a driver/operator’s negligence or the Vendor’s {Contractor’s} negligence.</w:t>
      </w:r>
    </w:p>
    <w:p w14:paraId="0DE4BA5C" w14:textId="77777777" w:rsidR="001608AE" w:rsidRDefault="001608AE" w:rsidP="001608AE"/>
    <w:p w14:paraId="1ACE2468" w14:textId="71575A1B" w:rsidR="001608AE" w:rsidRDefault="001608AE" w:rsidP="001608AE">
      <w:pPr>
        <w:pStyle w:val="Heading2"/>
      </w:pPr>
      <w:bookmarkStart w:id="99" w:name="_Toc506194764"/>
      <w:r>
        <w:t>meals</w:t>
      </w:r>
      <w:bookmarkEnd w:id="99"/>
    </w:p>
    <w:p w14:paraId="37648DDF" w14:textId="77777777" w:rsidR="001608AE" w:rsidRDefault="001608AE" w:rsidP="001608AE"/>
    <w:p w14:paraId="3F28C415" w14:textId="1BAC6AD5" w:rsidR="001608AE" w:rsidRDefault="001608AE" w:rsidP="001608AE">
      <w:r>
        <w:t>Time for meals when taken by the Vendor’s {Contractor’s} personnel, including the Superintendent, shall be deducted from the total hours worked.</w:t>
      </w:r>
    </w:p>
    <w:p w14:paraId="408B33A9" w14:textId="77777777" w:rsidR="001608AE" w:rsidRDefault="001608AE" w:rsidP="001608AE"/>
    <w:p w14:paraId="3749C2C5" w14:textId="3667CD45" w:rsidR="001608AE" w:rsidRDefault="001608AE" w:rsidP="001608AE">
      <w:pPr>
        <w:pStyle w:val="Heading2"/>
      </w:pPr>
      <w:bookmarkStart w:id="100" w:name="_Toc506194765"/>
      <w:r>
        <w:t>snow season</w:t>
      </w:r>
      <w:bookmarkEnd w:id="100"/>
    </w:p>
    <w:p w14:paraId="5CB5681B" w14:textId="77777777" w:rsidR="001608AE" w:rsidRDefault="001608AE" w:rsidP="001608AE"/>
    <w:p w14:paraId="6443EA33" w14:textId="7A940238" w:rsidR="001608AE" w:rsidRDefault="001608AE" w:rsidP="001608AE">
      <w:r>
        <w:t xml:space="preserve">The Vendor {Contractor} shall be prepared to provide services during the </w:t>
      </w:r>
      <w:r w:rsidR="00B577FA">
        <w:t>W</w:t>
      </w:r>
      <w:r>
        <w:t xml:space="preserve">inter </w:t>
      </w:r>
      <w:r w:rsidR="00B577FA">
        <w:t>S</w:t>
      </w:r>
      <w:r>
        <w:t>eason, beginning October 1</w:t>
      </w:r>
      <w:r w:rsidRPr="00E651DD">
        <w:rPr>
          <w:vertAlign w:val="superscript"/>
        </w:rPr>
        <w:t>st</w:t>
      </w:r>
      <w:r>
        <w:t xml:space="preserve"> through April </w:t>
      </w:r>
      <w:r w:rsidR="00111D18">
        <w:t>30</w:t>
      </w:r>
      <w:r w:rsidR="00111D18" w:rsidRPr="00052FA8">
        <w:rPr>
          <w:vertAlign w:val="superscript"/>
        </w:rPr>
        <w:t>th</w:t>
      </w:r>
      <w:r w:rsidR="00111D18">
        <w:t>.</w:t>
      </w:r>
      <w:r>
        <w:t xml:space="preserve">  </w:t>
      </w:r>
    </w:p>
    <w:p w14:paraId="4BAC194D" w14:textId="77777777" w:rsidR="001B1187" w:rsidRDefault="001B1187" w:rsidP="001608AE"/>
    <w:p w14:paraId="24538780" w14:textId="733A84D5" w:rsidR="001B1187" w:rsidRDefault="001B1187" w:rsidP="001B1187">
      <w:pPr>
        <w:pStyle w:val="Heading2"/>
      </w:pPr>
      <w:bookmarkStart w:id="101" w:name="_Toc506194766"/>
      <w:r>
        <w:t>vendor {Contractor} contact information</w:t>
      </w:r>
      <w:bookmarkEnd w:id="101"/>
    </w:p>
    <w:p w14:paraId="1C0E7F68" w14:textId="77777777" w:rsidR="001B1187" w:rsidRDefault="001B1187" w:rsidP="001B1187"/>
    <w:p w14:paraId="509D0173" w14:textId="77777777" w:rsidR="001B1187" w:rsidRDefault="001B1187" w:rsidP="001B1187">
      <w:r>
        <w:t>Within ten (10) business days of the Blanket P.O. {Contract} effective date, the Vendor {Contactor} shall provide the SCM with the following contact information:</w:t>
      </w:r>
    </w:p>
    <w:p w14:paraId="324D680D" w14:textId="77777777" w:rsidR="001B1187" w:rsidRDefault="001B1187" w:rsidP="001B1187">
      <w:pPr>
        <w:pStyle w:val="ListParagraph"/>
      </w:pPr>
    </w:p>
    <w:p w14:paraId="5E9D9B4E" w14:textId="77777777" w:rsidR="001B1187" w:rsidRDefault="001B1187" w:rsidP="000B5A4E">
      <w:pPr>
        <w:pStyle w:val="ListParagraph"/>
        <w:numPr>
          <w:ilvl w:val="1"/>
          <w:numId w:val="39"/>
        </w:numPr>
      </w:pPr>
      <w:r>
        <w:t>Name and cellular phone number of its Superintendent assigned to snow plowing Operations; and</w:t>
      </w:r>
    </w:p>
    <w:p w14:paraId="5F5BDE58" w14:textId="77777777" w:rsidR="001B1187" w:rsidRDefault="001B1187" w:rsidP="000B5A4E">
      <w:pPr>
        <w:pStyle w:val="ListParagraph"/>
        <w:numPr>
          <w:ilvl w:val="1"/>
          <w:numId w:val="39"/>
        </w:numPr>
      </w:pPr>
      <w:r>
        <w:t>Names and cellular phone numbers for all key operational personnel.</w:t>
      </w:r>
    </w:p>
    <w:p w14:paraId="626DBC18" w14:textId="77777777" w:rsidR="001B1187" w:rsidRDefault="001B1187" w:rsidP="001B1187"/>
    <w:p w14:paraId="26D5D4AA" w14:textId="77777777" w:rsidR="001B1187" w:rsidRDefault="001B1187" w:rsidP="001B1187">
      <w:r>
        <w:t xml:space="preserve">Any changes to the employment status of the Superintendent or key operational personnel must be reported in writing to the SCM, as soon as possible, and no later than ten (10) business days of change in employment status. Changes to any of the contact information, such as a new phone number, must be immediately reported to the SCM. </w:t>
      </w:r>
    </w:p>
    <w:p w14:paraId="0A44AB64" w14:textId="77777777" w:rsidR="00C11DBD" w:rsidRDefault="00C11DBD" w:rsidP="001B1187"/>
    <w:p w14:paraId="076FDFF7" w14:textId="2B801FBE" w:rsidR="00C11DBD" w:rsidRDefault="00C11DBD" w:rsidP="00C11DBD">
      <w:pPr>
        <w:pStyle w:val="Heading2"/>
      </w:pPr>
      <w:bookmarkStart w:id="102" w:name="_Toc506194767"/>
      <w:r>
        <w:t>Communication</w:t>
      </w:r>
      <w:bookmarkEnd w:id="102"/>
    </w:p>
    <w:p w14:paraId="2706C73B" w14:textId="77777777" w:rsidR="001B1187" w:rsidRPr="001B1187" w:rsidRDefault="001B1187" w:rsidP="001B1187"/>
    <w:p w14:paraId="1794B16A" w14:textId="0E9FFC89" w:rsidR="00C11DBD" w:rsidRDefault="00C11DBD" w:rsidP="00C11DBD">
      <w:r>
        <w:t>The NJDOT may assign a communication device (device) for both communication and vehicle tracking capability to each truck.  The device shall remain on, audible and in the vehicle at all times during snow plowing Operations</w:t>
      </w:r>
      <w:r w:rsidR="00735A35">
        <w:t>.</w:t>
      </w:r>
    </w:p>
    <w:p w14:paraId="3E66F09F" w14:textId="77777777" w:rsidR="00C11DBD" w:rsidRDefault="00C11DBD" w:rsidP="00C11DBD"/>
    <w:p w14:paraId="0E29D7AF" w14:textId="2AA7C1DA" w:rsidR="00C11DBD" w:rsidRDefault="00C11DBD" w:rsidP="00C11DBD">
      <w:r>
        <w:t>Failure to maintain communication, including, but not limited to, loss of GPS signal due to power failure caused by an uncharged device,   during Operations may be deemed a breach of Blanket P.O. {Contract}.  The Vendor {Contractor} will not be paid for any time during which the device is not in use, or non-operational due to the actions of the Vendor {Contractor}, its employees or its subcontractors.</w:t>
      </w:r>
    </w:p>
    <w:p w14:paraId="764418D5" w14:textId="77777777" w:rsidR="00C11DBD" w:rsidRPr="0001791D" w:rsidRDefault="00C11DBD" w:rsidP="00C11DBD"/>
    <w:p w14:paraId="2D798F6D" w14:textId="7E93C93B" w:rsidR="00C11DBD" w:rsidRDefault="00C11DBD" w:rsidP="00C11DBD">
      <w:r>
        <w:t xml:space="preserve">The </w:t>
      </w:r>
      <w:r w:rsidRPr="008603CA">
        <w:t>Vendor {Contractor}</w:t>
      </w:r>
      <w:r>
        <w:t xml:space="preserve"> shall be required to sign for each assigned device.</w:t>
      </w:r>
      <w:r w:rsidRPr="008603CA">
        <w:t xml:space="preserve"> </w:t>
      </w:r>
      <w:r>
        <w:t xml:space="preserve">In the event that any of the assigned devices </w:t>
      </w:r>
      <w:r w:rsidR="00735A35">
        <w:t>are</w:t>
      </w:r>
      <w:r>
        <w:t xml:space="preserve"> lost, stolen, destroyed or damaged beyond repair due to the </w:t>
      </w:r>
      <w:r w:rsidRPr="0001791D">
        <w:t>Vendor’s {Contractor’s}</w:t>
      </w:r>
      <w:r>
        <w:t xml:space="preserve"> negligence, the amount of the loss or value of the damaged equipment will be </w:t>
      </w:r>
      <w:r>
        <w:lastRenderedPageBreak/>
        <w:t xml:space="preserve">determined by the NJDOT.  The </w:t>
      </w:r>
      <w:r w:rsidRPr="008603CA">
        <w:t>Vendor {Contractor}</w:t>
      </w:r>
      <w:r>
        <w:t xml:space="preserve"> shall be charged for the replacement cost of the equipment, less appropriate depreciation.  </w:t>
      </w:r>
    </w:p>
    <w:p w14:paraId="2AA000FE" w14:textId="77777777" w:rsidR="00C11DBD" w:rsidRDefault="00C11DBD" w:rsidP="00C11DBD"/>
    <w:p w14:paraId="768562BF" w14:textId="4E2BF996" w:rsidR="00C11DBD" w:rsidRDefault="00C11DBD" w:rsidP="00C11DBD">
      <w:pPr>
        <w:pStyle w:val="Heading2"/>
      </w:pPr>
      <w:bookmarkStart w:id="103" w:name="_Toc506194768"/>
      <w:r>
        <w:t>vendor {Contractor} readiness and Call-out</w:t>
      </w:r>
      <w:bookmarkEnd w:id="103"/>
    </w:p>
    <w:p w14:paraId="544DF7E5" w14:textId="77777777" w:rsidR="00C11DBD" w:rsidRDefault="00C11DBD" w:rsidP="00C11DBD"/>
    <w:p w14:paraId="2991DEAA" w14:textId="77777777" w:rsidR="00C11DBD" w:rsidRDefault="00C11DBD" w:rsidP="00C11DBD">
      <w:r>
        <w:t>All trucks must be fully operational and ready to report for a Call-Out by October 1</w:t>
      </w:r>
      <w:r w:rsidRPr="00F45118">
        <w:rPr>
          <w:vertAlign w:val="superscript"/>
        </w:rPr>
        <w:t>st</w:t>
      </w:r>
      <w:r>
        <w:t xml:space="preserve"> of each year of the Blanket P.O. {Contract}.  </w:t>
      </w:r>
    </w:p>
    <w:p w14:paraId="5C17FAB8" w14:textId="77777777" w:rsidR="00C11DBD" w:rsidRDefault="00C11DBD" w:rsidP="00C11DBD"/>
    <w:p w14:paraId="1EFA5251" w14:textId="183152C5" w:rsidR="00C11DBD" w:rsidRDefault="00C11DBD" w:rsidP="00C11DBD">
      <w:r>
        <w:t xml:space="preserve">Upon receipt of a Call-Out, the </w:t>
      </w:r>
      <w:r w:rsidRPr="00F45118">
        <w:t>Vendor {Contractor}</w:t>
      </w:r>
      <w:r>
        <w:t xml:space="preserve"> shall assemble the required number of trucks and/or equipment at the Assembly Location designated by NJDOT.  The Vendor {Contractor} shall be prepared to begin snow plowing Operations within two (2) hours of a Call-Out. </w:t>
      </w:r>
    </w:p>
    <w:p w14:paraId="0812D0D4" w14:textId="77777777" w:rsidR="00C11DBD" w:rsidRPr="00C11DBD" w:rsidRDefault="00C11DBD" w:rsidP="00C11DBD"/>
    <w:p w14:paraId="56AF3957" w14:textId="024BDE70" w:rsidR="00C11DBD" w:rsidRDefault="00C11DBD" w:rsidP="00C11DBD">
      <w:r>
        <w:t xml:space="preserve">Upon arrival at the Assembly Location with a full complement of trucks, equipment and drivers/operators, the </w:t>
      </w:r>
      <w:r w:rsidRPr="00F45118">
        <w:t>Vendor {Contractor}</w:t>
      </w:r>
      <w:r>
        <w:t xml:space="preserve"> shall immediately notify the NJDOT Site Supervisor that it is present and prepared to commence Operations.  As long as the </w:t>
      </w:r>
      <w:r w:rsidRPr="00BD5FB9">
        <w:t>Vendor {Contractor}</w:t>
      </w:r>
      <w:r>
        <w:t xml:space="preserve"> reports to the Assembly Location within </w:t>
      </w:r>
      <w:r w:rsidR="009D3E4D">
        <w:t>the</w:t>
      </w:r>
      <w:r>
        <w:t xml:space="preserve"> required timeframe and fully prepared to begin Operations, the </w:t>
      </w:r>
      <w:r w:rsidRPr="00BD5FB9">
        <w:t>Vendor {Contractor}</w:t>
      </w:r>
      <w:r>
        <w:t xml:space="preserve"> shall be entitled to a minimum payment of eight (8) hours per truck, </w:t>
      </w:r>
      <w:r w:rsidR="0059017F">
        <w:t>the Superintendent</w:t>
      </w:r>
      <w:r w:rsidR="00C74EC2">
        <w:t xml:space="preserve"> shall be paid from the </w:t>
      </w:r>
      <w:r w:rsidR="0059017F">
        <w:t xml:space="preserve">time the </w:t>
      </w:r>
      <w:r w:rsidR="00C74EC2">
        <w:t>Call-Out is made.</w:t>
      </w:r>
      <w:r>
        <w:t xml:space="preserve">    </w:t>
      </w:r>
    </w:p>
    <w:p w14:paraId="1B37B598" w14:textId="77777777" w:rsidR="00C11DBD" w:rsidRDefault="00C11DBD" w:rsidP="00C11DBD"/>
    <w:p w14:paraId="433E4CC7" w14:textId="33A1222A" w:rsidR="00C11DBD" w:rsidRDefault="00C11DBD" w:rsidP="00C11DBD">
      <w:r>
        <w:t xml:space="preserve">If the Vendor {Contractor} fails to arrive with a full complement of trucks within the required timeframe the Vendor {Contractor} shall not be eligible for the Minimum Compensation and shall only be paid for the actual number of hours worked for each truck.  </w:t>
      </w:r>
    </w:p>
    <w:p w14:paraId="48144FD9" w14:textId="77777777" w:rsidR="00C11DBD" w:rsidRDefault="00C11DBD" w:rsidP="00C11DBD"/>
    <w:p w14:paraId="4E4824B4" w14:textId="77777777" w:rsidR="00C11DBD" w:rsidRDefault="00C11DBD" w:rsidP="00C11DBD">
      <w:r>
        <w:t xml:space="preserve">Should the need arise, the NJDOT Site Supervisor reserves the right to temporarily assign equipment to an alternate location.  If the alternate location is a significant distance away from the original location, the Vendor’s {Contractor’s} response time may be waived, at the discretion of the NJDOT Site Supervisor, on a case by case basis.  Payment for temporary reassignment shall be governed by the same rate of pay and guaranteed minimums that the </w:t>
      </w:r>
      <w:r w:rsidRPr="006A62AE">
        <w:t>Vendor {Contractor}</w:t>
      </w:r>
      <w:r>
        <w:t xml:space="preserve"> would have received had the equipment been working on the section originally assigned.  Should this occur, the </w:t>
      </w:r>
      <w:r w:rsidRPr="006A62AE">
        <w:t>Vendor {Contractor}</w:t>
      </w:r>
      <w:r>
        <w:t xml:space="preserve"> will be paid actual travel time; however, the SCM reserves the right to reduce travel time payment if travel time appears to be unreasonable or excessive. The driver/operator shall report to and accept direction and supervision from the NJDOT Site Supervisor assigned to the alternate location.</w:t>
      </w:r>
    </w:p>
    <w:p w14:paraId="0E5BBA18" w14:textId="77777777" w:rsidR="00270E2E" w:rsidRDefault="00270E2E" w:rsidP="00C11DBD"/>
    <w:p w14:paraId="2450BE83" w14:textId="3F6FB36B" w:rsidR="00270E2E" w:rsidRDefault="00270E2E" w:rsidP="00270E2E">
      <w:pPr>
        <w:pStyle w:val="Heading2"/>
      </w:pPr>
      <w:bookmarkStart w:id="104" w:name="_Toc506194769"/>
      <w:r>
        <w:t>equipment requirements</w:t>
      </w:r>
      <w:bookmarkEnd w:id="104"/>
    </w:p>
    <w:p w14:paraId="1D85C974" w14:textId="77777777" w:rsidR="00AD5586" w:rsidRDefault="00AD5586" w:rsidP="00851065"/>
    <w:p w14:paraId="74C92D8E" w14:textId="77777777" w:rsidR="00270E2E" w:rsidRDefault="00270E2E" w:rsidP="00270E2E">
      <w:r>
        <w:t>All equipment must be maintained in good operating condition and must conform to the National Fire Protection Association (NFPA), Underwriters’ Laboratories (UL), American National Standards Institute (ANSI), Occupational Safety and Health Administration (OSHA) and all other safety standards in effect at the time of use.</w:t>
      </w:r>
    </w:p>
    <w:p w14:paraId="64E58609" w14:textId="77777777" w:rsidR="00270E2E" w:rsidRDefault="00270E2E" w:rsidP="00270E2E"/>
    <w:p w14:paraId="365F0240" w14:textId="1A0A234A" w:rsidR="00270E2E" w:rsidRDefault="00270E2E" w:rsidP="00270E2E">
      <w:r>
        <w:t>All vehicles and equipment, whether provided by the Vendor {Contractor} or the NJDOT, shall be subject to inspection at any time during the Blanket P.O. {Contract} term  or a Call-Out, and may not be permitted to operate if the inspection reveals that the vehicles or equipment fail to comply with the above requirements.</w:t>
      </w:r>
    </w:p>
    <w:p w14:paraId="11F88927" w14:textId="77777777" w:rsidR="00270E2E" w:rsidRDefault="00270E2E" w:rsidP="00270E2E"/>
    <w:p w14:paraId="06B26AA6" w14:textId="15ED9668" w:rsidR="00270E2E" w:rsidRDefault="00270E2E" w:rsidP="00270E2E">
      <w:pPr>
        <w:pStyle w:val="Heading3"/>
      </w:pPr>
      <w:bookmarkStart w:id="105" w:name="_Toc506194770"/>
      <w:r>
        <w:t>equipment breakd</w:t>
      </w:r>
      <w:r w:rsidR="00F86D68">
        <w:t>ow</w:t>
      </w:r>
      <w:r>
        <w:t>n and repairs</w:t>
      </w:r>
      <w:bookmarkEnd w:id="105"/>
    </w:p>
    <w:p w14:paraId="47BFEE0A" w14:textId="77777777" w:rsidR="00270E2E" w:rsidRDefault="00270E2E" w:rsidP="00270E2E"/>
    <w:p w14:paraId="7B624A64" w14:textId="179BC855" w:rsidR="00450CA3" w:rsidRDefault="00450CA3" w:rsidP="00450CA3">
      <w:r>
        <w:t>Vendors {Contractors} making a good faith effort to repair damaged equipment during a work shift shall be compensated for up to one (1) hour to make repairs; however, the Vendor {Contractor} must complete four (4) hours of snow plowing Operations for that specific event prior to becoming eligible for the one (1) hour of compensated Repair Time.    The compensated one (1) hour Repair Time shall not apply to changing or adjusting other apparatus and equipment, such as changing of plow blades.</w:t>
      </w:r>
    </w:p>
    <w:p w14:paraId="04CCDA2E" w14:textId="77777777" w:rsidR="00450CA3" w:rsidRDefault="00450CA3" w:rsidP="00450CA3"/>
    <w:p w14:paraId="41DAC4A4" w14:textId="77777777" w:rsidR="00450CA3" w:rsidRDefault="00450CA3" w:rsidP="00450CA3">
      <w:r>
        <w:lastRenderedPageBreak/>
        <w:t>If the equipment cannot be repaired within the one (1) hour Repair Time, the Repair Time shall not be compensated and the equipment shall be removed from paid service for all remaining hours of that specific event.  Each piece of equipment shall only be compensated for one (1) breakdown per storm event, and a maximum of two (2) breakdowns per each Winter Season.</w:t>
      </w:r>
    </w:p>
    <w:p w14:paraId="00B6AEAF" w14:textId="77777777" w:rsidR="00450CA3" w:rsidRDefault="00450CA3" w:rsidP="00450CA3"/>
    <w:p w14:paraId="7EE97F88" w14:textId="78AE69C3" w:rsidR="00450CA3" w:rsidRDefault="00450CA3" w:rsidP="00450CA3">
      <w:r w:rsidRPr="00336837">
        <w:rPr>
          <w:b/>
        </w:rPr>
        <w:t>Note:</w:t>
      </w:r>
      <w:r>
        <w:t xml:space="preserve">  Repair Time </w:t>
      </w:r>
      <w:r w:rsidRPr="00336837">
        <w:rPr>
          <w:b/>
          <w:u w:val="single"/>
        </w:rPr>
        <w:t>shall</w:t>
      </w:r>
      <w:r>
        <w:t xml:space="preserve"> only apply during snow plowing.  </w:t>
      </w:r>
    </w:p>
    <w:p w14:paraId="561C52A8" w14:textId="77777777" w:rsidR="00450CA3" w:rsidRDefault="00450CA3" w:rsidP="00450CA3"/>
    <w:p w14:paraId="41162169" w14:textId="0A6D4BA0" w:rsidR="00901A14" w:rsidRDefault="00901A14" w:rsidP="00901A14">
      <w:r>
        <w:t>If a vehicle and/or equipment, used for snow plowing Operations</w:t>
      </w:r>
      <w:r w:rsidR="00E94AF4">
        <w:t>, has</w:t>
      </w:r>
      <w:r>
        <w:t xml:space="preserve"> been left on any roadway for more than two (2) hours, the NJDOT Site Supervisor shall have the right to report the vehicle to State Police for removal.  The Vendor {Contractor} shall be responsible for all costs incurred to have the vehicle towed, if necessary. No repairs shall be made along roadways in locations that impact traffic flow or are determined to be unsafe by the NJDOT Site Supervisor or the State Police.  Vehicles in such locations shall be removed as soon as possible.</w:t>
      </w:r>
    </w:p>
    <w:p w14:paraId="322FB887" w14:textId="77777777" w:rsidR="00450CA3" w:rsidRDefault="00450CA3" w:rsidP="00450CA3"/>
    <w:p w14:paraId="1479AF53" w14:textId="77777777" w:rsidR="00901A14" w:rsidRDefault="00901A14" w:rsidP="00901A14">
      <w:r>
        <w:t>The Vendor {Contractor} shall be responsible for cleaning up and removing any and all fluids, debris, spills, etc., resulting from any breakdown or repair work of the Vendor’s {Contractor’s} vehicle, equipment, whether owned, leased or supplied by the NJDOT.  If a spill is a reportable condition to the New Jersey Department of Environmental Protection (NJDEP), the Vendor {Contractor} shall be responsible for notifying the NJDEP and performing any necessary remediation to satisfy all applicable State and Federal regulations at its own expense.</w:t>
      </w:r>
    </w:p>
    <w:p w14:paraId="7E66076D" w14:textId="77777777" w:rsidR="00450CA3" w:rsidRDefault="00450CA3" w:rsidP="00270E2E"/>
    <w:p w14:paraId="2B37D0D8" w14:textId="7F0E0BDC" w:rsidR="00450CA3" w:rsidRDefault="00450CA3" w:rsidP="00450CA3">
      <w:pPr>
        <w:pStyle w:val="Heading3"/>
      </w:pPr>
      <w:bookmarkStart w:id="106" w:name="_Toc506194771"/>
      <w:r>
        <w:t>safety requirements</w:t>
      </w:r>
      <w:bookmarkEnd w:id="106"/>
    </w:p>
    <w:p w14:paraId="1753A5D8" w14:textId="77777777" w:rsidR="00450CA3" w:rsidRDefault="00450CA3" w:rsidP="00450CA3"/>
    <w:p w14:paraId="4F603BC5" w14:textId="77777777" w:rsidR="00450CA3" w:rsidRDefault="00450CA3" w:rsidP="00450CA3">
      <w:r>
        <w:t>The Vendor {Contractor} shall ensure that all vehicles conform to all applicable Federal Motor Carrier Safety Administration (FMCSA) and/or OSHA regulations. The Vendor {Contractor} must further comply with the following safety requirements:</w:t>
      </w:r>
    </w:p>
    <w:p w14:paraId="39E1DA2B" w14:textId="77777777" w:rsidR="00450CA3" w:rsidRDefault="00450CA3" w:rsidP="00450CA3"/>
    <w:p w14:paraId="287B8927" w14:textId="0C3778E1" w:rsidR="00450CA3" w:rsidRDefault="00450CA3" w:rsidP="000B5A4E">
      <w:pPr>
        <w:pStyle w:val="ListParagraph"/>
        <w:numPr>
          <w:ilvl w:val="0"/>
          <w:numId w:val="42"/>
        </w:numPr>
      </w:pPr>
      <w:r>
        <w:t xml:space="preserve">All snow </w:t>
      </w:r>
      <w:r w:rsidR="001F52E6">
        <w:t>plow trucks</w:t>
      </w:r>
      <w:r>
        <w:t xml:space="preserve"> shall be equipped with a reverse signal alarm that is audible above the surrounding noise level;</w:t>
      </w:r>
    </w:p>
    <w:p w14:paraId="2649555E" w14:textId="77777777" w:rsidR="00450CA3" w:rsidRPr="00FD1ABC" w:rsidRDefault="00450CA3" w:rsidP="00450CA3">
      <w:pPr>
        <w:pStyle w:val="ListParagraph"/>
      </w:pPr>
    </w:p>
    <w:p w14:paraId="665CB377" w14:textId="77777777" w:rsidR="00450CA3" w:rsidRDefault="00450CA3" w:rsidP="000B5A4E">
      <w:pPr>
        <w:pStyle w:val="ListParagraph"/>
        <w:numPr>
          <w:ilvl w:val="0"/>
          <w:numId w:val="42"/>
        </w:numPr>
      </w:pPr>
      <w:r>
        <w:t>All trucks shall be equipped with amber safety lights of the strobe, LED, or rotating type, mounted to be visible from 360 degrees, and a minimum of two (2) safety lights, one (1) mounted on the back of the truck and one (1) in the front.  The safety lights are required in addition to the vehicle’s normal operating and hazard lights;</w:t>
      </w:r>
    </w:p>
    <w:p w14:paraId="0D5DBE8A" w14:textId="77777777" w:rsidR="00450CA3" w:rsidRPr="00FD1ABC" w:rsidRDefault="00450CA3" w:rsidP="00450CA3">
      <w:pPr>
        <w:pStyle w:val="ListParagraph"/>
      </w:pPr>
    </w:p>
    <w:p w14:paraId="60637398" w14:textId="77777777" w:rsidR="00450CA3" w:rsidRDefault="00450CA3" w:rsidP="000B5A4E">
      <w:pPr>
        <w:pStyle w:val="ListParagraph"/>
        <w:numPr>
          <w:ilvl w:val="0"/>
          <w:numId w:val="42"/>
        </w:numPr>
      </w:pPr>
      <w:r>
        <w:t>All trucks shall bear reflective conspicuity markings applied to the rear and sides of each vehicle; and</w:t>
      </w:r>
    </w:p>
    <w:p w14:paraId="625688A6" w14:textId="77777777" w:rsidR="00450CA3" w:rsidRDefault="00450CA3" w:rsidP="00450CA3">
      <w:pPr>
        <w:pStyle w:val="ListParagraph"/>
      </w:pPr>
    </w:p>
    <w:p w14:paraId="2CC540DE" w14:textId="77777777" w:rsidR="00450CA3" w:rsidRDefault="00450CA3" w:rsidP="000B5A4E">
      <w:pPr>
        <w:pStyle w:val="ListParagraph"/>
        <w:numPr>
          <w:ilvl w:val="0"/>
          <w:numId w:val="42"/>
        </w:numPr>
      </w:pPr>
      <w:r>
        <w:t>Each driver/operator shall wear a reflectorized safety vest meeting the requirements of the American National Standards Institute/International Safety Equipment Association (ANSI/ISEA) any time the driver/operator is outside the vehicle.</w:t>
      </w:r>
    </w:p>
    <w:p w14:paraId="4ED8E4BB" w14:textId="77777777" w:rsidR="008429EF" w:rsidRDefault="008429EF" w:rsidP="008429EF"/>
    <w:p w14:paraId="0BAE8AE0" w14:textId="5DC1B3A1" w:rsidR="00165EB8" w:rsidRDefault="00165EB8" w:rsidP="00165EB8">
      <w:pPr>
        <w:pStyle w:val="Heading2"/>
      </w:pPr>
      <w:bookmarkStart w:id="107" w:name="_Toc506194772"/>
      <w:r>
        <w:t>snow plowing requirements</w:t>
      </w:r>
      <w:bookmarkEnd w:id="107"/>
    </w:p>
    <w:p w14:paraId="6A5F6384" w14:textId="77777777" w:rsidR="00165EB8" w:rsidRDefault="00165EB8" w:rsidP="00165EB8"/>
    <w:p w14:paraId="6879AA06" w14:textId="77777777" w:rsidR="00165EB8" w:rsidRDefault="00165EB8" w:rsidP="00165EB8">
      <w:r>
        <w:t xml:space="preserve">The Vendor {Contractor} shall perform snow plowing Operations in  accordance with the standards established for plowing formations, speeds, and identified priority locations, including, but not limited to, those standards identified in the snow plowing guide. The snow plowing guide is available for download at: </w:t>
      </w:r>
      <w:hyperlink r:id="rId26" w:history="1">
        <w:r w:rsidRPr="005811AA">
          <w:rPr>
            <w:rStyle w:val="Hyperlink"/>
          </w:rPr>
          <w:t>http://www.nj.gov/transportation/about/winter/</w:t>
        </w:r>
      </w:hyperlink>
      <w:r>
        <w:t xml:space="preserve"> </w:t>
      </w:r>
    </w:p>
    <w:p w14:paraId="1E7C97AD" w14:textId="77777777" w:rsidR="00165EB8" w:rsidRDefault="00165EB8" w:rsidP="00165EB8"/>
    <w:p w14:paraId="2CD3861D" w14:textId="77777777" w:rsidR="00165EB8" w:rsidRDefault="00165EB8" w:rsidP="00165EB8">
      <w:r>
        <w:t>The Vendor {Contractor} must:</w:t>
      </w:r>
    </w:p>
    <w:p w14:paraId="49CCDE33" w14:textId="77777777" w:rsidR="00165EB8" w:rsidRDefault="00165EB8" w:rsidP="00165EB8"/>
    <w:p w14:paraId="399EECAE" w14:textId="287FD3A1" w:rsidR="009D3E4D" w:rsidRDefault="009D3E4D" w:rsidP="000B5A4E">
      <w:pPr>
        <w:pStyle w:val="ListParagraph"/>
        <w:numPr>
          <w:ilvl w:val="0"/>
          <w:numId w:val="43"/>
        </w:numPr>
      </w:pPr>
      <w:r>
        <w:t xml:space="preserve">Provide seven (7) </w:t>
      </w:r>
      <w:r w:rsidR="003C0308">
        <w:t xml:space="preserve">Class A or Class B </w:t>
      </w:r>
      <w:r>
        <w:t xml:space="preserve">trucks for each </w:t>
      </w:r>
      <w:r w:rsidR="003C0308">
        <w:t>Maintenance A</w:t>
      </w:r>
      <w:r w:rsidR="00574D69">
        <w:t>rea it is assigned to;</w:t>
      </w:r>
    </w:p>
    <w:p w14:paraId="7F939569" w14:textId="77777777" w:rsidR="00574D69" w:rsidRDefault="00574D69" w:rsidP="00574D69">
      <w:pPr>
        <w:pStyle w:val="ListParagraph"/>
      </w:pPr>
    </w:p>
    <w:p w14:paraId="5375384C" w14:textId="77777777" w:rsidR="00165EB8" w:rsidRDefault="00165EB8" w:rsidP="000B5A4E">
      <w:pPr>
        <w:pStyle w:val="ListParagraph"/>
        <w:numPr>
          <w:ilvl w:val="0"/>
          <w:numId w:val="43"/>
        </w:numPr>
      </w:pPr>
      <w:r>
        <w:t>Ensure that its drivers and/or operators perform snow plowing Operations only on designated roadways, in accordance with the instructions provided by the NJDOT Site Supervisor;</w:t>
      </w:r>
    </w:p>
    <w:p w14:paraId="52FD996B" w14:textId="77777777" w:rsidR="00165EB8" w:rsidRDefault="00165EB8" w:rsidP="00165EB8">
      <w:pPr>
        <w:pStyle w:val="ListParagraph"/>
      </w:pPr>
    </w:p>
    <w:p w14:paraId="65F38798" w14:textId="77777777" w:rsidR="00165EB8" w:rsidRDefault="00165EB8" w:rsidP="000B5A4E">
      <w:pPr>
        <w:pStyle w:val="ListParagraph"/>
        <w:numPr>
          <w:ilvl w:val="0"/>
          <w:numId w:val="43"/>
        </w:numPr>
      </w:pPr>
      <w:r>
        <w:t>Ensure that all trucks are installed with the proper equipment and are fully operational and ready to report for snow plowing Operations beginning October 1</w:t>
      </w:r>
      <w:r w:rsidRPr="00FF424C">
        <w:rPr>
          <w:vertAlign w:val="superscript"/>
        </w:rPr>
        <w:t>st</w:t>
      </w:r>
      <w:r>
        <w:t xml:space="preserve"> of each year;</w:t>
      </w:r>
    </w:p>
    <w:p w14:paraId="4AA5B75F" w14:textId="77777777" w:rsidR="00165EB8" w:rsidRDefault="00165EB8" w:rsidP="00165EB8">
      <w:pPr>
        <w:pStyle w:val="ListParagraph"/>
      </w:pPr>
    </w:p>
    <w:p w14:paraId="52789998" w14:textId="0B842FA2" w:rsidR="00165EB8" w:rsidRDefault="00165EB8" w:rsidP="000B5A4E">
      <w:pPr>
        <w:pStyle w:val="ListParagraph"/>
        <w:numPr>
          <w:ilvl w:val="0"/>
          <w:numId w:val="43"/>
        </w:numPr>
      </w:pPr>
      <w:r>
        <w:t>Arrive at the designated Assembly Location, with a full complement of trucks, within the timeframe specified in Section 3.</w:t>
      </w:r>
      <w:r w:rsidR="00B442C0">
        <w:t>8</w:t>
      </w:r>
      <w:r>
        <w:t xml:space="preserve"> of this Bid Solicitation {RFP};</w:t>
      </w:r>
    </w:p>
    <w:p w14:paraId="77A92D23" w14:textId="77777777" w:rsidR="00165EB8" w:rsidRDefault="00165EB8" w:rsidP="00165EB8">
      <w:pPr>
        <w:pStyle w:val="ListParagraph"/>
      </w:pPr>
    </w:p>
    <w:p w14:paraId="30359E83" w14:textId="71B08F4D" w:rsidR="00165EB8" w:rsidRDefault="00165EB8" w:rsidP="000B5A4E">
      <w:pPr>
        <w:pStyle w:val="ListParagraph"/>
        <w:numPr>
          <w:ilvl w:val="0"/>
          <w:numId w:val="43"/>
        </w:numPr>
      </w:pPr>
      <w:r>
        <w:t>Ensure that all vehicles used for snow plowing Operations comply with the safety requirements as specified in Section 3.</w:t>
      </w:r>
      <w:r w:rsidR="0035279C">
        <w:t>9</w:t>
      </w:r>
      <w:r>
        <w:t>.2 of this Bid Solicitation {RFP};</w:t>
      </w:r>
    </w:p>
    <w:p w14:paraId="140ED8BD" w14:textId="77777777" w:rsidR="00165EB8" w:rsidRDefault="00165EB8" w:rsidP="00165EB8">
      <w:pPr>
        <w:pStyle w:val="ListParagraph"/>
      </w:pPr>
    </w:p>
    <w:p w14:paraId="189D99A3" w14:textId="77777777" w:rsidR="00165EB8" w:rsidRDefault="00165EB8" w:rsidP="000B5A4E">
      <w:pPr>
        <w:pStyle w:val="ListParagraph"/>
        <w:numPr>
          <w:ilvl w:val="0"/>
          <w:numId w:val="43"/>
        </w:numPr>
      </w:pPr>
      <w:r>
        <w:t>Ensure that all vehicles are properly registered and fully insured; and</w:t>
      </w:r>
    </w:p>
    <w:p w14:paraId="711BC6EC" w14:textId="77777777" w:rsidR="00165EB8" w:rsidRDefault="00165EB8" w:rsidP="00165EB8">
      <w:pPr>
        <w:pStyle w:val="ListParagraph"/>
      </w:pPr>
    </w:p>
    <w:p w14:paraId="51AB3B3A" w14:textId="77777777" w:rsidR="00165EB8" w:rsidRDefault="00165EB8" w:rsidP="000B5A4E">
      <w:pPr>
        <w:pStyle w:val="ListParagraph"/>
        <w:numPr>
          <w:ilvl w:val="0"/>
          <w:numId w:val="43"/>
        </w:numPr>
      </w:pPr>
      <w:r>
        <w:t xml:space="preserve">Ensure that its drivers and operators assigned to perform snow plowing Operations possess and maintain a valid Commercial Driver’s License (CDL). </w:t>
      </w:r>
    </w:p>
    <w:p w14:paraId="1ECAAA81" w14:textId="77777777" w:rsidR="00243431" w:rsidRDefault="00243431" w:rsidP="00243431"/>
    <w:p w14:paraId="7BC0E0BA" w14:textId="44C065A0" w:rsidR="00243431" w:rsidRDefault="00574D69" w:rsidP="00243431">
      <w:pPr>
        <w:pStyle w:val="Heading3"/>
      </w:pPr>
      <w:bookmarkStart w:id="108" w:name="_Toc506194773"/>
      <w:r>
        <w:t>Vendor {Contractor} Superintendent Requirements</w:t>
      </w:r>
      <w:bookmarkEnd w:id="108"/>
    </w:p>
    <w:p w14:paraId="040B68CE" w14:textId="77777777" w:rsidR="00574D69" w:rsidRDefault="00574D69" w:rsidP="00574D69"/>
    <w:p w14:paraId="67B51F01" w14:textId="77777777" w:rsidR="00574D69" w:rsidRDefault="00574D69" w:rsidP="00574D69">
      <w:r>
        <w:t xml:space="preserve">The </w:t>
      </w:r>
      <w:r w:rsidRPr="00A303E1">
        <w:t>Vendor {Contractor}</w:t>
      </w:r>
      <w:r>
        <w:t xml:space="preserve"> shall provide a Superintendent who shall be responsible for overseeing all snow plowing Operations, including, but not necessarily limited to:</w:t>
      </w:r>
    </w:p>
    <w:p w14:paraId="2A735E7B" w14:textId="77777777" w:rsidR="00574D69" w:rsidRDefault="00574D69" w:rsidP="00574D69"/>
    <w:p w14:paraId="26FC4FF4" w14:textId="77777777" w:rsidR="00574D69" w:rsidRDefault="00574D69" w:rsidP="000B5A4E">
      <w:pPr>
        <w:pStyle w:val="ListParagraph"/>
        <w:numPr>
          <w:ilvl w:val="0"/>
          <w:numId w:val="44"/>
        </w:numPr>
      </w:pPr>
      <w:r>
        <w:t>Mobilization;</w:t>
      </w:r>
    </w:p>
    <w:p w14:paraId="77E11D80" w14:textId="77777777" w:rsidR="007F3E07" w:rsidRDefault="00574D69" w:rsidP="00F86D68">
      <w:pPr>
        <w:pStyle w:val="ListParagraph"/>
        <w:numPr>
          <w:ilvl w:val="0"/>
          <w:numId w:val="44"/>
        </w:numPr>
      </w:pPr>
      <w:r>
        <w:t xml:space="preserve">Use and control of Vendor {Contractor} equipment; </w:t>
      </w:r>
    </w:p>
    <w:p w14:paraId="328A5E11" w14:textId="01477C0F" w:rsidR="007F3E07" w:rsidRDefault="007F3E07" w:rsidP="00F86D68">
      <w:pPr>
        <w:pStyle w:val="ListParagraph"/>
        <w:numPr>
          <w:ilvl w:val="0"/>
          <w:numId w:val="44"/>
        </w:numPr>
      </w:pPr>
      <w:r>
        <w:t>Inspection of Vendor {Contractor} equipment;</w:t>
      </w:r>
    </w:p>
    <w:p w14:paraId="23617EB2" w14:textId="1235BC6D" w:rsidR="00574D69" w:rsidRDefault="00574D69" w:rsidP="00F86D68">
      <w:pPr>
        <w:pStyle w:val="ListParagraph"/>
        <w:numPr>
          <w:ilvl w:val="0"/>
          <w:numId w:val="44"/>
        </w:numPr>
      </w:pPr>
      <w:r>
        <w:t>Use and control of NJDOT assigned equipment; and</w:t>
      </w:r>
    </w:p>
    <w:p w14:paraId="6E46417C" w14:textId="77777777" w:rsidR="00574D69" w:rsidRDefault="00574D69" w:rsidP="000B5A4E">
      <w:pPr>
        <w:pStyle w:val="ListParagraph"/>
        <w:numPr>
          <w:ilvl w:val="0"/>
          <w:numId w:val="44"/>
        </w:numPr>
      </w:pPr>
      <w:r>
        <w:t>Vendor {Contractor} personnel.</w:t>
      </w:r>
    </w:p>
    <w:p w14:paraId="184B358C" w14:textId="77777777" w:rsidR="00574D69" w:rsidRDefault="00574D69" w:rsidP="00574D69"/>
    <w:p w14:paraId="18520D4F" w14:textId="77777777" w:rsidR="00574D69" w:rsidRDefault="00574D69" w:rsidP="00574D69">
      <w:r w:rsidRPr="00A303E1">
        <w:t xml:space="preserve">The Superintendent shall </w:t>
      </w:r>
      <w:r>
        <w:t>be available for duty from the initial Call-Out until the completion of the snow plowing Operations.</w:t>
      </w:r>
    </w:p>
    <w:p w14:paraId="1ED55430" w14:textId="77777777" w:rsidR="00574D69" w:rsidRDefault="00574D69" w:rsidP="00574D69"/>
    <w:p w14:paraId="790B69A9" w14:textId="77777777" w:rsidR="00574D69" w:rsidRDefault="00574D69" w:rsidP="00574D69">
      <w:r>
        <w:t>The responsibilities of the Superintendent shall include, but may not be limited to:</w:t>
      </w:r>
    </w:p>
    <w:p w14:paraId="45E16963" w14:textId="77777777" w:rsidR="00574D69" w:rsidRDefault="00574D69" w:rsidP="00574D69"/>
    <w:p w14:paraId="7394D181" w14:textId="77777777" w:rsidR="00574D69" w:rsidRDefault="00574D69" w:rsidP="000B5A4E">
      <w:pPr>
        <w:pStyle w:val="ListParagraph"/>
        <w:numPr>
          <w:ilvl w:val="0"/>
          <w:numId w:val="45"/>
        </w:numPr>
      </w:pPr>
      <w:r>
        <w:t>Assembling all trucks;</w:t>
      </w:r>
    </w:p>
    <w:p w14:paraId="2F363A33" w14:textId="77777777" w:rsidR="00574D69" w:rsidRDefault="00574D69" w:rsidP="00574D69">
      <w:pPr>
        <w:pStyle w:val="ListParagraph"/>
      </w:pPr>
    </w:p>
    <w:p w14:paraId="4E638593" w14:textId="77777777" w:rsidR="00574D69" w:rsidRDefault="00574D69" w:rsidP="000B5A4E">
      <w:pPr>
        <w:pStyle w:val="ListParagraph"/>
        <w:numPr>
          <w:ilvl w:val="0"/>
          <w:numId w:val="45"/>
        </w:numPr>
      </w:pPr>
      <w:r>
        <w:t>Ensuring that all trucks are properly:</w:t>
      </w:r>
    </w:p>
    <w:p w14:paraId="5B084A71" w14:textId="77777777" w:rsidR="00574D69" w:rsidRDefault="00574D69" w:rsidP="000B5A4E">
      <w:pPr>
        <w:pStyle w:val="ListParagraph"/>
        <w:numPr>
          <w:ilvl w:val="1"/>
          <w:numId w:val="45"/>
        </w:numPr>
      </w:pPr>
      <w:r>
        <w:t>Equipped;</w:t>
      </w:r>
    </w:p>
    <w:p w14:paraId="681CBC6C" w14:textId="77777777" w:rsidR="00574D69" w:rsidRDefault="00574D69" w:rsidP="000B5A4E">
      <w:pPr>
        <w:pStyle w:val="ListParagraph"/>
        <w:numPr>
          <w:ilvl w:val="1"/>
          <w:numId w:val="45"/>
        </w:numPr>
      </w:pPr>
      <w:r>
        <w:t>Fueled; and</w:t>
      </w:r>
    </w:p>
    <w:p w14:paraId="3175603D" w14:textId="77777777" w:rsidR="00574D69" w:rsidRDefault="00574D69" w:rsidP="000B5A4E">
      <w:pPr>
        <w:pStyle w:val="ListParagraph"/>
        <w:numPr>
          <w:ilvl w:val="1"/>
          <w:numId w:val="45"/>
        </w:numPr>
      </w:pPr>
      <w:r>
        <w:t>Ballasted.</w:t>
      </w:r>
    </w:p>
    <w:p w14:paraId="7EF9D84D" w14:textId="77777777" w:rsidR="00574D69" w:rsidRDefault="00574D69" w:rsidP="00574D69">
      <w:pPr>
        <w:pStyle w:val="ListParagraph"/>
        <w:ind w:left="1440"/>
      </w:pPr>
    </w:p>
    <w:p w14:paraId="51EC0180" w14:textId="77777777" w:rsidR="00574D69" w:rsidRDefault="00574D69" w:rsidP="000B5A4E">
      <w:pPr>
        <w:pStyle w:val="ListParagraph"/>
        <w:numPr>
          <w:ilvl w:val="0"/>
          <w:numId w:val="45"/>
        </w:numPr>
      </w:pPr>
      <w:r>
        <w:t>Expediting plow hook-ups on Call-Outs;</w:t>
      </w:r>
    </w:p>
    <w:p w14:paraId="66026B55" w14:textId="77777777" w:rsidR="00574D69" w:rsidRDefault="00574D69" w:rsidP="00574D69">
      <w:pPr>
        <w:pStyle w:val="ListParagraph"/>
      </w:pPr>
    </w:p>
    <w:p w14:paraId="05DC81EF" w14:textId="77777777" w:rsidR="00574D69" w:rsidRDefault="00574D69" w:rsidP="000B5A4E">
      <w:pPr>
        <w:pStyle w:val="ListParagraph"/>
        <w:numPr>
          <w:ilvl w:val="0"/>
          <w:numId w:val="45"/>
        </w:numPr>
      </w:pPr>
      <w:r>
        <w:t>Refueling of trucks;</w:t>
      </w:r>
    </w:p>
    <w:p w14:paraId="7771706F" w14:textId="77777777" w:rsidR="00574D69" w:rsidRDefault="00574D69" w:rsidP="00574D69">
      <w:pPr>
        <w:pStyle w:val="ListParagraph"/>
      </w:pPr>
    </w:p>
    <w:p w14:paraId="55F33E85" w14:textId="77777777" w:rsidR="00574D69" w:rsidRDefault="00574D69" w:rsidP="000B5A4E">
      <w:pPr>
        <w:pStyle w:val="ListParagraph"/>
        <w:numPr>
          <w:ilvl w:val="0"/>
          <w:numId w:val="45"/>
        </w:numPr>
      </w:pPr>
      <w:r>
        <w:t>Assigning relief drivers/operators;</w:t>
      </w:r>
    </w:p>
    <w:p w14:paraId="6FB2593E" w14:textId="77777777" w:rsidR="00574D69" w:rsidRDefault="00574D69" w:rsidP="00574D69">
      <w:pPr>
        <w:pStyle w:val="ListParagraph"/>
      </w:pPr>
    </w:p>
    <w:p w14:paraId="28169311" w14:textId="77777777" w:rsidR="00574D69" w:rsidRDefault="00574D69" w:rsidP="000B5A4E">
      <w:pPr>
        <w:pStyle w:val="ListParagraph"/>
        <w:numPr>
          <w:ilvl w:val="0"/>
          <w:numId w:val="45"/>
        </w:numPr>
      </w:pPr>
      <w:r>
        <w:t>Coordinating repairs;</w:t>
      </w:r>
    </w:p>
    <w:p w14:paraId="0514AA41" w14:textId="77777777" w:rsidR="00574D69" w:rsidRDefault="00574D69" w:rsidP="00574D69">
      <w:pPr>
        <w:pStyle w:val="ListParagraph"/>
      </w:pPr>
    </w:p>
    <w:p w14:paraId="1DFAFE96" w14:textId="77777777" w:rsidR="00E94AF4" w:rsidRDefault="00574D69" w:rsidP="000B5A4E">
      <w:pPr>
        <w:pStyle w:val="ListParagraph"/>
        <w:numPr>
          <w:ilvl w:val="0"/>
          <w:numId w:val="45"/>
        </w:numPr>
      </w:pPr>
      <w:r>
        <w:t xml:space="preserve">Inspecting all NJDOT equipment assigned to the </w:t>
      </w:r>
      <w:r w:rsidRPr="00A303E1">
        <w:t>Vendor’s {Contractor’s}</w:t>
      </w:r>
      <w:r>
        <w:t xml:space="preserve"> trucks; </w:t>
      </w:r>
    </w:p>
    <w:p w14:paraId="0B6F498D" w14:textId="77777777" w:rsidR="00E94AF4" w:rsidRDefault="00E94AF4" w:rsidP="00E94AF4">
      <w:pPr>
        <w:pStyle w:val="ListParagraph"/>
      </w:pPr>
    </w:p>
    <w:p w14:paraId="04D42023" w14:textId="53881E09" w:rsidR="00574D69" w:rsidRDefault="00E94AF4" w:rsidP="000B5A4E">
      <w:pPr>
        <w:pStyle w:val="ListParagraph"/>
        <w:numPr>
          <w:ilvl w:val="0"/>
          <w:numId w:val="45"/>
        </w:numPr>
      </w:pPr>
      <w:r>
        <w:t xml:space="preserve">Inspecting all Vendor {Contractor} owned equipment; </w:t>
      </w:r>
      <w:r w:rsidR="00574D69">
        <w:t>and</w:t>
      </w:r>
    </w:p>
    <w:p w14:paraId="58E18BBF" w14:textId="77777777" w:rsidR="00574D69" w:rsidRDefault="00574D69" w:rsidP="00574D69">
      <w:pPr>
        <w:pStyle w:val="ListParagraph"/>
      </w:pPr>
    </w:p>
    <w:p w14:paraId="5FBAFE98" w14:textId="77777777" w:rsidR="00574D69" w:rsidRDefault="00574D69" w:rsidP="000B5A4E">
      <w:pPr>
        <w:pStyle w:val="ListParagraph"/>
        <w:numPr>
          <w:ilvl w:val="0"/>
          <w:numId w:val="45"/>
        </w:numPr>
      </w:pPr>
      <w:r>
        <w:t>Maintaining communication with the NJDOT Site Supervisor.</w:t>
      </w:r>
    </w:p>
    <w:p w14:paraId="23C5EFC0" w14:textId="77777777" w:rsidR="00574D69" w:rsidRDefault="00574D69" w:rsidP="00574D69"/>
    <w:p w14:paraId="7B8B6D1E" w14:textId="62AD7B8C" w:rsidR="00574D69" w:rsidRDefault="00574D69" w:rsidP="00574D69">
      <w:r>
        <w:t>The Superintendent must ride in a separate vehicle equipped with safety lights and conspicuity markings in compliance with the Safety Requirements specified in Section 3.</w:t>
      </w:r>
      <w:r w:rsidR="0035279C">
        <w:t>9</w:t>
      </w:r>
      <w:r>
        <w:t>.2 of this Bid Solicitation {RFP}.</w:t>
      </w:r>
    </w:p>
    <w:p w14:paraId="2EE605F8" w14:textId="77777777" w:rsidR="00574D69" w:rsidRDefault="00574D69" w:rsidP="00574D69"/>
    <w:p w14:paraId="497FCE7D" w14:textId="04F4AF03" w:rsidR="00574D69" w:rsidRDefault="00574D69" w:rsidP="00574D69">
      <w:r>
        <w:lastRenderedPageBreak/>
        <w:t>The Superintendent shall possess a charged mobile phone, which must be powered on</w:t>
      </w:r>
      <w:r w:rsidR="007F3E07">
        <w:t xml:space="preserve"> and maintain a charge at</w:t>
      </w:r>
      <w:r>
        <w:t xml:space="preserve"> all times during snow plowing Operations.</w:t>
      </w:r>
    </w:p>
    <w:p w14:paraId="4721719E" w14:textId="77777777" w:rsidR="00574D69" w:rsidRDefault="00574D69" w:rsidP="00574D69"/>
    <w:p w14:paraId="69109CED" w14:textId="77777777" w:rsidR="00574D69" w:rsidRDefault="00574D69" w:rsidP="00574D69">
      <w:r>
        <w:t>The Superintendent will be supplied with a communication device by the NJDOT, which shall remain on audible and in the vehicle until released from duty.  The device will enable the NJDOT to track the vehicle using GPS technology.  The Superintendent shall not leave the assigned Snow Section, without obtaining prior approval from the NJDOT Site Supervisor.</w:t>
      </w:r>
    </w:p>
    <w:p w14:paraId="3D612AD5" w14:textId="77777777" w:rsidR="00574D69" w:rsidRDefault="00574D69" w:rsidP="00574D69"/>
    <w:p w14:paraId="53B4F516" w14:textId="77777777" w:rsidR="00574D69" w:rsidRDefault="00574D69" w:rsidP="00574D69">
      <w:r>
        <w:t xml:space="preserve">In addition, the Superintendent shall be responsible for the inspection of all NJDOT equipment which has been assigned to the Vendor {Contractor} prior to, during, and at the end of each snow plowing operation. In the event that any of the NJDOT equipment is found to be damaged, the Superintendent shall immediately notify the NJDOT Site Supervisor of the damage and complete any necessary paperwork for the damaged equipment.  The NJDOT Site Supervisor will inspect and assess the damage (s) and arrange for any necessary repairs.  The NJDOT will inspect and assess the damage (s) and arrange for any necessary repairs. The Vendor {Contractor} shall be responsible for all loss or damage to such equipment which is attributable to its own negligence. </w:t>
      </w:r>
    </w:p>
    <w:p w14:paraId="602B2050" w14:textId="77777777" w:rsidR="00574D69" w:rsidRDefault="00574D69" w:rsidP="00574D69"/>
    <w:p w14:paraId="7183764D" w14:textId="52C82F57" w:rsidR="00574D69" w:rsidRDefault="00574D69" w:rsidP="00574D69">
      <w:r>
        <w:t>Payable time for the Superintendent shall begin from the time of Call-Out, provided that all trucks are present and operational within the timeframe specified in Section 3.</w:t>
      </w:r>
      <w:r w:rsidR="0035279C">
        <w:t>8</w:t>
      </w:r>
      <w:r>
        <w:t xml:space="preserve"> of this Bid Solicitation {RFP}.  If the Superintendent is unable to assemble all of the trucks, within the required timeframe, payable time for the Superintendent shall begin at the time the first truck arrives to the Assembly Location.</w:t>
      </w:r>
    </w:p>
    <w:p w14:paraId="5B5E4EA0" w14:textId="77777777" w:rsidR="00574D69" w:rsidRDefault="00574D69" w:rsidP="00574D69"/>
    <w:p w14:paraId="4BFB2445" w14:textId="77777777" w:rsidR="00574D69" w:rsidRDefault="00574D69" w:rsidP="00574D69">
      <w:r>
        <w:t>Payable time shall end when the Vendor {Contractor} has been released from duty by a NJDOT Site Supervisor.</w:t>
      </w:r>
    </w:p>
    <w:p w14:paraId="4C7092AD" w14:textId="77777777" w:rsidR="003C0308" w:rsidRDefault="003C0308" w:rsidP="00574D69"/>
    <w:p w14:paraId="15B7E718" w14:textId="07C70460" w:rsidR="003C0308" w:rsidRDefault="003C0308" w:rsidP="003C0308">
      <w:pPr>
        <w:pStyle w:val="Heading3"/>
      </w:pPr>
      <w:bookmarkStart w:id="109" w:name="_Toc506194774"/>
      <w:r>
        <w:t>snow plowing truck requirements</w:t>
      </w:r>
      <w:bookmarkEnd w:id="109"/>
    </w:p>
    <w:p w14:paraId="4B293AF1" w14:textId="77777777" w:rsidR="003C0308" w:rsidRDefault="003C0308" w:rsidP="003C0308"/>
    <w:p w14:paraId="78FF7BA9" w14:textId="76913906" w:rsidR="003C0308" w:rsidRDefault="003C0308" w:rsidP="003C0308">
      <w:r>
        <w:t>The Vendor {Contractor} must supply seven (7) Class A or Class B trucks for each Maintenance Area it is assigned to.</w:t>
      </w:r>
      <w:r w:rsidR="00A83F32">
        <w:t xml:space="preserve">  </w:t>
      </w:r>
    </w:p>
    <w:p w14:paraId="3C458EB8" w14:textId="77777777" w:rsidR="00A83F32" w:rsidRDefault="00A83F32" w:rsidP="003C0308"/>
    <w:p w14:paraId="53810647" w14:textId="3A3B6160" w:rsidR="00A83F32" w:rsidRDefault="00A83F32" w:rsidP="003C0308">
      <w:r>
        <w:t>The Vendor {Contractor} shall not use any truck assigned to perform snow plowing Operations for any other snow plowing contract if such use conflicts with the requirements of this Blanket P.O. {Contract}.</w:t>
      </w:r>
    </w:p>
    <w:p w14:paraId="4CF66E22" w14:textId="77777777" w:rsidR="00A83F32" w:rsidRDefault="00A83F32" w:rsidP="003C0308"/>
    <w:p w14:paraId="1F153733" w14:textId="0BF36D28" w:rsidR="003C0308" w:rsidRPr="003C0308" w:rsidRDefault="003C0308" w:rsidP="003C0308">
      <w:r>
        <w:t>All snow plowing trucks shall be classified as follows:</w:t>
      </w:r>
    </w:p>
    <w:p w14:paraId="24078D35" w14:textId="77777777" w:rsidR="00574D69" w:rsidRDefault="00574D69" w:rsidP="00574D69"/>
    <w:p w14:paraId="6EE32645" w14:textId="16DBBA65" w:rsidR="003C0308" w:rsidRDefault="003C0308" w:rsidP="000B5A4E">
      <w:pPr>
        <w:pStyle w:val="ListParagraph"/>
        <w:numPr>
          <w:ilvl w:val="0"/>
          <w:numId w:val="47"/>
        </w:numPr>
      </w:pPr>
      <w:r w:rsidRPr="0064579F">
        <w:t xml:space="preserve">Class A Truck – </w:t>
      </w:r>
      <w:r>
        <w:t>G</w:t>
      </w:r>
      <w:r w:rsidR="00B8466F">
        <w:t>ross Vehicle Weight (G</w:t>
      </w:r>
      <w:r>
        <w:t>VW</w:t>
      </w:r>
      <w:r w:rsidR="00B8466F">
        <w:t>)</w:t>
      </w:r>
      <w:r>
        <w:t xml:space="preserve"> of 45,000 pounds or over; and</w:t>
      </w:r>
    </w:p>
    <w:p w14:paraId="1B401CF4" w14:textId="77777777" w:rsidR="003C0308" w:rsidRDefault="003C0308" w:rsidP="000B5A4E">
      <w:pPr>
        <w:pStyle w:val="ListParagraph"/>
        <w:numPr>
          <w:ilvl w:val="0"/>
          <w:numId w:val="47"/>
        </w:numPr>
      </w:pPr>
      <w:r>
        <w:t>Class B Truck – GVW of 20,000 to 44,999 pounds.</w:t>
      </w:r>
    </w:p>
    <w:p w14:paraId="711ED73C" w14:textId="77777777" w:rsidR="003C0308" w:rsidRPr="00574D69" w:rsidRDefault="003C0308" w:rsidP="00574D69"/>
    <w:p w14:paraId="028F3444" w14:textId="77777777" w:rsidR="009655A3" w:rsidRDefault="009655A3" w:rsidP="009655A3">
      <w:r>
        <w:t>The Vendor {Contractor} shall:</w:t>
      </w:r>
    </w:p>
    <w:p w14:paraId="4AD4CA80" w14:textId="77777777" w:rsidR="009655A3" w:rsidRDefault="009655A3" w:rsidP="009655A3"/>
    <w:p w14:paraId="60697A60" w14:textId="77777777" w:rsidR="009655A3" w:rsidRDefault="009655A3" w:rsidP="000B5A4E">
      <w:pPr>
        <w:pStyle w:val="ListParagraph"/>
        <w:numPr>
          <w:ilvl w:val="0"/>
          <w:numId w:val="48"/>
        </w:numPr>
      </w:pPr>
      <w:r>
        <w:t>Ensure that all trucks are appropriately registered in accordance with all State, Local and Federal regulations;</w:t>
      </w:r>
    </w:p>
    <w:p w14:paraId="4988989B" w14:textId="77777777" w:rsidR="009655A3" w:rsidRDefault="009655A3" w:rsidP="009655A3">
      <w:pPr>
        <w:pStyle w:val="ListParagraph"/>
      </w:pPr>
    </w:p>
    <w:p w14:paraId="18534316" w14:textId="77777777" w:rsidR="009655A3" w:rsidRDefault="009655A3" w:rsidP="000B5A4E">
      <w:pPr>
        <w:pStyle w:val="ListParagraph"/>
        <w:numPr>
          <w:ilvl w:val="0"/>
          <w:numId w:val="48"/>
        </w:numPr>
      </w:pPr>
      <w:r>
        <w:t>Ensure that all snow plow trucks have the appropriate Ballast to effectively plow varying amounts of snow.  Deployed or Operating Time shall not begin until the appropriate Ballast has been provided for each truck;</w:t>
      </w:r>
    </w:p>
    <w:p w14:paraId="4D414F20" w14:textId="77777777" w:rsidR="009655A3" w:rsidRDefault="009655A3" w:rsidP="009655A3">
      <w:pPr>
        <w:pStyle w:val="ListParagraph"/>
      </w:pPr>
    </w:p>
    <w:p w14:paraId="5D8557F0" w14:textId="77777777" w:rsidR="009655A3" w:rsidRDefault="009655A3" w:rsidP="000B5A4E">
      <w:pPr>
        <w:pStyle w:val="ListParagraph"/>
        <w:numPr>
          <w:ilvl w:val="0"/>
          <w:numId w:val="48"/>
        </w:numPr>
      </w:pPr>
      <w:r>
        <w:t>Be responsible for:</w:t>
      </w:r>
    </w:p>
    <w:p w14:paraId="5F8B7FCE" w14:textId="77777777" w:rsidR="009655A3" w:rsidRDefault="009655A3" w:rsidP="009655A3">
      <w:pPr>
        <w:pStyle w:val="ListParagraph"/>
      </w:pPr>
    </w:p>
    <w:p w14:paraId="05B2F814" w14:textId="77777777" w:rsidR="009655A3" w:rsidRDefault="009655A3" w:rsidP="000B5A4E">
      <w:pPr>
        <w:pStyle w:val="ListParagraph"/>
        <w:numPr>
          <w:ilvl w:val="1"/>
          <w:numId w:val="48"/>
        </w:numPr>
      </w:pPr>
      <w:r>
        <w:t>Fuel;</w:t>
      </w:r>
    </w:p>
    <w:p w14:paraId="3DE3BC81" w14:textId="77777777" w:rsidR="009655A3" w:rsidRDefault="009655A3" w:rsidP="000B5A4E">
      <w:pPr>
        <w:pStyle w:val="ListParagraph"/>
        <w:numPr>
          <w:ilvl w:val="1"/>
          <w:numId w:val="48"/>
        </w:numPr>
      </w:pPr>
      <w:r>
        <w:t>Ballast;</w:t>
      </w:r>
    </w:p>
    <w:p w14:paraId="64C38544" w14:textId="77777777" w:rsidR="009655A3" w:rsidRDefault="009655A3" w:rsidP="000B5A4E">
      <w:pPr>
        <w:pStyle w:val="ListParagraph"/>
        <w:numPr>
          <w:ilvl w:val="1"/>
          <w:numId w:val="48"/>
        </w:numPr>
      </w:pPr>
      <w:r>
        <w:t>Chains;</w:t>
      </w:r>
    </w:p>
    <w:p w14:paraId="3BDC6AD4" w14:textId="77777777" w:rsidR="009655A3" w:rsidRDefault="009655A3" w:rsidP="000B5A4E">
      <w:pPr>
        <w:pStyle w:val="ListParagraph"/>
        <w:numPr>
          <w:ilvl w:val="1"/>
          <w:numId w:val="48"/>
        </w:numPr>
      </w:pPr>
      <w:r>
        <w:t>Repairs;</w:t>
      </w:r>
    </w:p>
    <w:p w14:paraId="11FB1ACA" w14:textId="77777777" w:rsidR="009655A3" w:rsidRDefault="009655A3" w:rsidP="000B5A4E">
      <w:pPr>
        <w:pStyle w:val="ListParagraph"/>
        <w:numPr>
          <w:ilvl w:val="1"/>
          <w:numId w:val="48"/>
        </w:numPr>
      </w:pPr>
      <w:r>
        <w:t>Safety lighting; and</w:t>
      </w:r>
    </w:p>
    <w:p w14:paraId="693F6DB4" w14:textId="77777777" w:rsidR="009655A3" w:rsidRDefault="009655A3" w:rsidP="000B5A4E">
      <w:pPr>
        <w:pStyle w:val="ListParagraph"/>
        <w:numPr>
          <w:ilvl w:val="1"/>
          <w:numId w:val="48"/>
        </w:numPr>
      </w:pPr>
      <w:r>
        <w:lastRenderedPageBreak/>
        <w:t>Other items necessary for the successful operation of its trucks.</w:t>
      </w:r>
    </w:p>
    <w:p w14:paraId="416086AE" w14:textId="77777777" w:rsidR="009655A3" w:rsidRDefault="009655A3" w:rsidP="009655A3">
      <w:pPr>
        <w:pStyle w:val="ListParagraph"/>
        <w:ind w:left="1440"/>
      </w:pPr>
    </w:p>
    <w:p w14:paraId="2F1B9774" w14:textId="77777777" w:rsidR="009655A3" w:rsidRDefault="009655A3" w:rsidP="000B5A4E">
      <w:pPr>
        <w:pStyle w:val="ListParagraph"/>
        <w:numPr>
          <w:ilvl w:val="0"/>
          <w:numId w:val="48"/>
        </w:numPr>
      </w:pPr>
      <w:r>
        <w:t>Ensure that all equipment is refueled with a minimum loss of operating time.</w:t>
      </w:r>
    </w:p>
    <w:p w14:paraId="508E199A" w14:textId="77777777" w:rsidR="009655A3" w:rsidRDefault="009655A3" w:rsidP="009655A3"/>
    <w:p w14:paraId="449C7C2A" w14:textId="31C16B34" w:rsidR="009655A3" w:rsidRDefault="009655A3" w:rsidP="009655A3">
      <w:pPr>
        <w:pStyle w:val="Heading3"/>
      </w:pPr>
      <w:bookmarkStart w:id="110" w:name="_Toc506194775"/>
      <w:r>
        <w:t>vendor {Contractor} supplied plows, equipment and attachments</w:t>
      </w:r>
      <w:bookmarkEnd w:id="110"/>
    </w:p>
    <w:p w14:paraId="4254294E" w14:textId="77777777" w:rsidR="009655A3" w:rsidRDefault="009655A3" w:rsidP="009655A3"/>
    <w:p w14:paraId="41BC929B" w14:textId="77777777" w:rsidR="009655A3" w:rsidRDefault="009655A3" w:rsidP="009655A3">
      <w:r>
        <w:t>If the Vendor {Contractor} supplies its own plows, it must supply any and all associated apparatus necessary for the truck to be fully equipped and operational for snow plowing Operations.</w:t>
      </w:r>
    </w:p>
    <w:p w14:paraId="7A5123B0" w14:textId="77777777" w:rsidR="009655A3" w:rsidRDefault="009655A3" w:rsidP="009655A3"/>
    <w:p w14:paraId="15D31FE9" w14:textId="77777777" w:rsidR="009655A3" w:rsidRDefault="009655A3" w:rsidP="009655A3">
      <w:r>
        <w:t>At a minimum, the Vendor {Contractor} must supply the following:</w:t>
      </w:r>
    </w:p>
    <w:p w14:paraId="5F7BE29E" w14:textId="77777777" w:rsidR="009655A3" w:rsidRDefault="009655A3" w:rsidP="009655A3"/>
    <w:p w14:paraId="2EB1B159" w14:textId="77777777" w:rsidR="009655A3" w:rsidRDefault="009655A3" w:rsidP="000B5A4E">
      <w:pPr>
        <w:pStyle w:val="ListParagraph"/>
        <w:numPr>
          <w:ilvl w:val="0"/>
          <w:numId w:val="49"/>
        </w:numPr>
      </w:pPr>
      <w:r>
        <w:t>A two (2) way manual plow, a minimum of 11 feet (ft.) wide; and</w:t>
      </w:r>
    </w:p>
    <w:p w14:paraId="71ED7706" w14:textId="77777777" w:rsidR="009655A3" w:rsidRDefault="009655A3" w:rsidP="000B5A4E">
      <w:pPr>
        <w:pStyle w:val="ListParagraph"/>
        <w:numPr>
          <w:ilvl w:val="0"/>
          <w:numId w:val="49"/>
        </w:numPr>
      </w:pPr>
      <w:r>
        <w:t>One (1) funnel plow, a minimum of 11 ft. wide.</w:t>
      </w:r>
    </w:p>
    <w:p w14:paraId="3DFC1D43" w14:textId="77777777" w:rsidR="009655A3" w:rsidRDefault="009655A3" w:rsidP="009655A3"/>
    <w:p w14:paraId="0BFB6564" w14:textId="77777777" w:rsidR="009655A3" w:rsidRDefault="009655A3" w:rsidP="009655A3">
      <w:r>
        <w:t>The Vendor {Contractor} shall maintain a sufficient quantity of spare plows to ensure the continuity of Operations.</w:t>
      </w:r>
    </w:p>
    <w:p w14:paraId="466D5CD5" w14:textId="77777777" w:rsidR="009655A3" w:rsidRDefault="009655A3" w:rsidP="009655A3"/>
    <w:p w14:paraId="6C8F375C" w14:textId="77777777" w:rsidR="009655A3" w:rsidRPr="00F66E7D" w:rsidRDefault="009655A3" w:rsidP="009655A3">
      <w:r>
        <w:t>The Vendor {Contractor} shall be responsible for the maintenance and repair of all snow plows and associated apparatus.  Time utilized for blade changes during a Call-Out will be deducted from   Operating Time.</w:t>
      </w:r>
    </w:p>
    <w:p w14:paraId="4D4BB869" w14:textId="77777777" w:rsidR="009655A3" w:rsidRDefault="009655A3" w:rsidP="009655A3"/>
    <w:p w14:paraId="6CEE74E0" w14:textId="77777777" w:rsidR="009655A3" w:rsidRDefault="009655A3" w:rsidP="009655A3">
      <w:r>
        <w:t>The Vendor {Contractor} should make every effort to ensure that its snow plow and apparatus remain continuously installed during the entire Winter Season.</w:t>
      </w:r>
    </w:p>
    <w:p w14:paraId="643A89DF" w14:textId="77777777" w:rsidR="009655A3" w:rsidRDefault="009655A3" w:rsidP="009655A3"/>
    <w:p w14:paraId="008E01D4" w14:textId="1916B72A" w:rsidR="009655A3" w:rsidRDefault="009655A3" w:rsidP="009655A3">
      <w:pPr>
        <w:pStyle w:val="Heading3"/>
      </w:pPr>
      <w:bookmarkStart w:id="111" w:name="_Toc506194776"/>
      <w:r>
        <w:t>njdot supplied plows, attachments and equipment</w:t>
      </w:r>
      <w:bookmarkEnd w:id="111"/>
    </w:p>
    <w:p w14:paraId="46D30F04" w14:textId="77777777" w:rsidR="009655A3" w:rsidRDefault="009655A3" w:rsidP="009655A3"/>
    <w:p w14:paraId="29F3EB17" w14:textId="31E935C4" w:rsidR="009655A3" w:rsidRDefault="009655A3" w:rsidP="009655A3">
      <w:pPr>
        <w:pStyle w:val="Heading4"/>
      </w:pPr>
      <w:r>
        <w:t>equipment pick-up</w:t>
      </w:r>
    </w:p>
    <w:p w14:paraId="0D8E94A5" w14:textId="77777777" w:rsidR="009655A3" w:rsidRDefault="009655A3" w:rsidP="009655A3"/>
    <w:p w14:paraId="6393B1E3" w14:textId="77777777" w:rsidR="009655A3" w:rsidRDefault="009655A3" w:rsidP="009655A3">
      <w:r>
        <w:t>If the Vendor {Contractor} does not supply its own equipment, the NJDOT will furnish the Vendor {Contractor} with snow plows and all necessary attachments and additional equipment for each truck.  The additional equipment will consist of a bumper and axle mounting bracket, and an electrical pump to be installed inside the cab.</w:t>
      </w:r>
    </w:p>
    <w:p w14:paraId="341C2BD4" w14:textId="77777777" w:rsidR="009655A3" w:rsidRPr="003E0CE5" w:rsidRDefault="009655A3" w:rsidP="009655A3"/>
    <w:p w14:paraId="37CA401A" w14:textId="77777777" w:rsidR="009655A3" w:rsidRDefault="009655A3" w:rsidP="009655A3">
      <w:r>
        <w:t xml:space="preserve">The </w:t>
      </w:r>
      <w:r w:rsidRPr="003E0CE5">
        <w:t>Vendor {Contractor}</w:t>
      </w:r>
      <w:r>
        <w:t xml:space="preserve"> shall:</w:t>
      </w:r>
    </w:p>
    <w:p w14:paraId="650A0859" w14:textId="77777777" w:rsidR="009655A3" w:rsidRDefault="009655A3" w:rsidP="009655A3"/>
    <w:p w14:paraId="4CEF358B" w14:textId="77777777" w:rsidR="009655A3" w:rsidRDefault="009655A3" w:rsidP="000B5A4E">
      <w:pPr>
        <w:pStyle w:val="ListParagraph"/>
        <w:numPr>
          <w:ilvl w:val="0"/>
          <w:numId w:val="50"/>
        </w:numPr>
      </w:pPr>
      <w:r>
        <w:t>Be responsible for picking up the equipment from a NJDOT facility and for the installation of the additional equipment;</w:t>
      </w:r>
    </w:p>
    <w:p w14:paraId="0FE5EEF7" w14:textId="77777777" w:rsidR="009655A3" w:rsidRDefault="009655A3" w:rsidP="009655A3">
      <w:pPr>
        <w:pStyle w:val="ListParagraph"/>
      </w:pPr>
    </w:p>
    <w:p w14:paraId="030D2891" w14:textId="77777777" w:rsidR="009655A3" w:rsidRDefault="009655A3" w:rsidP="000B5A4E">
      <w:pPr>
        <w:pStyle w:val="ListParagraph"/>
        <w:numPr>
          <w:ilvl w:val="0"/>
          <w:numId w:val="50"/>
        </w:numPr>
      </w:pPr>
      <w:r>
        <w:t>Pick up all equipment prior to October 1</w:t>
      </w:r>
      <w:r w:rsidRPr="00D51F3D">
        <w:rPr>
          <w:vertAlign w:val="superscript"/>
        </w:rPr>
        <w:t>st</w:t>
      </w:r>
      <w:r>
        <w:t xml:space="preserve"> of each year;</w:t>
      </w:r>
    </w:p>
    <w:p w14:paraId="2AD9E3F2" w14:textId="77777777" w:rsidR="009655A3" w:rsidRDefault="009655A3" w:rsidP="009655A3">
      <w:pPr>
        <w:pStyle w:val="ListParagraph"/>
      </w:pPr>
    </w:p>
    <w:p w14:paraId="040A8746" w14:textId="57B0D7F6" w:rsidR="009655A3" w:rsidRDefault="009655A3" w:rsidP="000B5A4E">
      <w:pPr>
        <w:pStyle w:val="ListParagraph"/>
        <w:numPr>
          <w:ilvl w:val="0"/>
          <w:numId w:val="50"/>
        </w:numPr>
      </w:pPr>
      <w:r>
        <w:t xml:space="preserve">Make every reasonable attempt to mount the hydraulic pumps in a location to ensure that </w:t>
      </w:r>
      <w:r w:rsidR="00FB08FD">
        <w:t>they are</w:t>
      </w:r>
      <w:r>
        <w:t xml:space="preserve"> protected from the elements; and</w:t>
      </w:r>
    </w:p>
    <w:p w14:paraId="22F43012" w14:textId="77777777" w:rsidR="009655A3" w:rsidRDefault="009655A3" w:rsidP="009655A3">
      <w:pPr>
        <w:pStyle w:val="ListParagraph"/>
      </w:pPr>
    </w:p>
    <w:p w14:paraId="0CE4D964" w14:textId="77777777" w:rsidR="009655A3" w:rsidRDefault="009655A3" w:rsidP="000B5A4E">
      <w:pPr>
        <w:pStyle w:val="ListParagraph"/>
        <w:numPr>
          <w:ilvl w:val="0"/>
          <w:numId w:val="50"/>
        </w:numPr>
      </w:pPr>
      <w:r>
        <w:t>Acknowledge receipt of the NJDOT equipment.</w:t>
      </w:r>
    </w:p>
    <w:p w14:paraId="0ADE2719" w14:textId="77777777" w:rsidR="009655A3" w:rsidRDefault="009655A3" w:rsidP="009655A3">
      <w:pPr>
        <w:pStyle w:val="ListParagraph"/>
      </w:pPr>
    </w:p>
    <w:p w14:paraId="4274834E" w14:textId="2EF4023B" w:rsidR="009655A3" w:rsidRDefault="009655A3" w:rsidP="009655A3">
      <w:pPr>
        <w:pStyle w:val="Heading4"/>
      </w:pPr>
      <w:r>
        <w:t>equipment return</w:t>
      </w:r>
    </w:p>
    <w:p w14:paraId="53A2FDEB" w14:textId="77777777" w:rsidR="009655A3" w:rsidRDefault="009655A3" w:rsidP="009655A3"/>
    <w:p w14:paraId="7B447863" w14:textId="31D841B3" w:rsidR="009655A3" w:rsidRDefault="009655A3" w:rsidP="009655A3">
      <w:r>
        <w:t xml:space="preserve">The </w:t>
      </w:r>
      <w:r w:rsidRPr="00AF4587">
        <w:t>Vendor {Contractor}</w:t>
      </w:r>
      <w:r>
        <w:t xml:space="preserve"> shall return all NJDOT equipment no later than five (5) business days following the last day of the Winter Season (April 30</w:t>
      </w:r>
      <w:r w:rsidRPr="00BF7C33">
        <w:rPr>
          <w:vertAlign w:val="superscript"/>
        </w:rPr>
        <w:t>th</w:t>
      </w:r>
      <w:r>
        <w:t>) of each year.</w:t>
      </w:r>
    </w:p>
    <w:p w14:paraId="0CCB5D3D" w14:textId="77777777" w:rsidR="009655A3" w:rsidRDefault="009655A3" w:rsidP="009655A3"/>
    <w:p w14:paraId="70C49698" w14:textId="77777777" w:rsidR="009655A3" w:rsidRDefault="009655A3" w:rsidP="009655A3">
      <w:r>
        <w:t xml:space="preserve">The Vendor {Contractor} shall be responsible for any and all damage to any equipment loaned by the NJDOT due to the Vendor’s {Contractor’s} negligence.  </w:t>
      </w:r>
    </w:p>
    <w:p w14:paraId="40D23037" w14:textId="77777777" w:rsidR="009655A3" w:rsidRDefault="009655A3" w:rsidP="009655A3"/>
    <w:p w14:paraId="068A71C3" w14:textId="77777777" w:rsidR="00B8466F" w:rsidRDefault="00B8466F" w:rsidP="009655A3"/>
    <w:p w14:paraId="083AFABE" w14:textId="77777777" w:rsidR="00B8466F" w:rsidRDefault="00B8466F" w:rsidP="009655A3"/>
    <w:p w14:paraId="59B207A4" w14:textId="77777777" w:rsidR="00B8466F" w:rsidRDefault="00B8466F" w:rsidP="009655A3"/>
    <w:p w14:paraId="1DDBF666" w14:textId="77777777" w:rsidR="00B8466F" w:rsidRDefault="00B8466F" w:rsidP="009655A3"/>
    <w:p w14:paraId="5A909681" w14:textId="5835A4F9" w:rsidR="009655A3" w:rsidRDefault="009655A3" w:rsidP="009655A3">
      <w:pPr>
        <w:pStyle w:val="Heading4"/>
      </w:pPr>
      <w:r>
        <w:t>changing snow plow blades – njdot plows only</w:t>
      </w:r>
    </w:p>
    <w:p w14:paraId="5D607356" w14:textId="77777777" w:rsidR="009655A3" w:rsidRDefault="009655A3" w:rsidP="009655A3"/>
    <w:p w14:paraId="6E3EEFA2" w14:textId="77777777" w:rsidR="009655A3" w:rsidRDefault="009655A3" w:rsidP="009655A3">
      <w:r>
        <w:t xml:space="preserve">The NJDOT will provide the required blade or cutting edge and curb bumpers for each model snow plow assigned to a </w:t>
      </w:r>
      <w:r w:rsidRPr="00AF4587">
        <w:t>Vendor {Contractor}</w:t>
      </w:r>
      <w:r>
        <w:t xml:space="preserve">, along with the necessary mounting hardware.  Steel plow blades on NJDOT supplied plows may be changed by either the NJDOT or the </w:t>
      </w:r>
      <w:r w:rsidRPr="00AF4587">
        <w:t>Vendor {Contractor}</w:t>
      </w:r>
      <w:r>
        <w:t xml:space="preserve">.  </w:t>
      </w:r>
    </w:p>
    <w:p w14:paraId="7F7C0824" w14:textId="77777777" w:rsidR="009655A3" w:rsidRDefault="009655A3" w:rsidP="009655A3"/>
    <w:p w14:paraId="54515BAA" w14:textId="77777777" w:rsidR="009655A3" w:rsidRDefault="009655A3" w:rsidP="009655A3">
      <w:r>
        <w:t xml:space="preserve">The </w:t>
      </w:r>
      <w:r w:rsidRPr="00AF4587">
        <w:t>Vendor {Contractor}</w:t>
      </w:r>
      <w:r>
        <w:t xml:space="preserve"> shall change the blade when necessary and/or directed by the NJDOT Site Supervisor to do so.  Upon request by the NJDOT Site Supervisor, the Vendor {Contractor} or its drivers/operators, shall assist with the changing of the blade.</w:t>
      </w:r>
    </w:p>
    <w:p w14:paraId="50367C12" w14:textId="77777777" w:rsidR="009655A3" w:rsidRDefault="009655A3" w:rsidP="009655A3"/>
    <w:p w14:paraId="5542AD48" w14:textId="77777777" w:rsidR="009655A3" w:rsidRDefault="009655A3" w:rsidP="009655A3">
      <w:r>
        <w:t xml:space="preserve">If the NJDOT is changing the blade, there shall be a deduction of one half (1/2) hour from the Vendor’s {Contractor’s} hourly rate for that specific event.  </w:t>
      </w:r>
    </w:p>
    <w:p w14:paraId="79FE8ED3" w14:textId="77777777" w:rsidR="009655A3" w:rsidRDefault="009655A3" w:rsidP="009655A3"/>
    <w:p w14:paraId="35BA3588" w14:textId="77777777" w:rsidR="009655A3" w:rsidRDefault="009655A3" w:rsidP="009655A3">
      <w:r>
        <w:t xml:space="preserve">When the Vendor {Contractor} is changing the blade, the truck shall remain in No Pay Status until its truck is fully operational and back in service. </w:t>
      </w:r>
    </w:p>
    <w:p w14:paraId="7336DC19" w14:textId="77777777" w:rsidR="00A6073B" w:rsidRDefault="00A6073B" w:rsidP="009655A3"/>
    <w:p w14:paraId="1AA68EAA" w14:textId="2144C402" w:rsidR="00A6073B" w:rsidRDefault="00A6073B" w:rsidP="00A6073B">
      <w:pPr>
        <w:pStyle w:val="Heading2"/>
      </w:pPr>
      <w:bookmarkStart w:id="112" w:name="_Toc506194777"/>
      <w:r>
        <w:t>Monthly compensation</w:t>
      </w:r>
      <w:r w:rsidR="00CF4E41">
        <w:t xml:space="preserve"> amount</w:t>
      </w:r>
      <w:bookmarkEnd w:id="112"/>
    </w:p>
    <w:p w14:paraId="71248665" w14:textId="77777777" w:rsidR="00CF4E41" w:rsidRDefault="00CF4E41" w:rsidP="00CF4E41"/>
    <w:p w14:paraId="6620492E" w14:textId="022E15CA" w:rsidR="00CF4E41" w:rsidRDefault="00CF4E41" w:rsidP="00CF4E41">
      <w:r>
        <w:t xml:space="preserve">In the event a </w:t>
      </w:r>
      <w:r w:rsidRPr="00CF4E41">
        <w:rPr>
          <w:b/>
        </w:rPr>
        <w:t>Call-Out has not been issued</w:t>
      </w:r>
      <w:r>
        <w:t xml:space="preserve"> for one (1) or </w:t>
      </w:r>
      <w:r w:rsidR="00CD3A22">
        <w:t>any month</w:t>
      </w:r>
      <w:r>
        <w:t xml:space="preserve"> during the Winter Season, the Vendor {Contractor}</w:t>
      </w:r>
      <w:r w:rsidR="0000177D">
        <w:t xml:space="preserve">, including the Secondary Vendor {Contractor} for the Northern Region, </w:t>
      </w:r>
      <w:r w:rsidR="00FB31EE">
        <w:t>will</w:t>
      </w:r>
      <w:r>
        <w:t xml:space="preserve"> receive a monthly payment of $300 per truck</w:t>
      </w:r>
      <w:r w:rsidR="0059017F">
        <w:t>.</w:t>
      </w:r>
      <w:r>
        <w:t xml:space="preserve"> </w:t>
      </w:r>
    </w:p>
    <w:p w14:paraId="4EAB4FEC" w14:textId="77777777" w:rsidR="00FB31EE" w:rsidRDefault="00FB31EE" w:rsidP="00CF4E41"/>
    <w:p w14:paraId="1D25E81A" w14:textId="1F75732F" w:rsidR="00FB31EE" w:rsidRDefault="00FB31EE" w:rsidP="00CF4E41">
      <w:r>
        <w:t>The Vendor {Contractor} shall not be eligible if:</w:t>
      </w:r>
    </w:p>
    <w:p w14:paraId="36CE3289" w14:textId="77777777" w:rsidR="00FB31EE" w:rsidRDefault="00FB31EE" w:rsidP="00CF4E41"/>
    <w:p w14:paraId="77D09B80" w14:textId="59E915C6" w:rsidR="00FB31EE" w:rsidRDefault="00FB31EE" w:rsidP="000B5A4E">
      <w:pPr>
        <w:pStyle w:val="ListParagraph"/>
        <w:numPr>
          <w:ilvl w:val="0"/>
          <w:numId w:val="51"/>
        </w:numPr>
      </w:pPr>
      <w:r>
        <w:t>It fails to report for Operations; or</w:t>
      </w:r>
    </w:p>
    <w:p w14:paraId="4571E432" w14:textId="46BC7690" w:rsidR="00FB31EE" w:rsidRDefault="00FB31EE" w:rsidP="000B5A4E">
      <w:pPr>
        <w:pStyle w:val="ListParagraph"/>
        <w:numPr>
          <w:ilvl w:val="0"/>
          <w:numId w:val="51"/>
        </w:numPr>
      </w:pPr>
      <w:r>
        <w:t>The Blanket P.O.  {Contract} is terminated for cause, prior to its expirations.</w:t>
      </w:r>
    </w:p>
    <w:p w14:paraId="0B49ADBF" w14:textId="77777777" w:rsidR="00FB31EE" w:rsidRDefault="00FB31EE" w:rsidP="00FB31EE"/>
    <w:p w14:paraId="7B36C417" w14:textId="27442EE8" w:rsidR="00FB31EE" w:rsidRDefault="00FB31EE" w:rsidP="00FB31EE">
      <w:r>
        <w:t>If the Vendor {Contractor} is eligible to the Monthly Compensation Amount, but owes the NJDOT costs incurred for any damage or loss caused by the Vendor’s {Contractor’s} negligence, the total amount shall be deducted from the Monthly Compensation Amount.</w:t>
      </w:r>
    </w:p>
    <w:p w14:paraId="43622577" w14:textId="77777777" w:rsidR="00FB31EE" w:rsidRDefault="00FB31EE" w:rsidP="00FB31EE"/>
    <w:p w14:paraId="1C3D175C" w14:textId="32EB4871" w:rsidR="00A6073B" w:rsidRDefault="00A6073B" w:rsidP="00A6073B">
      <w:pPr>
        <w:pStyle w:val="Heading2"/>
      </w:pPr>
      <w:bookmarkStart w:id="113" w:name="_Toc506194778"/>
      <w:r>
        <w:t>additional blanket P.O {Contract} REquirements</w:t>
      </w:r>
      <w:bookmarkEnd w:id="113"/>
    </w:p>
    <w:p w14:paraId="67AB5511" w14:textId="77777777" w:rsidR="00A6073B" w:rsidRDefault="00A6073B" w:rsidP="00A6073B"/>
    <w:p w14:paraId="0746D3AC" w14:textId="73832E52" w:rsidR="00A6073B" w:rsidRDefault="00A6073B" w:rsidP="00A6073B">
      <w:r>
        <w:t>The Vendor {Co</w:t>
      </w:r>
      <w:r w:rsidR="00FB31EE">
        <w:t>ntractor} shall comply with the following requirements:</w:t>
      </w:r>
    </w:p>
    <w:p w14:paraId="276BF42D" w14:textId="77777777" w:rsidR="00FB31EE" w:rsidRDefault="00FB31EE" w:rsidP="00A6073B"/>
    <w:p w14:paraId="0A95070A" w14:textId="182FD2E6" w:rsidR="00FB31EE" w:rsidRDefault="00FB31EE" w:rsidP="00FB31EE">
      <w:pPr>
        <w:pStyle w:val="Heading3"/>
      </w:pPr>
      <w:bookmarkStart w:id="114" w:name="_Toc506194779"/>
      <w:r>
        <w:t>accident reporting</w:t>
      </w:r>
      <w:bookmarkEnd w:id="114"/>
    </w:p>
    <w:p w14:paraId="123BB8DE" w14:textId="77777777" w:rsidR="00FB31EE" w:rsidRDefault="00FB31EE" w:rsidP="00FB31EE"/>
    <w:p w14:paraId="30E81D21" w14:textId="77777777" w:rsidR="00FB31EE" w:rsidRDefault="00FB31EE" w:rsidP="00FB31EE">
      <w:r>
        <w:t>The Vendor {Contractor} shall immediately report any accidents to the proper authorities (e.g. State Police, local Police, local fire department, etc.). As soon as possible thereafter, the driver shall report the accident to the appropriate NJDOT Site Supervisor.</w:t>
      </w:r>
    </w:p>
    <w:p w14:paraId="53B23C40" w14:textId="77777777" w:rsidR="00FB31EE" w:rsidRDefault="00FB31EE" w:rsidP="00FB31EE"/>
    <w:p w14:paraId="77BE451A" w14:textId="77777777" w:rsidR="00FB31EE" w:rsidRDefault="00FB31EE" w:rsidP="00FB31EE">
      <w:r>
        <w:t>Within 48 hours, the Vendor {Contractor} shall submit a written report to the SCM, of any accidents, regardless of how minor, arising out of or in connection to the services provided under this Blanket P.O. {Contract}.</w:t>
      </w:r>
    </w:p>
    <w:p w14:paraId="596DFF30" w14:textId="77777777" w:rsidR="00FB31EE" w:rsidRDefault="00FB31EE" w:rsidP="00FB31EE"/>
    <w:p w14:paraId="6BE3C14E" w14:textId="77777777" w:rsidR="00FB31EE" w:rsidRDefault="00FB31EE" w:rsidP="00FB31EE">
      <w:r>
        <w:t xml:space="preserve">In the event of death, serious injury or property damage resulting from an accident, the Vendor {Contractor} shall notify the NJDOT Site Supervisor and SCM by telephone immediately after notifying the proper authorities.  </w:t>
      </w:r>
    </w:p>
    <w:p w14:paraId="1B7BCA9E" w14:textId="77777777" w:rsidR="00FB31EE" w:rsidRDefault="00FB31EE" w:rsidP="00FB31EE"/>
    <w:p w14:paraId="7718DDD8" w14:textId="7849D789" w:rsidR="00FB31EE" w:rsidRDefault="00FB31EE" w:rsidP="00FB31EE">
      <w:pPr>
        <w:pStyle w:val="Heading3"/>
      </w:pPr>
      <w:bookmarkStart w:id="115" w:name="_Toc506194780"/>
      <w:r>
        <w:t>licenses, registation and insurance requirments</w:t>
      </w:r>
      <w:bookmarkEnd w:id="115"/>
    </w:p>
    <w:p w14:paraId="1003AE7E" w14:textId="77777777" w:rsidR="00FB31EE" w:rsidRDefault="00FB31EE" w:rsidP="00FB31EE"/>
    <w:p w14:paraId="2F513885" w14:textId="77777777" w:rsidR="00FB31EE" w:rsidRDefault="00FB31EE" w:rsidP="00FB31EE">
      <w:r>
        <w:t>During the term of the Blanket P.O. {Contract}, the Vendor {Contractor} shall:</w:t>
      </w:r>
    </w:p>
    <w:p w14:paraId="59F21DD5" w14:textId="77777777" w:rsidR="00FB31EE" w:rsidRDefault="00FB31EE" w:rsidP="00FB31EE"/>
    <w:p w14:paraId="386F5437" w14:textId="77777777" w:rsidR="00FB31EE" w:rsidRDefault="00FB31EE" w:rsidP="000B5A4E">
      <w:pPr>
        <w:pStyle w:val="ListParagraph"/>
        <w:numPr>
          <w:ilvl w:val="0"/>
          <w:numId w:val="52"/>
        </w:numPr>
      </w:pPr>
      <w:r>
        <w:t>Maintain a current vehicle registration for each vehicle;</w:t>
      </w:r>
    </w:p>
    <w:p w14:paraId="717B752A" w14:textId="77777777" w:rsidR="007C1568" w:rsidRDefault="007C1568" w:rsidP="007C1568">
      <w:pPr>
        <w:pStyle w:val="ListParagraph"/>
        <w:ind w:left="780"/>
      </w:pPr>
    </w:p>
    <w:p w14:paraId="21FE81AC" w14:textId="77777777" w:rsidR="00FB31EE" w:rsidRDefault="00FB31EE" w:rsidP="000B5A4E">
      <w:pPr>
        <w:pStyle w:val="ListParagraph"/>
        <w:numPr>
          <w:ilvl w:val="0"/>
          <w:numId w:val="52"/>
        </w:numPr>
      </w:pPr>
      <w:r>
        <w:lastRenderedPageBreak/>
        <w:t xml:space="preserve">Ensure that all vehicles are legally insured, meeting, at a minimum, the requirements set forth in Section 4.2 of the SSTC’s attached to Bid Solicitation {RFP}; and </w:t>
      </w:r>
    </w:p>
    <w:p w14:paraId="542BCF4F" w14:textId="77777777" w:rsidR="007C1568" w:rsidRDefault="007C1568" w:rsidP="007C1568">
      <w:pPr>
        <w:pStyle w:val="ListParagraph"/>
      </w:pPr>
    </w:p>
    <w:p w14:paraId="3BC16619" w14:textId="77777777" w:rsidR="00FB31EE" w:rsidRDefault="00FB31EE" w:rsidP="000B5A4E">
      <w:pPr>
        <w:pStyle w:val="ListParagraph"/>
        <w:numPr>
          <w:ilvl w:val="0"/>
          <w:numId w:val="52"/>
        </w:numPr>
      </w:pPr>
      <w:r>
        <w:t>Ensure that each of its drivers/operators possess and maintain a valid CDL.</w:t>
      </w:r>
    </w:p>
    <w:p w14:paraId="057692EB" w14:textId="77777777" w:rsidR="00FB31EE" w:rsidRDefault="00FB31EE" w:rsidP="00FB31EE"/>
    <w:p w14:paraId="30EEFFF0" w14:textId="77777777" w:rsidR="00FB31EE" w:rsidRDefault="00FB31EE" w:rsidP="00FB31EE">
      <w:r>
        <w:t xml:space="preserve">The Vendor {Contractor} shall be further obligated to report the loss, revocation or suspension of any of its drivers/operators licenses throughout the term of the Blanket P.O. {Contract}. The use of any unlicensed driver/operator shall be considered a breach of the Blanket P.O. {Contract}. </w:t>
      </w:r>
    </w:p>
    <w:p w14:paraId="693F5362" w14:textId="77777777" w:rsidR="007C1568" w:rsidRDefault="007C1568" w:rsidP="00FB31EE"/>
    <w:p w14:paraId="3D6EB6E3" w14:textId="2EF71532" w:rsidR="007C1568" w:rsidRDefault="007C1568" w:rsidP="007C1568">
      <w:pPr>
        <w:pStyle w:val="Heading3"/>
      </w:pPr>
      <w:bookmarkStart w:id="116" w:name="_Toc506194781"/>
      <w:r>
        <w:t>payment procedure</w:t>
      </w:r>
      <w:bookmarkEnd w:id="116"/>
    </w:p>
    <w:p w14:paraId="5B6AE599" w14:textId="77777777" w:rsidR="007C1568" w:rsidRDefault="007C1568" w:rsidP="007C1568"/>
    <w:p w14:paraId="153B9D24" w14:textId="77777777" w:rsidR="007C1568" w:rsidRPr="00EA397E" w:rsidRDefault="007C1568" w:rsidP="007C1568">
      <w:r>
        <w:t xml:space="preserve">The </w:t>
      </w:r>
      <w:r w:rsidRPr="00A16E07">
        <w:t>Vendor {Contractor}</w:t>
      </w:r>
      <w:r>
        <w:t xml:space="preserve"> will receive an electronic timesheet, also known as MT89, via email.  The MT89 outlines all the times worked, as well as any deductions for a previous event.  Upon receipt of the MT89, the Vendor {Contractor} shall review it for accuracy.  If, according to the Vendor’s {Contractor’s} records, the MT89 is accurate, the Vendor {Contractor} shall electronically sign the MT89 and submit it to the two (2) email addresses provided on the MT89.  If, according to the Vendor’s {Contractor’s} records, there is a discrepancy between the hours listed on the MT89 and the Vendor’s {Contractor’s} records, the Vendor {Contractor} is to contact the NJDOT Site Supervisor to discuss and/or rectify the discrepancy.</w:t>
      </w:r>
    </w:p>
    <w:p w14:paraId="2B0825FA" w14:textId="77777777" w:rsidR="007C1568" w:rsidRDefault="007C1568" w:rsidP="007C1568"/>
    <w:p w14:paraId="72A5AEA0" w14:textId="77777777" w:rsidR="007C1568" w:rsidRDefault="007C1568" w:rsidP="007C1568">
      <w:r>
        <w:t xml:space="preserve">All instructions for the proper completion of the MT89 will be included in the Vendor’s {Contractor’s} email package. </w:t>
      </w:r>
    </w:p>
    <w:p w14:paraId="592922EA" w14:textId="77777777" w:rsidR="007C1568" w:rsidRDefault="007C1568" w:rsidP="007C1568"/>
    <w:p w14:paraId="1A2D4F57" w14:textId="389CB8F2" w:rsidR="007C1568" w:rsidRDefault="007C1568" w:rsidP="007C1568">
      <w:pPr>
        <w:pStyle w:val="Heading3"/>
      </w:pPr>
      <w:bookmarkStart w:id="117" w:name="_Toc506194782"/>
      <w:r>
        <w:t>performance</w:t>
      </w:r>
      <w:bookmarkEnd w:id="117"/>
    </w:p>
    <w:p w14:paraId="57497866" w14:textId="77777777" w:rsidR="007C1568" w:rsidRDefault="007C1568" w:rsidP="007C1568"/>
    <w:p w14:paraId="1EAB66EA" w14:textId="77777777" w:rsidR="007C1568" w:rsidRDefault="007C1568" w:rsidP="007C1568">
      <w:r>
        <w:t>The services required by this Bid Solicitation {RFP} are essential to the safety and welfare of all roadway users, as such, all services must be provided promptly, efficiently and without delay.</w:t>
      </w:r>
    </w:p>
    <w:p w14:paraId="3097E405" w14:textId="77777777" w:rsidR="007C1568" w:rsidRDefault="007C1568" w:rsidP="007C1568"/>
    <w:p w14:paraId="4E135275" w14:textId="6C8A0CA7" w:rsidR="007C1568" w:rsidRDefault="007C1568" w:rsidP="007C1568">
      <w:r>
        <w:t>The performance of the Vendor {Contractor} shall be evaluated</w:t>
      </w:r>
      <w:r w:rsidR="00FB08FD">
        <w:t xml:space="preserve"> and documented</w:t>
      </w:r>
      <w:r>
        <w:t xml:space="preserve"> by the SCM or the NJDOT Site Supervisor for each snow event, </w:t>
      </w:r>
      <w:r w:rsidR="00FB08FD">
        <w:t>including, but not limited to,</w:t>
      </w:r>
      <w:r>
        <w:t xml:space="preserve"> the following criteria:</w:t>
      </w:r>
    </w:p>
    <w:p w14:paraId="564F26A6" w14:textId="77777777" w:rsidR="007C1568" w:rsidRDefault="007C1568" w:rsidP="007C1568"/>
    <w:p w14:paraId="358A8778" w14:textId="77777777" w:rsidR="007C1568" w:rsidRDefault="007C1568" w:rsidP="000B5A4E">
      <w:pPr>
        <w:pStyle w:val="ListParagraph"/>
        <w:numPr>
          <w:ilvl w:val="0"/>
          <w:numId w:val="53"/>
        </w:numPr>
      </w:pPr>
      <w:r>
        <w:t>Response time;</w:t>
      </w:r>
    </w:p>
    <w:p w14:paraId="76353405" w14:textId="1D23BE9F" w:rsidR="007C1568" w:rsidRDefault="007C1568" w:rsidP="000B5A4E">
      <w:pPr>
        <w:pStyle w:val="ListParagraph"/>
        <w:numPr>
          <w:ilvl w:val="0"/>
          <w:numId w:val="53"/>
        </w:numPr>
      </w:pPr>
      <w:r>
        <w:t>Reporting with less than the minimum required amount of trucks and/or equipment;</w:t>
      </w:r>
    </w:p>
    <w:p w14:paraId="1E7BE648" w14:textId="10774534" w:rsidR="007C1568" w:rsidRDefault="007C1568" w:rsidP="000B5A4E">
      <w:pPr>
        <w:pStyle w:val="ListParagraph"/>
        <w:numPr>
          <w:ilvl w:val="0"/>
          <w:numId w:val="53"/>
        </w:numPr>
      </w:pPr>
      <w:r>
        <w:t>Unsafe plowing practice;</w:t>
      </w:r>
    </w:p>
    <w:p w14:paraId="123E09E9" w14:textId="77777777" w:rsidR="007C1568" w:rsidRDefault="007C1568" w:rsidP="000B5A4E">
      <w:pPr>
        <w:pStyle w:val="ListParagraph"/>
        <w:numPr>
          <w:ilvl w:val="0"/>
          <w:numId w:val="53"/>
        </w:numPr>
      </w:pPr>
      <w:r>
        <w:t>No show;</w:t>
      </w:r>
    </w:p>
    <w:p w14:paraId="710EFA7F" w14:textId="77777777" w:rsidR="007C1568" w:rsidRDefault="007C1568" w:rsidP="000B5A4E">
      <w:pPr>
        <w:pStyle w:val="ListParagraph"/>
        <w:numPr>
          <w:ilvl w:val="0"/>
          <w:numId w:val="53"/>
        </w:numPr>
      </w:pPr>
      <w:r>
        <w:t>Vehicle safety markings;</w:t>
      </w:r>
    </w:p>
    <w:p w14:paraId="66ACC595" w14:textId="77777777" w:rsidR="007C1568" w:rsidRDefault="007C1568" w:rsidP="000B5A4E">
      <w:pPr>
        <w:pStyle w:val="ListParagraph"/>
        <w:numPr>
          <w:ilvl w:val="0"/>
          <w:numId w:val="53"/>
        </w:numPr>
      </w:pPr>
      <w:r>
        <w:t>Compliance with NJDOT Site Supervisor instruction;</w:t>
      </w:r>
    </w:p>
    <w:p w14:paraId="0D24D141" w14:textId="77777777" w:rsidR="007C1568" w:rsidRDefault="007C1568" w:rsidP="000B5A4E">
      <w:pPr>
        <w:pStyle w:val="ListParagraph"/>
        <w:numPr>
          <w:ilvl w:val="0"/>
          <w:numId w:val="53"/>
        </w:numPr>
      </w:pPr>
      <w:r>
        <w:t>Use of an unlicensed driver/operator; and</w:t>
      </w:r>
    </w:p>
    <w:p w14:paraId="587C6235" w14:textId="4AA6A5D8" w:rsidR="007C1568" w:rsidRDefault="007C1568" w:rsidP="000B5A4E">
      <w:pPr>
        <w:pStyle w:val="ListParagraph"/>
        <w:numPr>
          <w:ilvl w:val="0"/>
          <w:numId w:val="53"/>
        </w:numPr>
      </w:pPr>
      <w:r>
        <w:t>Violation of any NJDOT plowing guidelines.</w:t>
      </w:r>
    </w:p>
    <w:p w14:paraId="36D082EA" w14:textId="77777777" w:rsidR="007C1568" w:rsidRDefault="007C1568" w:rsidP="007C1568"/>
    <w:p w14:paraId="783B27EA" w14:textId="0101FFAF" w:rsidR="007C1568" w:rsidRDefault="007C1568" w:rsidP="007C1568">
      <w:r>
        <w:t xml:space="preserve">Two (2) or more documented violations of one or any of the above, may result </w:t>
      </w:r>
      <w:r w:rsidR="00FB08FD">
        <w:t>in</w:t>
      </w:r>
      <w:r>
        <w:t xml:space="preserve"> termination of the Vendor’s {Contractor’s} Blanket P.O. {Contract}</w:t>
      </w:r>
      <w:r w:rsidR="00FB08FD">
        <w:t xml:space="preserve"> by the Director</w:t>
      </w:r>
      <w:r>
        <w:t>.</w:t>
      </w:r>
    </w:p>
    <w:p w14:paraId="0923A5F9" w14:textId="77777777" w:rsidR="007C1568" w:rsidRDefault="007C1568" w:rsidP="007C1568"/>
    <w:p w14:paraId="37A30365" w14:textId="6002246C" w:rsidR="007C1568" w:rsidRDefault="007C1568" w:rsidP="007C1568">
      <w:pPr>
        <w:pStyle w:val="Heading3"/>
      </w:pPr>
      <w:bookmarkStart w:id="118" w:name="_Toc506194783"/>
      <w:r>
        <w:t>prohibited actions</w:t>
      </w:r>
      <w:bookmarkEnd w:id="118"/>
    </w:p>
    <w:p w14:paraId="03C60D8A" w14:textId="77777777" w:rsidR="007C1568" w:rsidRDefault="007C1568" w:rsidP="007C1568"/>
    <w:p w14:paraId="16090ABF" w14:textId="77777777" w:rsidR="004219C3" w:rsidRDefault="004219C3" w:rsidP="004219C3">
      <w:r>
        <w:t xml:space="preserve">The </w:t>
      </w:r>
      <w:r w:rsidRPr="00A7726D">
        <w:t>Vendor {Contractor}</w:t>
      </w:r>
      <w:r>
        <w:t xml:space="preserve"> </w:t>
      </w:r>
      <w:bookmarkStart w:id="119" w:name="_Toc482884971"/>
      <w:bookmarkEnd w:id="119"/>
      <w:r>
        <w:t>shall be prohibited from the following:</w:t>
      </w:r>
    </w:p>
    <w:p w14:paraId="73EE0F76" w14:textId="77777777" w:rsidR="004219C3" w:rsidRDefault="004219C3" w:rsidP="004219C3"/>
    <w:p w14:paraId="0ED4060D" w14:textId="7DA88524" w:rsidR="004219C3" w:rsidRDefault="004219C3" w:rsidP="000B5A4E">
      <w:pPr>
        <w:pStyle w:val="ListParagraph"/>
        <w:numPr>
          <w:ilvl w:val="0"/>
          <w:numId w:val="54"/>
        </w:numPr>
      </w:pPr>
      <w:r>
        <w:t>Using any of its trucks and/or equipment on any other snow plowing services contract, if such use will hinder or conflict with the requirements of this Blanket P.O. {Contract}; and</w:t>
      </w:r>
    </w:p>
    <w:p w14:paraId="1B76B355" w14:textId="77777777" w:rsidR="004219C3" w:rsidRDefault="004219C3" w:rsidP="004219C3">
      <w:pPr>
        <w:pStyle w:val="ListParagraph"/>
      </w:pPr>
    </w:p>
    <w:p w14:paraId="76F8CEA7" w14:textId="77777777" w:rsidR="004219C3" w:rsidRDefault="004219C3" w:rsidP="000B5A4E">
      <w:pPr>
        <w:pStyle w:val="ListParagraph"/>
        <w:numPr>
          <w:ilvl w:val="0"/>
          <w:numId w:val="54"/>
        </w:numPr>
      </w:pPr>
      <w:r>
        <w:t>Using any State owned equipment for non-State use;</w:t>
      </w:r>
    </w:p>
    <w:p w14:paraId="648F3401" w14:textId="77CD565A" w:rsidR="004219C3" w:rsidRPr="001F5D55" w:rsidRDefault="004219C3" w:rsidP="004219C3">
      <w:pPr>
        <w:pStyle w:val="ListParagraph"/>
      </w:pPr>
    </w:p>
    <w:p w14:paraId="64CB0997" w14:textId="77777777" w:rsidR="004219C3" w:rsidRDefault="004219C3" w:rsidP="004219C3"/>
    <w:p w14:paraId="4D3C3367" w14:textId="77777777" w:rsidR="007C1568" w:rsidRPr="007C1568" w:rsidRDefault="007C1568" w:rsidP="007C1568"/>
    <w:p w14:paraId="6F6FF839" w14:textId="77777777" w:rsidR="007C1568" w:rsidRPr="007C1568" w:rsidRDefault="007C1568" w:rsidP="007C1568"/>
    <w:p w14:paraId="57F4E73E" w14:textId="77777777" w:rsidR="007C1568" w:rsidRPr="007C1568" w:rsidRDefault="007C1568" w:rsidP="007C1568"/>
    <w:p w14:paraId="43DE92B6" w14:textId="77777777" w:rsidR="00FB31EE" w:rsidRDefault="00FB31EE" w:rsidP="00FB31EE"/>
    <w:p w14:paraId="02F1442B" w14:textId="32FF94F8" w:rsidR="00757979" w:rsidRDefault="00CE00E7" w:rsidP="00414292">
      <w:pPr>
        <w:pStyle w:val="Heading1"/>
        <w:keepNext/>
      </w:pPr>
      <w:bookmarkStart w:id="120" w:name="_Toc400531492"/>
      <w:bookmarkStart w:id="121" w:name="_Toc428533963"/>
      <w:bookmarkStart w:id="122" w:name="_Toc506194784"/>
      <w:r>
        <w:t>QUOTE</w:t>
      </w:r>
      <w:r w:rsidR="009808FC">
        <w:t xml:space="preserve"> </w:t>
      </w:r>
      <w:r w:rsidR="00AE354D">
        <w:t>{</w:t>
      </w:r>
      <w:r>
        <w:t>PROPOSAL</w:t>
      </w:r>
      <w:r w:rsidR="00AE354D">
        <w:t>}</w:t>
      </w:r>
      <w:r w:rsidR="001B3188">
        <w:t xml:space="preserve"> </w:t>
      </w:r>
      <w:r w:rsidR="00757979">
        <w:t>PREPARATION AND SUBMISSION</w:t>
      </w:r>
      <w:bookmarkEnd w:id="120"/>
      <w:bookmarkEnd w:id="121"/>
      <w:bookmarkEnd w:id="122"/>
    </w:p>
    <w:p w14:paraId="7CD0EA67" w14:textId="77777777" w:rsidR="00757979" w:rsidRPr="00851065" w:rsidRDefault="00757979" w:rsidP="00EB4EF1">
      <w:pPr>
        <w:keepNext/>
      </w:pPr>
    </w:p>
    <w:p w14:paraId="7E471A3F" w14:textId="77777777" w:rsidR="00A74919" w:rsidRDefault="00511506" w:rsidP="00743A52">
      <w:pPr>
        <w:keepNext/>
      </w:pPr>
      <w:r>
        <w:t>Failure to submit information as indicated below may result in your Quote {Proposal}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23" w:name="_Toc400531493"/>
      <w:bookmarkStart w:id="124" w:name="_Toc428533964"/>
      <w:bookmarkStart w:id="125" w:name="_Toc506194785"/>
      <w:r>
        <w:rPr>
          <w:caps w:val="0"/>
        </w:rPr>
        <w:t>GENERAL</w:t>
      </w:r>
      <w:bookmarkEnd w:id="123"/>
      <w:bookmarkEnd w:id="124"/>
      <w:bookmarkEnd w:id="125"/>
    </w:p>
    <w:p w14:paraId="6935248C" w14:textId="77777777" w:rsidR="00757979" w:rsidRDefault="00757979" w:rsidP="00EB4EF1">
      <w:pPr>
        <w:keepNext/>
      </w:pPr>
    </w:p>
    <w:p w14:paraId="36C7EFBE" w14:textId="77777777" w:rsidR="00B85536" w:rsidRPr="00851065" w:rsidRDefault="00CE00E7" w:rsidP="00E243B6">
      <w:pPr>
        <w:keepNext/>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2F45208B" w14:textId="77777777" w:rsidR="00702DEE" w:rsidRPr="00851065" w:rsidRDefault="00702DEE" w:rsidP="00851065">
      <w:pPr>
        <w:rPr>
          <w:rFonts w:eastAsia="Calibri"/>
        </w:rPr>
      </w:pPr>
    </w:p>
    <w:p w14:paraId="09FE4A25"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7B6F1227" w14:textId="77777777" w:rsidR="00702DEE" w:rsidRPr="00851065" w:rsidRDefault="00702DEE" w:rsidP="00851065">
      <w:pPr>
        <w:rPr>
          <w:rFonts w:eastAsia="Calibri"/>
        </w:rPr>
      </w:pPr>
    </w:p>
    <w:p w14:paraId="6F186285"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15886801" w14:textId="77777777" w:rsidR="00757979" w:rsidRPr="00851065" w:rsidRDefault="00757979" w:rsidP="00851065">
      <w:pPr>
        <w:rPr>
          <w:rFonts w:eastAsia="Calibri"/>
        </w:rPr>
      </w:pPr>
    </w:p>
    <w:p w14:paraId="2D0AA031" w14:textId="77777777" w:rsidR="00757979" w:rsidRPr="00851065" w:rsidRDefault="003160CA" w:rsidP="000B5A4E">
      <w:pPr>
        <w:numPr>
          <w:ilvl w:val="0"/>
          <w:numId w:val="13"/>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0BB049A0" w14:textId="77777777" w:rsidR="00757979" w:rsidRPr="00851065" w:rsidRDefault="00757979" w:rsidP="00851065">
      <w:pPr>
        <w:rPr>
          <w:rFonts w:eastAsia="Calibri"/>
        </w:rPr>
      </w:pPr>
    </w:p>
    <w:p w14:paraId="05054017" w14:textId="77777777" w:rsidR="00757979" w:rsidRPr="00851065" w:rsidRDefault="003160CA" w:rsidP="000B5A4E">
      <w:pPr>
        <w:numPr>
          <w:ilvl w:val="0"/>
          <w:numId w:val="13"/>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35787857" w14:textId="77777777" w:rsidR="00757979" w:rsidRPr="00851065" w:rsidRDefault="00757979" w:rsidP="00851065"/>
    <w:p w14:paraId="69AD6E1B"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27"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3D65ED1B" w14:textId="77777777" w:rsidR="00757979" w:rsidRPr="00851065" w:rsidRDefault="00757979" w:rsidP="00851065"/>
    <w:p w14:paraId="0A4602D9"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3AE7F0BC" w14:textId="77777777" w:rsidR="00757979" w:rsidRPr="00C65B22" w:rsidRDefault="00757979" w:rsidP="00C65B22">
      <w:pPr>
        <w:rPr>
          <w:rFonts w:eastAsia="MS Mincho"/>
        </w:rPr>
      </w:pPr>
    </w:p>
    <w:p w14:paraId="6F0B3516"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28"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29"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26"/>
    </w:p>
    <w:p w14:paraId="1C007033" w14:textId="77777777" w:rsidR="001D01BB" w:rsidRDefault="001D01BB" w:rsidP="00B238B2"/>
    <w:p w14:paraId="57DD1AE2" w14:textId="77777777" w:rsidR="00B238B2" w:rsidRPr="00851065" w:rsidRDefault="008D75D3" w:rsidP="00414292">
      <w:pPr>
        <w:pStyle w:val="Heading2"/>
        <w:keepNext/>
      </w:pPr>
      <w:bookmarkStart w:id="127" w:name="_Toc428533965"/>
      <w:bookmarkStart w:id="128" w:name="_Toc506194786"/>
      <w:r>
        <w:rPr>
          <w:caps w:val="0"/>
        </w:rPr>
        <w:lastRenderedPageBreak/>
        <w:t>QUOTE</w:t>
      </w:r>
      <w:r w:rsidRPr="00851065">
        <w:rPr>
          <w:caps w:val="0"/>
        </w:rPr>
        <w:t xml:space="preserve"> {</w:t>
      </w:r>
      <w:r>
        <w:rPr>
          <w:caps w:val="0"/>
        </w:rPr>
        <w:t>PROPOSAL</w:t>
      </w:r>
      <w:r w:rsidRPr="00851065">
        <w:rPr>
          <w:caps w:val="0"/>
        </w:rPr>
        <w:t>} DELIVERY AND IDENTIFICATION</w:t>
      </w:r>
      <w:bookmarkEnd w:id="127"/>
      <w:bookmarkEnd w:id="128"/>
    </w:p>
    <w:p w14:paraId="585D3F72" w14:textId="77777777" w:rsidR="00B238B2" w:rsidRPr="00C65B22" w:rsidRDefault="00B238B2" w:rsidP="00EB4EF1">
      <w:pPr>
        <w:keepNext/>
      </w:pPr>
    </w:p>
    <w:p w14:paraId="0C57CF1C" w14:textId="77777777" w:rsidR="00B238B2" w:rsidRPr="00C65B22" w:rsidRDefault="008832E2" w:rsidP="00E243B6">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{Addendum} if the Quote {Proposal}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129" w:name="_Toc428533966"/>
      <w:bookmarkStart w:id="130" w:name="_Toc506194787"/>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29"/>
      <w:bookmarkEnd w:id="130"/>
    </w:p>
    <w:p w14:paraId="7D34F65A" w14:textId="77777777" w:rsidR="007F3BD4" w:rsidRPr="00C65B22" w:rsidRDefault="007F3BD4" w:rsidP="002F0497">
      <w:pPr>
        <w:keepNext/>
      </w:pPr>
    </w:p>
    <w:p w14:paraId="73DBC743" w14:textId="77777777" w:rsidR="007F3BD4" w:rsidRPr="00C65B22" w:rsidRDefault="008D75D3" w:rsidP="002F0497">
      <w:pPr>
        <w:pStyle w:val="Heading3"/>
        <w:keepNext/>
      </w:pPr>
      <w:bookmarkStart w:id="131" w:name="_Toc428533967"/>
      <w:bookmarkStart w:id="132" w:name="_Toc506194788"/>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131"/>
      <w:bookmarkEnd w:id="132"/>
    </w:p>
    <w:p w14:paraId="51785D2F" w14:textId="77777777" w:rsidR="007F3BD4" w:rsidRPr="00C65B22" w:rsidRDefault="007F3BD4" w:rsidP="002F0497">
      <w:pPr>
        <w:keepNext/>
      </w:pPr>
    </w:p>
    <w:p w14:paraId="119BBA0E" w14:textId="77777777"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30" w:history="1">
        <w:r w:rsidRPr="00851065">
          <w:rPr>
            <w:rStyle w:val="Hyperlink"/>
            <w:rFonts w:eastAsiaTheme="minorHAnsi"/>
          </w:rPr>
          <w:t>NJSTART Vendor Support Page</w:t>
        </w:r>
      </w:hyperlink>
      <w:r w:rsidRPr="00851065">
        <w:rPr>
          <w:rStyle w:val="Hyperlink"/>
          <w:rFonts w:eastAsiaTheme="minorHAnsi"/>
        </w:rPr>
        <w:t>.</w:t>
      </w:r>
      <w:r w:rsidRPr="00644FEC">
        <w:rPr>
          <w:rStyle w:val="Hyperlink"/>
          <w:rFonts w:eastAsiaTheme="minorHAnsi"/>
          <w:u w:val="none"/>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1E3D66BB" w14:textId="77777777" w:rsidR="007F3BD4" w:rsidRPr="00C65B22" w:rsidRDefault="007F3BD4" w:rsidP="00851065"/>
    <w:p w14:paraId="349ADDE4"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343F3205" w14:textId="77777777" w:rsidR="00F47949" w:rsidRPr="00851065" w:rsidRDefault="00F47949" w:rsidP="00C65B22"/>
    <w:p w14:paraId="776EBA83" w14:textId="77777777" w:rsidR="00385F00" w:rsidRPr="00385F00" w:rsidRDefault="00EA1D1F" w:rsidP="00385F0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w:t>
      </w:r>
      <w:r w:rsidRPr="00EA1D1F">
        <w:t>Example:  vendornameXXDPPXXXXX</w:t>
      </w:r>
      <w:r w:rsidR="00385F00">
        <w:t xml:space="preserve">.  </w:t>
      </w:r>
      <w:r w:rsidR="00385F00" w:rsidRPr="00385F00">
        <w:rPr>
          <w:b/>
        </w:rPr>
        <w:t>DO NOT UPLOAD .ZIP FILES.</w:t>
      </w:r>
    </w:p>
    <w:p w14:paraId="6DF6257A" w14:textId="77777777" w:rsidR="00DC3A66" w:rsidRDefault="00DC3A66" w:rsidP="00DC3A66">
      <w:pPr>
        <w:rPr>
          <w:rFonts w:cs="Arial"/>
        </w:rPr>
      </w:pPr>
    </w:p>
    <w:p w14:paraId="1708BD1F"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454C1538" w14:textId="77777777" w:rsidR="00B24F77" w:rsidRDefault="00B24F77" w:rsidP="00B24F77"/>
    <w:p w14:paraId="12D6DFB6"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133" w:name="_Toc400531497"/>
      <w:bookmarkStart w:id="134" w:name="_Toc428533968"/>
      <w:bookmarkStart w:id="135" w:name="_Toc506194789"/>
      <w:r>
        <w:t xml:space="preserve">HARD COPY </w:t>
      </w:r>
      <w:r w:rsidR="00757979">
        <w:t>SUBMISSION</w:t>
      </w:r>
      <w:bookmarkEnd w:id="133"/>
      <w:bookmarkEnd w:id="134"/>
      <w:bookmarkEnd w:id="135"/>
    </w:p>
    <w:p w14:paraId="518F80F0" w14:textId="77777777" w:rsidR="002F6161" w:rsidRPr="00C65B22" w:rsidRDefault="002F6161" w:rsidP="002F0497">
      <w:pPr>
        <w:keepNext/>
      </w:pPr>
    </w:p>
    <w:p w14:paraId="095250A8" w14:textId="77777777" w:rsidR="00757979" w:rsidRDefault="00753BFC" w:rsidP="002F0497">
      <w:pPr>
        <w:keepNext/>
      </w:pPr>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77777777" w:rsidR="003D06B8" w:rsidRPr="008C28A1" w:rsidRDefault="00757979" w:rsidP="000B5A4E">
      <w:pPr>
        <w:pStyle w:val="PlainText"/>
        <w:numPr>
          <w:ilvl w:val="0"/>
          <w:numId w:val="10"/>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A11D47" w:rsidRPr="00C65B22">
        <w:t>}</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52D6C3E4" w:rsidR="008C28A1" w:rsidRPr="007E5DD9" w:rsidRDefault="004219C3" w:rsidP="000B5A4E">
      <w:pPr>
        <w:pStyle w:val="PlainText"/>
        <w:numPr>
          <w:ilvl w:val="0"/>
          <w:numId w:val="10"/>
        </w:numPr>
        <w:rPr>
          <w:rFonts w:eastAsia="MS Mincho"/>
        </w:rPr>
      </w:pPr>
      <w:r>
        <w:rPr>
          <w:rFonts w:eastAsia="MS Mincho"/>
          <w:b/>
          <w:lang w:val="en-US"/>
        </w:rPr>
        <w:t xml:space="preserve">Five (5) </w:t>
      </w:r>
      <w:r w:rsidR="008C28A1">
        <w:rPr>
          <w:rFonts w:eastAsia="MS Mincho"/>
          <w:b/>
        </w:rPr>
        <w:t>complete and exact ELECTRONIC cop</w:t>
      </w:r>
      <w:r w:rsidRPr="004219C3">
        <w:rPr>
          <w:rFonts w:eastAsia="MS Mincho"/>
          <w:b/>
        </w:rPr>
        <w:t>ies</w:t>
      </w:r>
      <w:r>
        <w:rPr>
          <w:rFonts w:eastAsia="MS Mincho"/>
          <w:b/>
          <w:lang w:val="en-US"/>
        </w:rPr>
        <w:t xml:space="preserve"> </w:t>
      </w:r>
      <w:r w:rsidR="008C28A1">
        <w:rPr>
          <w:rFonts w:eastAsia="MS Mincho"/>
        </w:rPr>
        <w:t>of the original Quote</w:t>
      </w:r>
      <w:r w:rsidR="008C28A1" w:rsidRPr="00C65B22">
        <w:rPr>
          <w:rFonts w:eastAsia="MS Mincho"/>
        </w:rPr>
        <w:t xml:space="preserve"> {</w:t>
      </w:r>
      <w:r w:rsidR="008C28A1">
        <w:rPr>
          <w:rFonts w:eastAsia="MS Mincho"/>
        </w:rPr>
        <w:t>Proposal</w:t>
      </w:r>
      <w:r w:rsidR="008C28A1" w:rsidRPr="00C65B22">
        <w:rPr>
          <w:rFonts w:eastAsia="MS Mincho"/>
        </w:rPr>
        <w:t>}</w:t>
      </w:r>
      <w:r w:rsidR="008C28A1">
        <w:rPr>
          <w:rFonts w:eastAsia="MS Mincho"/>
        </w:rPr>
        <w:t xml:space="preserv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PRICE SCHEDULE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77777777" w:rsidR="008C28A1" w:rsidRDefault="008C28A1" w:rsidP="000B5A4E">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FE39B5E" w14:textId="77777777" w:rsidR="008C28A1" w:rsidRDefault="008C28A1" w:rsidP="00385F00">
      <w:pPr>
        <w:rPr>
          <w:rFonts w:eastAsia="MS Mincho"/>
        </w:rPr>
      </w:pPr>
    </w:p>
    <w:p w14:paraId="49CC24D6" w14:textId="77777777" w:rsidR="00385F00" w:rsidRPr="00385F00" w:rsidRDefault="00385F00" w:rsidP="00385F00">
      <w:pPr>
        <w:rPr>
          <w:rFonts w:eastAsia="MS Mincho"/>
          <w:b/>
          <w:u w:val="single"/>
          <w:lang w:val="x-none"/>
        </w:rPr>
      </w:pPr>
      <w:r w:rsidRPr="00385F00">
        <w:rPr>
          <w:rFonts w:eastAsia="MS Mincho"/>
          <w:b/>
          <w:u w:val="single"/>
          <w:lang w:val="x-none"/>
        </w:rPr>
        <w:lastRenderedPageBreak/>
        <w:t>THE EXTERIOR OF ALL QUOTE {PROPOSAL} PACKAGES SHALL BE LABELED WITH THE BID SOLICITATION {RFP} IDENTIFICATION NUMBER AND THE FINAL QUOTE {PROPOSAL} SUBMISSION DATE OR RISK NOT BEING RECEIVED IN TIME.</w:t>
      </w:r>
    </w:p>
    <w:p w14:paraId="37AE0EB8" w14:textId="77777777" w:rsidR="00385F00" w:rsidRPr="008C28A1" w:rsidRDefault="00385F00" w:rsidP="00385F00">
      <w:pPr>
        <w:rPr>
          <w:rFonts w:eastAsia="MS Mincho"/>
        </w:rPr>
      </w:pPr>
    </w:p>
    <w:p w14:paraId="2B776EAE"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1FDDC7C7" w14:textId="77777777" w:rsidR="00757979" w:rsidRDefault="00757979" w:rsidP="00C65B22"/>
    <w:p w14:paraId="1A45EA79" w14:textId="77777777" w:rsidR="007E23DF" w:rsidRPr="007E23DF" w:rsidRDefault="007E23DF" w:rsidP="007E23DF">
      <w:r w:rsidRPr="007E23DF">
        <w:t xml:space="preserve">Hard copy Quote {Proposal}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1"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77777777" w:rsidR="007E23DF" w:rsidRPr="007E23DF" w:rsidRDefault="007E23DF" w:rsidP="007E23DF">
      <w:pPr>
        <w:rPr>
          <w:b/>
          <w:u w:val="single"/>
        </w:rPr>
      </w:pPr>
      <w:r w:rsidRPr="007E23DF">
        <w:rPr>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Pr="007E23DF">
        <w:rPr>
          <w:b/>
          <w:bCs/>
          <w:i/>
          <w:iCs/>
          <w:u w:val="single"/>
        </w:rPr>
        <w:t>NJSTART</w:t>
      </w:r>
      <w:r w:rsidRPr="007E23DF">
        <w:rPr>
          <w:b/>
          <w:u w:val="single"/>
        </w:rPr>
        <w:t xml:space="preserve">.  </w:t>
      </w:r>
    </w:p>
    <w:p w14:paraId="794245A0" w14:textId="77777777" w:rsidR="007E23DF" w:rsidRPr="007E23DF" w:rsidRDefault="007E23DF" w:rsidP="007E23DF">
      <w:pPr>
        <w:rPr>
          <w:b/>
          <w:u w:val="single"/>
        </w:rPr>
      </w:pPr>
    </w:p>
    <w:p w14:paraId="7E760002" w14:textId="77777777" w:rsidR="007E23DF" w:rsidRPr="007E23DF" w:rsidRDefault="007E23DF" w:rsidP="007E23DF">
      <w:pPr>
        <w:rPr>
          <w:b/>
          <w:u w:val="single"/>
        </w:rPr>
      </w:pPr>
      <w:r w:rsidRPr="007E23DF">
        <w:rPr>
          <w:b/>
          <w:u w:val="single"/>
        </w:rPr>
        <w:t xml:space="preserve">IF THE QUOTE {PROPOSAL} OPENING DEADLINE HAS BEEN REVISED, THE NEW QUOTE {PROPOSAL} OPENING DEADLINE SHALL BE SHOWN ON THE POSTED BID AMENDMENT {ADDENDUM} AND ON THE “SUMMARY” TAB OF THE BID SOLICITATION WEBPAGE WITHIN </w:t>
      </w:r>
      <w:r w:rsidRPr="007E23DF">
        <w:rPr>
          <w:b/>
          <w:bCs/>
          <w:i/>
          <w:iCs/>
          <w:u w:val="single"/>
        </w:rPr>
        <w:t>NJSTART</w:t>
      </w:r>
      <w:r w:rsidRPr="007E23DF">
        <w:rPr>
          <w:b/>
          <w:u w:val="single"/>
        </w:rPr>
        <w:t xml:space="preserve">. </w:t>
      </w:r>
    </w:p>
    <w:p w14:paraId="0FEB5AB8" w14:textId="77777777" w:rsidR="007E23DF" w:rsidRPr="007E23DF" w:rsidRDefault="007E23DF" w:rsidP="007E23DF"/>
    <w:p w14:paraId="53040069" w14:textId="77777777"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{Proposal} well ahead of the Quote {Proposal} submission deadline to mitigate unforeseen delays or issues.  The Vendor {Bidder} is solely responsible for the timely submission of its Quote {Proposal} in response to this Bid Solicitation {RFP}.</w:t>
      </w:r>
    </w:p>
    <w:p w14:paraId="5B90A57E" w14:textId="77777777" w:rsidR="007E23DF" w:rsidRPr="00851065" w:rsidRDefault="007E23DF" w:rsidP="00C65B22"/>
    <w:p w14:paraId="5729BB72" w14:textId="77777777" w:rsidR="00757979" w:rsidRDefault="008D75D3" w:rsidP="00414292">
      <w:pPr>
        <w:pStyle w:val="Heading2"/>
        <w:keepNext/>
      </w:pPr>
      <w:bookmarkStart w:id="136" w:name="_Toc400531498"/>
      <w:bookmarkStart w:id="137" w:name="_Toc428533969"/>
      <w:bookmarkStart w:id="138" w:name="_Toc506194790"/>
      <w:r>
        <w:rPr>
          <w:caps w:val="0"/>
        </w:rPr>
        <w:t>QUOTE {PROPOSAL} CONTENT</w:t>
      </w:r>
      <w:bookmarkEnd w:id="136"/>
      <w:bookmarkEnd w:id="137"/>
      <w:bookmarkEnd w:id="138"/>
    </w:p>
    <w:p w14:paraId="7708FB19" w14:textId="77777777" w:rsidR="00757979" w:rsidRDefault="00757979" w:rsidP="00EB4EF1">
      <w:pPr>
        <w:keepNext/>
      </w:pPr>
    </w:p>
    <w:p w14:paraId="4856D8CE" w14:textId="77777777" w:rsidR="00757979" w:rsidRPr="00C65B22" w:rsidRDefault="00757979" w:rsidP="00EB4EF1">
      <w:pPr>
        <w:keepNext/>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0B5A4E">
      <w:pPr>
        <w:pStyle w:val="ListParagraph"/>
        <w:numPr>
          <w:ilvl w:val="0"/>
          <w:numId w:val="11"/>
        </w:numPr>
        <w:rPr>
          <w:u w:val="single"/>
        </w:rPr>
      </w:pPr>
      <w:r w:rsidRPr="00347B0B">
        <w:rPr>
          <w:u w:val="single"/>
        </w:rPr>
        <w:t>Volume 1</w:t>
      </w:r>
    </w:p>
    <w:p w14:paraId="64E05F6D" w14:textId="77777777" w:rsidR="00757979" w:rsidRPr="00851065" w:rsidRDefault="00757979" w:rsidP="00347B0B">
      <w:pPr>
        <w:pStyle w:val="ListParagraph"/>
      </w:pPr>
      <w:r w:rsidRPr="009A5D80">
        <w:t>Section 1 - Forms (</w:t>
      </w:r>
      <w:r w:rsidRPr="00646C13">
        <w:t xml:space="preserve">Sections </w:t>
      </w:r>
      <w:r w:rsidRPr="004219C3">
        <w:t>4.4.1 and 4.4.2</w:t>
      </w:r>
      <w:r w:rsidRPr="00475B77">
        <w:t>)</w:t>
      </w:r>
      <w:r w:rsidR="00347B0B">
        <w:t>.</w:t>
      </w:r>
    </w:p>
    <w:p w14:paraId="0EB9CA0B" w14:textId="77777777" w:rsidR="00ED42B3" w:rsidRPr="00851065" w:rsidRDefault="00ED42B3" w:rsidP="00C65B22"/>
    <w:p w14:paraId="0888BBA0" w14:textId="77777777"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Bid Solicitation {RFP}</w:t>
      </w:r>
      <w:r w:rsidR="00602528">
        <w:t xml:space="preserve">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0092A260" w14:textId="77777777" w:rsidR="00ED42B3" w:rsidRPr="00851065" w:rsidRDefault="00ED42B3" w:rsidP="00C65B22"/>
    <w:p w14:paraId="146BE7A9" w14:textId="77777777" w:rsidR="0040265A" w:rsidRPr="00347B0B" w:rsidRDefault="0040265A" w:rsidP="000B5A4E">
      <w:pPr>
        <w:pStyle w:val="ListParagraph"/>
        <w:numPr>
          <w:ilvl w:val="0"/>
          <w:numId w:val="11"/>
        </w:numPr>
        <w:rPr>
          <w:u w:val="single"/>
        </w:rPr>
      </w:pPr>
      <w:r w:rsidRPr="00347B0B">
        <w:rPr>
          <w:u w:val="single"/>
        </w:rPr>
        <w:t>Volume 2</w:t>
      </w:r>
    </w:p>
    <w:p w14:paraId="0AA30D60" w14:textId="4AA6AB6E" w:rsidR="00757979" w:rsidRPr="00347B0B" w:rsidRDefault="00757979" w:rsidP="00347B0B">
      <w:pPr>
        <w:pStyle w:val="ListParagraph"/>
        <w:rPr>
          <w:b/>
        </w:rPr>
      </w:pPr>
      <w:r w:rsidRPr="00E55D76">
        <w:t xml:space="preserve">Section 2 - </w:t>
      </w:r>
      <w:r w:rsidR="003E3F1C">
        <w:t>Submittals</w:t>
      </w:r>
      <w:r w:rsidRPr="000F328F">
        <w:t xml:space="preserve"> (Section </w:t>
      </w:r>
      <w:r w:rsidRPr="004219C3">
        <w:t>4.4.3</w:t>
      </w:r>
      <w:r w:rsidRPr="00475B77">
        <w:t>)</w:t>
      </w:r>
      <w:r w:rsidR="00347B0B">
        <w:t>;</w:t>
      </w:r>
      <w:r w:rsidRPr="000F328F">
        <w:t xml:space="preserve"> </w:t>
      </w:r>
      <w:r w:rsidR="004219C3">
        <w:t>and</w:t>
      </w:r>
    </w:p>
    <w:p w14:paraId="2C44C5B9" w14:textId="545303BB" w:rsidR="00757979" w:rsidRPr="00851065" w:rsidRDefault="00757979" w:rsidP="00347B0B">
      <w:pPr>
        <w:pStyle w:val="ListParagraph"/>
      </w:pPr>
      <w:r w:rsidRPr="000F328F">
        <w:t xml:space="preserve">Section 3 - </w:t>
      </w:r>
      <w:r w:rsidR="004219C3" w:rsidRPr="00851065">
        <w:t>Any other miscellaneous documents to be included by the Vendor {Bidder}</w:t>
      </w:r>
      <w:r w:rsidR="004219C3">
        <w:t>.</w:t>
      </w:r>
    </w:p>
    <w:p w14:paraId="656221FC" w14:textId="187825E8" w:rsidR="00045FFE" w:rsidRPr="00851065" w:rsidRDefault="00045FFE" w:rsidP="00347B0B">
      <w:pPr>
        <w:pStyle w:val="ListParagraph"/>
      </w:pPr>
    </w:p>
    <w:p w14:paraId="2CE35657" w14:textId="77777777" w:rsidR="00757979" w:rsidRPr="00347B0B" w:rsidRDefault="00757979" w:rsidP="000B5A4E">
      <w:pPr>
        <w:pStyle w:val="ListParagraph"/>
        <w:numPr>
          <w:ilvl w:val="0"/>
          <w:numId w:val="11"/>
        </w:numPr>
        <w:rPr>
          <w:u w:val="single"/>
        </w:rPr>
      </w:pPr>
      <w:r w:rsidRPr="00347B0B">
        <w:rPr>
          <w:u w:val="single"/>
        </w:rPr>
        <w:t xml:space="preserve">Volume </w:t>
      </w:r>
      <w:r w:rsidR="0040265A" w:rsidRPr="00347B0B">
        <w:rPr>
          <w:u w:val="single"/>
        </w:rPr>
        <w:t>3</w:t>
      </w:r>
    </w:p>
    <w:p w14:paraId="28742232" w14:textId="77777777" w:rsidR="00757979" w:rsidRPr="00E55D76" w:rsidRDefault="00757979" w:rsidP="00347B0B">
      <w:pPr>
        <w:pStyle w:val="ListParagraph"/>
      </w:pPr>
      <w:r w:rsidRPr="000F328F">
        <w:t>Section 4 – Price Schedule (</w:t>
      </w:r>
      <w:r w:rsidRPr="002879C9">
        <w:t xml:space="preserve">Section </w:t>
      </w:r>
      <w:r w:rsidRPr="004219C3">
        <w:t>4.4.5</w:t>
      </w:r>
      <w:r w:rsidRPr="00475B77">
        <w:t>)</w:t>
      </w:r>
      <w:r w:rsidR="00347B0B">
        <w:t>.</w:t>
      </w:r>
    </w:p>
    <w:p w14:paraId="0A50AE4C" w14:textId="77777777" w:rsidR="00757979" w:rsidRPr="00851065" w:rsidRDefault="00757979" w:rsidP="00C65B22">
      <w:r w:rsidRPr="00851065">
        <w:tab/>
      </w:r>
    </w:p>
    <w:p w14:paraId="543B5870" w14:textId="77777777" w:rsidR="004347F9" w:rsidRDefault="009F3C2A" w:rsidP="009F3C2A">
      <w:r w:rsidRPr="009F3C2A">
        <w:lastRenderedPageBreak/>
        <w:t xml:space="preserve">Note: Vendors {Bidders} submitting Quotes {Proposals} through </w:t>
      </w:r>
      <w:r w:rsidRPr="009F3C2A">
        <w:rPr>
          <w:b/>
          <w:bCs/>
          <w:i/>
          <w:iCs/>
        </w:rPr>
        <w:t>NJSTART</w:t>
      </w:r>
      <w:r w:rsidRPr="009F3C2A">
        <w:t xml:space="preserve"> must complete the State-supplied price sheet/schedule(s) (Volume 3) accompanying this Bid Solicitation {RFP} </w:t>
      </w:r>
      <w:r>
        <w:t>and upload it</w:t>
      </w:r>
      <w:r w:rsidRPr="009F3C2A">
        <w:t xml:space="preserve"> as an attachment on the “Attachments” Tab (See Section 4.4.5 of this Bid Solicitation {RFP}). </w:t>
      </w:r>
    </w:p>
    <w:p w14:paraId="03BC9313" w14:textId="77777777" w:rsidR="004347F9" w:rsidRDefault="004347F9" w:rsidP="009F3C2A"/>
    <w:p w14:paraId="7462FB8B" w14:textId="77777777"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Pr="009F3C2A">
        <w:rPr>
          <w:b/>
          <w:bCs/>
          <w:i/>
          <w:iCs/>
        </w:rPr>
        <w:t>NJSTART</w:t>
      </w:r>
      <w:r w:rsidRPr="009F3C2A">
        <w:t xml:space="preserve">. The Vendor {Bidder} is instructed to do so only as a mechanism to comply with Bid Solicitation {RFP} Section 6.8 and prevent all pricing from being publicly displayed in </w:t>
      </w:r>
      <w:r w:rsidRPr="009F3C2A">
        <w:rPr>
          <w:b/>
          <w:bCs/>
          <w:i/>
          <w:iCs/>
        </w:rPr>
        <w:t>NJSTART</w:t>
      </w:r>
      <w:r w:rsidRPr="009F3C2A">
        <w:rPr>
          <w:bCs/>
          <w:iCs/>
        </w:rPr>
        <w:t>.</w:t>
      </w:r>
      <w:r w:rsidRPr="009F3C2A">
        <w:t xml:space="preserve"> </w:t>
      </w:r>
    </w:p>
    <w:p w14:paraId="1458F3D1" w14:textId="77777777" w:rsidR="004347F9" w:rsidRDefault="004347F9" w:rsidP="009F3C2A"/>
    <w:p w14:paraId="338E5731" w14:textId="77777777" w:rsidR="009F3C2A" w:rsidRDefault="009F3C2A" w:rsidP="009F3C2A">
      <w:pPr>
        <w:rPr>
          <w:b/>
        </w:rPr>
      </w:pPr>
      <w:r w:rsidRPr="009F3C2A">
        <w:t xml:space="preserve">In the event that a Vendor {Bidder} uploads a price sheet/schedule attachment and completes the Items Tab in </w:t>
      </w:r>
      <w:r w:rsidRPr="009F3C2A">
        <w:rPr>
          <w:b/>
          <w:bCs/>
          <w:i/>
          <w:iCs/>
        </w:rPr>
        <w:t xml:space="preserve">NJSTART </w:t>
      </w:r>
      <w:r w:rsidRPr="009F3C2A">
        <w:rPr>
          <w:bCs/>
          <w:iCs/>
        </w:rPr>
        <w:t xml:space="preserve">(instead of entering a </w:t>
      </w:r>
      <w:r w:rsidRPr="009F3C2A">
        <w:t xml:space="preserve">Unit Cost </w:t>
      </w:r>
      <w:r w:rsidRPr="009F3C2A">
        <w:rPr>
          <w:bCs/>
          <w:iCs/>
        </w:rPr>
        <w:t>of $1.00 as instructed)</w:t>
      </w:r>
      <w:r w:rsidRPr="009F3C2A">
        <w:t>, the price sheet/schedule attachment will govern.</w:t>
      </w:r>
      <w:r w:rsidRPr="009F3C2A">
        <w:rPr>
          <w:b/>
        </w:rPr>
        <w:t xml:space="preserve"> </w:t>
      </w:r>
    </w:p>
    <w:p w14:paraId="76B3CA77" w14:textId="77777777" w:rsidR="007E68E6" w:rsidRDefault="007E68E6" w:rsidP="009F3C2A">
      <w:pPr>
        <w:rPr>
          <w:b/>
        </w:rPr>
      </w:pPr>
    </w:p>
    <w:p w14:paraId="57D8A078" w14:textId="77777777" w:rsidR="007F3BD4" w:rsidRPr="00851065" w:rsidRDefault="008D75D3" w:rsidP="002F0497">
      <w:pPr>
        <w:pStyle w:val="Heading3"/>
        <w:keepNext/>
      </w:pPr>
      <w:bookmarkStart w:id="139" w:name="_Toc108508238"/>
      <w:bookmarkStart w:id="140" w:name="_Toc428533970"/>
      <w:bookmarkStart w:id="141" w:name="_Toc506194791"/>
      <w:r w:rsidRPr="00851065">
        <w:rPr>
          <w:caps w:val="0"/>
        </w:rPr>
        <w:t>FORMS</w:t>
      </w:r>
      <w:bookmarkEnd w:id="139"/>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140"/>
      <w:bookmarkEnd w:id="141"/>
    </w:p>
    <w:p w14:paraId="2C90EDCB" w14:textId="77777777" w:rsidR="007F3BD4" w:rsidRPr="00851065" w:rsidRDefault="007F3BD4" w:rsidP="002F0497">
      <w:pPr>
        <w:keepNext/>
        <w:rPr>
          <w:rFonts w:eastAsia="MS Mincho"/>
        </w:rPr>
      </w:pPr>
    </w:p>
    <w:p w14:paraId="4EFF4230"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3"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4219C3">
        <w:rPr>
          <w:rFonts w:eastAsia="MS Mincho"/>
        </w:rPr>
        <w:t>1.</w:t>
      </w:r>
      <w:r w:rsidR="008A4463" w:rsidRPr="004219C3">
        <w:rPr>
          <w:rFonts w:eastAsia="MS Mincho"/>
        </w:rPr>
        <w:t>4.11</w:t>
      </w:r>
      <w:r w:rsidRPr="004219C3">
        <w:rPr>
          <w:rFonts w:eastAsia="MS Mincho"/>
        </w:rPr>
        <w:t xml:space="preserve"> of</w:t>
      </w:r>
      <w:r w:rsidRPr="00C65B22">
        <w:rPr>
          <w:rFonts w:eastAsia="MS Mincho"/>
        </w:rPr>
        <w:t xml:space="preserve">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3182DBBD" w14:textId="77777777" w:rsidR="0040265A" w:rsidRPr="00C65B22" w:rsidRDefault="0040265A" w:rsidP="00AA0608">
      <w:pPr>
        <w:keepNext/>
        <w:rPr>
          <w:rFonts w:eastAsia="MS Mincho"/>
        </w:rPr>
      </w:pPr>
    </w:p>
    <w:p w14:paraId="0434B309" w14:textId="77777777" w:rsidR="007F3BD4" w:rsidRPr="007F3BD4" w:rsidRDefault="00226009" w:rsidP="00414292">
      <w:pPr>
        <w:pStyle w:val="Heading4"/>
        <w:keepNext/>
      </w:pPr>
      <w:bookmarkStart w:id="142" w:name="_4.4.1.1_Ownership_Disclosure"/>
      <w:bookmarkStart w:id="143" w:name="_4.4.1.1_Signatory_page"/>
      <w:bookmarkEnd w:id="142"/>
      <w:bookmarkEnd w:id="143"/>
      <w:r>
        <w:t xml:space="preserve">OFFER AND ACCEPTANCE PAGE </w:t>
      </w:r>
      <w:r w:rsidR="00053162" w:rsidRPr="00AB1466">
        <w:t>{Signatory page</w:t>
      </w:r>
      <w:r w:rsidR="00856AF6" w:rsidRPr="00AB1466">
        <w:t>}</w:t>
      </w:r>
    </w:p>
    <w:p w14:paraId="74C51DC8" w14:textId="77777777" w:rsidR="007F3BD4" w:rsidRPr="00851065" w:rsidRDefault="007F3BD4" w:rsidP="00EB4EF1">
      <w:pPr>
        <w:keepNext/>
        <w:rPr>
          <w:rFonts w:eastAsia="MS Mincho"/>
        </w:rPr>
      </w:pPr>
    </w:p>
    <w:p w14:paraId="491486BB" w14:textId="77777777"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77BC0213" w14:textId="77777777" w:rsidR="00575978" w:rsidRDefault="00575978" w:rsidP="00575978"/>
    <w:p w14:paraId="02A8864C" w14:textId="77777777" w:rsidR="00575978" w:rsidRDefault="00575978" w:rsidP="00575978">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lastRenderedPageBreak/>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0B5A4E">
      <w:pPr>
        <w:numPr>
          <w:ilvl w:val="0"/>
          <w:numId w:val="14"/>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0B5A4E">
      <w:pPr>
        <w:numPr>
          <w:ilvl w:val="0"/>
          <w:numId w:val="14"/>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0E2FF78" w14:textId="77777777" w:rsidR="00757979" w:rsidRDefault="00757979" w:rsidP="00C65B22">
      <w:pPr>
        <w:rPr>
          <w:color w:val="000000"/>
        </w:rPr>
      </w:pPr>
    </w:p>
    <w:p w14:paraId="6F6F4C39" w14:textId="77777777" w:rsidR="00757979" w:rsidRDefault="008D75D3" w:rsidP="002F0497">
      <w:pPr>
        <w:pStyle w:val="Heading5"/>
      </w:pPr>
      <w:r>
        <w:rPr>
          <w:caps w:val="0"/>
        </w:rPr>
        <w:t xml:space="preserve">NO SUBCONTRACTOR CERTIFICATION </w:t>
      </w:r>
    </w:p>
    <w:p w14:paraId="1BCC184D" w14:textId="77777777" w:rsidR="00757979" w:rsidRDefault="00757979" w:rsidP="002F0497">
      <w:pPr>
        <w:keepNext/>
      </w:pPr>
    </w:p>
    <w:p w14:paraId="7FCD0388" w14:textId="77777777" w:rsidR="008B7B1E" w:rsidRPr="00851065" w:rsidRDefault="008B7B1E" w:rsidP="002F0497">
      <w:pPr>
        <w:keepNext/>
      </w:pPr>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770D7622" w14:textId="77777777" w:rsidR="00757979" w:rsidRPr="004B516B" w:rsidRDefault="00757979" w:rsidP="00C65B22">
      <w:pPr>
        <w:rPr>
          <w:rFonts w:cs="Arial"/>
          <w:b/>
          <w:u w:val="single"/>
        </w:rPr>
      </w:pPr>
    </w:p>
    <w:p w14:paraId="5A79EEC3" w14:textId="77777777" w:rsidR="00757979" w:rsidRDefault="00757979" w:rsidP="000B5A4E">
      <w:pPr>
        <w:numPr>
          <w:ilvl w:val="0"/>
          <w:numId w:val="15"/>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12C984C9" w14:textId="77777777" w:rsidR="00757979" w:rsidRPr="00C65B22" w:rsidRDefault="00757979" w:rsidP="00C65B22">
      <w:pPr>
        <w:ind w:left="1080"/>
      </w:pPr>
    </w:p>
    <w:p w14:paraId="57F7D39B" w14:textId="77777777" w:rsidR="00757979" w:rsidRPr="00C65B22" w:rsidRDefault="00757979" w:rsidP="000B5A4E">
      <w:pPr>
        <w:numPr>
          <w:ilvl w:val="0"/>
          <w:numId w:val="15"/>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77777777" w:rsidR="00757979" w:rsidRPr="00C65B22" w:rsidRDefault="00757979" w:rsidP="002F0497">
      <w:pPr>
        <w:keepNext/>
      </w:pPr>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77777777" w:rsidR="00757979" w:rsidRPr="003107B3" w:rsidRDefault="00757979" w:rsidP="000B5A4E">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77777777" w:rsidR="00757979" w:rsidRPr="003107B3" w:rsidRDefault="00757979" w:rsidP="000B5A4E">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7777777" w:rsidR="00757979" w:rsidRPr="003107B3" w:rsidRDefault="00757979" w:rsidP="000B5A4E">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77777777" w:rsidR="00757979" w:rsidRPr="003107B3" w:rsidRDefault="00757979" w:rsidP="000B5A4E">
      <w:pPr>
        <w:pStyle w:val="ListParagraph"/>
        <w:numPr>
          <w:ilvl w:val="0"/>
          <w:numId w:val="16"/>
        </w:numPr>
        <w:autoSpaceDE w:val="0"/>
        <w:autoSpaceDN w:val="0"/>
        <w:adjustRightInd w:val="0"/>
        <w:rPr>
          <w:color w:val="000000"/>
        </w:rPr>
      </w:pPr>
      <w:r w:rsidRPr="003107B3">
        <w:rPr>
          <w:color w:val="000000"/>
        </w:rPr>
        <w:lastRenderedPageBreak/>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102D86FB" w14:textId="77777777" w:rsidR="00543510" w:rsidRDefault="00757979" w:rsidP="000B5A4E">
      <w:pPr>
        <w:pStyle w:val="ListParagraph"/>
        <w:numPr>
          <w:ilvl w:val="0"/>
          <w:numId w:val="16"/>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 {C</w:t>
      </w:r>
      <w:r w:rsidRPr="00C65B22">
        <w:rPr>
          <w:color w:val="000000"/>
        </w:rPr>
        <w:t>ontract</w:t>
      </w:r>
      <w:r w:rsidR="00A65EF7">
        <w:rPr>
          <w:color w:val="000000"/>
        </w:rPr>
        <w:t>}</w:t>
      </w:r>
      <w:r w:rsidRPr="00C65B22">
        <w:rPr>
          <w:color w:val="000000"/>
        </w:rPr>
        <w: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6F0093" w:rsidP="00C65B22">
      <w:pPr>
        <w:rPr>
          <w:rFonts w:eastAsia="MS Mincho"/>
          <w:color w:val="000000"/>
        </w:rPr>
      </w:pPr>
      <w:hyperlink r:id="rId34"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77777777" w:rsidR="00757979" w:rsidRDefault="008D75D3" w:rsidP="002F0497">
      <w:pPr>
        <w:pStyle w:val="Heading4"/>
        <w:keepNext/>
        <w:rPr>
          <w:rFonts w:cs="Tahoma"/>
          <w:color w:val="000000"/>
        </w:rPr>
      </w:pPr>
      <w:r>
        <w:rPr>
          <w:rFonts w:cs="Tahoma"/>
          <w:caps w:val="0"/>
          <w:color w:val="000000"/>
        </w:rPr>
        <w:t>NJ STANDARD BID SOLICITATION {RFP} FORMS REQUIRED WITH THE QUOTE {PROPOSAL}</w:t>
      </w:r>
    </w:p>
    <w:p w14:paraId="1C3EAE61" w14:textId="77777777" w:rsidR="00AA3B67" w:rsidRDefault="00757979" w:rsidP="002F0497">
      <w:pPr>
        <w:keepNext/>
        <w:rPr>
          <w:color w:val="000000"/>
        </w:rPr>
      </w:pPr>
      <w:r>
        <w:rPr>
          <w:color w:val="000000"/>
        </w:rPr>
        <w:t> </w:t>
      </w:r>
    </w:p>
    <w:p w14:paraId="2BB478DC"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 xml:space="preserve">Ownership </w:t>
      </w:r>
      <w:r w:rsidR="0002000F">
        <w:rPr>
          <w:color w:val="000000"/>
        </w:rPr>
        <w:lastRenderedPageBreak/>
        <w:t>Disclosure Form</w:t>
      </w:r>
      <w:r w:rsidR="00396839" w:rsidRPr="00C65B22">
        <w:rPr>
          <w:color w:val="000000"/>
        </w:rPr>
        <w:t xml:space="preserve"> located on the </w:t>
      </w:r>
      <w:hyperlink r:id="rId35"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9C1487" w:rsidRPr="00851065">
        <w:rPr>
          <w:rStyle w:val="IntenseEmphasis"/>
          <w:color w:val="00B050"/>
        </w:rPr>
        <w:t>NJ</w:t>
      </w:r>
      <w:r w:rsidR="009C1487" w:rsidRPr="00851065">
        <w:rPr>
          <w:rStyle w:val="IntenseEmphasis"/>
          <w:color w:val="0070C0"/>
        </w:rPr>
        <w:t>START</w:t>
      </w:r>
      <w:r w:rsidR="009C1487" w:rsidRPr="00851065">
        <w:t xml:space="preserve"> </w:t>
      </w:r>
      <w:r w:rsidR="00A23AAC" w:rsidRPr="00851065">
        <w:t>(</w:t>
      </w:r>
      <w:hyperlink r:id="rId36" w:history="1">
        <w:r w:rsidR="00A23AAC" w:rsidRPr="00851065">
          <w:rPr>
            <w:rStyle w:val="Hyperlink"/>
          </w:rPr>
          <w:t>www.njstart.gov</w:t>
        </w:r>
      </w:hyperlink>
      <w:r w:rsidR="00A23AAC" w:rsidRPr="00851065">
        <w:t>).</w:t>
      </w:r>
    </w:p>
    <w:p w14:paraId="60BEF02F" w14:textId="77777777" w:rsidR="00D4152A" w:rsidRPr="00851065" w:rsidRDefault="00D4152A" w:rsidP="00C65B22">
      <w:pPr>
        <w:rPr>
          <w:color w:val="000000"/>
        </w:rPr>
      </w:pPr>
    </w:p>
    <w:p w14:paraId="181121BB"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8"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A53D8D" w:rsidRPr="00851065">
        <w:rPr>
          <w:rStyle w:val="IntenseEmphasis"/>
          <w:color w:val="00B050"/>
        </w:rPr>
        <w:t>NJ</w:t>
      </w:r>
      <w:r w:rsidR="00A53D8D" w:rsidRPr="00851065">
        <w:rPr>
          <w:rStyle w:val="IntenseEmphasis"/>
          <w:color w:val="0070C0"/>
        </w:rPr>
        <w:t>START</w:t>
      </w:r>
      <w:r w:rsidR="00302DEB">
        <w:rPr>
          <w:rStyle w:val="Hyperlink"/>
        </w:rPr>
        <w:t xml:space="preserve"> </w:t>
      </w:r>
      <w:r w:rsidR="00302DEB" w:rsidRPr="00851065">
        <w:t>(</w:t>
      </w:r>
      <w:hyperlink r:id="rId39" w:history="1">
        <w:r w:rsidR="00302DEB" w:rsidRPr="00851065">
          <w:rPr>
            <w:rStyle w:val="Hyperlink"/>
          </w:rPr>
          <w:t>www.njstart.gov</w:t>
        </w:r>
      </w:hyperlink>
      <w:r w:rsidR="00302DEB" w:rsidRPr="00851065">
        <w:t>)</w:t>
      </w:r>
      <w:r w:rsidR="00A23AAC" w:rsidRPr="00302DEB">
        <w:rPr>
          <w:rStyle w:val="Hyperlink"/>
          <w:color w:val="auto"/>
          <w:u w:val="none"/>
        </w:rPr>
        <w:t>.</w:t>
      </w:r>
    </w:p>
    <w:p w14:paraId="3642F01A" w14:textId="77777777" w:rsidR="00230C28" w:rsidRPr="00C65B22" w:rsidRDefault="00230C28" w:rsidP="00C65B22"/>
    <w:p w14:paraId="4101DAC1"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3BA5188B" w14:textId="77777777" w:rsidR="00396839" w:rsidRPr="00C65B22" w:rsidRDefault="00396839" w:rsidP="00C65B22"/>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2E8127A3" w14:textId="77777777" w:rsidR="00867DCF" w:rsidRPr="00C65B22" w:rsidRDefault="00771988" w:rsidP="009F16F1">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2BDA6937" w14:textId="77777777" w:rsidR="00771988" w:rsidRPr="00C65B22" w:rsidRDefault="00771988" w:rsidP="00851065"/>
    <w:p w14:paraId="75032404" w14:textId="77777777" w:rsidR="00230C28" w:rsidRPr="00851065" w:rsidRDefault="00771988" w:rsidP="00851065">
      <w:pPr>
        <w:rPr>
          <w:rFonts w:eastAsia="MS Mincho"/>
        </w:rPr>
      </w:pPr>
      <w:r w:rsidRPr="00C65B22">
        <w:lastRenderedPageBreak/>
        <w:t xml:space="preserve">The Subcontractor Utilization Plan form is located on the </w:t>
      </w:r>
      <w:hyperlink r:id="rId41" w:history="1">
        <w:r w:rsidR="00064D2C" w:rsidRPr="00851065">
          <w:rPr>
            <w:rStyle w:val="Hyperlink"/>
            <w:rFonts w:eastAsia="MS Mincho"/>
          </w:rPr>
          <w:t>Division’s website</w:t>
        </w:r>
      </w:hyperlink>
      <w:r w:rsidRPr="00851065">
        <w:t xml:space="preserve">. The form is also available in </w:t>
      </w:r>
      <w:hyperlink r:id="rId42"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1489A0C5" w14:textId="77777777" w:rsidR="00771988" w:rsidRPr="00851065" w:rsidRDefault="00771988" w:rsidP="00851065"/>
    <w:p w14:paraId="0501670D"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21DB0955" w14:textId="77777777" w:rsidR="00C736A5" w:rsidRDefault="00C736A5" w:rsidP="002F0497">
      <w:pPr>
        <w:keepNext/>
      </w:pPr>
    </w:p>
    <w:p w14:paraId="35507582" w14:textId="46876FD5" w:rsidR="00612E38" w:rsidRDefault="004219C3" w:rsidP="00C65B22">
      <w:r>
        <w:t>Not applicable to this procurement.</w:t>
      </w:r>
    </w:p>
    <w:p w14:paraId="0FC2FD98" w14:textId="77777777" w:rsidR="004219C3" w:rsidRDefault="004219C3"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48A13EFB" w14:textId="797D7D3E" w:rsidR="00AA3B67" w:rsidRPr="00811E01" w:rsidRDefault="00811E01" w:rsidP="00757979">
      <w:pPr>
        <w:pStyle w:val="BodyText3"/>
      </w:pPr>
      <w:r w:rsidRPr="00811E01">
        <w:t>Not applicable to this procurement.</w:t>
      </w:r>
    </w:p>
    <w:p w14:paraId="7AC88404" w14:textId="77777777" w:rsidR="00811E01" w:rsidRPr="000B6121" w:rsidRDefault="00811E01" w:rsidP="00757979">
      <w:pPr>
        <w:pStyle w:val="BodyText3"/>
        <w:rPr>
          <w:b/>
        </w:rPr>
      </w:pPr>
    </w:p>
    <w:p w14:paraId="6CFA09FC" w14:textId="77777777" w:rsidR="00757979" w:rsidRDefault="00DA74B9" w:rsidP="002F0497">
      <w:pPr>
        <w:pStyle w:val="Heading3"/>
        <w:keepNext/>
      </w:pPr>
      <w:bookmarkStart w:id="144" w:name="_Toc400531500"/>
      <w:bookmarkStart w:id="145" w:name="_Toc428533971"/>
      <w:bookmarkStart w:id="146" w:name="_Toc506194792"/>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 {CONTRACT}</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144"/>
      <w:r>
        <w:rPr>
          <w:caps w:val="0"/>
        </w:rPr>
        <w:t>{PROPOSAL}</w:t>
      </w:r>
      <w:bookmarkEnd w:id="145"/>
      <w:bookmarkEnd w:id="146"/>
    </w:p>
    <w:p w14:paraId="4F5DEA7A" w14:textId="77777777" w:rsidR="0019067D" w:rsidRPr="0019067D" w:rsidRDefault="0019067D" w:rsidP="002F0497">
      <w:pPr>
        <w:keepNext/>
      </w:pPr>
    </w:p>
    <w:p w14:paraId="60F933BE"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4"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434322FA" w14:textId="77777777" w:rsidR="00757979" w:rsidRDefault="00757979" w:rsidP="00C65B22">
      <w:pPr>
        <w:rPr>
          <w:highlight w:val="yellow"/>
        </w:rPr>
      </w:pPr>
    </w:p>
    <w:p w14:paraId="01A1A32C"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45"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46" w:history="1">
        <w:r w:rsidR="00A23AAC" w:rsidRPr="00851065">
          <w:rPr>
            <w:rStyle w:val="Hyperlink"/>
          </w:rPr>
          <w:t>NJSTART</w:t>
        </w:r>
      </w:hyperlink>
      <w:r w:rsidR="00A23AAC" w:rsidRPr="00851065">
        <w:rPr>
          <w:rStyle w:val="Hyperlink"/>
        </w:rPr>
        <w:t>.</w:t>
      </w:r>
    </w:p>
    <w:p w14:paraId="30FD7400" w14:textId="77777777" w:rsidR="00230C28" w:rsidRPr="00851065" w:rsidRDefault="00230C28" w:rsidP="00C65B22">
      <w:pPr>
        <w:rPr>
          <w:color w:val="000000"/>
        </w:rPr>
      </w:pPr>
    </w:p>
    <w:p w14:paraId="0657F381"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Section </w:t>
      </w:r>
      <w:r w:rsidRPr="00811E01">
        <w:t>7.1.2</w:t>
      </w:r>
      <w:r w:rsidRPr="00C65B22">
        <w:t xml:space="preserve"> for additional information concerning this requirement.     </w:t>
      </w:r>
    </w:p>
    <w:p w14:paraId="44B8EC9F" w14:textId="77777777" w:rsidR="005D0530" w:rsidRPr="00C65B22" w:rsidRDefault="005D0530" w:rsidP="00C65B22"/>
    <w:p w14:paraId="055A5BF8" w14:textId="77777777" w:rsidR="00230C28" w:rsidRPr="00851065" w:rsidRDefault="005D0530" w:rsidP="00C65B22">
      <w:pPr>
        <w:rPr>
          <w:rFonts w:eastAsia="MS Mincho"/>
        </w:rPr>
      </w:pPr>
      <w:r w:rsidRPr="00C65B22">
        <w:t xml:space="preserve">The Source Disclosure Form is located on the </w:t>
      </w:r>
      <w:hyperlink r:id="rId48" w:history="1">
        <w:r w:rsidRPr="00851065">
          <w:rPr>
            <w:rStyle w:val="Hyperlink"/>
            <w:rFonts w:eastAsia="MS Mincho"/>
          </w:rPr>
          <w:t>Division’s website</w:t>
        </w:r>
      </w:hyperlink>
      <w:r w:rsidRPr="00851065">
        <w:t xml:space="preserve">. The form is also available in </w:t>
      </w:r>
      <w:hyperlink r:id="rId49"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DDBA9A6" w14:textId="77777777" w:rsidR="00A22D53" w:rsidRPr="00C65B22" w:rsidRDefault="00A22D53" w:rsidP="00C65B22"/>
    <w:p w14:paraId="3F07EC1E" w14:textId="68172947" w:rsidR="00A23677" w:rsidRPr="00A23677" w:rsidRDefault="00811E01" w:rsidP="002F0497">
      <w:pPr>
        <w:pStyle w:val="Heading3"/>
        <w:keepNext/>
        <w:rPr>
          <w:rFonts w:eastAsia="MS Mincho"/>
        </w:rPr>
      </w:pPr>
      <w:bookmarkStart w:id="147" w:name="_Toc428533972"/>
      <w:bookmarkStart w:id="148" w:name="_Toc506194793"/>
      <w:r>
        <w:rPr>
          <w:rFonts w:eastAsia="MS Mincho"/>
          <w:caps w:val="0"/>
        </w:rPr>
        <w:t>SUBMITTALS</w:t>
      </w:r>
      <w:bookmarkEnd w:id="147"/>
      <w:bookmarkEnd w:id="148"/>
    </w:p>
    <w:p w14:paraId="2DFA1830" w14:textId="77777777" w:rsidR="00A23677" w:rsidRPr="00C65B22" w:rsidRDefault="00A23677" w:rsidP="002F0497">
      <w:pPr>
        <w:keepNext/>
      </w:pPr>
    </w:p>
    <w:p w14:paraId="5F7E94D9" w14:textId="324A6030" w:rsidR="00811E01" w:rsidRPr="00ED6A10" w:rsidRDefault="00811E01" w:rsidP="00811E01">
      <w:pPr>
        <w:rPr>
          <w:rStyle w:val="Hyperlink"/>
          <w:rFonts w:eastAsiaTheme="minorHAnsi" w:cs="Arial"/>
          <w:color w:val="auto"/>
          <w:u w:val="none"/>
        </w:rPr>
      </w:pPr>
      <w:r w:rsidRPr="00ED6A10">
        <w:rPr>
          <w:rStyle w:val="Hyperlink"/>
          <w:rFonts w:eastAsiaTheme="minorHAnsi" w:cs="Arial"/>
          <w:color w:val="auto"/>
          <w:u w:val="none"/>
        </w:rPr>
        <w:t xml:space="preserve">The </w:t>
      </w:r>
      <w:r w:rsidRPr="00D42EC9">
        <w:rPr>
          <w:rFonts w:cs="Arial"/>
          <w:color w:val="000000"/>
          <w:szCs w:val="22"/>
        </w:rPr>
        <w:t>Vendor {Bidder}</w:t>
      </w:r>
      <w:r w:rsidRPr="00ED6A10">
        <w:rPr>
          <w:rStyle w:val="Hyperlink"/>
          <w:rFonts w:eastAsiaTheme="minorHAnsi" w:cs="Arial"/>
          <w:color w:val="auto"/>
          <w:u w:val="none"/>
        </w:rPr>
        <w:t xml:space="preserve"> must furnish all information required by completing the forms accompanying this </w:t>
      </w:r>
      <w:r w:rsidRPr="00851065">
        <w:rPr>
          <w:color w:val="000000"/>
        </w:rPr>
        <w:t>Bid Solicitation {RFP}</w:t>
      </w:r>
      <w:r w:rsidRPr="00ED6A10">
        <w:rPr>
          <w:rStyle w:val="Hyperlink"/>
          <w:rFonts w:eastAsiaTheme="minorHAnsi" w:cs="Arial"/>
          <w:color w:val="auto"/>
          <w:u w:val="none"/>
        </w:rPr>
        <w:t xml:space="preserve"> for one</w:t>
      </w:r>
      <w:r>
        <w:rPr>
          <w:rStyle w:val="Hyperlink"/>
          <w:rFonts w:eastAsiaTheme="minorHAnsi" w:cs="Arial"/>
          <w:color w:val="auto"/>
          <w:u w:val="none"/>
        </w:rPr>
        <w:t xml:space="preserve"> (1)</w:t>
      </w:r>
      <w:r w:rsidRPr="00ED6A10">
        <w:rPr>
          <w:rStyle w:val="Hyperlink"/>
          <w:rFonts w:eastAsiaTheme="minorHAnsi" w:cs="Arial"/>
          <w:color w:val="auto"/>
          <w:u w:val="none"/>
        </w:rPr>
        <w:t xml:space="preserve"> or more </w:t>
      </w:r>
      <w:r>
        <w:rPr>
          <w:rStyle w:val="Hyperlink"/>
          <w:rFonts w:eastAsiaTheme="minorHAnsi" w:cs="Arial"/>
          <w:color w:val="auto"/>
          <w:u w:val="none"/>
        </w:rPr>
        <w:t>S</w:t>
      </w:r>
      <w:r w:rsidRPr="00ED6A10">
        <w:rPr>
          <w:rStyle w:val="Hyperlink"/>
          <w:rFonts w:eastAsiaTheme="minorHAnsi" w:cs="Arial"/>
          <w:color w:val="auto"/>
          <w:u w:val="none"/>
        </w:rPr>
        <w:t xml:space="preserve">now </w:t>
      </w:r>
      <w:r>
        <w:rPr>
          <w:rStyle w:val="Hyperlink"/>
          <w:rFonts w:eastAsiaTheme="minorHAnsi" w:cs="Arial"/>
          <w:color w:val="auto"/>
          <w:u w:val="none"/>
        </w:rPr>
        <w:t>S</w:t>
      </w:r>
      <w:r w:rsidRPr="00ED6A10">
        <w:rPr>
          <w:rStyle w:val="Hyperlink"/>
          <w:rFonts w:eastAsiaTheme="minorHAnsi" w:cs="Arial"/>
          <w:color w:val="auto"/>
          <w:u w:val="none"/>
        </w:rPr>
        <w:t xml:space="preserve">ections bid and offering optional graders </w:t>
      </w:r>
      <w:r>
        <w:rPr>
          <w:rStyle w:val="Hyperlink"/>
          <w:rFonts w:eastAsiaTheme="minorHAnsi" w:cs="Arial"/>
          <w:color w:val="auto"/>
          <w:u w:val="none"/>
        </w:rPr>
        <w:t>and</w:t>
      </w:r>
      <w:r w:rsidRPr="00ED6A10">
        <w:rPr>
          <w:rStyle w:val="Hyperlink"/>
          <w:rFonts w:eastAsiaTheme="minorHAnsi" w:cs="Arial"/>
          <w:color w:val="auto"/>
          <w:u w:val="none"/>
        </w:rPr>
        <w:t xml:space="preserve"> loaders. These forms </w:t>
      </w:r>
      <w:r w:rsidR="00590D18">
        <w:rPr>
          <w:rStyle w:val="Hyperlink"/>
          <w:rFonts w:eastAsiaTheme="minorHAnsi" w:cs="Arial"/>
          <w:color w:val="auto"/>
          <w:u w:val="none"/>
        </w:rPr>
        <w:t>must</w:t>
      </w:r>
      <w:r w:rsidRPr="00ED6A10">
        <w:rPr>
          <w:rStyle w:val="Hyperlink"/>
          <w:rFonts w:eastAsiaTheme="minorHAnsi" w:cs="Arial"/>
          <w:color w:val="auto"/>
          <w:u w:val="none"/>
        </w:rPr>
        <w:t xml:space="preserve"> be submitted by the </w:t>
      </w:r>
      <w:r w:rsidRPr="00D42EC9">
        <w:rPr>
          <w:rFonts w:cs="Arial"/>
          <w:color w:val="000000"/>
          <w:szCs w:val="22"/>
        </w:rPr>
        <w:t>Vendor {Bidder}</w:t>
      </w:r>
      <w:r w:rsidRPr="00ED6A10">
        <w:rPr>
          <w:rStyle w:val="Hyperlink"/>
          <w:rFonts w:eastAsiaTheme="minorHAnsi" w:cs="Arial"/>
          <w:color w:val="auto"/>
          <w:u w:val="none"/>
        </w:rPr>
        <w:t xml:space="preserve"> with its </w:t>
      </w:r>
      <w:r>
        <w:rPr>
          <w:rStyle w:val="Hyperlink"/>
          <w:rFonts w:eastAsiaTheme="minorHAnsi" w:cs="Arial"/>
          <w:color w:val="auto"/>
          <w:u w:val="none"/>
        </w:rPr>
        <w:t>Quote {P</w:t>
      </w:r>
      <w:r w:rsidRPr="00ED6A10">
        <w:rPr>
          <w:rStyle w:val="Hyperlink"/>
          <w:rFonts w:eastAsiaTheme="minorHAnsi" w:cs="Arial"/>
          <w:color w:val="auto"/>
          <w:u w:val="none"/>
        </w:rPr>
        <w:t>roposal</w:t>
      </w:r>
      <w:r>
        <w:rPr>
          <w:rStyle w:val="Hyperlink"/>
          <w:rFonts w:eastAsiaTheme="minorHAnsi" w:cs="Arial"/>
          <w:color w:val="auto"/>
          <w:u w:val="none"/>
        </w:rPr>
        <w:t>}</w:t>
      </w:r>
      <w:r w:rsidRPr="00ED6A10">
        <w:rPr>
          <w:rStyle w:val="Hyperlink"/>
          <w:rFonts w:eastAsiaTheme="minorHAnsi" w:cs="Arial"/>
          <w:color w:val="auto"/>
          <w:u w:val="none"/>
        </w:rPr>
        <w:t>. Failure to submit the</w:t>
      </w:r>
      <w:r w:rsidR="00A91347">
        <w:rPr>
          <w:rStyle w:val="Hyperlink"/>
          <w:rFonts w:eastAsiaTheme="minorHAnsi" w:cs="Arial"/>
          <w:color w:val="auto"/>
          <w:u w:val="none"/>
        </w:rPr>
        <w:t>se forms as indicated</w:t>
      </w:r>
      <w:r w:rsidRPr="00ED6A10">
        <w:rPr>
          <w:rStyle w:val="Hyperlink"/>
          <w:rFonts w:eastAsiaTheme="minorHAnsi" w:cs="Arial"/>
          <w:color w:val="auto"/>
          <w:u w:val="none"/>
        </w:rPr>
        <w:t xml:space="preserve"> </w:t>
      </w:r>
      <w:r w:rsidR="00A91347">
        <w:rPr>
          <w:rStyle w:val="Hyperlink"/>
          <w:rFonts w:eastAsiaTheme="minorHAnsi" w:cs="Arial"/>
          <w:color w:val="auto"/>
          <w:u w:val="none"/>
        </w:rPr>
        <w:t xml:space="preserve">may result with the </w:t>
      </w:r>
      <w:r w:rsidR="00590D18">
        <w:rPr>
          <w:rStyle w:val="Hyperlink"/>
          <w:rFonts w:eastAsiaTheme="minorHAnsi" w:cs="Arial"/>
          <w:color w:val="auto"/>
          <w:u w:val="none"/>
        </w:rPr>
        <w:t xml:space="preserve">Quote </w:t>
      </w:r>
      <w:r>
        <w:rPr>
          <w:rStyle w:val="Hyperlink"/>
          <w:rFonts w:eastAsiaTheme="minorHAnsi" w:cs="Arial"/>
          <w:color w:val="auto"/>
          <w:u w:val="none"/>
        </w:rPr>
        <w:t>{P</w:t>
      </w:r>
      <w:r w:rsidRPr="00ED6A10">
        <w:rPr>
          <w:rStyle w:val="Hyperlink"/>
          <w:rFonts w:eastAsiaTheme="minorHAnsi" w:cs="Arial"/>
          <w:color w:val="auto"/>
          <w:u w:val="none"/>
        </w:rPr>
        <w:t>roposal</w:t>
      </w:r>
      <w:r>
        <w:rPr>
          <w:rStyle w:val="Hyperlink"/>
          <w:rFonts w:eastAsiaTheme="minorHAnsi" w:cs="Arial"/>
          <w:color w:val="auto"/>
          <w:u w:val="none"/>
        </w:rPr>
        <w:t>}</w:t>
      </w:r>
      <w:r w:rsidR="00A91347">
        <w:rPr>
          <w:rStyle w:val="Hyperlink"/>
          <w:rFonts w:eastAsiaTheme="minorHAnsi" w:cs="Arial"/>
          <w:color w:val="auto"/>
          <w:u w:val="none"/>
        </w:rPr>
        <w:t xml:space="preserve"> being deemed non-responsive</w:t>
      </w:r>
      <w:r w:rsidRPr="00ED6A10">
        <w:rPr>
          <w:rStyle w:val="Hyperlink"/>
          <w:rFonts w:eastAsiaTheme="minorHAnsi" w:cs="Arial"/>
          <w:color w:val="auto"/>
          <w:u w:val="none"/>
        </w:rPr>
        <w:t>.</w:t>
      </w:r>
    </w:p>
    <w:p w14:paraId="1621425E" w14:textId="77777777" w:rsidR="00811E01" w:rsidRPr="00ED6A10" w:rsidRDefault="00811E01" w:rsidP="00811E01">
      <w:pPr>
        <w:rPr>
          <w:rStyle w:val="Hyperlink"/>
          <w:rFonts w:eastAsiaTheme="minorHAnsi" w:cs="Arial"/>
          <w:color w:val="auto"/>
          <w:u w:val="none"/>
        </w:rPr>
      </w:pPr>
    </w:p>
    <w:p w14:paraId="14FBDB74" w14:textId="3A31F05B" w:rsidR="00811E01" w:rsidRPr="005B428B" w:rsidRDefault="00811E01" w:rsidP="000B5A4E">
      <w:pPr>
        <w:pStyle w:val="CommentText"/>
        <w:numPr>
          <w:ilvl w:val="0"/>
          <w:numId w:val="55"/>
        </w:numPr>
        <w:tabs>
          <w:tab w:val="right" w:leader="dot" w:pos="9990"/>
        </w:tabs>
        <w:ind w:right="-90"/>
        <w:rPr>
          <w:sz w:val="22"/>
          <w:szCs w:val="22"/>
        </w:rPr>
      </w:pPr>
      <w:r w:rsidRPr="00403AAD">
        <w:rPr>
          <w:rFonts w:eastAsia="MS Mincho"/>
          <w:sz w:val="22"/>
        </w:rPr>
        <w:t>Attachment #</w:t>
      </w:r>
      <w:r w:rsidRPr="0049464E">
        <w:rPr>
          <w:rFonts w:eastAsia="MS Mincho"/>
          <w:sz w:val="22"/>
          <w:szCs w:val="22"/>
        </w:rPr>
        <w:t>1 –</w:t>
      </w:r>
      <w:r>
        <w:rPr>
          <w:rFonts w:eastAsia="MS Mincho"/>
          <w:sz w:val="22"/>
          <w:szCs w:val="22"/>
        </w:rPr>
        <w:t xml:space="preserve"> Vendor </w:t>
      </w:r>
      <w:r w:rsidR="008D03AE">
        <w:rPr>
          <w:rFonts w:eastAsia="MS Mincho"/>
          <w:sz w:val="22"/>
          <w:szCs w:val="22"/>
        </w:rPr>
        <w:t>{Bidder}</w:t>
      </w:r>
      <w:r>
        <w:rPr>
          <w:rFonts w:eastAsia="MS Mincho"/>
          <w:sz w:val="22"/>
          <w:szCs w:val="22"/>
        </w:rPr>
        <w:t>Equipment Form;</w:t>
      </w:r>
      <w:r w:rsidR="008D03AE">
        <w:rPr>
          <w:rFonts w:eastAsia="MS Mincho"/>
          <w:sz w:val="22"/>
          <w:szCs w:val="22"/>
        </w:rPr>
        <w:t xml:space="preserve"> and</w:t>
      </w:r>
    </w:p>
    <w:p w14:paraId="6A58EFFF" w14:textId="75A9ACA0" w:rsidR="00A91347" w:rsidRDefault="00811E01" w:rsidP="003A467F">
      <w:pPr>
        <w:pStyle w:val="CommentText"/>
        <w:numPr>
          <w:ilvl w:val="0"/>
          <w:numId w:val="55"/>
        </w:numPr>
        <w:tabs>
          <w:tab w:val="right" w:leader="dot" w:pos="9990"/>
        </w:tabs>
        <w:ind w:right="-90"/>
      </w:pPr>
      <w:r w:rsidRPr="003A467F">
        <w:rPr>
          <w:rFonts w:eastAsia="MS Mincho"/>
          <w:sz w:val="22"/>
          <w:szCs w:val="22"/>
        </w:rPr>
        <w:t>Attachment #2</w:t>
      </w:r>
      <w:r w:rsidRPr="003A467F">
        <w:rPr>
          <w:rFonts w:eastAsia="MS Mincho"/>
          <w:sz w:val="22"/>
        </w:rPr>
        <w:t xml:space="preserve"> – Experience of </w:t>
      </w:r>
      <w:r w:rsidR="008D03AE" w:rsidRPr="003A467F">
        <w:rPr>
          <w:rFonts w:eastAsia="MS Mincho"/>
          <w:sz w:val="22"/>
        </w:rPr>
        <w:t>the Vendor {</w:t>
      </w:r>
      <w:r w:rsidRPr="003A467F">
        <w:rPr>
          <w:rFonts w:eastAsia="MS Mincho"/>
          <w:sz w:val="22"/>
        </w:rPr>
        <w:t>Bidder</w:t>
      </w:r>
      <w:r w:rsidR="008D03AE" w:rsidRPr="003A467F">
        <w:rPr>
          <w:rFonts w:eastAsia="MS Mincho"/>
          <w:sz w:val="22"/>
        </w:rPr>
        <w:t>} Form</w:t>
      </w:r>
      <w:r w:rsidRPr="003A467F">
        <w:rPr>
          <w:rFonts w:eastAsia="MS Mincho"/>
          <w:sz w:val="22"/>
        </w:rPr>
        <w:t>.</w:t>
      </w:r>
    </w:p>
    <w:p w14:paraId="0950719C" w14:textId="77777777" w:rsidR="003A467F" w:rsidRDefault="003A467F" w:rsidP="003A467F">
      <w:pPr>
        <w:pStyle w:val="CommentText"/>
        <w:tabs>
          <w:tab w:val="right" w:leader="dot" w:pos="9990"/>
        </w:tabs>
        <w:ind w:right="-90"/>
      </w:pPr>
    </w:p>
    <w:p w14:paraId="56B569B7" w14:textId="77777777" w:rsidR="003A467F" w:rsidRDefault="003A467F" w:rsidP="003A467F">
      <w:pPr>
        <w:rPr>
          <w:rStyle w:val="Hyperlink"/>
          <w:rFonts w:eastAsiaTheme="minorHAnsi" w:cs="Arial"/>
          <w:color w:val="auto"/>
          <w:u w:val="none"/>
        </w:rPr>
      </w:pPr>
      <w:r w:rsidRPr="00ED6A10">
        <w:rPr>
          <w:rStyle w:val="Hyperlink"/>
          <w:rFonts w:eastAsiaTheme="minorHAnsi" w:cs="Arial"/>
          <w:color w:val="auto"/>
          <w:u w:val="none"/>
        </w:rPr>
        <w:t xml:space="preserve">All forms listed above must be downloaded from the </w:t>
      </w:r>
      <w:r>
        <w:rPr>
          <w:rStyle w:val="Hyperlink"/>
          <w:rFonts w:eastAsiaTheme="minorHAnsi" w:cs="Arial"/>
          <w:color w:val="auto"/>
          <w:u w:val="none"/>
        </w:rPr>
        <w:t>S</w:t>
      </w:r>
      <w:r w:rsidRPr="00ED6A10">
        <w:rPr>
          <w:rStyle w:val="Hyperlink"/>
          <w:rFonts w:eastAsiaTheme="minorHAnsi" w:cs="Arial"/>
          <w:color w:val="auto"/>
          <w:u w:val="none"/>
        </w:rPr>
        <w:t>tate website along with the Bid Solicitation {RFP} and other special forms.</w:t>
      </w:r>
    </w:p>
    <w:p w14:paraId="08A56E9F" w14:textId="77777777" w:rsidR="003A467F" w:rsidRPr="00403AAD" w:rsidRDefault="003A467F" w:rsidP="003A467F"/>
    <w:p w14:paraId="4D9174C5" w14:textId="77777777" w:rsidR="003A467F" w:rsidRDefault="003A467F" w:rsidP="003A467F">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{Proposal}. QRGs are located on the </w:t>
      </w:r>
      <w:hyperlink r:id="rId51" w:history="1">
        <w:r w:rsidRPr="006A5709">
          <w:rPr>
            <w:rStyle w:val="Hyperlink"/>
            <w:rFonts w:eastAsiaTheme="minorHAnsi" w:cs="Arial"/>
          </w:rPr>
          <w:t>NJSTART Vendor Support Page</w:t>
        </w:r>
      </w:hyperlink>
      <w:r>
        <w:rPr>
          <w:rStyle w:val="Hyperlink"/>
          <w:rFonts w:eastAsiaTheme="minorHAnsi" w:cs="Arial"/>
        </w:rPr>
        <w:t xml:space="preserve">.  </w:t>
      </w:r>
    </w:p>
    <w:p w14:paraId="6E232E55" w14:textId="77777777" w:rsidR="003A467F" w:rsidRDefault="003A467F" w:rsidP="003A467F">
      <w:pPr>
        <w:pStyle w:val="CommentText"/>
        <w:tabs>
          <w:tab w:val="right" w:leader="dot" w:pos="9990"/>
        </w:tabs>
        <w:ind w:right="-90"/>
      </w:pPr>
    </w:p>
    <w:p w14:paraId="60398D72" w14:textId="77777777" w:rsidR="003A467F" w:rsidRDefault="003A467F" w:rsidP="003A467F">
      <w:pPr>
        <w:pStyle w:val="CommentText"/>
        <w:tabs>
          <w:tab w:val="right" w:leader="dot" w:pos="9990"/>
        </w:tabs>
        <w:ind w:right="-90"/>
      </w:pPr>
    </w:p>
    <w:p w14:paraId="5A1FF035" w14:textId="17F14F57" w:rsidR="008D03AE" w:rsidRPr="005036A3" w:rsidRDefault="008D03AE" w:rsidP="008D03AE">
      <w:pPr>
        <w:pStyle w:val="Heading4"/>
      </w:pPr>
      <w:r>
        <w:lastRenderedPageBreak/>
        <w:t>vendor {Bidder} experience</w:t>
      </w:r>
    </w:p>
    <w:p w14:paraId="3EC5CEBB" w14:textId="77777777" w:rsidR="00811E01" w:rsidRDefault="00811E01" w:rsidP="00811E01"/>
    <w:p w14:paraId="38A978AD" w14:textId="3450B9B6" w:rsidR="008D03AE" w:rsidRDefault="008D03AE" w:rsidP="008D03AE">
      <w:pPr>
        <w:contextualSpacing/>
        <w:rPr>
          <w:rFonts w:cs="Arial"/>
          <w:szCs w:val="22"/>
        </w:rPr>
      </w:pPr>
      <w:r>
        <w:rPr>
          <w:rFonts w:cs="Arial"/>
        </w:rPr>
        <w:t xml:space="preserve">The Vendor {Bidder} must complete ALL the information requested on the Experience of the Vendor {Bidder} Form (Attachment #2) attached to this Bid Solicitation {RFP} so that the State is able to make a sound business judgment regarding the Vendor’s {Bidder’s} qualifications and capability to perform the Blanket P.O. {Contract}.  </w:t>
      </w:r>
    </w:p>
    <w:p w14:paraId="26E0DAD8" w14:textId="46AA8E37" w:rsidR="008A5DD4" w:rsidRDefault="00280F29" w:rsidP="00C65B22">
      <w:r>
        <w:rPr>
          <w:rStyle w:val="Hyperlink"/>
          <w:rFonts w:eastAsiaTheme="minorHAnsi" w:cs="Arial"/>
        </w:rPr>
        <w:t xml:space="preserve"> </w:t>
      </w:r>
    </w:p>
    <w:p w14:paraId="59F83569" w14:textId="77777777" w:rsidR="00757979" w:rsidRPr="00F85DB9" w:rsidRDefault="009E2104" w:rsidP="003E3F1C">
      <w:pPr>
        <w:pStyle w:val="Heading3"/>
      </w:pPr>
      <w:bookmarkStart w:id="149" w:name="_Toc506194794"/>
      <w:r>
        <w:t>FINANCIAL CAPABILITY OF THE VENDOR {BIDDER}</w:t>
      </w:r>
      <w:bookmarkEnd w:id="149"/>
    </w:p>
    <w:p w14:paraId="2225F34F" w14:textId="77777777" w:rsidR="00757979" w:rsidRDefault="00757979" w:rsidP="00EB4EF1">
      <w:pPr>
        <w:keepNext/>
      </w:pPr>
    </w:p>
    <w:p w14:paraId="24F3E256" w14:textId="77777777"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{Contract}.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0B5A4E">
      <w:pPr>
        <w:pStyle w:val="ListParagraph"/>
        <w:numPr>
          <w:ilvl w:val="0"/>
          <w:numId w:val="37"/>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0B5A4E">
      <w:pPr>
        <w:pStyle w:val="ListParagraph"/>
        <w:numPr>
          <w:ilvl w:val="0"/>
          <w:numId w:val="3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16C1B124" w14:textId="77777777" w:rsidR="00757979" w:rsidRPr="00F85DB9" w:rsidRDefault="00757979" w:rsidP="00C65B22"/>
    <w:p w14:paraId="1FB56D0D"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7777777" w:rsidR="00757979" w:rsidRPr="00A63346" w:rsidRDefault="00DA74B9" w:rsidP="002F0497">
      <w:pPr>
        <w:pStyle w:val="Heading3"/>
        <w:keepNext/>
        <w:rPr>
          <w:rFonts w:eastAsia="MS Mincho"/>
        </w:rPr>
      </w:pPr>
      <w:bookmarkStart w:id="150" w:name="_Toc400531503"/>
      <w:bookmarkStart w:id="151" w:name="_Toc428533974"/>
      <w:bookmarkStart w:id="152" w:name="_Toc506194795"/>
      <w:r w:rsidRPr="00A63346">
        <w:rPr>
          <w:rFonts w:eastAsia="MS Mincho"/>
          <w:caps w:val="0"/>
        </w:rPr>
        <w:t>PRICE SCHEDULE</w:t>
      </w:r>
      <w:r>
        <w:rPr>
          <w:rFonts w:eastAsia="MS Mincho"/>
          <w:caps w:val="0"/>
        </w:rPr>
        <w:t>/SHEET</w:t>
      </w:r>
      <w:bookmarkEnd w:id="150"/>
      <w:bookmarkEnd w:id="151"/>
      <w:bookmarkEnd w:id="152"/>
    </w:p>
    <w:p w14:paraId="4B55641C" w14:textId="77777777" w:rsidR="006468FE" w:rsidRDefault="006468FE" w:rsidP="002F0497">
      <w:pPr>
        <w:keepNext/>
      </w:pPr>
    </w:p>
    <w:p w14:paraId="25EE628F"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4547E05D" w14:textId="77777777" w:rsidR="006C3A16" w:rsidRDefault="006C3A16" w:rsidP="006C3A16"/>
    <w:p w14:paraId="71773682"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2"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77777777" w:rsidR="00A448BE" w:rsidRDefault="009E2104" w:rsidP="0067363C">
      <w:pPr>
        <w:pStyle w:val="Heading4"/>
        <w:keepNext/>
      </w:pPr>
      <w:r>
        <w:rPr>
          <w:caps w:val="0"/>
        </w:rPr>
        <w:t xml:space="preserve">PRICE </w:t>
      </w:r>
      <w:r w:rsidRPr="006458A4">
        <w:rPr>
          <w:caps w:val="0"/>
        </w:rPr>
        <w:t xml:space="preserve">SHEET/SCHEDULE ATTACHMENT </w:t>
      </w:r>
      <w:r>
        <w:rPr>
          <w:caps w:val="0"/>
        </w:rPr>
        <w:t>INSTRUCTIONS</w:t>
      </w:r>
    </w:p>
    <w:p w14:paraId="5DE3AC1E" w14:textId="77777777" w:rsidR="006468FE" w:rsidRDefault="006468FE" w:rsidP="0067363C">
      <w:pPr>
        <w:pStyle w:val="BodyText3"/>
        <w:keepNext/>
      </w:pPr>
    </w:p>
    <w:p w14:paraId="647C0737" w14:textId="596DDE2D" w:rsidR="00A2374E" w:rsidRDefault="002D0DCE" w:rsidP="00EB4EF1">
      <w:pPr>
        <w:rPr>
          <w:szCs w:val="22"/>
        </w:rPr>
      </w:pPr>
      <w:r>
        <w:rPr>
          <w:szCs w:val="22"/>
        </w:rPr>
        <w:t>The Vendor {Bidder} must submit its pricing using the format set forth in the State-supplied price sheet/schedule (s) accompanying this Bid Solicitation {RFP}.</w:t>
      </w:r>
    </w:p>
    <w:p w14:paraId="0062629D" w14:textId="77777777" w:rsidR="002D0DCE" w:rsidRDefault="002D0DCE" w:rsidP="00EB4EF1">
      <w:pPr>
        <w:rPr>
          <w:szCs w:val="22"/>
        </w:rPr>
      </w:pPr>
    </w:p>
    <w:p w14:paraId="66F14694" w14:textId="0CE7353F" w:rsidR="002D0DCE" w:rsidRDefault="002D0DCE" w:rsidP="00EB4EF1">
      <w:pPr>
        <w:rPr>
          <w:szCs w:val="22"/>
        </w:rPr>
      </w:pPr>
      <w:r>
        <w:rPr>
          <w:szCs w:val="22"/>
        </w:rPr>
        <w:t>The Vendor {Bidder} is not required to submit pricing for all line items in order to be considered for award.  The Vendor {Bidder} may submit pricing for one (1) or multiple line items.</w:t>
      </w:r>
    </w:p>
    <w:p w14:paraId="7EFA91EB" w14:textId="77777777" w:rsidR="007F0A8E" w:rsidRDefault="007F0A8E" w:rsidP="00EB4EF1">
      <w:pPr>
        <w:rPr>
          <w:szCs w:val="22"/>
        </w:rPr>
      </w:pPr>
    </w:p>
    <w:p w14:paraId="03C65406" w14:textId="64EB7FB2" w:rsidR="008E4A3A" w:rsidRDefault="008E4A3A" w:rsidP="00EB4EF1">
      <w:pPr>
        <w:rPr>
          <w:szCs w:val="22"/>
        </w:rPr>
      </w:pPr>
      <w:r>
        <w:rPr>
          <w:szCs w:val="22"/>
        </w:rPr>
        <w:t>The Vendor {Bidder} must submit an all-inclusive hourly rate to provide snow plowing services with one of the following options:</w:t>
      </w:r>
    </w:p>
    <w:p w14:paraId="14CAF9B4" w14:textId="77777777" w:rsidR="008E4A3A" w:rsidRDefault="008E4A3A" w:rsidP="00EB4EF1">
      <w:pPr>
        <w:rPr>
          <w:szCs w:val="22"/>
        </w:rPr>
      </w:pPr>
    </w:p>
    <w:p w14:paraId="49DA2430" w14:textId="0FA8AB0C" w:rsidR="008E4A3A" w:rsidRDefault="008E4A3A" w:rsidP="000B5A4E">
      <w:pPr>
        <w:pStyle w:val="ListParagraph"/>
        <w:numPr>
          <w:ilvl w:val="0"/>
          <w:numId w:val="57"/>
        </w:numPr>
        <w:rPr>
          <w:szCs w:val="22"/>
        </w:rPr>
      </w:pPr>
      <w:r>
        <w:rPr>
          <w:szCs w:val="22"/>
        </w:rPr>
        <w:t>Snow plowing truck only; or</w:t>
      </w:r>
    </w:p>
    <w:p w14:paraId="0E05CD7B" w14:textId="67ADB663" w:rsidR="008E4A3A" w:rsidRDefault="008E4A3A" w:rsidP="000B5A4E">
      <w:pPr>
        <w:pStyle w:val="ListParagraph"/>
        <w:numPr>
          <w:ilvl w:val="0"/>
          <w:numId w:val="57"/>
        </w:numPr>
        <w:rPr>
          <w:szCs w:val="22"/>
        </w:rPr>
      </w:pPr>
      <w:r>
        <w:rPr>
          <w:szCs w:val="22"/>
        </w:rPr>
        <w:t>Snow plowing truck and equipment as defined in Section 3.11.2 of this Bid Solicitation {RFP}</w:t>
      </w:r>
    </w:p>
    <w:p w14:paraId="7EAA55E2" w14:textId="77777777" w:rsidR="008E4A3A" w:rsidRDefault="008E4A3A" w:rsidP="008E4A3A">
      <w:pPr>
        <w:rPr>
          <w:szCs w:val="22"/>
        </w:rPr>
      </w:pPr>
    </w:p>
    <w:p w14:paraId="4F8D3CEE" w14:textId="78674B20" w:rsidR="008E4A3A" w:rsidRDefault="008E4A3A" w:rsidP="008E4A3A">
      <w:pPr>
        <w:rPr>
          <w:szCs w:val="22"/>
        </w:rPr>
      </w:pPr>
      <w:r>
        <w:rPr>
          <w:szCs w:val="22"/>
        </w:rPr>
        <w:t>The Vendor {Bidder} must submit an all-inclusive hourly rate for a Snow Plowing Superintendent.</w:t>
      </w:r>
    </w:p>
    <w:p w14:paraId="1305FC14" w14:textId="77777777" w:rsidR="007F0A8E" w:rsidRDefault="007F0A8E" w:rsidP="008E4A3A">
      <w:pPr>
        <w:rPr>
          <w:szCs w:val="22"/>
        </w:rPr>
      </w:pPr>
    </w:p>
    <w:p w14:paraId="052DBE52" w14:textId="77777777"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46EB1480" w14:textId="77777777" w:rsidR="006C3A16" w:rsidRDefault="006C3A16" w:rsidP="006C3A16">
      <w:pPr>
        <w:pStyle w:val="BodyText3"/>
      </w:pPr>
    </w:p>
    <w:p w14:paraId="437E3BA1" w14:textId="77777777" w:rsidR="006C3A16" w:rsidRDefault="009E2104" w:rsidP="00EB4EF1">
      <w:pPr>
        <w:pStyle w:val="Heading4"/>
        <w:keepNext/>
      </w:pPr>
      <w:r>
        <w:rPr>
          <w:caps w:val="0"/>
        </w:rPr>
        <w:t xml:space="preserve">USE OF “NO BID” VERSUS “NO CHARGE” ON THE PRICE </w:t>
      </w:r>
      <w:r w:rsidRPr="006458A4">
        <w:rPr>
          <w:caps w:val="0"/>
        </w:rPr>
        <w:t>SHEET/SCHEDULE</w:t>
      </w:r>
    </w:p>
    <w:p w14:paraId="5CC2741E" w14:textId="77777777" w:rsidR="006C3A16" w:rsidRPr="00D42EC9" w:rsidRDefault="006C3A16" w:rsidP="00EB4EF1">
      <w:pPr>
        <w:keepNext/>
      </w:pPr>
    </w:p>
    <w:p w14:paraId="2AED7A91" w14:textId="77777777"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53ECB7C7" w14:textId="77777777" w:rsidR="00137B6A" w:rsidRPr="00851065" w:rsidRDefault="00137B6A" w:rsidP="00137B6A">
      <w:pPr>
        <w:keepNext/>
        <w:autoSpaceDE w:val="0"/>
        <w:autoSpaceDN w:val="0"/>
        <w:adjustRightInd w:val="0"/>
        <w:rPr>
          <w:color w:val="000000"/>
        </w:rPr>
      </w:pPr>
      <w:r w:rsidRPr="00851065">
        <w:rPr>
          <w:color w:val="000000"/>
        </w:rPr>
        <w:t xml:space="preserve">Unless otherwise noted elsewhere in the Bid Solicitation {RFP}, all delivery times are 30 calendar days after receipt of order (ARO) and prices for items in </w:t>
      </w:r>
      <w:r>
        <w:rPr>
          <w:color w:val="000000"/>
        </w:rPr>
        <w:t>Quote</w:t>
      </w:r>
      <w:r w:rsidRPr="00C65B22">
        <w:rPr>
          <w:color w:val="000000"/>
        </w:rPr>
        <w:t>s</w:t>
      </w:r>
      <w:r>
        <w:rPr>
          <w:color w:val="000000"/>
        </w:rPr>
        <w:t xml:space="preserve"> </w:t>
      </w:r>
      <w:r w:rsidRPr="00C65B22">
        <w:rPr>
          <w:color w:val="000000"/>
        </w:rPr>
        <w:t>{</w:t>
      </w:r>
      <w:r>
        <w:rPr>
          <w:color w:val="000000"/>
        </w:rPr>
        <w:t>Proposal</w:t>
      </w:r>
      <w:r w:rsidRPr="00C65B22">
        <w:rPr>
          <w:color w:val="000000"/>
        </w:rPr>
        <w:t xml:space="preserve">s} shall be submitted Freight On Board (F.O.B.) Destination (30 calendar days ARO/F.O.B.).  </w:t>
      </w:r>
      <w:r>
        <w:rPr>
          <w:color w:val="000000"/>
        </w:rPr>
        <w:t>Quote</w:t>
      </w:r>
      <w:r w:rsidRPr="00C65B22">
        <w:rPr>
          <w:color w:val="000000"/>
        </w:rPr>
        <w:t>s</w:t>
      </w:r>
      <w:r>
        <w:rPr>
          <w:color w:val="000000"/>
        </w:rPr>
        <w:t xml:space="preserve"> </w:t>
      </w:r>
      <w:r w:rsidRPr="00C65B22">
        <w:rPr>
          <w:color w:val="000000"/>
        </w:rPr>
        <w:t>{</w:t>
      </w:r>
      <w:r>
        <w:rPr>
          <w:color w:val="000000"/>
        </w:rPr>
        <w:t>Proposal</w:t>
      </w:r>
      <w:r w:rsidRPr="00C65B22">
        <w:rPr>
          <w:color w:val="000000"/>
        </w:rPr>
        <w:t xml:space="preserve">s} submitted other than 30 calendar days ARO/F.O.B. may be deemed non-responsive.  The Vendor {Contractor} shall assume all costs, liability and responsibility for the delivery of merchandise in good condition to the State's Using Agency or designated purchaser.  30 </w:t>
      </w:r>
      <w:r w:rsidRPr="00851065">
        <w:rPr>
          <w:color w:val="000000"/>
        </w:rPr>
        <w:t xml:space="preserve">calendar days ARO/F.O.B. does not cover "spotting" but does include delivery on the receiving platform of the </w:t>
      </w:r>
      <w:r>
        <w:rPr>
          <w:color w:val="000000"/>
        </w:rPr>
        <w:t>Using Agency</w:t>
      </w:r>
      <w:r w:rsidRPr="00851065">
        <w:rPr>
          <w:color w:val="000000"/>
        </w:rPr>
        <w:t xml:space="preserve"> at any destination in the State of New Jersey unless otherwise specified.</w:t>
      </w:r>
    </w:p>
    <w:p w14:paraId="3B53319F" w14:textId="77777777" w:rsidR="00137B6A" w:rsidRPr="00C65B22" w:rsidRDefault="00137B6A" w:rsidP="00137B6A">
      <w:pPr>
        <w:autoSpaceDE w:val="0"/>
        <w:autoSpaceDN w:val="0"/>
        <w:adjustRightInd w:val="0"/>
        <w:rPr>
          <w:color w:val="000000"/>
        </w:rPr>
      </w:pPr>
    </w:p>
    <w:p w14:paraId="01A382EC" w14:textId="77777777" w:rsidR="00137B6A" w:rsidRPr="00C65B22" w:rsidRDefault="00137B6A" w:rsidP="00137B6A">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14:paraId="78E24942" w14:textId="77777777" w:rsidR="00137B6A" w:rsidRPr="00C65B22" w:rsidRDefault="00137B6A" w:rsidP="00137B6A">
      <w:pPr>
        <w:autoSpaceDE w:val="0"/>
        <w:autoSpaceDN w:val="0"/>
        <w:adjustRightInd w:val="0"/>
        <w:rPr>
          <w:color w:val="000000"/>
        </w:rPr>
      </w:pPr>
    </w:p>
    <w:p w14:paraId="09E9E643" w14:textId="2ED76A78" w:rsidR="00811E01" w:rsidRDefault="00137B6A" w:rsidP="00137B6A">
      <w:pPr>
        <w:autoSpaceDE w:val="0"/>
        <w:autoSpaceDN w:val="0"/>
        <w:adjustRightInd w:val="0"/>
        <w:rPr>
          <w:color w:val="000000"/>
        </w:rPr>
      </w:pPr>
      <w:r w:rsidRPr="00C65B22">
        <w:rPr>
          <w:color w:val="000000"/>
        </w:rPr>
        <w:t>The weights and measures of the State's Using Agency receiving the shipment shall govern</w:t>
      </w:r>
      <w:r>
        <w:rPr>
          <w:color w:val="000000"/>
        </w:rPr>
        <w:t>.</w:t>
      </w:r>
    </w:p>
    <w:p w14:paraId="492BC2A7" w14:textId="77777777" w:rsidR="00137B6A" w:rsidRPr="00C65B22" w:rsidRDefault="00137B6A" w:rsidP="00137B6A">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0B5A4E">
      <w:pPr>
        <w:pStyle w:val="ListParagraph"/>
        <w:numPr>
          <w:ilvl w:val="0"/>
          <w:numId w:val="12"/>
        </w:numPr>
        <w:autoSpaceDE w:val="0"/>
        <w:autoSpaceDN w:val="0"/>
        <w:adjustRightInd w:val="0"/>
      </w:pPr>
      <w:r w:rsidRPr="007D420A">
        <w:lastRenderedPageBreak/>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0B5A4E">
      <w:pPr>
        <w:pStyle w:val="ListParagraph"/>
        <w:numPr>
          <w:ilvl w:val="0"/>
          <w:numId w:val="12"/>
        </w:numPr>
        <w:autoSpaceDE w:val="0"/>
        <w:autoSpaceDN w:val="0"/>
        <w:adjustRightInd w:val="0"/>
      </w:pPr>
      <w:r w:rsidRPr="007D420A">
        <w:t>The date on the check issued by the State in payment of that invoice shall be deemed the date of the State's response to that invoice.</w:t>
      </w:r>
    </w:p>
    <w:p w14:paraId="0A54E04F" w14:textId="77777777" w:rsidR="00D27762" w:rsidRDefault="00D27762" w:rsidP="00757979">
      <w:pPr>
        <w:pStyle w:val="BodyText2"/>
        <w:rPr>
          <w:highlight w:val="green"/>
        </w:rPr>
      </w:pPr>
    </w:p>
    <w:p w14:paraId="1096690D" w14:textId="77777777" w:rsidR="00757979" w:rsidRPr="007111EE" w:rsidRDefault="00757979" w:rsidP="002F0497">
      <w:pPr>
        <w:pStyle w:val="Heading3"/>
        <w:keepNext/>
      </w:pPr>
      <w:bookmarkStart w:id="153" w:name="_Toc400531504"/>
      <w:bookmarkStart w:id="154" w:name="_Toc428533975"/>
      <w:bookmarkStart w:id="155" w:name="_Toc506194796"/>
      <w:r w:rsidRPr="007111EE">
        <w:t>COOPERATIVE PURCHASING PROGRAM</w:t>
      </w:r>
      <w:bookmarkEnd w:id="153"/>
      <w:bookmarkEnd w:id="154"/>
      <w:bookmarkEnd w:id="155"/>
    </w:p>
    <w:p w14:paraId="7548C44D" w14:textId="77777777" w:rsidR="00757979" w:rsidRPr="001154A3" w:rsidRDefault="00757979" w:rsidP="002F0497">
      <w:pPr>
        <w:pStyle w:val="BodyText3"/>
        <w:keepNext/>
        <w:rPr>
          <w:highlight w:val="yellow"/>
        </w:rPr>
      </w:pPr>
    </w:p>
    <w:p w14:paraId="039FC11A" w14:textId="77777777"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53" w:history="1">
        <w:r w:rsidR="00EA3A0B" w:rsidRPr="00851065">
          <w:rPr>
            <w:rStyle w:val="Hyperlink"/>
          </w:rPr>
          <w:t>Division’s website</w:t>
        </w:r>
      </w:hyperlink>
      <w:r w:rsidR="00EA3A0B" w:rsidRPr="00851065">
        <w:t xml:space="preserve">. </w:t>
      </w:r>
    </w:p>
    <w:p w14:paraId="787C1C3B" w14:textId="77777777" w:rsidR="005317C3" w:rsidRDefault="005317C3" w:rsidP="005317C3">
      <w:pPr>
        <w:pStyle w:val="BodyText2"/>
        <w:rPr>
          <w:b/>
        </w:rPr>
      </w:pPr>
    </w:p>
    <w:p w14:paraId="1AF42D20" w14:textId="77777777" w:rsidR="003A467F" w:rsidRDefault="003A467F" w:rsidP="005317C3">
      <w:pPr>
        <w:pStyle w:val="BodyText2"/>
        <w:rPr>
          <w:b/>
        </w:rPr>
      </w:pPr>
    </w:p>
    <w:p w14:paraId="2473EEE2" w14:textId="77777777" w:rsidR="003A467F" w:rsidRDefault="003A467F" w:rsidP="005317C3">
      <w:pPr>
        <w:pStyle w:val="BodyText2"/>
        <w:rPr>
          <w:b/>
        </w:rPr>
      </w:pPr>
    </w:p>
    <w:p w14:paraId="0EA007CE" w14:textId="77777777" w:rsidR="003A467F" w:rsidRDefault="003A467F" w:rsidP="005317C3">
      <w:pPr>
        <w:pStyle w:val="BodyText2"/>
        <w:rPr>
          <w:b/>
        </w:rPr>
      </w:pPr>
    </w:p>
    <w:p w14:paraId="2C582A0D" w14:textId="77777777" w:rsidR="003A467F" w:rsidRDefault="003A467F" w:rsidP="005317C3">
      <w:pPr>
        <w:pStyle w:val="BodyText2"/>
        <w:rPr>
          <w:b/>
        </w:rPr>
      </w:pPr>
    </w:p>
    <w:p w14:paraId="4D5201C0" w14:textId="77777777" w:rsidR="003A467F" w:rsidRDefault="003A467F" w:rsidP="005317C3">
      <w:pPr>
        <w:pStyle w:val="BodyText2"/>
        <w:rPr>
          <w:b/>
        </w:rPr>
      </w:pPr>
    </w:p>
    <w:p w14:paraId="5E19F219" w14:textId="77777777" w:rsidR="003A467F" w:rsidRDefault="003A467F" w:rsidP="005317C3">
      <w:pPr>
        <w:pStyle w:val="BodyText2"/>
        <w:rPr>
          <w:b/>
        </w:rPr>
      </w:pPr>
    </w:p>
    <w:p w14:paraId="246990A3" w14:textId="77777777" w:rsidR="003A467F" w:rsidRDefault="003A467F" w:rsidP="005317C3">
      <w:pPr>
        <w:pStyle w:val="BodyText2"/>
        <w:rPr>
          <w:b/>
        </w:rPr>
      </w:pPr>
    </w:p>
    <w:p w14:paraId="00DE71BE" w14:textId="77777777" w:rsidR="003A467F" w:rsidRDefault="003A467F" w:rsidP="005317C3">
      <w:pPr>
        <w:pStyle w:val="BodyText2"/>
        <w:rPr>
          <w:b/>
        </w:rPr>
      </w:pPr>
    </w:p>
    <w:p w14:paraId="70BE4629" w14:textId="77777777" w:rsidR="003A467F" w:rsidRDefault="003A467F" w:rsidP="005317C3">
      <w:pPr>
        <w:pStyle w:val="BodyText2"/>
        <w:rPr>
          <w:b/>
        </w:rPr>
      </w:pPr>
    </w:p>
    <w:p w14:paraId="4E967F51" w14:textId="77777777" w:rsidR="003A467F" w:rsidRDefault="003A467F" w:rsidP="005317C3">
      <w:pPr>
        <w:pStyle w:val="BodyText2"/>
        <w:rPr>
          <w:b/>
        </w:rPr>
      </w:pPr>
    </w:p>
    <w:p w14:paraId="7E9F2582" w14:textId="77777777" w:rsidR="003A467F" w:rsidRDefault="003A467F" w:rsidP="005317C3">
      <w:pPr>
        <w:pStyle w:val="BodyText2"/>
        <w:rPr>
          <w:b/>
        </w:rPr>
      </w:pPr>
    </w:p>
    <w:p w14:paraId="3A6ED953" w14:textId="77777777" w:rsidR="003A467F" w:rsidRDefault="003A467F" w:rsidP="005317C3">
      <w:pPr>
        <w:pStyle w:val="BodyText2"/>
        <w:rPr>
          <w:b/>
        </w:rPr>
      </w:pPr>
    </w:p>
    <w:p w14:paraId="49940A9C" w14:textId="77777777" w:rsidR="003A467F" w:rsidRDefault="003A467F" w:rsidP="005317C3">
      <w:pPr>
        <w:pStyle w:val="BodyText2"/>
        <w:rPr>
          <w:b/>
        </w:rPr>
      </w:pPr>
    </w:p>
    <w:p w14:paraId="4F67EB1F" w14:textId="77777777" w:rsidR="003A467F" w:rsidRDefault="003A467F" w:rsidP="005317C3">
      <w:pPr>
        <w:pStyle w:val="BodyText2"/>
        <w:rPr>
          <w:b/>
        </w:rPr>
      </w:pPr>
    </w:p>
    <w:p w14:paraId="60B3E60B" w14:textId="77777777" w:rsidR="003A467F" w:rsidRDefault="003A467F" w:rsidP="005317C3">
      <w:pPr>
        <w:pStyle w:val="BodyText2"/>
        <w:rPr>
          <w:b/>
        </w:rPr>
      </w:pPr>
    </w:p>
    <w:p w14:paraId="708D0F68" w14:textId="77777777" w:rsidR="003A467F" w:rsidRDefault="003A467F" w:rsidP="005317C3">
      <w:pPr>
        <w:pStyle w:val="BodyText2"/>
        <w:rPr>
          <w:b/>
        </w:rPr>
      </w:pPr>
    </w:p>
    <w:p w14:paraId="6E94F9B2" w14:textId="77777777" w:rsidR="003A467F" w:rsidRDefault="003A467F" w:rsidP="005317C3">
      <w:pPr>
        <w:pStyle w:val="BodyText2"/>
        <w:rPr>
          <w:b/>
        </w:rPr>
      </w:pPr>
    </w:p>
    <w:p w14:paraId="643C17AD" w14:textId="77777777" w:rsidR="003A467F" w:rsidRDefault="003A467F" w:rsidP="005317C3">
      <w:pPr>
        <w:pStyle w:val="BodyText2"/>
        <w:rPr>
          <w:b/>
        </w:rPr>
      </w:pPr>
    </w:p>
    <w:p w14:paraId="706524FB" w14:textId="77777777" w:rsidR="003A467F" w:rsidRDefault="003A467F" w:rsidP="005317C3">
      <w:pPr>
        <w:pStyle w:val="BodyText2"/>
        <w:rPr>
          <w:b/>
        </w:rPr>
      </w:pPr>
    </w:p>
    <w:p w14:paraId="7348A8EB" w14:textId="77777777" w:rsidR="003A467F" w:rsidRDefault="003A467F" w:rsidP="005317C3">
      <w:pPr>
        <w:pStyle w:val="BodyText2"/>
        <w:rPr>
          <w:b/>
        </w:rPr>
      </w:pPr>
    </w:p>
    <w:p w14:paraId="45852366" w14:textId="77777777" w:rsidR="003A467F" w:rsidRDefault="003A467F" w:rsidP="005317C3">
      <w:pPr>
        <w:pStyle w:val="BodyText2"/>
        <w:rPr>
          <w:b/>
        </w:rPr>
      </w:pPr>
    </w:p>
    <w:p w14:paraId="1FABECC7" w14:textId="77777777" w:rsidR="003A467F" w:rsidRDefault="003A467F" w:rsidP="005317C3">
      <w:pPr>
        <w:pStyle w:val="BodyText2"/>
        <w:rPr>
          <w:b/>
        </w:rPr>
      </w:pPr>
    </w:p>
    <w:p w14:paraId="21A75746" w14:textId="77777777" w:rsidR="003A467F" w:rsidRDefault="003A467F" w:rsidP="005317C3">
      <w:pPr>
        <w:pStyle w:val="BodyText2"/>
        <w:rPr>
          <w:b/>
        </w:rPr>
      </w:pPr>
    </w:p>
    <w:p w14:paraId="2BCBEF20" w14:textId="77777777" w:rsidR="003A467F" w:rsidRDefault="003A467F" w:rsidP="005317C3">
      <w:pPr>
        <w:pStyle w:val="BodyText2"/>
        <w:rPr>
          <w:b/>
        </w:rPr>
      </w:pPr>
    </w:p>
    <w:p w14:paraId="49A1582B" w14:textId="77777777" w:rsidR="003A467F" w:rsidRDefault="003A467F" w:rsidP="005317C3">
      <w:pPr>
        <w:pStyle w:val="BodyText2"/>
        <w:rPr>
          <w:b/>
        </w:rPr>
      </w:pPr>
    </w:p>
    <w:p w14:paraId="4DC056A4" w14:textId="77777777" w:rsidR="003A467F" w:rsidRDefault="003A467F" w:rsidP="005317C3">
      <w:pPr>
        <w:pStyle w:val="BodyText2"/>
        <w:rPr>
          <w:b/>
        </w:rPr>
      </w:pPr>
    </w:p>
    <w:p w14:paraId="66C8B66E" w14:textId="77777777" w:rsidR="003A467F" w:rsidRDefault="003A467F" w:rsidP="005317C3">
      <w:pPr>
        <w:pStyle w:val="BodyText2"/>
        <w:rPr>
          <w:b/>
        </w:rPr>
      </w:pPr>
    </w:p>
    <w:p w14:paraId="3D0B8688" w14:textId="77777777" w:rsidR="003A467F" w:rsidRDefault="003A467F" w:rsidP="005317C3">
      <w:pPr>
        <w:pStyle w:val="BodyText2"/>
        <w:rPr>
          <w:b/>
        </w:rPr>
      </w:pPr>
    </w:p>
    <w:p w14:paraId="7E34F0CF" w14:textId="77777777" w:rsidR="003A467F" w:rsidRDefault="003A467F" w:rsidP="005317C3">
      <w:pPr>
        <w:pStyle w:val="BodyText2"/>
        <w:rPr>
          <w:b/>
        </w:rPr>
      </w:pPr>
    </w:p>
    <w:p w14:paraId="50073A7F" w14:textId="77777777" w:rsidR="003A467F" w:rsidRDefault="003A467F" w:rsidP="005317C3">
      <w:pPr>
        <w:pStyle w:val="BodyText2"/>
        <w:rPr>
          <w:b/>
        </w:rPr>
      </w:pPr>
    </w:p>
    <w:p w14:paraId="405BF95F" w14:textId="77777777" w:rsidR="003A467F" w:rsidRDefault="003A467F" w:rsidP="005317C3">
      <w:pPr>
        <w:pStyle w:val="BodyText2"/>
        <w:rPr>
          <w:b/>
        </w:rPr>
      </w:pPr>
    </w:p>
    <w:p w14:paraId="237A862F" w14:textId="77777777" w:rsidR="003A467F" w:rsidRDefault="003A467F" w:rsidP="005317C3">
      <w:pPr>
        <w:pStyle w:val="BodyText2"/>
        <w:rPr>
          <w:b/>
        </w:rPr>
      </w:pPr>
    </w:p>
    <w:p w14:paraId="2E7A764B" w14:textId="77777777" w:rsidR="003A467F" w:rsidRDefault="003A467F" w:rsidP="005317C3">
      <w:pPr>
        <w:pStyle w:val="BodyText2"/>
        <w:rPr>
          <w:b/>
        </w:rPr>
      </w:pPr>
    </w:p>
    <w:p w14:paraId="2B18DE15" w14:textId="77777777" w:rsidR="003A467F" w:rsidRDefault="003A467F" w:rsidP="005317C3">
      <w:pPr>
        <w:pStyle w:val="BodyText2"/>
        <w:rPr>
          <w:b/>
        </w:rPr>
      </w:pPr>
    </w:p>
    <w:p w14:paraId="740CA65D" w14:textId="77777777" w:rsidR="003A467F" w:rsidRDefault="003A467F" w:rsidP="005317C3">
      <w:pPr>
        <w:pStyle w:val="BodyText2"/>
        <w:rPr>
          <w:b/>
        </w:rPr>
      </w:pPr>
    </w:p>
    <w:p w14:paraId="24573CB7" w14:textId="77777777" w:rsidR="003A467F" w:rsidRDefault="003A467F" w:rsidP="005317C3">
      <w:pPr>
        <w:pStyle w:val="BodyText2"/>
        <w:rPr>
          <w:b/>
        </w:rPr>
      </w:pPr>
    </w:p>
    <w:p w14:paraId="41C106EE" w14:textId="77777777" w:rsidR="003A467F" w:rsidRDefault="003A467F" w:rsidP="005317C3">
      <w:pPr>
        <w:pStyle w:val="BodyText2"/>
        <w:rPr>
          <w:b/>
        </w:rPr>
      </w:pPr>
    </w:p>
    <w:p w14:paraId="2533B91F" w14:textId="77777777" w:rsidR="003A467F" w:rsidRDefault="003A467F" w:rsidP="005317C3">
      <w:pPr>
        <w:pStyle w:val="BodyText2"/>
        <w:rPr>
          <w:b/>
        </w:rPr>
      </w:pPr>
    </w:p>
    <w:p w14:paraId="4C5199E0" w14:textId="77777777" w:rsidR="003A467F" w:rsidRDefault="003A467F" w:rsidP="005317C3">
      <w:pPr>
        <w:pStyle w:val="BodyText2"/>
        <w:rPr>
          <w:b/>
        </w:rPr>
      </w:pPr>
    </w:p>
    <w:p w14:paraId="4F926937" w14:textId="77777777" w:rsidR="003A467F" w:rsidRDefault="003A467F" w:rsidP="005317C3">
      <w:pPr>
        <w:pStyle w:val="BodyText2"/>
        <w:rPr>
          <w:b/>
        </w:rPr>
      </w:pPr>
    </w:p>
    <w:p w14:paraId="3EDB3AA6" w14:textId="77777777" w:rsidR="003A467F" w:rsidRDefault="003A467F" w:rsidP="005317C3">
      <w:pPr>
        <w:pStyle w:val="BodyText2"/>
        <w:rPr>
          <w:b/>
        </w:rPr>
      </w:pPr>
    </w:p>
    <w:p w14:paraId="7B65B9B5" w14:textId="77777777" w:rsidR="003A467F" w:rsidRDefault="003A467F" w:rsidP="005317C3">
      <w:pPr>
        <w:pStyle w:val="BodyText2"/>
        <w:rPr>
          <w:b/>
        </w:rPr>
      </w:pPr>
    </w:p>
    <w:p w14:paraId="708BD00B" w14:textId="63BF84CB" w:rsidR="00675860" w:rsidRPr="00FD2795" w:rsidRDefault="00675860" w:rsidP="002F0497">
      <w:pPr>
        <w:pStyle w:val="Heading1"/>
        <w:keepNext/>
      </w:pPr>
      <w:bookmarkStart w:id="156" w:name="_Toc400531505"/>
      <w:bookmarkStart w:id="157" w:name="_Toc428533976"/>
      <w:bookmarkStart w:id="158" w:name="_Toc506194797"/>
      <w:r w:rsidRPr="00FD2795">
        <w:lastRenderedPageBreak/>
        <w:t>SPECIAL</w:t>
      </w:r>
      <w:r w:rsidR="006C72E6">
        <w:t xml:space="preserve"> </w:t>
      </w:r>
      <w:r w:rsidRPr="00FD2795">
        <w:t>CONTRACTUAL TERMS AND CONDITIONS</w:t>
      </w:r>
      <w:bookmarkEnd w:id="156"/>
      <w:bookmarkEnd w:id="157"/>
      <w:r w:rsidR="006C72E6">
        <w:t xml:space="preserve"> APPLICABLE TO THE </w:t>
      </w:r>
      <w:r w:rsidR="001D2ACC">
        <w:t>BLANKET P.O.</w:t>
      </w:r>
      <w:r w:rsidR="001F09EF">
        <w:t xml:space="preserve"> {CONTRACT}</w:t>
      </w:r>
      <w:bookmarkEnd w:id="158"/>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59" w:name="_Toc400531506"/>
      <w:bookmarkStart w:id="160" w:name="_Toc428533977"/>
      <w:bookmarkStart w:id="161" w:name="_Toc506194798"/>
      <w:r w:rsidRPr="009938A9">
        <w:t>PRECEDENCE OF SPECIAL CONTRACTUAL TERMS AND CONDITIONS</w:t>
      </w:r>
      <w:bookmarkEnd w:id="159"/>
      <w:bookmarkEnd w:id="160"/>
      <w:bookmarkEnd w:id="161"/>
    </w:p>
    <w:p w14:paraId="75351195" w14:textId="77777777" w:rsidR="0065571D" w:rsidRPr="007D420A" w:rsidRDefault="0065571D" w:rsidP="002F0497">
      <w:pPr>
        <w:keepNext/>
      </w:pPr>
    </w:p>
    <w:p w14:paraId="0FF082AF"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w:t>
      </w:r>
      <w:r w:rsidR="00032660" w:rsidRPr="007D420A">
        <w:t>Addend</w:t>
      </w:r>
      <w:r w:rsidR="00032660">
        <w:t>um</w:t>
      </w:r>
      <w:r w:rsidR="00032660" w:rsidRPr="007D420A" w:rsidDel="00032660">
        <w:t xml:space="preserve"> </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7777777" w:rsidR="005068CC" w:rsidRDefault="008E7120" w:rsidP="000B5A4E">
      <w:pPr>
        <w:numPr>
          <w:ilvl w:val="0"/>
          <w:numId w:val="17"/>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5895A861" w14:textId="77777777" w:rsidR="00F611A9" w:rsidRPr="00851065" w:rsidRDefault="00F611A9" w:rsidP="00F611A9">
      <w:pPr>
        <w:spacing w:after="200"/>
        <w:ind w:left="720"/>
        <w:contextualSpacing/>
      </w:pPr>
    </w:p>
    <w:p w14:paraId="00697F3D" w14:textId="77777777" w:rsidR="00904A29" w:rsidRDefault="00A07391" w:rsidP="000B5A4E">
      <w:pPr>
        <w:numPr>
          <w:ilvl w:val="0"/>
          <w:numId w:val="17"/>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w:t>
      </w:r>
      <w:r w:rsidR="00032660" w:rsidRPr="00032660">
        <w:t>Addendum</w:t>
      </w:r>
      <w:r w:rsidR="00032660" w:rsidRPr="00032660" w:rsidDel="00032660">
        <w:t xml:space="preserve"> </w:t>
      </w:r>
      <w:r w:rsidR="00500449" w:rsidRPr="00C65B22">
        <w:t>}</w:t>
      </w:r>
      <w:r w:rsidR="00904A29" w:rsidRPr="00C65B22">
        <w:t>;</w:t>
      </w:r>
    </w:p>
    <w:p w14:paraId="6A42ED26" w14:textId="77777777" w:rsidR="00F611A9" w:rsidRPr="00C65B22" w:rsidRDefault="00F611A9" w:rsidP="00F611A9">
      <w:pPr>
        <w:spacing w:after="200"/>
        <w:ind w:left="720"/>
        <w:contextualSpacing/>
      </w:pPr>
    </w:p>
    <w:p w14:paraId="2490A82B" w14:textId="77777777" w:rsidR="00904A29" w:rsidRDefault="00904A29" w:rsidP="000B5A4E">
      <w:pPr>
        <w:numPr>
          <w:ilvl w:val="0"/>
          <w:numId w:val="1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5C9047EB" w14:textId="77777777" w:rsidR="00F611A9" w:rsidRPr="007D420A" w:rsidRDefault="00F611A9" w:rsidP="00F611A9">
      <w:pPr>
        <w:spacing w:after="200"/>
        <w:ind w:left="720"/>
        <w:contextualSpacing/>
      </w:pPr>
    </w:p>
    <w:p w14:paraId="2623FB75" w14:textId="77777777" w:rsidR="00904A29" w:rsidRDefault="00904A29" w:rsidP="000B5A4E">
      <w:pPr>
        <w:numPr>
          <w:ilvl w:val="0"/>
          <w:numId w:val="17"/>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w:t>
      </w:r>
      <w:r w:rsidR="00032660" w:rsidRPr="00032660">
        <w:t>Addendum</w:t>
      </w:r>
      <w:r w:rsidR="00500449" w:rsidRPr="007D420A">
        <w: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0B5A4E">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77777777" w:rsidR="00904A29" w:rsidRPr="007D420A" w:rsidRDefault="00904A29" w:rsidP="000B5A4E">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1317D0E2" w14:textId="77777777" w:rsidR="00675860" w:rsidRDefault="009E2104" w:rsidP="002F0497">
      <w:pPr>
        <w:pStyle w:val="Heading2"/>
        <w:keepNext/>
        <w:ind w:right="108"/>
        <w:rPr>
          <w:b w:val="0"/>
          <w:bCs w:val="0"/>
        </w:rPr>
      </w:pPr>
      <w:bookmarkStart w:id="162" w:name="_Toc400531507"/>
      <w:bookmarkStart w:id="163" w:name="_Toc428533978"/>
      <w:bookmarkStart w:id="164" w:name="_Toc506194799"/>
      <w:r>
        <w:rPr>
          <w:caps w:val="0"/>
        </w:rPr>
        <w:t>BLANKET P.O. {CONTRACT}</w:t>
      </w:r>
      <w:r w:rsidRPr="005B44C2">
        <w:rPr>
          <w:caps w:val="0"/>
        </w:rPr>
        <w:t xml:space="preserve"> TERM AND EXTENSION OPTION</w:t>
      </w:r>
      <w:bookmarkEnd w:id="162"/>
      <w:bookmarkEnd w:id="163"/>
      <w:bookmarkEnd w:id="164"/>
    </w:p>
    <w:p w14:paraId="13B5325D" w14:textId="77777777" w:rsidR="00F802EE" w:rsidRPr="007D420A" w:rsidRDefault="00F802EE" w:rsidP="002F0497">
      <w:pPr>
        <w:pStyle w:val="BodyText"/>
        <w:keepNext/>
        <w:ind w:left="0"/>
        <w:rPr>
          <w:sz w:val="22"/>
        </w:rPr>
      </w:pPr>
    </w:p>
    <w:p w14:paraId="2959DF78" w14:textId="4E60DAD4"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w:t>
      </w:r>
      <w:r w:rsidR="00811E01">
        <w:rPr>
          <w:b/>
          <w:bCs/>
          <w:sz w:val="22"/>
          <w:szCs w:val="22"/>
          <w:lang w:val="en-US"/>
        </w:rPr>
        <w:t>expire on April 30, 2020</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43FD1388"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811E01">
        <w:rPr>
          <w:b/>
          <w:bCs/>
          <w:sz w:val="22"/>
          <w:szCs w:val="22"/>
          <w:lang w:val="en-US"/>
        </w:rPr>
        <w:t xml:space="preserve">three (3)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5EE318F4" w14:textId="77777777" w:rsidR="00811E01" w:rsidRDefault="00811E01" w:rsidP="00B060DA">
      <w:pPr>
        <w:pStyle w:val="BodyText"/>
        <w:ind w:left="0"/>
        <w:rPr>
          <w:sz w:val="22"/>
          <w:szCs w:val="22"/>
        </w:rPr>
      </w:pPr>
    </w:p>
    <w:p w14:paraId="49412C98" w14:textId="385445B0" w:rsidR="00811E01" w:rsidRDefault="00811E01" w:rsidP="00811E01">
      <w:pPr>
        <w:pStyle w:val="Heading3"/>
      </w:pPr>
      <w:bookmarkStart w:id="165" w:name="_Toc506194800"/>
      <w:r>
        <w:t>fuel price adjustment</w:t>
      </w:r>
      <w:bookmarkEnd w:id="165"/>
    </w:p>
    <w:p w14:paraId="6458A8E5" w14:textId="77777777" w:rsidR="00811E01" w:rsidRDefault="00811E01" w:rsidP="00811E01"/>
    <w:p w14:paraId="40E3B35F" w14:textId="77777777" w:rsidR="00811E01" w:rsidRDefault="00811E01" w:rsidP="00811E01">
      <w:r>
        <w:t>All pricing must remain firm for the base term of the Blanket P.O. {Contract}.  The Vendor {Contractor} may request a price adjustment based on fuel increases for each year of the Blanket P.O {Contract} extension period.</w:t>
      </w:r>
    </w:p>
    <w:p w14:paraId="7A652BBC" w14:textId="77777777" w:rsidR="00811E01" w:rsidRDefault="00811E01" w:rsidP="00811E01"/>
    <w:p w14:paraId="164BBE8A" w14:textId="77777777" w:rsidR="00811E01" w:rsidRDefault="00811E01" w:rsidP="00811E01">
      <w:r>
        <w:t>Fuel price adjustments will be based on the price of Ultra Low Sulfur Diesel Fuel (ULSD) as reported by the US Energy Information Administration (EIA) in its weekly Gasoline and Diesel Fuel Update (</w:t>
      </w:r>
      <w:hyperlink r:id="rId54" w:history="1">
        <w:r w:rsidRPr="004762A8">
          <w:rPr>
            <w:rStyle w:val="Hyperlink"/>
          </w:rPr>
          <w:t>https://www.eia.gove/petroleum/gasdiesel</w:t>
        </w:r>
      </w:hyperlink>
      <w:r>
        <w:t>).  The pricing for the Central Atlantic Region, PADD 1B, will be used for price adjustments.</w:t>
      </w:r>
    </w:p>
    <w:p w14:paraId="72D975B1" w14:textId="77777777" w:rsidR="00811E01" w:rsidRDefault="00811E01" w:rsidP="00811E01"/>
    <w:p w14:paraId="1B850508" w14:textId="77777777" w:rsidR="00811E01" w:rsidRDefault="00811E01" w:rsidP="00811E01">
      <w:r>
        <w:lastRenderedPageBreak/>
        <w:t>The calculation for price adjustment shall utilize the most current price posted by the EIA to the extension request due date, minus the EIA posted price of ULSD for the week of the original Quote {Proposal} submission due date.  This subtotal will then be divided by the price of ULSD posted for the Central Atlantic Region the week of the original Quoted {Proposal} submission due date.  This subtotal will then be divided by the price of ULSD posted for the Central Atlantic Region the week of the original Quote {Proposal} submission due date to determine the percentage change in ULSD prices.</w:t>
      </w:r>
    </w:p>
    <w:p w14:paraId="591ED5F4" w14:textId="77777777" w:rsidR="00811E01" w:rsidRDefault="00811E01" w:rsidP="00811E01"/>
    <w:p w14:paraId="0F02C783" w14:textId="77777777" w:rsidR="00811E01" w:rsidRDefault="00811E01" w:rsidP="00811E01">
      <w:r>
        <w:t>The resulting percentage will then be multiplied by .35 to determine the pricing adjustment factor that may be applied to the Blanket P.O. {Contract} pricing.</w:t>
      </w:r>
    </w:p>
    <w:p w14:paraId="78ACA635" w14:textId="77777777" w:rsidR="00811E01" w:rsidRDefault="00811E01" w:rsidP="00811E01"/>
    <w:p w14:paraId="1271333F" w14:textId="77777777" w:rsidR="00811E01" w:rsidRPr="00032EC8" w:rsidRDefault="00811E01" w:rsidP="00811E01">
      <w:pPr>
        <w:rPr>
          <w:b/>
        </w:rPr>
      </w:pPr>
      <w:r w:rsidRPr="00032EC8">
        <w:rPr>
          <w:b/>
        </w:rPr>
        <w:t>For example:</w:t>
      </w:r>
    </w:p>
    <w:p w14:paraId="1BC7B242" w14:textId="77777777" w:rsidR="00811E01" w:rsidRDefault="00811E01" w:rsidP="00811E01"/>
    <w:p w14:paraId="570E548F" w14:textId="77777777" w:rsidR="00811E01" w:rsidRDefault="00811E01" w:rsidP="00811E01">
      <w:r>
        <w:t>If the hourly rate for plowing/spreading is $100.00, and the price of ULSD is $2.00 at the time of the Quote {Proposal} submission due date, and $3.00 at the time of the Blanket P.O. {Contract} extension request due date, the calculation would be as follows:</w:t>
      </w:r>
    </w:p>
    <w:p w14:paraId="5BCECFD5" w14:textId="77777777" w:rsidR="00811E01" w:rsidRDefault="00811E01" w:rsidP="00811E01"/>
    <w:p w14:paraId="28080F13" w14:textId="77777777" w:rsidR="00811E01" w:rsidRDefault="00811E01" w:rsidP="00811E01">
      <w:r>
        <w:t>[$3.00 - $2.00] /$2.00 =</w:t>
      </w:r>
    </w:p>
    <w:p w14:paraId="58370692" w14:textId="77777777" w:rsidR="00811E01" w:rsidRDefault="00811E01" w:rsidP="00811E01"/>
    <w:p w14:paraId="5203F17E" w14:textId="77777777" w:rsidR="00811E01" w:rsidRDefault="00811E01" w:rsidP="00811E01">
      <w:r>
        <w:t>[1.00] / 2.00=</w:t>
      </w:r>
    </w:p>
    <w:p w14:paraId="7C546289" w14:textId="77777777" w:rsidR="00811E01" w:rsidRDefault="00811E01" w:rsidP="00811E01"/>
    <w:p w14:paraId="4C5513F6" w14:textId="77777777" w:rsidR="00811E01" w:rsidRDefault="00811E01" w:rsidP="00811E01">
      <w:pPr>
        <w:spacing w:line="360" w:lineRule="auto"/>
      </w:pPr>
      <w:r>
        <w:t>.50 = 50%</w:t>
      </w:r>
    </w:p>
    <w:p w14:paraId="76EB974F" w14:textId="77777777" w:rsidR="00811E01" w:rsidRDefault="00811E01" w:rsidP="00811E01">
      <w:pPr>
        <w:spacing w:line="360" w:lineRule="auto"/>
      </w:pPr>
      <w:r>
        <w:t>50% * 35% = 17.5%</w:t>
      </w:r>
    </w:p>
    <w:p w14:paraId="4718B4D3" w14:textId="77777777" w:rsidR="00811E01" w:rsidRDefault="00811E01" w:rsidP="00811E01">
      <w:pPr>
        <w:spacing w:line="360" w:lineRule="auto"/>
      </w:pPr>
      <w:r>
        <w:t>$100.00 (cost of plowing/spreading) * 17.5% = $17.50</w:t>
      </w:r>
    </w:p>
    <w:p w14:paraId="19DDD7B3" w14:textId="77777777" w:rsidR="00811E01" w:rsidRDefault="00811E01" w:rsidP="00811E01">
      <w:r>
        <w:t>Therefore, the cost of plowing/spreading services could be increased as high as $117.50 per hour based on fuel pricing.</w:t>
      </w:r>
    </w:p>
    <w:p w14:paraId="6EA8A7B8" w14:textId="77777777" w:rsidR="00811E01" w:rsidRDefault="00811E01" w:rsidP="00811E01"/>
    <w:p w14:paraId="573738CD" w14:textId="77777777" w:rsidR="00811E01" w:rsidRPr="007F5922" w:rsidRDefault="00811E01" w:rsidP="00811E01">
      <w:r>
        <w:t xml:space="preserve">In the event there is a fuel price decrease, the State will request a price decrease at the time of the Blanket P.O. {Contract} extension request. </w:t>
      </w:r>
      <w:r w:rsidRPr="005036A3">
        <w:t xml:space="preserve"> </w:t>
      </w:r>
    </w:p>
    <w:p w14:paraId="40F3B72E" w14:textId="77777777" w:rsidR="00F802EE" w:rsidRPr="007D420A" w:rsidRDefault="00F802EE" w:rsidP="00675860">
      <w:pPr>
        <w:pStyle w:val="BodyText"/>
        <w:ind w:left="0"/>
        <w:rPr>
          <w:sz w:val="22"/>
        </w:rPr>
      </w:pPr>
    </w:p>
    <w:p w14:paraId="60C74610" w14:textId="77777777" w:rsidR="00675860" w:rsidRDefault="009E2104" w:rsidP="002F0497">
      <w:pPr>
        <w:pStyle w:val="Heading2"/>
        <w:keepNext/>
        <w:ind w:right="115"/>
      </w:pPr>
      <w:bookmarkStart w:id="166" w:name="_Toc400531508"/>
      <w:bookmarkStart w:id="167" w:name="_Toc428533979"/>
      <w:bookmarkStart w:id="168" w:name="_Toc506194801"/>
      <w:r>
        <w:rPr>
          <w:caps w:val="0"/>
        </w:rPr>
        <w:t>BLANKET P.O. {CONTRACT}</w:t>
      </w:r>
      <w:r w:rsidRPr="005B44C2">
        <w:rPr>
          <w:caps w:val="0"/>
        </w:rPr>
        <w:t xml:space="preserve"> TRANSITION</w:t>
      </w:r>
      <w:bookmarkEnd w:id="166"/>
      <w:bookmarkEnd w:id="167"/>
      <w:bookmarkEnd w:id="168"/>
    </w:p>
    <w:p w14:paraId="57D7B24C" w14:textId="77777777" w:rsidR="00675860" w:rsidRDefault="00675860" w:rsidP="002F0497">
      <w:pPr>
        <w:pStyle w:val="BodyText"/>
        <w:keepNext/>
        <w:ind w:left="0" w:right="115"/>
      </w:pPr>
    </w:p>
    <w:p w14:paraId="08DFE953" w14:textId="7B4307F1"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085FCB">
        <w:rPr>
          <w:b/>
          <w:bCs/>
        </w:rPr>
        <w:t>180</w:t>
      </w:r>
      <w:r w:rsidRPr="007359F3">
        <w:rPr>
          <w:b/>
          <w:bCs/>
        </w:rPr>
        <w:t xml:space="preserve">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77777777" w:rsidR="00B10FC3" w:rsidRPr="00C65B22" w:rsidRDefault="00062A98" w:rsidP="002F0497">
      <w:pPr>
        <w:pStyle w:val="Heading2"/>
        <w:keepNext/>
        <w:ind w:right="115"/>
      </w:pPr>
      <w:bookmarkStart w:id="169" w:name="_Toc108508270"/>
      <w:bookmarkStart w:id="170" w:name="_Toc428533980"/>
      <w:bookmarkStart w:id="171" w:name="_Toc506194802"/>
      <w:r w:rsidRPr="00851065">
        <w:t xml:space="preserve">CHANGE ORDER </w:t>
      </w:r>
      <w:r w:rsidR="00E539C1" w:rsidRPr="00851065">
        <w:t>{</w:t>
      </w:r>
      <w:r w:rsidR="00B10FC3" w:rsidRPr="00851065">
        <w:t xml:space="preserve">Contract </w:t>
      </w:r>
      <w:bookmarkEnd w:id="169"/>
      <w:r w:rsidR="003830F9" w:rsidRPr="00851065">
        <w:t>AMENDMENT</w:t>
      </w:r>
      <w:r w:rsidR="00E539C1" w:rsidRPr="00851065">
        <w:t>}</w:t>
      </w:r>
      <w:bookmarkEnd w:id="170"/>
      <w:bookmarkEnd w:id="171"/>
    </w:p>
    <w:p w14:paraId="699B6DEA" w14:textId="77777777" w:rsidR="00B10FC3" w:rsidRPr="007D420A" w:rsidRDefault="00B10FC3" w:rsidP="002F0497">
      <w:pPr>
        <w:keepNext/>
        <w:ind w:right="115"/>
        <w:rPr>
          <w:sz w:val="20"/>
        </w:rPr>
      </w:pPr>
    </w:p>
    <w:p w14:paraId="0AD490D0"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172" w:name="_Toc400531510"/>
      <w:bookmarkStart w:id="173" w:name="_Toc428533981"/>
      <w:bookmarkStart w:id="174" w:name="_Toc506194803"/>
      <w:r>
        <w:rPr>
          <w:caps w:val="0"/>
        </w:rPr>
        <w:t>VENDOR {CONTRACTOR} RESPONSIBILITIES</w:t>
      </w:r>
      <w:bookmarkEnd w:id="172"/>
      <w:bookmarkEnd w:id="173"/>
      <w:bookmarkEnd w:id="174"/>
    </w:p>
    <w:p w14:paraId="25C289EB" w14:textId="77777777" w:rsidR="00675860" w:rsidRDefault="00675860" w:rsidP="00675860">
      <w:pPr>
        <w:pStyle w:val="BodyText"/>
        <w:keepNext/>
        <w:keepLines/>
        <w:ind w:left="0"/>
      </w:pPr>
    </w:p>
    <w:p w14:paraId="3331CCB2"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w:t>
      </w:r>
      <w:r w:rsidRPr="003B3194">
        <w:rPr>
          <w:sz w:val="22"/>
          <w:szCs w:val="22"/>
        </w:rPr>
        <w:lastRenderedPageBreak/>
        <w:t xml:space="preserve">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175" w:name="_Toc400531511"/>
      <w:bookmarkStart w:id="176" w:name="_Toc428533982"/>
      <w:bookmarkStart w:id="177" w:name="_Toc506194804"/>
      <w:r>
        <w:rPr>
          <w:caps w:val="0"/>
        </w:rPr>
        <w:t>SUBSTITUTION OF STAFF</w:t>
      </w:r>
      <w:bookmarkEnd w:id="175"/>
      <w:bookmarkEnd w:id="176"/>
      <w:bookmarkEnd w:id="177"/>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178" w:name="_Toc400531512"/>
      <w:bookmarkStart w:id="179" w:name="_Toc428533983"/>
      <w:bookmarkStart w:id="180" w:name="_Toc506194805"/>
      <w:r>
        <w:rPr>
          <w:caps w:val="0"/>
        </w:rPr>
        <w:t>SUBSTITUTION OR ADDITION OF SUBCONTRACTOR(S)</w:t>
      </w:r>
      <w:bookmarkEnd w:id="178"/>
      <w:bookmarkEnd w:id="179"/>
      <w:bookmarkEnd w:id="180"/>
    </w:p>
    <w:p w14:paraId="18286AAE" w14:textId="77777777" w:rsidR="00675860" w:rsidRDefault="00675860" w:rsidP="002F0497">
      <w:pPr>
        <w:pStyle w:val="BodyText"/>
        <w:keepNext/>
        <w:ind w:left="0"/>
      </w:pPr>
    </w:p>
    <w:p w14:paraId="61914B62"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181" w:name="_Toc400531513"/>
      <w:bookmarkStart w:id="182" w:name="_Toc428533984"/>
      <w:bookmarkStart w:id="183" w:name="_Toc506194806"/>
      <w:r w:rsidRPr="00A1068D">
        <w:t>OWNERSHIP OF MATERIAL</w:t>
      </w:r>
      <w:bookmarkEnd w:id="181"/>
      <w:bookmarkEnd w:id="182"/>
      <w:bookmarkEnd w:id="183"/>
    </w:p>
    <w:p w14:paraId="06DCD44A" w14:textId="77777777" w:rsidR="00675860" w:rsidRPr="00851065" w:rsidRDefault="00675860" w:rsidP="002F0497">
      <w:pPr>
        <w:keepNext/>
        <w:autoSpaceDE w:val="0"/>
        <w:autoSpaceDN w:val="0"/>
        <w:adjustRightInd w:val="0"/>
      </w:pPr>
    </w:p>
    <w:p w14:paraId="5A99D465" w14:textId="43CCFDD8" w:rsidR="00675860" w:rsidRDefault="00085FCB" w:rsidP="00675860">
      <w:pPr>
        <w:pStyle w:val="BodyText"/>
        <w:ind w:left="0"/>
        <w:rPr>
          <w:sz w:val="22"/>
          <w:szCs w:val="22"/>
          <w:lang w:val="en-US"/>
        </w:rPr>
      </w:pPr>
      <w:r>
        <w:rPr>
          <w:sz w:val="22"/>
          <w:szCs w:val="22"/>
          <w:lang w:val="en-US"/>
        </w:rPr>
        <w:t>Not applicable to this procurement.</w:t>
      </w:r>
    </w:p>
    <w:p w14:paraId="5594AD66" w14:textId="77777777" w:rsidR="00085FCB" w:rsidRPr="00085FCB" w:rsidRDefault="00085FCB" w:rsidP="00675860">
      <w:pPr>
        <w:pStyle w:val="BodyText"/>
        <w:ind w:left="0"/>
        <w:rPr>
          <w:sz w:val="22"/>
          <w:szCs w:val="22"/>
          <w:lang w:val="en-US"/>
        </w:rPr>
      </w:pPr>
    </w:p>
    <w:p w14:paraId="5A76119D" w14:textId="77777777" w:rsidR="00675860" w:rsidRPr="00B6270B" w:rsidRDefault="00DA74B9" w:rsidP="00F10BE2">
      <w:pPr>
        <w:pStyle w:val="Heading2"/>
        <w:keepNext/>
        <w:ind w:right="108"/>
      </w:pPr>
      <w:bookmarkStart w:id="184" w:name="_Toc400531518"/>
      <w:bookmarkStart w:id="185" w:name="_Toc428533989"/>
      <w:bookmarkStart w:id="186" w:name="_Toc506194807"/>
      <w:r>
        <w:rPr>
          <w:caps w:val="0"/>
        </w:rPr>
        <w:t>NEWS RELEASES</w:t>
      </w:r>
      <w:bookmarkEnd w:id="184"/>
      <w:bookmarkEnd w:id="185"/>
      <w:bookmarkEnd w:id="186"/>
    </w:p>
    <w:p w14:paraId="7E8E9597" w14:textId="77777777" w:rsidR="00675860" w:rsidRPr="00BF3B73" w:rsidRDefault="00675860" w:rsidP="00F10BE2">
      <w:pPr>
        <w:pStyle w:val="BodyText"/>
        <w:keepNext/>
        <w:ind w:left="0"/>
        <w:rPr>
          <w:sz w:val="22"/>
          <w:szCs w:val="22"/>
        </w:rPr>
      </w:pPr>
    </w:p>
    <w:p w14:paraId="3F0DAEBA"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187" w:name="_Toc400531519"/>
      <w:bookmarkStart w:id="188" w:name="_Toc428533990"/>
      <w:bookmarkStart w:id="189" w:name="_Toc506194808"/>
      <w:r>
        <w:rPr>
          <w:caps w:val="0"/>
        </w:rPr>
        <w:lastRenderedPageBreak/>
        <w:t>ADVERTISING</w:t>
      </w:r>
      <w:bookmarkEnd w:id="187"/>
      <w:bookmarkEnd w:id="188"/>
      <w:bookmarkEnd w:id="189"/>
    </w:p>
    <w:p w14:paraId="12C85379" w14:textId="77777777" w:rsidR="00675860" w:rsidRPr="00BF3B73" w:rsidRDefault="00675860" w:rsidP="00F10BE2">
      <w:pPr>
        <w:pStyle w:val="BodyText"/>
        <w:keepNext/>
        <w:ind w:left="0"/>
        <w:rPr>
          <w:sz w:val="22"/>
          <w:szCs w:val="22"/>
        </w:rPr>
      </w:pPr>
    </w:p>
    <w:p w14:paraId="2A370906"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190" w:name="_Toc400531520"/>
      <w:bookmarkStart w:id="191" w:name="_Toc428533991"/>
      <w:bookmarkStart w:id="192" w:name="_Toc506194809"/>
      <w:r>
        <w:rPr>
          <w:caps w:val="0"/>
        </w:rPr>
        <w:t>LICENSES AND PERMITS</w:t>
      </w:r>
      <w:bookmarkEnd w:id="190"/>
      <w:bookmarkEnd w:id="191"/>
      <w:bookmarkEnd w:id="192"/>
    </w:p>
    <w:p w14:paraId="0C0883D6" w14:textId="77777777" w:rsidR="00675860" w:rsidRPr="00BF3B73" w:rsidRDefault="00675860" w:rsidP="00203989">
      <w:pPr>
        <w:pStyle w:val="BodyText"/>
        <w:keepNext/>
        <w:ind w:left="0"/>
        <w:rPr>
          <w:sz w:val="22"/>
          <w:szCs w:val="22"/>
        </w:rPr>
      </w:pPr>
    </w:p>
    <w:p w14:paraId="3DB66450" w14:textId="77448D1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193" w:name="_Toc400531521"/>
      <w:bookmarkStart w:id="194" w:name="_Toc428533992"/>
      <w:bookmarkStart w:id="195" w:name="_Toc506194810"/>
      <w:r>
        <w:rPr>
          <w:caps w:val="0"/>
        </w:rPr>
        <w:t>CLAIMS AND REMEDIES</w:t>
      </w:r>
      <w:bookmarkEnd w:id="193"/>
      <w:bookmarkEnd w:id="194"/>
      <w:bookmarkEnd w:id="195"/>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196" w:name="_Toc400531522"/>
      <w:bookmarkStart w:id="197" w:name="_Toc428533993"/>
      <w:bookmarkStart w:id="198" w:name="_Toc506194811"/>
      <w:r w:rsidRPr="00B6270B">
        <w:rPr>
          <w:rFonts w:eastAsia="MS Mincho"/>
          <w:bCs w:val="0"/>
          <w:caps w:val="0"/>
        </w:rPr>
        <w:t>CLAIMS</w:t>
      </w:r>
      <w:bookmarkEnd w:id="196"/>
      <w:bookmarkEnd w:id="197"/>
      <w:bookmarkEnd w:id="198"/>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199" w:name="_Toc400531523"/>
      <w:bookmarkStart w:id="200" w:name="_Toc428533994"/>
      <w:bookmarkStart w:id="201" w:name="_Toc506194812"/>
      <w:r w:rsidRPr="00B6270B">
        <w:rPr>
          <w:rFonts w:eastAsia="MS Mincho"/>
          <w:bCs w:val="0"/>
          <w:caps w:val="0"/>
        </w:rPr>
        <w:t>REMEDIES</w:t>
      </w:r>
      <w:bookmarkEnd w:id="199"/>
      <w:bookmarkEnd w:id="200"/>
      <w:bookmarkEnd w:id="201"/>
    </w:p>
    <w:p w14:paraId="500CDF70" w14:textId="77777777" w:rsidR="00675860" w:rsidRPr="00BF3B73" w:rsidRDefault="00675860" w:rsidP="00675860">
      <w:pPr>
        <w:pStyle w:val="BodyText"/>
        <w:keepNext/>
        <w:ind w:left="0"/>
        <w:rPr>
          <w:sz w:val="22"/>
          <w:szCs w:val="22"/>
        </w:rPr>
      </w:pPr>
    </w:p>
    <w:p w14:paraId="18E4B258"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77777777" w:rsidR="00675860" w:rsidRPr="001835E6" w:rsidRDefault="00244796" w:rsidP="00675860">
      <w:pPr>
        <w:pStyle w:val="Heading3"/>
        <w:keepNext/>
        <w:keepLines/>
        <w:rPr>
          <w:rFonts w:eastAsia="MS Mincho"/>
          <w:bCs w:val="0"/>
        </w:rPr>
      </w:pPr>
      <w:bookmarkStart w:id="202" w:name="_Toc400531524"/>
      <w:bookmarkStart w:id="203" w:name="_Toc428533995"/>
      <w:bookmarkStart w:id="204" w:name="_Toc506194813"/>
      <w:r w:rsidRPr="001835E6">
        <w:rPr>
          <w:rFonts w:eastAsia="MS Mincho"/>
          <w:bCs w:val="0"/>
          <w:caps w:val="0"/>
        </w:rPr>
        <w:t xml:space="preserve">REMEDIES FOR FAILURE TO COMPLY WITH MATERIAL </w:t>
      </w:r>
      <w:r>
        <w:rPr>
          <w:rFonts w:eastAsia="MS Mincho"/>
          <w:bCs w:val="0"/>
          <w:caps w:val="0"/>
        </w:rPr>
        <w:t>BLANKET P.O. {CONTRACT}</w:t>
      </w:r>
      <w:r w:rsidRPr="001835E6">
        <w:rPr>
          <w:rFonts w:eastAsia="MS Mincho"/>
          <w:bCs w:val="0"/>
          <w:caps w:val="0"/>
        </w:rPr>
        <w:t xml:space="preserve"> REQUIREMENTS</w:t>
      </w:r>
      <w:bookmarkEnd w:id="202"/>
      <w:bookmarkEnd w:id="203"/>
      <w:bookmarkEnd w:id="204"/>
    </w:p>
    <w:p w14:paraId="6A3481E8" w14:textId="77777777" w:rsidR="00675860" w:rsidRDefault="00675860" w:rsidP="00675860">
      <w:pPr>
        <w:keepNext/>
        <w:keepLines/>
        <w:rPr>
          <w:rFonts w:eastAsia="MS Mincho"/>
        </w:rPr>
      </w:pPr>
    </w:p>
    <w:p w14:paraId="7B689F15"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205" w:name="_Toc327360432"/>
      <w:bookmarkStart w:id="206" w:name="_Toc349639917"/>
    </w:p>
    <w:p w14:paraId="18EAA6E2" w14:textId="77777777" w:rsidR="00286B67" w:rsidRPr="002263FE" w:rsidRDefault="00244796" w:rsidP="00F10BE2">
      <w:pPr>
        <w:pStyle w:val="Heading2"/>
        <w:keepNext/>
        <w:ind w:right="86"/>
      </w:pPr>
      <w:bookmarkStart w:id="207" w:name="_Toc400531525"/>
      <w:bookmarkStart w:id="208" w:name="_Toc428533996"/>
      <w:bookmarkStart w:id="209" w:name="_Toc506194814"/>
      <w:bookmarkEnd w:id="205"/>
      <w:bookmarkEnd w:id="206"/>
      <w:r w:rsidRPr="002263FE">
        <w:rPr>
          <w:caps w:val="0"/>
        </w:rPr>
        <w:t>LIQUIDATED DAMAGES</w:t>
      </w:r>
      <w:bookmarkEnd w:id="207"/>
      <w:bookmarkEnd w:id="208"/>
      <w:bookmarkEnd w:id="209"/>
    </w:p>
    <w:p w14:paraId="7D10FC59" w14:textId="77777777" w:rsidR="0032281D" w:rsidRPr="00851065" w:rsidRDefault="0032281D" w:rsidP="00F10BE2">
      <w:pPr>
        <w:keepNext/>
        <w:ind w:right="86"/>
      </w:pPr>
    </w:p>
    <w:p w14:paraId="59DF8AB9" w14:textId="3199157F" w:rsidR="00A24CCC" w:rsidRPr="00085FCB" w:rsidRDefault="00085FCB" w:rsidP="00DF7D48">
      <w:pPr>
        <w:pStyle w:val="BodyText"/>
        <w:ind w:left="0"/>
        <w:rPr>
          <w:sz w:val="22"/>
          <w:lang w:val="en-US"/>
        </w:rPr>
      </w:pPr>
      <w:r w:rsidRPr="00085FCB">
        <w:rPr>
          <w:sz w:val="22"/>
          <w:lang w:val="en-US"/>
        </w:rPr>
        <w:t>Not applicable to this procurement.</w:t>
      </w:r>
    </w:p>
    <w:p w14:paraId="60261FA6" w14:textId="77777777" w:rsidR="00085FCB" w:rsidRPr="00085FCB" w:rsidRDefault="00085FCB" w:rsidP="00DF7D48">
      <w:pPr>
        <w:pStyle w:val="BodyText"/>
        <w:ind w:left="0"/>
        <w:rPr>
          <w:b/>
          <w:sz w:val="22"/>
          <w:lang w:val="en-US"/>
        </w:rPr>
      </w:pPr>
    </w:p>
    <w:p w14:paraId="6FD9D231" w14:textId="77777777" w:rsidR="00675860" w:rsidRPr="00A24CCC" w:rsidRDefault="00244796" w:rsidP="0032399C">
      <w:pPr>
        <w:pStyle w:val="Heading2"/>
        <w:keepNext/>
      </w:pPr>
      <w:bookmarkStart w:id="210" w:name="_Toc400531531"/>
      <w:bookmarkStart w:id="211" w:name="_Toc428534002"/>
      <w:bookmarkStart w:id="212" w:name="_Toc506194815"/>
      <w:r w:rsidRPr="00A24CCC">
        <w:rPr>
          <w:caps w:val="0"/>
        </w:rPr>
        <w:t>RETAINAGE</w:t>
      </w:r>
      <w:bookmarkEnd w:id="210"/>
      <w:bookmarkEnd w:id="211"/>
      <w:bookmarkEnd w:id="212"/>
    </w:p>
    <w:p w14:paraId="12618CBA" w14:textId="77777777" w:rsidR="00675860" w:rsidRPr="005608A5" w:rsidRDefault="00675860" w:rsidP="0032399C">
      <w:pPr>
        <w:pStyle w:val="BodyText"/>
        <w:keepNext/>
        <w:ind w:left="0"/>
        <w:rPr>
          <w:sz w:val="22"/>
          <w:szCs w:val="22"/>
        </w:rPr>
      </w:pPr>
    </w:p>
    <w:p w14:paraId="51169DED" w14:textId="1302C30F" w:rsidR="00675860" w:rsidRDefault="00085FCB" w:rsidP="00675860">
      <w:pPr>
        <w:pStyle w:val="BodyText"/>
        <w:ind w:left="0"/>
        <w:rPr>
          <w:sz w:val="22"/>
          <w:szCs w:val="22"/>
          <w:lang w:val="en-US"/>
        </w:rPr>
      </w:pPr>
      <w:r>
        <w:rPr>
          <w:sz w:val="22"/>
          <w:szCs w:val="22"/>
          <w:lang w:val="en-US"/>
        </w:rPr>
        <w:t>Not applicable to this procurement.</w:t>
      </w:r>
    </w:p>
    <w:p w14:paraId="7FDE6CD9" w14:textId="77777777" w:rsidR="00085FCB" w:rsidRPr="00085FCB" w:rsidRDefault="00085FCB" w:rsidP="00675860">
      <w:pPr>
        <w:pStyle w:val="BodyText"/>
        <w:ind w:left="0"/>
        <w:rPr>
          <w:sz w:val="22"/>
          <w:lang w:val="en-US"/>
        </w:rPr>
      </w:pPr>
    </w:p>
    <w:p w14:paraId="6BB55BEB" w14:textId="77777777" w:rsidR="00675860" w:rsidRPr="00B6270B" w:rsidRDefault="00244796" w:rsidP="0032399C">
      <w:pPr>
        <w:pStyle w:val="Heading2"/>
        <w:keepNext/>
      </w:pPr>
      <w:bookmarkStart w:id="213" w:name="_Toc400531532"/>
      <w:bookmarkStart w:id="214" w:name="_Toc428534003"/>
      <w:bookmarkStart w:id="215" w:name="_Toc506194816"/>
      <w:r>
        <w:rPr>
          <w:caps w:val="0"/>
        </w:rPr>
        <w:t>ADDITIONAL WORK AND/OR SPECIAL PROJECTS</w:t>
      </w:r>
      <w:bookmarkEnd w:id="213"/>
      <w:bookmarkEnd w:id="214"/>
      <w:bookmarkEnd w:id="215"/>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w:t>
      </w:r>
      <w:r w:rsidRPr="00987E6D">
        <w:rPr>
          <w:sz w:val="22"/>
          <w:szCs w:val="22"/>
        </w:rPr>
        <w:lastRenderedPageBreak/>
        <w:t xml:space="preserve">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216" w:name="_Toc400531533"/>
      <w:bookmarkStart w:id="217" w:name="_Toc428534004"/>
      <w:bookmarkStart w:id="218" w:name="_Toc506194817"/>
      <w:r w:rsidRPr="00490529">
        <w:t>MODIFICATIONS AND CHANGES TO THE State of N</w:t>
      </w:r>
      <w:r w:rsidR="00B951AB" w:rsidRPr="00490529">
        <w:t>J</w:t>
      </w:r>
      <w:r w:rsidRPr="00490529">
        <w:t xml:space="preserve"> STANDARD TERMS AND CONDITIONS</w:t>
      </w:r>
      <w:bookmarkEnd w:id="216"/>
      <w:r w:rsidR="000D4025" w:rsidRPr="00490529">
        <w:t xml:space="preserve"> (SSTC)</w:t>
      </w:r>
      <w:bookmarkEnd w:id="217"/>
      <w:bookmarkEnd w:id="218"/>
    </w:p>
    <w:p w14:paraId="7B9CE3E4" w14:textId="77777777" w:rsidR="00675860" w:rsidRPr="00B23ECC" w:rsidRDefault="00675860" w:rsidP="0032399C">
      <w:pPr>
        <w:pStyle w:val="BodyText"/>
        <w:keepNext/>
        <w:ind w:left="0"/>
        <w:rPr>
          <w:rFonts w:cs="Arial"/>
          <w:sz w:val="22"/>
          <w:szCs w:val="22"/>
        </w:rPr>
      </w:pPr>
    </w:p>
    <w:p w14:paraId="5C1DDF54" w14:textId="0660D755" w:rsidR="00325007" w:rsidRDefault="00085FCB" w:rsidP="00675860">
      <w:r>
        <w:t>Not applicable to this procurement.</w:t>
      </w:r>
    </w:p>
    <w:p w14:paraId="78739D27" w14:textId="77777777" w:rsidR="00085FCB" w:rsidRDefault="00085FCB" w:rsidP="00675860"/>
    <w:p w14:paraId="010D88B7" w14:textId="77777777" w:rsidR="00675860" w:rsidRPr="00BC03EA" w:rsidRDefault="00244796" w:rsidP="0032399C">
      <w:pPr>
        <w:pStyle w:val="Heading2"/>
        <w:keepNext/>
        <w:ind w:right="108"/>
      </w:pPr>
      <w:bookmarkStart w:id="219" w:name="_Toc400531538"/>
      <w:bookmarkStart w:id="220" w:name="_Toc428534010"/>
      <w:bookmarkStart w:id="221" w:name="_Toc506194818"/>
      <w:r>
        <w:rPr>
          <w:caps w:val="0"/>
        </w:rPr>
        <w:t>BLANKET P.O. {CONTRACT}</w:t>
      </w:r>
      <w:r w:rsidRPr="00BC03EA">
        <w:rPr>
          <w:caps w:val="0"/>
        </w:rPr>
        <w:t xml:space="preserve"> ACTIVITY REPORT</w:t>
      </w:r>
      <w:bookmarkEnd w:id="219"/>
      <w:bookmarkEnd w:id="220"/>
      <w:bookmarkEnd w:id="221"/>
    </w:p>
    <w:p w14:paraId="7F4276DE" w14:textId="77777777" w:rsidR="00675860" w:rsidRDefault="00675860" w:rsidP="0032399C">
      <w:pPr>
        <w:pStyle w:val="BodyText"/>
        <w:keepNext/>
        <w:ind w:left="0"/>
        <w:rPr>
          <w:sz w:val="22"/>
          <w:szCs w:val="22"/>
        </w:rPr>
      </w:pPr>
    </w:p>
    <w:p w14:paraId="33D7312A"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77777777" w:rsidR="007D5398" w:rsidRPr="00604906" w:rsidRDefault="006C7D6B" w:rsidP="000B5A4E">
      <w:pPr>
        <w:pStyle w:val="BodyText"/>
        <w:numPr>
          <w:ilvl w:val="0"/>
          <w:numId w:val="18"/>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77777777" w:rsidR="00675860" w:rsidRPr="00604906" w:rsidRDefault="00786C3A" w:rsidP="000B5A4E">
      <w:pPr>
        <w:pStyle w:val="BodyText"/>
        <w:numPr>
          <w:ilvl w:val="0"/>
          <w:numId w:val="18"/>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0B5A4E">
      <w:pPr>
        <w:pStyle w:val="BodyText"/>
        <w:numPr>
          <w:ilvl w:val="0"/>
          <w:numId w:val="18"/>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77777777" w:rsidR="00675860" w:rsidRPr="00BC03EA" w:rsidRDefault="00675860" w:rsidP="00675860">
      <w:pPr>
        <w:pStyle w:val="BodyText"/>
        <w:ind w:left="0"/>
        <w:rPr>
          <w:sz w:val="22"/>
          <w:szCs w:val="22"/>
        </w:rPr>
      </w:pPr>
      <w:r w:rsidRPr="00BC03EA">
        <w:rPr>
          <w:sz w:val="22"/>
          <w:szCs w:val="22"/>
        </w:rPr>
        <w:lastRenderedPageBreak/>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5" w:history="1">
        <w:r w:rsidR="00602528" w:rsidRPr="007D2F00">
          <w:rPr>
            <w:rStyle w:val="Hyperlink"/>
            <w:szCs w:val="22"/>
          </w:rPr>
          <w:t>NJSupplierReports@treas.nj.gov</w:t>
        </w:r>
      </w:hyperlink>
      <w:r w:rsidR="00602528">
        <w:rPr>
          <w:szCs w:val="22"/>
        </w:rPr>
        <w:t xml:space="preserve">. </w:t>
      </w:r>
    </w:p>
    <w:p w14:paraId="58C1BFE6" w14:textId="77777777" w:rsidR="00675860" w:rsidRPr="008D4679" w:rsidRDefault="00675860" w:rsidP="00675860">
      <w:pPr>
        <w:pStyle w:val="BodyText"/>
        <w:ind w:left="0"/>
        <w:rPr>
          <w:sz w:val="22"/>
          <w:szCs w:val="22"/>
          <w:lang w:val="en-US"/>
        </w:rPr>
      </w:pPr>
    </w:p>
    <w:p w14:paraId="1BEBAF87" w14:textId="77777777" w:rsidR="00675860" w:rsidRPr="00ED7DCA" w:rsidRDefault="00675860" w:rsidP="00675860">
      <w:pPr>
        <w:pStyle w:val="BodyText"/>
        <w:ind w:left="0"/>
        <w:rPr>
          <w:sz w:val="22"/>
          <w:szCs w:val="22"/>
        </w:rPr>
      </w:pPr>
      <w:r w:rsidRPr="00ED7DCA">
        <w:rPr>
          <w:sz w:val="22"/>
          <w:szCs w:val="22"/>
        </w:rPr>
        <w:t>Reports are due:</w:t>
      </w:r>
    </w:p>
    <w:p w14:paraId="3BB980C5" w14:textId="77777777" w:rsidR="00675860" w:rsidRPr="00CA76B1" w:rsidRDefault="00675860" w:rsidP="00675860">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13319B">
        <w:rPr>
          <w:sz w:val="22"/>
          <w:szCs w:val="22"/>
          <w:lang w:val="en-US"/>
        </w:rPr>
        <w:t>;</w:t>
      </w:r>
    </w:p>
    <w:p w14:paraId="568DDE48"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13319B">
        <w:rPr>
          <w:sz w:val="22"/>
          <w:szCs w:val="22"/>
          <w:lang w:val="en-US"/>
        </w:rPr>
        <w:t>;</w:t>
      </w:r>
    </w:p>
    <w:p w14:paraId="1B954C65"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13319B">
        <w:rPr>
          <w:sz w:val="22"/>
          <w:szCs w:val="22"/>
          <w:lang w:val="en-US"/>
        </w:rPr>
        <w:t>; and</w:t>
      </w:r>
    </w:p>
    <w:p w14:paraId="49A0892B"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67363C">
        <w:rPr>
          <w:sz w:val="22"/>
          <w:szCs w:val="22"/>
          <w:vertAlign w:val="superscript"/>
        </w:rPr>
        <w:t>th</w:t>
      </w:r>
      <w:r w:rsidR="0013319B">
        <w:rPr>
          <w:sz w:val="22"/>
          <w:szCs w:val="22"/>
          <w:lang w:val="en-US"/>
        </w:rPr>
        <w:t>.</w:t>
      </w:r>
      <w:r w:rsidR="007C3AF0">
        <w:rPr>
          <w:sz w:val="22"/>
          <w:szCs w:val="22"/>
        </w:rPr>
        <w:tab/>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222" w:name="_Toc400531539"/>
      <w:bookmarkStart w:id="223" w:name="_Toc428534011"/>
      <w:bookmarkStart w:id="224" w:name="_Toc506194819"/>
      <w:r w:rsidRPr="0037453D">
        <w:rPr>
          <w:caps w:val="0"/>
        </w:rPr>
        <w:t>ELECTRONIC PAYMENTS</w:t>
      </w:r>
      <w:bookmarkEnd w:id="222"/>
      <w:bookmarkEnd w:id="223"/>
      <w:bookmarkEnd w:id="224"/>
    </w:p>
    <w:p w14:paraId="31763CB1" w14:textId="77777777" w:rsidR="00675860" w:rsidRPr="00851065" w:rsidRDefault="00675860" w:rsidP="0032399C">
      <w:pPr>
        <w:keepNext/>
        <w:ind w:left="1440"/>
        <w:rPr>
          <w:sz w:val="20"/>
        </w:rPr>
      </w:pPr>
    </w:p>
    <w:p w14:paraId="20031716" w14:textId="77777777" w:rsidR="00675860" w:rsidRPr="00851065" w:rsidRDefault="00675860" w:rsidP="0032399C">
      <w:pPr>
        <w:keepNext/>
      </w:pPr>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6"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7"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225" w:name="_Toc400531540"/>
      <w:bookmarkStart w:id="226" w:name="_Toc428534012"/>
      <w:bookmarkStart w:id="227" w:name="_Toc506194820"/>
      <w:r>
        <w:t>PROGRAM EFFICIENCY ASSESSMENT FOR STATE USING AGENCIES</w:t>
      </w:r>
      <w:bookmarkEnd w:id="225"/>
      <w:bookmarkEnd w:id="226"/>
      <w:bookmarkEnd w:id="227"/>
    </w:p>
    <w:p w14:paraId="63A12F53" w14:textId="77777777" w:rsidR="00675860" w:rsidRDefault="00675860" w:rsidP="0032399C">
      <w:pPr>
        <w:keepNext/>
      </w:pPr>
    </w:p>
    <w:p w14:paraId="39A16D67"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228" w:name="_Toc332803059"/>
      <w:bookmarkStart w:id="229" w:name="_Toc324415444"/>
      <w:bookmarkStart w:id="230" w:name="_5.17_Retainage"/>
      <w:bookmarkStart w:id="231" w:name="_5.21_Additional_Work"/>
      <w:bookmarkStart w:id="232" w:name="_5.22_Additional_Work"/>
      <w:bookmarkStart w:id="233" w:name="_Toc108508282"/>
      <w:bookmarkStart w:id="234" w:name="_Toc129504505"/>
      <w:bookmarkStart w:id="235" w:name="_Toc376941629"/>
      <w:bookmarkEnd w:id="228"/>
      <w:bookmarkEnd w:id="229"/>
      <w:bookmarkEnd w:id="230"/>
      <w:bookmarkEnd w:id="231"/>
      <w:bookmarkEnd w:id="232"/>
    </w:p>
    <w:p w14:paraId="5BE09CE0" w14:textId="77777777" w:rsidR="00B35E49" w:rsidRDefault="00082A9E" w:rsidP="00FF37EE">
      <w:pPr>
        <w:pStyle w:val="BodyText"/>
        <w:ind w:left="0" w:right="108"/>
      </w:pPr>
      <w:bookmarkStart w:id="236" w:name="_5.9_Substitution_of"/>
      <w:bookmarkStart w:id="237" w:name="_5.19_requirements_of_Executive_orde"/>
      <w:bookmarkStart w:id="238" w:name="_5.20_requirements_of_Executive_orde"/>
      <w:bookmarkEnd w:id="233"/>
      <w:bookmarkEnd w:id="234"/>
      <w:bookmarkEnd w:id="235"/>
      <w:bookmarkEnd w:id="236"/>
      <w:bookmarkEnd w:id="237"/>
      <w:bookmarkEnd w:id="238"/>
      <w:r>
        <w:br w:type="page"/>
      </w:r>
    </w:p>
    <w:p w14:paraId="52EF2826" w14:textId="77777777" w:rsidR="00D9550E" w:rsidRDefault="002E7691" w:rsidP="00BB5A93">
      <w:pPr>
        <w:pStyle w:val="Heading1"/>
      </w:pPr>
      <w:bookmarkStart w:id="239" w:name="_Toc400531541"/>
      <w:bookmarkStart w:id="240" w:name="_Toc428534013"/>
      <w:r>
        <w:lastRenderedPageBreak/>
        <w:t xml:space="preserve"> </w:t>
      </w:r>
      <w:bookmarkStart w:id="241" w:name="_Toc506194821"/>
      <w:r w:rsidR="00CE00E7">
        <w:t>QUOTE</w:t>
      </w:r>
      <w:r w:rsidR="006B6C49">
        <w:t xml:space="preserve"> {</w:t>
      </w:r>
      <w:r w:rsidR="00CE00E7">
        <w:t>PROPOSAL</w:t>
      </w:r>
      <w:r w:rsidR="006B6C49">
        <w:t>}</w:t>
      </w:r>
      <w:r w:rsidR="00D9550E">
        <w:t xml:space="preserve"> EVALUATION</w:t>
      </w:r>
      <w:bookmarkEnd w:id="239"/>
      <w:bookmarkEnd w:id="240"/>
      <w:bookmarkEnd w:id="241"/>
    </w:p>
    <w:p w14:paraId="3BE40D6D" w14:textId="77777777" w:rsidR="00D9550E" w:rsidRDefault="00D9550E" w:rsidP="00955DFD">
      <w:bookmarkStart w:id="242" w:name="_Toc118513836"/>
    </w:p>
    <w:p w14:paraId="36E3DD59" w14:textId="77777777" w:rsidR="00D9550E" w:rsidRDefault="00D9550E" w:rsidP="0032399C">
      <w:pPr>
        <w:pStyle w:val="Heading2"/>
        <w:keepNext/>
        <w:ind w:right="108"/>
      </w:pPr>
      <w:bookmarkStart w:id="243" w:name="_Toc400531542"/>
      <w:bookmarkStart w:id="244" w:name="_Toc428534014"/>
      <w:bookmarkStart w:id="245" w:name="_Toc506194822"/>
      <w:r>
        <w:t>RIGHT TO WAIVE</w:t>
      </w:r>
      <w:bookmarkEnd w:id="243"/>
      <w:bookmarkEnd w:id="244"/>
      <w:bookmarkEnd w:id="245"/>
    </w:p>
    <w:p w14:paraId="5EAF757F" w14:textId="77777777"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{Proposal}.  </w:t>
      </w:r>
      <w:r w:rsidR="00D9550E" w:rsidRPr="00C65B22">
        <w:t>  The Director also reserves the right to waive a requirement provided that the requirement does not materially affect the procurement or the State's interests associated with the procurement.</w:t>
      </w:r>
    </w:p>
    <w:p w14:paraId="0C3B84FF" w14:textId="77777777" w:rsidR="00D9550E" w:rsidRDefault="00D9550E" w:rsidP="0032399C">
      <w:pPr>
        <w:pStyle w:val="Heading2"/>
        <w:keepNext/>
        <w:ind w:right="108"/>
      </w:pPr>
      <w:bookmarkStart w:id="246" w:name="_Toc400531543"/>
      <w:bookmarkStart w:id="247" w:name="_Toc428534015"/>
      <w:bookmarkStart w:id="248" w:name="_Toc506194823"/>
      <w:r>
        <w:t xml:space="preserve">DIRECTOR’S RIGHT OF FINAL </w:t>
      </w:r>
      <w:r w:rsidR="00CE00E7">
        <w:t>Quote</w:t>
      </w:r>
      <w:r w:rsidR="00583771">
        <w:t xml:space="preserve"> </w:t>
      </w:r>
      <w:r w:rsidR="0060080E">
        <w:t>{</w:t>
      </w:r>
      <w:r w:rsidR="00CE00E7">
        <w:t>Proposal</w:t>
      </w:r>
      <w:r w:rsidR="0060080E">
        <w:t>}</w:t>
      </w:r>
      <w:r>
        <w:t xml:space="preserve"> ACCEPTANCE</w:t>
      </w:r>
      <w:bookmarkEnd w:id="246"/>
      <w:bookmarkEnd w:id="247"/>
      <w:bookmarkEnd w:id="248"/>
    </w:p>
    <w:p w14:paraId="6269E7C7" w14:textId="77777777" w:rsidR="00D9550E" w:rsidRPr="006E4383" w:rsidRDefault="00D9550E" w:rsidP="0032399C">
      <w:pPr>
        <w:keepNext/>
      </w:pPr>
    </w:p>
    <w:p w14:paraId="13ED9F87"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249" w:name="_Toc400531544"/>
      <w:bookmarkStart w:id="250" w:name="_Toc428534016"/>
      <w:bookmarkStart w:id="251" w:name="_Toc506194824"/>
      <w:r>
        <w:t>S</w:t>
      </w:r>
      <w:r w:rsidRPr="00E36CF3">
        <w:t xml:space="preserve">TATE'S RIGHT TO INSPECT </w:t>
      </w:r>
      <w:r w:rsidR="00526170">
        <w:t>VENDOR (BIDDER)</w:t>
      </w:r>
      <w:r w:rsidRPr="00E36CF3">
        <w:t xml:space="preserve"> FACILITIES</w:t>
      </w:r>
      <w:bookmarkEnd w:id="249"/>
      <w:bookmarkEnd w:id="250"/>
      <w:bookmarkEnd w:id="251"/>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7777777" w:rsidR="00D9550E" w:rsidRDefault="00710EE4" w:rsidP="0032399C">
      <w:pPr>
        <w:pStyle w:val="Heading2"/>
        <w:keepNext/>
      </w:pPr>
      <w:bookmarkStart w:id="252" w:name="_Toc400531545"/>
      <w:bookmarkStart w:id="253" w:name="_Toc428534017"/>
      <w:bookmarkStart w:id="254" w:name="_Toc506194825"/>
      <w:r w:rsidRPr="00710EE4">
        <w:t xml:space="preserve">Clarification of Quote {Proposal} / </w:t>
      </w:r>
      <w:r w:rsidR="00D9550E" w:rsidRPr="00E36CF3">
        <w:t>STATE'S RIGHT TO REQUEST FURTHER INFORMATION</w:t>
      </w:r>
      <w:bookmarkEnd w:id="252"/>
      <w:bookmarkEnd w:id="253"/>
      <w:bookmarkEnd w:id="254"/>
    </w:p>
    <w:p w14:paraId="1B9D9CE5" w14:textId="77777777" w:rsidR="00D9550E" w:rsidRPr="00851065" w:rsidRDefault="00D9550E" w:rsidP="0032399C">
      <w:pPr>
        <w:keepNext/>
        <w:autoSpaceDE w:val="0"/>
        <w:autoSpaceDN w:val="0"/>
        <w:adjustRightInd w:val="0"/>
        <w:ind w:left="720" w:hanging="720"/>
        <w:rPr>
          <w:b/>
          <w:color w:val="000000"/>
          <w:u w:val="single"/>
        </w:rPr>
      </w:pPr>
    </w:p>
    <w:p w14:paraId="0898C161" w14:textId="77777777" w:rsidR="00710EE4" w:rsidRPr="00710EE4" w:rsidRDefault="00710EE4" w:rsidP="00710EE4">
      <w:pPr>
        <w:keepNext/>
        <w:autoSpaceDE w:val="0"/>
        <w:autoSpaceDN w:val="0"/>
        <w:adjustRightInd w:val="0"/>
        <w:rPr>
          <w:color w:val="000000"/>
        </w:rPr>
      </w:pPr>
      <w:r w:rsidRPr="00710EE4">
        <w:rPr>
          <w:color w:val="000000"/>
        </w:rPr>
        <w:t xml:space="preserve">After the submission of Quotes {Proposals}, unless requested by the State as noted below, Vendor {Bidder} contact with the State is still not permitted. </w:t>
      </w:r>
    </w:p>
    <w:p w14:paraId="673F64F4" w14:textId="77777777" w:rsidR="00710EE4" w:rsidRPr="00710EE4" w:rsidRDefault="00710EE4" w:rsidP="00710EE4">
      <w:pPr>
        <w:keepNext/>
        <w:autoSpaceDE w:val="0"/>
        <w:autoSpaceDN w:val="0"/>
        <w:adjustRightInd w:val="0"/>
        <w:rPr>
          <w:color w:val="000000"/>
        </w:rPr>
      </w:pPr>
    </w:p>
    <w:p w14:paraId="0610BFC2" w14:textId="77777777" w:rsidR="00710EE4" w:rsidRPr="00710EE4" w:rsidRDefault="00710EE4" w:rsidP="00710EE4">
      <w:pPr>
        <w:keepNext/>
        <w:autoSpaceDE w:val="0"/>
        <w:autoSpaceDN w:val="0"/>
        <w:adjustRightInd w:val="0"/>
        <w:rPr>
          <w:color w:val="000000"/>
        </w:rPr>
      </w:pPr>
      <w:r w:rsidRPr="00710EE4">
        <w:rPr>
          <w:color w:val="000000"/>
        </w:rPr>
        <w:t>After the Quotes {Proposals} are reviewed, one (1), some or all of the Vendors {Bidders} may be asked to clarify certain aspects of its Quote {Proposal}.  A request for clarification may be made in order to resolve minor ambiguities, irregularities, informalities or clerical errors.  Clarifications cannot correct any deficiencies or material omissions, or revise or modify a Quote {Proposal}, except to the extent that correction of apparent clerical mistakes results in a modification.</w:t>
      </w:r>
    </w:p>
    <w:p w14:paraId="4B992428" w14:textId="77777777" w:rsidR="00710EE4" w:rsidRDefault="00710EE4" w:rsidP="0032399C">
      <w:pPr>
        <w:keepNext/>
        <w:autoSpaceDE w:val="0"/>
        <w:autoSpaceDN w:val="0"/>
        <w:adjustRightInd w:val="0"/>
        <w:rPr>
          <w:color w:val="000000"/>
        </w:rPr>
      </w:pPr>
    </w:p>
    <w:p w14:paraId="4D0CF297" w14:textId="77777777"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04C35F74" w14:textId="77777777" w:rsidR="00D9550E" w:rsidRPr="00E36CF3" w:rsidRDefault="00D9550E" w:rsidP="00955DFD"/>
    <w:p w14:paraId="56319B63" w14:textId="77777777" w:rsidR="00D9550E" w:rsidRPr="001B20B8" w:rsidRDefault="00244796" w:rsidP="0032399C">
      <w:pPr>
        <w:pStyle w:val="Heading2"/>
        <w:keepNext/>
        <w:ind w:right="115"/>
      </w:pPr>
      <w:bookmarkStart w:id="255" w:name="_Toc400531546"/>
      <w:bookmarkStart w:id="256" w:name="_Toc428534018"/>
      <w:bookmarkStart w:id="257" w:name="_Toc506194826"/>
      <w:r>
        <w:rPr>
          <w:caps w:val="0"/>
        </w:rPr>
        <w:t>QUOTE {PROPOSAL} EVALUATION COMMITTEE</w:t>
      </w:r>
      <w:bookmarkEnd w:id="242"/>
      <w:bookmarkEnd w:id="255"/>
      <w:bookmarkEnd w:id="256"/>
      <w:bookmarkEnd w:id="257"/>
    </w:p>
    <w:p w14:paraId="48231249" w14:textId="77777777" w:rsidR="00D9550E" w:rsidRPr="001B20B8" w:rsidRDefault="00D9550E" w:rsidP="0032399C">
      <w:pPr>
        <w:pStyle w:val="BodyText3"/>
        <w:keepNext/>
        <w:ind w:right="115"/>
      </w:pPr>
    </w:p>
    <w:p w14:paraId="048154E3" w14:textId="77777777" w:rsidR="00D9550E" w:rsidRPr="001B20B8" w:rsidRDefault="00CE00E7" w:rsidP="0032399C">
      <w:pPr>
        <w:pStyle w:val="BodyText3"/>
        <w:keepNext/>
        <w:ind w:right="115"/>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258" w:name="_Toc118513837"/>
      <w:bookmarkStart w:id="259" w:name="_Toc400531547"/>
      <w:bookmarkStart w:id="260" w:name="_Toc428534019"/>
      <w:bookmarkStart w:id="261" w:name="_Toc506194827"/>
      <w:r>
        <w:rPr>
          <w:caps w:val="0"/>
        </w:rPr>
        <w:lastRenderedPageBreak/>
        <w:t>ORAL PRESENTATION</w:t>
      </w:r>
      <w:bookmarkEnd w:id="261"/>
      <w:r>
        <w:rPr>
          <w:caps w:val="0"/>
        </w:rPr>
        <w:t xml:space="preserve"> </w:t>
      </w:r>
      <w:bookmarkEnd w:id="258"/>
      <w:bookmarkEnd w:id="259"/>
      <w:bookmarkEnd w:id="260"/>
    </w:p>
    <w:p w14:paraId="6585F2D0" w14:textId="77777777" w:rsidR="00A63E42" w:rsidRPr="00A63E42" w:rsidRDefault="00A63E42" w:rsidP="00A63E42">
      <w:pPr>
        <w:pStyle w:val="BodyText3"/>
        <w:keepNext/>
        <w:ind w:right="115"/>
      </w:pPr>
    </w:p>
    <w:p w14:paraId="325C4650" w14:textId="77777777" w:rsidR="00A63E42" w:rsidRPr="00A63E42" w:rsidRDefault="00A63E42" w:rsidP="00A63E42">
      <w:pPr>
        <w:pStyle w:val="BodyText3"/>
        <w:keepNext/>
        <w:ind w:right="115"/>
      </w:pPr>
      <w:r w:rsidRPr="00A63E42">
        <w:t>After the Quotes {Proposals} are reviewed, one (1), some or all of the Vendors {Bidders} may be required to give an oral presentation to the State concerning its Quote {Proposal}.</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77777777"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{Proposal}.  Action by the State in this regard should not be construed to imply acceptance or rejection of a Quote {Proposal}. The Division will be the sole point of contact regarding any request for an oral presentation or clarification.</w:t>
      </w:r>
    </w:p>
    <w:p w14:paraId="043011DF" w14:textId="77777777" w:rsidR="00A63E42" w:rsidRPr="00A63E42" w:rsidRDefault="00A63E42" w:rsidP="00A63E42">
      <w:pPr>
        <w:pStyle w:val="BodyText3"/>
        <w:keepNext/>
        <w:ind w:right="115"/>
      </w:pPr>
    </w:p>
    <w:p w14:paraId="319353DA" w14:textId="77777777" w:rsidR="00D9550E" w:rsidRPr="001B20B8" w:rsidRDefault="00244796" w:rsidP="00F10BE2">
      <w:pPr>
        <w:pStyle w:val="Heading2"/>
        <w:keepNext/>
        <w:ind w:right="115"/>
      </w:pPr>
      <w:bookmarkStart w:id="262" w:name="_Toc118513838"/>
      <w:bookmarkStart w:id="263" w:name="_Toc400531548"/>
      <w:bookmarkStart w:id="264" w:name="_Toc428534020"/>
      <w:bookmarkStart w:id="265" w:name="_Toc506194828"/>
      <w:r>
        <w:rPr>
          <w:caps w:val="0"/>
        </w:rPr>
        <w:t>EVALUATION CRITERIA</w:t>
      </w:r>
      <w:bookmarkEnd w:id="262"/>
      <w:bookmarkEnd w:id="263"/>
      <w:bookmarkEnd w:id="264"/>
      <w:bookmarkEnd w:id="265"/>
    </w:p>
    <w:p w14:paraId="7C048DE9" w14:textId="77777777" w:rsidR="00D9550E" w:rsidRPr="001831F6" w:rsidRDefault="00D9550E" w:rsidP="00F10BE2">
      <w:pPr>
        <w:pStyle w:val="BodyText3"/>
        <w:keepNext/>
      </w:pPr>
    </w:p>
    <w:p w14:paraId="55C51AEE" w14:textId="0FC5492E" w:rsidR="00D9550E" w:rsidRDefault="00D9550E" w:rsidP="00F10BE2">
      <w:pPr>
        <w:pStyle w:val="BodyText3"/>
        <w:keepNext/>
      </w:pPr>
      <w:r w:rsidRPr="001831F6">
        <w:t xml:space="preserve">The following evaluation criteria categories, not necessarily listed in order of significance, </w:t>
      </w:r>
      <w:r w:rsidR="00085FCB">
        <w:t>may</w:t>
      </w:r>
      <w:r w:rsidRPr="001831F6">
        <w:t xml:space="preserve">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662490C4" w14:textId="77777777" w:rsidR="005164E0" w:rsidRDefault="005164E0" w:rsidP="00F10BE2">
      <w:pPr>
        <w:pStyle w:val="BodyText3"/>
        <w:keepNext/>
      </w:pPr>
    </w:p>
    <w:p w14:paraId="4F63E975" w14:textId="77777777" w:rsidR="005164E0" w:rsidRDefault="005164E0" w:rsidP="000B5A4E">
      <w:pPr>
        <w:widowControl w:val="0"/>
        <w:numPr>
          <w:ilvl w:val="0"/>
          <w:numId w:val="19"/>
        </w:numPr>
        <w:autoSpaceDE w:val="0"/>
        <w:autoSpaceDN w:val="0"/>
        <w:adjustRightInd w:val="0"/>
      </w:pPr>
      <w:r w:rsidRPr="00955DFD">
        <w:rPr>
          <w:u w:val="single"/>
        </w:rPr>
        <w:t>Experience of firm</w:t>
      </w:r>
      <w:r>
        <w:rPr>
          <w:u w:val="single"/>
        </w:rPr>
        <w:t xml:space="preserve"> (Attachment #2)</w:t>
      </w:r>
      <w:r w:rsidRPr="00955DFD">
        <w:rPr>
          <w:u w:val="single"/>
        </w:rPr>
        <w:t>:</w:t>
      </w:r>
      <w:r w:rsidRPr="00955DFD">
        <w:t xml:space="preserve">  The Vendor’s {Bidder’s} documented experience</w:t>
      </w:r>
      <w:r>
        <w:t xml:space="preserve"> </w:t>
      </w:r>
      <w:r w:rsidRPr="00955DFD">
        <w:t xml:space="preserve">in successfully completing </w:t>
      </w:r>
      <w:r>
        <w:t xml:space="preserve">Blanket P.O. {Contracts} </w:t>
      </w:r>
      <w:r w:rsidRPr="00955DFD">
        <w:t>of a similar size and scope in relation to the work required by this Bid Solicitation {RFP}</w:t>
      </w:r>
      <w:r>
        <w:t xml:space="preserve">; </w:t>
      </w:r>
    </w:p>
    <w:p w14:paraId="470002C6" w14:textId="77777777" w:rsidR="005164E0" w:rsidRDefault="005164E0" w:rsidP="005164E0">
      <w:pPr>
        <w:widowControl w:val="0"/>
        <w:autoSpaceDE w:val="0"/>
        <w:autoSpaceDN w:val="0"/>
        <w:adjustRightInd w:val="0"/>
        <w:ind w:left="720"/>
      </w:pPr>
    </w:p>
    <w:p w14:paraId="66773487" w14:textId="4A4BA926" w:rsidR="005164E0" w:rsidRPr="00334942" w:rsidRDefault="005164E0" w:rsidP="000B5A4E">
      <w:pPr>
        <w:widowControl w:val="0"/>
        <w:numPr>
          <w:ilvl w:val="0"/>
          <w:numId w:val="19"/>
        </w:numPr>
        <w:autoSpaceDE w:val="0"/>
        <w:autoSpaceDN w:val="0"/>
        <w:adjustRightInd w:val="0"/>
      </w:pPr>
      <w:r w:rsidRPr="00E77885">
        <w:rPr>
          <w:u w:val="single"/>
        </w:rPr>
        <w:t>Vendor Equipment (Attachment #1):</w:t>
      </w:r>
      <w:r>
        <w:t xml:space="preserve">  The Vendor</w:t>
      </w:r>
      <w:r w:rsidR="00AA0BE7">
        <w:t>’s</w:t>
      </w:r>
      <w:r>
        <w:t xml:space="preserve"> {Bidder</w:t>
      </w:r>
      <w:r w:rsidR="00AA0BE7">
        <w:t>’s</w:t>
      </w:r>
      <w:r>
        <w:t xml:space="preserve">} </w:t>
      </w:r>
      <w:r w:rsidR="00AA0BE7">
        <w:t xml:space="preserve">ability to provide </w:t>
      </w:r>
      <w:r w:rsidR="008D7BE2">
        <w:t xml:space="preserve">the required quantity of seven (7) Class A or Class B </w:t>
      </w:r>
      <w:r>
        <w:t xml:space="preserve">trucks </w:t>
      </w:r>
      <w:r w:rsidR="008D7BE2">
        <w:t xml:space="preserve">for each Maintenance Area </w:t>
      </w:r>
      <w:r>
        <w:t xml:space="preserve">and ability to provide equipment; and </w:t>
      </w:r>
      <w:r w:rsidRPr="00334942">
        <w:t xml:space="preserve"> </w:t>
      </w:r>
    </w:p>
    <w:p w14:paraId="06270DA4" w14:textId="77777777" w:rsidR="005164E0" w:rsidRDefault="005164E0" w:rsidP="005164E0">
      <w:pPr>
        <w:widowControl w:val="0"/>
        <w:autoSpaceDE w:val="0"/>
        <w:autoSpaceDN w:val="0"/>
        <w:adjustRightInd w:val="0"/>
        <w:ind w:left="720"/>
      </w:pPr>
    </w:p>
    <w:p w14:paraId="234303F4" w14:textId="77777777" w:rsidR="005164E0" w:rsidRPr="00587C4D" w:rsidRDefault="005164E0" w:rsidP="000B5A4E">
      <w:pPr>
        <w:widowControl w:val="0"/>
        <w:numPr>
          <w:ilvl w:val="0"/>
          <w:numId w:val="19"/>
        </w:numPr>
        <w:autoSpaceDE w:val="0"/>
        <w:autoSpaceDN w:val="0"/>
        <w:adjustRightInd w:val="0"/>
      </w:pPr>
      <w:r w:rsidRPr="00587C4D">
        <w:rPr>
          <w:u w:val="single"/>
        </w:rPr>
        <w:t>Price:</w:t>
      </w:r>
      <w:r w:rsidRPr="00587C4D">
        <w:t xml:space="preserve">  The Vendor’s {Bidder’s} hourly rate. See Section 6.7.1 below. </w:t>
      </w:r>
    </w:p>
    <w:p w14:paraId="05A6FCE6" w14:textId="77777777" w:rsidR="00D9550E" w:rsidRPr="001831F6" w:rsidRDefault="00D9550E" w:rsidP="00D9550E">
      <w:pPr>
        <w:pStyle w:val="BodyText3"/>
      </w:pPr>
    </w:p>
    <w:p w14:paraId="46D4BBCE" w14:textId="77777777" w:rsidR="00D9550E" w:rsidRPr="001B20B8" w:rsidRDefault="00244796" w:rsidP="00F10BE2">
      <w:pPr>
        <w:pStyle w:val="Heading3"/>
        <w:keepNext/>
        <w:rPr>
          <w:rFonts w:eastAsia="MS Mincho"/>
          <w:bCs w:val="0"/>
        </w:rPr>
      </w:pPr>
      <w:bookmarkStart w:id="266" w:name="_Toc118513840"/>
      <w:bookmarkStart w:id="267" w:name="_Toc400531550"/>
      <w:bookmarkStart w:id="268" w:name="_Toc428534022"/>
      <w:bookmarkStart w:id="269" w:name="_Toc506194829"/>
      <w:r>
        <w:rPr>
          <w:rFonts w:eastAsia="MS Mincho"/>
          <w:bCs w:val="0"/>
          <w:caps w:val="0"/>
        </w:rPr>
        <w:t>VENDOR’S {BIDDER’S}</w:t>
      </w:r>
      <w:r w:rsidRPr="001B20B8">
        <w:rPr>
          <w:rFonts w:eastAsia="MS Mincho"/>
          <w:bCs w:val="0"/>
          <w:caps w:val="0"/>
        </w:rPr>
        <w:t xml:space="preserve"> PRICE SCHEDULE</w:t>
      </w:r>
      <w:bookmarkEnd w:id="266"/>
      <w:bookmarkEnd w:id="267"/>
      <w:bookmarkEnd w:id="268"/>
      <w:bookmarkEnd w:id="269"/>
    </w:p>
    <w:p w14:paraId="6A35B190" w14:textId="77777777" w:rsidR="00D9550E" w:rsidRDefault="00D9550E" w:rsidP="00F10BE2">
      <w:pPr>
        <w:pStyle w:val="BodyText3"/>
        <w:keepNext/>
        <w:rPr>
          <w:highlight w:val="green"/>
        </w:rPr>
      </w:pPr>
    </w:p>
    <w:p w14:paraId="5EAA7B72" w14:textId="36FC308E" w:rsidR="00D9550E" w:rsidRDefault="00D9550E" w:rsidP="00D9550E">
      <w:pPr>
        <w:pStyle w:val="BodyText3"/>
      </w:pPr>
      <w:r w:rsidRPr="006777DD">
        <w:t xml:space="preserve">The </w:t>
      </w:r>
      <w:r w:rsidR="00A250EE">
        <w:t xml:space="preserve">Bureau </w:t>
      </w:r>
      <w:r w:rsidRPr="006777DD">
        <w:t xml:space="preserve">will utilize a weighted </w:t>
      </w:r>
      <w:r w:rsidR="008D7BE2">
        <w:t xml:space="preserve">price </w:t>
      </w:r>
      <w:r w:rsidR="00EF354E">
        <w:t>model</w:t>
      </w:r>
      <w:r w:rsidRPr="006777DD">
        <w:t xml:space="preserve">.  The pricing model will be date-stamped and entered into the record before </w:t>
      </w:r>
      <w:r w:rsidR="00CE00E7">
        <w:t>Quote</w:t>
      </w:r>
      <w:r w:rsidR="00583771">
        <w:t xml:space="preserve"> </w:t>
      </w:r>
      <w:r w:rsidR="0060080E">
        <w:t>{</w:t>
      </w:r>
      <w:r w:rsidR="00CE00E7">
        <w:t>Proposal</w:t>
      </w:r>
      <w:r w:rsidR="0060080E">
        <w:t>}</w:t>
      </w:r>
      <w:r w:rsidRPr="006777DD">
        <w:t xml:space="preserve"> opening.  </w:t>
      </w:r>
    </w:p>
    <w:p w14:paraId="26FB66FB" w14:textId="77777777" w:rsidR="005765BE" w:rsidRDefault="005765BE" w:rsidP="00D9550E">
      <w:pPr>
        <w:pStyle w:val="BodyText3"/>
      </w:pPr>
    </w:p>
    <w:p w14:paraId="21AB8B2E" w14:textId="29EF575C" w:rsidR="005765BE" w:rsidRDefault="005765BE" w:rsidP="005765BE">
      <w:pPr>
        <w:rPr>
          <w:rFonts w:cs="Arial"/>
          <w:szCs w:val="22"/>
        </w:rPr>
      </w:pPr>
      <w:r>
        <w:rPr>
          <w:rFonts w:cs="Arial"/>
          <w:szCs w:val="22"/>
        </w:rPr>
        <w:t>Award of this Bid Solicitation will be made to the Vendor</w:t>
      </w:r>
      <w:r w:rsidR="0059017F">
        <w:rPr>
          <w:rFonts w:cs="Arial"/>
          <w:szCs w:val="22"/>
        </w:rPr>
        <w:t>s</w:t>
      </w:r>
      <w:r>
        <w:rPr>
          <w:rFonts w:cs="Arial"/>
          <w:szCs w:val="22"/>
        </w:rPr>
        <w:t xml:space="preserve"> {Bidders}, submitting the lowest hourly rate and meeting, at a minimum, the criteria for experience and equipment set forth in this Bid Solicitation {RFP}, as follows:</w:t>
      </w:r>
    </w:p>
    <w:p w14:paraId="4D073695" w14:textId="77777777" w:rsidR="005765BE" w:rsidRDefault="005765BE" w:rsidP="005765BE">
      <w:pPr>
        <w:rPr>
          <w:rFonts w:cs="Arial"/>
          <w:szCs w:val="22"/>
        </w:rPr>
      </w:pPr>
    </w:p>
    <w:p w14:paraId="28C5C7EC" w14:textId="77777777" w:rsidR="005765BE" w:rsidRDefault="005765BE" w:rsidP="005765BE">
      <w:pPr>
        <w:pStyle w:val="ListParagraph"/>
        <w:numPr>
          <w:ilvl w:val="0"/>
          <w:numId w:val="60"/>
        </w:numPr>
        <w:rPr>
          <w:rFonts w:cs="Arial"/>
          <w:szCs w:val="22"/>
        </w:rPr>
      </w:pPr>
      <w:r>
        <w:rPr>
          <w:rFonts w:cs="Arial"/>
          <w:szCs w:val="22"/>
        </w:rPr>
        <w:t>T</w:t>
      </w:r>
      <w:r w:rsidRPr="000972C2">
        <w:rPr>
          <w:rFonts w:cs="Arial"/>
          <w:szCs w:val="22"/>
        </w:rPr>
        <w:t>wo (2) Blanket P.O.s {Contracts} for each Maintenance Area</w:t>
      </w:r>
      <w:r>
        <w:rPr>
          <w:rFonts w:cs="Arial"/>
          <w:szCs w:val="22"/>
        </w:rPr>
        <w:t>s</w:t>
      </w:r>
      <w:r w:rsidRPr="000972C2">
        <w:rPr>
          <w:rFonts w:cs="Arial"/>
          <w:szCs w:val="22"/>
        </w:rPr>
        <w:t xml:space="preserve"> located in the Northern Region, one </w:t>
      </w:r>
      <w:r>
        <w:rPr>
          <w:rFonts w:cs="Arial"/>
          <w:szCs w:val="22"/>
        </w:rPr>
        <w:t>P</w:t>
      </w:r>
      <w:r w:rsidRPr="000972C2">
        <w:rPr>
          <w:rFonts w:cs="Arial"/>
          <w:szCs w:val="22"/>
        </w:rPr>
        <w:t xml:space="preserve">rimary and one </w:t>
      </w:r>
      <w:r>
        <w:rPr>
          <w:rFonts w:cs="Arial"/>
          <w:szCs w:val="22"/>
        </w:rPr>
        <w:t>S</w:t>
      </w:r>
      <w:r w:rsidRPr="000972C2">
        <w:rPr>
          <w:rFonts w:cs="Arial"/>
          <w:szCs w:val="22"/>
        </w:rPr>
        <w:t>econdary</w:t>
      </w:r>
      <w:r>
        <w:rPr>
          <w:rFonts w:cs="Arial"/>
          <w:szCs w:val="22"/>
        </w:rPr>
        <w:t>, in the following order;</w:t>
      </w:r>
    </w:p>
    <w:p w14:paraId="469381C0" w14:textId="77777777" w:rsidR="005765BE" w:rsidRDefault="005765BE" w:rsidP="005765BE">
      <w:pPr>
        <w:pStyle w:val="ListParagraph"/>
        <w:numPr>
          <w:ilvl w:val="1"/>
          <w:numId w:val="60"/>
        </w:numPr>
        <w:rPr>
          <w:rFonts w:cs="Arial"/>
          <w:szCs w:val="22"/>
        </w:rPr>
      </w:pPr>
      <w:r>
        <w:rPr>
          <w:rFonts w:cs="Arial"/>
          <w:szCs w:val="22"/>
        </w:rPr>
        <w:t>Vendors {Bidders} supplying all required seven (7) Class A trucks with equipment;</w:t>
      </w:r>
    </w:p>
    <w:p w14:paraId="23E57480" w14:textId="77777777" w:rsidR="005765BE" w:rsidRDefault="005765BE" w:rsidP="005765BE">
      <w:pPr>
        <w:pStyle w:val="ListParagraph"/>
        <w:numPr>
          <w:ilvl w:val="1"/>
          <w:numId w:val="60"/>
        </w:numPr>
        <w:rPr>
          <w:rFonts w:cs="Arial"/>
          <w:szCs w:val="22"/>
        </w:rPr>
      </w:pPr>
      <w:r>
        <w:rPr>
          <w:rFonts w:cs="Arial"/>
          <w:szCs w:val="22"/>
        </w:rPr>
        <w:t>Vendors {Bidders} supplying all required seven (7) Class A trucks without equipment;</w:t>
      </w:r>
    </w:p>
    <w:p w14:paraId="34B30C7F" w14:textId="77777777" w:rsidR="005765BE" w:rsidRDefault="005765BE" w:rsidP="005765BE">
      <w:pPr>
        <w:pStyle w:val="ListParagraph"/>
        <w:numPr>
          <w:ilvl w:val="1"/>
          <w:numId w:val="60"/>
        </w:numPr>
        <w:rPr>
          <w:rFonts w:cs="Arial"/>
          <w:szCs w:val="22"/>
        </w:rPr>
      </w:pPr>
      <w:r>
        <w:rPr>
          <w:rFonts w:cs="Arial"/>
          <w:szCs w:val="22"/>
        </w:rPr>
        <w:t>Vendors {Bidders} supplying all required seven (7) Class B trucks with equipment; and</w:t>
      </w:r>
    </w:p>
    <w:p w14:paraId="53F32E3D" w14:textId="77777777" w:rsidR="005765BE" w:rsidRDefault="005765BE" w:rsidP="005765BE">
      <w:pPr>
        <w:pStyle w:val="ListParagraph"/>
        <w:numPr>
          <w:ilvl w:val="1"/>
          <w:numId w:val="60"/>
        </w:numPr>
        <w:rPr>
          <w:rFonts w:cs="Arial"/>
          <w:szCs w:val="22"/>
        </w:rPr>
      </w:pPr>
      <w:r>
        <w:rPr>
          <w:rFonts w:cs="Arial"/>
          <w:szCs w:val="22"/>
        </w:rPr>
        <w:t>Vendors {Bidders} supplying all required seven (7) Class B trucks without equipment.</w:t>
      </w:r>
    </w:p>
    <w:p w14:paraId="3341CCA7" w14:textId="77777777" w:rsidR="005765BE" w:rsidRDefault="005765BE" w:rsidP="005765BE">
      <w:pPr>
        <w:pStyle w:val="ListParagraph"/>
        <w:ind w:left="1440"/>
        <w:rPr>
          <w:rFonts w:cs="Arial"/>
          <w:szCs w:val="22"/>
        </w:rPr>
      </w:pPr>
    </w:p>
    <w:p w14:paraId="7E54EB1F" w14:textId="77777777" w:rsidR="005765BE" w:rsidRDefault="005765BE" w:rsidP="005765BE">
      <w:pPr>
        <w:pStyle w:val="ListParagraph"/>
        <w:numPr>
          <w:ilvl w:val="0"/>
          <w:numId w:val="60"/>
        </w:numPr>
        <w:rPr>
          <w:rFonts w:cs="Arial"/>
          <w:szCs w:val="22"/>
        </w:rPr>
      </w:pPr>
      <w:r w:rsidRPr="003B450A">
        <w:rPr>
          <w:rFonts w:cs="Arial"/>
          <w:szCs w:val="22"/>
        </w:rPr>
        <w:t>One (1) Blanket P.O {Contract} for each Maintenance Area located in the Central and Southern Regions, in the following order:</w:t>
      </w:r>
    </w:p>
    <w:p w14:paraId="1ACCF6E8" w14:textId="77777777" w:rsidR="005765BE" w:rsidRDefault="005765BE" w:rsidP="005765BE">
      <w:pPr>
        <w:pStyle w:val="ListParagraph"/>
        <w:numPr>
          <w:ilvl w:val="1"/>
          <w:numId w:val="60"/>
        </w:numPr>
        <w:rPr>
          <w:rFonts w:cs="Arial"/>
          <w:szCs w:val="22"/>
        </w:rPr>
      </w:pPr>
      <w:r w:rsidRPr="003B450A">
        <w:rPr>
          <w:rFonts w:cs="Arial"/>
          <w:szCs w:val="22"/>
        </w:rPr>
        <w:t xml:space="preserve">  </w:t>
      </w:r>
      <w:r>
        <w:rPr>
          <w:rFonts w:cs="Arial"/>
          <w:szCs w:val="22"/>
        </w:rPr>
        <w:t>Vendors {Bidders} supplying all required seven (7) Class A trucks with equipment;</w:t>
      </w:r>
    </w:p>
    <w:p w14:paraId="4428D276" w14:textId="77777777" w:rsidR="005765BE" w:rsidRDefault="005765BE" w:rsidP="005765BE">
      <w:pPr>
        <w:pStyle w:val="ListParagraph"/>
        <w:numPr>
          <w:ilvl w:val="1"/>
          <w:numId w:val="60"/>
        </w:numPr>
        <w:rPr>
          <w:rFonts w:cs="Arial"/>
          <w:szCs w:val="22"/>
        </w:rPr>
      </w:pPr>
      <w:r>
        <w:rPr>
          <w:rFonts w:cs="Arial"/>
          <w:szCs w:val="22"/>
        </w:rPr>
        <w:t>Vendors {Bidders} supplying all required seven (7) Class A trucks without equipment;</w:t>
      </w:r>
    </w:p>
    <w:p w14:paraId="6D1ECAD6" w14:textId="77777777" w:rsidR="005765BE" w:rsidRDefault="005765BE" w:rsidP="005765BE">
      <w:pPr>
        <w:pStyle w:val="ListParagraph"/>
        <w:numPr>
          <w:ilvl w:val="1"/>
          <w:numId w:val="60"/>
        </w:numPr>
        <w:rPr>
          <w:rFonts w:cs="Arial"/>
          <w:szCs w:val="22"/>
        </w:rPr>
      </w:pPr>
      <w:r>
        <w:rPr>
          <w:rFonts w:cs="Arial"/>
          <w:szCs w:val="22"/>
        </w:rPr>
        <w:t>Vendors {Bidders} supplying all required seven (7) Class B trucks with equipment; and</w:t>
      </w:r>
    </w:p>
    <w:p w14:paraId="51586901" w14:textId="77777777" w:rsidR="005765BE" w:rsidRPr="003B450A" w:rsidRDefault="005765BE" w:rsidP="005765BE">
      <w:pPr>
        <w:pStyle w:val="ListParagraph"/>
        <w:numPr>
          <w:ilvl w:val="1"/>
          <w:numId w:val="60"/>
        </w:numPr>
        <w:rPr>
          <w:rFonts w:cs="Arial"/>
          <w:szCs w:val="22"/>
        </w:rPr>
      </w:pPr>
      <w:r>
        <w:rPr>
          <w:rFonts w:cs="Arial"/>
          <w:szCs w:val="22"/>
        </w:rPr>
        <w:t>Vendors {Bidders} supplying all required seven (7) Class B trucks without equipment.</w:t>
      </w:r>
    </w:p>
    <w:p w14:paraId="47C12F8B" w14:textId="77777777" w:rsidR="005765BE" w:rsidRDefault="005765BE" w:rsidP="005765BE">
      <w:pPr>
        <w:rPr>
          <w:rFonts w:cs="Arial"/>
          <w:szCs w:val="22"/>
        </w:rPr>
      </w:pPr>
    </w:p>
    <w:p w14:paraId="5949BBB7" w14:textId="77777777" w:rsidR="005765BE" w:rsidRPr="00C74EC2" w:rsidRDefault="005765BE" w:rsidP="005765BE">
      <w:pPr>
        <w:rPr>
          <w:rFonts w:cs="Arial"/>
          <w:b/>
          <w:szCs w:val="22"/>
        </w:rPr>
      </w:pPr>
      <w:r w:rsidRPr="00C74EC2">
        <w:rPr>
          <w:rFonts w:cs="Arial"/>
          <w:b/>
          <w:szCs w:val="22"/>
        </w:rPr>
        <w:lastRenderedPageBreak/>
        <w:t xml:space="preserve">A Vendor {Bidder} submitting a Quote {Proposal} with less than the required quantity of Class A or Class B trucks shall be deemed non-responsive. </w:t>
      </w:r>
    </w:p>
    <w:p w14:paraId="4D4EAD8A" w14:textId="77777777" w:rsidR="00BE5A1E" w:rsidRDefault="00BE5A1E" w:rsidP="00D9550E">
      <w:pPr>
        <w:pStyle w:val="BodyText3"/>
        <w:rPr>
          <w:b/>
          <w:highlight w:val="green"/>
          <w:u w:val="single"/>
        </w:rPr>
      </w:pPr>
    </w:p>
    <w:p w14:paraId="70D751A0" w14:textId="03CE71B7" w:rsidR="00D9550E" w:rsidRPr="001B20B8" w:rsidRDefault="00DF465D" w:rsidP="00F10BE2">
      <w:pPr>
        <w:pStyle w:val="Heading3"/>
        <w:keepNext/>
        <w:rPr>
          <w:rFonts w:eastAsia="MS Mincho"/>
          <w:bCs w:val="0"/>
        </w:rPr>
      </w:pPr>
      <w:bookmarkStart w:id="270" w:name="_Toc118513841"/>
      <w:bookmarkStart w:id="271" w:name="_Toc400531551"/>
      <w:bookmarkStart w:id="272" w:name="_Toc428534023"/>
      <w:bookmarkStart w:id="273" w:name="_Toc506194830"/>
      <w:r>
        <w:rPr>
          <w:rFonts w:eastAsia="MS Mincho"/>
          <w:bCs w:val="0"/>
          <w:caps w:val="0"/>
        </w:rPr>
        <w:t>QUOTE {PROPOSAL}</w:t>
      </w:r>
      <w:r w:rsidR="00244796" w:rsidRPr="001B20B8">
        <w:rPr>
          <w:rFonts w:eastAsia="MS Mincho"/>
          <w:bCs w:val="0"/>
          <w:caps w:val="0"/>
        </w:rPr>
        <w:t xml:space="preserve"> DISCREPANCIES</w:t>
      </w:r>
      <w:bookmarkEnd w:id="270"/>
      <w:bookmarkEnd w:id="271"/>
      <w:bookmarkEnd w:id="272"/>
      <w:bookmarkEnd w:id="273"/>
    </w:p>
    <w:p w14:paraId="0F635F2A" w14:textId="77777777" w:rsidR="00D9550E" w:rsidRPr="00327580" w:rsidRDefault="00D9550E" w:rsidP="00F10BE2">
      <w:pPr>
        <w:pStyle w:val="BodyText3"/>
        <w:keepNext/>
      </w:pPr>
    </w:p>
    <w:p w14:paraId="7246816E" w14:textId="77777777" w:rsidR="00D9550E" w:rsidRDefault="00D9550E" w:rsidP="00F10BE2">
      <w:pPr>
        <w:pStyle w:val="BodyText3"/>
        <w:keepNext/>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57B12334" w14:textId="77777777" w:rsidR="00D5048D" w:rsidRDefault="00D5048D" w:rsidP="00D9550E">
      <w:pPr>
        <w:pStyle w:val="BodyText3"/>
      </w:pPr>
    </w:p>
    <w:p w14:paraId="41A0537D" w14:textId="77777777" w:rsidR="00D9550E" w:rsidRPr="009D0FB9" w:rsidRDefault="00244796" w:rsidP="00F10BE2">
      <w:pPr>
        <w:pStyle w:val="Heading3"/>
        <w:keepNext/>
        <w:rPr>
          <w:rFonts w:eastAsia="MS Mincho"/>
          <w:bCs w:val="0"/>
        </w:rPr>
      </w:pPr>
      <w:bookmarkStart w:id="274" w:name="_Toc400531552"/>
      <w:bookmarkStart w:id="275" w:name="_Toc428534024"/>
      <w:bookmarkStart w:id="276" w:name="_Toc506194831"/>
      <w:r w:rsidRPr="009D0FB9">
        <w:rPr>
          <w:rFonts w:eastAsia="MS Mincho"/>
          <w:bCs w:val="0"/>
          <w:caps w:val="0"/>
        </w:rPr>
        <w:t xml:space="preserve">EVALUATION OF THE </w:t>
      </w:r>
      <w:r>
        <w:rPr>
          <w:rFonts w:eastAsia="MS Mincho"/>
          <w:bCs w:val="0"/>
          <w:caps w:val="0"/>
        </w:rPr>
        <w:t xml:space="preserve">QUOTES </w:t>
      </w:r>
      <w:bookmarkEnd w:id="274"/>
      <w:r>
        <w:rPr>
          <w:rFonts w:eastAsia="MS Mincho"/>
          <w:bCs w:val="0"/>
          <w:caps w:val="0"/>
        </w:rPr>
        <w:t>{PROPOSALS}</w:t>
      </w:r>
      <w:bookmarkEnd w:id="275"/>
      <w:bookmarkEnd w:id="276"/>
    </w:p>
    <w:p w14:paraId="3EAFB4D5" w14:textId="77777777" w:rsidR="00D9550E" w:rsidRPr="00357AFC" w:rsidRDefault="00D9550E" w:rsidP="00F10BE2">
      <w:pPr>
        <w:pStyle w:val="BodyText3"/>
        <w:keepNext/>
      </w:pPr>
    </w:p>
    <w:p w14:paraId="75B921B9"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5164E0">
        <w:t>6.8</w:t>
      </w:r>
      <w:r w:rsidRPr="00E2067E">
        <w:t xml:space="preserve"> below,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277" w:name="_Toc118513842"/>
      <w:bookmarkStart w:id="278" w:name="_Toc400531553"/>
      <w:bookmarkStart w:id="279" w:name="_Toc428534025"/>
      <w:bookmarkStart w:id="280" w:name="_Toc506194832"/>
      <w:r w:rsidRPr="00BA45D7">
        <w:rPr>
          <w:caps w:val="0"/>
        </w:rPr>
        <w:t>NEGOTIATION AND BEST AND FINAL OFFER (BAFO)</w:t>
      </w:r>
      <w:bookmarkEnd w:id="277"/>
      <w:bookmarkEnd w:id="278"/>
      <w:bookmarkEnd w:id="279"/>
      <w:bookmarkEnd w:id="280"/>
      <w:r w:rsidRPr="00BA45D7">
        <w:rPr>
          <w:caps w:val="0"/>
        </w:rPr>
        <w:t xml:space="preserve"> </w:t>
      </w:r>
    </w:p>
    <w:p w14:paraId="1A5D3529" w14:textId="77777777" w:rsidR="00D9550E" w:rsidRPr="00327580" w:rsidRDefault="00D9550E" w:rsidP="00F10BE2">
      <w:pPr>
        <w:pStyle w:val="BodyText3"/>
        <w:keepNext/>
        <w:ind w:right="115"/>
      </w:pPr>
    </w:p>
    <w:p w14:paraId="04CD304D"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7777777" w:rsidR="00D9550E" w:rsidRDefault="00D9550E" w:rsidP="00D9550E">
      <w:pPr>
        <w:pStyle w:val="BodyText3"/>
        <w:rPr>
          <w:b/>
          <w:bCs/>
        </w:rPr>
      </w:pPr>
      <w:r>
        <w:rPr>
          <w:b/>
          <w:bCs/>
        </w:rPr>
        <w:lastRenderedPageBreak/>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1268EE45" w14:textId="77777777" w:rsidR="00D9550E" w:rsidRDefault="00D9550E" w:rsidP="00D9550E"/>
    <w:p w14:paraId="5E897D9E"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281" w:name="_Toc50619483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81"/>
    </w:p>
    <w:p w14:paraId="113A1E69" w14:textId="77777777" w:rsidR="00F27C82" w:rsidRPr="006C6759" w:rsidRDefault="00F27C82" w:rsidP="00F10BE2">
      <w:pPr>
        <w:keepNext/>
      </w:pPr>
    </w:p>
    <w:p w14:paraId="7DAD5DC9"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282" w:name="_Toc400531554"/>
      <w:bookmarkStart w:id="283" w:name="_Toc428534026"/>
      <w:bookmarkStart w:id="284" w:name="_Toc506194834"/>
      <w:r>
        <w:t>POOR PERFORMANCE</w:t>
      </w:r>
      <w:bookmarkEnd w:id="282"/>
      <w:bookmarkEnd w:id="283"/>
      <w:bookmarkEnd w:id="284"/>
    </w:p>
    <w:p w14:paraId="230225C1" w14:textId="77777777" w:rsidR="00D9550E" w:rsidRDefault="00D9550E" w:rsidP="00F10BE2">
      <w:pPr>
        <w:keepNext/>
        <w:rPr>
          <w:color w:val="1F497D"/>
        </w:rPr>
      </w:pPr>
    </w:p>
    <w:p w14:paraId="246F2B91"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77777777" w:rsidR="00EE1B8C" w:rsidRDefault="00CB7A5D" w:rsidP="00F10BE2">
      <w:pPr>
        <w:pStyle w:val="Heading1"/>
        <w:keepNext/>
      </w:pPr>
      <w:r>
        <w:rPr>
          <w:sz w:val="22"/>
          <w:szCs w:val="22"/>
        </w:rPr>
        <w:br w:type="page"/>
      </w:r>
      <w:bookmarkStart w:id="285" w:name="_Toc220920713"/>
      <w:bookmarkStart w:id="286" w:name="_Toc400531555"/>
      <w:bookmarkStart w:id="287" w:name="_Toc428534027"/>
      <w:r w:rsidR="00FD14AB">
        <w:lastRenderedPageBreak/>
        <w:t xml:space="preserve"> </w:t>
      </w:r>
      <w:bookmarkStart w:id="288" w:name="_Toc506194835"/>
      <w:r w:rsidR="001D2ACC">
        <w:t>BLANKET P.O.</w:t>
      </w:r>
      <w:r w:rsidR="00A23AAC">
        <w:t xml:space="preserve"> </w:t>
      </w:r>
      <w:r w:rsidR="006B6C49">
        <w:t>{</w:t>
      </w:r>
      <w:r w:rsidR="00EE1B8C" w:rsidRPr="00CB7A5D">
        <w:t>CONTRACT</w:t>
      </w:r>
      <w:r w:rsidR="006B6C49">
        <w:t>}</w:t>
      </w:r>
      <w:r w:rsidR="00EE1B8C" w:rsidRPr="00CB7A5D">
        <w:t xml:space="preserve"> AWARD</w:t>
      </w:r>
      <w:bookmarkEnd w:id="285"/>
      <w:bookmarkEnd w:id="286"/>
      <w:bookmarkEnd w:id="287"/>
      <w:bookmarkEnd w:id="288"/>
    </w:p>
    <w:p w14:paraId="56F5F712" w14:textId="77777777" w:rsidR="00EE1B8C" w:rsidRDefault="00EE1B8C" w:rsidP="00F10BE2">
      <w:pPr>
        <w:pStyle w:val="BodyText3"/>
        <w:keepNext/>
      </w:pPr>
    </w:p>
    <w:p w14:paraId="35144F8C" w14:textId="77777777" w:rsidR="00EE1B8C" w:rsidRDefault="00EE1B8C" w:rsidP="00F10BE2">
      <w:pPr>
        <w:pStyle w:val="Heading2"/>
        <w:keepNext/>
        <w:rPr>
          <w:rFonts w:eastAsia="MS Mincho"/>
        </w:rPr>
      </w:pPr>
      <w:bookmarkStart w:id="289" w:name="_Toc220920714"/>
      <w:bookmarkStart w:id="290" w:name="_Toc400531556"/>
      <w:bookmarkStart w:id="291" w:name="_Toc428534028"/>
      <w:bookmarkStart w:id="292" w:name="_Toc506194836"/>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289"/>
      <w:bookmarkEnd w:id="290"/>
      <w:bookmarkEnd w:id="291"/>
      <w:bookmarkEnd w:id="292"/>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293" w:name="_Toc220920715"/>
      <w:bookmarkStart w:id="294" w:name="_Toc400531557"/>
      <w:bookmarkStart w:id="295" w:name="_Toc428534029"/>
      <w:bookmarkStart w:id="296" w:name="_Toc506194837"/>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293"/>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294"/>
      <w:bookmarkEnd w:id="295"/>
      <w:bookmarkEnd w:id="296"/>
    </w:p>
    <w:p w14:paraId="7FC78E98" w14:textId="77777777" w:rsidR="00960F40" w:rsidRDefault="00960F40" w:rsidP="00F10BE2">
      <w:pPr>
        <w:pStyle w:val="BodyText3"/>
        <w:keepNext/>
      </w:pPr>
    </w:p>
    <w:p w14:paraId="25B64F1D" w14:textId="77777777" w:rsidR="00D1276E" w:rsidRDefault="00D1276E" w:rsidP="000B5A4E">
      <w:pPr>
        <w:pStyle w:val="BodyText3"/>
        <w:keepNext/>
        <w:numPr>
          <w:ilvl w:val="0"/>
          <w:numId w:val="20"/>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77777777" w:rsidR="00D1276E" w:rsidRPr="00632CF5" w:rsidRDefault="00D1276E" w:rsidP="000B5A4E">
      <w:pPr>
        <w:pStyle w:val="BodyText3"/>
        <w:numPr>
          <w:ilvl w:val="0"/>
          <w:numId w:val="20"/>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8E2E98">
        <w:t xml:space="preserve">Vendor {Contractor} </w:t>
      </w:r>
      <w:r>
        <w:t xml:space="preserve">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8"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77777777" w:rsidR="00D1276E" w:rsidRDefault="00D1276E" w:rsidP="000B5A4E">
      <w:pPr>
        <w:pStyle w:val="ListParagraph"/>
        <w:numPr>
          <w:ilvl w:val="0"/>
          <w:numId w:val="2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0" w:history="1">
        <w:r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Pr="00851065">
        <w:t>.</w:t>
      </w:r>
    </w:p>
    <w:p w14:paraId="3A0826F4"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297" w:name="_Toc400531558"/>
      <w:bookmarkStart w:id="298" w:name="_Toc428534030"/>
      <w:bookmarkStart w:id="299" w:name="_Toc506194838"/>
      <w:r w:rsidRPr="00511911">
        <w:rPr>
          <w:bCs w:val="0"/>
        </w:rPr>
        <w:lastRenderedPageBreak/>
        <w:t>SOURCE DISCLOSURE REQUIREMENTS</w:t>
      </w:r>
      <w:bookmarkEnd w:id="297"/>
      <w:bookmarkEnd w:id="298"/>
      <w:bookmarkEnd w:id="299"/>
    </w:p>
    <w:p w14:paraId="5BD2D604" w14:textId="77777777" w:rsidR="009D248A" w:rsidRPr="009D248A" w:rsidRDefault="009D248A" w:rsidP="00F10BE2">
      <w:pPr>
        <w:keepNext/>
      </w:pPr>
    </w:p>
    <w:p w14:paraId="2AB1F95F"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7777777" w:rsidR="00280F29" w:rsidRPr="00851065" w:rsidRDefault="00C1097F" w:rsidP="00280F29">
      <w:pPr>
        <w:rPr>
          <w:rFonts w:eastAsia="MS Mincho"/>
        </w:rPr>
      </w:pPr>
      <w:r w:rsidRPr="00955DFD">
        <w:t xml:space="preserve">The Source Disclosure Form is located on the </w:t>
      </w:r>
      <w:hyperlink r:id="rId63" w:history="1">
        <w:r w:rsidRPr="00851065">
          <w:rPr>
            <w:rStyle w:val="Hyperlink"/>
            <w:rFonts w:eastAsia="MS Mincho"/>
          </w:rPr>
          <w:t>Division’s website</w:t>
        </w:r>
      </w:hyperlink>
      <w:r w:rsidRPr="00851065">
        <w:t xml:space="preserve">. The form is also available in </w:t>
      </w:r>
      <w:hyperlink r:id="rId64"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03D918BA" w14:textId="77777777" w:rsidR="00ED39B6" w:rsidRPr="00851065" w:rsidRDefault="00ED39B6" w:rsidP="00F10BE2">
      <w:pPr>
        <w:keepNext/>
      </w:pPr>
    </w:p>
    <w:p w14:paraId="3A96377E"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300" w:name="_Toc400531559"/>
      <w:bookmarkStart w:id="301" w:name="_Toc428534031"/>
      <w:bookmarkStart w:id="302" w:name="_Toc506194839"/>
      <w:r>
        <w:rPr>
          <w:caps w:val="0"/>
        </w:rPr>
        <w:t>AFFIRMATIVE</w:t>
      </w:r>
      <w:r w:rsidRPr="005B44C2">
        <w:rPr>
          <w:caps w:val="0"/>
        </w:rPr>
        <w:t xml:space="preserve"> ACTION</w:t>
      </w:r>
      <w:bookmarkEnd w:id="300"/>
      <w:bookmarkEnd w:id="301"/>
      <w:bookmarkEnd w:id="302"/>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6"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303" w:name="_Toc261501847"/>
      <w:bookmarkStart w:id="304" w:name="_Toc400531560"/>
      <w:bookmarkStart w:id="305" w:name="_Toc428534032"/>
      <w:bookmarkStart w:id="306" w:name="_Toc506194840"/>
      <w:r>
        <w:lastRenderedPageBreak/>
        <w:t>BUSINESS</w:t>
      </w:r>
      <w:r w:rsidR="002A5750" w:rsidRPr="00FB0691">
        <w:t xml:space="preserve"> REGISTRATION</w:t>
      </w:r>
      <w:bookmarkEnd w:id="303"/>
      <w:bookmarkEnd w:id="304"/>
      <w:bookmarkEnd w:id="305"/>
      <w:bookmarkEnd w:id="306"/>
    </w:p>
    <w:p w14:paraId="4A173DF8" w14:textId="77777777" w:rsidR="002A5750" w:rsidRPr="00851065" w:rsidRDefault="002A5750" w:rsidP="00F10BE2">
      <w:pPr>
        <w:keepNext/>
        <w:autoSpaceDE w:val="0"/>
        <w:autoSpaceDN w:val="0"/>
        <w:adjustRightInd w:val="0"/>
        <w:rPr>
          <w:color w:val="000000"/>
        </w:rPr>
      </w:pPr>
    </w:p>
    <w:p w14:paraId="78B12895"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5164E0">
        <w:rPr>
          <w:color w:val="000000"/>
        </w:rPr>
        <w:t>4.4.2.</w:t>
      </w:r>
      <w:r w:rsidR="00E74181" w:rsidRPr="005164E0">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77777777" w:rsidR="00E651D6" w:rsidRPr="00F519F7" w:rsidRDefault="00C82A09" w:rsidP="00F10BE2">
      <w:pPr>
        <w:pStyle w:val="Heading2"/>
        <w:keepNext/>
        <w:rPr>
          <w:rFonts w:eastAsia="MS Mincho"/>
        </w:rPr>
      </w:pPr>
      <w:bookmarkStart w:id="307" w:name="_Toc400531561"/>
      <w:bookmarkStart w:id="308" w:name="_Toc428534033"/>
      <w:bookmarkStart w:id="309" w:name="_Toc50619484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07"/>
      <w:bookmarkEnd w:id="308"/>
      <w:bookmarkEnd w:id="309"/>
    </w:p>
    <w:p w14:paraId="08A8E9B2" w14:textId="77777777" w:rsidR="0040324B" w:rsidRPr="00506D4A" w:rsidRDefault="0040324B" w:rsidP="00F10BE2">
      <w:pPr>
        <w:pStyle w:val="BodyText3"/>
        <w:keepNext/>
      </w:pPr>
    </w:p>
    <w:p w14:paraId="531A12A0"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Pr="00506D4A" w:rsidRDefault="00E651D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310" w:name="_Toc400531562"/>
      <w:bookmarkStart w:id="311" w:name="_Toc428534034"/>
      <w:bookmarkStart w:id="312" w:name="_Toc506194842"/>
      <w:r w:rsidRPr="008263D1">
        <w:t>INSURANCE CERTIFICATES</w:t>
      </w:r>
      <w:bookmarkEnd w:id="310"/>
      <w:bookmarkEnd w:id="311"/>
      <w:bookmarkEnd w:id="312"/>
    </w:p>
    <w:p w14:paraId="0807D9CE" w14:textId="77777777" w:rsidR="00E651D6" w:rsidRDefault="00E651D6" w:rsidP="00F10BE2">
      <w:pPr>
        <w:pStyle w:val="BodyText3"/>
        <w:keepNext/>
      </w:pPr>
    </w:p>
    <w:p w14:paraId="303B6B82"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Default="00244796" w:rsidP="00F10BE2">
      <w:pPr>
        <w:pStyle w:val="Heading2"/>
        <w:keepNext/>
        <w:rPr>
          <w:caps w:val="0"/>
        </w:rPr>
      </w:pPr>
      <w:bookmarkStart w:id="313" w:name="_Toc118513795"/>
      <w:bookmarkStart w:id="314" w:name="_Toc400531563"/>
      <w:bookmarkStart w:id="315" w:name="_Toc428534035"/>
      <w:bookmarkStart w:id="316" w:name="OLE_LINK3"/>
      <w:bookmarkStart w:id="317" w:name="OLE_LINK4"/>
      <w:bookmarkStart w:id="318" w:name="_Toc506194843"/>
      <w:r>
        <w:rPr>
          <w:caps w:val="0"/>
        </w:rPr>
        <w:t xml:space="preserve">PERFORMANCE </w:t>
      </w:r>
      <w:bookmarkEnd w:id="313"/>
      <w:r>
        <w:rPr>
          <w:caps w:val="0"/>
        </w:rPr>
        <w:t>SECURITY</w:t>
      </w:r>
      <w:bookmarkEnd w:id="314"/>
      <w:bookmarkEnd w:id="315"/>
      <w:bookmarkEnd w:id="318"/>
    </w:p>
    <w:p w14:paraId="32373A50" w14:textId="77777777" w:rsidR="005164E0" w:rsidRDefault="005164E0" w:rsidP="005164E0"/>
    <w:p w14:paraId="0BC4CBC2" w14:textId="772F55F6" w:rsidR="005164E0" w:rsidRDefault="005164E0" w:rsidP="005164E0">
      <w:r>
        <w:t>Not applicable to this procurement.</w:t>
      </w:r>
    </w:p>
    <w:p w14:paraId="17C989E6" w14:textId="77777777" w:rsidR="005164E0" w:rsidRDefault="005164E0" w:rsidP="005164E0"/>
    <w:p w14:paraId="29BC0DC7" w14:textId="77777777" w:rsidR="005164E0" w:rsidRDefault="005164E0" w:rsidP="005164E0"/>
    <w:p w14:paraId="2E69613D" w14:textId="77777777" w:rsidR="005164E0" w:rsidRDefault="005164E0" w:rsidP="005164E0"/>
    <w:p w14:paraId="1BC421C0" w14:textId="77777777" w:rsidR="005164E0" w:rsidRDefault="005164E0" w:rsidP="005164E0"/>
    <w:p w14:paraId="4E4F8C41" w14:textId="77777777" w:rsidR="005164E0" w:rsidRDefault="005164E0" w:rsidP="005164E0"/>
    <w:p w14:paraId="5CC47AB8" w14:textId="77777777" w:rsidR="005164E0" w:rsidRDefault="005164E0" w:rsidP="005164E0"/>
    <w:p w14:paraId="78A4CE44" w14:textId="77777777" w:rsidR="005164E0" w:rsidRDefault="005164E0" w:rsidP="005164E0"/>
    <w:p w14:paraId="6589F658" w14:textId="77777777" w:rsidR="005164E0" w:rsidRDefault="005164E0" w:rsidP="005164E0"/>
    <w:p w14:paraId="78BC80AE" w14:textId="77777777" w:rsidR="005164E0" w:rsidRDefault="005164E0" w:rsidP="005164E0"/>
    <w:p w14:paraId="72A196EF" w14:textId="77777777" w:rsidR="005164E0" w:rsidRDefault="005164E0" w:rsidP="005164E0"/>
    <w:p w14:paraId="3C283540" w14:textId="77777777" w:rsidR="005164E0" w:rsidRDefault="005164E0" w:rsidP="005164E0"/>
    <w:p w14:paraId="6D8FBDC6" w14:textId="77777777" w:rsidR="005164E0" w:rsidRDefault="005164E0" w:rsidP="005164E0"/>
    <w:p w14:paraId="3E7059DA" w14:textId="77777777" w:rsidR="005164E0" w:rsidRDefault="005164E0" w:rsidP="005164E0"/>
    <w:p w14:paraId="7733E306" w14:textId="77777777" w:rsidR="005164E0" w:rsidRDefault="005164E0" w:rsidP="005164E0"/>
    <w:p w14:paraId="1C994D6D" w14:textId="77777777" w:rsidR="005164E0" w:rsidRDefault="005164E0" w:rsidP="005164E0"/>
    <w:p w14:paraId="403C05F8" w14:textId="77777777" w:rsidR="005164E0" w:rsidRDefault="005164E0" w:rsidP="005164E0"/>
    <w:p w14:paraId="59BDDDD9" w14:textId="77777777" w:rsidR="005164E0" w:rsidRDefault="005164E0" w:rsidP="005164E0"/>
    <w:p w14:paraId="63F4B71B" w14:textId="77777777" w:rsidR="005164E0" w:rsidRDefault="005164E0" w:rsidP="005164E0"/>
    <w:p w14:paraId="3E216884" w14:textId="77777777" w:rsidR="005164E0" w:rsidRDefault="005164E0" w:rsidP="005164E0"/>
    <w:p w14:paraId="22B36466" w14:textId="77777777" w:rsidR="005164E0" w:rsidRDefault="005164E0" w:rsidP="005164E0"/>
    <w:p w14:paraId="571F6BBA" w14:textId="77777777" w:rsidR="005164E0" w:rsidRDefault="005164E0" w:rsidP="005164E0"/>
    <w:p w14:paraId="6B74B421" w14:textId="77777777" w:rsidR="005164E0" w:rsidRPr="005164E0" w:rsidRDefault="005164E0" w:rsidP="005164E0"/>
    <w:p w14:paraId="41BF9563" w14:textId="226B73B4" w:rsidR="00E651D6" w:rsidRPr="00536D72" w:rsidRDefault="001D2ACC" w:rsidP="00BB5A93">
      <w:pPr>
        <w:pStyle w:val="Heading1"/>
      </w:pPr>
      <w:bookmarkStart w:id="319" w:name="_Toc400531564"/>
      <w:bookmarkStart w:id="320" w:name="_Toc428534036"/>
      <w:bookmarkStart w:id="321" w:name="_Toc506194844"/>
      <w:bookmarkEnd w:id="316"/>
      <w:bookmarkEnd w:id="317"/>
      <w:r>
        <w:t>BLANKET P.O.</w:t>
      </w:r>
      <w:r w:rsidR="00E448F4">
        <w:t xml:space="preserve"> </w:t>
      </w:r>
      <w:r w:rsidR="00503745">
        <w:t>{</w:t>
      </w:r>
      <w:r w:rsidR="00E651D6" w:rsidRPr="00536D72">
        <w:t>CONTRACT</w:t>
      </w:r>
      <w:r w:rsidR="00503745">
        <w:t>}</w:t>
      </w:r>
      <w:r w:rsidR="00E651D6" w:rsidRPr="00536D72">
        <w:t xml:space="preserve"> ADMINISTRATION</w:t>
      </w:r>
      <w:bookmarkEnd w:id="319"/>
      <w:bookmarkEnd w:id="320"/>
      <w:bookmarkEnd w:id="321"/>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322" w:name="_Toc400531565"/>
      <w:bookmarkStart w:id="323" w:name="_Toc428534037"/>
      <w:bookmarkStart w:id="324" w:name="_Toc506194845"/>
      <w:r>
        <w:t xml:space="preserve">STATE </w:t>
      </w:r>
      <w:r w:rsidR="00E651D6" w:rsidRPr="00536D72">
        <w:t>CONTRACT MANAGER</w:t>
      </w:r>
      <w:bookmarkEnd w:id="322"/>
      <w:bookmarkEnd w:id="323"/>
      <w:bookmarkEnd w:id="324"/>
    </w:p>
    <w:p w14:paraId="729A1BC3" w14:textId="77777777" w:rsidR="00E651D6" w:rsidRDefault="00E651D6" w:rsidP="00F10BE2">
      <w:pPr>
        <w:pStyle w:val="BodyText3"/>
        <w:keepNext/>
      </w:pPr>
    </w:p>
    <w:p w14:paraId="1D27F264"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208AA532" w14:textId="77777777" w:rsidR="00E651D6" w:rsidRPr="00506D4A" w:rsidRDefault="00E651D6" w:rsidP="00885AF2">
      <w:pPr>
        <w:pStyle w:val="BodyText2"/>
      </w:pPr>
    </w:p>
    <w:p w14:paraId="01F031DB"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325" w:name="_Toc400531566"/>
      <w:bookmarkStart w:id="326" w:name="_Toc428534038"/>
      <w:bookmarkStart w:id="327" w:name="_Toc506194846"/>
      <w:r w:rsidRPr="005B44C2">
        <w:rPr>
          <w:caps w:val="0"/>
        </w:rPr>
        <w:t>STATE CONTRACT MANAGER RESPONSIBILITIES</w:t>
      </w:r>
      <w:bookmarkEnd w:id="325"/>
      <w:bookmarkEnd w:id="326"/>
      <w:bookmarkEnd w:id="327"/>
    </w:p>
    <w:p w14:paraId="559DB90B" w14:textId="77777777" w:rsidR="008209D3" w:rsidRDefault="008209D3" w:rsidP="00F10BE2">
      <w:pPr>
        <w:pStyle w:val="BodyText2"/>
        <w:keepNext/>
      </w:pPr>
    </w:p>
    <w:p w14:paraId="1ED0B2AA" w14:textId="77777777" w:rsidR="00E651D6" w:rsidRPr="00506D4A" w:rsidRDefault="00E651D6" w:rsidP="00F10BE2">
      <w:pPr>
        <w:pStyle w:val="BodyText3"/>
        <w:keepNext/>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4762EB2A" w14:textId="77777777" w:rsidR="008209D3" w:rsidRDefault="008209D3" w:rsidP="008209D3">
      <w:pPr>
        <w:pStyle w:val="BodyText2"/>
      </w:pPr>
    </w:p>
    <w:p w14:paraId="38E48812"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328" w:name="_Toc400531567"/>
      <w:bookmarkStart w:id="329" w:name="_Toc428534039"/>
      <w:bookmarkStart w:id="330" w:name="_Toc506194847"/>
      <w:r w:rsidRPr="005B44C2">
        <w:rPr>
          <w:bCs w:val="0"/>
          <w:caps w:val="0"/>
        </w:rPr>
        <w:t>COORDINATION WITH THE STATE CONTRACT MANAGER</w:t>
      </w:r>
      <w:bookmarkEnd w:id="328"/>
      <w:bookmarkEnd w:id="329"/>
      <w:bookmarkEnd w:id="330"/>
    </w:p>
    <w:p w14:paraId="353EF2D6" w14:textId="77777777" w:rsidR="008209D3" w:rsidRDefault="008209D3" w:rsidP="00F10BE2">
      <w:pPr>
        <w:pStyle w:val="BodyText2"/>
        <w:keepNext/>
      </w:pPr>
    </w:p>
    <w:p w14:paraId="4AF6CCAA"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331" w:name="_Toc469579741"/>
      <w:bookmarkStart w:id="332" w:name="_Toc506194848"/>
      <w:r w:rsidRPr="00851065">
        <w:lastRenderedPageBreak/>
        <w:t>STATE OF NEW JERSEY STANDARD TERMS AND CONDITIONS</w:t>
      </w:r>
      <w:bookmarkEnd w:id="331"/>
      <w:bookmarkEnd w:id="332"/>
    </w:p>
    <w:p w14:paraId="21318788" w14:textId="7CC7931F"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EB797C">
        <w:rPr>
          <w:rFonts w:ascii="Arial" w:hAnsi="Arial" w:cs="Arial"/>
          <w:sz w:val="22"/>
          <w:szCs w:val="22"/>
        </w:rPr>
        <w:t>1</w:t>
      </w:r>
      <w:r w:rsidR="0025352C">
        <w:rPr>
          <w:rFonts w:ascii="Arial" w:hAnsi="Arial" w:cs="Arial"/>
          <w:sz w:val="22"/>
          <w:szCs w:val="22"/>
        </w:rPr>
        <w:t>1</w:t>
      </w:r>
      <w:r w:rsidR="00EB797C">
        <w:rPr>
          <w:rFonts w:ascii="Arial" w:hAnsi="Arial" w:cs="Arial"/>
          <w:sz w:val="22"/>
          <w:szCs w:val="22"/>
        </w:rPr>
        <w:t>/</w:t>
      </w:r>
      <w:r w:rsidR="0025352C">
        <w:rPr>
          <w:rFonts w:ascii="Arial" w:hAnsi="Arial" w:cs="Arial"/>
          <w:sz w:val="22"/>
          <w:szCs w:val="22"/>
        </w:rPr>
        <w:t>30</w:t>
      </w:r>
      <w:r w:rsidR="00E82A84">
        <w:rPr>
          <w:rFonts w:ascii="Arial" w:hAnsi="Arial" w:cs="Arial"/>
          <w:sz w:val="22"/>
          <w:szCs w:val="22"/>
        </w:rPr>
        <w:t>/17</w:t>
      </w:r>
      <w:r w:rsidRPr="00E82A84">
        <w:rPr>
          <w:rFonts w:ascii="Arial" w:hAnsi="Arial" w:cs="Arial"/>
          <w:sz w:val="22"/>
          <w:szCs w:val="22"/>
        </w:rPr>
        <w:t>)</w:t>
      </w:r>
    </w:p>
    <w:p w14:paraId="04294341" w14:textId="77777777" w:rsidR="00E82A84" w:rsidRPr="00E82A84" w:rsidRDefault="00E82A84" w:rsidP="00E82A84">
      <w:pPr>
        <w:pStyle w:val="Default"/>
        <w:jc w:val="both"/>
        <w:rPr>
          <w:rFonts w:ascii="Arial" w:hAnsi="Arial" w:cs="Arial"/>
          <w:sz w:val="22"/>
          <w:szCs w:val="22"/>
          <w:lang w:val="x-none"/>
        </w:rPr>
      </w:pPr>
    </w:p>
    <w:p w14:paraId="3E05B5BB" w14:textId="77777777" w:rsidR="00E82A84" w:rsidRPr="00E82A84" w:rsidRDefault="00E82A84" w:rsidP="00C64BE2">
      <w:pPr>
        <w:pStyle w:val="Default"/>
        <w:keepNext/>
        <w:jc w:val="both"/>
        <w:rPr>
          <w:rFonts w:ascii="Arial" w:hAnsi="Arial" w:cs="Arial"/>
          <w:b/>
          <w:bCs/>
          <w:sz w:val="22"/>
          <w:szCs w:val="22"/>
          <w:u w:val="single"/>
          <w:lang w:val="x-none"/>
        </w:rPr>
      </w:pPr>
      <w:bookmarkStart w:id="333" w:name="_Toc485039858"/>
      <w:bookmarkStart w:id="334" w:name="_Toc485041274"/>
      <w:r w:rsidRPr="00E82A84">
        <w:rPr>
          <w:rFonts w:ascii="Arial" w:hAnsi="Arial" w:cs="Arial"/>
          <w:b/>
          <w:bCs/>
          <w:sz w:val="22"/>
          <w:szCs w:val="22"/>
          <w:u w:val="single"/>
          <w:lang w:val="x-none"/>
        </w:rPr>
        <w:t>1. STANDARD TERMS AND CONDITIONS APPLICABLE TO THE CONTRACT</w:t>
      </w:r>
      <w:bookmarkEnd w:id="333"/>
      <w:bookmarkEnd w:id="334"/>
    </w:p>
    <w:p w14:paraId="7C19ABB5"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7FDD4AB7" w14:textId="77777777" w:rsidR="00E82A84" w:rsidRPr="00E82A84" w:rsidRDefault="00E82A84" w:rsidP="00E82A84">
      <w:pPr>
        <w:pStyle w:val="Default"/>
        <w:jc w:val="both"/>
        <w:rPr>
          <w:rFonts w:ascii="Arial" w:hAnsi="Arial" w:cs="Arial"/>
          <w:sz w:val="22"/>
          <w:szCs w:val="22"/>
          <w:lang w:val="x-none"/>
        </w:rPr>
      </w:pPr>
    </w:p>
    <w:p w14:paraId="67885A5F" w14:textId="77777777" w:rsidR="00E82A84" w:rsidRPr="00E82A84" w:rsidRDefault="00E82A84" w:rsidP="0067363C">
      <w:pPr>
        <w:pStyle w:val="Default"/>
        <w:keepNext/>
        <w:jc w:val="both"/>
        <w:rPr>
          <w:rFonts w:ascii="Arial" w:hAnsi="Arial" w:cs="Arial"/>
          <w:b/>
          <w:bCs/>
          <w:sz w:val="22"/>
          <w:szCs w:val="22"/>
          <w:u w:val="single"/>
          <w:lang w:val="x-none"/>
        </w:rPr>
      </w:pPr>
      <w:bookmarkStart w:id="335" w:name="_Toc485039859"/>
      <w:bookmarkStart w:id="336" w:name="_Toc485041275"/>
      <w:r w:rsidRPr="00E82A84">
        <w:rPr>
          <w:rFonts w:ascii="Arial" w:hAnsi="Arial" w:cs="Arial"/>
          <w:b/>
          <w:bCs/>
          <w:sz w:val="22"/>
          <w:szCs w:val="22"/>
          <w:u w:val="single"/>
          <w:lang w:val="x-none"/>
        </w:rPr>
        <w:t>1.1 CONTRACT TERMS CROSSWALK</w:t>
      </w:r>
      <w:bookmarkEnd w:id="335"/>
      <w:bookmarkEnd w:id="336"/>
    </w:p>
    <w:p w14:paraId="74FFCD25"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20FA4214" w14:textId="77777777" w:rsidTr="00595C35">
        <w:tc>
          <w:tcPr>
            <w:tcW w:w="4878" w:type="dxa"/>
          </w:tcPr>
          <w:p w14:paraId="146DEE18"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5853C6B0"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0CCA71A9" w14:textId="77777777" w:rsidTr="00595C35">
        <w:tc>
          <w:tcPr>
            <w:tcW w:w="4878" w:type="dxa"/>
          </w:tcPr>
          <w:p w14:paraId="3BC5C19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2C9FE2B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246910E5" w14:textId="77777777" w:rsidTr="00595C35">
        <w:tc>
          <w:tcPr>
            <w:tcW w:w="4878" w:type="dxa"/>
          </w:tcPr>
          <w:p w14:paraId="4D7723A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6EA0A86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540C43DD" w14:textId="77777777" w:rsidTr="00595C35">
        <w:tc>
          <w:tcPr>
            <w:tcW w:w="4878" w:type="dxa"/>
          </w:tcPr>
          <w:p w14:paraId="6DB9F1B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117BC39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2363737F" w14:textId="77777777" w:rsidTr="00595C35">
        <w:tc>
          <w:tcPr>
            <w:tcW w:w="4878" w:type="dxa"/>
          </w:tcPr>
          <w:p w14:paraId="7594495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54CEFA4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460EE609" w14:textId="77777777" w:rsidTr="00595C35">
        <w:tc>
          <w:tcPr>
            <w:tcW w:w="4878" w:type="dxa"/>
          </w:tcPr>
          <w:p w14:paraId="3952877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2E246A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0C572946" w14:textId="77777777" w:rsidTr="00595C35">
        <w:tc>
          <w:tcPr>
            <w:tcW w:w="4878" w:type="dxa"/>
          </w:tcPr>
          <w:p w14:paraId="449BCDD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2834CAD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344EBA06" w14:textId="77777777" w:rsidTr="00595C35">
        <w:tc>
          <w:tcPr>
            <w:tcW w:w="4878" w:type="dxa"/>
          </w:tcPr>
          <w:p w14:paraId="06D723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067E3F4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4B433E3D" w14:textId="77777777" w:rsidR="00E82A84" w:rsidRPr="00E82A84" w:rsidRDefault="00E82A84" w:rsidP="00E82A84">
      <w:pPr>
        <w:pStyle w:val="Default"/>
        <w:jc w:val="both"/>
        <w:rPr>
          <w:rFonts w:ascii="Arial" w:hAnsi="Arial" w:cs="Arial"/>
          <w:sz w:val="22"/>
          <w:szCs w:val="22"/>
          <w:lang w:val="x-none"/>
        </w:rPr>
      </w:pPr>
    </w:p>
    <w:p w14:paraId="6DB77DA1" w14:textId="77777777" w:rsidR="00E82A84" w:rsidRPr="00E82A84" w:rsidRDefault="00E82A84" w:rsidP="0067363C">
      <w:pPr>
        <w:pStyle w:val="Default"/>
        <w:keepNext/>
        <w:jc w:val="both"/>
        <w:rPr>
          <w:rFonts w:ascii="Arial" w:hAnsi="Arial" w:cs="Arial"/>
          <w:b/>
          <w:bCs/>
          <w:sz w:val="22"/>
          <w:szCs w:val="22"/>
          <w:u w:val="single"/>
          <w:lang w:val="x-none"/>
        </w:rPr>
      </w:pPr>
      <w:bookmarkStart w:id="337" w:name="_Toc469579742"/>
      <w:bookmarkStart w:id="338" w:name="_Toc469932226"/>
      <w:bookmarkStart w:id="339" w:name="_Toc476315911"/>
      <w:bookmarkStart w:id="340" w:name="_Toc476644259"/>
      <w:bookmarkStart w:id="341" w:name="_Toc485039860"/>
      <w:bookmarkStart w:id="342"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337"/>
      <w:bookmarkEnd w:id="338"/>
      <w:bookmarkEnd w:id="339"/>
      <w:bookmarkEnd w:id="340"/>
      <w:bookmarkEnd w:id="341"/>
      <w:bookmarkEnd w:id="342"/>
    </w:p>
    <w:p w14:paraId="335B70A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55FE083E" w14:textId="77777777" w:rsidR="00E82A84" w:rsidRPr="00E82A84" w:rsidRDefault="00E82A84" w:rsidP="00E82A84">
      <w:pPr>
        <w:pStyle w:val="Default"/>
        <w:jc w:val="both"/>
        <w:rPr>
          <w:rFonts w:ascii="Arial" w:hAnsi="Arial" w:cs="Arial"/>
          <w:b/>
          <w:sz w:val="22"/>
          <w:szCs w:val="22"/>
          <w:lang w:val="x-none"/>
        </w:rPr>
      </w:pPr>
    </w:p>
    <w:p w14:paraId="0D8F0E3D" w14:textId="77777777" w:rsidR="00E82A84" w:rsidRPr="00E82A84" w:rsidRDefault="00E82A84" w:rsidP="0067363C">
      <w:pPr>
        <w:pStyle w:val="Default"/>
        <w:keepNext/>
        <w:jc w:val="both"/>
        <w:rPr>
          <w:rFonts w:ascii="Arial" w:hAnsi="Arial" w:cs="Arial"/>
          <w:sz w:val="22"/>
          <w:szCs w:val="22"/>
          <w:lang w:val="x-none"/>
        </w:rPr>
      </w:pPr>
      <w:bookmarkStart w:id="343" w:name="_Toc469579743"/>
      <w:bookmarkStart w:id="344" w:name="_Toc469932227"/>
      <w:bookmarkStart w:id="345" w:name="_Toc476315912"/>
      <w:bookmarkStart w:id="346" w:name="_Toc476644260"/>
      <w:bookmarkStart w:id="347" w:name="_Toc485039861"/>
      <w:bookmarkStart w:id="348"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343"/>
      <w:bookmarkEnd w:id="344"/>
      <w:bookmarkEnd w:id="345"/>
      <w:bookmarkEnd w:id="346"/>
      <w:bookmarkEnd w:id="347"/>
      <w:bookmarkEnd w:id="348"/>
    </w:p>
    <w:p w14:paraId="4421FA3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66894228" w14:textId="77777777" w:rsidR="00E82A84" w:rsidRPr="00E82A84" w:rsidRDefault="00E82A84" w:rsidP="00E82A84">
      <w:pPr>
        <w:pStyle w:val="Default"/>
        <w:jc w:val="both"/>
        <w:rPr>
          <w:rFonts w:ascii="Arial" w:hAnsi="Arial" w:cs="Arial"/>
          <w:sz w:val="22"/>
          <w:szCs w:val="22"/>
          <w:lang w:val="x-none"/>
        </w:rPr>
      </w:pPr>
    </w:p>
    <w:p w14:paraId="3ABBF67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7EBD9D9" w14:textId="77777777" w:rsidR="00E82A84" w:rsidRPr="00E82A84" w:rsidRDefault="00E82A84" w:rsidP="00E82A84">
      <w:pPr>
        <w:pStyle w:val="Default"/>
        <w:jc w:val="both"/>
        <w:rPr>
          <w:rFonts w:ascii="Arial" w:hAnsi="Arial" w:cs="Arial"/>
          <w:sz w:val="22"/>
          <w:szCs w:val="22"/>
          <w:lang w:val="x-none"/>
        </w:rPr>
      </w:pPr>
    </w:p>
    <w:p w14:paraId="0E113B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62E9130" w14:textId="77777777" w:rsidR="00E82A84" w:rsidRPr="00E82A84" w:rsidRDefault="00E82A84" w:rsidP="00E82A84">
      <w:pPr>
        <w:pStyle w:val="Default"/>
        <w:jc w:val="both"/>
        <w:rPr>
          <w:rFonts w:ascii="Arial" w:hAnsi="Arial" w:cs="Arial"/>
          <w:sz w:val="22"/>
          <w:szCs w:val="22"/>
          <w:lang w:val="x-none"/>
        </w:rPr>
      </w:pPr>
    </w:p>
    <w:p w14:paraId="0664A9FF" w14:textId="6C98ED98"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17D773DC" w14:textId="77777777" w:rsidR="00E82A84" w:rsidRPr="00E82A84" w:rsidRDefault="00E82A84" w:rsidP="00E82A84">
      <w:pPr>
        <w:pStyle w:val="Default"/>
        <w:jc w:val="both"/>
        <w:rPr>
          <w:rFonts w:ascii="Arial" w:hAnsi="Arial" w:cs="Arial"/>
          <w:b/>
          <w:sz w:val="22"/>
          <w:szCs w:val="22"/>
          <w:lang w:val="x-none"/>
        </w:rPr>
      </w:pPr>
    </w:p>
    <w:p w14:paraId="3F848DF9" w14:textId="77777777" w:rsidR="00E82A84" w:rsidRPr="00E82A84" w:rsidRDefault="00E82A84" w:rsidP="0067363C">
      <w:pPr>
        <w:pStyle w:val="Default"/>
        <w:keepNext/>
        <w:jc w:val="both"/>
        <w:rPr>
          <w:rFonts w:ascii="Arial" w:hAnsi="Arial" w:cs="Arial"/>
          <w:sz w:val="22"/>
          <w:szCs w:val="22"/>
          <w:lang w:val="x-none"/>
        </w:rPr>
      </w:pPr>
      <w:bookmarkStart w:id="349" w:name="_Toc469579744"/>
      <w:bookmarkStart w:id="350" w:name="_Toc469932228"/>
      <w:bookmarkStart w:id="351" w:name="_Toc476315913"/>
      <w:bookmarkStart w:id="352" w:name="_Toc476644261"/>
      <w:bookmarkStart w:id="353" w:name="_Toc485039862"/>
      <w:bookmarkStart w:id="354"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349"/>
      <w:bookmarkEnd w:id="350"/>
      <w:bookmarkEnd w:id="351"/>
      <w:bookmarkEnd w:id="352"/>
      <w:bookmarkEnd w:id="353"/>
      <w:bookmarkEnd w:id="354"/>
    </w:p>
    <w:p w14:paraId="5B47552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A99E4B9" w14:textId="77777777" w:rsidR="00E82A84" w:rsidRPr="00E82A84" w:rsidRDefault="00E82A84" w:rsidP="00E82A84">
      <w:pPr>
        <w:pStyle w:val="Default"/>
        <w:jc w:val="both"/>
        <w:rPr>
          <w:rFonts w:ascii="Arial" w:hAnsi="Arial" w:cs="Arial"/>
          <w:sz w:val="22"/>
          <w:szCs w:val="22"/>
          <w:lang w:val="x-none"/>
        </w:rPr>
      </w:pPr>
    </w:p>
    <w:p w14:paraId="5CE8723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5C7255C3" w14:textId="77777777" w:rsidR="00E82A84" w:rsidRPr="00E82A84" w:rsidRDefault="00E82A84" w:rsidP="00E82A84">
      <w:pPr>
        <w:pStyle w:val="Default"/>
        <w:jc w:val="both"/>
        <w:rPr>
          <w:rFonts w:ascii="Arial" w:hAnsi="Arial" w:cs="Arial"/>
          <w:b/>
          <w:sz w:val="22"/>
          <w:szCs w:val="22"/>
          <w:lang w:val="x-none"/>
        </w:rPr>
      </w:pPr>
    </w:p>
    <w:p w14:paraId="2950F302" w14:textId="77777777" w:rsidR="00E82A84" w:rsidRPr="00E82A84" w:rsidRDefault="00E82A84" w:rsidP="0067363C">
      <w:pPr>
        <w:pStyle w:val="Default"/>
        <w:keepNext/>
        <w:jc w:val="both"/>
        <w:rPr>
          <w:rFonts w:ascii="Arial" w:hAnsi="Arial" w:cs="Arial"/>
          <w:sz w:val="22"/>
          <w:szCs w:val="22"/>
          <w:lang w:val="x-none"/>
        </w:rPr>
      </w:pPr>
      <w:bookmarkStart w:id="355" w:name="_Toc469579745"/>
      <w:bookmarkStart w:id="356" w:name="_Toc469932229"/>
      <w:bookmarkStart w:id="357" w:name="_Toc476315914"/>
      <w:bookmarkStart w:id="358" w:name="_Toc476644262"/>
      <w:bookmarkStart w:id="359" w:name="_Toc485039863"/>
      <w:bookmarkStart w:id="360"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355"/>
      <w:bookmarkEnd w:id="356"/>
      <w:bookmarkEnd w:id="357"/>
      <w:bookmarkEnd w:id="358"/>
      <w:bookmarkEnd w:id="359"/>
      <w:bookmarkEnd w:id="360"/>
    </w:p>
    <w:p w14:paraId="7902B2BA" w14:textId="43445155"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EA39D79" w14:textId="77777777" w:rsidR="00E82A84" w:rsidRPr="00E82A84" w:rsidRDefault="00E82A84" w:rsidP="00E82A84">
      <w:pPr>
        <w:pStyle w:val="Default"/>
        <w:jc w:val="both"/>
        <w:rPr>
          <w:rFonts w:ascii="Arial" w:hAnsi="Arial" w:cs="Arial"/>
          <w:b/>
          <w:bCs/>
          <w:sz w:val="22"/>
          <w:szCs w:val="22"/>
          <w:lang w:val="x-none"/>
        </w:rPr>
      </w:pPr>
    </w:p>
    <w:p w14:paraId="45DD1C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4E8EAF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52ECFAEF" w14:textId="77777777" w:rsidR="00E82A84" w:rsidRPr="00E82A84" w:rsidRDefault="00E82A84" w:rsidP="00E82A84">
      <w:pPr>
        <w:pStyle w:val="Default"/>
        <w:jc w:val="both"/>
        <w:rPr>
          <w:rFonts w:ascii="Arial" w:hAnsi="Arial" w:cs="Arial"/>
          <w:b/>
          <w:sz w:val="22"/>
          <w:szCs w:val="22"/>
          <w:lang w:val="x-none"/>
        </w:rPr>
      </w:pPr>
    </w:p>
    <w:p w14:paraId="686372D8" w14:textId="77777777" w:rsidR="00E82A84" w:rsidRPr="00E82A84" w:rsidRDefault="00E82A84" w:rsidP="0067363C">
      <w:pPr>
        <w:pStyle w:val="Default"/>
        <w:keepNext/>
        <w:jc w:val="both"/>
        <w:rPr>
          <w:rFonts w:ascii="Arial" w:hAnsi="Arial" w:cs="Arial"/>
          <w:sz w:val="22"/>
          <w:szCs w:val="22"/>
          <w:lang w:val="x-none"/>
        </w:rPr>
      </w:pPr>
      <w:bookmarkStart w:id="361" w:name="_Toc469579746"/>
      <w:bookmarkStart w:id="362" w:name="_Toc469932230"/>
      <w:bookmarkStart w:id="363" w:name="_Toc476315915"/>
      <w:bookmarkStart w:id="364" w:name="_Toc476644263"/>
      <w:bookmarkStart w:id="365" w:name="_Toc485039864"/>
      <w:bookmarkStart w:id="366"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361"/>
      <w:bookmarkEnd w:id="362"/>
      <w:bookmarkEnd w:id="363"/>
      <w:bookmarkEnd w:id="364"/>
      <w:bookmarkEnd w:id="365"/>
      <w:bookmarkEnd w:id="366"/>
    </w:p>
    <w:p w14:paraId="4A39C85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25C8C0AD" w14:textId="77777777" w:rsidR="00E82A84" w:rsidRPr="00E82A84" w:rsidRDefault="00E82A84" w:rsidP="00E82A84">
      <w:pPr>
        <w:pStyle w:val="Default"/>
        <w:jc w:val="both"/>
        <w:rPr>
          <w:rFonts w:ascii="Arial" w:hAnsi="Arial" w:cs="Arial"/>
          <w:b/>
          <w:sz w:val="22"/>
          <w:szCs w:val="22"/>
          <w:lang w:val="x-none"/>
        </w:rPr>
      </w:pPr>
    </w:p>
    <w:p w14:paraId="2194705C" w14:textId="77777777" w:rsidR="00E82A84" w:rsidRPr="00E82A84" w:rsidRDefault="00E82A84" w:rsidP="0067363C">
      <w:pPr>
        <w:pStyle w:val="Default"/>
        <w:keepNext/>
        <w:jc w:val="both"/>
        <w:rPr>
          <w:rFonts w:ascii="Arial" w:hAnsi="Arial" w:cs="Arial"/>
          <w:b/>
          <w:sz w:val="22"/>
          <w:szCs w:val="22"/>
          <w:lang w:val="x-none"/>
        </w:rPr>
      </w:pPr>
      <w:bookmarkStart w:id="367" w:name="_Toc469579747"/>
      <w:bookmarkStart w:id="368" w:name="_Toc469932231"/>
      <w:bookmarkStart w:id="369" w:name="_Toc476315916"/>
      <w:bookmarkStart w:id="370" w:name="_Toc476644264"/>
      <w:bookmarkStart w:id="371" w:name="_Toc485039865"/>
      <w:bookmarkStart w:id="372"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367"/>
      <w:bookmarkEnd w:id="368"/>
      <w:bookmarkEnd w:id="369"/>
      <w:bookmarkEnd w:id="370"/>
      <w:bookmarkEnd w:id="371"/>
      <w:bookmarkEnd w:id="372"/>
    </w:p>
    <w:p w14:paraId="56A7462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6A3AF9A4" w14:textId="77777777" w:rsidR="00E82A84" w:rsidRPr="00E82A84" w:rsidRDefault="00E82A84" w:rsidP="00E82A84">
      <w:pPr>
        <w:pStyle w:val="Default"/>
        <w:jc w:val="both"/>
        <w:rPr>
          <w:rFonts w:ascii="Arial" w:hAnsi="Arial" w:cs="Arial"/>
          <w:sz w:val="22"/>
          <w:szCs w:val="22"/>
          <w:lang w:val="x-none"/>
        </w:rPr>
      </w:pPr>
    </w:p>
    <w:p w14:paraId="7388009C" w14:textId="77777777" w:rsidR="00E82A84" w:rsidRPr="00E82A84" w:rsidRDefault="00E82A84" w:rsidP="000B5A4E">
      <w:pPr>
        <w:pStyle w:val="Default"/>
        <w:numPr>
          <w:ilvl w:val="0"/>
          <w:numId w:val="21"/>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438C606D" w14:textId="77777777" w:rsidR="00E82A84" w:rsidRPr="00E82A84" w:rsidRDefault="00E82A84" w:rsidP="000B5A4E">
      <w:pPr>
        <w:pStyle w:val="Default"/>
        <w:numPr>
          <w:ilvl w:val="0"/>
          <w:numId w:val="21"/>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B5C03E5" w14:textId="77777777" w:rsidR="00E82A84" w:rsidRPr="00E82A84" w:rsidRDefault="00E82A84" w:rsidP="000B5A4E">
      <w:pPr>
        <w:pStyle w:val="Default"/>
        <w:numPr>
          <w:ilvl w:val="0"/>
          <w:numId w:val="21"/>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140E6147" w14:textId="77777777" w:rsidR="00E82A84" w:rsidRPr="00E82A84" w:rsidRDefault="00E82A84" w:rsidP="000B5A4E">
      <w:pPr>
        <w:pStyle w:val="Default"/>
        <w:numPr>
          <w:ilvl w:val="0"/>
          <w:numId w:val="21"/>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6B6A8A7" w14:textId="77777777" w:rsidR="00E82A84" w:rsidRPr="00E82A84" w:rsidRDefault="00E82A84" w:rsidP="000B5A4E">
      <w:pPr>
        <w:pStyle w:val="Default"/>
        <w:numPr>
          <w:ilvl w:val="0"/>
          <w:numId w:val="21"/>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870C990" w14:textId="77777777" w:rsidR="00E82A84" w:rsidRPr="00E82A84" w:rsidRDefault="00E82A84" w:rsidP="000B5A4E">
      <w:pPr>
        <w:pStyle w:val="Default"/>
        <w:numPr>
          <w:ilvl w:val="0"/>
          <w:numId w:val="21"/>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09F16A50" w14:textId="77777777" w:rsidR="00E82A84" w:rsidRPr="00E82A84" w:rsidRDefault="00E82A84" w:rsidP="000B5A4E">
      <w:pPr>
        <w:pStyle w:val="Default"/>
        <w:numPr>
          <w:ilvl w:val="0"/>
          <w:numId w:val="21"/>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14:paraId="0D88401B" w14:textId="77777777" w:rsidR="00E82A84" w:rsidRPr="00E82A84" w:rsidRDefault="00E82A84" w:rsidP="000B5A4E">
      <w:pPr>
        <w:pStyle w:val="Default"/>
        <w:numPr>
          <w:ilvl w:val="0"/>
          <w:numId w:val="21"/>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3F0FF266" w14:textId="77777777" w:rsidR="00E82A84" w:rsidRPr="00E82A84" w:rsidRDefault="00E82A84" w:rsidP="00E82A84">
      <w:pPr>
        <w:pStyle w:val="Default"/>
        <w:jc w:val="both"/>
        <w:rPr>
          <w:rFonts w:ascii="Arial" w:hAnsi="Arial" w:cs="Arial"/>
          <w:sz w:val="22"/>
          <w:szCs w:val="22"/>
          <w:lang w:val="x-none"/>
        </w:rPr>
      </w:pPr>
    </w:p>
    <w:p w14:paraId="61D2FB6F" w14:textId="77777777" w:rsidR="00E82A84" w:rsidRPr="00E82A84" w:rsidRDefault="00E82A84" w:rsidP="0067363C">
      <w:pPr>
        <w:pStyle w:val="Default"/>
        <w:keepNext/>
        <w:jc w:val="both"/>
        <w:rPr>
          <w:rFonts w:ascii="Arial" w:hAnsi="Arial" w:cs="Arial"/>
          <w:sz w:val="22"/>
          <w:szCs w:val="22"/>
          <w:lang w:val="x-none"/>
        </w:rPr>
      </w:pPr>
      <w:bookmarkStart w:id="373" w:name="_Toc469579748"/>
      <w:bookmarkStart w:id="374" w:name="_Toc469932232"/>
      <w:bookmarkStart w:id="375" w:name="_Toc476315917"/>
      <w:bookmarkStart w:id="376" w:name="_Toc476644265"/>
      <w:bookmarkStart w:id="377" w:name="_Toc485039866"/>
      <w:bookmarkStart w:id="378"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373"/>
      <w:bookmarkEnd w:id="374"/>
      <w:bookmarkEnd w:id="375"/>
      <w:bookmarkEnd w:id="376"/>
      <w:bookmarkEnd w:id="377"/>
      <w:bookmarkEnd w:id="378"/>
    </w:p>
    <w:p w14:paraId="7604BC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8"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2ED35D27" w14:textId="77777777" w:rsidR="00E82A84" w:rsidRPr="00E82A84" w:rsidRDefault="00E82A84" w:rsidP="00E82A84">
      <w:pPr>
        <w:pStyle w:val="Default"/>
        <w:jc w:val="both"/>
        <w:rPr>
          <w:rFonts w:ascii="Arial" w:hAnsi="Arial" w:cs="Arial"/>
          <w:b/>
          <w:sz w:val="22"/>
          <w:szCs w:val="22"/>
          <w:lang w:val="x-none"/>
        </w:rPr>
      </w:pPr>
    </w:p>
    <w:p w14:paraId="7DA964D3" w14:textId="77777777" w:rsidR="00E82A84" w:rsidRPr="00E82A84" w:rsidRDefault="00E82A84" w:rsidP="0067363C">
      <w:pPr>
        <w:pStyle w:val="Default"/>
        <w:keepNext/>
        <w:jc w:val="both"/>
        <w:rPr>
          <w:rFonts w:ascii="Arial" w:hAnsi="Arial" w:cs="Arial"/>
          <w:sz w:val="22"/>
          <w:szCs w:val="22"/>
          <w:lang w:val="x-none"/>
        </w:rPr>
      </w:pPr>
      <w:bookmarkStart w:id="379" w:name="_Toc469579749"/>
      <w:bookmarkStart w:id="380" w:name="_Toc469932233"/>
      <w:bookmarkStart w:id="381" w:name="_Toc476315918"/>
      <w:bookmarkStart w:id="382" w:name="_Toc476644266"/>
      <w:bookmarkStart w:id="383" w:name="_Toc485039867"/>
      <w:bookmarkStart w:id="384"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379"/>
      <w:bookmarkEnd w:id="380"/>
      <w:bookmarkEnd w:id="381"/>
      <w:bookmarkEnd w:id="382"/>
      <w:bookmarkEnd w:id="383"/>
      <w:bookmarkEnd w:id="384"/>
    </w:p>
    <w:p w14:paraId="59041E71"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0E10A7C6" w14:textId="77777777" w:rsidR="0045527D" w:rsidRPr="00851065" w:rsidRDefault="0045527D" w:rsidP="0045527D"/>
    <w:p w14:paraId="30011ECA"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606E647" w14:textId="77777777" w:rsidR="0045527D" w:rsidRPr="00063E17" w:rsidRDefault="0045527D" w:rsidP="0045527D">
      <w:r w:rsidRPr="00063E17">
        <w:t xml:space="preserve"> </w:t>
      </w:r>
    </w:p>
    <w:p w14:paraId="41BD02CA"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0B20E6CA" w14:textId="77777777" w:rsidR="0045527D" w:rsidRPr="00063E17" w:rsidRDefault="0045527D" w:rsidP="0045527D"/>
    <w:p w14:paraId="084279FA" w14:textId="77777777"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94E0DD6" w14:textId="77777777" w:rsidR="0045527D" w:rsidRPr="00063E17" w:rsidRDefault="0045527D" w:rsidP="0045527D"/>
    <w:p w14:paraId="4275B66A"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8E3DB19" w14:textId="77777777" w:rsidR="0045527D" w:rsidRPr="00063E17" w:rsidRDefault="0045527D" w:rsidP="0045527D"/>
    <w:p w14:paraId="185918B7"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D15D4A9" w14:textId="77777777" w:rsidR="0045527D" w:rsidRPr="00063E17" w:rsidRDefault="0045527D" w:rsidP="0045527D">
      <w:r w:rsidRPr="00063E17">
        <w:t xml:space="preserve"> </w:t>
      </w:r>
    </w:p>
    <w:p w14:paraId="398C295E" w14:textId="77777777"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2B03A0E" w14:textId="77777777" w:rsidR="00E82A84" w:rsidRPr="00E82A84" w:rsidRDefault="00E82A84" w:rsidP="00E82A84">
      <w:pPr>
        <w:pStyle w:val="Default"/>
        <w:jc w:val="both"/>
        <w:rPr>
          <w:rFonts w:ascii="Arial" w:hAnsi="Arial" w:cs="Arial"/>
          <w:sz w:val="22"/>
          <w:szCs w:val="22"/>
          <w:lang w:val="x-none"/>
        </w:rPr>
      </w:pPr>
    </w:p>
    <w:p w14:paraId="2DB00560" w14:textId="77777777" w:rsidR="00E82A84" w:rsidRPr="00E82A84" w:rsidRDefault="00E82A84" w:rsidP="0067363C">
      <w:pPr>
        <w:pStyle w:val="Default"/>
        <w:keepNext/>
        <w:jc w:val="both"/>
        <w:rPr>
          <w:rFonts w:ascii="Arial" w:hAnsi="Arial" w:cs="Arial"/>
          <w:b/>
          <w:sz w:val="22"/>
          <w:szCs w:val="22"/>
          <w:lang w:val="x-none"/>
        </w:rPr>
      </w:pPr>
      <w:bookmarkStart w:id="385" w:name="_Toc469579750"/>
      <w:bookmarkStart w:id="386" w:name="_Toc469932234"/>
      <w:bookmarkStart w:id="387" w:name="_Toc476315919"/>
      <w:bookmarkStart w:id="388" w:name="_Toc476644267"/>
      <w:bookmarkStart w:id="389" w:name="_Toc485039868"/>
      <w:bookmarkStart w:id="390"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385"/>
      <w:bookmarkEnd w:id="386"/>
      <w:bookmarkEnd w:id="387"/>
      <w:bookmarkEnd w:id="388"/>
      <w:bookmarkEnd w:id="389"/>
      <w:bookmarkEnd w:id="390"/>
    </w:p>
    <w:p w14:paraId="54CB08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C24DF4E" w14:textId="77777777" w:rsidR="006174DE" w:rsidRDefault="006174DE" w:rsidP="00E82A84">
      <w:pPr>
        <w:pStyle w:val="Default"/>
        <w:jc w:val="both"/>
        <w:rPr>
          <w:rFonts w:ascii="Arial" w:hAnsi="Arial" w:cs="Arial"/>
          <w:sz w:val="22"/>
          <w:szCs w:val="22"/>
          <w:lang w:val="x-none"/>
        </w:rPr>
      </w:pPr>
    </w:p>
    <w:p w14:paraId="7D975D7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32E8BB67" w14:textId="77777777" w:rsidR="00E82A84" w:rsidRPr="00E82A84" w:rsidRDefault="00E82A84" w:rsidP="00E82A84">
      <w:pPr>
        <w:pStyle w:val="Default"/>
        <w:jc w:val="both"/>
        <w:rPr>
          <w:rFonts w:ascii="Arial" w:hAnsi="Arial" w:cs="Arial"/>
          <w:b/>
          <w:sz w:val="22"/>
          <w:szCs w:val="22"/>
          <w:lang w:val="x-none"/>
        </w:rPr>
      </w:pPr>
    </w:p>
    <w:p w14:paraId="256A21EE" w14:textId="77777777" w:rsidR="00E82A84" w:rsidRPr="00E82A84" w:rsidRDefault="00E82A84" w:rsidP="0067363C">
      <w:pPr>
        <w:pStyle w:val="Default"/>
        <w:keepNext/>
        <w:jc w:val="both"/>
        <w:rPr>
          <w:rFonts w:ascii="Arial" w:hAnsi="Arial" w:cs="Arial"/>
          <w:b/>
          <w:bCs/>
          <w:sz w:val="22"/>
          <w:szCs w:val="22"/>
          <w:u w:val="single"/>
          <w:lang w:val="x-none"/>
        </w:rPr>
      </w:pPr>
      <w:bookmarkStart w:id="391" w:name="_Toc469579751"/>
      <w:bookmarkStart w:id="392" w:name="_Toc469932235"/>
      <w:bookmarkStart w:id="393" w:name="_Toc476315920"/>
      <w:bookmarkStart w:id="394" w:name="_Toc476644268"/>
      <w:bookmarkStart w:id="395" w:name="_Toc485039869"/>
      <w:bookmarkStart w:id="396"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391"/>
      <w:bookmarkEnd w:id="392"/>
      <w:bookmarkEnd w:id="393"/>
      <w:bookmarkEnd w:id="394"/>
      <w:bookmarkEnd w:id="395"/>
      <w:bookmarkEnd w:id="396"/>
    </w:p>
    <w:p w14:paraId="73A4742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070A2F48" w14:textId="77777777" w:rsidR="00E82A84" w:rsidRPr="00E82A84" w:rsidRDefault="00E82A84" w:rsidP="00E82A84">
      <w:pPr>
        <w:pStyle w:val="Default"/>
        <w:jc w:val="both"/>
        <w:rPr>
          <w:rFonts w:ascii="Arial" w:hAnsi="Arial" w:cs="Arial"/>
          <w:b/>
          <w:sz w:val="22"/>
          <w:szCs w:val="22"/>
          <w:lang w:val="x-none"/>
        </w:rPr>
      </w:pPr>
    </w:p>
    <w:p w14:paraId="2CC4888B" w14:textId="77777777" w:rsidR="00E82A84" w:rsidRPr="00E82A84" w:rsidRDefault="00E82A84" w:rsidP="0067363C">
      <w:pPr>
        <w:pStyle w:val="Default"/>
        <w:keepNext/>
        <w:jc w:val="both"/>
        <w:rPr>
          <w:rFonts w:ascii="Arial" w:hAnsi="Arial" w:cs="Arial"/>
          <w:sz w:val="22"/>
          <w:szCs w:val="22"/>
          <w:lang w:val="x-none"/>
        </w:rPr>
      </w:pPr>
      <w:bookmarkStart w:id="397" w:name="_Toc469579752"/>
      <w:bookmarkStart w:id="398" w:name="_Toc469932236"/>
      <w:bookmarkStart w:id="399" w:name="_Toc476315921"/>
      <w:bookmarkStart w:id="400" w:name="_Toc476644269"/>
      <w:bookmarkStart w:id="401" w:name="_Toc485039870"/>
      <w:bookmarkStart w:id="402"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397"/>
      <w:bookmarkEnd w:id="398"/>
      <w:bookmarkEnd w:id="399"/>
      <w:bookmarkEnd w:id="400"/>
      <w:bookmarkEnd w:id="401"/>
      <w:bookmarkEnd w:id="402"/>
    </w:p>
    <w:p w14:paraId="0AB6F67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81B09E1" w14:textId="77777777" w:rsidR="00E82A84" w:rsidRPr="00E82A84" w:rsidRDefault="00E82A84" w:rsidP="00E82A84">
      <w:pPr>
        <w:pStyle w:val="Default"/>
        <w:jc w:val="both"/>
        <w:rPr>
          <w:rFonts w:ascii="Arial" w:hAnsi="Arial" w:cs="Arial"/>
          <w:b/>
          <w:bCs/>
          <w:sz w:val="22"/>
          <w:szCs w:val="22"/>
          <w:u w:val="single"/>
          <w:lang w:val="x-none"/>
        </w:rPr>
      </w:pPr>
    </w:p>
    <w:p w14:paraId="3056C8DE" w14:textId="77777777" w:rsidR="00E82A84" w:rsidRPr="00E82A84" w:rsidRDefault="00E82A84" w:rsidP="0067363C">
      <w:pPr>
        <w:pStyle w:val="Default"/>
        <w:keepNext/>
        <w:jc w:val="both"/>
        <w:rPr>
          <w:rFonts w:ascii="Arial" w:hAnsi="Arial" w:cs="Arial"/>
          <w:bCs/>
          <w:sz w:val="22"/>
          <w:szCs w:val="22"/>
          <w:lang w:val="x-none"/>
        </w:rPr>
      </w:pPr>
      <w:bookmarkStart w:id="403" w:name="_Toc485039871"/>
      <w:bookmarkStart w:id="404"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403"/>
      <w:bookmarkEnd w:id="404"/>
    </w:p>
    <w:p w14:paraId="0C64B51C"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E849917" w14:textId="77777777" w:rsidR="00E82A84" w:rsidRPr="00E82A84" w:rsidRDefault="00E82A84" w:rsidP="00E82A84">
      <w:pPr>
        <w:pStyle w:val="Default"/>
        <w:jc w:val="both"/>
        <w:rPr>
          <w:rFonts w:ascii="Arial" w:hAnsi="Arial" w:cs="Arial"/>
          <w:sz w:val="22"/>
          <w:szCs w:val="22"/>
          <w:lang w:val="x-none"/>
        </w:rPr>
      </w:pPr>
    </w:p>
    <w:p w14:paraId="0FF1B763" w14:textId="77777777" w:rsidR="00E82A84" w:rsidRPr="00E82A84" w:rsidRDefault="00E82A84" w:rsidP="0067363C">
      <w:pPr>
        <w:pStyle w:val="Default"/>
        <w:keepNext/>
        <w:jc w:val="both"/>
        <w:rPr>
          <w:rFonts w:ascii="Arial" w:hAnsi="Arial" w:cs="Arial"/>
          <w:sz w:val="22"/>
          <w:szCs w:val="22"/>
          <w:lang w:val="x-none"/>
        </w:rPr>
      </w:pPr>
      <w:bookmarkStart w:id="405" w:name="_Toc485039872"/>
      <w:bookmarkStart w:id="406"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405"/>
      <w:bookmarkEnd w:id="406"/>
      <w:r w:rsidRPr="00E82A84">
        <w:rPr>
          <w:rFonts w:ascii="Arial" w:hAnsi="Arial" w:cs="Arial"/>
          <w:b/>
          <w:bCs/>
          <w:sz w:val="22"/>
          <w:szCs w:val="22"/>
          <w:u w:val="single"/>
          <w:lang w:val="x-none"/>
        </w:rPr>
        <w:t xml:space="preserve"> </w:t>
      </w:r>
    </w:p>
    <w:p w14:paraId="47151500" w14:textId="77777777" w:rsidR="00E82A84" w:rsidRPr="00E82A84" w:rsidRDefault="00E82A84" w:rsidP="0067363C">
      <w:pPr>
        <w:pStyle w:val="Default"/>
        <w:keepNext/>
        <w:jc w:val="both"/>
        <w:rPr>
          <w:rFonts w:ascii="Arial" w:hAnsi="Arial" w:cs="Arial"/>
          <w:b/>
          <w:sz w:val="22"/>
          <w:szCs w:val="22"/>
          <w:lang w:val="x-none"/>
        </w:rPr>
      </w:pPr>
    </w:p>
    <w:p w14:paraId="0ED37825" w14:textId="77777777" w:rsidR="00E82A84" w:rsidRPr="00E82A84" w:rsidRDefault="00E82A84" w:rsidP="0067363C">
      <w:pPr>
        <w:pStyle w:val="Default"/>
        <w:keepNext/>
        <w:jc w:val="both"/>
        <w:rPr>
          <w:rFonts w:ascii="Arial" w:hAnsi="Arial" w:cs="Arial"/>
          <w:b/>
          <w:bCs/>
          <w:sz w:val="22"/>
          <w:szCs w:val="22"/>
          <w:u w:val="single"/>
          <w:lang w:val="x-none"/>
        </w:rPr>
      </w:pPr>
      <w:bookmarkStart w:id="407" w:name="_Toc485039873"/>
      <w:bookmarkStart w:id="408"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407"/>
      <w:bookmarkEnd w:id="408"/>
    </w:p>
    <w:p w14:paraId="61B4E0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312D69E" w14:textId="77777777" w:rsidR="00E82A84" w:rsidRPr="00E82A84" w:rsidRDefault="00E82A84" w:rsidP="00E82A84">
      <w:pPr>
        <w:pStyle w:val="Default"/>
        <w:jc w:val="both"/>
        <w:rPr>
          <w:rFonts w:ascii="Arial" w:hAnsi="Arial" w:cs="Arial"/>
          <w:b/>
          <w:sz w:val="22"/>
          <w:szCs w:val="22"/>
          <w:lang w:val="x-none"/>
        </w:rPr>
      </w:pPr>
    </w:p>
    <w:p w14:paraId="34C05280" w14:textId="77777777" w:rsidR="00E82A84" w:rsidRPr="00E82A84" w:rsidRDefault="00E82A84" w:rsidP="0067363C">
      <w:pPr>
        <w:pStyle w:val="Default"/>
        <w:keepNext/>
        <w:jc w:val="both"/>
        <w:rPr>
          <w:rFonts w:ascii="Arial" w:hAnsi="Arial" w:cs="Arial"/>
          <w:b/>
          <w:bCs/>
          <w:sz w:val="22"/>
          <w:szCs w:val="22"/>
          <w:u w:val="single"/>
          <w:lang w:val="x-none"/>
        </w:rPr>
      </w:pPr>
      <w:bookmarkStart w:id="409" w:name="_Toc485039874"/>
      <w:bookmarkStart w:id="410"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409"/>
      <w:bookmarkEnd w:id="410"/>
    </w:p>
    <w:p w14:paraId="5129CFF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4C1B296A" w14:textId="77777777" w:rsidR="00E82A84" w:rsidRPr="00E82A84" w:rsidRDefault="00E82A84" w:rsidP="00E82A84">
      <w:pPr>
        <w:pStyle w:val="Default"/>
        <w:jc w:val="both"/>
        <w:rPr>
          <w:rFonts w:ascii="Arial" w:hAnsi="Arial" w:cs="Arial"/>
          <w:b/>
          <w:sz w:val="22"/>
          <w:szCs w:val="22"/>
          <w:lang w:val="x-none"/>
        </w:rPr>
      </w:pPr>
    </w:p>
    <w:p w14:paraId="4910B1AE" w14:textId="77777777" w:rsidR="00E82A84" w:rsidRPr="00E82A84" w:rsidRDefault="00E82A84" w:rsidP="0067363C">
      <w:pPr>
        <w:pStyle w:val="Default"/>
        <w:keepNext/>
        <w:jc w:val="both"/>
        <w:rPr>
          <w:rFonts w:ascii="Arial" w:hAnsi="Arial" w:cs="Arial"/>
          <w:b/>
          <w:bCs/>
          <w:sz w:val="22"/>
          <w:szCs w:val="22"/>
          <w:u w:val="single"/>
          <w:lang w:val="x-none"/>
        </w:rPr>
      </w:pPr>
      <w:bookmarkStart w:id="411" w:name="_Toc485039875"/>
      <w:bookmarkStart w:id="412"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411"/>
      <w:bookmarkEnd w:id="412"/>
    </w:p>
    <w:p w14:paraId="207D48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015F1CEC" w14:textId="77777777" w:rsidR="00E82A84" w:rsidRPr="00E82A84" w:rsidRDefault="00E82A84" w:rsidP="00E82A84">
      <w:pPr>
        <w:pStyle w:val="Default"/>
        <w:jc w:val="both"/>
        <w:rPr>
          <w:rFonts w:ascii="Arial" w:hAnsi="Arial" w:cs="Arial"/>
          <w:sz w:val="22"/>
          <w:szCs w:val="22"/>
          <w:u w:val="single"/>
          <w:lang w:val="x-none"/>
        </w:rPr>
      </w:pPr>
    </w:p>
    <w:p w14:paraId="38E5368B" w14:textId="77777777" w:rsidR="00E82A84" w:rsidRPr="00E82A84" w:rsidRDefault="00E82A84" w:rsidP="000B5A4E">
      <w:pPr>
        <w:pStyle w:val="Default"/>
        <w:numPr>
          <w:ilvl w:val="0"/>
          <w:numId w:val="22"/>
        </w:numPr>
        <w:ind w:left="720" w:hanging="360"/>
        <w:jc w:val="both"/>
        <w:rPr>
          <w:rFonts w:ascii="Arial" w:hAnsi="Arial" w:cs="Arial"/>
          <w:iCs/>
          <w:sz w:val="22"/>
          <w:szCs w:val="22"/>
          <w:lang w:val="x-none"/>
        </w:rPr>
      </w:pPr>
      <w:r w:rsidRPr="00E82A84">
        <w:rPr>
          <w:rFonts w:ascii="Arial" w:hAnsi="Arial" w:cs="Arial"/>
          <w:iCs/>
          <w:sz w:val="22"/>
          <w:szCs w:val="22"/>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C6A3DCD" w14:textId="77777777" w:rsidR="00E82A84" w:rsidRPr="00E82A84" w:rsidRDefault="00E82A84" w:rsidP="00595C35">
      <w:pPr>
        <w:pStyle w:val="Default"/>
        <w:ind w:left="720" w:hanging="360"/>
        <w:jc w:val="both"/>
        <w:rPr>
          <w:rFonts w:ascii="Arial" w:hAnsi="Arial" w:cs="Arial"/>
          <w:iCs/>
          <w:sz w:val="22"/>
          <w:szCs w:val="22"/>
          <w:lang w:val="x-none"/>
        </w:rPr>
      </w:pPr>
    </w:p>
    <w:p w14:paraId="32231277" w14:textId="77777777" w:rsidR="0045527D" w:rsidRDefault="0045527D" w:rsidP="000B5A4E">
      <w:pPr>
        <w:pStyle w:val="ListParagraph"/>
        <w:numPr>
          <w:ilvl w:val="0"/>
          <w:numId w:val="22"/>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22B87D2" w14:textId="77777777" w:rsidR="00E82A84" w:rsidRPr="00E82A84" w:rsidRDefault="00E82A84" w:rsidP="00595C35">
      <w:pPr>
        <w:pStyle w:val="Default"/>
        <w:ind w:left="720" w:hanging="360"/>
        <w:jc w:val="both"/>
        <w:rPr>
          <w:rFonts w:ascii="Arial" w:hAnsi="Arial" w:cs="Arial"/>
          <w:iCs/>
          <w:sz w:val="22"/>
          <w:szCs w:val="22"/>
          <w:lang w:val="x-none"/>
        </w:rPr>
      </w:pPr>
    </w:p>
    <w:p w14:paraId="3B066B37" w14:textId="77777777" w:rsidR="00E82A84" w:rsidRPr="00E82A84" w:rsidRDefault="00E82A84" w:rsidP="000B5A4E">
      <w:pPr>
        <w:pStyle w:val="Default"/>
        <w:numPr>
          <w:ilvl w:val="0"/>
          <w:numId w:val="22"/>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04BF45A" w14:textId="77777777" w:rsidR="00E82A84" w:rsidRPr="00E82A84" w:rsidRDefault="00E82A84" w:rsidP="00595C35">
      <w:pPr>
        <w:pStyle w:val="Default"/>
        <w:ind w:left="720" w:hanging="360"/>
        <w:jc w:val="both"/>
        <w:rPr>
          <w:rFonts w:ascii="Arial" w:hAnsi="Arial" w:cs="Arial"/>
          <w:iCs/>
          <w:sz w:val="22"/>
          <w:szCs w:val="22"/>
          <w:lang w:val="x-none"/>
        </w:rPr>
      </w:pPr>
    </w:p>
    <w:p w14:paraId="7CE9CC3A" w14:textId="77777777" w:rsidR="00E82A84" w:rsidRPr="00E82A84" w:rsidRDefault="00E82A84" w:rsidP="000B5A4E">
      <w:pPr>
        <w:pStyle w:val="Default"/>
        <w:numPr>
          <w:ilvl w:val="0"/>
          <w:numId w:val="22"/>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04CBB5E" w14:textId="77777777" w:rsidR="00E82A84" w:rsidRPr="00E82A84" w:rsidRDefault="00E82A84" w:rsidP="00E82A84">
      <w:pPr>
        <w:pStyle w:val="Default"/>
        <w:jc w:val="both"/>
        <w:rPr>
          <w:rFonts w:ascii="Arial" w:hAnsi="Arial" w:cs="Arial"/>
          <w:sz w:val="22"/>
          <w:szCs w:val="22"/>
          <w:u w:val="single"/>
          <w:lang w:val="x-none"/>
        </w:rPr>
      </w:pPr>
    </w:p>
    <w:p w14:paraId="0ABCD56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09537224" w14:textId="77777777" w:rsidR="00E82A84" w:rsidRPr="00E82A84" w:rsidRDefault="00E82A84" w:rsidP="00E82A84">
      <w:pPr>
        <w:pStyle w:val="Default"/>
        <w:jc w:val="both"/>
        <w:rPr>
          <w:rFonts w:ascii="Arial" w:hAnsi="Arial" w:cs="Arial"/>
          <w:sz w:val="22"/>
          <w:szCs w:val="22"/>
          <w:lang w:val="x-none"/>
        </w:rPr>
      </w:pPr>
    </w:p>
    <w:p w14:paraId="614E7883" w14:textId="77777777" w:rsidR="00E82A84" w:rsidRPr="00E82A84" w:rsidRDefault="00E82A84" w:rsidP="000B5A4E">
      <w:pPr>
        <w:pStyle w:val="Default"/>
        <w:numPr>
          <w:ilvl w:val="0"/>
          <w:numId w:val="28"/>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A722497" w14:textId="77777777" w:rsidR="00E82A84" w:rsidRPr="00E82A84" w:rsidRDefault="00E82A84" w:rsidP="00595C35">
      <w:pPr>
        <w:pStyle w:val="Default"/>
        <w:ind w:left="720" w:hanging="360"/>
        <w:jc w:val="both"/>
        <w:rPr>
          <w:rFonts w:ascii="Arial" w:hAnsi="Arial" w:cs="Arial"/>
          <w:sz w:val="22"/>
          <w:szCs w:val="22"/>
          <w:lang w:val="x-none"/>
        </w:rPr>
      </w:pPr>
    </w:p>
    <w:p w14:paraId="27F27705" w14:textId="77777777" w:rsidR="00E82A84" w:rsidRPr="00E82A84" w:rsidRDefault="00E82A84" w:rsidP="000B5A4E">
      <w:pPr>
        <w:pStyle w:val="Default"/>
        <w:numPr>
          <w:ilvl w:val="0"/>
          <w:numId w:val="28"/>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BCCBD35" w14:textId="77777777" w:rsidR="00E82A84" w:rsidRPr="00E82A84" w:rsidRDefault="00E82A84" w:rsidP="00595C35">
      <w:pPr>
        <w:pStyle w:val="Default"/>
        <w:ind w:left="720" w:hanging="360"/>
        <w:jc w:val="both"/>
        <w:rPr>
          <w:rFonts w:ascii="Arial" w:hAnsi="Arial" w:cs="Arial"/>
          <w:sz w:val="22"/>
          <w:szCs w:val="22"/>
          <w:lang w:val="x-none"/>
        </w:rPr>
      </w:pPr>
    </w:p>
    <w:p w14:paraId="18834B2F" w14:textId="77777777" w:rsidR="00E82A84" w:rsidRPr="00E82A84" w:rsidRDefault="00E82A84" w:rsidP="000B5A4E">
      <w:pPr>
        <w:pStyle w:val="Default"/>
        <w:numPr>
          <w:ilvl w:val="0"/>
          <w:numId w:val="28"/>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7FE81500" w14:textId="77777777" w:rsidR="00E82A84" w:rsidRPr="00E82A84" w:rsidRDefault="00E82A84" w:rsidP="00E82A84">
      <w:pPr>
        <w:pStyle w:val="Default"/>
        <w:jc w:val="both"/>
        <w:rPr>
          <w:rFonts w:ascii="Arial" w:hAnsi="Arial" w:cs="Arial"/>
          <w:sz w:val="22"/>
          <w:szCs w:val="22"/>
          <w:lang w:val="x-none"/>
        </w:rPr>
      </w:pPr>
    </w:p>
    <w:p w14:paraId="057A936B" w14:textId="77777777" w:rsidR="00E82A84" w:rsidRPr="00E82A84" w:rsidRDefault="00E82A84" w:rsidP="000B5A4E">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4A76316F" w14:textId="77777777" w:rsidR="00E82A84" w:rsidRPr="00E82A84" w:rsidRDefault="00E82A84" w:rsidP="00595C35">
      <w:pPr>
        <w:pStyle w:val="Default"/>
        <w:ind w:left="1440"/>
        <w:jc w:val="both"/>
        <w:rPr>
          <w:rFonts w:ascii="Arial" w:hAnsi="Arial" w:cs="Arial"/>
          <w:sz w:val="22"/>
          <w:szCs w:val="22"/>
          <w:lang w:val="x-none"/>
        </w:rPr>
      </w:pPr>
    </w:p>
    <w:p w14:paraId="335346B1" w14:textId="77777777" w:rsidR="00E82A84" w:rsidRPr="00E82A84" w:rsidRDefault="00E82A84" w:rsidP="000B5A4E">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CCBC633" w14:textId="77777777" w:rsidR="00E82A84" w:rsidRPr="00E82A84" w:rsidRDefault="00E82A84" w:rsidP="00595C35">
      <w:pPr>
        <w:pStyle w:val="Default"/>
        <w:ind w:left="1440"/>
        <w:jc w:val="both"/>
        <w:rPr>
          <w:rFonts w:ascii="Arial" w:hAnsi="Arial" w:cs="Arial"/>
          <w:sz w:val="22"/>
          <w:szCs w:val="22"/>
          <w:lang w:val="x-none"/>
        </w:rPr>
      </w:pPr>
    </w:p>
    <w:p w14:paraId="507F5A75" w14:textId="77777777" w:rsidR="00E82A84" w:rsidRPr="00E82A84" w:rsidRDefault="00E82A84" w:rsidP="000B5A4E">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0BE22BB"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59472CCF" w14:textId="77777777" w:rsidR="00E82A84" w:rsidRPr="00E82A84" w:rsidRDefault="00E82A84" w:rsidP="000B5A4E">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A8EE8FA" w14:textId="77777777" w:rsidR="00E82A84" w:rsidRPr="00E82A84" w:rsidRDefault="00E82A84" w:rsidP="00E82A84">
      <w:pPr>
        <w:pStyle w:val="Default"/>
        <w:jc w:val="both"/>
        <w:rPr>
          <w:rFonts w:ascii="Arial" w:hAnsi="Arial" w:cs="Arial"/>
          <w:sz w:val="22"/>
          <w:szCs w:val="22"/>
          <w:lang w:val="x-none"/>
        </w:rPr>
      </w:pPr>
    </w:p>
    <w:p w14:paraId="778C883F" w14:textId="77777777" w:rsidR="00E82A84" w:rsidRPr="00E82A84" w:rsidRDefault="00E82A84" w:rsidP="0067363C">
      <w:pPr>
        <w:pStyle w:val="Default"/>
        <w:keepNext/>
        <w:jc w:val="both"/>
        <w:rPr>
          <w:rFonts w:ascii="Arial" w:hAnsi="Arial" w:cs="Arial"/>
          <w:b/>
          <w:bCs/>
          <w:sz w:val="22"/>
          <w:szCs w:val="22"/>
          <w:u w:val="single"/>
          <w:lang w:val="x-none"/>
        </w:rPr>
      </w:pPr>
      <w:bookmarkStart w:id="413" w:name="_Toc485039876"/>
      <w:bookmarkStart w:id="414"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413"/>
      <w:bookmarkEnd w:id="414"/>
    </w:p>
    <w:p w14:paraId="6553D96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5CC79895" w14:textId="77777777" w:rsidR="00E82A84" w:rsidRPr="00E82A84" w:rsidRDefault="00E82A84" w:rsidP="00E82A84">
      <w:pPr>
        <w:pStyle w:val="Default"/>
        <w:jc w:val="both"/>
        <w:rPr>
          <w:rFonts w:ascii="Arial" w:hAnsi="Arial" w:cs="Arial"/>
          <w:b/>
          <w:sz w:val="22"/>
          <w:szCs w:val="22"/>
          <w:lang w:val="x-none"/>
        </w:rPr>
      </w:pPr>
    </w:p>
    <w:p w14:paraId="7035825D" w14:textId="77777777" w:rsidR="00E82A84" w:rsidRPr="00E82A84" w:rsidRDefault="00E82A84" w:rsidP="0067363C">
      <w:pPr>
        <w:pStyle w:val="Default"/>
        <w:keepNext/>
        <w:jc w:val="both"/>
        <w:rPr>
          <w:rFonts w:ascii="Arial" w:hAnsi="Arial" w:cs="Arial"/>
          <w:b/>
          <w:bCs/>
          <w:sz w:val="22"/>
          <w:szCs w:val="22"/>
          <w:u w:val="single"/>
          <w:lang w:val="x-none"/>
        </w:rPr>
      </w:pPr>
      <w:bookmarkStart w:id="415" w:name="_Toc485039877"/>
      <w:bookmarkStart w:id="416"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415"/>
      <w:bookmarkEnd w:id="416"/>
    </w:p>
    <w:p w14:paraId="4FD71BC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A50793C" w14:textId="77777777" w:rsidR="00E82A84" w:rsidRPr="00E82A84" w:rsidRDefault="00E82A84" w:rsidP="00E82A84">
      <w:pPr>
        <w:pStyle w:val="Default"/>
        <w:jc w:val="both"/>
        <w:rPr>
          <w:rFonts w:ascii="Arial" w:hAnsi="Arial" w:cs="Arial"/>
          <w:b/>
          <w:sz w:val="22"/>
          <w:szCs w:val="22"/>
          <w:lang w:val="x-none"/>
        </w:rPr>
      </w:pPr>
    </w:p>
    <w:p w14:paraId="4C47962A" w14:textId="77777777" w:rsidR="00E82A84" w:rsidRPr="00E82A84" w:rsidRDefault="00E82A84" w:rsidP="0067363C">
      <w:pPr>
        <w:pStyle w:val="Default"/>
        <w:keepNext/>
        <w:jc w:val="both"/>
        <w:rPr>
          <w:rFonts w:ascii="Arial" w:hAnsi="Arial" w:cs="Arial"/>
          <w:b/>
          <w:bCs/>
          <w:sz w:val="22"/>
          <w:szCs w:val="22"/>
          <w:u w:val="single"/>
          <w:lang w:val="x-none"/>
        </w:rPr>
      </w:pPr>
      <w:bookmarkStart w:id="417" w:name="_Toc485039878"/>
      <w:bookmarkStart w:id="418"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417"/>
      <w:bookmarkEnd w:id="418"/>
    </w:p>
    <w:p w14:paraId="715898E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EEED957" w14:textId="77777777" w:rsidR="006174DE" w:rsidRDefault="006174DE" w:rsidP="00E82A84">
      <w:pPr>
        <w:pStyle w:val="Default"/>
        <w:jc w:val="both"/>
        <w:rPr>
          <w:rFonts w:ascii="Arial" w:hAnsi="Arial" w:cs="Arial"/>
          <w:sz w:val="22"/>
          <w:szCs w:val="22"/>
          <w:lang w:val="x-none"/>
        </w:rPr>
      </w:pPr>
    </w:p>
    <w:p w14:paraId="5C14CF8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56A1755" w14:textId="77777777" w:rsidR="00E82A84" w:rsidRPr="00E82A84" w:rsidRDefault="00E82A84" w:rsidP="00E82A84">
      <w:pPr>
        <w:pStyle w:val="Default"/>
        <w:jc w:val="both"/>
        <w:rPr>
          <w:rFonts w:ascii="Arial" w:hAnsi="Arial" w:cs="Arial"/>
          <w:b/>
          <w:sz w:val="22"/>
          <w:szCs w:val="22"/>
          <w:lang w:val="x-none"/>
        </w:rPr>
      </w:pPr>
    </w:p>
    <w:p w14:paraId="720DCE93" w14:textId="77777777" w:rsidR="00E82A84" w:rsidRPr="00E82A84" w:rsidRDefault="00E82A84" w:rsidP="0067363C">
      <w:pPr>
        <w:pStyle w:val="Default"/>
        <w:keepNext/>
        <w:jc w:val="both"/>
        <w:rPr>
          <w:rFonts w:ascii="Arial" w:hAnsi="Arial" w:cs="Arial"/>
          <w:b/>
          <w:bCs/>
          <w:sz w:val="22"/>
          <w:szCs w:val="22"/>
          <w:u w:val="single"/>
          <w:lang w:val="x-none"/>
        </w:rPr>
      </w:pPr>
      <w:bookmarkStart w:id="419" w:name="_Toc485039879"/>
      <w:bookmarkStart w:id="420"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419"/>
      <w:bookmarkEnd w:id="420"/>
    </w:p>
    <w:p w14:paraId="16BACE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17842FB3" w14:textId="77777777" w:rsidR="00E82A84" w:rsidRPr="00E82A84" w:rsidRDefault="00E82A84" w:rsidP="00E82A84">
      <w:pPr>
        <w:pStyle w:val="Default"/>
        <w:jc w:val="both"/>
        <w:rPr>
          <w:rFonts w:ascii="Arial" w:hAnsi="Arial" w:cs="Arial"/>
          <w:b/>
          <w:sz w:val="22"/>
          <w:szCs w:val="22"/>
          <w:lang w:val="x-none"/>
        </w:rPr>
      </w:pPr>
    </w:p>
    <w:p w14:paraId="4526A4F8" w14:textId="77777777" w:rsidR="00E82A84" w:rsidRPr="00E82A84" w:rsidRDefault="00E82A84" w:rsidP="00595C35">
      <w:pPr>
        <w:pStyle w:val="Default"/>
        <w:keepNext/>
        <w:jc w:val="both"/>
        <w:rPr>
          <w:rFonts w:ascii="Arial" w:hAnsi="Arial" w:cs="Arial"/>
          <w:b/>
          <w:bCs/>
          <w:sz w:val="22"/>
          <w:szCs w:val="22"/>
          <w:u w:val="single"/>
          <w:lang w:val="x-none"/>
        </w:rPr>
      </w:pPr>
      <w:bookmarkStart w:id="421" w:name="_Toc485039880"/>
      <w:bookmarkStart w:id="422" w:name="_Toc485041296"/>
      <w:r w:rsidRPr="00E82A84">
        <w:rPr>
          <w:rFonts w:ascii="Arial" w:hAnsi="Arial" w:cs="Arial"/>
          <w:b/>
          <w:bCs/>
          <w:sz w:val="22"/>
          <w:szCs w:val="22"/>
          <w:u w:val="single"/>
          <w:lang w:val="x-none"/>
        </w:rPr>
        <w:lastRenderedPageBreak/>
        <w:t>4.</w:t>
      </w:r>
      <w:r w:rsidRPr="00E82A84">
        <w:rPr>
          <w:rFonts w:ascii="Arial" w:hAnsi="Arial" w:cs="Arial"/>
          <w:b/>
          <w:bCs/>
          <w:sz w:val="22"/>
          <w:szCs w:val="22"/>
          <w:u w:val="single"/>
          <w:lang w:val="x-none"/>
        </w:rPr>
        <w:tab/>
        <w:t>INDEMNIFICATION AND INSURANCE</w:t>
      </w:r>
      <w:bookmarkEnd w:id="421"/>
      <w:bookmarkEnd w:id="422"/>
      <w:r w:rsidRPr="00E82A84">
        <w:rPr>
          <w:rFonts w:ascii="Arial" w:hAnsi="Arial" w:cs="Arial"/>
          <w:b/>
          <w:bCs/>
          <w:sz w:val="22"/>
          <w:szCs w:val="22"/>
          <w:u w:val="single"/>
          <w:lang w:val="x-none"/>
        </w:rPr>
        <w:t xml:space="preserve"> </w:t>
      </w:r>
    </w:p>
    <w:p w14:paraId="769387BF" w14:textId="77777777" w:rsidR="00E82A84" w:rsidRPr="00E82A84" w:rsidRDefault="00E82A84" w:rsidP="00595C35">
      <w:pPr>
        <w:pStyle w:val="Default"/>
        <w:keepNext/>
        <w:jc w:val="both"/>
        <w:rPr>
          <w:rFonts w:ascii="Arial" w:hAnsi="Arial" w:cs="Arial"/>
          <w:b/>
          <w:sz w:val="22"/>
          <w:szCs w:val="22"/>
          <w:lang w:val="x-none"/>
        </w:rPr>
      </w:pPr>
    </w:p>
    <w:p w14:paraId="14CB996F" w14:textId="77777777" w:rsidR="00E82A84" w:rsidRPr="00E82A84" w:rsidRDefault="00E82A84" w:rsidP="00595C35">
      <w:pPr>
        <w:pStyle w:val="Default"/>
        <w:keepNext/>
        <w:jc w:val="both"/>
        <w:rPr>
          <w:rFonts w:ascii="Arial" w:hAnsi="Arial" w:cs="Arial"/>
          <w:b/>
          <w:bCs/>
          <w:sz w:val="22"/>
          <w:szCs w:val="22"/>
          <w:u w:val="single"/>
          <w:lang w:val="x-none"/>
        </w:rPr>
      </w:pPr>
      <w:bookmarkStart w:id="423" w:name="_Toc485039881"/>
      <w:bookmarkStart w:id="424"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423"/>
      <w:bookmarkEnd w:id="424"/>
    </w:p>
    <w:p w14:paraId="61C9F24B" w14:textId="77777777" w:rsidR="00E82A84" w:rsidRPr="00E82A84" w:rsidRDefault="00E82A84" w:rsidP="00595C35">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1B60FF37" w14:textId="77777777" w:rsidR="00E82A84" w:rsidRPr="00E82A84" w:rsidRDefault="00E82A84" w:rsidP="00595C35">
      <w:pPr>
        <w:pStyle w:val="Default"/>
        <w:keepNext/>
        <w:jc w:val="both"/>
        <w:rPr>
          <w:rFonts w:ascii="Arial" w:hAnsi="Arial" w:cs="Arial"/>
          <w:sz w:val="22"/>
          <w:szCs w:val="22"/>
          <w:lang w:val="x-none"/>
        </w:rPr>
      </w:pPr>
    </w:p>
    <w:p w14:paraId="732B9DE5" w14:textId="77777777" w:rsidR="00E82A84" w:rsidRPr="00E82A84" w:rsidRDefault="00E82A84" w:rsidP="000B5A4E">
      <w:pPr>
        <w:pStyle w:val="Default"/>
        <w:numPr>
          <w:ilvl w:val="3"/>
          <w:numId w:val="23"/>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6B554DE1" w14:textId="77777777" w:rsidR="00E82A84" w:rsidRPr="00E82A84" w:rsidRDefault="00E82A84" w:rsidP="00595C35">
      <w:pPr>
        <w:pStyle w:val="Default"/>
        <w:ind w:left="720"/>
        <w:jc w:val="both"/>
        <w:rPr>
          <w:rFonts w:ascii="Arial" w:hAnsi="Arial" w:cs="Arial"/>
          <w:sz w:val="22"/>
          <w:szCs w:val="22"/>
          <w:lang w:val="x-none"/>
        </w:rPr>
      </w:pPr>
    </w:p>
    <w:p w14:paraId="42999BF6" w14:textId="77777777" w:rsidR="00E82A84" w:rsidRPr="00E82A84" w:rsidRDefault="00E82A84" w:rsidP="000B5A4E">
      <w:pPr>
        <w:pStyle w:val="Default"/>
        <w:numPr>
          <w:ilvl w:val="3"/>
          <w:numId w:val="23"/>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1A010383" w14:textId="77777777" w:rsidR="00E82A84" w:rsidRPr="00E82A84" w:rsidRDefault="00E82A84" w:rsidP="00595C35">
      <w:pPr>
        <w:pStyle w:val="Default"/>
        <w:ind w:left="720"/>
        <w:jc w:val="both"/>
        <w:rPr>
          <w:rFonts w:ascii="Arial" w:hAnsi="Arial" w:cs="Arial"/>
          <w:sz w:val="22"/>
          <w:szCs w:val="22"/>
          <w:lang w:val="x-none"/>
        </w:rPr>
      </w:pPr>
    </w:p>
    <w:p w14:paraId="33F07595" w14:textId="77777777" w:rsidR="00E82A84" w:rsidRPr="00E82A84" w:rsidRDefault="00E82A84" w:rsidP="000B5A4E">
      <w:pPr>
        <w:pStyle w:val="Default"/>
        <w:numPr>
          <w:ilvl w:val="3"/>
          <w:numId w:val="23"/>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ADBA96D" w14:textId="77777777" w:rsidR="00E82A84" w:rsidRPr="00E82A84" w:rsidRDefault="00E82A84" w:rsidP="00E82A84">
      <w:pPr>
        <w:pStyle w:val="Default"/>
        <w:jc w:val="both"/>
        <w:rPr>
          <w:rFonts w:ascii="Arial" w:hAnsi="Arial" w:cs="Arial"/>
          <w:b/>
          <w:sz w:val="22"/>
          <w:szCs w:val="22"/>
          <w:lang w:val="x-none"/>
        </w:rPr>
      </w:pPr>
    </w:p>
    <w:p w14:paraId="47FF7B56" w14:textId="77777777" w:rsidR="00E82A84" w:rsidRPr="00E82A84" w:rsidRDefault="00E82A84" w:rsidP="0067363C">
      <w:pPr>
        <w:pStyle w:val="Default"/>
        <w:keepNext/>
        <w:jc w:val="both"/>
        <w:rPr>
          <w:rFonts w:ascii="Arial" w:hAnsi="Arial" w:cs="Arial"/>
          <w:b/>
          <w:bCs/>
          <w:sz w:val="22"/>
          <w:szCs w:val="22"/>
          <w:u w:val="single"/>
          <w:lang w:val="x-none"/>
        </w:rPr>
      </w:pPr>
      <w:bookmarkStart w:id="425" w:name="_Toc485039882"/>
      <w:bookmarkStart w:id="426"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425"/>
      <w:bookmarkEnd w:id="426"/>
    </w:p>
    <w:p w14:paraId="2F2B69A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2F823771" w14:textId="77777777" w:rsidR="00E82A84" w:rsidRPr="00E82A84" w:rsidRDefault="00E82A84" w:rsidP="00E82A84">
      <w:pPr>
        <w:pStyle w:val="Default"/>
        <w:jc w:val="both"/>
        <w:rPr>
          <w:rFonts w:ascii="Arial" w:hAnsi="Arial" w:cs="Arial"/>
          <w:sz w:val="22"/>
          <w:szCs w:val="22"/>
          <w:lang w:val="x-none"/>
        </w:rPr>
      </w:pPr>
    </w:p>
    <w:p w14:paraId="3195ADDD" w14:textId="77777777" w:rsidR="00E82A84" w:rsidRPr="00E82A84" w:rsidRDefault="006F0093" w:rsidP="00994FFC">
      <w:pPr>
        <w:pStyle w:val="Default"/>
        <w:jc w:val="center"/>
        <w:rPr>
          <w:rFonts w:ascii="Arial" w:hAnsi="Arial" w:cs="Arial"/>
          <w:sz w:val="22"/>
          <w:szCs w:val="22"/>
          <w:lang w:val="x-none"/>
        </w:rPr>
      </w:pPr>
      <w:hyperlink r:id="rId69" w:history="1">
        <w:r w:rsidR="00E82A84" w:rsidRPr="00E82A84">
          <w:rPr>
            <w:rStyle w:val="Hyperlink"/>
            <w:rFonts w:ascii="Arial" w:hAnsi="Arial" w:cs="Arial"/>
            <w:sz w:val="22"/>
            <w:szCs w:val="22"/>
            <w:lang w:val="x-none"/>
          </w:rPr>
          <w:t>ccau.certificate@treas.nj.gov</w:t>
        </w:r>
      </w:hyperlink>
    </w:p>
    <w:p w14:paraId="563BB985" w14:textId="77777777" w:rsidR="00E82A84" w:rsidRPr="00E82A84" w:rsidRDefault="00E82A84" w:rsidP="00E82A84">
      <w:pPr>
        <w:pStyle w:val="Default"/>
        <w:jc w:val="both"/>
        <w:rPr>
          <w:rFonts w:ascii="Arial" w:hAnsi="Arial" w:cs="Arial"/>
          <w:sz w:val="22"/>
          <w:szCs w:val="22"/>
          <w:lang w:val="x-none"/>
        </w:rPr>
      </w:pPr>
    </w:p>
    <w:p w14:paraId="4C49130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2A6C1371" w14:textId="77777777" w:rsidR="00E82A84" w:rsidRPr="00E82A84" w:rsidRDefault="00E82A84" w:rsidP="00E82A84">
      <w:pPr>
        <w:pStyle w:val="Default"/>
        <w:jc w:val="both"/>
        <w:rPr>
          <w:rFonts w:ascii="Arial" w:hAnsi="Arial" w:cs="Arial"/>
          <w:sz w:val="22"/>
          <w:szCs w:val="22"/>
          <w:lang w:val="x-none"/>
        </w:rPr>
      </w:pPr>
    </w:p>
    <w:p w14:paraId="0F32A15B" w14:textId="77777777" w:rsidR="00E82A84" w:rsidRPr="00E82A84" w:rsidRDefault="00E82A84" w:rsidP="000B5A4E">
      <w:pPr>
        <w:pStyle w:val="Default"/>
        <w:numPr>
          <w:ilvl w:val="0"/>
          <w:numId w:val="24"/>
        </w:numPr>
        <w:jc w:val="both"/>
        <w:rPr>
          <w:rFonts w:ascii="Arial" w:hAnsi="Arial" w:cs="Arial"/>
          <w:sz w:val="22"/>
          <w:szCs w:val="22"/>
          <w:lang w:val="x-none"/>
        </w:rPr>
      </w:pPr>
      <w:r w:rsidRPr="00E82A84">
        <w:rPr>
          <w:rFonts w:ascii="Arial" w:hAnsi="Arial" w:cs="Arial"/>
          <w:sz w:val="22"/>
          <w:szCs w:val="22"/>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14:paraId="2464E897" w14:textId="77777777" w:rsidR="00E82A84" w:rsidRPr="00E82A84" w:rsidRDefault="00E82A84" w:rsidP="00E82A84">
      <w:pPr>
        <w:pStyle w:val="Default"/>
        <w:jc w:val="both"/>
        <w:rPr>
          <w:rFonts w:ascii="Arial" w:hAnsi="Arial" w:cs="Arial"/>
          <w:sz w:val="22"/>
          <w:szCs w:val="22"/>
          <w:lang w:val="x-none"/>
        </w:rPr>
      </w:pPr>
    </w:p>
    <w:p w14:paraId="4E3BBC1A" w14:textId="2571EFB8" w:rsidR="00E82A84" w:rsidRPr="00E82A84" w:rsidRDefault="00E82A84" w:rsidP="000B5A4E">
      <w:pPr>
        <w:pStyle w:val="Default"/>
        <w:numPr>
          <w:ilvl w:val="0"/>
          <w:numId w:val="24"/>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w:t>
      </w:r>
      <w:r w:rsidRPr="00E82A84">
        <w:rPr>
          <w:rFonts w:ascii="Arial" w:hAnsi="Arial" w:cs="Arial"/>
          <w:sz w:val="22"/>
          <w:szCs w:val="22"/>
          <w:lang w:val="x-none"/>
        </w:rPr>
        <w:lastRenderedPageBreak/>
        <w:t>and a blanket additional insured endorsement or its equivalent must be provided when the services being procured involve vehicle use on the State’s behalf or on State controlled property;</w:t>
      </w:r>
    </w:p>
    <w:p w14:paraId="64AC03B7" w14:textId="77777777" w:rsidR="00E82A84" w:rsidRPr="00E82A84" w:rsidRDefault="00E82A84" w:rsidP="00E82A84">
      <w:pPr>
        <w:pStyle w:val="Default"/>
        <w:jc w:val="both"/>
        <w:rPr>
          <w:rFonts w:ascii="Arial" w:hAnsi="Arial" w:cs="Arial"/>
          <w:sz w:val="22"/>
          <w:szCs w:val="22"/>
          <w:lang w:val="x-none"/>
        </w:rPr>
      </w:pPr>
    </w:p>
    <w:p w14:paraId="36176E41" w14:textId="77777777" w:rsidR="00E82A84" w:rsidRPr="00E82A84" w:rsidRDefault="00E82A84" w:rsidP="000B5A4E">
      <w:pPr>
        <w:pStyle w:val="Default"/>
        <w:numPr>
          <w:ilvl w:val="0"/>
          <w:numId w:val="24"/>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3BED873C" w14:textId="77777777" w:rsidR="00E82A84" w:rsidRPr="00E82A84" w:rsidRDefault="00E82A84" w:rsidP="00E82A84">
      <w:pPr>
        <w:pStyle w:val="Default"/>
        <w:jc w:val="both"/>
        <w:rPr>
          <w:rFonts w:ascii="Arial" w:hAnsi="Arial" w:cs="Arial"/>
          <w:sz w:val="22"/>
          <w:szCs w:val="22"/>
          <w:lang w:val="x-none"/>
        </w:rPr>
      </w:pPr>
    </w:p>
    <w:p w14:paraId="2269D78C" w14:textId="77777777" w:rsidR="00E82A84" w:rsidRPr="00E82A84" w:rsidRDefault="00E82A84" w:rsidP="000B5A4E">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517EEC07" w14:textId="77777777" w:rsidR="00E82A84" w:rsidRPr="00E82A84" w:rsidRDefault="00E82A84" w:rsidP="000B5A4E">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0D319E0A" w14:textId="77777777" w:rsidR="00E82A84" w:rsidRPr="00E82A84" w:rsidRDefault="00E82A84" w:rsidP="000B5A4E">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4388A2C6" w14:textId="77777777" w:rsidR="00E82A84" w:rsidRPr="00E82A84" w:rsidRDefault="00E82A84" w:rsidP="00E82A84">
      <w:pPr>
        <w:pStyle w:val="Default"/>
        <w:jc w:val="both"/>
        <w:rPr>
          <w:rFonts w:ascii="Arial" w:hAnsi="Arial" w:cs="Arial"/>
          <w:sz w:val="22"/>
          <w:szCs w:val="22"/>
          <w:lang w:val="x-none"/>
        </w:rPr>
      </w:pPr>
    </w:p>
    <w:p w14:paraId="6BD96829" w14:textId="641C327E" w:rsidR="00E82A84" w:rsidRPr="00E82A84" w:rsidRDefault="00E82A84" w:rsidP="000B5A4E">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0E7DCBC2" w14:textId="77777777" w:rsidR="00E82A84" w:rsidRPr="00E82A84" w:rsidRDefault="00E82A84" w:rsidP="00E82A84">
      <w:pPr>
        <w:pStyle w:val="Default"/>
        <w:jc w:val="both"/>
        <w:rPr>
          <w:rFonts w:ascii="Arial" w:hAnsi="Arial" w:cs="Arial"/>
          <w:sz w:val="22"/>
          <w:szCs w:val="22"/>
          <w:lang w:val="x-none"/>
        </w:rPr>
      </w:pPr>
    </w:p>
    <w:p w14:paraId="0AFE8375" w14:textId="77777777" w:rsidR="00E82A84" w:rsidRPr="00E82A84" w:rsidRDefault="00E82A84" w:rsidP="000B5A4E">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6105D8E6" w14:textId="77777777" w:rsidR="00E82A84" w:rsidRPr="00E82A84" w:rsidRDefault="00E82A84" w:rsidP="00E82A84">
      <w:pPr>
        <w:pStyle w:val="Default"/>
        <w:jc w:val="both"/>
        <w:rPr>
          <w:rFonts w:ascii="Arial" w:hAnsi="Arial" w:cs="Arial"/>
          <w:sz w:val="22"/>
          <w:szCs w:val="22"/>
          <w:lang w:val="x-none"/>
        </w:rPr>
      </w:pPr>
    </w:p>
    <w:p w14:paraId="385ECEA4" w14:textId="77777777" w:rsidR="00E82A84" w:rsidRPr="00E82A84" w:rsidRDefault="00E82A84" w:rsidP="0067363C">
      <w:pPr>
        <w:pStyle w:val="Default"/>
        <w:keepNext/>
        <w:jc w:val="both"/>
        <w:rPr>
          <w:rFonts w:ascii="Arial" w:hAnsi="Arial" w:cs="Arial"/>
          <w:b/>
          <w:bCs/>
          <w:sz w:val="22"/>
          <w:szCs w:val="22"/>
          <w:u w:val="single"/>
          <w:lang w:val="x-none"/>
        </w:rPr>
      </w:pPr>
      <w:bookmarkStart w:id="427" w:name="_Toc485039883"/>
      <w:bookmarkStart w:id="428"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427"/>
      <w:bookmarkEnd w:id="428"/>
      <w:r w:rsidRPr="00E82A84">
        <w:rPr>
          <w:rFonts w:ascii="Arial" w:hAnsi="Arial" w:cs="Arial"/>
          <w:b/>
          <w:bCs/>
          <w:sz w:val="22"/>
          <w:szCs w:val="22"/>
          <w:u w:val="single"/>
          <w:lang w:val="x-none"/>
        </w:rPr>
        <w:t xml:space="preserve"> </w:t>
      </w:r>
    </w:p>
    <w:p w14:paraId="282A3050" w14:textId="77777777" w:rsidR="00E82A84" w:rsidRPr="00E82A84" w:rsidRDefault="00E82A84" w:rsidP="0067363C">
      <w:pPr>
        <w:pStyle w:val="Default"/>
        <w:keepNext/>
        <w:jc w:val="both"/>
        <w:rPr>
          <w:rFonts w:ascii="Arial" w:hAnsi="Arial" w:cs="Arial"/>
          <w:b/>
          <w:bCs/>
          <w:sz w:val="22"/>
          <w:szCs w:val="22"/>
          <w:lang w:val="x-none"/>
        </w:rPr>
      </w:pPr>
    </w:p>
    <w:p w14:paraId="758C3285" w14:textId="77777777" w:rsidR="00E82A84" w:rsidRPr="00E82A84" w:rsidRDefault="00E82A84" w:rsidP="0067363C">
      <w:pPr>
        <w:pStyle w:val="Default"/>
        <w:keepNext/>
        <w:jc w:val="both"/>
        <w:rPr>
          <w:rFonts w:ascii="Arial" w:hAnsi="Arial" w:cs="Arial"/>
          <w:b/>
          <w:bCs/>
          <w:sz w:val="22"/>
          <w:szCs w:val="22"/>
          <w:u w:val="single"/>
          <w:lang w:val="x-none"/>
        </w:rPr>
      </w:pPr>
      <w:bookmarkStart w:id="429" w:name="_Toc485039884"/>
      <w:bookmarkStart w:id="430"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429"/>
      <w:bookmarkEnd w:id="430"/>
    </w:p>
    <w:p w14:paraId="1E7B00C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6FD94122" w14:textId="77777777" w:rsidR="00E82A84" w:rsidRPr="00E82A84" w:rsidRDefault="00E82A84" w:rsidP="00E82A84">
      <w:pPr>
        <w:pStyle w:val="Default"/>
        <w:jc w:val="both"/>
        <w:rPr>
          <w:rFonts w:ascii="Arial" w:hAnsi="Arial" w:cs="Arial"/>
          <w:b/>
          <w:sz w:val="22"/>
          <w:szCs w:val="22"/>
          <w:lang w:val="x-none"/>
        </w:rPr>
      </w:pPr>
    </w:p>
    <w:p w14:paraId="7CA49EB3" w14:textId="77777777" w:rsidR="00E82A84" w:rsidRPr="00E82A84" w:rsidRDefault="00E82A84" w:rsidP="0067363C">
      <w:pPr>
        <w:pStyle w:val="Default"/>
        <w:keepNext/>
        <w:jc w:val="both"/>
        <w:rPr>
          <w:rFonts w:ascii="Arial" w:hAnsi="Arial" w:cs="Arial"/>
          <w:b/>
          <w:bCs/>
          <w:sz w:val="22"/>
          <w:szCs w:val="22"/>
          <w:u w:val="single"/>
          <w:lang w:val="x-none"/>
        </w:rPr>
      </w:pPr>
      <w:bookmarkStart w:id="431" w:name="_Toc485039885"/>
      <w:bookmarkStart w:id="432"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431"/>
      <w:bookmarkEnd w:id="432"/>
    </w:p>
    <w:p w14:paraId="526921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6448688" w14:textId="77777777" w:rsidR="00E82A84" w:rsidRPr="00E82A84" w:rsidRDefault="00E82A84" w:rsidP="00E82A84">
      <w:pPr>
        <w:pStyle w:val="Default"/>
        <w:jc w:val="both"/>
        <w:rPr>
          <w:rFonts w:ascii="Arial" w:hAnsi="Arial" w:cs="Arial"/>
          <w:b/>
          <w:sz w:val="22"/>
          <w:szCs w:val="22"/>
          <w:lang w:val="x-none"/>
        </w:rPr>
      </w:pPr>
    </w:p>
    <w:p w14:paraId="2DE9DD2F" w14:textId="77777777" w:rsidR="00E82A84" w:rsidRPr="00E82A84" w:rsidRDefault="00E82A84" w:rsidP="0067363C">
      <w:pPr>
        <w:pStyle w:val="Default"/>
        <w:keepNext/>
        <w:jc w:val="both"/>
        <w:rPr>
          <w:rFonts w:ascii="Arial" w:hAnsi="Arial" w:cs="Arial"/>
          <w:b/>
          <w:bCs/>
          <w:sz w:val="22"/>
          <w:szCs w:val="22"/>
          <w:u w:val="single"/>
          <w:lang w:val="x-none"/>
        </w:rPr>
      </w:pPr>
      <w:bookmarkStart w:id="433" w:name="_Toc485039886"/>
      <w:bookmarkStart w:id="434"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433"/>
      <w:bookmarkEnd w:id="434"/>
    </w:p>
    <w:p w14:paraId="7FD71C6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A6899F0" w14:textId="77777777" w:rsidR="00E82A84" w:rsidRPr="00E82A84" w:rsidRDefault="00E82A84" w:rsidP="00E82A84">
      <w:pPr>
        <w:pStyle w:val="Default"/>
        <w:jc w:val="both"/>
        <w:rPr>
          <w:rFonts w:ascii="Arial" w:hAnsi="Arial" w:cs="Arial"/>
          <w:b/>
          <w:sz w:val="22"/>
          <w:szCs w:val="22"/>
          <w:lang w:val="x-none"/>
        </w:rPr>
      </w:pPr>
    </w:p>
    <w:p w14:paraId="19E69130" w14:textId="77777777" w:rsidR="00E82A84" w:rsidRPr="00E82A84" w:rsidRDefault="00E82A84" w:rsidP="0067363C">
      <w:pPr>
        <w:pStyle w:val="Default"/>
        <w:keepNext/>
        <w:jc w:val="both"/>
        <w:rPr>
          <w:rFonts w:ascii="Arial" w:hAnsi="Arial" w:cs="Arial"/>
          <w:b/>
          <w:bCs/>
          <w:sz w:val="22"/>
          <w:szCs w:val="22"/>
          <w:u w:val="single"/>
          <w:lang w:val="x-none"/>
        </w:rPr>
      </w:pPr>
      <w:bookmarkStart w:id="435" w:name="_Toc485039887"/>
      <w:bookmarkStart w:id="436"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435"/>
      <w:bookmarkEnd w:id="436"/>
    </w:p>
    <w:p w14:paraId="3D5CA1C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5B7F444" w14:textId="77777777" w:rsidR="00E82A84" w:rsidRPr="00E82A84" w:rsidRDefault="00E82A84" w:rsidP="00E82A84">
      <w:pPr>
        <w:pStyle w:val="Default"/>
        <w:jc w:val="both"/>
        <w:rPr>
          <w:rFonts w:ascii="Arial" w:hAnsi="Arial" w:cs="Arial"/>
          <w:sz w:val="22"/>
          <w:szCs w:val="22"/>
          <w:lang w:val="x-none"/>
        </w:rPr>
      </w:pPr>
    </w:p>
    <w:p w14:paraId="1D22906C" w14:textId="77777777" w:rsidR="00E82A84" w:rsidRPr="00E82A84" w:rsidRDefault="00E82A84" w:rsidP="000B5A4E">
      <w:pPr>
        <w:pStyle w:val="Default"/>
        <w:numPr>
          <w:ilvl w:val="0"/>
          <w:numId w:val="25"/>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20B5028" w14:textId="77777777" w:rsidR="00E82A84" w:rsidRPr="00E82A84" w:rsidRDefault="00E82A84" w:rsidP="00595C35">
      <w:pPr>
        <w:pStyle w:val="Default"/>
        <w:ind w:left="720"/>
        <w:jc w:val="both"/>
        <w:rPr>
          <w:rFonts w:ascii="Arial" w:hAnsi="Arial" w:cs="Arial"/>
          <w:sz w:val="22"/>
          <w:szCs w:val="22"/>
          <w:lang w:val="x-none"/>
        </w:rPr>
      </w:pPr>
    </w:p>
    <w:p w14:paraId="170EEEF7" w14:textId="77777777" w:rsidR="00E82A84" w:rsidRPr="00E82A84" w:rsidRDefault="00E82A84" w:rsidP="000B5A4E">
      <w:pPr>
        <w:pStyle w:val="Default"/>
        <w:numPr>
          <w:ilvl w:val="0"/>
          <w:numId w:val="25"/>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w:t>
      </w:r>
      <w:r w:rsidRPr="00E82A84">
        <w:rPr>
          <w:rFonts w:ascii="Arial" w:hAnsi="Arial" w:cs="Arial"/>
          <w:sz w:val="22"/>
          <w:szCs w:val="22"/>
          <w:lang w:val="x-none"/>
        </w:rPr>
        <w:lastRenderedPageBreak/>
        <w:t xml:space="preserve">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2F24ACE" w14:textId="77777777" w:rsidR="00E82A84" w:rsidRPr="00E82A84" w:rsidRDefault="00E82A84" w:rsidP="00E82A84">
      <w:pPr>
        <w:pStyle w:val="Default"/>
        <w:jc w:val="both"/>
        <w:rPr>
          <w:rFonts w:ascii="Arial" w:hAnsi="Arial" w:cs="Arial"/>
          <w:b/>
          <w:sz w:val="22"/>
          <w:szCs w:val="22"/>
          <w:lang w:val="x-none"/>
        </w:rPr>
      </w:pPr>
    </w:p>
    <w:p w14:paraId="142C88D8" w14:textId="77777777" w:rsidR="00E82A84" w:rsidRPr="00E82A84" w:rsidRDefault="00E82A84" w:rsidP="0067363C">
      <w:pPr>
        <w:pStyle w:val="Default"/>
        <w:keepNext/>
        <w:jc w:val="both"/>
        <w:rPr>
          <w:rFonts w:ascii="Arial" w:hAnsi="Arial" w:cs="Arial"/>
          <w:b/>
          <w:bCs/>
          <w:sz w:val="22"/>
          <w:szCs w:val="22"/>
          <w:u w:val="single"/>
          <w:lang w:val="x-none"/>
        </w:rPr>
      </w:pPr>
      <w:bookmarkStart w:id="437" w:name="_Toc485039888"/>
      <w:bookmarkStart w:id="438"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437"/>
      <w:bookmarkEnd w:id="438"/>
    </w:p>
    <w:p w14:paraId="0B8A8F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DA845BA" w14:textId="77777777" w:rsidR="00E82A84" w:rsidRPr="00E82A84" w:rsidRDefault="00E82A84" w:rsidP="00595C35">
      <w:pPr>
        <w:pStyle w:val="Default"/>
        <w:ind w:left="720" w:hanging="360"/>
        <w:jc w:val="both"/>
        <w:rPr>
          <w:rFonts w:ascii="Arial" w:hAnsi="Arial" w:cs="Arial"/>
          <w:sz w:val="22"/>
          <w:szCs w:val="22"/>
          <w:lang w:val="x-none"/>
        </w:rPr>
      </w:pPr>
    </w:p>
    <w:p w14:paraId="1B87D8B9" w14:textId="77777777" w:rsidR="00E82A84" w:rsidRPr="00E82A84" w:rsidRDefault="00E82A84" w:rsidP="000B5A4E">
      <w:pPr>
        <w:pStyle w:val="Default"/>
        <w:numPr>
          <w:ilvl w:val="3"/>
          <w:numId w:val="26"/>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591F71D" w14:textId="77777777" w:rsidR="00E82A84" w:rsidRPr="00E82A84" w:rsidRDefault="00E82A84" w:rsidP="00595C35">
      <w:pPr>
        <w:pStyle w:val="Default"/>
        <w:ind w:left="720" w:hanging="360"/>
        <w:jc w:val="both"/>
        <w:rPr>
          <w:rFonts w:ascii="Arial" w:hAnsi="Arial" w:cs="Arial"/>
          <w:sz w:val="22"/>
          <w:szCs w:val="22"/>
          <w:lang w:val="x-none"/>
        </w:rPr>
      </w:pPr>
    </w:p>
    <w:p w14:paraId="0BC1FF6F" w14:textId="77777777" w:rsidR="00E82A84" w:rsidRPr="00E82A84" w:rsidRDefault="00E82A84" w:rsidP="000B5A4E">
      <w:pPr>
        <w:pStyle w:val="Default"/>
        <w:numPr>
          <w:ilvl w:val="3"/>
          <w:numId w:val="26"/>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710E61" w14:textId="77777777" w:rsidR="00E82A84" w:rsidRPr="00E82A84" w:rsidRDefault="00E82A84" w:rsidP="00E82A84">
      <w:pPr>
        <w:pStyle w:val="Default"/>
        <w:jc w:val="both"/>
        <w:rPr>
          <w:rFonts w:ascii="Arial" w:hAnsi="Arial" w:cs="Arial"/>
          <w:b/>
          <w:sz w:val="22"/>
          <w:szCs w:val="22"/>
          <w:lang w:val="x-none"/>
        </w:rPr>
      </w:pPr>
    </w:p>
    <w:p w14:paraId="08417CE7" w14:textId="77777777" w:rsidR="00E82A84" w:rsidRPr="00E82A84" w:rsidRDefault="00E82A84" w:rsidP="0067363C">
      <w:pPr>
        <w:pStyle w:val="Default"/>
        <w:keepNext/>
        <w:jc w:val="both"/>
        <w:rPr>
          <w:rFonts w:ascii="Arial" w:hAnsi="Arial" w:cs="Arial"/>
          <w:b/>
          <w:bCs/>
          <w:sz w:val="22"/>
          <w:szCs w:val="22"/>
          <w:u w:val="single"/>
          <w:lang w:val="x-none"/>
        </w:rPr>
      </w:pPr>
      <w:bookmarkStart w:id="439" w:name="_Toc485039889"/>
      <w:bookmarkStart w:id="440"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439"/>
      <w:bookmarkEnd w:id="440"/>
    </w:p>
    <w:p w14:paraId="53615F5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9937A00" w14:textId="77777777" w:rsidR="00E82A84" w:rsidRPr="00E82A84" w:rsidRDefault="00E82A84" w:rsidP="00E82A84">
      <w:pPr>
        <w:pStyle w:val="Default"/>
        <w:jc w:val="both"/>
        <w:rPr>
          <w:rFonts w:ascii="Arial" w:hAnsi="Arial" w:cs="Arial"/>
          <w:b/>
          <w:sz w:val="22"/>
          <w:szCs w:val="22"/>
          <w:lang w:val="x-none"/>
        </w:rPr>
      </w:pPr>
    </w:p>
    <w:p w14:paraId="09BC3356" w14:textId="77777777" w:rsidR="00E82A84" w:rsidRPr="00E82A84" w:rsidRDefault="00E82A84" w:rsidP="0067363C">
      <w:pPr>
        <w:pStyle w:val="Default"/>
        <w:keepNext/>
        <w:jc w:val="both"/>
        <w:rPr>
          <w:rFonts w:ascii="Arial" w:hAnsi="Arial" w:cs="Arial"/>
          <w:b/>
          <w:bCs/>
          <w:sz w:val="22"/>
          <w:szCs w:val="22"/>
          <w:u w:val="single"/>
          <w:lang w:val="x-none"/>
        </w:rPr>
      </w:pPr>
      <w:bookmarkStart w:id="441" w:name="_Toc485039890"/>
      <w:bookmarkStart w:id="442"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441"/>
      <w:bookmarkEnd w:id="442"/>
      <w:r w:rsidRPr="00E82A84">
        <w:rPr>
          <w:rFonts w:ascii="Arial" w:hAnsi="Arial" w:cs="Arial"/>
          <w:b/>
          <w:bCs/>
          <w:sz w:val="22"/>
          <w:szCs w:val="22"/>
          <w:u w:val="single"/>
          <w:lang w:val="x-none"/>
        </w:rPr>
        <w:t xml:space="preserve"> </w:t>
      </w:r>
    </w:p>
    <w:p w14:paraId="140A1BD9" w14:textId="77777777" w:rsidR="00E82A84" w:rsidRPr="00E82A84" w:rsidRDefault="00E82A84" w:rsidP="000B5A4E">
      <w:pPr>
        <w:pStyle w:val="Default"/>
        <w:keepNext/>
        <w:numPr>
          <w:ilvl w:val="0"/>
          <w:numId w:val="27"/>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62DB10BF"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091E6314" w14:textId="77777777" w:rsidR="00E82A84" w:rsidRPr="00E82A84" w:rsidRDefault="00E82A84" w:rsidP="00E82A84">
      <w:pPr>
        <w:pStyle w:val="Default"/>
        <w:jc w:val="both"/>
        <w:rPr>
          <w:rFonts w:ascii="Arial" w:hAnsi="Arial" w:cs="Arial"/>
          <w:sz w:val="22"/>
          <w:szCs w:val="22"/>
          <w:lang w:val="x-none"/>
        </w:rPr>
      </w:pPr>
    </w:p>
    <w:p w14:paraId="6DCBBB1F" w14:textId="77777777" w:rsidR="00E82A84" w:rsidRPr="00E82A84" w:rsidRDefault="00E82A84" w:rsidP="000B5A4E">
      <w:pPr>
        <w:pStyle w:val="Default"/>
        <w:keepNext/>
        <w:numPr>
          <w:ilvl w:val="0"/>
          <w:numId w:val="27"/>
        </w:numPr>
        <w:jc w:val="both"/>
        <w:rPr>
          <w:rFonts w:ascii="Arial" w:hAnsi="Arial" w:cs="Arial"/>
          <w:sz w:val="22"/>
          <w:szCs w:val="22"/>
          <w:lang w:val="x-none"/>
        </w:rPr>
      </w:pPr>
      <w:r w:rsidRPr="00E82A84">
        <w:rPr>
          <w:rFonts w:ascii="Arial" w:hAnsi="Arial" w:cs="Arial"/>
          <w:sz w:val="22"/>
          <w:szCs w:val="22"/>
          <w:lang w:val="x-none"/>
        </w:rPr>
        <w:t>For Cause:</w:t>
      </w:r>
    </w:p>
    <w:p w14:paraId="3BD691B1" w14:textId="77777777" w:rsidR="00E82A84" w:rsidRPr="00E82A84" w:rsidRDefault="00E82A84" w:rsidP="000B5A4E">
      <w:pPr>
        <w:pStyle w:val="Default"/>
        <w:keepNext/>
        <w:numPr>
          <w:ilvl w:val="0"/>
          <w:numId w:val="34"/>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31A00FD7"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648C6B18" w14:textId="77777777" w:rsidR="00E82A84" w:rsidRPr="00E82A84" w:rsidRDefault="00E82A84" w:rsidP="000B5A4E">
      <w:pPr>
        <w:pStyle w:val="Default"/>
        <w:numPr>
          <w:ilvl w:val="0"/>
          <w:numId w:val="34"/>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9F5563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 xml:space="preserve"> </w:t>
      </w:r>
    </w:p>
    <w:p w14:paraId="53F8E49A" w14:textId="77777777" w:rsidR="00E82A84" w:rsidRPr="00E82A84" w:rsidRDefault="00E82A84" w:rsidP="000B5A4E">
      <w:pPr>
        <w:pStyle w:val="Default"/>
        <w:numPr>
          <w:ilvl w:val="0"/>
          <w:numId w:val="27"/>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0E66CE60" w14:textId="77777777" w:rsidR="00E82A84" w:rsidRPr="00E82A84" w:rsidRDefault="00E82A84" w:rsidP="00E82A84">
      <w:pPr>
        <w:pStyle w:val="Default"/>
        <w:jc w:val="both"/>
        <w:rPr>
          <w:rFonts w:ascii="Arial" w:hAnsi="Arial" w:cs="Arial"/>
          <w:sz w:val="22"/>
          <w:szCs w:val="22"/>
          <w:lang w:val="x-none"/>
        </w:rPr>
      </w:pPr>
    </w:p>
    <w:p w14:paraId="1907F7F8" w14:textId="77777777" w:rsidR="00E82A84" w:rsidRPr="00E82A84" w:rsidRDefault="00E82A84" w:rsidP="000B5A4E">
      <w:pPr>
        <w:pStyle w:val="Default"/>
        <w:numPr>
          <w:ilvl w:val="0"/>
          <w:numId w:val="27"/>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61C09652" w14:textId="77777777" w:rsidR="00E82A84" w:rsidRPr="00E82A84" w:rsidRDefault="00E82A84" w:rsidP="00E82A84">
      <w:pPr>
        <w:pStyle w:val="Default"/>
        <w:jc w:val="both"/>
        <w:rPr>
          <w:rFonts w:ascii="Arial" w:hAnsi="Arial" w:cs="Arial"/>
          <w:sz w:val="22"/>
          <w:szCs w:val="22"/>
          <w:lang w:val="x-none"/>
        </w:rPr>
      </w:pPr>
    </w:p>
    <w:p w14:paraId="3453AE97" w14:textId="77777777" w:rsidR="00E82A84" w:rsidRPr="00E82A84" w:rsidRDefault="00E82A84" w:rsidP="0067363C">
      <w:pPr>
        <w:pStyle w:val="Default"/>
        <w:keepNext/>
        <w:jc w:val="both"/>
        <w:rPr>
          <w:rFonts w:ascii="Arial" w:hAnsi="Arial" w:cs="Arial"/>
          <w:b/>
          <w:bCs/>
          <w:sz w:val="22"/>
          <w:szCs w:val="22"/>
          <w:u w:val="single"/>
          <w:lang w:val="x-none"/>
        </w:rPr>
      </w:pPr>
      <w:bookmarkStart w:id="443" w:name="_Toc485039891"/>
      <w:bookmarkStart w:id="444"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443"/>
      <w:bookmarkEnd w:id="444"/>
      <w:r w:rsidRPr="00E82A84">
        <w:rPr>
          <w:rFonts w:ascii="Arial" w:hAnsi="Arial" w:cs="Arial"/>
          <w:b/>
          <w:bCs/>
          <w:sz w:val="22"/>
          <w:szCs w:val="22"/>
          <w:u w:val="single"/>
          <w:lang w:val="x-none"/>
        </w:rPr>
        <w:t xml:space="preserve"> </w:t>
      </w:r>
    </w:p>
    <w:p w14:paraId="311F4EF0" w14:textId="77777777" w:rsidR="0045527D" w:rsidRDefault="0045527D" w:rsidP="000B5A4E">
      <w:pPr>
        <w:pStyle w:val="ListParagraph"/>
        <w:keepNext/>
        <w:numPr>
          <w:ilvl w:val="0"/>
          <w:numId w:val="38"/>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B86E05E" w14:textId="77777777" w:rsidR="00E82A84" w:rsidRPr="00E82A84" w:rsidRDefault="00E82A84" w:rsidP="00595C35">
      <w:pPr>
        <w:pStyle w:val="Default"/>
        <w:ind w:left="720"/>
        <w:jc w:val="both"/>
        <w:rPr>
          <w:rFonts w:ascii="Arial" w:hAnsi="Arial" w:cs="Arial"/>
          <w:sz w:val="22"/>
          <w:szCs w:val="22"/>
          <w:lang w:val="x-none"/>
        </w:rPr>
      </w:pPr>
    </w:p>
    <w:p w14:paraId="305A5ED3" w14:textId="77777777" w:rsidR="00E82A84" w:rsidRPr="00E82A84" w:rsidRDefault="00E82A84" w:rsidP="000B5A4E">
      <w:pPr>
        <w:pStyle w:val="Default"/>
        <w:numPr>
          <w:ilvl w:val="0"/>
          <w:numId w:val="33"/>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15F4950E" w14:textId="77777777" w:rsidR="00E82A84" w:rsidRPr="00E82A84" w:rsidRDefault="00E82A84" w:rsidP="00E82A84">
      <w:pPr>
        <w:pStyle w:val="Default"/>
        <w:jc w:val="both"/>
        <w:rPr>
          <w:rFonts w:ascii="Arial" w:hAnsi="Arial" w:cs="Arial"/>
          <w:b/>
          <w:sz w:val="22"/>
          <w:szCs w:val="22"/>
          <w:lang w:val="x-none"/>
        </w:rPr>
      </w:pPr>
    </w:p>
    <w:p w14:paraId="6306E9BD" w14:textId="77777777" w:rsidR="00E82A84" w:rsidRPr="00E82A84" w:rsidRDefault="00E82A84" w:rsidP="0067363C">
      <w:pPr>
        <w:pStyle w:val="Default"/>
        <w:keepNext/>
        <w:jc w:val="both"/>
        <w:rPr>
          <w:rFonts w:ascii="Arial" w:hAnsi="Arial" w:cs="Arial"/>
          <w:b/>
          <w:bCs/>
          <w:sz w:val="22"/>
          <w:szCs w:val="22"/>
          <w:u w:val="single"/>
          <w:lang w:val="x-none"/>
        </w:rPr>
      </w:pPr>
      <w:bookmarkStart w:id="445" w:name="_Toc485039892"/>
      <w:bookmarkStart w:id="446"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445"/>
      <w:bookmarkEnd w:id="446"/>
    </w:p>
    <w:p w14:paraId="1B41E59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4A114A83" w14:textId="77777777" w:rsidR="00E82A84" w:rsidRPr="00E82A84" w:rsidRDefault="00E82A84" w:rsidP="00E82A84">
      <w:pPr>
        <w:pStyle w:val="Default"/>
        <w:jc w:val="both"/>
        <w:rPr>
          <w:rFonts w:ascii="Arial" w:hAnsi="Arial" w:cs="Arial"/>
          <w:b/>
          <w:sz w:val="22"/>
          <w:szCs w:val="22"/>
          <w:lang w:val="x-none"/>
        </w:rPr>
      </w:pPr>
    </w:p>
    <w:p w14:paraId="14646513" w14:textId="77777777" w:rsidR="00E82A84" w:rsidRPr="00E82A84" w:rsidRDefault="00E82A84" w:rsidP="0067363C">
      <w:pPr>
        <w:pStyle w:val="Default"/>
        <w:keepNext/>
        <w:jc w:val="both"/>
        <w:rPr>
          <w:rFonts w:ascii="Arial" w:hAnsi="Arial" w:cs="Arial"/>
          <w:b/>
          <w:bCs/>
          <w:sz w:val="22"/>
          <w:szCs w:val="22"/>
          <w:u w:val="single"/>
          <w:lang w:val="x-none"/>
        </w:rPr>
      </w:pPr>
      <w:bookmarkStart w:id="447" w:name="_Toc485039893"/>
      <w:bookmarkStart w:id="448"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447"/>
      <w:bookmarkEnd w:id="448"/>
    </w:p>
    <w:p w14:paraId="6A86497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CBC4F17" w14:textId="77777777" w:rsidR="00E82A84" w:rsidRPr="00E82A84" w:rsidRDefault="00E82A84" w:rsidP="00E82A84">
      <w:pPr>
        <w:pStyle w:val="Default"/>
        <w:jc w:val="both"/>
        <w:rPr>
          <w:rFonts w:ascii="Arial" w:hAnsi="Arial" w:cs="Arial"/>
          <w:sz w:val="22"/>
          <w:szCs w:val="22"/>
          <w:lang w:val="x-none"/>
        </w:rPr>
      </w:pPr>
    </w:p>
    <w:p w14:paraId="1F32F36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0B1A725" w14:textId="77777777" w:rsidR="00E82A84" w:rsidRPr="00E82A84" w:rsidRDefault="00E82A84" w:rsidP="00E82A84">
      <w:pPr>
        <w:pStyle w:val="Default"/>
        <w:jc w:val="both"/>
        <w:rPr>
          <w:rFonts w:ascii="Arial" w:hAnsi="Arial" w:cs="Arial"/>
          <w:b/>
          <w:sz w:val="22"/>
          <w:szCs w:val="22"/>
          <w:lang w:val="x-none"/>
        </w:rPr>
      </w:pPr>
    </w:p>
    <w:p w14:paraId="3A65E44C" w14:textId="77777777" w:rsidR="00E82A84" w:rsidRPr="00E82A84" w:rsidRDefault="00E82A84" w:rsidP="0067363C">
      <w:pPr>
        <w:pStyle w:val="Default"/>
        <w:keepNext/>
        <w:jc w:val="both"/>
        <w:rPr>
          <w:rFonts w:ascii="Arial" w:hAnsi="Arial" w:cs="Arial"/>
          <w:b/>
          <w:bCs/>
          <w:sz w:val="22"/>
          <w:szCs w:val="22"/>
          <w:u w:val="single"/>
          <w:lang w:val="x-none"/>
        </w:rPr>
      </w:pPr>
      <w:bookmarkStart w:id="449" w:name="_Toc485039894"/>
      <w:bookmarkStart w:id="450"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449"/>
      <w:bookmarkEnd w:id="450"/>
    </w:p>
    <w:p w14:paraId="71F417B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3C3FBB0D" w14:textId="77777777" w:rsidR="00E82A84" w:rsidRPr="00E82A84" w:rsidRDefault="00E82A84" w:rsidP="000B5A4E">
      <w:pPr>
        <w:pStyle w:val="Default"/>
        <w:keepNext/>
        <w:numPr>
          <w:ilvl w:val="0"/>
          <w:numId w:val="32"/>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3F7B245" w14:textId="77777777" w:rsidR="00E82A84" w:rsidRPr="00E82A84" w:rsidRDefault="00E82A84" w:rsidP="00595C35">
      <w:pPr>
        <w:pStyle w:val="Default"/>
        <w:ind w:left="720"/>
        <w:jc w:val="both"/>
        <w:rPr>
          <w:rFonts w:ascii="Arial" w:hAnsi="Arial" w:cs="Arial"/>
          <w:sz w:val="22"/>
          <w:szCs w:val="22"/>
          <w:lang w:val="x-none"/>
        </w:rPr>
      </w:pPr>
    </w:p>
    <w:p w14:paraId="007EE506" w14:textId="77777777" w:rsidR="00E82A84" w:rsidRPr="00E82A84" w:rsidRDefault="00E82A84" w:rsidP="000B5A4E">
      <w:pPr>
        <w:pStyle w:val="Default"/>
        <w:numPr>
          <w:ilvl w:val="0"/>
          <w:numId w:val="32"/>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1F24D6A5" w14:textId="77777777" w:rsidR="00E82A84" w:rsidRPr="00E82A84" w:rsidRDefault="00E82A84" w:rsidP="00595C35">
      <w:pPr>
        <w:pStyle w:val="Default"/>
        <w:ind w:left="720"/>
        <w:jc w:val="both"/>
        <w:rPr>
          <w:rFonts w:ascii="Arial" w:hAnsi="Arial" w:cs="Arial"/>
          <w:sz w:val="22"/>
          <w:szCs w:val="22"/>
          <w:lang w:val="x-none"/>
        </w:rPr>
      </w:pPr>
    </w:p>
    <w:p w14:paraId="634B4C03" w14:textId="77777777" w:rsidR="00E82A84" w:rsidRPr="00E82A84" w:rsidRDefault="00E82A84" w:rsidP="000B5A4E">
      <w:pPr>
        <w:pStyle w:val="Default"/>
        <w:numPr>
          <w:ilvl w:val="0"/>
          <w:numId w:val="32"/>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5AAFECC9" w14:textId="77777777" w:rsidR="00E82A84" w:rsidRPr="00E82A84" w:rsidRDefault="00E82A84" w:rsidP="00595C35">
      <w:pPr>
        <w:pStyle w:val="Default"/>
        <w:ind w:left="720"/>
        <w:jc w:val="both"/>
        <w:rPr>
          <w:rFonts w:ascii="Arial" w:hAnsi="Arial" w:cs="Arial"/>
          <w:sz w:val="22"/>
          <w:szCs w:val="22"/>
          <w:lang w:val="x-none"/>
        </w:rPr>
      </w:pPr>
    </w:p>
    <w:p w14:paraId="2A1BCD83" w14:textId="77777777" w:rsidR="00E82A84" w:rsidRPr="00E82A84" w:rsidRDefault="00E82A84" w:rsidP="000B5A4E">
      <w:pPr>
        <w:pStyle w:val="Default"/>
        <w:numPr>
          <w:ilvl w:val="0"/>
          <w:numId w:val="32"/>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07A7E30D" w14:textId="77777777" w:rsidR="00E82A84" w:rsidRPr="00E82A84" w:rsidRDefault="00E82A84" w:rsidP="00595C35">
      <w:pPr>
        <w:pStyle w:val="Default"/>
        <w:ind w:left="720"/>
        <w:jc w:val="both"/>
        <w:rPr>
          <w:rFonts w:ascii="Arial" w:hAnsi="Arial" w:cs="Arial"/>
          <w:sz w:val="22"/>
          <w:szCs w:val="22"/>
          <w:lang w:val="x-none"/>
        </w:rPr>
      </w:pPr>
    </w:p>
    <w:p w14:paraId="4EBE0FA3" w14:textId="77777777" w:rsidR="00E82A84" w:rsidRPr="00E82A84" w:rsidRDefault="00E82A84" w:rsidP="000B5A4E">
      <w:pPr>
        <w:pStyle w:val="Default"/>
        <w:numPr>
          <w:ilvl w:val="0"/>
          <w:numId w:val="32"/>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6C6AB69B" w14:textId="77777777" w:rsidR="00E82A84" w:rsidRPr="00E82A84" w:rsidRDefault="00E82A84" w:rsidP="00595C35">
      <w:pPr>
        <w:pStyle w:val="Default"/>
        <w:ind w:left="720"/>
        <w:jc w:val="both"/>
        <w:rPr>
          <w:rFonts w:ascii="Arial" w:hAnsi="Arial" w:cs="Arial"/>
          <w:sz w:val="22"/>
          <w:szCs w:val="22"/>
          <w:lang w:val="x-none"/>
        </w:rPr>
      </w:pPr>
    </w:p>
    <w:p w14:paraId="54EC42B5" w14:textId="77777777" w:rsidR="00E82A84" w:rsidRPr="00E82A84" w:rsidRDefault="00E82A84" w:rsidP="000B5A4E">
      <w:pPr>
        <w:pStyle w:val="Default"/>
        <w:numPr>
          <w:ilvl w:val="0"/>
          <w:numId w:val="32"/>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06C7F0E6" w14:textId="77777777" w:rsidR="00E82A84" w:rsidRPr="00E82A84" w:rsidRDefault="00E82A84" w:rsidP="00595C35">
      <w:pPr>
        <w:pStyle w:val="Default"/>
        <w:ind w:left="720"/>
        <w:jc w:val="both"/>
        <w:rPr>
          <w:rFonts w:ascii="Arial" w:hAnsi="Arial" w:cs="Arial"/>
          <w:sz w:val="22"/>
          <w:szCs w:val="22"/>
          <w:lang w:val="x-none"/>
        </w:rPr>
      </w:pPr>
    </w:p>
    <w:p w14:paraId="3F71648C" w14:textId="77777777" w:rsidR="00E82A84" w:rsidRPr="00E82A84" w:rsidRDefault="00E82A84" w:rsidP="000B5A4E">
      <w:pPr>
        <w:pStyle w:val="Default"/>
        <w:numPr>
          <w:ilvl w:val="0"/>
          <w:numId w:val="32"/>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C2B2326" w14:textId="77777777" w:rsidR="00E82A84" w:rsidRPr="00E82A84" w:rsidRDefault="00E82A84" w:rsidP="00E82A84">
      <w:pPr>
        <w:pStyle w:val="Default"/>
        <w:jc w:val="both"/>
        <w:rPr>
          <w:rFonts w:ascii="Arial" w:hAnsi="Arial" w:cs="Arial"/>
          <w:sz w:val="22"/>
          <w:szCs w:val="22"/>
          <w:lang w:val="x-none"/>
        </w:rPr>
      </w:pPr>
    </w:p>
    <w:p w14:paraId="1DF07646" w14:textId="77777777" w:rsidR="00E82A84" w:rsidRPr="00E82A84" w:rsidRDefault="00E82A84" w:rsidP="0067363C">
      <w:pPr>
        <w:pStyle w:val="Default"/>
        <w:keepNext/>
        <w:jc w:val="both"/>
        <w:rPr>
          <w:rFonts w:ascii="Arial" w:hAnsi="Arial" w:cs="Arial"/>
          <w:b/>
          <w:bCs/>
          <w:sz w:val="22"/>
          <w:szCs w:val="22"/>
          <w:u w:val="single"/>
          <w:lang w:val="x-none"/>
        </w:rPr>
      </w:pPr>
      <w:bookmarkStart w:id="451" w:name="_Toc485039895"/>
      <w:bookmarkStart w:id="452"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451"/>
      <w:bookmarkEnd w:id="452"/>
    </w:p>
    <w:p w14:paraId="2CF60C82" w14:textId="77777777" w:rsidR="00E82A84" w:rsidRPr="00E82A84" w:rsidRDefault="00E82A84" w:rsidP="000B5A4E">
      <w:pPr>
        <w:pStyle w:val="Default"/>
        <w:keepNext/>
        <w:numPr>
          <w:ilvl w:val="1"/>
          <w:numId w:val="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764AB017" w14:textId="77777777" w:rsidR="00E82A84" w:rsidRPr="00E82A84" w:rsidRDefault="00E82A84" w:rsidP="00595C35">
      <w:pPr>
        <w:pStyle w:val="Default"/>
        <w:ind w:left="720"/>
        <w:jc w:val="both"/>
        <w:rPr>
          <w:rFonts w:ascii="Arial" w:hAnsi="Arial" w:cs="Arial"/>
          <w:sz w:val="22"/>
          <w:szCs w:val="22"/>
          <w:lang w:val="x-none"/>
        </w:rPr>
      </w:pPr>
    </w:p>
    <w:p w14:paraId="2A524C88" w14:textId="77777777" w:rsidR="00E82A84" w:rsidRPr="00E82A84" w:rsidRDefault="00E82A84" w:rsidP="000B5A4E">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324EBFB8"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121DC62C" w14:textId="77777777" w:rsidR="00E82A84" w:rsidRPr="00E82A84" w:rsidRDefault="00E82A84" w:rsidP="000B5A4E">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1B482EAC" w14:textId="77777777" w:rsidR="00E82A84" w:rsidRPr="00E82A84" w:rsidRDefault="00E82A84" w:rsidP="00595C35">
      <w:pPr>
        <w:pStyle w:val="Default"/>
        <w:ind w:left="720"/>
        <w:jc w:val="both"/>
        <w:rPr>
          <w:rFonts w:ascii="Arial" w:hAnsi="Arial" w:cs="Arial"/>
          <w:sz w:val="22"/>
          <w:szCs w:val="22"/>
          <w:lang w:val="x-none"/>
        </w:rPr>
      </w:pPr>
    </w:p>
    <w:p w14:paraId="3B33482A" w14:textId="77777777" w:rsidR="00E82A84" w:rsidRPr="00E82A84" w:rsidRDefault="00E82A84" w:rsidP="000B5A4E">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9643844" w14:textId="77777777" w:rsidR="00E82A84" w:rsidRPr="00E82A84" w:rsidRDefault="00E82A84" w:rsidP="00E82A84">
      <w:pPr>
        <w:pStyle w:val="Default"/>
        <w:jc w:val="both"/>
        <w:rPr>
          <w:rFonts w:ascii="Arial" w:hAnsi="Arial" w:cs="Arial"/>
          <w:sz w:val="22"/>
          <w:szCs w:val="22"/>
          <w:lang w:val="x-none"/>
        </w:rPr>
      </w:pPr>
    </w:p>
    <w:p w14:paraId="54CF6DB5" w14:textId="77777777" w:rsidR="00E82A84" w:rsidRPr="00E82A84" w:rsidRDefault="00E82A84" w:rsidP="0067363C">
      <w:pPr>
        <w:pStyle w:val="Default"/>
        <w:keepNext/>
        <w:jc w:val="both"/>
        <w:rPr>
          <w:rFonts w:ascii="Arial" w:hAnsi="Arial" w:cs="Arial"/>
          <w:b/>
          <w:bCs/>
          <w:sz w:val="22"/>
          <w:szCs w:val="22"/>
          <w:u w:val="single"/>
          <w:lang w:val="x-none"/>
        </w:rPr>
      </w:pPr>
      <w:bookmarkStart w:id="453" w:name="_Toc485039896"/>
      <w:bookmarkStart w:id="454"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453"/>
      <w:bookmarkEnd w:id="454"/>
    </w:p>
    <w:p w14:paraId="34B08C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41A2CB7" w14:textId="77777777" w:rsidR="00E82A84" w:rsidRPr="00E82A84" w:rsidRDefault="00E82A84" w:rsidP="00E82A84">
      <w:pPr>
        <w:pStyle w:val="Default"/>
        <w:jc w:val="both"/>
        <w:rPr>
          <w:rFonts w:ascii="Arial" w:hAnsi="Arial" w:cs="Arial"/>
          <w:b/>
          <w:sz w:val="22"/>
          <w:szCs w:val="22"/>
          <w:lang w:val="x-none"/>
        </w:rPr>
      </w:pPr>
    </w:p>
    <w:p w14:paraId="2B326E87" w14:textId="77777777" w:rsidR="00E82A84" w:rsidRPr="00E82A84" w:rsidRDefault="00E82A84" w:rsidP="0067363C">
      <w:pPr>
        <w:pStyle w:val="Default"/>
        <w:keepNext/>
        <w:jc w:val="both"/>
        <w:rPr>
          <w:rFonts w:ascii="Arial" w:hAnsi="Arial" w:cs="Arial"/>
          <w:b/>
          <w:bCs/>
          <w:sz w:val="22"/>
          <w:szCs w:val="22"/>
          <w:u w:val="single"/>
          <w:lang w:val="x-none"/>
        </w:rPr>
      </w:pPr>
      <w:bookmarkStart w:id="455" w:name="_Toc485039897"/>
      <w:bookmarkStart w:id="456"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455"/>
      <w:bookmarkEnd w:id="456"/>
    </w:p>
    <w:p w14:paraId="48C7093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16BA149F" w14:textId="77777777" w:rsidR="00E82A84" w:rsidRPr="00E82A84" w:rsidRDefault="00E82A84" w:rsidP="00E82A84">
      <w:pPr>
        <w:pStyle w:val="Default"/>
        <w:jc w:val="both"/>
        <w:rPr>
          <w:rFonts w:ascii="Arial" w:hAnsi="Arial" w:cs="Arial"/>
          <w:b/>
          <w:sz w:val="22"/>
          <w:szCs w:val="22"/>
          <w:lang w:val="x-none"/>
        </w:rPr>
      </w:pPr>
    </w:p>
    <w:p w14:paraId="7BB5D8B9" w14:textId="77777777" w:rsidR="00E82A84" w:rsidRPr="00E82A84" w:rsidRDefault="00E82A84" w:rsidP="0067363C">
      <w:pPr>
        <w:pStyle w:val="Default"/>
        <w:keepNext/>
        <w:jc w:val="both"/>
        <w:rPr>
          <w:rFonts w:ascii="Arial" w:hAnsi="Arial" w:cs="Arial"/>
          <w:b/>
          <w:bCs/>
          <w:sz w:val="22"/>
          <w:szCs w:val="22"/>
          <w:u w:val="single"/>
          <w:lang w:val="x-none"/>
        </w:rPr>
      </w:pPr>
      <w:bookmarkStart w:id="457" w:name="_Toc485039898"/>
      <w:bookmarkStart w:id="458"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457"/>
      <w:bookmarkEnd w:id="458"/>
    </w:p>
    <w:p w14:paraId="0A481D8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0BA29D3E" w14:textId="77777777" w:rsidR="00E82A84" w:rsidRPr="00E82A84" w:rsidRDefault="00E82A84" w:rsidP="00E82A84">
      <w:pPr>
        <w:pStyle w:val="Default"/>
        <w:jc w:val="both"/>
        <w:rPr>
          <w:rFonts w:ascii="Arial" w:hAnsi="Arial" w:cs="Arial"/>
          <w:b/>
          <w:sz w:val="22"/>
          <w:szCs w:val="22"/>
          <w:lang w:val="x-none"/>
        </w:rPr>
      </w:pPr>
    </w:p>
    <w:p w14:paraId="78770007" w14:textId="77777777" w:rsidR="00E82A84" w:rsidRPr="00E82A84" w:rsidRDefault="00E82A84" w:rsidP="0067363C">
      <w:pPr>
        <w:pStyle w:val="Default"/>
        <w:keepNext/>
        <w:jc w:val="both"/>
        <w:rPr>
          <w:rFonts w:ascii="Arial" w:hAnsi="Arial" w:cs="Arial"/>
          <w:b/>
          <w:bCs/>
          <w:sz w:val="22"/>
          <w:szCs w:val="22"/>
          <w:u w:val="single"/>
          <w:lang w:val="x-none"/>
        </w:rPr>
      </w:pPr>
      <w:bookmarkStart w:id="459" w:name="_Toc485039899"/>
      <w:bookmarkStart w:id="460"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459"/>
      <w:bookmarkEnd w:id="460"/>
    </w:p>
    <w:p w14:paraId="084908B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74DF941D" w14:textId="77777777" w:rsidR="00E82A84" w:rsidRPr="00E82A84" w:rsidRDefault="00E82A84" w:rsidP="00E82A84">
      <w:pPr>
        <w:pStyle w:val="Default"/>
        <w:jc w:val="both"/>
        <w:rPr>
          <w:rFonts w:ascii="Arial" w:hAnsi="Arial" w:cs="Arial"/>
          <w:sz w:val="22"/>
          <w:szCs w:val="22"/>
          <w:lang w:val="x-none"/>
        </w:rPr>
      </w:pPr>
    </w:p>
    <w:p w14:paraId="40421B9D" w14:textId="77777777" w:rsidR="00E82A84" w:rsidRPr="00E82A84" w:rsidRDefault="00E82A84" w:rsidP="000B5A4E">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lastRenderedPageBreak/>
        <w:t xml:space="preserve">It shall take no action that will in any way diminish the value of the rights conveyed or assigned hereunder; </w:t>
      </w:r>
    </w:p>
    <w:p w14:paraId="432A3246" w14:textId="77777777" w:rsidR="00E82A84" w:rsidRPr="00E82A84" w:rsidRDefault="00E82A84" w:rsidP="000B5A4E">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44D771E9"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1839C041"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7A913176" w14:textId="77777777" w:rsidR="00E82A84" w:rsidRPr="00E82A84" w:rsidRDefault="00E82A84" w:rsidP="000B5A4E">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2F237062" w14:textId="77777777" w:rsidR="00E82A84" w:rsidRPr="00E82A84" w:rsidRDefault="00E82A84" w:rsidP="000B5A4E">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D9B2475" w14:textId="77777777" w:rsidR="00E82A84" w:rsidRPr="00E82A84" w:rsidRDefault="00E82A84" w:rsidP="00E82A84">
      <w:pPr>
        <w:pStyle w:val="Default"/>
        <w:jc w:val="both"/>
        <w:rPr>
          <w:rFonts w:ascii="Arial" w:hAnsi="Arial" w:cs="Arial"/>
          <w:sz w:val="22"/>
          <w:szCs w:val="22"/>
          <w:lang w:val="x-none"/>
        </w:rPr>
      </w:pPr>
    </w:p>
    <w:p w14:paraId="43D299EF" w14:textId="77777777" w:rsidR="00E82A84" w:rsidRPr="00E82A84" w:rsidRDefault="00E82A84" w:rsidP="0067363C">
      <w:pPr>
        <w:pStyle w:val="Default"/>
        <w:keepNext/>
        <w:jc w:val="both"/>
        <w:rPr>
          <w:rFonts w:ascii="Arial" w:hAnsi="Arial" w:cs="Arial"/>
          <w:sz w:val="22"/>
          <w:szCs w:val="22"/>
          <w:lang w:val="x-none"/>
        </w:rPr>
      </w:pPr>
      <w:bookmarkStart w:id="461" w:name="_Toc485039900"/>
      <w:bookmarkStart w:id="462" w:name="_Toc485041316"/>
      <w:r w:rsidRPr="00E82A84">
        <w:rPr>
          <w:rFonts w:ascii="Arial" w:hAnsi="Arial" w:cs="Arial"/>
          <w:b/>
          <w:bCs/>
          <w:sz w:val="22"/>
          <w:szCs w:val="22"/>
          <w:u w:val="single"/>
          <w:lang w:val="x-none"/>
        </w:rPr>
        <w:t>6</w:t>
      </w:r>
      <w:bookmarkEnd w:id="461"/>
      <w:bookmarkEnd w:id="462"/>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0168425D" w14:textId="77777777" w:rsidR="00E82A84" w:rsidRPr="00E82A84" w:rsidRDefault="00E82A84" w:rsidP="0067363C">
      <w:pPr>
        <w:pStyle w:val="Default"/>
        <w:keepNext/>
        <w:jc w:val="both"/>
        <w:rPr>
          <w:rFonts w:ascii="Arial" w:hAnsi="Arial" w:cs="Arial"/>
          <w:b/>
          <w:sz w:val="22"/>
          <w:szCs w:val="22"/>
          <w:lang w:val="x-none"/>
        </w:rPr>
      </w:pPr>
    </w:p>
    <w:p w14:paraId="17C6A9C7" w14:textId="77777777" w:rsidR="00E82A84" w:rsidRPr="00E82A84" w:rsidRDefault="00E82A84" w:rsidP="0067363C">
      <w:pPr>
        <w:pStyle w:val="Default"/>
        <w:keepNext/>
        <w:jc w:val="both"/>
        <w:rPr>
          <w:rFonts w:ascii="Arial" w:hAnsi="Arial" w:cs="Arial"/>
          <w:b/>
          <w:bCs/>
          <w:sz w:val="22"/>
          <w:szCs w:val="22"/>
          <w:u w:val="single"/>
          <w:lang w:val="x-none"/>
        </w:rPr>
      </w:pPr>
      <w:bookmarkStart w:id="463" w:name="_Toc485039901"/>
      <w:bookmarkStart w:id="464"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463"/>
      <w:bookmarkEnd w:id="464"/>
    </w:p>
    <w:p w14:paraId="3B6BEF6B"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36CC9CB9" w14:textId="77777777" w:rsidR="00D12DDB" w:rsidRPr="00E82A84" w:rsidRDefault="00D12DDB" w:rsidP="0067363C">
      <w:pPr>
        <w:pStyle w:val="Default"/>
        <w:keepNext/>
        <w:jc w:val="both"/>
        <w:rPr>
          <w:rFonts w:ascii="Arial" w:hAnsi="Arial" w:cs="Arial"/>
          <w:sz w:val="22"/>
          <w:szCs w:val="22"/>
          <w:lang w:val="x-none"/>
        </w:rPr>
      </w:pPr>
    </w:p>
    <w:p w14:paraId="62A533E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76C4344C" w14:textId="77777777" w:rsidR="00E82A84" w:rsidRPr="00E82A84" w:rsidRDefault="00E82A84" w:rsidP="00E82A84">
      <w:pPr>
        <w:pStyle w:val="Default"/>
        <w:jc w:val="both"/>
        <w:rPr>
          <w:rFonts w:ascii="Arial" w:hAnsi="Arial" w:cs="Arial"/>
          <w:b/>
          <w:sz w:val="22"/>
          <w:szCs w:val="22"/>
          <w:lang w:val="x-none"/>
        </w:rPr>
      </w:pPr>
    </w:p>
    <w:p w14:paraId="60174796" w14:textId="77777777" w:rsidR="00E82A84" w:rsidRPr="00E82A84" w:rsidRDefault="00E82A84" w:rsidP="0067363C">
      <w:pPr>
        <w:pStyle w:val="Default"/>
        <w:keepNext/>
        <w:jc w:val="both"/>
        <w:rPr>
          <w:rFonts w:ascii="Arial" w:hAnsi="Arial" w:cs="Arial"/>
          <w:b/>
          <w:bCs/>
          <w:sz w:val="22"/>
          <w:szCs w:val="22"/>
          <w:u w:val="single"/>
          <w:lang w:val="x-none"/>
        </w:rPr>
      </w:pPr>
      <w:bookmarkStart w:id="465" w:name="_Toc485039902"/>
      <w:bookmarkStart w:id="466"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465"/>
      <w:bookmarkEnd w:id="466"/>
    </w:p>
    <w:p w14:paraId="782228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517D4183" w14:textId="77777777" w:rsidR="00E82A84" w:rsidRPr="00E82A84" w:rsidRDefault="00E82A84" w:rsidP="00E82A84">
      <w:pPr>
        <w:pStyle w:val="Default"/>
        <w:jc w:val="both"/>
        <w:rPr>
          <w:rFonts w:ascii="Arial" w:hAnsi="Arial" w:cs="Arial"/>
          <w:sz w:val="22"/>
          <w:szCs w:val="22"/>
          <w:lang w:val="x-none"/>
        </w:rPr>
      </w:pPr>
    </w:p>
    <w:p w14:paraId="4D473234" w14:textId="77777777" w:rsidR="00E82A84" w:rsidRPr="00E82A84" w:rsidRDefault="00E82A84" w:rsidP="0067363C">
      <w:pPr>
        <w:pStyle w:val="Default"/>
        <w:keepNext/>
        <w:jc w:val="both"/>
        <w:rPr>
          <w:rFonts w:ascii="Arial" w:hAnsi="Arial" w:cs="Arial"/>
          <w:b/>
          <w:bCs/>
          <w:sz w:val="22"/>
          <w:szCs w:val="22"/>
          <w:u w:val="single"/>
          <w:lang w:val="x-none"/>
        </w:rPr>
      </w:pPr>
      <w:bookmarkStart w:id="467" w:name="_Toc485039903"/>
      <w:bookmarkStart w:id="468"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467"/>
      <w:bookmarkEnd w:id="468"/>
    </w:p>
    <w:p w14:paraId="3F5DD925" w14:textId="77777777" w:rsidR="00E82A84" w:rsidRPr="00E82A84" w:rsidRDefault="00E82A84" w:rsidP="000B5A4E">
      <w:pPr>
        <w:pStyle w:val="Default"/>
        <w:keepNext/>
        <w:numPr>
          <w:ilvl w:val="0"/>
          <w:numId w:val="35"/>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E603BA2" w14:textId="77777777" w:rsidR="00E82A84" w:rsidRPr="00E82A84" w:rsidRDefault="00E82A84" w:rsidP="00595C35">
      <w:pPr>
        <w:pStyle w:val="Default"/>
        <w:ind w:left="720"/>
        <w:jc w:val="both"/>
        <w:rPr>
          <w:rFonts w:ascii="Arial" w:hAnsi="Arial" w:cs="Arial"/>
          <w:sz w:val="22"/>
          <w:szCs w:val="22"/>
          <w:lang w:val="x-none"/>
        </w:rPr>
      </w:pPr>
    </w:p>
    <w:p w14:paraId="1CDC6B81" w14:textId="77777777" w:rsidR="00E82A84" w:rsidRPr="00E82A84" w:rsidRDefault="00E82A84" w:rsidP="000B5A4E">
      <w:pPr>
        <w:pStyle w:val="Default"/>
        <w:numPr>
          <w:ilvl w:val="0"/>
          <w:numId w:val="35"/>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F14E970" w14:textId="77777777" w:rsidR="00E82A84" w:rsidRPr="00E82A84" w:rsidRDefault="00E82A84" w:rsidP="00595C35">
      <w:pPr>
        <w:pStyle w:val="Default"/>
        <w:ind w:left="720"/>
        <w:jc w:val="both"/>
        <w:rPr>
          <w:rFonts w:ascii="Arial" w:hAnsi="Arial" w:cs="Arial"/>
          <w:sz w:val="22"/>
          <w:szCs w:val="22"/>
          <w:lang w:val="x-none"/>
        </w:rPr>
      </w:pPr>
    </w:p>
    <w:p w14:paraId="704C42A7" w14:textId="77777777" w:rsidR="00E82A84" w:rsidRPr="00E82A84" w:rsidRDefault="00E82A84" w:rsidP="000B5A4E">
      <w:pPr>
        <w:pStyle w:val="Default"/>
        <w:numPr>
          <w:ilvl w:val="0"/>
          <w:numId w:val="35"/>
        </w:numPr>
        <w:ind w:left="720"/>
        <w:jc w:val="both"/>
        <w:rPr>
          <w:rFonts w:ascii="Arial" w:hAnsi="Arial" w:cs="Arial"/>
          <w:sz w:val="22"/>
          <w:szCs w:val="22"/>
          <w:lang w:val="x-none"/>
        </w:rPr>
      </w:pPr>
      <w:r w:rsidRPr="00E82A84">
        <w:rPr>
          <w:rFonts w:ascii="Arial" w:hAnsi="Arial" w:cs="Arial"/>
          <w:sz w:val="22"/>
          <w:szCs w:val="22"/>
          <w:lang w:val="x-none"/>
        </w:rPr>
        <w:lastRenderedPageBreak/>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0"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38A6001F" w14:textId="77777777" w:rsidR="00E82A84" w:rsidRPr="00E82A84" w:rsidRDefault="00E82A84" w:rsidP="00595C35">
      <w:pPr>
        <w:pStyle w:val="Default"/>
        <w:ind w:left="720"/>
        <w:jc w:val="both"/>
        <w:rPr>
          <w:rFonts w:ascii="Arial" w:hAnsi="Arial" w:cs="Arial"/>
          <w:sz w:val="22"/>
          <w:szCs w:val="22"/>
          <w:lang w:val="x-none"/>
        </w:rPr>
      </w:pPr>
    </w:p>
    <w:p w14:paraId="535F7E0D" w14:textId="77777777" w:rsidR="00E82A84" w:rsidRPr="00E82A84" w:rsidRDefault="00E82A84" w:rsidP="000B5A4E">
      <w:pPr>
        <w:pStyle w:val="Default"/>
        <w:numPr>
          <w:ilvl w:val="0"/>
          <w:numId w:val="35"/>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1739BEE" w14:textId="77777777" w:rsidR="00E82A84" w:rsidRPr="00E82A84" w:rsidRDefault="00E82A84" w:rsidP="00E82A84">
      <w:pPr>
        <w:pStyle w:val="Default"/>
        <w:jc w:val="both"/>
        <w:rPr>
          <w:rFonts w:ascii="Arial" w:hAnsi="Arial" w:cs="Arial"/>
          <w:b/>
          <w:sz w:val="22"/>
          <w:szCs w:val="22"/>
          <w:lang w:val="x-none"/>
        </w:rPr>
      </w:pPr>
    </w:p>
    <w:p w14:paraId="1B31BFD2" w14:textId="77777777" w:rsidR="00E82A84" w:rsidRPr="00E82A84" w:rsidRDefault="00E82A84" w:rsidP="0067363C">
      <w:pPr>
        <w:pStyle w:val="Default"/>
        <w:keepNext/>
        <w:jc w:val="both"/>
        <w:rPr>
          <w:rFonts w:ascii="Arial" w:hAnsi="Arial" w:cs="Arial"/>
          <w:b/>
          <w:bCs/>
          <w:sz w:val="22"/>
          <w:szCs w:val="22"/>
          <w:u w:val="single"/>
          <w:lang w:val="x-none"/>
        </w:rPr>
      </w:pPr>
      <w:bookmarkStart w:id="469" w:name="_Toc485039904"/>
      <w:bookmarkStart w:id="470"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469"/>
      <w:bookmarkEnd w:id="470"/>
    </w:p>
    <w:p w14:paraId="5E98A4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0E2C1C3" w14:textId="77777777" w:rsidR="00E82A84" w:rsidRPr="00E82A84" w:rsidRDefault="00E82A84" w:rsidP="00E82A84">
      <w:pPr>
        <w:pStyle w:val="Default"/>
        <w:jc w:val="both"/>
        <w:rPr>
          <w:rFonts w:ascii="Arial" w:hAnsi="Arial" w:cs="Arial"/>
          <w:b/>
          <w:sz w:val="22"/>
          <w:szCs w:val="22"/>
          <w:lang w:val="x-none"/>
        </w:rPr>
      </w:pPr>
    </w:p>
    <w:p w14:paraId="36300F63" w14:textId="77777777" w:rsidR="00E82A84" w:rsidRPr="00E82A84" w:rsidRDefault="00E82A84" w:rsidP="0067363C">
      <w:pPr>
        <w:pStyle w:val="Default"/>
        <w:keepNext/>
        <w:jc w:val="both"/>
        <w:rPr>
          <w:rFonts w:ascii="Arial" w:hAnsi="Arial" w:cs="Arial"/>
          <w:b/>
          <w:bCs/>
          <w:sz w:val="22"/>
          <w:szCs w:val="22"/>
          <w:u w:val="single"/>
          <w:lang w:val="x-none"/>
        </w:rPr>
      </w:pPr>
      <w:bookmarkStart w:id="471" w:name="_Toc485039905"/>
      <w:bookmarkStart w:id="472"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471"/>
      <w:bookmarkEnd w:id="472"/>
    </w:p>
    <w:p w14:paraId="6CCB0F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45232B9D" w14:textId="77777777" w:rsidR="00E82A84" w:rsidRPr="00E82A84" w:rsidRDefault="00E82A84" w:rsidP="00E82A84">
      <w:pPr>
        <w:pStyle w:val="Default"/>
        <w:jc w:val="both"/>
        <w:rPr>
          <w:rFonts w:ascii="Arial" w:hAnsi="Arial" w:cs="Arial"/>
          <w:sz w:val="22"/>
          <w:szCs w:val="22"/>
          <w:lang w:val="x-none"/>
        </w:rPr>
      </w:pPr>
    </w:p>
    <w:p w14:paraId="714D12C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34D56575" w14:textId="77777777" w:rsidR="00E82A84" w:rsidRPr="00E82A84" w:rsidRDefault="00E82A84" w:rsidP="00E82A84">
      <w:pPr>
        <w:pStyle w:val="Default"/>
        <w:jc w:val="both"/>
        <w:rPr>
          <w:rFonts w:ascii="Arial" w:hAnsi="Arial" w:cs="Arial"/>
          <w:b/>
          <w:bCs/>
          <w:sz w:val="22"/>
          <w:szCs w:val="22"/>
          <w:lang w:val="x-none"/>
        </w:rPr>
      </w:pPr>
    </w:p>
    <w:p w14:paraId="79A21058" w14:textId="77777777" w:rsidR="00E82A84" w:rsidRPr="00E82A84" w:rsidRDefault="00E82A84" w:rsidP="0067363C">
      <w:pPr>
        <w:pStyle w:val="Default"/>
        <w:keepNext/>
        <w:jc w:val="both"/>
        <w:rPr>
          <w:rFonts w:ascii="Arial" w:hAnsi="Arial" w:cs="Arial"/>
          <w:b/>
          <w:bCs/>
          <w:sz w:val="22"/>
          <w:szCs w:val="22"/>
          <w:u w:val="single"/>
          <w:lang w:val="x-none"/>
        </w:rPr>
      </w:pPr>
      <w:bookmarkStart w:id="473" w:name="_Toc485039906"/>
      <w:bookmarkStart w:id="474"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473"/>
      <w:bookmarkEnd w:id="474"/>
    </w:p>
    <w:p w14:paraId="5959ED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6A05297D" w14:textId="77777777" w:rsidR="00E82A84" w:rsidRPr="00E82A84" w:rsidRDefault="00E82A84" w:rsidP="00E82A84">
      <w:pPr>
        <w:pStyle w:val="Default"/>
        <w:jc w:val="both"/>
        <w:rPr>
          <w:rFonts w:ascii="Arial" w:hAnsi="Arial" w:cs="Arial"/>
          <w:sz w:val="22"/>
          <w:szCs w:val="22"/>
          <w:lang w:val="x-none"/>
        </w:rPr>
      </w:pPr>
    </w:p>
    <w:p w14:paraId="631593F3" w14:textId="77777777" w:rsidR="00E82A84" w:rsidRPr="00E82A84" w:rsidRDefault="00E82A84" w:rsidP="0067363C">
      <w:pPr>
        <w:pStyle w:val="Default"/>
        <w:keepNext/>
        <w:jc w:val="both"/>
        <w:rPr>
          <w:rFonts w:ascii="Arial" w:hAnsi="Arial" w:cs="Arial"/>
          <w:b/>
          <w:bCs/>
          <w:sz w:val="22"/>
          <w:szCs w:val="22"/>
          <w:u w:val="single"/>
          <w:lang w:val="x-none"/>
        </w:rPr>
      </w:pPr>
      <w:bookmarkStart w:id="475" w:name="_Toc485039907"/>
      <w:bookmarkStart w:id="476"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475"/>
      <w:bookmarkEnd w:id="476"/>
      <w:r w:rsidRPr="00E82A84">
        <w:rPr>
          <w:rFonts w:ascii="Arial" w:hAnsi="Arial" w:cs="Arial"/>
          <w:b/>
          <w:bCs/>
          <w:sz w:val="22"/>
          <w:szCs w:val="22"/>
          <w:u w:val="single"/>
          <w:lang w:val="x-none"/>
        </w:rPr>
        <w:t xml:space="preserve"> </w:t>
      </w:r>
    </w:p>
    <w:p w14:paraId="4DD9AE9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330AA99F" w14:textId="77777777" w:rsidR="00E82A84" w:rsidRPr="00E82A84" w:rsidRDefault="00E82A84" w:rsidP="00E82A84">
      <w:pPr>
        <w:pStyle w:val="Default"/>
        <w:jc w:val="both"/>
        <w:rPr>
          <w:rFonts w:ascii="Arial" w:hAnsi="Arial" w:cs="Arial"/>
          <w:b/>
          <w:sz w:val="22"/>
          <w:szCs w:val="22"/>
          <w:lang w:val="x-none"/>
        </w:rPr>
      </w:pPr>
    </w:p>
    <w:p w14:paraId="3B1A1466" w14:textId="77777777" w:rsidR="00E82A84" w:rsidRPr="00E82A84" w:rsidRDefault="00E82A84" w:rsidP="0067363C">
      <w:pPr>
        <w:pStyle w:val="Default"/>
        <w:keepNext/>
        <w:jc w:val="both"/>
        <w:rPr>
          <w:rFonts w:ascii="Arial" w:hAnsi="Arial" w:cs="Arial"/>
          <w:b/>
          <w:bCs/>
          <w:sz w:val="22"/>
          <w:szCs w:val="22"/>
          <w:u w:val="single"/>
          <w:lang w:val="x-none"/>
        </w:rPr>
      </w:pPr>
      <w:bookmarkStart w:id="477" w:name="_Toc485039908"/>
      <w:bookmarkStart w:id="478"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477"/>
      <w:bookmarkEnd w:id="478"/>
    </w:p>
    <w:p w14:paraId="728D6C83"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688C72A" w14:textId="77777777" w:rsidR="00E82A84" w:rsidRPr="00E82A84" w:rsidRDefault="00E82A84" w:rsidP="00E82A84">
      <w:pPr>
        <w:pStyle w:val="Default"/>
        <w:jc w:val="both"/>
        <w:rPr>
          <w:rFonts w:ascii="Arial" w:hAnsi="Arial" w:cs="Arial"/>
          <w:bCs/>
          <w:sz w:val="22"/>
          <w:szCs w:val="22"/>
          <w:lang w:val="x-none"/>
        </w:rPr>
      </w:pPr>
    </w:p>
    <w:p w14:paraId="384D6D8D"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w:t>
      </w:r>
      <w:r w:rsidRPr="00E82A84">
        <w:rPr>
          <w:rFonts w:ascii="Arial" w:hAnsi="Arial" w:cs="Arial"/>
          <w:bCs/>
          <w:sz w:val="22"/>
          <w:szCs w:val="22"/>
          <w:lang w:val="x-none"/>
        </w:rPr>
        <w:lastRenderedPageBreak/>
        <w:t xml:space="preserve">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0D708528" w14:textId="77777777" w:rsidR="00E82A84" w:rsidRPr="00E82A84" w:rsidRDefault="00E82A84" w:rsidP="00E82A84">
      <w:pPr>
        <w:pStyle w:val="Default"/>
        <w:jc w:val="both"/>
        <w:rPr>
          <w:rFonts w:ascii="Arial" w:hAnsi="Arial" w:cs="Arial"/>
          <w:b/>
          <w:bCs/>
          <w:sz w:val="22"/>
          <w:szCs w:val="22"/>
          <w:lang w:val="x-none"/>
        </w:rPr>
      </w:pPr>
    </w:p>
    <w:p w14:paraId="30B0F539" w14:textId="77777777" w:rsidR="00E82A84" w:rsidRPr="00E82A84" w:rsidRDefault="00E82A84" w:rsidP="000B5A4E">
      <w:pPr>
        <w:pStyle w:val="Default"/>
        <w:numPr>
          <w:ilvl w:val="0"/>
          <w:numId w:val="29"/>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0FBC4D33" w14:textId="77777777" w:rsidR="00E82A84" w:rsidRPr="00E82A84" w:rsidRDefault="00E82A84" w:rsidP="000B5A4E">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45EA4790" w14:textId="77777777" w:rsidR="00E82A84" w:rsidRPr="00E82A84" w:rsidRDefault="00E82A84" w:rsidP="000B5A4E">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47C83554" w14:textId="77777777" w:rsidR="00E82A84" w:rsidRPr="00E82A84" w:rsidRDefault="00E82A84" w:rsidP="000B5A4E">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66B2C56F" w14:textId="77777777" w:rsidR="00E82A84" w:rsidRPr="00E82A84" w:rsidRDefault="00E82A84" w:rsidP="000B5A4E">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734D1F11" w14:textId="77777777" w:rsidR="00E82A84" w:rsidRPr="00E82A84" w:rsidRDefault="00E82A84" w:rsidP="000B5A4E">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70ADD705" w14:textId="77777777" w:rsidR="00E82A84" w:rsidRPr="00E82A84" w:rsidRDefault="00E82A84" w:rsidP="000B5A4E">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581EC0CB" w14:textId="77777777" w:rsidR="00E82A84" w:rsidRPr="00E82A84" w:rsidRDefault="00E82A84" w:rsidP="000B5A4E">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2ED70DD4" w14:textId="77777777" w:rsidR="00E82A84" w:rsidRPr="00E82A84" w:rsidRDefault="00E82A84" w:rsidP="000B5A4E">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0B3A4EF1" w14:textId="77777777" w:rsidR="00E82A84" w:rsidRPr="00E82A84" w:rsidRDefault="00E82A84" w:rsidP="00E82A84">
      <w:pPr>
        <w:pStyle w:val="Default"/>
        <w:jc w:val="both"/>
        <w:rPr>
          <w:rFonts w:ascii="Arial" w:hAnsi="Arial" w:cs="Arial"/>
          <w:bCs/>
          <w:sz w:val="22"/>
          <w:szCs w:val="22"/>
          <w:lang w:val="x-none"/>
        </w:rPr>
      </w:pPr>
    </w:p>
    <w:p w14:paraId="56F32D9E" w14:textId="77777777" w:rsidR="00E82A84" w:rsidRPr="00E82A84" w:rsidRDefault="00E82A84" w:rsidP="000B5A4E">
      <w:pPr>
        <w:pStyle w:val="Default"/>
        <w:numPr>
          <w:ilvl w:val="0"/>
          <w:numId w:val="29"/>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4A29FDD5" w14:textId="77777777" w:rsidR="00E82A84" w:rsidRPr="00E82A84" w:rsidRDefault="00E82A84" w:rsidP="000B5A4E">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47FBC2C0" w14:textId="77777777" w:rsidR="00E82A84" w:rsidRPr="00E82A84" w:rsidRDefault="00E82A84" w:rsidP="000B5A4E">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06B0895" w14:textId="77777777" w:rsidR="00E82A84" w:rsidRPr="00E82A84" w:rsidRDefault="00E82A84" w:rsidP="000B5A4E">
      <w:pPr>
        <w:pStyle w:val="Default"/>
        <w:numPr>
          <w:ilvl w:val="2"/>
          <w:numId w:val="29"/>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453504E2" w14:textId="77777777" w:rsidR="00E82A84" w:rsidRPr="00E82A84" w:rsidRDefault="00E82A84" w:rsidP="000B5A4E">
      <w:pPr>
        <w:pStyle w:val="Default"/>
        <w:numPr>
          <w:ilvl w:val="4"/>
          <w:numId w:val="29"/>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E093A41" w14:textId="77777777" w:rsidR="00E82A84" w:rsidRPr="00E82A84" w:rsidRDefault="00E82A84" w:rsidP="000B5A4E">
      <w:pPr>
        <w:pStyle w:val="Default"/>
        <w:numPr>
          <w:ilvl w:val="4"/>
          <w:numId w:val="29"/>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630C9585" w14:textId="77777777" w:rsidR="00E82A84" w:rsidRPr="00E82A84" w:rsidRDefault="00E82A84" w:rsidP="000B5A4E">
      <w:pPr>
        <w:pStyle w:val="Default"/>
        <w:numPr>
          <w:ilvl w:val="2"/>
          <w:numId w:val="29"/>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74D0FB36" w14:textId="77777777" w:rsidR="00E82A84" w:rsidRPr="00E82A84" w:rsidRDefault="00E82A84" w:rsidP="000B5A4E">
      <w:pPr>
        <w:pStyle w:val="Default"/>
        <w:numPr>
          <w:ilvl w:val="2"/>
          <w:numId w:val="30"/>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042360A" w14:textId="77777777" w:rsidR="00E82A84" w:rsidRPr="00E82A84" w:rsidRDefault="00E82A84" w:rsidP="000B5A4E">
      <w:pPr>
        <w:pStyle w:val="Default"/>
        <w:numPr>
          <w:ilvl w:val="2"/>
          <w:numId w:val="30"/>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571FD501" w14:textId="77777777" w:rsidR="00E82A84" w:rsidRPr="00E82A84" w:rsidRDefault="00E82A84" w:rsidP="000B5A4E">
      <w:pPr>
        <w:pStyle w:val="Default"/>
        <w:numPr>
          <w:ilvl w:val="2"/>
          <w:numId w:val="30"/>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7B3B6A1E" w14:textId="77777777" w:rsidR="00E82A84" w:rsidRPr="00E82A84" w:rsidRDefault="00E82A84" w:rsidP="000B5A4E">
      <w:pPr>
        <w:pStyle w:val="Default"/>
        <w:numPr>
          <w:ilvl w:val="2"/>
          <w:numId w:val="30"/>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3162EA2D" w14:textId="77777777" w:rsidR="00E82A84" w:rsidRPr="00E82A84" w:rsidRDefault="00E82A84" w:rsidP="000B5A4E">
      <w:pPr>
        <w:pStyle w:val="Default"/>
        <w:numPr>
          <w:ilvl w:val="2"/>
          <w:numId w:val="30"/>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3ABE7BC4" w14:textId="77777777" w:rsidR="00E82A84" w:rsidRPr="00E82A84" w:rsidRDefault="00E82A84" w:rsidP="00E82A84">
      <w:pPr>
        <w:pStyle w:val="Default"/>
        <w:jc w:val="both"/>
        <w:rPr>
          <w:rFonts w:ascii="Arial" w:hAnsi="Arial" w:cs="Arial"/>
          <w:bCs/>
          <w:sz w:val="22"/>
          <w:szCs w:val="22"/>
          <w:lang w:val="x-none"/>
        </w:rPr>
      </w:pPr>
    </w:p>
    <w:p w14:paraId="389EE99E" w14:textId="77777777" w:rsidR="00E82A84" w:rsidRPr="00E82A84" w:rsidRDefault="00E82A84" w:rsidP="000B5A4E">
      <w:pPr>
        <w:pStyle w:val="Default"/>
        <w:numPr>
          <w:ilvl w:val="0"/>
          <w:numId w:val="29"/>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w:t>
      </w:r>
      <w:r w:rsidRPr="00E82A84">
        <w:rPr>
          <w:rFonts w:ascii="Arial" w:hAnsi="Arial" w:cs="Arial"/>
          <w:bCs/>
          <w:sz w:val="22"/>
          <w:szCs w:val="22"/>
          <w:lang w:val="x-none"/>
        </w:rPr>
        <w:lastRenderedPageBreak/>
        <w:t>subsecti</w:t>
      </w:r>
      <w:r w:rsidR="00C64BE2">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43751CF4" w14:textId="77777777" w:rsidR="00E82A84" w:rsidRPr="00E82A84" w:rsidRDefault="00E82A84" w:rsidP="00E82A84">
      <w:pPr>
        <w:pStyle w:val="Default"/>
        <w:jc w:val="both"/>
        <w:rPr>
          <w:rFonts w:ascii="Arial" w:hAnsi="Arial" w:cs="Arial"/>
          <w:bCs/>
          <w:sz w:val="22"/>
          <w:szCs w:val="22"/>
          <w:lang w:val="x-none"/>
        </w:rPr>
      </w:pPr>
    </w:p>
    <w:p w14:paraId="7EE48C36" w14:textId="77777777" w:rsidR="00E82A84" w:rsidRPr="00E82A84" w:rsidRDefault="00E82A84" w:rsidP="0067363C">
      <w:pPr>
        <w:pStyle w:val="Default"/>
        <w:keepNext/>
        <w:jc w:val="both"/>
        <w:rPr>
          <w:rFonts w:ascii="Arial" w:hAnsi="Arial" w:cs="Arial"/>
          <w:b/>
          <w:bCs/>
          <w:sz w:val="22"/>
          <w:szCs w:val="22"/>
          <w:u w:val="single"/>
          <w:lang w:val="x-none"/>
        </w:rPr>
      </w:pPr>
      <w:bookmarkStart w:id="479" w:name="_Toc485039909"/>
      <w:bookmarkStart w:id="480"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479"/>
      <w:bookmarkEnd w:id="480"/>
    </w:p>
    <w:p w14:paraId="20E3F01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637DD780" w14:textId="77777777" w:rsidR="00E82A84" w:rsidRPr="00E82A84" w:rsidRDefault="00E82A84" w:rsidP="00E82A84">
      <w:pPr>
        <w:pStyle w:val="Default"/>
        <w:jc w:val="both"/>
        <w:rPr>
          <w:rFonts w:ascii="Arial" w:hAnsi="Arial" w:cs="Arial"/>
          <w:sz w:val="22"/>
          <w:szCs w:val="22"/>
          <w:lang w:val="x-none"/>
        </w:rPr>
      </w:pPr>
    </w:p>
    <w:p w14:paraId="6DC1381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891CE75" w14:textId="77777777" w:rsidR="00E82A84" w:rsidRPr="00E82A84" w:rsidRDefault="00E82A84" w:rsidP="00E82A84">
      <w:pPr>
        <w:pStyle w:val="Default"/>
        <w:jc w:val="both"/>
        <w:rPr>
          <w:rFonts w:ascii="Arial" w:hAnsi="Arial" w:cs="Arial"/>
          <w:sz w:val="22"/>
          <w:szCs w:val="22"/>
          <w:lang w:val="x-none"/>
        </w:rPr>
      </w:pPr>
    </w:p>
    <w:p w14:paraId="7CAA1AF8" w14:textId="77777777" w:rsidR="00E82A84" w:rsidRPr="00E82A84" w:rsidRDefault="00E82A84" w:rsidP="000B5A4E">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4D98C57" w14:textId="77777777" w:rsidR="00E82A84" w:rsidRPr="00E82A84" w:rsidRDefault="00E82A84" w:rsidP="00E82A84">
      <w:pPr>
        <w:pStyle w:val="Default"/>
        <w:jc w:val="both"/>
        <w:rPr>
          <w:rFonts w:ascii="Arial" w:hAnsi="Arial" w:cs="Arial"/>
          <w:sz w:val="22"/>
          <w:szCs w:val="22"/>
          <w:lang w:val="x-none"/>
        </w:rPr>
      </w:pPr>
    </w:p>
    <w:p w14:paraId="48E99CF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5380593" w14:textId="77777777" w:rsidR="00E82A84" w:rsidRPr="00E82A84" w:rsidRDefault="00E82A84" w:rsidP="00E82A84">
      <w:pPr>
        <w:pStyle w:val="Default"/>
        <w:jc w:val="both"/>
        <w:rPr>
          <w:rFonts w:ascii="Arial" w:hAnsi="Arial" w:cs="Arial"/>
          <w:sz w:val="22"/>
          <w:szCs w:val="22"/>
          <w:lang w:val="x-none"/>
        </w:rPr>
      </w:pPr>
    </w:p>
    <w:p w14:paraId="113AC1AE" w14:textId="77777777" w:rsidR="00E82A84" w:rsidRPr="00E82A84" w:rsidRDefault="00E82A84" w:rsidP="000B5A4E">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624EB8F" w14:textId="77777777" w:rsidR="00E82A84" w:rsidRPr="00E82A84" w:rsidRDefault="00E82A84" w:rsidP="00E82A84">
      <w:pPr>
        <w:pStyle w:val="Default"/>
        <w:jc w:val="both"/>
        <w:rPr>
          <w:rFonts w:ascii="Arial" w:hAnsi="Arial" w:cs="Arial"/>
          <w:sz w:val="22"/>
          <w:szCs w:val="22"/>
          <w:lang w:val="x-none"/>
        </w:rPr>
      </w:pPr>
    </w:p>
    <w:p w14:paraId="216D7B08" w14:textId="77777777" w:rsidR="00E82A84" w:rsidRPr="00E82A84" w:rsidRDefault="00E82A84" w:rsidP="000B5A4E">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015B096" w14:textId="77777777" w:rsidR="00E82A84" w:rsidRPr="00E82A84" w:rsidRDefault="00E82A84" w:rsidP="00E82A84">
      <w:pPr>
        <w:pStyle w:val="Default"/>
        <w:jc w:val="both"/>
        <w:rPr>
          <w:rFonts w:ascii="Arial" w:hAnsi="Arial" w:cs="Arial"/>
          <w:sz w:val="22"/>
          <w:szCs w:val="22"/>
          <w:lang w:val="x-none"/>
        </w:rPr>
      </w:pPr>
    </w:p>
    <w:p w14:paraId="1B2DC6E4" w14:textId="77777777" w:rsidR="0045527D" w:rsidRDefault="0045527D" w:rsidP="000B5A4E">
      <w:pPr>
        <w:pStyle w:val="ListParagraph"/>
        <w:numPr>
          <w:ilvl w:val="0"/>
          <w:numId w:val="31"/>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2065722" w14:textId="77777777" w:rsidR="00E82A84" w:rsidRPr="00E82A84" w:rsidRDefault="00E82A84" w:rsidP="00E82A84">
      <w:pPr>
        <w:pStyle w:val="Default"/>
        <w:jc w:val="both"/>
        <w:rPr>
          <w:rFonts w:ascii="Arial" w:hAnsi="Arial" w:cs="Arial"/>
          <w:sz w:val="22"/>
          <w:szCs w:val="22"/>
          <w:lang w:val="x-none"/>
        </w:rPr>
      </w:pPr>
    </w:p>
    <w:p w14:paraId="18497DC2" w14:textId="77777777" w:rsidR="00E82A84" w:rsidRPr="00E82A84" w:rsidRDefault="00E82A84" w:rsidP="000B5A4E">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66A3D1D" w14:textId="77777777" w:rsidR="00E82A84" w:rsidRPr="00E82A84" w:rsidRDefault="00E82A84" w:rsidP="00E82A84">
      <w:pPr>
        <w:pStyle w:val="Default"/>
        <w:jc w:val="both"/>
        <w:rPr>
          <w:rFonts w:ascii="Arial" w:hAnsi="Arial" w:cs="Arial"/>
          <w:sz w:val="22"/>
          <w:szCs w:val="22"/>
          <w:lang w:val="x-none"/>
        </w:rPr>
      </w:pPr>
    </w:p>
    <w:p w14:paraId="64D44359" w14:textId="77777777" w:rsidR="0045527D" w:rsidRDefault="0045527D" w:rsidP="000B5A4E">
      <w:pPr>
        <w:pStyle w:val="ListParagraph"/>
        <w:numPr>
          <w:ilvl w:val="0"/>
          <w:numId w:val="31"/>
        </w:numPr>
        <w:autoSpaceDE w:val="0"/>
        <w:autoSpaceDN w:val="0"/>
        <w:spacing w:before="120"/>
        <w:rPr>
          <w:rFonts w:cs="Arial"/>
          <w:szCs w:val="22"/>
        </w:rPr>
      </w:pPr>
      <w:r>
        <w:rPr>
          <w:rFonts w:cs="Arial"/>
          <w:szCs w:val="22"/>
        </w:rPr>
        <w:t xml:space="preserve">The contractor will furnish all information and reports required by Executive Order 11246 of September 24, 1965, and by rules, regulations, and orders of the Secretary of Labor, or </w:t>
      </w:r>
      <w:r>
        <w:rPr>
          <w:rFonts w:cs="Arial"/>
          <w:szCs w:val="22"/>
        </w:rPr>
        <w:lastRenderedPageBreak/>
        <w:t>pursuant thereto, and will permit access to his/her books, records, and accounts by the administering agency and the Secretary of Labor for purposes of investigation to ascertain compliance with such rules, regulations, and orders.</w:t>
      </w:r>
    </w:p>
    <w:p w14:paraId="49E5BBC9" w14:textId="77777777" w:rsidR="00E82A84" w:rsidRPr="00E82A84" w:rsidRDefault="00E82A84" w:rsidP="00E82A84">
      <w:pPr>
        <w:pStyle w:val="Default"/>
        <w:jc w:val="both"/>
        <w:rPr>
          <w:rFonts w:ascii="Arial" w:hAnsi="Arial" w:cs="Arial"/>
          <w:sz w:val="22"/>
          <w:szCs w:val="22"/>
          <w:lang w:val="x-none"/>
        </w:rPr>
      </w:pPr>
    </w:p>
    <w:p w14:paraId="0D61FCB1" w14:textId="77777777" w:rsidR="00E82A84" w:rsidRPr="00E82A84" w:rsidRDefault="00E82A84" w:rsidP="000B5A4E">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327D0A5" w14:textId="77777777" w:rsidR="00E82A84" w:rsidRPr="00E82A84" w:rsidRDefault="00E82A84" w:rsidP="00E82A84">
      <w:pPr>
        <w:pStyle w:val="Default"/>
        <w:jc w:val="both"/>
        <w:rPr>
          <w:rFonts w:ascii="Arial" w:hAnsi="Arial" w:cs="Arial"/>
          <w:sz w:val="22"/>
          <w:szCs w:val="22"/>
          <w:lang w:val="x-none"/>
        </w:rPr>
      </w:pPr>
    </w:p>
    <w:p w14:paraId="297C0237" w14:textId="77777777" w:rsidR="00E82A84" w:rsidRPr="00E82A84" w:rsidRDefault="00E82A84" w:rsidP="000B5A4E">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56DBB45" w14:textId="77777777" w:rsidR="00E82A84" w:rsidRPr="00E82A84" w:rsidRDefault="00E82A84" w:rsidP="00E82A84">
      <w:pPr>
        <w:pStyle w:val="Default"/>
        <w:jc w:val="both"/>
        <w:rPr>
          <w:rFonts w:ascii="Arial" w:hAnsi="Arial" w:cs="Arial"/>
          <w:sz w:val="22"/>
          <w:szCs w:val="22"/>
          <w:lang w:val="x-none"/>
        </w:rPr>
      </w:pPr>
    </w:p>
    <w:p w14:paraId="2DB614E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D4C4BF7" w14:textId="77777777" w:rsidR="00E82A84" w:rsidRPr="00E82A84" w:rsidRDefault="00E82A84" w:rsidP="00E82A84">
      <w:pPr>
        <w:pStyle w:val="Default"/>
        <w:jc w:val="both"/>
        <w:rPr>
          <w:rFonts w:ascii="Arial" w:hAnsi="Arial" w:cs="Arial"/>
          <w:sz w:val="22"/>
          <w:szCs w:val="22"/>
          <w:lang w:val="x-none"/>
        </w:rPr>
      </w:pPr>
    </w:p>
    <w:p w14:paraId="330B141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B0F0D53" w14:textId="77777777" w:rsidR="00E82A84" w:rsidRPr="00E82A84" w:rsidRDefault="00E82A84" w:rsidP="00E82A84">
      <w:pPr>
        <w:pStyle w:val="Default"/>
        <w:jc w:val="both"/>
        <w:rPr>
          <w:rFonts w:ascii="Arial" w:hAnsi="Arial" w:cs="Arial"/>
          <w:sz w:val="22"/>
          <w:szCs w:val="22"/>
          <w:lang w:val="x-none"/>
        </w:rPr>
      </w:pPr>
    </w:p>
    <w:p w14:paraId="1B7F07D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35D7389" w14:textId="77777777" w:rsidR="00E82A84" w:rsidRPr="00E82A84" w:rsidRDefault="00E82A84" w:rsidP="00E82A84">
      <w:pPr>
        <w:pStyle w:val="Default"/>
        <w:jc w:val="both"/>
        <w:rPr>
          <w:rFonts w:ascii="Arial" w:hAnsi="Arial" w:cs="Arial"/>
          <w:sz w:val="22"/>
          <w:szCs w:val="22"/>
          <w:lang w:val="x-none"/>
        </w:rPr>
      </w:pPr>
    </w:p>
    <w:p w14:paraId="63264F3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FB917E4" w14:textId="77777777" w:rsidR="00E82A84" w:rsidRPr="00E82A84" w:rsidRDefault="00E82A84" w:rsidP="00E82A84">
      <w:pPr>
        <w:pStyle w:val="Default"/>
        <w:jc w:val="both"/>
        <w:rPr>
          <w:rFonts w:ascii="Arial" w:hAnsi="Arial" w:cs="Arial"/>
          <w:sz w:val="22"/>
          <w:szCs w:val="22"/>
          <w:lang w:val="x-none"/>
        </w:rPr>
      </w:pPr>
    </w:p>
    <w:p w14:paraId="0AD660CB" w14:textId="77777777" w:rsidR="00E82A84" w:rsidRPr="00E82A84" w:rsidRDefault="00E82A84" w:rsidP="0067363C">
      <w:pPr>
        <w:pStyle w:val="Default"/>
        <w:keepNext/>
        <w:jc w:val="both"/>
        <w:rPr>
          <w:rFonts w:ascii="Arial" w:hAnsi="Arial" w:cs="Arial"/>
          <w:b/>
          <w:bCs/>
          <w:sz w:val="22"/>
          <w:szCs w:val="22"/>
          <w:u w:val="single"/>
          <w:lang w:val="x-none"/>
        </w:rPr>
      </w:pPr>
      <w:bookmarkStart w:id="481" w:name="_Toc485039910"/>
      <w:bookmarkStart w:id="482"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481"/>
      <w:bookmarkEnd w:id="482"/>
    </w:p>
    <w:p w14:paraId="5D4C12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U.S.C. 3141-3144, and 3146-3148) as supplemented by Department of Labor regulations (29 </w:t>
      </w:r>
      <w:r w:rsidRPr="00E82A84">
        <w:rPr>
          <w:rFonts w:ascii="Arial" w:hAnsi="Arial" w:cs="Arial"/>
          <w:sz w:val="22"/>
          <w:szCs w:val="22"/>
          <w:lang w:val="x-none"/>
        </w:rPr>
        <w:lastRenderedPageBreak/>
        <w:t>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A7C1D7F" w14:textId="77777777" w:rsidR="00E82A84" w:rsidRPr="00E82A84" w:rsidRDefault="00E82A84" w:rsidP="00E82A84">
      <w:pPr>
        <w:pStyle w:val="Default"/>
        <w:jc w:val="both"/>
        <w:rPr>
          <w:rFonts w:ascii="Arial" w:hAnsi="Arial" w:cs="Arial"/>
          <w:b/>
          <w:bCs/>
          <w:sz w:val="22"/>
          <w:szCs w:val="22"/>
          <w:lang w:val="x-none"/>
        </w:rPr>
      </w:pPr>
    </w:p>
    <w:p w14:paraId="168464FC" w14:textId="77777777" w:rsidR="00E82A84" w:rsidRPr="00E82A84" w:rsidRDefault="00E82A84" w:rsidP="0067363C">
      <w:pPr>
        <w:pStyle w:val="Default"/>
        <w:keepNext/>
        <w:jc w:val="both"/>
        <w:rPr>
          <w:rFonts w:ascii="Arial" w:hAnsi="Arial" w:cs="Arial"/>
          <w:b/>
          <w:bCs/>
          <w:sz w:val="22"/>
          <w:szCs w:val="22"/>
          <w:u w:val="single"/>
          <w:lang w:val="x-none"/>
        </w:rPr>
      </w:pPr>
      <w:bookmarkStart w:id="483" w:name="_Toc485039911"/>
      <w:bookmarkStart w:id="484"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483"/>
      <w:bookmarkEnd w:id="484"/>
    </w:p>
    <w:p w14:paraId="7022D4D6"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34C05EA" w14:textId="77777777" w:rsidR="00E82A84" w:rsidRPr="00E82A84" w:rsidRDefault="00E82A84" w:rsidP="00E82A84">
      <w:pPr>
        <w:pStyle w:val="Default"/>
        <w:jc w:val="both"/>
        <w:rPr>
          <w:rFonts w:ascii="Arial" w:hAnsi="Arial" w:cs="Arial"/>
          <w:b/>
          <w:bCs/>
          <w:sz w:val="22"/>
          <w:szCs w:val="22"/>
          <w:lang w:val="x-none"/>
        </w:rPr>
      </w:pPr>
    </w:p>
    <w:p w14:paraId="168B9257" w14:textId="77777777" w:rsidR="00E82A84" w:rsidRPr="00E82A84" w:rsidRDefault="00E82A84" w:rsidP="0067363C">
      <w:pPr>
        <w:pStyle w:val="Default"/>
        <w:keepNext/>
        <w:jc w:val="both"/>
        <w:rPr>
          <w:rFonts w:ascii="Arial" w:hAnsi="Arial" w:cs="Arial"/>
          <w:b/>
          <w:bCs/>
          <w:sz w:val="22"/>
          <w:szCs w:val="22"/>
          <w:u w:val="single"/>
          <w:lang w:val="x-none"/>
        </w:rPr>
      </w:pPr>
      <w:bookmarkStart w:id="485" w:name="_Toc485039912"/>
      <w:bookmarkStart w:id="486"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485"/>
      <w:bookmarkEnd w:id="486"/>
    </w:p>
    <w:p w14:paraId="0379CD28"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72C02ED3" w14:textId="77777777" w:rsidR="00E82A84" w:rsidRPr="00E82A84" w:rsidRDefault="00E82A84" w:rsidP="00E82A84">
      <w:pPr>
        <w:pStyle w:val="Default"/>
        <w:jc w:val="both"/>
        <w:rPr>
          <w:rFonts w:ascii="Arial" w:hAnsi="Arial" w:cs="Arial"/>
          <w:b/>
          <w:bCs/>
          <w:sz w:val="22"/>
          <w:szCs w:val="22"/>
          <w:lang w:val="x-none"/>
        </w:rPr>
      </w:pPr>
    </w:p>
    <w:p w14:paraId="51D156CD" w14:textId="77777777" w:rsidR="00E82A84" w:rsidRPr="00E82A84" w:rsidRDefault="00E82A84" w:rsidP="0067363C">
      <w:pPr>
        <w:pStyle w:val="Default"/>
        <w:keepNext/>
        <w:jc w:val="both"/>
        <w:rPr>
          <w:rFonts w:ascii="Arial" w:hAnsi="Arial" w:cs="Arial"/>
          <w:b/>
          <w:bCs/>
          <w:sz w:val="22"/>
          <w:szCs w:val="22"/>
          <w:u w:val="single"/>
          <w:lang w:val="x-none"/>
        </w:rPr>
      </w:pPr>
      <w:bookmarkStart w:id="487" w:name="_Toc485039913"/>
      <w:bookmarkStart w:id="488"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487"/>
      <w:bookmarkEnd w:id="488"/>
      <w:r w:rsidRPr="00E82A84">
        <w:rPr>
          <w:rFonts w:ascii="Arial" w:hAnsi="Arial" w:cs="Arial"/>
          <w:b/>
          <w:bCs/>
          <w:sz w:val="22"/>
          <w:szCs w:val="22"/>
          <w:u w:val="single"/>
          <w:lang w:val="x-none"/>
        </w:rPr>
        <w:t xml:space="preserve"> </w:t>
      </w:r>
    </w:p>
    <w:p w14:paraId="66FBE3F1"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8647CD9" w14:textId="77777777" w:rsidR="00E82A84" w:rsidRPr="00E82A84" w:rsidRDefault="00E82A84" w:rsidP="00E82A84">
      <w:pPr>
        <w:pStyle w:val="Default"/>
        <w:jc w:val="both"/>
        <w:rPr>
          <w:rFonts w:ascii="Arial" w:hAnsi="Arial" w:cs="Arial"/>
          <w:b/>
          <w:bCs/>
          <w:sz w:val="22"/>
          <w:szCs w:val="22"/>
          <w:lang w:val="x-none"/>
        </w:rPr>
      </w:pPr>
    </w:p>
    <w:p w14:paraId="72168B0A" w14:textId="77777777" w:rsidR="00E82A84" w:rsidRPr="00E82A84" w:rsidRDefault="00E82A84" w:rsidP="0067363C">
      <w:pPr>
        <w:pStyle w:val="Default"/>
        <w:keepNext/>
        <w:jc w:val="both"/>
        <w:rPr>
          <w:rFonts w:ascii="Arial" w:hAnsi="Arial" w:cs="Arial"/>
          <w:b/>
          <w:bCs/>
          <w:sz w:val="22"/>
          <w:szCs w:val="22"/>
          <w:u w:val="single"/>
          <w:lang w:val="x-none"/>
        </w:rPr>
      </w:pPr>
      <w:bookmarkStart w:id="489" w:name="_Toc485039914"/>
      <w:bookmarkStart w:id="490"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489"/>
      <w:bookmarkEnd w:id="490"/>
      <w:r w:rsidRPr="00E82A84">
        <w:rPr>
          <w:rFonts w:ascii="Arial" w:hAnsi="Arial" w:cs="Arial"/>
          <w:b/>
          <w:bCs/>
          <w:sz w:val="22"/>
          <w:szCs w:val="22"/>
          <w:u w:val="single"/>
          <w:lang w:val="x-none"/>
        </w:rPr>
        <w:t xml:space="preserve"> </w:t>
      </w:r>
    </w:p>
    <w:p w14:paraId="65E0E24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7F55FAD5" w14:textId="77777777" w:rsidR="00E82A84" w:rsidRPr="00E82A84" w:rsidRDefault="00E82A84" w:rsidP="00E82A84">
      <w:pPr>
        <w:pStyle w:val="Default"/>
        <w:jc w:val="both"/>
        <w:rPr>
          <w:rFonts w:ascii="Arial" w:hAnsi="Arial" w:cs="Arial"/>
          <w:sz w:val="22"/>
          <w:szCs w:val="22"/>
          <w:lang w:val="x-none"/>
        </w:rPr>
      </w:pPr>
    </w:p>
    <w:p w14:paraId="2084C84C" w14:textId="77777777" w:rsidR="00E82A84" w:rsidRPr="00E82A84" w:rsidRDefault="00E82A84" w:rsidP="00994FFC">
      <w:pPr>
        <w:pStyle w:val="Default"/>
        <w:keepNext/>
        <w:jc w:val="both"/>
        <w:rPr>
          <w:rFonts w:ascii="Arial" w:hAnsi="Arial" w:cs="Arial"/>
          <w:b/>
          <w:bCs/>
          <w:sz w:val="22"/>
          <w:szCs w:val="22"/>
          <w:u w:val="single"/>
          <w:lang w:val="x-none"/>
        </w:rPr>
      </w:pPr>
      <w:bookmarkStart w:id="491" w:name="_Toc485039915"/>
      <w:bookmarkStart w:id="492" w:name="_Toc485041331"/>
      <w:r w:rsidRPr="00E82A84">
        <w:rPr>
          <w:rFonts w:ascii="Arial" w:hAnsi="Arial" w:cs="Arial"/>
          <w:b/>
          <w:bCs/>
          <w:sz w:val="22"/>
          <w:szCs w:val="22"/>
          <w:u w:val="single"/>
          <w:lang w:val="x-none"/>
        </w:rPr>
        <w:lastRenderedPageBreak/>
        <w:t>7.8</w:t>
      </w:r>
      <w:r w:rsidRPr="00E82A84">
        <w:rPr>
          <w:rFonts w:ascii="Arial" w:hAnsi="Arial" w:cs="Arial"/>
          <w:b/>
          <w:bCs/>
          <w:sz w:val="22"/>
          <w:szCs w:val="22"/>
          <w:u w:val="single"/>
          <w:lang w:val="x-none"/>
        </w:rPr>
        <w:tab/>
        <w:t>BYRD ANTI-LOBBYING AMENDMENT, 31 U.S.C. 1352</w:t>
      </w:r>
      <w:bookmarkEnd w:id="491"/>
      <w:bookmarkEnd w:id="492"/>
      <w:r w:rsidRPr="00E82A84">
        <w:rPr>
          <w:rFonts w:ascii="Arial" w:hAnsi="Arial" w:cs="Arial"/>
          <w:b/>
          <w:bCs/>
          <w:sz w:val="22"/>
          <w:szCs w:val="22"/>
          <w:u w:val="single"/>
          <w:lang w:val="x-none"/>
        </w:rPr>
        <w:t xml:space="preserve"> </w:t>
      </w:r>
    </w:p>
    <w:p w14:paraId="2104DC76"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528A4DF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1EDDF84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448AF684" w14:textId="77777777" w:rsidR="00E82A84" w:rsidRPr="00E82A84" w:rsidRDefault="00E82A84" w:rsidP="0067363C">
      <w:pPr>
        <w:pStyle w:val="Default"/>
        <w:keepNext/>
        <w:jc w:val="center"/>
        <w:rPr>
          <w:rFonts w:ascii="Arial" w:hAnsi="Arial" w:cs="Arial"/>
          <w:sz w:val="22"/>
          <w:szCs w:val="22"/>
          <w:lang w:val="x-none"/>
        </w:rPr>
      </w:pPr>
    </w:p>
    <w:p w14:paraId="221FF24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3E9F77B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06BFCDF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74C6E12" w14:textId="77777777" w:rsidR="00E82A84" w:rsidRPr="00E82A84" w:rsidRDefault="00E82A84" w:rsidP="0067363C">
      <w:pPr>
        <w:pStyle w:val="Default"/>
        <w:keepNext/>
        <w:jc w:val="center"/>
        <w:rPr>
          <w:rFonts w:ascii="Arial" w:hAnsi="Arial" w:cs="Arial"/>
          <w:sz w:val="22"/>
          <w:szCs w:val="22"/>
          <w:lang w:val="x-none"/>
        </w:rPr>
      </w:pPr>
    </w:p>
    <w:p w14:paraId="1A27620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73E7CCC7" w14:textId="77777777" w:rsidR="00E82A84" w:rsidRPr="00E82A84" w:rsidRDefault="00E82A84" w:rsidP="0067363C">
      <w:pPr>
        <w:pStyle w:val="Default"/>
        <w:keepNext/>
        <w:jc w:val="both"/>
        <w:rPr>
          <w:rFonts w:ascii="Arial" w:hAnsi="Arial" w:cs="Arial"/>
          <w:sz w:val="22"/>
          <w:szCs w:val="22"/>
          <w:lang w:val="x-none"/>
        </w:rPr>
      </w:pPr>
    </w:p>
    <w:p w14:paraId="1EA7D7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7FA37FA" w14:textId="77777777" w:rsidR="00E82A84" w:rsidRPr="00E82A84" w:rsidRDefault="00E82A84" w:rsidP="0067363C">
      <w:pPr>
        <w:pStyle w:val="Default"/>
        <w:keepNext/>
        <w:jc w:val="both"/>
        <w:rPr>
          <w:rFonts w:ascii="Arial" w:hAnsi="Arial" w:cs="Arial"/>
          <w:sz w:val="22"/>
          <w:szCs w:val="22"/>
          <w:lang w:val="x-none"/>
        </w:rPr>
      </w:pPr>
    </w:p>
    <w:p w14:paraId="4542375B"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852671E" w14:textId="77777777" w:rsidR="00E82A84" w:rsidRPr="00E82A84" w:rsidRDefault="00E82A84" w:rsidP="00E82A84">
      <w:pPr>
        <w:pStyle w:val="Default"/>
        <w:jc w:val="both"/>
        <w:rPr>
          <w:rFonts w:ascii="Arial" w:hAnsi="Arial" w:cs="Arial"/>
          <w:sz w:val="22"/>
          <w:szCs w:val="22"/>
          <w:lang w:val="x-none"/>
        </w:rPr>
      </w:pPr>
    </w:p>
    <w:p w14:paraId="2C4AA13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616D6F4" w14:textId="77777777" w:rsidR="00E82A84" w:rsidRPr="00E82A84" w:rsidRDefault="00E82A84" w:rsidP="00E82A84">
      <w:pPr>
        <w:pStyle w:val="Default"/>
        <w:jc w:val="both"/>
        <w:rPr>
          <w:rFonts w:ascii="Arial" w:hAnsi="Arial" w:cs="Arial"/>
          <w:sz w:val="22"/>
          <w:szCs w:val="22"/>
          <w:lang w:val="x-none"/>
        </w:rPr>
      </w:pPr>
    </w:p>
    <w:p w14:paraId="754115AB"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CE948D1" w14:textId="77777777" w:rsidR="00E82A84" w:rsidRPr="00E82A84" w:rsidRDefault="00E82A84" w:rsidP="00E82A84">
      <w:pPr>
        <w:pStyle w:val="Default"/>
        <w:jc w:val="both"/>
        <w:rPr>
          <w:rFonts w:ascii="Arial" w:hAnsi="Arial" w:cs="Arial"/>
          <w:sz w:val="22"/>
          <w:szCs w:val="22"/>
          <w:lang w:val="x-none"/>
        </w:rPr>
      </w:pPr>
    </w:p>
    <w:p w14:paraId="7C9B51F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6DA45AFA" w14:textId="77777777" w:rsidR="00E82A84" w:rsidRPr="00E82A84" w:rsidRDefault="00E82A84" w:rsidP="00E82A84">
      <w:pPr>
        <w:pStyle w:val="Default"/>
        <w:jc w:val="both"/>
        <w:rPr>
          <w:rFonts w:ascii="Arial" w:hAnsi="Arial" w:cs="Arial"/>
          <w:sz w:val="22"/>
          <w:szCs w:val="22"/>
          <w:lang w:val="x-none"/>
        </w:rPr>
      </w:pPr>
    </w:p>
    <w:p w14:paraId="5543188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0A113962" w14:textId="77777777" w:rsidR="00E82A84" w:rsidRPr="00E82A84" w:rsidRDefault="00E82A84" w:rsidP="00E82A84">
      <w:pPr>
        <w:pStyle w:val="Default"/>
        <w:jc w:val="both"/>
        <w:rPr>
          <w:rFonts w:ascii="Arial" w:hAnsi="Arial" w:cs="Arial"/>
          <w:sz w:val="22"/>
          <w:szCs w:val="22"/>
          <w:lang w:val="x-none"/>
        </w:rPr>
      </w:pPr>
    </w:p>
    <w:p w14:paraId="51D3108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92D3600" w14:textId="77777777" w:rsidR="00E82A84" w:rsidRPr="00E82A84" w:rsidRDefault="00E82A84" w:rsidP="00E82A84">
      <w:pPr>
        <w:pStyle w:val="Default"/>
        <w:jc w:val="both"/>
        <w:rPr>
          <w:rFonts w:ascii="Arial" w:hAnsi="Arial" w:cs="Arial"/>
          <w:sz w:val="22"/>
          <w:szCs w:val="22"/>
          <w:lang w:val="x-none"/>
        </w:rPr>
      </w:pPr>
    </w:p>
    <w:p w14:paraId="467D719F"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57CAF83" w14:textId="77777777" w:rsidR="00E82A84" w:rsidRPr="00E82A84" w:rsidRDefault="00E82A84" w:rsidP="00E82A84">
      <w:pPr>
        <w:pStyle w:val="Default"/>
        <w:jc w:val="both"/>
        <w:rPr>
          <w:rFonts w:ascii="Arial" w:hAnsi="Arial" w:cs="Arial"/>
          <w:sz w:val="22"/>
          <w:szCs w:val="22"/>
          <w:lang w:val="x-none"/>
        </w:rPr>
      </w:pPr>
    </w:p>
    <w:p w14:paraId="2B660AC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4B789F9" w14:textId="77777777" w:rsidR="00E82A84" w:rsidRPr="00E82A84" w:rsidRDefault="00E82A84" w:rsidP="00E82A84">
      <w:pPr>
        <w:pStyle w:val="Default"/>
        <w:jc w:val="both"/>
        <w:rPr>
          <w:rFonts w:ascii="Arial" w:hAnsi="Arial" w:cs="Arial"/>
          <w:sz w:val="22"/>
          <w:szCs w:val="22"/>
          <w:lang w:val="x-none"/>
        </w:rPr>
      </w:pPr>
    </w:p>
    <w:p w14:paraId="1034D29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558019D0" w14:textId="77777777" w:rsidR="00E82A84" w:rsidRPr="00E82A84" w:rsidRDefault="00E82A84" w:rsidP="00E82A84">
      <w:pPr>
        <w:pStyle w:val="Default"/>
        <w:jc w:val="both"/>
        <w:rPr>
          <w:rFonts w:ascii="Arial" w:hAnsi="Arial" w:cs="Arial"/>
          <w:sz w:val="22"/>
          <w:szCs w:val="22"/>
          <w:lang w:val="x-none"/>
        </w:rPr>
      </w:pPr>
    </w:p>
    <w:p w14:paraId="2E6B1F6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5EA14A6C" w14:textId="77777777" w:rsidR="00E82A84" w:rsidRPr="00E82A84" w:rsidRDefault="00E82A84" w:rsidP="00E82A84">
      <w:pPr>
        <w:pStyle w:val="Default"/>
        <w:jc w:val="both"/>
        <w:rPr>
          <w:rFonts w:ascii="Arial" w:hAnsi="Arial" w:cs="Arial"/>
          <w:sz w:val="22"/>
          <w:szCs w:val="22"/>
          <w:lang w:val="x-none"/>
        </w:rPr>
      </w:pPr>
    </w:p>
    <w:p w14:paraId="6CB1096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5EC33532" w14:textId="77777777" w:rsidR="00E82A84" w:rsidRPr="00E82A84" w:rsidRDefault="00E82A84" w:rsidP="00E82A84">
      <w:pPr>
        <w:pStyle w:val="Default"/>
        <w:jc w:val="both"/>
        <w:rPr>
          <w:rFonts w:ascii="Arial" w:hAnsi="Arial" w:cs="Arial"/>
          <w:sz w:val="22"/>
          <w:szCs w:val="22"/>
          <w:lang w:val="x-none"/>
        </w:rPr>
      </w:pPr>
    </w:p>
    <w:p w14:paraId="01DCAB9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1"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09AF6CF7" w14:textId="77777777" w:rsidR="00E82A84" w:rsidRPr="00E82A84" w:rsidRDefault="00E82A84" w:rsidP="00E82A84">
      <w:pPr>
        <w:pStyle w:val="Default"/>
        <w:jc w:val="both"/>
        <w:rPr>
          <w:rFonts w:ascii="Arial" w:hAnsi="Arial" w:cs="Arial"/>
          <w:sz w:val="22"/>
          <w:szCs w:val="22"/>
          <w:lang w:val="x-none"/>
        </w:rPr>
      </w:pPr>
    </w:p>
    <w:p w14:paraId="29F4008C"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10C5C9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0EDF5F5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2A59B2E9" w14:textId="77777777" w:rsidR="00E82A84" w:rsidRPr="00E82A84" w:rsidRDefault="00E82A84" w:rsidP="0067363C">
      <w:pPr>
        <w:pStyle w:val="Default"/>
        <w:keepNext/>
        <w:jc w:val="center"/>
        <w:rPr>
          <w:rFonts w:ascii="Arial" w:hAnsi="Arial" w:cs="Arial"/>
          <w:sz w:val="22"/>
          <w:szCs w:val="22"/>
          <w:lang w:val="x-none"/>
        </w:rPr>
      </w:pPr>
    </w:p>
    <w:p w14:paraId="4E31611C"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76743CD"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FA102B7"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4EF1E7E4"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15A059F" w14:textId="77777777" w:rsidR="00E82A84" w:rsidRPr="00E82A84" w:rsidRDefault="00E82A84" w:rsidP="0067363C">
      <w:pPr>
        <w:pStyle w:val="Default"/>
        <w:keepNext/>
        <w:jc w:val="center"/>
        <w:rPr>
          <w:rFonts w:ascii="Arial" w:hAnsi="Arial" w:cs="Arial"/>
          <w:sz w:val="22"/>
          <w:szCs w:val="22"/>
          <w:lang w:val="x-none"/>
        </w:rPr>
      </w:pPr>
    </w:p>
    <w:p w14:paraId="65967EE6"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598F2B19" w14:textId="77777777" w:rsidR="00E82A84" w:rsidRPr="00E82A84" w:rsidRDefault="00E82A84" w:rsidP="0067363C">
      <w:pPr>
        <w:pStyle w:val="Default"/>
        <w:keepNext/>
        <w:jc w:val="both"/>
        <w:rPr>
          <w:rFonts w:ascii="Arial" w:hAnsi="Arial" w:cs="Arial"/>
          <w:sz w:val="22"/>
          <w:szCs w:val="22"/>
          <w:lang w:val="x-none"/>
        </w:rPr>
      </w:pPr>
    </w:p>
    <w:p w14:paraId="64754D5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325456C" w14:textId="77777777" w:rsidR="00E82A84" w:rsidRPr="00E82A84" w:rsidRDefault="00E82A84" w:rsidP="0067363C">
      <w:pPr>
        <w:pStyle w:val="Default"/>
        <w:keepNext/>
        <w:jc w:val="both"/>
        <w:rPr>
          <w:rFonts w:ascii="Arial" w:hAnsi="Arial" w:cs="Arial"/>
          <w:sz w:val="22"/>
          <w:szCs w:val="22"/>
          <w:lang w:val="x-none"/>
        </w:rPr>
      </w:pPr>
    </w:p>
    <w:p w14:paraId="47E4FD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6ED4D34" w14:textId="77777777" w:rsidR="00E82A84" w:rsidRPr="00E82A84" w:rsidRDefault="00E82A84" w:rsidP="00E82A84">
      <w:pPr>
        <w:pStyle w:val="Default"/>
        <w:jc w:val="both"/>
        <w:rPr>
          <w:rFonts w:ascii="Arial" w:hAnsi="Arial" w:cs="Arial"/>
          <w:sz w:val="22"/>
          <w:szCs w:val="22"/>
          <w:lang w:val="x-none"/>
        </w:rPr>
      </w:pPr>
    </w:p>
    <w:p w14:paraId="48B79CE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70B4207" w14:textId="77777777" w:rsidR="00E82A84" w:rsidRPr="00E82A84" w:rsidRDefault="00E82A84" w:rsidP="00E82A84">
      <w:pPr>
        <w:pStyle w:val="Default"/>
        <w:jc w:val="both"/>
        <w:rPr>
          <w:rFonts w:ascii="Arial" w:hAnsi="Arial" w:cs="Arial"/>
          <w:sz w:val="22"/>
          <w:szCs w:val="22"/>
          <w:lang w:val="x-none"/>
        </w:rPr>
      </w:pPr>
    </w:p>
    <w:p w14:paraId="15F0E6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55D6F605" w14:textId="77777777" w:rsidR="00E82A84" w:rsidRPr="00E82A84" w:rsidRDefault="00E82A84" w:rsidP="00E82A84">
      <w:pPr>
        <w:pStyle w:val="Default"/>
        <w:jc w:val="both"/>
        <w:rPr>
          <w:rFonts w:ascii="Arial" w:hAnsi="Arial" w:cs="Arial"/>
          <w:sz w:val="22"/>
          <w:szCs w:val="22"/>
          <w:lang w:val="x-none"/>
        </w:rPr>
      </w:pPr>
    </w:p>
    <w:p w14:paraId="32A9104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AE36F28" w14:textId="77777777" w:rsidR="00E82A84" w:rsidRPr="00E82A84" w:rsidRDefault="00E82A84" w:rsidP="00E82A84">
      <w:pPr>
        <w:pStyle w:val="Default"/>
        <w:jc w:val="both"/>
        <w:rPr>
          <w:rFonts w:ascii="Arial" w:hAnsi="Arial" w:cs="Arial"/>
          <w:sz w:val="22"/>
          <w:szCs w:val="22"/>
          <w:lang w:val="x-none"/>
        </w:rPr>
      </w:pPr>
    </w:p>
    <w:p w14:paraId="222C1DC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1806498" w14:textId="77777777" w:rsidR="00E82A84" w:rsidRPr="00E82A84" w:rsidRDefault="00E82A84" w:rsidP="00E82A84">
      <w:pPr>
        <w:pStyle w:val="Default"/>
        <w:jc w:val="both"/>
        <w:rPr>
          <w:rFonts w:ascii="Arial" w:hAnsi="Arial" w:cs="Arial"/>
          <w:sz w:val="22"/>
          <w:szCs w:val="22"/>
          <w:lang w:val="x-none"/>
        </w:rPr>
      </w:pPr>
    </w:p>
    <w:p w14:paraId="059FDF4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614497C1" w14:textId="77777777" w:rsidR="00E82A84" w:rsidRPr="00E82A84" w:rsidRDefault="00E82A84" w:rsidP="00E82A84">
      <w:pPr>
        <w:pStyle w:val="Default"/>
        <w:jc w:val="both"/>
        <w:rPr>
          <w:rFonts w:ascii="Arial" w:hAnsi="Arial" w:cs="Arial"/>
          <w:sz w:val="22"/>
          <w:szCs w:val="22"/>
          <w:lang w:val="x-none"/>
        </w:rPr>
      </w:pPr>
    </w:p>
    <w:p w14:paraId="1F7EAA7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95E91E3" w14:textId="77777777" w:rsidR="00E82A84" w:rsidRPr="00E82A84" w:rsidRDefault="00E82A84" w:rsidP="00E82A84">
      <w:pPr>
        <w:pStyle w:val="Default"/>
        <w:jc w:val="both"/>
        <w:rPr>
          <w:rFonts w:ascii="Arial" w:hAnsi="Arial" w:cs="Arial"/>
          <w:sz w:val="22"/>
          <w:szCs w:val="22"/>
          <w:lang w:val="x-none"/>
        </w:rPr>
      </w:pPr>
    </w:p>
    <w:p w14:paraId="1C0F989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D5CCA1F" w14:textId="77777777" w:rsidR="00E82A84" w:rsidRPr="00E82A84" w:rsidRDefault="00E82A84" w:rsidP="00E82A84">
      <w:pPr>
        <w:pStyle w:val="Default"/>
        <w:jc w:val="both"/>
        <w:rPr>
          <w:rFonts w:ascii="Arial" w:hAnsi="Arial" w:cs="Arial"/>
          <w:sz w:val="22"/>
          <w:szCs w:val="22"/>
          <w:lang w:val="x-none"/>
        </w:rPr>
      </w:pPr>
    </w:p>
    <w:p w14:paraId="0BC2B9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85D580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00653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4DC576A8" w14:textId="77777777" w:rsidR="00E82A84" w:rsidRPr="00E82A84" w:rsidRDefault="00E82A84" w:rsidP="00E82A84">
      <w:pPr>
        <w:pStyle w:val="Default"/>
        <w:jc w:val="both"/>
        <w:rPr>
          <w:rFonts w:ascii="Arial" w:hAnsi="Arial" w:cs="Arial"/>
          <w:sz w:val="22"/>
          <w:szCs w:val="22"/>
          <w:lang w:val="x-none"/>
        </w:rPr>
      </w:pPr>
    </w:p>
    <w:p w14:paraId="2B65DE3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E0A3C31" w14:textId="77777777" w:rsidR="00E82A84" w:rsidRPr="00E82A84" w:rsidRDefault="00E82A84" w:rsidP="00E82A84">
      <w:pPr>
        <w:pStyle w:val="Default"/>
        <w:jc w:val="both"/>
        <w:rPr>
          <w:rFonts w:ascii="Arial" w:hAnsi="Arial" w:cs="Arial"/>
          <w:sz w:val="22"/>
          <w:szCs w:val="22"/>
          <w:lang w:val="x-none"/>
        </w:rPr>
      </w:pPr>
    </w:p>
    <w:p w14:paraId="69B412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3E09E9" w14:textId="77777777" w:rsidR="00E82A84" w:rsidRPr="00E82A84" w:rsidRDefault="00E82A84" w:rsidP="00E82A84">
      <w:pPr>
        <w:pStyle w:val="Default"/>
        <w:jc w:val="both"/>
        <w:rPr>
          <w:rFonts w:ascii="Arial" w:hAnsi="Arial" w:cs="Arial"/>
          <w:sz w:val="22"/>
          <w:szCs w:val="22"/>
          <w:lang w:val="x-none"/>
        </w:rPr>
      </w:pPr>
    </w:p>
    <w:p w14:paraId="330F01E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1C958C7" w14:textId="77777777" w:rsidR="00E82A84" w:rsidRPr="00E82A84" w:rsidRDefault="00E82A84" w:rsidP="00E82A84">
      <w:pPr>
        <w:pStyle w:val="Default"/>
        <w:jc w:val="both"/>
        <w:rPr>
          <w:rFonts w:ascii="Arial" w:hAnsi="Arial" w:cs="Arial"/>
          <w:sz w:val="22"/>
          <w:szCs w:val="22"/>
          <w:lang w:val="x-none"/>
        </w:rPr>
      </w:pPr>
    </w:p>
    <w:p w14:paraId="045FC44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68F9A68A" w14:textId="77777777" w:rsidR="00E82A84" w:rsidRPr="00E82A84" w:rsidRDefault="00E82A84" w:rsidP="00E82A84">
      <w:pPr>
        <w:pStyle w:val="Default"/>
        <w:jc w:val="both"/>
        <w:rPr>
          <w:rFonts w:ascii="Arial" w:hAnsi="Arial" w:cs="Arial"/>
          <w:sz w:val="22"/>
          <w:szCs w:val="22"/>
          <w:lang w:val="x-none"/>
        </w:rPr>
      </w:pPr>
    </w:p>
    <w:p w14:paraId="4C76F8A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0B2E6741" w14:textId="77777777" w:rsidR="00E82A84" w:rsidRPr="00E82A84" w:rsidRDefault="00E82A84" w:rsidP="00E82A84">
      <w:pPr>
        <w:pStyle w:val="Default"/>
        <w:jc w:val="both"/>
        <w:rPr>
          <w:rFonts w:ascii="Arial" w:hAnsi="Arial" w:cs="Arial"/>
          <w:sz w:val="22"/>
          <w:szCs w:val="22"/>
          <w:lang w:val="x-none"/>
        </w:rPr>
      </w:pPr>
    </w:p>
    <w:p w14:paraId="0E3BE5C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2AE9FF59" w14:textId="77777777" w:rsidR="00E82A84" w:rsidRPr="00E82A84" w:rsidRDefault="00E82A84" w:rsidP="00E82A84">
      <w:pPr>
        <w:pStyle w:val="Default"/>
        <w:jc w:val="both"/>
        <w:rPr>
          <w:rFonts w:ascii="Arial" w:hAnsi="Arial" w:cs="Arial"/>
          <w:sz w:val="22"/>
          <w:szCs w:val="22"/>
          <w:lang w:val="x-none"/>
        </w:rPr>
      </w:pPr>
    </w:p>
    <w:p w14:paraId="6DF5B1D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05B3EA36" w14:textId="77777777" w:rsidR="00E82A84" w:rsidRPr="00E82A84" w:rsidRDefault="00E82A84" w:rsidP="00E82A84">
      <w:pPr>
        <w:pStyle w:val="Default"/>
        <w:jc w:val="both"/>
        <w:rPr>
          <w:rFonts w:ascii="Arial" w:hAnsi="Arial" w:cs="Arial"/>
          <w:sz w:val="22"/>
          <w:szCs w:val="22"/>
          <w:lang w:val="x-none"/>
        </w:rPr>
      </w:pPr>
    </w:p>
    <w:p w14:paraId="622CC52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A943119" w14:textId="77777777" w:rsidR="00E82A84" w:rsidRPr="00E82A84" w:rsidRDefault="00E82A84" w:rsidP="00E82A84">
      <w:pPr>
        <w:pStyle w:val="Default"/>
        <w:jc w:val="both"/>
        <w:rPr>
          <w:rFonts w:ascii="Arial" w:hAnsi="Arial" w:cs="Arial"/>
          <w:sz w:val="22"/>
          <w:szCs w:val="22"/>
          <w:lang w:val="x-none"/>
        </w:rPr>
      </w:pPr>
    </w:p>
    <w:p w14:paraId="522C744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E76C794" w14:textId="77777777" w:rsidR="00E82A84" w:rsidRPr="00E82A84" w:rsidRDefault="00E82A84" w:rsidP="00E82A84">
      <w:pPr>
        <w:pStyle w:val="Default"/>
        <w:jc w:val="both"/>
        <w:rPr>
          <w:rFonts w:ascii="Arial" w:hAnsi="Arial" w:cs="Arial"/>
          <w:sz w:val="22"/>
          <w:szCs w:val="22"/>
          <w:lang w:val="x-none"/>
        </w:rPr>
      </w:pPr>
    </w:p>
    <w:p w14:paraId="7DD33A2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B6BC024" w14:textId="77777777" w:rsidR="00E82A84" w:rsidRPr="00E82A84" w:rsidRDefault="00E82A84" w:rsidP="00E82A84">
      <w:pPr>
        <w:pStyle w:val="Default"/>
        <w:jc w:val="both"/>
        <w:rPr>
          <w:rFonts w:ascii="Arial" w:hAnsi="Arial" w:cs="Arial"/>
          <w:sz w:val="22"/>
          <w:szCs w:val="22"/>
          <w:lang w:val="x-none"/>
        </w:rPr>
      </w:pPr>
    </w:p>
    <w:p w14:paraId="5FB6FF37" w14:textId="77777777"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r w:rsidR="00E82A84"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0A69CE87" w14:textId="77777777" w:rsidR="00E82A84" w:rsidRPr="00E82A84" w:rsidRDefault="00E82A84" w:rsidP="00E82A84">
      <w:pPr>
        <w:pStyle w:val="Default"/>
        <w:jc w:val="both"/>
        <w:rPr>
          <w:rFonts w:ascii="Arial" w:hAnsi="Arial" w:cs="Arial"/>
          <w:sz w:val="22"/>
          <w:szCs w:val="22"/>
          <w:lang w:val="x-none"/>
        </w:rPr>
      </w:pPr>
    </w:p>
    <w:p w14:paraId="1824D9F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8CA0F00" w14:textId="77777777" w:rsidR="00E82A84" w:rsidRPr="00E82A84" w:rsidRDefault="00E82A84" w:rsidP="00E82A84">
      <w:pPr>
        <w:pStyle w:val="Default"/>
        <w:jc w:val="both"/>
        <w:rPr>
          <w:rFonts w:ascii="Arial" w:hAnsi="Arial" w:cs="Arial"/>
          <w:sz w:val="22"/>
          <w:szCs w:val="22"/>
          <w:lang w:val="x-none"/>
        </w:rPr>
      </w:pPr>
    </w:p>
    <w:p w14:paraId="5AAE570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6D4D9430" w14:textId="77777777" w:rsidR="00E82A84" w:rsidRPr="00E82A84" w:rsidRDefault="00E82A84" w:rsidP="00E82A84">
      <w:pPr>
        <w:pStyle w:val="Default"/>
        <w:jc w:val="both"/>
        <w:rPr>
          <w:rFonts w:ascii="Arial" w:hAnsi="Arial" w:cs="Arial"/>
          <w:sz w:val="22"/>
          <w:szCs w:val="22"/>
          <w:lang w:val="x-none"/>
        </w:rPr>
      </w:pPr>
    </w:p>
    <w:p w14:paraId="543ADDD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15C4F7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7D60D547"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06E2F138" w14:textId="77777777" w:rsidR="00E82A84" w:rsidRPr="00E82A84" w:rsidRDefault="00E82A84" w:rsidP="0067363C">
      <w:pPr>
        <w:pStyle w:val="Default"/>
        <w:keepNext/>
        <w:jc w:val="both"/>
        <w:rPr>
          <w:rFonts w:ascii="Arial" w:hAnsi="Arial" w:cs="Arial"/>
          <w:sz w:val="22"/>
          <w:szCs w:val="22"/>
          <w:lang w:val="x-none"/>
        </w:rPr>
      </w:pPr>
    </w:p>
    <w:p w14:paraId="4B4C9E8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556A68D3" w14:textId="77777777" w:rsidR="00E82A84" w:rsidRPr="00E82A84" w:rsidRDefault="00E82A84" w:rsidP="0067363C">
      <w:pPr>
        <w:pStyle w:val="Default"/>
        <w:keepNext/>
        <w:jc w:val="both"/>
        <w:rPr>
          <w:rFonts w:ascii="Arial" w:hAnsi="Arial" w:cs="Arial"/>
          <w:sz w:val="22"/>
          <w:szCs w:val="22"/>
          <w:lang w:val="x-none"/>
        </w:rPr>
      </w:pPr>
    </w:p>
    <w:p w14:paraId="6E4440F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4B7C32AB" w14:textId="77777777" w:rsidR="00E82A84" w:rsidRPr="00E82A84" w:rsidRDefault="00E82A84" w:rsidP="0067363C">
      <w:pPr>
        <w:pStyle w:val="Default"/>
        <w:keepNext/>
        <w:jc w:val="both"/>
        <w:rPr>
          <w:rFonts w:ascii="Arial" w:hAnsi="Arial" w:cs="Arial"/>
          <w:sz w:val="22"/>
          <w:szCs w:val="22"/>
          <w:lang w:val="x-none"/>
        </w:rPr>
      </w:pPr>
    </w:p>
    <w:p w14:paraId="76B0B12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7388CF46" w14:textId="77777777" w:rsidR="00E82A84" w:rsidRPr="00E82A84" w:rsidRDefault="00E82A84" w:rsidP="0067363C">
      <w:pPr>
        <w:pStyle w:val="Default"/>
        <w:keepNext/>
        <w:jc w:val="both"/>
        <w:rPr>
          <w:rFonts w:ascii="Arial" w:hAnsi="Arial" w:cs="Arial"/>
          <w:sz w:val="22"/>
          <w:szCs w:val="22"/>
          <w:lang w:val="x-none"/>
        </w:rPr>
      </w:pPr>
    </w:p>
    <w:p w14:paraId="6284B3ED" w14:textId="77777777" w:rsidR="00E82A84" w:rsidRPr="00E82A84" w:rsidRDefault="00E82A84" w:rsidP="000B5A4E">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72"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17F782E9" w14:textId="77777777" w:rsidR="00E82A84" w:rsidRPr="00E82A84" w:rsidRDefault="00E82A84" w:rsidP="000B5A4E">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0D65E922" w14:textId="77777777" w:rsidR="00E82A84" w:rsidRPr="00E82A84" w:rsidRDefault="00E82A84" w:rsidP="000B5A4E">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9AD7194" w14:textId="77777777" w:rsidR="00E82A84" w:rsidRPr="00E82A84" w:rsidRDefault="00E82A84" w:rsidP="000B5A4E">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2DEB0565" w14:textId="77777777" w:rsidR="00E82A84" w:rsidRPr="00E82A84" w:rsidRDefault="00E82A84" w:rsidP="000B5A4E">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2C3ACA3C" w14:textId="77777777" w:rsidR="00E82A84" w:rsidRPr="00E82A84" w:rsidRDefault="00E82A84" w:rsidP="0067363C">
      <w:pPr>
        <w:pStyle w:val="Default"/>
        <w:keepNext/>
        <w:jc w:val="both"/>
        <w:rPr>
          <w:rFonts w:ascii="Arial" w:hAnsi="Arial" w:cs="Arial"/>
          <w:sz w:val="22"/>
          <w:szCs w:val="22"/>
          <w:lang w:val="x-none"/>
        </w:rPr>
      </w:pPr>
    </w:p>
    <w:p w14:paraId="666D31C4"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061B2178" w14:textId="77777777" w:rsidR="00E82A84" w:rsidRDefault="00E82A84" w:rsidP="0067363C">
      <w:pPr>
        <w:pStyle w:val="Default"/>
        <w:keepNext/>
        <w:rPr>
          <w:rFonts w:ascii="Arial" w:hAnsi="Arial" w:cs="Arial"/>
          <w:sz w:val="22"/>
          <w:szCs w:val="22"/>
        </w:rPr>
      </w:pPr>
    </w:p>
    <w:sectPr w:rsidR="00E82A84" w:rsidSect="00A777FE">
      <w:footerReference w:type="even" r:id="rId73"/>
      <w:footerReference w:type="default" r:id="rId74"/>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2BF475" w14:textId="77777777" w:rsidR="006F0093" w:rsidRDefault="006F0093">
      <w:r>
        <w:separator/>
      </w:r>
    </w:p>
  </w:endnote>
  <w:endnote w:type="continuationSeparator" w:id="0">
    <w:p w14:paraId="344CB67B" w14:textId="77777777" w:rsidR="006F0093" w:rsidRDefault="006F0093">
      <w:r>
        <w:continuationSeparator/>
      </w:r>
    </w:p>
  </w:endnote>
  <w:endnote w:type="continuationNotice" w:id="1">
    <w:p w14:paraId="13F294F2" w14:textId="77777777" w:rsidR="006F0093" w:rsidRDefault="006F00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F86D68" w:rsidRDefault="00F86D6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F86D68" w:rsidRDefault="00F86D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F86D68" w:rsidRPr="00851065" w:rsidRDefault="00F86D68">
    <w:pPr>
      <w:pStyle w:val="Footer"/>
      <w:framePr w:w="576" w:wrap="around" w:vAnchor="page" w:hAnchor="page" w:x="10945" w:y="15121"/>
      <w:jc w:val="right"/>
      <w:rPr>
        <w:rStyle w:val="PageNumber"/>
      </w:rPr>
    </w:pPr>
  </w:p>
  <w:p w14:paraId="7A6E6725" w14:textId="77777777" w:rsidR="00F86D68" w:rsidRPr="00851065" w:rsidRDefault="00F86D6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6E1240">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C69C41" w14:textId="77777777" w:rsidR="006F0093" w:rsidRDefault="006F0093">
      <w:r>
        <w:separator/>
      </w:r>
    </w:p>
  </w:footnote>
  <w:footnote w:type="continuationSeparator" w:id="0">
    <w:p w14:paraId="0BBCAC10" w14:textId="77777777" w:rsidR="006F0093" w:rsidRDefault="006F0093">
      <w:r>
        <w:continuationSeparator/>
      </w:r>
    </w:p>
  </w:footnote>
  <w:footnote w:type="continuationNotice" w:id="1">
    <w:p w14:paraId="05183629" w14:textId="77777777" w:rsidR="006F0093" w:rsidRDefault="006F009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29563F"/>
    <w:multiLevelType w:val="hybridMultilevel"/>
    <w:tmpl w:val="C87CF7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7A02DC7"/>
    <w:multiLevelType w:val="hybridMultilevel"/>
    <w:tmpl w:val="27509380"/>
    <w:lvl w:ilvl="0" w:tplc="04090015">
      <w:start w:val="1"/>
      <w:numFmt w:val="upperLetter"/>
      <w:lvlText w:val="%1."/>
      <w:lvlJc w:val="left"/>
      <w:pPr>
        <w:ind w:left="720" w:hanging="360"/>
      </w:pPr>
      <w:rPr>
        <w:rFonts w:hint="default"/>
        <w:color w:val="auto"/>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9D54F09"/>
    <w:multiLevelType w:val="hybridMultilevel"/>
    <w:tmpl w:val="BFBC368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B270BC9"/>
    <w:multiLevelType w:val="hybridMultilevel"/>
    <w:tmpl w:val="356249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00F30A5"/>
    <w:multiLevelType w:val="hybridMultilevel"/>
    <w:tmpl w:val="E766F1FE"/>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EA36B0"/>
    <w:multiLevelType w:val="hybridMultilevel"/>
    <w:tmpl w:val="6A387FBC"/>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BB777DB"/>
    <w:multiLevelType w:val="hybridMultilevel"/>
    <w:tmpl w:val="C18A66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CF51368"/>
    <w:multiLevelType w:val="hybridMultilevel"/>
    <w:tmpl w:val="69B6EF34"/>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9" w15:restartNumberingAfterBreak="0">
    <w:nsid w:val="1D7D713D"/>
    <w:multiLevelType w:val="hybridMultilevel"/>
    <w:tmpl w:val="2324A7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DA464E2"/>
    <w:multiLevelType w:val="hybridMultilevel"/>
    <w:tmpl w:val="F05207E4"/>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E32181D"/>
    <w:multiLevelType w:val="hybridMultilevel"/>
    <w:tmpl w:val="7668D362"/>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1F85C99"/>
    <w:multiLevelType w:val="hybridMultilevel"/>
    <w:tmpl w:val="58BCBD5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58927E7"/>
    <w:multiLevelType w:val="hybridMultilevel"/>
    <w:tmpl w:val="23C478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5DD5B64"/>
    <w:multiLevelType w:val="hybridMultilevel"/>
    <w:tmpl w:val="8CCA874A"/>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6"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F2B3CC5"/>
    <w:multiLevelType w:val="hybridMultilevel"/>
    <w:tmpl w:val="29B8F8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FE2254B"/>
    <w:multiLevelType w:val="hybridMultilevel"/>
    <w:tmpl w:val="2324A7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C0C4D5A"/>
    <w:multiLevelType w:val="hybridMultilevel"/>
    <w:tmpl w:val="74E86D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409837F8"/>
    <w:multiLevelType w:val="hybridMultilevel"/>
    <w:tmpl w:val="A5180834"/>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4D8E7D2D"/>
    <w:multiLevelType w:val="hybridMultilevel"/>
    <w:tmpl w:val="200A6CFE"/>
    <w:lvl w:ilvl="0" w:tplc="04090015">
      <w:start w:val="1"/>
      <w:numFmt w:val="upperLetter"/>
      <w:lvlText w:val="%1."/>
      <w:lvlJc w:val="left"/>
      <w:pPr>
        <w:ind w:left="780" w:hanging="360"/>
      </w:pPr>
    </w:lvl>
    <w:lvl w:ilvl="1" w:tplc="0409000F">
      <w:start w:val="1"/>
      <w:numFmt w:val="decimal"/>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0"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52A5456F"/>
    <w:multiLevelType w:val="hybridMultilevel"/>
    <w:tmpl w:val="CFE4E5D0"/>
    <w:lvl w:ilvl="0" w:tplc="04090015">
      <w:start w:val="1"/>
      <w:numFmt w:val="upperLetter"/>
      <w:lvlText w:val="%1."/>
      <w:lvlJc w:val="left"/>
      <w:pPr>
        <w:ind w:left="780" w:hanging="360"/>
      </w:pPr>
      <w:rPr>
        <w:rFonts w:hint="default"/>
        <w:color w:val="auto"/>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2"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6A1C7743"/>
    <w:multiLevelType w:val="hybridMultilevel"/>
    <w:tmpl w:val="9A60ED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D24540A"/>
    <w:multiLevelType w:val="hybridMultilevel"/>
    <w:tmpl w:val="42ECDCF8"/>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7CB20302"/>
    <w:multiLevelType w:val="hybridMultilevel"/>
    <w:tmpl w:val="2324A7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9"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0"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33"/>
  </w:num>
  <w:num w:numId="3">
    <w:abstractNumId w:val="59"/>
  </w:num>
  <w:num w:numId="4">
    <w:abstractNumId w:val="58"/>
  </w:num>
  <w:num w:numId="5">
    <w:abstractNumId w:val="2"/>
  </w:num>
  <w:num w:numId="6">
    <w:abstractNumId w:val="50"/>
  </w:num>
  <w:num w:numId="7">
    <w:abstractNumId w:val="35"/>
  </w:num>
  <w:num w:numId="8">
    <w:abstractNumId w:val="56"/>
  </w:num>
  <w:num w:numId="9">
    <w:abstractNumId w:val="13"/>
  </w:num>
  <w:num w:numId="10">
    <w:abstractNumId w:val="38"/>
  </w:num>
  <w:num w:numId="11">
    <w:abstractNumId w:val="27"/>
  </w:num>
  <w:num w:numId="12">
    <w:abstractNumId w:val="37"/>
  </w:num>
  <w:num w:numId="13">
    <w:abstractNumId w:val="6"/>
  </w:num>
  <w:num w:numId="14">
    <w:abstractNumId w:val="10"/>
  </w:num>
  <w:num w:numId="15">
    <w:abstractNumId w:val="47"/>
  </w:num>
  <w:num w:numId="16">
    <w:abstractNumId w:val="52"/>
  </w:num>
  <w:num w:numId="17">
    <w:abstractNumId w:val="8"/>
  </w:num>
  <w:num w:numId="18">
    <w:abstractNumId w:val="46"/>
  </w:num>
  <w:num w:numId="19">
    <w:abstractNumId w:val="60"/>
  </w:num>
  <w:num w:numId="20">
    <w:abstractNumId w:val="22"/>
  </w:num>
  <w:num w:numId="21">
    <w:abstractNumId w:val="51"/>
  </w:num>
  <w:num w:numId="22">
    <w:abstractNumId w:val="55"/>
  </w:num>
  <w:num w:numId="23">
    <w:abstractNumId w:val="45"/>
  </w:num>
  <w:num w:numId="24">
    <w:abstractNumId w:val="34"/>
  </w:num>
  <w:num w:numId="25">
    <w:abstractNumId w:val="40"/>
  </w:num>
  <w:num w:numId="26">
    <w:abstractNumId w:val="5"/>
  </w:num>
  <w:num w:numId="27">
    <w:abstractNumId w:val="53"/>
  </w:num>
  <w:num w:numId="28">
    <w:abstractNumId w:val="44"/>
  </w:num>
  <w:num w:numId="29">
    <w:abstractNumId w:val="42"/>
  </w:num>
  <w:num w:numId="30">
    <w:abstractNumId w:val="17"/>
  </w:num>
  <w:num w:numId="31">
    <w:abstractNumId w:val="28"/>
  </w:num>
  <w:num w:numId="32">
    <w:abstractNumId w:val="54"/>
  </w:num>
  <w:num w:numId="33">
    <w:abstractNumId w:val="15"/>
  </w:num>
  <w:num w:numId="34">
    <w:abstractNumId w:val="43"/>
  </w:num>
  <w:num w:numId="35">
    <w:abstractNumId w:val="26"/>
  </w:num>
  <w:num w:numId="36">
    <w:abstractNumId w:val="3"/>
  </w:num>
  <w:num w:numId="37">
    <w:abstractNumId w:val="31"/>
  </w:num>
  <w:num w:numId="38">
    <w:abstractNumId w:val="14"/>
  </w:num>
  <w:num w:numId="39">
    <w:abstractNumId w:val="39"/>
  </w:num>
  <w:num w:numId="40">
    <w:abstractNumId w:val="32"/>
  </w:num>
  <w:num w:numId="41">
    <w:abstractNumId w:val="25"/>
  </w:num>
  <w:num w:numId="42">
    <w:abstractNumId w:val="21"/>
  </w:num>
  <w:num w:numId="43">
    <w:abstractNumId w:val="1"/>
  </w:num>
  <w:num w:numId="44">
    <w:abstractNumId w:val="23"/>
  </w:num>
  <w:num w:numId="45">
    <w:abstractNumId w:val="7"/>
  </w:num>
  <w:num w:numId="46">
    <w:abstractNumId w:val="49"/>
  </w:num>
  <w:num w:numId="47">
    <w:abstractNumId w:val="36"/>
  </w:num>
  <w:num w:numId="48">
    <w:abstractNumId w:val="4"/>
  </w:num>
  <w:num w:numId="49">
    <w:abstractNumId w:val="41"/>
  </w:num>
  <w:num w:numId="50">
    <w:abstractNumId w:val="11"/>
  </w:num>
  <w:num w:numId="51">
    <w:abstractNumId w:val="9"/>
  </w:num>
  <w:num w:numId="52">
    <w:abstractNumId w:val="18"/>
  </w:num>
  <w:num w:numId="53">
    <w:abstractNumId w:val="16"/>
  </w:num>
  <w:num w:numId="54">
    <w:abstractNumId w:val="20"/>
  </w:num>
  <w:num w:numId="55">
    <w:abstractNumId w:val="24"/>
  </w:num>
  <w:num w:numId="56">
    <w:abstractNumId w:val="19"/>
  </w:num>
  <w:num w:numId="57">
    <w:abstractNumId w:val="48"/>
  </w:num>
  <w:num w:numId="58">
    <w:abstractNumId w:val="30"/>
  </w:num>
  <w:num w:numId="59">
    <w:abstractNumId w:val="29"/>
  </w:num>
  <w:num w:numId="60">
    <w:abstractNumId w:val="57"/>
  </w:num>
  <w:num w:numId="61">
    <w:abstractNumId w:val="12"/>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77D"/>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70B"/>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073"/>
    <w:rsid w:val="00082460"/>
    <w:rsid w:val="0008276A"/>
    <w:rsid w:val="00082A9E"/>
    <w:rsid w:val="0008305F"/>
    <w:rsid w:val="00083597"/>
    <w:rsid w:val="000838BD"/>
    <w:rsid w:val="00084108"/>
    <w:rsid w:val="00085297"/>
    <w:rsid w:val="00085CD2"/>
    <w:rsid w:val="00085FCB"/>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2C2"/>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A4E"/>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DD1"/>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1D1D"/>
    <w:rsid w:val="000E2932"/>
    <w:rsid w:val="000E2AB4"/>
    <w:rsid w:val="000E2C2C"/>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1D18"/>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37B6A"/>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57941"/>
    <w:rsid w:val="001608AE"/>
    <w:rsid w:val="00161C30"/>
    <w:rsid w:val="0016258A"/>
    <w:rsid w:val="001630E5"/>
    <w:rsid w:val="00163901"/>
    <w:rsid w:val="00164C3A"/>
    <w:rsid w:val="00164E6A"/>
    <w:rsid w:val="00164F1B"/>
    <w:rsid w:val="001652D2"/>
    <w:rsid w:val="00165BFD"/>
    <w:rsid w:val="00165EB8"/>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20C"/>
    <w:rsid w:val="001815F0"/>
    <w:rsid w:val="00181705"/>
    <w:rsid w:val="001818FA"/>
    <w:rsid w:val="00181BB3"/>
    <w:rsid w:val="00182277"/>
    <w:rsid w:val="00182EA8"/>
    <w:rsid w:val="001831D5"/>
    <w:rsid w:val="001831F6"/>
    <w:rsid w:val="00183406"/>
    <w:rsid w:val="001835E6"/>
    <w:rsid w:val="00184009"/>
    <w:rsid w:val="001842A5"/>
    <w:rsid w:val="00184445"/>
    <w:rsid w:val="00184505"/>
    <w:rsid w:val="001847B9"/>
    <w:rsid w:val="00185282"/>
    <w:rsid w:val="00185E8A"/>
    <w:rsid w:val="00186955"/>
    <w:rsid w:val="00186C03"/>
    <w:rsid w:val="00186D9C"/>
    <w:rsid w:val="00186EA6"/>
    <w:rsid w:val="00187776"/>
    <w:rsid w:val="0019067D"/>
    <w:rsid w:val="001923E1"/>
    <w:rsid w:val="0019364A"/>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FC1"/>
    <w:rsid w:val="001A61B7"/>
    <w:rsid w:val="001A6D35"/>
    <w:rsid w:val="001A6E60"/>
    <w:rsid w:val="001B1187"/>
    <w:rsid w:val="001B17D6"/>
    <w:rsid w:val="001B1CD1"/>
    <w:rsid w:val="001B20B8"/>
    <w:rsid w:val="001B24FD"/>
    <w:rsid w:val="001B28B5"/>
    <w:rsid w:val="001B28B7"/>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2E6"/>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0E82"/>
    <w:rsid w:val="002424DD"/>
    <w:rsid w:val="00243099"/>
    <w:rsid w:val="00243431"/>
    <w:rsid w:val="00243538"/>
    <w:rsid w:val="00244796"/>
    <w:rsid w:val="00245358"/>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52C"/>
    <w:rsid w:val="0025382C"/>
    <w:rsid w:val="00254F16"/>
    <w:rsid w:val="00255A9C"/>
    <w:rsid w:val="00256A23"/>
    <w:rsid w:val="00256BDF"/>
    <w:rsid w:val="00256F14"/>
    <w:rsid w:val="002571D8"/>
    <w:rsid w:val="00257282"/>
    <w:rsid w:val="00260D6F"/>
    <w:rsid w:val="0026169B"/>
    <w:rsid w:val="00261AFF"/>
    <w:rsid w:val="00261D4E"/>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D10"/>
    <w:rsid w:val="00267F87"/>
    <w:rsid w:val="002700AC"/>
    <w:rsid w:val="0027079F"/>
    <w:rsid w:val="002707FD"/>
    <w:rsid w:val="0027084A"/>
    <w:rsid w:val="00270E2E"/>
    <w:rsid w:val="00270EAE"/>
    <w:rsid w:val="00271D7D"/>
    <w:rsid w:val="002720D5"/>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DCE"/>
    <w:rsid w:val="002D0F14"/>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1154"/>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A4F"/>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2FB"/>
    <w:rsid w:val="0035264A"/>
    <w:rsid w:val="0035279C"/>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C3"/>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67F"/>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50A"/>
    <w:rsid w:val="003B4802"/>
    <w:rsid w:val="003B4867"/>
    <w:rsid w:val="003B4DB2"/>
    <w:rsid w:val="003B5EB9"/>
    <w:rsid w:val="003B60FF"/>
    <w:rsid w:val="003B6445"/>
    <w:rsid w:val="003B6650"/>
    <w:rsid w:val="003B6C9E"/>
    <w:rsid w:val="003B6CB8"/>
    <w:rsid w:val="003B7B8D"/>
    <w:rsid w:val="003C0005"/>
    <w:rsid w:val="003C015F"/>
    <w:rsid w:val="003C0308"/>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D70D5"/>
    <w:rsid w:val="003E0265"/>
    <w:rsid w:val="003E0478"/>
    <w:rsid w:val="003E09A8"/>
    <w:rsid w:val="003E0ADF"/>
    <w:rsid w:val="003E149C"/>
    <w:rsid w:val="003E175F"/>
    <w:rsid w:val="003E1816"/>
    <w:rsid w:val="003E26BB"/>
    <w:rsid w:val="003E2758"/>
    <w:rsid w:val="003E2899"/>
    <w:rsid w:val="003E3F1C"/>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4288"/>
    <w:rsid w:val="003F5885"/>
    <w:rsid w:val="003F64AB"/>
    <w:rsid w:val="003F6517"/>
    <w:rsid w:val="0040090D"/>
    <w:rsid w:val="004010A6"/>
    <w:rsid w:val="0040265A"/>
    <w:rsid w:val="00402C2D"/>
    <w:rsid w:val="0040324B"/>
    <w:rsid w:val="00403743"/>
    <w:rsid w:val="00404266"/>
    <w:rsid w:val="0040469E"/>
    <w:rsid w:val="00405D70"/>
    <w:rsid w:val="0040691C"/>
    <w:rsid w:val="0040715D"/>
    <w:rsid w:val="004079E9"/>
    <w:rsid w:val="00407CDF"/>
    <w:rsid w:val="0041095D"/>
    <w:rsid w:val="00410A49"/>
    <w:rsid w:val="00410B45"/>
    <w:rsid w:val="00410DD5"/>
    <w:rsid w:val="00410E9C"/>
    <w:rsid w:val="00411096"/>
    <w:rsid w:val="0041177D"/>
    <w:rsid w:val="00411F03"/>
    <w:rsid w:val="0041269F"/>
    <w:rsid w:val="00413612"/>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19C3"/>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295"/>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CA3"/>
    <w:rsid w:val="00450D55"/>
    <w:rsid w:val="00451668"/>
    <w:rsid w:val="00453298"/>
    <w:rsid w:val="0045364B"/>
    <w:rsid w:val="0045398E"/>
    <w:rsid w:val="00453F57"/>
    <w:rsid w:val="00453FFA"/>
    <w:rsid w:val="0045527D"/>
    <w:rsid w:val="00455A70"/>
    <w:rsid w:val="00455AA6"/>
    <w:rsid w:val="00456964"/>
    <w:rsid w:val="0045719C"/>
    <w:rsid w:val="004573BE"/>
    <w:rsid w:val="004578EB"/>
    <w:rsid w:val="004606C1"/>
    <w:rsid w:val="004607BD"/>
    <w:rsid w:val="0046113E"/>
    <w:rsid w:val="00461E9A"/>
    <w:rsid w:val="00462B0F"/>
    <w:rsid w:val="00462C05"/>
    <w:rsid w:val="00463D8F"/>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5F73"/>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898"/>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6F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64FA"/>
    <w:rsid w:val="004C7C44"/>
    <w:rsid w:val="004D091B"/>
    <w:rsid w:val="004D0A45"/>
    <w:rsid w:val="004D136C"/>
    <w:rsid w:val="004D1626"/>
    <w:rsid w:val="004D1D95"/>
    <w:rsid w:val="004D2A8A"/>
    <w:rsid w:val="004D4011"/>
    <w:rsid w:val="004D4A2C"/>
    <w:rsid w:val="004D57C0"/>
    <w:rsid w:val="004D6673"/>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50A"/>
    <w:rsid w:val="004E3ED7"/>
    <w:rsid w:val="004E48A6"/>
    <w:rsid w:val="004E4E2F"/>
    <w:rsid w:val="004E51CB"/>
    <w:rsid w:val="004E5416"/>
    <w:rsid w:val="004E5927"/>
    <w:rsid w:val="004E63C0"/>
    <w:rsid w:val="004E658D"/>
    <w:rsid w:val="004E65C6"/>
    <w:rsid w:val="004E7C58"/>
    <w:rsid w:val="004F0486"/>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963"/>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64E0"/>
    <w:rsid w:val="00517A54"/>
    <w:rsid w:val="0052007B"/>
    <w:rsid w:val="005206BE"/>
    <w:rsid w:val="00520D10"/>
    <w:rsid w:val="00520DA9"/>
    <w:rsid w:val="00520FA6"/>
    <w:rsid w:val="005216A3"/>
    <w:rsid w:val="00521DE7"/>
    <w:rsid w:val="00521F87"/>
    <w:rsid w:val="005224C2"/>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7D0"/>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86B"/>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4D69"/>
    <w:rsid w:val="005753AA"/>
    <w:rsid w:val="0057549E"/>
    <w:rsid w:val="005758AA"/>
    <w:rsid w:val="00575978"/>
    <w:rsid w:val="00575E51"/>
    <w:rsid w:val="0057655B"/>
    <w:rsid w:val="005765BE"/>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17F"/>
    <w:rsid w:val="0059080A"/>
    <w:rsid w:val="00590D18"/>
    <w:rsid w:val="00590F34"/>
    <w:rsid w:val="00591885"/>
    <w:rsid w:val="00592547"/>
    <w:rsid w:val="00592AE0"/>
    <w:rsid w:val="005930A2"/>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99E"/>
    <w:rsid w:val="005D4A96"/>
    <w:rsid w:val="005D4C6E"/>
    <w:rsid w:val="005D548E"/>
    <w:rsid w:val="005D61CE"/>
    <w:rsid w:val="005D621F"/>
    <w:rsid w:val="005D6255"/>
    <w:rsid w:val="005D6426"/>
    <w:rsid w:val="005D65A8"/>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CFC"/>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4C3D"/>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23C"/>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58"/>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2BCD"/>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63C"/>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0F5"/>
    <w:rsid w:val="00687893"/>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013"/>
    <w:rsid w:val="006963D8"/>
    <w:rsid w:val="00697F08"/>
    <w:rsid w:val="00697FF1"/>
    <w:rsid w:val="006A029D"/>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193"/>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D7AB3"/>
    <w:rsid w:val="006E0376"/>
    <w:rsid w:val="006E07CA"/>
    <w:rsid w:val="006E09B8"/>
    <w:rsid w:val="006E0A52"/>
    <w:rsid w:val="006E1240"/>
    <w:rsid w:val="006E1707"/>
    <w:rsid w:val="006E18F9"/>
    <w:rsid w:val="006E24DB"/>
    <w:rsid w:val="006E24EA"/>
    <w:rsid w:val="006E2E62"/>
    <w:rsid w:val="006E321C"/>
    <w:rsid w:val="006E4177"/>
    <w:rsid w:val="006E41E0"/>
    <w:rsid w:val="006E4C24"/>
    <w:rsid w:val="006E5EE5"/>
    <w:rsid w:val="006E79C7"/>
    <w:rsid w:val="006F0093"/>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660"/>
    <w:rsid w:val="006F693A"/>
    <w:rsid w:val="006F77ED"/>
    <w:rsid w:val="006F7A32"/>
    <w:rsid w:val="006F7BA8"/>
    <w:rsid w:val="006F7C16"/>
    <w:rsid w:val="007003B6"/>
    <w:rsid w:val="007004AD"/>
    <w:rsid w:val="00700624"/>
    <w:rsid w:val="00700CF0"/>
    <w:rsid w:val="007012B5"/>
    <w:rsid w:val="00701639"/>
    <w:rsid w:val="00701EC3"/>
    <w:rsid w:val="00702DEE"/>
    <w:rsid w:val="00703059"/>
    <w:rsid w:val="00703A0E"/>
    <w:rsid w:val="00703FFE"/>
    <w:rsid w:val="0070411B"/>
    <w:rsid w:val="00704868"/>
    <w:rsid w:val="00705C7A"/>
    <w:rsid w:val="00706109"/>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5A35"/>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209"/>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3B9E"/>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6195"/>
    <w:rsid w:val="007B7315"/>
    <w:rsid w:val="007B770F"/>
    <w:rsid w:val="007C0000"/>
    <w:rsid w:val="007C01EB"/>
    <w:rsid w:val="007C04BE"/>
    <w:rsid w:val="007C060F"/>
    <w:rsid w:val="007C065C"/>
    <w:rsid w:val="007C09E0"/>
    <w:rsid w:val="007C147A"/>
    <w:rsid w:val="007C1568"/>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F6C"/>
    <w:rsid w:val="007D420A"/>
    <w:rsid w:val="007D4505"/>
    <w:rsid w:val="007D4547"/>
    <w:rsid w:val="007D4859"/>
    <w:rsid w:val="007D4A2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68E6"/>
    <w:rsid w:val="007E719E"/>
    <w:rsid w:val="007E71AC"/>
    <w:rsid w:val="007E7F56"/>
    <w:rsid w:val="007F0A8E"/>
    <w:rsid w:val="007F1B5F"/>
    <w:rsid w:val="007F1C4B"/>
    <w:rsid w:val="007F2239"/>
    <w:rsid w:val="007F23DE"/>
    <w:rsid w:val="007F2F9B"/>
    <w:rsid w:val="007F3BD4"/>
    <w:rsid w:val="007F3E07"/>
    <w:rsid w:val="007F5072"/>
    <w:rsid w:val="007F5234"/>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1E01"/>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9EF"/>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C92"/>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0D6F"/>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2659"/>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03A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D7BE2"/>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4A3A"/>
    <w:rsid w:val="008E5940"/>
    <w:rsid w:val="008E63FF"/>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4BA1"/>
    <w:rsid w:val="008F594C"/>
    <w:rsid w:val="008F59F5"/>
    <w:rsid w:val="008F5C79"/>
    <w:rsid w:val="008F6988"/>
    <w:rsid w:val="008F6B2A"/>
    <w:rsid w:val="008F6B3E"/>
    <w:rsid w:val="008F6CFD"/>
    <w:rsid w:val="008F6F47"/>
    <w:rsid w:val="008F7155"/>
    <w:rsid w:val="008F7417"/>
    <w:rsid w:val="0090018D"/>
    <w:rsid w:val="00900235"/>
    <w:rsid w:val="0090158C"/>
    <w:rsid w:val="00901A14"/>
    <w:rsid w:val="00903D79"/>
    <w:rsid w:val="00903E05"/>
    <w:rsid w:val="009041BB"/>
    <w:rsid w:val="00904A29"/>
    <w:rsid w:val="0090504F"/>
    <w:rsid w:val="009050FA"/>
    <w:rsid w:val="00905462"/>
    <w:rsid w:val="00906BBA"/>
    <w:rsid w:val="00910F40"/>
    <w:rsid w:val="0091269E"/>
    <w:rsid w:val="00912A05"/>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5C8A"/>
    <w:rsid w:val="009263AE"/>
    <w:rsid w:val="009270BC"/>
    <w:rsid w:val="00927EEA"/>
    <w:rsid w:val="009318D1"/>
    <w:rsid w:val="00932148"/>
    <w:rsid w:val="009322C1"/>
    <w:rsid w:val="00932D60"/>
    <w:rsid w:val="00932FAD"/>
    <w:rsid w:val="009332BA"/>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FB4"/>
    <w:rsid w:val="00952539"/>
    <w:rsid w:val="00952541"/>
    <w:rsid w:val="00952722"/>
    <w:rsid w:val="00952EBA"/>
    <w:rsid w:val="00953491"/>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5A3"/>
    <w:rsid w:val="00965B2E"/>
    <w:rsid w:val="00965BA5"/>
    <w:rsid w:val="00967586"/>
    <w:rsid w:val="009677B3"/>
    <w:rsid w:val="009678C9"/>
    <w:rsid w:val="00967A9E"/>
    <w:rsid w:val="00967AAE"/>
    <w:rsid w:val="00967E30"/>
    <w:rsid w:val="009702FC"/>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89F"/>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9AA"/>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22A"/>
    <w:rsid w:val="009C7416"/>
    <w:rsid w:val="009C761E"/>
    <w:rsid w:val="009D0C42"/>
    <w:rsid w:val="009D0EBE"/>
    <w:rsid w:val="009D0FB9"/>
    <w:rsid w:val="009D1E07"/>
    <w:rsid w:val="009D1F90"/>
    <w:rsid w:val="009D248A"/>
    <w:rsid w:val="009D250A"/>
    <w:rsid w:val="009D2CB5"/>
    <w:rsid w:val="009D38A5"/>
    <w:rsid w:val="009D3D32"/>
    <w:rsid w:val="009D3E4D"/>
    <w:rsid w:val="009D3FB5"/>
    <w:rsid w:val="009D42DD"/>
    <w:rsid w:val="009D44F2"/>
    <w:rsid w:val="009D4A38"/>
    <w:rsid w:val="009D4EAB"/>
    <w:rsid w:val="009D5026"/>
    <w:rsid w:val="009D577D"/>
    <w:rsid w:val="009D66B0"/>
    <w:rsid w:val="009D6CA9"/>
    <w:rsid w:val="009D6DB3"/>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3D34"/>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73B"/>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28A"/>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2C6E"/>
    <w:rsid w:val="00A83F32"/>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347"/>
    <w:rsid w:val="00A9160A"/>
    <w:rsid w:val="00A925DC"/>
    <w:rsid w:val="00A9360E"/>
    <w:rsid w:val="00A93BA9"/>
    <w:rsid w:val="00A94099"/>
    <w:rsid w:val="00A94E0A"/>
    <w:rsid w:val="00A94E55"/>
    <w:rsid w:val="00A94E5A"/>
    <w:rsid w:val="00A95550"/>
    <w:rsid w:val="00A96000"/>
    <w:rsid w:val="00A961ED"/>
    <w:rsid w:val="00A9775D"/>
    <w:rsid w:val="00AA0608"/>
    <w:rsid w:val="00AA0BE7"/>
    <w:rsid w:val="00AA0D54"/>
    <w:rsid w:val="00AA19B3"/>
    <w:rsid w:val="00AA1A5B"/>
    <w:rsid w:val="00AA2205"/>
    <w:rsid w:val="00AA351F"/>
    <w:rsid w:val="00AA380C"/>
    <w:rsid w:val="00AA3B67"/>
    <w:rsid w:val="00AA3C22"/>
    <w:rsid w:val="00AA3F77"/>
    <w:rsid w:val="00AA402F"/>
    <w:rsid w:val="00AA42BA"/>
    <w:rsid w:val="00AA47B2"/>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586"/>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58AC"/>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2C0"/>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7FA"/>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763D0"/>
    <w:rsid w:val="00B80729"/>
    <w:rsid w:val="00B80A5B"/>
    <w:rsid w:val="00B80C93"/>
    <w:rsid w:val="00B80DD4"/>
    <w:rsid w:val="00B8107E"/>
    <w:rsid w:val="00B819BA"/>
    <w:rsid w:val="00B820B3"/>
    <w:rsid w:val="00B82567"/>
    <w:rsid w:val="00B82922"/>
    <w:rsid w:val="00B830FA"/>
    <w:rsid w:val="00B83982"/>
    <w:rsid w:val="00B83DDD"/>
    <w:rsid w:val="00B8406E"/>
    <w:rsid w:val="00B8466F"/>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B33"/>
    <w:rsid w:val="00BA3C7D"/>
    <w:rsid w:val="00BA3D56"/>
    <w:rsid w:val="00BA4146"/>
    <w:rsid w:val="00BA41FB"/>
    <w:rsid w:val="00BA4720"/>
    <w:rsid w:val="00BA4F50"/>
    <w:rsid w:val="00BA50DA"/>
    <w:rsid w:val="00BA55C3"/>
    <w:rsid w:val="00BA5F7B"/>
    <w:rsid w:val="00BA761A"/>
    <w:rsid w:val="00BA7F1C"/>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2C17"/>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BF7E7A"/>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182"/>
    <w:rsid w:val="00C113C6"/>
    <w:rsid w:val="00C1156E"/>
    <w:rsid w:val="00C11780"/>
    <w:rsid w:val="00C11DBD"/>
    <w:rsid w:val="00C1202A"/>
    <w:rsid w:val="00C12155"/>
    <w:rsid w:val="00C128D9"/>
    <w:rsid w:val="00C12D61"/>
    <w:rsid w:val="00C12DEA"/>
    <w:rsid w:val="00C12DFE"/>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4B22"/>
    <w:rsid w:val="00C25E2C"/>
    <w:rsid w:val="00C2625E"/>
    <w:rsid w:val="00C27E58"/>
    <w:rsid w:val="00C31226"/>
    <w:rsid w:val="00C31696"/>
    <w:rsid w:val="00C318E8"/>
    <w:rsid w:val="00C3197E"/>
    <w:rsid w:val="00C31DD8"/>
    <w:rsid w:val="00C325EF"/>
    <w:rsid w:val="00C348FB"/>
    <w:rsid w:val="00C34C8A"/>
    <w:rsid w:val="00C351A8"/>
    <w:rsid w:val="00C352E1"/>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843"/>
    <w:rsid w:val="00C74E28"/>
    <w:rsid w:val="00C74EC2"/>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4976"/>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200C"/>
    <w:rsid w:val="00CD39C2"/>
    <w:rsid w:val="00CD3A2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4E41"/>
    <w:rsid w:val="00CF5175"/>
    <w:rsid w:val="00CF556A"/>
    <w:rsid w:val="00CF5804"/>
    <w:rsid w:val="00CF7FB2"/>
    <w:rsid w:val="00D001CA"/>
    <w:rsid w:val="00D01166"/>
    <w:rsid w:val="00D0130C"/>
    <w:rsid w:val="00D013EB"/>
    <w:rsid w:val="00D01BED"/>
    <w:rsid w:val="00D01C9A"/>
    <w:rsid w:val="00D0232C"/>
    <w:rsid w:val="00D025E7"/>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6608"/>
    <w:rsid w:val="00D271F7"/>
    <w:rsid w:val="00D2749A"/>
    <w:rsid w:val="00D276DD"/>
    <w:rsid w:val="00D27762"/>
    <w:rsid w:val="00D278C5"/>
    <w:rsid w:val="00D27D47"/>
    <w:rsid w:val="00D30148"/>
    <w:rsid w:val="00D308D5"/>
    <w:rsid w:val="00D31538"/>
    <w:rsid w:val="00D31896"/>
    <w:rsid w:val="00D31E95"/>
    <w:rsid w:val="00D320B9"/>
    <w:rsid w:val="00D321CF"/>
    <w:rsid w:val="00D321EB"/>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2139"/>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5EC4"/>
    <w:rsid w:val="00DE61F2"/>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AB9"/>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7D8"/>
    <w:rsid w:val="00E108A1"/>
    <w:rsid w:val="00E11313"/>
    <w:rsid w:val="00E1132F"/>
    <w:rsid w:val="00E1188C"/>
    <w:rsid w:val="00E11DD9"/>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2BB8"/>
    <w:rsid w:val="00E235D3"/>
    <w:rsid w:val="00E2394D"/>
    <w:rsid w:val="00E23A95"/>
    <w:rsid w:val="00E23B55"/>
    <w:rsid w:val="00E23BE0"/>
    <w:rsid w:val="00E243B6"/>
    <w:rsid w:val="00E24557"/>
    <w:rsid w:val="00E251F9"/>
    <w:rsid w:val="00E25F54"/>
    <w:rsid w:val="00E25F68"/>
    <w:rsid w:val="00E274E9"/>
    <w:rsid w:val="00E27E22"/>
    <w:rsid w:val="00E303C0"/>
    <w:rsid w:val="00E30765"/>
    <w:rsid w:val="00E30BB7"/>
    <w:rsid w:val="00E33D01"/>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6E1"/>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AF4"/>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AB3"/>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4BD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370"/>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54E"/>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0B9"/>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D68"/>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8FD"/>
    <w:rsid w:val="00FB0E30"/>
    <w:rsid w:val="00FB11F5"/>
    <w:rsid w:val="00FB2600"/>
    <w:rsid w:val="00FB31EE"/>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nj.gov/transportation/about/winter/" TargetMode="External"/><Relationship Id="rId21" Type="http://schemas.openxmlformats.org/officeDocument/2006/relationships/hyperlink" Target="http://www.state.nj.us/treasury/purchase/njstart/vendor.shtml" TargetMode="External"/><Relationship Id="rId42" Type="http://schemas.openxmlformats.org/officeDocument/2006/relationships/hyperlink" Target="http://www.njstart.gov/" TargetMode="External"/><Relationship Id="rId47"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elec.state.nj.us/"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forms.shtml"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www.nj.gov/treasury/purchase/forms/AA_%20Supplement.pdf" TargetMode="External"/><Relationship Id="rId74" Type="http://schemas.openxmlformats.org/officeDocument/2006/relationships/footer" Target="footer2.xml"/><Relationship Id="rId5" Type="http://schemas.openxmlformats.org/officeDocument/2006/relationships/customXml" Target="../customXml/item5.xml"/><Relationship Id="rId61" Type="http://schemas.openxmlformats.org/officeDocument/2006/relationships/hyperlink" Target="http://www.njstart.gov/" TargetMode="External"/><Relationship Id="rId19" Type="http://schemas.openxmlformats.org/officeDocument/2006/relationships/hyperlink" Target="http://www.state.nj.us/treasury/purchase/njstart/vendor.shtml" TargetMode="Externa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omb/forms/index.shtml" TargetMode="External"/><Relationship Id="rId64" Type="http://schemas.openxmlformats.org/officeDocument/2006/relationships/hyperlink" Target="http://www.njstart.gov/" TargetMode="External"/><Relationship Id="rId69" Type="http://schemas.openxmlformats.org/officeDocument/2006/relationships/hyperlink" Target="mailto:ccau.certificate@treas.nj.gov"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careerconnections.nj.gov/careerconnections/for_businesse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njstart.gov/"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state.nj.us/treasury/purchase/pricelists.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s://www.eia.gove/petroleum/gasdiese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nj.gov/treasury/purchase/forms/Vendor_Timesheet.xls"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njstart.gov" TargetMode="External"/><Relationship Id="rId49" Type="http://schemas.openxmlformats.org/officeDocument/2006/relationships/hyperlink" Target="http://www.njstart.gov/" TargetMode="External"/><Relationship Id="rId57" Type="http://schemas.openxmlformats.org/officeDocument/2006/relationships/hyperlink" Target="mailto:AAIUNIT@treas.nj.gov" TargetMode="External"/><Relationship Id="rId10" Type="http://schemas.openxmlformats.org/officeDocument/2006/relationships/numbering" Target="numbering.xml"/><Relationship Id="rId31" Type="http://schemas.openxmlformats.org/officeDocument/2006/relationships/hyperlink" Target="http://www.state.nj.us/treasury/purchase/directions.shtml" TargetMode="External"/><Relationship Id="rId44" Type="http://schemas.openxmlformats.org/officeDocument/2006/relationships/hyperlink" Target="http://www.state.nj.us/treasury/revenue/busregcert.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njstart/vendor.shtml" TargetMode="External"/><Relationship Id="rId73"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customXml" Target="../customXml/item9.xml"/><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39" Type="http://schemas.openxmlformats.org/officeDocument/2006/relationships/hyperlink" Target="http://www.njstart.gov" TargetMode="External"/><Relationship Id="rId34" Type="http://schemas.openxmlformats.org/officeDocument/2006/relationships/hyperlink" Target="http://www.state.nj.us/treasury/purchase/ethics_guide.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mailto:NJSupplierReports@treas.nj.gov" TargetMode="External"/><Relationship Id="rId76"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state.nj.us/treasury/contract_compli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_dlc_DocId xmlns="035e97a8-7486-4082-94c4-ab983c563e82">DXV2RQSVUS77-2605-215</_dlc_DocId>
    <_dlc_DocIdUrl xmlns="035e97a8-7486-4082-94c4-ab983c563e82">
      <Url>http://treassp/purchase/NJSTART Document Templates/_layouts/DocIdRedir.aspx?ID=DXV2RQSVUS77-2605-215</Url>
      <Description>DXV2RQSVUS77-2605-215</Description>
    </_dlc_DocIdUrl>
    <AverageRating xmlns="http://schemas.microsoft.com/sharepoint/v3"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5.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6.xml><?xml version="1.0" encoding="utf-8"?>
<ds:datastoreItem xmlns:ds="http://schemas.openxmlformats.org/officeDocument/2006/customXml" ds:itemID="{6306D84F-5E4B-4BB4-8A0A-BD3617BFDB29}">
  <ds:schemaRefs>
    <ds:schemaRef ds:uri="http://schemas.openxmlformats.org/officeDocument/2006/bibliography"/>
  </ds:schemaRefs>
</ds:datastoreItem>
</file>

<file path=customXml/itemProps7.xml><?xml version="1.0" encoding="utf-8"?>
<ds:datastoreItem xmlns:ds="http://schemas.openxmlformats.org/officeDocument/2006/customXml" ds:itemID="{633DD868-A7B1-4C32-ACA4-0EC85F5402AE}">
  <ds:schemaRefs>
    <ds:schemaRef ds:uri="http://schemas.openxmlformats.org/officeDocument/2006/bibliography"/>
  </ds:schemaRefs>
</ds:datastoreItem>
</file>

<file path=customXml/itemProps8.xml><?xml version="1.0" encoding="utf-8"?>
<ds:datastoreItem xmlns:ds="http://schemas.openxmlformats.org/officeDocument/2006/customXml" ds:itemID="{8A80AFEF-7F44-4C72-865D-26D2CBF44F25}">
  <ds:schemaRefs>
    <ds:schemaRef ds:uri="http://schemas.openxmlformats.org/officeDocument/2006/bibliography"/>
  </ds:schemaRefs>
</ds:datastoreItem>
</file>

<file path=customXml/itemProps9.xml><?xml version="1.0" encoding="utf-8"?>
<ds:datastoreItem xmlns:ds="http://schemas.openxmlformats.org/officeDocument/2006/customXml" ds:itemID="{8A2993A2-8EE6-4F42-B95A-32AF11247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78</Pages>
  <Words>36502</Words>
  <Characters>208062</Characters>
  <Application>Microsoft Office Word</Application>
  <DocSecurity>0</DocSecurity>
  <Lines>1733</Lines>
  <Paragraphs>488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244076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Groninger, Michelina</cp:lastModifiedBy>
  <cp:revision>2</cp:revision>
  <cp:lastPrinted>2018-02-02T16:23:00Z</cp:lastPrinted>
  <dcterms:created xsi:type="dcterms:W3CDTF">2018-02-12T15:31:00Z</dcterms:created>
  <dcterms:modified xsi:type="dcterms:W3CDTF">2018-02-12T15:31:00Z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a1730c36-9441-4643-b9aa-d10405921a51</vt:lpwstr>
  </property>
</Properties>
</file>