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44B28733" w:rsidR="00364A22" w:rsidRPr="002420F8" w:rsidRDefault="00AE0667" w:rsidP="004F542C">
      <w:pPr>
        <w:pStyle w:val="Heading3"/>
        <w:keepNext w:val="0"/>
        <w:jc w:val="center"/>
        <w:rPr>
          <w:rFonts w:ascii="Arial" w:hAnsi="Arial" w:cs="Arial"/>
          <w:b/>
          <w:sz w:val="20"/>
        </w:rPr>
      </w:pPr>
      <w:r>
        <w:rPr>
          <w:rFonts w:ascii="Arial" w:hAnsi="Arial" w:cs="Arial"/>
          <w:b/>
          <w:sz w:val="20"/>
        </w:rPr>
        <w:t xml:space="preserve">March </w:t>
      </w:r>
      <w:r w:rsidR="00B20810">
        <w:rPr>
          <w:rFonts w:ascii="Arial" w:hAnsi="Arial" w:cs="Arial"/>
          <w:b/>
          <w:sz w:val="20"/>
        </w:rPr>
        <w:t>1</w:t>
      </w:r>
      <w:r>
        <w:rPr>
          <w:rFonts w:ascii="Arial" w:hAnsi="Arial" w:cs="Arial"/>
          <w:b/>
          <w:sz w:val="20"/>
        </w:rPr>
        <w:t>6, 2018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7B7E86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E0667">
        <w:rPr>
          <w:rFonts w:ascii="Arial" w:hAnsi="Arial" w:cs="Arial"/>
          <w:sz w:val="20"/>
        </w:rPr>
        <w:t>18DPP00222</w:t>
      </w:r>
    </w:p>
    <w:p w14:paraId="6F83CB5D" w14:textId="791DCB74" w:rsidR="008918DF" w:rsidRPr="008918DF" w:rsidRDefault="00B20810" w:rsidP="008918DF">
      <w:pPr>
        <w:ind w:firstLine="720"/>
        <w:rPr>
          <w:rFonts w:ascii="Arial" w:hAnsi="Arial" w:cs="Arial"/>
          <w:b/>
        </w:rPr>
      </w:pPr>
      <w:r>
        <w:rPr>
          <w:rFonts w:ascii="Arial" w:hAnsi="Arial" w:cs="Arial"/>
          <w:b/>
        </w:rPr>
        <w:t>(</w:t>
      </w:r>
      <w:r w:rsidR="00AE0667">
        <w:rPr>
          <w:rFonts w:ascii="Arial" w:hAnsi="Arial" w:cs="Arial"/>
          <w:b/>
        </w:rPr>
        <w:t>T2924</w:t>
      </w:r>
      <w:r>
        <w:rPr>
          <w:rFonts w:ascii="Arial" w:hAnsi="Arial" w:cs="Arial"/>
          <w:b/>
        </w:rPr>
        <w:t>)</w:t>
      </w:r>
      <w:r w:rsidR="00AE0667">
        <w:rPr>
          <w:rFonts w:ascii="Arial" w:hAnsi="Arial" w:cs="Arial"/>
          <w:b/>
        </w:rPr>
        <w:t xml:space="preserve"> Snow Plowing Services by Area - NJDOT</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30737B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AE0667">
        <w:rPr>
          <w:rFonts w:ascii="Arial" w:hAnsi="Arial" w:cs="Arial"/>
          <w:b/>
          <w:u w:val="single"/>
        </w:rPr>
        <w:t>April 12, 201</w:t>
      </w:r>
      <w:r w:rsidR="003A4887">
        <w:rPr>
          <w:rFonts w:ascii="Arial" w:hAnsi="Arial" w:cs="Arial"/>
          <w:b/>
          <w:u w:val="single"/>
        </w:rPr>
        <w:t>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CCEFBF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E066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D2F5AAB"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AE0667">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58F8CD06" w:rsidR="00A233DA" w:rsidRPr="00F75D30" w:rsidRDefault="007D1D98" w:rsidP="00964593">
      <w:pPr>
        <w:pStyle w:val="ListParagraph"/>
        <w:numPr>
          <w:ilvl w:val="0"/>
          <w:numId w:val="1"/>
        </w:numPr>
        <w:tabs>
          <w:tab w:val="left" w:pos="0"/>
        </w:tabs>
        <w:jc w:val="both"/>
        <w:rPr>
          <w:rFonts w:ascii="Arial" w:hAnsi="Arial" w:cs="Arial"/>
        </w:rPr>
      </w:pPr>
      <w:r w:rsidRPr="00F75D30">
        <w:rPr>
          <w:rFonts w:ascii="Arial" w:hAnsi="Arial" w:cs="Arial"/>
        </w:rPr>
        <w:t xml:space="preserve">This </w:t>
      </w:r>
      <w:r w:rsidR="00490B0F" w:rsidRPr="00F75D30">
        <w:rPr>
          <w:rFonts w:ascii="Arial" w:hAnsi="Arial" w:cs="Arial"/>
        </w:rPr>
        <w:t>B</w:t>
      </w:r>
      <w:r w:rsidRPr="00F75D30">
        <w:rPr>
          <w:rFonts w:ascii="Arial" w:hAnsi="Arial" w:cs="Arial"/>
        </w:rPr>
        <w:t xml:space="preserve">id </w:t>
      </w:r>
      <w:r w:rsidR="00490B0F" w:rsidRPr="00F75D30">
        <w:rPr>
          <w:rFonts w:ascii="Arial" w:hAnsi="Arial" w:cs="Arial"/>
        </w:rPr>
        <w:t>A</w:t>
      </w:r>
      <w:r w:rsidRPr="00F75D30">
        <w:rPr>
          <w:rFonts w:ascii="Arial" w:hAnsi="Arial" w:cs="Arial"/>
        </w:rPr>
        <w:t>mendment</w:t>
      </w:r>
      <w:r w:rsidR="00A233DA" w:rsidRPr="00F75D30">
        <w:rPr>
          <w:rFonts w:ascii="Arial" w:hAnsi="Arial" w:cs="Arial"/>
        </w:rPr>
        <w:t xml:space="preserve"> includes</w:t>
      </w:r>
      <w:r w:rsidRPr="00F75D30">
        <w:rPr>
          <w:rFonts w:ascii="Arial" w:hAnsi="Arial" w:cs="Arial"/>
        </w:rPr>
        <w:t xml:space="preserve"> </w:t>
      </w:r>
      <w:r w:rsidR="00260851" w:rsidRPr="00F75D30">
        <w:rPr>
          <w:rFonts w:ascii="Arial" w:hAnsi="Arial" w:cs="Arial"/>
        </w:rPr>
        <w:t>answers to questions</w:t>
      </w:r>
      <w:r w:rsidR="0072267A">
        <w:rPr>
          <w:rFonts w:ascii="Arial" w:hAnsi="Arial" w:cs="Arial"/>
        </w:rPr>
        <w:t xml:space="preserve"> and r</w:t>
      </w:r>
      <w:bookmarkStart w:id="0" w:name="_GoBack"/>
      <w:bookmarkEnd w:id="0"/>
      <w:r w:rsidR="0072267A">
        <w:rPr>
          <w:rFonts w:ascii="Arial" w:hAnsi="Arial" w:cs="Arial"/>
        </w:rPr>
        <w:t>evisions to the Header of Attachment #1 Vendor Experience Form and Attachment #2 Vendor Equipment Form</w:t>
      </w:r>
      <w:r w:rsidR="00260851" w:rsidRPr="00F75D30">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EECE19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56500">
        <w:rPr>
          <w:rFonts w:ascii="Arial" w:hAnsi="Arial" w:cs="Arial"/>
          <w:sz w:val="20"/>
        </w:rPr>
        <w:t>18DPP00202</w:t>
      </w:r>
    </w:p>
    <w:p w14:paraId="41F946E0" w14:textId="393822AE" w:rsidR="008918DF" w:rsidRPr="008918DF" w:rsidRDefault="00B20810" w:rsidP="008918DF">
      <w:pPr>
        <w:jc w:val="center"/>
        <w:rPr>
          <w:rFonts w:ascii="Arial" w:hAnsi="Arial" w:cs="Arial"/>
          <w:b/>
        </w:rPr>
      </w:pPr>
      <w:r>
        <w:rPr>
          <w:rFonts w:ascii="Arial" w:hAnsi="Arial" w:cs="Arial"/>
          <w:b/>
        </w:rPr>
        <w:t xml:space="preserve">(T2924) </w:t>
      </w:r>
      <w:r w:rsidR="00456500">
        <w:rPr>
          <w:rFonts w:ascii="Arial" w:hAnsi="Arial" w:cs="Arial"/>
          <w:b/>
        </w:rPr>
        <w:t>Snow Plowing Services by Area - NJDOT</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2782A48" w:rsidR="008918DF" w:rsidRDefault="008F324B"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24AAE6F" w14:textId="77777777" w:rsidR="008918DF" w:rsidRPr="00ED373F" w:rsidRDefault="008F324B" w:rsidP="009970C5">
            <w:pPr>
              <w:tabs>
                <w:tab w:val="left" w:pos="0"/>
              </w:tabs>
              <w:overflowPunct w:val="0"/>
              <w:autoSpaceDE w:val="0"/>
              <w:autoSpaceDN w:val="0"/>
              <w:adjustRightInd w:val="0"/>
              <w:jc w:val="both"/>
              <w:rPr>
                <w:rFonts w:ascii="Arial" w:hAnsi="Arial" w:cs="Arial"/>
                <w:b/>
              </w:rPr>
            </w:pPr>
            <w:r w:rsidRPr="00ED373F">
              <w:rPr>
                <w:rFonts w:ascii="Arial" w:hAnsi="Arial" w:cs="Arial"/>
                <w:b/>
              </w:rPr>
              <w:t>When trying to open a Portable Document Format (PDF) document I am receiving an error message and am unable to access the PDF document.  How should I proceed?</w:t>
            </w:r>
          </w:p>
          <w:p w14:paraId="710A5398" w14:textId="77777777" w:rsidR="009970C5" w:rsidRDefault="009970C5" w:rsidP="009970C5">
            <w:pPr>
              <w:tabs>
                <w:tab w:val="left" w:pos="0"/>
              </w:tabs>
              <w:overflowPunct w:val="0"/>
              <w:autoSpaceDE w:val="0"/>
              <w:autoSpaceDN w:val="0"/>
              <w:adjustRightInd w:val="0"/>
              <w:jc w:val="both"/>
              <w:rPr>
                <w:rFonts w:ascii="Arial" w:hAnsi="Arial" w:cs="Arial"/>
              </w:rPr>
            </w:pPr>
          </w:p>
          <w:p w14:paraId="03C6B436" w14:textId="1FCE57B1" w:rsidR="009970C5" w:rsidRDefault="009970C5" w:rsidP="009970C5">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70833D8" w:rsidR="008918DF" w:rsidRDefault="008F324B" w:rsidP="005663AD">
            <w:pPr>
              <w:tabs>
                <w:tab w:val="left" w:pos="0"/>
              </w:tabs>
              <w:overflowPunct w:val="0"/>
              <w:autoSpaceDE w:val="0"/>
              <w:autoSpaceDN w:val="0"/>
              <w:adjustRightInd w:val="0"/>
              <w:jc w:val="center"/>
              <w:rPr>
                <w:rFonts w:ascii="Arial" w:hAnsi="Arial" w:cs="Arial"/>
              </w:rPr>
            </w:pPr>
            <w:r>
              <w:rPr>
                <w:rFonts w:ascii="Arial" w:hAnsi="Arial" w:cs="Arial"/>
              </w:rPr>
              <w:t>How do you submit a Bid?</w:t>
            </w:r>
          </w:p>
        </w:tc>
        <w:tc>
          <w:tcPr>
            <w:tcW w:w="7200" w:type="dxa"/>
            <w:tcBorders>
              <w:top w:val="single" w:sz="4" w:space="0" w:color="auto"/>
              <w:left w:val="single" w:sz="4" w:space="0" w:color="auto"/>
              <w:bottom w:val="single" w:sz="4" w:space="0" w:color="auto"/>
              <w:right w:val="single" w:sz="4" w:space="0" w:color="auto"/>
            </w:tcBorders>
          </w:tcPr>
          <w:p w14:paraId="5FE27D0E" w14:textId="77777777" w:rsidR="00ED373F" w:rsidRPr="00877CE4" w:rsidRDefault="00ED373F" w:rsidP="009970C5">
            <w:pPr>
              <w:tabs>
                <w:tab w:val="left" w:pos="0"/>
              </w:tabs>
              <w:overflowPunct w:val="0"/>
              <w:autoSpaceDE w:val="0"/>
              <w:autoSpaceDN w:val="0"/>
              <w:adjustRightInd w:val="0"/>
              <w:jc w:val="both"/>
              <w:rPr>
                <w:rFonts w:ascii="Arial" w:hAnsi="Arial" w:cs="Arial"/>
                <w:b/>
              </w:rPr>
            </w:pPr>
            <w:r>
              <w:rPr>
                <w:rFonts w:ascii="Arial" w:hAnsi="Arial" w:cs="Arial"/>
              </w:rPr>
              <w:t xml:space="preserve">1. </w:t>
            </w:r>
            <w:r w:rsidR="008F324B" w:rsidRPr="00877CE4">
              <w:rPr>
                <w:rFonts w:ascii="Arial" w:hAnsi="Arial" w:cs="Arial"/>
                <w:b/>
              </w:rPr>
              <w:t>I have downloaded and printed all the supporting forms that must be filled out and submitted.  I assume they can only be mailed in?</w:t>
            </w:r>
          </w:p>
          <w:p w14:paraId="39416FD8" w14:textId="77777777" w:rsidR="00ED373F" w:rsidRDefault="00ED373F" w:rsidP="009970C5">
            <w:pPr>
              <w:tabs>
                <w:tab w:val="left" w:pos="0"/>
              </w:tabs>
              <w:overflowPunct w:val="0"/>
              <w:autoSpaceDE w:val="0"/>
              <w:autoSpaceDN w:val="0"/>
              <w:adjustRightInd w:val="0"/>
              <w:jc w:val="both"/>
              <w:rPr>
                <w:rFonts w:ascii="Arial" w:hAnsi="Arial" w:cs="Arial"/>
              </w:rPr>
            </w:pPr>
          </w:p>
          <w:p w14:paraId="1E6C7249" w14:textId="36FB6900" w:rsidR="00ED373F" w:rsidRDefault="00ED373F" w:rsidP="009970C5">
            <w:pPr>
              <w:tabs>
                <w:tab w:val="left" w:pos="0"/>
              </w:tabs>
              <w:overflowPunct w:val="0"/>
              <w:autoSpaceDE w:val="0"/>
              <w:autoSpaceDN w:val="0"/>
              <w:adjustRightInd w:val="0"/>
              <w:jc w:val="both"/>
              <w:rPr>
                <w:rFonts w:ascii="Arial" w:hAnsi="Arial" w:cs="Arial"/>
              </w:rPr>
            </w:pPr>
            <w:r>
              <w:rPr>
                <w:rFonts w:ascii="Arial" w:hAnsi="Arial" w:cs="Arial"/>
              </w:rPr>
              <w:t>The Vendor {Bidder} may submit its Quote {Proposal} electronically through NJSTART or a</w:t>
            </w:r>
            <w:r w:rsidR="00AE0667">
              <w:rPr>
                <w:rFonts w:ascii="Arial" w:hAnsi="Arial" w:cs="Arial"/>
              </w:rPr>
              <w:t xml:space="preserve">s </w:t>
            </w:r>
            <w:r>
              <w:rPr>
                <w:rFonts w:ascii="Arial" w:hAnsi="Arial" w:cs="Arial"/>
              </w:rPr>
              <w:t>Hard Copy.  Please refer to Sections 4.3.1 and 4.3.2 of the Bid Solicitation</w:t>
            </w:r>
            <w:r w:rsidR="00F75D30">
              <w:rPr>
                <w:rFonts w:ascii="Arial" w:hAnsi="Arial" w:cs="Arial"/>
              </w:rPr>
              <w:t xml:space="preserve"> {RFP}</w:t>
            </w:r>
            <w:r>
              <w:rPr>
                <w:rFonts w:ascii="Arial" w:hAnsi="Arial" w:cs="Arial"/>
              </w:rPr>
              <w:t xml:space="preserve"> </w:t>
            </w:r>
            <w:r w:rsidR="00B77865">
              <w:rPr>
                <w:rFonts w:ascii="Arial" w:hAnsi="Arial" w:cs="Arial"/>
              </w:rPr>
              <w:t>for additional information and Quote {Proposal} submission instructions.</w:t>
            </w:r>
          </w:p>
          <w:p w14:paraId="6CACB8FB" w14:textId="77777777" w:rsidR="00ED373F" w:rsidRDefault="00ED373F" w:rsidP="009970C5">
            <w:pPr>
              <w:tabs>
                <w:tab w:val="left" w:pos="0"/>
              </w:tabs>
              <w:overflowPunct w:val="0"/>
              <w:autoSpaceDE w:val="0"/>
              <w:autoSpaceDN w:val="0"/>
              <w:adjustRightInd w:val="0"/>
              <w:jc w:val="both"/>
              <w:rPr>
                <w:rFonts w:ascii="Arial" w:hAnsi="Arial" w:cs="Arial"/>
              </w:rPr>
            </w:pPr>
          </w:p>
          <w:p w14:paraId="071D749D" w14:textId="3B27BC8D" w:rsidR="008918DF" w:rsidRDefault="00877CE4" w:rsidP="009970C5">
            <w:pPr>
              <w:tabs>
                <w:tab w:val="left" w:pos="0"/>
              </w:tabs>
              <w:overflowPunct w:val="0"/>
              <w:autoSpaceDE w:val="0"/>
              <w:autoSpaceDN w:val="0"/>
              <w:adjustRightInd w:val="0"/>
              <w:jc w:val="both"/>
              <w:rPr>
                <w:rFonts w:ascii="Arial" w:hAnsi="Arial" w:cs="Arial"/>
              </w:rPr>
            </w:pPr>
            <w:r>
              <w:rPr>
                <w:rFonts w:ascii="Arial" w:hAnsi="Arial" w:cs="Arial"/>
              </w:rPr>
              <w:t xml:space="preserve">2. </w:t>
            </w:r>
            <w:r w:rsidR="008F324B" w:rsidRPr="00877CE4">
              <w:rPr>
                <w:rFonts w:ascii="Arial" w:hAnsi="Arial" w:cs="Arial"/>
                <w:b/>
              </w:rPr>
              <w:t>Also I see the bid quote web page has only 1 blank area for a price per hour.  What price do you want there, plowing, Standby or Supervisor?</w:t>
            </w:r>
          </w:p>
          <w:p w14:paraId="7E794C74" w14:textId="77777777" w:rsidR="00877CE4" w:rsidRDefault="00877CE4" w:rsidP="009970C5">
            <w:pPr>
              <w:tabs>
                <w:tab w:val="left" w:pos="0"/>
              </w:tabs>
              <w:overflowPunct w:val="0"/>
              <w:autoSpaceDE w:val="0"/>
              <w:autoSpaceDN w:val="0"/>
              <w:adjustRightInd w:val="0"/>
              <w:jc w:val="both"/>
              <w:rPr>
                <w:rFonts w:ascii="Arial" w:hAnsi="Arial" w:cs="Arial"/>
              </w:rPr>
            </w:pPr>
          </w:p>
          <w:p w14:paraId="6C0619FE" w14:textId="426E26C4" w:rsidR="00877CE4" w:rsidRDefault="00037B80" w:rsidP="009970C5">
            <w:pPr>
              <w:tabs>
                <w:tab w:val="left" w:pos="0"/>
              </w:tabs>
              <w:overflowPunct w:val="0"/>
              <w:autoSpaceDE w:val="0"/>
              <w:autoSpaceDN w:val="0"/>
              <w:adjustRightInd w:val="0"/>
              <w:jc w:val="both"/>
              <w:rPr>
                <w:rFonts w:ascii="Arial" w:hAnsi="Arial" w:cs="Arial"/>
              </w:rPr>
            </w:pPr>
            <w:r>
              <w:rPr>
                <w:rFonts w:ascii="Arial" w:hAnsi="Arial" w:cs="Arial"/>
              </w:rPr>
              <w:t xml:space="preserve">Standby rates do not apply to this Bid Solicitation {RFP}.  </w:t>
            </w:r>
            <w:r w:rsidR="00877CE4">
              <w:rPr>
                <w:rFonts w:ascii="Arial" w:hAnsi="Arial" w:cs="Arial"/>
              </w:rPr>
              <w:t>Please refer to Section 4.4.5.1 of the Bid Solicitation which states the following:</w:t>
            </w:r>
          </w:p>
          <w:p w14:paraId="072863A5" w14:textId="77777777" w:rsidR="00877CE4" w:rsidRDefault="00877CE4" w:rsidP="009970C5">
            <w:pPr>
              <w:tabs>
                <w:tab w:val="left" w:pos="0"/>
              </w:tabs>
              <w:overflowPunct w:val="0"/>
              <w:autoSpaceDE w:val="0"/>
              <w:autoSpaceDN w:val="0"/>
              <w:adjustRightInd w:val="0"/>
              <w:jc w:val="both"/>
              <w:rPr>
                <w:rFonts w:ascii="Arial" w:hAnsi="Arial" w:cs="Arial"/>
              </w:rPr>
            </w:pPr>
          </w:p>
          <w:p w14:paraId="5EF6623E" w14:textId="77777777" w:rsidR="00877CE4" w:rsidRDefault="00877CE4" w:rsidP="00877CE4">
            <w:pPr>
              <w:keepNext/>
              <w:rPr>
                <w:rFonts w:ascii="Arial" w:hAnsi="Arial" w:cs="Arial"/>
              </w:rPr>
            </w:pPr>
            <w:r w:rsidRPr="00877CE4">
              <w:rPr>
                <w:rFonts w:ascii="Arial" w:hAnsi="Arial" w:cs="Arial"/>
              </w:rPr>
              <w:t xml:space="preserve">If the Vendor {Bidder} </w:t>
            </w:r>
            <w:r w:rsidRPr="00877CE4">
              <w:rPr>
                <w:rFonts w:ascii="Arial" w:hAnsi="Arial" w:cs="Arial"/>
                <w:szCs w:val="22"/>
              </w:rPr>
              <w:t xml:space="preserve">is submitting a </w:t>
            </w:r>
            <w:r w:rsidRPr="00877CE4">
              <w:rPr>
                <w:rStyle w:val="IntenseEmphasis"/>
                <w:rFonts w:ascii="Arial" w:hAnsi="Arial" w:cs="Arial"/>
                <w:color w:val="00B050"/>
              </w:rPr>
              <w:t>NJ</w:t>
            </w:r>
            <w:r w:rsidRPr="00877CE4">
              <w:rPr>
                <w:rStyle w:val="IntenseEmphasis"/>
                <w:rFonts w:ascii="Arial" w:hAnsi="Arial" w:cs="Arial"/>
                <w:color w:val="0070C0"/>
              </w:rPr>
              <w:t>START</w:t>
            </w:r>
            <w:r w:rsidRPr="00877CE4">
              <w:rPr>
                <w:rFonts w:ascii="Arial" w:hAnsi="Arial" w:cs="Arial"/>
                <w:szCs w:val="22"/>
              </w:rPr>
              <w:t xml:space="preserve"> Quote {Proposal}, the </w:t>
            </w:r>
            <w:r w:rsidRPr="00877CE4">
              <w:rPr>
                <w:rFonts w:ascii="Arial" w:hAnsi="Arial" w:cs="Arial"/>
              </w:rPr>
              <w:t xml:space="preserve">Vendor {Bidder} must enter a Unit Cost of $1.00 for each price line item on the “Items” Tab in </w:t>
            </w:r>
            <w:r w:rsidRPr="00877CE4">
              <w:rPr>
                <w:rStyle w:val="IntenseEmphasis"/>
                <w:rFonts w:ascii="Arial" w:hAnsi="Arial" w:cs="Arial"/>
                <w:color w:val="00B050"/>
              </w:rPr>
              <w:t>NJ</w:t>
            </w:r>
            <w:r w:rsidRPr="00877CE4">
              <w:rPr>
                <w:rStyle w:val="IntenseEmphasis"/>
                <w:rFonts w:ascii="Arial" w:hAnsi="Arial" w:cs="Arial"/>
                <w:color w:val="0070C0"/>
              </w:rPr>
              <w:t>START</w:t>
            </w:r>
            <w:r w:rsidRPr="00877CE4">
              <w:rPr>
                <w:rFonts w:ascii="Arial" w:hAnsi="Arial" w:cs="Arial"/>
              </w:rPr>
              <w:t xml:space="preserve">. </w:t>
            </w:r>
            <w:r w:rsidRPr="00877CE4">
              <w:rPr>
                <w:rFonts w:ascii="Arial" w:hAnsi="Arial" w:cs="Arial"/>
                <w:color w:val="000000"/>
              </w:rPr>
              <w:t xml:space="preserve">The </w:t>
            </w:r>
            <w:r w:rsidRPr="00877CE4">
              <w:rPr>
                <w:rFonts w:ascii="Arial" w:hAnsi="Arial" w:cs="Arial"/>
              </w:rPr>
              <w:t xml:space="preserve">Vendor {Bidder} is instructed to do so only as a mechanism to comply with Bid Solicitation {RFP} Section 6.8 and prevent all pricing from being publicly displayed in </w:t>
            </w:r>
            <w:r w:rsidRPr="00877CE4">
              <w:rPr>
                <w:rStyle w:val="IntenseEmphasis"/>
                <w:rFonts w:ascii="Arial" w:hAnsi="Arial" w:cs="Arial"/>
                <w:color w:val="00B050"/>
              </w:rPr>
              <w:t>NJ</w:t>
            </w:r>
            <w:r w:rsidRPr="00877CE4">
              <w:rPr>
                <w:rStyle w:val="IntenseEmphasis"/>
                <w:rFonts w:ascii="Arial" w:hAnsi="Arial" w:cs="Arial"/>
                <w:color w:val="0070C0"/>
              </w:rPr>
              <w:t>START</w:t>
            </w:r>
            <w:r w:rsidRPr="00877CE4">
              <w:rPr>
                <w:rFonts w:ascii="Arial" w:hAnsi="Arial" w:cs="Arial"/>
              </w:rPr>
              <w:t xml:space="preserve">. </w:t>
            </w:r>
          </w:p>
          <w:p w14:paraId="17FAE188" w14:textId="77777777" w:rsidR="00877CE4" w:rsidRDefault="00877CE4" w:rsidP="00877CE4">
            <w:pPr>
              <w:keepNext/>
              <w:rPr>
                <w:rFonts w:ascii="Arial" w:hAnsi="Arial" w:cs="Arial"/>
              </w:rPr>
            </w:pPr>
          </w:p>
          <w:p w14:paraId="0EAAEE78" w14:textId="02A9E0D7" w:rsidR="00877CE4" w:rsidRDefault="00877CE4" w:rsidP="00877CE4">
            <w:pPr>
              <w:keepNext/>
              <w:rPr>
                <w:rFonts w:ascii="Arial" w:hAnsi="Arial" w:cs="Arial"/>
              </w:rPr>
            </w:pPr>
            <w:r>
              <w:rPr>
                <w:rFonts w:ascii="Arial" w:hAnsi="Arial" w:cs="Arial"/>
              </w:rPr>
              <w:t xml:space="preserve">The Vendor {Bidder} </w:t>
            </w:r>
            <w:r w:rsidRPr="0092685F">
              <w:rPr>
                <w:rFonts w:ascii="Arial" w:hAnsi="Arial" w:cs="Arial"/>
                <w:b/>
                <w:u w:val="single"/>
              </w:rPr>
              <w:t xml:space="preserve">must submit </w:t>
            </w:r>
            <w:r>
              <w:rPr>
                <w:rFonts w:ascii="Arial" w:hAnsi="Arial" w:cs="Arial"/>
              </w:rPr>
              <w:t>its pricing using the format set forth in the State-supplied price sheet/schedule accompanying this Bid Solicitation {RFP}.</w:t>
            </w:r>
          </w:p>
          <w:p w14:paraId="54F8053A" w14:textId="74296BAD" w:rsidR="0092685F" w:rsidRDefault="0092685F" w:rsidP="00877CE4">
            <w:pPr>
              <w:keepNext/>
              <w:rPr>
                <w:rFonts w:ascii="Arial" w:hAnsi="Arial" w:cs="Arial"/>
              </w:rPr>
            </w:pPr>
            <w:r>
              <w:rPr>
                <w:rFonts w:ascii="Arial" w:hAnsi="Arial" w:cs="Arial"/>
              </w:rPr>
              <w:t xml:space="preserve">The price sheet/schedule attached to this Bid Solicitation {RFP} </w:t>
            </w:r>
            <w:r w:rsidR="00B77865">
              <w:rPr>
                <w:rFonts w:ascii="Arial" w:hAnsi="Arial" w:cs="Arial"/>
              </w:rPr>
              <w:t>is</w:t>
            </w:r>
            <w:r>
              <w:rPr>
                <w:rFonts w:ascii="Arial" w:hAnsi="Arial" w:cs="Arial"/>
              </w:rPr>
              <w:t xml:space="preserve"> in Excel format.</w:t>
            </w:r>
          </w:p>
          <w:p w14:paraId="49ED650D" w14:textId="77777777" w:rsidR="0092685F" w:rsidRDefault="0092685F" w:rsidP="00877CE4">
            <w:pPr>
              <w:keepNext/>
              <w:rPr>
                <w:rFonts w:ascii="Arial" w:hAnsi="Arial" w:cs="Arial"/>
              </w:rPr>
            </w:pPr>
          </w:p>
          <w:p w14:paraId="100F6F26" w14:textId="16D1FA28" w:rsidR="00877CE4" w:rsidRDefault="0092685F" w:rsidP="0092685F">
            <w:pPr>
              <w:keepNext/>
              <w:rPr>
                <w:rFonts w:ascii="Arial" w:hAnsi="Arial" w:cs="Arial"/>
              </w:rPr>
            </w:pPr>
            <w:r>
              <w:rPr>
                <w:rFonts w:ascii="Arial" w:hAnsi="Arial" w:cs="Arial"/>
              </w:rPr>
              <w:t>Please refer to Section 4.4.5.2 of the Bid Solicitation</w:t>
            </w:r>
            <w:r w:rsidR="00037B80">
              <w:rPr>
                <w:rFonts w:ascii="Arial" w:hAnsi="Arial" w:cs="Arial"/>
              </w:rPr>
              <w:t xml:space="preserve"> {RFP}</w:t>
            </w:r>
            <w:r>
              <w:rPr>
                <w:rFonts w:ascii="Arial" w:hAnsi="Arial" w:cs="Arial"/>
              </w:rPr>
              <w:t xml:space="preserve"> for additional information and price sheet/schedule instructions.</w:t>
            </w:r>
          </w:p>
          <w:p w14:paraId="03C6B43B" w14:textId="1EDFB487" w:rsidR="00877CE4" w:rsidRDefault="00877CE4" w:rsidP="009970C5">
            <w:pPr>
              <w:tabs>
                <w:tab w:val="left" w:pos="0"/>
              </w:tabs>
              <w:overflowPunct w:val="0"/>
              <w:autoSpaceDE w:val="0"/>
              <w:autoSpaceDN w:val="0"/>
              <w:adjustRightInd w:val="0"/>
              <w:jc w:val="both"/>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4120173D"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099C61BB" w:rsidR="008918DF" w:rsidRDefault="008F324B" w:rsidP="005663AD">
            <w:pPr>
              <w:tabs>
                <w:tab w:val="left" w:pos="0"/>
              </w:tabs>
              <w:overflowPunct w:val="0"/>
              <w:autoSpaceDE w:val="0"/>
              <w:autoSpaceDN w:val="0"/>
              <w:adjustRightInd w:val="0"/>
              <w:jc w:val="center"/>
              <w:rPr>
                <w:rFonts w:ascii="Arial" w:hAnsi="Arial" w:cs="Arial"/>
              </w:rPr>
            </w:pPr>
            <w:r>
              <w:rPr>
                <w:rFonts w:ascii="Arial" w:hAnsi="Arial" w:cs="Arial"/>
              </w:rPr>
              <w:t>New Bid 18DPP00222</w:t>
            </w:r>
          </w:p>
        </w:tc>
        <w:tc>
          <w:tcPr>
            <w:tcW w:w="7200" w:type="dxa"/>
            <w:tcBorders>
              <w:top w:val="single" w:sz="4" w:space="0" w:color="auto"/>
              <w:left w:val="single" w:sz="4" w:space="0" w:color="auto"/>
              <w:bottom w:val="single" w:sz="4" w:space="0" w:color="auto"/>
              <w:right w:val="single" w:sz="4" w:space="0" w:color="auto"/>
            </w:tcBorders>
          </w:tcPr>
          <w:p w14:paraId="3E995E90" w14:textId="77777777" w:rsidR="008918DF" w:rsidRPr="00A73AF1" w:rsidRDefault="008F324B" w:rsidP="009970C5">
            <w:pPr>
              <w:tabs>
                <w:tab w:val="left" w:pos="0"/>
              </w:tabs>
              <w:overflowPunct w:val="0"/>
              <w:autoSpaceDE w:val="0"/>
              <w:autoSpaceDN w:val="0"/>
              <w:adjustRightInd w:val="0"/>
              <w:jc w:val="both"/>
              <w:rPr>
                <w:rFonts w:ascii="Arial" w:hAnsi="Arial" w:cs="Arial"/>
                <w:b/>
              </w:rPr>
            </w:pPr>
            <w:r w:rsidRPr="00A73AF1">
              <w:rPr>
                <w:rFonts w:ascii="Arial" w:hAnsi="Arial" w:cs="Arial"/>
                <w:b/>
              </w:rPr>
              <w:t xml:space="preserve">I received the new RFP today and I don’t understand why it’s by </w:t>
            </w:r>
            <w:r w:rsidR="009970C5" w:rsidRPr="00A73AF1">
              <w:rPr>
                <w:rFonts w:ascii="Arial" w:hAnsi="Arial" w:cs="Arial"/>
                <w:b/>
              </w:rPr>
              <w:t>area?  Using seven trucks?  We usually use 6-7 per section.</w:t>
            </w:r>
          </w:p>
          <w:p w14:paraId="1CCD9188" w14:textId="77777777" w:rsidR="0092685F" w:rsidRDefault="0092685F" w:rsidP="009970C5">
            <w:pPr>
              <w:tabs>
                <w:tab w:val="left" w:pos="0"/>
              </w:tabs>
              <w:overflowPunct w:val="0"/>
              <w:autoSpaceDE w:val="0"/>
              <w:autoSpaceDN w:val="0"/>
              <w:adjustRightInd w:val="0"/>
              <w:jc w:val="both"/>
              <w:rPr>
                <w:rFonts w:ascii="Arial" w:hAnsi="Arial" w:cs="Arial"/>
              </w:rPr>
            </w:pPr>
          </w:p>
          <w:p w14:paraId="0C438670" w14:textId="2C296A2B" w:rsidR="009143ED" w:rsidRDefault="00A73AF1" w:rsidP="0092685F">
            <w:pPr>
              <w:jc w:val="both"/>
              <w:rPr>
                <w:rFonts w:ascii="Arial" w:hAnsi="Arial" w:cs="Arial"/>
              </w:rPr>
            </w:pPr>
            <w:r>
              <w:rPr>
                <w:rFonts w:ascii="Arial" w:hAnsi="Arial" w:cs="Arial"/>
              </w:rPr>
              <w:t xml:space="preserve">The purpose of this Bid Solicitation is to solicit Quotes {Proposals} to provide snow plowing services for </w:t>
            </w:r>
            <w:r w:rsidRPr="00A73AF1">
              <w:rPr>
                <w:rFonts w:ascii="Arial" w:hAnsi="Arial" w:cs="Arial"/>
                <w:b/>
                <w:u w:val="single"/>
              </w:rPr>
              <w:t>areas</w:t>
            </w:r>
            <w:r>
              <w:rPr>
                <w:rFonts w:ascii="Arial" w:hAnsi="Arial" w:cs="Arial"/>
              </w:rPr>
              <w:t xml:space="preserve"> of State interstates and highways. This Bid </w:t>
            </w:r>
            <w:r w:rsidR="009143ED">
              <w:rPr>
                <w:rFonts w:ascii="Arial" w:hAnsi="Arial" w:cs="Arial"/>
              </w:rPr>
              <w:t>Solicitation requires the Vendor {Bidder} to supply seven (7) trucks for each area</w:t>
            </w:r>
            <w:r w:rsidR="009071D4">
              <w:rPr>
                <w:rFonts w:ascii="Arial" w:hAnsi="Arial" w:cs="Arial"/>
              </w:rPr>
              <w:t xml:space="preserve"> it is awarded</w:t>
            </w:r>
            <w:r w:rsidR="009143ED">
              <w:rPr>
                <w:rFonts w:ascii="Arial" w:hAnsi="Arial" w:cs="Arial"/>
              </w:rPr>
              <w:t xml:space="preserve">.  </w:t>
            </w:r>
          </w:p>
          <w:p w14:paraId="4C6DC48C" w14:textId="77777777" w:rsidR="009143ED" w:rsidRDefault="009143ED" w:rsidP="0092685F">
            <w:pPr>
              <w:jc w:val="both"/>
              <w:rPr>
                <w:rFonts w:ascii="Arial" w:hAnsi="Arial" w:cs="Arial"/>
              </w:rPr>
            </w:pPr>
          </w:p>
          <w:p w14:paraId="701E9599" w14:textId="15893974" w:rsidR="0092685F" w:rsidRDefault="0092685F" w:rsidP="0092685F">
            <w:pPr>
              <w:jc w:val="both"/>
              <w:rPr>
                <w:rFonts w:ascii="Arial" w:hAnsi="Arial" w:cs="Arial"/>
              </w:rPr>
            </w:pPr>
            <w:r>
              <w:rPr>
                <w:rFonts w:ascii="Arial" w:hAnsi="Arial" w:cs="Arial"/>
              </w:rPr>
              <w:lastRenderedPageBreak/>
              <w:t>Vendors {Bidders} are advised that the following Bid Solicitations {RFPs} are two (2) separate Bid Solicitations (RFPs):</w:t>
            </w:r>
          </w:p>
          <w:p w14:paraId="605DF95A" w14:textId="77777777" w:rsidR="0092685F" w:rsidRDefault="0092685F" w:rsidP="0092685F">
            <w:pPr>
              <w:jc w:val="both"/>
              <w:rPr>
                <w:rFonts w:ascii="Arial" w:hAnsi="Arial" w:cs="Arial"/>
              </w:rPr>
            </w:pPr>
          </w:p>
          <w:p w14:paraId="1033EBC2" w14:textId="6AC76551" w:rsidR="0092685F" w:rsidRDefault="0092685F" w:rsidP="0092685F">
            <w:pPr>
              <w:pStyle w:val="ListParagraph"/>
              <w:numPr>
                <w:ilvl w:val="0"/>
                <w:numId w:val="2"/>
              </w:numPr>
              <w:jc w:val="both"/>
              <w:rPr>
                <w:rFonts w:ascii="Arial" w:hAnsi="Arial" w:cs="Arial"/>
              </w:rPr>
            </w:pPr>
            <w:r>
              <w:rPr>
                <w:rFonts w:ascii="Arial" w:hAnsi="Arial" w:cs="Arial"/>
              </w:rPr>
              <w:t xml:space="preserve">18DPP00205 – is for </w:t>
            </w:r>
            <w:r w:rsidR="00037B80">
              <w:rPr>
                <w:rFonts w:ascii="Arial" w:hAnsi="Arial" w:cs="Arial"/>
              </w:rPr>
              <w:t xml:space="preserve">T0777 – </w:t>
            </w:r>
            <w:r>
              <w:rPr>
                <w:rFonts w:ascii="Arial" w:hAnsi="Arial" w:cs="Arial"/>
              </w:rPr>
              <w:t>Snow Plowing and Spreading Services-NJDOT; and</w:t>
            </w:r>
          </w:p>
          <w:p w14:paraId="32E820D5" w14:textId="485E43D8" w:rsidR="0092685F" w:rsidRDefault="0092685F" w:rsidP="0092685F">
            <w:pPr>
              <w:pStyle w:val="ListParagraph"/>
              <w:numPr>
                <w:ilvl w:val="0"/>
                <w:numId w:val="2"/>
              </w:numPr>
              <w:jc w:val="both"/>
              <w:rPr>
                <w:rFonts w:ascii="Arial" w:hAnsi="Arial" w:cs="Arial"/>
              </w:rPr>
            </w:pPr>
            <w:r>
              <w:rPr>
                <w:rFonts w:ascii="Arial" w:hAnsi="Arial" w:cs="Arial"/>
              </w:rPr>
              <w:t xml:space="preserve">18DPP00222 – is for </w:t>
            </w:r>
            <w:r w:rsidR="00037B80">
              <w:rPr>
                <w:rFonts w:ascii="Arial" w:hAnsi="Arial" w:cs="Arial"/>
              </w:rPr>
              <w:t xml:space="preserve">T2924 – </w:t>
            </w:r>
            <w:r>
              <w:rPr>
                <w:rFonts w:ascii="Arial" w:hAnsi="Arial" w:cs="Arial"/>
              </w:rPr>
              <w:t>Snow Plowing Services by Area-NJDOT.</w:t>
            </w:r>
          </w:p>
          <w:p w14:paraId="0E405D6E" w14:textId="77777777" w:rsidR="0092685F" w:rsidRDefault="0092685F" w:rsidP="0092685F">
            <w:pPr>
              <w:jc w:val="both"/>
              <w:rPr>
                <w:rFonts w:ascii="Arial" w:hAnsi="Arial" w:cs="Arial"/>
              </w:rPr>
            </w:pPr>
          </w:p>
          <w:p w14:paraId="03C6B440" w14:textId="460A9F1A" w:rsidR="0092685F" w:rsidRDefault="0092685F" w:rsidP="00037B80">
            <w:pPr>
              <w:jc w:val="both"/>
              <w:rPr>
                <w:rFonts w:ascii="Arial" w:hAnsi="Arial" w:cs="Arial"/>
              </w:rPr>
            </w:pPr>
            <w:r>
              <w:rPr>
                <w:rFonts w:ascii="Arial" w:hAnsi="Arial" w:cs="Arial"/>
              </w:rPr>
              <w:t xml:space="preserve">Vendors {Bidders} are advised </w:t>
            </w:r>
            <w:r w:rsidR="009143ED">
              <w:rPr>
                <w:rFonts w:ascii="Arial" w:hAnsi="Arial" w:cs="Arial"/>
              </w:rPr>
              <w:t xml:space="preserve">to thoroughly read each </w:t>
            </w:r>
            <w:r w:rsidR="00037B80">
              <w:rPr>
                <w:rFonts w:ascii="Arial" w:hAnsi="Arial" w:cs="Arial"/>
              </w:rPr>
              <w:t>Bid Solicitation {RFP} as</w:t>
            </w:r>
            <w:r w:rsidR="009143ED">
              <w:rPr>
                <w:rFonts w:ascii="Arial" w:hAnsi="Arial" w:cs="Arial"/>
              </w:rPr>
              <w:t xml:space="preserve"> </w:t>
            </w:r>
            <w:r w:rsidR="00037B80">
              <w:rPr>
                <w:rFonts w:ascii="Arial" w:hAnsi="Arial" w:cs="Arial"/>
              </w:rPr>
              <w:t xml:space="preserve">each one </w:t>
            </w:r>
            <w:r w:rsidR="009143ED">
              <w:rPr>
                <w:rFonts w:ascii="Arial" w:hAnsi="Arial" w:cs="Arial"/>
              </w:rPr>
              <w:t>address</w:t>
            </w:r>
            <w:r w:rsidR="00037B80">
              <w:rPr>
                <w:rFonts w:ascii="Arial" w:hAnsi="Arial" w:cs="Arial"/>
              </w:rPr>
              <w:t>es</w:t>
            </w:r>
            <w:r w:rsidR="009143ED">
              <w:rPr>
                <w:rFonts w:ascii="Arial" w:hAnsi="Arial" w:cs="Arial"/>
              </w:rPr>
              <w:t xml:space="preserve"> </w:t>
            </w:r>
            <w:r w:rsidR="00454E70">
              <w:rPr>
                <w:rFonts w:ascii="Arial" w:hAnsi="Arial" w:cs="Arial"/>
              </w:rPr>
              <w:t>different requirements</w:t>
            </w:r>
            <w:r w:rsidR="00A73AF1">
              <w:rPr>
                <w:rFonts w:ascii="Arial" w:hAnsi="Arial" w:cs="Arial"/>
              </w:rPr>
              <w:t>.</w:t>
            </w:r>
            <w:r w:rsidR="00454E70">
              <w:rPr>
                <w:rFonts w:ascii="Arial" w:hAnsi="Arial" w:cs="Arial"/>
              </w:rPr>
              <w:t xml:space="preserve"> </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7A6DF6A9" w:rsidR="008918DF" w:rsidRDefault="009970C5" w:rsidP="005663AD">
            <w:pPr>
              <w:tabs>
                <w:tab w:val="left" w:pos="0"/>
              </w:tabs>
              <w:overflowPunct w:val="0"/>
              <w:autoSpaceDE w:val="0"/>
              <w:autoSpaceDN w:val="0"/>
              <w:adjustRightInd w:val="0"/>
              <w:jc w:val="center"/>
              <w:rPr>
                <w:rFonts w:ascii="Arial" w:hAnsi="Arial" w:cs="Arial"/>
              </w:rPr>
            </w:pPr>
            <w:r>
              <w:rPr>
                <w:rFonts w:ascii="Arial" w:hAnsi="Arial" w:cs="Arial"/>
              </w:rPr>
              <w:t>Bid #18DPP00205</w:t>
            </w:r>
          </w:p>
        </w:tc>
        <w:tc>
          <w:tcPr>
            <w:tcW w:w="7200" w:type="dxa"/>
            <w:tcBorders>
              <w:top w:val="single" w:sz="4" w:space="0" w:color="auto"/>
              <w:left w:val="single" w:sz="4" w:space="0" w:color="auto"/>
              <w:bottom w:val="single" w:sz="4" w:space="0" w:color="auto"/>
              <w:right w:val="single" w:sz="4" w:space="0" w:color="auto"/>
            </w:tcBorders>
          </w:tcPr>
          <w:p w14:paraId="35D63565" w14:textId="6F2E279F" w:rsidR="00454E70" w:rsidRDefault="00454E70" w:rsidP="009970C5">
            <w:pPr>
              <w:tabs>
                <w:tab w:val="left" w:pos="0"/>
              </w:tabs>
              <w:overflowPunct w:val="0"/>
              <w:autoSpaceDE w:val="0"/>
              <w:autoSpaceDN w:val="0"/>
              <w:adjustRightInd w:val="0"/>
              <w:jc w:val="both"/>
              <w:rPr>
                <w:rFonts w:ascii="Arial" w:hAnsi="Arial" w:cs="Arial"/>
              </w:rPr>
            </w:pPr>
            <w:r w:rsidRPr="00454E70">
              <w:rPr>
                <w:rFonts w:ascii="Arial" w:hAnsi="Arial" w:cs="Arial"/>
                <w:b/>
              </w:rPr>
              <w:t>1</w:t>
            </w:r>
            <w:r>
              <w:rPr>
                <w:rFonts w:ascii="Arial" w:hAnsi="Arial" w:cs="Arial"/>
              </w:rPr>
              <w:t xml:space="preserve">. </w:t>
            </w:r>
            <w:r w:rsidR="009970C5" w:rsidRPr="00454E70">
              <w:rPr>
                <w:rFonts w:ascii="Arial" w:hAnsi="Arial" w:cs="Arial"/>
                <w:b/>
              </w:rPr>
              <w:t>Which of these is the correct date for bid opening?</w:t>
            </w:r>
          </w:p>
          <w:p w14:paraId="58B2EC4E" w14:textId="77777777" w:rsidR="00454E70" w:rsidRDefault="00454E70" w:rsidP="009970C5">
            <w:pPr>
              <w:tabs>
                <w:tab w:val="left" w:pos="0"/>
              </w:tabs>
              <w:overflowPunct w:val="0"/>
              <w:autoSpaceDE w:val="0"/>
              <w:autoSpaceDN w:val="0"/>
              <w:adjustRightInd w:val="0"/>
              <w:jc w:val="both"/>
              <w:rPr>
                <w:rFonts w:ascii="Arial" w:hAnsi="Arial" w:cs="Arial"/>
              </w:rPr>
            </w:pPr>
          </w:p>
          <w:p w14:paraId="63205BC1" w14:textId="35013352" w:rsidR="00454E70" w:rsidRDefault="00454E70" w:rsidP="009970C5">
            <w:pPr>
              <w:tabs>
                <w:tab w:val="left" w:pos="0"/>
              </w:tabs>
              <w:overflowPunct w:val="0"/>
              <w:autoSpaceDE w:val="0"/>
              <w:autoSpaceDN w:val="0"/>
              <w:adjustRightInd w:val="0"/>
              <w:jc w:val="both"/>
              <w:rPr>
                <w:rFonts w:ascii="Arial" w:hAnsi="Arial" w:cs="Arial"/>
              </w:rPr>
            </w:pPr>
            <w:r>
              <w:rPr>
                <w:rFonts w:ascii="Arial" w:hAnsi="Arial" w:cs="Arial"/>
              </w:rPr>
              <w:t xml:space="preserve">The Quote {Proposal} Submission Date for </w:t>
            </w:r>
            <w:r w:rsidRPr="009143ED">
              <w:rPr>
                <w:rFonts w:ascii="Arial" w:hAnsi="Arial" w:cs="Arial"/>
                <w:b/>
                <w:u w:val="single"/>
              </w:rPr>
              <w:t>18DPP00205</w:t>
            </w:r>
            <w:r>
              <w:rPr>
                <w:rFonts w:ascii="Arial" w:hAnsi="Arial" w:cs="Arial"/>
              </w:rPr>
              <w:t xml:space="preserve"> Snow Plowing and Spreading Services – NJDOT is </w:t>
            </w:r>
            <w:r w:rsidRPr="009143ED">
              <w:rPr>
                <w:rFonts w:ascii="Arial" w:hAnsi="Arial" w:cs="Arial"/>
                <w:b/>
                <w:u w:val="single"/>
              </w:rPr>
              <w:t>March 16, 2018</w:t>
            </w:r>
            <w:r>
              <w:rPr>
                <w:rFonts w:ascii="Arial" w:hAnsi="Arial" w:cs="Arial"/>
              </w:rPr>
              <w:t>.</w:t>
            </w:r>
          </w:p>
          <w:p w14:paraId="11BF33AD" w14:textId="77777777" w:rsidR="00454E70" w:rsidRDefault="00454E70" w:rsidP="009970C5">
            <w:pPr>
              <w:tabs>
                <w:tab w:val="left" w:pos="0"/>
              </w:tabs>
              <w:overflowPunct w:val="0"/>
              <w:autoSpaceDE w:val="0"/>
              <w:autoSpaceDN w:val="0"/>
              <w:adjustRightInd w:val="0"/>
              <w:jc w:val="both"/>
              <w:rPr>
                <w:rFonts w:ascii="Arial" w:hAnsi="Arial" w:cs="Arial"/>
              </w:rPr>
            </w:pPr>
          </w:p>
          <w:p w14:paraId="3A5C3646" w14:textId="77777777" w:rsidR="008918DF" w:rsidRDefault="009970C5" w:rsidP="00454E70">
            <w:pPr>
              <w:tabs>
                <w:tab w:val="left" w:pos="0"/>
              </w:tabs>
              <w:overflowPunct w:val="0"/>
              <w:autoSpaceDE w:val="0"/>
              <w:autoSpaceDN w:val="0"/>
              <w:adjustRightInd w:val="0"/>
              <w:jc w:val="both"/>
              <w:rPr>
                <w:rFonts w:ascii="Arial" w:hAnsi="Arial" w:cs="Arial"/>
              </w:rPr>
            </w:pPr>
            <w:r>
              <w:rPr>
                <w:rFonts w:ascii="Arial" w:hAnsi="Arial" w:cs="Arial"/>
              </w:rPr>
              <w:t xml:space="preserve"> </w:t>
            </w:r>
            <w:r w:rsidR="00454E70" w:rsidRPr="00454E70">
              <w:rPr>
                <w:rFonts w:ascii="Arial" w:hAnsi="Arial" w:cs="Arial"/>
                <w:b/>
              </w:rPr>
              <w:t>2</w:t>
            </w:r>
            <w:r w:rsidR="00454E70">
              <w:rPr>
                <w:rFonts w:ascii="Arial" w:hAnsi="Arial" w:cs="Arial"/>
              </w:rPr>
              <w:t xml:space="preserve">. </w:t>
            </w:r>
            <w:r w:rsidR="00454E70" w:rsidRPr="00454E70">
              <w:rPr>
                <w:rFonts w:ascii="Arial" w:hAnsi="Arial" w:cs="Arial"/>
                <w:b/>
              </w:rPr>
              <w:t>I</w:t>
            </w:r>
            <w:r w:rsidRPr="00454E70">
              <w:rPr>
                <w:rFonts w:ascii="Arial" w:hAnsi="Arial" w:cs="Arial"/>
                <w:b/>
              </w:rPr>
              <w:t>s it now April?</w:t>
            </w:r>
          </w:p>
          <w:p w14:paraId="7E9AEB13" w14:textId="77777777" w:rsidR="00454E70" w:rsidRDefault="00454E70" w:rsidP="00454E70">
            <w:pPr>
              <w:tabs>
                <w:tab w:val="left" w:pos="0"/>
              </w:tabs>
              <w:overflowPunct w:val="0"/>
              <w:autoSpaceDE w:val="0"/>
              <w:autoSpaceDN w:val="0"/>
              <w:adjustRightInd w:val="0"/>
              <w:jc w:val="both"/>
              <w:rPr>
                <w:rFonts w:ascii="Arial" w:hAnsi="Arial" w:cs="Arial"/>
              </w:rPr>
            </w:pPr>
          </w:p>
          <w:p w14:paraId="03C6B445" w14:textId="61542AF3" w:rsidR="00454E70" w:rsidRDefault="00454E70" w:rsidP="00454E70">
            <w:pPr>
              <w:tabs>
                <w:tab w:val="left" w:pos="0"/>
              </w:tabs>
              <w:overflowPunct w:val="0"/>
              <w:autoSpaceDE w:val="0"/>
              <w:autoSpaceDN w:val="0"/>
              <w:adjustRightInd w:val="0"/>
              <w:jc w:val="both"/>
              <w:rPr>
                <w:rFonts w:ascii="Arial" w:hAnsi="Arial" w:cs="Arial"/>
              </w:rPr>
            </w:pPr>
            <w:r>
              <w:rPr>
                <w:rFonts w:ascii="Arial" w:hAnsi="Arial" w:cs="Arial"/>
              </w:rPr>
              <w:t xml:space="preserve">The Quote {Proposal} Submission Date for </w:t>
            </w:r>
            <w:r w:rsidR="009143ED" w:rsidRPr="009143ED">
              <w:rPr>
                <w:rFonts w:ascii="Arial" w:hAnsi="Arial" w:cs="Arial"/>
              </w:rPr>
              <w:t>18DPP00222</w:t>
            </w:r>
            <w:r w:rsidR="009143ED">
              <w:rPr>
                <w:rFonts w:ascii="Arial" w:hAnsi="Arial" w:cs="Arial"/>
              </w:rPr>
              <w:t xml:space="preserve"> Snow</w:t>
            </w:r>
            <w:r>
              <w:rPr>
                <w:rFonts w:ascii="Arial" w:hAnsi="Arial" w:cs="Arial"/>
              </w:rPr>
              <w:t xml:space="preserve"> Plowing Services by Area – NJDOT is </w:t>
            </w:r>
            <w:r w:rsidRPr="009143ED">
              <w:rPr>
                <w:rFonts w:ascii="Arial" w:hAnsi="Arial" w:cs="Arial"/>
                <w:b/>
                <w:u w:val="single"/>
              </w:rPr>
              <w:t>April 12, 2018.</w:t>
            </w: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75C9A535" w:rsidR="008918DF" w:rsidRDefault="009970C5" w:rsidP="005663AD">
            <w:pPr>
              <w:tabs>
                <w:tab w:val="left" w:pos="0"/>
              </w:tabs>
              <w:overflowPunct w:val="0"/>
              <w:autoSpaceDE w:val="0"/>
              <w:autoSpaceDN w:val="0"/>
              <w:adjustRightInd w:val="0"/>
              <w:jc w:val="center"/>
              <w:rPr>
                <w:rFonts w:ascii="Arial" w:hAnsi="Arial" w:cs="Arial"/>
              </w:rPr>
            </w:pPr>
            <w:r>
              <w:rPr>
                <w:rFonts w:ascii="Arial" w:hAnsi="Arial" w:cs="Arial"/>
              </w:rPr>
              <w:t>Bidding Price Breakdown</w:t>
            </w:r>
          </w:p>
        </w:tc>
        <w:tc>
          <w:tcPr>
            <w:tcW w:w="7200" w:type="dxa"/>
            <w:tcBorders>
              <w:top w:val="single" w:sz="4" w:space="0" w:color="auto"/>
              <w:left w:val="single" w:sz="4" w:space="0" w:color="auto"/>
              <w:bottom w:val="single" w:sz="4" w:space="0" w:color="auto"/>
              <w:right w:val="single" w:sz="4" w:space="0" w:color="auto"/>
            </w:tcBorders>
          </w:tcPr>
          <w:p w14:paraId="6DD3DD8C" w14:textId="00B0D99F" w:rsidR="008918DF" w:rsidRPr="00456500" w:rsidRDefault="009970C5" w:rsidP="009970C5">
            <w:pPr>
              <w:tabs>
                <w:tab w:val="left" w:pos="0"/>
              </w:tabs>
              <w:overflowPunct w:val="0"/>
              <w:autoSpaceDE w:val="0"/>
              <w:autoSpaceDN w:val="0"/>
              <w:adjustRightInd w:val="0"/>
              <w:jc w:val="both"/>
              <w:rPr>
                <w:rFonts w:ascii="Arial" w:hAnsi="Arial" w:cs="Arial"/>
                <w:b/>
              </w:rPr>
            </w:pPr>
            <w:r w:rsidRPr="00456500">
              <w:rPr>
                <w:rFonts w:ascii="Arial" w:hAnsi="Arial" w:cs="Arial"/>
                <w:b/>
              </w:rPr>
              <w:t>So I see you added a Supervisor column however how do you provide the standby and working prices for the plow trucks and regular and premium prices for trucks and superv</w:t>
            </w:r>
            <w:r w:rsidR="00456500">
              <w:rPr>
                <w:rFonts w:ascii="Arial" w:hAnsi="Arial" w:cs="Arial"/>
                <w:b/>
              </w:rPr>
              <w:t>isor?</w:t>
            </w:r>
          </w:p>
          <w:p w14:paraId="73E74136" w14:textId="77777777" w:rsidR="006A37EB" w:rsidRDefault="006A37EB" w:rsidP="009970C5">
            <w:pPr>
              <w:tabs>
                <w:tab w:val="left" w:pos="0"/>
              </w:tabs>
              <w:overflowPunct w:val="0"/>
              <w:autoSpaceDE w:val="0"/>
              <w:autoSpaceDN w:val="0"/>
              <w:adjustRightInd w:val="0"/>
              <w:jc w:val="both"/>
              <w:rPr>
                <w:rFonts w:ascii="Arial" w:hAnsi="Arial" w:cs="Arial"/>
              </w:rPr>
            </w:pPr>
          </w:p>
          <w:p w14:paraId="001462EC" w14:textId="1E445347" w:rsidR="006A37EB" w:rsidRDefault="006A37EB" w:rsidP="006A37EB">
            <w:pPr>
              <w:tabs>
                <w:tab w:val="left" w:pos="0"/>
              </w:tabs>
              <w:overflowPunct w:val="0"/>
              <w:autoSpaceDE w:val="0"/>
              <w:autoSpaceDN w:val="0"/>
              <w:adjustRightInd w:val="0"/>
              <w:jc w:val="both"/>
              <w:rPr>
                <w:rFonts w:ascii="Arial" w:hAnsi="Arial" w:cs="Arial"/>
              </w:rPr>
            </w:pPr>
            <w:r>
              <w:rPr>
                <w:rFonts w:ascii="Arial" w:hAnsi="Arial" w:cs="Arial"/>
              </w:rPr>
              <w:t>Standby time and premium time</w:t>
            </w:r>
            <w:r w:rsidR="00456500">
              <w:rPr>
                <w:rFonts w:ascii="Arial" w:hAnsi="Arial" w:cs="Arial"/>
              </w:rPr>
              <w:t xml:space="preserve"> rates</w:t>
            </w:r>
            <w:r>
              <w:rPr>
                <w:rFonts w:ascii="Arial" w:hAnsi="Arial" w:cs="Arial"/>
              </w:rPr>
              <w:t xml:space="preserve"> do not apply to the Bid Solicitation {RFP} for </w:t>
            </w:r>
            <w:r w:rsidR="00037B80">
              <w:rPr>
                <w:rFonts w:ascii="Arial" w:hAnsi="Arial" w:cs="Arial"/>
              </w:rPr>
              <w:t xml:space="preserve">T2924 – </w:t>
            </w:r>
            <w:r>
              <w:rPr>
                <w:rFonts w:ascii="Arial" w:hAnsi="Arial" w:cs="Arial"/>
              </w:rPr>
              <w:t xml:space="preserve">Snow Plowing Services by Area – NJDOT. </w:t>
            </w:r>
          </w:p>
          <w:p w14:paraId="29239D93" w14:textId="77777777" w:rsidR="006A37EB" w:rsidRDefault="006A37EB" w:rsidP="006A37EB">
            <w:pPr>
              <w:tabs>
                <w:tab w:val="left" w:pos="0"/>
              </w:tabs>
              <w:overflowPunct w:val="0"/>
              <w:autoSpaceDE w:val="0"/>
              <w:autoSpaceDN w:val="0"/>
              <w:adjustRightInd w:val="0"/>
              <w:jc w:val="both"/>
              <w:rPr>
                <w:rFonts w:ascii="Arial" w:hAnsi="Arial" w:cs="Arial"/>
              </w:rPr>
            </w:pPr>
          </w:p>
          <w:p w14:paraId="4F76E441" w14:textId="77777777" w:rsidR="006A37EB" w:rsidRDefault="006A37EB" w:rsidP="00456500">
            <w:pPr>
              <w:tabs>
                <w:tab w:val="left" w:pos="0"/>
              </w:tabs>
              <w:overflowPunct w:val="0"/>
              <w:autoSpaceDE w:val="0"/>
              <w:autoSpaceDN w:val="0"/>
              <w:adjustRightInd w:val="0"/>
              <w:jc w:val="both"/>
              <w:rPr>
                <w:rFonts w:ascii="Arial" w:hAnsi="Arial" w:cs="Arial"/>
              </w:rPr>
            </w:pPr>
            <w:r>
              <w:rPr>
                <w:rFonts w:ascii="Arial" w:hAnsi="Arial" w:cs="Arial"/>
              </w:rPr>
              <w:t>The Vendor {Bidder} must submit pricing</w:t>
            </w:r>
            <w:r w:rsidR="00456500">
              <w:rPr>
                <w:rFonts w:ascii="Arial" w:hAnsi="Arial" w:cs="Arial"/>
              </w:rPr>
              <w:t xml:space="preserve"> as follows and </w:t>
            </w:r>
            <w:r>
              <w:rPr>
                <w:rFonts w:ascii="Arial" w:hAnsi="Arial" w:cs="Arial"/>
              </w:rPr>
              <w:t xml:space="preserve"> as instructed in Section </w:t>
            </w:r>
            <w:r w:rsidR="00456500">
              <w:rPr>
                <w:rFonts w:ascii="Arial" w:hAnsi="Arial" w:cs="Arial"/>
              </w:rPr>
              <w:t>4.4.5.2 of the Bid Solicitation {RFP}:</w:t>
            </w:r>
          </w:p>
          <w:p w14:paraId="1F1F64B6" w14:textId="77777777" w:rsidR="00456500" w:rsidRDefault="00456500" w:rsidP="00456500">
            <w:pPr>
              <w:tabs>
                <w:tab w:val="left" w:pos="0"/>
              </w:tabs>
              <w:overflowPunct w:val="0"/>
              <w:autoSpaceDE w:val="0"/>
              <w:autoSpaceDN w:val="0"/>
              <w:adjustRightInd w:val="0"/>
              <w:jc w:val="both"/>
              <w:rPr>
                <w:rFonts w:ascii="Arial" w:hAnsi="Arial" w:cs="Arial"/>
              </w:rPr>
            </w:pPr>
          </w:p>
          <w:p w14:paraId="12675E74" w14:textId="77777777" w:rsidR="00456500" w:rsidRPr="00456500" w:rsidRDefault="00456500" w:rsidP="00456500">
            <w:pPr>
              <w:rPr>
                <w:rFonts w:ascii="Arial" w:hAnsi="Arial" w:cs="Arial"/>
                <w:szCs w:val="22"/>
              </w:rPr>
            </w:pPr>
            <w:r w:rsidRPr="00456500">
              <w:rPr>
                <w:rFonts w:ascii="Arial" w:hAnsi="Arial" w:cs="Arial"/>
                <w:szCs w:val="22"/>
              </w:rPr>
              <w:t>The Vendor {Bidder} must submit its pricing using the format set forth in the State-supplied price sheet/schedule (s) accompanying this Bid Solicitation {RFP}.</w:t>
            </w:r>
          </w:p>
          <w:p w14:paraId="229F54CB" w14:textId="77777777" w:rsidR="00456500" w:rsidRPr="00456500" w:rsidRDefault="00456500" w:rsidP="00456500">
            <w:pPr>
              <w:rPr>
                <w:rFonts w:ascii="Arial" w:hAnsi="Arial" w:cs="Arial"/>
                <w:szCs w:val="22"/>
              </w:rPr>
            </w:pPr>
          </w:p>
          <w:p w14:paraId="5584C29E" w14:textId="77777777" w:rsidR="00456500" w:rsidRPr="00456500" w:rsidRDefault="00456500" w:rsidP="00456500">
            <w:pPr>
              <w:rPr>
                <w:rFonts w:ascii="Arial" w:hAnsi="Arial" w:cs="Arial"/>
                <w:szCs w:val="22"/>
              </w:rPr>
            </w:pPr>
            <w:r w:rsidRPr="00456500">
              <w:rPr>
                <w:rFonts w:ascii="Arial" w:hAnsi="Arial" w:cs="Arial"/>
                <w:szCs w:val="22"/>
              </w:rPr>
              <w:t>The Vendor {Bidder} is not required to submit pricing for all line items in order to be considered for award.  The Vendor {Bidder} may submit pricing for one (1) or multiple line items.</w:t>
            </w:r>
          </w:p>
          <w:p w14:paraId="612AFD31" w14:textId="77777777" w:rsidR="00456500" w:rsidRPr="00456500" w:rsidRDefault="00456500" w:rsidP="00456500">
            <w:pPr>
              <w:rPr>
                <w:rFonts w:ascii="Arial" w:hAnsi="Arial" w:cs="Arial"/>
                <w:szCs w:val="22"/>
              </w:rPr>
            </w:pPr>
          </w:p>
          <w:p w14:paraId="494019D1" w14:textId="77777777" w:rsidR="00456500" w:rsidRPr="00456500" w:rsidRDefault="00456500" w:rsidP="00456500">
            <w:pPr>
              <w:rPr>
                <w:rFonts w:ascii="Arial" w:hAnsi="Arial" w:cs="Arial"/>
                <w:szCs w:val="22"/>
              </w:rPr>
            </w:pPr>
            <w:r w:rsidRPr="00456500">
              <w:rPr>
                <w:rFonts w:ascii="Arial" w:hAnsi="Arial" w:cs="Arial"/>
                <w:szCs w:val="22"/>
              </w:rPr>
              <w:t>The Vendor {Bidder} must submit an all-inclusive hourly rate to provide snow plowing services with one of the following options:</w:t>
            </w:r>
          </w:p>
          <w:p w14:paraId="3B2B38AC" w14:textId="77777777" w:rsidR="00456500" w:rsidRPr="00456500" w:rsidRDefault="00456500" w:rsidP="00456500">
            <w:pPr>
              <w:rPr>
                <w:rFonts w:ascii="Arial" w:hAnsi="Arial" w:cs="Arial"/>
                <w:szCs w:val="22"/>
              </w:rPr>
            </w:pPr>
          </w:p>
          <w:p w14:paraId="0429FED9" w14:textId="77777777" w:rsidR="00456500" w:rsidRPr="00456500" w:rsidRDefault="00456500" w:rsidP="00456500">
            <w:pPr>
              <w:pStyle w:val="ListParagraph"/>
              <w:numPr>
                <w:ilvl w:val="0"/>
                <w:numId w:val="3"/>
              </w:numPr>
              <w:contextualSpacing w:val="0"/>
              <w:jc w:val="both"/>
              <w:rPr>
                <w:rFonts w:ascii="Arial" w:hAnsi="Arial" w:cs="Arial"/>
                <w:szCs w:val="22"/>
              </w:rPr>
            </w:pPr>
            <w:r w:rsidRPr="00456500">
              <w:rPr>
                <w:rFonts w:ascii="Arial" w:hAnsi="Arial" w:cs="Arial"/>
                <w:szCs w:val="22"/>
              </w:rPr>
              <w:t>Snow plowing truck only; or</w:t>
            </w:r>
          </w:p>
          <w:p w14:paraId="5A226E92" w14:textId="77777777" w:rsidR="00456500" w:rsidRPr="00456500" w:rsidRDefault="00456500" w:rsidP="00456500">
            <w:pPr>
              <w:pStyle w:val="ListParagraph"/>
              <w:numPr>
                <w:ilvl w:val="0"/>
                <w:numId w:val="3"/>
              </w:numPr>
              <w:contextualSpacing w:val="0"/>
              <w:jc w:val="both"/>
              <w:rPr>
                <w:rFonts w:ascii="Arial" w:hAnsi="Arial" w:cs="Arial"/>
                <w:szCs w:val="22"/>
              </w:rPr>
            </w:pPr>
            <w:r w:rsidRPr="00456500">
              <w:rPr>
                <w:rFonts w:ascii="Arial" w:hAnsi="Arial" w:cs="Arial"/>
                <w:szCs w:val="22"/>
              </w:rPr>
              <w:t>Snow plowing truck and equipment as defined in Section 3.11.2 of this Bid Solicitation {RFP}</w:t>
            </w:r>
          </w:p>
          <w:p w14:paraId="75F8C987" w14:textId="77777777" w:rsidR="00456500" w:rsidRPr="00456500" w:rsidRDefault="00456500" w:rsidP="00456500">
            <w:pPr>
              <w:rPr>
                <w:rFonts w:ascii="Arial" w:hAnsi="Arial" w:cs="Arial"/>
                <w:szCs w:val="22"/>
              </w:rPr>
            </w:pPr>
          </w:p>
          <w:p w14:paraId="64582EDC" w14:textId="77777777" w:rsidR="00456500" w:rsidRPr="00456500" w:rsidRDefault="00456500" w:rsidP="00456500">
            <w:pPr>
              <w:rPr>
                <w:rFonts w:ascii="Arial" w:hAnsi="Arial" w:cs="Arial"/>
                <w:szCs w:val="22"/>
              </w:rPr>
            </w:pPr>
            <w:r w:rsidRPr="00456500">
              <w:rPr>
                <w:rFonts w:ascii="Arial" w:hAnsi="Arial" w:cs="Arial"/>
                <w:szCs w:val="22"/>
              </w:rPr>
              <w:t>The Vendor {Bidder} must submit an all-inclusive hourly rate for a Snow Plowing Superintendent.</w:t>
            </w:r>
          </w:p>
          <w:p w14:paraId="03C6B44A" w14:textId="29851B3D" w:rsidR="00456500" w:rsidRDefault="00456500" w:rsidP="00456500">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74BE3" w14:textId="77777777" w:rsidR="00B97D48" w:rsidRDefault="00B97D48">
      <w:r>
        <w:separator/>
      </w:r>
    </w:p>
  </w:endnote>
  <w:endnote w:type="continuationSeparator" w:id="0">
    <w:p w14:paraId="52600F25" w14:textId="77777777" w:rsidR="00B97D48" w:rsidRDefault="00B9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72267A">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CC23F4" w14:textId="77777777" w:rsidR="00B97D48" w:rsidRDefault="00B97D48">
      <w:r>
        <w:separator/>
      </w:r>
    </w:p>
  </w:footnote>
  <w:footnote w:type="continuationSeparator" w:id="0">
    <w:p w14:paraId="4DC6043A" w14:textId="77777777" w:rsidR="00B97D48" w:rsidRDefault="00B97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1C7743"/>
    <w:multiLevelType w:val="hybridMultilevel"/>
    <w:tmpl w:val="9A60ED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AB4E08"/>
    <w:multiLevelType w:val="hybridMultilevel"/>
    <w:tmpl w:val="893C4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7B80"/>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4887"/>
    <w:rsid w:val="003A76EC"/>
    <w:rsid w:val="003B1D63"/>
    <w:rsid w:val="003D02FC"/>
    <w:rsid w:val="003D747D"/>
    <w:rsid w:val="003F2A90"/>
    <w:rsid w:val="003F7837"/>
    <w:rsid w:val="00417A2E"/>
    <w:rsid w:val="004315E8"/>
    <w:rsid w:val="004355EF"/>
    <w:rsid w:val="0043667E"/>
    <w:rsid w:val="00436D34"/>
    <w:rsid w:val="00437030"/>
    <w:rsid w:val="00446F52"/>
    <w:rsid w:val="00454E70"/>
    <w:rsid w:val="00456500"/>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1A29"/>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06FB"/>
    <w:rsid w:val="00646784"/>
    <w:rsid w:val="00670FCB"/>
    <w:rsid w:val="006848B7"/>
    <w:rsid w:val="006A37EB"/>
    <w:rsid w:val="006A3DE5"/>
    <w:rsid w:val="006B3833"/>
    <w:rsid w:val="006C37AB"/>
    <w:rsid w:val="006C5427"/>
    <w:rsid w:val="006D2967"/>
    <w:rsid w:val="006D6EE7"/>
    <w:rsid w:val="006E6FF8"/>
    <w:rsid w:val="0071384F"/>
    <w:rsid w:val="00721BC8"/>
    <w:rsid w:val="0072267A"/>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1DCC"/>
    <w:rsid w:val="00877CE4"/>
    <w:rsid w:val="00883737"/>
    <w:rsid w:val="00884C9E"/>
    <w:rsid w:val="008918DF"/>
    <w:rsid w:val="008D3A86"/>
    <w:rsid w:val="008E50C7"/>
    <w:rsid w:val="008F324B"/>
    <w:rsid w:val="008F75E9"/>
    <w:rsid w:val="009071D4"/>
    <w:rsid w:val="0091092B"/>
    <w:rsid w:val="009143ED"/>
    <w:rsid w:val="00917A01"/>
    <w:rsid w:val="009225CB"/>
    <w:rsid w:val="00922819"/>
    <w:rsid w:val="00923970"/>
    <w:rsid w:val="0092685F"/>
    <w:rsid w:val="00934725"/>
    <w:rsid w:val="009502A4"/>
    <w:rsid w:val="00954320"/>
    <w:rsid w:val="00954529"/>
    <w:rsid w:val="00963B9C"/>
    <w:rsid w:val="00980AC4"/>
    <w:rsid w:val="00990CED"/>
    <w:rsid w:val="00993884"/>
    <w:rsid w:val="009970C5"/>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73AF1"/>
    <w:rsid w:val="00A8091E"/>
    <w:rsid w:val="00A84B37"/>
    <w:rsid w:val="00A8549A"/>
    <w:rsid w:val="00AA2C37"/>
    <w:rsid w:val="00AA3920"/>
    <w:rsid w:val="00AB72B8"/>
    <w:rsid w:val="00AB7450"/>
    <w:rsid w:val="00AD3D3C"/>
    <w:rsid w:val="00AE0667"/>
    <w:rsid w:val="00B1392F"/>
    <w:rsid w:val="00B20810"/>
    <w:rsid w:val="00B2669F"/>
    <w:rsid w:val="00B3763D"/>
    <w:rsid w:val="00B432C3"/>
    <w:rsid w:val="00B54579"/>
    <w:rsid w:val="00B555FD"/>
    <w:rsid w:val="00B55897"/>
    <w:rsid w:val="00B64C82"/>
    <w:rsid w:val="00B664C5"/>
    <w:rsid w:val="00B7192C"/>
    <w:rsid w:val="00B77865"/>
    <w:rsid w:val="00B842BD"/>
    <w:rsid w:val="00B92AC8"/>
    <w:rsid w:val="00B9391C"/>
    <w:rsid w:val="00B94666"/>
    <w:rsid w:val="00B97D48"/>
    <w:rsid w:val="00BC21C1"/>
    <w:rsid w:val="00BC4F10"/>
    <w:rsid w:val="00BC7C61"/>
    <w:rsid w:val="00BD378C"/>
    <w:rsid w:val="00BD693F"/>
    <w:rsid w:val="00BF5170"/>
    <w:rsid w:val="00C021F8"/>
    <w:rsid w:val="00C06423"/>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04619"/>
    <w:rsid w:val="00E1253F"/>
    <w:rsid w:val="00E14372"/>
    <w:rsid w:val="00E14B7B"/>
    <w:rsid w:val="00E242AB"/>
    <w:rsid w:val="00E35E58"/>
    <w:rsid w:val="00E4652C"/>
    <w:rsid w:val="00E61D3A"/>
    <w:rsid w:val="00E646E5"/>
    <w:rsid w:val="00E64C53"/>
    <w:rsid w:val="00E67791"/>
    <w:rsid w:val="00E76F39"/>
    <w:rsid w:val="00E807AD"/>
    <w:rsid w:val="00E90D91"/>
    <w:rsid w:val="00E92ADD"/>
    <w:rsid w:val="00E945C1"/>
    <w:rsid w:val="00E97321"/>
    <w:rsid w:val="00EA330C"/>
    <w:rsid w:val="00EB3E79"/>
    <w:rsid w:val="00EB557F"/>
    <w:rsid w:val="00EC5F73"/>
    <w:rsid w:val="00ED373F"/>
    <w:rsid w:val="00ED3B68"/>
    <w:rsid w:val="00ED7DE7"/>
    <w:rsid w:val="00EE31B0"/>
    <w:rsid w:val="00EF7D4E"/>
    <w:rsid w:val="00F043D3"/>
    <w:rsid w:val="00F05D01"/>
    <w:rsid w:val="00F3434F"/>
    <w:rsid w:val="00F34973"/>
    <w:rsid w:val="00F401B4"/>
    <w:rsid w:val="00F40A08"/>
    <w:rsid w:val="00F47276"/>
    <w:rsid w:val="00F52E4E"/>
    <w:rsid w:val="00F75D30"/>
    <w:rsid w:val="00F75EFF"/>
    <w:rsid w:val="00FA0A5A"/>
    <w:rsid w:val="00FA1383"/>
    <w:rsid w:val="00FA59AD"/>
    <w:rsid w:val="00FA7242"/>
    <w:rsid w:val="00FB2462"/>
    <w:rsid w:val="00FB6B05"/>
    <w:rsid w:val="00FC214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character" w:styleId="IntenseEmphasis">
    <w:name w:val="Intense Emphasis"/>
    <w:basedOn w:val="DefaultParagraphFont"/>
    <w:uiPriority w:val="21"/>
    <w:qFormat/>
    <w:rsid w:val="00877CE4"/>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FC6D88BF-968B-4778-BC68-2F086D22B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3</Pages>
  <Words>814</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cp:lastModifiedBy>
  <cp:revision>4</cp:revision>
  <cp:lastPrinted>2018-03-06T14:14:00Z</cp:lastPrinted>
  <dcterms:created xsi:type="dcterms:W3CDTF">2018-03-15T15:12:00Z</dcterms:created>
  <dcterms:modified xsi:type="dcterms:W3CDTF">2018-03-16T13:57:00Z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