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D3404EF" w14:textId="77777777" w:rsidR="00442C20" w:rsidRPr="00042120" w:rsidRDefault="00042120" w:rsidP="00442C20">
      <w:pPr>
        <w:pStyle w:val="Header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2120">
        <w:rPr>
          <w:rFonts w:ascii="Times New Roman" w:hAnsi="Times New Roman" w:cs="Times New Roman"/>
          <w:b/>
          <w:sz w:val="24"/>
          <w:szCs w:val="24"/>
        </w:rPr>
        <w:t>BID SOLICITATION</w:t>
      </w:r>
      <w:r w:rsidR="0007734B" w:rsidRPr="00042120">
        <w:rPr>
          <w:rFonts w:ascii="Times New Roman" w:hAnsi="Times New Roman" w:cs="Times New Roman"/>
          <w:b/>
          <w:sz w:val="24"/>
          <w:szCs w:val="24"/>
        </w:rPr>
        <w:t xml:space="preserve"> CHECKLIST</w:t>
      </w:r>
    </w:p>
    <w:p w14:paraId="7D3404F0" w14:textId="77777777" w:rsidR="00442C20" w:rsidRPr="00442C20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7920"/>
      </w:tblGrid>
      <w:tr w:rsidR="002560DB" w:rsidRPr="00442C20" w14:paraId="7D3404F3" w14:textId="77777777" w:rsidTr="002560DB">
        <w:tc>
          <w:tcPr>
            <w:tcW w:w="2880" w:type="dxa"/>
            <w:vAlign w:val="bottom"/>
          </w:tcPr>
          <w:p w14:paraId="7D3404F1" w14:textId="77777777" w:rsidR="002560DB" w:rsidRPr="002560DB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2560DB">
              <w:rPr>
                <w:rFonts w:ascii="Times New Roman" w:hAnsi="Times New Roman" w:cs="Times New Roman"/>
                <w:b/>
                <w:sz w:val="20"/>
                <w:szCs w:val="18"/>
              </w:rPr>
              <w:t>BID SOLICITATION #: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7D3404F2" w14:textId="760800C5" w:rsidR="002560DB" w:rsidRPr="002560DB" w:rsidRDefault="008243A5" w:rsidP="009F4149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>18DPP00162</w:t>
            </w:r>
          </w:p>
        </w:tc>
      </w:tr>
      <w:tr w:rsidR="002560DB" w:rsidRPr="00442C20" w14:paraId="7D3404F6" w14:textId="77777777" w:rsidTr="002560DB">
        <w:tc>
          <w:tcPr>
            <w:tcW w:w="2880" w:type="dxa"/>
            <w:vAlign w:val="bottom"/>
          </w:tcPr>
          <w:p w14:paraId="7D3404F4" w14:textId="77777777" w:rsidR="002560DB" w:rsidRPr="002560DB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2560DB">
              <w:rPr>
                <w:rFonts w:ascii="Times New Roman" w:hAnsi="Times New Roman" w:cs="Times New Roman"/>
                <w:b/>
                <w:sz w:val="20"/>
                <w:szCs w:val="18"/>
              </w:rPr>
              <w:t>BID SOLICITATION TITLE: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7D3404F5" w14:textId="2EA7B05F" w:rsidR="002560DB" w:rsidRPr="002560DB" w:rsidRDefault="003D37F3" w:rsidP="008243A5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>T</w:t>
            </w:r>
            <w:r w:rsidR="008243A5">
              <w:rPr>
                <w:rFonts w:ascii="Times New Roman" w:hAnsi="Times New Roman" w:cs="Times New Roman"/>
                <w:sz w:val="20"/>
                <w:szCs w:val="18"/>
              </w:rPr>
              <w:t xml:space="preserve">2769 </w:t>
            </w:r>
            <w:r w:rsidR="007C17BF">
              <w:rPr>
                <w:rFonts w:ascii="Times New Roman" w:hAnsi="Times New Roman" w:cs="Times New Roman"/>
                <w:sz w:val="20"/>
                <w:szCs w:val="18"/>
              </w:rPr>
              <w:t>N</w:t>
            </w:r>
            <w:r w:rsidR="008243A5">
              <w:rPr>
                <w:rFonts w:ascii="Times New Roman" w:hAnsi="Times New Roman" w:cs="Times New Roman"/>
                <w:sz w:val="20"/>
                <w:szCs w:val="18"/>
              </w:rPr>
              <w:t>on-Tax Debt Collection: Management and Related Services</w:t>
            </w:r>
          </w:p>
        </w:tc>
      </w:tr>
    </w:tbl>
    <w:p w14:paraId="7D3404F7" w14:textId="77777777" w:rsidR="00371E2B" w:rsidRPr="00442C20" w:rsidRDefault="00371E2B" w:rsidP="0025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18"/>
          <w:szCs w:val="18"/>
          <w:u w:val="single"/>
        </w:rPr>
      </w:pPr>
      <w:bookmarkStart w:id="0" w:name="_GoBack"/>
      <w:bookmarkEnd w:id="0"/>
    </w:p>
    <w:p w14:paraId="7D3404F8" w14:textId="77777777" w:rsidR="0007734B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18"/>
        </w:rPr>
      </w:pPr>
      <w:r w:rsidRPr="002560DB">
        <w:rPr>
          <w:rFonts w:ascii="Times New Roman" w:hAnsi="Times New Roman" w:cs="Times New Roman"/>
          <w:b/>
          <w:sz w:val="20"/>
          <w:szCs w:val="18"/>
        </w:rPr>
        <w:t>THIS CHECKLIST WAS CREATED AS A GUIDE TO ASSIST VENDORS {BIDDERS} IN PREPARING A</w:t>
      </w:r>
      <w:r w:rsidR="00042120" w:rsidRPr="002560DB">
        <w:rPr>
          <w:rFonts w:ascii="Times New Roman" w:hAnsi="Times New Roman" w:cs="Times New Roman"/>
          <w:b/>
          <w:sz w:val="20"/>
          <w:szCs w:val="18"/>
        </w:rPr>
        <w:t xml:space="preserve"> COMPLETE AND RESPONSIVE QUOTE.</w:t>
      </w:r>
      <w:r w:rsidRPr="002560DB">
        <w:rPr>
          <w:rFonts w:ascii="Times New Roman" w:hAnsi="Times New Roman" w:cs="Times New Roman"/>
          <w:b/>
          <w:sz w:val="20"/>
          <w:szCs w:val="18"/>
        </w:rPr>
        <w:t xml:space="preserve">  IT IS THE VENDOR’S {BIDDER’S} RESPONSIBILITY TO ENSURE THAT ALL R</w:t>
      </w:r>
      <w:r w:rsidR="004863D3" w:rsidRPr="002560DB">
        <w:rPr>
          <w:rFonts w:ascii="Times New Roman" w:hAnsi="Times New Roman" w:cs="Times New Roman"/>
          <w:b/>
          <w:sz w:val="20"/>
          <w:szCs w:val="18"/>
        </w:rPr>
        <w:t>E</w:t>
      </w:r>
      <w:r w:rsidRPr="002560DB">
        <w:rPr>
          <w:rFonts w:ascii="Times New Roman" w:hAnsi="Times New Roman" w:cs="Times New Roman"/>
          <w:b/>
          <w:sz w:val="20"/>
          <w:szCs w:val="18"/>
        </w:rPr>
        <w:t>QUIREMENTS OF THE BID SOLICITATION HAVE BEEN MET.</w:t>
      </w:r>
    </w:p>
    <w:p w14:paraId="7D3404F9" w14:textId="77777777" w:rsidR="002560DB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18"/>
        </w:rPr>
      </w:pPr>
    </w:p>
    <w:p w14:paraId="7D3404FB" w14:textId="77777777" w:rsidR="002560DB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14:paraId="7D3404FD" w14:textId="77777777" w:rsidTr="00285800">
        <w:tc>
          <w:tcPr>
            <w:tcW w:w="10790" w:type="dxa"/>
            <w:tcBorders>
              <w:bottom w:val="nil"/>
            </w:tcBorders>
          </w:tcPr>
          <w:p w14:paraId="7D3404FC" w14:textId="77777777" w:rsidR="00B71687" w:rsidRPr="00767207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14:paraId="7D340500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7D3404FE" w14:textId="77777777" w:rsidR="00C57DC2" w:rsidRPr="00767207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7D3404FF" w14:textId="77777777" w:rsidR="00B163AB" w:rsidRPr="00767207" w:rsidRDefault="0007734B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{BIDDER} WITH THE 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2560DB" w14:paraId="7D340502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7D340501" w14:textId="77777777" w:rsidR="00D32A5D" w:rsidRPr="00767207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32A5D" w:rsidRPr="007D7E8F" w14:paraId="7D340504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7D340503" w14:textId="77777777" w:rsidR="00D32A5D" w:rsidRPr="00D32A5D" w:rsidRDefault="008243A5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1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(See Bid Solicitation Section 4.4.1.1)</w:t>
            </w:r>
          </w:p>
        </w:tc>
      </w:tr>
      <w:tr w:rsidR="00D32A5D" w:rsidRPr="007D7E8F" w14:paraId="7D340506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7D340505" w14:textId="77777777" w:rsidR="00D32A5D" w:rsidRPr="00767207" w:rsidRDefault="008243A5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235DE4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4.4.1.2.1)</w:t>
            </w:r>
          </w:p>
        </w:tc>
      </w:tr>
      <w:tr w:rsidR="00D32A5D" w:rsidRPr="007D7E8F" w14:paraId="7D340508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7D340507" w14:textId="77777777" w:rsidR="00D32A5D" w:rsidRPr="00D32A5D" w:rsidRDefault="008243A5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See Bid Solicitation Section 4.4.1.2.2) </w:t>
            </w:r>
          </w:p>
        </w:tc>
      </w:tr>
      <w:tr w:rsidR="00D32A5D" w:rsidRPr="007D7E8F" w14:paraId="7D34050A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7D340509" w14:textId="77777777" w:rsidR="00D32A5D" w:rsidRPr="00D32A5D" w:rsidRDefault="008243A5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4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UTILIZATION PLAN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4.4.1.3)</w:t>
            </w:r>
          </w:p>
        </w:tc>
      </w:tr>
      <w:tr w:rsidR="00D6761C" w:rsidRPr="007D7E8F" w14:paraId="3BB55298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5ACE6995" w14:textId="0DA22BAF" w:rsidR="00D6761C" w:rsidRPr="00D6761C" w:rsidRDefault="00D6761C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2E74B5" w:themeColor="accent1" w:themeShade="BF"/>
              </w:rPr>
            </w:pPr>
            <w:r w:rsidRPr="00D6761C">
              <w:rPr>
                <w:rFonts w:ascii="Times New Roman" w:hAnsi="Times New Roman" w:cs="Times New Roman"/>
                <w:b/>
                <w:color w:val="2E74B5" w:themeColor="accent1" w:themeShade="BF"/>
              </w:rPr>
              <w:t>CONTINGENCY PLAN</w:t>
            </w:r>
            <w:r>
              <w:rPr>
                <w:rFonts w:ascii="Times New Roman" w:hAnsi="Times New Roman" w:cs="Times New Roman"/>
                <w:color w:val="2E74B5" w:themeColor="accent1" w:themeShade="BF"/>
              </w:rPr>
              <w:t xml:space="preserve"> </w:t>
            </w:r>
            <w:r w:rsidRPr="00D6761C">
              <w:rPr>
                <w:rFonts w:ascii="Times New Roman" w:hAnsi="Times New Roman" w:cs="Times New Roman"/>
              </w:rPr>
              <w:t>(See Bid Solicitation Section 4.4.3.3.4)</w:t>
            </w:r>
          </w:p>
        </w:tc>
      </w:tr>
      <w:tr w:rsidR="00D6761C" w:rsidRPr="007D7E8F" w14:paraId="575AF047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0D8235E9" w14:textId="322A97AF" w:rsidR="00D6761C" w:rsidRPr="00D6761C" w:rsidRDefault="00D6761C" w:rsidP="00D6761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color w:val="2E74B5" w:themeColor="accent1" w:themeShade="BF"/>
              </w:rPr>
            </w:pPr>
            <w:r w:rsidRPr="00D6761C">
              <w:rPr>
                <w:rFonts w:ascii="Times New Roman" w:hAnsi="Times New Roman" w:cs="Times New Roman"/>
                <w:b/>
                <w:color w:val="2E74B5" w:themeColor="accent1" w:themeShade="BF"/>
              </w:rPr>
              <w:t>ADDITIONAL PLANS</w:t>
            </w:r>
            <w:r w:rsidRPr="00D6761C">
              <w:rPr>
                <w:color w:val="2E74B5" w:themeColor="accent1" w:themeShade="BF"/>
              </w:rPr>
              <w:t xml:space="preserve"> </w:t>
            </w:r>
            <w:r w:rsidRPr="00D6761C">
              <w:rPr>
                <w:rFonts w:ascii="Times New Roman" w:hAnsi="Times New Roman" w:cs="Times New Roman"/>
                <w:sz w:val="20"/>
                <w:szCs w:val="20"/>
              </w:rPr>
              <w:t>(See Bid Solicitation Section 4.4.3.3.5)</w:t>
            </w:r>
          </w:p>
        </w:tc>
      </w:tr>
    </w:tbl>
    <w:p w14:paraId="7D34050B" w14:textId="77777777" w:rsidR="0007734B" w:rsidRDefault="0007734B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7D34050D" w14:textId="77777777" w:rsidR="007D7E8F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7D7E8F" w14:paraId="7D34050F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7D34050E" w14:textId="77777777" w:rsidR="00B71687" w:rsidRPr="00767207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7D7E8F" w14:paraId="7D340514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7D340510" w14:textId="77777777"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7D340511" w14:textId="77777777"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{BIDDER} WITH THE QUOTE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7D340512" w14:textId="77777777"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7D340513" w14:textId="77777777" w:rsidR="00B163AB" w:rsidRPr="00767207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7D7E8F" w14:paraId="7D340516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7D340515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32A5D" w:rsidRPr="007D7E8F" w14:paraId="7D340519" w14:textId="77777777" w:rsidTr="00B163AB">
        <w:trPr>
          <w:trHeight w:val="576"/>
        </w:trPr>
        <w:tc>
          <w:tcPr>
            <w:tcW w:w="10790" w:type="dxa"/>
            <w:gridSpan w:val="2"/>
            <w:vAlign w:val="center"/>
          </w:tcPr>
          <w:p w14:paraId="7D340517" w14:textId="77777777" w:rsidR="00D32A5D" w:rsidRDefault="008243A5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5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INVESTIGATIONS AND OTHER ACTIONS INVOLVING VENDOR {BIDDE</w:t>
              </w:r>
              <w:r w:rsidR="00D32A5D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R}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14:paraId="7D340518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4.4.2.2)</w:t>
            </w:r>
          </w:p>
        </w:tc>
      </w:tr>
      <w:tr w:rsidR="00D32A5D" w:rsidRPr="007D7E8F" w14:paraId="7D34051B" w14:textId="77777777" w:rsidTr="00B163AB">
        <w:trPr>
          <w:trHeight w:val="576"/>
        </w:trPr>
        <w:tc>
          <w:tcPr>
            <w:tcW w:w="10790" w:type="dxa"/>
            <w:gridSpan w:val="2"/>
            <w:vAlign w:val="center"/>
          </w:tcPr>
          <w:p w14:paraId="7D34051A" w14:textId="77777777" w:rsidR="00D32A5D" w:rsidRPr="00767207" w:rsidRDefault="008243A5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6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7.1.1)</w:t>
            </w:r>
          </w:p>
        </w:tc>
      </w:tr>
      <w:tr w:rsidR="00D32A5D" w:rsidRPr="007D7E8F" w14:paraId="7D34051E" w14:textId="77777777" w:rsidTr="00B163AB">
        <w:trPr>
          <w:trHeight w:val="432"/>
        </w:trPr>
        <w:tc>
          <w:tcPr>
            <w:tcW w:w="10790" w:type="dxa"/>
            <w:gridSpan w:val="2"/>
            <w:vAlign w:val="center"/>
          </w:tcPr>
          <w:p w14:paraId="7D34051C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7.1.3)</w:t>
            </w:r>
          </w:p>
          <w:p w14:paraId="7D34051D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7D7E8F" w14:paraId="7D340521" w14:textId="77777777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14:paraId="7D34051F" w14:textId="77777777" w:rsidR="00D32A5D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32"/>
                <w:szCs w:val="18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7D340520" w14:textId="77777777" w:rsidR="00D32A5D" w:rsidRPr="00767207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7D7E8F" w14:paraId="7D340524" w14:textId="77777777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14:paraId="7D340522" w14:textId="77777777" w:rsidR="00D32A5D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32"/>
                <w:szCs w:val="18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7D340523" w14:textId="77777777" w:rsidR="00D32A5D" w:rsidRPr="00767207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7D7E8F" w14:paraId="7D340527" w14:textId="77777777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14:paraId="7D340525" w14:textId="77777777" w:rsidR="00D32A5D" w:rsidRPr="00C57DC2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7D340526" w14:textId="77777777" w:rsidR="00D32A5D" w:rsidRPr="00767207" w:rsidRDefault="008243A5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7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D32A5D" w:rsidRPr="007D7E8F" w14:paraId="7D340529" w14:textId="77777777" w:rsidTr="00B163AB">
        <w:trPr>
          <w:trHeight w:val="432"/>
        </w:trPr>
        <w:tc>
          <w:tcPr>
            <w:tcW w:w="10790" w:type="dxa"/>
            <w:gridSpan w:val="2"/>
            <w:vAlign w:val="center"/>
          </w:tcPr>
          <w:p w14:paraId="7D340528" w14:textId="77777777" w:rsidR="00D32A5D" w:rsidRPr="00767207" w:rsidRDefault="008243A5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8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SOURCE DISCLOSURE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Sections 4.4.2.3 and 7.1.2)</w:t>
            </w:r>
          </w:p>
        </w:tc>
      </w:tr>
      <w:tr w:rsidR="00D32A5D" w:rsidRPr="007D7E8F" w14:paraId="7D34052B" w14:textId="77777777" w:rsidTr="00B163AB">
        <w:trPr>
          <w:trHeight w:val="432"/>
        </w:trPr>
        <w:tc>
          <w:tcPr>
            <w:tcW w:w="10790" w:type="dxa"/>
            <w:gridSpan w:val="2"/>
            <w:vAlign w:val="center"/>
          </w:tcPr>
          <w:p w14:paraId="7D34052A" w14:textId="77777777" w:rsidR="00D32A5D" w:rsidRPr="00767207" w:rsidRDefault="008243A5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9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COOPERATIVE PURCHASING FORM</w:t>
              </w:r>
            </w:hyperlink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 xml:space="preserve"> (See Bid Solicitation Section 4.4.6)</w:t>
            </w:r>
          </w:p>
        </w:tc>
      </w:tr>
    </w:tbl>
    <w:p w14:paraId="7D34052C" w14:textId="77777777" w:rsidR="007D7E8F" w:rsidRPr="007D7E8F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sectPr w:rsidR="007D7E8F" w:rsidRPr="007D7E8F" w:rsidSect="001A499F">
      <w:footerReference w:type="default" r:id="rId20"/>
      <w:headerReference w:type="first" r:id="rId21"/>
      <w:footerReference w:type="first" r:id="rId22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D34052F" w14:textId="77777777"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14:paraId="7D340530" w14:textId="77777777"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340531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3F030C" w14:paraId="7D34053D" w14:textId="77777777" w:rsidTr="001A499F">
      <w:tc>
        <w:tcPr>
          <w:tcW w:w="5395" w:type="dxa"/>
        </w:tcPr>
        <w:p w14:paraId="7D34053B" w14:textId="77777777" w:rsidR="001A499F" w:rsidRPr="003F030C" w:rsidRDefault="00C57DC2" w:rsidP="00B163AB">
          <w:pPr>
            <w:pStyle w:val="Footer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767207">
            <w:rPr>
              <w:rFonts w:ascii="Times New Roman" w:hAnsi="Times New Roman" w:cs="Times New Roman"/>
              <w:sz w:val="18"/>
            </w:rPr>
            <w:t>4.2</w:t>
          </w:r>
          <w:r w:rsidR="00B163AB">
            <w:rPr>
              <w:rFonts w:ascii="Times New Roman" w:hAnsi="Times New Roman" w:cs="Times New Roman"/>
              <w:sz w:val="18"/>
            </w:rPr>
            <w:t>5</w:t>
          </w:r>
          <w:r w:rsidR="002560DB">
            <w:rPr>
              <w:rFonts w:ascii="Times New Roman" w:hAnsi="Times New Roman" w:cs="Times New Roman"/>
              <w:sz w:val="18"/>
            </w:rPr>
            <w:t>.18</w:t>
          </w:r>
        </w:p>
      </w:tc>
      <w:tc>
        <w:tcPr>
          <w:tcW w:w="5395" w:type="dxa"/>
        </w:tcPr>
        <w:p w14:paraId="7D34053C" w14:textId="77777777" w:rsidR="001A499F" w:rsidRPr="003F030C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Page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PAGE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8243A5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  <w:r w:rsidRPr="003F030C">
            <w:rPr>
              <w:rFonts w:ascii="Times New Roman" w:hAnsi="Times New Roman" w:cs="Times New Roman"/>
              <w:sz w:val="18"/>
            </w:rPr>
            <w:t xml:space="preserve"> of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NUMPAGES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8243A5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</w:p>
      </w:tc>
    </w:tr>
  </w:tbl>
  <w:p w14:paraId="7D34053E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D34052D" w14:textId="77777777"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14:paraId="7D34052E" w14:textId="77777777"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2065"/>
      <w:gridCol w:w="8725"/>
    </w:tblGrid>
    <w:tr w:rsidR="00442C20" w:rsidRPr="0090774E" w14:paraId="7D340539" w14:textId="77777777" w:rsidTr="008604D3">
      <w:tc>
        <w:tcPr>
          <w:tcW w:w="2065" w:type="dxa"/>
          <w:vAlign w:val="center"/>
        </w:tcPr>
        <w:p w14:paraId="7D340532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7D34053F" wp14:editId="7D340540">
                <wp:extent cx="1114425" cy="1170520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3284" cy="1211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25" w:type="dxa"/>
        </w:tcPr>
        <w:p w14:paraId="7D340533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STATE OF NEW JERSEY</w:t>
          </w:r>
        </w:p>
        <w:p w14:paraId="7D340534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DEPARTMENT OF THE TREASURY</w:t>
          </w:r>
        </w:p>
        <w:p w14:paraId="7D340535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DIVISION OF PURCHASE AND PROPERTY</w:t>
          </w:r>
        </w:p>
        <w:p w14:paraId="7D340536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</w:p>
        <w:p w14:paraId="7D340537" w14:textId="77777777" w:rsidR="00442C20" w:rsidRDefault="00442C20" w:rsidP="00442C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 xml:space="preserve">33 WEST STATE STREET, P.O. BOX </w:t>
          </w:r>
          <w:r w:rsidR="00042120">
            <w:rPr>
              <w:rFonts w:ascii="Times New Roman" w:hAnsi="Times New Roman" w:cs="Times New Roman"/>
              <w:b/>
            </w:rPr>
            <w:t>230</w:t>
          </w:r>
        </w:p>
        <w:p w14:paraId="7D340538" w14:textId="77777777" w:rsidR="00442C20" w:rsidRPr="0090774E" w:rsidRDefault="00442C20" w:rsidP="000421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TRENTON, NEW JERSEY 08625-0</w:t>
          </w:r>
          <w:r w:rsidR="00042120">
            <w:rPr>
              <w:rFonts w:ascii="Times New Roman" w:hAnsi="Times New Roman" w:cs="Times New Roman"/>
              <w:b/>
            </w:rPr>
            <w:t>230</w:t>
          </w:r>
        </w:p>
      </w:tc>
    </w:tr>
  </w:tbl>
  <w:p w14:paraId="7D34053A" w14:textId="77777777" w:rsidR="00442C20" w:rsidRDefault="00442C2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3B73"/>
    <w:rsid w:val="0007734B"/>
    <w:rsid w:val="000D4F16"/>
    <w:rsid w:val="000F3927"/>
    <w:rsid w:val="00101F57"/>
    <w:rsid w:val="00104ED7"/>
    <w:rsid w:val="001357FE"/>
    <w:rsid w:val="00156848"/>
    <w:rsid w:val="001A499F"/>
    <w:rsid w:val="00235DE4"/>
    <w:rsid w:val="002560DB"/>
    <w:rsid w:val="002617C9"/>
    <w:rsid w:val="00284D4F"/>
    <w:rsid w:val="00285800"/>
    <w:rsid w:val="002A2C57"/>
    <w:rsid w:val="002B207B"/>
    <w:rsid w:val="00320025"/>
    <w:rsid w:val="00371E2B"/>
    <w:rsid w:val="003A6767"/>
    <w:rsid w:val="003A6A35"/>
    <w:rsid w:val="003D37F3"/>
    <w:rsid w:val="003F030C"/>
    <w:rsid w:val="00442C20"/>
    <w:rsid w:val="0046360A"/>
    <w:rsid w:val="004863D3"/>
    <w:rsid w:val="00494C46"/>
    <w:rsid w:val="004D1DBA"/>
    <w:rsid w:val="00516780"/>
    <w:rsid w:val="0053044B"/>
    <w:rsid w:val="00543006"/>
    <w:rsid w:val="00561638"/>
    <w:rsid w:val="005C05D6"/>
    <w:rsid w:val="005E2CE2"/>
    <w:rsid w:val="00614FB8"/>
    <w:rsid w:val="00657A8F"/>
    <w:rsid w:val="006B4980"/>
    <w:rsid w:val="006E0CA9"/>
    <w:rsid w:val="006E2D5F"/>
    <w:rsid w:val="00767207"/>
    <w:rsid w:val="007C17BF"/>
    <w:rsid w:val="007D7E8F"/>
    <w:rsid w:val="007F04E4"/>
    <w:rsid w:val="008243A5"/>
    <w:rsid w:val="00861120"/>
    <w:rsid w:val="00886ACD"/>
    <w:rsid w:val="00922F6E"/>
    <w:rsid w:val="00961FF4"/>
    <w:rsid w:val="009B6D2A"/>
    <w:rsid w:val="009F4149"/>
    <w:rsid w:val="00A13E36"/>
    <w:rsid w:val="00A26E39"/>
    <w:rsid w:val="00AA0817"/>
    <w:rsid w:val="00B163AB"/>
    <w:rsid w:val="00B3051A"/>
    <w:rsid w:val="00B333C6"/>
    <w:rsid w:val="00B71687"/>
    <w:rsid w:val="00C077AD"/>
    <w:rsid w:val="00C57DC2"/>
    <w:rsid w:val="00CE3059"/>
    <w:rsid w:val="00D31F72"/>
    <w:rsid w:val="00D32A5D"/>
    <w:rsid w:val="00D6761C"/>
    <w:rsid w:val="00D708E6"/>
    <w:rsid w:val="00DA7DA9"/>
    <w:rsid w:val="00E05375"/>
    <w:rsid w:val="00E92BC9"/>
    <w:rsid w:val="00F1051F"/>
    <w:rsid w:val="00F22E51"/>
    <w:rsid w:val="00F27A55"/>
    <w:rsid w:val="00F57AAE"/>
    <w:rsid w:val="00F63427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."/>
  <w:listSeparator w:val=","/>
  <w14:docId w14:val="7D3404EF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state.nj.us/treasury/purchase/forms/DisclosureofInvestmentActivitiesinIran.pdf" TargetMode="External"/><Relationship Id="rId18" Type="http://schemas.openxmlformats.org/officeDocument/2006/relationships/hyperlink" Target="http://www.state.nj.us/treasury/purchase/forms/SourceDisclosureCertification.pdf" TargetMode="Externa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ettings" Target="settings.xml"/><Relationship Id="rId12" Type="http://schemas.openxmlformats.org/officeDocument/2006/relationships/hyperlink" Target="http://www.state.nj.us/treasury/purchase/forms/OwnershipDisclosure.pdf" TargetMode="External"/><Relationship Id="rId17" Type="http://schemas.openxmlformats.org/officeDocument/2006/relationships/hyperlink" Target="http://www.state.nj.us/treasury/purchase/forms/AA_%20Supplement.pdf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state.nj.us/treasury/purchase/forms/eo134/Chapter51.pdf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tate.nj.us/treasury/purchase/forms/OfferandAcceptance.pdf" TargetMode="External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hyperlink" Target="http://www.state.nj.us/treasury/purchase/forms/DisclosureofInvestigations.pdf" TargetMode="External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hyperlink" Target="http://www.state.nj.us/treasury/purchase/forms/CooperativePurchasingForm.pdf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state.nj.us/treasury/purchase/forms/SubcontractorUtilizationPlan.pdf" TargetMode="External"/><Relationship Id="rId22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DXV2RQSVUS77-2605-325</_dlc_DocId>
    <_dlc_DocIdUrl xmlns="035e97a8-7486-4082-94c4-ab983c563e82">
      <Url>http://treassp/purchase/NJSTART Document Templates/_layouts/DocIdRedir.aspx?ID=DXV2RQSVUS77-2605-325</Url>
      <Description>DXV2RQSVUS77-2605-325</Description>
    </_dlc_DocIdUrl>
    <AverageRating xmlns="http://schemas.microsoft.com/sharepoint/v3" xsi:nil="true"/>
  </documentManagement>
</p:properti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A4A019B-E71E-4945-A456-DDC8BC663C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3E944C0-F82B-4C4C-BBC1-08EFF76FFE6C}">
  <ds:schemaRefs>
    <ds:schemaRef ds:uri="http://schemas.microsoft.com/sharepoint/v3"/>
    <ds:schemaRef ds:uri="http://www.w3.org/XML/1998/namespace"/>
    <ds:schemaRef ds:uri="http://purl.org/dc/terms/"/>
    <ds:schemaRef ds:uri="http://schemas.microsoft.com/office/2006/metadata/properties"/>
    <ds:schemaRef ds:uri="http://purl.org/dc/elements/1.1/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035e97a8-7486-4082-94c4-ab983c563e82"/>
  </ds:schemaRefs>
</ds:datastoreItem>
</file>

<file path=customXml/itemProps3.xml><?xml version="1.0" encoding="utf-8"?>
<ds:datastoreItem xmlns:ds="http://schemas.openxmlformats.org/officeDocument/2006/customXml" ds:itemID="{68EACE3B-073B-40C3-874C-C9CE95B8CDE5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D5589E98-39A5-497E-8A98-6C4CBCE05B8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402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2695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Pavia, Robert</cp:lastModifiedBy>
  <cp:revision>2</cp:revision>
  <cp:lastPrinted>2017-05-08T20:50:00Z</cp:lastPrinted>
  <dcterms:created xsi:type="dcterms:W3CDTF">2019-01-31T13:31:00Z</dcterms:created>
  <dcterms:modified xsi:type="dcterms:W3CDTF">2019-01-31T13:31:00Z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9bc400a2-2694-4ab2-b449-b9067e27b142</vt:lpwstr>
  </property>
</Properties>
</file>