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5A4B53" w:rsidRDefault="005A4B53"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6257555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5A4B53" w:rsidRDefault="005A4B53" w:rsidP="00DC59A6">
                      <w:pPr>
                        <w:jc w:val="center"/>
                      </w:pPr>
                      <w:r w:rsidRPr="00037A48">
                        <w:rPr>
                          <w:color w:val="000000"/>
                        </w:rPr>
                        <w:object w:dxaOrig="4264" w:dyaOrig="4320" w14:anchorId="73B5CE60">
                          <v:shape id="_x0000_i1026" type="#_x0000_t75" style="width:77.2pt;height:76.05pt" o:ole="">
                            <v:imagedata r:id="rId16" o:title=""/>
                          </v:shape>
                          <o:OLEObject Type="Embed" ProgID="MsImager.1" ShapeID="_x0000_i1026" DrawAspect="Content" ObjectID="_1562575553" r:id="rId18"/>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40A3ED1C" w:rsidR="005D7989" w:rsidRDefault="00F951A0" w:rsidP="005D7989">
      <w:pPr>
        <w:spacing w:line="300" w:lineRule="auto"/>
        <w:ind w:right="187"/>
        <w:rPr>
          <w:rFonts w:ascii="Garamond" w:hAnsi="Garamond"/>
          <w:b/>
          <w:sz w:val="52"/>
          <w:szCs w:val="52"/>
        </w:rPr>
      </w:pPr>
      <w:r w:rsidRPr="00474362">
        <w:rPr>
          <w:rFonts w:ascii="Garamond" w:hAnsi="Garamond" w:cs="Arial"/>
          <w:b/>
          <w:bCs/>
          <w:sz w:val="52"/>
          <w:szCs w:val="52"/>
        </w:rPr>
        <w:t>Bid #</w:t>
      </w:r>
      <w:r w:rsidR="005D7989" w:rsidRPr="00474362">
        <w:rPr>
          <w:rFonts w:ascii="Garamond" w:hAnsi="Garamond" w:cs="Arial"/>
          <w:b/>
          <w:bCs/>
          <w:sz w:val="52"/>
          <w:szCs w:val="52"/>
        </w:rPr>
        <w:tab/>
      </w:r>
      <w:r w:rsidR="002525FB" w:rsidRPr="00474362">
        <w:rPr>
          <w:rFonts w:ascii="Garamond" w:hAnsi="Garamond" w:cs="Arial"/>
          <w:b/>
          <w:bCs/>
          <w:sz w:val="52"/>
          <w:szCs w:val="52"/>
        </w:rPr>
        <w:t>1</w:t>
      </w:r>
      <w:r w:rsidR="00474362" w:rsidRPr="00474362">
        <w:rPr>
          <w:rFonts w:ascii="Garamond" w:hAnsi="Garamond" w:cs="Arial"/>
          <w:b/>
          <w:bCs/>
          <w:sz w:val="52"/>
          <w:szCs w:val="52"/>
        </w:rPr>
        <w:t>8</w:t>
      </w:r>
      <w:r w:rsidR="002525FB" w:rsidRPr="00474362">
        <w:rPr>
          <w:rFonts w:ascii="Garamond" w:hAnsi="Garamond" w:cs="Arial"/>
          <w:b/>
          <w:bCs/>
          <w:sz w:val="52"/>
          <w:szCs w:val="52"/>
        </w:rPr>
        <w:t>DPP</w:t>
      </w:r>
      <w:r w:rsidR="00474362" w:rsidRPr="00474362">
        <w:rPr>
          <w:rFonts w:ascii="Garamond" w:hAnsi="Garamond" w:cs="Arial"/>
          <w:b/>
          <w:bCs/>
          <w:sz w:val="52"/>
          <w:szCs w:val="52"/>
        </w:rPr>
        <w:t>00160</w:t>
      </w:r>
    </w:p>
    <w:tbl>
      <w:tblPr>
        <w:tblW w:w="9360" w:type="dxa"/>
        <w:tblInd w:w="108" w:type="dxa"/>
        <w:tblLook w:val="01E0" w:firstRow="1" w:lastRow="1" w:firstColumn="1" w:lastColumn="1" w:noHBand="0" w:noVBand="0"/>
      </w:tblPr>
      <w:tblGrid>
        <w:gridCol w:w="1018"/>
        <w:gridCol w:w="8342"/>
      </w:tblGrid>
      <w:tr w:rsidR="00770C95" w:rsidRPr="00370188" w14:paraId="10C446CC" w14:textId="77777777" w:rsidTr="00474362">
        <w:tc>
          <w:tcPr>
            <w:tcW w:w="1018"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342" w:type="dxa"/>
          </w:tcPr>
          <w:p w14:paraId="51C51505" w14:textId="7F7AFA8C" w:rsidR="00770C95" w:rsidRPr="00474362" w:rsidRDefault="00474362" w:rsidP="00526222">
            <w:pPr>
              <w:ind w:left="-108"/>
              <w:rPr>
                <w:rFonts w:ascii="Garamond" w:hAnsi="Garamond"/>
                <w:sz w:val="36"/>
                <w:szCs w:val="36"/>
              </w:rPr>
            </w:pPr>
            <w:r w:rsidRPr="00474362">
              <w:rPr>
                <w:rFonts w:ascii="Garamond" w:hAnsi="Garamond"/>
                <w:b/>
                <w:sz w:val="36"/>
                <w:szCs w:val="36"/>
              </w:rPr>
              <w:t xml:space="preserve">T3060 </w:t>
            </w:r>
            <w:r w:rsidR="00431E03">
              <w:rPr>
                <w:rFonts w:ascii="Garamond" w:hAnsi="Garamond"/>
                <w:b/>
                <w:sz w:val="36"/>
                <w:szCs w:val="36"/>
              </w:rPr>
              <w:t>–</w:t>
            </w:r>
            <w:r w:rsidRPr="00474362">
              <w:rPr>
                <w:rFonts w:ascii="Garamond" w:hAnsi="Garamond"/>
                <w:b/>
                <w:sz w:val="36"/>
                <w:szCs w:val="36"/>
              </w:rPr>
              <w:t xml:space="preserve"> </w:t>
            </w:r>
            <w:r w:rsidR="00431E03">
              <w:rPr>
                <w:rFonts w:ascii="Garamond" w:hAnsi="Garamond"/>
                <w:b/>
                <w:sz w:val="36"/>
                <w:szCs w:val="36"/>
              </w:rPr>
              <w:t xml:space="preserve">Re-bid:  </w:t>
            </w:r>
            <w:r w:rsidRPr="00474362">
              <w:rPr>
                <w:rFonts w:ascii="Garamond" w:hAnsi="Garamond"/>
                <w:b/>
                <w:sz w:val="36"/>
                <w:szCs w:val="36"/>
              </w:rPr>
              <w:t>Crawler/Dozer with Screened Cab Enclosure, Low Ground Pressure, Diesel Engine, Minimum 2 Cu. Yd. Capacity Blade and Hydraulic System for Rear Mounted Attachments</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827"/>
        <w:gridCol w:w="1593"/>
      </w:tblGrid>
      <w:tr w:rsidR="00DC59A6" w:rsidRPr="00874DF2" w14:paraId="54FFF961" w14:textId="77777777" w:rsidTr="00474362">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82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9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474362">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827" w:type="dxa"/>
            <w:tcBorders>
              <w:top w:val="single" w:sz="4" w:space="0" w:color="auto"/>
            </w:tcBorders>
            <w:shd w:val="clear" w:color="auto" w:fill="auto"/>
            <w:vAlign w:val="center"/>
          </w:tcPr>
          <w:p w14:paraId="3222D37B" w14:textId="1BDF10D6" w:rsidR="00DC59A6" w:rsidRPr="00840DF8" w:rsidRDefault="003A7715" w:rsidP="00474362">
            <w:pPr>
              <w:ind w:right="180"/>
              <w:jc w:val="center"/>
              <w:rPr>
                <w:rFonts w:ascii="Garamond" w:hAnsi="Garamond" w:cs="Arial"/>
                <w:bCs/>
                <w:color w:val="000000"/>
              </w:rPr>
            </w:pPr>
            <w:r>
              <w:rPr>
                <w:rFonts w:ascii="Garamond" w:hAnsi="Garamond" w:cs="Arial"/>
                <w:bCs/>
                <w:color w:val="000000"/>
              </w:rPr>
              <w:t>8/11</w:t>
            </w:r>
            <w:r w:rsidR="00474362">
              <w:rPr>
                <w:rFonts w:ascii="Garamond" w:hAnsi="Garamond" w:cs="Arial"/>
                <w:bCs/>
                <w:color w:val="000000"/>
              </w:rPr>
              <w:t>/17</w:t>
            </w:r>
          </w:p>
        </w:tc>
        <w:tc>
          <w:tcPr>
            <w:tcW w:w="159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474362">
        <w:trPr>
          <w:trHeight w:val="720"/>
        </w:trPr>
        <w:tc>
          <w:tcPr>
            <w:tcW w:w="5760" w:type="dxa"/>
            <w:shd w:val="clear" w:color="auto" w:fill="auto"/>
            <w:vAlign w:val="center"/>
          </w:tcPr>
          <w:p w14:paraId="3C25DB83" w14:textId="4DE9D525" w:rsidR="00DC59A6" w:rsidRDefault="001151B4" w:rsidP="00576F34">
            <w:pPr>
              <w:rPr>
                <w:rFonts w:ascii="Garamond" w:hAnsi="Garamond" w:cs="Arial"/>
                <w:b/>
                <w:bCs/>
                <w:color w:val="000000"/>
                <w:szCs w:val="20"/>
              </w:rPr>
            </w:pPr>
            <w:r w:rsidRPr="00474362">
              <w:rPr>
                <w:rFonts w:ascii="Garamond" w:hAnsi="Garamond" w:cs="Arial"/>
                <w:b/>
                <w:bCs/>
                <w:color w:val="000000"/>
                <w:szCs w:val="20"/>
              </w:rPr>
              <w:t>Mandatory</w:t>
            </w:r>
            <w:r w:rsidR="001E7CB1" w:rsidRPr="00474362">
              <w:rPr>
                <w:rFonts w:ascii="Garamond" w:hAnsi="Garamond" w:cs="Arial"/>
                <w:b/>
                <w:bCs/>
                <w:color w:val="000000"/>
                <w:szCs w:val="20"/>
              </w:rPr>
              <w:t>/Optional</w:t>
            </w:r>
            <w:r w:rsidRPr="00474362">
              <w:rPr>
                <w:rFonts w:ascii="Garamond" w:hAnsi="Garamond" w:cs="Arial"/>
                <w:b/>
                <w:bCs/>
                <w:color w:val="000000"/>
                <w:szCs w:val="20"/>
              </w:rPr>
              <w:t xml:space="preserve"> </w:t>
            </w:r>
            <w:r w:rsidR="00C03061" w:rsidRPr="00474362">
              <w:rPr>
                <w:rFonts w:ascii="Garamond" w:hAnsi="Garamond" w:cs="Arial"/>
                <w:b/>
                <w:bCs/>
                <w:color w:val="000000"/>
                <w:szCs w:val="20"/>
              </w:rPr>
              <w:t>Pre-</w:t>
            </w:r>
            <w:r w:rsidR="00CE00E7" w:rsidRPr="00474362">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827" w:type="dxa"/>
            <w:shd w:val="clear" w:color="auto" w:fill="auto"/>
            <w:vAlign w:val="center"/>
          </w:tcPr>
          <w:p w14:paraId="744D6989" w14:textId="77777777" w:rsidR="00474362" w:rsidRDefault="00474362" w:rsidP="00576F34">
            <w:pPr>
              <w:ind w:right="180"/>
              <w:jc w:val="center"/>
              <w:rPr>
                <w:rFonts w:ascii="Garamond" w:hAnsi="Garamond"/>
                <w:sz w:val="24"/>
              </w:rPr>
            </w:pPr>
            <w:r w:rsidRPr="005D0891">
              <w:rPr>
                <w:rFonts w:ascii="Garamond" w:hAnsi="Garamond"/>
                <w:sz w:val="24"/>
              </w:rPr>
              <w:t xml:space="preserve">Not </w:t>
            </w:r>
          </w:p>
          <w:p w14:paraId="56D96F0F" w14:textId="58D6B00B" w:rsidR="00DC59A6" w:rsidRPr="000111D8" w:rsidRDefault="00474362" w:rsidP="00576F34">
            <w:pPr>
              <w:ind w:right="180"/>
              <w:jc w:val="center"/>
              <w:rPr>
                <w:rFonts w:ascii="Garamond" w:hAnsi="Garamond"/>
              </w:rPr>
            </w:pPr>
            <w:r w:rsidRPr="005D0891">
              <w:rPr>
                <w:rFonts w:ascii="Garamond" w:hAnsi="Garamond"/>
                <w:sz w:val="24"/>
              </w:rPr>
              <w:t>Applicable</w:t>
            </w:r>
          </w:p>
        </w:tc>
        <w:tc>
          <w:tcPr>
            <w:tcW w:w="1593" w:type="dxa"/>
            <w:shd w:val="clear" w:color="auto" w:fill="auto"/>
            <w:vAlign w:val="center"/>
          </w:tcPr>
          <w:p w14:paraId="6E866FCF" w14:textId="1819DC4F" w:rsidR="00DC59A6" w:rsidRPr="000227FE" w:rsidRDefault="00474362" w:rsidP="00576F34">
            <w:pPr>
              <w:ind w:right="180"/>
              <w:jc w:val="center"/>
              <w:rPr>
                <w:rFonts w:ascii="Garamond" w:hAnsi="Garamond" w:cs="Arial"/>
                <w:bCs/>
                <w:color w:val="000000"/>
                <w:highlight w:val="yellow"/>
              </w:rPr>
            </w:pPr>
            <w:r w:rsidRPr="005D0891">
              <w:rPr>
                <w:rFonts w:ascii="Garamond" w:hAnsi="Garamond"/>
                <w:sz w:val="24"/>
              </w:rPr>
              <w:t>Not Applicable</w:t>
            </w:r>
          </w:p>
        </w:tc>
      </w:tr>
      <w:tr w:rsidR="00DC59A6" w:rsidRPr="00874DF2" w14:paraId="6BD03F9D" w14:textId="77777777" w:rsidTr="00474362">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474362">
              <w:rPr>
                <w:rFonts w:ascii="Garamond" w:hAnsi="Garamond" w:cs="Arial"/>
                <w:b/>
                <w:bCs/>
                <w:color w:val="000000"/>
                <w:szCs w:val="20"/>
              </w:rPr>
              <w:t>Mandatory</w:t>
            </w:r>
            <w:r w:rsidR="001E7CB1" w:rsidRPr="00474362">
              <w:rPr>
                <w:rFonts w:ascii="Garamond" w:hAnsi="Garamond" w:cs="Arial"/>
                <w:b/>
                <w:bCs/>
                <w:color w:val="000000"/>
                <w:szCs w:val="20"/>
              </w:rPr>
              <w:t>/Optional</w:t>
            </w:r>
            <w:r w:rsidRPr="00474362">
              <w:rPr>
                <w:rFonts w:ascii="Garamond" w:hAnsi="Garamond" w:cs="Arial"/>
                <w:b/>
                <w:bCs/>
                <w:color w:val="000000"/>
                <w:szCs w:val="20"/>
              </w:rPr>
              <w:t xml:space="preserve"> Site</w:t>
            </w:r>
            <w:r>
              <w:rPr>
                <w:rFonts w:ascii="Garamond" w:hAnsi="Garamond" w:cs="Arial"/>
                <w:b/>
                <w:bCs/>
                <w:color w:val="000000"/>
                <w:szCs w:val="20"/>
              </w:rPr>
              <w:t xml:space="preserv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827" w:type="dxa"/>
            <w:shd w:val="clear" w:color="auto" w:fill="auto"/>
          </w:tcPr>
          <w:p w14:paraId="35B27159" w14:textId="77777777" w:rsidR="00DC59A6" w:rsidRDefault="00DC59A6" w:rsidP="00576F34">
            <w:pPr>
              <w:rPr>
                <w:rFonts w:ascii="Garamond" w:hAnsi="Garamond" w:cs="Arial"/>
                <w:color w:val="000000"/>
                <w:highlight w:val="yellow"/>
              </w:rPr>
            </w:pPr>
          </w:p>
          <w:p w14:paraId="0DF4FCC8" w14:textId="77777777" w:rsidR="00474362" w:rsidRDefault="00474362" w:rsidP="00576F34">
            <w:pPr>
              <w:ind w:right="180"/>
              <w:jc w:val="center"/>
              <w:rPr>
                <w:rFonts w:ascii="Garamond" w:hAnsi="Garamond"/>
                <w:sz w:val="24"/>
              </w:rPr>
            </w:pPr>
            <w:r w:rsidRPr="005D0891">
              <w:rPr>
                <w:rFonts w:ascii="Garamond" w:hAnsi="Garamond"/>
                <w:sz w:val="24"/>
              </w:rPr>
              <w:t xml:space="preserve">Not </w:t>
            </w:r>
          </w:p>
          <w:p w14:paraId="19B32652" w14:textId="0A92331E" w:rsidR="00DC59A6" w:rsidRPr="00874DF2" w:rsidRDefault="00474362" w:rsidP="00576F34">
            <w:pPr>
              <w:ind w:right="180"/>
              <w:jc w:val="center"/>
              <w:rPr>
                <w:rFonts w:ascii="Garamond" w:hAnsi="Garamond" w:cs="Arial"/>
                <w:color w:val="000000"/>
                <w:highlight w:val="yellow"/>
              </w:rPr>
            </w:pPr>
            <w:r w:rsidRPr="005D0891">
              <w:rPr>
                <w:rFonts w:ascii="Garamond" w:hAnsi="Garamond"/>
                <w:sz w:val="24"/>
              </w:rPr>
              <w:t>Applicable</w:t>
            </w:r>
          </w:p>
        </w:tc>
        <w:tc>
          <w:tcPr>
            <w:tcW w:w="1593"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450402E5" w:rsidR="00DC59A6" w:rsidRPr="000227FE" w:rsidRDefault="00474362" w:rsidP="00576F34">
            <w:pPr>
              <w:ind w:right="180"/>
              <w:jc w:val="center"/>
              <w:rPr>
                <w:rFonts w:ascii="Garamond" w:hAnsi="Garamond" w:cs="Arial"/>
                <w:bCs/>
                <w:color w:val="000000"/>
                <w:highlight w:val="yellow"/>
              </w:rPr>
            </w:pPr>
            <w:r w:rsidRPr="005D0891">
              <w:rPr>
                <w:rFonts w:ascii="Garamond" w:hAnsi="Garamond"/>
                <w:sz w:val="24"/>
              </w:rPr>
              <w:t>Not Applicable</w:t>
            </w:r>
          </w:p>
        </w:tc>
      </w:tr>
      <w:tr w:rsidR="00DC59A6" w:rsidRPr="00874DF2" w14:paraId="6EECBC67" w14:textId="77777777" w:rsidTr="00474362">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827" w:type="dxa"/>
            <w:shd w:val="clear" w:color="auto" w:fill="auto"/>
            <w:vAlign w:val="center"/>
          </w:tcPr>
          <w:p w14:paraId="72741C31" w14:textId="10C65887" w:rsidR="00DC59A6" w:rsidRPr="00874DF2" w:rsidRDefault="003A7715" w:rsidP="00474362">
            <w:pPr>
              <w:ind w:right="180"/>
              <w:jc w:val="center"/>
              <w:rPr>
                <w:rFonts w:ascii="Garamond" w:hAnsi="Garamond" w:cs="Arial"/>
                <w:color w:val="000000"/>
              </w:rPr>
            </w:pPr>
            <w:r>
              <w:rPr>
                <w:rFonts w:ascii="Garamond" w:hAnsi="Garamond" w:cs="Arial"/>
                <w:color w:val="000000"/>
              </w:rPr>
              <w:t>8/25</w:t>
            </w:r>
            <w:r w:rsidR="00474362">
              <w:rPr>
                <w:rFonts w:ascii="Garamond" w:hAnsi="Garamond" w:cs="Arial"/>
                <w:color w:val="000000"/>
              </w:rPr>
              <w:t>/17</w:t>
            </w:r>
          </w:p>
        </w:tc>
        <w:tc>
          <w:tcPr>
            <w:tcW w:w="159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All times contained in th</w:t>
      </w:r>
      <w:bookmarkStart w:id="0" w:name="_GoBack"/>
      <w:bookmarkEnd w:id="0"/>
      <w:r w:rsidR="002A5D50">
        <w:rPr>
          <w:rFonts w:ascii="Garamond" w:hAnsi="Garamond"/>
          <w:color w:val="000000"/>
        </w:rPr>
        <w:t xml:space="preserve">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60951D25" w:rsidR="00DC59A6" w:rsidRPr="00370188" w:rsidRDefault="00474362"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5A4B53">
              <w:rPr>
                <w:rFonts w:ascii="Garamond" w:hAnsi="Garamond"/>
                <w:b/>
                <w:color w:val="000000"/>
              </w:rPr>
            </w:r>
            <w:r w:rsidR="005A4B53">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A4B53">
              <w:rPr>
                <w:rFonts w:ascii="Garamond" w:hAnsi="Garamond"/>
                <w:b/>
                <w:color w:val="000000"/>
              </w:rPr>
            </w:r>
            <w:r w:rsidR="005A4B5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5A4B53">
              <w:rPr>
                <w:rFonts w:ascii="Garamond" w:hAnsi="Garamond"/>
                <w:b/>
                <w:color w:val="000000"/>
              </w:rPr>
            </w:r>
            <w:r w:rsidR="005A4B53">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5A4B53">
              <w:rPr>
                <w:rFonts w:ascii="Garamond" w:hAnsi="Garamond"/>
                <w:b/>
                <w:color w:val="000000"/>
              </w:rPr>
            </w:r>
            <w:r w:rsidR="005A4B5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5A4B53">
              <w:rPr>
                <w:rFonts w:ascii="Garamond" w:hAnsi="Garamond" w:cs="Arial"/>
                <w:b/>
                <w:color w:val="000000"/>
              </w:rPr>
            </w:r>
            <w:r w:rsidR="005A4B53">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5A4B53">
              <w:rPr>
                <w:rFonts w:ascii="Garamond" w:hAnsi="Garamond" w:cs="Arial"/>
                <w:b/>
                <w:color w:val="000000"/>
              </w:rPr>
            </w:r>
            <w:r w:rsidR="005A4B5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5A4B53">
              <w:rPr>
                <w:rFonts w:ascii="Garamond" w:hAnsi="Garamond" w:cs="Arial"/>
                <w:b/>
                <w:color w:val="000000"/>
              </w:rPr>
            </w:r>
            <w:r w:rsidR="005A4B5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02EC4E03" w:rsidR="00DC59A6" w:rsidRPr="0047436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74362">
        <w:rPr>
          <w:rFonts w:ascii="Garamond" w:hAnsi="Garamond" w:cs="Arial"/>
          <w:bCs/>
          <w:color w:val="000000"/>
          <w:u w:val="single"/>
        </w:rPr>
        <w:t xml:space="preserve">Using </w:t>
      </w:r>
      <w:r w:rsidR="00474362" w:rsidRPr="00474362">
        <w:rPr>
          <w:rFonts w:ascii="Garamond" w:hAnsi="Garamond" w:cs="Arial"/>
          <w:bCs/>
          <w:color w:val="000000"/>
          <w:u w:val="single"/>
        </w:rPr>
        <w:t>A</w:t>
      </w:r>
      <w:r w:rsidR="00BB5A93" w:rsidRPr="00474362">
        <w:rPr>
          <w:rFonts w:ascii="Garamond" w:hAnsi="Garamond" w:cs="Arial"/>
          <w:bCs/>
          <w:color w:val="000000"/>
          <w:u w:val="single"/>
        </w:rPr>
        <w:t>gencies</w:t>
      </w:r>
    </w:p>
    <w:p w14:paraId="20DAD9E0" w14:textId="77777777" w:rsidR="00DC59A6" w:rsidRPr="00474362" w:rsidRDefault="00DC59A6" w:rsidP="002766BB">
      <w:pPr>
        <w:rPr>
          <w:rFonts w:ascii="Garamond" w:hAnsi="Garamond" w:cs="Arial"/>
          <w:bCs/>
          <w:color w:val="000000"/>
        </w:rPr>
      </w:pPr>
    </w:p>
    <w:p w14:paraId="06E53C19" w14:textId="77777777" w:rsidR="00DC59A6" w:rsidRPr="00474362" w:rsidRDefault="00DC59A6" w:rsidP="00DC59A6">
      <w:pPr>
        <w:rPr>
          <w:rFonts w:ascii="Garamond" w:hAnsi="Garamond" w:cs="Arial"/>
          <w:bCs/>
          <w:color w:val="000000"/>
        </w:rPr>
      </w:pPr>
      <w:r w:rsidRPr="00474362">
        <w:rPr>
          <w:rFonts w:ascii="Garamond" w:hAnsi="Garamond" w:cs="Arial"/>
          <w:bCs/>
          <w:color w:val="000000"/>
        </w:rPr>
        <w:t>State of New Jersey</w:t>
      </w:r>
      <w:r w:rsidR="00B2488D" w:rsidRPr="00474362">
        <w:rPr>
          <w:rFonts w:ascii="Garamond" w:hAnsi="Garamond" w:cs="Arial"/>
          <w:bCs/>
          <w:color w:val="000000"/>
        </w:rPr>
        <w:tab/>
      </w:r>
      <w:r w:rsidR="00B2488D" w:rsidRPr="00474362">
        <w:rPr>
          <w:rFonts w:ascii="Garamond" w:hAnsi="Garamond" w:cs="Arial"/>
          <w:bCs/>
          <w:color w:val="000000"/>
        </w:rPr>
        <w:tab/>
      </w:r>
      <w:r w:rsidR="00B2488D" w:rsidRPr="00474362">
        <w:rPr>
          <w:rFonts w:ascii="Garamond" w:hAnsi="Garamond" w:cs="Arial"/>
          <w:bCs/>
          <w:color w:val="000000"/>
        </w:rPr>
        <w:tab/>
      </w:r>
      <w:r w:rsidR="00B2488D" w:rsidRPr="00474362">
        <w:rPr>
          <w:rFonts w:ascii="Garamond" w:hAnsi="Garamond" w:cs="Arial"/>
          <w:bCs/>
          <w:color w:val="000000"/>
        </w:rPr>
        <w:tab/>
      </w:r>
      <w:r w:rsidRPr="00474362">
        <w:rPr>
          <w:rFonts w:ascii="Garamond" w:hAnsi="Garamond" w:cs="Arial"/>
          <w:bCs/>
          <w:color w:val="000000"/>
        </w:rPr>
        <w:t>State of New Jersey</w:t>
      </w:r>
    </w:p>
    <w:p w14:paraId="233F36C4" w14:textId="77777777" w:rsidR="00BB5A93" w:rsidRDefault="00DC59A6" w:rsidP="00DC59A6">
      <w:pPr>
        <w:rPr>
          <w:rFonts w:ascii="Garamond" w:hAnsi="Garamond" w:cs="Arial"/>
          <w:bCs/>
          <w:color w:val="000000"/>
        </w:rPr>
      </w:pPr>
      <w:r w:rsidRPr="00474362">
        <w:rPr>
          <w:rFonts w:ascii="Garamond" w:hAnsi="Garamond" w:cs="Arial"/>
          <w:bCs/>
          <w:color w:val="000000"/>
        </w:rPr>
        <w:t>Department of the Treasury</w:t>
      </w:r>
      <w:r w:rsidRPr="00474362">
        <w:rPr>
          <w:rFonts w:ascii="Garamond" w:hAnsi="Garamond" w:cs="Arial"/>
          <w:bCs/>
          <w:color w:val="000000"/>
        </w:rPr>
        <w:tab/>
      </w:r>
      <w:r w:rsidRPr="00474362">
        <w:rPr>
          <w:rFonts w:ascii="Garamond" w:hAnsi="Garamond" w:cs="Arial"/>
          <w:bCs/>
          <w:color w:val="000000"/>
        </w:rPr>
        <w:tab/>
      </w:r>
      <w:r w:rsidRPr="00474362">
        <w:rPr>
          <w:rFonts w:ascii="Garamond" w:hAnsi="Garamond" w:cs="Arial"/>
          <w:bCs/>
          <w:color w:val="000000"/>
        </w:rPr>
        <w:tab/>
      </w:r>
      <w:r w:rsidR="00BB5A93" w:rsidRPr="00474362">
        <w:rPr>
          <w:rFonts w:ascii="Garamond" w:hAnsi="Garamond" w:cs="Arial"/>
          <w:bCs/>
          <w:color w:val="000000"/>
        </w:rPr>
        <w:t>Cooperative Purchasing Program Participants</w:t>
      </w:r>
      <w:r w:rsidR="00770C95">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228FBFB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A7715">
        <w:rPr>
          <w:rFonts w:ascii="Garamond" w:hAnsi="Garamond" w:cs="Arial"/>
          <w:bCs/>
          <w:color w:val="000000"/>
          <w:szCs w:val="22"/>
        </w:rPr>
        <w:t>July 25</w:t>
      </w:r>
      <w:r w:rsidR="00474362">
        <w:rPr>
          <w:rFonts w:ascii="Garamond" w:hAnsi="Garamond" w:cs="Arial"/>
          <w:bCs/>
          <w:color w:val="000000"/>
          <w:szCs w:val="22"/>
        </w:rPr>
        <w:t>, 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A0F82B4" w14:textId="77777777" w:rsidR="005A4B53"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8831939" w:history="1">
        <w:r w:rsidR="005A4B53" w:rsidRPr="007E0421">
          <w:rPr>
            <w:rStyle w:val="Hyperlink"/>
            <w:noProof/>
            <w14:scene3d>
              <w14:camera w14:prst="orthographicFront"/>
              <w14:lightRig w14:rig="threePt" w14:dir="t">
                <w14:rot w14:lat="0" w14:lon="0" w14:rev="0"/>
              </w14:lightRig>
            </w14:scene3d>
          </w:rPr>
          <w:t>1.0</w:t>
        </w:r>
        <w:r w:rsidR="005A4B53">
          <w:rPr>
            <w:rFonts w:asciiTheme="minorHAnsi" w:eastAsiaTheme="minorEastAsia" w:hAnsiTheme="minorHAnsi" w:cstheme="minorBidi"/>
            <w:b w:val="0"/>
            <w:bCs w:val="0"/>
            <w:caps w:val="0"/>
            <w:noProof/>
            <w:sz w:val="22"/>
            <w:szCs w:val="22"/>
          </w:rPr>
          <w:tab/>
        </w:r>
        <w:r w:rsidR="005A4B53" w:rsidRPr="007E0421">
          <w:rPr>
            <w:rStyle w:val="Hyperlink"/>
            <w:noProof/>
          </w:rPr>
          <w:t>INFORMATION FOR VENDORS {BIDDERS}</w:t>
        </w:r>
        <w:r w:rsidR="005A4B53">
          <w:rPr>
            <w:noProof/>
            <w:webHidden/>
          </w:rPr>
          <w:tab/>
        </w:r>
        <w:r w:rsidR="005A4B53">
          <w:rPr>
            <w:noProof/>
            <w:webHidden/>
          </w:rPr>
          <w:fldChar w:fldCharType="begin"/>
        </w:r>
        <w:r w:rsidR="005A4B53">
          <w:rPr>
            <w:noProof/>
            <w:webHidden/>
          </w:rPr>
          <w:instrText xml:space="preserve"> PAGEREF _Toc488831939 \h </w:instrText>
        </w:r>
        <w:r w:rsidR="005A4B53">
          <w:rPr>
            <w:noProof/>
            <w:webHidden/>
          </w:rPr>
        </w:r>
        <w:r w:rsidR="005A4B53">
          <w:rPr>
            <w:noProof/>
            <w:webHidden/>
          </w:rPr>
          <w:fldChar w:fldCharType="separate"/>
        </w:r>
        <w:r w:rsidR="005A4B53">
          <w:rPr>
            <w:noProof/>
            <w:webHidden/>
          </w:rPr>
          <w:t>5</w:t>
        </w:r>
        <w:r w:rsidR="005A4B53">
          <w:rPr>
            <w:noProof/>
            <w:webHidden/>
          </w:rPr>
          <w:fldChar w:fldCharType="end"/>
        </w:r>
      </w:hyperlink>
    </w:p>
    <w:p w14:paraId="1015E812"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40" w:history="1">
        <w:r w:rsidRPr="007E0421">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7E0421">
          <w:rPr>
            <w:rStyle w:val="Hyperlink"/>
            <w:noProof/>
          </w:rPr>
          <w:t>PURPOSE AND INTENT</w:t>
        </w:r>
        <w:r>
          <w:rPr>
            <w:noProof/>
            <w:webHidden/>
          </w:rPr>
          <w:tab/>
        </w:r>
        <w:r>
          <w:rPr>
            <w:noProof/>
            <w:webHidden/>
          </w:rPr>
          <w:fldChar w:fldCharType="begin"/>
        </w:r>
        <w:r>
          <w:rPr>
            <w:noProof/>
            <w:webHidden/>
          </w:rPr>
          <w:instrText xml:space="preserve"> PAGEREF _Toc488831940 \h </w:instrText>
        </w:r>
        <w:r>
          <w:rPr>
            <w:noProof/>
            <w:webHidden/>
          </w:rPr>
        </w:r>
        <w:r>
          <w:rPr>
            <w:noProof/>
            <w:webHidden/>
          </w:rPr>
          <w:fldChar w:fldCharType="separate"/>
        </w:r>
        <w:r>
          <w:rPr>
            <w:noProof/>
            <w:webHidden/>
          </w:rPr>
          <w:t>5</w:t>
        </w:r>
        <w:r>
          <w:rPr>
            <w:noProof/>
            <w:webHidden/>
          </w:rPr>
          <w:fldChar w:fldCharType="end"/>
        </w:r>
      </w:hyperlink>
    </w:p>
    <w:p w14:paraId="3374A241"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41" w:history="1">
        <w:r w:rsidRPr="007E0421">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7E0421">
          <w:rPr>
            <w:rStyle w:val="Hyperlink"/>
            <w:noProof/>
          </w:rPr>
          <w:t>BACKGROUND</w:t>
        </w:r>
        <w:r>
          <w:rPr>
            <w:noProof/>
            <w:webHidden/>
          </w:rPr>
          <w:tab/>
        </w:r>
        <w:r>
          <w:rPr>
            <w:noProof/>
            <w:webHidden/>
          </w:rPr>
          <w:fldChar w:fldCharType="begin"/>
        </w:r>
        <w:r>
          <w:rPr>
            <w:noProof/>
            <w:webHidden/>
          </w:rPr>
          <w:instrText xml:space="preserve"> PAGEREF _Toc488831941 \h </w:instrText>
        </w:r>
        <w:r>
          <w:rPr>
            <w:noProof/>
            <w:webHidden/>
          </w:rPr>
        </w:r>
        <w:r>
          <w:rPr>
            <w:noProof/>
            <w:webHidden/>
          </w:rPr>
          <w:fldChar w:fldCharType="separate"/>
        </w:r>
        <w:r>
          <w:rPr>
            <w:noProof/>
            <w:webHidden/>
          </w:rPr>
          <w:t>6</w:t>
        </w:r>
        <w:r>
          <w:rPr>
            <w:noProof/>
            <w:webHidden/>
          </w:rPr>
          <w:fldChar w:fldCharType="end"/>
        </w:r>
      </w:hyperlink>
    </w:p>
    <w:p w14:paraId="1C81556E"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42" w:history="1">
        <w:r w:rsidRPr="007E0421">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7E0421">
          <w:rPr>
            <w:rStyle w:val="Hyperlink"/>
            <w:noProof/>
          </w:rPr>
          <w:t>Key Events</w:t>
        </w:r>
        <w:r>
          <w:rPr>
            <w:noProof/>
            <w:webHidden/>
          </w:rPr>
          <w:tab/>
        </w:r>
        <w:r>
          <w:rPr>
            <w:noProof/>
            <w:webHidden/>
          </w:rPr>
          <w:fldChar w:fldCharType="begin"/>
        </w:r>
        <w:r>
          <w:rPr>
            <w:noProof/>
            <w:webHidden/>
          </w:rPr>
          <w:instrText xml:space="preserve"> PAGEREF _Toc488831942 \h </w:instrText>
        </w:r>
        <w:r>
          <w:rPr>
            <w:noProof/>
            <w:webHidden/>
          </w:rPr>
        </w:r>
        <w:r>
          <w:rPr>
            <w:noProof/>
            <w:webHidden/>
          </w:rPr>
          <w:fldChar w:fldCharType="separate"/>
        </w:r>
        <w:r>
          <w:rPr>
            <w:noProof/>
            <w:webHidden/>
          </w:rPr>
          <w:t>6</w:t>
        </w:r>
        <w:r>
          <w:rPr>
            <w:noProof/>
            <w:webHidden/>
          </w:rPr>
          <w:fldChar w:fldCharType="end"/>
        </w:r>
      </w:hyperlink>
    </w:p>
    <w:p w14:paraId="28B7312F" w14:textId="77777777" w:rsidR="005A4B53" w:rsidRDefault="005A4B53">
      <w:pPr>
        <w:pStyle w:val="TOC3"/>
        <w:rPr>
          <w:rFonts w:asciiTheme="minorHAnsi" w:eastAsiaTheme="minorEastAsia" w:hAnsiTheme="minorHAnsi" w:cstheme="minorBidi"/>
          <w:iCs w:val="0"/>
          <w:caps w:val="0"/>
          <w:noProof/>
          <w:sz w:val="22"/>
          <w:szCs w:val="22"/>
        </w:rPr>
      </w:pPr>
      <w:hyperlink w:anchor="_Toc488831943" w:history="1">
        <w:r w:rsidRPr="007E0421">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7E0421">
          <w:rPr>
            <w:rStyle w:val="Hyperlink"/>
            <w:noProof/>
          </w:rPr>
          <w:t>ELECTRONIC QUESTION AND ANSWER PERIOD</w:t>
        </w:r>
        <w:r>
          <w:rPr>
            <w:noProof/>
            <w:webHidden/>
          </w:rPr>
          <w:tab/>
        </w:r>
        <w:r>
          <w:rPr>
            <w:noProof/>
            <w:webHidden/>
          </w:rPr>
          <w:fldChar w:fldCharType="begin"/>
        </w:r>
        <w:r>
          <w:rPr>
            <w:noProof/>
            <w:webHidden/>
          </w:rPr>
          <w:instrText xml:space="preserve"> PAGEREF _Toc488831943 \h </w:instrText>
        </w:r>
        <w:r>
          <w:rPr>
            <w:noProof/>
            <w:webHidden/>
          </w:rPr>
        </w:r>
        <w:r>
          <w:rPr>
            <w:noProof/>
            <w:webHidden/>
          </w:rPr>
          <w:fldChar w:fldCharType="separate"/>
        </w:r>
        <w:r>
          <w:rPr>
            <w:noProof/>
            <w:webHidden/>
          </w:rPr>
          <w:t>6</w:t>
        </w:r>
        <w:r>
          <w:rPr>
            <w:noProof/>
            <w:webHidden/>
          </w:rPr>
          <w:fldChar w:fldCharType="end"/>
        </w:r>
      </w:hyperlink>
    </w:p>
    <w:p w14:paraId="16E691D9" w14:textId="77777777" w:rsidR="005A4B53" w:rsidRDefault="005A4B53">
      <w:pPr>
        <w:pStyle w:val="TOC3"/>
        <w:rPr>
          <w:rFonts w:asciiTheme="minorHAnsi" w:eastAsiaTheme="minorEastAsia" w:hAnsiTheme="minorHAnsi" w:cstheme="minorBidi"/>
          <w:iCs w:val="0"/>
          <w:caps w:val="0"/>
          <w:noProof/>
          <w:sz w:val="22"/>
          <w:szCs w:val="22"/>
        </w:rPr>
      </w:pPr>
      <w:hyperlink w:anchor="_Toc488831944" w:history="1">
        <w:r w:rsidRPr="007E0421">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7E0421">
          <w:rPr>
            <w:rStyle w:val="Hyperlink"/>
            <w:noProof/>
          </w:rPr>
          <w:t>SUBMISSION OF QUOTES {PROPOSALS}</w:t>
        </w:r>
        <w:r>
          <w:rPr>
            <w:noProof/>
            <w:webHidden/>
          </w:rPr>
          <w:tab/>
        </w:r>
        <w:r>
          <w:rPr>
            <w:noProof/>
            <w:webHidden/>
          </w:rPr>
          <w:fldChar w:fldCharType="begin"/>
        </w:r>
        <w:r>
          <w:rPr>
            <w:noProof/>
            <w:webHidden/>
          </w:rPr>
          <w:instrText xml:space="preserve"> PAGEREF _Toc488831944 \h </w:instrText>
        </w:r>
        <w:r>
          <w:rPr>
            <w:noProof/>
            <w:webHidden/>
          </w:rPr>
        </w:r>
        <w:r>
          <w:rPr>
            <w:noProof/>
            <w:webHidden/>
          </w:rPr>
          <w:fldChar w:fldCharType="separate"/>
        </w:r>
        <w:r>
          <w:rPr>
            <w:noProof/>
            <w:webHidden/>
          </w:rPr>
          <w:t>6</w:t>
        </w:r>
        <w:r>
          <w:rPr>
            <w:noProof/>
            <w:webHidden/>
          </w:rPr>
          <w:fldChar w:fldCharType="end"/>
        </w:r>
      </w:hyperlink>
    </w:p>
    <w:p w14:paraId="2675E708" w14:textId="77777777" w:rsidR="005A4B53" w:rsidRDefault="005A4B53">
      <w:pPr>
        <w:pStyle w:val="TOC3"/>
        <w:rPr>
          <w:rFonts w:asciiTheme="minorHAnsi" w:eastAsiaTheme="minorEastAsia" w:hAnsiTheme="minorHAnsi" w:cstheme="minorBidi"/>
          <w:iCs w:val="0"/>
          <w:caps w:val="0"/>
          <w:noProof/>
          <w:sz w:val="22"/>
          <w:szCs w:val="22"/>
        </w:rPr>
      </w:pPr>
      <w:hyperlink w:anchor="_Toc488831945" w:history="1">
        <w:r w:rsidRPr="007E0421">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7E0421">
          <w:rPr>
            <w:rStyle w:val="Hyperlink"/>
            <w:rFonts w:ascii="Arial" w:hAnsi="Arial"/>
            <w:i/>
            <w:noProof/>
          </w:rPr>
          <w:t>NJSTART</w:t>
        </w:r>
        <w:r>
          <w:rPr>
            <w:noProof/>
            <w:webHidden/>
          </w:rPr>
          <w:tab/>
        </w:r>
        <w:r>
          <w:rPr>
            <w:noProof/>
            <w:webHidden/>
          </w:rPr>
          <w:fldChar w:fldCharType="begin"/>
        </w:r>
        <w:r>
          <w:rPr>
            <w:noProof/>
            <w:webHidden/>
          </w:rPr>
          <w:instrText xml:space="preserve"> PAGEREF _Toc488831945 \h </w:instrText>
        </w:r>
        <w:r>
          <w:rPr>
            <w:noProof/>
            <w:webHidden/>
          </w:rPr>
        </w:r>
        <w:r>
          <w:rPr>
            <w:noProof/>
            <w:webHidden/>
          </w:rPr>
          <w:fldChar w:fldCharType="separate"/>
        </w:r>
        <w:r>
          <w:rPr>
            <w:noProof/>
            <w:webHidden/>
          </w:rPr>
          <w:t>7</w:t>
        </w:r>
        <w:r>
          <w:rPr>
            <w:noProof/>
            <w:webHidden/>
          </w:rPr>
          <w:fldChar w:fldCharType="end"/>
        </w:r>
      </w:hyperlink>
    </w:p>
    <w:p w14:paraId="142CF666" w14:textId="77777777" w:rsidR="005A4B53" w:rsidRDefault="005A4B53">
      <w:pPr>
        <w:pStyle w:val="TOC3"/>
        <w:rPr>
          <w:rFonts w:asciiTheme="minorHAnsi" w:eastAsiaTheme="minorEastAsia" w:hAnsiTheme="minorHAnsi" w:cstheme="minorBidi"/>
          <w:iCs w:val="0"/>
          <w:caps w:val="0"/>
          <w:noProof/>
          <w:sz w:val="22"/>
          <w:szCs w:val="22"/>
        </w:rPr>
      </w:pPr>
      <w:hyperlink w:anchor="_Toc488831946" w:history="1">
        <w:r w:rsidRPr="007E0421">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7E0421">
          <w:rPr>
            <w:rStyle w:val="Hyperlink"/>
            <w:noProof/>
          </w:rPr>
          <w:t>ELECTRONIC SIGNATURES</w:t>
        </w:r>
        <w:r>
          <w:rPr>
            <w:noProof/>
            <w:webHidden/>
          </w:rPr>
          <w:tab/>
        </w:r>
        <w:r>
          <w:rPr>
            <w:noProof/>
            <w:webHidden/>
          </w:rPr>
          <w:fldChar w:fldCharType="begin"/>
        </w:r>
        <w:r>
          <w:rPr>
            <w:noProof/>
            <w:webHidden/>
          </w:rPr>
          <w:instrText xml:space="preserve"> PAGEREF _Toc488831946 \h </w:instrText>
        </w:r>
        <w:r>
          <w:rPr>
            <w:noProof/>
            <w:webHidden/>
          </w:rPr>
        </w:r>
        <w:r>
          <w:rPr>
            <w:noProof/>
            <w:webHidden/>
          </w:rPr>
          <w:fldChar w:fldCharType="separate"/>
        </w:r>
        <w:r>
          <w:rPr>
            <w:noProof/>
            <w:webHidden/>
          </w:rPr>
          <w:t>7</w:t>
        </w:r>
        <w:r>
          <w:rPr>
            <w:noProof/>
            <w:webHidden/>
          </w:rPr>
          <w:fldChar w:fldCharType="end"/>
        </w:r>
      </w:hyperlink>
    </w:p>
    <w:p w14:paraId="1BF56E64" w14:textId="77777777" w:rsidR="005A4B53" w:rsidRDefault="005A4B53">
      <w:pPr>
        <w:pStyle w:val="TOC3"/>
        <w:rPr>
          <w:rFonts w:asciiTheme="minorHAnsi" w:eastAsiaTheme="minorEastAsia" w:hAnsiTheme="minorHAnsi" w:cstheme="minorBidi"/>
          <w:iCs w:val="0"/>
          <w:caps w:val="0"/>
          <w:noProof/>
          <w:sz w:val="22"/>
          <w:szCs w:val="22"/>
        </w:rPr>
      </w:pPr>
      <w:hyperlink w:anchor="_Toc488831947" w:history="1">
        <w:r w:rsidRPr="007E0421">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7E0421">
          <w:rPr>
            <w:rStyle w:val="Hyperlink"/>
            <w:noProof/>
          </w:rPr>
          <w:t>MANDATORY/OPTIONAL SITE VISIT</w:t>
        </w:r>
        <w:r>
          <w:rPr>
            <w:noProof/>
            <w:webHidden/>
          </w:rPr>
          <w:tab/>
        </w:r>
        <w:r>
          <w:rPr>
            <w:noProof/>
            <w:webHidden/>
          </w:rPr>
          <w:fldChar w:fldCharType="begin"/>
        </w:r>
        <w:r>
          <w:rPr>
            <w:noProof/>
            <w:webHidden/>
          </w:rPr>
          <w:instrText xml:space="preserve"> PAGEREF _Toc488831947 \h </w:instrText>
        </w:r>
        <w:r>
          <w:rPr>
            <w:noProof/>
            <w:webHidden/>
          </w:rPr>
        </w:r>
        <w:r>
          <w:rPr>
            <w:noProof/>
            <w:webHidden/>
          </w:rPr>
          <w:fldChar w:fldCharType="separate"/>
        </w:r>
        <w:r>
          <w:rPr>
            <w:noProof/>
            <w:webHidden/>
          </w:rPr>
          <w:t>8</w:t>
        </w:r>
        <w:r>
          <w:rPr>
            <w:noProof/>
            <w:webHidden/>
          </w:rPr>
          <w:fldChar w:fldCharType="end"/>
        </w:r>
      </w:hyperlink>
    </w:p>
    <w:p w14:paraId="3198A2CF" w14:textId="77777777" w:rsidR="005A4B53" w:rsidRDefault="005A4B53">
      <w:pPr>
        <w:pStyle w:val="TOC3"/>
        <w:rPr>
          <w:rFonts w:asciiTheme="minorHAnsi" w:eastAsiaTheme="minorEastAsia" w:hAnsiTheme="minorHAnsi" w:cstheme="minorBidi"/>
          <w:iCs w:val="0"/>
          <w:caps w:val="0"/>
          <w:noProof/>
          <w:sz w:val="22"/>
          <w:szCs w:val="22"/>
        </w:rPr>
      </w:pPr>
      <w:hyperlink w:anchor="_Toc488831948" w:history="1">
        <w:r w:rsidRPr="007E0421">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7E0421">
          <w:rPr>
            <w:rStyle w:val="Hyperlink"/>
            <w:noProof/>
          </w:rPr>
          <w:t>MANDATORY/OPTIONAL PRE-QUOTE {PROPOSAL} CONFERENCE</w:t>
        </w:r>
        <w:r>
          <w:rPr>
            <w:noProof/>
            <w:webHidden/>
          </w:rPr>
          <w:tab/>
        </w:r>
        <w:r>
          <w:rPr>
            <w:noProof/>
            <w:webHidden/>
          </w:rPr>
          <w:fldChar w:fldCharType="begin"/>
        </w:r>
        <w:r>
          <w:rPr>
            <w:noProof/>
            <w:webHidden/>
          </w:rPr>
          <w:instrText xml:space="preserve"> PAGEREF _Toc488831948 \h </w:instrText>
        </w:r>
        <w:r>
          <w:rPr>
            <w:noProof/>
            <w:webHidden/>
          </w:rPr>
        </w:r>
        <w:r>
          <w:rPr>
            <w:noProof/>
            <w:webHidden/>
          </w:rPr>
          <w:fldChar w:fldCharType="separate"/>
        </w:r>
        <w:r>
          <w:rPr>
            <w:noProof/>
            <w:webHidden/>
          </w:rPr>
          <w:t>8</w:t>
        </w:r>
        <w:r>
          <w:rPr>
            <w:noProof/>
            <w:webHidden/>
          </w:rPr>
          <w:fldChar w:fldCharType="end"/>
        </w:r>
      </w:hyperlink>
    </w:p>
    <w:p w14:paraId="47AAA6AE" w14:textId="77777777" w:rsidR="005A4B53" w:rsidRDefault="005A4B53">
      <w:pPr>
        <w:pStyle w:val="TOC3"/>
        <w:rPr>
          <w:rFonts w:asciiTheme="minorHAnsi" w:eastAsiaTheme="minorEastAsia" w:hAnsiTheme="minorHAnsi" w:cstheme="minorBidi"/>
          <w:iCs w:val="0"/>
          <w:caps w:val="0"/>
          <w:noProof/>
          <w:sz w:val="22"/>
          <w:szCs w:val="22"/>
        </w:rPr>
      </w:pPr>
      <w:hyperlink w:anchor="_Toc488831949" w:history="1">
        <w:r w:rsidRPr="007E0421">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7E0421">
          <w:rPr>
            <w:rStyle w:val="Hyperlink"/>
            <w:noProof/>
          </w:rPr>
          <w:t>PRE-QUOTE {PROPOSAL} DOCUMENT REVIEW</w:t>
        </w:r>
        <w:r>
          <w:rPr>
            <w:noProof/>
            <w:webHidden/>
          </w:rPr>
          <w:tab/>
        </w:r>
        <w:r>
          <w:rPr>
            <w:noProof/>
            <w:webHidden/>
          </w:rPr>
          <w:fldChar w:fldCharType="begin"/>
        </w:r>
        <w:r>
          <w:rPr>
            <w:noProof/>
            <w:webHidden/>
          </w:rPr>
          <w:instrText xml:space="preserve"> PAGEREF _Toc488831949 \h </w:instrText>
        </w:r>
        <w:r>
          <w:rPr>
            <w:noProof/>
            <w:webHidden/>
          </w:rPr>
        </w:r>
        <w:r>
          <w:rPr>
            <w:noProof/>
            <w:webHidden/>
          </w:rPr>
          <w:fldChar w:fldCharType="separate"/>
        </w:r>
        <w:r>
          <w:rPr>
            <w:noProof/>
            <w:webHidden/>
          </w:rPr>
          <w:t>8</w:t>
        </w:r>
        <w:r>
          <w:rPr>
            <w:noProof/>
            <w:webHidden/>
          </w:rPr>
          <w:fldChar w:fldCharType="end"/>
        </w:r>
      </w:hyperlink>
    </w:p>
    <w:p w14:paraId="78C945FD"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50" w:history="1">
        <w:r w:rsidRPr="007E0421">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7E0421">
          <w:rPr>
            <w:rStyle w:val="Hyperlink"/>
            <w:noProof/>
          </w:rPr>
          <w:t>ADDITIONAL Information</w:t>
        </w:r>
        <w:r>
          <w:rPr>
            <w:noProof/>
            <w:webHidden/>
          </w:rPr>
          <w:tab/>
        </w:r>
        <w:r>
          <w:rPr>
            <w:noProof/>
            <w:webHidden/>
          </w:rPr>
          <w:fldChar w:fldCharType="begin"/>
        </w:r>
        <w:r>
          <w:rPr>
            <w:noProof/>
            <w:webHidden/>
          </w:rPr>
          <w:instrText xml:space="preserve"> PAGEREF _Toc488831950 \h </w:instrText>
        </w:r>
        <w:r>
          <w:rPr>
            <w:noProof/>
            <w:webHidden/>
          </w:rPr>
        </w:r>
        <w:r>
          <w:rPr>
            <w:noProof/>
            <w:webHidden/>
          </w:rPr>
          <w:fldChar w:fldCharType="separate"/>
        </w:r>
        <w:r>
          <w:rPr>
            <w:noProof/>
            <w:webHidden/>
          </w:rPr>
          <w:t>8</w:t>
        </w:r>
        <w:r>
          <w:rPr>
            <w:noProof/>
            <w:webHidden/>
          </w:rPr>
          <w:fldChar w:fldCharType="end"/>
        </w:r>
      </w:hyperlink>
    </w:p>
    <w:p w14:paraId="5C8EE083" w14:textId="77777777" w:rsidR="005A4B53" w:rsidRDefault="005A4B53">
      <w:pPr>
        <w:pStyle w:val="TOC3"/>
        <w:rPr>
          <w:rFonts w:asciiTheme="minorHAnsi" w:eastAsiaTheme="minorEastAsia" w:hAnsiTheme="minorHAnsi" w:cstheme="minorBidi"/>
          <w:iCs w:val="0"/>
          <w:caps w:val="0"/>
          <w:noProof/>
          <w:sz w:val="22"/>
          <w:szCs w:val="22"/>
        </w:rPr>
      </w:pPr>
      <w:hyperlink w:anchor="_Toc488831951" w:history="1">
        <w:r w:rsidRPr="007E0421">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7E0421">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_Toc488831951 \h </w:instrText>
        </w:r>
        <w:r>
          <w:rPr>
            <w:noProof/>
            <w:webHidden/>
          </w:rPr>
        </w:r>
        <w:r>
          <w:rPr>
            <w:noProof/>
            <w:webHidden/>
          </w:rPr>
          <w:fldChar w:fldCharType="separate"/>
        </w:r>
        <w:r>
          <w:rPr>
            <w:noProof/>
            <w:webHidden/>
          </w:rPr>
          <w:t>8</w:t>
        </w:r>
        <w:r>
          <w:rPr>
            <w:noProof/>
            <w:webHidden/>
          </w:rPr>
          <w:fldChar w:fldCharType="end"/>
        </w:r>
      </w:hyperlink>
    </w:p>
    <w:p w14:paraId="7047E71D" w14:textId="77777777" w:rsidR="005A4B53" w:rsidRDefault="005A4B53">
      <w:pPr>
        <w:pStyle w:val="TOC3"/>
        <w:rPr>
          <w:rFonts w:asciiTheme="minorHAnsi" w:eastAsiaTheme="minorEastAsia" w:hAnsiTheme="minorHAnsi" w:cstheme="minorBidi"/>
          <w:iCs w:val="0"/>
          <w:caps w:val="0"/>
          <w:noProof/>
          <w:sz w:val="22"/>
          <w:szCs w:val="22"/>
        </w:rPr>
      </w:pPr>
      <w:hyperlink w:anchor="_Toc488831952" w:history="1">
        <w:r w:rsidRPr="007E0421">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7E0421">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_Toc488831952 \h </w:instrText>
        </w:r>
        <w:r>
          <w:rPr>
            <w:noProof/>
            <w:webHidden/>
          </w:rPr>
        </w:r>
        <w:r>
          <w:rPr>
            <w:noProof/>
            <w:webHidden/>
          </w:rPr>
          <w:fldChar w:fldCharType="separate"/>
        </w:r>
        <w:r>
          <w:rPr>
            <w:noProof/>
            <w:webHidden/>
          </w:rPr>
          <w:t>8</w:t>
        </w:r>
        <w:r>
          <w:rPr>
            <w:noProof/>
            <w:webHidden/>
          </w:rPr>
          <w:fldChar w:fldCharType="end"/>
        </w:r>
      </w:hyperlink>
    </w:p>
    <w:p w14:paraId="117A4876" w14:textId="77777777" w:rsidR="005A4B53" w:rsidRDefault="005A4B53">
      <w:pPr>
        <w:pStyle w:val="TOC3"/>
        <w:rPr>
          <w:rFonts w:asciiTheme="minorHAnsi" w:eastAsiaTheme="minorEastAsia" w:hAnsiTheme="minorHAnsi" w:cstheme="minorBidi"/>
          <w:iCs w:val="0"/>
          <w:caps w:val="0"/>
          <w:noProof/>
          <w:sz w:val="22"/>
          <w:szCs w:val="22"/>
        </w:rPr>
      </w:pPr>
      <w:hyperlink w:anchor="_Toc488831953" w:history="1">
        <w:r w:rsidRPr="007E0421">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7E0421">
          <w:rPr>
            <w:rStyle w:val="Hyperlink"/>
            <w:rFonts w:eastAsia="MS Mincho"/>
            <w:noProof/>
          </w:rPr>
          <w:t>COST Liability</w:t>
        </w:r>
        <w:r>
          <w:rPr>
            <w:noProof/>
            <w:webHidden/>
          </w:rPr>
          <w:tab/>
        </w:r>
        <w:r>
          <w:rPr>
            <w:noProof/>
            <w:webHidden/>
          </w:rPr>
          <w:fldChar w:fldCharType="begin"/>
        </w:r>
        <w:r>
          <w:rPr>
            <w:noProof/>
            <w:webHidden/>
          </w:rPr>
          <w:instrText xml:space="preserve"> PAGEREF _Toc488831953 \h </w:instrText>
        </w:r>
        <w:r>
          <w:rPr>
            <w:noProof/>
            <w:webHidden/>
          </w:rPr>
        </w:r>
        <w:r>
          <w:rPr>
            <w:noProof/>
            <w:webHidden/>
          </w:rPr>
          <w:fldChar w:fldCharType="separate"/>
        </w:r>
        <w:r>
          <w:rPr>
            <w:noProof/>
            <w:webHidden/>
          </w:rPr>
          <w:t>8</w:t>
        </w:r>
        <w:r>
          <w:rPr>
            <w:noProof/>
            <w:webHidden/>
          </w:rPr>
          <w:fldChar w:fldCharType="end"/>
        </w:r>
      </w:hyperlink>
    </w:p>
    <w:p w14:paraId="1B3A9356" w14:textId="77777777" w:rsidR="005A4B53" w:rsidRDefault="005A4B53">
      <w:pPr>
        <w:pStyle w:val="TOC3"/>
        <w:rPr>
          <w:rFonts w:asciiTheme="minorHAnsi" w:eastAsiaTheme="minorEastAsia" w:hAnsiTheme="minorHAnsi" w:cstheme="minorBidi"/>
          <w:iCs w:val="0"/>
          <w:caps w:val="0"/>
          <w:noProof/>
          <w:sz w:val="22"/>
          <w:szCs w:val="22"/>
        </w:rPr>
      </w:pPr>
      <w:hyperlink w:anchor="_Toc488831954" w:history="1">
        <w:r w:rsidRPr="007E0421">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7E0421">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_Toc488831954 \h </w:instrText>
        </w:r>
        <w:r>
          <w:rPr>
            <w:noProof/>
            <w:webHidden/>
          </w:rPr>
        </w:r>
        <w:r>
          <w:rPr>
            <w:noProof/>
            <w:webHidden/>
          </w:rPr>
          <w:fldChar w:fldCharType="separate"/>
        </w:r>
        <w:r>
          <w:rPr>
            <w:noProof/>
            <w:webHidden/>
          </w:rPr>
          <w:t>8</w:t>
        </w:r>
        <w:r>
          <w:rPr>
            <w:noProof/>
            <w:webHidden/>
          </w:rPr>
          <w:fldChar w:fldCharType="end"/>
        </w:r>
      </w:hyperlink>
    </w:p>
    <w:p w14:paraId="3133141F" w14:textId="77777777" w:rsidR="005A4B53" w:rsidRDefault="005A4B53">
      <w:pPr>
        <w:pStyle w:val="TOC3"/>
        <w:rPr>
          <w:rFonts w:asciiTheme="minorHAnsi" w:eastAsiaTheme="minorEastAsia" w:hAnsiTheme="minorHAnsi" w:cstheme="minorBidi"/>
          <w:iCs w:val="0"/>
          <w:caps w:val="0"/>
          <w:noProof/>
          <w:sz w:val="22"/>
          <w:szCs w:val="22"/>
        </w:rPr>
      </w:pPr>
      <w:hyperlink w:anchor="_Toc488831955" w:history="1">
        <w:r w:rsidRPr="007E0421">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7E0421">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_Toc488831955 \h </w:instrText>
        </w:r>
        <w:r>
          <w:rPr>
            <w:noProof/>
            <w:webHidden/>
          </w:rPr>
        </w:r>
        <w:r>
          <w:rPr>
            <w:noProof/>
            <w:webHidden/>
          </w:rPr>
          <w:fldChar w:fldCharType="separate"/>
        </w:r>
        <w:r>
          <w:rPr>
            <w:noProof/>
            <w:webHidden/>
          </w:rPr>
          <w:t>9</w:t>
        </w:r>
        <w:r>
          <w:rPr>
            <w:noProof/>
            <w:webHidden/>
          </w:rPr>
          <w:fldChar w:fldCharType="end"/>
        </w:r>
      </w:hyperlink>
    </w:p>
    <w:p w14:paraId="0F97C6DA" w14:textId="77777777" w:rsidR="005A4B53" w:rsidRDefault="005A4B53">
      <w:pPr>
        <w:pStyle w:val="TOC3"/>
        <w:rPr>
          <w:rFonts w:asciiTheme="minorHAnsi" w:eastAsiaTheme="minorEastAsia" w:hAnsiTheme="minorHAnsi" w:cstheme="minorBidi"/>
          <w:iCs w:val="0"/>
          <w:caps w:val="0"/>
          <w:noProof/>
          <w:sz w:val="22"/>
          <w:szCs w:val="22"/>
        </w:rPr>
      </w:pPr>
      <w:hyperlink w:anchor="_Toc488831956" w:history="1">
        <w:r w:rsidRPr="007E0421">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7E0421">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_Toc488831956 \h </w:instrText>
        </w:r>
        <w:r>
          <w:rPr>
            <w:noProof/>
            <w:webHidden/>
          </w:rPr>
        </w:r>
        <w:r>
          <w:rPr>
            <w:noProof/>
            <w:webHidden/>
          </w:rPr>
          <w:fldChar w:fldCharType="separate"/>
        </w:r>
        <w:r>
          <w:rPr>
            <w:noProof/>
            <w:webHidden/>
          </w:rPr>
          <w:t>9</w:t>
        </w:r>
        <w:r>
          <w:rPr>
            <w:noProof/>
            <w:webHidden/>
          </w:rPr>
          <w:fldChar w:fldCharType="end"/>
        </w:r>
      </w:hyperlink>
    </w:p>
    <w:p w14:paraId="4CB447A7" w14:textId="77777777" w:rsidR="005A4B53" w:rsidRDefault="005A4B53">
      <w:pPr>
        <w:pStyle w:val="TOC3"/>
        <w:rPr>
          <w:rFonts w:asciiTheme="minorHAnsi" w:eastAsiaTheme="minorEastAsia" w:hAnsiTheme="minorHAnsi" w:cstheme="minorBidi"/>
          <w:iCs w:val="0"/>
          <w:caps w:val="0"/>
          <w:noProof/>
          <w:sz w:val="22"/>
          <w:szCs w:val="22"/>
        </w:rPr>
      </w:pPr>
      <w:hyperlink w:anchor="_Toc488831957" w:history="1">
        <w:r w:rsidRPr="007E0421">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7E0421">
          <w:rPr>
            <w:rStyle w:val="Hyperlink"/>
            <w:rFonts w:eastAsia="MS Mincho"/>
            <w:noProof/>
          </w:rPr>
          <w:t>QUOTE {Proposal} ERRORS</w:t>
        </w:r>
        <w:r>
          <w:rPr>
            <w:noProof/>
            <w:webHidden/>
          </w:rPr>
          <w:tab/>
        </w:r>
        <w:r>
          <w:rPr>
            <w:noProof/>
            <w:webHidden/>
          </w:rPr>
          <w:fldChar w:fldCharType="begin"/>
        </w:r>
        <w:r>
          <w:rPr>
            <w:noProof/>
            <w:webHidden/>
          </w:rPr>
          <w:instrText xml:space="preserve"> PAGEREF _Toc488831957 \h </w:instrText>
        </w:r>
        <w:r>
          <w:rPr>
            <w:noProof/>
            <w:webHidden/>
          </w:rPr>
        </w:r>
        <w:r>
          <w:rPr>
            <w:noProof/>
            <w:webHidden/>
          </w:rPr>
          <w:fldChar w:fldCharType="separate"/>
        </w:r>
        <w:r>
          <w:rPr>
            <w:noProof/>
            <w:webHidden/>
          </w:rPr>
          <w:t>9</w:t>
        </w:r>
        <w:r>
          <w:rPr>
            <w:noProof/>
            <w:webHidden/>
          </w:rPr>
          <w:fldChar w:fldCharType="end"/>
        </w:r>
      </w:hyperlink>
    </w:p>
    <w:p w14:paraId="3B2D9CD2" w14:textId="77777777" w:rsidR="005A4B53" w:rsidRDefault="005A4B53">
      <w:pPr>
        <w:pStyle w:val="TOC3"/>
        <w:rPr>
          <w:rFonts w:asciiTheme="minorHAnsi" w:eastAsiaTheme="minorEastAsia" w:hAnsiTheme="minorHAnsi" w:cstheme="minorBidi"/>
          <w:iCs w:val="0"/>
          <w:caps w:val="0"/>
          <w:noProof/>
          <w:sz w:val="22"/>
          <w:szCs w:val="22"/>
        </w:rPr>
      </w:pPr>
      <w:hyperlink w:anchor="_Toc488831958" w:history="1">
        <w:r w:rsidRPr="007E0421">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7E0421">
          <w:rPr>
            <w:rStyle w:val="Hyperlink"/>
            <w:rFonts w:eastAsia="MS Mincho"/>
            <w:noProof/>
          </w:rPr>
          <w:t>JOINT Venture</w:t>
        </w:r>
        <w:r>
          <w:rPr>
            <w:noProof/>
            <w:webHidden/>
          </w:rPr>
          <w:tab/>
        </w:r>
        <w:r>
          <w:rPr>
            <w:noProof/>
            <w:webHidden/>
          </w:rPr>
          <w:fldChar w:fldCharType="begin"/>
        </w:r>
        <w:r>
          <w:rPr>
            <w:noProof/>
            <w:webHidden/>
          </w:rPr>
          <w:instrText xml:space="preserve"> PAGEREF _Toc488831958 \h </w:instrText>
        </w:r>
        <w:r>
          <w:rPr>
            <w:noProof/>
            <w:webHidden/>
          </w:rPr>
        </w:r>
        <w:r>
          <w:rPr>
            <w:noProof/>
            <w:webHidden/>
          </w:rPr>
          <w:fldChar w:fldCharType="separate"/>
        </w:r>
        <w:r>
          <w:rPr>
            <w:noProof/>
            <w:webHidden/>
          </w:rPr>
          <w:t>10</w:t>
        </w:r>
        <w:r>
          <w:rPr>
            <w:noProof/>
            <w:webHidden/>
          </w:rPr>
          <w:fldChar w:fldCharType="end"/>
        </w:r>
      </w:hyperlink>
    </w:p>
    <w:p w14:paraId="5FE6053F" w14:textId="77777777" w:rsidR="005A4B53" w:rsidRDefault="005A4B53">
      <w:pPr>
        <w:pStyle w:val="TOC3"/>
        <w:rPr>
          <w:rFonts w:asciiTheme="minorHAnsi" w:eastAsiaTheme="minorEastAsia" w:hAnsiTheme="minorHAnsi" w:cstheme="minorBidi"/>
          <w:iCs w:val="0"/>
          <w:caps w:val="0"/>
          <w:noProof/>
          <w:sz w:val="22"/>
          <w:szCs w:val="22"/>
        </w:rPr>
      </w:pPr>
      <w:hyperlink w:anchor="_Toc488831959" w:history="1">
        <w:r w:rsidRPr="007E0421">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7E0421">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_Toc488831959 \h </w:instrText>
        </w:r>
        <w:r>
          <w:rPr>
            <w:noProof/>
            <w:webHidden/>
          </w:rPr>
        </w:r>
        <w:r>
          <w:rPr>
            <w:noProof/>
            <w:webHidden/>
          </w:rPr>
          <w:fldChar w:fldCharType="separate"/>
        </w:r>
        <w:r>
          <w:rPr>
            <w:noProof/>
            <w:webHidden/>
          </w:rPr>
          <w:t>11</w:t>
        </w:r>
        <w:r>
          <w:rPr>
            <w:noProof/>
            <w:webHidden/>
          </w:rPr>
          <w:fldChar w:fldCharType="end"/>
        </w:r>
      </w:hyperlink>
    </w:p>
    <w:p w14:paraId="16641D61" w14:textId="77777777" w:rsidR="005A4B53" w:rsidRDefault="005A4B53">
      <w:pPr>
        <w:pStyle w:val="TOC3"/>
        <w:rPr>
          <w:rFonts w:asciiTheme="minorHAnsi" w:eastAsiaTheme="minorEastAsia" w:hAnsiTheme="minorHAnsi" w:cstheme="minorBidi"/>
          <w:iCs w:val="0"/>
          <w:caps w:val="0"/>
          <w:noProof/>
          <w:sz w:val="22"/>
          <w:szCs w:val="22"/>
        </w:rPr>
      </w:pPr>
      <w:hyperlink w:anchor="_Toc488831960" w:history="1">
        <w:r w:rsidRPr="007E0421">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7E0421">
          <w:rPr>
            <w:rStyle w:val="Hyperlink"/>
            <w:noProof/>
          </w:rPr>
          <w:t>QUOTE {PROPOSAL} ACCEPTANCES AND REJECTIONS</w:t>
        </w:r>
        <w:r>
          <w:rPr>
            <w:noProof/>
            <w:webHidden/>
          </w:rPr>
          <w:tab/>
        </w:r>
        <w:r>
          <w:rPr>
            <w:noProof/>
            <w:webHidden/>
          </w:rPr>
          <w:fldChar w:fldCharType="begin"/>
        </w:r>
        <w:r>
          <w:rPr>
            <w:noProof/>
            <w:webHidden/>
          </w:rPr>
          <w:instrText xml:space="preserve"> PAGEREF _Toc488831960 \h </w:instrText>
        </w:r>
        <w:r>
          <w:rPr>
            <w:noProof/>
            <w:webHidden/>
          </w:rPr>
        </w:r>
        <w:r>
          <w:rPr>
            <w:noProof/>
            <w:webHidden/>
          </w:rPr>
          <w:fldChar w:fldCharType="separate"/>
        </w:r>
        <w:r>
          <w:rPr>
            <w:noProof/>
            <w:webHidden/>
          </w:rPr>
          <w:t>11</w:t>
        </w:r>
        <w:r>
          <w:rPr>
            <w:noProof/>
            <w:webHidden/>
          </w:rPr>
          <w:fldChar w:fldCharType="end"/>
        </w:r>
      </w:hyperlink>
    </w:p>
    <w:p w14:paraId="19C7BD66"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61" w:history="1">
        <w:r w:rsidRPr="007E0421">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7E0421">
          <w:rPr>
            <w:rStyle w:val="Hyperlink"/>
            <w:noProof/>
          </w:rPr>
          <w:t>PRICE List and/or catalog pricing</w:t>
        </w:r>
        <w:r>
          <w:rPr>
            <w:noProof/>
            <w:webHidden/>
          </w:rPr>
          <w:tab/>
        </w:r>
        <w:r>
          <w:rPr>
            <w:noProof/>
            <w:webHidden/>
          </w:rPr>
          <w:fldChar w:fldCharType="begin"/>
        </w:r>
        <w:r>
          <w:rPr>
            <w:noProof/>
            <w:webHidden/>
          </w:rPr>
          <w:instrText xml:space="preserve"> PAGEREF _Toc488831961 \h </w:instrText>
        </w:r>
        <w:r>
          <w:rPr>
            <w:noProof/>
            <w:webHidden/>
          </w:rPr>
        </w:r>
        <w:r>
          <w:rPr>
            <w:noProof/>
            <w:webHidden/>
          </w:rPr>
          <w:fldChar w:fldCharType="separate"/>
        </w:r>
        <w:r>
          <w:rPr>
            <w:noProof/>
            <w:webHidden/>
          </w:rPr>
          <w:t>11</w:t>
        </w:r>
        <w:r>
          <w:rPr>
            <w:noProof/>
            <w:webHidden/>
          </w:rPr>
          <w:fldChar w:fldCharType="end"/>
        </w:r>
      </w:hyperlink>
    </w:p>
    <w:p w14:paraId="1EB9BD83" w14:textId="77777777" w:rsidR="005A4B53" w:rsidRDefault="005A4B53">
      <w:pPr>
        <w:pStyle w:val="TOC1"/>
        <w:tabs>
          <w:tab w:val="left" w:pos="480"/>
        </w:tabs>
        <w:rPr>
          <w:rFonts w:asciiTheme="minorHAnsi" w:eastAsiaTheme="minorEastAsia" w:hAnsiTheme="minorHAnsi" w:cstheme="minorBidi"/>
          <w:b w:val="0"/>
          <w:bCs w:val="0"/>
          <w:caps w:val="0"/>
          <w:noProof/>
          <w:sz w:val="22"/>
          <w:szCs w:val="22"/>
        </w:rPr>
      </w:pPr>
      <w:hyperlink w:anchor="_Toc488831962" w:history="1">
        <w:r w:rsidRPr="007E0421">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7E0421">
          <w:rPr>
            <w:rStyle w:val="Hyperlink"/>
            <w:noProof/>
          </w:rPr>
          <w:t>DEFINITIONS</w:t>
        </w:r>
        <w:r>
          <w:rPr>
            <w:noProof/>
            <w:webHidden/>
          </w:rPr>
          <w:tab/>
        </w:r>
        <w:r>
          <w:rPr>
            <w:noProof/>
            <w:webHidden/>
          </w:rPr>
          <w:fldChar w:fldCharType="begin"/>
        </w:r>
        <w:r>
          <w:rPr>
            <w:noProof/>
            <w:webHidden/>
          </w:rPr>
          <w:instrText xml:space="preserve"> PAGEREF _Toc488831962 \h </w:instrText>
        </w:r>
        <w:r>
          <w:rPr>
            <w:noProof/>
            <w:webHidden/>
          </w:rPr>
        </w:r>
        <w:r>
          <w:rPr>
            <w:noProof/>
            <w:webHidden/>
          </w:rPr>
          <w:fldChar w:fldCharType="separate"/>
        </w:r>
        <w:r>
          <w:rPr>
            <w:noProof/>
            <w:webHidden/>
          </w:rPr>
          <w:t>12</w:t>
        </w:r>
        <w:r>
          <w:rPr>
            <w:noProof/>
            <w:webHidden/>
          </w:rPr>
          <w:fldChar w:fldCharType="end"/>
        </w:r>
      </w:hyperlink>
    </w:p>
    <w:p w14:paraId="56A7FAB1"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63" w:history="1">
        <w:r w:rsidRPr="007E0421">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7E0421">
          <w:rPr>
            <w:rStyle w:val="Hyperlink"/>
            <w:noProof/>
          </w:rPr>
          <w:t>CROSSWALK</w:t>
        </w:r>
        <w:r>
          <w:rPr>
            <w:noProof/>
            <w:webHidden/>
          </w:rPr>
          <w:tab/>
        </w:r>
        <w:r>
          <w:rPr>
            <w:noProof/>
            <w:webHidden/>
          </w:rPr>
          <w:fldChar w:fldCharType="begin"/>
        </w:r>
        <w:r>
          <w:rPr>
            <w:noProof/>
            <w:webHidden/>
          </w:rPr>
          <w:instrText xml:space="preserve"> PAGEREF _Toc488831963 \h </w:instrText>
        </w:r>
        <w:r>
          <w:rPr>
            <w:noProof/>
            <w:webHidden/>
          </w:rPr>
        </w:r>
        <w:r>
          <w:rPr>
            <w:noProof/>
            <w:webHidden/>
          </w:rPr>
          <w:fldChar w:fldCharType="separate"/>
        </w:r>
        <w:r>
          <w:rPr>
            <w:noProof/>
            <w:webHidden/>
          </w:rPr>
          <w:t>12</w:t>
        </w:r>
        <w:r>
          <w:rPr>
            <w:noProof/>
            <w:webHidden/>
          </w:rPr>
          <w:fldChar w:fldCharType="end"/>
        </w:r>
      </w:hyperlink>
    </w:p>
    <w:p w14:paraId="054949AC"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64" w:history="1">
        <w:r w:rsidRPr="007E0421">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7E0421">
          <w:rPr>
            <w:rStyle w:val="Hyperlink"/>
            <w:noProof/>
          </w:rPr>
          <w:t>General Definitions</w:t>
        </w:r>
        <w:r>
          <w:rPr>
            <w:noProof/>
            <w:webHidden/>
          </w:rPr>
          <w:tab/>
        </w:r>
        <w:r>
          <w:rPr>
            <w:noProof/>
            <w:webHidden/>
          </w:rPr>
          <w:fldChar w:fldCharType="begin"/>
        </w:r>
        <w:r>
          <w:rPr>
            <w:noProof/>
            <w:webHidden/>
          </w:rPr>
          <w:instrText xml:space="preserve"> PAGEREF _Toc488831964 \h </w:instrText>
        </w:r>
        <w:r>
          <w:rPr>
            <w:noProof/>
            <w:webHidden/>
          </w:rPr>
        </w:r>
        <w:r>
          <w:rPr>
            <w:noProof/>
            <w:webHidden/>
          </w:rPr>
          <w:fldChar w:fldCharType="separate"/>
        </w:r>
        <w:r>
          <w:rPr>
            <w:noProof/>
            <w:webHidden/>
          </w:rPr>
          <w:t>12</w:t>
        </w:r>
        <w:r>
          <w:rPr>
            <w:noProof/>
            <w:webHidden/>
          </w:rPr>
          <w:fldChar w:fldCharType="end"/>
        </w:r>
      </w:hyperlink>
    </w:p>
    <w:p w14:paraId="679BF824"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65" w:history="1">
        <w:r w:rsidRPr="007E0421">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7E0421">
          <w:rPr>
            <w:rStyle w:val="Hyperlink"/>
            <w:noProof/>
          </w:rPr>
          <w:t>BLANKET P.O. {contract}-specific definitions/ACRONYMS</w:t>
        </w:r>
        <w:r>
          <w:rPr>
            <w:noProof/>
            <w:webHidden/>
          </w:rPr>
          <w:tab/>
        </w:r>
        <w:r>
          <w:rPr>
            <w:noProof/>
            <w:webHidden/>
          </w:rPr>
          <w:fldChar w:fldCharType="begin"/>
        </w:r>
        <w:r>
          <w:rPr>
            <w:noProof/>
            <w:webHidden/>
          </w:rPr>
          <w:instrText xml:space="preserve"> PAGEREF _Toc488831965 \h </w:instrText>
        </w:r>
        <w:r>
          <w:rPr>
            <w:noProof/>
            <w:webHidden/>
          </w:rPr>
        </w:r>
        <w:r>
          <w:rPr>
            <w:noProof/>
            <w:webHidden/>
          </w:rPr>
          <w:fldChar w:fldCharType="separate"/>
        </w:r>
        <w:r>
          <w:rPr>
            <w:noProof/>
            <w:webHidden/>
          </w:rPr>
          <w:t>15</w:t>
        </w:r>
        <w:r>
          <w:rPr>
            <w:noProof/>
            <w:webHidden/>
          </w:rPr>
          <w:fldChar w:fldCharType="end"/>
        </w:r>
      </w:hyperlink>
    </w:p>
    <w:p w14:paraId="658B60CE" w14:textId="77777777" w:rsidR="005A4B53" w:rsidRDefault="005A4B53">
      <w:pPr>
        <w:pStyle w:val="TOC1"/>
        <w:tabs>
          <w:tab w:val="left" w:pos="480"/>
        </w:tabs>
        <w:rPr>
          <w:rFonts w:asciiTheme="minorHAnsi" w:eastAsiaTheme="minorEastAsia" w:hAnsiTheme="minorHAnsi" w:cstheme="minorBidi"/>
          <w:b w:val="0"/>
          <w:bCs w:val="0"/>
          <w:caps w:val="0"/>
          <w:noProof/>
          <w:sz w:val="22"/>
          <w:szCs w:val="22"/>
        </w:rPr>
      </w:pPr>
      <w:hyperlink w:anchor="_Toc488831966" w:history="1">
        <w:r w:rsidRPr="007E0421">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7E0421">
          <w:rPr>
            <w:rStyle w:val="Hyperlink"/>
            <w:noProof/>
          </w:rPr>
          <w:t>SCOPE OF WORK</w:t>
        </w:r>
        <w:r>
          <w:rPr>
            <w:noProof/>
            <w:webHidden/>
          </w:rPr>
          <w:tab/>
        </w:r>
        <w:r>
          <w:rPr>
            <w:noProof/>
            <w:webHidden/>
          </w:rPr>
          <w:fldChar w:fldCharType="begin"/>
        </w:r>
        <w:r>
          <w:rPr>
            <w:noProof/>
            <w:webHidden/>
          </w:rPr>
          <w:instrText xml:space="preserve"> PAGEREF _Toc488831966 \h </w:instrText>
        </w:r>
        <w:r>
          <w:rPr>
            <w:noProof/>
            <w:webHidden/>
          </w:rPr>
        </w:r>
        <w:r>
          <w:rPr>
            <w:noProof/>
            <w:webHidden/>
          </w:rPr>
          <w:fldChar w:fldCharType="separate"/>
        </w:r>
        <w:r>
          <w:rPr>
            <w:noProof/>
            <w:webHidden/>
          </w:rPr>
          <w:t>17</w:t>
        </w:r>
        <w:r>
          <w:rPr>
            <w:noProof/>
            <w:webHidden/>
          </w:rPr>
          <w:fldChar w:fldCharType="end"/>
        </w:r>
      </w:hyperlink>
    </w:p>
    <w:p w14:paraId="2F0DB5F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67" w:history="1">
        <w:r w:rsidRPr="007E0421">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7E0421">
          <w:rPr>
            <w:rStyle w:val="Hyperlink"/>
            <w:noProof/>
          </w:rPr>
          <w:t>BLANKET P.O. {CONTRACT} UTILIZATION</w:t>
        </w:r>
        <w:r>
          <w:rPr>
            <w:noProof/>
            <w:webHidden/>
          </w:rPr>
          <w:tab/>
        </w:r>
        <w:r>
          <w:rPr>
            <w:noProof/>
            <w:webHidden/>
          </w:rPr>
          <w:fldChar w:fldCharType="begin"/>
        </w:r>
        <w:r>
          <w:rPr>
            <w:noProof/>
            <w:webHidden/>
          </w:rPr>
          <w:instrText xml:space="preserve"> PAGEREF _Toc488831967 \h </w:instrText>
        </w:r>
        <w:r>
          <w:rPr>
            <w:noProof/>
            <w:webHidden/>
          </w:rPr>
        </w:r>
        <w:r>
          <w:rPr>
            <w:noProof/>
            <w:webHidden/>
          </w:rPr>
          <w:fldChar w:fldCharType="separate"/>
        </w:r>
        <w:r>
          <w:rPr>
            <w:noProof/>
            <w:webHidden/>
          </w:rPr>
          <w:t>17</w:t>
        </w:r>
        <w:r>
          <w:rPr>
            <w:noProof/>
            <w:webHidden/>
          </w:rPr>
          <w:fldChar w:fldCharType="end"/>
        </w:r>
      </w:hyperlink>
    </w:p>
    <w:p w14:paraId="3C0AE3F4"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68" w:history="1">
        <w:r w:rsidRPr="007E0421">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7E0421">
          <w:rPr>
            <w:rStyle w:val="Hyperlink"/>
            <w:noProof/>
          </w:rPr>
          <w:t>BLANKET P.O. {CONTRACT} SPECIFIC REQUIREMENTS</w:t>
        </w:r>
        <w:r>
          <w:rPr>
            <w:noProof/>
            <w:webHidden/>
          </w:rPr>
          <w:tab/>
        </w:r>
        <w:r>
          <w:rPr>
            <w:noProof/>
            <w:webHidden/>
          </w:rPr>
          <w:fldChar w:fldCharType="begin"/>
        </w:r>
        <w:r>
          <w:rPr>
            <w:noProof/>
            <w:webHidden/>
          </w:rPr>
          <w:instrText xml:space="preserve"> PAGEREF _Toc488831968 \h </w:instrText>
        </w:r>
        <w:r>
          <w:rPr>
            <w:noProof/>
            <w:webHidden/>
          </w:rPr>
        </w:r>
        <w:r>
          <w:rPr>
            <w:noProof/>
            <w:webHidden/>
          </w:rPr>
          <w:fldChar w:fldCharType="separate"/>
        </w:r>
        <w:r>
          <w:rPr>
            <w:noProof/>
            <w:webHidden/>
          </w:rPr>
          <w:t>17</w:t>
        </w:r>
        <w:r>
          <w:rPr>
            <w:noProof/>
            <w:webHidden/>
          </w:rPr>
          <w:fldChar w:fldCharType="end"/>
        </w:r>
      </w:hyperlink>
    </w:p>
    <w:p w14:paraId="08D7E0F5"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69" w:history="1">
        <w:r w:rsidRPr="007E0421">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7E0421">
          <w:rPr>
            <w:rStyle w:val="Hyperlink"/>
            <w:noProof/>
          </w:rPr>
          <w:t>VEHICLE SPECIFICATIONS – GENERAL PROVISIONS</w:t>
        </w:r>
        <w:r>
          <w:rPr>
            <w:noProof/>
            <w:webHidden/>
          </w:rPr>
          <w:tab/>
        </w:r>
        <w:r>
          <w:rPr>
            <w:noProof/>
            <w:webHidden/>
          </w:rPr>
          <w:fldChar w:fldCharType="begin"/>
        </w:r>
        <w:r>
          <w:rPr>
            <w:noProof/>
            <w:webHidden/>
          </w:rPr>
          <w:instrText xml:space="preserve"> PAGEREF _Toc488831969 \h </w:instrText>
        </w:r>
        <w:r>
          <w:rPr>
            <w:noProof/>
            <w:webHidden/>
          </w:rPr>
        </w:r>
        <w:r>
          <w:rPr>
            <w:noProof/>
            <w:webHidden/>
          </w:rPr>
          <w:fldChar w:fldCharType="separate"/>
        </w:r>
        <w:r>
          <w:rPr>
            <w:noProof/>
            <w:webHidden/>
          </w:rPr>
          <w:t>18</w:t>
        </w:r>
        <w:r>
          <w:rPr>
            <w:noProof/>
            <w:webHidden/>
          </w:rPr>
          <w:fldChar w:fldCharType="end"/>
        </w:r>
      </w:hyperlink>
    </w:p>
    <w:p w14:paraId="5CDDDE42"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70" w:history="1">
        <w:r w:rsidRPr="007E0421">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7E0421">
          <w:rPr>
            <w:rStyle w:val="Hyperlink"/>
            <w:noProof/>
          </w:rPr>
          <w:t>VEHICLE SPECIFICATIONS – TECHNICAL PROVISIONS</w:t>
        </w:r>
        <w:r>
          <w:rPr>
            <w:noProof/>
            <w:webHidden/>
          </w:rPr>
          <w:tab/>
        </w:r>
        <w:r>
          <w:rPr>
            <w:noProof/>
            <w:webHidden/>
          </w:rPr>
          <w:fldChar w:fldCharType="begin"/>
        </w:r>
        <w:r>
          <w:rPr>
            <w:noProof/>
            <w:webHidden/>
          </w:rPr>
          <w:instrText xml:space="preserve"> PAGEREF _Toc488831970 \h </w:instrText>
        </w:r>
        <w:r>
          <w:rPr>
            <w:noProof/>
            <w:webHidden/>
          </w:rPr>
        </w:r>
        <w:r>
          <w:rPr>
            <w:noProof/>
            <w:webHidden/>
          </w:rPr>
          <w:fldChar w:fldCharType="separate"/>
        </w:r>
        <w:r>
          <w:rPr>
            <w:noProof/>
            <w:webHidden/>
          </w:rPr>
          <w:t>19</w:t>
        </w:r>
        <w:r>
          <w:rPr>
            <w:noProof/>
            <w:webHidden/>
          </w:rPr>
          <w:fldChar w:fldCharType="end"/>
        </w:r>
      </w:hyperlink>
    </w:p>
    <w:p w14:paraId="46A48037" w14:textId="77777777" w:rsidR="005A4B53" w:rsidRDefault="005A4B53">
      <w:pPr>
        <w:pStyle w:val="TOC3"/>
        <w:rPr>
          <w:rFonts w:asciiTheme="minorHAnsi" w:eastAsiaTheme="minorEastAsia" w:hAnsiTheme="minorHAnsi" w:cstheme="minorBidi"/>
          <w:iCs w:val="0"/>
          <w:caps w:val="0"/>
          <w:noProof/>
          <w:sz w:val="22"/>
          <w:szCs w:val="22"/>
        </w:rPr>
      </w:pPr>
      <w:hyperlink w:anchor="_Toc488831971" w:history="1">
        <w:r w:rsidRPr="007E0421">
          <w:rPr>
            <w:rStyle w:val="Hyperlink"/>
            <w:rFonts w:eastAsia="MS Mincho"/>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7E0421">
          <w:rPr>
            <w:rStyle w:val="Hyperlink"/>
            <w:rFonts w:eastAsia="MS Mincho"/>
            <w:noProof/>
          </w:rPr>
          <w:t>CRAWLER/DOZER WITH SCREENED CAB ENCLOSURE, LOW GROUND PRESSURE, DIESEL ENGINE AND MINIMUM 2 CU. YD. CAPACITY BLADE (PRICE LINE: 1)</w:t>
        </w:r>
        <w:r>
          <w:rPr>
            <w:noProof/>
            <w:webHidden/>
          </w:rPr>
          <w:tab/>
        </w:r>
        <w:r>
          <w:rPr>
            <w:noProof/>
            <w:webHidden/>
          </w:rPr>
          <w:fldChar w:fldCharType="begin"/>
        </w:r>
        <w:r>
          <w:rPr>
            <w:noProof/>
            <w:webHidden/>
          </w:rPr>
          <w:instrText xml:space="preserve"> PAGEREF _Toc488831971 \h </w:instrText>
        </w:r>
        <w:r>
          <w:rPr>
            <w:noProof/>
            <w:webHidden/>
          </w:rPr>
        </w:r>
        <w:r>
          <w:rPr>
            <w:noProof/>
            <w:webHidden/>
          </w:rPr>
          <w:fldChar w:fldCharType="separate"/>
        </w:r>
        <w:r>
          <w:rPr>
            <w:noProof/>
            <w:webHidden/>
          </w:rPr>
          <w:t>19</w:t>
        </w:r>
        <w:r>
          <w:rPr>
            <w:noProof/>
            <w:webHidden/>
          </w:rPr>
          <w:fldChar w:fldCharType="end"/>
        </w:r>
      </w:hyperlink>
    </w:p>
    <w:p w14:paraId="2FD78996" w14:textId="77777777" w:rsidR="005A4B53" w:rsidRDefault="005A4B53">
      <w:pPr>
        <w:pStyle w:val="TOC3"/>
        <w:rPr>
          <w:rFonts w:asciiTheme="minorHAnsi" w:eastAsiaTheme="minorEastAsia" w:hAnsiTheme="minorHAnsi" w:cstheme="minorBidi"/>
          <w:iCs w:val="0"/>
          <w:caps w:val="0"/>
          <w:noProof/>
          <w:sz w:val="22"/>
          <w:szCs w:val="22"/>
        </w:rPr>
      </w:pPr>
      <w:hyperlink w:anchor="_Toc488831972" w:history="1">
        <w:r w:rsidRPr="007E0421">
          <w:rPr>
            <w:rStyle w:val="Hyperlink"/>
            <w:rFonts w:eastAsia="MS Mincho"/>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7E0421">
          <w:rPr>
            <w:rStyle w:val="Hyperlink"/>
            <w:rFonts w:eastAsia="MS Mincho"/>
            <w:noProof/>
          </w:rPr>
          <w:t>HYDRAULIC SYSTEM FOR REAR MOUNTED ATTACHMENTS (PRICE LINE: 2)</w:t>
        </w:r>
        <w:r>
          <w:rPr>
            <w:noProof/>
            <w:webHidden/>
          </w:rPr>
          <w:tab/>
        </w:r>
        <w:r>
          <w:rPr>
            <w:noProof/>
            <w:webHidden/>
          </w:rPr>
          <w:fldChar w:fldCharType="begin"/>
        </w:r>
        <w:r>
          <w:rPr>
            <w:noProof/>
            <w:webHidden/>
          </w:rPr>
          <w:instrText xml:space="preserve"> PAGEREF _Toc488831972 \h </w:instrText>
        </w:r>
        <w:r>
          <w:rPr>
            <w:noProof/>
            <w:webHidden/>
          </w:rPr>
        </w:r>
        <w:r>
          <w:rPr>
            <w:noProof/>
            <w:webHidden/>
          </w:rPr>
          <w:fldChar w:fldCharType="separate"/>
        </w:r>
        <w:r>
          <w:rPr>
            <w:noProof/>
            <w:webHidden/>
          </w:rPr>
          <w:t>22</w:t>
        </w:r>
        <w:r>
          <w:rPr>
            <w:noProof/>
            <w:webHidden/>
          </w:rPr>
          <w:fldChar w:fldCharType="end"/>
        </w:r>
      </w:hyperlink>
    </w:p>
    <w:p w14:paraId="7AC5FD88"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73" w:history="1">
        <w:r w:rsidRPr="007E0421">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7E0421">
          <w:rPr>
            <w:rStyle w:val="Hyperlink"/>
            <w:noProof/>
          </w:rPr>
          <w:t>bLANKET P.O. {CONTRACT} IMPLEMENTATION</w:t>
        </w:r>
        <w:r>
          <w:rPr>
            <w:noProof/>
            <w:webHidden/>
          </w:rPr>
          <w:tab/>
        </w:r>
        <w:r>
          <w:rPr>
            <w:noProof/>
            <w:webHidden/>
          </w:rPr>
          <w:fldChar w:fldCharType="begin"/>
        </w:r>
        <w:r>
          <w:rPr>
            <w:noProof/>
            <w:webHidden/>
          </w:rPr>
          <w:instrText xml:space="preserve"> PAGEREF _Toc488831973 \h </w:instrText>
        </w:r>
        <w:r>
          <w:rPr>
            <w:noProof/>
            <w:webHidden/>
          </w:rPr>
        </w:r>
        <w:r>
          <w:rPr>
            <w:noProof/>
            <w:webHidden/>
          </w:rPr>
          <w:fldChar w:fldCharType="separate"/>
        </w:r>
        <w:r>
          <w:rPr>
            <w:noProof/>
            <w:webHidden/>
          </w:rPr>
          <w:t>22</w:t>
        </w:r>
        <w:r>
          <w:rPr>
            <w:noProof/>
            <w:webHidden/>
          </w:rPr>
          <w:fldChar w:fldCharType="end"/>
        </w:r>
      </w:hyperlink>
    </w:p>
    <w:p w14:paraId="189C3389" w14:textId="77777777" w:rsidR="005A4B53" w:rsidRDefault="005A4B53">
      <w:pPr>
        <w:pStyle w:val="TOC1"/>
        <w:tabs>
          <w:tab w:val="left" w:pos="480"/>
        </w:tabs>
        <w:rPr>
          <w:rFonts w:asciiTheme="minorHAnsi" w:eastAsiaTheme="minorEastAsia" w:hAnsiTheme="minorHAnsi" w:cstheme="minorBidi"/>
          <w:b w:val="0"/>
          <w:bCs w:val="0"/>
          <w:caps w:val="0"/>
          <w:noProof/>
          <w:sz w:val="22"/>
          <w:szCs w:val="22"/>
        </w:rPr>
      </w:pPr>
      <w:hyperlink w:anchor="_Toc488831974" w:history="1">
        <w:r w:rsidRPr="007E0421">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7E0421">
          <w:rPr>
            <w:rStyle w:val="Hyperlink"/>
            <w:noProof/>
          </w:rPr>
          <w:t>QUOTE {PROPOSAL} PREPARATION AND SUBMISSION</w:t>
        </w:r>
        <w:r>
          <w:rPr>
            <w:noProof/>
            <w:webHidden/>
          </w:rPr>
          <w:tab/>
        </w:r>
        <w:r>
          <w:rPr>
            <w:noProof/>
            <w:webHidden/>
          </w:rPr>
          <w:fldChar w:fldCharType="begin"/>
        </w:r>
        <w:r>
          <w:rPr>
            <w:noProof/>
            <w:webHidden/>
          </w:rPr>
          <w:instrText xml:space="preserve"> PAGEREF _Toc488831974 \h </w:instrText>
        </w:r>
        <w:r>
          <w:rPr>
            <w:noProof/>
            <w:webHidden/>
          </w:rPr>
        </w:r>
        <w:r>
          <w:rPr>
            <w:noProof/>
            <w:webHidden/>
          </w:rPr>
          <w:fldChar w:fldCharType="separate"/>
        </w:r>
        <w:r>
          <w:rPr>
            <w:noProof/>
            <w:webHidden/>
          </w:rPr>
          <w:t>27</w:t>
        </w:r>
        <w:r>
          <w:rPr>
            <w:noProof/>
            <w:webHidden/>
          </w:rPr>
          <w:fldChar w:fldCharType="end"/>
        </w:r>
      </w:hyperlink>
    </w:p>
    <w:p w14:paraId="3B71BC4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75" w:history="1">
        <w:r w:rsidRPr="007E042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7E0421">
          <w:rPr>
            <w:rStyle w:val="Hyperlink"/>
            <w:noProof/>
          </w:rPr>
          <w:t>General</w:t>
        </w:r>
        <w:r>
          <w:rPr>
            <w:noProof/>
            <w:webHidden/>
          </w:rPr>
          <w:tab/>
        </w:r>
        <w:r>
          <w:rPr>
            <w:noProof/>
            <w:webHidden/>
          </w:rPr>
          <w:fldChar w:fldCharType="begin"/>
        </w:r>
        <w:r>
          <w:rPr>
            <w:noProof/>
            <w:webHidden/>
          </w:rPr>
          <w:instrText xml:space="preserve"> PAGEREF _Toc488831975 \h </w:instrText>
        </w:r>
        <w:r>
          <w:rPr>
            <w:noProof/>
            <w:webHidden/>
          </w:rPr>
        </w:r>
        <w:r>
          <w:rPr>
            <w:noProof/>
            <w:webHidden/>
          </w:rPr>
          <w:fldChar w:fldCharType="separate"/>
        </w:r>
        <w:r>
          <w:rPr>
            <w:noProof/>
            <w:webHidden/>
          </w:rPr>
          <w:t>27</w:t>
        </w:r>
        <w:r>
          <w:rPr>
            <w:noProof/>
            <w:webHidden/>
          </w:rPr>
          <w:fldChar w:fldCharType="end"/>
        </w:r>
      </w:hyperlink>
    </w:p>
    <w:p w14:paraId="154FC6E8"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76" w:history="1">
        <w:r w:rsidRPr="007E042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7E0421">
          <w:rPr>
            <w:rStyle w:val="Hyperlink"/>
            <w:noProof/>
          </w:rPr>
          <w:t>QUOTE {Proposal} Delivery and Identification</w:t>
        </w:r>
        <w:r>
          <w:rPr>
            <w:noProof/>
            <w:webHidden/>
          </w:rPr>
          <w:tab/>
        </w:r>
        <w:r>
          <w:rPr>
            <w:noProof/>
            <w:webHidden/>
          </w:rPr>
          <w:fldChar w:fldCharType="begin"/>
        </w:r>
        <w:r>
          <w:rPr>
            <w:noProof/>
            <w:webHidden/>
          </w:rPr>
          <w:instrText xml:space="preserve"> PAGEREF _Toc488831976 \h </w:instrText>
        </w:r>
        <w:r>
          <w:rPr>
            <w:noProof/>
            <w:webHidden/>
          </w:rPr>
        </w:r>
        <w:r>
          <w:rPr>
            <w:noProof/>
            <w:webHidden/>
          </w:rPr>
          <w:fldChar w:fldCharType="separate"/>
        </w:r>
        <w:r>
          <w:rPr>
            <w:noProof/>
            <w:webHidden/>
          </w:rPr>
          <w:t>27</w:t>
        </w:r>
        <w:r>
          <w:rPr>
            <w:noProof/>
            <w:webHidden/>
          </w:rPr>
          <w:fldChar w:fldCharType="end"/>
        </w:r>
      </w:hyperlink>
    </w:p>
    <w:p w14:paraId="308E7C16"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77" w:history="1">
        <w:r w:rsidRPr="007E042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7E0421">
          <w:rPr>
            <w:rStyle w:val="Hyperlink"/>
            <w:i/>
            <w:iCs/>
            <w:noProof/>
          </w:rPr>
          <w:t>NJSTART</w:t>
        </w:r>
        <w:r w:rsidRPr="007E0421">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_Toc488831977 \h </w:instrText>
        </w:r>
        <w:r>
          <w:rPr>
            <w:noProof/>
            <w:webHidden/>
          </w:rPr>
        </w:r>
        <w:r>
          <w:rPr>
            <w:noProof/>
            <w:webHidden/>
          </w:rPr>
          <w:fldChar w:fldCharType="separate"/>
        </w:r>
        <w:r>
          <w:rPr>
            <w:noProof/>
            <w:webHidden/>
          </w:rPr>
          <w:t>28</w:t>
        </w:r>
        <w:r>
          <w:rPr>
            <w:noProof/>
            <w:webHidden/>
          </w:rPr>
          <w:fldChar w:fldCharType="end"/>
        </w:r>
      </w:hyperlink>
    </w:p>
    <w:p w14:paraId="653B2E9B" w14:textId="77777777" w:rsidR="005A4B53" w:rsidRDefault="005A4B53">
      <w:pPr>
        <w:pStyle w:val="TOC3"/>
        <w:rPr>
          <w:rFonts w:asciiTheme="minorHAnsi" w:eastAsiaTheme="minorEastAsia" w:hAnsiTheme="minorHAnsi" w:cstheme="minorBidi"/>
          <w:iCs w:val="0"/>
          <w:caps w:val="0"/>
          <w:noProof/>
          <w:sz w:val="22"/>
          <w:szCs w:val="22"/>
        </w:rPr>
      </w:pPr>
      <w:hyperlink w:anchor="_Toc488831978" w:history="1">
        <w:r w:rsidRPr="007E0421">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7E0421">
          <w:rPr>
            <w:rStyle w:val="Hyperlink"/>
            <w:i/>
            <w:noProof/>
          </w:rPr>
          <w:t>NJSTART</w:t>
        </w:r>
        <w:r w:rsidRPr="007E0421">
          <w:rPr>
            <w:rStyle w:val="Hyperlink"/>
            <w:noProof/>
          </w:rPr>
          <w:t xml:space="preserve"> SUBMISSION OF QUOTE {PROPOSAL}</w:t>
        </w:r>
        <w:r>
          <w:rPr>
            <w:noProof/>
            <w:webHidden/>
          </w:rPr>
          <w:tab/>
        </w:r>
        <w:r>
          <w:rPr>
            <w:noProof/>
            <w:webHidden/>
          </w:rPr>
          <w:fldChar w:fldCharType="begin"/>
        </w:r>
        <w:r>
          <w:rPr>
            <w:noProof/>
            <w:webHidden/>
          </w:rPr>
          <w:instrText xml:space="preserve"> PAGEREF _Toc488831978 \h </w:instrText>
        </w:r>
        <w:r>
          <w:rPr>
            <w:noProof/>
            <w:webHidden/>
          </w:rPr>
        </w:r>
        <w:r>
          <w:rPr>
            <w:noProof/>
            <w:webHidden/>
          </w:rPr>
          <w:fldChar w:fldCharType="separate"/>
        </w:r>
        <w:r>
          <w:rPr>
            <w:noProof/>
            <w:webHidden/>
          </w:rPr>
          <w:t>28</w:t>
        </w:r>
        <w:r>
          <w:rPr>
            <w:noProof/>
            <w:webHidden/>
          </w:rPr>
          <w:fldChar w:fldCharType="end"/>
        </w:r>
      </w:hyperlink>
    </w:p>
    <w:p w14:paraId="2A77EF9D" w14:textId="77777777" w:rsidR="005A4B53" w:rsidRDefault="005A4B53">
      <w:pPr>
        <w:pStyle w:val="TOC3"/>
        <w:rPr>
          <w:rFonts w:asciiTheme="minorHAnsi" w:eastAsiaTheme="minorEastAsia" w:hAnsiTheme="minorHAnsi" w:cstheme="minorBidi"/>
          <w:iCs w:val="0"/>
          <w:caps w:val="0"/>
          <w:noProof/>
          <w:sz w:val="22"/>
          <w:szCs w:val="22"/>
        </w:rPr>
      </w:pPr>
      <w:hyperlink w:anchor="_Toc488831979" w:history="1">
        <w:r w:rsidRPr="007E0421">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7E0421">
          <w:rPr>
            <w:rStyle w:val="Hyperlink"/>
            <w:noProof/>
          </w:rPr>
          <w:t>HARD COPY SUBMISSION</w:t>
        </w:r>
        <w:r>
          <w:rPr>
            <w:noProof/>
            <w:webHidden/>
          </w:rPr>
          <w:tab/>
        </w:r>
        <w:r>
          <w:rPr>
            <w:noProof/>
            <w:webHidden/>
          </w:rPr>
          <w:fldChar w:fldCharType="begin"/>
        </w:r>
        <w:r>
          <w:rPr>
            <w:noProof/>
            <w:webHidden/>
          </w:rPr>
          <w:instrText xml:space="preserve"> PAGEREF _Toc488831979 \h </w:instrText>
        </w:r>
        <w:r>
          <w:rPr>
            <w:noProof/>
            <w:webHidden/>
          </w:rPr>
        </w:r>
        <w:r>
          <w:rPr>
            <w:noProof/>
            <w:webHidden/>
          </w:rPr>
          <w:fldChar w:fldCharType="separate"/>
        </w:r>
        <w:r>
          <w:rPr>
            <w:noProof/>
            <w:webHidden/>
          </w:rPr>
          <w:t>28</w:t>
        </w:r>
        <w:r>
          <w:rPr>
            <w:noProof/>
            <w:webHidden/>
          </w:rPr>
          <w:fldChar w:fldCharType="end"/>
        </w:r>
      </w:hyperlink>
    </w:p>
    <w:p w14:paraId="563024D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80" w:history="1">
        <w:r w:rsidRPr="007E0421">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7E0421">
          <w:rPr>
            <w:rStyle w:val="Hyperlink"/>
            <w:noProof/>
          </w:rPr>
          <w:t>QUOTE {Proposal} Content</w:t>
        </w:r>
        <w:r>
          <w:rPr>
            <w:noProof/>
            <w:webHidden/>
          </w:rPr>
          <w:tab/>
        </w:r>
        <w:r>
          <w:rPr>
            <w:noProof/>
            <w:webHidden/>
          </w:rPr>
          <w:fldChar w:fldCharType="begin"/>
        </w:r>
        <w:r>
          <w:rPr>
            <w:noProof/>
            <w:webHidden/>
          </w:rPr>
          <w:instrText xml:space="preserve"> PAGEREF _Toc488831980 \h </w:instrText>
        </w:r>
        <w:r>
          <w:rPr>
            <w:noProof/>
            <w:webHidden/>
          </w:rPr>
        </w:r>
        <w:r>
          <w:rPr>
            <w:noProof/>
            <w:webHidden/>
          </w:rPr>
          <w:fldChar w:fldCharType="separate"/>
        </w:r>
        <w:r>
          <w:rPr>
            <w:noProof/>
            <w:webHidden/>
          </w:rPr>
          <w:t>29</w:t>
        </w:r>
        <w:r>
          <w:rPr>
            <w:noProof/>
            <w:webHidden/>
          </w:rPr>
          <w:fldChar w:fldCharType="end"/>
        </w:r>
      </w:hyperlink>
    </w:p>
    <w:p w14:paraId="1001240B" w14:textId="77777777" w:rsidR="005A4B53" w:rsidRDefault="005A4B53">
      <w:pPr>
        <w:pStyle w:val="TOC3"/>
        <w:rPr>
          <w:rFonts w:asciiTheme="minorHAnsi" w:eastAsiaTheme="minorEastAsia" w:hAnsiTheme="minorHAnsi" w:cstheme="minorBidi"/>
          <w:iCs w:val="0"/>
          <w:caps w:val="0"/>
          <w:noProof/>
          <w:sz w:val="22"/>
          <w:szCs w:val="22"/>
        </w:rPr>
      </w:pPr>
      <w:hyperlink w:anchor="_Toc488831981" w:history="1">
        <w:r w:rsidRPr="007E0421">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7E0421">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_Toc488831981 \h </w:instrText>
        </w:r>
        <w:r>
          <w:rPr>
            <w:noProof/>
            <w:webHidden/>
          </w:rPr>
        </w:r>
        <w:r>
          <w:rPr>
            <w:noProof/>
            <w:webHidden/>
          </w:rPr>
          <w:fldChar w:fldCharType="separate"/>
        </w:r>
        <w:r>
          <w:rPr>
            <w:noProof/>
            <w:webHidden/>
          </w:rPr>
          <w:t>29</w:t>
        </w:r>
        <w:r>
          <w:rPr>
            <w:noProof/>
            <w:webHidden/>
          </w:rPr>
          <w:fldChar w:fldCharType="end"/>
        </w:r>
      </w:hyperlink>
    </w:p>
    <w:p w14:paraId="16D083BA" w14:textId="77777777" w:rsidR="005A4B53" w:rsidRDefault="005A4B53">
      <w:pPr>
        <w:pStyle w:val="TOC3"/>
        <w:rPr>
          <w:rFonts w:asciiTheme="minorHAnsi" w:eastAsiaTheme="minorEastAsia" w:hAnsiTheme="minorHAnsi" w:cstheme="minorBidi"/>
          <w:iCs w:val="0"/>
          <w:caps w:val="0"/>
          <w:noProof/>
          <w:sz w:val="22"/>
          <w:szCs w:val="22"/>
        </w:rPr>
      </w:pPr>
      <w:hyperlink w:anchor="_Toc488831982" w:history="1">
        <w:r w:rsidRPr="007E0421">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7E0421">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_Toc488831982 \h </w:instrText>
        </w:r>
        <w:r>
          <w:rPr>
            <w:noProof/>
            <w:webHidden/>
          </w:rPr>
        </w:r>
        <w:r>
          <w:rPr>
            <w:noProof/>
            <w:webHidden/>
          </w:rPr>
          <w:fldChar w:fldCharType="separate"/>
        </w:r>
        <w:r>
          <w:rPr>
            <w:noProof/>
            <w:webHidden/>
          </w:rPr>
          <w:t>33</w:t>
        </w:r>
        <w:r>
          <w:rPr>
            <w:noProof/>
            <w:webHidden/>
          </w:rPr>
          <w:fldChar w:fldCharType="end"/>
        </w:r>
      </w:hyperlink>
    </w:p>
    <w:p w14:paraId="585A4638" w14:textId="77777777" w:rsidR="005A4B53" w:rsidRDefault="005A4B53">
      <w:pPr>
        <w:pStyle w:val="TOC3"/>
        <w:rPr>
          <w:rFonts w:asciiTheme="minorHAnsi" w:eastAsiaTheme="minorEastAsia" w:hAnsiTheme="minorHAnsi" w:cstheme="minorBidi"/>
          <w:iCs w:val="0"/>
          <w:caps w:val="0"/>
          <w:noProof/>
          <w:sz w:val="22"/>
          <w:szCs w:val="22"/>
        </w:rPr>
      </w:pPr>
      <w:hyperlink w:anchor="_Toc488831983" w:history="1">
        <w:r w:rsidRPr="007E0421">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7E0421">
          <w:rPr>
            <w:rStyle w:val="Hyperlink"/>
            <w:rFonts w:eastAsia="MS Mincho"/>
            <w:noProof/>
          </w:rPr>
          <w:t>SUBmittals</w:t>
        </w:r>
        <w:r>
          <w:rPr>
            <w:noProof/>
            <w:webHidden/>
          </w:rPr>
          <w:tab/>
        </w:r>
        <w:r>
          <w:rPr>
            <w:noProof/>
            <w:webHidden/>
          </w:rPr>
          <w:fldChar w:fldCharType="begin"/>
        </w:r>
        <w:r>
          <w:rPr>
            <w:noProof/>
            <w:webHidden/>
          </w:rPr>
          <w:instrText xml:space="preserve"> PAGEREF _Toc488831983 \h </w:instrText>
        </w:r>
        <w:r>
          <w:rPr>
            <w:noProof/>
            <w:webHidden/>
          </w:rPr>
        </w:r>
        <w:r>
          <w:rPr>
            <w:noProof/>
            <w:webHidden/>
          </w:rPr>
          <w:fldChar w:fldCharType="separate"/>
        </w:r>
        <w:r>
          <w:rPr>
            <w:noProof/>
            <w:webHidden/>
          </w:rPr>
          <w:t>34</w:t>
        </w:r>
        <w:r>
          <w:rPr>
            <w:noProof/>
            <w:webHidden/>
          </w:rPr>
          <w:fldChar w:fldCharType="end"/>
        </w:r>
      </w:hyperlink>
    </w:p>
    <w:p w14:paraId="1A44AF68" w14:textId="77777777" w:rsidR="005A4B53" w:rsidRDefault="005A4B53">
      <w:pPr>
        <w:pStyle w:val="TOC3"/>
        <w:rPr>
          <w:rFonts w:asciiTheme="minorHAnsi" w:eastAsiaTheme="minorEastAsia" w:hAnsiTheme="minorHAnsi" w:cstheme="minorBidi"/>
          <w:iCs w:val="0"/>
          <w:caps w:val="0"/>
          <w:noProof/>
          <w:sz w:val="22"/>
          <w:szCs w:val="22"/>
        </w:rPr>
      </w:pPr>
      <w:hyperlink w:anchor="_Toc488831984" w:history="1">
        <w:r w:rsidRPr="007E0421">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7E0421">
          <w:rPr>
            <w:rStyle w:val="Hyperlink"/>
            <w:noProof/>
          </w:rPr>
          <w:t>Financial Capability of the Vendor {Bidder}</w:t>
        </w:r>
        <w:r>
          <w:rPr>
            <w:noProof/>
            <w:webHidden/>
          </w:rPr>
          <w:tab/>
        </w:r>
        <w:r>
          <w:rPr>
            <w:noProof/>
            <w:webHidden/>
          </w:rPr>
          <w:fldChar w:fldCharType="begin"/>
        </w:r>
        <w:r>
          <w:rPr>
            <w:noProof/>
            <w:webHidden/>
          </w:rPr>
          <w:instrText xml:space="preserve"> PAGEREF _Toc488831984 \h </w:instrText>
        </w:r>
        <w:r>
          <w:rPr>
            <w:noProof/>
            <w:webHidden/>
          </w:rPr>
        </w:r>
        <w:r>
          <w:rPr>
            <w:noProof/>
            <w:webHidden/>
          </w:rPr>
          <w:fldChar w:fldCharType="separate"/>
        </w:r>
        <w:r>
          <w:rPr>
            <w:noProof/>
            <w:webHidden/>
          </w:rPr>
          <w:t>35</w:t>
        </w:r>
        <w:r>
          <w:rPr>
            <w:noProof/>
            <w:webHidden/>
          </w:rPr>
          <w:fldChar w:fldCharType="end"/>
        </w:r>
      </w:hyperlink>
    </w:p>
    <w:p w14:paraId="5809F32F" w14:textId="77777777" w:rsidR="005A4B53" w:rsidRDefault="005A4B53">
      <w:pPr>
        <w:pStyle w:val="TOC3"/>
        <w:rPr>
          <w:rFonts w:asciiTheme="minorHAnsi" w:eastAsiaTheme="minorEastAsia" w:hAnsiTheme="minorHAnsi" w:cstheme="minorBidi"/>
          <w:iCs w:val="0"/>
          <w:caps w:val="0"/>
          <w:noProof/>
          <w:sz w:val="22"/>
          <w:szCs w:val="22"/>
        </w:rPr>
      </w:pPr>
      <w:hyperlink w:anchor="_Toc488831985" w:history="1">
        <w:r w:rsidRPr="007E0421">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7E0421">
          <w:rPr>
            <w:rStyle w:val="Hyperlink"/>
            <w:rFonts w:eastAsia="MS Mincho"/>
            <w:noProof/>
          </w:rPr>
          <w:t>PRICE schedule/SHEET</w:t>
        </w:r>
        <w:r>
          <w:rPr>
            <w:noProof/>
            <w:webHidden/>
          </w:rPr>
          <w:tab/>
        </w:r>
        <w:r>
          <w:rPr>
            <w:noProof/>
            <w:webHidden/>
          </w:rPr>
          <w:fldChar w:fldCharType="begin"/>
        </w:r>
        <w:r>
          <w:rPr>
            <w:noProof/>
            <w:webHidden/>
          </w:rPr>
          <w:instrText xml:space="preserve"> PAGEREF _Toc488831985 \h </w:instrText>
        </w:r>
        <w:r>
          <w:rPr>
            <w:noProof/>
            <w:webHidden/>
          </w:rPr>
        </w:r>
        <w:r>
          <w:rPr>
            <w:noProof/>
            <w:webHidden/>
          </w:rPr>
          <w:fldChar w:fldCharType="separate"/>
        </w:r>
        <w:r>
          <w:rPr>
            <w:noProof/>
            <w:webHidden/>
          </w:rPr>
          <w:t>36</w:t>
        </w:r>
        <w:r>
          <w:rPr>
            <w:noProof/>
            <w:webHidden/>
          </w:rPr>
          <w:fldChar w:fldCharType="end"/>
        </w:r>
      </w:hyperlink>
    </w:p>
    <w:p w14:paraId="10C33A14" w14:textId="77777777" w:rsidR="005A4B53" w:rsidRDefault="005A4B53">
      <w:pPr>
        <w:pStyle w:val="TOC3"/>
        <w:rPr>
          <w:rFonts w:asciiTheme="minorHAnsi" w:eastAsiaTheme="minorEastAsia" w:hAnsiTheme="minorHAnsi" w:cstheme="minorBidi"/>
          <w:iCs w:val="0"/>
          <w:caps w:val="0"/>
          <w:noProof/>
          <w:sz w:val="22"/>
          <w:szCs w:val="22"/>
        </w:rPr>
      </w:pPr>
      <w:hyperlink w:anchor="_Toc488831986" w:history="1">
        <w:r w:rsidRPr="007E0421">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7E0421">
          <w:rPr>
            <w:rStyle w:val="Hyperlink"/>
            <w:noProof/>
          </w:rPr>
          <w:t>COOPERATIVE PURCHASING PROGRAM</w:t>
        </w:r>
        <w:r>
          <w:rPr>
            <w:noProof/>
            <w:webHidden/>
          </w:rPr>
          <w:tab/>
        </w:r>
        <w:r>
          <w:rPr>
            <w:noProof/>
            <w:webHidden/>
          </w:rPr>
          <w:fldChar w:fldCharType="begin"/>
        </w:r>
        <w:r>
          <w:rPr>
            <w:noProof/>
            <w:webHidden/>
          </w:rPr>
          <w:instrText xml:space="preserve"> PAGEREF _Toc488831986 \h </w:instrText>
        </w:r>
        <w:r>
          <w:rPr>
            <w:noProof/>
            <w:webHidden/>
          </w:rPr>
        </w:r>
        <w:r>
          <w:rPr>
            <w:noProof/>
            <w:webHidden/>
          </w:rPr>
          <w:fldChar w:fldCharType="separate"/>
        </w:r>
        <w:r>
          <w:rPr>
            <w:noProof/>
            <w:webHidden/>
          </w:rPr>
          <w:t>38</w:t>
        </w:r>
        <w:r>
          <w:rPr>
            <w:noProof/>
            <w:webHidden/>
          </w:rPr>
          <w:fldChar w:fldCharType="end"/>
        </w:r>
      </w:hyperlink>
    </w:p>
    <w:p w14:paraId="2C97C93D" w14:textId="77777777" w:rsidR="005A4B53" w:rsidRDefault="005A4B53">
      <w:pPr>
        <w:pStyle w:val="TOC1"/>
        <w:tabs>
          <w:tab w:val="left" w:pos="480"/>
        </w:tabs>
        <w:rPr>
          <w:rFonts w:asciiTheme="minorHAnsi" w:eastAsiaTheme="minorEastAsia" w:hAnsiTheme="minorHAnsi" w:cstheme="minorBidi"/>
          <w:b w:val="0"/>
          <w:bCs w:val="0"/>
          <w:caps w:val="0"/>
          <w:noProof/>
          <w:sz w:val="22"/>
          <w:szCs w:val="22"/>
        </w:rPr>
      </w:pPr>
      <w:hyperlink w:anchor="_Toc488831987" w:history="1">
        <w:r w:rsidRPr="007E0421">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7E0421">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_Toc488831987 \h </w:instrText>
        </w:r>
        <w:r>
          <w:rPr>
            <w:noProof/>
            <w:webHidden/>
          </w:rPr>
        </w:r>
        <w:r>
          <w:rPr>
            <w:noProof/>
            <w:webHidden/>
          </w:rPr>
          <w:fldChar w:fldCharType="separate"/>
        </w:r>
        <w:r>
          <w:rPr>
            <w:noProof/>
            <w:webHidden/>
          </w:rPr>
          <w:t>39</w:t>
        </w:r>
        <w:r>
          <w:rPr>
            <w:noProof/>
            <w:webHidden/>
          </w:rPr>
          <w:fldChar w:fldCharType="end"/>
        </w:r>
      </w:hyperlink>
    </w:p>
    <w:p w14:paraId="560FF6EF"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88" w:history="1">
        <w:r w:rsidRPr="007E042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7E0421">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_Toc488831988 \h </w:instrText>
        </w:r>
        <w:r>
          <w:rPr>
            <w:noProof/>
            <w:webHidden/>
          </w:rPr>
        </w:r>
        <w:r>
          <w:rPr>
            <w:noProof/>
            <w:webHidden/>
          </w:rPr>
          <w:fldChar w:fldCharType="separate"/>
        </w:r>
        <w:r>
          <w:rPr>
            <w:noProof/>
            <w:webHidden/>
          </w:rPr>
          <w:t>39</w:t>
        </w:r>
        <w:r>
          <w:rPr>
            <w:noProof/>
            <w:webHidden/>
          </w:rPr>
          <w:fldChar w:fldCharType="end"/>
        </w:r>
      </w:hyperlink>
    </w:p>
    <w:p w14:paraId="3D811D7E"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89" w:history="1">
        <w:r w:rsidRPr="007E042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7E0421">
          <w:rPr>
            <w:rStyle w:val="Hyperlink"/>
            <w:noProof/>
          </w:rPr>
          <w:t>BLANKET P.O. {Contract} Term and Extension Option</w:t>
        </w:r>
        <w:r>
          <w:rPr>
            <w:noProof/>
            <w:webHidden/>
          </w:rPr>
          <w:tab/>
        </w:r>
        <w:r>
          <w:rPr>
            <w:noProof/>
            <w:webHidden/>
          </w:rPr>
          <w:fldChar w:fldCharType="begin"/>
        </w:r>
        <w:r>
          <w:rPr>
            <w:noProof/>
            <w:webHidden/>
          </w:rPr>
          <w:instrText xml:space="preserve"> PAGEREF _Toc488831989 \h </w:instrText>
        </w:r>
        <w:r>
          <w:rPr>
            <w:noProof/>
            <w:webHidden/>
          </w:rPr>
        </w:r>
        <w:r>
          <w:rPr>
            <w:noProof/>
            <w:webHidden/>
          </w:rPr>
          <w:fldChar w:fldCharType="separate"/>
        </w:r>
        <w:r>
          <w:rPr>
            <w:noProof/>
            <w:webHidden/>
          </w:rPr>
          <w:t>39</w:t>
        </w:r>
        <w:r>
          <w:rPr>
            <w:noProof/>
            <w:webHidden/>
          </w:rPr>
          <w:fldChar w:fldCharType="end"/>
        </w:r>
      </w:hyperlink>
    </w:p>
    <w:p w14:paraId="1D554F7B" w14:textId="77777777" w:rsidR="005A4B53" w:rsidRDefault="005A4B53">
      <w:pPr>
        <w:pStyle w:val="TOC3"/>
        <w:rPr>
          <w:rFonts w:asciiTheme="minorHAnsi" w:eastAsiaTheme="minorEastAsia" w:hAnsiTheme="minorHAnsi" w:cstheme="minorBidi"/>
          <w:iCs w:val="0"/>
          <w:caps w:val="0"/>
          <w:noProof/>
          <w:sz w:val="22"/>
          <w:szCs w:val="22"/>
        </w:rPr>
      </w:pPr>
      <w:hyperlink w:anchor="_Toc488831990" w:history="1">
        <w:r w:rsidRPr="007E0421">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7E0421">
          <w:rPr>
            <w:rStyle w:val="Hyperlink"/>
            <w:noProof/>
          </w:rPr>
          <w:t>Price adjustment Review</w:t>
        </w:r>
        <w:r>
          <w:rPr>
            <w:noProof/>
            <w:webHidden/>
          </w:rPr>
          <w:tab/>
        </w:r>
        <w:r>
          <w:rPr>
            <w:noProof/>
            <w:webHidden/>
          </w:rPr>
          <w:fldChar w:fldCharType="begin"/>
        </w:r>
        <w:r>
          <w:rPr>
            <w:noProof/>
            <w:webHidden/>
          </w:rPr>
          <w:instrText xml:space="preserve"> PAGEREF _Toc488831990 \h </w:instrText>
        </w:r>
        <w:r>
          <w:rPr>
            <w:noProof/>
            <w:webHidden/>
          </w:rPr>
        </w:r>
        <w:r>
          <w:rPr>
            <w:noProof/>
            <w:webHidden/>
          </w:rPr>
          <w:fldChar w:fldCharType="separate"/>
        </w:r>
        <w:r>
          <w:rPr>
            <w:noProof/>
            <w:webHidden/>
          </w:rPr>
          <w:t>39</w:t>
        </w:r>
        <w:r>
          <w:rPr>
            <w:noProof/>
            <w:webHidden/>
          </w:rPr>
          <w:fldChar w:fldCharType="end"/>
        </w:r>
      </w:hyperlink>
    </w:p>
    <w:p w14:paraId="6CD6D9F4"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91" w:history="1">
        <w:r w:rsidRPr="007E042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7E0421">
          <w:rPr>
            <w:rStyle w:val="Hyperlink"/>
            <w:noProof/>
          </w:rPr>
          <w:t>BLANKET P.O. {Contract} Transition</w:t>
        </w:r>
        <w:r>
          <w:rPr>
            <w:noProof/>
            <w:webHidden/>
          </w:rPr>
          <w:tab/>
        </w:r>
        <w:r>
          <w:rPr>
            <w:noProof/>
            <w:webHidden/>
          </w:rPr>
          <w:fldChar w:fldCharType="begin"/>
        </w:r>
        <w:r>
          <w:rPr>
            <w:noProof/>
            <w:webHidden/>
          </w:rPr>
          <w:instrText xml:space="preserve"> PAGEREF _Toc488831991 \h </w:instrText>
        </w:r>
        <w:r>
          <w:rPr>
            <w:noProof/>
            <w:webHidden/>
          </w:rPr>
        </w:r>
        <w:r>
          <w:rPr>
            <w:noProof/>
            <w:webHidden/>
          </w:rPr>
          <w:fldChar w:fldCharType="separate"/>
        </w:r>
        <w:r>
          <w:rPr>
            <w:noProof/>
            <w:webHidden/>
          </w:rPr>
          <w:t>40</w:t>
        </w:r>
        <w:r>
          <w:rPr>
            <w:noProof/>
            <w:webHidden/>
          </w:rPr>
          <w:fldChar w:fldCharType="end"/>
        </w:r>
      </w:hyperlink>
    </w:p>
    <w:p w14:paraId="09744F4B"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92" w:history="1">
        <w:r w:rsidRPr="007E0421">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7E0421">
          <w:rPr>
            <w:rStyle w:val="Hyperlink"/>
            <w:noProof/>
          </w:rPr>
          <w:t>CHANGE ORDER {Contract AMENDMENT}</w:t>
        </w:r>
        <w:r>
          <w:rPr>
            <w:noProof/>
            <w:webHidden/>
          </w:rPr>
          <w:tab/>
        </w:r>
        <w:r>
          <w:rPr>
            <w:noProof/>
            <w:webHidden/>
          </w:rPr>
          <w:fldChar w:fldCharType="begin"/>
        </w:r>
        <w:r>
          <w:rPr>
            <w:noProof/>
            <w:webHidden/>
          </w:rPr>
          <w:instrText xml:space="preserve"> PAGEREF _Toc488831992 \h </w:instrText>
        </w:r>
        <w:r>
          <w:rPr>
            <w:noProof/>
            <w:webHidden/>
          </w:rPr>
        </w:r>
        <w:r>
          <w:rPr>
            <w:noProof/>
            <w:webHidden/>
          </w:rPr>
          <w:fldChar w:fldCharType="separate"/>
        </w:r>
        <w:r>
          <w:rPr>
            <w:noProof/>
            <w:webHidden/>
          </w:rPr>
          <w:t>40</w:t>
        </w:r>
        <w:r>
          <w:rPr>
            <w:noProof/>
            <w:webHidden/>
          </w:rPr>
          <w:fldChar w:fldCharType="end"/>
        </w:r>
      </w:hyperlink>
    </w:p>
    <w:p w14:paraId="4E12A838"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93" w:history="1">
        <w:r w:rsidRPr="007E0421">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7E0421">
          <w:rPr>
            <w:rStyle w:val="Hyperlink"/>
            <w:noProof/>
          </w:rPr>
          <w:t>Vendor {contractor} Responsibilities</w:t>
        </w:r>
        <w:r>
          <w:rPr>
            <w:noProof/>
            <w:webHidden/>
          </w:rPr>
          <w:tab/>
        </w:r>
        <w:r>
          <w:rPr>
            <w:noProof/>
            <w:webHidden/>
          </w:rPr>
          <w:fldChar w:fldCharType="begin"/>
        </w:r>
        <w:r>
          <w:rPr>
            <w:noProof/>
            <w:webHidden/>
          </w:rPr>
          <w:instrText xml:space="preserve"> PAGEREF _Toc488831993 \h </w:instrText>
        </w:r>
        <w:r>
          <w:rPr>
            <w:noProof/>
            <w:webHidden/>
          </w:rPr>
        </w:r>
        <w:r>
          <w:rPr>
            <w:noProof/>
            <w:webHidden/>
          </w:rPr>
          <w:fldChar w:fldCharType="separate"/>
        </w:r>
        <w:r>
          <w:rPr>
            <w:noProof/>
            <w:webHidden/>
          </w:rPr>
          <w:t>40</w:t>
        </w:r>
        <w:r>
          <w:rPr>
            <w:noProof/>
            <w:webHidden/>
          </w:rPr>
          <w:fldChar w:fldCharType="end"/>
        </w:r>
      </w:hyperlink>
    </w:p>
    <w:p w14:paraId="3CCC3A1F"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94" w:history="1">
        <w:r w:rsidRPr="007E0421">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7E0421">
          <w:rPr>
            <w:rStyle w:val="Hyperlink"/>
            <w:noProof/>
          </w:rPr>
          <w:t>Claims and Remedies</w:t>
        </w:r>
        <w:r>
          <w:rPr>
            <w:noProof/>
            <w:webHidden/>
          </w:rPr>
          <w:tab/>
        </w:r>
        <w:r>
          <w:rPr>
            <w:noProof/>
            <w:webHidden/>
          </w:rPr>
          <w:fldChar w:fldCharType="begin"/>
        </w:r>
        <w:r>
          <w:rPr>
            <w:noProof/>
            <w:webHidden/>
          </w:rPr>
          <w:instrText xml:space="preserve"> PAGEREF _Toc488831994 \h </w:instrText>
        </w:r>
        <w:r>
          <w:rPr>
            <w:noProof/>
            <w:webHidden/>
          </w:rPr>
        </w:r>
        <w:r>
          <w:rPr>
            <w:noProof/>
            <w:webHidden/>
          </w:rPr>
          <w:fldChar w:fldCharType="separate"/>
        </w:r>
        <w:r>
          <w:rPr>
            <w:noProof/>
            <w:webHidden/>
          </w:rPr>
          <w:t>40</w:t>
        </w:r>
        <w:r>
          <w:rPr>
            <w:noProof/>
            <w:webHidden/>
          </w:rPr>
          <w:fldChar w:fldCharType="end"/>
        </w:r>
      </w:hyperlink>
    </w:p>
    <w:p w14:paraId="01DE7F92" w14:textId="77777777" w:rsidR="005A4B53" w:rsidRDefault="005A4B53">
      <w:pPr>
        <w:pStyle w:val="TOC3"/>
        <w:rPr>
          <w:rFonts w:asciiTheme="minorHAnsi" w:eastAsiaTheme="minorEastAsia" w:hAnsiTheme="minorHAnsi" w:cstheme="minorBidi"/>
          <w:iCs w:val="0"/>
          <w:caps w:val="0"/>
          <w:noProof/>
          <w:sz w:val="22"/>
          <w:szCs w:val="22"/>
        </w:rPr>
      </w:pPr>
      <w:hyperlink w:anchor="_Toc488831995" w:history="1">
        <w:r w:rsidRPr="007E0421">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7E0421">
          <w:rPr>
            <w:rStyle w:val="Hyperlink"/>
            <w:rFonts w:eastAsia="MS Mincho"/>
            <w:noProof/>
          </w:rPr>
          <w:t>Claims</w:t>
        </w:r>
        <w:r>
          <w:rPr>
            <w:noProof/>
            <w:webHidden/>
          </w:rPr>
          <w:tab/>
        </w:r>
        <w:r>
          <w:rPr>
            <w:noProof/>
            <w:webHidden/>
          </w:rPr>
          <w:fldChar w:fldCharType="begin"/>
        </w:r>
        <w:r>
          <w:rPr>
            <w:noProof/>
            <w:webHidden/>
          </w:rPr>
          <w:instrText xml:space="preserve"> PAGEREF _Toc488831995 \h </w:instrText>
        </w:r>
        <w:r>
          <w:rPr>
            <w:noProof/>
            <w:webHidden/>
          </w:rPr>
        </w:r>
        <w:r>
          <w:rPr>
            <w:noProof/>
            <w:webHidden/>
          </w:rPr>
          <w:fldChar w:fldCharType="separate"/>
        </w:r>
        <w:r>
          <w:rPr>
            <w:noProof/>
            <w:webHidden/>
          </w:rPr>
          <w:t>40</w:t>
        </w:r>
        <w:r>
          <w:rPr>
            <w:noProof/>
            <w:webHidden/>
          </w:rPr>
          <w:fldChar w:fldCharType="end"/>
        </w:r>
      </w:hyperlink>
    </w:p>
    <w:p w14:paraId="4FD0C261" w14:textId="77777777" w:rsidR="005A4B53" w:rsidRDefault="005A4B53">
      <w:pPr>
        <w:pStyle w:val="TOC3"/>
        <w:rPr>
          <w:rFonts w:asciiTheme="minorHAnsi" w:eastAsiaTheme="minorEastAsia" w:hAnsiTheme="minorHAnsi" w:cstheme="minorBidi"/>
          <w:iCs w:val="0"/>
          <w:caps w:val="0"/>
          <w:noProof/>
          <w:sz w:val="22"/>
          <w:szCs w:val="22"/>
        </w:rPr>
      </w:pPr>
      <w:hyperlink w:anchor="_Toc488831996" w:history="1">
        <w:r w:rsidRPr="007E0421">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7E0421">
          <w:rPr>
            <w:rStyle w:val="Hyperlink"/>
            <w:rFonts w:eastAsia="MS Mincho"/>
            <w:noProof/>
          </w:rPr>
          <w:t>Remedies</w:t>
        </w:r>
        <w:r>
          <w:rPr>
            <w:noProof/>
            <w:webHidden/>
          </w:rPr>
          <w:tab/>
        </w:r>
        <w:r>
          <w:rPr>
            <w:noProof/>
            <w:webHidden/>
          </w:rPr>
          <w:fldChar w:fldCharType="begin"/>
        </w:r>
        <w:r>
          <w:rPr>
            <w:noProof/>
            <w:webHidden/>
          </w:rPr>
          <w:instrText xml:space="preserve"> PAGEREF _Toc488831996 \h </w:instrText>
        </w:r>
        <w:r>
          <w:rPr>
            <w:noProof/>
            <w:webHidden/>
          </w:rPr>
        </w:r>
        <w:r>
          <w:rPr>
            <w:noProof/>
            <w:webHidden/>
          </w:rPr>
          <w:fldChar w:fldCharType="separate"/>
        </w:r>
        <w:r>
          <w:rPr>
            <w:noProof/>
            <w:webHidden/>
          </w:rPr>
          <w:t>41</w:t>
        </w:r>
        <w:r>
          <w:rPr>
            <w:noProof/>
            <w:webHidden/>
          </w:rPr>
          <w:fldChar w:fldCharType="end"/>
        </w:r>
      </w:hyperlink>
    </w:p>
    <w:p w14:paraId="16BDE1E1" w14:textId="77777777" w:rsidR="005A4B53" w:rsidRDefault="005A4B53">
      <w:pPr>
        <w:pStyle w:val="TOC3"/>
        <w:rPr>
          <w:rFonts w:asciiTheme="minorHAnsi" w:eastAsiaTheme="minorEastAsia" w:hAnsiTheme="minorHAnsi" w:cstheme="minorBidi"/>
          <w:iCs w:val="0"/>
          <w:caps w:val="0"/>
          <w:noProof/>
          <w:sz w:val="22"/>
          <w:szCs w:val="22"/>
        </w:rPr>
      </w:pPr>
      <w:hyperlink w:anchor="_Toc488831997" w:history="1">
        <w:r w:rsidRPr="007E0421">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7E0421">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_Toc488831997 \h </w:instrText>
        </w:r>
        <w:r>
          <w:rPr>
            <w:noProof/>
            <w:webHidden/>
          </w:rPr>
        </w:r>
        <w:r>
          <w:rPr>
            <w:noProof/>
            <w:webHidden/>
          </w:rPr>
          <w:fldChar w:fldCharType="separate"/>
        </w:r>
        <w:r>
          <w:rPr>
            <w:noProof/>
            <w:webHidden/>
          </w:rPr>
          <w:t>41</w:t>
        </w:r>
        <w:r>
          <w:rPr>
            <w:noProof/>
            <w:webHidden/>
          </w:rPr>
          <w:fldChar w:fldCharType="end"/>
        </w:r>
      </w:hyperlink>
    </w:p>
    <w:p w14:paraId="0D8F28AB"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98" w:history="1">
        <w:r w:rsidRPr="007E0421">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7E0421">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_Toc488831998 \h </w:instrText>
        </w:r>
        <w:r>
          <w:rPr>
            <w:noProof/>
            <w:webHidden/>
          </w:rPr>
        </w:r>
        <w:r>
          <w:rPr>
            <w:noProof/>
            <w:webHidden/>
          </w:rPr>
          <w:fldChar w:fldCharType="separate"/>
        </w:r>
        <w:r>
          <w:rPr>
            <w:noProof/>
            <w:webHidden/>
          </w:rPr>
          <w:t>41</w:t>
        </w:r>
        <w:r>
          <w:rPr>
            <w:noProof/>
            <w:webHidden/>
          </w:rPr>
          <w:fldChar w:fldCharType="end"/>
        </w:r>
      </w:hyperlink>
    </w:p>
    <w:p w14:paraId="4817D6E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1999" w:history="1">
        <w:r w:rsidRPr="007E0421">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7E0421">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_Toc488831999 \h </w:instrText>
        </w:r>
        <w:r>
          <w:rPr>
            <w:noProof/>
            <w:webHidden/>
          </w:rPr>
        </w:r>
        <w:r>
          <w:rPr>
            <w:noProof/>
            <w:webHidden/>
          </w:rPr>
          <w:fldChar w:fldCharType="separate"/>
        </w:r>
        <w:r>
          <w:rPr>
            <w:noProof/>
            <w:webHidden/>
          </w:rPr>
          <w:t>41</w:t>
        </w:r>
        <w:r>
          <w:rPr>
            <w:noProof/>
            <w:webHidden/>
          </w:rPr>
          <w:fldChar w:fldCharType="end"/>
        </w:r>
      </w:hyperlink>
    </w:p>
    <w:p w14:paraId="559B3667"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00" w:history="1">
        <w:r w:rsidRPr="007E0421">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7E0421">
          <w:rPr>
            <w:rStyle w:val="Hyperlink"/>
            <w:noProof/>
          </w:rPr>
          <w:t>ELECTRONIC PAYMENTS</w:t>
        </w:r>
        <w:r>
          <w:rPr>
            <w:noProof/>
            <w:webHidden/>
          </w:rPr>
          <w:tab/>
        </w:r>
        <w:r>
          <w:rPr>
            <w:noProof/>
            <w:webHidden/>
          </w:rPr>
          <w:fldChar w:fldCharType="begin"/>
        </w:r>
        <w:r>
          <w:rPr>
            <w:noProof/>
            <w:webHidden/>
          </w:rPr>
          <w:instrText xml:space="preserve"> PAGEREF _Toc488832000 \h </w:instrText>
        </w:r>
        <w:r>
          <w:rPr>
            <w:noProof/>
            <w:webHidden/>
          </w:rPr>
        </w:r>
        <w:r>
          <w:rPr>
            <w:noProof/>
            <w:webHidden/>
          </w:rPr>
          <w:fldChar w:fldCharType="separate"/>
        </w:r>
        <w:r>
          <w:rPr>
            <w:noProof/>
            <w:webHidden/>
          </w:rPr>
          <w:t>41</w:t>
        </w:r>
        <w:r>
          <w:rPr>
            <w:noProof/>
            <w:webHidden/>
          </w:rPr>
          <w:fldChar w:fldCharType="end"/>
        </w:r>
      </w:hyperlink>
    </w:p>
    <w:p w14:paraId="3E82DDE4"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01" w:history="1">
        <w:r w:rsidRPr="007E0421">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7E0421">
          <w:rPr>
            <w:rStyle w:val="Hyperlink"/>
            <w:noProof/>
          </w:rPr>
          <w:t>Substitution or Addition of SubCONTRACTOR(s)</w:t>
        </w:r>
        <w:r>
          <w:rPr>
            <w:noProof/>
            <w:webHidden/>
          </w:rPr>
          <w:tab/>
        </w:r>
        <w:r>
          <w:rPr>
            <w:noProof/>
            <w:webHidden/>
          </w:rPr>
          <w:fldChar w:fldCharType="begin"/>
        </w:r>
        <w:r>
          <w:rPr>
            <w:noProof/>
            <w:webHidden/>
          </w:rPr>
          <w:instrText xml:space="preserve"> PAGEREF _Toc488832001 \h </w:instrText>
        </w:r>
        <w:r>
          <w:rPr>
            <w:noProof/>
            <w:webHidden/>
          </w:rPr>
        </w:r>
        <w:r>
          <w:rPr>
            <w:noProof/>
            <w:webHidden/>
          </w:rPr>
          <w:fldChar w:fldCharType="separate"/>
        </w:r>
        <w:r>
          <w:rPr>
            <w:noProof/>
            <w:webHidden/>
          </w:rPr>
          <w:t>42</w:t>
        </w:r>
        <w:r>
          <w:rPr>
            <w:noProof/>
            <w:webHidden/>
          </w:rPr>
          <w:fldChar w:fldCharType="end"/>
        </w:r>
      </w:hyperlink>
    </w:p>
    <w:p w14:paraId="3D8750D1"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02" w:history="1">
        <w:r w:rsidRPr="007E0421">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7E0421">
          <w:rPr>
            <w:rStyle w:val="Hyperlink"/>
            <w:noProof/>
          </w:rPr>
          <w:t>BLANKET P.O. {Contract} Activity Report</w:t>
        </w:r>
        <w:r>
          <w:rPr>
            <w:noProof/>
            <w:webHidden/>
          </w:rPr>
          <w:tab/>
        </w:r>
        <w:r>
          <w:rPr>
            <w:noProof/>
            <w:webHidden/>
          </w:rPr>
          <w:fldChar w:fldCharType="begin"/>
        </w:r>
        <w:r>
          <w:rPr>
            <w:noProof/>
            <w:webHidden/>
          </w:rPr>
          <w:instrText xml:space="preserve"> PAGEREF _Toc488832002 \h </w:instrText>
        </w:r>
        <w:r>
          <w:rPr>
            <w:noProof/>
            <w:webHidden/>
          </w:rPr>
        </w:r>
        <w:r>
          <w:rPr>
            <w:noProof/>
            <w:webHidden/>
          </w:rPr>
          <w:fldChar w:fldCharType="separate"/>
        </w:r>
        <w:r>
          <w:rPr>
            <w:noProof/>
            <w:webHidden/>
          </w:rPr>
          <w:t>42</w:t>
        </w:r>
        <w:r>
          <w:rPr>
            <w:noProof/>
            <w:webHidden/>
          </w:rPr>
          <w:fldChar w:fldCharType="end"/>
        </w:r>
      </w:hyperlink>
    </w:p>
    <w:p w14:paraId="0B34255D"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03" w:history="1">
        <w:r w:rsidRPr="007E0421">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7E0421">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_Toc488832003 \h </w:instrText>
        </w:r>
        <w:r>
          <w:rPr>
            <w:noProof/>
            <w:webHidden/>
          </w:rPr>
        </w:r>
        <w:r>
          <w:rPr>
            <w:noProof/>
            <w:webHidden/>
          </w:rPr>
          <w:fldChar w:fldCharType="separate"/>
        </w:r>
        <w:r>
          <w:rPr>
            <w:noProof/>
            <w:webHidden/>
          </w:rPr>
          <w:t>43</w:t>
        </w:r>
        <w:r>
          <w:rPr>
            <w:noProof/>
            <w:webHidden/>
          </w:rPr>
          <w:fldChar w:fldCharType="end"/>
        </w:r>
      </w:hyperlink>
    </w:p>
    <w:p w14:paraId="6A8A268B"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04" w:history="1">
        <w:r w:rsidRPr="007E0421">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7E0421">
          <w:rPr>
            <w:rStyle w:val="Hyperlink"/>
            <w:noProof/>
          </w:rPr>
          <w:t>DISCLOSURE OF PRODUCT COMPOSITION</w:t>
        </w:r>
        <w:r>
          <w:rPr>
            <w:noProof/>
            <w:webHidden/>
          </w:rPr>
          <w:tab/>
        </w:r>
        <w:r>
          <w:rPr>
            <w:noProof/>
            <w:webHidden/>
          </w:rPr>
          <w:fldChar w:fldCharType="begin"/>
        </w:r>
        <w:r>
          <w:rPr>
            <w:noProof/>
            <w:webHidden/>
          </w:rPr>
          <w:instrText xml:space="preserve"> PAGEREF _Toc488832004 \h </w:instrText>
        </w:r>
        <w:r>
          <w:rPr>
            <w:noProof/>
            <w:webHidden/>
          </w:rPr>
        </w:r>
        <w:r>
          <w:rPr>
            <w:noProof/>
            <w:webHidden/>
          </w:rPr>
          <w:fldChar w:fldCharType="separate"/>
        </w:r>
        <w:r>
          <w:rPr>
            <w:noProof/>
            <w:webHidden/>
          </w:rPr>
          <w:t>43</w:t>
        </w:r>
        <w:r>
          <w:rPr>
            <w:noProof/>
            <w:webHidden/>
          </w:rPr>
          <w:fldChar w:fldCharType="end"/>
        </w:r>
      </w:hyperlink>
    </w:p>
    <w:p w14:paraId="50F58075"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05" w:history="1">
        <w:r w:rsidRPr="007E0421">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7E0421">
          <w:rPr>
            <w:rStyle w:val="Hyperlink"/>
            <w:noProof/>
          </w:rPr>
          <w:t>News Releases</w:t>
        </w:r>
        <w:r>
          <w:rPr>
            <w:noProof/>
            <w:webHidden/>
          </w:rPr>
          <w:tab/>
        </w:r>
        <w:r>
          <w:rPr>
            <w:noProof/>
            <w:webHidden/>
          </w:rPr>
          <w:fldChar w:fldCharType="begin"/>
        </w:r>
        <w:r>
          <w:rPr>
            <w:noProof/>
            <w:webHidden/>
          </w:rPr>
          <w:instrText xml:space="preserve"> PAGEREF _Toc488832005 \h </w:instrText>
        </w:r>
        <w:r>
          <w:rPr>
            <w:noProof/>
            <w:webHidden/>
          </w:rPr>
        </w:r>
        <w:r>
          <w:rPr>
            <w:noProof/>
            <w:webHidden/>
          </w:rPr>
          <w:fldChar w:fldCharType="separate"/>
        </w:r>
        <w:r>
          <w:rPr>
            <w:noProof/>
            <w:webHidden/>
          </w:rPr>
          <w:t>43</w:t>
        </w:r>
        <w:r>
          <w:rPr>
            <w:noProof/>
            <w:webHidden/>
          </w:rPr>
          <w:fldChar w:fldCharType="end"/>
        </w:r>
      </w:hyperlink>
    </w:p>
    <w:p w14:paraId="754DD9CC"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06" w:history="1">
        <w:r w:rsidRPr="007E0421">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7E0421">
          <w:rPr>
            <w:rStyle w:val="Hyperlink"/>
            <w:noProof/>
          </w:rPr>
          <w:t>Advertising</w:t>
        </w:r>
        <w:r>
          <w:rPr>
            <w:noProof/>
            <w:webHidden/>
          </w:rPr>
          <w:tab/>
        </w:r>
        <w:r>
          <w:rPr>
            <w:noProof/>
            <w:webHidden/>
          </w:rPr>
          <w:fldChar w:fldCharType="begin"/>
        </w:r>
        <w:r>
          <w:rPr>
            <w:noProof/>
            <w:webHidden/>
          </w:rPr>
          <w:instrText xml:space="preserve"> PAGEREF _Toc488832006 \h </w:instrText>
        </w:r>
        <w:r>
          <w:rPr>
            <w:noProof/>
            <w:webHidden/>
          </w:rPr>
        </w:r>
        <w:r>
          <w:rPr>
            <w:noProof/>
            <w:webHidden/>
          </w:rPr>
          <w:fldChar w:fldCharType="separate"/>
        </w:r>
        <w:r>
          <w:rPr>
            <w:noProof/>
            <w:webHidden/>
          </w:rPr>
          <w:t>43</w:t>
        </w:r>
        <w:r>
          <w:rPr>
            <w:noProof/>
            <w:webHidden/>
          </w:rPr>
          <w:fldChar w:fldCharType="end"/>
        </w:r>
      </w:hyperlink>
    </w:p>
    <w:p w14:paraId="46A96A62" w14:textId="77777777" w:rsidR="005A4B53" w:rsidRDefault="005A4B53">
      <w:pPr>
        <w:pStyle w:val="TOC1"/>
        <w:tabs>
          <w:tab w:val="left" w:pos="480"/>
        </w:tabs>
        <w:rPr>
          <w:rFonts w:asciiTheme="minorHAnsi" w:eastAsiaTheme="minorEastAsia" w:hAnsiTheme="minorHAnsi" w:cstheme="minorBidi"/>
          <w:b w:val="0"/>
          <w:bCs w:val="0"/>
          <w:caps w:val="0"/>
          <w:noProof/>
          <w:sz w:val="22"/>
          <w:szCs w:val="22"/>
        </w:rPr>
      </w:pPr>
      <w:hyperlink w:anchor="_Toc488832007" w:history="1">
        <w:r w:rsidRPr="007E0421">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7E0421">
          <w:rPr>
            <w:rStyle w:val="Hyperlink"/>
            <w:noProof/>
          </w:rPr>
          <w:t>QUOTE {PROPOSAL} EVALUATION</w:t>
        </w:r>
        <w:r>
          <w:rPr>
            <w:noProof/>
            <w:webHidden/>
          </w:rPr>
          <w:tab/>
        </w:r>
        <w:r>
          <w:rPr>
            <w:noProof/>
            <w:webHidden/>
          </w:rPr>
          <w:fldChar w:fldCharType="begin"/>
        </w:r>
        <w:r>
          <w:rPr>
            <w:noProof/>
            <w:webHidden/>
          </w:rPr>
          <w:instrText xml:space="preserve"> PAGEREF _Toc488832007 \h </w:instrText>
        </w:r>
        <w:r>
          <w:rPr>
            <w:noProof/>
            <w:webHidden/>
          </w:rPr>
        </w:r>
        <w:r>
          <w:rPr>
            <w:noProof/>
            <w:webHidden/>
          </w:rPr>
          <w:fldChar w:fldCharType="separate"/>
        </w:r>
        <w:r>
          <w:rPr>
            <w:noProof/>
            <w:webHidden/>
          </w:rPr>
          <w:t>44</w:t>
        </w:r>
        <w:r>
          <w:rPr>
            <w:noProof/>
            <w:webHidden/>
          </w:rPr>
          <w:fldChar w:fldCharType="end"/>
        </w:r>
      </w:hyperlink>
    </w:p>
    <w:p w14:paraId="6C63146E"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08" w:history="1">
        <w:r w:rsidRPr="007E042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7E0421">
          <w:rPr>
            <w:rStyle w:val="Hyperlink"/>
            <w:noProof/>
          </w:rPr>
          <w:t>RIGHT TO WAIVE</w:t>
        </w:r>
        <w:r>
          <w:rPr>
            <w:noProof/>
            <w:webHidden/>
          </w:rPr>
          <w:tab/>
        </w:r>
        <w:r>
          <w:rPr>
            <w:noProof/>
            <w:webHidden/>
          </w:rPr>
          <w:fldChar w:fldCharType="begin"/>
        </w:r>
        <w:r>
          <w:rPr>
            <w:noProof/>
            <w:webHidden/>
          </w:rPr>
          <w:instrText xml:space="preserve"> PAGEREF _Toc488832008 \h </w:instrText>
        </w:r>
        <w:r>
          <w:rPr>
            <w:noProof/>
            <w:webHidden/>
          </w:rPr>
        </w:r>
        <w:r>
          <w:rPr>
            <w:noProof/>
            <w:webHidden/>
          </w:rPr>
          <w:fldChar w:fldCharType="separate"/>
        </w:r>
        <w:r>
          <w:rPr>
            <w:noProof/>
            <w:webHidden/>
          </w:rPr>
          <w:t>44</w:t>
        </w:r>
        <w:r>
          <w:rPr>
            <w:noProof/>
            <w:webHidden/>
          </w:rPr>
          <w:fldChar w:fldCharType="end"/>
        </w:r>
      </w:hyperlink>
    </w:p>
    <w:p w14:paraId="3013B034"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09" w:history="1">
        <w:r w:rsidRPr="007E042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7E0421">
          <w:rPr>
            <w:rStyle w:val="Hyperlink"/>
            <w:noProof/>
          </w:rPr>
          <w:t>DIRECTOR’S RIGHT OF FINAL Quote {Proposal} ACCEPTANCE</w:t>
        </w:r>
        <w:r>
          <w:rPr>
            <w:noProof/>
            <w:webHidden/>
          </w:rPr>
          <w:tab/>
        </w:r>
        <w:r>
          <w:rPr>
            <w:noProof/>
            <w:webHidden/>
          </w:rPr>
          <w:fldChar w:fldCharType="begin"/>
        </w:r>
        <w:r>
          <w:rPr>
            <w:noProof/>
            <w:webHidden/>
          </w:rPr>
          <w:instrText xml:space="preserve"> PAGEREF _Toc488832009 \h </w:instrText>
        </w:r>
        <w:r>
          <w:rPr>
            <w:noProof/>
            <w:webHidden/>
          </w:rPr>
        </w:r>
        <w:r>
          <w:rPr>
            <w:noProof/>
            <w:webHidden/>
          </w:rPr>
          <w:fldChar w:fldCharType="separate"/>
        </w:r>
        <w:r>
          <w:rPr>
            <w:noProof/>
            <w:webHidden/>
          </w:rPr>
          <w:t>44</w:t>
        </w:r>
        <w:r>
          <w:rPr>
            <w:noProof/>
            <w:webHidden/>
          </w:rPr>
          <w:fldChar w:fldCharType="end"/>
        </w:r>
      </w:hyperlink>
    </w:p>
    <w:p w14:paraId="7E5B989F"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10" w:history="1">
        <w:r w:rsidRPr="007E042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7E0421">
          <w:rPr>
            <w:rStyle w:val="Hyperlink"/>
            <w:noProof/>
          </w:rPr>
          <w:t>STATE'S RIGHT TO INSPECT VENDOR {BIDDER} FACILITIES</w:t>
        </w:r>
        <w:r>
          <w:rPr>
            <w:noProof/>
            <w:webHidden/>
          </w:rPr>
          <w:tab/>
        </w:r>
        <w:r>
          <w:rPr>
            <w:noProof/>
            <w:webHidden/>
          </w:rPr>
          <w:fldChar w:fldCharType="begin"/>
        </w:r>
        <w:r>
          <w:rPr>
            <w:noProof/>
            <w:webHidden/>
          </w:rPr>
          <w:instrText xml:space="preserve"> PAGEREF _Toc488832010 \h </w:instrText>
        </w:r>
        <w:r>
          <w:rPr>
            <w:noProof/>
            <w:webHidden/>
          </w:rPr>
        </w:r>
        <w:r>
          <w:rPr>
            <w:noProof/>
            <w:webHidden/>
          </w:rPr>
          <w:fldChar w:fldCharType="separate"/>
        </w:r>
        <w:r>
          <w:rPr>
            <w:noProof/>
            <w:webHidden/>
          </w:rPr>
          <w:t>44</w:t>
        </w:r>
        <w:r>
          <w:rPr>
            <w:noProof/>
            <w:webHidden/>
          </w:rPr>
          <w:fldChar w:fldCharType="end"/>
        </w:r>
      </w:hyperlink>
    </w:p>
    <w:p w14:paraId="1AFB14E2"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11" w:history="1">
        <w:r w:rsidRPr="007E042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7E0421">
          <w:rPr>
            <w:rStyle w:val="Hyperlink"/>
            <w:noProof/>
          </w:rPr>
          <w:t>STATE'S RIGHT TO REQUEST FURTHER INFORMATION</w:t>
        </w:r>
        <w:r>
          <w:rPr>
            <w:noProof/>
            <w:webHidden/>
          </w:rPr>
          <w:tab/>
        </w:r>
        <w:r>
          <w:rPr>
            <w:noProof/>
            <w:webHidden/>
          </w:rPr>
          <w:fldChar w:fldCharType="begin"/>
        </w:r>
        <w:r>
          <w:rPr>
            <w:noProof/>
            <w:webHidden/>
          </w:rPr>
          <w:instrText xml:space="preserve"> PAGEREF _Toc488832011 \h </w:instrText>
        </w:r>
        <w:r>
          <w:rPr>
            <w:noProof/>
            <w:webHidden/>
          </w:rPr>
        </w:r>
        <w:r>
          <w:rPr>
            <w:noProof/>
            <w:webHidden/>
          </w:rPr>
          <w:fldChar w:fldCharType="separate"/>
        </w:r>
        <w:r>
          <w:rPr>
            <w:noProof/>
            <w:webHidden/>
          </w:rPr>
          <w:t>44</w:t>
        </w:r>
        <w:r>
          <w:rPr>
            <w:noProof/>
            <w:webHidden/>
          </w:rPr>
          <w:fldChar w:fldCharType="end"/>
        </w:r>
      </w:hyperlink>
    </w:p>
    <w:p w14:paraId="2D5CE52A"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12" w:history="1">
        <w:r w:rsidRPr="007E042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7E0421">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_Toc488832012 \h </w:instrText>
        </w:r>
        <w:r>
          <w:rPr>
            <w:noProof/>
            <w:webHidden/>
          </w:rPr>
        </w:r>
        <w:r>
          <w:rPr>
            <w:noProof/>
            <w:webHidden/>
          </w:rPr>
          <w:fldChar w:fldCharType="separate"/>
        </w:r>
        <w:r>
          <w:rPr>
            <w:noProof/>
            <w:webHidden/>
          </w:rPr>
          <w:t>44</w:t>
        </w:r>
        <w:r>
          <w:rPr>
            <w:noProof/>
            <w:webHidden/>
          </w:rPr>
          <w:fldChar w:fldCharType="end"/>
        </w:r>
      </w:hyperlink>
    </w:p>
    <w:p w14:paraId="5FD0458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13" w:history="1">
        <w:r w:rsidRPr="007E0421">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7E0421">
          <w:rPr>
            <w:rStyle w:val="Hyperlink"/>
            <w:noProof/>
          </w:rPr>
          <w:t>Evaluation Criteria</w:t>
        </w:r>
        <w:r>
          <w:rPr>
            <w:noProof/>
            <w:webHidden/>
          </w:rPr>
          <w:tab/>
        </w:r>
        <w:r>
          <w:rPr>
            <w:noProof/>
            <w:webHidden/>
          </w:rPr>
          <w:fldChar w:fldCharType="begin"/>
        </w:r>
        <w:r>
          <w:rPr>
            <w:noProof/>
            <w:webHidden/>
          </w:rPr>
          <w:instrText xml:space="preserve"> PAGEREF _Toc488832013 \h </w:instrText>
        </w:r>
        <w:r>
          <w:rPr>
            <w:noProof/>
            <w:webHidden/>
          </w:rPr>
        </w:r>
        <w:r>
          <w:rPr>
            <w:noProof/>
            <w:webHidden/>
          </w:rPr>
          <w:fldChar w:fldCharType="separate"/>
        </w:r>
        <w:r>
          <w:rPr>
            <w:noProof/>
            <w:webHidden/>
          </w:rPr>
          <w:t>45</w:t>
        </w:r>
        <w:r>
          <w:rPr>
            <w:noProof/>
            <w:webHidden/>
          </w:rPr>
          <w:fldChar w:fldCharType="end"/>
        </w:r>
      </w:hyperlink>
    </w:p>
    <w:p w14:paraId="54088B56" w14:textId="77777777" w:rsidR="005A4B53" w:rsidRDefault="005A4B53">
      <w:pPr>
        <w:pStyle w:val="TOC3"/>
        <w:rPr>
          <w:rFonts w:asciiTheme="minorHAnsi" w:eastAsiaTheme="minorEastAsia" w:hAnsiTheme="minorHAnsi" w:cstheme="minorBidi"/>
          <w:iCs w:val="0"/>
          <w:caps w:val="0"/>
          <w:noProof/>
          <w:sz w:val="22"/>
          <w:szCs w:val="22"/>
        </w:rPr>
      </w:pPr>
      <w:hyperlink w:anchor="_Toc488832014" w:history="1">
        <w:r w:rsidRPr="007E0421">
          <w:rPr>
            <w:rStyle w:val="Hyperlink"/>
            <w:rFonts w:eastAsia="MS Mincho"/>
            <w:noProof/>
            <w14:scene3d>
              <w14:camera w14:prst="orthographicFront"/>
              <w14:lightRig w14:rig="threePt" w14:dir="t">
                <w14:rot w14:lat="0" w14:lon="0" w14:rev="0"/>
              </w14:lightRig>
            </w14:scene3d>
          </w:rPr>
          <w:t>6.6.1</w:t>
        </w:r>
        <w:r>
          <w:rPr>
            <w:rFonts w:asciiTheme="minorHAnsi" w:eastAsiaTheme="minorEastAsia" w:hAnsiTheme="minorHAnsi" w:cstheme="minorBidi"/>
            <w:iCs w:val="0"/>
            <w:caps w:val="0"/>
            <w:noProof/>
            <w:sz w:val="22"/>
            <w:szCs w:val="22"/>
          </w:rPr>
          <w:tab/>
        </w:r>
        <w:r w:rsidRPr="007E0421">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_Toc488832014 \h </w:instrText>
        </w:r>
        <w:r>
          <w:rPr>
            <w:noProof/>
            <w:webHidden/>
          </w:rPr>
        </w:r>
        <w:r>
          <w:rPr>
            <w:noProof/>
            <w:webHidden/>
          </w:rPr>
          <w:fldChar w:fldCharType="separate"/>
        </w:r>
        <w:r>
          <w:rPr>
            <w:noProof/>
            <w:webHidden/>
          </w:rPr>
          <w:t>45</w:t>
        </w:r>
        <w:r>
          <w:rPr>
            <w:noProof/>
            <w:webHidden/>
          </w:rPr>
          <w:fldChar w:fldCharType="end"/>
        </w:r>
      </w:hyperlink>
    </w:p>
    <w:p w14:paraId="66D631AA" w14:textId="77777777" w:rsidR="005A4B53" w:rsidRDefault="005A4B53">
      <w:pPr>
        <w:pStyle w:val="TOC3"/>
        <w:rPr>
          <w:rFonts w:asciiTheme="minorHAnsi" w:eastAsiaTheme="minorEastAsia" w:hAnsiTheme="minorHAnsi" w:cstheme="minorBidi"/>
          <w:iCs w:val="0"/>
          <w:caps w:val="0"/>
          <w:noProof/>
          <w:sz w:val="22"/>
          <w:szCs w:val="22"/>
        </w:rPr>
      </w:pPr>
      <w:hyperlink w:anchor="_Toc488832015" w:history="1">
        <w:r w:rsidRPr="007E0421">
          <w:rPr>
            <w:rStyle w:val="Hyperlink"/>
            <w:rFonts w:eastAsia="MS Mincho"/>
            <w:noProof/>
            <w14:scene3d>
              <w14:camera w14:prst="orthographicFront"/>
              <w14:lightRig w14:rig="threePt" w14:dir="t">
                <w14:rot w14:lat="0" w14:lon="0" w14:rev="0"/>
              </w14:lightRig>
            </w14:scene3d>
          </w:rPr>
          <w:t>6.6.2</w:t>
        </w:r>
        <w:r>
          <w:rPr>
            <w:rFonts w:asciiTheme="minorHAnsi" w:eastAsiaTheme="minorEastAsia" w:hAnsiTheme="minorHAnsi" w:cstheme="minorBidi"/>
            <w:iCs w:val="0"/>
            <w:caps w:val="0"/>
            <w:noProof/>
            <w:sz w:val="22"/>
            <w:szCs w:val="22"/>
          </w:rPr>
          <w:tab/>
        </w:r>
        <w:r w:rsidRPr="007E0421">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_Toc488832015 \h </w:instrText>
        </w:r>
        <w:r>
          <w:rPr>
            <w:noProof/>
            <w:webHidden/>
          </w:rPr>
        </w:r>
        <w:r>
          <w:rPr>
            <w:noProof/>
            <w:webHidden/>
          </w:rPr>
          <w:fldChar w:fldCharType="separate"/>
        </w:r>
        <w:r>
          <w:rPr>
            <w:noProof/>
            <w:webHidden/>
          </w:rPr>
          <w:t>45</w:t>
        </w:r>
        <w:r>
          <w:rPr>
            <w:noProof/>
            <w:webHidden/>
          </w:rPr>
          <w:fldChar w:fldCharType="end"/>
        </w:r>
      </w:hyperlink>
    </w:p>
    <w:p w14:paraId="423C3547"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16" w:history="1">
        <w:r w:rsidRPr="007E0421">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7E0421">
          <w:rPr>
            <w:rStyle w:val="Hyperlink"/>
            <w:noProof/>
          </w:rPr>
          <w:t>Negotiation and Best and Final Offer (BAFO)</w:t>
        </w:r>
        <w:r>
          <w:rPr>
            <w:noProof/>
            <w:webHidden/>
          </w:rPr>
          <w:tab/>
        </w:r>
        <w:r>
          <w:rPr>
            <w:noProof/>
            <w:webHidden/>
          </w:rPr>
          <w:fldChar w:fldCharType="begin"/>
        </w:r>
        <w:r>
          <w:rPr>
            <w:noProof/>
            <w:webHidden/>
          </w:rPr>
          <w:instrText xml:space="preserve"> PAGEREF _Toc488832016 \h </w:instrText>
        </w:r>
        <w:r>
          <w:rPr>
            <w:noProof/>
            <w:webHidden/>
          </w:rPr>
        </w:r>
        <w:r>
          <w:rPr>
            <w:noProof/>
            <w:webHidden/>
          </w:rPr>
          <w:fldChar w:fldCharType="separate"/>
        </w:r>
        <w:r>
          <w:rPr>
            <w:noProof/>
            <w:webHidden/>
          </w:rPr>
          <w:t>45</w:t>
        </w:r>
        <w:r>
          <w:rPr>
            <w:noProof/>
            <w:webHidden/>
          </w:rPr>
          <w:fldChar w:fldCharType="end"/>
        </w:r>
      </w:hyperlink>
    </w:p>
    <w:p w14:paraId="1AD4BB9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17" w:history="1">
        <w:r w:rsidRPr="007E0421">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7E0421">
          <w:rPr>
            <w:rStyle w:val="Hyperlink"/>
            <w:noProof/>
          </w:rPr>
          <w:t xml:space="preserve">“REQUEST FOR REVISION” WITHIN </w:t>
        </w:r>
        <w:r w:rsidRPr="007E0421">
          <w:rPr>
            <w:rStyle w:val="Hyperlink"/>
            <w:i/>
            <w:iCs/>
            <w:noProof/>
          </w:rPr>
          <w:t>NJSTART</w:t>
        </w:r>
        <w:r>
          <w:rPr>
            <w:noProof/>
            <w:webHidden/>
          </w:rPr>
          <w:tab/>
        </w:r>
        <w:r>
          <w:rPr>
            <w:noProof/>
            <w:webHidden/>
          </w:rPr>
          <w:fldChar w:fldCharType="begin"/>
        </w:r>
        <w:r>
          <w:rPr>
            <w:noProof/>
            <w:webHidden/>
          </w:rPr>
          <w:instrText xml:space="preserve"> PAGEREF _Toc488832017 \h </w:instrText>
        </w:r>
        <w:r>
          <w:rPr>
            <w:noProof/>
            <w:webHidden/>
          </w:rPr>
        </w:r>
        <w:r>
          <w:rPr>
            <w:noProof/>
            <w:webHidden/>
          </w:rPr>
          <w:fldChar w:fldCharType="separate"/>
        </w:r>
        <w:r>
          <w:rPr>
            <w:noProof/>
            <w:webHidden/>
          </w:rPr>
          <w:t>46</w:t>
        </w:r>
        <w:r>
          <w:rPr>
            <w:noProof/>
            <w:webHidden/>
          </w:rPr>
          <w:fldChar w:fldCharType="end"/>
        </w:r>
      </w:hyperlink>
    </w:p>
    <w:p w14:paraId="6E2C43D3"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18" w:history="1">
        <w:r w:rsidRPr="007E0421">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7E0421">
          <w:rPr>
            <w:rStyle w:val="Hyperlink"/>
            <w:noProof/>
          </w:rPr>
          <w:t>POOR PERFORMANCE</w:t>
        </w:r>
        <w:r>
          <w:rPr>
            <w:noProof/>
            <w:webHidden/>
          </w:rPr>
          <w:tab/>
        </w:r>
        <w:r>
          <w:rPr>
            <w:noProof/>
            <w:webHidden/>
          </w:rPr>
          <w:fldChar w:fldCharType="begin"/>
        </w:r>
        <w:r>
          <w:rPr>
            <w:noProof/>
            <w:webHidden/>
          </w:rPr>
          <w:instrText xml:space="preserve"> PAGEREF _Toc488832018 \h </w:instrText>
        </w:r>
        <w:r>
          <w:rPr>
            <w:noProof/>
            <w:webHidden/>
          </w:rPr>
        </w:r>
        <w:r>
          <w:rPr>
            <w:noProof/>
            <w:webHidden/>
          </w:rPr>
          <w:fldChar w:fldCharType="separate"/>
        </w:r>
        <w:r>
          <w:rPr>
            <w:noProof/>
            <w:webHidden/>
          </w:rPr>
          <w:t>46</w:t>
        </w:r>
        <w:r>
          <w:rPr>
            <w:noProof/>
            <w:webHidden/>
          </w:rPr>
          <w:fldChar w:fldCharType="end"/>
        </w:r>
      </w:hyperlink>
    </w:p>
    <w:p w14:paraId="3332DE8E" w14:textId="77777777" w:rsidR="005A4B53" w:rsidRDefault="005A4B53">
      <w:pPr>
        <w:pStyle w:val="TOC1"/>
        <w:tabs>
          <w:tab w:val="left" w:pos="480"/>
        </w:tabs>
        <w:rPr>
          <w:rFonts w:asciiTheme="minorHAnsi" w:eastAsiaTheme="minorEastAsia" w:hAnsiTheme="minorHAnsi" w:cstheme="minorBidi"/>
          <w:b w:val="0"/>
          <w:bCs w:val="0"/>
          <w:caps w:val="0"/>
          <w:noProof/>
          <w:sz w:val="22"/>
          <w:szCs w:val="22"/>
        </w:rPr>
      </w:pPr>
      <w:hyperlink w:anchor="_Toc488832019" w:history="1">
        <w:r w:rsidRPr="007E0421">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7E0421">
          <w:rPr>
            <w:rStyle w:val="Hyperlink"/>
            <w:noProof/>
          </w:rPr>
          <w:t>BLANKET P.O. {CONTRACT} AWARD</w:t>
        </w:r>
        <w:r>
          <w:rPr>
            <w:noProof/>
            <w:webHidden/>
          </w:rPr>
          <w:tab/>
        </w:r>
        <w:r>
          <w:rPr>
            <w:noProof/>
            <w:webHidden/>
          </w:rPr>
          <w:fldChar w:fldCharType="begin"/>
        </w:r>
        <w:r>
          <w:rPr>
            <w:noProof/>
            <w:webHidden/>
          </w:rPr>
          <w:instrText xml:space="preserve"> PAGEREF _Toc488832019 \h </w:instrText>
        </w:r>
        <w:r>
          <w:rPr>
            <w:noProof/>
            <w:webHidden/>
          </w:rPr>
        </w:r>
        <w:r>
          <w:rPr>
            <w:noProof/>
            <w:webHidden/>
          </w:rPr>
          <w:fldChar w:fldCharType="separate"/>
        </w:r>
        <w:r>
          <w:rPr>
            <w:noProof/>
            <w:webHidden/>
          </w:rPr>
          <w:t>47</w:t>
        </w:r>
        <w:r>
          <w:rPr>
            <w:noProof/>
            <w:webHidden/>
          </w:rPr>
          <w:fldChar w:fldCharType="end"/>
        </w:r>
      </w:hyperlink>
    </w:p>
    <w:p w14:paraId="4190AC73"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20" w:history="1">
        <w:r w:rsidRPr="007E0421">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7E0421">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_Toc488832020 \h </w:instrText>
        </w:r>
        <w:r>
          <w:rPr>
            <w:noProof/>
            <w:webHidden/>
          </w:rPr>
        </w:r>
        <w:r>
          <w:rPr>
            <w:noProof/>
            <w:webHidden/>
          </w:rPr>
          <w:fldChar w:fldCharType="separate"/>
        </w:r>
        <w:r>
          <w:rPr>
            <w:noProof/>
            <w:webHidden/>
          </w:rPr>
          <w:t>47</w:t>
        </w:r>
        <w:r>
          <w:rPr>
            <w:noProof/>
            <w:webHidden/>
          </w:rPr>
          <w:fldChar w:fldCharType="end"/>
        </w:r>
      </w:hyperlink>
    </w:p>
    <w:p w14:paraId="6634A0D3" w14:textId="77777777" w:rsidR="005A4B53" w:rsidRDefault="005A4B53">
      <w:pPr>
        <w:pStyle w:val="TOC3"/>
        <w:rPr>
          <w:rFonts w:asciiTheme="minorHAnsi" w:eastAsiaTheme="minorEastAsia" w:hAnsiTheme="minorHAnsi" w:cstheme="minorBidi"/>
          <w:iCs w:val="0"/>
          <w:caps w:val="0"/>
          <w:noProof/>
          <w:sz w:val="22"/>
          <w:szCs w:val="22"/>
        </w:rPr>
      </w:pPr>
      <w:hyperlink w:anchor="_Toc488832021" w:history="1">
        <w:r w:rsidRPr="007E0421">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7E0421">
          <w:rPr>
            <w:rStyle w:val="Hyperlink"/>
            <w:rFonts w:eastAsia="MS Mincho"/>
            <w:noProof/>
          </w:rPr>
          <w:t xml:space="preserve">Requirements of Public Law 2005, CHAPTER 51, N.J.S.A. 19:44A-20.13 - N.J.S.A. 19:44A-20.25 (Formerly Executive Order NO. 134), EXECUTIVE ORDER No. 117 (2008) and N.J.A.C. 17:12-5 </w:t>
        </w:r>
        <w:r w:rsidRPr="007E0421">
          <w:rPr>
            <w:rStyle w:val="Hyperlink"/>
            <w:rFonts w:eastAsia="MS Mincho"/>
            <w:i/>
            <w:noProof/>
          </w:rPr>
          <w:t>et seq.</w:t>
        </w:r>
        <w:r>
          <w:rPr>
            <w:noProof/>
            <w:webHidden/>
          </w:rPr>
          <w:tab/>
        </w:r>
        <w:r>
          <w:rPr>
            <w:noProof/>
            <w:webHidden/>
          </w:rPr>
          <w:fldChar w:fldCharType="begin"/>
        </w:r>
        <w:r>
          <w:rPr>
            <w:noProof/>
            <w:webHidden/>
          </w:rPr>
          <w:instrText xml:space="preserve"> PAGEREF _Toc488832021 \h </w:instrText>
        </w:r>
        <w:r>
          <w:rPr>
            <w:noProof/>
            <w:webHidden/>
          </w:rPr>
        </w:r>
        <w:r>
          <w:rPr>
            <w:noProof/>
            <w:webHidden/>
          </w:rPr>
          <w:fldChar w:fldCharType="separate"/>
        </w:r>
        <w:r>
          <w:rPr>
            <w:noProof/>
            <w:webHidden/>
          </w:rPr>
          <w:t>47</w:t>
        </w:r>
        <w:r>
          <w:rPr>
            <w:noProof/>
            <w:webHidden/>
          </w:rPr>
          <w:fldChar w:fldCharType="end"/>
        </w:r>
      </w:hyperlink>
    </w:p>
    <w:p w14:paraId="0C0AB1D2" w14:textId="77777777" w:rsidR="005A4B53" w:rsidRDefault="005A4B53">
      <w:pPr>
        <w:pStyle w:val="TOC3"/>
        <w:rPr>
          <w:rFonts w:asciiTheme="minorHAnsi" w:eastAsiaTheme="minorEastAsia" w:hAnsiTheme="minorHAnsi" w:cstheme="minorBidi"/>
          <w:iCs w:val="0"/>
          <w:caps w:val="0"/>
          <w:noProof/>
          <w:sz w:val="22"/>
          <w:szCs w:val="22"/>
        </w:rPr>
      </w:pPr>
      <w:hyperlink w:anchor="_Toc488832022" w:history="1">
        <w:r w:rsidRPr="007E0421">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7E0421">
          <w:rPr>
            <w:rStyle w:val="Hyperlink"/>
            <w:noProof/>
          </w:rPr>
          <w:t>SOURCE DISCLOSURE REQUIREMENTS</w:t>
        </w:r>
        <w:r>
          <w:rPr>
            <w:noProof/>
            <w:webHidden/>
          </w:rPr>
          <w:tab/>
        </w:r>
        <w:r>
          <w:rPr>
            <w:noProof/>
            <w:webHidden/>
          </w:rPr>
          <w:fldChar w:fldCharType="begin"/>
        </w:r>
        <w:r>
          <w:rPr>
            <w:noProof/>
            <w:webHidden/>
          </w:rPr>
          <w:instrText xml:space="preserve"> PAGEREF _Toc488832022 \h </w:instrText>
        </w:r>
        <w:r>
          <w:rPr>
            <w:noProof/>
            <w:webHidden/>
          </w:rPr>
        </w:r>
        <w:r>
          <w:rPr>
            <w:noProof/>
            <w:webHidden/>
          </w:rPr>
          <w:fldChar w:fldCharType="separate"/>
        </w:r>
        <w:r>
          <w:rPr>
            <w:noProof/>
            <w:webHidden/>
          </w:rPr>
          <w:t>48</w:t>
        </w:r>
        <w:r>
          <w:rPr>
            <w:noProof/>
            <w:webHidden/>
          </w:rPr>
          <w:fldChar w:fldCharType="end"/>
        </w:r>
      </w:hyperlink>
    </w:p>
    <w:p w14:paraId="11547FBC" w14:textId="77777777" w:rsidR="005A4B53" w:rsidRDefault="005A4B53">
      <w:pPr>
        <w:pStyle w:val="TOC3"/>
        <w:rPr>
          <w:rFonts w:asciiTheme="minorHAnsi" w:eastAsiaTheme="minorEastAsia" w:hAnsiTheme="minorHAnsi" w:cstheme="minorBidi"/>
          <w:iCs w:val="0"/>
          <w:caps w:val="0"/>
          <w:noProof/>
          <w:sz w:val="22"/>
          <w:szCs w:val="22"/>
        </w:rPr>
      </w:pPr>
      <w:hyperlink w:anchor="_Toc488832023" w:history="1">
        <w:r w:rsidRPr="007E0421">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7E0421">
          <w:rPr>
            <w:rStyle w:val="Hyperlink"/>
            <w:noProof/>
          </w:rPr>
          <w:t>AFFIRMATIVE Action</w:t>
        </w:r>
        <w:r>
          <w:rPr>
            <w:noProof/>
            <w:webHidden/>
          </w:rPr>
          <w:tab/>
        </w:r>
        <w:r>
          <w:rPr>
            <w:noProof/>
            <w:webHidden/>
          </w:rPr>
          <w:fldChar w:fldCharType="begin"/>
        </w:r>
        <w:r>
          <w:rPr>
            <w:noProof/>
            <w:webHidden/>
          </w:rPr>
          <w:instrText xml:space="preserve"> PAGEREF _Toc488832023 \h </w:instrText>
        </w:r>
        <w:r>
          <w:rPr>
            <w:noProof/>
            <w:webHidden/>
          </w:rPr>
        </w:r>
        <w:r>
          <w:rPr>
            <w:noProof/>
            <w:webHidden/>
          </w:rPr>
          <w:fldChar w:fldCharType="separate"/>
        </w:r>
        <w:r>
          <w:rPr>
            <w:noProof/>
            <w:webHidden/>
          </w:rPr>
          <w:t>48</w:t>
        </w:r>
        <w:r>
          <w:rPr>
            <w:noProof/>
            <w:webHidden/>
          </w:rPr>
          <w:fldChar w:fldCharType="end"/>
        </w:r>
      </w:hyperlink>
    </w:p>
    <w:p w14:paraId="71B51CD8" w14:textId="77777777" w:rsidR="005A4B53" w:rsidRDefault="005A4B53">
      <w:pPr>
        <w:pStyle w:val="TOC3"/>
        <w:rPr>
          <w:rFonts w:asciiTheme="minorHAnsi" w:eastAsiaTheme="minorEastAsia" w:hAnsiTheme="minorHAnsi" w:cstheme="minorBidi"/>
          <w:iCs w:val="0"/>
          <w:caps w:val="0"/>
          <w:noProof/>
          <w:sz w:val="22"/>
          <w:szCs w:val="22"/>
        </w:rPr>
      </w:pPr>
      <w:hyperlink w:anchor="_Toc488832024" w:history="1">
        <w:r w:rsidRPr="007E0421">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7E0421">
          <w:rPr>
            <w:rStyle w:val="Hyperlink"/>
            <w:noProof/>
          </w:rPr>
          <w:t>BUSINESS REGISTRATION</w:t>
        </w:r>
        <w:r>
          <w:rPr>
            <w:noProof/>
            <w:webHidden/>
          </w:rPr>
          <w:tab/>
        </w:r>
        <w:r>
          <w:rPr>
            <w:noProof/>
            <w:webHidden/>
          </w:rPr>
          <w:fldChar w:fldCharType="begin"/>
        </w:r>
        <w:r>
          <w:rPr>
            <w:noProof/>
            <w:webHidden/>
          </w:rPr>
          <w:instrText xml:space="preserve"> PAGEREF _Toc488832024 \h </w:instrText>
        </w:r>
        <w:r>
          <w:rPr>
            <w:noProof/>
            <w:webHidden/>
          </w:rPr>
        </w:r>
        <w:r>
          <w:rPr>
            <w:noProof/>
            <w:webHidden/>
          </w:rPr>
          <w:fldChar w:fldCharType="separate"/>
        </w:r>
        <w:r>
          <w:rPr>
            <w:noProof/>
            <w:webHidden/>
          </w:rPr>
          <w:t>48</w:t>
        </w:r>
        <w:r>
          <w:rPr>
            <w:noProof/>
            <w:webHidden/>
          </w:rPr>
          <w:fldChar w:fldCharType="end"/>
        </w:r>
      </w:hyperlink>
    </w:p>
    <w:p w14:paraId="4C208A9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25" w:history="1">
        <w:r w:rsidRPr="007E0421">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7E0421">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_Toc488832025 \h </w:instrText>
        </w:r>
        <w:r>
          <w:rPr>
            <w:noProof/>
            <w:webHidden/>
          </w:rPr>
        </w:r>
        <w:r>
          <w:rPr>
            <w:noProof/>
            <w:webHidden/>
          </w:rPr>
          <w:fldChar w:fldCharType="separate"/>
        </w:r>
        <w:r>
          <w:rPr>
            <w:noProof/>
            <w:webHidden/>
          </w:rPr>
          <w:t>48</w:t>
        </w:r>
        <w:r>
          <w:rPr>
            <w:noProof/>
            <w:webHidden/>
          </w:rPr>
          <w:fldChar w:fldCharType="end"/>
        </w:r>
      </w:hyperlink>
    </w:p>
    <w:p w14:paraId="1771DA7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26" w:history="1">
        <w:r w:rsidRPr="007E0421">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7E0421">
          <w:rPr>
            <w:rStyle w:val="Hyperlink"/>
            <w:noProof/>
          </w:rPr>
          <w:t>INSURANCE CERTIFICATES</w:t>
        </w:r>
        <w:r>
          <w:rPr>
            <w:noProof/>
            <w:webHidden/>
          </w:rPr>
          <w:tab/>
        </w:r>
        <w:r>
          <w:rPr>
            <w:noProof/>
            <w:webHidden/>
          </w:rPr>
          <w:fldChar w:fldCharType="begin"/>
        </w:r>
        <w:r>
          <w:rPr>
            <w:noProof/>
            <w:webHidden/>
          </w:rPr>
          <w:instrText xml:space="preserve"> PAGEREF _Toc488832026 \h </w:instrText>
        </w:r>
        <w:r>
          <w:rPr>
            <w:noProof/>
            <w:webHidden/>
          </w:rPr>
        </w:r>
        <w:r>
          <w:rPr>
            <w:noProof/>
            <w:webHidden/>
          </w:rPr>
          <w:fldChar w:fldCharType="separate"/>
        </w:r>
        <w:r>
          <w:rPr>
            <w:noProof/>
            <w:webHidden/>
          </w:rPr>
          <w:t>48</w:t>
        </w:r>
        <w:r>
          <w:rPr>
            <w:noProof/>
            <w:webHidden/>
          </w:rPr>
          <w:fldChar w:fldCharType="end"/>
        </w:r>
      </w:hyperlink>
    </w:p>
    <w:p w14:paraId="05D5BFC6"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27" w:history="1">
        <w:r w:rsidRPr="007E0421">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7E0421">
          <w:rPr>
            <w:rStyle w:val="Hyperlink"/>
            <w:noProof/>
          </w:rPr>
          <w:t>Performance SECURITY</w:t>
        </w:r>
        <w:r>
          <w:rPr>
            <w:noProof/>
            <w:webHidden/>
          </w:rPr>
          <w:tab/>
        </w:r>
        <w:r>
          <w:rPr>
            <w:noProof/>
            <w:webHidden/>
          </w:rPr>
          <w:fldChar w:fldCharType="begin"/>
        </w:r>
        <w:r>
          <w:rPr>
            <w:noProof/>
            <w:webHidden/>
          </w:rPr>
          <w:instrText xml:space="preserve"> PAGEREF _Toc488832027 \h </w:instrText>
        </w:r>
        <w:r>
          <w:rPr>
            <w:noProof/>
            <w:webHidden/>
          </w:rPr>
        </w:r>
        <w:r>
          <w:rPr>
            <w:noProof/>
            <w:webHidden/>
          </w:rPr>
          <w:fldChar w:fldCharType="separate"/>
        </w:r>
        <w:r>
          <w:rPr>
            <w:noProof/>
            <w:webHidden/>
          </w:rPr>
          <w:t>48</w:t>
        </w:r>
        <w:r>
          <w:rPr>
            <w:noProof/>
            <w:webHidden/>
          </w:rPr>
          <w:fldChar w:fldCharType="end"/>
        </w:r>
      </w:hyperlink>
    </w:p>
    <w:p w14:paraId="742AD48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28" w:history="1">
        <w:r w:rsidRPr="007E0421">
          <w:rPr>
            <w:rStyle w:val="Hyperlink"/>
            <w:noProof/>
            <w14:scene3d>
              <w14:camera w14:prst="orthographicFront"/>
              <w14:lightRig w14:rig="threePt" w14:dir="t">
                <w14:rot w14:lat="0" w14:lon="0" w14:rev="0"/>
              </w14:lightRig>
            </w14:scene3d>
          </w:rPr>
          <w:t>7.5</w:t>
        </w:r>
        <w:r>
          <w:rPr>
            <w:rFonts w:asciiTheme="minorHAnsi" w:eastAsiaTheme="minorEastAsia" w:hAnsiTheme="minorHAnsi" w:cstheme="minorBidi"/>
            <w:caps w:val="0"/>
            <w:noProof/>
            <w:sz w:val="22"/>
            <w:szCs w:val="22"/>
          </w:rPr>
          <w:tab/>
        </w:r>
        <w:r w:rsidRPr="007E0421">
          <w:rPr>
            <w:rStyle w:val="Hyperlink"/>
            <w:noProof/>
          </w:rPr>
          <w:t>STATE CONTRACT MANAGER</w:t>
        </w:r>
        <w:r>
          <w:rPr>
            <w:noProof/>
            <w:webHidden/>
          </w:rPr>
          <w:tab/>
        </w:r>
        <w:r>
          <w:rPr>
            <w:noProof/>
            <w:webHidden/>
          </w:rPr>
          <w:fldChar w:fldCharType="begin"/>
        </w:r>
        <w:r>
          <w:rPr>
            <w:noProof/>
            <w:webHidden/>
          </w:rPr>
          <w:instrText xml:space="preserve"> PAGEREF _Toc488832028 \h </w:instrText>
        </w:r>
        <w:r>
          <w:rPr>
            <w:noProof/>
            <w:webHidden/>
          </w:rPr>
        </w:r>
        <w:r>
          <w:rPr>
            <w:noProof/>
            <w:webHidden/>
          </w:rPr>
          <w:fldChar w:fldCharType="separate"/>
        </w:r>
        <w:r>
          <w:rPr>
            <w:noProof/>
            <w:webHidden/>
          </w:rPr>
          <w:t>49</w:t>
        </w:r>
        <w:r>
          <w:rPr>
            <w:noProof/>
            <w:webHidden/>
          </w:rPr>
          <w:fldChar w:fldCharType="end"/>
        </w:r>
      </w:hyperlink>
    </w:p>
    <w:p w14:paraId="2A288228" w14:textId="77777777" w:rsidR="005A4B53" w:rsidRDefault="005A4B53">
      <w:pPr>
        <w:pStyle w:val="TOC3"/>
        <w:rPr>
          <w:rFonts w:asciiTheme="minorHAnsi" w:eastAsiaTheme="minorEastAsia" w:hAnsiTheme="minorHAnsi" w:cstheme="minorBidi"/>
          <w:iCs w:val="0"/>
          <w:caps w:val="0"/>
          <w:noProof/>
          <w:sz w:val="22"/>
          <w:szCs w:val="22"/>
        </w:rPr>
      </w:pPr>
      <w:hyperlink w:anchor="_Toc488832029" w:history="1">
        <w:r w:rsidRPr="007E0421">
          <w:rPr>
            <w:rStyle w:val="Hyperlink"/>
            <w:noProof/>
            <w14:scene3d>
              <w14:camera w14:prst="orthographicFront"/>
              <w14:lightRig w14:rig="threePt" w14:dir="t">
                <w14:rot w14:lat="0" w14:lon="0" w14:rev="0"/>
              </w14:lightRig>
            </w14:scene3d>
          </w:rPr>
          <w:t>7.5.1</w:t>
        </w:r>
        <w:r>
          <w:rPr>
            <w:rFonts w:asciiTheme="minorHAnsi" w:eastAsiaTheme="minorEastAsia" w:hAnsiTheme="minorHAnsi" w:cstheme="minorBidi"/>
            <w:iCs w:val="0"/>
            <w:caps w:val="0"/>
            <w:noProof/>
            <w:sz w:val="22"/>
            <w:szCs w:val="22"/>
          </w:rPr>
          <w:tab/>
        </w:r>
        <w:r w:rsidRPr="007E0421">
          <w:rPr>
            <w:rStyle w:val="Hyperlink"/>
            <w:noProof/>
          </w:rPr>
          <w:t>state contract manager responsibilities</w:t>
        </w:r>
        <w:r>
          <w:rPr>
            <w:noProof/>
            <w:webHidden/>
          </w:rPr>
          <w:tab/>
        </w:r>
        <w:r>
          <w:rPr>
            <w:noProof/>
            <w:webHidden/>
          </w:rPr>
          <w:fldChar w:fldCharType="begin"/>
        </w:r>
        <w:r>
          <w:rPr>
            <w:noProof/>
            <w:webHidden/>
          </w:rPr>
          <w:instrText xml:space="preserve"> PAGEREF _Toc488832029 \h </w:instrText>
        </w:r>
        <w:r>
          <w:rPr>
            <w:noProof/>
            <w:webHidden/>
          </w:rPr>
        </w:r>
        <w:r>
          <w:rPr>
            <w:noProof/>
            <w:webHidden/>
          </w:rPr>
          <w:fldChar w:fldCharType="separate"/>
        </w:r>
        <w:r>
          <w:rPr>
            <w:noProof/>
            <w:webHidden/>
          </w:rPr>
          <w:t>49</w:t>
        </w:r>
        <w:r>
          <w:rPr>
            <w:noProof/>
            <w:webHidden/>
          </w:rPr>
          <w:fldChar w:fldCharType="end"/>
        </w:r>
      </w:hyperlink>
    </w:p>
    <w:p w14:paraId="6F161211" w14:textId="77777777" w:rsidR="005A4B53" w:rsidRDefault="005A4B53">
      <w:pPr>
        <w:pStyle w:val="TOC3"/>
        <w:rPr>
          <w:rFonts w:asciiTheme="minorHAnsi" w:eastAsiaTheme="minorEastAsia" w:hAnsiTheme="minorHAnsi" w:cstheme="minorBidi"/>
          <w:iCs w:val="0"/>
          <w:caps w:val="0"/>
          <w:noProof/>
          <w:sz w:val="22"/>
          <w:szCs w:val="22"/>
        </w:rPr>
      </w:pPr>
      <w:hyperlink w:anchor="_Toc488832030" w:history="1">
        <w:r w:rsidRPr="007E0421">
          <w:rPr>
            <w:rStyle w:val="Hyperlink"/>
            <w:noProof/>
            <w14:scene3d>
              <w14:camera w14:prst="orthographicFront"/>
              <w14:lightRig w14:rig="threePt" w14:dir="t">
                <w14:rot w14:lat="0" w14:lon="0" w14:rev="0"/>
              </w14:lightRig>
            </w14:scene3d>
          </w:rPr>
          <w:t>7.5.2</w:t>
        </w:r>
        <w:r>
          <w:rPr>
            <w:rFonts w:asciiTheme="minorHAnsi" w:eastAsiaTheme="minorEastAsia" w:hAnsiTheme="minorHAnsi" w:cstheme="minorBidi"/>
            <w:iCs w:val="0"/>
            <w:caps w:val="0"/>
            <w:noProof/>
            <w:sz w:val="22"/>
            <w:szCs w:val="22"/>
          </w:rPr>
          <w:tab/>
        </w:r>
        <w:r w:rsidRPr="007E0421">
          <w:rPr>
            <w:rStyle w:val="Hyperlink"/>
            <w:noProof/>
          </w:rPr>
          <w:t>Coordination with the State Contract manager</w:t>
        </w:r>
        <w:r>
          <w:rPr>
            <w:noProof/>
            <w:webHidden/>
          </w:rPr>
          <w:tab/>
        </w:r>
        <w:r>
          <w:rPr>
            <w:noProof/>
            <w:webHidden/>
          </w:rPr>
          <w:fldChar w:fldCharType="begin"/>
        </w:r>
        <w:r>
          <w:rPr>
            <w:noProof/>
            <w:webHidden/>
          </w:rPr>
          <w:instrText xml:space="preserve"> PAGEREF _Toc488832030 \h </w:instrText>
        </w:r>
        <w:r>
          <w:rPr>
            <w:noProof/>
            <w:webHidden/>
          </w:rPr>
        </w:r>
        <w:r>
          <w:rPr>
            <w:noProof/>
            <w:webHidden/>
          </w:rPr>
          <w:fldChar w:fldCharType="separate"/>
        </w:r>
        <w:r>
          <w:rPr>
            <w:noProof/>
            <w:webHidden/>
          </w:rPr>
          <w:t>49</w:t>
        </w:r>
        <w:r>
          <w:rPr>
            <w:noProof/>
            <w:webHidden/>
          </w:rPr>
          <w:fldChar w:fldCharType="end"/>
        </w:r>
      </w:hyperlink>
    </w:p>
    <w:p w14:paraId="3CC018B4" w14:textId="77777777" w:rsidR="005A4B53" w:rsidRDefault="005A4B53">
      <w:pPr>
        <w:pStyle w:val="TOC1"/>
        <w:tabs>
          <w:tab w:val="left" w:pos="480"/>
        </w:tabs>
        <w:rPr>
          <w:rFonts w:asciiTheme="minorHAnsi" w:eastAsiaTheme="minorEastAsia" w:hAnsiTheme="minorHAnsi" w:cstheme="minorBidi"/>
          <w:b w:val="0"/>
          <w:bCs w:val="0"/>
          <w:caps w:val="0"/>
          <w:noProof/>
          <w:sz w:val="22"/>
          <w:szCs w:val="22"/>
        </w:rPr>
      </w:pPr>
      <w:hyperlink w:anchor="_Toc488832031" w:history="1">
        <w:r w:rsidRPr="007E0421">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7E0421">
          <w:rPr>
            <w:rStyle w:val="Hyperlink"/>
            <w:noProof/>
          </w:rPr>
          <w:t>State of New Jersey Standard Terms and Conditions</w:t>
        </w:r>
        <w:r>
          <w:rPr>
            <w:noProof/>
            <w:webHidden/>
          </w:rPr>
          <w:tab/>
        </w:r>
        <w:r>
          <w:rPr>
            <w:noProof/>
            <w:webHidden/>
          </w:rPr>
          <w:fldChar w:fldCharType="begin"/>
        </w:r>
        <w:r>
          <w:rPr>
            <w:noProof/>
            <w:webHidden/>
          </w:rPr>
          <w:instrText xml:space="preserve"> PAGEREF _Toc488832031 \h </w:instrText>
        </w:r>
        <w:r>
          <w:rPr>
            <w:noProof/>
            <w:webHidden/>
          </w:rPr>
        </w:r>
        <w:r>
          <w:rPr>
            <w:noProof/>
            <w:webHidden/>
          </w:rPr>
          <w:fldChar w:fldCharType="separate"/>
        </w:r>
        <w:r>
          <w:rPr>
            <w:noProof/>
            <w:webHidden/>
          </w:rPr>
          <w:t>50</w:t>
        </w:r>
        <w:r>
          <w:rPr>
            <w:noProof/>
            <w:webHidden/>
          </w:rPr>
          <w:fldChar w:fldCharType="end"/>
        </w:r>
      </w:hyperlink>
    </w:p>
    <w:p w14:paraId="3080750D" w14:textId="77777777" w:rsidR="005A4B53" w:rsidRDefault="005A4B53">
      <w:pPr>
        <w:pStyle w:val="TOC2"/>
        <w:rPr>
          <w:rFonts w:asciiTheme="minorHAnsi" w:eastAsiaTheme="minorEastAsia" w:hAnsiTheme="minorHAnsi" w:cstheme="minorBidi"/>
          <w:caps w:val="0"/>
          <w:noProof/>
          <w:sz w:val="22"/>
          <w:szCs w:val="22"/>
        </w:rPr>
      </w:pPr>
      <w:hyperlink w:anchor="_Toc488832032" w:history="1">
        <w:r w:rsidRPr="007E0421">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_Toc488832032 \h </w:instrText>
        </w:r>
        <w:r>
          <w:rPr>
            <w:noProof/>
            <w:webHidden/>
          </w:rPr>
        </w:r>
        <w:r>
          <w:rPr>
            <w:noProof/>
            <w:webHidden/>
          </w:rPr>
          <w:fldChar w:fldCharType="separate"/>
        </w:r>
        <w:r>
          <w:rPr>
            <w:noProof/>
            <w:webHidden/>
          </w:rPr>
          <w:t>50</w:t>
        </w:r>
        <w:r>
          <w:rPr>
            <w:noProof/>
            <w:webHidden/>
          </w:rPr>
          <w:fldChar w:fldCharType="end"/>
        </w:r>
      </w:hyperlink>
    </w:p>
    <w:p w14:paraId="4B174E63" w14:textId="77777777" w:rsidR="005A4B53" w:rsidRDefault="005A4B53">
      <w:pPr>
        <w:pStyle w:val="TOC2"/>
        <w:rPr>
          <w:rFonts w:asciiTheme="minorHAnsi" w:eastAsiaTheme="minorEastAsia" w:hAnsiTheme="minorHAnsi" w:cstheme="minorBidi"/>
          <w:caps w:val="0"/>
          <w:noProof/>
          <w:sz w:val="22"/>
          <w:szCs w:val="22"/>
        </w:rPr>
      </w:pPr>
      <w:hyperlink w:anchor="_Toc488832033" w:history="1">
        <w:r w:rsidRPr="007E0421">
          <w:rPr>
            <w:rStyle w:val="Hyperlink"/>
            <w:noProof/>
          </w:rPr>
          <w:t>1.1 contract terms CROSSWALK</w:t>
        </w:r>
        <w:r>
          <w:rPr>
            <w:noProof/>
            <w:webHidden/>
          </w:rPr>
          <w:tab/>
        </w:r>
        <w:r>
          <w:rPr>
            <w:noProof/>
            <w:webHidden/>
          </w:rPr>
          <w:fldChar w:fldCharType="begin"/>
        </w:r>
        <w:r>
          <w:rPr>
            <w:noProof/>
            <w:webHidden/>
          </w:rPr>
          <w:instrText xml:space="preserve"> PAGEREF _Toc488832033 \h </w:instrText>
        </w:r>
        <w:r>
          <w:rPr>
            <w:noProof/>
            <w:webHidden/>
          </w:rPr>
        </w:r>
        <w:r>
          <w:rPr>
            <w:noProof/>
            <w:webHidden/>
          </w:rPr>
          <w:fldChar w:fldCharType="separate"/>
        </w:r>
        <w:r>
          <w:rPr>
            <w:noProof/>
            <w:webHidden/>
          </w:rPr>
          <w:t>50</w:t>
        </w:r>
        <w:r>
          <w:rPr>
            <w:noProof/>
            <w:webHidden/>
          </w:rPr>
          <w:fldChar w:fldCharType="end"/>
        </w:r>
      </w:hyperlink>
    </w:p>
    <w:p w14:paraId="5826FD9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34" w:history="1">
        <w:r w:rsidRPr="007E0421">
          <w:rPr>
            <w:rStyle w:val="Hyperlink"/>
            <w:noProof/>
          </w:rPr>
          <w:t>2.</w:t>
        </w:r>
        <w:r>
          <w:rPr>
            <w:rFonts w:asciiTheme="minorHAnsi" w:eastAsiaTheme="minorEastAsia" w:hAnsiTheme="minorHAnsi" w:cstheme="minorBidi"/>
            <w:caps w:val="0"/>
            <w:noProof/>
            <w:sz w:val="22"/>
            <w:szCs w:val="22"/>
          </w:rPr>
          <w:tab/>
        </w:r>
        <w:r w:rsidRPr="007E0421">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_Toc488832034 \h </w:instrText>
        </w:r>
        <w:r>
          <w:rPr>
            <w:noProof/>
            <w:webHidden/>
          </w:rPr>
        </w:r>
        <w:r>
          <w:rPr>
            <w:noProof/>
            <w:webHidden/>
          </w:rPr>
          <w:fldChar w:fldCharType="separate"/>
        </w:r>
        <w:r>
          <w:rPr>
            <w:noProof/>
            <w:webHidden/>
          </w:rPr>
          <w:t>50</w:t>
        </w:r>
        <w:r>
          <w:rPr>
            <w:noProof/>
            <w:webHidden/>
          </w:rPr>
          <w:fldChar w:fldCharType="end"/>
        </w:r>
      </w:hyperlink>
    </w:p>
    <w:p w14:paraId="6ADA4FBB" w14:textId="77777777" w:rsidR="005A4B53" w:rsidRDefault="005A4B53">
      <w:pPr>
        <w:pStyle w:val="TOC3"/>
        <w:rPr>
          <w:rFonts w:asciiTheme="minorHAnsi" w:eastAsiaTheme="minorEastAsia" w:hAnsiTheme="minorHAnsi" w:cstheme="minorBidi"/>
          <w:iCs w:val="0"/>
          <w:caps w:val="0"/>
          <w:noProof/>
          <w:sz w:val="22"/>
          <w:szCs w:val="22"/>
        </w:rPr>
      </w:pPr>
      <w:hyperlink w:anchor="_Toc488832035" w:history="1">
        <w:r w:rsidRPr="007E0421">
          <w:rPr>
            <w:rStyle w:val="Hyperlink"/>
            <w:noProof/>
          </w:rPr>
          <w:t>2.1</w:t>
        </w:r>
        <w:r>
          <w:rPr>
            <w:rFonts w:asciiTheme="minorHAnsi" w:eastAsiaTheme="minorEastAsia" w:hAnsiTheme="minorHAnsi" w:cstheme="minorBidi"/>
            <w:iCs w:val="0"/>
            <w:caps w:val="0"/>
            <w:noProof/>
            <w:sz w:val="22"/>
            <w:szCs w:val="22"/>
          </w:rPr>
          <w:tab/>
        </w:r>
        <w:r w:rsidRPr="007E0421">
          <w:rPr>
            <w:rStyle w:val="Hyperlink"/>
            <w:noProof/>
          </w:rPr>
          <w:t>BUSINESS REGISTRATION</w:t>
        </w:r>
        <w:r>
          <w:rPr>
            <w:noProof/>
            <w:webHidden/>
          </w:rPr>
          <w:tab/>
        </w:r>
        <w:r>
          <w:rPr>
            <w:noProof/>
            <w:webHidden/>
          </w:rPr>
          <w:fldChar w:fldCharType="begin"/>
        </w:r>
        <w:r>
          <w:rPr>
            <w:noProof/>
            <w:webHidden/>
          </w:rPr>
          <w:instrText xml:space="preserve"> PAGEREF _Toc488832035 \h </w:instrText>
        </w:r>
        <w:r>
          <w:rPr>
            <w:noProof/>
            <w:webHidden/>
          </w:rPr>
        </w:r>
        <w:r>
          <w:rPr>
            <w:noProof/>
            <w:webHidden/>
          </w:rPr>
          <w:fldChar w:fldCharType="separate"/>
        </w:r>
        <w:r>
          <w:rPr>
            <w:noProof/>
            <w:webHidden/>
          </w:rPr>
          <w:t>50</w:t>
        </w:r>
        <w:r>
          <w:rPr>
            <w:noProof/>
            <w:webHidden/>
          </w:rPr>
          <w:fldChar w:fldCharType="end"/>
        </w:r>
      </w:hyperlink>
    </w:p>
    <w:p w14:paraId="5431B1A4" w14:textId="77777777" w:rsidR="005A4B53" w:rsidRDefault="005A4B53">
      <w:pPr>
        <w:pStyle w:val="TOC3"/>
        <w:rPr>
          <w:rFonts w:asciiTheme="minorHAnsi" w:eastAsiaTheme="minorEastAsia" w:hAnsiTheme="minorHAnsi" w:cstheme="minorBidi"/>
          <w:iCs w:val="0"/>
          <w:caps w:val="0"/>
          <w:noProof/>
          <w:sz w:val="22"/>
          <w:szCs w:val="22"/>
        </w:rPr>
      </w:pPr>
      <w:hyperlink w:anchor="_Toc488832036" w:history="1">
        <w:r w:rsidRPr="007E0421">
          <w:rPr>
            <w:rStyle w:val="Hyperlink"/>
            <w:noProof/>
          </w:rPr>
          <w:t>2.2</w:t>
        </w:r>
        <w:r>
          <w:rPr>
            <w:rFonts w:asciiTheme="minorHAnsi" w:eastAsiaTheme="minorEastAsia" w:hAnsiTheme="minorHAnsi" w:cstheme="minorBidi"/>
            <w:iCs w:val="0"/>
            <w:caps w:val="0"/>
            <w:noProof/>
            <w:sz w:val="22"/>
            <w:szCs w:val="22"/>
          </w:rPr>
          <w:tab/>
        </w:r>
        <w:r w:rsidRPr="007E0421">
          <w:rPr>
            <w:rStyle w:val="Hyperlink"/>
            <w:noProof/>
          </w:rPr>
          <w:t>ANTI-DISCRIMINATION</w:t>
        </w:r>
        <w:r>
          <w:rPr>
            <w:noProof/>
            <w:webHidden/>
          </w:rPr>
          <w:tab/>
        </w:r>
        <w:r>
          <w:rPr>
            <w:noProof/>
            <w:webHidden/>
          </w:rPr>
          <w:fldChar w:fldCharType="begin"/>
        </w:r>
        <w:r>
          <w:rPr>
            <w:noProof/>
            <w:webHidden/>
          </w:rPr>
          <w:instrText xml:space="preserve"> PAGEREF _Toc488832036 \h </w:instrText>
        </w:r>
        <w:r>
          <w:rPr>
            <w:noProof/>
            <w:webHidden/>
          </w:rPr>
        </w:r>
        <w:r>
          <w:rPr>
            <w:noProof/>
            <w:webHidden/>
          </w:rPr>
          <w:fldChar w:fldCharType="separate"/>
        </w:r>
        <w:r>
          <w:rPr>
            <w:noProof/>
            <w:webHidden/>
          </w:rPr>
          <w:t>51</w:t>
        </w:r>
        <w:r>
          <w:rPr>
            <w:noProof/>
            <w:webHidden/>
          </w:rPr>
          <w:fldChar w:fldCharType="end"/>
        </w:r>
      </w:hyperlink>
    </w:p>
    <w:p w14:paraId="1178D266" w14:textId="77777777" w:rsidR="005A4B53" w:rsidRDefault="005A4B53">
      <w:pPr>
        <w:pStyle w:val="TOC3"/>
        <w:rPr>
          <w:rFonts w:asciiTheme="minorHAnsi" w:eastAsiaTheme="minorEastAsia" w:hAnsiTheme="minorHAnsi" w:cstheme="minorBidi"/>
          <w:iCs w:val="0"/>
          <w:caps w:val="0"/>
          <w:noProof/>
          <w:sz w:val="22"/>
          <w:szCs w:val="22"/>
        </w:rPr>
      </w:pPr>
      <w:hyperlink w:anchor="_Toc488832037" w:history="1">
        <w:r w:rsidRPr="007E0421">
          <w:rPr>
            <w:rStyle w:val="Hyperlink"/>
            <w:noProof/>
          </w:rPr>
          <w:t>2.3</w:t>
        </w:r>
        <w:r>
          <w:rPr>
            <w:rFonts w:asciiTheme="minorHAnsi" w:eastAsiaTheme="minorEastAsia" w:hAnsiTheme="minorHAnsi" w:cstheme="minorBidi"/>
            <w:iCs w:val="0"/>
            <w:caps w:val="0"/>
            <w:noProof/>
            <w:sz w:val="22"/>
            <w:szCs w:val="22"/>
          </w:rPr>
          <w:tab/>
        </w:r>
        <w:r w:rsidRPr="007E0421">
          <w:rPr>
            <w:rStyle w:val="Hyperlink"/>
            <w:noProof/>
          </w:rPr>
          <w:t>PREVAILING WAGE ACT</w:t>
        </w:r>
        <w:r>
          <w:rPr>
            <w:noProof/>
            <w:webHidden/>
          </w:rPr>
          <w:tab/>
        </w:r>
        <w:r>
          <w:rPr>
            <w:noProof/>
            <w:webHidden/>
          </w:rPr>
          <w:fldChar w:fldCharType="begin"/>
        </w:r>
        <w:r>
          <w:rPr>
            <w:noProof/>
            <w:webHidden/>
          </w:rPr>
          <w:instrText xml:space="preserve"> PAGEREF _Toc488832037 \h </w:instrText>
        </w:r>
        <w:r>
          <w:rPr>
            <w:noProof/>
            <w:webHidden/>
          </w:rPr>
        </w:r>
        <w:r>
          <w:rPr>
            <w:noProof/>
            <w:webHidden/>
          </w:rPr>
          <w:fldChar w:fldCharType="separate"/>
        </w:r>
        <w:r>
          <w:rPr>
            <w:noProof/>
            <w:webHidden/>
          </w:rPr>
          <w:t>51</w:t>
        </w:r>
        <w:r>
          <w:rPr>
            <w:noProof/>
            <w:webHidden/>
          </w:rPr>
          <w:fldChar w:fldCharType="end"/>
        </w:r>
      </w:hyperlink>
    </w:p>
    <w:p w14:paraId="632C4328" w14:textId="77777777" w:rsidR="005A4B53" w:rsidRDefault="005A4B53">
      <w:pPr>
        <w:pStyle w:val="TOC3"/>
        <w:rPr>
          <w:rFonts w:asciiTheme="minorHAnsi" w:eastAsiaTheme="minorEastAsia" w:hAnsiTheme="minorHAnsi" w:cstheme="minorBidi"/>
          <w:iCs w:val="0"/>
          <w:caps w:val="0"/>
          <w:noProof/>
          <w:sz w:val="22"/>
          <w:szCs w:val="22"/>
        </w:rPr>
      </w:pPr>
      <w:hyperlink w:anchor="_Toc488832038" w:history="1">
        <w:r w:rsidRPr="007E0421">
          <w:rPr>
            <w:rStyle w:val="Hyperlink"/>
            <w:noProof/>
          </w:rPr>
          <w:t>2.5</w:t>
        </w:r>
        <w:r>
          <w:rPr>
            <w:rFonts w:asciiTheme="minorHAnsi" w:eastAsiaTheme="minorEastAsia" w:hAnsiTheme="minorHAnsi" w:cstheme="minorBidi"/>
            <w:iCs w:val="0"/>
            <w:caps w:val="0"/>
            <w:noProof/>
            <w:sz w:val="22"/>
            <w:szCs w:val="22"/>
          </w:rPr>
          <w:tab/>
        </w:r>
        <w:r w:rsidRPr="007E0421">
          <w:rPr>
            <w:rStyle w:val="Hyperlink"/>
            <w:noProof/>
          </w:rPr>
          <w:t>MACBRIDE PRINCIPLES</w:t>
        </w:r>
        <w:r>
          <w:rPr>
            <w:noProof/>
            <w:webHidden/>
          </w:rPr>
          <w:tab/>
        </w:r>
        <w:r>
          <w:rPr>
            <w:noProof/>
            <w:webHidden/>
          </w:rPr>
          <w:fldChar w:fldCharType="begin"/>
        </w:r>
        <w:r>
          <w:rPr>
            <w:noProof/>
            <w:webHidden/>
          </w:rPr>
          <w:instrText xml:space="preserve"> PAGEREF _Toc488832038 \h </w:instrText>
        </w:r>
        <w:r>
          <w:rPr>
            <w:noProof/>
            <w:webHidden/>
          </w:rPr>
        </w:r>
        <w:r>
          <w:rPr>
            <w:noProof/>
            <w:webHidden/>
          </w:rPr>
          <w:fldChar w:fldCharType="separate"/>
        </w:r>
        <w:r>
          <w:rPr>
            <w:noProof/>
            <w:webHidden/>
          </w:rPr>
          <w:t>51</w:t>
        </w:r>
        <w:r>
          <w:rPr>
            <w:noProof/>
            <w:webHidden/>
          </w:rPr>
          <w:fldChar w:fldCharType="end"/>
        </w:r>
      </w:hyperlink>
    </w:p>
    <w:p w14:paraId="341946E6" w14:textId="77777777" w:rsidR="005A4B53" w:rsidRDefault="005A4B53">
      <w:pPr>
        <w:pStyle w:val="TOC3"/>
        <w:rPr>
          <w:rFonts w:asciiTheme="minorHAnsi" w:eastAsiaTheme="minorEastAsia" w:hAnsiTheme="minorHAnsi" w:cstheme="minorBidi"/>
          <w:iCs w:val="0"/>
          <w:caps w:val="0"/>
          <w:noProof/>
          <w:sz w:val="22"/>
          <w:szCs w:val="22"/>
        </w:rPr>
      </w:pPr>
      <w:hyperlink w:anchor="_Toc488832039" w:history="1">
        <w:r w:rsidRPr="007E0421">
          <w:rPr>
            <w:rStyle w:val="Hyperlink"/>
            <w:noProof/>
          </w:rPr>
          <w:t>2.6</w:t>
        </w:r>
        <w:r>
          <w:rPr>
            <w:rFonts w:asciiTheme="minorHAnsi" w:eastAsiaTheme="minorEastAsia" w:hAnsiTheme="minorHAnsi" w:cstheme="minorBidi"/>
            <w:iCs w:val="0"/>
            <w:caps w:val="0"/>
            <w:noProof/>
            <w:sz w:val="22"/>
            <w:szCs w:val="22"/>
          </w:rPr>
          <w:tab/>
        </w:r>
        <w:r w:rsidRPr="007E0421">
          <w:rPr>
            <w:rStyle w:val="Hyperlink"/>
            <w:noProof/>
          </w:rPr>
          <w:t>PAY TO PLAY PROHIBITIONS</w:t>
        </w:r>
        <w:r>
          <w:rPr>
            <w:noProof/>
            <w:webHidden/>
          </w:rPr>
          <w:tab/>
        </w:r>
        <w:r>
          <w:rPr>
            <w:noProof/>
            <w:webHidden/>
          </w:rPr>
          <w:fldChar w:fldCharType="begin"/>
        </w:r>
        <w:r>
          <w:rPr>
            <w:noProof/>
            <w:webHidden/>
          </w:rPr>
          <w:instrText xml:space="preserve"> PAGEREF _Toc488832039 \h </w:instrText>
        </w:r>
        <w:r>
          <w:rPr>
            <w:noProof/>
            <w:webHidden/>
          </w:rPr>
        </w:r>
        <w:r>
          <w:rPr>
            <w:noProof/>
            <w:webHidden/>
          </w:rPr>
          <w:fldChar w:fldCharType="separate"/>
        </w:r>
        <w:r>
          <w:rPr>
            <w:noProof/>
            <w:webHidden/>
          </w:rPr>
          <w:t>51</w:t>
        </w:r>
        <w:r>
          <w:rPr>
            <w:noProof/>
            <w:webHidden/>
          </w:rPr>
          <w:fldChar w:fldCharType="end"/>
        </w:r>
      </w:hyperlink>
    </w:p>
    <w:p w14:paraId="48C1B893" w14:textId="77777777" w:rsidR="005A4B53" w:rsidRDefault="005A4B53">
      <w:pPr>
        <w:pStyle w:val="TOC3"/>
        <w:rPr>
          <w:rFonts w:asciiTheme="minorHAnsi" w:eastAsiaTheme="minorEastAsia" w:hAnsiTheme="minorHAnsi" w:cstheme="minorBidi"/>
          <w:iCs w:val="0"/>
          <w:caps w:val="0"/>
          <w:noProof/>
          <w:sz w:val="22"/>
          <w:szCs w:val="22"/>
        </w:rPr>
      </w:pPr>
      <w:hyperlink w:anchor="_Toc488832040" w:history="1">
        <w:r w:rsidRPr="007E0421">
          <w:rPr>
            <w:rStyle w:val="Hyperlink"/>
            <w:noProof/>
          </w:rPr>
          <w:t>2.7</w:t>
        </w:r>
        <w:r>
          <w:rPr>
            <w:rFonts w:asciiTheme="minorHAnsi" w:eastAsiaTheme="minorEastAsia" w:hAnsiTheme="minorHAnsi" w:cstheme="minorBidi"/>
            <w:iCs w:val="0"/>
            <w:caps w:val="0"/>
            <w:noProof/>
            <w:sz w:val="22"/>
            <w:szCs w:val="22"/>
          </w:rPr>
          <w:tab/>
        </w:r>
        <w:r w:rsidRPr="007E0421">
          <w:rPr>
            <w:rStyle w:val="Hyperlink"/>
            <w:noProof/>
          </w:rPr>
          <w:t>POLITICAL CONTRIBUTION DISCLOSURE</w:t>
        </w:r>
        <w:r>
          <w:rPr>
            <w:noProof/>
            <w:webHidden/>
          </w:rPr>
          <w:tab/>
        </w:r>
        <w:r>
          <w:rPr>
            <w:noProof/>
            <w:webHidden/>
          </w:rPr>
          <w:fldChar w:fldCharType="begin"/>
        </w:r>
        <w:r>
          <w:rPr>
            <w:noProof/>
            <w:webHidden/>
          </w:rPr>
          <w:instrText xml:space="preserve"> PAGEREF _Toc488832040 \h </w:instrText>
        </w:r>
        <w:r>
          <w:rPr>
            <w:noProof/>
            <w:webHidden/>
          </w:rPr>
        </w:r>
        <w:r>
          <w:rPr>
            <w:noProof/>
            <w:webHidden/>
          </w:rPr>
          <w:fldChar w:fldCharType="separate"/>
        </w:r>
        <w:r>
          <w:rPr>
            <w:noProof/>
            <w:webHidden/>
          </w:rPr>
          <w:t>52</w:t>
        </w:r>
        <w:r>
          <w:rPr>
            <w:noProof/>
            <w:webHidden/>
          </w:rPr>
          <w:fldChar w:fldCharType="end"/>
        </w:r>
      </w:hyperlink>
    </w:p>
    <w:p w14:paraId="4AD2C322" w14:textId="77777777" w:rsidR="005A4B53" w:rsidRDefault="005A4B53">
      <w:pPr>
        <w:pStyle w:val="TOC3"/>
        <w:rPr>
          <w:rFonts w:asciiTheme="minorHAnsi" w:eastAsiaTheme="minorEastAsia" w:hAnsiTheme="minorHAnsi" w:cstheme="minorBidi"/>
          <w:iCs w:val="0"/>
          <w:caps w:val="0"/>
          <w:noProof/>
          <w:sz w:val="22"/>
          <w:szCs w:val="22"/>
        </w:rPr>
      </w:pPr>
      <w:hyperlink w:anchor="_Toc488832041" w:history="1">
        <w:r w:rsidRPr="007E0421">
          <w:rPr>
            <w:rStyle w:val="Hyperlink"/>
            <w:noProof/>
          </w:rPr>
          <w:t>2.8</w:t>
        </w:r>
        <w:r>
          <w:rPr>
            <w:rFonts w:asciiTheme="minorHAnsi" w:eastAsiaTheme="minorEastAsia" w:hAnsiTheme="minorHAnsi" w:cstheme="minorBidi"/>
            <w:iCs w:val="0"/>
            <w:caps w:val="0"/>
            <w:noProof/>
            <w:sz w:val="22"/>
            <w:szCs w:val="22"/>
          </w:rPr>
          <w:tab/>
        </w:r>
        <w:r w:rsidRPr="007E0421">
          <w:rPr>
            <w:rStyle w:val="Hyperlink"/>
            <w:noProof/>
          </w:rPr>
          <w:t>STANDARDS PROHIBITING CONFLICTS OF INTEREST</w:t>
        </w:r>
        <w:r>
          <w:rPr>
            <w:noProof/>
            <w:webHidden/>
          </w:rPr>
          <w:tab/>
        </w:r>
        <w:r>
          <w:rPr>
            <w:noProof/>
            <w:webHidden/>
          </w:rPr>
          <w:fldChar w:fldCharType="begin"/>
        </w:r>
        <w:r>
          <w:rPr>
            <w:noProof/>
            <w:webHidden/>
          </w:rPr>
          <w:instrText xml:space="preserve"> PAGEREF _Toc488832041 \h </w:instrText>
        </w:r>
        <w:r>
          <w:rPr>
            <w:noProof/>
            <w:webHidden/>
          </w:rPr>
        </w:r>
        <w:r>
          <w:rPr>
            <w:noProof/>
            <w:webHidden/>
          </w:rPr>
          <w:fldChar w:fldCharType="separate"/>
        </w:r>
        <w:r>
          <w:rPr>
            <w:noProof/>
            <w:webHidden/>
          </w:rPr>
          <w:t>52</w:t>
        </w:r>
        <w:r>
          <w:rPr>
            <w:noProof/>
            <w:webHidden/>
          </w:rPr>
          <w:fldChar w:fldCharType="end"/>
        </w:r>
      </w:hyperlink>
    </w:p>
    <w:p w14:paraId="1294C021" w14:textId="77777777" w:rsidR="005A4B53" w:rsidRDefault="005A4B53">
      <w:pPr>
        <w:pStyle w:val="TOC3"/>
        <w:rPr>
          <w:rFonts w:asciiTheme="minorHAnsi" w:eastAsiaTheme="minorEastAsia" w:hAnsiTheme="minorHAnsi" w:cstheme="minorBidi"/>
          <w:iCs w:val="0"/>
          <w:caps w:val="0"/>
          <w:noProof/>
          <w:sz w:val="22"/>
          <w:szCs w:val="22"/>
        </w:rPr>
      </w:pPr>
      <w:hyperlink w:anchor="_Toc488832042" w:history="1">
        <w:r w:rsidRPr="007E0421">
          <w:rPr>
            <w:rStyle w:val="Hyperlink"/>
            <w:noProof/>
          </w:rPr>
          <w:t>2.9</w:t>
        </w:r>
        <w:r>
          <w:rPr>
            <w:rFonts w:asciiTheme="minorHAnsi" w:eastAsiaTheme="minorEastAsia" w:hAnsiTheme="minorHAnsi" w:cstheme="minorBidi"/>
            <w:iCs w:val="0"/>
            <w:caps w:val="0"/>
            <w:noProof/>
            <w:sz w:val="22"/>
            <w:szCs w:val="22"/>
          </w:rPr>
          <w:tab/>
        </w:r>
        <w:r w:rsidRPr="007E0421">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_Toc488832042 \h </w:instrText>
        </w:r>
        <w:r>
          <w:rPr>
            <w:noProof/>
            <w:webHidden/>
          </w:rPr>
        </w:r>
        <w:r>
          <w:rPr>
            <w:noProof/>
            <w:webHidden/>
          </w:rPr>
          <w:fldChar w:fldCharType="separate"/>
        </w:r>
        <w:r>
          <w:rPr>
            <w:noProof/>
            <w:webHidden/>
          </w:rPr>
          <w:t>53</w:t>
        </w:r>
        <w:r>
          <w:rPr>
            <w:noProof/>
            <w:webHidden/>
          </w:rPr>
          <w:fldChar w:fldCharType="end"/>
        </w:r>
      </w:hyperlink>
    </w:p>
    <w:p w14:paraId="6F9B5E1E" w14:textId="77777777" w:rsidR="005A4B53" w:rsidRDefault="005A4B53">
      <w:pPr>
        <w:pStyle w:val="TOC3"/>
        <w:rPr>
          <w:rFonts w:asciiTheme="minorHAnsi" w:eastAsiaTheme="minorEastAsia" w:hAnsiTheme="minorHAnsi" w:cstheme="minorBidi"/>
          <w:iCs w:val="0"/>
          <w:caps w:val="0"/>
          <w:noProof/>
          <w:sz w:val="22"/>
          <w:szCs w:val="22"/>
        </w:rPr>
      </w:pPr>
      <w:hyperlink w:anchor="_Toc488832043" w:history="1">
        <w:r w:rsidRPr="007E0421">
          <w:rPr>
            <w:rStyle w:val="Hyperlink"/>
            <w:noProof/>
          </w:rPr>
          <w:t>2.10</w:t>
        </w:r>
        <w:r>
          <w:rPr>
            <w:rFonts w:asciiTheme="minorHAnsi" w:eastAsiaTheme="minorEastAsia" w:hAnsiTheme="minorHAnsi" w:cstheme="minorBidi"/>
            <w:iCs w:val="0"/>
            <w:caps w:val="0"/>
            <w:noProof/>
            <w:sz w:val="22"/>
            <w:szCs w:val="22"/>
          </w:rPr>
          <w:tab/>
        </w:r>
        <w:r w:rsidRPr="007E0421">
          <w:rPr>
            <w:rStyle w:val="Hyperlink"/>
            <w:noProof/>
          </w:rPr>
          <w:t>COMPLIANCE - LAWS</w:t>
        </w:r>
        <w:r>
          <w:rPr>
            <w:noProof/>
            <w:webHidden/>
          </w:rPr>
          <w:tab/>
        </w:r>
        <w:r>
          <w:rPr>
            <w:noProof/>
            <w:webHidden/>
          </w:rPr>
          <w:fldChar w:fldCharType="begin"/>
        </w:r>
        <w:r>
          <w:rPr>
            <w:noProof/>
            <w:webHidden/>
          </w:rPr>
          <w:instrText xml:space="preserve"> PAGEREF _Toc488832043 \h </w:instrText>
        </w:r>
        <w:r>
          <w:rPr>
            <w:noProof/>
            <w:webHidden/>
          </w:rPr>
        </w:r>
        <w:r>
          <w:rPr>
            <w:noProof/>
            <w:webHidden/>
          </w:rPr>
          <w:fldChar w:fldCharType="separate"/>
        </w:r>
        <w:r>
          <w:rPr>
            <w:noProof/>
            <w:webHidden/>
          </w:rPr>
          <w:t>53</w:t>
        </w:r>
        <w:r>
          <w:rPr>
            <w:noProof/>
            <w:webHidden/>
          </w:rPr>
          <w:fldChar w:fldCharType="end"/>
        </w:r>
      </w:hyperlink>
    </w:p>
    <w:p w14:paraId="3676A494" w14:textId="77777777" w:rsidR="005A4B53" w:rsidRDefault="005A4B53">
      <w:pPr>
        <w:pStyle w:val="TOC3"/>
        <w:rPr>
          <w:rFonts w:asciiTheme="minorHAnsi" w:eastAsiaTheme="minorEastAsia" w:hAnsiTheme="minorHAnsi" w:cstheme="minorBidi"/>
          <w:iCs w:val="0"/>
          <w:caps w:val="0"/>
          <w:noProof/>
          <w:sz w:val="22"/>
          <w:szCs w:val="22"/>
        </w:rPr>
      </w:pPr>
      <w:hyperlink w:anchor="_Toc488832044" w:history="1">
        <w:r w:rsidRPr="007E0421">
          <w:rPr>
            <w:rStyle w:val="Hyperlink"/>
            <w:noProof/>
          </w:rPr>
          <w:t>2.11</w:t>
        </w:r>
        <w:r>
          <w:rPr>
            <w:rFonts w:asciiTheme="minorHAnsi" w:eastAsiaTheme="minorEastAsia" w:hAnsiTheme="minorHAnsi" w:cstheme="minorBidi"/>
            <w:iCs w:val="0"/>
            <w:caps w:val="0"/>
            <w:noProof/>
            <w:sz w:val="22"/>
            <w:szCs w:val="22"/>
          </w:rPr>
          <w:tab/>
        </w:r>
        <w:r w:rsidRPr="007E0421">
          <w:rPr>
            <w:rStyle w:val="Hyperlink"/>
            <w:noProof/>
          </w:rPr>
          <w:t>COMPLIANCE - STATE LAWS</w:t>
        </w:r>
        <w:r>
          <w:rPr>
            <w:noProof/>
            <w:webHidden/>
          </w:rPr>
          <w:tab/>
        </w:r>
        <w:r>
          <w:rPr>
            <w:noProof/>
            <w:webHidden/>
          </w:rPr>
          <w:fldChar w:fldCharType="begin"/>
        </w:r>
        <w:r>
          <w:rPr>
            <w:noProof/>
            <w:webHidden/>
          </w:rPr>
          <w:instrText xml:space="preserve"> PAGEREF _Toc488832044 \h </w:instrText>
        </w:r>
        <w:r>
          <w:rPr>
            <w:noProof/>
            <w:webHidden/>
          </w:rPr>
        </w:r>
        <w:r>
          <w:rPr>
            <w:noProof/>
            <w:webHidden/>
          </w:rPr>
          <w:fldChar w:fldCharType="separate"/>
        </w:r>
        <w:r>
          <w:rPr>
            <w:noProof/>
            <w:webHidden/>
          </w:rPr>
          <w:t>53</w:t>
        </w:r>
        <w:r>
          <w:rPr>
            <w:noProof/>
            <w:webHidden/>
          </w:rPr>
          <w:fldChar w:fldCharType="end"/>
        </w:r>
      </w:hyperlink>
    </w:p>
    <w:p w14:paraId="00948907" w14:textId="77777777" w:rsidR="005A4B53" w:rsidRDefault="005A4B53">
      <w:pPr>
        <w:pStyle w:val="TOC3"/>
        <w:rPr>
          <w:rFonts w:asciiTheme="minorHAnsi" w:eastAsiaTheme="minorEastAsia" w:hAnsiTheme="minorHAnsi" w:cstheme="minorBidi"/>
          <w:iCs w:val="0"/>
          <w:caps w:val="0"/>
          <w:noProof/>
          <w:sz w:val="22"/>
          <w:szCs w:val="22"/>
        </w:rPr>
      </w:pPr>
      <w:hyperlink w:anchor="_Toc488832045" w:history="1">
        <w:r w:rsidRPr="007E0421">
          <w:rPr>
            <w:rStyle w:val="Hyperlink"/>
            <w:noProof/>
          </w:rPr>
          <w:t>2.12</w:t>
        </w:r>
        <w:r>
          <w:rPr>
            <w:rFonts w:asciiTheme="minorHAnsi" w:eastAsiaTheme="minorEastAsia" w:hAnsiTheme="minorHAnsi" w:cstheme="minorBidi"/>
            <w:iCs w:val="0"/>
            <w:caps w:val="0"/>
            <w:noProof/>
            <w:sz w:val="22"/>
            <w:szCs w:val="22"/>
          </w:rPr>
          <w:tab/>
        </w:r>
        <w:r w:rsidRPr="007E0421">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_Toc488832045 \h </w:instrText>
        </w:r>
        <w:r>
          <w:rPr>
            <w:noProof/>
            <w:webHidden/>
          </w:rPr>
        </w:r>
        <w:r>
          <w:rPr>
            <w:noProof/>
            <w:webHidden/>
          </w:rPr>
          <w:fldChar w:fldCharType="separate"/>
        </w:r>
        <w:r>
          <w:rPr>
            <w:noProof/>
            <w:webHidden/>
          </w:rPr>
          <w:t>53</w:t>
        </w:r>
        <w:r>
          <w:rPr>
            <w:noProof/>
            <w:webHidden/>
          </w:rPr>
          <w:fldChar w:fldCharType="end"/>
        </w:r>
      </w:hyperlink>
    </w:p>
    <w:p w14:paraId="5D597B0D"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46" w:history="1">
        <w:r w:rsidRPr="007E0421">
          <w:rPr>
            <w:rStyle w:val="Hyperlink"/>
            <w:noProof/>
          </w:rPr>
          <w:t>3.</w:t>
        </w:r>
        <w:r>
          <w:rPr>
            <w:rFonts w:asciiTheme="minorHAnsi" w:eastAsiaTheme="minorEastAsia" w:hAnsiTheme="minorHAnsi" w:cstheme="minorBidi"/>
            <w:caps w:val="0"/>
            <w:noProof/>
            <w:sz w:val="22"/>
            <w:szCs w:val="22"/>
          </w:rPr>
          <w:tab/>
        </w:r>
        <w:r w:rsidRPr="007E0421">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_Toc488832046 \h </w:instrText>
        </w:r>
        <w:r>
          <w:rPr>
            <w:noProof/>
            <w:webHidden/>
          </w:rPr>
        </w:r>
        <w:r>
          <w:rPr>
            <w:noProof/>
            <w:webHidden/>
          </w:rPr>
          <w:fldChar w:fldCharType="separate"/>
        </w:r>
        <w:r>
          <w:rPr>
            <w:noProof/>
            <w:webHidden/>
          </w:rPr>
          <w:t>53</w:t>
        </w:r>
        <w:r>
          <w:rPr>
            <w:noProof/>
            <w:webHidden/>
          </w:rPr>
          <w:fldChar w:fldCharType="end"/>
        </w:r>
      </w:hyperlink>
    </w:p>
    <w:p w14:paraId="4CD293B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47" w:history="1">
        <w:r w:rsidRPr="007E0421">
          <w:rPr>
            <w:rStyle w:val="Hyperlink"/>
            <w:noProof/>
          </w:rPr>
          <w:t>3.1</w:t>
        </w:r>
        <w:r>
          <w:rPr>
            <w:rFonts w:asciiTheme="minorHAnsi" w:eastAsiaTheme="minorEastAsia" w:hAnsiTheme="minorHAnsi" w:cstheme="minorBidi"/>
            <w:caps w:val="0"/>
            <w:noProof/>
            <w:sz w:val="22"/>
            <w:szCs w:val="22"/>
          </w:rPr>
          <w:tab/>
        </w:r>
        <w:r w:rsidRPr="007E0421">
          <w:rPr>
            <w:rStyle w:val="Hyperlink"/>
            <w:noProof/>
          </w:rPr>
          <w:t>COMPLIANCE - CODES</w:t>
        </w:r>
        <w:r>
          <w:rPr>
            <w:noProof/>
            <w:webHidden/>
          </w:rPr>
          <w:tab/>
        </w:r>
        <w:r>
          <w:rPr>
            <w:noProof/>
            <w:webHidden/>
          </w:rPr>
          <w:fldChar w:fldCharType="begin"/>
        </w:r>
        <w:r>
          <w:rPr>
            <w:noProof/>
            <w:webHidden/>
          </w:rPr>
          <w:instrText xml:space="preserve"> PAGEREF _Toc488832047 \h </w:instrText>
        </w:r>
        <w:r>
          <w:rPr>
            <w:noProof/>
            <w:webHidden/>
          </w:rPr>
        </w:r>
        <w:r>
          <w:rPr>
            <w:noProof/>
            <w:webHidden/>
          </w:rPr>
          <w:fldChar w:fldCharType="separate"/>
        </w:r>
        <w:r>
          <w:rPr>
            <w:noProof/>
            <w:webHidden/>
          </w:rPr>
          <w:t>53</w:t>
        </w:r>
        <w:r>
          <w:rPr>
            <w:noProof/>
            <w:webHidden/>
          </w:rPr>
          <w:fldChar w:fldCharType="end"/>
        </w:r>
      </w:hyperlink>
    </w:p>
    <w:p w14:paraId="4578B6CE"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48" w:history="1">
        <w:r w:rsidRPr="007E0421">
          <w:rPr>
            <w:rStyle w:val="Hyperlink"/>
            <w:noProof/>
          </w:rPr>
          <w:t>3.2</w:t>
        </w:r>
        <w:r>
          <w:rPr>
            <w:rFonts w:asciiTheme="minorHAnsi" w:eastAsiaTheme="minorEastAsia" w:hAnsiTheme="minorHAnsi" w:cstheme="minorBidi"/>
            <w:caps w:val="0"/>
            <w:noProof/>
            <w:sz w:val="22"/>
            <w:szCs w:val="22"/>
          </w:rPr>
          <w:tab/>
        </w:r>
        <w:r w:rsidRPr="007E0421">
          <w:rPr>
            <w:rStyle w:val="Hyperlink"/>
            <w:noProof/>
          </w:rPr>
          <w:t>PUBLIC WORKS CONTRACTOR REGISTRATION ACT</w:t>
        </w:r>
        <w:r>
          <w:rPr>
            <w:noProof/>
            <w:webHidden/>
          </w:rPr>
          <w:tab/>
        </w:r>
        <w:r>
          <w:rPr>
            <w:noProof/>
            <w:webHidden/>
          </w:rPr>
          <w:fldChar w:fldCharType="begin"/>
        </w:r>
        <w:r>
          <w:rPr>
            <w:noProof/>
            <w:webHidden/>
          </w:rPr>
          <w:instrText xml:space="preserve"> PAGEREF _Toc488832048 \h </w:instrText>
        </w:r>
        <w:r>
          <w:rPr>
            <w:noProof/>
            <w:webHidden/>
          </w:rPr>
        </w:r>
        <w:r>
          <w:rPr>
            <w:noProof/>
            <w:webHidden/>
          </w:rPr>
          <w:fldChar w:fldCharType="separate"/>
        </w:r>
        <w:r>
          <w:rPr>
            <w:noProof/>
            <w:webHidden/>
          </w:rPr>
          <w:t>53</w:t>
        </w:r>
        <w:r>
          <w:rPr>
            <w:noProof/>
            <w:webHidden/>
          </w:rPr>
          <w:fldChar w:fldCharType="end"/>
        </w:r>
      </w:hyperlink>
    </w:p>
    <w:p w14:paraId="4309DDF1"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49" w:history="1">
        <w:r w:rsidRPr="007E0421">
          <w:rPr>
            <w:rStyle w:val="Hyperlink"/>
            <w:noProof/>
          </w:rPr>
          <w:t>3.3</w:t>
        </w:r>
        <w:r>
          <w:rPr>
            <w:rFonts w:asciiTheme="minorHAnsi" w:eastAsiaTheme="minorEastAsia" w:hAnsiTheme="minorHAnsi" w:cstheme="minorBidi"/>
            <w:caps w:val="0"/>
            <w:noProof/>
            <w:sz w:val="22"/>
            <w:szCs w:val="22"/>
          </w:rPr>
          <w:tab/>
        </w:r>
        <w:r w:rsidRPr="007E0421">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_Toc488832049 \h </w:instrText>
        </w:r>
        <w:r>
          <w:rPr>
            <w:noProof/>
            <w:webHidden/>
          </w:rPr>
        </w:r>
        <w:r>
          <w:rPr>
            <w:noProof/>
            <w:webHidden/>
          </w:rPr>
          <w:fldChar w:fldCharType="separate"/>
        </w:r>
        <w:r>
          <w:rPr>
            <w:noProof/>
            <w:webHidden/>
          </w:rPr>
          <w:t>54</w:t>
        </w:r>
        <w:r>
          <w:rPr>
            <w:noProof/>
            <w:webHidden/>
          </w:rPr>
          <w:fldChar w:fldCharType="end"/>
        </w:r>
      </w:hyperlink>
    </w:p>
    <w:p w14:paraId="6C944FF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0" w:history="1">
        <w:r w:rsidRPr="007E0421">
          <w:rPr>
            <w:rStyle w:val="Hyperlink"/>
            <w:noProof/>
          </w:rPr>
          <w:t>3.4</w:t>
        </w:r>
        <w:r>
          <w:rPr>
            <w:rFonts w:asciiTheme="minorHAnsi" w:eastAsiaTheme="minorEastAsia" w:hAnsiTheme="minorHAnsi" w:cstheme="minorBidi"/>
            <w:caps w:val="0"/>
            <w:noProof/>
            <w:sz w:val="22"/>
            <w:szCs w:val="22"/>
          </w:rPr>
          <w:tab/>
        </w:r>
        <w:r w:rsidRPr="007E0421">
          <w:rPr>
            <w:rStyle w:val="Hyperlink"/>
            <w:noProof/>
          </w:rPr>
          <w:t>BUILDING SERVICE</w:t>
        </w:r>
        <w:r>
          <w:rPr>
            <w:noProof/>
            <w:webHidden/>
          </w:rPr>
          <w:tab/>
        </w:r>
        <w:r>
          <w:rPr>
            <w:noProof/>
            <w:webHidden/>
          </w:rPr>
          <w:fldChar w:fldCharType="begin"/>
        </w:r>
        <w:r>
          <w:rPr>
            <w:noProof/>
            <w:webHidden/>
          </w:rPr>
          <w:instrText xml:space="preserve"> PAGEREF _Toc488832050 \h </w:instrText>
        </w:r>
        <w:r>
          <w:rPr>
            <w:noProof/>
            <w:webHidden/>
          </w:rPr>
        </w:r>
        <w:r>
          <w:rPr>
            <w:noProof/>
            <w:webHidden/>
          </w:rPr>
          <w:fldChar w:fldCharType="separate"/>
        </w:r>
        <w:r>
          <w:rPr>
            <w:noProof/>
            <w:webHidden/>
          </w:rPr>
          <w:t>55</w:t>
        </w:r>
        <w:r>
          <w:rPr>
            <w:noProof/>
            <w:webHidden/>
          </w:rPr>
          <w:fldChar w:fldCharType="end"/>
        </w:r>
      </w:hyperlink>
    </w:p>
    <w:p w14:paraId="10CCF31A"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1" w:history="1">
        <w:r w:rsidRPr="007E0421">
          <w:rPr>
            <w:rStyle w:val="Hyperlink"/>
            <w:noProof/>
          </w:rPr>
          <w:t>3.5</w:t>
        </w:r>
        <w:r>
          <w:rPr>
            <w:rFonts w:asciiTheme="minorHAnsi" w:eastAsiaTheme="minorEastAsia" w:hAnsiTheme="minorHAnsi" w:cstheme="minorBidi"/>
            <w:caps w:val="0"/>
            <w:noProof/>
            <w:sz w:val="22"/>
            <w:szCs w:val="22"/>
          </w:rPr>
          <w:tab/>
        </w:r>
        <w:r w:rsidRPr="007E0421">
          <w:rPr>
            <w:rStyle w:val="Hyperlink"/>
            <w:noProof/>
          </w:rPr>
          <w:t>THE WORKER AND COMMUNITY RIGHT TO KNOW ACT</w:t>
        </w:r>
        <w:r>
          <w:rPr>
            <w:noProof/>
            <w:webHidden/>
          </w:rPr>
          <w:tab/>
        </w:r>
        <w:r>
          <w:rPr>
            <w:noProof/>
            <w:webHidden/>
          </w:rPr>
          <w:fldChar w:fldCharType="begin"/>
        </w:r>
        <w:r>
          <w:rPr>
            <w:noProof/>
            <w:webHidden/>
          </w:rPr>
          <w:instrText xml:space="preserve"> PAGEREF _Toc488832051 \h </w:instrText>
        </w:r>
        <w:r>
          <w:rPr>
            <w:noProof/>
            <w:webHidden/>
          </w:rPr>
        </w:r>
        <w:r>
          <w:rPr>
            <w:noProof/>
            <w:webHidden/>
          </w:rPr>
          <w:fldChar w:fldCharType="separate"/>
        </w:r>
        <w:r>
          <w:rPr>
            <w:noProof/>
            <w:webHidden/>
          </w:rPr>
          <w:t>55</w:t>
        </w:r>
        <w:r>
          <w:rPr>
            <w:noProof/>
            <w:webHidden/>
          </w:rPr>
          <w:fldChar w:fldCharType="end"/>
        </w:r>
      </w:hyperlink>
    </w:p>
    <w:p w14:paraId="2196F8CD"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2" w:history="1">
        <w:r w:rsidRPr="007E0421">
          <w:rPr>
            <w:rStyle w:val="Hyperlink"/>
            <w:noProof/>
          </w:rPr>
          <w:t>3.6</w:t>
        </w:r>
        <w:r>
          <w:rPr>
            <w:rFonts w:asciiTheme="minorHAnsi" w:eastAsiaTheme="minorEastAsia" w:hAnsiTheme="minorHAnsi" w:cstheme="minorBidi"/>
            <w:caps w:val="0"/>
            <w:noProof/>
            <w:sz w:val="22"/>
            <w:szCs w:val="22"/>
          </w:rPr>
          <w:tab/>
        </w:r>
        <w:r w:rsidRPr="007E0421">
          <w:rPr>
            <w:rStyle w:val="Hyperlink"/>
            <w:noProof/>
          </w:rPr>
          <w:t>SERVICE PERFORMANCE WITHIN U.S.</w:t>
        </w:r>
        <w:r>
          <w:rPr>
            <w:noProof/>
            <w:webHidden/>
          </w:rPr>
          <w:tab/>
        </w:r>
        <w:r>
          <w:rPr>
            <w:noProof/>
            <w:webHidden/>
          </w:rPr>
          <w:fldChar w:fldCharType="begin"/>
        </w:r>
        <w:r>
          <w:rPr>
            <w:noProof/>
            <w:webHidden/>
          </w:rPr>
          <w:instrText xml:space="preserve"> PAGEREF _Toc488832052 \h </w:instrText>
        </w:r>
        <w:r>
          <w:rPr>
            <w:noProof/>
            <w:webHidden/>
          </w:rPr>
        </w:r>
        <w:r>
          <w:rPr>
            <w:noProof/>
            <w:webHidden/>
          </w:rPr>
          <w:fldChar w:fldCharType="separate"/>
        </w:r>
        <w:r>
          <w:rPr>
            <w:noProof/>
            <w:webHidden/>
          </w:rPr>
          <w:t>55</w:t>
        </w:r>
        <w:r>
          <w:rPr>
            <w:noProof/>
            <w:webHidden/>
          </w:rPr>
          <w:fldChar w:fldCharType="end"/>
        </w:r>
      </w:hyperlink>
    </w:p>
    <w:p w14:paraId="37D3877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3" w:history="1">
        <w:r w:rsidRPr="007E0421">
          <w:rPr>
            <w:rStyle w:val="Hyperlink"/>
            <w:noProof/>
          </w:rPr>
          <w:t>3.7</w:t>
        </w:r>
        <w:r>
          <w:rPr>
            <w:rFonts w:asciiTheme="minorHAnsi" w:eastAsiaTheme="minorEastAsia" w:hAnsiTheme="minorHAnsi" w:cstheme="minorBidi"/>
            <w:caps w:val="0"/>
            <w:noProof/>
            <w:sz w:val="22"/>
            <w:szCs w:val="22"/>
          </w:rPr>
          <w:tab/>
        </w:r>
        <w:r w:rsidRPr="007E0421">
          <w:rPr>
            <w:rStyle w:val="Hyperlink"/>
            <w:noProof/>
          </w:rPr>
          <w:t>BUY AMERICAN</w:t>
        </w:r>
        <w:r>
          <w:rPr>
            <w:noProof/>
            <w:webHidden/>
          </w:rPr>
          <w:tab/>
        </w:r>
        <w:r>
          <w:rPr>
            <w:noProof/>
            <w:webHidden/>
          </w:rPr>
          <w:fldChar w:fldCharType="begin"/>
        </w:r>
        <w:r>
          <w:rPr>
            <w:noProof/>
            <w:webHidden/>
          </w:rPr>
          <w:instrText xml:space="preserve"> PAGEREF _Toc488832053 \h </w:instrText>
        </w:r>
        <w:r>
          <w:rPr>
            <w:noProof/>
            <w:webHidden/>
          </w:rPr>
        </w:r>
        <w:r>
          <w:rPr>
            <w:noProof/>
            <w:webHidden/>
          </w:rPr>
          <w:fldChar w:fldCharType="separate"/>
        </w:r>
        <w:r>
          <w:rPr>
            <w:noProof/>
            <w:webHidden/>
          </w:rPr>
          <w:t>56</w:t>
        </w:r>
        <w:r>
          <w:rPr>
            <w:noProof/>
            <w:webHidden/>
          </w:rPr>
          <w:fldChar w:fldCharType="end"/>
        </w:r>
      </w:hyperlink>
    </w:p>
    <w:p w14:paraId="4900ECDF"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4" w:history="1">
        <w:r w:rsidRPr="007E0421">
          <w:rPr>
            <w:rStyle w:val="Hyperlink"/>
            <w:noProof/>
          </w:rPr>
          <w:t>4.</w:t>
        </w:r>
        <w:r>
          <w:rPr>
            <w:rFonts w:asciiTheme="minorHAnsi" w:eastAsiaTheme="minorEastAsia" w:hAnsiTheme="minorHAnsi" w:cstheme="minorBidi"/>
            <w:caps w:val="0"/>
            <w:noProof/>
            <w:sz w:val="22"/>
            <w:szCs w:val="22"/>
          </w:rPr>
          <w:tab/>
        </w:r>
        <w:r w:rsidRPr="007E0421">
          <w:rPr>
            <w:rStyle w:val="Hyperlink"/>
            <w:noProof/>
          </w:rPr>
          <w:t>INDEMNIFICATION AND INSURANCE</w:t>
        </w:r>
        <w:r>
          <w:rPr>
            <w:noProof/>
            <w:webHidden/>
          </w:rPr>
          <w:tab/>
        </w:r>
        <w:r>
          <w:rPr>
            <w:noProof/>
            <w:webHidden/>
          </w:rPr>
          <w:fldChar w:fldCharType="begin"/>
        </w:r>
        <w:r>
          <w:rPr>
            <w:noProof/>
            <w:webHidden/>
          </w:rPr>
          <w:instrText xml:space="preserve"> PAGEREF _Toc488832054 \h </w:instrText>
        </w:r>
        <w:r>
          <w:rPr>
            <w:noProof/>
            <w:webHidden/>
          </w:rPr>
        </w:r>
        <w:r>
          <w:rPr>
            <w:noProof/>
            <w:webHidden/>
          </w:rPr>
          <w:fldChar w:fldCharType="separate"/>
        </w:r>
        <w:r>
          <w:rPr>
            <w:noProof/>
            <w:webHidden/>
          </w:rPr>
          <w:t>56</w:t>
        </w:r>
        <w:r>
          <w:rPr>
            <w:noProof/>
            <w:webHidden/>
          </w:rPr>
          <w:fldChar w:fldCharType="end"/>
        </w:r>
      </w:hyperlink>
    </w:p>
    <w:p w14:paraId="438BFE87"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5" w:history="1">
        <w:r w:rsidRPr="007E0421">
          <w:rPr>
            <w:rStyle w:val="Hyperlink"/>
            <w:noProof/>
          </w:rPr>
          <w:t>4.1</w:t>
        </w:r>
        <w:r>
          <w:rPr>
            <w:rFonts w:asciiTheme="minorHAnsi" w:eastAsiaTheme="minorEastAsia" w:hAnsiTheme="minorHAnsi" w:cstheme="minorBidi"/>
            <w:caps w:val="0"/>
            <w:noProof/>
            <w:sz w:val="22"/>
            <w:szCs w:val="22"/>
          </w:rPr>
          <w:tab/>
        </w:r>
        <w:r w:rsidRPr="007E0421">
          <w:rPr>
            <w:rStyle w:val="Hyperlink"/>
            <w:noProof/>
          </w:rPr>
          <w:t>INDEMNIFICATION</w:t>
        </w:r>
        <w:r>
          <w:rPr>
            <w:noProof/>
            <w:webHidden/>
          </w:rPr>
          <w:tab/>
        </w:r>
        <w:r>
          <w:rPr>
            <w:noProof/>
            <w:webHidden/>
          </w:rPr>
          <w:fldChar w:fldCharType="begin"/>
        </w:r>
        <w:r>
          <w:rPr>
            <w:noProof/>
            <w:webHidden/>
          </w:rPr>
          <w:instrText xml:space="preserve"> PAGEREF _Toc488832055 \h </w:instrText>
        </w:r>
        <w:r>
          <w:rPr>
            <w:noProof/>
            <w:webHidden/>
          </w:rPr>
        </w:r>
        <w:r>
          <w:rPr>
            <w:noProof/>
            <w:webHidden/>
          </w:rPr>
          <w:fldChar w:fldCharType="separate"/>
        </w:r>
        <w:r>
          <w:rPr>
            <w:noProof/>
            <w:webHidden/>
          </w:rPr>
          <w:t>56</w:t>
        </w:r>
        <w:r>
          <w:rPr>
            <w:noProof/>
            <w:webHidden/>
          </w:rPr>
          <w:fldChar w:fldCharType="end"/>
        </w:r>
      </w:hyperlink>
    </w:p>
    <w:p w14:paraId="6CB060E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6" w:history="1">
        <w:r w:rsidRPr="007E0421">
          <w:rPr>
            <w:rStyle w:val="Hyperlink"/>
            <w:noProof/>
          </w:rPr>
          <w:t>4.2</w:t>
        </w:r>
        <w:r>
          <w:rPr>
            <w:rFonts w:asciiTheme="minorHAnsi" w:eastAsiaTheme="minorEastAsia" w:hAnsiTheme="minorHAnsi" w:cstheme="minorBidi"/>
            <w:caps w:val="0"/>
            <w:noProof/>
            <w:sz w:val="22"/>
            <w:szCs w:val="22"/>
          </w:rPr>
          <w:tab/>
        </w:r>
        <w:r w:rsidRPr="007E0421">
          <w:rPr>
            <w:rStyle w:val="Hyperlink"/>
            <w:noProof/>
          </w:rPr>
          <w:t>INSURANCE</w:t>
        </w:r>
        <w:r>
          <w:rPr>
            <w:noProof/>
            <w:webHidden/>
          </w:rPr>
          <w:tab/>
        </w:r>
        <w:r>
          <w:rPr>
            <w:noProof/>
            <w:webHidden/>
          </w:rPr>
          <w:fldChar w:fldCharType="begin"/>
        </w:r>
        <w:r>
          <w:rPr>
            <w:noProof/>
            <w:webHidden/>
          </w:rPr>
          <w:instrText xml:space="preserve"> PAGEREF _Toc488832056 \h </w:instrText>
        </w:r>
        <w:r>
          <w:rPr>
            <w:noProof/>
            <w:webHidden/>
          </w:rPr>
        </w:r>
        <w:r>
          <w:rPr>
            <w:noProof/>
            <w:webHidden/>
          </w:rPr>
          <w:fldChar w:fldCharType="separate"/>
        </w:r>
        <w:r>
          <w:rPr>
            <w:noProof/>
            <w:webHidden/>
          </w:rPr>
          <w:t>56</w:t>
        </w:r>
        <w:r>
          <w:rPr>
            <w:noProof/>
            <w:webHidden/>
          </w:rPr>
          <w:fldChar w:fldCharType="end"/>
        </w:r>
      </w:hyperlink>
    </w:p>
    <w:p w14:paraId="4581576D"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7" w:history="1">
        <w:r w:rsidRPr="007E0421">
          <w:rPr>
            <w:rStyle w:val="Hyperlink"/>
            <w:noProof/>
          </w:rPr>
          <w:t>5.</w:t>
        </w:r>
        <w:r>
          <w:rPr>
            <w:rFonts w:asciiTheme="minorHAnsi" w:eastAsiaTheme="minorEastAsia" w:hAnsiTheme="minorHAnsi" w:cstheme="minorBidi"/>
            <w:caps w:val="0"/>
            <w:noProof/>
            <w:sz w:val="22"/>
            <w:szCs w:val="22"/>
          </w:rPr>
          <w:tab/>
        </w:r>
        <w:r w:rsidRPr="007E0421">
          <w:rPr>
            <w:rStyle w:val="Hyperlink"/>
            <w:noProof/>
          </w:rPr>
          <w:t>TERMS GOVERNING ALL CONTRACTS</w:t>
        </w:r>
        <w:r>
          <w:rPr>
            <w:noProof/>
            <w:webHidden/>
          </w:rPr>
          <w:tab/>
        </w:r>
        <w:r>
          <w:rPr>
            <w:noProof/>
            <w:webHidden/>
          </w:rPr>
          <w:fldChar w:fldCharType="begin"/>
        </w:r>
        <w:r>
          <w:rPr>
            <w:noProof/>
            <w:webHidden/>
          </w:rPr>
          <w:instrText xml:space="preserve"> PAGEREF _Toc488832057 \h </w:instrText>
        </w:r>
        <w:r>
          <w:rPr>
            <w:noProof/>
            <w:webHidden/>
          </w:rPr>
        </w:r>
        <w:r>
          <w:rPr>
            <w:noProof/>
            <w:webHidden/>
          </w:rPr>
          <w:fldChar w:fldCharType="separate"/>
        </w:r>
        <w:r>
          <w:rPr>
            <w:noProof/>
            <w:webHidden/>
          </w:rPr>
          <w:t>57</w:t>
        </w:r>
        <w:r>
          <w:rPr>
            <w:noProof/>
            <w:webHidden/>
          </w:rPr>
          <w:fldChar w:fldCharType="end"/>
        </w:r>
      </w:hyperlink>
    </w:p>
    <w:p w14:paraId="0E03D9BA"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8" w:history="1">
        <w:r w:rsidRPr="007E0421">
          <w:rPr>
            <w:rStyle w:val="Hyperlink"/>
            <w:noProof/>
          </w:rPr>
          <w:t>5.1</w:t>
        </w:r>
        <w:r>
          <w:rPr>
            <w:rFonts w:asciiTheme="minorHAnsi" w:eastAsiaTheme="minorEastAsia" w:hAnsiTheme="minorHAnsi" w:cstheme="minorBidi"/>
            <w:caps w:val="0"/>
            <w:noProof/>
            <w:sz w:val="22"/>
            <w:szCs w:val="22"/>
          </w:rPr>
          <w:tab/>
        </w:r>
        <w:r w:rsidRPr="007E0421">
          <w:rPr>
            <w:rStyle w:val="Hyperlink"/>
            <w:noProof/>
          </w:rPr>
          <w:t>CONTRACTOR IS INDEPENDENT CONTRACTOR</w:t>
        </w:r>
        <w:r>
          <w:rPr>
            <w:noProof/>
            <w:webHidden/>
          </w:rPr>
          <w:tab/>
        </w:r>
        <w:r>
          <w:rPr>
            <w:noProof/>
            <w:webHidden/>
          </w:rPr>
          <w:fldChar w:fldCharType="begin"/>
        </w:r>
        <w:r>
          <w:rPr>
            <w:noProof/>
            <w:webHidden/>
          </w:rPr>
          <w:instrText xml:space="preserve"> PAGEREF _Toc488832058 \h </w:instrText>
        </w:r>
        <w:r>
          <w:rPr>
            <w:noProof/>
            <w:webHidden/>
          </w:rPr>
        </w:r>
        <w:r>
          <w:rPr>
            <w:noProof/>
            <w:webHidden/>
          </w:rPr>
          <w:fldChar w:fldCharType="separate"/>
        </w:r>
        <w:r>
          <w:rPr>
            <w:noProof/>
            <w:webHidden/>
          </w:rPr>
          <w:t>57</w:t>
        </w:r>
        <w:r>
          <w:rPr>
            <w:noProof/>
            <w:webHidden/>
          </w:rPr>
          <w:fldChar w:fldCharType="end"/>
        </w:r>
      </w:hyperlink>
    </w:p>
    <w:p w14:paraId="44C461FA"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59" w:history="1">
        <w:r w:rsidRPr="007E0421">
          <w:rPr>
            <w:rStyle w:val="Hyperlink"/>
            <w:noProof/>
          </w:rPr>
          <w:t>5.2</w:t>
        </w:r>
        <w:r>
          <w:rPr>
            <w:rFonts w:asciiTheme="minorHAnsi" w:eastAsiaTheme="minorEastAsia" w:hAnsiTheme="minorHAnsi" w:cstheme="minorBidi"/>
            <w:caps w:val="0"/>
            <w:noProof/>
            <w:sz w:val="22"/>
            <w:szCs w:val="22"/>
          </w:rPr>
          <w:tab/>
        </w:r>
        <w:r w:rsidRPr="007E0421">
          <w:rPr>
            <w:rStyle w:val="Hyperlink"/>
            <w:noProof/>
          </w:rPr>
          <w:t>CONTRACT AMOUNT</w:t>
        </w:r>
        <w:r>
          <w:rPr>
            <w:noProof/>
            <w:webHidden/>
          </w:rPr>
          <w:tab/>
        </w:r>
        <w:r>
          <w:rPr>
            <w:noProof/>
            <w:webHidden/>
          </w:rPr>
          <w:fldChar w:fldCharType="begin"/>
        </w:r>
        <w:r>
          <w:rPr>
            <w:noProof/>
            <w:webHidden/>
          </w:rPr>
          <w:instrText xml:space="preserve"> PAGEREF _Toc488832059 \h </w:instrText>
        </w:r>
        <w:r>
          <w:rPr>
            <w:noProof/>
            <w:webHidden/>
          </w:rPr>
        </w:r>
        <w:r>
          <w:rPr>
            <w:noProof/>
            <w:webHidden/>
          </w:rPr>
          <w:fldChar w:fldCharType="separate"/>
        </w:r>
        <w:r>
          <w:rPr>
            <w:noProof/>
            <w:webHidden/>
          </w:rPr>
          <w:t>57</w:t>
        </w:r>
        <w:r>
          <w:rPr>
            <w:noProof/>
            <w:webHidden/>
          </w:rPr>
          <w:fldChar w:fldCharType="end"/>
        </w:r>
      </w:hyperlink>
    </w:p>
    <w:p w14:paraId="3CEF9082"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60" w:history="1">
        <w:r w:rsidRPr="007E0421">
          <w:rPr>
            <w:rStyle w:val="Hyperlink"/>
            <w:noProof/>
          </w:rPr>
          <w:t>5.3</w:t>
        </w:r>
        <w:r>
          <w:rPr>
            <w:rFonts w:asciiTheme="minorHAnsi" w:eastAsiaTheme="minorEastAsia" w:hAnsiTheme="minorHAnsi" w:cstheme="minorBidi"/>
            <w:caps w:val="0"/>
            <w:noProof/>
            <w:sz w:val="22"/>
            <w:szCs w:val="22"/>
          </w:rPr>
          <w:tab/>
        </w:r>
        <w:r w:rsidRPr="007E0421">
          <w:rPr>
            <w:rStyle w:val="Hyperlink"/>
            <w:noProof/>
          </w:rPr>
          <w:t>CONTRACT TERM AND EXTENSION OPTION</w:t>
        </w:r>
        <w:r>
          <w:rPr>
            <w:noProof/>
            <w:webHidden/>
          </w:rPr>
          <w:tab/>
        </w:r>
        <w:r>
          <w:rPr>
            <w:noProof/>
            <w:webHidden/>
          </w:rPr>
          <w:fldChar w:fldCharType="begin"/>
        </w:r>
        <w:r>
          <w:rPr>
            <w:noProof/>
            <w:webHidden/>
          </w:rPr>
          <w:instrText xml:space="preserve"> PAGEREF _Toc488832060 \h </w:instrText>
        </w:r>
        <w:r>
          <w:rPr>
            <w:noProof/>
            <w:webHidden/>
          </w:rPr>
        </w:r>
        <w:r>
          <w:rPr>
            <w:noProof/>
            <w:webHidden/>
          </w:rPr>
          <w:fldChar w:fldCharType="separate"/>
        </w:r>
        <w:r>
          <w:rPr>
            <w:noProof/>
            <w:webHidden/>
          </w:rPr>
          <w:t>57</w:t>
        </w:r>
        <w:r>
          <w:rPr>
            <w:noProof/>
            <w:webHidden/>
          </w:rPr>
          <w:fldChar w:fldCharType="end"/>
        </w:r>
      </w:hyperlink>
    </w:p>
    <w:p w14:paraId="4D879927"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61" w:history="1">
        <w:r w:rsidRPr="007E0421">
          <w:rPr>
            <w:rStyle w:val="Hyperlink"/>
            <w:noProof/>
          </w:rPr>
          <w:t>5.4</w:t>
        </w:r>
        <w:r>
          <w:rPr>
            <w:rFonts w:asciiTheme="minorHAnsi" w:eastAsiaTheme="minorEastAsia" w:hAnsiTheme="minorHAnsi" w:cstheme="minorBidi"/>
            <w:caps w:val="0"/>
            <w:noProof/>
            <w:sz w:val="22"/>
            <w:szCs w:val="22"/>
          </w:rPr>
          <w:tab/>
        </w:r>
        <w:r w:rsidRPr="007E0421">
          <w:rPr>
            <w:rStyle w:val="Hyperlink"/>
            <w:noProof/>
          </w:rPr>
          <w:t>STATE’S OPTION TO REDUCE SCOPE OF WORK</w:t>
        </w:r>
        <w:r>
          <w:rPr>
            <w:noProof/>
            <w:webHidden/>
          </w:rPr>
          <w:tab/>
        </w:r>
        <w:r>
          <w:rPr>
            <w:noProof/>
            <w:webHidden/>
          </w:rPr>
          <w:fldChar w:fldCharType="begin"/>
        </w:r>
        <w:r>
          <w:rPr>
            <w:noProof/>
            <w:webHidden/>
          </w:rPr>
          <w:instrText xml:space="preserve"> PAGEREF _Toc488832061 \h </w:instrText>
        </w:r>
        <w:r>
          <w:rPr>
            <w:noProof/>
            <w:webHidden/>
          </w:rPr>
        </w:r>
        <w:r>
          <w:rPr>
            <w:noProof/>
            <w:webHidden/>
          </w:rPr>
          <w:fldChar w:fldCharType="separate"/>
        </w:r>
        <w:r>
          <w:rPr>
            <w:noProof/>
            <w:webHidden/>
          </w:rPr>
          <w:t>57</w:t>
        </w:r>
        <w:r>
          <w:rPr>
            <w:noProof/>
            <w:webHidden/>
          </w:rPr>
          <w:fldChar w:fldCharType="end"/>
        </w:r>
      </w:hyperlink>
    </w:p>
    <w:p w14:paraId="660B436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62" w:history="1">
        <w:r w:rsidRPr="007E0421">
          <w:rPr>
            <w:rStyle w:val="Hyperlink"/>
            <w:noProof/>
          </w:rPr>
          <w:t>5.5</w:t>
        </w:r>
        <w:r>
          <w:rPr>
            <w:rFonts w:asciiTheme="minorHAnsi" w:eastAsiaTheme="minorEastAsia" w:hAnsiTheme="minorHAnsi" w:cstheme="minorBidi"/>
            <w:caps w:val="0"/>
            <w:noProof/>
            <w:sz w:val="22"/>
            <w:szCs w:val="22"/>
          </w:rPr>
          <w:tab/>
        </w:r>
        <w:r w:rsidRPr="007E0421">
          <w:rPr>
            <w:rStyle w:val="Hyperlink"/>
            <w:noProof/>
          </w:rPr>
          <w:t>CHANGE IN LAW</w:t>
        </w:r>
        <w:r>
          <w:rPr>
            <w:noProof/>
            <w:webHidden/>
          </w:rPr>
          <w:tab/>
        </w:r>
        <w:r>
          <w:rPr>
            <w:noProof/>
            <w:webHidden/>
          </w:rPr>
          <w:fldChar w:fldCharType="begin"/>
        </w:r>
        <w:r>
          <w:rPr>
            <w:noProof/>
            <w:webHidden/>
          </w:rPr>
          <w:instrText xml:space="preserve"> PAGEREF _Toc488832062 \h </w:instrText>
        </w:r>
        <w:r>
          <w:rPr>
            <w:noProof/>
            <w:webHidden/>
          </w:rPr>
        </w:r>
        <w:r>
          <w:rPr>
            <w:noProof/>
            <w:webHidden/>
          </w:rPr>
          <w:fldChar w:fldCharType="separate"/>
        </w:r>
        <w:r>
          <w:rPr>
            <w:noProof/>
            <w:webHidden/>
          </w:rPr>
          <w:t>58</w:t>
        </w:r>
        <w:r>
          <w:rPr>
            <w:noProof/>
            <w:webHidden/>
          </w:rPr>
          <w:fldChar w:fldCharType="end"/>
        </w:r>
      </w:hyperlink>
    </w:p>
    <w:p w14:paraId="5925EF9B"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63" w:history="1">
        <w:r w:rsidRPr="007E0421">
          <w:rPr>
            <w:rStyle w:val="Hyperlink"/>
            <w:noProof/>
          </w:rPr>
          <w:t>5.6</w:t>
        </w:r>
        <w:r>
          <w:rPr>
            <w:rFonts w:asciiTheme="minorHAnsi" w:eastAsiaTheme="minorEastAsia" w:hAnsiTheme="minorHAnsi" w:cstheme="minorBidi"/>
            <w:caps w:val="0"/>
            <w:noProof/>
            <w:sz w:val="22"/>
            <w:szCs w:val="22"/>
          </w:rPr>
          <w:tab/>
        </w:r>
        <w:r w:rsidRPr="007E0421">
          <w:rPr>
            <w:rStyle w:val="Hyperlink"/>
            <w:noProof/>
          </w:rPr>
          <w:t>SUSPENSION OF WORK</w:t>
        </w:r>
        <w:r>
          <w:rPr>
            <w:noProof/>
            <w:webHidden/>
          </w:rPr>
          <w:tab/>
        </w:r>
        <w:r>
          <w:rPr>
            <w:noProof/>
            <w:webHidden/>
          </w:rPr>
          <w:fldChar w:fldCharType="begin"/>
        </w:r>
        <w:r>
          <w:rPr>
            <w:noProof/>
            <w:webHidden/>
          </w:rPr>
          <w:instrText xml:space="preserve"> PAGEREF _Toc488832063 \h </w:instrText>
        </w:r>
        <w:r>
          <w:rPr>
            <w:noProof/>
            <w:webHidden/>
          </w:rPr>
        </w:r>
        <w:r>
          <w:rPr>
            <w:noProof/>
            <w:webHidden/>
          </w:rPr>
          <w:fldChar w:fldCharType="separate"/>
        </w:r>
        <w:r>
          <w:rPr>
            <w:noProof/>
            <w:webHidden/>
          </w:rPr>
          <w:t>58</w:t>
        </w:r>
        <w:r>
          <w:rPr>
            <w:noProof/>
            <w:webHidden/>
          </w:rPr>
          <w:fldChar w:fldCharType="end"/>
        </w:r>
      </w:hyperlink>
    </w:p>
    <w:p w14:paraId="1F65ECB2"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64" w:history="1">
        <w:r w:rsidRPr="007E0421">
          <w:rPr>
            <w:rStyle w:val="Hyperlink"/>
            <w:noProof/>
          </w:rPr>
          <w:t>5.7</w:t>
        </w:r>
        <w:r>
          <w:rPr>
            <w:rFonts w:asciiTheme="minorHAnsi" w:eastAsiaTheme="minorEastAsia" w:hAnsiTheme="minorHAnsi" w:cstheme="minorBidi"/>
            <w:caps w:val="0"/>
            <w:noProof/>
            <w:sz w:val="22"/>
            <w:szCs w:val="22"/>
          </w:rPr>
          <w:tab/>
        </w:r>
        <w:r w:rsidRPr="007E0421">
          <w:rPr>
            <w:rStyle w:val="Hyperlink"/>
            <w:noProof/>
          </w:rPr>
          <w:t>TERMINATION OF CONTRACT</w:t>
        </w:r>
        <w:r>
          <w:rPr>
            <w:noProof/>
            <w:webHidden/>
          </w:rPr>
          <w:tab/>
        </w:r>
        <w:r>
          <w:rPr>
            <w:noProof/>
            <w:webHidden/>
          </w:rPr>
          <w:fldChar w:fldCharType="begin"/>
        </w:r>
        <w:r>
          <w:rPr>
            <w:noProof/>
            <w:webHidden/>
          </w:rPr>
          <w:instrText xml:space="preserve"> PAGEREF _Toc488832064 \h </w:instrText>
        </w:r>
        <w:r>
          <w:rPr>
            <w:noProof/>
            <w:webHidden/>
          </w:rPr>
        </w:r>
        <w:r>
          <w:rPr>
            <w:noProof/>
            <w:webHidden/>
          </w:rPr>
          <w:fldChar w:fldCharType="separate"/>
        </w:r>
        <w:r>
          <w:rPr>
            <w:noProof/>
            <w:webHidden/>
          </w:rPr>
          <w:t>58</w:t>
        </w:r>
        <w:r>
          <w:rPr>
            <w:noProof/>
            <w:webHidden/>
          </w:rPr>
          <w:fldChar w:fldCharType="end"/>
        </w:r>
      </w:hyperlink>
    </w:p>
    <w:p w14:paraId="243624E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65" w:history="1">
        <w:r w:rsidRPr="007E0421">
          <w:rPr>
            <w:rStyle w:val="Hyperlink"/>
            <w:noProof/>
          </w:rPr>
          <w:t>5.8</w:t>
        </w:r>
        <w:r>
          <w:rPr>
            <w:rFonts w:asciiTheme="minorHAnsi" w:eastAsiaTheme="minorEastAsia" w:hAnsiTheme="minorHAnsi" w:cstheme="minorBidi"/>
            <w:caps w:val="0"/>
            <w:noProof/>
            <w:sz w:val="22"/>
            <w:szCs w:val="22"/>
          </w:rPr>
          <w:tab/>
        </w:r>
        <w:r w:rsidRPr="007E0421">
          <w:rPr>
            <w:rStyle w:val="Hyperlink"/>
            <w:noProof/>
          </w:rPr>
          <w:t>SUBCONTRACTING OR ASSIGNMENT</w:t>
        </w:r>
        <w:r>
          <w:rPr>
            <w:noProof/>
            <w:webHidden/>
          </w:rPr>
          <w:tab/>
        </w:r>
        <w:r>
          <w:rPr>
            <w:noProof/>
            <w:webHidden/>
          </w:rPr>
          <w:fldChar w:fldCharType="begin"/>
        </w:r>
        <w:r>
          <w:rPr>
            <w:noProof/>
            <w:webHidden/>
          </w:rPr>
          <w:instrText xml:space="preserve"> PAGEREF _Toc488832065 \h </w:instrText>
        </w:r>
        <w:r>
          <w:rPr>
            <w:noProof/>
            <w:webHidden/>
          </w:rPr>
        </w:r>
        <w:r>
          <w:rPr>
            <w:noProof/>
            <w:webHidden/>
          </w:rPr>
          <w:fldChar w:fldCharType="separate"/>
        </w:r>
        <w:r>
          <w:rPr>
            <w:noProof/>
            <w:webHidden/>
          </w:rPr>
          <w:t>59</w:t>
        </w:r>
        <w:r>
          <w:rPr>
            <w:noProof/>
            <w:webHidden/>
          </w:rPr>
          <w:fldChar w:fldCharType="end"/>
        </w:r>
      </w:hyperlink>
    </w:p>
    <w:p w14:paraId="4C32B39E"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66" w:history="1">
        <w:r w:rsidRPr="007E0421">
          <w:rPr>
            <w:rStyle w:val="Hyperlink"/>
            <w:noProof/>
          </w:rPr>
          <w:t>5.9</w:t>
        </w:r>
        <w:r>
          <w:rPr>
            <w:rFonts w:asciiTheme="minorHAnsi" w:eastAsiaTheme="minorEastAsia" w:hAnsiTheme="minorHAnsi" w:cstheme="minorBidi"/>
            <w:caps w:val="0"/>
            <w:noProof/>
            <w:sz w:val="22"/>
            <w:szCs w:val="22"/>
          </w:rPr>
          <w:tab/>
        </w:r>
        <w:r w:rsidRPr="007E0421">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_Toc488832066 \h </w:instrText>
        </w:r>
        <w:r>
          <w:rPr>
            <w:noProof/>
            <w:webHidden/>
          </w:rPr>
        </w:r>
        <w:r>
          <w:rPr>
            <w:noProof/>
            <w:webHidden/>
          </w:rPr>
          <w:fldChar w:fldCharType="separate"/>
        </w:r>
        <w:r>
          <w:rPr>
            <w:noProof/>
            <w:webHidden/>
          </w:rPr>
          <w:t>59</w:t>
        </w:r>
        <w:r>
          <w:rPr>
            <w:noProof/>
            <w:webHidden/>
          </w:rPr>
          <w:fldChar w:fldCharType="end"/>
        </w:r>
      </w:hyperlink>
    </w:p>
    <w:p w14:paraId="50219E59"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67" w:history="1">
        <w:r w:rsidRPr="007E0421">
          <w:rPr>
            <w:rStyle w:val="Hyperlink"/>
            <w:noProof/>
          </w:rPr>
          <w:t>5.10</w:t>
        </w:r>
        <w:r>
          <w:rPr>
            <w:rFonts w:asciiTheme="minorHAnsi" w:eastAsiaTheme="minorEastAsia" w:hAnsiTheme="minorHAnsi" w:cstheme="minorBidi"/>
            <w:caps w:val="0"/>
            <w:noProof/>
            <w:sz w:val="22"/>
            <w:szCs w:val="22"/>
          </w:rPr>
          <w:tab/>
        </w:r>
        <w:r w:rsidRPr="007E0421">
          <w:rPr>
            <w:rStyle w:val="Hyperlink"/>
            <w:noProof/>
          </w:rPr>
          <w:t>MERGERS, ACQUISITIONS</w:t>
        </w:r>
        <w:r>
          <w:rPr>
            <w:noProof/>
            <w:webHidden/>
          </w:rPr>
          <w:tab/>
        </w:r>
        <w:r>
          <w:rPr>
            <w:noProof/>
            <w:webHidden/>
          </w:rPr>
          <w:fldChar w:fldCharType="begin"/>
        </w:r>
        <w:r>
          <w:rPr>
            <w:noProof/>
            <w:webHidden/>
          </w:rPr>
          <w:instrText xml:space="preserve"> PAGEREF _Toc488832067 \h </w:instrText>
        </w:r>
        <w:r>
          <w:rPr>
            <w:noProof/>
            <w:webHidden/>
          </w:rPr>
        </w:r>
        <w:r>
          <w:rPr>
            <w:noProof/>
            <w:webHidden/>
          </w:rPr>
          <w:fldChar w:fldCharType="separate"/>
        </w:r>
        <w:r>
          <w:rPr>
            <w:noProof/>
            <w:webHidden/>
          </w:rPr>
          <w:t>59</w:t>
        </w:r>
        <w:r>
          <w:rPr>
            <w:noProof/>
            <w:webHidden/>
          </w:rPr>
          <w:fldChar w:fldCharType="end"/>
        </w:r>
      </w:hyperlink>
    </w:p>
    <w:p w14:paraId="34C49007"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68" w:history="1">
        <w:r w:rsidRPr="007E0421">
          <w:rPr>
            <w:rStyle w:val="Hyperlink"/>
            <w:noProof/>
          </w:rPr>
          <w:t>5.11</w:t>
        </w:r>
        <w:r>
          <w:rPr>
            <w:rFonts w:asciiTheme="minorHAnsi" w:eastAsiaTheme="minorEastAsia" w:hAnsiTheme="minorHAnsi" w:cstheme="minorBidi"/>
            <w:caps w:val="0"/>
            <w:noProof/>
            <w:sz w:val="22"/>
            <w:szCs w:val="22"/>
          </w:rPr>
          <w:tab/>
        </w:r>
        <w:r w:rsidRPr="007E0421">
          <w:rPr>
            <w:rStyle w:val="Hyperlink"/>
            <w:noProof/>
          </w:rPr>
          <w:t>PERFORMANCE GUARANTEE OF CONTRACTOR</w:t>
        </w:r>
        <w:r>
          <w:rPr>
            <w:noProof/>
            <w:webHidden/>
          </w:rPr>
          <w:tab/>
        </w:r>
        <w:r>
          <w:rPr>
            <w:noProof/>
            <w:webHidden/>
          </w:rPr>
          <w:fldChar w:fldCharType="begin"/>
        </w:r>
        <w:r>
          <w:rPr>
            <w:noProof/>
            <w:webHidden/>
          </w:rPr>
          <w:instrText xml:space="preserve"> PAGEREF _Toc488832068 \h </w:instrText>
        </w:r>
        <w:r>
          <w:rPr>
            <w:noProof/>
            <w:webHidden/>
          </w:rPr>
        </w:r>
        <w:r>
          <w:rPr>
            <w:noProof/>
            <w:webHidden/>
          </w:rPr>
          <w:fldChar w:fldCharType="separate"/>
        </w:r>
        <w:r>
          <w:rPr>
            <w:noProof/>
            <w:webHidden/>
          </w:rPr>
          <w:t>59</w:t>
        </w:r>
        <w:r>
          <w:rPr>
            <w:noProof/>
            <w:webHidden/>
          </w:rPr>
          <w:fldChar w:fldCharType="end"/>
        </w:r>
      </w:hyperlink>
    </w:p>
    <w:p w14:paraId="73D63242"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69" w:history="1">
        <w:r w:rsidRPr="007E0421">
          <w:rPr>
            <w:rStyle w:val="Hyperlink"/>
            <w:noProof/>
          </w:rPr>
          <w:t>5.12</w:t>
        </w:r>
        <w:r>
          <w:rPr>
            <w:rFonts w:asciiTheme="minorHAnsi" w:eastAsiaTheme="minorEastAsia" w:hAnsiTheme="minorHAnsi" w:cstheme="minorBidi"/>
            <w:caps w:val="0"/>
            <w:noProof/>
            <w:sz w:val="22"/>
            <w:szCs w:val="22"/>
          </w:rPr>
          <w:tab/>
        </w:r>
        <w:r w:rsidRPr="007E0421">
          <w:rPr>
            <w:rStyle w:val="Hyperlink"/>
            <w:noProof/>
          </w:rPr>
          <w:t>DELIVERY REQUIREMENTS</w:t>
        </w:r>
        <w:r>
          <w:rPr>
            <w:noProof/>
            <w:webHidden/>
          </w:rPr>
          <w:tab/>
        </w:r>
        <w:r>
          <w:rPr>
            <w:noProof/>
            <w:webHidden/>
          </w:rPr>
          <w:fldChar w:fldCharType="begin"/>
        </w:r>
        <w:r>
          <w:rPr>
            <w:noProof/>
            <w:webHidden/>
          </w:rPr>
          <w:instrText xml:space="preserve"> PAGEREF _Toc488832069 \h </w:instrText>
        </w:r>
        <w:r>
          <w:rPr>
            <w:noProof/>
            <w:webHidden/>
          </w:rPr>
        </w:r>
        <w:r>
          <w:rPr>
            <w:noProof/>
            <w:webHidden/>
          </w:rPr>
          <w:fldChar w:fldCharType="separate"/>
        </w:r>
        <w:r>
          <w:rPr>
            <w:noProof/>
            <w:webHidden/>
          </w:rPr>
          <w:t>60</w:t>
        </w:r>
        <w:r>
          <w:rPr>
            <w:noProof/>
            <w:webHidden/>
          </w:rPr>
          <w:fldChar w:fldCharType="end"/>
        </w:r>
      </w:hyperlink>
    </w:p>
    <w:p w14:paraId="7B530662"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70" w:history="1">
        <w:r w:rsidRPr="007E0421">
          <w:rPr>
            <w:rStyle w:val="Hyperlink"/>
            <w:noProof/>
          </w:rPr>
          <w:t>5.13</w:t>
        </w:r>
        <w:r>
          <w:rPr>
            <w:rFonts w:asciiTheme="minorHAnsi" w:eastAsiaTheme="minorEastAsia" w:hAnsiTheme="minorHAnsi" w:cstheme="minorBidi"/>
            <w:caps w:val="0"/>
            <w:noProof/>
            <w:sz w:val="22"/>
            <w:szCs w:val="22"/>
          </w:rPr>
          <w:tab/>
        </w:r>
        <w:r w:rsidRPr="007E0421">
          <w:rPr>
            <w:rStyle w:val="Hyperlink"/>
            <w:noProof/>
          </w:rPr>
          <w:t>APPLICABLE LAW AND JURISDICTION</w:t>
        </w:r>
        <w:r>
          <w:rPr>
            <w:noProof/>
            <w:webHidden/>
          </w:rPr>
          <w:tab/>
        </w:r>
        <w:r>
          <w:rPr>
            <w:noProof/>
            <w:webHidden/>
          </w:rPr>
          <w:fldChar w:fldCharType="begin"/>
        </w:r>
        <w:r>
          <w:rPr>
            <w:noProof/>
            <w:webHidden/>
          </w:rPr>
          <w:instrText xml:space="preserve"> PAGEREF _Toc488832070 \h </w:instrText>
        </w:r>
        <w:r>
          <w:rPr>
            <w:noProof/>
            <w:webHidden/>
          </w:rPr>
        </w:r>
        <w:r>
          <w:rPr>
            <w:noProof/>
            <w:webHidden/>
          </w:rPr>
          <w:fldChar w:fldCharType="separate"/>
        </w:r>
        <w:r>
          <w:rPr>
            <w:noProof/>
            <w:webHidden/>
          </w:rPr>
          <w:t>60</w:t>
        </w:r>
        <w:r>
          <w:rPr>
            <w:noProof/>
            <w:webHidden/>
          </w:rPr>
          <w:fldChar w:fldCharType="end"/>
        </w:r>
      </w:hyperlink>
    </w:p>
    <w:p w14:paraId="3B28D9E9"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71" w:history="1">
        <w:r w:rsidRPr="007E0421">
          <w:rPr>
            <w:rStyle w:val="Hyperlink"/>
            <w:noProof/>
          </w:rPr>
          <w:t>5.14</w:t>
        </w:r>
        <w:r>
          <w:rPr>
            <w:rFonts w:asciiTheme="minorHAnsi" w:eastAsiaTheme="minorEastAsia" w:hAnsiTheme="minorHAnsi" w:cstheme="minorBidi"/>
            <w:caps w:val="0"/>
            <w:noProof/>
            <w:sz w:val="22"/>
            <w:szCs w:val="22"/>
          </w:rPr>
          <w:tab/>
        </w:r>
        <w:r w:rsidRPr="007E0421">
          <w:rPr>
            <w:rStyle w:val="Hyperlink"/>
            <w:noProof/>
          </w:rPr>
          <w:t>CONTRACT AMENDMENT</w:t>
        </w:r>
        <w:r>
          <w:rPr>
            <w:noProof/>
            <w:webHidden/>
          </w:rPr>
          <w:tab/>
        </w:r>
        <w:r>
          <w:rPr>
            <w:noProof/>
            <w:webHidden/>
          </w:rPr>
          <w:fldChar w:fldCharType="begin"/>
        </w:r>
        <w:r>
          <w:rPr>
            <w:noProof/>
            <w:webHidden/>
          </w:rPr>
          <w:instrText xml:space="preserve"> PAGEREF _Toc488832071 \h </w:instrText>
        </w:r>
        <w:r>
          <w:rPr>
            <w:noProof/>
            <w:webHidden/>
          </w:rPr>
        </w:r>
        <w:r>
          <w:rPr>
            <w:noProof/>
            <w:webHidden/>
          </w:rPr>
          <w:fldChar w:fldCharType="separate"/>
        </w:r>
        <w:r>
          <w:rPr>
            <w:noProof/>
            <w:webHidden/>
          </w:rPr>
          <w:t>60</w:t>
        </w:r>
        <w:r>
          <w:rPr>
            <w:noProof/>
            <w:webHidden/>
          </w:rPr>
          <w:fldChar w:fldCharType="end"/>
        </w:r>
      </w:hyperlink>
    </w:p>
    <w:p w14:paraId="293C804F"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72" w:history="1">
        <w:r w:rsidRPr="007E0421">
          <w:rPr>
            <w:rStyle w:val="Hyperlink"/>
            <w:noProof/>
          </w:rPr>
          <w:t>5.15</w:t>
        </w:r>
        <w:r>
          <w:rPr>
            <w:rFonts w:asciiTheme="minorHAnsi" w:eastAsiaTheme="minorEastAsia" w:hAnsiTheme="minorHAnsi" w:cstheme="minorBidi"/>
            <w:caps w:val="0"/>
            <w:noProof/>
            <w:sz w:val="22"/>
            <w:szCs w:val="22"/>
          </w:rPr>
          <w:tab/>
        </w:r>
        <w:r w:rsidRPr="007E0421">
          <w:rPr>
            <w:rStyle w:val="Hyperlink"/>
            <w:noProof/>
          </w:rPr>
          <w:t>MAINTENANCE OF RECORDS</w:t>
        </w:r>
        <w:r>
          <w:rPr>
            <w:noProof/>
            <w:webHidden/>
          </w:rPr>
          <w:tab/>
        </w:r>
        <w:r>
          <w:rPr>
            <w:noProof/>
            <w:webHidden/>
          </w:rPr>
          <w:fldChar w:fldCharType="begin"/>
        </w:r>
        <w:r>
          <w:rPr>
            <w:noProof/>
            <w:webHidden/>
          </w:rPr>
          <w:instrText xml:space="preserve"> PAGEREF _Toc488832072 \h </w:instrText>
        </w:r>
        <w:r>
          <w:rPr>
            <w:noProof/>
            <w:webHidden/>
          </w:rPr>
        </w:r>
        <w:r>
          <w:rPr>
            <w:noProof/>
            <w:webHidden/>
          </w:rPr>
          <w:fldChar w:fldCharType="separate"/>
        </w:r>
        <w:r>
          <w:rPr>
            <w:noProof/>
            <w:webHidden/>
          </w:rPr>
          <w:t>60</w:t>
        </w:r>
        <w:r>
          <w:rPr>
            <w:noProof/>
            <w:webHidden/>
          </w:rPr>
          <w:fldChar w:fldCharType="end"/>
        </w:r>
      </w:hyperlink>
    </w:p>
    <w:p w14:paraId="1113272D" w14:textId="77777777" w:rsidR="005A4B53" w:rsidRDefault="005A4B53">
      <w:pPr>
        <w:pStyle w:val="TOC2"/>
        <w:tabs>
          <w:tab w:val="left" w:pos="1200"/>
        </w:tabs>
        <w:rPr>
          <w:rFonts w:asciiTheme="minorHAnsi" w:eastAsiaTheme="minorEastAsia" w:hAnsiTheme="minorHAnsi" w:cstheme="minorBidi"/>
          <w:caps w:val="0"/>
          <w:noProof/>
          <w:sz w:val="22"/>
          <w:szCs w:val="22"/>
        </w:rPr>
      </w:pPr>
      <w:hyperlink w:anchor="_Toc488832073" w:history="1">
        <w:r w:rsidRPr="007E0421">
          <w:rPr>
            <w:rStyle w:val="Hyperlink"/>
            <w:noProof/>
          </w:rPr>
          <w:t>5.16</w:t>
        </w:r>
        <w:r>
          <w:rPr>
            <w:rFonts w:asciiTheme="minorHAnsi" w:eastAsiaTheme="minorEastAsia" w:hAnsiTheme="minorHAnsi" w:cstheme="minorBidi"/>
            <w:caps w:val="0"/>
            <w:noProof/>
            <w:sz w:val="22"/>
            <w:szCs w:val="22"/>
          </w:rPr>
          <w:tab/>
        </w:r>
        <w:r w:rsidRPr="007E0421">
          <w:rPr>
            <w:rStyle w:val="Hyperlink"/>
            <w:noProof/>
          </w:rPr>
          <w:t>ASSIGNMENT OF ANTITRUST CLAIM(S)</w:t>
        </w:r>
        <w:r>
          <w:rPr>
            <w:noProof/>
            <w:webHidden/>
          </w:rPr>
          <w:tab/>
        </w:r>
        <w:r>
          <w:rPr>
            <w:noProof/>
            <w:webHidden/>
          </w:rPr>
          <w:fldChar w:fldCharType="begin"/>
        </w:r>
        <w:r>
          <w:rPr>
            <w:noProof/>
            <w:webHidden/>
          </w:rPr>
          <w:instrText xml:space="preserve"> PAGEREF _Toc488832073 \h </w:instrText>
        </w:r>
        <w:r>
          <w:rPr>
            <w:noProof/>
            <w:webHidden/>
          </w:rPr>
        </w:r>
        <w:r>
          <w:rPr>
            <w:noProof/>
            <w:webHidden/>
          </w:rPr>
          <w:fldChar w:fldCharType="separate"/>
        </w:r>
        <w:r>
          <w:rPr>
            <w:noProof/>
            <w:webHidden/>
          </w:rPr>
          <w:t>60</w:t>
        </w:r>
        <w:r>
          <w:rPr>
            <w:noProof/>
            <w:webHidden/>
          </w:rPr>
          <w:fldChar w:fldCharType="end"/>
        </w:r>
      </w:hyperlink>
    </w:p>
    <w:p w14:paraId="26D29FF9" w14:textId="77777777" w:rsidR="005A4B53" w:rsidRDefault="005A4B53">
      <w:pPr>
        <w:pStyle w:val="TOC2"/>
        <w:rPr>
          <w:rFonts w:asciiTheme="minorHAnsi" w:eastAsiaTheme="minorEastAsia" w:hAnsiTheme="minorHAnsi" w:cstheme="minorBidi"/>
          <w:caps w:val="0"/>
          <w:noProof/>
          <w:sz w:val="22"/>
          <w:szCs w:val="22"/>
        </w:rPr>
      </w:pPr>
      <w:hyperlink w:anchor="_Toc488832074" w:history="1">
        <w:r w:rsidRPr="007E0421">
          <w:rPr>
            <w:rStyle w:val="Hyperlink"/>
            <w:noProof/>
          </w:rPr>
          <w:t>6</w:t>
        </w:r>
        <w:r>
          <w:rPr>
            <w:noProof/>
            <w:webHidden/>
          </w:rPr>
          <w:tab/>
        </w:r>
        <w:r>
          <w:rPr>
            <w:noProof/>
            <w:webHidden/>
          </w:rPr>
          <w:fldChar w:fldCharType="begin"/>
        </w:r>
        <w:r>
          <w:rPr>
            <w:noProof/>
            <w:webHidden/>
          </w:rPr>
          <w:instrText xml:space="preserve"> PAGEREF _Toc488832074 \h </w:instrText>
        </w:r>
        <w:r>
          <w:rPr>
            <w:noProof/>
            <w:webHidden/>
          </w:rPr>
        </w:r>
        <w:r>
          <w:rPr>
            <w:noProof/>
            <w:webHidden/>
          </w:rPr>
          <w:fldChar w:fldCharType="separate"/>
        </w:r>
        <w:r>
          <w:rPr>
            <w:noProof/>
            <w:webHidden/>
          </w:rPr>
          <w:t>61</w:t>
        </w:r>
        <w:r>
          <w:rPr>
            <w:noProof/>
            <w:webHidden/>
          </w:rPr>
          <w:fldChar w:fldCharType="end"/>
        </w:r>
      </w:hyperlink>
    </w:p>
    <w:p w14:paraId="794FD6E4"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75" w:history="1">
        <w:r w:rsidRPr="007E0421">
          <w:rPr>
            <w:rStyle w:val="Hyperlink"/>
            <w:noProof/>
          </w:rPr>
          <w:t>6.1</w:t>
        </w:r>
        <w:r>
          <w:rPr>
            <w:rFonts w:asciiTheme="minorHAnsi" w:eastAsiaTheme="minorEastAsia" w:hAnsiTheme="minorHAnsi" w:cstheme="minorBidi"/>
            <w:caps w:val="0"/>
            <w:noProof/>
            <w:sz w:val="22"/>
            <w:szCs w:val="22"/>
          </w:rPr>
          <w:tab/>
        </w:r>
        <w:r w:rsidRPr="007E0421">
          <w:rPr>
            <w:rStyle w:val="Hyperlink"/>
            <w:noProof/>
          </w:rPr>
          <w:t>PRICE FLUCTUATION DURING CONTRACT</w:t>
        </w:r>
        <w:r>
          <w:rPr>
            <w:noProof/>
            <w:webHidden/>
          </w:rPr>
          <w:tab/>
        </w:r>
        <w:r>
          <w:rPr>
            <w:noProof/>
            <w:webHidden/>
          </w:rPr>
          <w:fldChar w:fldCharType="begin"/>
        </w:r>
        <w:r>
          <w:rPr>
            <w:noProof/>
            <w:webHidden/>
          </w:rPr>
          <w:instrText xml:space="preserve"> PAGEREF _Toc488832075 \h </w:instrText>
        </w:r>
        <w:r>
          <w:rPr>
            <w:noProof/>
            <w:webHidden/>
          </w:rPr>
        </w:r>
        <w:r>
          <w:rPr>
            <w:noProof/>
            <w:webHidden/>
          </w:rPr>
          <w:fldChar w:fldCharType="separate"/>
        </w:r>
        <w:r>
          <w:rPr>
            <w:noProof/>
            <w:webHidden/>
          </w:rPr>
          <w:t>61</w:t>
        </w:r>
        <w:r>
          <w:rPr>
            <w:noProof/>
            <w:webHidden/>
          </w:rPr>
          <w:fldChar w:fldCharType="end"/>
        </w:r>
      </w:hyperlink>
    </w:p>
    <w:p w14:paraId="06F3D4F4"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76" w:history="1">
        <w:r w:rsidRPr="007E0421">
          <w:rPr>
            <w:rStyle w:val="Hyperlink"/>
            <w:noProof/>
          </w:rPr>
          <w:t>6.2</w:t>
        </w:r>
        <w:r>
          <w:rPr>
            <w:rFonts w:asciiTheme="minorHAnsi" w:eastAsiaTheme="minorEastAsia" w:hAnsiTheme="minorHAnsi" w:cstheme="minorBidi"/>
            <w:caps w:val="0"/>
            <w:noProof/>
            <w:sz w:val="22"/>
            <w:szCs w:val="22"/>
          </w:rPr>
          <w:tab/>
        </w:r>
        <w:r w:rsidRPr="007E0421">
          <w:rPr>
            <w:rStyle w:val="Hyperlink"/>
            <w:noProof/>
          </w:rPr>
          <w:t>TAX CHARGES</w:t>
        </w:r>
        <w:r>
          <w:rPr>
            <w:noProof/>
            <w:webHidden/>
          </w:rPr>
          <w:tab/>
        </w:r>
        <w:r>
          <w:rPr>
            <w:noProof/>
            <w:webHidden/>
          </w:rPr>
          <w:fldChar w:fldCharType="begin"/>
        </w:r>
        <w:r>
          <w:rPr>
            <w:noProof/>
            <w:webHidden/>
          </w:rPr>
          <w:instrText xml:space="preserve"> PAGEREF _Toc488832076 \h </w:instrText>
        </w:r>
        <w:r>
          <w:rPr>
            <w:noProof/>
            <w:webHidden/>
          </w:rPr>
        </w:r>
        <w:r>
          <w:rPr>
            <w:noProof/>
            <w:webHidden/>
          </w:rPr>
          <w:fldChar w:fldCharType="separate"/>
        </w:r>
        <w:r>
          <w:rPr>
            <w:noProof/>
            <w:webHidden/>
          </w:rPr>
          <w:t>61</w:t>
        </w:r>
        <w:r>
          <w:rPr>
            <w:noProof/>
            <w:webHidden/>
          </w:rPr>
          <w:fldChar w:fldCharType="end"/>
        </w:r>
      </w:hyperlink>
    </w:p>
    <w:p w14:paraId="533D4C5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77" w:history="1">
        <w:r w:rsidRPr="007E0421">
          <w:rPr>
            <w:rStyle w:val="Hyperlink"/>
            <w:noProof/>
          </w:rPr>
          <w:t>6.3</w:t>
        </w:r>
        <w:r>
          <w:rPr>
            <w:rFonts w:asciiTheme="minorHAnsi" w:eastAsiaTheme="minorEastAsia" w:hAnsiTheme="minorHAnsi" w:cstheme="minorBidi"/>
            <w:caps w:val="0"/>
            <w:noProof/>
            <w:sz w:val="22"/>
            <w:szCs w:val="22"/>
          </w:rPr>
          <w:tab/>
        </w:r>
        <w:r w:rsidRPr="007E0421">
          <w:rPr>
            <w:rStyle w:val="Hyperlink"/>
            <w:noProof/>
          </w:rPr>
          <w:t>PAYMENT TO VENDORS</w:t>
        </w:r>
        <w:r>
          <w:rPr>
            <w:noProof/>
            <w:webHidden/>
          </w:rPr>
          <w:tab/>
        </w:r>
        <w:r>
          <w:rPr>
            <w:noProof/>
            <w:webHidden/>
          </w:rPr>
          <w:fldChar w:fldCharType="begin"/>
        </w:r>
        <w:r>
          <w:rPr>
            <w:noProof/>
            <w:webHidden/>
          </w:rPr>
          <w:instrText xml:space="preserve"> PAGEREF _Toc488832077 \h </w:instrText>
        </w:r>
        <w:r>
          <w:rPr>
            <w:noProof/>
            <w:webHidden/>
          </w:rPr>
        </w:r>
        <w:r>
          <w:rPr>
            <w:noProof/>
            <w:webHidden/>
          </w:rPr>
          <w:fldChar w:fldCharType="separate"/>
        </w:r>
        <w:r>
          <w:rPr>
            <w:noProof/>
            <w:webHidden/>
          </w:rPr>
          <w:t>61</w:t>
        </w:r>
        <w:r>
          <w:rPr>
            <w:noProof/>
            <w:webHidden/>
          </w:rPr>
          <w:fldChar w:fldCharType="end"/>
        </w:r>
      </w:hyperlink>
    </w:p>
    <w:p w14:paraId="71A57153"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78" w:history="1">
        <w:r w:rsidRPr="007E0421">
          <w:rPr>
            <w:rStyle w:val="Hyperlink"/>
            <w:noProof/>
          </w:rPr>
          <w:t>6.4</w:t>
        </w:r>
        <w:r>
          <w:rPr>
            <w:rFonts w:asciiTheme="minorHAnsi" w:eastAsiaTheme="minorEastAsia" w:hAnsiTheme="minorHAnsi" w:cstheme="minorBidi"/>
            <w:caps w:val="0"/>
            <w:noProof/>
            <w:sz w:val="22"/>
            <w:szCs w:val="22"/>
          </w:rPr>
          <w:tab/>
        </w:r>
        <w:r w:rsidRPr="007E0421">
          <w:rPr>
            <w:rStyle w:val="Hyperlink"/>
            <w:noProof/>
          </w:rPr>
          <w:t>OPTIONAL PAYMENT METHOD: P-CARD</w:t>
        </w:r>
        <w:r>
          <w:rPr>
            <w:noProof/>
            <w:webHidden/>
          </w:rPr>
          <w:tab/>
        </w:r>
        <w:r>
          <w:rPr>
            <w:noProof/>
            <w:webHidden/>
          </w:rPr>
          <w:fldChar w:fldCharType="begin"/>
        </w:r>
        <w:r>
          <w:rPr>
            <w:noProof/>
            <w:webHidden/>
          </w:rPr>
          <w:instrText xml:space="preserve"> PAGEREF _Toc488832078 \h </w:instrText>
        </w:r>
        <w:r>
          <w:rPr>
            <w:noProof/>
            <w:webHidden/>
          </w:rPr>
        </w:r>
        <w:r>
          <w:rPr>
            <w:noProof/>
            <w:webHidden/>
          </w:rPr>
          <w:fldChar w:fldCharType="separate"/>
        </w:r>
        <w:r>
          <w:rPr>
            <w:noProof/>
            <w:webHidden/>
          </w:rPr>
          <w:t>62</w:t>
        </w:r>
        <w:r>
          <w:rPr>
            <w:noProof/>
            <w:webHidden/>
          </w:rPr>
          <w:fldChar w:fldCharType="end"/>
        </w:r>
      </w:hyperlink>
    </w:p>
    <w:p w14:paraId="72F97C4E"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79" w:history="1">
        <w:r w:rsidRPr="007E0421">
          <w:rPr>
            <w:rStyle w:val="Hyperlink"/>
            <w:noProof/>
          </w:rPr>
          <w:t>6.5</w:t>
        </w:r>
        <w:r>
          <w:rPr>
            <w:rFonts w:asciiTheme="minorHAnsi" w:eastAsiaTheme="minorEastAsia" w:hAnsiTheme="minorHAnsi" w:cstheme="minorBidi"/>
            <w:caps w:val="0"/>
            <w:noProof/>
            <w:sz w:val="22"/>
            <w:szCs w:val="22"/>
          </w:rPr>
          <w:tab/>
        </w:r>
        <w:r w:rsidRPr="007E0421">
          <w:rPr>
            <w:rStyle w:val="Hyperlink"/>
            <w:noProof/>
          </w:rPr>
          <w:t>NEW JERSEY PROMPT PAYMENT ACT</w:t>
        </w:r>
        <w:r>
          <w:rPr>
            <w:noProof/>
            <w:webHidden/>
          </w:rPr>
          <w:tab/>
        </w:r>
        <w:r>
          <w:rPr>
            <w:noProof/>
            <w:webHidden/>
          </w:rPr>
          <w:fldChar w:fldCharType="begin"/>
        </w:r>
        <w:r>
          <w:rPr>
            <w:noProof/>
            <w:webHidden/>
          </w:rPr>
          <w:instrText xml:space="preserve"> PAGEREF _Toc488832079 \h </w:instrText>
        </w:r>
        <w:r>
          <w:rPr>
            <w:noProof/>
            <w:webHidden/>
          </w:rPr>
        </w:r>
        <w:r>
          <w:rPr>
            <w:noProof/>
            <w:webHidden/>
          </w:rPr>
          <w:fldChar w:fldCharType="separate"/>
        </w:r>
        <w:r>
          <w:rPr>
            <w:noProof/>
            <w:webHidden/>
          </w:rPr>
          <w:t>62</w:t>
        </w:r>
        <w:r>
          <w:rPr>
            <w:noProof/>
            <w:webHidden/>
          </w:rPr>
          <w:fldChar w:fldCharType="end"/>
        </w:r>
      </w:hyperlink>
    </w:p>
    <w:p w14:paraId="68229F9D"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0" w:history="1">
        <w:r w:rsidRPr="007E0421">
          <w:rPr>
            <w:rStyle w:val="Hyperlink"/>
            <w:noProof/>
          </w:rPr>
          <w:t>6.6</w:t>
        </w:r>
        <w:r>
          <w:rPr>
            <w:rFonts w:asciiTheme="minorHAnsi" w:eastAsiaTheme="minorEastAsia" w:hAnsiTheme="minorHAnsi" w:cstheme="minorBidi"/>
            <w:caps w:val="0"/>
            <w:noProof/>
            <w:sz w:val="22"/>
            <w:szCs w:val="22"/>
          </w:rPr>
          <w:tab/>
        </w:r>
        <w:r w:rsidRPr="007E0421">
          <w:rPr>
            <w:rStyle w:val="Hyperlink"/>
            <w:noProof/>
          </w:rPr>
          <w:t>AVAILABILITY OF FUNDS</w:t>
        </w:r>
        <w:r>
          <w:rPr>
            <w:noProof/>
            <w:webHidden/>
          </w:rPr>
          <w:tab/>
        </w:r>
        <w:r>
          <w:rPr>
            <w:noProof/>
            <w:webHidden/>
          </w:rPr>
          <w:fldChar w:fldCharType="begin"/>
        </w:r>
        <w:r>
          <w:rPr>
            <w:noProof/>
            <w:webHidden/>
          </w:rPr>
          <w:instrText xml:space="preserve"> PAGEREF _Toc488832080 \h </w:instrText>
        </w:r>
        <w:r>
          <w:rPr>
            <w:noProof/>
            <w:webHidden/>
          </w:rPr>
        </w:r>
        <w:r>
          <w:rPr>
            <w:noProof/>
            <w:webHidden/>
          </w:rPr>
          <w:fldChar w:fldCharType="separate"/>
        </w:r>
        <w:r>
          <w:rPr>
            <w:noProof/>
            <w:webHidden/>
          </w:rPr>
          <w:t>62</w:t>
        </w:r>
        <w:r>
          <w:rPr>
            <w:noProof/>
            <w:webHidden/>
          </w:rPr>
          <w:fldChar w:fldCharType="end"/>
        </w:r>
      </w:hyperlink>
    </w:p>
    <w:p w14:paraId="13523DCD"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1" w:history="1">
        <w:r w:rsidRPr="007E0421">
          <w:rPr>
            <w:rStyle w:val="Hyperlink"/>
            <w:noProof/>
          </w:rPr>
          <w:t>7.</w:t>
        </w:r>
        <w:r>
          <w:rPr>
            <w:rFonts w:asciiTheme="minorHAnsi" w:eastAsiaTheme="minorEastAsia" w:hAnsiTheme="minorHAnsi" w:cstheme="minorBidi"/>
            <w:caps w:val="0"/>
            <w:noProof/>
            <w:sz w:val="22"/>
            <w:szCs w:val="22"/>
          </w:rPr>
          <w:tab/>
        </w:r>
        <w:r w:rsidRPr="007E0421">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_Toc488832081 \h </w:instrText>
        </w:r>
        <w:r>
          <w:rPr>
            <w:noProof/>
            <w:webHidden/>
          </w:rPr>
        </w:r>
        <w:r>
          <w:rPr>
            <w:noProof/>
            <w:webHidden/>
          </w:rPr>
          <w:fldChar w:fldCharType="separate"/>
        </w:r>
        <w:r>
          <w:rPr>
            <w:noProof/>
            <w:webHidden/>
          </w:rPr>
          <w:t>62</w:t>
        </w:r>
        <w:r>
          <w:rPr>
            <w:noProof/>
            <w:webHidden/>
          </w:rPr>
          <w:fldChar w:fldCharType="end"/>
        </w:r>
      </w:hyperlink>
    </w:p>
    <w:p w14:paraId="5519AD4D"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2" w:history="1">
        <w:r w:rsidRPr="007E0421">
          <w:rPr>
            <w:rStyle w:val="Hyperlink"/>
            <w:noProof/>
          </w:rPr>
          <w:t>7.1</w:t>
        </w:r>
        <w:r>
          <w:rPr>
            <w:rFonts w:asciiTheme="minorHAnsi" w:eastAsiaTheme="minorEastAsia" w:hAnsiTheme="minorHAnsi" w:cstheme="minorBidi"/>
            <w:caps w:val="0"/>
            <w:noProof/>
            <w:sz w:val="22"/>
            <w:szCs w:val="22"/>
          </w:rPr>
          <w:tab/>
        </w:r>
        <w:r w:rsidRPr="007E0421">
          <w:rPr>
            <w:rStyle w:val="Hyperlink"/>
            <w:noProof/>
          </w:rPr>
          <w:t>PROCUREMENT OF RECOVERED MATERIALS</w:t>
        </w:r>
        <w:r>
          <w:rPr>
            <w:noProof/>
            <w:webHidden/>
          </w:rPr>
          <w:tab/>
        </w:r>
        <w:r>
          <w:rPr>
            <w:noProof/>
            <w:webHidden/>
          </w:rPr>
          <w:fldChar w:fldCharType="begin"/>
        </w:r>
        <w:r>
          <w:rPr>
            <w:noProof/>
            <w:webHidden/>
          </w:rPr>
          <w:instrText xml:space="preserve"> PAGEREF _Toc488832082 \h </w:instrText>
        </w:r>
        <w:r>
          <w:rPr>
            <w:noProof/>
            <w:webHidden/>
          </w:rPr>
        </w:r>
        <w:r>
          <w:rPr>
            <w:noProof/>
            <w:webHidden/>
          </w:rPr>
          <w:fldChar w:fldCharType="separate"/>
        </w:r>
        <w:r>
          <w:rPr>
            <w:noProof/>
            <w:webHidden/>
          </w:rPr>
          <w:t>62</w:t>
        </w:r>
        <w:r>
          <w:rPr>
            <w:noProof/>
            <w:webHidden/>
          </w:rPr>
          <w:fldChar w:fldCharType="end"/>
        </w:r>
      </w:hyperlink>
    </w:p>
    <w:p w14:paraId="551A35EB"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3" w:history="1">
        <w:r w:rsidRPr="007E0421">
          <w:rPr>
            <w:rStyle w:val="Hyperlink"/>
            <w:noProof/>
          </w:rPr>
          <w:t>7.2</w:t>
        </w:r>
        <w:r>
          <w:rPr>
            <w:rFonts w:asciiTheme="minorHAnsi" w:eastAsiaTheme="minorEastAsia" w:hAnsiTheme="minorHAnsi" w:cstheme="minorBidi"/>
            <w:caps w:val="0"/>
            <w:noProof/>
            <w:sz w:val="22"/>
            <w:szCs w:val="22"/>
          </w:rPr>
          <w:tab/>
        </w:r>
        <w:r w:rsidRPr="007E0421">
          <w:rPr>
            <w:rStyle w:val="Hyperlink"/>
            <w:noProof/>
          </w:rPr>
          <w:t>EQUAL EMPLOYMENT OPPORTUNITY</w:t>
        </w:r>
        <w:r>
          <w:rPr>
            <w:noProof/>
            <w:webHidden/>
          </w:rPr>
          <w:tab/>
        </w:r>
        <w:r>
          <w:rPr>
            <w:noProof/>
            <w:webHidden/>
          </w:rPr>
          <w:fldChar w:fldCharType="begin"/>
        </w:r>
        <w:r>
          <w:rPr>
            <w:noProof/>
            <w:webHidden/>
          </w:rPr>
          <w:instrText xml:space="preserve"> PAGEREF _Toc488832083 \h </w:instrText>
        </w:r>
        <w:r>
          <w:rPr>
            <w:noProof/>
            <w:webHidden/>
          </w:rPr>
        </w:r>
        <w:r>
          <w:rPr>
            <w:noProof/>
            <w:webHidden/>
          </w:rPr>
          <w:fldChar w:fldCharType="separate"/>
        </w:r>
        <w:r>
          <w:rPr>
            <w:noProof/>
            <w:webHidden/>
          </w:rPr>
          <w:t>64</w:t>
        </w:r>
        <w:r>
          <w:rPr>
            <w:noProof/>
            <w:webHidden/>
          </w:rPr>
          <w:fldChar w:fldCharType="end"/>
        </w:r>
      </w:hyperlink>
    </w:p>
    <w:p w14:paraId="69935521"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4" w:history="1">
        <w:r w:rsidRPr="007E0421">
          <w:rPr>
            <w:rStyle w:val="Hyperlink"/>
            <w:noProof/>
          </w:rPr>
          <w:t>7.3</w:t>
        </w:r>
        <w:r>
          <w:rPr>
            <w:rFonts w:asciiTheme="minorHAnsi" w:eastAsiaTheme="minorEastAsia" w:hAnsiTheme="minorHAnsi" w:cstheme="minorBidi"/>
            <w:caps w:val="0"/>
            <w:noProof/>
            <w:sz w:val="22"/>
            <w:szCs w:val="22"/>
          </w:rPr>
          <w:tab/>
        </w:r>
        <w:r w:rsidRPr="007E0421">
          <w:rPr>
            <w:rStyle w:val="Hyperlink"/>
            <w:noProof/>
          </w:rPr>
          <w:t xml:space="preserve">DAVIS-BACON ACT, </w:t>
        </w:r>
        <w:r w:rsidRPr="007E0421">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_Toc488832084 \h </w:instrText>
        </w:r>
        <w:r>
          <w:rPr>
            <w:noProof/>
            <w:webHidden/>
          </w:rPr>
        </w:r>
        <w:r>
          <w:rPr>
            <w:noProof/>
            <w:webHidden/>
          </w:rPr>
          <w:fldChar w:fldCharType="separate"/>
        </w:r>
        <w:r>
          <w:rPr>
            <w:noProof/>
            <w:webHidden/>
          </w:rPr>
          <w:t>66</w:t>
        </w:r>
        <w:r>
          <w:rPr>
            <w:noProof/>
            <w:webHidden/>
          </w:rPr>
          <w:fldChar w:fldCharType="end"/>
        </w:r>
      </w:hyperlink>
    </w:p>
    <w:p w14:paraId="5435CE3F"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5" w:history="1">
        <w:r w:rsidRPr="007E0421">
          <w:rPr>
            <w:rStyle w:val="Hyperlink"/>
            <w:noProof/>
          </w:rPr>
          <w:t>7.4</w:t>
        </w:r>
        <w:r>
          <w:rPr>
            <w:rFonts w:asciiTheme="minorHAnsi" w:eastAsiaTheme="minorEastAsia" w:hAnsiTheme="minorHAnsi" w:cstheme="minorBidi"/>
            <w:caps w:val="0"/>
            <w:noProof/>
            <w:sz w:val="22"/>
            <w:szCs w:val="22"/>
          </w:rPr>
          <w:tab/>
        </w:r>
        <w:r w:rsidRPr="007E0421">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_Toc488832085 \h </w:instrText>
        </w:r>
        <w:r>
          <w:rPr>
            <w:noProof/>
            <w:webHidden/>
          </w:rPr>
        </w:r>
        <w:r>
          <w:rPr>
            <w:noProof/>
            <w:webHidden/>
          </w:rPr>
          <w:fldChar w:fldCharType="separate"/>
        </w:r>
        <w:r>
          <w:rPr>
            <w:noProof/>
            <w:webHidden/>
          </w:rPr>
          <w:t>66</w:t>
        </w:r>
        <w:r>
          <w:rPr>
            <w:noProof/>
            <w:webHidden/>
          </w:rPr>
          <w:fldChar w:fldCharType="end"/>
        </w:r>
      </w:hyperlink>
    </w:p>
    <w:p w14:paraId="2F361902"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6" w:history="1">
        <w:r w:rsidRPr="007E0421">
          <w:rPr>
            <w:rStyle w:val="Hyperlink"/>
            <w:noProof/>
          </w:rPr>
          <w:t>7.5</w:t>
        </w:r>
        <w:r>
          <w:rPr>
            <w:rFonts w:asciiTheme="minorHAnsi" w:eastAsiaTheme="minorEastAsia" w:hAnsiTheme="minorHAnsi" w:cstheme="minorBidi"/>
            <w:caps w:val="0"/>
            <w:noProof/>
            <w:sz w:val="22"/>
            <w:szCs w:val="22"/>
          </w:rPr>
          <w:tab/>
        </w:r>
        <w:r w:rsidRPr="007E0421">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_Toc488832086 \h </w:instrText>
        </w:r>
        <w:r>
          <w:rPr>
            <w:noProof/>
            <w:webHidden/>
          </w:rPr>
        </w:r>
        <w:r>
          <w:rPr>
            <w:noProof/>
            <w:webHidden/>
          </w:rPr>
          <w:fldChar w:fldCharType="separate"/>
        </w:r>
        <w:r>
          <w:rPr>
            <w:noProof/>
            <w:webHidden/>
          </w:rPr>
          <w:t>66</w:t>
        </w:r>
        <w:r>
          <w:rPr>
            <w:noProof/>
            <w:webHidden/>
          </w:rPr>
          <w:fldChar w:fldCharType="end"/>
        </w:r>
      </w:hyperlink>
    </w:p>
    <w:p w14:paraId="496A3E90"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7" w:history="1">
        <w:r w:rsidRPr="007E0421">
          <w:rPr>
            <w:rStyle w:val="Hyperlink"/>
            <w:noProof/>
          </w:rPr>
          <w:t>7.6</w:t>
        </w:r>
        <w:r>
          <w:rPr>
            <w:rFonts w:asciiTheme="minorHAnsi" w:eastAsiaTheme="minorEastAsia" w:hAnsiTheme="minorHAnsi" w:cstheme="minorBidi"/>
            <w:caps w:val="0"/>
            <w:noProof/>
            <w:sz w:val="22"/>
            <w:szCs w:val="22"/>
          </w:rPr>
          <w:tab/>
        </w:r>
        <w:r w:rsidRPr="007E0421">
          <w:rPr>
            <w:rStyle w:val="Hyperlink"/>
            <w:noProof/>
          </w:rPr>
          <w:t xml:space="preserve">CLEAN AIR ACT, </w:t>
        </w:r>
        <w:r w:rsidRPr="007E0421">
          <w:rPr>
            <w:rStyle w:val="Hyperlink"/>
            <w:noProof/>
            <w:shd w:val="clear" w:color="auto" w:fill="FFFFFF"/>
          </w:rPr>
          <w:t xml:space="preserve">42 U.S.C. 7401-7671Q, </w:t>
        </w:r>
        <w:r w:rsidRPr="007E0421">
          <w:rPr>
            <w:rStyle w:val="Hyperlink"/>
            <w:noProof/>
          </w:rPr>
          <w:t xml:space="preserve">AND THE FEDERAL WATER POLLUTION CONTROL ACT, </w:t>
        </w:r>
        <w:r w:rsidRPr="007E0421">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_Toc488832087 \h </w:instrText>
        </w:r>
        <w:r>
          <w:rPr>
            <w:noProof/>
            <w:webHidden/>
          </w:rPr>
        </w:r>
        <w:r>
          <w:rPr>
            <w:noProof/>
            <w:webHidden/>
          </w:rPr>
          <w:fldChar w:fldCharType="separate"/>
        </w:r>
        <w:r>
          <w:rPr>
            <w:noProof/>
            <w:webHidden/>
          </w:rPr>
          <w:t>66</w:t>
        </w:r>
        <w:r>
          <w:rPr>
            <w:noProof/>
            <w:webHidden/>
          </w:rPr>
          <w:fldChar w:fldCharType="end"/>
        </w:r>
      </w:hyperlink>
    </w:p>
    <w:p w14:paraId="0BEEF62E"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8" w:history="1">
        <w:r w:rsidRPr="007E0421">
          <w:rPr>
            <w:rStyle w:val="Hyperlink"/>
            <w:noProof/>
          </w:rPr>
          <w:t>7.7</w:t>
        </w:r>
        <w:r>
          <w:rPr>
            <w:rFonts w:asciiTheme="minorHAnsi" w:eastAsiaTheme="minorEastAsia" w:hAnsiTheme="minorHAnsi" w:cstheme="minorBidi"/>
            <w:caps w:val="0"/>
            <w:noProof/>
            <w:sz w:val="22"/>
            <w:szCs w:val="22"/>
          </w:rPr>
          <w:tab/>
        </w:r>
        <w:r w:rsidRPr="007E0421">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_Toc488832088 \h </w:instrText>
        </w:r>
        <w:r>
          <w:rPr>
            <w:noProof/>
            <w:webHidden/>
          </w:rPr>
        </w:r>
        <w:r>
          <w:rPr>
            <w:noProof/>
            <w:webHidden/>
          </w:rPr>
          <w:fldChar w:fldCharType="separate"/>
        </w:r>
        <w:r>
          <w:rPr>
            <w:noProof/>
            <w:webHidden/>
          </w:rPr>
          <w:t>67</w:t>
        </w:r>
        <w:r>
          <w:rPr>
            <w:noProof/>
            <w:webHidden/>
          </w:rPr>
          <w:fldChar w:fldCharType="end"/>
        </w:r>
      </w:hyperlink>
    </w:p>
    <w:p w14:paraId="6966EA59" w14:textId="77777777" w:rsidR="005A4B53" w:rsidRDefault="005A4B53">
      <w:pPr>
        <w:pStyle w:val="TOC2"/>
        <w:tabs>
          <w:tab w:val="left" w:pos="720"/>
        </w:tabs>
        <w:rPr>
          <w:rFonts w:asciiTheme="minorHAnsi" w:eastAsiaTheme="minorEastAsia" w:hAnsiTheme="minorHAnsi" w:cstheme="minorBidi"/>
          <w:caps w:val="0"/>
          <w:noProof/>
          <w:sz w:val="22"/>
          <w:szCs w:val="22"/>
        </w:rPr>
      </w:pPr>
      <w:hyperlink w:anchor="_Toc488832089" w:history="1">
        <w:r w:rsidRPr="007E0421">
          <w:rPr>
            <w:rStyle w:val="Hyperlink"/>
            <w:noProof/>
          </w:rPr>
          <w:t>7.8</w:t>
        </w:r>
        <w:r>
          <w:rPr>
            <w:rFonts w:asciiTheme="minorHAnsi" w:eastAsiaTheme="minorEastAsia" w:hAnsiTheme="minorHAnsi" w:cstheme="minorBidi"/>
            <w:caps w:val="0"/>
            <w:noProof/>
            <w:sz w:val="22"/>
            <w:szCs w:val="22"/>
          </w:rPr>
          <w:tab/>
        </w:r>
        <w:r w:rsidRPr="007E0421">
          <w:rPr>
            <w:rStyle w:val="Hyperlink"/>
            <w:noProof/>
          </w:rPr>
          <w:t>BYRD ANTI-LOBBYING AMENDMENT, 31 U.S.C. 1352</w:t>
        </w:r>
        <w:r>
          <w:rPr>
            <w:noProof/>
            <w:webHidden/>
          </w:rPr>
          <w:tab/>
        </w:r>
        <w:r>
          <w:rPr>
            <w:noProof/>
            <w:webHidden/>
          </w:rPr>
          <w:fldChar w:fldCharType="begin"/>
        </w:r>
        <w:r>
          <w:rPr>
            <w:noProof/>
            <w:webHidden/>
          </w:rPr>
          <w:instrText xml:space="preserve"> PAGEREF _Toc488832089 \h </w:instrText>
        </w:r>
        <w:r>
          <w:rPr>
            <w:noProof/>
            <w:webHidden/>
          </w:rPr>
        </w:r>
        <w:r>
          <w:rPr>
            <w:noProof/>
            <w:webHidden/>
          </w:rPr>
          <w:fldChar w:fldCharType="separate"/>
        </w:r>
        <w:r>
          <w:rPr>
            <w:noProof/>
            <w:webHidden/>
          </w:rPr>
          <w:t>67</w:t>
        </w:r>
        <w:r>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3" w:name="_Toc428533936"/>
      <w:bookmarkStart w:id="4" w:name="_Toc488831939"/>
      <w:r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88831940"/>
      <w:r w:rsidRPr="00B94382">
        <w:t>P</w:t>
      </w:r>
      <w:r w:rsidRPr="0071274F">
        <w:t>URPOSE AND INTENT</w:t>
      </w:r>
      <w:bookmarkEnd w:id="5"/>
      <w:bookmarkEnd w:id="6"/>
      <w:bookmarkEnd w:id="7"/>
    </w:p>
    <w:p w14:paraId="082935F7" w14:textId="77777777" w:rsidR="00E651D6" w:rsidRDefault="00E651D6" w:rsidP="00851065"/>
    <w:p w14:paraId="7CA21E10" w14:textId="77777777" w:rsidR="0013560F" w:rsidRPr="009F7155" w:rsidRDefault="00E651D6" w:rsidP="0013560F">
      <w:pPr>
        <w:tabs>
          <w:tab w:val="left" w:pos="540"/>
        </w:tabs>
        <w:rPr>
          <w:rFonts w:cs="Arial"/>
          <w:szCs w:val="22"/>
        </w:rPr>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203BC7">
        <w:t xml:space="preserve">the New Jersey Department of Environmental Protection (NJDEP), State Using Agencies and Cooperative </w:t>
      </w:r>
      <w:r w:rsidR="00203BC7" w:rsidRPr="00851065">
        <w:t>Purchasing Program participants</w:t>
      </w:r>
      <w:r w:rsidR="00203BC7">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3560F">
        <w:t xml:space="preserve">a </w:t>
      </w:r>
      <w:r w:rsidR="0013560F" w:rsidRPr="009F7155">
        <w:rPr>
          <w:rFonts w:cs="Arial"/>
          <w:szCs w:val="22"/>
        </w:rPr>
        <w:t>Crawler/Dozer with Screened Cab Enclosure, Low Ground Pressure, Diesel Engine, Minimum 2 Cu. Yd. Capacity Blade and Hydraulic System for Rear Mounted Attachments</w:t>
      </w:r>
      <w:r w:rsidR="0013560F">
        <w:rPr>
          <w:rFonts w:cs="Arial"/>
          <w:szCs w:val="22"/>
        </w:rPr>
        <w:t>.</w:t>
      </w:r>
    </w:p>
    <w:p w14:paraId="3D371603" w14:textId="77777777" w:rsidR="00E651D6" w:rsidRPr="005B339D" w:rsidRDefault="00E651D6" w:rsidP="00851065"/>
    <w:p w14:paraId="05544756" w14:textId="3323383B" w:rsidR="00E651D6" w:rsidRDefault="00E651D6" w:rsidP="00851065">
      <w:r w:rsidRPr="0013560F">
        <w:t xml:space="preserve">The intent of this </w:t>
      </w:r>
      <w:r w:rsidR="00C3197E" w:rsidRPr="0013560F">
        <w:t xml:space="preserve">Bid Solicitation </w:t>
      </w:r>
      <w:r w:rsidR="00647C5C" w:rsidRPr="0013560F">
        <w:t>{</w:t>
      </w:r>
      <w:r w:rsidRPr="0013560F">
        <w:t>RFP</w:t>
      </w:r>
      <w:r w:rsidR="00647C5C" w:rsidRPr="0013560F">
        <w:t>}</w:t>
      </w:r>
      <w:r w:rsidRPr="0013560F">
        <w:t xml:space="preserve"> is to award a </w:t>
      </w:r>
      <w:r w:rsidR="005A12BC" w:rsidRPr="0013560F">
        <w:t>M</w:t>
      </w:r>
      <w:r w:rsidR="00C3197E" w:rsidRPr="0013560F">
        <w:t xml:space="preserve">aster </w:t>
      </w:r>
      <w:r w:rsidR="005A12BC" w:rsidRPr="0013560F">
        <w:t>Blanket</w:t>
      </w:r>
      <w:r w:rsidR="00C3197E" w:rsidRPr="0013560F">
        <w:t xml:space="preserve"> </w:t>
      </w:r>
      <w:r w:rsidR="005A12BC" w:rsidRPr="0013560F">
        <w:t>P</w:t>
      </w:r>
      <w:r w:rsidR="00C3197E" w:rsidRPr="0013560F">
        <w:t xml:space="preserve">urchase </w:t>
      </w:r>
      <w:r w:rsidR="005A12BC" w:rsidRPr="0013560F">
        <w:t>O</w:t>
      </w:r>
      <w:r w:rsidR="00C3197E" w:rsidRPr="0013560F">
        <w:t>rder</w:t>
      </w:r>
      <w:r w:rsidR="0000557B" w:rsidRPr="0013560F">
        <w:t xml:space="preserve"> (</w:t>
      </w:r>
      <w:r w:rsidR="005A12BC" w:rsidRPr="0013560F">
        <w:t>Blanket</w:t>
      </w:r>
      <w:r w:rsidR="00A7166F" w:rsidRPr="0013560F">
        <w:t xml:space="preserve"> P</w:t>
      </w:r>
      <w:r w:rsidR="001D2ACC" w:rsidRPr="0013560F">
        <w:t>.</w:t>
      </w:r>
      <w:r w:rsidR="00A7166F" w:rsidRPr="0013560F">
        <w:t>O</w:t>
      </w:r>
      <w:r w:rsidR="001D2ACC" w:rsidRPr="0013560F">
        <w:t>.</w:t>
      </w:r>
      <w:r w:rsidR="0000557B" w:rsidRPr="0013560F">
        <w:t>)</w:t>
      </w:r>
      <w:r w:rsidR="00C3197E" w:rsidRPr="0013560F">
        <w:t xml:space="preserve"> </w:t>
      </w:r>
      <w:r w:rsidR="00647C5C" w:rsidRPr="0013560F">
        <w:t>{</w:t>
      </w:r>
      <w:r w:rsidR="005A12BC" w:rsidRPr="0013560F">
        <w:t>C</w:t>
      </w:r>
      <w:r w:rsidRPr="0013560F">
        <w:t>ontract</w:t>
      </w:r>
      <w:r w:rsidR="00647C5C" w:rsidRPr="0013560F">
        <w:t>}</w:t>
      </w:r>
      <w:r w:rsidRPr="0013560F">
        <w:t xml:space="preserve"> to that responsible </w:t>
      </w:r>
      <w:r w:rsidR="00526170" w:rsidRPr="0013560F">
        <w:t xml:space="preserve">Vendor </w:t>
      </w:r>
      <w:r w:rsidR="00647C5C" w:rsidRPr="0013560F">
        <w:t>{</w:t>
      </w:r>
      <w:r w:rsidR="00526170" w:rsidRPr="0013560F">
        <w:t>Bidder</w:t>
      </w:r>
      <w:r w:rsidR="00647C5C" w:rsidRPr="0013560F">
        <w:t>}</w:t>
      </w:r>
      <w:r w:rsidRPr="0013560F">
        <w:t xml:space="preserve"> whose </w:t>
      </w:r>
      <w:r w:rsidR="00CE00E7" w:rsidRPr="0013560F">
        <w:t>Quote</w:t>
      </w:r>
      <w:r w:rsidR="00C3197E" w:rsidRPr="0013560F">
        <w:t xml:space="preserve"> </w:t>
      </w:r>
      <w:r w:rsidR="00647C5C" w:rsidRPr="0013560F">
        <w:t>{</w:t>
      </w:r>
      <w:r w:rsidR="00CE00E7" w:rsidRPr="0013560F">
        <w:t>Proposal</w:t>
      </w:r>
      <w:r w:rsidR="00647C5C" w:rsidRPr="0013560F">
        <w:t>}</w:t>
      </w:r>
      <w:r w:rsidRPr="0013560F">
        <w:t xml:space="preserve">, conforming to this </w:t>
      </w:r>
      <w:r w:rsidR="00C3197E" w:rsidRPr="0013560F">
        <w:t>Bid Solici</w:t>
      </w:r>
      <w:r w:rsidR="005A12BC" w:rsidRPr="0013560F">
        <w:t>t</w:t>
      </w:r>
      <w:r w:rsidR="00C3197E" w:rsidRPr="0013560F">
        <w:t xml:space="preserve">ation </w:t>
      </w:r>
      <w:r w:rsidR="00647C5C" w:rsidRPr="0013560F">
        <w:t>{</w:t>
      </w:r>
      <w:r w:rsidRPr="0013560F">
        <w:t>RFP</w:t>
      </w:r>
      <w:r w:rsidR="00647C5C" w:rsidRPr="0013560F">
        <w:t>}</w:t>
      </w:r>
      <w:r w:rsidRPr="0013560F">
        <w:t xml:space="preserve"> is most advantageous to the State, price and other factors considered.</w:t>
      </w:r>
      <w:r w:rsidR="00BA33E2" w:rsidRPr="0013560F">
        <w:t xml:space="preserve">  </w:t>
      </w:r>
      <w:r w:rsidR="00193A4A" w:rsidRPr="0013560F">
        <w:t xml:space="preserve">The State may award any and all price lines.  </w:t>
      </w:r>
      <w:r w:rsidR="002766BB" w:rsidRPr="0013560F">
        <w:t>T</w:t>
      </w:r>
      <w:r w:rsidR="00BA33E2" w:rsidRPr="0013560F">
        <w:t>he State</w:t>
      </w:r>
      <w:r w:rsidR="001C62CB" w:rsidRPr="0013560F">
        <w:t>,</w:t>
      </w:r>
      <w:r w:rsidR="00A24CCC" w:rsidRPr="0013560F">
        <w:t xml:space="preserve"> </w:t>
      </w:r>
      <w:r w:rsidR="002766BB" w:rsidRPr="0013560F">
        <w:t>however,</w:t>
      </w:r>
      <w:r w:rsidR="00BA33E2" w:rsidRPr="0013560F">
        <w:t xml:space="preserve"> reserves the right to separately procure individual requirements that are the subject of the </w:t>
      </w:r>
      <w:r w:rsidR="001D2ACC" w:rsidRPr="0013560F">
        <w:t>Blanket P.O.</w:t>
      </w:r>
      <w:r w:rsidR="00C3197E" w:rsidRPr="0013560F">
        <w:t xml:space="preserve"> </w:t>
      </w:r>
      <w:r w:rsidR="00647C5C" w:rsidRPr="0013560F">
        <w:t>{</w:t>
      </w:r>
      <w:r w:rsidR="005A12BC" w:rsidRPr="0013560F">
        <w:t>C</w:t>
      </w:r>
      <w:r w:rsidR="00BA33E2" w:rsidRPr="0013560F">
        <w:t>ontract</w:t>
      </w:r>
      <w:r w:rsidR="00647C5C" w:rsidRPr="0013560F">
        <w:t>}</w:t>
      </w:r>
      <w:r w:rsidR="00BA33E2" w:rsidRPr="0013560F">
        <w:t xml:space="preserve"> during the </w:t>
      </w:r>
      <w:r w:rsidR="001D2ACC" w:rsidRPr="0013560F">
        <w:t>Blanket P.O.</w:t>
      </w:r>
      <w:r w:rsidR="00C3197E" w:rsidRPr="0013560F">
        <w:t xml:space="preserve"> </w:t>
      </w:r>
      <w:r w:rsidR="00647C5C" w:rsidRPr="0013560F">
        <w:t>{</w:t>
      </w:r>
      <w:r w:rsidR="005A12BC" w:rsidRPr="0013560F">
        <w:t>C</w:t>
      </w:r>
      <w:r w:rsidR="00BA33E2" w:rsidRPr="0013560F">
        <w:t>ontract</w:t>
      </w:r>
      <w:r w:rsidR="00647C5C" w:rsidRPr="0013560F">
        <w:t>}</w:t>
      </w:r>
      <w:r w:rsidR="00BA33E2" w:rsidRPr="0013560F">
        <w:t xml:space="preserve"> term, when deemed by the Director</w:t>
      </w:r>
      <w:r w:rsidR="005C07AA" w:rsidRPr="0013560F">
        <w:t xml:space="preserve"> of the Division of Purchase and Property (Director)</w:t>
      </w:r>
      <w:r w:rsidR="00BA33E2" w:rsidRPr="0013560F">
        <w:t xml:space="preserve"> to be in the State’s best interest.</w:t>
      </w:r>
    </w:p>
    <w:p w14:paraId="0D416458" w14:textId="77777777" w:rsidR="00753BFC" w:rsidRDefault="00753BFC" w:rsidP="00851065"/>
    <w:p w14:paraId="1979F163" w14:textId="77777777" w:rsidR="0013560F" w:rsidRDefault="0013560F" w:rsidP="0013560F">
      <w:r>
        <w:t>The Bid Solicitation {RFP} contains two (2) price line items, which are itemized as follows:</w:t>
      </w:r>
    </w:p>
    <w:p w14:paraId="762E3289" w14:textId="77777777" w:rsidR="0013560F" w:rsidRDefault="0013560F" w:rsidP="0013560F"/>
    <w:tbl>
      <w:tblPr>
        <w:tblStyle w:val="TableGrid"/>
        <w:tblW w:w="0" w:type="auto"/>
        <w:tblLook w:val="04A0" w:firstRow="1" w:lastRow="0" w:firstColumn="1" w:lastColumn="0" w:noHBand="0" w:noVBand="1"/>
      </w:tblPr>
      <w:tblGrid>
        <w:gridCol w:w="1255"/>
        <w:gridCol w:w="6930"/>
      </w:tblGrid>
      <w:tr w:rsidR="0013560F" w14:paraId="468B4FB7" w14:textId="77777777" w:rsidTr="008426C1">
        <w:tc>
          <w:tcPr>
            <w:tcW w:w="1255" w:type="dxa"/>
          </w:tcPr>
          <w:p w14:paraId="6555AE39" w14:textId="6118F2EF" w:rsidR="0013560F" w:rsidRPr="008601E8" w:rsidRDefault="0013560F" w:rsidP="008601E8">
            <w:pPr>
              <w:jc w:val="center"/>
              <w:rPr>
                <w:b/>
              </w:rPr>
            </w:pPr>
            <w:r w:rsidRPr="008601E8">
              <w:rPr>
                <w:b/>
              </w:rPr>
              <w:t xml:space="preserve">Price Line </w:t>
            </w:r>
            <w:r w:rsidR="008601E8">
              <w:rPr>
                <w:b/>
              </w:rPr>
              <w:t xml:space="preserve">Number </w:t>
            </w:r>
          </w:p>
        </w:tc>
        <w:tc>
          <w:tcPr>
            <w:tcW w:w="6930" w:type="dxa"/>
          </w:tcPr>
          <w:p w14:paraId="2309B5AC" w14:textId="4F4A8F77" w:rsidR="0013560F" w:rsidRPr="008601E8" w:rsidRDefault="0013560F" w:rsidP="008601E8">
            <w:pPr>
              <w:jc w:val="center"/>
              <w:rPr>
                <w:b/>
              </w:rPr>
            </w:pPr>
            <w:r w:rsidRPr="008601E8">
              <w:rPr>
                <w:b/>
              </w:rPr>
              <w:t>Price Line Item Description</w:t>
            </w:r>
          </w:p>
        </w:tc>
      </w:tr>
      <w:tr w:rsidR="0013560F" w14:paraId="2F4A5A93" w14:textId="77777777" w:rsidTr="008426C1">
        <w:tc>
          <w:tcPr>
            <w:tcW w:w="1255" w:type="dxa"/>
          </w:tcPr>
          <w:p w14:paraId="697DFD37" w14:textId="77777777" w:rsidR="0013560F" w:rsidRDefault="0013560F" w:rsidP="008426C1">
            <w:pPr>
              <w:jc w:val="center"/>
            </w:pPr>
            <w:r>
              <w:t>1</w:t>
            </w:r>
          </w:p>
        </w:tc>
        <w:tc>
          <w:tcPr>
            <w:tcW w:w="6930" w:type="dxa"/>
          </w:tcPr>
          <w:p w14:paraId="216809BD" w14:textId="5183933F" w:rsidR="0013560F" w:rsidRDefault="007C08B2" w:rsidP="007C08B2">
            <w:r>
              <w:t>Crawler/Dozer with Screened Cab Enclosure, Low Ground Pressure, Diesel Engine and Minimum 2 Cu. Yd. Capacity Blade</w:t>
            </w:r>
          </w:p>
        </w:tc>
      </w:tr>
      <w:tr w:rsidR="0013560F" w14:paraId="0695950F" w14:textId="77777777" w:rsidTr="008426C1">
        <w:tc>
          <w:tcPr>
            <w:tcW w:w="1255" w:type="dxa"/>
          </w:tcPr>
          <w:p w14:paraId="528174BF" w14:textId="77777777" w:rsidR="0013560F" w:rsidRDefault="0013560F" w:rsidP="008426C1">
            <w:pPr>
              <w:jc w:val="center"/>
            </w:pPr>
            <w:r>
              <w:t>2</w:t>
            </w:r>
          </w:p>
        </w:tc>
        <w:tc>
          <w:tcPr>
            <w:tcW w:w="6930" w:type="dxa"/>
          </w:tcPr>
          <w:p w14:paraId="4B6897D5" w14:textId="1695F7A6" w:rsidR="0013560F" w:rsidRDefault="007C08B2" w:rsidP="007C08B2">
            <w:r>
              <w:t>Hydraulic System for Rear Mounted Attachments</w:t>
            </w:r>
          </w:p>
        </w:tc>
      </w:tr>
    </w:tbl>
    <w:p w14:paraId="33840949" w14:textId="77777777" w:rsidR="0013560F" w:rsidRDefault="0013560F" w:rsidP="0013560F"/>
    <w:p w14:paraId="6B650F22" w14:textId="124A6197" w:rsidR="0013560F" w:rsidRDefault="0013560F" w:rsidP="0013560F">
      <w:r>
        <w:t xml:space="preserve">Price lines 1 and 2 are grouped to create a single award.  Vendors {Bidders} must bid on both price line items to be considered a responsive Vendor {Bidder}.  </w:t>
      </w:r>
    </w:p>
    <w:p w14:paraId="1F026E7C" w14:textId="77777777" w:rsidR="0013560F" w:rsidRDefault="0013560F" w:rsidP="0013560F"/>
    <w:p w14:paraId="0AE7C098" w14:textId="76AFA6CA" w:rsidR="0013560F" w:rsidRDefault="0013560F" w:rsidP="0013560F">
      <w:pPr>
        <w:rPr>
          <w:rFonts w:eastAsia="MS Mincho"/>
          <w:szCs w:val="22"/>
          <w:lang w:eastAsia="x-none"/>
        </w:rPr>
      </w:pPr>
      <w:r w:rsidRPr="005A4D19">
        <w:rPr>
          <w:rFonts w:eastAsia="MS Mincho"/>
          <w:szCs w:val="22"/>
          <w:lang w:val="x-none" w:eastAsia="x-none"/>
        </w:rPr>
        <w:t xml:space="preserve">The </w:t>
      </w:r>
      <w:r>
        <w:rPr>
          <w:rFonts w:eastAsia="MS Mincho"/>
          <w:szCs w:val="22"/>
          <w:lang w:eastAsia="x-none"/>
        </w:rPr>
        <w:t xml:space="preserve">State intends </w:t>
      </w:r>
      <w:r w:rsidRPr="005A4D19">
        <w:rPr>
          <w:rFonts w:eastAsia="MS Mincho"/>
          <w:szCs w:val="22"/>
          <w:lang w:val="x-none" w:eastAsia="x-none"/>
        </w:rPr>
        <w:t xml:space="preserve">to award </w:t>
      </w:r>
      <w:r w:rsidRPr="00A478A8">
        <w:rPr>
          <w:rFonts w:eastAsia="MS Mincho"/>
          <w:szCs w:val="22"/>
          <w:lang w:eastAsia="x-none"/>
        </w:rPr>
        <w:t>one (1)</w:t>
      </w:r>
      <w:r w:rsidRPr="004C0B54">
        <w:rPr>
          <w:rFonts w:eastAsia="MS Mincho"/>
          <w:szCs w:val="22"/>
          <w:lang w:eastAsia="x-none"/>
        </w:rPr>
        <w:t xml:space="preserve"> </w:t>
      </w:r>
      <w:r>
        <w:rPr>
          <w:rFonts w:eastAsia="MS Mincho"/>
          <w:szCs w:val="22"/>
          <w:lang w:eastAsia="x-none"/>
        </w:rPr>
        <w:t xml:space="preserve">Statewide </w:t>
      </w:r>
      <w:r w:rsidRPr="004C0B54">
        <w:rPr>
          <w:rFonts w:eastAsia="MS Mincho"/>
          <w:szCs w:val="22"/>
          <w:lang w:eastAsia="x-none"/>
        </w:rPr>
        <w:t>M</w:t>
      </w:r>
      <w:r w:rsidRPr="005A4D19">
        <w:rPr>
          <w:rFonts w:eastAsia="MS Mincho"/>
          <w:szCs w:val="22"/>
          <w:lang w:eastAsia="x-none"/>
        </w:rPr>
        <w:t>aster Blanket Purchase Order (Blanket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 {Contract}</w:t>
      </w:r>
      <w:r w:rsidR="007C08B2">
        <w:rPr>
          <w:rFonts w:eastAsia="MS Mincho"/>
          <w:szCs w:val="22"/>
          <w:lang w:eastAsia="x-none"/>
        </w:rPr>
        <w:t>.</w:t>
      </w:r>
    </w:p>
    <w:p w14:paraId="69310AD8" w14:textId="77777777" w:rsidR="0013560F" w:rsidRPr="005B339D" w:rsidRDefault="0013560F"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4F0958B2" w14:textId="21A48696"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lastRenderedPageBreak/>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8" w:name="_Toc400531468"/>
      <w:bookmarkStart w:id="9" w:name="_Toc428533938"/>
      <w:bookmarkStart w:id="10" w:name="_Toc488831941"/>
      <w:r w:rsidRPr="00B94382">
        <w:t>BACKGROUND</w:t>
      </w:r>
      <w:bookmarkEnd w:id="8"/>
      <w:bookmarkEnd w:id="9"/>
      <w:bookmarkEnd w:id="10"/>
      <w:r w:rsidRPr="00B94382">
        <w:t xml:space="preserve"> </w:t>
      </w:r>
    </w:p>
    <w:p w14:paraId="4C1C0A0A" w14:textId="77777777" w:rsidR="00E651D6" w:rsidRDefault="00E651D6" w:rsidP="00851065"/>
    <w:p w14:paraId="2810E594" w14:textId="2B561DD3" w:rsidR="00523702" w:rsidRPr="005A4B53" w:rsidRDefault="00A222F1" w:rsidP="00A222F1">
      <w:pPr>
        <w:tabs>
          <w:tab w:val="left" w:pos="10080"/>
        </w:tabs>
        <w:ind w:right="108"/>
        <w:rPr>
          <w:rFonts w:cs="Arial"/>
          <w:szCs w:val="22"/>
        </w:rPr>
      </w:pPr>
      <w:r w:rsidRPr="005A4B53">
        <w:rPr>
          <w:rFonts w:eastAsia="MS Mincho"/>
          <w:szCs w:val="22"/>
          <w:lang w:val="x-none" w:eastAsia="x-none"/>
        </w:rPr>
        <w:t xml:space="preserve">This is </w:t>
      </w:r>
      <w:r w:rsidR="00523702" w:rsidRPr="005A4B53">
        <w:rPr>
          <w:rFonts w:eastAsia="MS Mincho"/>
          <w:szCs w:val="22"/>
          <w:lang w:eastAsia="x-none"/>
        </w:rPr>
        <w:t xml:space="preserve">a re-bid of Bid Solicitation {RFP} #17DPP00123, T-3060 </w:t>
      </w:r>
      <w:r w:rsidR="00523702" w:rsidRPr="005A4B53">
        <w:rPr>
          <w:rFonts w:cs="Arial"/>
          <w:szCs w:val="22"/>
        </w:rPr>
        <w:t>Crawler/Dozer with Screened Cab Enclosure, Low Ground Pressure, Diesel Engine, Minimum 2 Cu. Yd. Capacity Blade and Hydraulic System for Rear Mounted Attachments</w:t>
      </w:r>
      <w:r w:rsidR="001C07A9" w:rsidRPr="005A4B53">
        <w:rPr>
          <w:rFonts w:cs="Arial"/>
          <w:szCs w:val="22"/>
        </w:rPr>
        <w:t>, which opened on April 13, 2017 and was cancelled on June 9, 2017</w:t>
      </w:r>
      <w:r w:rsidR="00523702" w:rsidRPr="005A4B53">
        <w:rPr>
          <w:rFonts w:cs="Arial"/>
          <w:szCs w:val="22"/>
        </w:rPr>
        <w:t xml:space="preserve">.  </w:t>
      </w:r>
    </w:p>
    <w:p w14:paraId="715699D5" w14:textId="77777777" w:rsidR="00523702" w:rsidRPr="005A4B53" w:rsidRDefault="00523702" w:rsidP="00A222F1">
      <w:pPr>
        <w:tabs>
          <w:tab w:val="left" w:pos="10080"/>
        </w:tabs>
        <w:ind w:right="108"/>
        <w:rPr>
          <w:rFonts w:cs="Arial"/>
          <w:szCs w:val="22"/>
        </w:rPr>
      </w:pPr>
    </w:p>
    <w:p w14:paraId="7F8ADBF5" w14:textId="47C3530E" w:rsidR="00523702" w:rsidRDefault="00523702" w:rsidP="00523702">
      <w:r w:rsidRPr="005A4B53">
        <w:t>This new Bid Solicitation {RFP}</w:t>
      </w:r>
      <w:r w:rsidR="001C07A9" w:rsidRPr="005A4B53">
        <w:t xml:space="preserve">, 18DPP00160, </w:t>
      </w:r>
      <w:r w:rsidRPr="005A4B53">
        <w:t>addresses current requirements.</w:t>
      </w:r>
    </w:p>
    <w:p w14:paraId="30E534E7" w14:textId="6E7EB4E1" w:rsidR="00523702" w:rsidRDefault="00523702" w:rsidP="00A222F1">
      <w:pPr>
        <w:tabs>
          <w:tab w:val="left" w:pos="10080"/>
        </w:tabs>
        <w:ind w:right="108"/>
        <w:rPr>
          <w:rFonts w:eastAsia="MS Mincho"/>
          <w:szCs w:val="22"/>
          <w:lang w:eastAsia="x-none"/>
        </w:rPr>
      </w:pPr>
    </w:p>
    <w:p w14:paraId="2DDAD197" w14:textId="77777777" w:rsidR="003A3A24" w:rsidRPr="00851065" w:rsidRDefault="003A3A24" w:rsidP="00851065">
      <w:pPr>
        <w:pStyle w:val="Heading2"/>
      </w:pPr>
      <w:bookmarkStart w:id="11" w:name="_Toc428533939"/>
      <w:bookmarkStart w:id="12" w:name="_Toc488831942"/>
      <w:r w:rsidRPr="00851065">
        <w:t>Key Events</w:t>
      </w:r>
      <w:bookmarkEnd w:id="11"/>
      <w:bookmarkEnd w:id="12"/>
    </w:p>
    <w:p w14:paraId="3EA768BE" w14:textId="77777777" w:rsidR="00EB648B" w:rsidRPr="00851065" w:rsidRDefault="00EB648B" w:rsidP="00851065"/>
    <w:p w14:paraId="5657B4EA" w14:textId="77777777" w:rsidR="003A3A24" w:rsidRPr="00851065" w:rsidRDefault="003A3A24" w:rsidP="00BD5EEE">
      <w:pPr>
        <w:pStyle w:val="Heading3"/>
      </w:pPr>
      <w:bookmarkStart w:id="13" w:name="_1.3.1_ELECTRONIC_QUESTION_AND_ANSWE"/>
      <w:bookmarkStart w:id="14" w:name="_Toc428533940"/>
      <w:bookmarkStart w:id="15" w:name="_Toc488831943"/>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8883194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00D141DD"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lastRenderedPageBreak/>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1A288F2A"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078873FF" w14:textId="77777777" w:rsidR="00B94FDE"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74E3FE53"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28533942"/>
      <w:bookmarkStart w:id="22" w:name="_Toc488831945"/>
      <w:r w:rsidRPr="00851065">
        <w:rPr>
          <w:rFonts w:ascii="Arial" w:hAnsi="Arial"/>
          <w:i/>
          <w:caps w:val="0"/>
          <w:color w:val="00B050"/>
        </w:rPr>
        <w:t>NJ</w:t>
      </w:r>
      <w:r w:rsidRPr="00851065">
        <w:rPr>
          <w:rFonts w:ascii="Arial" w:hAnsi="Arial"/>
          <w:i/>
          <w:caps w:val="0"/>
          <w:color w:val="0070C0"/>
        </w:rPr>
        <w:t>START</w:t>
      </w:r>
      <w:bookmarkEnd w:id="21"/>
      <w:bookmarkEnd w:id="22"/>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3" w:name="_Toc428533943"/>
      <w:bookmarkStart w:id="24" w:name="_Toc488831946"/>
      <w:r w:rsidRPr="00851065">
        <w:rPr>
          <w:caps w:val="0"/>
        </w:rPr>
        <w:t>ELECTRONIC SIGNATURES</w:t>
      </w:r>
      <w:bookmarkEnd w:id="23"/>
      <w:bookmarkEnd w:id="24"/>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DD7C7D4" w14:textId="77777777" w:rsidR="000018EA" w:rsidRPr="002812B4" w:rsidRDefault="000018EA" w:rsidP="00851065">
      <w:pPr>
        <w:rPr>
          <w:b/>
          <w:bCs/>
          <w:highlight w:val="green"/>
        </w:rPr>
      </w:pPr>
    </w:p>
    <w:p w14:paraId="7A19C762" w14:textId="77777777" w:rsidR="00EC7B0A" w:rsidRPr="00A222F1"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88831947"/>
      <w:bookmarkEnd w:id="25"/>
      <w:bookmarkEnd w:id="26"/>
      <w:r w:rsidRPr="00A222F1">
        <w:rPr>
          <w:caps w:val="0"/>
        </w:rPr>
        <w:lastRenderedPageBreak/>
        <w:t>MANDATORY/OPTIONAL SITE VISIT</w:t>
      </w:r>
      <w:bookmarkEnd w:id="27"/>
      <w:bookmarkEnd w:id="28"/>
      <w:bookmarkEnd w:id="29"/>
      <w:bookmarkEnd w:id="30"/>
      <w:bookmarkEnd w:id="31"/>
    </w:p>
    <w:p w14:paraId="4A0303B8" w14:textId="77777777" w:rsidR="00EC7B0A" w:rsidRDefault="00EC7B0A" w:rsidP="00851065"/>
    <w:p w14:paraId="76D86CA9" w14:textId="67CD8422" w:rsidR="00A222F1" w:rsidRPr="001154A3" w:rsidRDefault="00A222F1" w:rsidP="00851065">
      <w:r>
        <w:t>Not applicable to this procurement.</w:t>
      </w:r>
    </w:p>
    <w:p w14:paraId="54C06BB3" w14:textId="77777777" w:rsidR="00EC7B0A" w:rsidRDefault="00EC7B0A" w:rsidP="00851065">
      <w:pPr>
        <w:rPr>
          <w:bCs/>
          <w:highlight w:val="green"/>
        </w:rPr>
      </w:pPr>
    </w:p>
    <w:p w14:paraId="4DD3370F" w14:textId="77777777" w:rsidR="00EF244D" w:rsidRPr="00851065" w:rsidRDefault="00EF244D" w:rsidP="00851065">
      <w:pPr>
        <w:rPr>
          <w:rFonts w:eastAsia="MS Mincho"/>
          <w:highlight w:val="green"/>
        </w:rPr>
      </w:pPr>
    </w:p>
    <w:p w14:paraId="3AF40E98" w14:textId="77777777" w:rsidR="00EF244D" w:rsidRPr="00851065"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88831948"/>
      <w:bookmarkEnd w:id="32"/>
      <w:bookmarkEnd w:id="33"/>
      <w:r w:rsidRPr="00A222F1">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4"/>
      <w:bookmarkEnd w:id="35"/>
      <w:bookmarkEnd w:id="36"/>
      <w:bookmarkEnd w:id="37"/>
    </w:p>
    <w:p w14:paraId="3FE0B662" w14:textId="77777777" w:rsidR="00EF244D" w:rsidRDefault="00EF244D" w:rsidP="00851065">
      <w:pPr>
        <w:rPr>
          <w:rFonts w:eastAsia="MS Mincho"/>
        </w:rPr>
      </w:pPr>
    </w:p>
    <w:p w14:paraId="3154A161" w14:textId="77777777" w:rsidR="00A222F1" w:rsidRPr="001154A3" w:rsidRDefault="00A222F1" w:rsidP="00A222F1">
      <w:r>
        <w:t>Not applicable to this procurement.</w:t>
      </w:r>
    </w:p>
    <w:p w14:paraId="04CE4ECA" w14:textId="77777777" w:rsidR="0016255C" w:rsidRDefault="0016255C" w:rsidP="00851065">
      <w:pPr>
        <w:rPr>
          <w:b/>
        </w:rPr>
      </w:pPr>
      <w:bookmarkStart w:id="38" w:name="_Toc95619434"/>
      <w:bookmarkStart w:id="39" w:name="_Toc109701220"/>
      <w:bookmarkStart w:id="40" w:name="_Toc225321579"/>
      <w:bookmarkStart w:id="41" w:name="_Toc94946029"/>
      <w:bookmarkStart w:id="42" w:name="_Toc72744593"/>
    </w:p>
    <w:p w14:paraId="2D38FE5A" w14:textId="77777777" w:rsidR="00652B3B" w:rsidRPr="009A34D4" w:rsidRDefault="00B60519" w:rsidP="00652B3B">
      <w:pPr>
        <w:pStyle w:val="Heading3"/>
        <w:ind w:right="108"/>
        <w:rPr>
          <w:bCs w:val="0"/>
          <w:caps w:val="0"/>
        </w:rPr>
      </w:pPr>
      <w:bookmarkStart w:id="43" w:name="_Toc400531476"/>
      <w:bookmarkStart w:id="44" w:name="_Toc428533946"/>
      <w:bookmarkStart w:id="45" w:name="_Toc48883194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7E829856" w14:textId="77777777" w:rsidR="0058591B" w:rsidRDefault="0058591B" w:rsidP="00851065"/>
    <w:p w14:paraId="55A23ADD" w14:textId="77777777" w:rsidR="00A222F1" w:rsidRPr="001154A3" w:rsidRDefault="00A222F1" w:rsidP="00A222F1">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6" w:name="_Toc428533947"/>
      <w:bookmarkStart w:id="47" w:name="_Toc488831950"/>
      <w:r w:rsidRPr="00851065">
        <w:t>ADDITIONAL Information</w:t>
      </w:r>
      <w:bookmarkEnd w:id="46"/>
      <w:bookmarkEnd w:id="47"/>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8" w:name="_Toc428533948"/>
      <w:bookmarkStart w:id="49" w:name="_Toc48883195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48883195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3" w:name="_Toc400531480"/>
      <w:bookmarkStart w:id="54" w:name="_Toc428533950"/>
      <w:bookmarkStart w:id="55" w:name="_Toc488831953"/>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6" w:name="_Toc400531481"/>
      <w:bookmarkStart w:id="57" w:name="_Toc428533951"/>
      <w:bookmarkStart w:id="58" w:name="_Toc48883195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708B784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r w:rsidR="00307819">
        <w:t>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8883195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2" w:name="_Toc400531483"/>
      <w:bookmarkStart w:id="63" w:name="_Toc428533953"/>
      <w:bookmarkStart w:id="64" w:name="_Toc48883195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48883195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lastRenderedPageBreak/>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xml:space="preserve">, </w:t>
      </w:r>
      <w:r w:rsidR="00634896" w:rsidRPr="00A222F1">
        <w:t>or a portion thereof,</w:t>
      </w:r>
      <w:r w:rsidR="00B13A1D" w:rsidRPr="00A222F1">
        <w:t xml:space="preserve"> from consideration</w:t>
      </w:r>
      <w:r w:rsidR="00B13A1D" w:rsidRPr="00B13A1D">
        <w:t xml:space="preserve">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15C8F3A9" w14:textId="710A9345" w:rsidR="00A222F1"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14:paraId="59385A28" w14:textId="77777777" w:rsidR="00A222F1" w:rsidRDefault="00A222F1" w:rsidP="00851065"/>
    <w:p w14:paraId="2C39358B" w14:textId="77777777" w:rsidR="005A4B53" w:rsidRDefault="005A4B53" w:rsidP="00851065"/>
    <w:p w14:paraId="33D23478" w14:textId="77777777" w:rsidR="00DB2B59" w:rsidRDefault="00DB2B59" w:rsidP="00DB2B59">
      <w:pPr>
        <w:pStyle w:val="Heading3"/>
        <w:ind w:right="108"/>
        <w:rPr>
          <w:rFonts w:eastAsia="MS Mincho"/>
        </w:rPr>
      </w:pPr>
      <w:bookmarkStart w:id="68" w:name="_Toc400531485"/>
      <w:bookmarkStart w:id="69" w:name="_Toc428533955"/>
      <w:bookmarkStart w:id="70" w:name="_Toc488831958"/>
      <w:r w:rsidRPr="00826719">
        <w:rPr>
          <w:rFonts w:eastAsia="MS Mincho"/>
        </w:rPr>
        <w:lastRenderedPageBreak/>
        <w:t>JOINT V</w:t>
      </w:r>
      <w:r w:rsidRPr="005B44C2">
        <w:rPr>
          <w:rFonts w:eastAsia="MS Mincho"/>
        </w:rPr>
        <w:t>enture</w:t>
      </w:r>
      <w:bookmarkEnd w:id="68"/>
      <w:bookmarkEnd w:id="69"/>
      <w:bookmarkEnd w:id="70"/>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1" w:name="_Toc400531486"/>
      <w:bookmarkStart w:id="72" w:name="_Toc428533956"/>
      <w:bookmarkStart w:id="73" w:name="_Toc48883195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88831960"/>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636128F0" w14:textId="77777777" w:rsidR="00BC4FFB" w:rsidRPr="0066264B" w:rsidRDefault="00BC4FFB" w:rsidP="00BC4FFB">
      <w:pPr>
        <w:pStyle w:val="Heading2"/>
        <w:ind w:right="108"/>
      </w:pPr>
      <w:bookmarkStart w:id="79" w:name="_Toc449428240"/>
      <w:bookmarkStart w:id="80" w:name="_Toc488831961"/>
      <w:r w:rsidRPr="0066264B">
        <w:t>PRICE List and/or catalog pricing</w:t>
      </w:r>
      <w:bookmarkEnd w:id="79"/>
      <w:bookmarkEnd w:id="80"/>
    </w:p>
    <w:p w14:paraId="216C65EB" w14:textId="77777777" w:rsidR="00BC4FFB" w:rsidRDefault="00BC4FFB" w:rsidP="00BC4FFB">
      <w:pPr>
        <w:pStyle w:val="BodyText2"/>
      </w:pPr>
    </w:p>
    <w:p w14:paraId="131560F0" w14:textId="77777777" w:rsidR="00A222F1" w:rsidRPr="00096E52" w:rsidRDefault="00A222F1" w:rsidP="00A222F1">
      <w:pPr>
        <w:pStyle w:val="BodyText2"/>
      </w:pPr>
      <w:r w:rsidRPr="00096E52">
        <w:t>Not applicable to this procurement.</w:t>
      </w:r>
    </w:p>
    <w:p w14:paraId="23BDEC81" w14:textId="1B534F6E" w:rsidR="00A222F1" w:rsidRDefault="00A222F1">
      <w:pPr>
        <w:jc w:val="left"/>
        <w:rPr>
          <w:rFonts w:eastAsia="MS Mincho"/>
          <w:szCs w:val="22"/>
        </w:rPr>
      </w:pPr>
      <w:r>
        <w:br w:type="page"/>
      </w:r>
    </w:p>
    <w:p w14:paraId="661AE4FB" w14:textId="77777777" w:rsidR="00A222F1" w:rsidRPr="00C53015" w:rsidRDefault="00A222F1" w:rsidP="00BC4FFB">
      <w:pPr>
        <w:pStyle w:val="BodyText2"/>
      </w:pPr>
    </w:p>
    <w:p w14:paraId="3828C391" w14:textId="36349C0C" w:rsidR="00E651D6" w:rsidRDefault="00E651D6" w:rsidP="00BB5A93">
      <w:pPr>
        <w:pStyle w:val="Heading1"/>
      </w:pPr>
      <w:bookmarkStart w:id="81" w:name="_Toc400531488"/>
      <w:bookmarkStart w:id="82" w:name="_Toc428533958"/>
      <w:bookmarkStart w:id="83" w:name="_Toc488831962"/>
      <w:r>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Toc428533959"/>
      <w:bookmarkStart w:id="85" w:name="_Toc488831963"/>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488831964"/>
      <w:r w:rsidRPr="005B44C2">
        <w:t>General Definitions</w:t>
      </w:r>
      <w:bookmarkEnd w:id="86"/>
      <w:bookmarkEnd w:id="87"/>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1930C39"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8" w:name="_Toc355709006"/>
      <w:bookmarkStart w:id="89" w:name="_Toc400531490"/>
      <w:bookmarkStart w:id="90" w:name="_Toc428533961"/>
      <w:bookmarkStart w:id="91" w:name="_Toc48883196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659D2E6C" w14:textId="77777777" w:rsidR="001024E6" w:rsidRPr="00851065" w:rsidRDefault="001024E6" w:rsidP="00851065"/>
    <w:p w14:paraId="47471DA6" w14:textId="77777777" w:rsidR="00FD3DE1" w:rsidRPr="00610A2A" w:rsidRDefault="00FD3DE1" w:rsidP="00FD3DE1">
      <w:pPr>
        <w:ind w:right="108"/>
        <w:jc w:val="left"/>
        <w:rPr>
          <w:rFonts w:cs="Arial"/>
          <w:szCs w:val="22"/>
        </w:rPr>
      </w:pPr>
      <w:r w:rsidRPr="00610A2A">
        <w:rPr>
          <w:rFonts w:cs="Arial"/>
          <w:b/>
          <w:szCs w:val="22"/>
        </w:rPr>
        <w:t xml:space="preserve">Aftermarket Component </w:t>
      </w:r>
      <w:r w:rsidRPr="00610A2A">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0E4941CC" w14:textId="77777777" w:rsidR="00FD3DE1" w:rsidRPr="00610A2A" w:rsidRDefault="00FD3DE1" w:rsidP="00FD3DE1">
      <w:pPr>
        <w:ind w:right="108"/>
        <w:jc w:val="left"/>
        <w:rPr>
          <w:rFonts w:ascii="Times New Roman" w:hAnsi="Times New Roman"/>
          <w:sz w:val="24"/>
        </w:rPr>
      </w:pPr>
    </w:p>
    <w:p w14:paraId="2B6DF671" w14:textId="77777777" w:rsidR="00FD3DE1" w:rsidRPr="00610A2A" w:rsidRDefault="00FD3DE1" w:rsidP="00FD3DE1">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1" w:history="1">
        <w:r w:rsidRPr="00610A2A">
          <w:rPr>
            <w:rFonts w:cs="Arial"/>
            <w:color w:val="0000FF"/>
            <w:szCs w:val="22"/>
            <w:u w:val="single"/>
          </w:rPr>
          <w:t>http://www.astm.org/</w:t>
        </w:r>
      </w:hyperlink>
      <w:r w:rsidRPr="00610A2A">
        <w:rPr>
          <w:rFonts w:cs="Arial"/>
          <w:szCs w:val="22"/>
        </w:rPr>
        <w:t>).</w:t>
      </w:r>
    </w:p>
    <w:p w14:paraId="56243D0E" w14:textId="77777777" w:rsidR="00FD3DE1" w:rsidRDefault="00FD3DE1" w:rsidP="00851065">
      <w:pPr>
        <w:rPr>
          <w:b/>
        </w:rPr>
      </w:pPr>
    </w:p>
    <w:p w14:paraId="79522A52" w14:textId="589964D4" w:rsidR="00B279EB" w:rsidRDefault="00B279EB" w:rsidP="00851065">
      <w:r w:rsidRPr="00B279EB">
        <w:rPr>
          <w:b/>
        </w:rPr>
        <w:t xml:space="preserve">Cu. Yd. </w:t>
      </w:r>
      <w:r w:rsidRPr="00B279EB">
        <w:t>– Cubic Yard.</w:t>
      </w:r>
    </w:p>
    <w:p w14:paraId="0FBE0DAF" w14:textId="77777777" w:rsidR="00B279EB" w:rsidRDefault="00B279EB" w:rsidP="00851065"/>
    <w:p w14:paraId="2AED5A48" w14:textId="77777777" w:rsidR="00FD3DE1" w:rsidRDefault="00FD3DE1" w:rsidP="00FD3DE1">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14:paraId="6EAD5312" w14:textId="77777777" w:rsidR="00FD3DE1" w:rsidRPr="00610A2A" w:rsidRDefault="00FD3DE1" w:rsidP="00FD3DE1">
      <w:pPr>
        <w:ind w:right="108"/>
        <w:jc w:val="left"/>
        <w:rPr>
          <w:rFonts w:cs="Arial"/>
          <w:szCs w:val="22"/>
        </w:rPr>
      </w:pPr>
    </w:p>
    <w:p w14:paraId="0A58CE5B" w14:textId="77777777" w:rsidR="00FD3DE1" w:rsidRPr="002B1F3B" w:rsidRDefault="00FD3DE1" w:rsidP="00FD3DE1">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2" w:history="1">
        <w:r w:rsidRPr="002B1F3B">
          <w:rPr>
            <w:rFonts w:cs="Arial"/>
            <w:color w:val="0000FF"/>
            <w:szCs w:val="22"/>
            <w:u w:val="single"/>
          </w:rPr>
          <w:t>http://www.nhtsa.gov/cars/rules/import/FMVSS/index.html</w:t>
        </w:r>
      </w:hyperlink>
      <w:r w:rsidRPr="002B1F3B">
        <w:rPr>
          <w:rFonts w:cs="Arial"/>
          <w:szCs w:val="22"/>
        </w:rPr>
        <w:t>)</w:t>
      </w:r>
    </w:p>
    <w:p w14:paraId="0BF1336E" w14:textId="77777777" w:rsidR="00FD3DE1" w:rsidRPr="002B1F3B" w:rsidRDefault="00FD3DE1" w:rsidP="00FD3DE1">
      <w:pPr>
        <w:ind w:right="108"/>
        <w:jc w:val="left"/>
        <w:rPr>
          <w:rFonts w:ascii="Times New Roman" w:hAnsi="Times New Roman"/>
          <w:sz w:val="24"/>
        </w:rPr>
      </w:pPr>
    </w:p>
    <w:p w14:paraId="3F4EC98B" w14:textId="77777777" w:rsidR="00FD3DE1" w:rsidRPr="002B1F3B" w:rsidRDefault="00FD3DE1" w:rsidP="00FD3DE1">
      <w:pPr>
        <w:ind w:right="108"/>
        <w:jc w:val="left"/>
        <w:rPr>
          <w:rFonts w:cs="Arial"/>
          <w:b/>
          <w:szCs w:val="22"/>
          <w:highlight w:val="yellow"/>
        </w:rPr>
      </w:pPr>
      <w:r w:rsidRPr="002B1F3B">
        <w:rPr>
          <w:rFonts w:cs="Arial"/>
          <w:b/>
          <w:szCs w:val="22"/>
        </w:rPr>
        <w:t xml:space="preserve">FOPS </w:t>
      </w:r>
      <w:r w:rsidRPr="002B1F3B">
        <w:rPr>
          <w:rFonts w:cs="Arial"/>
          <w:szCs w:val="22"/>
        </w:rPr>
        <w:t>-</w:t>
      </w:r>
      <w:r w:rsidRPr="002B1F3B">
        <w:rPr>
          <w:rFonts w:cs="Arial"/>
          <w:b/>
          <w:szCs w:val="22"/>
        </w:rPr>
        <w:t xml:space="preserve"> </w:t>
      </w:r>
      <w:r w:rsidRPr="002B1F3B">
        <w:rPr>
          <w:rFonts w:cs="Arial"/>
          <w:bCs/>
          <w:color w:val="000000"/>
          <w:szCs w:val="22"/>
        </w:rPr>
        <w:t xml:space="preserve">Falling Object Protective Structure </w:t>
      </w:r>
      <w:r w:rsidRPr="002B1F3B">
        <w:rPr>
          <w:rFonts w:cs="Arial"/>
          <w:b/>
          <w:bCs/>
          <w:color w:val="000000"/>
          <w:szCs w:val="22"/>
        </w:rPr>
        <w:t xml:space="preserve">(FOPS). </w:t>
      </w:r>
      <w:r w:rsidRPr="002B1F3B">
        <w:rPr>
          <w:rFonts w:cs="Arial"/>
          <w:bCs/>
          <w:color w:val="000000"/>
          <w:szCs w:val="22"/>
        </w:rPr>
        <w:t xml:space="preserve"> In areas where </w:t>
      </w:r>
      <w:r w:rsidRPr="002B1F3B">
        <w:rPr>
          <w:rFonts w:cs="Arial"/>
          <w:color w:val="000000"/>
          <w:szCs w:val="22"/>
        </w:rPr>
        <w:t xml:space="preserve">falling objects pose hazards to an operator, FOPS is specified to prevent those objects from striking and possibly killing the operator.  Like ROPS, a FOPS is a carefully engineered structure that must meet certain performance standards.  A FOPS is a canopy or cab roof that is specifically designed to meet certain standards by preventing penetration of a standard object falling from a standard height, and must protect a specified area. </w:t>
      </w:r>
    </w:p>
    <w:p w14:paraId="4C96B761" w14:textId="77777777" w:rsidR="00FD3DE1" w:rsidRPr="002B1F3B" w:rsidRDefault="00FD3DE1" w:rsidP="00FD3DE1">
      <w:pPr>
        <w:ind w:right="108"/>
        <w:jc w:val="left"/>
        <w:rPr>
          <w:rFonts w:ascii="Times New Roman" w:hAnsi="Times New Roman"/>
          <w:sz w:val="24"/>
        </w:rPr>
      </w:pPr>
    </w:p>
    <w:p w14:paraId="4D05F4EE" w14:textId="77777777" w:rsidR="00FD3DE1" w:rsidRPr="002B1F3B" w:rsidRDefault="00FD3DE1" w:rsidP="00FD3DE1">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3" w:history="1">
        <w:r w:rsidRPr="002B1F3B">
          <w:rPr>
            <w:rFonts w:cs="Arial"/>
            <w:color w:val="0000FF"/>
            <w:szCs w:val="22"/>
            <w:u w:val="single"/>
          </w:rPr>
          <w:t>http://www.state.nj.us/mvc/</w:t>
        </w:r>
      </w:hyperlink>
      <w:r w:rsidRPr="002B1F3B">
        <w:rPr>
          <w:rFonts w:cs="Arial"/>
          <w:szCs w:val="22"/>
        </w:rPr>
        <w:t>)</w:t>
      </w:r>
    </w:p>
    <w:p w14:paraId="78922F7D" w14:textId="77777777" w:rsidR="00FD3DE1" w:rsidRPr="002B1F3B" w:rsidRDefault="00FD3DE1" w:rsidP="00FD3DE1">
      <w:pPr>
        <w:ind w:right="108"/>
        <w:jc w:val="left"/>
        <w:rPr>
          <w:rFonts w:ascii="Times New Roman" w:hAnsi="Times New Roman"/>
          <w:sz w:val="24"/>
        </w:rPr>
      </w:pPr>
    </w:p>
    <w:p w14:paraId="1B34D73B" w14:textId="77777777" w:rsidR="00FD3DE1" w:rsidRPr="002B1F3B" w:rsidRDefault="00FD3DE1" w:rsidP="00FD3DE1">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w:t>
      </w:r>
      <w:r>
        <w:rPr>
          <w:rFonts w:cs="Arial"/>
          <w:szCs w:val="22"/>
        </w:rPr>
        <w:t>entity</w:t>
      </w:r>
      <w:r w:rsidRPr="002B1F3B">
        <w:rPr>
          <w:rFonts w:cs="Arial"/>
          <w:szCs w:val="22"/>
        </w:rPr>
        <w:t xml:space="preserve"> (New Jersey Turnpike, for example) or political sub-division is a non-State Agency.  Quasi-State </w:t>
      </w:r>
      <w:r>
        <w:rPr>
          <w:rFonts w:cs="Arial"/>
          <w:szCs w:val="22"/>
        </w:rPr>
        <w:t>entities</w:t>
      </w:r>
      <w:r w:rsidRPr="002B1F3B">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531BFFC" w14:textId="77777777" w:rsidR="00FD3DE1" w:rsidRPr="002B1F3B" w:rsidRDefault="00FD3DE1" w:rsidP="00FD3DE1">
      <w:pPr>
        <w:autoSpaceDE w:val="0"/>
        <w:autoSpaceDN w:val="0"/>
        <w:adjustRightInd w:val="0"/>
        <w:jc w:val="left"/>
        <w:rPr>
          <w:rFonts w:cs="Arial"/>
          <w:color w:val="000000"/>
          <w:szCs w:val="22"/>
        </w:rPr>
      </w:pPr>
    </w:p>
    <w:p w14:paraId="709F004F" w14:textId="77777777" w:rsidR="00FD3DE1" w:rsidRPr="002B1F3B" w:rsidRDefault="00FD3DE1" w:rsidP="00FD3DE1">
      <w:pPr>
        <w:ind w:right="108"/>
        <w:jc w:val="left"/>
        <w:rPr>
          <w:rFonts w:cs="Arial"/>
          <w:szCs w:val="22"/>
        </w:rPr>
      </w:pPr>
      <w:r w:rsidRPr="002B1F3B">
        <w:rPr>
          <w:rFonts w:cs="Arial"/>
          <w:b/>
          <w:szCs w:val="22"/>
        </w:rPr>
        <w:t xml:space="preserve">OEM </w:t>
      </w:r>
      <w:r w:rsidRPr="002B1F3B">
        <w:rPr>
          <w:rFonts w:cs="Arial"/>
          <w:szCs w:val="22"/>
        </w:rPr>
        <w:t>– Original Equipment Manufacturer.  OEM parts are new parts, which are designed, manufactured and/or approved by the original equipment (prime unit) manufacturer.</w:t>
      </w:r>
    </w:p>
    <w:p w14:paraId="1EDBC7C5" w14:textId="77777777" w:rsidR="00FD3DE1" w:rsidRPr="002B1F3B" w:rsidRDefault="00FD3DE1" w:rsidP="00FD3DE1">
      <w:pPr>
        <w:ind w:right="108"/>
        <w:jc w:val="left"/>
        <w:rPr>
          <w:rFonts w:cs="Arial"/>
          <w:szCs w:val="22"/>
        </w:rPr>
      </w:pPr>
    </w:p>
    <w:p w14:paraId="708B87C9" w14:textId="77777777" w:rsidR="00FD3DE1" w:rsidRDefault="00FD3DE1" w:rsidP="00FD3DE1">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4" w:history="1">
        <w:r w:rsidRPr="002B1F3B">
          <w:rPr>
            <w:rFonts w:cs="Arial"/>
            <w:color w:val="0000FF"/>
            <w:szCs w:val="22"/>
            <w:u w:val="single"/>
          </w:rPr>
          <w:t>https://www.osha.gov/</w:t>
        </w:r>
      </w:hyperlink>
      <w:r w:rsidRPr="002B1F3B">
        <w:rPr>
          <w:rFonts w:cs="Arial"/>
          <w:szCs w:val="22"/>
        </w:rPr>
        <w:t>).</w:t>
      </w:r>
    </w:p>
    <w:p w14:paraId="33E52534" w14:textId="77777777" w:rsidR="00FD3DE1" w:rsidRPr="002B1F3B" w:rsidRDefault="00FD3DE1" w:rsidP="00FD3DE1">
      <w:pPr>
        <w:ind w:right="108"/>
        <w:jc w:val="left"/>
        <w:rPr>
          <w:rFonts w:cs="Arial"/>
          <w:szCs w:val="22"/>
        </w:rPr>
      </w:pPr>
    </w:p>
    <w:p w14:paraId="78D1070A" w14:textId="77777777" w:rsidR="00FD3DE1" w:rsidRPr="002B1F3B" w:rsidRDefault="00FD3DE1" w:rsidP="00FD3DE1">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14:paraId="24855A7E" w14:textId="77777777" w:rsidR="00FD3DE1" w:rsidRPr="00B279EB" w:rsidRDefault="00FD3DE1" w:rsidP="00851065"/>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w:t>
      </w:r>
      <w:r w:rsidRPr="008204BF">
        <w:rPr>
          <w:rFonts w:cs="Arial"/>
          <w:color w:val="000000"/>
          <w:szCs w:val="22"/>
        </w:rPr>
        <w:lastRenderedPageBreak/>
        <w:t xml:space="preserve">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Default="008D4A65" w:rsidP="008D4A65">
      <w:pPr>
        <w:ind w:right="108"/>
        <w:rPr>
          <w:rFonts w:eastAsia="MS Mincho" w:cs="Arial"/>
          <w:lang w:val="x-none" w:eastAsia="x-none"/>
        </w:rPr>
      </w:pPr>
    </w:p>
    <w:p w14:paraId="55F87BC1" w14:textId="77777777" w:rsidR="00FD3DE1" w:rsidRPr="002B1F3B" w:rsidRDefault="00FD3DE1" w:rsidP="00FD3DE1">
      <w:pPr>
        <w:ind w:right="108"/>
        <w:jc w:val="left"/>
        <w:rPr>
          <w:rFonts w:cs="Arial"/>
          <w:b/>
          <w:szCs w:val="22"/>
        </w:rPr>
      </w:pPr>
      <w:r w:rsidRPr="002B1F3B">
        <w:rPr>
          <w:rFonts w:cs="Arial"/>
          <w:b/>
          <w:szCs w:val="22"/>
        </w:rPr>
        <w:t xml:space="preserve">ROPS </w:t>
      </w:r>
      <w:r w:rsidRPr="002B1F3B">
        <w:rPr>
          <w:rFonts w:cs="Arial"/>
          <w:szCs w:val="22"/>
        </w:rPr>
        <w:t xml:space="preserve">- </w:t>
      </w:r>
      <w:r w:rsidRPr="002B1F3B">
        <w:rPr>
          <w:rFonts w:cs="Arial"/>
          <w:color w:val="222222"/>
          <w:szCs w:val="22"/>
          <w:lang w:val="en"/>
        </w:rPr>
        <w:t>Roll Over Protection Structure (</w:t>
      </w:r>
      <w:r w:rsidRPr="002B1F3B">
        <w:rPr>
          <w:rFonts w:cs="Arial"/>
          <w:b/>
          <w:bCs/>
          <w:color w:val="222222"/>
          <w:szCs w:val="22"/>
          <w:lang w:val="en"/>
        </w:rPr>
        <w:t>ROPS</w:t>
      </w:r>
      <w:r w:rsidRPr="002B1F3B">
        <w:rPr>
          <w:rFonts w:cs="Arial"/>
          <w:color w:val="222222"/>
          <w:szCs w:val="22"/>
          <w:lang w:val="en"/>
        </w:rPr>
        <w:t>) refers to operator compartment structures (usually cabs or frames) intended to protect equipment operators and motorists from injuries caused by vehicle overturns or rollovers.</w:t>
      </w:r>
    </w:p>
    <w:p w14:paraId="38B06C09" w14:textId="77777777" w:rsidR="00FD3DE1" w:rsidRPr="002B1F3B" w:rsidRDefault="00FD3DE1" w:rsidP="00FD3DE1">
      <w:pPr>
        <w:ind w:right="108"/>
        <w:jc w:val="left"/>
        <w:rPr>
          <w:rFonts w:ascii="Times New Roman" w:hAnsi="Times New Roman"/>
          <w:sz w:val="24"/>
        </w:rPr>
      </w:pPr>
    </w:p>
    <w:p w14:paraId="632D75B3" w14:textId="77777777" w:rsidR="00FD3DE1" w:rsidRPr="002B1F3B" w:rsidRDefault="00FD3DE1" w:rsidP="00FD3DE1">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5" w:history="1">
        <w:r w:rsidRPr="002B1F3B">
          <w:rPr>
            <w:rFonts w:cs="Arial"/>
            <w:color w:val="0000FF"/>
            <w:szCs w:val="22"/>
            <w:u w:val="single"/>
          </w:rPr>
          <w:t>http://www.sae.org/</w:t>
        </w:r>
      </w:hyperlink>
      <w:r w:rsidRPr="002B1F3B">
        <w:rPr>
          <w:rFonts w:cs="Arial"/>
          <w:szCs w:val="22"/>
        </w:rPr>
        <w:t>).</w:t>
      </w:r>
    </w:p>
    <w:p w14:paraId="62094B76" w14:textId="77777777" w:rsidR="00FD3DE1" w:rsidRDefault="00FD3DE1" w:rsidP="00FD3DE1">
      <w:pPr>
        <w:ind w:right="108"/>
        <w:jc w:val="left"/>
        <w:rPr>
          <w:rFonts w:ascii="Times New Roman" w:hAnsi="Times New Roman"/>
          <w:sz w:val="24"/>
        </w:rPr>
      </w:pPr>
    </w:p>
    <w:p w14:paraId="20D7B554" w14:textId="3F3D1EBA" w:rsidR="003173A8" w:rsidRDefault="003173A8" w:rsidP="00FD3DE1">
      <w:pPr>
        <w:ind w:right="108"/>
        <w:jc w:val="left"/>
        <w:rPr>
          <w:rFonts w:cs="Arial"/>
          <w:szCs w:val="22"/>
        </w:rPr>
      </w:pPr>
      <w:r w:rsidRPr="005A4B53">
        <w:rPr>
          <w:rFonts w:cs="Arial"/>
          <w:b/>
          <w:szCs w:val="22"/>
        </w:rPr>
        <w:t xml:space="preserve">Statewide </w:t>
      </w:r>
      <w:r w:rsidRPr="005A4B53">
        <w:rPr>
          <w:rFonts w:cs="Arial"/>
          <w:szCs w:val="22"/>
        </w:rPr>
        <w:t>– For the purposes of this Bid Solicitation {RFP}, the term Statewide refers to and encompasses the entire State of New Jersey.</w:t>
      </w:r>
    </w:p>
    <w:p w14:paraId="4B88193D" w14:textId="77777777" w:rsidR="003173A8" w:rsidRDefault="003173A8" w:rsidP="00FD3DE1">
      <w:pPr>
        <w:ind w:right="180"/>
        <w:jc w:val="left"/>
        <w:rPr>
          <w:rFonts w:cs="Arial"/>
          <w:b/>
          <w:bCs/>
          <w:szCs w:val="22"/>
        </w:rPr>
      </w:pPr>
    </w:p>
    <w:p w14:paraId="4B2DD8FD" w14:textId="77777777" w:rsidR="00FD3DE1" w:rsidRPr="002B1F3B" w:rsidRDefault="00FD3DE1" w:rsidP="00FD3DE1">
      <w:pPr>
        <w:ind w:right="180"/>
        <w:jc w:val="left"/>
        <w:rPr>
          <w:rFonts w:ascii="Garamond" w:hAnsi="Garamond"/>
          <w:b/>
          <w:sz w:val="36"/>
          <w:szCs w:val="36"/>
        </w:rPr>
      </w:pPr>
      <w:r w:rsidRPr="002B1F3B">
        <w:rPr>
          <w:rFonts w:cs="Arial"/>
          <w:b/>
          <w:bCs/>
          <w:szCs w:val="22"/>
        </w:rPr>
        <w:t>Unit</w:t>
      </w:r>
      <w:r w:rsidRPr="002B1F3B">
        <w:rPr>
          <w:rFonts w:cs="Arial"/>
          <w:szCs w:val="22"/>
        </w:rPr>
        <w:t xml:space="preserve"> – (“</w:t>
      </w:r>
      <w:r>
        <w:rPr>
          <w:rFonts w:cs="Arial"/>
          <w:szCs w:val="22"/>
        </w:rPr>
        <w:t>crawler/dozer”, “tractor”</w:t>
      </w:r>
      <w:r w:rsidRPr="002B1F3B">
        <w:rPr>
          <w:rFonts w:cs="Arial"/>
          <w:szCs w:val="22"/>
        </w:rPr>
        <w:t xml:space="preserve">, “vehicle”, "product", "commodity" or "item"), </w:t>
      </w:r>
      <w:r w:rsidRPr="009F7155">
        <w:rPr>
          <w:rFonts w:cs="Arial"/>
          <w:szCs w:val="22"/>
        </w:rPr>
        <w:t>Crawler/Dozer with Screened Cab Enclosure, Low Ground Pressure, Diesel Engine, Minimum 2 Cu. Yd. Capacity Blade and Hydraulic System for Rear Mounted Attachments</w:t>
      </w:r>
      <w:r w:rsidRPr="009F7155">
        <w:rPr>
          <w:rFonts w:cs="Arial"/>
          <w:bCs/>
          <w:szCs w:val="22"/>
        </w:rPr>
        <w:t>,</w:t>
      </w:r>
      <w:r w:rsidRPr="009F7155">
        <w:rPr>
          <w:rFonts w:cs="Arial"/>
          <w:szCs w:val="22"/>
        </w:rPr>
        <w:t xml:space="preserve"> a</w:t>
      </w:r>
      <w:r w:rsidRPr="002B1F3B">
        <w:rPr>
          <w:rFonts w:cs="Arial"/>
          <w:szCs w:val="22"/>
        </w:rPr>
        <w:t>s specified herein, made available for outright purchase as a new, unused vehicle under a Blanket P</w:t>
      </w:r>
      <w:r>
        <w:rPr>
          <w:rFonts w:cs="Arial"/>
          <w:szCs w:val="22"/>
        </w:rPr>
        <w:t>.</w:t>
      </w:r>
      <w:r w:rsidRPr="002B1F3B">
        <w:rPr>
          <w:rFonts w:cs="Arial"/>
          <w:szCs w:val="22"/>
        </w:rPr>
        <w:t>O</w:t>
      </w:r>
      <w:r>
        <w:rPr>
          <w:rFonts w:cs="Arial"/>
          <w:szCs w:val="22"/>
        </w:rPr>
        <w:t>.</w:t>
      </w:r>
      <w:r w:rsidRPr="002B1F3B">
        <w:rPr>
          <w:rFonts w:cs="Arial"/>
          <w:szCs w:val="22"/>
        </w:rPr>
        <w:t xml:space="preserve"> {Contract} established as a result of this Bid Solicitation {RFP}.  </w:t>
      </w:r>
    </w:p>
    <w:p w14:paraId="1B4F8D9D" w14:textId="77777777" w:rsidR="00FD3DE1" w:rsidRPr="008204BF" w:rsidRDefault="00FD3DE1"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Default="008D4A65" w:rsidP="008D4A65">
      <w:pPr>
        <w:ind w:right="108"/>
        <w:rPr>
          <w:b/>
          <w:bCs/>
        </w:rPr>
      </w:pPr>
    </w:p>
    <w:p w14:paraId="1E37AF93" w14:textId="77777777" w:rsidR="00FD3DE1" w:rsidRPr="008204BF" w:rsidRDefault="00FD3DE1" w:rsidP="00FD3DE1">
      <w:pPr>
        <w:ind w:right="108"/>
      </w:pPr>
      <w:r w:rsidRPr="00AE0B11">
        <w:rPr>
          <w:rFonts w:cs="Arial"/>
          <w:b/>
          <w:bCs/>
          <w:szCs w:val="22"/>
        </w:rPr>
        <w:t>WB</w:t>
      </w:r>
      <w:r w:rsidRPr="00AE0B11">
        <w:rPr>
          <w:rFonts w:cs="Arial"/>
          <w:szCs w:val="22"/>
        </w:rPr>
        <w:t xml:space="preserve"> - Wheelbase, the distance between the centerlines of front and rear axles.</w:t>
      </w:r>
    </w:p>
    <w:p w14:paraId="103361B2" w14:textId="0808433F" w:rsidR="00FD3DE1" w:rsidRDefault="00FD3DE1">
      <w:pPr>
        <w:jc w:val="left"/>
        <w:rPr>
          <w:b/>
          <w:bCs/>
        </w:rPr>
      </w:pPr>
      <w:r>
        <w:rPr>
          <w:b/>
          <w:bCs/>
        </w:rPr>
        <w:br w:type="page"/>
      </w:r>
    </w:p>
    <w:p w14:paraId="40087F2F" w14:textId="77777777" w:rsidR="00FD3DE1" w:rsidRPr="008204BF" w:rsidRDefault="00FD3DE1" w:rsidP="008D4A65">
      <w:pPr>
        <w:ind w:right="108"/>
        <w:rPr>
          <w:b/>
          <w:bCs/>
        </w:rPr>
      </w:pPr>
    </w:p>
    <w:p w14:paraId="513C91D6" w14:textId="59575FEF" w:rsidR="00D75AB8" w:rsidRPr="00D75AB8" w:rsidRDefault="00E651D6" w:rsidP="00D75AB8">
      <w:pPr>
        <w:pStyle w:val="Heading1"/>
      </w:pPr>
      <w:bookmarkStart w:id="92" w:name="_Ref37485783"/>
      <w:bookmarkStart w:id="93" w:name="_Toc400531491"/>
      <w:bookmarkStart w:id="94" w:name="_Toc428533962"/>
      <w:bookmarkStart w:id="95" w:name="_Toc488831966"/>
      <w:r>
        <w:t>SCOPE OF WORK</w:t>
      </w:r>
      <w:bookmarkEnd w:id="92"/>
      <w:bookmarkEnd w:id="93"/>
      <w:bookmarkEnd w:id="94"/>
      <w:bookmarkEnd w:id="95"/>
    </w:p>
    <w:p w14:paraId="1BB3B0B6" w14:textId="77777777" w:rsidR="00667478" w:rsidRDefault="00667478" w:rsidP="00851065">
      <w:pPr>
        <w:rPr>
          <w:highlight w:val="yellow"/>
        </w:rPr>
      </w:pPr>
    </w:p>
    <w:p w14:paraId="64466E75" w14:textId="77777777" w:rsidR="00563D4A" w:rsidRPr="005D0891" w:rsidRDefault="00563D4A" w:rsidP="00563D4A">
      <w:pPr>
        <w:pStyle w:val="Heading2"/>
      </w:pPr>
      <w:bookmarkStart w:id="96" w:name="_Toc172392759"/>
      <w:bookmarkStart w:id="97" w:name="_Toc424044871"/>
      <w:bookmarkStart w:id="98" w:name="_Toc455130499"/>
      <w:bookmarkStart w:id="99" w:name="_Toc476037415"/>
      <w:bookmarkStart w:id="100" w:name="_Toc488831967"/>
      <w:r w:rsidRPr="005D0891">
        <w:t>BLANKET P</w:t>
      </w:r>
      <w:r>
        <w:t>.</w:t>
      </w:r>
      <w:r w:rsidRPr="005D0891">
        <w:t>O</w:t>
      </w:r>
      <w:r>
        <w:t>.</w:t>
      </w:r>
      <w:r w:rsidRPr="005D0891">
        <w:t xml:space="preserve"> {CONTRACT} UTILIZATION</w:t>
      </w:r>
      <w:bookmarkEnd w:id="96"/>
      <w:bookmarkEnd w:id="97"/>
      <w:bookmarkEnd w:id="98"/>
      <w:bookmarkEnd w:id="99"/>
      <w:bookmarkEnd w:id="100"/>
    </w:p>
    <w:p w14:paraId="7D085A4A" w14:textId="77777777" w:rsidR="00563D4A" w:rsidRPr="0014689E" w:rsidRDefault="00563D4A" w:rsidP="00563D4A">
      <w:pPr>
        <w:rPr>
          <w:rFonts w:cs="Arial"/>
          <w:b/>
          <w:szCs w:val="22"/>
        </w:rPr>
      </w:pPr>
    </w:p>
    <w:p w14:paraId="447CB647" w14:textId="1CE80670" w:rsidR="00563D4A" w:rsidRPr="003D6F18" w:rsidRDefault="00563D4A" w:rsidP="00563D4A">
      <w:pPr>
        <w:tabs>
          <w:tab w:val="left" w:pos="540"/>
        </w:tabs>
        <w:jc w:val="left"/>
      </w:pPr>
      <w:r w:rsidRPr="00BF3556">
        <w:rPr>
          <w:rFonts w:ascii="Arial Narrow" w:hAnsi="Arial Narrow" w:cs="Arial"/>
          <w:szCs w:val="22"/>
        </w:rPr>
        <w:t>3.1.1</w:t>
      </w:r>
      <w:r w:rsidRPr="003D6F18">
        <w:rPr>
          <w:rFonts w:cs="Arial"/>
          <w:szCs w:val="22"/>
        </w:rPr>
        <w:t xml:space="preserve">  This Bid Solicitation {RFP}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{Contract} to procure the specified vehicle </w:t>
      </w:r>
      <w:r>
        <w:rPr>
          <w:rFonts w:cs="Arial"/>
          <w:szCs w:val="22"/>
        </w:rPr>
        <w:t>for</w:t>
      </w:r>
      <w:r w:rsidRPr="003D6F18">
        <w:rPr>
          <w:rFonts w:cs="Arial"/>
          <w:szCs w:val="22"/>
        </w:rPr>
        <w:t xml:space="preserve"> the New Jersey </w:t>
      </w:r>
      <w:r w:rsidRPr="003D6F18">
        <w:t xml:space="preserve">Department of </w:t>
      </w:r>
      <w:r>
        <w:t xml:space="preserve">Environmental Protection </w:t>
      </w:r>
      <w:r w:rsidRPr="003D6F18">
        <w:t xml:space="preserve"> (NJD</w:t>
      </w:r>
      <w:r>
        <w:t>EP</w:t>
      </w:r>
      <w:r w:rsidRPr="003D6F18">
        <w:t>)</w:t>
      </w:r>
      <w:r w:rsidRPr="003D6F18">
        <w:rPr>
          <w:rFonts w:cs="Arial"/>
          <w:szCs w:val="22"/>
        </w:rPr>
        <w:t xml:space="preserve"> and other State agencies and Cooperative Purchasing members.  </w:t>
      </w:r>
      <w:r w:rsidRPr="007340EB">
        <w:rPr>
          <w:rFonts w:cs="Arial"/>
          <w:szCs w:val="22"/>
        </w:rPr>
        <w:t xml:space="preserve">It is anticipated that NJDEP </w:t>
      </w:r>
      <w:r w:rsidRPr="007340EB">
        <w:t>will purchase three (3) units over the duration of the Blanket P.O. {Contract}.</w:t>
      </w:r>
      <w:r w:rsidRPr="007340EB">
        <w:rPr>
          <w:rFonts w:cs="Arial"/>
          <w:szCs w:val="22"/>
        </w:rPr>
        <w:t xml:space="preserve"> </w:t>
      </w:r>
      <w:r w:rsidR="00A34753">
        <w:rPr>
          <w:rFonts w:cs="Arial"/>
          <w:szCs w:val="22"/>
        </w:rPr>
        <w:t xml:space="preserve"> </w:t>
      </w:r>
      <w:r w:rsidRPr="007340EB">
        <w:t>T</w:t>
      </w:r>
      <w:r w:rsidRPr="005934CA">
        <w:t>he Sta</w:t>
      </w:r>
      <w:r w:rsidRPr="002B52BA">
        <w:t xml:space="preserve">te guarantees </w:t>
      </w:r>
      <w:r w:rsidR="008426C1" w:rsidRPr="002B52BA">
        <w:t>neither any minimum nor</w:t>
      </w:r>
      <w:r w:rsidRPr="002B52BA">
        <w:t xml:space="preserve"> average or maximum quantity per order nor total quantity during Blanket P.O. {Contract} term, including any extension thereof.</w:t>
      </w:r>
    </w:p>
    <w:p w14:paraId="7F69A31F" w14:textId="77777777" w:rsidR="00563D4A" w:rsidRDefault="00563D4A" w:rsidP="00563D4A">
      <w:pPr>
        <w:autoSpaceDE w:val="0"/>
        <w:autoSpaceDN w:val="0"/>
        <w:adjustRightInd w:val="0"/>
        <w:rPr>
          <w:rFonts w:cs="Arial"/>
          <w:szCs w:val="22"/>
          <w:highlight w:val="yellow"/>
          <w:u w:val="single"/>
        </w:rPr>
      </w:pPr>
    </w:p>
    <w:p w14:paraId="12A3DA98" w14:textId="77777777" w:rsidR="00563D4A" w:rsidRDefault="00563D4A" w:rsidP="00563D4A">
      <w:pPr>
        <w:jc w:val="left"/>
        <w:rPr>
          <w:rFonts w:cs="Arial"/>
          <w:szCs w:val="22"/>
        </w:rPr>
      </w:pPr>
      <w:r w:rsidRPr="00BF3556">
        <w:rPr>
          <w:rFonts w:ascii="Arial Narrow" w:hAnsi="Arial Narrow" w:cs="Arial"/>
          <w:szCs w:val="22"/>
        </w:rPr>
        <w:t>3.1.2</w:t>
      </w:r>
      <w:r w:rsidRPr="004C0B54">
        <w:rPr>
          <w:rFonts w:cs="Arial"/>
          <w:szCs w:val="22"/>
        </w:rPr>
        <w:t xml:space="preserve">  While Vendors {Bidders} must bid on </w:t>
      </w:r>
      <w:r>
        <w:rPr>
          <w:rFonts w:cs="Arial"/>
          <w:szCs w:val="22"/>
        </w:rPr>
        <w:t xml:space="preserve">both </w:t>
      </w:r>
      <w:r w:rsidRPr="004C0B54">
        <w:rPr>
          <w:rFonts w:cs="Arial"/>
          <w:szCs w:val="22"/>
        </w:rPr>
        <w:t>price lines</w:t>
      </w:r>
      <w:r>
        <w:rPr>
          <w:rFonts w:cs="Arial"/>
          <w:szCs w:val="22"/>
        </w:rPr>
        <w:t xml:space="preserve"> (price lines 1 and 2)</w:t>
      </w:r>
      <w:r w:rsidRPr="004C0B54">
        <w:rPr>
          <w:rFonts w:cs="Arial"/>
          <w:szCs w:val="22"/>
        </w:rPr>
        <w:t>, Using Agencies may order price line 1 item (</w:t>
      </w:r>
      <w:r>
        <w:rPr>
          <w:rFonts w:cs="Arial"/>
          <w:szCs w:val="22"/>
        </w:rPr>
        <w:t>crawler/dozer</w:t>
      </w:r>
      <w:r w:rsidRPr="004C0B54">
        <w:rPr>
          <w:rFonts w:cs="Arial"/>
          <w:szCs w:val="22"/>
        </w:rPr>
        <w:t xml:space="preserve">) only or </w:t>
      </w:r>
      <w:r>
        <w:rPr>
          <w:rFonts w:cs="Arial"/>
          <w:szCs w:val="22"/>
        </w:rPr>
        <w:t>price line item 1 with a h</w:t>
      </w:r>
      <w:r w:rsidRPr="005934CA">
        <w:rPr>
          <w:rFonts w:cs="Arial"/>
          <w:szCs w:val="22"/>
        </w:rPr>
        <w:t xml:space="preserve">ydraulic </w:t>
      </w:r>
      <w:r>
        <w:rPr>
          <w:rFonts w:cs="Arial"/>
          <w:szCs w:val="22"/>
        </w:rPr>
        <w:t>system for rear m</w:t>
      </w:r>
      <w:r w:rsidRPr="005934CA">
        <w:rPr>
          <w:rFonts w:cs="Arial"/>
          <w:szCs w:val="22"/>
        </w:rPr>
        <w:t xml:space="preserve">ounted </w:t>
      </w:r>
      <w:r>
        <w:rPr>
          <w:rFonts w:cs="Arial"/>
          <w:szCs w:val="22"/>
        </w:rPr>
        <w:t>a</w:t>
      </w:r>
      <w:r w:rsidRPr="005934CA">
        <w:rPr>
          <w:rFonts w:cs="Arial"/>
          <w:szCs w:val="22"/>
        </w:rPr>
        <w:t>ttachments listed on price</w:t>
      </w:r>
      <w:r w:rsidRPr="004C0B54">
        <w:rPr>
          <w:rFonts w:cs="Arial"/>
          <w:szCs w:val="22"/>
        </w:rPr>
        <w:t xml:space="preserve"> line 2.</w:t>
      </w:r>
      <w:r w:rsidRPr="002D0954">
        <w:rPr>
          <w:rFonts w:cs="Arial"/>
          <w:szCs w:val="22"/>
        </w:rPr>
        <w:t xml:space="preserve">  </w:t>
      </w:r>
    </w:p>
    <w:p w14:paraId="3305B649" w14:textId="77777777" w:rsidR="00563D4A" w:rsidRPr="001925EA" w:rsidRDefault="00563D4A" w:rsidP="00563D4A">
      <w:pPr>
        <w:autoSpaceDE w:val="0"/>
        <w:autoSpaceDN w:val="0"/>
        <w:adjustRightInd w:val="0"/>
        <w:rPr>
          <w:rFonts w:cs="Arial"/>
          <w:szCs w:val="22"/>
          <w:u w:val="single"/>
        </w:rPr>
      </w:pPr>
    </w:p>
    <w:p w14:paraId="7D2EE9C7" w14:textId="77777777" w:rsidR="00563D4A" w:rsidRPr="005D0891" w:rsidRDefault="00563D4A" w:rsidP="00563D4A">
      <w:pPr>
        <w:pStyle w:val="Heading2"/>
        <w:rPr>
          <w:b w:val="0"/>
          <w:bCs w:val="0"/>
          <w:caps w:val="0"/>
        </w:rPr>
      </w:pPr>
      <w:bookmarkStart w:id="101" w:name="_Toc172392760"/>
      <w:bookmarkStart w:id="102" w:name="_Toc424044872"/>
      <w:bookmarkStart w:id="103" w:name="_Toc455130500"/>
      <w:bookmarkStart w:id="104" w:name="_Toc476037416"/>
      <w:bookmarkStart w:id="105" w:name="_Toc488831968"/>
      <w:r w:rsidRPr="005D0891">
        <w:t>BLANKET P</w:t>
      </w:r>
      <w:r>
        <w:t>.</w:t>
      </w:r>
      <w:r w:rsidRPr="005D0891">
        <w:t>O</w:t>
      </w:r>
      <w:r>
        <w:t>.</w:t>
      </w:r>
      <w:r w:rsidRPr="005D0891">
        <w:t xml:space="preserve"> {CONTRACT} SPECIFIC REQUIREMENTS</w:t>
      </w:r>
      <w:bookmarkEnd w:id="101"/>
      <w:bookmarkEnd w:id="102"/>
      <w:bookmarkEnd w:id="103"/>
      <w:bookmarkEnd w:id="104"/>
      <w:bookmarkEnd w:id="105"/>
    </w:p>
    <w:p w14:paraId="0BCB80A4" w14:textId="77777777" w:rsidR="00563D4A" w:rsidRDefault="00563D4A" w:rsidP="00563D4A">
      <w:pPr>
        <w:autoSpaceDE w:val="0"/>
        <w:autoSpaceDN w:val="0"/>
        <w:adjustRightInd w:val="0"/>
        <w:rPr>
          <w:rFonts w:cs="Arial"/>
          <w:szCs w:val="22"/>
          <w:highlight w:val="yellow"/>
          <w:u w:val="single"/>
        </w:rPr>
      </w:pPr>
    </w:p>
    <w:p w14:paraId="1912C51C" w14:textId="77777777" w:rsidR="00563D4A" w:rsidRPr="00675661" w:rsidRDefault="00563D4A" w:rsidP="00563D4A">
      <w:pPr>
        <w:jc w:val="left"/>
        <w:rPr>
          <w:rFonts w:cs="Arial"/>
          <w:szCs w:val="22"/>
        </w:rPr>
      </w:pPr>
      <w:r w:rsidRPr="00BF3556">
        <w:rPr>
          <w:rFonts w:ascii="Arial Narrow" w:hAnsi="Arial Narrow" w:cs="Arial"/>
          <w:szCs w:val="22"/>
        </w:rPr>
        <w:t>3.2.1</w:t>
      </w:r>
      <w:r w:rsidRPr="00675661">
        <w:rPr>
          <w:rFonts w:cs="Arial"/>
          <w:szCs w:val="22"/>
        </w:rPr>
        <w:t xml:space="preserve">  The Vendor {Contractor} must be a franchised and/or authorized factory representative, able to furnish the specified unit.  It will be the responsibility of the Vendor {Contractor} to notify the State of New Jersey of any changes in the status of the Vendor’s {Contractor’s} franchise.</w:t>
      </w:r>
    </w:p>
    <w:p w14:paraId="00207920" w14:textId="77777777" w:rsidR="00563D4A" w:rsidRPr="00675661" w:rsidRDefault="00563D4A" w:rsidP="00563D4A">
      <w:pPr>
        <w:jc w:val="left"/>
        <w:rPr>
          <w:rFonts w:cs="Arial"/>
          <w:szCs w:val="22"/>
        </w:rPr>
      </w:pPr>
    </w:p>
    <w:p w14:paraId="78D36BB5" w14:textId="77777777" w:rsidR="00563D4A" w:rsidRPr="00675661" w:rsidRDefault="00563D4A" w:rsidP="00563D4A">
      <w:pPr>
        <w:jc w:val="left"/>
        <w:rPr>
          <w:rFonts w:cs="Arial"/>
          <w:szCs w:val="22"/>
        </w:rPr>
      </w:pPr>
      <w:r w:rsidRPr="00BF3556">
        <w:rPr>
          <w:rFonts w:ascii="Arial Narrow" w:hAnsi="Arial Narrow" w:cs="Arial"/>
          <w:szCs w:val="22"/>
        </w:rPr>
        <w:t>3.2.2</w:t>
      </w:r>
      <w:r w:rsidRPr="00675661">
        <w:rPr>
          <w:rFonts w:cs="Arial"/>
          <w:szCs w:val="22"/>
        </w:rPr>
        <w:t xml:space="preserve">  The unit supplied must be standard manufacturer's product line available to the general public.  </w:t>
      </w:r>
    </w:p>
    <w:p w14:paraId="61D7E99A" w14:textId="77777777" w:rsidR="00563D4A" w:rsidRPr="00675661" w:rsidRDefault="00563D4A" w:rsidP="00563D4A">
      <w:pPr>
        <w:jc w:val="left"/>
        <w:rPr>
          <w:rFonts w:cs="Arial"/>
          <w:szCs w:val="22"/>
        </w:rPr>
      </w:pPr>
    </w:p>
    <w:p w14:paraId="3329A1EC" w14:textId="77777777" w:rsidR="00563D4A" w:rsidRPr="00675661" w:rsidRDefault="00563D4A" w:rsidP="00563D4A">
      <w:pPr>
        <w:jc w:val="left"/>
        <w:rPr>
          <w:rFonts w:cs="Arial"/>
          <w:szCs w:val="22"/>
        </w:rPr>
      </w:pPr>
      <w:r w:rsidRPr="00BF3556">
        <w:rPr>
          <w:rFonts w:ascii="Arial Narrow" w:hAnsi="Arial Narrow" w:cs="Arial"/>
          <w:szCs w:val="22"/>
        </w:rPr>
        <w:t>3.2.3</w:t>
      </w:r>
      <w:r w:rsidRPr="00675661">
        <w:rPr>
          <w:rFonts w:cs="Arial"/>
          <w:szCs w:val="22"/>
        </w:rPr>
        <w:t xml:space="preserve">  The Vendor {Contractor} shall provide a new unit only.  No used unit will be accepted.</w:t>
      </w:r>
    </w:p>
    <w:p w14:paraId="5F35A091" w14:textId="77777777" w:rsidR="00563D4A" w:rsidRPr="00675661" w:rsidRDefault="00563D4A" w:rsidP="00563D4A">
      <w:pPr>
        <w:jc w:val="left"/>
        <w:rPr>
          <w:rFonts w:cs="Arial"/>
          <w:szCs w:val="22"/>
        </w:rPr>
      </w:pPr>
    </w:p>
    <w:p w14:paraId="275DBF9B" w14:textId="77777777" w:rsidR="00563D4A" w:rsidRPr="00675661" w:rsidRDefault="00563D4A" w:rsidP="00563D4A">
      <w:pPr>
        <w:jc w:val="left"/>
        <w:rPr>
          <w:rFonts w:cs="Arial"/>
          <w:szCs w:val="22"/>
        </w:rPr>
      </w:pPr>
      <w:r w:rsidRPr="00BF3556">
        <w:rPr>
          <w:rFonts w:ascii="Arial Narrow" w:hAnsi="Arial Narrow" w:cs="Arial"/>
          <w:szCs w:val="22"/>
        </w:rPr>
        <w:t>3.2.4</w:t>
      </w:r>
      <w:r w:rsidRPr="00675661">
        <w:rPr>
          <w:rFonts w:cs="Arial"/>
          <w:szCs w:val="22"/>
        </w:rPr>
        <w:t xml:space="preserve">  This Bid Solicitation {RFP}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unit only; leasing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unit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unit is not permitted.</w:t>
      </w:r>
    </w:p>
    <w:p w14:paraId="528C6A7C" w14:textId="77777777" w:rsidR="00563D4A" w:rsidRPr="00675661" w:rsidRDefault="00563D4A" w:rsidP="00563D4A">
      <w:pPr>
        <w:jc w:val="left"/>
        <w:rPr>
          <w:rFonts w:cs="Arial"/>
          <w:szCs w:val="22"/>
        </w:rPr>
      </w:pPr>
    </w:p>
    <w:p w14:paraId="6FDDF454" w14:textId="77777777" w:rsidR="00563D4A" w:rsidRPr="00C40B55" w:rsidRDefault="00563D4A" w:rsidP="00563D4A">
      <w:pPr>
        <w:jc w:val="left"/>
        <w:rPr>
          <w:rFonts w:cs="Arial"/>
          <w:color w:val="000000" w:themeColor="text1"/>
          <w:szCs w:val="22"/>
        </w:rPr>
      </w:pPr>
      <w:r w:rsidRPr="00BF3556">
        <w:rPr>
          <w:rFonts w:ascii="Arial Narrow" w:hAnsi="Arial Narrow" w:cs="Arial"/>
          <w:color w:val="000000" w:themeColor="text1"/>
          <w:szCs w:val="22"/>
        </w:rPr>
        <w:t>3.2.5</w:t>
      </w:r>
      <w:r w:rsidRPr="00D36A09">
        <w:rPr>
          <w:rFonts w:cs="Arial"/>
          <w:color w:val="000000" w:themeColor="text1"/>
          <w:szCs w:val="22"/>
        </w:rPr>
        <w:t xml:space="preserve">  The Vendor {Contractor} shall ensure that the manufacturer whose product is supplied has a servicing dealer or service location to provide warranty and recall service and/or repair</w:t>
      </w:r>
      <w:r>
        <w:rPr>
          <w:rFonts w:cs="Arial"/>
          <w:color w:val="000000" w:themeColor="text1"/>
          <w:szCs w:val="22"/>
        </w:rPr>
        <w:t xml:space="preserve"> within twenty four (24) hours of notification by the Using Agency.  </w:t>
      </w:r>
      <w:r w:rsidRPr="00C40B55">
        <w:rPr>
          <w:rFonts w:cs="Arial"/>
          <w:color w:val="000000" w:themeColor="text1"/>
          <w:szCs w:val="22"/>
        </w:rPr>
        <w:t>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Pr>
          <w:rFonts w:cs="Arial"/>
          <w:color w:val="000000" w:themeColor="text1"/>
          <w:szCs w:val="22"/>
        </w:rPr>
        <w:t>.</w:t>
      </w:r>
      <w:r w:rsidRPr="00C40B55">
        <w:rPr>
          <w:rFonts w:cs="Arial"/>
          <w:color w:val="000000" w:themeColor="text1"/>
          <w:szCs w:val="22"/>
        </w:rPr>
        <w:t>O</w:t>
      </w:r>
      <w:r>
        <w:rPr>
          <w:rFonts w:cs="Arial"/>
          <w:color w:val="000000" w:themeColor="text1"/>
          <w:szCs w:val="22"/>
        </w:rPr>
        <w:t>.</w:t>
      </w:r>
      <w:r w:rsidRPr="00C40B55">
        <w:rPr>
          <w:rFonts w:cs="Arial"/>
          <w:color w:val="000000" w:themeColor="text1"/>
          <w:szCs w:val="22"/>
        </w:rPr>
        <w:t xml:space="preserve"> {Contract} established as a result of this Bid Solicitation {RFP}.</w:t>
      </w:r>
    </w:p>
    <w:p w14:paraId="30F34030" w14:textId="77777777" w:rsidR="00563D4A" w:rsidRPr="00675661" w:rsidRDefault="00563D4A" w:rsidP="00563D4A">
      <w:pPr>
        <w:jc w:val="left"/>
        <w:rPr>
          <w:rFonts w:cs="Arial"/>
          <w:szCs w:val="22"/>
        </w:rPr>
      </w:pPr>
    </w:p>
    <w:p w14:paraId="7EF24D12" w14:textId="77777777" w:rsidR="00563D4A" w:rsidRPr="00675661" w:rsidRDefault="00563D4A" w:rsidP="00563D4A">
      <w:pPr>
        <w:jc w:val="left"/>
        <w:rPr>
          <w:rFonts w:cs="Arial"/>
          <w:szCs w:val="22"/>
        </w:rPr>
      </w:pPr>
      <w:r w:rsidRPr="00BF3556">
        <w:rPr>
          <w:rFonts w:ascii="Arial Narrow" w:hAnsi="Arial Narrow" w:cs="Arial"/>
          <w:szCs w:val="22"/>
        </w:rPr>
        <w:t>3.2.6</w:t>
      </w:r>
      <w:r w:rsidRPr="00675661">
        <w:rPr>
          <w:rFonts w:cs="Arial"/>
          <w:szCs w:val="22"/>
        </w:rPr>
        <w:t xml:space="preserve">  All components of each unit supplied under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established shall be </w:t>
      </w:r>
      <w:r>
        <w:rPr>
          <w:rFonts w:cs="Arial"/>
          <w:szCs w:val="22"/>
        </w:rPr>
        <w:t>of the same brand/manufacturer.</w:t>
      </w:r>
      <w:r w:rsidRPr="00675661">
        <w:rPr>
          <w:rFonts w:cs="Arial"/>
          <w:szCs w:val="22"/>
        </w:rPr>
        <w:t xml:space="preserve"> </w:t>
      </w:r>
    </w:p>
    <w:p w14:paraId="3083B15D" w14:textId="77777777" w:rsidR="00563D4A" w:rsidRPr="00675661" w:rsidRDefault="00563D4A" w:rsidP="00563D4A">
      <w:pPr>
        <w:jc w:val="left"/>
        <w:rPr>
          <w:rFonts w:cs="Arial"/>
          <w:szCs w:val="22"/>
        </w:rPr>
      </w:pPr>
    </w:p>
    <w:p w14:paraId="47380025" w14:textId="77777777" w:rsidR="00563D4A" w:rsidRPr="00675661" w:rsidRDefault="00563D4A" w:rsidP="00563D4A">
      <w:pPr>
        <w:jc w:val="left"/>
        <w:rPr>
          <w:rFonts w:cs="Arial"/>
          <w:szCs w:val="22"/>
        </w:rPr>
      </w:pPr>
      <w:bookmarkStart w:id="106" w:name="listofaftermarketinstallers"/>
      <w:bookmarkEnd w:id="106"/>
      <w:r w:rsidRPr="00BF3556">
        <w:rPr>
          <w:rFonts w:ascii="Arial Narrow" w:hAnsi="Arial Narrow" w:cs="Arial"/>
          <w:szCs w:val="22"/>
        </w:rPr>
        <w:t>3.2.7</w:t>
      </w:r>
      <w:r w:rsidRPr="00675661">
        <w:rPr>
          <w:rFonts w:cs="Arial"/>
          <w:szCs w:val="22"/>
        </w:rPr>
        <w:t xml:space="preserve">  The Vendor {Contractor} will be permitted to use aftermarket installers.  The Vendor {Contractor} shall remain solely responsible for the equipment, installation and warranty.  </w:t>
      </w:r>
    </w:p>
    <w:p w14:paraId="4A6A7098" w14:textId="77777777" w:rsidR="00563D4A" w:rsidRPr="00675661" w:rsidRDefault="00563D4A" w:rsidP="00563D4A">
      <w:pPr>
        <w:jc w:val="left"/>
        <w:rPr>
          <w:rFonts w:cs="Arial"/>
          <w:szCs w:val="22"/>
        </w:rPr>
      </w:pPr>
    </w:p>
    <w:p w14:paraId="706E594C" w14:textId="77777777" w:rsidR="00563D4A" w:rsidRPr="00675661" w:rsidRDefault="00563D4A" w:rsidP="00563D4A">
      <w:pPr>
        <w:jc w:val="left"/>
        <w:rPr>
          <w:rFonts w:cs="Arial"/>
          <w:szCs w:val="22"/>
        </w:rPr>
      </w:pPr>
      <w:r w:rsidRPr="00BF3556">
        <w:rPr>
          <w:rFonts w:ascii="Arial Narrow" w:hAnsi="Arial Narrow" w:cs="Arial"/>
          <w:szCs w:val="22"/>
        </w:rPr>
        <w:t>3.2.7.1</w:t>
      </w:r>
      <w:r w:rsidRPr="00675661">
        <w:rPr>
          <w:rFonts w:cs="Arial"/>
          <w:szCs w:val="22"/>
        </w:rPr>
        <w:t xml:space="preserve">  The Vendor {Contractor} is responsible for assuring aftermarket installer’s compliance with all terms and conditions of this Bid Solicitation {RFP}.  The Vendor {Contractor} will assume sole responsibility for any payments due the aftermarket installer(s).  </w:t>
      </w:r>
    </w:p>
    <w:p w14:paraId="5464AFE5" w14:textId="77777777" w:rsidR="00563D4A" w:rsidRPr="00675661" w:rsidRDefault="00563D4A" w:rsidP="00563D4A">
      <w:pPr>
        <w:jc w:val="left"/>
        <w:rPr>
          <w:rFonts w:cs="Arial"/>
          <w:szCs w:val="22"/>
        </w:rPr>
      </w:pPr>
    </w:p>
    <w:p w14:paraId="35BCC4A0" w14:textId="77777777" w:rsidR="00563D4A" w:rsidRPr="00675661" w:rsidRDefault="00563D4A" w:rsidP="00563D4A">
      <w:pPr>
        <w:jc w:val="left"/>
        <w:rPr>
          <w:rFonts w:cs="Arial"/>
          <w:szCs w:val="22"/>
        </w:rPr>
      </w:pPr>
      <w:r w:rsidRPr="00BF3556">
        <w:rPr>
          <w:rFonts w:ascii="Arial Narrow" w:hAnsi="Arial Narrow" w:cs="Arial"/>
          <w:szCs w:val="22"/>
        </w:rPr>
        <w:t>3.2.7.2</w:t>
      </w:r>
      <w:r w:rsidRPr="00675661">
        <w:rPr>
          <w:rFonts w:cs="Arial"/>
          <w:szCs w:val="22"/>
        </w:rPr>
        <w:t xml:space="preserve"> If, subsequent to Blanket P</w:t>
      </w:r>
      <w:r>
        <w:rPr>
          <w:rFonts w:cs="Arial"/>
          <w:szCs w:val="22"/>
        </w:rPr>
        <w:t>.</w:t>
      </w:r>
      <w:r w:rsidRPr="00675661">
        <w:rPr>
          <w:rFonts w:cs="Arial"/>
          <w:szCs w:val="22"/>
        </w:rPr>
        <w:t>O</w:t>
      </w:r>
      <w:r>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14:paraId="25CFFF33" w14:textId="77777777" w:rsidR="00563D4A" w:rsidRPr="00675661" w:rsidRDefault="00563D4A" w:rsidP="00563D4A">
      <w:pPr>
        <w:jc w:val="left"/>
        <w:rPr>
          <w:rFonts w:cs="Arial"/>
          <w:szCs w:val="22"/>
        </w:rPr>
      </w:pPr>
    </w:p>
    <w:p w14:paraId="377E0F89" w14:textId="77777777" w:rsidR="00563D4A" w:rsidRPr="00A92020" w:rsidRDefault="00563D4A" w:rsidP="00563D4A">
      <w:pPr>
        <w:autoSpaceDE w:val="0"/>
        <w:autoSpaceDN w:val="0"/>
        <w:adjustRightInd w:val="0"/>
        <w:rPr>
          <w:rFonts w:cs="Arial"/>
          <w:szCs w:val="22"/>
          <w:u w:val="single"/>
        </w:rPr>
      </w:pPr>
      <w:r w:rsidRPr="00A92020">
        <w:rPr>
          <w:rFonts w:cs="Arial"/>
          <w:szCs w:val="22"/>
        </w:rPr>
        <w:t>Complete information on aftermarket installer(s) must be provided in Attachment #1.</w:t>
      </w:r>
    </w:p>
    <w:p w14:paraId="7A26C399" w14:textId="77777777" w:rsidR="00563D4A" w:rsidRDefault="00563D4A" w:rsidP="00563D4A">
      <w:pPr>
        <w:autoSpaceDE w:val="0"/>
        <w:autoSpaceDN w:val="0"/>
        <w:adjustRightInd w:val="0"/>
        <w:rPr>
          <w:rFonts w:cs="Arial"/>
          <w:szCs w:val="22"/>
          <w:highlight w:val="yellow"/>
          <w:u w:val="single"/>
        </w:rPr>
      </w:pPr>
    </w:p>
    <w:p w14:paraId="3C2AB3B4" w14:textId="77777777" w:rsidR="00563D4A" w:rsidRDefault="00563D4A" w:rsidP="00563D4A">
      <w:pPr>
        <w:autoSpaceDE w:val="0"/>
        <w:autoSpaceDN w:val="0"/>
        <w:adjustRightInd w:val="0"/>
        <w:rPr>
          <w:rFonts w:cs="Arial"/>
          <w:szCs w:val="22"/>
          <w:highlight w:val="yellow"/>
          <w:u w:val="single"/>
        </w:rPr>
      </w:pPr>
    </w:p>
    <w:p w14:paraId="4D3CC241" w14:textId="77777777" w:rsidR="00563D4A" w:rsidRPr="00C43031" w:rsidRDefault="00563D4A" w:rsidP="00563D4A">
      <w:pPr>
        <w:pStyle w:val="Heading2"/>
      </w:pPr>
      <w:bookmarkStart w:id="107" w:name="_Toc172392761"/>
      <w:bookmarkStart w:id="108" w:name="_Toc424044873"/>
      <w:bookmarkStart w:id="109" w:name="_Toc455130501"/>
      <w:r w:rsidRPr="00C43031">
        <w:t xml:space="preserve"> </w:t>
      </w:r>
      <w:bookmarkStart w:id="110" w:name="_Toc476037417"/>
      <w:bookmarkStart w:id="111" w:name="_Toc488831969"/>
      <w:r w:rsidRPr="00C43031">
        <w:t>VEHICLE SPECIFICATIONS – GENERAL PROVISIONS</w:t>
      </w:r>
      <w:bookmarkEnd w:id="107"/>
      <w:bookmarkEnd w:id="108"/>
      <w:bookmarkEnd w:id="109"/>
      <w:bookmarkEnd w:id="110"/>
      <w:bookmarkEnd w:id="111"/>
    </w:p>
    <w:p w14:paraId="2EF5047E" w14:textId="77777777" w:rsidR="00563D4A" w:rsidRPr="003526C1" w:rsidRDefault="00563D4A" w:rsidP="00563D4A">
      <w:pPr>
        <w:jc w:val="left"/>
        <w:rPr>
          <w:rFonts w:cs="Arial"/>
          <w:szCs w:val="22"/>
        </w:rPr>
      </w:pPr>
    </w:p>
    <w:p w14:paraId="08BA1731" w14:textId="77777777" w:rsidR="00563D4A" w:rsidRPr="003526C1" w:rsidRDefault="00563D4A" w:rsidP="00563D4A">
      <w:pPr>
        <w:jc w:val="left"/>
        <w:rPr>
          <w:rFonts w:cs="Arial"/>
          <w:b/>
          <w:szCs w:val="22"/>
        </w:rPr>
      </w:pPr>
      <w:r w:rsidRPr="00BF3556">
        <w:rPr>
          <w:rFonts w:ascii="Arial Narrow" w:hAnsi="Arial Narrow" w:cs="Arial"/>
          <w:szCs w:val="22"/>
        </w:rPr>
        <w:t>3.3.1</w:t>
      </w:r>
      <w:r w:rsidRPr="00BF3556">
        <w:rPr>
          <w:rFonts w:ascii="Arial Narrow" w:hAnsi="Arial Narrow" w:cs="Arial"/>
          <w:b/>
          <w:szCs w:val="22"/>
        </w:rPr>
        <w:t xml:space="preserve"> </w:t>
      </w:r>
      <w:r w:rsidRPr="003526C1">
        <w:rPr>
          <w:rFonts w:cs="Arial"/>
          <w:b/>
          <w:szCs w:val="22"/>
        </w:rPr>
        <w:t xml:space="preserve"> </w:t>
      </w:r>
      <w:r w:rsidRPr="003526C1">
        <w:rPr>
          <w:rFonts w:cs="Arial"/>
          <w:szCs w:val="22"/>
        </w:rPr>
        <w:t xml:space="preserve">Each unit and its components shall be completely assembled, serviced and ready for use when delivered to the </w:t>
      </w:r>
      <w:r w:rsidRPr="003526C1">
        <w:rPr>
          <w:rFonts w:cs="Courier New"/>
          <w:szCs w:val="20"/>
        </w:rPr>
        <w:t>Ordering 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14:paraId="661855DD" w14:textId="77777777" w:rsidR="00563D4A" w:rsidRPr="003526C1" w:rsidRDefault="00563D4A" w:rsidP="00563D4A">
      <w:pPr>
        <w:jc w:val="left"/>
        <w:rPr>
          <w:rFonts w:cs="Arial"/>
          <w:szCs w:val="22"/>
          <w:highlight w:val="yellow"/>
        </w:rPr>
      </w:pPr>
    </w:p>
    <w:p w14:paraId="4EA2FFC9" w14:textId="77777777" w:rsidR="00563D4A" w:rsidRPr="003526C1" w:rsidRDefault="00563D4A" w:rsidP="00563D4A">
      <w:pPr>
        <w:jc w:val="left"/>
        <w:rPr>
          <w:rFonts w:cs="Arial"/>
          <w:szCs w:val="22"/>
        </w:rPr>
      </w:pPr>
      <w:r w:rsidRPr="00BF3556">
        <w:rPr>
          <w:rFonts w:ascii="Arial Narrow" w:hAnsi="Arial Narrow" w:cs="Arial"/>
          <w:szCs w:val="22"/>
        </w:rPr>
        <w:t>3.3.2</w:t>
      </w:r>
      <w:r w:rsidRPr="003526C1">
        <w:rPr>
          <w:rFonts w:cs="Arial"/>
          <w:szCs w:val="22"/>
        </w:rPr>
        <w:t xml:space="preserve">  Each vehicle shall be delivered with at least</w:t>
      </w:r>
      <w:r>
        <w:rPr>
          <w:rFonts w:cs="Arial"/>
          <w:szCs w:val="22"/>
        </w:rPr>
        <w:t xml:space="preserve"> a </w:t>
      </w:r>
      <w:r w:rsidRPr="003526C1">
        <w:rPr>
          <w:rFonts w:cs="Arial"/>
          <w:szCs w:val="22"/>
        </w:rPr>
        <w:t>1/2 tank of fuel.</w:t>
      </w:r>
    </w:p>
    <w:p w14:paraId="5E3BAF90" w14:textId="77777777" w:rsidR="00563D4A" w:rsidRPr="003526C1" w:rsidRDefault="00563D4A" w:rsidP="00563D4A">
      <w:pPr>
        <w:jc w:val="left"/>
        <w:rPr>
          <w:rFonts w:cs="Arial"/>
          <w:szCs w:val="22"/>
        </w:rPr>
      </w:pPr>
    </w:p>
    <w:p w14:paraId="32CB1695" w14:textId="77777777" w:rsidR="00563D4A" w:rsidRPr="003526C1" w:rsidRDefault="00563D4A" w:rsidP="00563D4A">
      <w:pPr>
        <w:jc w:val="left"/>
        <w:rPr>
          <w:rFonts w:cs="Arial"/>
          <w:szCs w:val="22"/>
        </w:rPr>
      </w:pPr>
      <w:r w:rsidRPr="00BF3556">
        <w:rPr>
          <w:rFonts w:ascii="Arial Narrow" w:hAnsi="Arial Narrow" w:cs="Arial"/>
          <w:szCs w:val="22"/>
        </w:rPr>
        <w:t>3.3.3</w:t>
      </w:r>
      <w:r w:rsidRPr="003526C1">
        <w:rPr>
          <w:rFonts w:cs="Arial"/>
          <w:szCs w:val="22"/>
        </w:rPr>
        <w:t xml:space="preserve">  Each vehicle furnished must be protected with a permanent type anti-freeze.</w:t>
      </w:r>
    </w:p>
    <w:p w14:paraId="342E21DB" w14:textId="77777777" w:rsidR="00563D4A" w:rsidRPr="003526C1" w:rsidRDefault="00563D4A" w:rsidP="00563D4A">
      <w:pPr>
        <w:jc w:val="left"/>
        <w:rPr>
          <w:rFonts w:cs="Arial"/>
          <w:szCs w:val="22"/>
        </w:rPr>
      </w:pPr>
    </w:p>
    <w:p w14:paraId="68D58C39" w14:textId="77777777" w:rsidR="00563D4A" w:rsidRPr="003526C1" w:rsidRDefault="00563D4A" w:rsidP="00563D4A">
      <w:pPr>
        <w:jc w:val="left"/>
        <w:rPr>
          <w:rFonts w:cs="Courier New"/>
          <w:szCs w:val="20"/>
        </w:rPr>
      </w:pPr>
      <w:r w:rsidRPr="00BF3556">
        <w:rPr>
          <w:rFonts w:ascii="Arial Narrow" w:hAnsi="Arial Narrow" w:cs="Arial"/>
          <w:szCs w:val="22"/>
        </w:rPr>
        <w:t>3.3.4</w:t>
      </w:r>
      <w:r w:rsidRPr="003526C1">
        <w:rPr>
          <w:rFonts w:cs="Arial"/>
          <w:szCs w:val="22"/>
        </w:rPr>
        <w:t xml:space="preserve">  Vehicles provided shall be manufacturer’s standard vehicles with the upgrades and/or accessories</w:t>
      </w:r>
      <w:r>
        <w:rPr>
          <w:rFonts w:cs="Arial"/>
          <w:szCs w:val="22"/>
        </w:rPr>
        <w:t xml:space="preserve"> which are necessary to make the vehicle conform to these specifications</w:t>
      </w:r>
      <w:r w:rsidRPr="003526C1">
        <w:rPr>
          <w:rFonts w:cs="Arial"/>
          <w:szCs w:val="22"/>
        </w:rPr>
        <w:t xml:space="preserve">.  </w:t>
      </w:r>
      <w:r w:rsidRPr="00027E4A">
        <w:rPr>
          <w:rFonts w:cs="Arial"/>
          <w:szCs w:val="22"/>
          <w:u w:val="single"/>
        </w:rPr>
        <w:t xml:space="preserve">All of the standard and optional equipment/parts provided shall be original equipment manufacturers </w:t>
      </w:r>
      <w:r>
        <w:rPr>
          <w:rFonts w:cs="Arial"/>
          <w:szCs w:val="22"/>
          <w:u w:val="single"/>
        </w:rPr>
        <w:t xml:space="preserve">(OEM) </w:t>
      </w:r>
      <w:r w:rsidRPr="00027E4A">
        <w:rPr>
          <w:rFonts w:cs="Arial"/>
          <w:szCs w:val="22"/>
          <w:u w:val="single"/>
        </w:rPr>
        <w:t>items when available</w:t>
      </w:r>
      <w:r w:rsidRPr="005934CA">
        <w:rPr>
          <w:rFonts w:cs="Arial"/>
          <w:szCs w:val="22"/>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14:paraId="6371535A" w14:textId="77777777" w:rsidR="00563D4A" w:rsidRPr="005F43F6" w:rsidRDefault="00563D4A" w:rsidP="00563D4A">
      <w:pPr>
        <w:jc w:val="left"/>
        <w:rPr>
          <w:rFonts w:cs="Arial"/>
          <w:szCs w:val="22"/>
        </w:rPr>
      </w:pPr>
    </w:p>
    <w:p w14:paraId="0D978C13" w14:textId="77777777" w:rsidR="00563D4A" w:rsidRPr="005F43F6" w:rsidRDefault="00563D4A" w:rsidP="00563D4A">
      <w:pPr>
        <w:jc w:val="left"/>
        <w:rPr>
          <w:rFonts w:cs="Arial"/>
          <w:szCs w:val="22"/>
        </w:rPr>
      </w:pPr>
      <w:bookmarkStart w:id="112" w:name="finish"/>
      <w:bookmarkEnd w:id="112"/>
      <w:r w:rsidRPr="00BF3556">
        <w:rPr>
          <w:rFonts w:ascii="Arial Narrow" w:hAnsi="Arial Narrow" w:cs="Arial"/>
          <w:szCs w:val="22"/>
        </w:rPr>
        <w:t xml:space="preserve">3.3.5 </w:t>
      </w:r>
      <w:r w:rsidRPr="005F43F6">
        <w:rPr>
          <w:rFonts w:cs="Arial"/>
          <w:szCs w:val="22"/>
        </w:rPr>
        <w:t xml:space="preserve"> </w:t>
      </w:r>
      <w:r w:rsidRPr="005F43F6">
        <w:rPr>
          <w:rFonts w:cs="Arial"/>
          <w:b/>
          <w:szCs w:val="22"/>
        </w:rPr>
        <w:t xml:space="preserve">Finish: </w:t>
      </w:r>
      <w:r>
        <w:rPr>
          <w:rFonts w:cs="Arial"/>
          <w:b/>
          <w:szCs w:val="22"/>
        </w:rPr>
        <w:t xml:space="preserve"> </w:t>
      </w:r>
      <w:r w:rsidRPr="005F43F6">
        <w:rPr>
          <w:rFonts w:cs="Arial"/>
          <w:szCs w:val="22"/>
        </w:rPr>
        <w:t>The unit and all its components are to be finished in manufacturer’s standard color.</w:t>
      </w:r>
      <w:r>
        <w:rPr>
          <w:rFonts w:cs="Arial"/>
          <w:szCs w:val="22"/>
        </w:rPr>
        <w:t xml:space="preserve"> The Using Agency will select a unit color from the manufacturer’s available standard colors.</w:t>
      </w:r>
    </w:p>
    <w:p w14:paraId="09E5695B" w14:textId="77777777" w:rsidR="00563D4A" w:rsidRPr="005F43F6" w:rsidRDefault="00563D4A" w:rsidP="00563D4A">
      <w:pPr>
        <w:jc w:val="left"/>
        <w:rPr>
          <w:rFonts w:cs="Arial"/>
          <w:szCs w:val="22"/>
        </w:rPr>
      </w:pPr>
    </w:p>
    <w:p w14:paraId="4107813B" w14:textId="77777777" w:rsidR="00563D4A" w:rsidRPr="005F43F6" w:rsidRDefault="00563D4A" w:rsidP="00563D4A">
      <w:pPr>
        <w:jc w:val="left"/>
        <w:rPr>
          <w:rFonts w:cs="Arial"/>
          <w:szCs w:val="22"/>
        </w:rPr>
      </w:pPr>
      <w:bookmarkStart w:id="113" w:name="manuals"/>
      <w:bookmarkStart w:id="114" w:name="manualsthreethreenine"/>
      <w:bookmarkEnd w:id="113"/>
      <w:bookmarkEnd w:id="114"/>
      <w:r w:rsidRPr="00BF3556">
        <w:rPr>
          <w:rFonts w:ascii="Arial Narrow" w:hAnsi="Arial Narrow" w:cs="Arial"/>
          <w:szCs w:val="22"/>
        </w:rPr>
        <w:t xml:space="preserve">3.3.6 </w:t>
      </w:r>
      <w:r w:rsidRPr="005F43F6">
        <w:rPr>
          <w:rFonts w:cs="Arial"/>
          <w:szCs w:val="22"/>
        </w:rPr>
        <w:t xml:space="preserve"> </w:t>
      </w:r>
      <w:r w:rsidRPr="005F43F6">
        <w:rPr>
          <w:rFonts w:cs="Arial"/>
          <w:b/>
          <w:szCs w:val="22"/>
        </w:rPr>
        <w:t>Manuals:</w:t>
      </w:r>
      <w:r w:rsidRPr="005F43F6">
        <w:rPr>
          <w:rFonts w:cs="Arial"/>
          <w:szCs w:val="22"/>
        </w:rPr>
        <w:t xml:space="preserve">  </w:t>
      </w:r>
      <w:bookmarkStart w:id="115" w:name="VEHICLESPECIFICATIONSTECHNICALPROVION"/>
      <w:bookmarkEnd w:id="115"/>
      <w:r w:rsidRPr="005F43F6">
        <w:rPr>
          <w:rFonts w:cs="Arial"/>
          <w:szCs w:val="22"/>
        </w:rPr>
        <w:t xml:space="preserve">The Vendor {Contractor} shall supply vehicle operation and maintenance manuals and any other manual that the vehicle manufacturer supplies as a standard manual.  The manuals shall be delivered directly to the </w:t>
      </w:r>
      <w:r>
        <w:rPr>
          <w:rFonts w:cs="Courier New"/>
          <w:szCs w:val="20"/>
        </w:rPr>
        <w:t>Using Agency</w:t>
      </w:r>
      <w:r w:rsidRPr="005F43F6">
        <w:rPr>
          <w:rFonts w:cs="Arial"/>
          <w:szCs w:val="22"/>
        </w:rPr>
        <w:t xml:space="preserve">, upon delivery of the first unit.  </w:t>
      </w:r>
    </w:p>
    <w:p w14:paraId="57F57E9D" w14:textId="77777777" w:rsidR="00563D4A" w:rsidRPr="005F43F6" w:rsidRDefault="00563D4A" w:rsidP="00563D4A">
      <w:pPr>
        <w:jc w:val="left"/>
        <w:rPr>
          <w:rFonts w:cs="Arial"/>
          <w:szCs w:val="22"/>
        </w:rPr>
      </w:pPr>
    </w:p>
    <w:p w14:paraId="00072023" w14:textId="77777777" w:rsidR="00563D4A" w:rsidRPr="005F43F6" w:rsidRDefault="00563D4A" w:rsidP="00563D4A">
      <w:pPr>
        <w:jc w:val="left"/>
        <w:rPr>
          <w:rFonts w:cs="Arial"/>
          <w:szCs w:val="22"/>
        </w:rPr>
      </w:pPr>
      <w:r w:rsidRPr="005F43F6">
        <w:rPr>
          <w:rFonts w:cs="Arial"/>
          <w:szCs w:val="22"/>
        </w:rPr>
        <w:t xml:space="preserve">The manuals shall be delivered directly to the </w:t>
      </w:r>
      <w:r>
        <w:rPr>
          <w:rFonts w:cs="Courier New"/>
          <w:szCs w:val="20"/>
        </w:rPr>
        <w:t>Using Agency</w:t>
      </w:r>
      <w:r w:rsidRPr="005F43F6">
        <w:rPr>
          <w:rFonts w:cs="Arial"/>
          <w:szCs w:val="22"/>
        </w:rPr>
        <w:t>, upon delivery of the first unit.  Failure to supply these manuals may delay approval of invoices for payment.</w:t>
      </w:r>
    </w:p>
    <w:p w14:paraId="2C687CB0" w14:textId="77777777" w:rsidR="00563D4A" w:rsidRPr="005F43F6" w:rsidRDefault="00563D4A" w:rsidP="00563D4A">
      <w:pPr>
        <w:jc w:val="left"/>
        <w:rPr>
          <w:rFonts w:cs="Arial"/>
          <w:szCs w:val="22"/>
        </w:rPr>
      </w:pPr>
    </w:p>
    <w:p w14:paraId="3F843897" w14:textId="77777777" w:rsidR="00563D4A" w:rsidRPr="005F43F6" w:rsidRDefault="00563D4A" w:rsidP="00563D4A">
      <w:pPr>
        <w:jc w:val="left"/>
        <w:rPr>
          <w:rFonts w:cs="Arial"/>
          <w:szCs w:val="22"/>
        </w:rPr>
      </w:pPr>
      <w:r w:rsidRPr="00BF3556">
        <w:rPr>
          <w:rFonts w:ascii="Arial Narrow" w:hAnsi="Arial Narrow" w:cs="Arial"/>
          <w:szCs w:val="22"/>
        </w:rPr>
        <w:t>3.3.7</w:t>
      </w:r>
      <w:r w:rsidRPr="005F43F6">
        <w:rPr>
          <w:rFonts w:cs="Arial"/>
          <w:szCs w:val="22"/>
        </w:rPr>
        <w:t xml:space="preserve">  </w:t>
      </w:r>
      <w:r w:rsidRPr="005F43F6">
        <w:rPr>
          <w:rFonts w:cs="Arial"/>
          <w:b/>
          <w:szCs w:val="22"/>
        </w:rPr>
        <w:t xml:space="preserve">Training: </w:t>
      </w:r>
      <w:r w:rsidRPr="005F43F6">
        <w:rPr>
          <w:rFonts w:cs="Arial"/>
          <w:szCs w:val="22"/>
        </w:rPr>
        <w:t xml:space="preserve">Complete instructions on the operation and maintenance of each unit and a demonstration of the operation of the unit shall be given by the Vendor {Contractor}, if requested by the </w:t>
      </w:r>
      <w:r>
        <w:rPr>
          <w:rFonts w:cs="Courier New"/>
          <w:szCs w:val="20"/>
        </w:rPr>
        <w:t>Using Agency</w:t>
      </w:r>
      <w:r w:rsidRPr="005F43F6">
        <w:rPr>
          <w:rFonts w:cs="Arial"/>
          <w:szCs w:val="22"/>
        </w:rPr>
        <w:t xml:space="preserve">.  Training must include operator training with instruction on proper operation of the unit and basic preventive maintenance.  This demonstration shall be a formal training session and shall be arranged with the Vendor {Contractor}, conducted within one (1) week of delivery of the first unit, at the convenience of the Using Agency.  The training session shall be conducted at the location of delivery or at a field location within the State of New Jersey, as specified by the </w:t>
      </w:r>
      <w:r>
        <w:rPr>
          <w:rFonts w:cs="Courier New"/>
          <w:szCs w:val="20"/>
        </w:rPr>
        <w:t>Using</w:t>
      </w:r>
      <w:r w:rsidRPr="005F43F6">
        <w:rPr>
          <w:rFonts w:cs="Courier New"/>
          <w:szCs w:val="20"/>
        </w:rPr>
        <w:t xml:space="preserve"> Agency</w:t>
      </w:r>
      <w:r w:rsidRPr="005F43F6">
        <w:rPr>
          <w:rFonts w:cs="Arial"/>
          <w:szCs w:val="22"/>
        </w:rPr>
        <w:t xml:space="preserve">.  </w:t>
      </w:r>
    </w:p>
    <w:p w14:paraId="4E7BD95D" w14:textId="77777777" w:rsidR="00563D4A" w:rsidRPr="005F43F6" w:rsidRDefault="00563D4A" w:rsidP="00563D4A">
      <w:pPr>
        <w:jc w:val="left"/>
        <w:rPr>
          <w:rFonts w:cs="Arial"/>
          <w:szCs w:val="22"/>
        </w:rPr>
      </w:pPr>
    </w:p>
    <w:p w14:paraId="004E9CD5" w14:textId="77777777" w:rsidR="00563D4A" w:rsidRPr="005F43F6" w:rsidRDefault="00563D4A" w:rsidP="00563D4A">
      <w:pPr>
        <w:jc w:val="left"/>
        <w:rPr>
          <w:rFonts w:cs="Arial"/>
          <w:szCs w:val="22"/>
        </w:rPr>
      </w:pPr>
      <w:r w:rsidRPr="00BF3556">
        <w:rPr>
          <w:rFonts w:ascii="Arial Narrow" w:hAnsi="Arial Narrow" w:cs="Arial"/>
          <w:szCs w:val="22"/>
        </w:rPr>
        <w:t>3.3.8</w:t>
      </w:r>
      <w:r w:rsidRPr="005F43F6">
        <w:rPr>
          <w:rFonts w:cs="Arial"/>
          <w:szCs w:val="22"/>
        </w:rPr>
        <w:t xml:space="preserve">  </w:t>
      </w:r>
      <w:r w:rsidRPr="005F43F6">
        <w:rPr>
          <w:rFonts w:cs="Arial"/>
          <w:b/>
          <w:szCs w:val="22"/>
        </w:rPr>
        <w:t xml:space="preserve">Brand Names:  </w:t>
      </w:r>
      <w:r w:rsidRPr="005F43F6">
        <w:rPr>
          <w:rFonts w:cs="Arial"/>
          <w:szCs w:val="22"/>
        </w:rPr>
        <w:t xml:space="preserve">Brand names have been kept to a minimum in this Bid Solicitation {RFP}; but if a brand name is given, the term "or </w:t>
      </w:r>
      <w:r>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14:paraId="62E334E6" w14:textId="77777777" w:rsidR="00563D4A" w:rsidRPr="00517D86" w:rsidRDefault="00563D4A" w:rsidP="00563D4A">
      <w:pPr>
        <w:jc w:val="left"/>
        <w:rPr>
          <w:rFonts w:cs="Arial"/>
          <w:szCs w:val="22"/>
        </w:rPr>
      </w:pPr>
      <w:bookmarkStart w:id="116" w:name="weightchart"/>
      <w:bookmarkStart w:id="117" w:name="guaranteewarranty"/>
      <w:bookmarkEnd w:id="116"/>
      <w:bookmarkEnd w:id="117"/>
    </w:p>
    <w:p w14:paraId="41714B20" w14:textId="77777777" w:rsidR="00563D4A" w:rsidRDefault="00563D4A" w:rsidP="00563D4A">
      <w:pPr>
        <w:jc w:val="left"/>
        <w:rPr>
          <w:rFonts w:cs="Arial"/>
          <w:szCs w:val="22"/>
        </w:rPr>
      </w:pPr>
      <w:r w:rsidRPr="00BF3556">
        <w:rPr>
          <w:rFonts w:ascii="Arial Narrow" w:hAnsi="Arial Narrow" w:cs="Arial"/>
          <w:szCs w:val="22"/>
        </w:rPr>
        <w:t>3.3.9</w:t>
      </w:r>
      <w:r w:rsidRPr="00517D86">
        <w:rPr>
          <w:rFonts w:cs="Arial"/>
          <w:szCs w:val="22"/>
        </w:rPr>
        <w:t xml:space="preserve">  The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14:paraId="325BDE3F" w14:textId="77777777" w:rsidR="00563D4A" w:rsidRDefault="00563D4A" w:rsidP="00563D4A">
      <w:pPr>
        <w:jc w:val="left"/>
        <w:rPr>
          <w:rFonts w:cs="Arial"/>
          <w:szCs w:val="22"/>
        </w:rPr>
      </w:pPr>
    </w:p>
    <w:p w14:paraId="0969E5A4" w14:textId="77777777" w:rsidR="00563D4A" w:rsidRDefault="00563D4A" w:rsidP="00563D4A">
      <w:pPr>
        <w:jc w:val="left"/>
        <w:rPr>
          <w:rFonts w:cs="Arial"/>
          <w:szCs w:val="22"/>
        </w:rPr>
      </w:pPr>
    </w:p>
    <w:p w14:paraId="3E9B7462" w14:textId="77777777" w:rsidR="00563D4A" w:rsidRDefault="00563D4A" w:rsidP="00563D4A">
      <w:pPr>
        <w:jc w:val="left"/>
        <w:rPr>
          <w:rFonts w:cs="Arial"/>
          <w:szCs w:val="22"/>
        </w:rPr>
      </w:pPr>
    </w:p>
    <w:p w14:paraId="6CCCA918" w14:textId="77777777" w:rsidR="00563D4A" w:rsidRDefault="00563D4A" w:rsidP="00563D4A">
      <w:pPr>
        <w:jc w:val="left"/>
        <w:rPr>
          <w:rFonts w:cs="Arial"/>
          <w:szCs w:val="22"/>
        </w:rPr>
      </w:pPr>
      <w:r w:rsidRPr="00BF3556">
        <w:rPr>
          <w:rFonts w:ascii="Arial Narrow" w:hAnsi="Arial Narrow" w:cs="Arial"/>
          <w:szCs w:val="22"/>
        </w:rPr>
        <w:t>3.3.10</w:t>
      </w:r>
      <w:r>
        <w:rPr>
          <w:rFonts w:cs="Arial"/>
          <w:szCs w:val="22"/>
        </w:rPr>
        <w:t xml:space="preserve">  </w:t>
      </w:r>
      <w:r w:rsidRPr="00FA7E50">
        <w:rPr>
          <w:rFonts w:cs="Arial"/>
          <w:b/>
          <w:szCs w:val="22"/>
          <w:u w:val="single"/>
        </w:rPr>
        <w:t>Delivery</w:t>
      </w:r>
      <w:r>
        <w:rPr>
          <w:rFonts w:cs="Arial"/>
          <w:szCs w:val="22"/>
        </w:rPr>
        <w:t>:</w:t>
      </w:r>
    </w:p>
    <w:p w14:paraId="027FE13A" w14:textId="77777777" w:rsidR="00563D4A" w:rsidRDefault="00563D4A" w:rsidP="00563D4A">
      <w:pPr>
        <w:jc w:val="left"/>
        <w:rPr>
          <w:rFonts w:cs="Arial"/>
          <w:szCs w:val="22"/>
        </w:rPr>
      </w:pPr>
    </w:p>
    <w:p w14:paraId="7EF029EF" w14:textId="05C2838C" w:rsidR="00563D4A" w:rsidRPr="00FC2FA6" w:rsidRDefault="00563D4A" w:rsidP="00563D4A">
      <w:pPr>
        <w:jc w:val="left"/>
        <w:rPr>
          <w:rFonts w:cs="Arial"/>
          <w:color w:val="000000" w:themeColor="text1"/>
          <w:szCs w:val="22"/>
        </w:rPr>
      </w:pPr>
      <w:r w:rsidRPr="00FC2FA6">
        <w:rPr>
          <w:rFonts w:cs="Arial"/>
          <w:color w:val="000000" w:themeColor="text1"/>
          <w:szCs w:val="22"/>
        </w:rPr>
        <w:t xml:space="preserve">Vendor {Contractor} deliveries for all items shall be made within the delivery timeframe noted on the price sheet and in strict accordance with the instructions from the Using Agency. </w:t>
      </w:r>
      <w:r>
        <w:rPr>
          <w:rFonts w:cs="Arial"/>
          <w:color w:val="000000" w:themeColor="text1"/>
          <w:szCs w:val="22"/>
        </w:rPr>
        <w:t xml:space="preserve"> </w:t>
      </w:r>
      <w:r w:rsidRPr="00FC2FA6">
        <w:rPr>
          <w:rFonts w:cs="Arial"/>
          <w:color w:val="000000" w:themeColor="text1"/>
          <w:szCs w:val="22"/>
        </w:rPr>
        <w:t>Prices for items in Quotes {Proposals} shall be submitted Freight On Board (F.O.B.) Destination. This Section supersedes the delivery timeframe referenced in Section 4.4.5.4.</w:t>
      </w:r>
    </w:p>
    <w:p w14:paraId="5E85BB0C" w14:textId="77777777" w:rsidR="00563D4A" w:rsidRPr="00913126" w:rsidRDefault="00563D4A" w:rsidP="00563D4A">
      <w:pPr>
        <w:jc w:val="left"/>
        <w:rPr>
          <w:rFonts w:cs="Arial"/>
          <w:szCs w:val="22"/>
          <w:highlight w:val="yellow"/>
        </w:rPr>
      </w:pPr>
    </w:p>
    <w:p w14:paraId="4B65AAA1" w14:textId="77777777" w:rsidR="00563D4A" w:rsidRPr="00563D4A" w:rsidRDefault="00563D4A" w:rsidP="00563D4A">
      <w:pPr>
        <w:pStyle w:val="Heading2"/>
        <w:rPr>
          <w:sz w:val="24"/>
        </w:rPr>
      </w:pPr>
      <w:bookmarkStart w:id="118" w:name="_Toc424044874"/>
      <w:bookmarkStart w:id="119" w:name="_Toc455130502"/>
      <w:bookmarkStart w:id="120" w:name="_Toc476037418"/>
      <w:bookmarkStart w:id="121" w:name="_Toc488831970"/>
      <w:r w:rsidRPr="00563D4A">
        <w:rPr>
          <w:sz w:val="24"/>
        </w:rPr>
        <w:t>VEHICLE SPECIFICATIONS – TECHNICAL PROVISIONS</w:t>
      </w:r>
      <w:bookmarkEnd w:id="118"/>
      <w:bookmarkEnd w:id="119"/>
      <w:bookmarkEnd w:id="120"/>
      <w:bookmarkEnd w:id="121"/>
    </w:p>
    <w:p w14:paraId="164FB237" w14:textId="77777777" w:rsidR="00563D4A" w:rsidRPr="00C81FA5" w:rsidRDefault="00563D4A" w:rsidP="00563D4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highlight w:val="yellow"/>
        </w:rPr>
      </w:pPr>
      <w:bookmarkStart w:id="122" w:name="vehiclespecstechnicalprovisions"/>
      <w:bookmarkStart w:id="123" w:name="_Toc172392768"/>
      <w:bookmarkEnd w:id="122"/>
    </w:p>
    <w:p w14:paraId="0A74A5A6" w14:textId="77777777" w:rsidR="00563D4A" w:rsidRPr="00B05A7B" w:rsidRDefault="00563D4A" w:rsidP="00563D4A">
      <w:pPr>
        <w:pStyle w:val="Heading3"/>
        <w:rPr>
          <w:rFonts w:eastAsia="MS Mincho"/>
          <w:b w:val="0"/>
          <w:caps w:val="0"/>
        </w:rPr>
      </w:pPr>
      <w:bookmarkStart w:id="124" w:name="_Toc130107145"/>
      <w:bookmarkStart w:id="125" w:name="_Toc130706151"/>
      <w:bookmarkStart w:id="126" w:name="_Toc142124145"/>
      <w:bookmarkStart w:id="127" w:name="_Toc224013215"/>
      <w:bookmarkStart w:id="128" w:name="_Toc229189260"/>
      <w:bookmarkStart w:id="129" w:name="_Toc424044875"/>
      <w:bookmarkStart w:id="130" w:name="_Toc455130503"/>
      <w:bookmarkStart w:id="131" w:name="_Toc476037419"/>
      <w:bookmarkStart w:id="132" w:name="_Toc488831971"/>
      <w:r w:rsidRPr="00B05A7B">
        <w:rPr>
          <w:rFonts w:eastAsia="MS Mincho"/>
        </w:rPr>
        <w:t>CRAWLER</w:t>
      </w:r>
      <w:r>
        <w:rPr>
          <w:rFonts w:eastAsia="MS Mincho"/>
        </w:rPr>
        <w:t>/</w:t>
      </w:r>
      <w:r w:rsidRPr="00B05A7B">
        <w:rPr>
          <w:rFonts w:eastAsia="MS Mincho"/>
        </w:rPr>
        <w:t xml:space="preserve">DOZER WITH </w:t>
      </w:r>
      <w:r>
        <w:rPr>
          <w:rFonts w:eastAsia="MS Mincho"/>
        </w:rPr>
        <w:t xml:space="preserve">SCREENED CAB ENCLOSURE, </w:t>
      </w:r>
      <w:r w:rsidRPr="00B05A7B">
        <w:rPr>
          <w:rFonts w:eastAsia="MS Mincho"/>
        </w:rPr>
        <w:t>LOW GROUND PRESSURE, DIESEL ENGINE AND MINIMUM 2 CU. YD. CAPACITY BLADE</w:t>
      </w:r>
      <w:bookmarkEnd w:id="124"/>
      <w:bookmarkEnd w:id="125"/>
      <w:bookmarkEnd w:id="126"/>
      <w:bookmarkEnd w:id="127"/>
      <w:bookmarkEnd w:id="128"/>
      <w:r w:rsidRPr="00B05A7B">
        <w:rPr>
          <w:rFonts w:eastAsia="MS Mincho"/>
        </w:rPr>
        <w:t xml:space="preserve"> (PRICE LINE: 1)</w:t>
      </w:r>
      <w:bookmarkEnd w:id="129"/>
      <w:bookmarkEnd w:id="130"/>
      <w:bookmarkEnd w:id="131"/>
      <w:bookmarkEnd w:id="132"/>
    </w:p>
    <w:p w14:paraId="38039797" w14:textId="77777777" w:rsidR="00563D4A" w:rsidRDefault="00563D4A" w:rsidP="00563D4A">
      <w:pPr>
        <w:jc w:val="left"/>
        <w:rPr>
          <w:rFonts w:ascii="Times New Roman" w:hAnsi="Times New Roman"/>
          <w:sz w:val="24"/>
          <w:highlight w:val="yellow"/>
        </w:rPr>
      </w:pPr>
    </w:p>
    <w:p w14:paraId="7CDB3DDD" w14:textId="77777777" w:rsidR="00563D4A" w:rsidRDefault="00563D4A" w:rsidP="00563D4A">
      <w:pPr>
        <w:rPr>
          <w:rFonts w:cs="Arial"/>
          <w:szCs w:val="22"/>
        </w:rPr>
      </w:pPr>
      <w:r w:rsidRPr="004F13B3">
        <w:rPr>
          <w:rFonts w:cs="Arial"/>
          <w:szCs w:val="22"/>
          <w:u w:val="single"/>
        </w:rPr>
        <w:t>Intended use:</w:t>
      </w:r>
      <w:r>
        <w:rPr>
          <w:rFonts w:cs="Arial"/>
          <w:szCs w:val="22"/>
        </w:rPr>
        <w:t xml:space="preserve">  </w:t>
      </w:r>
      <w:r w:rsidRPr="007D6BBD">
        <w:rPr>
          <w:rFonts w:cs="Arial"/>
          <w:szCs w:val="22"/>
        </w:rPr>
        <w:t xml:space="preserve">The </w:t>
      </w:r>
      <w:r>
        <w:rPr>
          <w:rFonts w:cs="Arial"/>
          <w:szCs w:val="22"/>
        </w:rPr>
        <w:t xml:space="preserve">crawler/dozer </w:t>
      </w:r>
      <w:r w:rsidRPr="007D6BBD">
        <w:rPr>
          <w:rFonts w:cs="Arial"/>
          <w:szCs w:val="22"/>
        </w:rPr>
        <w:t>specified herein will be used for forestry functions</w:t>
      </w:r>
      <w:r>
        <w:rPr>
          <w:rFonts w:cs="Arial"/>
          <w:szCs w:val="22"/>
        </w:rPr>
        <w:t>.  The NJDEP intends to utilize the unit</w:t>
      </w:r>
      <w:r w:rsidRPr="00AD09B3">
        <w:rPr>
          <w:rFonts w:cs="Arial"/>
          <w:szCs w:val="22"/>
        </w:rPr>
        <w:t xml:space="preserve"> in an extreme </w:t>
      </w:r>
      <w:r>
        <w:rPr>
          <w:rFonts w:cs="Arial"/>
          <w:szCs w:val="22"/>
        </w:rPr>
        <w:t xml:space="preserve">forestry </w:t>
      </w:r>
      <w:r w:rsidRPr="00AD09B3">
        <w:rPr>
          <w:rFonts w:cs="Arial"/>
          <w:szCs w:val="22"/>
        </w:rPr>
        <w:t>wildfire environment, performing direct attacks on wildfires.</w:t>
      </w:r>
      <w:r>
        <w:rPr>
          <w:rFonts w:cs="Arial"/>
          <w:szCs w:val="22"/>
        </w:rPr>
        <w:t xml:space="preserve">  The crawler/dozer must be a low ground pressure machine and have the ability to perform drawbar work over long distances in extremely adverse conditions.  The crawler/dozer must be capable of pulling a fire plow, heavy disc harrow or bulldoze fire lines for long distances under extreme conditions without overheating or malfunctioning.  </w:t>
      </w:r>
    </w:p>
    <w:p w14:paraId="01E14877" w14:textId="77777777" w:rsidR="00563D4A" w:rsidRDefault="00563D4A" w:rsidP="00563D4A">
      <w:pPr>
        <w:rPr>
          <w:rFonts w:cs="Arial"/>
          <w:szCs w:val="22"/>
        </w:rPr>
      </w:pPr>
    </w:p>
    <w:p w14:paraId="3AA5B667" w14:textId="77777777" w:rsidR="00563D4A" w:rsidRDefault="00563D4A" w:rsidP="00563D4A">
      <w:pPr>
        <w:rPr>
          <w:rFonts w:cs="Arial"/>
          <w:szCs w:val="22"/>
        </w:rPr>
      </w:pPr>
      <w:r>
        <w:rPr>
          <w:rFonts w:cs="Arial"/>
          <w:szCs w:val="22"/>
        </w:rPr>
        <w:t xml:space="preserve">The unit offered must be compatible with an E.R. Tillage TR-42 or Fesco RM-900H fire plow, which will be supplied and installed by the Using Agency </w:t>
      </w:r>
    </w:p>
    <w:p w14:paraId="0253579A" w14:textId="77777777" w:rsidR="00563D4A" w:rsidRDefault="00563D4A" w:rsidP="00563D4A">
      <w:pPr>
        <w:rPr>
          <w:rFonts w:cs="Arial"/>
          <w:szCs w:val="22"/>
        </w:rPr>
      </w:pPr>
    </w:p>
    <w:p w14:paraId="525472AE" w14:textId="77777777" w:rsidR="00563D4A" w:rsidRPr="007D6BBD" w:rsidRDefault="00563D4A" w:rsidP="00563D4A">
      <w:pPr>
        <w:pStyle w:val="PlainText"/>
        <w:rPr>
          <w:rFonts w:cs="Arial"/>
        </w:rPr>
      </w:pPr>
      <w:r w:rsidRPr="00664F7B">
        <w:rPr>
          <w:rFonts w:cs="Arial"/>
        </w:rPr>
        <w:t xml:space="preserve">The </w:t>
      </w:r>
      <w:r>
        <w:rPr>
          <w:rFonts w:cs="Arial"/>
        </w:rPr>
        <w:t xml:space="preserve">crawler/dozer </w:t>
      </w:r>
      <w:r w:rsidRPr="00664F7B">
        <w:rPr>
          <w:rFonts w:cs="Arial"/>
        </w:rPr>
        <w:t xml:space="preserve">specified herein is </w:t>
      </w:r>
      <w:r>
        <w:rPr>
          <w:rFonts w:cs="Arial"/>
          <w:lang w:val="en-US"/>
        </w:rPr>
        <w:t>comparable t</w:t>
      </w:r>
      <w:r w:rsidRPr="00664F7B">
        <w:rPr>
          <w:rFonts w:cs="Arial"/>
        </w:rPr>
        <w:t xml:space="preserve">o a </w:t>
      </w:r>
      <w:r w:rsidRPr="00FD0941">
        <w:rPr>
          <w:rFonts w:cs="Arial"/>
        </w:rPr>
        <w:t>Case 750M LGP,</w:t>
      </w:r>
      <w:r>
        <w:rPr>
          <w:rFonts w:cs="Arial"/>
        </w:rPr>
        <w:t xml:space="preserve"> Caterpillar D3K2 LGP, John Deere 450</w:t>
      </w:r>
      <w:r>
        <w:rPr>
          <w:rFonts w:cs="Arial"/>
          <w:lang w:val="en-US"/>
        </w:rPr>
        <w:t>K</w:t>
      </w:r>
      <w:r>
        <w:rPr>
          <w:rFonts w:cs="Arial"/>
        </w:rPr>
        <w:t xml:space="preserve"> LGP or Komatsu D37PX-23</w:t>
      </w:r>
      <w:r w:rsidRPr="00664F7B">
        <w:rPr>
          <w:rFonts w:cs="Arial"/>
        </w:rPr>
        <w:t xml:space="preserve">; however, any </w:t>
      </w:r>
      <w:r>
        <w:rPr>
          <w:rFonts w:cs="Arial"/>
        </w:rPr>
        <w:t>crawler/dozer</w:t>
      </w:r>
      <w:r w:rsidRPr="00664F7B">
        <w:rPr>
          <w:rFonts w:cs="Arial"/>
        </w:rPr>
        <w:t xml:space="preserve"> that meets or exceeds the specifications will be considered.</w:t>
      </w:r>
    </w:p>
    <w:p w14:paraId="0CC05ED9" w14:textId="77777777" w:rsidR="00563D4A" w:rsidRDefault="00563D4A" w:rsidP="00563D4A">
      <w:pPr>
        <w:rPr>
          <w:rFonts w:ascii="Times New Roman" w:hAnsi="Times New Roman"/>
          <w:sz w:val="24"/>
          <w:highlight w:val="yellow"/>
        </w:rPr>
      </w:pPr>
    </w:p>
    <w:p w14:paraId="4B0368F2" w14:textId="77777777" w:rsidR="00563D4A" w:rsidRDefault="00563D4A" w:rsidP="00563D4A">
      <w:pPr>
        <w:autoSpaceDE w:val="0"/>
        <w:autoSpaceDN w:val="0"/>
        <w:adjustRightInd w:val="0"/>
        <w:rPr>
          <w:rFonts w:cs="Arial"/>
          <w:szCs w:val="22"/>
        </w:rPr>
      </w:pPr>
      <w:r>
        <w:rPr>
          <w:rFonts w:cs="Arial"/>
          <w:szCs w:val="22"/>
        </w:rPr>
        <w:t>P</w:t>
      </w:r>
      <w:r w:rsidRPr="00996AF5">
        <w:rPr>
          <w:rFonts w:cs="Arial"/>
          <w:szCs w:val="22"/>
        </w:rPr>
        <w:t xml:space="preserve">lease refer to </w:t>
      </w:r>
      <w:r>
        <w:rPr>
          <w:rFonts w:cs="Arial"/>
          <w:szCs w:val="22"/>
        </w:rPr>
        <w:t xml:space="preserve">Attachment #2 for </w:t>
      </w:r>
      <w:r w:rsidRPr="00996AF5">
        <w:rPr>
          <w:rFonts w:cs="Arial"/>
          <w:szCs w:val="22"/>
        </w:rPr>
        <w:t>pictures</w:t>
      </w:r>
      <w:r>
        <w:rPr>
          <w:rFonts w:cs="Arial"/>
          <w:szCs w:val="22"/>
        </w:rPr>
        <w:t xml:space="preserve"> </w:t>
      </w:r>
      <w:r w:rsidRPr="00996AF5">
        <w:rPr>
          <w:rFonts w:cs="Arial"/>
          <w:szCs w:val="22"/>
        </w:rPr>
        <w:t xml:space="preserve">of a similar crawler/dozer that is currently being utilized by the NJDEP.  </w:t>
      </w:r>
      <w:r w:rsidRPr="004F13B3">
        <w:rPr>
          <w:rFonts w:cs="Arial"/>
          <w:b/>
          <w:szCs w:val="22"/>
        </w:rPr>
        <w:t>Please note that these pictures shall be used as a reference only.</w:t>
      </w:r>
      <w:r>
        <w:rPr>
          <w:rFonts w:cs="Arial"/>
          <w:szCs w:val="22"/>
        </w:rPr>
        <w:t xml:space="preserve">  There may be discrepancies between the pictures and the Bid Solicitation {RFP} specifications, in which case the Bid Solicitation {RFP} specifications shall prevail.</w:t>
      </w:r>
    </w:p>
    <w:p w14:paraId="5CDDFC01" w14:textId="77777777" w:rsidR="00563D4A" w:rsidRDefault="00563D4A" w:rsidP="00563D4A">
      <w:pPr>
        <w:jc w:val="left"/>
        <w:rPr>
          <w:rFonts w:cs="Courier New"/>
          <w:szCs w:val="20"/>
          <w:highlight w:val="yellow"/>
        </w:rPr>
      </w:pPr>
    </w:p>
    <w:p w14:paraId="4B19A860" w14:textId="77777777" w:rsidR="00563D4A" w:rsidRPr="00AF1D04" w:rsidRDefault="00563D4A" w:rsidP="00563D4A">
      <w:pPr>
        <w:jc w:val="left"/>
        <w:rPr>
          <w:rFonts w:cs="Arial"/>
          <w:szCs w:val="22"/>
          <w:u w:val="single"/>
        </w:rPr>
      </w:pPr>
      <w:r w:rsidRPr="00AF1D04">
        <w:rPr>
          <w:rFonts w:ascii="Arial Narrow" w:hAnsi="Arial Narrow" w:cs="Courier New"/>
          <w:szCs w:val="20"/>
        </w:rPr>
        <w:t xml:space="preserve">3.4.1.1 </w:t>
      </w:r>
      <w:r w:rsidRPr="00AF1D04">
        <w:rPr>
          <w:rFonts w:cs="Courier New"/>
          <w:szCs w:val="20"/>
        </w:rPr>
        <w:t xml:space="preserve"> </w:t>
      </w:r>
      <w:r w:rsidRPr="00AF1D04">
        <w:rPr>
          <w:rFonts w:cs="Courier New"/>
          <w:b/>
          <w:szCs w:val="20"/>
          <w:u w:val="single"/>
        </w:rPr>
        <w:t>Dimensions and Capacities</w:t>
      </w:r>
      <w:r w:rsidRPr="00AF1D04">
        <w:rPr>
          <w:rFonts w:cs="Arial"/>
          <w:szCs w:val="22"/>
          <w:u w:val="single"/>
        </w:rPr>
        <w:t>:</w:t>
      </w:r>
    </w:p>
    <w:tbl>
      <w:tblPr>
        <w:tblW w:w="0" w:type="auto"/>
        <w:tblInd w:w="108" w:type="dxa"/>
        <w:tblLook w:val="04A0" w:firstRow="1" w:lastRow="0" w:firstColumn="1" w:lastColumn="0" w:noHBand="0" w:noVBand="1"/>
      </w:tblPr>
      <w:tblGrid>
        <w:gridCol w:w="7663"/>
        <w:gridCol w:w="1769"/>
      </w:tblGrid>
      <w:tr w:rsidR="00563D4A" w:rsidRPr="00C81FA5" w14:paraId="69735C3D" w14:textId="77777777" w:rsidTr="008426C1">
        <w:tc>
          <w:tcPr>
            <w:tcW w:w="3465" w:type="dxa"/>
          </w:tcPr>
          <w:p w14:paraId="325D47F0" w14:textId="77777777" w:rsidR="00563D4A" w:rsidRDefault="00563D4A" w:rsidP="008426C1">
            <w:pPr>
              <w:jc w:val="left"/>
              <w:rPr>
                <w:rFonts w:cs="Arial"/>
                <w:szCs w:val="22"/>
                <w:highlight w:val="yellow"/>
              </w:rPr>
            </w:pPr>
          </w:p>
          <w:tbl>
            <w:tblPr>
              <w:tblStyle w:val="TableGrid"/>
              <w:tblW w:w="7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7"/>
              <w:gridCol w:w="4140"/>
            </w:tblGrid>
            <w:tr w:rsidR="00563D4A" w14:paraId="7C8335F7" w14:textId="77777777" w:rsidTr="008426C1">
              <w:tc>
                <w:tcPr>
                  <w:tcW w:w="3307" w:type="dxa"/>
                </w:tcPr>
                <w:p w14:paraId="3F9D8C97" w14:textId="77777777" w:rsidR="00563D4A" w:rsidRDefault="00563D4A" w:rsidP="008426C1">
                  <w:pPr>
                    <w:jc w:val="left"/>
                    <w:rPr>
                      <w:rFonts w:cs="Arial"/>
                      <w:szCs w:val="22"/>
                      <w:highlight w:val="yellow"/>
                    </w:rPr>
                  </w:pPr>
                  <w:r w:rsidRPr="007E6E9B">
                    <w:rPr>
                      <w:rFonts w:cs="Courier New"/>
                      <w:szCs w:val="20"/>
                    </w:rPr>
                    <w:t>Overall length, with blade</w:t>
                  </w:r>
                  <w:r>
                    <w:rPr>
                      <w:rFonts w:cs="Courier New"/>
                      <w:szCs w:val="20"/>
                    </w:rPr>
                    <w:t>:</w:t>
                  </w:r>
                </w:p>
              </w:tc>
              <w:tc>
                <w:tcPr>
                  <w:tcW w:w="4140" w:type="dxa"/>
                </w:tcPr>
                <w:p w14:paraId="1A2764DC" w14:textId="77777777" w:rsidR="00563D4A" w:rsidRDefault="00563D4A" w:rsidP="008426C1">
                  <w:pPr>
                    <w:rPr>
                      <w:rFonts w:cs="Courier New"/>
                      <w:szCs w:val="20"/>
                    </w:rPr>
                  </w:pPr>
                  <w:r>
                    <w:rPr>
                      <w:rFonts w:cs="Courier New"/>
                      <w:szCs w:val="20"/>
                    </w:rPr>
                    <w:t>190 inches maximum</w:t>
                  </w:r>
                </w:p>
                <w:p w14:paraId="745503E4" w14:textId="77777777" w:rsidR="00563D4A" w:rsidRDefault="00563D4A" w:rsidP="008426C1">
                  <w:pPr>
                    <w:rPr>
                      <w:rFonts w:cs="Arial"/>
                      <w:szCs w:val="22"/>
                      <w:highlight w:val="yellow"/>
                    </w:rPr>
                  </w:pPr>
                </w:p>
              </w:tc>
            </w:tr>
            <w:tr w:rsidR="00563D4A" w14:paraId="65C6071D" w14:textId="77777777" w:rsidTr="008426C1">
              <w:tc>
                <w:tcPr>
                  <w:tcW w:w="3307" w:type="dxa"/>
                </w:tcPr>
                <w:p w14:paraId="50BA338C" w14:textId="77777777" w:rsidR="00563D4A" w:rsidRDefault="00563D4A" w:rsidP="008426C1">
                  <w:pPr>
                    <w:jc w:val="left"/>
                    <w:rPr>
                      <w:rFonts w:cs="Arial"/>
                      <w:szCs w:val="22"/>
                      <w:highlight w:val="yellow"/>
                    </w:rPr>
                  </w:pPr>
                  <w:r w:rsidRPr="007E6E9B">
                    <w:rPr>
                      <w:rFonts w:cs="Courier New"/>
                      <w:szCs w:val="20"/>
                    </w:rPr>
                    <w:t>Overall height, with ROPS</w:t>
                  </w:r>
                  <w:r>
                    <w:rPr>
                      <w:rFonts w:cs="Courier New"/>
                      <w:szCs w:val="20"/>
                    </w:rPr>
                    <w:t>:</w:t>
                  </w:r>
                </w:p>
              </w:tc>
              <w:tc>
                <w:tcPr>
                  <w:tcW w:w="4140" w:type="dxa"/>
                </w:tcPr>
                <w:p w14:paraId="12587494" w14:textId="77777777" w:rsidR="00563D4A" w:rsidRPr="00AD09B3" w:rsidRDefault="00563D4A" w:rsidP="008426C1">
                  <w:pPr>
                    <w:rPr>
                      <w:rFonts w:cs="Courier New"/>
                      <w:szCs w:val="20"/>
                    </w:rPr>
                  </w:pPr>
                  <w:r w:rsidRPr="00AD09B3">
                    <w:rPr>
                      <w:rFonts w:cs="Courier New"/>
                      <w:szCs w:val="20"/>
                    </w:rPr>
                    <w:t>1</w:t>
                  </w:r>
                  <w:r>
                    <w:rPr>
                      <w:rFonts w:cs="Courier New"/>
                      <w:szCs w:val="20"/>
                    </w:rPr>
                    <w:t>10 inch maximum</w:t>
                  </w:r>
                </w:p>
                <w:p w14:paraId="667D08C3" w14:textId="77777777" w:rsidR="00563D4A" w:rsidRDefault="00563D4A" w:rsidP="008426C1">
                  <w:pPr>
                    <w:jc w:val="left"/>
                    <w:rPr>
                      <w:rFonts w:cs="Arial"/>
                      <w:szCs w:val="22"/>
                      <w:highlight w:val="yellow"/>
                    </w:rPr>
                  </w:pPr>
                </w:p>
              </w:tc>
            </w:tr>
            <w:tr w:rsidR="00563D4A" w14:paraId="27E07FE1" w14:textId="77777777" w:rsidTr="008426C1">
              <w:tc>
                <w:tcPr>
                  <w:tcW w:w="3307" w:type="dxa"/>
                </w:tcPr>
                <w:p w14:paraId="790BE169" w14:textId="77777777" w:rsidR="00563D4A" w:rsidRDefault="00563D4A" w:rsidP="008426C1">
                  <w:pPr>
                    <w:jc w:val="left"/>
                    <w:rPr>
                      <w:rFonts w:cs="Arial"/>
                      <w:szCs w:val="22"/>
                      <w:highlight w:val="yellow"/>
                    </w:rPr>
                  </w:pPr>
                  <w:r w:rsidRPr="007E6E9B">
                    <w:rPr>
                      <w:rFonts w:cs="Courier New"/>
                      <w:szCs w:val="20"/>
                    </w:rPr>
                    <w:t>Ground pressure</w:t>
                  </w:r>
                  <w:r>
                    <w:rPr>
                      <w:rFonts w:cs="Courier New"/>
                      <w:szCs w:val="20"/>
                    </w:rPr>
                    <w:t>:</w:t>
                  </w:r>
                </w:p>
              </w:tc>
              <w:tc>
                <w:tcPr>
                  <w:tcW w:w="4140" w:type="dxa"/>
                </w:tcPr>
                <w:p w14:paraId="57D37F57" w14:textId="77777777" w:rsidR="00563D4A" w:rsidRDefault="00563D4A" w:rsidP="008426C1">
                  <w:pPr>
                    <w:jc w:val="left"/>
                    <w:rPr>
                      <w:rFonts w:cs="Courier New"/>
                      <w:b/>
                      <w:szCs w:val="20"/>
                    </w:rPr>
                  </w:pPr>
                  <w:r>
                    <w:rPr>
                      <w:rFonts w:cs="Courier New"/>
                      <w:szCs w:val="20"/>
                    </w:rPr>
                    <w:t>4</w:t>
                  </w:r>
                  <w:r w:rsidRPr="00AD09B3">
                    <w:rPr>
                      <w:rFonts w:cs="Courier New"/>
                      <w:szCs w:val="20"/>
                    </w:rPr>
                    <w:t>.</w:t>
                  </w:r>
                  <w:r>
                    <w:rPr>
                      <w:rFonts w:cs="Courier New"/>
                      <w:szCs w:val="20"/>
                    </w:rPr>
                    <w:t>67</w:t>
                  </w:r>
                  <w:r w:rsidRPr="00AD09B3">
                    <w:rPr>
                      <w:rFonts w:cs="Courier New"/>
                      <w:szCs w:val="20"/>
                    </w:rPr>
                    <w:t xml:space="preserve"> psi maximum</w:t>
                  </w:r>
                  <w:r>
                    <w:rPr>
                      <w:rFonts w:cs="Courier New"/>
                      <w:szCs w:val="20"/>
                    </w:rPr>
                    <w:t xml:space="preserve"> – </w:t>
                  </w:r>
                  <w:r>
                    <w:rPr>
                      <w:rFonts w:cs="Courier New"/>
                      <w:b/>
                      <w:szCs w:val="20"/>
                    </w:rPr>
                    <w:t>N</w:t>
                  </w:r>
                  <w:r w:rsidRPr="007B36AF">
                    <w:rPr>
                      <w:rFonts w:cs="Courier New"/>
                      <w:b/>
                      <w:szCs w:val="20"/>
                    </w:rPr>
                    <w:t>o exceptions</w:t>
                  </w:r>
                  <w:r>
                    <w:rPr>
                      <w:rFonts w:cs="Courier New"/>
                      <w:b/>
                      <w:szCs w:val="20"/>
                    </w:rPr>
                    <w:t>.</w:t>
                  </w:r>
                </w:p>
                <w:p w14:paraId="67C912BB" w14:textId="77777777" w:rsidR="00563D4A" w:rsidRDefault="00563D4A" w:rsidP="008426C1">
                  <w:pPr>
                    <w:jc w:val="left"/>
                    <w:rPr>
                      <w:rFonts w:cs="Arial"/>
                      <w:szCs w:val="22"/>
                      <w:highlight w:val="yellow"/>
                    </w:rPr>
                  </w:pPr>
                </w:p>
              </w:tc>
            </w:tr>
            <w:tr w:rsidR="00563D4A" w14:paraId="48318133" w14:textId="77777777" w:rsidTr="008426C1">
              <w:tc>
                <w:tcPr>
                  <w:tcW w:w="3307" w:type="dxa"/>
                </w:tcPr>
                <w:p w14:paraId="6A969C73" w14:textId="77777777" w:rsidR="00563D4A" w:rsidRDefault="00563D4A" w:rsidP="008426C1">
                  <w:pPr>
                    <w:jc w:val="left"/>
                    <w:rPr>
                      <w:rFonts w:cs="Arial"/>
                      <w:szCs w:val="22"/>
                      <w:highlight w:val="yellow"/>
                    </w:rPr>
                  </w:pPr>
                  <w:r>
                    <w:rPr>
                      <w:rFonts w:cs="Courier New"/>
                      <w:szCs w:val="20"/>
                    </w:rPr>
                    <w:t>Ground clearance:</w:t>
                  </w:r>
                </w:p>
              </w:tc>
              <w:tc>
                <w:tcPr>
                  <w:tcW w:w="4140" w:type="dxa"/>
                </w:tcPr>
                <w:p w14:paraId="2EFCCD15" w14:textId="77777777" w:rsidR="00563D4A" w:rsidRDefault="00563D4A" w:rsidP="008426C1">
                  <w:pPr>
                    <w:rPr>
                      <w:rFonts w:cs="Courier New"/>
                      <w:szCs w:val="20"/>
                    </w:rPr>
                  </w:pPr>
                  <w:r>
                    <w:rPr>
                      <w:rFonts w:cs="Courier New"/>
                      <w:szCs w:val="20"/>
                    </w:rPr>
                    <w:t>12.5 inches minimum</w:t>
                  </w:r>
                </w:p>
                <w:p w14:paraId="33546849" w14:textId="77777777" w:rsidR="00563D4A" w:rsidRDefault="00563D4A" w:rsidP="008426C1">
                  <w:pPr>
                    <w:jc w:val="left"/>
                    <w:rPr>
                      <w:rFonts w:cs="Arial"/>
                      <w:szCs w:val="22"/>
                      <w:highlight w:val="yellow"/>
                    </w:rPr>
                  </w:pPr>
                </w:p>
              </w:tc>
            </w:tr>
            <w:tr w:rsidR="00563D4A" w14:paraId="2E4F2862" w14:textId="77777777" w:rsidTr="008426C1">
              <w:tc>
                <w:tcPr>
                  <w:tcW w:w="3307" w:type="dxa"/>
                </w:tcPr>
                <w:p w14:paraId="2E3662B6" w14:textId="77777777" w:rsidR="00563D4A" w:rsidRDefault="00563D4A" w:rsidP="008426C1">
                  <w:pPr>
                    <w:rPr>
                      <w:rFonts w:cs="Arial"/>
                      <w:szCs w:val="22"/>
                      <w:highlight w:val="yellow"/>
                    </w:rPr>
                  </w:pPr>
                  <w:r>
                    <w:rPr>
                      <w:rFonts w:cs="Courier New"/>
                      <w:szCs w:val="20"/>
                    </w:rPr>
                    <w:t>Fuel Tank Capacity:</w:t>
                  </w:r>
                </w:p>
              </w:tc>
              <w:tc>
                <w:tcPr>
                  <w:tcW w:w="4140" w:type="dxa"/>
                </w:tcPr>
                <w:p w14:paraId="7775AA25" w14:textId="77777777" w:rsidR="00563D4A" w:rsidRDefault="00563D4A" w:rsidP="008426C1">
                  <w:pPr>
                    <w:jc w:val="left"/>
                    <w:rPr>
                      <w:rFonts w:cs="Courier New"/>
                      <w:szCs w:val="20"/>
                    </w:rPr>
                  </w:pPr>
                  <w:r>
                    <w:rPr>
                      <w:rFonts w:cs="Courier New"/>
                      <w:szCs w:val="20"/>
                    </w:rPr>
                    <w:t>50 gallons minimum</w:t>
                  </w:r>
                </w:p>
                <w:p w14:paraId="780D38F6" w14:textId="77777777" w:rsidR="00563D4A" w:rsidRDefault="00563D4A" w:rsidP="008426C1">
                  <w:pPr>
                    <w:jc w:val="left"/>
                    <w:rPr>
                      <w:rFonts w:cs="Arial"/>
                      <w:szCs w:val="22"/>
                      <w:highlight w:val="yellow"/>
                    </w:rPr>
                  </w:pPr>
                </w:p>
              </w:tc>
            </w:tr>
            <w:tr w:rsidR="00563D4A" w14:paraId="6D850826" w14:textId="77777777" w:rsidTr="008426C1">
              <w:tc>
                <w:tcPr>
                  <w:tcW w:w="3307" w:type="dxa"/>
                </w:tcPr>
                <w:p w14:paraId="2DCD0A8C" w14:textId="77777777" w:rsidR="00563D4A" w:rsidRDefault="00563D4A" w:rsidP="008426C1">
                  <w:pPr>
                    <w:jc w:val="left"/>
                    <w:rPr>
                      <w:rFonts w:cs="Arial"/>
                      <w:szCs w:val="22"/>
                      <w:highlight w:val="yellow"/>
                    </w:rPr>
                  </w:pPr>
                  <w:r w:rsidRPr="007E6E9B">
                    <w:rPr>
                      <w:rFonts w:cs="Courier New"/>
                      <w:szCs w:val="20"/>
                    </w:rPr>
                    <w:t>Track length</w:t>
                  </w:r>
                  <w:r>
                    <w:rPr>
                      <w:rFonts w:cs="Courier New"/>
                      <w:szCs w:val="20"/>
                    </w:rPr>
                    <w:t xml:space="preserve"> on ground:</w:t>
                  </w:r>
                </w:p>
              </w:tc>
              <w:tc>
                <w:tcPr>
                  <w:tcW w:w="4140" w:type="dxa"/>
                </w:tcPr>
                <w:p w14:paraId="2E1A799F" w14:textId="77777777" w:rsidR="00563D4A" w:rsidRPr="00AD09B3" w:rsidRDefault="00563D4A" w:rsidP="008426C1">
                  <w:pPr>
                    <w:rPr>
                      <w:rFonts w:cs="Courier New"/>
                      <w:szCs w:val="20"/>
                    </w:rPr>
                  </w:pPr>
                  <w:r>
                    <w:rPr>
                      <w:rFonts w:cs="Courier New"/>
                      <w:szCs w:val="20"/>
                    </w:rPr>
                    <w:t>90 inches</w:t>
                  </w:r>
                  <w:r w:rsidRPr="00AD09B3">
                    <w:rPr>
                      <w:rFonts w:cs="Courier New"/>
                      <w:szCs w:val="20"/>
                    </w:rPr>
                    <w:t xml:space="preserve"> maximum</w:t>
                  </w:r>
                </w:p>
                <w:p w14:paraId="48B89DA8" w14:textId="77777777" w:rsidR="00563D4A" w:rsidRDefault="00563D4A" w:rsidP="008426C1">
                  <w:pPr>
                    <w:jc w:val="left"/>
                    <w:rPr>
                      <w:rFonts w:cs="Arial"/>
                      <w:szCs w:val="22"/>
                      <w:highlight w:val="yellow"/>
                    </w:rPr>
                  </w:pPr>
                </w:p>
              </w:tc>
            </w:tr>
            <w:tr w:rsidR="00563D4A" w14:paraId="2A48BFA4" w14:textId="77777777" w:rsidTr="008426C1">
              <w:tc>
                <w:tcPr>
                  <w:tcW w:w="3307" w:type="dxa"/>
                </w:tcPr>
                <w:p w14:paraId="23969D02" w14:textId="77777777" w:rsidR="00563D4A" w:rsidRDefault="00563D4A" w:rsidP="008426C1">
                  <w:pPr>
                    <w:jc w:val="left"/>
                    <w:rPr>
                      <w:rFonts w:cs="Arial"/>
                      <w:szCs w:val="22"/>
                      <w:highlight w:val="yellow"/>
                    </w:rPr>
                  </w:pPr>
                  <w:r w:rsidRPr="007E6E9B">
                    <w:rPr>
                      <w:rFonts w:cs="Courier New"/>
                      <w:szCs w:val="20"/>
                    </w:rPr>
                    <w:t>Track gauge</w:t>
                  </w:r>
                  <w:r>
                    <w:rPr>
                      <w:rFonts w:cs="Courier New"/>
                      <w:szCs w:val="20"/>
                    </w:rPr>
                    <w:t>:</w:t>
                  </w:r>
                </w:p>
              </w:tc>
              <w:tc>
                <w:tcPr>
                  <w:tcW w:w="4140" w:type="dxa"/>
                </w:tcPr>
                <w:p w14:paraId="64120B4C" w14:textId="77777777" w:rsidR="00563D4A" w:rsidRDefault="00563D4A" w:rsidP="008426C1">
                  <w:pPr>
                    <w:rPr>
                      <w:rFonts w:cs="Courier New"/>
                      <w:szCs w:val="20"/>
                    </w:rPr>
                  </w:pPr>
                  <w:r>
                    <w:rPr>
                      <w:rFonts w:cs="Courier New"/>
                      <w:szCs w:val="20"/>
                    </w:rPr>
                    <w:t>65 inches</w:t>
                  </w:r>
                  <w:r w:rsidRPr="00AD09B3">
                    <w:rPr>
                      <w:rFonts w:cs="Courier New"/>
                      <w:szCs w:val="20"/>
                    </w:rPr>
                    <w:t xml:space="preserve"> </w:t>
                  </w:r>
                  <w:r>
                    <w:rPr>
                      <w:rFonts w:cs="Courier New"/>
                      <w:szCs w:val="20"/>
                    </w:rPr>
                    <w:t>minimum</w:t>
                  </w:r>
                </w:p>
                <w:p w14:paraId="23485DF2" w14:textId="77777777" w:rsidR="00563D4A" w:rsidRDefault="00563D4A" w:rsidP="008426C1">
                  <w:pPr>
                    <w:jc w:val="left"/>
                    <w:rPr>
                      <w:rFonts w:cs="Arial"/>
                      <w:szCs w:val="22"/>
                      <w:highlight w:val="yellow"/>
                    </w:rPr>
                  </w:pPr>
                </w:p>
              </w:tc>
            </w:tr>
            <w:tr w:rsidR="00563D4A" w14:paraId="475932CC" w14:textId="77777777" w:rsidTr="008426C1">
              <w:tc>
                <w:tcPr>
                  <w:tcW w:w="3307" w:type="dxa"/>
                </w:tcPr>
                <w:p w14:paraId="43ECCF4B" w14:textId="77777777" w:rsidR="00563D4A" w:rsidRDefault="00563D4A" w:rsidP="008426C1">
                  <w:pPr>
                    <w:jc w:val="left"/>
                    <w:rPr>
                      <w:rFonts w:cs="Arial"/>
                      <w:szCs w:val="22"/>
                      <w:highlight w:val="yellow"/>
                    </w:rPr>
                  </w:pPr>
                  <w:r w:rsidRPr="007E6E9B">
                    <w:rPr>
                      <w:rFonts w:cs="Courier New"/>
                      <w:szCs w:val="20"/>
                    </w:rPr>
                    <w:t>Blade digging depth</w:t>
                  </w:r>
                  <w:r>
                    <w:rPr>
                      <w:rFonts w:cs="Courier New"/>
                      <w:szCs w:val="20"/>
                    </w:rPr>
                    <w:t>:</w:t>
                  </w:r>
                </w:p>
              </w:tc>
              <w:tc>
                <w:tcPr>
                  <w:tcW w:w="4140" w:type="dxa"/>
                </w:tcPr>
                <w:p w14:paraId="6ED94C7B" w14:textId="77777777" w:rsidR="00563D4A" w:rsidRPr="00AD09B3" w:rsidRDefault="00563D4A" w:rsidP="008426C1">
                  <w:pPr>
                    <w:rPr>
                      <w:rFonts w:cs="Courier New"/>
                      <w:szCs w:val="20"/>
                    </w:rPr>
                  </w:pPr>
                  <w:r w:rsidRPr="00AD09B3">
                    <w:rPr>
                      <w:rFonts w:cs="Courier New"/>
                      <w:szCs w:val="20"/>
                    </w:rPr>
                    <w:t>23</w:t>
                  </w:r>
                  <w:r>
                    <w:rPr>
                      <w:rFonts w:cs="Courier New"/>
                      <w:szCs w:val="20"/>
                    </w:rPr>
                    <w:t xml:space="preserve"> inches maximum</w:t>
                  </w:r>
                </w:p>
                <w:p w14:paraId="2157FB87" w14:textId="77777777" w:rsidR="00563D4A" w:rsidRDefault="00563D4A" w:rsidP="008426C1">
                  <w:pPr>
                    <w:tabs>
                      <w:tab w:val="left" w:pos="940"/>
                    </w:tabs>
                    <w:jc w:val="left"/>
                    <w:rPr>
                      <w:rFonts w:cs="Arial"/>
                      <w:szCs w:val="22"/>
                      <w:highlight w:val="yellow"/>
                    </w:rPr>
                  </w:pPr>
                </w:p>
              </w:tc>
            </w:tr>
            <w:tr w:rsidR="00563D4A" w14:paraId="0084D814" w14:textId="77777777" w:rsidTr="008426C1">
              <w:tc>
                <w:tcPr>
                  <w:tcW w:w="3307" w:type="dxa"/>
                </w:tcPr>
                <w:p w14:paraId="43FEA443" w14:textId="77777777" w:rsidR="00563D4A" w:rsidRDefault="00563D4A" w:rsidP="008426C1">
                  <w:pPr>
                    <w:jc w:val="left"/>
                    <w:rPr>
                      <w:rFonts w:cs="Arial"/>
                      <w:szCs w:val="22"/>
                      <w:highlight w:val="yellow"/>
                    </w:rPr>
                  </w:pPr>
                  <w:r w:rsidRPr="007E6E9B">
                    <w:rPr>
                      <w:rFonts w:cs="Courier New"/>
                      <w:szCs w:val="20"/>
                    </w:rPr>
                    <w:t>Blade lift height</w:t>
                  </w:r>
                  <w:r>
                    <w:rPr>
                      <w:rFonts w:cs="Courier New"/>
                      <w:szCs w:val="20"/>
                    </w:rPr>
                    <w:t>:</w:t>
                  </w:r>
                </w:p>
              </w:tc>
              <w:tc>
                <w:tcPr>
                  <w:tcW w:w="4140" w:type="dxa"/>
                </w:tcPr>
                <w:p w14:paraId="1AF06440" w14:textId="77777777" w:rsidR="00563D4A" w:rsidRPr="00AD09B3" w:rsidRDefault="00563D4A" w:rsidP="008426C1">
                  <w:pPr>
                    <w:rPr>
                      <w:rFonts w:cs="Courier New"/>
                      <w:szCs w:val="20"/>
                    </w:rPr>
                  </w:pPr>
                  <w:r>
                    <w:rPr>
                      <w:rFonts w:cs="Courier New"/>
                      <w:szCs w:val="20"/>
                    </w:rPr>
                    <w:t>35 inches</w:t>
                  </w:r>
                  <w:r w:rsidRPr="00AD09B3">
                    <w:rPr>
                      <w:rFonts w:cs="Courier New"/>
                      <w:szCs w:val="20"/>
                    </w:rPr>
                    <w:t xml:space="preserve"> maximum</w:t>
                  </w:r>
                </w:p>
                <w:p w14:paraId="1342B0C9" w14:textId="77777777" w:rsidR="00563D4A" w:rsidRDefault="00563D4A" w:rsidP="008426C1">
                  <w:pPr>
                    <w:jc w:val="left"/>
                    <w:rPr>
                      <w:rFonts w:cs="Arial"/>
                      <w:szCs w:val="22"/>
                      <w:highlight w:val="yellow"/>
                    </w:rPr>
                  </w:pPr>
                </w:p>
              </w:tc>
            </w:tr>
            <w:tr w:rsidR="00563D4A" w14:paraId="650389D5" w14:textId="77777777" w:rsidTr="008426C1">
              <w:tc>
                <w:tcPr>
                  <w:tcW w:w="3307" w:type="dxa"/>
                </w:tcPr>
                <w:p w14:paraId="03622E91" w14:textId="77777777" w:rsidR="00563D4A" w:rsidRDefault="00563D4A" w:rsidP="008426C1">
                  <w:pPr>
                    <w:jc w:val="left"/>
                    <w:rPr>
                      <w:rFonts w:cs="Arial"/>
                      <w:szCs w:val="22"/>
                      <w:highlight w:val="yellow"/>
                    </w:rPr>
                  </w:pPr>
                  <w:r w:rsidRPr="007E6E9B">
                    <w:rPr>
                      <w:rFonts w:cs="Courier New"/>
                      <w:szCs w:val="20"/>
                    </w:rPr>
                    <w:t>Blade width</w:t>
                  </w:r>
                  <w:r>
                    <w:rPr>
                      <w:rFonts w:cs="Courier New"/>
                      <w:szCs w:val="20"/>
                    </w:rPr>
                    <w:t>:</w:t>
                  </w:r>
                </w:p>
              </w:tc>
              <w:tc>
                <w:tcPr>
                  <w:tcW w:w="4140" w:type="dxa"/>
                </w:tcPr>
                <w:p w14:paraId="68A12619" w14:textId="77777777" w:rsidR="00563D4A" w:rsidRDefault="00563D4A" w:rsidP="008426C1">
                  <w:pPr>
                    <w:jc w:val="left"/>
                    <w:rPr>
                      <w:rFonts w:cs="Arial"/>
                      <w:szCs w:val="22"/>
                    </w:rPr>
                  </w:pPr>
                  <w:r>
                    <w:rPr>
                      <w:rFonts w:cs="Arial"/>
                      <w:szCs w:val="22"/>
                    </w:rPr>
                    <w:t>124</w:t>
                  </w:r>
                  <w:r w:rsidRPr="00AF1D04">
                    <w:rPr>
                      <w:rFonts w:cs="Arial"/>
                      <w:szCs w:val="22"/>
                    </w:rPr>
                    <w:t xml:space="preserve"> inches </w:t>
                  </w:r>
                  <w:r>
                    <w:rPr>
                      <w:rFonts w:cs="Arial"/>
                      <w:szCs w:val="22"/>
                    </w:rPr>
                    <w:t>maximum</w:t>
                  </w:r>
                </w:p>
                <w:p w14:paraId="093F85FA" w14:textId="77777777" w:rsidR="00563D4A" w:rsidRDefault="00563D4A" w:rsidP="008426C1">
                  <w:pPr>
                    <w:jc w:val="left"/>
                    <w:rPr>
                      <w:rFonts w:cs="Arial"/>
                      <w:szCs w:val="22"/>
                      <w:highlight w:val="yellow"/>
                    </w:rPr>
                  </w:pPr>
                </w:p>
              </w:tc>
            </w:tr>
            <w:tr w:rsidR="00563D4A" w14:paraId="342AC155" w14:textId="77777777" w:rsidTr="008426C1">
              <w:tc>
                <w:tcPr>
                  <w:tcW w:w="3307" w:type="dxa"/>
                </w:tcPr>
                <w:p w14:paraId="53CB8B31" w14:textId="77777777" w:rsidR="00563D4A" w:rsidRDefault="00563D4A" w:rsidP="008426C1">
                  <w:pPr>
                    <w:jc w:val="left"/>
                    <w:rPr>
                      <w:rFonts w:cs="Arial"/>
                      <w:szCs w:val="22"/>
                      <w:highlight w:val="yellow"/>
                    </w:rPr>
                  </w:pPr>
                  <w:r w:rsidRPr="007E6E9B">
                    <w:rPr>
                      <w:rFonts w:cs="Courier New"/>
                      <w:szCs w:val="20"/>
                    </w:rPr>
                    <w:t>Blade height</w:t>
                  </w:r>
                  <w:r>
                    <w:rPr>
                      <w:rFonts w:cs="Courier New"/>
                      <w:szCs w:val="20"/>
                    </w:rPr>
                    <w:t>:</w:t>
                  </w:r>
                </w:p>
              </w:tc>
              <w:tc>
                <w:tcPr>
                  <w:tcW w:w="4140" w:type="dxa"/>
                </w:tcPr>
                <w:p w14:paraId="42A7B656" w14:textId="77777777" w:rsidR="00563D4A" w:rsidRDefault="00563D4A" w:rsidP="008426C1">
                  <w:pPr>
                    <w:rPr>
                      <w:rFonts w:cs="Courier New"/>
                      <w:szCs w:val="20"/>
                    </w:rPr>
                  </w:pPr>
                  <w:r>
                    <w:rPr>
                      <w:rFonts w:cs="Courier New"/>
                      <w:szCs w:val="20"/>
                    </w:rPr>
                    <w:t>33 inches</w:t>
                  </w:r>
                  <w:r w:rsidRPr="00AD09B3">
                    <w:rPr>
                      <w:rFonts w:cs="Courier New"/>
                      <w:szCs w:val="20"/>
                    </w:rPr>
                    <w:t xml:space="preserve"> </w:t>
                  </w:r>
                  <w:r>
                    <w:rPr>
                      <w:rFonts w:cs="Courier New"/>
                      <w:szCs w:val="20"/>
                    </w:rPr>
                    <w:t>minimum</w:t>
                  </w:r>
                </w:p>
                <w:p w14:paraId="370ACB6C" w14:textId="77777777" w:rsidR="00563D4A" w:rsidRDefault="00563D4A" w:rsidP="008426C1">
                  <w:pPr>
                    <w:jc w:val="left"/>
                    <w:rPr>
                      <w:rFonts w:cs="Arial"/>
                      <w:szCs w:val="22"/>
                      <w:highlight w:val="yellow"/>
                    </w:rPr>
                  </w:pPr>
                </w:p>
              </w:tc>
            </w:tr>
            <w:tr w:rsidR="00563D4A" w14:paraId="6D1593FF" w14:textId="77777777" w:rsidTr="008426C1">
              <w:tc>
                <w:tcPr>
                  <w:tcW w:w="3307" w:type="dxa"/>
                </w:tcPr>
                <w:p w14:paraId="67479E36" w14:textId="77777777" w:rsidR="00563D4A" w:rsidRDefault="00563D4A" w:rsidP="008426C1">
                  <w:pPr>
                    <w:jc w:val="left"/>
                    <w:rPr>
                      <w:rFonts w:cs="Arial"/>
                      <w:szCs w:val="22"/>
                      <w:highlight w:val="yellow"/>
                    </w:rPr>
                  </w:pPr>
                  <w:r w:rsidRPr="007E6E9B">
                    <w:rPr>
                      <w:rFonts w:cs="Courier New"/>
                      <w:szCs w:val="20"/>
                    </w:rPr>
                    <w:lastRenderedPageBreak/>
                    <w:t>Blade capacity</w:t>
                  </w:r>
                  <w:r>
                    <w:rPr>
                      <w:rFonts w:cs="Courier New"/>
                      <w:szCs w:val="20"/>
                    </w:rPr>
                    <w:t>:</w:t>
                  </w:r>
                </w:p>
              </w:tc>
              <w:tc>
                <w:tcPr>
                  <w:tcW w:w="4140" w:type="dxa"/>
                </w:tcPr>
                <w:p w14:paraId="418D70A2" w14:textId="77777777" w:rsidR="00563D4A" w:rsidRDefault="00563D4A" w:rsidP="008426C1">
                  <w:pPr>
                    <w:rPr>
                      <w:rFonts w:cs="Courier New"/>
                      <w:szCs w:val="20"/>
                    </w:rPr>
                  </w:pPr>
                  <w:r w:rsidRPr="00AD09B3">
                    <w:rPr>
                      <w:rFonts w:cs="Courier New"/>
                      <w:szCs w:val="20"/>
                    </w:rPr>
                    <w:t>2.</w:t>
                  </w:r>
                  <w:r>
                    <w:rPr>
                      <w:rFonts w:cs="Courier New"/>
                      <w:szCs w:val="20"/>
                    </w:rPr>
                    <w:t xml:space="preserve">0 </w:t>
                  </w:r>
                  <w:r w:rsidRPr="00AD09B3">
                    <w:rPr>
                      <w:rFonts w:cs="Courier New"/>
                      <w:szCs w:val="20"/>
                    </w:rPr>
                    <w:t>cu</w:t>
                  </w:r>
                  <w:r>
                    <w:rPr>
                      <w:rFonts w:cs="Courier New"/>
                      <w:szCs w:val="20"/>
                    </w:rPr>
                    <w:t>bic</w:t>
                  </w:r>
                  <w:r w:rsidRPr="00AD09B3">
                    <w:rPr>
                      <w:rFonts w:cs="Courier New"/>
                      <w:szCs w:val="20"/>
                    </w:rPr>
                    <w:t xml:space="preserve"> y</w:t>
                  </w:r>
                  <w:r>
                    <w:rPr>
                      <w:rFonts w:cs="Courier New"/>
                      <w:szCs w:val="20"/>
                    </w:rPr>
                    <w:t>ards</w:t>
                  </w:r>
                  <w:r w:rsidRPr="00AD09B3">
                    <w:rPr>
                      <w:rFonts w:cs="Courier New"/>
                      <w:szCs w:val="20"/>
                    </w:rPr>
                    <w:t xml:space="preserve"> </w:t>
                  </w:r>
                  <w:r>
                    <w:rPr>
                      <w:rFonts w:cs="Courier New"/>
                      <w:szCs w:val="20"/>
                    </w:rPr>
                    <w:t>minimum</w:t>
                  </w:r>
                </w:p>
                <w:p w14:paraId="6A26C9B8" w14:textId="77777777" w:rsidR="00563D4A" w:rsidRDefault="00563D4A" w:rsidP="008426C1">
                  <w:pPr>
                    <w:jc w:val="left"/>
                    <w:rPr>
                      <w:rFonts w:cs="Arial"/>
                      <w:szCs w:val="22"/>
                      <w:highlight w:val="yellow"/>
                    </w:rPr>
                  </w:pPr>
                </w:p>
              </w:tc>
            </w:tr>
            <w:tr w:rsidR="00563D4A" w14:paraId="20B7B671" w14:textId="77777777" w:rsidTr="008426C1">
              <w:tc>
                <w:tcPr>
                  <w:tcW w:w="3307" w:type="dxa"/>
                </w:tcPr>
                <w:p w14:paraId="6FDB9D03" w14:textId="77777777" w:rsidR="00563D4A" w:rsidRDefault="00563D4A" w:rsidP="008426C1">
                  <w:pPr>
                    <w:jc w:val="left"/>
                    <w:rPr>
                      <w:rFonts w:cs="Arial"/>
                      <w:szCs w:val="22"/>
                      <w:highlight w:val="yellow"/>
                    </w:rPr>
                  </w:pPr>
                  <w:r w:rsidRPr="007E6E9B">
                    <w:rPr>
                      <w:rFonts w:cs="Courier New"/>
                      <w:szCs w:val="20"/>
                    </w:rPr>
                    <w:t>Blade angle</w:t>
                  </w:r>
                  <w:r>
                    <w:rPr>
                      <w:rFonts w:cs="Courier New"/>
                      <w:szCs w:val="20"/>
                    </w:rPr>
                    <w:t>:</w:t>
                  </w:r>
                </w:p>
              </w:tc>
              <w:tc>
                <w:tcPr>
                  <w:tcW w:w="4140" w:type="dxa"/>
                </w:tcPr>
                <w:p w14:paraId="57237433" w14:textId="77777777" w:rsidR="00563D4A" w:rsidRPr="00AD09B3" w:rsidRDefault="00563D4A" w:rsidP="008426C1">
                  <w:pPr>
                    <w:rPr>
                      <w:rFonts w:cs="Arial"/>
                      <w:szCs w:val="20"/>
                    </w:rPr>
                  </w:pPr>
                  <w:r>
                    <w:rPr>
                      <w:rFonts w:cs="Courier New"/>
                      <w:szCs w:val="20"/>
                    </w:rPr>
                    <w:t>24 degrees</w:t>
                  </w:r>
                  <w:r w:rsidRPr="00AD09B3">
                    <w:rPr>
                      <w:rFonts w:cs="Courier New"/>
                      <w:szCs w:val="20"/>
                    </w:rPr>
                    <w:t xml:space="preserve"> </w:t>
                  </w:r>
                  <w:r>
                    <w:rPr>
                      <w:rFonts w:cs="Courier New"/>
                      <w:szCs w:val="20"/>
                    </w:rPr>
                    <w:t>minimum</w:t>
                  </w:r>
                </w:p>
                <w:p w14:paraId="062DA8F7" w14:textId="77777777" w:rsidR="00563D4A" w:rsidRDefault="00563D4A" w:rsidP="008426C1">
                  <w:pPr>
                    <w:jc w:val="left"/>
                    <w:rPr>
                      <w:rFonts w:cs="Arial"/>
                      <w:szCs w:val="22"/>
                      <w:highlight w:val="yellow"/>
                    </w:rPr>
                  </w:pPr>
                </w:p>
              </w:tc>
            </w:tr>
            <w:tr w:rsidR="00563D4A" w14:paraId="19F3B7EA" w14:textId="77777777" w:rsidTr="008426C1">
              <w:tc>
                <w:tcPr>
                  <w:tcW w:w="3307" w:type="dxa"/>
                </w:tcPr>
                <w:p w14:paraId="42DED50F" w14:textId="77777777" w:rsidR="00563D4A" w:rsidRDefault="00563D4A" w:rsidP="008426C1">
                  <w:pPr>
                    <w:jc w:val="left"/>
                    <w:rPr>
                      <w:rFonts w:cs="Arial"/>
                      <w:szCs w:val="22"/>
                      <w:highlight w:val="yellow"/>
                    </w:rPr>
                  </w:pPr>
                  <w:r w:rsidRPr="007E6E9B">
                    <w:rPr>
                      <w:rFonts w:cs="Courier New"/>
                      <w:szCs w:val="20"/>
                    </w:rPr>
                    <w:t>Blade tilt</w:t>
                  </w:r>
                  <w:r>
                    <w:rPr>
                      <w:rFonts w:cs="Courier New"/>
                      <w:szCs w:val="20"/>
                    </w:rPr>
                    <w:t>:</w:t>
                  </w:r>
                </w:p>
              </w:tc>
              <w:tc>
                <w:tcPr>
                  <w:tcW w:w="4140" w:type="dxa"/>
                </w:tcPr>
                <w:p w14:paraId="79A06947" w14:textId="77777777" w:rsidR="00563D4A" w:rsidRDefault="00563D4A" w:rsidP="008426C1">
                  <w:pPr>
                    <w:rPr>
                      <w:rFonts w:cs="Arial"/>
                      <w:szCs w:val="22"/>
                      <w:highlight w:val="yellow"/>
                    </w:rPr>
                  </w:pPr>
                  <w:r>
                    <w:rPr>
                      <w:rFonts w:cs="Courier New"/>
                      <w:szCs w:val="20"/>
                    </w:rPr>
                    <w:t xml:space="preserve">17.5 inches </w:t>
                  </w:r>
                  <w:r w:rsidRPr="00AD09B3">
                    <w:rPr>
                      <w:rFonts w:cs="Courier New"/>
                      <w:szCs w:val="20"/>
                    </w:rPr>
                    <w:t>maximum</w:t>
                  </w:r>
                </w:p>
              </w:tc>
            </w:tr>
          </w:tbl>
          <w:p w14:paraId="35E34DDF" w14:textId="77777777" w:rsidR="00563D4A" w:rsidRPr="00C81FA5" w:rsidRDefault="00563D4A" w:rsidP="008426C1">
            <w:pPr>
              <w:jc w:val="left"/>
              <w:rPr>
                <w:rFonts w:cs="Arial"/>
                <w:szCs w:val="22"/>
                <w:highlight w:val="yellow"/>
              </w:rPr>
            </w:pPr>
          </w:p>
        </w:tc>
        <w:tc>
          <w:tcPr>
            <w:tcW w:w="5286" w:type="dxa"/>
          </w:tcPr>
          <w:p w14:paraId="6C2F30E3" w14:textId="77777777" w:rsidR="00563D4A" w:rsidRPr="00C81FA5" w:rsidRDefault="00563D4A" w:rsidP="008426C1">
            <w:pPr>
              <w:jc w:val="left"/>
              <w:rPr>
                <w:rFonts w:cs="Arial"/>
                <w:szCs w:val="22"/>
                <w:highlight w:val="yellow"/>
              </w:rPr>
            </w:pPr>
          </w:p>
        </w:tc>
      </w:tr>
      <w:tr w:rsidR="00563D4A" w:rsidRPr="00C81FA5" w14:paraId="538A6DA6" w14:textId="77777777" w:rsidTr="008426C1">
        <w:tc>
          <w:tcPr>
            <w:tcW w:w="8751" w:type="dxa"/>
            <w:gridSpan w:val="2"/>
          </w:tcPr>
          <w:p w14:paraId="09A68008" w14:textId="77777777" w:rsidR="00563D4A" w:rsidRPr="00C81FA5" w:rsidRDefault="00563D4A" w:rsidP="008426C1">
            <w:pPr>
              <w:jc w:val="left"/>
              <w:rPr>
                <w:rFonts w:cs="Arial"/>
                <w:color w:val="000000"/>
                <w:szCs w:val="22"/>
                <w:highlight w:val="yellow"/>
              </w:rPr>
            </w:pPr>
          </w:p>
        </w:tc>
      </w:tr>
    </w:tbl>
    <w:p w14:paraId="009D62BC" w14:textId="77777777" w:rsidR="00563D4A" w:rsidRPr="00AF1D04" w:rsidRDefault="00563D4A" w:rsidP="00563D4A">
      <w:pPr>
        <w:jc w:val="left"/>
        <w:rPr>
          <w:rFonts w:cs="Courier New"/>
          <w:szCs w:val="20"/>
        </w:rPr>
      </w:pPr>
      <w:r w:rsidRPr="00AF1D04">
        <w:rPr>
          <w:rFonts w:ascii="Arial Narrow" w:hAnsi="Arial Narrow" w:cs="Courier New"/>
          <w:szCs w:val="20"/>
        </w:rPr>
        <w:t>3.4.1.2</w:t>
      </w:r>
      <w:r w:rsidRPr="00AF1D04">
        <w:rPr>
          <w:rFonts w:cs="Courier New"/>
          <w:szCs w:val="20"/>
        </w:rPr>
        <w:t xml:space="preserve">  </w:t>
      </w:r>
      <w:r w:rsidRPr="00AF1D04">
        <w:rPr>
          <w:rFonts w:cs="Courier New"/>
          <w:b/>
          <w:szCs w:val="20"/>
          <w:u w:val="single"/>
        </w:rPr>
        <w:t>Cab:</w:t>
      </w:r>
      <w:r w:rsidRPr="00AF1D04">
        <w:rPr>
          <w:rFonts w:cs="Courier New"/>
          <w:b/>
          <w:szCs w:val="20"/>
        </w:rPr>
        <w:t xml:space="preserve">  </w:t>
      </w:r>
    </w:p>
    <w:p w14:paraId="30E16937" w14:textId="77777777" w:rsidR="00563D4A" w:rsidRDefault="00563D4A" w:rsidP="00563D4A">
      <w:pPr>
        <w:jc w:val="left"/>
        <w:rPr>
          <w:rFonts w:cs="Arial"/>
          <w:szCs w:val="22"/>
          <w:highlight w:val="yellow"/>
        </w:rPr>
      </w:pPr>
    </w:p>
    <w:p w14:paraId="528E2F2F" w14:textId="77777777" w:rsidR="00563D4A" w:rsidRPr="006E060E" w:rsidRDefault="00563D4A" w:rsidP="00563D4A">
      <w:pPr>
        <w:pStyle w:val="PlainText"/>
        <w:rPr>
          <w:rFonts w:cs="Arial"/>
        </w:rPr>
      </w:pPr>
      <w:r>
        <w:rPr>
          <w:rFonts w:cs="Arial"/>
          <w:color w:val="000000"/>
          <w:lang w:val="en-US"/>
        </w:rPr>
        <w:t>The ca</w:t>
      </w:r>
      <w:r>
        <w:rPr>
          <w:rFonts w:cs="Arial"/>
          <w:color w:val="000000"/>
        </w:rPr>
        <w:t xml:space="preserve">b shall include </w:t>
      </w:r>
      <w:r>
        <w:rPr>
          <w:rFonts w:cs="Arial"/>
        </w:rPr>
        <w:t>rearview mirror, adjustable arm rest and foot rests, floor mats and decelerator pedal.</w:t>
      </w:r>
    </w:p>
    <w:p w14:paraId="33B4F900" w14:textId="77777777" w:rsidR="00563D4A" w:rsidRPr="006E060E" w:rsidRDefault="00563D4A" w:rsidP="00563D4A">
      <w:pPr>
        <w:pStyle w:val="PlainText"/>
        <w:rPr>
          <w:rFonts w:cs="Arial"/>
        </w:rPr>
      </w:pPr>
    </w:p>
    <w:p w14:paraId="40C14BC4" w14:textId="77777777" w:rsidR="00563D4A" w:rsidRPr="005D5FF0" w:rsidRDefault="00563D4A" w:rsidP="00563D4A">
      <w:pPr>
        <w:rPr>
          <w:rFonts w:cs="Arial"/>
          <w:color w:val="000000"/>
          <w:szCs w:val="22"/>
        </w:rPr>
      </w:pPr>
      <w:r>
        <w:rPr>
          <w:rFonts w:cs="Arial"/>
          <w:szCs w:val="22"/>
        </w:rPr>
        <w:t xml:space="preserve">Seat:   </w:t>
      </w:r>
      <w:r w:rsidRPr="005D5FF0">
        <w:rPr>
          <w:rFonts w:cs="Arial"/>
          <w:color w:val="000000"/>
          <w:szCs w:val="22"/>
        </w:rPr>
        <w:t xml:space="preserve">Cloth </w:t>
      </w:r>
      <w:r>
        <w:rPr>
          <w:rFonts w:cs="Arial"/>
          <w:color w:val="000000"/>
          <w:szCs w:val="22"/>
        </w:rPr>
        <w:t xml:space="preserve">or vinyl </w:t>
      </w:r>
      <w:r w:rsidRPr="005D5FF0">
        <w:rPr>
          <w:rFonts w:cs="Arial"/>
          <w:color w:val="000000"/>
          <w:szCs w:val="22"/>
        </w:rPr>
        <w:t>covered</w:t>
      </w:r>
      <w:r>
        <w:rPr>
          <w:rFonts w:cs="Arial"/>
          <w:color w:val="000000"/>
          <w:szCs w:val="22"/>
        </w:rPr>
        <w:t>,</w:t>
      </w:r>
      <w:r w:rsidRPr="005D5FF0">
        <w:rPr>
          <w:rFonts w:cs="Arial"/>
          <w:color w:val="000000"/>
          <w:szCs w:val="22"/>
        </w:rPr>
        <w:t xml:space="preserve"> fully adjustable </w:t>
      </w:r>
      <w:r>
        <w:rPr>
          <w:rFonts w:cs="Arial"/>
          <w:color w:val="000000"/>
          <w:szCs w:val="22"/>
        </w:rPr>
        <w:t>suspension seat with safety belt.</w:t>
      </w:r>
    </w:p>
    <w:p w14:paraId="52848514" w14:textId="77777777" w:rsidR="00563D4A" w:rsidRDefault="00563D4A" w:rsidP="00563D4A">
      <w:pPr>
        <w:pStyle w:val="PlainText"/>
        <w:rPr>
          <w:rFonts w:cs="Arial"/>
          <w:lang w:val="en-US"/>
        </w:rPr>
      </w:pPr>
    </w:p>
    <w:p w14:paraId="40F2392A" w14:textId="77777777" w:rsidR="00563D4A" w:rsidRPr="00B31818" w:rsidRDefault="00563D4A" w:rsidP="00563D4A">
      <w:pPr>
        <w:pStyle w:val="PlainText"/>
        <w:rPr>
          <w:rFonts w:cs="Arial"/>
        </w:rPr>
      </w:pPr>
      <w:r w:rsidRPr="0003584C">
        <w:rPr>
          <w:rFonts w:cs="Arial"/>
        </w:rPr>
        <w:t xml:space="preserve">Manufacturer’s standard instrumentation, throttles, gauges, lights and alarms shall be included.  </w:t>
      </w:r>
      <w:r w:rsidRPr="0003584C">
        <w:rPr>
          <w:rFonts w:cs="Arial"/>
          <w:color w:val="000000"/>
        </w:rPr>
        <w:t>Warning lights and/or audible signals shall alert the operator to low fluid levels or major system failures.</w:t>
      </w:r>
    </w:p>
    <w:p w14:paraId="2787E57D" w14:textId="77777777" w:rsidR="00563D4A" w:rsidRDefault="00563D4A" w:rsidP="00563D4A">
      <w:pPr>
        <w:jc w:val="left"/>
        <w:rPr>
          <w:rFonts w:cs="Arial"/>
          <w:szCs w:val="22"/>
          <w:highlight w:val="yellow"/>
        </w:rPr>
      </w:pPr>
    </w:p>
    <w:p w14:paraId="237BAF19" w14:textId="77777777" w:rsidR="00563D4A" w:rsidRPr="00AF1D04" w:rsidRDefault="00563D4A" w:rsidP="00563D4A">
      <w:pPr>
        <w:jc w:val="left"/>
        <w:rPr>
          <w:rFonts w:cs="Arial"/>
          <w:szCs w:val="22"/>
        </w:rPr>
      </w:pPr>
      <w:r w:rsidRPr="00AF1D04">
        <w:rPr>
          <w:rFonts w:cs="Arial"/>
          <w:szCs w:val="22"/>
        </w:rPr>
        <w:t>Each unit shall have two (2) sets of keys</w:t>
      </w:r>
      <w:r>
        <w:rPr>
          <w:rFonts w:cs="Arial"/>
          <w:szCs w:val="22"/>
        </w:rPr>
        <w:t xml:space="preserve"> keyed alike</w:t>
      </w:r>
      <w:r w:rsidRPr="00AF1D04">
        <w:rPr>
          <w:rFonts w:cs="Arial"/>
          <w:szCs w:val="22"/>
        </w:rPr>
        <w:t>.</w:t>
      </w:r>
    </w:p>
    <w:p w14:paraId="5AF91EE2" w14:textId="77777777" w:rsidR="00563D4A" w:rsidRPr="00612E62" w:rsidRDefault="00563D4A" w:rsidP="00563D4A">
      <w:pPr>
        <w:pStyle w:val="PlainText"/>
        <w:rPr>
          <w:rFonts w:cs="Arial"/>
          <w:lang w:val="en-US"/>
        </w:rPr>
      </w:pPr>
    </w:p>
    <w:p w14:paraId="2222A4E9" w14:textId="77777777" w:rsidR="00563D4A" w:rsidRPr="0003584C" w:rsidRDefault="00563D4A" w:rsidP="00563D4A">
      <w:pPr>
        <w:pStyle w:val="PlainText"/>
        <w:rPr>
          <w:rFonts w:cs="Arial"/>
        </w:rPr>
      </w:pPr>
      <w:r w:rsidRPr="0003584C">
        <w:rPr>
          <w:rFonts w:cs="Arial"/>
        </w:rPr>
        <w:t>The operator</w:t>
      </w:r>
      <w:r>
        <w:rPr>
          <w:rFonts w:cs="Arial"/>
        </w:rPr>
        <w:t>’s compartment must be enclosed</w:t>
      </w:r>
      <w:r>
        <w:rPr>
          <w:rFonts w:cs="Arial"/>
          <w:lang w:val="en-US"/>
        </w:rPr>
        <w:t xml:space="preserve"> </w:t>
      </w:r>
      <w:r>
        <w:rPr>
          <w:rFonts w:cs="Arial"/>
        </w:rPr>
        <w:t>with protective screens and doors. No glass permitted</w:t>
      </w:r>
      <w:r w:rsidRPr="00F51E3C">
        <w:rPr>
          <w:rFonts w:cs="Arial"/>
        </w:rPr>
        <w:t>.  All ROPS and FOPS</w:t>
      </w:r>
      <w:r w:rsidRPr="0003584C">
        <w:rPr>
          <w:rFonts w:cs="Arial"/>
        </w:rPr>
        <w:t xml:space="preserve"> systems must conform to applicable, current SAE standards for safety and OSHA regulations</w:t>
      </w:r>
      <w:r>
        <w:rPr>
          <w:rFonts w:cs="Arial"/>
        </w:rPr>
        <w:t>.</w:t>
      </w:r>
      <w:r w:rsidRPr="00AC1C1B">
        <w:rPr>
          <w:rFonts w:cs="Arial"/>
          <w:b/>
          <w:color w:val="FF0000"/>
        </w:rPr>
        <w:t xml:space="preserve">  </w:t>
      </w:r>
    </w:p>
    <w:p w14:paraId="261D4C32" w14:textId="77777777" w:rsidR="00563D4A" w:rsidRPr="0003584C" w:rsidRDefault="00563D4A" w:rsidP="00563D4A">
      <w:pPr>
        <w:pStyle w:val="PlainText"/>
        <w:rPr>
          <w:rFonts w:cs="Arial"/>
        </w:rPr>
      </w:pPr>
      <w:r w:rsidRPr="0003584C">
        <w:rPr>
          <w:rFonts w:cs="Arial"/>
        </w:rPr>
        <w:t xml:space="preserve">  </w:t>
      </w:r>
    </w:p>
    <w:p w14:paraId="4D00F3ED" w14:textId="77777777" w:rsidR="00563D4A" w:rsidRDefault="00563D4A" w:rsidP="00563D4A">
      <w:pPr>
        <w:ind w:left="-720"/>
        <w:rPr>
          <w:rFonts w:cs="Arial"/>
          <w:szCs w:val="22"/>
        </w:rPr>
      </w:pPr>
      <w:r>
        <w:rPr>
          <w:rFonts w:cs="Arial"/>
          <w:szCs w:val="22"/>
        </w:rPr>
        <w:t xml:space="preserve">            Limb risers shall be of the point-to-point design and shall be constructed of square tubing not less </w:t>
      </w:r>
    </w:p>
    <w:p w14:paraId="389ABC2A" w14:textId="77777777" w:rsidR="00563D4A" w:rsidRPr="00161A09" w:rsidRDefault="00563D4A" w:rsidP="00563D4A">
      <w:pPr>
        <w:ind w:left="-720"/>
        <w:rPr>
          <w:rFonts w:cs="Arial"/>
          <w:szCs w:val="22"/>
        </w:rPr>
      </w:pPr>
      <w:r>
        <w:rPr>
          <w:rFonts w:cs="Arial"/>
          <w:szCs w:val="22"/>
        </w:rPr>
        <w:t xml:space="preserve">            than 3 inches x 3 inches x 3/16 inches.  </w:t>
      </w:r>
      <w:r w:rsidRPr="00161A09">
        <w:rPr>
          <w:rFonts w:cs="Arial"/>
          <w:szCs w:val="22"/>
        </w:rPr>
        <w:t>One limb riser shall incorporate an inboard mounted,</w:t>
      </w:r>
    </w:p>
    <w:p w14:paraId="233174C5" w14:textId="77777777" w:rsidR="00563D4A" w:rsidRPr="00161A09" w:rsidRDefault="00563D4A" w:rsidP="00563D4A">
      <w:pPr>
        <w:ind w:left="-720"/>
        <w:rPr>
          <w:rFonts w:ascii="Calibri" w:hAnsi="Calibri"/>
          <w:szCs w:val="22"/>
        </w:rPr>
      </w:pPr>
      <w:r w:rsidRPr="00161A09">
        <w:rPr>
          <w:rFonts w:cs="Arial"/>
          <w:szCs w:val="22"/>
        </w:rPr>
        <w:t xml:space="preserve">            weatherproof exhaust. </w:t>
      </w:r>
    </w:p>
    <w:p w14:paraId="3B59776B" w14:textId="77777777" w:rsidR="00563D4A" w:rsidRPr="00161A09" w:rsidRDefault="00563D4A" w:rsidP="00563D4A">
      <w:pPr>
        <w:pStyle w:val="PlainText"/>
        <w:rPr>
          <w:rFonts w:cs="Arial"/>
        </w:rPr>
      </w:pPr>
    </w:p>
    <w:p w14:paraId="72471324" w14:textId="35ED8F4A" w:rsidR="00563D4A" w:rsidRPr="00161A09" w:rsidRDefault="00563D4A" w:rsidP="00563D4A">
      <w:pPr>
        <w:ind w:hanging="720"/>
        <w:rPr>
          <w:rFonts w:ascii="Calibri" w:hAnsi="Calibri"/>
          <w:szCs w:val="22"/>
        </w:rPr>
      </w:pPr>
      <w:r w:rsidRPr="00161A09">
        <w:rPr>
          <w:rFonts w:cs="Arial"/>
          <w:szCs w:val="22"/>
        </w:rPr>
        <w:t xml:space="preserve">           A heavy duty rear screen shall be provided.  The hole pattern must have </w:t>
      </w:r>
      <w:r w:rsidR="003173A8" w:rsidRPr="00161A09">
        <w:rPr>
          <w:rFonts w:cs="Arial"/>
          <w:szCs w:val="22"/>
        </w:rPr>
        <w:t xml:space="preserve">a </w:t>
      </w:r>
      <w:r w:rsidRPr="00161A09">
        <w:rPr>
          <w:rFonts w:cs="Arial"/>
          <w:szCs w:val="22"/>
        </w:rPr>
        <w:t xml:space="preserve">maximum opening size of </w:t>
      </w:r>
      <w:r w:rsidR="003173A8" w:rsidRPr="00161A09">
        <w:rPr>
          <w:rFonts w:cs="Arial"/>
          <w:szCs w:val="22"/>
        </w:rPr>
        <w:t>1-¾ inch x 1-¾ inch</w:t>
      </w:r>
      <w:r w:rsidRPr="00161A09">
        <w:rPr>
          <w:rFonts w:cs="Arial"/>
          <w:szCs w:val="22"/>
        </w:rPr>
        <w:t xml:space="preserve">.  The rear screen shall protect the fuel fill point with a hinged door, accessible without tools. </w:t>
      </w:r>
    </w:p>
    <w:p w14:paraId="2BB65307" w14:textId="77777777" w:rsidR="00563D4A" w:rsidRPr="00161A09" w:rsidRDefault="00563D4A" w:rsidP="00563D4A">
      <w:pPr>
        <w:ind w:hanging="720"/>
        <w:rPr>
          <w:rFonts w:cs="Arial"/>
          <w:szCs w:val="22"/>
        </w:rPr>
      </w:pPr>
      <w:r w:rsidRPr="00161A09">
        <w:rPr>
          <w:rFonts w:cs="Arial"/>
          <w:szCs w:val="22"/>
        </w:rPr>
        <w:t xml:space="preserve">   </w:t>
      </w:r>
    </w:p>
    <w:p w14:paraId="0C9BEC44" w14:textId="0CE60F91" w:rsidR="00563D4A" w:rsidRPr="00161A09" w:rsidRDefault="00563D4A" w:rsidP="00563D4A">
      <w:pPr>
        <w:rPr>
          <w:rFonts w:cs="Arial"/>
          <w:szCs w:val="22"/>
        </w:rPr>
      </w:pPr>
      <w:r w:rsidRPr="00161A09">
        <w:rPr>
          <w:rFonts w:cs="Arial"/>
          <w:szCs w:val="22"/>
        </w:rPr>
        <w:t xml:space="preserve">Side screens shall be provided.  Entrance doors, right and left, shall be provided.  Laser cut, steel plate, </w:t>
      </w:r>
      <w:r w:rsidR="003173A8" w:rsidRPr="00161A09">
        <w:rPr>
          <w:rFonts w:cs="Arial"/>
          <w:szCs w:val="22"/>
        </w:rPr>
        <w:t xml:space="preserve">must </w:t>
      </w:r>
      <w:r w:rsidRPr="00161A09">
        <w:rPr>
          <w:rFonts w:cs="Arial"/>
          <w:szCs w:val="22"/>
        </w:rPr>
        <w:t>have openings no larger than 1-¾ inch x 1-¾ inch</w:t>
      </w:r>
      <w:r w:rsidRPr="00161A09">
        <w:rPr>
          <w:rFonts w:cs="Arial"/>
          <w:b/>
          <w:bCs/>
          <w:szCs w:val="22"/>
        </w:rPr>
        <w:t xml:space="preserve">.  </w:t>
      </w:r>
      <w:r w:rsidRPr="00161A09">
        <w:rPr>
          <w:rFonts w:cs="Arial"/>
          <w:szCs w:val="22"/>
        </w:rPr>
        <w:t xml:space="preserve">The lower portion of each door </w:t>
      </w:r>
      <w:r w:rsidR="003173A8" w:rsidRPr="00161A09">
        <w:rPr>
          <w:rFonts w:cs="Arial"/>
          <w:szCs w:val="22"/>
        </w:rPr>
        <w:t xml:space="preserve">must </w:t>
      </w:r>
      <w:r w:rsidRPr="00161A09">
        <w:rPr>
          <w:rFonts w:cs="Arial"/>
          <w:szCs w:val="22"/>
        </w:rPr>
        <w:t xml:space="preserve">incorporate a hole pattern having openings no larger than </w:t>
      </w:r>
      <w:r w:rsidR="00210312" w:rsidRPr="00161A09">
        <w:rPr>
          <w:rFonts w:cs="Arial"/>
          <w:szCs w:val="22"/>
        </w:rPr>
        <w:t>1-¾ inch x 1-¾ inch</w:t>
      </w:r>
      <w:r w:rsidRPr="00161A09">
        <w:rPr>
          <w:rFonts w:cs="Arial"/>
          <w:szCs w:val="22"/>
        </w:rPr>
        <w:t xml:space="preserve">. </w:t>
      </w:r>
      <w:r w:rsidRPr="00161A09">
        <w:rPr>
          <w:rFonts w:cs="Arial"/>
          <w:b/>
          <w:bCs/>
          <w:szCs w:val="22"/>
        </w:rPr>
        <w:t> </w:t>
      </w:r>
      <w:r w:rsidRPr="00161A09">
        <w:rPr>
          <w:rFonts w:cs="Arial"/>
          <w:szCs w:val="22"/>
        </w:rPr>
        <w:t>Door latches shall be protected from brush damage and shall be industrial quality; suitable for the intended use.  Door latches shall be operable with one hand.</w:t>
      </w:r>
    </w:p>
    <w:p w14:paraId="54C3B36F" w14:textId="77777777" w:rsidR="00563D4A" w:rsidRPr="00161A09" w:rsidRDefault="00563D4A" w:rsidP="00563D4A">
      <w:pPr>
        <w:rPr>
          <w:rFonts w:ascii="Calibri" w:hAnsi="Calibri"/>
          <w:szCs w:val="22"/>
        </w:rPr>
      </w:pPr>
    </w:p>
    <w:p w14:paraId="72C79525" w14:textId="40CAB53F" w:rsidR="00563D4A" w:rsidRPr="00161A09" w:rsidRDefault="00563D4A" w:rsidP="00563D4A">
      <w:pPr>
        <w:ind w:hanging="720"/>
        <w:rPr>
          <w:rFonts w:ascii="Calibri" w:hAnsi="Calibri"/>
          <w:szCs w:val="22"/>
        </w:rPr>
      </w:pPr>
      <w:r w:rsidRPr="00161A09">
        <w:rPr>
          <w:rFonts w:cs="Arial"/>
          <w:szCs w:val="22"/>
        </w:rPr>
        <w:t xml:space="preserve"> </w:t>
      </w:r>
      <w:r w:rsidRPr="00161A09">
        <w:rPr>
          <w:rFonts w:cs="Arial"/>
          <w:szCs w:val="22"/>
        </w:rPr>
        <w:tab/>
        <w:t xml:space="preserve">The front enclosure shall consist of a full front screen, constructed of laser cut and formed steel plate, </w:t>
      </w:r>
      <w:r w:rsidR="00210312" w:rsidRPr="00161A09">
        <w:rPr>
          <w:rFonts w:cs="Arial"/>
          <w:szCs w:val="22"/>
        </w:rPr>
        <w:t>with a hole pattern having openings no larger than 1-¾ inch x 1-¾ inch.</w:t>
      </w:r>
    </w:p>
    <w:p w14:paraId="6DB194E4" w14:textId="77777777" w:rsidR="00563D4A" w:rsidRPr="00161A09" w:rsidRDefault="00563D4A" w:rsidP="00563D4A">
      <w:pPr>
        <w:jc w:val="left"/>
        <w:rPr>
          <w:rFonts w:cs="Arial"/>
          <w:szCs w:val="22"/>
        </w:rPr>
      </w:pPr>
      <w:r w:rsidRPr="00161A09">
        <w:rPr>
          <w:rFonts w:cs="Arial"/>
          <w:szCs w:val="22"/>
        </w:rPr>
        <w:t xml:space="preserve">  </w:t>
      </w:r>
    </w:p>
    <w:p w14:paraId="50A9D0C2" w14:textId="77777777" w:rsidR="00563D4A" w:rsidRPr="00161A09" w:rsidRDefault="00563D4A" w:rsidP="00563D4A">
      <w:pPr>
        <w:jc w:val="left"/>
        <w:rPr>
          <w:rFonts w:cs="Courier New"/>
          <w:b/>
          <w:szCs w:val="20"/>
        </w:rPr>
      </w:pPr>
      <w:r w:rsidRPr="00161A09">
        <w:rPr>
          <w:rFonts w:ascii="Arial Narrow" w:hAnsi="Arial Narrow" w:cs="Courier New"/>
          <w:szCs w:val="20"/>
        </w:rPr>
        <w:t xml:space="preserve">3.4.1.3 </w:t>
      </w:r>
      <w:r w:rsidRPr="00161A09">
        <w:rPr>
          <w:rFonts w:cs="Courier New"/>
          <w:b/>
          <w:szCs w:val="20"/>
        </w:rPr>
        <w:t xml:space="preserve"> </w:t>
      </w:r>
      <w:r w:rsidRPr="00161A09">
        <w:rPr>
          <w:rFonts w:cs="Courier New"/>
          <w:b/>
          <w:szCs w:val="20"/>
          <w:u w:val="single"/>
        </w:rPr>
        <w:t>Electrical System:</w:t>
      </w:r>
    </w:p>
    <w:p w14:paraId="1DBA8BE7" w14:textId="77777777" w:rsidR="00563D4A" w:rsidRPr="00161A09" w:rsidRDefault="00563D4A" w:rsidP="00563D4A">
      <w:pPr>
        <w:jc w:val="left"/>
        <w:rPr>
          <w:rFonts w:cs="Courier New"/>
          <w:szCs w:val="20"/>
        </w:rPr>
      </w:pPr>
    </w:p>
    <w:p w14:paraId="1895E633" w14:textId="77777777" w:rsidR="00563D4A" w:rsidRPr="00A100AB" w:rsidRDefault="00563D4A" w:rsidP="00563D4A">
      <w:pPr>
        <w:pStyle w:val="PlainText"/>
        <w:rPr>
          <w:lang w:val="en-US"/>
        </w:rPr>
      </w:pPr>
      <w:r>
        <w:t>Type</w:t>
      </w:r>
      <w:r>
        <w:rPr>
          <w:lang w:val="en-US"/>
        </w:rPr>
        <w:t xml:space="preserve">:  </w:t>
      </w:r>
      <w:r>
        <w:t>12-volt</w:t>
      </w:r>
      <w:r>
        <w:rPr>
          <w:lang w:val="en-US"/>
        </w:rPr>
        <w:t xml:space="preserve"> or 24-volt</w:t>
      </w:r>
    </w:p>
    <w:p w14:paraId="49ACFEBB" w14:textId="77777777" w:rsidR="00563D4A" w:rsidRDefault="00563D4A" w:rsidP="00563D4A">
      <w:pPr>
        <w:pStyle w:val="PlainText"/>
      </w:pPr>
    </w:p>
    <w:p w14:paraId="0CB51B5C" w14:textId="77777777" w:rsidR="00563D4A" w:rsidRDefault="00563D4A" w:rsidP="00563D4A">
      <w:pPr>
        <w:pStyle w:val="PlainText"/>
      </w:pPr>
      <w:r w:rsidRPr="004A7210">
        <w:t>Manufacturer’s standard battery and alternator shall be supplied.  Both must be of adequate strength to operate the lighting and electrical equipment specified herein.</w:t>
      </w:r>
    </w:p>
    <w:p w14:paraId="1AE76095" w14:textId="77777777" w:rsidR="00563D4A" w:rsidRDefault="00563D4A" w:rsidP="00563D4A">
      <w:pPr>
        <w:pStyle w:val="PlainText"/>
      </w:pPr>
    </w:p>
    <w:p w14:paraId="3970E489" w14:textId="77777777" w:rsidR="00563D4A" w:rsidRPr="004A7210" w:rsidRDefault="00563D4A" w:rsidP="00563D4A">
      <w:pPr>
        <w:pStyle w:val="PlainText"/>
      </w:pPr>
      <w:r w:rsidRPr="004A7210">
        <w:rPr>
          <w:u w:val="single"/>
        </w:rPr>
        <w:t>Work lights:</w:t>
      </w:r>
      <w:r w:rsidRPr="004A7210">
        <w:t xml:space="preserve">  The </w:t>
      </w:r>
      <w:r>
        <w:rPr>
          <w:lang w:val="en-US"/>
        </w:rPr>
        <w:t>crawler</w:t>
      </w:r>
      <w:r w:rsidRPr="004A7210">
        <w:t>/dozer must be equipped with eight (8) halogen work lights (minimum 65 watts each), configured as follows:</w:t>
      </w:r>
    </w:p>
    <w:p w14:paraId="3AFC1C49" w14:textId="77777777" w:rsidR="00563D4A" w:rsidRPr="004A7210" w:rsidRDefault="00563D4A" w:rsidP="00563D4A"/>
    <w:p w14:paraId="74D5DF0E" w14:textId="77777777" w:rsidR="00563D4A" w:rsidRPr="004A7210" w:rsidRDefault="00563D4A" w:rsidP="00563D4A">
      <w:pPr>
        <w:pStyle w:val="PlainText"/>
      </w:pPr>
      <w:r w:rsidRPr="004A7210">
        <w:t xml:space="preserve">One </w:t>
      </w:r>
      <w:r>
        <w:rPr>
          <w:lang w:val="en-US"/>
        </w:rPr>
        <w:t xml:space="preserve">(1) </w:t>
      </w:r>
      <w:r w:rsidRPr="004A7210">
        <w:t>pair mounted on the grille.</w:t>
      </w:r>
    </w:p>
    <w:p w14:paraId="4BDB0150" w14:textId="77777777" w:rsidR="00563D4A" w:rsidRPr="004A7210" w:rsidRDefault="00563D4A" w:rsidP="00563D4A">
      <w:pPr>
        <w:pStyle w:val="PlainText"/>
      </w:pPr>
      <w:r w:rsidRPr="004A7210">
        <w:t>One</w:t>
      </w:r>
      <w:r>
        <w:rPr>
          <w:lang w:val="en-US"/>
        </w:rPr>
        <w:t xml:space="preserve"> (1)</w:t>
      </w:r>
      <w:r w:rsidRPr="004A7210">
        <w:t xml:space="preserve"> pair mounted overhead, facing forward</w:t>
      </w:r>
    </w:p>
    <w:p w14:paraId="2BCE4330" w14:textId="77777777" w:rsidR="00563D4A" w:rsidRPr="004A7210" w:rsidRDefault="00563D4A" w:rsidP="00563D4A">
      <w:pPr>
        <w:pStyle w:val="PlainText"/>
      </w:pPr>
      <w:r w:rsidRPr="004A7210">
        <w:t xml:space="preserve">One </w:t>
      </w:r>
      <w:r>
        <w:rPr>
          <w:lang w:val="en-US"/>
        </w:rPr>
        <w:t xml:space="preserve">(1) </w:t>
      </w:r>
      <w:r w:rsidRPr="004A7210">
        <w:t>pair mounted overhead, facing forward, angled outboard.</w:t>
      </w:r>
    </w:p>
    <w:p w14:paraId="22F45C36" w14:textId="77777777" w:rsidR="00563D4A" w:rsidRPr="004A7210" w:rsidRDefault="00563D4A" w:rsidP="00563D4A">
      <w:pPr>
        <w:pStyle w:val="PlainText"/>
      </w:pPr>
      <w:r w:rsidRPr="004A7210">
        <w:t xml:space="preserve">One </w:t>
      </w:r>
      <w:r>
        <w:rPr>
          <w:lang w:val="en-US"/>
        </w:rPr>
        <w:t xml:space="preserve">(1) </w:t>
      </w:r>
      <w:r w:rsidRPr="004A7210">
        <w:t>pair mounted inside the rear, facing rearward.</w:t>
      </w:r>
    </w:p>
    <w:p w14:paraId="138239F1" w14:textId="77777777" w:rsidR="00563D4A" w:rsidRPr="004A7210" w:rsidRDefault="00563D4A" w:rsidP="00563D4A">
      <w:pPr>
        <w:pStyle w:val="PlainText"/>
      </w:pPr>
    </w:p>
    <w:p w14:paraId="05F5A07B" w14:textId="77777777" w:rsidR="00563D4A" w:rsidRPr="004A7210" w:rsidRDefault="00563D4A" w:rsidP="00563D4A">
      <w:pPr>
        <w:pStyle w:val="PlainText"/>
      </w:pPr>
      <w:r w:rsidRPr="004A7210">
        <w:lastRenderedPageBreak/>
        <w:t xml:space="preserve">Each pair of work lights shall be switched on an independent circuit, using clearly labeled switches.  Each circuit shall be protected by an independent, self-resetting, circuit breaker. </w:t>
      </w:r>
    </w:p>
    <w:p w14:paraId="3B1A3E90" w14:textId="77777777" w:rsidR="00563D4A" w:rsidRPr="004A7210" w:rsidRDefault="00563D4A" w:rsidP="00563D4A">
      <w:pPr>
        <w:pStyle w:val="PlainText"/>
      </w:pPr>
    </w:p>
    <w:p w14:paraId="78DEF6C5" w14:textId="77777777" w:rsidR="00563D4A" w:rsidRPr="004A7210" w:rsidRDefault="00563D4A" w:rsidP="00563D4A">
      <w:pPr>
        <w:pStyle w:val="PlainText"/>
      </w:pPr>
      <w:r w:rsidRPr="004A7210">
        <w:t xml:space="preserve">All work lights must be mounted and guarded to withstand contact with heavy tree limbs and brush.  </w:t>
      </w:r>
    </w:p>
    <w:p w14:paraId="1CADE951" w14:textId="77777777" w:rsidR="00563D4A" w:rsidRPr="004A7210" w:rsidRDefault="00563D4A" w:rsidP="00563D4A">
      <w:pPr>
        <w:pStyle w:val="PlainText"/>
      </w:pPr>
    </w:p>
    <w:p w14:paraId="56DC84BE" w14:textId="77777777" w:rsidR="00563D4A" w:rsidRPr="00BB00E5" w:rsidRDefault="00563D4A" w:rsidP="00563D4A">
      <w:pPr>
        <w:pStyle w:val="PlainText"/>
      </w:pPr>
      <w:r w:rsidRPr="004A7210">
        <w:t xml:space="preserve">The </w:t>
      </w:r>
      <w:r>
        <w:rPr>
          <w:lang w:val="en-US"/>
        </w:rPr>
        <w:t>crawler</w:t>
      </w:r>
      <w:r w:rsidRPr="004A7210">
        <w:t xml:space="preserve">/dozer shall be equipped with one </w:t>
      </w:r>
      <w:r>
        <w:rPr>
          <w:lang w:val="en-US"/>
        </w:rPr>
        <w:t xml:space="preserve">(1) </w:t>
      </w:r>
      <w:r w:rsidRPr="004A7210">
        <w:t>white strobe light, visible from all directions and protected by a guard.</w:t>
      </w:r>
      <w:r>
        <w:t xml:space="preserve"> </w:t>
      </w:r>
    </w:p>
    <w:p w14:paraId="64DD4F54" w14:textId="77777777" w:rsidR="00563D4A" w:rsidRPr="00C81FA5" w:rsidRDefault="00563D4A" w:rsidP="00563D4A">
      <w:pPr>
        <w:jc w:val="left"/>
        <w:rPr>
          <w:rFonts w:cs="Arial"/>
          <w:szCs w:val="22"/>
          <w:highlight w:val="yellow"/>
        </w:rPr>
      </w:pPr>
    </w:p>
    <w:p w14:paraId="19392F59" w14:textId="77777777" w:rsidR="00563D4A" w:rsidRPr="00F424CB" w:rsidRDefault="00563D4A" w:rsidP="00563D4A">
      <w:pPr>
        <w:jc w:val="left"/>
        <w:rPr>
          <w:rFonts w:cs="Courier New"/>
          <w:szCs w:val="22"/>
        </w:rPr>
      </w:pPr>
      <w:r w:rsidRPr="00F424CB">
        <w:rPr>
          <w:rFonts w:ascii="Arial Narrow" w:hAnsi="Arial Narrow" w:cs="Arial"/>
          <w:szCs w:val="22"/>
        </w:rPr>
        <w:t>3</w:t>
      </w:r>
      <w:r w:rsidRPr="00F424CB">
        <w:rPr>
          <w:rFonts w:ascii="Arial Narrow" w:hAnsi="Arial Narrow" w:cs="Courier New"/>
          <w:szCs w:val="22"/>
        </w:rPr>
        <w:t>.4.1.4</w:t>
      </w:r>
      <w:r w:rsidRPr="00F424CB">
        <w:rPr>
          <w:rFonts w:cs="Courier New"/>
          <w:szCs w:val="22"/>
        </w:rPr>
        <w:t xml:space="preserve">  </w:t>
      </w:r>
      <w:r w:rsidRPr="00F424CB">
        <w:rPr>
          <w:rFonts w:cs="Courier New"/>
          <w:b/>
          <w:szCs w:val="22"/>
          <w:u w:val="single"/>
        </w:rPr>
        <w:t>Engine:</w:t>
      </w:r>
    </w:p>
    <w:p w14:paraId="41DA170A" w14:textId="77777777" w:rsidR="00563D4A" w:rsidRPr="00C81FA5" w:rsidRDefault="00563D4A" w:rsidP="00563D4A">
      <w:pPr>
        <w:widowControl w:val="0"/>
        <w:autoSpaceDE w:val="0"/>
        <w:autoSpaceDN w:val="0"/>
        <w:adjustRightInd w:val="0"/>
        <w:jc w:val="left"/>
        <w:rPr>
          <w:rFonts w:cs="Arial"/>
          <w:szCs w:val="22"/>
          <w:highlight w:val="yellow"/>
        </w:rPr>
      </w:pPr>
    </w:p>
    <w:p w14:paraId="66B2ACD4" w14:textId="77777777" w:rsidR="00563D4A" w:rsidRPr="00F424CB" w:rsidRDefault="00563D4A" w:rsidP="00563D4A">
      <w:pPr>
        <w:jc w:val="left"/>
        <w:rPr>
          <w:rFonts w:cs="Arial"/>
          <w:szCs w:val="22"/>
        </w:rPr>
      </w:pPr>
      <w:r w:rsidRPr="00F424CB">
        <w:rPr>
          <w:rFonts w:cs="Arial"/>
          <w:szCs w:val="22"/>
        </w:rPr>
        <w:t>Type</w:t>
      </w:r>
      <w:r>
        <w:rPr>
          <w:rFonts w:cs="Arial"/>
          <w:szCs w:val="22"/>
        </w:rPr>
        <w:t xml:space="preserve">:  </w:t>
      </w:r>
      <w:r w:rsidRPr="00F424CB">
        <w:rPr>
          <w:rFonts w:cs="Arial"/>
          <w:szCs w:val="22"/>
        </w:rPr>
        <w:t>Diesel</w:t>
      </w:r>
    </w:p>
    <w:p w14:paraId="6F9D24D1" w14:textId="77777777" w:rsidR="00563D4A" w:rsidRDefault="00563D4A" w:rsidP="00563D4A">
      <w:pPr>
        <w:jc w:val="left"/>
        <w:rPr>
          <w:rFonts w:cs="Arial"/>
          <w:szCs w:val="22"/>
        </w:rPr>
      </w:pPr>
    </w:p>
    <w:p w14:paraId="7A9A6407" w14:textId="77777777" w:rsidR="00563D4A" w:rsidRPr="004A7210" w:rsidRDefault="00563D4A" w:rsidP="00563D4A">
      <w:pPr>
        <w:pStyle w:val="PlainText"/>
        <w:rPr>
          <w:rFonts w:cs="Arial"/>
        </w:rPr>
      </w:pPr>
      <w:r w:rsidRPr="004A7210">
        <w:rPr>
          <w:rFonts w:cs="Arial"/>
        </w:rPr>
        <w:t>Net Horsepower</w:t>
      </w:r>
      <w:r>
        <w:rPr>
          <w:rFonts w:cs="Arial"/>
          <w:lang w:val="en-US"/>
        </w:rPr>
        <w:t>:  8</w:t>
      </w:r>
      <w:r w:rsidRPr="004A7210">
        <w:rPr>
          <w:rFonts w:cs="Arial"/>
        </w:rPr>
        <w:t xml:space="preserve">0 HP </w:t>
      </w:r>
      <w:r>
        <w:rPr>
          <w:rFonts w:cs="Arial"/>
          <w:lang w:val="en-US"/>
        </w:rPr>
        <w:t>minimum</w:t>
      </w:r>
    </w:p>
    <w:p w14:paraId="0FFC555C" w14:textId="77777777" w:rsidR="00563D4A" w:rsidRPr="00F424CB" w:rsidRDefault="00563D4A" w:rsidP="00563D4A">
      <w:pPr>
        <w:jc w:val="left"/>
        <w:rPr>
          <w:rFonts w:cs="Arial"/>
          <w:szCs w:val="22"/>
        </w:rPr>
      </w:pPr>
    </w:p>
    <w:p w14:paraId="5E6364CA" w14:textId="77777777" w:rsidR="00563D4A" w:rsidRDefault="00563D4A" w:rsidP="00563D4A">
      <w:pPr>
        <w:jc w:val="left"/>
        <w:rPr>
          <w:rFonts w:cs="Arial"/>
          <w:szCs w:val="22"/>
        </w:rPr>
      </w:pPr>
      <w:r w:rsidRPr="00F424CB">
        <w:rPr>
          <w:rFonts w:cs="Arial"/>
          <w:szCs w:val="22"/>
        </w:rPr>
        <w:t>Engine must meet Interim Tier 4 or Tier 4 Final US emissions standards.</w:t>
      </w:r>
    </w:p>
    <w:p w14:paraId="261E8655" w14:textId="77777777" w:rsidR="00563D4A" w:rsidRDefault="00563D4A" w:rsidP="00563D4A">
      <w:pPr>
        <w:jc w:val="left"/>
        <w:rPr>
          <w:rFonts w:cs="Arial"/>
          <w:szCs w:val="22"/>
        </w:rPr>
      </w:pPr>
    </w:p>
    <w:p w14:paraId="7C142266" w14:textId="77777777" w:rsidR="00563D4A" w:rsidRPr="00BB745B" w:rsidRDefault="00563D4A" w:rsidP="00563D4A">
      <w:pPr>
        <w:pStyle w:val="PlainText"/>
        <w:rPr>
          <w:rFonts w:cs="Arial"/>
        </w:rPr>
      </w:pPr>
      <w:r w:rsidRPr="00BB745B">
        <w:rPr>
          <w:rFonts w:cs="Arial"/>
        </w:rPr>
        <w:t>A cold weather starting aid should be provided.</w:t>
      </w:r>
    </w:p>
    <w:p w14:paraId="2B7893C0" w14:textId="77777777" w:rsidR="00563D4A" w:rsidRPr="0003584C" w:rsidRDefault="00563D4A" w:rsidP="00563D4A">
      <w:pPr>
        <w:pStyle w:val="PlainText"/>
        <w:rPr>
          <w:rFonts w:cs="Arial"/>
          <w:highlight w:val="yellow"/>
        </w:rPr>
      </w:pPr>
    </w:p>
    <w:p w14:paraId="4BC8E76B" w14:textId="77777777" w:rsidR="00563D4A" w:rsidRPr="004A7210" w:rsidRDefault="00563D4A" w:rsidP="00563D4A">
      <w:pPr>
        <w:pStyle w:val="PlainText"/>
        <w:rPr>
          <w:rFonts w:cs="Arial"/>
        </w:rPr>
      </w:pPr>
      <w:r w:rsidRPr="004A7210">
        <w:rPr>
          <w:rFonts w:cs="Arial"/>
          <w:color w:val="000000"/>
        </w:rPr>
        <w:t>A stone guard for the grille must be supplied and installed.</w:t>
      </w:r>
    </w:p>
    <w:p w14:paraId="7562D653" w14:textId="77777777" w:rsidR="00563D4A" w:rsidRPr="00C81FA5" w:rsidRDefault="00563D4A" w:rsidP="00563D4A">
      <w:pPr>
        <w:jc w:val="left"/>
        <w:rPr>
          <w:rFonts w:cs="Arial"/>
          <w:szCs w:val="22"/>
          <w:highlight w:val="yellow"/>
        </w:rPr>
      </w:pPr>
    </w:p>
    <w:p w14:paraId="6BC521EA" w14:textId="77777777" w:rsidR="00563D4A" w:rsidRPr="00F424CB" w:rsidRDefault="00563D4A" w:rsidP="00563D4A">
      <w:pPr>
        <w:jc w:val="left"/>
        <w:rPr>
          <w:rFonts w:cs="Courier New"/>
          <w:szCs w:val="20"/>
        </w:rPr>
      </w:pPr>
      <w:r w:rsidRPr="00F424CB">
        <w:rPr>
          <w:rFonts w:ascii="Arial Narrow" w:hAnsi="Arial Narrow" w:cs="Courier New"/>
          <w:szCs w:val="20"/>
        </w:rPr>
        <w:t>3.4.1.5</w:t>
      </w:r>
      <w:r w:rsidRPr="00F424CB">
        <w:rPr>
          <w:rFonts w:cs="Courier New"/>
          <w:szCs w:val="20"/>
        </w:rPr>
        <w:t xml:space="preserve">  </w:t>
      </w:r>
      <w:r w:rsidRPr="00F424CB">
        <w:rPr>
          <w:rFonts w:cs="Courier New"/>
          <w:b/>
          <w:szCs w:val="20"/>
          <w:u w:val="single"/>
        </w:rPr>
        <w:t>Drive System</w:t>
      </w:r>
      <w:r w:rsidRPr="00F424CB">
        <w:rPr>
          <w:rFonts w:cs="Courier New"/>
          <w:szCs w:val="20"/>
          <w:u w:val="single"/>
        </w:rPr>
        <w:t>:</w:t>
      </w:r>
    </w:p>
    <w:p w14:paraId="04B30047" w14:textId="77777777" w:rsidR="00563D4A" w:rsidRPr="00C81FA5" w:rsidRDefault="00563D4A" w:rsidP="00563D4A">
      <w:pPr>
        <w:jc w:val="left"/>
        <w:rPr>
          <w:rFonts w:cs="Courier New"/>
          <w:szCs w:val="20"/>
          <w:highlight w:val="yellow"/>
        </w:rPr>
      </w:pPr>
    </w:p>
    <w:p w14:paraId="621E576B" w14:textId="77777777" w:rsidR="00563D4A" w:rsidRDefault="00563D4A" w:rsidP="00563D4A">
      <w:pPr>
        <w:jc w:val="left"/>
        <w:rPr>
          <w:rFonts w:cs="Courier New"/>
          <w:szCs w:val="20"/>
        </w:rPr>
      </w:pPr>
      <w:r w:rsidRPr="00F424CB">
        <w:rPr>
          <w:rFonts w:cs="Courier New"/>
          <w:szCs w:val="20"/>
        </w:rPr>
        <w:t>Transmission:  Hydrostatic</w:t>
      </w:r>
    </w:p>
    <w:p w14:paraId="410C837B" w14:textId="77777777" w:rsidR="00563D4A" w:rsidRDefault="00563D4A" w:rsidP="00563D4A">
      <w:pPr>
        <w:jc w:val="left"/>
        <w:rPr>
          <w:rFonts w:cs="Courier New"/>
          <w:szCs w:val="20"/>
        </w:rPr>
      </w:pPr>
    </w:p>
    <w:p w14:paraId="181CD6D5" w14:textId="77777777" w:rsidR="00563D4A" w:rsidRPr="00844622" w:rsidRDefault="00563D4A" w:rsidP="00563D4A">
      <w:pPr>
        <w:pStyle w:val="PlainText"/>
        <w:rPr>
          <w:rFonts w:cs="Arial"/>
        </w:rPr>
      </w:pPr>
      <w:r w:rsidRPr="00844622">
        <w:rPr>
          <w:rFonts w:cs="Arial"/>
        </w:rPr>
        <w:t xml:space="preserve">Transmission </w:t>
      </w:r>
      <w:r>
        <w:rPr>
          <w:rFonts w:cs="Arial"/>
          <w:lang w:val="en-US"/>
        </w:rPr>
        <w:t xml:space="preserve">must </w:t>
      </w:r>
      <w:r w:rsidRPr="00844622">
        <w:rPr>
          <w:rFonts w:cs="Arial"/>
        </w:rPr>
        <w:t>be capable of maintaining power to both tracks through turns and counter-rotation.</w:t>
      </w:r>
    </w:p>
    <w:p w14:paraId="256A785B" w14:textId="77777777" w:rsidR="00563D4A" w:rsidRDefault="00563D4A" w:rsidP="00563D4A">
      <w:pPr>
        <w:jc w:val="left"/>
        <w:rPr>
          <w:rFonts w:cs="Courier New"/>
          <w:szCs w:val="20"/>
        </w:rPr>
      </w:pPr>
    </w:p>
    <w:p w14:paraId="0097FFC6" w14:textId="77777777" w:rsidR="00563D4A" w:rsidRPr="00BB00E5" w:rsidRDefault="00563D4A" w:rsidP="00563D4A">
      <w:pPr>
        <w:pStyle w:val="PlainText"/>
      </w:pPr>
      <w:r w:rsidRPr="00F424CB">
        <w:rPr>
          <w:rFonts w:ascii="Arial Narrow" w:hAnsi="Arial Narrow"/>
        </w:rPr>
        <w:t>3.4.1.6</w:t>
      </w:r>
      <w:r w:rsidRPr="004A7210">
        <w:t xml:space="preserve">  </w:t>
      </w:r>
      <w:r>
        <w:rPr>
          <w:b/>
          <w:u w:val="single"/>
        </w:rPr>
        <w:t>Hydraulic</w:t>
      </w:r>
      <w:r w:rsidRPr="004A7210">
        <w:rPr>
          <w:b/>
          <w:u w:val="single"/>
        </w:rPr>
        <w:t xml:space="preserve"> System</w:t>
      </w:r>
      <w:r w:rsidRPr="004A7210">
        <w:rPr>
          <w:u w:val="single"/>
        </w:rPr>
        <w:t>:</w:t>
      </w:r>
    </w:p>
    <w:p w14:paraId="623BF1B2" w14:textId="77777777" w:rsidR="00563D4A" w:rsidRDefault="00563D4A" w:rsidP="00563D4A"/>
    <w:p w14:paraId="30B41E4C" w14:textId="77777777" w:rsidR="00563D4A" w:rsidRPr="00BB745B" w:rsidRDefault="00563D4A" w:rsidP="00563D4A">
      <w:pPr>
        <w:rPr>
          <w:rFonts w:cs="Arial"/>
          <w:szCs w:val="22"/>
        </w:rPr>
      </w:pPr>
      <w:r w:rsidRPr="00BB745B">
        <w:rPr>
          <w:rFonts w:cs="Arial"/>
          <w:szCs w:val="22"/>
        </w:rPr>
        <w:t>The operator must be able to control the following blade functions through use of a joystick</w:t>
      </w:r>
      <w:r>
        <w:rPr>
          <w:rFonts w:cs="Arial"/>
          <w:szCs w:val="22"/>
        </w:rPr>
        <w:t xml:space="preserve"> or like mechanism</w:t>
      </w:r>
      <w:r w:rsidRPr="00BB745B">
        <w:rPr>
          <w:rFonts w:cs="Arial"/>
          <w:szCs w:val="22"/>
        </w:rPr>
        <w:t xml:space="preserve">; blade </w:t>
      </w:r>
      <w:r>
        <w:rPr>
          <w:rFonts w:cs="Arial"/>
          <w:szCs w:val="22"/>
        </w:rPr>
        <w:t>lift</w:t>
      </w:r>
      <w:r w:rsidRPr="00BB745B">
        <w:rPr>
          <w:rFonts w:cs="Arial"/>
          <w:szCs w:val="22"/>
        </w:rPr>
        <w:t xml:space="preserve">, lower, </w:t>
      </w:r>
      <w:r>
        <w:rPr>
          <w:rFonts w:cs="Arial"/>
          <w:szCs w:val="22"/>
        </w:rPr>
        <w:t xml:space="preserve">angle </w:t>
      </w:r>
      <w:r w:rsidRPr="00BB745B">
        <w:rPr>
          <w:rFonts w:cs="Arial"/>
          <w:szCs w:val="22"/>
        </w:rPr>
        <w:t>and tilt.</w:t>
      </w:r>
    </w:p>
    <w:p w14:paraId="08FB0661" w14:textId="77777777" w:rsidR="00563D4A" w:rsidRDefault="00563D4A" w:rsidP="00563D4A">
      <w:pPr>
        <w:jc w:val="left"/>
        <w:rPr>
          <w:rFonts w:cs="Courier New"/>
          <w:szCs w:val="20"/>
          <w:highlight w:val="yellow"/>
        </w:rPr>
      </w:pPr>
    </w:p>
    <w:p w14:paraId="213076A1" w14:textId="77777777" w:rsidR="00563D4A" w:rsidRPr="00AC386F" w:rsidRDefault="00563D4A" w:rsidP="00563D4A">
      <w:pPr>
        <w:jc w:val="left"/>
        <w:rPr>
          <w:rFonts w:cs="Courier New"/>
          <w:szCs w:val="20"/>
        </w:rPr>
      </w:pPr>
      <w:r w:rsidRPr="00AC386F">
        <w:rPr>
          <w:rFonts w:cs="Courier New"/>
          <w:szCs w:val="20"/>
        </w:rPr>
        <w:t>Hydraulic tank:  15 gallons minimum</w:t>
      </w:r>
    </w:p>
    <w:p w14:paraId="5B43CB97" w14:textId="77777777" w:rsidR="00563D4A" w:rsidRDefault="00563D4A" w:rsidP="00563D4A">
      <w:pPr>
        <w:jc w:val="left"/>
        <w:rPr>
          <w:rFonts w:cs="Courier New"/>
          <w:szCs w:val="20"/>
          <w:highlight w:val="yellow"/>
        </w:rPr>
      </w:pPr>
    </w:p>
    <w:p w14:paraId="52E6362C" w14:textId="77777777" w:rsidR="00563D4A" w:rsidRDefault="00563D4A" w:rsidP="00563D4A">
      <w:pPr>
        <w:snapToGrid w:val="0"/>
        <w:rPr>
          <w:rFonts w:cs="Arial"/>
          <w:szCs w:val="22"/>
        </w:rPr>
      </w:pPr>
      <w:r w:rsidRPr="00954E03">
        <w:rPr>
          <w:rFonts w:cs="Arial"/>
          <w:szCs w:val="22"/>
        </w:rPr>
        <w:t>All hydraulic tubing shall be pre</w:t>
      </w:r>
      <w:r>
        <w:rPr>
          <w:rFonts w:cs="Arial"/>
          <w:szCs w:val="22"/>
        </w:rPr>
        <w:t>-</w:t>
      </w:r>
      <w:r w:rsidRPr="00954E03">
        <w:rPr>
          <w:rFonts w:cs="Arial"/>
          <w:szCs w:val="22"/>
        </w:rPr>
        <w:t>painted or treated to prevent corrosion</w:t>
      </w:r>
      <w:r>
        <w:rPr>
          <w:rFonts w:cs="Arial"/>
          <w:szCs w:val="22"/>
        </w:rPr>
        <w:t xml:space="preserve"> and </w:t>
      </w:r>
      <w:r w:rsidRPr="00954E03">
        <w:rPr>
          <w:rFonts w:cs="Arial"/>
          <w:szCs w:val="22"/>
        </w:rPr>
        <w:t>shall be securely mounted and protected to prevent damage and chafing.</w:t>
      </w:r>
    </w:p>
    <w:p w14:paraId="64B9196A" w14:textId="77777777" w:rsidR="00563D4A" w:rsidRPr="00C81FA5" w:rsidRDefault="00563D4A" w:rsidP="00563D4A">
      <w:pPr>
        <w:jc w:val="left"/>
        <w:rPr>
          <w:rFonts w:cs="Courier New"/>
          <w:szCs w:val="20"/>
          <w:highlight w:val="yellow"/>
        </w:rPr>
      </w:pPr>
    </w:p>
    <w:p w14:paraId="2C10D2C6" w14:textId="77777777" w:rsidR="00563D4A" w:rsidRPr="00F424CB" w:rsidRDefault="00563D4A" w:rsidP="00563D4A">
      <w:pPr>
        <w:jc w:val="left"/>
        <w:rPr>
          <w:rFonts w:cs="Courier New"/>
          <w:szCs w:val="20"/>
        </w:rPr>
      </w:pPr>
      <w:r w:rsidRPr="00F424CB">
        <w:rPr>
          <w:rFonts w:ascii="Arial Narrow" w:hAnsi="Arial Narrow" w:cs="Courier New"/>
          <w:szCs w:val="20"/>
        </w:rPr>
        <w:t xml:space="preserve">3.4.1.7 </w:t>
      </w:r>
      <w:r w:rsidRPr="00F424CB">
        <w:rPr>
          <w:rFonts w:cs="Courier New"/>
          <w:szCs w:val="20"/>
        </w:rPr>
        <w:t xml:space="preserve"> </w:t>
      </w:r>
      <w:r w:rsidRPr="00F424CB">
        <w:rPr>
          <w:rFonts w:cs="Courier New"/>
          <w:b/>
          <w:szCs w:val="20"/>
          <w:u w:val="single"/>
        </w:rPr>
        <w:t>Operator Controls</w:t>
      </w:r>
      <w:r w:rsidRPr="00F424CB">
        <w:rPr>
          <w:rFonts w:cs="Courier New"/>
          <w:szCs w:val="20"/>
          <w:u w:val="single"/>
        </w:rPr>
        <w:t>:</w:t>
      </w:r>
    </w:p>
    <w:p w14:paraId="1C72B28D" w14:textId="77777777" w:rsidR="00563D4A" w:rsidRPr="00C81FA5" w:rsidRDefault="00563D4A" w:rsidP="00563D4A">
      <w:pPr>
        <w:jc w:val="left"/>
        <w:rPr>
          <w:rFonts w:cs="Courier New"/>
          <w:szCs w:val="20"/>
          <w:highlight w:val="yellow"/>
        </w:rPr>
      </w:pPr>
    </w:p>
    <w:p w14:paraId="77387CAC" w14:textId="77777777" w:rsidR="00563D4A" w:rsidRPr="00D122D2" w:rsidRDefault="00563D4A" w:rsidP="00563D4A">
      <w:pPr>
        <w:pStyle w:val="PlainText"/>
      </w:pPr>
      <w:r w:rsidRPr="00D122D2">
        <w:t xml:space="preserve">Steering, reverse, travel speed, hydraulic lift and tilt functions and front auxiliary controls </w:t>
      </w:r>
      <w:r>
        <w:rPr>
          <w:lang w:val="en-US"/>
        </w:rPr>
        <w:t xml:space="preserve">must </w:t>
      </w:r>
      <w:r w:rsidRPr="00D122D2">
        <w:t xml:space="preserve">be controlled by a joystick control or like mechanism.  </w:t>
      </w:r>
    </w:p>
    <w:p w14:paraId="4D13CE31" w14:textId="77777777" w:rsidR="00563D4A" w:rsidRDefault="00563D4A" w:rsidP="00563D4A">
      <w:pPr>
        <w:jc w:val="left"/>
        <w:rPr>
          <w:rFonts w:cs="Courier New"/>
          <w:szCs w:val="20"/>
          <w:highlight w:val="yellow"/>
        </w:rPr>
      </w:pPr>
    </w:p>
    <w:p w14:paraId="0BDA0373" w14:textId="77777777" w:rsidR="00563D4A" w:rsidRPr="00F424CB" w:rsidRDefault="00563D4A" w:rsidP="00563D4A">
      <w:pPr>
        <w:jc w:val="left"/>
        <w:rPr>
          <w:rFonts w:cs="Courier New"/>
          <w:szCs w:val="20"/>
        </w:rPr>
      </w:pPr>
      <w:r w:rsidRPr="00F424CB">
        <w:rPr>
          <w:rFonts w:ascii="Arial Narrow" w:hAnsi="Arial Narrow" w:cs="Courier New"/>
          <w:szCs w:val="20"/>
        </w:rPr>
        <w:t>3.4.1.</w:t>
      </w:r>
      <w:r>
        <w:rPr>
          <w:rFonts w:ascii="Arial Narrow" w:hAnsi="Arial Narrow" w:cs="Courier New"/>
          <w:szCs w:val="20"/>
        </w:rPr>
        <w:t>8</w:t>
      </w:r>
      <w:r w:rsidRPr="00F424CB">
        <w:rPr>
          <w:rFonts w:ascii="Arial Narrow" w:hAnsi="Arial Narrow" w:cs="Courier New"/>
          <w:szCs w:val="20"/>
        </w:rPr>
        <w:t xml:space="preserve"> </w:t>
      </w:r>
      <w:r w:rsidRPr="00F424CB">
        <w:rPr>
          <w:rFonts w:cs="Courier New"/>
          <w:szCs w:val="20"/>
        </w:rPr>
        <w:t xml:space="preserve"> </w:t>
      </w:r>
      <w:r>
        <w:rPr>
          <w:rFonts w:cs="Courier New"/>
          <w:b/>
          <w:szCs w:val="20"/>
          <w:u w:val="single"/>
        </w:rPr>
        <w:t>Blade</w:t>
      </w:r>
      <w:r w:rsidRPr="00F424CB">
        <w:rPr>
          <w:rFonts w:cs="Courier New"/>
          <w:szCs w:val="20"/>
          <w:u w:val="single"/>
        </w:rPr>
        <w:t>:</w:t>
      </w:r>
    </w:p>
    <w:p w14:paraId="45C2F77E" w14:textId="77777777" w:rsidR="00563D4A" w:rsidRDefault="00563D4A" w:rsidP="00563D4A">
      <w:pPr>
        <w:jc w:val="left"/>
        <w:rPr>
          <w:rFonts w:cs="Courier New"/>
          <w:szCs w:val="20"/>
          <w:highlight w:val="yellow"/>
        </w:rPr>
      </w:pPr>
    </w:p>
    <w:p w14:paraId="639D76C3" w14:textId="77777777" w:rsidR="00563D4A" w:rsidRDefault="00563D4A" w:rsidP="00563D4A">
      <w:pPr>
        <w:ind w:left="-108"/>
        <w:jc w:val="left"/>
        <w:rPr>
          <w:rFonts w:cs="Arial"/>
          <w:szCs w:val="22"/>
        </w:rPr>
      </w:pPr>
      <w:r>
        <w:rPr>
          <w:rFonts w:cs="Arial"/>
          <w:szCs w:val="22"/>
        </w:rPr>
        <w:t xml:space="preserve">  </w:t>
      </w:r>
      <w:r w:rsidRPr="00A61C62">
        <w:rPr>
          <w:rFonts w:cs="Arial"/>
          <w:szCs w:val="22"/>
        </w:rPr>
        <w:t>The blade shall be a power angle design.  Po</w:t>
      </w:r>
      <w:r>
        <w:rPr>
          <w:rFonts w:cs="Arial"/>
          <w:szCs w:val="22"/>
        </w:rPr>
        <w:t xml:space="preserve">wer lift, angle and tilt functions shall be provided  </w:t>
      </w:r>
    </w:p>
    <w:p w14:paraId="2AE1F673" w14:textId="77777777" w:rsidR="00563D4A" w:rsidRDefault="00563D4A" w:rsidP="00563D4A">
      <w:pPr>
        <w:ind w:left="-108"/>
        <w:jc w:val="left"/>
        <w:rPr>
          <w:rFonts w:cs="Arial"/>
          <w:szCs w:val="22"/>
        </w:rPr>
      </w:pPr>
      <w:r>
        <w:rPr>
          <w:rFonts w:cs="Arial"/>
          <w:szCs w:val="22"/>
        </w:rPr>
        <w:t xml:space="preserve">  through a joystick or like mechanism in the cab area.  Moldboard shall be equipped with bolt-on, </w:t>
      </w:r>
    </w:p>
    <w:p w14:paraId="39B86AED" w14:textId="77777777" w:rsidR="00563D4A" w:rsidRPr="00523688" w:rsidRDefault="00563D4A" w:rsidP="00563D4A">
      <w:pPr>
        <w:ind w:left="-108"/>
        <w:jc w:val="left"/>
        <w:rPr>
          <w:rFonts w:cs="Courier New"/>
          <w:szCs w:val="20"/>
        </w:rPr>
      </w:pPr>
      <w:r>
        <w:rPr>
          <w:rFonts w:cs="Arial"/>
          <w:szCs w:val="22"/>
        </w:rPr>
        <w:t xml:space="preserve">  replaceable, reversible end bits and cutting edges.  </w:t>
      </w:r>
    </w:p>
    <w:p w14:paraId="72EAD512" w14:textId="77777777" w:rsidR="00563D4A" w:rsidRDefault="00563D4A" w:rsidP="00563D4A">
      <w:pPr>
        <w:jc w:val="left"/>
        <w:rPr>
          <w:rFonts w:cs="Courier New"/>
          <w:szCs w:val="20"/>
          <w:highlight w:val="yellow"/>
        </w:rPr>
      </w:pPr>
    </w:p>
    <w:p w14:paraId="35FCFE9D" w14:textId="77777777" w:rsidR="00563D4A" w:rsidRPr="00F424CB" w:rsidRDefault="00563D4A" w:rsidP="00563D4A">
      <w:pPr>
        <w:jc w:val="left"/>
        <w:rPr>
          <w:rFonts w:cs="Courier New"/>
          <w:szCs w:val="20"/>
        </w:rPr>
      </w:pPr>
      <w:r w:rsidRPr="00F424CB">
        <w:rPr>
          <w:rFonts w:ascii="Arial Narrow" w:hAnsi="Arial Narrow" w:cs="Courier New"/>
          <w:szCs w:val="20"/>
        </w:rPr>
        <w:t>3.4.1.</w:t>
      </w:r>
      <w:r>
        <w:rPr>
          <w:rFonts w:ascii="Arial Narrow" w:hAnsi="Arial Narrow" w:cs="Courier New"/>
          <w:szCs w:val="20"/>
        </w:rPr>
        <w:t>9</w:t>
      </w:r>
      <w:r w:rsidRPr="00F424CB">
        <w:rPr>
          <w:rFonts w:ascii="Arial Narrow" w:hAnsi="Arial Narrow" w:cs="Courier New"/>
          <w:szCs w:val="20"/>
        </w:rPr>
        <w:t xml:space="preserve"> </w:t>
      </w:r>
      <w:r w:rsidRPr="00F424CB">
        <w:rPr>
          <w:rFonts w:cs="Courier New"/>
          <w:szCs w:val="20"/>
        </w:rPr>
        <w:t xml:space="preserve"> </w:t>
      </w:r>
      <w:r>
        <w:rPr>
          <w:rFonts w:cs="Courier New"/>
          <w:b/>
          <w:szCs w:val="20"/>
          <w:u w:val="single"/>
        </w:rPr>
        <w:t>Track Rollers and Shoes</w:t>
      </w:r>
      <w:r w:rsidRPr="00F424CB">
        <w:rPr>
          <w:rFonts w:cs="Courier New"/>
          <w:szCs w:val="20"/>
          <w:u w:val="single"/>
        </w:rPr>
        <w:t>:</w:t>
      </w:r>
    </w:p>
    <w:p w14:paraId="45C0963D" w14:textId="77777777" w:rsidR="00563D4A" w:rsidRDefault="00563D4A" w:rsidP="00563D4A">
      <w:pPr>
        <w:jc w:val="left"/>
        <w:rPr>
          <w:rFonts w:cs="Courier New"/>
          <w:szCs w:val="20"/>
          <w:highlight w:val="yellow"/>
        </w:rPr>
      </w:pPr>
    </w:p>
    <w:p w14:paraId="08508DC3" w14:textId="77777777" w:rsidR="00563D4A" w:rsidRPr="00C7285C" w:rsidRDefault="00563D4A" w:rsidP="00563D4A">
      <w:pPr>
        <w:jc w:val="left"/>
        <w:rPr>
          <w:rFonts w:cs="Courier New"/>
          <w:szCs w:val="20"/>
        </w:rPr>
      </w:pPr>
      <w:r w:rsidRPr="00C7285C">
        <w:rPr>
          <w:rFonts w:cs="Courier New"/>
          <w:szCs w:val="20"/>
        </w:rPr>
        <w:t>Track shoe width:   2</w:t>
      </w:r>
      <w:r>
        <w:rPr>
          <w:rFonts w:cs="Courier New"/>
          <w:szCs w:val="20"/>
        </w:rPr>
        <w:t>4</w:t>
      </w:r>
      <w:r w:rsidRPr="00C7285C">
        <w:rPr>
          <w:rFonts w:cs="Courier New"/>
          <w:szCs w:val="20"/>
        </w:rPr>
        <w:t xml:space="preserve"> inches</w:t>
      </w:r>
      <w:r>
        <w:rPr>
          <w:rFonts w:cs="Courier New"/>
          <w:szCs w:val="20"/>
        </w:rPr>
        <w:t xml:space="preserve"> minimum</w:t>
      </w:r>
    </w:p>
    <w:p w14:paraId="155B1F06" w14:textId="77777777" w:rsidR="00563D4A" w:rsidRPr="00C7285C" w:rsidRDefault="00563D4A" w:rsidP="00563D4A">
      <w:pPr>
        <w:jc w:val="left"/>
        <w:rPr>
          <w:rFonts w:cs="Courier New"/>
          <w:szCs w:val="20"/>
        </w:rPr>
      </w:pPr>
    </w:p>
    <w:p w14:paraId="63C1F0F6" w14:textId="77777777" w:rsidR="00563D4A" w:rsidRPr="00C7285C" w:rsidRDefault="00563D4A" w:rsidP="00563D4A">
      <w:pPr>
        <w:jc w:val="left"/>
        <w:rPr>
          <w:rFonts w:cs="Courier New"/>
          <w:szCs w:val="20"/>
        </w:rPr>
      </w:pPr>
      <w:r w:rsidRPr="00C7285C">
        <w:rPr>
          <w:rFonts w:cs="Courier New"/>
          <w:szCs w:val="20"/>
        </w:rPr>
        <w:t xml:space="preserve">Number of shoes per side:  38 minimum </w:t>
      </w:r>
    </w:p>
    <w:p w14:paraId="2245E7A8" w14:textId="77777777" w:rsidR="00563D4A" w:rsidRPr="00C7285C" w:rsidRDefault="00563D4A" w:rsidP="00563D4A">
      <w:pPr>
        <w:jc w:val="left"/>
        <w:rPr>
          <w:rFonts w:cs="Courier New"/>
          <w:szCs w:val="20"/>
        </w:rPr>
      </w:pPr>
    </w:p>
    <w:p w14:paraId="6ED4ED26" w14:textId="77777777" w:rsidR="00563D4A" w:rsidRPr="00C7285C" w:rsidRDefault="00563D4A" w:rsidP="00563D4A">
      <w:pPr>
        <w:jc w:val="left"/>
        <w:rPr>
          <w:rFonts w:cs="Courier New"/>
          <w:szCs w:val="20"/>
        </w:rPr>
      </w:pPr>
      <w:r w:rsidRPr="00C7285C">
        <w:rPr>
          <w:rFonts w:cs="Courier New"/>
          <w:szCs w:val="20"/>
        </w:rPr>
        <w:t>Number of track rollers per side:  6</w:t>
      </w:r>
    </w:p>
    <w:p w14:paraId="799AB1D4" w14:textId="77777777" w:rsidR="00563D4A" w:rsidRDefault="00563D4A" w:rsidP="00563D4A">
      <w:pPr>
        <w:jc w:val="left"/>
        <w:rPr>
          <w:rFonts w:cs="Courier New"/>
          <w:szCs w:val="20"/>
        </w:rPr>
      </w:pPr>
    </w:p>
    <w:p w14:paraId="3EA508ED" w14:textId="77777777" w:rsidR="00563D4A" w:rsidRPr="00C7285C" w:rsidRDefault="00563D4A" w:rsidP="00563D4A">
      <w:pPr>
        <w:jc w:val="left"/>
        <w:rPr>
          <w:rFonts w:cs="Courier New"/>
          <w:szCs w:val="20"/>
        </w:rPr>
      </w:pPr>
    </w:p>
    <w:p w14:paraId="5C545020" w14:textId="77777777" w:rsidR="00563D4A" w:rsidRPr="00F424CB" w:rsidRDefault="00563D4A" w:rsidP="00563D4A">
      <w:pPr>
        <w:widowControl w:val="0"/>
        <w:autoSpaceDE w:val="0"/>
        <w:autoSpaceDN w:val="0"/>
        <w:adjustRightInd w:val="0"/>
        <w:jc w:val="left"/>
        <w:rPr>
          <w:rFonts w:cs="Arial"/>
          <w:szCs w:val="22"/>
        </w:rPr>
      </w:pPr>
      <w:r w:rsidRPr="00F424CB">
        <w:rPr>
          <w:rFonts w:ascii="Arial Narrow" w:hAnsi="Arial Narrow"/>
        </w:rPr>
        <w:t>3.4.1.10</w:t>
      </w:r>
      <w:r w:rsidRPr="00F424CB">
        <w:t xml:space="preserve">  </w:t>
      </w:r>
      <w:r w:rsidRPr="00F424CB">
        <w:rPr>
          <w:b/>
          <w:u w:val="single"/>
        </w:rPr>
        <w:t>Miscellaneous</w:t>
      </w:r>
      <w:r w:rsidRPr="00F424CB">
        <w:rPr>
          <w:u w:val="single"/>
        </w:rPr>
        <w:t xml:space="preserve"> </w:t>
      </w:r>
      <w:r w:rsidRPr="00F424CB">
        <w:rPr>
          <w:b/>
          <w:u w:val="single"/>
        </w:rPr>
        <w:t>Equipment</w:t>
      </w:r>
      <w:r w:rsidRPr="00F424CB">
        <w:rPr>
          <w:rFonts w:cs="Arial"/>
          <w:szCs w:val="22"/>
          <w:u w:val="single"/>
        </w:rPr>
        <w:t>:</w:t>
      </w:r>
    </w:p>
    <w:p w14:paraId="2992C846" w14:textId="77777777" w:rsidR="00563D4A" w:rsidRPr="00C81FA5" w:rsidRDefault="00563D4A" w:rsidP="00563D4A">
      <w:pPr>
        <w:widowControl w:val="0"/>
        <w:autoSpaceDE w:val="0"/>
        <w:autoSpaceDN w:val="0"/>
        <w:adjustRightInd w:val="0"/>
        <w:jc w:val="left"/>
        <w:rPr>
          <w:rFonts w:cs="Arial"/>
          <w:szCs w:val="22"/>
          <w:highlight w:val="yellow"/>
        </w:rPr>
      </w:pPr>
    </w:p>
    <w:p w14:paraId="7F19E770" w14:textId="77777777" w:rsidR="00563D4A" w:rsidRPr="00F424CB" w:rsidRDefault="00563D4A" w:rsidP="00563D4A">
      <w:pPr>
        <w:jc w:val="left"/>
        <w:rPr>
          <w:rFonts w:cs="Arial"/>
          <w:szCs w:val="22"/>
        </w:rPr>
      </w:pPr>
      <w:r w:rsidRPr="00F424CB">
        <w:rPr>
          <w:rFonts w:cs="Arial"/>
          <w:szCs w:val="22"/>
        </w:rPr>
        <w:t>The following items must be provided with each unit:</w:t>
      </w:r>
    </w:p>
    <w:p w14:paraId="1FD0B4DE" w14:textId="77777777" w:rsidR="00563D4A" w:rsidRDefault="00563D4A" w:rsidP="00563D4A">
      <w:pPr>
        <w:jc w:val="left"/>
        <w:rPr>
          <w:rFonts w:cs="Arial"/>
          <w:szCs w:val="22"/>
          <w:highlight w:val="yellow"/>
        </w:rPr>
      </w:pPr>
    </w:p>
    <w:p w14:paraId="24B761D2" w14:textId="77777777" w:rsidR="00563D4A" w:rsidRDefault="00563D4A" w:rsidP="00563D4A">
      <w:pPr>
        <w:pStyle w:val="PlainText"/>
        <w:rPr>
          <w:rFonts w:cs="Arial"/>
        </w:rPr>
      </w:pPr>
      <w:r w:rsidRPr="00523688">
        <w:rPr>
          <w:rFonts w:cs="Arial"/>
        </w:rPr>
        <w:t>Back-up alarm</w:t>
      </w:r>
    </w:p>
    <w:p w14:paraId="2A307F78" w14:textId="77777777" w:rsidR="00563D4A" w:rsidRPr="00C21E1E" w:rsidRDefault="00563D4A" w:rsidP="00563D4A">
      <w:pPr>
        <w:pStyle w:val="PlainText"/>
        <w:rPr>
          <w:rFonts w:cs="Arial"/>
        </w:rPr>
      </w:pPr>
    </w:p>
    <w:p w14:paraId="2196F1B1" w14:textId="77777777" w:rsidR="00563D4A" w:rsidRDefault="00563D4A" w:rsidP="00563D4A">
      <w:pPr>
        <w:pStyle w:val="PlainText"/>
        <w:rPr>
          <w:rFonts w:cs="Arial"/>
        </w:rPr>
      </w:pPr>
      <w:r>
        <w:rPr>
          <w:rFonts w:cs="Arial"/>
        </w:rPr>
        <w:t>E</w:t>
      </w:r>
      <w:r w:rsidRPr="00523688">
        <w:rPr>
          <w:rFonts w:cs="Arial"/>
        </w:rPr>
        <w:t>lectric horn</w:t>
      </w:r>
    </w:p>
    <w:p w14:paraId="36C2D7A3" w14:textId="77777777" w:rsidR="00563D4A" w:rsidRDefault="00563D4A" w:rsidP="00563D4A">
      <w:pPr>
        <w:pStyle w:val="PlainText"/>
        <w:rPr>
          <w:rFonts w:cs="Arial"/>
        </w:rPr>
      </w:pPr>
    </w:p>
    <w:p w14:paraId="6BD754DD" w14:textId="77777777" w:rsidR="00563D4A" w:rsidRDefault="00563D4A" w:rsidP="00563D4A">
      <w:pPr>
        <w:pStyle w:val="PlainText"/>
        <w:rPr>
          <w:rFonts w:cs="Arial"/>
        </w:rPr>
      </w:pPr>
      <w:r w:rsidRPr="00C21E1E">
        <w:rPr>
          <w:rFonts w:cs="Arial"/>
        </w:rPr>
        <w:t>Fire extinguisher</w:t>
      </w:r>
      <w:r>
        <w:rPr>
          <w:rFonts w:cs="Arial"/>
        </w:rPr>
        <w:t xml:space="preserve">, 5 lb. </w:t>
      </w:r>
      <w:r>
        <w:rPr>
          <w:rFonts w:cs="Arial"/>
          <w:lang w:val="en-US"/>
        </w:rPr>
        <w:t xml:space="preserve">Class </w:t>
      </w:r>
      <w:r>
        <w:rPr>
          <w:rFonts w:cs="Arial"/>
        </w:rPr>
        <w:t>A</w:t>
      </w:r>
      <w:r>
        <w:rPr>
          <w:rFonts w:cs="Arial"/>
          <w:lang w:val="en-US"/>
        </w:rPr>
        <w:t xml:space="preserve">, </w:t>
      </w:r>
      <w:r>
        <w:rPr>
          <w:rFonts w:cs="Arial"/>
        </w:rPr>
        <w:t>B</w:t>
      </w:r>
      <w:r>
        <w:rPr>
          <w:rFonts w:cs="Arial"/>
          <w:lang w:val="en-US"/>
        </w:rPr>
        <w:t xml:space="preserve"> and </w:t>
      </w:r>
      <w:r>
        <w:rPr>
          <w:rFonts w:cs="Arial"/>
        </w:rPr>
        <w:t>C</w:t>
      </w:r>
    </w:p>
    <w:p w14:paraId="3EDF9B85" w14:textId="77777777" w:rsidR="00563D4A" w:rsidRDefault="00563D4A" w:rsidP="00563D4A">
      <w:pPr>
        <w:jc w:val="left"/>
        <w:rPr>
          <w:rFonts w:ascii="Times New Roman" w:hAnsi="Times New Roman"/>
          <w:sz w:val="24"/>
        </w:rPr>
      </w:pPr>
    </w:p>
    <w:p w14:paraId="235E1343" w14:textId="77777777" w:rsidR="00563D4A" w:rsidRPr="00913126" w:rsidRDefault="00563D4A" w:rsidP="00563D4A">
      <w:pPr>
        <w:pStyle w:val="Heading3"/>
        <w:rPr>
          <w:rFonts w:eastAsia="MS Mincho"/>
        </w:rPr>
      </w:pPr>
      <w:bookmarkStart w:id="133" w:name="_Toc424044876"/>
      <w:bookmarkStart w:id="134" w:name="_Toc455130504"/>
      <w:bookmarkStart w:id="135" w:name="_Toc476037420"/>
      <w:bookmarkStart w:id="136" w:name="_Toc488831972"/>
      <w:r>
        <w:rPr>
          <w:rFonts w:eastAsia="MS Mincho"/>
        </w:rPr>
        <w:t>HYDRAULIC SYSTEM FOR REAR MOUNTED ATTACHMENTS</w:t>
      </w:r>
      <w:r w:rsidRPr="00913126">
        <w:rPr>
          <w:rFonts w:eastAsia="MS Mincho"/>
        </w:rPr>
        <w:t xml:space="preserve"> (PRICE LINE: 2)</w:t>
      </w:r>
      <w:bookmarkEnd w:id="133"/>
      <w:bookmarkEnd w:id="134"/>
      <w:bookmarkEnd w:id="135"/>
      <w:bookmarkEnd w:id="136"/>
    </w:p>
    <w:p w14:paraId="6B15B1ED" w14:textId="77777777" w:rsidR="00563D4A" w:rsidRPr="00913126" w:rsidRDefault="00563D4A" w:rsidP="00563D4A">
      <w:pPr>
        <w:jc w:val="left"/>
        <w:rPr>
          <w:rFonts w:cs="Courier New"/>
          <w:szCs w:val="20"/>
        </w:rPr>
      </w:pPr>
    </w:p>
    <w:p w14:paraId="3A57C0F7" w14:textId="5AD11922" w:rsidR="00563D4A" w:rsidRDefault="00563D4A" w:rsidP="00563D4A">
      <w:pPr>
        <w:rPr>
          <w:rFonts w:cs="Arial"/>
          <w:szCs w:val="22"/>
        </w:rPr>
      </w:pPr>
      <w:bookmarkStart w:id="137" w:name="threefourthree"/>
      <w:bookmarkStart w:id="138" w:name="_Toc424044877"/>
      <w:bookmarkStart w:id="139" w:name="_Toc455130509"/>
      <w:bookmarkEnd w:id="137"/>
      <w:r w:rsidRPr="007340EB">
        <w:rPr>
          <w:rFonts w:ascii="Arial Narrow" w:hAnsi="Arial Narrow" w:cs="Arial"/>
          <w:szCs w:val="22"/>
        </w:rPr>
        <w:t>3.4.2.1</w:t>
      </w:r>
      <w:r>
        <w:rPr>
          <w:rFonts w:cs="Arial"/>
          <w:szCs w:val="22"/>
        </w:rPr>
        <w:t xml:space="preserve">  As stated in Bid Solicitation {RFP} Section 3.4.1, the crawler/dozer must be capable of pulling a rear mounted, heavy disc harrow or rear mounted fire plow, which will be supplied by the Using Agency.  A</w:t>
      </w:r>
      <w:r w:rsidR="00E8077E">
        <w:rPr>
          <w:rFonts w:cs="Arial"/>
          <w:szCs w:val="22"/>
        </w:rPr>
        <w:t xml:space="preserve"> Using </w:t>
      </w:r>
      <w:r>
        <w:rPr>
          <w:rFonts w:cs="Arial"/>
          <w:szCs w:val="22"/>
        </w:rPr>
        <w:t xml:space="preserve">Agency will only order this </w:t>
      </w:r>
      <w:r w:rsidR="00E8077E">
        <w:rPr>
          <w:rFonts w:cs="Arial"/>
          <w:szCs w:val="22"/>
        </w:rPr>
        <w:t xml:space="preserve">hydraulic system </w:t>
      </w:r>
      <w:r>
        <w:rPr>
          <w:rFonts w:cs="Arial"/>
          <w:szCs w:val="22"/>
        </w:rPr>
        <w:t xml:space="preserve">if it intends to utilize a rear mounted attachment, such as a disc harrow or fire plow.  </w:t>
      </w:r>
    </w:p>
    <w:p w14:paraId="5392A4E9" w14:textId="77777777" w:rsidR="00563D4A" w:rsidRDefault="00563D4A" w:rsidP="00563D4A">
      <w:pPr>
        <w:rPr>
          <w:rFonts w:cs="Arial"/>
          <w:szCs w:val="22"/>
        </w:rPr>
      </w:pPr>
    </w:p>
    <w:p w14:paraId="3BCD6F0A" w14:textId="5C6DE798" w:rsidR="00563D4A" w:rsidRDefault="00563D4A" w:rsidP="00563D4A">
      <w:pPr>
        <w:rPr>
          <w:rFonts w:cs="Arial"/>
          <w:szCs w:val="22"/>
        </w:rPr>
      </w:pPr>
      <w:r>
        <w:rPr>
          <w:rFonts w:cs="Arial"/>
          <w:szCs w:val="22"/>
        </w:rPr>
        <w:t xml:space="preserve">This price line is for the hydraulic system required to utilize the rear mounted attachments.  As such, the price bid </w:t>
      </w:r>
      <w:r w:rsidR="00E8077E">
        <w:rPr>
          <w:rFonts w:cs="Arial"/>
          <w:szCs w:val="22"/>
        </w:rPr>
        <w:t xml:space="preserve">must </w:t>
      </w:r>
      <w:r>
        <w:rPr>
          <w:rFonts w:cs="Arial"/>
          <w:szCs w:val="22"/>
        </w:rPr>
        <w:t>be for the hydraulic system only and shall not include the price of any rear mounted attachments.</w:t>
      </w:r>
    </w:p>
    <w:p w14:paraId="532997CA" w14:textId="77777777" w:rsidR="00563D4A" w:rsidRDefault="00563D4A" w:rsidP="00563D4A">
      <w:pPr>
        <w:pStyle w:val="PlainText"/>
        <w:rPr>
          <w:rFonts w:cs="Arial"/>
        </w:rPr>
      </w:pPr>
    </w:p>
    <w:p w14:paraId="7DB11352" w14:textId="77777777" w:rsidR="00563D4A" w:rsidRDefault="00563D4A" w:rsidP="00563D4A">
      <w:pPr>
        <w:pStyle w:val="PlainText"/>
        <w:rPr>
          <w:rFonts w:cs="Arial"/>
        </w:rPr>
      </w:pPr>
      <w:r w:rsidRPr="007340EB">
        <w:rPr>
          <w:rFonts w:ascii="Arial Narrow" w:hAnsi="Arial Narrow" w:cs="Arial"/>
        </w:rPr>
        <w:t xml:space="preserve">3.4.2.2 </w:t>
      </w:r>
      <w:r>
        <w:rPr>
          <w:rFonts w:cs="Arial"/>
        </w:rPr>
        <w:t xml:space="preserve"> </w:t>
      </w:r>
      <w:r w:rsidRPr="00954E03">
        <w:rPr>
          <w:rFonts w:cs="Arial"/>
          <w:b/>
          <w:u w:val="single"/>
        </w:rPr>
        <w:t>Specifications:</w:t>
      </w:r>
    </w:p>
    <w:p w14:paraId="0D3F230F" w14:textId="77777777" w:rsidR="00563D4A" w:rsidRDefault="00563D4A" w:rsidP="00563D4A">
      <w:pPr>
        <w:pStyle w:val="PlainText"/>
        <w:rPr>
          <w:rFonts w:cs="Arial"/>
        </w:rPr>
      </w:pPr>
    </w:p>
    <w:p w14:paraId="47F97A83" w14:textId="476EC3AA" w:rsidR="00563D4A" w:rsidRDefault="00563D4A" w:rsidP="00563D4A">
      <w:pPr>
        <w:snapToGrid w:val="0"/>
        <w:rPr>
          <w:rFonts w:cs="Arial"/>
          <w:szCs w:val="22"/>
        </w:rPr>
      </w:pPr>
      <w:r w:rsidRPr="00954E03">
        <w:rPr>
          <w:rFonts w:cs="Arial"/>
          <w:szCs w:val="22"/>
        </w:rPr>
        <w:t xml:space="preserve">An auxiliary hydraulic circuit shall be provided for a rear mounted </w:t>
      </w:r>
      <w:r>
        <w:rPr>
          <w:rFonts w:cs="Arial"/>
          <w:szCs w:val="22"/>
        </w:rPr>
        <w:t xml:space="preserve">attachment, such as a disc harrow or </w:t>
      </w:r>
      <w:r w:rsidRPr="00954E03">
        <w:rPr>
          <w:rFonts w:cs="Arial"/>
          <w:szCs w:val="22"/>
        </w:rPr>
        <w:t>fire</w:t>
      </w:r>
      <w:r>
        <w:rPr>
          <w:rFonts w:cs="Arial"/>
          <w:szCs w:val="22"/>
        </w:rPr>
        <w:t xml:space="preserve"> </w:t>
      </w:r>
      <w:r w:rsidRPr="00954E03">
        <w:rPr>
          <w:rFonts w:cs="Arial"/>
          <w:szCs w:val="22"/>
        </w:rPr>
        <w:t xml:space="preserve">plow. </w:t>
      </w:r>
      <w:r>
        <w:rPr>
          <w:rFonts w:cs="Arial"/>
          <w:szCs w:val="22"/>
        </w:rPr>
        <w:t xml:space="preserve"> </w:t>
      </w:r>
      <w:r w:rsidRPr="00954E03">
        <w:rPr>
          <w:rFonts w:cs="Arial"/>
          <w:szCs w:val="22"/>
        </w:rPr>
        <w:t xml:space="preserve">A separate lever and valve section shall be included. </w:t>
      </w:r>
      <w:r>
        <w:rPr>
          <w:rFonts w:cs="Arial"/>
          <w:szCs w:val="22"/>
        </w:rPr>
        <w:t xml:space="preserve"> </w:t>
      </w:r>
      <w:r w:rsidRPr="00954E03">
        <w:rPr>
          <w:rFonts w:cs="Arial"/>
          <w:szCs w:val="22"/>
        </w:rPr>
        <w:t xml:space="preserve">The circuit shall be equipped with a float position (lever forward) and two </w:t>
      </w:r>
      <w:r>
        <w:rPr>
          <w:rFonts w:cs="Arial"/>
          <w:szCs w:val="22"/>
        </w:rPr>
        <w:t xml:space="preserve">(2) </w:t>
      </w:r>
      <w:r w:rsidRPr="00954E03">
        <w:rPr>
          <w:rFonts w:cs="Arial"/>
          <w:szCs w:val="22"/>
        </w:rPr>
        <w:t xml:space="preserve">relief valves. </w:t>
      </w:r>
      <w:r>
        <w:rPr>
          <w:rFonts w:cs="Arial"/>
          <w:szCs w:val="22"/>
        </w:rPr>
        <w:t xml:space="preserve"> The circuit shall connect </w:t>
      </w:r>
      <w:r w:rsidRPr="00954E03">
        <w:rPr>
          <w:rFonts w:cs="Arial"/>
          <w:szCs w:val="22"/>
        </w:rPr>
        <w:t xml:space="preserve">to the </w:t>
      </w:r>
      <w:r>
        <w:rPr>
          <w:rFonts w:cs="Arial"/>
          <w:szCs w:val="22"/>
        </w:rPr>
        <w:t>attachment through ½ inch</w:t>
      </w:r>
      <w:r w:rsidRPr="00954E03">
        <w:rPr>
          <w:rFonts w:cs="Arial"/>
          <w:szCs w:val="22"/>
        </w:rPr>
        <w:t xml:space="preserve"> break-away</w:t>
      </w:r>
      <w:r w:rsidRPr="00954E03">
        <w:rPr>
          <w:rFonts w:ascii="WP TypographicSymbols" w:hAnsi="WP TypographicSymbols"/>
          <w:szCs w:val="22"/>
        </w:rPr>
        <w:t xml:space="preserve"> </w:t>
      </w:r>
      <w:r w:rsidRPr="00954E03">
        <w:rPr>
          <w:rFonts w:cs="Arial"/>
          <w:szCs w:val="22"/>
        </w:rPr>
        <w:t>couplers</w:t>
      </w:r>
      <w:r>
        <w:rPr>
          <w:rFonts w:cs="Arial"/>
          <w:szCs w:val="22"/>
        </w:rPr>
        <w:t xml:space="preserve">, conforming to the latest applicable SAE standards.  </w:t>
      </w:r>
      <w:r w:rsidRPr="00954E03">
        <w:rPr>
          <w:rFonts w:cs="Arial"/>
          <w:szCs w:val="22"/>
        </w:rPr>
        <w:t xml:space="preserve">No diverter valve </w:t>
      </w:r>
      <w:r>
        <w:rPr>
          <w:rFonts w:cs="Arial"/>
          <w:szCs w:val="22"/>
        </w:rPr>
        <w:t xml:space="preserve">is </w:t>
      </w:r>
      <w:r w:rsidRPr="00954E03">
        <w:rPr>
          <w:rFonts w:cs="Arial"/>
          <w:szCs w:val="22"/>
        </w:rPr>
        <w:t>permitted.</w:t>
      </w:r>
    </w:p>
    <w:p w14:paraId="48DDC4BD" w14:textId="77777777" w:rsidR="00563D4A" w:rsidRDefault="00563D4A" w:rsidP="00563D4A">
      <w:pPr>
        <w:snapToGrid w:val="0"/>
        <w:rPr>
          <w:rFonts w:cs="Arial"/>
          <w:szCs w:val="22"/>
        </w:rPr>
      </w:pPr>
    </w:p>
    <w:p w14:paraId="7ED155A2" w14:textId="77777777" w:rsidR="00563D4A" w:rsidRDefault="00563D4A" w:rsidP="00563D4A">
      <w:pPr>
        <w:snapToGrid w:val="0"/>
        <w:rPr>
          <w:rFonts w:cs="Arial"/>
          <w:szCs w:val="22"/>
        </w:rPr>
      </w:pPr>
      <w:r w:rsidRPr="00954E03">
        <w:rPr>
          <w:rFonts w:cs="Arial"/>
          <w:szCs w:val="22"/>
        </w:rPr>
        <w:t>All hydraulic tubing shall be pre</w:t>
      </w:r>
      <w:r>
        <w:rPr>
          <w:rFonts w:cs="Arial"/>
          <w:szCs w:val="22"/>
        </w:rPr>
        <w:t>-</w:t>
      </w:r>
      <w:r w:rsidRPr="00954E03">
        <w:rPr>
          <w:rFonts w:cs="Arial"/>
          <w:szCs w:val="22"/>
        </w:rPr>
        <w:t>painted or treated to prevent corrosion. It shall be securely mounted and protected to prevent damage and chafing.</w:t>
      </w:r>
    </w:p>
    <w:p w14:paraId="3FCF12ED" w14:textId="77777777" w:rsidR="00563D4A" w:rsidRPr="00954E03" w:rsidRDefault="00563D4A" w:rsidP="00563D4A">
      <w:pPr>
        <w:snapToGrid w:val="0"/>
        <w:rPr>
          <w:rFonts w:cs="Arial"/>
          <w:szCs w:val="22"/>
        </w:rPr>
      </w:pPr>
    </w:p>
    <w:p w14:paraId="0615D74E" w14:textId="5273B61D" w:rsidR="00563D4A" w:rsidRPr="00954E03" w:rsidRDefault="00563D4A" w:rsidP="00563D4A">
      <w:pPr>
        <w:rPr>
          <w:rFonts w:cs="Arial"/>
          <w:szCs w:val="22"/>
        </w:rPr>
      </w:pPr>
      <w:r w:rsidRPr="00954E03">
        <w:rPr>
          <w:rFonts w:cs="Arial"/>
          <w:szCs w:val="22"/>
        </w:rPr>
        <w:t xml:space="preserve">Hydraulic hoses in the engine compartment or belly must be covered with fire resistant sheathing, </w:t>
      </w:r>
      <w:r w:rsidR="006F327D" w:rsidRPr="00954E03">
        <w:rPr>
          <w:rFonts w:cs="Arial"/>
          <w:szCs w:val="22"/>
        </w:rPr>
        <w:t>Aeroquip</w:t>
      </w:r>
      <w:r w:rsidRPr="00954E03">
        <w:rPr>
          <w:rFonts w:cs="Arial"/>
          <w:szCs w:val="22"/>
        </w:rPr>
        <w:t xml:space="preserve"> AE102, or </w:t>
      </w:r>
      <w:r>
        <w:rPr>
          <w:rFonts w:cs="Arial"/>
          <w:szCs w:val="22"/>
        </w:rPr>
        <w:t>comparable</w:t>
      </w:r>
      <w:r w:rsidRPr="00954E03">
        <w:rPr>
          <w:rFonts w:cs="Arial"/>
          <w:szCs w:val="22"/>
        </w:rPr>
        <w:t>.</w:t>
      </w:r>
    </w:p>
    <w:p w14:paraId="0EF19093" w14:textId="77777777" w:rsidR="00563D4A" w:rsidRDefault="00563D4A" w:rsidP="00563D4A">
      <w:pPr>
        <w:rPr>
          <w:rFonts w:cs="Arial"/>
          <w:szCs w:val="22"/>
        </w:rPr>
      </w:pPr>
    </w:p>
    <w:p w14:paraId="64440495" w14:textId="77777777" w:rsidR="00563D4A" w:rsidRDefault="00563D4A" w:rsidP="00563D4A">
      <w:pPr>
        <w:rPr>
          <w:rFonts w:cs="Arial"/>
          <w:szCs w:val="22"/>
        </w:rPr>
      </w:pPr>
      <w:r w:rsidRPr="00954E03">
        <w:rPr>
          <w:rFonts w:cs="Arial"/>
          <w:szCs w:val="22"/>
        </w:rPr>
        <w:t>Lift and angle cylinders must have steel guards.</w:t>
      </w:r>
    </w:p>
    <w:p w14:paraId="2070B647" w14:textId="77777777" w:rsidR="00563D4A" w:rsidRPr="00954E03" w:rsidRDefault="00563D4A" w:rsidP="00563D4A">
      <w:pPr>
        <w:rPr>
          <w:rFonts w:cs="Arial"/>
          <w:szCs w:val="22"/>
        </w:rPr>
      </w:pPr>
    </w:p>
    <w:p w14:paraId="1F0D75B8" w14:textId="77777777" w:rsidR="00563D4A" w:rsidRPr="00954E03" w:rsidRDefault="00563D4A" w:rsidP="00563D4A">
      <w:pPr>
        <w:rPr>
          <w:rFonts w:cs="Arial"/>
          <w:szCs w:val="22"/>
        </w:rPr>
      </w:pPr>
      <w:r w:rsidRPr="00954E03">
        <w:rPr>
          <w:rFonts w:cs="Arial"/>
          <w:szCs w:val="22"/>
        </w:rPr>
        <w:t xml:space="preserve">All hoses routed to the </w:t>
      </w:r>
      <w:r>
        <w:rPr>
          <w:rFonts w:cs="Arial"/>
          <w:szCs w:val="22"/>
        </w:rPr>
        <w:t>attachment</w:t>
      </w:r>
      <w:r w:rsidRPr="00954E03">
        <w:rPr>
          <w:rFonts w:cs="Arial"/>
          <w:szCs w:val="22"/>
        </w:rPr>
        <w:t xml:space="preserve"> and all exposed hydraulic fittings must be adequately guarded for the intended application. </w:t>
      </w:r>
      <w:r>
        <w:rPr>
          <w:rFonts w:cs="Arial"/>
          <w:szCs w:val="22"/>
        </w:rPr>
        <w:t xml:space="preserve"> </w:t>
      </w:r>
      <w:r w:rsidRPr="00954E03">
        <w:rPr>
          <w:rFonts w:cs="Arial"/>
          <w:szCs w:val="22"/>
        </w:rPr>
        <w:t xml:space="preserve">All exposed hoses must be covered with fire resistant sheathing, Aeroquip AE 102 or </w:t>
      </w:r>
      <w:r>
        <w:rPr>
          <w:rFonts w:cs="Arial"/>
          <w:szCs w:val="22"/>
        </w:rPr>
        <w:t>comparable</w:t>
      </w:r>
      <w:r w:rsidRPr="00954E03">
        <w:rPr>
          <w:rFonts w:cs="Arial"/>
          <w:szCs w:val="22"/>
        </w:rPr>
        <w:t>.</w:t>
      </w:r>
    </w:p>
    <w:p w14:paraId="6269E8F6" w14:textId="77777777" w:rsidR="00563D4A" w:rsidRDefault="00563D4A" w:rsidP="00563D4A">
      <w:pPr>
        <w:ind w:right="108"/>
        <w:jc w:val="left"/>
        <w:outlineLvl w:val="1"/>
        <w:rPr>
          <w:rFonts w:cs="Arial"/>
          <w:b/>
          <w:bCs/>
          <w:caps/>
          <w:sz w:val="24"/>
          <w:u w:val="single"/>
        </w:rPr>
      </w:pPr>
    </w:p>
    <w:p w14:paraId="141B0C66" w14:textId="77777777" w:rsidR="00563D4A" w:rsidRPr="00913126" w:rsidRDefault="00563D4A" w:rsidP="00563D4A">
      <w:pPr>
        <w:pStyle w:val="Heading2"/>
      </w:pPr>
      <w:bookmarkStart w:id="140" w:name="_Toc476037421"/>
      <w:bookmarkStart w:id="141" w:name="_Toc488831973"/>
      <w:r>
        <w:t>b</w:t>
      </w:r>
      <w:r w:rsidRPr="00913126">
        <w:t>LANKET P</w:t>
      </w:r>
      <w:r>
        <w:t>.</w:t>
      </w:r>
      <w:r w:rsidRPr="00913126">
        <w:t>O</w:t>
      </w:r>
      <w:r>
        <w:t>.</w:t>
      </w:r>
      <w:r w:rsidRPr="00913126">
        <w:t xml:space="preserve"> {CONTRACT} IMPLEMENTATION</w:t>
      </w:r>
      <w:bookmarkEnd w:id="123"/>
      <w:bookmarkEnd w:id="138"/>
      <w:bookmarkEnd w:id="139"/>
      <w:bookmarkEnd w:id="140"/>
      <w:bookmarkEnd w:id="141"/>
    </w:p>
    <w:p w14:paraId="6CB74F29" w14:textId="77777777" w:rsidR="00563D4A" w:rsidRPr="00913126" w:rsidRDefault="00563D4A" w:rsidP="00563D4A">
      <w:pPr>
        <w:ind w:right="108"/>
        <w:jc w:val="left"/>
        <w:rPr>
          <w:rFonts w:cs="Arial"/>
          <w:b/>
          <w:sz w:val="20"/>
          <w:szCs w:val="22"/>
          <w:highlight w:val="yellow"/>
        </w:rPr>
      </w:pPr>
    </w:p>
    <w:p w14:paraId="4F64DB3E" w14:textId="77777777" w:rsidR="00563D4A" w:rsidRPr="00400B26" w:rsidRDefault="00563D4A" w:rsidP="00563D4A">
      <w:pPr>
        <w:rPr>
          <w:rFonts w:ascii="Arial Narrow" w:hAnsi="Arial Narrow"/>
        </w:rPr>
      </w:pPr>
      <w:r>
        <w:rPr>
          <w:rFonts w:ascii="Arial Narrow" w:hAnsi="Arial Narrow"/>
        </w:rPr>
        <w:t xml:space="preserve">3.5.1  </w:t>
      </w:r>
      <w:r w:rsidRPr="00400B26">
        <w:rPr>
          <w:rFonts w:ascii="Arial Narrow" w:hAnsi="Arial Narrow"/>
          <w:b/>
          <w:u w:val="single"/>
        </w:rPr>
        <w:t xml:space="preserve"> PLACING ORDERS FOR BLANKET P.O. {CONTRACT} UNITS</w:t>
      </w:r>
    </w:p>
    <w:p w14:paraId="6B3BC365" w14:textId="77777777" w:rsidR="00563D4A" w:rsidRPr="00913126" w:rsidRDefault="00563D4A" w:rsidP="00563D4A">
      <w:pPr>
        <w:jc w:val="left"/>
        <w:rPr>
          <w:rFonts w:cs="Arial"/>
          <w:szCs w:val="22"/>
        </w:rPr>
      </w:pPr>
    </w:p>
    <w:p w14:paraId="6EC3ECC7" w14:textId="77777777" w:rsidR="00563D4A" w:rsidRPr="00913126" w:rsidRDefault="00563D4A" w:rsidP="00563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9C516A">
        <w:rPr>
          <w:rFonts w:ascii="Arial Narrow" w:hAnsi="Arial Narrow" w:cs="Arial"/>
          <w:szCs w:val="22"/>
        </w:rPr>
        <w:t>3.5.1.1</w:t>
      </w:r>
      <w:r w:rsidRPr="00913126">
        <w:rPr>
          <w:rFonts w:cs="Arial"/>
          <w:szCs w:val="22"/>
        </w:rPr>
        <w:t xml:space="preserve">  This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permits users to order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unit </w:t>
      </w:r>
      <w:r>
        <w:rPr>
          <w:rFonts w:cs="Arial"/>
          <w:szCs w:val="22"/>
        </w:rPr>
        <w:t>specified o</w:t>
      </w:r>
      <w:r w:rsidRPr="00913126">
        <w:rPr>
          <w:rFonts w:cs="Arial"/>
          <w:szCs w:val="22"/>
        </w:rPr>
        <w:t xml:space="preserve">nly.  </w:t>
      </w:r>
    </w:p>
    <w:p w14:paraId="6D5F8E7E" w14:textId="77777777" w:rsidR="00563D4A" w:rsidRPr="00913126" w:rsidRDefault="00563D4A" w:rsidP="00563D4A">
      <w:pPr>
        <w:jc w:val="left"/>
        <w:rPr>
          <w:rFonts w:cs="Arial"/>
          <w:szCs w:val="22"/>
        </w:rPr>
      </w:pPr>
    </w:p>
    <w:p w14:paraId="05EA6FE3" w14:textId="77777777" w:rsidR="00563D4A" w:rsidRPr="00913126" w:rsidRDefault="00563D4A" w:rsidP="00563D4A">
      <w:pPr>
        <w:jc w:val="left"/>
        <w:rPr>
          <w:rFonts w:cs="Arial"/>
          <w:szCs w:val="22"/>
        </w:rPr>
      </w:pPr>
      <w:r w:rsidRPr="009C516A">
        <w:rPr>
          <w:rFonts w:ascii="Arial Narrow" w:hAnsi="Arial Narrow" w:cs="Arial"/>
          <w:szCs w:val="22"/>
        </w:rPr>
        <w:t xml:space="preserve">3.5.1.1.1 </w:t>
      </w:r>
      <w:r w:rsidRPr="00913126">
        <w:rPr>
          <w:rFonts w:cs="Arial"/>
          <w:szCs w:val="22"/>
        </w:rPr>
        <w:t xml:space="preserve"> The Vendor {Contractor} shall not substitute any item (part, component, equipment, feature, accessory, material, performance, capacity, rating, design or control), which is a part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unit, without written authorization to do so from the Procurement Bureau.</w:t>
      </w:r>
    </w:p>
    <w:p w14:paraId="0DD3118A" w14:textId="77777777" w:rsidR="00563D4A" w:rsidRPr="00913126" w:rsidRDefault="00563D4A" w:rsidP="00563D4A">
      <w:pPr>
        <w:jc w:val="left"/>
        <w:rPr>
          <w:rFonts w:cs="Arial"/>
          <w:szCs w:val="22"/>
        </w:rPr>
      </w:pPr>
    </w:p>
    <w:p w14:paraId="755485D7" w14:textId="77777777" w:rsidR="00563D4A" w:rsidRPr="00913126" w:rsidRDefault="00563D4A" w:rsidP="00563D4A">
      <w:pPr>
        <w:jc w:val="left"/>
        <w:rPr>
          <w:rFonts w:cs="Arial"/>
          <w:szCs w:val="22"/>
        </w:rPr>
      </w:pPr>
      <w:r w:rsidRPr="009C516A">
        <w:rPr>
          <w:rFonts w:ascii="Arial Narrow" w:hAnsi="Arial Narrow" w:cs="Arial"/>
          <w:szCs w:val="22"/>
        </w:rPr>
        <w:t>3.5.1.2</w:t>
      </w:r>
      <w:r w:rsidRPr="00913126">
        <w:rPr>
          <w:rFonts w:cs="Arial"/>
          <w:szCs w:val="22"/>
        </w:rPr>
        <w:t xml:space="preserve">  Trade-ins are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14:paraId="469F777A" w14:textId="77777777" w:rsidR="00563D4A" w:rsidRPr="00913126" w:rsidRDefault="00563D4A" w:rsidP="00563D4A">
      <w:pPr>
        <w:jc w:val="left"/>
        <w:rPr>
          <w:rFonts w:cs="Arial"/>
          <w:szCs w:val="22"/>
        </w:rPr>
      </w:pPr>
    </w:p>
    <w:p w14:paraId="6EB74C39" w14:textId="77777777" w:rsidR="00563D4A" w:rsidRPr="00913126" w:rsidRDefault="00563D4A" w:rsidP="00563D4A">
      <w:pPr>
        <w:jc w:val="left"/>
        <w:rPr>
          <w:rFonts w:cs="Arial"/>
          <w:szCs w:val="22"/>
        </w:rPr>
      </w:pPr>
      <w:r w:rsidRPr="009C516A">
        <w:rPr>
          <w:rFonts w:ascii="Arial Narrow" w:hAnsi="Arial Narrow" w:cs="Arial"/>
          <w:szCs w:val="22"/>
        </w:rPr>
        <w:t>3.5.1.3</w:t>
      </w:r>
      <w:r w:rsidRPr="00913126">
        <w:rPr>
          <w:rFonts w:cs="Arial"/>
          <w:szCs w:val="22"/>
        </w:rPr>
        <w:t xml:space="preserve">  Leasing of units is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14:paraId="08F41CCC" w14:textId="77777777" w:rsidR="00563D4A" w:rsidRPr="00913126" w:rsidRDefault="00563D4A" w:rsidP="00563D4A">
      <w:pPr>
        <w:jc w:val="left"/>
        <w:rPr>
          <w:rFonts w:cs="Arial"/>
          <w:szCs w:val="22"/>
        </w:rPr>
      </w:pPr>
    </w:p>
    <w:p w14:paraId="18017BC7" w14:textId="77777777" w:rsidR="00563D4A" w:rsidRPr="00913126" w:rsidRDefault="00563D4A" w:rsidP="00563D4A">
      <w:pPr>
        <w:jc w:val="left"/>
        <w:rPr>
          <w:rFonts w:cs="Arial"/>
          <w:szCs w:val="22"/>
        </w:rPr>
      </w:pPr>
      <w:r w:rsidRPr="009C516A">
        <w:rPr>
          <w:rFonts w:ascii="Arial Narrow" w:hAnsi="Arial Narrow" w:cs="Arial"/>
          <w:szCs w:val="22"/>
        </w:rPr>
        <w:t xml:space="preserve">3.5.1.4  </w:t>
      </w:r>
      <w:r w:rsidRPr="00913126">
        <w:rPr>
          <w:rFonts w:cs="Arial"/>
          <w:szCs w:val="22"/>
        </w:rPr>
        <w:t>An offer to sell a non-Blanket P</w:t>
      </w:r>
      <w:r>
        <w:rPr>
          <w:rFonts w:cs="Arial"/>
          <w:szCs w:val="22"/>
        </w:rPr>
        <w:t>.</w:t>
      </w:r>
      <w:r w:rsidRPr="00913126">
        <w:rPr>
          <w:rFonts w:cs="Arial"/>
          <w:szCs w:val="22"/>
        </w:rPr>
        <w:t>O</w:t>
      </w:r>
      <w:r>
        <w:rPr>
          <w:rFonts w:cs="Arial"/>
          <w:szCs w:val="22"/>
        </w:rPr>
        <w:t>.</w:t>
      </w:r>
      <w:r w:rsidRPr="00913126">
        <w:rPr>
          <w:rFonts w:cs="Arial"/>
          <w:szCs w:val="22"/>
        </w:rPr>
        <w:t xml:space="preserve"> {Contract} unit against two or more purchase orders, one for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unit and one or more for non-Blanket P</w:t>
      </w:r>
      <w:r>
        <w:rPr>
          <w:rFonts w:cs="Arial"/>
          <w:szCs w:val="22"/>
        </w:rPr>
        <w:t>.</w:t>
      </w:r>
      <w:r w:rsidRPr="00913126">
        <w:rPr>
          <w:rFonts w:cs="Arial"/>
          <w:szCs w:val="22"/>
        </w:rPr>
        <w:t>O</w:t>
      </w:r>
      <w:r>
        <w:rPr>
          <w:rFonts w:cs="Arial"/>
          <w:szCs w:val="22"/>
        </w:rPr>
        <w:t>.</w:t>
      </w:r>
      <w:r w:rsidRPr="00913126">
        <w:rPr>
          <w:rFonts w:cs="Arial"/>
          <w:szCs w:val="22"/>
        </w:rPr>
        <w:t xml:space="preserve"> {Contract} items, constitutes a serious violation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be the basis for termination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disqualify the Vendor {Contractor} from award of future State Blanket P</w:t>
      </w:r>
      <w:r>
        <w:rPr>
          <w:rFonts w:cs="Arial"/>
          <w:szCs w:val="22"/>
        </w:rPr>
        <w:t>.</w:t>
      </w:r>
      <w:r w:rsidRPr="00913126">
        <w:rPr>
          <w:rFonts w:cs="Arial"/>
          <w:szCs w:val="22"/>
        </w:rPr>
        <w:t>O</w:t>
      </w:r>
      <w:r>
        <w:rPr>
          <w:rFonts w:cs="Arial"/>
          <w:szCs w:val="22"/>
        </w:rPr>
        <w:t>.</w:t>
      </w:r>
      <w:r w:rsidRPr="00913126">
        <w:rPr>
          <w:rFonts w:cs="Arial"/>
          <w:szCs w:val="22"/>
        </w:rPr>
        <w:t>s {Contracts}.</w:t>
      </w:r>
    </w:p>
    <w:p w14:paraId="0BF64794" w14:textId="77777777" w:rsidR="00563D4A" w:rsidRPr="00913126" w:rsidRDefault="00563D4A" w:rsidP="00563D4A">
      <w:pPr>
        <w:jc w:val="left"/>
        <w:rPr>
          <w:rFonts w:cs="Arial"/>
          <w:b/>
          <w:szCs w:val="22"/>
        </w:rPr>
      </w:pPr>
    </w:p>
    <w:p w14:paraId="0224BAC8" w14:textId="77777777" w:rsidR="00563D4A" w:rsidRPr="009C516A" w:rsidRDefault="00563D4A" w:rsidP="00563D4A">
      <w:pPr>
        <w:jc w:val="left"/>
        <w:rPr>
          <w:rFonts w:ascii="Arial Narrow" w:hAnsi="Arial Narrow" w:cs="Arial"/>
          <w:sz w:val="24"/>
        </w:rPr>
      </w:pPr>
      <w:r w:rsidRPr="009C516A">
        <w:rPr>
          <w:rFonts w:ascii="Arial Narrow" w:hAnsi="Arial Narrow" w:cs="Arial"/>
          <w:sz w:val="24"/>
        </w:rPr>
        <w:t xml:space="preserve">3.5.2  </w:t>
      </w:r>
      <w:r w:rsidRPr="009C516A">
        <w:rPr>
          <w:rFonts w:ascii="Arial Narrow" w:hAnsi="Arial Narrow" w:cs="Arial"/>
          <w:b/>
          <w:sz w:val="24"/>
          <w:u w:val="single"/>
        </w:rPr>
        <w:t>PRODUCT BROCHURE</w:t>
      </w:r>
    </w:p>
    <w:p w14:paraId="561E3F1B" w14:textId="77777777" w:rsidR="00563D4A" w:rsidRPr="00913126" w:rsidRDefault="00563D4A" w:rsidP="00563D4A">
      <w:pPr>
        <w:jc w:val="left"/>
        <w:rPr>
          <w:rFonts w:cs="Arial"/>
          <w:szCs w:val="22"/>
        </w:rPr>
      </w:pPr>
    </w:p>
    <w:p w14:paraId="6167CE58" w14:textId="77777777" w:rsidR="00563D4A" w:rsidRPr="00913126" w:rsidRDefault="00563D4A" w:rsidP="00563D4A">
      <w:pPr>
        <w:jc w:val="left"/>
        <w:rPr>
          <w:rFonts w:cs="Arial"/>
          <w:szCs w:val="22"/>
        </w:rPr>
      </w:pPr>
      <w:r w:rsidRPr="009C516A">
        <w:rPr>
          <w:rFonts w:ascii="Arial Narrow" w:hAnsi="Arial Narrow" w:cs="Arial"/>
          <w:szCs w:val="22"/>
        </w:rPr>
        <w:t xml:space="preserve">3.5.2.1  </w:t>
      </w:r>
      <w:r w:rsidRPr="00913126">
        <w:rPr>
          <w:rFonts w:cs="Arial"/>
          <w:szCs w:val="22"/>
        </w:rPr>
        <w:t>The Vendor {Contractor} shall make sales literature and color charts available to agencies and New Jersey State inspectors on an "as requested" basis.</w:t>
      </w:r>
    </w:p>
    <w:p w14:paraId="6663E726" w14:textId="77777777" w:rsidR="00563D4A" w:rsidRPr="00913126" w:rsidRDefault="00563D4A" w:rsidP="00563D4A">
      <w:pPr>
        <w:jc w:val="left"/>
        <w:rPr>
          <w:rFonts w:cs="Arial"/>
          <w:b/>
          <w:sz w:val="24"/>
          <w:u w:val="single"/>
        </w:rPr>
      </w:pPr>
    </w:p>
    <w:p w14:paraId="21A78D33" w14:textId="77777777" w:rsidR="00563D4A" w:rsidRPr="009C516A" w:rsidRDefault="00563D4A" w:rsidP="00563D4A">
      <w:pPr>
        <w:jc w:val="left"/>
        <w:rPr>
          <w:rFonts w:ascii="Arial Narrow" w:hAnsi="Arial Narrow" w:cs="Arial"/>
          <w:sz w:val="24"/>
        </w:rPr>
      </w:pPr>
      <w:r w:rsidRPr="009C516A">
        <w:rPr>
          <w:rFonts w:ascii="Arial Narrow" w:hAnsi="Arial Narrow" w:cs="Arial"/>
          <w:sz w:val="24"/>
        </w:rPr>
        <w:t xml:space="preserve">3.5.3  </w:t>
      </w:r>
      <w:r w:rsidRPr="009C516A">
        <w:rPr>
          <w:rFonts w:ascii="Arial Narrow" w:hAnsi="Arial Narrow" w:cs="Arial"/>
          <w:b/>
          <w:sz w:val="24"/>
          <w:u w:val="single"/>
        </w:rPr>
        <w:t>CONFIRMATION OF ORDERS</w:t>
      </w:r>
    </w:p>
    <w:p w14:paraId="33E0A2B0" w14:textId="77777777" w:rsidR="00563D4A" w:rsidRPr="00913126" w:rsidRDefault="00563D4A" w:rsidP="00563D4A">
      <w:pPr>
        <w:jc w:val="left"/>
        <w:rPr>
          <w:rFonts w:cs="Arial"/>
          <w:szCs w:val="22"/>
        </w:rPr>
      </w:pPr>
    </w:p>
    <w:p w14:paraId="4BCE0684" w14:textId="77777777" w:rsidR="00563D4A" w:rsidRPr="00913126" w:rsidRDefault="00563D4A" w:rsidP="00563D4A">
      <w:pPr>
        <w:jc w:val="left"/>
        <w:rPr>
          <w:rFonts w:cs="Courier New"/>
          <w:szCs w:val="20"/>
        </w:rPr>
      </w:pPr>
      <w:r w:rsidRPr="009C516A">
        <w:rPr>
          <w:rFonts w:ascii="Arial Narrow" w:hAnsi="Arial Narrow" w:cs="Arial"/>
          <w:szCs w:val="22"/>
        </w:rPr>
        <w:t>3.5.3.1</w:t>
      </w:r>
      <w:r w:rsidRPr="00913126">
        <w:rPr>
          <w:rFonts w:cs="Arial"/>
          <w:szCs w:val="22"/>
        </w:rPr>
        <w:t xml:space="preserve">  The Vendor {Contractor} must submit purchase order confirmation </w:t>
      </w:r>
      <w:r w:rsidRPr="00913126">
        <w:rPr>
          <w:rFonts w:cs="Courier New"/>
          <w:szCs w:val="20"/>
        </w:rPr>
        <w:t xml:space="preserve">to each </w:t>
      </w:r>
      <w:r>
        <w:rPr>
          <w:rFonts w:cs="Courier New"/>
          <w:szCs w:val="20"/>
        </w:rPr>
        <w:t>Using</w:t>
      </w:r>
      <w:r w:rsidRPr="00913126">
        <w:rPr>
          <w:rFonts w:cs="Courier New"/>
          <w:szCs w:val="20"/>
        </w:rPr>
        <w:t xml:space="preserve"> Agency for each order accepted, to the attention of the contact person stated in the purchase order.</w:t>
      </w:r>
    </w:p>
    <w:p w14:paraId="39DCC1DB" w14:textId="77777777" w:rsidR="00563D4A" w:rsidRPr="00913126" w:rsidRDefault="00563D4A" w:rsidP="00563D4A">
      <w:pPr>
        <w:jc w:val="left"/>
        <w:rPr>
          <w:rFonts w:cs="Arial"/>
          <w:szCs w:val="22"/>
        </w:rPr>
      </w:pPr>
    </w:p>
    <w:p w14:paraId="6505C878" w14:textId="77777777" w:rsidR="00563D4A" w:rsidRPr="00913126" w:rsidRDefault="00563D4A" w:rsidP="00563D4A">
      <w:pPr>
        <w:jc w:val="left"/>
        <w:rPr>
          <w:rFonts w:cs="Arial"/>
          <w:szCs w:val="22"/>
        </w:rPr>
      </w:pPr>
      <w:r w:rsidRPr="009C516A">
        <w:rPr>
          <w:rFonts w:ascii="Arial Narrow" w:hAnsi="Arial Narrow" w:cs="Arial"/>
          <w:szCs w:val="22"/>
        </w:rPr>
        <w:t>3.5.3.1.1</w:t>
      </w:r>
      <w:r w:rsidRPr="00913126">
        <w:rPr>
          <w:rFonts w:cs="Arial"/>
          <w:szCs w:val="22"/>
        </w:rPr>
        <w:t xml:space="preserve">  Order confirmation shall mean that the Vendor {Contractor} has received the purchase order, has reviewed it for compatibility with the unit currently on Blanket P</w:t>
      </w:r>
      <w:r>
        <w:rPr>
          <w:rFonts w:cs="Arial"/>
          <w:szCs w:val="22"/>
        </w:rPr>
        <w:t>.</w:t>
      </w:r>
      <w:r w:rsidRPr="00913126">
        <w:rPr>
          <w:rFonts w:cs="Arial"/>
          <w:szCs w:val="22"/>
        </w:rPr>
        <w:t>O</w:t>
      </w:r>
      <w:r>
        <w:rPr>
          <w:rFonts w:cs="Arial"/>
          <w:szCs w:val="22"/>
        </w:rPr>
        <w:t>.</w:t>
      </w:r>
      <w:r w:rsidRPr="00913126">
        <w:rPr>
          <w:rFonts w:cs="Arial"/>
          <w:szCs w:val="22"/>
        </w:rPr>
        <w:t xml:space="preserve"> {Contract}, has resolved any non-compatibility problems with the </w:t>
      </w:r>
      <w:r>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14:paraId="29E8A299" w14:textId="77777777" w:rsidR="00563D4A" w:rsidRPr="00913126" w:rsidRDefault="00563D4A" w:rsidP="00563D4A">
      <w:pPr>
        <w:jc w:val="left"/>
        <w:rPr>
          <w:rFonts w:cs="Arial"/>
          <w:szCs w:val="22"/>
        </w:rPr>
      </w:pPr>
    </w:p>
    <w:p w14:paraId="5CB29CD9" w14:textId="77777777" w:rsidR="00563D4A" w:rsidRDefault="00563D4A" w:rsidP="00563D4A">
      <w:pPr>
        <w:rPr>
          <w:rFonts w:cs="Arial"/>
          <w:szCs w:val="22"/>
          <w:lang w:val="x-none" w:eastAsia="x-none"/>
        </w:rPr>
      </w:pPr>
      <w:r w:rsidRPr="009C516A">
        <w:rPr>
          <w:rFonts w:ascii="Arial Narrow" w:hAnsi="Arial Narrow" w:cs="Arial"/>
          <w:szCs w:val="22"/>
        </w:rPr>
        <w:t xml:space="preserve">3.5.3.2 </w:t>
      </w:r>
      <w:r w:rsidRPr="00913126">
        <w:rPr>
          <w:rFonts w:cs="Arial"/>
          <w:szCs w:val="22"/>
        </w:rPr>
        <w:t xml:space="preserve"> </w:t>
      </w:r>
      <w:r w:rsidRPr="007B7F11">
        <w:rPr>
          <w:rFonts w:cs="Arial"/>
        </w:rPr>
        <w:t>The Vendor {Contractor} shall not accept any pu</w:t>
      </w:r>
      <w:r>
        <w:rPr>
          <w:rFonts w:cs="Arial"/>
        </w:rPr>
        <w:t>rchase order after the vehicle m</w:t>
      </w:r>
      <w:r w:rsidRPr="007B7F11">
        <w:rPr>
          <w:rFonts w:cs="Arial"/>
        </w:rPr>
        <w:t>anufacturer’s cut-off date, unless instructed otherwise by the Ordering Agency in writing.</w:t>
      </w:r>
      <w:r>
        <w:rPr>
          <w:rFonts w:cs="Arial"/>
        </w:rPr>
        <w:t xml:space="preserve"> </w:t>
      </w:r>
      <w:r w:rsidRPr="007B7F11">
        <w:rPr>
          <w:rFonts w:cs="Arial"/>
        </w:rPr>
        <w:t>If an order is not accepted for production by the manufacturer, the Vendor {Contractor} shall return the purchase order with "canceled" marked on the purchase order with an authorized signature next to it.</w:t>
      </w:r>
      <w:r>
        <w:rPr>
          <w:rFonts w:cs="Arial"/>
        </w:rPr>
        <w:t xml:space="preserve">  </w:t>
      </w:r>
      <w:r w:rsidRPr="007B7F11">
        <w:rPr>
          <w:rFonts w:cs="Arial"/>
          <w:b/>
          <w:bCs/>
        </w:rPr>
        <w:t>No exception shall be permitted.</w:t>
      </w:r>
    </w:p>
    <w:p w14:paraId="4B3825CB" w14:textId="77777777" w:rsidR="00563D4A" w:rsidRPr="00913126" w:rsidRDefault="00563D4A" w:rsidP="00563D4A">
      <w:pPr>
        <w:jc w:val="left"/>
        <w:rPr>
          <w:rFonts w:cs="Arial"/>
          <w:szCs w:val="22"/>
        </w:rPr>
      </w:pPr>
    </w:p>
    <w:p w14:paraId="440ECB57" w14:textId="77777777" w:rsidR="00563D4A" w:rsidRPr="009C516A" w:rsidRDefault="00563D4A" w:rsidP="00563D4A">
      <w:pPr>
        <w:jc w:val="left"/>
        <w:rPr>
          <w:rFonts w:ascii="Arial Narrow" w:hAnsi="Arial Narrow" w:cs="Arial"/>
          <w:b/>
          <w:sz w:val="24"/>
          <w:u w:val="single"/>
        </w:rPr>
      </w:pPr>
      <w:r w:rsidRPr="009C516A">
        <w:rPr>
          <w:rFonts w:ascii="Arial Narrow" w:hAnsi="Arial Narrow" w:cs="Arial"/>
          <w:sz w:val="24"/>
        </w:rPr>
        <w:t xml:space="preserve">3.5.4  </w:t>
      </w:r>
      <w:r w:rsidRPr="009C516A">
        <w:rPr>
          <w:rFonts w:ascii="Arial Narrow" w:hAnsi="Arial Narrow" w:cs="Arial"/>
          <w:b/>
          <w:sz w:val="24"/>
          <w:u w:val="single"/>
        </w:rPr>
        <w:t>INSPECTION OF UNITS</w:t>
      </w:r>
    </w:p>
    <w:p w14:paraId="069BA658" w14:textId="77777777" w:rsidR="00563D4A" w:rsidRDefault="00563D4A" w:rsidP="00563D4A">
      <w:pPr>
        <w:jc w:val="left"/>
        <w:rPr>
          <w:rFonts w:cs="Arial"/>
          <w:b/>
          <w:sz w:val="24"/>
          <w:u w:val="single"/>
        </w:rPr>
      </w:pPr>
    </w:p>
    <w:p w14:paraId="1C493A5D" w14:textId="77777777" w:rsidR="00563D4A" w:rsidRPr="007240E7" w:rsidRDefault="00563D4A" w:rsidP="00563D4A">
      <w:pPr>
        <w:rPr>
          <w:rFonts w:cs="Arial"/>
          <w:szCs w:val="22"/>
          <w:lang w:val="x-none" w:eastAsia="x-none"/>
        </w:rPr>
      </w:pPr>
      <w:r w:rsidRPr="00AE307D">
        <w:rPr>
          <w:rStyle w:val="Heading4Char"/>
          <w:b w:val="0"/>
          <w:u w:val="none"/>
        </w:rPr>
        <w:t>3.5.4.1</w:t>
      </w:r>
      <w:r>
        <w:rPr>
          <w:rFonts w:cs="Arial"/>
          <w:szCs w:val="22"/>
          <w:lang w:val="x-none" w:eastAsia="x-none"/>
        </w:rPr>
        <w:t xml:space="preserve"> </w:t>
      </w:r>
      <w:r w:rsidRPr="007240E7">
        <w:rPr>
          <w:rFonts w:cs="Arial"/>
          <w:szCs w:val="22"/>
          <w:lang w:eastAsia="x-none"/>
        </w:rPr>
        <w:t xml:space="preserve">Pre-production/pre-installation meeting and inspection: </w:t>
      </w:r>
      <w:r w:rsidRPr="007240E7">
        <w:rPr>
          <w:rFonts w:cs="Arial"/>
          <w:szCs w:val="22"/>
          <w:lang w:val="x-none" w:eastAsia="x-none"/>
        </w:rPr>
        <w:t xml:space="preserve">The Vendor {Contractor} shall coordinate and attend a post-order pre-production meeting, if required by the </w:t>
      </w:r>
      <w:r>
        <w:rPr>
          <w:rFonts w:cs="Arial"/>
          <w:szCs w:val="22"/>
          <w:lang w:val="x-none" w:eastAsia="x-none"/>
        </w:rPr>
        <w:t>Using Agency</w:t>
      </w:r>
      <w:r w:rsidRPr="007240E7">
        <w:rPr>
          <w:rFonts w:cs="Arial"/>
          <w:szCs w:val="22"/>
          <w:lang w:val="x-none" w:eastAsia="x-none"/>
        </w:rPr>
        <w:t xml:space="preserve">, at a location convenient to the </w:t>
      </w:r>
      <w:r>
        <w:rPr>
          <w:rFonts w:cs="Arial"/>
          <w:szCs w:val="22"/>
          <w:lang w:val="x-none" w:eastAsia="x-none"/>
        </w:rPr>
        <w:t>Using Agency</w:t>
      </w:r>
      <w:r w:rsidRPr="007240E7">
        <w:rPr>
          <w:rFonts w:cs="Arial"/>
          <w:szCs w:val="22"/>
          <w:lang w:val="x-none" w:eastAsia="x-none"/>
        </w:rPr>
        <w:t>, to provide all necessary information prior to building any prototype unit or scheduling the production.</w:t>
      </w:r>
      <w:r>
        <w:rPr>
          <w:rFonts w:cs="Arial"/>
          <w:szCs w:val="22"/>
          <w:lang w:val="x-none" w:eastAsia="x-none"/>
        </w:rPr>
        <w:t xml:space="preserve"> </w:t>
      </w:r>
      <w:r w:rsidRPr="007240E7">
        <w:rPr>
          <w:rFonts w:cs="Arial"/>
          <w:szCs w:val="22"/>
          <w:lang w:val="x-none" w:eastAsia="x-none"/>
        </w:rPr>
        <w:t xml:space="preserve">Only after the post-order </w:t>
      </w:r>
      <w:r w:rsidRPr="007240E7">
        <w:rPr>
          <w:rFonts w:cs="Arial"/>
          <w:szCs w:val="22"/>
          <w:lang w:eastAsia="x-none"/>
        </w:rPr>
        <w:t xml:space="preserve">pre-production </w:t>
      </w:r>
      <w:r w:rsidRPr="007240E7">
        <w:rPr>
          <w:rFonts w:cs="Arial"/>
          <w:szCs w:val="22"/>
          <w:lang w:val="x-none" w:eastAsia="x-none"/>
        </w:rPr>
        <w:t xml:space="preserve">meeting, if required by the </w:t>
      </w:r>
      <w:r>
        <w:rPr>
          <w:rFonts w:cs="Arial"/>
          <w:szCs w:val="22"/>
          <w:lang w:val="x-none" w:eastAsia="x-none"/>
        </w:rPr>
        <w:t>Using Agency</w:t>
      </w:r>
      <w:r w:rsidRPr="007240E7">
        <w:rPr>
          <w:rFonts w:cs="Arial"/>
          <w:szCs w:val="22"/>
          <w:lang w:val="x-none" w:eastAsia="x-none"/>
        </w:rPr>
        <w:t xml:space="preserve">, and subsequent approval from the </w:t>
      </w:r>
      <w:r>
        <w:rPr>
          <w:rFonts w:cs="Arial"/>
          <w:szCs w:val="22"/>
          <w:lang w:val="x-none" w:eastAsia="x-none"/>
        </w:rPr>
        <w:t>Using Agency</w:t>
      </w:r>
      <w:r w:rsidRPr="007240E7">
        <w:rPr>
          <w:rFonts w:cs="Arial"/>
          <w:szCs w:val="22"/>
          <w:lang w:val="x-none" w:eastAsia="x-none"/>
        </w:rPr>
        <w:t xml:space="preserve"> shall the Vendor {Contractor} begin the production.</w:t>
      </w:r>
      <w:r>
        <w:rPr>
          <w:rFonts w:cs="Arial"/>
          <w:szCs w:val="22"/>
          <w:lang w:val="x-none" w:eastAsia="x-none"/>
        </w:rPr>
        <w:t xml:space="preserve"> </w:t>
      </w:r>
      <w:r w:rsidRPr="007240E7">
        <w:rPr>
          <w:rFonts w:cs="Arial"/>
          <w:szCs w:val="22"/>
          <w:lang w:val="x-none" w:eastAsia="x-none"/>
        </w:rPr>
        <w:t xml:space="preserve">The Vendor {Contractor} shall coordinate with the </w:t>
      </w:r>
      <w:r>
        <w:rPr>
          <w:rFonts w:cs="Arial"/>
          <w:szCs w:val="22"/>
          <w:lang w:val="x-none" w:eastAsia="x-none"/>
        </w:rPr>
        <w:t>Using Agency</w:t>
      </w:r>
      <w:r w:rsidRPr="007240E7">
        <w:rPr>
          <w:rFonts w:cs="Arial"/>
          <w:szCs w:val="22"/>
          <w:lang w:val="x-none" w:eastAsia="x-none"/>
        </w:rPr>
        <w:t xml:space="preserve"> for a pre-paint inspection for each unit ordered, if required by the </w:t>
      </w:r>
      <w:r>
        <w:rPr>
          <w:rFonts w:cs="Arial"/>
          <w:szCs w:val="22"/>
          <w:lang w:val="x-none" w:eastAsia="x-none"/>
        </w:rPr>
        <w:t>Using Agency</w:t>
      </w:r>
      <w:r w:rsidRPr="007240E7">
        <w:rPr>
          <w:rFonts w:cs="Arial"/>
          <w:szCs w:val="22"/>
          <w:lang w:val="x-none" w:eastAsia="x-none"/>
        </w:rPr>
        <w:t>.</w:t>
      </w:r>
    </w:p>
    <w:p w14:paraId="4050C4B2" w14:textId="77777777" w:rsidR="00563D4A" w:rsidRPr="007240E7" w:rsidRDefault="00563D4A" w:rsidP="00563D4A">
      <w:pPr>
        <w:rPr>
          <w:rFonts w:cs="Arial"/>
          <w:szCs w:val="22"/>
          <w:lang w:val="x-none" w:eastAsia="x-none"/>
        </w:rPr>
      </w:pPr>
    </w:p>
    <w:p w14:paraId="7596C25E" w14:textId="77777777" w:rsidR="00563D4A" w:rsidRPr="007240E7" w:rsidRDefault="00563D4A" w:rsidP="00563D4A">
      <w:pPr>
        <w:rPr>
          <w:rFonts w:cs="Arial"/>
          <w:szCs w:val="22"/>
          <w:lang w:val="x-none" w:eastAsia="x-none"/>
        </w:rPr>
      </w:pPr>
      <w:r w:rsidRPr="00AE307D">
        <w:rPr>
          <w:rStyle w:val="Heading4Char"/>
          <w:b w:val="0"/>
          <w:u w:val="none"/>
        </w:rPr>
        <w:t>3.5.4.2</w:t>
      </w:r>
      <w:r>
        <w:rPr>
          <w:rFonts w:cs="Arial"/>
          <w:szCs w:val="22"/>
          <w:lang w:val="x-none" w:eastAsia="x-none"/>
        </w:rPr>
        <w:t xml:space="preserve"> </w:t>
      </w:r>
      <w:r w:rsidRPr="007240E7">
        <w:rPr>
          <w:rFonts w:cs="Arial"/>
          <w:szCs w:val="22"/>
          <w:lang w:val="x-none" w:eastAsia="x-none"/>
        </w:rPr>
        <w:t xml:space="preserve">The State reserves the right to inspect the </w:t>
      </w:r>
      <w:r w:rsidRPr="007240E7">
        <w:rPr>
          <w:rFonts w:cs="Arial"/>
          <w:szCs w:val="22"/>
          <w:lang w:eastAsia="x-none"/>
        </w:rPr>
        <w:t>Vendor {</w:t>
      </w:r>
      <w:r w:rsidRPr="007240E7">
        <w:rPr>
          <w:rFonts w:cs="Arial"/>
          <w:szCs w:val="22"/>
          <w:lang w:val="x-none" w:eastAsia="x-none"/>
        </w:rPr>
        <w:t>Bidder</w:t>
      </w:r>
      <w:r w:rsidRPr="007240E7">
        <w:rPr>
          <w:rFonts w:cs="Arial"/>
          <w:szCs w:val="22"/>
          <w:lang w:eastAsia="x-none"/>
        </w:rPr>
        <w:t>}</w:t>
      </w:r>
      <w:r w:rsidRPr="007240E7">
        <w:rPr>
          <w:rFonts w:cs="Arial"/>
          <w:szCs w:val="22"/>
          <w:lang w:val="x-none" w:eastAsia="x-none"/>
        </w:rPr>
        <w:t xml:space="preserve"> and/or aftermarket installer(s)' and/or Vendor {Contractor}’s facility.</w:t>
      </w:r>
      <w:r>
        <w:rPr>
          <w:rFonts w:cs="Arial"/>
          <w:szCs w:val="22"/>
          <w:lang w:val="x-none" w:eastAsia="x-none"/>
        </w:rPr>
        <w:t xml:space="preserve"> </w:t>
      </w:r>
      <w:r w:rsidRPr="007240E7">
        <w:rPr>
          <w:rFonts w:cs="Arial"/>
          <w:szCs w:val="22"/>
          <w:lang w:val="x-none" w:eastAsia="x-none"/>
        </w:rPr>
        <w:t>This provision applies during the</w:t>
      </w:r>
      <w:r>
        <w:rPr>
          <w:rFonts w:cs="Arial"/>
          <w:szCs w:val="22"/>
          <w:lang w:eastAsia="x-none"/>
        </w:rPr>
        <w:t xml:space="preserve"> Quote {</w:t>
      </w:r>
      <w:r>
        <w:rPr>
          <w:rFonts w:cs="Arial"/>
          <w:szCs w:val="22"/>
          <w:lang w:val="x-none" w:eastAsia="x-none"/>
        </w:rPr>
        <w:t>P</w:t>
      </w:r>
      <w:r w:rsidRPr="007240E7">
        <w:rPr>
          <w:rFonts w:cs="Arial"/>
          <w:szCs w:val="22"/>
          <w:lang w:val="x-none" w:eastAsia="x-none"/>
        </w:rPr>
        <w:t>roposal</w:t>
      </w:r>
      <w:r>
        <w:rPr>
          <w:rFonts w:cs="Arial"/>
          <w:szCs w:val="22"/>
          <w:lang w:eastAsia="x-none"/>
        </w:rPr>
        <w:t>}</w:t>
      </w:r>
      <w:r w:rsidRPr="007240E7">
        <w:rPr>
          <w:rFonts w:cs="Arial"/>
          <w:szCs w:val="22"/>
          <w:lang w:val="x-none" w:eastAsia="x-none"/>
        </w:rPr>
        <w:t xml:space="preserve"> evaluation period, </w:t>
      </w:r>
      <w:r w:rsidRPr="007240E7">
        <w:rPr>
          <w:rFonts w:cs="Arial"/>
          <w:color w:val="000000"/>
          <w:szCs w:val="22"/>
          <w:lang w:val="x-none" w:eastAsia="x-none"/>
        </w:rPr>
        <w:t xml:space="preserve">the </w:t>
      </w:r>
      <w:r>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color w:val="000000"/>
          <w:szCs w:val="22"/>
          <w:lang w:val="x-none" w:eastAsia="x-none"/>
        </w:rPr>
        <w:t>term and any extension(s) thereof.</w:t>
      </w:r>
      <w:r>
        <w:rPr>
          <w:rFonts w:cs="Arial"/>
          <w:color w:val="000000"/>
          <w:szCs w:val="22"/>
          <w:lang w:val="x-none" w:eastAsia="x-none"/>
        </w:rPr>
        <w:t xml:space="preserve"> </w:t>
      </w:r>
    </w:p>
    <w:p w14:paraId="33AB8AF5" w14:textId="77777777" w:rsidR="00563D4A" w:rsidRPr="00913126" w:rsidRDefault="00563D4A" w:rsidP="00563D4A">
      <w:pPr>
        <w:jc w:val="left"/>
        <w:rPr>
          <w:rFonts w:cs="Arial"/>
          <w:b/>
          <w:sz w:val="24"/>
          <w:u w:val="single"/>
        </w:rPr>
      </w:pPr>
    </w:p>
    <w:p w14:paraId="56FEA7C1" w14:textId="42E2FC67" w:rsidR="00563D4A" w:rsidRPr="00913126" w:rsidRDefault="00563D4A" w:rsidP="00563D4A">
      <w:pPr>
        <w:jc w:val="left"/>
        <w:rPr>
          <w:rFonts w:cs="Arial"/>
          <w:szCs w:val="22"/>
        </w:rPr>
      </w:pPr>
      <w:r w:rsidRPr="009C516A">
        <w:rPr>
          <w:rFonts w:ascii="Arial Narrow" w:hAnsi="Arial Narrow" w:cs="Arial"/>
          <w:szCs w:val="22"/>
        </w:rPr>
        <w:t>3.5.4.</w:t>
      </w:r>
      <w:r>
        <w:rPr>
          <w:rFonts w:ascii="Arial Narrow" w:hAnsi="Arial Narrow" w:cs="Arial"/>
          <w:szCs w:val="22"/>
        </w:rPr>
        <w:t xml:space="preserve">3  </w:t>
      </w:r>
      <w:r w:rsidRPr="00913126">
        <w:rPr>
          <w:rFonts w:cs="Arial"/>
          <w:szCs w:val="22"/>
        </w:rPr>
        <w:t xml:space="preserve">Pre-acceptance Inspections: The </w:t>
      </w:r>
      <w:r>
        <w:rPr>
          <w:rFonts w:cs="Courier New"/>
          <w:szCs w:val="20"/>
        </w:rPr>
        <w:t xml:space="preserve"> State Using</w:t>
      </w:r>
      <w:r w:rsidRPr="00913126">
        <w:rPr>
          <w:rFonts w:cs="Courier New"/>
          <w:szCs w:val="20"/>
        </w:rPr>
        <w:t xml:space="preserve"> Agency</w:t>
      </w:r>
      <w:r w:rsidRPr="00913126">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specifications which cannot be accomplished at the </w:t>
      </w:r>
      <w:r>
        <w:rPr>
          <w:rFonts w:cs="Courier New"/>
          <w:szCs w:val="20"/>
        </w:rPr>
        <w:t xml:space="preserve"> State Using</w:t>
      </w:r>
      <w:r w:rsidRPr="00913126">
        <w:rPr>
          <w:rFonts w:cs="Courier New"/>
          <w:szCs w:val="20"/>
        </w:rPr>
        <w:t xml:space="preserve"> Agency</w:t>
      </w:r>
      <w:r w:rsidRPr="00913126">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Pr>
          <w:rFonts w:cs="Courier New"/>
          <w:szCs w:val="20"/>
        </w:rPr>
        <w:t>State Using</w:t>
      </w:r>
      <w:r w:rsidRPr="00913126">
        <w:rPr>
          <w:rFonts w:cs="Courier New"/>
          <w:szCs w:val="20"/>
        </w:rPr>
        <w:t xml:space="preserve"> Agency</w:t>
      </w:r>
      <w:r w:rsidRPr="00913126">
        <w:rPr>
          <w:rFonts w:cs="Arial"/>
          <w:szCs w:val="22"/>
        </w:rPr>
        <w:t xml:space="preserve"> for re-inspection at the expense of the Vendor {Contractor}.  </w:t>
      </w:r>
    </w:p>
    <w:p w14:paraId="02766D49" w14:textId="77777777" w:rsidR="00563D4A" w:rsidRPr="00913126" w:rsidRDefault="00563D4A" w:rsidP="00563D4A">
      <w:pPr>
        <w:jc w:val="left"/>
        <w:rPr>
          <w:rFonts w:cs="Arial"/>
          <w:szCs w:val="22"/>
        </w:rPr>
      </w:pPr>
    </w:p>
    <w:p w14:paraId="144B38A7" w14:textId="77777777" w:rsidR="00563D4A" w:rsidRPr="00913126" w:rsidRDefault="00563D4A" w:rsidP="00563D4A">
      <w:pPr>
        <w:jc w:val="left"/>
        <w:rPr>
          <w:rFonts w:cs="Arial"/>
          <w:szCs w:val="22"/>
        </w:rPr>
      </w:pPr>
      <w:r w:rsidRPr="009C516A">
        <w:rPr>
          <w:rFonts w:ascii="Arial Narrow" w:hAnsi="Arial Narrow" w:cs="Arial"/>
          <w:szCs w:val="22"/>
        </w:rPr>
        <w:lastRenderedPageBreak/>
        <w:t>3.5.4.</w:t>
      </w:r>
      <w:r>
        <w:rPr>
          <w:rFonts w:ascii="Arial Narrow" w:hAnsi="Arial Narrow" w:cs="Arial"/>
          <w:szCs w:val="22"/>
        </w:rPr>
        <w:t>4</w:t>
      </w:r>
      <w:r w:rsidRPr="00913126">
        <w:rPr>
          <w:rFonts w:cs="Arial"/>
          <w:szCs w:val="22"/>
        </w:rPr>
        <w:t xml:space="preserve">  For all inspections performed at the Vendor’s {Contractor's} site, the Vendor {Contractor} must provide a bay in the repair shop to facilitate the inspection of the unit.</w:t>
      </w:r>
    </w:p>
    <w:p w14:paraId="24C91BD0" w14:textId="77777777" w:rsidR="00563D4A" w:rsidRPr="00913126" w:rsidRDefault="00563D4A" w:rsidP="00563D4A">
      <w:pPr>
        <w:jc w:val="left"/>
        <w:rPr>
          <w:rFonts w:cs="Arial"/>
          <w:szCs w:val="22"/>
        </w:rPr>
      </w:pPr>
    </w:p>
    <w:p w14:paraId="523CCD6F" w14:textId="77777777" w:rsidR="00563D4A" w:rsidRPr="00913126" w:rsidRDefault="00563D4A" w:rsidP="00563D4A">
      <w:pPr>
        <w:jc w:val="left"/>
        <w:rPr>
          <w:rFonts w:cs="Arial"/>
          <w:szCs w:val="22"/>
        </w:rPr>
      </w:pPr>
      <w:r w:rsidRPr="009C516A">
        <w:rPr>
          <w:rFonts w:ascii="Arial Narrow" w:hAnsi="Arial Narrow" w:cs="Arial"/>
          <w:szCs w:val="22"/>
        </w:rPr>
        <w:t>3.5.4.</w:t>
      </w:r>
      <w:r>
        <w:rPr>
          <w:rFonts w:ascii="Arial Narrow" w:hAnsi="Arial Narrow" w:cs="Arial"/>
          <w:szCs w:val="22"/>
        </w:rPr>
        <w:t>5</w:t>
      </w:r>
      <w:r w:rsidRPr="00913126">
        <w:rPr>
          <w:rFonts w:cs="Arial"/>
          <w:szCs w:val="22"/>
        </w:rPr>
        <w:t xml:space="preserve">  The final inspection and acceptance of the unit shall occur at the </w:t>
      </w:r>
      <w:r>
        <w:rPr>
          <w:rFonts w:cs="Courier New"/>
          <w:szCs w:val="20"/>
        </w:rPr>
        <w:t xml:space="preserve"> State Using</w:t>
      </w:r>
      <w:r w:rsidRPr="00913126">
        <w:rPr>
          <w:rFonts w:cs="Courier New"/>
          <w:szCs w:val="20"/>
        </w:rPr>
        <w:t xml:space="preserve"> Agency</w:t>
      </w:r>
      <w:r w:rsidRPr="00913126">
        <w:rPr>
          <w:rFonts w:cs="Arial"/>
          <w:szCs w:val="22"/>
        </w:rPr>
        <w:t>.</w:t>
      </w:r>
    </w:p>
    <w:p w14:paraId="01A1F11F" w14:textId="77777777" w:rsidR="00563D4A" w:rsidRPr="00913126" w:rsidRDefault="00563D4A" w:rsidP="00563D4A">
      <w:pPr>
        <w:jc w:val="left"/>
        <w:rPr>
          <w:rFonts w:cs="Arial"/>
          <w:szCs w:val="22"/>
        </w:rPr>
      </w:pPr>
    </w:p>
    <w:p w14:paraId="3CABE4EA" w14:textId="77777777" w:rsidR="00563D4A" w:rsidRPr="00913126" w:rsidRDefault="00563D4A" w:rsidP="00563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ascii="Arial Narrow" w:hAnsi="Arial Narrow" w:cs="Arial"/>
          <w:color w:val="000000"/>
          <w:szCs w:val="22"/>
        </w:rPr>
        <w:t>3.5.4.6</w:t>
      </w:r>
      <w:r w:rsidRPr="009C516A">
        <w:rPr>
          <w:rFonts w:ascii="Arial Narrow" w:hAnsi="Arial Narrow" w:cs="Arial"/>
          <w:color w:val="000000"/>
          <w:szCs w:val="22"/>
        </w:rPr>
        <w:t xml:space="preserve"> </w:t>
      </w:r>
      <w:r w:rsidRPr="00913126">
        <w:rPr>
          <w:rFonts w:cs="Arial"/>
          <w:color w:val="000000"/>
          <w:szCs w:val="22"/>
        </w:rPr>
        <w:t xml:space="preserve"> OEM Equipment/Parts:  All of the standard and optional equipment/parts provided shall be original equipment manufacturers items when available.</w:t>
      </w:r>
    </w:p>
    <w:p w14:paraId="2979B6C2" w14:textId="77777777" w:rsidR="00563D4A" w:rsidRPr="00913126" w:rsidRDefault="00563D4A" w:rsidP="00563D4A">
      <w:pPr>
        <w:jc w:val="left"/>
        <w:rPr>
          <w:rFonts w:cs="Arial"/>
          <w:b/>
          <w:sz w:val="24"/>
          <w:u w:val="single"/>
        </w:rPr>
      </w:pPr>
    </w:p>
    <w:p w14:paraId="3D64F5F0" w14:textId="77777777" w:rsidR="00563D4A" w:rsidRPr="00B9025A" w:rsidRDefault="00563D4A" w:rsidP="00563D4A">
      <w:pPr>
        <w:jc w:val="left"/>
        <w:rPr>
          <w:rFonts w:cs="Arial"/>
          <w:szCs w:val="22"/>
          <w:lang w:val="x-none"/>
        </w:rPr>
      </w:pPr>
      <w:r w:rsidRPr="009C516A">
        <w:rPr>
          <w:rFonts w:ascii="Arial Narrow" w:hAnsi="Arial Narrow" w:cs="Arial"/>
          <w:szCs w:val="22"/>
        </w:rPr>
        <w:t>3.5.4.</w:t>
      </w:r>
      <w:r>
        <w:rPr>
          <w:rFonts w:ascii="Arial Narrow" w:hAnsi="Arial Narrow" w:cs="Arial"/>
          <w:szCs w:val="22"/>
        </w:rPr>
        <w:t>7</w:t>
      </w:r>
      <w:r w:rsidRPr="00913126">
        <w:rPr>
          <w:rFonts w:cs="Arial"/>
          <w:szCs w:val="22"/>
        </w:rPr>
        <w:t xml:space="preserve">  </w:t>
      </w:r>
      <w:r>
        <w:rPr>
          <w:rFonts w:cs="Arial"/>
          <w:szCs w:val="22"/>
        </w:rPr>
        <w:t xml:space="preserve">The Vendor {Contractor} must make arrangements for the Using Agency’s inspection of each vehicle prior to the delivery and acceptance of the vehicle by the Using Agency. </w:t>
      </w:r>
      <w:r w:rsidRPr="00913126">
        <w:rPr>
          <w:rFonts w:cs="Arial"/>
          <w:szCs w:val="22"/>
        </w:rPr>
        <w:t xml:space="preserve">Prior to presentation for inspection, it shall be the Vendor’s {Contractor's} responsibility to pre-inspect each unit. </w:t>
      </w:r>
      <w:r w:rsidRPr="00B9025A">
        <w:rPr>
          <w:rFonts w:cs="Arial"/>
          <w:szCs w:val="22"/>
          <w:lang w:val="x-none"/>
        </w:rPr>
        <w:t xml:space="preserve">Each </w:t>
      </w:r>
      <w:r>
        <w:rPr>
          <w:rFonts w:cs="Arial"/>
          <w:szCs w:val="22"/>
        </w:rPr>
        <w:t>unit</w:t>
      </w:r>
      <w:r w:rsidRPr="00B9025A">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B9025A">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653BBA46" w14:textId="77777777" w:rsidR="00563D4A" w:rsidRPr="00913126" w:rsidRDefault="00563D4A" w:rsidP="00563D4A">
      <w:pPr>
        <w:jc w:val="left"/>
        <w:rPr>
          <w:rFonts w:cs="Arial"/>
          <w:szCs w:val="22"/>
        </w:rPr>
      </w:pPr>
    </w:p>
    <w:p w14:paraId="3F65F136" w14:textId="77777777" w:rsidR="00563D4A" w:rsidRPr="00913126" w:rsidRDefault="00563D4A" w:rsidP="00563D4A">
      <w:pPr>
        <w:jc w:val="left"/>
        <w:rPr>
          <w:rFonts w:cs="Arial"/>
          <w:szCs w:val="22"/>
        </w:rPr>
      </w:pPr>
      <w:r w:rsidRPr="009C516A">
        <w:rPr>
          <w:rFonts w:ascii="Arial Narrow" w:hAnsi="Arial Narrow" w:cs="Arial"/>
          <w:szCs w:val="22"/>
        </w:rPr>
        <w:t>3.5.4.</w:t>
      </w:r>
      <w:r>
        <w:rPr>
          <w:rFonts w:ascii="Arial Narrow" w:hAnsi="Arial Narrow" w:cs="Arial"/>
          <w:szCs w:val="22"/>
        </w:rPr>
        <w:t>8</w:t>
      </w:r>
      <w:r w:rsidRPr="00913126">
        <w:rPr>
          <w:rFonts w:cs="Arial"/>
          <w:szCs w:val="22"/>
        </w:rPr>
        <w:t xml:space="preserve">  </w:t>
      </w:r>
      <w:r w:rsidRPr="00913126">
        <w:rPr>
          <w:rFonts w:cs="Courier New"/>
          <w:szCs w:val="20"/>
        </w:rPr>
        <w:t xml:space="preserve">The Vendor {Contractor} shall notify the </w:t>
      </w:r>
      <w:r>
        <w:rPr>
          <w:rFonts w:cs="Courier New"/>
          <w:szCs w:val="20"/>
        </w:rPr>
        <w:t>State Using</w:t>
      </w:r>
      <w:r w:rsidRPr="00913126">
        <w:rPr>
          <w:rFonts w:cs="Courier New"/>
          <w:szCs w:val="20"/>
        </w:rPr>
        <w:t xml:space="preserve"> Agency by fax</w:t>
      </w:r>
      <w:r>
        <w:rPr>
          <w:rFonts w:cs="Courier New"/>
          <w:szCs w:val="20"/>
        </w:rPr>
        <w:t xml:space="preserve"> and email</w:t>
      </w:r>
      <w:r w:rsidRPr="00913126">
        <w:rPr>
          <w:rFonts w:cs="Courier New"/>
          <w:szCs w:val="20"/>
        </w:rPr>
        <w:t xml:space="preserve"> that the unit is ready for inspection.</w:t>
      </w:r>
    </w:p>
    <w:p w14:paraId="44E38008" w14:textId="77777777" w:rsidR="00563D4A" w:rsidRPr="00913126" w:rsidRDefault="00563D4A" w:rsidP="00563D4A">
      <w:pPr>
        <w:jc w:val="left"/>
        <w:rPr>
          <w:rFonts w:cs="Arial"/>
          <w:szCs w:val="22"/>
        </w:rPr>
      </w:pPr>
    </w:p>
    <w:p w14:paraId="66B37D75" w14:textId="18F9E119" w:rsidR="00563D4A" w:rsidRPr="00913126" w:rsidRDefault="00563D4A" w:rsidP="00563D4A">
      <w:pPr>
        <w:jc w:val="left"/>
        <w:rPr>
          <w:rFonts w:cs="Arial"/>
          <w:szCs w:val="22"/>
        </w:rPr>
      </w:pPr>
      <w:r w:rsidRPr="009C516A">
        <w:rPr>
          <w:rFonts w:ascii="Arial Narrow" w:hAnsi="Arial Narrow" w:cs="Arial"/>
          <w:szCs w:val="22"/>
        </w:rPr>
        <w:t>3.5.4.</w:t>
      </w:r>
      <w:r>
        <w:rPr>
          <w:rFonts w:ascii="Arial Narrow" w:hAnsi="Arial Narrow" w:cs="Arial"/>
          <w:szCs w:val="22"/>
        </w:rPr>
        <w:t>9</w:t>
      </w:r>
      <w:r w:rsidRPr="00913126">
        <w:rPr>
          <w:rFonts w:cs="Arial"/>
          <w:szCs w:val="22"/>
        </w:rPr>
        <w:t xml:space="preserve">    Delivered </w:t>
      </w:r>
      <w:r>
        <w:rPr>
          <w:rFonts w:cs="Arial"/>
          <w:szCs w:val="22"/>
        </w:rPr>
        <w:t>units</w:t>
      </w:r>
      <w:r w:rsidRPr="00913126">
        <w:rPr>
          <w:rFonts w:cs="Arial"/>
          <w:szCs w:val="22"/>
        </w:rPr>
        <w:t xml:space="preserve"> will be inspected within ten (10) working days.  If a </w:t>
      </w:r>
      <w:r>
        <w:rPr>
          <w:rFonts w:cs="Arial"/>
          <w:szCs w:val="22"/>
        </w:rPr>
        <w:t>unit</w:t>
      </w:r>
      <w:r w:rsidRPr="00913126">
        <w:rPr>
          <w:rFonts w:cs="Arial"/>
          <w:szCs w:val="22"/>
        </w:rPr>
        <w:t xml:space="preserve"> has been accepted, the warranty shall commence on the date of final acceptance, or if a </w:t>
      </w:r>
      <w:r>
        <w:rPr>
          <w:rFonts w:cs="Arial"/>
          <w:szCs w:val="22"/>
        </w:rPr>
        <w:t>unit</w:t>
      </w:r>
      <w:r w:rsidRPr="00913126">
        <w:rPr>
          <w:rFonts w:cs="Arial"/>
          <w:szCs w:val="22"/>
        </w:rPr>
        <w:t xml:space="preserve"> has been rejected, the Vendor {Contractor} will be notified.  The notice will indicate the reason(s) for rejection.  If rejected, the Vendor {Contractor} shall try to rectify the problem(s) at the </w:t>
      </w:r>
      <w:r>
        <w:rPr>
          <w:rFonts w:cs="Courier New"/>
          <w:szCs w:val="20"/>
        </w:rPr>
        <w:t>State Using</w:t>
      </w:r>
      <w:r w:rsidRPr="00913126">
        <w:rPr>
          <w:rFonts w:cs="Courier New"/>
          <w:szCs w:val="20"/>
        </w:rPr>
        <w:t xml:space="preserve"> Agency</w:t>
      </w:r>
      <w:r w:rsidRPr="00913126">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0EE0E772" w14:textId="77777777" w:rsidR="00563D4A" w:rsidRPr="00913126" w:rsidRDefault="00563D4A" w:rsidP="00563D4A">
      <w:pPr>
        <w:jc w:val="left"/>
        <w:rPr>
          <w:rFonts w:cs="Arial"/>
          <w:szCs w:val="22"/>
        </w:rPr>
      </w:pPr>
    </w:p>
    <w:p w14:paraId="651BB024" w14:textId="77777777" w:rsidR="00563D4A" w:rsidRPr="00913126" w:rsidRDefault="00563D4A" w:rsidP="00563D4A">
      <w:pPr>
        <w:jc w:val="left"/>
        <w:rPr>
          <w:rFonts w:cs="Arial"/>
          <w:szCs w:val="22"/>
        </w:rPr>
      </w:pPr>
      <w:r w:rsidRPr="009C516A">
        <w:rPr>
          <w:rFonts w:ascii="Arial Narrow" w:hAnsi="Arial Narrow" w:cs="Arial"/>
          <w:szCs w:val="22"/>
        </w:rPr>
        <w:t>3.5.4.</w:t>
      </w:r>
      <w:r>
        <w:rPr>
          <w:rFonts w:ascii="Arial Narrow" w:hAnsi="Arial Narrow" w:cs="Arial"/>
          <w:szCs w:val="22"/>
        </w:rPr>
        <w:t>10</w:t>
      </w:r>
      <w:r w:rsidRPr="00913126">
        <w:rPr>
          <w:rFonts w:cs="Arial"/>
          <w:szCs w:val="22"/>
        </w:rPr>
        <w:t xml:space="preserve">  Within five (5) working days of the Vendor’s {Contractor’s} notification, the </w:t>
      </w:r>
      <w:r>
        <w:rPr>
          <w:rFonts w:cs="Courier New"/>
          <w:szCs w:val="20"/>
        </w:rPr>
        <w:t xml:space="preserve"> State Using</w:t>
      </w:r>
      <w:r w:rsidRPr="00913126">
        <w:rPr>
          <w:rFonts w:cs="Courier New"/>
          <w:szCs w:val="20"/>
        </w:rPr>
        <w:t xml:space="preserve"> Agency</w:t>
      </w:r>
      <w:r w:rsidRPr="00913126">
        <w:rPr>
          <w:rFonts w:cs="Arial"/>
          <w:szCs w:val="22"/>
        </w:rPr>
        <w:t xml:space="preserve"> will</w:t>
      </w:r>
      <w:r>
        <w:rPr>
          <w:rFonts w:cs="Arial"/>
          <w:szCs w:val="22"/>
        </w:rPr>
        <w:t>, if desired,</w:t>
      </w:r>
      <w:r w:rsidRPr="00913126">
        <w:rPr>
          <w:rFonts w:cs="Arial"/>
          <w:szCs w:val="22"/>
        </w:rPr>
        <w:t xml:space="preserve"> send a team of qualified inspectors to the Vendor’s {Contractor's} facility to accomplish the inspection of the </w:t>
      </w:r>
      <w:r>
        <w:rPr>
          <w:rFonts w:cs="Arial"/>
          <w:szCs w:val="22"/>
        </w:rPr>
        <w:t>unit</w:t>
      </w:r>
      <w:r w:rsidRPr="00913126">
        <w:rPr>
          <w:rFonts w:cs="Arial"/>
          <w:szCs w:val="22"/>
        </w:rPr>
        <w:t xml:space="preserve">(s) before delivery to the agency.  The Vendor {Contractor} must properly itemize, organize and segregate all </w:t>
      </w:r>
      <w:r>
        <w:rPr>
          <w:rFonts w:cs="Arial"/>
          <w:szCs w:val="22"/>
        </w:rPr>
        <w:t>units</w:t>
      </w:r>
      <w:r w:rsidRPr="00913126">
        <w:rPr>
          <w:rFonts w:cs="Arial"/>
          <w:szCs w:val="22"/>
        </w:rPr>
        <w:t xml:space="preserve">.    </w:t>
      </w:r>
    </w:p>
    <w:p w14:paraId="724149F7" w14:textId="77777777" w:rsidR="00563D4A" w:rsidRPr="00913126" w:rsidRDefault="00563D4A" w:rsidP="00563D4A">
      <w:pPr>
        <w:jc w:val="left"/>
        <w:rPr>
          <w:rFonts w:cs="Arial"/>
          <w:szCs w:val="22"/>
        </w:rPr>
      </w:pPr>
    </w:p>
    <w:p w14:paraId="4DBF705B" w14:textId="77777777" w:rsidR="00563D4A" w:rsidRPr="00913126" w:rsidRDefault="00563D4A" w:rsidP="00563D4A">
      <w:pPr>
        <w:jc w:val="left"/>
        <w:rPr>
          <w:rFonts w:cs="Arial"/>
          <w:szCs w:val="22"/>
        </w:rPr>
      </w:pPr>
      <w:r w:rsidRPr="009C516A">
        <w:rPr>
          <w:rFonts w:ascii="Arial Narrow" w:hAnsi="Arial Narrow" w:cs="Arial"/>
          <w:szCs w:val="22"/>
        </w:rPr>
        <w:t>3.5.4.</w:t>
      </w:r>
      <w:r>
        <w:rPr>
          <w:rFonts w:ascii="Arial Narrow" w:hAnsi="Arial Narrow" w:cs="Arial"/>
          <w:szCs w:val="22"/>
        </w:rPr>
        <w:t>11</w:t>
      </w:r>
      <w:r w:rsidRPr="00913126">
        <w:rPr>
          <w:rFonts w:cs="Arial"/>
          <w:szCs w:val="22"/>
        </w:rPr>
        <w:t xml:space="preserve">  </w:t>
      </w:r>
      <w:r>
        <w:rPr>
          <w:rFonts w:cs="Arial"/>
          <w:szCs w:val="22"/>
        </w:rPr>
        <w:t>Non-State Agencies</w:t>
      </w:r>
      <w:r w:rsidRPr="00913126">
        <w:rPr>
          <w:rFonts w:cs="Arial"/>
          <w:szCs w:val="22"/>
        </w:rPr>
        <w:t xml:space="preserve"> authorized to purchase under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will make arrangements for unit inspection directly with the Vendor {Contractor}.  All units must be delivered to each </w:t>
      </w:r>
      <w:r>
        <w:rPr>
          <w:rFonts w:cs="Courier New"/>
          <w:szCs w:val="20"/>
        </w:rPr>
        <w:t>Using</w:t>
      </w:r>
      <w:r w:rsidRPr="00913126">
        <w:rPr>
          <w:rFonts w:cs="Courier New"/>
          <w:szCs w:val="20"/>
        </w:rPr>
        <w:t xml:space="preserve"> Agency</w:t>
      </w:r>
      <w:r w:rsidRPr="00913126">
        <w:rPr>
          <w:rFonts w:cs="Arial"/>
          <w:szCs w:val="22"/>
        </w:rPr>
        <w:t>’s designated destination at no additional cost.</w:t>
      </w:r>
    </w:p>
    <w:p w14:paraId="444634FD" w14:textId="77777777" w:rsidR="00563D4A" w:rsidRPr="00913126" w:rsidRDefault="00563D4A" w:rsidP="00563D4A">
      <w:pPr>
        <w:jc w:val="left"/>
        <w:rPr>
          <w:rFonts w:cs="Arial"/>
          <w:szCs w:val="22"/>
        </w:rPr>
      </w:pPr>
    </w:p>
    <w:p w14:paraId="546BB742" w14:textId="77777777" w:rsidR="00563D4A" w:rsidRPr="00913126" w:rsidRDefault="00563D4A" w:rsidP="00563D4A">
      <w:pPr>
        <w:jc w:val="left"/>
        <w:rPr>
          <w:rFonts w:cs="Arial"/>
          <w:szCs w:val="22"/>
        </w:rPr>
      </w:pPr>
      <w:r>
        <w:rPr>
          <w:rFonts w:ascii="Arial Narrow" w:hAnsi="Arial Narrow" w:cs="Arial"/>
          <w:szCs w:val="22"/>
        </w:rPr>
        <w:t>3.5.4.12</w:t>
      </w:r>
      <w:r w:rsidRPr="009C516A">
        <w:rPr>
          <w:rFonts w:ascii="Arial Narrow" w:hAnsi="Arial Narrow" w:cs="Arial"/>
          <w:szCs w:val="22"/>
        </w:rPr>
        <w:t xml:space="preserve"> </w:t>
      </w:r>
      <w:r w:rsidRPr="00913126">
        <w:rPr>
          <w:rFonts w:cs="Arial"/>
          <w:szCs w:val="22"/>
        </w:rPr>
        <w:t xml:space="preserve"> Inspected units which do not comply with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requirements will be rejected.  The Vendor {Contractor} must correct all rejected units and the corrected unit(s) must be presented for re-inspection within ten (10) working days.  The </w:t>
      </w:r>
      <w:r>
        <w:rPr>
          <w:rFonts w:cs="Courier New"/>
          <w:szCs w:val="20"/>
        </w:rPr>
        <w:t>Using</w:t>
      </w:r>
      <w:r w:rsidRPr="00913126">
        <w:rPr>
          <w:rFonts w:cs="Courier New"/>
          <w:szCs w:val="20"/>
        </w:rPr>
        <w:t xml:space="preserve"> Agency</w:t>
      </w:r>
      <w:r w:rsidRPr="00913126">
        <w:rPr>
          <w:rFonts w:cs="Arial"/>
          <w:szCs w:val="22"/>
        </w:rPr>
        <w:t xml:space="preserve"> may cancel the purchase order if the Vendor {Contractor} fails to correct any problem.</w:t>
      </w:r>
    </w:p>
    <w:p w14:paraId="436247A7" w14:textId="77777777" w:rsidR="00563D4A" w:rsidRPr="00913126" w:rsidRDefault="00563D4A" w:rsidP="00563D4A">
      <w:pPr>
        <w:jc w:val="left"/>
        <w:rPr>
          <w:rFonts w:cs="Arial"/>
          <w:szCs w:val="22"/>
        </w:rPr>
      </w:pPr>
    </w:p>
    <w:p w14:paraId="2C63A1FE" w14:textId="77777777" w:rsidR="00563D4A" w:rsidRPr="00913126" w:rsidRDefault="00563D4A" w:rsidP="00563D4A">
      <w:pPr>
        <w:jc w:val="left"/>
        <w:rPr>
          <w:rFonts w:cs="Arial"/>
          <w:szCs w:val="22"/>
        </w:rPr>
      </w:pPr>
      <w:r>
        <w:rPr>
          <w:rFonts w:ascii="Arial Narrow" w:hAnsi="Arial Narrow" w:cs="Arial"/>
          <w:szCs w:val="22"/>
        </w:rPr>
        <w:t>3.5.4.13</w:t>
      </w:r>
      <w:r w:rsidRPr="009C516A">
        <w:rPr>
          <w:rFonts w:ascii="Arial Narrow" w:hAnsi="Arial Narrow" w:cs="Arial"/>
          <w:szCs w:val="22"/>
        </w:rPr>
        <w:t xml:space="preserve"> </w:t>
      </w:r>
      <w:r w:rsidRPr="00913126">
        <w:rPr>
          <w:rFonts w:cs="Arial"/>
          <w:szCs w:val="22"/>
        </w:rPr>
        <w:t xml:space="preserve"> No additional freight or transportation charges are permitted under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p>
    <w:p w14:paraId="054A5C54" w14:textId="77777777" w:rsidR="00563D4A" w:rsidRPr="00913126" w:rsidRDefault="00563D4A" w:rsidP="00563D4A">
      <w:pPr>
        <w:jc w:val="left"/>
        <w:rPr>
          <w:rFonts w:cs="Arial"/>
          <w:szCs w:val="22"/>
        </w:rPr>
      </w:pPr>
    </w:p>
    <w:p w14:paraId="10C4A7D5" w14:textId="77777777" w:rsidR="00563D4A" w:rsidRPr="009C516A" w:rsidRDefault="00563D4A" w:rsidP="00563D4A">
      <w:pPr>
        <w:jc w:val="left"/>
        <w:rPr>
          <w:rFonts w:ascii="Arial Narrow" w:hAnsi="Arial Narrow" w:cs="Arial"/>
          <w:sz w:val="24"/>
        </w:rPr>
      </w:pPr>
      <w:r w:rsidRPr="009C516A">
        <w:rPr>
          <w:rFonts w:ascii="Arial Narrow" w:hAnsi="Arial Narrow" w:cs="Arial"/>
          <w:sz w:val="24"/>
        </w:rPr>
        <w:t xml:space="preserve">3.5.5  </w:t>
      </w:r>
      <w:r w:rsidRPr="009C516A">
        <w:rPr>
          <w:rFonts w:ascii="Arial Narrow" w:hAnsi="Arial Narrow" w:cs="Arial"/>
          <w:b/>
          <w:sz w:val="24"/>
          <w:u w:val="single"/>
        </w:rPr>
        <w:t>DELIVERY AND FINAL ACCEPTANCE</w:t>
      </w:r>
    </w:p>
    <w:p w14:paraId="63675B63" w14:textId="77777777" w:rsidR="00563D4A" w:rsidRPr="00913126" w:rsidRDefault="00563D4A" w:rsidP="00563D4A">
      <w:pPr>
        <w:jc w:val="left"/>
        <w:rPr>
          <w:rFonts w:cs="Arial"/>
          <w:szCs w:val="22"/>
        </w:rPr>
      </w:pPr>
    </w:p>
    <w:p w14:paraId="0F29C9F9" w14:textId="77777777" w:rsidR="00563D4A" w:rsidRPr="00913126" w:rsidRDefault="00563D4A" w:rsidP="00563D4A">
      <w:pPr>
        <w:jc w:val="left"/>
        <w:rPr>
          <w:rFonts w:cs="Arial"/>
          <w:szCs w:val="22"/>
        </w:rPr>
      </w:pPr>
      <w:r w:rsidRPr="009C516A">
        <w:rPr>
          <w:rFonts w:ascii="Arial Narrow" w:hAnsi="Arial Narrow" w:cs="Arial"/>
          <w:szCs w:val="22"/>
        </w:rPr>
        <w:t>3.5.5.1</w:t>
      </w:r>
      <w:r w:rsidRPr="00913126">
        <w:rPr>
          <w:rFonts w:cs="Arial"/>
          <w:szCs w:val="22"/>
        </w:rPr>
        <w:t xml:space="preserve">  The Vendor {Contractor} must make arrangements for delivery of </w:t>
      </w:r>
      <w:r>
        <w:rPr>
          <w:rFonts w:cs="Arial"/>
          <w:szCs w:val="22"/>
        </w:rPr>
        <w:t>unit</w:t>
      </w:r>
      <w:r w:rsidRPr="00913126">
        <w:rPr>
          <w:rFonts w:cs="Arial"/>
          <w:szCs w:val="22"/>
        </w:rPr>
        <w:t xml:space="preserve">(s) as instructed by the </w:t>
      </w:r>
      <w:r>
        <w:rPr>
          <w:rFonts w:cs="Arial"/>
          <w:szCs w:val="22"/>
        </w:rPr>
        <w:t>Using</w:t>
      </w:r>
      <w:r w:rsidRPr="00913126">
        <w:rPr>
          <w:rFonts w:cs="Courier New"/>
          <w:szCs w:val="20"/>
        </w:rPr>
        <w:t xml:space="preserve"> Agency</w:t>
      </w:r>
      <w:r w:rsidRPr="000E2BE0">
        <w:rPr>
          <w:rFonts w:cs="Arial"/>
        </w:rPr>
        <w:t xml:space="preserve"> </w:t>
      </w:r>
      <w:r w:rsidRPr="00B9025A">
        <w:rPr>
          <w:rFonts w:cs="Courier New"/>
          <w:szCs w:val="20"/>
        </w:rPr>
        <w:t xml:space="preserve">within 15 calendar days of Vendor’s {Contractor's} receipt of </w:t>
      </w:r>
      <w:r>
        <w:rPr>
          <w:rFonts w:cs="Courier New"/>
          <w:szCs w:val="20"/>
        </w:rPr>
        <w:t>unit</w:t>
      </w:r>
      <w:r w:rsidRPr="00B9025A">
        <w:rPr>
          <w:rFonts w:cs="Courier New"/>
          <w:szCs w:val="20"/>
        </w:rPr>
        <w:t xml:space="preserve">(s) from the manufacturer. All </w:t>
      </w:r>
      <w:r>
        <w:rPr>
          <w:rFonts w:cs="Courier New"/>
          <w:szCs w:val="20"/>
        </w:rPr>
        <w:t>unit</w:t>
      </w:r>
      <w:r w:rsidRPr="00B9025A">
        <w:rPr>
          <w:rFonts w:cs="Courier New"/>
          <w:szCs w:val="20"/>
        </w:rPr>
        <w:t xml:space="preserve">s must be delivered within 30 calendar days of Vendor’s {Contractor's} receipt of </w:t>
      </w:r>
      <w:r>
        <w:rPr>
          <w:rFonts w:cs="Courier New"/>
          <w:szCs w:val="20"/>
        </w:rPr>
        <w:t>unit</w:t>
      </w:r>
      <w:r w:rsidRPr="00B9025A">
        <w:rPr>
          <w:rFonts w:cs="Courier New"/>
          <w:szCs w:val="20"/>
        </w:rPr>
        <w:t>(s) from the manufacturer.</w:t>
      </w:r>
      <w:r w:rsidRPr="00913126">
        <w:rPr>
          <w:rFonts w:cs="Arial"/>
          <w:szCs w:val="22"/>
        </w:rPr>
        <w:t xml:space="preserve">  All </w:t>
      </w:r>
      <w:r>
        <w:rPr>
          <w:rFonts w:cs="Arial"/>
          <w:szCs w:val="22"/>
        </w:rPr>
        <w:t>unit</w:t>
      </w:r>
      <w:r w:rsidRPr="00913126">
        <w:rPr>
          <w:rFonts w:cs="Arial"/>
          <w:szCs w:val="22"/>
        </w:rPr>
        <w:t xml:space="preserve">s must be delivered to each </w:t>
      </w:r>
      <w:r>
        <w:rPr>
          <w:rFonts w:cs="Arial"/>
          <w:szCs w:val="22"/>
        </w:rPr>
        <w:t>Using</w:t>
      </w:r>
      <w:r w:rsidRPr="00913126">
        <w:rPr>
          <w:rFonts w:cs="Courier New"/>
          <w:szCs w:val="20"/>
        </w:rPr>
        <w:t xml:space="preserve"> Agency</w:t>
      </w:r>
      <w:r w:rsidRPr="00913126">
        <w:rPr>
          <w:rFonts w:cs="Arial"/>
          <w:szCs w:val="22"/>
        </w:rPr>
        <w:t>'s designated destination at no additional cost.</w:t>
      </w:r>
    </w:p>
    <w:p w14:paraId="5136033D" w14:textId="77777777" w:rsidR="00563D4A" w:rsidRPr="00913126" w:rsidRDefault="00563D4A" w:rsidP="00563D4A">
      <w:pPr>
        <w:jc w:val="left"/>
        <w:rPr>
          <w:rFonts w:cs="Arial"/>
          <w:szCs w:val="22"/>
        </w:rPr>
      </w:pPr>
    </w:p>
    <w:p w14:paraId="20271454" w14:textId="77777777" w:rsidR="00563D4A" w:rsidRPr="00913126" w:rsidRDefault="00563D4A" w:rsidP="00563D4A">
      <w:pPr>
        <w:jc w:val="left"/>
        <w:rPr>
          <w:rFonts w:cs="Arial"/>
          <w:szCs w:val="22"/>
        </w:rPr>
      </w:pPr>
      <w:r w:rsidRPr="009C516A">
        <w:rPr>
          <w:rFonts w:ascii="Arial Narrow" w:hAnsi="Arial Narrow" w:cs="Arial"/>
          <w:szCs w:val="22"/>
        </w:rPr>
        <w:lastRenderedPageBreak/>
        <w:t>3.5.5.2</w:t>
      </w:r>
      <w:r w:rsidRPr="00913126">
        <w:rPr>
          <w:rFonts w:cs="Arial"/>
          <w:szCs w:val="22"/>
        </w:rPr>
        <w:t xml:space="preserve">  All deliveries of </w:t>
      </w:r>
      <w:r>
        <w:rPr>
          <w:rFonts w:cs="Arial"/>
          <w:szCs w:val="22"/>
        </w:rPr>
        <w:t>unit</w:t>
      </w:r>
      <w:r w:rsidRPr="00913126">
        <w:rPr>
          <w:rFonts w:cs="Arial"/>
          <w:szCs w:val="22"/>
        </w:rPr>
        <w:t xml:space="preserve">s must be made upon approval and as instructed by the </w:t>
      </w:r>
      <w:r>
        <w:rPr>
          <w:rFonts w:cs="Arial"/>
          <w:szCs w:val="22"/>
        </w:rPr>
        <w:t xml:space="preserve">Using </w:t>
      </w:r>
      <w:r w:rsidRPr="00913126">
        <w:rPr>
          <w:rFonts w:cs="Courier New"/>
          <w:szCs w:val="20"/>
        </w:rPr>
        <w:t>Agency</w:t>
      </w:r>
      <w:r w:rsidRPr="00913126">
        <w:rPr>
          <w:rFonts w:cs="Arial"/>
          <w:szCs w:val="22"/>
        </w:rPr>
        <w:t>, by prior arrangement only, during working hours, except on legal holidays.</w:t>
      </w:r>
    </w:p>
    <w:p w14:paraId="164393D7" w14:textId="77777777" w:rsidR="00563D4A" w:rsidRPr="00913126" w:rsidRDefault="00563D4A" w:rsidP="00563D4A">
      <w:pPr>
        <w:jc w:val="left"/>
        <w:rPr>
          <w:rFonts w:cs="Arial"/>
          <w:szCs w:val="22"/>
        </w:rPr>
      </w:pPr>
    </w:p>
    <w:p w14:paraId="398B50DC" w14:textId="77777777" w:rsidR="00563D4A" w:rsidRPr="00913126" w:rsidRDefault="00563D4A" w:rsidP="00563D4A">
      <w:pPr>
        <w:jc w:val="left"/>
        <w:rPr>
          <w:rFonts w:cs="Arial"/>
          <w:szCs w:val="22"/>
        </w:rPr>
      </w:pPr>
      <w:r w:rsidRPr="009C516A">
        <w:rPr>
          <w:rFonts w:ascii="Arial Narrow" w:hAnsi="Arial Narrow" w:cs="Arial"/>
          <w:szCs w:val="22"/>
        </w:rPr>
        <w:t>3.5.5.3</w:t>
      </w:r>
      <w:r w:rsidRPr="00913126">
        <w:rPr>
          <w:rFonts w:cs="Arial"/>
          <w:szCs w:val="22"/>
        </w:rPr>
        <w:t xml:space="preserve">   No </w:t>
      </w:r>
      <w:r>
        <w:rPr>
          <w:rFonts w:cs="Arial"/>
          <w:szCs w:val="22"/>
        </w:rPr>
        <w:t>unit</w:t>
      </w:r>
      <w:r w:rsidRPr="00913126">
        <w:rPr>
          <w:rFonts w:cs="Arial"/>
          <w:szCs w:val="22"/>
        </w:rPr>
        <w:t xml:space="preserve">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30A9D2C7" w14:textId="77777777" w:rsidR="00563D4A" w:rsidRPr="00913126" w:rsidRDefault="00563D4A" w:rsidP="00563D4A">
      <w:pPr>
        <w:jc w:val="left"/>
        <w:rPr>
          <w:rFonts w:cs="Arial"/>
          <w:szCs w:val="22"/>
        </w:rPr>
      </w:pPr>
    </w:p>
    <w:p w14:paraId="7E07E160" w14:textId="77777777" w:rsidR="00563D4A" w:rsidRPr="00913126" w:rsidRDefault="00563D4A" w:rsidP="00563D4A">
      <w:pPr>
        <w:jc w:val="left"/>
        <w:rPr>
          <w:rFonts w:cs="Arial"/>
          <w:szCs w:val="22"/>
        </w:rPr>
      </w:pPr>
      <w:bookmarkStart w:id="142" w:name="MANUFACTURERSCERTIFCATEOFORIGIN"/>
      <w:bookmarkEnd w:id="142"/>
      <w:r w:rsidRPr="009C516A">
        <w:rPr>
          <w:rFonts w:ascii="Arial Narrow" w:hAnsi="Arial Narrow" w:cs="Arial"/>
          <w:szCs w:val="22"/>
        </w:rPr>
        <w:t xml:space="preserve">3.5.5.4 </w:t>
      </w:r>
      <w:r w:rsidRPr="00913126">
        <w:rPr>
          <w:rFonts w:cs="Arial"/>
          <w:szCs w:val="22"/>
        </w:rPr>
        <w:t xml:space="preserve">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Pr>
          <w:rFonts w:cs="Arial"/>
          <w:szCs w:val="22"/>
        </w:rPr>
        <w:t>unit</w:t>
      </w:r>
      <w:r w:rsidRPr="00913126">
        <w:rPr>
          <w:rFonts w:cs="Arial"/>
          <w:szCs w:val="22"/>
        </w:rPr>
        <w:t xml:space="preserve"> upon receipt of the manufacturer's certificate of origin.  Other governmental entities authorized to purchase under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will make arrangements for titling </w:t>
      </w:r>
      <w:r>
        <w:rPr>
          <w:rFonts w:cs="Arial"/>
          <w:szCs w:val="22"/>
        </w:rPr>
        <w:t>unit</w:t>
      </w:r>
      <w:r w:rsidRPr="00913126">
        <w:rPr>
          <w:rFonts w:cs="Arial"/>
          <w:szCs w:val="22"/>
        </w:rPr>
        <w:t xml:space="preserve">s directly with the Vendor {Contractor}.  </w:t>
      </w:r>
    </w:p>
    <w:p w14:paraId="0F5E0BDA" w14:textId="77777777" w:rsidR="00563D4A" w:rsidRPr="00913126" w:rsidRDefault="00563D4A" w:rsidP="00563D4A">
      <w:pPr>
        <w:jc w:val="left"/>
        <w:rPr>
          <w:rFonts w:cs="Arial"/>
          <w:szCs w:val="22"/>
        </w:rPr>
      </w:pPr>
    </w:p>
    <w:p w14:paraId="25F953EF" w14:textId="77777777" w:rsidR="00563D4A" w:rsidRPr="00913126" w:rsidRDefault="00563D4A" w:rsidP="00563D4A">
      <w:pPr>
        <w:jc w:val="left"/>
        <w:rPr>
          <w:rFonts w:cs="Arial"/>
          <w:szCs w:val="22"/>
        </w:rPr>
      </w:pPr>
      <w:r w:rsidRPr="009C516A">
        <w:rPr>
          <w:rFonts w:ascii="Arial Narrow" w:hAnsi="Arial Narrow" w:cs="Arial"/>
          <w:szCs w:val="22"/>
        </w:rPr>
        <w:t xml:space="preserve">3.5.5.5 </w:t>
      </w:r>
      <w:r w:rsidRPr="00913126">
        <w:rPr>
          <w:rFonts w:cs="Arial"/>
          <w:szCs w:val="22"/>
        </w:rPr>
        <w:t xml:space="preserve"> No advertising shall appear on any </w:t>
      </w:r>
      <w:r>
        <w:rPr>
          <w:rFonts w:cs="Arial"/>
          <w:szCs w:val="22"/>
        </w:rPr>
        <w:t>unit</w:t>
      </w:r>
      <w:r w:rsidRPr="00913126">
        <w:rPr>
          <w:rFonts w:cs="Arial"/>
          <w:szCs w:val="22"/>
        </w:rPr>
        <w:t xml:space="preserve"> delivered under the terms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Further, the Vendor {Contractor} shall not affix the dealer name to the unit.  </w:t>
      </w:r>
      <w:r>
        <w:rPr>
          <w:rFonts w:cs="Arial"/>
          <w:szCs w:val="22"/>
        </w:rPr>
        <w:t>Unit</w:t>
      </w:r>
      <w:r w:rsidRPr="00913126">
        <w:rPr>
          <w:rFonts w:cs="Arial"/>
          <w:szCs w:val="22"/>
        </w:rPr>
        <w:t>s delivered to final destinations with dealer's advertising will be rejected.</w:t>
      </w:r>
    </w:p>
    <w:p w14:paraId="6915B1F7" w14:textId="77777777" w:rsidR="00563D4A" w:rsidRDefault="00563D4A" w:rsidP="00563D4A">
      <w:pPr>
        <w:jc w:val="left"/>
        <w:rPr>
          <w:rFonts w:cs="Arial"/>
          <w:szCs w:val="22"/>
        </w:rPr>
      </w:pPr>
    </w:p>
    <w:p w14:paraId="00594F24" w14:textId="77777777" w:rsidR="00563D4A" w:rsidRPr="009C516A" w:rsidRDefault="00563D4A" w:rsidP="00563D4A">
      <w:pPr>
        <w:jc w:val="left"/>
        <w:rPr>
          <w:rFonts w:ascii="Arial Narrow" w:hAnsi="Arial Narrow" w:cs="Arial"/>
          <w:b/>
          <w:sz w:val="24"/>
        </w:rPr>
      </w:pPr>
      <w:bookmarkStart w:id="143" w:name="NEWCARINSPECTIONSTICKER"/>
      <w:bookmarkEnd w:id="143"/>
      <w:r w:rsidRPr="009C516A">
        <w:rPr>
          <w:rFonts w:ascii="Arial Narrow" w:hAnsi="Arial Narrow" w:cs="Arial"/>
          <w:sz w:val="24"/>
        </w:rPr>
        <w:t xml:space="preserve">3.5.6  </w:t>
      </w:r>
      <w:r w:rsidRPr="009C516A">
        <w:rPr>
          <w:rFonts w:ascii="Arial Narrow" w:hAnsi="Arial Narrow" w:cs="Arial"/>
          <w:b/>
          <w:sz w:val="24"/>
          <w:u w:val="single"/>
        </w:rPr>
        <w:t>WARRANTIES</w:t>
      </w:r>
    </w:p>
    <w:p w14:paraId="7D3DB599" w14:textId="77777777" w:rsidR="00563D4A" w:rsidRPr="00913126" w:rsidRDefault="00563D4A" w:rsidP="00563D4A">
      <w:pPr>
        <w:jc w:val="left"/>
        <w:rPr>
          <w:rFonts w:cs="Arial"/>
          <w:szCs w:val="22"/>
        </w:rPr>
      </w:pPr>
    </w:p>
    <w:p w14:paraId="436C9E27" w14:textId="77777777" w:rsidR="00563D4A" w:rsidRPr="00913126" w:rsidRDefault="00563D4A" w:rsidP="00563D4A">
      <w:pPr>
        <w:jc w:val="left"/>
        <w:rPr>
          <w:rFonts w:cs="Arial"/>
          <w:szCs w:val="22"/>
        </w:rPr>
      </w:pPr>
      <w:r w:rsidRPr="009C516A">
        <w:rPr>
          <w:rFonts w:ascii="Arial Narrow" w:hAnsi="Arial Narrow" w:cs="Arial"/>
          <w:szCs w:val="22"/>
        </w:rPr>
        <w:t xml:space="preserve">3.5.6.1 </w:t>
      </w:r>
      <w:r w:rsidRPr="00913126">
        <w:rPr>
          <w:rFonts w:cs="Arial"/>
          <w:szCs w:val="22"/>
        </w:rPr>
        <w:t xml:space="preserve"> The manufacturer's standard warranty must be supplied with each unit at the time of delivery and shall be in typed form.  The warranty commences with the acceptance of the unit at the delivery site, following the final inspection.  </w:t>
      </w:r>
    </w:p>
    <w:p w14:paraId="38FC11DD" w14:textId="77777777" w:rsidR="00563D4A" w:rsidRPr="00913126" w:rsidRDefault="00563D4A" w:rsidP="00563D4A">
      <w:pPr>
        <w:jc w:val="left"/>
        <w:rPr>
          <w:rFonts w:cs="Arial"/>
          <w:szCs w:val="22"/>
        </w:rPr>
      </w:pPr>
    </w:p>
    <w:p w14:paraId="39462101" w14:textId="77777777" w:rsidR="00563D4A" w:rsidRPr="00913126" w:rsidRDefault="00563D4A" w:rsidP="00563D4A">
      <w:pPr>
        <w:jc w:val="left"/>
        <w:rPr>
          <w:rFonts w:cs="Arial"/>
          <w:szCs w:val="22"/>
        </w:rPr>
      </w:pPr>
      <w:r w:rsidRPr="009C516A">
        <w:rPr>
          <w:rFonts w:ascii="Arial Narrow" w:hAnsi="Arial Narrow" w:cs="Arial"/>
          <w:szCs w:val="22"/>
        </w:rPr>
        <w:t>3.5.6.2</w:t>
      </w:r>
      <w:r w:rsidRPr="00913126">
        <w:rPr>
          <w:rFonts w:cs="Arial"/>
          <w:szCs w:val="22"/>
        </w:rPr>
        <w:t xml:space="preserve">  </w:t>
      </w:r>
      <w:r w:rsidRPr="00BD094C">
        <w:rPr>
          <w:rFonts w:cs="Arial"/>
          <w:szCs w:val="22"/>
        </w:rPr>
        <w:t xml:space="preserve">The Vendor {Contractor} must guarantee that the </w:t>
      </w:r>
      <w:r>
        <w:rPr>
          <w:rFonts w:cs="Arial"/>
          <w:szCs w:val="22"/>
        </w:rPr>
        <w:t>unit</w:t>
      </w:r>
      <w:r w:rsidRPr="00BD094C">
        <w:rPr>
          <w:rFonts w:cs="Arial"/>
          <w:szCs w:val="22"/>
        </w:rPr>
        <w:t xml:space="preserve"> and all its component parts comply with the current, applicable </w:t>
      </w:r>
      <w:r>
        <w:rPr>
          <w:rFonts w:cs="Arial"/>
          <w:szCs w:val="22"/>
        </w:rPr>
        <w:t xml:space="preserve">safety standards, </w:t>
      </w:r>
      <w:r w:rsidRPr="00BD094C">
        <w:rPr>
          <w:rFonts w:cs="Arial"/>
          <w:szCs w:val="22"/>
        </w:rPr>
        <w:t>Federal Motor Vehicle Safety Standards (FMVSS) and New Jersey State Motor Vehicle Code Regulations, perform their functions adequately, and operate successfully without undue w</w:t>
      </w:r>
      <w:r>
        <w:rPr>
          <w:rFonts w:cs="Arial"/>
          <w:szCs w:val="22"/>
        </w:rPr>
        <w:t>ear or failure</w:t>
      </w:r>
      <w:r w:rsidRPr="00BD094C">
        <w:rPr>
          <w:rFonts w:cs="Arial"/>
          <w:szCs w:val="22"/>
        </w:rPr>
        <w:t>.  The Vendor {Contractor} shall immediately replace and install free of charge any part that may fail by reason of defective</w:t>
      </w:r>
      <w:r>
        <w:rPr>
          <w:rFonts w:cs="Arial"/>
          <w:szCs w:val="22"/>
        </w:rPr>
        <w:t xml:space="preserve"> material or workmanship.</w:t>
      </w:r>
    </w:p>
    <w:p w14:paraId="526CF569" w14:textId="77777777" w:rsidR="00563D4A" w:rsidRPr="00913126" w:rsidRDefault="00563D4A" w:rsidP="00563D4A">
      <w:pPr>
        <w:jc w:val="left"/>
        <w:rPr>
          <w:rFonts w:cs="Arial"/>
          <w:szCs w:val="22"/>
          <w:highlight w:val="yellow"/>
        </w:rPr>
      </w:pPr>
    </w:p>
    <w:p w14:paraId="390F9303" w14:textId="77777777" w:rsidR="00563D4A" w:rsidRPr="009C516A" w:rsidRDefault="00563D4A" w:rsidP="00563D4A">
      <w:pPr>
        <w:jc w:val="left"/>
        <w:rPr>
          <w:rFonts w:ascii="Arial Narrow" w:hAnsi="Arial Narrow" w:cs="Arial"/>
          <w:sz w:val="24"/>
        </w:rPr>
      </w:pPr>
      <w:r w:rsidRPr="009C516A">
        <w:rPr>
          <w:rFonts w:ascii="Arial Narrow" w:hAnsi="Arial Narrow" w:cs="Arial"/>
          <w:sz w:val="24"/>
        </w:rPr>
        <w:t xml:space="preserve">3.5.7  </w:t>
      </w:r>
      <w:r w:rsidRPr="009C516A">
        <w:rPr>
          <w:rFonts w:ascii="Arial Narrow" w:hAnsi="Arial Narrow" w:cs="Arial"/>
          <w:b/>
          <w:sz w:val="24"/>
          <w:u w:val="single"/>
        </w:rPr>
        <w:t>WARRANTY REQUIREMENTS</w:t>
      </w:r>
    </w:p>
    <w:p w14:paraId="2587BA13" w14:textId="77777777" w:rsidR="00563D4A" w:rsidRPr="00913126" w:rsidRDefault="00563D4A" w:rsidP="00563D4A">
      <w:pPr>
        <w:jc w:val="left"/>
        <w:rPr>
          <w:rFonts w:cs="Arial"/>
          <w:szCs w:val="22"/>
        </w:rPr>
      </w:pPr>
    </w:p>
    <w:p w14:paraId="62FA3887" w14:textId="77777777" w:rsidR="00563D4A" w:rsidRPr="00913126" w:rsidRDefault="00563D4A" w:rsidP="00563D4A">
      <w:pPr>
        <w:jc w:val="left"/>
        <w:rPr>
          <w:rFonts w:cs="Arial"/>
          <w:szCs w:val="22"/>
        </w:rPr>
      </w:pPr>
      <w:r w:rsidRPr="009C516A">
        <w:rPr>
          <w:rFonts w:ascii="Arial Narrow" w:hAnsi="Arial Narrow" w:cs="Arial"/>
          <w:szCs w:val="22"/>
        </w:rPr>
        <w:t>3.5.7.1</w:t>
      </w:r>
      <w:r w:rsidRPr="00913126">
        <w:rPr>
          <w:rFonts w:cs="Arial"/>
          <w:szCs w:val="22"/>
        </w:rPr>
        <w:t xml:space="preserve">  The Vendor {Contractor} shall ensure that the manufacturer whose product is supplied has a servicing dealer or service location </w:t>
      </w:r>
      <w:r>
        <w:rPr>
          <w:rFonts w:cs="Arial"/>
          <w:szCs w:val="22"/>
        </w:rPr>
        <w:t xml:space="preserve">able </w:t>
      </w:r>
      <w:r w:rsidRPr="00913126">
        <w:rPr>
          <w:rFonts w:cs="Arial"/>
          <w:szCs w:val="22"/>
        </w:rPr>
        <w:t>to provide warranty and recall service and/or repair</w:t>
      </w:r>
      <w:r>
        <w:rPr>
          <w:rFonts w:cs="Arial"/>
          <w:szCs w:val="22"/>
        </w:rPr>
        <w:t xml:space="preserve"> within twenty four (24) hours of notification by the Using Agency.</w:t>
      </w:r>
      <w:r w:rsidRPr="00913126">
        <w:rPr>
          <w:rFonts w:cs="Arial"/>
          <w:szCs w:val="22"/>
        </w:rPr>
        <w:t xml:space="preserve">  Users of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should contact the Vendor {Contractor} in cases where warranty service/repair is to be performed at a place other than the original place of purchase to arrange for a servicing dealer proximate to their location.</w:t>
      </w:r>
    </w:p>
    <w:p w14:paraId="345773C7" w14:textId="77777777" w:rsidR="00563D4A" w:rsidRPr="00913126" w:rsidRDefault="00563D4A" w:rsidP="00563D4A">
      <w:pPr>
        <w:jc w:val="left"/>
        <w:rPr>
          <w:rFonts w:cs="Arial"/>
          <w:szCs w:val="22"/>
        </w:rPr>
      </w:pPr>
    </w:p>
    <w:p w14:paraId="1A015FE1" w14:textId="77777777" w:rsidR="00563D4A" w:rsidRPr="00913126" w:rsidRDefault="00563D4A" w:rsidP="00563D4A">
      <w:pPr>
        <w:jc w:val="left"/>
        <w:rPr>
          <w:rFonts w:cs="Arial"/>
          <w:szCs w:val="22"/>
        </w:rPr>
      </w:pPr>
      <w:r w:rsidRPr="009C516A">
        <w:rPr>
          <w:rFonts w:ascii="Arial Narrow" w:hAnsi="Arial Narrow" w:cs="Arial"/>
          <w:szCs w:val="22"/>
        </w:rPr>
        <w:t>3.5.7.2</w:t>
      </w:r>
      <w:r w:rsidRPr="00913126">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41C7F243" w14:textId="77777777" w:rsidR="00563D4A" w:rsidRPr="00913126" w:rsidRDefault="00563D4A" w:rsidP="00563D4A">
      <w:pPr>
        <w:jc w:val="left"/>
        <w:rPr>
          <w:rFonts w:cs="Arial"/>
          <w:szCs w:val="22"/>
        </w:rPr>
      </w:pPr>
    </w:p>
    <w:p w14:paraId="2EA5BEAC" w14:textId="77777777" w:rsidR="00563D4A" w:rsidRPr="00913126" w:rsidRDefault="00563D4A" w:rsidP="00563D4A">
      <w:pPr>
        <w:jc w:val="left"/>
        <w:rPr>
          <w:rFonts w:cs="Arial"/>
          <w:szCs w:val="22"/>
        </w:rPr>
      </w:pPr>
      <w:r w:rsidRPr="009C516A">
        <w:rPr>
          <w:rFonts w:ascii="Arial Narrow" w:hAnsi="Arial Narrow" w:cs="Arial"/>
          <w:szCs w:val="22"/>
        </w:rPr>
        <w:t>3.5.7.3</w:t>
      </w:r>
      <w:r w:rsidRPr="00913126">
        <w:rPr>
          <w:rFonts w:cs="Arial"/>
          <w:szCs w:val="22"/>
        </w:rPr>
        <w:t xml:space="preserve">  Manufacturer's Warranty Form: The Vendor {Contractor} must provide the appropriate warranty forms.</w:t>
      </w:r>
    </w:p>
    <w:p w14:paraId="27908728" w14:textId="77777777" w:rsidR="00563D4A" w:rsidRDefault="00563D4A" w:rsidP="00563D4A">
      <w:pPr>
        <w:jc w:val="left"/>
        <w:rPr>
          <w:rFonts w:ascii="Arial Narrow" w:hAnsi="Arial Narrow" w:cs="Arial"/>
          <w:sz w:val="24"/>
        </w:rPr>
      </w:pPr>
    </w:p>
    <w:p w14:paraId="6E9DC59F" w14:textId="77777777" w:rsidR="00563D4A" w:rsidRPr="009C516A" w:rsidRDefault="00563D4A" w:rsidP="00563D4A">
      <w:pPr>
        <w:jc w:val="left"/>
        <w:rPr>
          <w:rFonts w:ascii="Arial Narrow" w:hAnsi="Arial Narrow" w:cs="Arial"/>
          <w:b/>
          <w:sz w:val="24"/>
        </w:rPr>
      </w:pPr>
      <w:r w:rsidRPr="009C516A">
        <w:rPr>
          <w:rFonts w:ascii="Arial Narrow" w:hAnsi="Arial Narrow" w:cs="Arial"/>
          <w:sz w:val="24"/>
        </w:rPr>
        <w:t xml:space="preserve">3.5.8 </w:t>
      </w:r>
      <w:r w:rsidRPr="009C516A">
        <w:rPr>
          <w:rFonts w:ascii="Arial Narrow" w:hAnsi="Arial Narrow" w:cs="Arial"/>
          <w:sz w:val="24"/>
          <w:u w:val="single"/>
        </w:rPr>
        <w:t xml:space="preserve"> </w:t>
      </w:r>
      <w:r w:rsidRPr="009C516A">
        <w:rPr>
          <w:rFonts w:ascii="Arial Narrow" w:hAnsi="Arial Narrow" w:cs="Arial"/>
          <w:b/>
          <w:sz w:val="24"/>
          <w:u w:val="single"/>
        </w:rPr>
        <w:t>PAYMENT</w:t>
      </w:r>
    </w:p>
    <w:p w14:paraId="35B35887" w14:textId="77777777" w:rsidR="00563D4A" w:rsidRPr="00913126" w:rsidRDefault="00563D4A" w:rsidP="00563D4A">
      <w:pPr>
        <w:jc w:val="left"/>
        <w:rPr>
          <w:rFonts w:cs="Arial"/>
          <w:szCs w:val="22"/>
        </w:rPr>
      </w:pPr>
    </w:p>
    <w:p w14:paraId="3C57FEF2" w14:textId="77777777" w:rsidR="00563D4A" w:rsidRDefault="00563D4A" w:rsidP="00563D4A">
      <w:pPr>
        <w:jc w:val="left"/>
        <w:rPr>
          <w:rFonts w:cs="Arial"/>
          <w:szCs w:val="22"/>
        </w:rPr>
      </w:pPr>
      <w:r w:rsidRPr="009C516A">
        <w:rPr>
          <w:rFonts w:ascii="Arial Narrow" w:hAnsi="Arial Narrow" w:cs="Arial"/>
          <w:szCs w:val="22"/>
        </w:rPr>
        <w:t>3.5.8.1</w:t>
      </w:r>
      <w:r w:rsidRPr="00913126">
        <w:rPr>
          <w:rFonts w:cs="Arial"/>
          <w:szCs w:val="22"/>
        </w:rPr>
        <w:t xml:space="preserve">  The delivery ticket must be signed off by an authorized representative of the </w:t>
      </w:r>
      <w:r>
        <w:rPr>
          <w:rFonts w:cs="Courier New"/>
          <w:szCs w:val="20"/>
        </w:rPr>
        <w:t>Using</w:t>
      </w:r>
      <w:r w:rsidRPr="00913126">
        <w:rPr>
          <w:rFonts w:cs="Courier New"/>
          <w:szCs w:val="20"/>
        </w:rPr>
        <w:t xml:space="preserve"> Agency</w:t>
      </w:r>
      <w:r w:rsidRPr="00913126">
        <w:rPr>
          <w:rFonts w:cs="Arial"/>
          <w:szCs w:val="22"/>
        </w:rPr>
        <w:t xml:space="preserve">.  </w:t>
      </w:r>
    </w:p>
    <w:p w14:paraId="16DC63D5" w14:textId="77777777" w:rsidR="00563D4A" w:rsidRPr="00913126" w:rsidRDefault="00563D4A" w:rsidP="00563D4A">
      <w:pPr>
        <w:jc w:val="left"/>
        <w:rPr>
          <w:rFonts w:cs="Arial"/>
          <w:szCs w:val="22"/>
        </w:rPr>
      </w:pPr>
    </w:p>
    <w:p w14:paraId="1FEE94A8" w14:textId="77777777" w:rsidR="00563D4A" w:rsidRPr="00913126" w:rsidRDefault="00563D4A" w:rsidP="00563D4A">
      <w:pPr>
        <w:jc w:val="left"/>
        <w:rPr>
          <w:rFonts w:cs="Arial"/>
          <w:szCs w:val="22"/>
        </w:rPr>
      </w:pPr>
      <w:r w:rsidRPr="009C516A">
        <w:rPr>
          <w:rFonts w:ascii="Arial Narrow" w:hAnsi="Arial Narrow" w:cs="Arial"/>
          <w:szCs w:val="22"/>
        </w:rPr>
        <w:lastRenderedPageBreak/>
        <w:t xml:space="preserve">3.5.8.2 </w:t>
      </w:r>
      <w:r w:rsidRPr="00913126">
        <w:rPr>
          <w:rFonts w:cs="Arial"/>
          <w:szCs w:val="22"/>
        </w:rPr>
        <w:t xml:space="preserve"> The State reserves the right to order units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1EC9C64D" w14:textId="77777777" w:rsidR="00563D4A" w:rsidRDefault="00563D4A" w:rsidP="00563D4A">
      <w:pPr>
        <w:jc w:val="left"/>
        <w:rPr>
          <w:rFonts w:cs="Arial"/>
          <w:b/>
          <w:sz w:val="24"/>
          <w:u w:val="single"/>
        </w:rPr>
      </w:pPr>
      <w:bookmarkStart w:id="144" w:name="_Toc462816213"/>
    </w:p>
    <w:p w14:paraId="3DC94693" w14:textId="77777777" w:rsidR="00563D4A" w:rsidRPr="009C516A" w:rsidRDefault="00563D4A" w:rsidP="00563D4A">
      <w:pPr>
        <w:jc w:val="left"/>
        <w:rPr>
          <w:rFonts w:ascii="Arial Narrow" w:hAnsi="Arial Narrow" w:cs="Arial"/>
          <w:b/>
          <w:sz w:val="24"/>
          <w:u w:val="single"/>
        </w:rPr>
      </w:pPr>
      <w:r w:rsidRPr="009C516A">
        <w:rPr>
          <w:rFonts w:ascii="Arial Narrow" w:hAnsi="Arial Narrow" w:cs="Arial"/>
          <w:sz w:val="24"/>
        </w:rPr>
        <w:t xml:space="preserve">3.5.9 </w:t>
      </w:r>
      <w:r>
        <w:rPr>
          <w:rFonts w:ascii="Arial Narrow" w:hAnsi="Arial Narrow" w:cs="Arial"/>
          <w:sz w:val="24"/>
        </w:rPr>
        <w:t xml:space="preserve"> </w:t>
      </w:r>
      <w:r w:rsidRPr="009C516A">
        <w:rPr>
          <w:rFonts w:ascii="Arial Narrow" w:hAnsi="Arial Narrow" w:cs="Arial"/>
          <w:b/>
          <w:sz w:val="24"/>
          <w:u w:val="single"/>
        </w:rPr>
        <w:t>SUBSTITUTION OF DISCONTINUED PRODUCTS</w:t>
      </w:r>
      <w:bookmarkEnd w:id="144"/>
    </w:p>
    <w:p w14:paraId="6DA53DA1" w14:textId="77777777" w:rsidR="00563D4A" w:rsidRPr="00913126" w:rsidRDefault="00563D4A" w:rsidP="00563D4A">
      <w:pPr>
        <w:jc w:val="left"/>
        <w:rPr>
          <w:rFonts w:ascii="Times New Roman" w:hAnsi="Times New Roman"/>
          <w:sz w:val="24"/>
        </w:rPr>
      </w:pPr>
    </w:p>
    <w:p w14:paraId="773A4D95" w14:textId="77777777" w:rsidR="00563D4A" w:rsidRPr="00913126" w:rsidRDefault="00563D4A" w:rsidP="00563D4A">
      <w:pPr>
        <w:rPr>
          <w:rFonts w:cs="Arial"/>
          <w:bCs/>
          <w:szCs w:val="22"/>
        </w:rPr>
      </w:pPr>
      <w:r w:rsidRPr="00913126">
        <w:rPr>
          <w:rFonts w:cs="Arial"/>
          <w:bCs/>
          <w:szCs w:val="22"/>
        </w:rPr>
        <w:t>The Vendor {Contractor} may offer a substitution for any product discontinued by the manufacturer in its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{Contract}.  </w:t>
      </w:r>
      <w:r>
        <w:rPr>
          <w:rFonts w:cs="Arial"/>
          <w:bCs/>
          <w:szCs w:val="22"/>
        </w:rPr>
        <w:t xml:space="preserve">The State may consider substituting the discontinued model with a new model provided that the unit offered meets or exceeds the Blanket P.O. {Contract} specifications.  </w:t>
      </w:r>
      <w:r w:rsidRPr="00913126">
        <w:rPr>
          <w:rFonts w:cs="Arial"/>
          <w:bCs/>
          <w:szCs w:val="22"/>
        </w:rPr>
        <w:t>All substitutions must be approved by the State.</w:t>
      </w:r>
      <w:r>
        <w:rPr>
          <w:rFonts w:cs="Arial"/>
          <w:bCs/>
          <w:szCs w:val="22"/>
        </w:rPr>
        <w:t xml:space="preserve"> </w:t>
      </w:r>
    </w:p>
    <w:p w14:paraId="12BF5653" w14:textId="77777777" w:rsidR="00563D4A" w:rsidRPr="00913126" w:rsidRDefault="00563D4A" w:rsidP="00563D4A">
      <w:pPr>
        <w:rPr>
          <w:rFonts w:cs="Arial"/>
          <w:bCs/>
          <w:szCs w:val="22"/>
        </w:rPr>
      </w:pPr>
    </w:p>
    <w:p w14:paraId="515F781B" w14:textId="77777777" w:rsidR="00563D4A" w:rsidRPr="00913126" w:rsidRDefault="00563D4A" w:rsidP="00563D4A">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T-30</w:t>
      </w:r>
      <w:r>
        <w:rPr>
          <w:rFonts w:cs="Arial"/>
          <w:bCs/>
          <w:szCs w:val="22"/>
        </w:rPr>
        <w:t>60</w:t>
      </w:r>
      <w:r w:rsidRPr="00913126">
        <w:rPr>
          <w:rFonts w:cs="Arial"/>
          <w:bCs/>
          <w:szCs w:val="22"/>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568F885C" w14:textId="77777777" w:rsidR="00563D4A" w:rsidRPr="00913126" w:rsidRDefault="00563D4A" w:rsidP="00563D4A">
      <w:pPr>
        <w:rPr>
          <w:rFonts w:cs="Arial"/>
          <w:bCs/>
          <w:szCs w:val="22"/>
        </w:rPr>
      </w:pPr>
    </w:p>
    <w:p w14:paraId="5B6F287B" w14:textId="77777777" w:rsidR="00563D4A" w:rsidRPr="00913126" w:rsidRDefault="00563D4A" w:rsidP="00563D4A">
      <w:pPr>
        <w:rPr>
          <w:rFonts w:cs="Arial"/>
          <w:bCs/>
          <w:szCs w:val="22"/>
        </w:rPr>
      </w:pPr>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product</w:t>
      </w:r>
      <w:r w:rsidRPr="00E10EE6">
        <w:rPr>
          <w:rFonts w:cs="Arial"/>
          <w:bCs/>
          <w:szCs w:val="22"/>
        </w:rPr>
        <w:t>, unless proper justification is submitted for a price adjustment.  Please refer to Section 5.2.1 of the Bid Solicitation {RFP}.</w:t>
      </w:r>
      <w:r w:rsidRPr="00913126">
        <w:rPr>
          <w:rFonts w:cs="Arial"/>
          <w:bCs/>
          <w:szCs w:val="22"/>
        </w:rPr>
        <w:t xml:space="preserve">  </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BB5A93">
      <w:pPr>
        <w:pStyle w:val="Heading1"/>
        <w:sectPr w:rsidR="00921871" w:rsidRPr="009819AA" w:rsidSect="00A777FE">
          <w:footerReference w:type="even" r:id="rId36"/>
          <w:footerReference w:type="default" r:id="rId37"/>
          <w:pgSz w:w="12240" w:h="15840" w:code="1"/>
          <w:pgMar w:top="576" w:right="1440" w:bottom="245" w:left="1260" w:header="720" w:footer="720" w:gutter="0"/>
          <w:cols w:space="720"/>
          <w:docGrid w:linePitch="360"/>
        </w:sectPr>
      </w:pPr>
    </w:p>
    <w:p w14:paraId="4700FF12" w14:textId="77777777" w:rsidR="00757979" w:rsidRDefault="00AA3B67" w:rsidP="00BB5A93">
      <w:pPr>
        <w:pStyle w:val="Heading1"/>
      </w:pPr>
      <w:bookmarkStart w:id="145" w:name="_Toc400531492"/>
      <w:bookmarkStart w:id="146" w:name="_Toc428533963"/>
      <w:r>
        <w:lastRenderedPageBreak/>
        <w:t xml:space="preserve"> </w:t>
      </w:r>
      <w:bookmarkStart w:id="147" w:name="_Toc488831974"/>
      <w:r w:rsidR="00CE00E7">
        <w:t>QUOTE</w:t>
      </w:r>
      <w:r w:rsidR="009808FC">
        <w:t xml:space="preserve"> </w:t>
      </w:r>
      <w:r w:rsidR="00AE354D">
        <w:t>{</w:t>
      </w:r>
      <w:r w:rsidR="00CE00E7">
        <w:t>PROPOSAL</w:t>
      </w:r>
      <w:r w:rsidR="00AE354D">
        <w:t>}</w:t>
      </w:r>
      <w:r w:rsidR="001B3188">
        <w:t xml:space="preserve"> </w:t>
      </w:r>
      <w:r w:rsidR="00757979">
        <w:t>PREPARATION AND SUBMISSION</w:t>
      </w:r>
      <w:bookmarkEnd w:id="145"/>
      <w:bookmarkEnd w:id="146"/>
      <w:bookmarkEnd w:id="147"/>
    </w:p>
    <w:p w14:paraId="0C462A36" w14:textId="77777777" w:rsidR="00757979" w:rsidRPr="00851065" w:rsidRDefault="00757979" w:rsidP="00851065"/>
    <w:p w14:paraId="21AE2CB5" w14:textId="77777777" w:rsidR="00657BE6" w:rsidRDefault="00657BE6" w:rsidP="00657BE6">
      <w:pPr>
        <w:keepNext/>
      </w:pPr>
      <w:r>
        <w:t>Failure to submit information as indicated below may result in your Quote {Proposal}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48" w:name="_Toc400531493"/>
      <w:bookmarkStart w:id="149" w:name="_Toc428533964"/>
      <w:bookmarkStart w:id="150" w:name="_Toc488831975"/>
      <w:r>
        <w:t>General</w:t>
      </w:r>
      <w:bookmarkEnd w:id="148"/>
      <w:bookmarkEnd w:id="149"/>
      <w:bookmarkEnd w:id="150"/>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0C9728FD"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1E0C1701"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1"/>
    </w:p>
    <w:p w14:paraId="68610E7B" w14:textId="77777777" w:rsidR="001D01BB" w:rsidRDefault="001D01BB" w:rsidP="00B238B2"/>
    <w:p w14:paraId="6E756125" w14:textId="77777777" w:rsidR="00B238B2" w:rsidRPr="00851065" w:rsidRDefault="00CE00E7" w:rsidP="00953095">
      <w:pPr>
        <w:pStyle w:val="Heading2"/>
        <w:keepNext/>
      </w:pPr>
      <w:bookmarkStart w:id="152" w:name="_Toc428533965"/>
      <w:bookmarkStart w:id="153" w:name="_Toc48883197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52"/>
      <w:bookmarkEnd w:id="153"/>
    </w:p>
    <w:p w14:paraId="281CA7D4" w14:textId="77777777" w:rsidR="00B238B2" w:rsidRPr="00C65B22" w:rsidRDefault="00B238B2" w:rsidP="00953095">
      <w:pPr>
        <w:keepNext/>
      </w:pPr>
    </w:p>
    <w:p w14:paraId="6E5F2C55" w14:textId="77777777" w:rsidR="00B238B2" w:rsidRPr="00C65B22" w:rsidRDefault="008832E2" w:rsidP="00953095">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54" w:name="_Toc428533966"/>
      <w:bookmarkStart w:id="155" w:name="_Toc48883197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54"/>
      <w:bookmarkEnd w:id="155"/>
    </w:p>
    <w:p w14:paraId="7FCA54FC" w14:textId="77777777" w:rsidR="007F3BD4" w:rsidRPr="00C65B22" w:rsidRDefault="007F3BD4" w:rsidP="0006639D"/>
    <w:p w14:paraId="102B401C" w14:textId="26F43182" w:rsidR="007F3BD4" w:rsidRPr="00C65B22" w:rsidRDefault="00D82935" w:rsidP="00C65B22">
      <w:pPr>
        <w:pStyle w:val="Heading3"/>
      </w:pPr>
      <w:bookmarkStart w:id="156" w:name="_Toc428533967"/>
      <w:bookmarkStart w:id="157" w:name="_Toc48883197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56"/>
      <w:bookmarkEnd w:id="157"/>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1"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58" w:name="_Toc400531497"/>
      <w:bookmarkStart w:id="159" w:name="_Toc428533968"/>
      <w:bookmarkStart w:id="160" w:name="_Toc488831979"/>
      <w:r>
        <w:t xml:space="preserve">HARD COPY </w:t>
      </w:r>
      <w:r w:rsidR="00757979">
        <w:t>SUBMISSION</w:t>
      </w:r>
      <w:bookmarkEnd w:id="158"/>
      <w:bookmarkEnd w:id="159"/>
      <w:bookmarkEnd w:id="160"/>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5B6C1ED4" w:rsidR="005C3F29" w:rsidRPr="00A87CB6" w:rsidRDefault="00A92020" w:rsidP="004F5BE5">
      <w:pPr>
        <w:pStyle w:val="PlainText"/>
        <w:numPr>
          <w:ilvl w:val="0"/>
          <w:numId w:val="19"/>
        </w:numPr>
        <w:rPr>
          <w:rFonts w:eastAsia="MS Mincho"/>
        </w:rPr>
      </w:pPr>
      <w:r w:rsidRPr="00A92020">
        <w:rPr>
          <w:rFonts w:eastAsia="MS Mincho"/>
          <w:b/>
          <w:lang w:val="en-US"/>
        </w:rPr>
        <w:t xml:space="preserve">One (1) </w:t>
      </w:r>
      <w:r w:rsidR="005C3F29" w:rsidRPr="00A92020">
        <w:rPr>
          <w:rFonts w:eastAsia="MS Mincho"/>
          <w:b/>
        </w:rPr>
        <w:t>complete and exact ELECTRONIC copy</w:t>
      </w:r>
      <w:r w:rsidR="005C3F29" w:rsidRPr="00A92020">
        <w:rPr>
          <w:rFonts w:eastAsia="MS Mincho"/>
        </w:rPr>
        <w:t xml:space="preserve"> of the original</w:t>
      </w:r>
      <w:r w:rsidR="005C3F29">
        <w:rPr>
          <w:rFonts w:eastAsia="MS Mincho"/>
        </w:rPr>
        <w:t xml:space="preserve">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PRICE SCHEDULE  SHALL NOT BE INCLUDED ON THIS </w:t>
      </w:r>
      <w:r w:rsidR="00272A83">
        <w:rPr>
          <w:rFonts w:eastAsia="MS Mincho"/>
          <w:b/>
          <w:lang w:val="en-US"/>
        </w:rPr>
        <w:t>ELECTORNIC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161" w:name="_Toc400531498"/>
      <w:bookmarkStart w:id="162" w:name="_Toc428533969"/>
      <w:bookmarkStart w:id="163" w:name="_Toc488831980"/>
      <w:r>
        <w:t>QUOTE</w:t>
      </w:r>
      <w:r w:rsidR="00715AF4">
        <w:t xml:space="preserve"> </w:t>
      </w:r>
      <w:r w:rsidR="00571AFA">
        <w:t>{</w:t>
      </w:r>
      <w:r>
        <w:t>Proposal</w:t>
      </w:r>
      <w:r w:rsidR="00571AFA">
        <w:t>}</w:t>
      </w:r>
      <w:r w:rsidR="00757979">
        <w:t xml:space="preserve"> Content</w:t>
      </w:r>
      <w:bookmarkEnd w:id="161"/>
      <w:bookmarkEnd w:id="162"/>
      <w:bookmarkEnd w:id="163"/>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64" w:name="_Toc108508238"/>
      <w:bookmarkStart w:id="165" w:name="_Toc428533970"/>
      <w:bookmarkStart w:id="166" w:name="_Toc488831981"/>
      <w:r w:rsidRPr="00851065">
        <w:t>Forms</w:t>
      </w:r>
      <w:bookmarkEnd w:id="164"/>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65"/>
      <w:bookmarkEnd w:id="166"/>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67" w:name="_4.4.1.1_Ownership_Disclosure"/>
      <w:bookmarkStart w:id="168" w:name="_4.4.1.1_Signatory_page"/>
      <w:bookmarkEnd w:id="167"/>
      <w:bookmarkEnd w:id="168"/>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05501490"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9" w:name="OLE_LINK5"/>
      <w:bookmarkStart w:id="170" w:name="OLE_LINK6"/>
      <w:r w:rsidR="000462FE" w:rsidRPr="00C65B22">
        <w:rPr>
          <w:rFonts w:eastAsia="MS Mincho"/>
        </w:rPr>
        <w:t xml:space="preserve">Offer and Acceptance </w:t>
      </w:r>
      <w:bookmarkEnd w:id="169"/>
      <w:bookmarkEnd w:id="170"/>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10C447CB" w14:textId="77777777" w:rsidR="00657BE6" w:rsidRDefault="00657BE6" w:rsidP="00851065"/>
    <w:p w14:paraId="55030379" w14:textId="33654FD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74D29AD9" w14:textId="77777777" w:rsidR="00763FC7" w:rsidRDefault="00763FC7" w:rsidP="00C65B22"/>
    <w:p w14:paraId="1571E219" w14:textId="65EC14C4"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w:t>
      </w:r>
      <w:r w:rsidR="00356F9E" w:rsidRPr="00C65B22">
        <w:rPr>
          <w:rFonts w:eastAsia="MS Mincho"/>
        </w:rPr>
        <w:lastRenderedPageBreak/>
        <w:t xml:space="preserve">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4F5BE5">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4F5BE5">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lastRenderedPageBreak/>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115F02" w:rsidRDefault="00757979" w:rsidP="004F5BE5">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A4B53" w:rsidP="00C65B22">
      <w:pPr>
        <w:rPr>
          <w:rFonts w:eastAsia="MS Mincho"/>
          <w:color w:val="000000"/>
        </w:rPr>
      </w:pPr>
      <w:hyperlink r:id="rId44"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lastRenderedPageBreak/>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6"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7D368C">
        <w:rPr>
          <w:rStyle w:val="Hyperlink"/>
          <w:u w:val="none"/>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5DE782E8" w14:textId="77777777" w:rsidR="00A92020" w:rsidRDefault="00A92020" w:rsidP="00757979">
      <w:pPr>
        <w:pStyle w:val="BodyText3"/>
        <w:ind w:right="0"/>
        <w:rPr>
          <w:rFonts w:cs="Arial"/>
          <w:b/>
        </w:rPr>
      </w:pPr>
    </w:p>
    <w:p w14:paraId="1595DA99" w14:textId="77777777" w:rsidR="00A92020" w:rsidRDefault="00A92020" w:rsidP="00757979">
      <w:pPr>
        <w:pStyle w:val="BodyText3"/>
        <w:ind w:right="0"/>
        <w:rPr>
          <w:rFonts w:cs="Arial"/>
          <w:b/>
        </w:rPr>
      </w:pPr>
    </w:p>
    <w:p w14:paraId="30EFCAAB" w14:textId="77777777" w:rsidR="00A92020" w:rsidRDefault="00A92020" w:rsidP="00757979">
      <w:pPr>
        <w:pStyle w:val="BodyText3"/>
        <w:ind w:right="0"/>
        <w:rPr>
          <w:rFonts w:cs="Arial"/>
          <w:b/>
        </w:rPr>
      </w:pPr>
    </w:p>
    <w:p w14:paraId="7A3EC69A" w14:textId="77777777" w:rsidR="00A92020" w:rsidRDefault="00A92020" w:rsidP="00757979">
      <w:pPr>
        <w:pStyle w:val="BodyText3"/>
        <w:ind w:right="0"/>
        <w:rPr>
          <w:rFonts w:cs="Arial"/>
          <w:b/>
        </w:rPr>
      </w:pPr>
    </w:p>
    <w:p w14:paraId="731E066D" w14:textId="77777777" w:rsidR="00757979" w:rsidRPr="006F1449" w:rsidRDefault="00757979" w:rsidP="00757979">
      <w:pPr>
        <w:pStyle w:val="Heading4"/>
      </w:pPr>
      <w:r w:rsidRPr="006F1449">
        <w:lastRenderedPageBreak/>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81609E" w14:textId="77777777" w:rsidR="00AA3B67" w:rsidRPr="00083A7A" w:rsidRDefault="00AA3B67" w:rsidP="00C65B22">
      <w:pPr>
        <w:rPr>
          <w:b/>
        </w:rPr>
      </w:pPr>
    </w:p>
    <w:p w14:paraId="57646656" w14:textId="44B52E9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41B6E262" w14:textId="77777777" w:rsidR="00757979" w:rsidRDefault="00757979" w:rsidP="00851065"/>
    <w:p w14:paraId="4F1C8243" w14:textId="77777777" w:rsidR="00A92020" w:rsidRDefault="00A92020" w:rsidP="00A92020">
      <w:pPr>
        <w:pStyle w:val="BodyText3"/>
        <w:rPr>
          <w:rFonts w:cs="Arial"/>
          <w:b/>
        </w:rPr>
      </w:pPr>
      <w:r>
        <w:t>Not applicable to this procurement.</w:t>
      </w:r>
    </w:p>
    <w:p w14:paraId="7D0F4D7C" w14:textId="77777777" w:rsidR="00A92020" w:rsidRDefault="00A92020" w:rsidP="00851065"/>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4E324C4C" w14:textId="77777777" w:rsidR="00A92020" w:rsidRDefault="00A92020" w:rsidP="00A92020">
      <w:pPr>
        <w:pStyle w:val="BodyText3"/>
        <w:rPr>
          <w:rFonts w:cs="Arial"/>
          <w:b/>
        </w:rPr>
      </w:pPr>
      <w:r>
        <w:t>Not applicable to this procurement.</w:t>
      </w:r>
    </w:p>
    <w:p w14:paraId="4751532E" w14:textId="77777777" w:rsidR="008B4AED" w:rsidRPr="008B4AED" w:rsidRDefault="008B4AED" w:rsidP="008B4AED"/>
    <w:p w14:paraId="6CA9FA35" w14:textId="77777777" w:rsidR="00757979" w:rsidRDefault="00757979" w:rsidP="00757979">
      <w:pPr>
        <w:pStyle w:val="Heading4"/>
      </w:pPr>
      <w:r w:rsidRPr="00FC6592">
        <w:t>BID SECURITY</w:t>
      </w:r>
    </w:p>
    <w:p w14:paraId="631E528B" w14:textId="77777777" w:rsidR="007704F4" w:rsidRDefault="007704F4" w:rsidP="007704F4"/>
    <w:p w14:paraId="497C8C77" w14:textId="77777777" w:rsidR="00A92020" w:rsidRDefault="00A92020" w:rsidP="00A92020">
      <w:pPr>
        <w:pStyle w:val="BodyText3"/>
        <w:rPr>
          <w:rFonts w:cs="Arial"/>
          <w:b/>
        </w:rPr>
      </w:pPr>
      <w:r>
        <w:t>Not applicable to this procurement.</w:t>
      </w:r>
    </w:p>
    <w:p w14:paraId="6C41CA20" w14:textId="77777777" w:rsidR="001848F0" w:rsidRDefault="001848F0" w:rsidP="00757979">
      <w:pPr>
        <w:pStyle w:val="BodyText3"/>
        <w:rPr>
          <w:b/>
        </w:rPr>
      </w:pPr>
    </w:p>
    <w:p w14:paraId="32F418D9" w14:textId="77777777" w:rsidR="00757979" w:rsidRDefault="00757979" w:rsidP="00757979">
      <w:pPr>
        <w:pStyle w:val="Heading3"/>
      </w:pPr>
      <w:bookmarkStart w:id="171" w:name="_Toc400531500"/>
      <w:bookmarkStart w:id="172" w:name="_Toc428533971"/>
      <w:bookmarkStart w:id="173" w:name="_Toc48883198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71"/>
      <w:r w:rsidR="0060080E">
        <w:t>{</w:t>
      </w:r>
      <w:r w:rsidR="00CE00E7">
        <w:t>Proposal</w:t>
      </w:r>
      <w:r w:rsidR="0060080E">
        <w:t>}</w:t>
      </w:r>
      <w:bookmarkEnd w:id="172"/>
      <w:bookmarkEnd w:id="173"/>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w:t>
      </w:r>
      <w:r w:rsidRPr="00C65B22">
        <w:lastRenderedPageBreak/>
        <w:t xml:space="preserve">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BC29552" w14:textId="77777777" w:rsidR="00A92020" w:rsidRDefault="00A92020" w:rsidP="00A92020">
      <w:pPr>
        <w:pStyle w:val="BodyText3"/>
        <w:rPr>
          <w:rFonts w:cs="Arial"/>
          <w:b/>
        </w:rPr>
      </w:pPr>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Default="00A86608" w:rsidP="00A86608">
      <w:pPr>
        <w:rPr>
          <w:rFonts w:cs="Arial"/>
          <w:b/>
          <w:szCs w:val="22"/>
        </w:rPr>
      </w:pPr>
    </w:p>
    <w:p w14:paraId="47A92690" w14:textId="77777777" w:rsidR="00A92020" w:rsidRDefault="00A92020" w:rsidP="00A92020">
      <w:pPr>
        <w:pStyle w:val="BodyText3"/>
        <w:rPr>
          <w:rFonts w:cs="Arial"/>
          <w:b/>
        </w:rPr>
      </w:pPr>
      <w:r>
        <w:t>Not applicable to this procurement.</w:t>
      </w:r>
    </w:p>
    <w:p w14:paraId="12E71F51" w14:textId="77777777" w:rsidR="00A92020" w:rsidRPr="00036796" w:rsidRDefault="00A92020" w:rsidP="00A86608">
      <w:pPr>
        <w:rPr>
          <w:rFonts w:cs="Arial"/>
          <w:b/>
          <w:szCs w:val="22"/>
        </w:rPr>
      </w:pPr>
    </w:p>
    <w:p w14:paraId="1CC60DFE" w14:textId="77777777" w:rsidR="00A86608" w:rsidRPr="00AB1466" w:rsidRDefault="00A86608" w:rsidP="00A86608">
      <w:pPr>
        <w:pStyle w:val="Heading3"/>
        <w:rPr>
          <w:rFonts w:eastAsia="MS Mincho"/>
        </w:rPr>
      </w:pPr>
      <w:bookmarkStart w:id="174" w:name="_Toc449428257"/>
      <w:bookmarkStart w:id="175" w:name="_Toc488831983"/>
      <w:r>
        <w:rPr>
          <w:rFonts w:eastAsia="MS Mincho"/>
        </w:rPr>
        <w:t>SUBmittals</w:t>
      </w:r>
      <w:bookmarkEnd w:id="174"/>
      <w:bookmarkEnd w:id="175"/>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8"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Vendor {Bidder} </w:t>
      </w:r>
      <w:r w:rsidRPr="00824DE3">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6C58601E" w14:textId="14437FF3"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824DE3">
        <w:rPr>
          <w:rFonts w:cs="Arial"/>
        </w:rPr>
        <w:t xml:space="preserve">three (3) business </w:t>
      </w:r>
      <w:r w:rsidRPr="007664C5">
        <w:rPr>
          <w:rFonts w:cs="Arial"/>
        </w:rPr>
        <w:t>days of request by the State.</w:t>
      </w:r>
    </w:p>
    <w:p w14:paraId="63BA565E" w14:textId="77777777" w:rsidR="006E51AF" w:rsidRPr="006E51AF" w:rsidRDefault="006E51AF" w:rsidP="006E51AF"/>
    <w:p w14:paraId="7B17493B" w14:textId="26D069D9" w:rsidR="00275BFB" w:rsidRPr="00824DE3" w:rsidRDefault="00824DE3" w:rsidP="00275BFB">
      <w:pPr>
        <w:pStyle w:val="Heading4"/>
      </w:pPr>
      <w:r w:rsidRPr="00824DE3">
        <w:rPr>
          <w:rFonts w:cs="Arial"/>
        </w:rPr>
        <w:t>MANUFACTURER’S CERTIFICATION</w:t>
      </w:r>
    </w:p>
    <w:p w14:paraId="12D4719D" w14:textId="77777777" w:rsidR="00275BFB" w:rsidRDefault="00275BFB" w:rsidP="00275BFB"/>
    <w:p w14:paraId="61507699" w14:textId="23369D51" w:rsidR="00824DE3" w:rsidRPr="00AB62B7" w:rsidRDefault="00824DE3" w:rsidP="00824DE3">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unit specified.  The State reserves the right to request such certification and to require that such certification be delivered within </w:t>
      </w:r>
      <w:r>
        <w:rPr>
          <w:rFonts w:eastAsia="MS Mincho" w:cs="Arial"/>
          <w:color w:val="000000"/>
          <w:szCs w:val="22"/>
        </w:rPr>
        <w:t xml:space="preserve">three </w:t>
      </w:r>
      <w:r w:rsidRPr="00AB62B7">
        <w:rPr>
          <w:rFonts w:eastAsia="MS Mincho" w:cs="Arial"/>
          <w:color w:val="000000"/>
          <w:szCs w:val="22"/>
        </w:rPr>
        <w:t>(</w:t>
      </w:r>
      <w:r>
        <w:rPr>
          <w:rFonts w:eastAsia="MS Mincho" w:cs="Arial"/>
          <w:color w:val="000000"/>
          <w:szCs w:val="22"/>
        </w:rPr>
        <w:t>3</w:t>
      </w:r>
      <w:r w:rsidRPr="00AB62B7">
        <w:rPr>
          <w:rFonts w:eastAsia="MS Mincho" w:cs="Arial"/>
          <w:color w:val="000000"/>
          <w:szCs w:val="22"/>
        </w:rPr>
        <w:t xml:space="preserve">) business days from the time it is requested.  </w:t>
      </w:r>
    </w:p>
    <w:p w14:paraId="65C1C183" w14:textId="77777777" w:rsidR="00275BFB" w:rsidRPr="00275BFB" w:rsidRDefault="00275BFB" w:rsidP="00275BFB"/>
    <w:p w14:paraId="0A6D13D2" w14:textId="0AE1D973" w:rsidR="00275BFB" w:rsidRPr="00275BFB" w:rsidRDefault="00A86608" w:rsidP="00275BFB">
      <w:pPr>
        <w:pStyle w:val="Heading4"/>
      </w:pPr>
      <w:r w:rsidRPr="00AB1466">
        <w:t xml:space="preserve">PRODUCT </w:t>
      </w:r>
      <w:r w:rsidR="00824DE3">
        <w:t>LITERATURE AND MANUFACTURER’S SPECIFICATIONS</w:t>
      </w:r>
    </w:p>
    <w:p w14:paraId="468089EC" w14:textId="77777777" w:rsidR="00A86608" w:rsidRDefault="00A86608" w:rsidP="00A86608">
      <w:pPr>
        <w:pStyle w:val="BodyText3"/>
        <w:rPr>
          <w:rFonts w:cs="Arial"/>
        </w:rPr>
      </w:pPr>
    </w:p>
    <w:p w14:paraId="61D63615" w14:textId="77777777" w:rsidR="00824DE3" w:rsidRPr="00AB62B7" w:rsidRDefault="00824DE3" w:rsidP="00824DE3">
      <w:pPr>
        <w:ind w:right="108"/>
        <w:rPr>
          <w:rFonts w:cs="Arial"/>
          <w:color w:val="000000"/>
          <w:szCs w:val="22"/>
        </w:rPr>
      </w:pPr>
      <w:r w:rsidRPr="00AB62B7">
        <w:rPr>
          <w:rFonts w:cs="Arial"/>
          <w:color w:val="000000"/>
          <w:szCs w:val="22"/>
        </w:rPr>
        <w:t xml:space="preserve">The Vendor {Bidder} must submit manufacturer’s specification sheets and </w:t>
      </w:r>
      <w:r>
        <w:rPr>
          <w:rFonts w:cs="Arial"/>
          <w:color w:val="000000"/>
          <w:szCs w:val="22"/>
        </w:rPr>
        <w:t xml:space="preserve">product literature </w:t>
      </w:r>
      <w:r w:rsidRPr="00AB62B7">
        <w:rPr>
          <w:rFonts w:cs="Arial"/>
          <w:color w:val="000000"/>
          <w:szCs w:val="22"/>
        </w:rPr>
        <w:t xml:space="preserve">for the unit it proposes to furnish.  All submittals should be properly labeled, showing the Vendor’s {Bidder’s} name and Quote {Proposal} number.  The Vendor {Bidder} should also provide manufacturer’s drawing, schematics and blueprints, if available.  </w:t>
      </w:r>
    </w:p>
    <w:p w14:paraId="71E59EF7" w14:textId="77777777" w:rsidR="00824DE3" w:rsidRPr="00AB62B7" w:rsidRDefault="00824DE3" w:rsidP="00824DE3">
      <w:pPr>
        <w:ind w:right="108"/>
        <w:rPr>
          <w:rFonts w:eastAsia="MS Mincho" w:cs="Arial"/>
          <w:color w:val="000000"/>
          <w:szCs w:val="22"/>
        </w:rPr>
      </w:pPr>
    </w:p>
    <w:p w14:paraId="111053AF" w14:textId="77777777" w:rsidR="00824DE3" w:rsidRPr="00AB62B7" w:rsidRDefault="00824DE3" w:rsidP="00824DE3">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manufacturer’s specification sheets and </w:t>
      </w:r>
      <w:r>
        <w:rPr>
          <w:rFonts w:cs="Arial"/>
          <w:color w:val="000000"/>
          <w:szCs w:val="22"/>
        </w:rPr>
        <w:t>product literature</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3A670E0E" w14:textId="77777777" w:rsidR="00824DE3" w:rsidRDefault="00824DE3" w:rsidP="00824DE3">
      <w:pPr>
        <w:pStyle w:val="BodyText3"/>
        <w:rPr>
          <w:rFonts w:cs="Arial"/>
          <w:highlight w:val="green"/>
        </w:rPr>
      </w:pPr>
    </w:p>
    <w:p w14:paraId="1E9312BE" w14:textId="77777777" w:rsidR="00824DE3" w:rsidRDefault="00824DE3" w:rsidP="00824DE3">
      <w:pPr>
        <w:pStyle w:val="BodyText3"/>
        <w:rPr>
          <w:rFonts w:cs="Arial"/>
        </w:rPr>
      </w:pPr>
      <w:r w:rsidRPr="00A15879">
        <w:rPr>
          <w:rFonts w:cs="Arial"/>
        </w:rPr>
        <w:t xml:space="preserve">If the </w:t>
      </w:r>
      <w:r>
        <w:rPr>
          <w:rFonts w:cs="Arial"/>
        </w:rPr>
        <w:t>Vendor {Bidder} is submitting its Quote {Proposal} electronically, the maximum file size shall not exceed 15 megabytes.  If the Vendor {Bidder} attempts to upload a large pdf file, for example, a specification sheet or catalog, it may be necessary to break the pdf file into smaller files to permit the document(s) to be uploaded.  The Vendor {Bidder} can also submit the files via hard copy submission.  Refer to Section 4.3.2 of this Bid Solicitation {RFP}.</w:t>
      </w:r>
    </w:p>
    <w:p w14:paraId="3130D451" w14:textId="77777777" w:rsidR="00A86608" w:rsidRPr="007664C5" w:rsidRDefault="00A86608" w:rsidP="00A86608">
      <w:pPr>
        <w:pStyle w:val="BodyText3"/>
        <w:rPr>
          <w:rFonts w:cs="Arial"/>
        </w:rPr>
      </w:pPr>
    </w:p>
    <w:p w14:paraId="394DE432" w14:textId="126DC94D" w:rsidR="00A86608" w:rsidRPr="00AB1466" w:rsidRDefault="00824DE3" w:rsidP="00A86608">
      <w:pPr>
        <w:pStyle w:val="Heading4"/>
        <w:rPr>
          <w:rFonts w:eastAsia="MS Mincho"/>
        </w:rPr>
      </w:pPr>
      <w:r>
        <w:rPr>
          <w:rFonts w:eastAsia="MS Mincho"/>
        </w:rPr>
        <w:t>list of aftermarket installers</w:t>
      </w:r>
    </w:p>
    <w:p w14:paraId="7C38118D" w14:textId="77777777" w:rsidR="00A86608" w:rsidRDefault="00A86608" w:rsidP="00A86608">
      <w:pPr>
        <w:pStyle w:val="BodyText3"/>
        <w:rPr>
          <w:rFonts w:cs="Arial"/>
        </w:rPr>
      </w:pPr>
    </w:p>
    <w:p w14:paraId="632E9EFF" w14:textId="77777777" w:rsidR="00824DE3" w:rsidRPr="00CC1146" w:rsidRDefault="00824DE3" w:rsidP="00824DE3">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 xml:space="preserve">.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76" w:name="_Toc488831984"/>
      <w:r>
        <w:t xml:space="preserve">Financial Capability of the </w:t>
      </w:r>
      <w:r w:rsidR="00526170">
        <w:t xml:space="preserve">Vendor </w:t>
      </w:r>
      <w:r w:rsidR="00571AFA">
        <w:t>{Bidder}</w:t>
      </w:r>
      <w:bookmarkEnd w:id="176"/>
    </w:p>
    <w:p w14:paraId="06E5C515" w14:textId="77777777" w:rsidR="00757979" w:rsidRDefault="00757979" w:rsidP="00C65B22"/>
    <w:p w14:paraId="37C67558" w14:textId="2C8F956E" w:rsidR="00757979" w:rsidRDefault="0030100F" w:rsidP="00C65B22">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r w:rsidR="00757979"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w:t>
      </w:r>
      <w:r w:rsidRPr="00F85DB9">
        <w:lastRenderedPageBreak/>
        <w:t xml:space="preserve">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77" w:name="_Toc400531503"/>
      <w:bookmarkStart w:id="178" w:name="_Toc428533974"/>
      <w:bookmarkStart w:id="179" w:name="_Toc488831985"/>
      <w:r w:rsidRPr="00A63346">
        <w:rPr>
          <w:rFonts w:eastAsia="MS Mincho"/>
        </w:rPr>
        <w:t>PRICE schedule</w:t>
      </w:r>
      <w:r>
        <w:rPr>
          <w:rFonts w:eastAsia="MS Mincho"/>
        </w:rPr>
        <w:t>/SHEET</w:t>
      </w:r>
      <w:bookmarkEnd w:id="177"/>
      <w:bookmarkEnd w:id="178"/>
      <w:bookmarkEnd w:id="179"/>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824DE3">
        <w:rPr>
          <w:rStyle w:val="IntenseEmphasis"/>
          <w:rFonts w:cs="Arial"/>
          <w:b/>
          <w:color w:val="00B050"/>
        </w:rPr>
        <w:t>NJ</w:t>
      </w:r>
      <w:r w:rsidRPr="00824DE3">
        <w:rPr>
          <w:rStyle w:val="IntenseEmphasis"/>
          <w:rFonts w:cs="Arial"/>
          <w:b/>
          <w:color w:val="0070C0"/>
        </w:rPr>
        <w:t>START</w:t>
      </w:r>
      <w:r w:rsidR="00A448BE">
        <w:t xml:space="preserve">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Default="00A86608" w:rsidP="00A86608">
      <w:pPr>
        <w:pStyle w:val="BodyText3"/>
        <w:rPr>
          <w:rFonts w:cs="Arial"/>
        </w:rPr>
      </w:pPr>
    </w:p>
    <w:p w14:paraId="524D9FF3" w14:textId="77777777" w:rsidR="00824DE3" w:rsidRPr="00BA1EDE" w:rsidRDefault="00824DE3" w:rsidP="00824DE3">
      <w:pPr>
        <w:pStyle w:val="ListParagraph"/>
        <w:numPr>
          <w:ilvl w:val="0"/>
          <w:numId w:val="48"/>
        </w:numPr>
      </w:pPr>
      <w:r w:rsidRPr="00BA1EDE">
        <w:t xml:space="preserve">Step 1 – The Vendor {Bidder} shall insert a firm, fixed price in US dollars in the Unit Price column on the price sheet for price lines 1 and 2.  </w:t>
      </w:r>
    </w:p>
    <w:p w14:paraId="06FDFBCE" w14:textId="77777777" w:rsidR="00824DE3" w:rsidRPr="00BA1EDE" w:rsidRDefault="00824DE3" w:rsidP="00824DE3">
      <w:pPr>
        <w:pStyle w:val="ListParagraph"/>
      </w:pPr>
    </w:p>
    <w:p w14:paraId="58B1CF19" w14:textId="77777777" w:rsidR="00824DE3" w:rsidRPr="00BA1EDE" w:rsidRDefault="00824DE3" w:rsidP="00824DE3">
      <w:pPr>
        <w:ind w:left="720"/>
      </w:pPr>
      <w:r w:rsidRPr="00BA1EDE">
        <w:t xml:space="preserve">For price line 1, a Vendor {Bidder} must insert the make and model information applicable to the crawler/dozer being offered.  </w:t>
      </w:r>
    </w:p>
    <w:p w14:paraId="3862D3F0" w14:textId="77777777" w:rsidR="00824DE3" w:rsidRPr="00BF3556" w:rsidRDefault="00824DE3" w:rsidP="00824DE3">
      <w:pPr>
        <w:pStyle w:val="BodyText3"/>
        <w:rPr>
          <w:highlight w:val="magenta"/>
        </w:rPr>
      </w:pPr>
    </w:p>
    <w:p w14:paraId="42698092" w14:textId="77777777" w:rsidR="00824DE3" w:rsidRPr="00BA1EDE" w:rsidRDefault="00824DE3" w:rsidP="00824DE3">
      <w:pPr>
        <w:pStyle w:val="ListParagraph"/>
        <w:numPr>
          <w:ilvl w:val="0"/>
          <w:numId w:val="48"/>
        </w:numPr>
        <w:rPr>
          <w:szCs w:val="22"/>
        </w:rPr>
      </w:pPr>
      <w:r w:rsidRPr="00BA1EDE">
        <w:rPr>
          <w:rFonts w:cs="Arial"/>
          <w:szCs w:val="22"/>
        </w:rPr>
        <w:t xml:space="preserve">Step 2 – The Vendor {Bidder} shall enter the days required to make delivery upon receipt of an order into the “Delivery Days After Receipt of Order” field of the Price Sheet.  </w:t>
      </w:r>
      <w:r w:rsidRPr="00BA1EDE">
        <w:rPr>
          <w:szCs w:val="22"/>
        </w:rPr>
        <w:t xml:space="preserve">If the </w:t>
      </w:r>
      <w:r w:rsidRPr="00BA1EDE">
        <w:rPr>
          <w:rFonts w:cs="Arial"/>
          <w:szCs w:val="22"/>
        </w:rPr>
        <w:t>“Delivery Days ARO” field</w:t>
      </w:r>
      <w:r w:rsidRPr="00BA1EDE">
        <w:rPr>
          <w:szCs w:val="22"/>
        </w:rPr>
        <w:t xml:space="preserve"> is left blank, then the delivery days shall default to the delivery days set forth in Section 4.4.5.4. </w:t>
      </w:r>
    </w:p>
    <w:p w14:paraId="64762778" w14:textId="77777777" w:rsidR="00824DE3" w:rsidRPr="00BF3556" w:rsidRDefault="00824DE3" w:rsidP="00824DE3">
      <w:pPr>
        <w:pStyle w:val="ListParagraph"/>
        <w:rPr>
          <w:szCs w:val="22"/>
          <w:highlight w:val="magenta"/>
        </w:rPr>
      </w:pPr>
    </w:p>
    <w:p w14:paraId="23D51CE8" w14:textId="77777777" w:rsidR="00824DE3" w:rsidRPr="00BA1EDE" w:rsidRDefault="00824DE3" w:rsidP="00824DE3">
      <w:pPr>
        <w:numPr>
          <w:ilvl w:val="0"/>
          <w:numId w:val="48"/>
        </w:numPr>
        <w:autoSpaceDE w:val="0"/>
        <w:autoSpaceDN w:val="0"/>
        <w:adjustRightInd w:val="0"/>
        <w:rPr>
          <w:rFonts w:cs="Arial"/>
          <w:szCs w:val="22"/>
        </w:rPr>
      </w:pPr>
      <w:r w:rsidRPr="00BA1EDE">
        <w:rPr>
          <w:rFonts w:cs="Arial"/>
          <w:szCs w:val="22"/>
        </w:rPr>
        <w:t xml:space="preserve">Step 3 – The Vendor {Bidder} should enter the cash discount for expedited payments into the “Cash Discount” field of the Price Sheet.  If the Vendor {Bidder} leaves the “Cash Discount” field blank, it shall mean that the Vendor {Bidder} is not offering a cash discount. </w:t>
      </w:r>
    </w:p>
    <w:p w14:paraId="41C2C2DA" w14:textId="77777777" w:rsidR="00824DE3" w:rsidRPr="00BF3556" w:rsidRDefault="00824DE3" w:rsidP="00824DE3">
      <w:pPr>
        <w:tabs>
          <w:tab w:val="left" w:pos="920"/>
        </w:tabs>
        <w:rPr>
          <w:highlight w:val="magenta"/>
        </w:rPr>
      </w:pPr>
    </w:p>
    <w:p w14:paraId="74DA014B" w14:textId="77777777" w:rsidR="00824DE3" w:rsidRDefault="00824DE3" w:rsidP="00824DE3">
      <w:r>
        <w:lastRenderedPageBreak/>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67102D1" w14:textId="77777777" w:rsidR="00824DE3" w:rsidRPr="00794FC0" w:rsidRDefault="00824DE3" w:rsidP="00824DE3">
      <w:pPr>
        <w:pStyle w:val="ListParagraph"/>
        <w:rPr>
          <w:szCs w:val="22"/>
        </w:rPr>
      </w:pPr>
    </w:p>
    <w:p w14:paraId="1886028A" w14:textId="77777777" w:rsidR="00824DE3" w:rsidRPr="00794FC0" w:rsidRDefault="00824DE3" w:rsidP="00824DE3">
      <w:pPr>
        <w:jc w:val="left"/>
        <w:rPr>
          <w:rFonts w:cs="Arial"/>
          <w:szCs w:val="22"/>
        </w:rPr>
      </w:pPr>
      <w:r w:rsidRPr="00794FC0">
        <w:rPr>
          <w:rFonts w:ascii="Arial Narrow" w:hAnsi="Arial Narrow" w:cs="Arial"/>
          <w:szCs w:val="22"/>
        </w:rPr>
        <w:t xml:space="preserve">4.4.5.2.1 </w:t>
      </w:r>
      <w:r w:rsidRPr="00794FC0">
        <w:rPr>
          <w:rFonts w:cs="Arial"/>
          <w:szCs w:val="22"/>
        </w:rPr>
        <w:t xml:space="preserve"> </w:t>
      </w:r>
      <w:r w:rsidRPr="00794FC0">
        <w:rPr>
          <w:rFonts w:cs="Arial"/>
          <w:color w:val="000000"/>
          <w:szCs w:val="22"/>
        </w:rPr>
        <w:t>There are two (2) price lines, which are itemized in the table of contents at the beginning of this Bid Solicitation {RFP}.  Price lines 1 and 2 are grouped to create a single award.  Vendors {</w:t>
      </w:r>
      <w:r w:rsidRPr="00794FC0">
        <w:rPr>
          <w:rFonts w:cs="Arial"/>
          <w:szCs w:val="22"/>
        </w:rPr>
        <w:t xml:space="preserve">Bidders} must bid firm, fixed prices in US dollars on price lines 1 and 2 to be a qualified Vendor {Bidder}.  </w:t>
      </w:r>
      <w:r w:rsidRPr="00794FC0">
        <w:rPr>
          <w:rFonts w:cs="Arial"/>
          <w:b/>
          <w:szCs w:val="22"/>
        </w:rPr>
        <w:t>A Quote {Proposal} containing all-inclusive total group price on price line 1, for example, shall be rejected.</w:t>
      </w:r>
      <w:r w:rsidRPr="00794FC0">
        <w:rPr>
          <w:rFonts w:cs="Arial"/>
          <w:szCs w:val="22"/>
        </w:rPr>
        <w:t xml:space="preserve">  If a Quote {Proposal} is rejected, or determined to be non-responsive, for any of the price line 1 and 2 items, the entire Quote {Proposal} shall be rejected, or determined to be non-responsive. </w:t>
      </w:r>
      <w:r w:rsidRPr="00794FC0">
        <w:rPr>
          <w:rFonts w:cs="Arial"/>
          <w:color w:val="000000"/>
          <w:szCs w:val="22"/>
        </w:rPr>
        <w:t xml:space="preserve"> </w:t>
      </w:r>
    </w:p>
    <w:p w14:paraId="681C3036" w14:textId="77777777" w:rsidR="00824DE3" w:rsidRPr="00BF3556" w:rsidRDefault="00824DE3" w:rsidP="00824DE3">
      <w:pPr>
        <w:jc w:val="left"/>
        <w:rPr>
          <w:rFonts w:cs="Arial"/>
          <w:color w:val="000000"/>
          <w:szCs w:val="22"/>
          <w:highlight w:val="magenta"/>
        </w:rPr>
      </w:pPr>
    </w:p>
    <w:p w14:paraId="1C727DC8" w14:textId="77777777" w:rsidR="00824DE3" w:rsidRPr="00BF3556" w:rsidRDefault="00824DE3" w:rsidP="00824DE3">
      <w:pPr>
        <w:jc w:val="left"/>
        <w:rPr>
          <w:rFonts w:cs="Arial"/>
          <w:szCs w:val="22"/>
          <w:highlight w:val="magenta"/>
        </w:rPr>
      </w:pPr>
      <w:r w:rsidRPr="00794FC0">
        <w:rPr>
          <w:rFonts w:ascii="Arial Narrow" w:hAnsi="Arial Narrow" w:cs="Arial"/>
          <w:szCs w:val="22"/>
        </w:rPr>
        <w:t>4.4.5.2.2</w:t>
      </w:r>
      <w:r w:rsidRPr="00794FC0">
        <w:rPr>
          <w:rFonts w:cs="Arial"/>
          <w:szCs w:val="22"/>
        </w:rPr>
        <w:t xml:space="preserve">  Price lines are grouped for Quote {Proposal} evaluation purposes only.  </w:t>
      </w:r>
    </w:p>
    <w:p w14:paraId="6F50264A" w14:textId="77777777" w:rsidR="00824DE3" w:rsidRPr="00794FC0" w:rsidRDefault="00824DE3" w:rsidP="00824DE3">
      <w:pPr>
        <w:jc w:val="left"/>
        <w:rPr>
          <w:rFonts w:cs="Arial"/>
          <w:szCs w:val="22"/>
        </w:rPr>
      </w:pPr>
    </w:p>
    <w:p w14:paraId="70D9CD68" w14:textId="2DBDA269" w:rsidR="00824DE3" w:rsidRPr="00794FC0" w:rsidRDefault="00824DE3" w:rsidP="00824DE3">
      <w:pPr>
        <w:jc w:val="left"/>
        <w:rPr>
          <w:rFonts w:cs="Arial"/>
          <w:szCs w:val="22"/>
        </w:rPr>
      </w:pPr>
      <w:r w:rsidRPr="00794FC0">
        <w:rPr>
          <w:rFonts w:ascii="Arial Narrow" w:hAnsi="Arial Narrow" w:cs="Arial"/>
          <w:szCs w:val="22"/>
        </w:rPr>
        <w:t>4.4.5.2.3</w:t>
      </w:r>
      <w:r w:rsidRPr="00794FC0">
        <w:rPr>
          <w:rFonts w:cs="Arial"/>
          <w:szCs w:val="22"/>
        </w:rPr>
        <w:t xml:space="preserve"> Vendors {Bidders} may offer more than one make and/or model.  If the Vendor {Bidder} is offering more than one make and/or model , the Vendor {Bidder} must copy the price sheet and complete for each make and/or model offered with its Quote {Proposal}. </w:t>
      </w:r>
    </w:p>
    <w:p w14:paraId="6EA9F79A" w14:textId="77777777" w:rsidR="00824DE3" w:rsidRPr="00794FC0" w:rsidRDefault="00824DE3" w:rsidP="00824DE3">
      <w:pPr>
        <w:jc w:val="left"/>
        <w:rPr>
          <w:rFonts w:cs="Arial"/>
          <w:szCs w:val="22"/>
        </w:rPr>
      </w:pPr>
    </w:p>
    <w:p w14:paraId="098CD3A6" w14:textId="77777777" w:rsidR="00824DE3" w:rsidRPr="00794FC0" w:rsidRDefault="00824DE3" w:rsidP="00824DE3">
      <w:pPr>
        <w:jc w:val="left"/>
        <w:rPr>
          <w:rFonts w:cs="Arial"/>
          <w:szCs w:val="22"/>
        </w:rPr>
      </w:pPr>
      <w:r w:rsidRPr="00794FC0">
        <w:rPr>
          <w:rFonts w:ascii="Arial Narrow" w:hAnsi="Arial Narrow" w:cs="Arial"/>
          <w:szCs w:val="22"/>
        </w:rPr>
        <w:t xml:space="preserve">4.4.5.2.4 </w:t>
      </w:r>
      <w:r w:rsidRPr="00794FC0">
        <w:rPr>
          <w:rFonts w:cs="Arial"/>
          <w:szCs w:val="22"/>
        </w:rPr>
        <w:t xml:space="preserve"> The unit is specified in two parts: Vehicle Specifications – General Provisions (3.3) and Vehicle Specifications – Technical Provisions (3.4).  Thus, price bid for the specified unit shall include, among other items, such as delivery and inspection, costs of General Provisions and Technical Provisions.</w:t>
      </w:r>
    </w:p>
    <w:p w14:paraId="7AA02ECA" w14:textId="77777777" w:rsidR="00824DE3" w:rsidRPr="00794FC0" w:rsidRDefault="00824DE3" w:rsidP="00824DE3">
      <w:pPr>
        <w:jc w:val="left"/>
        <w:rPr>
          <w:rFonts w:cs="Arial"/>
          <w:szCs w:val="22"/>
        </w:rPr>
      </w:pPr>
    </w:p>
    <w:p w14:paraId="6E2FF105" w14:textId="7D753EE1" w:rsidR="00824DE3" w:rsidRPr="00794FC0" w:rsidRDefault="00824DE3" w:rsidP="00824DE3">
      <w:pPr>
        <w:jc w:val="left"/>
        <w:rPr>
          <w:rFonts w:cs="Arial"/>
          <w:szCs w:val="22"/>
        </w:rPr>
      </w:pPr>
      <w:r w:rsidRPr="00794FC0">
        <w:rPr>
          <w:rFonts w:ascii="Arial Narrow" w:hAnsi="Arial Narrow" w:cs="Arial"/>
          <w:szCs w:val="22"/>
        </w:rPr>
        <w:t xml:space="preserve">4.4.5.2.5 </w:t>
      </w:r>
      <w:r w:rsidRPr="00794FC0">
        <w:rPr>
          <w:rFonts w:cs="Arial"/>
          <w:szCs w:val="22"/>
        </w:rPr>
        <w:t xml:space="preserve"> Quantity (third column - "quantity") shown on each price line is for Quote {Proposal} evaluation purposes only.  The State guarantees neither any minimum or average or maximum quantity per order nor total quantity during </w:t>
      </w:r>
      <w:r w:rsidR="00E02E05">
        <w:rPr>
          <w:rFonts w:cs="Arial"/>
          <w:szCs w:val="22"/>
        </w:rPr>
        <w:t xml:space="preserve">the </w:t>
      </w:r>
      <w:r w:rsidRPr="00794FC0">
        <w:rPr>
          <w:rFonts w:cs="Arial"/>
          <w:szCs w:val="22"/>
        </w:rPr>
        <w:t>Blanket P.O. {Contract} term, including any extension thereof.</w:t>
      </w:r>
    </w:p>
    <w:p w14:paraId="403E2D8D" w14:textId="77777777" w:rsidR="00824DE3" w:rsidRPr="00794FC0" w:rsidRDefault="00824DE3" w:rsidP="00824DE3">
      <w:pPr>
        <w:jc w:val="left"/>
        <w:rPr>
          <w:rFonts w:cs="Arial"/>
          <w:szCs w:val="22"/>
        </w:rPr>
      </w:pPr>
    </w:p>
    <w:p w14:paraId="2C6640E2" w14:textId="77777777" w:rsidR="00824DE3" w:rsidRPr="00794FC0" w:rsidRDefault="00824DE3" w:rsidP="00824DE3">
      <w:pPr>
        <w:jc w:val="left"/>
        <w:rPr>
          <w:rFonts w:cs="Arial"/>
          <w:szCs w:val="22"/>
        </w:rPr>
      </w:pPr>
      <w:r w:rsidRPr="00794FC0">
        <w:rPr>
          <w:rFonts w:ascii="Arial Narrow" w:hAnsi="Arial Narrow" w:cs="Arial"/>
          <w:szCs w:val="22"/>
        </w:rPr>
        <w:t>4.4.5.2.6</w:t>
      </w:r>
      <w:r w:rsidRPr="00794FC0">
        <w:rPr>
          <w:rFonts w:cs="Arial"/>
          <w:szCs w:val="22"/>
        </w:rPr>
        <w:t xml:space="preserve">  The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14:paraId="69D3DC97" w14:textId="77777777" w:rsidR="00824DE3" w:rsidRPr="00BF3556" w:rsidRDefault="00824DE3" w:rsidP="00824DE3">
      <w:pPr>
        <w:jc w:val="left"/>
        <w:rPr>
          <w:rFonts w:cs="Arial"/>
          <w:szCs w:val="22"/>
          <w:highlight w:val="magenta"/>
        </w:rPr>
      </w:pPr>
    </w:p>
    <w:p w14:paraId="7FC2796C" w14:textId="77777777" w:rsidR="00824DE3" w:rsidRPr="002D0954" w:rsidRDefault="00824DE3" w:rsidP="00824DE3">
      <w:pPr>
        <w:jc w:val="left"/>
        <w:rPr>
          <w:rFonts w:cs="Arial"/>
          <w:b/>
          <w:szCs w:val="22"/>
        </w:rPr>
      </w:pPr>
      <w:r w:rsidRPr="00794FC0">
        <w:rPr>
          <w:rFonts w:ascii="Arial Narrow" w:hAnsi="Arial Narrow" w:cs="Arial"/>
          <w:szCs w:val="22"/>
        </w:rPr>
        <w:t>4.4.5.2.7</w:t>
      </w:r>
      <w:r w:rsidRPr="00794FC0">
        <w:rPr>
          <w:rFonts w:cs="Arial"/>
          <w:szCs w:val="22"/>
        </w:rPr>
        <w:t xml:space="preserve">  If a Vendor {Bidder} identifies the unit offered by denoting make and model, as required on the price line, but does not </w:t>
      </w:r>
      <w:r>
        <w:rPr>
          <w:rFonts w:cs="Arial"/>
          <w:szCs w:val="22"/>
        </w:rPr>
        <w:t>provide the required literature (Section 4.4.3.3)</w:t>
      </w:r>
      <w:r w:rsidRPr="00794FC0">
        <w:rPr>
          <w:rFonts w:cs="Arial"/>
          <w:szCs w:val="22"/>
        </w:rPr>
        <w:t xml:space="preserve">,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794FC0">
        <w:rPr>
          <w:rFonts w:cs="Arial"/>
          <w:b/>
          <w:szCs w:val="22"/>
        </w:rPr>
        <w:t>A Quote {Proposal} which does not identify the make and model of the unit bid, as required on the price line, shall be rejected.</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44446BB"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E02E05">
        <w:rPr>
          <w:color w:val="000000"/>
        </w:rPr>
        <w:t>delivery times are 6</w:t>
      </w:r>
      <w:r w:rsidR="0049699A" w:rsidRPr="00851065">
        <w:rPr>
          <w:color w:val="000000"/>
        </w:rPr>
        <w:t xml:space="preserve">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w:t>
      </w:r>
      <w:r w:rsidRPr="00C65B22">
        <w:rPr>
          <w:color w:val="000000"/>
        </w:rPr>
        <w:lastRenderedPageBreak/>
        <w:t>submitted Freight On Board (F.O.B.) Destination</w:t>
      </w:r>
      <w:r w:rsidR="00E02E05">
        <w:rPr>
          <w:color w:val="000000"/>
        </w:rPr>
        <w:t xml:space="preserve"> (6</w:t>
      </w:r>
      <w:r w:rsidR="0049699A" w:rsidRPr="00C65B22">
        <w:rPr>
          <w:color w:val="000000"/>
        </w:rPr>
        <w:t>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E02E05">
        <w:rPr>
          <w:color w:val="000000"/>
        </w:rPr>
        <w:t>6</w:t>
      </w:r>
      <w:r w:rsidR="0049699A" w:rsidRPr="00C65B22">
        <w:rPr>
          <w:color w:val="000000"/>
        </w:rPr>
        <w:t>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E02E05">
        <w:rPr>
          <w:color w:val="000000"/>
        </w:rPr>
        <w:t>6</w:t>
      </w:r>
      <w:r w:rsidR="0049699A" w:rsidRPr="00C65B22">
        <w:rPr>
          <w:color w:val="000000"/>
        </w:rPr>
        <w:t xml:space="preserve">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80" w:name="_Toc400531504"/>
      <w:bookmarkStart w:id="181" w:name="_Toc428533975"/>
      <w:bookmarkStart w:id="182" w:name="_Toc488831986"/>
      <w:r w:rsidRPr="007111EE">
        <w:t>COOPERATIVE PURCHASING PROGRAM</w:t>
      </w:r>
      <w:bookmarkEnd w:id="180"/>
      <w:bookmarkEnd w:id="181"/>
      <w:bookmarkEnd w:id="182"/>
    </w:p>
    <w:p w14:paraId="0926A372" w14:textId="77777777" w:rsidR="00757979" w:rsidRPr="001154A3" w:rsidRDefault="00757979" w:rsidP="00757979">
      <w:pPr>
        <w:pStyle w:val="BodyText3"/>
        <w:rPr>
          <w:highlight w:val="yellow"/>
        </w:rPr>
      </w:pPr>
    </w:p>
    <w:p w14:paraId="2A58FB9F" w14:textId="653BFE16"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60" w:history="1">
        <w:r w:rsidR="00805DB3" w:rsidRPr="00851065">
          <w:rPr>
            <w:rStyle w:val="Hyperlink"/>
          </w:rPr>
          <w:t>Division’s website</w:t>
        </w:r>
      </w:hyperlink>
      <w:r w:rsidR="00805DB3" w:rsidRPr="00851065">
        <w:t>.</w:t>
      </w:r>
    </w:p>
    <w:p w14:paraId="0EC27F80" w14:textId="07054FDD" w:rsidR="00C329DD" w:rsidRPr="00542B63" w:rsidRDefault="00C329DD" w:rsidP="00E02E05">
      <w:pPr>
        <w:pStyle w:val="BodyText2"/>
        <w:rPr>
          <w:b/>
          <w:u w:val="single"/>
        </w:rPr>
      </w:pPr>
    </w:p>
    <w:p w14:paraId="56A1FFCE" w14:textId="77777777" w:rsidR="00C329DD" w:rsidRPr="007664C5" w:rsidRDefault="00C329DD" w:rsidP="00C329DD">
      <w:pPr>
        <w:rPr>
          <w:rFonts w:cs="Arial"/>
        </w:rPr>
      </w:pPr>
    </w:p>
    <w:p w14:paraId="58427CB5" w14:textId="77777777" w:rsidR="00C329DD" w:rsidRPr="00CD525D" w:rsidRDefault="00C329DD" w:rsidP="00C329DD">
      <w:pPr>
        <w:pStyle w:val="BodyText"/>
        <w:ind w:left="0"/>
        <w:rPr>
          <w:rFonts w:cs="Arial"/>
          <w:b/>
          <w:bCs/>
          <w:szCs w:val="20"/>
        </w:rPr>
      </w:pPr>
    </w:p>
    <w:p w14:paraId="4969A5F4" w14:textId="77777777" w:rsidR="00675860" w:rsidRPr="00FD2795" w:rsidRDefault="00045825" w:rsidP="00BB5A93">
      <w:pPr>
        <w:pStyle w:val="Heading1"/>
      </w:pPr>
      <w:r>
        <w:br w:type="page"/>
      </w:r>
      <w:bookmarkStart w:id="183" w:name="_Toc400531505"/>
      <w:bookmarkStart w:id="184" w:name="_Toc428533976"/>
      <w:r w:rsidR="00AA3B67">
        <w:lastRenderedPageBreak/>
        <w:t xml:space="preserve"> </w:t>
      </w:r>
      <w:bookmarkStart w:id="185" w:name="_Toc488831987"/>
      <w:r w:rsidR="00675860" w:rsidRPr="00FD2795">
        <w:t>SPECIAL</w:t>
      </w:r>
      <w:r w:rsidR="006C72E6">
        <w:t xml:space="preserve"> </w:t>
      </w:r>
      <w:r w:rsidR="00675860" w:rsidRPr="00FD2795">
        <w:t>CONTRACTUAL TERMS AND CONDITIONS</w:t>
      </w:r>
      <w:bookmarkEnd w:id="183"/>
      <w:bookmarkEnd w:id="184"/>
      <w:r w:rsidR="006C72E6">
        <w:t xml:space="preserve"> APPLICABLE TO THE </w:t>
      </w:r>
      <w:r w:rsidR="001D2ACC">
        <w:t>BLANKET P.O.</w:t>
      </w:r>
      <w:r w:rsidR="001F09EF">
        <w:t xml:space="preserve"> {CONTRACT}</w:t>
      </w:r>
      <w:bookmarkEnd w:id="185"/>
    </w:p>
    <w:p w14:paraId="75104E97" w14:textId="77777777" w:rsidR="00675860" w:rsidRDefault="00675860" w:rsidP="00675860"/>
    <w:p w14:paraId="0DA3E59A" w14:textId="77777777" w:rsidR="00675860" w:rsidRDefault="00675860" w:rsidP="00675860">
      <w:pPr>
        <w:pStyle w:val="Heading2"/>
        <w:ind w:right="108"/>
      </w:pPr>
      <w:bookmarkStart w:id="186" w:name="_Toc400531506"/>
      <w:bookmarkStart w:id="187" w:name="_Toc428533977"/>
      <w:bookmarkStart w:id="188" w:name="_Toc488831988"/>
      <w:r w:rsidRPr="009938A9">
        <w:t>PRECEDENCE OF SPECIAL CONTRACTUAL TERMS AND CONDITIONS</w:t>
      </w:r>
      <w:bookmarkEnd w:id="186"/>
      <w:bookmarkEnd w:id="187"/>
      <w:bookmarkEnd w:id="188"/>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4F5BE5">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4F5BE5">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4F5BE5">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89" w:name="_Toc400531507"/>
      <w:bookmarkStart w:id="190" w:name="_Toc428533978"/>
      <w:bookmarkStart w:id="191" w:name="_Toc488831989"/>
      <w:r>
        <w:t>BLANKET P.O.</w:t>
      </w:r>
      <w:r w:rsidR="00CE709E">
        <w:t xml:space="preserve"> </w:t>
      </w:r>
      <w:r w:rsidR="008B0B5B">
        <w:t>{Contract}</w:t>
      </w:r>
      <w:r w:rsidR="00675860" w:rsidRPr="005B44C2">
        <w:t xml:space="preserve"> Term and Extension Option</w:t>
      </w:r>
      <w:bookmarkEnd w:id="189"/>
      <w:bookmarkEnd w:id="190"/>
      <w:bookmarkEnd w:id="191"/>
    </w:p>
    <w:p w14:paraId="4A4785DF" w14:textId="77777777" w:rsidR="00F802EE" w:rsidRPr="007D420A" w:rsidRDefault="00F802EE" w:rsidP="00675860">
      <w:pPr>
        <w:pStyle w:val="BodyText"/>
        <w:ind w:left="0"/>
        <w:rPr>
          <w:sz w:val="22"/>
        </w:rPr>
      </w:pPr>
    </w:p>
    <w:p w14:paraId="34E78C56" w14:textId="2CC4CEBC"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1D6D1F">
        <w:rPr>
          <w:sz w:val="22"/>
          <w:szCs w:val="22"/>
          <w:lang w:val="en-US"/>
        </w:rPr>
        <w:t xml:space="preserve"> 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A98785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1D6D1F">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1D6D1F">
        <w:rPr>
          <w:sz w:val="22"/>
          <w:szCs w:val="22"/>
          <w:lang w:val="en-US"/>
        </w:rPr>
        <w:t>.</w:t>
      </w:r>
      <w:r w:rsidR="00447CCE">
        <w:rPr>
          <w:sz w:val="22"/>
          <w:szCs w:val="22"/>
          <w:lang w:val="en-US"/>
        </w:rPr>
        <w:t xml:space="preserve"> </w:t>
      </w:r>
    </w:p>
    <w:p w14:paraId="6397AF1B" w14:textId="77777777" w:rsidR="00F802EE" w:rsidRDefault="00F802EE" w:rsidP="00675860">
      <w:pPr>
        <w:pStyle w:val="BodyText"/>
        <w:ind w:left="0"/>
        <w:rPr>
          <w:sz w:val="22"/>
          <w:lang w:val="en-US"/>
        </w:rPr>
      </w:pPr>
    </w:p>
    <w:p w14:paraId="42261B3F" w14:textId="6F99CC9B" w:rsidR="007C441D" w:rsidRPr="00D32ABB" w:rsidRDefault="007C441D" w:rsidP="007C441D">
      <w:pPr>
        <w:pStyle w:val="Heading3"/>
        <w:rPr>
          <w:szCs w:val="22"/>
        </w:rPr>
      </w:pPr>
      <w:bookmarkStart w:id="192" w:name="_Toc449007554"/>
      <w:bookmarkStart w:id="193" w:name="_Toc459890939"/>
      <w:bookmarkStart w:id="194" w:name="_Toc488831990"/>
      <w:r w:rsidRPr="00D32ABB">
        <w:rPr>
          <w:szCs w:val="22"/>
        </w:rPr>
        <w:t>Price adjustment Review</w:t>
      </w:r>
      <w:bookmarkEnd w:id="192"/>
      <w:bookmarkEnd w:id="193"/>
      <w:bookmarkEnd w:id="194"/>
    </w:p>
    <w:p w14:paraId="4AF01348" w14:textId="77777777" w:rsidR="007C441D" w:rsidRDefault="007C441D" w:rsidP="007C441D">
      <w:pPr>
        <w:rPr>
          <w:rFonts w:cs="Arial"/>
          <w:szCs w:val="22"/>
        </w:rPr>
      </w:pPr>
    </w:p>
    <w:p w14:paraId="16DC9395" w14:textId="77777777" w:rsidR="00805359" w:rsidRPr="009C32DB" w:rsidRDefault="00805359" w:rsidP="00805359">
      <w:pPr>
        <w:rPr>
          <w:rFonts w:cs="Arial"/>
          <w:szCs w:val="22"/>
        </w:rPr>
      </w:pPr>
      <w:r w:rsidRPr="00805359">
        <w:rPr>
          <w:rFonts w:cs="Arial"/>
          <w:szCs w:val="22"/>
        </w:rPr>
        <w:t>The Blanket P.O. {Contract} price shall remain firm for the initial term and any extensions of the Blanket P.O. {Contract} unless pricing offered is more favorable to the State. Refer to Section 6.1 of the SSTC.  In an exceptional situation the State may consider a price adjustment.</w:t>
      </w:r>
    </w:p>
    <w:p w14:paraId="27168B3B" w14:textId="77777777" w:rsidR="00805359" w:rsidRPr="009C32DB" w:rsidRDefault="00805359" w:rsidP="00805359">
      <w:pPr>
        <w:rPr>
          <w:rFonts w:cs="Arial"/>
          <w:szCs w:val="22"/>
        </w:rPr>
      </w:pPr>
    </w:p>
    <w:p w14:paraId="26E81094" w14:textId="77777777"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w:t>
      </w:r>
      <w:r w:rsidRPr="00EF46C4">
        <w:rPr>
          <w:rFonts w:cs="Arial"/>
          <w:szCs w:val="22"/>
        </w:rPr>
        <w:lastRenderedPageBreak/>
        <w:t>price list. The correspondence to the Division with the revised price list shall reference the location of the specific price line that has been revised.</w:t>
      </w:r>
    </w:p>
    <w:p w14:paraId="2FD0D5CF" w14:textId="77777777" w:rsidR="00805359" w:rsidRDefault="00805359" w:rsidP="00805359">
      <w:pPr>
        <w:rPr>
          <w:rFonts w:cs="Arial"/>
          <w:szCs w:val="22"/>
        </w:rPr>
      </w:pPr>
    </w:p>
    <w:p w14:paraId="79A72A15"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D065733" w14:textId="77777777" w:rsidR="00805359" w:rsidRPr="00EF46C4" w:rsidRDefault="00805359" w:rsidP="00805359">
      <w:pPr>
        <w:rPr>
          <w:rFonts w:cs="Arial"/>
          <w:szCs w:val="22"/>
        </w:rPr>
      </w:pPr>
    </w:p>
    <w:p w14:paraId="174C04D7"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5A626041" w14:textId="77777777" w:rsidR="00805359" w:rsidRPr="00EF46C4" w:rsidRDefault="00805359" w:rsidP="00805359">
      <w:pPr>
        <w:rPr>
          <w:rFonts w:cs="Arial"/>
          <w:szCs w:val="22"/>
        </w:rPr>
      </w:pPr>
    </w:p>
    <w:p w14:paraId="0B1387A4" w14:textId="4865ABD3"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w:t>
      </w:r>
      <w:r w:rsidR="001D6D1F" w:rsidRPr="007D420A">
        <w:rPr>
          <w:rStyle w:val="IntenseEmphasis"/>
          <w:color w:val="00B050"/>
        </w:rPr>
        <w:t>NJ</w:t>
      </w:r>
      <w:r w:rsidR="001D6D1F" w:rsidRPr="007D420A">
        <w:rPr>
          <w:rStyle w:val="IntenseEmphasis"/>
          <w:color w:val="0070C0"/>
        </w:rPr>
        <w:t>START</w:t>
      </w:r>
      <w:r w:rsidRPr="00EF46C4">
        <w:rPr>
          <w:rFonts w:cs="Arial"/>
          <w:szCs w:val="22"/>
        </w:rPr>
        <w:t xml:space="preserve"> website.</w:t>
      </w:r>
    </w:p>
    <w:p w14:paraId="074752E2" w14:textId="77777777" w:rsidR="00805359" w:rsidRDefault="00805359" w:rsidP="00805359">
      <w:pPr>
        <w:rPr>
          <w:rFonts w:cs="Arial"/>
          <w:szCs w:val="22"/>
        </w:rPr>
      </w:pPr>
    </w:p>
    <w:p w14:paraId="1F60D182" w14:textId="77777777" w:rsidR="00035513" w:rsidRPr="00342EA5" w:rsidRDefault="00035513" w:rsidP="00035513">
      <w:pPr>
        <w:rPr>
          <w:rFonts w:ascii="Calibri" w:eastAsiaTheme="minorHAnsi" w:hAnsi="Calibri"/>
          <w:szCs w:val="22"/>
        </w:rPr>
      </w:pPr>
      <w:r w:rsidRPr="00342EA5">
        <w:rPr>
          <w:rFonts w:eastAsiaTheme="minorHAnsi"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5343B1C7" w14:textId="77777777" w:rsidR="00805359" w:rsidRPr="00C329DD" w:rsidRDefault="00805359" w:rsidP="00675860">
      <w:pPr>
        <w:pStyle w:val="BodyText"/>
        <w:ind w:left="0"/>
        <w:rPr>
          <w:sz w:val="22"/>
          <w:lang w:val="en-US"/>
        </w:rPr>
      </w:pPr>
    </w:p>
    <w:p w14:paraId="097DDC1A" w14:textId="77777777" w:rsidR="00675860" w:rsidRDefault="001D2ACC" w:rsidP="00675860">
      <w:pPr>
        <w:pStyle w:val="Heading2"/>
        <w:ind w:right="108"/>
      </w:pPr>
      <w:bookmarkStart w:id="195" w:name="_Toc400531508"/>
      <w:bookmarkStart w:id="196" w:name="_Toc428533979"/>
      <w:bookmarkStart w:id="197" w:name="_Toc488831991"/>
      <w:r>
        <w:t>BLANKET P.O.</w:t>
      </w:r>
      <w:r w:rsidR="00CE709E">
        <w:t xml:space="preserve"> </w:t>
      </w:r>
      <w:r w:rsidR="008B0B5B">
        <w:t>{Contract}</w:t>
      </w:r>
      <w:r w:rsidR="00675860" w:rsidRPr="005B44C2">
        <w:t xml:space="preserve"> Transition</w:t>
      </w:r>
      <w:bookmarkEnd w:id="195"/>
      <w:bookmarkEnd w:id="196"/>
      <w:bookmarkEnd w:id="197"/>
    </w:p>
    <w:p w14:paraId="3C71916F" w14:textId="77777777" w:rsidR="00675860" w:rsidRDefault="00675860" w:rsidP="00675860">
      <w:pPr>
        <w:pStyle w:val="BodyText"/>
        <w:ind w:left="0" w:right="108"/>
      </w:pPr>
    </w:p>
    <w:p w14:paraId="6BE52DCE" w14:textId="0BE45C56"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035513">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98" w:name="_Toc108508270"/>
      <w:bookmarkStart w:id="199" w:name="_Toc428533980"/>
      <w:bookmarkStart w:id="200" w:name="_Toc488831992"/>
      <w:r w:rsidRPr="00851065">
        <w:t xml:space="preserve">CHANGE ORDER </w:t>
      </w:r>
      <w:r w:rsidR="00E539C1" w:rsidRPr="00851065">
        <w:t>{</w:t>
      </w:r>
      <w:r w:rsidR="00B10FC3" w:rsidRPr="00851065">
        <w:t xml:space="preserve">Contract </w:t>
      </w:r>
      <w:bookmarkEnd w:id="198"/>
      <w:r w:rsidR="003830F9" w:rsidRPr="00851065">
        <w:t>AMENDMENT</w:t>
      </w:r>
      <w:r w:rsidR="00E539C1" w:rsidRPr="00851065">
        <w:t>}</w:t>
      </w:r>
      <w:bookmarkEnd w:id="199"/>
      <w:bookmarkEnd w:id="200"/>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01" w:name="_Toc400531510"/>
      <w:bookmarkStart w:id="202" w:name="_Toc428533981"/>
      <w:bookmarkStart w:id="203" w:name="_Toc488831993"/>
      <w:r>
        <w:t xml:space="preserve">Vendor </w:t>
      </w:r>
      <w:r w:rsidR="00571AFA">
        <w:t>{contractor}</w:t>
      </w:r>
      <w:r w:rsidR="00675860">
        <w:t xml:space="preserve"> Responsibilities</w:t>
      </w:r>
      <w:bookmarkEnd w:id="201"/>
      <w:bookmarkEnd w:id="202"/>
      <w:bookmarkEnd w:id="203"/>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04" w:name="_Toc449428269"/>
      <w:bookmarkStart w:id="205" w:name="_Toc488831994"/>
      <w:r w:rsidRPr="00BA6549">
        <w:t>Claims and Remedies</w:t>
      </w:r>
      <w:bookmarkEnd w:id="204"/>
      <w:bookmarkEnd w:id="205"/>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6" w:name="_Toc449428270"/>
      <w:bookmarkStart w:id="207" w:name="_Toc488831995"/>
      <w:r w:rsidRPr="00BA6549">
        <w:rPr>
          <w:rFonts w:eastAsia="MS Mincho"/>
        </w:rPr>
        <w:t>Claims</w:t>
      </w:r>
      <w:bookmarkEnd w:id="206"/>
      <w:bookmarkEnd w:id="207"/>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5CBDE617" w14:textId="77777777" w:rsidR="00C329DD" w:rsidRDefault="00C329DD" w:rsidP="00C329DD">
      <w:pPr>
        <w:rPr>
          <w:szCs w:val="22"/>
          <w:lang w:val="x-none" w:eastAsia="x-none"/>
        </w:rPr>
      </w:pPr>
    </w:p>
    <w:p w14:paraId="615E2FFF" w14:textId="77777777" w:rsidR="00B01325" w:rsidRPr="008E367A" w:rsidRDefault="00B01325" w:rsidP="00C329DD">
      <w:pPr>
        <w:rPr>
          <w:szCs w:val="22"/>
          <w:lang w:val="x-none" w:eastAsia="x-none"/>
        </w:rPr>
      </w:pPr>
    </w:p>
    <w:p w14:paraId="7C30D5FF" w14:textId="77777777" w:rsidR="00C329DD" w:rsidRPr="00BA6549" w:rsidRDefault="00C329DD" w:rsidP="00C329DD">
      <w:pPr>
        <w:pStyle w:val="Heading3"/>
        <w:rPr>
          <w:rFonts w:eastAsia="MS Mincho"/>
        </w:rPr>
      </w:pPr>
      <w:bookmarkStart w:id="208" w:name="_Toc449428271"/>
      <w:bookmarkStart w:id="209" w:name="_Toc488831996"/>
      <w:r w:rsidRPr="00BA6549">
        <w:rPr>
          <w:rFonts w:eastAsia="MS Mincho"/>
        </w:rPr>
        <w:t>Remedies</w:t>
      </w:r>
      <w:bookmarkEnd w:id="208"/>
      <w:bookmarkEnd w:id="209"/>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210" w:name="_Toc449428272"/>
      <w:bookmarkStart w:id="211" w:name="_Toc488831997"/>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10"/>
      <w:bookmarkEnd w:id="211"/>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12" w:name="_Toc449428273"/>
      <w:bookmarkStart w:id="213" w:name="_Toc488831998"/>
      <w:r w:rsidRPr="00BA6549">
        <w:rPr>
          <w:rFonts w:eastAsia="MS Mincho"/>
        </w:rPr>
        <w:t>Items Ordered and Delivered</w:t>
      </w:r>
      <w:bookmarkEnd w:id="212"/>
      <w:bookmarkEnd w:id="213"/>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14" w:name="_Toc449428274"/>
      <w:bookmarkStart w:id="215" w:name="_Toc488831999"/>
      <w:r w:rsidRPr="00BA6549">
        <w:rPr>
          <w:rFonts w:eastAsia="MS Mincho"/>
        </w:rPr>
        <w:t>MANUFACTURING/PACKAGING REQUIREMENTS</w:t>
      </w:r>
      <w:bookmarkEnd w:id="214"/>
      <w:bookmarkEnd w:id="215"/>
    </w:p>
    <w:p w14:paraId="1B802544" w14:textId="77777777" w:rsidR="00C329DD" w:rsidRPr="008E367A" w:rsidRDefault="00C329DD" w:rsidP="00C329DD">
      <w:pPr>
        <w:ind w:right="108"/>
        <w:rPr>
          <w:rFonts w:eastAsia="MS Mincho"/>
          <w:sz w:val="20"/>
          <w:lang w:val="x-none" w:eastAsia="x-none"/>
        </w:rPr>
      </w:pPr>
    </w:p>
    <w:p w14:paraId="1E2260CC" w14:textId="5C122214"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6" w:name="_Toc488832000"/>
      <w:r w:rsidRPr="00542B63">
        <w:t>ELECTRONIC PAYMENTS</w:t>
      </w:r>
      <w:bookmarkEnd w:id="216"/>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2"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7" w:name="_Toc400531512"/>
      <w:bookmarkStart w:id="218" w:name="_Toc428533983"/>
      <w:bookmarkStart w:id="219" w:name="_Toc488832001"/>
      <w:r>
        <w:t>Substitution or Addition of SubCONTRACTOR(s)</w:t>
      </w:r>
      <w:bookmarkEnd w:id="217"/>
      <w:bookmarkEnd w:id="218"/>
      <w:bookmarkEnd w:id="219"/>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220" w:name="_Toc400531518"/>
      <w:bookmarkStart w:id="221" w:name="_Toc428533989"/>
    </w:p>
    <w:p w14:paraId="6F524FC5" w14:textId="77777777" w:rsidR="00962DF6" w:rsidRPr="00BC03EA" w:rsidRDefault="00962DF6" w:rsidP="00962DF6">
      <w:pPr>
        <w:pStyle w:val="Heading2"/>
        <w:ind w:right="108"/>
      </w:pPr>
      <w:bookmarkStart w:id="222" w:name="_Toc400531538"/>
      <w:bookmarkStart w:id="223" w:name="_Toc428534010"/>
      <w:bookmarkStart w:id="224" w:name="_Toc488832002"/>
      <w:r>
        <w:t>BLANKET P.O. {Contract}</w:t>
      </w:r>
      <w:r w:rsidRPr="00BC03EA">
        <w:t xml:space="preserve"> Activity Report</w:t>
      </w:r>
      <w:bookmarkEnd w:id="222"/>
      <w:bookmarkEnd w:id="223"/>
      <w:bookmarkEnd w:id="224"/>
    </w:p>
    <w:p w14:paraId="43CB31BA" w14:textId="77777777" w:rsidR="00962DF6" w:rsidRDefault="00962DF6" w:rsidP="00962DF6">
      <w:pPr>
        <w:pStyle w:val="BodyText"/>
        <w:ind w:left="0"/>
        <w:rPr>
          <w:sz w:val="22"/>
          <w:szCs w:val="22"/>
        </w:rPr>
      </w:pPr>
    </w:p>
    <w:p w14:paraId="653F7B78" w14:textId="50AF0CE9"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sidR="0003551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3"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lastRenderedPageBreak/>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25" w:name="_Toc400531540"/>
      <w:bookmarkStart w:id="226" w:name="_Toc428534012"/>
      <w:bookmarkStart w:id="227" w:name="_Toc488832003"/>
      <w:r>
        <w:t>PROGRAM EFFICIENCY ASSESSMENT FOR STATE USING AGENCIES</w:t>
      </w:r>
      <w:bookmarkEnd w:id="225"/>
      <w:bookmarkEnd w:id="226"/>
      <w:bookmarkEnd w:id="227"/>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28" w:name="_Toc449428280"/>
      <w:bookmarkStart w:id="229" w:name="_Toc488832004"/>
      <w:r w:rsidRPr="00BA6549">
        <w:t>DISCLOSURE OF PRODUCT COMPOSITION</w:t>
      </w:r>
      <w:bookmarkEnd w:id="228"/>
      <w:bookmarkEnd w:id="229"/>
    </w:p>
    <w:p w14:paraId="41BD920A" w14:textId="77777777" w:rsidR="00962DF6" w:rsidRDefault="00962DF6" w:rsidP="00962DF6">
      <w:pPr>
        <w:outlineLvl w:val="1"/>
        <w:rPr>
          <w:rFonts w:ascii="Arial Narrow" w:hAnsi="Arial Narrow"/>
          <w:b/>
          <w:bCs/>
          <w:caps/>
          <w:u w:val="single"/>
        </w:rPr>
      </w:pPr>
    </w:p>
    <w:p w14:paraId="2A29C862" w14:textId="77777777" w:rsidR="00035513" w:rsidRDefault="00035513" w:rsidP="00035513">
      <w:pPr>
        <w:ind w:right="108"/>
        <w:rPr>
          <w:rFonts w:eastAsia="MS Mincho"/>
          <w:szCs w:val="22"/>
        </w:rPr>
      </w:pPr>
      <w:r w:rsidRPr="005D0891">
        <w:rPr>
          <w:rFonts w:eastAsia="MS Mincho"/>
          <w:szCs w:val="22"/>
        </w:rPr>
        <w:t xml:space="preserve">Not applicable to this </w:t>
      </w:r>
      <w:r>
        <w:rPr>
          <w:rFonts w:eastAsia="MS Mincho"/>
          <w:szCs w:val="22"/>
        </w:rPr>
        <w:t>procurement</w:t>
      </w:r>
      <w:r w:rsidRPr="005D0891">
        <w:rPr>
          <w:rFonts w:eastAsia="MS Mincho"/>
          <w:szCs w:val="22"/>
        </w:rPr>
        <w: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230" w:name="_Toc488832005"/>
      <w:r>
        <w:t>News Releases</w:t>
      </w:r>
      <w:bookmarkEnd w:id="220"/>
      <w:bookmarkEnd w:id="221"/>
      <w:bookmarkEnd w:id="230"/>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1" w:name="_Toc400531519"/>
      <w:bookmarkStart w:id="232" w:name="_Toc428533990"/>
      <w:bookmarkStart w:id="233" w:name="_Toc488832006"/>
      <w:r>
        <w:t>Advertising</w:t>
      </w:r>
      <w:bookmarkEnd w:id="231"/>
      <w:bookmarkEnd w:id="232"/>
      <w:bookmarkEnd w:id="233"/>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34" w:name="_Toc332803059"/>
      <w:bookmarkStart w:id="235" w:name="_Toc324415444"/>
      <w:bookmarkStart w:id="236" w:name="_5.17_Retainage"/>
      <w:bookmarkStart w:id="237" w:name="_5.21_Additional_Work"/>
      <w:bookmarkStart w:id="238" w:name="_5.22_Additional_Work"/>
      <w:bookmarkStart w:id="239" w:name="_5.9_Substitution_of"/>
      <w:bookmarkStart w:id="240" w:name="_5.19_requirements_of_Executive_orde"/>
      <w:bookmarkStart w:id="241" w:name="_5.20_requirements_of_Executive_orde"/>
      <w:bookmarkStart w:id="242" w:name="_Toc400531541"/>
      <w:bookmarkStart w:id="243" w:name="_Toc428534013"/>
      <w:bookmarkEnd w:id="234"/>
      <w:bookmarkEnd w:id="235"/>
      <w:bookmarkEnd w:id="236"/>
      <w:bookmarkEnd w:id="237"/>
      <w:bookmarkEnd w:id="238"/>
      <w:bookmarkEnd w:id="239"/>
      <w:bookmarkEnd w:id="240"/>
      <w:bookmarkEnd w:id="241"/>
      <w:r>
        <w:t xml:space="preserve"> </w:t>
      </w:r>
      <w:bookmarkStart w:id="244" w:name="_Toc488832007"/>
      <w:r w:rsidR="00CE00E7">
        <w:t>QUOTE</w:t>
      </w:r>
      <w:r w:rsidR="006B6C49">
        <w:t xml:space="preserve"> {</w:t>
      </w:r>
      <w:r w:rsidR="00CE00E7">
        <w:t>PROPOSAL</w:t>
      </w:r>
      <w:r w:rsidR="006B6C49">
        <w:t>}</w:t>
      </w:r>
      <w:r w:rsidR="00D9550E">
        <w:t xml:space="preserve"> EVALUATION</w:t>
      </w:r>
      <w:bookmarkEnd w:id="242"/>
      <w:bookmarkEnd w:id="243"/>
      <w:bookmarkEnd w:id="244"/>
    </w:p>
    <w:p w14:paraId="55F03630" w14:textId="77777777" w:rsidR="00D9550E" w:rsidRDefault="00D9550E" w:rsidP="00955DFD">
      <w:bookmarkStart w:id="245" w:name="_Toc118513836"/>
    </w:p>
    <w:p w14:paraId="7B5BAD18" w14:textId="77777777" w:rsidR="00D9550E" w:rsidRDefault="00D9550E" w:rsidP="00D9550E">
      <w:pPr>
        <w:pStyle w:val="Heading2"/>
        <w:ind w:right="108"/>
      </w:pPr>
      <w:bookmarkStart w:id="246" w:name="_Toc400531542"/>
      <w:bookmarkStart w:id="247" w:name="_Toc428534014"/>
      <w:bookmarkStart w:id="248" w:name="_Toc488832008"/>
      <w:r>
        <w:t>RIGHT TO WAIVE</w:t>
      </w:r>
      <w:bookmarkEnd w:id="246"/>
      <w:bookmarkEnd w:id="247"/>
      <w:bookmarkEnd w:id="248"/>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49" w:name="_Toc400531543"/>
      <w:bookmarkStart w:id="250" w:name="_Toc428534015"/>
      <w:bookmarkStart w:id="251" w:name="_Toc488832009"/>
      <w:r>
        <w:t xml:space="preserve">DIRECTOR’S RIGHT OF FINAL </w:t>
      </w:r>
      <w:r w:rsidR="00CE00E7">
        <w:t>Quote</w:t>
      </w:r>
      <w:r w:rsidR="00583771">
        <w:t xml:space="preserve"> </w:t>
      </w:r>
      <w:r w:rsidR="0060080E">
        <w:t>{</w:t>
      </w:r>
      <w:r w:rsidR="00CE00E7">
        <w:t>Proposal</w:t>
      </w:r>
      <w:r w:rsidR="0060080E">
        <w:t>}</w:t>
      </w:r>
      <w:r>
        <w:t xml:space="preserve"> ACCEPTANCE</w:t>
      </w:r>
      <w:bookmarkEnd w:id="249"/>
      <w:bookmarkEnd w:id="250"/>
      <w:bookmarkEnd w:id="251"/>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2" w:name="_Toc400531544"/>
      <w:bookmarkStart w:id="253" w:name="_Toc428534016"/>
      <w:bookmarkStart w:id="254" w:name="_Toc48883201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2"/>
      <w:bookmarkEnd w:id="253"/>
      <w:bookmarkEnd w:id="254"/>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55" w:name="_Toc400531545"/>
      <w:bookmarkStart w:id="256" w:name="_Toc428534017"/>
      <w:bookmarkStart w:id="257" w:name="_Toc488832011"/>
      <w:r w:rsidRPr="00E36CF3">
        <w:t>STATE'S RIGHT TO REQUEST FURTHER INFORMATION</w:t>
      </w:r>
      <w:bookmarkEnd w:id="255"/>
      <w:bookmarkEnd w:id="256"/>
      <w:bookmarkEnd w:id="257"/>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45"/>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58" w:name="_Toc118513837"/>
      <w:bookmarkStart w:id="259" w:name="_Toc400531547"/>
      <w:bookmarkStart w:id="260" w:name="_Toc428534019"/>
      <w:bookmarkStart w:id="261" w:name="_Toc488832012"/>
      <w:r>
        <w:t xml:space="preserve">Oral Presentation and/or Clarification of </w:t>
      </w:r>
      <w:bookmarkEnd w:id="258"/>
      <w:r w:rsidR="00CE00E7">
        <w:t>Quote</w:t>
      </w:r>
      <w:r w:rsidR="00583771">
        <w:t xml:space="preserve"> </w:t>
      </w:r>
      <w:r w:rsidR="0060080E">
        <w:t>{</w:t>
      </w:r>
      <w:r w:rsidR="00CE00E7">
        <w:t>Proposal</w:t>
      </w:r>
      <w:r w:rsidR="0060080E">
        <w:t>}</w:t>
      </w:r>
      <w:bookmarkEnd w:id="259"/>
      <w:bookmarkEnd w:id="260"/>
      <w:bookmarkEnd w:id="261"/>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62" w:name="_Toc118513838"/>
      <w:bookmarkStart w:id="263" w:name="_Toc400531548"/>
      <w:bookmarkStart w:id="264" w:name="_Toc428534020"/>
      <w:bookmarkStart w:id="265" w:name="_Toc488832013"/>
      <w:r>
        <w:lastRenderedPageBreak/>
        <w:t>Evaluation Criteria</w:t>
      </w:r>
      <w:bookmarkEnd w:id="262"/>
      <w:bookmarkEnd w:id="263"/>
      <w:bookmarkEnd w:id="264"/>
      <w:bookmarkEnd w:id="265"/>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A7532AC" w:rsidR="00217C4B" w:rsidRDefault="00737D55" w:rsidP="004F5BE5">
      <w:pPr>
        <w:numPr>
          <w:ilvl w:val="0"/>
          <w:numId w:val="29"/>
        </w:numPr>
        <w:ind w:right="108"/>
        <w:rPr>
          <w:rFonts w:eastAsia="MS Mincho"/>
          <w:szCs w:val="22"/>
        </w:rPr>
      </w:pPr>
      <w:r>
        <w:rPr>
          <w:rFonts w:eastAsia="MS Mincho"/>
          <w:szCs w:val="22"/>
        </w:rPr>
        <w:t>Group p</w:t>
      </w:r>
      <w:r w:rsidR="00217C4B" w:rsidRPr="00AB38D8">
        <w:rPr>
          <w:rFonts w:eastAsia="MS Mincho"/>
          <w:szCs w:val="22"/>
        </w:rPr>
        <w:t>rice</w:t>
      </w:r>
      <w:r>
        <w:rPr>
          <w:rFonts w:eastAsia="MS Mincho"/>
          <w:szCs w:val="22"/>
        </w:rPr>
        <w:t xml:space="preserve"> (A sum of the prices bid for price lines 1 and 2)</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266" w:name="_Toc118513841"/>
      <w:bookmarkStart w:id="267" w:name="_Toc400531551"/>
      <w:bookmarkStart w:id="268" w:name="_Toc428534023"/>
      <w:bookmarkStart w:id="269" w:name="_Toc488832014"/>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66"/>
      <w:bookmarkEnd w:id="267"/>
      <w:bookmarkEnd w:id="268"/>
      <w:bookmarkEnd w:id="269"/>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0689ED50" w14:textId="32D78560" w:rsidR="00737D55" w:rsidRPr="00C775FB" w:rsidRDefault="00737D55" w:rsidP="00737D55">
      <w:pPr>
        <w:pStyle w:val="Heading4"/>
        <w:rPr>
          <w:rFonts w:eastAsia="MS Mincho"/>
        </w:rPr>
      </w:pPr>
      <w:r w:rsidRPr="00C775FB">
        <w:rPr>
          <w:rFonts w:eastAsia="MS Mincho"/>
        </w:rPr>
        <w:t xml:space="preserve">Tie-Breaking Criteria </w:t>
      </w:r>
    </w:p>
    <w:p w14:paraId="7461D8AC" w14:textId="77777777" w:rsidR="00737D55" w:rsidRPr="00C775FB" w:rsidRDefault="00737D55" w:rsidP="00737D55">
      <w:pPr>
        <w:ind w:right="108"/>
        <w:rPr>
          <w:rFonts w:eastAsia="MS Mincho"/>
          <w:szCs w:val="22"/>
        </w:rPr>
      </w:pPr>
    </w:p>
    <w:p w14:paraId="12676C9C" w14:textId="0F419BD6" w:rsidR="00737D55" w:rsidRDefault="00737D55" w:rsidP="00737D55">
      <w:pPr>
        <w:pStyle w:val="BodyText3"/>
      </w:pPr>
      <w:r w:rsidRPr="00C775FB">
        <w:t xml:space="preserve">For the purposes of tie-breaking, any tie-break scenario shall be made utilizing the delivery schedule bid, followed by the criteria set forth in </w:t>
      </w:r>
      <w:r w:rsidRPr="00C775FB">
        <w:rPr>
          <w:u w:val="single"/>
        </w:rPr>
        <w:t>N.J.A.C.</w:t>
      </w:r>
      <w:r w:rsidRPr="00C775FB">
        <w:t xml:space="preserve"> 17:12-2.10.  In the case of a range of delivery days, the highest day in the range will be used for the purposes of the tie-break.  For example, if a Vendor {Bidder} offers 1-3 days </w:t>
      </w:r>
      <w:r w:rsidR="00D7137C" w:rsidRPr="00C775FB">
        <w:t>after receipt of order (</w:t>
      </w:r>
      <w:r w:rsidRPr="00C775FB">
        <w:t>ARO</w:t>
      </w:r>
      <w:r w:rsidR="00D7137C" w:rsidRPr="00C775FB">
        <w:t>)</w:t>
      </w:r>
      <w:r w:rsidRPr="00C775FB">
        <w:t>, the 3 days will be used for the basis of the tie-break.  The Vendor {Bidder} that offers the most favorable delivery time will prevail.</w:t>
      </w:r>
      <w:r>
        <w:t xml:space="preserve">   </w:t>
      </w:r>
    </w:p>
    <w:p w14:paraId="058AB9BB" w14:textId="77777777" w:rsidR="00737D55" w:rsidRDefault="00737D55" w:rsidP="00D9550E">
      <w:pPr>
        <w:pStyle w:val="BodyText3"/>
      </w:pPr>
    </w:p>
    <w:p w14:paraId="58E08192" w14:textId="77777777" w:rsidR="00D9550E" w:rsidRPr="009D0FB9" w:rsidRDefault="00D9550E" w:rsidP="00D9550E">
      <w:pPr>
        <w:pStyle w:val="Heading3"/>
        <w:rPr>
          <w:rFonts w:eastAsia="MS Mincho"/>
          <w:bCs w:val="0"/>
        </w:rPr>
      </w:pPr>
      <w:bookmarkStart w:id="270" w:name="_Toc400531552"/>
      <w:bookmarkStart w:id="271" w:name="_Toc428534024"/>
      <w:bookmarkStart w:id="272" w:name="_Toc48883201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70"/>
      <w:r w:rsidR="0061308E">
        <w:rPr>
          <w:rFonts w:eastAsia="MS Mincho"/>
          <w:bCs w:val="0"/>
        </w:rPr>
        <w:t>{</w:t>
      </w:r>
      <w:r w:rsidR="00CE00E7">
        <w:rPr>
          <w:rFonts w:eastAsia="MS Mincho"/>
          <w:bCs w:val="0"/>
        </w:rPr>
        <w:t>Proposal</w:t>
      </w:r>
      <w:r w:rsidR="0061308E">
        <w:rPr>
          <w:rFonts w:eastAsia="MS Mincho"/>
          <w:bCs w:val="0"/>
        </w:rPr>
        <w:t>s}</w:t>
      </w:r>
      <w:bookmarkEnd w:id="271"/>
      <w:bookmarkEnd w:id="272"/>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w:t>
      </w:r>
      <w:permStart w:id="763588416" w:edGrp="everyone"/>
      <w:permEnd w:id="763588416"/>
      <w:r w:rsidR="00526170">
        <w:t>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73" w:name="_Toc118513842"/>
      <w:bookmarkStart w:id="274" w:name="_Toc400531553"/>
      <w:bookmarkStart w:id="275" w:name="_Toc428534025"/>
      <w:bookmarkStart w:id="276" w:name="_Toc488832016"/>
      <w:r w:rsidRPr="00BA45D7">
        <w:t>Negotiation and Best and Final Offer (BAFO)</w:t>
      </w:r>
      <w:bookmarkEnd w:id="273"/>
      <w:bookmarkEnd w:id="274"/>
      <w:bookmarkEnd w:id="275"/>
      <w:bookmarkEnd w:id="276"/>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w:t>
      </w:r>
      <w:r>
        <w:lastRenderedPageBreak/>
        <w:t xml:space="preserve">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7" w:name="_Toc48883201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7"/>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8" w:name="_Toc400531554"/>
      <w:bookmarkStart w:id="279" w:name="_Toc428534026"/>
      <w:bookmarkStart w:id="280" w:name="_Toc488832018"/>
      <w:r>
        <w:t>POOR PERFORMANCE</w:t>
      </w:r>
      <w:bookmarkEnd w:id="278"/>
      <w:bookmarkEnd w:id="279"/>
      <w:bookmarkEnd w:id="280"/>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81" w:name="_Toc220920713"/>
      <w:bookmarkStart w:id="282" w:name="_Toc400531555"/>
      <w:bookmarkStart w:id="283" w:name="_Toc428534027"/>
      <w:r w:rsidR="00FD14AB">
        <w:lastRenderedPageBreak/>
        <w:t xml:space="preserve"> </w:t>
      </w:r>
      <w:bookmarkStart w:id="284" w:name="_Toc488832019"/>
      <w:r w:rsidR="001D2ACC">
        <w:t>BLANKET P.O.</w:t>
      </w:r>
      <w:r w:rsidR="00A23AAC">
        <w:t xml:space="preserve"> </w:t>
      </w:r>
      <w:r w:rsidR="006B6C49">
        <w:t>{</w:t>
      </w:r>
      <w:r w:rsidR="00EE1B8C" w:rsidRPr="00CB7A5D">
        <w:t>CONTRACT</w:t>
      </w:r>
      <w:r w:rsidR="006B6C49">
        <w:t>}</w:t>
      </w:r>
      <w:r w:rsidR="00EE1B8C" w:rsidRPr="00CB7A5D">
        <w:t xml:space="preserve"> AWARD</w:t>
      </w:r>
      <w:bookmarkEnd w:id="281"/>
      <w:bookmarkEnd w:id="282"/>
      <w:bookmarkEnd w:id="283"/>
      <w:bookmarkEnd w:id="284"/>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85" w:name="_Toc220920714"/>
      <w:bookmarkStart w:id="286" w:name="_Toc400531556"/>
      <w:bookmarkStart w:id="287" w:name="_Toc428534028"/>
      <w:bookmarkStart w:id="288" w:name="_Toc48883202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85"/>
      <w:bookmarkEnd w:id="286"/>
      <w:bookmarkEnd w:id="287"/>
      <w:bookmarkEnd w:id="288"/>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9" w:name="_Toc220920715"/>
      <w:bookmarkStart w:id="290" w:name="_Toc400531557"/>
      <w:bookmarkStart w:id="291" w:name="_Toc428534029"/>
      <w:bookmarkStart w:id="292" w:name="_Toc48883202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0"/>
      <w:bookmarkEnd w:id="291"/>
      <w:bookmarkEnd w:id="292"/>
    </w:p>
    <w:p w14:paraId="32A21896" w14:textId="77777777" w:rsidR="00960F40" w:rsidRDefault="00960F40" w:rsidP="00D1276E">
      <w:pPr>
        <w:pStyle w:val="BodyText3"/>
      </w:pPr>
    </w:p>
    <w:p w14:paraId="0F9607EA" w14:textId="6EB6B31B" w:rsidR="00D1276E" w:rsidRDefault="00D1276E" w:rsidP="004F5BE5">
      <w:pPr>
        <w:pStyle w:val="BodyText3"/>
        <w:numPr>
          <w:ilvl w:val="0"/>
          <w:numId w:val="3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06DBCC1C" w:rsidR="00D1276E" w:rsidRPr="00632CF5" w:rsidRDefault="00D1276E" w:rsidP="004F5BE5">
      <w:pPr>
        <w:pStyle w:val="BodyText3"/>
        <w:numPr>
          <w:ilvl w:val="0"/>
          <w:numId w:val="3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4"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645A99">
        <w:rPr>
          <w:rFonts w:cs="Arial"/>
        </w:rPr>
        <w:t xml:space="preserve">  </w:t>
      </w:r>
      <w:r w:rsidR="00645A99">
        <w:rPr>
          <w:color w:val="FF0000"/>
        </w:rPr>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93" w:name="_Toc400531558"/>
      <w:bookmarkStart w:id="294" w:name="_Toc428534030"/>
      <w:bookmarkStart w:id="295" w:name="_Toc488832022"/>
      <w:r w:rsidRPr="00511911">
        <w:rPr>
          <w:bCs w:val="0"/>
        </w:rPr>
        <w:t>SOURCE DISCLOSURE REQUIREMENTS</w:t>
      </w:r>
      <w:bookmarkEnd w:id="293"/>
      <w:bookmarkEnd w:id="294"/>
      <w:bookmarkEnd w:id="295"/>
    </w:p>
    <w:p w14:paraId="6F39D40D" w14:textId="77777777" w:rsidR="001848F0" w:rsidRDefault="001848F0" w:rsidP="00DB528A">
      <w:pPr>
        <w:pStyle w:val="BodyText3"/>
        <w:rPr>
          <w:b/>
          <w:highlight w:val="green"/>
        </w:rPr>
      </w:pPr>
    </w:p>
    <w:p w14:paraId="66A042E2" w14:textId="0F651F42" w:rsidR="00A836FA" w:rsidRPr="00A836FA" w:rsidRDefault="00A836FA" w:rsidP="00DB528A">
      <w:pPr>
        <w:pStyle w:val="BodyText3"/>
      </w:pPr>
      <w:r w:rsidRPr="00A836FA">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296" w:name="_Toc400531559"/>
      <w:bookmarkStart w:id="297" w:name="_Toc428534031"/>
      <w:bookmarkStart w:id="298" w:name="_Toc488832023"/>
      <w:r>
        <w:t>AFFIRMATIVE</w:t>
      </w:r>
      <w:r w:rsidR="000D643C" w:rsidRPr="005B44C2">
        <w:t xml:space="preserve"> Action</w:t>
      </w:r>
      <w:bookmarkEnd w:id="296"/>
      <w:bookmarkEnd w:id="297"/>
      <w:bookmarkEnd w:id="298"/>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9" w:name="_Toc261501847"/>
      <w:bookmarkStart w:id="300" w:name="_Toc400531560"/>
      <w:bookmarkStart w:id="301" w:name="_Toc428534032"/>
      <w:bookmarkStart w:id="302" w:name="_Toc488832024"/>
      <w:r>
        <w:t>BUSINESS</w:t>
      </w:r>
      <w:r w:rsidR="002A5750" w:rsidRPr="00FB0691">
        <w:t xml:space="preserve"> REGISTRATION</w:t>
      </w:r>
      <w:bookmarkEnd w:id="299"/>
      <w:bookmarkEnd w:id="300"/>
      <w:bookmarkEnd w:id="301"/>
      <w:bookmarkEnd w:id="302"/>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303" w:name="_Toc400531561"/>
      <w:bookmarkStart w:id="304" w:name="_Toc428534033"/>
      <w:bookmarkStart w:id="305" w:name="_Toc48883202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03"/>
      <w:bookmarkEnd w:id="304"/>
      <w:bookmarkEnd w:id="305"/>
    </w:p>
    <w:p w14:paraId="307A9829" w14:textId="77777777" w:rsidR="0040324B" w:rsidRPr="00506D4A" w:rsidRDefault="0040324B" w:rsidP="001274BB">
      <w:pPr>
        <w:pStyle w:val="BodyText3"/>
      </w:pPr>
    </w:p>
    <w:p w14:paraId="6A2C1996" w14:textId="29827E6C" w:rsidR="00E651D6" w:rsidRDefault="00236B3C" w:rsidP="001274BB">
      <w:pPr>
        <w:pStyle w:val="BodyText"/>
        <w:ind w:left="0"/>
        <w:rPr>
          <w:rFonts w:eastAsia="MS Mincho"/>
          <w:sz w:val="22"/>
          <w:szCs w:val="22"/>
        </w:rPr>
      </w:pPr>
      <w:r w:rsidRPr="00860348">
        <w:rPr>
          <w:rFonts w:eastAsia="MS Mincho"/>
          <w:sz w:val="22"/>
          <w:szCs w:val="22"/>
          <w:lang w:val="en-US"/>
        </w:rPr>
        <w:t>One (1) Blanket P.O {</w:t>
      </w:r>
      <w:r w:rsidRPr="00860348">
        <w:rPr>
          <w:rFonts w:eastAsia="MS Mincho"/>
          <w:sz w:val="22"/>
          <w:szCs w:val="22"/>
        </w:rPr>
        <w:t>Contract</w:t>
      </w:r>
      <w:r w:rsidRPr="00860348">
        <w:rPr>
          <w:rFonts w:eastAsia="MS Mincho"/>
          <w:sz w:val="22"/>
          <w:szCs w:val="22"/>
          <w:lang w:val="en-US"/>
        </w:rPr>
        <w:t>}</w:t>
      </w:r>
      <w:r w:rsidRPr="00860348">
        <w:rPr>
          <w:rFonts w:eastAsia="MS Mincho"/>
          <w:sz w:val="22"/>
          <w:szCs w:val="22"/>
        </w:rPr>
        <w:t xml:space="preserve"> award </w:t>
      </w:r>
      <w:r w:rsidRPr="00860348">
        <w:rPr>
          <w:rFonts w:eastAsia="MS Mincho"/>
          <w:sz w:val="22"/>
          <w:szCs w:val="22"/>
          <w:lang w:val="en-US"/>
        </w:rPr>
        <w:t xml:space="preserve">for the group (consisting of price lines 1 and 2)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6" w:name="_Toc400531562"/>
      <w:bookmarkStart w:id="307" w:name="_Toc428534034"/>
      <w:bookmarkStart w:id="308" w:name="_Toc488832026"/>
      <w:r w:rsidRPr="008263D1">
        <w:t>INSURANCE CERTIFICATES</w:t>
      </w:r>
      <w:bookmarkEnd w:id="306"/>
      <w:bookmarkEnd w:id="307"/>
      <w:bookmarkEnd w:id="308"/>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09" w:name="_Toc118513795"/>
      <w:bookmarkStart w:id="310" w:name="_Toc400531563"/>
      <w:bookmarkStart w:id="311" w:name="_Toc428534035"/>
      <w:bookmarkStart w:id="312" w:name="OLE_LINK3"/>
      <w:bookmarkStart w:id="313" w:name="OLE_LINK4"/>
      <w:bookmarkStart w:id="314" w:name="_Toc488832027"/>
      <w:r>
        <w:t xml:space="preserve">Performance </w:t>
      </w:r>
      <w:bookmarkEnd w:id="309"/>
      <w:r w:rsidR="000930EA">
        <w:t>SECURITY</w:t>
      </w:r>
      <w:bookmarkEnd w:id="310"/>
      <w:bookmarkEnd w:id="311"/>
      <w:bookmarkEnd w:id="314"/>
    </w:p>
    <w:p w14:paraId="3A031228" w14:textId="77777777" w:rsidR="00236B3C" w:rsidRDefault="00236B3C" w:rsidP="00236B3C"/>
    <w:p w14:paraId="7C82BF00" w14:textId="77777777" w:rsidR="00236B3C" w:rsidRPr="00A836FA" w:rsidRDefault="00236B3C" w:rsidP="00236B3C">
      <w:pPr>
        <w:pStyle w:val="BodyText3"/>
      </w:pPr>
      <w:r w:rsidRPr="00A836FA">
        <w:t>Not applicable to this procurement.</w:t>
      </w:r>
    </w:p>
    <w:p w14:paraId="22DC67B1" w14:textId="77777777" w:rsidR="00236B3C" w:rsidRPr="00236B3C" w:rsidRDefault="00236B3C" w:rsidP="00236B3C"/>
    <w:bookmarkEnd w:id="312"/>
    <w:bookmarkEnd w:id="313"/>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5" w:name="_Toc400531565"/>
      <w:bookmarkStart w:id="316" w:name="_Toc428534037"/>
      <w:bookmarkStart w:id="317" w:name="_Toc488832028"/>
      <w:r>
        <w:t xml:space="preserve">STATE </w:t>
      </w:r>
      <w:r w:rsidR="00E651D6" w:rsidRPr="00536D72">
        <w:t>CONTRACT MANAGER</w:t>
      </w:r>
      <w:bookmarkEnd w:id="315"/>
      <w:bookmarkEnd w:id="316"/>
      <w:bookmarkEnd w:id="317"/>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8" w:name="_Toc400531566"/>
      <w:bookmarkStart w:id="319" w:name="_Toc428534038"/>
      <w:bookmarkStart w:id="320" w:name="_Toc488832029"/>
      <w:r w:rsidRPr="005B44C2">
        <w:t>state contract manager responsibilities</w:t>
      </w:r>
      <w:bookmarkEnd w:id="318"/>
      <w:bookmarkEnd w:id="319"/>
      <w:bookmarkEnd w:id="320"/>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21" w:name="_Toc400531567"/>
      <w:bookmarkStart w:id="322" w:name="_Toc428534039"/>
      <w:bookmarkStart w:id="323" w:name="_Toc488832030"/>
      <w:r w:rsidRPr="005B44C2">
        <w:rPr>
          <w:bCs w:val="0"/>
        </w:rPr>
        <w:t>Coordination with the State Contract manager</w:t>
      </w:r>
      <w:bookmarkEnd w:id="321"/>
      <w:bookmarkEnd w:id="322"/>
      <w:bookmarkEnd w:id="323"/>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324" w:name="_Toc488832031"/>
      <w:r w:rsidR="00784B37" w:rsidRPr="00851065">
        <w:t>State of New Jersey Standard Terms and Conditions</w:t>
      </w:r>
      <w:bookmarkEnd w:id="324"/>
    </w:p>
    <w:p w14:paraId="06F29E23" w14:textId="56FD676B" w:rsidR="004F5BE5" w:rsidRDefault="004F5BE5" w:rsidP="004F5BE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24A946CF" w14:textId="77777777" w:rsidR="004F5BE5" w:rsidRPr="00784B37" w:rsidRDefault="004F5BE5" w:rsidP="004F5BE5">
      <w:pPr>
        <w:pStyle w:val="Default"/>
        <w:rPr>
          <w:rFonts w:ascii="Arial" w:hAnsi="Arial" w:cs="Arial"/>
          <w:sz w:val="22"/>
          <w:szCs w:val="22"/>
        </w:rPr>
      </w:pPr>
    </w:p>
    <w:p w14:paraId="0D0E3F7B" w14:textId="77777777" w:rsidR="004F5BE5" w:rsidRDefault="004F5BE5" w:rsidP="004F5BE5">
      <w:pPr>
        <w:pStyle w:val="Heading2"/>
        <w:numPr>
          <w:ilvl w:val="0"/>
          <w:numId w:val="0"/>
        </w:numPr>
        <w:ind w:left="576" w:hanging="576"/>
      </w:pPr>
      <w:bookmarkStart w:id="325" w:name="_Toc485039858"/>
      <w:bookmarkStart w:id="326" w:name="_Toc488832032"/>
      <w:r w:rsidRPr="00784B37">
        <w:t>1. STANDARD TERMS AND CONDITIONS APPLICABLE TO THE CONTRACT</w:t>
      </w:r>
      <w:bookmarkEnd w:id="325"/>
      <w:bookmarkEnd w:id="326"/>
    </w:p>
    <w:p w14:paraId="76A601B6" w14:textId="77777777" w:rsidR="004F5BE5" w:rsidRDefault="004F5BE5" w:rsidP="004F5BE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99C8D84" w14:textId="77777777" w:rsidR="004F5BE5" w:rsidRDefault="004F5BE5" w:rsidP="004F5BE5">
      <w:pPr>
        <w:keepNext/>
        <w:autoSpaceDE w:val="0"/>
        <w:autoSpaceDN w:val="0"/>
        <w:adjustRightInd w:val="0"/>
        <w:ind w:right="187"/>
        <w:rPr>
          <w:color w:val="000000"/>
        </w:rPr>
      </w:pPr>
    </w:p>
    <w:p w14:paraId="65EDD818" w14:textId="77777777" w:rsidR="004F5BE5" w:rsidRDefault="004F5BE5" w:rsidP="004F5BE5">
      <w:pPr>
        <w:pStyle w:val="Heading2"/>
        <w:numPr>
          <w:ilvl w:val="0"/>
          <w:numId w:val="0"/>
        </w:numPr>
        <w:ind w:right="108"/>
      </w:pPr>
      <w:bookmarkStart w:id="327" w:name="_Toc485039859"/>
      <w:bookmarkStart w:id="328" w:name="_Toc488832033"/>
      <w:r>
        <w:t>1.1 contract terms CROSSWALK</w:t>
      </w:r>
      <w:bookmarkEnd w:id="327"/>
      <w:bookmarkEnd w:id="328"/>
    </w:p>
    <w:p w14:paraId="7087F412" w14:textId="77777777" w:rsidR="004F5BE5" w:rsidRPr="00CA6684" w:rsidRDefault="004F5BE5" w:rsidP="004F5BE5"/>
    <w:tbl>
      <w:tblPr>
        <w:tblStyle w:val="TableGrid"/>
        <w:tblW w:w="0" w:type="auto"/>
        <w:tblLook w:val="04A0" w:firstRow="1" w:lastRow="0" w:firstColumn="1" w:lastColumn="0" w:noHBand="0" w:noVBand="1"/>
      </w:tblPr>
      <w:tblGrid>
        <w:gridCol w:w="4878"/>
        <w:gridCol w:w="4140"/>
      </w:tblGrid>
      <w:tr w:rsidR="004F5BE5" w:rsidRPr="00CA6684" w14:paraId="62D03203" w14:textId="77777777" w:rsidTr="00203BC7">
        <w:tc>
          <w:tcPr>
            <w:tcW w:w="4878" w:type="dxa"/>
          </w:tcPr>
          <w:p w14:paraId="2AAB5133" w14:textId="77777777" w:rsidR="004F5BE5" w:rsidRPr="00851065" w:rsidRDefault="004F5BE5" w:rsidP="00203BC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956D258" w14:textId="77777777" w:rsidR="004F5BE5" w:rsidRPr="00851065" w:rsidRDefault="004F5BE5" w:rsidP="00203BC7">
            <w:pPr>
              <w:jc w:val="center"/>
              <w:rPr>
                <w:b/>
              </w:rPr>
            </w:pPr>
            <w:r w:rsidRPr="00851065">
              <w:rPr>
                <w:b/>
              </w:rPr>
              <w:t>Equivalent Existing New Jersey Term</w:t>
            </w:r>
          </w:p>
        </w:tc>
      </w:tr>
      <w:tr w:rsidR="004F5BE5" w:rsidRPr="00CA6684" w14:paraId="7DE44B31" w14:textId="77777777" w:rsidTr="00203BC7">
        <w:tc>
          <w:tcPr>
            <w:tcW w:w="4878" w:type="dxa"/>
          </w:tcPr>
          <w:p w14:paraId="681B9832" w14:textId="77777777" w:rsidR="004F5BE5" w:rsidRPr="00851065" w:rsidRDefault="004F5BE5" w:rsidP="00203BC7">
            <w:r w:rsidRPr="00851065">
              <w:t xml:space="preserve">Bid/Bid Solicitation </w:t>
            </w:r>
          </w:p>
        </w:tc>
        <w:tc>
          <w:tcPr>
            <w:tcW w:w="4140" w:type="dxa"/>
          </w:tcPr>
          <w:p w14:paraId="05AAA0B7" w14:textId="77777777" w:rsidR="004F5BE5" w:rsidRPr="00851065" w:rsidRDefault="004F5BE5" w:rsidP="00203BC7">
            <w:r w:rsidRPr="00851065">
              <w:t>RFP/Solicitation</w:t>
            </w:r>
          </w:p>
        </w:tc>
      </w:tr>
      <w:tr w:rsidR="004F5BE5" w:rsidRPr="00CA6684" w14:paraId="3F3FE1CD" w14:textId="77777777" w:rsidTr="00203BC7">
        <w:tc>
          <w:tcPr>
            <w:tcW w:w="4878" w:type="dxa"/>
          </w:tcPr>
          <w:p w14:paraId="3A259847" w14:textId="77777777" w:rsidR="004F5BE5" w:rsidRPr="00851065" w:rsidRDefault="004F5BE5" w:rsidP="00203BC7">
            <w:r w:rsidRPr="00851065">
              <w:t xml:space="preserve">Bid Amendment </w:t>
            </w:r>
          </w:p>
        </w:tc>
        <w:tc>
          <w:tcPr>
            <w:tcW w:w="4140" w:type="dxa"/>
          </w:tcPr>
          <w:p w14:paraId="4F4FB0D6" w14:textId="77777777" w:rsidR="004F5BE5" w:rsidRPr="00851065" w:rsidRDefault="004F5BE5" w:rsidP="00203BC7">
            <w:r w:rsidRPr="00851065">
              <w:t>Addendum</w:t>
            </w:r>
          </w:p>
        </w:tc>
      </w:tr>
      <w:tr w:rsidR="004F5BE5" w:rsidRPr="00CA6684" w14:paraId="7F85EE56" w14:textId="77777777" w:rsidTr="00203BC7">
        <w:tc>
          <w:tcPr>
            <w:tcW w:w="4878" w:type="dxa"/>
          </w:tcPr>
          <w:p w14:paraId="10C64A12" w14:textId="77777777" w:rsidR="004F5BE5" w:rsidRPr="00851065" w:rsidRDefault="004F5BE5" w:rsidP="00203BC7">
            <w:r w:rsidRPr="00851065">
              <w:t xml:space="preserve">Change Order </w:t>
            </w:r>
          </w:p>
        </w:tc>
        <w:tc>
          <w:tcPr>
            <w:tcW w:w="4140" w:type="dxa"/>
          </w:tcPr>
          <w:p w14:paraId="22144ACA" w14:textId="77777777" w:rsidR="004F5BE5" w:rsidRPr="00851065" w:rsidRDefault="004F5BE5" w:rsidP="00203BC7">
            <w:r w:rsidRPr="00851065">
              <w:t>Contract Amendment</w:t>
            </w:r>
          </w:p>
        </w:tc>
      </w:tr>
      <w:tr w:rsidR="004F5BE5" w:rsidRPr="00CA6684" w14:paraId="73A1965B" w14:textId="77777777" w:rsidTr="00203BC7">
        <w:tc>
          <w:tcPr>
            <w:tcW w:w="4878" w:type="dxa"/>
          </w:tcPr>
          <w:p w14:paraId="501559F8" w14:textId="77777777" w:rsidR="004F5BE5" w:rsidRPr="00851065" w:rsidRDefault="004F5BE5" w:rsidP="00203BC7">
            <w:r w:rsidRPr="00851065">
              <w:t>Master Blanket Purchase Order (</w:t>
            </w:r>
            <w:r>
              <w:t>Blanket P.O.</w:t>
            </w:r>
            <w:r w:rsidRPr="00851065">
              <w:t xml:space="preserve">) </w:t>
            </w:r>
          </w:p>
        </w:tc>
        <w:tc>
          <w:tcPr>
            <w:tcW w:w="4140" w:type="dxa"/>
          </w:tcPr>
          <w:p w14:paraId="5E295B54" w14:textId="77777777" w:rsidR="004F5BE5" w:rsidRPr="00851065" w:rsidRDefault="004F5BE5" w:rsidP="00203BC7">
            <w:r w:rsidRPr="00851065">
              <w:t>Contract</w:t>
            </w:r>
          </w:p>
        </w:tc>
      </w:tr>
      <w:tr w:rsidR="004F5BE5" w:rsidRPr="00CA6684" w14:paraId="745BDE7F" w14:textId="77777777" w:rsidTr="00203BC7">
        <w:tc>
          <w:tcPr>
            <w:tcW w:w="4878" w:type="dxa"/>
          </w:tcPr>
          <w:p w14:paraId="19121008" w14:textId="77777777" w:rsidR="004F5BE5" w:rsidRPr="00851065" w:rsidRDefault="004F5BE5" w:rsidP="00203BC7">
            <w:r w:rsidRPr="004522AC">
              <w:t xml:space="preserve">Offer and Acceptance </w:t>
            </w:r>
            <w:r>
              <w:t>P</w:t>
            </w:r>
            <w:r w:rsidRPr="004522AC">
              <w:t>age</w:t>
            </w:r>
          </w:p>
        </w:tc>
        <w:tc>
          <w:tcPr>
            <w:tcW w:w="4140" w:type="dxa"/>
          </w:tcPr>
          <w:p w14:paraId="64FDB6D4" w14:textId="77777777" w:rsidR="004F5BE5" w:rsidRPr="00851065" w:rsidRDefault="004F5BE5" w:rsidP="00203BC7">
            <w:r w:rsidRPr="004522AC">
              <w:t xml:space="preserve">Signatory </w:t>
            </w:r>
            <w:r>
              <w:t>P</w:t>
            </w:r>
            <w:r w:rsidRPr="004522AC">
              <w:t>age</w:t>
            </w:r>
          </w:p>
        </w:tc>
      </w:tr>
      <w:tr w:rsidR="004F5BE5" w:rsidRPr="00CA6684" w14:paraId="7CDF8EC9" w14:textId="77777777" w:rsidTr="00203BC7">
        <w:tc>
          <w:tcPr>
            <w:tcW w:w="4878" w:type="dxa"/>
          </w:tcPr>
          <w:p w14:paraId="0373952B" w14:textId="77777777" w:rsidR="004F5BE5" w:rsidRPr="00851065" w:rsidRDefault="004F5BE5" w:rsidP="00203BC7">
            <w:r>
              <w:t>Quote</w:t>
            </w:r>
          </w:p>
        </w:tc>
        <w:tc>
          <w:tcPr>
            <w:tcW w:w="4140" w:type="dxa"/>
          </w:tcPr>
          <w:p w14:paraId="042E3CCF" w14:textId="77777777" w:rsidR="004F5BE5" w:rsidRPr="00851065" w:rsidRDefault="004F5BE5" w:rsidP="00203BC7">
            <w:r>
              <w:t>Proposal</w:t>
            </w:r>
          </w:p>
        </w:tc>
      </w:tr>
      <w:tr w:rsidR="004F5BE5" w:rsidRPr="00CA6684" w14:paraId="1A0A263A" w14:textId="77777777" w:rsidTr="00203BC7">
        <w:tc>
          <w:tcPr>
            <w:tcW w:w="4878" w:type="dxa"/>
          </w:tcPr>
          <w:p w14:paraId="2775C110" w14:textId="77777777" w:rsidR="004F5BE5" w:rsidRPr="00851065" w:rsidRDefault="004F5BE5" w:rsidP="00203BC7">
            <w:r w:rsidRPr="00851065">
              <w:t xml:space="preserve">Vendor </w:t>
            </w:r>
          </w:p>
        </w:tc>
        <w:tc>
          <w:tcPr>
            <w:tcW w:w="4140" w:type="dxa"/>
          </w:tcPr>
          <w:p w14:paraId="6B7C4905" w14:textId="77777777" w:rsidR="004F5BE5" w:rsidRPr="00851065" w:rsidRDefault="004F5BE5" w:rsidP="00203BC7">
            <w:r w:rsidRPr="00851065">
              <w:t>Bidder/Contractor</w:t>
            </w:r>
          </w:p>
        </w:tc>
      </w:tr>
    </w:tbl>
    <w:p w14:paraId="126937A5" w14:textId="77777777" w:rsidR="004F5BE5" w:rsidRPr="00C65B22" w:rsidRDefault="004F5BE5" w:rsidP="004F5BE5">
      <w:pPr>
        <w:autoSpaceDE w:val="0"/>
        <w:autoSpaceDN w:val="0"/>
        <w:adjustRightInd w:val="0"/>
        <w:rPr>
          <w:color w:val="000000"/>
        </w:rPr>
      </w:pPr>
    </w:p>
    <w:p w14:paraId="69886DBC" w14:textId="1F120143" w:rsidR="004F5BE5" w:rsidRDefault="004F5BE5" w:rsidP="004F5BE5">
      <w:pPr>
        <w:rPr>
          <w:rStyle w:val="Heading2Char"/>
        </w:rPr>
      </w:pPr>
      <w:bookmarkStart w:id="329" w:name="_Toc469579742"/>
      <w:bookmarkStart w:id="330" w:name="_Toc469932226"/>
      <w:bookmarkStart w:id="331" w:name="_Toc476315911"/>
      <w:bookmarkStart w:id="332" w:name="_Toc476644259"/>
      <w:bookmarkStart w:id="333" w:name="_Toc485039860"/>
      <w:bookmarkStart w:id="334" w:name="_Toc488832034"/>
      <w:r w:rsidRPr="00063E17">
        <w:rPr>
          <w:rStyle w:val="Heading2Char"/>
        </w:rPr>
        <w:t>2.</w:t>
      </w:r>
      <w:r>
        <w:rPr>
          <w:rStyle w:val="Heading2Char"/>
        </w:rPr>
        <w:tab/>
      </w:r>
      <w:r w:rsidRPr="00063E17">
        <w:rPr>
          <w:rStyle w:val="Heading2Char"/>
        </w:rPr>
        <w:t>STATE LAW REQUIRING MANDATORY COMPLIANCE BY ALL CONTRACTORS</w:t>
      </w:r>
      <w:bookmarkEnd w:id="329"/>
      <w:bookmarkEnd w:id="330"/>
      <w:bookmarkEnd w:id="331"/>
      <w:bookmarkEnd w:id="332"/>
      <w:bookmarkEnd w:id="333"/>
      <w:bookmarkEnd w:id="334"/>
    </w:p>
    <w:p w14:paraId="31E6B95D" w14:textId="77777777" w:rsidR="004F5BE5" w:rsidRPr="00851065" w:rsidRDefault="004F5BE5" w:rsidP="004F5BE5">
      <w:r w:rsidRPr="00851065">
        <w:t xml:space="preserve">The statutes, laws or codes cited herein are available for review at the New Jersey State Library, 185 West State Street, Trenton, New Jersey 08625. </w:t>
      </w:r>
    </w:p>
    <w:p w14:paraId="7B61E61F" w14:textId="77777777" w:rsidR="004F5BE5" w:rsidRPr="00851065" w:rsidRDefault="004F5BE5" w:rsidP="004F5BE5">
      <w:pPr>
        <w:rPr>
          <w:b/>
        </w:rPr>
      </w:pPr>
    </w:p>
    <w:p w14:paraId="75C61C15" w14:textId="30D58767" w:rsidR="004F5BE5" w:rsidRDefault="004F5BE5" w:rsidP="004F5BE5">
      <w:bookmarkStart w:id="335" w:name="_Toc469579743"/>
      <w:bookmarkStart w:id="336" w:name="_Toc469932227"/>
      <w:bookmarkStart w:id="337" w:name="_Toc476315912"/>
      <w:bookmarkStart w:id="338" w:name="_Toc476644260"/>
      <w:bookmarkStart w:id="339" w:name="_Toc485039861"/>
      <w:bookmarkStart w:id="340" w:name="_Toc488832035"/>
      <w:r w:rsidRPr="00063E17">
        <w:rPr>
          <w:rStyle w:val="Heading3Char"/>
        </w:rPr>
        <w:t>2.1</w:t>
      </w:r>
      <w:r>
        <w:rPr>
          <w:rStyle w:val="Heading3Char"/>
        </w:rPr>
        <w:tab/>
      </w:r>
      <w:r w:rsidRPr="00063E17">
        <w:rPr>
          <w:rStyle w:val="Heading3Char"/>
        </w:rPr>
        <w:t>BUSINESS REGISTRATION</w:t>
      </w:r>
      <w:bookmarkEnd w:id="335"/>
      <w:bookmarkEnd w:id="336"/>
      <w:bookmarkEnd w:id="337"/>
      <w:bookmarkEnd w:id="338"/>
      <w:bookmarkEnd w:id="339"/>
      <w:bookmarkEnd w:id="340"/>
    </w:p>
    <w:p w14:paraId="4C305654" w14:textId="77777777" w:rsidR="004F5BE5" w:rsidRPr="00ED1A99" w:rsidRDefault="004F5BE5" w:rsidP="004F5BE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56CA25D" w14:textId="77777777" w:rsidR="004F5BE5" w:rsidRPr="00ED1A99" w:rsidRDefault="004F5BE5" w:rsidP="004F5BE5"/>
    <w:p w14:paraId="639DBF6C" w14:textId="77777777" w:rsidR="004F5BE5" w:rsidRPr="00ED1A99" w:rsidRDefault="004F5BE5" w:rsidP="004F5BE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5C572F8" w14:textId="77777777" w:rsidR="004F5BE5" w:rsidRPr="00ED1A99" w:rsidRDefault="004F5BE5" w:rsidP="004F5BE5"/>
    <w:p w14:paraId="72D85AAC" w14:textId="77777777" w:rsidR="004F5BE5" w:rsidRDefault="004F5BE5" w:rsidP="004F5BE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11B7CBB" w14:textId="77777777" w:rsidR="004F5BE5" w:rsidRDefault="004F5BE5" w:rsidP="004F5BE5"/>
    <w:p w14:paraId="468D02B3" w14:textId="77777777" w:rsidR="004F5BE5" w:rsidRPr="00955DFD" w:rsidRDefault="004F5BE5" w:rsidP="004F5BE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2AAD751B" w14:textId="77777777" w:rsidR="004F5BE5" w:rsidRPr="00955DFD" w:rsidRDefault="004F5BE5" w:rsidP="004F5BE5">
      <w:pPr>
        <w:rPr>
          <w:b/>
        </w:rPr>
      </w:pPr>
    </w:p>
    <w:p w14:paraId="5B724BBF" w14:textId="09C1B7E1" w:rsidR="004F5BE5" w:rsidRDefault="004F5BE5" w:rsidP="004F5BE5">
      <w:bookmarkStart w:id="341" w:name="_Toc469579744"/>
      <w:bookmarkStart w:id="342" w:name="_Toc469932228"/>
      <w:bookmarkStart w:id="343" w:name="_Toc476315913"/>
      <w:bookmarkStart w:id="344" w:name="_Toc476644261"/>
      <w:bookmarkStart w:id="345" w:name="_Toc485039862"/>
      <w:bookmarkStart w:id="346" w:name="_Toc488832036"/>
      <w:r w:rsidRPr="00063E17">
        <w:rPr>
          <w:rStyle w:val="Heading3Char"/>
        </w:rPr>
        <w:t>2.2</w:t>
      </w:r>
      <w:r>
        <w:rPr>
          <w:rStyle w:val="Heading3Char"/>
        </w:rPr>
        <w:tab/>
      </w:r>
      <w:r w:rsidRPr="00063E17">
        <w:rPr>
          <w:rStyle w:val="Heading3Char"/>
        </w:rPr>
        <w:t>ANTI-DISCRIMINATION</w:t>
      </w:r>
      <w:bookmarkEnd w:id="341"/>
      <w:bookmarkEnd w:id="342"/>
      <w:bookmarkEnd w:id="343"/>
      <w:bookmarkEnd w:id="344"/>
      <w:bookmarkEnd w:id="345"/>
      <w:bookmarkEnd w:id="346"/>
    </w:p>
    <w:p w14:paraId="4AD0CE67" w14:textId="77777777" w:rsidR="004F5BE5" w:rsidRDefault="004F5BE5" w:rsidP="004F5BE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78B3476" w14:textId="77777777" w:rsidR="004F5BE5" w:rsidRDefault="004F5BE5" w:rsidP="004F5BE5"/>
    <w:p w14:paraId="4268740D" w14:textId="77777777" w:rsidR="004F5BE5" w:rsidRPr="00970951" w:rsidRDefault="004F5BE5" w:rsidP="004F5BE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3C38E0C1" w14:textId="77777777" w:rsidR="004F5BE5" w:rsidRPr="00C65B22" w:rsidRDefault="004F5BE5" w:rsidP="004F5BE5">
      <w:pPr>
        <w:rPr>
          <w:b/>
        </w:rPr>
      </w:pPr>
    </w:p>
    <w:p w14:paraId="6D131145" w14:textId="06DBB135" w:rsidR="004F5BE5" w:rsidRDefault="004F5BE5" w:rsidP="004F5BE5">
      <w:bookmarkStart w:id="347" w:name="_Toc469579745"/>
      <w:bookmarkStart w:id="348" w:name="_Toc469932229"/>
      <w:bookmarkStart w:id="349" w:name="_Toc476315914"/>
      <w:bookmarkStart w:id="350" w:name="_Toc476644262"/>
      <w:bookmarkStart w:id="351" w:name="_Toc485039863"/>
      <w:bookmarkStart w:id="352" w:name="_Toc488832037"/>
      <w:r w:rsidRPr="00063E17">
        <w:rPr>
          <w:rStyle w:val="Heading3Char"/>
        </w:rPr>
        <w:t>2.3</w:t>
      </w:r>
      <w:r>
        <w:rPr>
          <w:rStyle w:val="Heading3Char"/>
        </w:rPr>
        <w:tab/>
      </w:r>
      <w:r w:rsidRPr="00063E17">
        <w:rPr>
          <w:rStyle w:val="Heading3Char"/>
        </w:rPr>
        <w:t>PREVAILING WAGE ACT</w:t>
      </w:r>
      <w:bookmarkEnd w:id="347"/>
      <w:bookmarkEnd w:id="348"/>
      <w:bookmarkEnd w:id="349"/>
      <w:bookmarkEnd w:id="350"/>
      <w:bookmarkEnd w:id="351"/>
      <w:bookmarkEnd w:id="352"/>
    </w:p>
    <w:p w14:paraId="0F8A7702" w14:textId="77777777" w:rsidR="004F5BE5" w:rsidRPr="00C65B22" w:rsidRDefault="004F5BE5" w:rsidP="004F5BE5">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E0453C7" w14:textId="77777777" w:rsidR="004F5BE5" w:rsidRDefault="004F5BE5" w:rsidP="004F5BE5">
      <w:pPr>
        <w:rPr>
          <w:rFonts w:ascii="Arial Narrow" w:hAnsi="Arial Narrow" w:cs="Arial"/>
          <w:b/>
          <w:bCs/>
        </w:rPr>
      </w:pPr>
    </w:p>
    <w:p w14:paraId="170EE125" w14:textId="0A670A5A" w:rsidR="004F5BE5" w:rsidRDefault="004F5BE5" w:rsidP="004F5BE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0E018D7" w14:textId="77777777" w:rsidR="004F5BE5" w:rsidRPr="00851065" w:rsidRDefault="004F5BE5" w:rsidP="004F5BE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2025C620" w14:textId="77777777" w:rsidR="004F5BE5" w:rsidRPr="00851065" w:rsidRDefault="004F5BE5" w:rsidP="004F5BE5">
      <w:pPr>
        <w:rPr>
          <w:b/>
        </w:rPr>
      </w:pPr>
    </w:p>
    <w:p w14:paraId="642E812E" w14:textId="2E04D672" w:rsidR="004F5BE5" w:rsidRDefault="004F5BE5" w:rsidP="004F5BE5">
      <w:bookmarkStart w:id="353" w:name="_Toc469579746"/>
      <w:bookmarkStart w:id="354" w:name="_Toc469932230"/>
      <w:bookmarkStart w:id="355" w:name="_Toc476315915"/>
      <w:bookmarkStart w:id="356" w:name="_Toc476644263"/>
      <w:bookmarkStart w:id="357" w:name="_Toc485039864"/>
      <w:bookmarkStart w:id="358" w:name="_Toc488832038"/>
      <w:r w:rsidRPr="00063E17">
        <w:rPr>
          <w:rStyle w:val="Heading3Char"/>
        </w:rPr>
        <w:t>2.5</w:t>
      </w:r>
      <w:r>
        <w:rPr>
          <w:rStyle w:val="Heading3Char"/>
        </w:rPr>
        <w:tab/>
      </w:r>
      <w:r w:rsidRPr="00063E17">
        <w:rPr>
          <w:rStyle w:val="Heading3Char"/>
        </w:rPr>
        <w:t>MACBRIDE PRINCIPLES</w:t>
      </w:r>
      <w:bookmarkEnd w:id="353"/>
      <w:bookmarkEnd w:id="354"/>
      <w:bookmarkEnd w:id="355"/>
      <w:bookmarkEnd w:id="356"/>
      <w:bookmarkEnd w:id="357"/>
      <w:bookmarkEnd w:id="358"/>
    </w:p>
    <w:p w14:paraId="671EAD75" w14:textId="77777777" w:rsidR="004F5BE5" w:rsidRPr="00C65B22" w:rsidRDefault="004F5BE5" w:rsidP="004F5BE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EF142FD" w14:textId="77777777" w:rsidR="004F5BE5" w:rsidRPr="00C65B22" w:rsidRDefault="004F5BE5" w:rsidP="004F5BE5">
      <w:pPr>
        <w:rPr>
          <w:b/>
        </w:rPr>
      </w:pPr>
    </w:p>
    <w:p w14:paraId="28A3A373" w14:textId="7F16DB20" w:rsidR="004F5BE5" w:rsidRDefault="004F5BE5" w:rsidP="004F5BE5">
      <w:pPr>
        <w:rPr>
          <w:b/>
        </w:rPr>
      </w:pPr>
      <w:bookmarkStart w:id="359" w:name="_Toc469579747"/>
      <w:bookmarkStart w:id="360" w:name="_Toc469932231"/>
      <w:bookmarkStart w:id="361" w:name="_Toc476315916"/>
      <w:bookmarkStart w:id="362" w:name="_Toc476644264"/>
      <w:bookmarkStart w:id="363" w:name="_Toc485039865"/>
      <w:bookmarkStart w:id="364" w:name="_Toc488832039"/>
      <w:r w:rsidRPr="00063E17">
        <w:rPr>
          <w:rStyle w:val="Heading3Char"/>
        </w:rPr>
        <w:t>2.6</w:t>
      </w:r>
      <w:r>
        <w:rPr>
          <w:rStyle w:val="Heading3Char"/>
        </w:rPr>
        <w:tab/>
      </w:r>
      <w:r w:rsidRPr="00063E17">
        <w:rPr>
          <w:rStyle w:val="Heading3Char"/>
        </w:rPr>
        <w:t>PAY TO PLAY PROHIBITIONS</w:t>
      </w:r>
      <w:bookmarkEnd w:id="359"/>
      <w:bookmarkEnd w:id="360"/>
      <w:bookmarkEnd w:id="361"/>
      <w:bookmarkEnd w:id="362"/>
      <w:bookmarkEnd w:id="363"/>
      <w:bookmarkEnd w:id="364"/>
    </w:p>
    <w:p w14:paraId="28C24DD1" w14:textId="77777777" w:rsidR="004F5BE5" w:rsidRPr="00C65B22" w:rsidRDefault="004F5BE5" w:rsidP="004F5BE5">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41301900" w14:textId="77777777" w:rsidR="004F5BE5" w:rsidRPr="00C65B22" w:rsidRDefault="004F5BE5" w:rsidP="004F5BE5"/>
    <w:p w14:paraId="6D3BF92D" w14:textId="77777777" w:rsidR="004F5BE5" w:rsidRPr="00063E17" w:rsidRDefault="004F5BE5" w:rsidP="004F5BE5">
      <w:pPr>
        <w:pStyle w:val="ListParagraph"/>
        <w:numPr>
          <w:ilvl w:val="0"/>
          <w:numId w:val="36"/>
        </w:numPr>
        <w:spacing w:after="200"/>
      </w:pPr>
      <w:r>
        <w:t>M</w:t>
      </w:r>
      <w:r w:rsidRPr="00063E17">
        <w:t xml:space="preserve">ake or solicit a contribution in violation of the statute; </w:t>
      </w:r>
    </w:p>
    <w:p w14:paraId="30D32DEE" w14:textId="77777777" w:rsidR="004F5BE5" w:rsidRPr="00063E17" w:rsidRDefault="004F5BE5" w:rsidP="004F5BE5">
      <w:pPr>
        <w:pStyle w:val="ListParagraph"/>
        <w:numPr>
          <w:ilvl w:val="0"/>
          <w:numId w:val="36"/>
        </w:numPr>
        <w:spacing w:after="200"/>
      </w:pPr>
      <w:r>
        <w:t>K</w:t>
      </w:r>
      <w:r w:rsidRPr="00063E17">
        <w:t xml:space="preserve">nowingly conceal or misrepresent a contribution given or received; </w:t>
      </w:r>
    </w:p>
    <w:p w14:paraId="3095E398" w14:textId="77777777" w:rsidR="004F5BE5" w:rsidRPr="00063E17" w:rsidRDefault="004F5BE5" w:rsidP="004F5BE5">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014919C9" w14:textId="77777777" w:rsidR="004F5BE5" w:rsidRPr="00063E17" w:rsidRDefault="004F5BE5" w:rsidP="004F5BE5">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C6EE625" w14:textId="77777777" w:rsidR="004F5BE5" w:rsidRPr="00063E17" w:rsidRDefault="004F5BE5" w:rsidP="004F5BE5">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800722" w14:textId="77777777" w:rsidR="004F5BE5" w:rsidRPr="00063E17" w:rsidRDefault="004F5BE5" w:rsidP="004F5BE5">
      <w:pPr>
        <w:pStyle w:val="ListParagraph"/>
        <w:numPr>
          <w:ilvl w:val="0"/>
          <w:numId w:val="36"/>
        </w:numPr>
        <w:spacing w:after="200"/>
      </w:pPr>
      <w:r>
        <w:t>F</w:t>
      </w:r>
      <w:r w:rsidRPr="00063E17">
        <w:t xml:space="preserve">und contributions made by third parties, including consultants, attorneys, family members, and employees; </w:t>
      </w:r>
    </w:p>
    <w:p w14:paraId="4B9EAC18" w14:textId="77777777" w:rsidR="004F5BE5" w:rsidRPr="00063E17" w:rsidRDefault="004F5BE5" w:rsidP="004F5BE5">
      <w:pPr>
        <w:pStyle w:val="ListParagraph"/>
        <w:numPr>
          <w:ilvl w:val="0"/>
          <w:numId w:val="36"/>
        </w:numPr>
        <w:spacing w:after="200"/>
      </w:pPr>
      <w:r>
        <w:t>E</w:t>
      </w:r>
      <w:r w:rsidRPr="00063E17">
        <w:t xml:space="preserve">ngage in any exchange of contributions to circumvent the intent of the Legislation; or </w:t>
      </w:r>
    </w:p>
    <w:p w14:paraId="213D0197" w14:textId="77777777" w:rsidR="004F5BE5" w:rsidRDefault="004F5BE5" w:rsidP="004F5BE5">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3C72D4C6" w14:textId="77777777" w:rsidR="004F5BE5" w:rsidRPr="00063E17" w:rsidRDefault="004F5BE5" w:rsidP="004F5BE5"/>
    <w:p w14:paraId="1C597E62" w14:textId="2E5A24C7" w:rsidR="004F5BE5" w:rsidRDefault="004F5BE5" w:rsidP="004F5BE5">
      <w:bookmarkStart w:id="365" w:name="_Toc469579748"/>
      <w:bookmarkStart w:id="366" w:name="_Toc469932232"/>
      <w:bookmarkStart w:id="367" w:name="_Toc476315917"/>
      <w:bookmarkStart w:id="368" w:name="_Toc476644265"/>
      <w:bookmarkStart w:id="369" w:name="_Toc485039866"/>
      <w:bookmarkStart w:id="370" w:name="_Toc488832040"/>
      <w:r w:rsidRPr="00063E17">
        <w:rPr>
          <w:rStyle w:val="Heading3Char"/>
        </w:rPr>
        <w:t>2.7</w:t>
      </w:r>
      <w:r>
        <w:rPr>
          <w:rStyle w:val="Heading3Char"/>
        </w:rPr>
        <w:tab/>
      </w:r>
      <w:r w:rsidRPr="00063E17">
        <w:rPr>
          <w:rStyle w:val="Heading3Char"/>
        </w:rPr>
        <w:t>POLITICAL CONTRIBUTION DISCLOSURE</w:t>
      </w:r>
      <w:bookmarkEnd w:id="365"/>
      <w:bookmarkEnd w:id="366"/>
      <w:bookmarkEnd w:id="367"/>
      <w:bookmarkEnd w:id="368"/>
      <w:bookmarkEnd w:id="369"/>
      <w:bookmarkEnd w:id="370"/>
    </w:p>
    <w:p w14:paraId="30522FE6" w14:textId="77777777" w:rsidR="004F5BE5" w:rsidRPr="00C65B22" w:rsidRDefault="004F5BE5" w:rsidP="004F5BE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1" w:history="1">
        <w:r w:rsidRPr="00012850">
          <w:rPr>
            <w:rStyle w:val="Hyperlink"/>
          </w:rPr>
          <w:t>http://www.elec.state.nj.us/</w:t>
        </w:r>
      </w:hyperlink>
      <w:r w:rsidRPr="00C65B22">
        <w:t>.</w:t>
      </w:r>
    </w:p>
    <w:p w14:paraId="5C044A2B" w14:textId="77777777" w:rsidR="004F5BE5" w:rsidRPr="00C65B22" w:rsidRDefault="004F5BE5" w:rsidP="004F5BE5">
      <w:pPr>
        <w:rPr>
          <w:b/>
        </w:rPr>
      </w:pPr>
    </w:p>
    <w:p w14:paraId="2B9E35A1" w14:textId="056C5525" w:rsidR="004F5BE5" w:rsidRDefault="004F5BE5" w:rsidP="004F5BE5">
      <w:bookmarkStart w:id="371" w:name="_Toc469579749"/>
      <w:bookmarkStart w:id="372" w:name="_Toc469932233"/>
      <w:bookmarkStart w:id="373" w:name="_Toc476315918"/>
      <w:bookmarkStart w:id="374" w:name="_Toc476644266"/>
      <w:bookmarkStart w:id="375" w:name="_Toc485039867"/>
      <w:bookmarkStart w:id="376" w:name="_Toc488832041"/>
      <w:r w:rsidRPr="00063E17">
        <w:rPr>
          <w:rStyle w:val="Heading3Char"/>
        </w:rPr>
        <w:t>2.8</w:t>
      </w:r>
      <w:r>
        <w:rPr>
          <w:rStyle w:val="Heading3Char"/>
        </w:rPr>
        <w:tab/>
      </w:r>
      <w:r w:rsidRPr="00063E17">
        <w:rPr>
          <w:rStyle w:val="Heading3Char"/>
        </w:rPr>
        <w:t>STANDARDS PROHIBITING CONFLICTS OF INTEREST</w:t>
      </w:r>
      <w:bookmarkEnd w:id="371"/>
      <w:bookmarkEnd w:id="372"/>
      <w:bookmarkEnd w:id="373"/>
      <w:bookmarkEnd w:id="374"/>
      <w:bookmarkEnd w:id="375"/>
      <w:bookmarkEnd w:id="376"/>
    </w:p>
    <w:p w14:paraId="6F7C2B71" w14:textId="77777777" w:rsidR="004F5BE5" w:rsidRPr="00851065" w:rsidRDefault="004F5BE5" w:rsidP="004F5BE5">
      <w:r w:rsidRPr="00851065">
        <w:t xml:space="preserve">The following prohibitions on contractor activities shall apply to all contracts or purchase agreements made with the State of New Jersey, pursuant to Executive Order No. 189 (1988). </w:t>
      </w:r>
    </w:p>
    <w:p w14:paraId="099B729C" w14:textId="77777777" w:rsidR="004F5BE5" w:rsidRPr="00851065" w:rsidRDefault="004F5BE5" w:rsidP="004F5BE5"/>
    <w:p w14:paraId="2B887528" w14:textId="77777777" w:rsidR="004F5BE5" w:rsidRDefault="004F5BE5" w:rsidP="004F5BE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D0358FF" w14:textId="77777777" w:rsidR="004F5BE5" w:rsidRPr="00063E17" w:rsidRDefault="004F5BE5" w:rsidP="004F5BE5">
      <w:r w:rsidRPr="00063E17">
        <w:t xml:space="preserve"> </w:t>
      </w:r>
    </w:p>
    <w:p w14:paraId="747A03D4" w14:textId="77777777" w:rsidR="004F5BE5" w:rsidRDefault="004F5BE5" w:rsidP="004F5BE5">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07F1CA04" w14:textId="77777777" w:rsidR="004F5BE5" w:rsidRPr="00063E17" w:rsidRDefault="004F5BE5" w:rsidP="004F5BE5"/>
    <w:p w14:paraId="61DFA171" w14:textId="77777777" w:rsidR="004F5BE5" w:rsidRDefault="004F5BE5" w:rsidP="004F5BE5">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B414969" w14:textId="77777777" w:rsidR="004F5BE5" w:rsidRPr="00063E17" w:rsidRDefault="004F5BE5" w:rsidP="004F5BE5"/>
    <w:p w14:paraId="72AA276B" w14:textId="77777777" w:rsidR="004F5BE5" w:rsidRDefault="004F5BE5" w:rsidP="004F5BE5">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4B731C1" w14:textId="77777777" w:rsidR="004F5BE5" w:rsidRPr="00063E17" w:rsidRDefault="004F5BE5" w:rsidP="004F5BE5"/>
    <w:p w14:paraId="02FC7296" w14:textId="77777777" w:rsidR="004F5BE5" w:rsidRDefault="004F5BE5" w:rsidP="004F5BE5">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9C4A42F" w14:textId="77777777" w:rsidR="004F5BE5" w:rsidRPr="00063E17" w:rsidRDefault="004F5BE5" w:rsidP="004F5BE5">
      <w:r w:rsidRPr="00063E17">
        <w:t xml:space="preserve"> </w:t>
      </w:r>
    </w:p>
    <w:p w14:paraId="77DB61AF" w14:textId="77777777" w:rsidR="004F5BE5" w:rsidRPr="00063E17" w:rsidRDefault="004F5BE5" w:rsidP="004F5BE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63F79C6" w14:textId="77777777" w:rsidR="004F5BE5" w:rsidRPr="00955DFD" w:rsidRDefault="004F5BE5" w:rsidP="004F5BE5"/>
    <w:p w14:paraId="3C2F7CDE" w14:textId="4AE9721A" w:rsidR="004F5BE5" w:rsidRDefault="004F5BE5" w:rsidP="004F5BE5">
      <w:pPr>
        <w:rPr>
          <w:b/>
        </w:rPr>
      </w:pPr>
      <w:bookmarkStart w:id="377" w:name="_Toc469579750"/>
      <w:bookmarkStart w:id="378" w:name="_Toc469932234"/>
      <w:bookmarkStart w:id="379" w:name="_Toc476315919"/>
      <w:bookmarkStart w:id="380" w:name="_Toc476644267"/>
      <w:bookmarkStart w:id="381" w:name="_Toc485039868"/>
      <w:bookmarkStart w:id="382" w:name="_Toc488832042"/>
      <w:r w:rsidRPr="00063E17">
        <w:rPr>
          <w:rStyle w:val="Heading3Char"/>
        </w:rPr>
        <w:t>2.9</w:t>
      </w:r>
      <w:r>
        <w:rPr>
          <w:rStyle w:val="Heading3Char"/>
        </w:rPr>
        <w:tab/>
      </w:r>
      <w:r w:rsidRPr="00063E17">
        <w:rPr>
          <w:rStyle w:val="Heading3Char"/>
        </w:rPr>
        <w:t>NOTICE TO ALL CONTRACTORS SET-OFF FOR STATE TAX NOTICE</w:t>
      </w:r>
      <w:bookmarkEnd w:id="377"/>
      <w:bookmarkEnd w:id="378"/>
      <w:bookmarkEnd w:id="379"/>
      <w:bookmarkEnd w:id="380"/>
      <w:bookmarkEnd w:id="381"/>
      <w:bookmarkEnd w:id="382"/>
    </w:p>
    <w:p w14:paraId="04D6259F" w14:textId="77777777" w:rsidR="004F5BE5" w:rsidRPr="00C65B22" w:rsidRDefault="004F5BE5" w:rsidP="004F5BE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66DF77D" w14:textId="77777777" w:rsidR="004F5BE5" w:rsidRPr="00C65B22" w:rsidRDefault="004F5BE5" w:rsidP="004F5BE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63BC4F20" w14:textId="77777777" w:rsidR="004F5BE5" w:rsidRPr="007D420A" w:rsidRDefault="004F5BE5" w:rsidP="004F5BE5">
      <w:pPr>
        <w:rPr>
          <w:b/>
        </w:rPr>
      </w:pPr>
    </w:p>
    <w:p w14:paraId="4A345ADD" w14:textId="31E2434F" w:rsidR="004F5BE5" w:rsidRDefault="004F5BE5" w:rsidP="004F5BE5">
      <w:pPr>
        <w:rPr>
          <w:rStyle w:val="Heading3Char"/>
        </w:rPr>
      </w:pPr>
      <w:bookmarkStart w:id="383" w:name="_Toc469579751"/>
      <w:bookmarkStart w:id="384" w:name="_Toc469932235"/>
      <w:bookmarkStart w:id="385" w:name="_Toc476315920"/>
      <w:bookmarkStart w:id="386" w:name="_Toc476644268"/>
      <w:bookmarkStart w:id="387" w:name="_Toc485039869"/>
      <w:bookmarkStart w:id="388" w:name="_Toc488832043"/>
      <w:r w:rsidRPr="00063E17">
        <w:rPr>
          <w:rStyle w:val="Heading3Char"/>
        </w:rPr>
        <w:t>2.10</w:t>
      </w:r>
      <w:r>
        <w:rPr>
          <w:rStyle w:val="Heading3Char"/>
        </w:rPr>
        <w:tab/>
      </w:r>
      <w:r w:rsidRPr="00063E17">
        <w:rPr>
          <w:rStyle w:val="Heading3Char"/>
        </w:rPr>
        <w:t>COMPLIANCE - LAWS</w:t>
      </w:r>
      <w:bookmarkEnd w:id="383"/>
      <w:bookmarkEnd w:id="384"/>
      <w:bookmarkEnd w:id="385"/>
      <w:bookmarkEnd w:id="386"/>
      <w:bookmarkEnd w:id="387"/>
      <w:bookmarkEnd w:id="388"/>
    </w:p>
    <w:p w14:paraId="558E9AC3" w14:textId="77777777" w:rsidR="004F5BE5" w:rsidRPr="00851065" w:rsidRDefault="004F5BE5" w:rsidP="004F5BE5">
      <w:r w:rsidRPr="00851065">
        <w:t xml:space="preserve">The contractor must comply with all local, State and Federal laws, rules and regulations applicable to this contract and to the goods delivered and/or services performed hereunder. </w:t>
      </w:r>
    </w:p>
    <w:p w14:paraId="5AD419CF" w14:textId="77777777" w:rsidR="004F5BE5" w:rsidRPr="00851065" w:rsidRDefault="004F5BE5" w:rsidP="004F5BE5">
      <w:pPr>
        <w:rPr>
          <w:b/>
        </w:rPr>
      </w:pPr>
    </w:p>
    <w:p w14:paraId="15EEF46A" w14:textId="3FAE6B1B" w:rsidR="004F5BE5" w:rsidRDefault="004F5BE5" w:rsidP="004F5BE5">
      <w:bookmarkStart w:id="389" w:name="_Toc469579752"/>
      <w:bookmarkStart w:id="390" w:name="_Toc469932236"/>
      <w:bookmarkStart w:id="391" w:name="_Toc476315921"/>
      <w:bookmarkStart w:id="392" w:name="_Toc476644269"/>
      <w:bookmarkStart w:id="393" w:name="_Toc485039870"/>
      <w:bookmarkStart w:id="394" w:name="_Toc488832044"/>
      <w:r w:rsidRPr="00063E17">
        <w:rPr>
          <w:rStyle w:val="Heading3Char"/>
        </w:rPr>
        <w:t>2.11</w:t>
      </w:r>
      <w:r>
        <w:rPr>
          <w:rStyle w:val="Heading3Char"/>
        </w:rPr>
        <w:tab/>
      </w:r>
      <w:r w:rsidRPr="00063E17">
        <w:rPr>
          <w:rStyle w:val="Heading3Char"/>
        </w:rPr>
        <w:t>COMPLIANCE - STATE LAWS</w:t>
      </w:r>
      <w:bookmarkEnd w:id="389"/>
      <w:bookmarkEnd w:id="390"/>
      <w:bookmarkEnd w:id="391"/>
      <w:bookmarkEnd w:id="392"/>
      <w:bookmarkEnd w:id="393"/>
      <w:bookmarkEnd w:id="394"/>
    </w:p>
    <w:p w14:paraId="0B2354A9" w14:textId="77777777" w:rsidR="004F5BE5" w:rsidRPr="00851065" w:rsidRDefault="004F5BE5" w:rsidP="004F5BE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5739C2D" w14:textId="77777777" w:rsidR="004F5BE5" w:rsidRDefault="004F5BE5" w:rsidP="004F5BE5">
      <w:pPr>
        <w:rPr>
          <w:rStyle w:val="Heading3Char"/>
        </w:rPr>
      </w:pPr>
    </w:p>
    <w:p w14:paraId="1F3B60D0" w14:textId="0B667044" w:rsidR="004F5BE5" w:rsidRDefault="004F5BE5" w:rsidP="004F5BE5">
      <w:pPr>
        <w:rPr>
          <w:bCs/>
        </w:rPr>
      </w:pPr>
      <w:bookmarkStart w:id="395" w:name="_Toc485039871"/>
      <w:bookmarkStart w:id="396" w:name="_Toc488832045"/>
      <w:r>
        <w:rPr>
          <w:rStyle w:val="Heading3Char"/>
        </w:rPr>
        <w:t>2.12</w:t>
      </w:r>
      <w:r>
        <w:rPr>
          <w:rStyle w:val="Heading3Char"/>
        </w:rPr>
        <w:tab/>
        <w:t>Warranty of no solicitation on commission or contingent fee basis</w:t>
      </w:r>
      <w:bookmarkEnd w:id="395"/>
      <w:bookmarkEnd w:id="396"/>
    </w:p>
    <w:p w14:paraId="43FDC5B5" w14:textId="77777777" w:rsidR="004F5BE5" w:rsidRPr="004115BD" w:rsidRDefault="004F5BE5" w:rsidP="004F5BE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99688CB" w14:textId="77777777" w:rsidR="004F5BE5" w:rsidRPr="00C65B22" w:rsidRDefault="004F5BE5" w:rsidP="004F5BE5"/>
    <w:p w14:paraId="1F0ABDFF" w14:textId="39805232" w:rsidR="004F5BE5" w:rsidRPr="00784B37" w:rsidRDefault="004F5BE5" w:rsidP="004F5BE5">
      <w:pPr>
        <w:keepNext/>
        <w:ind w:left="720" w:hanging="720"/>
        <w:rPr>
          <w:rFonts w:ascii="Arial Narrow" w:hAnsi="Arial Narrow" w:cs="Arial"/>
        </w:rPr>
      </w:pPr>
      <w:bookmarkStart w:id="397" w:name="_Toc485039872"/>
      <w:bookmarkStart w:id="398" w:name="_Toc488832046"/>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97"/>
      <w:bookmarkEnd w:id="398"/>
      <w:r w:rsidRPr="00784B37">
        <w:rPr>
          <w:rFonts w:ascii="Arial Narrow" w:hAnsi="Arial Narrow" w:cs="Arial"/>
          <w:b/>
          <w:bCs/>
          <w:u w:val="single"/>
        </w:rPr>
        <w:t xml:space="preserve"> </w:t>
      </w:r>
    </w:p>
    <w:p w14:paraId="7A27A8FD" w14:textId="77777777" w:rsidR="004F5BE5" w:rsidRPr="00851065" w:rsidRDefault="004F5BE5" w:rsidP="004F5BE5">
      <w:pPr>
        <w:keepNext/>
        <w:rPr>
          <w:b/>
        </w:rPr>
      </w:pPr>
    </w:p>
    <w:p w14:paraId="5E8AEB71" w14:textId="25CE4CA9" w:rsidR="004F5BE5" w:rsidRDefault="004F5BE5" w:rsidP="004F5BE5">
      <w:pPr>
        <w:pStyle w:val="Heading2"/>
        <w:numPr>
          <w:ilvl w:val="0"/>
          <w:numId w:val="0"/>
        </w:numPr>
        <w:ind w:left="576" w:hanging="576"/>
      </w:pPr>
      <w:bookmarkStart w:id="399" w:name="_Toc485039873"/>
      <w:bookmarkStart w:id="400" w:name="_Toc488832047"/>
      <w:r w:rsidRPr="001F6120">
        <w:t>3.1</w:t>
      </w:r>
      <w:r>
        <w:tab/>
      </w:r>
      <w:r w:rsidRPr="00784B37">
        <w:t>COMPLIANCE - CODES</w:t>
      </w:r>
      <w:bookmarkEnd w:id="399"/>
      <w:bookmarkEnd w:id="400"/>
    </w:p>
    <w:p w14:paraId="12773FDF" w14:textId="77777777" w:rsidR="004F5BE5" w:rsidRPr="00851065" w:rsidRDefault="004F5BE5" w:rsidP="004F5BE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3D9FE1F" w14:textId="77777777" w:rsidR="004F5BE5" w:rsidRPr="00851065" w:rsidRDefault="004F5BE5" w:rsidP="004F5BE5">
      <w:pPr>
        <w:autoSpaceDE w:val="0"/>
        <w:autoSpaceDN w:val="0"/>
        <w:adjustRightInd w:val="0"/>
        <w:rPr>
          <w:b/>
          <w:color w:val="000000"/>
        </w:rPr>
      </w:pPr>
    </w:p>
    <w:p w14:paraId="5CF68FE6" w14:textId="77F6F672" w:rsidR="004F5BE5" w:rsidRDefault="004F5BE5" w:rsidP="004F5BE5">
      <w:pPr>
        <w:pStyle w:val="Heading2"/>
        <w:numPr>
          <w:ilvl w:val="0"/>
          <w:numId w:val="0"/>
        </w:numPr>
        <w:ind w:left="576" w:hanging="576"/>
      </w:pPr>
      <w:bookmarkStart w:id="401" w:name="_Toc485039874"/>
      <w:bookmarkStart w:id="402" w:name="_Toc488832048"/>
      <w:r w:rsidRPr="001F6120">
        <w:t>3.2</w:t>
      </w:r>
      <w:r>
        <w:tab/>
      </w:r>
      <w:r w:rsidRPr="001F6120">
        <w:t>PUBLIC</w:t>
      </w:r>
      <w:r w:rsidRPr="00784B37">
        <w:t xml:space="preserve"> WORKS CONTRACTOR REGISTRATION ACT</w:t>
      </w:r>
      <w:bookmarkEnd w:id="401"/>
      <w:bookmarkEnd w:id="402"/>
    </w:p>
    <w:p w14:paraId="79FB63EF" w14:textId="77777777" w:rsidR="004F5BE5" w:rsidRPr="00851065" w:rsidRDefault="004F5BE5" w:rsidP="004F5BE5">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C35D1EB" w14:textId="77777777" w:rsidR="004F5BE5" w:rsidRPr="00C65B22" w:rsidRDefault="004F5BE5" w:rsidP="004F5BE5">
      <w:pPr>
        <w:autoSpaceDE w:val="0"/>
        <w:autoSpaceDN w:val="0"/>
        <w:adjustRightInd w:val="0"/>
        <w:rPr>
          <w:b/>
          <w:color w:val="000000"/>
        </w:rPr>
      </w:pPr>
    </w:p>
    <w:p w14:paraId="77C2F537" w14:textId="60B357BF" w:rsidR="004F5BE5" w:rsidRPr="00851065" w:rsidRDefault="004F5BE5" w:rsidP="004F5BE5">
      <w:pPr>
        <w:pStyle w:val="Heading2"/>
        <w:numPr>
          <w:ilvl w:val="0"/>
          <w:numId w:val="0"/>
        </w:numPr>
        <w:ind w:left="576" w:hanging="576"/>
      </w:pPr>
      <w:bookmarkStart w:id="403" w:name="_Toc485039875"/>
      <w:bookmarkStart w:id="404" w:name="_Toc488832049"/>
      <w:r w:rsidRPr="001F6120">
        <w:t>3.3</w:t>
      </w:r>
      <w:r>
        <w:tab/>
      </w:r>
      <w:r w:rsidRPr="00784B37">
        <w:t xml:space="preserve">PUBLIC WORKS CONTRACT - ADDITIONAL </w:t>
      </w:r>
      <w:r w:rsidRPr="00CD5CAF">
        <w:t>AFFIRMATIVE ACTION REQUIREMENTS</w:t>
      </w:r>
      <w:bookmarkEnd w:id="403"/>
      <w:bookmarkEnd w:id="404"/>
    </w:p>
    <w:p w14:paraId="0D463ED0" w14:textId="77777777" w:rsidR="004F5BE5" w:rsidRPr="00C65B22" w:rsidRDefault="004F5BE5" w:rsidP="004F5BE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AE4608B" w14:textId="77777777" w:rsidR="004F5BE5" w:rsidRDefault="004F5BE5" w:rsidP="004F5BE5">
      <w:pPr>
        <w:autoSpaceDE w:val="0"/>
        <w:autoSpaceDN w:val="0"/>
        <w:adjustRightInd w:val="0"/>
        <w:rPr>
          <w:color w:val="000000"/>
          <w:u w:val="single"/>
        </w:rPr>
      </w:pPr>
    </w:p>
    <w:p w14:paraId="06588A11"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DB5724A" w14:textId="77777777" w:rsidR="004F5BE5" w:rsidRPr="00FD0D94" w:rsidRDefault="004F5BE5" w:rsidP="004F5BE5">
      <w:pPr>
        <w:pStyle w:val="ListParagraph"/>
        <w:ind w:hanging="360"/>
        <w:rPr>
          <w:rFonts w:eastAsia="Calibri" w:cs="Arial"/>
          <w:iCs/>
          <w:szCs w:val="22"/>
        </w:rPr>
      </w:pPr>
    </w:p>
    <w:p w14:paraId="04EE38A2"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1FF57B9" w14:textId="77777777" w:rsidR="004F5BE5" w:rsidRPr="00895D16" w:rsidRDefault="004F5BE5" w:rsidP="004F5BE5">
      <w:pPr>
        <w:ind w:left="720" w:hanging="360"/>
        <w:contextualSpacing/>
        <w:rPr>
          <w:rFonts w:eastAsia="Calibri" w:cs="Arial"/>
          <w:iCs/>
          <w:szCs w:val="22"/>
        </w:rPr>
      </w:pPr>
    </w:p>
    <w:p w14:paraId="7BD528DF"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B8DFCF5" w14:textId="77777777" w:rsidR="004F5BE5" w:rsidRPr="00895D16" w:rsidRDefault="004F5BE5" w:rsidP="004F5BE5">
      <w:pPr>
        <w:ind w:left="720" w:hanging="360"/>
        <w:contextualSpacing/>
        <w:rPr>
          <w:rFonts w:eastAsia="Calibri" w:cs="Arial"/>
          <w:iCs/>
          <w:szCs w:val="22"/>
        </w:rPr>
      </w:pPr>
    </w:p>
    <w:p w14:paraId="512E05EA" w14:textId="77777777" w:rsidR="004F5BE5" w:rsidRPr="00FD0D94" w:rsidRDefault="004F5BE5" w:rsidP="004F5BE5">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DA5C3B6" w14:textId="77777777" w:rsidR="004F5BE5" w:rsidRPr="00FD0D94" w:rsidRDefault="004F5BE5" w:rsidP="004F5BE5">
      <w:pPr>
        <w:pStyle w:val="ListParagraph"/>
        <w:tabs>
          <w:tab w:val="left" w:pos="1080"/>
        </w:tabs>
        <w:autoSpaceDE w:val="0"/>
        <w:autoSpaceDN w:val="0"/>
        <w:adjustRightInd w:val="0"/>
        <w:rPr>
          <w:rFonts w:cs="Arial"/>
          <w:u w:val="single"/>
        </w:rPr>
      </w:pPr>
    </w:p>
    <w:p w14:paraId="0B5217EE" w14:textId="77777777" w:rsidR="004F5BE5" w:rsidRPr="00C65B22" w:rsidRDefault="004F5BE5" w:rsidP="004F5BE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76CADD8" w14:textId="77777777" w:rsidR="004F5BE5" w:rsidRPr="00C65B22" w:rsidRDefault="004F5BE5" w:rsidP="004F5BE5">
      <w:pPr>
        <w:autoSpaceDE w:val="0"/>
        <w:autoSpaceDN w:val="0"/>
        <w:adjustRightInd w:val="0"/>
        <w:rPr>
          <w:color w:val="000000"/>
        </w:rPr>
      </w:pPr>
    </w:p>
    <w:p w14:paraId="4F563400" w14:textId="77777777" w:rsidR="004F5BE5" w:rsidRDefault="004F5BE5" w:rsidP="004F5BE5">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915B97E" w14:textId="77777777" w:rsidR="004F5BE5" w:rsidRDefault="004F5BE5" w:rsidP="004F5BE5">
      <w:pPr>
        <w:pStyle w:val="ListParagraph"/>
        <w:autoSpaceDE w:val="0"/>
        <w:autoSpaceDN w:val="0"/>
        <w:adjustRightInd w:val="0"/>
        <w:ind w:left="360"/>
        <w:rPr>
          <w:color w:val="000000"/>
        </w:rPr>
      </w:pPr>
    </w:p>
    <w:p w14:paraId="1179FA48" w14:textId="77777777" w:rsidR="004F5BE5" w:rsidRDefault="004F5BE5" w:rsidP="004F5BE5">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F835807" w14:textId="77777777" w:rsidR="004F5BE5" w:rsidRPr="005F21B4" w:rsidRDefault="004F5BE5" w:rsidP="004F5BE5">
      <w:pPr>
        <w:pStyle w:val="ListParagraph"/>
        <w:rPr>
          <w:color w:val="000000"/>
        </w:rPr>
      </w:pPr>
    </w:p>
    <w:p w14:paraId="3CD4BD0A" w14:textId="77777777" w:rsidR="004F5BE5" w:rsidRPr="005F21B4" w:rsidRDefault="004F5BE5" w:rsidP="004F5BE5">
      <w:pPr>
        <w:pStyle w:val="ListParagraph"/>
        <w:numPr>
          <w:ilvl w:val="0"/>
          <w:numId w:val="43"/>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86500D3" w14:textId="77777777" w:rsidR="004F5BE5" w:rsidRPr="00955DFD" w:rsidRDefault="004F5BE5" w:rsidP="004F5BE5">
      <w:pPr>
        <w:autoSpaceDE w:val="0"/>
        <w:autoSpaceDN w:val="0"/>
        <w:adjustRightInd w:val="0"/>
        <w:ind w:left="720"/>
        <w:rPr>
          <w:color w:val="000000"/>
        </w:rPr>
      </w:pPr>
    </w:p>
    <w:p w14:paraId="65DD7079"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B30B948" w14:textId="77777777" w:rsidR="004F5BE5" w:rsidRDefault="004F5BE5" w:rsidP="004F5BE5">
      <w:pPr>
        <w:pStyle w:val="ListParagraph"/>
        <w:autoSpaceDE w:val="0"/>
        <w:autoSpaceDN w:val="0"/>
        <w:adjustRightInd w:val="0"/>
        <w:rPr>
          <w:color w:val="000000"/>
        </w:rPr>
      </w:pPr>
    </w:p>
    <w:p w14:paraId="1740EB81"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0978084" w14:textId="77777777" w:rsidR="004F5BE5" w:rsidRPr="00895D16" w:rsidRDefault="004F5BE5" w:rsidP="004F5BE5">
      <w:pPr>
        <w:autoSpaceDE w:val="0"/>
        <w:autoSpaceDN w:val="0"/>
        <w:adjustRightInd w:val="0"/>
        <w:ind w:left="720"/>
        <w:rPr>
          <w:color w:val="000000"/>
        </w:rPr>
      </w:pPr>
    </w:p>
    <w:p w14:paraId="3F2A1AD3"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D53E672" w14:textId="77777777" w:rsidR="004F5BE5" w:rsidRPr="00895D16" w:rsidRDefault="004F5BE5" w:rsidP="004F5BE5">
      <w:pPr>
        <w:autoSpaceDE w:val="0"/>
        <w:autoSpaceDN w:val="0"/>
        <w:adjustRightInd w:val="0"/>
        <w:ind w:left="720"/>
        <w:rPr>
          <w:color w:val="000000"/>
        </w:rPr>
      </w:pPr>
      <w:r w:rsidRPr="00895D16">
        <w:rPr>
          <w:color w:val="000000"/>
        </w:rPr>
        <w:t xml:space="preserve"> </w:t>
      </w:r>
    </w:p>
    <w:p w14:paraId="26BC7C6E" w14:textId="77777777" w:rsidR="004F5BE5" w:rsidRPr="00895D16" w:rsidRDefault="004F5BE5" w:rsidP="004F5BE5">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7FE59B6" w14:textId="77777777" w:rsidR="004F5BE5" w:rsidRPr="00955DFD" w:rsidRDefault="004F5BE5" w:rsidP="004F5BE5">
      <w:pPr>
        <w:autoSpaceDE w:val="0"/>
        <w:autoSpaceDN w:val="0"/>
        <w:adjustRightInd w:val="0"/>
        <w:rPr>
          <w:color w:val="000000"/>
        </w:rPr>
      </w:pPr>
    </w:p>
    <w:p w14:paraId="63C4551C" w14:textId="2D1CF794" w:rsidR="004F5BE5" w:rsidRDefault="004F5BE5" w:rsidP="004F5BE5">
      <w:pPr>
        <w:pStyle w:val="Heading2"/>
        <w:numPr>
          <w:ilvl w:val="0"/>
          <w:numId w:val="0"/>
        </w:numPr>
        <w:ind w:left="576" w:hanging="576"/>
      </w:pPr>
      <w:bookmarkStart w:id="405" w:name="_Toc485039876"/>
      <w:bookmarkStart w:id="406" w:name="_Toc488832050"/>
      <w:r w:rsidRPr="001F6120">
        <w:t>3.4</w:t>
      </w:r>
      <w:r>
        <w:tab/>
      </w:r>
      <w:r w:rsidRPr="00784B37">
        <w:t>BUILDING SERVICE</w:t>
      </w:r>
      <w:bookmarkEnd w:id="405"/>
      <w:bookmarkEnd w:id="406"/>
    </w:p>
    <w:p w14:paraId="7E0203A3" w14:textId="77777777" w:rsidR="004F5BE5" w:rsidRPr="00C65B22" w:rsidRDefault="004F5BE5" w:rsidP="004F5BE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E5276B5" w14:textId="77777777" w:rsidR="004F5BE5" w:rsidRPr="00C65B22" w:rsidRDefault="004F5BE5" w:rsidP="004F5BE5">
      <w:pPr>
        <w:autoSpaceDE w:val="0"/>
        <w:autoSpaceDN w:val="0"/>
        <w:adjustRightInd w:val="0"/>
        <w:rPr>
          <w:b/>
          <w:color w:val="000000"/>
        </w:rPr>
      </w:pPr>
    </w:p>
    <w:p w14:paraId="2CA0C636" w14:textId="0F1E92E2" w:rsidR="004F5BE5" w:rsidRDefault="004F5BE5" w:rsidP="004F5BE5">
      <w:pPr>
        <w:pStyle w:val="Heading2"/>
        <w:numPr>
          <w:ilvl w:val="0"/>
          <w:numId w:val="0"/>
        </w:numPr>
        <w:ind w:left="576" w:hanging="576"/>
      </w:pPr>
      <w:bookmarkStart w:id="407" w:name="_Toc485039877"/>
      <w:bookmarkStart w:id="408" w:name="_Toc488832051"/>
      <w:r w:rsidRPr="00DD3D5A">
        <w:t>3.5</w:t>
      </w:r>
      <w:r>
        <w:tab/>
      </w:r>
      <w:r w:rsidRPr="00784B37">
        <w:t xml:space="preserve">THE WORKER </w:t>
      </w:r>
      <w:r>
        <w:t>AND COMMUNITY RIGHT TO KNOW ACT</w:t>
      </w:r>
      <w:bookmarkEnd w:id="407"/>
      <w:bookmarkEnd w:id="408"/>
    </w:p>
    <w:p w14:paraId="2EE0D1E5" w14:textId="77777777" w:rsidR="004F5BE5" w:rsidRPr="00851065" w:rsidRDefault="004F5BE5" w:rsidP="004F5BE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E11496" w14:textId="77777777" w:rsidR="004F5BE5" w:rsidRPr="00C65B22" w:rsidRDefault="004F5BE5" w:rsidP="004F5BE5">
      <w:pPr>
        <w:autoSpaceDE w:val="0"/>
        <w:autoSpaceDN w:val="0"/>
        <w:adjustRightInd w:val="0"/>
        <w:rPr>
          <w:b/>
          <w:color w:val="000000"/>
        </w:rPr>
      </w:pPr>
    </w:p>
    <w:p w14:paraId="32DF8287" w14:textId="77777777" w:rsidR="004F5BE5" w:rsidRDefault="004F5BE5" w:rsidP="004F5BE5">
      <w:pPr>
        <w:pStyle w:val="Heading2"/>
        <w:numPr>
          <w:ilvl w:val="0"/>
          <w:numId w:val="0"/>
        </w:numPr>
        <w:ind w:left="576" w:hanging="576"/>
      </w:pPr>
      <w:bookmarkStart w:id="409" w:name="_Toc485039878"/>
      <w:bookmarkStart w:id="410" w:name="_Toc488832052"/>
      <w:r w:rsidRPr="00DD3D5A">
        <w:t>3.6</w:t>
      </w:r>
      <w:r>
        <w:tab/>
      </w:r>
      <w:r w:rsidRPr="00784B37">
        <w:t>SERVICE PERFORMANCE WITHIN U.S.</w:t>
      </w:r>
      <w:bookmarkEnd w:id="409"/>
      <w:bookmarkEnd w:id="410"/>
    </w:p>
    <w:p w14:paraId="439F4C30" w14:textId="77777777" w:rsidR="004F5BE5" w:rsidRPr="00C65B22" w:rsidRDefault="004F5BE5" w:rsidP="004F5BE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13AA16E" w14:textId="77777777" w:rsidR="004F5BE5" w:rsidRPr="00C65B22" w:rsidRDefault="004F5BE5" w:rsidP="004F5BE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14FEA8D" w14:textId="77777777" w:rsidR="004F5BE5" w:rsidRDefault="004F5BE5" w:rsidP="004F5BE5">
      <w:pPr>
        <w:autoSpaceDE w:val="0"/>
        <w:autoSpaceDN w:val="0"/>
        <w:adjustRightInd w:val="0"/>
        <w:rPr>
          <w:b/>
          <w:color w:val="000000"/>
        </w:rPr>
      </w:pPr>
    </w:p>
    <w:p w14:paraId="01E60B27" w14:textId="77777777" w:rsidR="004F5BE5" w:rsidRDefault="004F5BE5" w:rsidP="004F5BE5">
      <w:pPr>
        <w:autoSpaceDE w:val="0"/>
        <w:autoSpaceDN w:val="0"/>
        <w:adjustRightInd w:val="0"/>
        <w:rPr>
          <w:b/>
          <w:color w:val="000000"/>
        </w:rPr>
      </w:pPr>
    </w:p>
    <w:p w14:paraId="7146882B" w14:textId="77777777" w:rsidR="004F5BE5" w:rsidRDefault="004F5BE5" w:rsidP="004F5BE5">
      <w:pPr>
        <w:autoSpaceDE w:val="0"/>
        <w:autoSpaceDN w:val="0"/>
        <w:adjustRightInd w:val="0"/>
        <w:rPr>
          <w:b/>
          <w:color w:val="000000"/>
        </w:rPr>
      </w:pPr>
    </w:p>
    <w:p w14:paraId="39E2D1E2" w14:textId="77777777" w:rsidR="004F5BE5" w:rsidRPr="00C65B22" w:rsidRDefault="004F5BE5" w:rsidP="004F5BE5">
      <w:pPr>
        <w:autoSpaceDE w:val="0"/>
        <w:autoSpaceDN w:val="0"/>
        <w:adjustRightInd w:val="0"/>
        <w:rPr>
          <w:b/>
          <w:color w:val="000000"/>
        </w:rPr>
      </w:pPr>
    </w:p>
    <w:p w14:paraId="4D9AAA09" w14:textId="77777777" w:rsidR="004F5BE5" w:rsidRDefault="004F5BE5" w:rsidP="004F5BE5">
      <w:pPr>
        <w:pStyle w:val="Heading2"/>
        <w:numPr>
          <w:ilvl w:val="0"/>
          <w:numId w:val="0"/>
        </w:numPr>
        <w:ind w:left="576" w:hanging="576"/>
      </w:pPr>
      <w:bookmarkStart w:id="411" w:name="_Toc485039879"/>
      <w:bookmarkStart w:id="412" w:name="_Toc488832053"/>
      <w:r w:rsidRPr="00DD3D5A">
        <w:lastRenderedPageBreak/>
        <w:t>3.7</w:t>
      </w:r>
      <w:r w:rsidRPr="00DD3D5A">
        <w:tab/>
      </w:r>
      <w:r w:rsidRPr="00784B37">
        <w:t>BUY AMERICAN</w:t>
      </w:r>
      <w:bookmarkEnd w:id="411"/>
      <w:bookmarkEnd w:id="412"/>
    </w:p>
    <w:p w14:paraId="4179FA6E" w14:textId="77777777" w:rsidR="004F5BE5" w:rsidRPr="00C65B22" w:rsidRDefault="004F5BE5" w:rsidP="004F5BE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F891BA8" w14:textId="77777777" w:rsidR="004F5BE5" w:rsidRPr="00C65B22" w:rsidRDefault="004F5BE5" w:rsidP="004F5BE5">
      <w:pPr>
        <w:autoSpaceDE w:val="0"/>
        <w:autoSpaceDN w:val="0"/>
        <w:adjustRightInd w:val="0"/>
        <w:rPr>
          <w:b/>
          <w:color w:val="000000"/>
        </w:rPr>
      </w:pPr>
    </w:p>
    <w:p w14:paraId="49F70A18" w14:textId="77777777" w:rsidR="004F5BE5" w:rsidRPr="00DD3D5A" w:rsidRDefault="004F5BE5" w:rsidP="004F5BE5">
      <w:pPr>
        <w:pStyle w:val="Heading2"/>
        <w:numPr>
          <w:ilvl w:val="0"/>
          <w:numId w:val="0"/>
        </w:numPr>
        <w:ind w:left="576" w:hanging="576"/>
      </w:pPr>
      <w:bookmarkStart w:id="413" w:name="_Toc485039880"/>
      <w:bookmarkStart w:id="414" w:name="_Toc488832054"/>
      <w:r w:rsidRPr="00DD3D5A">
        <w:t>4.</w:t>
      </w:r>
      <w:r w:rsidRPr="00DD3D5A">
        <w:tab/>
        <w:t>INDEMNIFICATION AND INSURANCE</w:t>
      </w:r>
      <w:bookmarkEnd w:id="413"/>
      <w:bookmarkEnd w:id="414"/>
      <w:r w:rsidRPr="00DD3D5A">
        <w:t xml:space="preserve"> </w:t>
      </w:r>
    </w:p>
    <w:p w14:paraId="254B238C" w14:textId="77777777" w:rsidR="004F5BE5" w:rsidRPr="00851065" w:rsidRDefault="004F5BE5" w:rsidP="004F5BE5">
      <w:pPr>
        <w:keepNext/>
        <w:autoSpaceDE w:val="0"/>
        <w:autoSpaceDN w:val="0"/>
        <w:adjustRightInd w:val="0"/>
        <w:rPr>
          <w:b/>
          <w:color w:val="000000"/>
        </w:rPr>
      </w:pPr>
    </w:p>
    <w:p w14:paraId="4E9F69C1" w14:textId="77777777" w:rsidR="004F5BE5" w:rsidRDefault="004F5BE5" w:rsidP="004F5BE5">
      <w:pPr>
        <w:pStyle w:val="Heading2"/>
        <w:numPr>
          <w:ilvl w:val="0"/>
          <w:numId w:val="0"/>
        </w:numPr>
      </w:pPr>
      <w:bookmarkStart w:id="415" w:name="_Toc485039881"/>
      <w:bookmarkStart w:id="416" w:name="_Toc488832055"/>
      <w:r w:rsidRPr="00DD3D5A">
        <w:t>4.1</w:t>
      </w:r>
      <w:r>
        <w:tab/>
      </w:r>
      <w:r w:rsidRPr="00784B37">
        <w:t>INDEMNIFICATION</w:t>
      </w:r>
      <w:bookmarkEnd w:id="415"/>
      <w:bookmarkEnd w:id="416"/>
    </w:p>
    <w:p w14:paraId="54A8FE48" w14:textId="77777777" w:rsidR="004F5BE5" w:rsidRPr="00851065" w:rsidRDefault="004F5BE5" w:rsidP="004F5BE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23002F2" w14:textId="77777777" w:rsidR="004F5BE5" w:rsidRPr="00851065" w:rsidRDefault="004F5BE5" w:rsidP="004F5BE5">
      <w:pPr>
        <w:keepNext/>
        <w:autoSpaceDE w:val="0"/>
        <w:autoSpaceDN w:val="0"/>
        <w:adjustRightInd w:val="0"/>
        <w:rPr>
          <w:color w:val="000000"/>
        </w:rPr>
      </w:pPr>
    </w:p>
    <w:p w14:paraId="36EDE23E" w14:textId="77777777" w:rsidR="004F5BE5" w:rsidRDefault="004F5BE5" w:rsidP="004F5BE5">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F0D46C1" w14:textId="77777777" w:rsidR="004F5BE5" w:rsidRPr="00895D16" w:rsidRDefault="004F5BE5" w:rsidP="004F5BE5">
      <w:pPr>
        <w:pStyle w:val="ListParagraph"/>
        <w:autoSpaceDE w:val="0"/>
        <w:autoSpaceDN w:val="0"/>
        <w:adjustRightInd w:val="0"/>
        <w:rPr>
          <w:color w:val="000000"/>
        </w:rPr>
      </w:pPr>
    </w:p>
    <w:p w14:paraId="1B6038FA" w14:textId="77777777" w:rsidR="004F5BE5" w:rsidRDefault="004F5BE5" w:rsidP="004F5BE5">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57680A6" w14:textId="77777777" w:rsidR="004F5BE5" w:rsidRPr="00895D16" w:rsidRDefault="004F5BE5" w:rsidP="004F5BE5">
      <w:pPr>
        <w:autoSpaceDE w:val="0"/>
        <w:autoSpaceDN w:val="0"/>
        <w:adjustRightInd w:val="0"/>
        <w:ind w:left="720"/>
        <w:rPr>
          <w:color w:val="000000"/>
        </w:rPr>
      </w:pPr>
    </w:p>
    <w:p w14:paraId="3E323220" w14:textId="77777777" w:rsidR="004F5BE5" w:rsidRPr="00895D16" w:rsidRDefault="004F5BE5" w:rsidP="004F5BE5">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B9DCF4" w14:textId="77777777" w:rsidR="004F5BE5" w:rsidRPr="00955DFD" w:rsidRDefault="004F5BE5" w:rsidP="004F5BE5">
      <w:pPr>
        <w:autoSpaceDE w:val="0"/>
        <w:autoSpaceDN w:val="0"/>
        <w:adjustRightInd w:val="0"/>
        <w:rPr>
          <w:b/>
          <w:color w:val="000000"/>
        </w:rPr>
      </w:pPr>
    </w:p>
    <w:p w14:paraId="435E42A0" w14:textId="77777777" w:rsidR="004F5BE5" w:rsidRDefault="004F5BE5" w:rsidP="004F5BE5">
      <w:pPr>
        <w:pStyle w:val="Heading2"/>
        <w:numPr>
          <w:ilvl w:val="0"/>
          <w:numId w:val="0"/>
        </w:numPr>
        <w:ind w:left="576" w:hanging="576"/>
      </w:pPr>
      <w:bookmarkStart w:id="417" w:name="_Toc485039882"/>
      <w:bookmarkStart w:id="418" w:name="_Toc488832056"/>
      <w:r w:rsidRPr="00DD3D5A">
        <w:t>4.2</w:t>
      </w:r>
      <w:r>
        <w:tab/>
      </w:r>
      <w:r w:rsidRPr="00784B37">
        <w:t>INSURANCE</w:t>
      </w:r>
      <w:bookmarkEnd w:id="417"/>
      <w:bookmarkEnd w:id="418"/>
    </w:p>
    <w:p w14:paraId="122EC0A1" w14:textId="37B37FD4" w:rsidR="004F5BE5" w:rsidRPr="00C65B22" w:rsidRDefault="004F5BE5" w:rsidP="004F5BE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6A0A56D" w14:textId="77777777" w:rsidR="004F5BE5" w:rsidRPr="00C65B22" w:rsidRDefault="004F5BE5" w:rsidP="004F5BE5">
      <w:pPr>
        <w:autoSpaceDE w:val="0"/>
        <w:autoSpaceDN w:val="0"/>
        <w:adjustRightInd w:val="0"/>
        <w:rPr>
          <w:color w:val="000000"/>
        </w:rPr>
      </w:pPr>
    </w:p>
    <w:p w14:paraId="7BF6FE44" w14:textId="77777777" w:rsidR="004F5BE5" w:rsidRPr="00851065" w:rsidRDefault="005A4B53" w:rsidP="004F5BE5">
      <w:pPr>
        <w:autoSpaceDE w:val="0"/>
        <w:autoSpaceDN w:val="0"/>
        <w:adjustRightInd w:val="0"/>
        <w:jc w:val="center"/>
        <w:rPr>
          <w:color w:val="000000"/>
        </w:rPr>
      </w:pPr>
      <w:hyperlink r:id="rId72" w:history="1">
        <w:r w:rsidR="004F5BE5" w:rsidRPr="00851065">
          <w:rPr>
            <w:rStyle w:val="Hyperlink"/>
          </w:rPr>
          <w:t>ccau.certificate@treas.nj.gov</w:t>
        </w:r>
      </w:hyperlink>
    </w:p>
    <w:p w14:paraId="4D857555" w14:textId="77777777" w:rsidR="004F5BE5" w:rsidRPr="00851065" w:rsidRDefault="004F5BE5" w:rsidP="004F5BE5">
      <w:pPr>
        <w:autoSpaceDE w:val="0"/>
        <w:autoSpaceDN w:val="0"/>
        <w:adjustRightInd w:val="0"/>
        <w:jc w:val="center"/>
        <w:rPr>
          <w:color w:val="000000"/>
        </w:rPr>
      </w:pPr>
    </w:p>
    <w:p w14:paraId="13F316D2" w14:textId="77777777" w:rsidR="004F5BE5" w:rsidRPr="00C65B22" w:rsidRDefault="004F5BE5" w:rsidP="004F5BE5">
      <w:pPr>
        <w:autoSpaceDE w:val="0"/>
        <w:autoSpaceDN w:val="0"/>
        <w:adjustRightInd w:val="0"/>
        <w:rPr>
          <w:color w:val="000000"/>
        </w:rPr>
      </w:pPr>
      <w:r w:rsidRPr="00851065">
        <w:rPr>
          <w:color w:val="000000"/>
        </w:rPr>
        <w:t xml:space="preserve">The insurance to be provided by the contractor shall be as follows: </w:t>
      </w:r>
    </w:p>
    <w:p w14:paraId="6FBF4111" w14:textId="77777777" w:rsidR="004F5BE5" w:rsidRPr="00C65B22" w:rsidRDefault="004F5BE5" w:rsidP="004F5BE5">
      <w:pPr>
        <w:autoSpaceDE w:val="0"/>
        <w:autoSpaceDN w:val="0"/>
        <w:adjustRightInd w:val="0"/>
        <w:rPr>
          <w:color w:val="000000"/>
        </w:rPr>
      </w:pPr>
    </w:p>
    <w:p w14:paraId="17300DA8" w14:textId="77777777" w:rsidR="004F5BE5"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2988AFD6" w14:textId="77777777" w:rsidR="004F5BE5" w:rsidRPr="00895D16" w:rsidRDefault="004F5BE5" w:rsidP="004F5BE5">
      <w:pPr>
        <w:pStyle w:val="ListParagraph"/>
        <w:autoSpaceDE w:val="0"/>
        <w:autoSpaceDN w:val="0"/>
        <w:adjustRightInd w:val="0"/>
        <w:rPr>
          <w:color w:val="000000"/>
        </w:rPr>
      </w:pPr>
    </w:p>
    <w:p w14:paraId="7BCE7B5B" w14:textId="77777777" w:rsidR="004F5BE5"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B5F515D" w14:textId="77777777" w:rsidR="004F5BE5" w:rsidRPr="00895D16" w:rsidRDefault="004F5BE5" w:rsidP="004F5BE5">
      <w:pPr>
        <w:autoSpaceDE w:val="0"/>
        <w:autoSpaceDN w:val="0"/>
        <w:adjustRightInd w:val="0"/>
        <w:ind w:left="720" w:firstLine="60"/>
        <w:rPr>
          <w:color w:val="000000"/>
        </w:rPr>
      </w:pPr>
    </w:p>
    <w:p w14:paraId="52C127A3" w14:textId="77777777" w:rsidR="004F5BE5" w:rsidRPr="00895D16"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71A83A9" w14:textId="77777777" w:rsidR="004F5BE5" w:rsidRPr="00955DFD" w:rsidRDefault="004F5BE5" w:rsidP="004F5BE5">
      <w:pPr>
        <w:autoSpaceDE w:val="0"/>
        <w:autoSpaceDN w:val="0"/>
        <w:adjustRightInd w:val="0"/>
        <w:ind w:left="720"/>
        <w:rPr>
          <w:color w:val="000000"/>
        </w:rPr>
      </w:pPr>
    </w:p>
    <w:p w14:paraId="2F39D65E"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8E1A42C"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3640586"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F34C1D8" w14:textId="77777777" w:rsidR="004F5BE5" w:rsidRPr="00955DFD" w:rsidRDefault="004F5BE5" w:rsidP="004F5BE5">
      <w:pPr>
        <w:autoSpaceDE w:val="0"/>
        <w:autoSpaceDN w:val="0"/>
        <w:adjustRightInd w:val="0"/>
        <w:ind w:left="720"/>
        <w:rPr>
          <w:color w:val="000000"/>
        </w:rPr>
      </w:pPr>
    </w:p>
    <w:p w14:paraId="75FD3EFA" w14:textId="77777777" w:rsidR="004F5BE5" w:rsidRDefault="004F5BE5" w:rsidP="004F5BE5">
      <w:pPr>
        <w:pStyle w:val="ListParagraph"/>
        <w:numPr>
          <w:ilvl w:val="1"/>
          <w:numId w:val="8"/>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0F65EFEA" w14:textId="77777777" w:rsidR="004F5BE5" w:rsidRPr="00895D16" w:rsidRDefault="004F5BE5" w:rsidP="004F5BE5">
      <w:pPr>
        <w:pStyle w:val="ListParagraph"/>
        <w:autoSpaceDE w:val="0"/>
        <w:autoSpaceDN w:val="0"/>
        <w:adjustRightInd w:val="0"/>
        <w:ind w:left="1440"/>
        <w:rPr>
          <w:color w:val="000000"/>
        </w:rPr>
      </w:pPr>
    </w:p>
    <w:p w14:paraId="54B1977C" w14:textId="77777777" w:rsidR="004F5BE5" w:rsidRPr="00895D16" w:rsidRDefault="004F5BE5" w:rsidP="004F5BE5">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C0D41B8" w14:textId="77777777" w:rsidR="004F5BE5" w:rsidRPr="00955DFD" w:rsidRDefault="004F5BE5" w:rsidP="004F5BE5">
      <w:pPr>
        <w:autoSpaceDE w:val="0"/>
        <w:autoSpaceDN w:val="0"/>
        <w:adjustRightInd w:val="0"/>
        <w:rPr>
          <w:color w:val="000000"/>
        </w:rPr>
      </w:pPr>
    </w:p>
    <w:p w14:paraId="639F093B" w14:textId="77777777" w:rsidR="004F5BE5" w:rsidRPr="00784B37" w:rsidRDefault="004F5BE5" w:rsidP="004F5BE5">
      <w:pPr>
        <w:pStyle w:val="Heading2"/>
        <w:numPr>
          <w:ilvl w:val="0"/>
          <w:numId w:val="0"/>
        </w:numPr>
      </w:pPr>
      <w:bookmarkStart w:id="419" w:name="_Toc485039883"/>
      <w:bookmarkStart w:id="420" w:name="_Toc488832057"/>
      <w:r w:rsidRPr="00DD3D5A">
        <w:t>5.</w:t>
      </w:r>
      <w:r>
        <w:tab/>
      </w:r>
      <w:r w:rsidRPr="00784B37">
        <w:t>TERMS GOVERNING ALL CONTRACTS</w:t>
      </w:r>
      <w:bookmarkEnd w:id="419"/>
      <w:bookmarkEnd w:id="420"/>
      <w:r w:rsidRPr="00784B37">
        <w:t xml:space="preserve"> </w:t>
      </w:r>
    </w:p>
    <w:p w14:paraId="67321105" w14:textId="77777777" w:rsidR="004F5BE5" w:rsidRDefault="004F5BE5" w:rsidP="004F5BE5">
      <w:pPr>
        <w:autoSpaceDE w:val="0"/>
        <w:autoSpaceDN w:val="0"/>
        <w:adjustRightInd w:val="0"/>
        <w:rPr>
          <w:rFonts w:ascii="Arial Narrow" w:hAnsi="Arial Narrow" w:cs="Arial"/>
          <w:b/>
          <w:bCs/>
          <w:color w:val="000000"/>
        </w:rPr>
      </w:pPr>
    </w:p>
    <w:p w14:paraId="06C3DEF0" w14:textId="77777777" w:rsidR="004F5BE5" w:rsidRDefault="004F5BE5" w:rsidP="004F5BE5">
      <w:pPr>
        <w:pStyle w:val="Heading2"/>
        <w:numPr>
          <w:ilvl w:val="0"/>
          <w:numId w:val="0"/>
        </w:numPr>
        <w:ind w:left="576" w:hanging="576"/>
      </w:pPr>
      <w:bookmarkStart w:id="421" w:name="_Toc485039884"/>
      <w:bookmarkStart w:id="422" w:name="_Toc488832058"/>
      <w:r w:rsidRPr="00DD3D5A">
        <w:t>5.1</w:t>
      </w:r>
      <w:r>
        <w:tab/>
      </w:r>
      <w:r w:rsidRPr="00784B37">
        <w:t>CONTRACTOR IS INDEPENDENT CONTRACTOR</w:t>
      </w:r>
      <w:bookmarkEnd w:id="421"/>
      <w:bookmarkEnd w:id="422"/>
    </w:p>
    <w:p w14:paraId="234C42CE" w14:textId="77777777" w:rsidR="004F5BE5" w:rsidRPr="00851065" w:rsidRDefault="004F5BE5" w:rsidP="004F5BE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AB935B" w14:textId="77777777" w:rsidR="004F5BE5" w:rsidRPr="00851065" w:rsidRDefault="004F5BE5" w:rsidP="004F5BE5">
      <w:pPr>
        <w:autoSpaceDE w:val="0"/>
        <w:autoSpaceDN w:val="0"/>
        <w:adjustRightInd w:val="0"/>
        <w:rPr>
          <w:b/>
          <w:color w:val="000000"/>
        </w:rPr>
      </w:pPr>
    </w:p>
    <w:p w14:paraId="3440DE94" w14:textId="77777777" w:rsidR="004F5BE5" w:rsidRDefault="004F5BE5" w:rsidP="004F5BE5">
      <w:pPr>
        <w:pStyle w:val="Heading2"/>
        <w:numPr>
          <w:ilvl w:val="0"/>
          <w:numId w:val="0"/>
        </w:numPr>
        <w:ind w:left="576" w:hanging="576"/>
      </w:pPr>
      <w:bookmarkStart w:id="423" w:name="_Toc485039885"/>
      <w:bookmarkStart w:id="424" w:name="_Toc488832059"/>
      <w:r w:rsidRPr="00DD3D5A">
        <w:t>5.2</w:t>
      </w:r>
      <w:r>
        <w:tab/>
      </w:r>
      <w:r w:rsidRPr="00784B37">
        <w:t>CONTRACT AMOUNT</w:t>
      </w:r>
      <w:bookmarkEnd w:id="423"/>
      <w:bookmarkEnd w:id="424"/>
    </w:p>
    <w:p w14:paraId="37A7A969" w14:textId="77777777" w:rsidR="004F5BE5" w:rsidRPr="00851065" w:rsidRDefault="004F5BE5" w:rsidP="004F5BE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61AEC39" w14:textId="77777777" w:rsidR="004F5BE5" w:rsidRPr="00851065" w:rsidRDefault="004F5BE5" w:rsidP="004F5BE5">
      <w:pPr>
        <w:autoSpaceDE w:val="0"/>
        <w:autoSpaceDN w:val="0"/>
        <w:adjustRightInd w:val="0"/>
        <w:rPr>
          <w:b/>
          <w:color w:val="000000"/>
        </w:rPr>
      </w:pPr>
    </w:p>
    <w:p w14:paraId="41E520B2" w14:textId="77777777" w:rsidR="004F5BE5" w:rsidRDefault="004F5BE5" w:rsidP="004F5BE5">
      <w:pPr>
        <w:pStyle w:val="Heading2"/>
        <w:numPr>
          <w:ilvl w:val="0"/>
          <w:numId w:val="0"/>
        </w:numPr>
        <w:ind w:left="576" w:hanging="576"/>
      </w:pPr>
      <w:bookmarkStart w:id="425" w:name="_Toc485039886"/>
      <w:bookmarkStart w:id="426" w:name="_Toc488832060"/>
      <w:r w:rsidRPr="00DD3D5A">
        <w:t>5.3</w:t>
      </w:r>
      <w:r>
        <w:tab/>
      </w:r>
      <w:r w:rsidRPr="00784B37">
        <w:t>CONTRACT TERM AND EXTENSION OPTION</w:t>
      </w:r>
      <w:bookmarkEnd w:id="425"/>
      <w:bookmarkEnd w:id="426"/>
    </w:p>
    <w:p w14:paraId="0E242C47" w14:textId="77777777" w:rsidR="004F5BE5" w:rsidRPr="00851065" w:rsidRDefault="004F5BE5" w:rsidP="004F5BE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CC34A94" w14:textId="77777777" w:rsidR="004F5BE5" w:rsidRPr="00851065" w:rsidRDefault="004F5BE5" w:rsidP="004F5BE5">
      <w:pPr>
        <w:autoSpaceDE w:val="0"/>
        <w:autoSpaceDN w:val="0"/>
        <w:adjustRightInd w:val="0"/>
        <w:rPr>
          <w:b/>
          <w:color w:val="000000"/>
        </w:rPr>
      </w:pPr>
    </w:p>
    <w:p w14:paraId="0B10DEBE" w14:textId="77777777" w:rsidR="004F5BE5" w:rsidRDefault="004F5BE5" w:rsidP="004F5BE5">
      <w:pPr>
        <w:pStyle w:val="Heading2"/>
        <w:numPr>
          <w:ilvl w:val="0"/>
          <w:numId w:val="0"/>
        </w:numPr>
        <w:ind w:left="576" w:hanging="576"/>
      </w:pPr>
      <w:bookmarkStart w:id="427" w:name="_Toc485039887"/>
      <w:bookmarkStart w:id="428" w:name="_Toc488832061"/>
      <w:r w:rsidRPr="00DD3D5A">
        <w:t>5.4</w:t>
      </w:r>
      <w:r w:rsidRPr="00DD3D5A">
        <w:tab/>
      </w:r>
      <w:r w:rsidRPr="00784B37">
        <w:t>STATE’S OPTION TO REDUCE SCOPE OF WORK</w:t>
      </w:r>
      <w:bookmarkEnd w:id="427"/>
      <w:bookmarkEnd w:id="428"/>
    </w:p>
    <w:p w14:paraId="213DE3BC" w14:textId="77777777" w:rsidR="004F5BE5" w:rsidRDefault="004F5BE5" w:rsidP="004F5BE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E566C6D" w14:textId="77777777" w:rsidR="004F5BE5" w:rsidRPr="00C65B22" w:rsidRDefault="004F5BE5" w:rsidP="004F5BE5">
      <w:pPr>
        <w:autoSpaceDE w:val="0"/>
        <w:autoSpaceDN w:val="0"/>
        <w:adjustRightInd w:val="0"/>
        <w:rPr>
          <w:color w:val="000000"/>
        </w:rPr>
      </w:pPr>
    </w:p>
    <w:p w14:paraId="348A763A" w14:textId="77777777" w:rsidR="004F5BE5" w:rsidRDefault="004F5BE5" w:rsidP="004F5BE5">
      <w:pPr>
        <w:pStyle w:val="ListParagraph"/>
        <w:numPr>
          <w:ilvl w:val="0"/>
          <w:numId w:val="40"/>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3EE666BD" w14:textId="77777777" w:rsidR="004F5BE5" w:rsidRPr="00895D16" w:rsidRDefault="004F5BE5" w:rsidP="004F5BE5">
      <w:pPr>
        <w:pStyle w:val="ListParagraph"/>
        <w:autoSpaceDE w:val="0"/>
        <w:autoSpaceDN w:val="0"/>
        <w:adjustRightInd w:val="0"/>
        <w:ind w:firstLine="60"/>
        <w:rPr>
          <w:color w:val="000000"/>
        </w:rPr>
      </w:pPr>
    </w:p>
    <w:p w14:paraId="28002812" w14:textId="77777777" w:rsidR="004F5BE5" w:rsidRPr="00895D16" w:rsidRDefault="004F5BE5" w:rsidP="004F5BE5">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90DF1FD" w14:textId="77777777" w:rsidR="004F5BE5" w:rsidRPr="00955DFD" w:rsidRDefault="004F5BE5" w:rsidP="004F5BE5">
      <w:pPr>
        <w:autoSpaceDE w:val="0"/>
        <w:autoSpaceDN w:val="0"/>
        <w:adjustRightInd w:val="0"/>
        <w:rPr>
          <w:b/>
          <w:color w:val="000000"/>
        </w:rPr>
      </w:pPr>
    </w:p>
    <w:p w14:paraId="17093A46" w14:textId="77777777" w:rsidR="004F5BE5" w:rsidRDefault="004F5BE5" w:rsidP="004F5BE5">
      <w:pPr>
        <w:pStyle w:val="Heading2"/>
        <w:numPr>
          <w:ilvl w:val="0"/>
          <w:numId w:val="0"/>
        </w:numPr>
        <w:ind w:left="576" w:hanging="576"/>
      </w:pPr>
      <w:bookmarkStart w:id="429" w:name="_Toc485039888"/>
      <w:bookmarkStart w:id="430" w:name="_Toc488832062"/>
      <w:r w:rsidRPr="00F91E2A">
        <w:t>5.5</w:t>
      </w:r>
      <w:r>
        <w:tab/>
      </w:r>
      <w:r w:rsidRPr="00784B37">
        <w:t>CHANGE IN LAW</w:t>
      </w:r>
      <w:bookmarkEnd w:id="429"/>
      <w:bookmarkEnd w:id="430"/>
    </w:p>
    <w:p w14:paraId="580D4E38" w14:textId="77777777" w:rsidR="004F5BE5" w:rsidRDefault="004F5BE5" w:rsidP="004F5BE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7E9C6E" w14:textId="77777777" w:rsidR="004F5BE5" w:rsidRPr="00851065" w:rsidRDefault="004F5BE5" w:rsidP="004F5BE5">
      <w:pPr>
        <w:autoSpaceDE w:val="0"/>
        <w:autoSpaceDN w:val="0"/>
        <w:adjustRightInd w:val="0"/>
        <w:rPr>
          <w:color w:val="000000"/>
        </w:rPr>
      </w:pPr>
    </w:p>
    <w:p w14:paraId="4143D285" w14:textId="77777777" w:rsidR="004F5BE5" w:rsidRDefault="004F5BE5" w:rsidP="004F5BE5">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F018BF" w14:textId="77777777" w:rsidR="004F5BE5" w:rsidRPr="00895D16" w:rsidRDefault="004F5BE5" w:rsidP="004F5BE5">
      <w:pPr>
        <w:pStyle w:val="ListParagraph"/>
        <w:autoSpaceDE w:val="0"/>
        <w:autoSpaceDN w:val="0"/>
        <w:adjustRightInd w:val="0"/>
        <w:ind w:firstLine="60"/>
        <w:rPr>
          <w:color w:val="000000"/>
        </w:rPr>
      </w:pPr>
    </w:p>
    <w:p w14:paraId="52F24ED2" w14:textId="77777777" w:rsidR="004F5BE5" w:rsidRPr="00895D16" w:rsidRDefault="004F5BE5" w:rsidP="004F5BE5">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C6BCA9" w14:textId="77777777" w:rsidR="004F5BE5" w:rsidRPr="007D420A" w:rsidRDefault="004F5BE5" w:rsidP="004F5BE5">
      <w:pPr>
        <w:autoSpaceDE w:val="0"/>
        <w:autoSpaceDN w:val="0"/>
        <w:adjustRightInd w:val="0"/>
        <w:rPr>
          <w:b/>
          <w:color w:val="000000"/>
        </w:rPr>
      </w:pPr>
    </w:p>
    <w:p w14:paraId="4740683A" w14:textId="77777777" w:rsidR="004F5BE5" w:rsidRDefault="004F5BE5" w:rsidP="004F5BE5">
      <w:pPr>
        <w:pStyle w:val="Heading2"/>
        <w:numPr>
          <w:ilvl w:val="0"/>
          <w:numId w:val="0"/>
        </w:numPr>
        <w:ind w:left="576" w:hanging="576"/>
      </w:pPr>
      <w:bookmarkStart w:id="431" w:name="_Toc485039889"/>
      <w:bookmarkStart w:id="432" w:name="_Toc488832063"/>
      <w:r w:rsidRPr="00F91E2A">
        <w:t>5.6</w:t>
      </w:r>
      <w:r>
        <w:tab/>
      </w:r>
      <w:r w:rsidRPr="00784B37">
        <w:t>SUSPENSION OF WORK</w:t>
      </w:r>
      <w:bookmarkEnd w:id="431"/>
      <w:bookmarkEnd w:id="432"/>
    </w:p>
    <w:p w14:paraId="0CEB41D4" w14:textId="77777777" w:rsidR="004F5BE5" w:rsidRPr="00851065" w:rsidRDefault="004F5BE5" w:rsidP="004F5BE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84923CE" w14:textId="77777777" w:rsidR="004F5BE5" w:rsidRPr="00C65B22" w:rsidRDefault="004F5BE5" w:rsidP="004F5BE5">
      <w:pPr>
        <w:autoSpaceDE w:val="0"/>
        <w:autoSpaceDN w:val="0"/>
        <w:adjustRightInd w:val="0"/>
        <w:rPr>
          <w:b/>
          <w:color w:val="000000"/>
        </w:rPr>
      </w:pPr>
    </w:p>
    <w:p w14:paraId="68EF5BBE" w14:textId="77777777" w:rsidR="004F5BE5" w:rsidRDefault="004F5BE5" w:rsidP="004F5BE5">
      <w:pPr>
        <w:pStyle w:val="Heading2"/>
        <w:numPr>
          <w:ilvl w:val="0"/>
          <w:numId w:val="0"/>
        </w:numPr>
        <w:ind w:left="576" w:hanging="576"/>
      </w:pPr>
      <w:bookmarkStart w:id="433" w:name="_Toc485039890"/>
      <w:bookmarkStart w:id="434" w:name="_Toc488832064"/>
      <w:r w:rsidRPr="00F91E2A">
        <w:t>5.7</w:t>
      </w:r>
      <w:r>
        <w:tab/>
      </w:r>
      <w:r w:rsidRPr="00784B37">
        <w:t>TERMINATION OF CONTRACT</w:t>
      </w:r>
      <w:bookmarkEnd w:id="433"/>
      <w:bookmarkEnd w:id="434"/>
      <w:r w:rsidRPr="00784B37">
        <w:t xml:space="preserve"> </w:t>
      </w:r>
    </w:p>
    <w:p w14:paraId="419F73EC" w14:textId="77777777" w:rsidR="004F5BE5" w:rsidRDefault="004F5BE5" w:rsidP="004F5BE5">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D2EEDCB" w14:textId="77777777" w:rsidR="004F5BE5" w:rsidRDefault="004F5BE5" w:rsidP="004F5BE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C653C0B" w14:textId="77777777" w:rsidR="004F5BE5" w:rsidRPr="00480423" w:rsidRDefault="004F5BE5" w:rsidP="004F5BE5">
      <w:pPr>
        <w:pStyle w:val="ListParagraph"/>
        <w:autoSpaceDE w:val="0"/>
        <w:autoSpaceDN w:val="0"/>
        <w:adjustRightInd w:val="0"/>
        <w:ind w:hanging="360"/>
        <w:rPr>
          <w:color w:val="000000"/>
        </w:rPr>
      </w:pPr>
    </w:p>
    <w:p w14:paraId="42BD4DC9" w14:textId="77777777" w:rsidR="004F5BE5" w:rsidRDefault="004F5BE5" w:rsidP="004F5BE5">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35DDF0C" w14:textId="77777777" w:rsidR="004F5BE5" w:rsidRDefault="004F5BE5" w:rsidP="004F5BE5">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7342D70D" w14:textId="77777777" w:rsidR="004F5BE5" w:rsidRPr="00480423" w:rsidRDefault="004F5BE5" w:rsidP="004F5BE5">
      <w:pPr>
        <w:pStyle w:val="ListParagraph"/>
        <w:autoSpaceDE w:val="0"/>
        <w:autoSpaceDN w:val="0"/>
        <w:adjustRightInd w:val="0"/>
        <w:ind w:left="1080"/>
        <w:rPr>
          <w:color w:val="000000"/>
        </w:rPr>
      </w:pPr>
      <w:r w:rsidRPr="00480423">
        <w:rPr>
          <w:color w:val="000000"/>
        </w:rPr>
        <w:t xml:space="preserve"> </w:t>
      </w:r>
    </w:p>
    <w:p w14:paraId="66410C20" w14:textId="77777777" w:rsidR="004F5BE5" w:rsidRDefault="004F5BE5" w:rsidP="004F5BE5">
      <w:pPr>
        <w:pStyle w:val="ListParagraph"/>
        <w:numPr>
          <w:ilvl w:val="1"/>
          <w:numId w:val="9"/>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87B11F2" w14:textId="77777777" w:rsidR="004F5BE5" w:rsidRPr="00480423" w:rsidRDefault="004F5BE5" w:rsidP="004F5BE5">
      <w:pPr>
        <w:autoSpaceDE w:val="0"/>
        <w:autoSpaceDN w:val="0"/>
        <w:adjustRightInd w:val="0"/>
        <w:rPr>
          <w:color w:val="000000"/>
        </w:rPr>
      </w:pPr>
      <w:r w:rsidRPr="00480423">
        <w:rPr>
          <w:color w:val="000000"/>
        </w:rPr>
        <w:t xml:space="preserve"> </w:t>
      </w:r>
    </w:p>
    <w:p w14:paraId="546C6773" w14:textId="77777777" w:rsidR="004F5BE5" w:rsidRPr="00480423" w:rsidRDefault="004F5BE5" w:rsidP="004F5BE5">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DC98E40" w14:textId="77777777" w:rsidR="004F5BE5" w:rsidRPr="00480423" w:rsidRDefault="004F5BE5" w:rsidP="004F5BE5">
      <w:pPr>
        <w:pStyle w:val="ListParagraph"/>
        <w:autoSpaceDE w:val="0"/>
        <w:autoSpaceDN w:val="0"/>
        <w:adjustRightInd w:val="0"/>
        <w:ind w:firstLine="60"/>
        <w:rPr>
          <w:color w:val="000000"/>
        </w:rPr>
      </w:pPr>
    </w:p>
    <w:p w14:paraId="18632789" w14:textId="77777777" w:rsidR="004F5BE5" w:rsidRPr="00480423" w:rsidRDefault="004F5BE5" w:rsidP="004F5BE5">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EF07708" w14:textId="77777777" w:rsidR="004F5BE5" w:rsidRPr="00955DFD" w:rsidRDefault="004F5BE5" w:rsidP="004F5BE5">
      <w:pPr>
        <w:autoSpaceDE w:val="0"/>
        <w:autoSpaceDN w:val="0"/>
        <w:adjustRightInd w:val="0"/>
        <w:rPr>
          <w:color w:val="000000"/>
        </w:rPr>
      </w:pPr>
    </w:p>
    <w:p w14:paraId="5A133397" w14:textId="77777777" w:rsidR="004F5BE5" w:rsidRPr="00851065" w:rsidRDefault="004F5BE5" w:rsidP="004F5BE5">
      <w:pPr>
        <w:pStyle w:val="Heading2"/>
        <w:numPr>
          <w:ilvl w:val="0"/>
          <w:numId w:val="0"/>
        </w:numPr>
        <w:ind w:left="576" w:hanging="576"/>
      </w:pPr>
      <w:bookmarkStart w:id="435" w:name="_Toc485039891"/>
      <w:bookmarkStart w:id="436" w:name="_Toc488832065"/>
      <w:r w:rsidRPr="00F91E2A">
        <w:t>5.8</w:t>
      </w:r>
      <w:r>
        <w:tab/>
      </w:r>
      <w:r w:rsidRPr="00784B37">
        <w:t>SUBCONTRACTING OR ASSIGNMENT</w:t>
      </w:r>
      <w:bookmarkEnd w:id="435"/>
      <w:bookmarkEnd w:id="436"/>
      <w:r w:rsidRPr="00851065">
        <w:t xml:space="preserve"> </w:t>
      </w:r>
    </w:p>
    <w:p w14:paraId="2DAEFED9" w14:textId="77777777" w:rsidR="004F5BE5" w:rsidRDefault="004F5BE5" w:rsidP="004F5BE5">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D73A040" w14:textId="77777777" w:rsidR="004F5BE5" w:rsidRPr="00480423" w:rsidRDefault="004F5BE5" w:rsidP="004F5BE5">
      <w:pPr>
        <w:pStyle w:val="ListParagraph"/>
        <w:autoSpaceDE w:val="0"/>
        <w:autoSpaceDN w:val="0"/>
        <w:adjustRightInd w:val="0"/>
        <w:rPr>
          <w:color w:val="000000"/>
        </w:rPr>
      </w:pPr>
    </w:p>
    <w:p w14:paraId="47D793C9" w14:textId="77777777" w:rsidR="004F5BE5" w:rsidRPr="00480423" w:rsidRDefault="004F5BE5" w:rsidP="004F5BE5">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44D6C5F" w14:textId="77777777" w:rsidR="004F5BE5" w:rsidRPr="00955DFD" w:rsidRDefault="004F5BE5" w:rsidP="004F5BE5">
      <w:pPr>
        <w:autoSpaceDE w:val="0"/>
        <w:autoSpaceDN w:val="0"/>
        <w:adjustRightInd w:val="0"/>
        <w:rPr>
          <w:b/>
          <w:color w:val="000000"/>
        </w:rPr>
      </w:pPr>
    </w:p>
    <w:p w14:paraId="19435700" w14:textId="77777777" w:rsidR="004F5BE5" w:rsidRDefault="004F5BE5" w:rsidP="004F5BE5">
      <w:pPr>
        <w:pStyle w:val="Heading2"/>
        <w:numPr>
          <w:ilvl w:val="0"/>
          <w:numId w:val="0"/>
        </w:numPr>
        <w:ind w:left="576" w:hanging="576"/>
      </w:pPr>
      <w:bookmarkStart w:id="437" w:name="_Toc485039892"/>
      <w:bookmarkStart w:id="438" w:name="_Toc488832066"/>
      <w:r w:rsidRPr="00F91E2A">
        <w:t>5.9</w:t>
      </w:r>
      <w:r>
        <w:tab/>
      </w:r>
      <w:r w:rsidRPr="00784B37">
        <w:t>NO CONTRACTUAL RELATIONSHIP BETWEEN SUBCONTRACTORS AND STATE</w:t>
      </w:r>
      <w:bookmarkEnd w:id="437"/>
      <w:bookmarkEnd w:id="438"/>
    </w:p>
    <w:p w14:paraId="476D5059" w14:textId="77777777" w:rsidR="004F5BE5" w:rsidRPr="00851065" w:rsidRDefault="004F5BE5" w:rsidP="004F5BE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7B04CC2" w14:textId="77777777" w:rsidR="004F5BE5" w:rsidRPr="00851065" w:rsidRDefault="004F5BE5" w:rsidP="004F5BE5">
      <w:pPr>
        <w:autoSpaceDE w:val="0"/>
        <w:autoSpaceDN w:val="0"/>
        <w:adjustRightInd w:val="0"/>
        <w:rPr>
          <w:b/>
          <w:color w:val="000000"/>
        </w:rPr>
      </w:pPr>
    </w:p>
    <w:p w14:paraId="517D93EE" w14:textId="77777777" w:rsidR="004F5BE5" w:rsidRDefault="004F5BE5" w:rsidP="004F5BE5">
      <w:pPr>
        <w:pStyle w:val="Heading2"/>
        <w:numPr>
          <w:ilvl w:val="0"/>
          <w:numId w:val="0"/>
        </w:numPr>
      </w:pPr>
      <w:bookmarkStart w:id="439" w:name="_Toc485039893"/>
      <w:bookmarkStart w:id="440" w:name="_Toc488832067"/>
      <w:r w:rsidRPr="00F91E2A">
        <w:t>5.10</w:t>
      </w:r>
      <w:r>
        <w:tab/>
      </w:r>
      <w:r w:rsidRPr="00784B37">
        <w:t>MERGERS, ACQUISITIONS</w:t>
      </w:r>
      <w:bookmarkEnd w:id="439"/>
      <w:bookmarkEnd w:id="440"/>
    </w:p>
    <w:p w14:paraId="59A0E90D" w14:textId="77777777" w:rsidR="004F5BE5" w:rsidRPr="00C65B22" w:rsidRDefault="004F5BE5" w:rsidP="004F5BE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D197E87" w14:textId="77777777" w:rsidR="004F5BE5" w:rsidRPr="00C65B22" w:rsidRDefault="004F5BE5" w:rsidP="004F5BE5">
      <w:pPr>
        <w:autoSpaceDE w:val="0"/>
        <w:autoSpaceDN w:val="0"/>
        <w:adjustRightInd w:val="0"/>
        <w:rPr>
          <w:color w:val="000000"/>
        </w:rPr>
      </w:pPr>
    </w:p>
    <w:p w14:paraId="2617BC9D" w14:textId="77777777" w:rsidR="004F5BE5" w:rsidRPr="00C65B22" w:rsidRDefault="004F5BE5" w:rsidP="004F5BE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7AB9605" w14:textId="77777777" w:rsidR="004F5BE5" w:rsidRPr="00C65B22" w:rsidRDefault="004F5BE5" w:rsidP="004F5BE5">
      <w:pPr>
        <w:autoSpaceDE w:val="0"/>
        <w:autoSpaceDN w:val="0"/>
        <w:adjustRightInd w:val="0"/>
        <w:rPr>
          <w:b/>
          <w:color w:val="000000"/>
        </w:rPr>
      </w:pPr>
    </w:p>
    <w:p w14:paraId="0CA7267F" w14:textId="77777777" w:rsidR="004F5BE5" w:rsidRDefault="004F5BE5" w:rsidP="004F5BE5">
      <w:pPr>
        <w:pStyle w:val="Heading2"/>
        <w:numPr>
          <w:ilvl w:val="0"/>
          <w:numId w:val="0"/>
        </w:numPr>
        <w:ind w:left="576" w:hanging="576"/>
      </w:pPr>
      <w:bookmarkStart w:id="441" w:name="_Toc485039894"/>
      <w:bookmarkStart w:id="442" w:name="_Toc488832068"/>
      <w:r w:rsidRPr="00F91E2A">
        <w:t>5.11</w:t>
      </w:r>
      <w:r>
        <w:tab/>
      </w:r>
      <w:r w:rsidRPr="00784B37">
        <w:t>PERFORMANCE GUARANTEE OF CONTRACTOR</w:t>
      </w:r>
      <w:bookmarkEnd w:id="441"/>
      <w:bookmarkEnd w:id="442"/>
    </w:p>
    <w:p w14:paraId="037C802D" w14:textId="77777777" w:rsidR="004F5BE5" w:rsidRPr="00851065" w:rsidRDefault="004F5BE5" w:rsidP="004F5BE5">
      <w:pPr>
        <w:autoSpaceDE w:val="0"/>
        <w:autoSpaceDN w:val="0"/>
        <w:adjustRightInd w:val="0"/>
        <w:rPr>
          <w:color w:val="000000"/>
        </w:rPr>
      </w:pPr>
      <w:r w:rsidRPr="00851065">
        <w:rPr>
          <w:color w:val="000000"/>
        </w:rPr>
        <w:t xml:space="preserve">The contractor hereby certifies that: </w:t>
      </w:r>
    </w:p>
    <w:p w14:paraId="5A4DEE00"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AB063EB" w14:textId="77777777" w:rsidR="004F5BE5" w:rsidRPr="00480423" w:rsidRDefault="004F5BE5" w:rsidP="004F5BE5">
      <w:pPr>
        <w:pStyle w:val="ListParagraph"/>
        <w:autoSpaceDE w:val="0"/>
        <w:autoSpaceDN w:val="0"/>
        <w:adjustRightInd w:val="0"/>
        <w:ind w:firstLine="60"/>
        <w:rPr>
          <w:color w:val="000000"/>
        </w:rPr>
      </w:pPr>
    </w:p>
    <w:p w14:paraId="5BF61A1E"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B54D289" w14:textId="77777777" w:rsidR="004F5BE5" w:rsidRPr="00480423" w:rsidRDefault="004F5BE5" w:rsidP="004F5BE5">
      <w:pPr>
        <w:autoSpaceDE w:val="0"/>
        <w:autoSpaceDN w:val="0"/>
        <w:adjustRightInd w:val="0"/>
        <w:ind w:left="720" w:firstLine="60"/>
        <w:rPr>
          <w:color w:val="000000"/>
        </w:rPr>
      </w:pPr>
    </w:p>
    <w:p w14:paraId="501D78E2"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5B348E6" w14:textId="77777777" w:rsidR="004F5BE5" w:rsidRPr="00480423" w:rsidRDefault="004F5BE5" w:rsidP="004F5BE5">
      <w:pPr>
        <w:pStyle w:val="ListParagraph"/>
        <w:rPr>
          <w:color w:val="000000"/>
        </w:rPr>
      </w:pPr>
    </w:p>
    <w:p w14:paraId="1A006E62"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D975C60" w14:textId="77777777" w:rsidR="004F5BE5" w:rsidRPr="00480423" w:rsidRDefault="004F5BE5" w:rsidP="004F5BE5">
      <w:pPr>
        <w:pStyle w:val="ListParagraph"/>
        <w:rPr>
          <w:color w:val="000000"/>
        </w:rPr>
      </w:pPr>
    </w:p>
    <w:p w14:paraId="52BFA03F"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C7374C5" w14:textId="77777777" w:rsidR="004F5BE5" w:rsidRPr="00480423" w:rsidRDefault="004F5BE5" w:rsidP="004F5BE5">
      <w:pPr>
        <w:pStyle w:val="ListParagraph"/>
        <w:rPr>
          <w:color w:val="000000"/>
        </w:rPr>
      </w:pPr>
    </w:p>
    <w:p w14:paraId="145361EA"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DE01843" w14:textId="77777777" w:rsidR="004F5BE5" w:rsidRPr="00480423" w:rsidRDefault="004F5BE5" w:rsidP="004F5BE5">
      <w:pPr>
        <w:pStyle w:val="ListParagraph"/>
        <w:rPr>
          <w:color w:val="000000"/>
        </w:rPr>
      </w:pPr>
    </w:p>
    <w:p w14:paraId="790F9C67" w14:textId="77777777" w:rsidR="004F5BE5" w:rsidRPr="00480423" w:rsidRDefault="004F5BE5" w:rsidP="004F5BE5">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6F001FE" w14:textId="77777777" w:rsidR="004F5BE5" w:rsidRPr="00955DFD" w:rsidRDefault="004F5BE5" w:rsidP="004F5BE5">
      <w:pPr>
        <w:autoSpaceDE w:val="0"/>
        <w:autoSpaceDN w:val="0"/>
        <w:adjustRightInd w:val="0"/>
        <w:rPr>
          <w:color w:val="000000"/>
        </w:rPr>
      </w:pPr>
    </w:p>
    <w:p w14:paraId="208960BD" w14:textId="77777777" w:rsidR="004F5BE5" w:rsidRPr="00851065" w:rsidRDefault="004F5BE5" w:rsidP="004F5BE5">
      <w:pPr>
        <w:pStyle w:val="Heading2"/>
        <w:numPr>
          <w:ilvl w:val="0"/>
          <w:numId w:val="0"/>
        </w:numPr>
        <w:ind w:left="576" w:hanging="576"/>
      </w:pPr>
      <w:bookmarkStart w:id="443" w:name="_Toc485039895"/>
      <w:bookmarkStart w:id="444" w:name="_Toc488832069"/>
      <w:r w:rsidRPr="00F91E2A">
        <w:t>5.12</w:t>
      </w:r>
      <w:r>
        <w:tab/>
      </w:r>
      <w:r w:rsidRPr="00784B37">
        <w:t>DELIVERY REQUIREMENTS</w:t>
      </w:r>
      <w:bookmarkEnd w:id="443"/>
      <w:bookmarkEnd w:id="444"/>
    </w:p>
    <w:p w14:paraId="515108FA"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CD24240" w14:textId="77777777" w:rsidR="004F5BE5" w:rsidRPr="00480423" w:rsidRDefault="004F5BE5" w:rsidP="004F5BE5">
      <w:pPr>
        <w:pStyle w:val="ListParagraph"/>
        <w:autoSpaceDE w:val="0"/>
        <w:autoSpaceDN w:val="0"/>
        <w:adjustRightInd w:val="0"/>
        <w:rPr>
          <w:color w:val="000000"/>
        </w:rPr>
      </w:pPr>
    </w:p>
    <w:p w14:paraId="19446C84"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103C091" w14:textId="77777777" w:rsidR="004F5BE5" w:rsidRPr="00480423" w:rsidRDefault="004F5BE5" w:rsidP="004F5BE5">
      <w:pPr>
        <w:autoSpaceDE w:val="0"/>
        <w:autoSpaceDN w:val="0"/>
        <w:adjustRightInd w:val="0"/>
        <w:rPr>
          <w:color w:val="000000"/>
        </w:rPr>
      </w:pPr>
      <w:r w:rsidRPr="00480423">
        <w:rPr>
          <w:color w:val="000000"/>
        </w:rPr>
        <w:t xml:space="preserve"> </w:t>
      </w:r>
    </w:p>
    <w:p w14:paraId="37FF78DB"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ECC3EE6" w14:textId="77777777" w:rsidR="004F5BE5" w:rsidRPr="00017F15" w:rsidRDefault="004F5BE5" w:rsidP="004F5BE5">
      <w:pPr>
        <w:pStyle w:val="ListParagraph"/>
        <w:rPr>
          <w:color w:val="000000"/>
        </w:rPr>
      </w:pPr>
    </w:p>
    <w:p w14:paraId="5C95F97C" w14:textId="77777777" w:rsidR="004F5BE5" w:rsidRPr="00EB2E39" w:rsidRDefault="004F5BE5" w:rsidP="004F5BE5">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090F486" w14:textId="77777777" w:rsidR="004F5BE5" w:rsidRDefault="004F5BE5" w:rsidP="004F5BE5">
      <w:pPr>
        <w:autoSpaceDE w:val="0"/>
        <w:autoSpaceDN w:val="0"/>
        <w:adjustRightInd w:val="0"/>
        <w:rPr>
          <w:color w:val="000000"/>
        </w:rPr>
      </w:pPr>
    </w:p>
    <w:p w14:paraId="5401706D" w14:textId="77777777" w:rsidR="004F5BE5" w:rsidRDefault="004F5BE5" w:rsidP="004F5BE5">
      <w:pPr>
        <w:pStyle w:val="Heading2"/>
        <w:numPr>
          <w:ilvl w:val="0"/>
          <w:numId w:val="0"/>
        </w:numPr>
        <w:ind w:left="576" w:hanging="576"/>
      </w:pPr>
      <w:bookmarkStart w:id="445" w:name="_Toc485039896"/>
      <w:bookmarkStart w:id="446" w:name="_Toc488832070"/>
      <w:r w:rsidRPr="00F91E2A">
        <w:t>5.13</w:t>
      </w:r>
      <w:r>
        <w:tab/>
      </w:r>
      <w:r w:rsidRPr="00784B37">
        <w:t>APPLICABLE LAW AND JURISDICTION</w:t>
      </w:r>
      <w:bookmarkEnd w:id="445"/>
      <w:bookmarkEnd w:id="446"/>
    </w:p>
    <w:p w14:paraId="5642E4D5" w14:textId="77777777" w:rsidR="004F5BE5" w:rsidRPr="00851065" w:rsidRDefault="004F5BE5" w:rsidP="004F5BE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F519F83" w14:textId="77777777" w:rsidR="004F5BE5" w:rsidRPr="00851065" w:rsidRDefault="004F5BE5" w:rsidP="004F5BE5">
      <w:pPr>
        <w:autoSpaceDE w:val="0"/>
        <w:autoSpaceDN w:val="0"/>
        <w:adjustRightInd w:val="0"/>
        <w:rPr>
          <w:b/>
          <w:color w:val="000000"/>
        </w:rPr>
      </w:pPr>
    </w:p>
    <w:p w14:paraId="59614027" w14:textId="77777777" w:rsidR="004F5BE5" w:rsidRDefault="004F5BE5" w:rsidP="004F5BE5">
      <w:pPr>
        <w:pStyle w:val="Heading2"/>
        <w:numPr>
          <w:ilvl w:val="0"/>
          <w:numId w:val="0"/>
        </w:numPr>
        <w:ind w:left="576" w:hanging="576"/>
      </w:pPr>
      <w:bookmarkStart w:id="447" w:name="_Toc485039897"/>
      <w:bookmarkStart w:id="448" w:name="_Toc488832071"/>
      <w:r w:rsidRPr="00F91E2A">
        <w:t>5.14</w:t>
      </w:r>
      <w:r>
        <w:tab/>
      </w:r>
      <w:r w:rsidRPr="00784B37">
        <w:t>CONTRACT AMENDMENT</w:t>
      </w:r>
      <w:bookmarkEnd w:id="447"/>
      <w:bookmarkEnd w:id="448"/>
    </w:p>
    <w:p w14:paraId="02E6F0AA" w14:textId="77777777" w:rsidR="004F5BE5" w:rsidRPr="00851065" w:rsidRDefault="004F5BE5" w:rsidP="004F5BE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0AB4AB9" w14:textId="77777777" w:rsidR="004F5BE5" w:rsidRPr="00851065" w:rsidRDefault="004F5BE5" w:rsidP="004F5BE5">
      <w:pPr>
        <w:autoSpaceDE w:val="0"/>
        <w:autoSpaceDN w:val="0"/>
        <w:adjustRightInd w:val="0"/>
        <w:rPr>
          <w:b/>
          <w:color w:val="000000"/>
        </w:rPr>
      </w:pPr>
    </w:p>
    <w:p w14:paraId="765E9869" w14:textId="77777777" w:rsidR="004F5BE5" w:rsidRDefault="004F5BE5" w:rsidP="004F5BE5">
      <w:pPr>
        <w:pStyle w:val="Heading2"/>
        <w:numPr>
          <w:ilvl w:val="0"/>
          <w:numId w:val="0"/>
        </w:numPr>
        <w:ind w:left="576" w:hanging="576"/>
      </w:pPr>
      <w:bookmarkStart w:id="449" w:name="_Toc485039898"/>
      <w:bookmarkStart w:id="450" w:name="_Toc488832072"/>
      <w:r w:rsidRPr="00F91E2A">
        <w:t>5.15</w:t>
      </w:r>
      <w:r>
        <w:tab/>
      </w:r>
      <w:r w:rsidRPr="00784B37">
        <w:t>MAINTENANCE OF RECORDS</w:t>
      </w:r>
      <w:bookmarkEnd w:id="449"/>
      <w:bookmarkEnd w:id="450"/>
    </w:p>
    <w:p w14:paraId="2609F8FF" w14:textId="77777777" w:rsidR="004F5BE5" w:rsidRPr="00851065" w:rsidRDefault="004F5BE5" w:rsidP="004F5BE5">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7A2040F" w14:textId="77777777" w:rsidR="004F5BE5" w:rsidRPr="00851065" w:rsidRDefault="004F5BE5" w:rsidP="004F5BE5">
      <w:pPr>
        <w:autoSpaceDE w:val="0"/>
        <w:autoSpaceDN w:val="0"/>
        <w:adjustRightInd w:val="0"/>
        <w:rPr>
          <w:b/>
          <w:color w:val="000000"/>
        </w:rPr>
      </w:pPr>
    </w:p>
    <w:p w14:paraId="4D82A0D8" w14:textId="77777777" w:rsidR="004F5BE5" w:rsidRDefault="004F5BE5" w:rsidP="004F5BE5">
      <w:pPr>
        <w:pStyle w:val="Heading2"/>
        <w:numPr>
          <w:ilvl w:val="0"/>
          <w:numId w:val="0"/>
        </w:numPr>
        <w:ind w:left="576" w:hanging="576"/>
      </w:pPr>
      <w:bookmarkStart w:id="451" w:name="_Toc485039899"/>
      <w:bookmarkStart w:id="452" w:name="_Toc488832073"/>
      <w:r w:rsidRPr="00F91E2A">
        <w:t>5.16</w:t>
      </w:r>
      <w:r>
        <w:tab/>
      </w:r>
      <w:r w:rsidRPr="00784B37">
        <w:t>ASSIGNMENT OF ANTITRUST CLAIM(S)</w:t>
      </w:r>
      <w:bookmarkEnd w:id="451"/>
      <w:bookmarkEnd w:id="452"/>
    </w:p>
    <w:p w14:paraId="27615FCD" w14:textId="77777777" w:rsidR="004F5BE5" w:rsidRPr="00C65B22" w:rsidRDefault="004F5BE5" w:rsidP="004F5BE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DA51370" w14:textId="77777777" w:rsidR="004F5BE5" w:rsidRPr="00C65B22" w:rsidRDefault="004F5BE5" w:rsidP="004F5BE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0E792F8" w14:textId="77777777" w:rsidR="004F5BE5" w:rsidRPr="00C65B22" w:rsidRDefault="004F5BE5" w:rsidP="004F5BE5">
      <w:pPr>
        <w:autoSpaceDE w:val="0"/>
        <w:autoSpaceDN w:val="0"/>
        <w:adjustRightInd w:val="0"/>
        <w:ind w:left="720"/>
        <w:rPr>
          <w:color w:val="000000"/>
        </w:rPr>
      </w:pPr>
    </w:p>
    <w:p w14:paraId="6EFE016B"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1895118"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2BF8DCDD" w14:textId="7C3BC90B" w:rsidR="004F5BE5" w:rsidRPr="00955DFD" w:rsidRDefault="004F5BE5" w:rsidP="004F5BE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53DC748" w14:textId="1C9CB3D1" w:rsidR="004F5BE5" w:rsidRPr="00955DFD" w:rsidRDefault="004F5BE5" w:rsidP="004F5BE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12C317"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0D30A19" w14:textId="77777777" w:rsidR="004F5BE5"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B371229" w14:textId="77777777" w:rsidR="004F5BE5" w:rsidRPr="00784B37" w:rsidRDefault="004F5BE5" w:rsidP="004F5BE5">
      <w:pPr>
        <w:autoSpaceDE w:val="0"/>
        <w:autoSpaceDN w:val="0"/>
        <w:adjustRightInd w:val="0"/>
        <w:rPr>
          <w:rFonts w:ascii="Arial Narrow" w:hAnsi="Arial Narrow" w:cs="Arial"/>
          <w:color w:val="000000"/>
        </w:rPr>
      </w:pPr>
      <w:bookmarkStart w:id="453" w:name="_Toc485039900"/>
      <w:bookmarkStart w:id="454" w:name="_Toc488832074"/>
      <w:r w:rsidRPr="00C23A29">
        <w:rPr>
          <w:rStyle w:val="Heading2Char"/>
        </w:rPr>
        <w:t>6</w:t>
      </w:r>
      <w:bookmarkEnd w:id="453"/>
      <w:bookmarkEnd w:id="45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AC087C2" w14:textId="77777777" w:rsidR="004F5BE5" w:rsidRPr="00851065" w:rsidRDefault="004F5BE5" w:rsidP="004F5BE5">
      <w:pPr>
        <w:autoSpaceDE w:val="0"/>
        <w:autoSpaceDN w:val="0"/>
        <w:adjustRightInd w:val="0"/>
        <w:rPr>
          <w:b/>
          <w:color w:val="000000"/>
        </w:rPr>
      </w:pPr>
    </w:p>
    <w:p w14:paraId="772507A6" w14:textId="77777777" w:rsidR="004F5BE5" w:rsidRDefault="004F5BE5" w:rsidP="004F5BE5">
      <w:pPr>
        <w:pStyle w:val="Heading2"/>
        <w:numPr>
          <w:ilvl w:val="0"/>
          <w:numId w:val="0"/>
        </w:numPr>
      </w:pPr>
      <w:bookmarkStart w:id="455" w:name="_Toc485039901"/>
      <w:bookmarkStart w:id="456" w:name="_Toc488832075"/>
      <w:r w:rsidRPr="00F91E2A">
        <w:t>6.1</w:t>
      </w:r>
      <w:r>
        <w:tab/>
      </w:r>
      <w:r w:rsidRPr="00784B37">
        <w:t>PRICE FLUCTUATION DURING CONTRACT</w:t>
      </w:r>
      <w:bookmarkEnd w:id="455"/>
      <w:bookmarkEnd w:id="456"/>
    </w:p>
    <w:p w14:paraId="62A353E7" w14:textId="77777777" w:rsidR="004F5BE5" w:rsidRPr="00851065" w:rsidRDefault="004F5BE5" w:rsidP="004F5BE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ED6B4A3" w14:textId="77777777" w:rsidR="004F5BE5" w:rsidRPr="00C65B22" w:rsidRDefault="004F5BE5" w:rsidP="004F5BE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DDCA462" w14:textId="77777777" w:rsidR="004F5BE5" w:rsidRPr="00C65B22" w:rsidRDefault="004F5BE5" w:rsidP="004F5BE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49B3545" w14:textId="77777777" w:rsidR="004F5BE5" w:rsidRPr="00C65B22" w:rsidRDefault="004F5BE5" w:rsidP="004F5BE5">
      <w:pPr>
        <w:autoSpaceDE w:val="0"/>
        <w:autoSpaceDN w:val="0"/>
        <w:adjustRightInd w:val="0"/>
        <w:rPr>
          <w:b/>
          <w:color w:val="000000"/>
        </w:rPr>
      </w:pPr>
    </w:p>
    <w:p w14:paraId="215760AD" w14:textId="77777777" w:rsidR="004F5BE5" w:rsidRDefault="004F5BE5" w:rsidP="004F5BE5">
      <w:pPr>
        <w:pStyle w:val="Heading2"/>
        <w:numPr>
          <w:ilvl w:val="0"/>
          <w:numId w:val="0"/>
        </w:numPr>
        <w:ind w:left="576" w:hanging="576"/>
      </w:pPr>
      <w:bookmarkStart w:id="457" w:name="_Toc485039902"/>
      <w:bookmarkStart w:id="458" w:name="_Toc488832076"/>
      <w:r w:rsidRPr="00F91E2A">
        <w:t>6.2</w:t>
      </w:r>
      <w:r>
        <w:tab/>
      </w:r>
      <w:r w:rsidRPr="00784B37">
        <w:t>TAX CHARGES</w:t>
      </w:r>
      <w:bookmarkEnd w:id="457"/>
      <w:bookmarkEnd w:id="458"/>
    </w:p>
    <w:p w14:paraId="302480B3" w14:textId="77777777" w:rsidR="004F5BE5" w:rsidRDefault="004F5BE5" w:rsidP="004F5BE5">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36A212E" w14:textId="77777777" w:rsidR="004F5BE5" w:rsidRPr="00851065" w:rsidRDefault="004F5BE5" w:rsidP="004F5BE5">
      <w:pPr>
        <w:autoSpaceDE w:val="0"/>
        <w:autoSpaceDN w:val="0"/>
        <w:adjustRightInd w:val="0"/>
        <w:rPr>
          <w:color w:val="000000"/>
        </w:rPr>
      </w:pPr>
    </w:p>
    <w:p w14:paraId="1987A67F" w14:textId="77777777" w:rsidR="004F5BE5" w:rsidRPr="00851065" w:rsidRDefault="004F5BE5" w:rsidP="004F5BE5">
      <w:pPr>
        <w:pStyle w:val="Heading2"/>
        <w:numPr>
          <w:ilvl w:val="0"/>
          <w:numId w:val="0"/>
        </w:numPr>
        <w:ind w:left="576" w:hanging="576"/>
      </w:pPr>
      <w:bookmarkStart w:id="459" w:name="_Toc485039903"/>
      <w:bookmarkStart w:id="460" w:name="_Toc488832077"/>
      <w:r w:rsidRPr="00F91E2A">
        <w:t>6.3</w:t>
      </w:r>
      <w:r>
        <w:tab/>
      </w:r>
      <w:r w:rsidRPr="00784B37">
        <w:t>PAYMENT TO VENDORS</w:t>
      </w:r>
      <w:bookmarkEnd w:id="459"/>
      <w:bookmarkEnd w:id="460"/>
    </w:p>
    <w:p w14:paraId="040B263D" w14:textId="77777777" w:rsidR="004F5BE5" w:rsidRDefault="004F5BE5" w:rsidP="004F5BE5">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AC6AC4E" w14:textId="77777777" w:rsidR="004F5BE5" w:rsidRPr="00480423" w:rsidRDefault="004F5BE5" w:rsidP="004F5BE5">
      <w:pPr>
        <w:pStyle w:val="ListParagraph"/>
        <w:autoSpaceDE w:val="0"/>
        <w:autoSpaceDN w:val="0"/>
        <w:adjustRightInd w:val="0"/>
        <w:rPr>
          <w:color w:val="000000"/>
        </w:rPr>
      </w:pPr>
    </w:p>
    <w:p w14:paraId="72CD0460" w14:textId="77777777" w:rsidR="004F5BE5"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E2DC120" w14:textId="77777777" w:rsidR="004F5BE5" w:rsidRPr="00480423" w:rsidRDefault="004F5BE5" w:rsidP="004F5BE5">
      <w:pPr>
        <w:pStyle w:val="ListParagraph"/>
        <w:autoSpaceDE w:val="0"/>
        <w:autoSpaceDN w:val="0"/>
        <w:adjustRightInd w:val="0"/>
        <w:rPr>
          <w:color w:val="000000"/>
        </w:rPr>
      </w:pPr>
    </w:p>
    <w:p w14:paraId="7C56B1FA" w14:textId="77777777" w:rsidR="004F5BE5"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B314AD">
          <w:rPr>
            <w:rStyle w:val="Hyperlink"/>
          </w:rPr>
          <w:t>www.nj.gov/treasury/purchase/forms/Vendor_Timesheet.xls</w:t>
        </w:r>
      </w:hyperlink>
      <w:r>
        <w:rPr>
          <w:color w:val="000000"/>
        </w:rPr>
        <w:t>; and</w:t>
      </w:r>
    </w:p>
    <w:p w14:paraId="24F6BD5B" w14:textId="77777777" w:rsidR="004F5BE5" w:rsidRPr="00480423" w:rsidRDefault="004F5BE5" w:rsidP="004F5BE5">
      <w:pPr>
        <w:pStyle w:val="ListParagraph"/>
        <w:rPr>
          <w:color w:val="000000"/>
        </w:rPr>
      </w:pPr>
    </w:p>
    <w:p w14:paraId="28CB1783" w14:textId="77777777" w:rsidR="004F5BE5" w:rsidRPr="00480423"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251D30F" w14:textId="77777777" w:rsidR="004F5BE5" w:rsidRPr="00955DFD" w:rsidRDefault="004F5BE5" w:rsidP="004F5BE5">
      <w:pPr>
        <w:autoSpaceDE w:val="0"/>
        <w:autoSpaceDN w:val="0"/>
        <w:adjustRightInd w:val="0"/>
        <w:rPr>
          <w:b/>
          <w:color w:val="000000"/>
        </w:rPr>
      </w:pPr>
    </w:p>
    <w:p w14:paraId="681AB173" w14:textId="77777777" w:rsidR="004F5BE5" w:rsidRDefault="004F5BE5" w:rsidP="004F5BE5">
      <w:pPr>
        <w:pStyle w:val="Heading2"/>
        <w:numPr>
          <w:ilvl w:val="0"/>
          <w:numId w:val="0"/>
        </w:numPr>
        <w:ind w:left="576" w:hanging="576"/>
      </w:pPr>
      <w:bookmarkStart w:id="461" w:name="_Toc485039904"/>
      <w:bookmarkStart w:id="462" w:name="_Toc488832078"/>
      <w:r w:rsidRPr="00F91E2A">
        <w:t>6.4</w:t>
      </w:r>
      <w:r>
        <w:tab/>
      </w:r>
      <w:r w:rsidRPr="00784B37">
        <w:t>OPTIONAL PAYMENT METHOD: P-CARD</w:t>
      </w:r>
      <w:bookmarkEnd w:id="461"/>
      <w:bookmarkEnd w:id="462"/>
    </w:p>
    <w:p w14:paraId="63168229" w14:textId="77777777" w:rsidR="004F5BE5" w:rsidRPr="00C65B22" w:rsidRDefault="004F5BE5" w:rsidP="004F5BE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18C429F" w14:textId="77777777" w:rsidR="004F5BE5" w:rsidRPr="00C65B22" w:rsidRDefault="004F5BE5" w:rsidP="004F5BE5">
      <w:pPr>
        <w:autoSpaceDE w:val="0"/>
        <w:autoSpaceDN w:val="0"/>
        <w:adjustRightInd w:val="0"/>
        <w:rPr>
          <w:b/>
          <w:color w:val="000000"/>
        </w:rPr>
      </w:pPr>
    </w:p>
    <w:p w14:paraId="2CE4C4E6" w14:textId="77777777" w:rsidR="004F5BE5" w:rsidRDefault="004F5BE5" w:rsidP="004F5BE5">
      <w:pPr>
        <w:pStyle w:val="Heading2"/>
        <w:numPr>
          <w:ilvl w:val="0"/>
          <w:numId w:val="0"/>
        </w:numPr>
        <w:ind w:left="576" w:hanging="576"/>
      </w:pPr>
      <w:bookmarkStart w:id="463" w:name="_Toc485039905"/>
      <w:bookmarkStart w:id="464" w:name="_Toc488832079"/>
      <w:r w:rsidRPr="00F91E2A">
        <w:t>6.5</w:t>
      </w:r>
      <w:r>
        <w:tab/>
      </w:r>
      <w:r w:rsidRPr="00784B37">
        <w:t>NEW JERSEY PROMPT PAYMENT ACT</w:t>
      </w:r>
      <w:bookmarkEnd w:id="463"/>
      <w:bookmarkEnd w:id="464"/>
    </w:p>
    <w:p w14:paraId="5F627E33" w14:textId="77777777" w:rsidR="004F5BE5" w:rsidRPr="00C65B22" w:rsidRDefault="004F5BE5" w:rsidP="004F5BE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09051C7" w14:textId="77777777" w:rsidR="004F5BE5" w:rsidRPr="00C65B22" w:rsidRDefault="004F5BE5" w:rsidP="004F5BE5">
      <w:pPr>
        <w:autoSpaceDE w:val="0"/>
        <w:autoSpaceDN w:val="0"/>
        <w:adjustRightInd w:val="0"/>
        <w:rPr>
          <w:color w:val="000000"/>
        </w:rPr>
      </w:pPr>
    </w:p>
    <w:p w14:paraId="1B9E24AC" w14:textId="77777777" w:rsidR="004F5BE5" w:rsidRPr="00C65B22" w:rsidRDefault="004F5BE5" w:rsidP="004F5BE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CF1AB1C" w14:textId="77777777" w:rsidR="004F5BE5" w:rsidRDefault="004F5BE5" w:rsidP="004F5BE5">
      <w:pPr>
        <w:pStyle w:val="BodyText2"/>
        <w:rPr>
          <w:rFonts w:eastAsia="Times New Roman" w:cs="Arial"/>
          <w:b/>
          <w:bCs/>
          <w:color w:val="000000"/>
        </w:rPr>
      </w:pPr>
    </w:p>
    <w:p w14:paraId="7E3E15BA" w14:textId="77777777" w:rsidR="004F5BE5" w:rsidRDefault="004F5BE5" w:rsidP="004F5BE5">
      <w:pPr>
        <w:pStyle w:val="Heading2"/>
        <w:numPr>
          <w:ilvl w:val="0"/>
          <w:numId w:val="0"/>
        </w:numPr>
        <w:ind w:left="576" w:hanging="576"/>
      </w:pPr>
      <w:bookmarkStart w:id="465" w:name="_Toc485039906"/>
      <w:bookmarkStart w:id="466" w:name="_Toc488832080"/>
      <w:r w:rsidRPr="00F91E2A">
        <w:t>6.6</w:t>
      </w:r>
      <w:r>
        <w:tab/>
      </w:r>
      <w:r w:rsidRPr="00447C8C">
        <w:t>AVAILABILITY OF FUNDS</w:t>
      </w:r>
      <w:bookmarkEnd w:id="465"/>
      <w:bookmarkEnd w:id="466"/>
    </w:p>
    <w:p w14:paraId="2ED4887E" w14:textId="77777777" w:rsidR="004F5BE5" w:rsidRDefault="004F5BE5" w:rsidP="004F5BE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A85106F" w14:textId="77777777" w:rsidR="004F5BE5" w:rsidRDefault="004F5BE5" w:rsidP="004F5BE5">
      <w:pPr>
        <w:rPr>
          <w:rFonts w:cs="Arial"/>
          <w:szCs w:val="22"/>
        </w:rPr>
      </w:pPr>
    </w:p>
    <w:p w14:paraId="4DD430D0" w14:textId="77777777" w:rsidR="004F5BE5" w:rsidRDefault="004F5BE5" w:rsidP="004F5BE5">
      <w:pPr>
        <w:pStyle w:val="Heading2"/>
        <w:numPr>
          <w:ilvl w:val="0"/>
          <w:numId w:val="0"/>
        </w:numPr>
        <w:ind w:left="576" w:hanging="576"/>
      </w:pPr>
      <w:bookmarkStart w:id="467" w:name="_Toc485039907"/>
      <w:bookmarkStart w:id="468" w:name="_Toc488832081"/>
      <w:r w:rsidRPr="00F91E2A">
        <w:t>7.</w:t>
      </w:r>
      <w:r>
        <w:tab/>
        <w:t>TERMS RELATING TO ALL CONTRACTS FUNDED, IN WHOLE OR IN PART, BY FEDERAL FUNDS</w:t>
      </w:r>
      <w:bookmarkEnd w:id="467"/>
      <w:bookmarkEnd w:id="468"/>
      <w:r>
        <w:t xml:space="preserve"> </w:t>
      </w:r>
    </w:p>
    <w:p w14:paraId="60618822" w14:textId="3AEFF016" w:rsidR="004F5BE5" w:rsidRDefault="004F5BE5" w:rsidP="004F5BE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8B061C3" w14:textId="77777777" w:rsidR="004F5BE5" w:rsidRDefault="004F5BE5" w:rsidP="004F5BE5">
      <w:pPr>
        <w:autoSpaceDE w:val="0"/>
        <w:autoSpaceDN w:val="0"/>
        <w:rPr>
          <w:rFonts w:ascii="Arial Narrow" w:hAnsi="Arial Narrow" w:cs="Arial"/>
          <w:b/>
          <w:color w:val="000000"/>
          <w:szCs w:val="22"/>
        </w:rPr>
      </w:pPr>
    </w:p>
    <w:p w14:paraId="41A32E69" w14:textId="77777777" w:rsidR="004F5BE5" w:rsidRDefault="004F5BE5" w:rsidP="004F5BE5">
      <w:pPr>
        <w:pStyle w:val="Heading2"/>
        <w:numPr>
          <w:ilvl w:val="0"/>
          <w:numId w:val="0"/>
        </w:numPr>
        <w:ind w:left="576" w:hanging="576"/>
      </w:pPr>
      <w:bookmarkStart w:id="469" w:name="_Toc485039908"/>
      <w:bookmarkStart w:id="470" w:name="_Toc488832082"/>
      <w:r w:rsidRPr="00F91E2A">
        <w:t>7.1</w:t>
      </w:r>
      <w:r>
        <w:tab/>
        <w:t>PROCUREMENT OF RECOVERED MATERIALS</w:t>
      </w:r>
      <w:bookmarkEnd w:id="469"/>
      <w:bookmarkEnd w:id="470"/>
    </w:p>
    <w:p w14:paraId="2C38514E" w14:textId="569B0C18" w:rsidR="004F5BE5" w:rsidRDefault="004F5BE5" w:rsidP="004F5BE5">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793EB0A" w14:textId="77777777" w:rsidR="004F5BE5" w:rsidRDefault="004F5BE5" w:rsidP="004F5BE5">
      <w:pPr>
        <w:autoSpaceDE w:val="0"/>
        <w:autoSpaceDN w:val="0"/>
        <w:rPr>
          <w:rFonts w:cs="Arial"/>
          <w:bCs/>
          <w:szCs w:val="22"/>
        </w:rPr>
      </w:pPr>
    </w:p>
    <w:p w14:paraId="50AC9FF8" w14:textId="152BDAD9" w:rsidR="004F5BE5" w:rsidRDefault="004F5BE5" w:rsidP="004F5BE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981D5EC" w14:textId="77777777" w:rsidR="004F5BE5" w:rsidRDefault="004F5BE5" w:rsidP="004F5BE5">
      <w:pPr>
        <w:autoSpaceDE w:val="0"/>
        <w:autoSpaceDN w:val="0"/>
        <w:rPr>
          <w:rFonts w:ascii="Arial Narrow" w:hAnsi="Arial Narrow" w:cs="Arial"/>
          <w:b/>
          <w:bCs/>
          <w:color w:val="000000"/>
          <w:szCs w:val="22"/>
        </w:rPr>
      </w:pPr>
    </w:p>
    <w:p w14:paraId="54F876A1"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5AEBEBA8"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Paper and paper products listed in 40 C.F.R. 247.10;</w:t>
      </w:r>
    </w:p>
    <w:p w14:paraId="27BC7ED3"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055A229F"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DEEE98D"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0182C47B"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0B858B6"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2FF02D"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91D93D9"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0EBDD572" w14:textId="77777777" w:rsidR="004F5BE5" w:rsidRDefault="004F5BE5" w:rsidP="004F5BE5">
      <w:pPr>
        <w:pStyle w:val="ListParagraph"/>
        <w:autoSpaceDE w:val="0"/>
        <w:autoSpaceDN w:val="0"/>
        <w:ind w:left="1440"/>
        <w:rPr>
          <w:rFonts w:cs="Arial"/>
          <w:bCs/>
          <w:szCs w:val="22"/>
        </w:rPr>
      </w:pPr>
    </w:p>
    <w:p w14:paraId="23B23DE6"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07FD5EF9"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E3135B3"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0E5D331" w14:textId="77777777" w:rsidR="004F5BE5" w:rsidRDefault="004F5BE5" w:rsidP="004F5BE5">
      <w:pPr>
        <w:pStyle w:val="ListParagraph"/>
        <w:numPr>
          <w:ilvl w:val="2"/>
          <w:numId w:val="44"/>
        </w:numPr>
        <w:autoSpaceDE w:val="0"/>
        <w:autoSpaceDN w:val="0"/>
        <w:ind w:hanging="360"/>
        <w:rPr>
          <w:rFonts w:cs="Arial"/>
          <w:bCs/>
          <w:szCs w:val="22"/>
        </w:rPr>
      </w:pPr>
      <w:r>
        <w:rPr>
          <w:rFonts w:cs="Arial"/>
          <w:bCs/>
          <w:szCs w:val="22"/>
        </w:rPr>
        <w:t>Postconsumer materials such as --</w:t>
      </w:r>
    </w:p>
    <w:p w14:paraId="6BE3DD5C" w14:textId="77777777" w:rsidR="004F5BE5" w:rsidRDefault="004F5BE5" w:rsidP="004F5BE5">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FAFF51B" w14:textId="77777777" w:rsidR="004F5BE5" w:rsidRDefault="004F5BE5" w:rsidP="004F5BE5">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C5AC8D4" w14:textId="77777777" w:rsidR="004F5BE5" w:rsidRDefault="004F5BE5" w:rsidP="004F5BE5">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01D73374"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DD92BA"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4A52BC25"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308A85D"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E2FD837"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C86AD6A" w14:textId="77777777" w:rsidR="004F5BE5" w:rsidRDefault="004F5BE5" w:rsidP="004F5BE5">
      <w:pPr>
        <w:pStyle w:val="ListParagraph"/>
        <w:autoSpaceDE w:val="0"/>
        <w:autoSpaceDN w:val="0"/>
        <w:ind w:left="2520"/>
        <w:rPr>
          <w:rFonts w:cs="Arial"/>
          <w:bCs/>
          <w:szCs w:val="22"/>
        </w:rPr>
      </w:pPr>
    </w:p>
    <w:p w14:paraId="05B7A9E2"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1FCE5A4" w14:textId="77777777" w:rsidR="004F5BE5" w:rsidRDefault="004F5BE5" w:rsidP="004F5BE5">
      <w:pPr>
        <w:pStyle w:val="ListParagraph"/>
        <w:autoSpaceDE w:val="0"/>
        <w:autoSpaceDN w:val="0"/>
        <w:ind w:left="0"/>
        <w:rPr>
          <w:rFonts w:cs="Arial"/>
          <w:bCs/>
          <w:szCs w:val="22"/>
        </w:rPr>
      </w:pPr>
    </w:p>
    <w:p w14:paraId="0E02BAAB" w14:textId="77777777" w:rsidR="004F5BE5" w:rsidRDefault="004F5BE5" w:rsidP="004F5BE5">
      <w:pPr>
        <w:pStyle w:val="Heading2"/>
        <w:numPr>
          <w:ilvl w:val="0"/>
          <w:numId w:val="0"/>
        </w:numPr>
        <w:ind w:left="576" w:hanging="576"/>
      </w:pPr>
      <w:bookmarkStart w:id="471" w:name="_Toc485039909"/>
      <w:bookmarkStart w:id="472" w:name="_Toc488832083"/>
      <w:r w:rsidRPr="00F91E2A">
        <w:t>7.2</w:t>
      </w:r>
      <w:r>
        <w:tab/>
        <w:t>EQUAL EMPLOYMENT OPPORTUNITY</w:t>
      </w:r>
      <w:bookmarkEnd w:id="471"/>
      <w:bookmarkEnd w:id="472"/>
    </w:p>
    <w:p w14:paraId="19BFEFCA" w14:textId="77777777" w:rsidR="004F5BE5" w:rsidRDefault="004F5BE5" w:rsidP="004F5BE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35EDEAA" w14:textId="77777777" w:rsidR="004F5BE5" w:rsidRDefault="004F5BE5" w:rsidP="004F5BE5">
      <w:pPr>
        <w:tabs>
          <w:tab w:val="left" w:pos="540"/>
        </w:tabs>
        <w:autoSpaceDE w:val="0"/>
        <w:autoSpaceDN w:val="0"/>
        <w:rPr>
          <w:rFonts w:cs="Arial"/>
          <w:color w:val="000000"/>
          <w:szCs w:val="22"/>
        </w:rPr>
      </w:pPr>
    </w:p>
    <w:p w14:paraId="19910823" w14:textId="77777777" w:rsidR="004F5BE5" w:rsidRDefault="004F5BE5" w:rsidP="004F5BE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BF1DB3D"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87499AA" w14:textId="77777777" w:rsidR="004F5BE5" w:rsidRDefault="004F5BE5" w:rsidP="004F5BE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C37D4D0"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4EC2966"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2FCEF04"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1C6A58CD"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36DD7CFA"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6A1047C1"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D9D9527"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16FAB11" w14:textId="77777777" w:rsidR="004F5BE5" w:rsidRDefault="004F5BE5" w:rsidP="004F5BE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402AA54" w14:textId="77777777" w:rsidR="004F5BE5" w:rsidRDefault="004F5BE5" w:rsidP="004F5BE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54D3BCB" w14:textId="77777777" w:rsidR="004F5BE5" w:rsidRDefault="004F5BE5" w:rsidP="004F5BE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EFBCE70" w14:textId="77777777" w:rsidR="004F5BE5" w:rsidRDefault="004F5BE5" w:rsidP="004F5BE5">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6D2B638B" w14:textId="77777777" w:rsidR="004F5BE5" w:rsidRDefault="004F5BE5" w:rsidP="004F5BE5">
      <w:pPr>
        <w:tabs>
          <w:tab w:val="left" w:pos="540"/>
        </w:tabs>
        <w:autoSpaceDE w:val="0"/>
        <w:autoSpaceDN w:val="0"/>
        <w:rPr>
          <w:rFonts w:cs="Arial"/>
          <w:color w:val="000000"/>
          <w:szCs w:val="22"/>
        </w:rPr>
      </w:pPr>
    </w:p>
    <w:p w14:paraId="3496C8ED" w14:textId="0A285DA7" w:rsidR="004F5BE5" w:rsidRPr="000134EF" w:rsidRDefault="004F5BE5" w:rsidP="004F5BE5">
      <w:pPr>
        <w:pStyle w:val="Heading2"/>
        <w:numPr>
          <w:ilvl w:val="0"/>
          <w:numId w:val="0"/>
        </w:numPr>
        <w:ind w:left="576" w:hanging="576"/>
        <w:rPr>
          <w:color w:val="000000"/>
        </w:rPr>
      </w:pPr>
      <w:bookmarkStart w:id="473" w:name="_Toc485039910"/>
      <w:bookmarkStart w:id="474" w:name="_Toc488832084"/>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73"/>
      <w:bookmarkEnd w:id="474"/>
    </w:p>
    <w:p w14:paraId="17A708A3" w14:textId="77777777" w:rsidR="004F5BE5" w:rsidRDefault="004F5BE5" w:rsidP="004F5BE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E031533" w14:textId="77777777" w:rsidR="004F5BE5" w:rsidRDefault="004F5BE5" w:rsidP="004F5BE5">
      <w:pPr>
        <w:tabs>
          <w:tab w:val="left" w:pos="540"/>
        </w:tabs>
        <w:autoSpaceDE w:val="0"/>
        <w:autoSpaceDN w:val="0"/>
        <w:rPr>
          <w:rFonts w:cs="Arial"/>
          <w:b/>
          <w:bCs/>
          <w:szCs w:val="22"/>
        </w:rPr>
      </w:pPr>
    </w:p>
    <w:p w14:paraId="57514A60" w14:textId="1B79C5A6" w:rsidR="004F5BE5" w:rsidRPr="000134EF" w:rsidRDefault="004F5BE5" w:rsidP="004F5BE5">
      <w:pPr>
        <w:pStyle w:val="Heading2"/>
        <w:numPr>
          <w:ilvl w:val="0"/>
          <w:numId w:val="0"/>
        </w:numPr>
        <w:ind w:left="576" w:hanging="576"/>
      </w:pPr>
      <w:bookmarkStart w:id="475" w:name="_Toc485039911"/>
      <w:bookmarkStart w:id="476" w:name="_Toc488832085"/>
      <w:r w:rsidRPr="00F91E2A">
        <w:rPr>
          <w:color w:val="000000"/>
        </w:rPr>
        <w:t>7.4</w:t>
      </w:r>
      <w:r>
        <w:rPr>
          <w:color w:val="000000"/>
        </w:rPr>
        <w:tab/>
      </w:r>
      <w:r w:rsidRPr="000134EF">
        <w:t>CONTRACT WORK HOURS AND SAFETY STANDARDS ACT, 40 U.S.C. 3701-3708</w:t>
      </w:r>
      <w:bookmarkEnd w:id="475"/>
      <w:bookmarkEnd w:id="476"/>
    </w:p>
    <w:p w14:paraId="649F20A9" w14:textId="77777777" w:rsidR="004F5BE5" w:rsidRDefault="004F5BE5" w:rsidP="004F5BE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7B4E0CA" w14:textId="77777777" w:rsidR="004F5BE5" w:rsidRDefault="004F5BE5" w:rsidP="004F5BE5">
      <w:pPr>
        <w:pStyle w:val="ListParagraph"/>
        <w:autoSpaceDE w:val="0"/>
        <w:autoSpaceDN w:val="0"/>
        <w:ind w:left="414"/>
        <w:rPr>
          <w:rFonts w:cs="Arial"/>
          <w:b/>
          <w:bCs/>
          <w:szCs w:val="22"/>
        </w:rPr>
      </w:pPr>
    </w:p>
    <w:p w14:paraId="012086B8" w14:textId="77777777" w:rsidR="004F5BE5" w:rsidRDefault="004F5BE5" w:rsidP="004F5BE5">
      <w:pPr>
        <w:pStyle w:val="Heading2"/>
        <w:numPr>
          <w:ilvl w:val="0"/>
          <w:numId w:val="0"/>
        </w:numPr>
        <w:ind w:left="576" w:hanging="576"/>
      </w:pPr>
      <w:bookmarkStart w:id="477" w:name="_Toc485039912"/>
      <w:bookmarkStart w:id="478" w:name="_Toc488832086"/>
      <w:r w:rsidRPr="00F91E2A">
        <w:rPr>
          <w:color w:val="000000"/>
        </w:rPr>
        <w:t>7.5</w:t>
      </w:r>
      <w:r>
        <w:rPr>
          <w:color w:val="000000"/>
        </w:rPr>
        <w:tab/>
      </w:r>
      <w:r>
        <w:t>RIGHTS TO INVENTIONS MADE UNDER A CONTRACT OR AGREEMENT</w:t>
      </w:r>
      <w:bookmarkEnd w:id="477"/>
      <w:bookmarkEnd w:id="478"/>
    </w:p>
    <w:p w14:paraId="57DCF272" w14:textId="77777777" w:rsidR="004F5BE5" w:rsidRDefault="004F5BE5" w:rsidP="004F5BE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24DE2B2" w14:textId="77777777" w:rsidR="004F5BE5" w:rsidRDefault="004F5BE5" w:rsidP="004F5BE5">
      <w:pPr>
        <w:pStyle w:val="ListParagraph"/>
        <w:rPr>
          <w:rFonts w:cs="Arial"/>
          <w:b/>
          <w:bCs/>
          <w:szCs w:val="22"/>
        </w:rPr>
      </w:pPr>
    </w:p>
    <w:p w14:paraId="10FE9F75" w14:textId="4DF56341" w:rsidR="004F5BE5" w:rsidRDefault="004F5BE5" w:rsidP="004F5BE5">
      <w:pPr>
        <w:pStyle w:val="Heading2"/>
        <w:numPr>
          <w:ilvl w:val="0"/>
          <w:numId w:val="0"/>
        </w:numPr>
        <w:ind w:left="576" w:hanging="576"/>
      </w:pPr>
      <w:bookmarkStart w:id="479" w:name="_Toc485039913"/>
      <w:bookmarkStart w:id="480" w:name="_Toc488832087"/>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79"/>
      <w:bookmarkEnd w:id="480"/>
      <w:r w:rsidRPr="000134EF">
        <w:t xml:space="preserve"> </w:t>
      </w:r>
    </w:p>
    <w:p w14:paraId="13380859" w14:textId="77777777" w:rsidR="004F5BE5" w:rsidRDefault="004F5BE5" w:rsidP="004F5BE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7A504B0" w14:textId="77777777" w:rsidR="004F5BE5" w:rsidRPr="00EC67E9" w:rsidRDefault="004F5BE5" w:rsidP="004F5BE5">
      <w:pPr>
        <w:autoSpaceDE w:val="0"/>
        <w:autoSpaceDN w:val="0"/>
        <w:rPr>
          <w:rFonts w:cs="Arial"/>
          <w:b/>
          <w:bCs/>
          <w:szCs w:val="22"/>
        </w:rPr>
      </w:pPr>
    </w:p>
    <w:p w14:paraId="40B1C348" w14:textId="77777777" w:rsidR="004F5BE5" w:rsidRDefault="004F5BE5" w:rsidP="004F5BE5">
      <w:pPr>
        <w:pStyle w:val="Heading2"/>
        <w:numPr>
          <w:ilvl w:val="0"/>
          <w:numId w:val="0"/>
        </w:numPr>
        <w:ind w:left="576" w:hanging="576"/>
      </w:pPr>
      <w:bookmarkStart w:id="481" w:name="_Toc485039914"/>
      <w:bookmarkStart w:id="482" w:name="_Toc488832088"/>
      <w:r w:rsidRPr="00F91E2A">
        <w:rPr>
          <w:color w:val="000000"/>
        </w:rPr>
        <w:lastRenderedPageBreak/>
        <w:t>7.7</w:t>
      </w:r>
      <w:r>
        <w:rPr>
          <w:color w:val="000000"/>
        </w:rPr>
        <w:tab/>
      </w:r>
      <w:r>
        <w:t>DEBARMENT AND SUSPENSION (EXECUTIVE ORDERS 12549 AND 12689)</w:t>
      </w:r>
      <w:bookmarkEnd w:id="481"/>
      <w:bookmarkEnd w:id="482"/>
      <w:r>
        <w:t xml:space="preserve"> </w:t>
      </w:r>
    </w:p>
    <w:p w14:paraId="7E9D77D8" w14:textId="77777777" w:rsidR="004F5BE5" w:rsidRDefault="004F5BE5" w:rsidP="004F5BE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A0B9FBD" w14:textId="77777777" w:rsidR="004F5BE5" w:rsidRDefault="004F5BE5" w:rsidP="004F5BE5">
      <w:pPr>
        <w:autoSpaceDE w:val="0"/>
        <w:autoSpaceDN w:val="0"/>
        <w:rPr>
          <w:rFonts w:cs="Arial"/>
          <w:szCs w:val="22"/>
          <w:shd w:val="clear" w:color="auto" w:fill="FFFFFF"/>
        </w:rPr>
      </w:pPr>
    </w:p>
    <w:p w14:paraId="2AFC02AF" w14:textId="06CB148A" w:rsidR="004F5BE5" w:rsidRDefault="004F5BE5" w:rsidP="004F5BE5">
      <w:pPr>
        <w:pStyle w:val="Heading2"/>
        <w:numPr>
          <w:ilvl w:val="0"/>
          <w:numId w:val="0"/>
        </w:numPr>
        <w:ind w:left="576" w:hanging="576"/>
      </w:pPr>
      <w:bookmarkStart w:id="483" w:name="_Toc485039915"/>
      <w:bookmarkStart w:id="484" w:name="_Toc488832089"/>
      <w:r w:rsidRPr="00F91E2A">
        <w:rPr>
          <w:color w:val="000000"/>
        </w:rPr>
        <w:t>7.8</w:t>
      </w:r>
      <w:r>
        <w:rPr>
          <w:color w:val="000000"/>
        </w:rPr>
        <w:tab/>
      </w:r>
      <w:r>
        <w:t>BYRD ANTI-LOBBYING AMENDMENT, 31 U.S.C. 1352</w:t>
      </w:r>
      <w:bookmarkEnd w:id="483"/>
      <w:bookmarkEnd w:id="484"/>
      <w:r>
        <w:t xml:space="preserve"> </w:t>
      </w:r>
    </w:p>
    <w:p w14:paraId="20FFB224" w14:textId="77777777" w:rsidR="004F5BE5" w:rsidRDefault="004F5BE5" w:rsidP="004F5BE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C61DC42" w14:textId="77777777" w:rsidR="004F5BE5" w:rsidRDefault="004F5BE5" w:rsidP="004F5BE5">
      <w:pPr>
        <w:jc w:val="left"/>
        <w:rPr>
          <w:rFonts w:cs="Arial"/>
          <w:szCs w:val="22"/>
        </w:rPr>
      </w:pPr>
      <w:r>
        <w:rPr>
          <w:rFonts w:cs="Arial"/>
          <w:szCs w:val="22"/>
        </w:rPr>
        <w:br w:type="page"/>
      </w:r>
    </w:p>
    <w:p w14:paraId="214B86E7" w14:textId="77777777" w:rsidR="004F5BE5" w:rsidRDefault="004F5BE5" w:rsidP="004F5BE5">
      <w:pPr>
        <w:jc w:val="center"/>
        <w:rPr>
          <w:b/>
        </w:rPr>
      </w:pPr>
      <w:r>
        <w:rPr>
          <w:b/>
        </w:rPr>
        <w:lastRenderedPageBreak/>
        <w:t>EXHIBIT A</w:t>
      </w:r>
    </w:p>
    <w:p w14:paraId="698304DC" w14:textId="77777777" w:rsidR="004F5BE5" w:rsidRDefault="004F5BE5" w:rsidP="004F5BE5">
      <w:pPr>
        <w:jc w:val="center"/>
      </w:pPr>
    </w:p>
    <w:p w14:paraId="625E6DEC" w14:textId="77777777" w:rsidR="004F5BE5" w:rsidRDefault="004F5BE5" w:rsidP="004F5BE5">
      <w:pPr>
        <w:jc w:val="center"/>
      </w:pPr>
      <w:r>
        <w:t>MANDATORY EQUAL EMPLOYMENT OPPORTUNITY LANGUAGE</w:t>
      </w:r>
    </w:p>
    <w:p w14:paraId="5BABD631" w14:textId="77777777" w:rsidR="004F5BE5" w:rsidRDefault="004F5BE5" w:rsidP="004F5BE5">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6A44FF5F" w14:textId="77777777" w:rsidR="004F5BE5" w:rsidRDefault="004F5BE5" w:rsidP="004F5BE5">
      <w:pPr>
        <w:jc w:val="center"/>
      </w:pPr>
      <w:r>
        <w:t>N.J.A.C. 17:27</w:t>
      </w:r>
    </w:p>
    <w:p w14:paraId="7405DD17" w14:textId="77777777" w:rsidR="004F5BE5" w:rsidRDefault="004F5BE5" w:rsidP="004F5BE5">
      <w:pPr>
        <w:jc w:val="center"/>
      </w:pPr>
    </w:p>
    <w:p w14:paraId="1FFFA5AE" w14:textId="77777777" w:rsidR="004F5BE5" w:rsidRDefault="004F5BE5" w:rsidP="004F5BE5">
      <w:pPr>
        <w:jc w:val="center"/>
      </w:pPr>
      <w:r>
        <w:t>GOODS, PROFESSIONAL SERVICE AND GENERAL SERVICE CONTRACTS</w:t>
      </w:r>
    </w:p>
    <w:p w14:paraId="2D83D476" w14:textId="77777777" w:rsidR="004F5BE5" w:rsidRDefault="004F5BE5" w:rsidP="004F5BE5"/>
    <w:p w14:paraId="357A7AF3" w14:textId="77777777" w:rsidR="004F5BE5" w:rsidRDefault="004F5BE5" w:rsidP="004F5BE5">
      <w:r>
        <w:t>During the performance of this contract, the contractor agrees as follows:</w:t>
      </w:r>
    </w:p>
    <w:p w14:paraId="36CB8C14" w14:textId="77777777" w:rsidR="004F5BE5" w:rsidRDefault="004F5BE5" w:rsidP="004F5BE5"/>
    <w:p w14:paraId="39C99FE7" w14:textId="77777777" w:rsidR="004F5BE5" w:rsidRDefault="004F5BE5" w:rsidP="004F5BE5">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7082315" w14:textId="47D0F639" w:rsidR="004F5BE5" w:rsidRDefault="004F5BE5" w:rsidP="004F5BE5"/>
    <w:p w14:paraId="5E369F04" w14:textId="77777777" w:rsidR="004F5BE5" w:rsidRDefault="004F5BE5" w:rsidP="004F5BE5">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07F33BE" w14:textId="77777777" w:rsidR="004F5BE5" w:rsidRDefault="004F5BE5" w:rsidP="004F5BE5"/>
    <w:p w14:paraId="5AF0F150" w14:textId="77777777" w:rsidR="004F5BE5" w:rsidRDefault="004F5BE5" w:rsidP="004F5BE5">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8667C7A" w14:textId="77777777" w:rsidR="004F5BE5" w:rsidRDefault="004F5BE5" w:rsidP="004F5BE5"/>
    <w:p w14:paraId="3EC23C2C" w14:textId="77777777" w:rsidR="004F5BE5" w:rsidRDefault="004F5BE5" w:rsidP="004F5BE5">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3C8B3462" w14:textId="77777777" w:rsidR="004F5BE5" w:rsidRDefault="004F5BE5" w:rsidP="004F5BE5"/>
    <w:p w14:paraId="4365699F" w14:textId="77777777" w:rsidR="004F5BE5" w:rsidRDefault="004F5BE5" w:rsidP="004F5BE5">
      <w:r>
        <w:tab/>
        <w:t xml:space="preserve">The contractor or subcontractor agrees to make good faith efforts to meet targeted county employment goals established in accordance with </w:t>
      </w:r>
      <w:r>
        <w:rPr>
          <w:u w:val="single"/>
        </w:rPr>
        <w:t>N.J.A.C.</w:t>
      </w:r>
      <w:r>
        <w:t xml:space="preserve"> 17:27 5.2.</w:t>
      </w:r>
    </w:p>
    <w:p w14:paraId="2491C052" w14:textId="77777777" w:rsidR="004F5BE5" w:rsidRDefault="004F5BE5" w:rsidP="004F5BE5"/>
    <w:p w14:paraId="068BCF2D" w14:textId="77777777" w:rsidR="004F5BE5" w:rsidRDefault="004F5BE5" w:rsidP="004F5BE5">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C97AC77" w14:textId="77777777" w:rsidR="004F5BE5" w:rsidRDefault="004F5BE5" w:rsidP="004F5BE5"/>
    <w:p w14:paraId="21C03723" w14:textId="77777777" w:rsidR="004F5BE5" w:rsidRDefault="004F5BE5" w:rsidP="004F5BE5">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60FEE63" w14:textId="77777777" w:rsidR="004F5BE5" w:rsidRDefault="004F5BE5" w:rsidP="004F5BE5"/>
    <w:p w14:paraId="0C394068" w14:textId="77777777" w:rsidR="004F5BE5" w:rsidRDefault="004F5BE5" w:rsidP="004F5BE5">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B68939A" w14:textId="77777777" w:rsidR="004F5BE5" w:rsidRDefault="004F5BE5" w:rsidP="004F5BE5"/>
    <w:p w14:paraId="45F328CD" w14:textId="77777777" w:rsidR="004F5BE5" w:rsidRDefault="004F5BE5" w:rsidP="004F5BE5">
      <w:r>
        <w:tab/>
        <w:t>The contractor shall submit to the public agency, after notification of award but prior to execution of a goods and services contract, one of the following three documents:</w:t>
      </w:r>
    </w:p>
    <w:p w14:paraId="1C71209C" w14:textId="77777777" w:rsidR="004F5BE5" w:rsidRDefault="004F5BE5" w:rsidP="004F5BE5"/>
    <w:p w14:paraId="3AFCB5DF" w14:textId="77777777" w:rsidR="004F5BE5" w:rsidRDefault="004F5BE5" w:rsidP="004F5BE5">
      <w:pPr>
        <w:ind w:firstLine="720"/>
      </w:pPr>
      <w:r>
        <w:t>Letter of Federal Affirmative Action Plan Approval</w:t>
      </w:r>
    </w:p>
    <w:p w14:paraId="0BDA0481" w14:textId="77777777" w:rsidR="004F5BE5" w:rsidRDefault="004F5BE5" w:rsidP="004F5BE5">
      <w:pPr>
        <w:ind w:left="720"/>
      </w:pPr>
    </w:p>
    <w:p w14:paraId="45EB9032" w14:textId="77777777" w:rsidR="004F5BE5" w:rsidRDefault="004F5BE5" w:rsidP="004F5BE5">
      <w:r>
        <w:tab/>
        <w:t>Certificate of Employee Information Report</w:t>
      </w:r>
    </w:p>
    <w:p w14:paraId="7907A501" w14:textId="77777777" w:rsidR="004F5BE5" w:rsidRDefault="004F5BE5" w:rsidP="004F5BE5">
      <w:pPr>
        <w:ind w:left="720"/>
      </w:pPr>
    </w:p>
    <w:p w14:paraId="35520536" w14:textId="77777777" w:rsidR="004F5BE5" w:rsidRDefault="004F5BE5" w:rsidP="004F5BE5">
      <w:r>
        <w:tab/>
        <w:t xml:space="preserve">Employee Information Report Form AA302 (electronically provided by the Division and distributed to the public agency through the Division’s website at </w:t>
      </w:r>
      <w:hyperlink r:id="rId74" w:history="1">
        <w:r>
          <w:rPr>
            <w:rStyle w:val="Hyperlink"/>
          </w:rPr>
          <w:t>www.state.nj.us/treasury/contract_compliance</w:t>
        </w:r>
      </w:hyperlink>
      <w:r>
        <w:t>)</w:t>
      </w:r>
    </w:p>
    <w:p w14:paraId="269EA72F" w14:textId="77777777" w:rsidR="004F5BE5" w:rsidRDefault="004F5BE5" w:rsidP="004F5BE5"/>
    <w:p w14:paraId="2F808340" w14:textId="77777777" w:rsidR="004F5BE5" w:rsidRDefault="004F5BE5" w:rsidP="004F5BE5">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70380B88" w14:textId="77777777" w:rsidR="004F5BE5" w:rsidRDefault="004F5BE5" w:rsidP="004F5BE5">
      <w:r>
        <w:br w:type="page"/>
      </w:r>
    </w:p>
    <w:p w14:paraId="311F6614" w14:textId="77777777" w:rsidR="004F5BE5" w:rsidRDefault="004F5BE5" w:rsidP="004F5BE5">
      <w:pPr>
        <w:jc w:val="center"/>
        <w:rPr>
          <w:b/>
        </w:rPr>
      </w:pPr>
      <w:r>
        <w:rPr>
          <w:b/>
        </w:rPr>
        <w:lastRenderedPageBreak/>
        <w:t>EXHIBIT B</w:t>
      </w:r>
    </w:p>
    <w:p w14:paraId="1C9BE8E8" w14:textId="77777777" w:rsidR="004F5BE5" w:rsidRDefault="004F5BE5" w:rsidP="004F5BE5">
      <w:pPr>
        <w:jc w:val="center"/>
      </w:pPr>
    </w:p>
    <w:p w14:paraId="2442C561" w14:textId="77777777" w:rsidR="004F5BE5" w:rsidRDefault="004F5BE5" w:rsidP="004F5BE5">
      <w:pPr>
        <w:jc w:val="center"/>
      </w:pPr>
      <w:r>
        <w:t>MANDATORY EQUAL EMPLOYMENT OPPORTUNITY LANGUAGE</w:t>
      </w:r>
    </w:p>
    <w:p w14:paraId="309ADD73" w14:textId="77777777" w:rsidR="004F5BE5" w:rsidRDefault="004F5BE5" w:rsidP="004F5BE5">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402E5BFF" w14:textId="77777777" w:rsidR="004F5BE5" w:rsidRDefault="004F5BE5" w:rsidP="004F5BE5">
      <w:pPr>
        <w:jc w:val="center"/>
      </w:pPr>
      <w:r>
        <w:rPr>
          <w:u w:val="single"/>
        </w:rPr>
        <w:t>N.J.A.C.</w:t>
      </w:r>
      <w:r>
        <w:t xml:space="preserve"> 17:27</w:t>
      </w:r>
    </w:p>
    <w:p w14:paraId="4D8C0999" w14:textId="77777777" w:rsidR="004F5BE5" w:rsidRDefault="004F5BE5" w:rsidP="004F5BE5">
      <w:pPr>
        <w:jc w:val="center"/>
      </w:pPr>
    </w:p>
    <w:p w14:paraId="105902C2" w14:textId="77777777" w:rsidR="004F5BE5" w:rsidRDefault="004F5BE5" w:rsidP="004F5BE5">
      <w:pPr>
        <w:jc w:val="center"/>
      </w:pPr>
      <w:r>
        <w:t>CONSTRUCTION CONTRACTS</w:t>
      </w:r>
    </w:p>
    <w:p w14:paraId="41CB8D97" w14:textId="77777777" w:rsidR="004F5BE5" w:rsidRDefault="004F5BE5" w:rsidP="004F5BE5"/>
    <w:p w14:paraId="3903ADC7" w14:textId="77777777" w:rsidR="004F5BE5" w:rsidRDefault="004F5BE5" w:rsidP="004F5BE5">
      <w:r>
        <w:t>During the performance of this contract, the contractor agrees as follows:</w:t>
      </w:r>
    </w:p>
    <w:p w14:paraId="5D2E6F8D" w14:textId="77777777" w:rsidR="004F5BE5" w:rsidRDefault="004F5BE5" w:rsidP="004F5BE5"/>
    <w:p w14:paraId="597A6045" w14:textId="77777777" w:rsidR="004F5BE5" w:rsidRDefault="004F5BE5" w:rsidP="004F5BE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6CC0E0F" w14:textId="77777777" w:rsidR="004F5BE5" w:rsidRDefault="004F5BE5" w:rsidP="004F5BE5"/>
    <w:p w14:paraId="1D442ADF" w14:textId="77777777" w:rsidR="004F5BE5" w:rsidRDefault="004F5BE5" w:rsidP="004F5BE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B2D632F" w14:textId="77777777" w:rsidR="004F5BE5" w:rsidRDefault="004F5BE5" w:rsidP="004F5BE5"/>
    <w:p w14:paraId="7742E86C" w14:textId="77777777" w:rsidR="004F5BE5" w:rsidRDefault="004F5BE5" w:rsidP="004F5BE5">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CDB7C15" w14:textId="77777777" w:rsidR="004F5BE5" w:rsidRDefault="004F5BE5" w:rsidP="004F5BE5"/>
    <w:p w14:paraId="6B340D6A" w14:textId="77777777" w:rsidR="004F5BE5" w:rsidRDefault="004F5BE5" w:rsidP="004F5BE5">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46F388E7" w14:textId="77777777" w:rsidR="004F5BE5" w:rsidRDefault="004F5BE5" w:rsidP="004F5BE5"/>
    <w:p w14:paraId="07D7E741" w14:textId="77777777" w:rsidR="004F5BE5" w:rsidRDefault="004F5BE5" w:rsidP="004F5BE5">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00CF5A38" w14:textId="77777777" w:rsidR="004F5BE5" w:rsidRDefault="004F5BE5" w:rsidP="004F5BE5"/>
    <w:p w14:paraId="2DC4D343" w14:textId="77777777" w:rsidR="004F5BE5" w:rsidRDefault="004F5BE5" w:rsidP="004F5BE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2E97EAA" w14:textId="77777777" w:rsidR="004F5BE5" w:rsidRDefault="004F5BE5" w:rsidP="004F5BE5">
      <w:pPr>
        <w:ind w:left="360" w:hanging="360"/>
      </w:pPr>
    </w:p>
    <w:p w14:paraId="02AD367C" w14:textId="77777777" w:rsidR="004F5BE5" w:rsidRDefault="004F5BE5" w:rsidP="004F5BE5">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FF283" w14:textId="77777777" w:rsidR="004F5BE5" w:rsidRDefault="004F5BE5" w:rsidP="004F5BE5"/>
    <w:p w14:paraId="60D75FA9" w14:textId="77777777" w:rsidR="004F5BE5" w:rsidRDefault="004F5BE5" w:rsidP="004F5BE5">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417DBF98" w14:textId="77777777" w:rsidR="004F5BE5" w:rsidRDefault="004F5BE5" w:rsidP="004F5BE5">
      <w:r>
        <w:tab/>
      </w:r>
      <w:r>
        <w:tab/>
      </w:r>
    </w:p>
    <w:p w14:paraId="102C04F6" w14:textId="77777777" w:rsidR="004F5BE5" w:rsidRDefault="004F5BE5" w:rsidP="004F5BE5">
      <w:pPr>
        <w:ind w:left="720"/>
      </w:pPr>
      <w:r>
        <w:t>(2) To notify any minority and women workers who have been listed with it as awaiting available vacancies;</w:t>
      </w:r>
    </w:p>
    <w:p w14:paraId="03C70393" w14:textId="77777777" w:rsidR="004F5BE5" w:rsidRDefault="004F5BE5" w:rsidP="004F5BE5">
      <w:pPr>
        <w:ind w:left="1080" w:hanging="360"/>
      </w:pPr>
    </w:p>
    <w:p w14:paraId="04E0C658" w14:textId="77777777" w:rsidR="004F5BE5" w:rsidRDefault="004F5BE5" w:rsidP="004F5BE5">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E25CA54" w14:textId="77777777" w:rsidR="004F5BE5" w:rsidRDefault="004F5BE5" w:rsidP="004F5BE5">
      <w:pPr>
        <w:ind w:left="1080" w:hanging="360"/>
      </w:pPr>
    </w:p>
    <w:p w14:paraId="4ACFC05F" w14:textId="77777777" w:rsidR="004F5BE5" w:rsidRDefault="004F5BE5" w:rsidP="004F5BE5">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F13DDC5" w14:textId="77777777" w:rsidR="004F5BE5" w:rsidRDefault="004F5BE5" w:rsidP="004F5BE5">
      <w:pPr>
        <w:ind w:left="1080" w:hanging="360"/>
      </w:pPr>
    </w:p>
    <w:p w14:paraId="582F9F90" w14:textId="77777777" w:rsidR="004F5BE5" w:rsidRDefault="004F5BE5" w:rsidP="004F5BE5">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6093EB7" w14:textId="77777777" w:rsidR="004F5BE5" w:rsidRDefault="004F5BE5" w:rsidP="004F5BE5">
      <w:pPr>
        <w:ind w:left="1080" w:hanging="360"/>
      </w:pPr>
    </w:p>
    <w:p w14:paraId="1BB7BF6F" w14:textId="77777777" w:rsidR="004F5BE5" w:rsidRDefault="004F5BE5" w:rsidP="004F5BE5">
      <w:pPr>
        <w:ind w:left="720"/>
      </w:pPr>
      <w:r>
        <w:t>(6) To adhere to the following procedure when minority and women workers apply or are referred to the contractor or subcontractor:</w:t>
      </w:r>
    </w:p>
    <w:p w14:paraId="7337CDB4" w14:textId="77777777" w:rsidR="004F5BE5" w:rsidRDefault="004F5BE5" w:rsidP="004F5BE5"/>
    <w:p w14:paraId="3EDB5E10" w14:textId="77777777" w:rsidR="004F5BE5" w:rsidRDefault="004F5BE5" w:rsidP="004F5BE5">
      <w:pPr>
        <w:ind w:left="1440" w:hanging="360"/>
      </w:pPr>
      <w:r>
        <w:t>(i) The contactor or subcontractor shall interview the referred minority or women worker.</w:t>
      </w:r>
    </w:p>
    <w:p w14:paraId="00B46668" w14:textId="77777777" w:rsidR="004F5BE5" w:rsidRDefault="004F5BE5" w:rsidP="004F5BE5">
      <w:pPr>
        <w:ind w:left="1440" w:hanging="360"/>
      </w:pPr>
    </w:p>
    <w:p w14:paraId="23C9480C" w14:textId="77777777" w:rsidR="004F5BE5" w:rsidRDefault="004F5BE5" w:rsidP="004F5BE5">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7BDDCAE6" w14:textId="77777777" w:rsidR="004F5BE5" w:rsidRDefault="004F5BE5" w:rsidP="004F5BE5">
      <w:pPr>
        <w:ind w:left="1440" w:hanging="360"/>
      </w:pPr>
    </w:p>
    <w:p w14:paraId="06BDDD65" w14:textId="77777777" w:rsidR="004F5BE5" w:rsidRDefault="004F5BE5" w:rsidP="004F5BE5">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CE322EA" w14:textId="77777777" w:rsidR="004F5BE5" w:rsidRDefault="004F5BE5" w:rsidP="004F5BE5">
      <w:pPr>
        <w:ind w:left="1440" w:hanging="360"/>
      </w:pPr>
    </w:p>
    <w:p w14:paraId="70BF3FD3" w14:textId="77777777" w:rsidR="004F5BE5" w:rsidRDefault="004F5BE5" w:rsidP="004F5BE5">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400732A" w14:textId="77777777" w:rsidR="004F5BE5" w:rsidRDefault="004F5BE5" w:rsidP="004F5BE5"/>
    <w:p w14:paraId="504F19A7" w14:textId="77777777" w:rsidR="004F5BE5" w:rsidRDefault="004F5BE5" w:rsidP="004F5BE5">
      <w:pPr>
        <w:ind w:left="720"/>
      </w:pPr>
      <w:r>
        <w:t>(7) To keep a complete and accurate record of all requests made for the referral of workers in any trade covered by the contract, on forms made available by the Division and submitted promptly to the Division upon request.</w:t>
      </w:r>
    </w:p>
    <w:p w14:paraId="0597FE34" w14:textId="77777777" w:rsidR="004F5BE5" w:rsidRDefault="004F5BE5" w:rsidP="004F5BE5"/>
    <w:p w14:paraId="32FFBEE6" w14:textId="77777777" w:rsidR="004F5BE5" w:rsidRDefault="004F5BE5" w:rsidP="004F5BE5">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84B4544" w14:textId="77777777" w:rsidR="004F5BE5" w:rsidRDefault="004F5BE5" w:rsidP="004F5BE5">
      <w:pPr>
        <w:pStyle w:val="ListParagraph"/>
        <w:ind w:left="360" w:hanging="360"/>
      </w:pPr>
    </w:p>
    <w:p w14:paraId="1AACEEAA" w14:textId="77777777" w:rsidR="004F5BE5" w:rsidRDefault="004F5BE5" w:rsidP="004F5BE5">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774CA2A2" w14:textId="77777777" w:rsidR="004F5BE5" w:rsidRDefault="004F5BE5" w:rsidP="004F5BE5">
      <w:pPr>
        <w:ind w:left="360" w:hanging="360"/>
      </w:pPr>
    </w:p>
    <w:p w14:paraId="52080781" w14:textId="77777777" w:rsidR="004F5BE5" w:rsidRDefault="004F5BE5" w:rsidP="004F5BE5">
      <w:pPr>
        <w:ind w:left="360"/>
      </w:pPr>
      <w:r>
        <w:t>The contractor also agrees to submit a copy of the Monthly Project Workforce Report once a month thereafter for the duration of this contract to the Division and to the public agency compliance officer.</w:t>
      </w:r>
    </w:p>
    <w:p w14:paraId="1914B403" w14:textId="77777777" w:rsidR="004F5BE5" w:rsidRDefault="004F5BE5" w:rsidP="004F5BE5">
      <w:pPr>
        <w:ind w:left="360" w:hanging="360"/>
      </w:pPr>
    </w:p>
    <w:p w14:paraId="4A4A89E4" w14:textId="77777777" w:rsidR="004F5BE5" w:rsidRDefault="004F5BE5" w:rsidP="004F5BE5">
      <w:pPr>
        <w:ind w:left="360"/>
      </w:pPr>
      <w:r>
        <w:t>The contractor agrees to cooperate with the public agency in the payment of budgeted funds, as is necessary, for on the job and/or off the job programs for outreach and training of minorities and women.</w:t>
      </w:r>
    </w:p>
    <w:p w14:paraId="2898CF83" w14:textId="77777777" w:rsidR="004F5BE5" w:rsidRDefault="004F5BE5" w:rsidP="004F5BE5">
      <w:pPr>
        <w:pStyle w:val="ListParagraph"/>
      </w:pPr>
    </w:p>
    <w:p w14:paraId="095DACB6" w14:textId="77777777" w:rsidR="004F5BE5" w:rsidRDefault="004F5BE5" w:rsidP="004F5BE5">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69B7669B" w14:textId="77777777" w:rsidR="004F5BE5" w:rsidRDefault="004F5BE5" w:rsidP="004F5BE5">
      <w:r>
        <w:br w:type="page"/>
      </w:r>
    </w:p>
    <w:p w14:paraId="3BE833C2" w14:textId="77777777" w:rsidR="004F5BE5" w:rsidRDefault="004F5BE5" w:rsidP="004F5BE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6165F15" w14:textId="77777777" w:rsidR="004F5BE5" w:rsidRDefault="004F5BE5" w:rsidP="004F5BE5">
      <w:pPr>
        <w:pStyle w:val="Default"/>
        <w:rPr>
          <w:rFonts w:ascii="Arial" w:hAnsi="Arial" w:cs="Arial"/>
          <w:sz w:val="22"/>
          <w:szCs w:val="22"/>
        </w:rPr>
      </w:pPr>
    </w:p>
    <w:p w14:paraId="334A9F04" w14:textId="77777777" w:rsidR="004F5BE5" w:rsidRDefault="004F5BE5" w:rsidP="004F5BE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0C335FE" w14:textId="77777777" w:rsidR="004F5BE5" w:rsidRDefault="004F5BE5" w:rsidP="004F5BE5">
      <w:pPr>
        <w:autoSpaceDE w:val="0"/>
        <w:autoSpaceDN w:val="0"/>
        <w:ind w:left="440" w:right="720"/>
        <w:rPr>
          <w:rFonts w:cs="Arial"/>
          <w:color w:val="000000"/>
          <w:szCs w:val="22"/>
        </w:rPr>
      </w:pPr>
    </w:p>
    <w:p w14:paraId="6BFB2D6F" w14:textId="77777777" w:rsidR="004F5BE5" w:rsidRDefault="004F5BE5" w:rsidP="004F5BE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E0AE533" w14:textId="77777777" w:rsidR="004F5BE5" w:rsidRDefault="004F5BE5" w:rsidP="004F5BE5">
      <w:pPr>
        <w:autoSpaceDE w:val="0"/>
        <w:autoSpaceDN w:val="0"/>
        <w:ind w:left="440" w:right="720"/>
        <w:rPr>
          <w:rFonts w:cs="Arial"/>
          <w:color w:val="000000"/>
          <w:szCs w:val="22"/>
        </w:rPr>
      </w:pPr>
    </w:p>
    <w:p w14:paraId="2307A255" w14:textId="77777777" w:rsidR="004F5BE5" w:rsidRDefault="004F5BE5" w:rsidP="004F5BE5">
      <w:pPr>
        <w:rPr>
          <w:rFonts w:cs="Arial"/>
          <w:color w:val="000000"/>
          <w:szCs w:val="22"/>
        </w:rPr>
      </w:pPr>
      <w:r>
        <w:rPr>
          <w:rFonts w:cs="Arial"/>
          <w:color w:val="000000"/>
          <w:szCs w:val="22"/>
        </w:rPr>
        <w:t>Evidence of a “good faith effort” includes, but is not limited to:</w:t>
      </w:r>
    </w:p>
    <w:p w14:paraId="76EB5152" w14:textId="77777777" w:rsidR="004F5BE5" w:rsidRDefault="004F5BE5" w:rsidP="004F5BE5">
      <w:pPr>
        <w:autoSpaceDE w:val="0"/>
        <w:autoSpaceDN w:val="0"/>
        <w:rPr>
          <w:rFonts w:cs="Arial"/>
          <w:color w:val="000000"/>
          <w:szCs w:val="22"/>
        </w:rPr>
      </w:pPr>
    </w:p>
    <w:p w14:paraId="3C9BAAB4"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3AF0953B"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3A99CA1B"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8EB4733"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5173DC1"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7A8E0DD" w14:textId="77777777" w:rsidR="004F5BE5" w:rsidRDefault="004F5BE5" w:rsidP="004F5BE5">
      <w:pPr>
        <w:autoSpaceDE w:val="0"/>
        <w:autoSpaceDN w:val="0"/>
        <w:rPr>
          <w:rFonts w:cs="Arial"/>
          <w:color w:val="000000"/>
          <w:szCs w:val="22"/>
        </w:rPr>
      </w:pPr>
    </w:p>
    <w:p w14:paraId="04C770A1" w14:textId="77777777" w:rsidR="004F5BE5" w:rsidRPr="00904FFC" w:rsidRDefault="004F5BE5" w:rsidP="004F5BE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2388B01" w14:textId="77777777" w:rsidR="004F5BE5" w:rsidRPr="00AE2F9C" w:rsidRDefault="004F5BE5" w:rsidP="004F5BE5"/>
    <w:p w14:paraId="14F5CB2C" w14:textId="77777777" w:rsidR="00784B37" w:rsidRPr="00784B37" w:rsidRDefault="00784B37" w:rsidP="00784B37">
      <w:pPr>
        <w:pStyle w:val="Default"/>
        <w:rPr>
          <w:rFonts w:ascii="Arial" w:hAnsi="Arial" w:cs="Arial"/>
          <w:sz w:val="22"/>
          <w:szCs w:val="22"/>
        </w:rPr>
      </w:pPr>
    </w:p>
    <w:sectPr w:rsidR="00784B37" w:rsidRPr="00784B37"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5A4B53" w:rsidRDefault="005A4B53">
      <w:r>
        <w:separator/>
      </w:r>
    </w:p>
  </w:endnote>
  <w:endnote w:type="continuationSeparator" w:id="0">
    <w:p w14:paraId="5F81EE34" w14:textId="77777777" w:rsidR="005A4B53" w:rsidRDefault="005A4B53">
      <w:r>
        <w:continuationSeparator/>
      </w:r>
    </w:p>
  </w:endnote>
  <w:endnote w:type="continuationNotice" w:id="1">
    <w:p w14:paraId="7F52773D" w14:textId="77777777" w:rsidR="005A4B53" w:rsidRDefault="005A4B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WP TypographicSymbol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5A4B53" w:rsidRDefault="005A4B5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5A4B53" w:rsidRDefault="005A4B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5A4B53" w:rsidRPr="00851065" w:rsidRDefault="005A4B53">
    <w:pPr>
      <w:pStyle w:val="Footer"/>
      <w:framePr w:w="576" w:wrap="around" w:vAnchor="page" w:hAnchor="page" w:x="10945" w:y="15121"/>
      <w:jc w:val="right"/>
      <w:rPr>
        <w:rStyle w:val="PageNumber"/>
      </w:rPr>
    </w:pPr>
  </w:p>
  <w:p w14:paraId="78342475" w14:textId="77777777" w:rsidR="005A4B53" w:rsidRPr="00851065" w:rsidRDefault="005A4B5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C1120">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5A4B53" w:rsidRDefault="005A4B53">
      <w:r>
        <w:separator/>
      </w:r>
    </w:p>
  </w:footnote>
  <w:footnote w:type="continuationSeparator" w:id="0">
    <w:p w14:paraId="6FA6C3EC" w14:textId="77777777" w:rsidR="005A4B53" w:rsidRDefault="005A4B53">
      <w:r>
        <w:continuationSeparator/>
      </w:r>
    </w:p>
  </w:footnote>
  <w:footnote w:type="continuationNotice" w:id="1">
    <w:p w14:paraId="6F318473" w14:textId="77777777" w:rsidR="005A4B53" w:rsidRDefault="005A4B5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9">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EC0625B"/>
    <w:multiLevelType w:val="multilevel"/>
    <w:tmpl w:val="2418377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1"/>
  </w:num>
  <w:num w:numId="2">
    <w:abstractNumId w:val="0"/>
  </w:num>
  <w:num w:numId="3">
    <w:abstractNumId w:val="32"/>
  </w:num>
  <w:num w:numId="4">
    <w:abstractNumId w:val="47"/>
  </w:num>
  <w:num w:numId="5">
    <w:abstractNumId w:val="14"/>
  </w:num>
  <w:num w:numId="6">
    <w:abstractNumId w:val="18"/>
  </w:num>
  <w:num w:numId="7">
    <w:abstractNumId w:val="45"/>
  </w:num>
  <w:num w:numId="8">
    <w:abstractNumId w:val="1"/>
  </w:num>
  <w:num w:numId="9">
    <w:abstractNumId w:val="3"/>
  </w:num>
  <w:num w:numId="10">
    <w:abstractNumId w:val="11"/>
  </w:num>
  <w:num w:numId="11">
    <w:abstractNumId w:val="4"/>
  </w:num>
  <w:num w:numId="12">
    <w:abstractNumId w:val="38"/>
  </w:num>
  <w:num w:numId="13">
    <w:abstractNumId w:val="20"/>
  </w:num>
  <w:num w:numId="14">
    <w:abstractNumId w:val="8"/>
  </w:num>
  <w:num w:numId="15">
    <w:abstractNumId w:val="44"/>
  </w:num>
  <w:num w:numId="16">
    <w:abstractNumId w:val="16"/>
  </w:num>
  <w:num w:numId="17">
    <w:abstractNumId w:val="27"/>
  </w:num>
  <w:num w:numId="18">
    <w:abstractNumId w:val="22"/>
  </w:num>
  <w:num w:numId="19">
    <w:abstractNumId w:val="40"/>
  </w:num>
  <w:num w:numId="20">
    <w:abstractNumId w:val="36"/>
  </w:num>
  <w:num w:numId="21">
    <w:abstractNumId w:val="46"/>
  </w:num>
  <w:num w:numId="22">
    <w:abstractNumId w:val="13"/>
  </w:num>
  <w:num w:numId="23">
    <w:abstractNumId w:val="25"/>
  </w:num>
  <w:num w:numId="24">
    <w:abstractNumId w:val="9"/>
  </w:num>
  <w:num w:numId="25">
    <w:abstractNumId w:val="28"/>
  </w:num>
  <w:num w:numId="26">
    <w:abstractNumId w:val="24"/>
  </w:num>
  <w:num w:numId="27">
    <w:abstractNumId w:val="6"/>
  </w:num>
  <w:num w:numId="28">
    <w:abstractNumId w:val="33"/>
  </w:num>
  <w:num w:numId="29">
    <w:abstractNumId w:val="37"/>
  </w:num>
  <w:num w:numId="30">
    <w:abstractNumId w:val="7"/>
  </w:num>
  <w:num w:numId="31">
    <w:abstractNumId w:val="17"/>
  </w:num>
  <w:num w:numId="32">
    <w:abstractNumId w:val="35"/>
  </w:num>
  <w:num w:numId="33">
    <w:abstractNumId w:val="2"/>
  </w:num>
  <w:num w:numId="34">
    <w:abstractNumId w:val="23"/>
  </w:num>
  <w:num w:numId="35">
    <w:abstractNumId w:val="10"/>
  </w:num>
  <w:num w:numId="36">
    <w:abstractNumId w:val="39"/>
  </w:num>
  <w:num w:numId="37">
    <w:abstractNumId w:val="43"/>
  </w:num>
  <w:num w:numId="38">
    <w:abstractNumId w:val="34"/>
  </w:num>
  <w:num w:numId="39">
    <w:abstractNumId w:val="19"/>
  </w:num>
  <w:num w:numId="40">
    <w:abstractNumId w:val="29"/>
  </w:num>
  <w:num w:numId="41">
    <w:abstractNumId w:val="5"/>
  </w:num>
  <w:num w:numId="42">
    <w:abstractNumId w:val="42"/>
  </w:num>
  <w:num w:numId="43">
    <w:abstractNumId w:val="31"/>
  </w:num>
  <w:num w:numId="44">
    <w:abstractNumId w:val="30"/>
  </w:num>
  <w:num w:numId="45">
    <w:abstractNumId w:val="12"/>
  </w:num>
  <w:num w:numId="46">
    <w:abstractNumId w:val="15"/>
  </w:num>
  <w:num w:numId="47">
    <w:abstractNumId w:val="26"/>
  </w:num>
  <w:num w:numId="48">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kBbmhOvJdN1vrLvcANzjN0ztiXSdk6ZjTnLj/8Qi0b8hNXAc5hXZwjBRKdtM2SDNL986X+JasauuCFg+f5UopA==" w:salt="iwkFI8Y3GAzHg66QYWReOw=="/>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513"/>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3640"/>
    <w:rsid w:val="000C379F"/>
    <w:rsid w:val="000C3EC8"/>
    <w:rsid w:val="000C55B5"/>
    <w:rsid w:val="000C57A1"/>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60F"/>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A09"/>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07A9"/>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6D1F"/>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BC7"/>
    <w:rsid w:val="00203F88"/>
    <w:rsid w:val="002046B8"/>
    <w:rsid w:val="00206B08"/>
    <w:rsid w:val="00206CE7"/>
    <w:rsid w:val="00206D47"/>
    <w:rsid w:val="00207277"/>
    <w:rsid w:val="00210312"/>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B3C"/>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8"/>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953"/>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715"/>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1E03"/>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362"/>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07A"/>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782E"/>
    <w:rsid w:val="004F7ABD"/>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702"/>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D4A"/>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53"/>
    <w:rsid w:val="005A4BE2"/>
    <w:rsid w:val="005A5BF0"/>
    <w:rsid w:val="005A6C29"/>
    <w:rsid w:val="005A73EB"/>
    <w:rsid w:val="005B02BD"/>
    <w:rsid w:val="005B0307"/>
    <w:rsid w:val="005B138A"/>
    <w:rsid w:val="005B1A60"/>
    <w:rsid w:val="005B1CFA"/>
    <w:rsid w:val="005B28AB"/>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36E"/>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7D"/>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37D55"/>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913"/>
    <w:rsid w:val="007B4E1F"/>
    <w:rsid w:val="007B5E89"/>
    <w:rsid w:val="007B7315"/>
    <w:rsid w:val="007B770F"/>
    <w:rsid w:val="007C0000"/>
    <w:rsid w:val="007C01EB"/>
    <w:rsid w:val="007C04BE"/>
    <w:rsid w:val="007C060F"/>
    <w:rsid w:val="007C065C"/>
    <w:rsid w:val="007C08B2"/>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DE3"/>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6C1"/>
    <w:rsid w:val="00842A5B"/>
    <w:rsid w:val="008433CB"/>
    <w:rsid w:val="0084510D"/>
    <w:rsid w:val="00845810"/>
    <w:rsid w:val="00845D07"/>
    <w:rsid w:val="00846254"/>
    <w:rsid w:val="00846EA1"/>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601E8"/>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3095"/>
    <w:rsid w:val="00953340"/>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397"/>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2F1"/>
    <w:rsid w:val="00A2284C"/>
    <w:rsid w:val="00A23677"/>
    <w:rsid w:val="00A2374E"/>
    <w:rsid w:val="00A23AAC"/>
    <w:rsid w:val="00A2413E"/>
    <w:rsid w:val="00A241B4"/>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4753"/>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6FA"/>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020"/>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20"/>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9EB"/>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2BB9"/>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7F6"/>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5FB"/>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37C"/>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2E05"/>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78C"/>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77E"/>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4D6"/>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3DE1"/>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9EE21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jpeg"/><Relationship Id="rId21"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njstart/vendor.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nhtsa.gov/cars/rules/import/FMVSS/index.html"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ae.org/"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state.nj.us/mvc/"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footer" Target="footer1.xm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www.astm.org/"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oleObject" Target="embeddings/oleObject2.bin"/><Relationship Id="rId39" Type="http://schemas.openxmlformats.org/officeDocument/2006/relationships/hyperlink" Target="http://www.state.nj.us/treasury/purchase/forms.shtml" TargetMode="External"/><Relationship Id="rId34" Type="http://schemas.openxmlformats.org/officeDocument/2006/relationships/hyperlink" Target="https://www.osha.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_dlc_DocId xmlns="035e97a8-7486-4082-94c4-ab983c563e82">DXV2RQSVUS77-2605-131</_dlc_DocId>
    <_dlc_DocIdUrl xmlns="035e97a8-7486-4082-94c4-ab983c563e82">
      <Url>http://treassp.tmis.treas.state.nj.us/purchase/NJSTART%20Document%20Templates/_layouts/DocIdRedir.aspx?ID=DXV2RQSVUS77-2605-131</Url>
      <Description>DXV2RQSVUS77-2605-131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B2EFE7E2-1F95-4975-B0B1-8ECC3EFDED3C}">
  <ds:schemaRefs>
    <ds:schemaRef ds:uri="http://purl.org/dc/terms/"/>
    <ds:schemaRef ds:uri="http://purl.org/dc/elements/1.1/"/>
    <ds:schemaRef ds:uri="http://schemas.microsoft.com/office/2006/documentManagement/types"/>
    <ds:schemaRef ds:uri="http://schemas.microsoft.com/office/2006/metadata/properties"/>
    <ds:schemaRef ds:uri="http://schemas.microsoft.com/sharepoint/v3"/>
    <ds:schemaRef ds:uri="035e97a8-7486-4082-94c4-ab983c563e82"/>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6DA881B7-9428-4AD7-8850-6BA4F9AC7DD7}">
  <ds:schemaRefs>
    <ds:schemaRef ds:uri="http://schemas.openxmlformats.org/officeDocument/2006/bibliography"/>
  </ds:schemaRefs>
</ds:datastoreItem>
</file>

<file path=customXml/itemProps7.xml><?xml version="1.0" encoding="utf-8"?>
<ds:datastoreItem xmlns:ds="http://schemas.openxmlformats.org/officeDocument/2006/customXml" ds:itemID="{3BD6532F-CE14-4035-80C8-AB0890CF57B3}">
  <ds:schemaRefs>
    <ds:schemaRef ds:uri="http://schemas.openxmlformats.org/officeDocument/2006/bibliography"/>
  </ds:schemaRefs>
</ds:datastoreItem>
</file>

<file path=customXml/itemProps8.xml><?xml version="1.0" encoding="utf-8"?>
<ds:datastoreItem xmlns:ds="http://schemas.openxmlformats.org/officeDocument/2006/customXml" ds:itemID="{8631983D-2D8B-4422-9D6A-7AD5F6FBD0AC}">
  <ds:schemaRefs>
    <ds:schemaRef ds:uri="http://schemas.openxmlformats.org/officeDocument/2006/bibliography"/>
  </ds:schemaRefs>
</ds:datastoreItem>
</file>

<file path=customXml/itemProps9.xml><?xml version="1.0" encoding="utf-8"?>
<ds:datastoreItem xmlns:ds="http://schemas.openxmlformats.org/officeDocument/2006/customXml" ds:itemID="{90A89B75-2DAA-4FC2-99E6-9832AC05A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35351</Words>
  <Characters>210888</Characters>
  <Application>Microsoft Office Word</Application>
  <DocSecurity>8</DocSecurity>
  <Lines>1757</Lines>
  <Paragraphs>491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245748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Thomas, Kristi</cp:lastModifiedBy>
  <cp:revision>2</cp:revision>
  <cp:lastPrinted>2017-07-25T12:52:00Z</cp:lastPrinted>
  <dcterms:created xsi:type="dcterms:W3CDTF">2017-07-26T15:57:00Z</dcterms:created>
  <dcterms:modified xsi:type="dcterms:W3CDTF">2017-07-26T15:57:00Z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5a7f3f03-cd96-4a76-9975-84e3580164eb</vt:lpwstr>
  </property>
</Properties>
</file>