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4DAD2D7F" w:rsidR="00364A22" w:rsidRPr="003D27DB" w:rsidRDefault="003D27DB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 w:rsidRPr="003D27DB">
        <w:rPr>
          <w:rFonts w:ascii="Arial" w:hAnsi="Arial" w:cs="Arial"/>
          <w:sz w:val="20"/>
        </w:rPr>
        <w:t>October 18, 2017</w:t>
      </w:r>
    </w:p>
    <w:p w14:paraId="03C6B40E" w14:textId="77777777" w:rsidR="00364A22" w:rsidRPr="003D27DB" w:rsidRDefault="00364A22" w:rsidP="00364A22">
      <w:pPr>
        <w:rPr>
          <w:rFonts w:ascii="Arial" w:hAnsi="Arial" w:cs="Arial"/>
        </w:rPr>
      </w:pPr>
    </w:p>
    <w:p w14:paraId="03C6B40F" w14:textId="77777777" w:rsidR="00364A22" w:rsidRPr="003D27DB" w:rsidRDefault="00364A22" w:rsidP="00364A22">
      <w:pPr>
        <w:rPr>
          <w:rFonts w:ascii="Arial" w:hAnsi="Arial" w:cs="Arial"/>
        </w:rPr>
      </w:pPr>
    </w:p>
    <w:p w14:paraId="03C6B410" w14:textId="2D7A6313" w:rsidR="007D1D98" w:rsidRPr="003D27DB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D27DB">
        <w:rPr>
          <w:rFonts w:ascii="Arial" w:hAnsi="Arial" w:cs="Arial"/>
          <w:b/>
        </w:rPr>
        <w:t>To:</w:t>
      </w:r>
      <w:r w:rsidR="008918DF" w:rsidRPr="003D27DB">
        <w:rPr>
          <w:rFonts w:ascii="Arial" w:hAnsi="Arial" w:cs="Arial"/>
          <w:b/>
        </w:rPr>
        <w:tab/>
      </w:r>
      <w:r w:rsidRPr="003D27DB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3D27DB" w:rsidRDefault="007D1D98" w:rsidP="007D1D98">
      <w:pPr>
        <w:rPr>
          <w:rFonts w:ascii="Arial" w:hAnsi="Arial" w:cs="Arial"/>
        </w:rPr>
      </w:pPr>
    </w:p>
    <w:p w14:paraId="03C6B412" w14:textId="77777777" w:rsidR="007D1D98" w:rsidRPr="003D27DB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A0AF3D6" w:rsidR="007D1D98" w:rsidRPr="003D27DB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3D27DB">
        <w:rPr>
          <w:rFonts w:ascii="Arial" w:hAnsi="Arial" w:cs="Arial"/>
          <w:sz w:val="20"/>
        </w:rPr>
        <w:t>Re:</w:t>
      </w:r>
      <w:r w:rsidR="008918DF" w:rsidRPr="003D27DB">
        <w:rPr>
          <w:rFonts w:ascii="Arial" w:hAnsi="Arial" w:cs="Arial"/>
          <w:sz w:val="20"/>
        </w:rPr>
        <w:tab/>
      </w:r>
      <w:r w:rsidRPr="003D27DB">
        <w:rPr>
          <w:rFonts w:ascii="Arial" w:hAnsi="Arial" w:cs="Arial"/>
          <w:sz w:val="20"/>
        </w:rPr>
        <w:t xml:space="preserve">Bid Solicitation {RFP} # </w:t>
      </w:r>
      <w:r w:rsidR="003D27DB" w:rsidRPr="003D27DB">
        <w:rPr>
          <w:rFonts w:ascii="Arial" w:hAnsi="Arial" w:cs="Arial"/>
          <w:sz w:val="20"/>
        </w:rPr>
        <w:t>18</w:t>
      </w:r>
      <w:r w:rsidR="007D1D98" w:rsidRPr="003D27DB">
        <w:rPr>
          <w:rFonts w:ascii="Arial" w:hAnsi="Arial" w:cs="Arial"/>
          <w:sz w:val="20"/>
        </w:rPr>
        <w:t>DPP</w:t>
      </w:r>
      <w:r w:rsidR="003D27DB" w:rsidRPr="003D27DB">
        <w:rPr>
          <w:rFonts w:ascii="Arial" w:hAnsi="Arial" w:cs="Arial"/>
          <w:sz w:val="20"/>
        </w:rPr>
        <w:t>0</w:t>
      </w:r>
      <w:r w:rsidR="003D27DB">
        <w:rPr>
          <w:rFonts w:ascii="Arial" w:hAnsi="Arial" w:cs="Arial"/>
          <w:sz w:val="20"/>
        </w:rPr>
        <w:t>0159</w:t>
      </w:r>
    </w:p>
    <w:p w14:paraId="6F83CB5D" w14:textId="15AB5664" w:rsidR="008918DF" w:rsidRPr="008918DF" w:rsidRDefault="003D27DB" w:rsidP="008918DF">
      <w:pPr>
        <w:ind w:firstLine="720"/>
        <w:rPr>
          <w:rFonts w:ascii="Arial" w:hAnsi="Arial" w:cs="Arial"/>
          <w:b/>
        </w:rPr>
      </w:pPr>
      <w:r w:rsidRPr="003D27DB">
        <w:rPr>
          <w:rFonts w:ascii="Arial" w:hAnsi="Arial" w:cs="Arial"/>
          <w:b/>
        </w:rPr>
        <w:t>T2573 Advanced Collision Investigation Training State Police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03C6B416" w14:textId="0B15ED8D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Date: </w:t>
      </w:r>
      <w:r w:rsidR="00DF0CCB">
        <w:rPr>
          <w:rFonts w:ascii="Arial" w:hAnsi="Arial" w:cs="Arial"/>
          <w:b/>
        </w:rPr>
        <w:t>November 29, 2017</w:t>
      </w:r>
      <w:r w:rsidR="0053372D" w:rsidRPr="008918DF">
        <w:rPr>
          <w:rFonts w:ascii="Arial" w:hAnsi="Arial" w:cs="Arial"/>
          <w:b/>
        </w:rPr>
        <w:t xml:space="preserve"> (2:00 p.m. E</w:t>
      </w:r>
      <w:r w:rsidR="007D1D98" w:rsidRPr="008918DF">
        <w:rPr>
          <w:rFonts w:ascii="Arial" w:hAnsi="Arial" w:cs="Arial"/>
          <w:b/>
        </w:rPr>
        <w:t>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33CBF5AF" w:rsidR="007D1D98" w:rsidRPr="00DF0CCB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DF0CCB">
        <w:rPr>
          <w:rFonts w:ascii="Arial" w:hAnsi="Arial" w:cs="Arial"/>
          <w:i w:val="0"/>
          <w:sz w:val="20"/>
        </w:rPr>
        <w:t>Bid Amendment {</w:t>
      </w:r>
      <w:r w:rsidR="00A233DA" w:rsidRPr="00DF0CCB">
        <w:rPr>
          <w:rFonts w:ascii="Arial" w:hAnsi="Arial" w:cs="Arial"/>
          <w:i w:val="0"/>
          <w:sz w:val="20"/>
        </w:rPr>
        <w:t>Addendum</w:t>
      </w:r>
      <w:r w:rsidRPr="00DF0CCB">
        <w:rPr>
          <w:rFonts w:ascii="Arial" w:hAnsi="Arial" w:cs="Arial"/>
          <w:i w:val="0"/>
          <w:sz w:val="20"/>
        </w:rPr>
        <w:t>} #</w:t>
      </w:r>
      <w:r w:rsidR="00DF0CCB" w:rsidRPr="00DF0CCB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DF0CCB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DF0CCB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B4824A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F0CCB">
        <w:rPr>
          <w:rFonts w:ascii="Arial" w:hAnsi="Arial" w:cs="Arial"/>
        </w:rPr>
        <w:t>The following constitutes Bid Amendment {Addendum} #</w:t>
      </w:r>
      <w:r w:rsidR="00DF0CCB" w:rsidRPr="00DF0CCB">
        <w:rPr>
          <w:rFonts w:ascii="Arial" w:hAnsi="Arial" w:cs="Arial"/>
        </w:rPr>
        <w:t>1</w:t>
      </w:r>
      <w:r w:rsidRPr="00DF0CCB">
        <w:rPr>
          <w:rFonts w:ascii="Arial" w:hAnsi="Arial" w:cs="Arial"/>
        </w:rPr>
        <w:t xml:space="preserve"> to the above referenced</w:t>
      </w:r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1C9F19E5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 {</w:t>
      </w:r>
      <w:r w:rsidR="00490B0F" w:rsidRPr="008918DF">
        <w:rPr>
          <w:rFonts w:ascii="Arial" w:hAnsi="Arial" w:cs="Arial"/>
        </w:rPr>
        <w:t>A</w:t>
      </w:r>
      <w:r w:rsidR="00A233DA" w:rsidRPr="008918DF">
        <w:rPr>
          <w:rFonts w:ascii="Arial" w:hAnsi="Arial" w:cs="Arial"/>
        </w:rPr>
        <w:t>ddendum}</w:t>
      </w:r>
      <w:r w:rsidR="00DF0CCB">
        <w:rPr>
          <w:rFonts w:ascii="Arial" w:hAnsi="Arial" w:cs="Arial"/>
        </w:rPr>
        <w:t xml:space="preserve"> clarifies </w:t>
      </w:r>
      <w:r w:rsidR="008313CD">
        <w:rPr>
          <w:rFonts w:ascii="Arial" w:hAnsi="Arial" w:cs="Arial"/>
        </w:rPr>
        <w:t>the Quote {Proposal} submission d</w:t>
      </w:r>
      <w:r w:rsidR="00333EA6">
        <w:rPr>
          <w:rFonts w:ascii="Arial" w:hAnsi="Arial" w:cs="Arial"/>
        </w:rPr>
        <w:t>ue d</w:t>
      </w:r>
      <w:r w:rsidR="008313CD" w:rsidRPr="008313CD">
        <w:rPr>
          <w:rFonts w:ascii="Arial" w:hAnsi="Arial" w:cs="Arial"/>
        </w:rPr>
        <w:t>ate</w:t>
      </w:r>
      <w:r w:rsidR="008313CD">
        <w:rPr>
          <w:rFonts w:ascii="Arial" w:hAnsi="Arial" w:cs="Arial"/>
        </w:rPr>
        <w:t xml:space="preserve"> </w:t>
      </w:r>
      <w:r w:rsidR="00577CE5">
        <w:rPr>
          <w:rFonts w:ascii="Arial" w:hAnsi="Arial" w:cs="Arial"/>
        </w:rPr>
        <w:t>is November 29, 2017</w:t>
      </w:r>
      <w:r w:rsidR="00FA32A6">
        <w:rPr>
          <w:rFonts w:ascii="Arial" w:hAnsi="Arial" w:cs="Arial"/>
        </w:rPr>
        <w:t>,</w:t>
      </w:r>
      <w:bookmarkStart w:id="0" w:name="_GoBack"/>
      <w:bookmarkEnd w:id="0"/>
      <w:r w:rsidR="00577CE5">
        <w:rPr>
          <w:rFonts w:ascii="Arial" w:hAnsi="Arial" w:cs="Arial"/>
        </w:rPr>
        <w:t xml:space="preserve"> not December 8, 2017.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364A22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39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918DF" w14:paraId="66B99C93" w14:textId="77777777" w:rsidTr="005D5385">
      <w:trPr>
        <w:trHeight w:val="1080"/>
        <w:jc w:val="center"/>
      </w:trPr>
      <w:tc>
        <w:tcPr>
          <w:tcW w:w="2880" w:type="dxa"/>
        </w:tcPr>
        <w:p w14:paraId="296DE276" w14:textId="77777777" w:rsidR="008918DF" w:rsidRDefault="008918DF" w:rsidP="008918DF"/>
      </w:tc>
      <w:tc>
        <w:tcPr>
          <w:tcW w:w="5760" w:type="dxa"/>
          <w:vAlign w:val="center"/>
        </w:tcPr>
        <w:p w14:paraId="779595F7" w14:textId="77777777" w:rsidR="008918DF" w:rsidRDefault="008918DF" w:rsidP="008918DF">
          <w:pPr>
            <w:jc w:val="center"/>
          </w:pPr>
          <w:r>
            <w:rPr>
              <w:noProof/>
            </w:rPr>
            <w:drawing>
              <wp:inline distT="0" distB="0" distL="0" distR="0" wp14:anchorId="2F481427" wp14:editId="7B39F75A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0A72169" w14:textId="77777777" w:rsidR="008918DF" w:rsidRDefault="008918DF" w:rsidP="008918DF"/>
      </w:tc>
    </w:tr>
    <w:tr w:rsidR="008918DF" w14:paraId="30999D40" w14:textId="77777777" w:rsidTr="005D5385">
      <w:trPr>
        <w:trHeight w:val="893"/>
        <w:jc w:val="center"/>
      </w:trPr>
      <w:tc>
        <w:tcPr>
          <w:tcW w:w="2880" w:type="dxa"/>
          <w:vAlign w:val="bottom"/>
        </w:tcPr>
        <w:p w14:paraId="79B88EA9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Chris Christie</w:t>
          </w:r>
        </w:p>
        <w:p w14:paraId="3845F2BD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E7E148C" w14:textId="77777777" w:rsidR="008918DF" w:rsidRPr="00952B78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5E74188" w14:textId="77777777" w:rsidR="008918DF" w:rsidRPr="00CD2155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3C9F637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5F786E7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3FF2D79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F8067D5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1C0703" w14:textId="77777777" w:rsidR="008918DF" w:rsidRPr="006359DD" w:rsidRDefault="008918DF" w:rsidP="008918D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A45AD24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Ford M. Scudder</w:t>
          </w:r>
        </w:p>
        <w:p w14:paraId="5E1040FA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918DF" w14:paraId="49C692B3" w14:textId="77777777" w:rsidTr="005D5385">
      <w:trPr>
        <w:trHeight w:val="892"/>
        <w:jc w:val="center"/>
      </w:trPr>
      <w:tc>
        <w:tcPr>
          <w:tcW w:w="2880" w:type="dxa"/>
          <w:vAlign w:val="bottom"/>
        </w:tcPr>
        <w:p w14:paraId="10325F58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caps/>
              <w:color w:val="000080"/>
            </w:rPr>
            <w:t>k</w:t>
          </w:r>
          <w:r w:rsidRPr="006359DD">
            <w:rPr>
              <w:smallCaps/>
              <w:color w:val="000080"/>
            </w:rPr>
            <w:t xml:space="preserve">im </w:t>
          </w:r>
          <w:r w:rsidRPr="006359DD">
            <w:rPr>
              <w:caps/>
              <w:color w:val="000080"/>
            </w:rPr>
            <w:t>g</w:t>
          </w:r>
          <w:r w:rsidRPr="006359DD">
            <w:rPr>
              <w:smallCaps/>
              <w:color w:val="000080"/>
            </w:rPr>
            <w:t>uadagno</w:t>
          </w:r>
        </w:p>
        <w:p w14:paraId="77806432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390B8F8" w14:textId="77777777" w:rsidR="008918DF" w:rsidRPr="006359DD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214BDAA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0BCE5BE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918DF" w14:paraId="7CFA742E" w14:textId="77777777" w:rsidTr="005D5385">
      <w:trPr>
        <w:jc w:val="center"/>
      </w:trPr>
      <w:tc>
        <w:tcPr>
          <w:tcW w:w="2880" w:type="dxa"/>
        </w:tcPr>
        <w:p w14:paraId="61F6AD59" w14:textId="77777777" w:rsidR="008918DF" w:rsidRPr="006359DD" w:rsidRDefault="008918DF" w:rsidP="008918DF"/>
      </w:tc>
      <w:tc>
        <w:tcPr>
          <w:tcW w:w="5760" w:type="dxa"/>
        </w:tcPr>
        <w:p w14:paraId="4F6524BE" w14:textId="77777777" w:rsidR="008918DF" w:rsidRPr="009724F6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763F7F10" w14:textId="77777777" w:rsidR="008918DF" w:rsidRPr="006359DD" w:rsidRDefault="008918DF" w:rsidP="008918D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76924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33EA6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27DB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39DB"/>
    <w:rsid w:val="00476106"/>
    <w:rsid w:val="00480EB8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7CE5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1397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13CD"/>
    <w:rsid w:val="008409C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0CCB"/>
    <w:rsid w:val="00DF4E98"/>
    <w:rsid w:val="00E001C4"/>
    <w:rsid w:val="00E02D77"/>
    <w:rsid w:val="00E1253F"/>
    <w:rsid w:val="00E14372"/>
    <w:rsid w:val="00E14B7B"/>
    <w:rsid w:val="00E35E58"/>
    <w:rsid w:val="00E4652C"/>
    <w:rsid w:val="00E578D7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32A6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DXV2RQSVUS77-2605-189</_dlc_DocId>
    <_dlc_DocIdUrl xmlns="035e97a8-7486-4082-94c4-ab983c563e82">
      <Url>http://treassp/purchase/NJSTART%20Document%20Templates/_layouts/DocIdRedir.aspx?ID=DXV2RQSVUS77-2605-189</Url>
      <Description>DXV2RQSVUS77-2605-189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dcmitype/"/>
    <ds:schemaRef ds:uri="http://purl.org/dc/terms/"/>
    <ds:schemaRef ds:uri="http://www.w3.org/XML/1998/namespace"/>
    <ds:schemaRef ds:uri="http://purl.org/dc/elements/1.1/"/>
    <ds:schemaRef ds:uri="http://schemas.microsoft.com/sharepoint/v3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2BD1446-7252-4525-9F05-F3EBC9954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48</TotalTime>
  <Pages>1</Pages>
  <Words>132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Ganney, Dia</cp:lastModifiedBy>
  <cp:revision>10</cp:revision>
  <cp:lastPrinted>2017-10-18T19:34:00Z</cp:lastPrinted>
  <dcterms:created xsi:type="dcterms:W3CDTF">2017-10-18T15:09:00Z</dcterms:created>
  <dcterms:modified xsi:type="dcterms:W3CDTF">2017-10-18T19:36:00Z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6691ff94-189c-4145-92d0-e60615fbd99d</vt:lpwstr>
  </property>
</Properties>
</file>