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BCF0D"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286E94" w:rsidRDefault="00286E94"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15pt;height:76.1pt" o:ole="">
                                  <v:imagedata r:id="rId15" o:title=""/>
                                </v:shape>
                                <o:OLEObject Type="Embed" ProgID="MsImager.1" ShapeID="_x0000_i1026" DrawAspect="Content" ObjectID="_1556020293"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286E94" w:rsidRDefault="00286E94" w:rsidP="00DC59A6">
                      <w:pPr>
                        <w:jc w:val="center"/>
                      </w:pPr>
                      <w:r w:rsidRPr="00037A48">
                        <w:rPr>
                          <w:color w:val="000000"/>
                        </w:rPr>
                        <w:object w:dxaOrig="4264" w:dyaOrig="4320" w14:anchorId="73B5CE60">
                          <v:shape id="_x0000_i1026" type="#_x0000_t75" style="width:77.15pt;height:76.1pt" o:ole="">
                            <v:imagedata r:id="rId15" o:title=""/>
                          </v:shape>
                          <o:OLEObject Type="Embed" ProgID="MsImager.1" ShapeID="_x0000_i1026" DrawAspect="Content" ObjectID="_1556020293" r:id="rId17"/>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8F7DAA">
      <w:pPr>
        <w:pStyle w:val="Heading4"/>
        <w:numPr>
          <w:ilvl w:val="0"/>
          <w:numId w:val="0"/>
        </w:numPr>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ECAFC38" w14:textId="1E72EA0F" w:rsidR="005D7989" w:rsidRPr="00E30AF9" w:rsidRDefault="00F951A0" w:rsidP="005D7989">
      <w:pPr>
        <w:spacing w:line="300" w:lineRule="auto"/>
        <w:ind w:right="187"/>
        <w:rPr>
          <w:rFonts w:ascii="Garamond" w:hAnsi="Garamond"/>
          <w:b/>
          <w:sz w:val="52"/>
          <w:szCs w:val="52"/>
        </w:rPr>
      </w:pPr>
      <w:r w:rsidRPr="00E30AF9">
        <w:rPr>
          <w:rFonts w:ascii="Garamond" w:hAnsi="Garamond" w:cs="Arial"/>
          <w:b/>
          <w:bCs/>
          <w:sz w:val="52"/>
          <w:szCs w:val="52"/>
        </w:rPr>
        <w:t>Bid #</w:t>
      </w:r>
      <w:r w:rsidR="005D7989" w:rsidRPr="00E30AF9">
        <w:rPr>
          <w:rFonts w:ascii="Garamond" w:hAnsi="Garamond" w:cs="Arial"/>
          <w:b/>
          <w:bCs/>
          <w:sz w:val="52"/>
          <w:szCs w:val="52"/>
        </w:rPr>
        <w:tab/>
      </w:r>
      <w:r w:rsidR="002525FB" w:rsidRPr="00E30AF9">
        <w:rPr>
          <w:rFonts w:ascii="Garamond" w:hAnsi="Garamond" w:cs="Arial"/>
          <w:b/>
          <w:bCs/>
          <w:sz w:val="52"/>
          <w:szCs w:val="52"/>
        </w:rPr>
        <w:t>1</w:t>
      </w:r>
      <w:r w:rsidR="00E30AF9" w:rsidRPr="00E30AF9">
        <w:rPr>
          <w:rFonts w:ascii="Garamond" w:hAnsi="Garamond" w:cs="Arial"/>
          <w:b/>
          <w:bCs/>
          <w:sz w:val="52"/>
          <w:szCs w:val="52"/>
        </w:rPr>
        <w:t>7</w:t>
      </w:r>
      <w:r w:rsidR="002525FB" w:rsidRPr="00E30AF9">
        <w:rPr>
          <w:rFonts w:ascii="Garamond" w:hAnsi="Garamond" w:cs="Arial"/>
          <w:b/>
          <w:bCs/>
          <w:sz w:val="52"/>
          <w:szCs w:val="52"/>
        </w:rPr>
        <w:t>DPP</w:t>
      </w:r>
      <w:r w:rsidR="00E30AF9" w:rsidRPr="00E30AF9">
        <w:rPr>
          <w:rFonts w:ascii="Garamond" w:hAnsi="Garamond" w:cs="Arial"/>
          <w:b/>
          <w:bCs/>
          <w:sz w:val="52"/>
          <w:szCs w:val="52"/>
        </w:rPr>
        <w:t>00133</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E30AF9" w:rsidRDefault="00770C95" w:rsidP="00370188">
            <w:pPr>
              <w:ind w:left="-108" w:right="5"/>
              <w:jc w:val="center"/>
              <w:rPr>
                <w:rFonts w:ascii="Garamond" w:hAnsi="Garamond"/>
              </w:rPr>
            </w:pPr>
            <w:r w:rsidRPr="00E30AF9">
              <w:rPr>
                <w:rFonts w:ascii="Garamond" w:hAnsi="Garamond" w:cs="Arial"/>
                <w:b/>
                <w:bCs/>
                <w:sz w:val="52"/>
                <w:szCs w:val="52"/>
              </w:rPr>
              <w:t>For:</w:t>
            </w:r>
          </w:p>
        </w:tc>
        <w:tc>
          <w:tcPr>
            <w:tcW w:w="8280" w:type="dxa"/>
          </w:tcPr>
          <w:p w14:paraId="51C51505" w14:textId="535CF3BC" w:rsidR="00770C95" w:rsidRPr="00370188" w:rsidRDefault="00E30AF9" w:rsidP="000F4C11">
            <w:pPr>
              <w:ind w:left="-108"/>
              <w:jc w:val="left"/>
              <w:rPr>
                <w:rFonts w:ascii="Garamond" w:hAnsi="Garamond"/>
                <w:sz w:val="52"/>
                <w:szCs w:val="52"/>
              </w:rPr>
            </w:pPr>
            <w:r w:rsidRPr="00E30AF9">
              <w:rPr>
                <w:rFonts w:ascii="Garamond" w:hAnsi="Garamond"/>
                <w:sz w:val="52"/>
                <w:szCs w:val="52"/>
              </w:rPr>
              <w:t>T</w:t>
            </w:r>
            <w:r w:rsidR="00505983">
              <w:rPr>
                <w:rFonts w:ascii="Garamond" w:hAnsi="Garamond"/>
                <w:sz w:val="52"/>
                <w:szCs w:val="52"/>
              </w:rPr>
              <w:t>-</w:t>
            </w:r>
            <w:r w:rsidR="000F4C11">
              <w:rPr>
                <w:rFonts w:ascii="Garamond" w:hAnsi="Garamond"/>
                <w:sz w:val="52"/>
                <w:szCs w:val="52"/>
              </w:rPr>
              <w:t>0622 Janitorial Chemicals-</w:t>
            </w:r>
            <w:r w:rsidRPr="00E30AF9">
              <w:rPr>
                <w:rFonts w:ascii="Garamond" w:hAnsi="Garamond"/>
                <w:sz w:val="52"/>
                <w:szCs w:val="52"/>
              </w:rPr>
              <w:t xml:space="preserve">Rebid of Iodine </w:t>
            </w:r>
            <w:r w:rsidR="000F4C11">
              <w:rPr>
                <w:rFonts w:ascii="Garamond" w:hAnsi="Garamond"/>
                <w:sz w:val="52"/>
                <w:szCs w:val="52"/>
              </w:rPr>
              <w:t>Based Disinfectant - DSS</w:t>
            </w:r>
            <w:r w:rsidR="00D46804">
              <w:rPr>
                <w:rFonts w:ascii="Garamond" w:hAnsi="Garamond"/>
                <w:sz w:val="52"/>
                <w:szCs w:val="52"/>
              </w:rPr>
              <w:t xml:space="preserve">  </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AE4910">
              <w:rPr>
                <w:rFonts w:ascii="Garamond" w:hAnsi="Garamond" w:cs="Arial"/>
                <w:bCs/>
                <w:color w:val="000000"/>
                <w:sz w:val="20"/>
                <w:szCs w:val="20"/>
              </w:rPr>
              <w:t xml:space="preserve">Solicitation </w:t>
            </w:r>
            <w:r w:rsidR="00D75AB8" w:rsidRPr="00AE4910">
              <w:rPr>
                <w:rFonts w:ascii="Garamond" w:hAnsi="Garamond" w:cs="Arial"/>
                <w:bCs/>
                <w:color w:val="000000"/>
                <w:sz w:val="20"/>
                <w:szCs w:val="20"/>
              </w:rPr>
              <w:t>{</w:t>
            </w:r>
            <w:hyperlink w:anchor="_1.3.1_ELECTRONIC_QUESTION_AND ANSWE" w:history="1">
              <w:r w:rsidRPr="00AE4910">
                <w:rPr>
                  <w:rFonts w:ascii="Garamond" w:hAnsi="Garamond"/>
                  <w:color w:val="0000FF"/>
                  <w:sz w:val="20"/>
                  <w:szCs w:val="20"/>
                  <w:u w:val="single"/>
                </w:rPr>
                <w:t>RFP</w:t>
              </w:r>
              <w:r w:rsidR="00D75AB8" w:rsidRPr="00AE4910">
                <w:rPr>
                  <w:rFonts w:ascii="Garamond" w:hAnsi="Garamond"/>
                  <w:color w:val="0000FF"/>
                  <w:sz w:val="20"/>
                  <w:szCs w:val="20"/>
                  <w:u w:val="single"/>
                </w:rPr>
                <w:t>}</w:t>
              </w:r>
              <w:r w:rsidRPr="00AE4910">
                <w:rPr>
                  <w:rFonts w:ascii="Garamond" w:hAnsi="Garamond"/>
                  <w:color w:val="0000FF"/>
                  <w:sz w:val="20"/>
                  <w:szCs w:val="20"/>
                  <w:u w:val="single"/>
                </w:rPr>
                <w:t xml:space="preserve"> Section 1.3.1</w:t>
              </w:r>
            </w:hyperlink>
            <w:r w:rsidRPr="00AE4910">
              <w:rPr>
                <w:rFonts w:ascii="Garamond" w:hAnsi="Garamond" w:cs="Arial"/>
                <w:bCs/>
                <w:color w:val="000000"/>
                <w:sz w:val="20"/>
                <w:szCs w:val="20"/>
              </w:rPr>
              <w:t xml:space="preserve"> for more information</w:t>
            </w:r>
            <w:r w:rsidRPr="00874DF2">
              <w:rPr>
                <w:rFonts w:ascii="Garamond" w:hAnsi="Garamond" w:cs="Arial"/>
                <w:bCs/>
                <w:color w:val="000000"/>
                <w:sz w:val="20"/>
                <w:szCs w:val="20"/>
              </w:rPr>
              <w:t>.)</w:t>
            </w:r>
          </w:p>
        </w:tc>
        <w:tc>
          <w:tcPr>
            <w:tcW w:w="1980" w:type="dxa"/>
            <w:tcBorders>
              <w:top w:val="single" w:sz="4" w:space="0" w:color="auto"/>
            </w:tcBorders>
            <w:shd w:val="clear" w:color="auto" w:fill="auto"/>
            <w:vAlign w:val="center"/>
          </w:tcPr>
          <w:p w14:paraId="3222D37B" w14:textId="3C9B98C9" w:rsidR="00DC59A6" w:rsidRPr="00840DF8" w:rsidRDefault="000F4C11" w:rsidP="00576F34">
            <w:pPr>
              <w:ind w:right="180"/>
              <w:jc w:val="center"/>
              <w:rPr>
                <w:rFonts w:ascii="Garamond" w:hAnsi="Garamond" w:cs="Arial"/>
                <w:bCs/>
                <w:color w:val="000000"/>
              </w:rPr>
            </w:pPr>
            <w:r>
              <w:rPr>
                <w:rFonts w:ascii="Garamond" w:hAnsi="Garamond" w:cs="Arial"/>
                <w:bCs/>
                <w:color w:val="000000"/>
              </w:rPr>
              <w:t>05/23/17</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4DE9D525" w:rsidR="00DC59A6" w:rsidRPr="00505983" w:rsidRDefault="001151B4" w:rsidP="00576F34">
            <w:pPr>
              <w:rPr>
                <w:rFonts w:ascii="Garamond" w:hAnsi="Garamond" w:cs="Arial"/>
                <w:b/>
                <w:bCs/>
                <w:color w:val="000000"/>
                <w:szCs w:val="20"/>
              </w:rPr>
            </w:pPr>
            <w:r w:rsidRPr="00505983">
              <w:rPr>
                <w:rFonts w:ascii="Garamond" w:hAnsi="Garamond" w:cs="Arial"/>
                <w:b/>
                <w:bCs/>
                <w:color w:val="000000"/>
                <w:szCs w:val="20"/>
              </w:rPr>
              <w:t>Mandatory</w:t>
            </w:r>
            <w:r w:rsidR="001E7CB1" w:rsidRPr="00505983">
              <w:rPr>
                <w:rFonts w:ascii="Garamond" w:hAnsi="Garamond" w:cs="Arial"/>
                <w:b/>
                <w:bCs/>
                <w:color w:val="000000"/>
                <w:szCs w:val="20"/>
              </w:rPr>
              <w:t>/Optional</w:t>
            </w:r>
            <w:r w:rsidRPr="00505983">
              <w:rPr>
                <w:rFonts w:ascii="Garamond" w:hAnsi="Garamond" w:cs="Arial"/>
                <w:b/>
                <w:bCs/>
                <w:color w:val="000000"/>
                <w:szCs w:val="20"/>
              </w:rPr>
              <w:t xml:space="preserve"> </w:t>
            </w:r>
            <w:r w:rsidR="00C03061" w:rsidRPr="00505983">
              <w:rPr>
                <w:rFonts w:ascii="Garamond" w:hAnsi="Garamond" w:cs="Arial"/>
                <w:b/>
                <w:bCs/>
                <w:color w:val="000000"/>
                <w:szCs w:val="20"/>
              </w:rPr>
              <w:t>Pre-</w:t>
            </w:r>
            <w:r w:rsidR="00CE00E7" w:rsidRPr="00505983">
              <w:rPr>
                <w:rFonts w:ascii="Garamond" w:hAnsi="Garamond" w:cs="Arial"/>
                <w:b/>
                <w:bCs/>
                <w:color w:val="000000"/>
                <w:szCs w:val="20"/>
              </w:rPr>
              <w:t>Quote</w:t>
            </w:r>
            <w:r w:rsidR="009F0764" w:rsidRPr="00505983">
              <w:rPr>
                <w:rFonts w:ascii="Garamond" w:hAnsi="Garamond" w:cs="Arial"/>
                <w:b/>
                <w:bCs/>
                <w:color w:val="000000"/>
                <w:szCs w:val="20"/>
              </w:rPr>
              <w:t xml:space="preserve"> </w:t>
            </w:r>
            <w:r w:rsidR="00647C5C" w:rsidRPr="00505983">
              <w:rPr>
                <w:rFonts w:ascii="Garamond" w:hAnsi="Garamond" w:cs="Arial"/>
                <w:b/>
                <w:bCs/>
                <w:color w:val="000000"/>
                <w:szCs w:val="20"/>
              </w:rPr>
              <w:t>{</w:t>
            </w:r>
            <w:r w:rsidR="00CE00E7" w:rsidRPr="00505983">
              <w:rPr>
                <w:rFonts w:ascii="Garamond" w:hAnsi="Garamond" w:cs="Arial"/>
                <w:b/>
                <w:bCs/>
                <w:color w:val="000000"/>
                <w:szCs w:val="20"/>
              </w:rPr>
              <w:t>Proposal</w:t>
            </w:r>
            <w:r w:rsidR="00647C5C" w:rsidRPr="00505983">
              <w:rPr>
                <w:rFonts w:ascii="Garamond" w:hAnsi="Garamond" w:cs="Arial"/>
                <w:b/>
                <w:bCs/>
                <w:color w:val="000000"/>
                <w:szCs w:val="20"/>
              </w:rPr>
              <w:t>}</w:t>
            </w:r>
            <w:r w:rsidR="00BE0E0D" w:rsidRPr="00505983">
              <w:rPr>
                <w:rFonts w:ascii="Garamond" w:hAnsi="Garamond" w:cs="Arial"/>
                <w:b/>
                <w:bCs/>
                <w:color w:val="000000"/>
                <w:szCs w:val="20"/>
              </w:rPr>
              <w:t xml:space="preserve"> </w:t>
            </w:r>
            <w:r w:rsidRPr="00505983">
              <w:rPr>
                <w:rFonts w:ascii="Garamond" w:hAnsi="Garamond" w:cs="Arial"/>
                <w:b/>
                <w:bCs/>
                <w:color w:val="000000"/>
                <w:szCs w:val="20"/>
              </w:rPr>
              <w:t xml:space="preserve">Conference </w:t>
            </w:r>
          </w:p>
          <w:p w14:paraId="1362F839" w14:textId="77777777" w:rsidR="00126FBC" w:rsidRPr="00505983" w:rsidRDefault="00126FBC" w:rsidP="00CA0ABA">
            <w:pPr>
              <w:rPr>
                <w:rFonts w:ascii="Garamond" w:hAnsi="Garamond" w:cs="Arial"/>
                <w:bCs/>
                <w:color w:val="000000"/>
                <w:sz w:val="20"/>
                <w:szCs w:val="20"/>
              </w:rPr>
            </w:pPr>
            <w:r w:rsidRPr="00505983">
              <w:rPr>
                <w:rFonts w:ascii="Garamond" w:hAnsi="Garamond" w:cs="Arial"/>
                <w:bCs/>
                <w:color w:val="000000"/>
                <w:sz w:val="20"/>
                <w:szCs w:val="20"/>
              </w:rPr>
              <w:t xml:space="preserve">(Refer to </w:t>
            </w:r>
            <w:r w:rsidR="00626F14" w:rsidRPr="00505983">
              <w:rPr>
                <w:rFonts w:ascii="Garamond" w:hAnsi="Garamond" w:cs="Arial"/>
                <w:bCs/>
                <w:color w:val="000000"/>
                <w:sz w:val="20"/>
                <w:szCs w:val="20"/>
              </w:rPr>
              <w:t xml:space="preserve">Bid Solicitation </w:t>
            </w:r>
            <w:r w:rsidR="00D75AB8" w:rsidRPr="00505983">
              <w:rPr>
                <w:rFonts w:ascii="Garamond" w:hAnsi="Garamond" w:cs="Arial"/>
                <w:bCs/>
                <w:color w:val="000000"/>
                <w:sz w:val="20"/>
                <w:szCs w:val="20"/>
              </w:rPr>
              <w:t>{</w:t>
            </w:r>
            <w:hyperlink w:anchor="_1.3.56__MANDATORY/OPTIONAL" w:history="1">
              <w:r w:rsidRPr="00505983">
                <w:rPr>
                  <w:rStyle w:val="Hyperlink"/>
                  <w:rFonts w:ascii="Garamond" w:hAnsi="Garamond" w:cs="Arial"/>
                  <w:bCs/>
                  <w:sz w:val="20"/>
                  <w:szCs w:val="20"/>
                </w:rPr>
                <w:t>RFP</w:t>
              </w:r>
              <w:r w:rsidR="00D75AB8" w:rsidRPr="00505983">
                <w:rPr>
                  <w:rStyle w:val="Hyperlink"/>
                  <w:rFonts w:ascii="Garamond" w:hAnsi="Garamond" w:cs="Arial"/>
                  <w:bCs/>
                  <w:sz w:val="20"/>
                  <w:szCs w:val="20"/>
                </w:rPr>
                <w:t>}</w:t>
              </w:r>
              <w:r w:rsidRPr="00505983">
                <w:rPr>
                  <w:rStyle w:val="Hyperlink"/>
                  <w:rFonts w:ascii="Garamond" w:hAnsi="Garamond" w:cs="Arial"/>
                  <w:bCs/>
                  <w:sz w:val="20"/>
                  <w:szCs w:val="20"/>
                </w:rPr>
                <w:t xml:space="preserve"> Section 1.3.</w:t>
              </w:r>
              <w:r w:rsidR="00665CC2" w:rsidRPr="00505983">
                <w:rPr>
                  <w:rStyle w:val="Hyperlink"/>
                  <w:rFonts w:ascii="Garamond" w:hAnsi="Garamond" w:cs="Arial"/>
                  <w:bCs/>
                  <w:sz w:val="20"/>
                  <w:szCs w:val="20"/>
                </w:rPr>
                <w:t>6</w:t>
              </w:r>
            </w:hyperlink>
            <w:r w:rsidRPr="00505983">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6CFFC358" w:rsidR="00DC59A6" w:rsidRPr="000111D8" w:rsidRDefault="00E30AF9"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6E866FCF" w14:textId="369E6CDC" w:rsidR="00DC59A6" w:rsidRPr="000227FE" w:rsidRDefault="00E30AF9"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6BD03F9D" w14:textId="77777777">
        <w:trPr>
          <w:trHeight w:val="720"/>
        </w:trPr>
        <w:tc>
          <w:tcPr>
            <w:tcW w:w="5760" w:type="dxa"/>
            <w:shd w:val="clear" w:color="auto" w:fill="auto"/>
            <w:vAlign w:val="center"/>
          </w:tcPr>
          <w:p w14:paraId="5775A5E9" w14:textId="77777777" w:rsidR="00DC59A6" w:rsidRPr="00505983" w:rsidRDefault="001151B4" w:rsidP="00576F34">
            <w:pPr>
              <w:rPr>
                <w:rFonts w:ascii="Garamond" w:hAnsi="Garamond" w:cs="Arial"/>
                <w:b/>
                <w:bCs/>
                <w:color w:val="000000"/>
                <w:szCs w:val="20"/>
              </w:rPr>
            </w:pPr>
            <w:r w:rsidRPr="00505983">
              <w:rPr>
                <w:rFonts w:ascii="Garamond" w:hAnsi="Garamond" w:cs="Arial"/>
                <w:b/>
                <w:bCs/>
                <w:color w:val="000000"/>
                <w:szCs w:val="20"/>
              </w:rPr>
              <w:t>Mandatory</w:t>
            </w:r>
            <w:r w:rsidR="001E7CB1" w:rsidRPr="00505983">
              <w:rPr>
                <w:rFonts w:ascii="Garamond" w:hAnsi="Garamond" w:cs="Arial"/>
                <w:b/>
                <w:bCs/>
                <w:color w:val="000000"/>
                <w:szCs w:val="20"/>
              </w:rPr>
              <w:t>/Optional</w:t>
            </w:r>
            <w:r w:rsidRPr="00505983">
              <w:rPr>
                <w:rFonts w:ascii="Garamond" w:hAnsi="Garamond" w:cs="Arial"/>
                <w:b/>
                <w:bCs/>
                <w:color w:val="000000"/>
                <w:szCs w:val="20"/>
              </w:rPr>
              <w:t xml:space="preserve"> Site Visit</w:t>
            </w:r>
          </w:p>
          <w:p w14:paraId="576AC272" w14:textId="77777777" w:rsidR="00126FBC" w:rsidRPr="00505983" w:rsidRDefault="00126FBC" w:rsidP="00576F34">
            <w:pPr>
              <w:rPr>
                <w:rFonts w:ascii="Garamond" w:hAnsi="Garamond" w:cs="Arial"/>
                <w:bCs/>
                <w:color w:val="000000"/>
                <w:sz w:val="20"/>
                <w:szCs w:val="20"/>
              </w:rPr>
            </w:pPr>
            <w:r w:rsidRPr="00505983">
              <w:rPr>
                <w:rFonts w:ascii="Garamond" w:hAnsi="Garamond" w:cs="Arial"/>
                <w:bCs/>
                <w:color w:val="000000"/>
                <w:sz w:val="20"/>
                <w:szCs w:val="20"/>
              </w:rPr>
              <w:t xml:space="preserve">(Refer to </w:t>
            </w:r>
            <w:r w:rsidR="00626F14" w:rsidRPr="00505983">
              <w:rPr>
                <w:rFonts w:ascii="Garamond" w:hAnsi="Garamond" w:cs="Arial"/>
                <w:bCs/>
                <w:color w:val="000000"/>
                <w:sz w:val="20"/>
                <w:szCs w:val="20"/>
              </w:rPr>
              <w:t xml:space="preserve">Bid Solicitation </w:t>
            </w:r>
            <w:r w:rsidR="00D75AB8" w:rsidRPr="00505983">
              <w:rPr>
                <w:rFonts w:ascii="Garamond" w:hAnsi="Garamond" w:cs="Arial"/>
                <w:bCs/>
                <w:color w:val="000000"/>
                <w:sz w:val="20"/>
                <w:szCs w:val="20"/>
              </w:rPr>
              <w:t>{</w:t>
            </w:r>
            <w:hyperlink w:anchor="_1.3.45_MANDATORY/OPTIONAL_SITE" w:history="1">
              <w:r w:rsidRPr="00505983">
                <w:rPr>
                  <w:rStyle w:val="Hyperlink"/>
                  <w:rFonts w:ascii="Garamond" w:hAnsi="Garamond" w:cs="Arial"/>
                  <w:bCs/>
                  <w:sz w:val="20"/>
                  <w:szCs w:val="20"/>
                </w:rPr>
                <w:t>RFP</w:t>
              </w:r>
              <w:r w:rsidR="00D75AB8" w:rsidRPr="00505983">
                <w:rPr>
                  <w:rStyle w:val="Hyperlink"/>
                  <w:rFonts w:ascii="Garamond" w:hAnsi="Garamond" w:cs="Arial"/>
                  <w:bCs/>
                  <w:sz w:val="20"/>
                  <w:szCs w:val="20"/>
                </w:rPr>
                <w:t>}</w:t>
              </w:r>
              <w:r w:rsidRPr="00505983">
                <w:rPr>
                  <w:rStyle w:val="Hyperlink"/>
                  <w:rFonts w:ascii="Garamond" w:hAnsi="Garamond" w:cs="Arial"/>
                  <w:bCs/>
                  <w:sz w:val="20"/>
                  <w:szCs w:val="20"/>
                </w:rPr>
                <w:t xml:space="preserve"> Section 1.3.</w:t>
              </w:r>
              <w:r w:rsidR="00665CC2" w:rsidRPr="00505983">
                <w:rPr>
                  <w:rStyle w:val="Hyperlink"/>
                  <w:rFonts w:ascii="Garamond" w:hAnsi="Garamond" w:cs="Arial"/>
                  <w:bCs/>
                  <w:sz w:val="20"/>
                  <w:szCs w:val="20"/>
                </w:rPr>
                <w:t>5</w:t>
              </w:r>
            </w:hyperlink>
            <w:r w:rsidRPr="00505983">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12320FC2" w:rsidR="00DC59A6" w:rsidRPr="00874DF2" w:rsidRDefault="00E30AF9" w:rsidP="00576F34">
            <w:pPr>
              <w:ind w:right="180"/>
              <w:jc w:val="center"/>
              <w:rPr>
                <w:rFonts w:ascii="Garamond" w:hAnsi="Garamond" w:cs="Arial"/>
                <w:color w:val="000000"/>
                <w:highlight w:val="yellow"/>
              </w:rPr>
            </w:pPr>
            <w:r>
              <w:rPr>
                <w:rFonts w:ascii="Garamond" w:hAnsi="Garamond"/>
              </w:rPr>
              <w:t>Not applicable</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1B08654F" w:rsidR="00DC59A6" w:rsidRPr="000227FE" w:rsidRDefault="00E30AF9" w:rsidP="00576F34">
            <w:pPr>
              <w:ind w:right="180"/>
              <w:jc w:val="center"/>
              <w:rPr>
                <w:rFonts w:ascii="Garamond" w:hAnsi="Garamond" w:cs="Arial"/>
                <w:bCs/>
                <w:color w:val="000000"/>
                <w:highlight w:val="yellow"/>
              </w:rPr>
            </w:pPr>
            <w:r>
              <w:rPr>
                <w:rFonts w:ascii="Garamond" w:hAnsi="Garamond"/>
              </w:rPr>
              <w:t>Not applicable</w:t>
            </w:r>
          </w:p>
        </w:tc>
      </w:tr>
      <w:tr w:rsidR="00DC59A6" w:rsidRPr="00874DF2" w14:paraId="6EECBC67" w14:textId="77777777">
        <w:trPr>
          <w:trHeight w:val="720"/>
        </w:trPr>
        <w:tc>
          <w:tcPr>
            <w:tcW w:w="5760"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AE4910">
              <w:rPr>
                <w:rFonts w:ascii="Garamond" w:hAnsi="Garamond" w:cs="Arial"/>
                <w:bCs/>
                <w:color w:val="000000"/>
                <w:sz w:val="20"/>
                <w:szCs w:val="20"/>
              </w:rPr>
              <w:t xml:space="preserve">Solicitation </w:t>
            </w:r>
            <w:r w:rsidR="00D75AB8" w:rsidRPr="00AE4910">
              <w:rPr>
                <w:rFonts w:ascii="Garamond" w:hAnsi="Garamond" w:cs="Arial"/>
                <w:bCs/>
                <w:color w:val="000000"/>
                <w:sz w:val="20"/>
                <w:szCs w:val="20"/>
              </w:rPr>
              <w:t>{</w:t>
            </w:r>
            <w:hyperlink w:anchor="_1.3.3__Mandatory_Pre-Bid Conference" w:history="1">
              <w:r w:rsidR="00BA50DA" w:rsidRPr="00AE4910">
                <w:rPr>
                  <w:rStyle w:val="Hyperlink"/>
                  <w:rFonts w:ascii="Garamond" w:hAnsi="Garamond" w:cs="Arial"/>
                  <w:bCs/>
                  <w:sz w:val="20"/>
                  <w:szCs w:val="20"/>
                </w:rPr>
                <w:t>RFP</w:t>
              </w:r>
              <w:r w:rsidR="00D75AB8" w:rsidRPr="00AE4910">
                <w:rPr>
                  <w:rStyle w:val="Hyperlink"/>
                  <w:rFonts w:ascii="Garamond" w:hAnsi="Garamond" w:cs="Arial"/>
                  <w:bCs/>
                  <w:sz w:val="20"/>
                  <w:szCs w:val="20"/>
                </w:rPr>
                <w:t>}</w:t>
              </w:r>
              <w:r w:rsidR="00BA50DA" w:rsidRPr="00AE4910">
                <w:rPr>
                  <w:rStyle w:val="Hyperlink"/>
                  <w:rFonts w:ascii="Garamond" w:hAnsi="Garamond" w:cs="Arial"/>
                  <w:bCs/>
                  <w:sz w:val="20"/>
                  <w:szCs w:val="20"/>
                </w:rPr>
                <w:t xml:space="preserve"> Section 1.3.2</w:t>
              </w:r>
            </w:hyperlink>
            <w:r w:rsidRPr="00AE4910">
              <w:rPr>
                <w:rFonts w:ascii="Garamond" w:hAnsi="Garamond" w:cs="Arial"/>
                <w:bCs/>
                <w:color w:val="000000"/>
                <w:sz w:val="20"/>
                <w:szCs w:val="20"/>
              </w:rPr>
              <w:t xml:space="preserve"> for more information</w:t>
            </w:r>
            <w:r w:rsidRPr="00874DF2">
              <w:rPr>
                <w:rFonts w:ascii="Garamond" w:hAnsi="Garamond" w:cs="Arial"/>
                <w:bCs/>
                <w:color w:val="000000"/>
                <w:sz w:val="20"/>
                <w:szCs w:val="20"/>
              </w:rPr>
              <w:t>.)</w:t>
            </w:r>
          </w:p>
        </w:tc>
        <w:tc>
          <w:tcPr>
            <w:tcW w:w="1980" w:type="dxa"/>
            <w:shd w:val="clear" w:color="auto" w:fill="auto"/>
            <w:vAlign w:val="center"/>
          </w:tcPr>
          <w:p w14:paraId="72741C31" w14:textId="077548CA" w:rsidR="00DC59A6" w:rsidRPr="00874DF2" w:rsidRDefault="000F4C11" w:rsidP="00576F34">
            <w:pPr>
              <w:ind w:right="180"/>
              <w:jc w:val="center"/>
              <w:rPr>
                <w:rFonts w:ascii="Garamond" w:hAnsi="Garamond" w:cs="Arial"/>
                <w:color w:val="000000"/>
              </w:rPr>
            </w:pPr>
            <w:r>
              <w:rPr>
                <w:rFonts w:ascii="Garamond" w:hAnsi="Garamond" w:cs="Arial"/>
                <w:color w:val="000000"/>
              </w:rPr>
              <w:t>06/06/17</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8"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0F4C11">
              <w:rPr>
                <w:rFonts w:ascii="Garamond" w:hAnsi="Garamond"/>
                <w:b/>
                <w:color w:val="000000"/>
              </w:rPr>
            </w:r>
            <w:r w:rsidR="000F4C11">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41EEBD8B" w:rsidR="00DC59A6" w:rsidRPr="00370188" w:rsidRDefault="00505983" w:rsidP="00576F34">
            <w:pPr>
              <w:rPr>
                <w:rFonts w:ascii="Garamond" w:hAnsi="Garamond" w:cs="Arial"/>
                <w:color w:val="000000"/>
              </w:rPr>
            </w:pPr>
            <w:r>
              <w:rPr>
                <w:rFonts w:ascii="Garamond" w:hAnsi="Garamond"/>
                <w:b/>
                <w:color w:val="000000"/>
              </w:rPr>
              <w:fldChar w:fldCharType="begin">
                <w:ffData>
                  <w:name w:val="Check2"/>
                  <w:enabled/>
                  <w:calcOnExit w:val="0"/>
                  <w:checkBox>
                    <w:sizeAuto/>
                    <w:default w:val="1"/>
                  </w:checkBox>
                </w:ffData>
              </w:fldChar>
            </w:r>
            <w:bookmarkStart w:id="0" w:name="Check2"/>
            <w:r>
              <w:rPr>
                <w:rFonts w:ascii="Garamond" w:hAnsi="Garamond"/>
                <w:b/>
                <w:color w:val="000000"/>
              </w:rPr>
              <w:instrText xml:space="preserve"> FORMCHECKBOX </w:instrText>
            </w:r>
            <w:r w:rsidR="000F4C11">
              <w:rPr>
                <w:rFonts w:ascii="Garamond" w:hAnsi="Garamond"/>
                <w:b/>
                <w:color w:val="000000"/>
              </w:rPr>
            </w:r>
            <w:r w:rsidR="000F4C11">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0F4C11">
              <w:rPr>
                <w:rFonts w:ascii="Garamond" w:hAnsi="Garamond"/>
                <w:b/>
                <w:color w:val="000000"/>
              </w:rPr>
            </w:r>
            <w:r w:rsidR="000F4C11">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0F4C11">
              <w:rPr>
                <w:rFonts w:ascii="Garamond" w:hAnsi="Garamond"/>
                <w:b/>
                <w:color w:val="000000"/>
              </w:rPr>
            </w:r>
            <w:r w:rsidR="000F4C11">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2DD5F979"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505983">
              <w:rPr>
                <w:rFonts w:ascii="Garamond" w:hAnsi="Garamond" w:cs="Arial"/>
                <w:b/>
                <w:color w:val="000000"/>
              </w:rPr>
              <w:fldChar w:fldCharType="begin">
                <w:ffData>
                  <w:name w:val="Check4"/>
                  <w:enabled/>
                  <w:calcOnExit w:val="0"/>
                  <w:checkBox>
                    <w:sizeAuto/>
                    <w:default w:val="1"/>
                  </w:checkBox>
                </w:ffData>
              </w:fldChar>
            </w:r>
            <w:bookmarkStart w:id="2" w:name="Check4"/>
            <w:r w:rsidR="00505983">
              <w:rPr>
                <w:rFonts w:ascii="Garamond" w:hAnsi="Garamond" w:cs="Arial"/>
                <w:b/>
                <w:color w:val="000000"/>
              </w:rPr>
              <w:instrText xml:space="preserve"> FORMCHECKBOX </w:instrText>
            </w:r>
            <w:r w:rsidR="000F4C11">
              <w:rPr>
                <w:rFonts w:ascii="Garamond" w:hAnsi="Garamond" w:cs="Arial"/>
                <w:b/>
                <w:color w:val="000000"/>
              </w:rPr>
            </w:r>
            <w:r w:rsidR="000F4C11">
              <w:rPr>
                <w:rFonts w:ascii="Garamond" w:hAnsi="Garamond" w:cs="Arial"/>
                <w:b/>
                <w:color w:val="000000"/>
              </w:rPr>
              <w:fldChar w:fldCharType="separate"/>
            </w:r>
            <w:r w:rsidR="00505983">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2DE7C95E"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505983">
              <w:rPr>
                <w:rFonts w:ascii="Garamond" w:hAnsi="Garamond" w:cs="Arial"/>
                <w:b/>
                <w:color w:val="000000"/>
              </w:rPr>
              <w:fldChar w:fldCharType="begin">
                <w:ffData>
                  <w:name w:val="Check5"/>
                  <w:enabled/>
                  <w:calcOnExit w:val="0"/>
                  <w:checkBox>
                    <w:sizeAuto/>
                    <w:default w:val="1"/>
                  </w:checkBox>
                </w:ffData>
              </w:fldChar>
            </w:r>
            <w:bookmarkStart w:id="3" w:name="Check5"/>
            <w:r w:rsidR="00505983">
              <w:rPr>
                <w:rFonts w:ascii="Garamond" w:hAnsi="Garamond" w:cs="Arial"/>
                <w:b/>
                <w:color w:val="000000"/>
              </w:rPr>
              <w:instrText xml:space="preserve"> FORMCHECKBOX </w:instrText>
            </w:r>
            <w:r w:rsidR="000F4C11">
              <w:rPr>
                <w:rFonts w:ascii="Garamond" w:hAnsi="Garamond" w:cs="Arial"/>
                <w:b/>
                <w:color w:val="000000"/>
              </w:rPr>
            </w:r>
            <w:r w:rsidR="000F4C11">
              <w:rPr>
                <w:rFonts w:ascii="Garamond" w:hAnsi="Garamond" w:cs="Arial"/>
                <w:b/>
                <w:color w:val="000000"/>
              </w:rPr>
              <w:fldChar w:fldCharType="separate"/>
            </w:r>
            <w:r w:rsidR="00505983">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451D5729"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00505983">
              <w:rPr>
                <w:rFonts w:ascii="Garamond" w:hAnsi="Garamond" w:cs="Arial"/>
                <w:b/>
                <w:color w:val="000000"/>
              </w:rPr>
              <w:fldChar w:fldCharType="begin">
                <w:ffData>
                  <w:name w:val=""/>
                  <w:enabled/>
                  <w:calcOnExit w:val="0"/>
                  <w:checkBox>
                    <w:sizeAuto/>
                    <w:default w:val="1"/>
                  </w:checkBox>
                </w:ffData>
              </w:fldChar>
            </w:r>
            <w:r w:rsidR="00505983">
              <w:rPr>
                <w:rFonts w:ascii="Garamond" w:hAnsi="Garamond" w:cs="Arial"/>
                <w:b/>
                <w:color w:val="000000"/>
              </w:rPr>
              <w:instrText xml:space="preserve"> FORMCHECKBOX </w:instrText>
            </w:r>
            <w:r w:rsidR="000F4C11">
              <w:rPr>
                <w:rFonts w:ascii="Garamond" w:hAnsi="Garamond" w:cs="Arial"/>
                <w:b/>
                <w:color w:val="000000"/>
              </w:rPr>
            </w:r>
            <w:r w:rsidR="000F4C11">
              <w:rPr>
                <w:rFonts w:ascii="Garamond" w:hAnsi="Garamond" w:cs="Arial"/>
                <w:b/>
                <w:color w:val="000000"/>
              </w:rPr>
              <w:fldChar w:fldCharType="separate"/>
            </w:r>
            <w:r w:rsidR="00505983">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6A893F27" w14:textId="77777777" w:rsidR="00E30AF9" w:rsidRPr="005D7989" w:rsidRDefault="00E30AF9" w:rsidP="00E30AF9">
      <w:pPr>
        <w:rPr>
          <w:rFonts w:ascii="Garamond" w:hAnsi="Garamond" w:cs="Arial"/>
          <w:bCs/>
          <w:color w:val="000000"/>
          <w:u w:val="single"/>
        </w:rPr>
      </w:pPr>
      <w:r w:rsidRPr="00770C95">
        <w:rPr>
          <w:rFonts w:ascii="Garamond" w:hAnsi="Garamond" w:cs="Arial"/>
          <w:bCs/>
          <w:color w:val="000000"/>
          <w:u w:val="single"/>
        </w:rPr>
        <w:t>Bid Solicitation {RFP} Issued By</w:t>
      </w:r>
      <w:r w:rsidRPr="00770C95">
        <w:rPr>
          <w:rFonts w:ascii="Garamond" w:hAnsi="Garamond" w:cs="Arial"/>
          <w:bCs/>
          <w:color w:val="000000"/>
        </w:rPr>
        <w:tab/>
      </w:r>
      <w:r w:rsidRPr="00770C95">
        <w:rPr>
          <w:rFonts w:ascii="Garamond" w:hAnsi="Garamond" w:cs="Arial"/>
          <w:bCs/>
          <w:color w:val="000000"/>
        </w:rPr>
        <w:tab/>
      </w:r>
      <w:r w:rsidRPr="00770C95">
        <w:rPr>
          <w:rFonts w:ascii="Garamond" w:hAnsi="Garamond" w:cs="Arial"/>
          <w:bCs/>
          <w:color w:val="000000"/>
        </w:rPr>
        <w:tab/>
      </w:r>
      <w:r w:rsidRPr="00536CC7">
        <w:rPr>
          <w:rFonts w:ascii="Garamond" w:hAnsi="Garamond" w:cs="Arial"/>
          <w:bCs/>
          <w:color w:val="000000"/>
          <w:u w:val="single"/>
        </w:rPr>
        <w:t>Using Agency/Agencies</w:t>
      </w:r>
    </w:p>
    <w:p w14:paraId="2E48A3D8" w14:textId="77777777" w:rsidR="00E30AF9" w:rsidRPr="005D7989" w:rsidRDefault="00E30AF9" w:rsidP="00E30AF9">
      <w:pPr>
        <w:rPr>
          <w:rFonts w:ascii="Garamond" w:hAnsi="Garamond" w:cs="Arial"/>
          <w:bCs/>
          <w:color w:val="000000"/>
        </w:rPr>
      </w:pPr>
    </w:p>
    <w:p w14:paraId="33C265CB" w14:textId="77777777" w:rsidR="00E30AF9" w:rsidRPr="00B153EB" w:rsidRDefault="00E30AF9" w:rsidP="00E30AF9">
      <w:pPr>
        <w:rPr>
          <w:rFonts w:ascii="Garamond" w:hAnsi="Garamond" w:cs="Arial"/>
          <w:bCs/>
          <w:color w:val="000000"/>
        </w:rPr>
      </w:pPr>
      <w:r w:rsidRPr="00B153EB">
        <w:rPr>
          <w:rFonts w:ascii="Garamond" w:hAnsi="Garamond" w:cs="Arial"/>
          <w:bCs/>
          <w:color w:val="000000"/>
        </w:rPr>
        <w:t>State of New Jersey</w:t>
      </w:r>
      <w:r w:rsidRPr="00B153EB">
        <w:rPr>
          <w:rFonts w:ascii="Garamond" w:hAnsi="Garamond" w:cs="Arial"/>
          <w:bCs/>
          <w:color w:val="000000"/>
        </w:rPr>
        <w:tab/>
      </w:r>
      <w:r w:rsidRPr="00B153EB">
        <w:rPr>
          <w:rFonts w:ascii="Garamond" w:hAnsi="Garamond" w:cs="Arial"/>
          <w:bCs/>
          <w:color w:val="000000"/>
        </w:rPr>
        <w:tab/>
      </w:r>
      <w:r w:rsidRPr="00B153EB">
        <w:rPr>
          <w:rFonts w:ascii="Garamond" w:hAnsi="Garamond" w:cs="Arial"/>
          <w:bCs/>
          <w:color w:val="000000"/>
        </w:rPr>
        <w:tab/>
      </w:r>
      <w:r w:rsidRPr="00B153EB">
        <w:rPr>
          <w:rFonts w:ascii="Garamond" w:hAnsi="Garamond" w:cs="Arial"/>
          <w:bCs/>
          <w:color w:val="000000"/>
        </w:rPr>
        <w:tab/>
        <w:t>State of New Jersey</w:t>
      </w:r>
    </w:p>
    <w:p w14:paraId="43C7EBCC" w14:textId="77777777" w:rsidR="00E30AF9" w:rsidRPr="00780FE7" w:rsidRDefault="00E30AF9" w:rsidP="00E30AF9">
      <w:pPr>
        <w:rPr>
          <w:rFonts w:ascii="Garamond" w:hAnsi="Garamond" w:cs="Arial"/>
          <w:bCs/>
          <w:color w:val="000000"/>
          <w:szCs w:val="22"/>
        </w:rPr>
      </w:pPr>
      <w:r w:rsidRPr="00B153EB">
        <w:rPr>
          <w:rFonts w:ascii="Garamond" w:hAnsi="Garamond" w:cs="Arial"/>
          <w:bCs/>
          <w:color w:val="000000"/>
        </w:rPr>
        <w:t>Department of the Treasury</w:t>
      </w:r>
      <w:r w:rsidRPr="00B153EB">
        <w:rPr>
          <w:rFonts w:ascii="Garamond" w:hAnsi="Garamond" w:cs="Arial"/>
          <w:bCs/>
          <w:color w:val="000000"/>
        </w:rPr>
        <w:tab/>
      </w:r>
      <w:r w:rsidRPr="00B153EB">
        <w:rPr>
          <w:rFonts w:ascii="Garamond" w:hAnsi="Garamond" w:cs="Arial"/>
          <w:bCs/>
          <w:color w:val="000000"/>
        </w:rPr>
        <w:tab/>
      </w:r>
      <w:r w:rsidRPr="00B153EB">
        <w:rPr>
          <w:rFonts w:ascii="Garamond" w:hAnsi="Garamond" w:cs="Arial"/>
          <w:bCs/>
          <w:color w:val="000000"/>
        </w:rPr>
        <w:tab/>
      </w:r>
      <w:r w:rsidRPr="00780FE7">
        <w:rPr>
          <w:rFonts w:ascii="Garamond" w:hAnsi="Garamond" w:cs="Arial"/>
          <w:bCs/>
          <w:color w:val="000000"/>
          <w:szCs w:val="22"/>
        </w:rPr>
        <w:t>Department of the Treasury</w:t>
      </w:r>
    </w:p>
    <w:p w14:paraId="67ADBCC9" w14:textId="77777777" w:rsidR="00E30AF9" w:rsidRPr="00780FE7" w:rsidRDefault="00E30AF9" w:rsidP="00E30AF9">
      <w:pPr>
        <w:jc w:val="left"/>
        <w:rPr>
          <w:rFonts w:ascii="Garamond" w:hAnsi="Garamond" w:cs="Arial"/>
          <w:bCs/>
          <w:color w:val="000000"/>
          <w:szCs w:val="22"/>
        </w:rPr>
      </w:pPr>
      <w:r w:rsidRPr="00780FE7">
        <w:rPr>
          <w:rFonts w:ascii="Garamond" w:hAnsi="Garamond" w:cs="Arial"/>
          <w:bCs/>
          <w:color w:val="000000"/>
          <w:szCs w:val="22"/>
        </w:rPr>
        <w:t>Division of Purchase and Property</w:t>
      </w:r>
      <w:r w:rsidRPr="00780FE7">
        <w:rPr>
          <w:rFonts w:ascii="Garamond" w:hAnsi="Garamond" w:cs="Arial"/>
          <w:bCs/>
          <w:color w:val="000000"/>
          <w:szCs w:val="22"/>
        </w:rPr>
        <w:tab/>
      </w:r>
      <w:r w:rsidRPr="00780FE7">
        <w:rPr>
          <w:rFonts w:ascii="Garamond" w:hAnsi="Garamond" w:cs="Arial"/>
          <w:bCs/>
          <w:color w:val="000000"/>
          <w:szCs w:val="22"/>
        </w:rPr>
        <w:tab/>
      </w:r>
      <w:r w:rsidRPr="00780FE7">
        <w:rPr>
          <w:rFonts w:ascii="Garamond" w:hAnsi="Garamond" w:cs="Arial"/>
          <w:bCs/>
          <w:szCs w:val="22"/>
        </w:rPr>
        <w:t>Distribution and Support Services (DSS)</w:t>
      </w:r>
    </w:p>
    <w:p w14:paraId="0F305665" w14:textId="77777777" w:rsidR="00E30AF9" w:rsidRPr="00780FE7" w:rsidRDefault="00E30AF9" w:rsidP="00E30AF9">
      <w:pPr>
        <w:jc w:val="left"/>
        <w:rPr>
          <w:rFonts w:ascii="Garamond" w:hAnsi="Garamond"/>
          <w:szCs w:val="22"/>
        </w:rPr>
      </w:pPr>
      <w:r w:rsidRPr="00780FE7">
        <w:rPr>
          <w:rFonts w:ascii="Garamond" w:hAnsi="Garamond" w:cs="Arial"/>
          <w:bCs/>
          <w:color w:val="000000"/>
          <w:szCs w:val="22"/>
        </w:rPr>
        <w:t>Trenton, New Jersey 08625</w:t>
      </w:r>
      <w:r w:rsidRPr="00780FE7">
        <w:rPr>
          <w:rFonts w:ascii="Garamond" w:hAnsi="Garamond" w:cs="Arial"/>
          <w:bCs/>
          <w:color w:val="000000"/>
          <w:szCs w:val="22"/>
        </w:rPr>
        <w:noBreakHyphen/>
        <w:t>0230</w:t>
      </w:r>
      <w:r w:rsidRPr="00780FE7">
        <w:rPr>
          <w:rFonts w:ascii="Garamond" w:hAnsi="Garamond" w:cs="Arial"/>
          <w:bCs/>
          <w:color w:val="000000"/>
          <w:szCs w:val="22"/>
        </w:rPr>
        <w:tab/>
      </w:r>
      <w:r w:rsidRPr="00780FE7">
        <w:rPr>
          <w:rFonts w:ascii="Garamond" w:hAnsi="Garamond" w:cs="Arial"/>
          <w:bCs/>
          <w:color w:val="000000"/>
          <w:szCs w:val="22"/>
        </w:rPr>
        <w:tab/>
      </w:r>
      <w:r>
        <w:rPr>
          <w:rFonts w:ascii="Garamond" w:hAnsi="Garamond" w:cs="Arial"/>
          <w:bCs/>
          <w:color w:val="000000"/>
          <w:szCs w:val="22"/>
        </w:rPr>
        <w:tab/>
      </w:r>
      <w:r w:rsidRPr="00780FE7">
        <w:rPr>
          <w:rFonts w:ascii="Garamond" w:hAnsi="Garamond" w:cs="Arial"/>
          <w:bCs/>
          <w:color w:val="000000"/>
          <w:szCs w:val="22"/>
        </w:rPr>
        <w:t>Trenton, NJ 08625-0234</w:t>
      </w:r>
    </w:p>
    <w:p w14:paraId="5EC23985" w14:textId="1C1EF427"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14:paraId="5C25974E" w14:textId="77777777" w:rsidR="00C93A15" w:rsidRDefault="00C93A15" w:rsidP="003F0945">
      <w:pPr>
        <w:pStyle w:val="BodyText2"/>
        <w:jc w:val="center"/>
        <w:rPr>
          <w:rFonts w:ascii="Garamond" w:hAnsi="Garamond" w:cs="Arial"/>
          <w:bCs/>
          <w:color w:val="000000"/>
        </w:rPr>
      </w:pPr>
    </w:p>
    <w:p w14:paraId="292A6C12" w14:textId="1A7FC871"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0F4C11">
        <w:rPr>
          <w:rFonts w:ascii="Garamond" w:hAnsi="Garamond" w:cs="Arial"/>
          <w:bCs/>
          <w:color w:val="000000"/>
          <w:szCs w:val="22"/>
        </w:rPr>
        <w:t>05/16</w:t>
      </w:r>
      <w:r w:rsidR="00505983">
        <w:rPr>
          <w:rFonts w:ascii="Garamond" w:hAnsi="Garamond" w:cs="Arial"/>
          <w:bCs/>
          <w:color w:val="000000"/>
          <w:szCs w:val="22"/>
        </w:rPr>
        <w:t>/17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6A420460" w14:textId="77777777" w:rsidR="00E862AA"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2275968" w:history="1">
        <w:r w:rsidR="00E862AA" w:rsidRPr="00134DD8">
          <w:rPr>
            <w:rStyle w:val="Hyperlink"/>
            <w:noProof/>
            <w14:scene3d>
              <w14:camera w14:prst="orthographicFront"/>
              <w14:lightRig w14:rig="threePt" w14:dir="t">
                <w14:rot w14:lat="0" w14:lon="0" w14:rev="0"/>
              </w14:lightRig>
            </w14:scene3d>
          </w:rPr>
          <w:t>1.0</w:t>
        </w:r>
        <w:r w:rsidR="00E862AA">
          <w:rPr>
            <w:rFonts w:asciiTheme="minorHAnsi" w:eastAsiaTheme="minorEastAsia" w:hAnsiTheme="minorHAnsi" w:cstheme="minorBidi"/>
            <w:b w:val="0"/>
            <w:bCs w:val="0"/>
            <w:caps w:val="0"/>
            <w:noProof/>
            <w:sz w:val="22"/>
            <w:szCs w:val="22"/>
          </w:rPr>
          <w:tab/>
        </w:r>
        <w:r w:rsidR="00E862AA" w:rsidRPr="00134DD8">
          <w:rPr>
            <w:rStyle w:val="Hyperlink"/>
            <w:noProof/>
          </w:rPr>
          <w:t>INFORMATION FOR VENDORS {BIDDERS}</w:t>
        </w:r>
        <w:r w:rsidR="00E862AA">
          <w:rPr>
            <w:noProof/>
            <w:webHidden/>
          </w:rPr>
          <w:tab/>
        </w:r>
        <w:r w:rsidR="00E862AA">
          <w:rPr>
            <w:noProof/>
            <w:webHidden/>
          </w:rPr>
          <w:fldChar w:fldCharType="begin"/>
        </w:r>
        <w:r w:rsidR="00E862AA">
          <w:rPr>
            <w:noProof/>
            <w:webHidden/>
          </w:rPr>
          <w:instrText xml:space="preserve"> PAGEREF _Toc482275968 \h </w:instrText>
        </w:r>
        <w:r w:rsidR="00E862AA">
          <w:rPr>
            <w:noProof/>
            <w:webHidden/>
          </w:rPr>
        </w:r>
        <w:r w:rsidR="00E862AA">
          <w:rPr>
            <w:noProof/>
            <w:webHidden/>
          </w:rPr>
          <w:fldChar w:fldCharType="separate"/>
        </w:r>
        <w:r w:rsidR="00E6143E">
          <w:rPr>
            <w:noProof/>
            <w:webHidden/>
          </w:rPr>
          <w:t>5</w:t>
        </w:r>
        <w:r w:rsidR="00E862AA">
          <w:rPr>
            <w:noProof/>
            <w:webHidden/>
          </w:rPr>
          <w:fldChar w:fldCharType="end"/>
        </w:r>
      </w:hyperlink>
    </w:p>
    <w:p w14:paraId="01AEBD9B"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5969" w:history="1">
        <w:r w:rsidRPr="00134DD8">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134DD8">
          <w:rPr>
            <w:rStyle w:val="Hyperlink"/>
            <w:noProof/>
          </w:rPr>
          <w:t>PURPOSE AND INTENT</w:t>
        </w:r>
        <w:r>
          <w:rPr>
            <w:noProof/>
            <w:webHidden/>
          </w:rPr>
          <w:tab/>
        </w:r>
        <w:r>
          <w:rPr>
            <w:noProof/>
            <w:webHidden/>
          </w:rPr>
          <w:fldChar w:fldCharType="begin"/>
        </w:r>
        <w:r>
          <w:rPr>
            <w:noProof/>
            <w:webHidden/>
          </w:rPr>
          <w:instrText xml:space="preserve"> PAGEREF _Toc482275969 \h </w:instrText>
        </w:r>
        <w:r>
          <w:rPr>
            <w:noProof/>
            <w:webHidden/>
          </w:rPr>
        </w:r>
        <w:r>
          <w:rPr>
            <w:noProof/>
            <w:webHidden/>
          </w:rPr>
          <w:fldChar w:fldCharType="separate"/>
        </w:r>
        <w:r w:rsidR="00E6143E">
          <w:rPr>
            <w:noProof/>
            <w:webHidden/>
          </w:rPr>
          <w:t>5</w:t>
        </w:r>
        <w:r>
          <w:rPr>
            <w:noProof/>
            <w:webHidden/>
          </w:rPr>
          <w:fldChar w:fldCharType="end"/>
        </w:r>
      </w:hyperlink>
    </w:p>
    <w:p w14:paraId="27AC97E9"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5970" w:history="1">
        <w:r w:rsidRPr="00134DD8">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134DD8">
          <w:rPr>
            <w:rStyle w:val="Hyperlink"/>
            <w:noProof/>
          </w:rPr>
          <w:t>BACKGROUND</w:t>
        </w:r>
        <w:r>
          <w:rPr>
            <w:noProof/>
            <w:webHidden/>
          </w:rPr>
          <w:tab/>
        </w:r>
        <w:r>
          <w:rPr>
            <w:noProof/>
            <w:webHidden/>
          </w:rPr>
          <w:fldChar w:fldCharType="begin"/>
        </w:r>
        <w:r>
          <w:rPr>
            <w:noProof/>
            <w:webHidden/>
          </w:rPr>
          <w:instrText xml:space="preserve"> PAGEREF _Toc482275970 \h </w:instrText>
        </w:r>
        <w:r>
          <w:rPr>
            <w:noProof/>
            <w:webHidden/>
          </w:rPr>
        </w:r>
        <w:r>
          <w:rPr>
            <w:noProof/>
            <w:webHidden/>
          </w:rPr>
          <w:fldChar w:fldCharType="separate"/>
        </w:r>
        <w:r w:rsidR="00E6143E">
          <w:rPr>
            <w:noProof/>
            <w:webHidden/>
          </w:rPr>
          <w:t>5</w:t>
        </w:r>
        <w:r>
          <w:rPr>
            <w:noProof/>
            <w:webHidden/>
          </w:rPr>
          <w:fldChar w:fldCharType="end"/>
        </w:r>
      </w:hyperlink>
    </w:p>
    <w:p w14:paraId="234C8CC2"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5971" w:history="1">
        <w:r w:rsidRPr="00134DD8">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134DD8">
          <w:rPr>
            <w:rStyle w:val="Hyperlink"/>
            <w:noProof/>
          </w:rPr>
          <w:t>Key Events</w:t>
        </w:r>
        <w:r>
          <w:rPr>
            <w:noProof/>
            <w:webHidden/>
          </w:rPr>
          <w:tab/>
        </w:r>
        <w:r>
          <w:rPr>
            <w:noProof/>
            <w:webHidden/>
          </w:rPr>
          <w:fldChar w:fldCharType="begin"/>
        </w:r>
        <w:r>
          <w:rPr>
            <w:noProof/>
            <w:webHidden/>
          </w:rPr>
          <w:instrText xml:space="preserve"> PAGEREF _Toc482275971 \h </w:instrText>
        </w:r>
        <w:r>
          <w:rPr>
            <w:noProof/>
            <w:webHidden/>
          </w:rPr>
        </w:r>
        <w:r>
          <w:rPr>
            <w:noProof/>
            <w:webHidden/>
          </w:rPr>
          <w:fldChar w:fldCharType="separate"/>
        </w:r>
        <w:r w:rsidR="00E6143E">
          <w:rPr>
            <w:noProof/>
            <w:webHidden/>
          </w:rPr>
          <w:t>5</w:t>
        </w:r>
        <w:r>
          <w:rPr>
            <w:noProof/>
            <w:webHidden/>
          </w:rPr>
          <w:fldChar w:fldCharType="end"/>
        </w:r>
      </w:hyperlink>
    </w:p>
    <w:p w14:paraId="4AC0A10E" w14:textId="77777777" w:rsidR="00E862AA" w:rsidRDefault="00E862AA">
      <w:pPr>
        <w:pStyle w:val="TOC3"/>
        <w:rPr>
          <w:rFonts w:asciiTheme="minorHAnsi" w:eastAsiaTheme="minorEastAsia" w:hAnsiTheme="minorHAnsi" w:cstheme="minorBidi"/>
          <w:iCs w:val="0"/>
          <w:caps w:val="0"/>
          <w:noProof/>
          <w:sz w:val="22"/>
          <w:szCs w:val="22"/>
        </w:rPr>
      </w:pPr>
      <w:hyperlink w:anchor="_Toc482275972" w:history="1">
        <w:r w:rsidRPr="00134DD8">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134DD8">
          <w:rPr>
            <w:rStyle w:val="Hyperlink"/>
            <w:noProof/>
          </w:rPr>
          <w:t>ELECTRONIC QUESTION AND ANSWER PERIOD</w:t>
        </w:r>
        <w:r>
          <w:rPr>
            <w:noProof/>
            <w:webHidden/>
          </w:rPr>
          <w:tab/>
        </w:r>
        <w:r>
          <w:rPr>
            <w:noProof/>
            <w:webHidden/>
          </w:rPr>
          <w:fldChar w:fldCharType="begin"/>
        </w:r>
        <w:r>
          <w:rPr>
            <w:noProof/>
            <w:webHidden/>
          </w:rPr>
          <w:instrText xml:space="preserve"> PAGEREF _Toc482275972 \h </w:instrText>
        </w:r>
        <w:r>
          <w:rPr>
            <w:noProof/>
            <w:webHidden/>
          </w:rPr>
        </w:r>
        <w:r>
          <w:rPr>
            <w:noProof/>
            <w:webHidden/>
          </w:rPr>
          <w:fldChar w:fldCharType="separate"/>
        </w:r>
        <w:r w:rsidR="00E6143E">
          <w:rPr>
            <w:noProof/>
            <w:webHidden/>
          </w:rPr>
          <w:t>5</w:t>
        </w:r>
        <w:r>
          <w:rPr>
            <w:noProof/>
            <w:webHidden/>
          </w:rPr>
          <w:fldChar w:fldCharType="end"/>
        </w:r>
      </w:hyperlink>
    </w:p>
    <w:p w14:paraId="5AEF60DD" w14:textId="77777777" w:rsidR="00E862AA" w:rsidRDefault="00E862AA">
      <w:pPr>
        <w:pStyle w:val="TOC3"/>
        <w:rPr>
          <w:rFonts w:asciiTheme="minorHAnsi" w:eastAsiaTheme="minorEastAsia" w:hAnsiTheme="minorHAnsi" w:cstheme="minorBidi"/>
          <w:iCs w:val="0"/>
          <w:caps w:val="0"/>
          <w:noProof/>
          <w:sz w:val="22"/>
          <w:szCs w:val="22"/>
        </w:rPr>
      </w:pPr>
      <w:hyperlink w:anchor="_Toc482275973" w:history="1">
        <w:r w:rsidRPr="00134DD8">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134DD8">
          <w:rPr>
            <w:rStyle w:val="Hyperlink"/>
            <w:noProof/>
          </w:rPr>
          <w:t>SUBMISSION OF QUOTES {PROPOSALS}</w:t>
        </w:r>
        <w:r>
          <w:rPr>
            <w:noProof/>
            <w:webHidden/>
          </w:rPr>
          <w:tab/>
        </w:r>
        <w:r>
          <w:rPr>
            <w:noProof/>
            <w:webHidden/>
          </w:rPr>
          <w:fldChar w:fldCharType="begin"/>
        </w:r>
        <w:r>
          <w:rPr>
            <w:noProof/>
            <w:webHidden/>
          </w:rPr>
          <w:instrText xml:space="preserve"> PAGEREF _Toc482275973 \h </w:instrText>
        </w:r>
        <w:r>
          <w:rPr>
            <w:noProof/>
            <w:webHidden/>
          </w:rPr>
        </w:r>
        <w:r>
          <w:rPr>
            <w:noProof/>
            <w:webHidden/>
          </w:rPr>
          <w:fldChar w:fldCharType="separate"/>
        </w:r>
        <w:r w:rsidR="00E6143E">
          <w:rPr>
            <w:noProof/>
            <w:webHidden/>
          </w:rPr>
          <w:t>6</w:t>
        </w:r>
        <w:r>
          <w:rPr>
            <w:noProof/>
            <w:webHidden/>
          </w:rPr>
          <w:fldChar w:fldCharType="end"/>
        </w:r>
      </w:hyperlink>
    </w:p>
    <w:p w14:paraId="2C63E2C4" w14:textId="77777777" w:rsidR="00E862AA" w:rsidRDefault="00E862AA">
      <w:pPr>
        <w:pStyle w:val="TOC3"/>
        <w:rPr>
          <w:rFonts w:asciiTheme="minorHAnsi" w:eastAsiaTheme="minorEastAsia" w:hAnsiTheme="minorHAnsi" w:cstheme="minorBidi"/>
          <w:iCs w:val="0"/>
          <w:caps w:val="0"/>
          <w:noProof/>
          <w:sz w:val="22"/>
          <w:szCs w:val="22"/>
        </w:rPr>
      </w:pPr>
      <w:hyperlink w:anchor="_Toc482275974" w:history="1">
        <w:r w:rsidRPr="00134DD8">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134DD8">
          <w:rPr>
            <w:rStyle w:val="Hyperlink"/>
            <w:rFonts w:ascii="Arial" w:hAnsi="Arial"/>
            <w:i/>
            <w:noProof/>
          </w:rPr>
          <w:t>NJSTART</w:t>
        </w:r>
        <w:r>
          <w:rPr>
            <w:noProof/>
            <w:webHidden/>
          </w:rPr>
          <w:tab/>
        </w:r>
        <w:r>
          <w:rPr>
            <w:noProof/>
            <w:webHidden/>
          </w:rPr>
          <w:fldChar w:fldCharType="begin"/>
        </w:r>
        <w:r>
          <w:rPr>
            <w:noProof/>
            <w:webHidden/>
          </w:rPr>
          <w:instrText xml:space="preserve"> PAGEREF _Toc482275974 \h </w:instrText>
        </w:r>
        <w:r>
          <w:rPr>
            <w:noProof/>
            <w:webHidden/>
          </w:rPr>
        </w:r>
        <w:r>
          <w:rPr>
            <w:noProof/>
            <w:webHidden/>
          </w:rPr>
          <w:fldChar w:fldCharType="separate"/>
        </w:r>
        <w:r w:rsidR="00E6143E">
          <w:rPr>
            <w:noProof/>
            <w:webHidden/>
          </w:rPr>
          <w:t>7</w:t>
        </w:r>
        <w:r>
          <w:rPr>
            <w:noProof/>
            <w:webHidden/>
          </w:rPr>
          <w:fldChar w:fldCharType="end"/>
        </w:r>
      </w:hyperlink>
    </w:p>
    <w:p w14:paraId="0EFF42F0" w14:textId="77777777" w:rsidR="00E862AA" w:rsidRDefault="00E862AA">
      <w:pPr>
        <w:pStyle w:val="TOC3"/>
        <w:rPr>
          <w:rFonts w:asciiTheme="minorHAnsi" w:eastAsiaTheme="minorEastAsia" w:hAnsiTheme="minorHAnsi" w:cstheme="minorBidi"/>
          <w:iCs w:val="0"/>
          <w:caps w:val="0"/>
          <w:noProof/>
          <w:sz w:val="22"/>
          <w:szCs w:val="22"/>
        </w:rPr>
      </w:pPr>
      <w:hyperlink w:anchor="_Toc482275975" w:history="1">
        <w:r w:rsidRPr="00134DD8">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134DD8">
          <w:rPr>
            <w:rStyle w:val="Hyperlink"/>
            <w:noProof/>
          </w:rPr>
          <w:t>ELECTRONIC SIGNATURES</w:t>
        </w:r>
        <w:r>
          <w:rPr>
            <w:noProof/>
            <w:webHidden/>
          </w:rPr>
          <w:tab/>
        </w:r>
        <w:r>
          <w:rPr>
            <w:noProof/>
            <w:webHidden/>
          </w:rPr>
          <w:fldChar w:fldCharType="begin"/>
        </w:r>
        <w:r>
          <w:rPr>
            <w:noProof/>
            <w:webHidden/>
          </w:rPr>
          <w:instrText xml:space="preserve"> PAGEREF _Toc482275975 \h </w:instrText>
        </w:r>
        <w:r>
          <w:rPr>
            <w:noProof/>
            <w:webHidden/>
          </w:rPr>
        </w:r>
        <w:r>
          <w:rPr>
            <w:noProof/>
            <w:webHidden/>
          </w:rPr>
          <w:fldChar w:fldCharType="separate"/>
        </w:r>
        <w:r w:rsidR="00E6143E">
          <w:rPr>
            <w:noProof/>
            <w:webHidden/>
          </w:rPr>
          <w:t>7</w:t>
        </w:r>
        <w:r>
          <w:rPr>
            <w:noProof/>
            <w:webHidden/>
          </w:rPr>
          <w:fldChar w:fldCharType="end"/>
        </w:r>
      </w:hyperlink>
    </w:p>
    <w:p w14:paraId="71B79A78" w14:textId="77777777" w:rsidR="00E862AA" w:rsidRDefault="00E862AA">
      <w:pPr>
        <w:pStyle w:val="TOC3"/>
        <w:rPr>
          <w:rFonts w:asciiTheme="minorHAnsi" w:eastAsiaTheme="minorEastAsia" w:hAnsiTheme="minorHAnsi" w:cstheme="minorBidi"/>
          <w:iCs w:val="0"/>
          <w:caps w:val="0"/>
          <w:noProof/>
          <w:sz w:val="22"/>
          <w:szCs w:val="22"/>
        </w:rPr>
      </w:pPr>
      <w:hyperlink w:anchor="_Toc482275976" w:history="1">
        <w:r w:rsidRPr="00134DD8">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134DD8">
          <w:rPr>
            <w:rStyle w:val="Hyperlink"/>
            <w:noProof/>
          </w:rPr>
          <w:t>MANDATORY/OPTIONAL SITE VISIT</w:t>
        </w:r>
        <w:r>
          <w:rPr>
            <w:noProof/>
            <w:webHidden/>
          </w:rPr>
          <w:tab/>
        </w:r>
        <w:r>
          <w:rPr>
            <w:noProof/>
            <w:webHidden/>
          </w:rPr>
          <w:fldChar w:fldCharType="begin"/>
        </w:r>
        <w:r>
          <w:rPr>
            <w:noProof/>
            <w:webHidden/>
          </w:rPr>
          <w:instrText xml:space="preserve"> PAGEREF _Toc482275976 \h </w:instrText>
        </w:r>
        <w:r>
          <w:rPr>
            <w:noProof/>
            <w:webHidden/>
          </w:rPr>
        </w:r>
        <w:r>
          <w:rPr>
            <w:noProof/>
            <w:webHidden/>
          </w:rPr>
          <w:fldChar w:fldCharType="separate"/>
        </w:r>
        <w:r w:rsidR="00E6143E">
          <w:rPr>
            <w:noProof/>
            <w:webHidden/>
          </w:rPr>
          <w:t>7</w:t>
        </w:r>
        <w:r>
          <w:rPr>
            <w:noProof/>
            <w:webHidden/>
          </w:rPr>
          <w:fldChar w:fldCharType="end"/>
        </w:r>
      </w:hyperlink>
    </w:p>
    <w:p w14:paraId="2BADF105" w14:textId="77777777" w:rsidR="00E862AA" w:rsidRDefault="00E862AA">
      <w:pPr>
        <w:pStyle w:val="TOC3"/>
        <w:rPr>
          <w:rFonts w:asciiTheme="minorHAnsi" w:eastAsiaTheme="minorEastAsia" w:hAnsiTheme="minorHAnsi" w:cstheme="minorBidi"/>
          <w:iCs w:val="0"/>
          <w:caps w:val="0"/>
          <w:noProof/>
          <w:sz w:val="22"/>
          <w:szCs w:val="22"/>
        </w:rPr>
      </w:pPr>
      <w:hyperlink w:anchor="_Toc482275977" w:history="1">
        <w:r w:rsidRPr="00134DD8">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134DD8">
          <w:rPr>
            <w:rStyle w:val="Hyperlink"/>
            <w:noProof/>
          </w:rPr>
          <w:t>MANDATORY/OPTIONAL PRE-QUOTE {PROPOSAL} CONFERENCE</w:t>
        </w:r>
        <w:r>
          <w:rPr>
            <w:noProof/>
            <w:webHidden/>
          </w:rPr>
          <w:tab/>
        </w:r>
        <w:r>
          <w:rPr>
            <w:noProof/>
            <w:webHidden/>
          </w:rPr>
          <w:fldChar w:fldCharType="begin"/>
        </w:r>
        <w:r>
          <w:rPr>
            <w:noProof/>
            <w:webHidden/>
          </w:rPr>
          <w:instrText xml:space="preserve"> PAGEREF _Toc482275977 \h </w:instrText>
        </w:r>
        <w:r>
          <w:rPr>
            <w:noProof/>
            <w:webHidden/>
          </w:rPr>
        </w:r>
        <w:r>
          <w:rPr>
            <w:noProof/>
            <w:webHidden/>
          </w:rPr>
          <w:fldChar w:fldCharType="separate"/>
        </w:r>
        <w:r w:rsidR="00E6143E">
          <w:rPr>
            <w:noProof/>
            <w:webHidden/>
          </w:rPr>
          <w:t>7</w:t>
        </w:r>
        <w:r>
          <w:rPr>
            <w:noProof/>
            <w:webHidden/>
          </w:rPr>
          <w:fldChar w:fldCharType="end"/>
        </w:r>
      </w:hyperlink>
    </w:p>
    <w:p w14:paraId="4B04175F" w14:textId="77777777" w:rsidR="00E862AA" w:rsidRDefault="00E862AA">
      <w:pPr>
        <w:pStyle w:val="TOC3"/>
        <w:rPr>
          <w:rFonts w:asciiTheme="minorHAnsi" w:eastAsiaTheme="minorEastAsia" w:hAnsiTheme="minorHAnsi" w:cstheme="minorBidi"/>
          <w:iCs w:val="0"/>
          <w:caps w:val="0"/>
          <w:noProof/>
          <w:sz w:val="22"/>
          <w:szCs w:val="22"/>
        </w:rPr>
      </w:pPr>
      <w:hyperlink w:anchor="_Toc482275978" w:history="1">
        <w:r w:rsidRPr="00134DD8">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134DD8">
          <w:rPr>
            <w:rStyle w:val="Hyperlink"/>
            <w:noProof/>
          </w:rPr>
          <w:t>PRE-QUOTE {PROPOSAL} DOCUMENT REVIEW</w:t>
        </w:r>
        <w:r>
          <w:rPr>
            <w:noProof/>
            <w:webHidden/>
          </w:rPr>
          <w:tab/>
        </w:r>
        <w:r>
          <w:rPr>
            <w:noProof/>
            <w:webHidden/>
          </w:rPr>
          <w:fldChar w:fldCharType="begin"/>
        </w:r>
        <w:r>
          <w:rPr>
            <w:noProof/>
            <w:webHidden/>
          </w:rPr>
          <w:instrText xml:space="preserve"> PAGEREF _Toc482275978 \h </w:instrText>
        </w:r>
        <w:r>
          <w:rPr>
            <w:noProof/>
            <w:webHidden/>
          </w:rPr>
        </w:r>
        <w:r>
          <w:rPr>
            <w:noProof/>
            <w:webHidden/>
          </w:rPr>
          <w:fldChar w:fldCharType="separate"/>
        </w:r>
        <w:r w:rsidR="00E6143E">
          <w:rPr>
            <w:noProof/>
            <w:webHidden/>
          </w:rPr>
          <w:t>7</w:t>
        </w:r>
        <w:r>
          <w:rPr>
            <w:noProof/>
            <w:webHidden/>
          </w:rPr>
          <w:fldChar w:fldCharType="end"/>
        </w:r>
      </w:hyperlink>
    </w:p>
    <w:p w14:paraId="77016715"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5979" w:history="1">
        <w:r w:rsidRPr="00134DD8">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134DD8">
          <w:rPr>
            <w:rStyle w:val="Hyperlink"/>
            <w:noProof/>
          </w:rPr>
          <w:t>ADDITIONAL Information</w:t>
        </w:r>
        <w:r>
          <w:rPr>
            <w:noProof/>
            <w:webHidden/>
          </w:rPr>
          <w:tab/>
        </w:r>
        <w:r>
          <w:rPr>
            <w:noProof/>
            <w:webHidden/>
          </w:rPr>
          <w:fldChar w:fldCharType="begin"/>
        </w:r>
        <w:r>
          <w:rPr>
            <w:noProof/>
            <w:webHidden/>
          </w:rPr>
          <w:instrText xml:space="preserve"> PAGEREF _Toc482275979 \h </w:instrText>
        </w:r>
        <w:r>
          <w:rPr>
            <w:noProof/>
            <w:webHidden/>
          </w:rPr>
        </w:r>
        <w:r>
          <w:rPr>
            <w:noProof/>
            <w:webHidden/>
          </w:rPr>
          <w:fldChar w:fldCharType="separate"/>
        </w:r>
        <w:r w:rsidR="00E6143E">
          <w:rPr>
            <w:noProof/>
            <w:webHidden/>
          </w:rPr>
          <w:t>7</w:t>
        </w:r>
        <w:r>
          <w:rPr>
            <w:noProof/>
            <w:webHidden/>
          </w:rPr>
          <w:fldChar w:fldCharType="end"/>
        </w:r>
      </w:hyperlink>
    </w:p>
    <w:p w14:paraId="0BDC8D17" w14:textId="77777777" w:rsidR="00E862AA" w:rsidRDefault="00E862AA">
      <w:pPr>
        <w:pStyle w:val="TOC3"/>
        <w:rPr>
          <w:rFonts w:asciiTheme="minorHAnsi" w:eastAsiaTheme="minorEastAsia" w:hAnsiTheme="minorHAnsi" w:cstheme="minorBidi"/>
          <w:iCs w:val="0"/>
          <w:caps w:val="0"/>
          <w:noProof/>
          <w:sz w:val="22"/>
          <w:szCs w:val="22"/>
        </w:rPr>
      </w:pPr>
      <w:hyperlink w:anchor="_Toc482275980" w:history="1">
        <w:r w:rsidRPr="00134DD8">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134DD8">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_Toc482275980 \h </w:instrText>
        </w:r>
        <w:r>
          <w:rPr>
            <w:noProof/>
            <w:webHidden/>
          </w:rPr>
        </w:r>
        <w:r>
          <w:rPr>
            <w:noProof/>
            <w:webHidden/>
          </w:rPr>
          <w:fldChar w:fldCharType="separate"/>
        </w:r>
        <w:r w:rsidR="00E6143E">
          <w:rPr>
            <w:noProof/>
            <w:webHidden/>
          </w:rPr>
          <w:t>7</w:t>
        </w:r>
        <w:r>
          <w:rPr>
            <w:noProof/>
            <w:webHidden/>
          </w:rPr>
          <w:fldChar w:fldCharType="end"/>
        </w:r>
      </w:hyperlink>
    </w:p>
    <w:p w14:paraId="271D5398" w14:textId="77777777" w:rsidR="00E862AA" w:rsidRDefault="00E862AA">
      <w:pPr>
        <w:pStyle w:val="TOC3"/>
        <w:rPr>
          <w:rFonts w:asciiTheme="minorHAnsi" w:eastAsiaTheme="minorEastAsia" w:hAnsiTheme="minorHAnsi" w:cstheme="minorBidi"/>
          <w:iCs w:val="0"/>
          <w:caps w:val="0"/>
          <w:noProof/>
          <w:sz w:val="22"/>
          <w:szCs w:val="22"/>
        </w:rPr>
      </w:pPr>
      <w:hyperlink w:anchor="_Toc482275981" w:history="1">
        <w:r w:rsidRPr="00134DD8">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134DD8">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_Toc482275981 \h </w:instrText>
        </w:r>
        <w:r>
          <w:rPr>
            <w:noProof/>
            <w:webHidden/>
          </w:rPr>
        </w:r>
        <w:r>
          <w:rPr>
            <w:noProof/>
            <w:webHidden/>
          </w:rPr>
          <w:fldChar w:fldCharType="separate"/>
        </w:r>
        <w:r w:rsidR="00E6143E">
          <w:rPr>
            <w:noProof/>
            <w:webHidden/>
          </w:rPr>
          <w:t>8</w:t>
        </w:r>
        <w:r>
          <w:rPr>
            <w:noProof/>
            <w:webHidden/>
          </w:rPr>
          <w:fldChar w:fldCharType="end"/>
        </w:r>
      </w:hyperlink>
    </w:p>
    <w:p w14:paraId="2B1CB674" w14:textId="77777777" w:rsidR="00E862AA" w:rsidRDefault="00E862AA">
      <w:pPr>
        <w:pStyle w:val="TOC3"/>
        <w:rPr>
          <w:rFonts w:asciiTheme="minorHAnsi" w:eastAsiaTheme="minorEastAsia" w:hAnsiTheme="minorHAnsi" w:cstheme="minorBidi"/>
          <w:iCs w:val="0"/>
          <w:caps w:val="0"/>
          <w:noProof/>
          <w:sz w:val="22"/>
          <w:szCs w:val="22"/>
        </w:rPr>
      </w:pPr>
      <w:hyperlink w:anchor="_Toc482275982" w:history="1">
        <w:r w:rsidRPr="00134DD8">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134DD8">
          <w:rPr>
            <w:rStyle w:val="Hyperlink"/>
            <w:rFonts w:eastAsia="MS Mincho"/>
            <w:noProof/>
          </w:rPr>
          <w:t>COST Liability</w:t>
        </w:r>
        <w:r>
          <w:rPr>
            <w:noProof/>
            <w:webHidden/>
          </w:rPr>
          <w:tab/>
        </w:r>
        <w:r>
          <w:rPr>
            <w:noProof/>
            <w:webHidden/>
          </w:rPr>
          <w:fldChar w:fldCharType="begin"/>
        </w:r>
        <w:r>
          <w:rPr>
            <w:noProof/>
            <w:webHidden/>
          </w:rPr>
          <w:instrText xml:space="preserve"> PAGEREF _Toc482275982 \h </w:instrText>
        </w:r>
        <w:r>
          <w:rPr>
            <w:noProof/>
            <w:webHidden/>
          </w:rPr>
        </w:r>
        <w:r>
          <w:rPr>
            <w:noProof/>
            <w:webHidden/>
          </w:rPr>
          <w:fldChar w:fldCharType="separate"/>
        </w:r>
        <w:r w:rsidR="00E6143E">
          <w:rPr>
            <w:noProof/>
            <w:webHidden/>
          </w:rPr>
          <w:t>8</w:t>
        </w:r>
        <w:r>
          <w:rPr>
            <w:noProof/>
            <w:webHidden/>
          </w:rPr>
          <w:fldChar w:fldCharType="end"/>
        </w:r>
      </w:hyperlink>
    </w:p>
    <w:p w14:paraId="07903784" w14:textId="77777777" w:rsidR="00E862AA" w:rsidRDefault="00E862AA">
      <w:pPr>
        <w:pStyle w:val="TOC3"/>
        <w:rPr>
          <w:rFonts w:asciiTheme="minorHAnsi" w:eastAsiaTheme="minorEastAsia" w:hAnsiTheme="minorHAnsi" w:cstheme="minorBidi"/>
          <w:iCs w:val="0"/>
          <w:caps w:val="0"/>
          <w:noProof/>
          <w:sz w:val="22"/>
          <w:szCs w:val="22"/>
        </w:rPr>
      </w:pPr>
      <w:hyperlink w:anchor="_Toc482275983" w:history="1">
        <w:r w:rsidRPr="00134DD8">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134DD8">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_Toc482275983 \h </w:instrText>
        </w:r>
        <w:r>
          <w:rPr>
            <w:noProof/>
            <w:webHidden/>
          </w:rPr>
        </w:r>
        <w:r>
          <w:rPr>
            <w:noProof/>
            <w:webHidden/>
          </w:rPr>
          <w:fldChar w:fldCharType="separate"/>
        </w:r>
        <w:r w:rsidR="00E6143E">
          <w:rPr>
            <w:noProof/>
            <w:webHidden/>
          </w:rPr>
          <w:t>8</w:t>
        </w:r>
        <w:r>
          <w:rPr>
            <w:noProof/>
            <w:webHidden/>
          </w:rPr>
          <w:fldChar w:fldCharType="end"/>
        </w:r>
      </w:hyperlink>
    </w:p>
    <w:p w14:paraId="42AE7F58" w14:textId="77777777" w:rsidR="00E862AA" w:rsidRDefault="00E862AA">
      <w:pPr>
        <w:pStyle w:val="TOC3"/>
        <w:rPr>
          <w:rFonts w:asciiTheme="minorHAnsi" w:eastAsiaTheme="minorEastAsia" w:hAnsiTheme="minorHAnsi" w:cstheme="minorBidi"/>
          <w:iCs w:val="0"/>
          <w:caps w:val="0"/>
          <w:noProof/>
          <w:sz w:val="22"/>
          <w:szCs w:val="22"/>
        </w:rPr>
      </w:pPr>
      <w:hyperlink w:anchor="_Toc482275984" w:history="1">
        <w:r w:rsidRPr="00134DD8">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134DD8">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_Toc482275984 \h </w:instrText>
        </w:r>
        <w:r>
          <w:rPr>
            <w:noProof/>
            <w:webHidden/>
          </w:rPr>
        </w:r>
        <w:r>
          <w:rPr>
            <w:noProof/>
            <w:webHidden/>
          </w:rPr>
          <w:fldChar w:fldCharType="separate"/>
        </w:r>
        <w:r w:rsidR="00E6143E">
          <w:rPr>
            <w:noProof/>
            <w:webHidden/>
          </w:rPr>
          <w:t>9</w:t>
        </w:r>
        <w:r>
          <w:rPr>
            <w:noProof/>
            <w:webHidden/>
          </w:rPr>
          <w:fldChar w:fldCharType="end"/>
        </w:r>
      </w:hyperlink>
    </w:p>
    <w:p w14:paraId="3B583C3E" w14:textId="77777777" w:rsidR="00E862AA" w:rsidRDefault="00E862AA">
      <w:pPr>
        <w:pStyle w:val="TOC3"/>
        <w:rPr>
          <w:rFonts w:asciiTheme="minorHAnsi" w:eastAsiaTheme="minorEastAsia" w:hAnsiTheme="minorHAnsi" w:cstheme="minorBidi"/>
          <w:iCs w:val="0"/>
          <w:caps w:val="0"/>
          <w:noProof/>
          <w:sz w:val="22"/>
          <w:szCs w:val="22"/>
        </w:rPr>
      </w:pPr>
      <w:hyperlink w:anchor="_Toc482275985" w:history="1">
        <w:r w:rsidRPr="00134DD8">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134DD8">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_Toc482275985 \h </w:instrText>
        </w:r>
        <w:r>
          <w:rPr>
            <w:noProof/>
            <w:webHidden/>
          </w:rPr>
        </w:r>
        <w:r>
          <w:rPr>
            <w:noProof/>
            <w:webHidden/>
          </w:rPr>
          <w:fldChar w:fldCharType="separate"/>
        </w:r>
        <w:r w:rsidR="00E6143E">
          <w:rPr>
            <w:noProof/>
            <w:webHidden/>
          </w:rPr>
          <w:t>9</w:t>
        </w:r>
        <w:r>
          <w:rPr>
            <w:noProof/>
            <w:webHidden/>
          </w:rPr>
          <w:fldChar w:fldCharType="end"/>
        </w:r>
      </w:hyperlink>
    </w:p>
    <w:p w14:paraId="430BF83B" w14:textId="77777777" w:rsidR="00E862AA" w:rsidRDefault="00E862AA">
      <w:pPr>
        <w:pStyle w:val="TOC3"/>
        <w:rPr>
          <w:rFonts w:asciiTheme="minorHAnsi" w:eastAsiaTheme="minorEastAsia" w:hAnsiTheme="minorHAnsi" w:cstheme="minorBidi"/>
          <w:iCs w:val="0"/>
          <w:caps w:val="0"/>
          <w:noProof/>
          <w:sz w:val="22"/>
          <w:szCs w:val="22"/>
        </w:rPr>
      </w:pPr>
      <w:hyperlink w:anchor="_Toc482275986" w:history="1">
        <w:r w:rsidRPr="00134DD8">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134DD8">
          <w:rPr>
            <w:rStyle w:val="Hyperlink"/>
            <w:rFonts w:eastAsia="MS Mincho"/>
            <w:noProof/>
          </w:rPr>
          <w:t>QUOTE {Proposal} ERRORS</w:t>
        </w:r>
        <w:r>
          <w:rPr>
            <w:noProof/>
            <w:webHidden/>
          </w:rPr>
          <w:tab/>
        </w:r>
        <w:r>
          <w:rPr>
            <w:noProof/>
            <w:webHidden/>
          </w:rPr>
          <w:fldChar w:fldCharType="begin"/>
        </w:r>
        <w:r>
          <w:rPr>
            <w:noProof/>
            <w:webHidden/>
          </w:rPr>
          <w:instrText xml:space="preserve"> PAGEREF _Toc482275986 \h </w:instrText>
        </w:r>
        <w:r>
          <w:rPr>
            <w:noProof/>
            <w:webHidden/>
          </w:rPr>
        </w:r>
        <w:r>
          <w:rPr>
            <w:noProof/>
            <w:webHidden/>
          </w:rPr>
          <w:fldChar w:fldCharType="separate"/>
        </w:r>
        <w:r w:rsidR="00E6143E">
          <w:rPr>
            <w:noProof/>
            <w:webHidden/>
          </w:rPr>
          <w:t>9</w:t>
        </w:r>
        <w:r>
          <w:rPr>
            <w:noProof/>
            <w:webHidden/>
          </w:rPr>
          <w:fldChar w:fldCharType="end"/>
        </w:r>
      </w:hyperlink>
    </w:p>
    <w:p w14:paraId="3D3EC3E1" w14:textId="77777777" w:rsidR="00E862AA" w:rsidRDefault="00E862AA">
      <w:pPr>
        <w:pStyle w:val="TOC3"/>
        <w:rPr>
          <w:rFonts w:asciiTheme="minorHAnsi" w:eastAsiaTheme="minorEastAsia" w:hAnsiTheme="minorHAnsi" w:cstheme="minorBidi"/>
          <w:iCs w:val="0"/>
          <w:caps w:val="0"/>
          <w:noProof/>
          <w:sz w:val="22"/>
          <w:szCs w:val="22"/>
        </w:rPr>
      </w:pPr>
      <w:hyperlink w:anchor="_Toc482275987" w:history="1">
        <w:r w:rsidRPr="00134DD8">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134DD8">
          <w:rPr>
            <w:rStyle w:val="Hyperlink"/>
            <w:rFonts w:eastAsia="MS Mincho"/>
            <w:noProof/>
          </w:rPr>
          <w:t>JOINT Venture</w:t>
        </w:r>
        <w:r>
          <w:rPr>
            <w:noProof/>
            <w:webHidden/>
          </w:rPr>
          <w:tab/>
        </w:r>
        <w:r>
          <w:rPr>
            <w:noProof/>
            <w:webHidden/>
          </w:rPr>
          <w:fldChar w:fldCharType="begin"/>
        </w:r>
        <w:r>
          <w:rPr>
            <w:noProof/>
            <w:webHidden/>
          </w:rPr>
          <w:instrText xml:space="preserve"> PAGEREF _Toc482275987 \h </w:instrText>
        </w:r>
        <w:r>
          <w:rPr>
            <w:noProof/>
            <w:webHidden/>
          </w:rPr>
        </w:r>
        <w:r>
          <w:rPr>
            <w:noProof/>
            <w:webHidden/>
          </w:rPr>
          <w:fldChar w:fldCharType="separate"/>
        </w:r>
        <w:r w:rsidR="00E6143E">
          <w:rPr>
            <w:noProof/>
            <w:webHidden/>
          </w:rPr>
          <w:t>10</w:t>
        </w:r>
        <w:r>
          <w:rPr>
            <w:noProof/>
            <w:webHidden/>
          </w:rPr>
          <w:fldChar w:fldCharType="end"/>
        </w:r>
      </w:hyperlink>
    </w:p>
    <w:p w14:paraId="2BED5D6A" w14:textId="77777777" w:rsidR="00E862AA" w:rsidRDefault="00E862AA">
      <w:pPr>
        <w:pStyle w:val="TOC3"/>
        <w:rPr>
          <w:rFonts w:asciiTheme="minorHAnsi" w:eastAsiaTheme="minorEastAsia" w:hAnsiTheme="minorHAnsi" w:cstheme="minorBidi"/>
          <w:iCs w:val="0"/>
          <w:caps w:val="0"/>
          <w:noProof/>
          <w:sz w:val="22"/>
          <w:szCs w:val="22"/>
        </w:rPr>
      </w:pPr>
      <w:hyperlink w:anchor="_Toc482275988" w:history="1">
        <w:r w:rsidRPr="00134DD8">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134DD8">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_Toc482275988 \h </w:instrText>
        </w:r>
        <w:r>
          <w:rPr>
            <w:noProof/>
            <w:webHidden/>
          </w:rPr>
        </w:r>
        <w:r>
          <w:rPr>
            <w:noProof/>
            <w:webHidden/>
          </w:rPr>
          <w:fldChar w:fldCharType="separate"/>
        </w:r>
        <w:r w:rsidR="00E6143E">
          <w:rPr>
            <w:noProof/>
            <w:webHidden/>
          </w:rPr>
          <w:t>10</w:t>
        </w:r>
        <w:r>
          <w:rPr>
            <w:noProof/>
            <w:webHidden/>
          </w:rPr>
          <w:fldChar w:fldCharType="end"/>
        </w:r>
      </w:hyperlink>
    </w:p>
    <w:p w14:paraId="4C257AB5" w14:textId="77777777" w:rsidR="00E862AA" w:rsidRDefault="00E862AA">
      <w:pPr>
        <w:pStyle w:val="TOC3"/>
        <w:rPr>
          <w:rFonts w:asciiTheme="minorHAnsi" w:eastAsiaTheme="minorEastAsia" w:hAnsiTheme="minorHAnsi" w:cstheme="minorBidi"/>
          <w:iCs w:val="0"/>
          <w:caps w:val="0"/>
          <w:noProof/>
          <w:sz w:val="22"/>
          <w:szCs w:val="22"/>
        </w:rPr>
      </w:pPr>
      <w:hyperlink w:anchor="_Toc482275989" w:history="1">
        <w:r w:rsidRPr="00134DD8">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134DD8">
          <w:rPr>
            <w:rStyle w:val="Hyperlink"/>
            <w:noProof/>
          </w:rPr>
          <w:t>QUOTE {PROPOSAL} ACCEPTANCES AND REJECTIONS</w:t>
        </w:r>
        <w:r>
          <w:rPr>
            <w:noProof/>
            <w:webHidden/>
          </w:rPr>
          <w:tab/>
        </w:r>
        <w:r>
          <w:rPr>
            <w:noProof/>
            <w:webHidden/>
          </w:rPr>
          <w:fldChar w:fldCharType="begin"/>
        </w:r>
        <w:r>
          <w:rPr>
            <w:noProof/>
            <w:webHidden/>
          </w:rPr>
          <w:instrText xml:space="preserve"> PAGEREF _Toc482275989 \h </w:instrText>
        </w:r>
        <w:r>
          <w:rPr>
            <w:noProof/>
            <w:webHidden/>
          </w:rPr>
        </w:r>
        <w:r>
          <w:rPr>
            <w:noProof/>
            <w:webHidden/>
          </w:rPr>
          <w:fldChar w:fldCharType="separate"/>
        </w:r>
        <w:r w:rsidR="00E6143E">
          <w:rPr>
            <w:noProof/>
            <w:webHidden/>
          </w:rPr>
          <w:t>11</w:t>
        </w:r>
        <w:r>
          <w:rPr>
            <w:noProof/>
            <w:webHidden/>
          </w:rPr>
          <w:fldChar w:fldCharType="end"/>
        </w:r>
      </w:hyperlink>
    </w:p>
    <w:p w14:paraId="54E14B5E"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5990" w:history="1">
        <w:r w:rsidRPr="00134DD8">
          <w:rPr>
            <w:rStyle w:val="Hyperlink"/>
            <w:noProof/>
            <w14:scene3d>
              <w14:camera w14:prst="orthographicFront"/>
              <w14:lightRig w14:rig="threePt" w14:dir="t">
                <w14:rot w14:lat="0" w14:lon="0" w14:rev="0"/>
              </w14:lightRig>
            </w14:scene3d>
          </w:rPr>
          <w:t>1.5</w:t>
        </w:r>
        <w:r>
          <w:rPr>
            <w:rFonts w:asciiTheme="minorHAnsi" w:eastAsiaTheme="minorEastAsia" w:hAnsiTheme="minorHAnsi" w:cstheme="minorBidi"/>
            <w:caps w:val="0"/>
            <w:noProof/>
            <w:sz w:val="22"/>
            <w:szCs w:val="22"/>
          </w:rPr>
          <w:tab/>
        </w:r>
        <w:r w:rsidRPr="00134DD8">
          <w:rPr>
            <w:rStyle w:val="Hyperlink"/>
            <w:noProof/>
          </w:rPr>
          <w:t>PRICE List and/or catalog pricing</w:t>
        </w:r>
        <w:r>
          <w:rPr>
            <w:noProof/>
            <w:webHidden/>
          </w:rPr>
          <w:tab/>
        </w:r>
        <w:r>
          <w:rPr>
            <w:noProof/>
            <w:webHidden/>
          </w:rPr>
          <w:fldChar w:fldCharType="begin"/>
        </w:r>
        <w:r>
          <w:rPr>
            <w:noProof/>
            <w:webHidden/>
          </w:rPr>
          <w:instrText xml:space="preserve"> PAGEREF _Toc482275990 \h </w:instrText>
        </w:r>
        <w:r>
          <w:rPr>
            <w:noProof/>
            <w:webHidden/>
          </w:rPr>
        </w:r>
        <w:r>
          <w:rPr>
            <w:noProof/>
            <w:webHidden/>
          </w:rPr>
          <w:fldChar w:fldCharType="separate"/>
        </w:r>
        <w:r w:rsidR="00E6143E">
          <w:rPr>
            <w:noProof/>
            <w:webHidden/>
          </w:rPr>
          <w:t>11</w:t>
        </w:r>
        <w:r>
          <w:rPr>
            <w:noProof/>
            <w:webHidden/>
          </w:rPr>
          <w:fldChar w:fldCharType="end"/>
        </w:r>
      </w:hyperlink>
    </w:p>
    <w:p w14:paraId="62153847" w14:textId="77777777" w:rsidR="00E862AA" w:rsidRDefault="00E862AA">
      <w:pPr>
        <w:pStyle w:val="TOC1"/>
        <w:tabs>
          <w:tab w:val="left" w:pos="480"/>
        </w:tabs>
        <w:rPr>
          <w:rFonts w:asciiTheme="minorHAnsi" w:eastAsiaTheme="minorEastAsia" w:hAnsiTheme="minorHAnsi" w:cstheme="minorBidi"/>
          <w:b w:val="0"/>
          <w:bCs w:val="0"/>
          <w:caps w:val="0"/>
          <w:noProof/>
          <w:sz w:val="22"/>
          <w:szCs w:val="22"/>
        </w:rPr>
      </w:pPr>
      <w:hyperlink w:anchor="_Toc482275991" w:history="1">
        <w:r w:rsidRPr="00134DD8">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134DD8">
          <w:rPr>
            <w:rStyle w:val="Hyperlink"/>
            <w:noProof/>
          </w:rPr>
          <w:t>DEFINITIONS</w:t>
        </w:r>
        <w:r>
          <w:rPr>
            <w:noProof/>
            <w:webHidden/>
          </w:rPr>
          <w:tab/>
        </w:r>
        <w:r>
          <w:rPr>
            <w:noProof/>
            <w:webHidden/>
          </w:rPr>
          <w:fldChar w:fldCharType="begin"/>
        </w:r>
        <w:r>
          <w:rPr>
            <w:noProof/>
            <w:webHidden/>
          </w:rPr>
          <w:instrText xml:space="preserve"> PAGEREF _Toc482275991 \h </w:instrText>
        </w:r>
        <w:r>
          <w:rPr>
            <w:noProof/>
            <w:webHidden/>
          </w:rPr>
        </w:r>
        <w:r>
          <w:rPr>
            <w:noProof/>
            <w:webHidden/>
          </w:rPr>
          <w:fldChar w:fldCharType="separate"/>
        </w:r>
        <w:r w:rsidR="00E6143E">
          <w:rPr>
            <w:noProof/>
            <w:webHidden/>
          </w:rPr>
          <w:t>12</w:t>
        </w:r>
        <w:r>
          <w:rPr>
            <w:noProof/>
            <w:webHidden/>
          </w:rPr>
          <w:fldChar w:fldCharType="end"/>
        </w:r>
      </w:hyperlink>
    </w:p>
    <w:p w14:paraId="631CE18B"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5992" w:history="1">
        <w:r w:rsidRPr="00134DD8">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134DD8">
          <w:rPr>
            <w:rStyle w:val="Hyperlink"/>
            <w:noProof/>
          </w:rPr>
          <w:t>CROSSWALK</w:t>
        </w:r>
        <w:r>
          <w:rPr>
            <w:noProof/>
            <w:webHidden/>
          </w:rPr>
          <w:tab/>
        </w:r>
        <w:r>
          <w:rPr>
            <w:noProof/>
            <w:webHidden/>
          </w:rPr>
          <w:fldChar w:fldCharType="begin"/>
        </w:r>
        <w:r>
          <w:rPr>
            <w:noProof/>
            <w:webHidden/>
          </w:rPr>
          <w:instrText xml:space="preserve"> PAGEREF _Toc482275992 \h </w:instrText>
        </w:r>
        <w:r>
          <w:rPr>
            <w:noProof/>
            <w:webHidden/>
          </w:rPr>
        </w:r>
        <w:r>
          <w:rPr>
            <w:noProof/>
            <w:webHidden/>
          </w:rPr>
          <w:fldChar w:fldCharType="separate"/>
        </w:r>
        <w:r w:rsidR="00E6143E">
          <w:rPr>
            <w:noProof/>
            <w:webHidden/>
          </w:rPr>
          <w:t>12</w:t>
        </w:r>
        <w:r>
          <w:rPr>
            <w:noProof/>
            <w:webHidden/>
          </w:rPr>
          <w:fldChar w:fldCharType="end"/>
        </w:r>
      </w:hyperlink>
    </w:p>
    <w:p w14:paraId="660584F5"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5993" w:history="1">
        <w:r w:rsidRPr="00134DD8">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134DD8">
          <w:rPr>
            <w:rStyle w:val="Hyperlink"/>
            <w:noProof/>
          </w:rPr>
          <w:t>General Definitions</w:t>
        </w:r>
        <w:r>
          <w:rPr>
            <w:noProof/>
            <w:webHidden/>
          </w:rPr>
          <w:tab/>
        </w:r>
        <w:r>
          <w:rPr>
            <w:noProof/>
            <w:webHidden/>
          </w:rPr>
          <w:fldChar w:fldCharType="begin"/>
        </w:r>
        <w:r>
          <w:rPr>
            <w:noProof/>
            <w:webHidden/>
          </w:rPr>
          <w:instrText xml:space="preserve"> PAGEREF _Toc482275993 \h </w:instrText>
        </w:r>
        <w:r>
          <w:rPr>
            <w:noProof/>
            <w:webHidden/>
          </w:rPr>
        </w:r>
        <w:r>
          <w:rPr>
            <w:noProof/>
            <w:webHidden/>
          </w:rPr>
          <w:fldChar w:fldCharType="separate"/>
        </w:r>
        <w:r w:rsidR="00E6143E">
          <w:rPr>
            <w:noProof/>
            <w:webHidden/>
          </w:rPr>
          <w:t>12</w:t>
        </w:r>
        <w:r>
          <w:rPr>
            <w:noProof/>
            <w:webHidden/>
          </w:rPr>
          <w:fldChar w:fldCharType="end"/>
        </w:r>
      </w:hyperlink>
    </w:p>
    <w:p w14:paraId="7CCAA7AE"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5994" w:history="1">
        <w:r w:rsidRPr="00134DD8">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134DD8">
          <w:rPr>
            <w:rStyle w:val="Hyperlink"/>
            <w:noProof/>
          </w:rPr>
          <w:t>BLANKET P.O. {contract}-specific definitions/ACRONYMS</w:t>
        </w:r>
        <w:r>
          <w:rPr>
            <w:noProof/>
            <w:webHidden/>
          </w:rPr>
          <w:tab/>
        </w:r>
        <w:r>
          <w:rPr>
            <w:noProof/>
            <w:webHidden/>
          </w:rPr>
          <w:fldChar w:fldCharType="begin"/>
        </w:r>
        <w:r>
          <w:rPr>
            <w:noProof/>
            <w:webHidden/>
          </w:rPr>
          <w:instrText xml:space="preserve"> PAGEREF _Toc482275994 \h </w:instrText>
        </w:r>
        <w:r>
          <w:rPr>
            <w:noProof/>
            <w:webHidden/>
          </w:rPr>
        </w:r>
        <w:r>
          <w:rPr>
            <w:noProof/>
            <w:webHidden/>
          </w:rPr>
          <w:fldChar w:fldCharType="separate"/>
        </w:r>
        <w:r w:rsidR="00E6143E">
          <w:rPr>
            <w:noProof/>
            <w:webHidden/>
          </w:rPr>
          <w:t>15</w:t>
        </w:r>
        <w:r>
          <w:rPr>
            <w:noProof/>
            <w:webHidden/>
          </w:rPr>
          <w:fldChar w:fldCharType="end"/>
        </w:r>
      </w:hyperlink>
    </w:p>
    <w:p w14:paraId="058FC802" w14:textId="77777777" w:rsidR="00E862AA" w:rsidRDefault="00E862AA">
      <w:pPr>
        <w:pStyle w:val="TOC1"/>
        <w:tabs>
          <w:tab w:val="left" w:pos="480"/>
        </w:tabs>
        <w:rPr>
          <w:rFonts w:asciiTheme="minorHAnsi" w:eastAsiaTheme="minorEastAsia" w:hAnsiTheme="minorHAnsi" w:cstheme="minorBidi"/>
          <w:b w:val="0"/>
          <w:bCs w:val="0"/>
          <w:caps w:val="0"/>
          <w:noProof/>
          <w:sz w:val="22"/>
          <w:szCs w:val="22"/>
        </w:rPr>
      </w:pPr>
      <w:hyperlink w:anchor="_Toc482275995" w:history="1">
        <w:r w:rsidRPr="00134DD8">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134DD8">
          <w:rPr>
            <w:rStyle w:val="Hyperlink"/>
            <w:noProof/>
          </w:rPr>
          <w:t>SCOPE OF WORK</w:t>
        </w:r>
        <w:r>
          <w:rPr>
            <w:noProof/>
            <w:webHidden/>
          </w:rPr>
          <w:tab/>
        </w:r>
        <w:r>
          <w:rPr>
            <w:noProof/>
            <w:webHidden/>
          </w:rPr>
          <w:fldChar w:fldCharType="begin"/>
        </w:r>
        <w:r>
          <w:rPr>
            <w:noProof/>
            <w:webHidden/>
          </w:rPr>
          <w:instrText xml:space="preserve"> PAGEREF _Toc482275995 \h </w:instrText>
        </w:r>
        <w:r>
          <w:rPr>
            <w:noProof/>
            <w:webHidden/>
          </w:rPr>
        </w:r>
        <w:r>
          <w:rPr>
            <w:noProof/>
            <w:webHidden/>
          </w:rPr>
          <w:fldChar w:fldCharType="separate"/>
        </w:r>
        <w:r w:rsidR="00E6143E">
          <w:rPr>
            <w:noProof/>
            <w:webHidden/>
          </w:rPr>
          <w:t>16</w:t>
        </w:r>
        <w:r>
          <w:rPr>
            <w:noProof/>
            <w:webHidden/>
          </w:rPr>
          <w:fldChar w:fldCharType="end"/>
        </w:r>
      </w:hyperlink>
    </w:p>
    <w:p w14:paraId="77F8A9B3"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5996" w:history="1">
        <w:r w:rsidRPr="00134DD8">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134DD8">
          <w:rPr>
            <w:rStyle w:val="Hyperlink"/>
            <w:noProof/>
          </w:rPr>
          <w:t>DISINFECTANT, IODINE BASEd (PRICE LINE 1)</w:t>
        </w:r>
        <w:r>
          <w:rPr>
            <w:noProof/>
            <w:webHidden/>
          </w:rPr>
          <w:tab/>
        </w:r>
        <w:r>
          <w:rPr>
            <w:noProof/>
            <w:webHidden/>
          </w:rPr>
          <w:fldChar w:fldCharType="begin"/>
        </w:r>
        <w:r>
          <w:rPr>
            <w:noProof/>
            <w:webHidden/>
          </w:rPr>
          <w:instrText xml:space="preserve"> PAGEREF _Toc482275996 \h </w:instrText>
        </w:r>
        <w:r>
          <w:rPr>
            <w:noProof/>
            <w:webHidden/>
          </w:rPr>
        </w:r>
        <w:r>
          <w:rPr>
            <w:noProof/>
            <w:webHidden/>
          </w:rPr>
          <w:fldChar w:fldCharType="separate"/>
        </w:r>
        <w:r w:rsidR="00E6143E">
          <w:rPr>
            <w:noProof/>
            <w:webHidden/>
          </w:rPr>
          <w:t>16</w:t>
        </w:r>
        <w:r>
          <w:rPr>
            <w:noProof/>
            <w:webHidden/>
          </w:rPr>
          <w:fldChar w:fldCharType="end"/>
        </w:r>
      </w:hyperlink>
    </w:p>
    <w:p w14:paraId="199321FB" w14:textId="77777777" w:rsidR="00E862AA" w:rsidRDefault="00E862AA">
      <w:pPr>
        <w:pStyle w:val="TOC3"/>
        <w:rPr>
          <w:rFonts w:asciiTheme="minorHAnsi" w:eastAsiaTheme="minorEastAsia" w:hAnsiTheme="minorHAnsi" w:cstheme="minorBidi"/>
          <w:iCs w:val="0"/>
          <w:caps w:val="0"/>
          <w:noProof/>
          <w:sz w:val="22"/>
          <w:szCs w:val="22"/>
        </w:rPr>
      </w:pPr>
      <w:hyperlink w:anchor="_Toc482275997" w:history="1">
        <w:r w:rsidRPr="00134DD8">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134DD8">
          <w:rPr>
            <w:rStyle w:val="Hyperlink"/>
            <w:noProof/>
          </w:rPr>
          <w:t>INTENDED USE:</w:t>
        </w:r>
        <w:r>
          <w:rPr>
            <w:noProof/>
            <w:webHidden/>
          </w:rPr>
          <w:tab/>
        </w:r>
        <w:r>
          <w:rPr>
            <w:noProof/>
            <w:webHidden/>
          </w:rPr>
          <w:fldChar w:fldCharType="begin"/>
        </w:r>
        <w:r>
          <w:rPr>
            <w:noProof/>
            <w:webHidden/>
          </w:rPr>
          <w:instrText xml:space="preserve"> PAGEREF _Toc482275997 \h </w:instrText>
        </w:r>
        <w:r>
          <w:rPr>
            <w:noProof/>
            <w:webHidden/>
          </w:rPr>
        </w:r>
        <w:r>
          <w:rPr>
            <w:noProof/>
            <w:webHidden/>
          </w:rPr>
          <w:fldChar w:fldCharType="separate"/>
        </w:r>
        <w:r w:rsidR="00E6143E">
          <w:rPr>
            <w:noProof/>
            <w:webHidden/>
          </w:rPr>
          <w:t>16</w:t>
        </w:r>
        <w:r>
          <w:rPr>
            <w:noProof/>
            <w:webHidden/>
          </w:rPr>
          <w:fldChar w:fldCharType="end"/>
        </w:r>
      </w:hyperlink>
    </w:p>
    <w:p w14:paraId="3C8B47AA" w14:textId="77777777" w:rsidR="00E862AA" w:rsidRDefault="00E862AA">
      <w:pPr>
        <w:pStyle w:val="TOC3"/>
        <w:rPr>
          <w:rFonts w:asciiTheme="minorHAnsi" w:eastAsiaTheme="minorEastAsia" w:hAnsiTheme="minorHAnsi" w:cstheme="minorBidi"/>
          <w:iCs w:val="0"/>
          <w:caps w:val="0"/>
          <w:noProof/>
          <w:sz w:val="22"/>
          <w:szCs w:val="22"/>
        </w:rPr>
      </w:pPr>
      <w:hyperlink w:anchor="_Toc482275998" w:history="1">
        <w:r w:rsidRPr="00134DD8">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134DD8">
          <w:rPr>
            <w:rStyle w:val="Hyperlink"/>
            <w:noProof/>
          </w:rPr>
          <w:t>SALIENT CHARACTERISTICS:</w:t>
        </w:r>
        <w:r>
          <w:rPr>
            <w:noProof/>
            <w:webHidden/>
          </w:rPr>
          <w:tab/>
        </w:r>
        <w:r>
          <w:rPr>
            <w:noProof/>
            <w:webHidden/>
          </w:rPr>
          <w:fldChar w:fldCharType="begin"/>
        </w:r>
        <w:r>
          <w:rPr>
            <w:noProof/>
            <w:webHidden/>
          </w:rPr>
          <w:instrText xml:space="preserve"> PAGEREF _Toc482275998 \h </w:instrText>
        </w:r>
        <w:r>
          <w:rPr>
            <w:noProof/>
            <w:webHidden/>
          </w:rPr>
        </w:r>
        <w:r>
          <w:rPr>
            <w:noProof/>
            <w:webHidden/>
          </w:rPr>
          <w:fldChar w:fldCharType="separate"/>
        </w:r>
        <w:r w:rsidR="00E6143E">
          <w:rPr>
            <w:noProof/>
            <w:webHidden/>
          </w:rPr>
          <w:t>16</w:t>
        </w:r>
        <w:r>
          <w:rPr>
            <w:noProof/>
            <w:webHidden/>
          </w:rPr>
          <w:fldChar w:fldCharType="end"/>
        </w:r>
      </w:hyperlink>
    </w:p>
    <w:p w14:paraId="4649286A" w14:textId="77777777" w:rsidR="00E862AA" w:rsidRDefault="00E862AA">
      <w:pPr>
        <w:pStyle w:val="TOC3"/>
        <w:rPr>
          <w:rFonts w:asciiTheme="minorHAnsi" w:eastAsiaTheme="minorEastAsia" w:hAnsiTheme="minorHAnsi" w:cstheme="minorBidi"/>
          <w:iCs w:val="0"/>
          <w:caps w:val="0"/>
          <w:noProof/>
          <w:sz w:val="22"/>
          <w:szCs w:val="22"/>
        </w:rPr>
      </w:pPr>
      <w:hyperlink w:anchor="_Toc482275999" w:history="1">
        <w:r w:rsidRPr="00134DD8">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134DD8">
          <w:rPr>
            <w:rStyle w:val="Hyperlink"/>
            <w:noProof/>
          </w:rPr>
          <w:t>PHYSICAL AND CHEMICAL PROPERTIES:</w:t>
        </w:r>
        <w:r>
          <w:rPr>
            <w:noProof/>
            <w:webHidden/>
          </w:rPr>
          <w:tab/>
        </w:r>
        <w:r>
          <w:rPr>
            <w:noProof/>
            <w:webHidden/>
          </w:rPr>
          <w:fldChar w:fldCharType="begin"/>
        </w:r>
        <w:r>
          <w:rPr>
            <w:noProof/>
            <w:webHidden/>
          </w:rPr>
          <w:instrText xml:space="preserve"> PAGEREF _Toc482275999 \h </w:instrText>
        </w:r>
        <w:r>
          <w:rPr>
            <w:noProof/>
            <w:webHidden/>
          </w:rPr>
        </w:r>
        <w:r>
          <w:rPr>
            <w:noProof/>
            <w:webHidden/>
          </w:rPr>
          <w:fldChar w:fldCharType="separate"/>
        </w:r>
        <w:r w:rsidR="00E6143E">
          <w:rPr>
            <w:noProof/>
            <w:webHidden/>
          </w:rPr>
          <w:t>16</w:t>
        </w:r>
        <w:r>
          <w:rPr>
            <w:noProof/>
            <w:webHidden/>
          </w:rPr>
          <w:fldChar w:fldCharType="end"/>
        </w:r>
      </w:hyperlink>
    </w:p>
    <w:p w14:paraId="7FA0344F" w14:textId="77777777" w:rsidR="00E862AA" w:rsidRDefault="00E862AA">
      <w:pPr>
        <w:pStyle w:val="TOC3"/>
        <w:rPr>
          <w:rFonts w:asciiTheme="minorHAnsi" w:eastAsiaTheme="minorEastAsia" w:hAnsiTheme="minorHAnsi" w:cstheme="minorBidi"/>
          <w:iCs w:val="0"/>
          <w:caps w:val="0"/>
          <w:noProof/>
          <w:sz w:val="22"/>
          <w:szCs w:val="22"/>
        </w:rPr>
      </w:pPr>
      <w:hyperlink w:anchor="_Toc482276000" w:history="1">
        <w:r w:rsidRPr="00134DD8">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iCs w:val="0"/>
            <w:caps w:val="0"/>
            <w:noProof/>
            <w:sz w:val="22"/>
            <w:szCs w:val="22"/>
          </w:rPr>
          <w:tab/>
        </w:r>
        <w:r w:rsidRPr="00134DD8">
          <w:rPr>
            <w:rStyle w:val="Hyperlink"/>
            <w:noProof/>
          </w:rPr>
          <w:t>BACTERIOLOGICAL EFFECTIVENESS REQUIREMENTS:</w:t>
        </w:r>
        <w:r>
          <w:rPr>
            <w:noProof/>
            <w:webHidden/>
          </w:rPr>
          <w:tab/>
        </w:r>
        <w:r>
          <w:rPr>
            <w:noProof/>
            <w:webHidden/>
          </w:rPr>
          <w:fldChar w:fldCharType="begin"/>
        </w:r>
        <w:r>
          <w:rPr>
            <w:noProof/>
            <w:webHidden/>
          </w:rPr>
          <w:instrText xml:space="preserve"> PAGEREF _Toc482276000 \h </w:instrText>
        </w:r>
        <w:r>
          <w:rPr>
            <w:noProof/>
            <w:webHidden/>
          </w:rPr>
        </w:r>
        <w:r>
          <w:rPr>
            <w:noProof/>
            <w:webHidden/>
          </w:rPr>
          <w:fldChar w:fldCharType="separate"/>
        </w:r>
        <w:r w:rsidR="00E6143E">
          <w:rPr>
            <w:noProof/>
            <w:webHidden/>
          </w:rPr>
          <w:t>17</w:t>
        </w:r>
        <w:r>
          <w:rPr>
            <w:noProof/>
            <w:webHidden/>
          </w:rPr>
          <w:fldChar w:fldCharType="end"/>
        </w:r>
      </w:hyperlink>
    </w:p>
    <w:p w14:paraId="4003B7AE" w14:textId="77777777" w:rsidR="00E862AA" w:rsidRDefault="00E862AA">
      <w:pPr>
        <w:pStyle w:val="TOC3"/>
        <w:rPr>
          <w:rFonts w:asciiTheme="minorHAnsi" w:eastAsiaTheme="minorEastAsia" w:hAnsiTheme="minorHAnsi" w:cstheme="minorBidi"/>
          <w:iCs w:val="0"/>
          <w:caps w:val="0"/>
          <w:noProof/>
          <w:sz w:val="22"/>
          <w:szCs w:val="22"/>
        </w:rPr>
      </w:pPr>
      <w:hyperlink w:anchor="_Toc482276001" w:history="1">
        <w:r w:rsidRPr="00134DD8">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iCs w:val="0"/>
            <w:caps w:val="0"/>
            <w:noProof/>
            <w:sz w:val="22"/>
            <w:szCs w:val="22"/>
          </w:rPr>
          <w:tab/>
        </w:r>
        <w:r w:rsidRPr="00134DD8">
          <w:rPr>
            <w:rStyle w:val="Hyperlink"/>
            <w:noProof/>
          </w:rPr>
          <w:t>PACKAGING AND ESTIMATED ORDER QUANTITY:</w:t>
        </w:r>
        <w:r>
          <w:rPr>
            <w:noProof/>
            <w:webHidden/>
          </w:rPr>
          <w:tab/>
        </w:r>
        <w:r>
          <w:rPr>
            <w:noProof/>
            <w:webHidden/>
          </w:rPr>
          <w:fldChar w:fldCharType="begin"/>
        </w:r>
        <w:r>
          <w:rPr>
            <w:noProof/>
            <w:webHidden/>
          </w:rPr>
          <w:instrText xml:space="preserve"> PAGEREF _Toc482276001 \h </w:instrText>
        </w:r>
        <w:r>
          <w:rPr>
            <w:noProof/>
            <w:webHidden/>
          </w:rPr>
        </w:r>
        <w:r>
          <w:rPr>
            <w:noProof/>
            <w:webHidden/>
          </w:rPr>
          <w:fldChar w:fldCharType="separate"/>
        </w:r>
        <w:r w:rsidR="00E6143E">
          <w:rPr>
            <w:noProof/>
            <w:webHidden/>
          </w:rPr>
          <w:t>17</w:t>
        </w:r>
        <w:r>
          <w:rPr>
            <w:noProof/>
            <w:webHidden/>
          </w:rPr>
          <w:fldChar w:fldCharType="end"/>
        </w:r>
      </w:hyperlink>
    </w:p>
    <w:p w14:paraId="69AA6726" w14:textId="77777777" w:rsidR="00E862AA" w:rsidRDefault="00E862AA">
      <w:pPr>
        <w:pStyle w:val="TOC3"/>
        <w:rPr>
          <w:rFonts w:asciiTheme="minorHAnsi" w:eastAsiaTheme="minorEastAsia" w:hAnsiTheme="minorHAnsi" w:cstheme="minorBidi"/>
          <w:iCs w:val="0"/>
          <w:caps w:val="0"/>
          <w:noProof/>
          <w:sz w:val="22"/>
          <w:szCs w:val="22"/>
        </w:rPr>
      </w:pPr>
      <w:hyperlink w:anchor="_Toc482276002" w:history="1">
        <w:r w:rsidRPr="00134DD8">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iCs w:val="0"/>
            <w:caps w:val="0"/>
            <w:noProof/>
            <w:sz w:val="22"/>
            <w:szCs w:val="22"/>
          </w:rPr>
          <w:tab/>
        </w:r>
        <w:r w:rsidRPr="00134DD8">
          <w:rPr>
            <w:rStyle w:val="Hyperlink"/>
            <w:noProof/>
          </w:rPr>
          <w:t>EPA REGISTRATION AND PRODUCT LABELING:</w:t>
        </w:r>
        <w:r>
          <w:rPr>
            <w:noProof/>
            <w:webHidden/>
          </w:rPr>
          <w:tab/>
        </w:r>
        <w:r>
          <w:rPr>
            <w:noProof/>
            <w:webHidden/>
          </w:rPr>
          <w:fldChar w:fldCharType="begin"/>
        </w:r>
        <w:r>
          <w:rPr>
            <w:noProof/>
            <w:webHidden/>
          </w:rPr>
          <w:instrText xml:space="preserve"> PAGEREF _Toc482276002 \h </w:instrText>
        </w:r>
        <w:r>
          <w:rPr>
            <w:noProof/>
            <w:webHidden/>
          </w:rPr>
        </w:r>
        <w:r>
          <w:rPr>
            <w:noProof/>
            <w:webHidden/>
          </w:rPr>
          <w:fldChar w:fldCharType="separate"/>
        </w:r>
        <w:r w:rsidR="00E6143E">
          <w:rPr>
            <w:noProof/>
            <w:webHidden/>
          </w:rPr>
          <w:t>17</w:t>
        </w:r>
        <w:r>
          <w:rPr>
            <w:noProof/>
            <w:webHidden/>
          </w:rPr>
          <w:fldChar w:fldCharType="end"/>
        </w:r>
      </w:hyperlink>
    </w:p>
    <w:p w14:paraId="49440DF2"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03" w:history="1">
        <w:r w:rsidRPr="00134DD8">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134DD8">
          <w:rPr>
            <w:rStyle w:val="Hyperlink"/>
            <w:noProof/>
          </w:rPr>
          <w:t>DELIVERY</w:t>
        </w:r>
        <w:r>
          <w:rPr>
            <w:noProof/>
            <w:webHidden/>
          </w:rPr>
          <w:tab/>
        </w:r>
        <w:r>
          <w:rPr>
            <w:noProof/>
            <w:webHidden/>
          </w:rPr>
          <w:fldChar w:fldCharType="begin"/>
        </w:r>
        <w:r>
          <w:rPr>
            <w:noProof/>
            <w:webHidden/>
          </w:rPr>
          <w:instrText xml:space="preserve"> PAGEREF _Toc482276003 \h </w:instrText>
        </w:r>
        <w:r>
          <w:rPr>
            <w:noProof/>
            <w:webHidden/>
          </w:rPr>
        </w:r>
        <w:r>
          <w:rPr>
            <w:noProof/>
            <w:webHidden/>
          </w:rPr>
          <w:fldChar w:fldCharType="separate"/>
        </w:r>
        <w:r w:rsidR="00E6143E">
          <w:rPr>
            <w:noProof/>
            <w:webHidden/>
          </w:rPr>
          <w:t>18</w:t>
        </w:r>
        <w:r>
          <w:rPr>
            <w:noProof/>
            <w:webHidden/>
          </w:rPr>
          <w:fldChar w:fldCharType="end"/>
        </w:r>
      </w:hyperlink>
    </w:p>
    <w:p w14:paraId="52D7E164"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04" w:history="1">
        <w:r w:rsidRPr="00134DD8">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134DD8">
          <w:rPr>
            <w:rStyle w:val="Hyperlink"/>
            <w:noProof/>
          </w:rPr>
          <w:t>POST AWARD TESTING</w:t>
        </w:r>
        <w:r>
          <w:rPr>
            <w:noProof/>
            <w:webHidden/>
          </w:rPr>
          <w:tab/>
        </w:r>
        <w:r>
          <w:rPr>
            <w:noProof/>
            <w:webHidden/>
          </w:rPr>
          <w:fldChar w:fldCharType="begin"/>
        </w:r>
        <w:r>
          <w:rPr>
            <w:noProof/>
            <w:webHidden/>
          </w:rPr>
          <w:instrText xml:space="preserve"> PAGEREF _Toc482276004 \h </w:instrText>
        </w:r>
        <w:r>
          <w:rPr>
            <w:noProof/>
            <w:webHidden/>
          </w:rPr>
        </w:r>
        <w:r>
          <w:rPr>
            <w:noProof/>
            <w:webHidden/>
          </w:rPr>
          <w:fldChar w:fldCharType="separate"/>
        </w:r>
        <w:r w:rsidR="00E6143E">
          <w:rPr>
            <w:noProof/>
            <w:webHidden/>
          </w:rPr>
          <w:t>20</w:t>
        </w:r>
        <w:r>
          <w:rPr>
            <w:noProof/>
            <w:webHidden/>
          </w:rPr>
          <w:fldChar w:fldCharType="end"/>
        </w:r>
      </w:hyperlink>
    </w:p>
    <w:p w14:paraId="3EEEA96C"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05" w:history="1">
        <w:r w:rsidRPr="00134DD8">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134DD8">
          <w:rPr>
            <w:rStyle w:val="Hyperlink"/>
            <w:noProof/>
          </w:rPr>
          <w:t>PACKAGING, LABELS AND DELIVERY</w:t>
        </w:r>
        <w:r>
          <w:rPr>
            <w:noProof/>
            <w:webHidden/>
          </w:rPr>
          <w:tab/>
        </w:r>
        <w:r>
          <w:rPr>
            <w:noProof/>
            <w:webHidden/>
          </w:rPr>
          <w:fldChar w:fldCharType="begin"/>
        </w:r>
        <w:r>
          <w:rPr>
            <w:noProof/>
            <w:webHidden/>
          </w:rPr>
          <w:instrText xml:space="preserve"> PAGEREF _Toc482276005 \h </w:instrText>
        </w:r>
        <w:r>
          <w:rPr>
            <w:noProof/>
            <w:webHidden/>
          </w:rPr>
        </w:r>
        <w:r>
          <w:rPr>
            <w:noProof/>
            <w:webHidden/>
          </w:rPr>
          <w:fldChar w:fldCharType="separate"/>
        </w:r>
        <w:r w:rsidR="00E6143E">
          <w:rPr>
            <w:noProof/>
            <w:webHidden/>
          </w:rPr>
          <w:t>21</w:t>
        </w:r>
        <w:r>
          <w:rPr>
            <w:noProof/>
            <w:webHidden/>
          </w:rPr>
          <w:fldChar w:fldCharType="end"/>
        </w:r>
      </w:hyperlink>
    </w:p>
    <w:p w14:paraId="64E663E2"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06" w:history="1">
        <w:r w:rsidRPr="00134DD8">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134DD8">
          <w:rPr>
            <w:rStyle w:val="Hyperlink"/>
            <w:noProof/>
          </w:rPr>
          <w:t>PRODUCT UNIFORMITy</w:t>
        </w:r>
        <w:r>
          <w:rPr>
            <w:noProof/>
            <w:webHidden/>
          </w:rPr>
          <w:tab/>
        </w:r>
        <w:r>
          <w:rPr>
            <w:noProof/>
            <w:webHidden/>
          </w:rPr>
          <w:fldChar w:fldCharType="begin"/>
        </w:r>
        <w:r>
          <w:rPr>
            <w:noProof/>
            <w:webHidden/>
          </w:rPr>
          <w:instrText xml:space="preserve"> PAGEREF _Toc482276006 \h </w:instrText>
        </w:r>
        <w:r>
          <w:rPr>
            <w:noProof/>
            <w:webHidden/>
          </w:rPr>
        </w:r>
        <w:r>
          <w:rPr>
            <w:noProof/>
            <w:webHidden/>
          </w:rPr>
          <w:fldChar w:fldCharType="separate"/>
        </w:r>
        <w:r w:rsidR="00E6143E">
          <w:rPr>
            <w:noProof/>
            <w:webHidden/>
          </w:rPr>
          <w:t>21</w:t>
        </w:r>
        <w:r>
          <w:rPr>
            <w:noProof/>
            <w:webHidden/>
          </w:rPr>
          <w:fldChar w:fldCharType="end"/>
        </w:r>
      </w:hyperlink>
    </w:p>
    <w:p w14:paraId="7592B229"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07" w:history="1">
        <w:r w:rsidRPr="00134DD8">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134DD8">
          <w:rPr>
            <w:rStyle w:val="Hyperlink"/>
            <w:noProof/>
          </w:rPr>
          <w:t>substitution of discontinued products</w:t>
        </w:r>
        <w:r>
          <w:rPr>
            <w:noProof/>
            <w:webHidden/>
          </w:rPr>
          <w:tab/>
        </w:r>
        <w:r>
          <w:rPr>
            <w:noProof/>
            <w:webHidden/>
          </w:rPr>
          <w:fldChar w:fldCharType="begin"/>
        </w:r>
        <w:r>
          <w:rPr>
            <w:noProof/>
            <w:webHidden/>
          </w:rPr>
          <w:instrText xml:space="preserve"> PAGEREF _Toc482276007 \h </w:instrText>
        </w:r>
        <w:r>
          <w:rPr>
            <w:noProof/>
            <w:webHidden/>
          </w:rPr>
        </w:r>
        <w:r>
          <w:rPr>
            <w:noProof/>
            <w:webHidden/>
          </w:rPr>
          <w:fldChar w:fldCharType="separate"/>
        </w:r>
        <w:r w:rsidR="00E6143E">
          <w:rPr>
            <w:noProof/>
            <w:webHidden/>
          </w:rPr>
          <w:t>21</w:t>
        </w:r>
        <w:r>
          <w:rPr>
            <w:noProof/>
            <w:webHidden/>
          </w:rPr>
          <w:fldChar w:fldCharType="end"/>
        </w:r>
      </w:hyperlink>
    </w:p>
    <w:p w14:paraId="17C9BFAA" w14:textId="77777777" w:rsidR="00E862AA" w:rsidRDefault="00E862AA">
      <w:pPr>
        <w:pStyle w:val="TOC1"/>
        <w:tabs>
          <w:tab w:val="left" w:pos="480"/>
        </w:tabs>
        <w:rPr>
          <w:rFonts w:asciiTheme="minorHAnsi" w:eastAsiaTheme="minorEastAsia" w:hAnsiTheme="minorHAnsi" w:cstheme="minorBidi"/>
          <w:b w:val="0"/>
          <w:bCs w:val="0"/>
          <w:caps w:val="0"/>
          <w:noProof/>
          <w:sz w:val="22"/>
          <w:szCs w:val="22"/>
        </w:rPr>
      </w:pPr>
      <w:hyperlink w:anchor="_Toc482276008" w:history="1">
        <w:r w:rsidRPr="00134DD8">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134DD8">
          <w:rPr>
            <w:rStyle w:val="Hyperlink"/>
            <w:noProof/>
          </w:rPr>
          <w:t>QUOTE {PROPOSAL} PREPARATION AND SUBMISSION</w:t>
        </w:r>
        <w:r>
          <w:rPr>
            <w:noProof/>
            <w:webHidden/>
          </w:rPr>
          <w:tab/>
        </w:r>
        <w:r>
          <w:rPr>
            <w:noProof/>
            <w:webHidden/>
          </w:rPr>
          <w:fldChar w:fldCharType="begin"/>
        </w:r>
        <w:r>
          <w:rPr>
            <w:noProof/>
            <w:webHidden/>
          </w:rPr>
          <w:instrText xml:space="preserve"> PAGEREF _Toc482276008 \h </w:instrText>
        </w:r>
        <w:r>
          <w:rPr>
            <w:noProof/>
            <w:webHidden/>
          </w:rPr>
        </w:r>
        <w:r>
          <w:rPr>
            <w:noProof/>
            <w:webHidden/>
          </w:rPr>
          <w:fldChar w:fldCharType="separate"/>
        </w:r>
        <w:r w:rsidR="00E6143E">
          <w:rPr>
            <w:noProof/>
            <w:webHidden/>
          </w:rPr>
          <w:t>23</w:t>
        </w:r>
        <w:r>
          <w:rPr>
            <w:noProof/>
            <w:webHidden/>
          </w:rPr>
          <w:fldChar w:fldCharType="end"/>
        </w:r>
      </w:hyperlink>
    </w:p>
    <w:p w14:paraId="31CA9E79"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09" w:history="1">
        <w:r w:rsidRPr="00134DD8">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134DD8">
          <w:rPr>
            <w:rStyle w:val="Hyperlink"/>
            <w:noProof/>
          </w:rPr>
          <w:t>General</w:t>
        </w:r>
        <w:r>
          <w:rPr>
            <w:noProof/>
            <w:webHidden/>
          </w:rPr>
          <w:tab/>
        </w:r>
        <w:r>
          <w:rPr>
            <w:noProof/>
            <w:webHidden/>
          </w:rPr>
          <w:fldChar w:fldCharType="begin"/>
        </w:r>
        <w:r>
          <w:rPr>
            <w:noProof/>
            <w:webHidden/>
          </w:rPr>
          <w:instrText xml:space="preserve"> PAGEREF _Toc482276009 \h </w:instrText>
        </w:r>
        <w:r>
          <w:rPr>
            <w:noProof/>
            <w:webHidden/>
          </w:rPr>
        </w:r>
        <w:r>
          <w:rPr>
            <w:noProof/>
            <w:webHidden/>
          </w:rPr>
          <w:fldChar w:fldCharType="separate"/>
        </w:r>
        <w:r w:rsidR="00E6143E">
          <w:rPr>
            <w:noProof/>
            <w:webHidden/>
          </w:rPr>
          <w:t>23</w:t>
        </w:r>
        <w:r>
          <w:rPr>
            <w:noProof/>
            <w:webHidden/>
          </w:rPr>
          <w:fldChar w:fldCharType="end"/>
        </w:r>
      </w:hyperlink>
    </w:p>
    <w:p w14:paraId="452E46E6"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10" w:history="1">
        <w:r w:rsidRPr="00134DD8">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134DD8">
          <w:rPr>
            <w:rStyle w:val="Hyperlink"/>
            <w:noProof/>
          </w:rPr>
          <w:t>QUOTE {Proposal} Delivery and Identification</w:t>
        </w:r>
        <w:r>
          <w:rPr>
            <w:noProof/>
            <w:webHidden/>
          </w:rPr>
          <w:tab/>
        </w:r>
        <w:r>
          <w:rPr>
            <w:noProof/>
            <w:webHidden/>
          </w:rPr>
          <w:fldChar w:fldCharType="begin"/>
        </w:r>
        <w:r>
          <w:rPr>
            <w:noProof/>
            <w:webHidden/>
          </w:rPr>
          <w:instrText xml:space="preserve"> PAGEREF _Toc482276010 \h </w:instrText>
        </w:r>
        <w:r>
          <w:rPr>
            <w:noProof/>
            <w:webHidden/>
          </w:rPr>
        </w:r>
        <w:r>
          <w:rPr>
            <w:noProof/>
            <w:webHidden/>
          </w:rPr>
          <w:fldChar w:fldCharType="separate"/>
        </w:r>
        <w:r w:rsidR="00E6143E">
          <w:rPr>
            <w:noProof/>
            <w:webHidden/>
          </w:rPr>
          <w:t>23</w:t>
        </w:r>
        <w:r>
          <w:rPr>
            <w:noProof/>
            <w:webHidden/>
          </w:rPr>
          <w:fldChar w:fldCharType="end"/>
        </w:r>
      </w:hyperlink>
    </w:p>
    <w:p w14:paraId="1B62AF36"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11" w:history="1">
        <w:r w:rsidRPr="00134DD8">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134DD8">
          <w:rPr>
            <w:rStyle w:val="Hyperlink"/>
            <w:i/>
            <w:iCs/>
            <w:noProof/>
          </w:rPr>
          <w:t>NJSTART</w:t>
        </w:r>
        <w:r w:rsidRPr="00134DD8">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_Toc482276011 \h </w:instrText>
        </w:r>
        <w:r>
          <w:rPr>
            <w:noProof/>
            <w:webHidden/>
          </w:rPr>
        </w:r>
        <w:r>
          <w:rPr>
            <w:noProof/>
            <w:webHidden/>
          </w:rPr>
          <w:fldChar w:fldCharType="separate"/>
        </w:r>
        <w:r w:rsidR="00E6143E">
          <w:rPr>
            <w:noProof/>
            <w:webHidden/>
          </w:rPr>
          <w:t>24</w:t>
        </w:r>
        <w:r>
          <w:rPr>
            <w:noProof/>
            <w:webHidden/>
          </w:rPr>
          <w:fldChar w:fldCharType="end"/>
        </w:r>
      </w:hyperlink>
    </w:p>
    <w:p w14:paraId="33E8734C" w14:textId="77777777" w:rsidR="00E862AA" w:rsidRDefault="00E862AA">
      <w:pPr>
        <w:pStyle w:val="TOC3"/>
        <w:rPr>
          <w:rFonts w:asciiTheme="minorHAnsi" w:eastAsiaTheme="minorEastAsia" w:hAnsiTheme="minorHAnsi" w:cstheme="minorBidi"/>
          <w:iCs w:val="0"/>
          <w:caps w:val="0"/>
          <w:noProof/>
          <w:sz w:val="22"/>
          <w:szCs w:val="22"/>
        </w:rPr>
      </w:pPr>
      <w:hyperlink w:anchor="_Toc482276012" w:history="1">
        <w:r w:rsidRPr="00134DD8">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134DD8">
          <w:rPr>
            <w:rStyle w:val="Hyperlink"/>
            <w:i/>
            <w:noProof/>
          </w:rPr>
          <w:t>NJSTART</w:t>
        </w:r>
        <w:r w:rsidRPr="00134DD8">
          <w:rPr>
            <w:rStyle w:val="Hyperlink"/>
            <w:noProof/>
          </w:rPr>
          <w:t xml:space="preserve"> SUBMISSION OF QUOTE {PROPOSAL}</w:t>
        </w:r>
        <w:r>
          <w:rPr>
            <w:noProof/>
            <w:webHidden/>
          </w:rPr>
          <w:tab/>
        </w:r>
        <w:r>
          <w:rPr>
            <w:noProof/>
            <w:webHidden/>
          </w:rPr>
          <w:fldChar w:fldCharType="begin"/>
        </w:r>
        <w:r>
          <w:rPr>
            <w:noProof/>
            <w:webHidden/>
          </w:rPr>
          <w:instrText xml:space="preserve"> PAGEREF _Toc482276012 \h </w:instrText>
        </w:r>
        <w:r>
          <w:rPr>
            <w:noProof/>
            <w:webHidden/>
          </w:rPr>
        </w:r>
        <w:r>
          <w:rPr>
            <w:noProof/>
            <w:webHidden/>
          </w:rPr>
          <w:fldChar w:fldCharType="separate"/>
        </w:r>
        <w:r w:rsidR="00E6143E">
          <w:rPr>
            <w:noProof/>
            <w:webHidden/>
          </w:rPr>
          <w:t>24</w:t>
        </w:r>
        <w:r>
          <w:rPr>
            <w:noProof/>
            <w:webHidden/>
          </w:rPr>
          <w:fldChar w:fldCharType="end"/>
        </w:r>
      </w:hyperlink>
    </w:p>
    <w:p w14:paraId="779C0BCA" w14:textId="77777777" w:rsidR="00E862AA" w:rsidRDefault="00E862AA">
      <w:pPr>
        <w:pStyle w:val="TOC3"/>
        <w:rPr>
          <w:rFonts w:asciiTheme="minorHAnsi" w:eastAsiaTheme="minorEastAsia" w:hAnsiTheme="minorHAnsi" w:cstheme="minorBidi"/>
          <w:iCs w:val="0"/>
          <w:caps w:val="0"/>
          <w:noProof/>
          <w:sz w:val="22"/>
          <w:szCs w:val="22"/>
        </w:rPr>
      </w:pPr>
      <w:hyperlink w:anchor="_Toc482276013" w:history="1">
        <w:r w:rsidRPr="00134DD8">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134DD8">
          <w:rPr>
            <w:rStyle w:val="Hyperlink"/>
            <w:noProof/>
          </w:rPr>
          <w:t>HARD COPY SUBMISSION</w:t>
        </w:r>
        <w:r>
          <w:rPr>
            <w:noProof/>
            <w:webHidden/>
          </w:rPr>
          <w:tab/>
        </w:r>
        <w:r>
          <w:rPr>
            <w:noProof/>
            <w:webHidden/>
          </w:rPr>
          <w:fldChar w:fldCharType="begin"/>
        </w:r>
        <w:r>
          <w:rPr>
            <w:noProof/>
            <w:webHidden/>
          </w:rPr>
          <w:instrText xml:space="preserve"> PAGEREF _Toc482276013 \h </w:instrText>
        </w:r>
        <w:r>
          <w:rPr>
            <w:noProof/>
            <w:webHidden/>
          </w:rPr>
        </w:r>
        <w:r>
          <w:rPr>
            <w:noProof/>
            <w:webHidden/>
          </w:rPr>
          <w:fldChar w:fldCharType="separate"/>
        </w:r>
        <w:r w:rsidR="00E6143E">
          <w:rPr>
            <w:noProof/>
            <w:webHidden/>
          </w:rPr>
          <w:t>24</w:t>
        </w:r>
        <w:r>
          <w:rPr>
            <w:noProof/>
            <w:webHidden/>
          </w:rPr>
          <w:fldChar w:fldCharType="end"/>
        </w:r>
      </w:hyperlink>
    </w:p>
    <w:p w14:paraId="387D34C7"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14" w:history="1">
        <w:r w:rsidRPr="00134DD8">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134DD8">
          <w:rPr>
            <w:rStyle w:val="Hyperlink"/>
            <w:noProof/>
          </w:rPr>
          <w:t>QUOTE {Proposal} Content</w:t>
        </w:r>
        <w:r>
          <w:rPr>
            <w:noProof/>
            <w:webHidden/>
          </w:rPr>
          <w:tab/>
        </w:r>
        <w:r>
          <w:rPr>
            <w:noProof/>
            <w:webHidden/>
          </w:rPr>
          <w:fldChar w:fldCharType="begin"/>
        </w:r>
        <w:r>
          <w:rPr>
            <w:noProof/>
            <w:webHidden/>
          </w:rPr>
          <w:instrText xml:space="preserve"> PAGEREF _Toc482276014 \h </w:instrText>
        </w:r>
        <w:r>
          <w:rPr>
            <w:noProof/>
            <w:webHidden/>
          </w:rPr>
        </w:r>
        <w:r>
          <w:rPr>
            <w:noProof/>
            <w:webHidden/>
          </w:rPr>
          <w:fldChar w:fldCharType="separate"/>
        </w:r>
        <w:r w:rsidR="00E6143E">
          <w:rPr>
            <w:noProof/>
            <w:webHidden/>
          </w:rPr>
          <w:t>25</w:t>
        </w:r>
        <w:r>
          <w:rPr>
            <w:noProof/>
            <w:webHidden/>
          </w:rPr>
          <w:fldChar w:fldCharType="end"/>
        </w:r>
      </w:hyperlink>
    </w:p>
    <w:p w14:paraId="365E7B74" w14:textId="77777777" w:rsidR="00E862AA" w:rsidRDefault="00E862AA">
      <w:pPr>
        <w:pStyle w:val="TOC3"/>
        <w:rPr>
          <w:rFonts w:asciiTheme="minorHAnsi" w:eastAsiaTheme="minorEastAsia" w:hAnsiTheme="minorHAnsi" w:cstheme="minorBidi"/>
          <w:iCs w:val="0"/>
          <w:caps w:val="0"/>
          <w:noProof/>
          <w:sz w:val="22"/>
          <w:szCs w:val="22"/>
        </w:rPr>
      </w:pPr>
      <w:hyperlink w:anchor="_Toc482276015" w:history="1">
        <w:r w:rsidRPr="00134DD8">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134DD8">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_Toc482276015 \h </w:instrText>
        </w:r>
        <w:r>
          <w:rPr>
            <w:noProof/>
            <w:webHidden/>
          </w:rPr>
        </w:r>
        <w:r>
          <w:rPr>
            <w:noProof/>
            <w:webHidden/>
          </w:rPr>
          <w:fldChar w:fldCharType="separate"/>
        </w:r>
        <w:r w:rsidR="00E6143E">
          <w:rPr>
            <w:noProof/>
            <w:webHidden/>
          </w:rPr>
          <w:t>25</w:t>
        </w:r>
        <w:r>
          <w:rPr>
            <w:noProof/>
            <w:webHidden/>
          </w:rPr>
          <w:fldChar w:fldCharType="end"/>
        </w:r>
      </w:hyperlink>
    </w:p>
    <w:p w14:paraId="61B2DDB7" w14:textId="77777777" w:rsidR="00E862AA" w:rsidRDefault="00E862AA">
      <w:pPr>
        <w:pStyle w:val="TOC3"/>
        <w:rPr>
          <w:rFonts w:asciiTheme="minorHAnsi" w:eastAsiaTheme="minorEastAsia" w:hAnsiTheme="minorHAnsi" w:cstheme="minorBidi"/>
          <w:iCs w:val="0"/>
          <w:caps w:val="0"/>
          <w:noProof/>
          <w:sz w:val="22"/>
          <w:szCs w:val="22"/>
        </w:rPr>
      </w:pPr>
      <w:hyperlink w:anchor="_Toc482276016" w:history="1">
        <w:r w:rsidRPr="00134DD8">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134DD8">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_Toc482276016 \h </w:instrText>
        </w:r>
        <w:r>
          <w:rPr>
            <w:noProof/>
            <w:webHidden/>
          </w:rPr>
        </w:r>
        <w:r>
          <w:rPr>
            <w:noProof/>
            <w:webHidden/>
          </w:rPr>
          <w:fldChar w:fldCharType="separate"/>
        </w:r>
        <w:r w:rsidR="00E6143E">
          <w:rPr>
            <w:noProof/>
            <w:webHidden/>
          </w:rPr>
          <w:t>31</w:t>
        </w:r>
        <w:r>
          <w:rPr>
            <w:noProof/>
            <w:webHidden/>
          </w:rPr>
          <w:fldChar w:fldCharType="end"/>
        </w:r>
      </w:hyperlink>
    </w:p>
    <w:p w14:paraId="25F0A7BF" w14:textId="77777777" w:rsidR="00E862AA" w:rsidRDefault="00E862AA">
      <w:pPr>
        <w:pStyle w:val="TOC3"/>
        <w:rPr>
          <w:rFonts w:asciiTheme="minorHAnsi" w:eastAsiaTheme="minorEastAsia" w:hAnsiTheme="minorHAnsi" w:cstheme="minorBidi"/>
          <w:iCs w:val="0"/>
          <w:caps w:val="0"/>
          <w:noProof/>
          <w:sz w:val="22"/>
          <w:szCs w:val="22"/>
        </w:rPr>
      </w:pPr>
      <w:hyperlink w:anchor="_Toc482276017" w:history="1">
        <w:r w:rsidRPr="00134DD8">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134DD8">
          <w:rPr>
            <w:rStyle w:val="Hyperlink"/>
            <w:rFonts w:eastAsia="MS Mincho"/>
            <w:noProof/>
          </w:rPr>
          <w:t>SUBmittals</w:t>
        </w:r>
        <w:r>
          <w:rPr>
            <w:noProof/>
            <w:webHidden/>
          </w:rPr>
          <w:tab/>
        </w:r>
        <w:r>
          <w:rPr>
            <w:noProof/>
            <w:webHidden/>
          </w:rPr>
          <w:fldChar w:fldCharType="begin"/>
        </w:r>
        <w:r>
          <w:rPr>
            <w:noProof/>
            <w:webHidden/>
          </w:rPr>
          <w:instrText xml:space="preserve"> PAGEREF _Toc482276017 \h </w:instrText>
        </w:r>
        <w:r>
          <w:rPr>
            <w:noProof/>
            <w:webHidden/>
          </w:rPr>
        </w:r>
        <w:r>
          <w:rPr>
            <w:noProof/>
            <w:webHidden/>
          </w:rPr>
          <w:fldChar w:fldCharType="separate"/>
        </w:r>
        <w:r w:rsidR="00E6143E">
          <w:rPr>
            <w:noProof/>
            <w:webHidden/>
          </w:rPr>
          <w:t>33</w:t>
        </w:r>
        <w:r>
          <w:rPr>
            <w:noProof/>
            <w:webHidden/>
          </w:rPr>
          <w:fldChar w:fldCharType="end"/>
        </w:r>
      </w:hyperlink>
    </w:p>
    <w:p w14:paraId="1C60244E" w14:textId="77777777" w:rsidR="00E862AA" w:rsidRDefault="00E862AA">
      <w:pPr>
        <w:pStyle w:val="TOC3"/>
        <w:rPr>
          <w:rFonts w:asciiTheme="minorHAnsi" w:eastAsiaTheme="minorEastAsia" w:hAnsiTheme="minorHAnsi" w:cstheme="minorBidi"/>
          <w:iCs w:val="0"/>
          <w:caps w:val="0"/>
          <w:noProof/>
          <w:sz w:val="22"/>
          <w:szCs w:val="22"/>
        </w:rPr>
      </w:pPr>
      <w:hyperlink w:anchor="_Toc482276018" w:history="1">
        <w:r w:rsidRPr="00134DD8">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134DD8">
          <w:rPr>
            <w:rStyle w:val="Hyperlink"/>
            <w:noProof/>
          </w:rPr>
          <w:t>Financial Capability of the Vendor {Bidder}</w:t>
        </w:r>
        <w:r>
          <w:rPr>
            <w:noProof/>
            <w:webHidden/>
          </w:rPr>
          <w:tab/>
        </w:r>
        <w:r>
          <w:rPr>
            <w:noProof/>
            <w:webHidden/>
          </w:rPr>
          <w:fldChar w:fldCharType="begin"/>
        </w:r>
        <w:r>
          <w:rPr>
            <w:noProof/>
            <w:webHidden/>
          </w:rPr>
          <w:instrText xml:space="preserve"> PAGEREF _Toc482276018 \h </w:instrText>
        </w:r>
        <w:r>
          <w:rPr>
            <w:noProof/>
            <w:webHidden/>
          </w:rPr>
        </w:r>
        <w:r>
          <w:rPr>
            <w:noProof/>
            <w:webHidden/>
          </w:rPr>
          <w:fldChar w:fldCharType="separate"/>
        </w:r>
        <w:r w:rsidR="00E6143E">
          <w:rPr>
            <w:noProof/>
            <w:webHidden/>
          </w:rPr>
          <w:t>34</w:t>
        </w:r>
        <w:r>
          <w:rPr>
            <w:noProof/>
            <w:webHidden/>
          </w:rPr>
          <w:fldChar w:fldCharType="end"/>
        </w:r>
      </w:hyperlink>
    </w:p>
    <w:p w14:paraId="2F5D769D" w14:textId="77777777" w:rsidR="00E862AA" w:rsidRDefault="00E862AA">
      <w:pPr>
        <w:pStyle w:val="TOC3"/>
        <w:rPr>
          <w:rFonts w:asciiTheme="minorHAnsi" w:eastAsiaTheme="minorEastAsia" w:hAnsiTheme="minorHAnsi" w:cstheme="minorBidi"/>
          <w:iCs w:val="0"/>
          <w:caps w:val="0"/>
          <w:noProof/>
          <w:sz w:val="22"/>
          <w:szCs w:val="22"/>
        </w:rPr>
      </w:pPr>
      <w:hyperlink w:anchor="_Toc482276019" w:history="1">
        <w:r w:rsidRPr="00134DD8">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134DD8">
          <w:rPr>
            <w:rStyle w:val="Hyperlink"/>
            <w:rFonts w:eastAsia="MS Mincho"/>
            <w:noProof/>
          </w:rPr>
          <w:t>PRICE schedule/SHEET</w:t>
        </w:r>
        <w:r>
          <w:rPr>
            <w:noProof/>
            <w:webHidden/>
          </w:rPr>
          <w:tab/>
        </w:r>
        <w:r>
          <w:rPr>
            <w:noProof/>
            <w:webHidden/>
          </w:rPr>
          <w:fldChar w:fldCharType="begin"/>
        </w:r>
        <w:r>
          <w:rPr>
            <w:noProof/>
            <w:webHidden/>
          </w:rPr>
          <w:instrText xml:space="preserve"> PAGEREF _Toc482276019 \h </w:instrText>
        </w:r>
        <w:r>
          <w:rPr>
            <w:noProof/>
            <w:webHidden/>
          </w:rPr>
        </w:r>
        <w:r>
          <w:rPr>
            <w:noProof/>
            <w:webHidden/>
          </w:rPr>
          <w:fldChar w:fldCharType="separate"/>
        </w:r>
        <w:r w:rsidR="00E6143E">
          <w:rPr>
            <w:noProof/>
            <w:webHidden/>
          </w:rPr>
          <w:t>35</w:t>
        </w:r>
        <w:r>
          <w:rPr>
            <w:noProof/>
            <w:webHidden/>
          </w:rPr>
          <w:fldChar w:fldCharType="end"/>
        </w:r>
      </w:hyperlink>
    </w:p>
    <w:p w14:paraId="2F9C3A4E" w14:textId="77777777" w:rsidR="00E862AA" w:rsidRDefault="00E862AA">
      <w:pPr>
        <w:pStyle w:val="TOC3"/>
        <w:rPr>
          <w:rFonts w:asciiTheme="minorHAnsi" w:eastAsiaTheme="minorEastAsia" w:hAnsiTheme="minorHAnsi" w:cstheme="minorBidi"/>
          <w:iCs w:val="0"/>
          <w:caps w:val="0"/>
          <w:noProof/>
          <w:sz w:val="22"/>
          <w:szCs w:val="22"/>
        </w:rPr>
      </w:pPr>
      <w:hyperlink w:anchor="_Toc482276020" w:history="1">
        <w:r w:rsidRPr="00134DD8">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134DD8">
          <w:rPr>
            <w:rStyle w:val="Hyperlink"/>
            <w:noProof/>
          </w:rPr>
          <w:t>COOPERATIVE PURCHASING PROGRAM</w:t>
        </w:r>
        <w:r>
          <w:rPr>
            <w:noProof/>
            <w:webHidden/>
          </w:rPr>
          <w:tab/>
        </w:r>
        <w:r>
          <w:rPr>
            <w:noProof/>
            <w:webHidden/>
          </w:rPr>
          <w:fldChar w:fldCharType="begin"/>
        </w:r>
        <w:r>
          <w:rPr>
            <w:noProof/>
            <w:webHidden/>
          </w:rPr>
          <w:instrText xml:space="preserve"> PAGEREF _Toc482276020 \h </w:instrText>
        </w:r>
        <w:r>
          <w:rPr>
            <w:noProof/>
            <w:webHidden/>
          </w:rPr>
        </w:r>
        <w:r>
          <w:rPr>
            <w:noProof/>
            <w:webHidden/>
          </w:rPr>
          <w:fldChar w:fldCharType="separate"/>
        </w:r>
        <w:r w:rsidR="00E6143E">
          <w:rPr>
            <w:noProof/>
            <w:webHidden/>
          </w:rPr>
          <w:t>37</w:t>
        </w:r>
        <w:r>
          <w:rPr>
            <w:noProof/>
            <w:webHidden/>
          </w:rPr>
          <w:fldChar w:fldCharType="end"/>
        </w:r>
      </w:hyperlink>
    </w:p>
    <w:p w14:paraId="177590F0"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21" w:history="1">
        <w:r w:rsidRPr="00134DD8">
          <w:rPr>
            <w:rStyle w:val="Hyperlink"/>
            <w:noProof/>
            <w14:scene3d>
              <w14:camera w14:prst="orthographicFront"/>
              <w14:lightRig w14:rig="threePt" w14:dir="t">
                <w14:rot w14:lat="0" w14:lon="0" w14:rev="0"/>
              </w14:lightRig>
            </w14:scene3d>
          </w:rPr>
          <w:t>4.5</w:t>
        </w:r>
        <w:r>
          <w:rPr>
            <w:rFonts w:asciiTheme="minorHAnsi" w:eastAsiaTheme="minorEastAsia" w:hAnsiTheme="minorHAnsi" w:cstheme="minorBidi"/>
            <w:caps w:val="0"/>
            <w:noProof/>
            <w:sz w:val="22"/>
            <w:szCs w:val="22"/>
          </w:rPr>
          <w:tab/>
        </w:r>
        <w:r w:rsidRPr="00134DD8">
          <w:rPr>
            <w:rStyle w:val="Hyperlink"/>
            <w:noProof/>
          </w:rPr>
          <w:t>USDA Certification INFORMATION</w:t>
        </w:r>
        <w:r>
          <w:rPr>
            <w:noProof/>
            <w:webHidden/>
          </w:rPr>
          <w:tab/>
        </w:r>
        <w:r>
          <w:rPr>
            <w:noProof/>
            <w:webHidden/>
          </w:rPr>
          <w:fldChar w:fldCharType="begin"/>
        </w:r>
        <w:r>
          <w:rPr>
            <w:noProof/>
            <w:webHidden/>
          </w:rPr>
          <w:instrText xml:space="preserve"> PAGEREF _Toc482276021 \h </w:instrText>
        </w:r>
        <w:r>
          <w:rPr>
            <w:noProof/>
            <w:webHidden/>
          </w:rPr>
        </w:r>
        <w:r>
          <w:rPr>
            <w:noProof/>
            <w:webHidden/>
          </w:rPr>
          <w:fldChar w:fldCharType="separate"/>
        </w:r>
        <w:r w:rsidR="00E6143E">
          <w:rPr>
            <w:noProof/>
            <w:webHidden/>
          </w:rPr>
          <w:t>37</w:t>
        </w:r>
        <w:r>
          <w:rPr>
            <w:noProof/>
            <w:webHidden/>
          </w:rPr>
          <w:fldChar w:fldCharType="end"/>
        </w:r>
      </w:hyperlink>
    </w:p>
    <w:p w14:paraId="14460F6C" w14:textId="77777777" w:rsidR="00E862AA" w:rsidRDefault="00E862AA">
      <w:pPr>
        <w:pStyle w:val="TOC1"/>
        <w:tabs>
          <w:tab w:val="left" w:pos="480"/>
        </w:tabs>
        <w:rPr>
          <w:rFonts w:asciiTheme="minorHAnsi" w:eastAsiaTheme="minorEastAsia" w:hAnsiTheme="minorHAnsi" w:cstheme="minorBidi"/>
          <w:b w:val="0"/>
          <w:bCs w:val="0"/>
          <w:caps w:val="0"/>
          <w:noProof/>
          <w:sz w:val="22"/>
          <w:szCs w:val="22"/>
        </w:rPr>
      </w:pPr>
      <w:hyperlink w:anchor="_Toc482276022" w:history="1">
        <w:r w:rsidRPr="00134DD8">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134DD8">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_Toc482276022 \h </w:instrText>
        </w:r>
        <w:r>
          <w:rPr>
            <w:noProof/>
            <w:webHidden/>
          </w:rPr>
        </w:r>
        <w:r>
          <w:rPr>
            <w:noProof/>
            <w:webHidden/>
          </w:rPr>
          <w:fldChar w:fldCharType="separate"/>
        </w:r>
        <w:r w:rsidR="00E6143E">
          <w:rPr>
            <w:noProof/>
            <w:webHidden/>
          </w:rPr>
          <w:t>38</w:t>
        </w:r>
        <w:r>
          <w:rPr>
            <w:noProof/>
            <w:webHidden/>
          </w:rPr>
          <w:fldChar w:fldCharType="end"/>
        </w:r>
      </w:hyperlink>
    </w:p>
    <w:p w14:paraId="5ECA599B"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23" w:history="1">
        <w:r w:rsidRPr="00134DD8">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134DD8">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_Toc482276023 \h </w:instrText>
        </w:r>
        <w:r>
          <w:rPr>
            <w:noProof/>
            <w:webHidden/>
          </w:rPr>
        </w:r>
        <w:r>
          <w:rPr>
            <w:noProof/>
            <w:webHidden/>
          </w:rPr>
          <w:fldChar w:fldCharType="separate"/>
        </w:r>
        <w:r w:rsidR="00E6143E">
          <w:rPr>
            <w:noProof/>
            <w:webHidden/>
          </w:rPr>
          <w:t>38</w:t>
        </w:r>
        <w:r>
          <w:rPr>
            <w:noProof/>
            <w:webHidden/>
          </w:rPr>
          <w:fldChar w:fldCharType="end"/>
        </w:r>
      </w:hyperlink>
    </w:p>
    <w:p w14:paraId="13DC7211"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24" w:history="1">
        <w:r w:rsidRPr="00134DD8">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134DD8">
          <w:rPr>
            <w:rStyle w:val="Hyperlink"/>
            <w:noProof/>
          </w:rPr>
          <w:t>BLANKET P.O. {Contract} Term and Extension Option</w:t>
        </w:r>
        <w:r>
          <w:rPr>
            <w:noProof/>
            <w:webHidden/>
          </w:rPr>
          <w:tab/>
        </w:r>
        <w:r>
          <w:rPr>
            <w:noProof/>
            <w:webHidden/>
          </w:rPr>
          <w:fldChar w:fldCharType="begin"/>
        </w:r>
        <w:r>
          <w:rPr>
            <w:noProof/>
            <w:webHidden/>
          </w:rPr>
          <w:instrText xml:space="preserve"> PAGEREF _Toc482276024 \h </w:instrText>
        </w:r>
        <w:r>
          <w:rPr>
            <w:noProof/>
            <w:webHidden/>
          </w:rPr>
        </w:r>
        <w:r>
          <w:rPr>
            <w:noProof/>
            <w:webHidden/>
          </w:rPr>
          <w:fldChar w:fldCharType="separate"/>
        </w:r>
        <w:r w:rsidR="00E6143E">
          <w:rPr>
            <w:noProof/>
            <w:webHidden/>
          </w:rPr>
          <w:t>38</w:t>
        </w:r>
        <w:r>
          <w:rPr>
            <w:noProof/>
            <w:webHidden/>
          </w:rPr>
          <w:fldChar w:fldCharType="end"/>
        </w:r>
      </w:hyperlink>
    </w:p>
    <w:p w14:paraId="0B10B917" w14:textId="77777777" w:rsidR="00E862AA" w:rsidRDefault="00E862AA">
      <w:pPr>
        <w:pStyle w:val="TOC3"/>
        <w:rPr>
          <w:rFonts w:asciiTheme="minorHAnsi" w:eastAsiaTheme="minorEastAsia" w:hAnsiTheme="minorHAnsi" w:cstheme="minorBidi"/>
          <w:iCs w:val="0"/>
          <w:caps w:val="0"/>
          <w:noProof/>
          <w:sz w:val="22"/>
          <w:szCs w:val="22"/>
        </w:rPr>
      </w:pPr>
      <w:hyperlink w:anchor="_Toc482276025" w:history="1">
        <w:r w:rsidRPr="00134DD8">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134DD8">
          <w:rPr>
            <w:rStyle w:val="Hyperlink"/>
            <w:noProof/>
          </w:rPr>
          <w:t>Price adjustment Review</w:t>
        </w:r>
        <w:r>
          <w:rPr>
            <w:noProof/>
            <w:webHidden/>
          </w:rPr>
          <w:tab/>
        </w:r>
        <w:r>
          <w:rPr>
            <w:noProof/>
            <w:webHidden/>
          </w:rPr>
          <w:fldChar w:fldCharType="begin"/>
        </w:r>
        <w:r>
          <w:rPr>
            <w:noProof/>
            <w:webHidden/>
          </w:rPr>
          <w:instrText xml:space="preserve"> PAGEREF _Toc482276025 \h </w:instrText>
        </w:r>
        <w:r>
          <w:rPr>
            <w:noProof/>
            <w:webHidden/>
          </w:rPr>
        </w:r>
        <w:r>
          <w:rPr>
            <w:noProof/>
            <w:webHidden/>
          </w:rPr>
          <w:fldChar w:fldCharType="separate"/>
        </w:r>
        <w:r w:rsidR="00E6143E">
          <w:rPr>
            <w:noProof/>
            <w:webHidden/>
          </w:rPr>
          <w:t>39</w:t>
        </w:r>
        <w:r>
          <w:rPr>
            <w:noProof/>
            <w:webHidden/>
          </w:rPr>
          <w:fldChar w:fldCharType="end"/>
        </w:r>
      </w:hyperlink>
    </w:p>
    <w:p w14:paraId="1B9962B4"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26" w:history="1">
        <w:r w:rsidRPr="00134DD8">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134DD8">
          <w:rPr>
            <w:rStyle w:val="Hyperlink"/>
            <w:noProof/>
          </w:rPr>
          <w:t>BLANKET P.O. {Contract} Transition</w:t>
        </w:r>
        <w:r>
          <w:rPr>
            <w:noProof/>
            <w:webHidden/>
          </w:rPr>
          <w:tab/>
        </w:r>
        <w:r>
          <w:rPr>
            <w:noProof/>
            <w:webHidden/>
          </w:rPr>
          <w:fldChar w:fldCharType="begin"/>
        </w:r>
        <w:r>
          <w:rPr>
            <w:noProof/>
            <w:webHidden/>
          </w:rPr>
          <w:instrText xml:space="preserve"> PAGEREF _Toc482276026 \h </w:instrText>
        </w:r>
        <w:r>
          <w:rPr>
            <w:noProof/>
            <w:webHidden/>
          </w:rPr>
        </w:r>
        <w:r>
          <w:rPr>
            <w:noProof/>
            <w:webHidden/>
          </w:rPr>
          <w:fldChar w:fldCharType="separate"/>
        </w:r>
        <w:r w:rsidR="00E6143E">
          <w:rPr>
            <w:noProof/>
            <w:webHidden/>
          </w:rPr>
          <w:t>39</w:t>
        </w:r>
        <w:r>
          <w:rPr>
            <w:noProof/>
            <w:webHidden/>
          </w:rPr>
          <w:fldChar w:fldCharType="end"/>
        </w:r>
      </w:hyperlink>
    </w:p>
    <w:p w14:paraId="666C4178"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27" w:history="1">
        <w:r w:rsidRPr="00134DD8">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134DD8">
          <w:rPr>
            <w:rStyle w:val="Hyperlink"/>
            <w:noProof/>
          </w:rPr>
          <w:t>CHANGE ORDER {Contract AMENDMENT}</w:t>
        </w:r>
        <w:r>
          <w:rPr>
            <w:noProof/>
            <w:webHidden/>
          </w:rPr>
          <w:tab/>
        </w:r>
        <w:r>
          <w:rPr>
            <w:noProof/>
            <w:webHidden/>
          </w:rPr>
          <w:fldChar w:fldCharType="begin"/>
        </w:r>
        <w:r>
          <w:rPr>
            <w:noProof/>
            <w:webHidden/>
          </w:rPr>
          <w:instrText xml:space="preserve"> PAGEREF _Toc482276027 \h </w:instrText>
        </w:r>
        <w:r>
          <w:rPr>
            <w:noProof/>
            <w:webHidden/>
          </w:rPr>
        </w:r>
        <w:r>
          <w:rPr>
            <w:noProof/>
            <w:webHidden/>
          </w:rPr>
          <w:fldChar w:fldCharType="separate"/>
        </w:r>
        <w:r w:rsidR="00E6143E">
          <w:rPr>
            <w:noProof/>
            <w:webHidden/>
          </w:rPr>
          <w:t>39</w:t>
        </w:r>
        <w:r>
          <w:rPr>
            <w:noProof/>
            <w:webHidden/>
          </w:rPr>
          <w:fldChar w:fldCharType="end"/>
        </w:r>
      </w:hyperlink>
    </w:p>
    <w:p w14:paraId="62188DA1"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28" w:history="1">
        <w:r w:rsidRPr="00134DD8">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134DD8">
          <w:rPr>
            <w:rStyle w:val="Hyperlink"/>
            <w:noProof/>
          </w:rPr>
          <w:t>Vendor {contractor} Responsibilities</w:t>
        </w:r>
        <w:r>
          <w:rPr>
            <w:noProof/>
            <w:webHidden/>
          </w:rPr>
          <w:tab/>
        </w:r>
        <w:r>
          <w:rPr>
            <w:noProof/>
            <w:webHidden/>
          </w:rPr>
          <w:fldChar w:fldCharType="begin"/>
        </w:r>
        <w:r>
          <w:rPr>
            <w:noProof/>
            <w:webHidden/>
          </w:rPr>
          <w:instrText xml:space="preserve"> PAGEREF _Toc482276028 \h </w:instrText>
        </w:r>
        <w:r>
          <w:rPr>
            <w:noProof/>
            <w:webHidden/>
          </w:rPr>
        </w:r>
        <w:r>
          <w:rPr>
            <w:noProof/>
            <w:webHidden/>
          </w:rPr>
          <w:fldChar w:fldCharType="separate"/>
        </w:r>
        <w:r w:rsidR="00E6143E">
          <w:rPr>
            <w:noProof/>
            <w:webHidden/>
          </w:rPr>
          <w:t>39</w:t>
        </w:r>
        <w:r>
          <w:rPr>
            <w:noProof/>
            <w:webHidden/>
          </w:rPr>
          <w:fldChar w:fldCharType="end"/>
        </w:r>
      </w:hyperlink>
    </w:p>
    <w:p w14:paraId="62FE4F0D"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29" w:history="1">
        <w:r w:rsidRPr="00134DD8">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134DD8">
          <w:rPr>
            <w:rStyle w:val="Hyperlink"/>
            <w:noProof/>
          </w:rPr>
          <w:t>Claims and Remedies</w:t>
        </w:r>
        <w:r>
          <w:rPr>
            <w:noProof/>
            <w:webHidden/>
          </w:rPr>
          <w:tab/>
        </w:r>
        <w:r>
          <w:rPr>
            <w:noProof/>
            <w:webHidden/>
          </w:rPr>
          <w:fldChar w:fldCharType="begin"/>
        </w:r>
        <w:r>
          <w:rPr>
            <w:noProof/>
            <w:webHidden/>
          </w:rPr>
          <w:instrText xml:space="preserve"> PAGEREF _Toc482276029 \h </w:instrText>
        </w:r>
        <w:r>
          <w:rPr>
            <w:noProof/>
            <w:webHidden/>
          </w:rPr>
        </w:r>
        <w:r>
          <w:rPr>
            <w:noProof/>
            <w:webHidden/>
          </w:rPr>
          <w:fldChar w:fldCharType="separate"/>
        </w:r>
        <w:r w:rsidR="00E6143E">
          <w:rPr>
            <w:noProof/>
            <w:webHidden/>
          </w:rPr>
          <w:t>40</w:t>
        </w:r>
        <w:r>
          <w:rPr>
            <w:noProof/>
            <w:webHidden/>
          </w:rPr>
          <w:fldChar w:fldCharType="end"/>
        </w:r>
      </w:hyperlink>
    </w:p>
    <w:p w14:paraId="512B7F56" w14:textId="77777777" w:rsidR="00E862AA" w:rsidRDefault="00E862AA">
      <w:pPr>
        <w:pStyle w:val="TOC3"/>
        <w:rPr>
          <w:rFonts w:asciiTheme="minorHAnsi" w:eastAsiaTheme="minorEastAsia" w:hAnsiTheme="minorHAnsi" w:cstheme="minorBidi"/>
          <w:iCs w:val="0"/>
          <w:caps w:val="0"/>
          <w:noProof/>
          <w:sz w:val="22"/>
          <w:szCs w:val="22"/>
        </w:rPr>
      </w:pPr>
      <w:hyperlink w:anchor="_Toc482276030" w:history="1">
        <w:r w:rsidRPr="00134DD8">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134DD8">
          <w:rPr>
            <w:rStyle w:val="Hyperlink"/>
            <w:rFonts w:eastAsia="MS Mincho"/>
            <w:noProof/>
          </w:rPr>
          <w:t>Claims</w:t>
        </w:r>
        <w:r>
          <w:rPr>
            <w:noProof/>
            <w:webHidden/>
          </w:rPr>
          <w:tab/>
        </w:r>
        <w:r>
          <w:rPr>
            <w:noProof/>
            <w:webHidden/>
          </w:rPr>
          <w:fldChar w:fldCharType="begin"/>
        </w:r>
        <w:r>
          <w:rPr>
            <w:noProof/>
            <w:webHidden/>
          </w:rPr>
          <w:instrText xml:space="preserve"> PAGEREF _Toc482276030 \h </w:instrText>
        </w:r>
        <w:r>
          <w:rPr>
            <w:noProof/>
            <w:webHidden/>
          </w:rPr>
        </w:r>
        <w:r>
          <w:rPr>
            <w:noProof/>
            <w:webHidden/>
          </w:rPr>
          <w:fldChar w:fldCharType="separate"/>
        </w:r>
        <w:r w:rsidR="00E6143E">
          <w:rPr>
            <w:noProof/>
            <w:webHidden/>
          </w:rPr>
          <w:t>40</w:t>
        </w:r>
        <w:r>
          <w:rPr>
            <w:noProof/>
            <w:webHidden/>
          </w:rPr>
          <w:fldChar w:fldCharType="end"/>
        </w:r>
      </w:hyperlink>
    </w:p>
    <w:p w14:paraId="0CC0E960" w14:textId="77777777" w:rsidR="00E862AA" w:rsidRDefault="00E862AA">
      <w:pPr>
        <w:pStyle w:val="TOC3"/>
        <w:rPr>
          <w:rFonts w:asciiTheme="minorHAnsi" w:eastAsiaTheme="minorEastAsia" w:hAnsiTheme="minorHAnsi" w:cstheme="minorBidi"/>
          <w:iCs w:val="0"/>
          <w:caps w:val="0"/>
          <w:noProof/>
          <w:sz w:val="22"/>
          <w:szCs w:val="22"/>
        </w:rPr>
      </w:pPr>
      <w:hyperlink w:anchor="_Toc482276031" w:history="1">
        <w:r w:rsidRPr="00134DD8">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134DD8">
          <w:rPr>
            <w:rStyle w:val="Hyperlink"/>
            <w:rFonts w:eastAsia="MS Mincho"/>
            <w:noProof/>
          </w:rPr>
          <w:t>Remedies</w:t>
        </w:r>
        <w:r>
          <w:rPr>
            <w:noProof/>
            <w:webHidden/>
          </w:rPr>
          <w:tab/>
        </w:r>
        <w:r>
          <w:rPr>
            <w:noProof/>
            <w:webHidden/>
          </w:rPr>
          <w:fldChar w:fldCharType="begin"/>
        </w:r>
        <w:r>
          <w:rPr>
            <w:noProof/>
            <w:webHidden/>
          </w:rPr>
          <w:instrText xml:space="preserve"> PAGEREF _Toc482276031 \h </w:instrText>
        </w:r>
        <w:r>
          <w:rPr>
            <w:noProof/>
            <w:webHidden/>
          </w:rPr>
        </w:r>
        <w:r>
          <w:rPr>
            <w:noProof/>
            <w:webHidden/>
          </w:rPr>
          <w:fldChar w:fldCharType="separate"/>
        </w:r>
        <w:r w:rsidR="00E6143E">
          <w:rPr>
            <w:noProof/>
            <w:webHidden/>
          </w:rPr>
          <w:t>40</w:t>
        </w:r>
        <w:r>
          <w:rPr>
            <w:noProof/>
            <w:webHidden/>
          </w:rPr>
          <w:fldChar w:fldCharType="end"/>
        </w:r>
      </w:hyperlink>
    </w:p>
    <w:p w14:paraId="5FC5C743" w14:textId="77777777" w:rsidR="00E862AA" w:rsidRDefault="00E862AA">
      <w:pPr>
        <w:pStyle w:val="TOC3"/>
        <w:rPr>
          <w:rFonts w:asciiTheme="minorHAnsi" w:eastAsiaTheme="minorEastAsia" w:hAnsiTheme="minorHAnsi" w:cstheme="minorBidi"/>
          <w:iCs w:val="0"/>
          <w:caps w:val="0"/>
          <w:noProof/>
          <w:sz w:val="22"/>
          <w:szCs w:val="22"/>
        </w:rPr>
      </w:pPr>
      <w:hyperlink w:anchor="_Toc482276032" w:history="1">
        <w:r w:rsidRPr="00134DD8">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134DD8">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_Toc482276032 \h </w:instrText>
        </w:r>
        <w:r>
          <w:rPr>
            <w:noProof/>
            <w:webHidden/>
          </w:rPr>
        </w:r>
        <w:r>
          <w:rPr>
            <w:noProof/>
            <w:webHidden/>
          </w:rPr>
          <w:fldChar w:fldCharType="separate"/>
        </w:r>
        <w:r w:rsidR="00E6143E">
          <w:rPr>
            <w:noProof/>
            <w:webHidden/>
          </w:rPr>
          <w:t>40</w:t>
        </w:r>
        <w:r>
          <w:rPr>
            <w:noProof/>
            <w:webHidden/>
          </w:rPr>
          <w:fldChar w:fldCharType="end"/>
        </w:r>
      </w:hyperlink>
    </w:p>
    <w:p w14:paraId="417A48CE"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33" w:history="1">
        <w:r w:rsidRPr="00134DD8">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134DD8">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_Toc482276033 \h </w:instrText>
        </w:r>
        <w:r>
          <w:rPr>
            <w:noProof/>
            <w:webHidden/>
          </w:rPr>
        </w:r>
        <w:r>
          <w:rPr>
            <w:noProof/>
            <w:webHidden/>
          </w:rPr>
          <w:fldChar w:fldCharType="separate"/>
        </w:r>
        <w:r w:rsidR="00E6143E">
          <w:rPr>
            <w:noProof/>
            <w:webHidden/>
          </w:rPr>
          <w:t>40</w:t>
        </w:r>
        <w:r>
          <w:rPr>
            <w:noProof/>
            <w:webHidden/>
          </w:rPr>
          <w:fldChar w:fldCharType="end"/>
        </w:r>
      </w:hyperlink>
    </w:p>
    <w:p w14:paraId="0B47DD28"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34" w:history="1">
        <w:r w:rsidRPr="00134DD8">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134DD8">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_Toc482276034 \h </w:instrText>
        </w:r>
        <w:r>
          <w:rPr>
            <w:noProof/>
            <w:webHidden/>
          </w:rPr>
        </w:r>
        <w:r>
          <w:rPr>
            <w:noProof/>
            <w:webHidden/>
          </w:rPr>
          <w:fldChar w:fldCharType="separate"/>
        </w:r>
        <w:r w:rsidR="00E6143E">
          <w:rPr>
            <w:noProof/>
            <w:webHidden/>
          </w:rPr>
          <w:t>40</w:t>
        </w:r>
        <w:r>
          <w:rPr>
            <w:noProof/>
            <w:webHidden/>
          </w:rPr>
          <w:fldChar w:fldCharType="end"/>
        </w:r>
      </w:hyperlink>
    </w:p>
    <w:p w14:paraId="5EFC0499"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35" w:history="1">
        <w:r w:rsidRPr="00134DD8">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134DD8">
          <w:rPr>
            <w:rStyle w:val="Hyperlink"/>
            <w:noProof/>
          </w:rPr>
          <w:t>ELECTRONIC PAYMENTS</w:t>
        </w:r>
        <w:r>
          <w:rPr>
            <w:noProof/>
            <w:webHidden/>
          </w:rPr>
          <w:tab/>
        </w:r>
        <w:r>
          <w:rPr>
            <w:noProof/>
            <w:webHidden/>
          </w:rPr>
          <w:fldChar w:fldCharType="begin"/>
        </w:r>
        <w:r>
          <w:rPr>
            <w:noProof/>
            <w:webHidden/>
          </w:rPr>
          <w:instrText xml:space="preserve"> PAGEREF _Toc482276035 \h </w:instrText>
        </w:r>
        <w:r>
          <w:rPr>
            <w:noProof/>
            <w:webHidden/>
          </w:rPr>
        </w:r>
        <w:r>
          <w:rPr>
            <w:noProof/>
            <w:webHidden/>
          </w:rPr>
          <w:fldChar w:fldCharType="separate"/>
        </w:r>
        <w:r w:rsidR="00E6143E">
          <w:rPr>
            <w:noProof/>
            <w:webHidden/>
          </w:rPr>
          <w:t>41</w:t>
        </w:r>
        <w:r>
          <w:rPr>
            <w:noProof/>
            <w:webHidden/>
          </w:rPr>
          <w:fldChar w:fldCharType="end"/>
        </w:r>
      </w:hyperlink>
    </w:p>
    <w:p w14:paraId="05493CD9" w14:textId="77777777" w:rsidR="00E862AA" w:rsidRDefault="00E862AA">
      <w:pPr>
        <w:pStyle w:val="TOC2"/>
        <w:tabs>
          <w:tab w:val="left" w:pos="1200"/>
        </w:tabs>
        <w:rPr>
          <w:rFonts w:asciiTheme="minorHAnsi" w:eastAsiaTheme="minorEastAsia" w:hAnsiTheme="minorHAnsi" w:cstheme="minorBidi"/>
          <w:caps w:val="0"/>
          <w:noProof/>
          <w:sz w:val="22"/>
          <w:szCs w:val="22"/>
        </w:rPr>
      </w:pPr>
      <w:hyperlink w:anchor="_Toc482276036" w:history="1">
        <w:r w:rsidRPr="00134DD8">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134DD8">
          <w:rPr>
            <w:rStyle w:val="Hyperlink"/>
            <w:noProof/>
          </w:rPr>
          <w:t>Substitution or Addition of SubCONTRACTOR(s)</w:t>
        </w:r>
        <w:r>
          <w:rPr>
            <w:noProof/>
            <w:webHidden/>
          </w:rPr>
          <w:tab/>
        </w:r>
        <w:r>
          <w:rPr>
            <w:noProof/>
            <w:webHidden/>
          </w:rPr>
          <w:fldChar w:fldCharType="begin"/>
        </w:r>
        <w:r>
          <w:rPr>
            <w:noProof/>
            <w:webHidden/>
          </w:rPr>
          <w:instrText xml:space="preserve"> PAGEREF _Toc482276036 \h </w:instrText>
        </w:r>
        <w:r>
          <w:rPr>
            <w:noProof/>
            <w:webHidden/>
          </w:rPr>
        </w:r>
        <w:r>
          <w:rPr>
            <w:noProof/>
            <w:webHidden/>
          </w:rPr>
          <w:fldChar w:fldCharType="separate"/>
        </w:r>
        <w:r w:rsidR="00E6143E">
          <w:rPr>
            <w:noProof/>
            <w:webHidden/>
          </w:rPr>
          <w:t>41</w:t>
        </w:r>
        <w:r>
          <w:rPr>
            <w:noProof/>
            <w:webHidden/>
          </w:rPr>
          <w:fldChar w:fldCharType="end"/>
        </w:r>
      </w:hyperlink>
    </w:p>
    <w:p w14:paraId="65B00D72" w14:textId="77777777" w:rsidR="00E862AA" w:rsidRDefault="00E862AA">
      <w:pPr>
        <w:pStyle w:val="TOC2"/>
        <w:tabs>
          <w:tab w:val="left" w:pos="1200"/>
        </w:tabs>
        <w:rPr>
          <w:rFonts w:asciiTheme="minorHAnsi" w:eastAsiaTheme="minorEastAsia" w:hAnsiTheme="minorHAnsi" w:cstheme="minorBidi"/>
          <w:caps w:val="0"/>
          <w:noProof/>
          <w:sz w:val="22"/>
          <w:szCs w:val="22"/>
        </w:rPr>
      </w:pPr>
      <w:hyperlink w:anchor="_Toc482276037" w:history="1">
        <w:r w:rsidRPr="00134DD8">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134DD8">
          <w:rPr>
            <w:rStyle w:val="Hyperlink"/>
            <w:noProof/>
          </w:rPr>
          <w:t>BLANKET P.O. {Contract} Activity Report</w:t>
        </w:r>
        <w:r>
          <w:rPr>
            <w:noProof/>
            <w:webHidden/>
          </w:rPr>
          <w:tab/>
        </w:r>
        <w:r>
          <w:rPr>
            <w:noProof/>
            <w:webHidden/>
          </w:rPr>
          <w:fldChar w:fldCharType="begin"/>
        </w:r>
        <w:r>
          <w:rPr>
            <w:noProof/>
            <w:webHidden/>
          </w:rPr>
          <w:instrText xml:space="preserve"> PAGEREF _Toc482276037 \h </w:instrText>
        </w:r>
        <w:r>
          <w:rPr>
            <w:noProof/>
            <w:webHidden/>
          </w:rPr>
        </w:r>
        <w:r>
          <w:rPr>
            <w:noProof/>
            <w:webHidden/>
          </w:rPr>
          <w:fldChar w:fldCharType="separate"/>
        </w:r>
        <w:r w:rsidR="00E6143E">
          <w:rPr>
            <w:noProof/>
            <w:webHidden/>
          </w:rPr>
          <w:t>41</w:t>
        </w:r>
        <w:r>
          <w:rPr>
            <w:noProof/>
            <w:webHidden/>
          </w:rPr>
          <w:fldChar w:fldCharType="end"/>
        </w:r>
      </w:hyperlink>
    </w:p>
    <w:p w14:paraId="2E00CC98" w14:textId="77777777" w:rsidR="00E862AA" w:rsidRDefault="00E862AA">
      <w:pPr>
        <w:pStyle w:val="TOC2"/>
        <w:tabs>
          <w:tab w:val="left" w:pos="1200"/>
        </w:tabs>
        <w:rPr>
          <w:rFonts w:asciiTheme="minorHAnsi" w:eastAsiaTheme="minorEastAsia" w:hAnsiTheme="minorHAnsi" w:cstheme="minorBidi"/>
          <w:caps w:val="0"/>
          <w:noProof/>
          <w:sz w:val="22"/>
          <w:szCs w:val="22"/>
        </w:rPr>
      </w:pPr>
      <w:hyperlink w:anchor="_Toc482276038" w:history="1">
        <w:r w:rsidRPr="00134DD8">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134DD8">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_Toc482276038 \h </w:instrText>
        </w:r>
        <w:r>
          <w:rPr>
            <w:noProof/>
            <w:webHidden/>
          </w:rPr>
        </w:r>
        <w:r>
          <w:rPr>
            <w:noProof/>
            <w:webHidden/>
          </w:rPr>
          <w:fldChar w:fldCharType="separate"/>
        </w:r>
        <w:r w:rsidR="00E6143E">
          <w:rPr>
            <w:noProof/>
            <w:webHidden/>
          </w:rPr>
          <w:t>42</w:t>
        </w:r>
        <w:r>
          <w:rPr>
            <w:noProof/>
            <w:webHidden/>
          </w:rPr>
          <w:fldChar w:fldCharType="end"/>
        </w:r>
      </w:hyperlink>
    </w:p>
    <w:p w14:paraId="6FB5B88F" w14:textId="77777777" w:rsidR="00E862AA" w:rsidRDefault="00E862AA">
      <w:pPr>
        <w:pStyle w:val="TOC2"/>
        <w:tabs>
          <w:tab w:val="left" w:pos="1200"/>
        </w:tabs>
        <w:rPr>
          <w:rFonts w:asciiTheme="minorHAnsi" w:eastAsiaTheme="minorEastAsia" w:hAnsiTheme="minorHAnsi" w:cstheme="minorBidi"/>
          <w:caps w:val="0"/>
          <w:noProof/>
          <w:sz w:val="22"/>
          <w:szCs w:val="22"/>
        </w:rPr>
      </w:pPr>
      <w:hyperlink w:anchor="_Toc482276039" w:history="1">
        <w:r w:rsidRPr="00134DD8">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134DD8">
          <w:rPr>
            <w:rStyle w:val="Hyperlink"/>
            <w:noProof/>
          </w:rPr>
          <w:t>DISCLOSURE OF PRODUCT COMPOSITION</w:t>
        </w:r>
        <w:r>
          <w:rPr>
            <w:noProof/>
            <w:webHidden/>
          </w:rPr>
          <w:tab/>
        </w:r>
        <w:r>
          <w:rPr>
            <w:noProof/>
            <w:webHidden/>
          </w:rPr>
          <w:fldChar w:fldCharType="begin"/>
        </w:r>
        <w:r>
          <w:rPr>
            <w:noProof/>
            <w:webHidden/>
          </w:rPr>
          <w:instrText xml:space="preserve"> PAGEREF _Toc482276039 \h </w:instrText>
        </w:r>
        <w:r>
          <w:rPr>
            <w:noProof/>
            <w:webHidden/>
          </w:rPr>
        </w:r>
        <w:r>
          <w:rPr>
            <w:noProof/>
            <w:webHidden/>
          </w:rPr>
          <w:fldChar w:fldCharType="separate"/>
        </w:r>
        <w:r w:rsidR="00E6143E">
          <w:rPr>
            <w:noProof/>
            <w:webHidden/>
          </w:rPr>
          <w:t>42</w:t>
        </w:r>
        <w:r>
          <w:rPr>
            <w:noProof/>
            <w:webHidden/>
          </w:rPr>
          <w:fldChar w:fldCharType="end"/>
        </w:r>
      </w:hyperlink>
    </w:p>
    <w:p w14:paraId="297641E2" w14:textId="77777777" w:rsidR="00E862AA" w:rsidRDefault="00E862AA">
      <w:pPr>
        <w:pStyle w:val="TOC2"/>
        <w:tabs>
          <w:tab w:val="left" w:pos="1200"/>
        </w:tabs>
        <w:rPr>
          <w:rFonts w:asciiTheme="minorHAnsi" w:eastAsiaTheme="minorEastAsia" w:hAnsiTheme="minorHAnsi" w:cstheme="minorBidi"/>
          <w:caps w:val="0"/>
          <w:noProof/>
          <w:sz w:val="22"/>
          <w:szCs w:val="22"/>
        </w:rPr>
      </w:pPr>
      <w:hyperlink w:anchor="_Toc482276040" w:history="1">
        <w:r w:rsidRPr="00134DD8">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134DD8">
          <w:rPr>
            <w:rStyle w:val="Hyperlink"/>
            <w:noProof/>
          </w:rPr>
          <w:t>News Releases</w:t>
        </w:r>
        <w:r>
          <w:rPr>
            <w:noProof/>
            <w:webHidden/>
          </w:rPr>
          <w:tab/>
        </w:r>
        <w:r>
          <w:rPr>
            <w:noProof/>
            <w:webHidden/>
          </w:rPr>
          <w:fldChar w:fldCharType="begin"/>
        </w:r>
        <w:r>
          <w:rPr>
            <w:noProof/>
            <w:webHidden/>
          </w:rPr>
          <w:instrText xml:space="preserve"> PAGEREF _Toc482276040 \h </w:instrText>
        </w:r>
        <w:r>
          <w:rPr>
            <w:noProof/>
            <w:webHidden/>
          </w:rPr>
        </w:r>
        <w:r>
          <w:rPr>
            <w:noProof/>
            <w:webHidden/>
          </w:rPr>
          <w:fldChar w:fldCharType="separate"/>
        </w:r>
        <w:r w:rsidR="00E6143E">
          <w:rPr>
            <w:noProof/>
            <w:webHidden/>
          </w:rPr>
          <w:t>42</w:t>
        </w:r>
        <w:r>
          <w:rPr>
            <w:noProof/>
            <w:webHidden/>
          </w:rPr>
          <w:fldChar w:fldCharType="end"/>
        </w:r>
      </w:hyperlink>
    </w:p>
    <w:p w14:paraId="38CA3F5D" w14:textId="77777777" w:rsidR="00E862AA" w:rsidRDefault="00E862AA">
      <w:pPr>
        <w:pStyle w:val="TOC2"/>
        <w:tabs>
          <w:tab w:val="left" w:pos="1200"/>
        </w:tabs>
        <w:rPr>
          <w:rFonts w:asciiTheme="minorHAnsi" w:eastAsiaTheme="minorEastAsia" w:hAnsiTheme="minorHAnsi" w:cstheme="minorBidi"/>
          <w:caps w:val="0"/>
          <w:noProof/>
          <w:sz w:val="22"/>
          <w:szCs w:val="22"/>
        </w:rPr>
      </w:pPr>
      <w:hyperlink w:anchor="_Toc482276041" w:history="1">
        <w:r w:rsidRPr="00134DD8">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134DD8">
          <w:rPr>
            <w:rStyle w:val="Hyperlink"/>
            <w:noProof/>
          </w:rPr>
          <w:t>Advertising</w:t>
        </w:r>
        <w:r>
          <w:rPr>
            <w:noProof/>
            <w:webHidden/>
          </w:rPr>
          <w:tab/>
        </w:r>
        <w:r>
          <w:rPr>
            <w:noProof/>
            <w:webHidden/>
          </w:rPr>
          <w:fldChar w:fldCharType="begin"/>
        </w:r>
        <w:r>
          <w:rPr>
            <w:noProof/>
            <w:webHidden/>
          </w:rPr>
          <w:instrText xml:space="preserve"> PAGEREF _Toc482276041 \h </w:instrText>
        </w:r>
        <w:r>
          <w:rPr>
            <w:noProof/>
            <w:webHidden/>
          </w:rPr>
        </w:r>
        <w:r>
          <w:rPr>
            <w:noProof/>
            <w:webHidden/>
          </w:rPr>
          <w:fldChar w:fldCharType="separate"/>
        </w:r>
        <w:r w:rsidR="00E6143E">
          <w:rPr>
            <w:noProof/>
            <w:webHidden/>
          </w:rPr>
          <w:t>43</w:t>
        </w:r>
        <w:r>
          <w:rPr>
            <w:noProof/>
            <w:webHidden/>
          </w:rPr>
          <w:fldChar w:fldCharType="end"/>
        </w:r>
      </w:hyperlink>
    </w:p>
    <w:p w14:paraId="41ED9878" w14:textId="77777777" w:rsidR="00E862AA" w:rsidRDefault="00E862AA">
      <w:pPr>
        <w:pStyle w:val="TOC1"/>
        <w:tabs>
          <w:tab w:val="left" w:pos="480"/>
        </w:tabs>
        <w:rPr>
          <w:rFonts w:asciiTheme="minorHAnsi" w:eastAsiaTheme="minorEastAsia" w:hAnsiTheme="minorHAnsi" w:cstheme="minorBidi"/>
          <w:b w:val="0"/>
          <w:bCs w:val="0"/>
          <w:caps w:val="0"/>
          <w:noProof/>
          <w:sz w:val="22"/>
          <w:szCs w:val="22"/>
        </w:rPr>
      </w:pPr>
      <w:hyperlink w:anchor="_Toc482276042" w:history="1">
        <w:r w:rsidRPr="00134DD8">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134DD8">
          <w:rPr>
            <w:rStyle w:val="Hyperlink"/>
            <w:noProof/>
          </w:rPr>
          <w:t>QUOTE {PROPOSAL} EVALUATION</w:t>
        </w:r>
        <w:r>
          <w:rPr>
            <w:noProof/>
            <w:webHidden/>
          </w:rPr>
          <w:tab/>
        </w:r>
        <w:r>
          <w:rPr>
            <w:noProof/>
            <w:webHidden/>
          </w:rPr>
          <w:fldChar w:fldCharType="begin"/>
        </w:r>
        <w:r>
          <w:rPr>
            <w:noProof/>
            <w:webHidden/>
          </w:rPr>
          <w:instrText xml:space="preserve"> PAGEREF _Toc482276042 \h </w:instrText>
        </w:r>
        <w:r>
          <w:rPr>
            <w:noProof/>
            <w:webHidden/>
          </w:rPr>
        </w:r>
        <w:r>
          <w:rPr>
            <w:noProof/>
            <w:webHidden/>
          </w:rPr>
          <w:fldChar w:fldCharType="separate"/>
        </w:r>
        <w:r w:rsidR="00E6143E">
          <w:rPr>
            <w:noProof/>
            <w:webHidden/>
          </w:rPr>
          <w:t>44</w:t>
        </w:r>
        <w:r>
          <w:rPr>
            <w:noProof/>
            <w:webHidden/>
          </w:rPr>
          <w:fldChar w:fldCharType="end"/>
        </w:r>
      </w:hyperlink>
    </w:p>
    <w:p w14:paraId="52FF0A96"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43" w:history="1">
        <w:r w:rsidRPr="00134DD8">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134DD8">
          <w:rPr>
            <w:rStyle w:val="Hyperlink"/>
            <w:noProof/>
          </w:rPr>
          <w:t>RIGHT TO WAIVE</w:t>
        </w:r>
        <w:r>
          <w:rPr>
            <w:noProof/>
            <w:webHidden/>
          </w:rPr>
          <w:tab/>
        </w:r>
        <w:r>
          <w:rPr>
            <w:noProof/>
            <w:webHidden/>
          </w:rPr>
          <w:fldChar w:fldCharType="begin"/>
        </w:r>
        <w:r>
          <w:rPr>
            <w:noProof/>
            <w:webHidden/>
          </w:rPr>
          <w:instrText xml:space="preserve"> PAGEREF _Toc482276043 \h </w:instrText>
        </w:r>
        <w:r>
          <w:rPr>
            <w:noProof/>
            <w:webHidden/>
          </w:rPr>
        </w:r>
        <w:r>
          <w:rPr>
            <w:noProof/>
            <w:webHidden/>
          </w:rPr>
          <w:fldChar w:fldCharType="separate"/>
        </w:r>
        <w:r w:rsidR="00E6143E">
          <w:rPr>
            <w:noProof/>
            <w:webHidden/>
          </w:rPr>
          <w:t>44</w:t>
        </w:r>
        <w:r>
          <w:rPr>
            <w:noProof/>
            <w:webHidden/>
          </w:rPr>
          <w:fldChar w:fldCharType="end"/>
        </w:r>
      </w:hyperlink>
    </w:p>
    <w:p w14:paraId="1D45F1EA"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44" w:history="1">
        <w:r w:rsidRPr="00134DD8">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134DD8">
          <w:rPr>
            <w:rStyle w:val="Hyperlink"/>
            <w:noProof/>
          </w:rPr>
          <w:t>DIRECTOR’S RIGHT OF FINAL Quote {Proposal} ACCEPTANCE</w:t>
        </w:r>
        <w:r>
          <w:rPr>
            <w:noProof/>
            <w:webHidden/>
          </w:rPr>
          <w:tab/>
        </w:r>
        <w:r>
          <w:rPr>
            <w:noProof/>
            <w:webHidden/>
          </w:rPr>
          <w:fldChar w:fldCharType="begin"/>
        </w:r>
        <w:r>
          <w:rPr>
            <w:noProof/>
            <w:webHidden/>
          </w:rPr>
          <w:instrText xml:space="preserve"> PAGEREF _Toc482276044 \h </w:instrText>
        </w:r>
        <w:r>
          <w:rPr>
            <w:noProof/>
            <w:webHidden/>
          </w:rPr>
        </w:r>
        <w:r>
          <w:rPr>
            <w:noProof/>
            <w:webHidden/>
          </w:rPr>
          <w:fldChar w:fldCharType="separate"/>
        </w:r>
        <w:r w:rsidR="00E6143E">
          <w:rPr>
            <w:noProof/>
            <w:webHidden/>
          </w:rPr>
          <w:t>44</w:t>
        </w:r>
        <w:r>
          <w:rPr>
            <w:noProof/>
            <w:webHidden/>
          </w:rPr>
          <w:fldChar w:fldCharType="end"/>
        </w:r>
      </w:hyperlink>
    </w:p>
    <w:p w14:paraId="1F5E542F"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45" w:history="1">
        <w:r w:rsidRPr="00134DD8">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134DD8">
          <w:rPr>
            <w:rStyle w:val="Hyperlink"/>
            <w:noProof/>
          </w:rPr>
          <w:t>STATE'S RIGHT TO INSPECT VENDOR {BIDDER} FACILITIES</w:t>
        </w:r>
        <w:r>
          <w:rPr>
            <w:noProof/>
            <w:webHidden/>
          </w:rPr>
          <w:tab/>
        </w:r>
        <w:r>
          <w:rPr>
            <w:noProof/>
            <w:webHidden/>
          </w:rPr>
          <w:fldChar w:fldCharType="begin"/>
        </w:r>
        <w:r>
          <w:rPr>
            <w:noProof/>
            <w:webHidden/>
          </w:rPr>
          <w:instrText xml:space="preserve"> PAGEREF _Toc482276045 \h </w:instrText>
        </w:r>
        <w:r>
          <w:rPr>
            <w:noProof/>
            <w:webHidden/>
          </w:rPr>
        </w:r>
        <w:r>
          <w:rPr>
            <w:noProof/>
            <w:webHidden/>
          </w:rPr>
          <w:fldChar w:fldCharType="separate"/>
        </w:r>
        <w:r w:rsidR="00E6143E">
          <w:rPr>
            <w:noProof/>
            <w:webHidden/>
          </w:rPr>
          <w:t>44</w:t>
        </w:r>
        <w:r>
          <w:rPr>
            <w:noProof/>
            <w:webHidden/>
          </w:rPr>
          <w:fldChar w:fldCharType="end"/>
        </w:r>
      </w:hyperlink>
    </w:p>
    <w:p w14:paraId="00D04F11"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46" w:history="1">
        <w:r w:rsidRPr="00134DD8">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134DD8">
          <w:rPr>
            <w:rStyle w:val="Hyperlink"/>
            <w:noProof/>
          </w:rPr>
          <w:t>STATE'S RIGHT TO REQUEST FURTHER INFORMATION</w:t>
        </w:r>
        <w:r>
          <w:rPr>
            <w:noProof/>
            <w:webHidden/>
          </w:rPr>
          <w:tab/>
        </w:r>
        <w:r>
          <w:rPr>
            <w:noProof/>
            <w:webHidden/>
          </w:rPr>
          <w:fldChar w:fldCharType="begin"/>
        </w:r>
        <w:r>
          <w:rPr>
            <w:noProof/>
            <w:webHidden/>
          </w:rPr>
          <w:instrText xml:space="preserve"> PAGEREF _Toc482276046 \h </w:instrText>
        </w:r>
        <w:r>
          <w:rPr>
            <w:noProof/>
            <w:webHidden/>
          </w:rPr>
        </w:r>
        <w:r>
          <w:rPr>
            <w:noProof/>
            <w:webHidden/>
          </w:rPr>
          <w:fldChar w:fldCharType="separate"/>
        </w:r>
        <w:r w:rsidR="00E6143E">
          <w:rPr>
            <w:noProof/>
            <w:webHidden/>
          </w:rPr>
          <w:t>44</w:t>
        </w:r>
        <w:r>
          <w:rPr>
            <w:noProof/>
            <w:webHidden/>
          </w:rPr>
          <w:fldChar w:fldCharType="end"/>
        </w:r>
      </w:hyperlink>
    </w:p>
    <w:p w14:paraId="5275F74C"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47" w:history="1">
        <w:r w:rsidRPr="00134DD8">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134DD8">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_Toc482276047 \h </w:instrText>
        </w:r>
        <w:r>
          <w:rPr>
            <w:noProof/>
            <w:webHidden/>
          </w:rPr>
        </w:r>
        <w:r>
          <w:rPr>
            <w:noProof/>
            <w:webHidden/>
          </w:rPr>
          <w:fldChar w:fldCharType="separate"/>
        </w:r>
        <w:r w:rsidR="00E6143E">
          <w:rPr>
            <w:noProof/>
            <w:webHidden/>
          </w:rPr>
          <w:t>44</w:t>
        </w:r>
        <w:r>
          <w:rPr>
            <w:noProof/>
            <w:webHidden/>
          </w:rPr>
          <w:fldChar w:fldCharType="end"/>
        </w:r>
      </w:hyperlink>
    </w:p>
    <w:p w14:paraId="129CFA53"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48" w:history="1">
        <w:r w:rsidRPr="00134DD8">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134DD8">
          <w:rPr>
            <w:rStyle w:val="Hyperlink"/>
            <w:noProof/>
          </w:rPr>
          <w:t>Evaluation Criteria</w:t>
        </w:r>
        <w:r>
          <w:rPr>
            <w:noProof/>
            <w:webHidden/>
          </w:rPr>
          <w:tab/>
        </w:r>
        <w:r>
          <w:rPr>
            <w:noProof/>
            <w:webHidden/>
          </w:rPr>
          <w:fldChar w:fldCharType="begin"/>
        </w:r>
        <w:r>
          <w:rPr>
            <w:noProof/>
            <w:webHidden/>
          </w:rPr>
          <w:instrText xml:space="preserve"> PAGEREF _Toc482276048 \h </w:instrText>
        </w:r>
        <w:r>
          <w:rPr>
            <w:noProof/>
            <w:webHidden/>
          </w:rPr>
        </w:r>
        <w:r>
          <w:rPr>
            <w:noProof/>
            <w:webHidden/>
          </w:rPr>
          <w:fldChar w:fldCharType="separate"/>
        </w:r>
        <w:r w:rsidR="00E6143E">
          <w:rPr>
            <w:noProof/>
            <w:webHidden/>
          </w:rPr>
          <w:t>45</w:t>
        </w:r>
        <w:r>
          <w:rPr>
            <w:noProof/>
            <w:webHidden/>
          </w:rPr>
          <w:fldChar w:fldCharType="end"/>
        </w:r>
      </w:hyperlink>
    </w:p>
    <w:p w14:paraId="2B3C0DAF" w14:textId="77777777" w:rsidR="00E862AA" w:rsidRDefault="00E862AA">
      <w:pPr>
        <w:pStyle w:val="TOC3"/>
        <w:rPr>
          <w:rFonts w:asciiTheme="minorHAnsi" w:eastAsiaTheme="minorEastAsia" w:hAnsiTheme="minorHAnsi" w:cstheme="minorBidi"/>
          <w:iCs w:val="0"/>
          <w:caps w:val="0"/>
          <w:noProof/>
          <w:sz w:val="22"/>
          <w:szCs w:val="22"/>
        </w:rPr>
      </w:pPr>
      <w:hyperlink w:anchor="_Toc482276049" w:history="1">
        <w:r w:rsidRPr="00134DD8">
          <w:rPr>
            <w:rStyle w:val="Hyperlink"/>
            <w:rFonts w:eastAsia="MS Mincho"/>
            <w:noProof/>
            <w14:scene3d>
              <w14:camera w14:prst="orthographicFront"/>
              <w14:lightRig w14:rig="threePt" w14:dir="t">
                <w14:rot w14:lat="0" w14:lon="0" w14:rev="0"/>
              </w14:lightRig>
            </w14:scene3d>
          </w:rPr>
          <w:t>6.6.1</w:t>
        </w:r>
        <w:r>
          <w:rPr>
            <w:rFonts w:asciiTheme="minorHAnsi" w:eastAsiaTheme="minorEastAsia" w:hAnsiTheme="minorHAnsi" w:cstheme="minorBidi"/>
            <w:iCs w:val="0"/>
            <w:caps w:val="0"/>
            <w:noProof/>
            <w:sz w:val="22"/>
            <w:szCs w:val="22"/>
          </w:rPr>
          <w:tab/>
        </w:r>
        <w:r w:rsidRPr="00134DD8">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_Toc482276049 \h </w:instrText>
        </w:r>
        <w:r>
          <w:rPr>
            <w:noProof/>
            <w:webHidden/>
          </w:rPr>
        </w:r>
        <w:r>
          <w:rPr>
            <w:noProof/>
            <w:webHidden/>
          </w:rPr>
          <w:fldChar w:fldCharType="separate"/>
        </w:r>
        <w:r w:rsidR="00E6143E">
          <w:rPr>
            <w:noProof/>
            <w:webHidden/>
          </w:rPr>
          <w:t>45</w:t>
        </w:r>
        <w:r>
          <w:rPr>
            <w:noProof/>
            <w:webHidden/>
          </w:rPr>
          <w:fldChar w:fldCharType="end"/>
        </w:r>
      </w:hyperlink>
    </w:p>
    <w:p w14:paraId="39E5A9A6" w14:textId="77777777" w:rsidR="00E862AA" w:rsidRDefault="00E862AA">
      <w:pPr>
        <w:pStyle w:val="TOC3"/>
        <w:rPr>
          <w:rFonts w:asciiTheme="minorHAnsi" w:eastAsiaTheme="minorEastAsia" w:hAnsiTheme="minorHAnsi" w:cstheme="minorBidi"/>
          <w:iCs w:val="0"/>
          <w:caps w:val="0"/>
          <w:noProof/>
          <w:sz w:val="22"/>
          <w:szCs w:val="22"/>
        </w:rPr>
      </w:pPr>
      <w:hyperlink w:anchor="_Toc482276050" w:history="1">
        <w:r w:rsidRPr="00134DD8">
          <w:rPr>
            <w:rStyle w:val="Hyperlink"/>
            <w:rFonts w:eastAsia="MS Mincho"/>
            <w:noProof/>
            <w14:scene3d>
              <w14:camera w14:prst="orthographicFront"/>
              <w14:lightRig w14:rig="threePt" w14:dir="t">
                <w14:rot w14:lat="0" w14:lon="0" w14:rev="0"/>
              </w14:lightRig>
            </w14:scene3d>
          </w:rPr>
          <w:t>6.6.2</w:t>
        </w:r>
        <w:r>
          <w:rPr>
            <w:rFonts w:asciiTheme="minorHAnsi" w:eastAsiaTheme="minorEastAsia" w:hAnsiTheme="minorHAnsi" w:cstheme="minorBidi"/>
            <w:iCs w:val="0"/>
            <w:caps w:val="0"/>
            <w:noProof/>
            <w:sz w:val="22"/>
            <w:szCs w:val="22"/>
          </w:rPr>
          <w:tab/>
        </w:r>
        <w:r w:rsidRPr="00134DD8">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_Toc482276050 \h </w:instrText>
        </w:r>
        <w:r>
          <w:rPr>
            <w:noProof/>
            <w:webHidden/>
          </w:rPr>
        </w:r>
        <w:r>
          <w:rPr>
            <w:noProof/>
            <w:webHidden/>
          </w:rPr>
          <w:fldChar w:fldCharType="separate"/>
        </w:r>
        <w:r w:rsidR="00E6143E">
          <w:rPr>
            <w:noProof/>
            <w:webHidden/>
          </w:rPr>
          <w:t>45</w:t>
        </w:r>
        <w:r>
          <w:rPr>
            <w:noProof/>
            <w:webHidden/>
          </w:rPr>
          <w:fldChar w:fldCharType="end"/>
        </w:r>
      </w:hyperlink>
    </w:p>
    <w:p w14:paraId="3AAA0C30"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51" w:history="1">
        <w:r w:rsidRPr="00134DD8">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134DD8">
          <w:rPr>
            <w:rStyle w:val="Hyperlink"/>
            <w:noProof/>
          </w:rPr>
          <w:t>Negotiation and Best and Final Offer (BAFO)</w:t>
        </w:r>
        <w:r>
          <w:rPr>
            <w:noProof/>
            <w:webHidden/>
          </w:rPr>
          <w:tab/>
        </w:r>
        <w:r>
          <w:rPr>
            <w:noProof/>
            <w:webHidden/>
          </w:rPr>
          <w:fldChar w:fldCharType="begin"/>
        </w:r>
        <w:r>
          <w:rPr>
            <w:noProof/>
            <w:webHidden/>
          </w:rPr>
          <w:instrText xml:space="preserve"> PAGEREF _Toc482276051 \h </w:instrText>
        </w:r>
        <w:r>
          <w:rPr>
            <w:noProof/>
            <w:webHidden/>
          </w:rPr>
        </w:r>
        <w:r>
          <w:rPr>
            <w:noProof/>
            <w:webHidden/>
          </w:rPr>
          <w:fldChar w:fldCharType="separate"/>
        </w:r>
        <w:r w:rsidR="00E6143E">
          <w:rPr>
            <w:noProof/>
            <w:webHidden/>
          </w:rPr>
          <w:t>45</w:t>
        </w:r>
        <w:r>
          <w:rPr>
            <w:noProof/>
            <w:webHidden/>
          </w:rPr>
          <w:fldChar w:fldCharType="end"/>
        </w:r>
      </w:hyperlink>
    </w:p>
    <w:p w14:paraId="28A260D6"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52" w:history="1">
        <w:r w:rsidRPr="00134DD8">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134DD8">
          <w:rPr>
            <w:rStyle w:val="Hyperlink"/>
            <w:noProof/>
          </w:rPr>
          <w:t xml:space="preserve">“REQUEST FOR REVISION” WITHIN </w:t>
        </w:r>
        <w:r w:rsidRPr="00134DD8">
          <w:rPr>
            <w:rStyle w:val="Hyperlink"/>
            <w:i/>
            <w:iCs/>
            <w:noProof/>
          </w:rPr>
          <w:t>NJSTART</w:t>
        </w:r>
        <w:r>
          <w:rPr>
            <w:noProof/>
            <w:webHidden/>
          </w:rPr>
          <w:tab/>
        </w:r>
        <w:r>
          <w:rPr>
            <w:noProof/>
            <w:webHidden/>
          </w:rPr>
          <w:fldChar w:fldCharType="begin"/>
        </w:r>
        <w:r>
          <w:rPr>
            <w:noProof/>
            <w:webHidden/>
          </w:rPr>
          <w:instrText xml:space="preserve"> PAGEREF _Toc482276052 \h </w:instrText>
        </w:r>
        <w:r>
          <w:rPr>
            <w:noProof/>
            <w:webHidden/>
          </w:rPr>
        </w:r>
        <w:r>
          <w:rPr>
            <w:noProof/>
            <w:webHidden/>
          </w:rPr>
          <w:fldChar w:fldCharType="separate"/>
        </w:r>
        <w:r w:rsidR="00E6143E">
          <w:rPr>
            <w:noProof/>
            <w:webHidden/>
          </w:rPr>
          <w:t>46</w:t>
        </w:r>
        <w:r>
          <w:rPr>
            <w:noProof/>
            <w:webHidden/>
          </w:rPr>
          <w:fldChar w:fldCharType="end"/>
        </w:r>
      </w:hyperlink>
    </w:p>
    <w:p w14:paraId="7869AB95"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53" w:history="1">
        <w:r w:rsidRPr="00134DD8">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134DD8">
          <w:rPr>
            <w:rStyle w:val="Hyperlink"/>
            <w:noProof/>
          </w:rPr>
          <w:t>POOR PERFORMANCE</w:t>
        </w:r>
        <w:r>
          <w:rPr>
            <w:noProof/>
            <w:webHidden/>
          </w:rPr>
          <w:tab/>
        </w:r>
        <w:r>
          <w:rPr>
            <w:noProof/>
            <w:webHidden/>
          </w:rPr>
          <w:fldChar w:fldCharType="begin"/>
        </w:r>
        <w:r>
          <w:rPr>
            <w:noProof/>
            <w:webHidden/>
          </w:rPr>
          <w:instrText xml:space="preserve"> PAGEREF _Toc482276053 \h </w:instrText>
        </w:r>
        <w:r>
          <w:rPr>
            <w:noProof/>
            <w:webHidden/>
          </w:rPr>
        </w:r>
        <w:r>
          <w:rPr>
            <w:noProof/>
            <w:webHidden/>
          </w:rPr>
          <w:fldChar w:fldCharType="separate"/>
        </w:r>
        <w:r w:rsidR="00E6143E">
          <w:rPr>
            <w:noProof/>
            <w:webHidden/>
          </w:rPr>
          <w:t>46</w:t>
        </w:r>
        <w:r>
          <w:rPr>
            <w:noProof/>
            <w:webHidden/>
          </w:rPr>
          <w:fldChar w:fldCharType="end"/>
        </w:r>
      </w:hyperlink>
    </w:p>
    <w:p w14:paraId="08E87C07" w14:textId="77777777" w:rsidR="00E862AA" w:rsidRDefault="00E862AA">
      <w:pPr>
        <w:pStyle w:val="TOC1"/>
        <w:tabs>
          <w:tab w:val="left" w:pos="480"/>
        </w:tabs>
        <w:rPr>
          <w:rFonts w:asciiTheme="minorHAnsi" w:eastAsiaTheme="minorEastAsia" w:hAnsiTheme="minorHAnsi" w:cstheme="minorBidi"/>
          <w:b w:val="0"/>
          <w:bCs w:val="0"/>
          <w:caps w:val="0"/>
          <w:noProof/>
          <w:sz w:val="22"/>
          <w:szCs w:val="22"/>
        </w:rPr>
      </w:pPr>
      <w:hyperlink w:anchor="_Toc482276054" w:history="1">
        <w:r w:rsidRPr="00134DD8">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134DD8">
          <w:rPr>
            <w:rStyle w:val="Hyperlink"/>
            <w:noProof/>
          </w:rPr>
          <w:t>BLANKET P.O. {CONTRACT} AWARD</w:t>
        </w:r>
        <w:r>
          <w:rPr>
            <w:noProof/>
            <w:webHidden/>
          </w:rPr>
          <w:tab/>
        </w:r>
        <w:r>
          <w:rPr>
            <w:noProof/>
            <w:webHidden/>
          </w:rPr>
          <w:fldChar w:fldCharType="begin"/>
        </w:r>
        <w:r>
          <w:rPr>
            <w:noProof/>
            <w:webHidden/>
          </w:rPr>
          <w:instrText xml:space="preserve"> PAGEREF _Toc482276054 \h </w:instrText>
        </w:r>
        <w:r>
          <w:rPr>
            <w:noProof/>
            <w:webHidden/>
          </w:rPr>
        </w:r>
        <w:r>
          <w:rPr>
            <w:noProof/>
            <w:webHidden/>
          </w:rPr>
          <w:fldChar w:fldCharType="separate"/>
        </w:r>
        <w:r w:rsidR="00E6143E">
          <w:rPr>
            <w:noProof/>
            <w:webHidden/>
          </w:rPr>
          <w:t>47</w:t>
        </w:r>
        <w:r>
          <w:rPr>
            <w:noProof/>
            <w:webHidden/>
          </w:rPr>
          <w:fldChar w:fldCharType="end"/>
        </w:r>
      </w:hyperlink>
    </w:p>
    <w:p w14:paraId="59EAC69F"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55" w:history="1">
        <w:r w:rsidRPr="00134DD8">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134DD8">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_Toc482276055 \h </w:instrText>
        </w:r>
        <w:r>
          <w:rPr>
            <w:noProof/>
            <w:webHidden/>
          </w:rPr>
        </w:r>
        <w:r>
          <w:rPr>
            <w:noProof/>
            <w:webHidden/>
          </w:rPr>
          <w:fldChar w:fldCharType="separate"/>
        </w:r>
        <w:r w:rsidR="00E6143E">
          <w:rPr>
            <w:noProof/>
            <w:webHidden/>
          </w:rPr>
          <w:t>47</w:t>
        </w:r>
        <w:r>
          <w:rPr>
            <w:noProof/>
            <w:webHidden/>
          </w:rPr>
          <w:fldChar w:fldCharType="end"/>
        </w:r>
      </w:hyperlink>
    </w:p>
    <w:p w14:paraId="1ED2B6CD" w14:textId="77777777" w:rsidR="00E862AA" w:rsidRDefault="00E862AA">
      <w:pPr>
        <w:pStyle w:val="TOC3"/>
        <w:rPr>
          <w:rFonts w:asciiTheme="minorHAnsi" w:eastAsiaTheme="minorEastAsia" w:hAnsiTheme="minorHAnsi" w:cstheme="minorBidi"/>
          <w:iCs w:val="0"/>
          <w:caps w:val="0"/>
          <w:noProof/>
          <w:sz w:val="22"/>
          <w:szCs w:val="22"/>
        </w:rPr>
      </w:pPr>
      <w:hyperlink w:anchor="_Toc482276056" w:history="1">
        <w:r w:rsidRPr="00134DD8">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134DD8">
          <w:rPr>
            <w:rStyle w:val="Hyperlink"/>
            <w:rFonts w:eastAsia="MS Mincho"/>
            <w:noProof/>
          </w:rPr>
          <w:t xml:space="preserve">Requirements of Public Law 2005, CHAPTER 51, N.J.S.A. 19:44A-20.13 - N.J.S.A. 19:44A-20.25 (Formerly Executive Order NO. 134), EXECUTIVE ORDER No. 117 (2008) and N.J.A.C. 17:12-5 </w:t>
        </w:r>
        <w:r w:rsidRPr="00134DD8">
          <w:rPr>
            <w:rStyle w:val="Hyperlink"/>
            <w:rFonts w:eastAsia="MS Mincho"/>
            <w:i/>
            <w:noProof/>
          </w:rPr>
          <w:t>et seq.</w:t>
        </w:r>
        <w:r>
          <w:rPr>
            <w:noProof/>
            <w:webHidden/>
          </w:rPr>
          <w:tab/>
        </w:r>
        <w:r>
          <w:rPr>
            <w:noProof/>
            <w:webHidden/>
          </w:rPr>
          <w:fldChar w:fldCharType="begin"/>
        </w:r>
        <w:r>
          <w:rPr>
            <w:noProof/>
            <w:webHidden/>
          </w:rPr>
          <w:instrText xml:space="preserve"> PAGEREF _Toc482276056 \h </w:instrText>
        </w:r>
        <w:r>
          <w:rPr>
            <w:noProof/>
            <w:webHidden/>
          </w:rPr>
        </w:r>
        <w:r>
          <w:rPr>
            <w:noProof/>
            <w:webHidden/>
          </w:rPr>
          <w:fldChar w:fldCharType="separate"/>
        </w:r>
        <w:r w:rsidR="00E6143E">
          <w:rPr>
            <w:noProof/>
            <w:webHidden/>
          </w:rPr>
          <w:t>47</w:t>
        </w:r>
        <w:r>
          <w:rPr>
            <w:noProof/>
            <w:webHidden/>
          </w:rPr>
          <w:fldChar w:fldCharType="end"/>
        </w:r>
      </w:hyperlink>
    </w:p>
    <w:p w14:paraId="14BBA5AD" w14:textId="77777777" w:rsidR="00E862AA" w:rsidRDefault="00E862AA">
      <w:pPr>
        <w:pStyle w:val="TOC3"/>
        <w:rPr>
          <w:rFonts w:asciiTheme="minorHAnsi" w:eastAsiaTheme="minorEastAsia" w:hAnsiTheme="minorHAnsi" w:cstheme="minorBidi"/>
          <w:iCs w:val="0"/>
          <w:caps w:val="0"/>
          <w:noProof/>
          <w:sz w:val="22"/>
          <w:szCs w:val="22"/>
        </w:rPr>
      </w:pPr>
      <w:hyperlink w:anchor="_Toc482276057" w:history="1">
        <w:r w:rsidRPr="00134DD8">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134DD8">
          <w:rPr>
            <w:rStyle w:val="Hyperlink"/>
            <w:noProof/>
          </w:rPr>
          <w:t>SOURCE DISCLOSURE REQUIREMENTS</w:t>
        </w:r>
        <w:r>
          <w:rPr>
            <w:noProof/>
            <w:webHidden/>
          </w:rPr>
          <w:tab/>
        </w:r>
        <w:r>
          <w:rPr>
            <w:noProof/>
            <w:webHidden/>
          </w:rPr>
          <w:fldChar w:fldCharType="begin"/>
        </w:r>
        <w:r>
          <w:rPr>
            <w:noProof/>
            <w:webHidden/>
          </w:rPr>
          <w:instrText xml:space="preserve"> PAGEREF _Toc482276057 \h </w:instrText>
        </w:r>
        <w:r>
          <w:rPr>
            <w:noProof/>
            <w:webHidden/>
          </w:rPr>
        </w:r>
        <w:r>
          <w:rPr>
            <w:noProof/>
            <w:webHidden/>
          </w:rPr>
          <w:fldChar w:fldCharType="separate"/>
        </w:r>
        <w:r w:rsidR="00E6143E">
          <w:rPr>
            <w:noProof/>
            <w:webHidden/>
          </w:rPr>
          <w:t>48</w:t>
        </w:r>
        <w:r>
          <w:rPr>
            <w:noProof/>
            <w:webHidden/>
          </w:rPr>
          <w:fldChar w:fldCharType="end"/>
        </w:r>
      </w:hyperlink>
    </w:p>
    <w:p w14:paraId="7DCF9118" w14:textId="77777777" w:rsidR="00E862AA" w:rsidRDefault="00E862AA">
      <w:pPr>
        <w:pStyle w:val="TOC3"/>
        <w:rPr>
          <w:rFonts w:asciiTheme="minorHAnsi" w:eastAsiaTheme="minorEastAsia" w:hAnsiTheme="minorHAnsi" w:cstheme="minorBidi"/>
          <w:iCs w:val="0"/>
          <w:caps w:val="0"/>
          <w:noProof/>
          <w:sz w:val="22"/>
          <w:szCs w:val="22"/>
        </w:rPr>
      </w:pPr>
      <w:hyperlink w:anchor="_Toc482276058" w:history="1">
        <w:r w:rsidRPr="00134DD8">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134DD8">
          <w:rPr>
            <w:rStyle w:val="Hyperlink"/>
            <w:noProof/>
          </w:rPr>
          <w:t>AFFIRMATIVE Action</w:t>
        </w:r>
        <w:r>
          <w:rPr>
            <w:noProof/>
            <w:webHidden/>
          </w:rPr>
          <w:tab/>
        </w:r>
        <w:r>
          <w:rPr>
            <w:noProof/>
            <w:webHidden/>
          </w:rPr>
          <w:fldChar w:fldCharType="begin"/>
        </w:r>
        <w:r>
          <w:rPr>
            <w:noProof/>
            <w:webHidden/>
          </w:rPr>
          <w:instrText xml:space="preserve"> PAGEREF _Toc482276058 \h </w:instrText>
        </w:r>
        <w:r>
          <w:rPr>
            <w:noProof/>
            <w:webHidden/>
          </w:rPr>
        </w:r>
        <w:r>
          <w:rPr>
            <w:noProof/>
            <w:webHidden/>
          </w:rPr>
          <w:fldChar w:fldCharType="separate"/>
        </w:r>
        <w:r w:rsidR="00E6143E">
          <w:rPr>
            <w:noProof/>
            <w:webHidden/>
          </w:rPr>
          <w:t>48</w:t>
        </w:r>
        <w:r>
          <w:rPr>
            <w:noProof/>
            <w:webHidden/>
          </w:rPr>
          <w:fldChar w:fldCharType="end"/>
        </w:r>
      </w:hyperlink>
    </w:p>
    <w:p w14:paraId="1EFE4F37" w14:textId="77777777" w:rsidR="00E862AA" w:rsidRDefault="00E862AA">
      <w:pPr>
        <w:pStyle w:val="TOC3"/>
        <w:rPr>
          <w:rFonts w:asciiTheme="minorHAnsi" w:eastAsiaTheme="minorEastAsia" w:hAnsiTheme="minorHAnsi" w:cstheme="minorBidi"/>
          <w:iCs w:val="0"/>
          <w:caps w:val="0"/>
          <w:noProof/>
          <w:sz w:val="22"/>
          <w:szCs w:val="22"/>
        </w:rPr>
      </w:pPr>
      <w:hyperlink w:anchor="_Toc482276059" w:history="1">
        <w:r w:rsidRPr="00134DD8">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134DD8">
          <w:rPr>
            <w:rStyle w:val="Hyperlink"/>
            <w:noProof/>
          </w:rPr>
          <w:t>BUSINESS REGISTRATION</w:t>
        </w:r>
        <w:r>
          <w:rPr>
            <w:noProof/>
            <w:webHidden/>
          </w:rPr>
          <w:tab/>
        </w:r>
        <w:r>
          <w:rPr>
            <w:noProof/>
            <w:webHidden/>
          </w:rPr>
          <w:fldChar w:fldCharType="begin"/>
        </w:r>
        <w:r>
          <w:rPr>
            <w:noProof/>
            <w:webHidden/>
          </w:rPr>
          <w:instrText xml:space="preserve"> PAGEREF _Toc482276059 \h </w:instrText>
        </w:r>
        <w:r>
          <w:rPr>
            <w:noProof/>
            <w:webHidden/>
          </w:rPr>
        </w:r>
        <w:r>
          <w:rPr>
            <w:noProof/>
            <w:webHidden/>
          </w:rPr>
          <w:fldChar w:fldCharType="separate"/>
        </w:r>
        <w:r w:rsidR="00E6143E">
          <w:rPr>
            <w:noProof/>
            <w:webHidden/>
          </w:rPr>
          <w:t>48</w:t>
        </w:r>
        <w:r>
          <w:rPr>
            <w:noProof/>
            <w:webHidden/>
          </w:rPr>
          <w:fldChar w:fldCharType="end"/>
        </w:r>
      </w:hyperlink>
    </w:p>
    <w:p w14:paraId="1D31B072"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60" w:history="1">
        <w:r w:rsidRPr="00134DD8">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134DD8">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_Toc482276060 \h </w:instrText>
        </w:r>
        <w:r>
          <w:rPr>
            <w:noProof/>
            <w:webHidden/>
          </w:rPr>
        </w:r>
        <w:r>
          <w:rPr>
            <w:noProof/>
            <w:webHidden/>
          </w:rPr>
          <w:fldChar w:fldCharType="separate"/>
        </w:r>
        <w:r w:rsidR="00E6143E">
          <w:rPr>
            <w:noProof/>
            <w:webHidden/>
          </w:rPr>
          <w:t>48</w:t>
        </w:r>
        <w:r>
          <w:rPr>
            <w:noProof/>
            <w:webHidden/>
          </w:rPr>
          <w:fldChar w:fldCharType="end"/>
        </w:r>
      </w:hyperlink>
    </w:p>
    <w:p w14:paraId="164AD97D"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61" w:history="1">
        <w:r w:rsidRPr="00134DD8">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134DD8">
          <w:rPr>
            <w:rStyle w:val="Hyperlink"/>
            <w:noProof/>
          </w:rPr>
          <w:t>INSURANCE CERTIFICATES</w:t>
        </w:r>
        <w:r>
          <w:rPr>
            <w:noProof/>
            <w:webHidden/>
          </w:rPr>
          <w:tab/>
        </w:r>
        <w:r>
          <w:rPr>
            <w:noProof/>
            <w:webHidden/>
          </w:rPr>
          <w:fldChar w:fldCharType="begin"/>
        </w:r>
        <w:r>
          <w:rPr>
            <w:noProof/>
            <w:webHidden/>
          </w:rPr>
          <w:instrText xml:space="preserve"> PAGEREF _Toc482276061 \h </w:instrText>
        </w:r>
        <w:r>
          <w:rPr>
            <w:noProof/>
            <w:webHidden/>
          </w:rPr>
        </w:r>
        <w:r>
          <w:rPr>
            <w:noProof/>
            <w:webHidden/>
          </w:rPr>
          <w:fldChar w:fldCharType="separate"/>
        </w:r>
        <w:r w:rsidR="00E6143E">
          <w:rPr>
            <w:noProof/>
            <w:webHidden/>
          </w:rPr>
          <w:t>49</w:t>
        </w:r>
        <w:r>
          <w:rPr>
            <w:noProof/>
            <w:webHidden/>
          </w:rPr>
          <w:fldChar w:fldCharType="end"/>
        </w:r>
      </w:hyperlink>
    </w:p>
    <w:p w14:paraId="50863C3E"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62" w:history="1">
        <w:r w:rsidRPr="00134DD8">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134DD8">
          <w:rPr>
            <w:rStyle w:val="Hyperlink"/>
            <w:noProof/>
          </w:rPr>
          <w:t>Performance SECURITY</w:t>
        </w:r>
        <w:r>
          <w:rPr>
            <w:noProof/>
            <w:webHidden/>
          </w:rPr>
          <w:tab/>
        </w:r>
        <w:r>
          <w:rPr>
            <w:noProof/>
            <w:webHidden/>
          </w:rPr>
          <w:fldChar w:fldCharType="begin"/>
        </w:r>
        <w:r>
          <w:rPr>
            <w:noProof/>
            <w:webHidden/>
          </w:rPr>
          <w:instrText xml:space="preserve"> PAGEREF _Toc482276062 \h </w:instrText>
        </w:r>
        <w:r>
          <w:rPr>
            <w:noProof/>
            <w:webHidden/>
          </w:rPr>
        </w:r>
        <w:r>
          <w:rPr>
            <w:noProof/>
            <w:webHidden/>
          </w:rPr>
          <w:fldChar w:fldCharType="separate"/>
        </w:r>
        <w:r w:rsidR="00E6143E">
          <w:rPr>
            <w:noProof/>
            <w:webHidden/>
          </w:rPr>
          <w:t>49</w:t>
        </w:r>
        <w:r>
          <w:rPr>
            <w:noProof/>
            <w:webHidden/>
          </w:rPr>
          <w:fldChar w:fldCharType="end"/>
        </w:r>
      </w:hyperlink>
    </w:p>
    <w:p w14:paraId="48C1FA54" w14:textId="77777777" w:rsidR="00E862AA" w:rsidRDefault="00E862AA">
      <w:pPr>
        <w:pStyle w:val="TOC1"/>
        <w:tabs>
          <w:tab w:val="left" w:pos="480"/>
        </w:tabs>
        <w:rPr>
          <w:rFonts w:asciiTheme="minorHAnsi" w:eastAsiaTheme="minorEastAsia" w:hAnsiTheme="minorHAnsi" w:cstheme="minorBidi"/>
          <w:b w:val="0"/>
          <w:bCs w:val="0"/>
          <w:caps w:val="0"/>
          <w:noProof/>
          <w:sz w:val="22"/>
          <w:szCs w:val="22"/>
        </w:rPr>
      </w:pPr>
      <w:hyperlink w:anchor="_Toc482276063" w:history="1">
        <w:r w:rsidRPr="00134DD8">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134DD8">
          <w:rPr>
            <w:rStyle w:val="Hyperlink"/>
            <w:noProof/>
          </w:rPr>
          <w:t>BLANKET P.O. {CONTRACT} ADMINISTRATION</w:t>
        </w:r>
        <w:r>
          <w:rPr>
            <w:noProof/>
            <w:webHidden/>
          </w:rPr>
          <w:tab/>
        </w:r>
        <w:r>
          <w:rPr>
            <w:noProof/>
            <w:webHidden/>
          </w:rPr>
          <w:fldChar w:fldCharType="begin"/>
        </w:r>
        <w:r>
          <w:rPr>
            <w:noProof/>
            <w:webHidden/>
          </w:rPr>
          <w:instrText xml:space="preserve"> PAGEREF _Toc482276063 \h </w:instrText>
        </w:r>
        <w:r>
          <w:rPr>
            <w:noProof/>
            <w:webHidden/>
          </w:rPr>
        </w:r>
        <w:r>
          <w:rPr>
            <w:noProof/>
            <w:webHidden/>
          </w:rPr>
          <w:fldChar w:fldCharType="separate"/>
        </w:r>
        <w:r w:rsidR="00E6143E">
          <w:rPr>
            <w:noProof/>
            <w:webHidden/>
          </w:rPr>
          <w:t>50</w:t>
        </w:r>
        <w:r>
          <w:rPr>
            <w:noProof/>
            <w:webHidden/>
          </w:rPr>
          <w:fldChar w:fldCharType="end"/>
        </w:r>
      </w:hyperlink>
    </w:p>
    <w:p w14:paraId="54AD4041" w14:textId="77777777" w:rsidR="00E862AA" w:rsidRDefault="00E862AA">
      <w:pPr>
        <w:pStyle w:val="TOC2"/>
        <w:tabs>
          <w:tab w:val="left" w:pos="720"/>
        </w:tabs>
        <w:rPr>
          <w:rFonts w:asciiTheme="minorHAnsi" w:eastAsiaTheme="minorEastAsia" w:hAnsiTheme="minorHAnsi" w:cstheme="minorBidi"/>
          <w:caps w:val="0"/>
          <w:noProof/>
          <w:sz w:val="22"/>
          <w:szCs w:val="22"/>
        </w:rPr>
      </w:pPr>
      <w:hyperlink w:anchor="_Toc482276064" w:history="1">
        <w:r w:rsidRPr="00134DD8">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134DD8">
          <w:rPr>
            <w:rStyle w:val="Hyperlink"/>
            <w:noProof/>
          </w:rPr>
          <w:t>STATE CONTRACT MANAGER</w:t>
        </w:r>
        <w:r>
          <w:rPr>
            <w:noProof/>
            <w:webHidden/>
          </w:rPr>
          <w:tab/>
        </w:r>
        <w:r>
          <w:rPr>
            <w:noProof/>
            <w:webHidden/>
          </w:rPr>
          <w:fldChar w:fldCharType="begin"/>
        </w:r>
        <w:r>
          <w:rPr>
            <w:noProof/>
            <w:webHidden/>
          </w:rPr>
          <w:instrText xml:space="preserve"> PAGEREF _Toc482276064 \h </w:instrText>
        </w:r>
        <w:r>
          <w:rPr>
            <w:noProof/>
            <w:webHidden/>
          </w:rPr>
        </w:r>
        <w:r>
          <w:rPr>
            <w:noProof/>
            <w:webHidden/>
          </w:rPr>
          <w:fldChar w:fldCharType="separate"/>
        </w:r>
        <w:r w:rsidR="00E6143E">
          <w:rPr>
            <w:noProof/>
            <w:webHidden/>
          </w:rPr>
          <w:t>50</w:t>
        </w:r>
        <w:r>
          <w:rPr>
            <w:noProof/>
            <w:webHidden/>
          </w:rPr>
          <w:fldChar w:fldCharType="end"/>
        </w:r>
      </w:hyperlink>
    </w:p>
    <w:p w14:paraId="1586F25B" w14:textId="77777777" w:rsidR="00E862AA" w:rsidRDefault="00E862AA">
      <w:pPr>
        <w:pStyle w:val="TOC3"/>
        <w:rPr>
          <w:rFonts w:asciiTheme="minorHAnsi" w:eastAsiaTheme="minorEastAsia" w:hAnsiTheme="minorHAnsi" w:cstheme="minorBidi"/>
          <w:iCs w:val="0"/>
          <w:caps w:val="0"/>
          <w:noProof/>
          <w:sz w:val="22"/>
          <w:szCs w:val="22"/>
        </w:rPr>
      </w:pPr>
      <w:hyperlink w:anchor="_Toc482276065" w:history="1">
        <w:r w:rsidRPr="00134DD8">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134DD8">
          <w:rPr>
            <w:rStyle w:val="Hyperlink"/>
            <w:noProof/>
          </w:rPr>
          <w:t>state contract manager responsibilities</w:t>
        </w:r>
        <w:r>
          <w:rPr>
            <w:noProof/>
            <w:webHidden/>
          </w:rPr>
          <w:tab/>
        </w:r>
        <w:r>
          <w:rPr>
            <w:noProof/>
            <w:webHidden/>
          </w:rPr>
          <w:fldChar w:fldCharType="begin"/>
        </w:r>
        <w:r>
          <w:rPr>
            <w:noProof/>
            <w:webHidden/>
          </w:rPr>
          <w:instrText xml:space="preserve"> PAGEREF _Toc482276065 \h </w:instrText>
        </w:r>
        <w:r>
          <w:rPr>
            <w:noProof/>
            <w:webHidden/>
          </w:rPr>
        </w:r>
        <w:r>
          <w:rPr>
            <w:noProof/>
            <w:webHidden/>
          </w:rPr>
          <w:fldChar w:fldCharType="separate"/>
        </w:r>
        <w:r w:rsidR="00E6143E">
          <w:rPr>
            <w:noProof/>
            <w:webHidden/>
          </w:rPr>
          <w:t>50</w:t>
        </w:r>
        <w:r>
          <w:rPr>
            <w:noProof/>
            <w:webHidden/>
          </w:rPr>
          <w:fldChar w:fldCharType="end"/>
        </w:r>
      </w:hyperlink>
    </w:p>
    <w:p w14:paraId="750C4062" w14:textId="77777777" w:rsidR="00E862AA" w:rsidRDefault="00E862AA">
      <w:pPr>
        <w:pStyle w:val="TOC3"/>
        <w:rPr>
          <w:rFonts w:asciiTheme="minorHAnsi" w:eastAsiaTheme="minorEastAsia" w:hAnsiTheme="minorHAnsi" w:cstheme="minorBidi"/>
          <w:iCs w:val="0"/>
          <w:caps w:val="0"/>
          <w:noProof/>
          <w:sz w:val="22"/>
          <w:szCs w:val="22"/>
        </w:rPr>
      </w:pPr>
      <w:hyperlink w:anchor="_Toc482276066" w:history="1">
        <w:r w:rsidRPr="00134DD8">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134DD8">
          <w:rPr>
            <w:rStyle w:val="Hyperlink"/>
            <w:noProof/>
          </w:rPr>
          <w:t>Coordination with the State Contract manager</w:t>
        </w:r>
        <w:r>
          <w:rPr>
            <w:noProof/>
            <w:webHidden/>
          </w:rPr>
          <w:tab/>
        </w:r>
        <w:r>
          <w:rPr>
            <w:noProof/>
            <w:webHidden/>
          </w:rPr>
          <w:fldChar w:fldCharType="begin"/>
        </w:r>
        <w:r>
          <w:rPr>
            <w:noProof/>
            <w:webHidden/>
          </w:rPr>
          <w:instrText xml:space="preserve"> PAGEREF _Toc482276066 \h </w:instrText>
        </w:r>
        <w:r>
          <w:rPr>
            <w:noProof/>
            <w:webHidden/>
          </w:rPr>
        </w:r>
        <w:r>
          <w:rPr>
            <w:noProof/>
            <w:webHidden/>
          </w:rPr>
          <w:fldChar w:fldCharType="separate"/>
        </w:r>
        <w:r w:rsidR="00E6143E">
          <w:rPr>
            <w:noProof/>
            <w:webHidden/>
          </w:rPr>
          <w:t>50</w:t>
        </w:r>
        <w:r>
          <w:rPr>
            <w:noProof/>
            <w:webHidden/>
          </w:rPr>
          <w:fldChar w:fldCharType="end"/>
        </w:r>
      </w:hyperlink>
    </w:p>
    <w:p w14:paraId="720ED9B3" w14:textId="77777777" w:rsidR="00E862AA" w:rsidRDefault="00E862AA">
      <w:pPr>
        <w:pStyle w:val="TOC1"/>
        <w:tabs>
          <w:tab w:val="left" w:pos="480"/>
        </w:tabs>
        <w:rPr>
          <w:rFonts w:asciiTheme="minorHAnsi" w:eastAsiaTheme="minorEastAsia" w:hAnsiTheme="minorHAnsi" w:cstheme="minorBidi"/>
          <w:b w:val="0"/>
          <w:bCs w:val="0"/>
          <w:caps w:val="0"/>
          <w:noProof/>
          <w:sz w:val="22"/>
          <w:szCs w:val="22"/>
        </w:rPr>
      </w:pPr>
      <w:hyperlink w:anchor="_Toc482276067" w:history="1">
        <w:r w:rsidRPr="00134DD8">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134DD8">
          <w:rPr>
            <w:rStyle w:val="Hyperlink"/>
            <w:noProof/>
          </w:rPr>
          <w:t>State of New Jersey Standard Terms and Conditions</w:t>
        </w:r>
        <w:r>
          <w:rPr>
            <w:noProof/>
            <w:webHidden/>
          </w:rPr>
          <w:tab/>
        </w:r>
        <w:r>
          <w:rPr>
            <w:noProof/>
            <w:webHidden/>
          </w:rPr>
          <w:fldChar w:fldCharType="begin"/>
        </w:r>
        <w:r>
          <w:rPr>
            <w:noProof/>
            <w:webHidden/>
          </w:rPr>
          <w:instrText xml:space="preserve"> PAGEREF _Toc482276067 \h </w:instrText>
        </w:r>
        <w:r>
          <w:rPr>
            <w:noProof/>
            <w:webHidden/>
          </w:rPr>
        </w:r>
        <w:r>
          <w:rPr>
            <w:noProof/>
            <w:webHidden/>
          </w:rPr>
          <w:fldChar w:fldCharType="separate"/>
        </w:r>
        <w:r w:rsidR="00E6143E">
          <w:rPr>
            <w:noProof/>
            <w:webHidden/>
          </w:rPr>
          <w:t>51</w:t>
        </w:r>
        <w:r>
          <w:rPr>
            <w:noProof/>
            <w:webHidden/>
          </w:rPr>
          <w:fldChar w:fldCharType="end"/>
        </w:r>
      </w:hyperlink>
    </w:p>
    <w:p w14:paraId="3EC289A9" w14:textId="77777777" w:rsidR="00E862AA" w:rsidRDefault="00E862AA">
      <w:pPr>
        <w:pStyle w:val="TOC2"/>
        <w:rPr>
          <w:rFonts w:asciiTheme="minorHAnsi" w:eastAsiaTheme="minorEastAsia" w:hAnsiTheme="minorHAnsi" w:cstheme="minorBidi"/>
          <w:caps w:val="0"/>
          <w:noProof/>
          <w:sz w:val="22"/>
          <w:szCs w:val="22"/>
        </w:rPr>
      </w:pPr>
      <w:hyperlink w:anchor="_Toc482276068" w:history="1">
        <w:r w:rsidRPr="00134DD8">
          <w:rPr>
            <w:rStyle w:val="Hyperlink"/>
            <w:noProof/>
          </w:rPr>
          <w:t>2. STATE LAW REQUIRING MANDATORY COMPLIANCE BY ALL CONTRACTORS</w:t>
        </w:r>
        <w:r>
          <w:rPr>
            <w:noProof/>
            <w:webHidden/>
          </w:rPr>
          <w:tab/>
        </w:r>
        <w:r>
          <w:rPr>
            <w:noProof/>
            <w:webHidden/>
          </w:rPr>
          <w:fldChar w:fldCharType="begin"/>
        </w:r>
        <w:r>
          <w:rPr>
            <w:noProof/>
            <w:webHidden/>
          </w:rPr>
          <w:instrText xml:space="preserve"> PAGEREF _Toc482276068 \h </w:instrText>
        </w:r>
        <w:r>
          <w:rPr>
            <w:noProof/>
            <w:webHidden/>
          </w:rPr>
        </w:r>
        <w:r>
          <w:rPr>
            <w:noProof/>
            <w:webHidden/>
          </w:rPr>
          <w:fldChar w:fldCharType="separate"/>
        </w:r>
        <w:r w:rsidR="00E6143E">
          <w:rPr>
            <w:noProof/>
            <w:webHidden/>
          </w:rPr>
          <w:t>51</w:t>
        </w:r>
        <w:r>
          <w:rPr>
            <w:noProof/>
            <w:webHidden/>
          </w:rPr>
          <w:fldChar w:fldCharType="end"/>
        </w:r>
      </w:hyperlink>
    </w:p>
    <w:p w14:paraId="4827E5F2" w14:textId="77777777" w:rsidR="00E862AA" w:rsidRDefault="00E862AA">
      <w:pPr>
        <w:pStyle w:val="TOC3"/>
        <w:rPr>
          <w:rFonts w:asciiTheme="minorHAnsi" w:eastAsiaTheme="minorEastAsia" w:hAnsiTheme="minorHAnsi" w:cstheme="minorBidi"/>
          <w:iCs w:val="0"/>
          <w:caps w:val="0"/>
          <w:noProof/>
          <w:sz w:val="22"/>
          <w:szCs w:val="22"/>
        </w:rPr>
      </w:pPr>
      <w:hyperlink w:anchor="_Toc482276069" w:history="1">
        <w:r w:rsidRPr="00134DD8">
          <w:rPr>
            <w:rStyle w:val="Hyperlink"/>
            <w:noProof/>
          </w:rPr>
          <w:t>2.1 BUSINESS REGISTRATION</w:t>
        </w:r>
        <w:r>
          <w:rPr>
            <w:noProof/>
            <w:webHidden/>
          </w:rPr>
          <w:tab/>
        </w:r>
        <w:r>
          <w:rPr>
            <w:noProof/>
            <w:webHidden/>
          </w:rPr>
          <w:fldChar w:fldCharType="begin"/>
        </w:r>
        <w:r>
          <w:rPr>
            <w:noProof/>
            <w:webHidden/>
          </w:rPr>
          <w:instrText xml:space="preserve"> PAGEREF _Toc482276069 \h </w:instrText>
        </w:r>
        <w:r>
          <w:rPr>
            <w:noProof/>
            <w:webHidden/>
          </w:rPr>
        </w:r>
        <w:r>
          <w:rPr>
            <w:noProof/>
            <w:webHidden/>
          </w:rPr>
          <w:fldChar w:fldCharType="separate"/>
        </w:r>
        <w:r w:rsidR="00E6143E">
          <w:rPr>
            <w:noProof/>
            <w:webHidden/>
          </w:rPr>
          <w:t>51</w:t>
        </w:r>
        <w:r>
          <w:rPr>
            <w:noProof/>
            <w:webHidden/>
          </w:rPr>
          <w:fldChar w:fldCharType="end"/>
        </w:r>
      </w:hyperlink>
    </w:p>
    <w:p w14:paraId="3DAD4EAE" w14:textId="77777777" w:rsidR="00E862AA" w:rsidRDefault="00E862AA">
      <w:pPr>
        <w:pStyle w:val="TOC3"/>
        <w:rPr>
          <w:rFonts w:asciiTheme="minorHAnsi" w:eastAsiaTheme="minorEastAsia" w:hAnsiTheme="minorHAnsi" w:cstheme="minorBidi"/>
          <w:iCs w:val="0"/>
          <w:caps w:val="0"/>
          <w:noProof/>
          <w:sz w:val="22"/>
          <w:szCs w:val="22"/>
        </w:rPr>
      </w:pPr>
      <w:hyperlink w:anchor="_Toc482276070" w:history="1">
        <w:r w:rsidRPr="00134DD8">
          <w:rPr>
            <w:rStyle w:val="Hyperlink"/>
            <w:noProof/>
          </w:rPr>
          <w:t>2.2 ANTI-DISCRIMINATION</w:t>
        </w:r>
        <w:r>
          <w:rPr>
            <w:noProof/>
            <w:webHidden/>
          </w:rPr>
          <w:tab/>
        </w:r>
        <w:r>
          <w:rPr>
            <w:noProof/>
            <w:webHidden/>
          </w:rPr>
          <w:fldChar w:fldCharType="begin"/>
        </w:r>
        <w:r>
          <w:rPr>
            <w:noProof/>
            <w:webHidden/>
          </w:rPr>
          <w:instrText xml:space="preserve"> PAGEREF _Toc482276070 \h </w:instrText>
        </w:r>
        <w:r>
          <w:rPr>
            <w:noProof/>
            <w:webHidden/>
          </w:rPr>
        </w:r>
        <w:r>
          <w:rPr>
            <w:noProof/>
            <w:webHidden/>
          </w:rPr>
          <w:fldChar w:fldCharType="separate"/>
        </w:r>
        <w:r w:rsidR="00E6143E">
          <w:rPr>
            <w:noProof/>
            <w:webHidden/>
          </w:rPr>
          <w:t>51</w:t>
        </w:r>
        <w:r>
          <w:rPr>
            <w:noProof/>
            <w:webHidden/>
          </w:rPr>
          <w:fldChar w:fldCharType="end"/>
        </w:r>
      </w:hyperlink>
    </w:p>
    <w:p w14:paraId="3CB033EA" w14:textId="77777777" w:rsidR="00E862AA" w:rsidRDefault="00E862AA">
      <w:pPr>
        <w:pStyle w:val="TOC3"/>
        <w:rPr>
          <w:rFonts w:asciiTheme="minorHAnsi" w:eastAsiaTheme="minorEastAsia" w:hAnsiTheme="minorHAnsi" w:cstheme="minorBidi"/>
          <w:iCs w:val="0"/>
          <w:caps w:val="0"/>
          <w:noProof/>
          <w:sz w:val="22"/>
          <w:szCs w:val="22"/>
        </w:rPr>
      </w:pPr>
      <w:hyperlink w:anchor="_Toc482276071" w:history="1">
        <w:r w:rsidRPr="00134DD8">
          <w:rPr>
            <w:rStyle w:val="Hyperlink"/>
            <w:noProof/>
          </w:rPr>
          <w:t>2.3 PREVAILING WAGE ACT</w:t>
        </w:r>
        <w:r>
          <w:rPr>
            <w:noProof/>
            <w:webHidden/>
          </w:rPr>
          <w:tab/>
        </w:r>
        <w:r>
          <w:rPr>
            <w:noProof/>
            <w:webHidden/>
          </w:rPr>
          <w:fldChar w:fldCharType="begin"/>
        </w:r>
        <w:r>
          <w:rPr>
            <w:noProof/>
            <w:webHidden/>
          </w:rPr>
          <w:instrText xml:space="preserve"> PAGEREF _Toc482276071 \h </w:instrText>
        </w:r>
        <w:r>
          <w:rPr>
            <w:noProof/>
            <w:webHidden/>
          </w:rPr>
        </w:r>
        <w:r>
          <w:rPr>
            <w:noProof/>
            <w:webHidden/>
          </w:rPr>
          <w:fldChar w:fldCharType="separate"/>
        </w:r>
        <w:r w:rsidR="00E6143E">
          <w:rPr>
            <w:noProof/>
            <w:webHidden/>
          </w:rPr>
          <w:t>51</w:t>
        </w:r>
        <w:r>
          <w:rPr>
            <w:noProof/>
            <w:webHidden/>
          </w:rPr>
          <w:fldChar w:fldCharType="end"/>
        </w:r>
      </w:hyperlink>
    </w:p>
    <w:p w14:paraId="4EC47585" w14:textId="77777777" w:rsidR="00E862AA" w:rsidRDefault="00E862AA">
      <w:pPr>
        <w:pStyle w:val="TOC3"/>
        <w:rPr>
          <w:rFonts w:asciiTheme="minorHAnsi" w:eastAsiaTheme="minorEastAsia" w:hAnsiTheme="minorHAnsi" w:cstheme="minorBidi"/>
          <w:iCs w:val="0"/>
          <w:caps w:val="0"/>
          <w:noProof/>
          <w:sz w:val="22"/>
          <w:szCs w:val="22"/>
        </w:rPr>
      </w:pPr>
      <w:hyperlink w:anchor="_Toc482276072" w:history="1">
        <w:r w:rsidRPr="00134DD8">
          <w:rPr>
            <w:rStyle w:val="Hyperlink"/>
            <w:noProof/>
          </w:rPr>
          <w:t>2.5 MACBRIDE PRINCIPLES</w:t>
        </w:r>
        <w:r>
          <w:rPr>
            <w:noProof/>
            <w:webHidden/>
          </w:rPr>
          <w:tab/>
        </w:r>
        <w:r>
          <w:rPr>
            <w:noProof/>
            <w:webHidden/>
          </w:rPr>
          <w:fldChar w:fldCharType="begin"/>
        </w:r>
        <w:r>
          <w:rPr>
            <w:noProof/>
            <w:webHidden/>
          </w:rPr>
          <w:instrText xml:space="preserve"> PAGEREF _Toc482276072 \h </w:instrText>
        </w:r>
        <w:r>
          <w:rPr>
            <w:noProof/>
            <w:webHidden/>
          </w:rPr>
        </w:r>
        <w:r>
          <w:rPr>
            <w:noProof/>
            <w:webHidden/>
          </w:rPr>
          <w:fldChar w:fldCharType="separate"/>
        </w:r>
        <w:r w:rsidR="00E6143E">
          <w:rPr>
            <w:noProof/>
            <w:webHidden/>
          </w:rPr>
          <w:t>52</w:t>
        </w:r>
        <w:r>
          <w:rPr>
            <w:noProof/>
            <w:webHidden/>
          </w:rPr>
          <w:fldChar w:fldCharType="end"/>
        </w:r>
      </w:hyperlink>
    </w:p>
    <w:p w14:paraId="61DD3D2A" w14:textId="77777777" w:rsidR="00E862AA" w:rsidRDefault="00E862AA">
      <w:pPr>
        <w:pStyle w:val="TOC3"/>
        <w:rPr>
          <w:rFonts w:asciiTheme="minorHAnsi" w:eastAsiaTheme="minorEastAsia" w:hAnsiTheme="minorHAnsi" w:cstheme="minorBidi"/>
          <w:iCs w:val="0"/>
          <w:caps w:val="0"/>
          <w:noProof/>
          <w:sz w:val="22"/>
          <w:szCs w:val="22"/>
        </w:rPr>
      </w:pPr>
      <w:hyperlink w:anchor="_Toc482276073" w:history="1">
        <w:r w:rsidRPr="00134DD8">
          <w:rPr>
            <w:rStyle w:val="Hyperlink"/>
            <w:noProof/>
          </w:rPr>
          <w:t>2.6 PAY TO PLAY PROHIBITIONS</w:t>
        </w:r>
        <w:r>
          <w:rPr>
            <w:noProof/>
            <w:webHidden/>
          </w:rPr>
          <w:tab/>
        </w:r>
        <w:r>
          <w:rPr>
            <w:noProof/>
            <w:webHidden/>
          </w:rPr>
          <w:fldChar w:fldCharType="begin"/>
        </w:r>
        <w:r>
          <w:rPr>
            <w:noProof/>
            <w:webHidden/>
          </w:rPr>
          <w:instrText xml:space="preserve"> PAGEREF _Toc482276073 \h </w:instrText>
        </w:r>
        <w:r>
          <w:rPr>
            <w:noProof/>
            <w:webHidden/>
          </w:rPr>
        </w:r>
        <w:r>
          <w:rPr>
            <w:noProof/>
            <w:webHidden/>
          </w:rPr>
          <w:fldChar w:fldCharType="separate"/>
        </w:r>
        <w:r w:rsidR="00E6143E">
          <w:rPr>
            <w:noProof/>
            <w:webHidden/>
          </w:rPr>
          <w:t>52</w:t>
        </w:r>
        <w:r>
          <w:rPr>
            <w:noProof/>
            <w:webHidden/>
          </w:rPr>
          <w:fldChar w:fldCharType="end"/>
        </w:r>
      </w:hyperlink>
    </w:p>
    <w:p w14:paraId="7F8069E4" w14:textId="77777777" w:rsidR="00E862AA" w:rsidRDefault="00E862AA">
      <w:pPr>
        <w:pStyle w:val="TOC3"/>
        <w:rPr>
          <w:rFonts w:asciiTheme="minorHAnsi" w:eastAsiaTheme="minorEastAsia" w:hAnsiTheme="minorHAnsi" w:cstheme="minorBidi"/>
          <w:iCs w:val="0"/>
          <w:caps w:val="0"/>
          <w:noProof/>
          <w:sz w:val="22"/>
          <w:szCs w:val="22"/>
        </w:rPr>
      </w:pPr>
      <w:hyperlink w:anchor="_Toc482276074" w:history="1">
        <w:r w:rsidRPr="00134DD8">
          <w:rPr>
            <w:rStyle w:val="Hyperlink"/>
            <w:noProof/>
          </w:rPr>
          <w:t>2.7 POLITICAL CONTRIBUTION DISCLOSURE</w:t>
        </w:r>
        <w:r>
          <w:rPr>
            <w:noProof/>
            <w:webHidden/>
          </w:rPr>
          <w:tab/>
        </w:r>
        <w:r>
          <w:rPr>
            <w:noProof/>
            <w:webHidden/>
          </w:rPr>
          <w:fldChar w:fldCharType="begin"/>
        </w:r>
        <w:r>
          <w:rPr>
            <w:noProof/>
            <w:webHidden/>
          </w:rPr>
          <w:instrText xml:space="preserve"> PAGEREF _Toc482276074 \h </w:instrText>
        </w:r>
        <w:r>
          <w:rPr>
            <w:noProof/>
            <w:webHidden/>
          </w:rPr>
        </w:r>
        <w:r>
          <w:rPr>
            <w:noProof/>
            <w:webHidden/>
          </w:rPr>
          <w:fldChar w:fldCharType="separate"/>
        </w:r>
        <w:r w:rsidR="00E6143E">
          <w:rPr>
            <w:noProof/>
            <w:webHidden/>
          </w:rPr>
          <w:t>52</w:t>
        </w:r>
        <w:r>
          <w:rPr>
            <w:noProof/>
            <w:webHidden/>
          </w:rPr>
          <w:fldChar w:fldCharType="end"/>
        </w:r>
      </w:hyperlink>
    </w:p>
    <w:p w14:paraId="7C6B56C5" w14:textId="77777777" w:rsidR="00E862AA" w:rsidRDefault="00E862AA">
      <w:pPr>
        <w:pStyle w:val="TOC3"/>
        <w:rPr>
          <w:rFonts w:asciiTheme="minorHAnsi" w:eastAsiaTheme="minorEastAsia" w:hAnsiTheme="minorHAnsi" w:cstheme="minorBidi"/>
          <w:iCs w:val="0"/>
          <w:caps w:val="0"/>
          <w:noProof/>
          <w:sz w:val="22"/>
          <w:szCs w:val="22"/>
        </w:rPr>
      </w:pPr>
      <w:hyperlink w:anchor="_Toc482276075" w:history="1">
        <w:r w:rsidRPr="00134DD8">
          <w:rPr>
            <w:rStyle w:val="Hyperlink"/>
            <w:noProof/>
          </w:rPr>
          <w:t>2.8 STANDARDS PROHIBITING CONFLICTS OF INTEREST</w:t>
        </w:r>
        <w:r>
          <w:rPr>
            <w:noProof/>
            <w:webHidden/>
          </w:rPr>
          <w:tab/>
        </w:r>
        <w:r>
          <w:rPr>
            <w:noProof/>
            <w:webHidden/>
          </w:rPr>
          <w:fldChar w:fldCharType="begin"/>
        </w:r>
        <w:r>
          <w:rPr>
            <w:noProof/>
            <w:webHidden/>
          </w:rPr>
          <w:instrText xml:space="preserve"> PAGEREF _Toc482276075 \h </w:instrText>
        </w:r>
        <w:r>
          <w:rPr>
            <w:noProof/>
            <w:webHidden/>
          </w:rPr>
        </w:r>
        <w:r>
          <w:rPr>
            <w:noProof/>
            <w:webHidden/>
          </w:rPr>
          <w:fldChar w:fldCharType="separate"/>
        </w:r>
        <w:r w:rsidR="00E6143E">
          <w:rPr>
            <w:noProof/>
            <w:webHidden/>
          </w:rPr>
          <w:t>52</w:t>
        </w:r>
        <w:r>
          <w:rPr>
            <w:noProof/>
            <w:webHidden/>
          </w:rPr>
          <w:fldChar w:fldCharType="end"/>
        </w:r>
      </w:hyperlink>
    </w:p>
    <w:p w14:paraId="3CECC904" w14:textId="77777777" w:rsidR="00E862AA" w:rsidRDefault="00E862AA">
      <w:pPr>
        <w:pStyle w:val="TOC3"/>
        <w:rPr>
          <w:rFonts w:asciiTheme="minorHAnsi" w:eastAsiaTheme="minorEastAsia" w:hAnsiTheme="minorHAnsi" w:cstheme="minorBidi"/>
          <w:iCs w:val="0"/>
          <w:caps w:val="0"/>
          <w:noProof/>
          <w:sz w:val="22"/>
          <w:szCs w:val="22"/>
        </w:rPr>
      </w:pPr>
      <w:hyperlink w:anchor="_Toc482276076" w:history="1">
        <w:r w:rsidRPr="00134DD8">
          <w:rPr>
            <w:rStyle w:val="Hyperlink"/>
            <w:noProof/>
          </w:rPr>
          <w:t>2.9 NOTICE TO ALL CONTRACTORS SET-OFF FOR STATE TAX NOTICE</w:t>
        </w:r>
        <w:r>
          <w:rPr>
            <w:noProof/>
            <w:webHidden/>
          </w:rPr>
          <w:tab/>
        </w:r>
        <w:r>
          <w:rPr>
            <w:noProof/>
            <w:webHidden/>
          </w:rPr>
          <w:fldChar w:fldCharType="begin"/>
        </w:r>
        <w:r>
          <w:rPr>
            <w:noProof/>
            <w:webHidden/>
          </w:rPr>
          <w:instrText xml:space="preserve"> PAGEREF _Toc482276076 \h </w:instrText>
        </w:r>
        <w:r>
          <w:rPr>
            <w:noProof/>
            <w:webHidden/>
          </w:rPr>
        </w:r>
        <w:r>
          <w:rPr>
            <w:noProof/>
            <w:webHidden/>
          </w:rPr>
          <w:fldChar w:fldCharType="separate"/>
        </w:r>
        <w:r w:rsidR="00E6143E">
          <w:rPr>
            <w:noProof/>
            <w:webHidden/>
          </w:rPr>
          <w:t>53</w:t>
        </w:r>
        <w:r>
          <w:rPr>
            <w:noProof/>
            <w:webHidden/>
          </w:rPr>
          <w:fldChar w:fldCharType="end"/>
        </w:r>
      </w:hyperlink>
    </w:p>
    <w:p w14:paraId="62E86542" w14:textId="77777777" w:rsidR="00E862AA" w:rsidRDefault="00E862AA">
      <w:pPr>
        <w:pStyle w:val="TOC3"/>
        <w:rPr>
          <w:rFonts w:asciiTheme="minorHAnsi" w:eastAsiaTheme="minorEastAsia" w:hAnsiTheme="minorHAnsi" w:cstheme="minorBidi"/>
          <w:iCs w:val="0"/>
          <w:caps w:val="0"/>
          <w:noProof/>
          <w:sz w:val="22"/>
          <w:szCs w:val="22"/>
        </w:rPr>
      </w:pPr>
      <w:hyperlink w:anchor="_Toc482276077" w:history="1">
        <w:r w:rsidRPr="00134DD8">
          <w:rPr>
            <w:rStyle w:val="Hyperlink"/>
            <w:noProof/>
          </w:rPr>
          <w:t>2.10 COMPLIANCE - LAWS -</w:t>
        </w:r>
        <w:r>
          <w:rPr>
            <w:noProof/>
            <w:webHidden/>
          </w:rPr>
          <w:tab/>
        </w:r>
        <w:r>
          <w:rPr>
            <w:noProof/>
            <w:webHidden/>
          </w:rPr>
          <w:fldChar w:fldCharType="begin"/>
        </w:r>
        <w:r>
          <w:rPr>
            <w:noProof/>
            <w:webHidden/>
          </w:rPr>
          <w:instrText xml:space="preserve"> PAGEREF _Toc482276077 \h </w:instrText>
        </w:r>
        <w:r>
          <w:rPr>
            <w:noProof/>
            <w:webHidden/>
          </w:rPr>
        </w:r>
        <w:r>
          <w:rPr>
            <w:noProof/>
            <w:webHidden/>
          </w:rPr>
          <w:fldChar w:fldCharType="separate"/>
        </w:r>
        <w:r w:rsidR="00E6143E">
          <w:rPr>
            <w:noProof/>
            <w:webHidden/>
          </w:rPr>
          <w:t>53</w:t>
        </w:r>
        <w:r>
          <w:rPr>
            <w:noProof/>
            <w:webHidden/>
          </w:rPr>
          <w:fldChar w:fldCharType="end"/>
        </w:r>
      </w:hyperlink>
    </w:p>
    <w:p w14:paraId="088187C5" w14:textId="77777777" w:rsidR="00E862AA" w:rsidRDefault="00E862AA">
      <w:pPr>
        <w:pStyle w:val="TOC3"/>
        <w:rPr>
          <w:rFonts w:asciiTheme="minorHAnsi" w:eastAsiaTheme="minorEastAsia" w:hAnsiTheme="minorHAnsi" w:cstheme="minorBidi"/>
          <w:iCs w:val="0"/>
          <w:caps w:val="0"/>
          <w:noProof/>
          <w:sz w:val="22"/>
          <w:szCs w:val="22"/>
        </w:rPr>
      </w:pPr>
      <w:hyperlink w:anchor="_Toc482276078" w:history="1">
        <w:r w:rsidRPr="00134DD8">
          <w:rPr>
            <w:rStyle w:val="Hyperlink"/>
            <w:noProof/>
          </w:rPr>
          <w:t>2.11 COMPLIANCE - STATE LAWS -</w:t>
        </w:r>
        <w:r>
          <w:rPr>
            <w:noProof/>
            <w:webHidden/>
          </w:rPr>
          <w:tab/>
        </w:r>
        <w:r>
          <w:rPr>
            <w:noProof/>
            <w:webHidden/>
          </w:rPr>
          <w:fldChar w:fldCharType="begin"/>
        </w:r>
        <w:r>
          <w:rPr>
            <w:noProof/>
            <w:webHidden/>
          </w:rPr>
          <w:instrText xml:space="preserve"> PAGEREF _Toc482276078 \h </w:instrText>
        </w:r>
        <w:r>
          <w:rPr>
            <w:noProof/>
            <w:webHidden/>
          </w:rPr>
        </w:r>
        <w:r>
          <w:rPr>
            <w:noProof/>
            <w:webHidden/>
          </w:rPr>
          <w:fldChar w:fldCharType="separate"/>
        </w:r>
        <w:r w:rsidR="00E6143E">
          <w:rPr>
            <w:noProof/>
            <w:webHidden/>
          </w:rPr>
          <w:t>54</w:t>
        </w:r>
        <w:r>
          <w:rPr>
            <w:noProof/>
            <w:webHidden/>
          </w:rPr>
          <w:fldChar w:fldCharType="end"/>
        </w:r>
      </w:hyperlink>
    </w:p>
    <w:p w14:paraId="3E5A7BAF" w14:textId="77777777" w:rsidR="00B67016" w:rsidRPr="00851065" w:rsidRDefault="001B3D50" w:rsidP="003249E0">
      <w:pPr>
        <w:pStyle w:val="CommentText"/>
        <w:tabs>
          <w:tab w:val="right" w:leader="dot" w:pos="9990"/>
        </w:tabs>
        <w:ind w:right="18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BD5EEE">
      <w:pPr>
        <w:pStyle w:val="Heading1"/>
      </w:pPr>
      <w:bookmarkStart w:id="4" w:name="_Toc428533936"/>
      <w:bookmarkStart w:id="5" w:name="_Toc482275968"/>
      <w:r w:rsidRPr="009921DC">
        <w:lastRenderedPageBreak/>
        <w:t xml:space="preserve">INFORMATION FOR </w:t>
      </w:r>
      <w:r w:rsidR="00526170">
        <w:t xml:space="preserve">VENDORS </w:t>
      </w:r>
      <w:r w:rsidR="00647C5C">
        <w:t>{</w:t>
      </w:r>
      <w:r w:rsidR="00526170">
        <w:t>BIDDERS</w:t>
      </w:r>
      <w:r w:rsidR="00647C5C">
        <w:t>}</w:t>
      </w:r>
      <w:bookmarkEnd w:id="4"/>
      <w:bookmarkEnd w:id="5"/>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9" w:history="1">
        <w:r w:rsidR="00320F13" w:rsidRPr="00851065">
          <w:rPr>
            <w:rStyle w:val="Hyperlink"/>
          </w:rPr>
          <w:t>NJSTART Vendor Support Page</w:t>
        </w:r>
      </w:hyperlink>
      <w:r w:rsidR="001B24FD" w:rsidRPr="00851065">
        <w:rPr>
          <w:rStyle w:val="Hyperlink"/>
        </w:rPr>
        <w:t xml:space="preserve"> (</w:t>
      </w:r>
      <w:hyperlink r:id="rId20"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6" w:name="_Toc400531467"/>
      <w:bookmarkStart w:id="7" w:name="_Toc428533937"/>
      <w:bookmarkStart w:id="8" w:name="_Toc482275969"/>
      <w:r w:rsidRPr="00B94382">
        <w:t>P</w:t>
      </w:r>
      <w:r w:rsidRPr="0071274F">
        <w:t>URPOSE AND INTENT</w:t>
      </w:r>
      <w:bookmarkStart w:id="9" w:name="_GoBack"/>
      <w:bookmarkEnd w:id="6"/>
      <w:bookmarkEnd w:id="7"/>
      <w:bookmarkEnd w:id="8"/>
      <w:bookmarkEnd w:id="9"/>
    </w:p>
    <w:p w14:paraId="082935F7" w14:textId="77777777" w:rsidR="00E651D6" w:rsidRDefault="00E651D6" w:rsidP="00851065"/>
    <w:p w14:paraId="5B2D21CB" w14:textId="466801D6" w:rsidR="00AB0653" w:rsidRPr="002A59C4" w:rsidRDefault="00AB0653" w:rsidP="00AB0653">
      <w:pPr>
        <w:tabs>
          <w:tab w:val="left" w:pos="10080"/>
        </w:tabs>
        <w:ind w:right="108"/>
        <w:rPr>
          <w:rFonts w:eastAsia="MS Mincho"/>
          <w:szCs w:val="22"/>
          <w:lang w:val="x-none" w:eastAsia="x-none"/>
        </w:rPr>
      </w:pPr>
      <w:r w:rsidRPr="002A59C4">
        <w:rPr>
          <w:rFonts w:eastAsia="MS Mincho"/>
          <w:szCs w:val="22"/>
          <w:lang w:val="x-none" w:eastAsia="x-none"/>
        </w:rPr>
        <w:t xml:space="preserve">This </w:t>
      </w:r>
      <w:r w:rsidRPr="002A59C4">
        <w:rPr>
          <w:rFonts w:eastAsia="MS Mincho"/>
          <w:szCs w:val="22"/>
          <w:lang w:eastAsia="x-none"/>
        </w:rPr>
        <w:t xml:space="preserve">Bid Solicitation </w:t>
      </w:r>
      <w:r w:rsidRPr="002A59C4">
        <w:rPr>
          <w:rFonts w:eastAsia="MS Mincho"/>
          <w:szCs w:val="22"/>
          <w:lang w:val="x-none" w:eastAsia="x-none"/>
        </w:rPr>
        <w:t>{RFP}</w:t>
      </w:r>
      <w:r w:rsidRPr="002A59C4">
        <w:rPr>
          <w:rFonts w:eastAsia="MS Mincho"/>
          <w:szCs w:val="22"/>
          <w:lang w:eastAsia="x-none"/>
        </w:rPr>
        <w:t xml:space="preserve"> </w:t>
      </w:r>
      <w:r w:rsidRPr="002A59C4">
        <w:rPr>
          <w:rFonts w:eastAsia="MS Mincho"/>
          <w:szCs w:val="22"/>
          <w:lang w:val="x-none" w:eastAsia="x-none"/>
        </w:rPr>
        <w:t>is issued by the P</w:t>
      </w:r>
      <w:r w:rsidRPr="002A59C4">
        <w:rPr>
          <w:rFonts w:eastAsia="MS Mincho"/>
          <w:szCs w:val="22"/>
          <w:lang w:eastAsia="x-none"/>
        </w:rPr>
        <w:t>rocurement</w:t>
      </w:r>
      <w:r w:rsidRPr="002A59C4">
        <w:rPr>
          <w:rFonts w:eastAsia="MS Mincho"/>
          <w:szCs w:val="22"/>
          <w:lang w:val="x-none" w:eastAsia="x-none"/>
        </w:rPr>
        <w:t xml:space="preserve"> Bureau, Division of Purchase and Property, Department of the Treasury on behalf of </w:t>
      </w:r>
      <w:r w:rsidRPr="002A59C4">
        <w:rPr>
          <w:rFonts w:eastAsia="MS Mincho"/>
          <w:szCs w:val="22"/>
          <w:lang w:eastAsia="x-none"/>
        </w:rPr>
        <w:t>Distribution and Support Services (DSS)</w:t>
      </w:r>
      <w:r w:rsidRPr="002A59C4">
        <w:rPr>
          <w:rFonts w:eastAsia="MS Mincho"/>
          <w:szCs w:val="22"/>
          <w:lang w:val="x-none" w:eastAsia="x-none"/>
        </w:rPr>
        <w:t>.</w:t>
      </w:r>
      <w:r w:rsidRPr="002A59C4">
        <w:rPr>
          <w:rFonts w:eastAsia="MS Mincho"/>
          <w:szCs w:val="22"/>
          <w:lang w:eastAsia="x-none"/>
        </w:rPr>
        <w:t xml:space="preserve"> </w:t>
      </w:r>
      <w:r w:rsidRPr="002A59C4">
        <w:rPr>
          <w:rFonts w:eastAsia="MS Mincho"/>
          <w:szCs w:val="22"/>
          <w:lang w:val="x-none" w:eastAsia="x-none"/>
        </w:rPr>
        <w:t xml:space="preserve">The purpose of this </w:t>
      </w:r>
      <w:r w:rsidRPr="002A59C4">
        <w:rPr>
          <w:rFonts w:eastAsia="MS Mincho"/>
          <w:szCs w:val="22"/>
          <w:lang w:eastAsia="x-none"/>
        </w:rPr>
        <w:t>Bid Solicitation {</w:t>
      </w:r>
      <w:r w:rsidRPr="002A59C4">
        <w:rPr>
          <w:rFonts w:eastAsia="MS Mincho"/>
          <w:szCs w:val="22"/>
          <w:lang w:val="x-none" w:eastAsia="x-none"/>
        </w:rPr>
        <w:t>RFP</w:t>
      </w:r>
      <w:r w:rsidRPr="002A59C4">
        <w:rPr>
          <w:rFonts w:eastAsia="MS Mincho"/>
          <w:szCs w:val="22"/>
          <w:lang w:eastAsia="x-none"/>
        </w:rPr>
        <w:t>}</w:t>
      </w:r>
      <w:r w:rsidRPr="002A59C4">
        <w:rPr>
          <w:rFonts w:eastAsia="MS Mincho"/>
          <w:szCs w:val="22"/>
          <w:lang w:val="x-none" w:eastAsia="x-none"/>
        </w:rPr>
        <w:t xml:space="preserve"> is to solicit </w:t>
      </w:r>
      <w:r w:rsidRPr="002A59C4">
        <w:rPr>
          <w:rFonts w:eastAsia="MS Mincho"/>
          <w:szCs w:val="22"/>
          <w:lang w:eastAsia="x-none"/>
        </w:rPr>
        <w:t>Quotes {P</w:t>
      </w:r>
      <w:proofErr w:type="spellStart"/>
      <w:r w:rsidRPr="002A59C4">
        <w:rPr>
          <w:rFonts w:eastAsia="MS Mincho"/>
          <w:szCs w:val="22"/>
          <w:lang w:val="x-none" w:eastAsia="x-none"/>
        </w:rPr>
        <w:t>roposals</w:t>
      </w:r>
      <w:proofErr w:type="spellEnd"/>
      <w:r w:rsidRPr="002A59C4">
        <w:rPr>
          <w:rFonts w:eastAsia="MS Mincho"/>
          <w:szCs w:val="22"/>
          <w:lang w:eastAsia="x-none"/>
        </w:rPr>
        <w:t>}</w:t>
      </w:r>
      <w:r w:rsidRPr="002A59C4">
        <w:rPr>
          <w:rFonts w:eastAsia="MS Mincho"/>
          <w:szCs w:val="22"/>
          <w:lang w:val="x-none" w:eastAsia="x-none"/>
        </w:rPr>
        <w:t xml:space="preserve"> for</w:t>
      </w:r>
      <w:r w:rsidR="00E6143E">
        <w:rPr>
          <w:rFonts w:eastAsia="MS Mincho"/>
          <w:szCs w:val="22"/>
          <w:lang w:eastAsia="x-none"/>
        </w:rPr>
        <w:t xml:space="preserve"> an</w:t>
      </w:r>
      <w:r w:rsidRPr="002A59C4">
        <w:rPr>
          <w:rFonts w:eastAsia="MS Mincho"/>
          <w:szCs w:val="22"/>
          <w:lang w:val="x-none" w:eastAsia="x-none"/>
        </w:rPr>
        <w:t xml:space="preserve"> </w:t>
      </w:r>
      <w:r w:rsidR="000F4C11">
        <w:rPr>
          <w:rFonts w:eastAsia="MS Mincho"/>
          <w:szCs w:val="22"/>
          <w:lang w:eastAsia="x-none"/>
        </w:rPr>
        <w:t>Iodine Based Disinfectant</w:t>
      </w:r>
      <w:r w:rsidRPr="002A59C4">
        <w:rPr>
          <w:rFonts w:eastAsia="MS Mincho"/>
          <w:szCs w:val="22"/>
          <w:lang w:val="x-none" w:eastAsia="x-none"/>
        </w:rPr>
        <w:t>.</w:t>
      </w:r>
    </w:p>
    <w:p w14:paraId="6D764940" w14:textId="77777777" w:rsidR="00AB0653" w:rsidRPr="005B339D" w:rsidRDefault="00AB0653" w:rsidP="00AB0653">
      <w:pPr>
        <w:tabs>
          <w:tab w:val="left" w:pos="8673"/>
        </w:tabs>
      </w:pPr>
      <w:r>
        <w:tab/>
      </w:r>
    </w:p>
    <w:p w14:paraId="6DE51AA7" w14:textId="400AB07B" w:rsidR="00AB0653" w:rsidRPr="002A59C4" w:rsidRDefault="00AB0653" w:rsidP="00AB0653">
      <w:pPr>
        <w:tabs>
          <w:tab w:val="left" w:pos="10080"/>
        </w:tabs>
        <w:ind w:right="108"/>
        <w:rPr>
          <w:rFonts w:eastAsia="MS Mincho"/>
          <w:szCs w:val="22"/>
          <w:lang w:eastAsia="x-none"/>
        </w:rPr>
      </w:pPr>
      <w:r w:rsidRPr="002A59C4">
        <w:rPr>
          <w:rFonts w:eastAsia="MS Mincho"/>
          <w:szCs w:val="22"/>
          <w:lang w:val="x-none" w:eastAsia="x-none"/>
        </w:rPr>
        <w:t xml:space="preserve">The intent of this </w:t>
      </w:r>
      <w:r w:rsidRPr="002A59C4">
        <w:rPr>
          <w:rFonts w:eastAsia="MS Mincho"/>
          <w:szCs w:val="22"/>
          <w:lang w:eastAsia="x-none"/>
        </w:rPr>
        <w:t>Bid Solicitation {</w:t>
      </w:r>
      <w:r w:rsidRPr="002A59C4">
        <w:rPr>
          <w:rFonts w:eastAsia="MS Mincho"/>
          <w:szCs w:val="22"/>
          <w:lang w:val="x-none" w:eastAsia="x-none"/>
        </w:rPr>
        <w:t>RFP</w:t>
      </w:r>
      <w:r w:rsidRPr="002A59C4">
        <w:rPr>
          <w:rFonts w:eastAsia="MS Mincho"/>
          <w:szCs w:val="22"/>
          <w:lang w:eastAsia="x-none"/>
        </w:rPr>
        <w:t>}</w:t>
      </w:r>
      <w:r w:rsidRPr="002A59C4">
        <w:rPr>
          <w:rFonts w:eastAsia="MS Mincho"/>
          <w:szCs w:val="22"/>
          <w:lang w:val="x-none" w:eastAsia="x-none"/>
        </w:rPr>
        <w:t xml:space="preserve"> is to award </w:t>
      </w:r>
      <w:r w:rsidR="000F4C11">
        <w:rPr>
          <w:rFonts w:eastAsia="MS Mincho"/>
          <w:szCs w:val="22"/>
          <w:lang w:eastAsia="x-none"/>
        </w:rPr>
        <w:t>a Master Blanket Purchase Order</w:t>
      </w:r>
      <w:r w:rsidRPr="002A59C4">
        <w:rPr>
          <w:rFonts w:eastAsia="MS Mincho"/>
          <w:szCs w:val="22"/>
          <w:lang w:eastAsia="x-none"/>
        </w:rPr>
        <w:t xml:space="preserve"> (Blanket </w:t>
      </w:r>
      <w:r>
        <w:rPr>
          <w:rFonts w:eastAsia="MS Mincho"/>
          <w:szCs w:val="22"/>
          <w:lang w:eastAsia="x-none"/>
        </w:rPr>
        <w:t>P.O.</w:t>
      </w:r>
      <w:r w:rsidRPr="002A59C4">
        <w:rPr>
          <w:rFonts w:eastAsia="MS Mincho"/>
          <w:szCs w:val="22"/>
          <w:lang w:eastAsia="x-none"/>
        </w:rPr>
        <w:t>) {C</w:t>
      </w:r>
      <w:proofErr w:type="spellStart"/>
      <w:r w:rsidR="000F4C11">
        <w:rPr>
          <w:rFonts w:eastAsia="MS Mincho"/>
          <w:szCs w:val="22"/>
          <w:lang w:val="x-none" w:eastAsia="x-none"/>
        </w:rPr>
        <w:t>ontract</w:t>
      </w:r>
      <w:proofErr w:type="spellEnd"/>
      <w:r w:rsidR="000F4C11">
        <w:rPr>
          <w:rFonts w:eastAsia="MS Mincho"/>
          <w:szCs w:val="22"/>
          <w:lang w:val="x-none" w:eastAsia="x-none"/>
        </w:rPr>
        <w:t>} to that</w:t>
      </w:r>
      <w:r w:rsidRPr="002A59C4">
        <w:rPr>
          <w:rFonts w:eastAsia="MS Mincho"/>
          <w:szCs w:val="22"/>
          <w:lang w:val="x-none" w:eastAsia="x-none"/>
        </w:rPr>
        <w:t xml:space="preserve"> responsible </w:t>
      </w:r>
      <w:r w:rsidR="000F4C11">
        <w:rPr>
          <w:rFonts w:eastAsia="MS Mincho"/>
          <w:szCs w:val="22"/>
          <w:lang w:eastAsia="x-none"/>
        </w:rPr>
        <w:t>Vendor</w:t>
      </w:r>
      <w:r w:rsidRPr="002A59C4">
        <w:rPr>
          <w:rFonts w:eastAsia="MS Mincho"/>
          <w:szCs w:val="22"/>
          <w:lang w:eastAsia="x-none"/>
        </w:rPr>
        <w:t xml:space="preserve"> {B</w:t>
      </w:r>
      <w:proofErr w:type="spellStart"/>
      <w:r w:rsidRPr="002A59C4">
        <w:rPr>
          <w:rFonts w:eastAsia="MS Mincho"/>
          <w:szCs w:val="22"/>
          <w:lang w:val="x-none" w:eastAsia="x-none"/>
        </w:rPr>
        <w:t>idder</w:t>
      </w:r>
      <w:proofErr w:type="spellEnd"/>
      <w:r w:rsidRPr="002A59C4">
        <w:rPr>
          <w:rFonts w:eastAsia="MS Mincho"/>
          <w:szCs w:val="22"/>
          <w:lang w:eastAsia="x-none"/>
        </w:rPr>
        <w:t>}</w:t>
      </w:r>
      <w:r w:rsidRPr="002A59C4">
        <w:rPr>
          <w:rFonts w:eastAsia="MS Mincho"/>
          <w:szCs w:val="22"/>
          <w:lang w:val="x-none" w:eastAsia="x-none"/>
        </w:rPr>
        <w:t xml:space="preserve"> whose </w:t>
      </w:r>
      <w:r w:rsidR="000F4C11">
        <w:rPr>
          <w:rFonts w:eastAsia="MS Mincho"/>
          <w:szCs w:val="22"/>
          <w:lang w:eastAsia="x-none"/>
        </w:rPr>
        <w:t xml:space="preserve">Quote </w:t>
      </w:r>
      <w:r w:rsidRPr="002A59C4">
        <w:rPr>
          <w:rFonts w:eastAsia="MS Mincho"/>
          <w:szCs w:val="22"/>
          <w:lang w:eastAsia="x-none"/>
        </w:rPr>
        <w:t>{P</w:t>
      </w:r>
      <w:proofErr w:type="spellStart"/>
      <w:r w:rsidRPr="002A59C4">
        <w:rPr>
          <w:rFonts w:eastAsia="MS Mincho"/>
          <w:szCs w:val="22"/>
          <w:lang w:val="x-none" w:eastAsia="x-none"/>
        </w:rPr>
        <w:t>roposal</w:t>
      </w:r>
      <w:proofErr w:type="spellEnd"/>
      <w:r w:rsidRPr="002A59C4">
        <w:rPr>
          <w:rFonts w:eastAsia="MS Mincho"/>
          <w:szCs w:val="22"/>
          <w:lang w:eastAsia="x-none"/>
        </w:rPr>
        <w:t>}</w:t>
      </w:r>
      <w:r w:rsidRPr="002A59C4">
        <w:rPr>
          <w:rFonts w:eastAsia="MS Mincho"/>
          <w:szCs w:val="22"/>
          <w:lang w:val="x-none" w:eastAsia="x-none"/>
        </w:rPr>
        <w:t xml:space="preserve">, conforming to this </w:t>
      </w:r>
      <w:r w:rsidRPr="002A59C4">
        <w:rPr>
          <w:rFonts w:eastAsia="MS Mincho"/>
          <w:szCs w:val="22"/>
          <w:lang w:eastAsia="x-none"/>
        </w:rPr>
        <w:t>Bid Solicitation {</w:t>
      </w:r>
      <w:r w:rsidRPr="002A59C4">
        <w:rPr>
          <w:rFonts w:eastAsia="MS Mincho"/>
          <w:szCs w:val="22"/>
          <w:lang w:val="x-none" w:eastAsia="x-none"/>
        </w:rPr>
        <w:t>RFP</w:t>
      </w:r>
      <w:r w:rsidRPr="002A59C4">
        <w:rPr>
          <w:rFonts w:eastAsia="MS Mincho"/>
          <w:szCs w:val="22"/>
          <w:lang w:eastAsia="x-none"/>
        </w:rPr>
        <w:t>}</w:t>
      </w:r>
      <w:r w:rsidR="000F4C11">
        <w:rPr>
          <w:rFonts w:eastAsia="MS Mincho"/>
          <w:szCs w:val="22"/>
          <w:lang w:val="x-none" w:eastAsia="x-none"/>
        </w:rPr>
        <w:t xml:space="preserve"> is</w:t>
      </w:r>
      <w:r w:rsidRPr="002A59C4">
        <w:rPr>
          <w:rFonts w:eastAsia="MS Mincho"/>
          <w:szCs w:val="22"/>
          <w:lang w:val="x-none" w:eastAsia="x-none"/>
        </w:rPr>
        <w:t xml:space="preserve"> most advantageous to the State, price and other factors considered.</w:t>
      </w:r>
      <w:r w:rsidRPr="002A59C4">
        <w:rPr>
          <w:rFonts w:eastAsia="MS Mincho"/>
          <w:szCs w:val="22"/>
          <w:lang w:eastAsia="x-none"/>
        </w:rPr>
        <w:t xml:space="preserve"> </w:t>
      </w:r>
      <w:r w:rsidRPr="002A59C4">
        <w:rPr>
          <w:rFonts w:eastAsia="MS Mincho"/>
          <w:szCs w:val="22"/>
          <w:lang w:val="x-none" w:eastAsia="x-none"/>
        </w:rPr>
        <w:t xml:space="preserve">The State, however, reserves the right to separately procure individual requirements that are the subject of the </w:t>
      </w:r>
      <w:r w:rsidRPr="002A59C4">
        <w:rPr>
          <w:rFonts w:eastAsia="MS Mincho"/>
          <w:szCs w:val="22"/>
          <w:lang w:eastAsia="x-none"/>
        </w:rPr>
        <w:t xml:space="preserve">Blanket </w:t>
      </w:r>
      <w:r>
        <w:rPr>
          <w:rFonts w:eastAsia="MS Mincho"/>
          <w:szCs w:val="22"/>
          <w:lang w:eastAsia="x-none"/>
        </w:rPr>
        <w:t>P.O.</w:t>
      </w:r>
      <w:r w:rsidRPr="002A59C4">
        <w:rPr>
          <w:rFonts w:eastAsia="MS Mincho"/>
          <w:szCs w:val="22"/>
          <w:lang w:eastAsia="x-none"/>
        </w:rPr>
        <w:t xml:space="preserve"> {C</w:t>
      </w:r>
      <w:proofErr w:type="spellStart"/>
      <w:r w:rsidRPr="002A59C4">
        <w:rPr>
          <w:rFonts w:eastAsia="MS Mincho"/>
          <w:szCs w:val="22"/>
          <w:lang w:val="x-none" w:eastAsia="x-none"/>
        </w:rPr>
        <w:t>ontract</w:t>
      </w:r>
      <w:proofErr w:type="spellEnd"/>
      <w:r w:rsidRPr="002A59C4">
        <w:rPr>
          <w:rFonts w:eastAsia="MS Mincho"/>
          <w:szCs w:val="22"/>
          <w:lang w:eastAsia="x-none"/>
        </w:rPr>
        <w:t>}</w:t>
      </w:r>
      <w:r w:rsidRPr="002A59C4">
        <w:rPr>
          <w:rFonts w:eastAsia="MS Mincho"/>
          <w:szCs w:val="22"/>
          <w:lang w:val="x-none" w:eastAsia="x-none"/>
        </w:rPr>
        <w:t xml:space="preserve"> during the </w:t>
      </w:r>
      <w:r w:rsidRPr="002A59C4">
        <w:rPr>
          <w:rFonts w:eastAsia="MS Mincho"/>
          <w:szCs w:val="22"/>
          <w:lang w:eastAsia="x-none"/>
        </w:rPr>
        <w:t xml:space="preserve">Blanket </w:t>
      </w:r>
      <w:r>
        <w:rPr>
          <w:rFonts w:eastAsia="MS Mincho"/>
          <w:szCs w:val="22"/>
          <w:lang w:eastAsia="x-none"/>
        </w:rPr>
        <w:t>P.O.</w:t>
      </w:r>
      <w:r w:rsidRPr="002A59C4">
        <w:rPr>
          <w:rFonts w:eastAsia="MS Mincho"/>
          <w:szCs w:val="22"/>
          <w:lang w:eastAsia="x-none"/>
        </w:rPr>
        <w:t xml:space="preserve"> {C</w:t>
      </w:r>
      <w:proofErr w:type="spellStart"/>
      <w:r w:rsidRPr="002A59C4">
        <w:rPr>
          <w:rFonts w:eastAsia="MS Mincho"/>
          <w:szCs w:val="22"/>
          <w:lang w:val="x-none" w:eastAsia="x-none"/>
        </w:rPr>
        <w:t>ontract</w:t>
      </w:r>
      <w:proofErr w:type="spellEnd"/>
      <w:r w:rsidRPr="002A59C4">
        <w:rPr>
          <w:rFonts w:eastAsia="MS Mincho"/>
          <w:szCs w:val="22"/>
          <w:lang w:eastAsia="x-none"/>
        </w:rPr>
        <w:t>}</w:t>
      </w:r>
      <w:r w:rsidRPr="002A59C4">
        <w:rPr>
          <w:rFonts w:eastAsia="MS Mincho"/>
          <w:szCs w:val="22"/>
          <w:lang w:val="x-none" w:eastAsia="x-none"/>
        </w:rPr>
        <w:t xml:space="preserve"> term, when deemed by the Director to be in the State</w:t>
      </w:r>
      <w:r w:rsidRPr="002A59C4">
        <w:rPr>
          <w:rFonts w:eastAsia="MS Mincho"/>
          <w:szCs w:val="22"/>
          <w:lang w:eastAsia="x-none"/>
        </w:rPr>
        <w:t xml:space="preserve"> of New Jersey</w:t>
      </w:r>
      <w:r w:rsidRPr="002A59C4">
        <w:rPr>
          <w:rFonts w:eastAsia="MS Mincho"/>
          <w:szCs w:val="22"/>
          <w:lang w:val="x-none" w:eastAsia="x-none"/>
        </w:rPr>
        <w:t>’s</w:t>
      </w:r>
      <w:r w:rsidRPr="002A59C4">
        <w:rPr>
          <w:rFonts w:eastAsia="MS Mincho"/>
          <w:szCs w:val="22"/>
          <w:lang w:eastAsia="x-none"/>
        </w:rPr>
        <w:t xml:space="preserve"> </w:t>
      </w:r>
      <w:r w:rsidRPr="002A59C4">
        <w:rPr>
          <w:rFonts w:eastAsia="MS Mincho"/>
          <w:szCs w:val="22"/>
          <w:lang w:val="x-none" w:eastAsia="x-none"/>
        </w:rPr>
        <w:t>best interest.</w:t>
      </w:r>
    </w:p>
    <w:p w14:paraId="093C62FF" w14:textId="77777777" w:rsidR="00AB0653" w:rsidRPr="002A59C4" w:rsidRDefault="00AB0653" w:rsidP="00AB0653">
      <w:pPr>
        <w:tabs>
          <w:tab w:val="left" w:pos="10080"/>
        </w:tabs>
        <w:ind w:right="108"/>
        <w:rPr>
          <w:rFonts w:eastAsia="MS Mincho"/>
          <w:szCs w:val="22"/>
          <w:lang w:eastAsia="x-none"/>
        </w:rPr>
      </w:pPr>
    </w:p>
    <w:p w14:paraId="6CAE7A85" w14:textId="218BC166" w:rsidR="00AB0653" w:rsidRDefault="000F4C11" w:rsidP="00AB0653">
      <w:pPr>
        <w:tabs>
          <w:tab w:val="left" w:pos="10080"/>
        </w:tabs>
        <w:ind w:right="108"/>
        <w:rPr>
          <w:rFonts w:eastAsia="MS Mincho"/>
          <w:szCs w:val="22"/>
          <w:lang w:eastAsia="x-none"/>
        </w:rPr>
      </w:pPr>
      <w:r>
        <w:rPr>
          <w:rFonts w:eastAsia="MS Mincho"/>
          <w:szCs w:val="22"/>
          <w:lang w:eastAsia="x-none"/>
        </w:rPr>
        <w:t>An award</w:t>
      </w:r>
      <w:r w:rsidR="00AB0653" w:rsidRPr="002A59C4">
        <w:rPr>
          <w:rFonts w:eastAsia="MS Mincho"/>
          <w:szCs w:val="22"/>
          <w:lang w:eastAsia="x-none"/>
        </w:rPr>
        <w:t xml:space="preserve"> will be </w:t>
      </w:r>
      <w:r w:rsidR="00AB0653">
        <w:rPr>
          <w:rFonts w:eastAsia="MS Mincho"/>
          <w:szCs w:val="22"/>
          <w:lang w:eastAsia="x-none"/>
        </w:rPr>
        <w:t>made in accordance with Sections 6.6 and</w:t>
      </w:r>
      <w:r w:rsidR="00AB0653" w:rsidRPr="002A59C4">
        <w:rPr>
          <w:rFonts w:eastAsia="MS Mincho"/>
          <w:szCs w:val="22"/>
          <w:lang w:eastAsia="x-none"/>
        </w:rPr>
        <w:t xml:space="preserve"> 7.2 of this Bid Solicitation {RFP}.  </w:t>
      </w:r>
    </w:p>
    <w:p w14:paraId="7C9F2EC2" w14:textId="77777777" w:rsidR="00AB0653" w:rsidRPr="002A59C4" w:rsidRDefault="00AB0653" w:rsidP="00AB0653">
      <w:pPr>
        <w:tabs>
          <w:tab w:val="left" w:pos="10080"/>
        </w:tabs>
        <w:ind w:right="108"/>
        <w:rPr>
          <w:rFonts w:eastAsia="MS Mincho"/>
          <w:szCs w:val="22"/>
          <w:lang w:eastAsia="x-none"/>
        </w:rPr>
      </w:pPr>
    </w:p>
    <w:p w14:paraId="349C7DAE" w14:textId="6839D9CB" w:rsidR="00826762" w:rsidRPr="00AB0653" w:rsidRDefault="00AB0653" w:rsidP="00851065">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14:paraId="728E4DF4" w14:textId="77777777" w:rsidR="00826762" w:rsidRDefault="00826762" w:rsidP="00851065"/>
    <w:p w14:paraId="5851905C" w14:textId="77777777" w:rsidR="00E651D6" w:rsidRPr="00B94382" w:rsidRDefault="00E651D6" w:rsidP="00BD5EEE">
      <w:pPr>
        <w:pStyle w:val="Heading2"/>
      </w:pPr>
      <w:bookmarkStart w:id="10" w:name="_Toc400531468"/>
      <w:bookmarkStart w:id="11" w:name="_Toc428533938"/>
      <w:bookmarkStart w:id="12" w:name="_Toc482275970"/>
      <w:r w:rsidRPr="00B94382">
        <w:t>BACKGROUND</w:t>
      </w:r>
      <w:bookmarkEnd w:id="10"/>
      <w:bookmarkEnd w:id="11"/>
      <w:bookmarkEnd w:id="12"/>
      <w:r w:rsidRPr="00B94382">
        <w:t xml:space="preserve"> </w:t>
      </w:r>
    </w:p>
    <w:p w14:paraId="4C1C0A0A" w14:textId="77777777" w:rsidR="00E651D6" w:rsidRDefault="00E651D6" w:rsidP="00851065"/>
    <w:p w14:paraId="2038DC77" w14:textId="0415D0B2" w:rsidR="00E64284" w:rsidRPr="00D9229E" w:rsidRDefault="00AB0653" w:rsidP="00851065">
      <w:pPr>
        <w:rPr>
          <w:rFonts w:cs="Arial"/>
          <w:szCs w:val="22"/>
        </w:rPr>
      </w:pPr>
      <w:r w:rsidRPr="00D9229E">
        <w:rPr>
          <w:rFonts w:cs="Arial"/>
          <w:szCs w:val="22"/>
        </w:rPr>
        <w:t>This is a r</w:t>
      </w:r>
      <w:r w:rsidR="00D722A7" w:rsidRPr="00D9229E">
        <w:rPr>
          <w:rFonts w:cs="Arial"/>
          <w:szCs w:val="22"/>
        </w:rPr>
        <w:t>ebid of Price Line 1</w:t>
      </w:r>
      <w:r w:rsidR="00D9229E">
        <w:rPr>
          <w:rFonts w:cs="Arial"/>
          <w:szCs w:val="22"/>
        </w:rPr>
        <w:t xml:space="preserve">, Iodine based disinfectant, </w:t>
      </w:r>
      <w:r w:rsidR="00D722A7" w:rsidRPr="00D9229E">
        <w:rPr>
          <w:rFonts w:cs="Arial"/>
          <w:szCs w:val="22"/>
        </w:rPr>
        <w:t>under T-</w:t>
      </w:r>
      <w:r w:rsidR="0028154F">
        <w:rPr>
          <w:rFonts w:cs="Arial"/>
          <w:szCs w:val="22"/>
        </w:rPr>
        <w:t xml:space="preserve">0622, </w:t>
      </w:r>
      <w:r w:rsidRPr="00D9229E">
        <w:rPr>
          <w:rFonts w:cs="Arial"/>
          <w:szCs w:val="22"/>
        </w:rPr>
        <w:t>Janitorial</w:t>
      </w:r>
      <w:r w:rsidR="0028154F">
        <w:rPr>
          <w:rFonts w:cs="Arial"/>
          <w:szCs w:val="22"/>
        </w:rPr>
        <w:t xml:space="preserve"> Chemicals</w:t>
      </w:r>
      <w:r w:rsidRPr="00D9229E">
        <w:rPr>
          <w:rFonts w:cs="Arial"/>
          <w:szCs w:val="22"/>
        </w:rPr>
        <w:t xml:space="preserve"> – DSS term Blanket P.O.</w:t>
      </w:r>
      <w:r w:rsidR="007D7534" w:rsidRPr="00D9229E">
        <w:rPr>
          <w:rFonts w:cs="Arial"/>
          <w:szCs w:val="22"/>
        </w:rPr>
        <w:t xml:space="preserve"> {Contract} </w:t>
      </w:r>
      <w:r w:rsidR="0028154F">
        <w:rPr>
          <w:rFonts w:cs="Arial"/>
          <w:szCs w:val="22"/>
        </w:rPr>
        <w:t xml:space="preserve">which </w:t>
      </w:r>
      <w:r w:rsidR="00E64284" w:rsidRPr="00D9229E">
        <w:rPr>
          <w:rFonts w:cs="Arial"/>
          <w:szCs w:val="22"/>
        </w:rPr>
        <w:t xml:space="preserve">expired on April 30, 2017. The previous </w:t>
      </w:r>
      <w:r w:rsidR="00D9229E">
        <w:t>Blanket P.O. {Contract}</w:t>
      </w:r>
      <w:r w:rsidR="00D9229E" w:rsidRPr="005B339D">
        <w:t xml:space="preserve"> </w:t>
      </w:r>
      <w:r w:rsidR="00E64284" w:rsidRPr="00D9229E">
        <w:rPr>
          <w:rFonts w:cs="Arial"/>
          <w:szCs w:val="22"/>
        </w:rPr>
        <w:t xml:space="preserve">for Price Line 1 was held by Snappy Green Solutions. </w:t>
      </w:r>
      <w:r w:rsidR="00D9229E">
        <w:rPr>
          <w:rFonts w:cs="Arial"/>
          <w:szCs w:val="22"/>
        </w:rPr>
        <w:t>Product i</w:t>
      </w:r>
      <w:r w:rsidR="00E64284" w:rsidRPr="00D9229E">
        <w:rPr>
          <w:rFonts w:cs="Arial"/>
          <w:szCs w:val="22"/>
        </w:rPr>
        <w:t>nformation is as follows:</w:t>
      </w:r>
    </w:p>
    <w:p w14:paraId="2DB793B0" w14:textId="77777777" w:rsidR="00D9229E" w:rsidRPr="00D9229E" w:rsidRDefault="00D9229E" w:rsidP="00851065">
      <w:pPr>
        <w:rPr>
          <w:rFonts w:cs="Arial"/>
          <w:b/>
          <w:szCs w:val="22"/>
        </w:rPr>
      </w:pPr>
    </w:p>
    <w:p w14:paraId="68FBAFDD" w14:textId="25BF77BB" w:rsidR="00E64284" w:rsidRPr="00D9229E" w:rsidRDefault="00E64284" w:rsidP="00851065">
      <w:pPr>
        <w:rPr>
          <w:rFonts w:cs="Arial"/>
          <w:b/>
          <w:szCs w:val="22"/>
        </w:rPr>
      </w:pPr>
      <w:r w:rsidRPr="00D9229E">
        <w:rPr>
          <w:rFonts w:cs="Arial"/>
          <w:b/>
          <w:szCs w:val="22"/>
        </w:rPr>
        <w:t xml:space="preserve">Brand: </w:t>
      </w:r>
      <w:proofErr w:type="spellStart"/>
      <w:r w:rsidRPr="00D9229E">
        <w:rPr>
          <w:rFonts w:cs="Arial"/>
          <w:b/>
          <w:szCs w:val="22"/>
        </w:rPr>
        <w:t>W</w:t>
      </w:r>
      <w:r w:rsidR="00D9229E" w:rsidRPr="00D9229E">
        <w:rPr>
          <w:rFonts w:cs="Arial"/>
          <w:b/>
          <w:szCs w:val="22"/>
        </w:rPr>
        <w:t>e</w:t>
      </w:r>
      <w:r w:rsidRPr="00D9229E">
        <w:rPr>
          <w:rFonts w:cs="Arial"/>
          <w:b/>
          <w:szCs w:val="22"/>
        </w:rPr>
        <w:t>scodyne</w:t>
      </w:r>
      <w:proofErr w:type="spellEnd"/>
      <w:r w:rsidRPr="00D9229E">
        <w:rPr>
          <w:rFonts w:cs="Arial"/>
          <w:b/>
          <w:szCs w:val="22"/>
        </w:rPr>
        <w:t xml:space="preserve"> Plus </w:t>
      </w:r>
    </w:p>
    <w:p w14:paraId="1286298D" w14:textId="3B827B90" w:rsidR="00E64284" w:rsidRPr="00D9229E" w:rsidRDefault="00E64284" w:rsidP="00851065">
      <w:pPr>
        <w:rPr>
          <w:rFonts w:cs="Arial"/>
          <w:b/>
          <w:szCs w:val="22"/>
        </w:rPr>
      </w:pPr>
      <w:r w:rsidRPr="00D9229E">
        <w:rPr>
          <w:rFonts w:cs="Arial"/>
          <w:b/>
          <w:szCs w:val="22"/>
        </w:rPr>
        <w:t xml:space="preserve">Model: Penetone </w:t>
      </w:r>
    </w:p>
    <w:p w14:paraId="3D60FC0D" w14:textId="4CB264A0" w:rsidR="00D9229E" w:rsidRPr="00D9229E" w:rsidRDefault="00D9229E" w:rsidP="00851065">
      <w:pPr>
        <w:rPr>
          <w:rFonts w:cs="Arial"/>
          <w:b/>
          <w:szCs w:val="22"/>
        </w:rPr>
      </w:pPr>
      <w:r w:rsidRPr="00D9229E">
        <w:rPr>
          <w:rFonts w:cs="Arial"/>
          <w:b/>
          <w:szCs w:val="22"/>
        </w:rPr>
        <w:t xml:space="preserve">Price: $76.50 per case; 4 Gallons per case. </w:t>
      </w:r>
    </w:p>
    <w:p w14:paraId="2C25A6F3" w14:textId="5DF130EA" w:rsidR="00E64284" w:rsidRPr="00D9229E" w:rsidRDefault="00E64284" w:rsidP="00851065">
      <w:pPr>
        <w:rPr>
          <w:rFonts w:cs="Arial"/>
          <w:b/>
          <w:szCs w:val="22"/>
        </w:rPr>
      </w:pPr>
      <w:r w:rsidRPr="00D9229E">
        <w:rPr>
          <w:rFonts w:cs="Arial"/>
          <w:b/>
          <w:szCs w:val="22"/>
        </w:rPr>
        <w:t xml:space="preserve">Dilution Ratio: 3 </w:t>
      </w:r>
      <w:r w:rsidR="00D94D9D" w:rsidRPr="00D9229E">
        <w:rPr>
          <w:rFonts w:cs="Arial"/>
          <w:b/>
          <w:szCs w:val="22"/>
        </w:rPr>
        <w:t>oz.</w:t>
      </w:r>
      <w:r w:rsidRPr="00D9229E">
        <w:rPr>
          <w:rFonts w:cs="Arial"/>
          <w:b/>
          <w:szCs w:val="22"/>
        </w:rPr>
        <w:t xml:space="preserve"> per 5 Gallons of water</w:t>
      </w:r>
    </w:p>
    <w:p w14:paraId="1A96994A" w14:textId="77777777" w:rsidR="00E64284" w:rsidRDefault="00E64284" w:rsidP="00851065">
      <w:pPr>
        <w:rPr>
          <w:rFonts w:cs="Arial"/>
          <w:szCs w:val="22"/>
        </w:rPr>
      </w:pPr>
    </w:p>
    <w:p w14:paraId="2DDAD197" w14:textId="77777777" w:rsidR="003A3A24" w:rsidRPr="00851065" w:rsidRDefault="003A3A24" w:rsidP="00D35E14">
      <w:pPr>
        <w:pStyle w:val="Heading2"/>
        <w:tabs>
          <w:tab w:val="left" w:pos="9450"/>
        </w:tabs>
      </w:pPr>
      <w:bookmarkStart w:id="13" w:name="_Toc428533939"/>
      <w:bookmarkStart w:id="14" w:name="_Toc482275971"/>
      <w:r w:rsidRPr="00851065">
        <w:t>Key Events</w:t>
      </w:r>
      <w:bookmarkEnd w:id="13"/>
      <w:bookmarkEnd w:id="14"/>
    </w:p>
    <w:p w14:paraId="3EA768BE" w14:textId="77777777" w:rsidR="00EB648B" w:rsidRPr="00851065" w:rsidRDefault="00EB648B" w:rsidP="00851065"/>
    <w:p w14:paraId="5657B4EA" w14:textId="77777777" w:rsidR="003A3A24" w:rsidRPr="00851065" w:rsidRDefault="003A3A24" w:rsidP="00BD5EEE">
      <w:pPr>
        <w:pStyle w:val="Heading3"/>
      </w:pPr>
      <w:bookmarkStart w:id="15" w:name="_1.3.1_ELECTRONIC_QUESTION_AND_ANSWE"/>
      <w:bookmarkStart w:id="16" w:name="_Toc428533940"/>
      <w:bookmarkStart w:id="17" w:name="_Toc482275972"/>
      <w:bookmarkEnd w:id="15"/>
      <w:r w:rsidRPr="00851065">
        <w:t>ELECTRONIC QUESTION AND ANSWER PERIOD</w:t>
      </w:r>
      <w:bookmarkEnd w:id="16"/>
      <w:bookmarkEnd w:id="17"/>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D46804">
      <w:pPr>
        <w:numPr>
          <w:ilvl w:val="0"/>
          <w:numId w:val="6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D46804">
      <w:pPr>
        <w:numPr>
          <w:ilvl w:val="0"/>
          <w:numId w:val="6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w:t>
      </w:r>
      <w:proofErr w:type="gramStart"/>
      <w:r w:rsidRPr="00851065">
        <w:rPr>
          <w:rFonts w:eastAsia="MS Mincho"/>
        </w:rPr>
        <w:t>located</w:t>
      </w:r>
      <w:proofErr w:type="gramEnd"/>
      <w:r w:rsidRPr="00851065">
        <w:rPr>
          <w:rFonts w:eastAsia="MS Mincho"/>
        </w:rPr>
        <w:t xml:space="preserve">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21" w:name="_Toc428533941"/>
      <w:bookmarkStart w:id="22" w:name="_Toc482275973"/>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1"/>
      <w:bookmarkEnd w:id="22"/>
    </w:p>
    <w:p w14:paraId="0E8E6E35" w14:textId="77777777" w:rsidR="00F9570B" w:rsidRPr="00F9570B" w:rsidRDefault="00F9570B" w:rsidP="00F9570B"/>
    <w:p w14:paraId="0926A992" w14:textId="599553A1"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B43F000" w14:textId="77777777" w:rsidR="00397AC3" w:rsidRPr="00851065" w:rsidRDefault="00397AC3" w:rsidP="00851065">
      <w:pPr>
        <w:rPr>
          <w:rFonts w:eastAsia="MS Mincho"/>
        </w:rPr>
      </w:pPr>
    </w:p>
    <w:p w14:paraId="685AFF0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5F76167" w14:textId="77777777" w:rsidR="00F9570B" w:rsidRPr="00851065" w:rsidRDefault="00F9570B" w:rsidP="00851065">
      <w:pPr>
        <w:ind w:right="108"/>
        <w:rPr>
          <w:rFonts w:eastAsia="MS Mincho"/>
        </w:rPr>
      </w:pPr>
    </w:p>
    <w:p w14:paraId="7E60716C"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4EC479A" w14:textId="77777777" w:rsidR="00F9570B" w:rsidRPr="00851065" w:rsidRDefault="00F9570B" w:rsidP="00851065">
      <w:pPr>
        <w:ind w:left="2160" w:right="108"/>
        <w:rPr>
          <w:rFonts w:eastAsia="MS Mincho"/>
        </w:rPr>
      </w:pPr>
      <w:r w:rsidRPr="00851065">
        <w:rPr>
          <w:rFonts w:eastAsia="MS Mincho"/>
        </w:rPr>
        <w:t>DIVISION OF PURCHASE AND PROPERTY</w:t>
      </w:r>
    </w:p>
    <w:p w14:paraId="0783B318" w14:textId="77777777" w:rsidR="00F9570B" w:rsidRPr="00851065" w:rsidRDefault="00F9570B" w:rsidP="00851065">
      <w:pPr>
        <w:ind w:left="2160" w:right="108"/>
        <w:rPr>
          <w:rFonts w:eastAsia="MS Mincho"/>
        </w:rPr>
      </w:pPr>
      <w:r w:rsidRPr="00851065">
        <w:rPr>
          <w:rFonts w:eastAsia="MS Mincho"/>
        </w:rPr>
        <w:t>DEPARTMENT OF THE TREASURY</w:t>
      </w:r>
    </w:p>
    <w:p w14:paraId="627A5285" w14:textId="77777777" w:rsidR="00F9570B" w:rsidRPr="00851065" w:rsidRDefault="00F9570B" w:rsidP="00851065">
      <w:pPr>
        <w:ind w:left="2160" w:right="108"/>
        <w:rPr>
          <w:rFonts w:eastAsia="MS Mincho"/>
        </w:rPr>
      </w:pPr>
      <w:r w:rsidRPr="00851065">
        <w:rPr>
          <w:rFonts w:eastAsia="MS Mincho"/>
        </w:rPr>
        <w:t>33 WEST STATE STREET, P.O. BOX 230</w:t>
      </w:r>
    </w:p>
    <w:p w14:paraId="09BC9801" w14:textId="77777777" w:rsidR="00F9570B" w:rsidRPr="00851065" w:rsidRDefault="00F9570B" w:rsidP="00851065">
      <w:pPr>
        <w:ind w:left="2160" w:right="108"/>
        <w:rPr>
          <w:rFonts w:eastAsia="MS Mincho"/>
        </w:rPr>
      </w:pPr>
      <w:r w:rsidRPr="00851065">
        <w:rPr>
          <w:rFonts w:eastAsia="MS Mincho"/>
        </w:rPr>
        <w:t>TRENTON, NJ 08625-0230</w:t>
      </w:r>
    </w:p>
    <w:p w14:paraId="2320101E" w14:textId="77777777" w:rsidR="00F9570B" w:rsidRPr="00851065" w:rsidRDefault="00F9570B" w:rsidP="00851065">
      <w:pPr>
        <w:ind w:right="108"/>
        <w:rPr>
          <w:rFonts w:eastAsia="MS Mincho"/>
        </w:rPr>
      </w:pPr>
    </w:p>
    <w:p w14:paraId="201719C1"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2" w:history="1">
        <w:r w:rsidRPr="00851065">
          <w:rPr>
            <w:color w:val="0000FF"/>
            <w:u w:val="single"/>
          </w:rPr>
          <w:t>http://www.state.nj.us/treasury/purchase/directions.shtml</w:t>
        </w:r>
      </w:hyperlink>
      <w:r w:rsidRPr="00851065">
        <w:rPr>
          <w:color w:val="000000"/>
        </w:rPr>
        <w:t>.</w:t>
      </w:r>
    </w:p>
    <w:p w14:paraId="3143C633" w14:textId="77777777" w:rsidR="00F9570B" w:rsidRPr="00851065" w:rsidRDefault="00F9570B" w:rsidP="00851065">
      <w:pPr>
        <w:rPr>
          <w:color w:val="000000"/>
        </w:rPr>
      </w:pPr>
    </w:p>
    <w:p w14:paraId="10175824"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A9D06BC" w14:textId="77777777" w:rsidR="00F9570B" w:rsidRPr="00851065" w:rsidRDefault="00F9570B" w:rsidP="00851065">
      <w:pPr>
        <w:rPr>
          <w:color w:val="000000"/>
        </w:rPr>
      </w:pPr>
    </w:p>
    <w:p w14:paraId="25185A34"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324932B1" w14:textId="77777777" w:rsidR="00F9570B" w:rsidRPr="00851065" w:rsidRDefault="00F9570B" w:rsidP="00851065">
      <w:pPr>
        <w:rPr>
          <w:rFonts w:eastAsia="MS Mincho"/>
        </w:rPr>
      </w:pPr>
    </w:p>
    <w:p w14:paraId="078873FF" w14:textId="77777777" w:rsidR="00B94FDE"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09CC7320" w:rsidR="00F9570B"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inquires related to substantive questions refer to Section 1.3.1 (Electronic Question and Answer Period).</w:t>
      </w:r>
    </w:p>
    <w:p w14:paraId="397613F9" w14:textId="77777777" w:rsidR="000F4C11" w:rsidRPr="00851065" w:rsidRDefault="000F4C11" w:rsidP="00851065">
      <w:pPr>
        <w:rPr>
          <w:rFonts w:eastAsia="MS Mincho"/>
        </w:rPr>
      </w:pPr>
    </w:p>
    <w:p w14:paraId="2B1C53B9" w14:textId="77777777" w:rsidR="00E23BE0" w:rsidRPr="00851065" w:rsidRDefault="00E23BE0" w:rsidP="00851065">
      <w:pPr>
        <w:pStyle w:val="Heading3"/>
        <w:ind w:right="108"/>
        <w:rPr>
          <w:caps w:val="0"/>
        </w:rPr>
      </w:pPr>
      <w:bookmarkStart w:id="23" w:name="_Toc428533942"/>
      <w:bookmarkStart w:id="24" w:name="_Toc482275974"/>
      <w:r w:rsidRPr="00851065">
        <w:rPr>
          <w:rFonts w:ascii="Arial" w:hAnsi="Arial"/>
          <w:i/>
          <w:caps w:val="0"/>
          <w:color w:val="00B050"/>
        </w:rPr>
        <w:t>NJ</w:t>
      </w:r>
      <w:r w:rsidRPr="00851065">
        <w:rPr>
          <w:rFonts w:ascii="Arial" w:hAnsi="Arial"/>
          <w:i/>
          <w:caps w:val="0"/>
          <w:color w:val="0070C0"/>
        </w:rPr>
        <w:t>START</w:t>
      </w:r>
      <w:bookmarkEnd w:id="23"/>
      <w:bookmarkEnd w:id="24"/>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7"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25" w:name="_Toc428533943"/>
      <w:bookmarkStart w:id="26" w:name="_Toc482275975"/>
      <w:r w:rsidRPr="00851065">
        <w:rPr>
          <w:caps w:val="0"/>
        </w:rPr>
        <w:t>ELECTRONIC SIGNATURES</w:t>
      </w:r>
      <w:bookmarkEnd w:id="25"/>
      <w:bookmarkEnd w:id="26"/>
    </w:p>
    <w:p w14:paraId="148CFDE4" w14:textId="77777777" w:rsidR="00E23BE0" w:rsidRPr="00E23BE0" w:rsidRDefault="00E23BE0" w:rsidP="00A9160A"/>
    <w:p w14:paraId="7FF4C7FA" w14:textId="39F36D30"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 xml:space="preserve">electronically by typing the name of the authorized signatory in the “Signature” block as an alternative </w:t>
      </w:r>
      <w:r w:rsidR="005A19CD">
        <w:t xml:space="preserve">to </w:t>
      </w:r>
      <w:r w:rsidR="00E23BE0" w:rsidRPr="00851065">
        <w:t>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851065"/>
    <w:p w14:paraId="1DD55836"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1E0C4376" w14:textId="77777777" w:rsidR="000018EA" w:rsidRPr="00851065" w:rsidRDefault="000018EA" w:rsidP="000018EA">
      <w:pPr>
        <w:rPr>
          <w:rFonts w:eastAsia="MS Mincho"/>
        </w:rPr>
      </w:pPr>
    </w:p>
    <w:p w14:paraId="7A19C762" w14:textId="77777777" w:rsidR="00EC7B0A" w:rsidRPr="00485C9B" w:rsidRDefault="00EC7B0A" w:rsidP="00EC7B0A">
      <w:pPr>
        <w:pStyle w:val="Heading3"/>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482275976"/>
      <w:bookmarkEnd w:id="27"/>
      <w:bookmarkEnd w:id="28"/>
      <w:r w:rsidRPr="00485C9B">
        <w:rPr>
          <w:caps w:val="0"/>
        </w:rPr>
        <w:t>MANDATORY/OPTIONAL SITE VISIT</w:t>
      </w:r>
      <w:bookmarkEnd w:id="29"/>
      <w:bookmarkEnd w:id="30"/>
      <w:bookmarkEnd w:id="31"/>
      <w:bookmarkEnd w:id="32"/>
      <w:bookmarkEnd w:id="33"/>
    </w:p>
    <w:p w14:paraId="4A0303B8" w14:textId="77777777" w:rsidR="00EC7B0A" w:rsidRPr="00485C9B" w:rsidRDefault="00EC7B0A" w:rsidP="00851065"/>
    <w:p w14:paraId="74F09D66" w14:textId="44AA7BE7" w:rsidR="00EF244D" w:rsidRPr="00485C9B" w:rsidRDefault="00193C7F" w:rsidP="00193C7F">
      <w:pPr>
        <w:rPr>
          <w:rFonts w:eastAsia="MS Mincho"/>
        </w:rPr>
      </w:pPr>
      <w:r w:rsidRPr="00485C9B">
        <w:rPr>
          <w:rFonts w:cs="Arial"/>
          <w:szCs w:val="22"/>
        </w:rPr>
        <w:t>Not applicable to this Procurement</w:t>
      </w:r>
      <w:r w:rsidRPr="00485C9B">
        <w:rPr>
          <w:b/>
        </w:rPr>
        <w:t xml:space="preserve"> </w:t>
      </w:r>
    </w:p>
    <w:p w14:paraId="4DD3370F" w14:textId="77777777" w:rsidR="00EF244D" w:rsidRPr="00485C9B" w:rsidRDefault="00EF244D" w:rsidP="00851065">
      <w:pPr>
        <w:rPr>
          <w:rFonts w:eastAsia="MS Mincho"/>
        </w:rPr>
      </w:pPr>
    </w:p>
    <w:p w14:paraId="3AF40E98" w14:textId="77777777" w:rsidR="00EF244D" w:rsidRPr="00485C9B" w:rsidRDefault="00EF244D" w:rsidP="00851065">
      <w:pPr>
        <w:pStyle w:val="Heading3"/>
      </w:pPr>
      <w:bookmarkStart w:id="34" w:name="_1.3.5__MANDATORY/OPTIONAL"/>
      <w:bookmarkStart w:id="35" w:name="_1.3.6__MANDATORY/OPTIONAL"/>
      <w:bookmarkStart w:id="36" w:name="_Toc224543888"/>
      <w:bookmarkStart w:id="37" w:name="_Toc238623354"/>
      <w:bookmarkStart w:id="38" w:name="_Toc428533945"/>
      <w:bookmarkStart w:id="39" w:name="_Toc482275977"/>
      <w:bookmarkEnd w:id="34"/>
      <w:bookmarkEnd w:id="35"/>
      <w:r w:rsidRPr="00485C9B">
        <w:t>MANDATORY/OPTIONAL PRE-</w:t>
      </w:r>
      <w:r w:rsidR="00CE00E7" w:rsidRPr="00485C9B">
        <w:t>QUOTE</w:t>
      </w:r>
      <w:r w:rsidR="009F0764" w:rsidRPr="00485C9B">
        <w:t xml:space="preserve"> </w:t>
      </w:r>
      <w:r w:rsidR="00DE7682" w:rsidRPr="00485C9B">
        <w:t>{</w:t>
      </w:r>
      <w:r w:rsidR="00CE00E7" w:rsidRPr="00485C9B">
        <w:t>PROPOSAL</w:t>
      </w:r>
      <w:r w:rsidR="00DE7682" w:rsidRPr="00485C9B">
        <w:t>}</w:t>
      </w:r>
      <w:r w:rsidRPr="00485C9B">
        <w:t xml:space="preserve"> CONFERENCE</w:t>
      </w:r>
      <w:bookmarkEnd w:id="36"/>
      <w:bookmarkEnd w:id="37"/>
      <w:bookmarkEnd w:id="38"/>
      <w:bookmarkEnd w:id="39"/>
    </w:p>
    <w:p w14:paraId="38B844B4" w14:textId="77777777" w:rsidR="00BD74CD" w:rsidRPr="00485C9B" w:rsidRDefault="00BD74CD" w:rsidP="00851065">
      <w:pPr>
        <w:rPr>
          <w:b/>
        </w:rPr>
      </w:pPr>
      <w:bookmarkStart w:id="40" w:name="_Toc95619434"/>
      <w:bookmarkStart w:id="41" w:name="_Toc109701220"/>
      <w:bookmarkStart w:id="42" w:name="_Toc225321579"/>
      <w:bookmarkStart w:id="43" w:name="_Toc94946029"/>
      <w:bookmarkStart w:id="44" w:name="_Toc72744593"/>
    </w:p>
    <w:p w14:paraId="1124597C" w14:textId="797C76CD" w:rsidR="00BD74CD" w:rsidRDefault="0021643B" w:rsidP="00851065">
      <w:pPr>
        <w:rPr>
          <w:b/>
        </w:rPr>
      </w:pPr>
      <w:r w:rsidRPr="00485C9B">
        <w:rPr>
          <w:rFonts w:cs="Arial"/>
          <w:szCs w:val="22"/>
        </w:rPr>
        <w:t>Not applicable to this Procurement</w:t>
      </w:r>
    </w:p>
    <w:p w14:paraId="3A899EA6" w14:textId="77777777" w:rsidR="00BD74CD" w:rsidRPr="00042DA4" w:rsidRDefault="00BD74CD" w:rsidP="00851065">
      <w:pPr>
        <w:rPr>
          <w:b/>
        </w:rPr>
      </w:pPr>
    </w:p>
    <w:p w14:paraId="2D38FE5A" w14:textId="77777777" w:rsidR="00652B3B" w:rsidRDefault="00B60519" w:rsidP="00652B3B">
      <w:pPr>
        <w:pStyle w:val="Heading3"/>
        <w:ind w:right="108"/>
        <w:rPr>
          <w:bCs w:val="0"/>
          <w:caps w:val="0"/>
        </w:rPr>
      </w:pPr>
      <w:bookmarkStart w:id="45" w:name="_Toc400531476"/>
      <w:bookmarkStart w:id="46" w:name="_Toc428533946"/>
      <w:bookmarkStart w:id="47" w:name="_Toc482275978"/>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0"/>
      <w:bookmarkEnd w:id="41"/>
      <w:r w:rsidR="00652B3B" w:rsidRPr="009A34D4">
        <w:rPr>
          <w:bCs w:val="0"/>
          <w:caps w:val="0"/>
        </w:rPr>
        <w:t>EVIEW</w:t>
      </w:r>
      <w:bookmarkEnd w:id="42"/>
      <w:bookmarkEnd w:id="45"/>
      <w:bookmarkEnd w:id="46"/>
      <w:bookmarkEnd w:id="47"/>
      <w:r w:rsidR="00652B3B" w:rsidRPr="009A34D4">
        <w:rPr>
          <w:bCs w:val="0"/>
          <w:caps w:val="0"/>
        </w:rPr>
        <w:t xml:space="preserve"> </w:t>
      </w:r>
      <w:bookmarkEnd w:id="43"/>
    </w:p>
    <w:p w14:paraId="37075B9D" w14:textId="77777777" w:rsidR="0021643B" w:rsidRDefault="0021643B" w:rsidP="0021643B">
      <w:pPr>
        <w:rPr>
          <w:rFonts w:cs="Arial"/>
          <w:szCs w:val="22"/>
        </w:rPr>
      </w:pPr>
    </w:p>
    <w:p w14:paraId="497E7969" w14:textId="140493FA" w:rsidR="0021643B" w:rsidRPr="0021643B" w:rsidRDefault="0021643B" w:rsidP="0021643B">
      <w:r w:rsidRPr="00043778">
        <w:rPr>
          <w:rFonts w:cs="Arial"/>
          <w:szCs w:val="22"/>
        </w:rPr>
        <w:t xml:space="preserve">Not applicable to this </w:t>
      </w:r>
      <w:r>
        <w:rPr>
          <w:rFonts w:cs="Arial"/>
          <w:szCs w:val="22"/>
        </w:rPr>
        <w:t>Procurement</w:t>
      </w:r>
    </w:p>
    <w:bookmarkEnd w:id="44"/>
    <w:p w14:paraId="7E829856" w14:textId="77777777" w:rsidR="0058591B" w:rsidRDefault="0058591B" w:rsidP="00851065"/>
    <w:p w14:paraId="6DC12555" w14:textId="0EADA7B4" w:rsidR="00C12155" w:rsidRPr="00851065" w:rsidRDefault="00C12155" w:rsidP="00851065">
      <w:pPr>
        <w:pStyle w:val="Heading2"/>
      </w:pPr>
      <w:bookmarkStart w:id="48" w:name="_Toc428533947"/>
      <w:bookmarkStart w:id="49" w:name="_Toc482275979"/>
      <w:r w:rsidRPr="00851065">
        <w:t>ADDITIONAL Information</w:t>
      </w:r>
      <w:bookmarkEnd w:id="48"/>
      <w:bookmarkEnd w:id="49"/>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50" w:name="_Toc428533948"/>
      <w:bookmarkStart w:id="51" w:name="_Toc482275980"/>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0"/>
      <w:bookmarkEnd w:id="51"/>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r w:rsidRPr="00851065">
        <w:rPr>
          <w:rFonts w:eastAsia="MS Mincho"/>
          <w:b/>
        </w:rPr>
        <w:lastRenderedPageBreak/>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C4F0013" w14:textId="77777777" w:rsidR="00E651D6" w:rsidRPr="005B339D" w:rsidRDefault="00E651D6" w:rsidP="00851065"/>
    <w:p w14:paraId="2DC2B91D" w14:textId="77777777" w:rsidR="00E651D6" w:rsidRDefault="00526170" w:rsidP="00E651D6">
      <w:pPr>
        <w:pStyle w:val="Heading3"/>
        <w:ind w:right="108"/>
        <w:rPr>
          <w:rFonts w:eastAsia="MS Mincho"/>
        </w:rPr>
      </w:pPr>
      <w:bookmarkStart w:id="52" w:name="_Toc400531479"/>
      <w:bookmarkStart w:id="53" w:name="_Toc428533949"/>
      <w:bookmarkStart w:id="54" w:name="_Toc48227598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2"/>
      <w:bookmarkEnd w:id="53"/>
      <w:bookmarkEnd w:id="54"/>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5" w:name="_Toc400531480"/>
      <w:bookmarkStart w:id="56" w:name="_Toc428533950"/>
      <w:bookmarkStart w:id="57" w:name="_Toc482275982"/>
      <w:r w:rsidRPr="00C82A09">
        <w:rPr>
          <w:rFonts w:eastAsia="MS Mincho"/>
        </w:rPr>
        <w:t>COST</w:t>
      </w:r>
      <w:r w:rsidR="00E651D6" w:rsidRPr="00C82A09">
        <w:rPr>
          <w:rFonts w:eastAsia="MS Mincho"/>
        </w:rPr>
        <w:t xml:space="preserve"> L</w:t>
      </w:r>
      <w:r w:rsidR="00E651D6" w:rsidRPr="005B44C2">
        <w:rPr>
          <w:rFonts w:eastAsia="MS Mincho"/>
        </w:rPr>
        <w:t>iability</w:t>
      </w:r>
      <w:bookmarkEnd w:id="55"/>
      <w:bookmarkEnd w:id="56"/>
      <w:bookmarkEnd w:id="57"/>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58" w:name="_Toc400531481"/>
      <w:bookmarkStart w:id="59" w:name="_Toc428533951"/>
      <w:bookmarkStart w:id="60" w:name="_Toc482275983"/>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8"/>
      <w:r w:rsidR="00CE00E7">
        <w:rPr>
          <w:rFonts w:eastAsia="MS Mincho"/>
        </w:rPr>
        <w:t>Proposal</w:t>
      </w:r>
      <w:r w:rsidR="001A0104">
        <w:rPr>
          <w:rFonts w:eastAsia="MS Mincho"/>
        </w:rPr>
        <w:t>}</w:t>
      </w:r>
      <w:bookmarkEnd w:id="59"/>
      <w:bookmarkEnd w:id="60"/>
    </w:p>
    <w:p w14:paraId="6F850382" w14:textId="77777777" w:rsidR="00E651D6" w:rsidRDefault="00E651D6" w:rsidP="00851065"/>
    <w:p w14:paraId="5CE48C95"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66576">
        <w:rPr>
          <w:i/>
        </w:rPr>
        <w:t>et 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0962BEC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4BCC1A9" w14:textId="77777777" w:rsidR="001B28B5" w:rsidRPr="003503F1" w:rsidRDefault="001B28B5" w:rsidP="00851065"/>
    <w:p w14:paraId="785E2B96" w14:textId="776052B7"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53F3F2B0" w:rsidR="0028154F" w:rsidRDefault="0028154F">
      <w:pPr>
        <w:jc w:val="left"/>
      </w:pPr>
      <w:r>
        <w:br w:type="page"/>
      </w:r>
    </w:p>
    <w:p w14:paraId="54EFF4C7" w14:textId="77777777" w:rsidR="002952D8" w:rsidRDefault="002952D8" w:rsidP="002952D8">
      <w:pPr>
        <w:pStyle w:val="Heading3"/>
        <w:ind w:right="108"/>
        <w:rPr>
          <w:rFonts w:eastAsia="MS Mincho"/>
        </w:rPr>
      </w:pPr>
      <w:bookmarkStart w:id="61" w:name="_Toc400531482"/>
      <w:bookmarkStart w:id="62" w:name="_Toc428533952"/>
      <w:r w:rsidRPr="002952D8">
        <w:rPr>
          <w:rFonts w:eastAsia="MS Mincho"/>
        </w:rPr>
        <w:lastRenderedPageBreak/>
        <w:t xml:space="preserve"> </w:t>
      </w:r>
      <w:bookmarkStart w:id="63" w:name="_Toc482275984"/>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1"/>
      <w:r w:rsidR="002A5D50">
        <w:rPr>
          <w:rFonts w:eastAsia="MS Mincho"/>
        </w:rPr>
        <w:t>INFORMATION</w:t>
      </w:r>
      <w:bookmarkEnd w:id="62"/>
      <w:bookmarkEnd w:id="63"/>
    </w:p>
    <w:p w14:paraId="148E4BB7" w14:textId="77777777" w:rsidR="00DA2AFA" w:rsidRPr="001446AD" w:rsidRDefault="00DA2AFA" w:rsidP="0006639D"/>
    <w:p w14:paraId="31FB61A8"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3C40EC43"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64" w:name="_Toc400531483"/>
      <w:bookmarkStart w:id="65" w:name="_Toc428533953"/>
      <w:bookmarkStart w:id="66" w:name="_Toc48227598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4"/>
      <w:r w:rsidR="001A0104">
        <w:rPr>
          <w:rFonts w:eastAsia="MS Mincho"/>
        </w:rPr>
        <w:t>}</w:t>
      </w:r>
      <w:bookmarkEnd w:id="65"/>
      <w:bookmarkEnd w:id="66"/>
    </w:p>
    <w:p w14:paraId="2ABA63BC" w14:textId="77777777" w:rsidR="00E651D6" w:rsidRPr="005B339D" w:rsidRDefault="00E651D6" w:rsidP="00851065"/>
    <w:p w14:paraId="4B90E3BC"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67" w:name="_Toc400531484"/>
      <w:bookmarkStart w:id="68" w:name="_Toc428533954"/>
      <w:bookmarkStart w:id="69" w:name="_Toc482275986"/>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7"/>
      <w:bookmarkEnd w:id="68"/>
      <w:bookmarkEnd w:id="69"/>
    </w:p>
    <w:p w14:paraId="7F90508B" w14:textId="77777777" w:rsidR="00DB2B59" w:rsidRDefault="00DB2B59" w:rsidP="00851065"/>
    <w:p w14:paraId="5E6EDB2E" w14:textId="4DCB5DB5"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4F631F9" w14:textId="4A167D5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70B3D9D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rsidRPr="0021643B">
        <w:t>}</w:t>
      </w:r>
      <w:r w:rsidR="00634896" w:rsidRPr="0021643B">
        <w:t>, or a portion thereof,</w:t>
      </w:r>
      <w:r w:rsidR="00B13A1D" w:rsidRPr="0021643B">
        <w:t xml:space="preserve"> from consideration</w:t>
      </w:r>
      <w:r w:rsidR="00B13A1D" w:rsidRPr="00B13A1D">
        <w:t xml:space="preserve">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xml:space="preserve">, while pursuant to the provisions of </w:t>
      </w:r>
      <w:r w:rsidR="008031E0">
        <w:lastRenderedPageBreak/>
        <w:t>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77777777" w:rsidR="00B13A1D" w:rsidRPr="00851065" w:rsidRDefault="00B13A1D" w:rsidP="00B13A1D">
      <w:pPr>
        <w:ind w:left="2160"/>
      </w:pPr>
      <w:r w:rsidRPr="00851065">
        <w:t xml:space="preserve">PO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4C980D69" w14:textId="30526ADB" w:rsidR="00BD74C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303B71A2" w14:textId="77777777" w:rsidR="00BD74CD" w:rsidRDefault="00BD74CD" w:rsidP="00851065"/>
    <w:p w14:paraId="33D23478" w14:textId="77777777" w:rsidR="00DB2B59" w:rsidRDefault="00DB2B59" w:rsidP="00DB2B59">
      <w:pPr>
        <w:pStyle w:val="Heading3"/>
        <w:ind w:right="108"/>
        <w:rPr>
          <w:rFonts w:eastAsia="MS Mincho"/>
        </w:rPr>
      </w:pPr>
      <w:bookmarkStart w:id="70" w:name="_Toc400531485"/>
      <w:bookmarkStart w:id="71" w:name="_Toc428533955"/>
      <w:bookmarkStart w:id="72" w:name="_Toc482275987"/>
      <w:r w:rsidRPr="00826719">
        <w:rPr>
          <w:rFonts w:eastAsia="MS Mincho"/>
        </w:rPr>
        <w:t>JOINT V</w:t>
      </w:r>
      <w:r w:rsidRPr="005B44C2">
        <w:rPr>
          <w:rFonts w:eastAsia="MS Mincho"/>
        </w:rPr>
        <w:t>enture</w:t>
      </w:r>
      <w:bookmarkEnd w:id="70"/>
      <w:bookmarkEnd w:id="71"/>
      <w:bookmarkEnd w:id="72"/>
    </w:p>
    <w:p w14:paraId="2233AAF9" w14:textId="77777777" w:rsidR="00DB2B59" w:rsidRDefault="00DB2B59" w:rsidP="00851065"/>
    <w:p w14:paraId="3332E1F5"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73" w:name="_Toc400531486"/>
      <w:bookmarkStart w:id="74" w:name="_Toc428533956"/>
      <w:bookmarkStart w:id="75" w:name="_Toc482275988"/>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3"/>
      <w:bookmarkEnd w:id="74"/>
      <w:bookmarkEnd w:id="75"/>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w:t>
      </w:r>
      <w:r w:rsidR="00EF72B4" w:rsidRPr="00851065">
        <w:lastRenderedPageBreak/>
        <w:t xml:space="preserve">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76" w:name="_Toc294607267"/>
      <w:bookmarkStart w:id="77" w:name="_Toc294680428"/>
      <w:bookmarkStart w:id="78" w:name="_Toc400531487"/>
      <w:bookmarkStart w:id="79" w:name="_Toc428533957"/>
      <w:bookmarkStart w:id="80" w:name="_Toc482275989"/>
      <w:r>
        <w:t>QUOTE</w:t>
      </w:r>
      <w:r w:rsidR="00A1778E">
        <w:t xml:space="preserve"> </w:t>
      </w:r>
      <w:r w:rsidR="00AB723B">
        <w:t>{</w:t>
      </w:r>
      <w:r>
        <w:t>PROPOSAL</w:t>
      </w:r>
      <w:r w:rsidR="00AB723B">
        <w:t>}</w:t>
      </w:r>
      <w:r w:rsidR="00C6511D" w:rsidRPr="00E2130D">
        <w:t xml:space="preserve"> ACCEPTANCES AND REJECTIONS</w:t>
      </w:r>
      <w:bookmarkEnd w:id="76"/>
      <w:bookmarkEnd w:id="77"/>
      <w:bookmarkEnd w:id="78"/>
      <w:bookmarkEnd w:id="79"/>
      <w:bookmarkEnd w:id="80"/>
    </w:p>
    <w:p w14:paraId="72DD21FD" w14:textId="77777777" w:rsidR="00C6511D" w:rsidRDefault="00C6511D" w:rsidP="00851065"/>
    <w:p w14:paraId="286DDF79"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A22E27A" w14:textId="77777777" w:rsidR="00524F88" w:rsidRPr="00851065" w:rsidRDefault="00524F88" w:rsidP="00851065"/>
    <w:p w14:paraId="636128F0" w14:textId="77777777" w:rsidR="00BC4FFB" w:rsidRPr="0066264B" w:rsidRDefault="00BC4FFB" w:rsidP="00BC4FFB">
      <w:pPr>
        <w:pStyle w:val="Heading2"/>
        <w:ind w:right="108"/>
      </w:pPr>
      <w:bookmarkStart w:id="81" w:name="_Toc449428240"/>
      <w:bookmarkStart w:id="82" w:name="_Toc482275990"/>
      <w:r w:rsidRPr="0066264B">
        <w:t>PRICE List and/or catalog pricing</w:t>
      </w:r>
      <w:bookmarkEnd w:id="81"/>
      <w:bookmarkEnd w:id="82"/>
    </w:p>
    <w:p w14:paraId="216C65EB" w14:textId="77777777" w:rsidR="00BC4FFB" w:rsidRPr="00C53015" w:rsidRDefault="00BC4FFB" w:rsidP="00BC4FFB">
      <w:pPr>
        <w:pStyle w:val="BodyText2"/>
      </w:pPr>
    </w:p>
    <w:p w14:paraId="568E9CF8" w14:textId="07D76D65" w:rsidR="00584AD2" w:rsidRDefault="0021643B" w:rsidP="00BC4FFB">
      <w:pPr>
        <w:pStyle w:val="BodyText2"/>
      </w:pPr>
      <w:r w:rsidRPr="00043778">
        <w:rPr>
          <w:rFonts w:cs="Arial"/>
        </w:rPr>
        <w:t xml:space="preserve">Not applicable to this </w:t>
      </w:r>
      <w:r>
        <w:rPr>
          <w:rFonts w:cs="Arial"/>
        </w:rPr>
        <w:t>Procurement</w:t>
      </w:r>
      <w:r>
        <w:t xml:space="preserve"> </w:t>
      </w:r>
      <w:r w:rsidR="00AF619C">
        <w:br w:type="page"/>
      </w:r>
    </w:p>
    <w:p w14:paraId="3828C391" w14:textId="77777777" w:rsidR="00E651D6" w:rsidRDefault="00AA3B67" w:rsidP="00BB5A93">
      <w:pPr>
        <w:pStyle w:val="Heading1"/>
      </w:pPr>
      <w:bookmarkStart w:id="83" w:name="_Toc400531488"/>
      <w:bookmarkStart w:id="84" w:name="_Toc428533958"/>
      <w:r>
        <w:lastRenderedPageBreak/>
        <w:t xml:space="preserve"> </w:t>
      </w:r>
      <w:bookmarkStart w:id="85" w:name="_Toc482275991"/>
      <w:r w:rsidR="00E651D6">
        <w:t>DEFINITIONS</w:t>
      </w:r>
      <w:bookmarkEnd w:id="83"/>
      <w:bookmarkEnd w:id="84"/>
      <w:bookmarkEnd w:id="85"/>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6" w:name="_Toc428533959"/>
      <w:bookmarkStart w:id="87" w:name="_Toc482275992"/>
      <w:r>
        <w:t>CROSSWALK</w:t>
      </w:r>
      <w:bookmarkEnd w:id="86"/>
      <w:bookmarkEnd w:id="87"/>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8" w:name="_Toc428533960"/>
      <w:bookmarkStart w:id="89" w:name="_Toc482275993"/>
      <w:r w:rsidRPr="005B44C2">
        <w:t>General Definitions</w:t>
      </w:r>
      <w:bookmarkEnd w:id="88"/>
      <w:bookmarkEnd w:id="89"/>
    </w:p>
    <w:p w14:paraId="4104BFD3" w14:textId="77777777" w:rsidR="00E651D6" w:rsidRDefault="00E651D6" w:rsidP="00851065"/>
    <w:p w14:paraId="6E3FDFFC" w14:textId="691600B9"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E57F41D"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14:paraId="074C688F" w14:textId="77777777" w:rsidR="00425B67" w:rsidRPr="00851065" w:rsidRDefault="00425B67" w:rsidP="00851065">
      <w:pPr>
        <w:rPr>
          <w:rFonts w:eastAsia="MS Mincho"/>
        </w:rPr>
      </w:pPr>
    </w:p>
    <w:p w14:paraId="1953D7F8" w14:textId="7D8AA4C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64C6B">
        <w:rPr>
          <w:color w:val="000000"/>
        </w:rPr>
        <w:t>Means 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4AE04FCB"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2F3CC511"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215AFF" w:rsidRPr="00851065">
        <w:rPr>
          <w:rStyle w:val="IntenseEmphasis"/>
          <w:color w:val="00B050"/>
        </w:rPr>
        <w:t>NJ</w:t>
      </w:r>
      <w:r w:rsidR="00215AFF" w:rsidRPr="00851065">
        <w:rPr>
          <w:rStyle w:val="IntenseEmphasis"/>
          <w:color w:val="0070C0"/>
        </w:rPr>
        <w:t>START</w:t>
      </w:r>
      <w:r>
        <w:rPr>
          <w:rFonts w:eastAsia="MS Mincho"/>
        </w:rPr>
        <w: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4F22D1F8"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94D9D">
        <w:t>.</w:t>
      </w:r>
      <w:r w:rsidR="00D94D9D" w:rsidRPr="00851065">
        <w:t xml:space="preserve"> (</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5B98B0AA"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215AFF">
        <w:t xml:space="preserve"> (1)</w:t>
      </w:r>
      <w:r w:rsidRPr="00851065">
        <w:t xml:space="preserve"> of the three </w:t>
      </w:r>
      <w:r w:rsidR="00215AFF">
        <w:t xml:space="preserve">(3) </w:t>
      </w:r>
      <w:r w:rsidRPr="00851065">
        <w:t>following categories:  (A)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0DD6C0DF"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90" w:name="_Toc355709006"/>
      <w:bookmarkStart w:id="91" w:name="_Toc400531490"/>
      <w:bookmarkStart w:id="92" w:name="_Toc428533961"/>
      <w:bookmarkStart w:id="93" w:name="_Toc482275994"/>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0"/>
      <w:bookmarkEnd w:id="91"/>
      <w:bookmarkEnd w:id="92"/>
      <w:bookmarkEnd w:id="93"/>
    </w:p>
    <w:p w14:paraId="659D2E6C" w14:textId="77777777" w:rsidR="001024E6" w:rsidRPr="00851065" w:rsidRDefault="001024E6" w:rsidP="00851065"/>
    <w:p w14:paraId="4DDC0BC8" w14:textId="77777777" w:rsidR="0021643B" w:rsidRPr="005570A3" w:rsidRDefault="0021643B" w:rsidP="0021643B">
      <w:bookmarkStart w:id="94" w:name="_2.2_contract_specific"/>
      <w:bookmarkStart w:id="95" w:name="_3.0_Scope_of"/>
      <w:bookmarkEnd w:id="94"/>
      <w:bookmarkEnd w:id="95"/>
      <w:r w:rsidRPr="005570A3">
        <w:rPr>
          <w:b/>
        </w:rPr>
        <w:t xml:space="preserve">AOAC International </w:t>
      </w:r>
      <w:r w:rsidRPr="005570A3">
        <w:t>- non-profit scientific association that publishes standardized, chemical analysis methods designed to increase confidence of chemical and microbiologic analyses.</w:t>
      </w:r>
    </w:p>
    <w:p w14:paraId="0DBCD89E" w14:textId="77777777" w:rsidR="0021643B" w:rsidRPr="005570A3" w:rsidRDefault="0021643B" w:rsidP="0021643B"/>
    <w:p w14:paraId="20CEDA86" w14:textId="77777777" w:rsidR="0021643B" w:rsidRPr="005570A3" w:rsidRDefault="0021643B" w:rsidP="0021643B">
      <w:r w:rsidRPr="005570A3">
        <w:rPr>
          <w:b/>
        </w:rPr>
        <w:t xml:space="preserve">ASTM </w:t>
      </w:r>
      <w:r w:rsidRPr="005570A3">
        <w:t>- American Society for Testing and Materials.</w:t>
      </w:r>
    </w:p>
    <w:p w14:paraId="3AA21834" w14:textId="77777777" w:rsidR="0021643B" w:rsidRPr="005570A3" w:rsidRDefault="0021643B" w:rsidP="0021643B">
      <w:pPr>
        <w:rPr>
          <w:b/>
        </w:rPr>
      </w:pPr>
    </w:p>
    <w:p w14:paraId="77874E57" w14:textId="77777777" w:rsidR="0021643B" w:rsidRPr="005570A3" w:rsidRDefault="0021643B" w:rsidP="001B34FA">
      <w:pPr>
        <w:jc w:val="left"/>
      </w:pPr>
      <w:r w:rsidRPr="005570A3">
        <w:rPr>
          <w:b/>
        </w:rPr>
        <w:t xml:space="preserve">Concentrate - </w:t>
      </w:r>
      <w:r w:rsidRPr="005570A3">
        <w:t>Product that must be diluted by at least eight parts by volume water (1:8 dilution</w:t>
      </w:r>
    </w:p>
    <w:p w14:paraId="1CD55C70" w14:textId="77777777" w:rsidR="0021643B" w:rsidRPr="005570A3" w:rsidRDefault="0021643B" w:rsidP="001B34FA">
      <w:pPr>
        <w:jc w:val="left"/>
      </w:pPr>
      <w:proofErr w:type="gramStart"/>
      <w:r w:rsidRPr="005570A3">
        <w:t>ratio</w:t>
      </w:r>
      <w:proofErr w:type="gramEnd"/>
      <w:r w:rsidRPr="005570A3">
        <w:t>) prior to its intended use.</w:t>
      </w:r>
    </w:p>
    <w:p w14:paraId="4047FFD7" w14:textId="77777777" w:rsidR="0021643B" w:rsidRPr="005570A3" w:rsidRDefault="0021643B" w:rsidP="001B34FA">
      <w:pPr>
        <w:jc w:val="left"/>
        <w:rPr>
          <w:b/>
        </w:rPr>
      </w:pPr>
    </w:p>
    <w:p w14:paraId="252EBC11" w14:textId="4A5DA692" w:rsidR="0021643B" w:rsidRPr="005570A3" w:rsidRDefault="0021643B" w:rsidP="001B34FA">
      <w:pPr>
        <w:jc w:val="left"/>
      </w:pPr>
      <w:r>
        <w:rPr>
          <w:b/>
        </w:rPr>
        <w:t xml:space="preserve">FIFRA - </w:t>
      </w:r>
      <w:r w:rsidRPr="005570A3">
        <w:t>Federal Insecticide, Fungicide, and Rodenticide Act. A United States federal law that set up the basis U.S system of pesticide regulation to protect applicators, consumers, and the environment.</w:t>
      </w:r>
    </w:p>
    <w:p w14:paraId="0CF18D4E" w14:textId="77777777" w:rsidR="0021643B" w:rsidRPr="005570A3" w:rsidRDefault="0021643B" w:rsidP="001B34FA">
      <w:pPr>
        <w:jc w:val="left"/>
        <w:rPr>
          <w:b/>
        </w:rPr>
      </w:pPr>
    </w:p>
    <w:p w14:paraId="29C6947F" w14:textId="77777777" w:rsidR="0021643B" w:rsidRPr="005570A3" w:rsidRDefault="0021643B" w:rsidP="001B34FA">
      <w:pPr>
        <w:jc w:val="left"/>
      </w:pPr>
      <w:r w:rsidRPr="005570A3">
        <w:rPr>
          <w:b/>
        </w:rPr>
        <w:t xml:space="preserve">General-purpose cleaners - </w:t>
      </w:r>
      <w:r w:rsidRPr="005570A3">
        <w:t>Products used for routine cleaning of hard surfaces including</w:t>
      </w:r>
    </w:p>
    <w:p w14:paraId="423B9797" w14:textId="77777777" w:rsidR="0021643B" w:rsidRPr="005570A3" w:rsidRDefault="0021643B" w:rsidP="001B34FA">
      <w:pPr>
        <w:jc w:val="left"/>
      </w:pPr>
      <w:proofErr w:type="gramStart"/>
      <w:r w:rsidRPr="005570A3">
        <w:t>impervious</w:t>
      </w:r>
      <w:proofErr w:type="gramEnd"/>
      <w:r w:rsidRPr="005570A3">
        <w:t xml:space="preserve"> flooring such as concrete or tile. It does not include cleaners intended primarily for the</w:t>
      </w:r>
    </w:p>
    <w:p w14:paraId="03335254" w14:textId="77777777" w:rsidR="0021643B" w:rsidRPr="005570A3" w:rsidRDefault="0021643B" w:rsidP="001B34FA">
      <w:pPr>
        <w:jc w:val="left"/>
      </w:pPr>
      <w:proofErr w:type="gramStart"/>
      <w:r w:rsidRPr="005570A3">
        <w:t>removal</w:t>
      </w:r>
      <w:proofErr w:type="gramEnd"/>
      <w:r w:rsidRPr="005570A3">
        <w:t xml:space="preserve"> of rust, mineral deposits, or odors. It does not include products intended primarily to strip,</w:t>
      </w:r>
    </w:p>
    <w:p w14:paraId="62EA0527" w14:textId="77777777" w:rsidR="0021643B" w:rsidRPr="005570A3" w:rsidRDefault="0021643B" w:rsidP="001B34FA">
      <w:pPr>
        <w:jc w:val="left"/>
      </w:pPr>
      <w:proofErr w:type="gramStart"/>
      <w:r w:rsidRPr="005570A3">
        <w:t>polish</w:t>
      </w:r>
      <w:proofErr w:type="gramEnd"/>
      <w:r w:rsidRPr="005570A3">
        <w:t>, or wax floors, and it does not include cleaners intended primarily for cleaning toilet bowls,</w:t>
      </w:r>
    </w:p>
    <w:p w14:paraId="46D4A28E" w14:textId="77777777" w:rsidR="0021643B" w:rsidRPr="005570A3" w:rsidRDefault="0021643B" w:rsidP="001B34FA">
      <w:pPr>
        <w:jc w:val="left"/>
      </w:pPr>
      <w:proofErr w:type="gramStart"/>
      <w:r w:rsidRPr="005570A3">
        <w:t>dishes</w:t>
      </w:r>
      <w:proofErr w:type="gramEnd"/>
      <w:r w:rsidRPr="005570A3">
        <w:t>, laundry, glass, carpets, upholstery, wood, or polished surfaces. This category does not</w:t>
      </w:r>
    </w:p>
    <w:p w14:paraId="666CF5F4" w14:textId="77777777" w:rsidR="0021643B" w:rsidRPr="005570A3" w:rsidRDefault="0021643B" w:rsidP="001B34FA">
      <w:pPr>
        <w:jc w:val="left"/>
      </w:pPr>
      <w:proofErr w:type="gramStart"/>
      <w:r w:rsidRPr="005570A3">
        <w:t>include</w:t>
      </w:r>
      <w:proofErr w:type="gramEnd"/>
      <w:r w:rsidRPr="005570A3">
        <w:t xml:space="preserve"> any products required to be registered under FIFRA, such as those making claims as</w:t>
      </w:r>
    </w:p>
    <w:p w14:paraId="7D247FB5" w14:textId="77777777" w:rsidR="0021643B" w:rsidRPr="005570A3" w:rsidRDefault="0021643B" w:rsidP="001B34FA">
      <w:pPr>
        <w:jc w:val="left"/>
      </w:pPr>
      <w:proofErr w:type="gramStart"/>
      <w:r w:rsidRPr="005570A3">
        <w:t>sterilizers</w:t>
      </w:r>
      <w:proofErr w:type="gramEnd"/>
      <w:r w:rsidRPr="005570A3">
        <w:t>, disinfectants, or sanitizers.</w:t>
      </w:r>
    </w:p>
    <w:p w14:paraId="7C443C6F" w14:textId="77777777" w:rsidR="0021643B" w:rsidRPr="005570A3" w:rsidRDefault="0021643B" w:rsidP="001B34FA">
      <w:pPr>
        <w:jc w:val="left"/>
      </w:pPr>
    </w:p>
    <w:p w14:paraId="60CF6DED" w14:textId="77777777" w:rsidR="0021643B" w:rsidRPr="005570A3" w:rsidRDefault="0021643B" w:rsidP="001B34FA">
      <w:pPr>
        <w:jc w:val="left"/>
      </w:pPr>
      <w:r w:rsidRPr="005570A3">
        <w:rPr>
          <w:b/>
        </w:rPr>
        <w:t xml:space="preserve">Ingredient - </w:t>
      </w:r>
      <w:r w:rsidRPr="005570A3">
        <w:t>Any constituent of a product that is intentionally added or known to be a contaminant</w:t>
      </w:r>
    </w:p>
    <w:p w14:paraId="10B903D4" w14:textId="77777777" w:rsidR="0021643B" w:rsidRPr="005570A3" w:rsidRDefault="0021643B" w:rsidP="001B34FA">
      <w:pPr>
        <w:jc w:val="left"/>
      </w:pPr>
      <w:proofErr w:type="gramStart"/>
      <w:r w:rsidRPr="005570A3">
        <w:t>that</w:t>
      </w:r>
      <w:proofErr w:type="gramEnd"/>
      <w:r w:rsidRPr="005570A3">
        <w:t xml:space="preserve"> comprises at least 0.01% by weight of the product.</w:t>
      </w:r>
    </w:p>
    <w:p w14:paraId="513C91D6" w14:textId="77777777" w:rsidR="00D75AB8" w:rsidRPr="00D75AB8" w:rsidRDefault="00E651D6" w:rsidP="001B34FA">
      <w:pPr>
        <w:pStyle w:val="Heading1"/>
      </w:pPr>
      <w:r>
        <w:br w:type="page"/>
      </w:r>
      <w:bookmarkStart w:id="96" w:name="_Ref37485783"/>
      <w:bookmarkStart w:id="97" w:name="_Toc400531491"/>
      <w:bookmarkStart w:id="98" w:name="_Toc428533962"/>
      <w:r w:rsidR="00AA3B67">
        <w:lastRenderedPageBreak/>
        <w:t xml:space="preserve"> </w:t>
      </w:r>
      <w:bookmarkStart w:id="99" w:name="_Toc482275995"/>
      <w:r>
        <w:t>SCOPE OF WORK</w:t>
      </w:r>
      <w:bookmarkEnd w:id="96"/>
      <w:bookmarkEnd w:id="97"/>
      <w:bookmarkEnd w:id="98"/>
      <w:bookmarkEnd w:id="99"/>
    </w:p>
    <w:p w14:paraId="1BB3B0B6" w14:textId="77777777" w:rsidR="00667478" w:rsidRDefault="00667478" w:rsidP="00851065">
      <w:pPr>
        <w:rPr>
          <w:highlight w:val="yellow"/>
        </w:rPr>
      </w:pPr>
    </w:p>
    <w:p w14:paraId="3C560009" w14:textId="27F672A3" w:rsidR="0021643B" w:rsidRPr="005570A3" w:rsidRDefault="0021643B" w:rsidP="0021643B">
      <w:pPr>
        <w:autoSpaceDE w:val="0"/>
        <w:autoSpaceDN w:val="0"/>
        <w:adjustRightInd w:val="0"/>
        <w:jc w:val="left"/>
        <w:rPr>
          <w:rFonts w:cs="Arial"/>
          <w:szCs w:val="22"/>
        </w:rPr>
      </w:pPr>
      <w:r w:rsidRPr="005570A3">
        <w:rPr>
          <w:rFonts w:cs="Arial"/>
          <w:szCs w:val="22"/>
        </w:rPr>
        <w:t>The technical spe</w:t>
      </w:r>
      <w:r>
        <w:rPr>
          <w:rFonts w:cs="Arial"/>
          <w:szCs w:val="22"/>
        </w:rPr>
        <w:t>cification for the product</w:t>
      </w:r>
      <w:r w:rsidRPr="005570A3">
        <w:rPr>
          <w:rFonts w:cs="Arial"/>
          <w:szCs w:val="22"/>
        </w:rPr>
        <w:t xml:space="preserve"> covered under</w:t>
      </w:r>
      <w:r>
        <w:rPr>
          <w:rFonts w:cs="Arial"/>
          <w:szCs w:val="22"/>
        </w:rPr>
        <w:t xml:space="preserve"> this Bid Solicitation {RFP} is</w:t>
      </w:r>
      <w:r w:rsidRPr="005570A3">
        <w:rPr>
          <w:rFonts w:cs="Arial"/>
          <w:szCs w:val="22"/>
        </w:rPr>
        <w:t xml:space="preserve"> as follows:</w:t>
      </w:r>
    </w:p>
    <w:p w14:paraId="5BA4B2EA" w14:textId="77777777" w:rsidR="0021643B" w:rsidRDefault="0021643B" w:rsidP="00851065">
      <w:pPr>
        <w:rPr>
          <w:highlight w:val="yellow"/>
        </w:rPr>
      </w:pPr>
    </w:p>
    <w:p w14:paraId="5870A8DA" w14:textId="3688ED9A" w:rsidR="0021643B" w:rsidRDefault="0021643B" w:rsidP="0021643B">
      <w:pPr>
        <w:pStyle w:val="Heading2"/>
      </w:pPr>
      <w:bookmarkStart w:id="100" w:name="_Toc469321481"/>
      <w:bookmarkStart w:id="101" w:name="_Toc473534287"/>
      <w:bookmarkStart w:id="102" w:name="_Toc482275996"/>
      <w:r w:rsidRPr="005570A3">
        <w:t>DISINFECTANT, IODINE BASEd (PRICE LINE 1)</w:t>
      </w:r>
      <w:bookmarkEnd w:id="100"/>
      <w:bookmarkEnd w:id="101"/>
      <w:bookmarkEnd w:id="102"/>
    </w:p>
    <w:p w14:paraId="5F6FF277" w14:textId="77777777" w:rsidR="0021643B" w:rsidRPr="0021643B" w:rsidRDefault="0021643B" w:rsidP="0021643B"/>
    <w:p w14:paraId="2A7798B2" w14:textId="77777777" w:rsidR="0021643B" w:rsidRPr="005570A3" w:rsidRDefault="0021643B" w:rsidP="0021643B">
      <w:pPr>
        <w:pStyle w:val="Heading3"/>
      </w:pPr>
      <w:bookmarkStart w:id="103" w:name="_Toc331489501"/>
      <w:bookmarkStart w:id="104" w:name="_Toc469321482"/>
      <w:bookmarkStart w:id="105" w:name="_Toc473534288"/>
      <w:bookmarkStart w:id="106" w:name="_Toc482275997"/>
      <w:r w:rsidRPr="005570A3">
        <w:t>INTENDED USE:</w:t>
      </w:r>
      <w:bookmarkEnd w:id="103"/>
      <w:bookmarkEnd w:id="104"/>
      <w:bookmarkEnd w:id="105"/>
      <w:bookmarkEnd w:id="106"/>
    </w:p>
    <w:p w14:paraId="750AA5D5" w14:textId="77777777" w:rsidR="0021643B" w:rsidRDefault="0021643B" w:rsidP="00851065">
      <w:pPr>
        <w:rPr>
          <w:highlight w:val="yellow"/>
        </w:rPr>
      </w:pPr>
    </w:p>
    <w:p w14:paraId="7356CD0D" w14:textId="77777777" w:rsidR="0021643B" w:rsidRPr="005570A3" w:rsidRDefault="0021643B" w:rsidP="0021643B">
      <w:pPr>
        <w:autoSpaceDE w:val="0"/>
        <w:autoSpaceDN w:val="0"/>
        <w:adjustRightInd w:val="0"/>
        <w:jc w:val="left"/>
        <w:rPr>
          <w:rFonts w:cs="Arial"/>
          <w:szCs w:val="22"/>
        </w:rPr>
      </w:pPr>
      <w:r w:rsidRPr="005570A3">
        <w:rPr>
          <w:rFonts w:cs="Arial"/>
          <w:szCs w:val="22"/>
        </w:rPr>
        <w:t>The product covered by this specification is intended for use on non-porous surfaces including patient care rooms, floors, walls, counter tops, rest rooms, shower areas, locker rooms, bed frames, operating rooms, refuse containers, morgues, laboratories, cafeterias, commercial freezers and coolers, animal rooms and a multitude of other hard non-porous surfaces.</w:t>
      </w:r>
    </w:p>
    <w:p w14:paraId="6405597E" w14:textId="77777777" w:rsidR="0021643B" w:rsidRPr="005570A3" w:rsidRDefault="0021643B" w:rsidP="0021643B">
      <w:pPr>
        <w:autoSpaceDE w:val="0"/>
        <w:autoSpaceDN w:val="0"/>
        <w:adjustRightInd w:val="0"/>
        <w:jc w:val="left"/>
        <w:rPr>
          <w:rFonts w:cs="Arial"/>
          <w:szCs w:val="22"/>
        </w:rPr>
      </w:pPr>
    </w:p>
    <w:p w14:paraId="3C4714A9" w14:textId="77777777" w:rsidR="0021643B" w:rsidRPr="005570A3" w:rsidRDefault="0021643B" w:rsidP="0021643B">
      <w:pPr>
        <w:autoSpaceDE w:val="0"/>
        <w:autoSpaceDN w:val="0"/>
        <w:adjustRightInd w:val="0"/>
        <w:jc w:val="left"/>
        <w:rPr>
          <w:rFonts w:cs="Arial"/>
          <w:szCs w:val="22"/>
        </w:rPr>
      </w:pPr>
      <w:r w:rsidRPr="005570A3">
        <w:rPr>
          <w:rFonts w:cs="Arial"/>
          <w:szCs w:val="22"/>
        </w:rPr>
        <w:t>This product is also intended to sanitize pre-cleaned food contact surfaces and food service</w:t>
      </w:r>
    </w:p>
    <w:p w14:paraId="0DF061BA" w14:textId="77777777" w:rsidR="0021643B" w:rsidRPr="005570A3" w:rsidRDefault="0021643B" w:rsidP="0021643B">
      <w:pPr>
        <w:autoSpaceDE w:val="0"/>
        <w:autoSpaceDN w:val="0"/>
        <w:adjustRightInd w:val="0"/>
        <w:jc w:val="left"/>
        <w:rPr>
          <w:rFonts w:cs="Arial"/>
          <w:szCs w:val="22"/>
        </w:rPr>
      </w:pPr>
      <w:proofErr w:type="gramStart"/>
      <w:r w:rsidRPr="005570A3">
        <w:rPr>
          <w:rFonts w:cs="Arial"/>
          <w:szCs w:val="22"/>
        </w:rPr>
        <w:t>utensils</w:t>
      </w:r>
      <w:proofErr w:type="gramEnd"/>
      <w:r w:rsidRPr="005570A3">
        <w:rPr>
          <w:rFonts w:cs="Arial"/>
          <w:szCs w:val="22"/>
        </w:rPr>
        <w:t xml:space="preserve"> such as glassware, dishware, pots, pans and all other food implements.</w:t>
      </w:r>
    </w:p>
    <w:p w14:paraId="59E1D73D" w14:textId="77777777" w:rsidR="0021643B" w:rsidRPr="005570A3" w:rsidRDefault="0021643B" w:rsidP="0021643B">
      <w:pPr>
        <w:autoSpaceDE w:val="0"/>
        <w:autoSpaceDN w:val="0"/>
        <w:adjustRightInd w:val="0"/>
        <w:jc w:val="left"/>
        <w:rPr>
          <w:rFonts w:ascii="Helvetica-Narrow-Bold" w:hAnsi="Helvetica-Narrow-Bold" w:cs="Helvetica-Narrow-Bold"/>
          <w:b/>
          <w:bCs/>
          <w:sz w:val="24"/>
        </w:rPr>
      </w:pPr>
    </w:p>
    <w:p w14:paraId="480B219E" w14:textId="77777777" w:rsidR="0021643B" w:rsidRPr="005570A3" w:rsidRDefault="0021643B" w:rsidP="0021643B">
      <w:pPr>
        <w:jc w:val="left"/>
        <w:rPr>
          <w:rFonts w:cs="Arial"/>
          <w:szCs w:val="22"/>
        </w:rPr>
      </w:pPr>
      <w:r w:rsidRPr="005570A3">
        <w:rPr>
          <w:rFonts w:cs="Arial"/>
          <w:szCs w:val="22"/>
        </w:rPr>
        <w:t xml:space="preserve">The product specified herein is equivalent to the following brands: </w:t>
      </w:r>
      <w:proofErr w:type="spellStart"/>
      <w:r w:rsidRPr="005570A3">
        <w:rPr>
          <w:rFonts w:cs="Arial"/>
          <w:szCs w:val="22"/>
        </w:rPr>
        <w:t>Wescodyne</w:t>
      </w:r>
      <w:proofErr w:type="spellEnd"/>
      <w:r w:rsidRPr="005570A3">
        <w:rPr>
          <w:rFonts w:cs="Arial"/>
          <w:szCs w:val="22"/>
        </w:rPr>
        <w:t xml:space="preserve"> </w:t>
      </w:r>
      <w:proofErr w:type="gramStart"/>
      <w:r w:rsidRPr="005570A3">
        <w:rPr>
          <w:rFonts w:cs="Arial"/>
          <w:szCs w:val="22"/>
        </w:rPr>
        <w:t>Plus</w:t>
      </w:r>
      <w:proofErr w:type="gramEnd"/>
      <w:r w:rsidRPr="005570A3">
        <w:rPr>
          <w:rFonts w:cs="Arial"/>
          <w:szCs w:val="22"/>
        </w:rPr>
        <w:t xml:space="preserve"> Iodine Based Sanitizer, </w:t>
      </w:r>
      <w:proofErr w:type="spellStart"/>
      <w:r w:rsidRPr="005570A3">
        <w:rPr>
          <w:rFonts w:cs="Arial"/>
          <w:szCs w:val="22"/>
        </w:rPr>
        <w:t>Biosentry</w:t>
      </w:r>
      <w:proofErr w:type="spellEnd"/>
      <w:r w:rsidRPr="005570A3">
        <w:rPr>
          <w:rFonts w:cs="Arial"/>
          <w:szCs w:val="22"/>
        </w:rPr>
        <w:t xml:space="preserve"> Iodine Disinfectant (</w:t>
      </w:r>
      <w:proofErr w:type="spellStart"/>
      <w:r w:rsidRPr="005570A3">
        <w:rPr>
          <w:rFonts w:cs="Arial"/>
          <w:szCs w:val="22"/>
        </w:rPr>
        <w:t>Neogen</w:t>
      </w:r>
      <w:proofErr w:type="spellEnd"/>
      <w:r w:rsidRPr="005570A3">
        <w:rPr>
          <w:rFonts w:cs="Arial"/>
          <w:szCs w:val="22"/>
        </w:rPr>
        <w:t xml:space="preserve">), </w:t>
      </w:r>
      <w:proofErr w:type="spellStart"/>
      <w:r w:rsidRPr="005570A3">
        <w:rPr>
          <w:rFonts w:cs="Arial"/>
          <w:szCs w:val="22"/>
        </w:rPr>
        <w:t>Iodis</w:t>
      </w:r>
      <w:proofErr w:type="spellEnd"/>
      <w:r w:rsidRPr="005570A3">
        <w:rPr>
          <w:rFonts w:cs="Arial"/>
          <w:szCs w:val="22"/>
        </w:rPr>
        <w:t xml:space="preserve"> Iodine Cleaner/Disinfectant/Sanitizer</w:t>
      </w:r>
      <w:r>
        <w:rPr>
          <w:rFonts w:cs="Arial"/>
          <w:szCs w:val="22"/>
        </w:rPr>
        <w:t xml:space="preserve">, </w:t>
      </w:r>
      <w:proofErr w:type="spellStart"/>
      <w:r>
        <w:rPr>
          <w:rFonts w:cs="Arial"/>
          <w:szCs w:val="22"/>
        </w:rPr>
        <w:t>Ionox</w:t>
      </w:r>
      <w:proofErr w:type="spellEnd"/>
      <w:r>
        <w:rPr>
          <w:rFonts w:cs="Arial"/>
          <w:szCs w:val="22"/>
        </w:rPr>
        <w:t xml:space="preserve"> </w:t>
      </w:r>
      <w:proofErr w:type="spellStart"/>
      <w:r>
        <w:rPr>
          <w:rFonts w:cs="Arial"/>
          <w:szCs w:val="22"/>
        </w:rPr>
        <w:t>Iodophor</w:t>
      </w:r>
      <w:proofErr w:type="spellEnd"/>
      <w:r>
        <w:rPr>
          <w:rFonts w:cs="Arial"/>
          <w:szCs w:val="22"/>
        </w:rPr>
        <w:t xml:space="preserve"> Disinfectant Cleaner</w:t>
      </w:r>
      <w:r w:rsidRPr="005570A3">
        <w:rPr>
          <w:rFonts w:cs="Arial"/>
          <w:szCs w:val="22"/>
        </w:rPr>
        <w:t xml:space="preserve">; however, any iodine-based disinfectant that meets or exceeds the </w:t>
      </w:r>
      <w:r>
        <w:rPr>
          <w:rFonts w:cs="Arial"/>
          <w:szCs w:val="22"/>
        </w:rPr>
        <w:t xml:space="preserve">minimum requirements of the </w:t>
      </w:r>
      <w:r w:rsidRPr="005570A3">
        <w:rPr>
          <w:rFonts w:cs="Arial"/>
          <w:szCs w:val="22"/>
        </w:rPr>
        <w:t>specifications will be considered.</w:t>
      </w:r>
    </w:p>
    <w:p w14:paraId="6E1577CC" w14:textId="77777777" w:rsidR="0021643B" w:rsidRPr="005570A3" w:rsidRDefault="0021643B" w:rsidP="0021643B">
      <w:pPr>
        <w:autoSpaceDE w:val="0"/>
        <w:autoSpaceDN w:val="0"/>
        <w:adjustRightInd w:val="0"/>
        <w:jc w:val="left"/>
        <w:rPr>
          <w:rFonts w:cs="Arial"/>
          <w:szCs w:val="22"/>
        </w:rPr>
      </w:pPr>
    </w:p>
    <w:p w14:paraId="48A1BF4D" w14:textId="77777777" w:rsidR="0021643B" w:rsidRPr="005570A3" w:rsidRDefault="0021643B" w:rsidP="0021643B">
      <w:pPr>
        <w:pStyle w:val="Heading3"/>
      </w:pPr>
      <w:bookmarkStart w:id="107" w:name="_Toc331489502"/>
      <w:bookmarkStart w:id="108" w:name="_Toc469321483"/>
      <w:bookmarkStart w:id="109" w:name="_Toc473534289"/>
      <w:bookmarkStart w:id="110" w:name="_Toc482275998"/>
      <w:r w:rsidRPr="005570A3">
        <w:t>SALIENT CHARACTERISTICS:</w:t>
      </w:r>
      <w:bookmarkEnd w:id="107"/>
      <w:bookmarkEnd w:id="108"/>
      <w:bookmarkEnd w:id="109"/>
      <w:bookmarkEnd w:id="110"/>
    </w:p>
    <w:p w14:paraId="0034BFEC" w14:textId="77777777" w:rsidR="0021643B" w:rsidRPr="005570A3" w:rsidRDefault="0021643B" w:rsidP="0021643B">
      <w:pPr>
        <w:jc w:val="left"/>
        <w:rPr>
          <w:rFonts w:ascii="Times New Roman" w:hAnsi="Times New Roman"/>
          <w:sz w:val="24"/>
        </w:rPr>
      </w:pPr>
    </w:p>
    <w:p w14:paraId="02B37723" w14:textId="77777777" w:rsidR="0021643B" w:rsidRPr="005570A3" w:rsidRDefault="0021643B" w:rsidP="0021643B">
      <w:pPr>
        <w:autoSpaceDE w:val="0"/>
        <w:autoSpaceDN w:val="0"/>
        <w:adjustRightInd w:val="0"/>
        <w:jc w:val="left"/>
        <w:rPr>
          <w:rFonts w:cs="Arial"/>
          <w:szCs w:val="22"/>
        </w:rPr>
      </w:pPr>
      <w:r w:rsidRPr="005570A3">
        <w:rPr>
          <w:rFonts w:cs="Arial"/>
          <w:szCs w:val="22"/>
        </w:rPr>
        <w:t>The free flowin</w:t>
      </w:r>
      <w:r>
        <w:rPr>
          <w:rFonts w:cs="Arial"/>
          <w:szCs w:val="22"/>
        </w:rPr>
        <w:t>g liquid disinfectant must be a concentrated</w:t>
      </w:r>
      <w:r w:rsidRPr="005570A3">
        <w:rPr>
          <w:rFonts w:cs="Arial"/>
          <w:szCs w:val="22"/>
        </w:rPr>
        <w:t xml:space="preserve"> iodine-based compound</w:t>
      </w:r>
      <w:r>
        <w:rPr>
          <w:rFonts w:cs="Arial"/>
          <w:szCs w:val="22"/>
        </w:rPr>
        <w:t xml:space="preserve"> suitable at-use dilution</w:t>
      </w:r>
      <w:r w:rsidRPr="005570A3">
        <w:rPr>
          <w:rFonts w:cs="Arial"/>
          <w:szCs w:val="22"/>
        </w:rPr>
        <w:t xml:space="preserve"> containing iodine complexed with nonionic surface active agents. The product shall be a stable and homogeneous liquid, free of sediment. The </w:t>
      </w:r>
      <w:r>
        <w:rPr>
          <w:rFonts w:cs="Arial"/>
          <w:szCs w:val="22"/>
        </w:rPr>
        <w:t xml:space="preserve">product must possess disinfectant </w:t>
      </w:r>
      <w:r w:rsidRPr="005570A3">
        <w:rPr>
          <w:rFonts w:cs="Arial"/>
          <w:szCs w:val="22"/>
        </w:rPr>
        <w:t>properties and</w:t>
      </w:r>
      <w:r>
        <w:rPr>
          <w:rFonts w:cs="Arial"/>
          <w:szCs w:val="22"/>
        </w:rPr>
        <w:t xml:space="preserve"> </w:t>
      </w:r>
      <w:r w:rsidRPr="005570A3">
        <w:rPr>
          <w:rFonts w:cs="Arial"/>
          <w:szCs w:val="22"/>
        </w:rPr>
        <w:t>at-use dilution must be effective in killing a wide variety of pathogenic organisms.</w:t>
      </w:r>
    </w:p>
    <w:p w14:paraId="39EE283F" w14:textId="77777777" w:rsidR="0021643B" w:rsidRDefault="0021643B" w:rsidP="0021643B"/>
    <w:p w14:paraId="008AD963" w14:textId="77777777" w:rsidR="0021643B" w:rsidRPr="004B1CE9" w:rsidRDefault="0021643B" w:rsidP="0021643B">
      <w:pPr>
        <w:pStyle w:val="Heading3"/>
      </w:pPr>
      <w:bookmarkStart w:id="111" w:name="_Toc473534290"/>
      <w:bookmarkStart w:id="112" w:name="_Toc482275999"/>
      <w:r w:rsidRPr="004B1CE9">
        <w:t>PHYSICAL AND CHEMICAL PROPERTIES:</w:t>
      </w:r>
      <w:bookmarkEnd w:id="111"/>
      <w:bookmarkEnd w:id="112"/>
    </w:p>
    <w:p w14:paraId="69C25CB7" w14:textId="77777777" w:rsidR="0021643B" w:rsidRPr="004B1CE9" w:rsidRDefault="0021643B" w:rsidP="0021643B">
      <w:pPr>
        <w:jc w:val="left"/>
        <w:rPr>
          <w:rFonts w:ascii="Times New Roman" w:hAnsi="Times New Roman"/>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2302"/>
      </w:tblGrid>
      <w:tr w:rsidR="0021643B" w:rsidRPr="004B1CE9" w14:paraId="19C0F35C" w14:textId="77777777" w:rsidTr="00D722A7">
        <w:tc>
          <w:tcPr>
            <w:tcW w:w="2538" w:type="dxa"/>
          </w:tcPr>
          <w:p w14:paraId="606BC9B2" w14:textId="77777777" w:rsidR="0021643B" w:rsidRPr="004B1CE9" w:rsidRDefault="0021643B" w:rsidP="00D722A7">
            <w:pPr>
              <w:autoSpaceDE w:val="0"/>
              <w:autoSpaceDN w:val="0"/>
              <w:adjustRightInd w:val="0"/>
              <w:jc w:val="left"/>
              <w:rPr>
                <w:rFonts w:cs="Arial"/>
                <w:b/>
                <w:szCs w:val="22"/>
              </w:rPr>
            </w:pPr>
            <w:r w:rsidRPr="004B1CE9">
              <w:rPr>
                <w:rFonts w:cs="Arial"/>
                <w:b/>
                <w:szCs w:val="22"/>
              </w:rPr>
              <w:t>Form</w:t>
            </w:r>
          </w:p>
        </w:tc>
        <w:tc>
          <w:tcPr>
            <w:tcW w:w="2302" w:type="dxa"/>
          </w:tcPr>
          <w:p w14:paraId="2225A894" w14:textId="77777777" w:rsidR="0021643B" w:rsidRPr="004B1CE9" w:rsidRDefault="0021643B" w:rsidP="00D722A7">
            <w:pPr>
              <w:autoSpaceDE w:val="0"/>
              <w:autoSpaceDN w:val="0"/>
              <w:adjustRightInd w:val="0"/>
              <w:jc w:val="left"/>
              <w:rPr>
                <w:rFonts w:cs="Arial"/>
                <w:szCs w:val="22"/>
              </w:rPr>
            </w:pPr>
            <w:r w:rsidRPr="004B1CE9">
              <w:rPr>
                <w:rFonts w:cs="Arial"/>
                <w:szCs w:val="22"/>
              </w:rPr>
              <w:t>Liquid</w:t>
            </w:r>
          </w:p>
        </w:tc>
      </w:tr>
      <w:tr w:rsidR="0021643B" w:rsidRPr="004B1CE9" w14:paraId="7082852F" w14:textId="77777777" w:rsidTr="00D722A7">
        <w:trPr>
          <w:trHeight w:val="287"/>
        </w:trPr>
        <w:tc>
          <w:tcPr>
            <w:tcW w:w="2538" w:type="dxa"/>
          </w:tcPr>
          <w:p w14:paraId="1A44CFBD" w14:textId="77777777" w:rsidR="0021643B" w:rsidRPr="004B1CE9" w:rsidRDefault="0021643B" w:rsidP="00D722A7">
            <w:pPr>
              <w:autoSpaceDE w:val="0"/>
              <w:autoSpaceDN w:val="0"/>
              <w:adjustRightInd w:val="0"/>
              <w:jc w:val="left"/>
              <w:rPr>
                <w:rFonts w:cs="Arial"/>
                <w:b/>
                <w:szCs w:val="22"/>
              </w:rPr>
            </w:pPr>
            <w:r w:rsidRPr="004B1CE9">
              <w:rPr>
                <w:rFonts w:cs="Arial"/>
                <w:b/>
                <w:szCs w:val="22"/>
              </w:rPr>
              <w:t>Type</w:t>
            </w:r>
          </w:p>
        </w:tc>
        <w:tc>
          <w:tcPr>
            <w:tcW w:w="2302" w:type="dxa"/>
          </w:tcPr>
          <w:p w14:paraId="5CE24BCB" w14:textId="77777777" w:rsidR="0021643B" w:rsidRPr="004B1CE9" w:rsidRDefault="0021643B" w:rsidP="00D722A7">
            <w:pPr>
              <w:autoSpaceDE w:val="0"/>
              <w:autoSpaceDN w:val="0"/>
              <w:adjustRightInd w:val="0"/>
              <w:jc w:val="left"/>
              <w:rPr>
                <w:rFonts w:cs="Arial"/>
                <w:szCs w:val="22"/>
              </w:rPr>
            </w:pPr>
            <w:r w:rsidRPr="004B1CE9">
              <w:rPr>
                <w:rFonts w:cs="Arial"/>
                <w:szCs w:val="22"/>
              </w:rPr>
              <w:t>One Step</w:t>
            </w:r>
          </w:p>
        </w:tc>
      </w:tr>
      <w:tr w:rsidR="0021643B" w:rsidRPr="004B1CE9" w14:paraId="6A5943E4" w14:textId="77777777" w:rsidTr="00D722A7">
        <w:tc>
          <w:tcPr>
            <w:tcW w:w="2538" w:type="dxa"/>
          </w:tcPr>
          <w:p w14:paraId="5A3C3F21" w14:textId="77777777" w:rsidR="0021643B" w:rsidRPr="004B1CE9" w:rsidRDefault="0021643B" w:rsidP="00D722A7">
            <w:pPr>
              <w:autoSpaceDE w:val="0"/>
              <w:autoSpaceDN w:val="0"/>
              <w:adjustRightInd w:val="0"/>
              <w:jc w:val="left"/>
              <w:rPr>
                <w:rFonts w:cs="Arial"/>
                <w:b/>
                <w:szCs w:val="22"/>
              </w:rPr>
            </w:pPr>
            <w:r w:rsidRPr="004B1CE9">
              <w:rPr>
                <w:rFonts w:cs="Arial"/>
                <w:b/>
                <w:szCs w:val="22"/>
              </w:rPr>
              <w:t>Color</w:t>
            </w:r>
          </w:p>
        </w:tc>
        <w:tc>
          <w:tcPr>
            <w:tcW w:w="2302" w:type="dxa"/>
          </w:tcPr>
          <w:p w14:paraId="544EB3EC" w14:textId="77777777" w:rsidR="0021643B" w:rsidRPr="004B1CE9" w:rsidRDefault="0021643B" w:rsidP="00D722A7">
            <w:pPr>
              <w:autoSpaceDE w:val="0"/>
              <w:autoSpaceDN w:val="0"/>
              <w:adjustRightInd w:val="0"/>
              <w:jc w:val="left"/>
              <w:rPr>
                <w:rFonts w:cs="Arial"/>
                <w:szCs w:val="22"/>
              </w:rPr>
            </w:pPr>
            <w:r w:rsidRPr="004B1CE9">
              <w:rPr>
                <w:rFonts w:cs="Arial"/>
                <w:szCs w:val="22"/>
              </w:rPr>
              <w:t>Dark amber/brown</w:t>
            </w:r>
          </w:p>
        </w:tc>
      </w:tr>
      <w:tr w:rsidR="0021643B" w:rsidRPr="004B1CE9" w14:paraId="04218ADF" w14:textId="77777777" w:rsidTr="00D722A7">
        <w:tc>
          <w:tcPr>
            <w:tcW w:w="2538" w:type="dxa"/>
          </w:tcPr>
          <w:p w14:paraId="7D8E75E3" w14:textId="77777777" w:rsidR="0021643B" w:rsidRPr="004B1CE9" w:rsidRDefault="0021643B" w:rsidP="00D722A7">
            <w:pPr>
              <w:autoSpaceDE w:val="0"/>
              <w:autoSpaceDN w:val="0"/>
              <w:adjustRightInd w:val="0"/>
              <w:jc w:val="left"/>
              <w:rPr>
                <w:rFonts w:cs="Arial"/>
                <w:b/>
                <w:szCs w:val="22"/>
              </w:rPr>
            </w:pPr>
            <w:r w:rsidRPr="004B1CE9">
              <w:rPr>
                <w:rFonts w:cs="Arial"/>
                <w:b/>
                <w:szCs w:val="22"/>
              </w:rPr>
              <w:t>Odor</w:t>
            </w:r>
          </w:p>
        </w:tc>
        <w:tc>
          <w:tcPr>
            <w:tcW w:w="2302" w:type="dxa"/>
          </w:tcPr>
          <w:p w14:paraId="5D4D9387" w14:textId="77777777" w:rsidR="0021643B" w:rsidRPr="004B1CE9" w:rsidRDefault="0021643B" w:rsidP="00D722A7">
            <w:pPr>
              <w:tabs>
                <w:tab w:val="right" w:pos="2086"/>
              </w:tabs>
              <w:autoSpaceDE w:val="0"/>
              <w:autoSpaceDN w:val="0"/>
              <w:adjustRightInd w:val="0"/>
              <w:jc w:val="left"/>
              <w:rPr>
                <w:rFonts w:cs="Arial"/>
                <w:szCs w:val="22"/>
              </w:rPr>
            </w:pPr>
            <w:r>
              <w:rPr>
                <w:rFonts w:cs="Arial"/>
                <w:szCs w:val="22"/>
              </w:rPr>
              <w:t>I</w:t>
            </w:r>
            <w:r w:rsidRPr="004B1CE9">
              <w:rPr>
                <w:rFonts w:cs="Arial"/>
                <w:szCs w:val="22"/>
              </w:rPr>
              <w:t>odine</w:t>
            </w:r>
            <w:r w:rsidRPr="004B1CE9">
              <w:rPr>
                <w:rFonts w:cs="Arial"/>
                <w:szCs w:val="22"/>
              </w:rPr>
              <w:tab/>
            </w:r>
          </w:p>
        </w:tc>
      </w:tr>
      <w:tr w:rsidR="0021643B" w:rsidRPr="004B1CE9" w14:paraId="5A81DF91" w14:textId="77777777" w:rsidTr="00D722A7">
        <w:tc>
          <w:tcPr>
            <w:tcW w:w="2538" w:type="dxa"/>
          </w:tcPr>
          <w:p w14:paraId="15D944E9" w14:textId="77777777" w:rsidR="0021643B" w:rsidRPr="004B1CE9" w:rsidRDefault="0021643B" w:rsidP="00D722A7">
            <w:pPr>
              <w:autoSpaceDE w:val="0"/>
              <w:autoSpaceDN w:val="0"/>
              <w:adjustRightInd w:val="0"/>
              <w:jc w:val="left"/>
              <w:rPr>
                <w:rFonts w:cs="Arial"/>
                <w:b/>
                <w:szCs w:val="22"/>
              </w:rPr>
            </w:pPr>
            <w:r w:rsidRPr="004B1CE9">
              <w:rPr>
                <w:rFonts w:cs="Arial"/>
                <w:b/>
                <w:szCs w:val="22"/>
              </w:rPr>
              <w:t>Specific Gravity</w:t>
            </w:r>
          </w:p>
        </w:tc>
        <w:tc>
          <w:tcPr>
            <w:tcW w:w="2302" w:type="dxa"/>
          </w:tcPr>
          <w:p w14:paraId="4B356574" w14:textId="77777777" w:rsidR="0021643B" w:rsidRPr="004B1CE9" w:rsidRDefault="0021643B" w:rsidP="00D722A7">
            <w:pPr>
              <w:tabs>
                <w:tab w:val="right" w:pos="2086"/>
              </w:tabs>
              <w:autoSpaceDE w:val="0"/>
              <w:autoSpaceDN w:val="0"/>
              <w:adjustRightInd w:val="0"/>
              <w:jc w:val="left"/>
              <w:rPr>
                <w:rFonts w:cs="Arial"/>
                <w:szCs w:val="22"/>
              </w:rPr>
            </w:pPr>
            <w:r w:rsidRPr="004B1CE9">
              <w:rPr>
                <w:rFonts w:cs="Arial"/>
                <w:szCs w:val="22"/>
              </w:rPr>
              <w:t>1.06 Minimum</w:t>
            </w:r>
          </w:p>
        </w:tc>
      </w:tr>
      <w:tr w:rsidR="0021643B" w:rsidRPr="004B1CE9" w14:paraId="645FE035" w14:textId="77777777" w:rsidTr="00D722A7">
        <w:tc>
          <w:tcPr>
            <w:tcW w:w="2538" w:type="dxa"/>
          </w:tcPr>
          <w:p w14:paraId="436AA201" w14:textId="77777777" w:rsidR="0021643B" w:rsidRPr="004B1CE9" w:rsidRDefault="0021643B" w:rsidP="00D722A7">
            <w:pPr>
              <w:autoSpaceDE w:val="0"/>
              <w:autoSpaceDN w:val="0"/>
              <w:adjustRightInd w:val="0"/>
              <w:jc w:val="left"/>
              <w:rPr>
                <w:rFonts w:cs="Arial"/>
                <w:b/>
                <w:szCs w:val="22"/>
              </w:rPr>
            </w:pPr>
            <w:r w:rsidRPr="004B1CE9">
              <w:rPr>
                <w:rFonts w:cs="Arial"/>
                <w:b/>
                <w:szCs w:val="22"/>
              </w:rPr>
              <w:t>Flash Point</w:t>
            </w:r>
          </w:p>
        </w:tc>
        <w:tc>
          <w:tcPr>
            <w:tcW w:w="2302" w:type="dxa"/>
          </w:tcPr>
          <w:p w14:paraId="6CD5E284" w14:textId="77777777" w:rsidR="0021643B" w:rsidRPr="004B1CE9" w:rsidRDefault="0021643B" w:rsidP="00D722A7">
            <w:pPr>
              <w:tabs>
                <w:tab w:val="right" w:pos="2086"/>
              </w:tabs>
              <w:autoSpaceDE w:val="0"/>
              <w:autoSpaceDN w:val="0"/>
              <w:adjustRightInd w:val="0"/>
              <w:jc w:val="left"/>
              <w:rPr>
                <w:rFonts w:cs="Arial"/>
                <w:szCs w:val="22"/>
              </w:rPr>
            </w:pPr>
            <w:r w:rsidRPr="004B1CE9">
              <w:rPr>
                <w:rFonts w:cs="Arial"/>
                <w:szCs w:val="22"/>
              </w:rPr>
              <w:t>None</w:t>
            </w:r>
          </w:p>
        </w:tc>
      </w:tr>
      <w:tr w:rsidR="0021643B" w:rsidRPr="004B1CE9" w14:paraId="143A2B01" w14:textId="77777777" w:rsidTr="00D722A7">
        <w:tc>
          <w:tcPr>
            <w:tcW w:w="2538" w:type="dxa"/>
          </w:tcPr>
          <w:p w14:paraId="4D292DA4" w14:textId="77777777" w:rsidR="0021643B" w:rsidRPr="004B1CE9" w:rsidRDefault="0021643B" w:rsidP="00D722A7">
            <w:pPr>
              <w:autoSpaceDE w:val="0"/>
              <w:autoSpaceDN w:val="0"/>
              <w:adjustRightInd w:val="0"/>
              <w:jc w:val="left"/>
              <w:rPr>
                <w:rFonts w:cs="Arial"/>
                <w:b/>
                <w:szCs w:val="22"/>
              </w:rPr>
            </w:pPr>
            <w:r w:rsidRPr="004B1CE9">
              <w:rPr>
                <w:rFonts w:cs="Arial"/>
                <w:b/>
                <w:bCs/>
                <w:szCs w:val="22"/>
              </w:rPr>
              <w:t>Titratable Iodine content</w:t>
            </w:r>
          </w:p>
        </w:tc>
        <w:tc>
          <w:tcPr>
            <w:tcW w:w="2302" w:type="dxa"/>
          </w:tcPr>
          <w:p w14:paraId="3FC8C4FE" w14:textId="77777777" w:rsidR="0021643B" w:rsidRPr="004B1CE9" w:rsidRDefault="0021643B" w:rsidP="00D722A7">
            <w:pPr>
              <w:tabs>
                <w:tab w:val="right" w:pos="2086"/>
              </w:tabs>
              <w:autoSpaceDE w:val="0"/>
              <w:autoSpaceDN w:val="0"/>
              <w:adjustRightInd w:val="0"/>
              <w:jc w:val="left"/>
              <w:rPr>
                <w:rFonts w:cs="Arial"/>
                <w:szCs w:val="22"/>
              </w:rPr>
            </w:pPr>
            <w:r w:rsidRPr="004B1CE9">
              <w:rPr>
                <w:rFonts w:cs="Arial"/>
                <w:bCs/>
                <w:szCs w:val="22"/>
              </w:rPr>
              <w:t>1.60% Minimum</w:t>
            </w:r>
          </w:p>
        </w:tc>
      </w:tr>
      <w:tr w:rsidR="0021643B" w:rsidRPr="004B1CE9" w14:paraId="08035D0C" w14:textId="77777777" w:rsidTr="00D722A7">
        <w:tc>
          <w:tcPr>
            <w:tcW w:w="2538" w:type="dxa"/>
          </w:tcPr>
          <w:p w14:paraId="169079F7" w14:textId="77777777" w:rsidR="0021643B" w:rsidRPr="004B1CE9" w:rsidRDefault="0021643B" w:rsidP="00D722A7">
            <w:pPr>
              <w:autoSpaceDE w:val="0"/>
              <w:autoSpaceDN w:val="0"/>
              <w:adjustRightInd w:val="0"/>
              <w:jc w:val="left"/>
              <w:rPr>
                <w:rFonts w:cs="Arial"/>
                <w:b/>
                <w:szCs w:val="22"/>
              </w:rPr>
            </w:pPr>
            <w:r w:rsidRPr="004B1CE9">
              <w:rPr>
                <w:rFonts w:cs="Arial"/>
                <w:b/>
                <w:bCs/>
                <w:szCs w:val="22"/>
              </w:rPr>
              <w:t>Phosphoric Acid</w:t>
            </w:r>
          </w:p>
        </w:tc>
        <w:tc>
          <w:tcPr>
            <w:tcW w:w="2302" w:type="dxa"/>
          </w:tcPr>
          <w:p w14:paraId="3FA3BFD6" w14:textId="77777777" w:rsidR="0021643B" w:rsidRPr="004B1CE9" w:rsidRDefault="0021643B" w:rsidP="00D722A7">
            <w:pPr>
              <w:tabs>
                <w:tab w:val="right" w:pos="2086"/>
              </w:tabs>
              <w:autoSpaceDE w:val="0"/>
              <w:autoSpaceDN w:val="0"/>
              <w:adjustRightInd w:val="0"/>
              <w:jc w:val="left"/>
              <w:rPr>
                <w:rFonts w:cs="Arial"/>
                <w:szCs w:val="22"/>
              </w:rPr>
            </w:pPr>
            <w:r w:rsidRPr="004B1CE9">
              <w:rPr>
                <w:rFonts w:cs="Arial"/>
                <w:bCs/>
                <w:szCs w:val="22"/>
              </w:rPr>
              <w:t>Presence is Permitted</w:t>
            </w:r>
          </w:p>
        </w:tc>
      </w:tr>
    </w:tbl>
    <w:p w14:paraId="041542D8" w14:textId="77777777" w:rsidR="0021643B" w:rsidRPr="004B1CE9" w:rsidRDefault="0021643B" w:rsidP="0021643B">
      <w:pPr>
        <w:autoSpaceDE w:val="0"/>
        <w:autoSpaceDN w:val="0"/>
        <w:adjustRightInd w:val="0"/>
        <w:jc w:val="left"/>
        <w:rPr>
          <w:rFonts w:cs="Arial"/>
          <w:szCs w:val="22"/>
        </w:rPr>
      </w:pPr>
    </w:p>
    <w:p w14:paraId="3EB215C3" w14:textId="77777777" w:rsidR="0021643B" w:rsidRPr="004B1CE9" w:rsidRDefault="0021643B" w:rsidP="0021643B">
      <w:pPr>
        <w:autoSpaceDE w:val="0"/>
        <w:autoSpaceDN w:val="0"/>
        <w:adjustRightInd w:val="0"/>
        <w:jc w:val="left"/>
        <w:rPr>
          <w:rFonts w:cs="Arial"/>
          <w:szCs w:val="22"/>
        </w:rPr>
      </w:pPr>
      <w:r w:rsidRPr="004B1CE9">
        <w:rPr>
          <w:rFonts w:cs="Arial"/>
          <w:szCs w:val="22"/>
        </w:rPr>
        <w:t>The product shall not contain hydrochloric acid.</w:t>
      </w:r>
    </w:p>
    <w:p w14:paraId="50F9A3A5" w14:textId="77777777" w:rsidR="0021643B" w:rsidRPr="004B1CE9" w:rsidRDefault="0021643B" w:rsidP="0021643B">
      <w:pPr>
        <w:autoSpaceDE w:val="0"/>
        <w:autoSpaceDN w:val="0"/>
        <w:adjustRightInd w:val="0"/>
        <w:jc w:val="left"/>
        <w:rPr>
          <w:rFonts w:cs="Arial"/>
          <w:szCs w:val="22"/>
        </w:rPr>
      </w:pPr>
    </w:p>
    <w:p w14:paraId="1407C790" w14:textId="77777777" w:rsidR="0021643B" w:rsidRPr="004B1CE9" w:rsidRDefault="0021643B" w:rsidP="0021643B">
      <w:pPr>
        <w:autoSpaceDE w:val="0"/>
        <w:autoSpaceDN w:val="0"/>
        <w:adjustRightInd w:val="0"/>
        <w:jc w:val="left"/>
        <w:rPr>
          <w:rFonts w:cs="Arial"/>
          <w:szCs w:val="22"/>
        </w:rPr>
      </w:pPr>
      <w:r w:rsidRPr="004B1CE9">
        <w:rPr>
          <w:rFonts w:cs="Arial"/>
          <w:szCs w:val="22"/>
        </w:rPr>
        <w:t>This product at its use-dilution must not be a skin irritant or skin sensitizer and when</w:t>
      </w:r>
    </w:p>
    <w:p w14:paraId="097F91E5" w14:textId="77777777" w:rsidR="0021643B" w:rsidRPr="004B1CE9" w:rsidRDefault="0021643B" w:rsidP="0021643B">
      <w:pPr>
        <w:autoSpaceDE w:val="0"/>
        <w:autoSpaceDN w:val="0"/>
        <w:adjustRightInd w:val="0"/>
        <w:jc w:val="left"/>
        <w:rPr>
          <w:rFonts w:cs="Arial"/>
          <w:szCs w:val="22"/>
        </w:rPr>
      </w:pPr>
      <w:proofErr w:type="gramStart"/>
      <w:r w:rsidRPr="004B1CE9">
        <w:rPr>
          <w:rFonts w:cs="Arial"/>
          <w:szCs w:val="22"/>
        </w:rPr>
        <w:t>requested</w:t>
      </w:r>
      <w:proofErr w:type="gramEnd"/>
      <w:r w:rsidRPr="004B1CE9">
        <w:rPr>
          <w:rFonts w:cs="Arial"/>
          <w:szCs w:val="22"/>
        </w:rPr>
        <w:t xml:space="preserve">, the </w:t>
      </w:r>
      <w:r>
        <w:rPr>
          <w:rFonts w:cs="Arial"/>
          <w:szCs w:val="22"/>
        </w:rPr>
        <w:t>Vendor {Contractor}</w:t>
      </w:r>
      <w:r w:rsidRPr="004B1CE9">
        <w:rPr>
          <w:rFonts w:cs="Arial"/>
          <w:szCs w:val="22"/>
        </w:rPr>
        <w:t xml:space="preserve"> shall submit suitable test data to that effect.</w:t>
      </w:r>
    </w:p>
    <w:p w14:paraId="7E0CA29A" w14:textId="77777777" w:rsidR="0021643B" w:rsidRPr="004B1CE9" w:rsidRDefault="0021643B" w:rsidP="0021643B">
      <w:pPr>
        <w:autoSpaceDE w:val="0"/>
        <w:autoSpaceDN w:val="0"/>
        <w:adjustRightInd w:val="0"/>
        <w:jc w:val="left"/>
        <w:rPr>
          <w:rFonts w:cs="Arial"/>
          <w:szCs w:val="22"/>
        </w:rPr>
      </w:pPr>
    </w:p>
    <w:p w14:paraId="45C6F8CA" w14:textId="77777777" w:rsidR="0021643B" w:rsidRDefault="0021643B" w:rsidP="0021643B">
      <w:pPr>
        <w:jc w:val="left"/>
        <w:rPr>
          <w:rFonts w:cs="Arial"/>
          <w:szCs w:val="22"/>
        </w:rPr>
      </w:pPr>
      <w:r>
        <w:rPr>
          <w:rFonts w:cs="Arial"/>
          <w:szCs w:val="22"/>
        </w:rPr>
        <w:br w:type="page"/>
      </w:r>
    </w:p>
    <w:p w14:paraId="7D43272F" w14:textId="77777777" w:rsidR="0021643B" w:rsidRPr="004B1CE9" w:rsidRDefault="0021643B" w:rsidP="0021643B">
      <w:pPr>
        <w:pStyle w:val="Heading3"/>
      </w:pPr>
      <w:bookmarkStart w:id="113" w:name="_Toc473534291"/>
      <w:bookmarkStart w:id="114" w:name="_Toc482276000"/>
      <w:r w:rsidRPr="004B1CE9">
        <w:lastRenderedPageBreak/>
        <w:t>BACTERIOLOGICAL EFFECTIVENESS REQUIREMENTS:</w:t>
      </w:r>
      <w:bookmarkEnd w:id="113"/>
      <w:bookmarkEnd w:id="114"/>
    </w:p>
    <w:p w14:paraId="1443330F" w14:textId="77777777" w:rsidR="0021643B" w:rsidRPr="004B1CE9" w:rsidRDefault="0021643B" w:rsidP="0021643B">
      <w:pPr>
        <w:jc w:val="left"/>
        <w:rPr>
          <w:rFonts w:ascii="Times New Roman" w:hAnsi="Times New Roman"/>
          <w:sz w:val="24"/>
        </w:rPr>
      </w:pPr>
    </w:p>
    <w:p w14:paraId="710A7906" w14:textId="77777777" w:rsidR="0021643B" w:rsidRPr="004B1CE9" w:rsidRDefault="0021643B" w:rsidP="0021643B">
      <w:pPr>
        <w:autoSpaceDE w:val="0"/>
        <w:autoSpaceDN w:val="0"/>
        <w:adjustRightInd w:val="0"/>
        <w:jc w:val="left"/>
        <w:rPr>
          <w:rFonts w:cs="Arial"/>
          <w:szCs w:val="22"/>
        </w:rPr>
      </w:pPr>
      <w:r w:rsidRPr="004B1CE9">
        <w:rPr>
          <w:rFonts w:cs="Arial"/>
          <w:szCs w:val="22"/>
        </w:rPr>
        <w:t>When tested in accordance with AOAC use-dilution methods and all current Environmental</w:t>
      </w:r>
    </w:p>
    <w:p w14:paraId="39D1CC52" w14:textId="77777777" w:rsidR="0021643B" w:rsidRPr="004B1CE9" w:rsidRDefault="0021643B" w:rsidP="0021643B">
      <w:pPr>
        <w:autoSpaceDE w:val="0"/>
        <w:autoSpaceDN w:val="0"/>
        <w:adjustRightInd w:val="0"/>
        <w:jc w:val="left"/>
        <w:rPr>
          <w:rFonts w:cs="Arial"/>
          <w:szCs w:val="22"/>
        </w:rPr>
      </w:pPr>
      <w:r w:rsidRPr="004B1CE9">
        <w:rPr>
          <w:rFonts w:cs="Arial"/>
          <w:szCs w:val="22"/>
        </w:rPr>
        <w:t>Protection Agency (EPA) testing, guidelines and protocols, the product prepared in hard water and at its recommended dilution, must be effective against the following micro-organisms:</w:t>
      </w:r>
    </w:p>
    <w:p w14:paraId="40984A6B" w14:textId="77777777" w:rsidR="0021643B" w:rsidRPr="004B1CE9" w:rsidRDefault="0021643B" w:rsidP="0021643B">
      <w:pPr>
        <w:autoSpaceDE w:val="0"/>
        <w:autoSpaceDN w:val="0"/>
        <w:adjustRightInd w:val="0"/>
        <w:jc w:val="left"/>
        <w:rPr>
          <w:rFonts w:cs="Arial"/>
          <w:szCs w:val="22"/>
        </w:rPr>
      </w:pPr>
    </w:p>
    <w:tbl>
      <w:tblPr>
        <w:tblW w:w="6280" w:type="dxa"/>
        <w:tblInd w:w="93" w:type="dxa"/>
        <w:tblLook w:val="04A0" w:firstRow="1" w:lastRow="0" w:firstColumn="1" w:lastColumn="0" w:noHBand="0" w:noVBand="1"/>
      </w:tblPr>
      <w:tblGrid>
        <w:gridCol w:w="3240"/>
        <w:gridCol w:w="3040"/>
      </w:tblGrid>
      <w:tr w:rsidR="0021643B" w:rsidRPr="004B1CE9" w14:paraId="637C5EF1" w14:textId="77777777" w:rsidTr="00D722A7">
        <w:trPr>
          <w:trHeight w:val="300"/>
        </w:trPr>
        <w:tc>
          <w:tcPr>
            <w:tcW w:w="3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6BC28A" w14:textId="77777777" w:rsidR="0021643B" w:rsidRPr="004B1CE9" w:rsidRDefault="0021643B" w:rsidP="00D722A7">
            <w:pPr>
              <w:jc w:val="left"/>
              <w:rPr>
                <w:rFonts w:cs="Arial"/>
                <w:color w:val="000000"/>
                <w:szCs w:val="22"/>
              </w:rPr>
            </w:pPr>
            <w:r w:rsidRPr="004B1CE9">
              <w:rPr>
                <w:rFonts w:cs="Arial"/>
                <w:color w:val="000000"/>
                <w:szCs w:val="22"/>
              </w:rPr>
              <w:t>Staphylococcus Aureus</w:t>
            </w:r>
          </w:p>
        </w:tc>
        <w:tc>
          <w:tcPr>
            <w:tcW w:w="3040" w:type="dxa"/>
            <w:tcBorders>
              <w:top w:val="single" w:sz="4" w:space="0" w:color="auto"/>
              <w:left w:val="nil"/>
              <w:bottom w:val="single" w:sz="4" w:space="0" w:color="auto"/>
              <w:right w:val="single" w:sz="4" w:space="0" w:color="auto"/>
            </w:tcBorders>
            <w:shd w:val="clear" w:color="auto" w:fill="auto"/>
            <w:noWrap/>
            <w:vAlign w:val="center"/>
            <w:hideMark/>
          </w:tcPr>
          <w:p w14:paraId="1A12EF8B" w14:textId="77777777" w:rsidR="0021643B" w:rsidRPr="004B1CE9" w:rsidRDefault="0021643B" w:rsidP="00D722A7">
            <w:pPr>
              <w:jc w:val="left"/>
              <w:rPr>
                <w:rFonts w:cs="Arial"/>
                <w:color w:val="000000"/>
                <w:szCs w:val="22"/>
              </w:rPr>
            </w:pPr>
            <w:r w:rsidRPr="004B1CE9">
              <w:rPr>
                <w:rFonts w:cs="Arial"/>
                <w:color w:val="000000"/>
                <w:szCs w:val="22"/>
              </w:rPr>
              <w:t xml:space="preserve">Salmonella </w:t>
            </w:r>
            <w:proofErr w:type="spellStart"/>
            <w:r w:rsidRPr="004B1CE9">
              <w:rPr>
                <w:rFonts w:cs="Arial"/>
                <w:color w:val="000000"/>
                <w:szCs w:val="22"/>
              </w:rPr>
              <w:t>Choleraesius</w:t>
            </w:r>
            <w:proofErr w:type="spellEnd"/>
          </w:p>
        </w:tc>
      </w:tr>
      <w:tr w:rsidR="0021643B" w:rsidRPr="004B1CE9" w14:paraId="44B52536" w14:textId="77777777" w:rsidTr="00D722A7">
        <w:trPr>
          <w:trHeight w:val="300"/>
        </w:trPr>
        <w:tc>
          <w:tcPr>
            <w:tcW w:w="3240" w:type="dxa"/>
            <w:tcBorders>
              <w:top w:val="nil"/>
              <w:left w:val="single" w:sz="4" w:space="0" w:color="auto"/>
              <w:bottom w:val="single" w:sz="4" w:space="0" w:color="auto"/>
              <w:right w:val="single" w:sz="4" w:space="0" w:color="auto"/>
            </w:tcBorders>
            <w:shd w:val="clear" w:color="auto" w:fill="auto"/>
            <w:noWrap/>
            <w:vAlign w:val="center"/>
            <w:hideMark/>
          </w:tcPr>
          <w:p w14:paraId="35532D47" w14:textId="77777777" w:rsidR="0021643B" w:rsidRPr="004B1CE9" w:rsidRDefault="0021643B" w:rsidP="00D722A7">
            <w:pPr>
              <w:jc w:val="left"/>
              <w:rPr>
                <w:rFonts w:cs="Arial"/>
                <w:color w:val="000000"/>
                <w:szCs w:val="22"/>
              </w:rPr>
            </w:pPr>
            <w:r w:rsidRPr="004B1CE9">
              <w:rPr>
                <w:rFonts w:cs="Arial"/>
                <w:color w:val="000000"/>
                <w:szCs w:val="22"/>
              </w:rPr>
              <w:t>Pseudomonas Aeruginosa</w:t>
            </w:r>
          </w:p>
        </w:tc>
        <w:tc>
          <w:tcPr>
            <w:tcW w:w="3040" w:type="dxa"/>
            <w:tcBorders>
              <w:top w:val="nil"/>
              <w:left w:val="nil"/>
              <w:bottom w:val="single" w:sz="4" w:space="0" w:color="auto"/>
              <w:right w:val="single" w:sz="4" w:space="0" w:color="auto"/>
            </w:tcBorders>
            <w:shd w:val="clear" w:color="auto" w:fill="auto"/>
            <w:noWrap/>
            <w:vAlign w:val="center"/>
            <w:hideMark/>
          </w:tcPr>
          <w:p w14:paraId="52FCBB95" w14:textId="77777777" w:rsidR="0021643B" w:rsidRPr="004B1CE9" w:rsidRDefault="0021643B" w:rsidP="00D722A7">
            <w:pPr>
              <w:jc w:val="left"/>
              <w:rPr>
                <w:rFonts w:cs="Arial"/>
                <w:color w:val="000000"/>
                <w:szCs w:val="22"/>
              </w:rPr>
            </w:pPr>
            <w:r w:rsidRPr="004B1CE9">
              <w:rPr>
                <w:rFonts w:cs="Arial"/>
                <w:color w:val="000000"/>
                <w:szCs w:val="22"/>
              </w:rPr>
              <w:t>Escherichia Coli</w:t>
            </w:r>
          </w:p>
        </w:tc>
      </w:tr>
      <w:tr w:rsidR="0021643B" w:rsidRPr="004B1CE9" w14:paraId="178B02D3" w14:textId="77777777" w:rsidTr="00D722A7">
        <w:trPr>
          <w:trHeight w:val="300"/>
        </w:trPr>
        <w:tc>
          <w:tcPr>
            <w:tcW w:w="3240" w:type="dxa"/>
            <w:tcBorders>
              <w:top w:val="nil"/>
              <w:left w:val="single" w:sz="4" w:space="0" w:color="auto"/>
              <w:bottom w:val="single" w:sz="4" w:space="0" w:color="auto"/>
              <w:right w:val="single" w:sz="4" w:space="0" w:color="auto"/>
            </w:tcBorders>
            <w:shd w:val="clear" w:color="auto" w:fill="auto"/>
            <w:noWrap/>
            <w:vAlign w:val="center"/>
            <w:hideMark/>
          </w:tcPr>
          <w:p w14:paraId="74615989" w14:textId="77777777" w:rsidR="0021643B" w:rsidRPr="004B1CE9" w:rsidRDefault="0021643B" w:rsidP="00D722A7">
            <w:pPr>
              <w:jc w:val="left"/>
              <w:rPr>
                <w:rFonts w:cs="Arial"/>
                <w:color w:val="000000"/>
                <w:szCs w:val="22"/>
              </w:rPr>
            </w:pPr>
            <w:r w:rsidRPr="004B1CE9">
              <w:rPr>
                <w:rFonts w:cs="Arial"/>
                <w:color w:val="000000"/>
                <w:szCs w:val="22"/>
              </w:rPr>
              <w:t>Polio Type I, II, III</w:t>
            </w:r>
          </w:p>
        </w:tc>
        <w:tc>
          <w:tcPr>
            <w:tcW w:w="3040" w:type="dxa"/>
            <w:tcBorders>
              <w:top w:val="nil"/>
              <w:left w:val="nil"/>
              <w:bottom w:val="single" w:sz="4" w:space="0" w:color="auto"/>
              <w:right w:val="single" w:sz="4" w:space="0" w:color="auto"/>
            </w:tcBorders>
            <w:shd w:val="clear" w:color="auto" w:fill="auto"/>
            <w:noWrap/>
            <w:vAlign w:val="center"/>
            <w:hideMark/>
          </w:tcPr>
          <w:p w14:paraId="55B4E391" w14:textId="77777777" w:rsidR="0021643B" w:rsidRPr="004B1CE9" w:rsidRDefault="0021643B" w:rsidP="00D722A7">
            <w:pPr>
              <w:jc w:val="left"/>
              <w:rPr>
                <w:rFonts w:cs="Arial"/>
                <w:color w:val="000000"/>
                <w:szCs w:val="22"/>
              </w:rPr>
            </w:pPr>
            <w:r w:rsidRPr="004B1CE9">
              <w:rPr>
                <w:rFonts w:cs="Arial"/>
                <w:color w:val="000000"/>
                <w:szCs w:val="22"/>
              </w:rPr>
              <w:t xml:space="preserve">Trichophyton </w:t>
            </w:r>
            <w:proofErr w:type="spellStart"/>
            <w:r w:rsidRPr="004B1CE9">
              <w:rPr>
                <w:rFonts w:cs="Arial"/>
                <w:color w:val="000000"/>
                <w:szCs w:val="22"/>
              </w:rPr>
              <w:t>Mentographytes</w:t>
            </w:r>
            <w:proofErr w:type="spellEnd"/>
          </w:p>
        </w:tc>
      </w:tr>
      <w:tr w:rsidR="0021643B" w:rsidRPr="004B1CE9" w14:paraId="1C1B3DA9" w14:textId="77777777" w:rsidTr="00D722A7">
        <w:trPr>
          <w:trHeight w:val="300"/>
        </w:trPr>
        <w:tc>
          <w:tcPr>
            <w:tcW w:w="3240" w:type="dxa"/>
            <w:tcBorders>
              <w:top w:val="nil"/>
              <w:left w:val="single" w:sz="4" w:space="0" w:color="auto"/>
              <w:bottom w:val="single" w:sz="4" w:space="0" w:color="auto"/>
              <w:right w:val="single" w:sz="4" w:space="0" w:color="auto"/>
            </w:tcBorders>
            <w:shd w:val="clear" w:color="auto" w:fill="auto"/>
            <w:noWrap/>
            <w:vAlign w:val="center"/>
            <w:hideMark/>
          </w:tcPr>
          <w:p w14:paraId="4AF827A0" w14:textId="77777777" w:rsidR="0021643B" w:rsidRPr="004B1CE9" w:rsidRDefault="0021643B" w:rsidP="00D722A7">
            <w:pPr>
              <w:jc w:val="left"/>
              <w:rPr>
                <w:rFonts w:cs="Arial"/>
                <w:color w:val="000000"/>
                <w:szCs w:val="22"/>
              </w:rPr>
            </w:pPr>
            <w:r w:rsidRPr="004B1CE9">
              <w:rPr>
                <w:rFonts w:cs="Arial"/>
                <w:color w:val="000000"/>
                <w:szCs w:val="22"/>
              </w:rPr>
              <w:t>Herpes Simplex Type 1, 2</w:t>
            </w:r>
          </w:p>
        </w:tc>
        <w:tc>
          <w:tcPr>
            <w:tcW w:w="3040" w:type="dxa"/>
            <w:tcBorders>
              <w:top w:val="nil"/>
              <w:left w:val="nil"/>
              <w:bottom w:val="single" w:sz="4" w:space="0" w:color="auto"/>
              <w:right w:val="single" w:sz="4" w:space="0" w:color="auto"/>
            </w:tcBorders>
            <w:shd w:val="clear" w:color="auto" w:fill="auto"/>
            <w:noWrap/>
            <w:vAlign w:val="center"/>
            <w:hideMark/>
          </w:tcPr>
          <w:p w14:paraId="2D151033" w14:textId="77777777" w:rsidR="0021643B" w:rsidRPr="004B1CE9" w:rsidRDefault="0021643B" w:rsidP="00D722A7">
            <w:pPr>
              <w:jc w:val="left"/>
              <w:rPr>
                <w:rFonts w:cs="Arial"/>
                <w:color w:val="000000"/>
                <w:szCs w:val="22"/>
              </w:rPr>
            </w:pPr>
            <w:r w:rsidRPr="004B1CE9">
              <w:rPr>
                <w:rFonts w:cs="Arial"/>
                <w:color w:val="000000"/>
                <w:szCs w:val="22"/>
              </w:rPr>
              <w:t>Vaccinia</w:t>
            </w:r>
          </w:p>
        </w:tc>
      </w:tr>
      <w:tr w:rsidR="0021643B" w:rsidRPr="004B1CE9" w14:paraId="57EF5638" w14:textId="77777777" w:rsidTr="00D722A7">
        <w:trPr>
          <w:trHeight w:val="485"/>
        </w:trPr>
        <w:tc>
          <w:tcPr>
            <w:tcW w:w="3240" w:type="dxa"/>
            <w:tcBorders>
              <w:top w:val="nil"/>
              <w:left w:val="single" w:sz="4" w:space="0" w:color="auto"/>
              <w:bottom w:val="single" w:sz="4" w:space="0" w:color="auto"/>
              <w:right w:val="single" w:sz="4" w:space="0" w:color="auto"/>
            </w:tcBorders>
            <w:shd w:val="clear" w:color="auto" w:fill="auto"/>
            <w:noWrap/>
            <w:vAlign w:val="center"/>
            <w:hideMark/>
          </w:tcPr>
          <w:p w14:paraId="5C193AA9" w14:textId="77777777" w:rsidR="0021643B" w:rsidRPr="004B1CE9" w:rsidRDefault="0021643B" w:rsidP="00D722A7">
            <w:pPr>
              <w:jc w:val="left"/>
              <w:rPr>
                <w:rFonts w:cs="Arial"/>
                <w:color w:val="000000"/>
                <w:szCs w:val="22"/>
              </w:rPr>
            </w:pPr>
            <w:r w:rsidRPr="004B1CE9">
              <w:rPr>
                <w:rFonts w:cs="Arial"/>
                <w:color w:val="000000"/>
                <w:szCs w:val="22"/>
              </w:rPr>
              <w:t>Influenza A2</w:t>
            </w:r>
          </w:p>
        </w:tc>
        <w:tc>
          <w:tcPr>
            <w:tcW w:w="3040" w:type="dxa"/>
            <w:tcBorders>
              <w:top w:val="nil"/>
              <w:left w:val="nil"/>
              <w:bottom w:val="single" w:sz="4" w:space="0" w:color="auto"/>
              <w:right w:val="single" w:sz="4" w:space="0" w:color="auto"/>
            </w:tcBorders>
            <w:shd w:val="clear" w:color="auto" w:fill="auto"/>
            <w:noWrap/>
            <w:vAlign w:val="center"/>
            <w:hideMark/>
          </w:tcPr>
          <w:p w14:paraId="4EEC3D0F" w14:textId="77777777" w:rsidR="0021643B" w:rsidRPr="004B1CE9" w:rsidRDefault="0021643B" w:rsidP="00D722A7">
            <w:pPr>
              <w:jc w:val="left"/>
              <w:rPr>
                <w:rFonts w:cs="Arial"/>
                <w:color w:val="000000"/>
                <w:szCs w:val="22"/>
              </w:rPr>
            </w:pPr>
            <w:r w:rsidRPr="004B1CE9">
              <w:rPr>
                <w:rFonts w:cs="Arial"/>
                <w:color w:val="000000"/>
                <w:szCs w:val="22"/>
              </w:rPr>
              <w:t>HIV - 1 (EPA Carrier Method)</w:t>
            </w:r>
          </w:p>
        </w:tc>
      </w:tr>
      <w:tr w:rsidR="0021643B" w:rsidRPr="004B1CE9" w14:paraId="01ECACFC" w14:textId="77777777" w:rsidTr="00D722A7">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13CB8028" w14:textId="77777777" w:rsidR="0021643B" w:rsidRPr="004B1CE9" w:rsidRDefault="0021643B" w:rsidP="00D722A7">
            <w:pPr>
              <w:jc w:val="left"/>
              <w:rPr>
                <w:rFonts w:cs="Arial"/>
                <w:color w:val="000000"/>
                <w:szCs w:val="22"/>
              </w:rPr>
            </w:pPr>
            <w:r w:rsidRPr="004B1CE9">
              <w:rPr>
                <w:rFonts w:cs="Arial"/>
                <w:color w:val="000000"/>
                <w:szCs w:val="22"/>
              </w:rPr>
              <w:t xml:space="preserve">Mycobacterium Tuberculosis </w:t>
            </w:r>
          </w:p>
        </w:tc>
        <w:tc>
          <w:tcPr>
            <w:tcW w:w="3040" w:type="dxa"/>
            <w:tcBorders>
              <w:top w:val="nil"/>
              <w:left w:val="nil"/>
              <w:bottom w:val="single" w:sz="4" w:space="0" w:color="auto"/>
              <w:right w:val="single" w:sz="4" w:space="0" w:color="auto"/>
            </w:tcBorders>
            <w:shd w:val="clear" w:color="auto" w:fill="auto"/>
            <w:noWrap/>
            <w:vAlign w:val="bottom"/>
            <w:hideMark/>
          </w:tcPr>
          <w:p w14:paraId="010041E5" w14:textId="77777777" w:rsidR="0021643B" w:rsidRPr="004B1CE9" w:rsidRDefault="0021643B" w:rsidP="00D722A7">
            <w:pPr>
              <w:jc w:val="left"/>
              <w:rPr>
                <w:rFonts w:cs="Arial"/>
                <w:color w:val="000000"/>
                <w:szCs w:val="22"/>
              </w:rPr>
            </w:pPr>
            <w:r w:rsidRPr="004B1CE9">
              <w:rPr>
                <w:rFonts w:cs="Arial"/>
                <w:color w:val="000000"/>
                <w:szCs w:val="22"/>
              </w:rPr>
              <w:t xml:space="preserve">Salmonella </w:t>
            </w:r>
            <w:proofErr w:type="spellStart"/>
            <w:r w:rsidRPr="004B1CE9">
              <w:rPr>
                <w:rFonts w:cs="Arial"/>
                <w:color w:val="000000"/>
                <w:szCs w:val="22"/>
              </w:rPr>
              <w:t>Typhi</w:t>
            </w:r>
            <w:proofErr w:type="spellEnd"/>
          </w:p>
        </w:tc>
      </w:tr>
      <w:tr w:rsidR="0021643B" w:rsidRPr="004B1CE9" w14:paraId="75C76FD0" w14:textId="77777777" w:rsidTr="00D722A7">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6FB4FB43" w14:textId="77777777" w:rsidR="0021643B" w:rsidRPr="004B1CE9" w:rsidRDefault="0021643B" w:rsidP="00D722A7">
            <w:pPr>
              <w:jc w:val="left"/>
              <w:rPr>
                <w:rFonts w:cs="Arial"/>
                <w:color w:val="000000"/>
                <w:szCs w:val="22"/>
              </w:rPr>
            </w:pPr>
            <w:proofErr w:type="spellStart"/>
            <w:r w:rsidRPr="004B1CE9">
              <w:rPr>
                <w:rFonts w:cs="Arial"/>
                <w:color w:val="000000"/>
                <w:szCs w:val="22"/>
              </w:rPr>
              <w:t>Shiegella</w:t>
            </w:r>
            <w:proofErr w:type="spellEnd"/>
            <w:r w:rsidRPr="004B1CE9">
              <w:rPr>
                <w:rFonts w:cs="Arial"/>
                <w:color w:val="000000"/>
                <w:szCs w:val="22"/>
              </w:rPr>
              <w:t xml:space="preserve"> </w:t>
            </w:r>
            <w:proofErr w:type="spellStart"/>
            <w:r w:rsidRPr="004B1CE9">
              <w:rPr>
                <w:rFonts w:cs="Arial"/>
                <w:color w:val="000000"/>
                <w:szCs w:val="22"/>
              </w:rPr>
              <w:t>Sonnei</w:t>
            </w:r>
            <w:proofErr w:type="spellEnd"/>
          </w:p>
        </w:tc>
        <w:tc>
          <w:tcPr>
            <w:tcW w:w="3040" w:type="dxa"/>
            <w:tcBorders>
              <w:top w:val="nil"/>
              <w:left w:val="nil"/>
              <w:bottom w:val="single" w:sz="4" w:space="0" w:color="auto"/>
              <w:right w:val="single" w:sz="4" w:space="0" w:color="auto"/>
            </w:tcBorders>
            <w:shd w:val="clear" w:color="auto" w:fill="auto"/>
            <w:noWrap/>
            <w:vAlign w:val="bottom"/>
            <w:hideMark/>
          </w:tcPr>
          <w:p w14:paraId="0D183C21" w14:textId="77777777" w:rsidR="0021643B" w:rsidRPr="004B1CE9" w:rsidRDefault="0021643B" w:rsidP="00D722A7">
            <w:pPr>
              <w:jc w:val="left"/>
              <w:rPr>
                <w:rFonts w:cs="Arial"/>
                <w:color w:val="000000"/>
                <w:szCs w:val="22"/>
              </w:rPr>
            </w:pPr>
            <w:r w:rsidRPr="004B1CE9">
              <w:rPr>
                <w:rFonts w:cs="Arial"/>
                <w:color w:val="000000"/>
                <w:szCs w:val="22"/>
              </w:rPr>
              <w:t>Staphylococcus Epidermis</w:t>
            </w:r>
          </w:p>
        </w:tc>
      </w:tr>
      <w:tr w:rsidR="0021643B" w:rsidRPr="004B1CE9" w14:paraId="443D868A" w14:textId="77777777" w:rsidTr="00D722A7">
        <w:trPr>
          <w:trHeight w:val="300"/>
        </w:trPr>
        <w:tc>
          <w:tcPr>
            <w:tcW w:w="3240" w:type="dxa"/>
            <w:tcBorders>
              <w:top w:val="nil"/>
              <w:left w:val="single" w:sz="4" w:space="0" w:color="auto"/>
              <w:bottom w:val="nil"/>
              <w:right w:val="single" w:sz="4" w:space="0" w:color="auto"/>
            </w:tcBorders>
            <w:shd w:val="clear" w:color="auto" w:fill="auto"/>
            <w:noWrap/>
            <w:vAlign w:val="bottom"/>
            <w:hideMark/>
          </w:tcPr>
          <w:p w14:paraId="7F1976BE" w14:textId="77777777" w:rsidR="0021643B" w:rsidRPr="004B1CE9" w:rsidRDefault="0021643B" w:rsidP="00D722A7">
            <w:pPr>
              <w:jc w:val="left"/>
              <w:rPr>
                <w:rFonts w:cs="Arial"/>
                <w:color w:val="000000"/>
                <w:szCs w:val="22"/>
              </w:rPr>
            </w:pPr>
            <w:r w:rsidRPr="004B1CE9">
              <w:rPr>
                <w:rFonts w:cs="Arial"/>
                <w:color w:val="000000"/>
                <w:szCs w:val="22"/>
              </w:rPr>
              <w:t xml:space="preserve">Streptococcus </w:t>
            </w:r>
            <w:proofErr w:type="spellStart"/>
            <w:r w:rsidRPr="004B1CE9">
              <w:rPr>
                <w:rFonts w:cs="Arial"/>
                <w:color w:val="000000"/>
                <w:szCs w:val="22"/>
              </w:rPr>
              <w:t>Faecalis</w:t>
            </w:r>
            <w:proofErr w:type="spellEnd"/>
          </w:p>
        </w:tc>
        <w:tc>
          <w:tcPr>
            <w:tcW w:w="3040" w:type="dxa"/>
            <w:tcBorders>
              <w:top w:val="nil"/>
              <w:left w:val="nil"/>
              <w:bottom w:val="nil"/>
              <w:right w:val="single" w:sz="4" w:space="0" w:color="auto"/>
            </w:tcBorders>
            <w:shd w:val="clear" w:color="auto" w:fill="auto"/>
            <w:noWrap/>
            <w:vAlign w:val="bottom"/>
            <w:hideMark/>
          </w:tcPr>
          <w:p w14:paraId="0EED64B7" w14:textId="77777777" w:rsidR="0021643B" w:rsidRPr="004B1CE9" w:rsidRDefault="0021643B" w:rsidP="00D722A7">
            <w:pPr>
              <w:jc w:val="left"/>
              <w:rPr>
                <w:rFonts w:cs="Arial"/>
                <w:color w:val="000000"/>
                <w:szCs w:val="22"/>
              </w:rPr>
            </w:pPr>
            <w:proofErr w:type="spellStart"/>
            <w:r w:rsidRPr="004B1CE9">
              <w:rPr>
                <w:rFonts w:cs="Arial"/>
                <w:color w:val="000000"/>
                <w:szCs w:val="22"/>
              </w:rPr>
              <w:t>Steptococcus</w:t>
            </w:r>
            <w:proofErr w:type="spellEnd"/>
            <w:r w:rsidRPr="004B1CE9">
              <w:rPr>
                <w:rFonts w:cs="Arial"/>
                <w:color w:val="000000"/>
                <w:szCs w:val="22"/>
              </w:rPr>
              <w:t xml:space="preserve"> Pyogenes</w:t>
            </w:r>
          </w:p>
        </w:tc>
      </w:tr>
      <w:tr w:rsidR="0021643B" w:rsidRPr="004B1CE9" w14:paraId="6ED499AB" w14:textId="77777777" w:rsidTr="00D722A7">
        <w:trPr>
          <w:trHeight w:val="300"/>
        </w:trPr>
        <w:tc>
          <w:tcPr>
            <w:tcW w:w="3240" w:type="dxa"/>
            <w:tcBorders>
              <w:top w:val="single" w:sz="4" w:space="0" w:color="auto"/>
              <w:left w:val="single" w:sz="4" w:space="0" w:color="auto"/>
              <w:bottom w:val="single" w:sz="4" w:space="0" w:color="auto"/>
              <w:right w:val="nil"/>
            </w:tcBorders>
            <w:shd w:val="clear" w:color="auto" w:fill="auto"/>
            <w:noWrap/>
            <w:vAlign w:val="bottom"/>
            <w:hideMark/>
          </w:tcPr>
          <w:p w14:paraId="075F2F9B" w14:textId="77777777" w:rsidR="0021643B" w:rsidRPr="004B1CE9" w:rsidRDefault="0021643B" w:rsidP="00D722A7">
            <w:pPr>
              <w:jc w:val="left"/>
              <w:rPr>
                <w:rFonts w:cs="Arial"/>
                <w:color w:val="000000"/>
                <w:szCs w:val="22"/>
              </w:rPr>
            </w:pPr>
            <w:r w:rsidRPr="004B1CE9">
              <w:rPr>
                <w:rFonts w:cs="Arial"/>
                <w:color w:val="000000"/>
                <w:szCs w:val="22"/>
              </w:rPr>
              <w:t>Swine Influenza A</w:t>
            </w:r>
          </w:p>
        </w:tc>
        <w:tc>
          <w:tcPr>
            <w:tcW w:w="3040" w:type="dxa"/>
            <w:tcBorders>
              <w:top w:val="single" w:sz="4" w:space="0" w:color="auto"/>
              <w:left w:val="nil"/>
              <w:bottom w:val="single" w:sz="4" w:space="0" w:color="auto"/>
              <w:right w:val="single" w:sz="4" w:space="0" w:color="auto"/>
            </w:tcBorders>
            <w:shd w:val="clear" w:color="auto" w:fill="auto"/>
            <w:noWrap/>
            <w:vAlign w:val="bottom"/>
            <w:hideMark/>
          </w:tcPr>
          <w:p w14:paraId="69B20E1F" w14:textId="77777777" w:rsidR="0021643B" w:rsidRPr="004B1CE9" w:rsidRDefault="0021643B" w:rsidP="00D722A7">
            <w:pPr>
              <w:jc w:val="left"/>
              <w:rPr>
                <w:rFonts w:ascii="Calibri" w:hAnsi="Calibri"/>
                <w:color w:val="000000"/>
                <w:szCs w:val="22"/>
              </w:rPr>
            </w:pPr>
            <w:r w:rsidRPr="004B1CE9">
              <w:rPr>
                <w:rFonts w:ascii="Calibri" w:hAnsi="Calibri"/>
                <w:color w:val="000000"/>
                <w:szCs w:val="22"/>
              </w:rPr>
              <w:t> </w:t>
            </w:r>
          </w:p>
        </w:tc>
      </w:tr>
    </w:tbl>
    <w:p w14:paraId="6D18303A" w14:textId="77777777" w:rsidR="0021643B" w:rsidRPr="004B1CE9" w:rsidRDefault="0021643B" w:rsidP="0021643B">
      <w:pPr>
        <w:autoSpaceDE w:val="0"/>
        <w:autoSpaceDN w:val="0"/>
        <w:adjustRightInd w:val="0"/>
        <w:jc w:val="left"/>
        <w:rPr>
          <w:rFonts w:cs="Arial"/>
          <w:szCs w:val="22"/>
        </w:rPr>
      </w:pPr>
      <w:r w:rsidRPr="004B1CE9">
        <w:rPr>
          <w:rFonts w:cs="Arial"/>
          <w:szCs w:val="22"/>
        </w:rPr>
        <w:br/>
        <w:t>The product should exhibit residual germicidal action for a period of up to 7 days.</w:t>
      </w:r>
    </w:p>
    <w:p w14:paraId="53FF0BB1" w14:textId="77777777" w:rsidR="0021643B" w:rsidRPr="004B1CE9" w:rsidRDefault="0021643B" w:rsidP="0021643B">
      <w:pPr>
        <w:autoSpaceDE w:val="0"/>
        <w:autoSpaceDN w:val="0"/>
        <w:adjustRightInd w:val="0"/>
        <w:jc w:val="left"/>
        <w:rPr>
          <w:rFonts w:cs="Arial"/>
          <w:szCs w:val="22"/>
        </w:rPr>
      </w:pPr>
    </w:p>
    <w:p w14:paraId="7A70716B" w14:textId="77777777" w:rsidR="0021643B" w:rsidRPr="004B1CE9" w:rsidRDefault="0021643B" w:rsidP="0021643B">
      <w:pPr>
        <w:pStyle w:val="Heading3"/>
      </w:pPr>
      <w:bookmarkStart w:id="115" w:name="_Toc473534292"/>
      <w:bookmarkStart w:id="116" w:name="_Toc482276001"/>
      <w:r w:rsidRPr="004B1CE9">
        <w:t>PACKAGING AND ESTIMATED ORDER QUANTITY:</w:t>
      </w:r>
      <w:bookmarkEnd w:id="115"/>
      <w:bookmarkEnd w:id="116"/>
    </w:p>
    <w:p w14:paraId="46BC1A32" w14:textId="77777777" w:rsidR="0021643B" w:rsidRPr="004B1CE9" w:rsidRDefault="0021643B" w:rsidP="0021643B">
      <w:pPr>
        <w:autoSpaceDE w:val="0"/>
        <w:autoSpaceDN w:val="0"/>
        <w:adjustRightInd w:val="0"/>
        <w:jc w:val="left"/>
        <w:rPr>
          <w:rFonts w:cs="Arial"/>
          <w:szCs w:val="22"/>
        </w:rPr>
      </w:pPr>
    </w:p>
    <w:p w14:paraId="3945C19D" w14:textId="77777777" w:rsidR="0021643B" w:rsidRPr="004B1CE9" w:rsidRDefault="0021643B" w:rsidP="0021643B">
      <w:pPr>
        <w:autoSpaceDE w:val="0"/>
        <w:autoSpaceDN w:val="0"/>
        <w:adjustRightInd w:val="0"/>
        <w:jc w:val="left"/>
        <w:rPr>
          <w:rFonts w:cs="Arial"/>
          <w:szCs w:val="22"/>
        </w:rPr>
      </w:pPr>
      <w:r w:rsidRPr="004B1CE9">
        <w:rPr>
          <w:rFonts w:cs="Arial"/>
          <w:szCs w:val="22"/>
        </w:rPr>
        <w:t xml:space="preserve">Each case shall contain four (4) 1 gallon containers. </w:t>
      </w:r>
    </w:p>
    <w:p w14:paraId="44216885" w14:textId="77777777" w:rsidR="0021643B" w:rsidRPr="004B1CE9" w:rsidRDefault="0021643B" w:rsidP="0021643B">
      <w:pPr>
        <w:autoSpaceDE w:val="0"/>
        <w:autoSpaceDN w:val="0"/>
        <w:adjustRightInd w:val="0"/>
        <w:jc w:val="left"/>
        <w:rPr>
          <w:rFonts w:cs="Arial"/>
          <w:szCs w:val="22"/>
        </w:rPr>
      </w:pPr>
    </w:p>
    <w:p w14:paraId="50B390E7" w14:textId="77777777" w:rsidR="0021643B" w:rsidRPr="004B1CE9" w:rsidRDefault="0021643B" w:rsidP="0021643B">
      <w:pPr>
        <w:autoSpaceDE w:val="0"/>
        <w:autoSpaceDN w:val="0"/>
        <w:adjustRightInd w:val="0"/>
        <w:jc w:val="left"/>
        <w:rPr>
          <w:rFonts w:cs="Arial"/>
          <w:szCs w:val="22"/>
        </w:rPr>
      </w:pPr>
      <w:r w:rsidRPr="004B1CE9">
        <w:rPr>
          <w:rFonts w:cs="Arial"/>
          <w:szCs w:val="22"/>
        </w:rPr>
        <w:t>The product must be packaged in one (1) gallon, high density polyethylene plastic bottles</w:t>
      </w:r>
    </w:p>
    <w:p w14:paraId="13CADEEA" w14:textId="77777777" w:rsidR="0021643B" w:rsidRPr="004B1CE9" w:rsidRDefault="0021643B" w:rsidP="0021643B">
      <w:pPr>
        <w:autoSpaceDE w:val="0"/>
        <w:autoSpaceDN w:val="0"/>
        <w:adjustRightInd w:val="0"/>
        <w:jc w:val="left"/>
        <w:rPr>
          <w:rFonts w:cs="Arial"/>
          <w:szCs w:val="22"/>
        </w:rPr>
      </w:pPr>
      <w:proofErr w:type="gramStart"/>
      <w:r w:rsidRPr="004B1CE9">
        <w:rPr>
          <w:rFonts w:cs="Arial"/>
          <w:szCs w:val="22"/>
        </w:rPr>
        <w:t>with</w:t>
      </w:r>
      <w:proofErr w:type="gramEnd"/>
      <w:r w:rsidRPr="004B1CE9">
        <w:rPr>
          <w:rFonts w:cs="Arial"/>
          <w:szCs w:val="22"/>
        </w:rPr>
        <w:t xml:space="preserve"> a handle and a sufficient seal to prevent leakage including a screw-on cap. The four (4) 1 gallon bottles must be packed in master cartons that are sufficient to protect the product from normal damage that may occur during shipping, handling, and storage.</w:t>
      </w:r>
    </w:p>
    <w:p w14:paraId="68D6672F" w14:textId="77777777" w:rsidR="0021643B" w:rsidRPr="004B1CE9" w:rsidRDefault="0021643B" w:rsidP="0021643B">
      <w:pPr>
        <w:autoSpaceDE w:val="0"/>
        <w:autoSpaceDN w:val="0"/>
        <w:adjustRightInd w:val="0"/>
        <w:jc w:val="left"/>
        <w:rPr>
          <w:rFonts w:cs="Arial"/>
          <w:szCs w:val="22"/>
        </w:rPr>
      </w:pPr>
    </w:p>
    <w:p w14:paraId="04416E6A" w14:textId="77777777" w:rsidR="0021643B" w:rsidRPr="004B1CE9" w:rsidRDefault="0021643B" w:rsidP="0021643B">
      <w:pPr>
        <w:autoSpaceDE w:val="0"/>
        <w:autoSpaceDN w:val="0"/>
        <w:adjustRightInd w:val="0"/>
        <w:jc w:val="left"/>
        <w:rPr>
          <w:rFonts w:cs="Arial"/>
          <w:szCs w:val="22"/>
        </w:rPr>
      </w:pPr>
      <w:r w:rsidRPr="004B1CE9">
        <w:rPr>
          <w:rFonts w:cs="Arial"/>
          <w:szCs w:val="22"/>
        </w:rPr>
        <w:t>Each gallon container must contain a packaging date or expiration date.</w:t>
      </w:r>
    </w:p>
    <w:p w14:paraId="5D35810B" w14:textId="77777777" w:rsidR="0021643B" w:rsidRPr="004B1CE9" w:rsidRDefault="0021643B" w:rsidP="0021643B">
      <w:pPr>
        <w:autoSpaceDE w:val="0"/>
        <w:autoSpaceDN w:val="0"/>
        <w:adjustRightInd w:val="0"/>
        <w:jc w:val="left"/>
        <w:rPr>
          <w:rFonts w:cs="Arial"/>
          <w:szCs w:val="22"/>
        </w:rPr>
      </w:pPr>
    </w:p>
    <w:p w14:paraId="68A46719" w14:textId="77777777" w:rsidR="0021643B" w:rsidRPr="004B1CE9" w:rsidRDefault="0021643B" w:rsidP="0021643B">
      <w:pPr>
        <w:autoSpaceDE w:val="0"/>
        <w:autoSpaceDN w:val="0"/>
        <w:adjustRightInd w:val="0"/>
        <w:jc w:val="left"/>
        <w:rPr>
          <w:rFonts w:cs="Arial"/>
          <w:szCs w:val="22"/>
        </w:rPr>
      </w:pPr>
      <w:r w:rsidRPr="004B1CE9">
        <w:rPr>
          <w:rFonts w:cs="Arial"/>
          <w:szCs w:val="22"/>
        </w:rPr>
        <w:t>The product wil</w:t>
      </w:r>
      <w:r>
        <w:rPr>
          <w:rFonts w:cs="Arial"/>
          <w:szCs w:val="22"/>
        </w:rPr>
        <w:t>l be ordered in quantities of 28</w:t>
      </w:r>
      <w:r w:rsidRPr="004B1CE9">
        <w:rPr>
          <w:rFonts w:cs="Arial"/>
          <w:szCs w:val="22"/>
        </w:rPr>
        <w:t xml:space="preserve">8 cases per truckload. </w:t>
      </w:r>
    </w:p>
    <w:p w14:paraId="06141DB3" w14:textId="77777777" w:rsidR="0021643B" w:rsidRPr="004B1CE9" w:rsidRDefault="0021643B" w:rsidP="0021643B">
      <w:pPr>
        <w:autoSpaceDE w:val="0"/>
        <w:autoSpaceDN w:val="0"/>
        <w:adjustRightInd w:val="0"/>
        <w:jc w:val="left"/>
        <w:rPr>
          <w:rFonts w:cs="Arial"/>
          <w:szCs w:val="22"/>
        </w:rPr>
      </w:pPr>
    </w:p>
    <w:p w14:paraId="4CC419EB" w14:textId="77777777" w:rsidR="0021643B" w:rsidRPr="004B1CE9" w:rsidRDefault="0021643B" w:rsidP="0021643B">
      <w:pPr>
        <w:autoSpaceDE w:val="0"/>
        <w:autoSpaceDN w:val="0"/>
        <w:adjustRightInd w:val="0"/>
        <w:jc w:val="left"/>
        <w:rPr>
          <w:rFonts w:cs="Arial"/>
          <w:szCs w:val="22"/>
        </w:rPr>
      </w:pPr>
      <w:r w:rsidRPr="004B1CE9">
        <w:rPr>
          <w:rFonts w:cs="Arial"/>
          <w:szCs w:val="22"/>
        </w:rPr>
        <w:t>Shipping cartons must be in compliance with the National Motor Freight Classification and</w:t>
      </w:r>
    </w:p>
    <w:p w14:paraId="1A232790" w14:textId="77777777" w:rsidR="0021643B" w:rsidRPr="004B1CE9" w:rsidRDefault="0021643B" w:rsidP="0021643B">
      <w:pPr>
        <w:autoSpaceDE w:val="0"/>
        <w:autoSpaceDN w:val="0"/>
        <w:adjustRightInd w:val="0"/>
        <w:jc w:val="left"/>
        <w:rPr>
          <w:rFonts w:cs="Arial"/>
          <w:szCs w:val="22"/>
        </w:rPr>
      </w:pPr>
      <w:r w:rsidRPr="004B1CE9">
        <w:rPr>
          <w:rFonts w:cs="Arial"/>
          <w:szCs w:val="22"/>
        </w:rPr>
        <w:t>Uniform Classification. Cartons must also be in compliance with Federal Standard STD-123H dated May 15, 1991 as amended.</w:t>
      </w:r>
    </w:p>
    <w:p w14:paraId="51B174F6" w14:textId="77777777" w:rsidR="0021643B" w:rsidRDefault="0021643B" w:rsidP="0021643B">
      <w:pPr>
        <w:autoSpaceDE w:val="0"/>
        <w:autoSpaceDN w:val="0"/>
        <w:adjustRightInd w:val="0"/>
        <w:jc w:val="left"/>
        <w:rPr>
          <w:rFonts w:cs="Arial"/>
          <w:szCs w:val="22"/>
        </w:rPr>
      </w:pPr>
    </w:p>
    <w:p w14:paraId="1FE0DD4E" w14:textId="77777777" w:rsidR="0021643B" w:rsidRPr="008C0CAD" w:rsidRDefault="0021643B" w:rsidP="0021643B">
      <w:pPr>
        <w:autoSpaceDE w:val="0"/>
        <w:autoSpaceDN w:val="0"/>
        <w:adjustRightInd w:val="0"/>
        <w:jc w:val="left"/>
        <w:rPr>
          <w:rFonts w:cs="Arial"/>
          <w:szCs w:val="22"/>
        </w:rPr>
      </w:pPr>
      <w:r w:rsidRPr="008C0CAD">
        <w:rPr>
          <w:rFonts w:cs="Arial"/>
          <w:szCs w:val="22"/>
        </w:rPr>
        <w:t xml:space="preserve">The Vendor {Contractor} must ship and label the product to ensure compliance with 49 CFR </w:t>
      </w:r>
      <w:r>
        <w:rPr>
          <w:rFonts w:cs="Arial"/>
          <w:szCs w:val="22"/>
        </w:rPr>
        <w:t>172.101.</w:t>
      </w:r>
    </w:p>
    <w:p w14:paraId="1096CE4F" w14:textId="77777777" w:rsidR="0021643B" w:rsidRPr="004B1CE9" w:rsidRDefault="0021643B" w:rsidP="0021643B">
      <w:pPr>
        <w:autoSpaceDE w:val="0"/>
        <w:autoSpaceDN w:val="0"/>
        <w:adjustRightInd w:val="0"/>
        <w:jc w:val="left"/>
        <w:rPr>
          <w:rFonts w:cs="Arial"/>
          <w:szCs w:val="22"/>
        </w:rPr>
      </w:pPr>
    </w:p>
    <w:p w14:paraId="04755F6E" w14:textId="77777777" w:rsidR="0021643B" w:rsidRDefault="0021643B" w:rsidP="0021643B">
      <w:pPr>
        <w:autoSpaceDE w:val="0"/>
        <w:autoSpaceDN w:val="0"/>
        <w:adjustRightInd w:val="0"/>
        <w:jc w:val="left"/>
        <w:rPr>
          <w:rFonts w:cs="Arial"/>
          <w:szCs w:val="22"/>
        </w:rPr>
      </w:pPr>
      <w:r w:rsidRPr="00B45B33">
        <w:rPr>
          <w:rFonts w:cs="Arial"/>
          <w:szCs w:val="22"/>
        </w:rPr>
        <w:t>Each delivered case must contain a copy of the official MSDS for the formulated final product.</w:t>
      </w:r>
      <w:r>
        <w:rPr>
          <w:rFonts w:cs="Arial"/>
          <w:szCs w:val="22"/>
        </w:rPr>
        <w:t xml:space="preserve"> If the Vendor {Contractor} fails to include the MSDS with the delivery, the Using Agency reserves the right to request it from the Vendor {Contractor}.  </w:t>
      </w:r>
    </w:p>
    <w:p w14:paraId="25DAB151" w14:textId="77777777" w:rsidR="0021643B" w:rsidRPr="00B45B33" w:rsidRDefault="0021643B" w:rsidP="0021643B">
      <w:pPr>
        <w:autoSpaceDE w:val="0"/>
        <w:autoSpaceDN w:val="0"/>
        <w:adjustRightInd w:val="0"/>
        <w:jc w:val="left"/>
        <w:rPr>
          <w:rFonts w:cs="Arial"/>
          <w:szCs w:val="22"/>
        </w:rPr>
      </w:pPr>
    </w:p>
    <w:p w14:paraId="51D1264C" w14:textId="77777777" w:rsidR="0021643B" w:rsidRPr="004B1CE9" w:rsidRDefault="0021643B" w:rsidP="0021643B">
      <w:pPr>
        <w:pStyle w:val="Heading3"/>
      </w:pPr>
      <w:bookmarkStart w:id="117" w:name="_Toc473534293"/>
      <w:bookmarkStart w:id="118" w:name="_Toc482276002"/>
      <w:r w:rsidRPr="004B1CE9">
        <w:t>EPA REGISTRATION AND PRODUCT LABELING:</w:t>
      </w:r>
      <w:bookmarkEnd w:id="117"/>
      <w:bookmarkEnd w:id="118"/>
    </w:p>
    <w:p w14:paraId="5FB72273" w14:textId="77777777" w:rsidR="0021643B" w:rsidRPr="004B1CE9" w:rsidRDefault="0021643B" w:rsidP="0021643B">
      <w:pPr>
        <w:autoSpaceDE w:val="0"/>
        <w:autoSpaceDN w:val="0"/>
        <w:adjustRightInd w:val="0"/>
        <w:jc w:val="left"/>
        <w:rPr>
          <w:rFonts w:ascii="Helvetica-Narrow-Bold" w:hAnsi="Helvetica-Narrow-Bold" w:cs="Helvetica-Narrow-Bold"/>
          <w:b/>
          <w:bCs/>
          <w:sz w:val="24"/>
        </w:rPr>
      </w:pPr>
    </w:p>
    <w:p w14:paraId="0FB184C0" w14:textId="77777777" w:rsidR="0021643B" w:rsidRPr="004B1CE9" w:rsidRDefault="0021643B" w:rsidP="0021643B">
      <w:pPr>
        <w:autoSpaceDE w:val="0"/>
        <w:autoSpaceDN w:val="0"/>
        <w:adjustRightInd w:val="0"/>
        <w:jc w:val="left"/>
        <w:rPr>
          <w:rFonts w:cs="Arial"/>
          <w:szCs w:val="22"/>
        </w:rPr>
      </w:pPr>
      <w:r w:rsidRPr="004B1CE9">
        <w:rPr>
          <w:rFonts w:cs="Arial"/>
          <w:szCs w:val="22"/>
        </w:rPr>
        <w:t xml:space="preserve">The product must be registered by the EPA for use as a disinfectant and must display the appropriate EPA Registration Number and EPA establishment number. </w:t>
      </w:r>
    </w:p>
    <w:p w14:paraId="283E6D9A" w14:textId="77777777" w:rsidR="0021643B" w:rsidRPr="004B1CE9" w:rsidRDefault="0021643B" w:rsidP="0021643B">
      <w:pPr>
        <w:autoSpaceDE w:val="0"/>
        <w:autoSpaceDN w:val="0"/>
        <w:adjustRightInd w:val="0"/>
        <w:jc w:val="left"/>
        <w:rPr>
          <w:rFonts w:cs="Arial"/>
          <w:szCs w:val="22"/>
        </w:rPr>
      </w:pPr>
    </w:p>
    <w:p w14:paraId="7DFF7B18" w14:textId="77777777" w:rsidR="0021643B" w:rsidRPr="004B1CE9" w:rsidRDefault="0021643B" w:rsidP="0021643B">
      <w:pPr>
        <w:autoSpaceDE w:val="0"/>
        <w:autoSpaceDN w:val="0"/>
        <w:adjustRightInd w:val="0"/>
        <w:jc w:val="left"/>
        <w:rPr>
          <w:rFonts w:cs="Arial"/>
          <w:szCs w:val="22"/>
        </w:rPr>
      </w:pPr>
      <w:r w:rsidRPr="004B1CE9">
        <w:rPr>
          <w:rFonts w:cs="Arial"/>
          <w:szCs w:val="22"/>
        </w:rPr>
        <w:t>The product must be labeled with directions for dilution and proper use.  The manufacturers</w:t>
      </w:r>
    </w:p>
    <w:p w14:paraId="4D2232DE" w14:textId="77777777" w:rsidR="0021643B" w:rsidRPr="004B1CE9" w:rsidRDefault="0021643B" w:rsidP="0021643B">
      <w:pPr>
        <w:autoSpaceDE w:val="0"/>
        <w:autoSpaceDN w:val="0"/>
        <w:adjustRightInd w:val="0"/>
        <w:jc w:val="left"/>
        <w:rPr>
          <w:rFonts w:cs="Arial"/>
          <w:szCs w:val="22"/>
        </w:rPr>
      </w:pPr>
      <w:proofErr w:type="gramStart"/>
      <w:r w:rsidRPr="004B1CE9">
        <w:rPr>
          <w:rFonts w:cs="Arial"/>
          <w:szCs w:val="22"/>
        </w:rPr>
        <w:t>recommended</w:t>
      </w:r>
      <w:proofErr w:type="gramEnd"/>
      <w:r w:rsidRPr="004B1CE9">
        <w:rPr>
          <w:rFonts w:cs="Arial"/>
          <w:szCs w:val="22"/>
        </w:rPr>
        <w:t xml:space="preserve"> dilutions and "Directions for Use" shall be clearly shown on the label of each</w:t>
      </w:r>
    </w:p>
    <w:p w14:paraId="34063EE6" w14:textId="77777777" w:rsidR="0021643B" w:rsidRPr="00262A0A" w:rsidRDefault="0021643B" w:rsidP="0021643B">
      <w:pPr>
        <w:autoSpaceDE w:val="0"/>
        <w:autoSpaceDN w:val="0"/>
        <w:adjustRightInd w:val="0"/>
        <w:jc w:val="left"/>
        <w:rPr>
          <w:rFonts w:cs="Arial"/>
          <w:szCs w:val="22"/>
        </w:rPr>
      </w:pPr>
      <w:proofErr w:type="gramStart"/>
      <w:r w:rsidRPr="004B1CE9">
        <w:rPr>
          <w:rFonts w:cs="Arial"/>
          <w:szCs w:val="22"/>
        </w:rPr>
        <w:t>container</w:t>
      </w:r>
      <w:proofErr w:type="gramEnd"/>
      <w:r w:rsidRPr="004B1CE9">
        <w:rPr>
          <w:rFonts w:cs="Arial"/>
          <w:szCs w:val="22"/>
        </w:rPr>
        <w:t>. The labels must also display the necessary safety precautions an</w:t>
      </w:r>
      <w:r>
        <w:rPr>
          <w:rFonts w:cs="Arial"/>
          <w:szCs w:val="22"/>
        </w:rPr>
        <w:t>d storage/disposal instructions.</w:t>
      </w:r>
      <w:r>
        <w:br w:type="page"/>
      </w:r>
    </w:p>
    <w:p w14:paraId="5B8A190F" w14:textId="77777777" w:rsidR="0021643B" w:rsidRDefault="0021643B" w:rsidP="0021643B">
      <w:pPr>
        <w:pStyle w:val="Heading2"/>
      </w:pPr>
      <w:bookmarkStart w:id="119" w:name="_Toc480358788"/>
      <w:bookmarkStart w:id="120" w:name="_Toc482276003"/>
      <w:r w:rsidRPr="00B45B33">
        <w:lastRenderedPageBreak/>
        <w:t>DELIVERY</w:t>
      </w:r>
      <w:bookmarkEnd w:id="119"/>
      <w:bookmarkEnd w:id="120"/>
      <w:r w:rsidRPr="00B45B33">
        <w:t xml:space="preserve"> </w:t>
      </w:r>
    </w:p>
    <w:p w14:paraId="3488D923" w14:textId="77777777" w:rsidR="0021643B" w:rsidRDefault="0021643B" w:rsidP="0021643B">
      <w:pPr>
        <w:pStyle w:val="Heading2"/>
        <w:numPr>
          <w:ilvl w:val="0"/>
          <w:numId w:val="0"/>
        </w:numPr>
        <w:rPr>
          <w:highlight w:val="yellow"/>
        </w:rPr>
      </w:pPr>
    </w:p>
    <w:p w14:paraId="0BE5574C" w14:textId="21EDB031" w:rsidR="0021643B" w:rsidRPr="00B45B33" w:rsidRDefault="0028154F" w:rsidP="0021643B">
      <w:pPr>
        <w:jc w:val="left"/>
        <w:rPr>
          <w:rFonts w:cs="Arial"/>
          <w:szCs w:val="22"/>
        </w:rPr>
      </w:pPr>
      <w:r>
        <w:rPr>
          <w:rFonts w:cs="Arial"/>
          <w:szCs w:val="22"/>
        </w:rPr>
        <w:t xml:space="preserve">The chemical </w:t>
      </w:r>
      <w:r w:rsidR="0021643B" w:rsidRPr="00B45B33">
        <w:rPr>
          <w:rFonts w:cs="Arial"/>
          <w:szCs w:val="22"/>
        </w:rPr>
        <w:t>reference</w:t>
      </w:r>
      <w:r w:rsidR="0021643B">
        <w:rPr>
          <w:rFonts w:cs="Arial"/>
          <w:szCs w:val="22"/>
        </w:rPr>
        <w:t>d</w:t>
      </w:r>
      <w:r w:rsidR="0021643B" w:rsidRPr="00B45B33">
        <w:rPr>
          <w:rFonts w:cs="Arial"/>
          <w:szCs w:val="22"/>
        </w:rPr>
        <w:t xml:space="preserve"> in </w:t>
      </w:r>
      <w:r w:rsidR="0021643B">
        <w:rPr>
          <w:rFonts w:cs="Arial"/>
          <w:szCs w:val="22"/>
        </w:rPr>
        <w:t xml:space="preserve">Section </w:t>
      </w:r>
      <w:r w:rsidR="0021643B" w:rsidRPr="00C06C3C">
        <w:rPr>
          <w:rFonts w:cs="Arial"/>
          <w:szCs w:val="22"/>
        </w:rPr>
        <w:t>3.</w:t>
      </w:r>
      <w:r>
        <w:rPr>
          <w:rFonts w:cs="Arial"/>
          <w:szCs w:val="22"/>
        </w:rPr>
        <w:t>1</w:t>
      </w:r>
      <w:r w:rsidR="0021643B" w:rsidRPr="00C06C3C">
        <w:rPr>
          <w:rFonts w:cs="Arial"/>
          <w:szCs w:val="22"/>
        </w:rPr>
        <w:t xml:space="preserve"> shall</w:t>
      </w:r>
      <w:r w:rsidR="0021643B" w:rsidRPr="00B45B33">
        <w:rPr>
          <w:rFonts w:cs="Arial"/>
          <w:szCs w:val="22"/>
        </w:rPr>
        <w:t xml:space="preserve"> be delivered directly to DSS at the following address:</w:t>
      </w:r>
    </w:p>
    <w:p w14:paraId="7852C257" w14:textId="77777777" w:rsidR="0021643B" w:rsidRPr="00B45B33" w:rsidRDefault="0021643B" w:rsidP="0021643B">
      <w:pPr>
        <w:autoSpaceDE w:val="0"/>
        <w:autoSpaceDN w:val="0"/>
        <w:adjustRightInd w:val="0"/>
        <w:jc w:val="center"/>
        <w:rPr>
          <w:rFonts w:cs="Arial"/>
          <w:b/>
          <w:bCs/>
          <w:szCs w:val="22"/>
        </w:rPr>
      </w:pPr>
      <w:r w:rsidRPr="00B45B33">
        <w:rPr>
          <w:rFonts w:cs="Arial"/>
          <w:b/>
          <w:bCs/>
          <w:szCs w:val="22"/>
        </w:rPr>
        <w:t xml:space="preserve">Department of the Treasury </w:t>
      </w:r>
    </w:p>
    <w:p w14:paraId="19F68B9A" w14:textId="77777777" w:rsidR="0021643B" w:rsidRPr="00B45B33" w:rsidRDefault="0021643B" w:rsidP="0021643B">
      <w:pPr>
        <w:autoSpaceDE w:val="0"/>
        <w:autoSpaceDN w:val="0"/>
        <w:adjustRightInd w:val="0"/>
        <w:jc w:val="center"/>
        <w:rPr>
          <w:rFonts w:cs="Arial"/>
          <w:b/>
          <w:bCs/>
          <w:szCs w:val="22"/>
        </w:rPr>
      </w:pPr>
      <w:r w:rsidRPr="00B45B33">
        <w:rPr>
          <w:rFonts w:cs="Arial"/>
          <w:b/>
          <w:bCs/>
          <w:szCs w:val="22"/>
        </w:rPr>
        <w:t>Distribution and Support Services</w:t>
      </w:r>
    </w:p>
    <w:p w14:paraId="22566080" w14:textId="77777777" w:rsidR="0021643B" w:rsidRPr="00B45B33" w:rsidRDefault="0021643B" w:rsidP="0021643B">
      <w:pPr>
        <w:autoSpaceDE w:val="0"/>
        <w:autoSpaceDN w:val="0"/>
        <w:adjustRightInd w:val="0"/>
        <w:jc w:val="center"/>
        <w:rPr>
          <w:rFonts w:cs="Arial"/>
          <w:b/>
          <w:bCs/>
          <w:szCs w:val="22"/>
        </w:rPr>
      </w:pPr>
      <w:r w:rsidRPr="00B45B33">
        <w:rPr>
          <w:rFonts w:cs="Arial"/>
          <w:b/>
          <w:bCs/>
          <w:szCs w:val="22"/>
        </w:rPr>
        <w:t>1620 Stuyvesant Avenue</w:t>
      </w:r>
    </w:p>
    <w:p w14:paraId="66C0C1E6" w14:textId="77777777" w:rsidR="0021643B" w:rsidRPr="00B45B33" w:rsidRDefault="0021643B" w:rsidP="0021643B">
      <w:pPr>
        <w:autoSpaceDE w:val="0"/>
        <w:autoSpaceDN w:val="0"/>
        <w:adjustRightInd w:val="0"/>
        <w:jc w:val="center"/>
        <w:rPr>
          <w:rFonts w:cs="Arial"/>
          <w:b/>
          <w:bCs/>
          <w:szCs w:val="22"/>
        </w:rPr>
      </w:pPr>
      <w:r w:rsidRPr="00B45B33">
        <w:rPr>
          <w:rFonts w:cs="Arial"/>
          <w:b/>
          <w:bCs/>
          <w:szCs w:val="22"/>
        </w:rPr>
        <w:t>Trenton, NJ 08625-0234</w:t>
      </w:r>
    </w:p>
    <w:p w14:paraId="0BDB85A0" w14:textId="77777777" w:rsidR="0021643B" w:rsidRPr="00B45B33" w:rsidRDefault="0021643B" w:rsidP="0021643B">
      <w:pPr>
        <w:autoSpaceDE w:val="0"/>
        <w:autoSpaceDN w:val="0"/>
        <w:adjustRightInd w:val="0"/>
        <w:jc w:val="left"/>
        <w:rPr>
          <w:rFonts w:cs="Arial"/>
          <w:b/>
          <w:bCs/>
          <w:szCs w:val="22"/>
        </w:rPr>
      </w:pPr>
    </w:p>
    <w:p w14:paraId="7FA20245" w14:textId="77777777" w:rsidR="0021643B" w:rsidRDefault="0021643B" w:rsidP="0021643B">
      <w:pPr>
        <w:rPr>
          <w:rFonts w:cs="Arial"/>
          <w:szCs w:val="22"/>
        </w:rPr>
      </w:pPr>
      <w:r>
        <w:rPr>
          <w:rFonts w:cs="Arial"/>
          <w:szCs w:val="22"/>
        </w:rPr>
        <w:t xml:space="preserve">Vendor {Contractor} deliveries for all items shall be made within the delivery timeframe noted on the price sheet and in strict accordance with the instructions from the Using Agency. However, </w:t>
      </w:r>
    </w:p>
    <w:p w14:paraId="053E0549" w14:textId="77777777" w:rsidR="0021643B" w:rsidRPr="00B45B33" w:rsidRDefault="0021643B" w:rsidP="0021643B">
      <w:pPr>
        <w:rPr>
          <w:rFonts w:cs="Arial"/>
          <w:szCs w:val="22"/>
        </w:rPr>
      </w:pPr>
      <w:proofErr w:type="gramStart"/>
      <w:r>
        <w:rPr>
          <w:rFonts w:cs="Arial"/>
          <w:szCs w:val="22"/>
        </w:rPr>
        <w:t>d</w:t>
      </w:r>
      <w:r w:rsidRPr="00B45B33">
        <w:rPr>
          <w:rFonts w:cs="Arial"/>
          <w:szCs w:val="22"/>
        </w:rPr>
        <w:t>elivery</w:t>
      </w:r>
      <w:proofErr w:type="gramEnd"/>
      <w:r w:rsidRPr="00B45B33">
        <w:rPr>
          <w:rFonts w:cs="Arial"/>
          <w:szCs w:val="22"/>
        </w:rPr>
        <w:t xml:space="preserve"> </w:t>
      </w:r>
      <w:r>
        <w:rPr>
          <w:rFonts w:cs="Arial"/>
          <w:szCs w:val="22"/>
        </w:rPr>
        <w:t xml:space="preserve">shall not exceed </w:t>
      </w:r>
      <w:r w:rsidRPr="00B45B33">
        <w:rPr>
          <w:rFonts w:cs="Arial"/>
          <w:szCs w:val="22"/>
        </w:rPr>
        <w:t xml:space="preserve">thirty (30) days ARO (after receipt of order). </w:t>
      </w:r>
    </w:p>
    <w:p w14:paraId="375D6A82" w14:textId="77777777" w:rsidR="0021643B" w:rsidRPr="00B45B33" w:rsidRDefault="0021643B" w:rsidP="0021643B">
      <w:pPr>
        <w:autoSpaceDE w:val="0"/>
        <w:autoSpaceDN w:val="0"/>
        <w:adjustRightInd w:val="0"/>
        <w:rPr>
          <w:rFonts w:cs="Arial"/>
          <w:szCs w:val="22"/>
        </w:rPr>
      </w:pPr>
      <w:r w:rsidRPr="00B45B33">
        <w:rPr>
          <w:rFonts w:cs="Arial"/>
          <w:szCs w:val="22"/>
        </w:rPr>
        <w:t>All weights are net weights. Distribution and Support Services (DSS) weights shall govern.</w:t>
      </w:r>
    </w:p>
    <w:p w14:paraId="15CBBE6B" w14:textId="77777777" w:rsidR="0021643B" w:rsidRPr="00B45B33" w:rsidRDefault="0021643B" w:rsidP="0021643B">
      <w:pPr>
        <w:autoSpaceDE w:val="0"/>
        <w:autoSpaceDN w:val="0"/>
        <w:adjustRightInd w:val="0"/>
        <w:rPr>
          <w:rFonts w:cs="Arial"/>
          <w:szCs w:val="22"/>
        </w:rPr>
      </w:pPr>
      <w:r w:rsidRPr="00B45B33">
        <w:rPr>
          <w:rFonts w:cs="Arial"/>
          <w:szCs w:val="22"/>
        </w:rPr>
        <w:t>DSS official weight scales are maintained by the Quality Assurance Unit and shall be used to</w:t>
      </w:r>
    </w:p>
    <w:p w14:paraId="4454C365" w14:textId="77777777" w:rsidR="0021643B" w:rsidRPr="00B45B33" w:rsidRDefault="0021643B" w:rsidP="0021643B">
      <w:pPr>
        <w:autoSpaceDE w:val="0"/>
        <w:autoSpaceDN w:val="0"/>
        <w:adjustRightInd w:val="0"/>
        <w:rPr>
          <w:rFonts w:cs="Arial"/>
          <w:szCs w:val="22"/>
        </w:rPr>
      </w:pPr>
      <w:proofErr w:type="gramStart"/>
      <w:r w:rsidRPr="00B45B33">
        <w:rPr>
          <w:rFonts w:cs="Arial"/>
          <w:szCs w:val="22"/>
        </w:rPr>
        <w:t>record</w:t>
      </w:r>
      <w:proofErr w:type="gramEnd"/>
      <w:r w:rsidRPr="00B45B33">
        <w:rPr>
          <w:rFonts w:cs="Arial"/>
          <w:szCs w:val="22"/>
        </w:rPr>
        <w:t xml:space="preserve"> weight data.</w:t>
      </w:r>
    </w:p>
    <w:p w14:paraId="02D8E033" w14:textId="77777777" w:rsidR="0021643B" w:rsidRPr="00B45B33" w:rsidRDefault="0021643B" w:rsidP="0021643B">
      <w:pPr>
        <w:autoSpaceDE w:val="0"/>
        <w:autoSpaceDN w:val="0"/>
        <w:adjustRightInd w:val="0"/>
        <w:rPr>
          <w:rFonts w:cs="Arial"/>
          <w:szCs w:val="22"/>
        </w:rPr>
      </w:pPr>
    </w:p>
    <w:p w14:paraId="551DA439" w14:textId="77777777" w:rsidR="0021643B" w:rsidRPr="00B45B33" w:rsidRDefault="0021643B" w:rsidP="0021643B">
      <w:pPr>
        <w:autoSpaceDE w:val="0"/>
        <w:autoSpaceDN w:val="0"/>
        <w:adjustRightInd w:val="0"/>
        <w:rPr>
          <w:rFonts w:cs="Arial"/>
          <w:szCs w:val="22"/>
        </w:rPr>
      </w:pPr>
      <w:r w:rsidRPr="00B45B33">
        <w:rPr>
          <w:rFonts w:cs="Arial"/>
          <w:szCs w:val="22"/>
        </w:rPr>
        <w:t>All products are subject to final acceptance at point of delivery. Rejected shipments are</w:t>
      </w:r>
      <w:r>
        <w:rPr>
          <w:rFonts w:cs="Arial"/>
          <w:szCs w:val="22"/>
        </w:rPr>
        <w:t xml:space="preserve"> </w:t>
      </w:r>
      <w:r w:rsidRPr="00B45B33">
        <w:rPr>
          <w:rFonts w:cs="Arial"/>
          <w:szCs w:val="22"/>
        </w:rPr>
        <w:t>the responsibility of the Vendor {Contractor} and must be removed from DSS premises at the Vendor’s {Contractor’s} expense.</w:t>
      </w:r>
    </w:p>
    <w:p w14:paraId="6D31F22D" w14:textId="77777777" w:rsidR="0021643B" w:rsidRPr="00B45B33" w:rsidRDefault="0021643B" w:rsidP="0021643B">
      <w:pPr>
        <w:overflowPunct w:val="0"/>
        <w:autoSpaceDE w:val="0"/>
        <w:autoSpaceDN w:val="0"/>
        <w:adjustRightInd w:val="0"/>
        <w:rPr>
          <w:rFonts w:cs="Arial"/>
          <w:szCs w:val="22"/>
        </w:rPr>
      </w:pPr>
    </w:p>
    <w:p w14:paraId="3024A687" w14:textId="77777777" w:rsidR="0021643B" w:rsidRDefault="0021643B" w:rsidP="0021643B">
      <w:pPr>
        <w:overflowPunct w:val="0"/>
        <w:autoSpaceDE w:val="0"/>
        <w:autoSpaceDN w:val="0"/>
        <w:adjustRightInd w:val="0"/>
        <w:rPr>
          <w:rFonts w:cs="Arial"/>
          <w:szCs w:val="22"/>
        </w:rPr>
      </w:pPr>
      <w:r w:rsidRPr="00B45B33">
        <w:rPr>
          <w:rFonts w:cs="Arial"/>
          <w:szCs w:val="22"/>
        </w:rPr>
        <w:t xml:space="preserve">Delivery shall be FOB Destination for platform (dock) delivery to DSS only in the quantity indicated on each purchase order. </w:t>
      </w:r>
    </w:p>
    <w:p w14:paraId="09155E64" w14:textId="77777777" w:rsidR="0021643B" w:rsidRPr="00B45B33" w:rsidRDefault="0021643B" w:rsidP="0021643B">
      <w:pPr>
        <w:autoSpaceDE w:val="0"/>
        <w:autoSpaceDN w:val="0"/>
        <w:adjustRightInd w:val="0"/>
        <w:rPr>
          <w:rFonts w:cs="Arial"/>
          <w:szCs w:val="22"/>
        </w:rPr>
      </w:pPr>
    </w:p>
    <w:p w14:paraId="13D2D189" w14:textId="77777777" w:rsidR="0021643B" w:rsidRPr="00B45B33" w:rsidRDefault="0021643B" w:rsidP="0021643B">
      <w:pPr>
        <w:autoSpaceDE w:val="0"/>
        <w:autoSpaceDN w:val="0"/>
        <w:adjustRightInd w:val="0"/>
        <w:rPr>
          <w:rFonts w:cs="Arial"/>
          <w:szCs w:val="22"/>
        </w:rPr>
      </w:pPr>
      <w:r w:rsidRPr="00B45B33">
        <w:rPr>
          <w:rFonts w:cs="Arial"/>
          <w:szCs w:val="22"/>
        </w:rPr>
        <w:t>If circumstances beyond the control of the Vendor {Contractor} result in a late delivery, it is the</w:t>
      </w:r>
    </w:p>
    <w:p w14:paraId="19BD38E2" w14:textId="77777777" w:rsidR="0021643B" w:rsidRPr="00B45B33" w:rsidRDefault="0021643B" w:rsidP="0021643B">
      <w:pPr>
        <w:autoSpaceDE w:val="0"/>
        <w:autoSpaceDN w:val="0"/>
        <w:adjustRightInd w:val="0"/>
        <w:rPr>
          <w:rFonts w:cs="Arial"/>
          <w:szCs w:val="22"/>
        </w:rPr>
      </w:pPr>
      <w:proofErr w:type="gramStart"/>
      <w:r w:rsidRPr="00B45B33">
        <w:rPr>
          <w:rFonts w:cs="Arial"/>
          <w:szCs w:val="22"/>
        </w:rPr>
        <w:t>responsibility</w:t>
      </w:r>
      <w:proofErr w:type="gramEnd"/>
      <w:r w:rsidRPr="00B45B33">
        <w:rPr>
          <w:rFonts w:cs="Arial"/>
          <w:szCs w:val="22"/>
        </w:rPr>
        <w:t xml:space="preserve"> of the Vendor {Contractor} to immediately make the details known to DSS in writing: DSS, P.O. Box 234, West Trenton, New Jersey 08625; Fax: (609) 530-4582.</w:t>
      </w:r>
    </w:p>
    <w:p w14:paraId="0B3BEDDA" w14:textId="77777777" w:rsidR="0021643B" w:rsidRPr="00B45B33" w:rsidRDefault="0021643B" w:rsidP="0021643B">
      <w:pPr>
        <w:autoSpaceDE w:val="0"/>
        <w:autoSpaceDN w:val="0"/>
        <w:adjustRightInd w:val="0"/>
        <w:rPr>
          <w:rFonts w:cs="Arial"/>
          <w:szCs w:val="22"/>
        </w:rPr>
      </w:pPr>
    </w:p>
    <w:p w14:paraId="15207D12" w14:textId="77777777" w:rsidR="0021643B" w:rsidRPr="00B45B33" w:rsidRDefault="0021643B" w:rsidP="0021643B">
      <w:pPr>
        <w:autoSpaceDE w:val="0"/>
        <w:autoSpaceDN w:val="0"/>
        <w:adjustRightInd w:val="0"/>
        <w:rPr>
          <w:rFonts w:cs="Arial"/>
          <w:szCs w:val="22"/>
        </w:rPr>
      </w:pPr>
      <w:r w:rsidRPr="00B45B33">
        <w:rPr>
          <w:rFonts w:cs="Arial"/>
          <w:szCs w:val="22"/>
        </w:rPr>
        <w:t>DSS reserves the right to cancel all or part of any such order and purchase the product elsewhere, charging any price increase and cost of handling, if any, to the Vendor {Contractor}.</w:t>
      </w:r>
    </w:p>
    <w:p w14:paraId="1A6AC9D9" w14:textId="77777777" w:rsidR="0021643B" w:rsidRPr="00B45B33" w:rsidRDefault="0021643B" w:rsidP="0021643B">
      <w:pPr>
        <w:autoSpaceDE w:val="0"/>
        <w:autoSpaceDN w:val="0"/>
        <w:adjustRightInd w:val="0"/>
        <w:rPr>
          <w:rFonts w:cs="Arial"/>
          <w:szCs w:val="22"/>
        </w:rPr>
      </w:pPr>
    </w:p>
    <w:p w14:paraId="0DCE470D" w14:textId="77777777" w:rsidR="0021643B" w:rsidRPr="00B45B33" w:rsidRDefault="0021643B" w:rsidP="0021643B">
      <w:pPr>
        <w:autoSpaceDE w:val="0"/>
        <w:autoSpaceDN w:val="0"/>
        <w:adjustRightInd w:val="0"/>
        <w:rPr>
          <w:rFonts w:cs="Arial"/>
          <w:szCs w:val="22"/>
        </w:rPr>
      </w:pPr>
      <w:r w:rsidRPr="00B45B33">
        <w:rPr>
          <w:rFonts w:cs="Arial"/>
          <w:szCs w:val="22"/>
        </w:rPr>
        <w:t>If the Vendor {Contractor} fails to deliver by the specified delivery date, DSS reserves the right to</w:t>
      </w:r>
    </w:p>
    <w:p w14:paraId="3D88808F" w14:textId="77777777" w:rsidR="0021643B" w:rsidRPr="00B45B33" w:rsidRDefault="0021643B" w:rsidP="0021643B">
      <w:pPr>
        <w:autoSpaceDE w:val="0"/>
        <w:autoSpaceDN w:val="0"/>
        <w:adjustRightInd w:val="0"/>
        <w:rPr>
          <w:rFonts w:cs="Arial"/>
          <w:szCs w:val="22"/>
        </w:rPr>
      </w:pPr>
      <w:r w:rsidRPr="00B45B33">
        <w:rPr>
          <w:rFonts w:cs="Arial"/>
          <w:szCs w:val="22"/>
        </w:rPr>
        <w:t xml:space="preserve">cancel the portion of the order which the Vendor {Contractor} has failed to deliver within the specified time and to purchase that item or items elsewhere, charging the increase in price and cost of handling, if any, to the Vendor {Contractor}.  In the event of a Blanket </w:t>
      </w:r>
      <w:r>
        <w:rPr>
          <w:rFonts w:cs="Arial"/>
          <w:szCs w:val="22"/>
        </w:rPr>
        <w:t>P.O.</w:t>
      </w:r>
      <w:r w:rsidRPr="00B45B33">
        <w:rPr>
          <w:rFonts w:cs="Arial"/>
          <w:szCs w:val="22"/>
        </w:rPr>
        <w:t xml:space="preserve"> {Contract} </w:t>
      </w:r>
      <w:r>
        <w:rPr>
          <w:rFonts w:cs="Arial"/>
          <w:szCs w:val="22"/>
        </w:rPr>
        <w:t xml:space="preserve"> </w:t>
      </w:r>
      <w:r w:rsidRPr="00B45B33">
        <w:rPr>
          <w:rFonts w:cs="Arial"/>
          <w:szCs w:val="22"/>
        </w:rPr>
        <w:t>cancellation for cause, DSS reserves the right to cancel all outstanding orders and purchase</w:t>
      </w:r>
      <w:r>
        <w:rPr>
          <w:rFonts w:cs="Arial"/>
          <w:szCs w:val="22"/>
        </w:rPr>
        <w:t xml:space="preserve"> </w:t>
      </w:r>
      <w:r w:rsidRPr="00B45B33">
        <w:rPr>
          <w:rFonts w:cs="Arial"/>
          <w:szCs w:val="22"/>
        </w:rPr>
        <w:t>the product elsewhere, charging any price increase and cost of handling, if any, to the Vendor {Contractor}.</w:t>
      </w:r>
    </w:p>
    <w:p w14:paraId="38B8C8B0" w14:textId="77777777" w:rsidR="0021643B" w:rsidRPr="00B45B33" w:rsidRDefault="0021643B" w:rsidP="0021643B">
      <w:pPr>
        <w:autoSpaceDE w:val="0"/>
        <w:autoSpaceDN w:val="0"/>
        <w:adjustRightInd w:val="0"/>
        <w:rPr>
          <w:rFonts w:cs="Arial"/>
          <w:szCs w:val="22"/>
        </w:rPr>
      </w:pPr>
    </w:p>
    <w:p w14:paraId="23F7E081" w14:textId="77777777" w:rsidR="0021643B" w:rsidRPr="00B45B33" w:rsidRDefault="0021643B" w:rsidP="0021643B">
      <w:pPr>
        <w:autoSpaceDE w:val="0"/>
        <w:autoSpaceDN w:val="0"/>
        <w:adjustRightInd w:val="0"/>
        <w:rPr>
          <w:rFonts w:cs="Arial"/>
          <w:szCs w:val="22"/>
        </w:rPr>
      </w:pPr>
      <w:r w:rsidRPr="00B45B33">
        <w:rPr>
          <w:rFonts w:cs="Arial"/>
          <w:szCs w:val="22"/>
        </w:rPr>
        <w:t xml:space="preserve">The State reserves the right to test the delivered product during the Blanket </w:t>
      </w:r>
      <w:r>
        <w:rPr>
          <w:rFonts w:cs="Arial"/>
          <w:szCs w:val="22"/>
        </w:rPr>
        <w:t>P.O.</w:t>
      </w:r>
      <w:r w:rsidRPr="00B45B33">
        <w:rPr>
          <w:rFonts w:cs="Arial"/>
          <w:szCs w:val="22"/>
        </w:rPr>
        <w:t xml:space="preserve"> {Contract} term to ensure that it meets the Blanket </w:t>
      </w:r>
      <w:r>
        <w:rPr>
          <w:rFonts w:cs="Arial"/>
          <w:szCs w:val="22"/>
        </w:rPr>
        <w:t>P.O.</w:t>
      </w:r>
      <w:r w:rsidRPr="00B45B33">
        <w:rPr>
          <w:rFonts w:cs="Arial"/>
          <w:szCs w:val="22"/>
        </w:rPr>
        <w:t xml:space="preserve"> {Contract} requirements. If the product fails to meet Blanket </w:t>
      </w:r>
      <w:r>
        <w:rPr>
          <w:rFonts w:cs="Arial"/>
          <w:szCs w:val="22"/>
        </w:rPr>
        <w:t>P.O.</w:t>
      </w:r>
      <w:r w:rsidRPr="00B45B33">
        <w:rPr>
          <w:rFonts w:cs="Arial"/>
          <w:szCs w:val="22"/>
        </w:rPr>
        <w:t xml:space="preserve"> {Contract} requirements, the delivery shall be rejected and must be replaced within a period of time considered reasonable by DSS. If said replacement is not made, DSS reserves the right to purchase the product elsewhere, charging any increase in price and cost of handling, if any, to the Vendor {Contractor}.</w:t>
      </w:r>
    </w:p>
    <w:p w14:paraId="776C8329" w14:textId="77777777" w:rsidR="0021643B" w:rsidRDefault="0021643B" w:rsidP="0021643B">
      <w:pPr>
        <w:autoSpaceDE w:val="0"/>
        <w:autoSpaceDN w:val="0"/>
        <w:adjustRightInd w:val="0"/>
        <w:rPr>
          <w:rFonts w:cs="Arial"/>
          <w:szCs w:val="22"/>
        </w:rPr>
      </w:pPr>
    </w:p>
    <w:p w14:paraId="18F0B4FB" w14:textId="77777777" w:rsidR="0021643B" w:rsidRDefault="0021643B" w:rsidP="0021643B">
      <w:pPr>
        <w:autoSpaceDE w:val="0"/>
        <w:autoSpaceDN w:val="0"/>
        <w:adjustRightInd w:val="0"/>
        <w:rPr>
          <w:szCs w:val="22"/>
        </w:rPr>
      </w:pPr>
      <w:r>
        <w:rPr>
          <w:rFonts w:cs="Arial"/>
          <w:szCs w:val="22"/>
        </w:rPr>
        <w:t xml:space="preserve">Items must be stacked on 48 inches x 40 inches four (4) way grocery pallets before delivery will be accepted by DSS. </w:t>
      </w:r>
      <w:r w:rsidRPr="00B45B33">
        <w:rPr>
          <w:szCs w:val="22"/>
        </w:rPr>
        <w:t>Items that are floor loaded upon del</w:t>
      </w:r>
      <w:r>
        <w:rPr>
          <w:szCs w:val="22"/>
        </w:rPr>
        <w:t>ivery must be transferred to 48 inches</w:t>
      </w:r>
      <w:r w:rsidRPr="00B45B33">
        <w:rPr>
          <w:szCs w:val="22"/>
        </w:rPr>
        <w:t xml:space="preserve"> x 40</w:t>
      </w:r>
      <w:r>
        <w:rPr>
          <w:szCs w:val="22"/>
        </w:rPr>
        <w:t xml:space="preserve"> inches</w:t>
      </w:r>
      <w:r w:rsidRPr="00B45B33">
        <w:rPr>
          <w:szCs w:val="22"/>
        </w:rPr>
        <w:t xml:space="preserve"> four (4) way</w:t>
      </w:r>
      <w:r>
        <w:rPr>
          <w:rFonts w:cs="Arial"/>
          <w:szCs w:val="22"/>
        </w:rPr>
        <w:t xml:space="preserve"> </w:t>
      </w:r>
      <w:r w:rsidRPr="00B45B33">
        <w:rPr>
          <w:szCs w:val="22"/>
        </w:rPr>
        <w:t>grocery pallets by the carrier truck driver before delivery will be accepted.</w:t>
      </w:r>
    </w:p>
    <w:p w14:paraId="655BC90A" w14:textId="77777777" w:rsidR="0021643B" w:rsidRPr="00B45B33" w:rsidRDefault="0021643B" w:rsidP="0021643B">
      <w:pPr>
        <w:autoSpaceDE w:val="0"/>
        <w:autoSpaceDN w:val="0"/>
        <w:adjustRightInd w:val="0"/>
        <w:rPr>
          <w:rFonts w:cs="Arial"/>
          <w:szCs w:val="22"/>
        </w:rPr>
      </w:pPr>
    </w:p>
    <w:p w14:paraId="0D3C65E5" w14:textId="77777777" w:rsidR="0021643B" w:rsidRPr="00B45B33" w:rsidRDefault="0021643B" w:rsidP="0021643B">
      <w:pPr>
        <w:autoSpaceDE w:val="0"/>
        <w:autoSpaceDN w:val="0"/>
        <w:adjustRightInd w:val="0"/>
        <w:rPr>
          <w:rFonts w:cs="Arial"/>
          <w:szCs w:val="22"/>
        </w:rPr>
      </w:pPr>
      <w:r w:rsidRPr="00B45B33">
        <w:rPr>
          <w:rFonts w:cs="Arial"/>
          <w:szCs w:val="22"/>
        </w:rPr>
        <w:t>Items that are delivered on other than 48</w:t>
      </w:r>
      <w:r>
        <w:rPr>
          <w:rFonts w:cs="Arial"/>
          <w:szCs w:val="22"/>
        </w:rPr>
        <w:t xml:space="preserve"> inches</w:t>
      </w:r>
      <w:r w:rsidRPr="00B45B33">
        <w:rPr>
          <w:rFonts w:cs="Arial"/>
          <w:szCs w:val="22"/>
        </w:rPr>
        <w:t xml:space="preserve"> x 40</w:t>
      </w:r>
      <w:r>
        <w:rPr>
          <w:rFonts w:cs="Arial"/>
          <w:szCs w:val="22"/>
        </w:rPr>
        <w:t xml:space="preserve"> inches</w:t>
      </w:r>
      <w:r w:rsidRPr="00B45B33">
        <w:rPr>
          <w:rFonts w:cs="Arial"/>
          <w:szCs w:val="22"/>
        </w:rPr>
        <w:t xml:space="preserve"> four (4) way grocery pallets must be transferred to acceptable pallets by carrier truck driver before delivery is accepted.</w:t>
      </w:r>
    </w:p>
    <w:p w14:paraId="611DACD3" w14:textId="77777777" w:rsidR="0021643B" w:rsidRPr="00B45B33" w:rsidRDefault="0021643B" w:rsidP="0021643B">
      <w:pPr>
        <w:autoSpaceDE w:val="0"/>
        <w:autoSpaceDN w:val="0"/>
        <w:adjustRightInd w:val="0"/>
        <w:rPr>
          <w:rFonts w:cs="Arial"/>
          <w:szCs w:val="22"/>
        </w:rPr>
      </w:pPr>
    </w:p>
    <w:p w14:paraId="4A7C020E" w14:textId="77777777" w:rsidR="0021643B" w:rsidRPr="00B45B33" w:rsidRDefault="0021643B" w:rsidP="0021643B">
      <w:pPr>
        <w:autoSpaceDE w:val="0"/>
        <w:autoSpaceDN w:val="0"/>
        <w:adjustRightInd w:val="0"/>
        <w:rPr>
          <w:rFonts w:cs="Arial"/>
          <w:szCs w:val="22"/>
        </w:rPr>
      </w:pPr>
      <w:r w:rsidRPr="00B45B33">
        <w:rPr>
          <w:rFonts w:cs="Arial"/>
          <w:szCs w:val="22"/>
        </w:rPr>
        <w:t>Pallet exchange is available.</w:t>
      </w:r>
    </w:p>
    <w:p w14:paraId="1267A00A" w14:textId="77777777" w:rsidR="0021643B" w:rsidRPr="00B45B33" w:rsidRDefault="0021643B" w:rsidP="0021643B">
      <w:pPr>
        <w:autoSpaceDE w:val="0"/>
        <w:autoSpaceDN w:val="0"/>
        <w:adjustRightInd w:val="0"/>
        <w:rPr>
          <w:rFonts w:cs="Arial"/>
          <w:szCs w:val="22"/>
        </w:rPr>
      </w:pPr>
    </w:p>
    <w:p w14:paraId="2C736804" w14:textId="77777777" w:rsidR="0021643B" w:rsidRPr="00B45B33" w:rsidRDefault="0021643B" w:rsidP="0021643B">
      <w:pPr>
        <w:autoSpaceDE w:val="0"/>
        <w:autoSpaceDN w:val="0"/>
        <w:adjustRightInd w:val="0"/>
        <w:rPr>
          <w:rFonts w:cs="Arial"/>
          <w:szCs w:val="22"/>
        </w:rPr>
      </w:pPr>
      <w:r w:rsidRPr="00B45B33">
        <w:rPr>
          <w:rFonts w:cs="Arial"/>
          <w:szCs w:val="22"/>
        </w:rPr>
        <w:t>Segregation of product is required (when applicable).</w:t>
      </w:r>
    </w:p>
    <w:p w14:paraId="626A26C3" w14:textId="77777777" w:rsidR="0021643B" w:rsidRPr="00B45B33" w:rsidRDefault="0021643B" w:rsidP="0021643B">
      <w:pPr>
        <w:autoSpaceDE w:val="0"/>
        <w:autoSpaceDN w:val="0"/>
        <w:adjustRightInd w:val="0"/>
        <w:rPr>
          <w:rFonts w:cs="Arial"/>
          <w:szCs w:val="22"/>
        </w:rPr>
      </w:pPr>
    </w:p>
    <w:p w14:paraId="1D5DE15B" w14:textId="77777777" w:rsidR="0021643B" w:rsidRPr="00B45B33" w:rsidRDefault="0021643B" w:rsidP="0021643B">
      <w:pPr>
        <w:autoSpaceDE w:val="0"/>
        <w:autoSpaceDN w:val="0"/>
        <w:adjustRightInd w:val="0"/>
        <w:rPr>
          <w:rFonts w:cs="Arial"/>
          <w:szCs w:val="22"/>
        </w:rPr>
      </w:pPr>
      <w:r w:rsidRPr="00B45B33">
        <w:rPr>
          <w:rFonts w:cs="Arial"/>
          <w:szCs w:val="22"/>
        </w:rPr>
        <w:t>Palletization or re-palletization shall be the sole responsibility of the delivering carrier,</w:t>
      </w:r>
    </w:p>
    <w:p w14:paraId="359B23B8" w14:textId="77777777" w:rsidR="0021643B" w:rsidRPr="00B45B33" w:rsidRDefault="0021643B" w:rsidP="0021643B">
      <w:pPr>
        <w:autoSpaceDE w:val="0"/>
        <w:autoSpaceDN w:val="0"/>
        <w:adjustRightInd w:val="0"/>
        <w:rPr>
          <w:rFonts w:cs="Arial"/>
          <w:szCs w:val="22"/>
        </w:rPr>
      </w:pPr>
      <w:proofErr w:type="gramStart"/>
      <w:r w:rsidRPr="00B45B33">
        <w:rPr>
          <w:rFonts w:cs="Arial"/>
          <w:szCs w:val="22"/>
        </w:rPr>
        <w:t>and</w:t>
      </w:r>
      <w:proofErr w:type="gramEnd"/>
      <w:r w:rsidRPr="00B45B33">
        <w:rPr>
          <w:rFonts w:cs="Arial"/>
          <w:szCs w:val="22"/>
        </w:rPr>
        <w:t xml:space="preserve"> no additional charges will be paid by DSS for this procedure.</w:t>
      </w:r>
    </w:p>
    <w:p w14:paraId="35A360D3" w14:textId="77777777" w:rsidR="0021643B" w:rsidRPr="00B45B33" w:rsidRDefault="0021643B" w:rsidP="0021643B">
      <w:pPr>
        <w:autoSpaceDE w:val="0"/>
        <w:autoSpaceDN w:val="0"/>
        <w:adjustRightInd w:val="0"/>
        <w:rPr>
          <w:rFonts w:cs="Arial"/>
          <w:szCs w:val="22"/>
        </w:rPr>
      </w:pPr>
      <w:r w:rsidRPr="00B45B33">
        <w:rPr>
          <w:rFonts w:cs="Arial"/>
          <w:szCs w:val="22"/>
        </w:rPr>
        <w:lastRenderedPageBreak/>
        <w:t xml:space="preserve">Required Block Patterns: Palletized loads should be </w:t>
      </w:r>
      <w:r>
        <w:rPr>
          <w:rFonts w:cs="Arial"/>
          <w:szCs w:val="22"/>
        </w:rPr>
        <w:t>built to a maximum height of 65 inches</w:t>
      </w:r>
      <w:r w:rsidRPr="00B45B33">
        <w:rPr>
          <w:rFonts w:cs="Arial"/>
          <w:szCs w:val="22"/>
        </w:rPr>
        <w:t>.</w:t>
      </w:r>
    </w:p>
    <w:p w14:paraId="57C65113" w14:textId="77777777" w:rsidR="0021643B" w:rsidRPr="00B45B33" w:rsidRDefault="0021643B" w:rsidP="0021643B">
      <w:pPr>
        <w:autoSpaceDE w:val="0"/>
        <w:autoSpaceDN w:val="0"/>
        <w:adjustRightInd w:val="0"/>
        <w:rPr>
          <w:rFonts w:cs="Arial"/>
          <w:szCs w:val="22"/>
        </w:rPr>
      </w:pPr>
    </w:p>
    <w:p w14:paraId="6E21183F" w14:textId="77777777" w:rsidR="0021643B" w:rsidRPr="00B45B33" w:rsidRDefault="0021643B" w:rsidP="0021643B">
      <w:pPr>
        <w:tabs>
          <w:tab w:val="left" w:pos="720"/>
        </w:tabs>
        <w:rPr>
          <w:bCs/>
          <w:szCs w:val="22"/>
        </w:rPr>
      </w:pPr>
      <w:r w:rsidRPr="00B45B33">
        <w:rPr>
          <w:bCs/>
          <w:szCs w:val="22"/>
        </w:rPr>
        <w:t xml:space="preserve">If the Vendor {Contractor} fails to meet any requirement(s) of the Bid Solicitation {RFP}, DSS reserves the right to take such corrective action necessary to ensure uninterrupted service at DSS. This may include, but </w:t>
      </w:r>
      <w:r>
        <w:rPr>
          <w:bCs/>
          <w:szCs w:val="22"/>
        </w:rPr>
        <w:t xml:space="preserve">is </w:t>
      </w:r>
      <w:r w:rsidRPr="00B45B33">
        <w:rPr>
          <w:bCs/>
          <w:szCs w:val="22"/>
        </w:rPr>
        <w:t>not limited to, requiring immediate corrective action on the part of the Vendor {Contractor}, filing formal complaint(s) with the Contract Compliance</w:t>
      </w:r>
      <w:r>
        <w:rPr>
          <w:bCs/>
          <w:szCs w:val="22"/>
        </w:rPr>
        <w:t xml:space="preserve"> and</w:t>
      </w:r>
      <w:r w:rsidRPr="00B45B33">
        <w:rPr>
          <w:bCs/>
          <w:szCs w:val="22"/>
        </w:rPr>
        <w:t xml:space="preserve"> Audit Unit (CCAU), canceling all or in part purchase order(s), purchasing the subject item(s) elsewhere and charging the increase in price and cost of handling, if any, to the Vendor {Contractor} in conjunction with and approval from the Division and CCAU, and/or cancelling Blanket </w:t>
      </w:r>
      <w:r>
        <w:rPr>
          <w:bCs/>
          <w:szCs w:val="22"/>
        </w:rPr>
        <w:t>P.O.</w:t>
      </w:r>
      <w:r w:rsidRPr="00B45B33">
        <w:rPr>
          <w:bCs/>
          <w:szCs w:val="22"/>
        </w:rPr>
        <w:t xml:space="preserve"> {Contract} for cause. </w:t>
      </w:r>
    </w:p>
    <w:p w14:paraId="06AC1AA2" w14:textId="77777777" w:rsidR="0021643B" w:rsidRPr="00B45B33" w:rsidRDefault="0021643B" w:rsidP="0021643B">
      <w:pPr>
        <w:autoSpaceDE w:val="0"/>
        <w:autoSpaceDN w:val="0"/>
        <w:adjustRightInd w:val="0"/>
        <w:rPr>
          <w:rFonts w:cs="Arial"/>
          <w:szCs w:val="22"/>
        </w:rPr>
      </w:pPr>
    </w:p>
    <w:p w14:paraId="13866224" w14:textId="77777777" w:rsidR="0021643B" w:rsidRPr="00B45B33" w:rsidRDefault="0021643B" w:rsidP="0021643B">
      <w:pPr>
        <w:autoSpaceDE w:val="0"/>
        <w:autoSpaceDN w:val="0"/>
        <w:adjustRightInd w:val="0"/>
        <w:rPr>
          <w:rFonts w:cs="Arial"/>
          <w:szCs w:val="22"/>
        </w:rPr>
      </w:pPr>
      <w:r w:rsidRPr="00B45B33">
        <w:rPr>
          <w:rFonts w:cs="Arial"/>
          <w:szCs w:val="22"/>
        </w:rPr>
        <w:t>The cargo section of the delivery vehicle must be totally free of garbage, refuse, trash and</w:t>
      </w:r>
    </w:p>
    <w:p w14:paraId="256FB5C7" w14:textId="77777777" w:rsidR="0021643B" w:rsidRPr="00B45B33" w:rsidRDefault="0021643B" w:rsidP="0021643B">
      <w:pPr>
        <w:autoSpaceDE w:val="0"/>
        <w:autoSpaceDN w:val="0"/>
        <w:adjustRightInd w:val="0"/>
        <w:rPr>
          <w:rFonts w:cs="Arial"/>
          <w:szCs w:val="22"/>
        </w:rPr>
      </w:pPr>
      <w:proofErr w:type="gramStart"/>
      <w:r w:rsidRPr="00B45B33">
        <w:rPr>
          <w:rFonts w:cs="Arial"/>
          <w:szCs w:val="22"/>
        </w:rPr>
        <w:t>other</w:t>
      </w:r>
      <w:proofErr w:type="gramEnd"/>
      <w:r w:rsidRPr="00B45B33">
        <w:rPr>
          <w:rFonts w:cs="Arial"/>
          <w:szCs w:val="22"/>
        </w:rPr>
        <w:t xml:space="preserve"> cargo matter that may be involved in the development of pathogenic or toxigenic micro</w:t>
      </w:r>
    </w:p>
    <w:p w14:paraId="499D5DB2" w14:textId="77777777" w:rsidR="0021643B" w:rsidRPr="00B45B33" w:rsidRDefault="0021643B" w:rsidP="0021643B">
      <w:pPr>
        <w:autoSpaceDE w:val="0"/>
        <w:autoSpaceDN w:val="0"/>
        <w:adjustRightInd w:val="0"/>
        <w:rPr>
          <w:rFonts w:cs="Arial"/>
          <w:szCs w:val="22"/>
        </w:rPr>
      </w:pPr>
      <w:proofErr w:type="gramStart"/>
      <w:r w:rsidRPr="00B45B33">
        <w:rPr>
          <w:rFonts w:cs="Arial"/>
          <w:szCs w:val="22"/>
        </w:rPr>
        <w:t>organisms</w:t>
      </w:r>
      <w:proofErr w:type="gramEnd"/>
      <w:r w:rsidRPr="00B45B33">
        <w:rPr>
          <w:rFonts w:cs="Arial"/>
          <w:szCs w:val="22"/>
        </w:rPr>
        <w:t xml:space="preserve"> that could possibly cause undesirable deterioration of the product. The cargo section</w:t>
      </w:r>
    </w:p>
    <w:p w14:paraId="35205DAA" w14:textId="77777777" w:rsidR="0021643B" w:rsidRPr="00B45B33" w:rsidRDefault="0021643B" w:rsidP="0021643B">
      <w:pPr>
        <w:autoSpaceDE w:val="0"/>
        <w:autoSpaceDN w:val="0"/>
        <w:adjustRightInd w:val="0"/>
        <w:rPr>
          <w:rFonts w:cs="Arial"/>
          <w:szCs w:val="22"/>
        </w:rPr>
      </w:pPr>
      <w:proofErr w:type="gramStart"/>
      <w:r w:rsidRPr="00B45B33">
        <w:rPr>
          <w:rFonts w:cs="Arial"/>
          <w:szCs w:val="22"/>
        </w:rPr>
        <w:t>of</w:t>
      </w:r>
      <w:proofErr w:type="gramEnd"/>
      <w:r w:rsidRPr="00B45B33">
        <w:rPr>
          <w:rFonts w:cs="Arial"/>
          <w:szCs w:val="22"/>
        </w:rPr>
        <w:t xml:space="preserve"> any delivery vehicle must be free of all intolerable odors that may migrate into the product or</w:t>
      </w:r>
    </w:p>
    <w:p w14:paraId="35B62118" w14:textId="77777777" w:rsidR="0021643B" w:rsidRPr="00B45B33" w:rsidRDefault="0021643B" w:rsidP="0021643B">
      <w:pPr>
        <w:autoSpaceDE w:val="0"/>
        <w:autoSpaceDN w:val="0"/>
        <w:adjustRightInd w:val="0"/>
        <w:rPr>
          <w:rFonts w:cs="Arial"/>
          <w:szCs w:val="22"/>
        </w:rPr>
      </w:pPr>
      <w:proofErr w:type="gramStart"/>
      <w:r w:rsidRPr="00B45B33">
        <w:rPr>
          <w:rFonts w:cs="Arial"/>
          <w:szCs w:val="22"/>
        </w:rPr>
        <w:t>the</w:t>
      </w:r>
      <w:proofErr w:type="gramEnd"/>
      <w:r w:rsidRPr="00B45B33">
        <w:rPr>
          <w:rFonts w:cs="Arial"/>
          <w:szCs w:val="22"/>
        </w:rPr>
        <w:t xml:space="preserve"> product packaging rendering the product unacceptable for use. Presence of any of these conditions will be cause for complete rejection of the delivery. </w:t>
      </w:r>
    </w:p>
    <w:p w14:paraId="2720637F" w14:textId="77777777" w:rsidR="0021643B" w:rsidRPr="00B45B33" w:rsidRDefault="0021643B" w:rsidP="0021643B">
      <w:pPr>
        <w:autoSpaceDE w:val="0"/>
        <w:autoSpaceDN w:val="0"/>
        <w:adjustRightInd w:val="0"/>
        <w:rPr>
          <w:rFonts w:cs="Arial"/>
          <w:szCs w:val="22"/>
        </w:rPr>
      </w:pPr>
    </w:p>
    <w:p w14:paraId="2095C772" w14:textId="77777777" w:rsidR="0021643B" w:rsidRPr="00B45B33" w:rsidRDefault="0021643B" w:rsidP="0021643B">
      <w:pPr>
        <w:jc w:val="left"/>
        <w:rPr>
          <w:bCs/>
          <w:szCs w:val="22"/>
        </w:rPr>
      </w:pPr>
      <w:r w:rsidRPr="00B45B33">
        <w:rPr>
          <w:b/>
          <w:bCs/>
          <w:szCs w:val="22"/>
          <w:u w:val="single"/>
        </w:rPr>
        <w:t>Damaged Goods Upon Delivery</w:t>
      </w:r>
      <w:r w:rsidRPr="00B45B33">
        <w:rPr>
          <w:bCs/>
          <w:szCs w:val="22"/>
        </w:rPr>
        <w:t xml:space="preserve">:  </w:t>
      </w:r>
    </w:p>
    <w:p w14:paraId="2D111EC2" w14:textId="77777777" w:rsidR="0021643B" w:rsidRPr="00B45B33" w:rsidRDefault="0021643B" w:rsidP="0021643B">
      <w:pPr>
        <w:tabs>
          <w:tab w:val="left" w:pos="720"/>
        </w:tabs>
        <w:ind w:left="720" w:hanging="720"/>
        <w:rPr>
          <w:bCs/>
          <w:szCs w:val="22"/>
        </w:rPr>
      </w:pPr>
    </w:p>
    <w:p w14:paraId="04D5B0C0" w14:textId="77777777" w:rsidR="0021643B" w:rsidRPr="00B45B33" w:rsidRDefault="0021643B" w:rsidP="0021643B">
      <w:pPr>
        <w:tabs>
          <w:tab w:val="left" w:pos="720"/>
        </w:tabs>
        <w:ind w:left="720" w:hanging="720"/>
        <w:rPr>
          <w:bCs/>
          <w:szCs w:val="22"/>
        </w:rPr>
      </w:pPr>
      <w:r w:rsidRPr="00B45B33">
        <w:rPr>
          <w:bCs/>
          <w:szCs w:val="22"/>
        </w:rPr>
        <w:t xml:space="preserve">Shipments containing damaged goods may be either partially accepted by DSS (with damaged </w:t>
      </w:r>
    </w:p>
    <w:p w14:paraId="14EA790A" w14:textId="77777777" w:rsidR="0021643B" w:rsidRPr="00B45B33" w:rsidRDefault="0021643B" w:rsidP="0021643B">
      <w:pPr>
        <w:tabs>
          <w:tab w:val="left" w:pos="720"/>
        </w:tabs>
        <w:ind w:left="720" w:hanging="720"/>
        <w:rPr>
          <w:bCs/>
          <w:szCs w:val="22"/>
        </w:rPr>
      </w:pPr>
      <w:proofErr w:type="gramStart"/>
      <w:r w:rsidRPr="00B45B33">
        <w:rPr>
          <w:bCs/>
          <w:szCs w:val="22"/>
        </w:rPr>
        <w:t>goods</w:t>
      </w:r>
      <w:proofErr w:type="gramEnd"/>
      <w:r w:rsidRPr="00B45B33">
        <w:rPr>
          <w:bCs/>
          <w:szCs w:val="22"/>
        </w:rPr>
        <w:t xml:space="preserve"> rejected) or totally rejected by DSS depending on the severity of the damage.  The carrier </w:t>
      </w:r>
    </w:p>
    <w:p w14:paraId="02322C75" w14:textId="77777777" w:rsidR="0021643B" w:rsidRPr="00B45B33" w:rsidRDefault="0021643B" w:rsidP="0021643B">
      <w:pPr>
        <w:tabs>
          <w:tab w:val="left" w:pos="720"/>
        </w:tabs>
        <w:ind w:left="720" w:hanging="720"/>
        <w:rPr>
          <w:bCs/>
          <w:szCs w:val="22"/>
        </w:rPr>
      </w:pPr>
      <w:proofErr w:type="gramStart"/>
      <w:r w:rsidRPr="00B45B33">
        <w:rPr>
          <w:bCs/>
          <w:szCs w:val="22"/>
        </w:rPr>
        <w:t>truck</w:t>
      </w:r>
      <w:proofErr w:type="gramEnd"/>
      <w:r w:rsidRPr="00B45B33">
        <w:rPr>
          <w:bCs/>
          <w:szCs w:val="22"/>
        </w:rPr>
        <w:t xml:space="preserve"> driver will bear sole responsibility for any "re-working" of palletized goods for the removal of </w:t>
      </w:r>
    </w:p>
    <w:p w14:paraId="59E04457" w14:textId="77777777" w:rsidR="0021643B" w:rsidRPr="00B45B33" w:rsidRDefault="0021643B" w:rsidP="0021643B">
      <w:pPr>
        <w:tabs>
          <w:tab w:val="left" w:pos="720"/>
        </w:tabs>
        <w:ind w:left="720" w:hanging="720"/>
        <w:rPr>
          <w:bCs/>
          <w:szCs w:val="22"/>
        </w:rPr>
      </w:pPr>
      <w:proofErr w:type="gramStart"/>
      <w:r w:rsidRPr="00B45B33">
        <w:rPr>
          <w:bCs/>
          <w:szCs w:val="22"/>
        </w:rPr>
        <w:t>any</w:t>
      </w:r>
      <w:proofErr w:type="gramEnd"/>
      <w:r w:rsidRPr="00B45B33">
        <w:rPr>
          <w:bCs/>
          <w:szCs w:val="22"/>
        </w:rPr>
        <w:t xml:space="preserve"> damaged goods from acceptable goods.  DSS will not be responsible for any additional costs </w:t>
      </w:r>
    </w:p>
    <w:p w14:paraId="0BAAB486" w14:textId="77777777" w:rsidR="0021643B" w:rsidRPr="00B45B33" w:rsidRDefault="0021643B" w:rsidP="0021643B">
      <w:pPr>
        <w:tabs>
          <w:tab w:val="left" w:pos="720"/>
        </w:tabs>
        <w:ind w:left="720" w:hanging="720"/>
        <w:rPr>
          <w:bCs/>
          <w:szCs w:val="22"/>
        </w:rPr>
      </w:pPr>
      <w:proofErr w:type="gramStart"/>
      <w:r w:rsidRPr="00B45B33">
        <w:rPr>
          <w:bCs/>
          <w:szCs w:val="22"/>
        </w:rPr>
        <w:t>associated</w:t>
      </w:r>
      <w:proofErr w:type="gramEnd"/>
      <w:r w:rsidRPr="00B45B33">
        <w:rPr>
          <w:bCs/>
          <w:szCs w:val="22"/>
        </w:rPr>
        <w:t xml:space="preserve"> with this procedure.  This will apply to all carriers and all deliveries.  The Vendor </w:t>
      </w:r>
    </w:p>
    <w:p w14:paraId="2EDC26E9" w14:textId="77777777" w:rsidR="0021643B" w:rsidRPr="00B45B33" w:rsidRDefault="0021643B" w:rsidP="0021643B">
      <w:pPr>
        <w:tabs>
          <w:tab w:val="left" w:pos="720"/>
        </w:tabs>
        <w:ind w:left="720" w:hanging="720"/>
        <w:rPr>
          <w:bCs/>
          <w:szCs w:val="22"/>
        </w:rPr>
      </w:pPr>
      <w:r w:rsidRPr="00B45B33">
        <w:rPr>
          <w:bCs/>
          <w:szCs w:val="22"/>
        </w:rPr>
        <w:t xml:space="preserve">{Contractor} must communicate these requirements to the carriers it employs for deliveries to </w:t>
      </w:r>
    </w:p>
    <w:p w14:paraId="4ECD9541" w14:textId="77777777" w:rsidR="0021643B" w:rsidRPr="00B45B33" w:rsidRDefault="0021643B" w:rsidP="0021643B">
      <w:pPr>
        <w:tabs>
          <w:tab w:val="left" w:pos="720"/>
        </w:tabs>
        <w:ind w:left="720" w:hanging="720"/>
        <w:rPr>
          <w:bCs/>
          <w:szCs w:val="22"/>
        </w:rPr>
      </w:pPr>
      <w:r w:rsidRPr="00B45B33">
        <w:rPr>
          <w:bCs/>
          <w:szCs w:val="22"/>
        </w:rPr>
        <w:t>DSS.</w:t>
      </w:r>
    </w:p>
    <w:p w14:paraId="3FE3CBEF" w14:textId="77777777" w:rsidR="0021643B" w:rsidRDefault="0021643B" w:rsidP="0021643B">
      <w:pPr>
        <w:tabs>
          <w:tab w:val="left" w:pos="720"/>
        </w:tabs>
        <w:ind w:left="720" w:hanging="720"/>
        <w:rPr>
          <w:b/>
          <w:bCs/>
          <w:szCs w:val="22"/>
          <w:u w:val="single"/>
        </w:rPr>
      </w:pPr>
    </w:p>
    <w:p w14:paraId="21136A31" w14:textId="77777777" w:rsidR="0021643B" w:rsidRPr="00B45B33" w:rsidRDefault="0021643B" w:rsidP="0021643B">
      <w:pPr>
        <w:tabs>
          <w:tab w:val="left" w:pos="720"/>
        </w:tabs>
        <w:ind w:left="720" w:hanging="720"/>
        <w:rPr>
          <w:bCs/>
          <w:szCs w:val="22"/>
        </w:rPr>
      </w:pPr>
      <w:r w:rsidRPr="00B45B33">
        <w:rPr>
          <w:b/>
          <w:bCs/>
          <w:szCs w:val="22"/>
          <w:u w:val="single"/>
        </w:rPr>
        <w:t xml:space="preserve">Closing Time: </w:t>
      </w:r>
    </w:p>
    <w:p w14:paraId="00DD8F87" w14:textId="77777777" w:rsidR="0021643B" w:rsidRPr="00B45B33" w:rsidRDefault="0021643B" w:rsidP="0021643B">
      <w:pPr>
        <w:autoSpaceDE w:val="0"/>
        <w:autoSpaceDN w:val="0"/>
        <w:adjustRightInd w:val="0"/>
        <w:rPr>
          <w:rFonts w:cs="Arial"/>
          <w:szCs w:val="22"/>
        </w:rPr>
      </w:pPr>
    </w:p>
    <w:p w14:paraId="4ED7EA96" w14:textId="77777777" w:rsidR="0021643B" w:rsidRDefault="0021643B" w:rsidP="0021643B">
      <w:pPr>
        <w:rPr>
          <w:rFonts w:cs="Arial"/>
          <w:szCs w:val="22"/>
        </w:rPr>
      </w:pPr>
      <w:r w:rsidRPr="00B45B33">
        <w:rPr>
          <w:rFonts w:cs="Arial"/>
          <w:szCs w:val="22"/>
        </w:rPr>
        <w:t>The DSS receiving unit closes at 3:00 p.m. daily. All deliveries must be completed by 3:00 p.m. Trucks attempting to deliver goods near 2:30 p.m. may be rejected if</w:t>
      </w:r>
      <w:r>
        <w:rPr>
          <w:rFonts w:cs="Arial"/>
          <w:szCs w:val="22"/>
        </w:rPr>
        <w:t xml:space="preserve"> the</w:t>
      </w:r>
      <w:r w:rsidRPr="00B45B33">
        <w:rPr>
          <w:rFonts w:cs="Arial"/>
          <w:szCs w:val="22"/>
        </w:rPr>
        <w:t xml:space="preserve"> load cannot be completely unloaded by 3:00 p.m. Deliveries shall not be made on the State observed Holidays identified below:</w:t>
      </w:r>
    </w:p>
    <w:p w14:paraId="4C4F4D57" w14:textId="77777777" w:rsidR="0021643B" w:rsidRPr="00B45B33" w:rsidRDefault="0021643B" w:rsidP="0021643B">
      <w:pPr>
        <w:rPr>
          <w:rFonts w:cs="Arial"/>
          <w:szCs w:val="22"/>
        </w:rPr>
      </w:pPr>
    </w:p>
    <w:p w14:paraId="1956E789" w14:textId="77777777" w:rsidR="0021643B" w:rsidRPr="00B45B33" w:rsidRDefault="0021643B" w:rsidP="0021643B">
      <w:pPr>
        <w:numPr>
          <w:ilvl w:val="0"/>
          <w:numId w:val="89"/>
        </w:numPr>
        <w:rPr>
          <w:rFonts w:cs="Arial"/>
          <w:szCs w:val="22"/>
        </w:rPr>
      </w:pPr>
      <w:r>
        <w:rPr>
          <w:rFonts w:cs="Arial"/>
          <w:szCs w:val="22"/>
        </w:rPr>
        <w:t xml:space="preserve">New </w:t>
      </w:r>
      <w:proofErr w:type="spellStart"/>
      <w:r>
        <w:rPr>
          <w:rFonts w:cs="Arial"/>
          <w:szCs w:val="22"/>
        </w:rPr>
        <w:t>Year</w:t>
      </w:r>
      <w:r w:rsidRPr="00B45B33">
        <w:rPr>
          <w:rFonts w:cs="Arial"/>
          <w:szCs w:val="22"/>
        </w:rPr>
        <w:t>s</w:t>
      </w:r>
      <w:proofErr w:type="spellEnd"/>
      <w:r w:rsidRPr="00B45B33">
        <w:rPr>
          <w:rFonts w:cs="Arial"/>
          <w:szCs w:val="22"/>
        </w:rPr>
        <w:t xml:space="preserve"> Day;</w:t>
      </w:r>
    </w:p>
    <w:p w14:paraId="35FD3FF2" w14:textId="77777777" w:rsidR="0021643B" w:rsidRPr="00B45B33" w:rsidRDefault="0021643B" w:rsidP="0021643B">
      <w:pPr>
        <w:numPr>
          <w:ilvl w:val="0"/>
          <w:numId w:val="89"/>
        </w:numPr>
        <w:rPr>
          <w:rFonts w:cs="Arial"/>
          <w:szCs w:val="22"/>
        </w:rPr>
      </w:pPr>
      <w:r w:rsidRPr="00B45B33">
        <w:rPr>
          <w:rFonts w:cs="Arial"/>
          <w:szCs w:val="22"/>
        </w:rPr>
        <w:t>Martin Luther King Jr. Day;</w:t>
      </w:r>
    </w:p>
    <w:p w14:paraId="4F8B0433" w14:textId="77777777" w:rsidR="0021643B" w:rsidRPr="00B45B33" w:rsidRDefault="0021643B" w:rsidP="0021643B">
      <w:pPr>
        <w:numPr>
          <w:ilvl w:val="0"/>
          <w:numId w:val="89"/>
        </w:numPr>
        <w:rPr>
          <w:rFonts w:cs="Arial"/>
          <w:szCs w:val="22"/>
        </w:rPr>
      </w:pPr>
      <w:r w:rsidRPr="00B45B33">
        <w:rPr>
          <w:rFonts w:cs="Arial"/>
          <w:szCs w:val="22"/>
        </w:rPr>
        <w:t>Presidents Day;</w:t>
      </w:r>
    </w:p>
    <w:p w14:paraId="232CF7D7" w14:textId="77777777" w:rsidR="0021643B" w:rsidRPr="00B45B33" w:rsidRDefault="0021643B" w:rsidP="0021643B">
      <w:pPr>
        <w:numPr>
          <w:ilvl w:val="0"/>
          <w:numId w:val="89"/>
        </w:numPr>
        <w:rPr>
          <w:rFonts w:cs="Arial"/>
          <w:szCs w:val="22"/>
        </w:rPr>
      </w:pPr>
      <w:r w:rsidRPr="00B45B33">
        <w:rPr>
          <w:rFonts w:cs="Arial"/>
          <w:szCs w:val="22"/>
        </w:rPr>
        <w:t>Good Friday;</w:t>
      </w:r>
    </w:p>
    <w:p w14:paraId="0F2CA862" w14:textId="77777777" w:rsidR="0021643B" w:rsidRPr="00B45B33" w:rsidRDefault="0021643B" w:rsidP="0021643B">
      <w:pPr>
        <w:numPr>
          <w:ilvl w:val="0"/>
          <w:numId w:val="89"/>
        </w:numPr>
        <w:rPr>
          <w:rFonts w:cs="Arial"/>
          <w:szCs w:val="22"/>
        </w:rPr>
      </w:pPr>
      <w:r w:rsidRPr="00B45B33">
        <w:rPr>
          <w:rFonts w:cs="Arial"/>
          <w:szCs w:val="22"/>
        </w:rPr>
        <w:t xml:space="preserve">Memorial Day; </w:t>
      </w:r>
    </w:p>
    <w:p w14:paraId="3F4470B3" w14:textId="77777777" w:rsidR="0021643B" w:rsidRPr="00B45B33" w:rsidRDefault="0021643B" w:rsidP="0021643B">
      <w:pPr>
        <w:numPr>
          <w:ilvl w:val="0"/>
          <w:numId w:val="89"/>
        </w:numPr>
        <w:rPr>
          <w:rFonts w:cs="Arial"/>
          <w:szCs w:val="22"/>
        </w:rPr>
      </w:pPr>
      <w:r w:rsidRPr="00B45B33">
        <w:rPr>
          <w:rFonts w:cs="Arial"/>
          <w:szCs w:val="22"/>
        </w:rPr>
        <w:t>Independence Day;</w:t>
      </w:r>
    </w:p>
    <w:p w14:paraId="3FA4463D" w14:textId="77777777" w:rsidR="0021643B" w:rsidRPr="00B45B33" w:rsidRDefault="0021643B" w:rsidP="0021643B">
      <w:pPr>
        <w:numPr>
          <w:ilvl w:val="0"/>
          <w:numId w:val="89"/>
        </w:numPr>
        <w:rPr>
          <w:rFonts w:cs="Arial"/>
          <w:szCs w:val="22"/>
        </w:rPr>
      </w:pPr>
      <w:r w:rsidRPr="00B45B33">
        <w:rPr>
          <w:rFonts w:cs="Arial"/>
          <w:szCs w:val="22"/>
        </w:rPr>
        <w:t>Labor Day;</w:t>
      </w:r>
    </w:p>
    <w:p w14:paraId="1C276961" w14:textId="77777777" w:rsidR="0021643B" w:rsidRPr="00B45B33" w:rsidRDefault="0021643B" w:rsidP="0021643B">
      <w:pPr>
        <w:numPr>
          <w:ilvl w:val="0"/>
          <w:numId w:val="89"/>
        </w:numPr>
        <w:rPr>
          <w:rFonts w:cs="Arial"/>
          <w:szCs w:val="22"/>
        </w:rPr>
      </w:pPr>
      <w:r w:rsidRPr="00B45B33">
        <w:rPr>
          <w:rFonts w:cs="Arial"/>
          <w:szCs w:val="22"/>
        </w:rPr>
        <w:t xml:space="preserve">Columbus Day; </w:t>
      </w:r>
    </w:p>
    <w:p w14:paraId="2F027233" w14:textId="77777777" w:rsidR="0021643B" w:rsidRPr="00B45B33" w:rsidRDefault="0021643B" w:rsidP="0021643B">
      <w:pPr>
        <w:numPr>
          <w:ilvl w:val="0"/>
          <w:numId w:val="89"/>
        </w:numPr>
        <w:rPr>
          <w:rFonts w:cs="Arial"/>
          <w:szCs w:val="22"/>
        </w:rPr>
      </w:pPr>
      <w:r w:rsidRPr="00B45B33">
        <w:rPr>
          <w:rFonts w:cs="Arial"/>
          <w:szCs w:val="22"/>
        </w:rPr>
        <w:t>Election Day;</w:t>
      </w:r>
    </w:p>
    <w:p w14:paraId="0BE3DEB4" w14:textId="77777777" w:rsidR="0021643B" w:rsidRPr="00B45B33" w:rsidRDefault="0021643B" w:rsidP="0021643B">
      <w:pPr>
        <w:numPr>
          <w:ilvl w:val="0"/>
          <w:numId w:val="89"/>
        </w:numPr>
        <w:rPr>
          <w:rFonts w:cs="Arial"/>
          <w:szCs w:val="22"/>
        </w:rPr>
      </w:pPr>
      <w:r>
        <w:rPr>
          <w:rFonts w:cs="Arial"/>
          <w:szCs w:val="22"/>
        </w:rPr>
        <w:t xml:space="preserve">Veterans </w:t>
      </w:r>
      <w:r w:rsidRPr="00B45B33">
        <w:rPr>
          <w:rFonts w:cs="Arial"/>
          <w:szCs w:val="22"/>
        </w:rPr>
        <w:t>Day;</w:t>
      </w:r>
    </w:p>
    <w:p w14:paraId="3FE36081" w14:textId="77777777" w:rsidR="0021643B" w:rsidRPr="00B45B33" w:rsidRDefault="0021643B" w:rsidP="0021643B">
      <w:pPr>
        <w:numPr>
          <w:ilvl w:val="0"/>
          <w:numId w:val="89"/>
        </w:numPr>
        <w:rPr>
          <w:rFonts w:cs="Arial"/>
          <w:szCs w:val="22"/>
        </w:rPr>
      </w:pPr>
      <w:r w:rsidRPr="00B45B33">
        <w:rPr>
          <w:rFonts w:cs="Arial"/>
          <w:szCs w:val="22"/>
        </w:rPr>
        <w:t>Thanksgiving Day; and</w:t>
      </w:r>
    </w:p>
    <w:p w14:paraId="10FA08C9" w14:textId="77777777" w:rsidR="0021643B" w:rsidRPr="00B45B33" w:rsidRDefault="0021643B" w:rsidP="0021643B">
      <w:pPr>
        <w:numPr>
          <w:ilvl w:val="0"/>
          <w:numId w:val="89"/>
        </w:numPr>
        <w:rPr>
          <w:rFonts w:cs="Arial"/>
          <w:szCs w:val="22"/>
        </w:rPr>
      </w:pPr>
      <w:r w:rsidRPr="00B45B33">
        <w:rPr>
          <w:rFonts w:cs="Arial"/>
          <w:szCs w:val="22"/>
        </w:rPr>
        <w:t>Christmas Day.</w:t>
      </w:r>
    </w:p>
    <w:p w14:paraId="632FCB47" w14:textId="77777777" w:rsidR="0021643B" w:rsidRPr="00B45B33" w:rsidRDefault="0021643B" w:rsidP="0021643B">
      <w:pPr>
        <w:autoSpaceDE w:val="0"/>
        <w:autoSpaceDN w:val="0"/>
        <w:adjustRightInd w:val="0"/>
        <w:rPr>
          <w:rFonts w:cs="Arial"/>
          <w:szCs w:val="22"/>
        </w:rPr>
      </w:pPr>
    </w:p>
    <w:p w14:paraId="3B964ED7" w14:textId="77777777" w:rsidR="0021643B" w:rsidRPr="00B45B33" w:rsidRDefault="0021643B" w:rsidP="0021643B">
      <w:pPr>
        <w:tabs>
          <w:tab w:val="left" w:pos="720"/>
        </w:tabs>
        <w:ind w:left="720" w:hanging="720"/>
        <w:rPr>
          <w:bCs/>
          <w:szCs w:val="22"/>
        </w:rPr>
      </w:pPr>
      <w:r w:rsidRPr="00B45B33">
        <w:rPr>
          <w:b/>
          <w:bCs/>
          <w:szCs w:val="22"/>
          <w:u w:val="single"/>
        </w:rPr>
        <w:t xml:space="preserve">Unloading Time Limit: </w:t>
      </w:r>
      <w:r w:rsidRPr="00B45B33">
        <w:rPr>
          <w:bCs/>
          <w:szCs w:val="22"/>
        </w:rPr>
        <w:t xml:space="preserve"> </w:t>
      </w:r>
    </w:p>
    <w:p w14:paraId="105B651A" w14:textId="77777777" w:rsidR="0021643B" w:rsidRPr="00B45B33" w:rsidRDefault="0021643B" w:rsidP="0021643B">
      <w:pPr>
        <w:autoSpaceDE w:val="0"/>
        <w:autoSpaceDN w:val="0"/>
        <w:adjustRightInd w:val="0"/>
        <w:rPr>
          <w:rFonts w:cs="Arial"/>
          <w:szCs w:val="22"/>
        </w:rPr>
      </w:pPr>
    </w:p>
    <w:p w14:paraId="1D424581" w14:textId="77777777" w:rsidR="0021643B" w:rsidRDefault="0021643B" w:rsidP="0021643B">
      <w:pPr>
        <w:autoSpaceDE w:val="0"/>
        <w:autoSpaceDN w:val="0"/>
        <w:adjustRightInd w:val="0"/>
        <w:rPr>
          <w:rFonts w:cs="Arial"/>
          <w:szCs w:val="22"/>
        </w:rPr>
      </w:pPr>
      <w:r w:rsidRPr="00B45B33">
        <w:rPr>
          <w:rFonts w:cs="Arial"/>
          <w:szCs w:val="22"/>
        </w:rPr>
        <w:t xml:space="preserve">Once started, the unloading process may not extend beyond a four (4) hour time period due to palletization, re-palletization or re-working of pallets for removal of damaged goods. Partial acceptance or partial rejection may result after this four (4) hour unloading period has expired. </w:t>
      </w:r>
    </w:p>
    <w:p w14:paraId="42438B27" w14:textId="77777777" w:rsidR="003E1EC2" w:rsidRDefault="003E1EC2" w:rsidP="0021643B">
      <w:pPr>
        <w:autoSpaceDE w:val="0"/>
        <w:autoSpaceDN w:val="0"/>
        <w:adjustRightInd w:val="0"/>
        <w:rPr>
          <w:rFonts w:cs="Arial"/>
          <w:szCs w:val="22"/>
        </w:rPr>
      </w:pPr>
    </w:p>
    <w:p w14:paraId="368D1E6B" w14:textId="77777777" w:rsidR="0028154F" w:rsidRDefault="0028154F" w:rsidP="0021643B">
      <w:pPr>
        <w:autoSpaceDE w:val="0"/>
        <w:autoSpaceDN w:val="0"/>
        <w:adjustRightInd w:val="0"/>
        <w:rPr>
          <w:rFonts w:cs="Arial"/>
          <w:szCs w:val="22"/>
        </w:rPr>
      </w:pPr>
    </w:p>
    <w:p w14:paraId="6D35DD05" w14:textId="77777777" w:rsidR="00E862AA" w:rsidRPr="00B45B33" w:rsidRDefault="00E862AA" w:rsidP="0021643B">
      <w:pPr>
        <w:autoSpaceDE w:val="0"/>
        <w:autoSpaceDN w:val="0"/>
        <w:adjustRightInd w:val="0"/>
        <w:rPr>
          <w:rFonts w:cs="Arial"/>
          <w:szCs w:val="22"/>
        </w:rPr>
      </w:pPr>
    </w:p>
    <w:p w14:paraId="12711C0A" w14:textId="77777777" w:rsidR="0021643B" w:rsidRPr="00B45B33" w:rsidRDefault="0021643B" w:rsidP="0021643B">
      <w:pPr>
        <w:autoSpaceDE w:val="0"/>
        <w:autoSpaceDN w:val="0"/>
        <w:adjustRightInd w:val="0"/>
        <w:rPr>
          <w:rFonts w:cs="Arial"/>
          <w:szCs w:val="22"/>
        </w:rPr>
      </w:pPr>
    </w:p>
    <w:p w14:paraId="184D6BA0" w14:textId="77777777" w:rsidR="0021643B" w:rsidRPr="00B45B33" w:rsidRDefault="0021643B" w:rsidP="0021643B">
      <w:pPr>
        <w:tabs>
          <w:tab w:val="left" w:pos="720"/>
        </w:tabs>
        <w:ind w:left="720" w:hanging="720"/>
        <w:rPr>
          <w:bCs/>
          <w:szCs w:val="22"/>
        </w:rPr>
      </w:pPr>
      <w:r w:rsidRPr="00B45B33">
        <w:rPr>
          <w:b/>
          <w:bCs/>
          <w:szCs w:val="22"/>
          <w:u w:val="single"/>
        </w:rPr>
        <w:lastRenderedPageBreak/>
        <w:t>Packing Slip Requirement:</w:t>
      </w:r>
      <w:r w:rsidRPr="00B45B33">
        <w:rPr>
          <w:bCs/>
          <w:szCs w:val="22"/>
        </w:rPr>
        <w:t xml:space="preserve">  </w:t>
      </w:r>
    </w:p>
    <w:p w14:paraId="6D26913E" w14:textId="77777777" w:rsidR="0021643B" w:rsidRPr="00B45B33" w:rsidRDefault="0021643B" w:rsidP="0021643B">
      <w:pPr>
        <w:tabs>
          <w:tab w:val="left" w:pos="720"/>
        </w:tabs>
        <w:ind w:left="720" w:hanging="720"/>
        <w:rPr>
          <w:bCs/>
          <w:szCs w:val="22"/>
        </w:rPr>
      </w:pPr>
    </w:p>
    <w:p w14:paraId="7B9EF998" w14:textId="77777777" w:rsidR="0021643B" w:rsidRPr="00B45B33" w:rsidRDefault="0021643B" w:rsidP="0021643B">
      <w:pPr>
        <w:tabs>
          <w:tab w:val="left" w:pos="720"/>
        </w:tabs>
        <w:ind w:left="720" w:hanging="720"/>
        <w:rPr>
          <w:bCs/>
          <w:szCs w:val="22"/>
        </w:rPr>
      </w:pPr>
      <w:r w:rsidRPr="00B45B33">
        <w:rPr>
          <w:bCs/>
          <w:szCs w:val="22"/>
        </w:rPr>
        <w:t xml:space="preserve">All deliveries must be accompanied by a packing slip indicating the name of the Vendor </w:t>
      </w:r>
    </w:p>
    <w:p w14:paraId="1CDA4903" w14:textId="77777777" w:rsidR="0021643B" w:rsidRPr="00B45B33" w:rsidRDefault="0021643B" w:rsidP="0021643B">
      <w:pPr>
        <w:tabs>
          <w:tab w:val="left" w:pos="720"/>
        </w:tabs>
        <w:ind w:left="720" w:hanging="720"/>
        <w:rPr>
          <w:bCs/>
          <w:szCs w:val="22"/>
        </w:rPr>
      </w:pPr>
      <w:r w:rsidRPr="00B45B33">
        <w:rPr>
          <w:bCs/>
          <w:szCs w:val="22"/>
        </w:rPr>
        <w:t>{Contractor} and valid DSS</w:t>
      </w:r>
      <w:r w:rsidRPr="00B45B33">
        <w:rPr>
          <w:bCs/>
          <w:i/>
          <w:szCs w:val="22"/>
        </w:rPr>
        <w:t xml:space="preserve"> </w:t>
      </w:r>
      <w:r w:rsidRPr="00B45B33">
        <w:rPr>
          <w:bCs/>
          <w:szCs w:val="22"/>
        </w:rPr>
        <w:t>purchase order number.  Deliveries not properly identified may be</w:t>
      </w:r>
    </w:p>
    <w:p w14:paraId="7D2FB740" w14:textId="77777777" w:rsidR="0021643B" w:rsidRPr="00B45B33" w:rsidRDefault="0021643B" w:rsidP="0021643B">
      <w:pPr>
        <w:tabs>
          <w:tab w:val="left" w:pos="720"/>
        </w:tabs>
        <w:ind w:left="720" w:hanging="720"/>
        <w:rPr>
          <w:bCs/>
          <w:szCs w:val="22"/>
        </w:rPr>
      </w:pPr>
      <w:proofErr w:type="gramStart"/>
      <w:r w:rsidRPr="00B45B33">
        <w:rPr>
          <w:bCs/>
          <w:szCs w:val="22"/>
        </w:rPr>
        <w:t>rejected</w:t>
      </w:r>
      <w:proofErr w:type="gramEnd"/>
      <w:r w:rsidRPr="00B45B33">
        <w:rPr>
          <w:bCs/>
          <w:szCs w:val="22"/>
        </w:rPr>
        <w:t xml:space="preserve"> and returned at the Vendor’s {Contractor's} expense.</w:t>
      </w:r>
    </w:p>
    <w:p w14:paraId="2A96172D" w14:textId="77777777" w:rsidR="0021643B" w:rsidRPr="00B45B33" w:rsidRDefault="0021643B" w:rsidP="0021643B">
      <w:pPr>
        <w:tabs>
          <w:tab w:val="left" w:pos="720"/>
        </w:tabs>
        <w:ind w:left="720" w:hanging="720"/>
        <w:rPr>
          <w:b/>
          <w:bCs/>
          <w:szCs w:val="22"/>
        </w:rPr>
      </w:pPr>
    </w:p>
    <w:p w14:paraId="5B03D5D0" w14:textId="77777777" w:rsidR="0021643B" w:rsidRPr="00B45B33" w:rsidRDefault="0021643B" w:rsidP="0021643B">
      <w:pPr>
        <w:overflowPunct w:val="0"/>
        <w:autoSpaceDE w:val="0"/>
        <w:autoSpaceDN w:val="0"/>
        <w:adjustRightInd w:val="0"/>
        <w:rPr>
          <w:rFonts w:cs="Arial"/>
          <w:bCs/>
          <w:szCs w:val="22"/>
        </w:rPr>
      </w:pPr>
      <w:r w:rsidRPr="00B45B33">
        <w:rPr>
          <w:rFonts w:cs="Arial"/>
          <w:szCs w:val="22"/>
        </w:rPr>
        <w:t>For each delivery, the Vendor {Contractor} must provide a receipt showing the items being delivered and the DSS purchase order number.  When a Vendor {Contractor} delivers a shipment to DSS, the Vendor {Contractor} will receive proof of delivery from the DSS through a signed delivery receipt from an authorized employee of the DSS receiving unit.  This proof of delivery must accompany the Vendor’s {Contractor's} invoice submitted for payment.</w:t>
      </w:r>
    </w:p>
    <w:p w14:paraId="3B76C86C" w14:textId="77777777" w:rsidR="0021643B" w:rsidRDefault="0021643B" w:rsidP="0021643B">
      <w:pPr>
        <w:jc w:val="left"/>
        <w:rPr>
          <w:b/>
          <w:bCs/>
          <w:szCs w:val="22"/>
          <w:u w:val="single"/>
        </w:rPr>
      </w:pPr>
    </w:p>
    <w:p w14:paraId="56F3AC0D" w14:textId="77777777" w:rsidR="0021643B" w:rsidRPr="00F80C02" w:rsidRDefault="0021643B" w:rsidP="0021643B">
      <w:pPr>
        <w:jc w:val="left"/>
        <w:rPr>
          <w:b/>
          <w:bCs/>
          <w:szCs w:val="22"/>
          <w:u w:val="single"/>
        </w:rPr>
      </w:pPr>
      <w:r w:rsidRPr="00B45B33">
        <w:rPr>
          <w:b/>
          <w:bCs/>
          <w:szCs w:val="22"/>
          <w:u w:val="single"/>
        </w:rPr>
        <w:t>Special Instructions:</w:t>
      </w:r>
      <w:r w:rsidRPr="00B45B33">
        <w:rPr>
          <w:bCs/>
          <w:szCs w:val="22"/>
        </w:rPr>
        <w:t xml:space="preserve">  </w:t>
      </w:r>
    </w:p>
    <w:p w14:paraId="5D1C603D" w14:textId="77777777" w:rsidR="0021643B" w:rsidRPr="00B45B33" w:rsidRDefault="0021643B" w:rsidP="0021643B">
      <w:pPr>
        <w:tabs>
          <w:tab w:val="left" w:pos="720"/>
        </w:tabs>
        <w:ind w:left="720" w:hanging="720"/>
        <w:rPr>
          <w:bCs/>
          <w:szCs w:val="22"/>
        </w:rPr>
      </w:pPr>
    </w:p>
    <w:p w14:paraId="24A4E51F" w14:textId="77777777" w:rsidR="0021643B" w:rsidRPr="00B45B33" w:rsidRDefault="0021643B" w:rsidP="0021643B">
      <w:pPr>
        <w:tabs>
          <w:tab w:val="left" w:pos="720"/>
        </w:tabs>
        <w:ind w:left="720" w:hanging="720"/>
        <w:rPr>
          <w:bCs/>
          <w:szCs w:val="22"/>
        </w:rPr>
      </w:pPr>
      <w:r w:rsidRPr="00B45B33">
        <w:rPr>
          <w:bCs/>
          <w:szCs w:val="22"/>
        </w:rPr>
        <w:t xml:space="preserve">The DSS may issue special shipping instructions to the Vendor {Contractor}, which will supersede </w:t>
      </w:r>
    </w:p>
    <w:p w14:paraId="64F68B62" w14:textId="77777777" w:rsidR="0021643B" w:rsidRPr="00B45B33" w:rsidRDefault="0021643B" w:rsidP="0021643B">
      <w:pPr>
        <w:tabs>
          <w:tab w:val="left" w:pos="720"/>
        </w:tabs>
        <w:ind w:left="720" w:hanging="720"/>
        <w:rPr>
          <w:bCs/>
          <w:szCs w:val="22"/>
        </w:rPr>
      </w:pPr>
      <w:proofErr w:type="gramStart"/>
      <w:r w:rsidRPr="00B45B33">
        <w:rPr>
          <w:bCs/>
          <w:szCs w:val="22"/>
        </w:rPr>
        <w:t>the</w:t>
      </w:r>
      <w:proofErr w:type="gramEnd"/>
      <w:r w:rsidRPr="00B45B33">
        <w:rPr>
          <w:bCs/>
          <w:szCs w:val="22"/>
        </w:rPr>
        <w:t xml:space="preserve"> requirements set forth herein.  These special instructions will be communicated to the Vendor </w:t>
      </w:r>
    </w:p>
    <w:p w14:paraId="614E267C" w14:textId="77777777" w:rsidR="0021643B" w:rsidRPr="00B45B33" w:rsidRDefault="0021643B" w:rsidP="0021643B">
      <w:pPr>
        <w:tabs>
          <w:tab w:val="left" w:pos="720"/>
        </w:tabs>
        <w:ind w:left="720" w:hanging="720"/>
        <w:rPr>
          <w:bCs/>
          <w:szCs w:val="22"/>
        </w:rPr>
      </w:pPr>
      <w:r w:rsidRPr="00B45B33">
        <w:rPr>
          <w:bCs/>
          <w:szCs w:val="22"/>
        </w:rPr>
        <w:t>{Contractor} at the time the order is placed and may affect delivery schedules.  The Vendor</w:t>
      </w:r>
    </w:p>
    <w:p w14:paraId="0E2754DE" w14:textId="77777777" w:rsidR="0021643B" w:rsidRPr="00B45B33" w:rsidRDefault="0021643B" w:rsidP="0021643B">
      <w:pPr>
        <w:tabs>
          <w:tab w:val="left" w:pos="720"/>
        </w:tabs>
        <w:ind w:left="720" w:hanging="720"/>
        <w:rPr>
          <w:bCs/>
          <w:szCs w:val="22"/>
        </w:rPr>
      </w:pPr>
      <w:r w:rsidRPr="00B45B33">
        <w:rPr>
          <w:bCs/>
          <w:szCs w:val="22"/>
        </w:rPr>
        <w:t>{Contractor} shall make adjustments as appropriate to conform to any special instructions.</w:t>
      </w:r>
    </w:p>
    <w:p w14:paraId="15EF78C1" w14:textId="77777777" w:rsidR="0021643B" w:rsidRPr="00B45B33" w:rsidRDefault="0021643B" w:rsidP="0021643B">
      <w:pPr>
        <w:tabs>
          <w:tab w:val="left" w:pos="720"/>
        </w:tabs>
        <w:ind w:left="720" w:hanging="720"/>
        <w:rPr>
          <w:bCs/>
          <w:szCs w:val="22"/>
        </w:rPr>
      </w:pPr>
    </w:p>
    <w:p w14:paraId="1EF84F1E" w14:textId="77777777" w:rsidR="0021643B" w:rsidRPr="00B45B33" w:rsidRDefault="0021643B" w:rsidP="0021643B">
      <w:pPr>
        <w:tabs>
          <w:tab w:val="left" w:pos="720"/>
        </w:tabs>
        <w:ind w:left="720" w:hanging="720"/>
        <w:rPr>
          <w:bCs/>
          <w:szCs w:val="22"/>
        </w:rPr>
      </w:pPr>
      <w:r w:rsidRPr="00B45B33">
        <w:rPr>
          <w:b/>
          <w:bCs/>
          <w:szCs w:val="22"/>
          <w:u w:val="single"/>
        </w:rPr>
        <w:t>Combined Deliveries:</w:t>
      </w:r>
      <w:r w:rsidRPr="00B45B33">
        <w:rPr>
          <w:bCs/>
          <w:szCs w:val="22"/>
        </w:rPr>
        <w:t xml:space="preserve">  </w:t>
      </w:r>
    </w:p>
    <w:p w14:paraId="370004EB" w14:textId="77777777" w:rsidR="0021643B" w:rsidRPr="00B45B33" w:rsidRDefault="0021643B" w:rsidP="0021643B">
      <w:pPr>
        <w:tabs>
          <w:tab w:val="left" w:pos="720"/>
        </w:tabs>
        <w:ind w:left="720" w:hanging="720"/>
        <w:rPr>
          <w:bCs/>
          <w:szCs w:val="22"/>
        </w:rPr>
      </w:pPr>
    </w:p>
    <w:p w14:paraId="16C98F1A" w14:textId="77777777" w:rsidR="0021643B" w:rsidRPr="00B45B33" w:rsidRDefault="0021643B" w:rsidP="0021643B">
      <w:pPr>
        <w:tabs>
          <w:tab w:val="left" w:pos="720"/>
        </w:tabs>
        <w:ind w:left="720" w:hanging="720"/>
        <w:rPr>
          <w:rFonts w:cs="Arial"/>
          <w:bCs/>
          <w:szCs w:val="22"/>
        </w:rPr>
      </w:pPr>
      <w:r w:rsidRPr="00B45B33">
        <w:rPr>
          <w:rFonts w:cs="Arial"/>
          <w:bCs/>
          <w:szCs w:val="22"/>
        </w:rPr>
        <w:t xml:space="preserve">The Vendor {Contractor} must not combine deliveries of items with various scheduled delivery </w:t>
      </w:r>
    </w:p>
    <w:p w14:paraId="4D83A938" w14:textId="77777777" w:rsidR="0021643B" w:rsidRDefault="0021643B" w:rsidP="0021643B">
      <w:pPr>
        <w:autoSpaceDE w:val="0"/>
        <w:autoSpaceDN w:val="0"/>
        <w:adjustRightInd w:val="0"/>
        <w:rPr>
          <w:rFonts w:cs="Arial"/>
          <w:bCs/>
          <w:szCs w:val="22"/>
        </w:rPr>
      </w:pPr>
      <w:proofErr w:type="gramStart"/>
      <w:r w:rsidRPr="00B45B33">
        <w:rPr>
          <w:rFonts w:cs="Arial"/>
          <w:bCs/>
          <w:szCs w:val="22"/>
        </w:rPr>
        <w:t>dates</w:t>
      </w:r>
      <w:proofErr w:type="gramEnd"/>
      <w:r w:rsidRPr="00B45B33">
        <w:rPr>
          <w:rFonts w:cs="Arial"/>
          <w:bCs/>
          <w:szCs w:val="22"/>
        </w:rPr>
        <w:t>, unless authorized by DSS</w:t>
      </w:r>
      <w:r>
        <w:rPr>
          <w:rFonts w:cs="Arial"/>
          <w:bCs/>
          <w:szCs w:val="22"/>
        </w:rPr>
        <w:t>.</w:t>
      </w:r>
    </w:p>
    <w:p w14:paraId="4EFF9BD7" w14:textId="77777777" w:rsidR="0021643B" w:rsidRPr="00B45B33" w:rsidRDefault="0021643B" w:rsidP="0021643B">
      <w:pPr>
        <w:autoSpaceDE w:val="0"/>
        <w:autoSpaceDN w:val="0"/>
        <w:adjustRightInd w:val="0"/>
        <w:rPr>
          <w:rFonts w:cs="Arial"/>
          <w:szCs w:val="22"/>
        </w:rPr>
      </w:pPr>
    </w:p>
    <w:p w14:paraId="3F0A606C" w14:textId="77777777" w:rsidR="0021643B" w:rsidRPr="00B45B33" w:rsidRDefault="0021643B" w:rsidP="0021643B">
      <w:pPr>
        <w:tabs>
          <w:tab w:val="left" w:pos="720"/>
        </w:tabs>
        <w:ind w:left="720" w:hanging="720"/>
        <w:rPr>
          <w:bCs/>
          <w:szCs w:val="22"/>
        </w:rPr>
      </w:pPr>
      <w:r w:rsidRPr="00B45B33">
        <w:rPr>
          <w:b/>
          <w:bCs/>
          <w:szCs w:val="22"/>
          <w:u w:val="single"/>
        </w:rPr>
        <w:t xml:space="preserve">Carton (Case) Marking Requirement: </w:t>
      </w:r>
      <w:r w:rsidRPr="00B45B33">
        <w:rPr>
          <w:bCs/>
          <w:szCs w:val="22"/>
        </w:rPr>
        <w:t xml:space="preserve">  </w:t>
      </w:r>
    </w:p>
    <w:p w14:paraId="0C21D67F" w14:textId="77777777" w:rsidR="0021643B" w:rsidRPr="00B45B33" w:rsidRDefault="0021643B" w:rsidP="0021643B">
      <w:pPr>
        <w:autoSpaceDE w:val="0"/>
        <w:autoSpaceDN w:val="0"/>
        <w:adjustRightInd w:val="0"/>
        <w:rPr>
          <w:rFonts w:cs="Arial"/>
          <w:szCs w:val="22"/>
        </w:rPr>
      </w:pPr>
    </w:p>
    <w:p w14:paraId="092E6FA7" w14:textId="77777777" w:rsidR="0021643B" w:rsidRPr="00B45B33" w:rsidRDefault="0021643B" w:rsidP="0021643B">
      <w:pPr>
        <w:autoSpaceDE w:val="0"/>
        <w:autoSpaceDN w:val="0"/>
        <w:adjustRightInd w:val="0"/>
        <w:rPr>
          <w:rFonts w:cs="Arial"/>
          <w:szCs w:val="22"/>
        </w:rPr>
      </w:pPr>
      <w:r w:rsidRPr="00B45B33">
        <w:rPr>
          <w:rFonts w:cs="Arial"/>
          <w:szCs w:val="22"/>
        </w:rPr>
        <w:t>All shipping cartons shall be marked in accordance with Federal Standard STD-123H as amended, and as modified by these terms and conditions. All cartons must be plainly marked on any two sides so that palletized cartons may be easily identified. In addition to standard industry practice, the following must be included:</w:t>
      </w:r>
    </w:p>
    <w:p w14:paraId="557DFEE8" w14:textId="77777777" w:rsidR="0021643B" w:rsidRPr="00B45B33" w:rsidRDefault="0021643B" w:rsidP="0021643B">
      <w:pPr>
        <w:autoSpaceDE w:val="0"/>
        <w:autoSpaceDN w:val="0"/>
        <w:adjustRightInd w:val="0"/>
        <w:rPr>
          <w:rFonts w:cs="Arial"/>
          <w:szCs w:val="22"/>
        </w:rPr>
      </w:pPr>
    </w:p>
    <w:p w14:paraId="5DA8EEAF" w14:textId="77777777" w:rsidR="0021643B" w:rsidRPr="00B45B33" w:rsidRDefault="0021643B" w:rsidP="0021643B">
      <w:pPr>
        <w:numPr>
          <w:ilvl w:val="0"/>
          <w:numId w:val="88"/>
        </w:numPr>
        <w:autoSpaceDE w:val="0"/>
        <w:autoSpaceDN w:val="0"/>
        <w:adjustRightInd w:val="0"/>
        <w:rPr>
          <w:rFonts w:cs="Arial"/>
          <w:b/>
          <w:szCs w:val="22"/>
        </w:rPr>
      </w:pPr>
      <w:r w:rsidRPr="00B45B33">
        <w:rPr>
          <w:rFonts w:cs="Arial"/>
          <w:b/>
          <w:szCs w:val="22"/>
        </w:rPr>
        <w:t>Contents (industry standard item description)</w:t>
      </w:r>
    </w:p>
    <w:p w14:paraId="34D998B3" w14:textId="77777777" w:rsidR="0021643B" w:rsidRPr="00B45B33" w:rsidRDefault="0021643B" w:rsidP="0021643B">
      <w:pPr>
        <w:numPr>
          <w:ilvl w:val="0"/>
          <w:numId w:val="88"/>
        </w:numPr>
        <w:autoSpaceDE w:val="0"/>
        <w:autoSpaceDN w:val="0"/>
        <w:adjustRightInd w:val="0"/>
        <w:rPr>
          <w:rFonts w:cs="Arial"/>
          <w:b/>
          <w:szCs w:val="22"/>
        </w:rPr>
      </w:pPr>
      <w:r w:rsidRPr="00B45B33">
        <w:rPr>
          <w:rFonts w:cs="Arial"/>
          <w:b/>
          <w:szCs w:val="22"/>
        </w:rPr>
        <w:t xml:space="preserve">Either Blanket </w:t>
      </w:r>
      <w:r>
        <w:rPr>
          <w:rFonts w:cs="Arial"/>
          <w:b/>
          <w:szCs w:val="22"/>
        </w:rPr>
        <w:t>P.O.</w:t>
      </w:r>
      <w:r w:rsidRPr="00B45B33">
        <w:rPr>
          <w:rFonts w:cs="Arial"/>
          <w:b/>
          <w:szCs w:val="22"/>
        </w:rPr>
        <w:t xml:space="preserve"> {Contract} number, Purchase Order number, or production date.</w:t>
      </w:r>
    </w:p>
    <w:p w14:paraId="1AC3DECD" w14:textId="77777777" w:rsidR="0021643B" w:rsidRPr="00B45B33" w:rsidRDefault="0021643B" w:rsidP="0021643B">
      <w:pPr>
        <w:autoSpaceDE w:val="0"/>
        <w:autoSpaceDN w:val="0"/>
        <w:adjustRightInd w:val="0"/>
        <w:rPr>
          <w:rFonts w:ascii="Times New Roman" w:hAnsi="Times New Roman"/>
          <w:sz w:val="20"/>
          <w:szCs w:val="20"/>
        </w:rPr>
      </w:pPr>
    </w:p>
    <w:p w14:paraId="674714CB" w14:textId="77777777" w:rsidR="0021643B" w:rsidRPr="00B45B33" w:rsidRDefault="0021643B" w:rsidP="0021643B">
      <w:pPr>
        <w:tabs>
          <w:tab w:val="left" w:pos="720"/>
        </w:tabs>
        <w:ind w:left="720" w:hanging="720"/>
        <w:rPr>
          <w:rFonts w:cs="Arial"/>
          <w:bCs/>
          <w:szCs w:val="22"/>
        </w:rPr>
      </w:pPr>
      <w:r w:rsidRPr="00B45B33">
        <w:rPr>
          <w:rFonts w:cs="Arial"/>
          <w:bCs/>
          <w:szCs w:val="22"/>
        </w:rPr>
        <w:t>Cartons that do not comply with all marking requirements at the time of delivery may be refused</w:t>
      </w:r>
    </w:p>
    <w:p w14:paraId="2CF5A409" w14:textId="77777777" w:rsidR="0021643B" w:rsidRPr="00B45B33" w:rsidRDefault="0021643B" w:rsidP="0021643B">
      <w:pPr>
        <w:tabs>
          <w:tab w:val="left" w:pos="720"/>
        </w:tabs>
        <w:ind w:left="720" w:hanging="720"/>
        <w:rPr>
          <w:rFonts w:cs="Arial"/>
          <w:bCs/>
          <w:szCs w:val="22"/>
        </w:rPr>
      </w:pPr>
      <w:proofErr w:type="gramStart"/>
      <w:r w:rsidRPr="00B45B33">
        <w:rPr>
          <w:rFonts w:cs="Arial"/>
          <w:bCs/>
          <w:szCs w:val="22"/>
        </w:rPr>
        <w:t>and</w:t>
      </w:r>
      <w:proofErr w:type="gramEnd"/>
      <w:r w:rsidRPr="00B45B33">
        <w:rPr>
          <w:rFonts w:cs="Arial"/>
          <w:bCs/>
          <w:szCs w:val="22"/>
        </w:rPr>
        <w:t xml:space="preserve"> returned at the Vendor’s {Contractor's} expense.  No marking of post-delivery cartons will be</w:t>
      </w:r>
    </w:p>
    <w:p w14:paraId="66A2C383" w14:textId="77777777" w:rsidR="0021643B" w:rsidRPr="00B45B33" w:rsidRDefault="0021643B" w:rsidP="0021643B">
      <w:pPr>
        <w:autoSpaceDE w:val="0"/>
        <w:autoSpaceDN w:val="0"/>
        <w:adjustRightInd w:val="0"/>
        <w:rPr>
          <w:rFonts w:cs="Arial"/>
          <w:szCs w:val="22"/>
        </w:rPr>
      </w:pPr>
      <w:proofErr w:type="gramStart"/>
      <w:r w:rsidRPr="00B45B33">
        <w:rPr>
          <w:rFonts w:cs="Arial"/>
          <w:bCs/>
          <w:szCs w:val="22"/>
        </w:rPr>
        <w:t>permitted</w:t>
      </w:r>
      <w:proofErr w:type="gramEnd"/>
      <w:r w:rsidRPr="00B45B33">
        <w:rPr>
          <w:rFonts w:cs="Arial"/>
          <w:bCs/>
          <w:szCs w:val="22"/>
        </w:rPr>
        <w:t xml:space="preserve"> at DSS</w:t>
      </w:r>
      <w:r w:rsidRPr="00B45B33">
        <w:rPr>
          <w:rFonts w:cs="Arial"/>
          <w:szCs w:val="22"/>
        </w:rPr>
        <w:t>.</w:t>
      </w:r>
    </w:p>
    <w:p w14:paraId="0D33550E" w14:textId="77777777" w:rsidR="0021643B" w:rsidRDefault="0021643B" w:rsidP="0021643B">
      <w:pPr>
        <w:autoSpaceDE w:val="0"/>
        <w:autoSpaceDN w:val="0"/>
        <w:adjustRightInd w:val="0"/>
        <w:rPr>
          <w:rFonts w:cs="Arial"/>
          <w:szCs w:val="22"/>
        </w:rPr>
      </w:pPr>
    </w:p>
    <w:p w14:paraId="0552B31C" w14:textId="77777777" w:rsidR="0021643B" w:rsidRDefault="0021643B" w:rsidP="0021643B">
      <w:pPr>
        <w:autoSpaceDE w:val="0"/>
        <w:autoSpaceDN w:val="0"/>
        <w:adjustRightInd w:val="0"/>
        <w:rPr>
          <w:rFonts w:cs="Arial"/>
          <w:szCs w:val="22"/>
        </w:rPr>
      </w:pPr>
      <w:r>
        <w:rPr>
          <w:rFonts w:cs="Arial"/>
          <w:szCs w:val="22"/>
        </w:rPr>
        <w:t>The Vendor {Contractor} must ship and label the product to ensure compliance with 49 CFR 172.101.</w:t>
      </w:r>
    </w:p>
    <w:p w14:paraId="50ADF56A" w14:textId="77777777" w:rsidR="0021643B" w:rsidRPr="00B45B33" w:rsidRDefault="0021643B" w:rsidP="0021643B">
      <w:pPr>
        <w:autoSpaceDE w:val="0"/>
        <w:autoSpaceDN w:val="0"/>
        <w:adjustRightInd w:val="0"/>
        <w:rPr>
          <w:rFonts w:cs="Arial"/>
          <w:szCs w:val="22"/>
        </w:rPr>
      </w:pPr>
    </w:p>
    <w:p w14:paraId="3CACBED9" w14:textId="77777777" w:rsidR="0021643B" w:rsidRPr="00B45B33" w:rsidRDefault="0021643B" w:rsidP="0021643B">
      <w:pPr>
        <w:rPr>
          <w:rFonts w:cs="Arial"/>
          <w:b/>
          <w:szCs w:val="22"/>
        </w:rPr>
      </w:pPr>
      <w:r w:rsidRPr="00B45B33">
        <w:rPr>
          <w:rFonts w:cs="Arial"/>
          <w:b/>
          <w:szCs w:val="22"/>
          <w:u w:val="single"/>
        </w:rPr>
        <w:t>Required Block Patterns</w:t>
      </w:r>
      <w:r w:rsidRPr="00B45B33">
        <w:rPr>
          <w:rFonts w:cs="Arial"/>
          <w:b/>
          <w:szCs w:val="22"/>
        </w:rPr>
        <w:t>:</w:t>
      </w:r>
    </w:p>
    <w:p w14:paraId="4A224E6B" w14:textId="77777777" w:rsidR="0021643B" w:rsidRPr="00B45B33" w:rsidRDefault="0021643B" w:rsidP="0021643B">
      <w:pPr>
        <w:ind w:right="108"/>
        <w:rPr>
          <w:rFonts w:ascii="Courier New" w:hAnsi="Courier New" w:cs="Courier New"/>
          <w:szCs w:val="22"/>
        </w:rPr>
      </w:pPr>
    </w:p>
    <w:p w14:paraId="21273291" w14:textId="77777777" w:rsidR="0021643B" w:rsidRPr="00B45B33" w:rsidRDefault="0021643B" w:rsidP="0021643B">
      <w:pPr>
        <w:ind w:right="108"/>
        <w:rPr>
          <w:rFonts w:eastAsia="MS Mincho"/>
          <w:color w:val="000000"/>
          <w:szCs w:val="22"/>
        </w:rPr>
      </w:pPr>
      <w:r w:rsidRPr="00B45B33">
        <w:rPr>
          <w:rFonts w:eastAsia="MS Mincho"/>
          <w:color w:val="000000"/>
          <w:szCs w:val="22"/>
        </w:rPr>
        <w:t>Cases must be configured with an interlocking block pattern, which must be consistent throughout the load for like items.  Stretch wrapping or taping is required for all palletized loads.</w:t>
      </w:r>
    </w:p>
    <w:p w14:paraId="77CBBA64" w14:textId="77777777" w:rsidR="0021643B" w:rsidRPr="00B45B33" w:rsidRDefault="0021643B" w:rsidP="0021643B">
      <w:pPr>
        <w:ind w:right="108"/>
        <w:rPr>
          <w:rFonts w:eastAsia="MS Mincho"/>
          <w:color w:val="000000"/>
          <w:szCs w:val="22"/>
        </w:rPr>
      </w:pPr>
    </w:p>
    <w:p w14:paraId="5DBA86BD" w14:textId="77777777" w:rsidR="0021643B" w:rsidRDefault="0021643B" w:rsidP="0021643B">
      <w:pPr>
        <w:ind w:right="108"/>
        <w:rPr>
          <w:rFonts w:eastAsia="MS Mincho"/>
          <w:color w:val="000000"/>
          <w:szCs w:val="22"/>
        </w:rPr>
      </w:pPr>
      <w:r w:rsidRPr="00B45B33">
        <w:rPr>
          <w:rFonts w:eastAsia="MS Mincho"/>
          <w:color w:val="000000"/>
          <w:szCs w:val="22"/>
        </w:rPr>
        <w:t>Additional standards for height and block patterns can be obtained by calling the DSS receiving office at 609-530-3314 prior to delivery.</w:t>
      </w:r>
    </w:p>
    <w:p w14:paraId="57CFD69A" w14:textId="77777777" w:rsidR="0021643B" w:rsidRDefault="0021643B" w:rsidP="0021643B">
      <w:pPr>
        <w:pStyle w:val="BodyText2"/>
        <w:rPr>
          <w:snapToGrid w:val="0"/>
        </w:rPr>
      </w:pPr>
    </w:p>
    <w:p w14:paraId="52D95527" w14:textId="77777777" w:rsidR="003E1EC2" w:rsidRDefault="003E1EC2" w:rsidP="003E1EC2">
      <w:pPr>
        <w:pStyle w:val="Heading2"/>
      </w:pPr>
      <w:bookmarkStart w:id="121" w:name="_Toc473534301"/>
      <w:bookmarkStart w:id="122" w:name="_Toc482276004"/>
      <w:r w:rsidRPr="00B45B33">
        <w:t>POST AWARD TESTING</w:t>
      </w:r>
      <w:bookmarkEnd w:id="121"/>
      <w:bookmarkEnd w:id="122"/>
    </w:p>
    <w:p w14:paraId="63552455" w14:textId="77777777" w:rsidR="003E1EC2" w:rsidRPr="003E1EC2" w:rsidRDefault="003E1EC2" w:rsidP="003E1EC2"/>
    <w:p w14:paraId="03D8D46D" w14:textId="5B034CDB" w:rsidR="003E1EC2" w:rsidRPr="00B45B33" w:rsidRDefault="003E1EC2" w:rsidP="003E1EC2">
      <w:r w:rsidRPr="00B45B33">
        <w:t xml:space="preserve">This provision applies to laboratory-in-service testing after the </w:t>
      </w:r>
      <w:r>
        <w:t>Blanket P.O. {C</w:t>
      </w:r>
      <w:r w:rsidR="0028154F">
        <w:t>ontract</w:t>
      </w:r>
      <w:r>
        <w:t>}</w:t>
      </w:r>
      <w:r w:rsidR="0028154F">
        <w:t xml:space="preserve"> is</w:t>
      </w:r>
      <w:r w:rsidRPr="00B45B33">
        <w:t xml:space="preserve"> awarded. The</w:t>
      </w:r>
      <w:r>
        <w:t xml:space="preserve"> </w:t>
      </w:r>
      <w:r w:rsidRPr="00B45B33">
        <w:t>State reserves the right to have Using Agencies and /or Quality Assurance Laboratory (The State</w:t>
      </w:r>
      <w:r>
        <w:t xml:space="preserve"> </w:t>
      </w:r>
      <w:r w:rsidRPr="00B45B33">
        <w:t>of New Jersey Laboratory, DSS) test samples randomly for phosphate content and chemical</w:t>
      </w:r>
      <w:r>
        <w:t xml:space="preserve"> </w:t>
      </w:r>
      <w:r w:rsidRPr="00B45B33">
        <w:t>composition. If a dispute arises, randomly collected samples will be mailed to an independent</w:t>
      </w:r>
      <w:r>
        <w:t xml:space="preserve"> </w:t>
      </w:r>
      <w:r w:rsidRPr="00B45B33">
        <w:lastRenderedPageBreak/>
        <w:t>laboratory, which specializes in the analysis of the types of products in the janitorial chemicals.</w:t>
      </w:r>
      <w:r>
        <w:t xml:space="preserve"> </w:t>
      </w:r>
      <w:r w:rsidRPr="00B45B33">
        <w:t>The Vendor {Contractor} shall pay the independent laboratory fee.</w:t>
      </w:r>
    </w:p>
    <w:p w14:paraId="305A17B7" w14:textId="77777777" w:rsidR="003E1EC2" w:rsidRPr="00B45B33" w:rsidRDefault="003E1EC2" w:rsidP="003E1EC2"/>
    <w:p w14:paraId="0B4C9137" w14:textId="77777777" w:rsidR="003E1EC2" w:rsidRPr="00B45B33" w:rsidRDefault="003E1EC2" w:rsidP="003E1EC2">
      <w:r w:rsidRPr="00B45B33">
        <w:t xml:space="preserve">If the sample tested does not conform to the specifications, the Vendor {Contractor} will replace or refund the cost of the identifiable batch of nonconforming material to the State and any direct damages caused by the State's use thereof. The Vendor {Contractor} will also be subject to having its Blanket </w:t>
      </w:r>
      <w:r>
        <w:t>P.O.</w:t>
      </w:r>
      <w:r w:rsidRPr="00B45B33">
        <w:t xml:space="preserve"> {Contract} canceled and charged any difference in price incurred by the State for purchasing the product elsewhere.</w:t>
      </w:r>
    </w:p>
    <w:p w14:paraId="5CFDBFC3" w14:textId="77777777" w:rsidR="003E1EC2" w:rsidRPr="003E1EC2" w:rsidRDefault="003E1EC2" w:rsidP="003E1EC2"/>
    <w:p w14:paraId="2599A384" w14:textId="77777777" w:rsidR="003E1EC2" w:rsidRDefault="003E1EC2" w:rsidP="003E1EC2">
      <w:pPr>
        <w:pStyle w:val="Heading2"/>
      </w:pPr>
      <w:bookmarkStart w:id="123" w:name="_Toc331489520"/>
      <w:bookmarkStart w:id="124" w:name="_Toc469321496"/>
      <w:bookmarkStart w:id="125" w:name="_Toc473534302"/>
      <w:bookmarkStart w:id="126" w:name="_Toc482276005"/>
      <w:r w:rsidRPr="00B45B33">
        <w:t>PACKAGING, LABELS AND DELIVERY</w:t>
      </w:r>
      <w:bookmarkEnd w:id="123"/>
      <w:bookmarkEnd w:id="124"/>
      <w:bookmarkEnd w:id="125"/>
      <w:bookmarkEnd w:id="126"/>
    </w:p>
    <w:p w14:paraId="52025501" w14:textId="77777777" w:rsidR="003E1EC2" w:rsidRPr="003E1EC2" w:rsidRDefault="003E1EC2" w:rsidP="003E1EC2"/>
    <w:p w14:paraId="5FE360AA" w14:textId="566D6DAC" w:rsidR="003E1EC2" w:rsidRPr="00B45B33" w:rsidRDefault="003E1EC2" w:rsidP="003E1EC2">
      <w:r w:rsidRPr="00B45B33">
        <w:t>All janitorial chemicals shall be packed in commercial containers of the type and kind</w:t>
      </w:r>
      <w:r w:rsidR="00485C9B">
        <w:t xml:space="preserve"> </w:t>
      </w:r>
      <w:r w:rsidRPr="00B45B33">
        <w:t>commonly used for this purpose, and to be constructed as to insure acceptance and safe delivery.</w:t>
      </w:r>
    </w:p>
    <w:p w14:paraId="31003565" w14:textId="77777777" w:rsidR="003E1EC2" w:rsidRPr="00B45B33" w:rsidRDefault="003E1EC2" w:rsidP="003E1EC2"/>
    <w:p w14:paraId="47D5F261" w14:textId="2E16A1E0" w:rsidR="003E1EC2" w:rsidRPr="00B45B33" w:rsidRDefault="003E1EC2" w:rsidP="003E1EC2">
      <w:r w:rsidRPr="00B45B33">
        <w:t>Payments will be based on the unit and the contract unit price no matter what size container;</w:t>
      </w:r>
      <w:r w:rsidR="00485C9B">
        <w:t xml:space="preserve"> </w:t>
      </w:r>
      <w:r w:rsidRPr="00B45B33">
        <w:t xml:space="preserve">case, bottle or bag is ordered. The only payments made under this Blanket </w:t>
      </w:r>
      <w:r>
        <w:t>P.O.</w:t>
      </w:r>
      <w:r w:rsidRPr="00B45B33">
        <w:t xml:space="preserve"> {Contract} will be made for chemicals.</w:t>
      </w:r>
    </w:p>
    <w:p w14:paraId="75C04A87" w14:textId="77777777" w:rsidR="003E1EC2" w:rsidRPr="00B45B33" w:rsidRDefault="003E1EC2" w:rsidP="003E1EC2"/>
    <w:p w14:paraId="6CF80E55" w14:textId="77777777" w:rsidR="003E1EC2" w:rsidRPr="00B45B33" w:rsidRDefault="003E1EC2" w:rsidP="003E1EC2">
      <w:r w:rsidRPr="00B45B33">
        <w:t xml:space="preserve">Net weight or net volume of contents shall appear on each and every container, case, </w:t>
      </w:r>
      <w:proofErr w:type="gramStart"/>
      <w:r w:rsidRPr="00B45B33">
        <w:t>bottle</w:t>
      </w:r>
      <w:proofErr w:type="gramEnd"/>
    </w:p>
    <w:p w14:paraId="034AC54C" w14:textId="77777777" w:rsidR="003E1EC2" w:rsidRPr="00B45B33" w:rsidRDefault="003E1EC2" w:rsidP="003E1EC2">
      <w:proofErr w:type="gramStart"/>
      <w:r w:rsidRPr="00B45B33">
        <w:t>or</w:t>
      </w:r>
      <w:proofErr w:type="gramEnd"/>
      <w:r w:rsidRPr="00B45B33">
        <w:t xml:space="preserve"> bag shipped to any Using Agency.</w:t>
      </w:r>
    </w:p>
    <w:p w14:paraId="667FB62B" w14:textId="77777777" w:rsidR="003E1EC2" w:rsidRPr="00B45B33" w:rsidRDefault="003E1EC2" w:rsidP="003E1EC2"/>
    <w:p w14:paraId="4C7C8D5A" w14:textId="77777777" w:rsidR="003E1EC2" w:rsidRPr="00B45B33" w:rsidRDefault="003E1EC2" w:rsidP="003E1EC2">
      <w:r w:rsidRPr="00B45B33">
        <w:t>The Vendor {Contractor} shall furnish various chemicals packed in container, case, bottle or bag that shall have the following markings:</w:t>
      </w:r>
    </w:p>
    <w:p w14:paraId="61479E98" w14:textId="77777777" w:rsidR="003E1EC2" w:rsidRPr="00B45B33" w:rsidRDefault="003E1EC2" w:rsidP="003E1EC2">
      <w:pPr>
        <w:jc w:val="center"/>
        <w:rPr>
          <w:b/>
          <w:bCs/>
        </w:rPr>
      </w:pPr>
      <w:r w:rsidRPr="00B45B33">
        <w:rPr>
          <w:b/>
          <w:bCs/>
        </w:rPr>
        <w:t>Brand name</w:t>
      </w:r>
    </w:p>
    <w:p w14:paraId="139C1273" w14:textId="77777777" w:rsidR="003E1EC2" w:rsidRPr="00B45B33" w:rsidRDefault="003E1EC2" w:rsidP="003E1EC2">
      <w:pPr>
        <w:jc w:val="center"/>
        <w:rPr>
          <w:b/>
          <w:bCs/>
        </w:rPr>
      </w:pPr>
      <w:r w:rsidRPr="00B45B33">
        <w:rPr>
          <w:b/>
          <w:bCs/>
        </w:rPr>
        <w:t>Name of product</w:t>
      </w:r>
    </w:p>
    <w:p w14:paraId="657C8876" w14:textId="77777777" w:rsidR="003E1EC2" w:rsidRPr="00B45B33" w:rsidRDefault="003E1EC2" w:rsidP="003E1EC2">
      <w:pPr>
        <w:jc w:val="center"/>
        <w:rPr>
          <w:b/>
          <w:bCs/>
        </w:rPr>
      </w:pPr>
      <w:r w:rsidRPr="00B45B33">
        <w:rPr>
          <w:b/>
          <w:bCs/>
        </w:rPr>
        <w:t>Quantity of contents</w:t>
      </w:r>
    </w:p>
    <w:p w14:paraId="758C0A07" w14:textId="77777777" w:rsidR="003E1EC2" w:rsidRPr="00B45B33" w:rsidRDefault="003E1EC2" w:rsidP="003E1EC2">
      <w:pPr>
        <w:jc w:val="center"/>
        <w:rPr>
          <w:b/>
          <w:bCs/>
        </w:rPr>
      </w:pPr>
      <w:r w:rsidRPr="00B45B33">
        <w:rPr>
          <w:b/>
          <w:bCs/>
        </w:rPr>
        <w:t>Directions for use including recommended use dilution</w:t>
      </w:r>
    </w:p>
    <w:p w14:paraId="1869B5B7" w14:textId="77777777" w:rsidR="003E1EC2" w:rsidRDefault="003E1EC2" w:rsidP="003E1EC2">
      <w:pPr>
        <w:jc w:val="center"/>
        <w:rPr>
          <w:b/>
          <w:bCs/>
        </w:rPr>
      </w:pPr>
      <w:r w:rsidRPr="00B45B33">
        <w:rPr>
          <w:b/>
          <w:bCs/>
        </w:rPr>
        <w:t>Phosphate requirement</w:t>
      </w:r>
    </w:p>
    <w:p w14:paraId="1AF67BC8" w14:textId="77777777" w:rsidR="003E1EC2" w:rsidRPr="00B45B33" w:rsidRDefault="003E1EC2" w:rsidP="003E1EC2">
      <w:pPr>
        <w:jc w:val="center"/>
        <w:rPr>
          <w:b/>
          <w:bCs/>
        </w:rPr>
      </w:pPr>
    </w:p>
    <w:p w14:paraId="53E6862A" w14:textId="77777777" w:rsidR="003E1EC2" w:rsidRPr="00B45B33" w:rsidRDefault="003E1EC2" w:rsidP="0028154F">
      <w:pPr>
        <w:autoSpaceDE w:val="0"/>
        <w:autoSpaceDN w:val="0"/>
        <w:adjustRightInd w:val="0"/>
        <w:rPr>
          <w:rFonts w:cs="Arial"/>
          <w:szCs w:val="22"/>
        </w:rPr>
      </w:pPr>
      <w:r w:rsidRPr="00B45B33">
        <w:rPr>
          <w:rFonts w:cs="Arial"/>
          <w:szCs w:val="22"/>
        </w:rPr>
        <w:t>Any products that pose potential hazards to person or property shall have a warning label.</w:t>
      </w:r>
    </w:p>
    <w:p w14:paraId="4DB5CAB4" w14:textId="77777777" w:rsidR="003E1EC2" w:rsidRPr="00B45B33" w:rsidRDefault="003E1EC2" w:rsidP="0028154F">
      <w:pPr>
        <w:autoSpaceDE w:val="0"/>
        <w:autoSpaceDN w:val="0"/>
        <w:adjustRightInd w:val="0"/>
        <w:rPr>
          <w:rFonts w:cs="Arial"/>
          <w:szCs w:val="22"/>
        </w:rPr>
      </w:pPr>
      <w:r w:rsidRPr="00B45B33">
        <w:rPr>
          <w:rFonts w:cs="Arial"/>
          <w:szCs w:val="22"/>
        </w:rPr>
        <w:t>Products that require special storage must have storage instructions. Labels and labeling shall</w:t>
      </w:r>
    </w:p>
    <w:p w14:paraId="522E463D" w14:textId="77777777" w:rsidR="003E1EC2" w:rsidRPr="00B45B33" w:rsidRDefault="003E1EC2" w:rsidP="0028154F">
      <w:pPr>
        <w:autoSpaceDE w:val="0"/>
        <w:autoSpaceDN w:val="0"/>
        <w:adjustRightInd w:val="0"/>
        <w:rPr>
          <w:rFonts w:cs="Arial"/>
          <w:szCs w:val="22"/>
        </w:rPr>
      </w:pPr>
      <w:proofErr w:type="gramStart"/>
      <w:r w:rsidRPr="00B45B33">
        <w:rPr>
          <w:rFonts w:cs="Arial"/>
          <w:szCs w:val="22"/>
        </w:rPr>
        <w:t>conform</w:t>
      </w:r>
      <w:proofErr w:type="gramEnd"/>
      <w:r w:rsidRPr="00B45B33">
        <w:rPr>
          <w:rFonts w:cs="Arial"/>
          <w:szCs w:val="22"/>
        </w:rPr>
        <w:t xml:space="preserve"> to all Federal regulatory requirements including Federal Hazardous Substance Act (CFR</w:t>
      </w:r>
    </w:p>
    <w:p w14:paraId="54496CBF" w14:textId="77777777" w:rsidR="003E1EC2" w:rsidRPr="00B45B33" w:rsidRDefault="003E1EC2" w:rsidP="0028154F">
      <w:pPr>
        <w:autoSpaceDE w:val="0"/>
        <w:autoSpaceDN w:val="0"/>
        <w:adjustRightInd w:val="0"/>
        <w:rPr>
          <w:rFonts w:cs="Arial"/>
          <w:szCs w:val="22"/>
        </w:rPr>
      </w:pPr>
      <w:r w:rsidRPr="00B45B33">
        <w:rPr>
          <w:rFonts w:cs="Arial"/>
          <w:szCs w:val="22"/>
        </w:rPr>
        <w:t>Title 16, Part 1500) and N.J. Right to Know Requirement.</w:t>
      </w:r>
    </w:p>
    <w:p w14:paraId="00FED7D4" w14:textId="77777777" w:rsidR="0021643B" w:rsidRDefault="0021643B" w:rsidP="003E1EC2">
      <w:pPr>
        <w:pStyle w:val="Heading2"/>
        <w:numPr>
          <w:ilvl w:val="0"/>
          <w:numId w:val="0"/>
        </w:numPr>
        <w:ind w:left="576"/>
        <w:rPr>
          <w:highlight w:val="yellow"/>
        </w:rPr>
      </w:pPr>
    </w:p>
    <w:p w14:paraId="492D3487" w14:textId="77777777" w:rsidR="003E1EC2" w:rsidRPr="00B45B33" w:rsidRDefault="003E1EC2" w:rsidP="003E1EC2">
      <w:pPr>
        <w:pStyle w:val="Heading2"/>
      </w:pPr>
      <w:bookmarkStart w:id="127" w:name="_Toc331489521"/>
      <w:bookmarkStart w:id="128" w:name="_Toc469321497"/>
      <w:bookmarkStart w:id="129" w:name="_Toc473534303"/>
      <w:bookmarkStart w:id="130" w:name="_Toc482276006"/>
      <w:r w:rsidRPr="00B45B33">
        <w:t>PRODUCT UNIFORMIT</w:t>
      </w:r>
      <w:bookmarkEnd w:id="127"/>
      <w:r w:rsidRPr="00B45B33">
        <w:t>y</w:t>
      </w:r>
      <w:bookmarkEnd w:id="128"/>
      <w:bookmarkEnd w:id="129"/>
      <w:bookmarkEnd w:id="130"/>
    </w:p>
    <w:p w14:paraId="6644FAAE" w14:textId="77777777" w:rsidR="003E1EC2" w:rsidRPr="00B45B33" w:rsidRDefault="003E1EC2" w:rsidP="003E1EC2">
      <w:pPr>
        <w:jc w:val="left"/>
        <w:rPr>
          <w:rFonts w:ascii="Times New Roman" w:hAnsi="Times New Roman"/>
          <w:sz w:val="24"/>
        </w:rPr>
      </w:pPr>
    </w:p>
    <w:p w14:paraId="7F51C4AB" w14:textId="77777777" w:rsidR="003E1EC2" w:rsidRPr="00B45B33" w:rsidRDefault="003E1EC2" w:rsidP="0028154F">
      <w:pPr>
        <w:autoSpaceDE w:val="0"/>
        <w:autoSpaceDN w:val="0"/>
        <w:adjustRightInd w:val="0"/>
        <w:rPr>
          <w:rFonts w:cs="Arial"/>
          <w:szCs w:val="22"/>
        </w:rPr>
      </w:pPr>
      <w:r w:rsidRPr="00B45B33">
        <w:rPr>
          <w:rFonts w:cs="Arial"/>
          <w:szCs w:val="22"/>
        </w:rPr>
        <w:t>All production batches or lots must be of a consistent quality. The Vendor {Bidder} shall offer and furnish the State the manufacturer's best grade of these items. Brands furnished must be strictly in accordance with those quoted on by the Vendor {Bidder}. Mixed lots of different origin, trademarks or brands will not be accepted.</w:t>
      </w:r>
    </w:p>
    <w:p w14:paraId="7EF2BDB1" w14:textId="77777777" w:rsidR="003E1EC2" w:rsidRPr="00B45B33" w:rsidRDefault="003E1EC2" w:rsidP="003E1EC2">
      <w:pPr>
        <w:jc w:val="left"/>
        <w:outlineLvl w:val="1"/>
        <w:rPr>
          <w:rFonts w:ascii="Arial Narrow" w:hAnsi="Arial Narrow"/>
          <w:b/>
          <w:bCs/>
          <w:caps/>
          <w:sz w:val="24"/>
          <w:u w:val="single"/>
        </w:rPr>
      </w:pPr>
    </w:p>
    <w:p w14:paraId="2CD7AF31" w14:textId="77777777" w:rsidR="003E1EC2" w:rsidRPr="00B45B33" w:rsidRDefault="003E1EC2" w:rsidP="003E1EC2">
      <w:pPr>
        <w:pStyle w:val="Heading2"/>
      </w:pPr>
      <w:bookmarkStart w:id="131" w:name="_Toc469321498"/>
      <w:bookmarkStart w:id="132" w:name="_Toc473534304"/>
      <w:bookmarkStart w:id="133" w:name="_Toc482276007"/>
      <w:r w:rsidRPr="00B45B33">
        <w:t>substitution of discontinued products</w:t>
      </w:r>
      <w:bookmarkEnd w:id="131"/>
      <w:bookmarkEnd w:id="132"/>
      <w:bookmarkEnd w:id="133"/>
    </w:p>
    <w:p w14:paraId="6968B427" w14:textId="77777777" w:rsidR="003E1EC2" w:rsidRPr="00B45B33" w:rsidRDefault="003E1EC2" w:rsidP="003E1EC2">
      <w:pPr>
        <w:jc w:val="left"/>
        <w:rPr>
          <w:rFonts w:ascii="Times New Roman" w:hAnsi="Times New Roman"/>
          <w:b/>
          <w:sz w:val="24"/>
        </w:rPr>
      </w:pPr>
    </w:p>
    <w:p w14:paraId="70D435B3" w14:textId="77777777" w:rsidR="003E1EC2" w:rsidRPr="00B45B33" w:rsidRDefault="003E1EC2" w:rsidP="003E1EC2">
      <w:pPr>
        <w:rPr>
          <w:rFonts w:cs="Arial"/>
          <w:bCs/>
          <w:szCs w:val="22"/>
        </w:rPr>
      </w:pPr>
      <w:r w:rsidRPr="00B45B33">
        <w:rPr>
          <w:rFonts w:cs="Arial"/>
          <w:bCs/>
          <w:szCs w:val="22"/>
        </w:rPr>
        <w:t xml:space="preserve">The Vendor {Contractor} may offer a substitution for any item discontinued by the manufacturer awarded in its Blanket </w:t>
      </w:r>
      <w:r>
        <w:rPr>
          <w:rFonts w:cs="Arial"/>
          <w:bCs/>
          <w:szCs w:val="22"/>
        </w:rPr>
        <w:t>P.O.</w:t>
      </w:r>
      <w:r w:rsidRPr="00B45B33">
        <w:rPr>
          <w:rFonts w:cs="Arial"/>
          <w:bCs/>
          <w:szCs w:val="22"/>
        </w:rPr>
        <w:t xml:space="preserve"> {Contract}.  All substitutions must be approved by the State.</w:t>
      </w:r>
    </w:p>
    <w:p w14:paraId="181D05B2" w14:textId="77777777" w:rsidR="003E1EC2" w:rsidRPr="00B45B33" w:rsidRDefault="003E1EC2" w:rsidP="003E1EC2">
      <w:pPr>
        <w:rPr>
          <w:rFonts w:cs="Arial"/>
          <w:bCs/>
          <w:szCs w:val="22"/>
        </w:rPr>
      </w:pPr>
    </w:p>
    <w:p w14:paraId="2C704645" w14:textId="77777777" w:rsidR="003E1EC2" w:rsidRPr="00B45B33" w:rsidRDefault="003E1EC2" w:rsidP="003E1EC2">
      <w:pPr>
        <w:rPr>
          <w:rFonts w:cs="Arial"/>
          <w:bCs/>
          <w:szCs w:val="22"/>
        </w:rPr>
      </w:pPr>
      <w:r w:rsidRPr="00B45B33">
        <w:rPr>
          <w:rFonts w:cs="Arial"/>
          <w:bCs/>
          <w:szCs w:val="22"/>
        </w:rPr>
        <w:t>The Vendor {Contractor} must write to the Division’s assigned Procurement Specialist for T-0622 stating that an item has been discontinued by the manufacturer along with supporting documentation from that manufacturer that the item has been discontinued.  The Vendor {Contractor} must provide in its letter the discontinued model number, model number of the replacement product being offered, detailed literature for the replacement product being offered, the price of the discontinued item and the price of the product being offered as a replacement.  The replacement product being offered must meet or exceed the specifications of the discontinued item. The State will not approve the substitution of a discontinued item without all of the above information.</w:t>
      </w:r>
    </w:p>
    <w:p w14:paraId="6A449F47" w14:textId="77777777" w:rsidR="003E1EC2" w:rsidRPr="00B45B33" w:rsidRDefault="003E1EC2" w:rsidP="003E1EC2">
      <w:pPr>
        <w:rPr>
          <w:rFonts w:cs="Arial"/>
          <w:bCs/>
          <w:szCs w:val="22"/>
        </w:rPr>
      </w:pPr>
    </w:p>
    <w:p w14:paraId="659F5B4E" w14:textId="77777777" w:rsidR="003E1EC2" w:rsidRPr="00B45B33" w:rsidRDefault="003E1EC2" w:rsidP="003E1EC2">
      <w:pPr>
        <w:rPr>
          <w:rFonts w:cs="Arial"/>
          <w:bCs/>
          <w:szCs w:val="22"/>
        </w:rPr>
      </w:pPr>
      <w:r w:rsidRPr="00B45B33">
        <w:rPr>
          <w:rFonts w:cs="Arial"/>
          <w:bCs/>
          <w:szCs w:val="22"/>
        </w:rPr>
        <w:lastRenderedPageBreak/>
        <w:t>The replacement product shall be offered to the State at the same price as the discontinued product.</w:t>
      </w:r>
    </w:p>
    <w:p w14:paraId="2D7EAA7C" w14:textId="77777777" w:rsidR="003E1EC2" w:rsidRPr="00B45B33" w:rsidRDefault="003E1EC2" w:rsidP="003E1EC2">
      <w:pPr>
        <w:rPr>
          <w:rFonts w:cs="Arial"/>
          <w:bCs/>
          <w:szCs w:val="22"/>
        </w:rPr>
      </w:pPr>
    </w:p>
    <w:p w14:paraId="6F5F2725" w14:textId="77777777" w:rsidR="003E1EC2" w:rsidRPr="00B45B33" w:rsidRDefault="003E1EC2" w:rsidP="003E1EC2">
      <w:pPr>
        <w:rPr>
          <w:rFonts w:cs="Arial"/>
          <w:bCs/>
          <w:szCs w:val="22"/>
        </w:rPr>
      </w:pPr>
      <w:r w:rsidRPr="00B45B33">
        <w:rPr>
          <w:rFonts w:cs="Arial"/>
          <w:bCs/>
          <w:szCs w:val="22"/>
        </w:rPr>
        <w:t>Upon approval, a Change Order {Contract Amendment} will be issued and the replacement product will be uploaded to the Division website.</w:t>
      </w:r>
    </w:p>
    <w:p w14:paraId="3374856F" w14:textId="2D16156B" w:rsidR="003E1EC2" w:rsidRDefault="003E1EC2">
      <w:pPr>
        <w:jc w:val="left"/>
        <w:rPr>
          <w:rFonts w:ascii="Arial Narrow" w:hAnsi="Arial Narrow" w:cs="Arial"/>
          <w:color w:val="000000"/>
          <w:sz w:val="28"/>
          <w:szCs w:val="28"/>
          <w:highlight w:val="lightGray"/>
          <w14:scene3d>
            <w14:camera w14:prst="orthographicFront"/>
            <w14:lightRig w14:rig="threePt" w14:dir="t">
              <w14:rot w14:lat="0" w14:lon="0" w14:rev="0"/>
            </w14:lightRig>
          </w14:scene3d>
        </w:rPr>
      </w:pPr>
      <w:bookmarkStart w:id="134" w:name="_Toc400531492"/>
      <w:bookmarkStart w:id="135" w:name="_Toc428533963"/>
    </w:p>
    <w:p w14:paraId="570211F4" w14:textId="77777777" w:rsidR="00485C9B" w:rsidRDefault="00485C9B">
      <w:pPr>
        <w:jc w:val="left"/>
        <w:rPr>
          <w:rFonts w:ascii="Arial Narrow" w:hAnsi="Arial Narrow" w:cs="Arial"/>
          <w:b/>
          <w:bCs/>
          <w:sz w:val="28"/>
          <w:szCs w:val="28"/>
          <w:u w:val="single"/>
        </w:rPr>
      </w:pPr>
      <w:r>
        <w:br w:type="page"/>
      </w:r>
    </w:p>
    <w:p w14:paraId="4700FF12" w14:textId="50F16023" w:rsidR="00757979" w:rsidRDefault="00CE00E7" w:rsidP="00485C9B">
      <w:pPr>
        <w:pStyle w:val="Heading1"/>
      </w:pPr>
      <w:bookmarkStart w:id="136" w:name="_Toc482276008"/>
      <w:r>
        <w:lastRenderedPageBreak/>
        <w:t>QUOTE</w:t>
      </w:r>
      <w:r w:rsidR="009808FC">
        <w:t xml:space="preserve"> </w:t>
      </w:r>
      <w:r w:rsidR="00AE354D">
        <w:t>{</w:t>
      </w:r>
      <w:r>
        <w:t>PROPOSAL</w:t>
      </w:r>
      <w:r w:rsidR="00AE354D">
        <w:t>}</w:t>
      </w:r>
      <w:r w:rsidR="001B3188">
        <w:t xml:space="preserve"> </w:t>
      </w:r>
      <w:r w:rsidR="00757979">
        <w:t>PREPARATION AND SUBMISSION</w:t>
      </w:r>
      <w:bookmarkEnd w:id="134"/>
      <w:bookmarkEnd w:id="135"/>
      <w:bookmarkEnd w:id="136"/>
    </w:p>
    <w:p w14:paraId="0C462A36" w14:textId="77777777" w:rsidR="00757979" w:rsidRPr="00851065" w:rsidRDefault="00757979" w:rsidP="00851065"/>
    <w:p w14:paraId="1DF15282" w14:textId="77777777" w:rsidR="00757979" w:rsidRDefault="00757979" w:rsidP="00757979">
      <w:pPr>
        <w:pStyle w:val="Heading2"/>
      </w:pPr>
      <w:bookmarkStart w:id="137" w:name="_Toc400531493"/>
      <w:bookmarkStart w:id="138" w:name="_Toc428533964"/>
      <w:bookmarkStart w:id="139" w:name="_Toc482276009"/>
      <w:r>
        <w:t>General</w:t>
      </w:r>
      <w:bookmarkEnd w:id="137"/>
      <w:bookmarkEnd w:id="138"/>
      <w:bookmarkEnd w:id="139"/>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77777777" w:rsidR="00757979" w:rsidRPr="00851065" w:rsidRDefault="00757979" w:rsidP="00D46804">
      <w:pPr>
        <w:numPr>
          <w:ilvl w:val="0"/>
          <w:numId w:val="65"/>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77777777" w:rsidR="00757979" w:rsidRPr="00851065" w:rsidRDefault="00757979" w:rsidP="00D46804">
      <w:pPr>
        <w:numPr>
          <w:ilvl w:val="0"/>
          <w:numId w:val="65"/>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0"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40"/>
    </w:p>
    <w:p w14:paraId="68610E7B" w14:textId="77777777" w:rsidR="001D01BB" w:rsidRDefault="001D01BB" w:rsidP="00B238B2"/>
    <w:p w14:paraId="6E756125" w14:textId="77777777" w:rsidR="00B238B2" w:rsidRPr="00851065" w:rsidRDefault="00CE00E7" w:rsidP="00C65B22">
      <w:pPr>
        <w:pStyle w:val="Heading2"/>
      </w:pPr>
      <w:bookmarkStart w:id="141" w:name="_Toc428533965"/>
      <w:bookmarkStart w:id="142" w:name="_Toc482276010"/>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41"/>
      <w:bookmarkEnd w:id="142"/>
    </w:p>
    <w:p w14:paraId="281CA7D4" w14:textId="77777777" w:rsidR="00B238B2" w:rsidRPr="00C65B22" w:rsidRDefault="00B238B2" w:rsidP="00851065"/>
    <w:p w14:paraId="6E5F2C55"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4960F06C" w:rsidR="007F3BD4" w:rsidRPr="00851065" w:rsidRDefault="00D82935" w:rsidP="00C65B22">
      <w:pPr>
        <w:pStyle w:val="Heading2"/>
      </w:pPr>
      <w:bookmarkStart w:id="143" w:name="_Toc428533966"/>
      <w:bookmarkStart w:id="144" w:name="_Toc482276011"/>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43"/>
      <w:bookmarkEnd w:id="144"/>
    </w:p>
    <w:p w14:paraId="7FCA54FC" w14:textId="77777777" w:rsidR="007F3BD4" w:rsidRPr="00C65B22" w:rsidRDefault="007F3BD4" w:rsidP="0006639D"/>
    <w:p w14:paraId="102B401C" w14:textId="26F43182" w:rsidR="007F3BD4" w:rsidRPr="00C65B22" w:rsidRDefault="00D82935" w:rsidP="00C65B22">
      <w:pPr>
        <w:pStyle w:val="Heading3"/>
      </w:pPr>
      <w:bookmarkStart w:id="145" w:name="_Toc428533967"/>
      <w:bookmarkStart w:id="146" w:name="_Toc482276012"/>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45"/>
      <w:bookmarkEnd w:id="146"/>
    </w:p>
    <w:p w14:paraId="66473B3A" w14:textId="77777777" w:rsidR="007F3BD4" w:rsidRPr="00C65B22" w:rsidRDefault="007F3BD4" w:rsidP="00C65B22"/>
    <w:p w14:paraId="55B7FDBB" w14:textId="107D7B9F"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3"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E8DCAB9" w14:textId="77777777" w:rsidR="007F3BD4" w:rsidRPr="00C65B22" w:rsidRDefault="007F3BD4" w:rsidP="00851065"/>
    <w:p w14:paraId="70A6E23D"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w:t>
      </w:r>
      <w:proofErr w:type="spellStart"/>
      <w:r>
        <w:t>vendorname</w:t>
      </w:r>
      <w:r w:rsidR="0085751E">
        <w:t>XXDPPXXXXX</w:t>
      </w:r>
      <w:proofErr w:type="spellEnd"/>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147" w:name="_Toc400531497"/>
      <w:bookmarkStart w:id="148" w:name="_Toc428533968"/>
      <w:bookmarkStart w:id="149" w:name="_Toc482276013"/>
      <w:r>
        <w:t xml:space="preserve">HARD COPY </w:t>
      </w:r>
      <w:r w:rsidR="00757979">
        <w:t>SUBMISSION</w:t>
      </w:r>
      <w:bookmarkEnd w:id="147"/>
      <w:bookmarkEnd w:id="148"/>
      <w:bookmarkEnd w:id="149"/>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715FC543" w:rsidR="005C3F29" w:rsidRPr="00734BF4" w:rsidRDefault="005C3F29" w:rsidP="00D46804">
      <w:pPr>
        <w:pStyle w:val="PlainText"/>
        <w:numPr>
          <w:ilvl w:val="0"/>
          <w:numId w:val="66"/>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044CCA3B" w14:textId="77777777" w:rsidR="005C3F29" w:rsidRPr="00734BF4" w:rsidRDefault="005C3F29" w:rsidP="005C3F29">
      <w:pPr>
        <w:pStyle w:val="PlainText"/>
        <w:ind w:left="720"/>
        <w:rPr>
          <w:rFonts w:eastAsia="MS Mincho"/>
        </w:rPr>
      </w:pPr>
    </w:p>
    <w:p w14:paraId="10F6DA55" w14:textId="597BF780" w:rsidR="005C3F29" w:rsidRPr="00A87CB6" w:rsidRDefault="001B34FA" w:rsidP="00D46804">
      <w:pPr>
        <w:pStyle w:val="PlainText"/>
        <w:numPr>
          <w:ilvl w:val="0"/>
          <w:numId w:val="66"/>
        </w:numPr>
        <w:rPr>
          <w:rFonts w:eastAsia="MS Mincho"/>
        </w:rPr>
      </w:pPr>
      <w:r w:rsidRPr="001B34FA">
        <w:rPr>
          <w:rFonts w:eastAsia="MS Mincho"/>
          <w:b/>
        </w:rPr>
        <w:t>One (1)</w:t>
      </w:r>
      <w:r w:rsidR="005C3F29" w:rsidRPr="001B34FA">
        <w:rPr>
          <w:rFonts w:eastAsia="MS Mincho"/>
          <w:b/>
        </w:rPr>
        <w:t xml:space="preserve"> complete and exact ELECTRONIC </w:t>
      </w:r>
      <w:r w:rsidRPr="001B34FA">
        <w:rPr>
          <w:rFonts w:eastAsia="MS Mincho"/>
          <w:b/>
        </w:rPr>
        <w:t>copy</w:t>
      </w:r>
      <w:r w:rsidRPr="001B34FA">
        <w:rPr>
          <w:rFonts w:eastAsia="MS Mincho"/>
          <w:b/>
          <w:lang w:val="en-US"/>
        </w:rPr>
        <w:t xml:space="preserve"> </w:t>
      </w:r>
      <w:r w:rsidR="005C3F29" w:rsidRPr="001B34FA">
        <w:rPr>
          <w:rFonts w:eastAsia="MS Mincho"/>
        </w:rPr>
        <w:t>of the</w:t>
      </w:r>
      <w:r w:rsidR="005C3F29">
        <w:rPr>
          <w:rFonts w:eastAsia="MS Mincho"/>
        </w:rPr>
        <w:t xml:space="preserv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disc (CD or DVD)</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THE PRICE SCHEDULE  SHALL NOT BE INCLUDED ON THIS DISC</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6F3CFFEE" w14:textId="77777777" w:rsidR="005C3F29" w:rsidRDefault="00586FED" w:rsidP="00D46804">
      <w:pPr>
        <w:pStyle w:val="PlainText"/>
        <w:numPr>
          <w:ilvl w:val="0"/>
          <w:numId w:val="66"/>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Pr="000F328F" w:rsidRDefault="005C3F29" w:rsidP="005C3F29">
      <w:pPr>
        <w:pStyle w:val="PlainText"/>
        <w:rPr>
          <w:rFonts w:eastAsia="MS Mincho"/>
        </w:rPr>
      </w:pPr>
    </w:p>
    <w:p w14:paraId="510CD46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43D93E9" w14:textId="28A84A9F" w:rsidR="0028154F" w:rsidRDefault="0028154F">
      <w:pPr>
        <w:jc w:val="left"/>
      </w:pPr>
      <w:r>
        <w:br w:type="page"/>
      </w:r>
    </w:p>
    <w:p w14:paraId="796054B1" w14:textId="77777777" w:rsidR="00757979" w:rsidRDefault="00CE00E7" w:rsidP="00757979">
      <w:pPr>
        <w:pStyle w:val="Heading2"/>
      </w:pPr>
      <w:bookmarkStart w:id="150" w:name="_Toc400531498"/>
      <w:bookmarkStart w:id="151" w:name="_Toc428533969"/>
      <w:bookmarkStart w:id="152" w:name="_Toc482276014"/>
      <w:r>
        <w:lastRenderedPageBreak/>
        <w:t>QUOTE</w:t>
      </w:r>
      <w:r w:rsidR="00715AF4">
        <w:t xml:space="preserve"> </w:t>
      </w:r>
      <w:r w:rsidR="00571AFA">
        <w:t>{</w:t>
      </w:r>
      <w:r>
        <w:t>Proposal</w:t>
      </w:r>
      <w:r w:rsidR="00571AFA">
        <w:t>}</w:t>
      </w:r>
      <w:r w:rsidR="00757979">
        <w:t xml:space="preserve"> Content</w:t>
      </w:r>
      <w:bookmarkEnd w:id="150"/>
      <w:bookmarkEnd w:id="151"/>
      <w:bookmarkEnd w:id="152"/>
    </w:p>
    <w:p w14:paraId="7F9DFEA9" w14:textId="77777777" w:rsidR="00757979" w:rsidRDefault="00757979" w:rsidP="00C65B22"/>
    <w:p w14:paraId="6B3F9D0B" w14:textId="3922450D"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153" w:name="_Toc108508238"/>
      <w:bookmarkStart w:id="154" w:name="_Toc428533970"/>
      <w:bookmarkStart w:id="155" w:name="_Toc482276015"/>
      <w:r w:rsidRPr="00851065">
        <w:t>Forms</w:t>
      </w:r>
      <w:bookmarkEnd w:id="153"/>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54"/>
      <w:bookmarkEnd w:id="155"/>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5"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156" w:name="_4.4.1.1_Ownership_Disclosure"/>
      <w:bookmarkStart w:id="157" w:name="_4.4.1.1_Signatory_page"/>
      <w:bookmarkEnd w:id="156"/>
      <w:bookmarkEnd w:id="157"/>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3EC8B821"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58" w:name="OLE_LINK5"/>
      <w:bookmarkStart w:id="159" w:name="OLE_LINK6"/>
      <w:r w:rsidR="000462FE" w:rsidRPr="00C65B22">
        <w:rPr>
          <w:rFonts w:eastAsia="MS Mincho"/>
        </w:rPr>
        <w:t xml:space="preserve">Offer and Acceptance </w:t>
      </w:r>
      <w:bookmarkEnd w:id="158"/>
      <w:bookmarkEnd w:id="159"/>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D82935">
        <w:rPr>
          <w:rFonts w:eastAsia="MS Mincho"/>
        </w:rPr>
        <w:t xml:space="preserve">This </w:t>
      </w:r>
      <w:r w:rsidR="00D82935" w:rsidRPr="00C65B22">
        <w:rPr>
          <w:rFonts w:eastAsia="MS Mincho"/>
        </w:rPr>
        <w:t xml:space="preserve">Offer and Acceptance </w:t>
      </w:r>
      <w:r w:rsidR="00D82935">
        <w:rPr>
          <w:rFonts w:eastAsia="MS Mincho"/>
        </w:rPr>
        <w:t>Page</w:t>
      </w:r>
      <w:r w:rsidR="00D82935" w:rsidRPr="00C65B22">
        <w:rPr>
          <w:rFonts w:eastAsia="MS Mincho"/>
        </w:rPr>
        <w:t xml:space="preserve"> </w:t>
      </w:r>
      <w:r w:rsidR="00D82935" w:rsidRPr="00851065">
        <w:t>{Signatory</w:t>
      </w:r>
      <w:r w:rsidR="00D82935">
        <w:t xml:space="preserve"> Page</w:t>
      </w:r>
      <w:r w:rsidR="00D82935" w:rsidRPr="00851065">
        <w:t>}</w:t>
      </w:r>
      <w:r w:rsidR="00D82935">
        <w:t xml:space="preserve"> must be completed and included with the Vendor’s {Bidder’s} Quote {Proposal}.</w:t>
      </w:r>
    </w:p>
    <w:p w14:paraId="74D29AD9" w14:textId="77777777" w:rsidR="00763FC7" w:rsidRDefault="00763FC7"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w:t>
      </w:r>
      <w:r w:rsidRPr="00445AEE">
        <w:rPr>
          <w:rFonts w:cs="Arial"/>
          <w:color w:val="000000"/>
        </w:rPr>
        <w:lastRenderedPageBreak/>
        <w:t xml:space="preserve">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46804">
      <w:pPr>
        <w:numPr>
          <w:ilvl w:val="0"/>
          <w:numId w:val="6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46804">
      <w:pPr>
        <w:numPr>
          <w:ilvl w:val="0"/>
          <w:numId w:val="6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D46804">
      <w:pPr>
        <w:numPr>
          <w:ilvl w:val="0"/>
          <w:numId w:val="68"/>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7777777" w:rsidR="00757979" w:rsidRPr="00C65B22" w:rsidRDefault="00757979" w:rsidP="00D46804">
      <w:pPr>
        <w:numPr>
          <w:ilvl w:val="0"/>
          <w:numId w:val="68"/>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D46804">
      <w:pPr>
        <w:pStyle w:val="ListParagraph"/>
        <w:numPr>
          <w:ilvl w:val="0"/>
          <w:numId w:val="69"/>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32BE1705" w:rsidR="00757979" w:rsidRPr="00F36416" w:rsidRDefault="00757979" w:rsidP="00D46804">
      <w:pPr>
        <w:pStyle w:val="ListParagraph"/>
        <w:numPr>
          <w:ilvl w:val="0"/>
          <w:numId w:val="69"/>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53FE947A" w14:textId="77777777" w:rsidR="00757979" w:rsidRPr="00851065" w:rsidRDefault="00757979" w:rsidP="0006639D"/>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0F4C11" w:rsidP="00C65B22">
      <w:pPr>
        <w:rPr>
          <w:rFonts w:eastAsia="MS Mincho"/>
          <w:color w:val="000000"/>
        </w:rPr>
      </w:pPr>
      <w:hyperlink r:id="rId36"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A7C6D40" w14:textId="77777777" w:rsidR="001952DB" w:rsidRDefault="001952DB" w:rsidP="00C65B22">
      <w:pPr>
        <w:rPr>
          <w:color w:val="000000"/>
        </w:rPr>
      </w:pPr>
    </w:p>
    <w:p w14:paraId="1626E3F5"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p>
    <w:p w14:paraId="275EA659" w14:textId="77777777" w:rsidR="00396839" w:rsidRDefault="00396839" w:rsidP="00C65B22">
      <w:pPr>
        <w:rPr>
          <w:color w:val="000000"/>
        </w:rPr>
      </w:pPr>
    </w:p>
    <w:p w14:paraId="75206897" w14:textId="78C97FE8"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38"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w:t>
      </w:r>
      <w:r w:rsidRPr="00851065">
        <w:rPr>
          <w:rFonts w:eastAsia="MS Mincho"/>
        </w:rPr>
        <w:lastRenderedPageBreak/>
        <w:t xml:space="preserve">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388E162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653CF2CC"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Pr>
          <w:rStyle w:val="Hyperlink"/>
        </w:rPr>
        <w:t xml:space="preserve"> </w:t>
      </w:r>
      <w:r w:rsidR="00302DEB" w:rsidRPr="00851065">
        <w:t>(</w:t>
      </w:r>
      <w:hyperlink r:id="rId41"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52619B93"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059A315F" w14:textId="77777777" w:rsidR="00771988" w:rsidRPr="00C65B22" w:rsidRDefault="00771988" w:rsidP="00851065"/>
    <w:p w14:paraId="0764AA42" w14:textId="77777777" w:rsidR="00230C28" w:rsidRPr="00851065" w:rsidRDefault="00771988" w:rsidP="00851065">
      <w:pPr>
        <w:rPr>
          <w:rFonts w:eastAsia="MS Mincho"/>
        </w:rPr>
      </w:pPr>
      <w:r w:rsidRPr="00C65B22">
        <w:t xml:space="preserve">The Subcontractor Utilization Plan form is located on the </w:t>
      </w:r>
      <w:hyperlink r:id="rId43" w:history="1">
        <w:r w:rsidR="00064D2C" w:rsidRPr="00851065">
          <w:rPr>
            <w:rStyle w:val="Hyperlink"/>
            <w:rFonts w:eastAsia="MS Mincho"/>
          </w:rPr>
          <w:t>Division’s website</w:t>
        </w:r>
      </w:hyperlink>
      <w:r w:rsidRPr="00851065">
        <w:t xml:space="preserve">. The form is also available in </w:t>
      </w:r>
      <w:hyperlink r:id="rId44"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F5183B" w14:textId="77777777" w:rsidR="001B34FA" w:rsidRDefault="001B34FA">
      <w:pPr>
        <w:jc w:val="left"/>
        <w:rPr>
          <w:rFonts w:ascii="Arial Narrow" w:hAnsi="Arial Narrow" w:cs="Arial"/>
          <w:b/>
          <w:bCs/>
          <w:caps/>
          <w:u w:val="single"/>
        </w:rPr>
      </w:pPr>
      <w:r>
        <w:rPr>
          <w:rFonts w:cs="Arial"/>
        </w:rPr>
        <w:br w:type="page"/>
      </w:r>
    </w:p>
    <w:p w14:paraId="57646656" w14:textId="6D94079E" w:rsidR="00757979" w:rsidRPr="00130106" w:rsidRDefault="0006639D" w:rsidP="00757979">
      <w:pPr>
        <w:pStyle w:val="Heading4"/>
        <w:rPr>
          <w:rFonts w:cs="Arial"/>
          <w:szCs w:val="24"/>
        </w:rPr>
      </w:pPr>
      <w:r>
        <w:rPr>
          <w:rFonts w:cs="Arial"/>
          <w:szCs w:val="24"/>
        </w:rPr>
        <w:lastRenderedPageBreak/>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41B6E262" w14:textId="77777777" w:rsidR="00757979" w:rsidRPr="00C65B22" w:rsidRDefault="00757979" w:rsidP="00851065"/>
    <w:p w14:paraId="2017AE15" w14:textId="4EFAC392" w:rsidR="00757979" w:rsidRPr="00851065" w:rsidRDefault="00757979"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or a portion thereof, has been designated as a set-aside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for small business.  As such, as indicated on </w:t>
      </w:r>
      <w:r w:rsidR="00745CC2" w:rsidRPr="00C65B22">
        <w:t xml:space="preserve">the </w:t>
      </w:r>
      <w:r w:rsidR="00F472CC" w:rsidRPr="00C65B22">
        <w:t xml:space="preserve">Bid Solicitation </w:t>
      </w:r>
      <w:r w:rsidR="0060080E" w:rsidRPr="00C65B22">
        <w:t>{RFP}</w:t>
      </w:r>
      <w:r w:rsidR="00745CC2" w:rsidRPr="00C65B22">
        <w:t xml:space="preserve"> </w:t>
      </w:r>
      <w:r w:rsidR="001441B1" w:rsidRPr="00C65B22">
        <w:t>Cover Sheet and in the Header Information</w:t>
      </w:r>
      <w:r w:rsidR="0069251C" w:rsidRPr="00C65B22">
        <w:t xml:space="preserve"> for the </w:t>
      </w:r>
      <w:r w:rsidR="00D75AB8" w:rsidRPr="00851065">
        <w:t>Bid Solicitation {RFP}</w:t>
      </w:r>
      <w:r w:rsidR="001441B1" w:rsidRPr="00C65B22">
        <w:t xml:space="preserve"> in </w:t>
      </w:r>
      <w:r w:rsidR="001F7C94" w:rsidRPr="00C65B22">
        <w:rPr>
          <w:rStyle w:val="IntenseEmphasis"/>
          <w:color w:val="00B050"/>
        </w:rPr>
        <w:t>NJ</w:t>
      </w:r>
      <w:r w:rsidR="001F7C94" w:rsidRPr="00C65B22">
        <w:rPr>
          <w:rStyle w:val="IntenseEmphasis"/>
          <w:color w:val="0070C0"/>
        </w:rPr>
        <w:t>START</w:t>
      </w:r>
      <w:r w:rsidR="001441B1" w:rsidRPr="00C65B22">
        <w:t>,</w:t>
      </w:r>
      <w:r w:rsidR="00745CC2" w:rsidRPr="00C65B22">
        <w:t xml:space="preserve"> </w:t>
      </w:r>
      <w:r w:rsidRPr="00851065">
        <w:t xml:space="preserve">eligibility to bid is limited to a </w:t>
      </w:r>
      <w:r w:rsidR="007A359A">
        <w:t>V</w:t>
      </w:r>
      <w:r w:rsidR="00526170" w:rsidRPr="00851065">
        <w:t xml:space="preserve">endor </w:t>
      </w:r>
      <w:r w:rsidR="0061308E" w:rsidRPr="00851065">
        <w:t>{</w:t>
      </w:r>
      <w:r w:rsidR="007A359A">
        <w:t>B</w:t>
      </w:r>
      <w:r w:rsidR="0061308E" w:rsidRPr="00851065">
        <w:t>idder}</w:t>
      </w:r>
      <w:r w:rsidRPr="00851065">
        <w:t xml:space="preserve"> that meet</w:t>
      </w:r>
      <w:r w:rsidRPr="00C65B22">
        <w:t xml:space="preserve">s statutory and regulatory requirements and have had </w:t>
      </w:r>
      <w:r w:rsidR="00B24F77">
        <w:t>its</w:t>
      </w:r>
      <w:r w:rsidR="00B24F77" w:rsidRPr="00C65B22">
        <w:t xml:space="preserve"> </w:t>
      </w:r>
      <w:r w:rsidRPr="00C65B22">
        <w:t xml:space="preserve">eligibility determined by the New Jersey Division of Revenue and Enterprise Services, Small Business </w:t>
      </w:r>
      <w:r w:rsidR="00294059" w:rsidRPr="00C65B22">
        <w:t xml:space="preserve">Registration and M/WBE Certification Services </w:t>
      </w:r>
      <w:r w:rsidRPr="00851065">
        <w:t>Unit</w:t>
      </w:r>
    </w:p>
    <w:p w14:paraId="477E255C" w14:textId="77777777" w:rsidR="00757979" w:rsidRPr="00851065" w:rsidRDefault="00757979" w:rsidP="00C65B22"/>
    <w:p w14:paraId="4D6C0A12" w14:textId="77777777" w:rsidR="00D37585" w:rsidRDefault="00757979" w:rsidP="00C65B22">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r w:rsidR="00C16C3F">
        <w:t xml:space="preserve"> </w:t>
      </w:r>
      <w:r w:rsidRPr="00C65B22">
        <w:t>(</w:t>
      </w:r>
      <w:proofErr w:type="spellStart"/>
      <w:r w:rsidRPr="00C65B22">
        <w:t>i</w:t>
      </w:r>
      <w:proofErr w:type="spellEnd"/>
      <w:r w:rsidRPr="00C65B22">
        <w:t>)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Pr="00C65B22">
        <w:t>s</w:t>
      </w:r>
      <w:r w:rsidR="00216100" w:rsidRPr="00C65B22">
        <w:t>}</w:t>
      </w:r>
      <w:r w:rsidRPr="00C65B22">
        <w:t xml:space="preserve"> designated for revenue classifications below </w:t>
      </w:r>
      <w:r w:rsidR="00B24F77">
        <w:t>its</w:t>
      </w:r>
      <w:r w:rsidR="00B24F77" w:rsidRPr="00C65B22">
        <w:t xml:space="preserve"> </w:t>
      </w:r>
      <w:r w:rsidRPr="00C65B22">
        <w:t>respective levels</w:t>
      </w:r>
      <w:r w:rsidR="00D37585">
        <w:t>.</w:t>
      </w:r>
    </w:p>
    <w:p w14:paraId="44CB319A" w14:textId="77777777" w:rsidR="00CA557A" w:rsidRDefault="00CA557A" w:rsidP="00C65B22"/>
    <w:p w14:paraId="423AAB59" w14:textId="77777777"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5FCC5D55" w14:textId="77777777" w:rsidR="00CD4C65" w:rsidRPr="00C65B22" w:rsidRDefault="00CD4C65" w:rsidP="00C65B22"/>
    <w:p w14:paraId="3E256437" w14:textId="77777777" w:rsidR="00611C7B" w:rsidRPr="00C65B22" w:rsidRDefault="00611C7B" w:rsidP="00C65B22">
      <w:r w:rsidRPr="00C65B22">
        <w:t xml:space="preserve">Inasmuch as this is a full or partial set-aside </w:t>
      </w:r>
      <w:r w:rsidR="001D2ACC">
        <w:t>Blanket P.O.</w:t>
      </w:r>
      <w:r w:rsidR="00EE3698" w:rsidRPr="00C65B22">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should provide, as part of its response to this </w:t>
      </w:r>
      <w:r w:rsidR="00626F14" w:rsidRPr="00C65B22">
        <w:t>B</w:t>
      </w:r>
      <w:r w:rsidR="00EE3698" w:rsidRPr="00C65B22">
        <w:t xml:space="preserve">id </w:t>
      </w:r>
      <w:r w:rsidR="00626F14" w:rsidRPr="00C65B22">
        <w:t>S</w:t>
      </w:r>
      <w:r w:rsidRPr="00C65B22">
        <w:t>olicitation</w:t>
      </w:r>
      <w:r w:rsidR="00EE3698" w:rsidRPr="00C65B22">
        <w:t xml:space="preserve"> </w:t>
      </w:r>
      <w:r w:rsidR="0060080E" w:rsidRPr="00C65B22">
        <w:t>{RFP}</w:t>
      </w:r>
      <w:r w:rsidRPr="00C65B22">
        <w:t>, proof of its current registration as a qualifying small business with the New Jersey Division of Revenue and Enterprise Services, Small Business Registration and M/WBE Certification Services Unit.  Application and registration requirements are</w:t>
      </w:r>
      <w:r w:rsidR="0006639D" w:rsidRPr="00C65B22">
        <w:t xml:space="preserve"> presented on the web at</w:t>
      </w:r>
      <w:r w:rsidRPr="00851065">
        <w:t xml:space="preserve"> </w:t>
      </w:r>
      <w:hyperlink r:id="rId46" w:history="1">
        <w:r w:rsidRPr="00851065">
          <w:rPr>
            <w:rStyle w:val="Hyperlink"/>
          </w:rPr>
          <w:t>http://www.nj.gov/njbusiness/contracting/</w:t>
        </w:r>
      </w:hyperlink>
      <w:r w:rsidRPr="00851065">
        <w:t xml:space="preserve"> or by contacting that agency as indicated below during business hours.</w:t>
      </w:r>
    </w:p>
    <w:p w14:paraId="3B825FC2" w14:textId="77777777" w:rsidR="00447961" w:rsidRPr="00C65B22" w:rsidRDefault="00447961" w:rsidP="00C65B22"/>
    <w:p w14:paraId="13A05DC9" w14:textId="77777777" w:rsidR="00757979" w:rsidRPr="00C65B22" w:rsidRDefault="004A5341" w:rsidP="001E415A">
      <w:pPr>
        <w:jc w:val="center"/>
      </w:pPr>
      <w:r w:rsidRPr="00C65B22">
        <w:t xml:space="preserve">New Jersey Department </w:t>
      </w:r>
      <w:r w:rsidR="00ED0DBF" w:rsidRPr="00C65B22">
        <w:t>o</w:t>
      </w:r>
      <w:r w:rsidRPr="00C65B22">
        <w:t xml:space="preserve">f </w:t>
      </w:r>
      <w:r w:rsidR="00ED0DBF" w:rsidRPr="00C65B22">
        <w:t>t</w:t>
      </w:r>
      <w:r w:rsidRPr="00C65B22">
        <w:t>he Treasury</w:t>
      </w:r>
    </w:p>
    <w:p w14:paraId="0A3AA65D" w14:textId="77777777" w:rsidR="00757979" w:rsidRPr="00C65B22" w:rsidRDefault="004A5341" w:rsidP="00090338">
      <w:pPr>
        <w:jc w:val="center"/>
      </w:pPr>
      <w:r w:rsidRPr="00C65B22">
        <w:t xml:space="preserve">Division </w:t>
      </w:r>
      <w:r w:rsidR="00ED0DBF" w:rsidRPr="00C65B22">
        <w:t>o</w:t>
      </w:r>
      <w:r w:rsidRPr="00C65B22">
        <w:t xml:space="preserve">f Revenue </w:t>
      </w:r>
      <w:r w:rsidR="00ED0DBF" w:rsidRPr="00C65B22">
        <w:t>a</w:t>
      </w:r>
      <w:r w:rsidRPr="00C65B22">
        <w:t>nd Enterprise Services</w:t>
      </w:r>
    </w:p>
    <w:p w14:paraId="070CF60F" w14:textId="77777777" w:rsidR="00757979" w:rsidRPr="00C65B22" w:rsidRDefault="004A5341">
      <w:pPr>
        <w:jc w:val="center"/>
      </w:pPr>
      <w:r w:rsidRPr="00C65B22">
        <w:t xml:space="preserve">Small Business Registration </w:t>
      </w:r>
      <w:r w:rsidR="00ED0DBF" w:rsidRPr="00C65B22">
        <w:t>a</w:t>
      </w:r>
      <w:r w:rsidRPr="00C65B22">
        <w:t>nd M/W</w:t>
      </w:r>
      <w:r w:rsidR="00ED0DBF" w:rsidRPr="00C65B22">
        <w:t>BE</w:t>
      </w:r>
      <w:r w:rsidRPr="00C65B22">
        <w:t xml:space="preserve"> Certification Services Unit</w:t>
      </w:r>
    </w:p>
    <w:p w14:paraId="174860BD" w14:textId="77777777" w:rsidR="00757979" w:rsidRPr="00083A7A" w:rsidRDefault="004A5341">
      <w:pPr>
        <w:pStyle w:val="PlainText"/>
        <w:jc w:val="center"/>
      </w:pPr>
      <w:r>
        <w:t>33 West State Street – Fifth</w:t>
      </w:r>
      <w:r w:rsidRPr="00083A7A">
        <w:t xml:space="preserve"> Floor</w:t>
      </w:r>
    </w:p>
    <w:p w14:paraId="4EB3EA7B" w14:textId="77777777" w:rsidR="004A5341" w:rsidRPr="00C65B22" w:rsidRDefault="004A5341" w:rsidP="00361F9C">
      <w:pPr>
        <w:pStyle w:val="PlainText"/>
        <w:jc w:val="center"/>
      </w:pPr>
      <w:r w:rsidRPr="00083A7A">
        <w:t>P</w:t>
      </w:r>
      <w:r w:rsidR="00850D0D" w:rsidRPr="00C65B22">
        <w:t>O</w:t>
      </w:r>
      <w:r w:rsidRPr="00083A7A">
        <w:t xml:space="preserve"> Box 026</w:t>
      </w:r>
    </w:p>
    <w:p w14:paraId="673756E2" w14:textId="77777777" w:rsidR="00757979" w:rsidRPr="00083A7A" w:rsidRDefault="004A5341" w:rsidP="00361F9C">
      <w:pPr>
        <w:pStyle w:val="PlainText"/>
        <w:jc w:val="center"/>
      </w:pPr>
      <w:r w:rsidRPr="00083A7A">
        <w:t>Trenton, N</w:t>
      </w:r>
      <w:r w:rsidRPr="00C65B22">
        <w:t>J</w:t>
      </w:r>
      <w:r w:rsidRPr="00083A7A">
        <w:t xml:space="preserve">  08625-0026</w:t>
      </w:r>
    </w:p>
    <w:p w14:paraId="510D1303" w14:textId="77777777" w:rsidR="00757979" w:rsidRPr="00083A7A" w:rsidRDefault="004A5341" w:rsidP="00361F9C">
      <w:pPr>
        <w:pStyle w:val="PlainText"/>
        <w:jc w:val="center"/>
      </w:pPr>
      <w:r w:rsidRPr="00083A7A">
        <w:t>Telephone: 609-292-2146</w:t>
      </w:r>
    </w:p>
    <w:p w14:paraId="7D9F3E0A" w14:textId="77777777" w:rsidR="00757979" w:rsidRPr="00083A7A" w:rsidRDefault="004A5341" w:rsidP="00361F9C">
      <w:pPr>
        <w:pStyle w:val="PlainText"/>
        <w:jc w:val="center"/>
      </w:pPr>
      <w:r w:rsidRPr="00083A7A">
        <w:t>Fax #: 609-292-8764</w:t>
      </w:r>
    </w:p>
    <w:p w14:paraId="611C11AC" w14:textId="77777777" w:rsidR="00294059" w:rsidRPr="00851065" w:rsidRDefault="00294059" w:rsidP="00361F9C"/>
    <w:p w14:paraId="0CDEE00F" w14:textId="77777777" w:rsidR="00757979" w:rsidRPr="00083A7A" w:rsidRDefault="00757979" w:rsidP="00757979">
      <w:pPr>
        <w:pStyle w:val="BodyText3"/>
        <w:rPr>
          <w:rFonts w:cs="Arial"/>
        </w:rPr>
      </w:pPr>
      <w:r w:rsidRPr="00083A7A">
        <w:rPr>
          <w:rFonts w:cs="Arial"/>
        </w:rPr>
        <w:t xml:space="preserve">** IF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sidR="00B31D50">
        <w:rPr>
          <w:rFonts w:cs="Arial"/>
        </w:rPr>
        <w:t>IS AN</w:t>
      </w:r>
      <w:r w:rsidR="004B43DC" w:rsidRPr="00083A7A">
        <w:rPr>
          <w:rFonts w:cs="Arial"/>
        </w:rPr>
        <w:t xml:space="preserve"> </w:t>
      </w:r>
      <w:r w:rsidRPr="00083A7A">
        <w:rPr>
          <w:rFonts w:cs="Arial"/>
        </w:rPr>
        <w:t xml:space="preserve">INCUMBENT </w:t>
      </w:r>
      <w:r w:rsidR="006C7D6B">
        <w:rPr>
          <w:rFonts w:cs="Arial"/>
        </w:rPr>
        <w:t xml:space="preserve">VENDOR </w:t>
      </w:r>
      <w:r w:rsidR="00216100">
        <w:rPr>
          <w:rFonts w:cs="Arial"/>
        </w:rPr>
        <w:t>{</w:t>
      </w:r>
      <w:r w:rsidR="006C7D6B">
        <w:rPr>
          <w:rFonts w:cs="Arial"/>
        </w:rPr>
        <w:t>CONTRACTOR</w:t>
      </w:r>
      <w:r w:rsidR="00216100">
        <w:rPr>
          <w:rFonts w:cs="Arial"/>
        </w:rPr>
        <w:t>}</w:t>
      </w:r>
      <w:r w:rsidRPr="00083A7A">
        <w:rPr>
          <w:rFonts w:cs="Arial"/>
        </w:rPr>
        <w:t xml:space="preserve"> AND/OR </w:t>
      </w:r>
      <w:r w:rsidR="00B31D50">
        <w:rPr>
          <w:rFonts w:cs="Arial"/>
        </w:rPr>
        <w:t>HAS</w:t>
      </w:r>
      <w:r w:rsidRPr="00083A7A">
        <w:rPr>
          <w:rFonts w:cs="Arial"/>
        </w:rPr>
        <w:t xml:space="preserve"> PREVIOUSLY REGISTERED OR </w:t>
      </w:r>
      <w:r w:rsidR="00B31D50">
        <w:rPr>
          <w:rFonts w:cs="Arial"/>
        </w:rPr>
        <w:t>BEEN</w:t>
      </w:r>
      <w:r w:rsidRPr="00083A7A">
        <w:rPr>
          <w:rFonts w:cs="Arial"/>
        </w:rPr>
        <w:t xml:space="preserve"> CERTIFIED UNDER THE FORMER SBE/MBE/WBE PROGRAM,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Pr>
          <w:rFonts w:cs="Arial"/>
        </w:rPr>
        <w:t>SHOULD</w:t>
      </w:r>
      <w:r w:rsidRPr="00083A7A">
        <w:rPr>
          <w:rFonts w:cs="Arial"/>
        </w:rPr>
        <w:t xml:space="preserve"> ENSURE </w:t>
      </w:r>
      <w:r w:rsidR="00B31D50">
        <w:rPr>
          <w:rFonts w:cs="Arial"/>
        </w:rPr>
        <w:t>IT IS</w:t>
      </w:r>
      <w:r w:rsidRPr="00083A7A">
        <w:rPr>
          <w:rFonts w:cs="Arial"/>
        </w:rPr>
        <w:t xml:space="preserve"> REGISTERED ON THE DAY OF </w:t>
      </w:r>
      <w:r w:rsidR="00CE00E7">
        <w:rPr>
          <w:rFonts w:cs="Arial"/>
        </w:rPr>
        <w:t>QUOTE</w:t>
      </w:r>
      <w:r w:rsidR="00164C3A">
        <w:rPr>
          <w:rFonts w:cs="Arial"/>
        </w:rPr>
        <w:t xml:space="preserve"> </w:t>
      </w:r>
      <w:r w:rsidR="00216100">
        <w:rPr>
          <w:rFonts w:cs="Arial"/>
        </w:rPr>
        <w:t>{</w:t>
      </w:r>
      <w:r w:rsidR="00CE00E7">
        <w:rPr>
          <w:rFonts w:cs="Arial"/>
        </w:rPr>
        <w:t>PROPOSAL</w:t>
      </w:r>
      <w:r w:rsidR="00216100">
        <w:rPr>
          <w:rFonts w:cs="Arial"/>
        </w:rPr>
        <w:t>}</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w:t>
      </w:r>
      <w:r w:rsidR="00294059">
        <w:rPr>
          <w:rFonts w:cs="Arial"/>
        </w:rPr>
        <w:t xml:space="preserve">REGISTRATION AND M/WBE CERTIFICATION SERVICES </w:t>
      </w:r>
      <w:r>
        <w:rPr>
          <w:rFonts w:cs="Arial"/>
        </w:rPr>
        <w:t xml:space="preserve">UNIT </w:t>
      </w:r>
      <w:r w:rsidRPr="00083A7A">
        <w:rPr>
          <w:rFonts w:cs="Arial"/>
        </w:rPr>
        <w:t>TO BE ELIGIBLE FOR AWARD.</w:t>
      </w:r>
    </w:p>
    <w:p w14:paraId="5D465A7E" w14:textId="77777777" w:rsidR="00757979" w:rsidRPr="00083A7A" w:rsidRDefault="00757979" w:rsidP="00757979">
      <w:pPr>
        <w:pStyle w:val="BodyText3"/>
        <w:jc w:val="center"/>
        <w:rPr>
          <w:rFonts w:cs="Arial"/>
        </w:rPr>
      </w:pPr>
    </w:p>
    <w:p w14:paraId="5BC8A6DB" w14:textId="159CB90E" w:rsidR="00757979" w:rsidRPr="001B34FA" w:rsidRDefault="008C7E7E" w:rsidP="001B34FA">
      <w:pPr>
        <w:ind w:right="108"/>
        <w:rPr>
          <w:rFonts w:eastAsia="MS Mincho"/>
        </w:rPr>
      </w:pPr>
      <w:r w:rsidRPr="00851065">
        <w:rPr>
          <w:rFonts w:eastAsia="MS Mincho"/>
        </w:rPr>
        <w:t xml:space="preserve">IN ORDER TO EXPEDITE THE SMALL BUSINESS REGISTRATION PROCESS FOR THIS PROCUREMENT, THE </w:t>
      </w:r>
      <w:r w:rsidR="00526170" w:rsidRPr="00851065">
        <w:rPr>
          <w:rFonts w:eastAsia="MS Mincho"/>
        </w:rPr>
        <w:t xml:space="preserve">VENDOR </w:t>
      </w:r>
      <w:r w:rsidR="00216100" w:rsidRPr="00851065">
        <w:rPr>
          <w:rFonts w:eastAsia="MS Mincho"/>
        </w:rPr>
        <w:t>{</w:t>
      </w:r>
      <w:r w:rsidR="00526170" w:rsidRPr="00851065">
        <w:rPr>
          <w:rFonts w:eastAsia="MS Mincho"/>
        </w:rPr>
        <w:t>BIDDER</w:t>
      </w:r>
      <w:r w:rsidR="00216100" w:rsidRPr="00851065">
        <w:rPr>
          <w:rFonts w:eastAsia="MS Mincho"/>
        </w:rPr>
        <w:t>}</w:t>
      </w:r>
      <w:r w:rsidRPr="00851065">
        <w:rPr>
          <w:rFonts w:eastAsia="MS Mincho"/>
        </w:rPr>
        <w:t xml:space="preserve"> MAY FAX A COPY OF </w:t>
      </w:r>
      <w:r w:rsidR="00064D2C" w:rsidRPr="00C65B22">
        <w:rPr>
          <w:rFonts w:eastAsia="MS Mincho"/>
        </w:rPr>
        <w:t xml:space="preserve">BID SOLICITATION </w:t>
      </w:r>
      <w:r w:rsidR="0060080E" w:rsidRPr="00C65B22">
        <w:rPr>
          <w:rFonts w:eastAsia="MS Mincho"/>
        </w:rPr>
        <w:t>{RFP}</w:t>
      </w:r>
      <w:r w:rsidRPr="00C65B22">
        <w:rPr>
          <w:rFonts w:eastAsia="MS Mincho"/>
        </w:rPr>
        <w:t xml:space="preserve"> PAGE ONE (1) REFLECTING THE </w:t>
      </w:r>
      <w:r w:rsidR="00CE00E7">
        <w:rPr>
          <w:rFonts w:eastAsia="MS Mincho"/>
        </w:rPr>
        <w:t>QUOTE</w:t>
      </w:r>
      <w:r w:rsidR="00164C3A" w:rsidRPr="00C65B22">
        <w:rPr>
          <w:rFonts w:eastAsia="MS Mincho"/>
        </w:rPr>
        <w:t xml:space="preserve"> </w:t>
      </w:r>
      <w:r w:rsidR="00216100" w:rsidRPr="00C65B22">
        <w:rPr>
          <w:rFonts w:eastAsia="MS Mincho"/>
        </w:rPr>
        <w:t>{</w:t>
      </w:r>
      <w:r w:rsidR="00CE00E7">
        <w:rPr>
          <w:rFonts w:eastAsia="MS Mincho"/>
        </w:rPr>
        <w:t>PROPOSAL</w:t>
      </w:r>
      <w:r w:rsidR="00216100" w:rsidRPr="00C65B22">
        <w:rPr>
          <w:rFonts w:eastAsia="MS Mincho"/>
        </w:rPr>
        <w:t>}</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14:paraId="3BB61546" w14:textId="77777777" w:rsidR="00AA3B67" w:rsidRPr="002812B4" w:rsidRDefault="00AA3B67" w:rsidP="00757979">
      <w:pPr>
        <w:pStyle w:val="BodyText3"/>
        <w:rPr>
          <w:rFonts w:cs="Arial"/>
          <w:b/>
        </w:rPr>
      </w:pPr>
    </w:p>
    <w:p w14:paraId="535ADF9E" w14:textId="77777777" w:rsidR="00757979" w:rsidRPr="00130106" w:rsidRDefault="00757979" w:rsidP="00AA3B67">
      <w:pPr>
        <w:pStyle w:val="Heading5"/>
      </w:pPr>
      <w:r w:rsidRPr="00130106">
        <w:lastRenderedPageBreak/>
        <w:t>S</w:t>
      </w:r>
      <w:r>
        <w:t xml:space="preserve">MALL BUSINESS SET-ASIDE </w:t>
      </w:r>
      <w:r w:rsidR="001D2ACC">
        <w:t>BLANKET P.O.</w:t>
      </w:r>
      <w:r w:rsidR="00164C3A">
        <w:t xml:space="preserve"> </w:t>
      </w:r>
      <w:r w:rsidR="00216100">
        <w:t>{</w:t>
      </w:r>
      <w:r>
        <w:t>CONTRACT</w:t>
      </w:r>
      <w:r w:rsidR="00216100">
        <w:t>}</w:t>
      </w:r>
    </w:p>
    <w:p w14:paraId="60418B49" w14:textId="77777777" w:rsidR="00757979" w:rsidRDefault="00757979" w:rsidP="00C65B22"/>
    <w:p w14:paraId="4D895605" w14:textId="4FBF4FDF" w:rsidR="00757979" w:rsidRPr="00083A7A" w:rsidRDefault="001B34FA" w:rsidP="00C65B22">
      <w:r w:rsidRPr="009464F4">
        <w:t xml:space="preserve">This is a Set-Aside Blanket </w:t>
      </w:r>
      <w:r>
        <w:t>P.O.</w:t>
      </w:r>
      <w:r w:rsidRPr="009464F4">
        <w:t xml:space="preserve"> {Contract} for </w:t>
      </w:r>
      <w:r w:rsidRPr="008F6CEE">
        <w:rPr>
          <w:b/>
          <w:bCs/>
        </w:rPr>
        <w:t xml:space="preserve">Category I, II, and III </w:t>
      </w:r>
      <w:r w:rsidRPr="008F6CEE">
        <w:rPr>
          <w:bCs/>
        </w:rPr>
        <w:t>for</w:t>
      </w:r>
      <w:r w:rsidRPr="009464F4">
        <w:rPr>
          <w:bCs/>
        </w:rPr>
        <w:t xml:space="preserve"> Small Businesses</w:t>
      </w:r>
      <w:r>
        <w:t xml:space="preserve">. </w:t>
      </w:r>
      <w:r w:rsidR="00757979" w:rsidRPr="00083A7A">
        <w:t xml:space="preserve">The </w:t>
      </w:r>
      <w:r w:rsidR="00526170">
        <w:t xml:space="preserve">Vendor </w:t>
      </w:r>
      <w:r w:rsidR="00571AFA">
        <w:t>{Bidder}</w:t>
      </w:r>
      <w:r w:rsidR="00757979" w:rsidRPr="00083A7A">
        <w:t xml:space="preserve"> must be registered as a qualifying small business with the Division of </w:t>
      </w:r>
      <w:r w:rsidR="00757979">
        <w:t xml:space="preserve">Revenue and Enterprise Services, Small Business </w:t>
      </w:r>
      <w:r w:rsidR="00294059">
        <w:t>Registration and M/WBE Certification Services</w:t>
      </w:r>
      <w:r w:rsidR="00757979">
        <w:t xml:space="preserve"> Unit</w:t>
      </w:r>
      <w:r w:rsidR="00757979" w:rsidRPr="00083A7A">
        <w:t xml:space="preserve"> by the date the </w:t>
      </w:r>
      <w:r w:rsidR="00CE00E7">
        <w:t>Quote</w:t>
      </w:r>
      <w:r w:rsidR="00164C3A">
        <w:t xml:space="preserve"> </w:t>
      </w:r>
      <w:r w:rsidR="0060080E">
        <w:t>{</w:t>
      </w:r>
      <w:r w:rsidR="00CE00E7">
        <w:t>Proposal</w:t>
      </w:r>
      <w:r w:rsidR="0060080E">
        <w:t>}</w:t>
      </w:r>
      <w:r w:rsidR="00757979" w:rsidRPr="00083A7A">
        <w:t xml:space="preserve"> is received and opened.  Evidence that the </w:t>
      </w:r>
      <w:r w:rsidR="00526170">
        <w:t xml:space="preserve">Vendor </w:t>
      </w:r>
      <w:r w:rsidR="00571AFA">
        <w:t>{Bidder}</w:t>
      </w:r>
      <w:r w:rsidR="00757979" w:rsidRPr="00083A7A">
        <w:t xml:space="preserve"> has registered as a small business should be submitted with the </w:t>
      </w:r>
      <w:r w:rsidR="00CE00E7">
        <w:t>Quote</w:t>
      </w:r>
      <w:r w:rsidR="00164C3A">
        <w:t xml:space="preserve"> </w:t>
      </w:r>
      <w:r w:rsidR="0060080E">
        <w:t>{</w:t>
      </w:r>
      <w:r w:rsidR="00CE00E7">
        <w:t>Proposal</w:t>
      </w:r>
      <w:r w:rsidR="0060080E">
        <w:t>}</w:t>
      </w:r>
      <w:r w:rsidR="00757979" w:rsidRPr="00083A7A">
        <w:t>.</w:t>
      </w:r>
      <w:r w:rsidR="002B0FFD">
        <w:t xml:space="preserve"> </w:t>
      </w:r>
      <w:r w:rsidR="00526170">
        <w:rPr>
          <w:color w:val="000000"/>
        </w:rPr>
        <w:t>Vendor</w:t>
      </w:r>
      <w:r w:rsidR="004E5927">
        <w:rPr>
          <w:color w:val="000000"/>
        </w:rPr>
        <w:t>s</w:t>
      </w:r>
      <w:r w:rsidR="00216100">
        <w:rPr>
          <w:color w:val="000000"/>
        </w:rPr>
        <w:t xml:space="preserve"> {</w:t>
      </w:r>
      <w:r w:rsidR="00B562E1">
        <w:rPr>
          <w:color w:val="000000"/>
        </w:rPr>
        <w:t>B</w:t>
      </w:r>
      <w:r w:rsidR="00526170">
        <w:rPr>
          <w:color w:val="000000"/>
        </w:rPr>
        <w:t>idder</w:t>
      </w:r>
      <w:r w:rsidR="002B0FFD">
        <w:rPr>
          <w:color w:val="000000"/>
        </w:rPr>
        <w:t>s</w:t>
      </w:r>
      <w:r w:rsidR="00216100">
        <w:rPr>
          <w:color w:val="000000"/>
        </w:rPr>
        <w:t>}</w:t>
      </w:r>
      <w:r w:rsidR="002B0FFD">
        <w:rPr>
          <w:color w:val="000000"/>
        </w:rPr>
        <w:t xml:space="preserve"> should verify its Small</w:t>
      </w:r>
      <w:r w:rsidR="001215C9">
        <w:rPr>
          <w:color w:val="000000"/>
        </w:rPr>
        <w:t>, Minority, Veteran, and Women Owned</w:t>
      </w:r>
      <w:r w:rsidR="002B0FFD">
        <w:rPr>
          <w:color w:val="000000"/>
        </w:rPr>
        <w:t xml:space="preserve"> Business </w:t>
      </w:r>
      <w:r w:rsidR="001215C9">
        <w:rPr>
          <w:color w:val="000000"/>
        </w:rPr>
        <w:t xml:space="preserve">Certification </w:t>
      </w:r>
      <w:r w:rsidR="002B0FFD">
        <w:rPr>
          <w:color w:val="000000"/>
        </w:rPr>
        <w:t xml:space="preserve">status on the </w:t>
      </w:r>
      <w:r w:rsidR="00664541">
        <w:rPr>
          <w:color w:val="000000"/>
        </w:rPr>
        <w:t>“</w:t>
      </w:r>
      <w:r w:rsidR="00D81DBF">
        <w:rPr>
          <w:color w:val="000000"/>
        </w:rPr>
        <w:t xml:space="preserve">Maintain Terms and </w:t>
      </w:r>
      <w:r w:rsidR="002B0FFD">
        <w:rPr>
          <w:color w:val="000000"/>
        </w:rPr>
        <w:t>Categories</w:t>
      </w:r>
      <w:r w:rsidR="00664541">
        <w:rPr>
          <w:color w:val="000000"/>
        </w:rPr>
        <w:t>”</w:t>
      </w:r>
      <w:r w:rsidR="00164C3A">
        <w:rPr>
          <w:color w:val="000000"/>
        </w:rPr>
        <w:t xml:space="preserve"> </w:t>
      </w:r>
      <w:r w:rsidR="00D81DBF">
        <w:rPr>
          <w:color w:val="000000"/>
        </w:rPr>
        <w:t>Tab</w:t>
      </w:r>
      <w:r w:rsidR="002B0FFD">
        <w:rPr>
          <w:color w:val="000000"/>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In the event of an issue with a </w:t>
      </w:r>
      <w:r w:rsidR="00A3247E">
        <w:rPr>
          <w:color w:val="000000"/>
        </w:rPr>
        <w:t>V</w:t>
      </w:r>
      <w:r w:rsidR="00526170">
        <w:rPr>
          <w:color w:val="000000"/>
        </w:rPr>
        <w:t>endor</w:t>
      </w:r>
      <w:r w:rsidR="004E5927">
        <w:rPr>
          <w:color w:val="000000"/>
        </w:rPr>
        <w:t>’s</w:t>
      </w:r>
      <w:r w:rsidR="00526170">
        <w:rPr>
          <w:color w:val="000000"/>
        </w:rPr>
        <w:t xml:space="preserve"> </w:t>
      </w:r>
      <w:r w:rsidR="0061308E">
        <w:rPr>
          <w:color w:val="000000"/>
        </w:rPr>
        <w:t>{</w:t>
      </w:r>
      <w:r w:rsidR="00A3247E">
        <w:rPr>
          <w:color w:val="000000"/>
        </w:rPr>
        <w:t>B</w:t>
      </w:r>
      <w:r w:rsidR="0061308E">
        <w:rPr>
          <w:color w:val="000000"/>
        </w:rPr>
        <w:t>idder’s}</w:t>
      </w:r>
      <w:r w:rsidR="002B0FFD">
        <w:rPr>
          <w:color w:val="000000"/>
        </w:rPr>
        <w:t xml:space="preserve"> </w:t>
      </w:r>
      <w:r w:rsidR="00FC1AE8">
        <w:rPr>
          <w:color w:val="000000"/>
        </w:rPr>
        <w:t xml:space="preserve">Small, Minority, Veteran, and Women Owned </w:t>
      </w:r>
      <w:r w:rsidR="002B0FFD">
        <w:rPr>
          <w:color w:val="000000"/>
        </w:rPr>
        <w:t xml:space="preserve">Business </w:t>
      </w:r>
      <w:r w:rsidR="001215C9">
        <w:rPr>
          <w:color w:val="000000"/>
        </w:rPr>
        <w:t xml:space="preserve">Certification </w:t>
      </w:r>
      <w:r w:rsidR="002B0FFD">
        <w:rPr>
          <w:color w:val="000000"/>
        </w:rPr>
        <w:t xml:space="preserve">status,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provides a link to take corrective action.</w:t>
      </w:r>
    </w:p>
    <w:p w14:paraId="28B5EA3D" w14:textId="77777777" w:rsidR="00757979" w:rsidRPr="00083A7A" w:rsidRDefault="00757979" w:rsidP="00C65B22"/>
    <w:p w14:paraId="15F0F2F7" w14:textId="77777777" w:rsidR="008B4AED" w:rsidRPr="00851065" w:rsidRDefault="008B4AED" w:rsidP="008B4AED">
      <w:pPr>
        <w:pStyle w:val="Heading4"/>
      </w:pPr>
      <w:r w:rsidRPr="00C65B22">
        <w:t xml:space="preserve">SMALL BUSINESS SUBCONTRACTING SET-ASIDE </w:t>
      </w:r>
      <w:r>
        <w:t>BLANKET P.O.</w:t>
      </w:r>
      <w:r w:rsidRPr="00C65B22">
        <w:t xml:space="preserve"> {CONTRACTS}</w:t>
      </w:r>
    </w:p>
    <w:p w14:paraId="57A5ACBE" w14:textId="77777777" w:rsidR="008B4AED" w:rsidRDefault="008B4AED" w:rsidP="008B4AED"/>
    <w:p w14:paraId="09E0EC03" w14:textId="77777777" w:rsidR="008B4AED" w:rsidRPr="00F93A4A" w:rsidRDefault="008B4AED" w:rsidP="008B4AED">
      <w:pPr>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14CAF3A7" w14:textId="77777777" w:rsidR="008B4AED" w:rsidRPr="00F93A4A" w:rsidRDefault="008B4AED" w:rsidP="008B4AED">
      <w:pPr>
        <w:rPr>
          <w:b/>
        </w:rPr>
      </w:pPr>
    </w:p>
    <w:p w14:paraId="471715DF" w14:textId="77777777" w:rsidR="008B4AED" w:rsidRDefault="008B4AED" w:rsidP="008B4AED">
      <w:r w:rsidRPr="00CD4C65">
        <w:t xml:space="preserve">This is a </w:t>
      </w:r>
      <w:r>
        <w:t>Blanket P.O. {Contract}</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5BAED6CA" w14:textId="77777777" w:rsidR="008B4AED" w:rsidRDefault="008B4AED" w:rsidP="008B4AED"/>
    <w:p w14:paraId="5D72E7DC" w14:textId="77777777" w:rsidR="008B4AED" w:rsidRDefault="008B4AED" w:rsidP="008B4AED">
      <w:r>
        <w:t xml:space="preserve">For good and services - </w:t>
      </w:r>
      <w:r w:rsidRPr="00C65B22">
        <w:t>(</w:t>
      </w:r>
      <w:proofErr w:type="spellStart"/>
      <w:r w:rsidRPr="00C65B22">
        <w:t>i</w:t>
      </w:r>
      <w:proofErr w:type="spellEnd"/>
      <w:r w:rsidRPr="00C65B22">
        <w:t>)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14:paraId="1C35D304" w14:textId="77777777" w:rsidR="008B4AED" w:rsidRDefault="008B4AED" w:rsidP="008B4AED"/>
    <w:p w14:paraId="57ED101A" w14:textId="77777777" w:rsidR="008B4AED" w:rsidRPr="00C65B22" w:rsidRDefault="008B4AED" w:rsidP="008B4AED">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3393C5C6" w14:textId="77777777" w:rsidR="008B4AED" w:rsidRDefault="008B4AED" w:rsidP="008B4AED"/>
    <w:p w14:paraId="48F208DC" w14:textId="48CDF1C2" w:rsidR="008B4AED" w:rsidRPr="00312C8C" w:rsidRDefault="008B4AED" w:rsidP="008B4AED">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084ACCCC" w14:textId="77777777" w:rsidR="008B4AED" w:rsidRPr="00851065" w:rsidRDefault="008B4AED" w:rsidP="008B4AED"/>
    <w:p w14:paraId="389F5EAA" w14:textId="77777777" w:rsidR="008B4AED" w:rsidRDefault="008B4AED" w:rsidP="008B4AED">
      <w:pPr>
        <w:pStyle w:val="ListParagraph"/>
        <w:numPr>
          <w:ilvl w:val="0"/>
          <w:numId w:val="70"/>
        </w:numPr>
        <w:contextualSpacing/>
      </w:pPr>
      <w:r w:rsidRPr="00851065">
        <w:t xml:space="preserve">Attempt to locate eligible small businesses in Categories I, II, </w:t>
      </w:r>
      <w:r>
        <w:t xml:space="preserve">and/or </w:t>
      </w:r>
      <w:r w:rsidRPr="00851065">
        <w:t xml:space="preserve">III </w:t>
      </w:r>
      <w:r>
        <w:t xml:space="preserve">as </w:t>
      </w:r>
      <w:r w:rsidRPr="00851065">
        <w:t>appropriate to the Bid Solicitation {RFP};</w:t>
      </w:r>
    </w:p>
    <w:p w14:paraId="54FF6E35" w14:textId="77777777" w:rsidR="008B4AED" w:rsidRPr="00851065" w:rsidRDefault="008B4AED" w:rsidP="008B4AED">
      <w:pPr>
        <w:pStyle w:val="ListParagraph"/>
        <w:contextualSpacing/>
      </w:pPr>
    </w:p>
    <w:p w14:paraId="6633C7E9" w14:textId="77777777" w:rsidR="008B4AED" w:rsidRDefault="008B4AED" w:rsidP="008B4AED">
      <w:pPr>
        <w:pStyle w:val="ListParagraph"/>
        <w:numPr>
          <w:ilvl w:val="0"/>
          <w:numId w:val="70"/>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6B891B9F" w14:textId="77777777" w:rsidR="008B4AED" w:rsidRPr="00C65B22" w:rsidRDefault="008B4AED" w:rsidP="008B4AED">
      <w:pPr>
        <w:pStyle w:val="ListParagraph"/>
        <w:contextualSpacing/>
      </w:pPr>
    </w:p>
    <w:p w14:paraId="05F584C6" w14:textId="77777777" w:rsidR="008B4AED" w:rsidRDefault="008B4AED" w:rsidP="008B4AED">
      <w:pPr>
        <w:pStyle w:val="ListParagraph"/>
        <w:numPr>
          <w:ilvl w:val="0"/>
          <w:numId w:val="70"/>
        </w:numPr>
        <w:contextualSpacing/>
      </w:pPr>
      <w:r w:rsidRPr="00C65B22">
        <w:t>Record efforts to locate eligible businesses, including the names of businesses contacted and the means and results of such contacts;</w:t>
      </w:r>
    </w:p>
    <w:p w14:paraId="36F34386" w14:textId="77777777" w:rsidR="008B4AED" w:rsidRPr="00C65B22" w:rsidRDefault="008B4AED" w:rsidP="008B4AED">
      <w:pPr>
        <w:pStyle w:val="ListParagraph"/>
        <w:contextualSpacing/>
      </w:pPr>
    </w:p>
    <w:p w14:paraId="2D7229DF" w14:textId="77777777" w:rsidR="008B4AED" w:rsidRDefault="008B4AED" w:rsidP="008B4AED">
      <w:pPr>
        <w:pStyle w:val="ListParagraph"/>
        <w:numPr>
          <w:ilvl w:val="0"/>
          <w:numId w:val="70"/>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0FBD20B6" w14:textId="77777777" w:rsidR="008B4AED" w:rsidRPr="00C65B22" w:rsidRDefault="008B4AED" w:rsidP="008B4AED">
      <w:pPr>
        <w:pStyle w:val="ListParagraph"/>
        <w:contextualSpacing/>
      </w:pPr>
    </w:p>
    <w:p w14:paraId="659CB1A5" w14:textId="77777777" w:rsidR="008B4AED" w:rsidRDefault="008B4AED" w:rsidP="008B4AED">
      <w:pPr>
        <w:pStyle w:val="ListParagraph"/>
        <w:numPr>
          <w:ilvl w:val="0"/>
          <w:numId w:val="70"/>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4757E460" w14:textId="77777777" w:rsidR="008B4AED" w:rsidRPr="00C65B22" w:rsidRDefault="008B4AED" w:rsidP="008B4AED">
      <w:pPr>
        <w:pStyle w:val="ListParagraph"/>
        <w:contextualSpacing/>
      </w:pPr>
    </w:p>
    <w:p w14:paraId="11E12420" w14:textId="77777777" w:rsidR="008B4AED" w:rsidRDefault="008B4AED" w:rsidP="008B4AED">
      <w:pPr>
        <w:pStyle w:val="ListParagraph"/>
        <w:numPr>
          <w:ilvl w:val="0"/>
          <w:numId w:val="70"/>
        </w:numPr>
        <w:contextualSpacing/>
      </w:pPr>
      <w:r w:rsidRPr="00C65B22">
        <w:lastRenderedPageBreak/>
        <w:t xml:space="preserve">Obtain, in writing, the consent of any proposed </w:t>
      </w:r>
      <w:r>
        <w:rPr>
          <w:szCs w:val="22"/>
        </w:rPr>
        <w:t>Subcontractor</w:t>
      </w:r>
      <w:r w:rsidRPr="00BF3B73">
        <w:rPr>
          <w:szCs w:val="22"/>
        </w:rPr>
        <w:t xml:space="preserve"> </w:t>
      </w:r>
      <w:r w:rsidRPr="00C65B22">
        <w:t>to use its name in response to the Bid Solicitation {RFP}</w:t>
      </w:r>
      <w:r>
        <w:t>; and</w:t>
      </w:r>
    </w:p>
    <w:p w14:paraId="05338CA9" w14:textId="77777777" w:rsidR="008B4AED" w:rsidRPr="00C65B22" w:rsidRDefault="008B4AED" w:rsidP="008B4AED">
      <w:pPr>
        <w:pStyle w:val="ListParagraph"/>
        <w:contextualSpacing/>
      </w:pPr>
    </w:p>
    <w:p w14:paraId="25A7E93E" w14:textId="77777777" w:rsidR="008B4AED" w:rsidRPr="00C65B22" w:rsidRDefault="008B4AED" w:rsidP="008B4AED">
      <w:pPr>
        <w:pStyle w:val="ListParagraph"/>
        <w:numPr>
          <w:ilvl w:val="0"/>
          <w:numId w:val="70"/>
        </w:numPr>
        <w:contextualSpacing/>
      </w:pPr>
      <w:r w:rsidRPr="00C65B22">
        <w:t>Maintain adequate records documenting efforts to achieve the set-aside subcontracting goals.</w:t>
      </w:r>
    </w:p>
    <w:p w14:paraId="35ABABB1" w14:textId="77777777" w:rsidR="008B4AED" w:rsidRPr="00C65B22" w:rsidRDefault="008B4AED" w:rsidP="008B4AED"/>
    <w:p w14:paraId="15E679AC" w14:textId="77777777" w:rsidR="008B4AED" w:rsidRPr="00C65B22" w:rsidRDefault="008B4AED" w:rsidP="008B4AED">
      <w:r>
        <w:t>Quote</w:t>
      </w:r>
      <w:r w:rsidRPr="00C65B22">
        <w:t>s {</w:t>
      </w:r>
      <w:r>
        <w:t>Proposal</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45D68331" w14:textId="77777777" w:rsidR="008B4AED" w:rsidRPr="00C65B22" w:rsidRDefault="008B4AED" w:rsidP="008B4AED"/>
    <w:p w14:paraId="5173C21F" w14:textId="77777777" w:rsidR="008B4AED" w:rsidRPr="00C65B22" w:rsidRDefault="008B4AED" w:rsidP="008B4AED">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w:t>
      </w:r>
      <w:r>
        <w:t>Proposal</w:t>
      </w:r>
      <w:r w:rsidRPr="00C65B22">
        <w:t>} or within seven (7) business days upon request.</w:t>
      </w:r>
    </w:p>
    <w:p w14:paraId="60EAF880" w14:textId="77777777" w:rsidR="008B4AED" w:rsidRPr="00C65B22" w:rsidRDefault="008B4AED" w:rsidP="008B4AED"/>
    <w:p w14:paraId="314C2D27" w14:textId="77777777" w:rsidR="008B4AED" w:rsidRPr="00C65B22" w:rsidRDefault="008B4AED" w:rsidP="008B4AED">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w:t>
      </w:r>
      <w:r>
        <w:rPr>
          <w:b/>
        </w:rPr>
        <w:t>PROPOSAL</w:t>
      </w:r>
      <w:r w:rsidRPr="00C65B22">
        <w:rPr>
          <w:b/>
        </w:rPr>
        <w:t xml:space="preserve">} OR WITHIN SEVEN (7) BUSINESS DAYS UPON REQUEST SHALL PRECLUDE AWARD OF A </w:t>
      </w:r>
      <w:r>
        <w:rPr>
          <w:b/>
        </w:rPr>
        <w:t>BLANKET P.O.</w:t>
      </w:r>
      <w:r w:rsidRPr="00C65B22">
        <w:rPr>
          <w:b/>
        </w:rPr>
        <w:t xml:space="preserve"> {CONTRACT} TO THE VENDOR {BIDDER}.</w:t>
      </w:r>
    </w:p>
    <w:p w14:paraId="526D0529" w14:textId="77777777" w:rsidR="008B4AED" w:rsidRPr="00C65B22" w:rsidRDefault="008B4AED" w:rsidP="008B4AED"/>
    <w:p w14:paraId="3B6BE77D" w14:textId="77777777" w:rsidR="008B4AED" w:rsidRPr="009464F4" w:rsidRDefault="008B4AED" w:rsidP="008B4AED">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359C67F9" w14:textId="77777777" w:rsidR="008B4AED" w:rsidRPr="009464F4" w:rsidRDefault="008B4AED" w:rsidP="008B4AED"/>
    <w:p w14:paraId="4C4D92D3" w14:textId="77777777" w:rsidR="008B4AED" w:rsidRDefault="008B4AED" w:rsidP="008B4AED">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66576">
        <w:rPr>
          <w:i/>
        </w:rPr>
        <w:t>et seq.</w:t>
      </w:r>
      <w:r w:rsidRPr="009464F4">
        <w:t>, and this Bid Solicitation {RFP}.</w:t>
      </w:r>
    </w:p>
    <w:p w14:paraId="57067A8C" w14:textId="77777777" w:rsidR="008B4AED" w:rsidRPr="009464F4" w:rsidRDefault="008B4AED" w:rsidP="008B4AED">
      <w:pPr>
        <w:rPr>
          <w:sz w:val="20"/>
        </w:rPr>
      </w:pPr>
    </w:p>
    <w:p w14:paraId="6CA9FA35" w14:textId="77777777" w:rsidR="00757979" w:rsidRDefault="00757979" w:rsidP="00757979">
      <w:pPr>
        <w:pStyle w:val="Heading4"/>
      </w:pPr>
      <w:r w:rsidRPr="00FC6592">
        <w:t>BID SECURITY</w:t>
      </w:r>
    </w:p>
    <w:p w14:paraId="631E528B" w14:textId="77777777" w:rsidR="007704F4" w:rsidRPr="007704F4" w:rsidRDefault="007704F4" w:rsidP="007704F4"/>
    <w:p w14:paraId="623E8EEE" w14:textId="77777777" w:rsidR="001B34FA" w:rsidRPr="00B03570" w:rsidRDefault="001B34FA" w:rsidP="001B34FA">
      <w:pPr>
        <w:jc w:val="left"/>
      </w:pPr>
      <w:r w:rsidRPr="00B03570">
        <w:t xml:space="preserve">Not applicable to this </w:t>
      </w:r>
      <w:r>
        <w:t xml:space="preserve">Procurement. </w:t>
      </w:r>
    </w:p>
    <w:p w14:paraId="3011B712" w14:textId="7CBC6368" w:rsidR="00757979" w:rsidRDefault="00757979" w:rsidP="001B34FA">
      <w:pPr>
        <w:pStyle w:val="BodyText3"/>
      </w:pPr>
    </w:p>
    <w:p w14:paraId="32F418D9" w14:textId="77777777" w:rsidR="00757979" w:rsidRPr="00BC139F" w:rsidRDefault="00757979" w:rsidP="00757979">
      <w:pPr>
        <w:pStyle w:val="Heading3"/>
      </w:pPr>
      <w:bookmarkStart w:id="160" w:name="_Toc400531500"/>
      <w:bookmarkStart w:id="161" w:name="_Toc428533971"/>
      <w:bookmarkStart w:id="162" w:name="_Toc482276016"/>
      <w:r w:rsidRPr="00BC139F">
        <w:t>Forms</w:t>
      </w:r>
      <w:r w:rsidR="00DA1D33" w:rsidRPr="00BC139F">
        <w:t>, REGISTRATIONS AND CERTIFICATIONS</w:t>
      </w:r>
      <w:r w:rsidRPr="00BC139F">
        <w:t xml:space="preserve"> REQUIRED before </w:t>
      </w:r>
      <w:r w:rsidR="001D2ACC" w:rsidRPr="00BC139F">
        <w:t>BLANKET P.O.</w:t>
      </w:r>
      <w:r w:rsidR="000218E0" w:rsidRPr="00BC139F">
        <w:t xml:space="preserve"> </w:t>
      </w:r>
      <w:r w:rsidR="008B0B5B" w:rsidRPr="00BC139F">
        <w:t>{contract}</w:t>
      </w:r>
      <w:r w:rsidRPr="00BC139F">
        <w:t xml:space="preserve"> award and THAT SHOULD BE SUBMITTED with the </w:t>
      </w:r>
      <w:r w:rsidR="00CE00E7" w:rsidRPr="00BC139F">
        <w:t>QUOTE</w:t>
      </w:r>
      <w:r w:rsidR="000218E0" w:rsidRPr="00BC139F">
        <w:t xml:space="preserve"> </w:t>
      </w:r>
      <w:bookmarkEnd w:id="160"/>
      <w:r w:rsidR="0060080E" w:rsidRPr="00BC139F">
        <w:t>{</w:t>
      </w:r>
      <w:r w:rsidR="00CE00E7" w:rsidRPr="00BC139F">
        <w:t>Proposal</w:t>
      </w:r>
      <w:r w:rsidR="0060080E" w:rsidRPr="00BC139F">
        <w:t>}</w:t>
      </w:r>
      <w:bookmarkEnd w:id="161"/>
      <w:bookmarkEnd w:id="162"/>
    </w:p>
    <w:p w14:paraId="596A13F9" w14:textId="77777777" w:rsidR="0019067D" w:rsidRPr="0019067D" w:rsidRDefault="0019067D" w:rsidP="00A9160A"/>
    <w:p w14:paraId="558D1AD0"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w:t>
      </w:r>
      <w:r w:rsidR="00D81DBF" w:rsidRPr="00C65B22">
        <w:lastRenderedPageBreak/>
        <w:t xml:space="preserve">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8"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9"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2EA0A131" w14:textId="77777777" w:rsidR="00BC139F" w:rsidRPr="00D21233" w:rsidRDefault="00BC139F" w:rsidP="00BC139F">
      <w:pPr>
        <w:rPr>
          <w:rFonts w:cs="Arial"/>
          <w:szCs w:val="22"/>
        </w:rPr>
      </w:pPr>
      <w:r w:rsidRPr="00D21233">
        <w:rPr>
          <w:rFonts w:cs="Arial"/>
          <w:szCs w:val="22"/>
        </w:rPr>
        <w:t xml:space="preserve">Not applicable to this </w:t>
      </w:r>
      <w:r>
        <w:rPr>
          <w:rFonts w:cs="Arial"/>
          <w:szCs w:val="22"/>
        </w:rPr>
        <w:t xml:space="preserve">Procurement. </w:t>
      </w:r>
    </w:p>
    <w:p w14:paraId="15F9E3B0" w14:textId="77777777" w:rsidR="00BC139F" w:rsidRDefault="00BC139F" w:rsidP="00C65B22"/>
    <w:p w14:paraId="40A7956C" w14:textId="77777777" w:rsidR="00A86608" w:rsidRDefault="00A86608" w:rsidP="00A86608">
      <w:pPr>
        <w:pStyle w:val="Heading4"/>
      </w:pPr>
      <w:r w:rsidRPr="00036796">
        <w:t>AFFIDAVIT OF APPAREL FORM</w:t>
      </w:r>
    </w:p>
    <w:p w14:paraId="096F96BA" w14:textId="77777777" w:rsidR="00BC139F" w:rsidRPr="00BC139F" w:rsidRDefault="00BC139F" w:rsidP="00BC139F"/>
    <w:p w14:paraId="6354AEDD" w14:textId="77777777" w:rsidR="00BC139F" w:rsidRPr="00D21233" w:rsidRDefault="00BC139F" w:rsidP="00BC139F">
      <w:r w:rsidRPr="00D21233">
        <w:t xml:space="preserve">Not applicable to this </w:t>
      </w:r>
      <w:r>
        <w:t xml:space="preserve">Procurement. </w:t>
      </w:r>
    </w:p>
    <w:p w14:paraId="1CC60DFE" w14:textId="77777777" w:rsidR="00A86608" w:rsidRPr="00AB1466" w:rsidRDefault="00A86608" w:rsidP="00A86608">
      <w:pPr>
        <w:pStyle w:val="Heading3"/>
        <w:rPr>
          <w:rFonts w:eastAsia="MS Mincho"/>
        </w:rPr>
      </w:pPr>
      <w:bookmarkStart w:id="163" w:name="_Toc449428257"/>
      <w:bookmarkStart w:id="164" w:name="_Toc482276017"/>
      <w:r>
        <w:rPr>
          <w:rFonts w:eastAsia="MS Mincho"/>
        </w:rPr>
        <w:lastRenderedPageBreak/>
        <w:t>SUBmittals</w:t>
      </w:r>
      <w:bookmarkEnd w:id="163"/>
      <w:bookmarkEnd w:id="164"/>
    </w:p>
    <w:p w14:paraId="75138CEE" w14:textId="77777777" w:rsidR="00A86608" w:rsidRPr="007664C5" w:rsidRDefault="00A86608" w:rsidP="00A86608">
      <w:pPr>
        <w:rPr>
          <w:rFonts w:cs="Arial"/>
        </w:rPr>
      </w:pPr>
    </w:p>
    <w:p w14:paraId="0A12877E"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1"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Default="00A86608" w:rsidP="00A86608">
      <w:pPr>
        <w:rPr>
          <w:rFonts w:cs="Arial"/>
        </w:rPr>
      </w:pPr>
    </w:p>
    <w:p w14:paraId="0EEB18BE" w14:textId="77777777" w:rsidR="00BC139F" w:rsidRPr="00D21233" w:rsidRDefault="00BC139F" w:rsidP="00BC139F">
      <w:pPr>
        <w:ind w:right="108"/>
        <w:rPr>
          <w:rFonts w:eastAsia="MS Mincho" w:cs="Arial"/>
          <w:color w:val="000000"/>
          <w:szCs w:val="22"/>
        </w:rPr>
      </w:pPr>
      <w:r w:rsidRPr="00D21233">
        <w:rPr>
          <w:rFonts w:eastAsia="MS Mincho"/>
          <w:color w:val="000000"/>
          <w:szCs w:val="22"/>
        </w:rPr>
        <w:t xml:space="preserve">The Quote {Proposal} shall include all submittals, labeled and completed as described below. </w:t>
      </w:r>
      <w:r w:rsidRPr="00D21233">
        <w:rPr>
          <w:rFonts w:eastAsia="MS Mincho" w:cs="Arial"/>
          <w:color w:val="000000"/>
          <w:szCs w:val="22"/>
        </w:rPr>
        <w:t xml:space="preserve">If a Vendor {Bidder} fails to submit any of the below items with the Vendor’s {Bidder’s} Quote {Proposal}, the State reserves the right to request that information from the Vendor {Bidder}. The information must be submitted to the State within forty-eight (48) hours of the request. Failure to provide the requested information may result in the Vendor's {Bidder's} Quote {Proposal} being deemed non-responsive for that price line item. </w:t>
      </w:r>
    </w:p>
    <w:p w14:paraId="6C20F1AF" w14:textId="77777777" w:rsidR="00BC139F" w:rsidRPr="00D21233" w:rsidRDefault="00BC139F" w:rsidP="00BC139F">
      <w:pPr>
        <w:ind w:right="108"/>
        <w:rPr>
          <w:rFonts w:eastAsia="MS Mincho"/>
          <w:color w:val="000000"/>
          <w:szCs w:val="22"/>
        </w:rPr>
      </w:pPr>
    </w:p>
    <w:p w14:paraId="46E4BD69" w14:textId="75B67340" w:rsidR="00BC139F" w:rsidRPr="00D21233" w:rsidRDefault="00BC139F" w:rsidP="00BC139F">
      <w:pPr>
        <w:numPr>
          <w:ilvl w:val="0"/>
          <w:numId w:val="90"/>
        </w:numPr>
        <w:ind w:right="108"/>
        <w:jc w:val="left"/>
        <w:rPr>
          <w:rFonts w:eastAsia="MS Mincho"/>
          <w:color w:val="000000"/>
          <w:szCs w:val="22"/>
        </w:rPr>
      </w:pPr>
      <w:r w:rsidRPr="00D21233">
        <w:rPr>
          <w:rFonts w:eastAsia="MS Mincho"/>
          <w:color w:val="000000"/>
          <w:szCs w:val="22"/>
        </w:rPr>
        <w:t>Complete chemical/technical specifications, including recommended usage (number of ounces of the product per gallon of water to obtain satisfactory performance) must be provided for each product bid. The Vendor {Bidder} must provide information necessary to determine that the product offered conforms to the re</w:t>
      </w:r>
      <w:r w:rsidR="0068402D">
        <w:rPr>
          <w:rFonts w:eastAsia="MS Mincho"/>
          <w:color w:val="000000"/>
          <w:szCs w:val="22"/>
        </w:rPr>
        <w:t>quirements set forth in Section 3.1</w:t>
      </w:r>
      <w:r w:rsidRPr="00D21233">
        <w:rPr>
          <w:rFonts w:eastAsia="MS Mincho"/>
          <w:color w:val="000000"/>
          <w:szCs w:val="22"/>
        </w:rPr>
        <w:t xml:space="preserve"> of this Bid Solicitation {RFP}.</w:t>
      </w:r>
    </w:p>
    <w:p w14:paraId="50434248" w14:textId="77777777" w:rsidR="00BC139F" w:rsidRPr="00D21233" w:rsidRDefault="00BC139F" w:rsidP="00BC139F">
      <w:pPr>
        <w:ind w:right="108"/>
        <w:rPr>
          <w:rFonts w:eastAsia="MS Mincho"/>
          <w:color w:val="000000"/>
          <w:szCs w:val="22"/>
        </w:rPr>
      </w:pPr>
    </w:p>
    <w:p w14:paraId="3F529587" w14:textId="77777777" w:rsidR="00BC139F" w:rsidRPr="00D21233" w:rsidRDefault="00BC139F" w:rsidP="00BC139F">
      <w:pPr>
        <w:numPr>
          <w:ilvl w:val="0"/>
          <w:numId w:val="90"/>
        </w:numPr>
        <w:autoSpaceDE w:val="0"/>
        <w:autoSpaceDN w:val="0"/>
        <w:adjustRightInd w:val="0"/>
        <w:spacing w:after="14"/>
        <w:jc w:val="left"/>
        <w:rPr>
          <w:rFonts w:cs="Arial"/>
          <w:color w:val="000000"/>
          <w:szCs w:val="22"/>
        </w:rPr>
      </w:pPr>
      <w:r w:rsidRPr="00D21233">
        <w:rPr>
          <w:rFonts w:cs="Arial"/>
          <w:color w:val="000000"/>
          <w:szCs w:val="22"/>
        </w:rPr>
        <w:t xml:space="preserve">Certification from the </w:t>
      </w:r>
      <w:r>
        <w:rPr>
          <w:rFonts w:cs="Arial"/>
          <w:color w:val="000000"/>
          <w:szCs w:val="22"/>
        </w:rPr>
        <w:t>m</w:t>
      </w:r>
      <w:r w:rsidRPr="00D21233">
        <w:rPr>
          <w:rFonts w:cs="Arial"/>
          <w:color w:val="000000"/>
          <w:szCs w:val="22"/>
        </w:rPr>
        <w:t>anufacturer that the Vendor {Bidder} is authorized to supply the brand bid.</w:t>
      </w:r>
    </w:p>
    <w:p w14:paraId="5E3F3FEC" w14:textId="77777777" w:rsidR="00BC139F" w:rsidRPr="00D21233" w:rsidRDefault="00BC139F" w:rsidP="00BC139F">
      <w:pPr>
        <w:ind w:left="720"/>
        <w:jc w:val="left"/>
        <w:rPr>
          <w:rFonts w:ascii="Times New Roman" w:hAnsi="Times New Roman"/>
          <w:sz w:val="24"/>
        </w:rPr>
      </w:pPr>
    </w:p>
    <w:p w14:paraId="3B841F72" w14:textId="77777777" w:rsidR="00BC139F" w:rsidRPr="00D21233" w:rsidRDefault="00BC139F" w:rsidP="00BC139F">
      <w:pPr>
        <w:numPr>
          <w:ilvl w:val="0"/>
          <w:numId w:val="90"/>
        </w:numPr>
        <w:ind w:right="108"/>
        <w:jc w:val="left"/>
        <w:rPr>
          <w:rFonts w:eastAsia="MS Mincho"/>
          <w:color w:val="000000"/>
          <w:szCs w:val="22"/>
        </w:rPr>
      </w:pPr>
      <w:r w:rsidRPr="00D21233">
        <w:rPr>
          <w:rFonts w:eastAsia="MS Mincho"/>
          <w:color w:val="000000"/>
          <w:szCs w:val="22"/>
        </w:rPr>
        <w:t>A copy of the label for each product offered containing the latest EPA Registration number.</w:t>
      </w:r>
    </w:p>
    <w:p w14:paraId="56B722AB" w14:textId="77777777" w:rsidR="00BC139F" w:rsidRPr="00D21233" w:rsidRDefault="00BC139F" w:rsidP="00BC139F">
      <w:pPr>
        <w:ind w:left="720"/>
        <w:jc w:val="left"/>
        <w:rPr>
          <w:rFonts w:ascii="Times New Roman" w:hAnsi="Times New Roman"/>
          <w:sz w:val="24"/>
        </w:rPr>
      </w:pPr>
    </w:p>
    <w:p w14:paraId="4AB9D42F" w14:textId="77777777" w:rsidR="00BC139F" w:rsidRDefault="00BC139F" w:rsidP="00BC139F">
      <w:pPr>
        <w:numPr>
          <w:ilvl w:val="0"/>
          <w:numId w:val="90"/>
        </w:numPr>
        <w:ind w:right="108"/>
        <w:jc w:val="left"/>
        <w:rPr>
          <w:rFonts w:eastAsia="MS Mincho"/>
          <w:color w:val="000000"/>
          <w:szCs w:val="22"/>
        </w:rPr>
      </w:pPr>
      <w:r w:rsidRPr="00D21233">
        <w:rPr>
          <w:rFonts w:eastAsia="MS Mincho"/>
          <w:color w:val="000000"/>
          <w:szCs w:val="22"/>
        </w:rPr>
        <w:t>MSDS Sheets. Refer to Section 4.4.3.2 below for further information.</w:t>
      </w:r>
    </w:p>
    <w:p w14:paraId="560DF5A6" w14:textId="77777777" w:rsidR="00BC139F" w:rsidRDefault="00BC139F" w:rsidP="00BC139F">
      <w:pPr>
        <w:pStyle w:val="ListParagraph"/>
        <w:rPr>
          <w:rFonts w:eastAsia="MS Mincho"/>
          <w:color w:val="000000"/>
          <w:szCs w:val="22"/>
        </w:rPr>
      </w:pPr>
    </w:p>
    <w:p w14:paraId="7095D4B1" w14:textId="77777777" w:rsidR="00BC139F" w:rsidRPr="00D5178A" w:rsidRDefault="00BC139F" w:rsidP="00BC139F">
      <w:pPr>
        <w:pStyle w:val="ListParagraph"/>
        <w:numPr>
          <w:ilvl w:val="0"/>
          <w:numId w:val="90"/>
        </w:numPr>
        <w:autoSpaceDE w:val="0"/>
        <w:autoSpaceDN w:val="0"/>
        <w:adjustRightInd w:val="0"/>
        <w:jc w:val="left"/>
        <w:rPr>
          <w:rFonts w:cs="Arial"/>
          <w:szCs w:val="22"/>
        </w:rPr>
      </w:pPr>
      <w:r w:rsidRPr="00D5178A">
        <w:rPr>
          <w:rFonts w:cs="Arial"/>
          <w:szCs w:val="22"/>
        </w:rPr>
        <w:t>Certification confirming that the product offered is effective against the micro-organisms listed in the table under Section 3.1.4. Effectiveness shall be documented by data from test methods and conditions acceptable under the EPA efficacy data requirements.</w:t>
      </w:r>
    </w:p>
    <w:p w14:paraId="3F0D8003" w14:textId="77777777" w:rsidR="00BC139F" w:rsidRPr="009C128F" w:rsidRDefault="00BC139F" w:rsidP="00BC139F">
      <w:pPr>
        <w:pStyle w:val="ListParagraph"/>
        <w:autoSpaceDE w:val="0"/>
        <w:autoSpaceDN w:val="0"/>
        <w:adjustRightInd w:val="0"/>
        <w:ind w:left="360"/>
        <w:jc w:val="left"/>
        <w:rPr>
          <w:rFonts w:cs="Arial"/>
          <w:szCs w:val="22"/>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EC08C21" w14:textId="77777777" w:rsidR="00BC139F" w:rsidRPr="007664C5" w:rsidRDefault="00BC139F" w:rsidP="00BC139F">
      <w:pPr>
        <w:pStyle w:val="BodyText3"/>
        <w:ind w:right="0"/>
        <w:contextualSpacing/>
        <w:rPr>
          <w:rFonts w:cs="Arial"/>
        </w:rPr>
      </w:pPr>
      <w:r w:rsidRPr="00CD525D">
        <w:rPr>
          <w:rFonts w:cs="Arial"/>
        </w:rPr>
        <w:t xml:space="preserve">The Vendor {Bidder} </w:t>
      </w:r>
      <w:r w:rsidRPr="00D21233">
        <w:rPr>
          <w:rFonts w:cs="Arial"/>
        </w:rPr>
        <w:t>should</w:t>
      </w:r>
      <w:r w:rsidRPr="00CD525D">
        <w:rPr>
          <w:rFonts w:cs="Arial"/>
        </w:rPr>
        <w:t xml:space="preserve"> complete ALL the information requested on the Vendor {Bidder} Data Sheet Form attached to this Bid</w:t>
      </w:r>
      <w:r>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Pr>
          <w:rFonts w:cs="Arial"/>
        </w:rPr>
        <w:t>Blanket P.O. {C</w:t>
      </w:r>
      <w:r w:rsidRPr="007664C5">
        <w:rPr>
          <w:rFonts w:cs="Arial"/>
        </w:rPr>
        <w:t>ontract</w:t>
      </w:r>
      <w:r>
        <w:rPr>
          <w:rFonts w:cs="Arial"/>
        </w:rPr>
        <w:t>}</w:t>
      </w:r>
      <w:r w:rsidRPr="007664C5">
        <w:rPr>
          <w:rFonts w:cs="Arial"/>
        </w:rPr>
        <w:t xml:space="preserve"> to the State's satisfaction. </w:t>
      </w:r>
      <w:r>
        <w:rPr>
          <w:rFonts w:cs="Arial"/>
        </w:rPr>
        <w:t xml:space="preserve"> Vendor {Bidder} shall not list a Procurement Specialist as a reference on the Vendor {Bidder} Data Sheet Form.</w:t>
      </w:r>
    </w:p>
    <w:p w14:paraId="0BCC87EA" w14:textId="77777777" w:rsidR="00BC139F" w:rsidRPr="007664C5" w:rsidRDefault="00BC139F" w:rsidP="00BC139F">
      <w:pPr>
        <w:pStyle w:val="BodyText3"/>
        <w:ind w:right="0"/>
        <w:contextualSpacing/>
        <w:rPr>
          <w:rFonts w:cs="Arial"/>
        </w:rPr>
      </w:pPr>
    </w:p>
    <w:p w14:paraId="4086CFC9" w14:textId="77777777" w:rsidR="00BC139F" w:rsidRPr="00262A0A" w:rsidRDefault="00BC139F" w:rsidP="00BC139F">
      <w:pPr>
        <w:pStyle w:val="BodyText3"/>
        <w:ind w:right="0"/>
        <w:contextualSpacing/>
        <w:rPr>
          <w:rFonts w:cs="Arial"/>
        </w:rPr>
      </w:pPr>
      <w:r w:rsidRPr="00262A0A">
        <w:rPr>
          <w:rStyle w:val="Emphasis"/>
          <w:rFonts w:cs="Arial"/>
          <w:i w:val="0"/>
        </w:rPr>
        <w:t>The State may require a Vendor {Bidder} to provide additional information or documentation</w:t>
      </w:r>
      <w:r w:rsidRPr="00262A0A">
        <w:rPr>
          <w:rFonts w:cs="Arial"/>
        </w:rPr>
        <w:t xml:space="preserve"> within five (5) </w:t>
      </w:r>
      <w:r>
        <w:rPr>
          <w:rFonts w:cs="Arial"/>
        </w:rPr>
        <w:t xml:space="preserve">business </w:t>
      </w:r>
      <w:r w:rsidRPr="00262A0A">
        <w:rPr>
          <w:rFonts w:cs="Arial"/>
        </w:rPr>
        <w:t>days of request by the State.</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643AEB69" w14:textId="77777777" w:rsidR="0097382E" w:rsidRDefault="00A86608" w:rsidP="00A86608">
      <w:pPr>
        <w:pStyle w:val="BodyText3"/>
      </w:pPr>
      <w:r w:rsidRPr="007664C5">
        <w:rPr>
          <w:rFonts w:cs="Arial"/>
        </w:rPr>
        <w:t xml:space="preserve">The Vendor {Bidder} </w:t>
      </w:r>
      <w:r w:rsidRPr="00BC139F">
        <w:rPr>
          <w:rFonts w:cs="Arial"/>
        </w:rPr>
        <w:t>must</w:t>
      </w:r>
      <w:r w:rsidRPr="007664C5">
        <w:rPr>
          <w:rFonts w:cs="Arial"/>
        </w:rPr>
        <w:t xml:space="preserve"> furnish material safety data sheets (MSDS) or manufacturers' equivalent information sheets on the products and/or chemicals used in performing the services specified in this Bid </w:t>
      </w:r>
      <w:r w:rsidR="00B23748">
        <w:rPr>
          <w:rFonts w:cs="Arial"/>
        </w:rPr>
        <w:t xml:space="preserve">Solicitation </w:t>
      </w:r>
      <w:r w:rsidRPr="007664C5">
        <w:rPr>
          <w:rFonts w:cs="Arial"/>
        </w:rPr>
        <w:t xml:space="preserve">{RFP} with the Vendor’s </w:t>
      </w:r>
      <w:r w:rsidR="00B23748">
        <w:rPr>
          <w:rFonts w:cs="Arial"/>
        </w:rPr>
        <w:t>{Bidder’s} Q</w:t>
      </w:r>
      <w:r w:rsidRPr="007664C5">
        <w:rPr>
          <w:rFonts w:cs="Arial"/>
        </w:rPr>
        <w:t>uote {</w:t>
      </w:r>
      <w:r w:rsidR="00B23748">
        <w:rPr>
          <w:rFonts w:cs="Arial"/>
        </w:rPr>
        <w:t>P</w:t>
      </w:r>
      <w:r w:rsidRPr="007664C5">
        <w:rPr>
          <w:rFonts w:cs="Arial"/>
        </w:rPr>
        <w:t xml:space="preserve">roposal}.  Failure to supply this information </w:t>
      </w:r>
      <w:r w:rsidR="00CD5674">
        <w:rPr>
          <w:rFonts w:cs="Arial"/>
        </w:rPr>
        <w:t>may</w:t>
      </w:r>
      <w:r w:rsidRPr="007664C5">
        <w:rPr>
          <w:rFonts w:cs="Arial"/>
        </w:rPr>
        <w:t xml:space="preserve"> result in rejection of the </w:t>
      </w:r>
      <w:r w:rsidR="00F031BE">
        <w:rPr>
          <w:rFonts w:cs="Arial"/>
        </w:rPr>
        <w:t>Q</w:t>
      </w:r>
      <w:r w:rsidRPr="007664C5">
        <w:rPr>
          <w:rFonts w:cs="Arial"/>
        </w:rPr>
        <w:t>uote {</w:t>
      </w:r>
      <w:r w:rsidR="00F031BE">
        <w:rPr>
          <w:rFonts w:cs="Arial"/>
        </w:rPr>
        <w:t>P</w:t>
      </w:r>
      <w:r w:rsidRPr="007664C5">
        <w:rPr>
          <w:rFonts w:cs="Arial"/>
        </w:rPr>
        <w:t>roposal} for that price line.</w:t>
      </w:r>
      <w:r w:rsidR="004409CB">
        <w:rPr>
          <w:rFonts w:cs="Arial"/>
        </w:rPr>
        <w:t xml:space="preserve">  </w:t>
      </w:r>
      <w:r w:rsidR="004409CB" w:rsidRPr="008E367A">
        <w:t xml:space="preserve">These sheets must </w:t>
      </w:r>
      <w:r w:rsidR="004409CB">
        <w:t xml:space="preserve">conform to the requirements of N.J.A.C. 12:100-7.7. </w:t>
      </w:r>
    </w:p>
    <w:p w14:paraId="3E81BF06" w14:textId="77777777" w:rsidR="0097382E" w:rsidRDefault="0097382E" w:rsidP="00A86608">
      <w:pPr>
        <w:pStyle w:val="BodyText3"/>
      </w:pPr>
    </w:p>
    <w:p w14:paraId="4C37ECD7" w14:textId="128A1589" w:rsidR="00A86608" w:rsidRPr="007664C5" w:rsidRDefault="0097382E" w:rsidP="00A86608">
      <w:pPr>
        <w:pStyle w:val="BodyText3"/>
        <w:rPr>
          <w:rFonts w:cs="Arial"/>
        </w:rPr>
      </w:pPr>
      <w:r>
        <w:rPr>
          <w:rFonts w:cs="Arial"/>
        </w:rPr>
        <w:t xml:space="preserve">If a Vendor {Bidder} fails to submit the MSDS, SDS or </w:t>
      </w:r>
      <w:r w:rsidRPr="007664C5">
        <w:rPr>
          <w:rFonts w:cs="Arial"/>
        </w:rPr>
        <w:t>manufacturers' equivalent information sheets</w:t>
      </w:r>
      <w:r>
        <w:rPr>
          <w:rFonts w:cs="Arial"/>
        </w:rPr>
        <w:t xml:space="preserve"> with the Vendor’s {Bidder’s} Q</w:t>
      </w:r>
      <w:r w:rsidRPr="007664C5">
        <w:rPr>
          <w:rFonts w:cs="Arial"/>
        </w:rPr>
        <w:t>uote {</w:t>
      </w:r>
      <w:r>
        <w:rPr>
          <w:rFonts w:cs="Arial"/>
        </w:rPr>
        <w:t>Proposal},</w:t>
      </w:r>
      <w:r w:rsidRPr="007664C5">
        <w:rPr>
          <w:rFonts w:cs="Arial"/>
        </w:rPr>
        <w:t xml:space="preserve"> </w:t>
      </w:r>
      <w:r w:rsidRPr="00B43A63">
        <w:rPr>
          <w:rFonts w:cs="Arial"/>
        </w:rPr>
        <w:t>the State reserves the right to request that information from the Vendor {B</w:t>
      </w:r>
      <w:r>
        <w:rPr>
          <w:rFonts w:cs="Arial"/>
        </w:rPr>
        <w:t xml:space="preserve">idder}. </w:t>
      </w:r>
      <w:r w:rsidRPr="00B43A63">
        <w:rPr>
          <w:rFonts w:cs="Arial"/>
        </w:rPr>
        <w:t xml:space="preserve">The information must be submitted to the State within forty-eight (48) hours of the request. Failure to provide the requested information </w:t>
      </w:r>
      <w:r>
        <w:rPr>
          <w:rFonts w:cs="Arial"/>
        </w:rPr>
        <w:t xml:space="preserve">shall </w:t>
      </w:r>
      <w:r w:rsidRPr="00B43A63">
        <w:rPr>
          <w:rFonts w:cs="Arial"/>
        </w:rPr>
        <w:t>result in the Vendor's {Bidder's} Quote {Proposal} being deemed non-responsive for that price line item.</w:t>
      </w:r>
      <w:r w:rsidR="004409CB">
        <w:t xml:space="preserve"> </w:t>
      </w:r>
    </w:p>
    <w:p w14:paraId="7FDE6208" w14:textId="77777777" w:rsidR="00A86608" w:rsidRPr="007664C5" w:rsidRDefault="00A86608" w:rsidP="00A86608">
      <w:pPr>
        <w:rPr>
          <w:rFonts w:cs="Arial"/>
        </w:rPr>
      </w:pPr>
    </w:p>
    <w:p w14:paraId="34EAC7AB" w14:textId="77777777" w:rsidR="0068402D" w:rsidRDefault="0068402D">
      <w:pPr>
        <w:jc w:val="left"/>
        <w:rPr>
          <w:rFonts w:ascii="Arial Narrow" w:eastAsia="MS Mincho" w:hAnsi="Arial Narrow"/>
          <w:color w:val="000000"/>
          <w:szCs w:val="28"/>
          <w:highlight w:val="lightGray"/>
          <w14:scene3d>
            <w14:camera w14:prst="orthographicFront"/>
            <w14:lightRig w14:rig="threePt" w14:dir="t">
              <w14:rot w14:lat="0" w14:lon="0" w14:rev="0"/>
            </w14:lightRig>
          </w14:scene3d>
        </w:rPr>
      </w:pPr>
      <w:r>
        <w:rPr>
          <w:rFonts w:eastAsia="MS Mincho"/>
          <w:b/>
          <w:bCs/>
          <w:caps/>
          <w:color w:val="000000"/>
          <w:highlight w:val="lightGray"/>
          <w14:scene3d>
            <w14:camera w14:prst="orthographicFront"/>
            <w14:lightRig w14:rig="threePt" w14:dir="t">
              <w14:rot w14:lat="0" w14:lon="0" w14:rev="0"/>
            </w14:lightRig>
          </w14:scene3d>
        </w:rPr>
        <w:br w:type="page"/>
      </w:r>
    </w:p>
    <w:p w14:paraId="054AEA04" w14:textId="737043ED" w:rsidR="00BC139F" w:rsidRDefault="00BC139F" w:rsidP="0068402D">
      <w:pPr>
        <w:pStyle w:val="Heading4"/>
        <w:rPr>
          <w:rFonts w:eastAsia="MS Mincho"/>
        </w:rPr>
      </w:pPr>
      <w:r>
        <w:rPr>
          <w:rFonts w:eastAsia="MS Mincho"/>
        </w:rPr>
        <w:lastRenderedPageBreak/>
        <w:t>Test SPECIFICATIONS</w:t>
      </w:r>
    </w:p>
    <w:p w14:paraId="26004C62" w14:textId="77777777" w:rsidR="00BC139F" w:rsidRPr="00D21233" w:rsidRDefault="00BC139F" w:rsidP="00BC139F">
      <w:pPr>
        <w:rPr>
          <w:rFonts w:eastAsia="MS Mincho"/>
        </w:rPr>
      </w:pPr>
    </w:p>
    <w:p w14:paraId="747F1687" w14:textId="52ACD629" w:rsidR="00BC139F" w:rsidRPr="00D21233" w:rsidRDefault="00BC139F" w:rsidP="0068402D">
      <w:pPr>
        <w:ind w:right="-72"/>
        <w:rPr>
          <w:rFonts w:cs="Arial"/>
          <w:color w:val="000000"/>
          <w:szCs w:val="22"/>
        </w:rPr>
      </w:pPr>
      <w:r w:rsidRPr="00D21233">
        <w:rPr>
          <w:rFonts w:cs="Arial"/>
          <w:color w:val="000000"/>
          <w:szCs w:val="22"/>
        </w:rPr>
        <w:t xml:space="preserve">The Vendor’s {Bidder's} signature </w:t>
      </w:r>
      <w:r>
        <w:rPr>
          <w:rFonts w:cs="Arial"/>
          <w:color w:val="000000"/>
          <w:szCs w:val="22"/>
        </w:rPr>
        <w:t>on the Offer and Acceptance page certifies that the</w:t>
      </w:r>
      <w:r w:rsidRPr="00D21233">
        <w:rPr>
          <w:rFonts w:cs="Arial"/>
          <w:color w:val="000000"/>
          <w:szCs w:val="22"/>
        </w:rPr>
        <w:t xml:space="preserve"> products </w:t>
      </w:r>
      <w:r>
        <w:rPr>
          <w:rFonts w:cs="Arial"/>
          <w:color w:val="000000"/>
          <w:szCs w:val="22"/>
        </w:rPr>
        <w:t xml:space="preserve">offered </w:t>
      </w:r>
      <w:r w:rsidRPr="00D21233">
        <w:rPr>
          <w:rFonts w:cs="Arial"/>
          <w:color w:val="000000"/>
          <w:szCs w:val="22"/>
        </w:rPr>
        <w:t xml:space="preserve">meet or exceed all specific tests and/or specifications for the product bid. The Vendor {Bidder} is responsible for having its product tested at an independent laboratory which specializes in the analysis of the types of products in </w:t>
      </w:r>
      <w:r w:rsidR="0068402D">
        <w:rPr>
          <w:rFonts w:cs="Arial"/>
          <w:color w:val="000000"/>
          <w:szCs w:val="22"/>
        </w:rPr>
        <w:t>janitorial chemicals a</w:t>
      </w:r>
      <w:r w:rsidRPr="00D21233">
        <w:rPr>
          <w:rFonts w:cs="Arial"/>
          <w:color w:val="000000"/>
          <w:szCs w:val="22"/>
        </w:rPr>
        <w:t xml:space="preserve">nd as listed in the current ASTM directory of testing laboratories to ensure that </w:t>
      </w:r>
      <w:r w:rsidR="0068402D">
        <w:rPr>
          <w:rFonts w:cs="Arial"/>
          <w:color w:val="000000"/>
          <w:szCs w:val="22"/>
        </w:rPr>
        <w:t>the product</w:t>
      </w:r>
      <w:r w:rsidRPr="00D21233">
        <w:rPr>
          <w:rFonts w:cs="Arial"/>
          <w:color w:val="000000"/>
          <w:szCs w:val="22"/>
        </w:rPr>
        <w:t xml:space="preserve"> meet</w:t>
      </w:r>
      <w:r w:rsidR="0068402D">
        <w:rPr>
          <w:rFonts w:cs="Arial"/>
          <w:color w:val="000000"/>
          <w:szCs w:val="22"/>
        </w:rPr>
        <w:t>s</w:t>
      </w:r>
      <w:r w:rsidRPr="00D21233">
        <w:rPr>
          <w:rFonts w:cs="Arial"/>
          <w:color w:val="000000"/>
          <w:szCs w:val="22"/>
        </w:rPr>
        <w:t xml:space="preserve"> or exceed</w:t>
      </w:r>
      <w:r w:rsidR="0068402D">
        <w:rPr>
          <w:rFonts w:cs="Arial"/>
          <w:color w:val="000000"/>
          <w:szCs w:val="22"/>
        </w:rPr>
        <w:t>s</w:t>
      </w:r>
      <w:r w:rsidRPr="00D21233">
        <w:rPr>
          <w:rFonts w:cs="Arial"/>
          <w:color w:val="000000"/>
          <w:szCs w:val="22"/>
        </w:rPr>
        <w:t xml:space="preserve"> the test criteria. The Vendor {Bidder} shall be h</w:t>
      </w:r>
      <w:r w:rsidR="0068402D">
        <w:rPr>
          <w:rFonts w:cs="Arial"/>
          <w:color w:val="000000"/>
          <w:szCs w:val="22"/>
        </w:rPr>
        <w:t>eld responsible for its product</w:t>
      </w:r>
      <w:r w:rsidRPr="00D21233">
        <w:rPr>
          <w:rFonts w:cs="Arial"/>
          <w:color w:val="000000"/>
          <w:szCs w:val="22"/>
        </w:rPr>
        <w:t xml:space="preserve"> meeting or exceeding all test standards and specifications. Prior to award, the State reserves the right to request test results to confirm compliance with al</w:t>
      </w:r>
      <w:r>
        <w:rPr>
          <w:rFonts w:cs="Arial"/>
          <w:color w:val="000000"/>
          <w:szCs w:val="22"/>
        </w:rPr>
        <w:t>l requirements set forth in Section</w:t>
      </w:r>
      <w:r w:rsidR="0068402D">
        <w:rPr>
          <w:rFonts w:cs="Arial"/>
          <w:color w:val="000000"/>
          <w:szCs w:val="22"/>
        </w:rPr>
        <w:t xml:space="preserve"> 3.1 </w:t>
      </w:r>
      <w:r>
        <w:rPr>
          <w:rFonts w:cs="Arial"/>
          <w:color w:val="000000"/>
          <w:szCs w:val="22"/>
        </w:rPr>
        <w:t>o</w:t>
      </w:r>
      <w:r w:rsidRPr="00D21233">
        <w:rPr>
          <w:rFonts w:cs="Arial"/>
          <w:color w:val="000000"/>
          <w:szCs w:val="22"/>
        </w:rPr>
        <w:t xml:space="preserve">f this Bid Solicitation {RFP} </w:t>
      </w:r>
      <w:r w:rsidRPr="00D21233">
        <w:rPr>
          <w:rFonts w:cs="Arial"/>
          <w:iCs/>
          <w:color w:val="000000"/>
          <w:szCs w:val="22"/>
        </w:rPr>
        <w:t>for each product bid</w:t>
      </w:r>
      <w:r w:rsidRPr="00D21233">
        <w:rPr>
          <w:rFonts w:cs="Arial"/>
          <w:b/>
          <w:iCs/>
          <w:color w:val="000000"/>
          <w:szCs w:val="22"/>
        </w:rPr>
        <w:t>.</w:t>
      </w:r>
      <w:r w:rsidRPr="00D21233">
        <w:rPr>
          <w:rFonts w:cs="Arial"/>
          <w:i/>
          <w:iCs/>
          <w:color w:val="000000"/>
          <w:szCs w:val="22"/>
        </w:rPr>
        <w:t xml:space="preserve"> </w:t>
      </w:r>
      <w:r w:rsidRPr="00D21233">
        <w:rPr>
          <w:rFonts w:cs="Arial"/>
          <w:color w:val="000000"/>
          <w:szCs w:val="22"/>
        </w:rPr>
        <w:t xml:space="preserve">If requested, the test results must be submitted within ten (10) business days of request. </w:t>
      </w:r>
    </w:p>
    <w:p w14:paraId="4A902B75" w14:textId="77777777" w:rsidR="00BC139F" w:rsidRPr="00D21233" w:rsidRDefault="00BC139F" w:rsidP="0068402D">
      <w:pPr>
        <w:ind w:right="108"/>
        <w:outlineLvl w:val="1"/>
        <w:rPr>
          <w:rFonts w:ascii="Arial Narrow" w:hAnsi="Arial Narrow" w:cs="Arial Narrow"/>
          <w:b/>
          <w:caps/>
          <w:sz w:val="24"/>
          <w:u w:val="single"/>
        </w:rPr>
      </w:pPr>
    </w:p>
    <w:p w14:paraId="17E00F6F" w14:textId="77777777" w:rsidR="00BC139F" w:rsidRDefault="00BC139F" w:rsidP="0068402D">
      <w:pPr>
        <w:ind w:right="108"/>
        <w:rPr>
          <w:rFonts w:eastAsia="MS Mincho"/>
          <w:color w:val="000000"/>
          <w:szCs w:val="22"/>
        </w:rPr>
      </w:pPr>
      <w:r w:rsidRPr="00D21233">
        <w:rPr>
          <w:rFonts w:eastAsia="MS Mincho"/>
          <w:color w:val="000000"/>
          <w:szCs w:val="22"/>
        </w:rPr>
        <w:t xml:space="preserve">If requested, the Vendor {Bidder} must submit samples to verify that the product(s) bid meet the specification requirements set forth in the </w:t>
      </w:r>
      <w:r w:rsidRPr="00D21233">
        <w:rPr>
          <w:rFonts w:cs="Arial"/>
          <w:color w:val="000000"/>
          <w:szCs w:val="22"/>
        </w:rPr>
        <w:t xml:space="preserve">Bid Solicitation {RFP} </w:t>
      </w:r>
      <w:r w:rsidRPr="00D21233">
        <w:rPr>
          <w:rFonts w:eastAsia="MS Mincho"/>
          <w:color w:val="000000"/>
          <w:szCs w:val="22"/>
        </w:rPr>
        <w:t>and are representative of the product bid. Refer to Section 4.4.3.3.1 (Samples/Sample Testing) for additional information.</w:t>
      </w:r>
    </w:p>
    <w:p w14:paraId="3130D451" w14:textId="77777777" w:rsidR="00A86608" w:rsidRPr="007664C5" w:rsidRDefault="00A86608" w:rsidP="00A86608">
      <w:pPr>
        <w:pStyle w:val="BodyText3"/>
        <w:rPr>
          <w:rFonts w:cs="Arial"/>
        </w:rPr>
      </w:pPr>
    </w:p>
    <w:p w14:paraId="394DE432" w14:textId="77777777" w:rsidR="00A86608" w:rsidRPr="00AB1466" w:rsidRDefault="00A86608" w:rsidP="00BC139F">
      <w:pPr>
        <w:pStyle w:val="Heading5"/>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09F1E6B2" w14:textId="340B653D" w:rsidR="00BC139F" w:rsidRPr="00D21233" w:rsidRDefault="00BC139F" w:rsidP="00BC139F">
      <w:pPr>
        <w:ind w:right="108"/>
        <w:rPr>
          <w:rFonts w:eastAsia="MS Mincho" w:cs="Arial"/>
          <w:color w:val="000000"/>
          <w:szCs w:val="22"/>
        </w:rPr>
      </w:pPr>
      <w:r w:rsidRPr="00BC139F">
        <w:rPr>
          <w:rFonts w:eastAsia="MS Mincho" w:cs="Arial"/>
          <w:color w:val="000000"/>
          <w:szCs w:val="22"/>
        </w:rPr>
        <w:t>The</w:t>
      </w:r>
      <w:r w:rsidRPr="00D21233">
        <w:rPr>
          <w:rFonts w:eastAsia="MS Mincho" w:cs="Arial"/>
          <w:color w:val="000000"/>
          <w:szCs w:val="22"/>
        </w:rPr>
        <w:t xml:space="preserve"> Vendor {Bidder} must submit </w:t>
      </w:r>
      <w:proofErr w:type="gramStart"/>
      <w:r w:rsidRPr="00D21233">
        <w:rPr>
          <w:rFonts w:eastAsia="MS Mincho" w:cs="Arial"/>
          <w:color w:val="000000"/>
          <w:szCs w:val="22"/>
        </w:rPr>
        <w:t>Quote</w:t>
      </w:r>
      <w:proofErr w:type="gramEnd"/>
      <w:r w:rsidRPr="00D21233">
        <w:rPr>
          <w:rFonts w:eastAsia="MS Mincho" w:cs="Arial"/>
          <w:color w:val="000000"/>
          <w:szCs w:val="22"/>
        </w:rPr>
        <w:t xml:space="preserve"> {Proposal} samples to the State within five (5) business days following a request from the State. If the Vendor {Bidder} fails to comply with the written request within the allotted timeframe, its Quote {Proposal} will be considered non-responsive for the requested item(s). The samples submitted must meet the specification requirements set forth in the Bid Solicitation {RFP} and must be representative of the product bid. Quote {Proposal} samples </w:t>
      </w:r>
      <w:r>
        <w:rPr>
          <w:rFonts w:eastAsia="MS Mincho" w:cs="Arial"/>
          <w:b/>
          <w:bCs/>
          <w:color w:val="000000"/>
          <w:szCs w:val="22"/>
        </w:rPr>
        <w:t>for Price Line</w:t>
      </w:r>
      <w:r w:rsidRPr="00D21233">
        <w:rPr>
          <w:rFonts w:eastAsia="MS Mincho" w:cs="Arial"/>
          <w:b/>
          <w:bCs/>
          <w:color w:val="000000"/>
          <w:szCs w:val="22"/>
        </w:rPr>
        <w:t xml:space="preserve"> 1</w:t>
      </w:r>
      <w:r w:rsidRPr="00D21233">
        <w:rPr>
          <w:rFonts w:eastAsia="MS Mincho" w:cs="Arial"/>
          <w:color w:val="000000"/>
          <w:szCs w:val="22"/>
        </w:rPr>
        <w:t xml:space="preserve"> for evaluation and testing purposes must be made available at no charge and delivered </w:t>
      </w:r>
      <w:r w:rsidRPr="00D21233">
        <w:rPr>
          <w:rFonts w:eastAsia="MS Mincho"/>
          <w:color w:val="000000"/>
          <w:szCs w:val="22"/>
        </w:rPr>
        <w:t>to DSS, Quality Assurance Unit, 1620 Stuyvesant Avenue, Trenton, NJ 08625 at the Vendors {Bidders} expense.</w:t>
      </w:r>
      <w:r w:rsidRPr="00D21233">
        <w:rPr>
          <w:rFonts w:eastAsia="MS Mincho" w:cs="Arial"/>
          <w:color w:val="000000"/>
          <w:szCs w:val="22"/>
        </w:rPr>
        <w:t xml:space="preserve"> Please reference “T-0622 Samples” on all packages. Vendor {Bidder} samples will not be returned.  The State will conduct laboratory tests to ensure that the Quote {Proposal} samples submitted </w:t>
      </w:r>
      <w:r w:rsidR="0068402D">
        <w:rPr>
          <w:rFonts w:eastAsia="MS Mincho" w:cs="Arial"/>
          <w:bCs/>
          <w:color w:val="000000"/>
          <w:szCs w:val="22"/>
        </w:rPr>
        <w:t>for Price Line</w:t>
      </w:r>
      <w:r w:rsidRPr="00D21233">
        <w:rPr>
          <w:rFonts w:eastAsia="MS Mincho" w:cs="Arial"/>
          <w:bCs/>
          <w:color w:val="000000"/>
          <w:szCs w:val="22"/>
        </w:rPr>
        <w:t xml:space="preserve"> 1 c</w:t>
      </w:r>
      <w:r w:rsidRPr="00D21233">
        <w:rPr>
          <w:rFonts w:eastAsia="MS Mincho" w:cs="Arial"/>
          <w:color w:val="000000"/>
          <w:szCs w:val="22"/>
        </w:rPr>
        <w:t xml:space="preserve">onform to this Bid Solicitation {RFP}. The State reserves the right to perform any tests necessary to ensure that the Quote {Proposal} samples conform to this Bid Solicitation {RFP} </w:t>
      </w:r>
      <w:r w:rsidR="00BA76DD">
        <w:rPr>
          <w:rFonts w:eastAsia="MS Mincho" w:cs="Arial"/>
          <w:bCs/>
          <w:color w:val="000000"/>
          <w:szCs w:val="22"/>
        </w:rPr>
        <w:t>for Price Line 1</w:t>
      </w:r>
      <w:r w:rsidRPr="00D21233">
        <w:rPr>
          <w:rFonts w:eastAsia="MS Mincho" w:cs="Arial"/>
          <w:bCs/>
          <w:color w:val="000000"/>
          <w:szCs w:val="22"/>
        </w:rPr>
        <w:t>.</w:t>
      </w:r>
      <w:r w:rsidR="00BA76DD">
        <w:rPr>
          <w:rFonts w:eastAsia="MS Mincho" w:cs="Arial"/>
          <w:color w:val="000000"/>
          <w:szCs w:val="22"/>
        </w:rPr>
        <w:t xml:space="preserve"> If the samples</w:t>
      </w:r>
      <w:r w:rsidRPr="00D21233">
        <w:rPr>
          <w:rFonts w:eastAsia="MS Mincho" w:cs="Arial"/>
          <w:color w:val="000000"/>
          <w:szCs w:val="22"/>
        </w:rPr>
        <w:t xml:space="preserve"> of the brand/model/product offered by the Vendor {Bidder} in its Quote {Proposal} fail or are not representative of the product bid, the State will reject the Quote {Proposal} for the affected line item(s). The testing results of the State are final.</w:t>
      </w:r>
    </w:p>
    <w:p w14:paraId="202BE54D" w14:textId="77777777" w:rsidR="00BC139F" w:rsidRPr="007664C5" w:rsidRDefault="00BC139F" w:rsidP="00BC139F">
      <w:pPr>
        <w:rPr>
          <w:rFonts w:cs="Arial"/>
        </w:rPr>
      </w:pPr>
    </w:p>
    <w:p w14:paraId="14B88C29" w14:textId="0F260012" w:rsidR="00757979" w:rsidRPr="00F85DB9" w:rsidRDefault="00757979" w:rsidP="007578F7">
      <w:pPr>
        <w:pStyle w:val="Heading3"/>
      </w:pPr>
      <w:bookmarkStart w:id="165" w:name="_Toc482276018"/>
      <w:r>
        <w:t xml:space="preserve">Financial Capability of the </w:t>
      </w:r>
      <w:r w:rsidR="00526170">
        <w:t xml:space="preserve">Vendor </w:t>
      </w:r>
      <w:r w:rsidR="00571AFA">
        <w:t>{Bidder}</w:t>
      </w:r>
      <w:bookmarkEnd w:id="165"/>
    </w:p>
    <w:p w14:paraId="06E5C515" w14:textId="77777777" w:rsidR="00757979" w:rsidRDefault="00757979" w:rsidP="00C65B22"/>
    <w:p w14:paraId="37C67558"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53908C15" w14:textId="77777777" w:rsidR="00757979" w:rsidRDefault="00757979" w:rsidP="00C65B22"/>
    <w:p w14:paraId="6B5AD6A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EA648C" w14:textId="77777777" w:rsidR="00757979" w:rsidRPr="00F85DB9" w:rsidRDefault="00757979" w:rsidP="00C65B22"/>
    <w:p w14:paraId="391FFD3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w:t>
      </w:r>
      <w:r w:rsidRPr="00F85DB9">
        <w:lastRenderedPageBreak/>
        <w:t xml:space="preserve">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7777777" w:rsidR="00757979" w:rsidRPr="00A63346" w:rsidRDefault="00757979" w:rsidP="007578F7">
      <w:pPr>
        <w:pStyle w:val="Heading3"/>
        <w:rPr>
          <w:rFonts w:eastAsia="MS Mincho"/>
        </w:rPr>
      </w:pPr>
      <w:bookmarkStart w:id="166" w:name="_Toc400531503"/>
      <w:bookmarkStart w:id="167" w:name="_Toc428533974"/>
      <w:bookmarkStart w:id="168" w:name="_Toc482276019"/>
      <w:r w:rsidRPr="00A63346">
        <w:rPr>
          <w:rFonts w:eastAsia="MS Mincho"/>
        </w:rPr>
        <w:t>PRICE schedule</w:t>
      </w:r>
      <w:r>
        <w:rPr>
          <w:rFonts w:eastAsia="MS Mincho"/>
        </w:rPr>
        <w:t>/SHEET</w:t>
      </w:r>
      <w:bookmarkEnd w:id="166"/>
      <w:bookmarkEnd w:id="167"/>
      <w:bookmarkEnd w:id="168"/>
    </w:p>
    <w:p w14:paraId="72FF80FB" w14:textId="77777777" w:rsidR="006468FE" w:rsidRDefault="006468FE" w:rsidP="00C65B22"/>
    <w:p w14:paraId="18F3FE30" w14:textId="77777777" w:rsidR="007578F7" w:rsidRDefault="007578F7" w:rsidP="007578F7">
      <w:r w:rsidRPr="000B6121">
        <w:t xml:space="preserve">The </w:t>
      </w:r>
      <w:r>
        <w:t>Vendor {Bidder}</w:t>
      </w:r>
      <w:r w:rsidRPr="000B6121">
        <w:t xml:space="preserve"> must submit </w:t>
      </w:r>
      <w:r>
        <w:t>its</w:t>
      </w:r>
      <w:r w:rsidRPr="000B6121">
        <w:t xml:space="preserve"> pricing</w:t>
      </w:r>
      <w:r>
        <w:t xml:space="preserve"> </w:t>
      </w:r>
      <w:r w:rsidRPr="000B6121">
        <w:t xml:space="preserve">using the State-supplied price sheet/schedule(s) accompanying this </w:t>
      </w:r>
      <w:r>
        <w:t>Bid Solicitation {RFP} and located on the “Attachments” Tab.</w:t>
      </w:r>
      <w:r w:rsidRPr="000B6121">
        <w:t xml:space="preserve"> </w:t>
      </w:r>
    </w:p>
    <w:p w14:paraId="636B3686" w14:textId="77777777" w:rsidR="007578F7" w:rsidRDefault="007578F7" w:rsidP="007578F7"/>
    <w:p w14:paraId="2317B0A3" w14:textId="77777777" w:rsidR="007578F7" w:rsidRDefault="007578F7" w:rsidP="007578F7">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52" w:history="1">
        <w:r w:rsidRPr="006A5709">
          <w:rPr>
            <w:rStyle w:val="Hyperlink"/>
            <w:rFonts w:eastAsiaTheme="minorHAnsi" w:cs="Arial"/>
          </w:rPr>
          <w:t>NJSTART Vendor Support Page</w:t>
        </w:r>
      </w:hyperlink>
      <w:r>
        <w:rPr>
          <w:rStyle w:val="Hyperlink"/>
          <w:rFonts w:eastAsiaTheme="minorHAnsi" w:cs="Arial"/>
        </w:rPr>
        <w:t xml:space="preserve">.  </w:t>
      </w:r>
    </w:p>
    <w:p w14:paraId="5EE01DA7" w14:textId="77777777" w:rsidR="007578F7" w:rsidRPr="007664C5" w:rsidRDefault="007578F7" w:rsidP="007578F7">
      <w:pPr>
        <w:pStyle w:val="BodyText3"/>
        <w:rPr>
          <w:rFonts w:cs="Arial"/>
        </w:rPr>
      </w:pPr>
    </w:p>
    <w:p w14:paraId="1E60A222" w14:textId="623F5440" w:rsidR="006C3A16" w:rsidRPr="007578F7" w:rsidRDefault="007578F7" w:rsidP="006C3A16">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Pr>
          <w:rFonts w:cs="Arial"/>
          <w:szCs w:val="22"/>
        </w:rPr>
        <w:t>C</w:t>
      </w:r>
      <w:r w:rsidRPr="00AB1466">
        <w:rPr>
          <w:rFonts w:cs="Arial"/>
          <w:szCs w:val="22"/>
        </w:rPr>
        <w:t>ontract}.</w:t>
      </w:r>
    </w:p>
    <w:p w14:paraId="718CF64A" w14:textId="77777777" w:rsidR="00A86608" w:rsidRDefault="00A86608" w:rsidP="00A448BE"/>
    <w:p w14:paraId="47D17815" w14:textId="3D2F4ACA" w:rsidR="00A448BE" w:rsidRDefault="00825E59" w:rsidP="00A448BE">
      <w:pPr>
        <w:pStyle w:val="Heading4"/>
      </w:pPr>
      <w:r w:rsidRPr="00D32ABB">
        <w:rPr>
          <w:rStyle w:val="IntenseEmphasis"/>
          <w:rFonts w:cs="Arial"/>
          <w:color w:val="00B050"/>
        </w:rPr>
        <w:t>NJ</w:t>
      </w:r>
      <w:r w:rsidRPr="00D32ABB">
        <w:rPr>
          <w:rStyle w:val="IntenseEmphasis"/>
          <w:rFonts w:cs="Arial"/>
          <w:color w:val="0070C0"/>
        </w:rPr>
        <w:t>START</w:t>
      </w:r>
      <w:r w:rsidR="00A448BE">
        <w:t xml:space="preserve"> 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77777777" w:rsidR="00A448BE" w:rsidRDefault="00A448BE" w:rsidP="00AA3B67">
      <w:pPr>
        <w:pStyle w:val="Heading4"/>
      </w:pPr>
      <w:r>
        <w:t xml:space="preserve">price </w:t>
      </w:r>
      <w:r w:rsidRPr="006458A4">
        <w:t xml:space="preserve">sheet/schedule attachment </w:t>
      </w:r>
      <w:r>
        <w:t>instructions</w:t>
      </w:r>
    </w:p>
    <w:p w14:paraId="0A09597F" w14:textId="77777777" w:rsidR="007578F7" w:rsidRPr="007578F7" w:rsidRDefault="007578F7" w:rsidP="007578F7"/>
    <w:p w14:paraId="2B37CED6" w14:textId="2DAF23D8" w:rsidR="007578F7" w:rsidRPr="007578F7" w:rsidRDefault="007578F7" w:rsidP="007578F7">
      <w:pPr>
        <w:pStyle w:val="ListParagraph"/>
        <w:numPr>
          <w:ilvl w:val="0"/>
          <w:numId w:val="92"/>
        </w:numPr>
        <w:rPr>
          <w:rFonts w:eastAsia="MS Mincho"/>
        </w:rPr>
      </w:pPr>
      <w:r w:rsidRPr="007578F7">
        <w:rPr>
          <w:rFonts w:eastAsia="MS Mincho"/>
        </w:rPr>
        <w:t>A Vendor {Bidder} can</w:t>
      </w:r>
      <w:r w:rsidR="006E317D">
        <w:rPr>
          <w:rFonts w:eastAsia="MS Mincho"/>
        </w:rPr>
        <w:t xml:space="preserve"> offer multiple brands for P</w:t>
      </w:r>
      <w:r w:rsidRPr="007578F7">
        <w:rPr>
          <w:rFonts w:eastAsia="MS Mincho"/>
        </w:rPr>
        <w:t xml:space="preserve">rice </w:t>
      </w:r>
      <w:r w:rsidR="006E317D">
        <w:rPr>
          <w:rFonts w:eastAsia="MS Mincho"/>
        </w:rPr>
        <w:t>L</w:t>
      </w:r>
      <w:r w:rsidRPr="007578F7">
        <w:rPr>
          <w:rFonts w:eastAsia="MS Mincho"/>
        </w:rPr>
        <w:t xml:space="preserve">ine </w:t>
      </w:r>
      <w:r w:rsidR="006E317D">
        <w:rPr>
          <w:rFonts w:eastAsia="MS Mincho"/>
        </w:rPr>
        <w:t xml:space="preserve">1. </w:t>
      </w:r>
      <w:r w:rsidRPr="007578F7">
        <w:rPr>
          <w:rFonts w:eastAsia="MS Mincho"/>
        </w:rPr>
        <w:t xml:space="preserve">A Vendor {Bidder} should copy the price sheet and complete it for each brand being offered. </w:t>
      </w:r>
    </w:p>
    <w:p w14:paraId="1706BB24" w14:textId="77777777" w:rsidR="007578F7" w:rsidRPr="00E71D19" w:rsidRDefault="007578F7" w:rsidP="007578F7">
      <w:pPr>
        <w:rPr>
          <w:rFonts w:eastAsia="MS Mincho" w:cs="Arial"/>
          <w:szCs w:val="22"/>
        </w:rPr>
      </w:pPr>
    </w:p>
    <w:p w14:paraId="78460DEB" w14:textId="77777777" w:rsidR="007578F7" w:rsidRPr="007578F7" w:rsidRDefault="007578F7" w:rsidP="007578F7">
      <w:pPr>
        <w:pStyle w:val="ListParagraph"/>
        <w:numPr>
          <w:ilvl w:val="0"/>
          <w:numId w:val="92"/>
        </w:numPr>
        <w:rPr>
          <w:rFonts w:eastAsia="MS Mincho"/>
        </w:rPr>
      </w:pPr>
      <w:r w:rsidRPr="007578F7">
        <w:rPr>
          <w:rFonts w:eastAsia="MS Mincho"/>
        </w:rPr>
        <w:t xml:space="preserve">The </w:t>
      </w:r>
      <w:r w:rsidRPr="00E71D19">
        <w:t>Vendor {Bidder}</w:t>
      </w:r>
      <w:r w:rsidRPr="007578F7">
        <w:rPr>
          <w:rFonts w:eastAsia="MS Mincho"/>
        </w:rPr>
        <w:t xml:space="preserve"> shall provide a single fixed unit price per product in US dollars in the "Unit Price" column of the price sheet.  Ranges of prices are not permitted. The </w:t>
      </w:r>
      <w:r w:rsidRPr="00E71D19">
        <w:t xml:space="preserve">Vendor {Bidder} </w:t>
      </w:r>
      <w:r w:rsidRPr="007578F7">
        <w:rPr>
          <w:rFonts w:eastAsia="MS Mincho"/>
        </w:rPr>
        <w:t>shall provide all other information requested, where indicated on the price sheet.</w:t>
      </w:r>
    </w:p>
    <w:p w14:paraId="3290F944" w14:textId="77777777" w:rsidR="007578F7" w:rsidRPr="00E71D19" w:rsidRDefault="007578F7" w:rsidP="007578F7">
      <w:pPr>
        <w:rPr>
          <w:rFonts w:eastAsia="MS Mincho" w:cs="Arial"/>
          <w:szCs w:val="22"/>
        </w:rPr>
      </w:pPr>
    </w:p>
    <w:p w14:paraId="7EB77A25" w14:textId="38DFA6C9" w:rsidR="007578F7" w:rsidRPr="007578F7" w:rsidRDefault="007578F7" w:rsidP="007578F7">
      <w:pPr>
        <w:pStyle w:val="ListParagraph"/>
        <w:numPr>
          <w:ilvl w:val="0"/>
          <w:numId w:val="92"/>
        </w:numPr>
        <w:rPr>
          <w:rFonts w:eastAsia="MS Mincho"/>
        </w:rPr>
      </w:pPr>
      <w:r w:rsidRPr="007578F7">
        <w:rPr>
          <w:rFonts w:eastAsia="MS Mincho"/>
        </w:rPr>
        <w:t xml:space="preserve">The </w:t>
      </w:r>
      <w:r w:rsidRPr="00E71D19">
        <w:t xml:space="preserve">Vendor {Bidder} </w:t>
      </w:r>
      <w:r w:rsidRPr="007578F7">
        <w:rPr>
          <w:rFonts w:eastAsia="MS Mincho"/>
        </w:rPr>
        <w:t>must also provide the</w:t>
      </w:r>
      <w:r w:rsidR="006E317D">
        <w:rPr>
          <w:rFonts w:eastAsia="MS Mincho"/>
        </w:rPr>
        <w:t xml:space="preserve"> “Dilution Ratio” as requested for </w:t>
      </w:r>
      <w:r w:rsidRPr="007578F7">
        <w:rPr>
          <w:rFonts w:eastAsia="MS Mincho"/>
        </w:rPr>
        <w:t>Price Line</w:t>
      </w:r>
      <w:r w:rsidR="006E317D">
        <w:rPr>
          <w:rFonts w:eastAsia="MS Mincho"/>
        </w:rPr>
        <w:t xml:space="preserve"> 1</w:t>
      </w:r>
      <w:r w:rsidRPr="007578F7">
        <w:rPr>
          <w:rFonts w:eastAsia="MS Mincho"/>
        </w:rPr>
        <w:t xml:space="preserve">.  </w:t>
      </w:r>
    </w:p>
    <w:p w14:paraId="5FD5D27A" w14:textId="77777777" w:rsidR="007578F7" w:rsidRPr="00E71D19" w:rsidRDefault="007578F7" w:rsidP="007578F7">
      <w:pPr>
        <w:rPr>
          <w:rFonts w:eastAsia="MS Mincho" w:cs="Arial"/>
          <w:szCs w:val="22"/>
        </w:rPr>
      </w:pPr>
    </w:p>
    <w:p w14:paraId="28F88809" w14:textId="7646FCDD" w:rsidR="007578F7" w:rsidRPr="007578F7" w:rsidRDefault="007578F7" w:rsidP="007578F7">
      <w:pPr>
        <w:pStyle w:val="ListParagraph"/>
        <w:numPr>
          <w:ilvl w:val="0"/>
          <w:numId w:val="92"/>
        </w:numPr>
        <w:rPr>
          <w:rFonts w:eastAsia="MS Mincho"/>
        </w:rPr>
      </w:pPr>
      <w:r w:rsidRPr="007578F7">
        <w:rPr>
          <w:rFonts w:eastAsia="MS Mincho"/>
        </w:rPr>
        <w:t xml:space="preserve">The </w:t>
      </w:r>
      <w:r w:rsidRPr="00E71D19">
        <w:t xml:space="preserve">Vendor {Bidder} </w:t>
      </w:r>
      <w:r w:rsidRPr="007578F7">
        <w:rPr>
          <w:rFonts w:eastAsia="MS Mincho"/>
        </w:rPr>
        <w:t>must also provide the “Manufacturer Name” and “Brand Name/Model</w:t>
      </w:r>
      <w:r w:rsidR="006E317D">
        <w:rPr>
          <w:rFonts w:eastAsia="MS Mincho"/>
        </w:rPr>
        <w:t xml:space="preserve">” as requested on </w:t>
      </w:r>
      <w:r w:rsidR="006E317D" w:rsidRPr="007578F7">
        <w:rPr>
          <w:rFonts w:eastAsia="MS Mincho"/>
        </w:rPr>
        <w:t>Price Line</w:t>
      </w:r>
      <w:r w:rsidR="006E317D">
        <w:rPr>
          <w:rFonts w:eastAsia="MS Mincho"/>
        </w:rPr>
        <w:t xml:space="preserve"> 1</w:t>
      </w:r>
      <w:r w:rsidRPr="007578F7">
        <w:rPr>
          <w:rFonts w:eastAsia="MS Mincho"/>
        </w:rPr>
        <w:t xml:space="preserve">.  </w:t>
      </w:r>
    </w:p>
    <w:p w14:paraId="61878275" w14:textId="77777777" w:rsidR="007578F7" w:rsidRPr="00E71D19" w:rsidRDefault="007578F7" w:rsidP="007578F7">
      <w:pPr>
        <w:rPr>
          <w:rFonts w:eastAsia="MS Mincho" w:cs="Arial"/>
          <w:szCs w:val="22"/>
        </w:rPr>
      </w:pPr>
    </w:p>
    <w:p w14:paraId="26A49D65" w14:textId="77777777" w:rsidR="007578F7" w:rsidRPr="007578F7" w:rsidRDefault="007578F7" w:rsidP="007578F7">
      <w:pPr>
        <w:pStyle w:val="ListParagraph"/>
        <w:numPr>
          <w:ilvl w:val="0"/>
          <w:numId w:val="92"/>
        </w:numPr>
        <w:rPr>
          <w:rFonts w:eastAsia="MS Mincho"/>
        </w:rPr>
      </w:pPr>
      <w:r w:rsidRPr="007578F7">
        <w:rPr>
          <w:rFonts w:eastAsia="MS Mincho"/>
        </w:rPr>
        <w:t xml:space="preserve">The Vendor {Bidder} </w:t>
      </w:r>
      <w:r w:rsidRPr="00E71D19">
        <w:t>shall enter the days required to make delivery upon receipt of an order into the “Delivery Days ARO” column of the price sheet.</w:t>
      </w:r>
    </w:p>
    <w:p w14:paraId="1436EBD5" w14:textId="77777777" w:rsidR="007578F7" w:rsidRPr="00E71D19" w:rsidRDefault="007578F7" w:rsidP="007578F7">
      <w:pPr>
        <w:rPr>
          <w:rFonts w:eastAsia="MS Mincho" w:cs="Arial"/>
          <w:szCs w:val="22"/>
        </w:rPr>
      </w:pPr>
    </w:p>
    <w:p w14:paraId="1A021071" w14:textId="77777777" w:rsidR="007578F7" w:rsidRPr="007578F7" w:rsidRDefault="007578F7" w:rsidP="007578F7">
      <w:pPr>
        <w:pStyle w:val="ListParagraph"/>
        <w:numPr>
          <w:ilvl w:val="0"/>
          <w:numId w:val="92"/>
        </w:numPr>
        <w:rPr>
          <w:rFonts w:eastAsia="MS Mincho"/>
        </w:rPr>
      </w:pPr>
      <w:r w:rsidRPr="00E71D19">
        <w:lastRenderedPageBreak/>
        <w:t>The Vendor {Bidder} shall enter the cash discount for expedited payments in the “Cash Discount for Expedited Payment” column of the price sheet. For example, 2% 10 Days, Net 30 Days.</w:t>
      </w:r>
    </w:p>
    <w:p w14:paraId="5C3D6C28" w14:textId="77777777" w:rsidR="007578F7" w:rsidRPr="00E71D19" w:rsidRDefault="007578F7" w:rsidP="007578F7">
      <w:pPr>
        <w:rPr>
          <w:rFonts w:eastAsia="MS Mincho" w:cs="Arial"/>
          <w:szCs w:val="22"/>
        </w:rPr>
      </w:pPr>
    </w:p>
    <w:p w14:paraId="2DD0CE00" w14:textId="3B6B21B5" w:rsidR="00A86608" w:rsidRDefault="007578F7" w:rsidP="007578F7">
      <w:pPr>
        <w:pStyle w:val="BodyText3"/>
        <w:rPr>
          <w:rFonts w:cs="Arial"/>
        </w:rPr>
      </w:pPr>
      <w:r w:rsidRPr="003F1302">
        <w:rPr>
          <w:rFonts w:cs="Arial"/>
        </w:rPr>
        <w:t xml:space="preserve">In the event that a Vendor {Bidder} using </w:t>
      </w:r>
      <w:r w:rsidRPr="003F1302">
        <w:rPr>
          <w:rFonts w:cs="Arial"/>
          <w:b/>
          <w:bCs/>
          <w:i/>
          <w:iCs/>
          <w:color w:val="00B050"/>
        </w:rPr>
        <w:t>NJ</w:t>
      </w:r>
      <w:r w:rsidRPr="003F1302">
        <w:rPr>
          <w:rFonts w:cs="Arial"/>
          <w:b/>
          <w:bCs/>
          <w:i/>
          <w:iCs/>
          <w:color w:val="0070C0"/>
        </w:rPr>
        <w:t>START</w:t>
      </w:r>
      <w:r w:rsidRPr="003F1302">
        <w:rPr>
          <w:rFonts w:cs="Arial"/>
        </w:rPr>
        <w:t xml:space="preserve"> to submit a Quote {Proposal} uploads a price sheet/schedule attachment and completes the “Items” Tab in </w:t>
      </w:r>
      <w:r w:rsidRPr="003F1302">
        <w:rPr>
          <w:rFonts w:cs="Arial"/>
          <w:b/>
          <w:bCs/>
          <w:i/>
          <w:iCs/>
          <w:color w:val="00B050"/>
        </w:rPr>
        <w:t>NJ</w:t>
      </w:r>
      <w:r w:rsidRPr="003F1302">
        <w:rPr>
          <w:rFonts w:cs="Arial"/>
          <w:b/>
          <w:bCs/>
          <w:i/>
          <w:iCs/>
          <w:color w:val="0070C0"/>
        </w:rPr>
        <w:t>START</w:t>
      </w:r>
      <w:r w:rsidRPr="003F1302">
        <w:rPr>
          <w:rFonts w:cs="Arial"/>
          <w:b/>
          <w:bCs/>
          <w:i/>
          <w:iCs/>
          <w:color w:val="4F81BD"/>
        </w:rPr>
        <w:t xml:space="preserve"> </w:t>
      </w:r>
      <w:r w:rsidRPr="003F1302">
        <w:rPr>
          <w:rFonts w:cs="Arial"/>
          <w:bCs/>
          <w:iCs/>
        </w:rPr>
        <w:t xml:space="preserve">(instead of entering </w:t>
      </w:r>
      <w:r w:rsidRPr="003F1302">
        <w:rPr>
          <w:rFonts w:cs="Arial"/>
        </w:rPr>
        <w:t xml:space="preserve">a Unit Cost of $1.00 </w:t>
      </w:r>
      <w:r w:rsidRPr="003F1302">
        <w:rPr>
          <w:rFonts w:cs="Arial"/>
          <w:bCs/>
          <w:iCs/>
        </w:rPr>
        <w:t>as instructed)</w:t>
      </w:r>
      <w:r w:rsidRPr="003F1302">
        <w:rPr>
          <w:rFonts w:cs="Arial"/>
        </w:rPr>
        <w:t>, the price sheet attachment will govern</w:t>
      </w:r>
    </w:p>
    <w:p w14:paraId="6AC5ECE6" w14:textId="77777777" w:rsidR="007578F7" w:rsidRDefault="007578F7" w:rsidP="00A86608">
      <w:pPr>
        <w:pStyle w:val="BodyText3"/>
        <w:rPr>
          <w:rFonts w:cs="Arial"/>
        </w:rPr>
      </w:pPr>
    </w:p>
    <w:p w14:paraId="63DB0493" w14:textId="1C5FA339" w:rsidR="006C3A16" w:rsidRDefault="006C3A16" w:rsidP="007578F7">
      <w:pPr>
        <w:pStyle w:val="Heading4"/>
      </w:pPr>
      <w:r w:rsidRPr="007578F7">
        <w:t>Use</w:t>
      </w:r>
      <w:r>
        <w:t xml:space="preserve"> of “no bid” versus “no charge” on the price </w:t>
      </w:r>
      <w:r w:rsidRPr="006458A4">
        <w:t>sheet/schedule</w:t>
      </w:r>
    </w:p>
    <w:p w14:paraId="644B79CE" w14:textId="77777777" w:rsidR="006C3A16" w:rsidRPr="00D42EC9" w:rsidRDefault="006C3A16" w:rsidP="006C3A16"/>
    <w:p w14:paraId="3E8CBE16"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20F4D2BC" w14:textId="77777777" w:rsidR="00DB2CE0" w:rsidRPr="001A1AF1" w:rsidRDefault="00DB2CE0"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2C347B13"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D32ABB">
      <w:pPr>
        <w:pStyle w:val="ListParagraph"/>
        <w:numPr>
          <w:ilvl w:val="0"/>
          <w:numId w:val="7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32ABB">
      <w:pPr>
        <w:pStyle w:val="ListParagraph"/>
        <w:numPr>
          <w:ilvl w:val="0"/>
          <w:numId w:val="73"/>
        </w:numPr>
        <w:autoSpaceDE w:val="0"/>
        <w:autoSpaceDN w:val="0"/>
        <w:adjustRightInd w:val="0"/>
      </w:pPr>
      <w:r w:rsidRPr="007D420A">
        <w:t>The date on the check issued by the State in payment of that invoice shall be deemed the date of the State's response to that invoice.</w:t>
      </w:r>
    </w:p>
    <w:p w14:paraId="766339BA" w14:textId="77777777" w:rsidR="00D27762" w:rsidRDefault="00D27762" w:rsidP="00757979">
      <w:pPr>
        <w:pStyle w:val="BodyText2"/>
        <w:rPr>
          <w:highlight w:val="green"/>
        </w:rPr>
      </w:pPr>
    </w:p>
    <w:p w14:paraId="46707DCC" w14:textId="77777777" w:rsidR="00AA3B67" w:rsidRDefault="00AA3B67" w:rsidP="00757979">
      <w:pPr>
        <w:pStyle w:val="BodyText2"/>
        <w:rPr>
          <w:b/>
          <w:highlight w:val="green"/>
        </w:rPr>
      </w:pPr>
    </w:p>
    <w:p w14:paraId="416FBC7F" w14:textId="77777777" w:rsidR="006E317D" w:rsidRPr="002812B4" w:rsidRDefault="006E317D" w:rsidP="00757979">
      <w:pPr>
        <w:pStyle w:val="BodyText2"/>
        <w:rPr>
          <w:b/>
          <w:highlight w:val="green"/>
        </w:rPr>
      </w:pPr>
    </w:p>
    <w:p w14:paraId="6496D2EC" w14:textId="77777777" w:rsidR="00757979" w:rsidRPr="007111EE" w:rsidRDefault="00757979" w:rsidP="00757979">
      <w:pPr>
        <w:pStyle w:val="Heading3"/>
      </w:pPr>
      <w:bookmarkStart w:id="169" w:name="_Toc400531504"/>
      <w:bookmarkStart w:id="170" w:name="_Toc428533975"/>
      <w:bookmarkStart w:id="171" w:name="_Toc482276020"/>
      <w:r w:rsidRPr="007111EE">
        <w:lastRenderedPageBreak/>
        <w:t>COOPERATIVE PURCHASING PROGRAM</w:t>
      </w:r>
      <w:bookmarkEnd w:id="169"/>
      <w:bookmarkEnd w:id="170"/>
      <w:bookmarkEnd w:id="171"/>
    </w:p>
    <w:p w14:paraId="0926A372" w14:textId="77777777" w:rsidR="00757979" w:rsidRPr="001154A3" w:rsidRDefault="00757979" w:rsidP="00757979">
      <w:pPr>
        <w:pStyle w:val="BodyText3"/>
        <w:rPr>
          <w:highlight w:val="yellow"/>
        </w:rPr>
      </w:pPr>
    </w:p>
    <w:p w14:paraId="7C1EB76D" w14:textId="77777777" w:rsidR="006E317D" w:rsidRPr="00CE554A" w:rsidRDefault="006E317D" w:rsidP="006E317D">
      <w:pPr>
        <w:rPr>
          <w:rFonts w:cs="Arial"/>
          <w:szCs w:val="22"/>
        </w:rPr>
      </w:pPr>
      <w:r w:rsidRPr="00CE554A">
        <w:rPr>
          <w:rFonts w:cs="Arial"/>
          <w:szCs w:val="22"/>
        </w:rPr>
        <w:t xml:space="preserve">Not applicable to this </w:t>
      </w:r>
      <w:r>
        <w:rPr>
          <w:rFonts w:cs="Arial"/>
          <w:szCs w:val="22"/>
        </w:rPr>
        <w:t xml:space="preserve">Procurement. </w:t>
      </w:r>
    </w:p>
    <w:p w14:paraId="56A1FFCE" w14:textId="77777777" w:rsidR="00C329DD" w:rsidRPr="007664C5" w:rsidRDefault="00C329DD" w:rsidP="00C329DD">
      <w:pPr>
        <w:rPr>
          <w:rFonts w:cs="Arial"/>
        </w:rPr>
      </w:pPr>
    </w:p>
    <w:p w14:paraId="1FDF656B" w14:textId="515AFB25" w:rsidR="00C329DD" w:rsidRPr="007664C5" w:rsidRDefault="00C329DD" w:rsidP="00C329DD">
      <w:pPr>
        <w:pStyle w:val="Heading2"/>
      </w:pPr>
      <w:bookmarkStart w:id="172" w:name="_Toc449428262"/>
      <w:bookmarkStart w:id="173" w:name="_Toc482276021"/>
      <w:r w:rsidRPr="007664C5">
        <w:t>USDA Certification</w:t>
      </w:r>
      <w:bookmarkEnd w:id="172"/>
      <w:r w:rsidR="007320B6">
        <w:t xml:space="preserve"> INFORMATION</w:t>
      </w:r>
      <w:bookmarkEnd w:id="173"/>
    </w:p>
    <w:p w14:paraId="58427CB5" w14:textId="77777777" w:rsidR="00C329DD" w:rsidRPr="00CD525D" w:rsidRDefault="00C329DD" w:rsidP="00C329DD">
      <w:pPr>
        <w:pStyle w:val="BodyText"/>
        <w:ind w:left="0"/>
        <w:rPr>
          <w:rFonts w:cs="Arial"/>
          <w:b/>
          <w:bCs/>
          <w:szCs w:val="20"/>
        </w:rPr>
      </w:pPr>
    </w:p>
    <w:p w14:paraId="512FBE76" w14:textId="77777777" w:rsidR="006E317D" w:rsidRDefault="006E317D" w:rsidP="006E317D">
      <w:bookmarkStart w:id="174" w:name="_Toc400531505"/>
      <w:bookmarkStart w:id="175" w:name="_Toc428533976"/>
      <w:r w:rsidRPr="00CE554A">
        <w:t xml:space="preserve">Not applicable to this </w:t>
      </w:r>
      <w:r>
        <w:t xml:space="preserve">Procurement. </w:t>
      </w:r>
    </w:p>
    <w:p w14:paraId="607510FD" w14:textId="0619AECD" w:rsidR="006E317D" w:rsidRDefault="006E317D">
      <w:pPr>
        <w:jc w:val="left"/>
      </w:pPr>
      <w:r>
        <w:br w:type="page"/>
      </w:r>
    </w:p>
    <w:p w14:paraId="4969A5F4" w14:textId="769F1D30" w:rsidR="00675860" w:rsidRPr="00FD2795" w:rsidRDefault="00AA3B67" w:rsidP="00BB5A93">
      <w:pPr>
        <w:pStyle w:val="Heading1"/>
      </w:pPr>
      <w:r>
        <w:lastRenderedPageBreak/>
        <w:t xml:space="preserve"> </w:t>
      </w:r>
      <w:bookmarkStart w:id="176" w:name="_Toc482276022"/>
      <w:r w:rsidR="00675860" w:rsidRPr="00FD2795">
        <w:t>SPECIAL</w:t>
      </w:r>
      <w:r w:rsidR="006C72E6">
        <w:t xml:space="preserve"> </w:t>
      </w:r>
      <w:r w:rsidR="00675860" w:rsidRPr="00FD2795">
        <w:t>CONTRACTUAL TERMS AND CONDITIONS</w:t>
      </w:r>
      <w:bookmarkEnd w:id="174"/>
      <w:bookmarkEnd w:id="175"/>
      <w:r w:rsidR="006C72E6">
        <w:t xml:space="preserve"> APPLICABLE TO THE </w:t>
      </w:r>
      <w:r w:rsidR="001D2ACC">
        <w:t>BLANKET P.O.</w:t>
      </w:r>
      <w:r w:rsidR="001F09EF">
        <w:t xml:space="preserve"> {CONTRACT}</w:t>
      </w:r>
      <w:bookmarkEnd w:id="176"/>
    </w:p>
    <w:p w14:paraId="75104E97" w14:textId="77777777" w:rsidR="00675860" w:rsidRDefault="00675860" w:rsidP="00675860"/>
    <w:p w14:paraId="0DA3E59A" w14:textId="77777777" w:rsidR="00675860" w:rsidRDefault="00675860" w:rsidP="00675860">
      <w:pPr>
        <w:pStyle w:val="Heading2"/>
        <w:ind w:right="108"/>
      </w:pPr>
      <w:bookmarkStart w:id="177" w:name="_Toc400531506"/>
      <w:bookmarkStart w:id="178" w:name="_Toc428533977"/>
      <w:bookmarkStart w:id="179" w:name="_Toc482276023"/>
      <w:r w:rsidRPr="009938A9">
        <w:t>PRECEDENCE OF SPECIAL CONTRACTUAL TERMS AND CONDITIONS</w:t>
      </w:r>
      <w:bookmarkEnd w:id="177"/>
      <w:bookmarkEnd w:id="178"/>
      <w:bookmarkEnd w:id="179"/>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D32ABB">
      <w:pPr>
        <w:numPr>
          <w:ilvl w:val="0"/>
          <w:numId w:val="74"/>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D32ABB">
      <w:pPr>
        <w:numPr>
          <w:ilvl w:val="0"/>
          <w:numId w:val="74"/>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D32ABB">
      <w:pPr>
        <w:numPr>
          <w:ilvl w:val="0"/>
          <w:numId w:val="7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D32ABB">
      <w:pPr>
        <w:numPr>
          <w:ilvl w:val="0"/>
          <w:numId w:val="74"/>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32ABB">
      <w:pPr>
        <w:numPr>
          <w:ilvl w:val="0"/>
          <w:numId w:val="7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D32ABB">
      <w:pPr>
        <w:numPr>
          <w:ilvl w:val="0"/>
          <w:numId w:val="7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180" w:name="_Toc400531507"/>
      <w:bookmarkStart w:id="181" w:name="_Toc428533978"/>
      <w:bookmarkStart w:id="182" w:name="_Toc482276024"/>
      <w:r>
        <w:t>BLANKET P.O.</w:t>
      </w:r>
      <w:r w:rsidR="00CE709E">
        <w:t xml:space="preserve"> </w:t>
      </w:r>
      <w:r w:rsidR="008B0B5B">
        <w:t>{Contract}</w:t>
      </w:r>
      <w:r w:rsidR="00675860" w:rsidRPr="005B44C2">
        <w:t xml:space="preserve"> Term and Extension Option</w:t>
      </w:r>
      <w:bookmarkEnd w:id="180"/>
      <w:bookmarkEnd w:id="181"/>
      <w:bookmarkEnd w:id="182"/>
    </w:p>
    <w:p w14:paraId="4A4785DF" w14:textId="77777777" w:rsidR="00F802EE" w:rsidRPr="007D420A" w:rsidRDefault="00F802EE" w:rsidP="00675860">
      <w:pPr>
        <w:pStyle w:val="BodyText"/>
        <w:ind w:left="0"/>
        <w:rPr>
          <w:sz w:val="22"/>
        </w:rPr>
      </w:pPr>
    </w:p>
    <w:p w14:paraId="1AEF13F5" w14:textId="77777777" w:rsidR="006E317D" w:rsidRDefault="006E317D" w:rsidP="006E317D">
      <w:pPr>
        <w:pStyle w:val="BodyText"/>
        <w:ind w:left="0"/>
        <w:rPr>
          <w:sz w:val="22"/>
          <w:szCs w:val="22"/>
        </w:rPr>
      </w:pPr>
      <w:r w:rsidRPr="005F70B0">
        <w:rPr>
          <w:sz w:val="22"/>
          <w:szCs w:val="22"/>
        </w:rPr>
        <w:t xml:space="preserve">The term of </w:t>
      </w:r>
      <w:r>
        <w:rPr>
          <w:sz w:val="22"/>
          <w:szCs w:val="22"/>
        </w:rPr>
        <w:t>this Blanket P.O. {Contract}</w:t>
      </w:r>
      <w:r w:rsidRPr="005F70B0">
        <w:rPr>
          <w:sz w:val="22"/>
          <w:szCs w:val="22"/>
        </w:rPr>
        <w:t xml:space="preserve"> shall be for a period of </w:t>
      </w:r>
      <w:r>
        <w:rPr>
          <w:b/>
          <w:bCs/>
          <w:sz w:val="22"/>
          <w:szCs w:val="22"/>
        </w:rPr>
        <w:t xml:space="preserve">three (3) </w:t>
      </w:r>
      <w:r w:rsidRPr="008E367A">
        <w:rPr>
          <w:sz w:val="22"/>
          <w:szCs w:val="22"/>
        </w:rPr>
        <w:t>years</w:t>
      </w:r>
      <w:r>
        <w:rPr>
          <w:b/>
          <w:sz w:val="22"/>
          <w:lang w:val="en-US"/>
        </w:rPr>
        <w:t xml:space="preserve">. </w:t>
      </w:r>
      <w:r w:rsidRPr="005F70B0">
        <w:rPr>
          <w:sz w:val="22"/>
          <w:szCs w:val="22"/>
        </w:rPr>
        <w:t>The anticipated "</w:t>
      </w:r>
      <w:r>
        <w:rPr>
          <w:sz w:val="22"/>
        </w:rPr>
        <w:t>Blanket P.O.</w:t>
      </w:r>
      <w:r w:rsidRPr="007D420A">
        <w:rPr>
          <w:sz w:val="22"/>
        </w:rPr>
        <w:t xml:space="preserve"> {</w:t>
      </w:r>
      <w:r w:rsidRPr="005F70B0">
        <w:rPr>
          <w:sz w:val="22"/>
          <w:szCs w:val="22"/>
        </w:rPr>
        <w:t>Contract</w:t>
      </w:r>
      <w:r w:rsidRPr="007D420A">
        <w:rPr>
          <w:sz w:val="22"/>
        </w:rPr>
        <w:t>}</w:t>
      </w:r>
      <w:r w:rsidRPr="005F70B0">
        <w:rPr>
          <w:sz w:val="22"/>
          <w:szCs w:val="22"/>
        </w:rPr>
        <w:t xml:space="preserve"> Effective Date" is provided on the </w:t>
      </w:r>
      <w:r w:rsidRPr="007D420A">
        <w:rPr>
          <w:sz w:val="22"/>
        </w:rPr>
        <w:t xml:space="preserve">“Summary” page </w:t>
      </w:r>
      <w:r>
        <w:rPr>
          <w:sz w:val="22"/>
          <w:lang w:val="en-US"/>
        </w:rPr>
        <w:t xml:space="preserve">of </w:t>
      </w:r>
      <w:r w:rsidRPr="007D420A">
        <w:rPr>
          <w:sz w:val="22"/>
        </w:rPr>
        <w:t xml:space="preserve">the Bid Solicitation </w:t>
      </w:r>
      <w:r>
        <w:rPr>
          <w:sz w:val="22"/>
          <w:lang w:val="en-US"/>
        </w:rPr>
        <w:t xml:space="preserve">{RFP} </w:t>
      </w:r>
      <w:r w:rsidRPr="007D420A">
        <w:rPr>
          <w:sz w:val="22"/>
        </w:rPr>
        <w:t xml:space="preserve">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 {</w:t>
      </w:r>
      <w:r w:rsidRPr="005F70B0">
        <w:rPr>
          <w:sz w:val="22"/>
          <w:szCs w:val="22"/>
        </w:rPr>
        <w:t>Contract</w:t>
      </w:r>
      <w:r>
        <w:rPr>
          <w:sz w:val="22"/>
          <w:szCs w:val="22"/>
          <w:lang w:val="en-US"/>
        </w:rPr>
        <w:t>}</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 {Contract}</w:t>
      </w:r>
      <w:r w:rsidRPr="005F70B0">
        <w:rPr>
          <w:sz w:val="22"/>
          <w:szCs w:val="22"/>
        </w:rPr>
        <w:t xml:space="preserve"> for the full term of </w:t>
      </w:r>
      <w:r>
        <w:rPr>
          <w:sz w:val="22"/>
          <w:szCs w:val="22"/>
        </w:rPr>
        <w:t xml:space="preserve">this </w:t>
      </w:r>
      <w:r>
        <w:rPr>
          <w:sz w:val="22"/>
          <w:szCs w:val="22"/>
          <w:lang w:val="en-US"/>
        </w:rPr>
        <w:t>Blanket P.O.</w:t>
      </w:r>
      <w:r>
        <w:rPr>
          <w:sz w:val="22"/>
          <w:szCs w:val="22"/>
        </w:rPr>
        <w:t xml:space="preserve"> {Contract}</w:t>
      </w:r>
      <w:r w:rsidRPr="005F70B0">
        <w:rPr>
          <w:sz w:val="22"/>
          <w:szCs w:val="22"/>
        </w:rPr>
        <w:t xml:space="preserve">. </w:t>
      </w:r>
    </w:p>
    <w:p w14:paraId="60DD67F5" w14:textId="77777777" w:rsidR="006E317D" w:rsidRDefault="006E317D" w:rsidP="006E317D">
      <w:pPr>
        <w:pStyle w:val="BodyText"/>
        <w:ind w:left="0"/>
        <w:rPr>
          <w:sz w:val="22"/>
          <w:szCs w:val="22"/>
        </w:rPr>
      </w:pPr>
    </w:p>
    <w:p w14:paraId="28EA068F" w14:textId="77777777" w:rsidR="006E317D" w:rsidRDefault="006E317D" w:rsidP="006E317D">
      <w:pPr>
        <w:pStyle w:val="BodyText"/>
        <w:ind w:left="0"/>
        <w:rPr>
          <w:sz w:val="22"/>
          <w:szCs w:val="22"/>
        </w:rPr>
      </w:pPr>
      <w:r>
        <w:rPr>
          <w:sz w:val="22"/>
          <w:szCs w:val="22"/>
        </w:rPr>
        <w:t>Th</w:t>
      </w:r>
      <w:r w:rsidRPr="007D420A">
        <w:rPr>
          <w:sz w:val="22"/>
        </w:rPr>
        <w:t>is</w:t>
      </w:r>
      <w:r>
        <w:rPr>
          <w:sz w:val="22"/>
          <w:szCs w:val="22"/>
        </w:rPr>
        <w:t xml:space="preserve"> Blanket P.O. {Contract} may be extended up to </w:t>
      </w:r>
      <w:r>
        <w:rPr>
          <w:b/>
          <w:bCs/>
          <w:sz w:val="22"/>
          <w:szCs w:val="22"/>
        </w:rPr>
        <w:t xml:space="preserve">three (3) </w:t>
      </w:r>
      <w:r w:rsidRPr="008E367A">
        <w:rPr>
          <w:sz w:val="22"/>
          <w:szCs w:val="22"/>
        </w:rPr>
        <w:t>years</w:t>
      </w:r>
      <w:r>
        <w:rPr>
          <w:sz w:val="22"/>
          <w:szCs w:val="22"/>
        </w:rPr>
        <w:t xml:space="preserve">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w:t>
      </w:r>
      <w:r>
        <w:rPr>
          <w:sz w:val="22"/>
          <w:szCs w:val="22"/>
          <w:lang w:val="en-US"/>
        </w:rPr>
        <w:t xml:space="preserve"> </w:t>
      </w:r>
    </w:p>
    <w:p w14:paraId="350A6CA6" w14:textId="77777777" w:rsidR="006E317D" w:rsidRPr="008E367A" w:rsidRDefault="006E317D" w:rsidP="006E317D">
      <w:pPr>
        <w:rPr>
          <w:szCs w:val="22"/>
          <w:lang w:eastAsia="x-none"/>
        </w:rPr>
      </w:pPr>
    </w:p>
    <w:p w14:paraId="6BF6E7D4" w14:textId="77777777" w:rsidR="006E317D" w:rsidRPr="008E367A" w:rsidRDefault="006E317D" w:rsidP="006E317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7A28B3D0" w14:textId="77777777" w:rsidR="006E317D" w:rsidRDefault="006E317D" w:rsidP="006E317D">
      <w:pPr>
        <w:pStyle w:val="BodyText"/>
        <w:ind w:left="0"/>
        <w:rPr>
          <w:sz w:val="22"/>
          <w:lang w:val="en-US"/>
        </w:rPr>
      </w:pPr>
    </w:p>
    <w:p w14:paraId="06871FE3" w14:textId="77777777" w:rsidR="006E317D" w:rsidRDefault="006E317D" w:rsidP="006E317D">
      <w:pPr>
        <w:jc w:val="left"/>
        <w:rPr>
          <w:rFonts w:cs="Arial"/>
          <w:color w:val="000000"/>
          <w:szCs w:val="22"/>
          <w:highlight w:val="lightGray"/>
          <w14:scene3d>
            <w14:camera w14:prst="orthographicFront"/>
            <w14:lightRig w14:rig="threePt" w14:dir="t">
              <w14:rot w14:lat="0" w14:lon="0" w14:rev="0"/>
            </w14:lightRig>
          </w14:scene3d>
        </w:rPr>
      </w:pPr>
      <w:r>
        <w:rPr>
          <w:b/>
          <w:bCs/>
          <w:caps/>
          <w:color w:val="000000"/>
          <w:szCs w:val="22"/>
          <w:highlight w:val="lightGray"/>
          <w14:scene3d>
            <w14:camera w14:prst="orthographicFront"/>
            <w14:lightRig w14:rig="threePt" w14:dir="t">
              <w14:rot w14:lat="0" w14:lon="0" w14:rev="0"/>
            </w14:lightRig>
          </w14:scene3d>
        </w:rPr>
        <w:br w:type="page"/>
      </w:r>
    </w:p>
    <w:p w14:paraId="42261B3F" w14:textId="6F99CC9B" w:rsidR="007C441D" w:rsidRPr="00D32ABB" w:rsidRDefault="007C441D" w:rsidP="007C441D">
      <w:pPr>
        <w:pStyle w:val="Heading3"/>
        <w:rPr>
          <w:szCs w:val="22"/>
        </w:rPr>
      </w:pPr>
      <w:bookmarkStart w:id="183" w:name="_Toc449007554"/>
      <w:bookmarkStart w:id="184" w:name="_Toc459890939"/>
      <w:bookmarkStart w:id="185" w:name="_Toc482276025"/>
      <w:r w:rsidRPr="00D32ABB">
        <w:rPr>
          <w:szCs w:val="22"/>
        </w:rPr>
        <w:lastRenderedPageBreak/>
        <w:t>Price adjustment Review</w:t>
      </w:r>
      <w:bookmarkEnd w:id="183"/>
      <w:bookmarkEnd w:id="184"/>
      <w:bookmarkEnd w:id="185"/>
    </w:p>
    <w:p w14:paraId="4AF01348" w14:textId="77777777" w:rsidR="007C441D" w:rsidRDefault="007C441D" w:rsidP="007C441D">
      <w:pPr>
        <w:rPr>
          <w:rFonts w:cs="Arial"/>
          <w:szCs w:val="22"/>
        </w:rPr>
      </w:pPr>
    </w:p>
    <w:p w14:paraId="32921C77" w14:textId="04C21E48" w:rsidR="006E317D" w:rsidRDefault="006E317D" w:rsidP="006E317D">
      <w:pPr>
        <w:rPr>
          <w:rFonts w:cs="Arial"/>
          <w:szCs w:val="22"/>
        </w:rPr>
      </w:pPr>
      <w:r>
        <w:rPr>
          <w:rFonts w:cs="Arial"/>
        </w:rPr>
        <w:t xml:space="preserve">The Blanket P.O. {Contract} price shall remain firm for the initial term and any extensions of the Blanket P.O. {Contract}.  In an exceptional situation the State may consider a price adjustment. </w:t>
      </w:r>
    </w:p>
    <w:p w14:paraId="2A5AD993" w14:textId="77777777" w:rsidR="006E317D" w:rsidRDefault="006E317D" w:rsidP="006E317D">
      <w:pPr>
        <w:rPr>
          <w:rFonts w:cs="Arial"/>
        </w:rPr>
      </w:pPr>
    </w:p>
    <w:p w14:paraId="7A5995CB" w14:textId="77777777" w:rsidR="006E317D" w:rsidRPr="00EF46C4" w:rsidRDefault="006E317D" w:rsidP="006E317D">
      <w:pPr>
        <w:rPr>
          <w:rFonts w:cs="Arial"/>
          <w:szCs w:val="22"/>
        </w:rPr>
      </w:pPr>
      <w:r>
        <w:rPr>
          <w:rFonts w:cs="Arial"/>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The correspondence to the Division with the revised price list shall reference the location of the specific price line that has been revised.</w:t>
      </w:r>
    </w:p>
    <w:p w14:paraId="59D49231" w14:textId="77777777" w:rsidR="006E317D" w:rsidRDefault="006E317D" w:rsidP="006E317D">
      <w:pPr>
        <w:rPr>
          <w:rFonts w:cs="Arial"/>
        </w:rPr>
      </w:pPr>
    </w:p>
    <w:p w14:paraId="4AF94EF9" w14:textId="77777777" w:rsidR="006E317D" w:rsidRPr="00EF46C4" w:rsidRDefault="006E317D" w:rsidP="006E317D">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595772E2" w14:textId="77777777" w:rsidR="006E317D" w:rsidRPr="00EF46C4" w:rsidRDefault="006E317D" w:rsidP="006E317D">
      <w:pPr>
        <w:rPr>
          <w:rFonts w:cs="Arial"/>
          <w:szCs w:val="22"/>
        </w:rPr>
      </w:pPr>
    </w:p>
    <w:p w14:paraId="0ADF2C6F" w14:textId="77777777" w:rsidR="006E317D" w:rsidRPr="00EF46C4" w:rsidRDefault="006E317D" w:rsidP="006E317D">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14:paraId="2EB85A1E" w14:textId="77777777" w:rsidR="006E317D" w:rsidRPr="00EF46C4" w:rsidRDefault="006E317D" w:rsidP="006E317D">
      <w:pPr>
        <w:rPr>
          <w:rFonts w:cs="Arial"/>
          <w:szCs w:val="22"/>
        </w:rPr>
      </w:pPr>
    </w:p>
    <w:p w14:paraId="716608C9" w14:textId="77777777" w:rsidR="006E317D" w:rsidRDefault="006E317D" w:rsidP="006E317D">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726C09B1" w14:textId="77777777" w:rsidR="006E317D" w:rsidRDefault="006E317D" w:rsidP="006E317D">
      <w:pPr>
        <w:rPr>
          <w:rFonts w:cs="Arial"/>
          <w:szCs w:val="22"/>
        </w:rPr>
      </w:pPr>
    </w:p>
    <w:p w14:paraId="35BCC31D" w14:textId="77777777" w:rsidR="006E317D" w:rsidRPr="00EF46C4" w:rsidRDefault="006E317D" w:rsidP="006E317D">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5343B1C7" w14:textId="77777777" w:rsidR="00805359" w:rsidRPr="00C329DD" w:rsidRDefault="00805359" w:rsidP="00675860">
      <w:pPr>
        <w:pStyle w:val="BodyText"/>
        <w:ind w:left="0"/>
        <w:rPr>
          <w:sz w:val="22"/>
          <w:lang w:val="en-US"/>
        </w:rPr>
      </w:pPr>
    </w:p>
    <w:p w14:paraId="097DDC1A" w14:textId="77777777" w:rsidR="00675860" w:rsidRDefault="001D2ACC" w:rsidP="00675860">
      <w:pPr>
        <w:pStyle w:val="Heading2"/>
        <w:ind w:right="108"/>
      </w:pPr>
      <w:bookmarkStart w:id="186" w:name="_Toc400531508"/>
      <w:bookmarkStart w:id="187" w:name="_Toc428533979"/>
      <w:bookmarkStart w:id="188" w:name="_Toc482276026"/>
      <w:r>
        <w:t>BLANKET P.O.</w:t>
      </w:r>
      <w:r w:rsidR="00CE709E">
        <w:t xml:space="preserve"> </w:t>
      </w:r>
      <w:r w:rsidR="008B0B5B">
        <w:t>{Contract}</w:t>
      </w:r>
      <w:r w:rsidR="00675860" w:rsidRPr="005B44C2">
        <w:t xml:space="preserve"> Transition</w:t>
      </w:r>
      <w:bookmarkEnd w:id="186"/>
      <w:bookmarkEnd w:id="187"/>
      <w:bookmarkEnd w:id="188"/>
    </w:p>
    <w:p w14:paraId="3C71916F" w14:textId="77777777" w:rsidR="00675860" w:rsidRDefault="00675860" w:rsidP="00675860">
      <w:pPr>
        <w:pStyle w:val="BodyText"/>
        <w:ind w:left="0" w:right="108"/>
      </w:pPr>
    </w:p>
    <w:p w14:paraId="6BE52DCE" w14:textId="4F007DF2"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w:t>
      </w:r>
      <w:r w:rsidRPr="006904AC">
        <w:t xml:space="preserve">than </w:t>
      </w:r>
      <w:r w:rsidRPr="006904AC">
        <w:rPr>
          <w:b/>
          <w:bCs/>
        </w:rPr>
        <w:t>180 DAYS</w:t>
      </w:r>
      <w:r w:rsidRPr="007359F3">
        <w:rPr>
          <w:b/>
          <w:bCs/>
        </w:rPr>
        <w:t xml:space="preserve">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189" w:name="_Toc108508270"/>
      <w:bookmarkStart w:id="190" w:name="_Toc428533980"/>
      <w:bookmarkStart w:id="191" w:name="_Toc482276027"/>
      <w:r w:rsidRPr="00851065">
        <w:t xml:space="preserve">CHANGE ORDER </w:t>
      </w:r>
      <w:r w:rsidR="00E539C1" w:rsidRPr="00851065">
        <w:t>{</w:t>
      </w:r>
      <w:r w:rsidR="00B10FC3" w:rsidRPr="00851065">
        <w:t xml:space="preserve">Contract </w:t>
      </w:r>
      <w:bookmarkEnd w:id="189"/>
      <w:r w:rsidR="003830F9" w:rsidRPr="00851065">
        <w:t>AMENDMENT</w:t>
      </w:r>
      <w:r w:rsidR="00E539C1" w:rsidRPr="00851065">
        <w:t>}</w:t>
      </w:r>
      <w:bookmarkEnd w:id="190"/>
      <w:bookmarkEnd w:id="191"/>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92" w:name="_Toc400531510"/>
      <w:bookmarkStart w:id="193" w:name="_Toc428533981"/>
      <w:bookmarkStart w:id="194" w:name="_Toc482276028"/>
      <w:r>
        <w:t xml:space="preserve">Vendor </w:t>
      </w:r>
      <w:r w:rsidR="00571AFA">
        <w:t>{contractor}</w:t>
      </w:r>
      <w:r w:rsidR="00675860">
        <w:t xml:space="preserve"> Responsibilities</w:t>
      </w:r>
      <w:bookmarkEnd w:id="192"/>
      <w:bookmarkEnd w:id="193"/>
      <w:bookmarkEnd w:id="194"/>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lastRenderedPageBreak/>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95" w:name="_Toc449428269"/>
      <w:bookmarkStart w:id="196" w:name="_Toc482276029"/>
      <w:r w:rsidRPr="00BA6549">
        <w:t>Claims and Remedies</w:t>
      </w:r>
      <w:bookmarkEnd w:id="195"/>
      <w:bookmarkEnd w:id="196"/>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97" w:name="_Toc449428270"/>
      <w:bookmarkStart w:id="198" w:name="_Toc482276030"/>
      <w:r w:rsidRPr="00BA6549">
        <w:rPr>
          <w:rFonts w:eastAsia="MS Mincho"/>
        </w:rPr>
        <w:t>Claims</w:t>
      </w:r>
      <w:bookmarkEnd w:id="197"/>
      <w:bookmarkEnd w:id="198"/>
    </w:p>
    <w:p w14:paraId="219F93B9" w14:textId="77777777" w:rsidR="00C329DD" w:rsidRPr="008E367A" w:rsidRDefault="00C329DD" w:rsidP="00C329DD">
      <w:pPr>
        <w:rPr>
          <w:szCs w:val="22"/>
          <w:lang w:val="x-none" w:eastAsia="x-none"/>
        </w:rPr>
      </w:pPr>
    </w:p>
    <w:p w14:paraId="01F2DABB"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14:paraId="615E2FFF" w14:textId="77777777" w:rsidR="00B01325" w:rsidRPr="008E367A" w:rsidRDefault="00B01325" w:rsidP="00C329DD">
      <w:pPr>
        <w:rPr>
          <w:szCs w:val="22"/>
          <w:lang w:val="x-none" w:eastAsia="x-none"/>
        </w:rPr>
      </w:pPr>
    </w:p>
    <w:p w14:paraId="7C30D5FF" w14:textId="77777777" w:rsidR="00C329DD" w:rsidRPr="00BA6549" w:rsidRDefault="00C329DD" w:rsidP="00C329DD">
      <w:pPr>
        <w:pStyle w:val="Heading3"/>
        <w:rPr>
          <w:rFonts w:eastAsia="MS Mincho"/>
        </w:rPr>
      </w:pPr>
      <w:bookmarkStart w:id="199" w:name="_Toc449428271"/>
      <w:bookmarkStart w:id="200" w:name="_Toc482276031"/>
      <w:r w:rsidRPr="00BA6549">
        <w:rPr>
          <w:rFonts w:eastAsia="MS Mincho"/>
        </w:rPr>
        <w:t>Remedies</w:t>
      </w:r>
      <w:bookmarkEnd w:id="199"/>
      <w:bookmarkEnd w:id="200"/>
    </w:p>
    <w:p w14:paraId="788EA014" w14:textId="77777777" w:rsidR="00C329DD" w:rsidRPr="008E367A" w:rsidRDefault="00C329DD" w:rsidP="00C329DD">
      <w:pPr>
        <w:keepNext/>
        <w:rPr>
          <w:szCs w:val="22"/>
          <w:lang w:val="x-none" w:eastAsia="x-none"/>
        </w:rPr>
      </w:pPr>
    </w:p>
    <w:p w14:paraId="12A016A1" w14:textId="51B42429" w:rsidR="00C329DD" w:rsidRPr="007D3773" w:rsidRDefault="00C329DD" w:rsidP="00C329D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77777777" w:rsidR="00C329DD" w:rsidRDefault="00C329DD" w:rsidP="00C329DD">
      <w:pPr>
        <w:pStyle w:val="Heading3"/>
        <w:rPr>
          <w:rFonts w:eastAsia="MS Mincho"/>
        </w:rPr>
      </w:pPr>
      <w:bookmarkStart w:id="201" w:name="_Toc449428272"/>
      <w:bookmarkStart w:id="202" w:name="_Toc482276032"/>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201"/>
      <w:bookmarkEnd w:id="202"/>
    </w:p>
    <w:p w14:paraId="44E50AE8" w14:textId="77777777" w:rsidR="00C329DD" w:rsidRDefault="00C329DD" w:rsidP="00C329DD">
      <w:pPr>
        <w:keepNext/>
        <w:keepLines/>
        <w:rPr>
          <w:rFonts w:eastAsia="MS Mincho"/>
          <w:szCs w:val="22"/>
          <w:lang w:eastAsia="x-none"/>
        </w:rPr>
      </w:pPr>
    </w:p>
    <w:p w14:paraId="21E05254" w14:textId="62D61456"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03" w:name="_Toc449428273"/>
      <w:bookmarkStart w:id="204" w:name="_Toc482276033"/>
      <w:r w:rsidRPr="00BA6549">
        <w:rPr>
          <w:rFonts w:eastAsia="MS Mincho"/>
        </w:rPr>
        <w:t>Items Ordered and Delivered</w:t>
      </w:r>
      <w:bookmarkEnd w:id="203"/>
      <w:bookmarkEnd w:id="204"/>
    </w:p>
    <w:p w14:paraId="20A3D57B" w14:textId="77777777" w:rsidR="00C329DD" w:rsidRPr="008E367A" w:rsidRDefault="00C329DD" w:rsidP="00C329DD">
      <w:pPr>
        <w:ind w:right="108"/>
        <w:rPr>
          <w:rFonts w:eastAsia="MS Mincho"/>
          <w:szCs w:val="22"/>
          <w:lang w:val="x-none" w:eastAsia="x-none"/>
        </w:rPr>
      </w:pPr>
    </w:p>
    <w:p w14:paraId="48418FAC"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w:t>
      </w:r>
      <w:proofErr w:type="spellStart"/>
      <w:r w:rsidRPr="008E367A">
        <w:rPr>
          <w:rFonts w:eastAsia="MS Mincho"/>
          <w:szCs w:val="22"/>
          <w:lang w:val="x-none" w:eastAsia="x-none"/>
        </w:rPr>
        <w:t>a</w:t>
      </w:r>
      <w:proofErr w:type="spellEnd"/>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05" w:name="_Toc449428274"/>
      <w:bookmarkStart w:id="206" w:name="_Toc482276034"/>
      <w:r w:rsidRPr="00BA6549">
        <w:rPr>
          <w:rFonts w:eastAsia="MS Mincho"/>
        </w:rPr>
        <w:t>MANUFACTURING/PACKAGING REQUIREMENTS</w:t>
      </w:r>
      <w:bookmarkEnd w:id="205"/>
      <w:bookmarkEnd w:id="206"/>
    </w:p>
    <w:p w14:paraId="1B802544" w14:textId="77777777" w:rsidR="00C329DD" w:rsidRPr="008E367A" w:rsidRDefault="00C329DD" w:rsidP="00C329DD">
      <w:pPr>
        <w:ind w:right="108"/>
        <w:rPr>
          <w:rFonts w:eastAsia="MS Mincho"/>
          <w:sz w:val="20"/>
          <w:lang w:val="x-none" w:eastAsia="x-none"/>
        </w:rPr>
      </w:pPr>
    </w:p>
    <w:p w14:paraId="0D524615" w14:textId="77777777" w:rsidR="006904AC" w:rsidRDefault="00C329DD" w:rsidP="006904AC">
      <w:pPr>
        <w:tabs>
          <w:tab w:val="left" w:pos="540"/>
        </w:tabs>
        <w:ind w:right="108" w:hanging="540"/>
        <w:rPr>
          <w:rFonts w:eastAsia="MS Mincho"/>
          <w:szCs w:val="22"/>
          <w:lang w:eastAsia="x-none"/>
        </w:rPr>
      </w:pPr>
      <w:r w:rsidRPr="008E367A">
        <w:rPr>
          <w:rFonts w:eastAsia="MS Mincho"/>
          <w:sz w:val="20"/>
          <w:lang w:val="x-none" w:eastAsia="x-none"/>
        </w:rPr>
        <w:tab/>
      </w:r>
      <w:r w:rsidR="006904AC" w:rsidRPr="008E367A">
        <w:rPr>
          <w:rFonts w:eastAsia="MS Mincho"/>
          <w:szCs w:val="22"/>
          <w:lang w:val="x-none" w:eastAsia="x-none"/>
        </w:rPr>
        <w:t>All products must conform in every respect to the standards and regulations established by Fed</w:t>
      </w:r>
      <w:r w:rsidR="006904AC">
        <w:rPr>
          <w:rFonts w:eastAsia="MS Mincho"/>
          <w:szCs w:val="22"/>
          <w:lang w:val="x-none" w:eastAsia="x-none"/>
        </w:rPr>
        <w:t>eral and New Jersey State laws.</w:t>
      </w:r>
    </w:p>
    <w:p w14:paraId="285757F7" w14:textId="77777777" w:rsidR="006904AC" w:rsidRPr="00F12481" w:rsidRDefault="006904AC" w:rsidP="006904AC">
      <w:pPr>
        <w:tabs>
          <w:tab w:val="left" w:pos="540"/>
        </w:tabs>
        <w:ind w:right="108" w:hanging="540"/>
        <w:rPr>
          <w:rFonts w:eastAsia="MS Mincho"/>
          <w:szCs w:val="22"/>
          <w:lang w:eastAsia="x-none"/>
        </w:rPr>
      </w:pPr>
    </w:p>
    <w:p w14:paraId="39D66B62" w14:textId="77777777" w:rsidR="006904AC" w:rsidRPr="008E367A" w:rsidRDefault="006904AC" w:rsidP="006904AC">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71E26178" w14:textId="77777777" w:rsidR="006904AC" w:rsidRPr="008E367A" w:rsidRDefault="006904AC" w:rsidP="006904AC">
      <w:pPr>
        <w:ind w:right="108"/>
        <w:rPr>
          <w:rFonts w:eastAsia="MS Mincho"/>
          <w:szCs w:val="22"/>
          <w:lang w:val="x-none" w:eastAsia="x-none"/>
        </w:rPr>
      </w:pPr>
    </w:p>
    <w:p w14:paraId="14C234C1" w14:textId="77777777" w:rsidR="006904AC" w:rsidRDefault="006904AC" w:rsidP="006904AC">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Pr>
          <w:rFonts w:eastAsia="MS Mincho"/>
          <w:szCs w:val="22"/>
          <w:lang w:eastAsia="x-none"/>
        </w:rPr>
        <w:t>Vendor’s {</w:t>
      </w:r>
      <w:r w:rsidRPr="008E367A">
        <w:rPr>
          <w:rFonts w:eastAsia="MS Mincho"/>
          <w:szCs w:val="22"/>
          <w:lang w:val="x-none" w:eastAsia="x-none"/>
        </w:rPr>
        <w:t>Contractor's</w:t>
      </w:r>
      <w:r>
        <w:rPr>
          <w:rFonts w:eastAsia="MS Mincho"/>
          <w:szCs w:val="22"/>
          <w:lang w:eastAsia="x-none"/>
        </w:rPr>
        <w:t>}</w:t>
      </w:r>
      <w:r w:rsidRPr="008E367A">
        <w:rPr>
          <w:rFonts w:eastAsia="MS Mincho"/>
          <w:szCs w:val="22"/>
          <w:lang w:val="x-none" w:eastAsia="x-none"/>
        </w:rPr>
        <w:t xml:space="preserve"> expense.</w:t>
      </w:r>
    </w:p>
    <w:p w14:paraId="796E82D6" w14:textId="77777777" w:rsidR="006904AC" w:rsidRDefault="006904AC" w:rsidP="006904AC">
      <w:pPr>
        <w:ind w:right="108" w:hanging="540"/>
        <w:rPr>
          <w:rFonts w:eastAsia="MS Mincho"/>
          <w:szCs w:val="22"/>
          <w:lang w:val="x-none" w:eastAsia="x-none"/>
        </w:rPr>
      </w:pPr>
    </w:p>
    <w:p w14:paraId="1F9E4AD3" w14:textId="77777777" w:rsidR="006904AC" w:rsidRPr="00B45B33" w:rsidRDefault="006904AC" w:rsidP="006904AC">
      <w:pPr>
        <w:autoSpaceDE w:val="0"/>
        <w:autoSpaceDN w:val="0"/>
        <w:adjustRightInd w:val="0"/>
        <w:jc w:val="left"/>
        <w:rPr>
          <w:rFonts w:cs="Arial"/>
          <w:szCs w:val="22"/>
        </w:rPr>
      </w:pPr>
      <w:r w:rsidRPr="00B45B33">
        <w:rPr>
          <w:rFonts w:cs="Arial"/>
          <w:szCs w:val="22"/>
        </w:rPr>
        <w:t>Section 3.5 of the State of New Jersey Standard Terms and Conditions entitled, "The</w:t>
      </w:r>
    </w:p>
    <w:p w14:paraId="16A93687" w14:textId="77777777" w:rsidR="006904AC" w:rsidRPr="00B45B33" w:rsidRDefault="006904AC" w:rsidP="006904AC">
      <w:pPr>
        <w:autoSpaceDE w:val="0"/>
        <w:autoSpaceDN w:val="0"/>
        <w:adjustRightInd w:val="0"/>
        <w:jc w:val="left"/>
        <w:rPr>
          <w:rFonts w:cs="Arial"/>
          <w:szCs w:val="22"/>
        </w:rPr>
      </w:pPr>
      <w:r w:rsidRPr="00B45B33">
        <w:rPr>
          <w:rFonts w:cs="Arial"/>
          <w:szCs w:val="22"/>
        </w:rPr>
        <w:t xml:space="preserve">Worker and Community Right </w:t>
      </w:r>
      <w:proofErr w:type="gramStart"/>
      <w:r w:rsidRPr="00B45B33">
        <w:rPr>
          <w:rFonts w:cs="Arial"/>
          <w:szCs w:val="22"/>
        </w:rPr>
        <w:t>To</w:t>
      </w:r>
      <w:proofErr w:type="gramEnd"/>
      <w:r w:rsidRPr="00B45B33">
        <w:rPr>
          <w:rFonts w:cs="Arial"/>
          <w:szCs w:val="22"/>
        </w:rPr>
        <w:t xml:space="preserve"> Know Act" (</w:t>
      </w:r>
      <w:r w:rsidRPr="00B45B33">
        <w:rPr>
          <w:rFonts w:cs="Arial"/>
          <w:szCs w:val="22"/>
          <w:u w:val="single"/>
        </w:rPr>
        <w:t>N.J.S.A.</w:t>
      </w:r>
      <w:r w:rsidRPr="00B45B33">
        <w:rPr>
          <w:rFonts w:cs="Arial"/>
          <w:szCs w:val="22"/>
        </w:rPr>
        <w:t xml:space="preserve"> 34:5A-1) is further supplemented as</w:t>
      </w:r>
    </w:p>
    <w:p w14:paraId="749DA385" w14:textId="77777777" w:rsidR="006904AC" w:rsidRPr="00B45B33" w:rsidRDefault="006904AC" w:rsidP="006904AC">
      <w:pPr>
        <w:autoSpaceDE w:val="0"/>
        <w:autoSpaceDN w:val="0"/>
        <w:adjustRightInd w:val="0"/>
        <w:jc w:val="left"/>
        <w:rPr>
          <w:rFonts w:cs="Arial"/>
          <w:szCs w:val="22"/>
        </w:rPr>
      </w:pPr>
      <w:proofErr w:type="gramStart"/>
      <w:r w:rsidRPr="00B45B33">
        <w:rPr>
          <w:rFonts w:cs="Arial"/>
          <w:szCs w:val="22"/>
        </w:rPr>
        <w:t>follows</w:t>
      </w:r>
      <w:proofErr w:type="gramEnd"/>
      <w:r w:rsidRPr="00B45B33">
        <w:rPr>
          <w:rFonts w:cs="Arial"/>
          <w:szCs w:val="22"/>
        </w:rPr>
        <w:t>:</w:t>
      </w:r>
    </w:p>
    <w:p w14:paraId="64F20ECE" w14:textId="77777777" w:rsidR="006904AC" w:rsidRPr="00B45B33" w:rsidRDefault="006904AC" w:rsidP="006904AC">
      <w:pPr>
        <w:autoSpaceDE w:val="0"/>
        <w:autoSpaceDN w:val="0"/>
        <w:adjustRightInd w:val="0"/>
        <w:jc w:val="left"/>
        <w:rPr>
          <w:rFonts w:cs="Arial"/>
          <w:szCs w:val="22"/>
        </w:rPr>
      </w:pPr>
      <w:r w:rsidRPr="00B45B33">
        <w:rPr>
          <w:rFonts w:cs="Arial"/>
          <w:szCs w:val="22"/>
        </w:rPr>
        <w:t>All containers, including shipping cartons, shall bear a label indicating the chemical name(s)</w:t>
      </w:r>
    </w:p>
    <w:p w14:paraId="352EF052" w14:textId="77777777" w:rsidR="006904AC" w:rsidRPr="00B45B33" w:rsidRDefault="006904AC" w:rsidP="006904AC">
      <w:pPr>
        <w:autoSpaceDE w:val="0"/>
        <w:autoSpaceDN w:val="0"/>
        <w:adjustRightInd w:val="0"/>
        <w:jc w:val="left"/>
        <w:rPr>
          <w:rFonts w:cs="Arial"/>
          <w:szCs w:val="22"/>
        </w:rPr>
      </w:pPr>
      <w:proofErr w:type="gramStart"/>
      <w:r w:rsidRPr="00B45B33">
        <w:rPr>
          <w:rFonts w:cs="Arial"/>
          <w:szCs w:val="22"/>
        </w:rPr>
        <w:lastRenderedPageBreak/>
        <w:t>and</w:t>
      </w:r>
      <w:proofErr w:type="gramEnd"/>
      <w:r w:rsidRPr="00B45B33">
        <w:rPr>
          <w:rFonts w:cs="Arial"/>
          <w:szCs w:val="22"/>
        </w:rPr>
        <w:t xml:space="preserve"> chemical abstracts service number(s) of all hazardous substances in the container, and all</w:t>
      </w:r>
    </w:p>
    <w:p w14:paraId="64C63A73" w14:textId="77777777" w:rsidR="006904AC" w:rsidRPr="00B45B33" w:rsidRDefault="006904AC" w:rsidP="006904AC">
      <w:pPr>
        <w:autoSpaceDE w:val="0"/>
        <w:autoSpaceDN w:val="0"/>
        <w:adjustRightInd w:val="0"/>
        <w:jc w:val="left"/>
        <w:rPr>
          <w:rFonts w:cs="Arial"/>
          <w:szCs w:val="22"/>
        </w:rPr>
      </w:pPr>
      <w:proofErr w:type="gramStart"/>
      <w:r w:rsidRPr="00B45B33">
        <w:rPr>
          <w:rFonts w:cs="Arial"/>
          <w:szCs w:val="22"/>
        </w:rPr>
        <w:t>other</w:t>
      </w:r>
      <w:proofErr w:type="gramEnd"/>
      <w:r w:rsidRPr="00B45B33">
        <w:rPr>
          <w:rFonts w:cs="Arial"/>
          <w:szCs w:val="22"/>
        </w:rPr>
        <w:t xml:space="preserve"> substances which are among the five most predominant substances in the container, or</w:t>
      </w:r>
      <w:r>
        <w:rPr>
          <w:rFonts w:cs="Arial"/>
          <w:szCs w:val="22"/>
        </w:rPr>
        <w:t xml:space="preserve"> </w:t>
      </w:r>
      <w:r w:rsidRPr="00B45B33">
        <w:rPr>
          <w:rFonts w:cs="Arial"/>
          <w:szCs w:val="22"/>
        </w:rPr>
        <w:t>their trade secret registry number(s). (</w:t>
      </w:r>
      <w:r w:rsidRPr="00B45B33">
        <w:rPr>
          <w:rFonts w:cs="Arial"/>
          <w:szCs w:val="22"/>
          <w:u w:val="single"/>
        </w:rPr>
        <w:t>N.J.A.C.</w:t>
      </w:r>
      <w:r w:rsidRPr="00B45B33">
        <w:rPr>
          <w:rFonts w:cs="Arial"/>
          <w:szCs w:val="22"/>
        </w:rPr>
        <w:t xml:space="preserve"> 8:59-5)</w:t>
      </w:r>
    </w:p>
    <w:p w14:paraId="23BD449E" w14:textId="77777777" w:rsidR="006904AC" w:rsidRPr="00B45B33" w:rsidRDefault="006904AC" w:rsidP="006904AC">
      <w:pPr>
        <w:autoSpaceDE w:val="0"/>
        <w:autoSpaceDN w:val="0"/>
        <w:adjustRightInd w:val="0"/>
        <w:jc w:val="left"/>
        <w:rPr>
          <w:rFonts w:cs="Arial"/>
          <w:szCs w:val="22"/>
        </w:rPr>
      </w:pPr>
    </w:p>
    <w:p w14:paraId="2EFE1806" w14:textId="77777777" w:rsidR="006904AC" w:rsidRDefault="006904AC" w:rsidP="006904AC">
      <w:pPr>
        <w:autoSpaceDE w:val="0"/>
        <w:autoSpaceDN w:val="0"/>
        <w:adjustRightInd w:val="0"/>
        <w:jc w:val="left"/>
        <w:rPr>
          <w:rFonts w:cs="Arial"/>
          <w:szCs w:val="22"/>
        </w:rPr>
      </w:pPr>
      <w:r w:rsidRPr="00B45B33">
        <w:rPr>
          <w:rFonts w:cs="Arial"/>
          <w:szCs w:val="22"/>
        </w:rPr>
        <w:t>Vendors {Bidders} must contact the New Jersey Department of Health, Right-to-Know Program Office at (609) 984-2202 for assistance in developing proper labels.</w:t>
      </w:r>
    </w:p>
    <w:p w14:paraId="64EC619D" w14:textId="77777777" w:rsidR="006904AC" w:rsidRPr="00B45B33" w:rsidRDefault="006904AC" w:rsidP="006904AC">
      <w:pPr>
        <w:autoSpaceDE w:val="0"/>
        <w:autoSpaceDN w:val="0"/>
        <w:adjustRightInd w:val="0"/>
        <w:jc w:val="left"/>
        <w:rPr>
          <w:rFonts w:cs="Arial"/>
          <w:szCs w:val="22"/>
        </w:rPr>
      </w:pPr>
    </w:p>
    <w:p w14:paraId="70D911AD" w14:textId="5D5945B9" w:rsidR="00542B63" w:rsidRPr="00542B63" w:rsidRDefault="00542B63" w:rsidP="006904AC">
      <w:pPr>
        <w:pStyle w:val="Heading2"/>
        <w:rPr>
          <w:u w:val="none"/>
        </w:rPr>
      </w:pPr>
      <w:bookmarkStart w:id="207" w:name="_Toc482276035"/>
      <w:r w:rsidRPr="00542B63">
        <w:t>ELECTRONIC PAYMENTS</w:t>
      </w:r>
      <w:bookmarkEnd w:id="207"/>
      <w:r w:rsidRPr="00542B63">
        <w:rPr>
          <w:u w:val="none"/>
        </w:rPr>
        <w:tab/>
      </w:r>
    </w:p>
    <w:p w14:paraId="52880F42" w14:textId="77777777" w:rsidR="00542B63" w:rsidRPr="00851065" w:rsidRDefault="00542B63" w:rsidP="00542B63">
      <w:pPr>
        <w:ind w:left="1440"/>
        <w:rPr>
          <w:sz w:val="20"/>
        </w:rPr>
      </w:pPr>
    </w:p>
    <w:p w14:paraId="48BE4918"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3"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4"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08" w:name="_Toc400531512"/>
      <w:bookmarkStart w:id="209" w:name="_Toc428533983"/>
      <w:bookmarkStart w:id="210" w:name="_Toc482276036"/>
      <w:r>
        <w:t>Substitution or Addition of SubCONTRACTOR(s)</w:t>
      </w:r>
      <w:bookmarkEnd w:id="208"/>
      <w:bookmarkEnd w:id="209"/>
      <w:bookmarkEnd w:id="210"/>
    </w:p>
    <w:p w14:paraId="0CDFF962" w14:textId="77777777" w:rsidR="00675860" w:rsidRDefault="00675860" w:rsidP="00675860">
      <w:pPr>
        <w:pStyle w:val="BodyText"/>
        <w:ind w:left="0"/>
      </w:pPr>
    </w:p>
    <w:p w14:paraId="076ED3E3"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65D04098"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0E20CC3" w14:textId="77777777" w:rsidR="00542B63" w:rsidRDefault="00542B63" w:rsidP="00542B63">
      <w:pPr>
        <w:rPr>
          <w:rFonts w:cs="Arial"/>
          <w:b/>
          <w:highlight w:val="green"/>
        </w:rPr>
      </w:pPr>
    </w:p>
    <w:p w14:paraId="57B34453" w14:textId="5A8CCF12"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0CD4EBC" w14:textId="77777777" w:rsidR="001848F0" w:rsidRDefault="001848F0" w:rsidP="00962DF6">
      <w:pPr>
        <w:pStyle w:val="BodyText"/>
        <w:ind w:left="0"/>
        <w:rPr>
          <w:sz w:val="22"/>
          <w:szCs w:val="22"/>
          <w:lang w:val="en-US"/>
        </w:rPr>
      </w:pPr>
      <w:bookmarkStart w:id="211" w:name="_Toc400531518"/>
      <w:bookmarkStart w:id="212" w:name="_Toc428533989"/>
    </w:p>
    <w:p w14:paraId="6F524FC5" w14:textId="77777777" w:rsidR="00962DF6" w:rsidRPr="00BC03EA" w:rsidRDefault="00962DF6" w:rsidP="00962DF6">
      <w:pPr>
        <w:pStyle w:val="Heading2"/>
        <w:ind w:right="108"/>
      </w:pPr>
      <w:bookmarkStart w:id="213" w:name="_Toc400531538"/>
      <w:bookmarkStart w:id="214" w:name="_Toc428534010"/>
      <w:bookmarkStart w:id="215" w:name="_Toc482276037"/>
      <w:r>
        <w:t>BLANKET P.O. {Contract}</w:t>
      </w:r>
      <w:r w:rsidRPr="00BC03EA">
        <w:t xml:space="preserve"> Activity Report</w:t>
      </w:r>
      <w:bookmarkEnd w:id="213"/>
      <w:bookmarkEnd w:id="214"/>
      <w:bookmarkEnd w:id="215"/>
    </w:p>
    <w:p w14:paraId="43CB31BA" w14:textId="77777777" w:rsidR="00962DF6" w:rsidRDefault="00962DF6" w:rsidP="00962DF6">
      <w:pPr>
        <w:pStyle w:val="BodyText"/>
        <w:ind w:left="0"/>
        <w:rPr>
          <w:sz w:val="22"/>
          <w:szCs w:val="22"/>
        </w:rPr>
      </w:pPr>
    </w:p>
    <w:p w14:paraId="653F7B78" w14:textId="53978A8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xml:space="preserve">, sales to counties, municipalities, school districts, volunteer fire departments, first aid squads and rescue squads, independent institutions of higher </w:t>
      </w:r>
      <w:r w:rsidRPr="00BC03EA">
        <w:rPr>
          <w:sz w:val="22"/>
          <w:szCs w:val="22"/>
        </w:rPr>
        <w:lastRenderedPageBreak/>
        <w:t>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D32ABB">
      <w:pPr>
        <w:pStyle w:val="BodyText"/>
        <w:numPr>
          <w:ilvl w:val="0"/>
          <w:numId w:val="75"/>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D32ABB">
      <w:pPr>
        <w:pStyle w:val="BodyText"/>
        <w:numPr>
          <w:ilvl w:val="0"/>
          <w:numId w:val="75"/>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D32ABB">
      <w:pPr>
        <w:pStyle w:val="BodyText"/>
        <w:numPr>
          <w:ilvl w:val="0"/>
          <w:numId w:val="75"/>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5"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AA159C"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587C24B1" w14:textId="0F7CD705"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2D988BE5" w14:textId="29375728"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503B91C1" w14:textId="4B17522D"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16" w:name="_Toc400531540"/>
      <w:bookmarkStart w:id="217" w:name="_Toc428534012"/>
      <w:bookmarkStart w:id="218" w:name="_Toc482276038"/>
      <w:r>
        <w:t>PROGRAM EFFICIENCY ASSESSMENT FOR STATE USING AGENCIES</w:t>
      </w:r>
      <w:bookmarkEnd w:id="216"/>
      <w:bookmarkEnd w:id="217"/>
      <w:bookmarkEnd w:id="218"/>
    </w:p>
    <w:p w14:paraId="5C304C0F" w14:textId="77777777" w:rsidR="00962DF6" w:rsidRDefault="00962DF6" w:rsidP="00962DF6"/>
    <w:p w14:paraId="43E2C3AD"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962DF6">
      <w:pPr>
        <w:pStyle w:val="Heading2"/>
      </w:pPr>
      <w:bookmarkStart w:id="219" w:name="_Toc449428280"/>
      <w:bookmarkStart w:id="220" w:name="_Toc482276039"/>
      <w:r w:rsidRPr="00BA6549">
        <w:t>DISCLOSURE OF PRODUCT COMPOSITION</w:t>
      </w:r>
      <w:bookmarkEnd w:id="219"/>
      <w:bookmarkEnd w:id="220"/>
    </w:p>
    <w:p w14:paraId="41BD920A" w14:textId="77777777" w:rsidR="00962DF6" w:rsidRDefault="00962DF6" w:rsidP="00962DF6">
      <w:pPr>
        <w:outlineLvl w:val="1"/>
        <w:rPr>
          <w:rFonts w:ascii="Arial Narrow" w:hAnsi="Arial Narrow"/>
          <w:b/>
          <w:bCs/>
          <w:caps/>
          <w:u w:val="single"/>
        </w:rPr>
      </w:pPr>
    </w:p>
    <w:p w14:paraId="12A2BE6D" w14:textId="77777777" w:rsidR="004A67AE" w:rsidRDefault="004A67AE" w:rsidP="004A67AE">
      <w:pPr>
        <w:ind w:right="108"/>
      </w:pPr>
      <w:r>
        <w:t>Refer to Section 4.4.3.2 of this Procurement.</w:t>
      </w:r>
    </w:p>
    <w:p w14:paraId="59F9327F" w14:textId="77777777" w:rsidR="00962DF6" w:rsidRPr="00962DF6" w:rsidRDefault="00962DF6" w:rsidP="00962DF6">
      <w:pPr>
        <w:pStyle w:val="BodyText2"/>
      </w:pPr>
    </w:p>
    <w:p w14:paraId="48131950" w14:textId="77777777" w:rsidR="00675860" w:rsidRPr="00B6270B" w:rsidRDefault="00675860" w:rsidP="00675860">
      <w:pPr>
        <w:pStyle w:val="Heading2"/>
        <w:ind w:right="108"/>
      </w:pPr>
      <w:bookmarkStart w:id="221" w:name="_Toc482276040"/>
      <w:r>
        <w:t>News Releases</w:t>
      </w:r>
      <w:bookmarkEnd w:id="211"/>
      <w:bookmarkEnd w:id="212"/>
      <w:bookmarkEnd w:id="221"/>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4A04E79E" w14:textId="77777777" w:rsidR="00763FC7" w:rsidRDefault="00763FC7" w:rsidP="00675860">
      <w:pPr>
        <w:pStyle w:val="BodyText"/>
        <w:ind w:left="0"/>
        <w:rPr>
          <w:sz w:val="22"/>
          <w:szCs w:val="22"/>
          <w:lang w:val="en-US"/>
        </w:rPr>
      </w:pPr>
    </w:p>
    <w:p w14:paraId="3E5EE8AD" w14:textId="77777777" w:rsidR="00233EA2" w:rsidRDefault="00233EA2" w:rsidP="00675860">
      <w:pPr>
        <w:pStyle w:val="BodyText"/>
        <w:ind w:left="0"/>
        <w:rPr>
          <w:sz w:val="22"/>
          <w:szCs w:val="22"/>
          <w:lang w:val="en-US"/>
        </w:rPr>
      </w:pPr>
    </w:p>
    <w:p w14:paraId="466D09D8" w14:textId="77777777" w:rsidR="00E862AA" w:rsidRDefault="00E862AA" w:rsidP="00675860">
      <w:pPr>
        <w:pStyle w:val="BodyText"/>
        <w:ind w:left="0"/>
        <w:rPr>
          <w:sz w:val="22"/>
          <w:szCs w:val="22"/>
          <w:lang w:val="en-US"/>
        </w:rPr>
      </w:pPr>
    </w:p>
    <w:p w14:paraId="1402967E" w14:textId="77777777" w:rsidR="00233EA2" w:rsidRPr="00962DF6" w:rsidRDefault="00233EA2"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22" w:name="_Toc400531519"/>
      <w:bookmarkStart w:id="223" w:name="_Toc428533990"/>
      <w:bookmarkStart w:id="224" w:name="_Toc482276041"/>
      <w:r>
        <w:lastRenderedPageBreak/>
        <w:t>Advertising</w:t>
      </w:r>
      <w:bookmarkEnd w:id="222"/>
      <w:bookmarkEnd w:id="223"/>
      <w:bookmarkEnd w:id="224"/>
    </w:p>
    <w:p w14:paraId="6623A3ED" w14:textId="77777777" w:rsidR="00675860" w:rsidRPr="00BF3B73" w:rsidRDefault="00675860" w:rsidP="00675860">
      <w:pPr>
        <w:pStyle w:val="BodyText"/>
        <w:ind w:left="0"/>
        <w:rPr>
          <w:sz w:val="22"/>
          <w:szCs w:val="22"/>
        </w:rPr>
      </w:pPr>
    </w:p>
    <w:p w14:paraId="0054AF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BEA7E6E" w14:textId="77777777" w:rsidR="00675860" w:rsidRDefault="00675860" w:rsidP="00675860">
      <w:pPr>
        <w:pStyle w:val="BodyText"/>
        <w:ind w:left="0"/>
        <w:rPr>
          <w:sz w:val="22"/>
          <w:szCs w:val="22"/>
          <w:lang w:val="en-US"/>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77777777" w:rsidR="00D9550E" w:rsidRDefault="002E7691" w:rsidP="00BB5A93">
      <w:pPr>
        <w:pStyle w:val="Heading1"/>
      </w:pPr>
      <w:bookmarkStart w:id="225" w:name="_Toc332803059"/>
      <w:bookmarkStart w:id="226" w:name="_Toc324415444"/>
      <w:bookmarkStart w:id="227" w:name="_5.17_Retainage"/>
      <w:bookmarkStart w:id="228" w:name="_5.21_Additional_Work"/>
      <w:bookmarkStart w:id="229" w:name="_5.22_Additional_Work"/>
      <w:bookmarkStart w:id="230" w:name="_5.9_Substitution_of"/>
      <w:bookmarkStart w:id="231" w:name="_5.19_requirements_of_Executive_orde"/>
      <w:bookmarkStart w:id="232" w:name="_5.20_requirements_of_Executive_orde"/>
      <w:bookmarkStart w:id="233" w:name="_Toc400531541"/>
      <w:bookmarkStart w:id="234" w:name="_Toc428534013"/>
      <w:bookmarkEnd w:id="225"/>
      <w:bookmarkEnd w:id="226"/>
      <w:bookmarkEnd w:id="227"/>
      <w:bookmarkEnd w:id="228"/>
      <w:bookmarkEnd w:id="229"/>
      <w:bookmarkEnd w:id="230"/>
      <w:bookmarkEnd w:id="231"/>
      <w:bookmarkEnd w:id="232"/>
      <w:r>
        <w:lastRenderedPageBreak/>
        <w:t xml:space="preserve"> </w:t>
      </w:r>
      <w:bookmarkStart w:id="235" w:name="_Toc482276042"/>
      <w:r w:rsidR="00CE00E7">
        <w:t>QUOTE</w:t>
      </w:r>
      <w:r w:rsidR="006B6C49">
        <w:t xml:space="preserve"> {</w:t>
      </w:r>
      <w:r w:rsidR="00CE00E7">
        <w:t>PROPOSAL</w:t>
      </w:r>
      <w:r w:rsidR="006B6C49">
        <w:t>}</w:t>
      </w:r>
      <w:r w:rsidR="00D9550E">
        <w:t xml:space="preserve"> EVALUATION</w:t>
      </w:r>
      <w:bookmarkEnd w:id="233"/>
      <w:bookmarkEnd w:id="234"/>
      <w:bookmarkEnd w:id="235"/>
    </w:p>
    <w:p w14:paraId="55F03630" w14:textId="77777777" w:rsidR="00D9550E" w:rsidRDefault="00D9550E" w:rsidP="00955DFD">
      <w:bookmarkStart w:id="236" w:name="_Toc118513836"/>
    </w:p>
    <w:p w14:paraId="7B5BAD18" w14:textId="77777777" w:rsidR="00D9550E" w:rsidRDefault="00D9550E" w:rsidP="00D9550E">
      <w:pPr>
        <w:pStyle w:val="Heading2"/>
        <w:ind w:right="108"/>
      </w:pPr>
      <w:bookmarkStart w:id="237" w:name="_Toc400531542"/>
      <w:bookmarkStart w:id="238" w:name="_Toc428534014"/>
      <w:bookmarkStart w:id="239" w:name="_Toc482276043"/>
      <w:r>
        <w:t>RIGHT TO WAIVE</w:t>
      </w:r>
      <w:bookmarkEnd w:id="237"/>
      <w:bookmarkEnd w:id="238"/>
      <w:bookmarkEnd w:id="239"/>
    </w:p>
    <w:p w14:paraId="070C73DF"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240" w:name="_Toc400531543"/>
      <w:bookmarkStart w:id="241" w:name="_Toc428534015"/>
      <w:bookmarkStart w:id="242" w:name="_Toc482276044"/>
      <w:r>
        <w:t xml:space="preserve">DIRECTOR’S RIGHT OF FINAL </w:t>
      </w:r>
      <w:r w:rsidR="00CE00E7">
        <w:t>Quote</w:t>
      </w:r>
      <w:r w:rsidR="00583771">
        <w:t xml:space="preserve"> </w:t>
      </w:r>
      <w:r w:rsidR="0060080E">
        <w:t>{</w:t>
      </w:r>
      <w:r w:rsidR="00CE00E7">
        <w:t>Proposal</w:t>
      </w:r>
      <w:r w:rsidR="0060080E">
        <w:t>}</w:t>
      </w:r>
      <w:r>
        <w:t xml:space="preserve"> ACCEPTANCE</w:t>
      </w:r>
      <w:bookmarkEnd w:id="240"/>
      <w:bookmarkEnd w:id="241"/>
      <w:bookmarkEnd w:id="242"/>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43" w:name="_Toc400531544"/>
      <w:bookmarkStart w:id="244" w:name="_Toc428534016"/>
      <w:bookmarkStart w:id="245" w:name="_Toc482276045"/>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43"/>
      <w:bookmarkEnd w:id="244"/>
      <w:bookmarkEnd w:id="245"/>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246" w:name="_Toc400531545"/>
      <w:bookmarkStart w:id="247" w:name="_Toc428534017"/>
      <w:bookmarkStart w:id="248" w:name="_Toc482276046"/>
      <w:r w:rsidRPr="00E36CF3">
        <w:t>STATE'S RIGHT TO REQUEST FURTHER INFORMATION</w:t>
      </w:r>
      <w:bookmarkEnd w:id="246"/>
      <w:bookmarkEnd w:id="247"/>
      <w:bookmarkEnd w:id="248"/>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236"/>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249" w:name="_Toc118513837"/>
      <w:bookmarkStart w:id="250" w:name="_Toc400531547"/>
      <w:bookmarkStart w:id="251" w:name="_Toc428534019"/>
      <w:bookmarkStart w:id="252" w:name="_Toc482276047"/>
      <w:r>
        <w:t xml:space="preserve">Oral Presentation and/or Clarification of </w:t>
      </w:r>
      <w:bookmarkEnd w:id="249"/>
      <w:r w:rsidR="00CE00E7">
        <w:t>Quote</w:t>
      </w:r>
      <w:r w:rsidR="00583771">
        <w:t xml:space="preserve"> </w:t>
      </w:r>
      <w:r w:rsidR="0060080E">
        <w:t>{</w:t>
      </w:r>
      <w:r w:rsidR="00CE00E7">
        <w:t>Proposal</w:t>
      </w:r>
      <w:r w:rsidR="0060080E">
        <w:t>}</w:t>
      </w:r>
      <w:bookmarkEnd w:id="250"/>
      <w:bookmarkEnd w:id="251"/>
      <w:bookmarkEnd w:id="252"/>
    </w:p>
    <w:p w14:paraId="5465004D" w14:textId="77777777" w:rsidR="00D9550E" w:rsidRPr="001831F6" w:rsidRDefault="00D9550E" w:rsidP="00D9550E">
      <w:pPr>
        <w:pStyle w:val="BodyText3"/>
      </w:pPr>
    </w:p>
    <w:p w14:paraId="41C9738C"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D9550E">
      <w:pPr>
        <w:pStyle w:val="BodyText3"/>
      </w:pPr>
    </w:p>
    <w:p w14:paraId="2997583A" w14:textId="4C6E3CEC"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825E59">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114D96B6" w14:textId="77777777" w:rsidR="00E862AA" w:rsidRPr="005D548E" w:rsidRDefault="00E862AA" w:rsidP="00D9550E">
      <w:pPr>
        <w:pStyle w:val="BodyText3"/>
      </w:pP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253" w:name="_Toc118513838"/>
      <w:bookmarkStart w:id="254" w:name="_Toc400531548"/>
      <w:bookmarkStart w:id="255" w:name="_Toc428534020"/>
      <w:bookmarkStart w:id="256" w:name="_Toc482276048"/>
      <w:r>
        <w:lastRenderedPageBreak/>
        <w:t>Evaluation Criteria</w:t>
      </w:r>
      <w:bookmarkEnd w:id="253"/>
      <w:bookmarkEnd w:id="254"/>
      <w:bookmarkEnd w:id="255"/>
      <w:bookmarkEnd w:id="256"/>
    </w:p>
    <w:p w14:paraId="5222E50A" w14:textId="77777777" w:rsidR="00D9550E" w:rsidRPr="001831F6" w:rsidRDefault="00D9550E" w:rsidP="00D9550E">
      <w:pPr>
        <w:pStyle w:val="BodyText3"/>
      </w:pPr>
    </w:p>
    <w:p w14:paraId="1FB98F1F"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77777777" w:rsidR="00217C4B" w:rsidRDefault="00217C4B" w:rsidP="00D32ABB">
      <w:pPr>
        <w:numPr>
          <w:ilvl w:val="0"/>
          <w:numId w:val="76"/>
        </w:numPr>
        <w:ind w:right="108"/>
        <w:rPr>
          <w:rFonts w:eastAsia="MS Mincho"/>
          <w:szCs w:val="22"/>
        </w:rPr>
      </w:pPr>
      <w:r w:rsidRPr="00AB38D8">
        <w:rPr>
          <w:rFonts w:eastAsia="MS Mincho"/>
          <w:szCs w:val="22"/>
        </w:rPr>
        <w:t>Price</w:t>
      </w:r>
    </w:p>
    <w:p w14:paraId="0331E48A" w14:textId="360A2AC1" w:rsidR="00217C4B" w:rsidRDefault="00217C4B" w:rsidP="00D32ABB">
      <w:pPr>
        <w:ind w:left="780" w:right="108" w:firstLine="60"/>
        <w:rPr>
          <w:rFonts w:eastAsia="MS Mincho"/>
          <w:szCs w:val="22"/>
        </w:rPr>
      </w:pPr>
    </w:p>
    <w:p w14:paraId="2C19335D" w14:textId="77777777" w:rsidR="00217C4B" w:rsidRDefault="00217C4B" w:rsidP="00D32ABB">
      <w:pPr>
        <w:numPr>
          <w:ilvl w:val="0"/>
          <w:numId w:val="76"/>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6914A767" w:rsidR="00217C4B" w:rsidRDefault="00217C4B" w:rsidP="00D32ABB">
      <w:pPr>
        <w:numPr>
          <w:ilvl w:val="0"/>
          <w:numId w:val="76"/>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7270839C" w:rsidR="00D9550E" w:rsidRPr="001B20B8" w:rsidRDefault="00CE00E7" w:rsidP="00D9550E">
      <w:pPr>
        <w:pStyle w:val="Heading3"/>
        <w:rPr>
          <w:rFonts w:eastAsia="MS Mincho"/>
          <w:bCs w:val="0"/>
        </w:rPr>
      </w:pPr>
      <w:bookmarkStart w:id="257" w:name="_Toc118513841"/>
      <w:bookmarkStart w:id="258" w:name="_Toc400531551"/>
      <w:bookmarkStart w:id="259" w:name="_Toc428534023"/>
      <w:bookmarkStart w:id="260" w:name="_Toc482276049"/>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257"/>
      <w:bookmarkEnd w:id="258"/>
      <w:bookmarkEnd w:id="259"/>
      <w:bookmarkEnd w:id="260"/>
    </w:p>
    <w:p w14:paraId="38A17D7C" w14:textId="77777777" w:rsidR="00D9550E" w:rsidRPr="00327580" w:rsidRDefault="00D9550E" w:rsidP="00D9550E">
      <w:pPr>
        <w:pStyle w:val="BodyText3"/>
      </w:pPr>
    </w:p>
    <w:p w14:paraId="2657C621"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261" w:name="_Toc400531552"/>
      <w:bookmarkStart w:id="262" w:name="_Toc428534024"/>
      <w:bookmarkStart w:id="263" w:name="_Toc482276050"/>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61"/>
      <w:r w:rsidR="0061308E">
        <w:rPr>
          <w:rFonts w:eastAsia="MS Mincho"/>
          <w:bCs w:val="0"/>
        </w:rPr>
        <w:t>{</w:t>
      </w:r>
      <w:r w:rsidR="00CE00E7">
        <w:rPr>
          <w:rFonts w:eastAsia="MS Mincho"/>
          <w:bCs w:val="0"/>
        </w:rPr>
        <w:t>Proposal</w:t>
      </w:r>
      <w:r w:rsidR="0061308E">
        <w:rPr>
          <w:rFonts w:eastAsia="MS Mincho"/>
          <w:bCs w:val="0"/>
        </w:rPr>
        <w:t>s}</w:t>
      </w:r>
      <w:bookmarkEnd w:id="262"/>
      <w:bookmarkEnd w:id="263"/>
    </w:p>
    <w:p w14:paraId="37D79555" w14:textId="77777777" w:rsidR="00D9550E" w:rsidRPr="00357AFC" w:rsidRDefault="00D9550E" w:rsidP="00D9550E">
      <w:pPr>
        <w:pStyle w:val="BodyText3"/>
      </w:pPr>
    </w:p>
    <w:p w14:paraId="6488A8C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D9550E">
      <w:pPr>
        <w:pStyle w:val="BodyText3"/>
      </w:pPr>
    </w:p>
    <w:p w14:paraId="265B541A" w14:textId="77777777" w:rsidR="00D9550E" w:rsidRPr="00BA45D7" w:rsidRDefault="00D9550E" w:rsidP="00D9550E">
      <w:pPr>
        <w:pStyle w:val="Heading2"/>
        <w:ind w:right="108"/>
      </w:pPr>
      <w:bookmarkStart w:id="264" w:name="_Toc118513842"/>
      <w:bookmarkStart w:id="265" w:name="_Toc400531553"/>
      <w:bookmarkStart w:id="266" w:name="_Toc428534025"/>
      <w:bookmarkStart w:id="267" w:name="_Toc482276051"/>
      <w:r w:rsidRPr="00BA45D7">
        <w:t>Negotiation and Best and Final Offer (BAFO)</w:t>
      </w:r>
      <w:bookmarkEnd w:id="264"/>
      <w:bookmarkEnd w:id="265"/>
      <w:bookmarkEnd w:id="266"/>
      <w:bookmarkEnd w:id="267"/>
      <w:r w:rsidRPr="00BA45D7">
        <w:t xml:space="preserve"> </w:t>
      </w:r>
    </w:p>
    <w:p w14:paraId="18B639D9" w14:textId="77777777" w:rsidR="00D9550E" w:rsidRPr="00327580" w:rsidRDefault="00D9550E" w:rsidP="00D9550E">
      <w:pPr>
        <w:pStyle w:val="BodyText3"/>
      </w:pPr>
    </w:p>
    <w:p w14:paraId="21D5E97D" w14:textId="054E829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2C615AA9"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2DDFC9A8"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4CF6FE79"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68" w:name="_Toc48227605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8"/>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69" w:name="_Toc400531554"/>
      <w:bookmarkStart w:id="270" w:name="_Toc428534026"/>
      <w:bookmarkStart w:id="271" w:name="_Toc482276053"/>
      <w:r>
        <w:t>POOR PERFORMANCE</w:t>
      </w:r>
      <w:bookmarkEnd w:id="269"/>
      <w:bookmarkEnd w:id="270"/>
      <w:bookmarkEnd w:id="271"/>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BB5A93">
      <w:pPr>
        <w:pStyle w:val="Heading1"/>
      </w:pPr>
      <w:r>
        <w:rPr>
          <w:sz w:val="22"/>
          <w:szCs w:val="22"/>
        </w:rPr>
        <w:br w:type="page"/>
      </w:r>
      <w:bookmarkStart w:id="272" w:name="_Toc220920713"/>
      <w:bookmarkStart w:id="273" w:name="_Toc400531555"/>
      <w:bookmarkStart w:id="274" w:name="_Toc428534027"/>
      <w:r w:rsidR="00FD14AB">
        <w:lastRenderedPageBreak/>
        <w:t xml:space="preserve"> </w:t>
      </w:r>
      <w:bookmarkStart w:id="275" w:name="_Toc482276054"/>
      <w:r w:rsidR="001D2ACC">
        <w:t>BLANKET P.O.</w:t>
      </w:r>
      <w:r w:rsidR="00A23AAC">
        <w:t xml:space="preserve"> </w:t>
      </w:r>
      <w:r w:rsidR="006B6C49">
        <w:t>{</w:t>
      </w:r>
      <w:r w:rsidR="00EE1B8C" w:rsidRPr="00CB7A5D">
        <w:t>CONTRACT</w:t>
      </w:r>
      <w:r w:rsidR="006B6C49">
        <w:t>}</w:t>
      </w:r>
      <w:r w:rsidR="00EE1B8C" w:rsidRPr="00CB7A5D">
        <w:t xml:space="preserve"> AWARD</w:t>
      </w:r>
      <w:bookmarkEnd w:id="272"/>
      <w:bookmarkEnd w:id="273"/>
      <w:bookmarkEnd w:id="274"/>
      <w:bookmarkEnd w:id="275"/>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276" w:name="_Toc220920714"/>
      <w:bookmarkStart w:id="277" w:name="_Toc400531556"/>
      <w:bookmarkStart w:id="278" w:name="_Toc428534028"/>
      <w:bookmarkStart w:id="279" w:name="_Toc48227605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76"/>
      <w:bookmarkEnd w:id="277"/>
      <w:bookmarkEnd w:id="278"/>
      <w:bookmarkEnd w:id="279"/>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80" w:name="_Toc220920715"/>
      <w:bookmarkStart w:id="281" w:name="_Toc400531557"/>
      <w:bookmarkStart w:id="282" w:name="_Toc428534029"/>
      <w:bookmarkStart w:id="283" w:name="_Toc48227605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8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81"/>
      <w:bookmarkEnd w:id="282"/>
      <w:bookmarkEnd w:id="283"/>
    </w:p>
    <w:p w14:paraId="32A21896" w14:textId="77777777" w:rsidR="00960F40" w:rsidRDefault="00960F40" w:rsidP="00D1276E">
      <w:pPr>
        <w:pStyle w:val="BodyText3"/>
      </w:pPr>
    </w:p>
    <w:p w14:paraId="0F9607EA" w14:textId="6EB6B31B" w:rsidR="00D1276E" w:rsidRDefault="00D1276E" w:rsidP="00D32ABB">
      <w:pPr>
        <w:pStyle w:val="BodyText3"/>
        <w:numPr>
          <w:ilvl w:val="0"/>
          <w:numId w:val="77"/>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09BA522F" w14:textId="77777777" w:rsidR="00D1276E" w:rsidRDefault="00D1276E" w:rsidP="00D1276E">
      <w:pPr>
        <w:pStyle w:val="BodyText3"/>
      </w:pPr>
    </w:p>
    <w:p w14:paraId="4BEF9510" w14:textId="64573780" w:rsidR="00D1276E" w:rsidRPr="00632CF5" w:rsidRDefault="00D1276E" w:rsidP="00D32ABB">
      <w:pPr>
        <w:pStyle w:val="BodyText3"/>
        <w:numPr>
          <w:ilvl w:val="0"/>
          <w:numId w:val="77"/>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56"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002D52ED">
        <w:rPr>
          <w:rFonts w:cs="Arial"/>
        </w:rPr>
        <w:t xml:space="preserve"> opportunities; and</w:t>
      </w:r>
    </w:p>
    <w:p w14:paraId="4136654C" w14:textId="77777777" w:rsidR="00D1276E" w:rsidRPr="00632CF5" w:rsidRDefault="00D1276E" w:rsidP="00D1276E">
      <w:pPr>
        <w:pStyle w:val="BodyText3"/>
        <w:rPr>
          <w:rFonts w:cs="Arial"/>
        </w:rPr>
      </w:pPr>
    </w:p>
    <w:p w14:paraId="5ED8F052" w14:textId="77777777" w:rsidR="00D1276E" w:rsidRDefault="00D1276E" w:rsidP="00D32ABB">
      <w:pPr>
        <w:pStyle w:val="ListParagraph"/>
        <w:numPr>
          <w:ilvl w:val="0"/>
          <w:numId w:val="7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0C591CEC" w14:textId="77777777" w:rsidR="001848F0" w:rsidRDefault="001848F0" w:rsidP="00D81DBF">
      <w:pPr>
        <w:pStyle w:val="BodyText3"/>
        <w:rPr>
          <w:rFonts w:cs="Arial"/>
          <w:color w:val="000000"/>
        </w:rPr>
      </w:pPr>
    </w:p>
    <w:p w14:paraId="51B733B2" w14:textId="77777777" w:rsidR="001848F0" w:rsidRPr="00083A7A" w:rsidRDefault="001848F0" w:rsidP="00D81DBF">
      <w:pPr>
        <w:pStyle w:val="BodyText3"/>
        <w:rPr>
          <w:rFonts w:cs="Arial"/>
        </w:rPr>
      </w:pPr>
    </w:p>
    <w:p w14:paraId="7C4702B6" w14:textId="77777777" w:rsidR="00D81DBF" w:rsidRPr="00851065" w:rsidRDefault="00D81DBF" w:rsidP="00851065">
      <w:pPr>
        <w:rPr>
          <w:rFonts w:eastAsia="MS Mincho"/>
        </w:rPr>
      </w:pPr>
    </w:p>
    <w:p w14:paraId="4B3FF228" w14:textId="77777777" w:rsidR="00E651D6" w:rsidRPr="00511911" w:rsidRDefault="00E651D6" w:rsidP="00511911">
      <w:pPr>
        <w:pStyle w:val="Heading3"/>
        <w:rPr>
          <w:bCs w:val="0"/>
        </w:rPr>
      </w:pPr>
      <w:bookmarkStart w:id="284" w:name="_Toc400531558"/>
      <w:bookmarkStart w:id="285" w:name="_Toc428534030"/>
      <w:bookmarkStart w:id="286" w:name="_Toc482276057"/>
      <w:r w:rsidRPr="00511911">
        <w:rPr>
          <w:bCs w:val="0"/>
        </w:rPr>
        <w:lastRenderedPageBreak/>
        <w:t>SOURCE DISCLOSURE REQUIREMENTS</w:t>
      </w:r>
      <w:bookmarkEnd w:id="284"/>
      <w:bookmarkEnd w:id="285"/>
      <w:bookmarkEnd w:id="286"/>
    </w:p>
    <w:p w14:paraId="604D6C0B" w14:textId="77777777" w:rsidR="004A67AE" w:rsidRDefault="004A67AE" w:rsidP="004A67AE"/>
    <w:p w14:paraId="71A27D76" w14:textId="77777777" w:rsidR="004A67AE" w:rsidRPr="002A3DD4" w:rsidRDefault="004A67AE" w:rsidP="004A67AE">
      <w:pPr>
        <w:ind w:right="108"/>
        <w:rPr>
          <w:rFonts w:eastAsia="MS Mincho"/>
          <w:szCs w:val="22"/>
        </w:rPr>
      </w:pPr>
      <w:r w:rsidRPr="002A3DD4">
        <w:rPr>
          <w:rFonts w:eastAsia="MS Mincho"/>
          <w:szCs w:val="22"/>
        </w:rPr>
        <w:t xml:space="preserve">Not applicable to this </w:t>
      </w:r>
      <w:r>
        <w:rPr>
          <w:rFonts w:eastAsia="MS Mincho"/>
          <w:szCs w:val="22"/>
        </w:rPr>
        <w:t xml:space="preserve">Procurement. </w:t>
      </w:r>
    </w:p>
    <w:p w14:paraId="08701166" w14:textId="77777777" w:rsidR="004A67AE" w:rsidRDefault="004A67AE" w:rsidP="00DB528A">
      <w:pPr>
        <w:pStyle w:val="BodyText3"/>
        <w:rPr>
          <w:b/>
          <w:highlight w:val="green"/>
        </w:rPr>
      </w:pPr>
    </w:p>
    <w:p w14:paraId="744EE9B7"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126901CD" w14:textId="77777777" w:rsidR="00ED39B6" w:rsidRPr="00851065" w:rsidRDefault="00ED39B6" w:rsidP="00851065"/>
    <w:p w14:paraId="6176D3BD"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01B40830" w14:textId="77777777" w:rsidR="004A67AE" w:rsidRDefault="004A67AE" w:rsidP="0040324B">
      <w:pPr>
        <w:pStyle w:val="BodyText3"/>
      </w:pPr>
    </w:p>
    <w:p w14:paraId="69B31D8B" w14:textId="77777777" w:rsidR="000D643C" w:rsidRDefault="007C5704" w:rsidP="000D643C">
      <w:pPr>
        <w:pStyle w:val="Heading3"/>
      </w:pPr>
      <w:bookmarkStart w:id="287" w:name="_Toc400531559"/>
      <w:bookmarkStart w:id="288" w:name="_Toc428534031"/>
      <w:bookmarkStart w:id="289" w:name="_Toc482276058"/>
      <w:r>
        <w:t>AFFIRMATIVE</w:t>
      </w:r>
      <w:r w:rsidR="000D643C" w:rsidRPr="005B44C2">
        <w:t xml:space="preserve"> Action</w:t>
      </w:r>
      <w:bookmarkEnd w:id="287"/>
      <w:bookmarkEnd w:id="288"/>
      <w:bookmarkEnd w:id="289"/>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90" w:name="_Toc261501847"/>
      <w:bookmarkStart w:id="291" w:name="_Toc400531560"/>
      <w:bookmarkStart w:id="292" w:name="_Toc428534032"/>
      <w:bookmarkStart w:id="293" w:name="_Toc482276059"/>
      <w:r>
        <w:t>BUSINESS</w:t>
      </w:r>
      <w:r w:rsidR="002A5750" w:rsidRPr="00FB0691">
        <w:t xml:space="preserve"> REGISTRATION</w:t>
      </w:r>
      <w:bookmarkEnd w:id="290"/>
      <w:bookmarkEnd w:id="291"/>
      <w:bookmarkEnd w:id="292"/>
      <w:bookmarkEnd w:id="293"/>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294" w:name="_Toc400531561"/>
      <w:bookmarkStart w:id="295" w:name="_Toc428534033"/>
      <w:bookmarkStart w:id="296" w:name="_Toc48227606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94"/>
      <w:bookmarkEnd w:id="295"/>
      <w:bookmarkEnd w:id="296"/>
    </w:p>
    <w:p w14:paraId="307A9829" w14:textId="77777777" w:rsidR="0040324B" w:rsidRPr="00506D4A" w:rsidRDefault="0040324B" w:rsidP="001274BB">
      <w:pPr>
        <w:pStyle w:val="BodyText3"/>
      </w:pPr>
    </w:p>
    <w:p w14:paraId="6A2C1996" w14:textId="4AE7FB3F"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0F4C11">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 xml:space="preserve"> {</w:t>
      </w:r>
      <w:r w:rsidR="00CE00E7">
        <w:rPr>
          <w:rFonts w:eastAsia="MS Mincho"/>
          <w:sz w:val="22"/>
          <w:szCs w:val="22"/>
        </w:rPr>
        <w:t>Proposal</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0F4C11">
        <w:rPr>
          <w:rFonts w:eastAsia="MS Mincho"/>
          <w:sz w:val="22"/>
          <w:szCs w:val="22"/>
        </w:rPr>
        <w:t>, is</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12AF5DF1" w14:textId="77777777" w:rsidR="004F02D3" w:rsidRDefault="004F02D3" w:rsidP="001274BB">
      <w:pPr>
        <w:pStyle w:val="BodyText"/>
        <w:ind w:left="0"/>
        <w:rPr>
          <w:rFonts w:eastAsia="MS Mincho"/>
          <w:sz w:val="22"/>
          <w:szCs w:val="22"/>
        </w:rPr>
      </w:pPr>
    </w:p>
    <w:p w14:paraId="6CB39049" w14:textId="77777777" w:rsidR="004F02D3" w:rsidRDefault="004F02D3" w:rsidP="001274BB">
      <w:pPr>
        <w:pStyle w:val="BodyText"/>
        <w:ind w:left="0"/>
        <w:rPr>
          <w:rFonts w:eastAsia="MS Mincho"/>
          <w:sz w:val="22"/>
          <w:szCs w:val="22"/>
        </w:rPr>
      </w:pPr>
    </w:p>
    <w:p w14:paraId="3FB32107" w14:textId="77777777" w:rsidR="004F02D3" w:rsidRDefault="004F02D3" w:rsidP="001274BB">
      <w:pPr>
        <w:pStyle w:val="BodyText"/>
        <w:ind w:left="0"/>
        <w:rPr>
          <w:rFonts w:eastAsia="MS Mincho"/>
          <w:sz w:val="22"/>
          <w:szCs w:val="22"/>
        </w:rPr>
      </w:pPr>
    </w:p>
    <w:p w14:paraId="5606E195" w14:textId="77777777" w:rsidR="004F02D3" w:rsidRDefault="004F02D3" w:rsidP="001274BB">
      <w:pPr>
        <w:pStyle w:val="BodyText"/>
        <w:ind w:left="0"/>
        <w:rPr>
          <w:rFonts w:eastAsia="MS Mincho"/>
          <w:sz w:val="22"/>
          <w:szCs w:val="22"/>
        </w:rPr>
      </w:pP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97" w:name="_Toc400531562"/>
      <w:bookmarkStart w:id="298" w:name="_Toc428534034"/>
      <w:bookmarkStart w:id="299" w:name="_Toc482276061"/>
      <w:r w:rsidRPr="008263D1">
        <w:lastRenderedPageBreak/>
        <w:t>INSURANCE CERTIFICATES</w:t>
      </w:r>
      <w:bookmarkEnd w:id="297"/>
      <w:bookmarkEnd w:id="298"/>
      <w:bookmarkEnd w:id="299"/>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00" w:name="_Toc118513795"/>
      <w:bookmarkStart w:id="301" w:name="_Toc400531563"/>
      <w:bookmarkStart w:id="302" w:name="_Toc428534035"/>
      <w:bookmarkStart w:id="303" w:name="OLE_LINK3"/>
      <w:bookmarkStart w:id="304" w:name="OLE_LINK4"/>
      <w:bookmarkStart w:id="305" w:name="_Toc482276062"/>
      <w:r>
        <w:t xml:space="preserve">Performance </w:t>
      </w:r>
      <w:bookmarkEnd w:id="300"/>
      <w:r w:rsidR="000930EA">
        <w:t>SECURITY</w:t>
      </w:r>
      <w:bookmarkEnd w:id="301"/>
      <w:bookmarkEnd w:id="302"/>
      <w:bookmarkEnd w:id="305"/>
    </w:p>
    <w:p w14:paraId="0D2D134E" w14:textId="77777777" w:rsidR="00BF4C61" w:rsidRDefault="00BF4C61" w:rsidP="00BF4C61"/>
    <w:p w14:paraId="7D844566" w14:textId="77777777" w:rsidR="00BF4C61" w:rsidRPr="002A3DD4" w:rsidRDefault="00BF4C61" w:rsidP="00BF4C61">
      <w:r w:rsidRPr="002A3DD4">
        <w:t xml:space="preserve">Not applicable to this </w:t>
      </w:r>
      <w:r>
        <w:t>Procurement.</w:t>
      </w:r>
    </w:p>
    <w:p w14:paraId="39224ED5" w14:textId="77777777" w:rsidR="00BF4C61" w:rsidRDefault="00BF4C61" w:rsidP="00BF4C61"/>
    <w:bookmarkEnd w:id="303"/>
    <w:bookmarkEnd w:id="304"/>
    <w:p w14:paraId="7B737E00" w14:textId="77777777" w:rsidR="007647EA" w:rsidRPr="00851065" w:rsidRDefault="007647EA" w:rsidP="00851065">
      <w:pPr>
        <w:autoSpaceDE w:val="0"/>
        <w:autoSpaceDN w:val="0"/>
        <w:adjustRightInd w:val="0"/>
        <w:rPr>
          <w:b/>
        </w:rPr>
      </w:pPr>
    </w:p>
    <w:p w14:paraId="342A7A02" w14:textId="77777777" w:rsidR="00E651D6" w:rsidRPr="00536D72" w:rsidRDefault="00E84964" w:rsidP="00BB5A93">
      <w:pPr>
        <w:pStyle w:val="Heading1"/>
      </w:pPr>
      <w:r>
        <w:br w:type="page"/>
      </w:r>
      <w:bookmarkStart w:id="306" w:name="_Toc400531564"/>
      <w:bookmarkStart w:id="307" w:name="_Toc428534036"/>
      <w:r w:rsidR="00FD14AB">
        <w:lastRenderedPageBreak/>
        <w:t xml:space="preserve"> </w:t>
      </w:r>
      <w:bookmarkStart w:id="308" w:name="_Toc482276063"/>
      <w:r w:rsidR="001D2ACC">
        <w:t>BLANKET P.O.</w:t>
      </w:r>
      <w:r w:rsidR="00E448F4">
        <w:t xml:space="preserve"> </w:t>
      </w:r>
      <w:r w:rsidR="00503745">
        <w:t>{</w:t>
      </w:r>
      <w:r w:rsidR="00E651D6" w:rsidRPr="00536D72">
        <w:t>CONTRACT</w:t>
      </w:r>
      <w:r w:rsidR="00503745">
        <w:t>}</w:t>
      </w:r>
      <w:r w:rsidR="00E651D6" w:rsidRPr="00536D72">
        <w:t xml:space="preserve"> ADMINISTRATION</w:t>
      </w:r>
      <w:bookmarkEnd w:id="306"/>
      <w:bookmarkEnd w:id="307"/>
      <w:bookmarkEnd w:id="308"/>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09" w:name="_Toc400531565"/>
      <w:bookmarkStart w:id="310" w:name="_Toc428534037"/>
      <w:bookmarkStart w:id="311" w:name="_Toc482276064"/>
      <w:r>
        <w:t xml:space="preserve">STATE </w:t>
      </w:r>
      <w:r w:rsidR="00E651D6" w:rsidRPr="00536D72">
        <w:t>CONTRACT MANAGER</w:t>
      </w:r>
      <w:bookmarkEnd w:id="309"/>
      <w:bookmarkEnd w:id="310"/>
      <w:bookmarkEnd w:id="311"/>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00320ABD"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12" w:name="_Toc400531566"/>
      <w:bookmarkStart w:id="313" w:name="_Toc428534038"/>
      <w:bookmarkStart w:id="314" w:name="_Toc482276065"/>
      <w:r w:rsidRPr="005B44C2">
        <w:t>state contract manager responsibilities</w:t>
      </w:r>
      <w:bookmarkEnd w:id="312"/>
      <w:bookmarkEnd w:id="313"/>
      <w:bookmarkEnd w:id="314"/>
    </w:p>
    <w:p w14:paraId="10E317A8" w14:textId="77777777" w:rsidR="008209D3" w:rsidRDefault="008209D3" w:rsidP="008209D3">
      <w:pPr>
        <w:pStyle w:val="BodyText2"/>
      </w:pPr>
    </w:p>
    <w:p w14:paraId="730F3BA7" w14:textId="1633269A"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53EB2A3D"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15" w:name="_Toc400531567"/>
      <w:bookmarkStart w:id="316" w:name="_Toc428534039"/>
      <w:bookmarkStart w:id="317" w:name="_Toc482276066"/>
      <w:r w:rsidRPr="005B44C2">
        <w:rPr>
          <w:bCs w:val="0"/>
        </w:rPr>
        <w:t>Coordination with the State Contract manager</w:t>
      </w:r>
      <w:bookmarkEnd w:id="315"/>
      <w:bookmarkEnd w:id="316"/>
      <w:bookmarkEnd w:id="317"/>
    </w:p>
    <w:p w14:paraId="17520A2C" w14:textId="77777777" w:rsidR="008209D3" w:rsidRDefault="008209D3" w:rsidP="008209D3">
      <w:pPr>
        <w:pStyle w:val="BodyText2"/>
      </w:pPr>
    </w:p>
    <w:p w14:paraId="415CF840" w14:textId="1F82B479"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43C0ACC7" w14:textId="77777777" w:rsidR="00784B37" w:rsidRPr="00851065" w:rsidRDefault="00FD14AB" w:rsidP="008734ED">
      <w:pPr>
        <w:pStyle w:val="Heading1"/>
      </w:pPr>
      <w:r>
        <w:lastRenderedPageBreak/>
        <w:t xml:space="preserve"> </w:t>
      </w:r>
      <w:bookmarkStart w:id="318" w:name="_Toc482276067"/>
      <w:r w:rsidR="00784B37" w:rsidRPr="00851065">
        <w:t>State of New Jersey Standard Terms and Conditions</w:t>
      </w:r>
      <w:bookmarkEnd w:id="318"/>
    </w:p>
    <w:p w14:paraId="51B12C1A" w14:textId="5134F189"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 xml:space="preserve">Rev: </w:t>
      </w:r>
      <w:r w:rsidR="000E2E08">
        <w:rPr>
          <w:rFonts w:ascii="Arial" w:hAnsi="Arial" w:cs="Arial"/>
          <w:sz w:val="22"/>
          <w:szCs w:val="22"/>
        </w:rPr>
        <w:t>03/07/17</w:t>
      </w:r>
      <w:r w:rsidR="00784B37" w:rsidRPr="00784B37">
        <w:rPr>
          <w:rFonts w:ascii="Arial" w:hAnsi="Arial" w:cs="Arial"/>
          <w:sz w:val="22"/>
          <w:szCs w:val="22"/>
        </w:rPr>
        <w:t xml:space="preserve"> ST&amp;C</w:t>
      </w:r>
      <w:r>
        <w:rPr>
          <w:rFonts w:ascii="Arial" w:hAnsi="Arial" w:cs="Arial"/>
          <w:sz w:val="22"/>
          <w:szCs w:val="22"/>
        </w:rPr>
        <w:t>)</w:t>
      </w:r>
    </w:p>
    <w:p w14:paraId="14F5CB2C" w14:textId="77777777" w:rsidR="00784B37" w:rsidRPr="00784B37" w:rsidRDefault="00784B37" w:rsidP="00784B37">
      <w:pPr>
        <w:pStyle w:val="Default"/>
        <w:rPr>
          <w:rFonts w:ascii="Arial" w:hAnsi="Arial" w:cs="Arial"/>
          <w:sz w:val="22"/>
          <w:szCs w:val="22"/>
        </w:rPr>
      </w:pPr>
    </w:p>
    <w:p w14:paraId="348015C6" w14:textId="33DCF0E0"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 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0D02F03" w14:textId="77777777" w:rsidR="00784B37" w:rsidRPr="00C65B22" w:rsidRDefault="00784B37" w:rsidP="00784B37">
      <w:pPr>
        <w:autoSpaceDE w:val="0"/>
        <w:autoSpaceDN w:val="0"/>
        <w:adjustRightInd w:val="0"/>
        <w:rPr>
          <w:color w:val="000000"/>
        </w:rPr>
      </w:pPr>
    </w:p>
    <w:p w14:paraId="6B091A7E" w14:textId="77777777" w:rsidR="000A6476" w:rsidRPr="00851065" w:rsidRDefault="000A6476" w:rsidP="000A6476">
      <w:bookmarkStart w:id="319" w:name="_Toc469579742"/>
      <w:bookmarkStart w:id="320" w:name="_Toc482276068"/>
      <w:r w:rsidRPr="00063E17">
        <w:rPr>
          <w:rStyle w:val="Heading2Char"/>
        </w:rPr>
        <w:t>2. STATE LAW REQUIRING MANDATORY COMPLIANCE BY ALL CONTRACTORS</w:t>
      </w:r>
      <w:bookmarkEnd w:id="319"/>
      <w:bookmarkEnd w:id="320"/>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74A38B3" w14:textId="77777777" w:rsidR="000A6476" w:rsidRPr="00851065" w:rsidRDefault="000A6476" w:rsidP="000A6476">
      <w:pPr>
        <w:rPr>
          <w:b/>
        </w:rPr>
      </w:pPr>
    </w:p>
    <w:p w14:paraId="556E1EA4" w14:textId="77777777" w:rsidR="000A6476" w:rsidRPr="00955DFD" w:rsidRDefault="000A6476" w:rsidP="000A6476">
      <w:bookmarkStart w:id="321" w:name="_Toc469579743"/>
      <w:bookmarkStart w:id="322" w:name="_Toc482276069"/>
      <w:r w:rsidRPr="00063E17">
        <w:rPr>
          <w:rStyle w:val="Heading3Char"/>
        </w:rPr>
        <w:t>2.1 BUSINESS REGISTRATION</w:t>
      </w:r>
      <w:bookmarkEnd w:id="321"/>
      <w:bookmarkEnd w:id="322"/>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E66576">
        <w:rPr>
          <w:i/>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9A5DD4" w14:textId="77777777" w:rsidR="000A6476" w:rsidRPr="00955DFD" w:rsidRDefault="000A6476" w:rsidP="000A6476">
      <w:pPr>
        <w:rPr>
          <w:b/>
        </w:rPr>
      </w:pPr>
    </w:p>
    <w:p w14:paraId="490E8F91" w14:textId="74524DBC" w:rsidR="000A6476" w:rsidRDefault="000A6476" w:rsidP="000A6476">
      <w:bookmarkStart w:id="323" w:name="_Toc469579744"/>
      <w:bookmarkStart w:id="324" w:name="_Toc482276070"/>
      <w:r w:rsidRPr="00063E17">
        <w:rPr>
          <w:rStyle w:val="Heading3Char"/>
        </w:rPr>
        <w:t>2.2 ANTI-DISCRIMINATION</w:t>
      </w:r>
      <w:bookmarkEnd w:id="323"/>
      <w:bookmarkEnd w:id="324"/>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E66576">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995F21">
        <w:t>Executive</w:t>
      </w:r>
      <w:r>
        <w:t xml:space="preserve"> Order 151, August 28, 2009, attached) as appropriate.</w:t>
      </w:r>
    </w:p>
    <w:p w14:paraId="4EA689C3" w14:textId="77777777" w:rsidR="000A6476" w:rsidRDefault="000A6476" w:rsidP="000A6476"/>
    <w:p w14:paraId="65FFE0BE"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E66576">
        <w:rPr>
          <w:i/>
          <w:iCs/>
        </w:rPr>
        <w:t>et seq</w:t>
      </w:r>
      <w:r w:rsidRPr="00AB2116">
        <w:rPr>
          <w:iCs/>
        </w:rPr>
        <w:t>., as amended and supplemented from time to time</w:t>
      </w:r>
      <w:r>
        <w:rPr>
          <w:iCs/>
        </w:rPr>
        <w:t>.</w:t>
      </w:r>
    </w:p>
    <w:p w14:paraId="245DD03D" w14:textId="77777777" w:rsidR="000A6476" w:rsidRPr="00C65B22" w:rsidRDefault="000A6476" w:rsidP="000A6476">
      <w:pPr>
        <w:rPr>
          <w:b/>
        </w:rPr>
      </w:pPr>
    </w:p>
    <w:p w14:paraId="3E0A6743" w14:textId="699B0012" w:rsidR="000A6476" w:rsidRPr="00C65B22" w:rsidRDefault="000A6476" w:rsidP="000A6476">
      <w:bookmarkStart w:id="325" w:name="_Toc469579745"/>
      <w:bookmarkStart w:id="326" w:name="_Toc482276071"/>
      <w:r w:rsidRPr="00063E17">
        <w:rPr>
          <w:rStyle w:val="Heading3Char"/>
        </w:rPr>
        <w:t>2.3 PREVAILING WAGE ACT</w:t>
      </w:r>
      <w:bookmarkEnd w:id="325"/>
      <w:bookmarkEnd w:id="326"/>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004F2AF4">
        <w:t>34: 11-56.25</w:t>
      </w:r>
      <w:r w:rsidRPr="00851065">
        <w:t xml:space="preserve"> </w:t>
      </w:r>
      <w:r w:rsidRPr="00E66576">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00850FCA">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0284A89" w14:textId="77777777" w:rsidR="000A6476" w:rsidRDefault="000A6476" w:rsidP="000A6476">
      <w:pPr>
        <w:rPr>
          <w:rFonts w:ascii="Arial Narrow" w:hAnsi="Arial Narrow" w:cs="Arial"/>
          <w:b/>
          <w:bCs/>
        </w:rPr>
      </w:pPr>
    </w:p>
    <w:p w14:paraId="14C03167" w14:textId="77777777" w:rsidR="000A6476" w:rsidRPr="00851065" w:rsidRDefault="000A6476" w:rsidP="000A6476">
      <w:r w:rsidRPr="00784B37">
        <w:rPr>
          <w:rFonts w:ascii="Arial Narrow" w:hAnsi="Arial Narrow" w:cs="Arial"/>
          <w:b/>
          <w:bCs/>
        </w:rPr>
        <w:lastRenderedPageBreak/>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E66576">
        <w:rPr>
          <w:i/>
        </w:rPr>
        <w:t>et seq.</w:t>
      </w:r>
      <w:r w:rsidRPr="00851065">
        <w:t xml:space="preserve"> </w:t>
      </w:r>
    </w:p>
    <w:p w14:paraId="2C3408C5" w14:textId="77777777" w:rsidR="000A6476" w:rsidRPr="00851065" w:rsidRDefault="000A6476" w:rsidP="000A6476">
      <w:pPr>
        <w:rPr>
          <w:b/>
        </w:rPr>
      </w:pPr>
    </w:p>
    <w:p w14:paraId="63414AED" w14:textId="77777777" w:rsidR="000A6476" w:rsidRPr="00C65B22" w:rsidRDefault="000A6476" w:rsidP="000A6476">
      <w:bookmarkStart w:id="327" w:name="_Toc469579746"/>
      <w:bookmarkStart w:id="328" w:name="_Toc482276072"/>
      <w:r w:rsidRPr="00063E17">
        <w:rPr>
          <w:rStyle w:val="Heading3Char"/>
        </w:rPr>
        <w:t>2.5 MACBRIDE PRINCIPLES</w:t>
      </w:r>
      <w:bookmarkEnd w:id="327"/>
      <w:bookmarkEnd w:id="328"/>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AE44C60" w14:textId="77777777" w:rsidR="000A6476" w:rsidRPr="00C65B22" w:rsidRDefault="000A6476" w:rsidP="000A6476">
      <w:pPr>
        <w:rPr>
          <w:b/>
        </w:rPr>
      </w:pPr>
    </w:p>
    <w:p w14:paraId="0352D665" w14:textId="77777777" w:rsidR="000A6476" w:rsidRPr="00C65B22" w:rsidRDefault="000A6476" w:rsidP="000A6476">
      <w:bookmarkStart w:id="329" w:name="_Toc469579747"/>
      <w:bookmarkStart w:id="330" w:name="_Toc482276073"/>
      <w:r w:rsidRPr="00063E17">
        <w:rPr>
          <w:rStyle w:val="Heading3Char"/>
        </w:rPr>
        <w:t>2.6 PAY TO PLAY PROHIBITIONS</w:t>
      </w:r>
      <w:bookmarkEnd w:id="329"/>
      <w:bookmarkEnd w:id="330"/>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E66576">
        <w:rPr>
          <w:i/>
        </w:rPr>
        <w:t>et seq.</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BF79A2A" w14:textId="77777777" w:rsidR="000A6476" w:rsidRPr="00C65B22" w:rsidRDefault="000A6476" w:rsidP="000A6476"/>
    <w:p w14:paraId="04E1FCF4" w14:textId="77777777" w:rsidR="000A6476" w:rsidRPr="00063E17" w:rsidRDefault="000A6476" w:rsidP="00D32ABB">
      <w:pPr>
        <w:pStyle w:val="ListParagraph"/>
        <w:numPr>
          <w:ilvl w:val="0"/>
          <w:numId w:val="79"/>
        </w:numPr>
        <w:spacing w:after="200"/>
      </w:pPr>
      <w:r>
        <w:t>M</w:t>
      </w:r>
      <w:r w:rsidRPr="00063E17">
        <w:t xml:space="preserve">ake or solicit a contribution in violation of the statute; </w:t>
      </w:r>
    </w:p>
    <w:p w14:paraId="6CB1CFE4" w14:textId="77777777" w:rsidR="000A6476" w:rsidRPr="00063E17" w:rsidRDefault="000A6476" w:rsidP="00D32ABB">
      <w:pPr>
        <w:pStyle w:val="ListParagraph"/>
        <w:numPr>
          <w:ilvl w:val="0"/>
          <w:numId w:val="79"/>
        </w:numPr>
        <w:spacing w:after="200"/>
      </w:pPr>
      <w:r>
        <w:t>K</w:t>
      </w:r>
      <w:r w:rsidRPr="00063E17">
        <w:t xml:space="preserve">nowingly conceal or misrepresent a contribution given or received; </w:t>
      </w:r>
    </w:p>
    <w:p w14:paraId="7C8140F4" w14:textId="77777777" w:rsidR="000A6476" w:rsidRPr="00063E17" w:rsidRDefault="000A6476" w:rsidP="00D32ABB">
      <w:pPr>
        <w:pStyle w:val="ListParagraph"/>
        <w:numPr>
          <w:ilvl w:val="0"/>
          <w:numId w:val="79"/>
        </w:numPr>
        <w:spacing w:after="200"/>
      </w:pPr>
      <w:r>
        <w:t>M</w:t>
      </w:r>
      <w:r w:rsidRPr="00063E17">
        <w:t xml:space="preserve">ake or solicit contributions through intermediaries for the purpose of concealing or misrepresenting the source of the contribution; </w:t>
      </w:r>
    </w:p>
    <w:p w14:paraId="05A5DCD6" w14:textId="77777777" w:rsidR="000A6476" w:rsidRPr="00063E17" w:rsidRDefault="000A6476" w:rsidP="00D32ABB">
      <w:pPr>
        <w:pStyle w:val="ListParagraph"/>
        <w:numPr>
          <w:ilvl w:val="0"/>
          <w:numId w:val="79"/>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4715AB86" w14:textId="77777777" w:rsidR="000A6476" w:rsidRPr="00063E17" w:rsidRDefault="000A6476" w:rsidP="00D32ABB">
      <w:pPr>
        <w:pStyle w:val="ListParagraph"/>
        <w:numPr>
          <w:ilvl w:val="0"/>
          <w:numId w:val="79"/>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5620CD9" w14:textId="77777777" w:rsidR="000A6476" w:rsidRPr="00063E17" w:rsidRDefault="000A6476" w:rsidP="00D32ABB">
      <w:pPr>
        <w:pStyle w:val="ListParagraph"/>
        <w:numPr>
          <w:ilvl w:val="0"/>
          <w:numId w:val="79"/>
        </w:numPr>
        <w:spacing w:after="200"/>
      </w:pPr>
      <w:r>
        <w:t>F</w:t>
      </w:r>
      <w:r w:rsidRPr="00063E17">
        <w:t xml:space="preserve">und contributions made by third parties, including consultants, attorneys, family members, and employees; </w:t>
      </w:r>
    </w:p>
    <w:p w14:paraId="3D939A27" w14:textId="77777777" w:rsidR="000A6476" w:rsidRPr="00063E17" w:rsidRDefault="000A6476" w:rsidP="00D32ABB">
      <w:pPr>
        <w:pStyle w:val="ListParagraph"/>
        <w:numPr>
          <w:ilvl w:val="0"/>
          <w:numId w:val="79"/>
        </w:numPr>
        <w:spacing w:after="200"/>
      </w:pPr>
      <w:r>
        <w:t>E</w:t>
      </w:r>
      <w:r w:rsidRPr="00063E17">
        <w:t xml:space="preserve">ngage in any exchange of contributions to circumvent the intent of the Legislation; or </w:t>
      </w:r>
    </w:p>
    <w:p w14:paraId="628DA248" w14:textId="77777777" w:rsidR="000A6476" w:rsidRDefault="000A6476" w:rsidP="00D32ABB">
      <w:pPr>
        <w:pStyle w:val="ListParagraph"/>
        <w:numPr>
          <w:ilvl w:val="0"/>
          <w:numId w:val="79"/>
        </w:numPr>
        <w:spacing w:after="200"/>
      </w:pPr>
      <w:r>
        <w:t>D</w:t>
      </w:r>
      <w:r w:rsidRPr="00063E17">
        <w:t xml:space="preserve">irectly or indirectly through or by any other person or means, do any act which would subject that entity to the restrictions of the Legislation. </w:t>
      </w:r>
    </w:p>
    <w:p w14:paraId="6E97955F" w14:textId="77777777" w:rsidR="000A6476" w:rsidRPr="00063E17" w:rsidRDefault="000A6476" w:rsidP="000A6476"/>
    <w:p w14:paraId="484A48F5" w14:textId="26379CE4" w:rsidR="000A6476" w:rsidRPr="00C65B22" w:rsidRDefault="000A6476" w:rsidP="000A6476">
      <w:bookmarkStart w:id="331" w:name="_Toc469579748"/>
      <w:bookmarkStart w:id="332" w:name="_Toc482276074"/>
      <w:r w:rsidRPr="00063E17">
        <w:rPr>
          <w:rStyle w:val="Heading3Char"/>
        </w:rPr>
        <w:t>2.7 POLITICAL CONTRIBUTION DISCLOSURE</w:t>
      </w:r>
      <w:bookmarkEnd w:id="331"/>
      <w:bookmarkEnd w:id="332"/>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w:t>
      </w:r>
      <w:r w:rsidR="004F2AF4">
        <w:t xml:space="preserve"> (1)</w:t>
      </w:r>
      <w:r w:rsidRPr="00851065">
        <w:t xml:space="preserv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3" w:history="1">
        <w:r w:rsidRPr="00012850">
          <w:rPr>
            <w:rStyle w:val="Hyperlink"/>
          </w:rPr>
          <w:t>http://www.elec.state.nj.us/</w:t>
        </w:r>
      </w:hyperlink>
      <w:r w:rsidRPr="00C65B22">
        <w:t>.</w:t>
      </w:r>
    </w:p>
    <w:p w14:paraId="64DDCAF9" w14:textId="77777777" w:rsidR="000A6476" w:rsidRPr="00C65B22" w:rsidRDefault="000A6476" w:rsidP="000A6476">
      <w:pPr>
        <w:rPr>
          <w:b/>
        </w:rPr>
      </w:pPr>
    </w:p>
    <w:p w14:paraId="2BC0A8D8" w14:textId="77777777" w:rsidR="000A6476" w:rsidRPr="00851065" w:rsidRDefault="000A6476" w:rsidP="000A6476">
      <w:bookmarkStart w:id="333" w:name="_Toc469579749"/>
      <w:bookmarkStart w:id="334" w:name="_Toc482276075"/>
      <w:r w:rsidRPr="00063E17">
        <w:rPr>
          <w:rStyle w:val="Heading3Char"/>
        </w:rPr>
        <w:t>2.8 STANDARDS PROHIBITING CONFLICTS OF INTEREST</w:t>
      </w:r>
      <w:bookmarkEnd w:id="333"/>
      <w:bookmarkEnd w:id="334"/>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91A4003" w14:textId="77777777" w:rsidR="000A6476" w:rsidRPr="00851065" w:rsidRDefault="000A6476" w:rsidP="000A6476"/>
    <w:p w14:paraId="1F1668E4"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w:t>
      </w:r>
      <w:r w:rsidRPr="00063E17">
        <w:lastRenderedPageBreak/>
        <w:t xml:space="preserve">associated, or in which such officer or employee has an interest within the meaning of </w:t>
      </w:r>
      <w:r w:rsidRPr="00063E17">
        <w:rPr>
          <w:u w:val="single"/>
        </w:rPr>
        <w:t>N.J.S.A.</w:t>
      </w:r>
      <w:r w:rsidRPr="00063E17">
        <w:t xml:space="preserve"> 52: 13D-13g</w:t>
      </w:r>
      <w:r>
        <w:t>;</w:t>
      </w:r>
    </w:p>
    <w:p w14:paraId="39C2B657" w14:textId="77777777" w:rsidR="000A6476" w:rsidRPr="00063E17" w:rsidRDefault="000A6476" w:rsidP="000A6476">
      <w:r w:rsidRPr="00063E17">
        <w:t xml:space="preserve"> </w:t>
      </w:r>
    </w:p>
    <w:p w14:paraId="7DD9F454"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D7F3AB8" w14:textId="77777777" w:rsidR="000A6476" w:rsidRPr="00063E17" w:rsidRDefault="000A6476" w:rsidP="000A6476"/>
    <w:p w14:paraId="04FC7698"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5E5F36" w14:textId="77777777" w:rsidR="000A6476" w:rsidRPr="00063E17" w:rsidRDefault="000A6476" w:rsidP="000A6476"/>
    <w:p w14:paraId="13778B16"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C1F971E" w14:textId="77777777" w:rsidR="000A6476" w:rsidRPr="00063E17" w:rsidRDefault="000A6476" w:rsidP="000A6476"/>
    <w:p w14:paraId="12F548B8"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66F38732" w14:textId="77777777" w:rsidR="000A6476" w:rsidRPr="00063E17" w:rsidRDefault="000A6476" w:rsidP="000A6476">
      <w:r w:rsidRPr="00063E17">
        <w:t xml:space="preserve"> </w:t>
      </w:r>
    </w:p>
    <w:p w14:paraId="27966687"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FE808F5" w14:textId="77777777" w:rsidR="000A6476" w:rsidRPr="00955DFD" w:rsidRDefault="000A6476" w:rsidP="000A6476"/>
    <w:p w14:paraId="13AC7686" w14:textId="77777777" w:rsidR="000A6476" w:rsidRPr="00C65B22" w:rsidRDefault="000A6476" w:rsidP="000A6476">
      <w:bookmarkStart w:id="335" w:name="_Toc469579750"/>
      <w:bookmarkStart w:id="336" w:name="_Toc482276076"/>
      <w:r w:rsidRPr="00063E17">
        <w:rPr>
          <w:rStyle w:val="Heading3Char"/>
        </w:rPr>
        <w:t>2.9 NOTICE TO ALL CONTRACTORS SET-OFF FOR STATE TAX NOTICE</w:t>
      </w:r>
      <w:bookmarkEnd w:id="335"/>
      <w:bookmarkEnd w:id="336"/>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A4BAC26" w14:textId="79FA7199" w:rsidR="000A6476" w:rsidRPr="00C65B22" w:rsidRDefault="000A6476" w:rsidP="000A6476">
      <w:r w:rsidRPr="00C65B22">
        <w:t xml:space="preserve">The Director of the Division of Taxation shall give notice to the set-off to the taxpayer and provide an opportunity for a hearing within </w:t>
      </w:r>
      <w:r w:rsidR="009E42B5">
        <w:t xml:space="preserve">30 </w:t>
      </w:r>
      <w:r w:rsidRPr="00C65B22">
        <w:t xml:space="preserve">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66576">
        <w:rPr>
          <w:i/>
        </w:rPr>
        <w:t>et seq.</w:t>
      </w:r>
      <w:r w:rsidRPr="00C65B22">
        <w:t xml:space="preserve">), to the taxpayer shall be stayed. </w:t>
      </w:r>
    </w:p>
    <w:p w14:paraId="241813DC" w14:textId="77777777" w:rsidR="000A6476" w:rsidRPr="007D420A" w:rsidRDefault="000A6476" w:rsidP="000A6476">
      <w:pPr>
        <w:rPr>
          <w:b/>
        </w:rPr>
      </w:pPr>
    </w:p>
    <w:p w14:paraId="4ABEA188" w14:textId="77777777" w:rsidR="000A6476" w:rsidRPr="00851065" w:rsidRDefault="000A6476" w:rsidP="000A6476">
      <w:bookmarkStart w:id="337" w:name="_Toc469579751"/>
      <w:bookmarkStart w:id="338" w:name="_Toc482276077"/>
      <w:r w:rsidRPr="00063E17">
        <w:rPr>
          <w:rStyle w:val="Heading3Char"/>
        </w:rPr>
        <w:t>2.10 COMPLIANCE - LAWS -</w:t>
      </w:r>
      <w:bookmarkEnd w:id="337"/>
      <w:bookmarkEnd w:id="338"/>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0E47CA9B" w14:textId="77777777" w:rsidR="000A6476" w:rsidRPr="00851065" w:rsidRDefault="000A6476" w:rsidP="000A6476">
      <w:pPr>
        <w:rPr>
          <w:b/>
        </w:rPr>
      </w:pPr>
    </w:p>
    <w:p w14:paraId="73345ADF" w14:textId="77777777" w:rsidR="000A6476" w:rsidRPr="00851065" w:rsidRDefault="000A6476" w:rsidP="000A6476">
      <w:bookmarkStart w:id="339" w:name="_Toc469579752"/>
      <w:bookmarkStart w:id="340" w:name="_Toc482276078"/>
      <w:r w:rsidRPr="00063E17">
        <w:rPr>
          <w:rStyle w:val="Heading3Char"/>
        </w:rPr>
        <w:lastRenderedPageBreak/>
        <w:t>2.11 COMPLIANCE - STATE LAWS -</w:t>
      </w:r>
      <w:bookmarkEnd w:id="339"/>
      <w:bookmarkEnd w:id="340"/>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A8F108D" w14:textId="77777777" w:rsidR="000A6476" w:rsidRPr="00C65B22" w:rsidRDefault="000A6476" w:rsidP="000A6476"/>
    <w:p w14:paraId="1D7ACE83" w14:textId="77777777"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0B51308A" w14:textId="77777777" w:rsidR="000A6476" w:rsidRPr="00851065" w:rsidRDefault="000A6476" w:rsidP="000A6476">
      <w:pPr>
        <w:keepNext/>
        <w:rPr>
          <w:b/>
        </w:rPr>
      </w:pPr>
    </w:p>
    <w:p w14:paraId="44BFD368" w14:textId="77777777"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0E1E1C3E" w14:textId="77777777" w:rsidR="000A6476" w:rsidRPr="00851065" w:rsidRDefault="000A6476" w:rsidP="000A6476">
      <w:pPr>
        <w:autoSpaceDE w:val="0"/>
        <w:autoSpaceDN w:val="0"/>
        <w:adjustRightInd w:val="0"/>
        <w:rPr>
          <w:b/>
          <w:color w:val="000000"/>
        </w:rPr>
      </w:pPr>
    </w:p>
    <w:p w14:paraId="342E39B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6C69B883" w14:textId="77777777" w:rsidR="000A6476" w:rsidRPr="00C65B22" w:rsidRDefault="000A6476" w:rsidP="000A6476">
      <w:pPr>
        <w:autoSpaceDE w:val="0"/>
        <w:autoSpaceDN w:val="0"/>
        <w:adjustRightInd w:val="0"/>
        <w:rPr>
          <w:b/>
          <w:color w:val="000000"/>
        </w:rPr>
      </w:pPr>
    </w:p>
    <w:p w14:paraId="2ED863E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3E7DD842"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DE240E" w14:textId="77777777" w:rsidR="000A6476" w:rsidRDefault="000A6476" w:rsidP="000A6476">
      <w:pPr>
        <w:autoSpaceDE w:val="0"/>
        <w:autoSpaceDN w:val="0"/>
        <w:adjustRightInd w:val="0"/>
        <w:rPr>
          <w:color w:val="000000"/>
          <w:u w:val="single"/>
        </w:rPr>
      </w:pPr>
    </w:p>
    <w:p w14:paraId="711A233F" w14:textId="77777777" w:rsidR="000A6476" w:rsidRDefault="000A6476" w:rsidP="00D32ABB">
      <w:pPr>
        <w:pStyle w:val="ListParagraph"/>
        <w:numPr>
          <w:ilvl w:val="0"/>
          <w:numId w:val="8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2C712F6" w14:textId="77777777" w:rsidR="000A6476" w:rsidRPr="00FD0D94" w:rsidRDefault="000A6476" w:rsidP="00D32ABB">
      <w:pPr>
        <w:pStyle w:val="ListParagraph"/>
        <w:ind w:hanging="360"/>
        <w:rPr>
          <w:rFonts w:eastAsia="Calibri" w:cs="Arial"/>
          <w:iCs/>
          <w:szCs w:val="22"/>
        </w:rPr>
      </w:pPr>
    </w:p>
    <w:p w14:paraId="7A2F3092" w14:textId="77777777" w:rsidR="000A6476" w:rsidRDefault="000A6476" w:rsidP="00D32ABB">
      <w:pPr>
        <w:pStyle w:val="ListParagraph"/>
        <w:numPr>
          <w:ilvl w:val="0"/>
          <w:numId w:val="80"/>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673CA2" w14:textId="77777777" w:rsidR="000A6476" w:rsidRPr="00895D16" w:rsidRDefault="000A6476" w:rsidP="00D32ABB">
      <w:pPr>
        <w:ind w:left="720" w:hanging="360"/>
        <w:contextualSpacing/>
        <w:rPr>
          <w:rFonts w:eastAsia="Calibri" w:cs="Arial"/>
          <w:iCs/>
          <w:szCs w:val="22"/>
        </w:rPr>
      </w:pPr>
    </w:p>
    <w:p w14:paraId="368E0CC3" w14:textId="77777777" w:rsidR="000A6476" w:rsidRDefault="000A6476" w:rsidP="00D32ABB">
      <w:pPr>
        <w:pStyle w:val="ListParagraph"/>
        <w:numPr>
          <w:ilvl w:val="0"/>
          <w:numId w:val="8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28C5CB3" w14:textId="77777777" w:rsidR="000A6476" w:rsidRPr="00895D16" w:rsidRDefault="000A6476" w:rsidP="00D32ABB">
      <w:pPr>
        <w:ind w:left="720" w:hanging="360"/>
        <w:contextualSpacing/>
        <w:rPr>
          <w:rFonts w:eastAsia="Calibri" w:cs="Arial"/>
          <w:iCs/>
          <w:szCs w:val="22"/>
        </w:rPr>
      </w:pPr>
    </w:p>
    <w:p w14:paraId="5DCCF9EB" w14:textId="77777777" w:rsidR="000A6476" w:rsidRPr="00FD0D94" w:rsidRDefault="000A6476" w:rsidP="00D32ABB">
      <w:pPr>
        <w:pStyle w:val="ListParagraph"/>
        <w:numPr>
          <w:ilvl w:val="0"/>
          <w:numId w:val="8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B9CA3BD" w14:textId="77777777" w:rsidR="000A6476" w:rsidRPr="00FD0D94" w:rsidRDefault="000A6476" w:rsidP="000A6476">
      <w:pPr>
        <w:pStyle w:val="ListParagraph"/>
        <w:tabs>
          <w:tab w:val="left" w:pos="1080"/>
        </w:tabs>
        <w:autoSpaceDE w:val="0"/>
        <w:autoSpaceDN w:val="0"/>
        <w:adjustRightInd w:val="0"/>
        <w:rPr>
          <w:rFonts w:cs="Arial"/>
          <w:u w:val="single"/>
        </w:rPr>
      </w:pPr>
    </w:p>
    <w:p w14:paraId="63423B56"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EEB3C7D" w14:textId="77777777" w:rsidR="000A6476" w:rsidRPr="00C65B22" w:rsidRDefault="000A6476" w:rsidP="000A6476">
      <w:pPr>
        <w:autoSpaceDE w:val="0"/>
        <w:autoSpaceDN w:val="0"/>
        <w:adjustRightInd w:val="0"/>
        <w:rPr>
          <w:color w:val="000000"/>
        </w:rPr>
      </w:pPr>
    </w:p>
    <w:p w14:paraId="217C76FB"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EED407E" w14:textId="77777777" w:rsidR="000A6476" w:rsidRPr="00895D16" w:rsidRDefault="000A6476" w:rsidP="000A6476">
      <w:pPr>
        <w:pStyle w:val="ListParagraph"/>
        <w:autoSpaceDE w:val="0"/>
        <w:autoSpaceDN w:val="0"/>
        <w:adjustRightInd w:val="0"/>
        <w:rPr>
          <w:color w:val="000000"/>
        </w:rPr>
      </w:pPr>
    </w:p>
    <w:p w14:paraId="2ECFFC4A"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C0E668A" w14:textId="77777777" w:rsidR="000A6476" w:rsidRPr="00895D16" w:rsidRDefault="000A6476" w:rsidP="000A6476">
      <w:pPr>
        <w:autoSpaceDE w:val="0"/>
        <w:autoSpaceDN w:val="0"/>
        <w:adjustRightInd w:val="0"/>
        <w:rPr>
          <w:color w:val="000000"/>
        </w:rPr>
      </w:pPr>
    </w:p>
    <w:p w14:paraId="4F80BD29" w14:textId="77777777"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18E59F7F" w14:textId="77777777" w:rsidR="000A6476" w:rsidRPr="00955DFD" w:rsidRDefault="000A6476" w:rsidP="000A6476">
      <w:pPr>
        <w:autoSpaceDE w:val="0"/>
        <w:autoSpaceDN w:val="0"/>
        <w:adjustRightInd w:val="0"/>
        <w:ind w:left="720"/>
        <w:rPr>
          <w:color w:val="000000"/>
        </w:rPr>
      </w:pPr>
    </w:p>
    <w:p w14:paraId="3C247732"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DFD8B82" w14:textId="77777777" w:rsidR="000A6476" w:rsidRDefault="000A6476" w:rsidP="000A6476">
      <w:pPr>
        <w:pStyle w:val="ListParagraph"/>
        <w:autoSpaceDE w:val="0"/>
        <w:autoSpaceDN w:val="0"/>
        <w:adjustRightInd w:val="0"/>
        <w:ind w:left="1080"/>
        <w:rPr>
          <w:color w:val="000000"/>
        </w:rPr>
      </w:pPr>
    </w:p>
    <w:p w14:paraId="62DDEBF7"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6B25897" w14:textId="77777777" w:rsidR="000A6476" w:rsidRPr="00895D16" w:rsidRDefault="000A6476" w:rsidP="000A6476">
      <w:pPr>
        <w:autoSpaceDE w:val="0"/>
        <w:autoSpaceDN w:val="0"/>
        <w:adjustRightInd w:val="0"/>
        <w:rPr>
          <w:color w:val="000000"/>
        </w:rPr>
      </w:pPr>
    </w:p>
    <w:p w14:paraId="32FD8E58"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4A989D" w14:textId="77777777" w:rsidR="000A6476" w:rsidRPr="00895D16" w:rsidRDefault="000A6476" w:rsidP="000A6476">
      <w:pPr>
        <w:autoSpaceDE w:val="0"/>
        <w:autoSpaceDN w:val="0"/>
        <w:adjustRightInd w:val="0"/>
        <w:rPr>
          <w:color w:val="000000"/>
        </w:rPr>
      </w:pPr>
      <w:r w:rsidRPr="00895D16">
        <w:rPr>
          <w:color w:val="000000"/>
        </w:rPr>
        <w:t xml:space="preserve"> </w:t>
      </w:r>
    </w:p>
    <w:p w14:paraId="7CCDA648" w14:textId="77777777"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87123E5" w14:textId="77777777" w:rsidR="000A6476" w:rsidRPr="00955DFD" w:rsidRDefault="000A6476" w:rsidP="000A6476">
      <w:pPr>
        <w:autoSpaceDE w:val="0"/>
        <w:autoSpaceDN w:val="0"/>
        <w:adjustRightInd w:val="0"/>
        <w:rPr>
          <w:color w:val="000000"/>
        </w:rPr>
      </w:pPr>
    </w:p>
    <w:p w14:paraId="277AFF41" w14:textId="77777777"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E66576">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49F2C38" w14:textId="77777777" w:rsidR="000A6476" w:rsidRPr="00C65B22" w:rsidRDefault="000A6476" w:rsidP="000A6476">
      <w:pPr>
        <w:autoSpaceDE w:val="0"/>
        <w:autoSpaceDN w:val="0"/>
        <w:adjustRightInd w:val="0"/>
        <w:rPr>
          <w:b/>
          <w:color w:val="000000"/>
        </w:rPr>
      </w:pPr>
    </w:p>
    <w:p w14:paraId="59701E6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E66576">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DEC7956"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3F7DB4B" w14:textId="77777777"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6A49A3E" w14:textId="77777777" w:rsidR="000A6476" w:rsidRPr="00C65B22" w:rsidRDefault="000A6476" w:rsidP="000A6476">
      <w:pPr>
        <w:autoSpaceDE w:val="0"/>
        <w:autoSpaceDN w:val="0"/>
        <w:adjustRightInd w:val="0"/>
        <w:rPr>
          <w:b/>
          <w:color w:val="000000"/>
        </w:rPr>
      </w:pPr>
    </w:p>
    <w:p w14:paraId="23BE4019"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4ADD76C" w14:textId="77777777" w:rsidR="000A6476" w:rsidRPr="00C65B22" w:rsidRDefault="000A6476" w:rsidP="000A6476">
      <w:pPr>
        <w:autoSpaceDE w:val="0"/>
        <w:autoSpaceDN w:val="0"/>
        <w:adjustRightInd w:val="0"/>
        <w:rPr>
          <w:b/>
          <w:color w:val="000000"/>
        </w:rPr>
      </w:pPr>
    </w:p>
    <w:p w14:paraId="2C2E29FF"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020DD45D" w14:textId="77777777" w:rsidR="000A6476" w:rsidRPr="00851065" w:rsidRDefault="000A6476" w:rsidP="000A6476">
      <w:pPr>
        <w:autoSpaceDE w:val="0"/>
        <w:autoSpaceDN w:val="0"/>
        <w:adjustRightInd w:val="0"/>
        <w:rPr>
          <w:b/>
          <w:color w:val="000000"/>
        </w:rPr>
      </w:pPr>
    </w:p>
    <w:p w14:paraId="6798942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37887FE" w14:textId="77777777" w:rsidR="000A6476" w:rsidRPr="00851065" w:rsidRDefault="000A6476" w:rsidP="000A6476">
      <w:pPr>
        <w:autoSpaceDE w:val="0"/>
        <w:autoSpaceDN w:val="0"/>
        <w:adjustRightInd w:val="0"/>
        <w:rPr>
          <w:color w:val="000000"/>
        </w:rPr>
      </w:pPr>
    </w:p>
    <w:p w14:paraId="2205F45E"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597C6C80" w14:textId="77777777" w:rsidR="000A6476" w:rsidRPr="00895D16" w:rsidRDefault="000A6476" w:rsidP="000A6476">
      <w:pPr>
        <w:pStyle w:val="ListParagraph"/>
        <w:autoSpaceDE w:val="0"/>
        <w:autoSpaceDN w:val="0"/>
        <w:adjustRightInd w:val="0"/>
        <w:rPr>
          <w:color w:val="000000"/>
        </w:rPr>
      </w:pPr>
    </w:p>
    <w:p w14:paraId="155B46BD"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9B58B23" w14:textId="77777777" w:rsidR="000A6476" w:rsidRPr="00895D16" w:rsidRDefault="000A6476" w:rsidP="000A6476">
      <w:pPr>
        <w:autoSpaceDE w:val="0"/>
        <w:autoSpaceDN w:val="0"/>
        <w:adjustRightInd w:val="0"/>
        <w:rPr>
          <w:color w:val="000000"/>
        </w:rPr>
      </w:pPr>
    </w:p>
    <w:p w14:paraId="74A7ACAE" w14:textId="77777777"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988FC9" w14:textId="77777777" w:rsidR="000A6476" w:rsidRPr="00955DFD" w:rsidRDefault="000A6476" w:rsidP="000A6476">
      <w:pPr>
        <w:autoSpaceDE w:val="0"/>
        <w:autoSpaceDN w:val="0"/>
        <w:adjustRightInd w:val="0"/>
        <w:rPr>
          <w:b/>
          <w:color w:val="000000"/>
        </w:rPr>
      </w:pPr>
    </w:p>
    <w:p w14:paraId="7AD10688" w14:textId="4AF55514"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w:t>
      </w:r>
      <w:r w:rsidR="009E42B5">
        <w:rPr>
          <w:color w:val="000000"/>
        </w:rPr>
        <w:t xml:space="preserve">ewals shall be provided within </w:t>
      </w:r>
      <w:r w:rsidRPr="00851065">
        <w:rPr>
          <w:color w:val="000000"/>
        </w:rPr>
        <w:t>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3FF47A8E" w14:textId="77777777" w:rsidR="000A6476" w:rsidRPr="00C65B22" w:rsidRDefault="000A6476" w:rsidP="000A6476">
      <w:pPr>
        <w:autoSpaceDE w:val="0"/>
        <w:autoSpaceDN w:val="0"/>
        <w:adjustRightInd w:val="0"/>
        <w:rPr>
          <w:color w:val="000000"/>
        </w:rPr>
      </w:pPr>
    </w:p>
    <w:p w14:paraId="210E69B0" w14:textId="77777777" w:rsidR="000A6476" w:rsidRPr="00851065" w:rsidRDefault="000F4C11" w:rsidP="000A6476">
      <w:pPr>
        <w:autoSpaceDE w:val="0"/>
        <w:autoSpaceDN w:val="0"/>
        <w:adjustRightInd w:val="0"/>
        <w:jc w:val="center"/>
        <w:rPr>
          <w:color w:val="000000"/>
        </w:rPr>
      </w:pPr>
      <w:hyperlink r:id="rId64" w:history="1">
        <w:r w:rsidR="000A6476" w:rsidRPr="00851065">
          <w:rPr>
            <w:rStyle w:val="Hyperlink"/>
          </w:rPr>
          <w:t>ccau.certificate@treas.nj.gov</w:t>
        </w:r>
      </w:hyperlink>
    </w:p>
    <w:p w14:paraId="40F93F15" w14:textId="77777777" w:rsidR="000A6476" w:rsidRPr="00851065" w:rsidRDefault="000A6476" w:rsidP="000A6476">
      <w:pPr>
        <w:autoSpaceDE w:val="0"/>
        <w:autoSpaceDN w:val="0"/>
        <w:adjustRightInd w:val="0"/>
        <w:jc w:val="center"/>
        <w:rPr>
          <w:color w:val="000000"/>
        </w:rPr>
      </w:pPr>
    </w:p>
    <w:p w14:paraId="34F5E0AC" w14:textId="77777777"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14:paraId="57B8EA5E" w14:textId="77777777" w:rsidR="000A6476" w:rsidRPr="00C65B22" w:rsidRDefault="000A6476" w:rsidP="000A6476">
      <w:pPr>
        <w:autoSpaceDE w:val="0"/>
        <w:autoSpaceDN w:val="0"/>
        <w:adjustRightInd w:val="0"/>
        <w:rPr>
          <w:color w:val="000000"/>
        </w:rPr>
      </w:pPr>
    </w:p>
    <w:p w14:paraId="6C0407B7"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lastRenderedPageBreak/>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1A8E313" w14:textId="77777777" w:rsidR="000A6476" w:rsidRPr="00895D16" w:rsidRDefault="000A6476" w:rsidP="000A6476">
      <w:pPr>
        <w:pStyle w:val="ListParagraph"/>
        <w:autoSpaceDE w:val="0"/>
        <w:autoSpaceDN w:val="0"/>
        <w:adjustRightInd w:val="0"/>
        <w:rPr>
          <w:color w:val="000000"/>
        </w:rPr>
      </w:pPr>
    </w:p>
    <w:p w14:paraId="771C49CF"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48786C"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5E408234"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BCFDCDB" w14:textId="77777777" w:rsidR="000A6476" w:rsidRPr="00955DFD" w:rsidRDefault="000A6476" w:rsidP="000A6476">
      <w:pPr>
        <w:autoSpaceDE w:val="0"/>
        <w:autoSpaceDN w:val="0"/>
        <w:adjustRightInd w:val="0"/>
        <w:ind w:left="720"/>
        <w:rPr>
          <w:color w:val="000000"/>
        </w:rPr>
      </w:pPr>
    </w:p>
    <w:p w14:paraId="2058A0D7" w14:textId="40CDB2D6" w:rsidR="000A6476" w:rsidRPr="00D32ABB" w:rsidRDefault="000A6476" w:rsidP="00D32ABB">
      <w:pPr>
        <w:pStyle w:val="ListParagraph"/>
        <w:numPr>
          <w:ilvl w:val="0"/>
          <w:numId w:val="81"/>
        </w:numPr>
        <w:autoSpaceDE w:val="0"/>
        <w:autoSpaceDN w:val="0"/>
        <w:adjustRightInd w:val="0"/>
        <w:rPr>
          <w:color w:val="000000"/>
        </w:rPr>
      </w:pPr>
      <w:r w:rsidRPr="00D32ABB">
        <w:rPr>
          <w:color w:val="000000"/>
        </w:rPr>
        <w:t>$1,000,000 BODILY INJURY, EACH OCCURRENCE</w:t>
      </w:r>
      <w:r w:rsidR="00850FCA">
        <w:rPr>
          <w:color w:val="000000"/>
        </w:rPr>
        <w:t>;</w:t>
      </w:r>
      <w:r w:rsidRPr="00D32ABB">
        <w:rPr>
          <w:color w:val="000000"/>
        </w:rPr>
        <w:t xml:space="preserve"> </w:t>
      </w:r>
    </w:p>
    <w:p w14:paraId="031F2583" w14:textId="2E529C07" w:rsidR="000A6476" w:rsidRPr="00D32ABB" w:rsidRDefault="000A6476" w:rsidP="00D32ABB">
      <w:pPr>
        <w:pStyle w:val="ListParagraph"/>
        <w:numPr>
          <w:ilvl w:val="0"/>
          <w:numId w:val="81"/>
        </w:numPr>
        <w:autoSpaceDE w:val="0"/>
        <w:autoSpaceDN w:val="0"/>
        <w:adjustRightInd w:val="0"/>
        <w:rPr>
          <w:color w:val="000000"/>
        </w:rPr>
      </w:pPr>
      <w:r w:rsidRPr="00D32ABB">
        <w:rPr>
          <w:color w:val="000000"/>
        </w:rPr>
        <w:t>$1,000,000 DISEASE EACH EMPLOYEE</w:t>
      </w:r>
      <w:r w:rsidR="00850FCA">
        <w:rPr>
          <w:color w:val="000000"/>
        </w:rPr>
        <w:t>; and</w:t>
      </w:r>
      <w:r w:rsidRPr="00D32ABB">
        <w:rPr>
          <w:color w:val="000000"/>
        </w:rPr>
        <w:t xml:space="preserve"> </w:t>
      </w:r>
    </w:p>
    <w:p w14:paraId="5CEEB80D" w14:textId="32387BAE" w:rsidR="000A6476" w:rsidRPr="00D32ABB" w:rsidRDefault="000A6476" w:rsidP="00D32ABB">
      <w:pPr>
        <w:pStyle w:val="ListParagraph"/>
        <w:numPr>
          <w:ilvl w:val="0"/>
          <w:numId w:val="81"/>
        </w:numPr>
        <w:autoSpaceDE w:val="0"/>
        <w:autoSpaceDN w:val="0"/>
        <w:adjustRightInd w:val="0"/>
        <w:rPr>
          <w:color w:val="000000"/>
        </w:rPr>
      </w:pPr>
      <w:r w:rsidRPr="00D32ABB">
        <w:rPr>
          <w:color w:val="000000"/>
        </w:rPr>
        <w:t>$1,000,000 DISEASE AGGREGATE LIMIT</w:t>
      </w:r>
      <w:r w:rsidR="00850FCA">
        <w:rPr>
          <w:color w:val="000000"/>
        </w:rPr>
        <w:t>.</w:t>
      </w:r>
      <w:r w:rsidRPr="00D32ABB">
        <w:rPr>
          <w:color w:val="000000"/>
        </w:rPr>
        <w:t xml:space="preserve"> </w:t>
      </w:r>
    </w:p>
    <w:p w14:paraId="4D17C409" w14:textId="77777777" w:rsidR="000A6476" w:rsidRPr="00955DFD" w:rsidRDefault="000A6476" w:rsidP="000A6476">
      <w:pPr>
        <w:autoSpaceDE w:val="0"/>
        <w:autoSpaceDN w:val="0"/>
        <w:adjustRightInd w:val="0"/>
        <w:ind w:left="720"/>
        <w:rPr>
          <w:color w:val="000000"/>
        </w:rPr>
      </w:pPr>
    </w:p>
    <w:p w14:paraId="23C85AAC" w14:textId="4AEA73FD" w:rsidR="000A6476" w:rsidRDefault="000A6476" w:rsidP="00D32ABB">
      <w:pPr>
        <w:pStyle w:val="ListParagraph"/>
        <w:numPr>
          <w:ilvl w:val="1"/>
          <w:numId w:val="82"/>
        </w:numPr>
        <w:autoSpaceDE w:val="0"/>
        <w:autoSpaceDN w:val="0"/>
        <w:adjustRightInd w:val="0"/>
        <w:rPr>
          <w:color w:val="000000"/>
        </w:rPr>
      </w:pPr>
      <w:r w:rsidRPr="00895D16">
        <w:rPr>
          <w:color w:val="000000"/>
        </w:rPr>
        <w:t xml:space="preserve">This $1 million amount may have been raised by the RFP when deemed necessary by </w:t>
      </w:r>
      <w:r>
        <w:rPr>
          <w:color w:val="000000"/>
        </w:rPr>
        <w:t>the Director;</w:t>
      </w:r>
      <w:r w:rsidR="00FB137B">
        <w:rPr>
          <w:color w:val="000000"/>
        </w:rPr>
        <w:t xml:space="preserve"> and</w:t>
      </w:r>
    </w:p>
    <w:p w14:paraId="584B4450" w14:textId="77777777" w:rsidR="000A6476" w:rsidRPr="00895D16" w:rsidRDefault="000A6476" w:rsidP="000A6476">
      <w:pPr>
        <w:pStyle w:val="ListParagraph"/>
        <w:autoSpaceDE w:val="0"/>
        <w:autoSpaceDN w:val="0"/>
        <w:adjustRightInd w:val="0"/>
        <w:rPr>
          <w:color w:val="000000"/>
        </w:rPr>
      </w:pPr>
    </w:p>
    <w:p w14:paraId="5A888402" w14:textId="77777777" w:rsidR="000A6476" w:rsidRPr="00895D16" w:rsidRDefault="000A6476" w:rsidP="00D32ABB">
      <w:pPr>
        <w:pStyle w:val="ListParagraph"/>
        <w:numPr>
          <w:ilvl w:val="1"/>
          <w:numId w:val="82"/>
        </w:numPr>
        <w:autoSpaceDE w:val="0"/>
        <w:autoSpaceDN w:val="0"/>
        <w:adjustRightInd w:val="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E66576">
        <w:rPr>
          <w:i/>
          <w:color w:val="000000"/>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23D1D7D" w14:textId="77777777" w:rsidR="000A6476" w:rsidRPr="00955DFD" w:rsidRDefault="000A6476" w:rsidP="000A6476">
      <w:pPr>
        <w:autoSpaceDE w:val="0"/>
        <w:autoSpaceDN w:val="0"/>
        <w:adjustRightInd w:val="0"/>
        <w:rPr>
          <w:color w:val="000000"/>
        </w:rPr>
      </w:pPr>
    </w:p>
    <w:p w14:paraId="3DA1194E"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68549775" w14:textId="77777777" w:rsidR="000A6476" w:rsidRDefault="000A6476" w:rsidP="000A6476">
      <w:pPr>
        <w:autoSpaceDE w:val="0"/>
        <w:autoSpaceDN w:val="0"/>
        <w:adjustRightInd w:val="0"/>
        <w:rPr>
          <w:rFonts w:ascii="Arial Narrow" w:hAnsi="Arial Narrow" w:cs="Arial"/>
          <w:b/>
          <w:bCs/>
          <w:color w:val="000000"/>
        </w:rPr>
      </w:pPr>
    </w:p>
    <w:p w14:paraId="1043405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7F082577" w14:textId="77777777" w:rsidR="000A6476" w:rsidRPr="00851065" w:rsidRDefault="000A6476" w:rsidP="000A6476">
      <w:pPr>
        <w:autoSpaceDE w:val="0"/>
        <w:autoSpaceDN w:val="0"/>
        <w:adjustRightInd w:val="0"/>
        <w:rPr>
          <w:b/>
          <w:color w:val="000000"/>
        </w:rPr>
      </w:pPr>
    </w:p>
    <w:p w14:paraId="76923A9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DEB681" w14:textId="77777777" w:rsidR="000A6476" w:rsidRPr="00851065" w:rsidRDefault="000A6476" w:rsidP="000A6476">
      <w:pPr>
        <w:autoSpaceDE w:val="0"/>
        <w:autoSpaceDN w:val="0"/>
        <w:adjustRightInd w:val="0"/>
        <w:rPr>
          <w:b/>
          <w:color w:val="000000"/>
        </w:rPr>
      </w:pPr>
    </w:p>
    <w:p w14:paraId="150C5240" w14:textId="5B17BA13"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w:t>
      </w:r>
      <w:r w:rsidR="009E42B5">
        <w:rPr>
          <w:color w:val="000000"/>
        </w:rPr>
        <w:t xml:space="preserve">ector’s Intent at least </w:t>
      </w:r>
      <w:r w:rsidRPr="00851065">
        <w:rPr>
          <w:color w:val="000000"/>
        </w:rPr>
        <w:t xml:space="preserve">30 days prior to the expiration date of the existing contract. The contractor shall have </w:t>
      </w:r>
      <w:r w:rsidR="00850FCA">
        <w:rPr>
          <w:color w:val="000000"/>
        </w:rPr>
        <w:t>15</w:t>
      </w:r>
      <w:r w:rsidRPr="00851065">
        <w:rPr>
          <w:color w:val="000000"/>
        </w:rPr>
        <w:t xml:space="preserve">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BC1D7F" w14:textId="77777777" w:rsidR="000A6476" w:rsidRPr="00851065" w:rsidRDefault="000A6476" w:rsidP="000A6476">
      <w:pPr>
        <w:autoSpaceDE w:val="0"/>
        <w:autoSpaceDN w:val="0"/>
        <w:adjustRightInd w:val="0"/>
        <w:rPr>
          <w:b/>
          <w:color w:val="000000"/>
        </w:rPr>
      </w:pPr>
    </w:p>
    <w:p w14:paraId="0FC4461D"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A9D1DF0" w14:textId="77777777" w:rsidR="0046720A" w:rsidRPr="00C65B22" w:rsidRDefault="0046720A" w:rsidP="000A6476">
      <w:pPr>
        <w:autoSpaceDE w:val="0"/>
        <w:autoSpaceDN w:val="0"/>
        <w:adjustRightInd w:val="0"/>
        <w:rPr>
          <w:color w:val="000000"/>
        </w:rPr>
      </w:pPr>
    </w:p>
    <w:p w14:paraId="77C28A1E" w14:textId="77777777"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lastRenderedPageBreak/>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D399AF4"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25FA7ECC" w14:textId="77777777"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5DF3134" w14:textId="77777777" w:rsidR="000A6476" w:rsidRPr="00955DFD" w:rsidRDefault="000A6476" w:rsidP="000A6476">
      <w:pPr>
        <w:autoSpaceDE w:val="0"/>
        <w:autoSpaceDN w:val="0"/>
        <w:adjustRightInd w:val="0"/>
        <w:rPr>
          <w:b/>
          <w:color w:val="000000"/>
        </w:rPr>
      </w:pPr>
    </w:p>
    <w:p w14:paraId="2E6F4A3E"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925FF2" w14:textId="77777777" w:rsidR="0046720A" w:rsidRPr="00851065" w:rsidRDefault="0046720A" w:rsidP="000A6476">
      <w:pPr>
        <w:autoSpaceDE w:val="0"/>
        <w:autoSpaceDN w:val="0"/>
        <w:adjustRightInd w:val="0"/>
        <w:rPr>
          <w:color w:val="000000"/>
        </w:rPr>
      </w:pPr>
    </w:p>
    <w:p w14:paraId="7E8008C2" w14:textId="384A55E7"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r w:rsidR="00850FCA">
        <w:rPr>
          <w:color w:val="000000"/>
        </w:rPr>
        <w:t xml:space="preserve"> and</w:t>
      </w:r>
    </w:p>
    <w:p w14:paraId="10DCEB52"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063C7166" w14:textId="77777777"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D709E7" w14:textId="77777777" w:rsidR="000A6476" w:rsidRPr="007D420A" w:rsidRDefault="000A6476" w:rsidP="000A6476">
      <w:pPr>
        <w:autoSpaceDE w:val="0"/>
        <w:autoSpaceDN w:val="0"/>
        <w:adjustRightInd w:val="0"/>
        <w:rPr>
          <w:b/>
          <w:color w:val="000000"/>
        </w:rPr>
      </w:pPr>
    </w:p>
    <w:p w14:paraId="6FA3D76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8C821B" w14:textId="77777777" w:rsidR="000A6476" w:rsidRPr="00C65B22" w:rsidRDefault="000A6476" w:rsidP="000A6476">
      <w:pPr>
        <w:autoSpaceDE w:val="0"/>
        <w:autoSpaceDN w:val="0"/>
        <w:adjustRightInd w:val="0"/>
        <w:rPr>
          <w:b/>
          <w:color w:val="000000"/>
        </w:rPr>
      </w:pPr>
    </w:p>
    <w:p w14:paraId="58683C45" w14:textId="77777777"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31DD03A6" w14:textId="77777777" w:rsidR="000A6476" w:rsidRPr="00784B37" w:rsidRDefault="000A6476" w:rsidP="000A6476">
      <w:pPr>
        <w:autoSpaceDE w:val="0"/>
        <w:autoSpaceDN w:val="0"/>
        <w:adjustRightInd w:val="0"/>
        <w:rPr>
          <w:rFonts w:ascii="Arial Narrow" w:hAnsi="Arial Narrow" w:cs="Arial"/>
          <w:color w:val="000000"/>
        </w:rPr>
      </w:pPr>
    </w:p>
    <w:p w14:paraId="06E1D651" w14:textId="77777777"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20E7A131" w14:textId="77777777" w:rsidR="000A6476" w:rsidRPr="00480423" w:rsidRDefault="000A6476" w:rsidP="000A6476">
      <w:pPr>
        <w:pStyle w:val="ListParagraph"/>
        <w:autoSpaceDE w:val="0"/>
        <w:autoSpaceDN w:val="0"/>
        <w:adjustRightInd w:val="0"/>
        <w:rPr>
          <w:color w:val="000000"/>
        </w:rPr>
      </w:pPr>
    </w:p>
    <w:p w14:paraId="711F9E61" w14:textId="47119852"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277A601" w14:textId="77777777" w:rsidR="0046720A" w:rsidRPr="00480423" w:rsidRDefault="0046720A" w:rsidP="000A6476">
      <w:pPr>
        <w:pStyle w:val="ListParagraph"/>
        <w:autoSpaceDE w:val="0"/>
        <w:autoSpaceDN w:val="0"/>
        <w:adjustRightInd w:val="0"/>
        <w:rPr>
          <w:color w:val="000000"/>
        </w:rPr>
      </w:pPr>
    </w:p>
    <w:p w14:paraId="650BD750" w14:textId="77777777"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lastRenderedPageBreak/>
        <w:t>For Cause</w:t>
      </w:r>
      <w:r>
        <w:rPr>
          <w:color w:val="000000"/>
        </w:rPr>
        <w:t>:</w:t>
      </w:r>
    </w:p>
    <w:p w14:paraId="124FFD72"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21BAA8AD" w14:textId="77777777"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10E5B969"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5806AC56" w14:textId="77777777"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30E4C1E" w14:textId="77777777" w:rsidR="000A6476" w:rsidRPr="00480423" w:rsidRDefault="000A6476" w:rsidP="000A6476">
      <w:pPr>
        <w:autoSpaceDE w:val="0"/>
        <w:autoSpaceDN w:val="0"/>
        <w:adjustRightInd w:val="0"/>
        <w:rPr>
          <w:color w:val="000000"/>
        </w:rPr>
      </w:pPr>
      <w:r w:rsidRPr="00480423">
        <w:rPr>
          <w:color w:val="000000"/>
        </w:rPr>
        <w:t xml:space="preserve"> </w:t>
      </w:r>
    </w:p>
    <w:p w14:paraId="268ACB7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5ABEF97" w14:textId="77777777" w:rsidR="000A6476" w:rsidRPr="00480423" w:rsidRDefault="000A6476" w:rsidP="000A6476">
      <w:pPr>
        <w:pStyle w:val="ListParagraph"/>
        <w:autoSpaceDE w:val="0"/>
        <w:autoSpaceDN w:val="0"/>
        <w:adjustRightInd w:val="0"/>
        <w:ind w:firstLine="60"/>
        <w:rPr>
          <w:color w:val="000000"/>
        </w:rPr>
      </w:pPr>
    </w:p>
    <w:p w14:paraId="2013548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09E0B92" w14:textId="77777777" w:rsidR="000A6476" w:rsidRPr="00955DFD" w:rsidRDefault="000A6476" w:rsidP="000A6476">
      <w:pPr>
        <w:autoSpaceDE w:val="0"/>
        <w:autoSpaceDN w:val="0"/>
        <w:adjustRightInd w:val="0"/>
        <w:rPr>
          <w:color w:val="000000"/>
        </w:rPr>
      </w:pPr>
    </w:p>
    <w:p w14:paraId="6A2E9BA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9175288" w14:textId="77777777" w:rsidR="000A6476" w:rsidRPr="00851065" w:rsidRDefault="000A6476" w:rsidP="000A6476">
      <w:pPr>
        <w:autoSpaceDE w:val="0"/>
        <w:autoSpaceDN w:val="0"/>
        <w:adjustRightInd w:val="0"/>
        <w:rPr>
          <w:color w:val="000000"/>
        </w:rPr>
      </w:pPr>
    </w:p>
    <w:p w14:paraId="2EC5E999" w14:textId="77777777"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99F6347" w14:textId="77777777" w:rsidR="000A6476" w:rsidRPr="00480423" w:rsidRDefault="000A6476" w:rsidP="000A6476">
      <w:pPr>
        <w:pStyle w:val="ListParagraph"/>
        <w:autoSpaceDE w:val="0"/>
        <w:autoSpaceDN w:val="0"/>
        <w:adjustRightInd w:val="0"/>
        <w:rPr>
          <w:color w:val="000000"/>
        </w:rPr>
      </w:pPr>
    </w:p>
    <w:p w14:paraId="72B08CAE" w14:textId="77777777"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11F302" w14:textId="77777777" w:rsidR="000A6476" w:rsidRPr="00955DFD" w:rsidRDefault="000A6476" w:rsidP="000A6476">
      <w:pPr>
        <w:autoSpaceDE w:val="0"/>
        <w:autoSpaceDN w:val="0"/>
        <w:adjustRightInd w:val="0"/>
        <w:rPr>
          <w:b/>
          <w:color w:val="000000"/>
        </w:rPr>
      </w:pPr>
    </w:p>
    <w:p w14:paraId="1DA4810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AF783CC" w14:textId="77777777" w:rsidR="000A6476" w:rsidRPr="00851065" w:rsidRDefault="000A6476" w:rsidP="000A6476">
      <w:pPr>
        <w:autoSpaceDE w:val="0"/>
        <w:autoSpaceDN w:val="0"/>
        <w:adjustRightInd w:val="0"/>
        <w:rPr>
          <w:b/>
          <w:color w:val="000000"/>
        </w:rPr>
      </w:pPr>
    </w:p>
    <w:p w14:paraId="14880C2B" w14:textId="782C5735"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w:t>
      </w:r>
      <w:r w:rsidR="009E42B5">
        <w:rPr>
          <w:color w:val="000000"/>
        </w:rPr>
        <w:t xml:space="preserve">in no event longer than </w:t>
      </w:r>
      <w:r w:rsidRPr="00851065">
        <w:rPr>
          <w:color w:val="000000"/>
        </w:rPr>
        <w:t>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w:t>
      </w:r>
      <w:r w:rsidR="009E42B5">
        <w:rPr>
          <w:color w:val="000000"/>
        </w:rPr>
        <w:t xml:space="preserve">ust be submitted within </w:t>
      </w:r>
      <w:r w:rsidRPr="00851065">
        <w:rPr>
          <w:color w:val="000000"/>
        </w:rPr>
        <w:t xml:space="preserve">30 days of the request. Failure to do so may result in termination of the contract for cause. </w:t>
      </w:r>
    </w:p>
    <w:p w14:paraId="4247860B" w14:textId="77777777" w:rsidR="000A6476" w:rsidRPr="00C65B22" w:rsidRDefault="000A6476" w:rsidP="000A6476">
      <w:pPr>
        <w:autoSpaceDE w:val="0"/>
        <w:autoSpaceDN w:val="0"/>
        <w:adjustRightInd w:val="0"/>
        <w:rPr>
          <w:color w:val="000000"/>
        </w:rPr>
      </w:pPr>
    </w:p>
    <w:p w14:paraId="4CEE2538"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BB5F67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EBD4976" w14:textId="77777777" w:rsidR="000A6476" w:rsidRPr="00851065" w:rsidRDefault="000A6476" w:rsidP="000A6476">
      <w:pPr>
        <w:autoSpaceDE w:val="0"/>
        <w:autoSpaceDN w:val="0"/>
        <w:adjustRightInd w:val="0"/>
        <w:rPr>
          <w:color w:val="000000"/>
        </w:rPr>
      </w:pPr>
    </w:p>
    <w:p w14:paraId="7EB8150C"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70C5DC0"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30757A46"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5E09C15" w14:textId="77777777" w:rsidR="000A6476" w:rsidRPr="00480423" w:rsidRDefault="000A6476" w:rsidP="000A6476">
      <w:pPr>
        <w:autoSpaceDE w:val="0"/>
        <w:autoSpaceDN w:val="0"/>
        <w:adjustRightInd w:val="0"/>
        <w:rPr>
          <w:color w:val="000000"/>
        </w:rPr>
      </w:pPr>
      <w:r w:rsidRPr="00480423">
        <w:rPr>
          <w:color w:val="000000"/>
        </w:rPr>
        <w:t xml:space="preserve"> </w:t>
      </w:r>
    </w:p>
    <w:p w14:paraId="34D0A480"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343984B" w14:textId="77777777" w:rsidR="000A6476" w:rsidRPr="00480423" w:rsidRDefault="000A6476" w:rsidP="000A6476">
      <w:pPr>
        <w:pStyle w:val="ListParagraph"/>
        <w:rPr>
          <w:color w:val="000000"/>
        </w:rPr>
      </w:pPr>
    </w:p>
    <w:p w14:paraId="13364E44"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653217" w14:textId="77777777" w:rsidR="000A6476" w:rsidRPr="00480423" w:rsidRDefault="000A6476" w:rsidP="000A6476">
      <w:pPr>
        <w:pStyle w:val="ListParagraph"/>
        <w:rPr>
          <w:color w:val="000000"/>
        </w:rPr>
      </w:pPr>
    </w:p>
    <w:p w14:paraId="363F565A"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6E084CD" w14:textId="77777777" w:rsidR="000A6476" w:rsidRPr="00480423" w:rsidRDefault="000A6476" w:rsidP="000A6476">
      <w:pPr>
        <w:pStyle w:val="ListParagraph"/>
        <w:rPr>
          <w:color w:val="000000"/>
        </w:rPr>
      </w:pPr>
    </w:p>
    <w:p w14:paraId="5E537899"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3467467" w14:textId="77777777" w:rsidR="000A6476" w:rsidRPr="00480423" w:rsidRDefault="000A6476" w:rsidP="000A6476">
      <w:pPr>
        <w:pStyle w:val="ListParagraph"/>
        <w:rPr>
          <w:color w:val="000000"/>
        </w:rPr>
      </w:pPr>
    </w:p>
    <w:p w14:paraId="00EC5FB3" w14:textId="77777777"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720060F" w14:textId="77777777" w:rsidR="000A6476" w:rsidRPr="00955DFD" w:rsidRDefault="000A6476" w:rsidP="000A6476">
      <w:pPr>
        <w:autoSpaceDE w:val="0"/>
        <w:autoSpaceDN w:val="0"/>
        <w:adjustRightInd w:val="0"/>
        <w:rPr>
          <w:color w:val="000000"/>
        </w:rPr>
      </w:pPr>
    </w:p>
    <w:p w14:paraId="7295317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09844B0" w14:textId="77777777" w:rsidR="000A6476" w:rsidRPr="00851065" w:rsidRDefault="000A6476" w:rsidP="000A6476">
      <w:pPr>
        <w:autoSpaceDE w:val="0"/>
        <w:autoSpaceDN w:val="0"/>
        <w:adjustRightInd w:val="0"/>
        <w:rPr>
          <w:color w:val="000000"/>
        </w:rPr>
      </w:pPr>
    </w:p>
    <w:p w14:paraId="4C9005E7"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C3F5352" w14:textId="77777777" w:rsidR="000A6476" w:rsidRPr="00480423" w:rsidRDefault="000A6476" w:rsidP="000A6476">
      <w:pPr>
        <w:pStyle w:val="ListParagraph"/>
        <w:autoSpaceDE w:val="0"/>
        <w:autoSpaceDN w:val="0"/>
        <w:adjustRightInd w:val="0"/>
        <w:rPr>
          <w:color w:val="000000"/>
        </w:rPr>
      </w:pPr>
    </w:p>
    <w:p w14:paraId="346C59EA"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BC239C7" w14:textId="77777777" w:rsidR="000A6476" w:rsidRPr="00480423" w:rsidRDefault="000A6476" w:rsidP="000A6476">
      <w:pPr>
        <w:autoSpaceDE w:val="0"/>
        <w:autoSpaceDN w:val="0"/>
        <w:adjustRightInd w:val="0"/>
        <w:rPr>
          <w:color w:val="000000"/>
        </w:rPr>
      </w:pPr>
      <w:r w:rsidRPr="00480423">
        <w:rPr>
          <w:color w:val="000000"/>
        </w:rPr>
        <w:t xml:space="preserve"> </w:t>
      </w:r>
    </w:p>
    <w:p w14:paraId="252F63FB"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B6747AF" w14:textId="77777777" w:rsidR="00EB2E39" w:rsidRPr="00017F15" w:rsidRDefault="00EB2E39" w:rsidP="00017F15">
      <w:pPr>
        <w:pStyle w:val="ListParagraph"/>
        <w:rPr>
          <w:color w:val="000000"/>
        </w:rPr>
      </w:pPr>
    </w:p>
    <w:p w14:paraId="038FA26B" w14:textId="1C1EC9CE"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85698F8" w14:textId="77777777" w:rsidR="000A6476" w:rsidRDefault="000A6476" w:rsidP="000A6476">
      <w:pPr>
        <w:autoSpaceDE w:val="0"/>
        <w:autoSpaceDN w:val="0"/>
        <w:adjustRightInd w:val="0"/>
        <w:rPr>
          <w:color w:val="000000"/>
        </w:rPr>
      </w:pPr>
    </w:p>
    <w:p w14:paraId="6D37417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BD7C7EC" w14:textId="77777777" w:rsidR="000A6476" w:rsidRPr="00851065" w:rsidRDefault="000A6476" w:rsidP="000A6476">
      <w:pPr>
        <w:autoSpaceDE w:val="0"/>
        <w:autoSpaceDN w:val="0"/>
        <w:adjustRightInd w:val="0"/>
        <w:rPr>
          <w:b/>
          <w:color w:val="000000"/>
        </w:rPr>
      </w:pPr>
    </w:p>
    <w:p w14:paraId="201DAA70"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2D204E59" w14:textId="77777777" w:rsidR="000A6476" w:rsidRPr="00851065" w:rsidRDefault="000A6476" w:rsidP="000A6476">
      <w:pPr>
        <w:autoSpaceDE w:val="0"/>
        <w:autoSpaceDN w:val="0"/>
        <w:adjustRightInd w:val="0"/>
        <w:rPr>
          <w:b/>
          <w:color w:val="000000"/>
        </w:rPr>
      </w:pPr>
    </w:p>
    <w:p w14:paraId="4B6A86FF"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50C9B63C" w14:textId="77777777" w:rsidR="000A6476" w:rsidRPr="00851065" w:rsidRDefault="000A6476" w:rsidP="000A6476">
      <w:pPr>
        <w:autoSpaceDE w:val="0"/>
        <w:autoSpaceDN w:val="0"/>
        <w:adjustRightInd w:val="0"/>
        <w:rPr>
          <w:b/>
          <w:color w:val="000000"/>
        </w:rPr>
      </w:pPr>
    </w:p>
    <w:p w14:paraId="6560EE37"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29FACB0"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2B0CDAE" w14:textId="77777777" w:rsidR="000A6476" w:rsidRPr="00C65B22" w:rsidRDefault="000A6476" w:rsidP="000A6476">
      <w:pPr>
        <w:autoSpaceDE w:val="0"/>
        <w:autoSpaceDN w:val="0"/>
        <w:adjustRightInd w:val="0"/>
        <w:ind w:left="720"/>
        <w:rPr>
          <w:color w:val="000000"/>
        </w:rPr>
      </w:pPr>
    </w:p>
    <w:p w14:paraId="63CF5BB5"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4FE243E"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44C1312B"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w:t>
      </w:r>
      <w:proofErr w:type="gramStart"/>
      <w:r w:rsidRPr="00955DFD">
        <w:rPr>
          <w:color w:val="000000"/>
        </w:rPr>
        <w:t>in</w:t>
      </w:r>
      <w:proofErr w:type="gramEnd"/>
      <w:r w:rsidRPr="00955DFD">
        <w:rPr>
          <w:color w:val="000000"/>
        </w:rPr>
        <w:t xml:space="preserve"> advance of its intention to commence any action on its own behalf regarding any such claim or cause(s) of action; </w:t>
      </w:r>
      <w:r>
        <w:rPr>
          <w:color w:val="000000"/>
        </w:rPr>
        <w:t>and</w:t>
      </w:r>
    </w:p>
    <w:p w14:paraId="428825DF"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p>
    <w:p w14:paraId="7C21C163"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604E9F4"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58FFA32"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2F7E5816" w14:textId="77777777" w:rsidR="000A6476" w:rsidRPr="00851065" w:rsidRDefault="000A6476" w:rsidP="000A6476">
      <w:pPr>
        <w:autoSpaceDE w:val="0"/>
        <w:autoSpaceDN w:val="0"/>
        <w:adjustRightInd w:val="0"/>
        <w:rPr>
          <w:b/>
          <w:color w:val="000000"/>
        </w:rPr>
      </w:pPr>
    </w:p>
    <w:p w14:paraId="1D060A81"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0BCDA76C"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B9C8252" w14:textId="77777777" w:rsidR="000A6476" w:rsidRPr="00C65B22" w:rsidRDefault="000A6476" w:rsidP="000A6476">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6E406472" w14:textId="77777777" w:rsidR="000A6476" w:rsidRPr="00C65B22" w:rsidRDefault="000A6476" w:rsidP="000A6476">
      <w:pPr>
        <w:autoSpaceDE w:val="0"/>
        <w:autoSpaceDN w:val="0"/>
        <w:adjustRightInd w:val="0"/>
        <w:rPr>
          <w:b/>
          <w:color w:val="000000"/>
        </w:rPr>
      </w:pPr>
    </w:p>
    <w:p w14:paraId="375A4F64"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1EA49169" w14:textId="77777777" w:rsidR="000A6476" w:rsidRDefault="000A6476" w:rsidP="000A6476">
      <w:pPr>
        <w:autoSpaceDE w:val="0"/>
        <w:autoSpaceDN w:val="0"/>
        <w:adjustRightInd w:val="0"/>
        <w:rPr>
          <w:color w:val="000000"/>
        </w:rPr>
      </w:pPr>
    </w:p>
    <w:p w14:paraId="2A6B3A1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E9F7E9B" w14:textId="77777777" w:rsidR="000A6476" w:rsidRPr="00851065" w:rsidRDefault="000A6476" w:rsidP="000A6476">
      <w:pPr>
        <w:autoSpaceDE w:val="0"/>
        <w:autoSpaceDN w:val="0"/>
        <w:adjustRightInd w:val="0"/>
        <w:ind w:left="720"/>
        <w:rPr>
          <w:color w:val="000000"/>
        </w:rPr>
      </w:pPr>
    </w:p>
    <w:p w14:paraId="77C8F7BE"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480423">
        <w:rPr>
          <w:color w:val="000000"/>
        </w:rPr>
        <w:lastRenderedPageBreak/>
        <w:t>the date of delivery and discovery of the violation. In such event, the contractor shall reimburse the State the full purchase price</w:t>
      </w:r>
      <w:r>
        <w:rPr>
          <w:color w:val="000000"/>
        </w:rPr>
        <w:t>;</w:t>
      </w:r>
      <w:r w:rsidRPr="00480423">
        <w:rPr>
          <w:color w:val="000000"/>
        </w:rPr>
        <w:t xml:space="preserve"> </w:t>
      </w:r>
    </w:p>
    <w:p w14:paraId="73D52264" w14:textId="77777777" w:rsidR="000A6476" w:rsidRPr="00480423" w:rsidRDefault="000A6476" w:rsidP="000A6476">
      <w:pPr>
        <w:pStyle w:val="ListParagraph"/>
        <w:autoSpaceDE w:val="0"/>
        <w:autoSpaceDN w:val="0"/>
        <w:adjustRightInd w:val="0"/>
        <w:rPr>
          <w:color w:val="000000"/>
        </w:rPr>
      </w:pPr>
    </w:p>
    <w:p w14:paraId="52954599"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39BCE61" w14:textId="77777777" w:rsidR="000A6476" w:rsidRPr="00480423" w:rsidRDefault="000A6476" w:rsidP="000A6476">
      <w:pPr>
        <w:pStyle w:val="ListParagraph"/>
        <w:autoSpaceDE w:val="0"/>
        <w:autoSpaceDN w:val="0"/>
        <w:adjustRightInd w:val="0"/>
        <w:rPr>
          <w:color w:val="000000"/>
        </w:rPr>
      </w:pPr>
    </w:p>
    <w:p w14:paraId="4B494A3C"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B314AD">
          <w:rPr>
            <w:rStyle w:val="Hyperlink"/>
          </w:rPr>
          <w:t>www.nj.gov/treasury/purchase/forms/Vendor_Timesheet.xls</w:t>
        </w:r>
      </w:hyperlink>
      <w:r>
        <w:rPr>
          <w:color w:val="000000"/>
        </w:rPr>
        <w:t>; and</w:t>
      </w:r>
    </w:p>
    <w:p w14:paraId="55B1C852" w14:textId="77777777" w:rsidR="000A6476" w:rsidRPr="00480423" w:rsidRDefault="000A6476" w:rsidP="000A6476">
      <w:pPr>
        <w:pStyle w:val="ListParagraph"/>
        <w:rPr>
          <w:color w:val="000000"/>
        </w:rPr>
      </w:pPr>
    </w:p>
    <w:p w14:paraId="205EDA8B" w14:textId="77777777"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1F2B76C" w14:textId="77777777" w:rsidR="000A6476" w:rsidRPr="00955DFD" w:rsidRDefault="000A6476" w:rsidP="000A6476">
      <w:pPr>
        <w:autoSpaceDE w:val="0"/>
        <w:autoSpaceDN w:val="0"/>
        <w:adjustRightInd w:val="0"/>
        <w:rPr>
          <w:b/>
          <w:color w:val="000000"/>
        </w:rPr>
      </w:pPr>
    </w:p>
    <w:p w14:paraId="07739B88"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9225618" w14:textId="77777777" w:rsidR="000A6476" w:rsidRPr="00C65B22" w:rsidRDefault="000A6476" w:rsidP="000A6476">
      <w:pPr>
        <w:autoSpaceDE w:val="0"/>
        <w:autoSpaceDN w:val="0"/>
        <w:adjustRightInd w:val="0"/>
        <w:rPr>
          <w:b/>
          <w:color w:val="000000"/>
        </w:rPr>
      </w:pPr>
    </w:p>
    <w:p w14:paraId="354DBE92" w14:textId="7648EAF1"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E66576">
        <w:rPr>
          <w:i/>
          <w:color w:val="000000"/>
        </w:rPr>
        <w:t>et seq.</w:t>
      </w:r>
      <w:r w:rsidRPr="00851065">
        <w:rPr>
          <w:color w:val="000000"/>
        </w:rPr>
        <w:t>, requires state agencies to pay for good</w:t>
      </w:r>
      <w:r w:rsidR="00850FCA">
        <w:rPr>
          <w:color w:val="000000"/>
        </w:rPr>
        <w:t>s and services within 60</w:t>
      </w:r>
      <w:r w:rsidRPr="00851065">
        <w:rPr>
          <w:color w:val="000000"/>
        </w:rPr>
        <w:t xml:space="preserve"> days of the agency's receipt of a properly executed State Payment Voucher or within </w:t>
      </w:r>
      <w:r w:rsidR="00850FCA">
        <w:rPr>
          <w:color w:val="000000"/>
        </w:rPr>
        <w:t>60</w:t>
      </w:r>
      <w:r w:rsidRPr="00851065">
        <w:rPr>
          <w:color w:val="000000"/>
        </w:rPr>
        <w:t xml:space="preserve">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294B771" w14:textId="77777777" w:rsidR="000A6476" w:rsidRPr="00C65B22" w:rsidRDefault="000A6476" w:rsidP="000A6476">
      <w:pPr>
        <w:autoSpaceDE w:val="0"/>
        <w:autoSpaceDN w:val="0"/>
        <w:adjustRightInd w:val="0"/>
        <w:rPr>
          <w:color w:val="000000"/>
        </w:rPr>
      </w:pPr>
    </w:p>
    <w:p w14:paraId="1E4E19B5"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53CFC50" w14:textId="77777777" w:rsidR="000A6476" w:rsidRDefault="000A6476" w:rsidP="000A6476">
      <w:pPr>
        <w:pStyle w:val="BodyText2"/>
        <w:rPr>
          <w:rFonts w:eastAsia="Times New Roman" w:cs="Arial"/>
          <w:b/>
          <w:bCs/>
          <w:color w:val="000000"/>
        </w:rPr>
      </w:pPr>
    </w:p>
    <w:p w14:paraId="7FA86572" w14:textId="14C67721"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7A48C531" w14:textId="77777777" w:rsidR="000A6476" w:rsidRDefault="000A6476" w:rsidP="000A6476">
      <w:r>
        <w:br w:type="page"/>
      </w:r>
    </w:p>
    <w:p w14:paraId="54C1CF87" w14:textId="77777777" w:rsidR="000A6476" w:rsidRPr="00973DCA" w:rsidRDefault="000A6476" w:rsidP="000A6476">
      <w:pPr>
        <w:jc w:val="center"/>
        <w:rPr>
          <w:b/>
        </w:rPr>
      </w:pPr>
      <w:r w:rsidRPr="00973DCA">
        <w:rPr>
          <w:b/>
        </w:rPr>
        <w:lastRenderedPageBreak/>
        <w:t>EXHIBIT A</w:t>
      </w:r>
    </w:p>
    <w:p w14:paraId="2A434915" w14:textId="77777777" w:rsidR="000A6476" w:rsidRDefault="000A6476" w:rsidP="000A6476">
      <w:pPr>
        <w:jc w:val="center"/>
      </w:pPr>
    </w:p>
    <w:p w14:paraId="725778B4" w14:textId="77777777" w:rsidR="000A6476" w:rsidRDefault="000A6476" w:rsidP="000A6476">
      <w:pPr>
        <w:jc w:val="center"/>
      </w:pPr>
      <w:r>
        <w:t>MANDATORY EQUAL EMPLOYMENT OPPORTUNITY LANGUAGE</w:t>
      </w:r>
    </w:p>
    <w:p w14:paraId="20BE7592"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45B13655" w14:textId="77777777" w:rsidR="000A6476" w:rsidRDefault="000A6476" w:rsidP="000A6476">
      <w:pPr>
        <w:jc w:val="center"/>
      </w:pPr>
      <w:r>
        <w:t>N.J.A.C. 17:27</w:t>
      </w:r>
    </w:p>
    <w:p w14:paraId="3A7E41FB" w14:textId="77777777" w:rsidR="000A6476" w:rsidRDefault="000A6476" w:rsidP="000A6476">
      <w:pPr>
        <w:jc w:val="center"/>
      </w:pPr>
    </w:p>
    <w:p w14:paraId="18B611A1" w14:textId="77777777" w:rsidR="000A6476" w:rsidRDefault="000A6476" w:rsidP="000A6476">
      <w:pPr>
        <w:jc w:val="center"/>
      </w:pPr>
      <w:r>
        <w:t>GOODS, PROFESSIONAL SERVICE AND GENERAL SERVICE CONTRACTS</w:t>
      </w:r>
    </w:p>
    <w:p w14:paraId="1BCEFFFE" w14:textId="77777777" w:rsidR="000A6476" w:rsidRDefault="000A6476" w:rsidP="000A6476"/>
    <w:p w14:paraId="6F3F7715" w14:textId="77777777" w:rsidR="000A6476" w:rsidRDefault="000A6476" w:rsidP="000A6476">
      <w:r>
        <w:t>During the performance of this contract, the contractor agrees as follows:</w:t>
      </w:r>
    </w:p>
    <w:p w14:paraId="70C8493A" w14:textId="77777777" w:rsidR="000A6476" w:rsidRDefault="000A6476" w:rsidP="000A6476"/>
    <w:p w14:paraId="4EAE25CA"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9EC89A2" w14:textId="77777777" w:rsidR="000A6476" w:rsidRDefault="000A6476" w:rsidP="000A6476">
      <w:r>
        <w:t xml:space="preserve"> </w:t>
      </w:r>
    </w:p>
    <w:p w14:paraId="5268B7C2"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65E7841" w14:textId="77777777" w:rsidR="000A6476" w:rsidRDefault="000A6476" w:rsidP="000A6476"/>
    <w:p w14:paraId="413802DF"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D2F3C4" w14:textId="77777777" w:rsidR="000A6476" w:rsidRDefault="000A6476" w:rsidP="000A6476"/>
    <w:p w14:paraId="63DE5601"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63966038" w14:textId="77777777" w:rsidR="000A6476" w:rsidRDefault="000A6476" w:rsidP="000A6476"/>
    <w:p w14:paraId="1AF627DA" w14:textId="6B485099"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rsidR="00E66576">
        <w:t xml:space="preserve"> 17:27-</w:t>
      </w:r>
      <w:r>
        <w:t>5.2.</w:t>
      </w:r>
    </w:p>
    <w:p w14:paraId="7063920F" w14:textId="77777777" w:rsidR="000A6476" w:rsidRDefault="000A6476" w:rsidP="000A6476"/>
    <w:p w14:paraId="36E74EAC"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C1F4AC"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5D462AB" w14:textId="77777777" w:rsidR="000A6476" w:rsidRDefault="000A6476" w:rsidP="000A6476"/>
    <w:p w14:paraId="7FDA2172" w14:textId="77777777"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E41FEC2" w14:textId="77777777" w:rsidR="000A6476" w:rsidRDefault="000A6476" w:rsidP="000A6476"/>
    <w:p w14:paraId="74D74B57" w14:textId="77777777" w:rsidR="000A6476" w:rsidRDefault="000A6476" w:rsidP="000A6476">
      <w:r>
        <w:tab/>
        <w:t>The contractor shall submit to the public agency, after notification of award but prior to execution of a goods and services contract, one of the following three documents:</w:t>
      </w:r>
    </w:p>
    <w:p w14:paraId="027233FB" w14:textId="77777777" w:rsidR="000A6476" w:rsidRDefault="000A6476" w:rsidP="000A6476"/>
    <w:p w14:paraId="7240E2E5" w14:textId="77777777" w:rsidR="000A6476" w:rsidRDefault="000A6476" w:rsidP="000A6476">
      <w:r>
        <w:tab/>
        <w:t>Letter of Federal Affirmative Action Plan Approval</w:t>
      </w:r>
    </w:p>
    <w:p w14:paraId="3E4D6CAC" w14:textId="77777777" w:rsidR="000A6476" w:rsidRDefault="000A6476" w:rsidP="000A6476"/>
    <w:p w14:paraId="3B4EC818" w14:textId="77777777" w:rsidR="000A6476" w:rsidRDefault="000A6476" w:rsidP="000A6476">
      <w:r>
        <w:tab/>
        <w:t>Certificate of Employee Information Report</w:t>
      </w:r>
    </w:p>
    <w:p w14:paraId="585F10BE" w14:textId="77777777" w:rsidR="000A6476" w:rsidRDefault="000A6476" w:rsidP="000A6476"/>
    <w:p w14:paraId="52122290" w14:textId="77777777" w:rsidR="000A6476" w:rsidRDefault="000A6476" w:rsidP="000A6476">
      <w:r>
        <w:tab/>
        <w:t xml:space="preserve">Employee Information Report Form AA302 (electronically provided by the Division and distributed to the public agency through the Division’s website at </w:t>
      </w:r>
      <w:hyperlink r:id="rId66" w:history="1">
        <w:r w:rsidRPr="004D76C3">
          <w:rPr>
            <w:rStyle w:val="Hyperlink"/>
          </w:rPr>
          <w:t>www.state.nj.us/treasury/contract_compliance</w:t>
        </w:r>
      </w:hyperlink>
      <w:r>
        <w:t>)</w:t>
      </w:r>
    </w:p>
    <w:p w14:paraId="1CC4CA7A" w14:textId="77777777" w:rsidR="000A6476" w:rsidRDefault="000A6476" w:rsidP="000A6476"/>
    <w:p w14:paraId="44986DD5"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E66576">
        <w:rPr>
          <w:b/>
          <w:i/>
        </w:rPr>
        <w:t>et seq.</w:t>
      </w:r>
    </w:p>
    <w:p w14:paraId="26BA511B" w14:textId="77777777" w:rsidR="000A6476" w:rsidRDefault="000A6476" w:rsidP="000A6476">
      <w:r>
        <w:br w:type="page"/>
      </w:r>
    </w:p>
    <w:p w14:paraId="54C652A6" w14:textId="77777777" w:rsidR="000A6476" w:rsidRPr="00973DCA" w:rsidRDefault="000A6476" w:rsidP="000A6476">
      <w:pPr>
        <w:jc w:val="center"/>
        <w:rPr>
          <w:b/>
        </w:rPr>
      </w:pPr>
      <w:r w:rsidRPr="00973DCA">
        <w:rPr>
          <w:b/>
        </w:rPr>
        <w:lastRenderedPageBreak/>
        <w:t>EXHIBIT B</w:t>
      </w:r>
    </w:p>
    <w:p w14:paraId="575D7BFA" w14:textId="77777777" w:rsidR="000A6476" w:rsidRDefault="000A6476" w:rsidP="000A6476">
      <w:pPr>
        <w:jc w:val="center"/>
      </w:pPr>
    </w:p>
    <w:p w14:paraId="3869FF36" w14:textId="77777777" w:rsidR="000A6476" w:rsidRDefault="000A6476" w:rsidP="000A6476">
      <w:pPr>
        <w:jc w:val="center"/>
      </w:pPr>
      <w:r>
        <w:t>MANDATORY EQUAL EMPLOYMENT OPPORTUNITY LANGUAGE</w:t>
      </w:r>
    </w:p>
    <w:p w14:paraId="557088D7"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593E9238" w14:textId="77777777" w:rsidR="000A6476" w:rsidRDefault="000A6476" w:rsidP="000A6476">
      <w:pPr>
        <w:jc w:val="center"/>
      </w:pPr>
      <w:r w:rsidRPr="00973DCA">
        <w:rPr>
          <w:u w:val="single"/>
        </w:rPr>
        <w:t>N.J.A.C.</w:t>
      </w:r>
      <w:r>
        <w:t xml:space="preserve"> 17:27</w:t>
      </w:r>
    </w:p>
    <w:p w14:paraId="507C60AF" w14:textId="77777777" w:rsidR="000A6476" w:rsidRDefault="000A6476" w:rsidP="000A6476">
      <w:pPr>
        <w:jc w:val="center"/>
      </w:pPr>
    </w:p>
    <w:p w14:paraId="4E95FA75" w14:textId="77777777" w:rsidR="000A6476" w:rsidRDefault="000A6476" w:rsidP="000A6476">
      <w:pPr>
        <w:jc w:val="center"/>
      </w:pPr>
      <w:r>
        <w:t>CONSTRUCTION CONTRACTS</w:t>
      </w:r>
    </w:p>
    <w:p w14:paraId="6AB62F05" w14:textId="77777777" w:rsidR="000A6476" w:rsidRDefault="000A6476" w:rsidP="000A6476"/>
    <w:p w14:paraId="6A36CED2" w14:textId="77777777" w:rsidR="000A6476" w:rsidRDefault="000A6476" w:rsidP="000A6476">
      <w:r>
        <w:t>During the performance of this contract, the contractor agrees as follows:</w:t>
      </w:r>
    </w:p>
    <w:p w14:paraId="53A93FBB" w14:textId="77777777" w:rsidR="000A6476" w:rsidRDefault="000A6476" w:rsidP="000A6476"/>
    <w:p w14:paraId="1EFEC2ED" w14:textId="50A0CC0F"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E88B758" w14:textId="77777777" w:rsidR="000A6476" w:rsidRDefault="000A6476" w:rsidP="000A6476"/>
    <w:p w14:paraId="4DEE7C1E" w14:textId="43C12D0C"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11C59DF" w14:textId="77777777" w:rsidR="000A6476" w:rsidRDefault="000A6476" w:rsidP="000A6476"/>
    <w:p w14:paraId="47B0AB16"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FA0341F" w14:textId="77777777" w:rsidR="000A6476" w:rsidRDefault="000A6476" w:rsidP="000A6476"/>
    <w:p w14:paraId="1FFC6DE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32109B7F" w14:textId="77777777" w:rsidR="000A6476" w:rsidRDefault="000A6476" w:rsidP="000A6476"/>
    <w:p w14:paraId="422A1E8B"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64E2984E" w14:textId="77777777" w:rsidR="000A6476" w:rsidRDefault="000A6476" w:rsidP="000A6476"/>
    <w:p w14:paraId="63F9D20F" w14:textId="7F0630C1"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1FC6E9B" w14:textId="77777777" w:rsidR="000A6476" w:rsidRDefault="000A6476" w:rsidP="000A6476"/>
    <w:p w14:paraId="4C2BEC07" w14:textId="3046F426"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0A9978" w14:textId="77777777" w:rsidR="000A6476" w:rsidRDefault="000A6476" w:rsidP="000A6476"/>
    <w:p w14:paraId="4DAE61AA"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35E5A521" w14:textId="77777777" w:rsidR="000A6476" w:rsidRDefault="000A6476" w:rsidP="000A6476">
      <w:r>
        <w:tab/>
      </w:r>
      <w:r>
        <w:tab/>
      </w:r>
    </w:p>
    <w:p w14:paraId="45FCABD2" w14:textId="77777777" w:rsidR="000A6476" w:rsidRDefault="000A6476" w:rsidP="000A6476">
      <w:pPr>
        <w:ind w:left="720"/>
      </w:pPr>
      <w:r>
        <w:t>(2) To notify any minority and women workers who have been listed with it as awaiting available vacancies;</w:t>
      </w:r>
    </w:p>
    <w:p w14:paraId="0958600C" w14:textId="77777777" w:rsidR="000A6476" w:rsidRDefault="000A6476" w:rsidP="000A6476"/>
    <w:p w14:paraId="1E696E26"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DB36DB6" w14:textId="77777777" w:rsidR="000A6476" w:rsidRDefault="000A6476" w:rsidP="000A6476"/>
    <w:p w14:paraId="7784CB03"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6D2182" w14:textId="77777777" w:rsidR="000A6476" w:rsidRDefault="000A6476" w:rsidP="000A6476"/>
    <w:p w14:paraId="41AB55F6"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0DA11F" w14:textId="77777777" w:rsidR="000A6476" w:rsidRDefault="000A6476" w:rsidP="000A6476"/>
    <w:p w14:paraId="56EB0B89" w14:textId="77777777" w:rsidR="000A6476" w:rsidRDefault="000A6476" w:rsidP="000A6476">
      <w:pPr>
        <w:ind w:left="720"/>
      </w:pPr>
      <w:r>
        <w:t>(6) To adhere to the following procedure when minority and women workers apply or are referred to the contractor or subcontractor:</w:t>
      </w:r>
    </w:p>
    <w:p w14:paraId="1226687B" w14:textId="77777777" w:rsidR="000A6476" w:rsidRDefault="000A6476" w:rsidP="000A6476"/>
    <w:p w14:paraId="6682E4C3" w14:textId="77777777" w:rsidR="000A6476" w:rsidRDefault="000A6476" w:rsidP="000A6476">
      <w:pPr>
        <w:ind w:left="1440"/>
      </w:pPr>
      <w:r>
        <w:t>(</w:t>
      </w:r>
      <w:proofErr w:type="spellStart"/>
      <w:r>
        <w:t>i</w:t>
      </w:r>
      <w:proofErr w:type="spellEnd"/>
      <w:r>
        <w:t>) The contactor or subcontractor shall interview the referred minority or women worker.</w:t>
      </w:r>
    </w:p>
    <w:p w14:paraId="468F01E1" w14:textId="77777777" w:rsidR="000A6476" w:rsidRDefault="000A6476" w:rsidP="000A6476"/>
    <w:p w14:paraId="7747E3EF" w14:textId="77777777"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1C0047CE" w14:textId="77777777" w:rsidR="000A6476" w:rsidRDefault="000A6476" w:rsidP="000A6476"/>
    <w:p w14:paraId="51CF669A" w14:textId="77777777" w:rsidR="000A6476" w:rsidRDefault="000A6476" w:rsidP="000A6476">
      <w:pPr>
        <w:ind w:left="144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14:paraId="1CA007B3" w14:textId="77777777" w:rsidR="000A6476" w:rsidRDefault="000A6476" w:rsidP="000A6476"/>
    <w:p w14:paraId="42542B21"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207674F" w14:textId="77777777" w:rsidR="000A6476" w:rsidRDefault="000A6476" w:rsidP="000A6476"/>
    <w:p w14:paraId="6112FEC4"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0C48078" w14:textId="77777777" w:rsidR="000A6476" w:rsidRDefault="000A6476" w:rsidP="000A6476"/>
    <w:p w14:paraId="7D813835" w14:textId="43CA5B5B"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156476E" w14:textId="77777777" w:rsidR="000A6476" w:rsidRDefault="000A6476" w:rsidP="000A6476"/>
    <w:p w14:paraId="45FF42AB"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6CAD6FB0" w14:textId="77777777" w:rsidR="000A6476" w:rsidRDefault="000A6476" w:rsidP="000A6476"/>
    <w:p w14:paraId="54A29D69"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7D7DA353" w14:textId="77777777" w:rsidR="000A6476" w:rsidRDefault="000A6476" w:rsidP="000A6476"/>
    <w:p w14:paraId="57EFB3B7"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21CE6A65" w14:textId="77777777" w:rsidR="000A6476" w:rsidRDefault="000A6476" w:rsidP="000A6476"/>
    <w:p w14:paraId="06D46249" w14:textId="528B0C31"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E66576">
        <w:rPr>
          <w:i/>
        </w:rPr>
        <w:t>et seq.</w:t>
      </w:r>
      <w:r>
        <w:t>).</w:t>
      </w:r>
    </w:p>
    <w:p w14:paraId="3DDC5CE0" w14:textId="61B93198" w:rsidR="000A6476" w:rsidRPr="00013EB4" w:rsidRDefault="000A6476" w:rsidP="00B65912">
      <w:pPr>
        <w:rPr>
          <w:rFonts w:cs="Arial"/>
          <w:b/>
          <w:szCs w:val="22"/>
        </w:rPr>
      </w:pPr>
      <w:r>
        <w:br w:type="page"/>
      </w:r>
      <w:r w:rsidRPr="00013EB4">
        <w:rPr>
          <w:rFonts w:cs="Arial"/>
          <w:b/>
          <w:szCs w:val="22"/>
        </w:rPr>
        <w:lastRenderedPageBreak/>
        <w:t>EXECUTIVE ORDER NO. 151</w:t>
      </w:r>
      <w:r w:rsidR="00AA0A34">
        <w:rPr>
          <w:rFonts w:cs="Arial"/>
          <w:b/>
          <w:szCs w:val="22"/>
        </w:rPr>
        <w:t xml:space="preserve"> REQUIREMENTS</w:t>
      </w:r>
    </w:p>
    <w:p w14:paraId="49E3D7D0" w14:textId="77777777" w:rsidR="000A6476" w:rsidRPr="00013EB4" w:rsidRDefault="000A6476" w:rsidP="000A6476">
      <w:pPr>
        <w:pStyle w:val="Default"/>
        <w:rPr>
          <w:rFonts w:ascii="Arial" w:hAnsi="Arial" w:cs="Arial"/>
          <w:sz w:val="22"/>
          <w:szCs w:val="22"/>
        </w:rPr>
      </w:pPr>
    </w:p>
    <w:p w14:paraId="44DB299E"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D8712F" w14:textId="77777777" w:rsidR="000A6476" w:rsidRPr="00013EB4" w:rsidRDefault="000A6476" w:rsidP="000A6476">
      <w:pPr>
        <w:autoSpaceDE w:val="0"/>
        <w:autoSpaceDN w:val="0"/>
        <w:adjustRightInd w:val="0"/>
        <w:ind w:left="440" w:right="720"/>
        <w:rPr>
          <w:rFonts w:cs="Arial"/>
          <w:color w:val="000000"/>
          <w:szCs w:val="22"/>
        </w:rPr>
      </w:pPr>
    </w:p>
    <w:p w14:paraId="587AE94C"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E54DE8C" w14:textId="77777777" w:rsidR="000A6476" w:rsidRPr="00013EB4" w:rsidRDefault="000A6476" w:rsidP="000A6476">
      <w:pPr>
        <w:autoSpaceDE w:val="0"/>
        <w:autoSpaceDN w:val="0"/>
        <w:adjustRightInd w:val="0"/>
        <w:ind w:left="440" w:right="720"/>
        <w:rPr>
          <w:rFonts w:cs="Arial"/>
          <w:color w:val="000000"/>
          <w:szCs w:val="22"/>
        </w:rPr>
      </w:pPr>
    </w:p>
    <w:p w14:paraId="18EAAE2D"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7E28BDD9"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7C08354D"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61F1B465"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0A2766A"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43A56D51"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C5F87BB"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37E6D977" w14:textId="77777777" w:rsidR="000A6476" w:rsidRPr="00013EB4" w:rsidRDefault="000A6476" w:rsidP="000A6476">
      <w:pPr>
        <w:autoSpaceDE w:val="0"/>
        <w:autoSpaceDN w:val="0"/>
        <w:adjustRightInd w:val="0"/>
        <w:rPr>
          <w:rFonts w:cs="Arial"/>
          <w:color w:val="000000"/>
          <w:szCs w:val="22"/>
        </w:rPr>
      </w:pPr>
    </w:p>
    <w:p w14:paraId="2E317D7A"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3BA78398" w14:textId="77777777" w:rsidR="000A6476" w:rsidRDefault="000A6476" w:rsidP="000A6476"/>
    <w:p w14:paraId="0D73B083" w14:textId="2B8950B4" w:rsidR="001842A5" w:rsidRPr="004E7C58" w:rsidRDefault="001842A5" w:rsidP="00784B37">
      <w:pPr>
        <w:pStyle w:val="BodyText2"/>
        <w:rPr>
          <w:rFonts w:cs="Arial"/>
        </w:rPr>
      </w:pPr>
    </w:p>
    <w:sectPr w:rsidR="001842A5" w:rsidRPr="004E7C58" w:rsidSect="00A777FE">
      <w:footerReference w:type="even" r:id="rId67"/>
      <w:footerReference w:type="default" r:id="rId6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076F8D" w14:textId="77777777" w:rsidR="00286E94" w:rsidRDefault="00286E94">
      <w:r>
        <w:separator/>
      </w:r>
    </w:p>
  </w:endnote>
  <w:endnote w:type="continuationSeparator" w:id="0">
    <w:p w14:paraId="4CB911F9" w14:textId="77777777" w:rsidR="00286E94" w:rsidRDefault="00286E94">
      <w:r>
        <w:continuationSeparator/>
      </w:r>
    </w:p>
  </w:endnote>
  <w:endnote w:type="continuationNotice" w:id="1">
    <w:p w14:paraId="7B51FCD3" w14:textId="77777777" w:rsidR="00286E94" w:rsidRDefault="00286E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arrow-Bold">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286E94" w:rsidRDefault="00286E9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286E94" w:rsidRDefault="00286E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286E94" w:rsidRPr="00851065" w:rsidRDefault="00286E94">
    <w:pPr>
      <w:pStyle w:val="Footer"/>
      <w:framePr w:w="576" w:wrap="around" w:vAnchor="page" w:hAnchor="page" w:x="10945" w:y="15121"/>
      <w:jc w:val="right"/>
      <w:rPr>
        <w:rStyle w:val="PageNumber"/>
      </w:rPr>
    </w:pPr>
  </w:p>
  <w:p w14:paraId="78342475" w14:textId="77777777" w:rsidR="00286E94" w:rsidRPr="00851065" w:rsidRDefault="00286E9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61ED4">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C66069" w14:textId="77777777" w:rsidR="00286E94" w:rsidRDefault="00286E94">
      <w:r>
        <w:separator/>
      </w:r>
    </w:p>
  </w:footnote>
  <w:footnote w:type="continuationSeparator" w:id="0">
    <w:p w14:paraId="235B320B" w14:textId="77777777" w:rsidR="00286E94" w:rsidRDefault="00286E94">
      <w:r>
        <w:continuationSeparator/>
      </w:r>
    </w:p>
  </w:footnote>
  <w:footnote w:type="continuationNotice" w:id="1">
    <w:p w14:paraId="768AF98E" w14:textId="77777777" w:rsidR="00286E94" w:rsidRDefault="00286E9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E807042"/>
    <w:multiLevelType w:val="hybridMultilevel"/>
    <w:tmpl w:val="7DEC38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6FA1C3F"/>
    <w:multiLevelType w:val="hybridMultilevel"/>
    <w:tmpl w:val="F99C96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85D6C79"/>
    <w:multiLevelType w:val="hybridMultilevel"/>
    <w:tmpl w:val="A6E8BDB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4" w15:restartNumberingAfterBreak="0">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15:restartNumberingAfterBreak="0">
    <w:nsid w:val="24DE063F"/>
    <w:multiLevelType w:val="hybridMultilevel"/>
    <w:tmpl w:val="475E3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FF44A7"/>
    <w:multiLevelType w:val="hybridMultilevel"/>
    <w:tmpl w:val="9A0E9DE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FD003B6"/>
    <w:multiLevelType w:val="hybridMultilevel"/>
    <w:tmpl w:val="219E1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3D36BCB"/>
    <w:multiLevelType w:val="hybridMultilevel"/>
    <w:tmpl w:val="2A2EABE2"/>
    <w:lvl w:ilvl="0" w:tplc="04090015">
      <w:start w:val="1"/>
      <w:numFmt w:val="upperLetter"/>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6" w15:restartNumberingAfterBreak="0">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B0A1331"/>
    <w:multiLevelType w:val="hybridMultilevel"/>
    <w:tmpl w:val="7E5C0C8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2"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58BC6B09"/>
    <w:multiLevelType w:val="hybridMultilevel"/>
    <w:tmpl w:val="0D9A1A2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7"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6282681C"/>
    <w:multiLevelType w:val="hybridMultilevel"/>
    <w:tmpl w:val="6A96892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2"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54"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6"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6E090E32"/>
    <w:multiLevelType w:val="hybridMultilevel"/>
    <w:tmpl w:val="6B3AF8B8"/>
    <w:lvl w:ilvl="0" w:tplc="04090015">
      <w:start w:val="1"/>
      <w:numFmt w:val="upperLetter"/>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8"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73F83A28"/>
    <w:multiLevelType w:val="hybridMultilevel"/>
    <w:tmpl w:val="063E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C7853FE"/>
    <w:multiLevelType w:val="hybridMultilevel"/>
    <w:tmpl w:val="BFA0187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7"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7EC0625B"/>
    <w:multiLevelType w:val="multilevel"/>
    <w:tmpl w:val="7878040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35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4"/>
  </w:num>
  <w:num w:numId="2">
    <w:abstractNumId w:val="13"/>
  </w:num>
  <w:num w:numId="3">
    <w:abstractNumId w:val="36"/>
  </w:num>
  <w:num w:numId="4">
    <w:abstractNumId w:val="28"/>
  </w:num>
  <w:num w:numId="5">
    <w:abstractNumId w:val="33"/>
  </w:num>
  <w:num w:numId="6">
    <w:abstractNumId w:val="43"/>
  </w:num>
  <w:num w:numId="7">
    <w:abstractNumId w:val="62"/>
  </w:num>
  <w:num w:numId="8">
    <w:abstractNumId w:val="0"/>
  </w:num>
  <w:num w:numId="9">
    <w:abstractNumId w:val="5"/>
  </w:num>
  <w:num w:numId="10">
    <w:abstractNumId w:val="21"/>
  </w:num>
  <w:num w:numId="11">
    <w:abstractNumId w:val="56"/>
  </w:num>
  <w:num w:numId="12">
    <w:abstractNumId w:val="46"/>
  </w:num>
  <w:num w:numId="13">
    <w:abstractNumId w:val="44"/>
  </w:num>
  <w:num w:numId="14">
    <w:abstractNumId w:val="60"/>
  </w:num>
  <w:num w:numId="15">
    <w:abstractNumId w:val="47"/>
  </w:num>
  <w:num w:numId="16">
    <w:abstractNumId w:val="29"/>
  </w:num>
  <w:num w:numId="17">
    <w:abstractNumId w:val="24"/>
  </w:num>
  <w:num w:numId="18">
    <w:abstractNumId w:val="68"/>
  </w:num>
  <w:num w:numId="19">
    <w:abstractNumId w:val="15"/>
  </w:num>
  <w:num w:numId="20">
    <w:abstractNumId w:val="19"/>
  </w:num>
  <w:num w:numId="21">
    <w:abstractNumId w:val="30"/>
  </w:num>
  <w:num w:numId="22">
    <w:abstractNumId w:val="26"/>
  </w:num>
  <w:num w:numId="23">
    <w:abstractNumId w:val="59"/>
  </w:num>
  <w:num w:numId="24">
    <w:abstractNumId w:val="39"/>
  </w:num>
  <w:num w:numId="25">
    <w:abstractNumId w:val="66"/>
  </w:num>
  <w:num w:numId="26">
    <w:abstractNumId w:val="64"/>
  </w:num>
  <w:num w:numId="27">
    <w:abstractNumId w:val="1"/>
  </w:num>
  <w:num w:numId="28">
    <w:abstractNumId w:val="10"/>
  </w:num>
  <w:num w:numId="29">
    <w:abstractNumId w:val="49"/>
  </w:num>
  <w:num w:numId="30">
    <w:abstractNumId w:val="45"/>
  </w:num>
  <w:num w:numId="31">
    <w:abstractNumId w:val="3"/>
  </w:num>
  <w:num w:numId="32">
    <w:abstractNumId w:val="12"/>
  </w:num>
  <w:num w:numId="33">
    <w:abstractNumId w:val="4"/>
  </w:num>
  <w:num w:numId="34">
    <w:abstractNumId w:val="58"/>
  </w:num>
  <w:num w:numId="35">
    <w:abstractNumId w:val="31"/>
  </w:num>
  <w:num w:numId="36">
    <w:abstractNumId w:val="9"/>
  </w:num>
  <w:num w:numId="37">
    <w:abstractNumId w:val="42"/>
  </w:num>
  <w:num w:numId="38">
    <w:abstractNumId w:val="65"/>
  </w:num>
  <w:num w:numId="39">
    <w:abstractNumId w:val="51"/>
  </w:num>
  <w:num w:numId="4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2"/>
  </w:num>
  <w:num w:numId="64">
    <w:abstractNumId w:val="40"/>
  </w:num>
  <w:num w:numId="65">
    <w:abstractNumId w:val="34"/>
  </w:num>
  <w:num w:numId="66">
    <w:abstractNumId w:val="61"/>
  </w:num>
  <w:num w:numId="67">
    <w:abstractNumId w:val="52"/>
  </w:num>
  <w:num w:numId="68">
    <w:abstractNumId w:val="67"/>
  </w:num>
  <w:num w:numId="69">
    <w:abstractNumId w:val="18"/>
  </w:num>
  <w:num w:numId="70">
    <w:abstractNumId w:val="38"/>
  </w:num>
  <w:num w:numId="71">
    <w:abstractNumId w:val="11"/>
  </w:num>
  <w:num w:numId="72">
    <w:abstractNumId w:val="41"/>
  </w:num>
  <w:num w:numId="73">
    <w:abstractNumId w:val="37"/>
  </w:num>
  <w:num w:numId="74">
    <w:abstractNumId w:val="7"/>
  </w:num>
  <w:num w:numId="75">
    <w:abstractNumId w:val="48"/>
  </w:num>
  <w:num w:numId="76">
    <w:abstractNumId w:val="55"/>
  </w:num>
  <w:num w:numId="77">
    <w:abstractNumId w:val="8"/>
  </w:num>
  <w:num w:numId="78">
    <w:abstractNumId w:val="25"/>
  </w:num>
  <w:num w:numId="79">
    <w:abstractNumId w:val="35"/>
  </w:num>
  <w:num w:numId="80">
    <w:abstractNumId w:val="32"/>
  </w:num>
  <w:num w:numId="81">
    <w:abstractNumId w:val="20"/>
  </w:num>
  <w:num w:numId="82">
    <w:abstractNumId w:val="14"/>
  </w:num>
  <w:num w:numId="83">
    <w:abstractNumId w:val="53"/>
  </w:num>
  <w:num w:numId="84">
    <w:abstractNumId w:val="57"/>
  </w:num>
  <w:num w:numId="85">
    <w:abstractNumId w:val="27"/>
  </w:num>
  <w:num w:numId="86">
    <w:abstractNumId w:val="50"/>
  </w:num>
  <w:num w:numId="87">
    <w:abstractNumId w:val="2"/>
  </w:num>
  <w:num w:numId="88">
    <w:abstractNumId w:val="6"/>
  </w:num>
  <w:num w:numId="89">
    <w:abstractNumId w:val="63"/>
  </w:num>
  <w:num w:numId="90">
    <w:abstractNumId w:val="17"/>
  </w:num>
  <w:num w:numId="91">
    <w:abstractNumId w:val="16"/>
  </w:num>
  <w:num w:numId="92">
    <w:abstractNumId w:val="23"/>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g3w6hRF/i2zK1Vdl9vJPfO7X8Jmg5ZBGfONIJbiVpUo55I/gAV+o7avsk+ilGXKy6ybdLPBn1khdi9x95XBCOg==" w:salt="GdfDC0MtTBNvw0dKnNofZA=="/>
  <w:defaultTabStop w:val="720"/>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164"/>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5CD"/>
    <w:rsid w:val="000C142C"/>
    <w:rsid w:val="000C1752"/>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11"/>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269B"/>
    <w:rsid w:val="00193A4A"/>
    <w:rsid w:val="00193C7F"/>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4FA"/>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464"/>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AFF"/>
    <w:rsid w:val="00215FAA"/>
    <w:rsid w:val="00215FC4"/>
    <w:rsid w:val="00216100"/>
    <w:rsid w:val="0021643B"/>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3EA2"/>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25FB"/>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54F"/>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6E9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2ED"/>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9E0"/>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1EC2"/>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5C9B"/>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7AE"/>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2D2"/>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2D3"/>
    <w:rsid w:val="004F0CDD"/>
    <w:rsid w:val="004F0FD1"/>
    <w:rsid w:val="004F2005"/>
    <w:rsid w:val="004F2AF4"/>
    <w:rsid w:val="004F354B"/>
    <w:rsid w:val="004F4197"/>
    <w:rsid w:val="004F5A37"/>
    <w:rsid w:val="004F5C40"/>
    <w:rsid w:val="004F6146"/>
    <w:rsid w:val="004F66DB"/>
    <w:rsid w:val="004F69BD"/>
    <w:rsid w:val="004F782E"/>
    <w:rsid w:val="004F7ABD"/>
    <w:rsid w:val="004F7D95"/>
    <w:rsid w:val="00500449"/>
    <w:rsid w:val="00500786"/>
    <w:rsid w:val="0050210B"/>
    <w:rsid w:val="005028D5"/>
    <w:rsid w:val="00503745"/>
    <w:rsid w:val="00505983"/>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B2B"/>
    <w:rsid w:val="00520D10"/>
    <w:rsid w:val="00520DA9"/>
    <w:rsid w:val="00520FA6"/>
    <w:rsid w:val="005216A3"/>
    <w:rsid w:val="00521DE7"/>
    <w:rsid w:val="00521F87"/>
    <w:rsid w:val="005223FC"/>
    <w:rsid w:val="00522A49"/>
    <w:rsid w:val="00522DC0"/>
    <w:rsid w:val="00522EAA"/>
    <w:rsid w:val="005242C6"/>
    <w:rsid w:val="00524594"/>
    <w:rsid w:val="00524F88"/>
    <w:rsid w:val="005256B1"/>
    <w:rsid w:val="00525FED"/>
    <w:rsid w:val="00526170"/>
    <w:rsid w:val="00526222"/>
    <w:rsid w:val="005264AE"/>
    <w:rsid w:val="0052657B"/>
    <w:rsid w:val="0052672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A94"/>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6BF"/>
    <w:rsid w:val="00680D01"/>
    <w:rsid w:val="00680D1C"/>
    <w:rsid w:val="00680D5D"/>
    <w:rsid w:val="00681C1B"/>
    <w:rsid w:val="00682E05"/>
    <w:rsid w:val="00682FB7"/>
    <w:rsid w:val="0068370A"/>
    <w:rsid w:val="006839C3"/>
    <w:rsid w:val="0068402D"/>
    <w:rsid w:val="006845AB"/>
    <w:rsid w:val="006845AD"/>
    <w:rsid w:val="00685A22"/>
    <w:rsid w:val="0068692D"/>
    <w:rsid w:val="0068694C"/>
    <w:rsid w:val="00686C50"/>
    <w:rsid w:val="00686FE4"/>
    <w:rsid w:val="00687CB7"/>
    <w:rsid w:val="00687D7B"/>
    <w:rsid w:val="006904AC"/>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17D"/>
    <w:rsid w:val="006E321C"/>
    <w:rsid w:val="006E4177"/>
    <w:rsid w:val="006E41E0"/>
    <w:rsid w:val="006E4C24"/>
    <w:rsid w:val="006E51AF"/>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27B"/>
    <w:rsid w:val="00754506"/>
    <w:rsid w:val="0075468D"/>
    <w:rsid w:val="00755524"/>
    <w:rsid w:val="00755755"/>
    <w:rsid w:val="00756779"/>
    <w:rsid w:val="00756922"/>
    <w:rsid w:val="0075703F"/>
    <w:rsid w:val="00757829"/>
    <w:rsid w:val="007578F7"/>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16A"/>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534"/>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E59"/>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793"/>
    <w:rsid w:val="00842A5B"/>
    <w:rsid w:val="008433CB"/>
    <w:rsid w:val="0084510D"/>
    <w:rsid w:val="00845810"/>
    <w:rsid w:val="00845D07"/>
    <w:rsid w:val="00846254"/>
    <w:rsid w:val="00846EA1"/>
    <w:rsid w:val="00850D0D"/>
    <w:rsid w:val="00850FCA"/>
    <w:rsid w:val="00851065"/>
    <w:rsid w:val="00851F0A"/>
    <w:rsid w:val="00852597"/>
    <w:rsid w:val="008528C8"/>
    <w:rsid w:val="008533BD"/>
    <w:rsid w:val="0085342B"/>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4ED"/>
    <w:rsid w:val="00873611"/>
    <w:rsid w:val="0087396A"/>
    <w:rsid w:val="00873AAA"/>
    <w:rsid w:val="00873D1F"/>
    <w:rsid w:val="008746F4"/>
    <w:rsid w:val="00874CFC"/>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3C64"/>
    <w:rsid w:val="00954EFE"/>
    <w:rsid w:val="0095540D"/>
    <w:rsid w:val="00955DFD"/>
    <w:rsid w:val="009569FE"/>
    <w:rsid w:val="00956DD7"/>
    <w:rsid w:val="009577CD"/>
    <w:rsid w:val="00960167"/>
    <w:rsid w:val="00960279"/>
    <w:rsid w:val="009608BB"/>
    <w:rsid w:val="00960C2F"/>
    <w:rsid w:val="00960F40"/>
    <w:rsid w:val="009619DA"/>
    <w:rsid w:val="00961ED4"/>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0653"/>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910"/>
    <w:rsid w:val="00AE4A9F"/>
    <w:rsid w:val="00AE7715"/>
    <w:rsid w:val="00AE7A71"/>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912"/>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6DD"/>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39F"/>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4C61"/>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5E14"/>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5164"/>
    <w:rsid w:val="00D676DC"/>
    <w:rsid w:val="00D67850"/>
    <w:rsid w:val="00D70F9F"/>
    <w:rsid w:val="00D710ED"/>
    <w:rsid w:val="00D7140E"/>
    <w:rsid w:val="00D717F9"/>
    <w:rsid w:val="00D71BAB"/>
    <w:rsid w:val="00D722A7"/>
    <w:rsid w:val="00D72466"/>
    <w:rsid w:val="00D7300C"/>
    <w:rsid w:val="00D73090"/>
    <w:rsid w:val="00D7366F"/>
    <w:rsid w:val="00D73831"/>
    <w:rsid w:val="00D73E36"/>
    <w:rsid w:val="00D740B7"/>
    <w:rsid w:val="00D747BB"/>
    <w:rsid w:val="00D752EE"/>
    <w:rsid w:val="00D757BB"/>
    <w:rsid w:val="00D75825"/>
    <w:rsid w:val="00D75AB8"/>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29E"/>
    <w:rsid w:val="00D924DA"/>
    <w:rsid w:val="00D92687"/>
    <w:rsid w:val="00D92CF1"/>
    <w:rsid w:val="00D92EA9"/>
    <w:rsid w:val="00D93006"/>
    <w:rsid w:val="00D937E0"/>
    <w:rsid w:val="00D94D9D"/>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3ED"/>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0AF9"/>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43E"/>
    <w:rsid w:val="00E62A22"/>
    <w:rsid w:val="00E62C88"/>
    <w:rsid w:val="00E634EA"/>
    <w:rsid w:val="00E63634"/>
    <w:rsid w:val="00E63978"/>
    <w:rsid w:val="00E63AE2"/>
    <w:rsid w:val="00E63AF4"/>
    <w:rsid w:val="00E64284"/>
    <w:rsid w:val="00E651D6"/>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62AA"/>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FCF"/>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AA9"/>
    <w:rsid w:val="00F85DB9"/>
    <w:rsid w:val="00F85EED"/>
    <w:rsid w:val="00F85F93"/>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9A8"/>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9EE2190"/>
  <w15:docId w15:val="{33AD46F8-753C-4441-8D21-464607CB3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D35E14"/>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image" Target="cid:image001.jpg@01D0E0CA.D3D2D650"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elec.state.nj.us/" TargetMode="External"/><Relationship Id="rId68" Type="http://schemas.openxmlformats.org/officeDocument/2006/relationships/footer" Target="footer2.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njstart.gov/bso/"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mailto:njstart@treas.nj.gov"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ethics_guide.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nj.gov/treasury/purchase/forms/AA_%20Supplement.pdf" TargetMode="External"/><Relationship Id="rId10" Type="http://schemas.openxmlformats.org/officeDocument/2006/relationships/styles" Target="styles.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state.nj.us/treasury/purchase/directions.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mailto:ccau.certificate@treas.nj.gov"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oleObject" Target="embeddings/oleObject2.bin"/><Relationship Id="rId25" Type="http://schemas.openxmlformats.org/officeDocument/2006/relationships/image" Target="media/image2.jpeg"/><Relationship Id="rId33" Type="http://schemas.openxmlformats.org/officeDocument/2006/relationships/hyperlink" Target="http://www.state.nj.us/treasury/purchase/njstart/vendor.shtml" TargetMode="External"/><Relationship Id="rId38" Type="http://schemas.openxmlformats.org/officeDocument/2006/relationships/hyperlink" Target="http://www.njstart.gov" TargetMode="External"/><Relationship Id="rId46" Type="http://schemas.openxmlformats.org/officeDocument/2006/relationships/hyperlink" Target="http://www.nj.gov/njbusiness/contracting/" TargetMode="External"/><Relationship Id="rId59" Type="http://schemas.openxmlformats.org/officeDocument/2006/relationships/hyperlink" Target="http://www.njstart.gov/" TargetMode="External"/><Relationship Id="rId67" Type="http://schemas.openxmlformats.org/officeDocument/2006/relationships/footer" Target="footer1.xml"/><Relationship Id="rId20" Type="http://schemas.openxmlformats.org/officeDocument/2006/relationships/hyperlink" Target="http://www.state.nj.us/treasury/purchase/njstart/vendor.shtml" TargetMode="External"/><Relationship Id="rId41" Type="http://schemas.openxmlformats.org/officeDocument/2006/relationships/hyperlink" Target="http://www.njstart.gov" TargetMode="External"/><Relationship Id="rId54" Type="http://schemas.openxmlformats.org/officeDocument/2006/relationships/hyperlink" Target="mailto:AAIUNIT@treas.nj.gov" TargetMode="External"/><Relationship Id="rId62" Type="http://schemas.openxmlformats.org/officeDocument/2006/relationships/hyperlink" Target="http://www.state.nj.us/treasury/purchase/njstart/vendor.shtml"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openxmlformats.org/package/2006/metadata/core-properties"/>
    <ds:schemaRef ds:uri="http://purl.org/dc/dcmitype/"/>
    <ds:schemaRef ds:uri="http://schemas.microsoft.com/office/2006/documentManagement/types"/>
    <ds:schemaRef ds:uri="http://schemas.microsoft.com/office/2006/metadata/properties"/>
    <ds:schemaRef ds:uri="http://purl.org/dc/terms/"/>
    <ds:schemaRef ds:uri="http://www.w3.org/XML/1998/namespace"/>
    <ds:schemaRef ds:uri="http://purl.org/dc/elements/1.1/"/>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FCC0C240-3E2F-4122-8AEF-DB86B4ADBF9B}">
  <ds:schemaRefs>
    <ds:schemaRef ds:uri="http://schemas.openxmlformats.org/officeDocument/2006/bibliography"/>
  </ds:schemaRefs>
</ds:datastoreItem>
</file>

<file path=customXml/itemProps6.xml><?xml version="1.0" encoding="utf-8"?>
<ds:datastoreItem xmlns:ds="http://schemas.openxmlformats.org/officeDocument/2006/customXml" ds:itemID="{C65AFDFA-A658-457D-9CA6-9DAF5165B183}">
  <ds:schemaRefs>
    <ds:schemaRef ds:uri="http://schemas.openxmlformats.org/officeDocument/2006/bibliography"/>
  </ds:schemaRefs>
</ds:datastoreItem>
</file>

<file path=customXml/itemProps7.xml><?xml version="1.0" encoding="utf-8"?>
<ds:datastoreItem xmlns:ds="http://schemas.openxmlformats.org/officeDocument/2006/customXml" ds:itemID="{C2E777CB-68F9-4170-AB9F-DC085648CD0E}">
  <ds:schemaRefs>
    <ds:schemaRef ds:uri="http://schemas.openxmlformats.org/officeDocument/2006/bibliography"/>
  </ds:schemaRefs>
</ds:datastoreItem>
</file>

<file path=customXml/itemProps8.xml><?xml version="1.0" encoding="utf-8"?>
<ds:datastoreItem xmlns:ds="http://schemas.openxmlformats.org/officeDocument/2006/customXml" ds:itemID="{A623D928-7038-4B2F-AC52-768CA2D8B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1315</TotalTime>
  <Pages>68</Pages>
  <Words>30958</Words>
  <Characters>183229</Characters>
  <Application>Microsoft Office Word</Application>
  <DocSecurity>8</DocSecurity>
  <Lines>1526</Lines>
  <Paragraphs>427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213760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Murphy, Christine</cp:lastModifiedBy>
  <cp:revision>28</cp:revision>
  <cp:lastPrinted>2017-05-11T19:04:00Z</cp:lastPrinted>
  <dcterms:created xsi:type="dcterms:W3CDTF">2017-04-26T20:28:00Z</dcterms:created>
  <dcterms:modified xsi:type="dcterms:W3CDTF">2017-05-11T19:05:00Z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